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0D84" w14:textId="5FF90F9D" w:rsidR="008D4546" w:rsidRPr="00442602" w:rsidRDefault="002B2B9E" w:rsidP="00021DA1">
      <w:pPr>
        <w:pStyle w:val="T1"/>
        <w:pBdr>
          <w:bottom w:val="single" w:sz="6" w:space="0" w:color="auto"/>
        </w:pBdr>
        <w:tabs>
          <w:tab w:val="left" w:pos="3520"/>
          <w:tab w:val="center" w:pos="5040"/>
        </w:tabs>
        <w:rPr>
          <w:b w:val="0"/>
          <w:sz w:val="24"/>
          <w:szCs w:val="24"/>
          <w:lang w:val="en-US"/>
        </w:rPr>
      </w:pPr>
      <w:r w:rsidRPr="00442602">
        <w:rPr>
          <w:b w:val="0"/>
          <w:sz w:val="24"/>
          <w:szCs w:val="24"/>
          <w:lang w:val="en-US"/>
        </w:rPr>
        <w:t xml:space="preserve">IEEE </w:t>
      </w:r>
      <w:r w:rsidR="00C12717" w:rsidRPr="00442602">
        <w:rPr>
          <w:b w:val="0"/>
          <w:sz w:val="24"/>
          <w:szCs w:val="24"/>
          <w:lang w:val="en-US"/>
        </w:rPr>
        <w:t>802.18</w:t>
      </w:r>
    </w:p>
    <w:p w14:paraId="592A7132" w14:textId="70D8E88D" w:rsidR="00C12717" w:rsidRPr="00442602" w:rsidRDefault="00C12717" w:rsidP="00F6724E">
      <w:pPr>
        <w:pStyle w:val="T1"/>
        <w:pBdr>
          <w:bottom w:val="single" w:sz="6" w:space="0" w:color="auto"/>
        </w:pBdr>
        <w:rPr>
          <w:b w:val="0"/>
          <w:sz w:val="24"/>
          <w:szCs w:val="24"/>
          <w:lang w:val="en-US"/>
        </w:rPr>
      </w:pPr>
      <w:r w:rsidRPr="00442602">
        <w:rPr>
          <w:b w:val="0"/>
          <w:sz w:val="24"/>
          <w:szCs w:val="24"/>
          <w:lang w:val="en-US"/>
        </w:rPr>
        <w:t>Radio Regulatory-TAG</w:t>
      </w:r>
    </w:p>
    <w:p w14:paraId="4C5E665A" w14:textId="77777777" w:rsidR="00021DA1" w:rsidRPr="00442602"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442602" w14:paraId="1DD06292" w14:textId="77777777" w:rsidTr="00EE38F3">
        <w:trPr>
          <w:trHeight w:val="485"/>
          <w:jc w:val="center"/>
        </w:trPr>
        <w:tc>
          <w:tcPr>
            <w:tcW w:w="9909" w:type="dxa"/>
            <w:gridSpan w:val="5"/>
            <w:vAlign w:val="center"/>
          </w:tcPr>
          <w:p w14:paraId="4C4568C0" w14:textId="77777777" w:rsidR="00C12717" w:rsidRPr="00442602" w:rsidRDefault="00C12717" w:rsidP="00F6724E">
            <w:pPr>
              <w:pStyle w:val="T2"/>
              <w:spacing w:after="0"/>
              <w:rPr>
                <w:b w:val="0"/>
                <w:sz w:val="24"/>
                <w:szCs w:val="24"/>
                <w:lang w:val="en-US"/>
              </w:rPr>
            </w:pPr>
            <w:r w:rsidRPr="00442602">
              <w:rPr>
                <w:b w:val="0"/>
                <w:sz w:val="24"/>
                <w:szCs w:val="24"/>
                <w:lang w:val="en-US"/>
              </w:rPr>
              <w:t>Radio Regulatory Technical Advisory Group Minutes</w:t>
            </w:r>
          </w:p>
        </w:tc>
      </w:tr>
      <w:tr w:rsidR="00C12717" w:rsidRPr="00442602" w14:paraId="7B2BA6C1" w14:textId="77777777" w:rsidTr="00EE38F3">
        <w:trPr>
          <w:trHeight w:val="359"/>
          <w:jc w:val="center"/>
        </w:trPr>
        <w:tc>
          <w:tcPr>
            <w:tcW w:w="9909" w:type="dxa"/>
            <w:gridSpan w:val="5"/>
            <w:vAlign w:val="center"/>
          </w:tcPr>
          <w:p w14:paraId="5E624631" w14:textId="147D5C15" w:rsidR="00C12717" w:rsidRPr="00442602" w:rsidRDefault="00C12717" w:rsidP="00AE0765">
            <w:pPr>
              <w:pStyle w:val="T2"/>
              <w:spacing w:after="0"/>
              <w:ind w:left="0"/>
              <w:rPr>
                <w:b w:val="0"/>
                <w:sz w:val="24"/>
                <w:szCs w:val="24"/>
                <w:lang w:val="en-US"/>
              </w:rPr>
            </w:pPr>
            <w:r w:rsidRPr="00442602">
              <w:rPr>
                <w:b w:val="0"/>
                <w:sz w:val="24"/>
                <w:szCs w:val="24"/>
                <w:lang w:val="en-US"/>
              </w:rPr>
              <w:t>Date:</w:t>
            </w:r>
            <w:r w:rsidR="000F193C" w:rsidRPr="00442602">
              <w:rPr>
                <w:b w:val="0"/>
                <w:sz w:val="24"/>
                <w:szCs w:val="24"/>
                <w:lang w:val="en-US"/>
              </w:rPr>
              <w:t xml:space="preserve"> </w:t>
            </w:r>
            <w:r w:rsidR="007F1905" w:rsidRPr="00442602">
              <w:rPr>
                <w:b w:val="0"/>
                <w:sz w:val="24"/>
                <w:szCs w:val="24"/>
                <w:lang w:val="en-US"/>
              </w:rPr>
              <w:fldChar w:fldCharType="begin"/>
            </w:r>
            <w:r w:rsidR="007F1905" w:rsidRPr="00442602">
              <w:rPr>
                <w:b w:val="0"/>
                <w:sz w:val="24"/>
                <w:szCs w:val="24"/>
                <w:lang w:val="en-US"/>
              </w:rPr>
              <w:instrText xml:space="preserve"> KEYWORDS   \* MERGEFORMAT </w:instrText>
            </w:r>
            <w:r w:rsidR="007F1905" w:rsidRPr="00442602">
              <w:rPr>
                <w:b w:val="0"/>
                <w:sz w:val="24"/>
                <w:szCs w:val="24"/>
                <w:lang w:val="en-US"/>
              </w:rPr>
              <w:fldChar w:fldCharType="separate"/>
            </w:r>
            <w:r w:rsidR="00A977B7" w:rsidRPr="00442602">
              <w:rPr>
                <w:b w:val="0"/>
                <w:sz w:val="24"/>
                <w:szCs w:val="24"/>
                <w:lang w:val="en-US"/>
              </w:rPr>
              <w:t>14-16 Jan 20</w:t>
            </w:r>
            <w:r w:rsidR="007F1905" w:rsidRPr="00442602">
              <w:rPr>
                <w:b w:val="0"/>
                <w:sz w:val="24"/>
                <w:szCs w:val="24"/>
                <w:lang w:val="en-US"/>
              </w:rPr>
              <w:fldChar w:fldCharType="end"/>
            </w:r>
          </w:p>
        </w:tc>
      </w:tr>
      <w:tr w:rsidR="00604D68" w:rsidRPr="00442602" w14:paraId="49228EDE" w14:textId="77777777" w:rsidTr="00AC4D9F">
        <w:trPr>
          <w:jc w:val="center"/>
        </w:trPr>
        <w:tc>
          <w:tcPr>
            <w:tcW w:w="1985" w:type="dxa"/>
            <w:vAlign w:val="center"/>
          </w:tcPr>
          <w:p w14:paraId="6FA6BD74" w14:textId="77777777" w:rsidR="00604D68" w:rsidRPr="00442602" w:rsidRDefault="00604D68" w:rsidP="00AC4D9F">
            <w:pPr>
              <w:pStyle w:val="T2"/>
              <w:spacing w:after="0"/>
              <w:ind w:left="0" w:right="0"/>
              <w:rPr>
                <w:b w:val="0"/>
                <w:sz w:val="24"/>
                <w:szCs w:val="24"/>
                <w:lang w:val="en-US"/>
              </w:rPr>
            </w:pPr>
            <w:r w:rsidRPr="00442602">
              <w:rPr>
                <w:b w:val="0"/>
                <w:sz w:val="24"/>
                <w:szCs w:val="24"/>
                <w:lang w:val="en-US"/>
              </w:rPr>
              <w:t>Name</w:t>
            </w:r>
          </w:p>
        </w:tc>
        <w:tc>
          <w:tcPr>
            <w:tcW w:w="1350" w:type="dxa"/>
            <w:vAlign w:val="center"/>
          </w:tcPr>
          <w:p w14:paraId="6ABF0ABE" w14:textId="77777777" w:rsidR="00604D68" w:rsidRPr="00442602" w:rsidRDefault="00604D68" w:rsidP="00AC4D9F">
            <w:pPr>
              <w:pStyle w:val="T2"/>
              <w:spacing w:after="0"/>
              <w:ind w:left="0" w:right="0"/>
              <w:rPr>
                <w:b w:val="0"/>
                <w:sz w:val="24"/>
                <w:szCs w:val="24"/>
                <w:lang w:val="en-US"/>
              </w:rPr>
            </w:pPr>
            <w:r w:rsidRPr="00442602">
              <w:rPr>
                <w:b w:val="0"/>
                <w:sz w:val="24"/>
                <w:szCs w:val="24"/>
                <w:lang w:val="en-US"/>
              </w:rPr>
              <w:t>Affiliation</w:t>
            </w:r>
          </w:p>
        </w:tc>
        <w:tc>
          <w:tcPr>
            <w:tcW w:w="1800" w:type="dxa"/>
            <w:vAlign w:val="center"/>
          </w:tcPr>
          <w:p w14:paraId="3E0C01C0" w14:textId="77777777" w:rsidR="00604D68" w:rsidRPr="00442602" w:rsidRDefault="00604D68" w:rsidP="00AC4D9F">
            <w:pPr>
              <w:pStyle w:val="T2"/>
              <w:spacing w:after="0"/>
              <w:ind w:left="0" w:right="0"/>
              <w:rPr>
                <w:b w:val="0"/>
                <w:sz w:val="24"/>
                <w:szCs w:val="24"/>
                <w:lang w:val="en-US"/>
              </w:rPr>
            </w:pPr>
            <w:r w:rsidRPr="00442602">
              <w:rPr>
                <w:b w:val="0"/>
                <w:sz w:val="24"/>
                <w:szCs w:val="24"/>
                <w:lang w:val="en-US"/>
              </w:rPr>
              <w:t>Address</w:t>
            </w:r>
          </w:p>
        </w:tc>
        <w:tc>
          <w:tcPr>
            <w:tcW w:w="1980" w:type="dxa"/>
            <w:vAlign w:val="center"/>
          </w:tcPr>
          <w:p w14:paraId="6DABFDB6" w14:textId="77777777" w:rsidR="00604D68" w:rsidRPr="00442602" w:rsidRDefault="00604D68" w:rsidP="00AC4D9F">
            <w:pPr>
              <w:pStyle w:val="T2"/>
              <w:spacing w:after="0"/>
              <w:ind w:left="0" w:right="0"/>
              <w:rPr>
                <w:b w:val="0"/>
                <w:sz w:val="24"/>
                <w:szCs w:val="24"/>
                <w:lang w:val="en-US"/>
              </w:rPr>
            </w:pPr>
            <w:r w:rsidRPr="00442602">
              <w:rPr>
                <w:b w:val="0"/>
                <w:sz w:val="24"/>
                <w:szCs w:val="24"/>
                <w:lang w:val="en-US"/>
              </w:rPr>
              <w:t>Phone</w:t>
            </w:r>
          </w:p>
        </w:tc>
        <w:tc>
          <w:tcPr>
            <w:tcW w:w="2794" w:type="dxa"/>
            <w:vAlign w:val="center"/>
          </w:tcPr>
          <w:p w14:paraId="7A311C96" w14:textId="77777777" w:rsidR="00604D68" w:rsidRPr="00442602" w:rsidRDefault="00604D68" w:rsidP="00AC4D9F">
            <w:pPr>
              <w:pStyle w:val="T2"/>
              <w:spacing w:after="0"/>
              <w:ind w:left="0" w:right="0"/>
              <w:rPr>
                <w:b w:val="0"/>
                <w:sz w:val="24"/>
                <w:szCs w:val="24"/>
                <w:lang w:val="en-US"/>
              </w:rPr>
            </w:pPr>
            <w:r w:rsidRPr="00442602">
              <w:rPr>
                <w:b w:val="0"/>
                <w:sz w:val="24"/>
                <w:szCs w:val="24"/>
                <w:lang w:val="en-US"/>
              </w:rPr>
              <w:t>Email</w:t>
            </w:r>
          </w:p>
        </w:tc>
      </w:tr>
      <w:tr w:rsidR="00604D68" w:rsidRPr="00442602" w14:paraId="34742F46" w14:textId="77777777" w:rsidTr="00AC4D9F">
        <w:trPr>
          <w:jc w:val="center"/>
        </w:trPr>
        <w:tc>
          <w:tcPr>
            <w:tcW w:w="9909" w:type="dxa"/>
            <w:gridSpan w:val="5"/>
            <w:vAlign w:val="center"/>
          </w:tcPr>
          <w:p w14:paraId="4DCFB589" w14:textId="77777777" w:rsidR="00604D68" w:rsidRPr="00442602" w:rsidRDefault="00604D68" w:rsidP="00AC4D9F">
            <w:pPr>
              <w:pStyle w:val="T2"/>
              <w:spacing w:after="0"/>
              <w:ind w:left="0" w:right="0"/>
              <w:jc w:val="left"/>
              <w:rPr>
                <w:b w:val="0"/>
                <w:sz w:val="24"/>
                <w:szCs w:val="24"/>
                <w:lang w:val="en-US"/>
              </w:rPr>
            </w:pPr>
          </w:p>
        </w:tc>
      </w:tr>
      <w:tr w:rsidR="00604D68" w:rsidRPr="00442602" w14:paraId="6D70CCE1" w14:textId="77777777" w:rsidTr="00AC4D9F">
        <w:trPr>
          <w:jc w:val="center"/>
        </w:trPr>
        <w:tc>
          <w:tcPr>
            <w:tcW w:w="9909" w:type="dxa"/>
            <w:gridSpan w:val="5"/>
            <w:vAlign w:val="center"/>
          </w:tcPr>
          <w:p w14:paraId="6846567C" w14:textId="157CDB5D" w:rsidR="00604D68" w:rsidRPr="00442602" w:rsidRDefault="00604D68" w:rsidP="00AC4D9F">
            <w:pPr>
              <w:pStyle w:val="T2"/>
              <w:spacing w:after="0"/>
              <w:ind w:left="0" w:right="0"/>
              <w:jc w:val="left"/>
              <w:rPr>
                <w:b w:val="0"/>
                <w:sz w:val="24"/>
                <w:szCs w:val="24"/>
                <w:lang w:val="en-US"/>
              </w:rPr>
            </w:pPr>
          </w:p>
        </w:tc>
      </w:tr>
      <w:tr w:rsidR="00604D68" w:rsidRPr="00442602" w14:paraId="7078B3BC" w14:textId="77777777" w:rsidTr="00AC4D9F">
        <w:trPr>
          <w:jc w:val="center"/>
        </w:trPr>
        <w:tc>
          <w:tcPr>
            <w:tcW w:w="1985" w:type="dxa"/>
            <w:vAlign w:val="center"/>
          </w:tcPr>
          <w:p w14:paraId="1B70BAEB" w14:textId="3ED0F7F2" w:rsidR="00604D68" w:rsidRPr="00442602" w:rsidRDefault="00604D68" w:rsidP="00AC4D9F">
            <w:pPr>
              <w:pStyle w:val="T2"/>
              <w:spacing w:after="0"/>
              <w:ind w:left="0" w:right="0"/>
              <w:rPr>
                <w:b w:val="0"/>
                <w:color w:val="BFBFBF"/>
                <w:sz w:val="24"/>
                <w:szCs w:val="24"/>
                <w:lang w:val="en-US"/>
              </w:rPr>
            </w:pPr>
          </w:p>
        </w:tc>
        <w:tc>
          <w:tcPr>
            <w:tcW w:w="1350" w:type="dxa"/>
            <w:vAlign w:val="center"/>
          </w:tcPr>
          <w:p w14:paraId="4EBF817E" w14:textId="5B9D5BA0" w:rsidR="00604D68" w:rsidRPr="00442602" w:rsidRDefault="00604D68" w:rsidP="00AC4D9F">
            <w:pPr>
              <w:pStyle w:val="T2"/>
              <w:spacing w:after="0"/>
              <w:ind w:left="0" w:right="0"/>
              <w:rPr>
                <w:b w:val="0"/>
                <w:color w:val="BFBFBF"/>
                <w:sz w:val="24"/>
                <w:szCs w:val="24"/>
                <w:lang w:val="en-US"/>
              </w:rPr>
            </w:pPr>
          </w:p>
        </w:tc>
        <w:tc>
          <w:tcPr>
            <w:tcW w:w="1800" w:type="dxa"/>
            <w:vAlign w:val="center"/>
          </w:tcPr>
          <w:p w14:paraId="23D79A7D" w14:textId="6F66F3A1" w:rsidR="00604D68" w:rsidRPr="00442602" w:rsidRDefault="00604D68" w:rsidP="00AC4D9F">
            <w:pPr>
              <w:pStyle w:val="T2"/>
              <w:spacing w:after="0"/>
              <w:ind w:left="0" w:right="0"/>
              <w:rPr>
                <w:b w:val="0"/>
                <w:color w:val="BFBFBF"/>
                <w:sz w:val="24"/>
                <w:szCs w:val="24"/>
                <w:lang w:val="en-US"/>
              </w:rPr>
            </w:pPr>
          </w:p>
        </w:tc>
        <w:tc>
          <w:tcPr>
            <w:tcW w:w="1980" w:type="dxa"/>
            <w:vAlign w:val="center"/>
          </w:tcPr>
          <w:p w14:paraId="214E6D7A" w14:textId="5A64FDBC" w:rsidR="00604D68" w:rsidRPr="00442602" w:rsidRDefault="00604D68" w:rsidP="00AC4D9F">
            <w:pPr>
              <w:pStyle w:val="T2"/>
              <w:spacing w:after="0"/>
              <w:ind w:left="0" w:right="0"/>
              <w:rPr>
                <w:b w:val="0"/>
                <w:color w:val="BFBFBF"/>
                <w:sz w:val="24"/>
                <w:szCs w:val="24"/>
                <w:lang w:val="en-US"/>
              </w:rPr>
            </w:pPr>
          </w:p>
        </w:tc>
        <w:tc>
          <w:tcPr>
            <w:tcW w:w="2794" w:type="dxa"/>
            <w:vAlign w:val="center"/>
          </w:tcPr>
          <w:p w14:paraId="58CAA069" w14:textId="71F8370E" w:rsidR="00604D68" w:rsidRPr="00442602" w:rsidRDefault="00604D68" w:rsidP="00AC4D9F">
            <w:pPr>
              <w:pStyle w:val="T2"/>
              <w:spacing w:after="0"/>
              <w:ind w:left="0" w:right="0"/>
              <w:rPr>
                <w:b w:val="0"/>
                <w:color w:val="BFBFBF"/>
                <w:sz w:val="24"/>
                <w:szCs w:val="24"/>
                <w:lang w:val="en-US"/>
              </w:rPr>
            </w:pPr>
          </w:p>
        </w:tc>
      </w:tr>
      <w:tr w:rsidR="00604D68" w:rsidRPr="00442602" w14:paraId="09BA1304" w14:textId="77777777" w:rsidTr="00AC4D9F">
        <w:trPr>
          <w:jc w:val="center"/>
        </w:trPr>
        <w:tc>
          <w:tcPr>
            <w:tcW w:w="9909" w:type="dxa"/>
            <w:gridSpan w:val="5"/>
            <w:vAlign w:val="center"/>
          </w:tcPr>
          <w:p w14:paraId="61941A19" w14:textId="77777777" w:rsidR="00604D68" w:rsidRPr="00442602" w:rsidRDefault="00604D68" w:rsidP="00AC4D9F">
            <w:pPr>
              <w:pStyle w:val="T2"/>
              <w:spacing w:after="0"/>
              <w:ind w:left="0" w:right="0"/>
              <w:jc w:val="left"/>
              <w:rPr>
                <w:b w:val="0"/>
                <w:sz w:val="24"/>
                <w:szCs w:val="24"/>
                <w:lang w:val="en-US"/>
              </w:rPr>
            </w:pPr>
          </w:p>
        </w:tc>
      </w:tr>
      <w:tr w:rsidR="00604D68" w:rsidRPr="00442602" w14:paraId="1AC0085D" w14:textId="77777777" w:rsidTr="00AC4D9F">
        <w:trPr>
          <w:trHeight w:val="368"/>
          <w:jc w:val="center"/>
        </w:trPr>
        <w:tc>
          <w:tcPr>
            <w:tcW w:w="9909" w:type="dxa"/>
            <w:gridSpan w:val="5"/>
            <w:vAlign w:val="center"/>
          </w:tcPr>
          <w:p w14:paraId="42784370" w14:textId="77777777" w:rsidR="00604D68" w:rsidRPr="00442602" w:rsidRDefault="00604D68" w:rsidP="00AC4D9F">
            <w:pPr>
              <w:pStyle w:val="T2"/>
              <w:spacing w:after="0"/>
              <w:ind w:left="0" w:right="0"/>
              <w:jc w:val="left"/>
              <w:rPr>
                <w:b w:val="0"/>
                <w:sz w:val="24"/>
                <w:szCs w:val="24"/>
                <w:lang w:val="en-US"/>
              </w:rPr>
            </w:pPr>
            <w:r w:rsidRPr="00442602">
              <w:rPr>
                <w:b w:val="0"/>
                <w:sz w:val="24"/>
                <w:szCs w:val="24"/>
                <w:lang w:val="en-US"/>
              </w:rPr>
              <w:t xml:space="preserve">Author and Officer presiding: </w:t>
            </w:r>
          </w:p>
        </w:tc>
      </w:tr>
      <w:tr w:rsidR="00604D68" w:rsidRPr="00442602" w14:paraId="3A500D55" w14:textId="77777777" w:rsidTr="00AC4D9F">
        <w:trPr>
          <w:jc w:val="center"/>
        </w:trPr>
        <w:tc>
          <w:tcPr>
            <w:tcW w:w="1985" w:type="dxa"/>
            <w:vAlign w:val="center"/>
          </w:tcPr>
          <w:p w14:paraId="540DA81B" w14:textId="77777777" w:rsidR="00604D68" w:rsidRPr="00442602" w:rsidRDefault="00604D68" w:rsidP="00AC4D9F">
            <w:pPr>
              <w:pStyle w:val="T2"/>
              <w:spacing w:after="0"/>
              <w:ind w:left="0" w:right="0"/>
              <w:rPr>
                <w:b w:val="0"/>
                <w:sz w:val="24"/>
                <w:szCs w:val="24"/>
                <w:lang w:val="en-US"/>
              </w:rPr>
            </w:pPr>
            <w:r w:rsidRPr="00442602">
              <w:rPr>
                <w:b w:val="0"/>
                <w:sz w:val="24"/>
                <w:szCs w:val="24"/>
                <w:lang w:val="en-US"/>
              </w:rPr>
              <w:t xml:space="preserve">Jay Holcomb, </w:t>
            </w:r>
          </w:p>
          <w:p w14:paraId="2AF70939" w14:textId="77777777" w:rsidR="00604D68" w:rsidRPr="00442602" w:rsidRDefault="00604D68" w:rsidP="00AC4D9F">
            <w:pPr>
              <w:pStyle w:val="T2"/>
              <w:spacing w:after="0"/>
              <w:ind w:left="0" w:right="0"/>
              <w:rPr>
                <w:b w:val="0"/>
                <w:sz w:val="24"/>
                <w:szCs w:val="24"/>
                <w:lang w:val="en-US"/>
              </w:rPr>
            </w:pPr>
            <w:r w:rsidRPr="00442602">
              <w:rPr>
                <w:b w:val="0"/>
                <w:sz w:val="24"/>
                <w:szCs w:val="24"/>
                <w:lang w:val="en-US"/>
              </w:rPr>
              <w:t>Chair, RR-TAG</w:t>
            </w:r>
          </w:p>
        </w:tc>
        <w:tc>
          <w:tcPr>
            <w:tcW w:w="1350" w:type="dxa"/>
            <w:vAlign w:val="center"/>
          </w:tcPr>
          <w:p w14:paraId="62299B62" w14:textId="77777777" w:rsidR="00604D68" w:rsidRPr="00442602" w:rsidRDefault="00604D68" w:rsidP="00AC4D9F">
            <w:pPr>
              <w:pStyle w:val="T2"/>
              <w:spacing w:after="0"/>
              <w:ind w:left="0" w:right="0"/>
              <w:rPr>
                <w:b w:val="0"/>
                <w:sz w:val="24"/>
                <w:szCs w:val="24"/>
                <w:lang w:val="en-US"/>
              </w:rPr>
            </w:pPr>
            <w:r w:rsidRPr="00442602">
              <w:rPr>
                <w:b w:val="0"/>
                <w:sz w:val="24"/>
                <w:szCs w:val="24"/>
                <w:lang w:val="en-US"/>
              </w:rPr>
              <w:t>Itron</w:t>
            </w:r>
          </w:p>
        </w:tc>
        <w:tc>
          <w:tcPr>
            <w:tcW w:w="1800" w:type="dxa"/>
            <w:vAlign w:val="center"/>
          </w:tcPr>
          <w:p w14:paraId="713AE9F9" w14:textId="77777777" w:rsidR="00604D68" w:rsidRPr="00442602" w:rsidRDefault="00604D68" w:rsidP="00AC4D9F">
            <w:pPr>
              <w:pStyle w:val="T2"/>
              <w:spacing w:after="0"/>
              <w:ind w:left="0" w:right="0"/>
              <w:rPr>
                <w:b w:val="0"/>
                <w:sz w:val="24"/>
                <w:szCs w:val="24"/>
                <w:lang w:val="en-US"/>
              </w:rPr>
            </w:pPr>
            <w:r w:rsidRPr="00442602">
              <w:rPr>
                <w:b w:val="0"/>
                <w:sz w:val="24"/>
                <w:szCs w:val="24"/>
                <w:lang w:val="en-US"/>
              </w:rPr>
              <w:t>Liberty Lake, (Spokane) WA</w:t>
            </w:r>
          </w:p>
        </w:tc>
        <w:tc>
          <w:tcPr>
            <w:tcW w:w="1980" w:type="dxa"/>
            <w:vAlign w:val="center"/>
          </w:tcPr>
          <w:p w14:paraId="7C2EDA75" w14:textId="77777777" w:rsidR="00604D68" w:rsidRPr="00442602" w:rsidRDefault="00604D68" w:rsidP="00AC4D9F">
            <w:pPr>
              <w:jc w:val="center"/>
              <w:rPr>
                <w:sz w:val="24"/>
                <w:szCs w:val="24"/>
                <w:lang w:val="en-US"/>
              </w:rPr>
            </w:pPr>
            <w:r w:rsidRPr="00442602">
              <w:rPr>
                <w:sz w:val="24"/>
                <w:szCs w:val="24"/>
                <w:lang w:val="en-US"/>
              </w:rPr>
              <w:t>+1(509) 891-3281</w:t>
            </w:r>
          </w:p>
        </w:tc>
        <w:tc>
          <w:tcPr>
            <w:tcW w:w="2794" w:type="dxa"/>
            <w:vAlign w:val="center"/>
          </w:tcPr>
          <w:p w14:paraId="2C7FB503" w14:textId="77777777" w:rsidR="00604D68" w:rsidRPr="00442602" w:rsidRDefault="00604D68" w:rsidP="00AC4D9F">
            <w:pPr>
              <w:pStyle w:val="T2"/>
              <w:spacing w:after="0"/>
              <w:ind w:left="0" w:right="0"/>
              <w:rPr>
                <w:b w:val="0"/>
                <w:sz w:val="24"/>
                <w:szCs w:val="24"/>
                <w:lang w:val="en-US"/>
              </w:rPr>
            </w:pPr>
            <w:r w:rsidRPr="00442602">
              <w:rPr>
                <w:b w:val="0"/>
                <w:sz w:val="24"/>
                <w:szCs w:val="24"/>
                <w:lang w:val="en-US"/>
              </w:rPr>
              <w:t>jholcomb@ieee.org</w:t>
            </w:r>
          </w:p>
        </w:tc>
      </w:tr>
    </w:tbl>
    <w:p w14:paraId="2C1C362B" w14:textId="77777777" w:rsidR="00604D68" w:rsidRPr="00442602" w:rsidRDefault="00604D68" w:rsidP="00604D68">
      <w:pPr>
        <w:pStyle w:val="T1"/>
        <w:rPr>
          <w:b w:val="0"/>
          <w:sz w:val="24"/>
          <w:szCs w:val="24"/>
          <w:lang w:val="en-US"/>
        </w:rPr>
      </w:pPr>
    </w:p>
    <w:p w14:paraId="34C9DF4C" w14:textId="77777777" w:rsidR="00C75E39" w:rsidRPr="00442602" w:rsidRDefault="00C75E39" w:rsidP="00F6724E">
      <w:pPr>
        <w:pStyle w:val="T1"/>
        <w:rPr>
          <w:b w:val="0"/>
          <w:sz w:val="24"/>
          <w:szCs w:val="24"/>
          <w:lang w:val="en-US"/>
        </w:rPr>
      </w:pPr>
    </w:p>
    <w:p w14:paraId="3F8823C0" w14:textId="77777777" w:rsidR="003D1202" w:rsidRPr="00442602" w:rsidRDefault="003D1202" w:rsidP="00F6724E">
      <w:pPr>
        <w:pStyle w:val="T1"/>
        <w:rPr>
          <w:b w:val="0"/>
          <w:sz w:val="24"/>
          <w:szCs w:val="24"/>
          <w:lang w:val="en-US"/>
        </w:rPr>
      </w:pPr>
      <w:r w:rsidRPr="00442602">
        <w:rPr>
          <w:b w:val="0"/>
          <w:sz w:val="24"/>
          <w:szCs w:val="24"/>
          <w:lang w:val="en-US"/>
        </w:rPr>
        <w:t>Abstract</w:t>
      </w:r>
    </w:p>
    <w:p w14:paraId="64D05EFB" w14:textId="4D41E7A6" w:rsidR="003D1202" w:rsidRPr="00442602" w:rsidRDefault="003D1202" w:rsidP="00F6724E">
      <w:pPr>
        <w:jc w:val="center"/>
        <w:rPr>
          <w:sz w:val="24"/>
          <w:szCs w:val="24"/>
          <w:lang w:val="en-US"/>
        </w:rPr>
      </w:pPr>
      <w:r w:rsidRPr="00442602">
        <w:rPr>
          <w:sz w:val="24"/>
          <w:szCs w:val="24"/>
          <w:lang w:val="en-US"/>
        </w:rPr>
        <w:t xml:space="preserve">Minutes of the </w:t>
      </w:r>
      <w:r w:rsidR="00B107B6" w:rsidRPr="00442602">
        <w:rPr>
          <w:sz w:val="24"/>
          <w:szCs w:val="24"/>
          <w:lang w:val="en-US"/>
        </w:rPr>
        <w:t xml:space="preserve">IEEE 802 </w:t>
      </w:r>
      <w:r w:rsidRPr="00442602">
        <w:rPr>
          <w:sz w:val="24"/>
          <w:szCs w:val="24"/>
          <w:lang w:val="en-US"/>
        </w:rPr>
        <w:t xml:space="preserve">RR-TAG </w:t>
      </w:r>
      <w:r w:rsidR="00A977B7" w:rsidRPr="00442602">
        <w:rPr>
          <w:sz w:val="24"/>
          <w:szCs w:val="24"/>
          <w:lang w:val="en-US"/>
        </w:rPr>
        <w:t>Wireless Interim in Irvine, CA, USA</w:t>
      </w:r>
      <w:r w:rsidR="001D2B5B" w:rsidRPr="00442602">
        <w:rPr>
          <w:sz w:val="24"/>
          <w:szCs w:val="24"/>
          <w:lang w:val="en-US"/>
        </w:rPr>
        <w:t xml:space="preserve">.  </w:t>
      </w:r>
    </w:p>
    <w:p w14:paraId="28D8A20B" w14:textId="77777777" w:rsidR="00C42E9D" w:rsidRPr="00442602" w:rsidRDefault="00C42E9D" w:rsidP="00691F44">
      <w:pPr>
        <w:rPr>
          <w:sz w:val="24"/>
          <w:szCs w:val="24"/>
          <w:lang w:val="en-US"/>
        </w:rPr>
      </w:pPr>
    </w:p>
    <w:p w14:paraId="19CD5830" w14:textId="31071A2F" w:rsidR="00023C08" w:rsidRPr="00442602" w:rsidRDefault="00C12717" w:rsidP="00691F44">
      <w:pPr>
        <w:rPr>
          <w:sz w:val="24"/>
          <w:szCs w:val="24"/>
          <w:lang w:val="en-US"/>
        </w:rPr>
      </w:pPr>
      <w:r w:rsidRPr="00442602">
        <w:rPr>
          <w:sz w:val="24"/>
          <w:szCs w:val="24"/>
          <w:lang w:val="en-US"/>
        </w:rPr>
        <w:t xml:space="preserve">These are the </w:t>
      </w:r>
      <w:r w:rsidR="007F1905" w:rsidRPr="00442602">
        <w:rPr>
          <w:sz w:val="24"/>
          <w:szCs w:val="24"/>
          <w:lang w:val="en-US"/>
        </w:rPr>
        <w:t xml:space="preserve">Minutes of the IEEE 802 RR-TAG </w:t>
      </w:r>
      <w:r w:rsidR="00A977B7" w:rsidRPr="00442602">
        <w:rPr>
          <w:sz w:val="24"/>
          <w:szCs w:val="24"/>
          <w:lang w:val="en-US"/>
        </w:rPr>
        <w:t>Wireless Interim</w:t>
      </w:r>
      <w:r w:rsidR="00A128DC" w:rsidRPr="00442602">
        <w:rPr>
          <w:sz w:val="24"/>
          <w:szCs w:val="24"/>
          <w:lang w:val="en-US"/>
        </w:rPr>
        <w:t>,</w:t>
      </w:r>
      <w:r w:rsidR="00011C65" w:rsidRPr="00442602">
        <w:rPr>
          <w:sz w:val="24"/>
          <w:szCs w:val="24"/>
          <w:lang w:val="en-US"/>
        </w:rPr>
        <w:t xml:space="preserve"> Thursday, </w:t>
      </w:r>
      <w:r w:rsidR="00522141" w:rsidRPr="00442602">
        <w:rPr>
          <w:sz w:val="24"/>
          <w:szCs w:val="24"/>
          <w:lang w:val="en-US"/>
        </w:rPr>
        <w:fldChar w:fldCharType="begin"/>
      </w:r>
      <w:r w:rsidR="00522141" w:rsidRPr="00442602">
        <w:rPr>
          <w:sz w:val="24"/>
          <w:szCs w:val="24"/>
          <w:lang w:val="en-US"/>
        </w:rPr>
        <w:instrText xml:space="preserve"> KEYWORDS   \* MERGEFORMAT </w:instrText>
      </w:r>
      <w:r w:rsidR="00522141" w:rsidRPr="00442602">
        <w:rPr>
          <w:sz w:val="24"/>
          <w:szCs w:val="24"/>
          <w:lang w:val="en-US"/>
        </w:rPr>
        <w:fldChar w:fldCharType="separate"/>
      </w:r>
      <w:r w:rsidR="00A977B7" w:rsidRPr="00442602">
        <w:rPr>
          <w:sz w:val="24"/>
          <w:szCs w:val="24"/>
          <w:lang w:val="en-US"/>
        </w:rPr>
        <w:t>14-16 Jan 20</w:t>
      </w:r>
      <w:r w:rsidR="00522141" w:rsidRPr="00442602">
        <w:rPr>
          <w:sz w:val="24"/>
          <w:szCs w:val="24"/>
          <w:lang w:val="en-US"/>
        </w:rPr>
        <w:fldChar w:fldCharType="end"/>
      </w:r>
    </w:p>
    <w:p w14:paraId="127F2BCE" w14:textId="77777777" w:rsidR="00A977B7" w:rsidRPr="00442602" w:rsidRDefault="00A977B7" w:rsidP="00021DA1">
      <w:pPr>
        <w:contextualSpacing/>
        <w:rPr>
          <w:b/>
          <w:sz w:val="24"/>
          <w:szCs w:val="24"/>
          <w:lang w:val="en-US"/>
        </w:rPr>
      </w:pPr>
    </w:p>
    <w:p w14:paraId="6431862C" w14:textId="187C14E6" w:rsidR="00B32EEC" w:rsidRPr="00442602" w:rsidRDefault="006369AC" w:rsidP="00021DA1">
      <w:pPr>
        <w:contextualSpacing/>
        <w:rPr>
          <w:sz w:val="24"/>
          <w:szCs w:val="24"/>
          <w:lang w:val="en-US"/>
        </w:rPr>
      </w:pPr>
      <w:r w:rsidRPr="00442602">
        <w:rPr>
          <w:sz w:val="24"/>
          <w:szCs w:val="24"/>
          <w:lang w:val="en-US"/>
        </w:rPr>
        <w:t>Chair</w:t>
      </w:r>
      <w:r w:rsidR="00E123C4" w:rsidRPr="00442602">
        <w:rPr>
          <w:sz w:val="24"/>
          <w:szCs w:val="24"/>
          <w:lang w:val="en-US"/>
        </w:rPr>
        <w:t xml:space="preserve"> call</w:t>
      </w:r>
      <w:r w:rsidR="00030C85" w:rsidRPr="00442602">
        <w:rPr>
          <w:sz w:val="24"/>
          <w:szCs w:val="24"/>
          <w:lang w:val="en-US"/>
        </w:rPr>
        <w:t>s</w:t>
      </w:r>
      <w:r w:rsidR="00E123C4" w:rsidRPr="00442602">
        <w:rPr>
          <w:sz w:val="24"/>
          <w:szCs w:val="24"/>
          <w:lang w:val="en-US"/>
        </w:rPr>
        <w:t xml:space="preserve"> the meeting to orde</w:t>
      </w:r>
      <w:r w:rsidR="000804A8" w:rsidRPr="00442602">
        <w:rPr>
          <w:sz w:val="24"/>
          <w:szCs w:val="24"/>
          <w:lang w:val="en-US"/>
        </w:rPr>
        <w:t xml:space="preserve">r at </w:t>
      </w:r>
      <w:r w:rsidR="00A977B7" w:rsidRPr="00442602">
        <w:rPr>
          <w:sz w:val="24"/>
          <w:szCs w:val="24"/>
          <w:lang w:val="en-US"/>
        </w:rPr>
        <w:t>10:33</w:t>
      </w:r>
      <w:r w:rsidR="002067AF" w:rsidRPr="00442602">
        <w:rPr>
          <w:sz w:val="24"/>
          <w:szCs w:val="24"/>
          <w:lang w:val="en-US"/>
        </w:rPr>
        <w:t xml:space="preserve"> </w:t>
      </w:r>
      <w:r w:rsidR="00A977B7" w:rsidRPr="00442602">
        <w:rPr>
          <w:sz w:val="24"/>
          <w:szCs w:val="24"/>
          <w:lang w:val="en-US"/>
        </w:rPr>
        <w:t>local</w:t>
      </w:r>
      <w:r w:rsidR="00E123C4" w:rsidRPr="00442602">
        <w:rPr>
          <w:sz w:val="24"/>
          <w:szCs w:val="24"/>
          <w:lang w:val="en-US"/>
        </w:rPr>
        <w:t>.</w:t>
      </w:r>
      <w:r w:rsidR="00B32EEC" w:rsidRPr="00442602">
        <w:rPr>
          <w:sz w:val="24"/>
          <w:szCs w:val="24"/>
          <w:lang w:val="en-US"/>
        </w:rPr>
        <w:t xml:space="preserve"> </w:t>
      </w:r>
    </w:p>
    <w:p w14:paraId="4340B53B" w14:textId="5C6C9F74" w:rsidR="00675210" w:rsidRPr="00442602" w:rsidRDefault="00675210" w:rsidP="00021DA1">
      <w:pPr>
        <w:contextualSpacing/>
        <w:rPr>
          <w:sz w:val="24"/>
          <w:szCs w:val="24"/>
          <w:lang w:val="en-US"/>
        </w:rPr>
      </w:pPr>
    </w:p>
    <w:p w14:paraId="24756E4E" w14:textId="720B0C53" w:rsidR="00FB39CE" w:rsidRPr="00442602" w:rsidRDefault="006369AC" w:rsidP="00E40609">
      <w:pPr>
        <w:numPr>
          <w:ilvl w:val="0"/>
          <w:numId w:val="1"/>
        </w:numPr>
        <w:contextualSpacing/>
        <w:rPr>
          <w:sz w:val="24"/>
          <w:szCs w:val="24"/>
          <w:lang w:val="en-US"/>
        </w:rPr>
      </w:pPr>
      <w:r w:rsidRPr="00442602">
        <w:rPr>
          <w:sz w:val="24"/>
          <w:szCs w:val="24"/>
          <w:lang w:val="en-US"/>
        </w:rPr>
        <w:t>Chair</w:t>
      </w:r>
      <w:r w:rsidR="00066BDC" w:rsidRPr="00442602">
        <w:rPr>
          <w:sz w:val="24"/>
          <w:szCs w:val="24"/>
          <w:lang w:val="en-US"/>
        </w:rPr>
        <w:t xml:space="preserve"> presents</w:t>
      </w:r>
      <w:r w:rsidR="006B506F" w:rsidRPr="00442602">
        <w:rPr>
          <w:sz w:val="24"/>
          <w:szCs w:val="24"/>
          <w:lang w:val="en-US"/>
        </w:rPr>
        <w:t xml:space="preserve"> </w:t>
      </w:r>
      <w:r w:rsidR="009D3723" w:rsidRPr="00442602">
        <w:rPr>
          <w:sz w:val="24"/>
          <w:szCs w:val="24"/>
          <w:lang w:val="en-US"/>
        </w:rPr>
        <w:t>slides 2</w:t>
      </w:r>
      <w:r w:rsidR="008F000B" w:rsidRPr="00442602">
        <w:rPr>
          <w:sz w:val="24"/>
          <w:szCs w:val="24"/>
          <w:lang w:val="en-US"/>
        </w:rPr>
        <w:t xml:space="preserve"> – </w:t>
      </w:r>
      <w:r w:rsidR="00A977B7" w:rsidRPr="00442602">
        <w:rPr>
          <w:sz w:val="24"/>
          <w:szCs w:val="24"/>
          <w:lang w:val="en-US"/>
        </w:rPr>
        <w:t>6</w:t>
      </w:r>
      <w:r w:rsidR="009D3723" w:rsidRPr="00442602">
        <w:rPr>
          <w:sz w:val="24"/>
          <w:szCs w:val="24"/>
          <w:lang w:val="en-US"/>
        </w:rPr>
        <w:t xml:space="preserve"> of </w:t>
      </w:r>
      <w:r w:rsidR="00F878FB" w:rsidRPr="00442602">
        <w:rPr>
          <w:sz w:val="24"/>
          <w:szCs w:val="24"/>
          <w:lang w:val="en-US"/>
        </w:rPr>
        <w:t>802.18-</w:t>
      </w:r>
      <w:r w:rsidR="0095309B" w:rsidRPr="00442602">
        <w:rPr>
          <w:sz w:val="24"/>
          <w:szCs w:val="24"/>
          <w:lang w:val="en-US"/>
        </w:rPr>
        <w:t>20</w:t>
      </w:r>
      <w:r w:rsidR="00533F9E" w:rsidRPr="00442602">
        <w:rPr>
          <w:sz w:val="24"/>
          <w:szCs w:val="24"/>
          <w:lang w:val="en-US"/>
        </w:rPr>
        <w:t>/</w:t>
      </w:r>
      <w:r w:rsidR="00A10019" w:rsidRPr="00442602">
        <w:rPr>
          <w:sz w:val="24"/>
          <w:szCs w:val="24"/>
          <w:lang w:val="en-US"/>
        </w:rPr>
        <w:t>0</w:t>
      </w:r>
      <w:r w:rsidR="007A2673" w:rsidRPr="00442602">
        <w:rPr>
          <w:sz w:val="24"/>
          <w:szCs w:val="24"/>
          <w:lang w:val="en-US"/>
        </w:rPr>
        <w:t>003</w:t>
      </w:r>
      <w:r w:rsidR="007D1D14" w:rsidRPr="00442602">
        <w:rPr>
          <w:sz w:val="24"/>
          <w:szCs w:val="24"/>
          <w:lang w:val="en-US"/>
        </w:rPr>
        <w:t>r0</w:t>
      </w:r>
      <w:r w:rsidR="00F65E75" w:rsidRPr="00442602">
        <w:rPr>
          <w:sz w:val="24"/>
          <w:szCs w:val="24"/>
          <w:lang w:val="en-US"/>
        </w:rPr>
        <w:t>1</w:t>
      </w:r>
      <w:r w:rsidR="002D5B92" w:rsidRPr="00442602">
        <w:rPr>
          <w:sz w:val="24"/>
          <w:szCs w:val="24"/>
          <w:lang w:val="en-US"/>
        </w:rPr>
        <w:t>, t</w:t>
      </w:r>
      <w:r w:rsidR="00A026BC" w:rsidRPr="00442602">
        <w:rPr>
          <w:sz w:val="24"/>
          <w:szCs w:val="24"/>
          <w:lang w:val="en-US"/>
        </w:rPr>
        <w:t xml:space="preserve">he </w:t>
      </w:r>
      <w:r w:rsidR="009D3723" w:rsidRPr="00442602">
        <w:rPr>
          <w:sz w:val="24"/>
          <w:szCs w:val="24"/>
          <w:lang w:val="en-US"/>
        </w:rPr>
        <w:t>call to order</w:t>
      </w:r>
      <w:r w:rsidR="00BF234C" w:rsidRPr="00442602">
        <w:rPr>
          <w:sz w:val="24"/>
          <w:szCs w:val="24"/>
          <w:lang w:val="en-US"/>
        </w:rPr>
        <w:t xml:space="preserve"> </w:t>
      </w:r>
      <w:r w:rsidR="001457C1" w:rsidRPr="00442602">
        <w:rPr>
          <w:sz w:val="24"/>
          <w:szCs w:val="24"/>
          <w:lang w:val="en-US"/>
        </w:rPr>
        <w:t>and administrative items</w:t>
      </w:r>
    </w:p>
    <w:p w14:paraId="48155FF5" w14:textId="6DBBD9D7" w:rsidR="009D3723" w:rsidRDefault="001457C1" w:rsidP="00E40609">
      <w:pPr>
        <w:numPr>
          <w:ilvl w:val="1"/>
          <w:numId w:val="1"/>
        </w:numPr>
        <w:contextualSpacing/>
        <w:rPr>
          <w:bCs/>
          <w:sz w:val="24"/>
          <w:szCs w:val="24"/>
          <w:lang w:val="en-US"/>
        </w:rPr>
      </w:pPr>
      <w:r w:rsidRPr="00442602">
        <w:rPr>
          <w:bCs/>
          <w:sz w:val="24"/>
          <w:szCs w:val="24"/>
          <w:lang w:val="en-US"/>
        </w:rPr>
        <w:t>I</w:t>
      </w:r>
      <w:r w:rsidR="00093143" w:rsidRPr="00442602">
        <w:rPr>
          <w:bCs/>
          <w:sz w:val="24"/>
          <w:szCs w:val="24"/>
          <w:lang w:val="en-US"/>
        </w:rPr>
        <w:t>nclud</w:t>
      </w:r>
      <w:r w:rsidRPr="00442602">
        <w:rPr>
          <w:bCs/>
          <w:sz w:val="24"/>
          <w:szCs w:val="24"/>
          <w:lang w:val="en-US"/>
        </w:rPr>
        <w:t>es</w:t>
      </w:r>
      <w:r w:rsidR="00093143" w:rsidRPr="00442602">
        <w:rPr>
          <w:bCs/>
          <w:sz w:val="24"/>
          <w:szCs w:val="24"/>
          <w:lang w:val="en-US"/>
        </w:rPr>
        <w:t xml:space="preserve"> </w:t>
      </w:r>
      <w:r w:rsidR="00D74D23" w:rsidRPr="00442602">
        <w:rPr>
          <w:bCs/>
          <w:sz w:val="24"/>
          <w:szCs w:val="24"/>
          <w:lang w:val="en-US"/>
        </w:rPr>
        <w:t xml:space="preserve">IEEE 802 </w:t>
      </w:r>
      <w:r w:rsidR="00093143" w:rsidRPr="00442602">
        <w:rPr>
          <w:bCs/>
          <w:sz w:val="24"/>
          <w:szCs w:val="24"/>
          <w:lang w:val="en-US"/>
        </w:rPr>
        <w:t>meeting and participant’s guidelines</w:t>
      </w:r>
      <w:r w:rsidR="009D3723" w:rsidRPr="00442602">
        <w:rPr>
          <w:bCs/>
          <w:sz w:val="24"/>
          <w:szCs w:val="24"/>
          <w:lang w:val="en-US"/>
        </w:rPr>
        <w:t xml:space="preserve"> </w:t>
      </w:r>
      <w:r w:rsidR="00C60F39" w:rsidRPr="00442602">
        <w:rPr>
          <w:bCs/>
          <w:sz w:val="24"/>
          <w:szCs w:val="24"/>
          <w:lang w:val="en-US"/>
        </w:rPr>
        <w:t xml:space="preserve">and requirements. </w:t>
      </w:r>
    </w:p>
    <w:p w14:paraId="5AA0FF4B" w14:textId="730633BD" w:rsidR="00DB5194" w:rsidRPr="00442602" w:rsidRDefault="00DB5194" w:rsidP="00E40609">
      <w:pPr>
        <w:numPr>
          <w:ilvl w:val="1"/>
          <w:numId w:val="1"/>
        </w:numPr>
        <w:contextualSpacing/>
        <w:rPr>
          <w:bCs/>
          <w:sz w:val="24"/>
          <w:szCs w:val="24"/>
          <w:lang w:val="en-US"/>
        </w:rPr>
      </w:pPr>
      <w:r>
        <w:rPr>
          <w:bCs/>
          <w:sz w:val="24"/>
          <w:szCs w:val="24"/>
          <w:lang w:val="en-US"/>
        </w:rPr>
        <w:t>Note, 802.15 started a new task group this week and new members of IEEE 802 are in attendance.</w:t>
      </w:r>
    </w:p>
    <w:p w14:paraId="16A48C39" w14:textId="24E6C11A" w:rsidR="009D3723" w:rsidRPr="00442602" w:rsidRDefault="009D3723" w:rsidP="00E40609">
      <w:pPr>
        <w:numPr>
          <w:ilvl w:val="0"/>
          <w:numId w:val="1"/>
        </w:numPr>
        <w:contextualSpacing/>
        <w:rPr>
          <w:sz w:val="24"/>
          <w:szCs w:val="24"/>
          <w:lang w:val="en-US"/>
        </w:rPr>
      </w:pPr>
      <w:r w:rsidRPr="00442602">
        <w:rPr>
          <w:sz w:val="24"/>
          <w:szCs w:val="24"/>
          <w:lang w:val="en-US"/>
        </w:rPr>
        <w:t xml:space="preserve">Chair presents slides </w:t>
      </w:r>
      <w:r w:rsidR="008F000B" w:rsidRPr="00442602">
        <w:rPr>
          <w:sz w:val="24"/>
          <w:szCs w:val="24"/>
          <w:lang w:val="en-US"/>
        </w:rPr>
        <w:t>7</w:t>
      </w:r>
      <w:r w:rsidRPr="00442602">
        <w:rPr>
          <w:sz w:val="24"/>
          <w:szCs w:val="24"/>
          <w:lang w:val="en-US"/>
        </w:rPr>
        <w:t>, of 802.18-</w:t>
      </w:r>
      <w:r w:rsidR="0095309B" w:rsidRPr="00442602">
        <w:rPr>
          <w:sz w:val="24"/>
          <w:szCs w:val="24"/>
          <w:lang w:val="en-US"/>
        </w:rPr>
        <w:t>20</w:t>
      </w:r>
      <w:r w:rsidRPr="00442602">
        <w:rPr>
          <w:sz w:val="24"/>
          <w:szCs w:val="24"/>
          <w:lang w:val="en-US"/>
        </w:rPr>
        <w:t>/</w:t>
      </w:r>
      <w:r w:rsidR="00A64809" w:rsidRPr="00442602">
        <w:rPr>
          <w:sz w:val="24"/>
          <w:szCs w:val="24"/>
          <w:lang w:val="en-US"/>
        </w:rPr>
        <w:t>0</w:t>
      </w:r>
      <w:r w:rsidR="007A2673" w:rsidRPr="00442602">
        <w:rPr>
          <w:sz w:val="24"/>
          <w:szCs w:val="24"/>
          <w:lang w:val="en-US"/>
        </w:rPr>
        <w:t>003</w:t>
      </w:r>
      <w:r w:rsidR="00070BC4" w:rsidRPr="00442602">
        <w:rPr>
          <w:sz w:val="24"/>
          <w:szCs w:val="24"/>
          <w:lang w:val="en-US"/>
        </w:rPr>
        <w:t>r</w:t>
      </w:r>
      <w:r w:rsidR="0024013D" w:rsidRPr="00442602">
        <w:rPr>
          <w:sz w:val="24"/>
          <w:szCs w:val="24"/>
          <w:lang w:val="en-US"/>
        </w:rPr>
        <w:t>0</w:t>
      </w:r>
      <w:r w:rsidR="00F65E75" w:rsidRPr="00442602">
        <w:rPr>
          <w:sz w:val="24"/>
          <w:szCs w:val="24"/>
          <w:lang w:val="en-US"/>
        </w:rPr>
        <w:t>1</w:t>
      </w:r>
      <w:r w:rsidRPr="00442602">
        <w:rPr>
          <w:sz w:val="24"/>
          <w:szCs w:val="24"/>
          <w:lang w:val="en-US"/>
        </w:rPr>
        <w:t>, the agenda</w:t>
      </w:r>
      <w:r w:rsidR="00CD506C" w:rsidRPr="00442602">
        <w:rPr>
          <w:sz w:val="24"/>
          <w:szCs w:val="24"/>
          <w:lang w:val="en-US"/>
        </w:rPr>
        <w:t>:</w:t>
      </w:r>
    </w:p>
    <w:p w14:paraId="7405F284" w14:textId="63BD49AC" w:rsidR="00066987" w:rsidRPr="00442602" w:rsidRDefault="00287544" w:rsidP="00E40609">
      <w:pPr>
        <w:numPr>
          <w:ilvl w:val="1"/>
          <w:numId w:val="1"/>
        </w:numPr>
        <w:contextualSpacing/>
        <w:rPr>
          <w:sz w:val="24"/>
          <w:szCs w:val="24"/>
          <w:lang w:val="en-US"/>
        </w:rPr>
      </w:pPr>
      <w:r w:rsidRPr="00442602">
        <w:rPr>
          <w:sz w:val="24"/>
          <w:szCs w:val="24"/>
          <w:lang w:val="en-US"/>
        </w:rPr>
        <w:t>Call to Order</w:t>
      </w:r>
    </w:p>
    <w:p w14:paraId="6FC03116" w14:textId="31C6E9C4" w:rsidR="00612B69" w:rsidRPr="00442602" w:rsidRDefault="00612B69" w:rsidP="00612B69">
      <w:pPr>
        <w:numPr>
          <w:ilvl w:val="2"/>
          <w:numId w:val="1"/>
        </w:numPr>
        <w:contextualSpacing/>
        <w:rPr>
          <w:sz w:val="24"/>
          <w:szCs w:val="24"/>
          <w:lang w:val="en-US"/>
        </w:rPr>
      </w:pPr>
      <w:r w:rsidRPr="00442602">
        <w:rPr>
          <w:sz w:val="24"/>
          <w:szCs w:val="24"/>
          <w:lang w:val="en-US"/>
        </w:rPr>
        <w:t>Attendance server is open</w:t>
      </w:r>
    </w:p>
    <w:p w14:paraId="526D2DA3" w14:textId="196B8BA4" w:rsidR="00287544" w:rsidRPr="00442602" w:rsidRDefault="00287544" w:rsidP="00612B69">
      <w:pPr>
        <w:numPr>
          <w:ilvl w:val="1"/>
          <w:numId w:val="1"/>
        </w:numPr>
        <w:contextualSpacing/>
        <w:rPr>
          <w:sz w:val="24"/>
          <w:szCs w:val="24"/>
          <w:lang w:val="en-US"/>
        </w:rPr>
      </w:pPr>
      <w:r w:rsidRPr="00442602">
        <w:rPr>
          <w:sz w:val="24"/>
          <w:szCs w:val="24"/>
          <w:lang w:val="en-US"/>
        </w:rPr>
        <w:t>Administrative items</w:t>
      </w:r>
    </w:p>
    <w:p w14:paraId="4DD8D138" w14:textId="6776EF7C" w:rsidR="00CD506C" w:rsidRPr="00442602" w:rsidRDefault="00310270" w:rsidP="00E40609">
      <w:pPr>
        <w:numPr>
          <w:ilvl w:val="2"/>
          <w:numId w:val="1"/>
        </w:numPr>
        <w:contextualSpacing/>
        <w:rPr>
          <w:sz w:val="24"/>
          <w:szCs w:val="24"/>
          <w:lang w:val="en-US"/>
        </w:rPr>
      </w:pPr>
      <w:r w:rsidRPr="00442602">
        <w:rPr>
          <w:sz w:val="24"/>
          <w:szCs w:val="24"/>
          <w:lang w:val="en-US"/>
        </w:rPr>
        <w:t>Someone to take some notes:</w:t>
      </w:r>
      <w:r w:rsidR="00785748" w:rsidRPr="00442602">
        <w:rPr>
          <w:sz w:val="24"/>
          <w:szCs w:val="24"/>
          <w:lang w:val="en-US"/>
        </w:rPr>
        <w:t xml:space="preserve"> </w:t>
      </w:r>
      <w:r w:rsidR="002866CA" w:rsidRPr="00442602">
        <w:rPr>
          <w:sz w:val="24"/>
          <w:szCs w:val="24"/>
          <w:lang w:val="en-US"/>
        </w:rPr>
        <w:t>Peter Ecclesine (Cisco)</w:t>
      </w:r>
      <w:r w:rsidR="002866CA" w:rsidRPr="00442602">
        <w:rPr>
          <w:color w:val="808080"/>
          <w:sz w:val="24"/>
          <w:szCs w:val="24"/>
          <w:lang w:val="en-US"/>
        </w:rPr>
        <w:t xml:space="preserve"> </w:t>
      </w:r>
    </w:p>
    <w:p w14:paraId="417CB2C9" w14:textId="62F2ABD9" w:rsidR="00287544" w:rsidRPr="00442602" w:rsidRDefault="00287544" w:rsidP="00E40609">
      <w:pPr>
        <w:numPr>
          <w:ilvl w:val="1"/>
          <w:numId w:val="1"/>
        </w:numPr>
        <w:contextualSpacing/>
        <w:rPr>
          <w:sz w:val="24"/>
          <w:szCs w:val="24"/>
          <w:lang w:val="en-US"/>
        </w:rPr>
      </w:pPr>
      <w:r w:rsidRPr="00442602">
        <w:rPr>
          <w:sz w:val="24"/>
          <w:szCs w:val="24"/>
          <w:lang w:val="en-US"/>
        </w:rPr>
        <w:t>Approve agenda &amp; last minutes</w:t>
      </w:r>
    </w:p>
    <w:p w14:paraId="20FD96C7" w14:textId="776CB548" w:rsidR="00612B69" w:rsidRPr="00442602" w:rsidRDefault="00612B69" w:rsidP="00612B69">
      <w:pPr>
        <w:numPr>
          <w:ilvl w:val="2"/>
          <w:numId w:val="1"/>
        </w:numPr>
        <w:contextualSpacing/>
        <w:rPr>
          <w:sz w:val="24"/>
          <w:szCs w:val="24"/>
          <w:lang w:val="en-US"/>
        </w:rPr>
      </w:pPr>
      <w:r w:rsidRPr="00442602">
        <w:rPr>
          <w:sz w:val="24"/>
          <w:szCs w:val="24"/>
          <w:lang w:val="en-US"/>
        </w:rPr>
        <w:t>looking for an 802.18 Vice-Chair &amp; Sec.</w:t>
      </w:r>
    </w:p>
    <w:p w14:paraId="12B79667" w14:textId="3B8E0E42" w:rsidR="00612B69" w:rsidRPr="00442602" w:rsidRDefault="00612B69" w:rsidP="00612B69">
      <w:pPr>
        <w:numPr>
          <w:ilvl w:val="2"/>
          <w:numId w:val="1"/>
        </w:numPr>
        <w:contextualSpacing/>
        <w:rPr>
          <w:sz w:val="24"/>
          <w:szCs w:val="24"/>
          <w:lang w:val="en-US"/>
        </w:rPr>
      </w:pPr>
      <w:r w:rsidRPr="00442602">
        <w:rPr>
          <w:sz w:val="24"/>
          <w:szCs w:val="24"/>
          <w:lang w:val="en-US"/>
        </w:rPr>
        <w:t>Elections in March</w:t>
      </w:r>
    </w:p>
    <w:p w14:paraId="67E3AA6D" w14:textId="77777777" w:rsidR="00287544" w:rsidRPr="00442602" w:rsidRDefault="00287544" w:rsidP="00E40609">
      <w:pPr>
        <w:numPr>
          <w:ilvl w:val="1"/>
          <w:numId w:val="1"/>
        </w:numPr>
        <w:contextualSpacing/>
        <w:rPr>
          <w:sz w:val="24"/>
          <w:szCs w:val="24"/>
          <w:lang w:val="en-US"/>
        </w:rPr>
      </w:pPr>
      <w:r w:rsidRPr="00442602">
        <w:rPr>
          <w:sz w:val="24"/>
          <w:szCs w:val="24"/>
          <w:lang w:val="en-US"/>
        </w:rPr>
        <w:t>Discussion items</w:t>
      </w:r>
    </w:p>
    <w:p w14:paraId="2B25383D" w14:textId="77777777" w:rsidR="00BB5598" w:rsidRPr="00442602" w:rsidRDefault="00BB5598" w:rsidP="00BB5598">
      <w:pPr>
        <w:numPr>
          <w:ilvl w:val="2"/>
          <w:numId w:val="1"/>
        </w:numPr>
        <w:rPr>
          <w:sz w:val="24"/>
          <w:szCs w:val="24"/>
          <w:lang w:val="en-US"/>
        </w:rPr>
      </w:pPr>
      <w:r w:rsidRPr="00442602">
        <w:rPr>
          <w:sz w:val="24"/>
          <w:szCs w:val="24"/>
          <w:lang w:val="en-US"/>
        </w:rPr>
        <w:t>EU Items</w:t>
      </w:r>
    </w:p>
    <w:p w14:paraId="4DEB4118" w14:textId="77777777" w:rsidR="00BB5598" w:rsidRPr="00442602" w:rsidRDefault="00BB5598" w:rsidP="00BB5598">
      <w:pPr>
        <w:numPr>
          <w:ilvl w:val="2"/>
          <w:numId w:val="1"/>
        </w:numPr>
        <w:rPr>
          <w:sz w:val="24"/>
          <w:szCs w:val="24"/>
          <w:lang w:val="en-US"/>
        </w:rPr>
      </w:pPr>
      <w:r w:rsidRPr="00442602">
        <w:rPr>
          <w:sz w:val="24"/>
          <w:szCs w:val="24"/>
          <w:lang w:val="en-US"/>
        </w:rPr>
        <w:t>ITU-R Items</w:t>
      </w:r>
    </w:p>
    <w:p w14:paraId="552D13C1" w14:textId="3A93EB71" w:rsidR="00BB5598" w:rsidRPr="00442602" w:rsidRDefault="00612B69" w:rsidP="00BB5598">
      <w:pPr>
        <w:numPr>
          <w:ilvl w:val="2"/>
          <w:numId w:val="1"/>
        </w:numPr>
        <w:rPr>
          <w:sz w:val="24"/>
          <w:szCs w:val="24"/>
          <w:lang w:val="en-US"/>
        </w:rPr>
      </w:pPr>
      <w:r w:rsidRPr="00442602">
        <w:rPr>
          <w:sz w:val="24"/>
          <w:szCs w:val="24"/>
          <w:lang w:val="en-US"/>
        </w:rPr>
        <w:t xml:space="preserve">FCC </w:t>
      </w:r>
      <w:r w:rsidR="00BB5598" w:rsidRPr="00442602">
        <w:rPr>
          <w:sz w:val="24"/>
          <w:szCs w:val="24"/>
          <w:lang w:val="en-US"/>
        </w:rPr>
        <w:t>5.9 GHz NPRM</w:t>
      </w:r>
    </w:p>
    <w:p w14:paraId="3D5BAB61" w14:textId="77777777" w:rsidR="00BB5598" w:rsidRPr="00442602" w:rsidRDefault="00BB5598" w:rsidP="00BB5598">
      <w:pPr>
        <w:numPr>
          <w:ilvl w:val="2"/>
          <w:numId w:val="1"/>
        </w:numPr>
        <w:rPr>
          <w:sz w:val="24"/>
          <w:szCs w:val="24"/>
          <w:lang w:val="en-US"/>
        </w:rPr>
      </w:pPr>
      <w:r w:rsidRPr="00442602">
        <w:rPr>
          <w:sz w:val="24"/>
          <w:szCs w:val="24"/>
          <w:lang w:val="en-US"/>
        </w:rPr>
        <w:t>General Discussion Items</w:t>
      </w:r>
    </w:p>
    <w:p w14:paraId="21803477" w14:textId="77777777" w:rsidR="00612B69" w:rsidRPr="00442602" w:rsidRDefault="00612B69" w:rsidP="00612B69">
      <w:pPr>
        <w:numPr>
          <w:ilvl w:val="1"/>
          <w:numId w:val="1"/>
        </w:numPr>
        <w:rPr>
          <w:sz w:val="24"/>
          <w:szCs w:val="24"/>
          <w:lang w:val="en-US"/>
        </w:rPr>
      </w:pPr>
      <w:r w:rsidRPr="00442602">
        <w:rPr>
          <w:sz w:val="24"/>
          <w:szCs w:val="24"/>
          <w:lang w:val="en-US"/>
        </w:rPr>
        <w:t>Agenda for Thursday</w:t>
      </w:r>
    </w:p>
    <w:p w14:paraId="4E698BF3" w14:textId="77777777" w:rsidR="00612B69" w:rsidRPr="00442602" w:rsidRDefault="00612B69" w:rsidP="00612B69">
      <w:pPr>
        <w:numPr>
          <w:ilvl w:val="2"/>
          <w:numId w:val="1"/>
        </w:numPr>
        <w:rPr>
          <w:sz w:val="24"/>
          <w:szCs w:val="24"/>
          <w:lang w:val="en-US"/>
        </w:rPr>
      </w:pPr>
      <w:r w:rsidRPr="00442602">
        <w:rPr>
          <w:sz w:val="24"/>
          <w:szCs w:val="24"/>
          <w:lang w:val="en-US"/>
        </w:rPr>
        <w:t>ITU-R M.1450 Ad Hoc status</w:t>
      </w:r>
    </w:p>
    <w:p w14:paraId="422AD77F" w14:textId="77777777" w:rsidR="00612B69" w:rsidRPr="00442602" w:rsidRDefault="00612B69" w:rsidP="00612B69">
      <w:pPr>
        <w:numPr>
          <w:ilvl w:val="2"/>
          <w:numId w:val="1"/>
        </w:numPr>
        <w:rPr>
          <w:sz w:val="24"/>
          <w:szCs w:val="24"/>
          <w:lang w:val="en-US"/>
        </w:rPr>
      </w:pPr>
      <w:r w:rsidRPr="00442602">
        <w:rPr>
          <w:sz w:val="24"/>
          <w:szCs w:val="24"/>
          <w:lang w:val="en-US"/>
        </w:rPr>
        <w:t>FCC 5.9 GHz FCC’s NPRM</w:t>
      </w:r>
    </w:p>
    <w:p w14:paraId="34C07A5E" w14:textId="1CE2FAE6" w:rsidR="00287544" w:rsidRPr="00442602" w:rsidRDefault="00287544" w:rsidP="004E571B">
      <w:pPr>
        <w:numPr>
          <w:ilvl w:val="1"/>
          <w:numId w:val="1"/>
        </w:numPr>
        <w:rPr>
          <w:sz w:val="24"/>
          <w:szCs w:val="24"/>
          <w:lang w:val="en-US"/>
        </w:rPr>
      </w:pPr>
      <w:r w:rsidRPr="00442602">
        <w:rPr>
          <w:sz w:val="24"/>
          <w:szCs w:val="24"/>
          <w:lang w:val="en-US"/>
        </w:rPr>
        <w:t>Actions required</w:t>
      </w:r>
    </w:p>
    <w:p w14:paraId="39D79807" w14:textId="0D9A8B3B" w:rsidR="00BB5598" w:rsidRPr="00442602" w:rsidRDefault="00442A99" w:rsidP="00BB5598">
      <w:pPr>
        <w:numPr>
          <w:ilvl w:val="2"/>
          <w:numId w:val="1"/>
        </w:numPr>
        <w:rPr>
          <w:sz w:val="24"/>
          <w:szCs w:val="24"/>
          <w:lang w:val="en-US"/>
        </w:rPr>
      </w:pPr>
      <w:r w:rsidRPr="00442602">
        <w:rPr>
          <w:sz w:val="24"/>
          <w:szCs w:val="24"/>
          <w:lang w:val="en-US"/>
        </w:rPr>
        <w:t xml:space="preserve">FCC </w:t>
      </w:r>
      <w:r w:rsidR="00BB5598" w:rsidRPr="00442602">
        <w:rPr>
          <w:sz w:val="24"/>
          <w:szCs w:val="24"/>
          <w:lang w:val="en-US"/>
        </w:rPr>
        <w:t>5.9 GHz NPRM co</w:t>
      </w:r>
      <w:r w:rsidRPr="00442602">
        <w:rPr>
          <w:sz w:val="24"/>
          <w:szCs w:val="24"/>
          <w:lang w:val="en-US"/>
        </w:rPr>
        <w:t>ntributions</w:t>
      </w:r>
    </w:p>
    <w:p w14:paraId="7DD89B1D" w14:textId="6A1D3EC5" w:rsidR="00BB5598" w:rsidRPr="00442602" w:rsidRDefault="00BB5598" w:rsidP="00BB5598">
      <w:pPr>
        <w:numPr>
          <w:ilvl w:val="2"/>
          <w:numId w:val="1"/>
        </w:numPr>
        <w:rPr>
          <w:sz w:val="24"/>
          <w:szCs w:val="24"/>
          <w:lang w:val="en-US"/>
        </w:rPr>
      </w:pPr>
      <w:r w:rsidRPr="00442602">
        <w:rPr>
          <w:sz w:val="24"/>
          <w:szCs w:val="24"/>
          <w:lang w:val="en-US"/>
        </w:rPr>
        <w:t>Anything new today</w:t>
      </w:r>
    </w:p>
    <w:p w14:paraId="79C3A38A" w14:textId="77777777" w:rsidR="00BB5598" w:rsidRPr="00442602" w:rsidRDefault="00BB5598" w:rsidP="00BB5598">
      <w:pPr>
        <w:numPr>
          <w:ilvl w:val="2"/>
          <w:numId w:val="1"/>
        </w:numPr>
        <w:rPr>
          <w:sz w:val="24"/>
          <w:szCs w:val="24"/>
          <w:lang w:val="en-US"/>
        </w:rPr>
      </w:pPr>
      <w:r w:rsidRPr="00442602">
        <w:rPr>
          <w:sz w:val="24"/>
          <w:szCs w:val="24"/>
          <w:lang w:val="en-US"/>
        </w:rPr>
        <w:t>Later: WRC-xx Agenda Items, interest to IEEE 802</w:t>
      </w:r>
    </w:p>
    <w:p w14:paraId="36AC4631" w14:textId="49359DD8" w:rsidR="00287544" w:rsidRPr="00442602" w:rsidRDefault="00287544" w:rsidP="00D9243B">
      <w:pPr>
        <w:numPr>
          <w:ilvl w:val="1"/>
          <w:numId w:val="1"/>
        </w:numPr>
        <w:rPr>
          <w:sz w:val="24"/>
          <w:szCs w:val="24"/>
          <w:lang w:val="en-US"/>
        </w:rPr>
      </w:pPr>
      <w:r w:rsidRPr="00442602">
        <w:rPr>
          <w:sz w:val="24"/>
          <w:szCs w:val="24"/>
          <w:lang w:val="en-US"/>
        </w:rPr>
        <w:t>AOB and Adjourn</w:t>
      </w:r>
    </w:p>
    <w:p w14:paraId="6B026B2D" w14:textId="29F960AB" w:rsidR="00645C11" w:rsidRPr="00442602" w:rsidRDefault="00645C11" w:rsidP="00645C11">
      <w:pPr>
        <w:contextualSpacing/>
        <w:rPr>
          <w:sz w:val="24"/>
          <w:szCs w:val="24"/>
          <w:lang w:val="en-US"/>
        </w:rPr>
      </w:pPr>
    </w:p>
    <w:p w14:paraId="0A0DA231" w14:textId="3CCE3EEB" w:rsidR="00093143" w:rsidRPr="00442602" w:rsidRDefault="00093143" w:rsidP="00E40609">
      <w:pPr>
        <w:numPr>
          <w:ilvl w:val="0"/>
          <w:numId w:val="1"/>
        </w:numPr>
        <w:contextualSpacing/>
        <w:rPr>
          <w:sz w:val="24"/>
          <w:szCs w:val="24"/>
          <w:lang w:val="en-US"/>
        </w:rPr>
      </w:pPr>
      <w:r w:rsidRPr="00442602">
        <w:rPr>
          <w:sz w:val="24"/>
          <w:szCs w:val="24"/>
          <w:lang w:val="en-US"/>
        </w:rPr>
        <w:t xml:space="preserve">Chair presents slide </w:t>
      </w:r>
      <w:r w:rsidR="008F000B" w:rsidRPr="00442602">
        <w:rPr>
          <w:sz w:val="24"/>
          <w:szCs w:val="24"/>
          <w:lang w:val="en-US"/>
        </w:rPr>
        <w:t>8</w:t>
      </w:r>
      <w:r w:rsidR="00A977B7" w:rsidRPr="00442602">
        <w:rPr>
          <w:sz w:val="24"/>
          <w:szCs w:val="24"/>
          <w:lang w:val="en-US"/>
        </w:rPr>
        <w:t>-9</w:t>
      </w:r>
      <w:r w:rsidRPr="00442602">
        <w:rPr>
          <w:sz w:val="24"/>
          <w:szCs w:val="24"/>
          <w:lang w:val="en-US"/>
        </w:rPr>
        <w:t xml:space="preserve">, </w:t>
      </w:r>
      <w:r w:rsidR="00131D83" w:rsidRPr="00442602">
        <w:rPr>
          <w:sz w:val="24"/>
          <w:szCs w:val="24"/>
          <w:lang w:val="en-US"/>
        </w:rPr>
        <w:t>A</w:t>
      </w:r>
      <w:r w:rsidR="005602B7" w:rsidRPr="00442602">
        <w:rPr>
          <w:sz w:val="24"/>
          <w:szCs w:val="24"/>
          <w:lang w:val="en-US"/>
        </w:rPr>
        <w:t>dministrative</w:t>
      </w:r>
      <w:r w:rsidR="00131D83" w:rsidRPr="00442602">
        <w:rPr>
          <w:sz w:val="24"/>
          <w:szCs w:val="24"/>
          <w:lang w:val="en-US"/>
        </w:rPr>
        <w:t xml:space="preserve"> – Motions and more</w:t>
      </w:r>
    </w:p>
    <w:p w14:paraId="0193BF1B" w14:textId="66A50762" w:rsidR="00A977B7" w:rsidRPr="00442602" w:rsidRDefault="00A977B7" w:rsidP="00CF0DD7">
      <w:pPr>
        <w:numPr>
          <w:ilvl w:val="1"/>
          <w:numId w:val="1"/>
        </w:numPr>
        <w:rPr>
          <w:sz w:val="24"/>
          <w:szCs w:val="24"/>
          <w:lang w:val="en-US"/>
        </w:rPr>
      </w:pPr>
      <w:r w:rsidRPr="00442602">
        <w:rPr>
          <w:sz w:val="24"/>
          <w:szCs w:val="24"/>
          <w:lang w:val="en-US"/>
        </w:rPr>
        <w:t>Motion: To approve the agenda as presented on previous slide</w:t>
      </w:r>
    </w:p>
    <w:p w14:paraId="1C171420" w14:textId="311333B2" w:rsidR="00A977B7" w:rsidRPr="00442602" w:rsidRDefault="00A977B7" w:rsidP="00CF0DD7">
      <w:pPr>
        <w:ind w:left="1440"/>
        <w:rPr>
          <w:sz w:val="24"/>
          <w:szCs w:val="24"/>
          <w:lang w:val="en-US"/>
        </w:rPr>
      </w:pPr>
      <w:r w:rsidRPr="00442602">
        <w:rPr>
          <w:sz w:val="24"/>
          <w:szCs w:val="24"/>
          <w:lang w:val="en-US"/>
        </w:rPr>
        <w:t xml:space="preserve">Moved by: </w:t>
      </w:r>
      <w:r w:rsidRPr="00442602">
        <w:rPr>
          <w:sz w:val="24"/>
          <w:szCs w:val="24"/>
          <w:lang w:val="en-US"/>
        </w:rPr>
        <w:tab/>
      </w:r>
      <w:r w:rsidR="00612B69" w:rsidRPr="00442602">
        <w:rPr>
          <w:sz w:val="24"/>
          <w:szCs w:val="24"/>
          <w:lang w:val="en-US"/>
        </w:rPr>
        <w:t>Stuart Kerry (Ruckus)</w:t>
      </w:r>
      <w:r w:rsidRPr="00442602">
        <w:rPr>
          <w:sz w:val="24"/>
          <w:szCs w:val="24"/>
          <w:lang w:val="en-US"/>
        </w:rPr>
        <w:t xml:space="preserve"> </w:t>
      </w:r>
    </w:p>
    <w:p w14:paraId="3C6BD4A3" w14:textId="7BA2BFE0" w:rsidR="00A977B7" w:rsidRPr="00442602" w:rsidRDefault="00A977B7" w:rsidP="00CF0DD7">
      <w:pPr>
        <w:ind w:left="1440"/>
        <w:rPr>
          <w:sz w:val="24"/>
          <w:szCs w:val="24"/>
          <w:lang w:val="en-US"/>
        </w:rPr>
      </w:pPr>
      <w:r w:rsidRPr="00442602">
        <w:rPr>
          <w:sz w:val="24"/>
          <w:szCs w:val="24"/>
          <w:lang w:val="en-US"/>
        </w:rPr>
        <w:t xml:space="preserve">Seconded by:  </w:t>
      </w:r>
      <w:r w:rsidR="00612B69" w:rsidRPr="00442602">
        <w:rPr>
          <w:sz w:val="24"/>
          <w:szCs w:val="24"/>
          <w:lang w:val="en-US"/>
        </w:rPr>
        <w:t>Mike Lynch (</w:t>
      </w:r>
      <w:proofErr w:type="spellStart"/>
      <w:r w:rsidR="00612B69" w:rsidRPr="00442602">
        <w:rPr>
          <w:sz w:val="24"/>
          <w:szCs w:val="24"/>
          <w:lang w:val="en-US"/>
        </w:rPr>
        <w:t>MJLync</w:t>
      </w:r>
      <w:proofErr w:type="spellEnd"/>
      <w:r w:rsidR="00612B69" w:rsidRPr="00442602">
        <w:rPr>
          <w:sz w:val="24"/>
          <w:szCs w:val="24"/>
          <w:lang w:val="en-US"/>
        </w:rPr>
        <w:t xml:space="preserve"> Assoc.)</w:t>
      </w:r>
    </w:p>
    <w:p w14:paraId="0FC93B5C" w14:textId="77777777" w:rsidR="00A977B7" w:rsidRPr="00442602" w:rsidRDefault="00A977B7" w:rsidP="00CF0DD7">
      <w:pPr>
        <w:ind w:left="1440"/>
        <w:rPr>
          <w:sz w:val="24"/>
          <w:szCs w:val="24"/>
          <w:lang w:val="en-US"/>
        </w:rPr>
      </w:pPr>
      <w:r w:rsidRPr="00442602">
        <w:rPr>
          <w:sz w:val="24"/>
          <w:szCs w:val="24"/>
          <w:lang w:val="en-US"/>
        </w:rPr>
        <w:t xml:space="preserve">Discussion?  </w:t>
      </w:r>
      <w:r w:rsidRPr="00442602">
        <w:rPr>
          <w:sz w:val="24"/>
          <w:szCs w:val="24"/>
          <w:lang w:val="en-US"/>
        </w:rPr>
        <w:tab/>
        <w:t>None</w:t>
      </w:r>
    </w:p>
    <w:p w14:paraId="35F6F4D1" w14:textId="77777777" w:rsidR="00A977B7" w:rsidRPr="00442602" w:rsidRDefault="00A977B7" w:rsidP="00CF0DD7">
      <w:pPr>
        <w:ind w:left="1440"/>
        <w:rPr>
          <w:sz w:val="24"/>
          <w:szCs w:val="24"/>
          <w:lang w:val="en-US"/>
        </w:rPr>
      </w:pPr>
      <w:r w:rsidRPr="00442602">
        <w:rPr>
          <w:sz w:val="24"/>
          <w:szCs w:val="24"/>
          <w:lang w:val="en-US"/>
        </w:rPr>
        <w:t>Vote:  Approved by unanimous consent</w:t>
      </w:r>
    </w:p>
    <w:p w14:paraId="4BFB4289" w14:textId="77777777" w:rsidR="002C0987" w:rsidRPr="00442602" w:rsidRDefault="002C0987" w:rsidP="002C0987">
      <w:pPr>
        <w:rPr>
          <w:sz w:val="24"/>
          <w:szCs w:val="24"/>
          <w:lang w:val="en-US"/>
        </w:rPr>
      </w:pPr>
    </w:p>
    <w:p w14:paraId="5E1AB8D6" w14:textId="550C17D6" w:rsidR="00A977B7" w:rsidRPr="00442602" w:rsidRDefault="00A977B7" w:rsidP="00CF0DD7">
      <w:pPr>
        <w:numPr>
          <w:ilvl w:val="1"/>
          <w:numId w:val="1"/>
        </w:numPr>
        <w:rPr>
          <w:sz w:val="24"/>
          <w:szCs w:val="24"/>
          <w:lang w:val="en-US"/>
        </w:rPr>
      </w:pPr>
      <w:r w:rsidRPr="00442602">
        <w:rPr>
          <w:sz w:val="24"/>
          <w:szCs w:val="24"/>
          <w:lang w:val="en-US"/>
        </w:rPr>
        <w:t xml:space="preserve">Motion: </w:t>
      </w:r>
      <w:r w:rsidR="00612B69" w:rsidRPr="00442602">
        <w:rPr>
          <w:sz w:val="24"/>
          <w:szCs w:val="24"/>
        </w:rPr>
        <w:t xml:space="preserve">To approve the minutes from the IEEE 802.18 Plenary 12-14 Nov 2019 in document: </w:t>
      </w:r>
      <w:hyperlink r:id="rId8" w:history="1">
        <w:r w:rsidR="00612B69" w:rsidRPr="00442602">
          <w:rPr>
            <w:rStyle w:val="Hyperlink"/>
            <w:sz w:val="24"/>
            <w:szCs w:val="24"/>
          </w:rPr>
          <w:t>https://mentor.ieee.org/802.18/dcn/19/18-19-0143-00-0000-minutes-koa-plenary-10-15nov2019-rr-tag.docx</w:t>
        </w:r>
      </w:hyperlink>
      <w:r w:rsidR="00612B69" w:rsidRPr="00442602">
        <w:rPr>
          <w:sz w:val="24"/>
          <w:szCs w:val="24"/>
        </w:rPr>
        <w:t xml:space="preserve"> Posted: 16-Nov-2019 09:07:07 ET</w:t>
      </w:r>
    </w:p>
    <w:p w14:paraId="4231CB73" w14:textId="3043ACB2" w:rsidR="00A977B7" w:rsidRPr="00442602" w:rsidRDefault="00A977B7" w:rsidP="00CF0DD7">
      <w:pPr>
        <w:ind w:left="1440"/>
        <w:rPr>
          <w:sz w:val="24"/>
          <w:szCs w:val="24"/>
          <w:lang w:val="en-US"/>
        </w:rPr>
      </w:pPr>
      <w:r w:rsidRPr="00442602">
        <w:rPr>
          <w:sz w:val="24"/>
          <w:szCs w:val="24"/>
          <w:lang w:val="en-US"/>
        </w:rPr>
        <w:t xml:space="preserve">Moved by:  </w:t>
      </w:r>
      <w:r w:rsidRPr="00442602">
        <w:rPr>
          <w:sz w:val="24"/>
          <w:szCs w:val="24"/>
          <w:lang w:val="en-US"/>
        </w:rPr>
        <w:tab/>
      </w:r>
      <w:r w:rsidR="00612B69" w:rsidRPr="00442602">
        <w:rPr>
          <w:sz w:val="24"/>
          <w:szCs w:val="24"/>
          <w:lang w:val="en-US"/>
        </w:rPr>
        <w:t xml:space="preserve">Stuart Kerry (Ruckus) </w:t>
      </w:r>
    </w:p>
    <w:p w14:paraId="0B56CF3A" w14:textId="1C668240" w:rsidR="00A977B7" w:rsidRPr="00442602" w:rsidRDefault="00A977B7" w:rsidP="00CF0DD7">
      <w:pPr>
        <w:ind w:left="1440"/>
        <w:rPr>
          <w:sz w:val="24"/>
          <w:szCs w:val="24"/>
          <w:lang w:val="en-US"/>
        </w:rPr>
      </w:pPr>
      <w:r w:rsidRPr="00442602">
        <w:rPr>
          <w:sz w:val="24"/>
          <w:szCs w:val="24"/>
          <w:lang w:val="en-US"/>
        </w:rPr>
        <w:t>Seconded by:</w:t>
      </w:r>
      <w:r w:rsidRPr="00442602">
        <w:rPr>
          <w:sz w:val="24"/>
          <w:szCs w:val="24"/>
          <w:lang w:val="en-US"/>
        </w:rPr>
        <w:tab/>
        <w:t>St</w:t>
      </w:r>
      <w:r w:rsidR="00612B69" w:rsidRPr="00442602">
        <w:rPr>
          <w:sz w:val="24"/>
          <w:szCs w:val="24"/>
          <w:lang w:val="en-US"/>
        </w:rPr>
        <w:t xml:space="preserve">eve Palm (Broadcom) </w:t>
      </w:r>
    </w:p>
    <w:p w14:paraId="1C588C62" w14:textId="7FC9D179" w:rsidR="00A977B7" w:rsidRPr="00442602" w:rsidRDefault="00A977B7" w:rsidP="00CF0DD7">
      <w:pPr>
        <w:ind w:left="1440"/>
        <w:rPr>
          <w:sz w:val="24"/>
          <w:szCs w:val="24"/>
          <w:lang w:val="en-US"/>
        </w:rPr>
      </w:pPr>
      <w:r w:rsidRPr="00442602">
        <w:rPr>
          <w:sz w:val="24"/>
          <w:szCs w:val="24"/>
          <w:lang w:val="en-US"/>
        </w:rPr>
        <w:t xml:space="preserve">Discussion?  </w:t>
      </w:r>
      <w:r w:rsidRPr="00442602">
        <w:rPr>
          <w:sz w:val="24"/>
          <w:szCs w:val="24"/>
          <w:lang w:val="en-US"/>
        </w:rPr>
        <w:tab/>
        <w:t>None</w:t>
      </w:r>
    </w:p>
    <w:p w14:paraId="0C0E5ACE" w14:textId="56EC6EB8" w:rsidR="00A977B7" w:rsidRPr="00442602" w:rsidRDefault="00A977B7" w:rsidP="00CF0DD7">
      <w:pPr>
        <w:ind w:left="1440"/>
        <w:rPr>
          <w:sz w:val="24"/>
          <w:szCs w:val="24"/>
          <w:lang w:val="en-US"/>
        </w:rPr>
      </w:pPr>
      <w:r w:rsidRPr="00442602">
        <w:rPr>
          <w:sz w:val="24"/>
          <w:szCs w:val="24"/>
          <w:lang w:val="en-US"/>
        </w:rPr>
        <w:t xml:space="preserve">Vote:  </w:t>
      </w:r>
      <w:r w:rsidR="002C0987" w:rsidRPr="00442602">
        <w:rPr>
          <w:sz w:val="24"/>
          <w:szCs w:val="24"/>
          <w:lang w:val="en-US"/>
        </w:rPr>
        <w:t xml:space="preserve">Approved </w:t>
      </w:r>
      <w:r w:rsidRPr="00442602">
        <w:rPr>
          <w:sz w:val="24"/>
          <w:szCs w:val="24"/>
          <w:lang w:val="en-US"/>
        </w:rPr>
        <w:t>Unanimous consent</w:t>
      </w:r>
    </w:p>
    <w:p w14:paraId="66E01541" w14:textId="77777777" w:rsidR="00CF0DD7" w:rsidRPr="00442602" w:rsidRDefault="00CF0DD7" w:rsidP="00CF0DD7">
      <w:pPr>
        <w:rPr>
          <w:sz w:val="24"/>
          <w:szCs w:val="24"/>
          <w:lang w:val="en-US"/>
        </w:rPr>
      </w:pPr>
    </w:p>
    <w:p w14:paraId="1DBE4417" w14:textId="620EBF79" w:rsidR="00A977B7" w:rsidRPr="00442602" w:rsidRDefault="00A977B7" w:rsidP="00CF0DD7">
      <w:pPr>
        <w:numPr>
          <w:ilvl w:val="1"/>
          <w:numId w:val="1"/>
        </w:numPr>
        <w:rPr>
          <w:sz w:val="24"/>
          <w:szCs w:val="24"/>
          <w:lang w:val="en-US"/>
        </w:rPr>
      </w:pPr>
      <w:r w:rsidRPr="00442602">
        <w:rPr>
          <w:sz w:val="24"/>
          <w:szCs w:val="24"/>
          <w:lang w:val="en-US"/>
        </w:rPr>
        <w:t xml:space="preserve">Motion: To approve the minutes from the IEEE 802.18 Teleconference 02 Jan 2020 in document </w:t>
      </w:r>
      <w:hyperlink r:id="rId9" w:history="1">
        <w:r w:rsidRPr="00442602">
          <w:rPr>
            <w:rStyle w:val="Hyperlink"/>
            <w:sz w:val="24"/>
            <w:szCs w:val="24"/>
            <w:u w:val="none"/>
            <w:lang w:val="en-US"/>
          </w:rPr>
          <w:t xml:space="preserve">https://mentor.ieee.org/802.18/dcn/19/18-19-0167-00-0000-minutes-02jan20-rrtag-teleconference.docx </w:t>
        </w:r>
      </w:hyperlink>
      <w:r w:rsidRPr="00442602">
        <w:rPr>
          <w:sz w:val="24"/>
          <w:szCs w:val="24"/>
          <w:lang w:val="en-US"/>
        </w:rPr>
        <w:t xml:space="preserve">03-Jan-2020 15:17:33 ET </w:t>
      </w:r>
      <w:r w:rsidRPr="00442602">
        <w:rPr>
          <w:sz w:val="24"/>
          <w:szCs w:val="24"/>
          <w:lang w:val="en-US"/>
        </w:rPr>
        <w:tab/>
      </w:r>
    </w:p>
    <w:p w14:paraId="2746E320" w14:textId="6D2DD047" w:rsidR="00A977B7" w:rsidRPr="00442602" w:rsidRDefault="00A977B7" w:rsidP="00CF0DD7">
      <w:pPr>
        <w:ind w:left="1440"/>
        <w:rPr>
          <w:sz w:val="24"/>
          <w:szCs w:val="24"/>
          <w:lang w:val="en-US"/>
        </w:rPr>
      </w:pPr>
      <w:r w:rsidRPr="00442602">
        <w:rPr>
          <w:sz w:val="24"/>
          <w:szCs w:val="24"/>
          <w:lang w:val="en-US"/>
        </w:rPr>
        <w:t xml:space="preserve">Moved by:  </w:t>
      </w:r>
      <w:r w:rsidRPr="00442602">
        <w:rPr>
          <w:sz w:val="24"/>
          <w:szCs w:val="24"/>
          <w:lang w:val="en-US"/>
        </w:rPr>
        <w:tab/>
      </w:r>
      <w:r w:rsidR="00612B69" w:rsidRPr="00442602">
        <w:rPr>
          <w:sz w:val="24"/>
          <w:szCs w:val="24"/>
          <w:lang w:val="en-US"/>
        </w:rPr>
        <w:t xml:space="preserve">Peter </w:t>
      </w:r>
      <w:r w:rsidR="003962B8" w:rsidRPr="00442602">
        <w:rPr>
          <w:sz w:val="24"/>
          <w:szCs w:val="24"/>
          <w:lang w:val="en-US"/>
        </w:rPr>
        <w:t>Ecclesine (Cisco)</w:t>
      </w:r>
    </w:p>
    <w:p w14:paraId="65840203" w14:textId="5B692523" w:rsidR="00A977B7" w:rsidRPr="00442602" w:rsidRDefault="00A977B7" w:rsidP="00CF0DD7">
      <w:pPr>
        <w:ind w:left="1440"/>
        <w:rPr>
          <w:sz w:val="24"/>
          <w:szCs w:val="24"/>
          <w:lang w:val="en-US"/>
        </w:rPr>
      </w:pPr>
      <w:r w:rsidRPr="00442602">
        <w:rPr>
          <w:sz w:val="24"/>
          <w:szCs w:val="24"/>
          <w:lang w:val="en-US"/>
        </w:rPr>
        <w:t>Seconded by:</w:t>
      </w:r>
      <w:r w:rsidRPr="00442602">
        <w:rPr>
          <w:sz w:val="24"/>
          <w:szCs w:val="24"/>
          <w:lang w:val="en-US"/>
        </w:rPr>
        <w:tab/>
      </w:r>
      <w:r w:rsidR="003962B8" w:rsidRPr="00442602">
        <w:rPr>
          <w:sz w:val="24"/>
          <w:szCs w:val="24"/>
          <w:lang w:val="en-US"/>
        </w:rPr>
        <w:t>Mike Lynch (</w:t>
      </w:r>
      <w:proofErr w:type="spellStart"/>
      <w:r w:rsidR="003962B8" w:rsidRPr="00442602">
        <w:rPr>
          <w:sz w:val="24"/>
          <w:szCs w:val="24"/>
          <w:lang w:val="en-US"/>
        </w:rPr>
        <w:t>MJLynch</w:t>
      </w:r>
      <w:proofErr w:type="spellEnd"/>
      <w:r w:rsidR="003962B8" w:rsidRPr="00442602">
        <w:rPr>
          <w:sz w:val="24"/>
          <w:szCs w:val="24"/>
          <w:lang w:val="en-US"/>
        </w:rPr>
        <w:t xml:space="preserve"> Assoc.)</w:t>
      </w:r>
    </w:p>
    <w:p w14:paraId="144E208F" w14:textId="4F6B8535" w:rsidR="00A977B7" w:rsidRPr="00442602" w:rsidRDefault="00A977B7" w:rsidP="00CF0DD7">
      <w:pPr>
        <w:ind w:left="1440"/>
        <w:rPr>
          <w:sz w:val="24"/>
          <w:szCs w:val="24"/>
          <w:lang w:val="en-US"/>
        </w:rPr>
      </w:pPr>
      <w:r w:rsidRPr="00442602">
        <w:rPr>
          <w:sz w:val="24"/>
          <w:szCs w:val="24"/>
          <w:lang w:val="en-US"/>
        </w:rPr>
        <w:t xml:space="preserve">Discussion?  </w:t>
      </w:r>
      <w:r w:rsidRPr="00442602">
        <w:rPr>
          <w:sz w:val="24"/>
          <w:szCs w:val="24"/>
          <w:lang w:val="en-US"/>
        </w:rPr>
        <w:tab/>
        <w:t>None</w:t>
      </w:r>
    </w:p>
    <w:p w14:paraId="1443BDE8" w14:textId="77777777" w:rsidR="00A977B7" w:rsidRPr="00442602" w:rsidRDefault="00A977B7" w:rsidP="00CF0DD7">
      <w:pPr>
        <w:ind w:left="1440"/>
        <w:rPr>
          <w:sz w:val="24"/>
          <w:szCs w:val="24"/>
          <w:lang w:val="en-US"/>
        </w:rPr>
      </w:pPr>
      <w:r w:rsidRPr="00442602">
        <w:rPr>
          <w:sz w:val="24"/>
          <w:szCs w:val="24"/>
          <w:lang w:val="en-US"/>
        </w:rPr>
        <w:t>Vote:  Approved by unanimous consent</w:t>
      </w:r>
    </w:p>
    <w:p w14:paraId="5A8E03A1" w14:textId="6ED8F40B" w:rsidR="00031058" w:rsidRPr="00442602" w:rsidRDefault="00031058" w:rsidP="00AB638A">
      <w:pPr>
        <w:rPr>
          <w:sz w:val="24"/>
          <w:szCs w:val="24"/>
          <w:lang w:val="en-US"/>
        </w:rPr>
      </w:pPr>
    </w:p>
    <w:p w14:paraId="6F6A425F" w14:textId="13837D4B" w:rsidR="00CF0DD7" w:rsidRPr="00442602" w:rsidRDefault="00CF0DD7" w:rsidP="00CF0DD7">
      <w:pPr>
        <w:numPr>
          <w:ilvl w:val="1"/>
          <w:numId w:val="1"/>
        </w:numPr>
        <w:contextualSpacing/>
        <w:rPr>
          <w:sz w:val="24"/>
          <w:szCs w:val="24"/>
          <w:lang w:val="en-US"/>
        </w:rPr>
      </w:pPr>
      <w:r w:rsidRPr="00442602">
        <w:rPr>
          <w:sz w:val="24"/>
          <w:szCs w:val="24"/>
          <w:lang w:val="en-US"/>
        </w:rPr>
        <w:t>Is anyone able to help as the 802.18 Vice-Chair?  No one spoke up.</w:t>
      </w:r>
    </w:p>
    <w:p w14:paraId="5A812B53" w14:textId="77777777" w:rsidR="00CF0DD7" w:rsidRPr="00442602" w:rsidRDefault="00CF0DD7" w:rsidP="00CF0DD7">
      <w:pPr>
        <w:numPr>
          <w:ilvl w:val="2"/>
          <w:numId w:val="1"/>
        </w:numPr>
        <w:contextualSpacing/>
        <w:rPr>
          <w:sz w:val="24"/>
          <w:szCs w:val="24"/>
          <w:lang w:val="en-US"/>
        </w:rPr>
      </w:pPr>
      <w:r w:rsidRPr="00442602">
        <w:rPr>
          <w:sz w:val="24"/>
          <w:szCs w:val="24"/>
          <w:lang w:val="en-US"/>
        </w:rPr>
        <w:t>Needs to be a member of the IEEE and also the SA, needs a declaration of term commitment and affiliation letters to the EC. O</w:t>
      </w:r>
    </w:p>
    <w:p w14:paraId="2867EFE3" w14:textId="77777777" w:rsidR="00CF0DD7" w:rsidRPr="00442602" w:rsidRDefault="00CF0DD7" w:rsidP="00CF0DD7">
      <w:pPr>
        <w:numPr>
          <w:ilvl w:val="1"/>
          <w:numId w:val="1"/>
        </w:numPr>
        <w:contextualSpacing/>
        <w:rPr>
          <w:sz w:val="24"/>
          <w:szCs w:val="24"/>
          <w:lang w:val="en-US"/>
        </w:rPr>
      </w:pPr>
      <w:r w:rsidRPr="00442602">
        <w:rPr>
          <w:sz w:val="24"/>
          <w:szCs w:val="24"/>
          <w:lang w:val="en-US"/>
        </w:rPr>
        <w:t xml:space="preserve">Is anyone able to help as the 802.18 Secretary?  No one spoke up. </w:t>
      </w:r>
    </w:p>
    <w:p w14:paraId="366A9E0C" w14:textId="77777777" w:rsidR="00CF0DD7" w:rsidRPr="00442602" w:rsidRDefault="00CF0DD7" w:rsidP="00CF0DD7">
      <w:pPr>
        <w:numPr>
          <w:ilvl w:val="2"/>
          <w:numId w:val="1"/>
        </w:numPr>
        <w:contextualSpacing/>
        <w:rPr>
          <w:sz w:val="24"/>
          <w:szCs w:val="24"/>
          <w:lang w:val="en-US"/>
        </w:rPr>
      </w:pPr>
      <w:r w:rsidRPr="00442602">
        <w:rPr>
          <w:sz w:val="24"/>
          <w:szCs w:val="24"/>
          <w:lang w:val="en-US"/>
        </w:rPr>
        <w:t xml:space="preserve">Secretary must be IEEE SA member, though letters are not needed. </w:t>
      </w:r>
    </w:p>
    <w:p w14:paraId="23AD8108" w14:textId="77777777" w:rsidR="003962B8" w:rsidRPr="00442602" w:rsidRDefault="003962B8" w:rsidP="003962B8">
      <w:pPr>
        <w:contextualSpacing/>
        <w:rPr>
          <w:sz w:val="24"/>
          <w:szCs w:val="24"/>
          <w:lang w:val="en-US"/>
        </w:rPr>
      </w:pPr>
    </w:p>
    <w:p w14:paraId="50995EE0" w14:textId="77777777" w:rsidR="003962B8" w:rsidRPr="00442602" w:rsidRDefault="003962B8" w:rsidP="003962B8">
      <w:pPr>
        <w:numPr>
          <w:ilvl w:val="1"/>
          <w:numId w:val="1"/>
        </w:numPr>
        <w:contextualSpacing/>
        <w:rPr>
          <w:sz w:val="24"/>
          <w:szCs w:val="24"/>
          <w:lang w:val="en-US"/>
        </w:rPr>
      </w:pPr>
      <w:r w:rsidRPr="00442602">
        <w:rPr>
          <w:b/>
          <w:bCs/>
          <w:sz w:val="24"/>
          <w:szCs w:val="24"/>
          <w:lang w:val="en-US"/>
        </w:rPr>
        <w:t>LMSC P&amp;P sections 3.1 and 4.0: 802 EC election/appointments</w:t>
      </w:r>
    </w:p>
    <w:p w14:paraId="26D9AA18" w14:textId="77777777" w:rsidR="003962B8" w:rsidRPr="00442602" w:rsidRDefault="003962B8" w:rsidP="003962B8">
      <w:pPr>
        <w:numPr>
          <w:ilvl w:val="2"/>
          <w:numId w:val="1"/>
        </w:numPr>
        <w:contextualSpacing/>
        <w:rPr>
          <w:sz w:val="24"/>
          <w:szCs w:val="24"/>
          <w:lang w:val="en-US"/>
        </w:rPr>
      </w:pPr>
      <w:r w:rsidRPr="00442602">
        <w:rPr>
          <w:sz w:val="24"/>
          <w:szCs w:val="24"/>
          <w:lang w:val="en-US"/>
        </w:rPr>
        <w:t xml:space="preserve">all 802 executive committee members are elected or appointed and confirmed at the first Plenary session of each even numbered year. </w:t>
      </w:r>
    </w:p>
    <w:p w14:paraId="075F11B8" w14:textId="77777777" w:rsidR="003962B8" w:rsidRPr="00442602" w:rsidRDefault="003962B8" w:rsidP="003962B8">
      <w:pPr>
        <w:numPr>
          <w:ilvl w:val="2"/>
          <w:numId w:val="1"/>
        </w:numPr>
        <w:contextualSpacing/>
        <w:rPr>
          <w:sz w:val="24"/>
          <w:szCs w:val="24"/>
          <w:lang w:val="en-US"/>
        </w:rPr>
      </w:pPr>
      <w:r w:rsidRPr="00442602">
        <w:rPr>
          <w:b/>
          <w:bCs/>
          <w:i/>
          <w:iCs/>
          <w:sz w:val="24"/>
          <w:szCs w:val="24"/>
          <w:u w:val="single"/>
          <w:lang w:val="en-US"/>
        </w:rPr>
        <w:t xml:space="preserve">Election/appointments shall occur at the March 2020 Plenary session in ATL. </w:t>
      </w:r>
    </w:p>
    <w:p w14:paraId="18D60A35" w14:textId="77777777" w:rsidR="003962B8" w:rsidRPr="00442602" w:rsidRDefault="003962B8" w:rsidP="003962B8">
      <w:pPr>
        <w:contextualSpacing/>
        <w:rPr>
          <w:sz w:val="24"/>
          <w:szCs w:val="24"/>
          <w:lang w:val="en-US"/>
        </w:rPr>
      </w:pPr>
    </w:p>
    <w:p w14:paraId="65377FC1" w14:textId="3F3DDE5E" w:rsidR="003962B8" w:rsidRPr="00442602" w:rsidRDefault="003962B8" w:rsidP="003962B8">
      <w:pPr>
        <w:numPr>
          <w:ilvl w:val="1"/>
          <w:numId w:val="1"/>
        </w:numPr>
        <w:contextualSpacing/>
        <w:rPr>
          <w:sz w:val="24"/>
          <w:szCs w:val="24"/>
          <w:lang w:val="en-US"/>
        </w:rPr>
      </w:pPr>
      <w:r w:rsidRPr="00442602">
        <w:rPr>
          <w:b/>
          <w:bCs/>
          <w:sz w:val="24"/>
          <w:szCs w:val="24"/>
          <w:lang w:val="en-US"/>
        </w:rPr>
        <w:t>If anyone wishes to be considered for the 802.18 Chair, Vice Chair or the appointed positions</w:t>
      </w:r>
    </w:p>
    <w:p w14:paraId="1D2D0CFF" w14:textId="77777777" w:rsidR="003962B8" w:rsidRPr="00442602" w:rsidRDefault="003962B8" w:rsidP="003962B8">
      <w:pPr>
        <w:numPr>
          <w:ilvl w:val="2"/>
          <w:numId w:val="1"/>
        </w:numPr>
        <w:contextualSpacing/>
        <w:rPr>
          <w:sz w:val="24"/>
          <w:szCs w:val="24"/>
          <w:lang w:val="en-US"/>
        </w:rPr>
      </w:pPr>
      <w:r w:rsidRPr="00442602">
        <w:rPr>
          <w:sz w:val="24"/>
          <w:szCs w:val="24"/>
          <w:lang w:val="en-US"/>
        </w:rPr>
        <w:t xml:space="preserve">Please send nominations to the Chair before Friday 13 March end of day ET. </w:t>
      </w:r>
    </w:p>
    <w:p w14:paraId="64584C1B" w14:textId="77777777" w:rsidR="003962B8" w:rsidRPr="00442602" w:rsidRDefault="003962B8" w:rsidP="003962B8">
      <w:pPr>
        <w:numPr>
          <w:ilvl w:val="2"/>
          <w:numId w:val="1"/>
        </w:numPr>
        <w:contextualSpacing/>
        <w:rPr>
          <w:sz w:val="24"/>
          <w:szCs w:val="24"/>
          <w:lang w:val="en-US"/>
        </w:rPr>
      </w:pPr>
      <w:r w:rsidRPr="00442602">
        <w:rPr>
          <w:sz w:val="24"/>
          <w:szCs w:val="24"/>
          <w:lang w:val="en-US"/>
        </w:rPr>
        <w:t>802.18 elections will be at the Tuesday meeting.</w:t>
      </w:r>
    </w:p>
    <w:p w14:paraId="016F9792" w14:textId="77777777" w:rsidR="003962B8" w:rsidRPr="00442602" w:rsidRDefault="003962B8" w:rsidP="003962B8">
      <w:pPr>
        <w:contextualSpacing/>
        <w:rPr>
          <w:sz w:val="24"/>
          <w:szCs w:val="24"/>
          <w:lang w:val="en-US"/>
        </w:rPr>
      </w:pPr>
    </w:p>
    <w:p w14:paraId="2A6C8DDD" w14:textId="66526167" w:rsidR="003962B8" w:rsidRPr="00442602" w:rsidRDefault="003962B8" w:rsidP="003962B8">
      <w:pPr>
        <w:numPr>
          <w:ilvl w:val="1"/>
          <w:numId w:val="1"/>
        </w:numPr>
        <w:contextualSpacing/>
        <w:rPr>
          <w:sz w:val="24"/>
          <w:szCs w:val="24"/>
          <w:lang w:val="en-US"/>
        </w:rPr>
      </w:pPr>
      <w:r w:rsidRPr="00442602">
        <w:rPr>
          <w:b/>
          <w:bCs/>
          <w:sz w:val="24"/>
          <w:szCs w:val="24"/>
          <w:lang w:val="en-US"/>
        </w:rPr>
        <w:t>All potential EC members, Chair and Vice Chairs</w:t>
      </w:r>
    </w:p>
    <w:p w14:paraId="218B19E6" w14:textId="77777777" w:rsidR="003962B8" w:rsidRPr="00442602" w:rsidRDefault="003962B8" w:rsidP="003962B8">
      <w:pPr>
        <w:numPr>
          <w:ilvl w:val="2"/>
          <w:numId w:val="1"/>
        </w:numPr>
        <w:contextualSpacing/>
        <w:rPr>
          <w:sz w:val="24"/>
          <w:szCs w:val="24"/>
          <w:lang w:val="en-US"/>
        </w:rPr>
      </w:pPr>
      <w:r w:rsidRPr="00442602">
        <w:rPr>
          <w:sz w:val="24"/>
          <w:szCs w:val="24"/>
          <w:lang w:val="en-US"/>
        </w:rPr>
        <w:t xml:space="preserve">Please remember to submit your letter of endorsement and disclosure of affiliation to the IEEE 802 Recording Secretary, John </w:t>
      </w:r>
      <w:proofErr w:type="spellStart"/>
      <w:r w:rsidRPr="00442602">
        <w:rPr>
          <w:sz w:val="24"/>
          <w:szCs w:val="24"/>
          <w:lang w:val="en-US"/>
        </w:rPr>
        <w:t>D’Ambrosia</w:t>
      </w:r>
      <w:proofErr w:type="spellEnd"/>
      <w:r w:rsidRPr="00442602">
        <w:rPr>
          <w:sz w:val="24"/>
          <w:szCs w:val="24"/>
          <w:lang w:val="en-US"/>
        </w:rPr>
        <w:t xml:space="preserve">, as soon as possible, but no later than the call to order of the March 2020 opening EC meeting. </w:t>
      </w:r>
    </w:p>
    <w:p w14:paraId="0AFD4184" w14:textId="4439E9DE" w:rsidR="00CF0DD7" w:rsidRPr="00442602" w:rsidRDefault="003962B8" w:rsidP="003962B8">
      <w:pPr>
        <w:numPr>
          <w:ilvl w:val="1"/>
          <w:numId w:val="1"/>
        </w:numPr>
        <w:contextualSpacing/>
        <w:rPr>
          <w:sz w:val="24"/>
          <w:szCs w:val="24"/>
          <w:lang w:val="en-US"/>
        </w:rPr>
      </w:pPr>
      <w:r w:rsidRPr="00442602">
        <w:rPr>
          <w:b/>
          <w:bCs/>
          <w:sz w:val="24"/>
          <w:szCs w:val="24"/>
          <w:lang w:val="en-US"/>
        </w:rPr>
        <w:t>For Chair, Vice Chair and Secretary, you need to be a member of the IEEE SA</w:t>
      </w:r>
    </w:p>
    <w:p w14:paraId="53769CDD" w14:textId="77777777" w:rsidR="00031058" w:rsidRPr="00442602" w:rsidRDefault="00031058" w:rsidP="00C94BE6">
      <w:pPr>
        <w:contextualSpacing/>
        <w:rPr>
          <w:sz w:val="24"/>
          <w:szCs w:val="24"/>
          <w:lang w:val="en-US"/>
        </w:rPr>
      </w:pPr>
    </w:p>
    <w:p w14:paraId="7F943713" w14:textId="34072CE2" w:rsidR="00744C1C" w:rsidRPr="00442602" w:rsidRDefault="009E731D" w:rsidP="009916EC">
      <w:pPr>
        <w:numPr>
          <w:ilvl w:val="0"/>
          <w:numId w:val="1"/>
        </w:numPr>
        <w:contextualSpacing/>
        <w:rPr>
          <w:sz w:val="24"/>
          <w:szCs w:val="24"/>
          <w:lang w:val="en-US"/>
        </w:rPr>
      </w:pPr>
      <w:r w:rsidRPr="00442602">
        <w:rPr>
          <w:sz w:val="24"/>
          <w:szCs w:val="24"/>
          <w:lang w:val="en-US"/>
        </w:rPr>
        <w:t>Chair presents slide</w:t>
      </w:r>
      <w:r w:rsidR="00E91C5E" w:rsidRPr="00442602">
        <w:rPr>
          <w:sz w:val="24"/>
          <w:szCs w:val="24"/>
          <w:lang w:val="en-US"/>
        </w:rPr>
        <w:t>s</w:t>
      </w:r>
      <w:r w:rsidRPr="00442602">
        <w:rPr>
          <w:sz w:val="24"/>
          <w:szCs w:val="24"/>
          <w:lang w:val="en-US"/>
        </w:rPr>
        <w:t xml:space="preserve"> </w:t>
      </w:r>
      <w:r w:rsidR="00CF0DD7" w:rsidRPr="00442602">
        <w:rPr>
          <w:sz w:val="24"/>
          <w:szCs w:val="24"/>
          <w:lang w:val="en-US"/>
        </w:rPr>
        <w:t>10-12</w:t>
      </w:r>
      <w:r w:rsidRPr="00442602">
        <w:rPr>
          <w:sz w:val="24"/>
          <w:szCs w:val="24"/>
          <w:lang w:val="en-US"/>
        </w:rPr>
        <w:t xml:space="preserve">, </w:t>
      </w:r>
      <w:r w:rsidR="006314B5" w:rsidRPr="00442602">
        <w:rPr>
          <w:bCs/>
          <w:sz w:val="24"/>
          <w:szCs w:val="24"/>
          <w:lang w:val="en-US"/>
        </w:rPr>
        <w:t xml:space="preserve">EU </w:t>
      </w:r>
      <w:r w:rsidR="00D836E6" w:rsidRPr="00442602">
        <w:rPr>
          <w:bCs/>
          <w:sz w:val="24"/>
          <w:szCs w:val="24"/>
          <w:lang w:val="en-US"/>
        </w:rPr>
        <w:t>i</w:t>
      </w:r>
      <w:r w:rsidR="006314B5" w:rsidRPr="00442602">
        <w:rPr>
          <w:bCs/>
          <w:sz w:val="24"/>
          <w:szCs w:val="24"/>
          <w:lang w:val="en-US"/>
        </w:rPr>
        <w:t>tems</w:t>
      </w:r>
      <w:r w:rsidR="002F35D0" w:rsidRPr="00442602">
        <w:rPr>
          <w:bCs/>
          <w:sz w:val="24"/>
          <w:szCs w:val="24"/>
          <w:lang w:val="en-US"/>
        </w:rPr>
        <w:t xml:space="preserve"> </w:t>
      </w:r>
      <w:r w:rsidR="00E91C5E" w:rsidRPr="00442602">
        <w:rPr>
          <w:bCs/>
          <w:sz w:val="24"/>
          <w:szCs w:val="24"/>
          <w:lang w:val="en-US"/>
        </w:rPr>
        <w:t>to share</w:t>
      </w:r>
    </w:p>
    <w:p w14:paraId="318CD374" w14:textId="11814971" w:rsidR="00912936" w:rsidRPr="00442602" w:rsidRDefault="00912936" w:rsidP="003962B8">
      <w:pPr>
        <w:numPr>
          <w:ilvl w:val="1"/>
          <w:numId w:val="1"/>
        </w:numPr>
        <w:rPr>
          <w:sz w:val="24"/>
          <w:szCs w:val="24"/>
          <w:lang w:val="en-US"/>
        </w:rPr>
      </w:pPr>
      <w:r w:rsidRPr="00442602">
        <w:rPr>
          <w:sz w:val="24"/>
          <w:szCs w:val="24"/>
          <w:lang w:val="en-US"/>
        </w:rPr>
        <w:t xml:space="preserve">Remember for the 802.11 members in the .11 document private area many of the working EU org documents are available and updated often.  </w:t>
      </w:r>
    </w:p>
    <w:p w14:paraId="20C9C938" w14:textId="107DFE55" w:rsidR="003962B8" w:rsidRPr="00442602" w:rsidRDefault="003962B8" w:rsidP="003962B8">
      <w:pPr>
        <w:numPr>
          <w:ilvl w:val="1"/>
          <w:numId w:val="1"/>
        </w:numPr>
        <w:rPr>
          <w:b/>
          <w:bCs/>
          <w:sz w:val="24"/>
          <w:szCs w:val="24"/>
          <w:lang w:val="en-US"/>
        </w:rPr>
      </w:pPr>
      <w:r w:rsidRPr="00442602">
        <w:rPr>
          <w:b/>
          <w:bCs/>
          <w:sz w:val="24"/>
          <w:szCs w:val="24"/>
          <w:lang w:val="en-US"/>
        </w:rPr>
        <w:lastRenderedPageBreak/>
        <w:t xml:space="preserve">ETSI – </w:t>
      </w:r>
      <w:hyperlink r:id="rId10" w:history="1">
        <w:r w:rsidRPr="00442602">
          <w:rPr>
            <w:rStyle w:val="Hyperlink"/>
            <w:b/>
            <w:bCs/>
            <w:sz w:val="24"/>
            <w:szCs w:val="24"/>
            <w:lang w:val="en-US"/>
          </w:rPr>
          <w:t>&lt;BRAN&gt;</w:t>
        </w:r>
      </w:hyperlink>
      <w:r w:rsidRPr="00442602">
        <w:rPr>
          <w:b/>
          <w:bCs/>
          <w:sz w:val="24"/>
          <w:szCs w:val="24"/>
          <w:lang w:val="en-US"/>
        </w:rPr>
        <w:t xml:space="preserve">  next meetings #105, 23–27Mar20, Sophia-Antipolis </w:t>
      </w:r>
    </w:p>
    <w:p w14:paraId="783924E9" w14:textId="727A2D5D" w:rsidR="003962B8" w:rsidRPr="00442602" w:rsidRDefault="003962B8" w:rsidP="003962B8">
      <w:pPr>
        <w:numPr>
          <w:ilvl w:val="2"/>
          <w:numId w:val="1"/>
        </w:numPr>
        <w:rPr>
          <w:sz w:val="24"/>
          <w:szCs w:val="24"/>
          <w:lang w:val="en-US"/>
        </w:rPr>
      </w:pPr>
      <w:r w:rsidRPr="00442602">
        <w:rPr>
          <w:sz w:val="24"/>
          <w:szCs w:val="24"/>
          <w:lang w:val="en-US"/>
        </w:rPr>
        <w:t>New Chairman</w:t>
      </w:r>
      <w:r w:rsidR="007651A5">
        <w:rPr>
          <w:sz w:val="24"/>
          <w:szCs w:val="24"/>
          <w:lang w:val="en-US"/>
        </w:rPr>
        <w:t xml:space="preserve"> (Ericsson) </w:t>
      </w:r>
      <w:r w:rsidRPr="00442602">
        <w:rPr>
          <w:sz w:val="24"/>
          <w:szCs w:val="24"/>
          <w:lang w:val="en-US"/>
        </w:rPr>
        <w:t>proposed some procedural changes and also appointed</w:t>
      </w:r>
      <w:r w:rsidR="00FA6D05">
        <w:rPr>
          <w:sz w:val="24"/>
          <w:szCs w:val="24"/>
          <w:lang w:val="en-US"/>
        </w:rPr>
        <w:t xml:space="preserve"> </w:t>
      </w:r>
      <w:r w:rsidRPr="00442602">
        <w:rPr>
          <w:sz w:val="24"/>
          <w:szCs w:val="24"/>
          <w:lang w:val="en-US"/>
        </w:rPr>
        <w:t>2 Vice Chairmen</w:t>
      </w:r>
      <w:r w:rsidR="00DB5194">
        <w:rPr>
          <w:sz w:val="24"/>
          <w:szCs w:val="24"/>
          <w:lang w:val="en-US"/>
        </w:rPr>
        <w:t xml:space="preserve">, from BCOM and </w:t>
      </w:r>
      <w:r w:rsidR="00CF2C9A">
        <w:rPr>
          <w:sz w:val="24"/>
          <w:szCs w:val="24"/>
          <w:lang w:val="en-US"/>
        </w:rPr>
        <w:t>Huawei</w:t>
      </w:r>
      <w:r w:rsidR="00DB5194">
        <w:rPr>
          <w:sz w:val="24"/>
          <w:szCs w:val="24"/>
          <w:lang w:val="en-US"/>
        </w:rPr>
        <w:t>.</w:t>
      </w:r>
    </w:p>
    <w:p w14:paraId="4349E7FE" w14:textId="1BC9E197" w:rsidR="003962B8" w:rsidRPr="00442602" w:rsidRDefault="003962B8" w:rsidP="003962B8">
      <w:pPr>
        <w:numPr>
          <w:ilvl w:val="2"/>
          <w:numId w:val="1"/>
        </w:numPr>
        <w:rPr>
          <w:sz w:val="24"/>
          <w:szCs w:val="24"/>
          <w:lang w:val="en-US"/>
        </w:rPr>
      </w:pPr>
      <w:r w:rsidRPr="00442602">
        <w:rPr>
          <w:sz w:val="24"/>
          <w:szCs w:val="24"/>
          <w:lang w:val="en-US"/>
        </w:rPr>
        <w:t>EN 301 893 5</w:t>
      </w:r>
      <w:r w:rsidR="00CF2C9A">
        <w:rPr>
          <w:sz w:val="24"/>
          <w:szCs w:val="24"/>
          <w:lang w:val="en-US"/>
        </w:rPr>
        <w:t xml:space="preserve"> </w:t>
      </w:r>
      <w:r w:rsidRPr="00442602">
        <w:rPr>
          <w:sz w:val="24"/>
          <w:szCs w:val="24"/>
          <w:lang w:val="en-US"/>
        </w:rPr>
        <w:t>GHz Standard: Spectrum mask, 5.8</w:t>
      </w:r>
      <w:r w:rsidR="00CF2C9A">
        <w:rPr>
          <w:sz w:val="24"/>
          <w:szCs w:val="24"/>
          <w:lang w:val="en-US"/>
        </w:rPr>
        <w:t xml:space="preserve"> </w:t>
      </w:r>
      <w:r w:rsidRPr="00442602">
        <w:rPr>
          <w:sz w:val="24"/>
          <w:szCs w:val="24"/>
          <w:lang w:val="en-US"/>
        </w:rPr>
        <w:t>GHz and Test Signal for Preamble Detect test were discussed. Some agreements but in general all</w:t>
      </w:r>
      <w:r w:rsidR="00FA6D05">
        <w:rPr>
          <w:sz w:val="24"/>
          <w:szCs w:val="24"/>
          <w:lang w:val="en-US"/>
        </w:rPr>
        <w:t xml:space="preserve"> </w:t>
      </w:r>
      <w:r w:rsidRPr="00442602">
        <w:rPr>
          <w:sz w:val="24"/>
          <w:szCs w:val="24"/>
          <w:lang w:val="en-US"/>
        </w:rPr>
        <w:t>topics will be further</w:t>
      </w:r>
      <w:r w:rsidR="00FA6D05">
        <w:rPr>
          <w:sz w:val="24"/>
          <w:szCs w:val="24"/>
          <w:lang w:val="en-US"/>
        </w:rPr>
        <w:t xml:space="preserve"> </w:t>
      </w:r>
      <w:r w:rsidRPr="00442602">
        <w:rPr>
          <w:sz w:val="24"/>
          <w:szCs w:val="24"/>
          <w:lang w:val="en-US"/>
        </w:rPr>
        <w:t>discussed in G2M prior to next Face to</w:t>
      </w:r>
      <w:r w:rsidR="00FA6D05">
        <w:rPr>
          <w:sz w:val="24"/>
          <w:szCs w:val="24"/>
          <w:lang w:val="en-US"/>
        </w:rPr>
        <w:t xml:space="preserve"> </w:t>
      </w:r>
      <w:r w:rsidRPr="00442602">
        <w:rPr>
          <w:sz w:val="24"/>
          <w:szCs w:val="24"/>
          <w:lang w:val="en-US"/>
        </w:rPr>
        <w:t>Face meeting.</w:t>
      </w:r>
      <w:r w:rsidR="00FA6D05">
        <w:rPr>
          <w:sz w:val="24"/>
          <w:szCs w:val="24"/>
          <w:lang w:val="en-US"/>
        </w:rPr>
        <w:t xml:space="preserve"> </w:t>
      </w:r>
      <w:r w:rsidRPr="00442602">
        <w:rPr>
          <w:sz w:val="24"/>
          <w:szCs w:val="24"/>
          <w:lang w:val="en-US"/>
        </w:rPr>
        <w:t xml:space="preserve"> Aim to finish this version of the standard at BRAN#105, Mar 23-27. </w:t>
      </w:r>
    </w:p>
    <w:p w14:paraId="0555E41A" w14:textId="0582765C" w:rsidR="003962B8" w:rsidRPr="00442602" w:rsidRDefault="003962B8" w:rsidP="003962B8">
      <w:pPr>
        <w:numPr>
          <w:ilvl w:val="2"/>
          <w:numId w:val="1"/>
        </w:numPr>
        <w:rPr>
          <w:sz w:val="24"/>
          <w:szCs w:val="24"/>
          <w:lang w:val="en-US"/>
        </w:rPr>
      </w:pPr>
      <w:r w:rsidRPr="00442602">
        <w:rPr>
          <w:sz w:val="24"/>
          <w:szCs w:val="24"/>
          <w:lang w:val="en-US"/>
        </w:rPr>
        <w:t>6</w:t>
      </w:r>
      <w:r w:rsidR="00CF2C9A">
        <w:rPr>
          <w:sz w:val="24"/>
          <w:szCs w:val="24"/>
          <w:lang w:val="en-US"/>
        </w:rPr>
        <w:t xml:space="preserve"> </w:t>
      </w:r>
      <w:r w:rsidRPr="00442602">
        <w:rPr>
          <w:sz w:val="24"/>
          <w:szCs w:val="24"/>
          <w:lang w:val="en-US"/>
        </w:rPr>
        <w:t>GHz Standard work (draft EN 303 687 v0.0.1) discussions related to</w:t>
      </w:r>
      <w:r w:rsidR="002C0987" w:rsidRPr="00442602">
        <w:rPr>
          <w:sz w:val="24"/>
          <w:szCs w:val="24"/>
          <w:lang w:val="en-US"/>
        </w:rPr>
        <w:t xml:space="preserve"> </w:t>
      </w:r>
      <w:r w:rsidR="00CF2C9A">
        <w:rPr>
          <w:sz w:val="24"/>
          <w:szCs w:val="24"/>
          <w:lang w:val="en-US"/>
        </w:rPr>
        <w:t>c</w:t>
      </w:r>
      <w:r w:rsidRPr="00442602">
        <w:rPr>
          <w:sz w:val="24"/>
          <w:szCs w:val="24"/>
          <w:lang w:val="en-US"/>
        </w:rPr>
        <w:t>hannel access mechanism.</w:t>
      </w:r>
      <w:r w:rsidR="00FA6D05">
        <w:rPr>
          <w:sz w:val="24"/>
          <w:szCs w:val="24"/>
          <w:lang w:val="en-US"/>
        </w:rPr>
        <w:t xml:space="preserve"> </w:t>
      </w:r>
      <w:r w:rsidRPr="00442602">
        <w:rPr>
          <w:sz w:val="24"/>
          <w:szCs w:val="24"/>
          <w:lang w:val="en-US"/>
        </w:rPr>
        <w:t xml:space="preserve"> Further discussions at future GoToMeeting. Draft will be updated to v0.0.2 after the GoToMeeting with outcome of discussions to date and January 22-24 FM57 meeting.</w:t>
      </w:r>
      <w:r w:rsidR="00FA6D05">
        <w:rPr>
          <w:sz w:val="24"/>
          <w:szCs w:val="24"/>
          <w:lang w:val="en-US"/>
        </w:rPr>
        <w:t xml:space="preserve"> </w:t>
      </w:r>
    </w:p>
    <w:p w14:paraId="4B1C7157" w14:textId="77777777" w:rsidR="003962B8" w:rsidRPr="00442602" w:rsidRDefault="003962B8" w:rsidP="003962B8">
      <w:pPr>
        <w:numPr>
          <w:ilvl w:val="2"/>
          <w:numId w:val="1"/>
        </w:numPr>
        <w:rPr>
          <w:sz w:val="24"/>
          <w:szCs w:val="24"/>
          <w:lang w:val="en-US"/>
        </w:rPr>
      </w:pPr>
      <w:r w:rsidRPr="00442602">
        <w:rPr>
          <w:sz w:val="24"/>
          <w:szCs w:val="24"/>
          <w:lang w:val="en-US"/>
        </w:rPr>
        <w:t>EN 302 567 LS sent to HAS Consultant to advise of documents submitted for 2nd review.</w:t>
      </w:r>
    </w:p>
    <w:p w14:paraId="1D3503C7" w14:textId="36B1ECF8" w:rsidR="003962B8" w:rsidRPr="00442602" w:rsidRDefault="003962B8" w:rsidP="003962B8">
      <w:pPr>
        <w:numPr>
          <w:ilvl w:val="2"/>
          <w:numId w:val="1"/>
        </w:numPr>
        <w:rPr>
          <w:sz w:val="24"/>
          <w:szCs w:val="24"/>
          <w:lang w:val="en-US"/>
        </w:rPr>
      </w:pPr>
      <w:r w:rsidRPr="00442602">
        <w:rPr>
          <w:sz w:val="24"/>
          <w:szCs w:val="24"/>
          <w:lang w:val="en-US"/>
        </w:rPr>
        <w:t>EN 303 722</w:t>
      </w:r>
      <w:r w:rsidR="00FA6D05">
        <w:rPr>
          <w:sz w:val="24"/>
          <w:szCs w:val="24"/>
          <w:lang w:val="en-US"/>
        </w:rPr>
        <w:t xml:space="preserve"> </w:t>
      </w:r>
      <w:r w:rsidRPr="00442602">
        <w:rPr>
          <w:sz w:val="24"/>
          <w:szCs w:val="24"/>
          <w:lang w:val="en-US"/>
        </w:rPr>
        <w:t>Harmonized Standard increasing 60</w:t>
      </w:r>
      <w:r w:rsidR="00CF2C9A">
        <w:rPr>
          <w:sz w:val="24"/>
          <w:szCs w:val="24"/>
          <w:lang w:val="en-US"/>
        </w:rPr>
        <w:t xml:space="preserve"> </w:t>
      </w:r>
      <w:r w:rsidRPr="00442602">
        <w:rPr>
          <w:sz w:val="24"/>
          <w:szCs w:val="24"/>
          <w:lang w:val="en-US"/>
        </w:rPr>
        <w:t>GHz band up to 71</w:t>
      </w:r>
      <w:r w:rsidR="00CF2C9A">
        <w:rPr>
          <w:sz w:val="24"/>
          <w:szCs w:val="24"/>
          <w:lang w:val="en-US"/>
        </w:rPr>
        <w:t xml:space="preserve"> </w:t>
      </w:r>
      <w:r w:rsidRPr="00442602">
        <w:rPr>
          <w:sz w:val="24"/>
          <w:szCs w:val="24"/>
          <w:lang w:val="en-US"/>
        </w:rPr>
        <w:t>GHz. Rapporteur asked for contributions</w:t>
      </w:r>
      <w:r w:rsidR="00FA6D05">
        <w:rPr>
          <w:sz w:val="24"/>
          <w:szCs w:val="24"/>
          <w:lang w:val="en-US"/>
        </w:rPr>
        <w:t xml:space="preserve"> </w:t>
      </w:r>
      <w:r w:rsidRPr="00442602">
        <w:rPr>
          <w:sz w:val="24"/>
          <w:szCs w:val="24"/>
          <w:lang w:val="en-US"/>
        </w:rPr>
        <w:t xml:space="preserve"> </w:t>
      </w:r>
      <w:r w:rsidR="00FA6D05">
        <w:rPr>
          <w:sz w:val="24"/>
          <w:szCs w:val="24"/>
          <w:lang w:val="en-US"/>
        </w:rPr>
        <w:t xml:space="preserve"> </w:t>
      </w:r>
    </w:p>
    <w:p w14:paraId="15DEB5B9" w14:textId="543FDD42" w:rsidR="003962B8" w:rsidRPr="00442602" w:rsidRDefault="003962B8" w:rsidP="003962B8">
      <w:pPr>
        <w:numPr>
          <w:ilvl w:val="2"/>
          <w:numId w:val="1"/>
        </w:numPr>
        <w:rPr>
          <w:sz w:val="24"/>
          <w:szCs w:val="24"/>
          <w:lang w:val="en-US"/>
        </w:rPr>
      </w:pPr>
      <w:r w:rsidRPr="00442602">
        <w:rPr>
          <w:sz w:val="24"/>
          <w:szCs w:val="24"/>
          <w:lang w:val="en-US"/>
        </w:rPr>
        <w:t xml:space="preserve">TR 103 721 </w:t>
      </w:r>
      <w:r w:rsidR="00FA6D05">
        <w:rPr>
          <w:sz w:val="24"/>
          <w:szCs w:val="24"/>
          <w:lang w:val="en-US"/>
        </w:rPr>
        <w:t xml:space="preserve"> </w:t>
      </w:r>
      <w:r w:rsidRPr="00442602">
        <w:rPr>
          <w:sz w:val="24"/>
          <w:szCs w:val="24"/>
          <w:lang w:val="en-US"/>
        </w:rPr>
        <w:t>WAS/RLAN Mitigation techniques in the 5725 - 5850 MHz: Some concerns related to interference as products are allowed in the 5.8GHz band in UK (but could be commercialized in other member states) were highlighted at WGFM#57 and a new work item FM57_W103 was created.TC BRAN created a similar Work Item ( TC BRAN (DTR/BRAN-230023 (TR 103 721) to create this new technical report.</w:t>
      </w:r>
      <w:r w:rsidR="00FA6D05">
        <w:rPr>
          <w:sz w:val="24"/>
          <w:szCs w:val="24"/>
          <w:lang w:val="en-US"/>
        </w:rPr>
        <w:t xml:space="preserve"> </w:t>
      </w:r>
      <w:r w:rsidRPr="00442602">
        <w:rPr>
          <w:sz w:val="24"/>
          <w:szCs w:val="24"/>
          <w:lang w:val="en-US"/>
        </w:rPr>
        <w:t>The aim is to include mitigations techniques that will allow sharing with radars (including Fast Frequency Hopping radars), Road Tolling and smart tachograph. GoToMeeting scheduled as below to discuss further.</w:t>
      </w:r>
    </w:p>
    <w:p w14:paraId="21FE7A11" w14:textId="4B79135D" w:rsidR="003962B8" w:rsidRPr="00442602" w:rsidRDefault="003962B8" w:rsidP="003962B8">
      <w:pPr>
        <w:rPr>
          <w:sz w:val="24"/>
          <w:szCs w:val="24"/>
          <w:lang w:val="en-US"/>
        </w:rPr>
      </w:pPr>
      <w:r w:rsidRPr="00442602">
        <w:rPr>
          <w:sz w:val="24"/>
          <w:szCs w:val="24"/>
          <w:lang w:val="en-US"/>
        </w:rPr>
        <w:t xml:space="preserve"> </w:t>
      </w:r>
    </w:p>
    <w:p w14:paraId="28F97736" w14:textId="77777777" w:rsidR="003962B8" w:rsidRPr="00442602" w:rsidRDefault="003962B8" w:rsidP="003962B8">
      <w:pPr>
        <w:numPr>
          <w:ilvl w:val="1"/>
          <w:numId w:val="1"/>
        </w:numPr>
        <w:rPr>
          <w:sz w:val="24"/>
          <w:szCs w:val="24"/>
          <w:lang w:val="en-US"/>
        </w:rPr>
      </w:pPr>
      <w:r w:rsidRPr="00442602">
        <w:rPr>
          <w:b/>
          <w:bCs/>
          <w:sz w:val="24"/>
          <w:szCs w:val="24"/>
          <w:lang w:val="en-US"/>
        </w:rPr>
        <w:t xml:space="preserve">ETSI - ERM - </w:t>
      </w:r>
      <w:hyperlink r:id="rId11" w:history="1">
        <w:r w:rsidRPr="00442602">
          <w:rPr>
            <w:rStyle w:val="Hyperlink"/>
            <w:sz w:val="24"/>
            <w:szCs w:val="24"/>
            <w:lang w:val="en-US"/>
          </w:rPr>
          <w:t>&lt;TG-11&gt;</w:t>
        </w:r>
      </w:hyperlink>
      <w:r w:rsidRPr="00442602">
        <w:rPr>
          <w:sz w:val="24"/>
          <w:szCs w:val="24"/>
          <w:lang w:val="en-US"/>
        </w:rPr>
        <w:t xml:space="preserve">  </w:t>
      </w:r>
      <w:r w:rsidRPr="00442602">
        <w:rPr>
          <w:b/>
          <w:bCs/>
          <w:sz w:val="24"/>
          <w:szCs w:val="24"/>
          <w:lang w:val="en-US"/>
        </w:rPr>
        <w:t>meeting # ____</w:t>
      </w:r>
    </w:p>
    <w:p w14:paraId="055F1F59" w14:textId="62DCB165" w:rsidR="003962B8" w:rsidRPr="00442602" w:rsidRDefault="003962B8" w:rsidP="003962B8">
      <w:pPr>
        <w:numPr>
          <w:ilvl w:val="2"/>
          <w:numId w:val="1"/>
        </w:numPr>
        <w:rPr>
          <w:sz w:val="24"/>
          <w:szCs w:val="24"/>
          <w:lang w:val="en-US"/>
        </w:rPr>
      </w:pPr>
      <w:r w:rsidRPr="00442602">
        <w:rPr>
          <w:sz w:val="24"/>
          <w:szCs w:val="24"/>
          <w:lang w:val="en-US"/>
        </w:rPr>
        <w:t>19th Dec call discussed 2.4</w:t>
      </w:r>
      <w:r w:rsidR="00CF2C9A">
        <w:rPr>
          <w:sz w:val="24"/>
          <w:szCs w:val="24"/>
          <w:lang w:val="en-US"/>
        </w:rPr>
        <w:t xml:space="preserve"> </w:t>
      </w:r>
      <w:r w:rsidRPr="00442602">
        <w:rPr>
          <w:sz w:val="24"/>
          <w:szCs w:val="24"/>
          <w:lang w:val="en-US"/>
        </w:rPr>
        <w:t>GHz SRDoc TR 103 665.</w:t>
      </w:r>
    </w:p>
    <w:p w14:paraId="2D424CCF" w14:textId="77777777" w:rsidR="003962B8" w:rsidRPr="00442602" w:rsidRDefault="003962B8" w:rsidP="003962B8">
      <w:pPr>
        <w:numPr>
          <w:ilvl w:val="2"/>
          <w:numId w:val="1"/>
        </w:numPr>
        <w:rPr>
          <w:sz w:val="24"/>
          <w:szCs w:val="24"/>
          <w:lang w:val="en-US"/>
        </w:rPr>
      </w:pPr>
      <w:r w:rsidRPr="00442602">
        <w:rPr>
          <w:sz w:val="24"/>
          <w:szCs w:val="24"/>
          <w:lang w:val="en-US"/>
        </w:rPr>
        <w:t>Two further meetings scheduled on this SRDoc on 27Jan and 27Feb</w:t>
      </w:r>
    </w:p>
    <w:p w14:paraId="5D0DB100" w14:textId="77777777" w:rsidR="003962B8" w:rsidRPr="00442602" w:rsidRDefault="003962B8" w:rsidP="003962B8">
      <w:pPr>
        <w:rPr>
          <w:sz w:val="24"/>
          <w:szCs w:val="24"/>
          <w:lang w:val="en-US"/>
        </w:rPr>
      </w:pPr>
    </w:p>
    <w:p w14:paraId="071773A6" w14:textId="0E047BCA" w:rsidR="003962B8" w:rsidRPr="00442602" w:rsidRDefault="003962B8" w:rsidP="003962B8">
      <w:pPr>
        <w:numPr>
          <w:ilvl w:val="1"/>
          <w:numId w:val="1"/>
        </w:numPr>
        <w:rPr>
          <w:sz w:val="24"/>
          <w:szCs w:val="24"/>
          <w:lang w:val="en-US"/>
        </w:rPr>
      </w:pPr>
      <w:r w:rsidRPr="00442602">
        <w:rPr>
          <w:b/>
          <w:bCs/>
          <w:sz w:val="24"/>
          <w:szCs w:val="24"/>
          <w:lang w:val="en-US"/>
        </w:rPr>
        <w:t>ETSI</w:t>
      </w:r>
      <w:r w:rsidRPr="00442602">
        <w:rPr>
          <w:sz w:val="24"/>
          <w:szCs w:val="24"/>
          <w:lang w:val="en-US"/>
        </w:rPr>
        <w:t xml:space="preserve"> </w:t>
      </w:r>
      <w:hyperlink r:id="rId12" w:history="1">
        <w:r w:rsidRPr="00442602">
          <w:rPr>
            <w:rStyle w:val="Hyperlink"/>
            <w:sz w:val="24"/>
            <w:szCs w:val="24"/>
            <w:lang w:val="en-US"/>
          </w:rPr>
          <w:t>&lt;ERM&gt;</w:t>
        </w:r>
      </w:hyperlink>
      <w:r w:rsidRPr="00442602">
        <w:rPr>
          <w:sz w:val="24"/>
          <w:szCs w:val="24"/>
          <w:lang w:val="en-US"/>
        </w:rPr>
        <w:t xml:space="preserve"> </w:t>
      </w:r>
      <w:r w:rsidRPr="00442602">
        <w:rPr>
          <w:b/>
          <w:bCs/>
          <w:sz w:val="24"/>
          <w:szCs w:val="24"/>
          <w:lang w:val="en-US"/>
        </w:rPr>
        <w:t>next meeting #70,  17-20Mar20, Sophia Antipolis</w:t>
      </w:r>
    </w:p>
    <w:p w14:paraId="29BC4CB2" w14:textId="478E5E96" w:rsidR="003962B8" w:rsidRPr="00442602" w:rsidRDefault="003962B8" w:rsidP="003962B8">
      <w:pPr>
        <w:numPr>
          <w:ilvl w:val="2"/>
          <w:numId w:val="1"/>
        </w:numPr>
        <w:rPr>
          <w:sz w:val="24"/>
          <w:szCs w:val="24"/>
          <w:lang w:val="en-US"/>
        </w:rPr>
      </w:pPr>
      <w:r w:rsidRPr="00442602">
        <w:rPr>
          <w:sz w:val="24"/>
          <w:szCs w:val="24"/>
          <w:lang w:val="en-US"/>
        </w:rPr>
        <w:t xml:space="preserve">- 25/26Nov ERM-EG 203 336 (Guide for the selection of technical parameters for the production of </w:t>
      </w:r>
      <w:proofErr w:type="spellStart"/>
      <w:r w:rsidRPr="00442602">
        <w:rPr>
          <w:sz w:val="24"/>
          <w:szCs w:val="24"/>
          <w:lang w:val="en-US"/>
        </w:rPr>
        <w:t>Harmonised</w:t>
      </w:r>
      <w:proofErr w:type="spellEnd"/>
      <w:r w:rsidRPr="00442602">
        <w:rPr>
          <w:sz w:val="24"/>
          <w:szCs w:val="24"/>
          <w:lang w:val="en-US"/>
        </w:rPr>
        <w:t xml:space="preserve"> Standards covering article 3.1(b) and article 3.2 of Directive 2014/53/EU )  comments resolution meeting to address</w:t>
      </w:r>
      <w:r w:rsidR="00FA6D05">
        <w:rPr>
          <w:sz w:val="24"/>
          <w:szCs w:val="24"/>
          <w:lang w:val="en-US"/>
        </w:rPr>
        <w:t xml:space="preserve"> </w:t>
      </w:r>
      <w:r w:rsidRPr="00442602">
        <w:rPr>
          <w:sz w:val="24"/>
          <w:szCs w:val="24"/>
          <w:lang w:val="en-US"/>
        </w:rPr>
        <w:t>further</w:t>
      </w:r>
      <w:r w:rsidR="00FA6D05">
        <w:rPr>
          <w:sz w:val="24"/>
          <w:szCs w:val="24"/>
          <w:lang w:val="en-US"/>
        </w:rPr>
        <w:t xml:space="preserve"> </w:t>
      </w:r>
      <w:r w:rsidRPr="00442602">
        <w:rPr>
          <w:sz w:val="24"/>
          <w:szCs w:val="24"/>
          <w:lang w:val="en-US"/>
        </w:rPr>
        <w:t>comments from Final draft Rejected at ERM#69 in October.</w:t>
      </w:r>
    </w:p>
    <w:p w14:paraId="37D714A4" w14:textId="27EB32EB" w:rsidR="003962B8" w:rsidRPr="00442602" w:rsidRDefault="003962B8" w:rsidP="003962B8">
      <w:pPr>
        <w:numPr>
          <w:ilvl w:val="2"/>
          <w:numId w:val="1"/>
        </w:numPr>
        <w:rPr>
          <w:sz w:val="24"/>
          <w:szCs w:val="24"/>
          <w:lang w:val="en-US"/>
        </w:rPr>
      </w:pPr>
      <w:r w:rsidRPr="00442602">
        <w:rPr>
          <w:sz w:val="24"/>
          <w:szCs w:val="24"/>
          <w:lang w:val="en-US"/>
        </w:rPr>
        <w:t>13Dec there was a 2nd resolution meeting.</w:t>
      </w:r>
    </w:p>
    <w:p w14:paraId="050D2410" w14:textId="03968340" w:rsidR="00912936" w:rsidRPr="00442602" w:rsidRDefault="00912936" w:rsidP="003962B8">
      <w:pPr>
        <w:numPr>
          <w:ilvl w:val="2"/>
          <w:numId w:val="1"/>
        </w:numPr>
        <w:rPr>
          <w:sz w:val="24"/>
          <w:szCs w:val="24"/>
          <w:lang w:val="en-US"/>
        </w:rPr>
      </w:pPr>
      <w:r w:rsidRPr="00442602">
        <w:rPr>
          <w:sz w:val="24"/>
          <w:szCs w:val="24"/>
          <w:lang w:val="en-US"/>
        </w:rPr>
        <w:t>Plan is to vote for approval of EG 203 336 in the March meeting.</w:t>
      </w:r>
    </w:p>
    <w:p w14:paraId="6E6356D9" w14:textId="30275B18" w:rsidR="003962B8" w:rsidRPr="00442602" w:rsidRDefault="003962B8" w:rsidP="003962B8">
      <w:pPr>
        <w:rPr>
          <w:sz w:val="24"/>
          <w:szCs w:val="24"/>
          <w:lang w:val="en-US"/>
        </w:rPr>
      </w:pPr>
    </w:p>
    <w:p w14:paraId="6E28CF54" w14:textId="7583FE6D" w:rsidR="00612653" w:rsidRPr="00442602" w:rsidRDefault="00612653" w:rsidP="00612653">
      <w:pPr>
        <w:numPr>
          <w:ilvl w:val="1"/>
          <w:numId w:val="1"/>
        </w:numPr>
        <w:contextualSpacing/>
        <w:rPr>
          <w:sz w:val="24"/>
          <w:szCs w:val="24"/>
          <w:lang w:val="en-US"/>
        </w:rPr>
      </w:pPr>
      <w:r w:rsidRPr="00442602">
        <w:rPr>
          <w:b/>
          <w:bCs/>
          <w:sz w:val="24"/>
          <w:szCs w:val="24"/>
          <w:lang w:val="en-US"/>
        </w:rPr>
        <w:t xml:space="preserve">CEPT – ECC </w:t>
      </w:r>
      <w:hyperlink r:id="rId13" w:history="1">
        <w:r w:rsidRPr="00442602">
          <w:rPr>
            <w:rStyle w:val="Hyperlink"/>
            <w:sz w:val="24"/>
            <w:szCs w:val="24"/>
            <w:lang w:val="en-US"/>
          </w:rPr>
          <w:t>&lt;SE45&gt;</w:t>
        </w:r>
      </w:hyperlink>
      <w:r w:rsidRPr="00442602">
        <w:rPr>
          <w:sz w:val="24"/>
          <w:szCs w:val="24"/>
          <w:lang w:val="en-US"/>
        </w:rPr>
        <w:t xml:space="preserve"> </w:t>
      </w:r>
      <w:r w:rsidRPr="00442602">
        <w:rPr>
          <w:b/>
          <w:bCs/>
          <w:sz w:val="24"/>
          <w:szCs w:val="24"/>
          <w:lang w:val="en-US"/>
        </w:rPr>
        <w:t>next meeting  #10, 20-22Jan20, Prague, Czech Republic</w:t>
      </w:r>
    </w:p>
    <w:p w14:paraId="2EA6C4B3" w14:textId="2097EBEF" w:rsidR="00612653" w:rsidRPr="00442602" w:rsidRDefault="00612653" w:rsidP="00612653">
      <w:pPr>
        <w:numPr>
          <w:ilvl w:val="2"/>
          <w:numId w:val="1"/>
        </w:numPr>
        <w:contextualSpacing/>
        <w:rPr>
          <w:sz w:val="24"/>
          <w:szCs w:val="24"/>
          <w:lang w:val="en-US"/>
        </w:rPr>
      </w:pPr>
      <w:r w:rsidRPr="00442602">
        <w:rPr>
          <w:sz w:val="24"/>
          <w:szCs w:val="24"/>
          <w:lang w:val="en-US"/>
        </w:rPr>
        <w:t>In 09-11</w:t>
      </w:r>
      <w:r w:rsidR="00CF2C9A">
        <w:rPr>
          <w:sz w:val="24"/>
          <w:szCs w:val="24"/>
          <w:lang w:val="en-US"/>
        </w:rPr>
        <w:t>D</w:t>
      </w:r>
      <w:r w:rsidRPr="00442602">
        <w:rPr>
          <w:sz w:val="24"/>
          <w:szCs w:val="24"/>
          <w:lang w:val="en-US"/>
        </w:rPr>
        <w:t xml:space="preserve">ec meeting:  Report drafted dealing with the short-term protection of fixed service point-to-point applications from WAS/RLAN indoor-only deployments as well as potential WAS/RLAN portable outdoor devices with lower power levels. (contentious) </w:t>
      </w:r>
    </w:p>
    <w:p w14:paraId="4ED4D22E" w14:textId="77777777" w:rsidR="00612653" w:rsidRPr="00442602" w:rsidRDefault="00612653" w:rsidP="00612653">
      <w:pPr>
        <w:numPr>
          <w:ilvl w:val="2"/>
          <w:numId w:val="1"/>
        </w:numPr>
        <w:contextualSpacing/>
        <w:rPr>
          <w:sz w:val="24"/>
          <w:szCs w:val="24"/>
          <w:lang w:val="en-US"/>
        </w:rPr>
      </w:pPr>
      <w:r w:rsidRPr="00442602">
        <w:rPr>
          <w:sz w:val="24"/>
          <w:szCs w:val="24"/>
          <w:lang w:val="en-US"/>
        </w:rPr>
        <w:t xml:space="preserve">This is intended to complement the previous ECC report 302 output of the group in anticipation that WGSE decide that this is an appropriate deliverable. </w:t>
      </w:r>
    </w:p>
    <w:p w14:paraId="55900FAB" w14:textId="77777777" w:rsidR="00612653" w:rsidRPr="00442602" w:rsidRDefault="00612653" w:rsidP="00612653">
      <w:pPr>
        <w:numPr>
          <w:ilvl w:val="2"/>
          <w:numId w:val="1"/>
        </w:numPr>
        <w:contextualSpacing/>
        <w:rPr>
          <w:sz w:val="24"/>
          <w:szCs w:val="24"/>
          <w:lang w:val="en-US"/>
        </w:rPr>
      </w:pPr>
      <w:r w:rsidRPr="00442602">
        <w:rPr>
          <w:sz w:val="24"/>
          <w:szCs w:val="24"/>
          <w:lang w:val="en-US"/>
        </w:rPr>
        <w:t>Further work on interference of VLP Indoor devices and site-specific studies for UK and France still to finalize in the meeting next week.</w:t>
      </w:r>
    </w:p>
    <w:p w14:paraId="12B5EE9D" w14:textId="77777777" w:rsidR="00612653" w:rsidRPr="00442602" w:rsidRDefault="00612653" w:rsidP="00612653">
      <w:pPr>
        <w:numPr>
          <w:ilvl w:val="2"/>
          <w:numId w:val="1"/>
        </w:numPr>
        <w:contextualSpacing/>
        <w:rPr>
          <w:sz w:val="24"/>
          <w:szCs w:val="24"/>
          <w:lang w:val="en-US"/>
        </w:rPr>
      </w:pPr>
      <w:r w:rsidRPr="00442602">
        <w:rPr>
          <w:sz w:val="24"/>
          <w:szCs w:val="24"/>
          <w:lang w:val="en-US"/>
        </w:rPr>
        <w:t xml:space="preserve">This will be the last meeting of SE45 unless it is re-chartered. </w:t>
      </w:r>
    </w:p>
    <w:p w14:paraId="688FA831" w14:textId="77777777" w:rsidR="00612653" w:rsidRPr="00442602" w:rsidRDefault="00612653" w:rsidP="00612653">
      <w:pPr>
        <w:numPr>
          <w:ilvl w:val="2"/>
          <w:numId w:val="1"/>
        </w:numPr>
        <w:contextualSpacing/>
        <w:rPr>
          <w:sz w:val="24"/>
          <w:szCs w:val="24"/>
          <w:lang w:val="en-US"/>
        </w:rPr>
      </w:pPr>
      <w:r w:rsidRPr="00442602">
        <w:rPr>
          <w:sz w:val="24"/>
          <w:szCs w:val="24"/>
          <w:lang w:val="en-US"/>
        </w:rPr>
        <w:t>Many contributions are in for next week, but not from France and UK yet.</w:t>
      </w:r>
    </w:p>
    <w:p w14:paraId="05EE586E" w14:textId="77777777" w:rsidR="00612653" w:rsidRPr="00442602" w:rsidRDefault="00612653" w:rsidP="00612653">
      <w:pPr>
        <w:contextualSpacing/>
        <w:rPr>
          <w:sz w:val="24"/>
          <w:szCs w:val="24"/>
          <w:lang w:val="en-US"/>
        </w:rPr>
      </w:pPr>
    </w:p>
    <w:p w14:paraId="6A34519D" w14:textId="583AA9B2" w:rsidR="00612653" w:rsidRPr="00442602" w:rsidRDefault="00612653" w:rsidP="00612653">
      <w:pPr>
        <w:numPr>
          <w:ilvl w:val="1"/>
          <w:numId w:val="1"/>
        </w:numPr>
        <w:contextualSpacing/>
        <w:rPr>
          <w:sz w:val="24"/>
          <w:szCs w:val="24"/>
          <w:lang w:val="en-US"/>
        </w:rPr>
      </w:pPr>
      <w:r w:rsidRPr="00442602">
        <w:rPr>
          <w:b/>
          <w:bCs/>
          <w:sz w:val="24"/>
          <w:szCs w:val="24"/>
          <w:lang w:val="en-US"/>
        </w:rPr>
        <w:t xml:space="preserve">CEPT – ECC </w:t>
      </w:r>
      <w:hyperlink r:id="rId14" w:history="1">
        <w:r w:rsidRPr="00442602">
          <w:rPr>
            <w:rStyle w:val="Hyperlink"/>
            <w:sz w:val="24"/>
            <w:szCs w:val="24"/>
            <w:lang w:val="en-US"/>
          </w:rPr>
          <w:t>&lt;FM57&gt;</w:t>
        </w:r>
      </w:hyperlink>
      <w:r w:rsidRPr="00442602">
        <w:rPr>
          <w:sz w:val="24"/>
          <w:szCs w:val="24"/>
          <w:lang w:val="en-US"/>
        </w:rPr>
        <w:t xml:space="preserve">  </w:t>
      </w:r>
      <w:r w:rsidRPr="00442602">
        <w:rPr>
          <w:b/>
          <w:bCs/>
          <w:sz w:val="24"/>
          <w:szCs w:val="24"/>
          <w:lang w:val="en-US"/>
        </w:rPr>
        <w:t>next meeting #9, 22-24Jan20, Prague, Czech Republic</w:t>
      </w:r>
    </w:p>
    <w:p w14:paraId="742BF0DD" w14:textId="77777777" w:rsidR="00612653" w:rsidRPr="00442602" w:rsidRDefault="00612653" w:rsidP="00612653">
      <w:pPr>
        <w:numPr>
          <w:ilvl w:val="2"/>
          <w:numId w:val="1"/>
        </w:numPr>
        <w:contextualSpacing/>
        <w:rPr>
          <w:sz w:val="24"/>
          <w:szCs w:val="24"/>
          <w:lang w:val="en-US"/>
        </w:rPr>
      </w:pPr>
      <w:r w:rsidRPr="00442602">
        <w:rPr>
          <w:sz w:val="24"/>
          <w:szCs w:val="24"/>
          <w:lang w:val="en-US"/>
        </w:rPr>
        <w:t xml:space="preserve">Minutes from last meeting are now posted and everything is there. </w:t>
      </w:r>
    </w:p>
    <w:p w14:paraId="54C43FA7" w14:textId="77777777" w:rsidR="00612653" w:rsidRPr="00442602" w:rsidRDefault="00612653" w:rsidP="00612653">
      <w:pPr>
        <w:numPr>
          <w:ilvl w:val="2"/>
          <w:numId w:val="1"/>
        </w:numPr>
        <w:contextualSpacing/>
        <w:rPr>
          <w:sz w:val="24"/>
          <w:szCs w:val="24"/>
          <w:lang w:val="en-US"/>
        </w:rPr>
      </w:pPr>
      <w:r w:rsidRPr="00442602">
        <w:rPr>
          <w:sz w:val="24"/>
          <w:szCs w:val="24"/>
          <w:lang w:val="en-US"/>
        </w:rPr>
        <w:t xml:space="preserve">The contentious discussions from the last meeting are likely to continue in the January meeting.  </w:t>
      </w:r>
    </w:p>
    <w:p w14:paraId="07CABCC4" w14:textId="5D8CEA74" w:rsidR="00612653" w:rsidRPr="00442602" w:rsidRDefault="00612653" w:rsidP="00612653">
      <w:pPr>
        <w:numPr>
          <w:ilvl w:val="2"/>
          <w:numId w:val="1"/>
        </w:numPr>
        <w:contextualSpacing/>
        <w:rPr>
          <w:sz w:val="24"/>
          <w:szCs w:val="24"/>
          <w:lang w:val="en-US"/>
        </w:rPr>
      </w:pPr>
      <w:r w:rsidRPr="00442602">
        <w:rPr>
          <w:sz w:val="24"/>
          <w:szCs w:val="24"/>
          <w:lang w:val="en-US"/>
        </w:rPr>
        <w:lastRenderedPageBreak/>
        <w:t xml:space="preserve">RLAN does have their contributions in already. </w:t>
      </w:r>
    </w:p>
    <w:p w14:paraId="020B475A" w14:textId="3398E21D" w:rsidR="00612653" w:rsidRPr="00442602" w:rsidRDefault="00612653" w:rsidP="00612653">
      <w:pPr>
        <w:numPr>
          <w:ilvl w:val="2"/>
          <w:numId w:val="1"/>
        </w:numPr>
        <w:contextualSpacing/>
        <w:rPr>
          <w:sz w:val="24"/>
          <w:szCs w:val="24"/>
          <w:lang w:val="en-US"/>
        </w:rPr>
      </w:pPr>
      <w:r w:rsidRPr="00442602">
        <w:rPr>
          <w:sz w:val="24"/>
          <w:szCs w:val="24"/>
          <w:lang w:val="en-US"/>
        </w:rPr>
        <w:t xml:space="preserve">Four main efforts now: </w:t>
      </w:r>
    </w:p>
    <w:p w14:paraId="1D8FE034" w14:textId="306186BE" w:rsidR="00612653" w:rsidRPr="00442602" w:rsidRDefault="00612653" w:rsidP="00612653">
      <w:pPr>
        <w:numPr>
          <w:ilvl w:val="3"/>
          <w:numId w:val="1"/>
        </w:numPr>
        <w:contextualSpacing/>
        <w:rPr>
          <w:sz w:val="24"/>
          <w:szCs w:val="24"/>
          <w:lang w:val="en-US"/>
        </w:rPr>
      </w:pPr>
      <w:r w:rsidRPr="00442602">
        <w:rPr>
          <w:sz w:val="24"/>
          <w:szCs w:val="24"/>
          <w:lang w:val="en-US"/>
        </w:rPr>
        <w:t>2</w:t>
      </w:r>
      <w:r w:rsidRPr="00442602">
        <w:rPr>
          <w:sz w:val="24"/>
          <w:szCs w:val="24"/>
          <w:vertAlign w:val="superscript"/>
          <w:lang w:val="en-US"/>
        </w:rPr>
        <w:t>nd</w:t>
      </w:r>
      <w:r w:rsidRPr="00442602">
        <w:rPr>
          <w:sz w:val="24"/>
          <w:szCs w:val="24"/>
          <w:lang w:val="en-US"/>
        </w:rPr>
        <w:t xml:space="preserve"> report, report B, and E</w:t>
      </w:r>
      <w:r w:rsidR="00007369">
        <w:rPr>
          <w:sz w:val="24"/>
          <w:szCs w:val="24"/>
          <w:lang w:val="en-US"/>
        </w:rPr>
        <w:t>C</w:t>
      </w:r>
      <w:r w:rsidRPr="00442602">
        <w:rPr>
          <w:sz w:val="24"/>
          <w:szCs w:val="24"/>
          <w:lang w:val="en-US"/>
        </w:rPr>
        <w:t xml:space="preserve"> decision to open 6 GHz</w:t>
      </w:r>
    </w:p>
    <w:p w14:paraId="03F15E4C" w14:textId="00B4F7B4" w:rsidR="00612653" w:rsidRPr="00442602" w:rsidRDefault="00612653" w:rsidP="00612653">
      <w:pPr>
        <w:numPr>
          <w:ilvl w:val="3"/>
          <w:numId w:val="1"/>
        </w:numPr>
        <w:contextualSpacing/>
        <w:rPr>
          <w:sz w:val="24"/>
          <w:szCs w:val="24"/>
          <w:lang w:val="en-US"/>
        </w:rPr>
      </w:pPr>
      <w:r w:rsidRPr="00442602">
        <w:rPr>
          <w:sz w:val="24"/>
          <w:szCs w:val="24"/>
          <w:lang w:val="en-US"/>
        </w:rPr>
        <w:t>5.8 GHz</w:t>
      </w:r>
    </w:p>
    <w:p w14:paraId="398F5FA0" w14:textId="2788DEFD" w:rsidR="00612653" w:rsidRPr="00442602" w:rsidRDefault="00612653" w:rsidP="00612653">
      <w:pPr>
        <w:numPr>
          <w:ilvl w:val="3"/>
          <w:numId w:val="1"/>
        </w:numPr>
        <w:contextualSpacing/>
        <w:rPr>
          <w:sz w:val="24"/>
          <w:szCs w:val="24"/>
          <w:lang w:val="en-US"/>
        </w:rPr>
      </w:pPr>
      <w:r w:rsidRPr="00442602">
        <w:rPr>
          <w:sz w:val="24"/>
          <w:szCs w:val="24"/>
          <w:lang w:val="en-US"/>
        </w:rPr>
        <w:t>Urban Rail, country by country</w:t>
      </w:r>
    </w:p>
    <w:p w14:paraId="48DF543F" w14:textId="40915EED" w:rsidR="00612653" w:rsidRPr="00442602" w:rsidRDefault="00612653" w:rsidP="00612653">
      <w:pPr>
        <w:numPr>
          <w:ilvl w:val="3"/>
          <w:numId w:val="1"/>
        </w:numPr>
        <w:contextualSpacing/>
        <w:rPr>
          <w:sz w:val="24"/>
          <w:szCs w:val="24"/>
          <w:lang w:val="en-US"/>
        </w:rPr>
      </w:pPr>
      <w:r w:rsidRPr="00442602">
        <w:rPr>
          <w:sz w:val="24"/>
          <w:szCs w:val="24"/>
          <w:lang w:val="en-US"/>
        </w:rPr>
        <w:t xml:space="preserve">Sharing in all of 5 GHz. </w:t>
      </w:r>
    </w:p>
    <w:p w14:paraId="0FDB503A" w14:textId="468FC38D" w:rsidR="00612653" w:rsidRPr="00442602" w:rsidRDefault="00612653" w:rsidP="00612653">
      <w:pPr>
        <w:contextualSpacing/>
        <w:rPr>
          <w:sz w:val="24"/>
          <w:szCs w:val="24"/>
          <w:lang w:val="en-US"/>
        </w:rPr>
      </w:pPr>
    </w:p>
    <w:p w14:paraId="07B86F8B" w14:textId="41182628" w:rsidR="00612653" w:rsidRPr="00442602" w:rsidRDefault="00612653" w:rsidP="00612653">
      <w:pPr>
        <w:numPr>
          <w:ilvl w:val="0"/>
          <w:numId w:val="1"/>
        </w:numPr>
        <w:tabs>
          <w:tab w:val="num" w:pos="720"/>
        </w:tabs>
        <w:contextualSpacing/>
        <w:rPr>
          <w:sz w:val="24"/>
          <w:szCs w:val="24"/>
          <w:lang w:val="en-US"/>
        </w:rPr>
      </w:pPr>
      <w:r w:rsidRPr="00442602">
        <w:rPr>
          <w:sz w:val="24"/>
          <w:szCs w:val="24"/>
          <w:lang w:val="en-US"/>
        </w:rPr>
        <w:t xml:space="preserve">(SE45-specs; FM57-policies and EC decisions; </w:t>
      </w:r>
      <w:r w:rsidR="002C0987" w:rsidRPr="00442602">
        <w:rPr>
          <w:sz w:val="24"/>
          <w:szCs w:val="24"/>
          <w:lang w:val="en-US"/>
        </w:rPr>
        <w:t>have</w:t>
      </w:r>
      <w:r w:rsidRPr="00442602">
        <w:rPr>
          <w:sz w:val="24"/>
          <w:szCs w:val="24"/>
          <w:lang w:val="en-US"/>
        </w:rPr>
        <w:t xml:space="preserve"> different regulators between them)</w:t>
      </w:r>
    </w:p>
    <w:p w14:paraId="7B26A1C1" w14:textId="77777777" w:rsidR="00B41B2B" w:rsidRPr="00442602" w:rsidRDefault="00B41B2B" w:rsidP="00AB638A">
      <w:pPr>
        <w:contextualSpacing/>
        <w:rPr>
          <w:sz w:val="24"/>
          <w:szCs w:val="24"/>
          <w:lang w:val="en-US"/>
        </w:rPr>
      </w:pPr>
    </w:p>
    <w:p w14:paraId="0EE51AEA" w14:textId="649908E6" w:rsidR="00D836E6" w:rsidRPr="00615F6F" w:rsidRDefault="00D836E6" w:rsidP="00D836E6">
      <w:pPr>
        <w:numPr>
          <w:ilvl w:val="0"/>
          <w:numId w:val="1"/>
        </w:numPr>
        <w:contextualSpacing/>
        <w:rPr>
          <w:b/>
          <w:bCs/>
          <w:sz w:val="24"/>
          <w:szCs w:val="24"/>
          <w:lang w:val="en-US"/>
        </w:rPr>
      </w:pPr>
      <w:r w:rsidRPr="00615F6F">
        <w:rPr>
          <w:b/>
          <w:bCs/>
          <w:sz w:val="24"/>
          <w:szCs w:val="24"/>
          <w:lang w:val="en-US"/>
        </w:rPr>
        <w:t xml:space="preserve">Chair presents slide </w:t>
      </w:r>
      <w:r w:rsidR="008D3990" w:rsidRPr="00615F6F">
        <w:rPr>
          <w:b/>
          <w:bCs/>
          <w:sz w:val="24"/>
          <w:szCs w:val="24"/>
          <w:lang w:val="en-US"/>
        </w:rPr>
        <w:t>1</w:t>
      </w:r>
      <w:r w:rsidR="00CF0DD7" w:rsidRPr="00615F6F">
        <w:rPr>
          <w:b/>
          <w:bCs/>
          <w:sz w:val="24"/>
          <w:szCs w:val="24"/>
          <w:lang w:val="en-US"/>
        </w:rPr>
        <w:t>3</w:t>
      </w:r>
      <w:r w:rsidRPr="00615F6F">
        <w:rPr>
          <w:b/>
          <w:bCs/>
          <w:sz w:val="24"/>
          <w:szCs w:val="24"/>
          <w:lang w:val="en-US"/>
        </w:rPr>
        <w:t>, ITU-R items to share</w:t>
      </w:r>
    </w:p>
    <w:p w14:paraId="44A5DC7F" w14:textId="1EF361A0" w:rsidR="00116579" w:rsidRPr="00442602" w:rsidRDefault="00AB638A" w:rsidP="00A41FF5">
      <w:pPr>
        <w:numPr>
          <w:ilvl w:val="1"/>
          <w:numId w:val="1"/>
        </w:numPr>
        <w:autoSpaceDE w:val="0"/>
        <w:autoSpaceDN w:val="0"/>
        <w:adjustRightInd w:val="0"/>
        <w:contextualSpacing/>
        <w:rPr>
          <w:sz w:val="24"/>
          <w:szCs w:val="24"/>
          <w:lang w:val="en-US"/>
        </w:rPr>
      </w:pPr>
      <w:r w:rsidRPr="00442602">
        <w:rPr>
          <w:sz w:val="24"/>
          <w:szCs w:val="24"/>
          <w:lang w:val="en-US"/>
        </w:rPr>
        <w:t xml:space="preserve">Nothing </w:t>
      </w:r>
      <w:r w:rsidR="005B394E" w:rsidRPr="00442602">
        <w:rPr>
          <w:sz w:val="24"/>
          <w:szCs w:val="24"/>
          <w:lang w:val="en-US"/>
        </w:rPr>
        <w:t xml:space="preserve">new </w:t>
      </w:r>
      <w:r w:rsidRPr="00442602">
        <w:rPr>
          <w:sz w:val="24"/>
          <w:szCs w:val="24"/>
          <w:lang w:val="en-US"/>
        </w:rPr>
        <w:t>share</w:t>
      </w:r>
      <w:r w:rsidR="000B137C" w:rsidRPr="00442602">
        <w:rPr>
          <w:sz w:val="24"/>
          <w:szCs w:val="24"/>
          <w:lang w:val="en-US"/>
        </w:rPr>
        <w:t>d</w:t>
      </w:r>
      <w:r w:rsidRPr="00442602">
        <w:rPr>
          <w:sz w:val="24"/>
          <w:szCs w:val="24"/>
          <w:lang w:val="en-US"/>
        </w:rPr>
        <w:t>.</w:t>
      </w:r>
    </w:p>
    <w:p w14:paraId="79F4F024" w14:textId="2DF0CEF7" w:rsidR="005B394E" w:rsidRDefault="005B394E" w:rsidP="00A41FF5">
      <w:pPr>
        <w:numPr>
          <w:ilvl w:val="1"/>
          <w:numId w:val="1"/>
        </w:numPr>
        <w:autoSpaceDE w:val="0"/>
        <w:autoSpaceDN w:val="0"/>
        <w:adjustRightInd w:val="0"/>
        <w:contextualSpacing/>
        <w:rPr>
          <w:sz w:val="24"/>
          <w:szCs w:val="24"/>
          <w:lang w:val="en-US"/>
        </w:rPr>
      </w:pPr>
      <w:r w:rsidRPr="00442602">
        <w:rPr>
          <w:sz w:val="24"/>
          <w:szCs w:val="24"/>
          <w:lang w:val="en-US"/>
        </w:rPr>
        <w:t>Note: will cover M.1450</w:t>
      </w:r>
      <w:r w:rsidR="003962B8" w:rsidRPr="00442602">
        <w:rPr>
          <w:sz w:val="24"/>
          <w:szCs w:val="24"/>
          <w:lang w:val="en-US"/>
        </w:rPr>
        <w:t>/M.1801</w:t>
      </w:r>
      <w:r w:rsidRPr="00442602">
        <w:rPr>
          <w:sz w:val="24"/>
          <w:szCs w:val="24"/>
          <w:lang w:val="en-US"/>
        </w:rPr>
        <w:t xml:space="preserve"> ad hoc status thursday. </w:t>
      </w:r>
    </w:p>
    <w:p w14:paraId="420B2C88" w14:textId="09C49B95" w:rsidR="00FA6D05" w:rsidRPr="00FA6D05" w:rsidRDefault="00FA6D05" w:rsidP="00FA6D05">
      <w:pPr>
        <w:numPr>
          <w:ilvl w:val="1"/>
          <w:numId w:val="1"/>
        </w:numPr>
        <w:shd w:val="clear" w:color="auto" w:fill="FFFFFF"/>
        <w:rPr>
          <w:sz w:val="24"/>
          <w:szCs w:val="24"/>
          <w:lang w:val="en-US"/>
        </w:rPr>
      </w:pPr>
      <w:r w:rsidRPr="00FA6D05">
        <w:rPr>
          <w:sz w:val="24"/>
          <w:szCs w:val="24"/>
          <w:lang w:val="en-US"/>
        </w:rPr>
        <w:t>If time permits on Thursday, 802.18 will review WRC-23 agenda items</w:t>
      </w:r>
    </w:p>
    <w:p w14:paraId="0A40AC3B" w14:textId="1E5007A7" w:rsidR="00FA6D05" w:rsidRPr="00FA6D05" w:rsidRDefault="00FA6D05" w:rsidP="00FA6D05">
      <w:pPr>
        <w:numPr>
          <w:ilvl w:val="1"/>
          <w:numId w:val="1"/>
        </w:numPr>
        <w:shd w:val="clear" w:color="auto" w:fill="FFFFFF"/>
        <w:rPr>
          <w:sz w:val="24"/>
          <w:szCs w:val="24"/>
          <w:lang w:val="en-US"/>
        </w:rPr>
      </w:pPr>
      <w:r w:rsidRPr="00FA6D05">
        <w:rPr>
          <w:sz w:val="24"/>
          <w:szCs w:val="24"/>
          <w:lang w:val="en-US"/>
        </w:rPr>
        <w:t>Slide 13 provides links with updates and final acts from WRC-19</w:t>
      </w:r>
    </w:p>
    <w:p w14:paraId="386221E4" w14:textId="77777777" w:rsidR="00B41B2B" w:rsidRPr="00442602" w:rsidRDefault="00B41B2B" w:rsidP="00861899">
      <w:pPr>
        <w:contextualSpacing/>
        <w:rPr>
          <w:sz w:val="24"/>
          <w:szCs w:val="24"/>
          <w:lang w:val="en-US"/>
        </w:rPr>
      </w:pPr>
    </w:p>
    <w:p w14:paraId="44116B16" w14:textId="1E8B2EC8" w:rsidR="008D3990" w:rsidRPr="00615F6F" w:rsidRDefault="0037156F" w:rsidP="0037156F">
      <w:pPr>
        <w:numPr>
          <w:ilvl w:val="0"/>
          <w:numId w:val="1"/>
        </w:numPr>
        <w:contextualSpacing/>
        <w:rPr>
          <w:b/>
          <w:bCs/>
          <w:sz w:val="24"/>
          <w:szCs w:val="24"/>
          <w:lang w:val="en-US"/>
        </w:rPr>
      </w:pPr>
      <w:r w:rsidRPr="00615F6F">
        <w:rPr>
          <w:b/>
          <w:bCs/>
          <w:sz w:val="24"/>
          <w:szCs w:val="24"/>
          <w:lang w:val="en-US"/>
        </w:rPr>
        <w:t xml:space="preserve">Chair presents slide </w:t>
      </w:r>
      <w:r w:rsidR="00147A87" w:rsidRPr="00615F6F">
        <w:rPr>
          <w:b/>
          <w:bCs/>
          <w:sz w:val="24"/>
          <w:szCs w:val="24"/>
          <w:lang w:val="en-US"/>
        </w:rPr>
        <w:t>1</w:t>
      </w:r>
      <w:r w:rsidR="00CF0DD7" w:rsidRPr="00615F6F">
        <w:rPr>
          <w:b/>
          <w:bCs/>
          <w:sz w:val="24"/>
          <w:szCs w:val="24"/>
          <w:lang w:val="en-US"/>
        </w:rPr>
        <w:t>4</w:t>
      </w:r>
      <w:r w:rsidR="00B153E9" w:rsidRPr="00615F6F">
        <w:rPr>
          <w:b/>
          <w:bCs/>
          <w:sz w:val="24"/>
          <w:szCs w:val="24"/>
          <w:lang w:val="en-US"/>
        </w:rPr>
        <w:t>-</w:t>
      </w:r>
      <w:r w:rsidR="00CF0DD7" w:rsidRPr="00615F6F">
        <w:rPr>
          <w:b/>
          <w:bCs/>
          <w:sz w:val="24"/>
          <w:szCs w:val="24"/>
          <w:lang w:val="en-US"/>
        </w:rPr>
        <w:t>22</w:t>
      </w:r>
      <w:r w:rsidRPr="00615F6F">
        <w:rPr>
          <w:b/>
          <w:bCs/>
          <w:sz w:val="24"/>
          <w:szCs w:val="24"/>
          <w:lang w:val="en-US"/>
        </w:rPr>
        <w:t>,</w:t>
      </w:r>
      <w:r w:rsidR="008821CD" w:rsidRPr="00615F6F">
        <w:rPr>
          <w:b/>
          <w:bCs/>
          <w:sz w:val="24"/>
          <w:szCs w:val="24"/>
          <w:lang w:val="en-US"/>
        </w:rPr>
        <w:t xml:space="preserve"> FCC’s </w:t>
      </w:r>
      <w:r w:rsidRPr="00615F6F">
        <w:rPr>
          <w:b/>
          <w:bCs/>
          <w:sz w:val="24"/>
          <w:szCs w:val="24"/>
          <w:lang w:val="en-US"/>
        </w:rPr>
        <w:t>5.9</w:t>
      </w:r>
      <w:r w:rsidR="00A41FF5" w:rsidRPr="00615F6F">
        <w:rPr>
          <w:b/>
          <w:bCs/>
          <w:sz w:val="24"/>
          <w:szCs w:val="24"/>
          <w:lang w:val="en-US"/>
        </w:rPr>
        <w:t xml:space="preserve"> </w:t>
      </w:r>
      <w:r w:rsidRPr="00615F6F">
        <w:rPr>
          <w:b/>
          <w:bCs/>
          <w:sz w:val="24"/>
          <w:szCs w:val="24"/>
          <w:lang w:val="en-US"/>
        </w:rPr>
        <w:t>GHz</w:t>
      </w:r>
      <w:r w:rsidR="00A41FF5" w:rsidRPr="00615F6F">
        <w:rPr>
          <w:b/>
          <w:bCs/>
          <w:sz w:val="24"/>
          <w:szCs w:val="24"/>
          <w:lang w:val="en-US"/>
        </w:rPr>
        <w:t xml:space="preserve"> NPRM</w:t>
      </w:r>
    </w:p>
    <w:p w14:paraId="7F1BF51F" w14:textId="03865579" w:rsidR="00147A87" w:rsidRPr="00341452" w:rsidRDefault="00147A87" w:rsidP="00147A87">
      <w:pPr>
        <w:numPr>
          <w:ilvl w:val="1"/>
          <w:numId w:val="1"/>
        </w:numPr>
        <w:contextualSpacing/>
        <w:rPr>
          <w:sz w:val="24"/>
          <w:szCs w:val="24"/>
          <w:lang w:val="en-US"/>
        </w:rPr>
      </w:pPr>
      <w:r w:rsidRPr="00341452">
        <w:rPr>
          <w:b/>
          <w:bCs/>
          <w:sz w:val="24"/>
          <w:szCs w:val="24"/>
          <w:lang w:val="en-US"/>
        </w:rPr>
        <w:t>The NPRM:</w:t>
      </w:r>
      <w:r w:rsidRPr="00341452">
        <w:rPr>
          <w:b/>
          <w:bCs/>
          <w:sz w:val="24"/>
          <w:szCs w:val="24"/>
          <w:lang w:val="en-US"/>
        </w:rPr>
        <w:tab/>
      </w:r>
      <w:r w:rsidRPr="00341452">
        <w:rPr>
          <w:b/>
          <w:bCs/>
          <w:sz w:val="24"/>
          <w:szCs w:val="24"/>
          <w:lang w:val="en-US"/>
        </w:rPr>
        <w:tab/>
        <w:t xml:space="preserve">&lt;&lt;= new   OOBE was updated some from the draft. </w:t>
      </w:r>
    </w:p>
    <w:p w14:paraId="6E97ABB5" w14:textId="77777777" w:rsidR="00147A87" w:rsidRPr="00341452" w:rsidRDefault="00147A87" w:rsidP="00147A87">
      <w:pPr>
        <w:numPr>
          <w:ilvl w:val="1"/>
          <w:numId w:val="1"/>
        </w:numPr>
        <w:contextualSpacing/>
        <w:rPr>
          <w:sz w:val="24"/>
          <w:szCs w:val="24"/>
          <w:lang w:val="en-US"/>
        </w:rPr>
      </w:pPr>
      <w:r w:rsidRPr="00341452">
        <w:rPr>
          <w:sz w:val="24"/>
          <w:szCs w:val="24"/>
          <w:lang w:val="en-US"/>
        </w:rPr>
        <w:t xml:space="preserve">Mentor: </w:t>
      </w:r>
      <w:hyperlink r:id="rId15" w:history="1">
        <w:r w:rsidRPr="00341452">
          <w:rPr>
            <w:rStyle w:val="Hyperlink"/>
            <w:sz w:val="24"/>
            <w:szCs w:val="24"/>
            <w:lang w:val="en-US"/>
          </w:rPr>
          <w:t>https://mentor.ieee.org/802.18/dcn/19/18-19-0163-00-0000-fcc19-138-nprm-revisiting-use-of-the-5-850-5-925-ghz-band.docx</w:t>
        </w:r>
      </w:hyperlink>
      <w:r w:rsidRPr="00341452">
        <w:rPr>
          <w:sz w:val="24"/>
          <w:szCs w:val="24"/>
          <w:lang w:val="en-US"/>
        </w:rPr>
        <w:t xml:space="preserve"> </w:t>
      </w:r>
    </w:p>
    <w:p w14:paraId="4BA32BED" w14:textId="77777777" w:rsidR="00147A87" w:rsidRPr="00341452" w:rsidRDefault="00147A87" w:rsidP="00147A87">
      <w:pPr>
        <w:numPr>
          <w:ilvl w:val="1"/>
          <w:numId w:val="1"/>
        </w:numPr>
        <w:contextualSpacing/>
        <w:rPr>
          <w:sz w:val="24"/>
          <w:szCs w:val="24"/>
          <w:lang w:val="en-US"/>
        </w:rPr>
      </w:pPr>
      <w:r w:rsidRPr="00341452">
        <w:rPr>
          <w:b/>
          <w:bCs/>
          <w:sz w:val="24"/>
          <w:szCs w:val="24"/>
          <w:lang w:val="en-US"/>
        </w:rPr>
        <w:t>Proceeding 19-138:</w:t>
      </w:r>
    </w:p>
    <w:p w14:paraId="4DD8EF99" w14:textId="77777777" w:rsidR="00147A87" w:rsidRPr="00341452" w:rsidRDefault="002B515A" w:rsidP="00147A87">
      <w:pPr>
        <w:numPr>
          <w:ilvl w:val="1"/>
          <w:numId w:val="1"/>
        </w:numPr>
        <w:contextualSpacing/>
        <w:rPr>
          <w:sz w:val="24"/>
          <w:szCs w:val="24"/>
          <w:lang w:val="en-US"/>
        </w:rPr>
      </w:pPr>
      <w:hyperlink r:id="rId16" w:history="1">
        <w:r w:rsidR="00147A87" w:rsidRPr="00341452">
          <w:rPr>
            <w:rStyle w:val="Hyperlink"/>
            <w:sz w:val="24"/>
            <w:szCs w:val="24"/>
            <w:lang w:val="en-US"/>
          </w:rPr>
          <w:t>https://www.fcc.gov/ecfs/search/filings?proceedings_name=19-138&amp;sort=date_disseminated,DESC</w:t>
        </w:r>
      </w:hyperlink>
    </w:p>
    <w:p w14:paraId="1D104E1C" w14:textId="4F5577D7" w:rsidR="005A6084" w:rsidRPr="00341452" w:rsidRDefault="00792A8F" w:rsidP="005A6084">
      <w:pPr>
        <w:numPr>
          <w:ilvl w:val="2"/>
          <w:numId w:val="1"/>
        </w:numPr>
        <w:rPr>
          <w:sz w:val="24"/>
          <w:szCs w:val="24"/>
          <w:lang w:val="en-US"/>
        </w:rPr>
      </w:pPr>
      <w:r w:rsidRPr="00341452">
        <w:rPr>
          <w:rFonts w:eastAsia="Times New Roman"/>
          <w:color w:val="333333"/>
          <w:sz w:val="24"/>
          <w:szCs w:val="24"/>
        </w:rPr>
        <w:t>There has been lots of filings already even though the NPRM has not been published in the federal register yet.</w:t>
      </w:r>
    </w:p>
    <w:p w14:paraId="776EA6EB" w14:textId="5106954F" w:rsidR="00432237" w:rsidRPr="00341452" w:rsidRDefault="00B87F8E" w:rsidP="00432237">
      <w:pPr>
        <w:numPr>
          <w:ilvl w:val="1"/>
          <w:numId w:val="1"/>
        </w:numPr>
        <w:rPr>
          <w:sz w:val="24"/>
          <w:szCs w:val="24"/>
          <w:lang w:val="en-US"/>
        </w:rPr>
      </w:pPr>
      <w:r w:rsidRPr="00341452">
        <w:rPr>
          <w:sz w:val="24"/>
          <w:szCs w:val="24"/>
          <w:lang w:val="en-US"/>
        </w:rPr>
        <w:t>Some history to keep in mind, 2006 was FCC original R&amp;O</w:t>
      </w:r>
      <w:r w:rsidR="00FA6D05" w:rsidRPr="00341452">
        <w:rPr>
          <w:sz w:val="24"/>
          <w:szCs w:val="24"/>
          <w:lang w:val="en-US"/>
        </w:rPr>
        <w:t xml:space="preserve">, </w:t>
      </w:r>
      <w:r w:rsidRPr="00341452">
        <w:rPr>
          <w:sz w:val="24"/>
          <w:szCs w:val="24"/>
          <w:lang w:val="en-US"/>
        </w:rPr>
        <w:t xml:space="preserve">and it then became practical in about 2010. </w:t>
      </w:r>
    </w:p>
    <w:p w14:paraId="31F163F4" w14:textId="28DF9B90" w:rsidR="00432237" w:rsidRPr="00341452" w:rsidRDefault="00432237" w:rsidP="00432237">
      <w:pPr>
        <w:numPr>
          <w:ilvl w:val="2"/>
          <w:numId w:val="1"/>
        </w:numPr>
        <w:rPr>
          <w:sz w:val="24"/>
          <w:szCs w:val="24"/>
          <w:lang w:val="en-US"/>
        </w:rPr>
      </w:pPr>
      <w:r w:rsidRPr="00341452">
        <w:rPr>
          <w:sz w:val="24"/>
          <w:szCs w:val="24"/>
          <w:lang w:val="en-US"/>
        </w:rPr>
        <w:t xml:space="preserve">And to keep in mind the spectrum </w:t>
      </w:r>
      <w:r w:rsidRPr="00341452">
        <w:rPr>
          <w:rFonts w:eastAsia="Times New Roman"/>
          <w:color w:val="333333"/>
          <w:sz w:val="24"/>
          <w:szCs w:val="24"/>
        </w:rPr>
        <w:t>has been available since '98, but the FCC delayed for several years and 802.11p wasn't ready until after 2010 so products finally started showing up after 2010s. Because a mandate was written but never issued, the OEMs did not move forward due to uncertainty.</w:t>
      </w:r>
      <w:r w:rsidR="00767831">
        <w:rPr>
          <w:rFonts w:eastAsia="Times New Roman"/>
          <w:color w:val="333333"/>
          <w:sz w:val="24"/>
          <w:szCs w:val="24"/>
        </w:rPr>
        <w:t xml:space="preserve">  Slow implementation has not been due to technical reasons, but administrative.  </w:t>
      </w:r>
    </w:p>
    <w:p w14:paraId="74797749" w14:textId="39EFAD44" w:rsidR="00792A8F" w:rsidRPr="00341452" w:rsidRDefault="00792A8F" w:rsidP="00B87F8E">
      <w:pPr>
        <w:numPr>
          <w:ilvl w:val="1"/>
          <w:numId w:val="1"/>
        </w:numPr>
        <w:rPr>
          <w:sz w:val="24"/>
          <w:szCs w:val="24"/>
          <w:lang w:val="en-US"/>
        </w:rPr>
      </w:pPr>
      <w:r w:rsidRPr="00341452">
        <w:rPr>
          <w:rFonts w:eastAsia="Times New Roman"/>
          <w:color w:val="333333"/>
          <w:sz w:val="24"/>
          <w:szCs w:val="24"/>
        </w:rPr>
        <w:t xml:space="preserve">This will </w:t>
      </w:r>
      <w:r w:rsidR="00432237" w:rsidRPr="00341452">
        <w:rPr>
          <w:rFonts w:eastAsia="Times New Roman"/>
          <w:color w:val="333333"/>
          <w:sz w:val="24"/>
          <w:szCs w:val="24"/>
        </w:rPr>
        <w:t xml:space="preserve">be </w:t>
      </w:r>
      <w:r w:rsidRPr="00341452">
        <w:rPr>
          <w:rFonts w:eastAsia="Times New Roman"/>
          <w:color w:val="333333"/>
          <w:sz w:val="24"/>
          <w:szCs w:val="24"/>
        </w:rPr>
        <w:t xml:space="preserve">tricky for 802.11 since some members are working on </w:t>
      </w:r>
      <w:r w:rsidR="006A4B80">
        <w:rPr>
          <w:rFonts w:eastAsia="Times New Roman"/>
          <w:color w:val="333333"/>
          <w:sz w:val="24"/>
          <w:szCs w:val="24"/>
        </w:rPr>
        <w:t>.</w:t>
      </w:r>
      <w:r w:rsidRPr="00341452">
        <w:rPr>
          <w:rFonts w:eastAsia="Times New Roman"/>
          <w:color w:val="333333"/>
          <w:sz w:val="24"/>
          <w:szCs w:val="24"/>
        </w:rPr>
        <w:t xml:space="preserve">11bd </w:t>
      </w:r>
      <w:r w:rsidR="006A4B80">
        <w:rPr>
          <w:rFonts w:eastAsia="Times New Roman"/>
          <w:color w:val="333333"/>
          <w:sz w:val="24"/>
          <w:szCs w:val="24"/>
        </w:rPr>
        <w:t xml:space="preserve">need more spectrum for ITS functionality than the NPRM has, </w:t>
      </w:r>
      <w:r w:rsidRPr="00341452">
        <w:rPr>
          <w:rFonts w:eastAsia="Times New Roman"/>
          <w:color w:val="333333"/>
          <w:sz w:val="24"/>
          <w:szCs w:val="24"/>
        </w:rPr>
        <w:t xml:space="preserve">although many 802.11 </w:t>
      </w:r>
      <w:r w:rsidR="006A4B80">
        <w:rPr>
          <w:rFonts w:eastAsia="Times New Roman"/>
          <w:color w:val="333333"/>
          <w:sz w:val="24"/>
          <w:szCs w:val="24"/>
        </w:rPr>
        <w:t>members</w:t>
      </w:r>
      <w:r w:rsidRPr="00341452">
        <w:rPr>
          <w:rFonts w:eastAsia="Times New Roman"/>
          <w:color w:val="333333"/>
          <w:sz w:val="24"/>
          <w:szCs w:val="24"/>
        </w:rPr>
        <w:t xml:space="preserve"> like the NPRM proposals</w:t>
      </w:r>
      <w:r w:rsidR="006A4B80">
        <w:rPr>
          <w:rFonts w:eastAsia="Times New Roman"/>
          <w:color w:val="333333"/>
          <w:sz w:val="24"/>
          <w:szCs w:val="24"/>
        </w:rPr>
        <w:t xml:space="preserve"> as is.</w:t>
      </w:r>
    </w:p>
    <w:p w14:paraId="73B0E116" w14:textId="77777777" w:rsidR="00B87F8E" w:rsidRPr="00341452" w:rsidRDefault="00B87F8E" w:rsidP="00147A87">
      <w:pPr>
        <w:contextualSpacing/>
        <w:rPr>
          <w:sz w:val="24"/>
          <w:szCs w:val="24"/>
          <w:lang w:val="en-US"/>
        </w:rPr>
      </w:pPr>
    </w:p>
    <w:p w14:paraId="194C98D8" w14:textId="35AF4E3C" w:rsidR="00B87F8E" w:rsidRPr="00341452" w:rsidRDefault="00B87F8E" w:rsidP="00B87F8E">
      <w:pPr>
        <w:numPr>
          <w:ilvl w:val="1"/>
          <w:numId w:val="1"/>
        </w:numPr>
        <w:rPr>
          <w:sz w:val="24"/>
          <w:szCs w:val="24"/>
          <w:lang w:val="en-US"/>
        </w:rPr>
      </w:pPr>
      <w:r w:rsidRPr="00341452">
        <w:rPr>
          <w:sz w:val="24"/>
          <w:szCs w:val="24"/>
          <w:lang w:val="en-US"/>
        </w:rPr>
        <w:t xml:space="preserve">A member reports from 802.11bd </w:t>
      </w:r>
      <w:r w:rsidR="00792A8F" w:rsidRPr="00341452">
        <w:rPr>
          <w:sz w:val="24"/>
          <w:szCs w:val="24"/>
          <w:lang w:val="en-US"/>
        </w:rPr>
        <w:t>they have had</w:t>
      </w:r>
      <w:r w:rsidRPr="00341452">
        <w:rPr>
          <w:sz w:val="24"/>
          <w:szCs w:val="24"/>
          <w:lang w:val="en-US"/>
        </w:rPr>
        <w:t xml:space="preserve"> two sessions so far </w:t>
      </w:r>
      <w:r w:rsidR="00792A8F" w:rsidRPr="00341452">
        <w:rPr>
          <w:sz w:val="24"/>
          <w:szCs w:val="24"/>
          <w:lang w:val="en-US"/>
        </w:rPr>
        <w:t xml:space="preserve">and </w:t>
      </w:r>
      <w:r w:rsidR="000F6CAE">
        <w:rPr>
          <w:sz w:val="24"/>
          <w:szCs w:val="24"/>
          <w:lang w:val="en-US"/>
        </w:rPr>
        <w:t>are</w:t>
      </w:r>
      <w:r w:rsidR="00792A8F" w:rsidRPr="00341452">
        <w:rPr>
          <w:sz w:val="24"/>
          <w:szCs w:val="24"/>
          <w:lang w:val="en-US"/>
        </w:rPr>
        <w:t xml:space="preserve"> d</w:t>
      </w:r>
      <w:r w:rsidRPr="00341452">
        <w:rPr>
          <w:sz w:val="24"/>
          <w:szCs w:val="24"/>
          <w:lang w:val="en-US"/>
        </w:rPr>
        <w:t>rafting</w:t>
      </w:r>
      <w:r w:rsidR="00532DF4" w:rsidRPr="00341452">
        <w:rPr>
          <w:sz w:val="24"/>
          <w:szCs w:val="24"/>
          <w:lang w:val="en-US"/>
        </w:rPr>
        <w:t xml:space="preserve"> </w:t>
      </w:r>
      <w:r w:rsidR="00792A8F" w:rsidRPr="00341452">
        <w:rPr>
          <w:sz w:val="24"/>
          <w:szCs w:val="24"/>
          <w:lang w:val="en-US"/>
        </w:rPr>
        <w:t xml:space="preserve">comments as for sure the NPRM impacts their work.  They are open </w:t>
      </w:r>
      <w:r w:rsidR="00532DF4" w:rsidRPr="00341452">
        <w:rPr>
          <w:sz w:val="24"/>
          <w:szCs w:val="24"/>
          <w:lang w:val="en-US"/>
        </w:rPr>
        <w:t xml:space="preserve">and will accept any inputs </w:t>
      </w:r>
    </w:p>
    <w:p w14:paraId="5DDBE6D1" w14:textId="77777777" w:rsidR="003962B8" w:rsidRPr="00341452" w:rsidRDefault="003962B8" w:rsidP="00B87F8E">
      <w:pPr>
        <w:numPr>
          <w:ilvl w:val="2"/>
          <w:numId w:val="1"/>
        </w:numPr>
        <w:contextualSpacing/>
        <w:rPr>
          <w:sz w:val="24"/>
          <w:szCs w:val="24"/>
          <w:lang w:val="en-US"/>
        </w:rPr>
      </w:pPr>
      <w:r w:rsidRPr="00341452">
        <w:rPr>
          <w:sz w:val="24"/>
          <w:szCs w:val="24"/>
          <w:lang w:val="en-US"/>
        </w:rPr>
        <w:t xml:space="preserve">Based on last night’s discussion at the IEEE 802.11 </w:t>
      </w:r>
      <w:proofErr w:type="spellStart"/>
      <w:r w:rsidRPr="00341452">
        <w:rPr>
          <w:sz w:val="24"/>
          <w:szCs w:val="24"/>
          <w:lang w:val="en-US"/>
        </w:rPr>
        <w:t>TGbd</w:t>
      </w:r>
      <w:proofErr w:type="spellEnd"/>
      <w:r w:rsidRPr="00341452">
        <w:rPr>
          <w:sz w:val="24"/>
          <w:szCs w:val="24"/>
          <w:lang w:val="en-US"/>
        </w:rPr>
        <w:t xml:space="preserve"> meeting (EVE1), working draft comments has been updated and uploaded: “Draft </w:t>
      </w:r>
      <w:proofErr w:type="spellStart"/>
      <w:r w:rsidRPr="00341452">
        <w:rPr>
          <w:sz w:val="24"/>
          <w:szCs w:val="24"/>
          <w:lang w:val="en-US"/>
        </w:rPr>
        <w:t>TGbd</w:t>
      </w:r>
      <w:proofErr w:type="spellEnd"/>
      <w:r w:rsidRPr="00341452">
        <w:rPr>
          <w:sz w:val="24"/>
          <w:szCs w:val="24"/>
          <w:lang w:val="en-US"/>
        </w:rPr>
        <w:t xml:space="preserve"> Comments on FCC NPRM Docket 19-138” </w:t>
      </w:r>
      <w:hyperlink r:id="rId17" w:history="1">
        <w:r w:rsidRPr="00341452">
          <w:rPr>
            <w:rStyle w:val="Hyperlink"/>
            <w:sz w:val="24"/>
            <w:szCs w:val="24"/>
            <w:lang w:val="en-US"/>
          </w:rPr>
          <w:t>https://mentor.ieee.org/802.11/dcn/20/11-20-0104-01-00bd-draft-tgbd-comments-on-fcc-nprm-docket-19-138.docx</w:t>
        </w:r>
      </w:hyperlink>
      <w:r w:rsidRPr="00341452">
        <w:rPr>
          <w:sz w:val="24"/>
          <w:szCs w:val="24"/>
          <w:lang w:val="en-US"/>
        </w:rPr>
        <w:t xml:space="preserve">, </w:t>
      </w:r>
    </w:p>
    <w:p w14:paraId="5832C3CE" w14:textId="77777777" w:rsidR="003962B8" w:rsidRPr="00341452" w:rsidRDefault="003962B8" w:rsidP="003962B8">
      <w:pPr>
        <w:numPr>
          <w:ilvl w:val="1"/>
          <w:numId w:val="1"/>
        </w:numPr>
        <w:contextualSpacing/>
        <w:rPr>
          <w:sz w:val="24"/>
          <w:szCs w:val="24"/>
          <w:lang w:val="en-US"/>
        </w:rPr>
      </w:pPr>
      <w:r w:rsidRPr="00341452">
        <w:rPr>
          <w:sz w:val="24"/>
          <w:szCs w:val="24"/>
          <w:lang w:val="en-US"/>
        </w:rPr>
        <w:t xml:space="preserve">Reviewed rev02 that was just posted. </w:t>
      </w:r>
    </w:p>
    <w:p w14:paraId="2E8E948C" w14:textId="1D2383EE" w:rsidR="003962B8" w:rsidRPr="00341452" w:rsidRDefault="003962B8" w:rsidP="003962B8">
      <w:pPr>
        <w:numPr>
          <w:ilvl w:val="1"/>
          <w:numId w:val="1"/>
        </w:numPr>
        <w:contextualSpacing/>
        <w:rPr>
          <w:sz w:val="24"/>
          <w:szCs w:val="24"/>
          <w:lang w:val="en-US"/>
        </w:rPr>
      </w:pPr>
      <w:r w:rsidRPr="00341452">
        <w:rPr>
          <w:sz w:val="24"/>
          <w:szCs w:val="24"/>
          <w:lang w:val="en-US"/>
        </w:rPr>
        <w:t>The base line of the working draft is from previous and approved</w:t>
      </w:r>
      <w:r w:rsidR="000F6CAE">
        <w:rPr>
          <w:sz w:val="24"/>
          <w:szCs w:val="24"/>
          <w:lang w:val="en-US"/>
        </w:rPr>
        <w:t xml:space="preserve"> </w:t>
      </w:r>
      <w:r w:rsidRPr="00341452">
        <w:rPr>
          <w:sz w:val="24"/>
          <w:szCs w:val="24"/>
          <w:lang w:val="en-US"/>
        </w:rPr>
        <w:t xml:space="preserve">IEEE 802 comments filed on previous dockets. </w:t>
      </w:r>
    </w:p>
    <w:p w14:paraId="2EE5891D" w14:textId="21592F5D" w:rsidR="003962B8" w:rsidRDefault="003962B8" w:rsidP="003962B8">
      <w:pPr>
        <w:numPr>
          <w:ilvl w:val="1"/>
          <w:numId w:val="1"/>
        </w:numPr>
        <w:contextualSpacing/>
        <w:rPr>
          <w:sz w:val="24"/>
          <w:szCs w:val="24"/>
          <w:lang w:val="en-US"/>
        </w:rPr>
      </w:pPr>
      <w:r w:rsidRPr="00442602">
        <w:rPr>
          <w:sz w:val="24"/>
          <w:szCs w:val="24"/>
          <w:lang w:val="en-US"/>
        </w:rPr>
        <w:t xml:space="preserve">With that we reviewed the marked-up changes and added notes to be considered. </w:t>
      </w:r>
    </w:p>
    <w:p w14:paraId="757AB4E9" w14:textId="2B5A7F5B" w:rsidR="000F6CAE" w:rsidRPr="00442602" w:rsidRDefault="000F6CAE" w:rsidP="000F6CAE">
      <w:pPr>
        <w:numPr>
          <w:ilvl w:val="2"/>
          <w:numId w:val="1"/>
        </w:numPr>
        <w:contextualSpacing/>
        <w:rPr>
          <w:sz w:val="24"/>
          <w:szCs w:val="24"/>
          <w:lang w:val="en-US"/>
        </w:rPr>
      </w:pPr>
      <w:r>
        <w:rPr>
          <w:sz w:val="24"/>
          <w:szCs w:val="24"/>
          <w:lang w:val="en-US"/>
        </w:rPr>
        <w:t xml:space="preserve">Later found out some of the black text was also updated.  </w:t>
      </w:r>
    </w:p>
    <w:p w14:paraId="36C9F79A" w14:textId="44AABA67" w:rsidR="003962B8" w:rsidRPr="00442602" w:rsidRDefault="003962B8" w:rsidP="003962B8">
      <w:pPr>
        <w:numPr>
          <w:ilvl w:val="1"/>
          <w:numId w:val="1"/>
        </w:numPr>
        <w:contextualSpacing/>
        <w:rPr>
          <w:sz w:val="24"/>
          <w:szCs w:val="24"/>
          <w:lang w:val="en-US"/>
        </w:rPr>
      </w:pPr>
      <w:r w:rsidRPr="00442602">
        <w:rPr>
          <w:sz w:val="24"/>
          <w:szCs w:val="24"/>
          <w:lang w:val="en-US"/>
        </w:rPr>
        <w:t xml:space="preserve">One note to mention </w:t>
      </w:r>
      <w:r w:rsidR="00800DDE">
        <w:rPr>
          <w:sz w:val="24"/>
          <w:szCs w:val="24"/>
          <w:lang w:val="en-US"/>
        </w:rPr>
        <w:t xml:space="preserve">we want </w:t>
      </w:r>
      <w:r w:rsidRPr="00442602">
        <w:rPr>
          <w:sz w:val="24"/>
          <w:szCs w:val="24"/>
          <w:lang w:val="en-US"/>
        </w:rPr>
        <w:t xml:space="preserve">to represent IEEE 802 </w:t>
      </w:r>
      <w:r w:rsidR="00800DDE">
        <w:rPr>
          <w:sz w:val="24"/>
          <w:szCs w:val="24"/>
          <w:lang w:val="en-US"/>
        </w:rPr>
        <w:t xml:space="preserve">and IEEE 802.11 </w:t>
      </w:r>
      <w:r w:rsidRPr="00442602">
        <w:rPr>
          <w:sz w:val="24"/>
          <w:szCs w:val="24"/>
          <w:lang w:val="en-US"/>
        </w:rPr>
        <w:t>as a whole,</w:t>
      </w:r>
      <w:r w:rsidR="00800DDE">
        <w:rPr>
          <w:sz w:val="24"/>
          <w:szCs w:val="24"/>
          <w:lang w:val="en-US"/>
        </w:rPr>
        <w:t xml:space="preserve"> so</w:t>
      </w:r>
      <w:r w:rsidRPr="00442602">
        <w:rPr>
          <w:sz w:val="24"/>
          <w:szCs w:val="24"/>
          <w:lang w:val="en-US"/>
        </w:rPr>
        <w:t xml:space="preserve"> how to partition the 75MHz, considering Wi-Fi and DSRC both being 802.11 standards.</w:t>
      </w:r>
    </w:p>
    <w:p w14:paraId="2E14784A" w14:textId="77777777" w:rsidR="005B2A57" w:rsidRDefault="003962B8" w:rsidP="005B2A57">
      <w:pPr>
        <w:numPr>
          <w:ilvl w:val="1"/>
          <w:numId w:val="1"/>
        </w:numPr>
        <w:contextualSpacing/>
        <w:rPr>
          <w:sz w:val="24"/>
          <w:szCs w:val="24"/>
          <w:lang w:val="en-US"/>
        </w:rPr>
      </w:pPr>
      <w:r w:rsidRPr="00442602">
        <w:rPr>
          <w:sz w:val="24"/>
          <w:szCs w:val="24"/>
          <w:lang w:val="en-US"/>
        </w:rPr>
        <w:lastRenderedPageBreak/>
        <w:t>The lean is similar to the 6 GHz challenges, to not say specifically, but here is what we have</w:t>
      </w:r>
      <w:r w:rsidR="000F6CAE">
        <w:rPr>
          <w:sz w:val="24"/>
          <w:szCs w:val="24"/>
          <w:lang w:val="en-US"/>
        </w:rPr>
        <w:t xml:space="preserve"> that the </w:t>
      </w:r>
      <w:r w:rsidRPr="00442602">
        <w:rPr>
          <w:sz w:val="24"/>
          <w:szCs w:val="24"/>
          <w:lang w:val="en-US"/>
        </w:rPr>
        <w:t xml:space="preserve">standards will provide. </w:t>
      </w:r>
    </w:p>
    <w:p w14:paraId="0325934C" w14:textId="4C6F0964" w:rsidR="005B2A57" w:rsidRPr="00800DDE" w:rsidRDefault="005B2A57" w:rsidP="005B2A57">
      <w:pPr>
        <w:numPr>
          <w:ilvl w:val="1"/>
          <w:numId w:val="1"/>
        </w:numPr>
        <w:contextualSpacing/>
        <w:rPr>
          <w:sz w:val="24"/>
          <w:szCs w:val="24"/>
          <w:lang w:val="en-US"/>
        </w:rPr>
      </w:pPr>
      <w:r w:rsidRPr="00800DDE">
        <w:rPr>
          <w:rFonts w:eastAsia="Times New Roman"/>
          <w:color w:val="333333"/>
          <w:sz w:val="24"/>
          <w:szCs w:val="24"/>
        </w:rPr>
        <w:t xml:space="preserve">We're in a special situation now. There were lots of </w:t>
      </w:r>
      <w:r w:rsidR="00800DDE">
        <w:rPr>
          <w:rFonts w:eastAsia="Times New Roman"/>
          <w:color w:val="333333"/>
          <w:sz w:val="24"/>
          <w:szCs w:val="24"/>
        </w:rPr>
        <w:t xml:space="preserve">previous </w:t>
      </w:r>
      <w:r w:rsidRPr="00800DDE">
        <w:rPr>
          <w:rFonts w:eastAsia="Times New Roman"/>
          <w:color w:val="333333"/>
          <w:sz w:val="24"/>
          <w:szCs w:val="24"/>
        </w:rPr>
        <w:t>discussions on sharing and 2 proposals came out of that including the re-banding proposal</w:t>
      </w:r>
      <w:r w:rsidR="00800DDE">
        <w:rPr>
          <w:rFonts w:eastAsia="Times New Roman"/>
          <w:color w:val="333333"/>
          <w:sz w:val="24"/>
          <w:szCs w:val="24"/>
        </w:rPr>
        <w:t>.</w:t>
      </w:r>
    </w:p>
    <w:p w14:paraId="689B2B2A" w14:textId="7F86767E" w:rsidR="005B2A57" w:rsidRPr="00800DDE" w:rsidRDefault="005B2A57" w:rsidP="005B2A57">
      <w:pPr>
        <w:numPr>
          <w:ilvl w:val="2"/>
          <w:numId w:val="1"/>
        </w:numPr>
        <w:shd w:val="clear" w:color="auto" w:fill="FFFFFF"/>
        <w:rPr>
          <w:rFonts w:eastAsia="Times New Roman"/>
          <w:color w:val="333333"/>
          <w:sz w:val="24"/>
          <w:szCs w:val="24"/>
        </w:rPr>
      </w:pPr>
      <w:r w:rsidRPr="00800DDE">
        <w:rPr>
          <w:rFonts w:eastAsia="Times New Roman"/>
          <w:color w:val="333333"/>
          <w:sz w:val="24"/>
          <w:szCs w:val="24"/>
        </w:rPr>
        <w:t>All understand there are different points of view and maybe 802.18 should remain silent on the partitioning of the band.</w:t>
      </w:r>
    </w:p>
    <w:p w14:paraId="23D3E37E" w14:textId="20085547" w:rsidR="005B2A57" w:rsidRPr="00800DDE" w:rsidRDefault="005B2A57" w:rsidP="005B2A57">
      <w:pPr>
        <w:numPr>
          <w:ilvl w:val="4"/>
          <w:numId w:val="1"/>
        </w:numPr>
        <w:shd w:val="clear" w:color="auto" w:fill="FFFFFF"/>
        <w:rPr>
          <w:rFonts w:eastAsia="Times New Roman"/>
          <w:color w:val="333333"/>
          <w:sz w:val="24"/>
          <w:szCs w:val="24"/>
        </w:rPr>
      </w:pPr>
      <w:r w:rsidRPr="00800DDE">
        <w:rPr>
          <w:rFonts w:eastAsia="Times New Roman"/>
          <w:color w:val="333333"/>
          <w:sz w:val="24"/>
          <w:szCs w:val="24"/>
        </w:rPr>
        <w:t xml:space="preserve">Silence seemed okay but would like the text on </w:t>
      </w:r>
      <w:proofErr w:type="spellStart"/>
      <w:r w:rsidRPr="00800DDE">
        <w:rPr>
          <w:rFonts w:eastAsia="Times New Roman"/>
          <w:color w:val="333333"/>
          <w:sz w:val="24"/>
          <w:szCs w:val="24"/>
        </w:rPr>
        <w:t>pg</w:t>
      </w:r>
      <w:proofErr w:type="spellEnd"/>
      <w:r w:rsidRPr="00800DDE">
        <w:rPr>
          <w:rFonts w:eastAsia="Times New Roman"/>
          <w:color w:val="333333"/>
          <w:sz w:val="24"/>
          <w:szCs w:val="24"/>
        </w:rPr>
        <w:t xml:space="preserve"> 4 section IV for support of the full band to be reworded to not mention the full 75 MHz for ITS.  This was acknowledged by the author as the point was meant to be 802.11 as a whole </w:t>
      </w:r>
      <w:r w:rsidR="00800DDE">
        <w:rPr>
          <w:rFonts w:eastAsia="Times New Roman"/>
          <w:color w:val="333333"/>
          <w:sz w:val="24"/>
          <w:szCs w:val="24"/>
        </w:rPr>
        <w:t xml:space="preserve">and </w:t>
      </w:r>
      <w:r w:rsidRPr="00800DDE">
        <w:rPr>
          <w:rFonts w:eastAsia="Times New Roman"/>
          <w:color w:val="333333"/>
          <w:sz w:val="24"/>
          <w:szCs w:val="24"/>
        </w:rPr>
        <w:t>will make use of the full 75 MHz spectrum</w:t>
      </w:r>
      <w:r w:rsidR="006275E1" w:rsidRPr="00800DDE">
        <w:rPr>
          <w:rFonts w:eastAsia="Times New Roman"/>
          <w:color w:val="333333"/>
          <w:sz w:val="24"/>
          <w:szCs w:val="24"/>
        </w:rPr>
        <w:t xml:space="preserve"> and the text</w:t>
      </w:r>
      <w:r w:rsidR="00800DDE">
        <w:rPr>
          <w:rFonts w:eastAsia="Times New Roman"/>
          <w:color w:val="333333"/>
          <w:sz w:val="24"/>
          <w:szCs w:val="24"/>
        </w:rPr>
        <w:t xml:space="preserve"> will be clarified. </w:t>
      </w:r>
    </w:p>
    <w:p w14:paraId="5FAE2C5F" w14:textId="2314F1BD" w:rsidR="005B2A57" w:rsidRPr="00800DDE" w:rsidRDefault="006275E1" w:rsidP="003962B8">
      <w:pPr>
        <w:numPr>
          <w:ilvl w:val="1"/>
          <w:numId w:val="1"/>
        </w:numPr>
        <w:contextualSpacing/>
        <w:rPr>
          <w:sz w:val="24"/>
          <w:szCs w:val="24"/>
          <w:lang w:val="en-US"/>
        </w:rPr>
      </w:pPr>
      <w:r w:rsidRPr="00800DDE">
        <w:rPr>
          <w:rFonts w:eastAsia="Times New Roman"/>
          <w:color w:val="333333"/>
          <w:sz w:val="24"/>
          <w:szCs w:val="24"/>
        </w:rPr>
        <w:t xml:space="preserve">To achieve traffic safety will need more spectrum not less as proposed by NPRM. </w:t>
      </w:r>
      <w:r w:rsidR="00800DDE">
        <w:rPr>
          <w:rFonts w:eastAsia="Times New Roman"/>
          <w:color w:val="333333"/>
          <w:sz w:val="24"/>
          <w:szCs w:val="24"/>
        </w:rPr>
        <w:t>N</w:t>
      </w:r>
      <w:r w:rsidRPr="00800DDE">
        <w:rPr>
          <w:rFonts w:eastAsia="Times New Roman"/>
          <w:color w:val="333333"/>
          <w:sz w:val="24"/>
          <w:szCs w:val="24"/>
        </w:rPr>
        <w:t xml:space="preserve">eed to work on this more. </w:t>
      </w:r>
    </w:p>
    <w:p w14:paraId="682A9C98" w14:textId="06C448D4" w:rsidR="007F5A7B" w:rsidRPr="00800DDE" w:rsidRDefault="006275E1" w:rsidP="007F5A7B">
      <w:pPr>
        <w:numPr>
          <w:ilvl w:val="1"/>
          <w:numId w:val="1"/>
        </w:numPr>
        <w:shd w:val="clear" w:color="auto" w:fill="FFFFFF"/>
        <w:rPr>
          <w:rFonts w:eastAsia="Times New Roman"/>
          <w:color w:val="333333"/>
          <w:sz w:val="24"/>
          <w:szCs w:val="24"/>
        </w:rPr>
      </w:pPr>
      <w:r w:rsidRPr="00800DDE">
        <w:rPr>
          <w:rFonts w:eastAsia="Times New Roman"/>
          <w:color w:val="333333"/>
          <w:sz w:val="24"/>
          <w:szCs w:val="24"/>
        </w:rPr>
        <w:t xml:space="preserve">Some concern brought up that there is text actually promoting 5G. It was acknowledged to tone that down and </w:t>
      </w:r>
      <w:r w:rsidR="00800DDE">
        <w:rPr>
          <w:rFonts w:eastAsia="Times New Roman"/>
          <w:color w:val="333333"/>
          <w:sz w:val="24"/>
          <w:szCs w:val="24"/>
        </w:rPr>
        <w:t xml:space="preserve">it </w:t>
      </w:r>
      <w:r w:rsidRPr="00800DDE">
        <w:rPr>
          <w:rFonts w:eastAsia="Times New Roman"/>
          <w:color w:val="333333"/>
          <w:sz w:val="24"/>
          <w:szCs w:val="24"/>
        </w:rPr>
        <w:t xml:space="preserve">will be re-worded to more accurately reflect </w:t>
      </w:r>
      <w:r w:rsidR="00766175">
        <w:rPr>
          <w:rFonts w:eastAsia="Times New Roman"/>
          <w:color w:val="333333"/>
          <w:sz w:val="24"/>
          <w:szCs w:val="24"/>
        </w:rPr>
        <w:t>the situation</w:t>
      </w:r>
      <w:r w:rsidRPr="00800DDE">
        <w:rPr>
          <w:rFonts w:eastAsia="Times New Roman"/>
          <w:color w:val="333333"/>
          <w:sz w:val="24"/>
          <w:szCs w:val="24"/>
        </w:rPr>
        <w:t xml:space="preserve">. </w:t>
      </w:r>
    </w:p>
    <w:p w14:paraId="22D2B58A" w14:textId="237DE2BB" w:rsidR="007F5A7B" w:rsidRPr="00800DDE" w:rsidRDefault="007F5A7B" w:rsidP="007F5A7B">
      <w:pPr>
        <w:numPr>
          <w:ilvl w:val="1"/>
          <w:numId w:val="1"/>
        </w:numPr>
        <w:shd w:val="clear" w:color="auto" w:fill="FFFFFF"/>
        <w:rPr>
          <w:rFonts w:eastAsia="Times New Roman"/>
          <w:color w:val="333333"/>
          <w:sz w:val="24"/>
          <w:szCs w:val="24"/>
        </w:rPr>
      </w:pPr>
      <w:r w:rsidRPr="00800DDE">
        <w:rPr>
          <w:rFonts w:eastAsia="Times New Roman"/>
          <w:color w:val="333333"/>
          <w:sz w:val="24"/>
          <w:szCs w:val="24"/>
        </w:rPr>
        <w:t>For backward compatibility - not everyone understands the difference between co-existence, compatibility and interoperability.  .11</w:t>
      </w:r>
      <w:r w:rsidR="00767831" w:rsidRPr="00800DDE">
        <w:rPr>
          <w:rFonts w:eastAsia="Times New Roman"/>
          <w:color w:val="333333"/>
          <w:sz w:val="24"/>
          <w:szCs w:val="24"/>
        </w:rPr>
        <w:t>b</w:t>
      </w:r>
      <w:r w:rsidRPr="00800DDE">
        <w:rPr>
          <w:rFonts w:eastAsia="Times New Roman"/>
          <w:color w:val="333333"/>
          <w:sz w:val="24"/>
          <w:szCs w:val="24"/>
        </w:rPr>
        <w:t xml:space="preserve">d has agreed on definitions of co-ex, compatibility and interop and those have been incorporated in the doc. </w:t>
      </w:r>
    </w:p>
    <w:p w14:paraId="088B272F" w14:textId="332AA6B6" w:rsidR="007F5A7B" w:rsidRPr="00800DDE" w:rsidRDefault="007F5A7B" w:rsidP="00767831">
      <w:pPr>
        <w:numPr>
          <w:ilvl w:val="2"/>
          <w:numId w:val="1"/>
        </w:numPr>
        <w:shd w:val="clear" w:color="auto" w:fill="FFFFFF"/>
        <w:rPr>
          <w:rFonts w:eastAsia="Times New Roman"/>
          <w:color w:val="333333"/>
          <w:sz w:val="24"/>
          <w:szCs w:val="24"/>
        </w:rPr>
      </w:pPr>
      <w:r w:rsidRPr="00800DDE">
        <w:rPr>
          <w:rFonts w:eastAsia="Times New Roman"/>
          <w:color w:val="333333"/>
          <w:sz w:val="24"/>
          <w:szCs w:val="24"/>
        </w:rPr>
        <w:t xml:space="preserve"> </w:t>
      </w:r>
      <w:r w:rsidR="00767831" w:rsidRPr="00800DDE">
        <w:rPr>
          <w:rFonts w:eastAsia="Times New Roman"/>
          <w:color w:val="333333"/>
          <w:sz w:val="24"/>
          <w:szCs w:val="24"/>
        </w:rPr>
        <w:t xml:space="preserve">A </w:t>
      </w:r>
      <w:r w:rsidRPr="00800DDE">
        <w:rPr>
          <w:rFonts w:eastAsia="Times New Roman"/>
          <w:color w:val="333333"/>
          <w:sz w:val="24"/>
          <w:szCs w:val="24"/>
        </w:rPr>
        <w:t xml:space="preserve">point </w:t>
      </w:r>
      <w:r w:rsidR="00767831" w:rsidRPr="00800DDE">
        <w:rPr>
          <w:rFonts w:eastAsia="Times New Roman"/>
          <w:color w:val="333333"/>
          <w:sz w:val="24"/>
          <w:szCs w:val="24"/>
        </w:rPr>
        <w:t xml:space="preserve">here </w:t>
      </w:r>
      <w:r w:rsidRPr="00800DDE">
        <w:rPr>
          <w:rFonts w:eastAsia="Times New Roman"/>
          <w:color w:val="333333"/>
          <w:sz w:val="24"/>
          <w:szCs w:val="24"/>
        </w:rPr>
        <w:t>is th</w:t>
      </w:r>
      <w:r w:rsidR="00767831" w:rsidRPr="00800DDE">
        <w:rPr>
          <w:rFonts w:eastAsia="Times New Roman"/>
          <w:color w:val="333333"/>
          <w:sz w:val="24"/>
          <w:szCs w:val="24"/>
        </w:rPr>
        <w:t>e FCC</w:t>
      </w:r>
      <w:r w:rsidRPr="00800DDE">
        <w:rPr>
          <w:rFonts w:eastAsia="Times New Roman"/>
          <w:color w:val="333333"/>
          <w:sz w:val="24"/>
          <w:szCs w:val="24"/>
        </w:rPr>
        <w:t xml:space="preserve"> needs to reference a published </w:t>
      </w:r>
      <w:r w:rsidR="00800DDE">
        <w:rPr>
          <w:rFonts w:eastAsia="Times New Roman"/>
          <w:color w:val="333333"/>
          <w:sz w:val="24"/>
          <w:szCs w:val="24"/>
        </w:rPr>
        <w:t>standard</w:t>
      </w:r>
      <w:r w:rsidRPr="00800DDE">
        <w:rPr>
          <w:rFonts w:eastAsia="Times New Roman"/>
          <w:color w:val="333333"/>
          <w:sz w:val="24"/>
          <w:szCs w:val="24"/>
        </w:rPr>
        <w:t xml:space="preserve">, but if the </w:t>
      </w:r>
      <w:r w:rsidR="00766175">
        <w:rPr>
          <w:rFonts w:eastAsia="Times New Roman"/>
          <w:color w:val="333333"/>
          <w:sz w:val="24"/>
          <w:szCs w:val="24"/>
        </w:rPr>
        <w:t>.</w:t>
      </w:r>
      <w:r w:rsidRPr="00800DDE">
        <w:rPr>
          <w:rFonts w:eastAsia="Times New Roman"/>
          <w:color w:val="333333"/>
          <w:sz w:val="24"/>
          <w:szCs w:val="24"/>
        </w:rPr>
        <w:t>11bd comes out next year, then how does that get reflected in the FCC rules?</w:t>
      </w:r>
    </w:p>
    <w:p w14:paraId="68CB20B0" w14:textId="77213E29" w:rsidR="007F5A7B" w:rsidRPr="00800DDE" w:rsidRDefault="00767831" w:rsidP="00767831">
      <w:pPr>
        <w:numPr>
          <w:ilvl w:val="2"/>
          <w:numId w:val="1"/>
        </w:numPr>
        <w:shd w:val="clear" w:color="auto" w:fill="FFFFFF"/>
        <w:rPr>
          <w:rFonts w:eastAsia="Times New Roman"/>
          <w:color w:val="333333"/>
          <w:sz w:val="24"/>
          <w:szCs w:val="24"/>
        </w:rPr>
      </w:pPr>
      <w:r w:rsidRPr="00800DDE">
        <w:rPr>
          <w:rFonts w:eastAsia="Times New Roman"/>
          <w:color w:val="333333"/>
          <w:sz w:val="24"/>
          <w:szCs w:val="24"/>
        </w:rPr>
        <w:t>A</w:t>
      </w:r>
      <w:r w:rsidR="007F5A7B" w:rsidRPr="00800DDE">
        <w:rPr>
          <w:rFonts w:eastAsia="Times New Roman"/>
          <w:color w:val="333333"/>
          <w:sz w:val="24"/>
          <w:szCs w:val="24"/>
        </w:rPr>
        <w:t>lso wants to point out that co-ex is not the right word here</w:t>
      </w:r>
      <w:r w:rsidRPr="00800DDE">
        <w:rPr>
          <w:rFonts w:eastAsia="Times New Roman"/>
          <w:color w:val="333333"/>
          <w:sz w:val="24"/>
          <w:szCs w:val="24"/>
        </w:rPr>
        <w:t>. O</w:t>
      </w:r>
      <w:r w:rsidR="007F5A7B" w:rsidRPr="00800DDE">
        <w:rPr>
          <w:rFonts w:eastAsia="Times New Roman"/>
          <w:color w:val="333333"/>
          <w:sz w:val="24"/>
          <w:szCs w:val="24"/>
        </w:rPr>
        <w:t>ne use is for safety the other for unlicensed. they are not equal functions.</w:t>
      </w:r>
    </w:p>
    <w:p w14:paraId="53B1E504" w14:textId="64CC2D55" w:rsidR="007F5A7B" w:rsidRPr="00800DDE" w:rsidRDefault="00767831" w:rsidP="00767831">
      <w:pPr>
        <w:numPr>
          <w:ilvl w:val="1"/>
          <w:numId w:val="1"/>
        </w:numPr>
        <w:shd w:val="clear" w:color="auto" w:fill="FFFFFF"/>
        <w:rPr>
          <w:rFonts w:eastAsia="Times New Roman"/>
          <w:color w:val="333333"/>
          <w:sz w:val="24"/>
          <w:szCs w:val="24"/>
        </w:rPr>
      </w:pPr>
      <w:r w:rsidRPr="00800DDE">
        <w:rPr>
          <w:rFonts w:eastAsia="Times New Roman"/>
          <w:color w:val="333333"/>
          <w:sz w:val="24"/>
          <w:szCs w:val="24"/>
        </w:rPr>
        <w:t>C</w:t>
      </w:r>
      <w:r w:rsidR="007F5A7B" w:rsidRPr="00800DDE">
        <w:rPr>
          <w:rFonts w:eastAsia="Times New Roman"/>
          <w:color w:val="333333"/>
          <w:sz w:val="24"/>
          <w:szCs w:val="24"/>
        </w:rPr>
        <w:t xml:space="preserve">hoosing LTE </w:t>
      </w:r>
      <w:r w:rsidRPr="00800DDE">
        <w:rPr>
          <w:rFonts w:eastAsia="Times New Roman"/>
          <w:color w:val="333333"/>
          <w:sz w:val="24"/>
          <w:szCs w:val="24"/>
        </w:rPr>
        <w:t>V</w:t>
      </w:r>
      <w:r w:rsidR="007F5A7B" w:rsidRPr="00800DDE">
        <w:rPr>
          <w:rFonts w:eastAsia="Times New Roman"/>
          <w:color w:val="333333"/>
          <w:sz w:val="24"/>
          <w:szCs w:val="24"/>
        </w:rPr>
        <w:t>2</w:t>
      </w:r>
      <w:r w:rsidRPr="00800DDE">
        <w:rPr>
          <w:rFonts w:eastAsia="Times New Roman"/>
          <w:color w:val="333333"/>
          <w:sz w:val="24"/>
          <w:szCs w:val="24"/>
        </w:rPr>
        <w:t>X</w:t>
      </w:r>
      <w:r w:rsidR="007F5A7B" w:rsidRPr="00800DDE">
        <w:rPr>
          <w:rFonts w:eastAsia="Times New Roman"/>
          <w:color w:val="333333"/>
          <w:sz w:val="24"/>
          <w:szCs w:val="24"/>
        </w:rPr>
        <w:t xml:space="preserve"> as the </w:t>
      </w:r>
      <w:r w:rsidRPr="00800DDE">
        <w:rPr>
          <w:rFonts w:eastAsia="Times New Roman"/>
          <w:color w:val="333333"/>
          <w:sz w:val="24"/>
          <w:szCs w:val="24"/>
        </w:rPr>
        <w:t>V</w:t>
      </w:r>
      <w:r w:rsidR="007F5A7B" w:rsidRPr="00800DDE">
        <w:rPr>
          <w:rFonts w:eastAsia="Times New Roman"/>
          <w:color w:val="333333"/>
          <w:sz w:val="24"/>
          <w:szCs w:val="24"/>
        </w:rPr>
        <w:t>2</w:t>
      </w:r>
      <w:r w:rsidRPr="00800DDE">
        <w:rPr>
          <w:rFonts w:eastAsia="Times New Roman"/>
          <w:color w:val="333333"/>
          <w:sz w:val="24"/>
          <w:szCs w:val="24"/>
        </w:rPr>
        <w:t>X</w:t>
      </w:r>
      <w:r w:rsidR="007F5A7B" w:rsidRPr="00800DDE">
        <w:rPr>
          <w:rFonts w:eastAsia="Times New Roman"/>
          <w:color w:val="333333"/>
          <w:sz w:val="24"/>
          <w:szCs w:val="24"/>
        </w:rPr>
        <w:t xml:space="preserve"> technology does not speed up the market adoption of </w:t>
      </w:r>
      <w:r w:rsidRPr="00800DDE">
        <w:rPr>
          <w:rFonts w:eastAsia="Times New Roman"/>
          <w:color w:val="333333"/>
          <w:sz w:val="24"/>
          <w:szCs w:val="24"/>
        </w:rPr>
        <w:t>V</w:t>
      </w:r>
      <w:r w:rsidR="007F5A7B" w:rsidRPr="00800DDE">
        <w:rPr>
          <w:rFonts w:eastAsia="Times New Roman"/>
          <w:color w:val="333333"/>
          <w:sz w:val="24"/>
          <w:szCs w:val="24"/>
        </w:rPr>
        <w:t>2</w:t>
      </w:r>
      <w:r w:rsidRPr="00800DDE">
        <w:rPr>
          <w:rFonts w:eastAsia="Times New Roman"/>
          <w:color w:val="333333"/>
          <w:sz w:val="24"/>
          <w:szCs w:val="24"/>
        </w:rPr>
        <w:t>X</w:t>
      </w:r>
      <w:r w:rsidR="007F5A7B" w:rsidRPr="00800DDE">
        <w:rPr>
          <w:rFonts w:eastAsia="Times New Roman"/>
          <w:color w:val="333333"/>
          <w:sz w:val="24"/>
          <w:szCs w:val="24"/>
        </w:rPr>
        <w:t>.</w:t>
      </w:r>
    </w:p>
    <w:p w14:paraId="317CE4EC" w14:textId="548E66EC" w:rsidR="003962B8" w:rsidRPr="00800DDE" w:rsidRDefault="005D39AA" w:rsidP="002B515A">
      <w:pPr>
        <w:numPr>
          <w:ilvl w:val="1"/>
          <w:numId w:val="1"/>
        </w:numPr>
        <w:contextualSpacing/>
        <w:rPr>
          <w:sz w:val="24"/>
          <w:szCs w:val="24"/>
          <w:lang w:val="en-US"/>
        </w:rPr>
      </w:pPr>
      <w:r>
        <w:rPr>
          <w:sz w:val="24"/>
          <w:szCs w:val="24"/>
          <w:lang w:val="en-US"/>
        </w:rPr>
        <w:t>There are m</w:t>
      </w:r>
      <w:r w:rsidR="00767831" w:rsidRPr="00800DDE">
        <w:rPr>
          <w:sz w:val="24"/>
          <w:szCs w:val="24"/>
          <w:lang w:val="en-US"/>
        </w:rPr>
        <w:t>any more pieces</w:t>
      </w:r>
      <w:r>
        <w:rPr>
          <w:sz w:val="24"/>
          <w:szCs w:val="24"/>
          <w:lang w:val="en-US"/>
        </w:rPr>
        <w:t xml:space="preserve"> from the </w:t>
      </w:r>
      <w:r w:rsidR="00767831" w:rsidRPr="00800DDE">
        <w:rPr>
          <w:sz w:val="24"/>
          <w:szCs w:val="24"/>
          <w:lang w:val="en-US"/>
        </w:rPr>
        <w:t>detailed discuss</w:t>
      </w:r>
      <w:r>
        <w:rPr>
          <w:sz w:val="24"/>
          <w:szCs w:val="24"/>
          <w:lang w:val="en-US"/>
        </w:rPr>
        <w:t xml:space="preserve">ions. </w:t>
      </w:r>
      <w:r w:rsidR="00767831" w:rsidRPr="00800DDE">
        <w:rPr>
          <w:sz w:val="24"/>
          <w:szCs w:val="24"/>
          <w:lang w:val="en-US"/>
        </w:rPr>
        <w:t xml:space="preserve"> </w:t>
      </w:r>
      <w:r w:rsidR="00C030A1">
        <w:rPr>
          <w:sz w:val="24"/>
          <w:szCs w:val="24"/>
          <w:lang w:val="en-US"/>
        </w:rPr>
        <w:t>Here is link of w</w:t>
      </w:r>
      <w:r>
        <w:rPr>
          <w:sz w:val="24"/>
          <w:szCs w:val="24"/>
          <w:lang w:val="en-US"/>
        </w:rPr>
        <w:t>hat was uploaded at this time, there will be later revisions</w:t>
      </w:r>
      <w:bookmarkStart w:id="0" w:name="_GoBack"/>
      <w:bookmarkEnd w:id="0"/>
      <w:r>
        <w:rPr>
          <w:sz w:val="24"/>
          <w:szCs w:val="24"/>
          <w:lang w:val="en-US"/>
        </w:rPr>
        <w:t xml:space="preserve"> of this</w:t>
      </w:r>
      <w:r w:rsidR="003962B8" w:rsidRPr="00800DDE">
        <w:rPr>
          <w:sz w:val="24"/>
          <w:szCs w:val="24"/>
          <w:lang w:val="en-US"/>
        </w:rPr>
        <w:t xml:space="preserve">: </w:t>
      </w:r>
    </w:p>
    <w:p w14:paraId="1F670116" w14:textId="5C2BF7B8" w:rsidR="003962B8" w:rsidRPr="00800DDE" w:rsidRDefault="002B515A" w:rsidP="00767831">
      <w:pPr>
        <w:numPr>
          <w:ilvl w:val="2"/>
          <w:numId w:val="1"/>
        </w:numPr>
        <w:contextualSpacing/>
        <w:rPr>
          <w:sz w:val="24"/>
          <w:szCs w:val="24"/>
          <w:lang w:val="en-US"/>
        </w:rPr>
      </w:pPr>
      <w:hyperlink r:id="rId18" w:history="1">
        <w:r w:rsidR="00767831" w:rsidRPr="00800DDE">
          <w:rPr>
            <w:rStyle w:val="Hyperlink"/>
            <w:sz w:val="24"/>
            <w:szCs w:val="24"/>
            <w:lang w:val="en-US"/>
          </w:rPr>
          <w:t>https://mentor.ieee.org/802.11/dcn/20/11-20-0104-03-00bd-draft-tgbd-comments-on-fcc-nprm-docket-19-138.docx</w:t>
        </w:r>
      </w:hyperlink>
    </w:p>
    <w:p w14:paraId="4DA16A2E" w14:textId="58301B8A" w:rsidR="003962B8" w:rsidRPr="00800DDE" w:rsidRDefault="003962B8" w:rsidP="003962B8">
      <w:pPr>
        <w:numPr>
          <w:ilvl w:val="1"/>
          <w:numId w:val="1"/>
        </w:numPr>
        <w:contextualSpacing/>
        <w:rPr>
          <w:sz w:val="24"/>
          <w:szCs w:val="24"/>
          <w:lang w:val="en-US"/>
        </w:rPr>
      </w:pPr>
      <w:r w:rsidRPr="00800DDE">
        <w:rPr>
          <w:sz w:val="24"/>
          <w:szCs w:val="24"/>
          <w:lang w:val="en-US"/>
        </w:rPr>
        <w:t xml:space="preserve">Next 802.11bd will work on this updated working draft with </w:t>
      </w:r>
      <w:r w:rsidR="005D39AA">
        <w:rPr>
          <w:sz w:val="24"/>
          <w:szCs w:val="24"/>
          <w:lang w:val="en-US"/>
        </w:rPr>
        <w:t xml:space="preserve">these </w:t>
      </w:r>
      <w:r w:rsidRPr="00800DDE">
        <w:rPr>
          <w:sz w:val="24"/>
          <w:szCs w:val="24"/>
          <w:lang w:val="en-US"/>
        </w:rPr>
        <w:t xml:space="preserve">inputs and at the 802.18 meeting on Thursday will review any further updates. </w:t>
      </w:r>
    </w:p>
    <w:p w14:paraId="113DCFDD" w14:textId="77777777" w:rsidR="003962B8" w:rsidRPr="00800DDE" w:rsidRDefault="003962B8" w:rsidP="003962B8">
      <w:pPr>
        <w:contextualSpacing/>
        <w:rPr>
          <w:sz w:val="24"/>
          <w:szCs w:val="24"/>
          <w:lang w:val="en-US"/>
        </w:rPr>
      </w:pPr>
    </w:p>
    <w:p w14:paraId="6F749229" w14:textId="28239F0A" w:rsidR="00CF0DD7" w:rsidRPr="00800DDE" w:rsidRDefault="00147A87" w:rsidP="003962B8">
      <w:pPr>
        <w:numPr>
          <w:ilvl w:val="1"/>
          <w:numId w:val="1"/>
        </w:numPr>
        <w:contextualSpacing/>
        <w:rPr>
          <w:sz w:val="24"/>
          <w:szCs w:val="24"/>
          <w:lang w:val="en-US"/>
        </w:rPr>
      </w:pPr>
      <w:r w:rsidRPr="00800DDE">
        <w:rPr>
          <w:sz w:val="24"/>
          <w:szCs w:val="24"/>
          <w:lang w:val="en-US"/>
        </w:rPr>
        <w:t xml:space="preserve">See agenda </w:t>
      </w:r>
      <w:r w:rsidR="00594767" w:rsidRPr="00800DDE">
        <w:rPr>
          <w:sz w:val="24"/>
          <w:szCs w:val="24"/>
          <w:lang w:val="en-US"/>
        </w:rPr>
        <w:t xml:space="preserve">later </w:t>
      </w:r>
      <w:r w:rsidRPr="00800DDE">
        <w:rPr>
          <w:sz w:val="24"/>
          <w:szCs w:val="24"/>
          <w:lang w:val="en-US"/>
        </w:rPr>
        <w:t>slides for detail</w:t>
      </w:r>
      <w:r w:rsidR="00210212" w:rsidRPr="00800DDE">
        <w:rPr>
          <w:sz w:val="24"/>
          <w:szCs w:val="24"/>
          <w:lang w:val="en-US"/>
        </w:rPr>
        <w:t>s and some historical points discussed</w:t>
      </w:r>
      <w:r w:rsidR="00442602" w:rsidRPr="00800DDE">
        <w:rPr>
          <w:sz w:val="24"/>
          <w:szCs w:val="24"/>
          <w:lang w:val="en-US"/>
        </w:rPr>
        <w:t xml:space="preserve"> previously</w:t>
      </w:r>
      <w:r w:rsidR="00210212" w:rsidRPr="00800DDE">
        <w:rPr>
          <w:sz w:val="24"/>
          <w:szCs w:val="24"/>
          <w:lang w:val="en-US"/>
        </w:rPr>
        <w:t>.</w:t>
      </w:r>
    </w:p>
    <w:p w14:paraId="517348CC" w14:textId="77777777" w:rsidR="00CF0DD7" w:rsidRPr="00800DDE" w:rsidRDefault="00CF0DD7" w:rsidP="00CF0DD7">
      <w:pPr>
        <w:contextualSpacing/>
        <w:rPr>
          <w:sz w:val="24"/>
          <w:szCs w:val="24"/>
          <w:lang w:val="en-US"/>
        </w:rPr>
      </w:pPr>
    </w:p>
    <w:p w14:paraId="6E1BD518" w14:textId="4456FD57" w:rsidR="0028654D" w:rsidRPr="00615F6F" w:rsidRDefault="0028654D" w:rsidP="0028654D">
      <w:pPr>
        <w:numPr>
          <w:ilvl w:val="0"/>
          <w:numId w:val="1"/>
        </w:numPr>
        <w:contextualSpacing/>
        <w:rPr>
          <w:b/>
          <w:bCs/>
          <w:sz w:val="24"/>
          <w:szCs w:val="24"/>
          <w:lang w:val="en-US"/>
        </w:rPr>
      </w:pPr>
      <w:r w:rsidRPr="00615F6F">
        <w:rPr>
          <w:b/>
          <w:bCs/>
          <w:sz w:val="24"/>
          <w:szCs w:val="24"/>
          <w:lang w:val="en-US"/>
        </w:rPr>
        <w:t xml:space="preserve">Chair presents slide </w:t>
      </w:r>
      <w:r w:rsidR="00190CD1" w:rsidRPr="00615F6F">
        <w:rPr>
          <w:b/>
          <w:bCs/>
          <w:sz w:val="24"/>
          <w:szCs w:val="24"/>
          <w:lang w:val="en-US"/>
        </w:rPr>
        <w:t>2</w:t>
      </w:r>
      <w:r w:rsidR="00CF0DD7" w:rsidRPr="00615F6F">
        <w:rPr>
          <w:b/>
          <w:bCs/>
          <w:sz w:val="24"/>
          <w:szCs w:val="24"/>
          <w:lang w:val="en-US"/>
        </w:rPr>
        <w:t>3-24</w:t>
      </w:r>
      <w:r w:rsidRPr="00615F6F">
        <w:rPr>
          <w:b/>
          <w:bCs/>
          <w:sz w:val="24"/>
          <w:szCs w:val="24"/>
          <w:lang w:val="en-US"/>
        </w:rPr>
        <w:t xml:space="preserve">, General discussion items </w:t>
      </w:r>
    </w:p>
    <w:p w14:paraId="73077AD9" w14:textId="77777777" w:rsidR="003962B8" w:rsidRPr="00800DDE" w:rsidRDefault="00F06383" w:rsidP="003962B8">
      <w:pPr>
        <w:numPr>
          <w:ilvl w:val="1"/>
          <w:numId w:val="1"/>
        </w:numPr>
        <w:outlineLvl w:val="4"/>
        <w:rPr>
          <w:rFonts w:eastAsia="Times New Roman"/>
          <w:color w:val="333333"/>
          <w:sz w:val="24"/>
          <w:szCs w:val="24"/>
          <w:lang w:val="en-US"/>
        </w:rPr>
      </w:pPr>
      <w:r w:rsidRPr="00800DDE">
        <w:rPr>
          <w:rFonts w:eastAsia="Times New Roman"/>
          <w:color w:val="333333"/>
          <w:sz w:val="24"/>
          <w:szCs w:val="24"/>
          <w:lang w:val="en-US"/>
        </w:rPr>
        <w:t xml:space="preserve">Ofcom consultation on </w:t>
      </w:r>
      <w:r w:rsidRPr="00800DDE">
        <w:rPr>
          <w:rFonts w:eastAsia="Times New Roman"/>
          <w:color w:val="333333"/>
          <w:sz w:val="24"/>
          <w:szCs w:val="24"/>
        </w:rPr>
        <w:t>changes to the licence exemption for Wireless Telegraphy Devices, LMSC ballot started 6</w:t>
      </w:r>
      <w:r w:rsidRPr="00800DDE">
        <w:rPr>
          <w:rFonts w:eastAsia="Times New Roman"/>
          <w:color w:val="333333"/>
          <w:sz w:val="24"/>
          <w:szCs w:val="24"/>
          <w:vertAlign w:val="superscript"/>
        </w:rPr>
        <w:t>th</w:t>
      </w:r>
      <w:r w:rsidRPr="00800DDE">
        <w:rPr>
          <w:rFonts w:eastAsia="Times New Roman"/>
          <w:color w:val="333333"/>
          <w:sz w:val="24"/>
          <w:szCs w:val="24"/>
        </w:rPr>
        <w:t xml:space="preserve">, with processes to get it going.  </w:t>
      </w:r>
      <w:r w:rsidR="003962B8" w:rsidRPr="00800DDE">
        <w:rPr>
          <w:rFonts w:eastAsia="Times New Roman"/>
          <w:color w:val="333333"/>
          <w:sz w:val="24"/>
          <w:szCs w:val="24"/>
        </w:rPr>
        <w:t>Some editorial edits requested; ballot has passed with early close.</w:t>
      </w:r>
    </w:p>
    <w:p w14:paraId="0100B95E" w14:textId="77777777" w:rsidR="003962B8" w:rsidRPr="00800DDE" w:rsidRDefault="003962B8" w:rsidP="003962B8">
      <w:pPr>
        <w:numPr>
          <w:ilvl w:val="2"/>
          <w:numId w:val="1"/>
        </w:numPr>
        <w:outlineLvl w:val="4"/>
        <w:rPr>
          <w:rFonts w:eastAsia="Times New Roman"/>
          <w:color w:val="333333"/>
          <w:sz w:val="24"/>
          <w:szCs w:val="24"/>
          <w:lang w:val="en-US"/>
        </w:rPr>
      </w:pPr>
      <w:r w:rsidRPr="00800DDE">
        <w:rPr>
          <w:rFonts w:eastAsia="Times New Roman"/>
          <w:color w:val="333333"/>
          <w:sz w:val="24"/>
          <w:szCs w:val="24"/>
        </w:rPr>
        <w:t>Plan to email this afternoon, the 14</w:t>
      </w:r>
      <w:r w:rsidRPr="00800DDE">
        <w:rPr>
          <w:rFonts w:eastAsia="Times New Roman"/>
          <w:color w:val="333333"/>
          <w:sz w:val="24"/>
          <w:szCs w:val="24"/>
          <w:vertAlign w:val="superscript"/>
        </w:rPr>
        <w:t>th</w:t>
      </w:r>
      <w:r w:rsidRPr="00800DDE">
        <w:rPr>
          <w:rFonts w:eastAsia="Times New Roman"/>
          <w:color w:val="333333"/>
          <w:sz w:val="24"/>
          <w:szCs w:val="24"/>
        </w:rPr>
        <w:t xml:space="preserve"> or tomorrow.  </w:t>
      </w:r>
    </w:p>
    <w:p w14:paraId="56B59FF7" w14:textId="13D3F93B" w:rsidR="00F06383" w:rsidRPr="00800DDE" w:rsidRDefault="00F06383" w:rsidP="003962B8">
      <w:pPr>
        <w:outlineLvl w:val="4"/>
        <w:rPr>
          <w:rFonts w:eastAsia="Times New Roman"/>
          <w:color w:val="333333"/>
          <w:sz w:val="24"/>
          <w:szCs w:val="24"/>
        </w:rPr>
      </w:pPr>
    </w:p>
    <w:p w14:paraId="05F005AD" w14:textId="77777777" w:rsidR="00F06383" w:rsidRPr="00442602" w:rsidRDefault="00F06383" w:rsidP="00F06383">
      <w:pPr>
        <w:numPr>
          <w:ilvl w:val="1"/>
          <w:numId w:val="1"/>
        </w:numPr>
        <w:outlineLvl w:val="4"/>
        <w:rPr>
          <w:rFonts w:eastAsia="Times New Roman"/>
          <w:color w:val="333333"/>
          <w:sz w:val="24"/>
          <w:szCs w:val="24"/>
          <w:lang w:val="en-US"/>
        </w:rPr>
      </w:pPr>
      <w:r w:rsidRPr="00442602">
        <w:rPr>
          <w:rFonts w:eastAsia="Times New Roman"/>
          <w:color w:val="333333"/>
          <w:sz w:val="24"/>
          <w:szCs w:val="24"/>
          <w:lang w:val="en-US"/>
        </w:rPr>
        <w:t>National Body adoption of IEEE standards.</w:t>
      </w:r>
    </w:p>
    <w:p w14:paraId="64166F00" w14:textId="20C4C511" w:rsidR="00F06383" w:rsidRPr="00442602" w:rsidRDefault="00F06383" w:rsidP="00CF0DD7">
      <w:pPr>
        <w:numPr>
          <w:ilvl w:val="2"/>
          <w:numId w:val="1"/>
        </w:numPr>
        <w:outlineLvl w:val="4"/>
        <w:rPr>
          <w:rFonts w:eastAsia="Times New Roman"/>
          <w:color w:val="333333"/>
          <w:sz w:val="24"/>
          <w:szCs w:val="24"/>
          <w:lang w:val="en-US"/>
        </w:rPr>
      </w:pPr>
      <w:r w:rsidRPr="00442602">
        <w:rPr>
          <w:rFonts w:eastAsia="Times New Roman"/>
          <w:color w:val="333333"/>
          <w:sz w:val="24"/>
          <w:szCs w:val="24"/>
          <w:lang w:val="en-US"/>
        </w:rPr>
        <w:t>IEEE SA has created a new program that will be implemented in the first quarter of 2020.</w:t>
      </w:r>
      <w:r w:rsidR="00FA6D05">
        <w:rPr>
          <w:rFonts w:eastAsia="Times New Roman"/>
          <w:color w:val="333333"/>
          <w:sz w:val="24"/>
          <w:szCs w:val="24"/>
          <w:lang w:val="en-US"/>
        </w:rPr>
        <w:t xml:space="preserve"> </w:t>
      </w:r>
      <w:r w:rsidRPr="00442602">
        <w:rPr>
          <w:rFonts w:eastAsia="Times New Roman"/>
          <w:color w:val="333333"/>
          <w:sz w:val="24"/>
          <w:szCs w:val="24"/>
          <w:lang w:val="en-US"/>
        </w:rPr>
        <w:t xml:space="preserve"> The program will be a more streamlined process for National Body adoption of IEEE standards. The non-editable template agreement will permit country-specific changes and translations. Countries would be able to adopt IEEE standards as national body standards, and include changes</w:t>
      </w:r>
      <w:r w:rsidR="00FA6D05">
        <w:rPr>
          <w:rFonts w:eastAsia="Times New Roman"/>
          <w:color w:val="333333"/>
          <w:sz w:val="24"/>
          <w:szCs w:val="24"/>
          <w:lang w:val="en-US"/>
        </w:rPr>
        <w:t xml:space="preserve"> </w:t>
      </w:r>
      <w:r w:rsidRPr="00442602">
        <w:rPr>
          <w:rFonts w:eastAsia="Times New Roman"/>
          <w:color w:val="333333"/>
          <w:sz w:val="24"/>
          <w:szCs w:val="24"/>
          <w:lang w:val="en-US"/>
        </w:rPr>
        <w:t>they would like to make that, for example, might include changes</w:t>
      </w:r>
      <w:r w:rsidR="00FA6D05">
        <w:rPr>
          <w:rFonts w:eastAsia="Times New Roman"/>
          <w:color w:val="333333"/>
          <w:sz w:val="24"/>
          <w:szCs w:val="24"/>
          <w:lang w:val="en-US"/>
        </w:rPr>
        <w:t xml:space="preserve"> </w:t>
      </w:r>
      <w:r w:rsidRPr="00442602">
        <w:rPr>
          <w:rFonts w:eastAsia="Times New Roman"/>
          <w:color w:val="333333"/>
          <w:sz w:val="24"/>
          <w:szCs w:val="24"/>
          <w:lang w:val="en-US"/>
        </w:rPr>
        <w:t>due to geography, infrastructure, regulatory requirements, etc. In order to determine which standards will be available under this program, IEEE SA will need your input on whether there are standards developed under your Standards Committee where country-specific changes could substantially impact the standard's implementation worldwide (e.g., functionality or interoperability). Please inform your Program Manager by 24 January 2020 of any relevant standards.</w:t>
      </w:r>
    </w:p>
    <w:p w14:paraId="6ACA8B4B" w14:textId="77777777" w:rsidR="003962B8" w:rsidRPr="00442602" w:rsidRDefault="003962B8" w:rsidP="003962B8">
      <w:pPr>
        <w:numPr>
          <w:ilvl w:val="2"/>
          <w:numId w:val="1"/>
        </w:numPr>
        <w:contextualSpacing/>
        <w:rPr>
          <w:rFonts w:eastAsia="Times New Roman"/>
          <w:color w:val="333333"/>
          <w:sz w:val="24"/>
          <w:szCs w:val="24"/>
          <w:lang w:val="en-US"/>
        </w:rPr>
      </w:pPr>
      <w:r w:rsidRPr="00442602">
        <w:rPr>
          <w:rFonts w:eastAsia="Times New Roman"/>
          <w:color w:val="333333"/>
          <w:sz w:val="24"/>
          <w:szCs w:val="24"/>
          <w:lang w:val="en-US"/>
        </w:rPr>
        <w:lastRenderedPageBreak/>
        <w:t>At this point LMSC members responding are not for this and we are heading to not participate.</w:t>
      </w:r>
    </w:p>
    <w:p w14:paraId="774E9C14" w14:textId="77777777" w:rsidR="003962B8" w:rsidRPr="00442602" w:rsidRDefault="003962B8" w:rsidP="003962B8">
      <w:pPr>
        <w:numPr>
          <w:ilvl w:val="2"/>
          <w:numId w:val="1"/>
        </w:numPr>
        <w:contextualSpacing/>
        <w:rPr>
          <w:rFonts w:eastAsia="Times New Roman"/>
          <w:color w:val="333333"/>
          <w:sz w:val="24"/>
          <w:szCs w:val="24"/>
          <w:lang w:val="en-US"/>
        </w:rPr>
      </w:pPr>
      <w:r w:rsidRPr="00442602">
        <w:rPr>
          <w:rFonts w:eastAsia="Times New Roman"/>
          <w:color w:val="333333"/>
          <w:sz w:val="24"/>
          <w:szCs w:val="24"/>
          <w:lang w:val="en-US"/>
        </w:rPr>
        <w:t xml:space="preserve">General feedback from 802.18 teleconference attendees is the </w:t>
      </w:r>
      <w:proofErr w:type="spellStart"/>
      <w:r w:rsidRPr="00442602">
        <w:rPr>
          <w:rFonts w:eastAsia="Times New Roman"/>
          <w:color w:val="333333"/>
          <w:sz w:val="24"/>
          <w:szCs w:val="24"/>
          <w:lang w:val="en-US"/>
        </w:rPr>
        <w:t>some</w:t>
      </w:r>
      <w:proofErr w:type="spellEnd"/>
      <w:r w:rsidRPr="00442602">
        <w:rPr>
          <w:rFonts w:eastAsia="Times New Roman"/>
          <w:color w:val="333333"/>
          <w:sz w:val="24"/>
          <w:szCs w:val="24"/>
          <w:lang w:val="en-US"/>
        </w:rPr>
        <w:t xml:space="preserve">, not to participate  </w:t>
      </w:r>
    </w:p>
    <w:p w14:paraId="0969CD29" w14:textId="77777777" w:rsidR="006E7F28" w:rsidRPr="00442602" w:rsidRDefault="006E7F28" w:rsidP="00F06383">
      <w:pPr>
        <w:contextualSpacing/>
        <w:rPr>
          <w:b/>
          <w:bCs/>
          <w:sz w:val="24"/>
          <w:szCs w:val="24"/>
          <w:lang w:val="en-US"/>
        </w:rPr>
      </w:pPr>
    </w:p>
    <w:p w14:paraId="4A750C49" w14:textId="457D1ADE" w:rsidR="007A2673" w:rsidRPr="00615F6F" w:rsidRDefault="007A2673" w:rsidP="007A2673">
      <w:pPr>
        <w:numPr>
          <w:ilvl w:val="0"/>
          <w:numId w:val="1"/>
        </w:numPr>
        <w:contextualSpacing/>
        <w:rPr>
          <w:b/>
          <w:bCs/>
          <w:sz w:val="24"/>
          <w:szCs w:val="24"/>
          <w:lang w:val="en-US"/>
        </w:rPr>
      </w:pPr>
      <w:r w:rsidRPr="00615F6F">
        <w:rPr>
          <w:b/>
          <w:bCs/>
          <w:sz w:val="24"/>
          <w:szCs w:val="24"/>
          <w:lang w:val="en-US"/>
        </w:rPr>
        <w:t xml:space="preserve">Chair presents slide 25, </w:t>
      </w:r>
      <w:r w:rsidRPr="00615F6F">
        <w:rPr>
          <w:b/>
          <w:bCs/>
          <w:sz w:val="24"/>
          <w:szCs w:val="24"/>
        </w:rPr>
        <w:t xml:space="preserve">Topics covered in Teleconferences since Nov. </w:t>
      </w:r>
    </w:p>
    <w:p w14:paraId="46B1A2C3" w14:textId="77777777" w:rsidR="00A3509D" w:rsidRPr="00442602" w:rsidRDefault="00A3509D" w:rsidP="00A3509D">
      <w:pPr>
        <w:numPr>
          <w:ilvl w:val="1"/>
          <w:numId w:val="1"/>
        </w:numPr>
        <w:contextualSpacing/>
        <w:rPr>
          <w:sz w:val="24"/>
          <w:szCs w:val="24"/>
          <w:lang w:val="en-US"/>
        </w:rPr>
      </w:pPr>
      <w:r w:rsidRPr="00442602">
        <w:rPr>
          <w:sz w:val="24"/>
          <w:szCs w:val="24"/>
          <w:lang w:val="en-US"/>
        </w:rPr>
        <w:t xml:space="preserve">Have had 2 approvals  </w:t>
      </w:r>
    </w:p>
    <w:p w14:paraId="27BDF107" w14:textId="77777777" w:rsidR="00A3509D" w:rsidRPr="00442602" w:rsidRDefault="00A3509D" w:rsidP="00A3509D">
      <w:pPr>
        <w:numPr>
          <w:ilvl w:val="2"/>
          <w:numId w:val="1"/>
        </w:numPr>
        <w:contextualSpacing/>
        <w:rPr>
          <w:sz w:val="24"/>
          <w:szCs w:val="24"/>
          <w:lang w:val="en-US"/>
        </w:rPr>
      </w:pPr>
      <w:r w:rsidRPr="00442602">
        <w:rPr>
          <w:sz w:val="24"/>
          <w:szCs w:val="24"/>
          <w:lang w:val="en-US"/>
        </w:rPr>
        <w:t>ACMA compliance priorities 20-21</w:t>
      </w:r>
    </w:p>
    <w:p w14:paraId="3CD45962" w14:textId="77777777" w:rsidR="00A3509D" w:rsidRPr="00442602" w:rsidRDefault="00A3509D" w:rsidP="00A3509D">
      <w:pPr>
        <w:numPr>
          <w:ilvl w:val="2"/>
          <w:numId w:val="1"/>
        </w:numPr>
        <w:contextualSpacing/>
        <w:rPr>
          <w:sz w:val="24"/>
          <w:szCs w:val="24"/>
          <w:lang w:val="en-US"/>
        </w:rPr>
      </w:pPr>
      <w:r w:rsidRPr="00442602">
        <w:rPr>
          <w:sz w:val="24"/>
          <w:szCs w:val="24"/>
          <w:lang w:val="en-US"/>
        </w:rPr>
        <w:t xml:space="preserve">Ofcom changes to license exempt </w:t>
      </w:r>
    </w:p>
    <w:p w14:paraId="3975D526" w14:textId="77777777" w:rsidR="00A3509D" w:rsidRPr="00442602" w:rsidRDefault="00A3509D" w:rsidP="00A3509D">
      <w:pPr>
        <w:numPr>
          <w:ilvl w:val="1"/>
          <w:numId w:val="1"/>
        </w:numPr>
        <w:contextualSpacing/>
        <w:rPr>
          <w:sz w:val="24"/>
          <w:szCs w:val="24"/>
          <w:lang w:val="en-US"/>
        </w:rPr>
      </w:pPr>
      <w:r w:rsidRPr="00442602">
        <w:rPr>
          <w:sz w:val="24"/>
          <w:szCs w:val="24"/>
          <w:lang w:val="en-US"/>
        </w:rPr>
        <w:t xml:space="preserve">EU happenings in general, BRAN, SE45 and FM57 the focus. </w:t>
      </w:r>
    </w:p>
    <w:p w14:paraId="787EF6C2" w14:textId="469EE434" w:rsidR="00A3509D" w:rsidRPr="00442602" w:rsidRDefault="00A3509D" w:rsidP="00A3509D">
      <w:pPr>
        <w:numPr>
          <w:ilvl w:val="1"/>
          <w:numId w:val="1"/>
        </w:numPr>
        <w:contextualSpacing/>
        <w:rPr>
          <w:sz w:val="24"/>
          <w:szCs w:val="24"/>
          <w:lang w:val="en-US"/>
        </w:rPr>
      </w:pPr>
      <w:r w:rsidRPr="00442602">
        <w:rPr>
          <w:sz w:val="24"/>
          <w:szCs w:val="24"/>
          <w:lang w:val="en-US"/>
        </w:rPr>
        <w:t>WRC-19 wrapped up, didn’t get all we were hoping for, a detailed summary is available, would like to do a high-level summary table, but 5.9</w:t>
      </w:r>
      <w:r w:rsidR="00D6272E">
        <w:rPr>
          <w:sz w:val="24"/>
          <w:szCs w:val="24"/>
          <w:lang w:val="en-US"/>
        </w:rPr>
        <w:t xml:space="preserve"> </w:t>
      </w:r>
      <w:r w:rsidRPr="00442602">
        <w:rPr>
          <w:sz w:val="24"/>
          <w:szCs w:val="24"/>
          <w:lang w:val="en-US"/>
        </w:rPr>
        <w:t xml:space="preserve">GHz NPRM has taking priority. </w:t>
      </w:r>
    </w:p>
    <w:p w14:paraId="39CD5628" w14:textId="58A58072" w:rsidR="00A3509D" w:rsidRPr="00442602" w:rsidRDefault="00A3509D" w:rsidP="00A3509D">
      <w:pPr>
        <w:numPr>
          <w:ilvl w:val="1"/>
          <w:numId w:val="1"/>
        </w:numPr>
        <w:contextualSpacing/>
        <w:rPr>
          <w:sz w:val="24"/>
          <w:szCs w:val="24"/>
          <w:lang w:val="en-US"/>
        </w:rPr>
      </w:pPr>
      <w:r w:rsidRPr="00442602">
        <w:rPr>
          <w:sz w:val="24"/>
          <w:szCs w:val="24"/>
          <w:lang w:val="en-US"/>
        </w:rPr>
        <w:t>WRC-23 AIs are there and want to get to them after the 5.9</w:t>
      </w:r>
      <w:r w:rsidR="00D6272E">
        <w:rPr>
          <w:sz w:val="24"/>
          <w:szCs w:val="24"/>
          <w:lang w:val="en-US"/>
        </w:rPr>
        <w:t xml:space="preserve"> </w:t>
      </w:r>
      <w:r w:rsidRPr="00442602">
        <w:rPr>
          <w:sz w:val="24"/>
          <w:szCs w:val="24"/>
          <w:lang w:val="en-US"/>
        </w:rPr>
        <w:t xml:space="preserve">GHz issue. </w:t>
      </w:r>
    </w:p>
    <w:p w14:paraId="156F02BE" w14:textId="23F38C08" w:rsidR="00A3509D" w:rsidRPr="00442602" w:rsidRDefault="00A3509D" w:rsidP="00A3509D">
      <w:pPr>
        <w:numPr>
          <w:ilvl w:val="1"/>
          <w:numId w:val="1"/>
        </w:numPr>
        <w:contextualSpacing/>
        <w:rPr>
          <w:sz w:val="24"/>
          <w:szCs w:val="24"/>
          <w:lang w:val="en-US"/>
        </w:rPr>
      </w:pPr>
      <w:r w:rsidRPr="00442602">
        <w:rPr>
          <w:sz w:val="24"/>
          <w:szCs w:val="24"/>
          <w:lang w:val="en-US"/>
        </w:rPr>
        <w:t xml:space="preserve">FCC 6GHz proceeding lots of filings, looking like March open meeting now, better stated it won’t be January and not looking like February. </w:t>
      </w:r>
    </w:p>
    <w:p w14:paraId="514FD1E4" w14:textId="538328C0" w:rsidR="00612653" w:rsidRPr="00442602" w:rsidRDefault="004651E5" w:rsidP="00612653">
      <w:pPr>
        <w:numPr>
          <w:ilvl w:val="2"/>
          <w:numId w:val="1"/>
        </w:numPr>
        <w:contextualSpacing/>
        <w:rPr>
          <w:sz w:val="24"/>
          <w:szCs w:val="24"/>
          <w:lang w:val="en-US"/>
        </w:rPr>
      </w:pPr>
      <w:r w:rsidRPr="004651E5">
        <w:rPr>
          <w:sz w:val="24"/>
          <w:szCs w:val="24"/>
          <w:lang w:val="en-US"/>
        </w:rPr>
        <w:t xml:space="preserve">Utility industry has filed an ex </w:t>
      </w:r>
      <w:proofErr w:type="spellStart"/>
      <w:r w:rsidRPr="004651E5">
        <w:rPr>
          <w:sz w:val="24"/>
          <w:szCs w:val="24"/>
          <w:lang w:val="en-US"/>
        </w:rPr>
        <w:t>parte</w:t>
      </w:r>
      <w:proofErr w:type="spellEnd"/>
      <w:r w:rsidRPr="004651E5">
        <w:rPr>
          <w:sz w:val="24"/>
          <w:szCs w:val="24"/>
          <w:lang w:val="en-US"/>
        </w:rPr>
        <w:t xml:space="preserve"> regarding their meeting with the FCC on this proceeding showing the RLAN interference will be unacceptable to the 6 GHz incumbents and that the </w:t>
      </w:r>
      <w:r>
        <w:rPr>
          <w:sz w:val="24"/>
          <w:szCs w:val="24"/>
          <w:lang w:val="en-US"/>
        </w:rPr>
        <w:t>Wi-Fi</w:t>
      </w:r>
      <w:r w:rsidRPr="004651E5">
        <w:rPr>
          <w:sz w:val="24"/>
          <w:szCs w:val="24"/>
          <w:lang w:val="en-US"/>
        </w:rPr>
        <w:t xml:space="preserve"> community has been using incorrect assumptions in their analysis.</w:t>
      </w:r>
    </w:p>
    <w:p w14:paraId="5EC8EE11" w14:textId="32BC0170" w:rsidR="00A3509D" w:rsidRPr="00442602" w:rsidRDefault="00A3509D" w:rsidP="00A3509D">
      <w:pPr>
        <w:numPr>
          <w:ilvl w:val="1"/>
          <w:numId w:val="1"/>
        </w:numPr>
        <w:contextualSpacing/>
        <w:rPr>
          <w:sz w:val="24"/>
          <w:szCs w:val="24"/>
          <w:lang w:val="en-US"/>
        </w:rPr>
      </w:pPr>
      <w:r w:rsidRPr="00442602">
        <w:rPr>
          <w:sz w:val="24"/>
          <w:szCs w:val="24"/>
          <w:lang w:val="en-US"/>
        </w:rPr>
        <w:t>FCC general activities, 3.7</w:t>
      </w:r>
      <w:r w:rsidR="00D6272E">
        <w:rPr>
          <w:sz w:val="24"/>
          <w:szCs w:val="24"/>
          <w:lang w:val="en-US"/>
        </w:rPr>
        <w:t xml:space="preserve"> </w:t>
      </w:r>
      <w:r w:rsidRPr="00442602">
        <w:rPr>
          <w:sz w:val="24"/>
          <w:szCs w:val="24"/>
          <w:lang w:val="en-US"/>
        </w:rPr>
        <w:t>GHz, fixed mobile service, 2.5</w:t>
      </w:r>
      <w:r w:rsidR="00D6272E">
        <w:rPr>
          <w:sz w:val="24"/>
          <w:szCs w:val="24"/>
          <w:lang w:val="en-US"/>
        </w:rPr>
        <w:t xml:space="preserve"> </w:t>
      </w:r>
      <w:r w:rsidRPr="00442602">
        <w:rPr>
          <w:sz w:val="24"/>
          <w:szCs w:val="24"/>
          <w:lang w:val="en-US"/>
        </w:rPr>
        <w:t xml:space="preserve">GHz, digital divide low income, </w:t>
      </w:r>
    </w:p>
    <w:p w14:paraId="5D61E11C" w14:textId="77777777" w:rsidR="00A3509D" w:rsidRPr="00442602" w:rsidRDefault="00A3509D" w:rsidP="00A3509D">
      <w:pPr>
        <w:numPr>
          <w:ilvl w:val="1"/>
          <w:numId w:val="1"/>
        </w:numPr>
        <w:contextualSpacing/>
        <w:rPr>
          <w:sz w:val="24"/>
          <w:szCs w:val="24"/>
          <w:lang w:val="en-US"/>
        </w:rPr>
      </w:pPr>
      <w:r w:rsidRPr="00442602">
        <w:rPr>
          <w:sz w:val="24"/>
          <w:szCs w:val="24"/>
          <w:lang w:val="en-US"/>
        </w:rPr>
        <w:t>ISED published update to RSS-210</w:t>
      </w:r>
    </w:p>
    <w:p w14:paraId="0F05CE56" w14:textId="77777777" w:rsidR="00A3509D" w:rsidRPr="00442602" w:rsidRDefault="00A3509D" w:rsidP="00A3509D">
      <w:pPr>
        <w:numPr>
          <w:ilvl w:val="1"/>
          <w:numId w:val="1"/>
        </w:numPr>
        <w:contextualSpacing/>
        <w:rPr>
          <w:sz w:val="24"/>
          <w:szCs w:val="24"/>
          <w:lang w:val="en-US"/>
        </w:rPr>
      </w:pPr>
      <w:r w:rsidRPr="00442602">
        <w:rPr>
          <w:sz w:val="24"/>
          <w:szCs w:val="24"/>
          <w:lang w:val="en-US"/>
        </w:rPr>
        <w:t>Japan MIC survey &lt;1GHz</w:t>
      </w:r>
    </w:p>
    <w:p w14:paraId="6CC96094" w14:textId="77777777" w:rsidR="00A3509D" w:rsidRPr="00442602" w:rsidRDefault="00A3509D" w:rsidP="00A3509D">
      <w:pPr>
        <w:numPr>
          <w:ilvl w:val="1"/>
          <w:numId w:val="1"/>
        </w:numPr>
        <w:contextualSpacing/>
        <w:rPr>
          <w:sz w:val="24"/>
          <w:szCs w:val="24"/>
          <w:lang w:val="en-US"/>
        </w:rPr>
      </w:pPr>
      <w:r w:rsidRPr="00442602">
        <w:rPr>
          <w:sz w:val="24"/>
          <w:szCs w:val="24"/>
          <w:lang w:val="en-US"/>
        </w:rPr>
        <w:t>IEEE-EU spectrum position paper may come back to review</w:t>
      </w:r>
    </w:p>
    <w:p w14:paraId="1BDD6BD5" w14:textId="345D4066" w:rsidR="007A2673" w:rsidRPr="00442602" w:rsidRDefault="007A2673" w:rsidP="007A2673">
      <w:pPr>
        <w:contextualSpacing/>
        <w:rPr>
          <w:sz w:val="24"/>
          <w:szCs w:val="24"/>
          <w:lang w:val="en-US"/>
        </w:rPr>
      </w:pPr>
    </w:p>
    <w:p w14:paraId="4BA0B83E" w14:textId="32870784" w:rsidR="0048474D" w:rsidRPr="00615F6F" w:rsidRDefault="0048474D" w:rsidP="007E352B">
      <w:pPr>
        <w:numPr>
          <w:ilvl w:val="0"/>
          <w:numId w:val="1"/>
        </w:numPr>
        <w:contextualSpacing/>
        <w:rPr>
          <w:b/>
          <w:bCs/>
          <w:sz w:val="24"/>
          <w:szCs w:val="24"/>
          <w:lang w:val="en-US"/>
        </w:rPr>
      </w:pPr>
      <w:r w:rsidRPr="00615F6F">
        <w:rPr>
          <w:b/>
          <w:bCs/>
          <w:sz w:val="24"/>
          <w:szCs w:val="24"/>
          <w:lang w:val="en-US"/>
        </w:rPr>
        <w:t>Chair presents slide 2</w:t>
      </w:r>
      <w:r w:rsidR="007A2673" w:rsidRPr="00615F6F">
        <w:rPr>
          <w:b/>
          <w:bCs/>
          <w:sz w:val="24"/>
          <w:szCs w:val="24"/>
          <w:lang w:val="en-US"/>
        </w:rPr>
        <w:t>6</w:t>
      </w:r>
      <w:r w:rsidRPr="00615F6F">
        <w:rPr>
          <w:b/>
          <w:bCs/>
          <w:sz w:val="24"/>
          <w:szCs w:val="24"/>
          <w:lang w:val="en-US"/>
        </w:rPr>
        <w:t>, Actions / AOB / Recess</w:t>
      </w:r>
    </w:p>
    <w:p w14:paraId="22585D35" w14:textId="77777777" w:rsidR="0048474D" w:rsidRPr="00442602" w:rsidRDefault="0048474D" w:rsidP="0048474D">
      <w:pPr>
        <w:numPr>
          <w:ilvl w:val="1"/>
          <w:numId w:val="1"/>
        </w:numPr>
        <w:contextualSpacing/>
        <w:rPr>
          <w:sz w:val="24"/>
          <w:szCs w:val="24"/>
          <w:lang w:val="en-US"/>
        </w:rPr>
      </w:pPr>
      <w:r w:rsidRPr="00442602">
        <w:rPr>
          <w:sz w:val="24"/>
          <w:szCs w:val="24"/>
          <w:lang w:val="en-US"/>
        </w:rPr>
        <w:t xml:space="preserve">Actions required: </w:t>
      </w:r>
    </w:p>
    <w:p w14:paraId="0FA3E3BE" w14:textId="009A6F98" w:rsidR="00A3509D" w:rsidRPr="00442602" w:rsidRDefault="00A3509D" w:rsidP="00A3509D">
      <w:pPr>
        <w:numPr>
          <w:ilvl w:val="2"/>
          <w:numId w:val="16"/>
        </w:numPr>
        <w:contextualSpacing/>
        <w:rPr>
          <w:color w:val="00B0F0"/>
          <w:sz w:val="24"/>
          <w:szCs w:val="24"/>
          <w:lang w:val="en-US"/>
        </w:rPr>
      </w:pPr>
      <w:r w:rsidRPr="00442602">
        <w:rPr>
          <w:b/>
          <w:bCs/>
          <w:color w:val="00B0F0"/>
          <w:sz w:val="24"/>
          <w:szCs w:val="24"/>
          <w:lang w:val="en-US"/>
        </w:rPr>
        <w:t xml:space="preserve">5.9 GHz NPRM contributions and inputs on draft. </w:t>
      </w:r>
    </w:p>
    <w:p w14:paraId="32FC7440" w14:textId="69E4F550" w:rsidR="0048474D" w:rsidRPr="00442602" w:rsidRDefault="0048474D" w:rsidP="00A3509D">
      <w:pPr>
        <w:contextualSpacing/>
        <w:rPr>
          <w:sz w:val="24"/>
          <w:szCs w:val="24"/>
          <w:lang w:val="en-US"/>
        </w:rPr>
      </w:pPr>
    </w:p>
    <w:p w14:paraId="1A04855B" w14:textId="77777777" w:rsidR="0048474D" w:rsidRPr="00442602" w:rsidRDefault="0048474D" w:rsidP="0048474D">
      <w:pPr>
        <w:numPr>
          <w:ilvl w:val="1"/>
          <w:numId w:val="1"/>
        </w:numPr>
        <w:contextualSpacing/>
        <w:rPr>
          <w:sz w:val="24"/>
          <w:szCs w:val="24"/>
          <w:lang w:val="en-US"/>
        </w:rPr>
      </w:pPr>
      <w:r w:rsidRPr="00442602">
        <w:rPr>
          <w:sz w:val="24"/>
          <w:szCs w:val="24"/>
          <w:lang w:val="en-US"/>
        </w:rPr>
        <w:t>Agenda for Thursday</w:t>
      </w:r>
    </w:p>
    <w:p w14:paraId="02432A66" w14:textId="77777777" w:rsidR="00A3509D" w:rsidRPr="00442602" w:rsidRDefault="00A3509D" w:rsidP="00A3509D">
      <w:pPr>
        <w:numPr>
          <w:ilvl w:val="2"/>
          <w:numId w:val="1"/>
        </w:numPr>
        <w:contextualSpacing/>
        <w:rPr>
          <w:sz w:val="24"/>
          <w:szCs w:val="24"/>
          <w:lang w:val="en-US"/>
        </w:rPr>
      </w:pPr>
      <w:r w:rsidRPr="00442602">
        <w:rPr>
          <w:sz w:val="24"/>
          <w:szCs w:val="24"/>
          <w:lang w:val="en-US"/>
        </w:rPr>
        <w:t>ITU-R M.1450/M.1801 update status</w:t>
      </w:r>
    </w:p>
    <w:p w14:paraId="3A7CC030" w14:textId="1DE7E6C4" w:rsidR="0048474D" w:rsidRPr="00442602" w:rsidRDefault="0048474D" w:rsidP="0048474D">
      <w:pPr>
        <w:numPr>
          <w:ilvl w:val="2"/>
          <w:numId w:val="1"/>
        </w:numPr>
        <w:contextualSpacing/>
        <w:rPr>
          <w:sz w:val="24"/>
          <w:szCs w:val="24"/>
          <w:lang w:val="en-US"/>
        </w:rPr>
      </w:pPr>
      <w:r w:rsidRPr="00442602">
        <w:rPr>
          <w:sz w:val="24"/>
          <w:szCs w:val="24"/>
          <w:lang w:val="en-US"/>
        </w:rPr>
        <w:t>5.9 GHz NPRM</w:t>
      </w:r>
      <w:r w:rsidR="00A3509D" w:rsidRPr="00442602">
        <w:rPr>
          <w:sz w:val="24"/>
          <w:szCs w:val="24"/>
          <w:lang w:val="en-US"/>
        </w:rPr>
        <w:t xml:space="preserve"> working draft comments</w:t>
      </w:r>
    </w:p>
    <w:p w14:paraId="17F6B72D" w14:textId="718FF422" w:rsidR="00A3509D" w:rsidRPr="00442602" w:rsidRDefault="00A3509D" w:rsidP="00A3509D">
      <w:pPr>
        <w:numPr>
          <w:ilvl w:val="2"/>
          <w:numId w:val="1"/>
        </w:numPr>
        <w:contextualSpacing/>
        <w:rPr>
          <w:sz w:val="24"/>
          <w:szCs w:val="24"/>
          <w:lang w:val="en-US"/>
        </w:rPr>
      </w:pPr>
      <w:r w:rsidRPr="00442602">
        <w:rPr>
          <w:sz w:val="24"/>
          <w:szCs w:val="24"/>
          <w:lang w:val="en-US"/>
        </w:rPr>
        <w:t xml:space="preserve">(Depending on time start to look at WRC-23 AIs?) </w:t>
      </w:r>
    </w:p>
    <w:p w14:paraId="5EE5B9E4" w14:textId="53845D28" w:rsidR="0048474D" w:rsidRPr="00442602" w:rsidRDefault="0048474D" w:rsidP="00A3509D">
      <w:pPr>
        <w:contextualSpacing/>
        <w:rPr>
          <w:sz w:val="24"/>
          <w:szCs w:val="24"/>
          <w:lang w:val="en-US"/>
        </w:rPr>
      </w:pPr>
      <w:r w:rsidRPr="00442602">
        <w:rPr>
          <w:sz w:val="24"/>
          <w:szCs w:val="24"/>
          <w:lang w:val="en-US"/>
        </w:rPr>
        <w:t xml:space="preserve"> </w:t>
      </w:r>
    </w:p>
    <w:p w14:paraId="2E195278" w14:textId="77777777" w:rsidR="0048474D" w:rsidRPr="00442602" w:rsidRDefault="0048474D" w:rsidP="0048474D">
      <w:pPr>
        <w:numPr>
          <w:ilvl w:val="1"/>
          <w:numId w:val="1"/>
        </w:numPr>
        <w:contextualSpacing/>
        <w:rPr>
          <w:sz w:val="24"/>
          <w:szCs w:val="24"/>
          <w:lang w:val="en-US"/>
        </w:rPr>
      </w:pPr>
      <w:r w:rsidRPr="00442602">
        <w:rPr>
          <w:sz w:val="24"/>
          <w:szCs w:val="24"/>
          <w:lang w:val="en-US"/>
        </w:rPr>
        <w:t>AOB before recess to Thursday AM1.</w:t>
      </w:r>
    </w:p>
    <w:p w14:paraId="6A2578B0" w14:textId="34C47582" w:rsidR="0048474D" w:rsidRPr="00442602" w:rsidRDefault="00A3509D" w:rsidP="0048474D">
      <w:pPr>
        <w:numPr>
          <w:ilvl w:val="2"/>
          <w:numId w:val="1"/>
        </w:numPr>
        <w:contextualSpacing/>
        <w:rPr>
          <w:sz w:val="24"/>
          <w:szCs w:val="24"/>
          <w:lang w:val="en-US"/>
        </w:rPr>
      </w:pPr>
      <w:r w:rsidRPr="00442602">
        <w:rPr>
          <w:sz w:val="24"/>
          <w:szCs w:val="24"/>
          <w:lang w:val="en-US"/>
        </w:rPr>
        <w:t xml:space="preserve">None </w:t>
      </w:r>
      <w:r w:rsidR="00442602">
        <w:rPr>
          <w:sz w:val="24"/>
          <w:szCs w:val="24"/>
          <w:lang w:val="en-US"/>
        </w:rPr>
        <w:t>h</w:t>
      </w:r>
      <w:r w:rsidRPr="00442602">
        <w:rPr>
          <w:sz w:val="24"/>
          <w:szCs w:val="24"/>
          <w:lang w:val="en-US"/>
        </w:rPr>
        <w:t>eard.</w:t>
      </w:r>
    </w:p>
    <w:p w14:paraId="41CDB252" w14:textId="3C8BF770" w:rsidR="0048474D" w:rsidRPr="00442602" w:rsidRDefault="0048474D" w:rsidP="00A3509D">
      <w:pPr>
        <w:numPr>
          <w:ilvl w:val="1"/>
          <w:numId w:val="1"/>
        </w:numPr>
        <w:contextualSpacing/>
        <w:rPr>
          <w:sz w:val="24"/>
          <w:szCs w:val="24"/>
          <w:lang w:val="en-US"/>
        </w:rPr>
      </w:pPr>
      <w:r w:rsidRPr="00442602">
        <w:rPr>
          <w:sz w:val="24"/>
          <w:szCs w:val="24"/>
          <w:lang w:val="en-US"/>
        </w:rPr>
        <w:t>Recessed until Thursday AM1(8:30 local), at 1</w:t>
      </w:r>
      <w:r w:rsidR="00A3509D" w:rsidRPr="00442602">
        <w:rPr>
          <w:sz w:val="24"/>
          <w:szCs w:val="24"/>
          <w:lang w:val="en-US"/>
        </w:rPr>
        <w:t>2</w:t>
      </w:r>
      <w:r w:rsidRPr="00442602">
        <w:rPr>
          <w:sz w:val="24"/>
          <w:szCs w:val="24"/>
          <w:lang w:val="en-US"/>
        </w:rPr>
        <w:t>:</w:t>
      </w:r>
      <w:r w:rsidR="00A3509D" w:rsidRPr="00442602">
        <w:rPr>
          <w:sz w:val="24"/>
          <w:szCs w:val="24"/>
          <w:lang w:val="en-US"/>
        </w:rPr>
        <w:t>08</w:t>
      </w:r>
      <w:r w:rsidRPr="00442602">
        <w:rPr>
          <w:sz w:val="24"/>
          <w:szCs w:val="24"/>
          <w:lang w:val="en-US"/>
        </w:rPr>
        <w:t xml:space="preserve"> local</w:t>
      </w:r>
    </w:p>
    <w:p w14:paraId="0177E147" w14:textId="77777777" w:rsidR="0048474D" w:rsidRPr="00442602" w:rsidRDefault="0048474D" w:rsidP="0048474D">
      <w:pPr>
        <w:contextualSpacing/>
        <w:rPr>
          <w:sz w:val="24"/>
          <w:szCs w:val="24"/>
          <w:lang w:val="en-US"/>
        </w:rPr>
      </w:pPr>
    </w:p>
    <w:p w14:paraId="488C1076" w14:textId="09348C83" w:rsidR="0048474D" w:rsidRPr="00615F6F" w:rsidRDefault="0048474D" w:rsidP="007E352B">
      <w:pPr>
        <w:numPr>
          <w:ilvl w:val="0"/>
          <w:numId w:val="1"/>
        </w:numPr>
        <w:contextualSpacing/>
        <w:rPr>
          <w:b/>
          <w:bCs/>
          <w:sz w:val="24"/>
          <w:szCs w:val="24"/>
          <w:lang w:val="en-US"/>
        </w:rPr>
      </w:pPr>
      <w:r w:rsidRPr="00615F6F">
        <w:rPr>
          <w:b/>
          <w:bCs/>
          <w:sz w:val="24"/>
          <w:szCs w:val="24"/>
          <w:lang w:val="en-US"/>
        </w:rPr>
        <w:t>Chair presents 2</w:t>
      </w:r>
      <w:r w:rsidR="007A2673" w:rsidRPr="00615F6F">
        <w:rPr>
          <w:b/>
          <w:bCs/>
          <w:sz w:val="24"/>
          <w:szCs w:val="24"/>
          <w:lang w:val="en-US"/>
        </w:rPr>
        <w:t>7</w:t>
      </w:r>
      <w:r w:rsidRPr="00615F6F">
        <w:rPr>
          <w:b/>
          <w:bCs/>
          <w:sz w:val="24"/>
          <w:szCs w:val="24"/>
          <w:lang w:val="en-US"/>
        </w:rPr>
        <w:t>, Thursday</w:t>
      </w:r>
      <w:r w:rsidR="00A3509D" w:rsidRPr="00615F6F">
        <w:rPr>
          <w:b/>
          <w:bCs/>
          <w:sz w:val="24"/>
          <w:szCs w:val="24"/>
          <w:lang w:val="en-US"/>
        </w:rPr>
        <w:t>, 16 Jan 20,</w:t>
      </w:r>
      <w:r w:rsidRPr="00615F6F">
        <w:rPr>
          <w:b/>
          <w:bCs/>
          <w:sz w:val="24"/>
          <w:szCs w:val="24"/>
          <w:lang w:val="en-US"/>
        </w:rPr>
        <w:t xml:space="preserve"> Agenda</w:t>
      </w:r>
    </w:p>
    <w:p w14:paraId="222D0B3E" w14:textId="77777777" w:rsidR="00A3509D" w:rsidRPr="00442602" w:rsidRDefault="00A3509D" w:rsidP="0048474D">
      <w:pPr>
        <w:numPr>
          <w:ilvl w:val="1"/>
          <w:numId w:val="1"/>
        </w:numPr>
        <w:contextualSpacing/>
        <w:rPr>
          <w:sz w:val="24"/>
          <w:szCs w:val="24"/>
          <w:lang w:val="en-US"/>
        </w:rPr>
      </w:pPr>
      <w:r w:rsidRPr="00442602">
        <w:rPr>
          <w:b/>
          <w:bCs/>
          <w:sz w:val="24"/>
          <w:szCs w:val="24"/>
          <w:lang w:val="en-US"/>
        </w:rPr>
        <w:t>Chair called to order at 08:33 local</w:t>
      </w:r>
    </w:p>
    <w:p w14:paraId="7F3547C4" w14:textId="243862A5" w:rsidR="0048474D" w:rsidRPr="00442602" w:rsidRDefault="0048474D" w:rsidP="0048474D">
      <w:pPr>
        <w:numPr>
          <w:ilvl w:val="1"/>
          <w:numId w:val="1"/>
        </w:numPr>
        <w:contextualSpacing/>
        <w:rPr>
          <w:sz w:val="24"/>
          <w:szCs w:val="24"/>
          <w:lang w:val="en-US"/>
        </w:rPr>
      </w:pPr>
      <w:r w:rsidRPr="00442602">
        <w:rPr>
          <w:b/>
          <w:bCs/>
          <w:sz w:val="24"/>
          <w:szCs w:val="24"/>
          <w:lang w:val="en-US"/>
        </w:rPr>
        <w:t>Reminder we are still under all IEEE policies as shown on Tuesday.</w:t>
      </w:r>
    </w:p>
    <w:p w14:paraId="3A0F2ED4" w14:textId="77777777" w:rsidR="0048474D" w:rsidRPr="00442602" w:rsidRDefault="0048474D" w:rsidP="0048474D">
      <w:pPr>
        <w:numPr>
          <w:ilvl w:val="2"/>
          <w:numId w:val="1"/>
        </w:numPr>
        <w:contextualSpacing/>
        <w:rPr>
          <w:sz w:val="24"/>
          <w:szCs w:val="24"/>
          <w:lang w:val="en-US"/>
        </w:rPr>
      </w:pPr>
      <w:r w:rsidRPr="00442602">
        <w:rPr>
          <w:sz w:val="24"/>
          <w:szCs w:val="24"/>
          <w:lang w:val="en-US"/>
        </w:rPr>
        <w:t>Attendance server is open.</w:t>
      </w:r>
    </w:p>
    <w:p w14:paraId="738441F8" w14:textId="77777777" w:rsidR="0048474D" w:rsidRPr="00442602" w:rsidRDefault="0048474D" w:rsidP="0048474D">
      <w:pPr>
        <w:numPr>
          <w:ilvl w:val="1"/>
          <w:numId w:val="1"/>
        </w:numPr>
        <w:contextualSpacing/>
        <w:rPr>
          <w:sz w:val="24"/>
          <w:szCs w:val="24"/>
          <w:lang w:val="en-US"/>
        </w:rPr>
      </w:pPr>
      <w:r w:rsidRPr="00442602">
        <w:rPr>
          <w:b/>
          <w:bCs/>
          <w:sz w:val="24"/>
          <w:szCs w:val="24"/>
          <w:lang w:val="en-US"/>
        </w:rPr>
        <w:t>Remember to state your name, affiliation, employer and/or clients first time you speak.</w:t>
      </w:r>
    </w:p>
    <w:p w14:paraId="33E3C7D2" w14:textId="2FB239D7" w:rsidR="0048474D" w:rsidRPr="00442602" w:rsidRDefault="0048474D" w:rsidP="0048474D">
      <w:pPr>
        <w:numPr>
          <w:ilvl w:val="2"/>
          <w:numId w:val="1"/>
        </w:numPr>
        <w:contextualSpacing/>
        <w:rPr>
          <w:sz w:val="24"/>
          <w:szCs w:val="24"/>
          <w:lang w:val="en-US"/>
        </w:rPr>
      </w:pPr>
      <w:r w:rsidRPr="00442602">
        <w:rPr>
          <w:sz w:val="24"/>
          <w:szCs w:val="24"/>
          <w:lang w:val="en-US"/>
        </w:rPr>
        <w:t xml:space="preserve">Someone to take a few notes:  </w:t>
      </w:r>
      <w:r w:rsidR="00442602">
        <w:rPr>
          <w:sz w:val="24"/>
          <w:szCs w:val="24"/>
          <w:lang w:val="en-US"/>
        </w:rPr>
        <w:t>Hassan Yaghoobi (Intel)</w:t>
      </w:r>
    </w:p>
    <w:p w14:paraId="44759F87" w14:textId="397F22A0" w:rsidR="0048474D" w:rsidRPr="00442602" w:rsidRDefault="0048474D" w:rsidP="0048474D">
      <w:pPr>
        <w:numPr>
          <w:ilvl w:val="2"/>
          <w:numId w:val="1"/>
        </w:numPr>
        <w:contextualSpacing/>
        <w:rPr>
          <w:sz w:val="24"/>
          <w:szCs w:val="24"/>
          <w:lang w:val="en-US"/>
        </w:rPr>
      </w:pPr>
      <w:r w:rsidRPr="00442602">
        <w:rPr>
          <w:sz w:val="24"/>
          <w:szCs w:val="24"/>
          <w:lang w:val="en-US"/>
        </w:rPr>
        <w:t xml:space="preserve">Reminder </w:t>
      </w:r>
      <w:r w:rsidR="00972C04">
        <w:rPr>
          <w:sz w:val="24"/>
          <w:szCs w:val="24"/>
          <w:lang w:val="en-US"/>
        </w:rPr>
        <w:t xml:space="preserve">there is no </w:t>
      </w:r>
      <w:r w:rsidRPr="00442602">
        <w:rPr>
          <w:sz w:val="24"/>
          <w:szCs w:val="24"/>
          <w:lang w:val="en-US"/>
        </w:rPr>
        <w:t>802.18 reciprocal credit from other WGs</w:t>
      </w:r>
      <w:r w:rsidR="00972C04">
        <w:rPr>
          <w:sz w:val="24"/>
          <w:szCs w:val="24"/>
          <w:lang w:val="en-US"/>
        </w:rPr>
        <w:t>.</w:t>
      </w:r>
      <w:r w:rsidRPr="00442602">
        <w:rPr>
          <w:sz w:val="24"/>
          <w:szCs w:val="24"/>
          <w:lang w:val="en-US"/>
        </w:rPr>
        <w:t xml:space="preserve"> </w:t>
      </w:r>
    </w:p>
    <w:p w14:paraId="6F75C885" w14:textId="77777777" w:rsidR="0048474D" w:rsidRPr="00442602" w:rsidRDefault="0048474D" w:rsidP="0048474D">
      <w:pPr>
        <w:numPr>
          <w:ilvl w:val="1"/>
          <w:numId w:val="1"/>
        </w:numPr>
        <w:contextualSpacing/>
        <w:rPr>
          <w:sz w:val="24"/>
          <w:szCs w:val="24"/>
          <w:lang w:val="en-US"/>
        </w:rPr>
      </w:pPr>
      <w:r w:rsidRPr="00442602">
        <w:rPr>
          <w:b/>
          <w:bCs/>
          <w:sz w:val="24"/>
          <w:szCs w:val="24"/>
          <w:lang w:val="en-US"/>
        </w:rPr>
        <w:t>Items from Tuesday or new</w:t>
      </w:r>
    </w:p>
    <w:p w14:paraId="3A2180D5" w14:textId="7A74D000" w:rsidR="00A3509D" w:rsidRPr="00442602" w:rsidRDefault="00A3509D" w:rsidP="0048474D">
      <w:pPr>
        <w:numPr>
          <w:ilvl w:val="2"/>
          <w:numId w:val="1"/>
        </w:numPr>
        <w:contextualSpacing/>
        <w:rPr>
          <w:sz w:val="24"/>
          <w:szCs w:val="24"/>
          <w:lang w:val="en-US"/>
        </w:rPr>
      </w:pPr>
      <w:r w:rsidRPr="00442602">
        <w:rPr>
          <w:sz w:val="24"/>
          <w:szCs w:val="24"/>
          <w:lang w:val="en-US"/>
        </w:rPr>
        <w:t>ITU-R M.1430/M.1802 status</w:t>
      </w:r>
    </w:p>
    <w:p w14:paraId="149A854A" w14:textId="5D6014DD" w:rsidR="0048474D" w:rsidRDefault="0048474D" w:rsidP="0048474D">
      <w:pPr>
        <w:numPr>
          <w:ilvl w:val="2"/>
          <w:numId w:val="1"/>
        </w:numPr>
        <w:contextualSpacing/>
        <w:rPr>
          <w:sz w:val="24"/>
          <w:szCs w:val="24"/>
          <w:lang w:val="en-US"/>
        </w:rPr>
      </w:pPr>
      <w:r w:rsidRPr="00442602">
        <w:rPr>
          <w:sz w:val="24"/>
          <w:szCs w:val="24"/>
          <w:lang w:val="en-US"/>
        </w:rPr>
        <w:t xml:space="preserve">5.9 GHz NPRM  </w:t>
      </w:r>
    </w:p>
    <w:p w14:paraId="7344D398" w14:textId="77777777" w:rsidR="00972C04" w:rsidRPr="00972C04" w:rsidRDefault="00972C04" w:rsidP="00972C04">
      <w:pPr>
        <w:numPr>
          <w:ilvl w:val="1"/>
          <w:numId w:val="1"/>
        </w:numPr>
        <w:contextualSpacing/>
        <w:rPr>
          <w:sz w:val="24"/>
          <w:szCs w:val="24"/>
          <w:lang w:val="en-US"/>
        </w:rPr>
      </w:pPr>
      <w:r w:rsidRPr="00972C04">
        <w:rPr>
          <w:sz w:val="24"/>
          <w:szCs w:val="24"/>
          <w:lang w:val="en-US"/>
        </w:rPr>
        <w:t>Any updates to the agenda? _none heard_</w:t>
      </w:r>
    </w:p>
    <w:p w14:paraId="06F81BD0" w14:textId="77777777" w:rsidR="0048474D" w:rsidRPr="00442602" w:rsidRDefault="0048474D" w:rsidP="0048474D">
      <w:pPr>
        <w:numPr>
          <w:ilvl w:val="1"/>
          <w:numId w:val="1"/>
        </w:numPr>
        <w:contextualSpacing/>
        <w:rPr>
          <w:sz w:val="24"/>
          <w:szCs w:val="24"/>
          <w:lang w:val="en-US"/>
        </w:rPr>
      </w:pPr>
      <w:r w:rsidRPr="00442602">
        <w:rPr>
          <w:b/>
          <w:bCs/>
          <w:sz w:val="24"/>
          <w:szCs w:val="24"/>
          <w:lang w:val="en-US"/>
        </w:rPr>
        <w:t>Actions Required</w:t>
      </w:r>
    </w:p>
    <w:p w14:paraId="774FA951" w14:textId="77777777" w:rsidR="0048474D" w:rsidRPr="00442602" w:rsidRDefault="0048474D" w:rsidP="0048474D">
      <w:pPr>
        <w:numPr>
          <w:ilvl w:val="1"/>
          <w:numId w:val="1"/>
        </w:numPr>
        <w:contextualSpacing/>
        <w:rPr>
          <w:sz w:val="24"/>
          <w:szCs w:val="24"/>
          <w:lang w:val="en-US"/>
        </w:rPr>
      </w:pPr>
      <w:r w:rsidRPr="00442602">
        <w:rPr>
          <w:b/>
          <w:bCs/>
          <w:sz w:val="24"/>
          <w:szCs w:val="24"/>
          <w:lang w:val="en-US"/>
        </w:rPr>
        <w:t>AOB</w:t>
      </w:r>
    </w:p>
    <w:p w14:paraId="181735C2" w14:textId="461F6F74" w:rsidR="0048474D" w:rsidRPr="00442602" w:rsidRDefault="0048474D" w:rsidP="0048474D">
      <w:pPr>
        <w:numPr>
          <w:ilvl w:val="1"/>
          <w:numId w:val="1"/>
        </w:numPr>
        <w:contextualSpacing/>
        <w:rPr>
          <w:sz w:val="24"/>
          <w:szCs w:val="24"/>
          <w:lang w:val="en-US"/>
        </w:rPr>
      </w:pPr>
      <w:r w:rsidRPr="00442602">
        <w:rPr>
          <w:b/>
          <w:bCs/>
          <w:sz w:val="24"/>
          <w:szCs w:val="24"/>
          <w:lang w:val="en-US"/>
        </w:rPr>
        <w:t>Adjourn</w:t>
      </w:r>
    </w:p>
    <w:p w14:paraId="490762A5" w14:textId="39AA335D" w:rsidR="0048474D" w:rsidRPr="00442602" w:rsidRDefault="0048474D" w:rsidP="0048474D">
      <w:pPr>
        <w:contextualSpacing/>
        <w:rPr>
          <w:sz w:val="24"/>
          <w:szCs w:val="24"/>
          <w:lang w:val="en-US"/>
        </w:rPr>
      </w:pPr>
    </w:p>
    <w:p w14:paraId="200A8BE6" w14:textId="71D8817F" w:rsidR="00114683" w:rsidRPr="00442602" w:rsidRDefault="00114683" w:rsidP="0048474D">
      <w:pPr>
        <w:numPr>
          <w:ilvl w:val="0"/>
          <w:numId w:val="1"/>
        </w:numPr>
        <w:contextualSpacing/>
        <w:rPr>
          <w:sz w:val="24"/>
          <w:szCs w:val="24"/>
          <w:lang w:val="en-US"/>
        </w:rPr>
      </w:pPr>
      <w:r w:rsidRPr="00615F6F">
        <w:rPr>
          <w:b/>
          <w:bCs/>
          <w:sz w:val="24"/>
          <w:szCs w:val="24"/>
          <w:lang w:val="en-US"/>
        </w:rPr>
        <w:t xml:space="preserve">Chair presents slide 28, </w:t>
      </w:r>
      <w:r w:rsidRPr="00615F6F">
        <w:rPr>
          <w:b/>
          <w:bCs/>
          <w:sz w:val="24"/>
          <w:szCs w:val="24"/>
        </w:rPr>
        <w:t>ITU</w:t>
      </w:r>
      <w:r w:rsidRPr="00442602">
        <w:rPr>
          <w:b/>
          <w:bCs/>
          <w:sz w:val="24"/>
          <w:szCs w:val="24"/>
        </w:rPr>
        <w:t>-R M.1450</w:t>
      </w:r>
      <w:r w:rsidR="00A3509D" w:rsidRPr="00442602">
        <w:rPr>
          <w:b/>
          <w:bCs/>
          <w:sz w:val="24"/>
          <w:szCs w:val="24"/>
        </w:rPr>
        <w:t>/M.1801</w:t>
      </w:r>
      <w:r w:rsidRPr="00442602">
        <w:rPr>
          <w:b/>
          <w:bCs/>
          <w:sz w:val="24"/>
          <w:szCs w:val="24"/>
        </w:rPr>
        <w:t xml:space="preserve"> status</w:t>
      </w:r>
    </w:p>
    <w:p w14:paraId="31E790A2" w14:textId="77777777" w:rsidR="00114683" w:rsidRPr="00442602" w:rsidRDefault="00114683" w:rsidP="00114683">
      <w:pPr>
        <w:numPr>
          <w:ilvl w:val="1"/>
          <w:numId w:val="1"/>
        </w:numPr>
        <w:contextualSpacing/>
        <w:rPr>
          <w:sz w:val="24"/>
          <w:szCs w:val="24"/>
          <w:lang w:val="en-US"/>
        </w:rPr>
      </w:pPr>
      <w:r w:rsidRPr="00442602">
        <w:rPr>
          <w:b/>
          <w:bCs/>
          <w:sz w:val="24"/>
          <w:szCs w:val="24"/>
          <w:lang w:val="en-US"/>
        </w:rPr>
        <w:t>Update needed on  ITU-R M.1450 (Characteristics of broadband RLANs) (and M.1801)</w:t>
      </w:r>
    </w:p>
    <w:p w14:paraId="1BA4672D" w14:textId="77777777" w:rsidR="00114683" w:rsidRPr="00442602" w:rsidRDefault="00114683" w:rsidP="00114683">
      <w:pPr>
        <w:numPr>
          <w:ilvl w:val="1"/>
          <w:numId w:val="1"/>
        </w:numPr>
        <w:contextualSpacing/>
        <w:rPr>
          <w:sz w:val="24"/>
          <w:szCs w:val="24"/>
          <w:lang w:val="en-US"/>
        </w:rPr>
      </w:pPr>
      <w:r w:rsidRPr="00442602">
        <w:rPr>
          <w:sz w:val="24"/>
          <w:szCs w:val="24"/>
          <w:lang w:val="en-US"/>
        </w:rPr>
        <w:t xml:space="preserve">802.11 Ad Hoc is meeting this week. </w:t>
      </w:r>
    </w:p>
    <w:p w14:paraId="0D16F867" w14:textId="77777777" w:rsidR="00114683" w:rsidRPr="00442602" w:rsidRDefault="00114683" w:rsidP="00972C04">
      <w:pPr>
        <w:numPr>
          <w:ilvl w:val="2"/>
          <w:numId w:val="1"/>
        </w:numPr>
        <w:contextualSpacing/>
        <w:rPr>
          <w:sz w:val="24"/>
          <w:szCs w:val="24"/>
          <w:lang w:val="en-US"/>
        </w:rPr>
      </w:pPr>
      <w:r w:rsidRPr="00442602">
        <w:rPr>
          <w:sz w:val="24"/>
          <w:szCs w:val="24"/>
          <w:lang w:val="en-US"/>
        </w:rPr>
        <w:t xml:space="preserve">See: </w:t>
      </w:r>
      <w:hyperlink r:id="rId19" w:history="1">
        <w:r w:rsidRPr="00442602">
          <w:rPr>
            <w:rStyle w:val="Hyperlink"/>
            <w:sz w:val="24"/>
            <w:szCs w:val="24"/>
            <w:lang w:val="en-US"/>
          </w:rPr>
          <w:t>http://www.ieee802.org/11/email/stds-802-11/msg04021.html</w:t>
        </w:r>
      </w:hyperlink>
      <w:r w:rsidRPr="00442602">
        <w:rPr>
          <w:sz w:val="24"/>
          <w:szCs w:val="24"/>
          <w:lang w:val="en-US"/>
        </w:rPr>
        <w:t xml:space="preserve">  for 802.11 Ad Hoc info.</w:t>
      </w:r>
    </w:p>
    <w:p w14:paraId="4C1DE560" w14:textId="62E34E4C" w:rsidR="00972C04" w:rsidRPr="00972C04" w:rsidRDefault="00972C04" w:rsidP="00972C04">
      <w:pPr>
        <w:numPr>
          <w:ilvl w:val="1"/>
          <w:numId w:val="1"/>
        </w:numPr>
        <w:contextualSpacing/>
        <w:rPr>
          <w:sz w:val="24"/>
          <w:szCs w:val="24"/>
          <w:lang w:val="en-US"/>
        </w:rPr>
      </w:pPr>
      <w:r w:rsidRPr="00972C04">
        <w:rPr>
          <w:b/>
          <w:bCs/>
          <w:sz w:val="24"/>
          <w:szCs w:val="24"/>
          <w:lang w:val="en-US"/>
        </w:rPr>
        <w:t xml:space="preserve">And see for the information for this week, with summary: </w:t>
      </w:r>
    </w:p>
    <w:p w14:paraId="381BB9FF" w14:textId="77777777" w:rsidR="00A043C0" w:rsidRDefault="002B515A" w:rsidP="00972C04">
      <w:pPr>
        <w:numPr>
          <w:ilvl w:val="2"/>
          <w:numId w:val="1"/>
        </w:numPr>
        <w:contextualSpacing/>
        <w:rPr>
          <w:sz w:val="24"/>
          <w:szCs w:val="24"/>
          <w:lang w:val="en-US"/>
        </w:rPr>
      </w:pPr>
      <w:hyperlink r:id="rId20" w:history="1">
        <w:r w:rsidR="00972C04" w:rsidRPr="00F337E0">
          <w:rPr>
            <w:rStyle w:val="Hyperlink"/>
            <w:sz w:val="24"/>
            <w:szCs w:val="24"/>
            <w:lang w:val="en-US"/>
          </w:rPr>
          <w:t>https://mentor.ieee.org/802.11/dcn/20/11-20-0184-01-0itu-overview-of-target-itu-recommendations-and-outline-of-required-updates.pptx</w:t>
        </w:r>
      </w:hyperlink>
      <w:r w:rsidR="00972C04" w:rsidRPr="00972C04">
        <w:rPr>
          <w:sz w:val="24"/>
          <w:szCs w:val="24"/>
          <w:lang w:val="en-US"/>
        </w:rPr>
        <w:t xml:space="preserve"> </w:t>
      </w:r>
    </w:p>
    <w:p w14:paraId="23EB3E8D" w14:textId="62F5461E" w:rsidR="00A043C0" w:rsidRPr="00A043C0" w:rsidRDefault="00A043C0" w:rsidP="00A043C0">
      <w:pPr>
        <w:pStyle w:val="ListParagraph"/>
        <w:numPr>
          <w:ilvl w:val="2"/>
          <w:numId w:val="1"/>
        </w:numPr>
        <w:rPr>
          <w:sz w:val="24"/>
          <w:szCs w:val="24"/>
          <w:lang w:val="en-US"/>
        </w:rPr>
      </w:pPr>
      <w:r w:rsidRPr="00A043C0">
        <w:rPr>
          <w:sz w:val="24"/>
          <w:szCs w:val="24"/>
          <w:lang w:val="en-US"/>
        </w:rPr>
        <w:t>Recommendation ITU-R</w:t>
      </w:r>
      <w:r>
        <w:rPr>
          <w:sz w:val="24"/>
          <w:szCs w:val="24"/>
          <w:lang w:val="en-US"/>
        </w:rPr>
        <w:t xml:space="preserve"> </w:t>
      </w:r>
      <w:r w:rsidRPr="00A043C0">
        <w:rPr>
          <w:sz w:val="24"/>
          <w:szCs w:val="24"/>
          <w:lang w:val="en-US"/>
        </w:rPr>
        <w:t>M.1450-5: Characteristics of broadband radio local area networks (02/2014)</w:t>
      </w:r>
    </w:p>
    <w:p w14:paraId="12CB657E" w14:textId="489D6F53" w:rsidR="00A043C0" w:rsidRPr="00A043C0" w:rsidRDefault="00A043C0" w:rsidP="00A043C0">
      <w:pPr>
        <w:pStyle w:val="ListParagraph"/>
        <w:numPr>
          <w:ilvl w:val="3"/>
          <w:numId w:val="1"/>
        </w:numPr>
        <w:rPr>
          <w:sz w:val="24"/>
          <w:szCs w:val="24"/>
          <w:lang w:val="en-US"/>
        </w:rPr>
      </w:pPr>
      <w:r w:rsidRPr="00A043C0">
        <w:rPr>
          <w:sz w:val="24"/>
          <w:szCs w:val="24"/>
          <w:lang w:val="en-US"/>
        </w:rPr>
        <w:t>Table 2: “Characteristics including technical parameters associated with broadband RLAN standards” Need to add new STDs</w:t>
      </w:r>
      <w:r>
        <w:rPr>
          <w:sz w:val="24"/>
          <w:szCs w:val="24"/>
          <w:lang w:val="en-US"/>
        </w:rPr>
        <w:t xml:space="preserve"> </w:t>
      </w:r>
      <w:r w:rsidRPr="00A043C0">
        <w:rPr>
          <w:sz w:val="24"/>
          <w:szCs w:val="24"/>
          <w:lang w:val="en-US"/>
        </w:rPr>
        <w:t>and update to the previous STDs (references, 5.1GHz, etc.)</w:t>
      </w:r>
    </w:p>
    <w:p w14:paraId="20014414" w14:textId="77777777" w:rsidR="00A043C0" w:rsidRPr="00A043C0" w:rsidRDefault="00A043C0" w:rsidP="00A043C0">
      <w:pPr>
        <w:pStyle w:val="ListParagraph"/>
        <w:numPr>
          <w:ilvl w:val="3"/>
          <w:numId w:val="1"/>
        </w:numPr>
        <w:rPr>
          <w:sz w:val="24"/>
          <w:szCs w:val="24"/>
          <w:lang w:val="en-US"/>
        </w:rPr>
      </w:pPr>
      <w:r w:rsidRPr="00A043C0">
        <w:rPr>
          <w:sz w:val="24"/>
          <w:szCs w:val="24"/>
          <w:lang w:val="en-US"/>
        </w:rPr>
        <w:t>Annex 1: “Obtaining additional information on RLAN standards” needs updates</w:t>
      </w:r>
    </w:p>
    <w:p w14:paraId="6B9D7AAC" w14:textId="77777777" w:rsidR="00A043C0" w:rsidRPr="00A043C0" w:rsidRDefault="00A043C0" w:rsidP="00A043C0">
      <w:pPr>
        <w:pStyle w:val="ListParagraph"/>
        <w:numPr>
          <w:ilvl w:val="3"/>
          <w:numId w:val="1"/>
        </w:numPr>
        <w:rPr>
          <w:sz w:val="24"/>
          <w:szCs w:val="24"/>
          <w:lang w:val="en-US"/>
        </w:rPr>
      </w:pPr>
      <w:r w:rsidRPr="00A043C0">
        <w:rPr>
          <w:sz w:val="24"/>
          <w:szCs w:val="24"/>
          <w:lang w:val="en-US"/>
        </w:rPr>
        <w:t>Annex 2 TABLE 3: “General technical requirements applicable in certain administrations and/or regions” Recommend no update for now; to be done by 5A directly</w:t>
      </w:r>
    </w:p>
    <w:p w14:paraId="1377F64C" w14:textId="384F485D" w:rsidR="00A043C0" w:rsidRPr="00A043C0" w:rsidRDefault="00A043C0" w:rsidP="00A043C0">
      <w:pPr>
        <w:pStyle w:val="ListParagraph"/>
        <w:numPr>
          <w:ilvl w:val="2"/>
          <w:numId w:val="1"/>
        </w:numPr>
        <w:rPr>
          <w:sz w:val="24"/>
          <w:szCs w:val="24"/>
          <w:lang w:val="en-US"/>
        </w:rPr>
      </w:pPr>
      <w:r w:rsidRPr="00A043C0">
        <w:rPr>
          <w:sz w:val="24"/>
          <w:szCs w:val="24"/>
          <w:lang w:val="en-US"/>
        </w:rPr>
        <w:t>Recommendation</w:t>
      </w:r>
      <w:r>
        <w:rPr>
          <w:sz w:val="24"/>
          <w:szCs w:val="24"/>
          <w:lang w:val="en-US"/>
        </w:rPr>
        <w:t xml:space="preserve"> </w:t>
      </w:r>
      <w:r w:rsidRPr="00A043C0">
        <w:rPr>
          <w:sz w:val="24"/>
          <w:szCs w:val="24"/>
          <w:lang w:val="en-US"/>
        </w:rPr>
        <w:t>ITU-R</w:t>
      </w:r>
      <w:r>
        <w:rPr>
          <w:sz w:val="24"/>
          <w:szCs w:val="24"/>
          <w:lang w:val="en-US"/>
        </w:rPr>
        <w:t xml:space="preserve"> </w:t>
      </w:r>
      <w:r w:rsidRPr="00A043C0">
        <w:rPr>
          <w:sz w:val="24"/>
          <w:szCs w:val="24"/>
          <w:lang w:val="en-US"/>
        </w:rPr>
        <w:t>M.1801-2: Radio interface standards for broadband wireless access systems, including mobile and nomadic applications, in the mobile service operating below 6 GHz (02/2013)</w:t>
      </w:r>
    </w:p>
    <w:p w14:paraId="7C3084F7" w14:textId="77777777" w:rsidR="00A043C0" w:rsidRPr="00A043C0" w:rsidRDefault="00A043C0" w:rsidP="00A043C0">
      <w:pPr>
        <w:pStyle w:val="ListParagraph"/>
        <w:numPr>
          <w:ilvl w:val="3"/>
          <w:numId w:val="1"/>
        </w:numPr>
        <w:rPr>
          <w:sz w:val="24"/>
          <w:szCs w:val="24"/>
          <w:lang w:val="en-US"/>
        </w:rPr>
      </w:pPr>
      <w:r w:rsidRPr="00A043C0">
        <w:rPr>
          <w:sz w:val="24"/>
          <w:szCs w:val="24"/>
          <w:lang w:val="en-US"/>
        </w:rPr>
        <w:t>Annex 1: “Broadband radio local area networks” may need update (TBD)</w:t>
      </w:r>
    </w:p>
    <w:p w14:paraId="6C6A033F" w14:textId="42BF19D8" w:rsidR="00A043C0" w:rsidRPr="00A043C0" w:rsidRDefault="00A043C0" w:rsidP="00A043C0">
      <w:pPr>
        <w:pStyle w:val="ListParagraph"/>
        <w:numPr>
          <w:ilvl w:val="3"/>
          <w:numId w:val="1"/>
        </w:numPr>
        <w:rPr>
          <w:sz w:val="24"/>
          <w:szCs w:val="24"/>
          <w:lang w:val="en-US"/>
        </w:rPr>
      </w:pPr>
      <w:r w:rsidRPr="00A043C0">
        <w:rPr>
          <w:sz w:val="24"/>
          <w:szCs w:val="24"/>
          <w:lang w:val="en-US"/>
        </w:rPr>
        <w:t>Annex 1: “1</w:t>
      </w:r>
      <w:r>
        <w:rPr>
          <w:sz w:val="24"/>
          <w:szCs w:val="24"/>
          <w:lang w:val="en-US"/>
        </w:rPr>
        <w:t xml:space="preserve"> </w:t>
      </w:r>
      <w:r w:rsidRPr="00A043C0">
        <w:rPr>
          <w:sz w:val="24"/>
          <w:szCs w:val="24"/>
          <w:lang w:val="en-US"/>
        </w:rPr>
        <w:t>IEEE 802.11” needs updates; Consider removing detailed bands or frequency ranges; like other technologies up-level to high-level ranges</w:t>
      </w:r>
    </w:p>
    <w:p w14:paraId="3A0B6A1E" w14:textId="05DB7715" w:rsidR="00A043C0" w:rsidRDefault="00A043C0" w:rsidP="00A043C0">
      <w:pPr>
        <w:pStyle w:val="ListParagraph"/>
        <w:numPr>
          <w:ilvl w:val="3"/>
          <w:numId w:val="1"/>
        </w:numPr>
        <w:rPr>
          <w:sz w:val="24"/>
          <w:szCs w:val="24"/>
          <w:lang w:val="en-US"/>
        </w:rPr>
      </w:pPr>
      <w:r w:rsidRPr="00A043C0">
        <w:rPr>
          <w:sz w:val="24"/>
          <w:szCs w:val="24"/>
          <w:lang w:val="en-US"/>
        </w:rPr>
        <w:t>Annex 9 TABLE 5: “Key technical parameters” add key technical parameters for the new IEEE 802.11 STDs</w:t>
      </w:r>
    </w:p>
    <w:p w14:paraId="4F742317" w14:textId="3F50321F" w:rsidR="00A043C0" w:rsidRPr="00A043C0" w:rsidRDefault="00A043C0" w:rsidP="00A043C0">
      <w:pPr>
        <w:pStyle w:val="ListParagraph"/>
        <w:numPr>
          <w:ilvl w:val="2"/>
          <w:numId w:val="1"/>
        </w:numPr>
        <w:rPr>
          <w:sz w:val="24"/>
          <w:szCs w:val="24"/>
          <w:lang w:val="en-US"/>
        </w:rPr>
      </w:pPr>
      <w:r>
        <w:rPr>
          <w:sz w:val="24"/>
          <w:szCs w:val="24"/>
          <w:lang w:val="en-US"/>
        </w:rPr>
        <w:t xml:space="preserve">Plan to get recommendation to 802.18 for review at the March Plenary. </w:t>
      </w:r>
    </w:p>
    <w:p w14:paraId="5BB785D6" w14:textId="77777777" w:rsidR="00114683" w:rsidRPr="00442602" w:rsidRDefault="00114683" w:rsidP="00114683">
      <w:pPr>
        <w:contextualSpacing/>
        <w:rPr>
          <w:sz w:val="24"/>
          <w:szCs w:val="24"/>
          <w:lang w:val="en-US"/>
        </w:rPr>
      </w:pPr>
    </w:p>
    <w:p w14:paraId="51D409D0" w14:textId="7E518242" w:rsidR="0048474D" w:rsidRPr="00615F6F" w:rsidRDefault="0048474D" w:rsidP="0048474D">
      <w:pPr>
        <w:numPr>
          <w:ilvl w:val="0"/>
          <w:numId w:val="1"/>
        </w:numPr>
        <w:contextualSpacing/>
        <w:rPr>
          <w:b/>
          <w:bCs/>
          <w:sz w:val="24"/>
          <w:szCs w:val="24"/>
          <w:lang w:val="en-US"/>
        </w:rPr>
      </w:pPr>
      <w:r w:rsidRPr="00615F6F">
        <w:rPr>
          <w:b/>
          <w:bCs/>
          <w:sz w:val="24"/>
          <w:szCs w:val="24"/>
          <w:lang w:val="en-US"/>
        </w:rPr>
        <w:t>Chair presents slide</w:t>
      </w:r>
      <w:r w:rsidR="00972C04" w:rsidRPr="00615F6F">
        <w:rPr>
          <w:b/>
          <w:bCs/>
          <w:sz w:val="24"/>
          <w:szCs w:val="24"/>
          <w:lang w:val="en-US"/>
        </w:rPr>
        <w:t>s</w:t>
      </w:r>
      <w:r w:rsidRPr="00615F6F">
        <w:rPr>
          <w:b/>
          <w:bCs/>
          <w:sz w:val="24"/>
          <w:szCs w:val="24"/>
          <w:lang w:val="en-US"/>
        </w:rPr>
        <w:t xml:space="preserve"> 2</w:t>
      </w:r>
      <w:r w:rsidR="00114683" w:rsidRPr="00615F6F">
        <w:rPr>
          <w:b/>
          <w:bCs/>
          <w:sz w:val="24"/>
          <w:szCs w:val="24"/>
          <w:lang w:val="en-US"/>
        </w:rPr>
        <w:t>9</w:t>
      </w:r>
      <w:r w:rsidR="00972C04" w:rsidRPr="00615F6F">
        <w:rPr>
          <w:b/>
          <w:bCs/>
          <w:sz w:val="24"/>
          <w:szCs w:val="24"/>
          <w:lang w:val="en-US"/>
        </w:rPr>
        <w:t>-30</w:t>
      </w:r>
      <w:r w:rsidRPr="00615F6F">
        <w:rPr>
          <w:b/>
          <w:bCs/>
          <w:sz w:val="24"/>
          <w:szCs w:val="24"/>
          <w:lang w:val="en-US"/>
        </w:rPr>
        <w:t>, 5.9 GHz NPRM</w:t>
      </w:r>
    </w:p>
    <w:p w14:paraId="3C39441B" w14:textId="0515AED8" w:rsidR="00A3509D" w:rsidRPr="00442602" w:rsidRDefault="00A3509D" w:rsidP="00A3509D">
      <w:pPr>
        <w:numPr>
          <w:ilvl w:val="1"/>
          <w:numId w:val="1"/>
        </w:numPr>
        <w:contextualSpacing/>
        <w:rPr>
          <w:sz w:val="24"/>
          <w:szCs w:val="24"/>
          <w:lang w:val="en-US"/>
        </w:rPr>
      </w:pPr>
      <w:r w:rsidRPr="00442602">
        <w:rPr>
          <w:sz w:val="24"/>
          <w:szCs w:val="24"/>
          <w:lang w:val="en-US"/>
        </w:rPr>
        <w:t>W</w:t>
      </w:r>
      <w:r w:rsidR="00972C04">
        <w:rPr>
          <w:sz w:val="24"/>
          <w:szCs w:val="24"/>
          <w:lang w:val="en-US"/>
        </w:rPr>
        <w:t>e</w:t>
      </w:r>
      <w:r w:rsidRPr="00442602">
        <w:rPr>
          <w:sz w:val="24"/>
          <w:szCs w:val="24"/>
          <w:lang w:val="en-US"/>
        </w:rPr>
        <w:t xml:space="preserve"> </w:t>
      </w:r>
      <w:r w:rsidR="00972C04">
        <w:rPr>
          <w:sz w:val="24"/>
          <w:szCs w:val="24"/>
          <w:lang w:val="en-US"/>
        </w:rPr>
        <w:t xml:space="preserve">looked at but did not </w:t>
      </w:r>
      <w:r w:rsidRPr="00442602">
        <w:rPr>
          <w:sz w:val="24"/>
          <w:szCs w:val="24"/>
          <w:lang w:val="en-US"/>
        </w:rPr>
        <w:t xml:space="preserve">review </w:t>
      </w:r>
      <w:r w:rsidR="00972C04">
        <w:rPr>
          <w:sz w:val="24"/>
          <w:szCs w:val="24"/>
          <w:lang w:val="en-US"/>
        </w:rPr>
        <w:t xml:space="preserve">in </w:t>
      </w:r>
      <w:r w:rsidR="005D39AA">
        <w:rPr>
          <w:sz w:val="24"/>
          <w:szCs w:val="24"/>
          <w:lang w:val="en-US"/>
        </w:rPr>
        <w:t>detail</w:t>
      </w:r>
      <w:r w:rsidR="00972C04">
        <w:rPr>
          <w:sz w:val="24"/>
          <w:szCs w:val="24"/>
          <w:lang w:val="en-US"/>
        </w:rPr>
        <w:t xml:space="preserve"> the </w:t>
      </w:r>
      <w:r w:rsidRPr="00442602">
        <w:rPr>
          <w:sz w:val="24"/>
          <w:szCs w:val="24"/>
          <w:lang w:val="en-US"/>
        </w:rPr>
        <w:t>latest updates to the working draft comments from 802.11bd</w:t>
      </w:r>
    </w:p>
    <w:p w14:paraId="7BF68A6F" w14:textId="1038C462" w:rsidR="00A3509D" w:rsidRPr="00442602" w:rsidRDefault="002B515A" w:rsidP="00972C04">
      <w:pPr>
        <w:numPr>
          <w:ilvl w:val="2"/>
          <w:numId w:val="1"/>
        </w:numPr>
        <w:contextualSpacing/>
        <w:rPr>
          <w:sz w:val="24"/>
          <w:szCs w:val="24"/>
          <w:lang w:val="en-US"/>
        </w:rPr>
      </w:pPr>
      <w:hyperlink r:id="rId21" w:history="1">
        <w:r w:rsidR="00972C04" w:rsidRPr="00F337E0">
          <w:rPr>
            <w:rStyle w:val="Hyperlink"/>
            <w:sz w:val="24"/>
            <w:szCs w:val="24"/>
            <w:lang w:val="en-US"/>
          </w:rPr>
          <w:t>https://mentor.ieee.org/802.11/dcn/20/11-20-0104</w:t>
        </w:r>
      </w:hyperlink>
    </w:p>
    <w:p w14:paraId="07C69741" w14:textId="7F8399CE" w:rsidR="0048474D" w:rsidRDefault="00972C04" w:rsidP="0048474D">
      <w:pPr>
        <w:numPr>
          <w:ilvl w:val="1"/>
          <w:numId w:val="1"/>
        </w:numPr>
        <w:contextualSpacing/>
        <w:rPr>
          <w:sz w:val="24"/>
          <w:szCs w:val="24"/>
          <w:lang w:val="en-US"/>
        </w:rPr>
      </w:pPr>
      <w:r>
        <w:rPr>
          <w:sz w:val="24"/>
          <w:szCs w:val="24"/>
          <w:lang w:val="en-US"/>
        </w:rPr>
        <w:t>Instead we had more open discussion</w:t>
      </w:r>
    </w:p>
    <w:p w14:paraId="76B05F94" w14:textId="36E3B7C8" w:rsidR="002B3269" w:rsidRPr="00442602" w:rsidRDefault="002B3269" w:rsidP="0048474D">
      <w:pPr>
        <w:numPr>
          <w:ilvl w:val="1"/>
          <w:numId w:val="1"/>
        </w:numPr>
        <w:contextualSpacing/>
        <w:rPr>
          <w:sz w:val="24"/>
          <w:szCs w:val="24"/>
          <w:lang w:val="en-US"/>
        </w:rPr>
      </w:pPr>
      <w:r>
        <w:rPr>
          <w:sz w:val="24"/>
          <w:szCs w:val="24"/>
          <w:lang w:val="en-US"/>
        </w:rPr>
        <w:t>An input was to agree on a few areas between .11 and .18 and transpose the wo</w:t>
      </w:r>
      <w:r w:rsidR="005D39AA">
        <w:rPr>
          <w:sz w:val="24"/>
          <w:szCs w:val="24"/>
          <w:lang w:val="en-US"/>
        </w:rPr>
        <w:t>r</w:t>
      </w:r>
      <w:r>
        <w:rPr>
          <w:sz w:val="24"/>
          <w:szCs w:val="24"/>
          <w:lang w:val="en-US"/>
        </w:rPr>
        <w:t xml:space="preserve">k in .11bd to specific comments on focus areas.   And respond to questions in the NPRM. </w:t>
      </w:r>
    </w:p>
    <w:p w14:paraId="623BBC6F" w14:textId="6E2BC4E5" w:rsidR="002B3269" w:rsidRPr="002B3269" w:rsidRDefault="002B3269" w:rsidP="002B3269">
      <w:pPr>
        <w:numPr>
          <w:ilvl w:val="1"/>
          <w:numId w:val="1"/>
        </w:numPr>
        <w:contextualSpacing/>
        <w:rPr>
          <w:sz w:val="24"/>
          <w:szCs w:val="24"/>
          <w:lang w:val="en-US"/>
        </w:rPr>
      </w:pPr>
      <w:r>
        <w:rPr>
          <w:sz w:val="24"/>
          <w:szCs w:val="24"/>
          <w:lang w:val="en-US"/>
        </w:rPr>
        <w:t xml:space="preserve">Was an </w:t>
      </w:r>
      <w:r w:rsidR="00A043C0">
        <w:rPr>
          <w:sz w:val="24"/>
          <w:szCs w:val="24"/>
          <w:lang w:val="en-US"/>
        </w:rPr>
        <w:t>input the NPRM is the best we can get we should support it</w:t>
      </w:r>
      <w:r>
        <w:rPr>
          <w:sz w:val="24"/>
          <w:szCs w:val="24"/>
          <w:lang w:val="en-US"/>
        </w:rPr>
        <w:t>.</w:t>
      </w:r>
    </w:p>
    <w:p w14:paraId="34CF560C" w14:textId="43996105" w:rsidR="00972C04" w:rsidRPr="00972C04" w:rsidRDefault="002B3269" w:rsidP="00972C04">
      <w:pPr>
        <w:numPr>
          <w:ilvl w:val="1"/>
          <w:numId w:val="1"/>
        </w:numPr>
        <w:contextualSpacing/>
        <w:rPr>
          <w:sz w:val="24"/>
          <w:szCs w:val="24"/>
          <w:lang w:val="en-US"/>
        </w:rPr>
      </w:pPr>
      <w:r>
        <w:rPr>
          <w:sz w:val="24"/>
          <w:szCs w:val="24"/>
          <w:lang w:val="en-US"/>
        </w:rPr>
        <w:t>With chairs of .11 and .18</w:t>
      </w:r>
      <w:r w:rsidR="005D39AA">
        <w:rPr>
          <w:sz w:val="24"/>
          <w:szCs w:val="24"/>
          <w:lang w:val="en-US"/>
        </w:rPr>
        <w:t xml:space="preserve"> present</w:t>
      </w:r>
      <w:r>
        <w:rPr>
          <w:sz w:val="24"/>
          <w:szCs w:val="24"/>
          <w:lang w:val="en-US"/>
        </w:rPr>
        <w:t>, need to look at 802 as a whole and f</w:t>
      </w:r>
      <w:r w:rsidR="00972C04" w:rsidRPr="00972C04">
        <w:rPr>
          <w:sz w:val="24"/>
          <w:szCs w:val="24"/>
          <w:lang w:val="en-US"/>
        </w:rPr>
        <w:t xml:space="preserve">ocus on what we can agree on, pass on what we don’t have agreement on, </w:t>
      </w:r>
    </w:p>
    <w:p w14:paraId="1124E2DA" w14:textId="77777777" w:rsidR="00972C04" w:rsidRPr="00972C04" w:rsidRDefault="00972C04" w:rsidP="00972C04">
      <w:pPr>
        <w:numPr>
          <w:ilvl w:val="1"/>
          <w:numId w:val="1"/>
        </w:numPr>
        <w:contextualSpacing/>
        <w:rPr>
          <w:sz w:val="24"/>
          <w:szCs w:val="24"/>
          <w:lang w:val="en-US"/>
        </w:rPr>
      </w:pPr>
      <w:r w:rsidRPr="00972C04">
        <w:rPr>
          <w:sz w:val="24"/>
          <w:szCs w:val="24"/>
          <w:lang w:val="en-US"/>
        </w:rPr>
        <w:t xml:space="preserve">The areas to focus on: </w:t>
      </w:r>
    </w:p>
    <w:p w14:paraId="4F1F8C87" w14:textId="77777777" w:rsidR="00972C04" w:rsidRPr="00972C04" w:rsidRDefault="00972C04" w:rsidP="00972C04">
      <w:pPr>
        <w:numPr>
          <w:ilvl w:val="2"/>
          <w:numId w:val="1"/>
        </w:numPr>
        <w:contextualSpacing/>
        <w:rPr>
          <w:sz w:val="24"/>
          <w:szCs w:val="24"/>
          <w:lang w:val="en-US"/>
        </w:rPr>
      </w:pPr>
      <w:r w:rsidRPr="00972C04">
        <w:rPr>
          <w:sz w:val="24"/>
          <w:szCs w:val="24"/>
          <w:lang w:val="en-US"/>
        </w:rPr>
        <w:t>OOBE</w:t>
      </w:r>
    </w:p>
    <w:p w14:paraId="085EEDE3" w14:textId="77777777" w:rsidR="00972C04" w:rsidRPr="00972C04" w:rsidRDefault="00972C04" w:rsidP="00972C04">
      <w:pPr>
        <w:numPr>
          <w:ilvl w:val="2"/>
          <w:numId w:val="1"/>
        </w:numPr>
        <w:contextualSpacing/>
        <w:rPr>
          <w:sz w:val="24"/>
          <w:szCs w:val="24"/>
          <w:lang w:val="en-US"/>
        </w:rPr>
      </w:pPr>
      <w:r w:rsidRPr="00972C04">
        <w:rPr>
          <w:sz w:val="24"/>
          <w:szCs w:val="24"/>
          <w:lang w:val="en-US"/>
        </w:rPr>
        <w:t xml:space="preserve">30MHz for ITS (includes safety, advocate DSRC…) </w:t>
      </w:r>
    </w:p>
    <w:p w14:paraId="3CD8E4F2" w14:textId="77777777" w:rsidR="00972C04" w:rsidRPr="00972C04" w:rsidRDefault="00972C04" w:rsidP="00972C04">
      <w:pPr>
        <w:numPr>
          <w:ilvl w:val="2"/>
          <w:numId w:val="1"/>
        </w:numPr>
        <w:contextualSpacing/>
        <w:rPr>
          <w:sz w:val="24"/>
          <w:szCs w:val="24"/>
          <w:lang w:val="en-US"/>
        </w:rPr>
      </w:pPr>
      <w:r w:rsidRPr="00972C04">
        <w:rPr>
          <w:sz w:val="24"/>
          <w:szCs w:val="24"/>
          <w:lang w:val="en-US"/>
        </w:rPr>
        <w:t>Standards terminology, important to bring up and clarify.</w:t>
      </w:r>
    </w:p>
    <w:p w14:paraId="2869802C" w14:textId="77777777" w:rsidR="002B3269" w:rsidRDefault="00972C04" w:rsidP="00972C04">
      <w:pPr>
        <w:numPr>
          <w:ilvl w:val="2"/>
          <w:numId w:val="1"/>
        </w:numPr>
        <w:contextualSpacing/>
        <w:rPr>
          <w:sz w:val="24"/>
          <w:szCs w:val="24"/>
          <w:lang w:val="en-US"/>
        </w:rPr>
      </w:pPr>
      <w:r w:rsidRPr="00972C04">
        <w:rPr>
          <w:sz w:val="24"/>
          <w:szCs w:val="24"/>
          <w:lang w:val="en-US"/>
        </w:rPr>
        <w:t>802.11-2016 is an open standard, and meets government rules that must be  a published stds.    (can request FCC later to update to latest published stds.)</w:t>
      </w:r>
    </w:p>
    <w:p w14:paraId="67D3FCB1" w14:textId="0E99F344" w:rsidR="00972C04" w:rsidRPr="002B3269" w:rsidRDefault="002B3269" w:rsidP="002B3269">
      <w:pPr>
        <w:numPr>
          <w:ilvl w:val="1"/>
          <w:numId w:val="1"/>
        </w:numPr>
        <w:contextualSpacing/>
        <w:rPr>
          <w:sz w:val="24"/>
          <w:szCs w:val="24"/>
          <w:lang w:val="en-US"/>
        </w:rPr>
      </w:pPr>
      <w:r>
        <w:rPr>
          <w:sz w:val="24"/>
          <w:szCs w:val="24"/>
          <w:lang w:val="en-US"/>
        </w:rPr>
        <w:t xml:space="preserve">Also it came up can the lower 45 MHz be used for other ITS services, (e.g. non-safety)? </w:t>
      </w:r>
      <w:r w:rsidR="00972C04" w:rsidRPr="002B3269">
        <w:rPr>
          <w:sz w:val="24"/>
          <w:szCs w:val="24"/>
          <w:lang w:val="en-US"/>
        </w:rPr>
        <w:t xml:space="preserve"> </w:t>
      </w:r>
    </w:p>
    <w:p w14:paraId="109C7491" w14:textId="77777777" w:rsidR="00972C04" w:rsidRPr="00972C04" w:rsidRDefault="00972C04" w:rsidP="00972C04">
      <w:pPr>
        <w:numPr>
          <w:ilvl w:val="1"/>
          <w:numId w:val="1"/>
        </w:numPr>
        <w:contextualSpacing/>
        <w:rPr>
          <w:sz w:val="24"/>
          <w:szCs w:val="24"/>
          <w:lang w:val="en-US"/>
        </w:rPr>
      </w:pPr>
      <w:r w:rsidRPr="00972C04">
        <w:rPr>
          <w:b/>
          <w:bCs/>
          <w:sz w:val="24"/>
          <w:szCs w:val="24"/>
          <w:lang w:val="en-US"/>
        </w:rPr>
        <w:t xml:space="preserve">Starting to look at 4 focus areas: </w:t>
      </w:r>
    </w:p>
    <w:p w14:paraId="5D30930D" w14:textId="77777777" w:rsidR="00972C04" w:rsidRPr="00972C04" w:rsidRDefault="00972C04" w:rsidP="00972C04">
      <w:pPr>
        <w:numPr>
          <w:ilvl w:val="1"/>
          <w:numId w:val="1"/>
        </w:numPr>
        <w:contextualSpacing/>
        <w:rPr>
          <w:sz w:val="24"/>
          <w:szCs w:val="24"/>
          <w:lang w:val="en-US"/>
        </w:rPr>
      </w:pPr>
      <w:r w:rsidRPr="00972C04">
        <w:rPr>
          <w:b/>
          <w:bCs/>
          <w:sz w:val="24"/>
          <w:szCs w:val="24"/>
          <w:lang w:val="en-US"/>
        </w:rPr>
        <w:t>OOBE</w:t>
      </w:r>
    </w:p>
    <w:p w14:paraId="2B86324A" w14:textId="751E36E2" w:rsidR="00972C04" w:rsidRPr="00972C04" w:rsidRDefault="00972C04" w:rsidP="005B57A1">
      <w:pPr>
        <w:numPr>
          <w:ilvl w:val="2"/>
          <w:numId w:val="1"/>
        </w:numPr>
        <w:contextualSpacing/>
        <w:rPr>
          <w:sz w:val="24"/>
          <w:szCs w:val="24"/>
          <w:lang w:val="en-US"/>
        </w:rPr>
      </w:pPr>
      <w:r w:rsidRPr="00972C04">
        <w:rPr>
          <w:sz w:val="24"/>
          <w:szCs w:val="24"/>
          <w:lang w:val="en-US"/>
        </w:rPr>
        <w:t>Text is being worked on, 1-2 weeks out.</w:t>
      </w:r>
      <w:r w:rsidR="00CA6FDC">
        <w:rPr>
          <w:sz w:val="24"/>
          <w:szCs w:val="24"/>
          <w:lang w:val="en-US"/>
        </w:rPr>
        <w:t xml:space="preserve">  There are some choses and details that need to be worked through. </w:t>
      </w:r>
    </w:p>
    <w:p w14:paraId="56440F2F" w14:textId="77777777" w:rsidR="00972C04" w:rsidRPr="00972C04" w:rsidRDefault="00972C04" w:rsidP="005B57A1">
      <w:pPr>
        <w:numPr>
          <w:ilvl w:val="2"/>
          <w:numId w:val="1"/>
        </w:numPr>
        <w:contextualSpacing/>
        <w:rPr>
          <w:sz w:val="24"/>
          <w:szCs w:val="24"/>
          <w:lang w:val="en-US"/>
        </w:rPr>
      </w:pPr>
      <w:r w:rsidRPr="00972C04">
        <w:rPr>
          <w:sz w:val="24"/>
          <w:szCs w:val="24"/>
          <w:lang w:val="en-US"/>
        </w:rPr>
        <w:t>Can we challenge the -27dB/MHz?   No question in NPRM is asking about that, however.</w:t>
      </w:r>
    </w:p>
    <w:p w14:paraId="0C0750CC" w14:textId="646DAD14" w:rsidR="00972C04" w:rsidRPr="00972C04" w:rsidRDefault="00972C04" w:rsidP="005B57A1">
      <w:pPr>
        <w:numPr>
          <w:ilvl w:val="2"/>
          <w:numId w:val="1"/>
        </w:numPr>
        <w:contextualSpacing/>
        <w:rPr>
          <w:sz w:val="24"/>
          <w:szCs w:val="24"/>
          <w:lang w:val="en-US"/>
        </w:rPr>
      </w:pPr>
      <w:r w:rsidRPr="00972C04">
        <w:rPr>
          <w:sz w:val="24"/>
          <w:szCs w:val="24"/>
          <w:lang w:val="en-US"/>
        </w:rPr>
        <w:lastRenderedPageBreak/>
        <w:t>Needs more analysis. (studies by NTIA before)</w:t>
      </w:r>
      <w:r w:rsidR="00F64D60">
        <w:rPr>
          <w:sz w:val="24"/>
          <w:szCs w:val="24"/>
          <w:lang w:val="en-US"/>
        </w:rPr>
        <w:t xml:space="preserve"> </w:t>
      </w:r>
      <w:r w:rsidRPr="00972C04">
        <w:rPr>
          <w:sz w:val="24"/>
          <w:szCs w:val="24"/>
          <w:lang w:val="en-US"/>
        </w:rPr>
        <w:t xml:space="preserve">(in-car </w:t>
      </w:r>
      <w:proofErr w:type="spellStart"/>
      <w:r w:rsidRPr="00972C04">
        <w:rPr>
          <w:sz w:val="24"/>
          <w:szCs w:val="24"/>
          <w:lang w:val="en-US"/>
        </w:rPr>
        <w:t>W</w:t>
      </w:r>
      <w:r w:rsidR="005738AF">
        <w:rPr>
          <w:sz w:val="24"/>
          <w:szCs w:val="24"/>
          <w:lang w:val="en-US"/>
        </w:rPr>
        <w:t>i</w:t>
      </w:r>
      <w:r w:rsidRPr="00972C04">
        <w:rPr>
          <w:sz w:val="24"/>
          <w:szCs w:val="24"/>
          <w:lang w:val="en-US"/>
        </w:rPr>
        <w:t>F</w:t>
      </w:r>
      <w:r w:rsidR="005738AF">
        <w:rPr>
          <w:sz w:val="24"/>
          <w:szCs w:val="24"/>
          <w:lang w:val="en-US"/>
        </w:rPr>
        <w:t>i</w:t>
      </w:r>
      <w:proofErr w:type="spellEnd"/>
      <w:r w:rsidRPr="00972C04">
        <w:rPr>
          <w:sz w:val="24"/>
          <w:szCs w:val="24"/>
          <w:lang w:val="en-US"/>
        </w:rPr>
        <w:t xml:space="preserve"> systems will wipe out the 30MHz).</w:t>
      </w:r>
    </w:p>
    <w:p w14:paraId="0FB369F8" w14:textId="4560AB6D" w:rsidR="00972C04" w:rsidRPr="00972C04" w:rsidRDefault="00972C04" w:rsidP="005B57A1">
      <w:pPr>
        <w:numPr>
          <w:ilvl w:val="2"/>
          <w:numId w:val="1"/>
        </w:numPr>
        <w:contextualSpacing/>
        <w:rPr>
          <w:sz w:val="24"/>
          <w:szCs w:val="24"/>
          <w:lang w:val="en-US"/>
        </w:rPr>
      </w:pPr>
      <w:r w:rsidRPr="00972C04">
        <w:rPr>
          <w:sz w:val="24"/>
          <w:szCs w:val="24"/>
          <w:lang w:val="en-US"/>
        </w:rPr>
        <w:t xml:space="preserve">With that unlicensed cannot interfere with licensed ITS.  </w:t>
      </w:r>
    </w:p>
    <w:p w14:paraId="70F509FC" w14:textId="77777777" w:rsidR="00972C04" w:rsidRPr="00972C04" w:rsidRDefault="00972C04" w:rsidP="005B57A1">
      <w:pPr>
        <w:numPr>
          <w:ilvl w:val="2"/>
          <w:numId w:val="1"/>
        </w:numPr>
        <w:contextualSpacing/>
        <w:rPr>
          <w:sz w:val="24"/>
          <w:szCs w:val="24"/>
          <w:lang w:val="en-US"/>
        </w:rPr>
      </w:pPr>
      <w:r w:rsidRPr="00972C04">
        <w:rPr>
          <w:sz w:val="24"/>
          <w:szCs w:val="24"/>
          <w:lang w:val="en-US"/>
        </w:rPr>
        <w:t>Could work on answer to NPRM on the same slope line from U-NII3?</w:t>
      </w:r>
    </w:p>
    <w:p w14:paraId="038CFFE9" w14:textId="77777777" w:rsidR="00972C04" w:rsidRPr="00972C04" w:rsidRDefault="00972C04" w:rsidP="00972C04">
      <w:pPr>
        <w:numPr>
          <w:ilvl w:val="1"/>
          <w:numId w:val="1"/>
        </w:numPr>
        <w:contextualSpacing/>
        <w:rPr>
          <w:sz w:val="24"/>
          <w:szCs w:val="24"/>
          <w:lang w:val="en-US"/>
        </w:rPr>
      </w:pPr>
      <w:r w:rsidRPr="00972C04">
        <w:rPr>
          <w:b/>
          <w:bCs/>
          <w:sz w:val="24"/>
          <w:szCs w:val="24"/>
          <w:lang w:val="en-US"/>
        </w:rPr>
        <w:t xml:space="preserve">30MHz for ITS (includes safety, advocate DSRC…) </w:t>
      </w:r>
    </w:p>
    <w:p w14:paraId="53424EC2" w14:textId="454CC26A" w:rsidR="00972C04" w:rsidRDefault="00972C04" w:rsidP="005B57A1">
      <w:pPr>
        <w:numPr>
          <w:ilvl w:val="2"/>
          <w:numId w:val="1"/>
        </w:numPr>
        <w:contextualSpacing/>
        <w:rPr>
          <w:sz w:val="24"/>
          <w:szCs w:val="24"/>
          <w:lang w:val="en-US"/>
        </w:rPr>
      </w:pPr>
      <w:r w:rsidRPr="00972C04">
        <w:rPr>
          <w:sz w:val="24"/>
          <w:szCs w:val="24"/>
          <w:lang w:val="en-US"/>
        </w:rPr>
        <w:t xml:space="preserve">Can the 45 MHz un-licensed be used for some ITS applications?   Yes.  </w:t>
      </w:r>
    </w:p>
    <w:p w14:paraId="2CCB2D95" w14:textId="1D1EF0EF" w:rsidR="00A646C4" w:rsidRDefault="00A646C4" w:rsidP="00A646C4">
      <w:pPr>
        <w:numPr>
          <w:ilvl w:val="3"/>
          <w:numId w:val="1"/>
        </w:numPr>
        <w:contextualSpacing/>
        <w:rPr>
          <w:sz w:val="24"/>
          <w:szCs w:val="24"/>
          <w:lang w:val="en-US"/>
        </w:rPr>
      </w:pPr>
      <w:r>
        <w:rPr>
          <w:sz w:val="24"/>
          <w:szCs w:val="24"/>
          <w:lang w:val="en-US"/>
        </w:rPr>
        <w:t>This will help as .11b</w:t>
      </w:r>
      <w:r w:rsidR="00E07F56">
        <w:rPr>
          <w:sz w:val="24"/>
          <w:szCs w:val="24"/>
          <w:lang w:val="en-US"/>
        </w:rPr>
        <w:t>d</w:t>
      </w:r>
      <w:r>
        <w:rPr>
          <w:sz w:val="24"/>
          <w:szCs w:val="24"/>
          <w:lang w:val="en-US"/>
        </w:rPr>
        <w:t xml:space="preserve"> was planning on more than 30MHz, and need to review the split. </w:t>
      </w:r>
    </w:p>
    <w:p w14:paraId="03E58003" w14:textId="0CD6F308" w:rsidR="00271A99" w:rsidRPr="00972C04" w:rsidRDefault="00271A99" w:rsidP="00271A99">
      <w:pPr>
        <w:numPr>
          <w:ilvl w:val="3"/>
          <w:numId w:val="1"/>
        </w:numPr>
        <w:contextualSpacing/>
        <w:rPr>
          <w:sz w:val="24"/>
          <w:szCs w:val="24"/>
          <w:lang w:val="en-US"/>
        </w:rPr>
      </w:pPr>
      <w:r>
        <w:rPr>
          <w:sz w:val="24"/>
          <w:szCs w:val="24"/>
          <w:lang w:val="en-US"/>
        </w:rPr>
        <w:t>Note there is likely going to be interference from Rada</w:t>
      </w:r>
      <w:r w:rsidR="00A646C4">
        <w:rPr>
          <w:sz w:val="24"/>
          <w:szCs w:val="24"/>
          <w:lang w:val="en-US"/>
        </w:rPr>
        <w:t>r</w:t>
      </w:r>
      <w:r>
        <w:rPr>
          <w:sz w:val="24"/>
          <w:szCs w:val="24"/>
          <w:lang w:val="en-US"/>
        </w:rPr>
        <w:t xml:space="preserve"> and satellite </w:t>
      </w:r>
    </w:p>
    <w:p w14:paraId="7D04FDE2" w14:textId="7C87CEA6" w:rsidR="00A646C4" w:rsidRPr="00A646C4" w:rsidRDefault="00972C04" w:rsidP="00A646C4">
      <w:pPr>
        <w:numPr>
          <w:ilvl w:val="2"/>
          <w:numId w:val="1"/>
        </w:numPr>
        <w:contextualSpacing/>
        <w:rPr>
          <w:sz w:val="24"/>
          <w:szCs w:val="24"/>
          <w:lang w:val="en-US"/>
        </w:rPr>
      </w:pPr>
      <w:r w:rsidRPr="00972C04">
        <w:rPr>
          <w:sz w:val="24"/>
          <w:szCs w:val="24"/>
          <w:lang w:val="en-US"/>
        </w:rPr>
        <w:t>There is text in the BD doc, will adjust per discussion today</w:t>
      </w:r>
      <w:r w:rsidR="00A646C4">
        <w:rPr>
          <w:sz w:val="24"/>
          <w:szCs w:val="24"/>
          <w:lang w:val="en-US"/>
        </w:rPr>
        <w:t>.</w:t>
      </w:r>
      <w:r w:rsidR="00A646C4" w:rsidRPr="00A646C4">
        <w:rPr>
          <w:sz w:val="24"/>
          <w:szCs w:val="24"/>
          <w:lang w:val="en-US"/>
        </w:rPr>
        <w:t xml:space="preserve"> </w:t>
      </w:r>
    </w:p>
    <w:p w14:paraId="361DD951" w14:textId="77777777" w:rsidR="00972C04" w:rsidRPr="00972C04" w:rsidRDefault="00972C04" w:rsidP="00972C04">
      <w:pPr>
        <w:numPr>
          <w:ilvl w:val="1"/>
          <w:numId w:val="1"/>
        </w:numPr>
        <w:contextualSpacing/>
        <w:rPr>
          <w:sz w:val="24"/>
          <w:szCs w:val="24"/>
          <w:lang w:val="en-US"/>
        </w:rPr>
      </w:pPr>
      <w:r w:rsidRPr="00972C04">
        <w:rPr>
          <w:b/>
          <w:bCs/>
          <w:sz w:val="24"/>
          <w:szCs w:val="24"/>
          <w:lang w:val="en-US"/>
        </w:rPr>
        <w:t>Standards terminology</w:t>
      </w:r>
    </w:p>
    <w:p w14:paraId="3226BE1C" w14:textId="77777777" w:rsidR="00972C04" w:rsidRPr="00972C04" w:rsidRDefault="00972C04" w:rsidP="005B57A1">
      <w:pPr>
        <w:numPr>
          <w:ilvl w:val="2"/>
          <w:numId w:val="1"/>
        </w:numPr>
        <w:contextualSpacing/>
        <w:rPr>
          <w:sz w:val="24"/>
          <w:szCs w:val="24"/>
          <w:lang w:val="en-US"/>
        </w:rPr>
      </w:pPr>
      <w:r w:rsidRPr="00972C04">
        <w:rPr>
          <w:sz w:val="24"/>
          <w:szCs w:val="24"/>
          <w:lang w:val="en-US"/>
        </w:rPr>
        <w:t xml:space="preserve">BD doc has this. </w:t>
      </w:r>
    </w:p>
    <w:p w14:paraId="13580F2B" w14:textId="303A8358" w:rsidR="00972C04" w:rsidRPr="00972C04" w:rsidRDefault="00972C04" w:rsidP="00972C04">
      <w:pPr>
        <w:numPr>
          <w:ilvl w:val="1"/>
          <w:numId w:val="1"/>
        </w:numPr>
        <w:contextualSpacing/>
        <w:rPr>
          <w:sz w:val="24"/>
          <w:szCs w:val="24"/>
          <w:lang w:val="en-US"/>
        </w:rPr>
      </w:pPr>
      <w:r w:rsidRPr="00972C04">
        <w:rPr>
          <w:b/>
          <w:bCs/>
          <w:sz w:val="24"/>
          <w:szCs w:val="24"/>
          <w:lang w:val="en-US"/>
        </w:rPr>
        <w:t xml:space="preserve"> 802.11-2016 is an open standard, and meets government rules, must be a published stds.    (could request FCC later to update to latest published stds.) </w:t>
      </w:r>
    </w:p>
    <w:p w14:paraId="344A93AD" w14:textId="2CAB444B" w:rsidR="00972C04" w:rsidRPr="00972C04" w:rsidRDefault="005B5C1A" w:rsidP="005B57A1">
      <w:pPr>
        <w:numPr>
          <w:ilvl w:val="2"/>
          <w:numId w:val="1"/>
        </w:numPr>
        <w:contextualSpacing/>
        <w:rPr>
          <w:sz w:val="24"/>
          <w:szCs w:val="24"/>
          <w:lang w:val="en-US"/>
        </w:rPr>
      </w:pPr>
      <w:r w:rsidRPr="00972C04">
        <w:rPr>
          <w:sz w:val="24"/>
          <w:szCs w:val="24"/>
          <w:lang w:val="en-US"/>
        </w:rPr>
        <w:t>Actually,</w:t>
      </w:r>
      <w:r w:rsidR="00972C04" w:rsidRPr="00972C04">
        <w:rPr>
          <w:sz w:val="24"/>
          <w:szCs w:val="24"/>
          <w:lang w:val="en-US"/>
        </w:rPr>
        <w:t xml:space="preserve"> maybe can reference 802.11-2020 depending on timing of when the R&amp;O does come out</w:t>
      </w:r>
      <w:r w:rsidR="00E07F56">
        <w:rPr>
          <w:sz w:val="24"/>
          <w:szCs w:val="24"/>
          <w:lang w:val="en-US"/>
        </w:rPr>
        <w:t>.</w:t>
      </w:r>
    </w:p>
    <w:p w14:paraId="2C103063" w14:textId="77777777" w:rsidR="00972C04" w:rsidRPr="00972C04" w:rsidRDefault="00972C04" w:rsidP="005B57A1">
      <w:pPr>
        <w:numPr>
          <w:ilvl w:val="2"/>
          <w:numId w:val="1"/>
        </w:numPr>
        <w:contextualSpacing/>
        <w:rPr>
          <w:sz w:val="24"/>
          <w:szCs w:val="24"/>
          <w:lang w:val="en-US"/>
        </w:rPr>
      </w:pPr>
      <w:r w:rsidRPr="00972C04">
        <w:rPr>
          <w:sz w:val="24"/>
          <w:szCs w:val="24"/>
          <w:lang w:val="en-US"/>
        </w:rPr>
        <w:t xml:space="preserve">How can we bring up .11bd and .11ax technology that is coming, backward compatible? </w:t>
      </w:r>
    </w:p>
    <w:p w14:paraId="041D05F5" w14:textId="77777777" w:rsidR="00972C04" w:rsidRPr="00972C04" w:rsidRDefault="00972C04" w:rsidP="005B57A1">
      <w:pPr>
        <w:numPr>
          <w:ilvl w:val="2"/>
          <w:numId w:val="1"/>
        </w:numPr>
        <w:contextualSpacing/>
        <w:rPr>
          <w:sz w:val="24"/>
          <w:szCs w:val="24"/>
          <w:lang w:val="en-US"/>
        </w:rPr>
      </w:pPr>
      <w:r w:rsidRPr="00972C04">
        <w:rPr>
          <w:sz w:val="24"/>
          <w:szCs w:val="24"/>
          <w:lang w:val="en-US"/>
        </w:rPr>
        <w:t xml:space="preserve">Could do an ex </w:t>
      </w:r>
      <w:proofErr w:type="spellStart"/>
      <w:r w:rsidRPr="00972C04">
        <w:rPr>
          <w:sz w:val="24"/>
          <w:szCs w:val="24"/>
          <w:lang w:val="en-US"/>
        </w:rPr>
        <w:t>parte</w:t>
      </w:r>
      <w:proofErr w:type="spellEnd"/>
      <w:r w:rsidRPr="00972C04">
        <w:rPr>
          <w:sz w:val="24"/>
          <w:szCs w:val="24"/>
          <w:lang w:val="en-US"/>
        </w:rPr>
        <w:t xml:space="preserve"> later, though some feedback R&amp;O could likely come out before 2020 election, then timing won’t work well. </w:t>
      </w:r>
    </w:p>
    <w:p w14:paraId="76C8DC4E" w14:textId="6DEBDBFE" w:rsidR="0048474D" w:rsidRDefault="00052AA5" w:rsidP="00052AA5">
      <w:pPr>
        <w:numPr>
          <w:ilvl w:val="1"/>
          <w:numId w:val="1"/>
        </w:numPr>
        <w:contextualSpacing/>
        <w:rPr>
          <w:sz w:val="24"/>
          <w:szCs w:val="24"/>
          <w:lang w:val="en-US"/>
        </w:rPr>
      </w:pPr>
      <w:r>
        <w:rPr>
          <w:sz w:val="24"/>
          <w:szCs w:val="24"/>
          <w:lang w:val="en-US"/>
        </w:rPr>
        <w:t xml:space="preserve">Need to be cautious of the </w:t>
      </w:r>
      <w:r w:rsidR="005738AF">
        <w:rPr>
          <w:sz w:val="24"/>
          <w:szCs w:val="24"/>
          <w:lang w:val="en-US"/>
        </w:rPr>
        <w:t>timeline</w:t>
      </w:r>
      <w:r>
        <w:rPr>
          <w:sz w:val="24"/>
          <w:szCs w:val="24"/>
          <w:lang w:val="en-US"/>
        </w:rPr>
        <w:t xml:space="preserve">, even though the </w:t>
      </w:r>
      <w:r w:rsidR="005B5C1A">
        <w:rPr>
          <w:sz w:val="24"/>
          <w:szCs w:val="24"/>
          <w:lang w:val="en-US"/>
        </w:rPr>
        <w:t>30-day</w:t>
      </w:r>
      <w:r>
        <w:rPr>
          <w:sz w:val="24"/>
          <w:szCs w:val="24"/>
          <w:lang w:val="en-US"/>
        </w:rPr>
        <w:t xml:space="preserve"> </w:t>
      </w:r>
      <w:r w:rsidR="00CA6FDC">
        <w:rPr>
          <w:sz w:val="24"/>
          <w:szCs w:val="24"/>
          <w:lang w:val="en-US"/>
        </w:rPr>
        <w:t xml:space="preserve">comment period has not started it could anytime and we need around 10-14 days to get through approval process, after comments are done. </w:t>
      </w:r>
    </w:p>
    <w:p w14:paraId="73606A3E" w14:textId="77777777" w:rsidR="005B57A1" w:rsidRPr="00442602" w:rsidRDefault="005B57A1" w:rsidP="0048474D">
      <w:pPr>
        <w:contextualSpacing/>
        <w:rPr>
          <w:sz w:val="24"/>
          <w:szCs w:val="24"/>
          <w:lang w:val="en-US"/>
        </w:rPr>
      </w:pPr>
    </w:p>
    <w:p w14:paraId="73F069AE" w14:textId="31AE5707" w:rsidR="007E352B" w:rsidRPr="00615F6F" w:rsidRDefault="00FE193E" w:rsidP="007E352B">
      <w:pPr>
        <w:numPr>
          <w:ilvl w:val="0"/>
          <w:numId w:val="1"/>
        </w:numPr>
        <w:contextualSpacing/>
        <w:rPr>
          <w:b/>
          <w:bCs/>
          <w:sz w:val="24"/>
          <w:szCs w:val="24"/>
          <w:lang w:val="en-US"/>
        </w:rPr>
      </w:pPr>
      <w:r w:rsidRPr="00615F6F">
        <w:rPr>
          <w:b/>
          <w:bCs/>
          <w:sz w:val="24"/>
          <w:szCs w:val="24"/>
          <w:lang w:val="en-US"/>
        </w:rPr>
        <w:t xml:space="preserve">Chair presents slide </w:t>
      </w:r>
      <w:r w:rsidR="00114683" w:rsidRPr="00615F6F">
        <w:rPr>
          <w:b/>
          <w:bCs/>
          <w:sz w:val="24"/>
          <w:szCs w:val="24"/>
          <w:lang w:val="en-US"/>
        </w:rPr>
        <w:t>3</w:t>
      </w:r>
      <w:r w:rsidR="00972C04" w:rsidRPr="00615F6F">
        <w:rPr>
          <w:b/>
          <w:bCs/>
          <w:sz w:val="24"/>
          <w:szCs w:val="24"/>
          <w:lang w:val="en-US"/>
        </w:rPr>
        <w:t>1</w:t>
      </w:r>
      <w:r w:rsidRPr="00615F6F">
        <w:rPr>
          <w:b/>
          <w:bCs/>
          <w:sz w:val="24"/>
          <w:szCs w:val="24"/>
          <w:lang w:val="en-US"/>
        </w:rPr>
        <w:t>, Actions required</w:t>
      </w:r>
      <w:r w:rsidR="00906FC3" w:rsidRPr="00615F6F">
        <w:rPr>
          <w:b/>
          <w:bCs/>
          <w:color w:val="00B0F0"/>
          <w:sz w:val="24"/>
          <w:szCs w:val="24"/>
          <w:lang w:val="en-US"/>
        </w:rPr>
        <w:t xml:space="preserve"> </w:t>
      </w:r>
    </w:p>
    <w:p w14:paraId="19D03019" w14:textId="5FF06DDE" w:rsidR="00373339" w:rsidRPr="00442602" w:rsidRDefault="00F06383" w:rsidP="00972C04">
      <w:pPr>
        <w:numPr>
          <w:ilvl w:val="1"/>
          <w:numId w:val="3"/>
        </w:numPr>
        <w:contextualSpacing/>
        <w:rPr>
          <w:color w:val="00B0F0"/>
          <w:sz w:val="24"/>
          <w:szCs w:val="24"/>
          <w:lang w:val="en-US"/>
        </w:rPr>
      </w:pPr>
      <w:r w:rsidRPr="00442602">
        <w:rPr>
          <w:b/>
          <w:bCs/>
          <w:color w:val="00B0F0"/>
          <w:sz w:val="24"/>
          <w:szCs w:val="24"/>
          <w:lang w:val="en-US"/>
        </w:rPr>
        <w:t xml:space="preserve">Comment </w:t>
      </w:r>
      <w:r w:rsidR="00E07F56">
        <w:rPr>
          <w:b/>
          <w:bCs/>
          <w:color w:val="00B0F0"/>
          <w:sz w:val="24"/>
          <w:szCs w:val="24"/>
          <w:lang w:val="en-US"/>
        </w:rPr>
        <w:t>c</w:t>
      </w:r>
      <w:r w:rsidRPr="00442602">
        <w:rPr>
          <w:b/>
          <w:bCs/>
          <w:color w:val="00B0F0"/>
          <w:sz w:val="24"/>
          <w:szCs w:val="24"/>
          <w:lang w:val="en-US"/>
        </w:rPr>
        <w:t>ontributions for 5.9 GHz NPRM</w:t>
      </w:r>
    </w:p>
    <w:p w14:paraId="7670EAAD" w14:textId="77777777" w:rsidR="00A3509D" w:rsidRPr="00442602" w:rsidRDefault="00A3509D" w:rsidP="00A3509D">
      <w:pPr>
        <w:contextualSpacing/>
        <w:rPr>
          <w:sz w:val="24"/>
          <w:szCs w:val="24"/>
          <w:lang w:val="en-US"/>
        </w:rPr>
      </w:pPr>
    </w:p>
    <w:p w14:paraId="252B442F" w14:textId="22BFF2A4" w:rsidR="00793B78" w:rsidRPr="00442602" w:rsidRDefault="00793B78" w:rsidP="00793B78">
      <w:pPr>
        <w:numPr>
          <w:ilvl w:val="1"/>
          <w:numId w:val="1"/>
        </w:numPr>
        <w:contextualSpacing/>
        <w:rPr>
          <w:sz w:val="24"/>
          <w:szCs w:val="24"/>
          <w:lang w:val="en-US"/>
        </w:rPr>
      </w:pPr>
      <w:r w:rsidRPr="00442602">
        <w:rPr>
          <w:sz w:val="24"/>
          <w:szCs w:val="24"/>
          <w:lang w:val="en-US"/>
        </w:rPr>
        <w:t xml:space="preserve">Soon (after 5.9 GHz): </w:t>
      </w:r>
    </w:p>
    <w:p w14:paraId="07E395C5" w14:textId="77777777" w:rsidR="00793B78" w:rsidRPr="00442602" w:rsidRDefault="00793B78" w:rsidP="007D1A74">
      <w:pPr>
        <w:numPr>
          <w:ilvl w:val="0"/>
          <w:numId w:val="2"/>
        </w:numPr>
        <w:contextualSpacing/>
        <w:rPr>
          <w:b/>
          <w:bCs/>
          <w:color w:val="00B0F0"/>
          <w:sz w:val="24"/>
          <w:szCs w:val="24"/>
          <w:lang w:val="en-US"/>
        </w:rPr>
      </w:pPr>
      <w:r w:rsidRPr="00442602">
        <w:rPr>
          <w:b/>
          <w:bCs/>
          <w:color w:val="00B0F0"/>
          <w:sz w:val="24"/>
          <w:szCs w:val="24"/>
          <w:lang w:val="en-US"/>
        </w:rPr>
        <w:t xml:space="preserve">Start to consider what are IEEE 802 viewpoints are for WRC-23 agenda items. </w:t>
      </w:r>
    </w:p>
    <w:p w14:paraId="57EB3DED" w14:textId="77777777" w:rsidR="002F3DAB" w:rsidRPr="00442602" w:rsidRDefault="002F3DAB" w:rsidP="002F3DAB">
      <w:pPr>
        <w:contextualSpacing/>
        <w:rPr>
          <w:color w:val="002060"/>
          <w:sz w:val="24"/>
          <w:szCs w:val="24"/>
          <w:lang w:val="en-US"/>
        </w:rPr>
      </w:pPr>
    </w:p>
    <w:p w14:paraId="1BC84DDE" w14:textId="7C70329C" w:rsidR="003955AE" w:rsidRPr="00442602" w:rsidRDefault="003955AE" w:rsidP="00D15540">
      <w:pPr>
        <w:numPr>
          <w:ilvl w:val="1"/>
          <w:numId w:val="1"/>
        </w:numPr>
        <w:contextualSpacing/>
        <w:rPr>
          <w:color w:val="002060"/>
          <w:sz w:val="24"/>
          <w:szCs w:val="24"/>
          <w:lang w:val="en-US"/>
        </w:rPr>
      </w:pPr>
      <w:r w:rsidRPr="00442602">
        <w:rPr>
          <w:color w:val="002060"/>
          <w:sz w:val="24"/>
          <w:szCs w:val="24"/>
          <w:lang w:val="en-US"/>
        </w:rPr>
        <w:t>Ongoing:</w:t>
      </w:r>
    </w:p>
    <w:p w14:paraId="5B1D8FEA" w14:textId="58243F04" w:rsidR="00DB656B" w:rsidRPr="00442602" w:rsidRDefault="00A86A75" w:rsidP="00793B78">
      <w:pPr>
        <w:numPr>
          <w:ilvl w:val="2"/>
          <w:numId w:val="1"/>
        </w:numPr>
        <w:contextualSpacing/>
        <w:rPr>
          <w:color w:val="002060"/>
          <w:sz w:val="24"/>
          <w:szCs w:val="24"/>
          <w:lang w:val="en-US"/>
        </w:rPr>
      </w:pPr>
      <w:r w:rsidRPr="00442602">
        <w:rPr>
          <w:color w:val="002060"/>
          <w:sz w:val="24"/>
          <w:szCs w:val="24"/>
          <w:lang w:val="en-US"/>
        </w:rPr>
        <w:t>WPT use of licen</w:t>
      </w:r>
      <w:r w:rsidR="00DB656B" w:rsidRPr="00442602">
        <w:rPr>
          <w:color w:val="002060"/>
          <w:sz w:val="24"/>
          <w:szCs w:val="24"/>
          <w:lang w:val="en-US"/>
        </w:rPr>
        <w:t>se-exempt bands</w:t>
      </w:r>
      <w:r w:rsidR="00C51364" w:rsidRPr="00442602">
        <w:rPr>
          <w:color w:val="002060"/>
          <w:sz w:val="24"/>
          <w:szCs w:val="24"/>
          <w:lang w:val="en-US"/>
        </w:rPr>
        <w:t xml:space="preserve"> and UWB in cell phones</w:t>
      </w:r>
    </w:p>
    <w:p w14:paraId="004D73AD" w14:textId="794159C3" w:rsidR="00476FF8" w:rsidRPr="00442602" w:rsidRDefault="003955AE" w:rsidP="00793B78">
      <w:pPr>
        <w:numPr>
          <w:ilvl w:val="2"/>
          <w:numId w:val="1"/>
        </w:numPr>
        <w:contextualSpacing/>
        <w:rPr>
          <w:color w:val="002060"/>
          <w:sz w:val="24"/>
          <w:szCs w:val="24"/>
          <w:lang w:val="en-US"/>
        </w:rPr>
      </w:pPr>
      <w:r w:rsidRPr="00442602">
        <w:rPr>
          <w:color w:val="002060"/>
          <w:sz w:val="24"/>
          <w:szCs w:val="24"/>
          <w:lang w:val="en-US"/>
        </w:rPr>
        <w:t>Digital Divide, how can we help?</w:t>
      </w:r>
    </w:p>
    <w:p w14:paraId="753040A1" w14:textId="77777777" w:rsidR="00C63088" w:rsidRPr="00442602" w:rsidRDefault="00C63088" w:rsidP="00C63088">
      <w:pPr>
        <w:contextualSpacing/>
        <w:rPr>
          <w:sz w:val="24"/>
          <w:szCs w:val="24"/>
          <w:lang w:val="en-US"/>
        </w:rPr>
      </w:pPr>
    </w:p>
    <w:p w14:paraId="6C54C5CB" w14:textId="1E7254E8" w:rsidR="001C4BB7" w:rsidRPr="00615F6F" w:rsidRDefault="00AB7F53" w:rsidP="00E40609">
      <w:pPr>
        <w:numPr>
          <w:ilvl w:val="0"/>
          <w:numId w:val="1"/>
        </w:numPr>
        <w:contextualSpacing/>
        <w:rPr>
          <w:b/>
          <w:bCs/>
          <w:sz w:val="24"/>
          <w:szCs w:val="24"/>
          <w:lang w:val="en-US"/>
        </w:rPr>
      </w:pPr>
      <w:r w:rsidRPr="00615F6F">
        <w:rPr>
          <w:b/>
          <w:bCs/>
          <w:sz w:val="24"/>
          <w:szCs w:val="24"/>
          <w:lang w:val="en-US"/>
        </w:rPr>
        <w:t xml:space="preserve">Chair </w:t>
      </w:r>
      <w:r w:rsidR="005258AB" w:rsidRPr="00615F6F">
        <w:rPr>
          <w:b/>
          <w:bCs/>
          <w:sz w:val="24"/>
          <w:szCs w:val="24"/>
          <w:lang w:val="en-US"/>
        </w:rPr>
        <w:t xml:space="preserve">presents slide </w:t>
      </w:r>
      <w:r w:rsidR="007A2673" w:rsidRPr="00615F6F">
        <w:rPr>
          <w:b/>
          <w:bCs/>
          <w:sz w:val="24"/>
          <w:szCs w:val="24"/>
          <w:lang w:val="en-US"/>
        </w:rPr>
        <w:t>3</w:t>
      </w:r>
      <w:r w:rsidR="00972C04" w:rsidRPr="00615F6F">
        <w:rPr>
          <w:b/>
          <w:bCs/>
          <w:sz w:val="24"/>
          <w:szCs w:val="24"/>
          <w:lang w:val="en-US"/>
        </w:rPr>
        <w:t>2</w:t>
      </w:r>
      <w:r w:rsidR="00D67217" w:rsidRPr="00615F6F">
        <w:rPr>
          <w:b/>
          <w:bCs/>
          <w:sz w:val="24"/>
          <w:szCs w:val="24"/>
          <w:lang w:val="en-US"/>
        </w:rPr>
        <w:t xml:space="preserve"> </w:t>
      </w:r>
      <w:r w:rsidRPr="00615F6F">
        <w:rPr>
          <w:b/>
          <w:bCs/>
          <w:sz w:val="24"/>
          <w:szCs w:val="24"/>
          <w:lang w:val="en-US"/>
        </w:rPr>
        <w:t>Any Other Business</w:t>
      </w:r>
    </w:p>
    <w:p w14:paraId="5D537830" w14:textId="77777777" w:rsidR="00A3509D" w:rsidRPr="00442602" w:rsidRDefault="0048474D" w:rsidP="00A3509D">
      <w:pPr>
        <w:numPr>
          <w:ilvl w:val="1"/>
          <w:numId w:val="1"/>
        </w:numPr>
        <w:rPr>
          <w:sz w:val="24"/>
          <w:szCs w:val="24"/>
          <w:lang w:val="en-US"/>
        </w:rPr>
      </w:pPr>
      <w:r w:rsidRPr="00442602">
        <w:rPr>
          <w:sz w:val="24"/>
          <w:szCs w:val="24"/>
          <w:lang w:val="en-US"/>
        </w:rPr>
        <w:t xml:space="preserve"> </w:t>
      </w:r>
      <w:r w:rsidR="00A3509D" w:rsidRPr="00442602">
        <w:rPr>
          <w:sz w:val="24"/>
          <w:szCs w:val="24"/>
          <w:lang w:val="en-US"/>
        </w:rPr>
        <w:t>March plenary/Atlanta registration is open, elections and 40</w:t>
      </w:r>
      <w:r w:rsidR="00A3509D" w:rsidRPr="00442602">
        <w:rPr>
          <w:sz w:val="24"/>
          <w:szCs w:val="24"/>
          <w:vertAlign w:val="superscript"/>
          <w:lang w:val="en-US"/>
        </w:rPr>
        <w:t>th</w:t>
      </w:r>
      <w:r w:rsidR="00A3509D" w:rsidRPr="00442602">
        <w:rPr>
          <w:sz w:val="24"/>
          <w:szCs w:val="24"/>
          <w:lang w:val="en-US"/>
        </w:rPr>
        <w:t xml:space="preserve"> anniversary.</w:t>
      </w:r>
    </w:p>
    <w:p w14:paraId="1A457BE8" w14:textId="52610FD7" w:rsidR="0048474D" w:rsidRPr="00442602" w:rsidRDefault="0048474D" w:rsidP="005738AF">
      <w:pPr>
        <w:contextualSpacing/>
        <w:rPr>
          <w:sz w:val="24"/>
          <w:szCs w:val="24"/>
          <w:lang w:val="en-US"/>
        </w:rPr>
      </w:pPr>
    </w:p>
    <w:p w14:paraId="700E99AC" w14:textId="77777777" w:rsidR="0048474D" w:rsidRPr="00442602" w:rsidRDefault="0048474D" w:rsidP="0048474D">
      <w:pPr>
        <w:numPr>
          <w:ilvl w:val="1"/>
          <w:numId w:val="1"/>
        </w:numPr>
        <w:rPr>
          <w:sz w:val="24"/>
          <w:szCs w:val="24"/>
          <w:lang w:val="en-US"/>
        </w:rPr>
      </w:pPr>
      <w:r w:rsidRPr="00442602">
        <w:rPr>
          <w:sz w:val="24"/>
          <w:szCs w:val="24"/>
          <w:lang w:val="en-US"/>
        </w:rPr>
        <w:t xml:space="preserve"> Straw Polls</w:t>
      </w:r>
    </w:p>
    <w:p w14:paraId="7B2A3C97" w14:textId="77777777" w:rsidR="0048474D" w:rsidRPr="00442602" w:rsidRDefault="0048474D" w:rsidP="0048474D">
      <w:pPr>
        <w:numPr>
          <w:ilvl w:val="2"/>
          <w:numId w:val="1"/>
        </w:numPr>
        <w:contextualSpacing/>
        <w:rPr>
          <w:sz w:val="24"/>
          <w:szCs w:val="24"/>
          <w:lang w:val="en-US"/>
        </w:rPr>
      </w:pPr>
      <w:r w:rsidRPr="00442602">
        <w:rPr>
          <w:sz w:val="24"/>
          <w:szCs w:val="24"/>
          <w:lang w:val="en-US"/>
        </w:rPr>
        <w:t xml:space="preserve">How many people would like to come back to this venue? </w:t>
      </w:r>
    </w:p>
    <w:p w14:paraId="1E635648" w14:textId="1B7515DB" w:rsidR="0048474D" w:rsidRPr="00442602" w:rsidRDefault="0048474D" w:rsidP="0048474D">
      <w:pPr>
        <w:numPr>
          <w:ilvl w:val="2"/>
          <w:numId w:val="1"/>
        </w:numPr>
        <w:contextualSpacing/>
        <w:rPr>
          <w:sz w:val="24"/>
          <w:szCs w:val="24"/>
          <w:lang w:val="en-US"/>
        </w:rPr>
      </w:pPr>
      <w:r w:rsidRPr="00442602">
        <w:rPr>
          <w:sz w:val="24"/>
          <w:szCs w:val="24"/>
          <w:lang w:val="en-US"/>
        </w:rPr>
        <w:t xml:space="preserve">Yes- </w:t>
      </w:r>
      <w:r w:rsidR="005B57A1">
        <w:rPr>
          <w:sz w:val="24"/>
          <w:szCs w:val="24"/>
          <w:lang w:val="en-US"/>
        </w:rPr>
        <w:t>12</w:t>
      </w:r>
    </w:p>
    <w:p w14:paraId="63F1D182" w14:textId="75D42FFF" w:rsidR="0048474D" w:rsidRPr="00442602" w:rsidRDefault="0048474D" w:rsidP="0048474D">
      <w:pPr>
        <w:numPr>
          <w:ilvl w:val="2"/>
          <w:numId w:val="1"/>
        </w:numPr>
        <w:contextualSpacing/>
        <w:rPr>
          <w:sz w:val="24"/>
          <w:szCs w:val="24"/>
          <w:lang w:val="en-US"/>
        </w:rPr>
      </w:pPr>
      <w:r w:rsidRPr="00442602">
        <w:rPr>
          <w:sz w:val="24"/>
          <w:szCs w:val="24"/>
          <w:lang w:val="en-US"/>
        </w:rPr>
        <w:t xml:space="preserve">No -  </w:t>
      </w:r>
      <w:r w:rsidR="005B57A1">
        <w:rPr>
          <w:sz w:val="24"/>
          <w:szCs w:val="24"/>
          <w:lang w:val="en-US"/>
        </w:rPr>
        <w:t>3</w:t>
      </w:r>
    </w:p>
    <w:p w14:paraId="4EFF61C2" w14:textId="7387BB09" w:rsidR="0048474D" w:rsidRPr="00442602" w:rsidRDefault="0048474D" w:rsidP="0048474D">
      <w:pPr>
        <w:numPr>
          <w:ilvl w:val="1"/>
          <w:numId w:val="1"/>
        </w:numPr>
        <w:contextualSpacing/>
        <w:rPr>
          <w:sz w:val="24"/>
          <w:szCs w:val="24"/>
          <w:lang w:val="en-US"/>
        </w:rPr>
      </w:pPr>
      <w:r w:rsidRPr="00442602">
        <w:rPr>
          <w:sz w:val="24"/>
          <w:szCs w:val="24"/>
          <w:lang w:val="en-US"/>
        </w:rPr>
        <w:t xml:space="preserve">Liked the Social –  </w:t>
      </w:r>
      <w:r w:rsidRPr="00442602">
        <w:rPr>
          <w:sz w:val="24"/>
          <w:szCs w:val="24"/>
          <w:lang w:val="en-US"/>
        </w:rPr>
        <w:tab/>
      </w:r>
      <w:r w:rsidRPr="00442602">
        <w:rPr>
          <w:sz w:val="24"/>
          <w:szCs w:val="24"/>
          <w:lang w:val="en-US"/>
        </w:rPr>
        <w:tab/>
      </w:r>
      <w:r w:rsidR="005B57A1">
        <w:rPr>
          <w:sz w:val="24"/>
          <w:szCs w:val="24"/>
          <w:lang w:val="en-US"/>
        </w:rPr>
        <w:t>10</w:t>
      </w:r>
    </w:p>
    <w:p w14:paraId="36564125" w14:textId="391F2CD4" w:rsidR="0048474D" w:rsidRPr="00442602" w:rsidRDefault="0048474D" w:rsidP="0048474D">
      <w:pPr>
        <w:numPr>
          <w:ilvl w:val="1"/>
          <w:numId w:val="1"/>
        </w:numPr>
        <w:contextualSpacing/>
        <w:rPr>
          <w:sz w:val="24"/>
          <w:szCs w:val="24"/>
          <w:lang w:val="en-US"/>
        </w:rPr>
      </w:pPr>
      <w:r w:rsidRPr="00442602">
        <w:rPr>
          <w:sz w:val="24"/>
          <w:szCs w:val="24"/>
          <w:lang w:val="en-US"/>
        </w:rPr>
        <w:t xml:space="preserve">Disliked the Social – </w:t>
      </w:r>
      <w:r w:rsidRPr="00442602">
        <w:rPr>
          <w:sz w:val="24"/>
          <w:szCs w:val="24"/>
          <w:lang w:val="en-US"/>
        </w:rPr>
        <w:tab/>
        <w:t xml:space="preserve"> </w:t>
      </w:r>
      <w:r w:rsidRPr="00442602">
        <w:rPr>
          <w:sz w:val="24"/>
          <w:szCs w:val="24"/>
          <w:lang w:val="en-US"/>
        </w:rPr>
        <w:tab/>
      </w:r>
      <w:r w:rsidR="005B57A1">
        <w:rPr>
          <w:sz w:val="24"/>
          <w:szCs w:val="24"/>
          <w:lang w:val="en-US"/>
        </w:rPr>
        <w:t>2</w:t>
      </w:r>
    </w:p>
    <w:p w14:paraId="52A18EE0" w14:textId="7C07826D" w:rsidR="0048474D" w:rsidRPr="00442602" w:rsidRDefault="0048474D" w:rsidP="0048474D">
      <w:pPr>
        <w:numPr>
          <w:ilvl w:val="1"/>
          <w:numId w:val="1"/>
        </w:numPr>
        <w:contextualSpacing/>
        <w:rPr>
          <w:sz w:val="24"/>
          <w:szCs w:val="24"/>
          <w:lang w:val="en-US"/>
        </w:rPr>
      </w:pPr>
      <w:r w:rsidRPr="00442602">
        <w:rPr>
          <w:sz w:val="24"/>
          <w:szCs w:val="24"/>
          <w:lang w:val="en-US"/>
        </w:rPr>
        <w:t xml:space="preserve">Did not go to Social – </w:t>
      </w:r>
      <w:r w:rsidRPr="00442602">
        <w:rPr>
          <w:sz w:val="24"/>
          <w:szCs w:val="24"/>
          <w:lang w:val="en-US"/>
        </w:rPr>
        <w:tab/>
      </w:r>
      <w:r w:rsidR="005B57A1">
        <w:rPr>
          <w:sz w:val="24"/>
          <w:szCs w:val="24"/>
          <w:lang w:val="en-US"/>
        </w:rPr>
        <w:t>8</w:t>
      </w:r>
    </w:p>
    <w:p w14:paraId="238306DA" w14:textId="71261A9F" w:rsidR="007963F1" w:rsidRPr="00442602" w:rsidRDefault="007963F1" w:rsidP="0048474D">
      <w:pPr>
        <w:contextualSpacing/>
        <w:rPr>
          <w:sz w:val="24"/>
          <w:szCs w:val="24"/>
          <w:lang w:val="en-US"/>
        </w:rPr>
      </w:pPr>
    </w:p>
    <w:p w14:paraId="79CD6B25" w14:textId="07607F09" w:rsidR="00254C3B" w:rsidRPr="00615F6F" w:rsidRDefault="007963F1" w:rsidP="007963F1">
      <w:pPr>
        <w:numPr>
          <w:ilvl w:val="0"/>
          <w:numId w:val="1"/>
        </w:numPr>
        <w:contextualSpacing/>
        <w:rPr>
          <w:b/>
          <w:bCs/>
          <w:sz w:val="24"/>
          <w:szCs w:val="24"/>
          <w:lang w:val="en-US"/>
        </w:rPr>
      </w:pPr>
      <w:r w:rsidRPr="00442602">
        <w:rPr>
          <w:b/>
          <w:bCs/>
          <w:color w:val="BFBFBF"/>
          <w:sz w:val="24"/>
          <w:szCs w:val="24"/>
          <w:lang w:val="en-US"/>
        </w:rPr>
        <w:t xml:space="preserve"> </w:t>
      </w:r>
      <w:r w:rsidR="00254C3B" w:rsidRPr="00615F6F">
        <w:rPr>
          <w:b/>
          <w:bCs/>
          <w:sz w:val="24"/>
          <w:szCs w:val="24"/>
          <w:lang w:val="en-US"/>
        </w:rPr>
        <w:t xml:space="preserve">Chair </w:t>
      </w:r>
      <w:r w:rsidR="005258AB" w:rsidRPr="00615F6F">
        <w:rPr>
          <w:b/>
          <w:bCs/>
          <w:sz w:val="24"/>
          <w:szCs w:val="24"/>
          <w:lang w:val="en-US"/>
        </w:rPr>
        <w:t>presents</w:t>
      </w:r>
      <w:r w:rsidR="00D67217" w:rsidRPr="00615F6F">
        <w:rPr>
          <w:b/>
          <w:bCs/>
          <w:sz w:val="24"/>
          <w:szCs w:val="24"/>
          <w:lang w:val="en-US"/>
        </w:rPr>
        <w:t xml:space="preserve"> </w:t>
      </w:r>
      <w:r w:rsidR="00254C3B" w:rsidRPr="00615F6F">
        <w:rPr>
          <w:b/>
          <w:bCs/>
          <w:sz w:val="24"/>
          <w:szCs w:val="24"/>
          <w:lang w:val="en-US"/>
        </w:rPr>
        <w:t>slide</w:t>
      </w:r>
      <w:r w:rsidR="00BF174A" w:rsidRPr="00615F6F">
        <w:rPr>
          <w:b/>
          <w:bCs/>
          <w:sz w:val="24"/>
          <w:szCs w:val="24"/>
          <w:lang w:val="en-US"/>
        </w:rPr>
        <w:t xml:space="preserve"> </w:t>
      </w:r>
      <w:r w:rsidR="007A2673" w:rsidRPr="00615F6F">
        <w:rPr>
          <w:b/>
          <w:bCs/>
          <w:sz w:val="24"/>
          <w:szCs w:val="24"/>
          <w:lang w:val="en-US"/>
        </w:rPr>
        <w:t>3</w:t>
      </w:r>
      <w:r w:rsidR="00972C04" w:rsidRPr="00615F6F">
        <w:rPr>
          <w:b/>
          <w:bCs/>
          <w:sz w:val="24"/>
          <w:szCs w:val="24"/>
          <w:lang w:val="en-US"/>
        </w:rPr>
        <w:t>3</w:t>
      </w:r>
      <w:r w:rsidR="00254C3B" w:rsidRPr="00615F6F">
        <w:rPr>
          <w:b/>
          <w:bCs/>
          <w:sz w:val="24"/>
          <w:szCs w:val="24"/>
          <w:lang w:val="en-US"/>
        </w:rPr>
        <w:t>, Adjourn</w:t>
      </w:r>
    </w:p>
    <w:p w14:paraId="589465B3" w14:textId="4730074F" w:rsidR="008978AD" w:rsidRPr="00442602" w:rsidRDefault="008978AD" w:rsidP="00E40609">
      <w:pPr>
        <w:numPr>
          <w:ilvl w:val="1"/>
          <w:numId w:val="1"/>
        </w:numPr>
        <w:contextualSpacing/>
        <w:rPr>
          <w:bCs/>
          <w:sz w:val="24"/>
          <w:szCs w:val="24"/>
          <w:lang w:val="en-US"/>
        </w:rPr>
      </w:pPr>
      <w:r w:rsidRPr="00442602">
        <w:rPr>
          <w:bCs/>
          <w:sz w:val="24"/>
          <w:szCs w:val="24"/>
          <w:lang w:val="en-US"/>
        </w:rPr>
        <w:t>Ne</w:t>
      </w:r>
      <w:r w:rsidR="00522141" w:rsidRPr="00442602">
        <w:rPr>
          <w:bCs/>
          <w:sz w:val="24"/>
          <w:szCs w:val="24"/>
          <w:lang w:val="en-US"/>
        </w:rPr>
        <w:t>x</w:t>
      </w:r>
      <w:r w:rsidRPr="00442602">
        <w:rPr>
          <w:bCs/>
          <w:sz w:val="24"/>
          <w:szCs w:val="24"/>
          <w:lang w:val="en-US"/>
        </w:rPr>
        <w:t xml:space="preserve">t teleconference: </w:t>
      </w:r>
      <w:r w:rsidR="00F06383" w:rsidRPr="00442602">
        <w:rPr>
          <w:bCs/>
          <w:sz w:val="24"/>
          <w:szCs w:val="24"/>
          <w:lang w:val="en-US"/>
        </w:rPr>
        <w:t>23</w:t>
      </w:r>
      <w:r w:rsidR="00861899" w:rsidRPr="00442602">
        <w:rPr>
          <w:bCs/>
          <w:sz w:val="24"/>
          <w:szCs w:val="24"/>
          <w:lang w:val="en-US"/>
        </w:rPr>
        <w:t xml:space="preserve">Jan2020 </w:t>
      </w:r>
      <w:r w:rsidRPr="00442602">
        <w:rPr>
          <w:bCs/>
          <w:sz w:val="24"/>
          <w:szCs w:val="24"/>
          <w:lang w:val="en-US"/>
        </w:rPr>
        <w:t>– 15:00 – &lt;15:55 ET</w:t>
      </w:r>
    </w:p>
    <w:p w14:paraId="500E5639" w14:textId="6E30CC0E" w:rsidR="008978AD" w:rsidRPr="00442602" w:rsidRDefault="008978AD" w:rsidP="007963F1">
      <w:pPr>
        <w:numPr>
          <w:ilvl w:val="2"/>
          <w:numId w:val="1"/>
        </w:numPr>
        <w:rPr>
          <w:sz w:val="24"/>
          <w:szCs w:val="24"/>
          <w:lang w:val="en-US"/>
        </w:rPr>
      </w:pPr>
      <w:r w:rsidRPr="00442602">
        <w:rPr>
          <w:sz w:val="24"/>
          <w:szCs w:val="24"/>
          <w:lang w:val="en-US"/>
        </w:rPr>
        <w:t xml:space="preserve">Call in info: </w:t>
      </w:r>
      <w:hyperlink r:id="rId22" w:history="1">
        <w:r w:rsidR="00257C6C" w:rsidRPr="00442602">
          <w:rPr>
            <w:rStyle w:val="Hyperlink"/>
            <w:sz w:val="24"/>
            <w:szCs w:val="24"/>
            <w:lang w:val="en-US"/>
          </w:rPr>
          <w:t>https://mentor.ieee.org/802.18/dcn/16/18-16-0038-14-0000-teleconference-call-in-info.pptx</w:t>
        </w:r>
      </w:hyperlink>
      <w:r w:rsidRPr="00442602">
        <w:rPr>
          <w:sz w:val="24"/>
          <w:szCs w:val="24"/>
          <w:lang w:val="en-US"/>
        </w:rPr>
        <w:t xml:space="preserve">   (or latest)</w:t>
      </w:r>
    </w:p>
    <w:p w14:paraId="3AFCF555" w14:textId="0191ACD0" w:rsidR="008978AD" w:rsidRPr="00442602" w:rsidRDefault="008978AD" w:rsidP="00E40609">
      <w:pPr>
        <w:numPr>
          <w:ilvl w:val="2"/>
          <w:numId w:val="1"/>
        </w:numPr>
        <w:contextualSpacing/>
        <w:rPr>
          <w:sz w:val="24"/>
          <w:szCs w:val="24"/>
          <w:lang w:val="en-US"/>
        </w:rPr>
      </w:pPr>
      <w:r w:rsidRPr="00442602">
        <w:rPr>
          <w:sz w:val="24"/>
          <w:szCs w:val="24"/>
          <w:lang w:val="en-US"/>
        </w:rPr>
        <w:t xml:space="preserve">All </w:t>
      </w:r>
      <w:r w:rsidR="0009448A" w:rsidRPr="00442602">
        <w:rPr>
          <w:sz w:val="24"/>
          <w:szCs w:val="24"/>
          <w:lang w:val="en-US"/>
        </w:rPr>
        <w:t xml:space="preserve">late </w:t>
      </w:r>
      <w:r w:rsidRPr="00442602">
        <w:rPr>
          <w:sz w:val="24"/>
          <w:szCs w:val="24"/>
          <w:lang w:val="en-US"/>
        </w:rPr>
        <w:t xml:space="preserve">changes/cancellations will be sent out to the 802.18 </w:t>
      </w:r>
      <w:proofErr w:type="spellStart"/>
      <w:r w:rsidRPr="00442602">
        <w:rPr>
          <w:sz w:val="24"/>
          <w:szCs w:val="24"/>
          <w:lang w:val="en-US"/>
        </w:rPr>
        <w:t>listserver</w:t>
      </w:r>
      <w:proofErr w:type="spellEnd"/>
      <w:r w:rsidRPr="00442602">
        <w:rPr>
          <w:sz w:val="24"/>
          <w:szCs w:val="24"/>
          <w:lang w:val="en-US"/>
        </w:rPr>
        <w:t xml:space="preserve">. </w:t>
      </w:r>
    </w:p>
    <w:p w14:paraId="6E9BE45D" w14:textId="77777777" w:rsidR="005C3A2A" w:rsidRPr="00442602" w:rsidRDefault="005C3A2A" w:rsidP="005C3A2A">
      <w:pPr>
        <w:contextualSpacing/>
        <w:rPr>
          <w:sz w:val="24"/>
          <w:szCs w:val="24"/>
          <w:lang w:val="en-US"/>
        </w:rPr>
      </w:pPr>
    </w:p>
    <w:p w14:paraId="1A7D734E" w14:textId="6E84902C" w:rsidR="00ED7A96" w:rsidRPr="00442602" w:rsidRDefault="00097770" w:rsidP="00E40609">
      <w:pPr>
        <w:numPr>
          <w:ilvl w:val="1"/>
          <w:numId w:val="1"/>
        </w:numPr>
        <w:contextualSpacing/>
        <w:rPr>
          <w:sz w:val="24"/>
          <w:szCs w:val="24"/>
          <w:lang w:val="en-US"/>
        </w:rPr>
      </w:pPr>
      <w:r w:rsidRPr="00442602">
        <w:rPr>
          <w:bCs/>
          <w:sz w:val="24"/>
          <w:szCs w:val="24"/>
          <w:lang w:val="en-US"/>
        </w:rPr>
        <w:lastRenderedPageBreak/>
        <w:t xml:space="preserve">Adjourn: </w:t>
      </w:r>
    </w:p>
    <w:p w14:paraId="59BD3B12" w14:textId="0780036E" w:rsidR="008869C3" w:rsidRPr="00442602" w:rsidRDefault="00ED107D" w:rsidP="00707A48">
      <w:pPr>
        <w:numPr>
          <w:ilvl w:val="2"/>
          <w:numId w:val="1"/>
        </w:numPr>
        <w:contextualSpacing/>
        <w:rPr>
          <w:sz w:val="24"/>
          <w:szCs w:val="24"/>
          <w:lang w:val="en-US"/>
        </w:rPr>
      </w:pPr>
      <w:r w:rsidRPr="00442602">
        <w:rPr>
          <w:sz w:val="24"/>
          <w:szCs w:val="24"/>
          <w:lang w:val="en-US"/>
        </w:rPr>
        <w:t xml:space="preserve">Agenda complete, any objection to Adjourn. </w:t>
      </w:r>
    </w:p>
    <w:p w14:paraId="4B90032C" w14:textId="2B653752" w:rsidR="00097770" w:rsidRPr="00442602" w:rsidRDefault="000F193C" w:rsidP="00E40609">
      <w:pPr>
        <w:numPr>
          <w:ilvl w:val="2"/>
          <w:numId w:val="1"/>
        </w:numPr>
        <w:contextualSpacing/>
        <w:rPr>
          <w:sz w:val="24"/>
          <w:szCs w:val="24"/>
          <w:lang w:val="en-US"/>
        </w:rPr>
      </w:pPr>
      <w:r w:rsidRPr="00442602">
        <w:rPr>
          <w:sz w:val="24"/>
          <w:szCs w:val="24"/>
          <w:lang w:val="en-US"/>
        </w:rPr>
        <w:t xml:space="preserve">None heard, Adjourn at </w:t>
      </w:r>
      <w:r w:rsidR="0048474D" w:rsidRPr="00442602">
        <w:rPr>
          <w:sz w:val="24"/>
          <w:szCs w:val="24"/>
          <w:lang w:val="en-US"/>
        </w:rPr>
        <w:t>09</w:t>
      </w:r>
      <w:r w:rsidR="00656A57" w:rsidRPr="00442602">
        <w:rPr>
          <w:sz w:val="24"/>
          <w:szCs w:val="24"/>
          <w:lang w:val="en-US"/>
        </w:rPr>
        <w:t>:</w:t>
      </w:r>
      <w:r w:rsidR="005B57A1">
        <w:rPr>
          <w:sz w:val="24"/>
          <w:szCs w:val="24"/>
          <w:lang w:val="en-US"/>
        </w:rPr>
        <w:t>59</w:t>
      </w:r>
      <w:r w:rsidR="00F17B2C" w:rsidRPr="00442602">
        <w:rPr>
          <w:sz w:val="24"/>
          <w:szCs w:val="24"/>
          <w:lang w:val="en-US"/>
        </w:rPr>
        <w:t xml:space="preserve"> </w:t>
      </w:r>
      <w:r w:rsidR="0048474D" w:rsidRPr="00442602">
        <w:rPr>
          <w:sz w:val="24"/>
          <w:szCs w:val="24"/>
          <w:lang w:val="en-US"/>
        </w:rPr>
        <w:t>local</w:t>
      </w:r>
      <w:r w:rsidRPr="00442602">
        <w:rPr>
          <w:sz w:val="24"/>
          <w:szCs w:val="24"/>
          <w:lang w:val="en-US"/>
        </w:rPr>
        <w:t>.</w:t>
      </w:r>
    </w:p>
    <w:p w14:paraId="24F4D369" w14:textId="77777777" w:rsidR="00351D8A" w:rsidRPr="00442602" w:rsidRDefault="00351D8A" w:rsidP="00351D8A">
      <w:pPr>
        <w:contextualSpacing/>
        <w:rPr>
          <w:sz w:val="24"/>
          <w:szCs w:val="24"/>
          <w:lang w:val="en-US"/>
        </w:rPr>
      </w:pPr>
    </w:p>
    <w:p w14:paraId="73A64A54" w14:textId="2CAEB97D" w:rsidR="00F06383" w:rsidRPr="00442602" w:rsidRDefault="00F06383" w:rsidP="00F06383">
      <w:pPr>
        <w:numPr>
          <w:ilvl w:val="1"/>
          <w:numId w:val="1"/>
        </w:numPr>
        <w:contextualSpacing/>
        <w:rPr>
          <w:sz w:val="24"/>
          <w:szCs w:val="24"/>
          <w:lang w:val="en-US"/>
        </w:rPr>
      </w:pPr>
      <w:r w:rsidRPr="00442602">
        <w:rPr>
          <w:sz w:val="24"/>
          <w:szCs w:val="24"/>
          <w:lang w:val="en-US"/>
        </w:rPr>
        <w:t xml:space="preserve">Next Plenary: </w:t>
      </w:r>
    </w:p>
    <w:p w14:paraId="4D7E5B58" w14:textId="77777777" w:rsidR="00F06383" w:rsidRPr="00442602" w:rsidRDefault="00F06383" w:rsidP="00F06383">
      <w:pPr>
        <w:numPr>
          <w:ilvl w:val="1"/>
          <w:numId w:val="1"/>
        </w:numPr>
        <w:contextualSpacing/>
        <w:rPr>
          <w:sz w:val="24"/>
          <w:szCs w:val="24"/>
          <w:lang w:val="en-US"/>
        </w:rPr>
      </w:pPr>
      <w:r w:rsidRPr="00442602">
        <w:rPr>
          <w:sz w:val="24"/>
          <w:szCs w:val="24"/>
          <w:lang w:val="en-US"/>
        </w:rPr>
        <w:t>The next face to face meeting (after next week) of the 802.18 RR-TAG will be at the IEEE 802, 15-20 March 2020 Plenary in Hilton Atlanta, Atlanta, GA, USA</w:t>
      </w:r>
    </w:p>
    <w:p w14:paraId="3355D6CC" w14:textId="77777777" w:rsidR="00F06383" w:rsidRPr="00442602" w:rsidRDefault="00F06383" w:rsidP="00F06383">
      <w:pPr>
        <w:numPr>
          <w:ilvl w:val="1"/>
          <w:numId w:val="1"/>
        </w:numPr>
        <w:contextualSpacing/>
        <w:rPr>
          <w:sz w:val="24"/>
          <w:szCs w:val="24"/>
          <w:lang w:val="en-US"/>
        </w:rPr>
      </w:pPr>
      <w:r w:rsidRPr="00442602">
        <w:rPr>
          <w:sz w:val="24"/>
          <w:szCs w:val="24"/>
          <w:lang w:val="en-US"/>
        </w:rPr>
        <w:t xml:space="preserve">Normal time slots, Tuesday AM2 and Thursday AM1 (8:30 start)–remember no reciprocal from other WGs </w:t>
      </w:r>
    </w:p>
    <w:p w14:paraId="27C15B88" w14:textId="2DB6A4A9" w:rsidR="00AC4D9F" w:rsidRPr="005B57A1" w:rsidRDefault="00F06383" w:rsidP="00B87F8E">
      <w:pPr>
        <w:numPr>
          <w:ilvl w:val="1"/>
          <w:numId w:val="1"/>
        </w:numPr>
        <w:contextualSpacing/>
        <w:rPr>
          <w:b/>
          <w:bCs/>
          <w:sz w:val="24"/>
          <w:szCs w:val="24"/>
          <w:lang w:val="en-US"/>
        </w:rPr>
      </w:pPr>
      <w:r w:rsidRPr="005B57A1">
        <w:rPr>
          <w:b/>
          <w:bCs/>
          <w:sz w:val="24"/>
          <w:szCs w:val="24"/>
          <w:lang w:val="en-US"/>
        </w:rPr>
        <w:t>Thank You</w:t>
      </w:r>
      <w:r w:rsidR="005B57A1" w:rsidRPr="005B57A1">
        <w:rPr>
          <w:b/>
          <w:bCs/>
          <w:sz w:val="24"/>
          <w:szCs w:val="24"/>
          <w:lang w:val="en-US"/>
        </w:rPr>
        <w:t xml:space="preserve"> and Safe Travels</w:t>
      </w:r>
    </w:p>
    <w:p w14:paraId="09CBD167" w14:textId="77777777" w:rsidR="00AC4D9F" w:rsidRPr="00E07F56" w:rsidRDefault="00AC4D9F" w:rsidP="00AC4D9F">
      <w:pPr>
        <w:contextualSpacing/>
        <w:rPr>
          <w:sz w:val="24"/>
          <w:szCs w:val="24"/>
          <w:lang w:val="en-US"/>
        </w:rPr>
      </w:pPr>
    </w:p>
    <w:p w14:paraId="6B2D1B95" w14:textId="271A945D" w:rsidR="00AC4D9F" w:rsidRPr="00E07F56" w:rsidRDefault="00AC4D9F" w:rsidP="00AC4D9F">
      <w:pPr>
        <w:contextualSpacing/>
        <w:rPr>
          <w:bCs/>
          <w:color w:val="3130C9"/>
          <w:sz w:val="24"/>
          <w:szCs w:val="24"/>
        </w:rPr>
      </w:pPr>
      <w:r w:rsidRPr="00E07F56">
        <w:rPr>
          <w:bCs/>
          <w:color w:val="3130C9"/>
          <w:sz w:val="24"/>
          <w:szCs w:val="24"/>
        </w:rPr>
        <w:t>Meeting attendance for RR-TAG (Tuesday, 1</w:t>
      </w:r>
      <w:r w:rsidR="00BF606C" w:rsidRPr="00E07F56">
        <w:rPr>
          <w:bCs/>
          <w:color w:val="3130C9"/>
          <w:sz w:val="24"/>
          <w:szCs w:val="24"/>
        </w:rPr>
        <w:t>4</w:t>
      </w:r>
      <w:r w:rsidRPr="00E07F56">
        <w:rPr>
          <w:bCs/>
          <w:color w:val="3130C9"/>
          <w:sz w:val="24"/>
          <w:szCs w:val="24"/>
        </w:rPr>
        <w:t>-</w:t>
      </w:r>
      <w:r w:rsidR="00BF606C" w:rsidRPr="00E07F56">
        <w:rPr>
          <w:bCs/>
          <w:color w:val="3130C9"/>
          <w:sz w:val="24"/>
          <w:szCs w:val="24"/>
        </w:rPr>
        <w:t>Jan</w:t>
      </w:r>
      <w:r w:rsidRPr="00E07F56">
        <w:rPr>
          <w:bCs/>
          <w:color w:val="3130C9"/>
          <w:sz w:val="24"/>
          <w:szCs w:val="24"/>
        </w:rPr>
        <w:t>-20</w:t>
      </w:r>
      <w:r w:rsidR="00BF606C" w:rsidRPr="00E07F56">
        <w:rPr>
          <w:bCs/>
          <w:color w:val="3130C9"/>
          <w:sz w:val="24"/>
          <w:szCs w:val="24"/>
        </w:rPr>
        <w:t>20</w:t>
      </w:r>
      <w:r w:rsidRPr="00E07F56">
        <w:rPr>
          <w:bCs/>
          <w:color w:val="3130C9"/>
          <w:sz w:val="24"/>
          <w:szCs w:val="24"/>
        </w:rPr>
        <w:t xml:space="preserve">, AM2 10:20 - 12:30) – </w:t>
      </w:r>
      <w:r w:rsidR="0076622A">
        <w:rPr>
          <w:bCs/>
          <w:color w:val="3130C9"/>
          <w:sz w:val="24"/>
          <w:szCs w:val="24"/>
        </w:rPr>
        <w:t>40</w:t>
      </w:r>
      <w:r w:rsidRPr="00E07F56">
        <w:rPr>
          <w:bCs/>
          <w:color w:val="3130C9"/>
          <w:sz w:val="24"/>
          <w:szCs w:val="24"/>
        </w:rPr>
        <w:t xml:space="preserve"> attendees, 2</w:t>
      </w:r>
      <w:r w:rsidR="0076622A">
        <w:rPr>
          <w:bCs/>
          <w:color w:val="3130C9"/>
          <w:sz w:val="24"/>
          <w:szCs w:val="24"/>
        </w:rPr>
        <w:t>4</w:t>
      </w:r>
      <w:r w:rsidRPr="00E07F56">
        <w:rPr>
          <w:bCs/>
          <w:color w:val="3130C9"/>
          <w:sz w:val="24"/>
          <w:szCs w:val="24"/>
        </w:rPr>
        <w:t xml:space="preserve"> voters</w:t>
      </w:r>
    </w:p>
    <w:tbl>
      <w:tblPr>
        <w:tblW w:w="9270" w:type="dxa"/>
        <w:tblInd w:w="108" w:type="dxa"/>
        <w:tblLook w:val="04A0" w:firstRow="1" w:lastRow="0" w:firstColumn="1" w:lastColumn="0" w:noHBand="0" w:noVBand="1"/>
      </w:tblPr>
      <w:tblGrid>
        <w:gridCol w:w="1407"/>
        <w:gridCol w:w="1686"/>
        <w:gridCol w:w="2667"/>
        <w:gridCol w:w="3510"/>
      </w:tblGrid>
      <w:tr w:rsidR="00AC4D9F" w:rsidRPr="00E07F56" w14:paraId="544639C0" w14:textId="77777777" w:rsidTr="00BF606C">
        <w:trPr>
          <w:trHeight w:val="310"/>
        </w:trPr>
        <w:tc>
          <w:tcPr>
            <w:tcW w:w="1407" w:type="dxa"/>
            <w:tcBorders>
              <w:top w:val="nil"/>
              <w:left w:val="nil"/>
              <w:bottom w:val="nil"/>
              <w:right w:val="nil"/>
            </w:tcBorders>
            <w:shd w:val="clear" w:color="auto" w:fill="auto"/>
            <w:noWrap/>
            <w:vAlign w:val="bottom"/>
            <w:hideMark/>
          </w:tcPr>
          <w:p w14:paraId="1F499B48"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Last Name</w:t>
            </w:r>
          </w:p>
        </w:tc>
        <w:tc>
          <w:tcPr>
            <w:tcW w:w="1686" w:type="dxa"/>
            <w:tcBorders>
              <w:top w:val="nil"/>
              <w:left w:val="nil"/>
              <w:bottom w:val="nil"/>
              <w:right w:val="nil"/>
            </w:tcBorders>
            <w:shd w:val="clear" w:color="auto" w:fill="auto"/>
            <w:noWrap/>
            <w:vAlign w:val="bottom"/>
            <w:hideMark/>
          </w:tcPr>
          <w:p w14:paraId="65D6CC41"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First Name</w:t>
            </w:r>
          </w:p>
        </w:tc>
        <w:tc>
          <w:tcPr>
            <w:tcW w:w="2667" w:type="dxa"/>
            <w:tcBorders>
              <w:top w:val="nil"/>
              <w:left w:val="nil"/>
              <w:bottom w:val="nil"/>
              <w:right w:val="nil"/>
            </w:tcBorders>
            <w:shd w:val="clear" w:color="auto" w:fill="auto"/>
            <w:noWrap/>
            <w:vAlign w:val="bottom"/>
            <w:hideMark/>
          </w:tcPr>
          <w:p w14:paraId="7C66D52B"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Current Involvement Level</w:t>
            </w:r>
          </w:p>
        </w:tc>
        <w:tc>
          <w:tcPr>
            <w:tcW w:w="3510" w:type="dxa"/>
            <w:tcBorders>
              <w:top w:val="nil"/>
              <w:left w:val="nil"/>
              <w:bottom w:val="nil"/>
              <w:right w:val="nil"/>
            </w:tcBorders>
            <w:shd w:val="clear" w:color="auto" w:fill="auto"/>
            <w:noWrap/>
            <w:vAlign w:val="bottom"/>
            <w:hideMark/>
          </w:tcPr>
          <w:p w14:paraId="100CC09E"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Affiliation</w:t>
            </w:r>
          </w:p>
        </w:tc>
      </w:tr>
      <w:tr w:rsidR="00AC4D9F" w:rsidRPr="00E07F56" w14:paraId="7F4BA950" w14:textId="77777777" w:rsidTr="00BF606C">
        <w:trPr>
          <w:trHeight w:val="310"/>
        </w:trPr>
        <w:tc>
          <w:tcPr>
            <w:tcW w:w="1407" w:type="dxa"/>
            <w:tcBorders>
              <w:top w:val="nil"/>
              <w:left w:val="nil"/>
              <w:bottom w:val="nil"/>
              <w:right w:val="nil"/>
            </w:tcBorders>
            <w:shd w:val="clear" w:color="auto" w:fill="auto"/>
            <w:noWrap/>
            <w:vAlign w:val="bottom"/>
            <w:hideMark/>
          </w:tcPr>
          <w:p w14:paraId="2522581D"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Bender</w:t>
            </w:r>
          </w:p>
        </w:tc>
        <w:tc>
          <w:tcPr>
            <w:tcW w:w="1686" w:type="dxa"/>
            <w:tcBorders>
              <w:top w:val="nil"/>
              <w:left w:val="nil"/>
              <w:bottom w:val="nil"/>
              <w:right w:val="nil"/>
            </w:tcBorders>
            <w:shd w:val="clear" w:color="auto" w:fill="auto"/>
            <w:noWrap/>
            <w:vAlign w:val="bottom"/>
            <w:hideMark/>
          </w:tcPr>
          <w:p w14:paraId="319B1073"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Klaus</w:t>
            </w:r>
          </w:p>
        </w:tc>
        <w:tc>
          <w:tcPr>
            <w:tcW w:w="2667" w:type="dxa"/>
            <w:tcBorders>
              <w:top w:val="nil"/>
              <w:left w:val="nil"/>
              <w:bottom w:val="nil"/>
              <w:right w:val="nil"/>
            </w:tcBorders>
            <w:shd w:val="clear" w:color="auto" w:fill="auto"/>
            <w:noWrap/>
            <w:vAlign w:val="bottom"/>
            <w:hideMark/>
          </w:tcPr>
          <w:p w14:paraId="24D2E34C"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Observer</w:t>
            </w:r>
          </w:p>
        </w:tc>
        <w:tc>
          <w:tcPr>
            <w:tcW w:w="3510" w:type="dxa"/>
            <w:tcBorders>
              <w:top w:val="nil"/>
              <w:left w:val="nil"/>
              <w:bottom w:val="nil"/>
              <w:right w:val="nil"/>
            </w:tcBorders>
            <w:shd w:val="clear" w:color="auto" w:fill="auto"/>
            <w:noWrap/>
            <w:vAlign w:val="bottom"/>
            <w:hideMark/>
          </w:tcPr>
          <w:p w14:paraId="49669414"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Utilities Technology Council</w:t>
            </w:r>
          </w:p>
        </w:tc>
      </w:tr>
      <w:tr w:rsidR="00AC4D9F" w:rsidRPr="00E07F56" w14:paraId="7D7F24F3" w14:textId="77777777" w:rsidTr="00BF606C">
        <w:trPr>
          <w:trHeight w:val="310"/>
        </w:trPr>
        <w:tc>
          <w:tcPr>
            <w:tcW w:w="1407" w:type="dxa"/>
            <w:tcBorders>
              <w:top w:val="nil"/>
              <w:left w:val="nil"/>
              <w:bottom w:val="nil"/>
              <w:right w:val="nil"/>
            </w:tcBorders>
            <w:shd w:val="clear" w:color="auto" w:fill="auto"/>
            <w:noWrap/>
            <w:vAlign w:val="bottom"/>
            <w:hideMark/>
          </w:tcPr>
          <w:p w14:paraId="14AB7167" w14:textId="77777777" w:rsidR="00AC4D9F" w:rsidRPr="00E07F56" w:rsidRDefault="00AC4D9F" w:rsidP="00AC4D9F">
            <w:pPr>
              <w:rPr>
                <w:rFonts w:eastAsia="Times New Roman"/>
                <w:color w:val="000000"/>
                <w:szCs w:val="22"/>
                <w:lang w:val="en-US"/>
              </w:rPr>
            </w:pPr>
            <w:proofErr w:type="spellStart"/>
            <w:r w:rsidRPr="00E07F56">
              <w:rPr>
                <w:rFonts w:eastAsia="Times New Roman"/>
                <w:color w:val="000000"/>
                <w:szCs w:val="22"/>
                <w:lang w:val="en-US"/>
              </w:rPr>
              <w:t>Berkema</w:t>
            </w:r>
            <w:proofErr w:type="spellEnd"/>
          </w:p>
        </w:tc>
        <w:tc>
          <w:tcPr>
            <w:tcW w:w="1686" w:type="dxa"/>
            <w:tcBorders>
              <w:top w:val="nil"/>
              <w:left w:val="nil"/>
              <w:bottom w:val="nil"/>
              <w:right w:val="nil"/>
            </w:tcBorders>
            <w:shd w:val="clear" w:color="auto" w:fill="auto"/>
            <w:noWrap/>
            <w:vAlign w:val="bottom"/>
            <w:hideMark/>
          </w:tcPr>
          <w:p w14:paraId="102A4254"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Alan</w:t>
            </w:r>
          </w:p>
        </w:tc>
        <w:tc>
          <w:tcPr>
            <w:tcW w:w="2667" w:type="dxa"/>
            <w:tcBorders>
              <w:top w:val="nil"/>
              <w:left w:val="nil"/>
              <w:bottom w:val="nil"/>
              <w:right w:val="nil"/>
            </w:tcBorders>
            <w:shd w:val="clear" w:color="auto" w:fill="auto"/>
            <w:noWrap/>
            <w:vAlign w:val="bottom"/>
            <w:hideMark/>
          </w:tcPr>
          <w:p w14:paraId="403F560D"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Observer</w:t>
            </w:r>
          </w:p>
        </w:tc>
        <w:tc>
          <w:tcPr>
            <w:tcW w:w="3510" w:type="dxa"/>
            <w:tcBorders>
              <w:top w:val="nil"/>
              <w:left w:val="nil"/>
              <w:bottom w:val="nil"/>
              <w:right w:val="nil"/>
            </w:tcBorders>
            <w:shd w:val="clear" w:color="auto" w:fill="auto"/>
            <w:noWrap/>
            <w:vAlign w:val="bottom"/>
            <w:hideMark/>
          </w:tcPr>
          <w:p w14:paraId="58D4F9C7"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HP Inc.</w:t>
            </w:r>
          </w:p>
        </w:tc>
      </w:tr>
      <w:tr w:rsidR="00AC4D9F" w:rsidRPr="00E07F56" w14:paraId="7F2A3DE9" w14:textId="77777777" w:rsidTr="00BF606C">
        <w:trPr>
          <w:trHeight w:val="310"/>
        </w:trPr>
        <w:tc>
          <w:tcPr>
            <w:tcW w:w="1407" w:type="dxa"/>
            <w:tcBorders>
              <w:top w:val="nil"/>
              <w:left w:val="nil"/>
              <w:bottom w:val="nil"/>
              <w:right w:val="nil"/>
            </w:tcBorders>
            <w:shd w:val="clear" w:color="auto" w:fill="auto"/>
            <w:noWrap/>
            <w:vAlign w:val="bottom"/>
            <w:hideMark/>
          </w:tcPr>
          <w:p w14:paraId="11B9806E"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Boldy</w:t>
            </w:r>
          </w:p>
        </w:tc>
        <w:tc>
          <w:tcPr>
            <w:tcW w:w="1686" w:type="dxa"/>
            <w:tcBorders>
              <w:top w:val="nil"/>
              <w:left w:val="nil"/>
              <w:bottom w:val="nil"/>
              <w:right w:val="nil"/>
            </w:tcBorders>
            <w:shd w:val="clear" w:color="auto" w:fill="auto"/>
            <w:noWrap/>
            <w:vAlign w:val="bottom"/>
            <w:hideMark/>
          </w:tcPr>
          <w:p w14:paraId="1480C312"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David</w:t>
            </w:r>
          </w:p>
        </w:tc>
        <w:tc>
          <w:tcPr>
            <w:tcW w:w="2667" w:type="dxa"/>
            <w:tcBorders>
              <w:top w:val="nil"/>
              <w:left w:val="nil"/>
              <w:bottom w:val="nil"/>
              <w:right w:val="nil"/>
            </w:tcBorders>
            <w:shd w:val="clear" w:color="auto" w:fill="auto"/>
            <w:noWrap/>
            <w:vAlign w:val="bottom"/>
            <w:hideMark/>
          </w:tcPr>
          <w:p w14:paraId="2AC84B7A"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61045B2A"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Broadcom Corporation</w:t>
            </w:r>
          </w:p>
        </w:tc>
      </w:tr>
      <w:tr w:rsidR="00AC4D9F" w:rsidRPr="00E07F56" w14:paraId="674F1918" w14:textId="77777777" w:rsidTr="00BF606C">
        <w:trPr>
          <w:trHeight w:val="310"/>
        </w:trPr>
        <w:tc>
          <w:tcPr>
            <w:tcW w:w="1407" w:type="dxa"/>
            <w:tcBorders>
              <w:top w:val="nil"/>
              <w:left w:val="nil"/>
              <w:bottom w:val="nil"/>
              <w:right w:val="nil"/>
            </w:tcBorders>
            <w:shd w:val="clear" w:color="auto" w:fill="auto"/>
            <w:noWrap/>
            <w:vAlign w:val="bottom"/>
            <w:hideMark/>
          </w:tcPr>
          <w:p w14:paraId="129603D1" w14:textId="77777777" w:rsidR="00AC4D9F" w:rsidRPr="00E07F56" w:rsidRDefault="00AC4D9F" w:rsidP="00AC4D9F">
            <w:pPr>
              <w:rPr>
                <w:rFonts w:eastAsia="Times New Roman"/>
                <w:color w:val="000000"/>
                <w:szCs w:val="22"/>
                <w:lang w:val="en-US"/>
              </w:rPr>
            </w:pPr>
            <w:proofErr w:type="spellStart"/>
            <w:r w:rsidRPr="00E07F56">
              <w:rPr>
                <w:rFonts w:eastAsia="Times New Roman"/>
                <w:color w:val="000000"/>
                <w:szCs w:val="22"/>
                <w:lang w:val="en-US"/>
              </w:rPr>
              <w:t>Clanney</w:t>
            </w:r>
            <w:proofErr w:type="spellEnd"/>
          </w:p>
        </w:tc>
        <w:tc>
          <w:tcPr>
            <w:tcW w:w="1686" w:type="dxa"/>
            <w:tcBorders>
              <w:top w:val="nil"/>
              <w:left w:val="nil"/>
              <w:bottom w:val="nil"/>
              <w:right w:val="nil"/>
            </w:tcBorders>
            <w:shd w:val="clear" w:color="auto" w:fill="auto"/>
            <w:noWrap/>
            <w:vAlign w:val="bottom"/>
            <w:hideMark/>
          </w:tcPr>
          <w:p w14:paraId="201D1942"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Nathan</w:t>
            </w:r>
          </w:p>
        </w:tc>
        <w:tc>
          <w:tcPr>
            <w:tcW w:w="2667" w:type="dxa"/>
            <w:tcBorders>
              <w:top w:val="nil"/>
              <w:left w:val="nil"/>
              <w:bottom w:val="nil"/>
              <w:right w:val="nil"/>
            </w:tcBorders>
            <w:shd w:val="clear" w:color="auto" w:fill="auto"/>
            <w:noWrap/>
            <w:vAlign w:val="bottom"/>
            <w:hideMark/>
          </w:tcPr>
          <w:p w14:paraId="175EB286"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Observer</w:t>
            </w:r>
          </w:p>
        </w:tc>
        <w:tc>
          <w:tcPr>
            <w:tcW w:w="3510" w:type="dxa"/>
            <w:tcBorders>
              <w:top w:val="nil"/>
              <w:left w:val="nil"/>
              <w:bottom w:val="nil"/>
              <w:right w:val="nil"/>
            </w:tcBorders>
            <w:shd w:val="clear" w:color="auto" w:fill="auto"/>
            <w:noWrap/>
            <w:vAlign w:val="bottom"/>
            <w:hideMark/>
          </w:tcPr>
          <w:p w14:paraId="26F38557"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Siemens Mobility, Inc.</w:t>
            </w:r>
          </w:p>
        </w:tc>
      </w:tr>
      <w:tr w:rsidR="00AC4D9F" w:rsidRPr="00E07F56" w14:paraId="09E1D5B2" w14:textId="77777777" w:rsidTr="00BF606C">
        <w:trPr>
          <w:trHeight w:val="310"/>
        </w:trPr>
        <w:tc>
          <w:tcPr>
            <w:tcW w:w="1407" w:type="dxa"/>
            <w:tcBorders>
              <w:top w:val="nil"/>
              <w:left w:val="nil"/>
              <w:bottom w:val="nil"/>
              <w:right w:val="nil"/>
            </w:tcBorders>
            <w:shd w:val="clear" w:color="auto" w:fill="auto"/>
            <w:noWrap/>
            <w:vAlign w:val="bottom"/>
            <w:hideMark/>
          </w:tcPr>
          <w:p w14:paraId="60829A4A"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 xml:space="preserve">de </w:t>
            </w:r>
            <w:proofErr w:type="spellStart"/>
            <w:r w:rsidRPr="00E07F56">
              <w:rPr>
                <w:rFonts w:eastAsia="Times New Roman"/>
                <w:color w:val="000000"/>
                <w:szCs w:val="22"/>
                <w:lang w:val="en-US"/>
              </w:rPr>
              <w:t>Vegt</w:t>
            </w:r>
            <w:proofErr w:type="spellEnd"/>
          </w:p>
        </w:tc>
        <w:tc>
          <w:tcPr>
            <w:tcW w:w="1686" w:type="dxa"/>
            <w:tcBorders>
              <w:top w:val="nil"/>
              <w:left w:val="nil"/>
              <w:bottom w:val="nil"/>
              <w:right w:val="nil"/>
            </w:tcBorders>
            <w:shd w:val="clear" w:color="auto" w:fill="auto"/>
            <w:noWrap/>
            <w:vAlign w:val="bottom"/>
            <w:hideMark/>
          </w:tcPr>
          <w:p w14:paraId="0D65EA4B"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Rolf</w:t>
            </w:r>
          </w:p>
        </w:tc>
        <w:tc>
          <w:tcPr>
            <w:tcW w:w="2667" w:type="dxa"/>
            <w:tcBorders>
              <w:top w:val="nil"/>
              <w:left w:val="nil"/>
              <w:bottom w:val="nil"/>
              <w:right w:val="nil"/>
            </w:tcBorders>
            <w:shd w:val="clear" w:color="auto" w:fill="auto"/>
            <w:noWrap/>
            <w:vAlign w:val="bottom"/>
            <w:hideMark/>
          </w:tcPr>
          <w:p w14:paraId="19D9F7D2"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5A04EC15"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Qualcomm Incorporated</w:t>
            </w:r>
          </w:p>
        </w:tc>
      </w:tr>
      <w:tr w:rsidR="00AC4D9F" w:rsidRPr="00E07F56" w14:paraId="28621C5B" w14:textId="77777777" w:rsidTr="00BF606C">
        <w:trPr>
          <w:trHeight w:val="310"/>
        </w:trPr>
        <w:tc>
          <w:tcPr>
            <w:tcW w:w="1407" w:type="dxa"/>
            <w:tcBorders>
              <w:top w:val="nil"/>
              <w:left w:val="nil"/>
              <w:bottom w:val="nil"/>
              <w:right w:val="nil"/>
            </w:tcBorders>
            <w:shd w:val="clear" w:color="auto" w:fill="auto"/>
            <w:noWrap/>
            <w:vAlign w:val="bottom"/>
            <w:hideMark/>
          </w:tcPr>
          <w:p w14:paraId="37CFCF01"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Ecclesine</w:t>
            </w:r>
          </w:p>
        </w:tc>
        <w:tc>
          <w:tcPr>
            <w:tcW w:w="1686" w:type="dxa"/>
            <w:tcBorders>
              <w:top w:val="nil"/>
              <w:left w:val="nil"/>
              <w:bottom w:val="nil"/>
              <w:right w:val="nil"/>
            </w:tcBorders>
            <w:shd w:val="clear" w:color="auto" w:fill="auto"/>
            <w:noWrap/>
            <w:vAlign w:val="bottom"/>
            <w:hideMark/>
          </w:tcPr>
          <w:p w14:paraId="3A451BD3"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Peter</w:t>
            </w:r>
          </w:p>
        </w:tc>
        <w:tc>
          <w:tcPr>
            <w:tcW w:w="2667" w:type="dxa"/>
            <w:tcBorders>
              <w:top w:val="nil"/>
              <w:left w:val="nil"/>
              <w:bottom w:val="nil"/>
              <w:right w:val="nil"/>
            </w:tcBorders>
            <w:shd w:val="clear" w:color="auto" w:fill="auto"/>
            <w:noWrap/>
            <w:vAlign w:val="bottom"/>
            <w:hideMark/>
          </w:tcPr>
          <w:p w14:paraId="08494BEA"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7EF216D0"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Cisco Systems, Inc.</w:t>
            </w:r>
          </w:p>
        </w:tc>
      </w:tr>
      <w:tr w:rsidR="00AC4D9F" w:rsidRPr="00E07F56" w14:paraId="5E9FC734" w14:textId="77777777" w:rsidTr="00BF606C">
        <w:trPr>
          <w:trHeight w:val="310"/>
        </w:trPr>
        <w:tc>
          <w:tcPr>
            <w:tcW w:w="1407" w:type="dxa"/>
            <w:tcBorders>
              <w:top w:val="nil"/>
              <w:left w:val="nil"/>
              <w:bottom w:val="nil"/>
              <w:right w:val="nil"/>
            </w:tcBorders>
            <w:shd w:val="clear" w:color="auto" w:fill="auto"/>
            <w:noWrap/>
            <w:vAlign w:val="bottom"/>
            <w:hideMark/>
          </w:tcPr>
          <w:p w14:paraId="56E68D06"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Gagne</w:t>
            </w:r>
          </w:p>
        </w:tc>
        <w:tc>
          <w:tcPr>
            <w:tcW w:w="1686" w:type="dxa"/>
            <w:tcBorders>
              <w:top w:val="nil"/>
              <w:left w:val="nil"/>
              <w:bottom w:val="nil"/>
              <w:right w:val="nil"/>
            </w:tcBorders>
            <w:shd w:val="clear" w:color="auto" w:fill="auto"/>
            <w:noWrap/>
            <w:vAlign w:val="bottom"/>
            <w:hideMark/>
          </w:tcPr>
          <w:p w14:paraId="65BD0155"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Michael</w:t>
            </w:r>
          </w:p>
        </w:tc>
        <w:tc>
          <w:tcPr>
            <w:tcW w:w="2667" w:type="dxa"/>
            <w:tcBorders>
              <w:top w:val="nil"/>
              <w:left w:val="nil"/>
              <w:bottom w:val="nil"/>
              <w:right w:val="nil"/>
            </w:tcBorders>
            <w:shd w:val="clear" w:color="auto" w:fill="auto"/>
            <w:noWrap/>
            <w:vAlign w:val="bottom"/>
            <w:hideMark/>
          </w:tcPr>
          <w:p w14:paraId="1EE91823"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Observer</w:t>
            </w:r>
          </w:p>
        </w:tc>
        <w:tc>
          <w:tcPr>
            <w:tcW w:w="3510" w:type="dxa"/>
            <w:tcBorders>
              <w:top w:val="nil"/>
              <w:left w:val="nil"/>
              <w:bottom w:val="nil"/>
              <w:right w:val="nil"/>
            </w:tcBorders>
            <w:shd w:val="clear" w:color="auto" w:fill="auto"/>
            <w:noWrap/>
            <w:vAlign w:val="bottom"/>
            <w:hideMark/>
          </w:tcPr>
          <w:p w14:paraId="6F4FACA9"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AURA Network Systems</w:t>
            </w:r>
          </w:p>
        </w:tc>
      </w:tr>
      <w:tr w:rsidR="00AC4D9F" w:rsidRPr="00E07F56" w14:paraId="20A51380" w14:textId="77777777" w:rsidTr="00BF606C">
        <w:trPr>
          <w:trHeight w:val="310"/>
        </w:trPr>
        <w:tc>
          <w:tcPr>
            <w:tcW w:w="1407" w:type="dxa"/>
            <w:tcBorders>
              <w:top w:val="nil"/>
              <w:left w:val="nil"/>
              <w:bottom w:val="nil"/>
              <w:right w:val="nil"/>
            </w:tcBorders>
            <w:shd w:val="clear" w:color="auto" w:fill="auto"/>
            <w:noWrap/>
            <w:vAlign w:val="bottom"/>
            <w:hideMark/>
          </w:tcPr>
          <w:p w14:paraId="32AA00D0"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Godfrey</w:t>
            </w:r>
          </w:p>
        </w:tc>
        <w:tc>
          <w:tcPr>
            <w:tcW w:w="1686" w:type="dxa"/>
            <w:tcBorders>
              <w:top w:val="nil"/>
              <w:left w:val="nil"/>
              <w:bottom w:val="nil"/>
              <w:right w:val="nil"/>
            </w:tcBorders>
            <w:shd w:val="clear" w:color="auto" w:fill="auto"/>
            <w:noWrap/>
            <w:vAlign w:val="bottom"/>
            <w:hideMark/>
          </w:tcPr>
          <w:p w14:paraId="3EEE0D1F"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Tim</w:t>
            </w:r>
          </w:p>
        </w:tc>
        <w:tc>
          <w:tcPr>
            <w:tcW w:w="2667" w:type="dxa"/>
            <w:tcBorders>
              <w:top w:val="nil"/>
              <w:left w:val="nil"/>
              <w:bottom w:val="nil"/>
              <w:right w:val="nil"/>
            </w:tcBorders>
            <w:shd w:val="clear" w:color="auto" w:fill="auto"/>
            <w:noWrap/>
            <w:vAlign w:val="bottom"/>
            <w:hideMark/>
          </w:tcPr>
          <w:p w14:paraId="4D7A24C5"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61E1707B"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Electric Power Research Institute, Inc. (EPRI)</w:t>
            </w:r>
          </w:p>
        </w:tc>
      </w:tr>
      <w:tr w:rsidR="00AC4D9F" w:rsidRPr="00E07F56" w14:paraId="6BC0F144" w14:textId="77777777" w:rsidTr="00BF606C">
        <w:trPr>
          <w:trHeight w:val="310"/>
        </w:trPr>
        <w:tc>
          <w:tcPr>
            <w:tcW w:w="1407" w:type="dxa"/>
            <w:tcBorders>
              <w:top w:val="nil"/>
              <w:left w:val="nil"/>
              <w:bottom w:val="nil"/>
              <w:right w:val="nil"/>
            </w:tcBorders>
            <w:shd w:val="clear" w:color="auto" w:fill="auto"/>
            <w:noWrap/>
            <w:vAlign w:val="bottom"/>
            <w:hideMark/>
          </w:tcPr>
          <w:p w14:paraId="77E9CFCB" w14:textId="77777777" w:rsidR="00AC4D9F" w:rsidRPr="00E07F56" w:rsidRDefault="00AC4D9F" w:rsidP="00AC4D9F">
            <w:pPr>
              <w:rPr>
                <w:rFonts w:eastAsia="Times New Roman"/>
                <w:color w:val="000000"/>
                <w:szCs w:val="22"/>
                <w:lang w:val="en-US"/>
              </w:rPr>
            </w:pPr>
            <w:proofErr w:type="spellStart"/>
            <w:r w:rsidRPr="00E07F56">
              <w:rPr>
                <w:rFonts w:eastAsia="Times New Roman"/>
                <w:color w:val="000000"/>
                <w:szCs w:val="22"/>
                <w:lang w:val="en-US"/>
              </w:rPr>
              <w:t>Hiertz</w:t>
            </w:r>
            <w:proofErr w:type="spellEnd"/>
          </w:p>
        </w:tc>
        <w:tc>
          <w:tcPr>
            <w:tcW w:w="1686" w:type="dxa"/>
            <w:tcBorders>
              <w:top w:val="nil"/>
              <w:left w:val="nil"/>
              <w:bottom w:val="nil"/>
              <w:right w:val="nil"/>
            </w:tcBorders>
            <w:shd w:val="clear" w:color="auto" w:fill="auto"/>
            <w:noWrap/>
            <w:vAlign w:val="bottom"/>
            <w:hideMark/>
          </w:tcPr>
          <w:p w14:paraId="5FD584B9"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Guido</w:t>
            </w:r>
          </w:p>
        </w:tc>
        <w:tc>
          <w:tcPr>
            <w:tcW w:w="2667" w:type="dxa"/>
            <w:tcBorders>
              <w:top w:val="nil"/>
              <w:left w:val="nil"/>
              <w:bottom w:val="nil"/>
              <w:right w:val="nil"/>
            </w:tcBorders>
            <w:shd w:val="clear" w:color="auto" w:fill="auto"/>
            <w:noWrap/>
            <w:vAlign w:val="bottom"/>
            <w:hideMark/>
          </w:tcPr>
          <w:p w14:paraId="1D518F4A"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5CF2DACE"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Ericsson GmbH</w:t>
            </w:r>
          </w:p>
        </w:tc>
      </w:tr>
      <w:tr w:rsidR="00AC4D9F" w:rsidRPr="00E07F56" w14:paraId="23A1E357" w14:textId="77777777" w:rsidTr="00BF606C">
        <w:trPr>
          <w:trHeight w:val="310"/>
        </w:trPr>
        <w:tc>
          <w:tcPr>
            <w:tcW w:w="1407" w:type="dxa"/>
            <w:tcBorders>
              <w:top w:val="nil"/>
              <w:left w:val="nil"/>
              <w:bottom w:val="nil"/>
              <w:right w:val="nil"/>
            </w:tcBorders>
            <w:shd w:val="clear" w:color="auto" w:fill="auto"/>
            <w:noWrap/>
            <w:vAlign w:val="bottom"/>
            <w:hideMark/>
          </w:tcPr>
          <w:p w14:paraId="63F4B523"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Holcomb</w:t>
            </w:r>
          </w:p>
        </w:tc>
        <w:tc>
          <w:tcPr>
            <w:tcW w:w="1686" w:type="dxa"/>
            <w:tcBorders>
              <w:top w:val="nil"/>
              <w:left w:val="nil"/>
              <w:bottom w:val="nil"/>
              <w:right w:val="nil"/>
            </w:tcBorders>
            <w:shd w:val="clear" w:color="auto" w:fill="auto"/>
            <w:noWrap/>
            <w:vAlign w:val="bottom"/>
            <w:hideMark/>
          </w:tcPr>
          <w:p w14:paraId="3DD5EE3C"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Jay</w:t>
            </w:r>
          </w:p>
        </w:tc>
        <w:tc>
          <w:tcPr>
            <w:tcW w:w="2667" w:type="dxa"/>
            <w:tcBorders>
              <w:top w:val="nil"/>
              <w:left w:val="nil"/>
              <w:bottom w:val="nil"/>
              <w:right w:val="nil"/>
            </w:tcBorders>
            <w:shd w:val="clear" w:color="auto" w:fill="auto"/>
            <w:noWrap/>
            <w:vAlign w:val="bottom"/>
            <w:hideMark/>
          </w:tcPr>
          <w:p w14:paraId="53214A90"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3F365D30"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Itron Inc.</w:t>
            </w:r>
          </w:p>
        </w:tc>
      </w:tr>
      <w:tr w:rsidR="00AC4D9F" w:rsidRPr="00E07F56" w14:paraId="599E26EE" w14:textId="77777777" w:rsidTr="00BF606C">
        <w:trPr>
          <w:trHeight w:val="310"/>
        </w:trPr>
        <w:tc>
          <w:tcPr>
            <w:tcW w:w="1407" w:type="dxa"/>
            <w:tcBorders>
              <w:top w:val="nil"/>
              <w:left w:val="nil"/>
              <w:bottom w:val="nil"/>
              <w:right w:val="nil"/>
            </w:tcBorders>
            <w:shd w:val="clear" w:color="auto" w:fill="auto"/>
            <w:noWrap/>
            <w:vAlign w:val="bottom"/>
            <w:hideMark/>
          </w:tcPr>
          <w:p w14:paraId="149B3F79"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Ikegami</w:t>
            </w:r>
          </w:p>
        </w:tc>
        <w:tc>
          <w:tcPr>
            <w:tcW w:w="1686" w:type="dxa"/>
            <w:tcBorders>
              <w:top w:val="nil"/>
              <w:left w:val="nil"/>
              <w:bottom w:val="nil"/>
              <w:right w:val="nil"/>
            </w:tcBorders>
            <w:shd w:val="clear" w:color="auto" w:fill="auto"/>
            <w:noWrap/>
            <w:vAlign w:val="bottom"/>
            <w:hideMark/>
          </w:tcPr>
          <w:p w14:paraId="22DEC7A5" w14:textId="77777777" w:rsidR="00AC4D9F" w:rsidRPr="00E07F56" w:rsidRDefault="00AC4D9F" w:rsidP="00AC4D9F">
            <w:pPr>
              <w:rPr>
                <w:rFonts w:eastAsia="Times New Roman"/>
                <w:color w:val="000000"/>
                <w:szCs w:val="22"/>
                <w:lang w:val="en-US"/>
              </w:rPr>
            </w:pPr>
            <w:proofErr w:type="spellStart"/>
            <w:r w:rsidRPr="00E07F56">
              <w:rPr>
                <w:rFonts w:eastAsia="Times New Roman"/>
                <w:color w:val="000000"/>
                <w:szCs w:val="22"/>
                <w:lang w:val="en-US"/>
              </w:rPr>
              <w:t>Tetsushi</w:t>
            </w:r>
            <w:proofErr w:type="spellEnd"/>
          </w:p>
        </w:tc>
        <w:tc>
          <w:tcPr>
            <w:tcW w:w="2667" w:type="dxa"/>
            <w:tcBorders>
              <w:top w:val="nil"/>
              <w:left w:val="nil"/>
              <w:bottom w:val="nil"/>
              <w:right w:val="nil"/>
            </w:tcBorders>
            <w:shd w:val="clear" w:color="auto" w:fill="auto"/>
            <w:noWrap/>
            <w:vAlign w:val="bottom"/>
            <w:hideMark/>
          </w:tcPr>
          <w:p w14:paraId="579DD1BE"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5C8446D4"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Meiji University</w:t>
            </w:r>
          </w:p>
        </w:tc>
      </w:tr>
      <w:tr w:rsidR="00AC4D9F" w:rsidRPr="00E07F56" w14:paraId="28FBA332" w14:textId="77777777" w:rsidTr="00BF606C">
        <w:trPr>
          <w:trHeight w:val="310"/>
        </w:trPr>
        <w:tc>
          <w:tcPr>
            <w:tcW w:w="1407" w:type="dxa"/>
            <w:tcBorders>
              <w:top w:val="nil"/>
              <w:left w:val="nil"/>
              <w:bottom w:val="nil"/>
              <w:right w:val="nil"/>
            </w:tcBorders>
            <w:shd w:val="clear" w:color="auto" w:fill="auto"/>
            <w:noWrap/>
            <w:vAlign w:val="bottom"/>
            <w:hideMark/>
          </w:tcPr>
          <w:p w14:paraId="2348523A"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Inoue</w:t>
            </w:r>
          </w:p>
        </w:tc>
        <w:tc>
          <w:tcPr>
            <w:tcW w:w="1686" w:type="dxa"/>
            <w:tcBorders>
              <w:top w:val="nil"/>
              <w:left w:val="nil"/>
              <w:bottom w:val="nil"/>
              <w:right w:val="nil"/>
            </w:tcBorders>
            <w:shd w:val="clear" w:color="auto" w:fill="auto"/>
            <w:noWrap/>
            <w:vAlign w:val="bottom"/>
            <w:hideMark/>
          </w:tcPr>
          <w:p w14:paraId="288745C7"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Yasuhiko</w:t>
            </w:r>
          </w:p>
        </w:tc>
        <w:tc>
          <w:tcPr>
            <w:tcW w:w="2667" w:type="dxa"/>
            <w:tcBorders>
              <w:top w:val="nil"/>
              <w:left w:val="nil"/>
              <w:bottom w:val="nil"/>
              <w:right w:val="nil"/>
            </w:tcBorders>
            <w:shd w:val="clear" w:color="auto" w:fill="auto"/>
            <w:noWrap/>
            <w:vAlign w:val="bottom"/>
            <w:hideMark/>
          </w:tcPr>
          <w:p w14:paraId="688C9A70"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750DAEE6"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Nippon Telegraph and Telephone Corporation (NTT)</w:t>
            </w:r>
          </w:p>
        </w:tc>
      </w:tr>
      <w:tr w:rsidR="00AC4D9F" w:rsidRPr="00E07F56" w14:paraId="2AC11E8A" w14:textId="77777777" w:rsidTr="00BF606C">
        <w:trPr>
          <w:trHeight w:val="310"/>
        </w:trPr>
        <w:tc>
          <w:tcPr>
            <w:tcW w:w="1407" w:type="dxa"/>
            <w:tcBorders>
              <w:top w:val="nil"/>
              <w:left w:val="nil"/>
              <w:bottom w:val="nil"/>
              <w:right w:val="nil"/>
            </w:tcBorders>
            <w:shd w:val="clear" w:color="auto" w:fill="auto"/>
            <w:noWrap/>
            <w:vAlign w:val="bottom"/>
            <w:hideMark/>
          </w:tcPr>
          <w:p w14:paraId="58B06F88"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Jeffries</w:t>
            </w:r>
          </w:p>
        </w:tc>
        <w:tc>
          <w:tcPr>
            <w:tcW w:w="1686" w:type="dxa"/>
            <w:tcBorders>
              <w:top w:val="nil"/>
              <w:left w:val="nil"/>
              <w:bottom w:val="nil"/>
              <w:right w:val="nil"/>
            </w:tcBorders>
            <w:shd w:val="clear" w:color="auto" w:fill="auto"/>
            <w:noWrap/>
            <w:vAlign w:val="bottom"/>
            <w:hideMark/>
          </w:tcPr>
          <w:p w14:paraId="03B3A15B"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Timothy</w:t>
            </w:r>
          </w:p>
        </w:tc>
        <w:tc>
          <w:tcPr>
            <w:tcW w:w="2667" w:type="dxa"/>
            <w:tcBorders>
              <w:top w:val="nil"/>
              <w:left w:val="nil"/>
              <w:bottom w:val="nil"/>
              <w:right w:val="nil"/>
            </w:tcBorders>
            <w:shd w:val="clear" w:color="auto" w:fill="auto"/>
            <w:noWrap/>
            <w:vAlign w:val="bottom"/>
            <w:hideMark/>
          </w:tcPr>
          <w:p w14:paraId="1D41D795"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01F83976"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Huawei Technologies Co. Ltd</w:t>
            </w:r>
          </w:p>
        </w:tc>
      </w:tr>
      <w:tr w:rsidR="00AC4D9F" w:rsidRPr="00E07F56" w14:paraId="0FF3569D" w14:textId="77777777" w:rsidTr="00BF606C">
        <w:trPr>
          <w:trHeight w:val="310"/>
        </w:trPr>
        <w:tc>
          <w:tcPr>
            <w:tcW w:w="1407" w:type="dxa"/>
            <w:tcBorders>
              <w:top w:val="nil"/>
              <w:left w:val="nil"/>
              <w:bottom w:val="nil"/>
              <w:right w:val="nil"/>
            </w:tcBorders>
            <w:shd w:val="clear" w:color="auto" w:fill="auto"/>
            <w:noWrap/>
            <w:vAlign w:val="bottom"/>
            <w:hideMark/>
          </w:tcPr>
          <w:p w14:paraId="4DBD503A"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Jones</w:t>
            </w:r>
          </w:p>
        </w:tc>
        <w:tc>
          <w:tcPr>
            <w:tcW w:w="1686" w:type="dxa"/>
            <w:tcBorders>
              <w:top w:val="nil"/>
              <w:left w:val="nil"/>
              <w:bottom w:val="nil"/>
              <w:right w:val="nil"/>
            </w:tcBorders>
            <w:shd w:val="clear" w:color="auto" w:fill="auto"/>
            <w:noWrap/>
            <w:vAlign w:val="bottom"/>
            <w:hideMark/>
          </w:tcPr>
          <w:p w14:paraId="72BBA579"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Vincent Knowles IV</w:t>
            </w:r>
          </w:p>
        </w:tc>
        <w:tc>
          <w:tcPr>
            <w:tcW w:w="2667" w:type="dxa"/>
            <w:tcBorders>
              <w:top w:val="nil"/>
              <w:left w:val="nil"/>
              <w:bottom w:val="nil"/>
              <w:right w:val="nil"/>
            </w:tcBorders>
            <w:shd w:val="clear" w:color="auto" w:fill="auto"/>
            <w:noWrap/>
            <w:vAlign w:val="bottom"/>
            <w:hideMark/>
          </w:tcPr>
          <w:p w14:paraId="23C7FC15"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4A1E8579"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Qualcomm Incorporated</w:t>
            </w:r>
          </w:p>
        </w:tc>
      </w:tr>
      <w:tr w:rsidR="00AC4D9F" w:rsidRPr="00E07F56" w14:paraId="58FC1A9B" w14:textId="77777777" w:rsidTr="00BF606C">
        <w:trPr>
          <w:trHeight w:val="310"/>
        </w:trPr>
        <w:tc>
          <w:tcPr>
            <w:tcW w:w="1407" w:type="dxa"/>
            <w:tcBorders>
              <w:top w:val="nil"/>
              <w:left w:val="nil"/>
              <w:bottom w:val="nil"/>
              <w:right w:val="nil"/>
            </w:tcBorders>
            <w:shd w:val="clear" w:color="auto" w:fill="auto"/>
            <w:noWrap/>
            <w:vAlign w:val="bottom"/>
            <w:hideMark/>
          </w:tcPr>
          <w:p w14:paraId="054E8ED8" w14:textId="77777777" w:rsidR="00AC4D9F" w:rsidRPr="00E07F56" w:rsidRDefault="00AC4D9F" w:rsidP="00AC4D9F">
            <w:pPr>
              <w:rPr>
                <w:rFonts w:eastAsia="Times New Roman"/>
                <w:color w:val="000000"/>
                <w:szCs w:val="22"/>
                <w:lang w:val="en-US"/>
              </w:rPr>
            </w:pPr>
            <w:proofErr w:type="spellStart"/>
            <w:r w:rsidRPr="00E07F56">
              <w:rPr>
                <w:rFonts w:eastAsia="Times New Roman"/>
                <w:color w:val="000000"/>
                <w:szCs w:val="22"/>
                <w:lang w:val="en-US"/>
              </w:rPr>
              <w:t>Juntunen</w:t>
            </w:r>
            <w:proofErr w:type="spellEnd"/>
          </w:p>
        </w:tc>
        <w:tc>
          <w:tcPr>
            <w:tcW w:w="1686" w:type="dxa"/>
            <w:tcBorders>
              <w:top w:val="nil"/>
              <w:left w:val="nil"/>
              <w:bottom w:val="nil"/>
              <w:right w:val="nil"/>
            </w:tcBorders>
            <w:shd w:val="clear" w:color="auto" w:fill="auto"/>
            <w:noWrap/>
            <w:vAlign w:val="bottom"/>
            <w:hideMark/>
          </w:tcPr>
          <w:p w14:paraId="31CAA4B9" w14:textId="77777777" w:rsidR="00AC4D9F" w:rsidRPr="00E07F56" w:rsidRDefault="00AC4D9F" w:rsidP="00AC4D9F">
            <w:pPr>
              <w:rPr>
                <w:rFonts w:eastAsia="Times New Roman"/>
                <w:color w:val="000000"/>
                <w:szCs w:val="22"/>
                <w:lang w:val="en-US"/>
              </w:rPr>
            </w:pPr>
            <w:proofErr w:type="spellStart"/>
            <w:r w:rsidRPr="00E07F56">
              <w:rPr>
                <w:rFonts w:eastAsia="Times New Roman"/>
                <w:color w:val="000000"/>
                <w:szCs w:val="22"/>
                <w:lang w:val="en-US"/>
              </w:rPr>
              <w:t>Juha</w:t>
            </w:r>
            <w:proofErr w:type="spellEnd"/>
          </w:p>
        </w:tc>
        <w:tc>
          <w:tcPr>
            <w:tcW w:w="2667" w:type="dxa"/>
            <w:tcBorders>
              <w:top w:val="nil"/>
              <w:left w:val="nil"/>
              <w:bottom w:val="nil"/>
              <w:right w:val="nil"/>
            </w:tcBorders>
            <w:shd w:val="clear" w:color="auto" w:fill="auto"/>
            <w:noWrap/>
            <w:vAlign w:val="bottom"/>
            <w:hideMark/>
          </w:tcPr>
          <w:p w14:paraId="461E2626"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Observer</w:t>
            </w:r>
          </w:p>
        </w:tc>
        <w:tc>
          <w:tcPr>
            <w:tcW w:w="3510" w:type="dxa"/>
            <w:tcBorders>
              <w:top w:val="nil"/>
              <w:left w:val="nil"/>
              <w:bottom w:val="nil"/>
              <w:right w:val="nil"/>
            </w:tcBorders>
            <w:shd w:val="clear" w:color="auto" w:fill="auto"/>
            <w:noWrap/>
            <w:vAlign w:val="bottom"/>
            <w:hideMark/>
          </w:tcPr>
          <w:p w14:paraId="0DAA4A96"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Meteor Communications Corp.</w:t>
            </w:r>
          </w:p>
        </w:tc>
      </w:tr>
      <w:tr w:rsidR="00AC4D9F" w:rsidRPr="00E07F56" w14:paraId="55B9FA50" w14:textId="77777777" w:rsidTr="00BF606C">
        <w:trPr>
          <w:trHeight w:val="310"/>
        </w:trPr>
        <w:tc>
          <w:tcPr>
            <w:tcW w:w="1407" w:type="dxa"/>
            <w:tcBorders>
              <w:top w:val="nil"/>
              <w:left w:val="nil"/>
              <w:bottom w:val="nil"/>
              <w:right w:val="nil"/>
            </w:tcBorders>
            <w:shd w:val="clear" w:color="auto" w:fill="auto"/>
            <w:noWrap/>
            <w:vAlign w:val="bottom"/>
            <w:hideMark/>
          </w:tcPr>
          <w:p w14:paraId="5A959C66"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Kain</w:t>
            </w:r>
          </w:p>
        </w:tc>
        <w:tc>
          <w:tcPr>
            <w:tcW w:w="1686" w:type="dxa"/>
            <w:tcBorders>
              <w:top w:val="nil"/>
              <w:left w:val="nil"/>
              <w:bottom w:val="nil"/>
              <w:right w:val="nil"/>
            </w:tcBorders>
            <w:shd w:val="clear" w:color="auto" w:fill="auto"/>
            <w:noWrap/>
            <w:vAlign w:val="bottom"/>
            <w:hideMark/>
          </w:tcPr>
          <w:p w14:paraId="389DEB11"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Carl</w:t>
            </w:r>
          </w:p>
        </w:tc>
        <w:tc>
          <w:tcPr>
            <w:tcW w:w="2667" w:type="dxa"/>
            <w:tcBorders>
              <w:top w:val="nil"/>
              <w:left w:val="nil"/>
              <w:bottom w:val="nil"/>
              <w:right w:val="nil"/>
            </w:tcBorders>
            <w:shd w:val="clear" w:color="auto" w:fill="auto"/>
            <w:noWrap/>
            <w:vAlign w:val="bottom"/>
            <w:hideMark/>
          </w:tcPr>
          <w:p w14:paraId="1D4FC83D"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18C19691" w14:textId="77777777" w:rsidR="00AC4D9F" w:rsidRPr="00E07F56" w:rsidRDefault="00AC4D9F" w:rsidP="00AC4D9F">
            <w:pPr>
              <w:rPr>
                <w:rFonts w:eastAsia="Times New Roman"/>
                <w:color w:val="000000"/>
                <w:sz w:val="16"/>
                <w:szCs w:val="16"/>
                <w:lang w:val="en-US"/>
              </w:rPr>
            </w:pPr>
            <w:proofErr w:type="spellStart"/>
            <w:r w:rsidRPr="00E07F56">
              <w:rPr>
                <w:rFonts w:eastAsia="Times New Roman"/>
                <w:color w:val="000000"/>
                <w:sz w:val="16"/>
                <w:szCs w:val="16"/>
                <w:lang w:val="en-US"/>
              </w:rPr>
              <w:t>Noblis</w:t>
            </w:r>
            <w:proofErr w:type="spellEnd"/>
            <w:r w:rsidRPr="00E07F56">
              <w:rPr>
                <w:rFonts w:eastAsia="Times New Roman"/>
                <w:color w:val="000000"/>
                <w:sz w:val="16"/>
                <w:szCs w:val="16"/>
                <w:lang w:val="en-US"/>
              </w:rPr>
              <w:t>, Inc.</w:t>
            </w:r>
          </w:p>
        </w:tc>
      </w:tr>
      <w:tr w:rsidR="00AC4D9F" w:rsidRPr="00E07F56" w14:paraId="20E99E6E" w14:textId="77777777" w:rsidTr="00BF606C">
        <w:trPr>
          <w:trHeight w:val="310"/>
        </w:trPr>
        <w:tc>
          <w:tcPr>
            <w:tcW w:w="1407" w:type="dxa"/>
            <w:tcBorders>
              <w:top w:val="nil"/>
              <w:left w:val="nil"/>
              <w:bottom w:val="nil"/>
              <w:right w:val="nil"/>
            </w:tcBorders>
            <w:shd w:val="clear" w:color="auto" w:fill="auto"/>
            <w:noWrap/>
            <w:vAlign w:val="bottom"/>
            <w:hideMark/>
          </w:tcPr>
          <w:p w14:paraId="5AC4AD65"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Kenney</w:t>
            </w:r>
          </w:p>
        </w:tc>
        <w:tc>
          <w:tcPr>
            <w:tcW w:w="1686" w:type="dxa"/>
            <w:tcBorders>
              <w:top w:val="nil"/>
              <w:left w:val="nil"/>
              <w:bottom w:val="nil"/>
              <w:right w:val="nil"/>
            </w:tcBorders>
            <w:shd w:val="clear" w:color="auto" w:fill="auto"/>
            <w:noWrap/>
            <w:vAlign w:val="bottom"/>
            <w:hideMark/>
          </w:tcPr>
          <w:p w14:paraId="463CEFD5"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John</w:t>
            </w:r>
          </w:p>
        </w:tc>
        <w:tc>
          <w:tcPr>
            <w:tcW w:w="2667" w:type="dxa"/>
            <w:tcBorders>
              <w:top w:val="nil"/>
              <w:left w:val="nil"/>
              <w:bottom w:val="nil"/>
              <w:right w:val="nil"/>
            </w:tcBorders>
            <w:shd w:val="clear" w:color="auto" w:fill="auto"/>
            <w:noWrap/>
            <w:vAlign w:val="bottom"/>
            <w:hideMark/>
          </w:tcPr>
          <w:p w14:paraId="2AC986B0"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1040CC48"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 xml:space="preserve">TOYOTA </w:t>
            </w:r>
            <w:proofErr w:type="spellStart"/>
            <w:r w:rsidRPr="00E07F56">
              <w:rPr>
                <w:rFonts w:eastAsia="Times New Roman"/>
                <w:color w:val="000000"/>
                <w:sz w:val="16"/>
                <w:szCs w:val="16"/>
                <w:lang w:val="en-US"/>
              </w:rPr>
              <w:t>InfoTechnology</w:t>
            </w:r>
            <w:proofErr w:type="spellEnd"/>
            <w:r w:rsidRPr="00E07F56">
              <w:rPr>
                <w:rFonts w:eastAsia="Times New Roman"/>
                <w:color w:val="000000"/>
                <w:sz w:val="16"/>
                <w:szCs w:val="16"/>
                <w:lang w:val="en-US"/>
              </w:rPr>
              <w:t xml:space="preserve"> Center U.S.A.</w:t>
            </w:r>
          </w:p>
        </w:tc>
      </w:tr>
      <w:tr w:rsidR="00AC4D9F" w:rsidRPr="00E07F56" w14:paraId="0A1EE1FF" w14:textId="77777777" w:rsidTr="00BF606C">
        <w:trPr>
          <w:trHeight w:val="310"/>
        </w:trPr>
        <w:tc>
          <w:tcPr>
            <w:tcW w:w="1407" w:type="dxa"/>
            <w:tcBorders>
              <w:top w:val="nil"/>
              <w:left w:val="nil"/>
              <w:bottom w:val="nil"/>
              <w:right w:val="nil"/>
            </w:tcBorders>
            <w:shd w:val="clear" w:color="auto" w:fill="auto"/>
            <w:noWrap/>
            <w:vAlign w:val="bottom"/>
            <w:hideMark/>
          </w:tcPr>
          <w:p w14:paraId="3D6FA53F"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Kerry</w:t>
            </w:r>
          </w:p>
        </w:tc>
        <w:tc>
          <w:tcPr>
            <w:tcW w:w="1686" w:type="dxa"/>
            <w:tcBorders>
              <w:top w:val="nil"/>
              <w:left w:val="nil"/>
              <w:bottom w:val="nil"/>
              <w:right w:val="nil"/>
            </w:tcBorders>
            <w:shd w:val="clear" w:color="auto" w:fill="auto"/>
            <w:noWrap/>
            <w:vAlign w:val="bottom"/>
            <w:hideMark/>
          </w:tcPr>
          <w:p w14:paraId="7F234011"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Stuart</w:t>
            </w:r>
          </w:p>
        </w:tc>
        <w:tc>
          <w:tcPr>
            <w:tcW w:w="2667" w:type="dxa"/>
            <w:tcBorders>
              <w:top w:val="nil"/>
              <w:left w:val="nil"/>
              <w:bottom w:val="nil"/>
              <w:right w:val="nil"/>
            </w:tcBorders>
            <w:shd w:val="clear" w:color="auto" w:fill="auto"/>
            <w:noWrap/>
            <w:vAlign w:val="bottom"/>
            <w:hideMark/>
          </w:tcPr>
          <w:p w14:paraId="065DD8BF"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5950C192"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OK-Brit</w:t>
            </w:r>
          </w:p>
        </w:tc>
      </w:tr>
      <w:tr w:rsidR="00AC4D9F" w:rsidRPr="00E07F56" w14:paraId="6C4E54AC" w14:textId="77777777" w:rsidTr="00BF606C">
        <w:trPr>
          <w:trHeight w:val="310"/>
        </w:trPr>
        <w:tc>
          <w:tcPr>
            <w:tcW w:w="1407" w:type="dxa"/>
            <w:tcBorders>
              <w:top w:val="nil"/>
              <w:left w:val="nil"/>
              <w:bottom w:val="nil"/>
              <w:right w:val="nil"/>
            </w:tcBorders>
            <w:shd w:val="clear" w:color="auto" w:fill="auto"/>
            <w:noWrap/>
            <w:vAlign w:val="bottom"/>
            <w:hideMark/>
          </w:tcPr>
          <w:p w14:paraId="5DD0B2F3"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Lepp</w:t>
            </w:r>
          </w:p>
        </w:tc>
        <w:tc>
          <w:tcPr>
            <w:tcW w:w="1686" w:type="dxa"/>
            <w:tcBorders>
              <w:top w:val="nil"/>
              <w:left w:val="nil"/>
              <w:bottom w:val="nil"/>
              <w:right w:val="nil"/>
            </w:tcBorders>
            <w:shd w:val="clear" w:color="auto" w:fill="auto"/>
            <w:noWrap/>
            <w:vAlign w:val="bottom"/>
            <w:hideMark/>
          </w:tcPr>
          <w:p w14:paraId="2A6E00C6"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James</w:t>
            </w:r>
          </w:p>
        </w:tc>
        <w:tc>
          <w:tcPr>
            <w:tcW w:w="2667" w:type="dxa"/>
            <w:tcBorders>
              <w:top w:val="nil"/>
              <w:left w:val="nil"/>
              <w:bottom w:val="nil"/>
              <w:right w:val="nil"/>
            </w:tcBorders>
            <w:shd w:val="clear" w:color="auto" w:fill="auto"/>
            <w:noWrap/>
            <w:vAlign w:val="bottom"/>
            <w:hideMark/>
          </w:tcPr>
          <w:p w14:paraId="5920865E"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4FCFA734"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BlackBerry</w:t>
            </w:r>
          </w:p>
        </w:tc>
      </w:tr>
      <w:tr w:rsidR="00AC4D9F" w:rsidRPr="00E07F56" w14:paraId="7AE05906" w14:textId="77777777" w:rsidTr="00BF606C">
        <w:trPr>
          <w:trHeight w:val="310"/>
        </w:trPr>
        <w:tc>
          <w:tcPr>
            <w:tcW w:w="1407" w:type="dxa"/>
            <w:tcBorders>
              <w:top w:val="nil"/>
              <w:left w:val="nil"/>
              <w:bottom w:val="nil"/>
              <w:right w:val="nil"/>
            </w:tcBorders>
            <w:shd w:val="clear" w:color="auto" w:fill="auto"/>
            <w:noWrap/>
            <w:vAlign w:val="bottom"/>
            <w:hideMark/>
          </w:tcPr>
          <w:p w14:paraId="14134213"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Li</w:t>
            </w:r>
          </w:p>
        </w:tc>
        <w:tc>
          <w:tcPr>
            <w:tcW w:w="1686" w:type="dxa"/>
            <w:tcBorders>
              <w:top w:val="nil"/>
              <w:left w:val="nil"/>
              <w:bottom w:val="nil"/>
              <w:right w:val="nil"/>
            </w:tcBorders>
            <w:shd w:val="clear" w:color="auto" w:fill="auto"/>
            <w:noWrap/>
            <w:vAlign w:val="bottom"/>
            <w:hideMark/>
          </w:tcPr>
          <w:p w14:paraId="41DA827B"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Huan-Bang</w:t>
            </w:r>
          </w:p>
        </w:tc>
        <w:tc>
          <w:tcPr>
            <w:tcW w:w="2667" w:type="dxa"/>
            <w:tcBorders>
              <w:top w:val="nil"/>
              <w:left w:val="nil"/>
              <w:bottom w:val="nil"/>
              <w:right w:val="nil"/>
            </w:tcBorders>
            <w:shd w:val="clear" w:color="auto" w:fill="auto"/>
            <w:noWrap/>
            <w:vAlign w:val="bottom"/>
            <w:hideMark/>
          </w:tcPr>
          <w:p w14:paraId="76CC8FA2"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20AF29B9"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National Institute of Information and Communications Technology (NICT)</w:t>
            </w:r>
          </w:p>
        </w:tc>
      </w:tr>
      <w:tr w:rsidR="00AC4D9F" w:rsidRPr="00E07F56" w14:paraId="06217498" w14:textId="77777777" w:rsidTr="00BF606C">
        <w:trPr>
          <w:trHeight w:val="310"/>
        </w:trPr>
        <w:tc>
          <w:tcPr>
            <w:tcW w:w="1407" w:type="dxa"/>
            <w:tcBorders>
              <w:top w:val="nil"/>
              <w:left w:val="nil"/>
              <w:bottom w:val="nil"/>
              <w:right w:val="nil"/>
            </w:tcBorders>
            <w:shd w:val="clear" w:color="auto" w:fill="auto"/>
            <w:noWrap/>
            <w:vAlign w:val="bottom"/>
            <w:hideMark/>
          </w:tcPr>
          <w:p w14:paraId="0BC42B93"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Lynch</w:t>
            </w:r>
          </w:p>
        </w:tc>
        <w:tc>
          <w:tcPr>
            <w:tcW w:w="1686" w:type="dxa"/>
            <w:tcBorders>
              <w:top w:val="nil"/>
              <w:left w:val="nil"/>
              <w:bottom w:val="nil"/>
              <w:right w:val="nil"/>
            </w:tcBorders>
            <w:shd w:val="clear" w:color="auto" w:fill="auto"/>
            <w:noWrap/>
            <w:vAlign w:val="bottom"/>
            <w:hideMark/>
          </w:tcPr>
          <w:p w14:paraId="7FC86B8F"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Michael</w:t>
            </w:r>
          </w:p>
        </w:tc>
        <w:tc>
          <w:tcPr>
            <w:tcW w:w="2667" w:type="dxa"/>
            <w:tcBorders>
              <w:top w:val="nil"/>
              <w:left w:val="nil"/>
              <w:bottom w:val="nil"/>
              <w:right w:val="nil"/>
            </w:tcBorders>
            <w:shd w:val="clear" w:color="auto" w:fill="auto"/>
            <w:noWrap/>
            <w:vAlign w:val="bottom"/>
            <w:hideMark/>
          </w:tcPr>
          <w:p w14:paraId="46D33FE4"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3146D9E2"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MJ Lynch &amp; Associates, LLC.</w:t>
            </w:r>
          </w:p>
        </w:tc>
      </w:tr>
      <w:tr w:rsidR="00AC4D9F" w:rsidRPr="00E07F56" w14:paraId="40E77BAD" w14:textId="77777777" w:rsidTr="00BF606C">
        <w:trPr>
          <w:trHeight w:val="310"/>
        </w:trPr>
        <w:tc>
          <w:tcPr>
            <w:tcW w:w="1407" w:type="dxa"/>
            <w:tcBorders>
              <w:top w:val="nil"/>
              <w:left w:val="nil"/>
              <w:bottom w:val="nil"/>
              <w:right w:val="nil"/>
            </w:tcBorders>
            <w:shd w:val="clear" w:color="auto" w:fill="auto"/>
            <w:noWrap/>
            <w:vAlign w:val="bottom"/>
            <w:hideMark/>
          </w:tcPr>
          <w:p w14:paraId="4C829541"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Nelson</w:t>
            </w:r>
          </w:p>
        </w:tc>
        <w:tc>
          <w:tcPr>
            <w:tcW w:w="1686" w:type="dxa"/>
            <w:tcBorders>
              <w:top w:val="nil"/>
              <w:left w:val="nil"/>
              <w:bottom w:val="nil"/>
              <w:right w:val="nil"/>
            </w:tcBorders>
            <w:shd w:val="clear" w:color="auto" w:fill="auto"/>
            <w:noWrap/>
            <w:vAlign w:val="bottom"/>
            <w:hideMark/>
          </w:tcPr>
          <w:p w14:paraId="48A4B4A1"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Kathleen</w:t>
            </w:r>
          </w:p>
        </w:tc>
        <w:tc>
          <w:tcPr>
            <w:tcW w:w="2667" w:type="dxa"/>
            <w:tcBorders>
              <w:top w:val="nil"/>
              <w:left w:val="nil"/>
              <w:bottom w:val="nil"/>
              <w:right w:val="nil"/>
            </w:tcBorders>
            <w:shd w:val="clear" w:color="auto" w:fill="auto"/>
            <w:noWrap/>
            <w:vAlign w:val="bottom"/>
            <w:hideMark/>
          </w:tcPr>
          <w:p w14:paraId="71B27268"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Observer</w:t>
            </w:r>
          </w:p>
        </w:tc>
        <w:tc>
          <w:tcPr>
            <w:tcW w:w="3510" w:type="dxa"/>
            <w:tcBorders>
              <w:top w:val="nil"/>
              <w:left w:val="nil"/>
              <w:bottom w:val="nil"/>
              <w:right w:val="nil"/>
            </w:tcBorders>
            <w:shd w:val="clear" w:color="auto" w:fill="auto"/>
            <w:noWrap/>
            <w:vAlign w:val="bottom"/>
            <w:hideMark/>
          </w:tcPr>
          <w:p w14:paraId="65DBEB87" w14:textId="77777777" w:rsidR="00AC4D9F" w:rsidRPr="00E07F56" w:rsidRDefault="00AC4D9F" w:rsidP="00AC4D9F">
            <w:pPr>
              <w:rPr>
                <w:rFonts w:eastAsia="Times New Roman"/>
                <w:color w:val="000000"/>
                <w:sz w:val="16"/>
                <w:szCs w:val="16"/>
                <w:lang w:val="en-US"/>
              </w:rPr>
            </w:pPr>
            <w:proofErr w:type="spellStart"/>
            <w:r w:rsidRPr="00E07F56">
              <w:rPr>
                <w:rFonts w:eastAsia="Times New Roman"/>
                <w:color w:val="000000"/>
                <w:sz w:val="16"/>
                <w:szCs w:val="16"/>
                <w:lang w:val="en-US"/>
              </w:rPr>
              <w:t>Ondas</w:t>
            </w:r>
            <w:proofErr w:type="spellEnd"/>
            <w:r w:rsidRPr="00E07F56">
              <w:rPr>
                <w:rFonts w:eastAsia="Times New Roman"/>
                <w:color w:val="000000"/>
                <w:sz w:val="16"/>
                <w:szCs w:val="16"/>
                <w:lang w:val="en-US"/>
              </w:rPr>
              <w:t xml:space="preserve"> Networks</w:t>
            </w:r>
          </w:p>
        </w:tc>
      </w:tr>
      <w:tr w:rsidR="00AC4D9F" w:rsidRPr="00E07F56" w14:paraId="7BE3637F" w14:textId="77777777" w:rsidTr="00BF606C">
        <w:trPr>
          <w:trHeight w:val="310"/>
        </w:trPr>
        <w:tc>
          <w:tcPr>
            <w:tcW w:w="1407" w:type="dxa"/>
            <w:tcBorders>
              <w:top w:val="nil"/>
              <w:left w:val="nil"/>
              <w:bottom w:val="nil"/>
              <w:right w:val="nil"/>
            </w:tcBorders>
            <w:shd w:val="clear" w:color="auto" w:fill="auto"/>
            <w:noWrap/>
            <w:vAlign w:val="bottom"/>
            <w:hideMark/>
          </w:tcPr>
          <w:p w14:paraId="0B806954"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Palm</w:t>
            </w:r>
          </w:p>
        </w:tc>
        <w:tc>
          <w:tcPr>
            <w:tcW w:w="1686" w:type="dxa"/>
            <w:tcBorders>
              <w:top w:val="nil"/>
              <w:left w:val="nil"/>
              <w:bottom w:val="nil"/>
              <w:right w:val="nil"/>
            </w:tcBorders>
            <w:shd w:val="clear" w:color="auto" w:fill="auto"/>
            <w:noWrap/>
            <w:vAlign w:val="bottom"/>
            <w:hideMark/>
          </w:tcPr>
          <w:p w14:paraId="585567F2"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Stephen</w:t>
            </w:r>
          </w:p>
        </w:tc>
        <w:tc>
          <w:tcPr>
            <w:tcW w:w="2667" w:type="dxa"/>
            <w:tcBorders>
              <w:top w:val="nil"/>
              <w:left w:val="nil"/>
              <w:bottom w:val="nil"/>
              <w:right w:val="nil"/>
            </w:tcBorders>
            <w:shd w:val="clear" w:color="auto" w:fill="auto"/>
            <w:noWrap/>
            <w:vAlign w:val="bottom"/>
            <w:hideMark/>
          </w:tcPr>
          <w:p w14:paraId="5F81A41A"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0B815696"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Broadcom Corporation</w:t>
            </w:r>
          </w:p>
        </w:tc>
      </w:tr>
      <w:tr w:rsidR="00AC4D9F" w:rsidRPr="00E07F56" w14:paraId="7AE9D15F" w14:textId="77777777" w:rsidTr="00BF606C">
        <w:trPr>
          <w:trHeight w:val="310"/>
        </w:trPr>
        <w:tc>
          <w:tcPr>
            <w:tcW w:w="1407" w:type="dxa"/>
            <w:tcBorders>
              <w:top w:val="nil"/>
              <w:left w:val="nil"/>
              <w:bottom w:val="nil"/>
              <w:right w:val="nil"/>
            </w:tcBorders>
            <w:shd w:val="clear" w:color="auto" w:fill="auto"/>
            <w:noWrap/>
            <w:vAlign w:val="bottom"/>
            <w:hideMark/>
          </w:tcPr>
          <w:p w14:paraId="5D6D0961"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Palmer</w:t>
            </w:r>
          </w:p>
        </w:tc>
        <w:tc>
          <w:tcPr>
            <w:tcW w:w="1686" w:type="dxa"/>
            <w:tcBorders>
              <w:top w:val="nil"/>
              <w:left w:val="nil"/>
              <w:bottom w:val="nil"/>
              <w:right w:val="nil"/>
            </w:tcBorders>
            <w:shd w:val="clear" w:color="auto" w:fill="auto"/>
            <w:noWrap/>
            <w:vAlign w:val="bottom"/>
            <w:hideMark/>
          </w:tcPr>
          <w:p w14:paraId="3B0DAD06"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Clark</w:t>
            </w:r>
          </w:p>
        </w:tc>
        <w:tc>
          <w:tcPr>
            <w:tcW w:w="2667" w:type="dxa"/>
            <w:tcBorders>
              <w:top w:val="nil"/>
              <w:left w:val="nil"/>
              <w:bottom w:val="nil"/>
              <w:right w:val="nil"/>
            </w:tcBorders>
            <w:shd w:val="clear" w:color="auto" w:fill="auto"/>
            <w:noWrap/>
            <w:vAlign w:val="bottom"/>
            <w:hideMark/>
          </w:tcPr>
          <w:p w14:paraId="16B39068"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Observer</w:t>
            </w:r>
          </w:p>
        </w:tc>
        <w:tc>
          <w:tcPr>
            <w:tcW w:w="3510" w:type="dxa"/>
            <w:tcBorders>
              <w:top w:val="nil"/>
              <w:left w:val="nil"/>
              <w:bottom w:val="nil"/>
              <w:right w:val="nil"/>
            </w:tcBorders>
            <w:shd w:val="clear" w:color="auto" w:fill="auto"/>
            <w:noWrap/>
            <w:vAlign w:val="bottom"/>
            <w:hideMark/>
          </w:tcPr>
          <w:p w14:paraId="01B7955D" w14:textId="77777777" w:rsidR="00AC4D9F" w:rsidRPr="00E07F56" w:rsidRDefault="00AC4D9F" w:rsidP="00AC4D9F">
            <w:pPr>
              <w:rPr>
                <w:rFonts w:eastAsia="Times New Roman"/>
                <w:color w:val="000000"/>
                <w:sz w:val="16"/>
                <w:szCs w:val="16"/>
                <w:lang w:val="en-US"/>
              </w:rPr>
            </w:pPr>
            <w:proofErr w:type="spellStart"/>
            <w:r w:rsidRPr="00E07F56">
              <w:rPr>
                <w:rFonts w:eastAsia="Times New Roman"/>
                <w:color w:val="000000"/>
                <w:sz w:val="16"/>
                <w:szCs w:val="16"/>
                <w:lang w:val="en-US"/>
              </w:rPr>
              <w:t>Meteorcomm</w:t>
            </w:r>
            <w:proofErr w:type="spellEnd"/>
            <w:r w:rsidRPr="00E07F56">
              <w:rPr>
                <w:rFonts w:eastAsia="Times New Roman"/>
                <w:color w:val="000000"/>
                <w:sz w:val="16"/>
                <w:szCs w:val="16"/>
                <w:lang w:val="en-US"/>
              </w:rPr>
              <w:t xml:space="preserve"> LLC</w:t>
            </w:r>
          </w:p>
        </w:tc>
      </w:tr>
      <w:tr w:rsidR="00AC4D9F" w:rsidRPr="00E07F56" w14:paraId="1D242FCD" w14:textId="77777777" w:rsidTr="00BF606C">
        <w:trPr>
          <w:trHeight w:val="310"/>
        </w:trPr>
        <w:tc>
          <w:tcPr>
            <w:tcW w:w="1407" w:type="dxa"/>
            <w:tcBorders>
              <w:top w:val="nil"/>
              <w:left w:val="nil"/>
              <w:bottom w:val="nil"/>
              <w:right w:val="nil"/>
            </w:tcBorders>
            <w:shd w:val="clear" w:color="auto" w:fill="auto"/>
            <w:noWrap/>
            <w:vAlign w:val="bottom"/>
            <w:hideMark/>
          </w:tcPr>
          <w:p w14:paraId="77121961" w14:textId="77777777" w:rsidR="00AC4D9F" w:rsidRPr="00E07F56" w:rsidRDefault="00AC4D9F" w:rsidP="00AC4D9F">
            <w:pPr>
              <w:rPr>
                <w:rFonts w:eastAsia="Times New Roman"/>
                <w:color w:val="000000"/>
                <w:szCs w:val="22"/>
                <w:lang w:val="en-US"/>
              </w:rPr>
            </w:pPr>
            <w:proofErr w:type="spellStart"/>
            <w:r w:rsidRPr="00E07F56">
              <w:rPr>
                <w:rFonts w:eastAsia="Times New Roman"/>
                <w:color w:val="000000"/>
                <w:szCs w:val="22"/>
                <w:lang w:val="en-US"/>
              </w:rPr>
              <w:t>rocha</w:t>
            </w:r>
            <w:proofErr w:type="spellEnd"/>
          </w:p>
        </w:tc>
        <w:tc>
          <w:tcPr>
            <w:tcW w:w="1686" w:type="dxa"/>
            <w:tcBorders>
              <w:top w:val="nil"/>
              <w:left w:val="nil"/>
              <w:bottom w:val="nil"/>
              <w:right w:val="nil"/>
            </w:tcBorders>
            <w:shd w:val="clear" w:color="auto" w:fill="auto"/>
            <w:noWrap/>
            <w:vAlign w:val="bottom"/>
            <w:hideMark/>
          </w:tcPr>
          <w:p w14:paraId="0C64965A" w14:textId="77777777" w:rsidR="00AC4D9F" w:rsidRPr="00E07F56" w:rsidRDefault="00AC4D9F" w:rsidP="00AC4D9F">
            <w:pPr>
              <w:rPr>
                <w:rFonts w:eastAsia="Times New Roman"/>
                <w:color w:val="000000"/>
                <w:szCs w:val="22"/>
                <w:lang w:val="en-US"/>
              </w:rPr>
            </w:pPr>
            <w:proofErr w:type="spellStart"/>
            <w:r w:rsidRPr="00E07F56">
              <w:rPr>
                <w:rFonts w:eastAsia="Times New Roman"/>
                <w:color w:val="000000"/>
                <w:szCs w:val="22"/>
                <w:lang w:val="en-US"/>
              </w:rPr>
              <w:t>alessandra</w:t>
            </w:r>
            <w:proofErr w:type="spellEnd"/>
          </w:p>
        </w:tc>
        <w:tc>
          <w:tcPr>
            <w:tcW w:w="2667" w:type="dxa"/>
            <w:tcBorders>
              <w:top w:val="nil"/>
              <w:left w:val="nil"/>
              <w:bottom w:val="nil"/>
              <w:right w:val="nil"/>
            </w:tcBorders>
            <w:shd w:val="clear" w:color="auto" w:fill="auto"/>
            <w:noWrap/>
            <w:vAlign w:val="bottom"/>
            <w:hideMark/>
          </w:tcPr>
          <w:p w14:paraId="09E8B4C5"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Observer</w:t>
            </w:r>
          </w:p>
        </w:tc>
        <w:tc>
          <w:tcPr>
            <w:tcW w:w="3510" w:type="dxa"/>
            <w:tcBorders>
              <w:top w:val="nil"/>
              <w:left w:val="nil"/>
              <w:bottom w:val="nil"/>
              <w:right w:val="nil"/>
            </w:tcBorders>
            <w:shd w:val="clear" w:color="auto" w:fill="auto"/>
            <w:noWrap/>
            <w:vAlign w:val="bottom"/>
            <w:hideMark/>
          </w:tcPr>
          <w:p w14:paraId="3F6B9447" w14:textId="77777777" w:rsidR="00AC4D9F" w:rsidRPr="00E07F56" w:rsidRDefault="00AC4D9F" w:rsidP="00AC4D9F">
            <w:pPr>
              <w:rPr>
                <w:rFonts w:eastAsia="Times New Roman"/>
                <w:color w:val="000000"/>
                <w:sz w:val="16"/>
                <w:szCs w:val="16"/>
                <w:lang w:val="en-US"/>
              </w:rPr>
            </w:pPr>
            <w:proofErr w:type="spellStart"/>
            <w:r w:rsidRPr="00E07F56">
              <w:rPr>
                <w:rFonts w:eastAsia="Times New Roman"/>
                <w:color w:val="000000"/>
                <w:sz w:val="16"/>
                <w:szCs w:val="16"/>
                <w:lang w:val="en-US"/>
              </w:rPr>
              <w:t>Wimax</w:t>
            </w:r>
            <w:proofErr w:type="spellEnd"/>
            <w:r w:rsidRPr="00E07F56">
              <w:rPr>
                <w:rFonts w:eastAsia="Times New Roman"/>
                <w:color w:val="000000"/>
                <w:sz w:val="16"/>
                <w:szCs w:val="16"/>
                <w:lang w:val="en-US"/>
              </w:rPr>
              <w:t xml:space="preserve"> forum</w:t>
            </w:r>
          </w:p>
        </w:tc>
      </w:tr>
      <w:tr w:rsidR="00AC4D9F" w:rsidRPr="00E07F56" w14:paraId="67297C3F" w14:textId="77777777" w:rsidTr="00BF606C">
        <w:trPr>
          <w:trHeight w:val="310"/>
        </w:trPr>
        <w:tc>
          <w:tcPr>
            <w:tcW w:w="1407" w:type="dxa"/>
            <w:tcBorders>
              <w:top w:val="nil"/>
              <w:left w:val="nil"/>
              <w:bottom w:val="nil"/>
              <w:right w:val="nil"/>
            </w:tcBorders>
            <w:shd w:val="clear" w:color="auto" w:fill="auto"/>
            <w:noWrap/>
            <w:vAlign w:val="bottom"/>
            <w:hideMark/>
          </w:tcPr>
          <w:p w14:paraId="104A944E"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Salazar Cardozo</w:t>
            </w:r>
          </w:p>
        </w:tc>
        <w:tc>
          <w:tcPr>
            <w:tcW w:w="1686" w:type="dxa"/>
            <w:tcBorders>
              <w:top w:val="nil"/>
              <w:left w:val="nil"/>
              <w:bottom w:val="nil"/>
              <w:right w:val="nil"/>
            </w:tcBorders>
            <w:shd w:val="clear" w:color="auto" w:fill="auto"/>
            <w:noWrap/>
            <w:vAlign w:val="bottom"/>
            <w:hideMark/>
          </w:tcPr>
          <w:p w14:paraId="18283D18"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Ruben E</w:t>
            </w:r>
          </w:p>
        </w:tc>
        <w:tc>
          <w:tcPr>
            <w:tcW w:w="2667" w:type="dxa"/>
            <w:tcBorders>
              <w:top w:val="nil"/>
              <w:left w:val="nil"/>
              <w:bottom w:val="nil"/>
              <w:right w:val="nil"/>
            </w:tcBorders>
            <w:shd w:val="clear" w:color="auto" w:fill="auto"/>
            <w:noWrap/>
            <w:vAlign w:val="bottom"/>
            <w:hideMark/>
          </w:tcPr>
          <w:p w14:paraId="5ABC8381"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0D0DD823" w14:textId="77777777" w:rsidR="00AC4D9F" w:rsidRPr="00E07F56" w:rsidRDefault="00AC4D9F" w:rsidP="00AC4D9F">
            <w:pPr>
              <w:rPr>
                <w:rFonts w:eastAsia="Times New Roman"/>
                <w:color w:val="000000"/>
                <w:sz w:val="16"/>
                <w:szCs w:val="16"/>
                <w:lang w:val="en-US"/>
              </w:rPr>
            </w:pPr>
            <w:proofErr w:type="spellStart"/>
            <w:r w:rsidRPr="00E07F56">
              <w:rPr>
                <w:rFonts w:eastAsia="Times New Roman"/>
                <w:color w:val="000000"/>
                <w:sz w:val="16"/>
                <w:szCs w:val="16"/>
                <w:lang w:val="en-US"/>
              </w:rPr>
              <w:t>Landis+Gyr</w:t>
            </w:r>
            <w:proofErr w:type="spellEnd"/>
            <w:r w:rsidRPr="00E07F56">
              <w:rPr>
                <w:rFonts w:eastAsia="Times New Roman"/>
                <w:color w:val="000000"/>
                <w:sz w:val="16"/>
                <w:szCs w:val="16"/>
                <w:lang w:val="en-US"/>
              </w:rPr>
              <w:t xml:space="preserve"> AG</w:t>
            </w:r>
          </w:p>
        </w:tc>
      </w:tr>
      <w:tr w:rsidR="00AC4D9F" w:rsidRPr="00E07F56" w14:paraId="0F423CD3" w14:textId="77777777" w:rsidTr="00BF606C">
        <w:trPr>
          <w:trHeight w:val="310"/>
        </w:trPr>
        <w:tc>
          <w:tcPr>
            <w:tcW w:w="1407" w:type="dxa"/>
            <w:tcBorders>
              <w:top w:val="nil"/>
              <w:left w:val="nil"/>
              <w:bottom w:val="nil"/>
              <w:right w:val="nil"/>
            </w:tcBorders>
            <w:shd w:val="clear" w:color="auto" w:fill="auto"/>
            <w:noWrap/>
            <w:vAlign w:val="bottom"/>
            <w:hideMark/>
          </w:tcPr>
          <w:p w14:paraId="3D906C4E"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Sand</w:t>
            </w:r>
          </w:p>
        </w:tc>
        <w:tc>
          <w:tcPr>
            <w:tcW w:w="1686" w:type="dxa"/>
            <w:tcBorders>
              <w:top w:val="nil"/>
              <w:left w:val="nil"/>
              <w:bottom w:val="nil"/>
              <w:right w:val="nil"/>
            </w:tcBorders>
            <w:shd w:val="clear" w:color="auto" w:fill="auto"/>
            <w:noWrap/>
            <w:vAlign w:val="bottom"/>
            <w:hideMark/>
          </w:tcPr>
          <w:p w14:paraId="6897C9FF"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Stephan</w:t>
            </w:r>
          </w:p>
        </w:tc>
        <w:tc>
          <w:tcPr>
            <w:tcW w:w="2667" w:type="dxa"/>
            <w:tcBorders>
              <w:top w:val="nil"/>
              <w:left w:val="nil"/>
              <w:bottom w:val="nil"/>
              <w:right w:val="nil"/>
            </w:tcBorders>
            <w:shd w:val="clear" w:color="auto" w:fill="auto"/>
            <w:noWrap/>
            <w:vAlign w:val="bottom"/>
            <w:hideMark/>
          </w:tcPr>
          <w:p w14:paraId="222D176D"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36E877A1"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German Aerospace Center (DLR)</w:t>
            </w:r>
          </w:p>
        </w:tc>
      </w:tr>
      <w:tr w:rsidR="00AC4D9F" w:rsidRPr="00E07F56" w14:paraId="6621904E" w14:textId="77777777" w:rsidTr="00BF606C">
        <w:trPr>
          <w:trHeight w:val="310"/>
        </w:trPr>
        <w:tc>
          <w:tcPr>
            <w:tcW w:w="1407" w:type="dxa"/>
            <w:tcBorders>
              <w:top w:val="nil"/>
              <w:left w:val="nil"/>
              <w:bottom w:val="nil"/>
              <w:right w:val="nil"/>
            </w:tcBorders>
            <w:shd w:val="clear" w:color="auto" w:fill="auto"/>
            <w:noWrap/>
            <w:vAlign w:val="bottom"/>
            <w:hideMark/>
          </w:tcPr>
          <w:p w14:paraId="7B241C40"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Sarris</w:t>
            </w:r>
          </w:p>
        </w:tc>
        <w:tc>
          <w:tcPr>
            <w:tcW w:w="1686" w:type="dxa"/>
            <w:tcBorders>
              <w:top w:val="nil"/>
              <w:left w:val="nil"/>
              <w:bottom w:val="nil"/>
              <w:right w:val="nil"/>
            </w:tcBorders>
            <w:shd w:val="clear" w:color="auto" w:fill="auto"/>
            <w:noWrap/>
            <w:vAlign w:val="bottom"/>
            <w:hideMark/>
          </w:tcPr>
          <w:p w14:paraId="335CCCE5" w14:textId="77777777" w:rsidR="00AC4D9F" w:rsidRPr="00E07F56" w:rsidRDefault="00AC4D9F" w:rsidP="00AC4D9F">
            <w:pPr>
              <w:rPr>
                <w:rFonts w:eastAsia="Times New Roman"/>
                <w:color w:val="000000"/>
                <w:szCs w:val="22"/>
                <w:lang w:val="en-US"/>
              </w:rPr>
            </w:pPr>
            <w:proofErr w:type="spellStart"/>
            <w:r w:rsidRPr="00E07F56">
              <w:rPr>
                <w:rFonts w:eastAsia="Times New Roman"/>
                <w:color w:val="000000"/>
                <w:szCs w:val="22"/>
                <w:lang w:val="en-US"/>
              </w:rPr>
              <w:t>Ioannis</w:t>
            </w:r>
            <w:proofErr w:type="spellEnd"/>
          </w:p>
        </w:tc>
        <w:tc>
          <w:tcPr>
            <w:tcW w:w="2667" w:type="dxa"/>
            <w:tcBorders>
              <w:top w:val="nil"/>
              <w:left w:val="nil"/>
              <w:bottom w:val="nil"/>
              <w:right w:val="nil"/>
            </w:tcBorders>
            <w:shd w:val="clear" w:color="auto" w:fill="auto"/>
            <w:noWrap/>
            <w:vAlign w:val="bottom"/>
            <w:hideMark/>
          </w:tcPr>
          <w:p w14:paraId="0A2D3A99"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042DA50D"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u-</w:t>
            </w:r>
            <w:proofErr w:type="spellStart"/>
            <w:r w:rsidRPr="00E07F56">
              <w:rPr>
                <w:rFonts w:eastAsia="Times New Roman"/>
                <w:color w:val="000000"/>
                <w:sz w:val="16"/>
                <w:szCs w:val="16"/>
                <w:lang w:val="en-US"/>
              </w:rPr>
              <w:t>blox</w:t>
            </w:r>
            <w:proofErr w:type="spellEnd"/>
          </w:p>
        </w:tc>
      </w:tr>
      <w:tr w:rsidR="00AC4D9F" w:rsidRPr="00E07F56" w14:paraId="486857D4" w14:textId="77777777" w:rsidTr="00BF606C">
        <w:trPr>
          <w:trHeight w:val="310"/>
        </w:trPr>
        <w:tc>
          <w:tcPr>
            <w:tcW w:w="1407" w:type="dxa"/>
            <w:tcBorders>
              <w:top w:val="nil"/>
              <w:left w:val="nil"/>
              <w:bottom w:val="nil"/>
              <w:right w:val="nil"/>
            </w:tcBorders>
            <w:shd w:val="clear" w:color="auto" w:fill="auto"/>
            <w:noWrap/>
            <w:vAlign w:val="bottom"/>
            <w:hideMark/>
          </w:tcPr>
          <w:p w14:paraId="30A9DD19" w14:textId="77777777" w:rsidR="00AC4D9F" w:rsidRPr="00E07F56" w:rsidRDefault="00AC4D9F" w:rsidP="00AC4D9F">
            <w:pPr>
              <w:rPr>
                <w:rFonts w:eastAsia="Times New Roman"/>
                <w:color w:val="000000"/>
                <w:szCs w:val="22"/>
                <w:lang w:val="en-US"/>
              </w:rPr>
            </w:pPr>
            <w:proofErr w:type="spellStart"/>
            <w:r w:rsidRPr="00E07F56">
              <w:rPr>
                <w:rFonts w:eastAsia="Times New Roman"/>
                <w:color w:val="000000"/>
                <w:szCs w:val="22"/>
                <w:lang w:val="en-US"/>
              </w:rPr>
              <w:t>Schiessl</w:t>
            </w:r>
            <w:proofErr w:type="spellEnd"/>
          </w:p>
        </w:tc>
        <w:tc>
          <w:tcPr>
            <w:tcW w:w="1686" w:type="dxa"/>
            <w:tcBorders>
              <w:top w:val="nil"/>
              <w:left w:val="nil"/>
              <w:bottom w:val="nil"/>
              <w:right w:val="nil"/>
            </w:tcBorders>
            <w:shd w:val="clear" w:color="auto" w:fill="auto"/>
            <w:noWrap/>
            <w:vAlign w:val="bottom"/>
            <w:hideMark/>
          </w:tcPr>
          <w:p w14:paraId="7F93DCF9"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Sebastian</w:t>
            </w:r>
          </w:p>
        </w:tc>
        <w:tc>
          <w:tcPr>
            <w:tcW w:w="2667" w:type="dxa"/>
            <w:tcBorders>
              <w:top w:val="nil"/>
              <w:left w:val="nil"/>
              <w:bottom w:val="nil"/>
              <w:right w:val="nil"/>
            </w:tcBorders>
            <w:shd w:val="clear" w:color="auto" w:fill="auto"/>
            <w:noWrap/>
            <w:vAlign w:val="bottom"/>
            <w:hideMark/>
          </w:tcPr>
          <w:p w14:paraId="669134F1"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Observer</w:t>
            </w:r>
          </w:p>
        </w:tc>
        <w:tc>
          <w:tcPr>
            <w:tcW w:w="3510" w:type="dxa"/>
            <w:tcBorders>
              <w:top w:val="nil"/>
              <w:left w:val="nil"/>
              <w:bottom w:val="nil"/>
              <w:right w:val="nil"/>
            </w:tcBorders>
            <w:shd w:val="clear" w:color="auto" w:fill="auto"/>
            <w:noWrap/>
            <w:vAlign w:val="bottom"/>
            <w:hideMark/>
          </w:tcPr>
          <w:p w14:paraId="6BA8DE62"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u-</w:t>
            </w:r>
            <w:proofErr w:type="spellStart"/>
            <w:r w:rsidRPr="00E07F56">
              <w:rPr>
                <w:rFonts w:eastAsia="Times New Roman"/>
                <w:color w:val="000000"/>
                <w:sz w:val="16"/>
                <w:szCs w:val="16"/>
                <w:lang w:val="en-US"/>
              </w:rPr>
              <w:t>blox</w:t>
            </w:r>
            <w:proofErr w:type="spellEnd"/>
          </w:p>
        </w:tc>
      </w:tr>
      <w:tr w:rsidR="00AC4D9F" w:rsidRPr="00E07F56" w14:paraId="550569ED" w14:textId="77777777" w:rsidTr="00BF606C">
        <w:trPr>
          <w:trHeight w:val="310"/>
        </w:trPr>
        <w:tc>
          <w:tcPr>
            <w:tcW w:w="1407" w:type="dxa"/>
            <w:tcBorders>
              <w:top w:val="nil"/>
              <w:left w:val="nil"/>
              <w:bottom w:val="nil"/>
              <w:right w:val="nil"/>
            </w:tcBorders>
            <w:shd w:val="clear" w:color="auto" w:fill="auto"/>
            <w:noWrap/>
            <w:vAlign w:val="bottom"/>
            <w:hideMark/>
          </w:tcPr>
          <w:p w14:paraId="65FE2E2A" w14:textId="77777777" w:rsidR="00AC4D9F" w:rsidRPr="00E07F56" w:rsidRDefault="00AC4D9F" w:rsidP="00AC4D9F">
            <w:pPr>
              <w:rPr>
                <w:rFonts w:eastAsia="Times New Roman"/>
                <w:color w:val="000000"/>
                <w:szCs w:val="22"/>
                <w:lang w:val="en-US"/>
              </w:rPr>
            </w:pPr>
            <w:proofErr w:type="spellStart"/>
            <w:r w:rsidRPr="00E07F56">
              <w:rPr>
                <w:rFonts w:eastAsia="Times New Roman"/>
                <w:color w:val="000000"/>
                <w:szCs w:val="22"/>
                <w:lang w:val="en-US"/>
              </w:rPr>
              <w:t>Serang</w:t>
            </w:r>
            <w:proofErr w:type="spellEnd"/>
          </w:p>
        </w:tc>
        <w:tc>
          <w:tcPr>
            <w:tcW w:w="1686" w:type="dxa"/>
            <w:tcBorders>
              <w:top w:val="nil"/>
              <w:left w:val="nil"/>
              <w:bottom w:val="nil"/>
              <w:right w:val="nil"/>
            </w:tcBorders>
            <w:shd w:val="clear" w:color="auto" w:fill="auto"/>
            <w:noWrap/>
            <w:vAlign w:val="bottom"/>
            <w:hideMark/>
          </w:tcPr>
          <w:p w14:paraId="633DEC67"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Daoud</w:t>
            </w:r>
          </w:p>
        </w:tc>
        <w:tc>
          <w:tcPr>
            <w:tcW w:w="2667" w:type="dxa"/>
            <w:tcBorders>
              <w:top w:val="nil"/>
              <w:left w:val="nil"/>
              <w:bottom w:val="nil"/>
              <w:right w:val="nil"/>
            </w:tcBorders>
            <w:shd w:val="clear" w:color="auto" w:fill="auto"/>
            <w:noWrap/>
            <w:vAlign w:val="bottom"/>
            <w:hideMark/>
          </w:tcPr>
          <w:p w14:paraId="59A321E1"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Observer</w:t>
            </w:r>
          </w:p>
        </w:tc>
        <w:tc>
          <w:tcPr>
            <w:tcW w:w="3510" w:type="dxa"/>
            <w:tcBorders>
              <w:top w:val="nil"/>
              <w:left w:val="nil"/>
              <w:bottom w:val="nil"/>
              <w:right w:val="nil"/>
            </w:tcBorders>
            <w:shd w:val="clear" w:color="auto" w:fill="auto"/>
            <w:noWrap/>
            <w:vAlign w:val="bottom"/>
            <w:hideMark/>
          </w:tcPr>
          <w:p w14:paraId="6257953F"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CML Microcircuits</w:t>
            </w:r>
          </w:p>
        </w:tc>
      </w:tr>
      <w:tr w:rsidR="00AC4D9F" w:rsidRPr="00E07F56" w14:paraId="37530285" w14:textId="77777777" w:rsidTr="00BF606C">
        <w:trPr>
          <w:trHeight w:val="310"/>
        </w:trPr>
        <w:tc>
          <w:tcPr>
            <w:tcW w:w="1407" w:type="dxa"/>
            <w:tcBorders>
              <w:top w:val="nil"/>
              <w:left w:val="nil"/>
              <w:bottom w:val="nil"/>
              <w:right w:val="nil"/>
            </w:tcBorders>
            <w:shd w:val="clear" w:color="auto" w:fill="auto"/>
            <w:noWrap/>
            <w:vAlign w:val="bottom"/>
            <w:hideMark/>
          </w:tcPr>
          <w:p w14:paraId="4BBD9358" w14:textId="77777777" w:rsidR="00AC4D9F" w:rsidRPr="00E07F56" w:rsidRDefault="00AC4D9F" w:rsidP="00AC4D9F">
            <w:pPr>
              <w:rPr>
                <w:rFonts w:eastAsia="Times New Roman"/>
                <w:color w:val="000000"/>
                <w:szCs w:val="22"/>
                <w:lang w:val="en-US"/>
              </w:rPr>
            </w:pPr>
            <w:proofErr w:type="spellStart"/>
            <w:r w:rsidRPr="00E07F56">
              <w:rPr>
                <w:rFonts w:eastAsia="Times New Roman"/>
                <w:color w:val="000000"/>
                <w:szCs w:val="22"/>
                <w:lang w:val="en-US"/>
              </w:rPr>
              <w:lastRenderedPageBreak/>
              <w:t>Shaul</w:t>
            </w:r>
            <w:proofErr w:type="spellEnd"/>
          </w:p>
        </w:tc>
        <w:tc>
          <w:tcPr>
            <w:tcW w:w="1686" w:type="dxa"/>
            <w:tcBorders>
              <w:top w:val="nil"/>
              <w:left w:val="nil"/>
              <w:bottom w:val="nil"/>
              <w:right w:val="nil"/>
            </w:tcBorders>
            <w:shd w:val="clear" w:color="auto" w:fill="auto"/>
            <w:noWrap/>
            <w:vAlign w:val="bottom"/>
            <w:hideMark/>
          </w:tcPr>
          <w:p w14:paraId="42CA868A" w14:textId="77777777" w:rsidR="00AC4D9F" w:rsidRPr="00E07F56" w:rsidRDefault="00AC4D9F" w:rsidP="00AC4D9F">
            <w:pPr>
              <w:rPr>
                <w:rFonts w:eastAsia="Times New Roman"/>
                <w:color w:val="000000"/>
                <w:szCs w:val="22"/>
                <w:lang w:val="en-US"/>
              </w:rPr>
            </w:pPr>
            <w:proofErr w:type="spellStart"/>
            <w:r w:rsidRPr="00E07F56">
              <w:rPr>
                <w:rFonts w:eastAsia="Times New Roman"/>
                <w:color w:val="000000"/>
                <w:szCs w:val="22"/>
                <w:lang w:val="en-US"/>
              </w:rPr>
              <w:t>yossef</w:t>
            </w:r>
            <w:proofErr w:type="spellEnd"/>
          </w:p>
        </w:tc>
        <w:tc>
          <w:tcPr>
            <w:tcW w:w="2667" w:type="dxa"/>
            <w:tcBorders>
              <w:top w:val="nil"/>
              <w:left w:val="nil"/>
              <w:bottom w:val="nil"/>
              <w:right w:val="nil"/>
            </w:tcBorders>
            <w:shd w:val="clear" w:color="auto" w:fill="auto"/>
            <w:noWrap/>
            <w:vAlign w:val="bottom"/>
            <w:hideMark/>
          </w:tcPr>
          <w:p w14:paraId="6E98215D"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Observer</w:t>
            </w:r>
          </w:p>
        </w:tc>
        <w:tc>
          <w:tcPr>
            <w:tcW w:w="3510" w:type="dxa"/>
            <w:tcBorders>
              <w:top w:val="nil"/>
              <w:left w:val="nil"/>
              <w:bottom w:val="nil"/>
              <w:right w:val="nil"/>
            </w:tcBorders>
            <w:shd w:val="clear" w:color="auto" w:fill="auto"/>
            <w:noWrap/>
            <w:vAlign w:val="bottom"/>
            <w:hideMark/>
          </w:tcPr>
          <w:p w14:paraId="5D44E6B1" w14:textId="77777777" w:rsidR="00AC4D9F" w:rsidRPr="00E07F56" w:rsidRDefault="00AC4D9F" w:rsidP="00AC4D9F">
            <w:pPr>
              <w:rPr>
                <w:rFonts w:eastAsia="Times New Roman"/>
                <w:color w:val="000000"/>
                <w:sz w:val="16"/>
                <w:szCs w:val="16"/>
                <w:lang w:val="en-US"/>
              </w:rPr>
            </w:pPr>
            <w:proofErr w:type="spellStart"/>
            <w:r w:rsidRPr="00E07F56">
              <w:rPr>
                <w:rFonts w:eastAsia="Times New Roman"/>
                <w:color w:val="000000"/>
                <w:sz w:val="16"/>
                <w:szCs w:val="16"/>
                <w:lang w:val="en-US"/>
              </w:rPr>
              <w:t>Autotalks</w:t>
            </w:r>
            <w:proofErr w:type="spellEnd"/>
          </w:p>
        </w:tc>
      </w:tr>
      <w:tr w:rsidR="00AC4D9F" w:rsidRPr="00E07F56" w14:paraId="6923F2E2" w14:textId="77777777" w:rsidTr="00BF606C">
        <w:trPr>
          <w:trHeight w:val="310"/>
        </w:trPr>
        <w:tc>
          <w:tcPr>
            <w:tcW w:w="1407" w:type="dxa"/>
            <w:tcBorders>
              <w:top w:val="nil"/>
              <w:left w:val="nil"/>
              <w:bottom w:val="nil"/>
              <w:right w:val="nil"/>
            </w:tcBorders>
            <w:shd w:val="clear" w:color="auto" w:fill="auto"/>
            <w:noWrap/>
            <w:vAlign w:val="bottom"/>
            <w:hideMark/>
          </w:tcPr>
          <w:p w14:paraId="06948994"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Sherlock</w:t>
            </w:r>
          </w:p>
        </w:tc>
        <w:tc>
          <w:tcPr>
            <w:tcW w:w="1686" w:type="dxa"/>
            <w:tcBorders>
              <w:top w:val="nil"/>
              <w:left w:val="nil"/>
              <w:bottom w:val="nil"/>
              <w:right w:val="nil"/>
            </w:tcBorders>
            <w:shd w:val="clear" w:color="auto" w:fill="auto"/>
            <w:noWrap/>
            <w:vAlign w:val="bottom"/>
            <w:hideMark/>
          </w:tcPr>
          <w:p w14:paraId="0B6E9D67"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Ian</w:t>
            </w:r>
          </w:p>
        </w:tc>
        <w:tc>
          <w:tcPr>
            <w:tcW w:w="2667" w:type="dxa"/>
            <w:tcBorders>
              <w:top w:val="nil"/>
              <w:left w:val="nil"/>
              <w:bottom w:val="nil"/>
              <w:right w:val="nil"/>
            </w:tcBorders>
            <w:shd w:val="clear" w:color="auto" w:fill="auto"/>
            <w:noWrap/>
            <w:vAlign w:val="bottom"/>
            <w:hideMark/>
          </w:tcPr>
          <w:p w14:paraId="2D993975"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6A3E0A74"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Texas  instruments</w:t>
            </w:r>
          </w:p>
        </w:tc>
      </w:tr>
      <w:tr w:rsidR="00AC4D9F" w:rsidRPr="00E07F56" w14:paraId="0DA1B547" w14:textId="77777777" w:rsidTr="00BF606C">
        <w:trPr>
          <w:trHeight w:val="310"/>
        </w:trPr>
        <w:tc>
          <w:tcPr>
            <w:tcW w:w="1407" w:type="dxa"/>
            <w:tcBorders>
              <w:top w:val="nil"/>
              <w:left w:val="nil"/>
              <w:bottom w:val="nil"/>
              <w:right w:val="nil"/>
            </w:tcBorders>
            <w:shd w:val="clear" w:color="auto" w:fill="auto"/>
            <w:noWrap/>
            <w:vAlign w:val="bottom"/>
            <w:hideMark/>
          </w:tcPr>
          <w:p w14:paraId="2329B3C7"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Smith</w:t>
            </w:r>
          </w:p>
        </w:tc>
        <w:tc>
          <w:tcPr>
            <w:tcW w:w="1686" w:type="dxa"/>
            <w:tcBorders>
              <w:top w:val="nil"/>
              <w:left w:val="nil"/>
              <w:bottom w:val="nil"/>
              <w:right w:val="nil"/>
            </w:tcBorders>
            <w:shd w:val="clear" w:color="auto" w:fill="auto"/>
            <w:noWrap/>
            <w:vAlign w:val="bottom"/>
            <w:hideMark/>
          </w:tcPr>
          <w:p w14:paraId="11E28D72"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Frederick</w:t>
            </w:r>
          </w:p>
        </w:tc>
        <w:tc>
          <w:tcPr>
            <w:tcW w:w="2667" w:type="dxa"/>
            <w:tcBorders>
              <w:top w:val="nil"/>
              <w:left w:val="nil"/>
              <w:bottom w:val="nil"/>
              <w:right w:val="nil"/>
            </w:tcBorders>
            <w:shd w:val="clear" w:color="auto" w:fill="auto"/>
            <w:noWrap/>
            <w:vAlign w:val="bottom"/>
            <w:hideMark/>
          </w:tcPr>
          <w:p w14:paraId="3B591213"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Observer</w:t>
            </w:r>
          </w:p>
        </w:tc>
        <w:tc>
          <w:tcPr>
            <w:tcW w:w="3510" w:type="dxa"/>
            <w:tcBorders>
              <w:top w:val="nil"/>
              <w:left w:val="nil"/>
              <w:bottom w:val="nil"/>
              <w:right w:val="nil"/>
            </w:tcBorders>
            <w:shd w:val="clear" w:color="auto" w:fill="auto"/>
            <w:noWrap/>
            <w:vAlign w:val="bottom"/>
            <w:hideMark/>
          </w:tcPr>
          <w:p w14:paraId="63173D90"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Chevron Corporation</w:t>
            </w:r>
          </w:p>
        </w:tc>
      </w:tr>
      <w:tr w:rsidR="00AC4D9F" w:rsidRPr="00E07F56" w14:paraId="7B0C9892" w14:textId="77777777" w:rsidTr="00BF606C">
        <w:trPr>
          <w:trHeight w:val="310"/>
        </w:trPr>
        <w:tc>
          <w:tcPr>
            <w:tcW w:w="1407" w:type="dxa"/>
            <w:tcBorders>
              <w:top w:val="nil"/>
              <w:left w:val="nil"/>
              <w:bottom w:val="nil"/>
              <w:right w:val="nil"/>
            </w:tcBorders>
            <w:shd w:val="clear" w:color="auto" w:fill="auto"/>
            <w:noWrap/>
            <w:vAlign w:val="bottom"/>
            <w:hideMark/>
          </w:tcPr>
          <w:p w14:paraId="0FB410DB"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Smith</w:t>
            </w:r>
          </w:p>
        </w:tc>
        <w:tc>
          <w:tcPr>
            <w:tcW w:w="1686" w:type="dxa"/>
            <w:tcBorders>
              <w:top w:val="nil"/>
              <w:left w:val="nil"/>
              <w:bottom w:val="nil"/>
              <w:right w:val="nil"/>
            </w:tcBorders>
            <w:shd w:val="clear" w:color="auto" w:fill="auto"/>
            <w:noWrap/>
            <w:vAlign w:val="bottom"/>
            <w:hideMark/>
          </w:tcPr>
          <w:p w14:paraId="09F74D8C"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William</w:t>
            </w:r>
          </w:p>
        </w:tc>
        <w:tc>
          <w:tcPr>
            <w:tcW w:w="2667" w:type="dxa"/>
            <w:tcBorders>
              <w:top w:val="nil"/>
              <w:left w:val="nil"/>
              <w:bottom w:val="nil"/>
              <w:right w:val="nil"/>
            </w:tcBorders>
            <w:shd w:val="clear" w:color="auto" w:fill="auto"/>
            <w:noWrap/>
            <w:vAlign w:val="bottom"/>
            <w:hideMark/>
          </w:tcPr>
          <w:p w14:paraId="6F6698DF"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Observer</w:t>
            </w:r>
          </w:p>
        </w:tc>
        <w:tc>
          <w:tcPr>
            <w:tcW w:w="3510" w:type="dxa"/>
            <w:tcBorders>
              <w:top w:val="nil"/>
              <w:left w:val="nil"/>
              <w:bottom w:val="nil"/>
              <w:right w:val="nil"/>
            </w:tcBorders>
            <w:shd w:val="clear" w:color="auto" w:fill="auto"/>
            <w:noWrap/>
            <w:vAlign w:val="bottom"/>
            <w:hideMark/>
          </w:tcPr>
          <w:p w14:paraId="4E0398E0"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BNSF Railway</w:t>
            </w:r>
          </w:p>
        </w:tc>
      </w:tr>
      <w:tr w:rsidR="00AC4D9F" w:rsidRPr="00E07F56" w14:paraId="4D9A15F3" w14:textId="77777777" w:rsidTr="00BF606C">
        <w:trPr>
          <w:trHeight w:val="310"/>
        </w:trPr>
        <w:tc>
          <w:tcPr>
            <w:tcW w:w="1407" w:type="dxa"/>
            <w:tcBorders>
              <w:top w:val="nil"/>
              <w:left w:val="nil"/>
              <w:bottom w:val="nil"/>
              <w:right w:val="nil"/>
            </w:tcBorders>
            <w:shd w:val="clear" w:color="auto" w:fill="auto"/>
            <w:noWrap/>
            <w:vAlign w:val="bottom"/>
            <w:hideMark/>
          </w:tcPr>
          <w:p w14:paraId="2D461905" w14:textId="77777777" w:rsidR="00AC4D9F" w:rsidRPr="00E07F56" w:rsidRDefault="00AC4D9F" w:rsidP="00AC4D9F">
            <w:pPr>
              <w:rPr>
                <w:rFonts w:eastAsia="Times New Roman"/>
                <w:color w:val="000000"/>
                <w:szCs w:val="22"/>
                <w:lang w:val="en-US"/>
              </w:rPr>
            </w:pPr>
            <w:proofErr w:type="spellStart"/>
            <w:r w:rsidRPr="00E07F56">
              <w:rPr>
                <w:rFonts w:eastAsia="Times New Roman"/>
                <w:color w:val="000000"/>
                <w:szCs w:val="22"/>
                <w:lang w:val="en-US"/>
              </w:rPr>
              <w:t>Tanigawa</w:t>
            </w:r>
            <w:proofErr w:type="spellEnd"/>
          </w:p>
        </w:tc>
        <w:tc>
          <w:tcPr>
            <w:tcW w:w="1686" w:type="dxa"/>
            <w:tcBorders>
              <w:top w:val="nil"/>
              <w:left w:val="nil"/>
              <w:bottom w:val="nil"/>
              <w:right w:val="nil"/>
            </w:tcBorders>
            <w:shd w:val="clear" w:color="auto" w:fill="auto"/>
            <w:noWrap/>
            <w:vAlign w:val="bottom"/>
            <w:hideMark/>
          </w:tcPr>
          <w:p w14:paraId="753A9195"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Masaya</w:t>
            </w:r>
          </w:p>
        </w:tc>
        <w:tc>
          <w:tcPr>
            <w:tcW w:w="2667" w:type="dxa"/>
            <w:tcBorders>
              <w:top w:val="nil"/>
              <w:left w:val="nil"/>
              <w:bottom w:val="nil"/>
              <w:right w:val="nil"/>
            </w:tcBorders>
            <w:shd w:val="clear" w:color="auto" w:fill="auto"/>
            <w:noWrap/>
            <w:vAlign w:val="bottom"/>
            <w:hideMark/>
          </w:tcPr>
          <w:p w14:paraId="62EFE6E1"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Observer</w:t>
            </w:r>
          </w:p>
        </w:tc>
        <w:tc>
          <w:tcPr>
            <w:tcW w:w="3510" w:type="dxa"/>
            <w:tcBorders>
              <w:top w:val="nil"/>
              <w:left w:val="nil"/>
              <w:bottom w:val="nil"/>
              <w:right w:val="nil"/>
            </w:tcBorders>
            <w:shd w:val="clear" w:color="auto" w:fill="auto"/>
            <w:noWrap/>
            <w:vAlign w:val="bottom"/>
            <w:hideMark/>
          </w:tcPr>
          <w:p w14:paraId="2879395B"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Buffalo Inc.</w:t>
            </w:r>
          </w:p>
        </w:tc>
      </w:tr>
      <w:tr w:rsidR="00AC4D9F" w:rsidRPr="00E07F56" w14:paraId="451592FB" w14:textId="77777777" w:rsidTr="00BF606C">
        <w:trPr>
          <w:trHeight w:val="310"/>
        </w:trPr>
        <w:tc>
          <w:tcPr>
            <w:tcW w:w="1407" w:type="dxa"/>
            <w:tcBorders>
              <w:top w:val="nil"/>
              <w:left w:val="nil"/>
              <w:bottom w:val="nil"/>
              <w:right w:val="nil"/>
            </w:tcBorders>
            <w:shd w:val="clear" w:color="auto" w:fill="auto"/>
            <w:noWrap/>
            <w:vAlign w:val="bottom"/>
            <w:hideMark/>
          </w:tcPr>
          <w:p w14:paraId="2B48E677" w14:textId="77777777" w:rsidR="00AC4D9F" w:rsidRPr="00E07F56" w:rsidRDefault="00AC4D9F" w:rsidP="00AC4D9F">
            <w:pPr>
              <w:rPr>
                <w:rFonts w:eastAsia="Times New Roman"/>
                <w:color w:val="000000"/>
                <w:szCs w:val="22"/>
                <w:lang w:val="en-US"/>
              </w:rPr>
            </w:pPr>
            <w:proofErr w:type="spellStart"/>
            <w:r w:rsidRPr="00E07F56">
              <w:rPr>
                <w:rFonts w:eastAsia="Times New Roman"/>
                <w:color w:val="000000"/>
                <w:szCs w:val="22"/>
                <w:lang w:val="en-US"/>
              </w:rPr>
              <w:t>Tedrow</w:t>
            </w:r>
            <w:proofErr w:type="spellEnd"/>
          </w:p>
        </w:tc>
        <w:tc>
          <w:tcPr>
            <w:tcW w:w="1686" w:type="dxa"/>
            <w:tcBorders>
              <w:top w:val="nil"/>
              <w:left w:val="nil"/>
              <w:bottom w:val="nil"/>
              <w:right w:val="nil"/>
            </w:tcBorders>
            <w:shd w:val="clear" w:color="auto" w:fill="auto"/>
            <w:noWrap/>
            <w:vAlign w:val="bottom"/>
            <w:hideMark/>
          </w:tcPr>
          <w:p w14:paraId="26BE3F3F"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Craig</w:t>
            </w:r>
          </w:p>
        </w:tc>
        <w:tc>
          <w:tcPr>
            <w:tcW w:w="2667" w:type="dxa"/>
            <w:tcBorders>
              <w:top w:val="nil"/>
              <w:left w:val="nil"/>
              <w:bottom w:val="nil"/>
              <w:right w:val="nil"/>
            </w:tcBorders>
            <w:shd w:val="clear" w:color="auto" w:fill="auto"/>
            <w:noWrap/>
            <w:vAlign w:val="bottom"/>
            <w:hideMark/>
          </w:tcPr>
          <w:p w14:paraId="6B8D0975"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Observer</w:t>
            </w:r>
          </w:p>
        </w:tc>
        <w:tc>
          <w:tcPr>
            <w:tcW w:w="3510" w:type="dxa"/>
            <w:tcBorders>
              <w:top w:val="nil"/>
              <w:left w:val="nil"/>
              <w:bottom w:val="nil"/>
              <w:right w:val="nil"/>
            </w:tcBorders>
            <w:shd w:val="clear" w:color="auto" w:fill="auto"/>
            <w:noWrap/>
            <w:vAlign w:val="bottom"/>
            <w:hideMark/>
          </w:tcPr>
          <w:p w14:paraId="1CB0C8D7"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General Electric</w:t>
            </w:r>
          </w:p>
        </w:tc>
      </w:tr>
      <w:tr w:rsidR="00AC4D9F" w:rsidRPr="00E07F56" w14:paraId="0BCAEAB3" w14:textId="77777777" w:rsidTr="00BF606C">
        <w:trPr>
          <w:trHeight w:val="310"/>
        </w:trPr>
        <w:tc>
          <w:tcPr>
            <w:tcW w:w="1407" w:type="dxa"/>
            <w:tcBorders>
              <w:top w:val="nil"/>
              <w:left w:val="nil"/>
              <w:bottom w:val="nil"/>
              <w:right w:val="nil"/>
            </w:tcBorders>
            <w:shd w:val="clear" w:color="auto" w:fill="auto"/>
            <w:noWrap/>
            <w:vAlign w:val="bottom"/>
            <w:hideMark/>
          </w:tcPr>
          <w:p w14:paraId="67B48DD5"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Verso</w:t>
            </w:r>
          </w:p>
        </w:tc>
        <w:tc>
          <w:tcPr>
            <w:tcW w:w="1686" w:type="dxa"/>
            <w:tcBorders>
              <w:top w:val="nil"/>
              <w:left w:val="nil"/>
              <w:bottom w:val="nil"/>
              <w:right w:val="nil"/>
            </w:tcBorders>
            <w:shd w:val="clear" w:color="auto" w:fill="auto"/>
            <w:noWrap/>
            <w:vAlign w:val="bottom"/>
            <w:hideMark/>
          </w:tcPr>
          <w:p w14:paraId="14B21EBD"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Billy</w:t>
            </w:r>
          </w:p>
        </w:tc>
        <w:tc>
          <w:tcPr>
            <w:tcW w:w="2667" w:type="dxa"/>
            <w:tcBorders>
              <w:top w:val="nil"/>
              <w:left w:val="nil"/>
              <w:bottom w:val="nil"/>
              <w:right w:val="nil"/>
            </w:tcBorders>
            <w:shd w:val="clear" w:color="auto" w:fill="auto"/>
            <w:noWrap/>
            <w:vAlign w:val="bottom"/>
            <w:hideMark/>
          </w:tcPr>
          <w:p w14:paraId="105203E4"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356C0364" w14:textId="77777777" w:rsidR="00AC4D9F" w:rsidRPr="00E07F56" w:rsidRDefault="00AC4D9F" w:rsidP="00AC4D9F">
            <w:pPr>
              <w:rPr>
                <w:rFonts w:eastAsia="Times New Roman"/>
                <w:color w:val="000000"/>
                <w:sz w:val="16"/>
                <w:szCs w:val="16"/>
                <w:lang w:val="en-US"/>
              </w:rPr>
            </w:pPr>
            <w:proofErr w:type="spellStart"/>
            <w:r w:rsidRPr="00E07F56">
              <w:rPr>
                <w:rFonts w:eastAsia="Times New Roman"/>
                <w:color w:val="000000"/>
                <w:sz w:val="16"/>
                <w:szCs w:val="16"/>
                <w:lang w:val="en-US"/>
              </w:rPr>
              <w:t>DecaWave</w:t>
            </w:r>
            <w:proofErr w:type="spellEnd"/>
          </w:p>
        </w:tc>
      </w:tr>
      <w:tr w:rsidR="00AC4D9F" w:rsidRPr="00E07F56" w14:paraId="1AE2F233" w14:textId="77777777" w:rsidTr="00BF606C">
        <w:trPr>
          <w:trHeight w:val="310"/>
        </w:trPr>
        <w:tc>
          <w:tcPr>
            <w:tcW w:w="1407" w:type="dxa"/>
            <w:tcBorders>
              <w:top w:val="nil"/>
              <w:left w:val="nil"/>
              <w:bottom w:val="nil"/>
              <w:right w:val="nil"/>
            </w:tcBorders>
            <w:shd w:val="clear" w:color="auto" w:fill="auto"/>
            <w:noWrap/>
            <w:vAlign w:val="bottom"/>
            <w:hideMark/>
          </w:tcPr>
          <w:p w14:paraId="029A8091"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Wang</w:t>
            </w:r>
          </w:p>
        </w:tc>
        <w:tc>
          <w:tcPr>
            <w:tcW w:w="1686" w:type="dxa"/>
            <w:tcBorders>
              <w:top w:val="nil"/>
              <w:left w:val="nil"/>
              <w:bottom w:val="nil"/>
              <w:right w:val="nil"/>
            </w:tcBorders>
            <w:shd w:val="clear" w:color="auto" w:fill="auto"/>
            <w:noWrap/>
            <w:vAlign w:val="bottom"/>
            <w:hideMark/>
          </w:tcPr>
          <w:p w14:paraId="7C42DC3E"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Lei</w:t>
            </w:r>
          </w:p>
        </w:tc>
        <w:tc>
          <w:tcPr>
            <w:tcW w:w="2667" w:type="dxa"/>
            <w:tcBorders>
              <w:top w:val="nil"/>
              <w:left w:val="nil"/>
              <w:bottom w:val="nil"/>
              <w:right w:val="nil"/>
            </w:tcBorders>
            <w:shd w:val="clear" w:color="auto" w:fill="auto"/>
            <w:noWrap/>
            <w:vAlign w:val="bottom"/>
            <w:hideMark/>
          </w:tcPr>
          <w:p w14:paraId="2C081EC1"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4E908FA1"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Huawei R&amp;D USA</w:t>
            </w:r>
          </w:p>
        </w:tc>
      </w:tr>
      <w:tr w:rsidR="00AC4D9F" w:rsidRPr="00E07F56" w14:paraId="6CCA58B0" w14:textId="77777777" w:rsidTr="00BF606C">
        <w:trPr>
          <w:trHeight w:val="310"/>
        </w:trPr>
        <w:tc>
          <w:tcPr>
            <w:tcW w:w="1407" w:type="dxa"/>
            <w:tcBorders>
              <w:top w:val="nil"/>
              <w:left w:val="nil"/>
              <w:bottom w:val="nil"/>
              <w:right w:val="nil"/>
            </w:tcBorders>
            <w:shd w:val="clear" w:color="auto" w:fill="auto"/>
            <w:noWrap/>
            <w:vAlign w:val="bottom"/>
            <w:hideMark/>
          </w:tcPr>
          <w:p w14:paraId="0F7258C9"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Ward</w:t>
            </w:r>
          </w:p>
        </w:tc>
        <w:tc>
          <w:tcPr>
            <w:tcW w:w="1686" w:type="dxa"/>
            <w:tcBorders>
              <w:top w:val="nil"/>
              <w:left w:val="nil"/>
              <w:bottom w:val="nil"/>
              <w:right w:val="nil"/>
            </w:tcBorders>
            <w:shd w:val="clear" w:color="auto" w:fill="auto"/>
            <w:noWrap/>
            <w:vAlign w:val="bottom"/>
            <w:hideMark/>
          </w:tcPr>
          <w:p w14:paraId="30C4CAB9"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Lisa</w:t>
            </w:r>
          </w:p>
        </w:tc>
        <w:tc>
          <w:tcPr>
            <w:tcW w:w="2667" w:type="dxa"/>
            <w:tcBorders>
              <w:top w:val="nil"/>
              <w:left w:val="nil"/>
              <w:bottom w:val="nil"/>
              <w:right w:val="nil"/>
            </w:tcBorders>
            <w:shd w:val="clear" w:color="auto" w:fill="auto"/>
            <w:noWrap/>
            <w:vAlign w:val="bottom"/>
            <w:hideMark/>
          </w:tcPr>
          <w:p w14:paraId="08A1DB6D"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Aspirant Member</w:t>
            </w:r>
          </w:p>
        </w:tc>
        <w:tc>
          <w:tcPr>
            <w:tcW w:w="3510" w:type="dxa"/>
            <w:tcBorders>
              <w:top w:val="nil"/>
              <w:left w:val="nil"/>
              <w:bottom w:val="nil"/>
              <w:right w:val="nil"/>
            </w:tcBorders>
            <w:shd w:val="clear" w:color="auto" w:fill="auto"/>
            <w:noWrap/>
            <w:vAlign w:val="bottom"/>
            <w:hideMark/>
          </w:tcPr>
          <w:p w14:paraId="446B8B43"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Rohde &amp; Schwarz</w:t>
            </w:r>
          </w:p>
        </w:tc>
      </w:tr>
      <w:tr w:rsidR="00AC4D9F" w:rsidRPr="00E07F56" w14:paraId="3B7F9818" w14:textId="77777777" w:rsidTr="00BF606C">
        <w:trPr>
          <w:trHeight w:val="310"/>
        </w:trPr>
        <w:tc>
          <w:tcPr>
            <w:tcW w:w="1407" w:type="dxa"/>
            <w:tcBorders>
              <w:top w:val="nil"/>
              <w:left w:val="nil"/>
              <w:bottom w:val="nil"/>
              <w:right w:val="nil"/>
            </w:tcBorders>
            <w:shd w:val="clear" w:color="auto" w:fill="auto"/>
            <w:noWrap/>
            <w:vAlign w:val="bottom"/>
            <w:hideMark/>
          </w:tcPr>
          <w:p w14:paraId="29B93F7D"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YAGHOOBI</w:t>
            </w:r>
          </w:p>
        </w:tc>
        <w:tc>
          <w:tcPr>
            <w:tcW w:w="1686" w:type="dxa"/>
            <w:tcBorders>
              <w:top w:val="nil"/>
              <w:left w:val="nil"/>
              <w:bottom w:val="nil"/>
              <w:right w:val="nil"/>
            </w:tcBorders>
            <w:shd w:val="clear" w:color="auto" w:fill="auto"/>
            <w:noWrap/>
            <w:vAlign w:val="bottom"/>
            <w:hideMark/>
          </w:tcPr>
          <w:p w14:paraId="42C57973"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HASSAN</w:t>
            </w:r>
          </w:p>
        </w:tc>
        <w:tc>
          <w:tcPr>
            <w:tcW w:w="2667" w:type="dxa"/>
            <w:tcBorders>
              <w:top w:val="nil"/>
              <w:left w:val="nil"/>
              <w:bottom w:val="nil"/>
              <w:right w:val="nil"/>
            </w:tcBorders>
            <w:shd w:val="clear" w:color="auto" w:fill="auto"/>
            <w:noWrap/>
            <w:vAlign w:val="bottom"/>
            <w:hideMark/>
          </w:tcPr>
          <w:p w14:paraId="2CD0FEDB" w14:textId="77777777" w:rsidR="00AC4D9F" w:rsidRPr="00E07F56" w:rsidRDefault="00AC4D9F" w:rsidP="00AC4D9F">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68CDD55F" w14:textId="77777777" w:rsidR="00AC4D9F" w:rsidRPr="00E07F56" w:rsidRDefault="00AC4D9F" w:rsidP="00AC4D9F">
            <w:pPr>
              <w:rPr>
                <w:rFonts w:eastAsia="Times New Roman"/>
                <w:color w:val="000000"/>
                <w:sz w:val="16"/>
                <w:szCs w:val="16"/>
                <w:lang w:val="en-US"/>
              </w:rPr>
            </w:pPr>
            <w:r w:rsidRPr="00E07F56">
              <w:rPr>
                <w:rFonts w:eastAsia="Times New Roman"/>
                <w:color w:val="000000"/>
                <w:sz w:val="16"/>
                <w:szCs w:val="16"/>
                <w:lang w:val="en-US"/>
              </w:rPr>
              <w:t>Intel Corporation</w:t>
            </w:r>
          </w:p>
        </w:tc>
      </w:tr>
    </w:tbl>
    <w:p w14:paraId="4BB661F9" w14:textId="77777777" w:rsidR="00AC4D9F" w:rsidRPr="00E07F56" w:rsidRDefault="00AC4D9F" w:rsidP="00AC4D9F">
      <w:pPr>
        <w:contextualSpacing/>
        <w:rPr>
          <w:rFonts w:eastAsia="Times New Roman"/>
          <w:b/>
          <w:bCs/>
          <w:color w:val="FFFFFF"/>
          <w:sz w:val="24"/>
          <w:szCs w:val="24"/>
          <w:lang w:val="en-US"/>
        </w:rPr>
      </w:pPr>
    </w:p>
    <w:p w14:paraId="0CF0678A" w14:textId="56161496" w:rsidR="00AC4D9F" w:rsidRPr="00E07F56" w:rsidRDefault="00AC4D9F" w:rsidP="00AC4D9F">
      <w:pPr>
        <w:contextualSpacing/>
        <w:rPr>
          <w:rFonts w:eastAsia="Times New Roman"/>
          <w:bCs/>
          <w:color w:val="3130C9"/>
          <w:sz w:val="24"/>
          <w:szCs w:val="24"/>
          <w:lang w:val="en-US"/>
        </w:rPr>
      </w:pPr>
      <w:r w:rsidRPr="00E07F56">
        <w:rPr>
          <w:rFonts w:eastAsia="Times New Roman"/>
          <w:bCs/>
          <w:color w:val="3130C9"/>
          <w:sz w:val="24"/>
          <w:szCs w:val="24"/>
          <w:lang w:val="en-US"/>
        </w:rPr>
        <w:t>Meeting attendance for RR-TAG (Thurs, 1</w:t>
      </w:r>
      <w:r w:rsidR="00BF606C" w:rsidRPr="00E07F56">
        <w:rPr>
          <w:rFonts w:eastAsia="Times New Roman"/>
          <w:bCs/>
          <w:color w:val="3130C9"/>
          <w:sz w:val="24"/>
          <w:szCs w:val="24"/>
          <w:lang w:val="en-US"/>
        </w:rPr>
        <w:t>6</w:t>
      </w:r>
      <w:r w:rsidRPr="00E07F56">
        <w:rPr>
          <w:rFonts w:eastAsia="Times New Roman"/>
          <w:bCs/>
          <w:color w:val="3130C9"/>
          <w:sz w:val="24"/>
          <w:szCs w:val="24"/>
          <w:lang w:val="en-US"/>
        </w:rPr>
        <w:t>-</w:t>
      </w:r>
      <w:r w:rsidR="00BF606C" w:rsidRPr="00E07F56">
        <w:rPr>
          <w:rFonts w:eastAsia="Times New Roman"/>
          <w:bCs/>
          <w:color w:val="3130C9"/>
          <w:sz w:val="24"/>
          <w:szCs w:val="24"/>
          <w:lang w:val="en-US"/>
        </w:rPr>
        <w:t>jan</w:t>
      </w:r>
      <w:r w:rsidRPr="00E07F56">
        <w:rPr>
          <w:rFonts w:eastAsia="Times New Roman"/>
          <w:bCs/>
          <w:color w:val="3130C9"/>
          <w:sz w:val="24"/>
          <w:szCs w:val="24"/>
          <w:lang w:val="en-US"/>
        </w:rPr>
        <w:t>-201</w:t>
      </w:r>
      <w:r w:rsidR="00BF606C" w:rsidRPr="00E07F56">
        <w:rPr>
          <w:rFonts w:eastAsia="Times New Roman"/>
          <w:bCs/>
          <w:color w:val="3130C9"/>
          <w:sz w:val="24"/>
          <w:szCs w:val="24"/>
          <w:lang w:val="en-US"/>
        </w:rPr>
        <w:t>20</w:t>
      </w:r>
      <w:r w:rsidRPr="00E07F56">
        <w:rPr>
          <w:rFonts w:eastAsia="Times New Roman"/>
          <w:bCs/>
          <w:color w:val="3130C9"/>
          <w:sz w:val="24"/>
          <w:szCs w:val="24"/>
          <w:lang w:val="en-US"/>
        </w:rPr>
        <w:t>, AM1 0</w:t>
      </w:r>
      <w:r w:rsidR="00BF606C" w:rsidRPr="00E07F56">
        <w:rPr>
          <w:rFonts w:eastAsia="Times New Roman"/>
          <w:bCs/>
          <w:color w:val="3130C9"/>
          <w:sz w:val="24"/>
          <w:szCs w:val="24"/>
          <w:lang w:val="en-US"/>
        </w:rPr>
        <w:t>8</w:t>
      </w:r>
      <w:r w:rsidRPr="00E07F56">
        <w:rPr>
          <w:rFonts w:eastAsia="Times New Roman"/>
          <w:bCs/>
          <w:color w:val="3130C9"/>
          <w:sz w:val="24"/>
          <w:szCs w:val="24"/>
          <w:lang w:val="en-US"/>
        </w:rPr>
        <w:t>:</w:t>
      </w:r>
      <w:r w:rsidR="00BF606C" w:rsidRPr="00E07F56">
        <w:rPr>
          <w:rFonts w:eastAsia="Times New Roman"/>
          <w:bCs/>
          <w:color w:val="3130C9"/>
          <w:sz w:val="24"/>
          <w:szCs w:val="24"/>
          <w:lang w:val="en-US"/>
        </w:rPr>
        <w:t>3</w:t>
      </w:r>
      <w:r w:rsidRPr="00E07F56">
        <w:rPr>
          <w:rFonts w:eastAsia="Times New Roman"/>
          <w:bCs/>
          <w:color w:val="3130C9"/>
          <w:sz w:val="24"/>
          <w:szCs w:val="24"/>
          <w:lang w:val="en-US"/>
        </w:rPr>
        <w:t xml:space="preserve">0 - 10:00) </w:t>
      </w:r>
      <w:r w:rsidR="00E07F56" w:rsidRPr="00E07F56">
        <w:rPr>
          <w:rFonts w:eastAsia="Times New Roman"/>
          <w:bCs/>
          <w:color w:val="3130C9"/>
          <w:sz w:val="24"/>
          <w:szCs w:val="24"/>
          <w:lang w:val="en-US"/>
        </w:rPr>
        <w:t>_27</w:t>
      </w:r>
      <w:r w:rsidR="00BF606C" w:rsidRPr="00E07F56">
        <w:rPr>
          <w:rFonts w:eastAsia="Times New Roman"/>
          <w:bCs/>
          <w:color w:val="3130C9"/>
          <w:sz w:val="24"/>
          <w:szCs w:val="24"/>
          <w:lang w:val="en-US"/>
        </w:rPr>
        <w:t>_</w:t>
      </w:r>
      <w:r w:rsidRPr="00E07F56">
        <w:rPr>
          <w:rFonts w:eastAsia="Times New Roman"/>
          <w:bCs/>
          <w:color w:val="3130C9"/>
          <w:sz w:val="24"/>
          <w:szCs w:val="24"/>
          <w:lang w:val="en-US"/>
        </w:rPr>
        <w:t xml:space="preserve"> attendees, </w:t>
      </w:r>
      <w:r w:rsidR="00E07F56" w:rsidRPr="00E07F56">
        <w:rPr>
          <w:rFonts w:eastAsia="Times New Roman"/>
          <w:bCs/>
          <w:color w:val="3130C9"/>
          <w:sz w:val="24"/>
          <w:szCs w:val="24"/>
          <w:lang w:val="en-US"/>
        </w:rPr>
        <w:t>23</w:t>
      </w:r>
      <w:r w:rsidR="00BF606C" w:rsidRPr="00E07F56">
        <w:rPr>
          <w:rFonts w:eastAsia="Times New Roman"/>
          <w:bCs/>
          <w:color w:val="3130C9"/>
          <w:sz w:val="24"/>
          <w:szCs w:val="24"/>
          <w:lang w:val="en-US"/>
        </w:rPr>
        <w:t>_</w:t>
      </w:r>
      <w:r w:rsidRPr="00E07F56">
        <w:rPr>
          <w:rFonts w:eastAsia="Times New Roman"/>
          <w:bCs/>
          <w:color w:val="3130C9"/>
          <w:sz w:val="24"/>
          <w:szCs w:val="24"/>
          <w:lang w:val="en-US"/>
        </w:rPr>
        <w:t xml:space="preserve"> voters</w:t>
      </w:r>
    </w:p>
    <w:tbl>
      <w:tblPr>
        <w:tblW w:w="9270" w:type="dxa"/>
        <w:tblInd w:w="108" w:type="dxa"/>
        <w:tblLook w:val="04A0" w:firstRow="1" w:lastRow="0" w:firstColumn="1" w:lastColumn="0" w:noHBand="0" w:noVBand="1"/>
      </w:tblPr>
      <w:tblGrid>
        <w:gridCol w:w="1407"/>
        <w:gridCol w:w="1686"/>
        <w:gridCol w:w="2667"/>
        <w:gridCol w:w="3510"/>
      </w:tblGrid>
      <w:tr w:rsidR="00BF606C" w:rsidRPr="00E07F56" w14:paraId="7E26CAC0" w14:textId="77777777" w:rsidTr="00972C04">
        <w:trPr>
          <w:trHeight w:val="310"/>
        </w:trPr>
        <w:tc>
          <w:tcPr>
            <w:tcW w:w="1407" w:type="dxa"/>
            <w:tcBorders>
              <w:top w:val="nil"/>
              <w:left w:val="nil"/>
              <w:bottom w:val="nil"/>
              <w:right w:val="nil"/>
            </w:tcBorders>
            <w:shd w:val="clear" w:color="auto" w:fill="auto"/>
            <w:noWrap/>
            <w:vAlign w:val="bottom"/>
            <w:hideMark/>
          </w:tcPr>
          <w:p w14:paraId="6DD9A769" w14:textId="77777777" w:rsidR="00BF606C" w:rsidRPr="00E07F56" w:rsidRDefault="00BF606C" w:rsidP="00972C04">
            <w:pPr>
              <w:rPr>
                <w:rFonts w:eastAsia="Times New Roman"/>
                <w:color w:val="000000"/>
                <w:szCs w:val="22"/>
                <w:lang w:val="en-US"/>
              </w:rPr>
            </w:pPr>
            <w:r w:rsidRPr="00E07F56">
              <w:rPr>
                <w:rFonts w:eastAsia="Times New Roman"/>
                <w:color w:val="000000"/>
                <w:szCs w:val="22"/>
                <w:lang w:val="en-US"/>
              </w:rPr>
              <w:t>Last Name</w:t>
            </w:r>
          </w:p>
        </w:tc>
        <w:tc>
          <w:tcPr>
            <w:tcW w:w="1686" w:type="dxa"/>
            <w:tcBorders>
              <w:top w:val="nil"/>
              <w:left w:val="nil"/>
              <w:bottom w:val="nil"/>
              <w:right w:val="nil"/>
            </w:tcBorders>
            <w:shd w:val="clear" w:color="auto" w:fill="auto"/>
            <w:noWrap/>
            <w:vAlign w:val="bottom"/>
            <w:hideMark/>
          </w:tcPr>
          <w:p w14:paraId="51F86253" w14:textId="77777777" w:rsidR="00BF606C" w:rsidRPr="00E07F56" w:rsidRDefault="00BF606C" w:rsidP="00972C04">
            <w:pPr>
              <w:rPr>
                <w:rFonts w:eastAsia="Times New Roman"/>
                <w:color w:val="000000"/>
                <w:szCs w:val="22"/>
                <w:lang w:val="en-US"/>
              </w:rPr>
            </w:pPr>
            <w:r w:rsidRPr="00E07F56">
              <w:rPr>
                <w:rFonts w:eastAsia="Times New Roman"/>
                <w:color w:val="000000"/>
                <w:szCs w:val="22"/>
                <w:lang w:val="en-US"/>
              </w:rPr>
              <w:t>First Name</w:t>
            </w:r>
          </w:p>
        </w:tc>
        <w:tc>
          <w:tcPr>
            <w:tcW w:w="2667" w:type="dxa"/>
            <w:tcBorders>
              <w:top w:val="nil"/>
              <w:left w:val="nil"/>
              <w:bottom w:val="nil"/>
              <w:right w:val="nil"/>
            </w:tcBorders>
            <w:shd w:val="clear" w:color="auto" w:fill="auto"/>
            <w:noWrap/>
            <w:vAlign w:val="bottom"/>
            <w:hideMark/>
          </w:tcPr>
          <w:p w14:paraId="40E0FBAB" w14:textId="77777777" w:rsidR="00BF606C" w:rsidRPr="00E07F56" w:rsidRDefault="00BF606C" w:rsidP="00972C04">
            <w:pPr>
              <w:rPr>
                <w:rFonts w:eastAsia="Times New Roman"/>
                <w:color w:val="000000"/>
                <w:szCs w:val="22"/>
                <w:lang w:val="en-US"/>
              </w:rPr>
            </w:pPr>
            <w:r w:rsidRPr="00E07F56">
              <w:rPr>
                <w:rFonts w:eastAsia="Times New Roman"/>
                <w:color w:val="000000"/>
                <w:szCs w:val="22"/>
                <w:lang w:val="en-US"/>
              </w:rPr>
              <w:t>Current Involvement Level</w:t>
            </w:r>
          </w:p>
        </w:tc>
        <w:tc>
          <w:tcPr>
            <w:tcW w:w="3510" w:type="dxa"/>
            <w:tcBorders>
              <w:top w:val="nil"/>
              <w:left w:val="nil"/>
              <w:bottom w:val="nil"/>
              <w:right w:val="nil"/>
            </w:tcBorders>
            <w:shd w:val="clear" w:color="auto" w:fill="auto"/>
            <w:noWrap/>
            <w:vAlign w:val="bottom"/>
            <w:hideMark/>
          </w:tcPr>
          <w:p w14:paraId="1223B015" w14:textId="77777777" w:rsidR="00BF606C" w:rsidRPr="00E07F56" w:rsidRDefault="00BF606C" w:rsidP="00972C04">
            <w:pPr>
              <w:rPr>
                <w:rFonts w:eastAsia="Times New Roman"/>
                <w:color w:val="000000"/>
                <w:szCs w:val="22"/>
                <w:lang w:val="en-US"/>
              </w:rPr>
            </w:pPr>
            <w:r w:rsidRPr="00E07F56">
              <w:rPr>
                <w:rFonts w:eastAsia="Times New Roman"/>
                <w:color w:val="000000"/>
                <w:szCs w:val="22"/>
                <w:lang w:val="en-US"/>
              </w:rPr>
              <w:t>Affiliation</w:t>
            </w:r>
          </w:p>
        </w:tc>
      </w:tr>
      <w:tr w:rsidR="005B57A1" w:rsidRPr="00E07F56" w14:paraId="67D09557" w14:textId="77777777" w:rsidTr="005B57A1">
        <w:trPr>
          <w:trHeight w:val="310"/>
        </w:trPr>
        <w:tc>
          <w:tcPr>
            <w:tcW w:w="1407" w:type="dxa"/>
            <w:tcBorders>
              <w:top w:val="nil"/>
              <w:left w:val="nil"/>
              <w:bottom w:val="nil"/>
              <w:right w:val="nil"/>
            </w:tcBorders>
            <w:shd w:val="clear" w:color="auto" w:fill="auto"/>
            <w:noWrap/>
            <w:vAlign w:val="bottom"/>
            <w:hideMark/>
          </w:tcPr>
          <w:p w14:paraId="39D1E649"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Bender</w:t>
            </w:r>
          </w:p>
        </w:tc>
        <w:tc>
          <w:tcPr>
            <w:tcW w:w="1686" w:type="dxa"/>
            <w:tcBorders>
              <w:top w:val="nil"/>
              <w:left w:val="nil"/>
              <w:bottom w:val="nil"/>
              <w:right w:val="nil"/>
            </w:tcBorders>
            <w:shd w:val="clear" w:color="auto" w:fill="auto"/>
            <w:noWrap/>
            <w:vAlign w:val="bottom"/>
            <w:hideMark/>
          </w:tcPr>
          <w:p w14:paraId="447C469A"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Klaus</w:t>
            </w:r>
          </w:p>
        </w:tc>
        <w:tc>
          <w:tcPr>
            <w:tcW w:w="2667" w:type="dxa"/>
            <w:tcBorders>
              <w:top w:val="nil"/>
              <w:left w:val="nil"/>
              <w:bottom w:val="nil"/>
              <w:right w:val="nil"/>
            </w:tcBorders>
            <w:shd w:val="clear" w:color="auto" w:fill="auto"/>
            <w:noWrap/>
            <w:vAlign w:val="bottom"/>
            <w:hideMark/>
          </w:tcPr>
          <w:p w14:paraId="6EAD51BE"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Observer</w:t>
            </w:r>
          </w:p>
        </w:tc>
        <w:tc>
          <w:tcPr>
            <w:tcW w:w="3510" w:type="dxa"/>
            <w:tcBorders>
              <w:top w:val="nil"/>
              <w:left w:val="nil"/>
              <w:bottom w:val="nil"/>
              <w:right w:val="nil"/>
            </w:tcBorders>
            <w:shd w:val="clear" w:color="auto" w:fill="auto"/>
            <w:noWrap/>
            <w:vAlign w:val="bottom"/>
            <w:hideMark/>
          </w:tcPr>
          <w:p w14:paraId="0A25D106" w14:textId="77777777" w:rsidR="005B57A1" w:rsidRPr="00E07F56" w:rsidRDefault="005B57A1" w:rsidP="005B57A1">
            <w:pPr>
              <w:rPr>
                <w:rFonts w:eastAsia="Times New Roman"/>
                <w:color w:val="000000"/>
                <w:sz w:val="16"/>
                <w:szCs w:val="16"/>
                <w:lang w:val="en-US"/>
              </w:rPr>
            </w:pPr>
            <w:r w:rsidRPr="00E07F56">
              <w:rPr>
                <w:rFonts w:eastAsia="Times New Roman"/>
                <w:color w:val="000000"/>
                <w:sz w:val="16"/>
                <w:szCs w:val="16"/>
                <w:lang w:val="en-US"/>
              </w:rPr>
              <w:t>Utilities Technology Council</w:t>
            </w:r>
          </w:p>
        </w:tc>
      </w:tr>
      <w:tr w:rsidR="005B57A1" w:rsidRPr="00E07F56" w14:paraId="38C73833" w14:textId="77777777" w:rsidTr="005B57A1">
        <w:trPr>
          <w:trHeight w:val="310"/>
        </w:trPr>
        <w:tc>
          <w:tcPr>
            <w:tcW w:w="1407" w:type="dxa"/>
            <w:tcBorders>
              <w:top w:val="nil"/>
              <w:left w:val="nil"/>
              <w:bottom w:val="nil"/>
              <w:right w:val="nil"/>
            </w:tcBorders>
            <w:shd w:val="clear" w:color="auto" w:fill="auto"/>
            <w:noWrap/>
            <w:vAlign w:val="bottom"/>
            <w:hideMark/>
          </w:tcPr>
          <w:p w14:paraId="47FE135B"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Boldy</w:t>
            </w:r>
          </w:p>
        </w:tc>
        <w:tc>
          <w:tcPr>
            <w:tcW w:w="1686" w:type="dxa"/>
            <w:tcBorders>
              <w:top w:val="nil"/>
              <w:left w:val="nil"/>
              <w:bottom w:val="nil"/>
              <w:right w:val="nil"/>
            </w:tcBorders>
            <w:shd w:val="clear" w:color="auto" w:fill="auto"/>
            <w:noWrap/>
            <w:vAlign w:val="bottom"/>
            <w:hideMark/>
          </w:tcPr>
          <w:p w14:paraId="79396159"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David</w:t>
            </w:r>
          </w:p>
        </w:tc>
        <w:tc>
          <w:tcPr>
            <w:tcW w:w="2667" w:type="dxa"/>
            <w:tcBorders>
              <w:top w:val="nil"/>
              <w:left w:val="nil"/>
              <w:bottom w:val="nil"/>
              <w:right w:val="nil"/>
            </w:tcBorders>
            <w:shd w:val="clear" w:color="auto" w:fill="auto"/>
            <w:noWrap/>
            <w:vAlign w:val="bottom"/>
            <w:hideMark/>
          </w:tcPr>
          <w:p w14:paraId="295884A0"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43E4BA2D" w14:textId="77777777" w:rsidR="005B57A1" w:rsidRPr="00E07F56" w:rsidRDefault="005B57A1" w:rsidP="005B57A1">
            <w:pPr>
              <w:rPr>
                <w:rFonts w:eastAsia="Times New Roman"/>
                <w:color w:val="000000"/>
                <w:sz w:val="16"/>
                <w:szCs w:val="16"/>
                <w:lang w:val="en-US"/>
              </w:rPr>
            </w:pPr>
            <w:r w:rsidRPr="00E07F56">
              <w:rPr>
                <w:rFonts w:eastAsia="Times New Roman"/>
                <w:color w:val="000000"/>
                <w:sz w:val="16"/>
                <w:szCs w:val="16"/>
                <w:lang w:val="en-US"/>
              </w:rPr>
              <w:t>Broadcom Corporation</w:t>
            </w:r>
          </w:p>
        </w:tc>
      </w:tr>
      <w:tr w:rsidR="005B57A1" w:rsidRPr="00E07F56" w14:paraId="700F02E4" w14:textId="77777777" w:rsidTr="005B57A1">
        <w:trPr>
          <w:trHeight w:val="310"/>
        </w:trPr>
        <w:tc>
          <w:tcPr>
            <w:tcW w:w="1407" w:type="dxa"/>
            <w:tcBorders>
              <w:top w:val="nil"/>
              <w:left w:val="nil"/>
              <w:bottom w:val="nil"/>
              <w:right w:val="nil"/>
            </w:tcBorders>
            <w:shd w:val="clear" w:color="auto" w:fill="auto"/>
            <w:noWrap/>
            <w:vAlign w:val="bottom"/>
            <w:hideMark/>
          </w:tcPr>
          <w:p w14:paraId="4DC3CCED"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 xml:space="preserve">de </w:t>
            </w:r>
            <w:proofErr w:type="spellStart"/>
            <w:r w:rsidRPr="00E07F56">
              <w:rPr>
                <w:rFonts w:eastAsia="Times New Roman"/>
                <w:color w:val="000000"/>
                <w:szCs w:val="22"/>
                <w:lang w:val="en-US"/>
              </w:rPr>
              <w:t>Vegt</w:t>
            </w:r>
            <w:proofErr w:type="spellEnd"/>
          </w:p>
        </w:tc>
        <w:tc>
          <w:tcPr>
            <w:tcW w:w="1686" w:type="dxa"/>
            <w:tcBorders>
              <w:top w:val="nil"/>
              <w:left w:val="nil"/>
              <w:bottom w:val="nil"/>
              <w:right w:val="nil"/>
            </w:tcBorders>
            <w:shd w:val="clear" w:color="auto" w:fill="auto"/>
            <w:noWrap/>
            <w:vAlign w:val="bottom"/>
            <w:hideMark/>
          </w:tcPr>
          <w:p w14:paraId="6B99761D"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Rolf</w:t>
            </w:r>
          </w:p>
        </w:tc>
        <w:tc>
          <w:tcPr>
            <w:tcW w:w="2667" w:type="dxa"/>
            <w:tcBorders>
              <w:top w:val="nil"/>
              <w:left w:val="nil"/>
              <w:bottom w:val="nil"/>
              <w:right w:val="nil"/>
            </w:tcBorders>
            <w:shd w:val="clear" w:color="auto" w:fill="auto"/>
            <w:noWrap/>
            <w:vAlign w:val="bottom"/>
            <w:hideMark/>
          </w:tcPr>
          <w:p w14:paraId="79552474"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526461F6" w14:textId="77777777" w:rsidR="005B57A1" w:rsidRPr="00E07F56" w:rsidRDefault="005B57A1" w:rsidP="005B57A1">
            <w:pPr>
              <w:rPr>
                <w:rFonts w:eastAsia="Times New Roman"/>
                <w:color w:val="000000"/>
                <w:sz w:val="16"/>
                <w:szCs w:val="16"/>
                <w:lang w:val="en-US"/>
              </w:rPr>
            </w:pPr>
            <w:r w:rsidRPr="00E07F56">
              <w:rPr>
                <w:rFonts w:eastAsia="Times New Roman"/>
                <w:color w:val="000000"/>
                <w:sz w:val="16"/>
                <w:szCs w:val="16"/>
                <w:lang w:val="en-US"/>
              </w:rPr>
              <w:t>Qualcomm Incorporated</w:t>
            </w:r>
          </w:p>
        </w:tc>
      </w:tr>
      <w:tr w:rsidR="005B57A1" w:rsidRPr="00E07F56" w14:paraId="7C74D036" w14:textId="77777777" w:rsidTr="005B57A1">
        <w:trPr>
          <w:trHeight w:val="310"/>
        </w:trPr>
        <w:tc>
          <w:tcPr>
            <w:tcW w:w="1407" w:type="dxa"/>
            <w:tcBorders>
              <w:top w:val="nil"/>
              <w:left w:val="nil"/>
              <w:bottom w:val="nil"/>
              <w:right w:val="nil"/>
            </w:tcBorders>
            <w:shd w:val="clear" w:color="auto" w:fill="auto"/>
            <w:noWrap/>
            <w:vAlign w:val="bottom"/>
            <w:hideMark/>
          </w:tcPr>
          <w:p w14:paraId="0AEECD95"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Godfrey</w:t>
            </w:r>
          </w:p>
        </w:tc>
        <w:tc>
          <w:tcPr>
            <w:tcW w:w="1686" w:type="dxa"/>
            <w:tcBorders>
              <w:top w:val="nil"/>
              <w:left w:val="nil"/>
              <w:bottom w:val="nil"/>
              <w:right w:val="nil"/>
            </w:tcBorders>
            <w:shd w:val="clear" w:color="auto" w:fill="auto"/>
            <w:noWrap/>
            <w:vAlign w:val="bottom"/>
            <w:hideMark/>
          </w:tcPr>
          <w:p w14:paraId="06517E36"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Tim</w:t>
            </w:r>
          </w:p>
        </w:tc>
        <w:tc>
          <w:tcPr>
            <w:tcW w:w="2667" w:type="dxa"/>
            <w:tcBorders>
              <w:top w:val="nil"/>
              <w:left w:val="nil"/>
              <w:bottom w:val="nil"/>
              <w:right w:val="nil"/>
            </w:tcBorders>
            <w:shd w:val="clear" w:color="auto" w:fill="auto"/>
            <w:noWrap/>
            <w:vAlign w:val="bottom"/>
            <w:hideMark/>
          </w:tcPr>
          <w:p w14:paraId="7F63901E"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299CB913" w14:textId="77777777" w:rsidR="005B57A1" w:rsidRPr="00E07F56" w:rsidRDefault="005B57A1" w:rsidP="005B57A1">
            <w:pPr>
              <w:rPr>
                <w:rFonts w:eastAsia="Times New Roman"/>
                <w:color w:val="000000"/>
                <w:sz w:val="16"/>
                <w:szCs w:val="16"/>
                <w:lang w:val="en-US"/>
              </w:rPr>
            </w:pPr>
            <w:r w:rsidRPr="00E07F56">
              <w:rPr>
                <w:rFonts w:eastAsia="Times New Roman"/>
                <w:color w:val="000000"/>
                <w:sz w:val="16"/>
                <w:szCs w:val="16"/>
                <w:lang w:val="en-US"/>
              </w:rPr>
              <w:t>Electric Power Research Institute, Inc. (EPRI)</w:t>
            </w:r>
          </w:p>
        </w:tc>
      </w:tr>
      <w:tr w:rsidR="005B57A1" w:rsidRPr="00E07F56" w14:paraId="637BF75B" w14:textId="77777777" w:rsidTr="005B57A1">
        <w:trPr>
          <w:trHeight w:val="310"/>
        </w:trPr>
        <w:tc>
          <w:tcPr>
            <w:tcW w:w="1407" w:type="dxa"/>
            <w:tcBorders>
              <w:top w:val="nil"/>
              <w:left w:val="nil"/>
              <w:bottom w:val="nil"/>
              <w:right w:val="nil"/>
            </w:tcBorders>
            <w:shd w:val="clear" w:color="auto" w:fill="auto"/>
            <w:noWrap/>
            <w:vAlign w:val="bottom"/>
            <w:hideMark/>
          </w:tcPr>
          <w:p w14:paraId="28649E4E" w14:textId="77777777" w:rsidR="005B57A1" w:rsidRPr="00E07F56" w:rsidRDefault="005B57A1" w:rsidP="005B57A1">
            <w:pPr>
              <w:rPr>
                <w:rFonts w:eastAsia="Times New Roman"/>
                <w:color w:val="000000"/>
                <w:szCs w:val="22"/>
                <w:lang w:val="en-US"/>
              </w:rPr>
            </w:pPr>
            <w:proofErr w:type="spellStart"/>
            <w:r w:rsidRPr="00E07F56">
              <w:rPr>
                <w:rFonts w:eastAsia="Times New Roman"/>
                <w:color w:val="000000"/>
                <w:szCs w:val="22"/>
                <w:lang w:val="en-US"/>
              </w:rPr>
              <w:t>Hiertz</w:t>
            </w:r>
            <w:proofErr w:type="spellEnd"/>
          </w:p>
        </w:tc>
        <w:tc>
          <w:tcPr>
            <w:tcW w:w="1686" w:type="dxa"/>
            <w:tcBorders>
              <w:top w:val="nil"/>
              <w:left w:val="nil"/>
              <w:bottom w:val="nil"/>
              <w:right w:val="nil"/>
            </w:tcBorders>
            <w:shd w:val="clear" w:color="auto" w:fill="auto"/>
            <w:noWrap/>
            <w:vAlign w:val="bottom"/>
            <w:hideMark/>
          </w:tcPr>
          <w:p w14:paraId="3719E563"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Guido</w:t>
            </w:r>
          </w:p>
        </w:tc>
        <w:tc>
          <w:tcPr>
            <w:tcW w:w="2667" w:type="dxa"/>
            <w:tcBorders>
              <w:top w:val="nil"/>
              <w:left w:val="nil"/>
              <w:bottom w:val="nil"/>
              <w:right w:val="nil"/>
            </w:tcBorders>
            <w:shd w:val="clear" w:color="auto" w:fill="auto"/>
            <w:noWrap/>
            <w:vAlign w:val="bottom"/>
            <w:hideMark/>
          </w:tcPr>
          <w:p w14:paraId="7781D2A4"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4A7AC8F3" w14:textId="77777777" w:rsidR="005B57A1" w:rsidRPr="00E07F56" w:rsidRDefault="005B57A1" w:rsidP="005B57A1">
            <w:pPr>
              <w:rPr>
                <w:rFonts w:eastAsia="Times New Roman"/>
                <w:color w:val="000000"/>
                <w:sz w:val="16"/>
                <w:szCs w:val="16"/>
                <w:lang w:val="en-US"/>
              </w:rPr>
            </w:pPr>
            <w:r w:rsidRPr="00E07F56">
              <w:rPr>
                <w:rFonts w:eastAsia="Times New Roman"/>
                <w:color w:val="000000"/>
                <w:sz w:val="16"/>
                <w:szCs w:val="16"/>
                <w:lang w:val="en-US"/>
              </w:rPr>
              <w:t>Ericsson GmbH</w:t>
            </w:r>
          </w:p>
        </w:tc>
      </w:tr>
      <w:tr w:rsidR="005B57A1" w:rsidRPr="00E07F56" w14:paraId="7ECAC8BE" w14:textId="77777777" w:rsidTr="005B57A1">
        <w:trPr>
          <w:trHeight w:val="310"/>
        </w:trPr>
        <w:tc>
          <w:tcPr>
            <w:tcW w:w="1407" w:type="dxa"/>
            <w:tcBorders>
              <w:top w:val="nil"/>
              <w:left w:val="nil"/>
              <w:bottom w:val="nil"/>
              <w:right w:val="nil"/>
            </w:tcBorders>
            <w:shd w:val="clear" w:color="auto" w:fill="auto"/>
            <w:noWrap/>
            <w:vAlign w:val="bottom"/>
            <w:hideMark/>
          </w:tcPr>
          <w:p w14:paraId="25CD392C"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Holcomb</w:t>
            </w:r>
          </w:p>
        </w:tc>
        <w:tc>
          <w:tcPr>
            <w:tcW w:w="1686" w:type="dxa"/>
            <w:tcBorders>
              <w:top w:val="nil"/>
              <w:left w:val="nil"/>
              <w:bottom w:val="nil"/>
              <w:right w:val="nil"/>
            </w:tcBorders>
            <w:shd w:val="clear" w:color="auto" w:fill="auto"/>
            <w:noWrap/>
            <w:vAlign w:val="bottom"/>
            <w:hideMark/>
          </w:tcPr>
          <w:p w14:paraId="4D172207"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Jay</w:t>
            </w:r>
          </w:p>
        </w:tc>
        <w:tc>
          <w:tcPr>
            <w:tcW w:w="2667" w:type="dxa"/>
            <w:tcBorders>
              <w:top w:val="nil"/>
              <w:left w:val="nil"/>
              <w:bottom w:val="nil"/>
              <w:right w:val="nil"/>
            </w:tcBorders>
            <w:shd w:val="clear" w:color="auto" w:fill="auto"/>
            <w:noWrap/>
            <w:vAlign w:val="bottom"/>
            <w:hideMark/>
          </w:tcPr>
          <w:p w14:paraId="0B81469B"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797E5689" w14:textId="77777777" w:rsidR="005B57A1" w:rsidRPr="00E07F56" w:rsidRDefault="005B57A1" w:rsidP="005B57A1">
            <w:pPr>
              <w:rPr>
                <w:rFonts w:eastAsia="Times New Roman"/>
                <w:color w:val="000000"/>
                <w:sz w:val="16"/>
                <w:szCs w:val="16"/>
                <w:lang w:val="en-US"/>
              </w:rPr>
            </w:pPr>
            <w:r w:rsidRPr="00E07F56">
              <w:rPr>
                <w:rFonts w:eastAsia="Times New Roman"/>
                <w:color w:val="000000"/>
                <w:sz w:val="16"/>
                <w:szCs w:val="16"/>
                <w:lang w:val="en-US"/>
              </w:rPr>
              <w:t>Itron Inc.</w:t>
            </w:r>
          </w:p>
        </w:tc>
      </w:tr>
      <w:tr w:rsidR="005B57A1" w:rsidRPr="00E07F56" w14:paraId="6ACA1443" w14:textId="77777777" w:rsidTr="005B57A1">
        <w:trPr>
          <w:trHeight w:val="310"/>
        </w:trPr>
        <w:tc>
          <w:tcPr>
            <w:tcW w:w="1407" w:type="dxa"/>
            <w:tcBorders>
              <w:top w:val="nil"/>
              <w:left w:val="nil"/>
              <w:bottom w:val="nil"/>
              <w:right w:val="nil"/>
            </w:tcBorders>
            <w:shd w:val="clear" w:color="auto" w:fill="auto"/>
            <w:noWrap/>
            <w:vAlign w:val="bottom"/>
            <w:hideMark/>
          </w:tcPr>
          <w:p w14:paraId="44840E58"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Ikegami</w:t>
            </w:r>
          </w:p>
        </w:tc>
        <w:tc>
          <w:tcPr>
            <w:tcW w:w="1686" w:type="dxa"/>
            <w:tcBorders>
              <w:top w:val="nil"/>
              <w:left w:val="nil"/>
              <w:bottom w:val="nil"/>
              <w:right w:val="nil"/>
            </w:tcBorders>
            <w:shd w:val="clear" w:color="auto" w:fill="auto"/>
            <w:noWrap/>
            <w:vAlign w:val="bottom"/>
            <w:hideMark/>
          </w:tcPr>
          <w:p w14:paraId="19272069" w14:textId="77777777" w:rsidR="005B57A1" w:rsidRPr="00E07F56" w:rsidRDefault="005B57A1" w:rsidP="005B57A1">
            <w:pPr>
              <w:rPr>
                <w:rFonts w:eastAsia="Times New Roman"/>
                <w:color w:val="000000"/>
                <w:szCs w:val="22"/>
                <w:lang w:val="en-US"/>
              </w:rPr>
            </w:pPr>
            <w:proofErr w:type="spellStart"/>
            <w:r w:rsidRPr="00E07F56">
              <w:rPr>
                <w:rFonts w:eastAsia="Times New Roman"/>
                <w:color w:val="000000"/>
                <w:szCs w:val="22"/>
                <w:lang w:val="en-US"/>
              </w:rPr>
              <w:t>Tetsushi</w:t>
            </w:r>
            <w:proofErr w:type="spellEnd"/>
          </w:p>
        </w:tc>
        <w:tc>
          <w:tcPr>
            <w:tcW w:w="2667" w:type="dxa"/>
            <w:tcBorders>
              <w:top w:val="nil"/>
              <w:left w:val="nil"/>
              <w:bottom w:val="nil"/>
              <w:right w:val="nil"/>
            </w:tcBorders>
            <w:shd w:val="clear" w:color="auto" w:fill="auto"/>
            <w:noWrap/>
            <w:vAlign w:val="bottom"/>
            <w:hideMark/>
          </w:tcPr>
          <w:p w14:paraId="0D1318D7"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30ACA887" w14:textId="77777777" w:rsidR="005B57A1" w:rsidRPr="00E07F56" w:rsidRDefault="005B57A1" w:rsidP="005B57A1">
            <w:pPr>
              <w:rPr>
                <w:rFonts w:eastAsia="Times New Roman"/>
                <w:color w:val="000000"/>
                <w:sz w:val="16"/>
                <w:szCs w:val="16"/>
                <w:lang w:val="en-US"/>
              </w:rPr>
            </w:pPr>
            <w:r w:rsidRPr="00E07F56">
              <w:rPr>
                <w:rFonts w:eastAsia="Times New Roman"/>
                <w:color w:val="000000"/>
                <w:sz w:val="16"/>
                <w:szCs w:val="16"/>
                <w:lang w:val="en-US"/>
              </w:rPr>
              <w:t>Meiji University</w:t>
            </w:r>
          </w:p>
        </w:tc>
      </w:tr>
      <w:tr w:rsidR="005B57A1" w:rsidRPr="00E07F56" w14:paraId="28A6EC32" w14:textId="77777777" w:rsidTr="005B57A1">
        <w:trPr>
          <w:trHeight w:val="310"/>
        </w:trPr>
        <w:tc>
          <w:tcPr>
            <w:tcW w:w="1407" w:type="dxa"/>
            <w:tcBorders>
              <w:top w:val="nil"/>
              <w:left w:val="nil"/>
              <w:bottom w:val="nil"/>
              <w:right w:val="nil"/>
            </w:tcBorders>
            <w:shd w:val="clear" w:color="auto" w:fill="auto"/>
            <w:noWrap/>
            <w:vAlign w:val="bottom"/>
            <w:hideMark/>
          </w:tcPr>
          <w:p w14:paraId="65784AA5"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Inoue</w:t>
            </w:r>
          </w:p>
        </w:tc>
        <w:tc>
          <w:tcPr>
            <w:tcW w:w="1686" w:type="dxa"/>
            <w:tcBorders>
              <w:top w:val="nil"/>
              <w:left w:val="nil"/>
              <w:bottom w:val="nil"/>
              <w:right w:val="nil"/>
            </w:tcBorders>
            <w:shd w:val="clear" w:color="auto" w:fill="auto"/>
            <w:noWrap/>
            <w:vAlign w:val="bottom"/>
            <w:hideMark/>
          </w:tcPr>
          <w:p w14:paraId="52D482F8"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Yasuhiko</w:t>
            </w:r>
          </w:p>
        </w:tc>
        <w:tc>
          <w:tcPr>
            <w:tcW w:w="2667" w:type="dxa"/>
            <w:tcBorders>
              <w:top w:val="nil"/>
              <w:left w:val="nil"/>
              <w:bottom w:val="nil"/>
              <w:right w:val="nil"/>
            </w:tcBorders>
            <w:shd w:val="clear" w:color="auto" w:fill="auto"/>
            <w:noWrap/>
            <w:vAlign w:val="bottom"/>
            <w:hideMark/>
          </w:tcPr>
          <w:p w14:paraId="3DB13491"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523A7BA9" w14:textId="77777777" w:rsidR="005B57A1" w:rsidRPr="00E07F56" w:rsidRDefault="005B57A1" w:rsidP="005B57A1">
            <w:pPr>
              <w:rPr>
                <w:rFonts w:eastAsia="Times New Roman"/>
                <w:color w:val="000000"/>
                <w:sz w:val="16"/>
                <w:szCs w:val="16"/>
                <w:lang w:val="en-US"/>
              </w:rPr>
            </w:pPr>
            <w:r w:rsidRPr="00E07F56">
              <w:rPr>
                <w:rFonts w:eastAsia="Times New Roman"/>
                <w:color w:val="000000"/>
                <w:sz w:val="16"/>
                <w:szCs w:val="16"/>
                <w:lang w:val="en-US"/>
              </w:rPr>
              <w:t>Nippon Telegraph and Telephone Corporation (NTT)</w:t>
            </w:r>
          </w:p>
        </w:tc>
      </w:tr>
      <w:tr w:rsidR="005B57A1" w:rsidRPr="00E07F56" w14:paraId="336F93A0" w14:textId="77777777" w:rsidTr="005B57A1">
        <w:trPr>
          <w:trHeight w:val="310"/>
        </w:trPr>
        <w:tc>
          <w:tcPr>
            <w:tcW w:w="1407" w:type="dxa"/>
            <w:tcBorders>
              <w:top w:val="nil"/>
              <w:left w:val="nil"/>
              <w:bottom w:val="nil"/>
              <w:right w:val="nil"/>
            </w:tcBorders>
            <w:shd w:val="clear" w:color="auto" w:fill="auto"/>
            <w:noWrap/>
            <w:vAlign w:val="bottom"/>
            <w:hideMark/>
          </w:tcPr>
          <w:p w14:paraId="26BFFFED"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Jeffries</w:t>
            </w:r>
          </w:p>
        </w:tc>
        <w:tc>
          <w:tcPr>
            <w:tcW w:w="1686" w:type="dxa"/>
            <w:tcBorders>
              <w:top w:val="nil"/>
              <w:left w:val="nil"/>
              <w:bottom w:val="nil"/>
              <w:right w:val="nil"/>
            </w:tcBorders>
            <w:shd w:val="clear" w:color="auto" w:fill="auto"/>
            <w:noWrap/>
            <w:vAlign w:val="bottom"/>
            <w:hideMark/>
          </w:tcPr>
          <w:p w14:paraId="2EC9DEB2"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Timothy</w:t>
            </w:r>
          </w:p>
        </w:tc>
        <w:tc>
          <w:tcPr>
            <w:tcW w:w="2667" w:type="dxa"/>
            <w:tcBorders>
              <w:top w:val="nil"/>
              <w:left w:val="nil"/>
              <w:bottom w:val="nil"/>
              <w:right w:val="nil"/>
            </w:tcBorders>
            <w:shd w:val="clear" w:color="auto" w:fill="auto"/>
            <w:noWrap/>
            <w:vAlign w:val="bottom"/>
            <w:hideMark/>
          </w:tcPr>
          <w:p w14:paraId="117123F7"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3C7D7147" w14:textId="77777777" w:rsidR="005B57A1" w:rsidRPr="00E07F56" w:rsidRDefault="005B57A1" w:rsidP="005B57A1">
            <w:pPr>
              <w:rPr>
                <w:rFonts w:eastAsia="Times New Roman"/>
                <w:color w:val="000000"/>
                <w:sz w:val="16"/>
                <w:szCs w:val="16"/>
                <w:lang w:val="en-US"/>
              </w:rPr>
            </w:pPr>
            <w:r w:rsidRPr="00E07F56">
              <w:rPr>
                <w:rFonts w:eastAsia="Times New Roman"/>
                <w:color w:val="000000"/>
                <w:sz w:val="16"/>
                <w:szCs w:val="16"/>
                <w:lang w:val="en-US"/>
              </w:rPr>
              <w:t>Huawei Technologies Co. Ltd</w:t>
            </w:r>
          </w:p>
        </w:tc>
      </w:tr>
      <w:tr w:rsidR="005B57A1" w:rsidRPr="00E07F56" w14:paraId="3179A1C1" w14:textId="77777777" w:rsidTr="005B57A1">
        <w:trPr>
          <w:trHeight w:val="310"/>
        </w:trPr>
        <w:tc>
          <w:tcPr>
            <w:tcW w:w="1407" w:type="dxa"/>
            <w:tcBorders>
              <w:top w:val="nil"/>
              <w:left w:val="nil"/>
              <w:bottom w:val="nil"/>
              <w:right w:val="nil"/>
            </w:tcBorders>
            <w:shd w:val="clear" w:color="auto" w:fill="auto"/>
            <w:noWrap/>
            <w:vAlign w:val="bottom"/>
            <w:hideMark/>
          </w:tcPr>
          <w:p w14:paraId="5A7F2B01"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Jones</w:t>
            </w:r>
          </w:p>
        </w:tc>
        <w:tc>
          <w:tcPr>
            <w:tcW w:w="1686" w:type="dxa"/>
            <w:tcBorders>
              <w:top w:val="nil"/>
              <w:left w:val="nil"/>
              <w:bottom w:val="nil"/>
              <w:right w:val="nil"/>
            </w:tcBorders>
            <w:shd w:val="clear" w:color="auto" w:fill="auto"/>
            <w:noWrap/>
            <w:vAlign w:val="bottom"/>
            <w:hideMark/>
          </w:tcPr>
          <w:p w14:paraId="5BA1A2F3"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Vincent Knowles IV</w:t>
            </w:r>
          </w:p>
        </w:tc>
        <w:tc>
          <w:tcPr>
            <w:tcW w:w="2667" w:type="dxa"/>
            <w:tcBorders>
              <w:top w:val="nil"/>
              <w:left w:val="nil"/>
              <w:bottom w:val="nil"/>
              <w:right w:val="nil"/>
            </w:tcBorders>
            <w:shd w:val="clear" w:color="auto" w:fill="auto"/>
            <w:noWrap/>
            <w:vAlign w:val="bottom"/>
            <w:hideMark/>
          </w:tcPr>
          <w:p w14:paraId="62F51918"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6FD09F3C" w14:textId="77777777" w:rsidR="005B57A1" w:rsidRPr="00E07F56" w:rsidRDefault="005B57A1" w:rsidP="005B57A1">
            <w:pPr>
              <w:rPr>
                <w:rFonts w:eastAsia="Times New Roman"/>
                <w:color w:val="000000"/>
                <w:sz w:val="16"/>
                <w:szCs w:val="16"/>
                <w:lang w:val="en-US"/>
              </w:rPr>
            </w:pPr>
            <w:r w:rsidRPr="00E07F56">
              <w:rPr>
                <w:rFonts w:eastAsia="Times New Roman"/>
                <w:color w:val="000000"/>
                <w:sz w:val="16"/>
                <w:szCs w:val="16"/>
                <w:lang w:val="en-US"/>
              </w:rPr>
              <w:t>Qualcomm Incorporated</w:t>
            </w:r>
          </w:p>
        </w:tc>
      </w:tr>
      <w:tr w:rsidR="005B57A1" w:rsidRPr="00E07F56" w14:paraId="618134B3" w14:textId="77777777" w:rsidTr="005B57A1">
        <w:trPr>
          <w:trHeight w:val="310"/>
        </w:trPr>
        <w:tc>
          <w:tcPr>
            <w:tcW w:w="1407" w:type="dxa"/>
            <w:tcBorders>
              <w:top w:val="nil"/>
              <w:left w:val="nil"/>
              <w:bottom w:val="nil"/>
              <w:right w:val="nil"/>
            </w:tcBorders>
            <w:shd w:val="clear" w:color="auto" w:fill="auto"/>
            <w:noWrap/>
            <w:vAlign w:val="bottom"/>
            <w:hideMark/>
          </w:tcPr>
          <w:p w14:paraId="223F44C1"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Kain</w:t>
            </w:r>
          </w:p>
        </w:tc>
        <w:tc>
          <w:tcPr>
            <w:tcW w:w="1686" w:type="dxa"/>
            <w:tcBorders>
              <w:top w:val="nil"/>
              <w:left w:val="nil"/>
              <w:bottom w:val="nil"/>
              <w:right w:val="nil"/>
            </w:tcBorders>
            <w:shd w:val="clear" w:color="auto" w:fill="auto"/>
            <w:noWrap/>
            <w:vAlign w:val="bottom"/>
            <w:hideMark/>
          </w:tcPr>
          <w:p w14:paraId="703D5935"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Carl</w:t>
            </w:r>
          </w:p>
        </w:tc>
        <w:tc>
          <w:tcPr>
            <w:tcW w:w="2667" w:type="dxa"/>
            <w:tcBorders>
              <w:top w:val="nil"/>
              <w:left w:val="nil"/>
              <w:bottom w:val="nil"/>
              <w:right w:val="nil"/>
            </w:tcBorders>
            <w:shd w:val="clear" w:color="auto" w:fill="auto"/>
            <w:noWrap/>
            <w:vAlign w:val="bottom"/>
            <w:hideMark/>
          </w:tcPr>
          <w:p w14:paraId="7C942FD3"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5BFBAF4E" w14:textId="77777777" w:rsidR="005B57A1" w:rsidRPr="00E07F56" w:rsidRDefault="005B57A1" w:rsidP="005B57A1">
            <w:pPr>
              <w:rPr>
                <w:rFonts w:eastAsia="Times New Roman"/>
                <w:color w:val="000000"/>
                <w:sz w:val="16"/>
                <w:szCs w:val="16"/>
                <w:lang w:val="en-US"/>
              </w:rPr>
            </w:pPr>
            <w:proofErr w:type="spellStart"/>
            <w:r w:rsidRPr="00E07F56">
              <w:rPr>
                <w:rFonts w:eastAsia="Times New Roman"/>
                <w:color w:val="000000"/>
                <w:sz w:val="16"/>
                <w:szCs w:val="16"/>
                <w:lang w:val="en-US"/>
              </w:rPr>
              <w:t>Noblis</w:t>
            </w:r>
            <w:proofErr w:type="spellEnd"/>
            <w:r w:rsidRPr="00E07F56">
              <w:rPr>
                <w:rFonts w:eastAsia="Times New Roman"/>
                <w:color w:val="000000"/>
                <w:sz w:val="16"/>
                <w:szCs w:val="16"/>
                <w:lang w:val="en-US"/>
              </w:rPr>
              <w:t>, Inc.</w:t>
            </w:r>
          </w:p>
        </w:tc>
      </w:tr>
      <w:tr w:rsidR="005B57A1" w:rsidRPr="00E07F56" w14:paraId="0255144B" w14:textId="77777777" w:rsidTr="005B57A1">
        <w:trPr>
          <w:trHeight w:val="310"/>
        </w:trPr>
        <w:tc>
          <w:tcPr>
            <w:tcW w:w="1407" w:type="dxa"/>
            <w:tcBorders>
              <w:top w:val="nil"/>
              <w:left w:val="nil"/>
              <w:bottom w:val="nil"/>
              <w:right w:val="nil"/>
            </w:tcBorders>
            <w:shd w:val="clear" w:color="auto" w:fill="auto"/>
            <w:noWrap/>
            <w:vAlign w:val="bottom"/>
            <w:hideMark/>
          </w:tcPr>
          <w:p w14:paraId="34CFB06A"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Kenney</w:t>
            </w:r>
          </w:p>
        </w:tc>
        <w:tc>
          <w:tcPr>
            <w:tcW w:w="1686" w:type="dxa"/>
            <w:tcBorders>
              <w:top w:val="nil"/>
              <w:left w:val="nil"/>
              <w:bottom w:val="nil"/>
              <w:right w:val="nil"/>
            </w:tcBorders>
            <w:shd w:val="clear" w:color="auto" w:fill="auto"/>
            <w:noWrap/>
            <w:vAlign w:val="bottom"/>
            <w:hideMark/>
          </w:tcPr>
          <w:p w14:paraId="1EAF8FE0"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John</w:t>
            </w:r>
          </w:p>
        </w:tc>
        <w:tc>
          <w:tcPr>
            <w:tcW w:w="2667" w:type="dxa"/>
            <w:tcBorders>
              <w:top w:val="nil"/>
              <w:left w:val="nil"/>
              <w:bottom w:val="nil"/>
              <w:right w:val="nil"/>
            </w:tcBorders>
            <w:shd w:val="clear" w:color="auto" w:fill="auto"/>
            <w:noWrap/>
            <w:vAlign w:val="bottom"/>
            <w:hideMark/>
          </w:tcPr>
          <w:p w14:paraId="502F5526"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42E2654D" w14:textId="77777777" w:rsidR="005B57A1" w:rsidRPr="00E07F56" w:rsidRDefault="005B57A1" w:rsidP="005B57A1">
            <w:pPr>
              <w:rPr>
                <w:rFonts w:eastAsia="Times New Roman"/>
                <w:color w:val="000000"/>
                <w:sz w:val="16"/>
                <w:szCs w:val="16"/>
                <w:lang w:val="en-US"/>
              </w:rPr>
            </w:pPr>
            <w:r w:rsidRPr="00E07F56">
              <w:rPr>
                <w:rFonts w:eastAsia="Times New Roman"/>
                <w:color w:val="000000"/>
                <w:sz w:val="16"/>
                <w:szCs w:val="16"/>
                <w:lang w:val="en-US"/>
              </w:rPr>
              <w:t xml:space="preserve">TOYOTA </w:t>
            </w:r>
            <w:proofErr w:type="spellStart"/>
            <w:r w:rsidRPr="00E07F56">
              <w:rPr>
                <w:rFonts w:eastAsia="Times New Roman"/>
                <w:color w:val="000000"/>
                <w:sz w:val="16"/>
                <w:szCs w:val="16"/>
                <w:lang w:val="en-US"/>
              </w:rPr>
              <w:t>InfoTechnology</w:t>
            </w:r>
            <w:proofErr w:type="spellEnd"/>
            <w:r w:rsidRPr="00E07F56">
              <w:rPr>
                <w:rFonts w:eastAsia="Times New Roman"/>
                <w:color w:val="000000"/>
                <w:sz w:val="16"/>
                <w:szCs w:val="16"/>
                <w:lang w:val="en-US"/>
              </w:rPr>
              <w:t xml:space="preserve"> Center U.S.A.</w:t>
            </w:r>
          </w:p>
        </w:tc>
      </w:tr>
      <w:tr w:rsidR="005B57A1" w:rsidRPr="00E07F56" w14:paraId="3A6E21A8" w14:textId="77777777" w:rsidTr="005B57A1">
        <w:trPr>
          <w:trHeight w:val="310"/>
        </w:trPr>
        <w:tc>
          <w:tcPr>
            <w:tcW w:w="1407" w:type="dxa"/>
            <w:tcBorders>
              <w:top w:val="nil"/>
              <w:left w:val="nil"/>
              <w:bottom w:val="nil"/>
              <w:right w:val="nil"/>
            </w:tcBorders>
            <w:shd w:val="clear" w:color="auto" w:fill="auto"/>
            <w:noWrap/>
            <w:vAlign w:val="bottom"/>
            <w:hideMark/>
          </w:tcPr>
          <w:p w14:paraId="14F82224"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Kerry</w:t>
            </w:r>
          </w:p>
        </w:tc>
        <w:tc>
          <w:tcPr>
            <w:tcW w:w="1686" w:type="dxa"/>
            <w:tcBorders>
              <w:top w:val="nil"/>
              <w:left w:val="nil"/>
              <w:bottom w:val="nil"/>
              <w:right w:val="nil"/>
            </w:tcBorders>
            <w:shd w:val="clear" w:color="auto" w:fill="auto"/>
            <w:noWrap/>
            <w:vAlign w:val="bottom"/>
            <w:hideMark/>
          </w:tcPr>
          <w:p w14:paraId="0E428EF5"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Stuart</w:t>
            </w:r>
          </w:p>
        </w:tc>
        <w:tc>
          <w:tcPr>
            <w:tcW w:w="2667" w:type="dxa"/>
            <w:tcBorders>
              <w:top w:val="nil"/>
              <w:left w:val="nil"/>
              <w:bottom w:val="nil"/>
              <w:right w:val="nil"/>
            </w:tcBorders>
            <w:shd w:val="clear" w:color="auto" w:fill="auto"/>
            <w:noWrap/>
            <w:vAlign w:val="bottom"/>
            <w:hideMark/>
          </w:tcPr>
          <w:p w14:paraId="2A73093F"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1A36913A" w14:textId="77777777" w:rsidR="005B57A1" w:rsidRPr="00E07F56" w:rsidRDefault="005B57A1" w:rsidP="005B57A1">
            <w:pPr>
              <w:rPr>
                <w:rFonts w:eastAsia="Times New Roman"/>
                <w:color w:val="000000"/>
                <w:sz w:val="16"/>
                <w:szCs w:val="16"/>
                <w:lang w:val="en-US"/>
              </w:rPr>
            </w:pPr>
            <w:r w:rsidRPr="00E07F56">
              <w:rPr>
                <w:rFonts w:eastAsia="Times New Roman"/>
                <w:color w:val="000000"/>
                <w:sz w:val="16"/>
                <w:szCs w:val="16"/>
                <w:lang w:val="en-US"/>
              </w:rPr>
              <w:t>OK-Brit</w:t>
            </w:r>
          </w:p>
        </w:tc>
      </w:tr>
      <w:tr w:rsidR="005B57A1" w:rsidRPr="00E07F56" w14:paraId="112F3480" w14:textId="77777777" w:rsidTr="005B57A1">
        <w:trPr>
          <w:trHeight w:val="310"/>
        </w:trPr>
        <w:tc>
          <w:tcPr>
            <w:tcW w:w="1407" w:type="dxa"/>
            <w:tcBorders>
              <w:top w:val="nil"/>
              <w:left w:val="nil"/>
              <w:bottom w:val="nil"/>
              <w:right w:val="nil"/>
            </w:tcBorders>
            <w:shd w:val="clear" w:color="auto" w:fill="auto"/>
            <w:noWrap/>
            <w:vAlign w:val="bottom"/>
            <w:hideMark/>
          </w:tcPr>
          <w:p w14:paraId="2E0DFDBA"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Lansford</w:t>
            </w:r>
          </w:p>
        </w:tc>
        <w:tc>
          <w:tcPr>
            <w:tcW w:w="1686" w:type="dxa"/>
            <w:tcBorders>
              <w:top w:val="nil"/>
              <w:left w:val="nil"/>
              <w:bottom w:val="nil"/>
              <w:right w:val="nil"/>
            </w:tcBorders>
            <w:shd w:val="clear" w:color="auto" w:fill="auto"/>
            <w:noWrap/>
            <w:vAlign w:val="bottom"/>
            <w:hideMark/>
          </w:tcPr>
          <w:p w14:paraId="69CB9E49"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James</w:t>
            </w:r>
          </w:p>
        </w:tc>
        <w:tc>
          <w:tcPr>
            <w:tcW w:w="2667" w:type="dxa"/>
            <w:tcBorders>
              <w:top w:val="nil"/>
              <w:left w:val="nil"/>
              <w:bottom w:val="nil"/>
              <w:right w:val="nil"/>
            </w:tcBorders>
            <w:shd w:val="clear" w:color="auto" w:fill="auto"/>
            <w:noWrap/>
            <w:vAlign w:val="bottom"/>
            <w:hideMark/>
          </w:tcPr>
          <w:p w14:paraId="43844EEE"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45D4D654" w14:textId="77777777" w:rsidR="005B57A1" w:rsidRPr="00E07F56" w:rsidRDefault="005B57A1" w:rsidP="005B57A1">
            <w:pPr>
              <w:rPr>
                <w:rFonts w:eastAsia="Times New Roman"/>
                <w:color w:val="000000"/>
                <w:sz w:val="16"/>
                <w:szCs w:val="16"/>
                <w:lang w:val="en-US"/>
              </w:rPr>
            </w:pPr>
            <w:r w:rsidRPr="00E07F56">
              <w:rPr>
                <w:rFonts w:eastAsia="Times New Roman"/>
                <w:color w:val="000000"/>
                <w:sz w:val="16"/>
                <w:szCs w:val="16"/>
                <w:lang w:val="en-US"/>
              </w:rPr>
              <w:t>Qualcomm</w:t>
            </w:r>
          </w:p>
        </w:tc>
      </w:tr>
      <w:tr w:rsidR="005B57A1" w:rsidRPr="00E07F56" w14:paraId="39B02194" w14:textId="77777777" w:rsidTr="005B57A1">
        <w:trPr>
          <w:trHeight w:val="310"/>
        </w:trPr>
        <w:tc>
          <w:tcPr>
            <w:tcW w:w="1407" w:type="dxa"/>
            <w:tcBorders>
              <w:top w:val="nil"/>
              <w:left w:val="nil"/>
              <w:bottom w:val="nil"/>
              <w:right w:val="nil"/>
            </w:tcBorders>
            <w:shd w:val="clear" w:color="auto" w:fill="auto"/>
            <w:noWrap/>
            <w:vAlign w:val="bottom"/>
            <w:hideMark/>
          </w:tcPr>
          <w:p w14:paraId="5AFDE020"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Lepp</w:t>
            </w:r>
          </w:p>
        </w:tc>
        <w:tc>
          <w:tcPr>
            <w:tcW w:w="1686" w:type="dxa"/>
            <w:tcBorders>
              <w:top w:val="nil"/>
              <w:left w:val="nil"/>
              <w:bottom w:val="nil"/>
              <w:right w:val="nil"/>
            </w:tcBorders>
            <w:shd w:val="clear" w:color="auto" w:fill="auto"/>
            <w:noWrap/>
            <w:vAlign w:val="bottom"/>
            <w:hideMark/>
          </w:tcPr>
          <w:p w14:paraId="588C0C5B"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James</w:t>
            </w:r>
          </w:p>
        </w:tc>
        <w:tc>
          <w:tcPr>
            <w:tcW w:w="2667" w:type="dxa"/>
            <w:tcBorders>
              <w:top w:val="nil"/>
              <w:left w:val="nil"/>
              <w:bottom w:val="nil"/>
              <w:right w:val="nil"/>
            </w:tcBorders>
            <w:shd w:val="clear" w:color="auto" w:fill="auto"/>
            <w:noWrap/>
            <w:vAlign w:val="bottom"/>
            <w:hideMark/>
          </w:tcPr>
          <w:p w14:paraId="0FC2EC02"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43E4C040" w14:textId="77777777" w:rsidR="005B57A1" w:rsidRPr="00E07F56" w:rsidRDefault="005B57A1" w:rsidP="005B57A1">
            <w:pPr>
              <w:rPr>
                <w:rFonts w:eastAsia="Times New Roman"/>
                <w:color w:val="000000"/>
                <w:sz w:val="16"/>
                <w:szCs w:val="16"/>
                <w:lang w:val="en-US"/>
              </w:rPr>
            </w:pPr>
            <w:r w:rsidRPr="00E07F56">
              <w:rPr>
                <w:rFonts w:eastAsia="Times New Roman"/>
                <w:color w:val="000000"/>
                <w:sz w:val="16"/>
                <w:szCs w:val="16"/>
                <w:lang w:val="en-US"/>
              </w:rPr>
              <w:t>BlackBerry</w:t>
            </w:r>
          </w:p>
        </w:tc>
      </w:tr>
      <w:tr w:rsidR="005B57A1" w:rsidRPr="00E07F56" w14:paraId="537831AA" w14:textId="77777777" w:rsidTr="005B57A1">
        <w:trPr>
          <w:trHeight w:val="310"/>
        </w:trPr>
        <w:tc>
          <w:tcPr>
            <w:tcW w:w="1407" w:type="dxa"/>
            <w:tcBorders>
              <w:top w:val="nil"/>
              <w:left w:val="nil"/>
              <w:bottom w:val="nil"/>
              <w:right w:val="nil"/>
            </w:tcBorders>
            <w:shd w:val="clear" w:color="auto" w:fill="auto"/>
            <w:noWrap/>
            <w:vAlign w:val="bottom"/>
            <w:hideMark/>
          </w:tcPr>
          <w:p w14:paraId="35050BCC"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Li</w:t>
            </w:r>
          </w:p>
        </w:tc>
        <w:tc>
          <w:tcPr>
            <w:tcW w:w="1686" w:type="dxa"/>
            <w:tcBorders>
              <w:top w:val="nil"/>
              <w:left w:val="nil"/>
              <w:bottom w:val="nil"/>
              <w:right w:val="nil"/>
            </w:tcBorders>
            <w:shd w:val="clear" w:color="auto" w:fill="auto"/>
            <w:noWrap/>
            <w:vAlign w:val="bottom"/>
            <w:hideMark/>
          </w:tcPr>
          <w:p w14:paraId="1DA27391"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Huan-Bang</w:t>
            </w:r>
          </w:p>
        </w:tc>
        <w:tc>
          <w:tcPr>
            <w:tcW w:w="2667" w:type="dxa"/>
            <w:tcBorders>
              <w:top w:val="nil"/>
              <w:left w:val="nil"/>
              <w:bottom w:val="nil"/>
              <w:right w:val="nil"/>
            </w:tcBorders>
            <w:shd w:val="clear" w:color="auto" w:fill="auto"/>
            <w:noWrap/>
            <w:vAlign w:val="bottom"/>
            <w:hideMark/>
          </w:tcPr>
          <w:p w14:paraId="7C384F13"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173E7E19" w14:textId="77777777" w:rsidR="005B57A1" w:rsidRPr="00E07F56" w:rsidRDefault="005B57A1" w:rsidP="005B57A1">
            <w:pPr>
              <w:rPr>
                <w:rFonts w:eastAsia="Times New Roman"/>
                <w:color w:val="000000"/>
                <w:sz w:val="16"/>
                <w:szCs w:val="16"/>
                <w:lang w:val="en-US"/>
              </w:rPr>
            </w:pPr>
            <w:r w:rsidRPr="00E07F56">
              <w:rPr>
                <w:rFonts w:eastAsia="Times New Roman"/>
                <w:color w:val="000000"/>
                <w:sz w:val="16"/>
                <w:szCs w:val="16"/>
                <w:lang w:val="en-US"/>
              </w:rPr>
              <w:t>National Institute of Information and Communications Technology (NICT)</w:t>
            </w:r>
          </w:p>
        </w:tc>
      </w:tr>
      <w:tr w:rsidR="005B57A1" w:rsidRPr="00E07F56" w14:paraId="28A34A00" w14:textId="77777777" w:rsidTr="005B57A1">
        <w:trPr>
          <w:trHeight w:val="310"/>
        </w:trPr>
        <w:tc>
          <w:tcPr>
            <w:tcW w:w="1407" w:type="dxa"/>
            <w:tcBorders>
              <w:top w:val="nil"/>
              <w:left w:val="nil"/>
              <w:bottom w:val="nil"/>
              <w:right w:val="nil"/>
            </w:tcBorders>
            <w:shd w:val="clear" w:color="auto" w:fill="auto"/>
            <w:noWrap/>
            <w:vAlign w:val="bottom"/>
            <w:hideMark/>
          </w:tcPr>
          <w:p w14:paraId="45162385"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Lynch</w:t>
            </w:r>
          </w:p>
        </w:tc>
        <w:tc>
          <w:tcPr>
            <w:tcW w:w="1686" w:type="dxa"/>
            <w:tcBorders>
              <w:top w:val="nil"/>
              <w:left w:val="nil"/>
              <w:bottom w:val="nil"/>
              <w:right w:val="nil"/>
            </w:tcBorders>
            <w:shd w:val="clear" w:color="auto" w:fill="auto"/>
            <w:noWrap/>
            <w:vAlign w:val="bottom"/>
            <w:hideMark/>
          </w:tcPr>
          <w:p w14:paraId="7D5D7A35"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Michael</w:t>
            </w:r>
          </w:p>
        </w:tc>
        <w:tc>
          <w:tcPr>
            <w:tcW w:w="2667" w:type="dxa"/>
            <w:tcBorders>
              <w:top w:val="nil"/>
              <w:left w:val="nil"/>
              <w:bottom w:val="nil"/>
              <w:right w:val="nil"/>
            </w:tcBorders>
            <w:shd w:val="clear" w:color="auto" w:fill="auto"/>
            <w:noWrap/>
            <w:vAlign w:val="bottom"/>
            <w:hideMark/>
          </w:tcPr>
          <w:p w14:paraId="06263BBE"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03CE9E80" w14:textId="77777777" w:rsidR="005B57A1" w:rsidRPr="00E07F56" w:rsidRDefault="005B57A1" w:rsidP="005B57A1">
            <w:pPr>
              <w:rPr>
                <w:rFonts w:eastAsia="Times New Roman"/>
                <w:color w:val="000000"/>
                <w:sz w:val="16"/>
                <w:szCs w:val="16"/>
                <w:lang w:val="en-US"/>
              </w:rPr>
            </w:pPr>
            <w:r w:rsidRPr="00E07F56">
              <w:rPr>
                <w:rFonts w:eastAsia="Times New Roman"/>
                <w:color w:val="000000"/>
                <w:sz w:val="16"/>
                <w:szCs w:val="16"/>
                <w:lang w:val="en-US"/>
              </w:rPr>
              <w:t>MJ Lynch &amp; Associates, LLC.</w:t>
            </w:r>
          </w:p>
        </w:tc>
      </w:tr>
      <w:tr w:rsidR="005B57A1" w:rsidRPr="00E07F56" w14:paraId="6E16496C" w14:textId="77777777" w:rsidTr="005B57A1">
        <w:trPr>
          <w:trHeight w:val="310"/>
        </w:trPr>
        <w:tc>
          <w:tcPr>
            <w:tcW w:w="1407" w:type="dxa"/>
            <w:tcBorders>
              <w:top w:val="nil"/>
              <w:left w:val="nil"/>
              <w:bottom w:val="nil"/>
              <w:right w:val="nil"/>
            </w:tcBorders>
            <w:shd w:val="clear" w:color="auto" w:fill="auto"/>
            <w:noWrap/>
            <w:vAlign w:val="bottom"/>
            <w:hideMark/>
          </w:tcPr>
          <w:p w14:paraId="1B5AB001"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Palm</w:t>
            </w:r>
          </w:p>
        </w:tc>
        <w:tc>
          <w:tcPr>
            <w:tcW w:w="1686" w:type="dxa"/>
            <w:tcBorders>
              <w:top w:val="nil"/>
              <w:left w:val="nil"/>
              <w:bottom w:val="nil"/>
              <w:right w:val="nil"/>
            </w:tcBorders>
            <w:shd w:val="clear" w:color="auto" w:fill="auto"/>
            <w:noWrap/>
            <w:vAlign w:val="bottom"/>
            <w:hideMark/>
          </w:tcPr>
          <w:p w14:paraId="011ECD37"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Stephen</w:t>
            </w:r>
          </w:p>
        </w:tc>
        <w:tc>
          <w:tcPr>
            <w:tcW w:w="2667" w:type="dxa"/>
            <w:tcBorders>
              <w:top w:val="nil"/>
              <w:left w:val="nil"/>
              <w:bottom w:val="nil"/>
              <w:right w:val="nil"/>
            </w:tcBorders>
            <w:shd w:val="clear" w:color="auto" w:fill="auto"/>
            <w:noWrap/>
            <w:vAlign w:val="bottom"/>
            <w:hideMark/>
          </w:tcPr>
          <w:p w14:paraId="15B368F6"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1ECE5EC4" w14:textId="77777777" w:rsidR="005B57A1" w:rsidRPr="00E07F56" w:rsidRDefault="005B57A1" w:rsidP="005B57A1">
            <w:pPr>
              <w:rPr>
                <w:rFonts w:eastAsia="Times New Roman"/>
                <w:color w:val="000000"/>
                <w:sz w:val="16"/>
                <w:szCs w:val="16"/>
                <w:lang w:val="en-US"/>
              </w:rPr>
            </w:pPr>
            <w:r w:rsidRPr="00E07F56">
              <w:rPr>
                <w:rFonts w:eastAsia="Times New Roman"/>
                <w:color w:val="000000"/>
                <w:sz w:val="16"/>
                <w:szCs w:val="16"/>
                <w:lang w:val="en-US"/>
              </w:rPr>
              <w:t>Broadcom Corporation</w:t>
            </w:r>
          </w:p>
        </w:tc>
      </w:tr>
      <w:tr w:rsidR="005B57A1" w:rsidRPr="00E07F56" w14:paraId="44BFC7C8" w14:textId="77777777" w:rsidTr="005B57A1">
        <w:trPr>
          <w:trHeight w:val="310"/>
        </w:trPr>
        <w:tc>
          <w:tcPr>
            <w:tcW w:w="1407" w:type="dxa"/>
            <w:tcBorders>
              <w:top w:val="nil"/>
              <w:left w:val="nil"/>
              <w:bottom w:val="nil"/>
              <w:right w:val="nil"/>
            </w:tcBorders>
            <w:shd w:val="clear" w:color="auto" w:fill="auto"/>
            <w:noWrap/>
            <w:vAlign w:val="bottom"/>
            <w:hideMark/>
          </w:tcPr>
          <w:p w14:paraId="680BAFFA"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Sand</w:t>
            </w:r>
          </w:p>
        </w:tc>
        <w:tc>
          <w:tcPr>
            <w:tcW w:w="1686" w:type="dxa"/>
            <w:tcBorders>
              <w:top w:val="nil"/>
              <w:left w:val="nil"/>
              <w:bottom w:val="nil"/>
              <w:right w:val="nil"/>
            </w:tcBorders>
            <w:shd w:val="clear" w:color="auto" w:fill="auto"/>
            <w:noWrap/>
            <w:vAlign w:val="bottom"/>
            <w:hideMark/>
          </w:tcPr>
          <w:p w14:paraId="236AF618"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Stephan</w:t>
            </w:r>
          </w:p>
        </w:tc>
        <w:tc>
          <w:tcPr>
            <w:tcW w:w="2667" w:type="dxa"/>
            <w:tcBorders>
              <w:top w:val="nil"/>
              <w:left w:val="nil"/>
              <w:bottom w:val="nil"/>
              <w:right w:val="nil"/>
            </w:tcBorders>
            <w:shd w:val="clear" w:color="auto" w:fill="auto"/>
            <w:noWrap/>
            <w:vAlign w:val="bottom"/>
            <w:hideMark/>
          </w:tcPr>
          <w:p w14:paraId="596FBC40"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2E95D2AB" w14:textId="77777777" w:rsidR="005B57A1" w:rsidRPr="00E07F56" w:rsidRDefault="005B57A1" w:rsidP="005B57A1">
            <w:pPr>
              <w:rPr>
                <w:rFonts w:eastAsia="Times New Roman"/>
                <w:color w:val="000000"/>
                <w:sz w:val="16"/>
                <w:szCs w:val="16"/>
                <w:lang w:val="en-US"/>
              </w:rPr>
            </w:pPr>
            <w:r w:rsidRPr="00E07F56">
              <w:rPr>
                <w:rFonts w:eastAsia="Times New Roman"/>
                <w:color w:val="000000"/>
                <w:sz w:val="16"/>
                <w:szCs w:val="16"/>
                <w:lang w:val="en-US"/>
              </w:rPr>
              <w:t>German Aerospace Center (DLR)</w:t>
            </w:r>
          </w:p>
        </w:tc>
      </w:tr>
      <w:tr w:rsidR="005B57A1" w:rsidRPr="00E07F56" w14:paraId="6A605BF9" w14:textId="77777777" w:rsidTr="005B57A1">
        <w:trPr>
          <w:trHeight w:val="310"/>
        </w:trPr>
        <w:tc>
          <w:tcPr>
            <w:tcW w:w="1407" w:type="dxa"/>
            <w:tcBorders>
              <w:top w:val="nil"/>
              <w:left w:val="nil"/>
              <w:bottom w:val="nil"/>
              <w:right w:val="nil"/>
            </w:tcBorders>
            <w:shd w:val="clear" w:color="auto" w:fill="auto"/>
            <w:noWrap/>
            <w:vAlign w:val="bottom"/>
            <w:hideMark/>
          </w:tcPr>
          <w:p w14:paraId="0C601F72"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Sarris</w:t>
            </w:r>
          </w:p>
        </w:tc>
        <w:tc>
          <w:tcPr>
            <w:tcW w:w="1686" w:type="dxa"/>
            <w:tcBorders>
              <w:top w:val="nil"/>
              <w:left w:val="nil"/>
              <w:bottom w:val="nil"/>
              <w:right w:val="nil"/>
            </w:tcBorders>
            <w:shd w:val="clear" w:color="auto" w:fill="auto"/>
            <w:noWrap/>
            <w:vAlign w:val="bottom"/>
            <w:hideMark/>
          </w:tcPr>
          <w:p w14:paraId="5EA31F72" w14:textId="77777777" w:rsidR="005B57A1" w:rsidRPr="00E07F56" w:rsidRDefault="005B57A1" w:rsidP="005B57A1">
            <w:pPr>
              <w:rPr>
                <w:rFonts w:eastAsia="Times New Roman"/>
                <w:color w:val="000000"/>
                <w:szCs w:val="22"/>
                <w:lang w:val="en-US"/>
              </w:rPr>
            </w:pPr>
            <w:proofErr w:type="spellStart"/>
            <w:r w:rsidRPr="00E07F56">
              <w:rPr>
                <w:rFonts w:eastAsia="Times New Roman"/>
                <w:color w:val="000000"/>
                <w:szCs w:val="22"/>
                <w:lang w:val="en-US"/>
              </w:rPr>
              <w:t>Ioannis</w:t>
            </w:r>
            <w:proofErr w:type="spellEnd"/>
          </w:p>
        </w:tc>
        <w:tc>
          <w:tcPr>
            <w:tcW w:w="2667" w:type="dxa"/>
            <w:tcBorders>
              <w:top w:val="nil"/>
              <w:left w:val="nil"/>
              <w:bottom w:val="nil"/>
              <w:right w:val="nil"/>
            </w:tcBorders>
            <w:shd w:val="clear" w:color="auto" w:fill="auto"/>
            <w:noWrap/>
            <w:vAlign w:val="bottom"/>
            <w:hideMark/>
          </w:tcPr>
          <w:p w14:paraId="32FA39BF"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44862C5A" w14:textId="77777777" w:rsidR="005B57A1" w:rsidRPr="00E07F56" w:rsidRDefault="005B57A1" w:rsidP="005B57A1">
            <w:pPr>
              <w:rPr>
                <w:rFonts w:eastAsia="Times New Roman"/>
                <w:color w:val="000000"/>
                <w:sz w:val="16"/>
                <w:szCs w:val="16"/>
                <w:lang w:val="en-US"/>
              </w:rPr>
            </w:pPr>
            <w:r w:rsidRPr="00E07F56">
              <w:rPr>
                <w:rFonts w:eastAsia="Times New Roman"/>
                <w:color w:val="000000"/>
                <w:sz w:val="16"/>
                <w:szCs w:val="16"/>
                <w:lang w:val="en-US"/>
              </w:rPr>
              <w:t>u-</w:t>
            </w:r>
            <w:proofErr w:type="spellStart"/>
            <w:r w:rsidRPr="00E07F56">
              <w:rPr>
                <w:rFonts w:eastAsia="Times New Roman"/>
                <w:color w:val="000000"/>
                <w:sz w:val="16"/>
                <w:szCs w:val="16"/>
                <w:lang w:val="en-US"/>
              </w:rPr>
              <w:t>blox</w:t>
            </w:r>
            <w:proofErr w:type="spellEnd"/>
          </w:p>
        </w:tc>
      </w:tr>
      <w:tr w:rsidR="005B57A1" w:rsidRPr="00E07F56" w14:paraId="1997F670" w14:textId="77777777" w:rsidTr="005B57A1">
        <w:trPr>
          <w:trHeight w:val="310"/>
        </w:trPr>
        <w:tc>
          <w:tcPr>
            <w:tcW w:w="1407" w:type="dxa"/>
            <w:tcBorders>
              <w:top w:val="nil"/>
              <w:left w:val="nil"/>
              <w:bottom w:val="nil"/>
              <w:right w:val="nil"/>
            </w:tcBorders>
            <w:shd w:val="clear" w:color="auto" w:fill="auto"/>
            <w:noWrap/>
            <w:vAlign w:val="bottom"/>
            <w:hideMark/>
          </w:tcPr>
          <w:p w14:paraId="0DB55326" w14:textId="77777777" w:rsidR="005B57A1" w:rsidRPr="00E07F56" w:rsidRDefault="005B57A1" w:rsidP="005B57A1">
            <w:pPr>
              <w:rPr>
                <w:rFonts w:eastAsia="Times New Roman"/>
                <w:color w:val="000000"/>
                <w:szCs w:val="22"/>
                <w:lang w:val="en-US"/>
              </w:rPr>
            </w:pPr>
            <w:proofErr w:type="spellStart"/>
            <w:r w:rsidRPr="00E07F56">
              <w:rPr>
                <w:rFonts w:eastAsia="Times New Roman"/>
                <w:color w:val="000000"/>
                <w:szCs w:val="22"/>
                <w:lang w:val="en-US"/>
              </w:rPr>
              <w:t>Schiessl</w:t>
            </w:r>
            <w:proofErr w:type="spellEnd"/>
          </w:p>
        </w:tc>
        <w:tc>
          <w:tcPr>
            <w:tcW w:w="1686" w:type="dxa"/>
            <w:tcBorders>
              <w:top w:val="nil"/>
              <w:left w:val="nil"/>
              <w:bottom w:val="nil"/>
              <w:right w:val="nil"/>
            </w:tcBorders>
            <w:shd w:val="clear" w:color="auto" w:fill="auto"/>
            <w:noWrap/>
            <w:vAlign w:val="bottom"/>
            <w:hideMark/>
          </w:tcPr>
          <w:p w14:paraId="00439DAB"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Sebastian</w:t>
            </w:r>
          </w:p>
        </w:tc>
        <w:tc>
          <w:tcPr>
            <w:tcW w:w="2667" w:type="dxa"/>
            <w:tcBorders>
              <w:top w:val="nil"/>
              <w:left w:val="nil"/>
              <w:bottom w:val="nil"/>
              <w:right w:val="nil"/>
            </w:tcBorders>
            <w:shd w:val="clear" w:color="auto" w:fill="auto"/>
            <w:noWrap/>
            <w:vAlign w:val="bottom"/>
            <w:hideMark/>
          </w:tcPr>
          <w:p w14:paraId="3D0459D3"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Observer</w:t>
            </w:r>
          </w:p>
        </w:tc>
        <w:tc>
          <w:tcPr>
            <w:tcW w:w="3510" w:type="dxa"/>
            <w:tcBorders>
              <w:top w:val="nil"/>
              <w:left w:val="nil"/>
              <w:bottom w:val="nil"/>
              <w:right w:val="nil"/>
            </w:tcBorders>
            <w:shd w:val="clear" w:color="auto" w:fill="auto"/>
            <w:noWrap/>
            <w:vAlign w:val="bottom"/>
            <w:hideMark/>
          </w:tcPr>
          <w:p w14:paraId="6AF6D00A" w14:textId="77777777" w:rsidR="005B57A1" w:rsidRPr="00E07F56" w:rsidRDefault="005B57A1" w:rsidP="005B57A1">
            <w:pPr>
              <w:rPr>
                <w:rFonts w:eastAsia="Times New Roman"/>
                <w:color w:val="000000"/>
                <w:sz w:val="16"/>
                <w:szCs w:val="16"/>
                <w:lang w:val="en-US"/>
              </w:rPr>
            </w:pPr>
            <w:r w:rsidRPr="00E07F56">
              <w:rPr>
                <w:rFonts w:eastAsia="Times New Roman"/>
                <w:color w:val="000000"/>
                <w:sz w:val="16"/>
                <w:szCs w:val="16"/>
                <w:lang w:val="en-US"/>
              </w:rPr>
              <w:t>u-</w:t>
            </w:r>
            <w:proofErr w:type="spellStart"/>
            <w:r w:rsidRPr="00E07F56">
              <w:rPr>
                <w:rFonts w:eastAsia="Times New Roman"/>
                <w:color w:val="000000"/>
                <w:sz w:val="16"/>
                <w:szCs w:val="16"/>
                <w:lang w:val="en-US"/>
              </w:rPr>
              <w:t>blox</w:t>
            </w:r>
            <w:proofErr w:type="spellEnd"/>
          </w:p>
        </w:tc>
      </w:tr>
      <w:tr w:rsidR="005B57A1" w:rsidRPr="00E07F56" w14:paraId="515A009E" w14:textId="77777777" w:rsidTr="005B57A1">
        <w:trPr>
          <w:trHeight w:val="310"/>
        </w:trPr>
        <w:tc>
          <w:tcPr>
            <w:tcW w:w="1407" w:type="dxa"/>
            <w:tcBorders>
              <w:top w:val="nil"/>
              <w:left w:val="nil"/>
              <w:bottom w:val="nil"/>
              <w:right w:val="nil"/>
            </w:tcBorders>
            <w:shd w:val="clear" w:color="auto" w:fill="auto"/>
            <w:noWrap/>
            <w:vAlign w:val="bottom"/>
            <w:hideMark/>
          </w:tcPr>
          <w:p w14:paraId="75D5E241" w14:textId="77777777" w:rsidR="005B57A1" w:rsidRPr="00E07F56" w:rsidRDefault="005B57A1" w:rsidP="005B57A1">
            <w:pPr>
              <w:rPr>
                <w:rFonts w:eastAsia="Times New Roman"/>
                <w:color w:val="000000"/>
                <w:szCs w:val="22"/>
                <w:lang w:val="en-US"/>
              </w:rPr>
            </w:pPr>
            <w:proofErr w:type="spellStart"/>
            <w:r w:rsidRPr="00E07F56">
              <w:rPr>
                <w:rFonts w:eastAsia="Times New Roman"/>
                <w:color w:val="000000"/>
                <w:szCs w:val="22"/>
                <w:lang w:val="en-US"/>
              </w:rPr>
              <w:t>Serang</w:t>
            </w:r>
            <w:proofErr w:type="spellEnd"/>
          </w:p>
        </w:tc>
        <w:tc>
          <w:tcPr>
            <w:tcW w:w="1686" w:type="dxa"/>
            <w:tcBorders>
              <w:top w:val="nil"/>
              <w:left w:val="nil"/>
              <w:bottom w:val="nil"/>
              <w:right w:val="nil"/>
            </w:tcBorders>
            <w:shd w:val="clear" w:color="auto" w:fill="auto"/>
            <w:noWrap/>
            <w:vAlign w:val="bottom"/>
            <w:hideMark/>
          </w:tcPr>
          <w:p w14:paraId="2955C0F7"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Daoud</w:t>
            </w:r>
          </w:p>
        </w:tc>
        <w:tc>
          <w:tcPr>
            <w:tcW w:w="2667" w:type="dxa"/>
            <w:tcBorders>
              <w:top w:val="nil"/>
              <w:left w:val="nil"/>
              <w:bottom w:val="nil"/>
              <w:right w:val="nil"/>
            </w:tcBorders>
            <w:shd w:val="clear" w:color="auto" w:fill="auto"/>
            <w:noWrap/>
            <w:vAlign w:val="bottom"/>
            <w:hideMark/>
          </w:tcPr>
          <w:p w14:paraId="59D88631"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Observer</w:t>
            </w:r>
          </w:p>
        </w:tc>
        <w:tc>
          <w:tcPr>
            <w:tcW w:w="3510" w:type="dxa"/>
            <w:tcBorders>
              <w:top w:val="nil"/>
              <w:left w:val="nil"/>
              <w:bottom w:val="nil"/>
              <w:right w:val="nil"/>
            </w:tcBorders>
            <w:shd w:val="clear" w:color="auto" w:fill="auto"/>
            <w:noWrap/>
            <w:vAlign w:val="bottom"/>
            <w:hideMark/>
          </w:tcPr>
          <w:p w14:paraId="62A0E40F" w14:textId="77777777" w:rsidR="005B57A1" w:rsidRPr="00E07F56" w:rsidRDefault="005B57A1" w:rsidP="005B57A1">
            <w:pPr>
              <w:rPr>
                <w:rFonts w:eastAsia="Times New Roman"/>
                <w:color w:val="000000"/>
                <w:sz w:val="16"/>
                <w:szCs w:val="16"/>
                <w:lang w:val="en-US"/>
              </w:rPr>
            </w:pPr>
            <w:r w:rsidRPr="00E07F56">
              <w:rPr>
                <w:rFonts w:eastAsia="Times New Roman"/>
                <w:color w:val="000000"/>
                <w:sz w:val="16"/>
                <w:szCs w:val="16"/>
                <w:lang w:val="en-US"/>
              </w:rPr>
              <w:t>CML Microcircuits</w:t>
            </w:r>
          </w:p>
        </w:tc>
      </w:tr>
      <w:tr w:rsidR="005B57A1" w:rsidRPr="00E07F56" w14:paraId="413A6860" w14:textId="77777777" w:rsidTr="005B57A1">
        <w:trPr>
          <w:trHeight w:val="310"/>
        </w:trPr>
        <w:tc>
          <w:tcPr>
            <w:tcW w:w="1407" w:type="dxa"/>
            <w:tcBorders>
              <w:top w:val="nil"/>
              <w:left w:val="nil"/>
              <w:bottom w:val="nil"/>
              <w:right w:val="nil"/>
            </w:tcBorders>
            <w:shd w:val="clear" w:color="auto" w:fill="auto"/>
            <w:noWrap/>
            <w:vAlign w:val="bottom"/>
            <w:hideMark/>
          </w:tcPr>
          <w:p w14:paraId="04D6A031" w14:textId="77777777" w:rsidR="005B57A1" w:rsidRPr="00E07F56" w:rsidRDefault="005B57A1" w:rsidP="005B57A1">
            <w:pPr>
              <w:rPr>
                <w:rFonts w:eastAsia="Times New Roman"/>
                <w:color w:val="000000"/>
                <w:szCs w:val="22"/>
                <w:lang w:val="en-US"/>
              </w:rPr>
            </w:pPr>
            <w:proofErr w:type="spellStart"/>
            <w:r w:rsidRPr="00E07F56">
              <w:rPr>
                <w:rFonts w:eastAsia="Times New Roman"/>
                <w:color w:val="000000"/>
                <w:szCs w:val="22"/>
                <w:lang w:val="en-US"/>
              </w:rPr>
              <w:t>Shaul</w:t>
            </w:r>
            <w:proofErr w:type="spellEnd"/>
          </w:p>
        </w:tc>
        <w:tc>
          <w:tcPr>
            <w:tcW w:w="1686" w:type="dxa"/>
            <w:tcBorders>
              <w:top w:val="nil"/>
              <w:left w:val="nil"/>
              <w:bottom w:val="nil"/>
              <w:right w:val="nil"/>
            </w:tcBorders>
            <w:shd w:val="clear" w:color="auto" w:fill="auto"/>
            <w:noWrap/>
            <w:vAlign w:val="bottom"/>
            <w:hideMark/>
          </w:tcPr>
          <w:p w14:paraId="38CC35C4" w14:textId="77777777" w:rsidR="005B57A1" w:rsidRPr="00E07F56" w:rsidRDefault="005B57A1" w:rsidP="005B57A1">
            <w:pPr>
              <w:rPr>
                <w:rFonts w:eastAsia="Times New Roman"/>
                <w:color w:val="000000"/>
                <w:szCs w:val="22"/>
                <w:lang w:val="en-US"/>
              </w:rPr>
            </w:pPr>
            <w:proofErr w:type="spellStart"/>
            <w:r w:rsidRPr="00E07F56">
              <w:rPr>
                <w:rFonts w:eastAsia="Times New Roman"/>
                <w:color w:val="000000"/>
                <w:szCs w:val="22"/>
                <w:lang w:val="en-US"/>
              </w:rPr>
              <w:t>yossef</w:t>
            </w:r>
            <w:proofErr w:type="spellEnd"/>
          </w:p>
        </w:tc>
        <w:tc>
          <w:tcPr>
            <w:tcW w:w="2667" w:type="dxa"/>
            <w:tcBorders>
              <w:top w:val="nil"/>
              <w:left w:val="nil"/>
              <w:bottom w:val="nil"/>
              <w:right w:val="nil"/>
            </w:tcBorders>
            <w:shd w:val="clear" w:color="auto" w:fill="auto"/>
            <w:noWrap/>
            <w:vAlign w:val="bottom"/>
            <w:hideMark/>
          </w:tcPr>
          <w:p w14:paraId="0D37825D"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Observer</w:t>
            </w:r>
          </w:p>
        </w:tc>
        <w:tc>
          <w:tcPr>
            <w:tcW w:w="3510" w:type="dxa"/>
            <w:tcBorders>
              <w:top w:val="nil"/>
              <w:left w:val="nil"/>
              <w:bottom w:val="nil"/>
              <w:right w:val="nil"/>
            </w:tcBorders>
            <w:shd w:val="clear" w:color="auto" w:fill="auto"/>
            <w:noWrap/>
            <w:vAlign w:val="bottom"/>
            <w:hideMark/>
          </w:tcPr>
          <w:p w14:paraId="2590DB51" w14:textId="77777777" w:rsidR="005B57A1" w:rsidRPr="00E07F56" w:rsidRDefault="005B57A1" w:rsidP="005B57A1">
            <w:pPr>
              <w:rPr>
                <w:rFonts w:eastAsia="Times New Roman"/>
                <w:color w:val="000000"/>
                <w:sz w:val="16"/>
                <w:szCs w:val="16"/>
                <w:lang w:val="en-US"/>
              </w:rPr>
            </w:pPr>
            <w:proofErr w:type="spellStart"/>
            <w:r w:rsidRPr="00E07F56">
              <w:rPr>
                <w:rFonts w:eastAsia="Times New Roman"/>
                <w:color w:val="000000"/>
                <w:sz w:val="16"/>
                <w:szCs w:val="16"/>
                <w:lang w:val="en-US"/>
              </w:rPr>
              <w:t>Autotalks</w:t>
            </w:r>
            <w:proofErr w:type="spellEnd"/>
          </w:p>
        </w:tc>
      </w:tr>
      <w:tr w:rsidR="005B57A1" w:rsidRPr="00E07F56" w14:paraId="3F024380" w14:textId="77777777" w:rsidTr="005B57A1">
        <w:trPr>
          <w:trHeight w:val="310"/>
        </w:trPr>
        <w:tc>
          <w:tcPr>
            <w:tcW w:w="1407" w:type="dxa"/>
            <w:tcBorders>
              <w:top w:val="nil"/>
              <w:left w:val="nil"/>
              <w:bottom w:val="nil"/>
              <w:right w:val="nil"/>
            </w:tcBorders>
            <w:shd w:val="clear" w:color="auto" w:fill="auto"/>
            <w:noWrap/>
            <w:vAlign w:val="bottom"/>
            <w:hideMark/>
          </w:tcPr>
          <w:p w14:paraId="78C2FC52"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Sherlock</w:t>
            </w:r>
          </w:p>
        </w:tc>
        <w:tc>
          <w:tcPr>
            <w:tcW w:w="1686" w:type="dxa"/>
            <w:tcBorders>
              <w:top w:val="nil"/>
              <w:left w:val="nil"/>
              <w:bottom w:val="nil"/>
              <w:right w:val="nil"/>
            </w:tcBorders>
            <w:shd w:val="clear" w:color="auto" w:fill="auto"/>
            <w:noWrap/>
            <w:vAlign w:val="bottom"/>
            <w:hideMark/>
          </w:tcPr>
          <w:p w14:paraId="6B56C0A2"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Ian</w:t>
            </w:r>
          </w:p>
        </w:tc>
        <w:tc>
          <w:tcPr>
            <w:tcW w:w="2667" w:type="dxa"/>
            <w:tcBorders>
              <w:top w:val="nil"/>
              <w:left w:val="nil"/>
              <w:bottom w:val="nil"/>
              <w:right w:val="nil"/>
            </w:tcBorders>
            <w:shd w:val="clear" w:color="auto" w:fill="auto"/>
            <w:noWrap/>
            <w:vAlign w:val="bottom"/>
            <w:hideMark/>
          </w:tcPr>
          <w:p w14:paraId="7A2907F3"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1322F449" w14:textId="77777777" w:rsidR="005B57A1" w:rsidRPr="00E07F56" w:rsidRDefault="005B57A1" w:rsidP="005B57A1">
            <w:pPr>
              <w:rPr>
                <w:rFonts w:eastAsia="Times New Roman"/>
                <w:color w:val="000000"/>
                <w:sz w:val="16"/>
                <w:szCs w:val="16"/>
                <w:lang w:val="en-US"/>
              </w:rPr>
            </w:pPr>
            <w:r w:rsidRPr="00E07F56">
              <w:rPr>
                <w:rFonts w:eastAsia="Times New Roman"/>
                <w:color w:val="000000"/>
                <w:sz w:val="16"/>
                <w:szCs w:val="16"/>
                <w:lang w:val="en-US"/>
              </w:rPr>
              <w:t>Texas  instruments</w:t>
            </w:r>
          </w:p>
        </w:tc>
      </w:tr>
      <w:tr w:rsidR="005B57A1" w:rsidRPr="00E07F56" w14:paraId="15B231B2" w14:textId="77777777" w:rsidTr="005B57A1">
        <w:trPr>
          <w:trHeight w:val="310"/>
        </w:trPr>
        <w:tc>
          <w:tcPr>
            <w:tcW w:w="1407" w:type="dxa"/>
            <w:tcBorders>
              <w:top w:val="nil"/>
              <w:left w:val="nil"/>
              <w:bottom w:val="nil"/>
              <w:right w:val="nil"/>
            </w:tcBorders>
            <w:shd w:val="clear" w:color="auto" w:fill="auto"/>
            <w:noWrap/>
            <w:vAlign w:val="bottom"/>
            <w:hideMark/>
          </w:tcPr>
          <w:p w14:paraId="54E45B11"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Stanley</w:t>
            </w:r>
          </w:p>
        </w:tc>
        <w:tc>
          <w:tcPr>
            <w:tcW w:w="1686" w:type="dxa"/>
            <w:tcBorders>
              <w:top w:val="nil"/>
              <w:left w:val="nil"/>
              <w:bottom w:val="nil"/>
              <w:right w:val="nil"/>
            </w:tcBorders>
            <w:shd w:val="clear" w:color="auto" w:fill="auto"/>
            <w:noWrap/>
            <w:vAlign w:val="bottom"/>
            <w:hideMark/>
          </w:tcPr>
          <w:p w14:paraId="578685A6"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Dorothy</w:t>
            </w:r>
          </w:p>
        </w:tc>
        <w:tc>
          <w:tcPr>
            <w:tcW w:w="2667" w:type="dxa"/>
            <w:tcBorders>
              <w:top w:val="nil"/>
              <w:left w:val="nil"/>
              <w:bottom w:val="nil"/>
              <w:right w:val="nil"/>
            </w:tcBorders>
            <w:shd w:val="clear" w:color="auto" w:fill="auto"/>
            <w:noWrap/>
            <w:vAlign w:val="bottom"/>
            <w:hideMark/>
          </w:tcPr>
          <w:p w14:paraId="5EC20F6A"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55D634BE" w14:textId="77777777" w:rsidR="005B57A1" w:rsidRPr="00E07F56" w:rsidRDefault="005B57A1" w:rsidP="005B57A1">
            <w:pPr>
              <w:rPr>
                <w:rFonts w:eastAsia="Times New Roman"/>
                <w:color w:val="000000"/>
                <w:sz w:val="16"/>
                <w:szCs w:val="16"/>
                <w:lang w:val="en-US"/>
              </w:rPr>
            </w:pPr>
            <w:r w:rsidRPr="00E07F56">
              <w:rPr>
                <w:rFonts w:eastAsia="Times New Roman"/>
                <w:color w:val="000000"/>
                <w:sz w:val="16"/>
                <w:szCs w:val="16"/>
                <w:lang w:val="en-US"/>
              </w:rPr>
              <w:t>Hewlett Packard Enterprise</w:t>
            </w:r>
          </w:p>
        </w:tc>
      </w:tr>
      <w:tr w:rsidR="005B57A1" w:rsidRPr="00E07F56" w14:paraId="374BE2EE" w14:textId="77777777" w:rsidTr="005B57A1">
        <w:trPr>
          <w:trHeight w:val="310"/>
        </w:trPr>
        <w:tc>
          <w:tcPr>
            <w:tcW w:w="1407" w:type="dxa"/>
            <w:tcBorders>
              <w:top w:val="nil"/>
              <w:left w:val="nil"/>
              <w:bottom w:val="nil"/>
              <w:right w:val="nil"/>
            </w:tcBorders>
            <w:shd w:val="clear" w:color="auto" w:fill="auto"/>
            <w:noWrap/>
            <w:vAlign w:val="bottom"/>
            <w:hideMark/>
          </w:tcPr>
          <w:p w14:paraId="702936E1"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Verso</w:t>
            </w:r>
          </w:p>
        </w:tc>
        <w:tc>
          <w:tcPr>
            <w:tcW w:w="1686" w:type="dxa"/>
            <w:tcBorders>
              <w:top w:val="nil"/>
              <w:left w:val="nil"/>
              <w:bottom w:val="nil"/>
              <w:right w:val="nil"/>
            </w:tcBorders>
            <w:shd w:val="clear" w:color="auto" w:fill="auto"/>
            <w:noWrap/>
            <w:vAlign w:val="bottom"/>
            <w:hideMark/>
          </w:tcPr>
          <w:p w14:paraId="782B3EEF"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Billy</w:t>
            </w:r>
          </w:p>
        </w:tc>
        <w:tc>
          <w:tcPr>
            <w:tcW w:w="2667" w:type="dxa"/>
            <w:tcBorders>
              <w:top w:val="nil"/>
              <w:left w:val="nil"/>
              <w:bottom w:val="nil"/>
              <w:right w:val="nil"/>
            </w:tcBorders>
            <w:shd w:val="clear" w:color="auto" w:fill="auto"/>
            <w:noWrap/>
            <w:vAlign w:val="bottom"/>
            <w:hideMark/>
          </w:tcPr>
          <w:p w14:paraId="2E1A57ED"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43ABF7BD" w14:textId="77777777" w:rsidR="005B57A1" w:rsidRPr="00E07F56" w:rsidRDefault="005B57A1" w:rsidP="005B57A1">
            <w:pPr>
              <w:rPr>
                <w:rFonts w:eastAsia="Times New Roman"/>
                <w:color w:val="000000"/>
                <w:sz w:val="16"/>
                <w:szCs w:val="16"/>
                <w:lang w:val="en-US"/>
              </w:rPr>
            </w:pPr>
            <w:proofErr w:type="spellStart"/>
            <w:r w:rsidRPr="00E07F56">
              <w:rPr>
                <w:rFonts w:eastAsia="Times New Roman"/>
                <w:color w:val="000000"/>
                <w:sz w:val="16"/>
                <w:szCs w:val="16"/>
                <w:lang w:val="en-US"/>
              </w:rPr>
              <w:t>DecaWave</w:t>
            </w:r>
            <w:proofErr w:type="spellEnd"/>
          </w:p>
        </w:tc>
      </w:tr>
      <w:tr w:rsidR="005B57A1" w:rsidRPr="00E07F56" w14:paraId="65455536" w14:textId="77777777" w:rsidTr="005B57A1">
        <w:trPr>
          <w:trHeight w:val="310"/>
        </w:trPr>
        <w:tc>
          <w:tcPr>
            <w:tcW w:w="1407" w:type="dxa"/>
            <w:tcBorders>
              <w:top w:val="nil"/>
              <w:left w:val="nil"/>
              <w:bottom w:val="nil"/>
              <w:right w:val="nil"/>
            </w:tcBorders>
            <w:shd w:val="clear" w:color="auto" w:fill="auto"/>
            <w:noWrap/>
            <w:vAlign w:val="bottom"/>
            <w:hideMark/>
          </w:tcPr>
          <w:p w14:paraId="754D930F"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YAGHOOBI</w:t>
            </w:r>
          </w:p>
        </w:tc>
        <w:tc>
          <w:tcPr>
            <w:tcW w:w="1686" w:type="dxa"/>
            <w:tcBorders>
              <w:top w:val="nil"/>
              <w:left w:val="nil"/>
              <w:bottom w:val="nil"/>
              <w:right w:val="nil"/>
            </w:tcBorders>
            <w:shd w:val="clear" w:color="auto" w:fill="auto"/>
            <w:noWrap/>
            <w:vAlign w:val="bottom"/>
            <w:hideMark/>
          </w:tcPr>
          <w:p w14:paraId="3C0F950B"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HASSAN</w:t>
            </w:r>
          </w:p>
        </w:tc>
        <w:tc>
          <w:tcPr>
            <w:tcW w:w="2667" w:type="dxa"/>
            <w:tcBorders>
              <w:top w:val="nil"/>
              <w:left w:val="nil"/>
              <w:bottom w:val="nil"/>
              <w:right w:val="nil"/>
            </w:tcBorders>
            <w:shd w:val="clear" w:color="auto" w:fill="auto"/>
            <w:noWrap/>
            <w:vAlign w:val="bottom"/>
            <w:hideMark/>
          </w:tcPr>
          <w:p w14:paraId="3CD5A4BB" w14:textId="77777777" w:rsidR="005B57A1" w:rsidRPr="00E07F56" w:rsidRDefault="005B57A1" w:rsidP="005B57A1">
            <w:pPr>
              <w:rPr>
                <w:rFonts w:eastAsia="Times New Roman"/>
                <w:color w:val="000000"/>
                <w:szCs w:val="22"/>
                <w:lang w:val="en-US"/>
              </w:rPr>
            </w:pPr>
            <w:r w:rsidRPr="00E07F56">
              <w:rPr>
                <w:rFonts w:eastAsia="Times New Roman"/>
                <w:color w:val="000000"/>
                <w:szCs w:val="22"/>
                <w:lang w:val="en-US"/>
              </w:rPr>
              <w:t>Voting Member</w:t>
            </w:r>
          </w:p>
        </w:tc>
        <w:tc>
          <w:tcPr>
            <w:tcW w:w="3510" w:type="dxa"/>
            <w:tcBorders>
              <w:top w:val="nil"/>
              <w:left w:val="nil"/>
              <w:bottom w:val="nil"/>
              <w:right w:val="nil"/>
            </w:tcBorders>
            <w:shd w:val="clear" w:color="auto" w:fill="auto"/>
            <w:noWrap/>
            <w:vAlign w:val="bottom"/>
            <w:hideMark/>
          </w:tcPr>
          <w:p w14:paraId="6B1D7CB0" w14:textId="77777777" w:rsidR="005B57A1" w:rsidRPr="00E07F56" w:rsidRDefault="005B57A1" w:rsidP="005B57A1">
            <w:pPr>
              <w:rPr>
                <w:rFonts w:eastAsia="Times New Roman"/>
                <w:color w:val="000000"/>
                <w:sz w:val="16"/>
                <w:szCs w:val="16"/>
                <w:lang w:val="en-US"/>
              </w:rPr>
            </w:pPr>
            <w:r w:rsidRPr="00E07F56">
              <w:rPr>
                <w:rFonts w:eastAsia="Times New Roman"/>
                <w:color w:val="000000"/>
                <w:sz w:val="16"/>
                <w:szCs w:val="16"/>
                <w:lang w:val="en-US"/>
              </w:rPr>
              <w:t>Intel Corporation</w:t>
            </w:r>
          </w:p>
        </w:tc>
      </w:tr>
    </w:tbl>
    <w:p w14:paraId="3CD0F3C3" w14:textId="1FA665F5" w:rsidR="00AC4D9F" w:rsidRPr="00E07F56" w:rsidRDefault="00AC4D9F" w:rsidP="00AC4D9F">
      <w:pPr>
        <w:contextualSpacing/>
        <w:rPr>
          <w:rFonts w:ascii="Consolas" w:hAnsi="Consolas"/>
          <w:sz w:val="24"/>
          <w:szCs w:val="24"/>
          <w:lang w:val="en-US"/>
        </w:rPr>
      </w:pPr>
    </w:p>
    <w:sectPr w:rsidR="00AC4D9F" w:rsidRPr="00E07F56" w:rsidSect="00C12717">
      <w:headerReference w:type="default" r:id="rId23"/>
      <w:footerReference w:type="default" r:id="rId24"/>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9C103" w14:textId="77777777" w:rsidR="00EA07BD" w:rsidRDefault="00EA07BD">
      <w:r>
        <w:separator/>
      </w:r>
    </w:p>
  </w:endnote>
  <w:endnote w:type="continuationSeparator" w:id="0">
    <w:p w14:paraId="5E46F1E3" w14:textId="77777777" w:rsidR="00EA07BD" w:rsidRDefault="00EA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2B515A" w:rsidRDefault="002B515A" w:rsidP="00C42E9D">
    <w:pPr>
      <w:pStyle w:val="Footer"/>
      <w:tabs>
        <w:tab w:val="clear" w:pos="6480"/>
        <w:tab w:val="center" w:pos="5040"/>
        <w:tab w:val="right" w:pos="9990"/>
      </w:tabs>
    </w:pPr>
    <w:fldSimple w:instr=" SUBJECT   \* MERGEFORMAT ">
      <w:r>
        <w:t>RR-TAG Teleconference Minutes</w:t>
      </w:r>
    </w:fldSimple>
    <w:r>
      <w:tab/>
      <w:t xml:space="preserve">page </w:t>
    </w:r>
    <w:r>
      <w:fldChar w:fldCharType="begin"/>
    </w:r>
    <w:r>
      <w:instrText xml:space="preserve">page </w:instrText>
    </w:r>
    <w:r>
      <w:fldChar w:fldCharType="separate"/>
    </w:r>
    <w:r>
      <w:rPr>
        <w:noProof/>
      </w:rPr>
      <w:t>4</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tab/>
      <w:t>Jay Holcomb (Itron)</w:t>
    </w:r>
  </w:p>
  <w:p w14:paraId="2C114E9C" w14:textId="77777777" w:rsidR="002B515A" w:rsidRDefault="002B51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4F2DE" w14:textId="77777777" w:rsidR="00EA07BD" w:rsidRDefault="00EA07BD">
      <w:r>
        <w:separator/>
      </w:r>
    </w:p>
  </w:footnote>
  <w:footnote w:type="continuationSeparator" w:id="0">
    <w:p w14:paraId="2C7F3C03" w14:textId="77777777" w:rsidR="00EA07BD" w:rsidRDefault="00EA0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5B4AD271" w:rsidR="002B515A" w:rsidRDefault="002B515A"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0F193C">
      <w:rPr>
        <w:noProof/>
      </w:rPr>
      <w:fldChar w:fldCharType="begin"/>
    </w:r>
    <w:r w:rsidRPr="000F193C">
      <w:rPr>
        <w:noProof/>
      </w:rPr>
      <w:instrText xml:space="preserve"> KEYWORDS   \* MERGEFORMAT </w:instrText>
    </w:r>
    <w:r w:rsidRPr="000F193C">
      <w:rPr>
        <w:noProof/>
      </w:rPr>
      <w:fldChar w:fldCharType="separate"/>
    </w:r>
    <w:r>
      <w:rPr>
        <w:noProof/>
      </w:rPr>
      <w:t>14-16 Jan 20</w:t>
    </w:r>
    <w:r w:rsidRPr="000F193C">
      <w:rPr>
        <w:noProof/>
      </w:rPr>
      <w:fldChar w:fldCharType="end"/>
    </w:r>
    <w:r>
      <w:tab/>
    </w:r>
    <w:r>
      <w:tab/>
    </w:r>
    <w:fldSimple w:instr=" TITLE  \* MERGEFORMAT ">
      <w:r>
        <w:t>doc: 18-20/0004r00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4CD"/>
    <w:multiLevelType w:val="hybridMultilevel"/>
    <w:tmpl w:val="D9504A16"/>
    <w:lvl w:ilvl="0" w:tplc="A2E0E4CC">
      <w:start w:val="1"/>
      <w:numFmt w:val="bullet"/>
      <w:lvlText w:val="•"/>
      <w:lvlJc w:val="left"/>
      <w:pPr>
        <w:tabs>
          <w:tab w:val="num" w:pos="720"/>
        </w:tabs>
        <w:ind w:left="720" w:hanging="360"/>
      </w:pPr>
      <w:rPr>
        <w:rFonts w:ascii="Arial" w:hAnsi="Arial" w:hint="default"/>
      </w:rPr>
    </w:lvl>
    <w:lvl w:ilvl="1" w:tplc="0F4AD2F6">
      <w:start w:val="1"/>
      <w:numFmt w:val="bullet"/>
      <w:lvlText w:val="•"/>
      <w:lvlJc w:val="left"/>
      <w:pPr>
        <w:tabs>
          <w:tab w:val="num" w:pos="1440"/>
        </w:tabs>
        <w:ind w:left="1440" w:hanging="360"/>
      </w:pPr>
      <w:rPr>
        <w:rFonts w:ascii="Arial" w:hAnsi="Arial" w:hint="default"/>
      </w:rPr>
    </w:lvl>
    <w:lvl w:ilvl="2" w:tplc="D278DE84" w:tentative="1">
      <w:start w:val="1"/>
      <w:numFmt w:val="bullet"/>
      <w:lvlText w:val="•"/>
      <w:lvlJc w:val="left"/>
      <w:pPr>
        <w:tabs>
          <w:tab w:val="num" w:pos="2160"/>
        </w:tabs>
        <w:ind w:left="2160" w:hanging="360"/>
      </w:pPr>
      <w:rPr>
        <w:rFonts w:ascii="Arial" w:hAnsi="Arial" w:hint="default"/>
      </w:rPr>
    </w:lvl>
    <w:lvl w:ilvl="3" w:tplc="04A23048" w:tentative="1">
      <w:start w:val="1"/>
      <w:numFmt w:val="bullet"/>
      <w:lvlText w:val="•"/>
      <w:lvlJc w:val="left"/>
      <w:pPr>
        <w:tabs>
          <w:tab w:val="num" w:pos="2880"/>
        </w:tabs>
        <w:ind w:left="2880" w:hanging="360"/>
      </w:pPr>
      <w:rPr>
        <w:rFonts w:ascii="Arial" w:hAnsi="Arial" w:hint="default"/>
      </w:rPr>
    </w:lvl>
    <w:lvl w:ilvl="4" w:tplc="9B323B2E" w:tentative="1">
      <w:start w:val="1"/>
      <w:numFmt w:val="bullet"/>
      <w:lvlText w:val="•"/>
      <w:lvlJc w:val="left"/>
      <w:pPr>
        <w:tabs>
          <w:tab w:val="num" w:pos="3600"/>
        </w:tabs>
        <w:ind w:left="3600" w:hanging="360"/>
      </w:pPr>
      <w:rPr>
        <w:rFonts w:ascii="Arial" w:hAnsi="Arial" w:hint="default"/>
      </w:rPr>
    </w:lvl>
    <w:lvl w:ilvl="5" w:tplc="D67E3AB4" w:tentative="1">
      <w:start w:val="1"/>
      <w:numFmt w:val="bullet"/>
      <w:lvlText w:val="•"/>
      <w:lvlJc w:val="left"/>
      <w:pPr>
        <w:tabs>
          <w:tab w:val="num" w:pos="4320"/>
        </w:tabs>
        <w:ind w:left="4320" w:hanging="360"/>
      </w:pPr>
      <w:rPr>
        <w:rFonts w:ascii="Arial" w:hAnsi="Arial" w:hint="default"/>
      </w:rPr>
    </w:lvl>
    <w:lvl w:ilvl="6" w:tplc="9D9850CE" w:tentative="1">
      <w:start w:val="1"/>
      <w:numFmt w:val="bullet"/>
      <w:lvlText w:val="•"/>
      <w:lvlJc w:val="left"/>
      <w:pPr>
        <w:tabs>
          <w:tab w:val="num" w:pos="5040"/>
        </w:tabs>
        <w:ind w:left="5040" w:hanging="360"/>
      </w:pPr>
      <w:rPr>
        <w:rFonts w:ascii="Arial" w:hAnsi="Arial" w:hint="default"/>
      </w:rPr>
    </w:lvl>
    <w:lvl w:ilvl="7" w:tplc="7F58B464" w:tentative="1">
      <w:start w:val="1"/>
      <w:numFmt w:val="bullet"/>
      <w:lvlText w:val="•"/>
      <w:lvlJc w:val="left"/>
      <w:pPr>
        <w:tabs>
          <w:tab w:val="num" w:pos="5760"/>
        </w:tabs>
        <w:ind w:left="5760" w:hanging="360"/>
      </w:pPr>
      <w:rPr>
        <w:rFonts w:ascii="Arial" w:hAnsi="Arial" w:hint="default"/>
      </w:rPr>
    </w:lvl>
    <w:lvl w:ilvl="8" w:tplc="F03830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780186"/>
    <w:multiLevelType w:val="hybridMultilevel"/>
    <w:tmpl w:val="29D43184"/>
    <w:lvl w:ilvl="0" w:tplc="0A140E96">
      <w:start w:val="1"/>
      <w:numFmt w:val="bullet"/>
      <w:lvlText w:val=""/>
      <w:lvlJc w:val="left"/>
      <w:pPr>
        <w:tabs>
          <w:tab w:val="num" w:pos="720"/>
        </w:tabs>
        <w:ind w:left="720" w:hanging="360"/>
      </w:pPr>
      <w:rPr>
        <w:rFonts w:ascii="Wingdings" w:hAnsi="Wingdings" w:hint="default"/>
      </w:rPr>
    </w:lvl>
    <w:lvl w:ilvl="1" w:tplc="0630AB64">
      <w:start w:val="1"/>
      <w:numFmt w:val="bullet"/>
      <w:lvlText w:val=""/>
      <w:lvlJc w:val="left"/>
      <w:pPr>
        <w:tabs>
          <w:tab w:val="num" w:pos="1440"/>
        </w:tabs>
        <w:ind w:left="1440" w:hanging="360"/>
      </w:pPr>
      <w:rPr>
        <w:rFonts w:ascii="Wingdings" w:hAnsi="Wingdings" w:hint="default"/>
      </w:rPr>
    </w:lvl>
    <w:lvl w:ilvl="2" w:tplc="913E8DF8" w:tentative="1">
      <w:start w:val="1"/>
      <w:numFmt w:val="bullet"/>
      <w:lvlText w:val=""/>
      <w:lvlJc w:val="left"/>
      <w:pPr>
        <w:tabs>
          <w:tab w:val="num" w:pos="2160"/>
        </w:tabs>
        <w:ind w:left="2160" w:hanging="360"/>
      </w:pPr>
      <w:rPr>
        <w:rFonts w:ascii="Wingdings" w:hAnsi="Wingdings" w:hint="default"/>
      </w:rPr>
    </w:lvl>
    <w:lvl w:ilvl="3" w:tplc="F2CAEB96" w:tentative="1">
      <w:start w:val="1"/>
      <w:numFmt w:val="bullet"/>
      <w:lvlText w:val=""/>
      <w:lvlJc w:val="left"/>
      <w:pPr>
        <w:tabs>
          <w:tab w:val="num" w:pos="2880"/>
        </w:tabs>
        <w:ind w:left="2880" w:hanging="360"/>
      </w:pPr>
      <w:rPr>
        <w:rFonts w:ascii="Wingdings" w:hAnsi="Wingdings" w:hint="default"/>
      </w:rPr>
    </w:lvl>
    <w:lvl w:ilvl="4" w:tplc="666CB29E" w:tentative="1">
      <w:start w:val="1"/>
      <w:numFmt w:val="bullet"/>
      <w:lvlText w:val=""/>
      <w:lvlJc w:val="left"/>
      <w:pPr>
        <w:tabs>
          <w:tab w:val="num" w:pos="3600"/>
        </w:tabs>
        <w:ind w:left="3600" w:hanging="360"/>
      </w:pPr>
      <w:rPr>
        <w:rFonts w:ascii="Wingdings" w:hAnsi="Wingdings" w:hint="default"/>
      </w:rPr>
    </w:lvl>
    <w:lvl w:ilvl="5" w:tplc="FEDA7414" w:tentative="1">
      <w:start w:val="1"/>
      <w:numFmt w:val="bullet"/>
      <w:lvlText w:val=""/>
      <w:lvlJc w:val="left"/>
      <w:pPr>
        <w:tabs>
          <w:tab w:val="num" w:pos="4320"/>
        </w:tabs>
        <w:ind w:left="4320" w:hanging="360"/>
      </w:pPr>
      <w:rPr>
        <w:rFonts w:ascii="Wingdings" w:hAnsi="Wingdings" w:hint="default"/>
      </w:rPr>
    </w:lvl>
    <w:lvl w:ilvl="6" w:tplc="832472BA" w:tentative="1">
      <w:start w:val="1"/>
      <w:numFmt w:val="bullet"/>
      <w:lvlText w:val=""/>
      <w:lvlJc w:val="left"/>
      <w:pPr>
        <w:tabs>
          <w:tab w:val="num" w:pos="5040"/>
        </w:tabs>
        <w:ind w:left="5040" w:hanging="360"/>
      </w:pPr>
      <w:rPr>
        <w:rFonts w:ascii="Wingdings" w:hAnsi="Wingdings" w:hint="default"/>
      </w:rPr>
    </w:lvl>
    <w:lvl w:ilvl="7" w:tplc="CD721636" w:tentative="1">
      <w:start w:val="1"/>
      <w:numFmt w:val="bullet"/>
      <w:lvlText w:val=""/>
      <w:lvlJc w:val="left"/>
      <w:pPr>
        <w:tabs>
          <w:tab w:val="num" w:pos="5760"/>
        </w:tabs>
        <w:ind w:left="5760" w:hanging="360"/>
      </w:pPr>
      <w:rPr>
        <w:rFonts w:ascii="Wingdings" w:hAnsi="Wingdings" w:hint="default"/>
      </w:rPr>
    </w:lvl>
    <w:lvl w:ilvl="8" w:tplc="97CAB9B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84396"/>
    <w:multiLevelType w:val="hybridMultilevel"/>
    <w:tmpl w:val="48E29A6E"/>
    <w:lvl w:ilvl="0" w:tplc="ACACDE98">
      <w:start w:val="1"/>
      <w:numFmt w:val="lowerLetter"/>
      <w:lvlText w:val="%1)"/>
      <w:lvlJc w:val="left"/>
      <w:pPr>
        <w:ind w:left="720" w:hanging="360"/>
      </w:pPr>
      <w:rPr>
        <w:rFonts w:ascii="Consolas" w:eastAsia="SimSun" w:hAnsi="Consolas" w:cs="Times New Roman"/>
      </w:rPr>
    </w:lvl>
    <w:lvl w:ilvl="1" w:tplc="E3D4CE16">
      <w:start w:val="1"/>
      <w:numFmt w:val="lowerRoman"/>
      <w:lvlText w:val="%2)"/>
      <w:lvlJc w:val="left"/>
      <w:pPr>
        <w:ind w:left="1440" w:hanging="360"/>
      </w:pPr>
      <w:rPr>
        <w:rFonts w:ascii="Consolas" w:eastAsia="SimSun" w:hAnsi="Consolas"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96246170">
      <w:start w:val="1"/>
      <w:numFmt w:val="upperRoman"/>
      <w:lvlText w:val="%8."/>
      <w:lvlJc w:val="left"/>
      <w:pPr>
        <w:ind w:left="6120" w:hanging="720"/>
      </w:pPr>
      <w:rPr>
        <w:rFonts w:hint="default"/>
      </w:rPr>
    </w:lvl>
    <w:lvl w:ilvl="8" w:tplc="0409001B" w:tentative="1">
      <w:start w:val="1"/>
      <w:numFmt w:val="lowerRoman"/>
      <w:lvlText w:val="%9."/>
      <w:lvlJc w:val="right"/>
      <w:pPr>
        <w:ind w:left="6480" w:hanging="180"/>
      </w:pPr>
    </w:lvl>
  </w:abstractNum>
  <w:abstractNum w:abstractNumId="3" w15:restartNumberingAfterBreak="0">
    <w:nsid w:val="0E6314C0"/>
    <w:multiLevelType w:val="hybridMultilevel"/>
    <w:tmpl w:val="5CA23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E94962"/>
    <w:multiLevelType w:val="hybridMultilevel"/>
    <w:tmpl w:val="118A17EE"/>
    <w:lvl w:ilvl="0" w:tplc="71EE1A94">
      <w:start w:val="1"/>
      <w:numFmt w:val="bullet"/>
      <w:lvlText w:val="•"/>
      <w:lvlJc w:val="left"/>
      <w:pPr>
        <w:tabs>
          <w:tab w:val="num" w:pos="720"/>
        </w:tabs>
        <w:ind w:left="720" w:hanging="360"/>
      </w:pPr>
      <w:rPr>
        <w:rFonts w:ascii="Arial" w:hAnsi="Arial" w:hint="default"/>
      </w:rPr>
    </w:lvl>
    <w:lvl w:ilvl="1" w:tplc="1AD02086">
      <w:numFmt w:val="bullet"/>
      <w:lvlText w:val="•"/>
      <w:lvlJc w:val="left"/>
      <w:pPr>
        <w:tabs>
          <w:tab w:val="num" w:pos="1440"/>
        </w:tabs>
        <w:ind w:left="1440" w:hanging="360"/>
      </w:pPr>
      <w:rPr>
        <w:rFonts w:ascii="Arial" w:hAnsi="Arial" w:hint="default"/>
      </w:rPr>
    </w:lvl>
    <w:lvl w:ilvl="2" w:tplc="FC0C154A" w:tentative="1">
      <w:start w:val="1"/>
      <w:numFmt w:val="bullet"/>
      <w:lvlText w:val="•"/>
      <w:lvlJc w:val="left"/>
      <w:pPr>
        <w:tabs>
          <w:tab w:val="num" w:pos="2160"/>
        </w:tabs>
        <w:ind w:left="2160" w:hanging="360"/>
      </w:pPr>
      <w:rPr>
        <w:rFonts w:ascii="Arial" w:hAnsi="Arial" w:hint="default"/>
      </w:rPr>
    </w:lvl>
    <w:lvl w:ilvl="3" w:tplc="F7F6578A" w:tentative="1">
      <w:start w:val="1"/>
      <w:numFmt w:val="bullet"/>
      <w:lvlText w:val="•"/>
      <w:lvlJc w:val="left"/>
      <w:pPr>
        <w:tabs>
          <w:tab w:val="num" w:pos="2880"/>
        </w:tabs>
        <w:ind w:left="2880" w:hanging="360"/>
      </w:pPr>
      <w:rPr>
        <w:rFonts w:ascii="Arial" w:hAnsi="Arial" w:hint="default"/>
      </w:rPr>
    </w:lvl>
    <w:lvl w:ilvl="4" w:tplc="C6D45F42" w:tentative="1">
      <w:start w:val="1"/>
      <w:numFmt w:val="bullet"/>
      <w:lvlText w:val="•"/>
      <w:lvlJc w:val="left"/>
      <w:pPr>
        <w:tabs>
          <w:tab w:val="num" w:pos="3600"/>
        </w:tabs>
        <w:ind w:left="3600" w:hanging="360"/>
      </w:pPr>
      <w:rPr>
        <w:rFonts w:ascii="Arial" w:hAnsi="Arial" w:hint="default"/>
      </w:rPr>
    </w:lvl>
    <w:lvl w:ilvl="5" w:tplc="E4BC8CAE" w:tentative="1">
      <w:start w:val="1"/>
      <w:numFmt w:val="bullet"/>
      <w:lvlText w:val="•"/>
      <w:lvlJc w:val="left"/>
      <w:pPr>
        <w:tabs>
          <w:tab w:val="num" w:pos="4320"/>
        </w:tabs>
        <w:ind w:left="4320" w:hanging="360"/>
      </w:pPr>
      <w:rPr>
        <w:rFonts w:ascii="Arial" w:hAnsi="Arial" w:hint="default"/>
      </w:rPr>
    </w:lvl>
    <w:lvl w:ilvl="6" w:tplc="52CA97C2" w:tentative="1">
      <w:start w:val="1"/>
      <w:numFmt w:val="bullet"/>
      <w:lvlText w:val="•"/>
      <w:lvlJc w:val="left"/>
      <w:pPr>
        <w:tabs>
          <w:tab w:val="num" w:pos="5040"/>
        </w:tabs>
        <w:ind w:left="5040" w:hanging="360"/>
      </w:pPr>
      <w:rPr>
        <w:rFonts w:ascii="Arial" w:hAnsi="Arial" w:hint="default"/>
      </w:rPr>
    </w:lvl>
    <w:lvl w:ilvl="7" w:tplc="82F457DC" w:tentative="1">
      <w:start w:val="1"/>
      <w:numFmt w:val="bullet"/>
      <w:lvlText w:val="•"/>
      <w:lvlJc w:val="left"/>
      <w:pPr>
        <w:tabs>
          <w:tab w:val="num" w:pos="5760"/>
        </w:tabs>
        <w:ind w:left="5760" w:hanging="360"/>
      </w:pPr>
      <w:rPr>
        <w:rFonts w:ascii="Arial" w:hAnsi="Arial" w:hint="default"/>
      </w:rPr>
    </w:lvl>
    <w:lvl w:ilvl="8" w:tplc="1214D42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0439A7"/>
    <w:multiLevelType w:val="hybridMultilevel"/>
    <w:tmpl w:val="0A90BBE4"/>
    <w:lvl w:ilvl="0" w:tplc="B666FD9C">
      <w:start w:val="1"/>
      <w:numFmt w:val="bullet"/>
      <w:lvlText w:val="•"/>
      <w:lvlJc w:val="left"/>
      <w:pPr>
        <w:tabs>
          <w:tab w:val="num" w:pos="720"/>
        </w:tabs>
        <w:ind w:left="720" w:hanging="360"/>
      </w:pPr>
      <w:rPr>
        <w:rFonts w:ascii="Arial" w:hAnsi="Arial" w:hint="default"/>
      </w:rPr>
    </w:lvl>
    <w:lvl w:ilvl="1" w:tplc="EC341F9C">
      <w:start w:val="1"/>
      <w:numFmt w:val="bullet"/>
      <w:lvlText w:val="•"/>
      <w:lvlJc w:val="left"/>
      <w:pPr>
        <w:tabs>
          <w:tab w:val="num" w:pos="1440"/>
        </w:tabs>
        <w:ind w:left="1440" w:hanging="360"/>
      </w:pPr>
      <w:rPr>
        <w:rFonts w:ascii="Arial" w:hAnsi="Arial" w:hint="default"/>
      </w:rPr>
    </w:lvl>
    <w:lvl w:ilvl="2" w:tplc="E79CD350">
      <w:numFmt w:val="bullet"/>
      <w:lvlText w:val="•"/>
      <w:lvlJc w:val="left"/>
      <w:pPr>
        <w:tabs>
          <w:tab w:val="num" w:pos="2160"/>
        </w:tabs>
        <w:ind w:left="2160" w:hanging="360"/>
      </w:pPr>
      <w:rPr>
        <w:rFonts w:ascii="Arial" w:hAnsi="Arial" w:hint="default"/>
      </w:rPr>
    </w:lvl>
    <w:lvl w:ilvl="3" w:tplc="505E9EB4" w:tentative="1">
      <w:start w:val="1"/>
      <w:numFmt w:val="bullet"/>
      <w:lvlText w:val="•"/>
      <w:lvlJc w:val="left"/>
      <w:pPr>
        <w:tabs>
          <w:tab w:val="num" w:pos="2880"/>
        </w:tabs>
        <w:ind w:left="2880" w:hanging="360"/>
      </w:pPr>
      <w:rPr>
        <w:rFonts w:ascii="Arial" w:hAnsi="Arial" w:hint="default"/>
      </w:rPr>
    </w:lvl>
    <w:lvl w:ilvl="4" w:tplc="D388B392" w:tentative="1">
      <w:start w:val="1"/>
      <w:numFmt w:val="bullet"/>
      <w:lvlText w:val="•"/>
      <w:lvlJc w:val="left"/>
      <w:pPr>
        <w:tabs>
          <w:tab w:val="num" w:pos="3600"/>
        </w:tabs>
        <w:ind w:left="3600" w:hanging="360"/>
      </w:pPr>
      <w:rPr>
        <w:rFonts w:ascii="Arial" w:hAnsi="Arial" w:hint="default"/>
      </w:rPr>
    </w:lvl>
    <w:lvl w:ilvl="5" w:tplc="98EE5E82" w:tentative="1">
      <w:start w:val="1"/>
      <w:numFmt w:val="bullet"/>
      <w:lvlText w:val="•"/>
      <w:lvlJc w:val="left"/>
      <w:pPr>
        <w:tabs>
          <w:tab w:val="num" w:pos="4320"/>
        </w:tabs>
        <w:ind w:left="4320" w:hanging="360"/>
      </w:pPr>
      <w:rPr>
        <w:rFonts w:ascii="Arial" w:hAnsi="Arial" w:hint="default"/>
      </w:rPr>
    </w:lvl>
    <w:lvl w:ilvl="6" w:tplc="297C00FA" w:tentative="1">
      <w:start w:val="1"/>
      <w:numFmt w:val="bullet"/>
      <w:lvlText w:val="•"/>
      <w:lvlJc w:val="left"/>
      <w:pPr>
        <w:tabs>
          <w:tab w:val="num" w:pos="5040"/>
        </w:tabs>
        <w:ind w:left="5040" w:hanging="360"/>
      </w:pPr>
      <w:rPr>
        <w:rFonts w:ascii="Arial" w:hAnsi="Arial" w:hint="default"/>
      </w:rPr>
    </w:lvl>
    <w:lvl w:ilvl="7" w:tplc="D192786C" w:tentative="1">
      <w:start w:val="1"/>
      <w:numFmt w:val="bullet"/>
      <w:lvlText w:val="•"/>
      <w:lvlJc w:val="left"/>
      <w:pPr>
        <w:tabs>
          <w:tab w:val="num" w:pos="5760"/>
        </w:tabs>
        <w:ind w:left="5760" w:hanging="360"/>
      </w:pPr>
      <w:rPr>
        <w:rFonts w:ascii="Arial" w:hAnsi="Arial" w:hint="default"/>
      </w:rPr>
    </w:lvl>
    <w:lvl w:ilvl="8" w:tplc="652011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50275B"/>
    <w:multiLevelType w:val="hybridMultilevel"/>
    <w:tmpl w:val="F652638A"/>
    <w:lvl w:ilvl="0" w:tplc="FA74BB7A">
      <w:start w:val="1"/>
      <w:numFmt w:val="bullet"/>
      <w:lvlText w:val=""/>
      <w:lvlJc w:val="left"/>
      <w:pPr>
        <w:tabs>
          <w:tab w:val="num" w:pos="720"/>
        </w:tabs>
        <w:ind w:left="720" w:hanging="360"/>
      </w:pPr>
      <w:rPr>
        <w:rFonts w:ascii="Wingdings" w:hAnsi="Wingdings" w:hint="default"/>
      </w:rPr>
    </w:lvl>
    <w:lvl w:ilvl="1" w:tplc="B6ECF990" w:tentative="1">
      <w:start w:val="1"/>
      <w:numFmt w:val="bullet"/>
      <w:lvlText w:val=""/>
      <w:lvlJc w:val="left"/>
      <w:pPr>
        <w:tabs>
          <w:tab w:val="num" w:pos="1440"/>
        </w:tabs>
        <w:ind w:left="1440" w:hanging="360"/>
      </w:pPr>
      <w:rPr>
        <w:rFonts w:ascii="Wingdings" w:hAnsi="Wingdings" w:hint="default"/>
      </w:rPr>
    </w:lvl>
    <w:lvl w:ilvl="2" w:tplc="CC349FFE" w:tentative="1">
      <w:start w:val="1"/>
      <w:numFmt w:val="bullet"/>
      <w:lvlText w:val=""/>
      <w:lvlJc w:val="left"/>
      <w:pPr>
        <w:tabs>
          <w:tab w:val="num" w:pos="2160"/>
        </w:tabs>
        <w:ind w:left="2160" w:hanging="360"/>
      </w:pPr>
      <w:rPr>
        <w:rFonts w:ascii="Wingdings" w:hAnsi="Wingdings" w:hint="default"/>
      </w:rPr>
    </w:lvl>
    <w:lvl w:ilvl="3" w:tplc="699E6532" w:tentative="1">
      <w:start w:val="1"/>
      <w:numFmt w:val="bullet"/>
      <w:lvlText w:val=""/>
      <w:lvlJc w:val="left"/>
      <w:pPr>
        <w:tabs>
          <w:tab w:val="num" w:pos="2880"/>
        </w:tabs>
        <w:ind w:left="2880" w:hanging="360"/>
      </w:pPr>
      <w:rPr>
        <w:rFonts w:ascii="Wingdings" w:hAnsi="Wingdings" w:hint="default"/>
      </w:rPr>
    </w:lvl>
    <w:lvl w:ilvl="4" w:tplc="A7B8CEBC" w:tentative="1">
      <w:start w:val="1"/>
      <w:numFmt w:val="bullet"/>
      <w:lvlText w:val=""/>
      <w:lvlJc w:val="left"/>
      <w:pPr>
        <w:tabs>
          <w:tab w:val="num" w:pos="3600"/>
        </w:tabs>
        <w:ind w:left="3600" w:hanging="360"/>
      </w:pPr>
      <w:rPr>
        <w:rFonts w:ascii="Wingdings" w:hAnsi="Wingdings" w:hint="default"/>
      </w:rPr>
    </w:lvl>
    <w:lvl w:ilvl="5" w:tplc="7BDAE124" w:tentative="1">
      <w:start w:val="1"/>
      <w:numFmt w:val="bullet"/>
      <w:lvlText w:val=""/>
      <w:lvlJc w:val="left"/>
      <w:pPr>
        <w:tabs>
          <w:tab w:val="num" w:pos="4320"/>
        </w:tabs>
        <w:ind w:left="4320" w:hanging="360"/>
      </w:pPr>
      <w:rPr>
        <w:rFonts w:ascii="Wingdings" w:hAnsi="Wingdings" w:hint="default"/>
      </w:rPr>
    </w:lvl>
    <w:lvl w:ilvl="6" w:tplc="9F3070CE" w:tentative="1">
      <w:start w:val="1"/>
      <w:numFmt w:val="bullet"/>
      <w:lvlText w:val=""/>
      <w:lvlJc w:val="left"/>
      <w:pPr>
        <w:tabs>
          <w:tab w:val="num" w:pos="5040"/>
        </w:tabs>
        <w:ind w:left="5040" w:hanging="360"/>
      </w:pPr>
      <w:rPr>
        <w:rFonts w:ascii="Wingdings" w:hAnsi="Wingdings" w:hint="default"/>
      </w:rPr>
    </w:lvl>
    <w:lvl w:ilvl="7" w:tplc="F1EA20C2" w:tentative="1">
      <w:start w:val="1"/>
      <w:numFmt w:val="bullet"/>
      <w:lvlText w:val=""/>
      <w:lvlJc w:val="left"/>
      <w:pPr>
        <w:tabs>
          <w:tab w:val="num" w:pos="5760"/>
        </w:tabs>
        <w:ind w:left="5760" w:hanging="360"/>
      </w:pPr>
      <w:rPr>
        <w:rFonts w:ascii="Wingdings" w:hAnsi="Wingdings" w:hint="default"/>
      </w:rPr>
    </w:lvl>
    <w:lvl w:ilvl="8" w:tplc="321CDC9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0454A"/>
    <w:multiLevelType w:val="hybridMultilevel"/>
    <w:tmpl w:val="D97E6F2C"/>
    <w:lvl w:ilvl="0" w:tplc="8AC8C0C6">
      <w:start w:val="1"/>
      <w:numFmt w:val="bullet"/>
      <w:lvlText w:val="•"/>
      <w:lvlJc w:val="left"/>
      <w:pPr>
        <w:tabs>
          <w:tab w:val="num" w:pos="720"/>
        </w:tabs>
        <w:ind w:left="720" w:hanging="360"/>
      </w:pPr>
      <w:rPr>
        <w:rFonts w:ascii="Arial" w:hAnsi="Arial" w:hint="default"/>
      </w:rPr>
    </w:lvl>
    <w:lvl w:ilvl="1" w:tplc="1CF424BE" w:tentative="1">
      <w:start w:val="1"/>
      <w:numFmt w:val="bullet"/>
      <w:lvlText w:val="•"/>
      <w:lvlJc w:val="left"/>
      <w:pPr>
        <w:tabs>
          <w:tab w:val="num" w:pos="1440"/>
        </w:tabs>
        <w:ind w:left="1440" w:hanging="360"/>
      </w:pPr>
      <w:rPr>
        <w:rFonts w:ascii="Arial" w:hAnsi="Arial" w:hint="default"/>
      </w:rPr>
    </w:lvl>
    <w:lvl w:ilvl="2" w:tplc="0A4C635A" w:tentative="1">
      <w:start w:val="1"/>
      <w:numFmt w:val="bullet"/>
      <w:lvlText w:val="•"/>
      <w:lvlJc w:val="left"/>
      <w:pPr>
        <w:tabs>
          <w:tab w:val="num" w:pos="2160"/>
        </w:tabs>
        <w:ind w:left="2160" w:hanging="360"/>
      </w:pPr>
      <w:rPr>
        <w:rFonts w:ascii="Arial" w:hAnsi="Arial" w:hint="default"/>
      </w:rPr>
    </w:lvl>
    <w:lvl w:ilvl="3" w:tplc="EF201FC2" w:tentative="1">
      <w:start w:val="1"/>
      <w:numFmt w:val="bullet"/>
      <w:lvlText w:val="•"/>
      <w:lvlJc w:val="left"/>
      <w:pPr>
        <w:tabs>
          <w:tab w:val="num" w:pos="2880"/>
        </w:tabs>
        <w:ind w:left="2880" w:hanging="360"/>
      </w:pPr>
      <w:rPr>
        <w:rFonts w:ascii="Arial" w:hAnsi="Arial" w:hint="default"/>
      </w:rPr>
    </w:lvl>
    <w:lvl w:ilvl="4" w:tplc="9A58B3DE" w:tentative="1">
      <w:start w:val="1"/>
      <w:numFmt w:val="bullet"/>
      <w:lvlText w:val="•"/>
      <w:lvlJc w:val="left"/>
      <w:pPr>
        <w:tabs>
          <w:tab w:val="num" w:pos="3600"/>
        </w:tabs>
        <w:ind w:left="3600" w:hanging="360"/>
      </w:pPr>
      <w:rPr>
        <w:rFonts w:ascii="Arial" w:hAnsi="Arial" w:hint="default"/>
      </w:rPr>
    </w:lvl>
    <w:lvl w:ilvl="5" w:tplc="C810C72E" w:tentative="1">
      <w:start w:val="1"/>
      <w:numFmt w:val="bullet"/>
      <w:lvlText w:val="•"/>
      <w:lvlJc w:val="left"/>
      <w:pPr>
        <w:tabs>
          <w:tab w:val="num" w:pos="4320"/>
        </w:tabs>
        <w:ind w:left="4320" w:hanging="360"/>
      </w:pPr>
      <w:rPr>
        <w:rFonts w:ascii="Arial" w:hAnsi="Arial" w:hint="default"/>
      </w:rPr>
    </w:lvl>
    <w:lvl w:ilvl="6" w:tplc="AED84ACE" w:tentative="1">
      <w:start w:val="1"/>
      <w:numFmt w:val="bullet"/>
      <w:lvlText w:val="•"/>
      <w:lvlJc w:val="left"/>
      <w:pPr>
        <w:tabs>
          <w:tab w:val="num" w:pos="5040"/>
        </w:tabs>
        <w:ind w:left="5040" w:hanging="360"/>
      </w:pPr>
      <w:rPr>
        <w:rFonts w:ascii="Arial" w:hAnsi="Arial" w:hint="default"/>
      </w:rPr>
    </w:lvl>
    <w:lvl w:ilvl="7" w:tplc="4D286BDC" w:tentative="1">
      <w:start w:val="1"/>
      <w:numFmt w:val="bullet"/>
      <w:lvlText w:val="•"/>
      <w:lvlJc w:val="left"/>
      <w:pPr>
        <w:tabs>
          <w:tab w:val="num" w:pos="5760"/>
        </w:tabs>
        <w:ind w:left="5760" w:hanging="360"/>
      </w:pPr>
      <w:rPr>
        <w:rFonts w:ascii="Arial" w:hAnsi="Arial" w:hint="default"/>
      </w:rPr>
    </w:lvl>
    <w:lvl w:ilvl="8" w:tplc="506E088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9005A5"/>
    <w:multiLevelType w:val="hybridMultilevel"/>
    <w:tmpl w:val="7D328508"/>
    <w:lvl w:ilvl="0" w:tplc="18AE22F0">
      <w:start w:val="1"/>
      <w:numFmt w:val="bullet"/>
      <w:lvlText w:val="•"/>
      <w:lvlJc w:val="left"/>
      <w:pPr>
        <w:tabs>
          <w:tab w:val="num" w:pos="720"/>
        </w:tabs>
        <w:ind w:left="720" w:hanging="360"/>
      </w:pPr>
      <w:rPr>
        <w:rFonts w:ascii="Arial" w:hAnsi="Arial" w:hint="default"/>
      </w:rPr>
    </w:lvl>
    <w:lvl w:ilvl="1" w:tplc="D3A050F4">
      <w:numFmt w:val="bullet"/>
      <w:lvlText w:val="•"/>
      <w:lvlJc w:val="left"/>
      <w:pPr>
        <w:tabs>
          <w:tab w:val="num" w:pos="1440"/>
        </w:tabs>
        <w:ind w:left="1440" w:hanging="360"/>
      </w:pPr>
      <w:rPr>
        <w:rFonts w:ascii="Arial" w:hAnsi="Arial" w:hint="default"/>
      </w:rPr>
    </w:lvl>
    <w:lvl w:ilvl="2" w:tplc="0A78143A" w:tentative="1">
      <w:start w:val="1"/>
      <w:numFmt w:val="bullet"/>
      <w:lvlText w:val="•"/>
      <w:lvlJc w:val="left"/>
      <w:pPr>
        <w:tabs>
          <w:tab w:val="num" w:pos="2160"/>
        </w:tabs>
        <w:ind w:left="2160" w:hanging="360"/>
      </w:pPr>
      <w:rPr>
        <w:rFonts w:ascii="Arial" w:hAnsi="Arial" w:hint="default"/>
      </w:rPr>
    </w:lvl>
    <w:lvl w:ilvl="3" w:tplc="58E82AFA" w:tentative="1">
      <w:start w:val="1"/>
      <w:numFmt w:val="bullet"/>
      <w:lvlText w:val="•"/>
      <w:lvlJc w:val="left"/>
      <w:pPr>
        <w:tabs>
          <w:tab w:val="num" w:pos="2880"/>
        </w:tabs>
        <w:ind w:left="2880" w:hanging="360"/>
      </w:pPr>
      <w:rPr>
        <w:rFonts w:ascii="Arial" w:hAnsi="Arial" w:hint="default"/>
      </w:rPr>
    </w:lvl>
    <w:lvl w:ilvl="4" w:tplc="0AC8F730" w:tentative="1">
      <w:start w:val="1"/>
      <w:numFmt w:val="bullet"/>
      <w:lvlText w:val="•"/>
      <w:lvlJc w:val="left"/>
      <w:pPr>
        <w:tabs>
          <w:tab w:val="num" w:pos="3600"/>
        </w:tabs>
        <w:ind w:left="3600" w:hanging="360"/>
      </w:pPr>
      <w:rPr>
        <w:rFonts w:ascii="Arial" w:hAnsi="Arial" w:hint="default"/>
      </w:rPr>
    </w:lvl>
    <w:lvl w:ilvl="5" w:tplc="9D345B1E" w:tentative="1">
      <w:start w:val="1"/>
      <w:numFmt w:val="bullet"/>
      <w:lvlText w:val="•"/>
      <w:lvlJc w:val="left"/>
      <w:pPr>
        <w:tabs>
          <w:tab w:val="num" w:pos="4320"/>
        </w:tabs>
        <w:ind w:left="4320" w:hanging="360"/>
      </w:pPr>
      <w:rPr>
        <w:rFonts w:ascii="Arial" w:hAnsi="Arial" w:hint="default"/>
      </w:rPr>
    </w:lvl>
    <w:lvl w:ilvl="6" w:tplc="E56CECAE" w:tentative="1">
      <w:start w:val="1"/>
      <w:numFmt w:val="bullet"/>
      <w:lvlText w:val="•"/>
      <w:lvlJc w:val="left"/>
      <w:pPr>
        <w:tabs>
          <w:tab w:val="num" w:pos="5040"/>
        </w:tabs>
        <w:ind w:left="5040" w:hanging="360"/>
      </w:pPr>
      <w:rPr>
        <w:rFonts w:ascii="Arial" w:hAnsi="Arial" w:hint="default"/>
      </w:rPr>
    </w:lvl>
    <w:lvl w:ilvl="7" w:tplc="776CF468" w:tentative="1">
      <w:start w:val="1"/>
      <w:numFmt w:val="bullet"/>
      <w:lvlText w:val="•"/>
      <w:lvlJc w:val="left"/>
      <w:pPr>
        <w:tabs>
          <w:tab w:val="num" w:pos="5760"/>
        </w:tabs>
        <w:ind w:left="5760" w:hanging="360"/>
      </w:pPr>
      <w:rPr>
        <w:rFonts w:ascii="Arial" w:hAnsi="Arial" w:hint="default"/>
      </w:rPr>
    </w:lvl>
    <w:lvl w:ilvl="8" w:tplc="C310C3E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7749D6"/>
    <w:multiLevelType w:val="multilevel"/>
    <w:tmpl w:val="A4109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D5507"/>
    <w:multiLevelType w:val="hybridMultilevel"/>
    <w:tmpl w:val="5B9A94B4"/>
    <w:lvl w:ilvl="0" w:tplc="48181450">
      <w:start w:val="1"/>
      <w:numFmt w:val="bullet"/>
      <w:lvlText w:val="•"/>
      <w:lvlJc w:val="left"/>
      <w:pPr>
        <w:tabs>
          <w:tab w:val="num" w:pos="720"/>
        </w:tabs>
        <w:ind w:left="720" w:hanging="360"/>
      </w:pPr>
      <w:rPr>
        <w:rFonts w:ascii="Arial" w:hAnsi="Arial" w:hint="default"/>
      </w:rPr>
    </w:lvl>
    <w:lvl w:ilvl="1" w:tplc="A8BA69AA">
      <w:start w:val="1"/>
      <w:numFmt w:val="bullet"/>
      <w:lvlText w:val="•"/>
      <w:lvlJc w:val="left"/>
      <w:pPr>
        <w:tabs>
          <w:tab w:val="num" w:pos="1440"/>
        </w:tabs>
        <w:ind w:left="1440" w:hanging="360"/>
      </w:pPr>
      <w:rPr>
        <w:rFonts w:ascii="Arial" w:hAnsi="Arial" w:hint="default"/>
      </w:rPr>
    </w:lvl>
    <w:lvl w:ilvl="2" w:tplc="F68A8CEE" w:tentative="1">
      <w:start w:val="1"/>
      <w:numFmt w:val="bullet"/>
      <w:lvlText w:val="•"/>
      <w:lvlJc w:val="left"/>
      <w:pPr>
        <w:tabs>
          <w:tab w:val="num" w:pos="2160"/>
        </w:tabs>
        <w:ind w:left="2160" w:hanging="360"/>
      </w:pPr>
      <w:rPr>
        <w:rFonts w:ascii="Arial" w:hAnsi="Arial" w:hint="default"/>
      </w:rPr>
    </w:lvl>
    <w:lvl w:ilvl="3" w:tplc="1610E562" w:tentative="1">
      <w:start w:val="1"/>
      <w:numFmt w:val="bullet"/>
      <w:lvlText w:val="•"/>
      <w:lvlJc w:val="left"/>
      <w:pPr>
        <w:tabs>
          <w:tab w:val="num" w:pos="2880"/>
        </w:tabs>
        <w:ind w:left="2880" w:hanging="360"/>
      </w:pPr>
      <w:rPr>
        <w:rFonts w:ascii="Arial" w:hAnsi="Arial" w:hint="default"/>
      </w:rPr>
    </w:lvl>
    <w:lvl w:ilvl="4" w:tplc="83142748" w:tentative="1">
      <w:start w:val="1"/>
      <w:numFmt w:val="bullet"/>
      <w:lvlText w:val="•"/>
      <w:lvlJc w:val="left"/>
      <w:pPr>
        <w:tabs>
          <w:tab w:val="num" w:pos="3600"/>
        </w:tabs>
        <w:ind w:left="3600" w:hanging="360"/>
      </w:pPr>
      <w:rPr>
        <w:rFonts w:ascii="Arial" w:hAnsi="Arial" w:hint="default"/>
      </w:rPr>
    </w:lvl>
    <w:lvl w:ilvl="5" w:tplc="69788156" w:tentative="1">
      <w:start w:val="1"/>
      <w:numFmt w:val="bullet"/>
      <w:lvlText w:val="•"/>
      <w:lvlJc w:val="left"/>
      <w:pPr>
        <w:tabs>
          <w:tab w:val="num" w:pos="4320"/>
        </w:tabs>
        <w:ind w:left="4320" w:hanging="360"/>
      </w:pPr>
      <w:rPr>
        <w:rFonts w:ascii="Arial" w:hAnsi="Arial" w:hint="default"/>
      </w:rPr>
    </w:lvl>
    <w:lvl w:ilvl="6" w:tplc="3D86C2BA" w:tentative="1">
      <w:start w:val="1"/>
      <w:numFmt w:val="bullet"/>
      <w:lvlText w:val="•"/>
      <w:lvlJc w:val="left"/>
      <w:pPr>
        <w:tabs>
          <w:tab w:val="num" w:pos="5040"/>
        </w:tabs>
        <w:ind w:left="5040" w:hanging="360"/>
      </w:pPr>
      <w:rPr>
        <w:rFonts w:ascii="Arial" w:hAnsi="Arial" w:hint="default"/>
      </w:rPr>
    </w:lvl>
    <w:lvl w:ilvl="7" w:tplc="FC7E0266" w:tentative="1">
      <w:start w:val="1"/>
      <w:numFmt w:val="bullet"/>
      <w:lvlText w:val="•"/>
      <w:lvlJc w:val="left"/>
      <w:pPr>
        <w:tabs>
          <w:tab w:val="num" w:pos="5760"/>
        </w:tabs>
        <w:ind w:left="5760" w:hanging="360"/>
      </w:pPr>
      <w:rPr>
        <w:rFonts w:ascii="Arial" w:hAnsi="Arial" w:hint="default"/>
      </w:rPr>
    </w:lvl>
    <w:lvl w:ilvl="8" w:tplc="83C6CE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CBD6BDC"/>
    <w:multiLevelType w:val="hybridMultilevel"/>
    <w:tmpl w:val="46440A5E"/>
    <w:lvl w:ilvl="0" w:tplc="152800E2">
      <w:start w:val="1"/>
      <w:numFmt w:val="bullet"/>
      <w:lvlText w:val="•"/>
      <w:lvlJc w:val="left"/>
      <w:pPr>
        <w:tabs>
          <w:tab w:val="num" w:pos="720"/>
        </w:tabs>
        <w:ind w:left="720" w:hanging="360"/>
      </w:pPr>
      <w:rPr>
        <w:rFonts w:ascii="Arial" w:hAnsi="Arial" w:hint="default"/>
      </w:rPr>
    </w:lvl>
    <w:lvl w:ilvl="1" w:tplc="18ACD370">
      <w:numFmt w:val="bullet"/>
      <w:lvlText w:val="•"/>
      <w:lvlJc w:val="left"/>
      <w:pPr>
        <w:tabs>
          <w:tab w:val="num" w:pos="1440"/>
        </w:tabs>
        <w:ind w:left="1440" w:hanging="360"/>
      </w:pPr>
      <w:rPr>
        <w:rFonts w:ascii="Arial" w:hAnsi="Arial" w:hint="default"/>
      </w:rPr>
    </w:lvl>
    <w:lvl w:ilvl="2" w:tplc="079068CE" w:tentative="1">
      <w:start w:val="1"/>
      <w:numFmt w:val="bullet"/>
      <w:lvlText w:val="•"/>
      <w:lvlJc w:val="left"/>
      <w:pPr>
        <w:tabs>
          <w:tab w:val="num" w:pos="2160"/>
        </w:tabs>
        <w:ind w:left="2160" w:hanging="360"/>
      </w:pPr>
      <w:rPr>
        <w:rFonts w:ascii="Arial" w:hAnsi="Arial" w:hint="default"/>
      </w:rPr>
    </w:lvl>
    <w:lvl w:ilvl="3" w:tplc="2C26335A" w:tentative="1">
      <w:start w:val="1"/>
      <w:numFmt w:val="bullet"/>
      <w:lvlText w:val="•"/>
      <w:lvlJc w:val="left"/>
      <w:pPr>
        <w:tabs>
          <w:tab w:val="num" w:pos="2880"/>
        </w:tabs>
        <w:ind w:left="2880" w:hanging="360"/>
      </w:pPr>
      <w:rPr>
        <w:rFonts w:ascii="Arial" w:hAnsi="Arial" w:hint="default"/>
      </w:rPr>
    </w:lvl>
    <w:lvl w:ilvl="4" w:tplc="49D83E6E">
      <w:numFmt w:val="bullet"/>
      <w:lvlText w:val="•"/>
      <w:lvlJc w:val="left"/>
      <w:pPr>
        <w:tabs>
          <w:tab w:val="num" w:pos="3600"/>
        </w:tabs>
        <w:ind w:left="3600" w:hanging="360"/>
      </w:pPr>
      <w:rPr>
        <w:rFonts w:ascii="Arial" w:hAnsi="Arial" w:hint="default"/>
      </w:rPr>
    </w:lvl>
    <w:lvl w:ilvl="5" w:tplc="6544629A" w:tentative="1">
      <w:start w:val="1"/>
      <w:numFmt w:val="bullet"/>
      <w:lvlText w:val="•"/>
      <w:lvlJc w:val="left"/>
      <w:pPr>
        <w:tabs>
          <w:tab w:val="num" w:pos="4320"/>
        </w:tabs>
        <w:ind w:left="4320" w:hanging="360"/>
      </w:pPr>
      <w:rPr>
        <w:rFonts w:ascii="Arial" w:hAnsi="Arial" w:hint="default"/>
      </w:rPr>
    </w:lvl>
    <w:lvl w:ilvl="6" w:tplc="363CF52A" w:tentative="1">
      <w:start w:val="1"/>
      <w:numFmt w:val="bullet"/>
      <w:lvlText w:val="•"/>
      <w:lvlJc w:val="left"/>
      <w:pPr>
        <w:tabs>
          <w:tab w:val="num" w:pos="5040"/>
        </w:tabs>
        <w:ind w:left="5040" w:hanging="360"/>
      </w:pPr>
      <w:rPr>
        <w:rFonts w:ascii="Arial" w:hAnsi="Arial" w:hint="default"/>
      </w:rPr>
    </w:lvl>
    <w:lvl w:ilvl="7" w:tplc="10305692" w:tentative="1">
      <w:start w:val="1"/>
      <w:numFmt w:val="bullet"/>
      <w:lvlText w:val="•"/>
      <w:lvlJc w:val="left"/>
      <w:pPr>
        <w:tabs>
          <w:tab w:val="num" w:pos="5760"/>
        </w:tabs>
        <w:ind w:left="5760" w:hanging="360"/>
      </w:pPr>
      <w:rPr>
        <w:rFonts w:ascii="Arial" w:hAnsi="Arial" w:hint="default"/>
      </w:rPr>
    </w:lvl>
    <w:lvl w:ilvl="8" w:tplc="775C82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D1B717E"/>
    <w:multiLevelType w:val="hybridMultilevel"/>
    <w:tmpl w:val="5A423216"/>
    <w:lvl w:ilvl="0" w:tplc="FA8C64EE">
      <w:start w:val="1"/>
      <w:numFmt w:val="bullet"/>
      <w:lvlText w:val="•"/>
      <w:lvlJc w:val="left"/>
      <w:pPr>
        <w:tabs>
          <w:tab w:val="num" w:pos="720"/>
        </w:tabs>
        <w:ind w:left="720" w:hanging="360"/>
      </w:pPr>
      <w:rPr>
        <w:rFonts w:ascii="Arial" w:hAnsi="Arial" w:hint="default"/>
      </w:rPr>
    </w:lvl>
    <w:lvl w:ilvl="1" w:tplc="9B488E40">
      <w:numFmt w:val="bullet"/>
      <w:lvlText w:val="•"/>
      <w:lvlJc w:val="left"/>
      <w:pPr>
        <w:tabs>
          <w:tab w:val="num" w:pos="1440"/>
        </w:tabs>
        <w:ind w:left="1440" w:hanging="360"/>
      </w:pPr>
      <w:rPr>
        <w:rFonts w:ascii="Arial" w:hAnsi="Arial" w:hint="default"/>
      </w:rPr>
    </w:lvl>
    <w:lvl w:ilvl="2" w:tplc="A170D350" w:tentative="1">
      <w:start w:val="1"/>
      <w:numFmt w:val="bullet"/>
      <w:lvlText w:val="•"/>
      <w:lvlJc w:val="left"/>
      <w:pPr>
        <w:tabs>
          <w:tab w:val="num" w:pos="2160"/>
        </w:tabs>
        <w:ind w:left="2160" w:hanging="360"/>
      </w:pPr>
      <w:rPr>
        <w:rFonts w:ascii="Arial" w:hAnsi="Arial" w:hint="default"/>
      </w:rPr>
    </w:lvl>
    <w:lvl w:ilvl="3" w:tplc="1FE89142" w:tentative="1">
      <w:start w:val="1"/>
      <w:numFmt w:val="bullet"/>
      <w:lvlText w:val="•"/>
      <w:lvlJc w:val="left"/>
      <w:pPr>
        <w:tabs>
          <w:tab w:val="num" w:pos="2880"/>
        </w:tabs>
        <w:ind w:left="2880" w:hanging="360"/>
      </w:pPr>
      <w:rPr>
        <w:rFonts w:ascii="Arial" w:hAnsi="Arial" w:hint="default"/>
      </w:rPr>
    </w:lvl>
    <w:lvl w:ilvl="4" w:tplc="28300412" w:tentative="1">
      <w:start w:val="1"/>
      <w:numFmt w:val="bullet"/>
      <w:lvlText w:val="•"/>
      <w:lvlJc w:val="left"/>
      <w:pPr>
        <w:tabs>
          <w:tab w:val="num" w:pos="3600"/>
        </w:tabs>
        <w:ind w:left="3600" w:hanging="360"/>
      </w:pPr>
      <w:rPr>
        <w:rFonts w:ascii="Arial" w:hAnsi="Arial" w:hint="default"/>
      </w:rPr>
    </w:lvl>
    <w:lvl w:ilvl="5" w:tplc="720E0CD6" w:tentative="1">
      <w:start w:val="1"/>
      <w:numFmt w:val="bullet"/>
      <w:lvlText w:val="•"/>
      <w:lvlJc w:val="left"/>
      <w:pPr>
        <w:tabs>
          <w:tab w:val="num" w:pos="4320"/>
        </w:tabs>
        <w:ind w:left="4320" w:hanging="360"/>
      </w:pPr>
      <w:rPr>
        <w:rFonts w:ascii="Arial" w:hAnsi="Arial" w:hint="default"/>
      </w:rPr>
    </w:lvl>
    <w:lvl w:ilvl="6" w:tplc="DF848792" w:tentative="1">
      <w:start w:val="1"/>
      <w:numFmt w:val="bullet"/>
      <w:lvlText w:val="•"/>
      <w:lvlJc w:val="left"/>
      <w:pPr>
        <w:tabs>
          <w:tab w:val="num" w:pos="5040"/>
        </w:tabs>
        <w:ind w:left="5040" w:hanging="360"/>
      </w:pPr>
      <w:rPr>
        <w:rFonts w:ascii="Arial" w:hAnsi="Arial" w:hint="default"/>
      </w:rPr>
    </w:lvl>
    <w:lvl w:ilvl="7" w:tplc="6040D5E6" w:tentative="1">
      <w:start w:val="1"/>
      <w:numFmt w:val="bullet"/>
      <w:lvlText w:val="•"/>
      <w:lvlJc w:val="left"/>
      <w:pPr>
        <w:tabs>
          <w:tab w:val="num" w:pos="5760"/>
        </w:tabs>
        <w:ind w:left="5760" w:hanging="360"/>
      </w:pPr>
      <w:rPr>
        <w:rFonts w:ascii="Arial" w:hAnsi="Arial" w:hint="default"/>
      </w:rPr>
    </w:lvl>
    <w:lvl w:ilvl="8" w:tplc="5E484EF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E30783B"/>
    <w:multiLevelType w:val="hybridMultilevel"/>
    <w:tmpl w:val="86F4D33E"/>
    <w:lvl w:ilvl="0" w:tplc="A1A0E526">
      <w:start w:val="1"/>
      <w:numFmt w:val="bullet"/>
      <w:lvlText w:val="•"/>
      <w:lvlJc w:val="left"/>
      <w:pPr>
        <w:tabs>
          <w:tab w:val="num" w:pos="720"/>
        </w:tabs>
        <w:ind w:left="720" w:hanging="360"/>
      </w:pPr>
      <w:rPr>
        <w:rFonts w:ascii="Arial" w:hAnsi="Arial" w:hint="default"/>
      </w:rPr>
    </w:lvl>
    <w:lvl w:ilvl="1" w:tplc="7F78984A" w:tentative="1">
      <w:start w:val="1"/>
      <w:numFmt w:val="bullet"/>
      <w:lvlText w:val="•"/>
      <w:lvlJc w:val="left"/>
      <w:pPr>
        <w:tabs>
          <w:tab w:val="num" w:pos="1440"/>
        </w:tabs>
        <w:ind w:left="1440" w:hanging="360"/>
      </w:pPr>
      <w:rPr>
        <w:rFonts w:ascii="Arial" w:hAnsi="Arial" w:hint="default"/>
      </w:rPr>
    </w:lvl>
    <w:lvl w:ilvl="2" w:tplc="D96CA5E0" w:tentative="1">
      <w:start w:val="1"/>
      <w:numFmt w:val="bullet"/>
      <w:lvlText w:val="•"/>
      <w:lvlJc w:val="left"/>
      <w:pPr>
        <w:tabs>
          <w:tab w:val="num" w:pos="2160"/>
        </w:tabs>
        <w:ind w:left="2160" w:hanging="360"/>
      </w:pPr>
      <w:rPr>
        <w:rFonts w:ascii="Arial" w:hAnsi="Arial" w:hint="default"/>
      </w:rPr>
    </w:lvl>
    <w:lvl w:ilvl="3" w:tplc="193C8AF2" w:tentative="1">
      <w:start w:val="1"/>
      <w:numFmt w:val="bullet"/>
      <w:lvlText w:val="•"/>
      <w:lvlJc w:val="left"/>
      <w:pPr>
        <w:tabs>
          <w:tab w:val="num" w:pos="2880"/>
        </w:tabs>
        <w:ind w:left="2880" w:hanging="360"/>
      </w:pPr>
      <w:rPr>
        <w:rFonts w:ascii="Arial" w:hAnsi="Arial" w:hint="default"/>
      </w:rPr>
    </w:lvl>
    <w:lvl w:ilvl="4" w:tplc="E2FA2CBA" w:tentative="1">
      <w:start w:val="1"/>
      <w:numFmt w:val="bullet"/>
      <w:lvlText w:val="•"/>
      <w:lvlJc w:val="left"/>
      <w:pPr>
        <w:tabs>
          <w:tab w:val="num" w:pos="3600"/>
        </w:tabs>
        <w:ind w:left="3600" w:hanging="360"/>
      </w:pPr>
      <w:rPr>
        <w:rFonts w:ascii="Arial" w:hAnsi="Arial" w:hint="default"/>
      </w:rPr>
    </w:lvl>
    <w:lvl w:ilvl="5" w:tplc="669CE87C" w:tentative="1">
      <w:start w:val="1"/>
      <w:numFmt w:val="bullet"/>
      <w:lvlText w:val="•"/>
      <w:lvlJc w:val="left"/>
      <w:pPr>
        <w:tabs>
          <w:tab w:val="num" w:pos="4320"/>
        </w:tabs>
        <w:ind w:left="4320" w:hanging="360"/>
      </w:pPr>
      <w:rPr>
        <w:rFonts w:ascii="Arial" w:hAnsi="Arial" w:hint="default"/>
      </w:rPr>
    </w:lvl>
    <w:lvl w:ilvl="6" w:tplc="8B7A3D10" w:tentative="1">
      <w:start w:val="1"/>
      <w:numFmt w:val="bullet"/>
      <w:lvlText w:val="•"/>
      <w:lvlJc w:val="left"/>
      <w:pPr>
        <w:tabs>
          <w:tab w:val="num" w:pos="5040"/>
        </w:tabs>
        <w:ind w:left="5040" w:hanging="360"/>
      </w:pPr>
      <w:rPr>
        <w:rFonts w:ascii="Arial" w:hAnsi="Arial" w:hint="default"/>
      </w:rPr>
    </w:lvl>
    <w:lvl w:ilvl="7" w:tplc="F6E66DE4" w:tentative="1">
      <w:start w:val="1"/>
      <w:numFmt w:val="bullet"/>
      <w:lvlText w:val="•"/>
      <w:lvlJc w:val="left"/>
      <w:pPr>
        <w:tabs>
          <w:tab w:val="num" w:pos="5760"/>
        </w:tabs>
        <w:ind w:left="5760" w:hanging="360"/>
      </w:pPr>
      <w:rPr>
        <w:rFonts w:ascii="Arial" w:hAnsi="Arial" w:hint="default"/>
      </w:rPr>
    </w:lvl>
    <w:lvl w:ilvl="8" w:tplc="3BE6669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43D283A"/>
    <w:multiLevelType w:val="hybridMultilevel"/>
    <w:tmpl w:val="060AE722"/>
    <w:lvl w:ilvl="0" w:tplc="B5146B44">
      <w:start w:val="1"/>
      <w:numFmt w:val="bullet"/>
      <w:lvlText w:val="•"/>
      <w:lvlJc w:val="left"/>
      <w:pPr>
        <w:tabs>
          <w:tab w:val="num" w:pos="720"/>
        </w:tabs>
        <w:ind w:left="720" w:hanging="360"/>
      </w:pPr>
      <w:rPr>
        <w:rFonts w:ascii="Arial" w:hAnsi="Arial" w:hint="default"/>
      </w:rPr>
    </w:lvl>
    <w:lvl w:ilvl="1" w:tplc="963AD726" w:tentative="1">
      <w:start w:val="1"/>
      <w:numFmt w:val="bullet"/>
      <w:lvlText w:val="•"/>
      <w:lvlJc w:val="left"/>
      <w:pPr>
        <w:tabs>
          <w:tab w:val="num" w:pos="1440"/>
        </w:tabs>
        <w:ind w:left="1440" w:hanging="360"/>
      </w:pPr>
      <w:rPr>
        <w:rFonts w:ascii="Arial" w:hAnsi="Arial" w:hint="default"/>
      </w:rPr>
    </w:lvl>
    <w:lvl w:ilvl="2" w:tplc="51C68BDC" w:tentative="1">
      <w:start w:val="1"/>
      <w:numFmt w:val="bullet"/>
      <w:lvlText w:val="•"/>
      <w:lvlJc w:val="left"/>
      <w:pPr>
        <w:tabs>
          <w:tab w:val="num" w:pos="2160"/>
        </w:tabs>
        <w:ind w:left="2160" w:hanging="360"/>
      </w:pPr>
      <w:rPr>
        <w:rFonts w:ascii="Arial" w:hAnsi="Arial" w:hint="default"/>
      </w:rPr>
    </w:lvl>
    <w:lvl w:ilvl="3" w:tplc="1C0EA2BC" w:tentative="1">
      <w:start w:val="1"/>
      <w:numFmt w:val="bullet"/>
      <w:lvlText w:val="•"/>
      <w:lvlJc w:val="left"/>
      <w:pPr>
        <w:tabs>
          <w:tab w:val="num" w:pos="2880"/>
        </w:tabs>
        <w:ind w:left="2880" w:hanging="360"/>
      </w:pPr>
      <w:rPr>
        <w:rFonts w:ascii="Arial" w:hAnsi="Arial" w:hint="default"/>
      </w:rPr>
    </w:lvl>
    <w:lvl w:ilvl="4" w:tplc="AFAE183E" w:tentative="1">
      <w:start w:val="1"/>
      <w:numFmt w:val="bullet"/>
      <w:lvlText w:val="•"/>
      <w:lvlJc w:val="left"/>
      <w:pPr>
        <w:tabs>
          <w:tab w:val="num" w:pos="3600"/>
        </w:tabs>
        <w:ind w:left="3600" w:hanging="360"/>
      </w:pPr>
      <w:rPr>
        <w:rFonts w:ascii="Arial" w:hAnsi="Arial" w:hint="default"/>
      </w:rPr>
    </w:lvl>
    <w:lvl w:ilvl="5" w:tplc="7A0C7D32" w:tentative="1">
      <w:start w:val="1"/>
      <w:numFmt w:val="bullet"/>
      <w:lvlText w:val="•"/>
      <w:lvlJc w:val="left"/>
      <w:pPr>
        <w:tabs>
          <w:tab w:val="num" w:pos="4320"/>
        </w:tabs>
        <w:ind w:left="4320" w:hanging="360"/>
      </w:pPr>
      <w:rPr>
        <w:rFonts w:ascii="Arial" w:hAnsi="Arial" w:hint="default"/>
      </w:rPr>
    </w:lvl>
    <w:lvl w:ilvl="6" w:tplc="83CE0944" w:tentative="1">
      <w:start w:val="1"/>
      <w:numFmt w:val="bullet"/>
      <w:lvlText w:val="•"/>
      <w:lvlJc w:val="left"/>
      <w:pPr>
        <w:tabs>
          <w:tab w:val="num" w:pos="5040"/>
        </w:tabs>
        <w:ind w:left="5040" w:hanging="360"/>
      </w:pPr>
      <w:rPr>
        <w:rFonts w:ascii="Arial" w:hAnsi="Arial" w:hint="default"/>
      </w:rPr>
    </w:lvl>
    <w:lvl w:ilvl="7" w:tplc="E17C07E6" w:tentative="1">
      <w:start w:val="1"/>
      <w:numFmt w:val="bullet"/>
      <w:lvlText w:val="•"/>
      <w:lvlJc w:val="left"/>
      <w:pPr>
        <w:tabs>
          <w:tab w:val="num" w:pos="5760"/>
        </w:tabs>
        <w:ind w:left="5760" w:hanging="360"/>
      </w:pPr>
      <w:rPr>
        <w:rFonts w:ascii="Arial" w:hAnsi="Arial" w:hint="default"/>
      </w:rPr>
    </w:lvl>
    <w:lvl w:ilvl="8" w:tplc="3C82BA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11418F6"/>
    <w:multiLevelType w:val="hybridMultilevel"/>
    <w:tmpl w:val="8BC23E2C"/>
    <w:lvl w:ilvl="0" w:tplc="B046EAE0">
      <w:start w:val="1"/>
      <w:numFmt w:val="bullet"/>
      <w:lvlText w:val="•"/>
      <w:lvlJc w:val="left"/>
      <w:pPr>
        <w:tabs>
          <w:tab w:val="num" w:pos="720"/>
        </w:tabs>
        <w:ind w:left="720" w:hanging="360"/>
      </w:pPr>
      <w:rPr>
        <w:rFonts w:ascii="Arial" w:hAnsi="Arial" w:hint="default"/>
      </w:rPr>
    </w:lvl>
    <w:lvl w:ilvl="1" w:tplc="5A5296CA" w:tentative="1">
      <w:start w:val="1"/>
      <w:numFmt w:val="bullet"/>
      <w:lvlText w:val="•"/>
      <w:lvlJc w:val="left"/>
      <w:pPr>
        <w:tabs>
          <w:tab w:val="num" w:pos="1440"/>
        </w:tabs>
        <w:ind w:left="1440" w:hanging="360"/>
      </w:pPr>
      <w:rPr>
        <w:rFonts w:ascii="Arial" w:hAnsi="Arial" w:hint="default"/>
      </w:rPr>
    </w:lvl>
    <w:lvl w:ilvl="2" w:tplc="342A9092" w:tentative="1">
      <w:start w:val="1"/>
      <w:numFmt w:val="bullet"/>
      <w:lvlText w:val="•"/>
      <w:lvlJc w:val="left"/>
      <w:pPr>
        <w:tabs>
          <w:tab w:val="num" w:pos="2160"/>
        </w:tabs>
        <w:ind w:left="2160" w:hanging="360"/>
      </w:pPr>
      <w:rPr>
        <w:rFonts w:ascii="Arial" w:hAnsi="Arial" w:hint="default"/>
      </w:rPr>
    </w:lvl>
    <w:lvl w:ilvl="3" w:tplc="A5A89F08" w:tentative="1">
      <w:start w:val="1"/>
      <w:numFmt w:val="bullet"/>
      <w:lvlText w:val="•"/>
      <w:lvlJc w:val="left"/>
      <w:pPr>
        <w:tabs>
          <w:tab w:val="num" w:pos="2880"/>
        </w:tabs>
        <w:ind w:left="2880" w:hanging="360"/>
      </w:pPr>
      <w:rPr>
        <w:rFonts w:ascii="Arial" w:hAnsi="Arial" w:hint="default"/>
      </w:rPr>
    </w:lvl>
    <w:lvl w:ilvl="4" w:tplc="9684D06C" w:tentative="1">
      <w:start w:val="1"/>
      <w:numFmt w:val="bullet"/>
      <w:lvlText w:val="•"/>
      <w:lvlJc w:val="left"/>
      <w:pPr>
        <w:tabs>
          <w:tab w:val="num" w:pos="3600"/>
        </w:tabs>
        <w:ind w:left="3600" w:hanging="360"/>
      </w:pPr>
      <w:rPr>
        <w:rFonts w:ascii="Arial" w:hAnsi="Arial" w:hint="default"/>
      </w:rPr>
    </w:lvl>
    <w:lvl w:ilvl="5" w:tplc="36387BF0" w:tentative="1">
      <w:start w:val="1"/>
      <w:numFmt w:val="bullet"/>
      <w:lvlText w:val="•"/>
      <w:lvlJc w:val="left"/>
      <w:pPr>
        <w:tabs>
          <w:tab w:val="num" w:pos="4320"/>
        </w:tabs>
        <w:ind w:left="4320" w:hanging="360"/>
      </w:pPr>
      <w:rPr>
        <w:rFonts w:ascii="Arial" w:hAnsi="Arial" w:hint="default"/>
      </w:rPr>
    </w:lvl>
    <w:lvl w:ilvl="6" w:tplc="2F064C4A" w:tentative="1">
      <w:start w:val="1"/>
      <w:numFmt w:val="bullet"/>
      <w:lvlText w:val="•"/>
      <w:lvlJc w:val="left"/>
      <w:pPr>
        <w:tabs>
          <w:tab w:val="num" w:pos="5040"/>
        </w:tabs>
        <w:ind w:left="5040" w:hanging="360"/>
      </w:pPr>
      <w:rPr>
        <w:rFonts w:ascii="Arial" w:hAnsi="Arial" w:hint="default"/>
      </w:rPr>
    </w:lvl>
    <w:lvl w:ilvl="7" w:tplc="25F6C73E" w:tentative="1">
      <w:start w:val="1"/>
      <w:numFmt w:val="bullet"/>
      <w:lvlText w:val="•"/>
      <w:lvlJc w:val="left"/>
      <w:pPr>
        <w:tabs>
          <w:tab w:val="num" w:pos="5760"/>
        </w:tabs>
        <w:ind w:left="5760" w:hanging="360"/>
      </w:pPr>
      <w:rPr>
        <w:rFonts w:ascii="Arial" w:hAnsi="Arial" w:hint="default"/>
      </w:rPr>
    </w:lvl>
    <w:lvl w:ilvl="8" w:tplc="45C62F1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14565DC"/>
    <w:multiLevelType w:val="hybridMultilevel"/>
    <w:tmpl w:val="EC4E09C0"/>
    <w:lvl w:ilvl="0" w:tplc="5FC229FA">
      <w:start w:val="1"/>
      <w:numFmt w:val="bullet"/>
      <w:lvlText w:val="•"/>
      <w:lvlJc w:val="left"/>
      <w:pPr>
        <w:tabs>
          <w:tab w:val="num" w:pos="720"/>
        </w:tabs>
        <w:ind w:left="720" w:hanging="360"/>
      </w:pPr>
      <w:rPr>
        <w:rFonts w:ascii="Arial" w:hAnsi="Arial" w:hint="default"/>
      </w:rPr>
    </w:lvl>
    <w:lvl w:ilvl="1" w:tplc="B4942848">
      <w:numFmt w:val="bullet"/>
      <w:lvlText w:val="•"/>
      <w:lvlJc w:val="left"/>
      <w:pPr>
        <w:tabs>
          <w:tab w:val="num" w:pos="1440"/>
        </w:tabs>
        <w:ind w:left="1440" w:hanging="360"/>
      </w:pPr>
      <w:rPr>
        <w:rFonts w:ascii="Arial" w:hAnsi="Arial" w:hint="default"/>
      </w:rPr>
    </w:lvl>
    <w:lvl w:ilvl="2" w:tplc="BC523044" w:tentative="1">
      <w:start w:val="1"/>
      <w:numFmt w:val="bullet"/>
      <w:lvlText w:val="•"/>
      <w:lvlJc w:val="left"/>
      <w:pPr>
        <w:tabs>
          <w:tab w:val="num" w:pos="2160"/>
        </w:tabs>
        <w:ind w:left="2160" w:hanging="360"/>
      </w:pPr>
      <w:rPr>
        <w:rFonts w:ascii="Arial" w:hAnsi="Arial" w:hint="default"/>
      </w:rPr>
    </w:lvl>
    <w:lvl w:ilvl="3" w:tplc="15DE53DC" w:tentative="1">
      <w:start w:val="1"/>
      <w:numFmt w:val="bullet"/>
      <w:lvlText w:val="•"/>
      <w:lvlJc w:val="left"/>
      <w:pPr>
        <w:tabs>
          <w:tab w:val="num" w:pos="2880"/>
        </w:tabs>
        <w:ind w:left="2880" w:hanging="360"/>
      </w:pPr>
      <w:rPr>
        <w:rFonts w:ascii="Arial" w:hAnsi="Arial" w:hint="default"/>
      </w:rPr>
    </w:lvl>
    <w:lvl w:ilvl="4" w:tplc="71229588" w:tentative="1">
      <w:start w:val="1"/>
      <w:numFmt w:val="bullet"/>
      <w:lvlText w:val="•"/>
      <w:lvlJc w:val="left"/>
      <w:pPr>
        <w:tabs>
          <w:tab w:val="num" w:pos="3600"/>
        </w:tabs>
        <w:ind w:left="3600" w:hanging="360"/>
      </w:pPr>
      <w:rPr>
        <w:rFonts w:ascii="Arial" w:hAnsi="Arial" w:hint="default"/>
      </w:rPr>
    </w:lvl>
    <w:lvl w:ilvl="5" w:tplc="12AA462C" w:tentative="1">
      <w:start w:val="1"/>
      <w:numFmt w:val="bullet"/>
      <w:lvlText w:val="•"/>
      <w:lvlJc w:val="left"/>
      <w:pPr>
        <w:tabs>
          <w:tab w:val="num" w:pos="4320"/>
        </w:tabs>
        <w:ind w:left="4320" w:hanging="360"/>
      </w:pPr>
      <w:rPr>
        <w:rFonts w:ascii="Arial" w:hAnsi="Arial" w:hint="default"/>
      </w:rPr>
    </w:lvl>
    <w:lvl w:ilvl="6" w:tplc="90767BA2" w:tentative="1">
      <w:start w:val="1"/>
      <w:numFmt w:val="bullet"/>
      <w:lvlText w:val="•"/>
      <w:lvlJc w:val="left"/>
      <w:pPr>
        <w:tabs>
          <w:tab w:val="num" w:pos="5040"/>
        </w:tabs>
        <w:ind w:left="5040" w:hanging="360"/>
      </w:pPr>
      <w:rPr>
        <w:rFonts w:ascii="Arial" w:hAnsi="Arial" w:hint="default"/>
      </w:rPr>
    </w:lvl>
    <w:lvl w:ilvl="7" w:tplc="6750D99A" w:tentative="1">
      <w:start w:val="1"/>
      <w:numFmt w:val="bullet"/>
      <w:lvlText w:val="•"/>
      <w:lvlJc w:val="left"/>
      <w:pPr>
        <w:tabs>
          <w:tab w:val="num" w:pos="5760"/>
        </w:tabs>
        <w:ind w:left="5760" w:hanging="360"/>
      </w:pPr>
      <w:rPr>
        <w:rFonts w:ascii="Arial" w:hAnsi="Arial" w:hint="default"/>
      </w:rPr>
    </w:lvl>
    <w:lvl w:ilvl="8" w:tplc="8B78E49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4B001F7"/>
    <w:multiLevelType w:val="multilevel"/>
    <w:tmpl w:val="3A30C644"/>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2631D7"/>
    <w:multiLevelType w:val="multilevel"/>
    <w:tmpl w:val="938CF5C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A07B15"/>
    <w:multiLevelType w:val="hybridMultilevel"/>
    <w:tmpl w:val="63507082"/>
    <w:lvl w:ilvl="0" w:tplc="BEE61EC2">
      <w:start w:val="1"/>
      <w:numFmt w:val="bullet"/>
      <w:lvlText w:val="•"/>
      <w:lvlJc w:val="left"/>
      <w:pPr>
        <w:tabs>
          <w:tab w:val="num" w:pos="720"/>
        </w:tabs>
        <w:ind w:left="720" w:hanging="360"/>
      </w:pPr>
      <w:rPr>
        <w:rFonts w:ascii="Arial" w:hAnsi="Arial" w:hint="default"/>
      </w:rPr>
    </w:lvl>
    <w:lvl w:ilvl="1" w:tplc="4818397C">
      <w:numFmt w:val="bullet"/>
      <w:lvlText w:val="•"/>
      <w:lvlJc w:val="left"/>
      <w:pPr>
        <w:tabs>
          <w:tab w:val="num" w:pos="1440"/>
        </w:tabs>
        <w:ind w:left="1440" w:hanging="360"/>
      </w:pPr>
      <w:rPr>
        <w:rFonts w:ascii="Arial" w:hAnsi="Arial" w:hint="default"/>
      </w:rPr>
    </w:lvl>
    <w:lvl w:ilvl="2" w:tplc="D7683234" w:tentative="1">
      <w:start w:val="1"/>
      <w:numFmt w:val="bullet"/>
      <w:lvlText w:val="•"/>
      <w:lvlJc w:val="left"/>
      <w:pPr>
        <w:tabs>
          <w:tab w:val="num" w:pos="2160"/>
        </w:tabs>
        <w:ind w:left="2160" w:hanging="360"/>
      </w:pPr>
      <w:rPr>
        <w:rFonts w:ascii="Arial" w:hAnsi="Arial" w:hint="default"/>
      </w:rPr>
    </w:lvl>
    <w:lvl w:ilvl="3" w:tplc="8358612A" w:tentative="1">
      <w:start w:val="1"/>
      <w:numFmt w:val="bullet"/>
      <w:lvlText w:val="•"/>
      <w:lvlJc w:val="left"/>
      <w:pPr>
        <w:tabs>
          <w:tab w:val="num" w:pos="2880"/>
        </w:tabs>
        <w:ind w:left="2880" w:hanging="360"/>
      </w:pPr>
      <w:rPr>
        <w:rFonts w:ascii="Arial" w:hAnsi="Arial" w:hint="default"/>
      </w:rPr>
    </w:lvl>
    <w:lvl w:ilvl="4" w:tplc="EADC9294" w:tentative="1">
      <w:start w:val="1"/>
      <w:numFmt w:val="bullet"/>
      <w:lvlText w:val="•"/>
      <w:lvlJc w:val="left"/>
      <w:pPr>
        <w:tabs>
          <w:tab w:val="num" w:pos="3600"/>
        </w:tabs>
        <w:ind w:left="3600" w:hanging="360"/>
      </w:pPr>
      <w:rPr>
        <w:rFonts w:ascii="Arial" w:hAnsi="Arial" w:hint="default"/>
      </w:rPr>
    </w:lvl>
    <w:lvl w:ilvl="5" w:tplc="D7743440" w:tentative="1">
      <w:start w:val="1"/>
      <w:numFmt w:val="bullet"/>
      <w:lvlText w:val="•"/>
      <w:lvlJc w:val="left"/>
      <w:pPr>
        <w:tabs>
          <w:tab w:val="num" w:pos="4320"/>
        </w:tabs>
        <w:ind w:left="4320" w:hanging="360"/>
      </w:pPr>
      <w:rPr>
        <w:rFonts w:ascii="Arial" w:hAnsi="Arial" w:hint="default"/>
      </w:rPr>
    </w:lvl>
    <w:lvl w:ilvl="6" w:tplc="F52AEA18" w:tentative="1">
      <w:start w:val="1"/>
      <w:numFmt w:val="bullet"/>
      <w:lvlText w:val="•"/>
      <w:lvlJc w:val="left"/>
      <w:pPr>
        <w:tabs>
          <w:tab w:val="num" w:pos="5040"/>
        </w:tabs>
        <w:ind w:left="5040" w:hanging="360"/>
      </w:pPr>
      <w:rPr>
        <w:rFonts w:ascii="Arial" w:hAnsi="Arial" w:hint="default"/>
      </w:rPr>
    </w:lvl>
    <w:lvl w:ilvl="7" w:tplc="28443BF0" w:tentative="1">
      <w:start w:val="1"/>
      <w:numFmt w:val="bullet"/>
      <w:lvlText w:val="•"/>
      <w:lvlJc w:val="left"/>
      <w:pPr>
        <w:tabs>
          <w:tab w:val="num" w:pos="5760"/>
        </w:tabs>
        <w:ind w:left="5760" w:hanging="360"/>
      </w:pPr>
      <w:rPr>
        <w:rFonts w:ascii="Arial" w:hAnsi="Arial" w:hint="default"/>
      </w:rPr>
    </w:lvl>
    <w:lvl w:ilvl="8" w:tplc="DA9C125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A81488"/>
    <w:multiLevelType w:val="hybridMultilevel"/>
    <w:tmpl w:val="9156F8EC"/>
    <w:lvl w:ilvl="0" w:tplc="19C29114">
      <w:start w:val="1"/>
      <w:numFmt w:val="bullet"/>
      <w:lvlText w:val="•"/>
      <w:lvlJc w:val="left"/>
      <w:pPr>
        <w:tabs>
          <w:tab w:val="num" w:pos="720"/>
        </w:tabs>
        <w:ind w:left="720" w:hanging="360"/>
      </w:pPr>
      <w:rPr>
        <w:rFonts w:ascii="Arial" w:hAnsi="Arial" w:hint="default"/>
      </w:rPr>
    </w:lvl>
    <w:lvl w:ilvl="1" w:tplc="51A46498">
      <w:numFmt w:val="bullet"/>
      <w:lvlText w:val="•"/>
      <w:lvlJc w:val="left"/>
      <w:pPr>
        <w:tabs>
          <w:tab w:val="num" w:pos="1440"/>
        </w:tabs>
        <w:ind w:left="1440" w:hanging="360"/>
      </w:pPr>
      <w:rPr>
        <w:rFonts w:ascii="Arial" w:hAnsi="Arial" w:hint="default"/>
      </w:rPr>
    </w:lvl>
    <w:lvl w:ilvl="2" w:tplc="A5FC39F4" w:tentative="1">
      <w:start w:val="1"/>
      <w:numFmt w:val="bullet"/>
      <w:lvlText w:val="•"/>
      <w:lvlJc w:val="left"/>
      <w:pPr>
        <w:tabs>
          <w:tab w:val="num" w:pos="2160"/>
        </w:tabs>
        <w:ind w:left="2160" w:hanging="360"/>
      </w:pPr>
      <w:rPr>
        <w:rFonts w:ascii="Arial" w:hAnsi="Arial" w:hint="default"/>
      </w:rPr>
    </w:lvl>
    <w:lvl w:ilvl="3" w:tplc="BC604B0A" w:tentative="1">
      <w:start w:val="1"/>
      <w:numFmt w:val="bullet"/>
      <w:lvlText w:val="•"/>
      <w:lvlJc w:val="left"/>
      <w:pPr>
        <w:tabs>
          <w:tab w:val="num" w:pos="2880"/>
        </w:tabs>
        <w:ind w:left="2880" w:hanging="360"/>
      </w:pPr>
      <w:rPr>
        <w:rFonts w:ascii="Arial" w:hAnsi="Arial" w:hint="default"/>
      </w:rPr>
    </w:lvl>
    <w:lvl w:ilvl="4" w:tplc="1D98C2FC" w:tentative="1">
      <w:start w:val="1"/>
      <w:numFmt w:val="bullet"/>
      <w:lvlText w:val="•"/>
      <w:lvlJc w:val="left"/>
      <w:pPr>
        <w:tabs>
          <w:tab w:val="num" w:pos="3600"/>
        </w:tabs>
        <w:ind w:left="3600" w:hanging="360"/>
      </w:pPr>
      <w:rPr>
        <w:rFonts w:ascii="Arial" w:hAnsi="Arial" w:hint="default"/>
      </w:rPr>
    </w:lvl>
    <w:lvl w:ilvl="5" w:tplc="E06630B0" w:tentative="1">
      <w:start w:val="1"/>
      <w:numFmt w:val="bullet"/>
      <w:lvlText w:val="•"/>
      <w:lvlJc w:val="left"/>
      <w:pPr>
        <w:tabs>
          <w:tab w:val="num" w:pos="4320"/>
        </w:tabs>
        <w:ind w:left="4320" w:hanging="360"/>
      </w:pPr>
      <w:rPr>
        <w:rFonts w:ascii="Arial" w:hAnsi="Arial" w:hint="default"/>
      </w:rPr>
    </w:lvl>
    <w:lvl w:ilvl="6" w:tplc="43545CF2" w:tentative="1">
      <w:start w:val="1"/>
      <w:numFmt w:val="bullet"/>
      <w:lvlText w:val="•"/>
      <w:lvlJc w:val="left"/>
      <w:pPr>
        <w:tabs>
          <w:tab w:val="num" w:pos="5040"/>
        </w:tabs>
        <w:ind w:left="5040" w:hanging="360"/>
      </w:pPr>
      <w:rPr>
        <w:rFonts w:ascii="Arial" w:hAnsi="Arial" w:hint="default"/>
      </w:rPr>
    </w:lvl>
    <w:lvl w:ilvl="7" w:tplc="03EE2E20" w:tentative="1">
      <w:start w:val="1"/>
      <w:numFmt w:val="bullet"/>
      <w:lvlText w:val="•"/>
      <w:lvlJc w:val="left"/>
      <w:pPr>
        <w:tabs>
          <w:tab w:val="num" w:pos="5760"/>
        </w:tabs>
        <w:ind w:left="5760" w:hanging="360"/>
      </w:pPr>
      <w:rPr>
        <w:rFonts w:ascii="Arial" w:hAnsi="Arial" w:hint="default"/>
      </w:rPr>
    </w:lvl>
    <w:lvl w:ilvl="8" w:tplc="F50A3D8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16B5A13"/>
    <w:multiLevelType w:val="hybridMultilevel"/>
    <w:tmpl w:val="B99AC4DC"/>
    <w:lvl w:ilvl="0" w:tplc="C8FAC270">
      <w:start w:val="1"/>
      <w:numFmt w:val="bullet"/>
      <w:lvlText w:val="•"/>
      <w:lvlJc w:val="left"/>
      <w:pPr>
        <w:tabs>
          <w:tab w:val="num" w:pos="720"/>
        </w:tabs>
        <w:ind w:left="720" w:hanging="360"/>
      </w:pPr>
      <w:rPr>
        <w:rFonts w:ascii="Arial" w:hAnsi="Arial" w:hint="default"/>
      </w:rPr>
    </w:lvl>
    <w:lvl w:ilvl="1" w:tplc="FDBA4B00" w:tentative="1">
      <w:start w:val="1"/>
      <w:numFmt w:val="bullet"/>
      <w:lvlText w:val="•"/>
      <w:lvlJc w:val="left"/>
      <w:pPr>
        <w:tabs>
          <w:tab w:val="num" w:pos="1440"/>
        </w:tabs>
        <w:ind w:left="1440" w:hanging="360"/>
      </w:pPr>
      <w:rPr>
        <w:rFonts w:ascii="Arial" w:hAnsi="Arial" w:hint="default"/>
      </w:rPr>
    </w:lvl>
    <w:lvl w:ilvl="2" w:tplc="B7084648" w:tentative="1">
      <w:start w:val="1"/>
      <w:numFmt w:val="bullet"/>
      <w:lvlText w:val="•"/>
      <w:lvlJc w:val="left"/>
      <w:pPr>
        <w:tabs>
          <w:tab w:val="num" w:pos="2160"/>
        </w:tabs>
        <w:ind w:left="2160" w:hanging="360"/>
      </w:pPr>
      <w:rPr>
        <w:rFonts w:ascii="Arial" w:hAnsi="Arial" w:hint="default"/>
      </w:rPr>
    </w:lvl>
    <w:lvl w:ilvl="3" w:tplc="A614B812" w:tentative="1">
      <w:start w:val="1"/>
      <w:numFmt w:val="bullet"/>
      <w:lvlText w:val="•"/>
      <w:lvlJc w:val="left"/>
      <w:pPr>
        <w:tabs>
          <w:tab w:val="num" w:pos="2880"/>
        </w:tabs>
        <w:ind w:left="2880" w:hanging="360"/>
      </w:pPr>
      <w:rPr>
        <w:rFonts w:ascii="Arial" w:hAnsi="Arial" w:hint="default"/>
      </w:rPr>
    </w:lvl>
    <w:lvl w:ilvl="4" w:tplc="08CE3A50" w:tentative="1">
      <w:start w:val="1"/>
      <w:numFmt w:val="bullet"/>
      <w:lvlText w:val="•"/>
      <w:lvlJc w:val="left"/>
      <w:pPr>
        <w:tabs>
          <w:tab w:val="num" w:pos="3600"/>
        </w:tabs>
        <w:ind w:left="3600" w:hanging="360"/>
      </w:pPr>
      <w:rPr>
        <w:rFonts w:ascii="Arial" w:hAnsi="Arial" w:hint="default"/>
      </w:rPr>
    </w:lvl>
    <w:lvl w:ilvl="5" w:tplc="7BE4635C" w:tentative="1">
      <w:start w:val="1"/>
      <w:numFmt w:val="bullet"/>
      <w:lvlText w:val="•"/>
      <w:lvlJc w:val="left"/>
      <w:pPr>
        <w:tabs>
          <w:tab w:val="num" w:pos="4320"/>
        </w:tabs>
        <w:ind w:left="4320" w:hanging="360"/>
      </w:pPr>
      <w:rPr>
        <w:rFonts w:ascii="Arial" w:hAnsi="Arial" w:hint="default"/>
      </w:rPr>
    </w:lvl>
    <w:lvl w:ilvl="6" w:tplc="145A3CD2" w:tentative="1">
      <w:start w:val="1"/>
      <w:numFmt w:val="bullet"/>
      <w:lvlText w:val="•"/>
      <w:lvlJc w:val="left"/>
      <w:pPr>
        <w:tabs>
          <w:tab w:val="num" w:pos="5040"/>
        </w:tabs>
        <w:ind w:left="5040" w:hanging="360"/>
      </w:pPr>
      <w:rPr>
        <w:rFonts w:ascii="Arial" w:hAnsi="Arial" w:hint="default"/>
      </w:rPr>
    </w:lvl>
    <w:lvl w:ilvl="7" w:tplc="D57C7FF6" w:tentative="1">
      <w:start w:val="1"/>
      <w:numFmt w:val="bullet"/>
      <w:lvlText w:val="•"/>
      <w:lvlJc w:val="left"/>
      <w:pPr>
        <w:tabs>
          <w:tab w:val="num" w:pos="5760"/>
        </w:tabs>
        <w:ind w:left="5760" w:hanging="360"/>
      </w:pPr>
      <w:rPr>
        <w:rFonts w:ascii="Arial" w:hAnsi="Arial" w:hint="default"/>
      </w:rPr>
    </w:lvl>
    <w:lvl w:ilvl="8" w:tplc="9FB8E39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180793F"/>
    <w:multiLevelType w:val="hybridMultilevel"/>
    <w:tmpl w:val="74D0BE36"/>
    <w:lvl w:ilvl="0" w:tplc="A0462ABA">
      <w:start w:val="1"/>
      <w:numFmt w:val="bullet"/>
      <w:lvlText w:val="•"/>
      <w:lvlJc w:val="left"/>
      <w:pPr>
        <w:tabs>
          <w:tab w:val="num" w:pos="720"/>
        </w:tabs>
        <w:ind w:left="720" w:hanging="360"/>
      </w:pPr>
      <w:rPr>
        <w:rFonts w:ascii="Arial" w:hAnsi="Arial" w:hint="default"/>
      </w:rPr>
    </w:lvl>
    <w:lvl w:ilvl="1" w:tplc="6AB652AA">
      <w:numFmt w:val="bullet"/>
      <w:lvlText w:val="•"/>
      <w:lvlJc w:val="left"/>
      <w:pPr>
        <w:tabs>
          <w:tab w:val="num" w:pos="1440"/>
        </w:tabs>
        <w:ind w:left="1440" w:hanging="360"/>
      </w:pPr>
      <w:rPr>
        <w:rFonts w:ascii="Arial" w:hAnsi="Arial" w:hint="default"/>
      </w:rPr>
    </w:lvl>
    <w:lvl w:ilvl="2" w:tplc="BA1C6474" w:tentative="1">
      <w:start w:val="1"/>
      <w:numFmt w:val="bullet"/>
      <w:lvlText w:val="•"/>
      <w:lvlJc w:val="left"/>
      <w:pPr>
        <w:tabs>
          <w:tab w:val="num" w:pos="2160"/>
        </w:tabs>
        <w:ind w:left="2160" w:hanging="360"/>
      </w:pPr>
      <w:rPr>
        <w:rFonts w:ascii="Arial" w:hAnsi="Arial" w:hint="default"/>
      </w:rPr>
    </w:lvl>
    <w:lvl w:ilvl="3" w:tplc="26D63F74" w:tentative="1">
      <w:start w:val="1"/>
      <w:numFmt w:val="bullet"/>
      <w:lvlText w:val="•"/>
      <w:lvlJc w:val="left"/>
      <w:pPr>
        <w:tabs>
          <w:tab w:val="num" w:pos="2880"/>
        </w:tabs>
        <w:ind w:left="2880" w:hanging="360"/>
      </w:pPr>
      <w:rPr>
        <w:rFonts w:ascii="Arial" w:hAnsi="Arial" w:hint="default"/>
      </w:rPr>
    </w:lvl>
    <w:lvl w:ilvl="4" w:tplc="A844B798" w:tentative="1">
      <w:start w:val="1"/>
      <w:numFmt w:val="bullet"/>
      <w:lvlText w:val="•"/>
      <w:lvlJc w:val="left"/>
      <w:pPr>
        <w:tabs>
          <w:tab w:val="num" w:pos="3600"/>
        </w:tabs>
        <w:ind w:left="3600" w:hanging="360"/>
      </w:pPr>
      <w:rPr>
        <w:rFonts w:ascii="Arial" w:hAnsi="Arial" w:hint="default"/>
      </w:rPr>
    </w:lvl>
    <w:lvl w:ilvl="5" w:tplc="F9EA239C" w:tentative="1">
      <w:start w:val="1"/>
      <w:numFmt w:val="bullet"/>
      <w:lvlText w:val="•"/>
      <w:lvlJc w:val="left"/>
      <w:pPr>
        <w:tabs>
          <w:tab w:val="num" w:pos="4320"/>
        </w:tabs>
        <w:ind w:left="4320" w:hanging="360"/>
      </w:pPr>
      <w:rPr>
        <w:rFonts w:ascii="Arial" w:hAnsi="Arial" w:hint="default"/>
      </w:rPr>
    </w:lvl>
    <w:lvl w:ilvl="6" w:tplc="8EEC5C98" w:tentative="1">
      <w:start w:val="1"/>
      <w:numFmt w:val="bullet"/>
      <w:lvlText w:val="•"/>
      <w:lvlJc w:val="left"/>
      <w:pPr>
        <w:tabs>
          <w:tab w:val="num" w:pos="5040"/>
        </w:tabs>
        <w:ind w:left="5040" w:hanging="360"/>
      </w:pPr>
      <w:rPr>
        <w:rFonts w:ascii="Arial" w:hAnsi="Arial" w:hint="default"/>
      </w:rPr>
    </w:lvl>
    <w:lvl w:ilvl="7" w:tplc="87B47502" w:tentative="1">
      <w:start w:val="1"/>
      <w:numFmt w:val="bullet"/>
      <w:lvlText w:val="•"/>
      <w:lvlJc w:val="left"/>
      <w:pPr>
        <w:tabs>
          <w:tab w:val="num" w:pos="5760"/>
        </w:tabs>
        <w:ind w:left="5760" w:hanging="360"/>
      </w:pPr>
      <w:rPr>
        <w:rFonts w:ascii="Arial" w:hAnsi="Arial" w:hint="default"/>
      </w:rPr>
    </w:lvl>
    <w:lvl w:ilvl="8" w:tplc="35BE49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3137286"/>
    <w:multiLevelType w:val="hybridMultilevel"/>
    <w:tmpl w:val="B87E31F0"/>
    <w:lvl w:ilvl="0" w:tplc="2A86C730">
      <w:start w:val="1"/>
      <w:numFmt w:val="bullet"/>
      <w:lvlText w:val="•"/>
      <w:lvlJc w:val="left"/>
      <w:pPr>
        <w:tabs>
          <w:tab w:val="num" w:pos="720"/>
        </w:tabs>
        <w:ind w:left="720" w:hanging="360"/>
      </w:pPr>
      <w:rPr>
        <w:rFonts w:ascii="Arial" w:hAnsi="Arial" w:hint="default"/>
      </w:rPr>
    </w:lvl>
    <w:lvl w:ilvl="1" w:tplc="F5F43F0E">
      <w:start w:val="1"/>
      <w:numFmt w:val="bullet"/>
      <w:lvlText w:val="•"/>
      <w:lvlJc w:val="left"/>
      <w:pPr>
        <w:tabs>
          <w:tab w:val="num" w:pos="1440"/>
        </w:tabs>
        <w:ind w:left="1440" w:hanging="360"/>
      </w:pPr>
      <w:rPr>
        <w:rFonts w:ascii="Arial" w:hAnsi="Arial" w:hint="default"/>
      </w:rPr>
    </w:lvl>
    <w:lvl w:ilvl="2" w:tplc="7A50EBF8" w:tentative="1">
      <w:start w:val="1"/>
      <w:numFmt w:val="bullet"/>
      <w:lvlText w:val="•"/>
      <w:lvlJc w:val="left"/>
      <w:pPr>
        <w:tabs>
          <w:tab w:val="num" w:pos="2160"/>
        </w:tabs>
        <w:ind w:left="2160" w:hanging="360"/>
      </w:pPr>
      <w:rPr>
        <w:rFonts w:ascii="Arial" w:hAnsi="Arial" w:hint="default"/>
      </w:rPr>
    </w:lvl>
    <w:lvl w:ilvl="3" w:tplc="184C5A3C" w:tentative="1">
      <w:start w:val="1"/>
      <w:numFmt w:val="bullet"/>
      <w:lvlText w:val="•"/>
      <w:lvlJc w:val="left"/>
      <w:pPr>
        <w:tabs>
          <w:tab w:val="num" w:pos="2880"/>
        </w:tabs>
        <w:ind w:left="2880" w:hanging="360"/>
      </w:pPr>
      <w:rPr>
        <w:rFonts w:ascii="Arial" w:hAnsi="Arial" w:hint="default"/>
      </w:rPr>
    </w:lvl>
    <w:lvl w:ilvl="4" w:tplc="08061A16" w:tentative="1">
      <w:start w:val="1"/>
      <w:numFmt w:val="bullet"/>
      <w:lvlText w:val="•"/>
      <w:lvlJc w:val="left"/>
      <w:pPr>
        <w:tabs>
          <w:tab w:val="num" w:pos="3600"/>
        </w:tabs>
        <w:ind w:left="3600" w:hanging="360"/>
      </w:pPr>
      <w:rPr>
        <w:rFonts w:ascii="Arial" w:hAnsi="Arial" w:hint="default"/>
      </w:rPr>
    </w:lvl>
    <w:lvl w:ilvl="5" w:tplc="48764396" w:tentative="1">
      <w:start w:val="1"/>
      <w:numFmt w:val="bullet"/>
      <w:lvlText w:val="•"/>
      <w:lvlJc w:val="left"/>
      <w:pPr>
        <w:tabs>
          <w:tab w:val="num" w:pos="4320"/>
        </w:tabs>
        <w:ind w:left="4320" w:hanging="360"/>
      </w:pPr>
      <w:rPr>
        <w:rFonts w:ascii="Arial" w:hAnsi="Arial" w:hint="default"/>
      </w:rPr>
    </w:lvl>
    <w:lvl w:ilvl="6" w:tplc="666490C0" w:tentative="1">
      <w:start w:val="1"/>
      <w:numFmt w:val="bullet"/>
      <w:lvlText w:val="•"/>
      <w:lvlJc w:val="left"/>
      <w:pPr>
        <w:tabs>
          <w:tab w:val="num" w:pos="5040"/>
        </w:tabs>
        <w:ind w:left="5040" w:hanging="360"/>
      </w:pPr>
      <w:rPr>
        <w:rFonts w:ascii="Arial" w:hAnsi="Arial" w:hint="default"/>
      </w:rPr>
    </w:lvl>
    <w:lvl w:ilvl="7" w:tplc="A832221E" w:tentative="1">
      <w:start w:val="1"/>
      <w:numFmt w:val="bullet"/>
      <w:lvlText w:val="•"/>
      <w:lvlJc w:val="left"/>
      <w:pPr>
        <w:tabs>
          <w:tab w:val="num" w:pos="5760"/>
        </w:tabs>
        <w:ind w:left="5760" w:hanging="360"/>
      </w:pPr>
      <w:rPr>
        <w:rFonts w:ascii="Arial" w:hAnsi="Arial" w:hint="default"/>
      </w:rPr>
    </w:lvl>
    <w:lvl w:ilvl="8" w:tplc="302436A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3653BEB"/>
    <w:multiLevelType w:val="hybridMultilevel"/>
    <w:tmpl w:val="CE9484B4"/>
    <w:lvl w:ilvl="0" w:tplc="8D6A8EAA">
      <w:start w:val="1"/>
      <w:numFmt w:val="bullet"/>
      <w:lvlText w:val="•"/>
      <w:lvlJc w:val="left"/>
      <w:pPr>
        <w:tabs>
          <w:tab w:val="num" w:pos="720"/>
        </w:tabs>
        <w:ind w:left="720" w:hanging="360"/>
      </w:pPr>
      <w:rPr>
        <w:rFonts w:ascii="Arial" w:hAnsi="Arial" w:hint="default"/>
      </w:rPr>
    </w:lvl>
    <w:lvl w:ilvl="1" w:tplc="A184EFDA">
      <w:numFmt w:val="bullet"/>
      <w:lvlText w:val="•"/>
      <w:lvlJc w:val="left"/>
      <w:pPr>
        <w:tabs>
          <w:tab w:val="num" w:pos="1440"/>
        </w:tabs>
        <w:ind w:left="1440" w:hanging="360"/>
      </w:pPr>
      <w:rPr>
        <w:rFonts w:ascii="Arial" w:hAnsi="Arial" w:hint="default"/>
      </w:rPr>
    </w:lvl>
    <w:lvl w:ilvl="2" w:tplc="1C80DE5E" w:tentative="1">
      <w:start w:val="1"/>
      <w:numFmt w:val="bullet"/>
      <w:lvlText w:val="•"/>
      <w:lvlJc w:val="left"/>
      <w:pPr>
        <w:tabs>
          <w:tab w:val="num" w:pos="2160"/>
        </w:tabs>
        <w:ind w:left="2160" w:hanging="360"/>
      </w:pPr>
      <w:rPr>
        <w:rFonts w:ascii="Arial" w:hAnsi="Arial" w:hint="default"/>
      </w:rPr>
    </w:lvl>
    <w:lvl w:ilvl="3" w:tplc="41E65EE2" w:tentative="1">
      <w:start w:val="1"/>
      <w:numFmt w:val="bullet"/>
      <w:lvlText w:val="•"/>
      <w:lvlJc w:val="left"/>
      <w:pPr>
        <w:tabs>
          <w:tab w:val="num" w:pos="2880"/>
        </w:tabs>
        <w:ind w:left="2880" w:hanging="360"/>
      </w:pPr>
      <w:rPr>
        <w:rFonts w:ascii="Arial" w:hAnsi="Arial" w:hint="default"/>
      </w:rPr>
    </w:lvl>
    <w:lvl w:ilvl="4" w:tplc="9AF2D266" w:tentative="1">
      <w:start w:val="1"/>
      <w:numFmt w:val="bullet"/>
      <w:lvlText w:val="•"/>
      <w:lvlJc w:val="left"/>
      <w:pPr>
        <w:tabs>
          <w:tab w:val="num" w:pos="3600"/>
        </w:tabs>
        <w:ind w:left="3600" w:hanging="360"/>
      </w:pPr>
      <w:rPr>
        <w:rFonts w:ascii="Arial" w:hAnsi="Arial" w:hint="default"/>
      </w:rPr>
    </w:lvl>
    <w:lvl w:ilvl="5" w:tplc="3738A630" w:tentative="1">
      <w:start w:val="1"/>
      <w:numFmt w:val="bullet"/>
      <w:lvlText w:val="•"/>
      <w:lvlJc w:val="left"/>
      <w:pPr>
        <w:tabs>
          <w:tab w:val="num" w:pos="4320"/>
        </w:tabs>
        <w:ind w:left="4320" w:hanging="360"/>
      </w:pPr>
      <w:rPr>
        <w:rFonts w:ascii="Arial" w:hAnsi="Arial" w:hint="default"/>
      </w:rPr>
    </w:lvl>
    <w:lvl w:ilvl="6" w:tplc="1870E348" w:tentative="1">
      <w:start w:val="1"/>
      <w:numFmt w:val="bullet"/>
      <w:lvlText w:val="•"/>
      <w:lvlJc w:val="left"/>
      <w:pPr>
        <w:tabs>
          <w:tab w:val="num" w:pos="5040"/>
        </w:tabs>
        <w:ind w:left="5040" w:hanging="360"/>
      </w:pPr>
      <w:rPr>
        <w:rFonts w:ascii="Arial" w:hAnsi="Arial" w:hint="default"/>
      </w:rPr>
    </w:lvl>
    <w:lvl w:ilvl="7" w:tplc="061E117A" w:tentative="1">
      <w:start w:val="1"/>
      <w:numFmt w:val="bullet"/>
      <w:lvlText w:val="•"/>
      <w:lvlJc w:val="left"/>
      <w:pPr>
        <w:tabs>
          <w:tab w:val="num" w:pos="5760"/>
        </w:tabs>
        <w:ind w:left="5760" w:hanging="360"/>
      </w:pPr>
      <w:rPr>
        <w:rFonts w:ascii="Arial" w:hAnsi="Arial" w:hint="default"/>
      </w:rPr>
    </w:lvl>
    <w:lvl w:ilvl="8" w:tplc="C97C42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59E7522"/>
    <w:multiLevelType w:val="hybridMultilevel"/>
    <w:tmpl w:val="F6B8AC74"/>
    <w:lvl w:ilvl="0" w:tplc="59A80634">
      <w:start w:val="1"/>
      <w:numFmt w:val="bullet"/>
      <w:lvlText w:val="•"/>
      <w:lvlJc w:val="left"/>
      <w:pPr>
        <w:tabs>
          <w:tab w:val="num" w:pos="720"/>
        </w:tabs>
        <w:ind w:left="720" w:hanging="360"/>
      </w:pPr>
      <w:rPr>
        <w:rFonts w:ascii="Arial" w:hAnsi="Arial" w:hint="default"/>
      </w:rPr>
    </w:lvl>
    <w:lvl w:ilvl="1" w:tplc="4CC6B378">
      <w:numFmt w:val="bullet"/>
      <w:lvlText w:val="•"/>
      <w:lvlJc w:val="left"/>
      <w:pPr>
        <w:tabs>
          <w:tab w:val="num" w:pos="1440"/>
        </w:tabs>
        <w:ind w:left="1440" w:hanging="360"/>
      </w:pPr>
      <w:rPr>
        <w:rFonts w:ascii="Arial" w:hAnsi="Arial" w:hint="default"/>
      </w:rPr>
    </w:lvl>
    <w:lvl w:ilvl="2" w:tplc="B88A2728" w:tentative="1">
      <w:start w:val="1"/>
      <w:numFmt w:val="bullet"/>
      <w:lvlText w:val="•"/>
      <w:lvlJc w:val="left"/>
      <w:pPr>
        <w:tabs>
          <w:tab w:val="num" w:pos="2160"/>
        </w:tabs>
        <w:ind w:left="2160" w:hanging="360"/>
      </w:pPr>
      <w:rPr>
        <w:rFonts w:ascii="Arial" w:hAnsi="Arial" w:hint="default"/>
      </w:rPr>
    </w:lvl>
    <w:lvl w:ilvl="3" w:tplc="B77C8C50" w:tentative="1">
      <w:start w:val="1"/>
      <w:numFmt w:val="bullet"/>
      <w:lvlText w:val="•"/>
      <w:lvlJc w:val="left"/>
      <w:pPr>
        <w:tabs>
          <w:tab w:val="num" w:pos="2880"/>
        </w:tabs>
        <w:ind w:left="2880" w:hanging="360"/>
      </w:pPr>
      <w:rPr>
        <w:rFonts w:ascii="Arial" w:hAnsi="Arial" w:hint="default"/>
      </w:rPr>
    </w:lvl>
    <w:lvl w:ilvl="4" w:tplc="62F23F4C" w:tentative="1">
      <w:start w:val="1"/>
      <w:numFmt w:val="bullet"/>
      <w:lvlText w:val="•"/>
      <w:lvlJc w:val="left"/>
      <w:pPr>
        <w:tabs>
          <w:tab w:val="num" w:pos="3600"/>
        </w:tabs>
        <w:ind w:left="3600" w:hanging="360"/>
      </w:pPr>
      <w:rPr>
        <w:rFonts w:ascii="Arial" w:hAnsi="Arial" w:hint="default"/>
      </w:rPr>
    </w:lvl>
    <w:lvl w:ilvl="5" w:tplc="B1ACA25E" w:tentative="1">
      <w:start w:val="1"/>
      <w:numFmt w:val="bullet"/>
      <w:lvlText w:val="•"/>
      <w:lvlJc w:val="left"/>
      <w:pPr>
        <w:tabs>
          <w:tab w:val="num" w:pos="4320"/>
        </w:tabs>
        <w:ind w:left="4320" w:hanging="360"/>
      </w:pPr>
      <w:rPr>
        <w:rFonts w:ascii="Arial" w:hAnsi="Arial" w:hint="default"/>
      </w:rPr>
    </w:lvl>
    <w:lvl w:ilvl="6" w:tplc="96E447E2" w:tentative="1">
      <w:start w:val="1"/>
      <w:numFmt w:val="bullet"/>
      <w:lvlText w:val="•"/>
      <w:lvlJc w:val="left"/>
      <w:pPr>
        <w:tabs>
          <w:tab w:val="num" w:pos="5040"/>
        </w:tabs>
        <w:ind w:left="5040" w:hanging="360"/>
      </w:pPr>
      <w:rPr>
        <w:rFonts w:ascii="Arial" w:hAnsi="Arial" w:hint="default"/>
      </w:rPr>
    </w:lvl>
    <w:lvl w:ilvl="7" w:tplc="2A1AB64A" w:tentative="1">
      <w:start w:val="1"/>
      <w:numFmt w:val="bullet"/>
      <w:lvlText w:val="•"/>
      <w:lvlJc w:val="left"/>
      <w:pPr>
        <w:tabs>
          <w:tab w:val="num" w:pos="5760"/>
        </w:tabs>
        <w:ind w:left="5760" w:hanging="360"/>
      </w:pPr>
      <w:rPr>
        <w:rFonts w:ascii="Arial" w:hAnsi="Arial" w:hint="default"/>
      </w:rPr>
    </w:lvl>
    <w:lvl w:ilvl="8" w:tplc="D46A9BFA"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6"/>
  </w:num>
  <w:num w:numId="3">
    <w:abstractNumId w:val="18"/>
  </w:num>
  <w:num w:numId="4">
    <w:abstractNumId w:val="2"/>
  </w:num>
  <w:num w:numId="5">
    <w:abstractNumId w:val="24"/>
  </w:num>
  <w:num w:numId="6">
    <w:abstractNumId w:val="8"/>
  </w:num>
  <w:num w:numId="7">
    <w:abstractNumId w:val="17"/>
  </w:num>
  <w:num w:numId="8">
    <w:abstractNumId w:val="16"/>
  </w:num>
  <w:num w:numId="9">
    <w:abstractNumId w:val="4"/>
  </w:num>
  <w:num w:numId="10">
    <w:abstractNumId w:val="11"/>
  </w:num>
  <w:num w:numId="11">
    <w:abstractNumId w:val="21"/>
  </w:num>
  <w:num w:numId="12">
    <w:abstractNumId w:val="12"/>
  </w:num>
  <w:num w:numId="13">
    <w:abstractNumId w:val="7"/>
  </w:num>
  <w:num w:numId="14">
    <w:abstractNumId w:val="5"/>
  </w:num>
  <w:num w:numId="15">
    <w:abstractNumId w:val="1"/>
  </w:num>
  <w:num w:numId="16">
    <w:abstractNumId w:val="19"/>
  </w:num>
  <w:num w:numId="17">
    <w:abstractNumId w:val="0"/>
  </w:num>
  <w:num w:numId="18">
    <w:abstractNumId w:val="10"/>
  </w:num>
  <w:num w:numId="19">
    <w:abstractNumId w:val="13"/>
  </w:num>
  <w:num w:numId="20">
    <w:abstractNumId w:val="22"/>
  </w:num>
  <w:num w:numId="21">
    <w:abstractNumId w:val="25"/>
  </w:num>
  <w:num w:numId="22">
    <w:abstractNumId w:val="14"/>
  </w:num>
  <w:num w:numId="23">
    <w:abstractNumId w:val="20"/>
  </w:num>
  <w:num w:numId="24">
    <w:abstractNumId w:val="26"/>
  </w:num>
  <w:num w:numId="25">
    <w:abstractNumId w:val="23"/>
  </w:num>
  <w:num w:numId="26">
    <w:abstractNumId w:val="9"/>
  </w:num>
  <w:num w:numId="27">
    <w:abstractNumId w:val="3"/>
  </w:num>
  <w:num w:numId="2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F75"/>
    <w:rsid w:val="000024B3"/>
    <w:rsid w:val="0000283F"/>
    <w:rsid w:val="000028C9"/>
    <w:rsid w:val="00002E59"/>
    <w:rsid w:val="00003753"/>
    <w:rsid w:val="000049E1"/>
    <w:rsid w:val="00004A71"/>
    <w:rsid w:val="00004D80"/>
    <w:rsid w:val="00005178"/>
    <w:rsid w:val="00005450"/>
    <w:rsid w:val="00005634"/>
    <w:rsid w:val="00006325"/>
    <w:rsid w:val="00007369"/>
    <w:rsid w:val="0000753C"/>
    <w:rsid w:val="000105F5"/>
    <w:rsid w:val="0001111B"/>
    <w:rsid w:val="00011482"/>
    <w:rsid w:val="0001161B"/>
    <w:rsid w:val="000116A3"/>
    <w:rsid w:val="000118D4"/>
    <w:rsid w:val="00011C65"/>
    <w:rsid w:val="00012A06"/>
    <w:rsid w:val="000132E5"/>
    <w:rsid w:val="00013459"/>
    <w:rsid w:val="0001359A"/>
    <w:rsid w:val="000136D3"/>
    <w:rsid w:val="00013C89"/>
    <w:rsid w:val="00013E87"/>
    <w:rsid w:val="000143FD"/>
    <w:rsid w:val="0001441E"/>
    <w:rsid w:val="000148B0"/>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B36"/>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E3C"/>
    <w:rsid w:val="0003245A"/>
    <w:rsid w:val="000326D0"/>
    <w:rsid w:val="00033093"/>
    <w:rsid w:val="0003378C"/>
    <w:rsid w:val="00033AFB"/>
    <w:rsid w:val="00034407"/>
    <w:rsid w:val="00034D0B"/>
    <w:rsid w:val="00035B0A"/>
    <w:rsid w:val="00036779"/>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AA5"/>
    <w:rsid w:val="00052EC1"/>
    <w:rsid w:val="00053C48"/>
    <w:rsid w:val="00054304"/>
    <w:rsid w:val="000543F9"/>
    <w:rsid w:val="00054AFC"/>
    <w:rsid w:val="000555D1"/>
    <w:rsid w:val="00055825"/>
    <w:rsid w:val="00056189"/>
    <w:rsid w:val="0005626E"/>
    <w:rsid w:val="00056819"/>
    <w:rsid w:val="00056B4B"/>
    <w:rsid w:val="0005720A"/>
    <w:rsid w:val="00057642"/>
    <w:rsid w:val="00060D9B"/>
    <w:rsid w:val="00060FFE"/>
    <w:rsid w:val="00061CB5"/>
    <w:rsid w:val="00064632"/>
    <w:rsid w:val="00064962"/>
    <w:rsid w:val="0006502F"/>
    <w:rsid w:val="00065D3B"/>
    <w:rsid w:val="0006663A"/>
    <w:rsid w:val="0006663F"/>
    <w:rsid w:val="00066987"/>
    <w:rsid w:val="00066BDC"/>
    <w:rsid w:val="000706BE"/>
    <w:rsid w:val="000707E7"/>
    <w:rsid w:val="00070BC4"/>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B0AD1"/>
    <w:rsid w:val="000B137C"/>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7DF"/>
    <w:rsid w:val="000B68D6"/>
    <w:rsid w:val="000B7166"/>
    <w:rsid w:val="000B7375"/>
    <w:rsid w:val="000B7921"/>
    <w:rsid w:val="000B7C71"/>
    <w:rsid w:val="000C026F"/>
    <w:rsid w:val="000C11B3"/>
    <w:rsid w:val="000C18CA"/>
    <w:rsid w:val="000C1D67"/>
    <w:rsid w:val="000C256A"/>
    <w:rsid w:val="000C2D57"/>
    <w:rsid w:val="000C32B5"/>
    <w:rsid w:val="000C3A01"/>
    <w:rsid w:val="000C3A59"/>
    <w:rsid w:val="000C3C0E"/>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977"/>
    <w:rsid w:val="000D397D"/>
    <w:rsid w:val="000D44B5"/>
    <w:rsid w:val="000D48D8"/>
    <w:rsid w:val="000D4A02"/>
    <w:rsid w:val="000D4FF3"/>
    <w:rsid w:val="000D5959"/>
    <w:rsid w:val="000D6234"/>
    <w:rsid w:val="000D6536"/>
    <w:rsid w:val="000D6792"/>
    <w:rsid w:val="000D67CB"/>
    <w:rsid w:val="000D68FF"/>
    <w:rsid w:val="000D7555"/>
    <w:rsid w:val="000D782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CAE"/>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683"/>
    <w:rsid w:val="00114A43"/>
    <w:rsid w:val="00114DAA"/>
    <w:rsid w:val="00116579"/>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316C"/>
    <w:rsid w:val="001432CB"/>
    <w:rsid w:val="00143A43"/>
    <w:rsid w:val="001449C0"/>
    <w:rsid w:val="00144C79"/>
    <w:rsid w:val="00144FAF"/>
    <w:rsid w:val="001457C1"/>
    <w:rsid w:val="00146DE1"/>
    <w:rsid w:val="00147067"/>
    <w:rsid w:val="0014707F"/>
    <w:rsid w:val="001478AA"/>
    <w:rsid w:val="00147A87"/>
    <w:rsid w:val="0015054F"/>
    <w:rsid w:val="001511C3"/>
    <w:rsid w:val="0015164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030"/>
    <w:rsid w:val="0016210A"/>
    <w:rsid w:val="001622C7"/>
    <w:rsid w:val="0016317E"/>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6237"/>
    <w:rsid w:val="0018724C"/>
    <w:rsid w:val="00190139"/>
    <w:rsid w:val="00190772"/>
    <w:rsid w:val="00190907"/>
    <w:rsid w:val="00190A6F"/>
    <w:rsid w:val="00190C84"/>
    <w:rsid w:val="00190CD1"/>
    <w:rsid w:val="00190D0B"/>
    <w:rsid w:val="001911F1"/>
    <w:rsid w:val="00191680"/>
    <w:rsid w:val="00191DE4"/>
    <w:rsid w:val="00193F7B"/>
    <w:rsid w:val="001945B9"/>
    <w:rsid w:val="00194C08"/>
    <w:rsid w:val="00194F9C"/>
    <w:rsid w:val="00195011"/>
    <w:rsid w:val="0019592B"/>
    <w:rsid w:val="0019750F"/>
    <w:rsid w:val="001A1A47"/>
    <w:rsid w:val="001A1BF6"/>
    <w:rsid w:val="001A1C5D"/>
    <w:rsid w:val="001A2ACA"/>
    <w:rsid w:val="001A3895"/>
    <w:rsid w:val="001A3B45"/>
    <w:rsid w:val="001A4A43"/>
    <w:rsid w:val="001A50DA"/>
    <w:rsid w:val="001A5A2B"/>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20A"/>
    <w:rsid w:val="001B577B"/>
    <w:rsid w:val="001B5C83"/>
    <w:rsid w:val="001B67ED"/>
    <w:rsid w:val="001B68BD"/>
    <w:rsid w:val="001B6C8A"/>
    <w:rsid w:val="001B6CE2"/>
    <w:rsid w:val="001B6FBC"/>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89E"/>
    <w:rsid w:val="001C7B24"/>
    <w:rsid w:val="001C7B80"/>
    <w:rsid w:val="001C7FE0"/>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F0995"/>
    <w:rsid w:val="001F0DCE"/>
    <w:rsid w:val="001F1341"/>
    <w:rsid w:val="001F15F2"/>
    <w:rsid w:val="001F17CB"/>
    <w:rsid w:val="001F2237"/>
    <w:rsid w:val="001F2A61"/>
    <w:rsid w:val="001F2B14"/>
    <w:rsid w:val="001F2E11"/>
    <w:rsid w:val="001F3A93"/>
    <w:rsid w:val="001F4206"/>
    <w:rsid w:val="001F450E"/>
    <w:rsid w:val="001F4F0A"/>
    <w:rsid w:val="001F52CE"/>
    <w:rsid w:val="001F5D88"/>
    <w:rsid w:val="001F600F"/>
    <w:rsid w:val="001F62DF"/>
    <w:rsid w:val="001F6EDF"/>
    <w:rsid w:val="001F712F"/>
    <w:rsid w:val="001F7C32"/>
    <w:rsid w:val="002028E3"/>
    <w:rsid w:val="002039B1"/>
    <w:rsid w:val="00203CCA"/>
    <w:rsid w:val="00203E8F"/>
    <w:rsid w:val="00203F0E"/>
    <w:rsid w:val="00204991"/>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3F3"/>
    <w:rsid w:val="002208D8"/>
    <w:rsid w:val="00220946"/>
    <w:rsid w:val="00221E1A"/>
    <w:rsid w:val="00222C35"/>
    <w:rsid w:val="00223326"/>
    <w:rsid w:val="002240D8"/>
    <w:rsid w:val="002243AB"/>
    <w:rsid w:val="00224594"/>
    <w:rsid w:val="0022469A"/>
    <w:rsid w:val="00224BDD"/>
    <w:rsid w:val="00224CBD"/>
    <w:rsid w:val="00225373"/>
    <w:rsid w:val="002259EB"/>
    <w:rsid w:val="00225E6F"/>
    <w:rsid w:val="00225ECC"/>
    <w:rsid w:val="002261CF"/>
    <w:rsid w:val="00226902"/>
    <w:rsid w:val="00227A7C"/>
    <w:rsid w:val="00227EC9"/>
    <w:rsid w:val="00230204"/>
    <w:rsid w:val="002308B1"/>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C6C"/>
    <w:rsid w:val="00257F9B"/>
    <w:rsid w:val="002602BE"/>
    <w:rsid w:val="002605DD"/>
    <w:rsid w:val="0026098E"/>
    <w:rsid w:val="00260AEA"/>
    <w:rsid w:val="00260DE5"/>
    <w:rsid w:val="00261C7D"/>
    <w:rsid w:val="00262374"/>
    <w:rsid w:val="00262E62"/>
    <w:rsid w:val="00263325"/>
    <w:rsid w:val="002649DD"/>
    <w:rsid w:val="00264E51"/>
    <w:rsid w:val="00264FF0"/>
    <w:rsid w:val="0026577A"/>
    <w:rsid w:val="00265CCD"/>
    <w:rsid w:val="00266818"/>
    <w:rsid w:val="002675B8"/>
    <w:rsid w:val="002679BF"/>
    <w:rsid w:val="00267BA0"/>
    <w:rsid w:val="00270529"/>
    <w:rsid w:val="002706F4"/>
    <w:rsid w:val="00270A0D"/>
    <w:rsid w:val="00270AAE"/>
    <w:rsid w:val="00270C78"/>
    <w:rsid w:val="00270F6D"/>
    <w:rsid w:val="00271A99"/>
    <w:rsid w:val="00271F16"/>
    <w:rsid w:val="002720C1"/>
    <w:rsid w:val="0027316F"/>
    <w:rsid w:val="00273D91"/>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5560"/>
    <w:rsid w:val="002957E8"/>
    <w:rsid w:val="00295E33"/>
    <w:rsid w:val="00296160"/>
    <w:rsid w:val="002969C4"/>
    <w:rsid w:val="00296D7D"/>
    <w:rsid w:val="00297292"/>
    <w:rsid w:val="00297662"/>
    <w:rsid w:val="00297D9B"/>
    <w:rsid w:val="002A02D6"/>
    <w:rsid w:val="002A0875"/>
    <w:rsid w:val="002A13E3"/>
    <w:rsid w:val="002A1811"/>
    <w:rsid w:val="002A2386"/>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269"/>
    <w:rsid w:val="002B36D4"/>
    <w:rsid w:val="002B3ADE"/>
    <w:rsid w:val="002B3C1C"/>
    <w:rsid w:val="002B49D8"/>
    <w:rsid w:val="002B515A"/>
    <w:rsid w:val="002B5AE0"/>
    <w:rsid w:val="002B68A9"/>
    <w:rsid w:val="002B6A38"/>
    <w:rsid w:val="002B7DD9"/>
    <w:rsid w:val="002C0127"/>
    <w:rsid w:val="002C0987"/>
    <w:rsid w:val="002C0E0A"/>
    <w:rsid w:val="002C1020"/>
    <w:rsid w:val="002C155A"/>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39E"/>
    <w:rsid w:val="002D667D"/>
    <w:rsid w:val="002D688E"/>
    <w:rsid w:val="002D7005"/>
    <w:rsid w:val="002D726C"/>
    <w:rsid w:val="002D7400"/>
    <w:rsid w:val="002D758E"/>
    <w:rsid w:val="002D7977"/>
    <w:rsid w:val="002E03E6"/>
    <w:rsid w:val="002E0F1F"/>
    <w:rsid w:val="002E20E3"/>
    <w:rsid w:val="002E20EC"/>
    <w:rsid w:val="002E269C"/>
    <w:rsid w:val="002E3855"/>
    <w:rsid w:val="002E3900"/>
    <w:rsid w:val="002E41FA"/>
    <w:rsid w:val="002E54E5"/>
    <w:rsid w:val="002E5803"/>
    <w:rsid w:val="002E5A37"/>
    <w:rsid w:val="002E5EAC"/>
    <w:rsid w:val="002E63BC"/>
    <w:rsid w:val="002E65EB"/>
    <w:rsid w:val="002E6719"/>
    <w:rsid w:val="002E6802"/>
    <w:rsid w:val="002E7115"/>
    <w:rsid w:val="002F024A"/>
    <w:rsid w:val="002F0B96"/>
    <w:rsid w:val="002F0EE8"/>
    <w:rsid w:val="002F1104"/>
    <w:rsid w:val="002F1181"/>
    <w:rsid w:val="002F2564"/>
    <w:rsid w:val="002F2B87"/>
    <w:rsid w:val="002F2EC5"/>
    <w:rsid w:val="002F2ED5"/>
    <w:rsid w:val="002F35D0"/>
    <w:rsid w:val="002F37EA"/>
    <w:rsid w:val="002F3DAB"/>
    <w:rsid w:val="002F40F7"/>
    <w:rsid w:val="002F468D"/>
    <w:rsid w:val="002F4CCD"/>
    <w:rsid w:val="002F5315"/>
    <w:rsid w:val="002F5EEF"/>
    <w:rsid w:val="002F636D"/>
    <w:rsid w:val="002F71EB"/>
    <w:rsid w:val="00300ED0"/>
    <w:rsid w:val="0030169B"/>
    <w:rsid w:val="00301A5B"/>
    <w:rsid w:val="00301BDD"/>
    <w:rsid w:val="00301CEA"/>
    <w:rsid w:val="003024C2"/>
    <w:rsid w:val="00302F8A"/>
    <w:rsid w:val="003034EE"/>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1A08"/>
    <w:rsid w:val="00322340"/>
    <w:rsid w:val="003223FC"/>
    <w:rsid w:val="00322F5B"/>
    <w:rsid w:val="003249EC"/>
    <w:rsid w:val="003249F6"/>
    <w:rsid w:val="00324F62"/>
    <w:rsid w:val="00325FFA"/>
    <w:rsid w:val="00326935"/>
    <w:rsid w:val="00326B82"/>
    <w:rsid w:val="00327021"/>
    <w:rsid w:val="003272E3"/>
    <w:rsid w:val="00327539"/>
    <w:rsid w:val="00327D3B"/>
    <w:rsid w:val="003302B6"/>
    <w:rsid w:val="00330539"/>
    <w:rsid w:val="00330E12"/>
    <w:rsid w:val="00332046"/>
    <w:rsid w:val="0033249F"/>
    <w:rsid w:val="003324D5"/>
    <w:rsid w:val="0033256F"/>
    <w:rsid w:val="0033280A"/>
    <w:rsid w:val="00332ABC"/>
    <w:rsid w:val="00332FB8"/>
    <w:rsid w:val="00333518"/>
    <w:rsid w:val="00333800"/>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452"/>
    <w:rsid w:val="00341549"/>
    <w:rsid w:val="00341946"/>
    <w:rsid w:val="00342974"/>
    <w:rsid w:val="003429FE"/>
    <w:rsid w:val="00342E87"/>
    <w:rsid w:val="00343D99"/>
    <w:rsid w:val="00344565"/>
    <w:rsid w:val="00344A6E"/>
    <w:rsid w:val="00344CCF"/>
    <w:rsid w:val="0034595D"/>
    <w:rsid w:val="00345C5E"/>
    <w:rsid w:val="00346BCE"/>
    <w:rsid w:val="00347370"/>
    <w:rsid w:val="003479F8"/>
    <w:rsid w:val="003500C2"/>
    <w:rsid w:val="0035089B"/>
    <w:rsid w:val="00350B6C"/>
    <w:rsid w:val="00350BD4"/>
    <w:rsid w:val="0035100B"/>
    <w:rsid w:val="00351590"/>
    <w:rsid w:val="00351D8A"/>
    <w:rsid w:val="0035224C"/>
    <w:rsid w:val="003536A4"/>
    <w:rsid w:val="003539AA"/>
    <w:rsid w:val="0035497B"/>
    <w:rsid w:val="00354C8F"/>
    <w:rsid w:val="00354DA1"/>
    <w:rsid w:val="00354FFB"/>
    <w:rsid w:val="00356B00"/>
    <w:rsid w:val="00356DB8"/>
    <w:rsid w:val="00356DF2"/>
    <w:rsid w:val="00356E70"/>
    <w:rsid w:val="00357218"/>
    <w:rsid w:val="00357B8D"/>
    <w:rsid w:val="0036014E"/>
    <w:rsid w:val="0036080D"/>
    <w:rsid w:val="00361A56"/>
    <w:rsid w:val="00361C38"/>
    <w:rsid w:val="00362AFD"/>
    <w:rsid w:val="00363604"/>
    <w:rsid w:val="0036376B"/>
    <w:rsid w:val="00363877"/>
    <w:rsid w:val="0036396C"/>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5B27"/>
    <w:rsid w:val="00376875"/>
    <w:rsid w:val="003768C7"/>
    <w:rsid w:val="00377F32"/>
    <w:rsid w:val="00380424"/>
    <w:rsid w:val="0038073F"/>
    <w:rsid w:val="00380A6D"/>
    <w:rsid w:val="003815CD"/>
    <w:rsid w:val="003828EE"/>
    <w:rsid w:val="00382EF9"/>
    <w:rsid w:val="00383592"/>
    <w:rsid w:val="003835BB"/>
    <w:rsid w:val="00383EC0"/>
    <w:rsid w:val="00384B2C"/>
    <w:rsid w:val="00386CFB"/>
    <w:rsid w:val="00386FA3"/>
    <w:rsid w:val="0038765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2B8"/>
    <w:rsid w:val="00396BB4"/>
    <w:rsid w:val="00396D97"/>
    <w:rsid w:val="00397138"/>
    <w:rsid w:val="00397867"/>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648"/>
    <w:rsid w:val="003E5A94"/>
    <w:rsid w:val="003E64BF"/>
    <w:rsid w:val="003E6B30"/>
    <w:rsid w:val="003E6C88"/>
    <w:rsid w:val="003E7A31"/>
    <w:rsid w:val="003F08F7"/>
    <w:rsid w:val="003F113F"/>
    <w:rsid w:val="003F12AA"/>
    <w:rsid w:val="003F1584"/>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51"/>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613B"/>
    <w:rsid w:val="004275A5"/>
    <w:rsid w:val="0042783F"/>
    <w:rsid w:val="0042796E"/>
    <w:rsid w:val="00427CFC"/>
    <w:rsid w:val="00427D02"/>
    <w:rsid w:val="0043074A"/>
    <w:rsid w:val="00430C13"/>
    <w:rsid w:val="00431676"/>
    <w:rsid w:val="00431E34"/>
    <w:rsid w:val="00432155"/>
    <w:rsid w:val="00432237"/>
    <w:rsid w:val="004322E9"/>
    <w:rsid w:val="0043233C"/>
    <w:rsid w:val="00432443"/>
    <w:rsid w:val="004324F5"/>
    <w:rsid w:val="004325B1"/>
    <w:rsid w:val="00432BE3"/>
    <w:rsid w:val="00432BFC"/>
    <w:rsid w:val="004331A7"/>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02"/>
    <w:rsid w:val="004426D6"/>
    <w:rsid w:val="00442A99"/>
    <w:rsid w:val="00442D26"/>
    <w:rsid w:val="004433D8"/>
    <w:rsid w:val="00444052"/>
    <w:rsid w:val="004457CF"/>
    <w:rsid w:val="00445D8B"/>
    <w:rsid w:val="004468C8"/>
    <w:rsid w:val="00446C47"/>
    <w:rsid w:val="00446D12"/>
    <w:rsid w:val="00447796"/>
    <w:rsid w:val="00447B61"/>
    <w:rsid w:val="00447C69"/>
    <w:rsid w:val="004506EB"/>
    <w:rsid w:val="00451002"/>
    <w:rsid w:val="0045101F"/>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51E5"/>
    <w:rsid w:val="00466E4E"/>
    <w:rsid w:val="00467010"/>
    <w:rsid w:val="00467720"/>
    <w:rsid w:val="004701D6"/>
    <w:rsid w:val="0047037D"/>
    <w:rsid w:val="00470C60"/>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512"/>
    <w:rsid w:val="004776AD"/>
    <w:rsid w:val="00480AFE"/>
    <w:rsid w:val="00481985"/>
    <w:rsid w:val="00482284"/>
    <w:rsid w:val="00482C45"/>
    <w:rsid w:val="0048474D"/>
    <w:rsid w:val="00484AD5"/>
    <w:rsid w:val="0048673E"/>
    <w:rsid w:val="00486889"/>
    <w:rsid w:val="00487219"/>
    <w:rsid w:val="00487E12"/>
    <w:rsid w:val="00490BCE"/>
    <w:rsid w:val="00490EC2"/>
    <w:rsid w:val="004911DF"/>
    <w:rsid w:val="00491633"/>
    <w:rsid w:val="00491949"/>
    <w:rsid w:val="00491D95"/>
    <w:rsid w:val="00491F6A"/>
    <w:rsid w:val="00492420"/>
    <w:rsid w:val="00492C9A"/>
    <w:rsid w:val="0049312D"/>
    <w:rsid w:val="004938D9"/>
    <w:rsid w:val="00494B7E"/>
    <w:rsid w:val="00494C21"/>
    <w:rsid w:val="0049503A"/>
    <w:rsid w:val="004950A7"/>
    <w:rsid w:val="00497D4B"/>
    <w:rsid w:val="00497E73"/>
    <w:rsid w:val="00497F92"/>
    <w:rsid w:val="004A057F"/>
    <w:rsid w:val="004A0EA2"/>
    <w:rsid w:val="004A0FD9"/>
    <w:rsid w:val="004A14F2"/>
    <w:rsid w:val="004A1651"/>
    <w:rsid w:val="004A2099"/>
    <w:rsid w:val="004A257D"/>
    <w:rsid w:val="004A42B3"/>
    <w:rsid w:val="004A42B5"/>
    <w:rsid w:val="004A492D"/>
    <w:rsid w:val="004A5045"/>
    <w:rsid w:val="004A5A2E"/>
    <w:rsid w:val="004A667F"/>
    <w:rsid w:val="004A66B5"/>
    <w:rsid w:val="004A6BCC"/>
    <w:rsid w:val="004A6F36"/>
    <w:rsid w:val="004A7147"/>
    <w:rsid w:val="004A727C"/>
    <w:rsid w:val="004B023C"/>
    <w:rsid w:val="004B08D9"/>
    <w:rsid w:val="004B0901"/>
    <w:rsid w:val="004B0AD8"/>
    <w:rsid w:val="004B0F90"/>
    <w:rsid w:val="004B1FC7"/>
    <w:rsid w:val="004B2A5C"/>
    <w:rsid w:val="004B2BBC"/>
    <w:rsid w:val="004B30CA"/>
    <w:rsid w:val="004B3624"/>
    <w:rsid w:val="004B3BD4"/>
    <w:rsid w:val="004B3CB3"/>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B30"/>
    <w:rsid w:val="004C2F7C"/>
    <w:rsid w:val="004C347E"/>
    <w:rsid w:val="004C37E5"/>
    <w:rsid w:val="004C3941"/>
    <w:rsid w:val="004C47E3"/>
    <w:rsid w:val="004C5186"/>
    <w:rsid w:val="004C5E41"/>
    <w:rsid w:val="004C637B"/>
    <w:rsid w:val="004C6556"/>
    <w:rsid w:val="004C6BEC"/>
    <w:rsid w:val="004C7ED2"/>
    <w:rsid w:val="004D00AF"/>
    <w:rsid w:val="004D087A"/>
    <w:rsid w:val="004D09C6"/>
    <w:rsid w:val="004D0E24"/>
    <w:rsid w:val="004D1374"/>
    <w:rsid w:val="004D13A9"/>
    <w:rsid w:val="004D15E4"/>
    <w:rsid w:val="004D189B"/>
    <w:rsid w:val="004D30A3"/>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99B"/>
    <w:rsid w:val="004F2D3D"/>
    <w:rsid w:val="004F3094"/>
    <w:rsid w:val="004F3C18"/>
    <w:rsid w:val="004F40F6"/>
    <w:rsid w:val="004F4513"/>
    <w:rsid w:val="004F4755"/>
    <w:rsid w:val="004F483D"/>
    <w:rsid w:val="004F4A03"/>
    <w:rsid w:val="004F4EB2"/>
    <w:rsid w:val="004F566E"/>
    <w:rsid w:val="004F5BEE"/>
    <w:rsid w:val="004F5FAB"/>
    <w:rsid w:val="004F5FD7"/>
    <w:rsid w:val="004F699B"/>
    <w:rsid w:val="004F7B44"/>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2DF4"/>
    <w:rsid w:val="0053317C"/>
    <w:rsid w:val="00533D98"/>
    <w:rsid w:val="00533F9E"/>
    <w:rsid w:val="005342D5"/>
    <w:rsid w:val="00534F63"/>
    <w:rsid w:val="00534FBF"/>
    <w:rsid w:val="00535030"/>
    <w:rsid w:val="00535269"/>
    <w:rsid w:val="005355FC"/>
    <w:rsid w:val="00535A14"/>
    <w:rsid w:val="0053615B"/>
    <w:rsid w:val="005364A0"/>
    <w:rsid w:val="005366CE"/>
    <w:rsid w:val="005368DC"/>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D16"/>
    <w:rsid w:val="00552612"/>
    <w:rsid w:val="00552F61"/>
    <w:rsid w:val="00552F89"/>
    <w:rsid w:val="0055422D"/>
    <w:rsid w:val="00554C70"/>
    <w:rsid w:val="0055509B"/>
    <w:rsid w:val="00556360"/>
    <w:rsid w:val="00556FDD"/>
    <w:rsid w:val="00557B5B"/>
    <w:rsid w:val="00560054"/>
    <w:rsid w:val="005602B7"/>
    <w:rsid w:val="005618CB"/>
    <w:rsid w:val="005621AB"/>
    <w:rsid w:val="005624A1"/>
    <w:rsid w:val="00562E28"/>
    <w:rsid w:val="00563855"/>
    <w:rsid w:val="0056473E"/>
    <w:rsid w:val="00564CB5"/>
    <w:rsid w:val="00564EDF"/>
    <w:rsid w:val="005651AA"/>
    <w:rsid w:val="0056537A"/>
    <w:rsid w:val="00565442"/>
    <w:rsid w:val="00565CDD"/>
    <w:rsid w:val="005679A3"/>
    <w:rsid w:val="00567BEA"/>
    <w:rsid w:val="00567E69"/>
    <w:rsid w:val="00570D1E"/>
    <w:rsid w:val="00570F06"/>
    <w:rsid w:val="00571561"/>
    <w:rsid w:val="00571FD0"/>
    <w:rsid w:val="005724BD"/>
    <w:rsid w:val="005725CD"/>
    <w:rsid w:val="0057372E"/>
    <w:rsid w:val="005738AF"/>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767"/>
    <w:rsid w:val="005948A3"/>
    <w:rsid w:val="00594F25"/>
    <w:rsid w:val="00595267"/>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084"/>
    <w:rsid w:val="005A623D"/>
    <w:rsid w:val="005A6FCE"/>
    <w:rsid w:val="005A7BBE"/>
    <w:rsid w:val="005A7FE4"/>
    <w:rsid w:val="005B01B3"/>
    <w:rsid w:val="005B0E02"/>
    <w:rsid w:val="005B2512"/>
    <w:rsid w:val="005B2A57"/>
    <w:rsid w:val="005B2DE4"/>
    <w:rsid w:val="005B305E"/>
    <w:rsid w:val="005B3284"/>
    <w:rsid w:val="005B3487"/>
    <w:rsid w:val="005B394E"/>
    <w:rsid w:val="005B3E20"/>
    <w:rsid w:val="005B4CAA"/>
    <w:rsid w:val="005B56AB"/>
    <w:rsid w:val="005B56EB"/>
    <w:rsid w:val="005B57A1"/>
    <w:rsid w:val="005B5C1A"/>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82C"/>
    <w:rsid w:val="005C53A8"/>
    <w:rsid w:val="005C5846"/>
    <w:rsid w:val="005C5A6A"/>
    <w:rsid w:val="005C5C4E"/>
    <w:rsid w:val="005C5FB1"/>
    <w:rsid w:val="005C6BAD"/>
    <w:rsid w:val="005C7DC7"/>
    <w:rsid w:val="005D009F"/>
    <w:rsid w:val="005D0D57"/>
    <w:rsid w:val="005D0EC4"/>
    <w:rsid w:val="005D1922"/>
    <w:rsid w:val="005D226B"/>
    <w:rsid w:val="005D25A5"/>
    <w:rsid w:val="005D3866"/>
    <w:rsid w:val="005D3876"/>
    <w:rsid w:val="005D39AA"/>
    <w:rsid w:val="005D3A2C"/>
    <w:rsid w:val="005D3F16"/>
    <w:rsid w:val="005D4023"/>
    <w:rsid w:val="005D4087"/>
    <w:rsid w:val="005D48A8"/>
    <w:rsid w:val="005D5779"/>
    <w:rsid w:val="005D5C28"/>
    <w:rsid w:val="005D656D"/>
    <w:rsid w:val="005D6EB0"/>
    <w:rsid w:val="005D7804"/>
    <w:rsid w:val="005E074E"/>
    <w:rsid w:val="005E0C7E"/>
    <w:rsid w:val="005E31EB"/>
    <w:rsid w:val="005E322F"/>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36F6"/>
    <w:rsid w:val="005F3BAF"/>
    <w:rsid w:val="005F3C5D"/>
    <w:rsid w:val="005F4D21"/>
    <w:rsid w:val="005F671B"/>
    <w:rsid w:val="005F6A7A"/>
    <w:rsid w:val="005F6B52"/>
    <w:rsid w:val="005F6DE7"/>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2653"/>
    <w:rsid w:val="006126A3"/>
    <w:rsid w:val="00612B69"/>
    <w:rsid w:val="00613280"/>
    <w:rsid w:val="00613877"/>
    <w:rsid w:val="006139B5"/>
    <w:rsid w:val="00613A8C"/>
    <w:rsid w:val="00614DE5"/>
    <w:rsid w:val="00615341"/>
    <w:rsid w:val="00615EA4"/>
    <w:rsid w:val="00615EC2"/>
    <w:rsid w:val="00615F6F"/>
    <w:rsid w:val="00615FED"/>
    <w:rsid w:val="00616463"/>
    <w:rsid w:val="0061657A"/>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809"/>
    <w:rsid w:val="00625D86"/>
    <w:rsid w:val="00625DF8"/>
    <w:rsid w:val="00626125"/>
    <w:rsid w:val="006275E1"/>
    <w:rsid w:val="00627EE4"/>
    <w:rsid w:val="0063074E"/>
    <w:rsid w:val="00630FA9"/>
    <w:rsid w:val="006314B5"/>
    <w:rsid w:val="006315BC"/>
    <w:rsid w:val="006315EA"/>
    <w:rsid w:val="0063346B"/>
    <w:rsid w:val="006336DC"/>
    <w:rsid w:val="00633FBA"/>
    <w:rsid w:val="006340DF"/>
    <w:rsid w:val="00634391"/>
    <w:rsid w:val="0063566A"/>
    <w:rsid w:val="00635F63"/>
    <w:rsid w:val="00635FE9"/>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709F8"/>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801E6"/>
    <w:rsid w:val="00680743"/>
    <w:rsid w:val="00680A60"/>
    <w:rsid w:val="006811B0"/>
    <w:rsid w:val="00681652"/>
    <w:rsid w:val="00681A19"/>
    <w:rsid w:val="00681B50"/>
    <w:rsid w:val="00681D0C"/>
    <w:rsid w:val="00681E71"/>
    <w:rsid w:val="00682601"/>
    <w:rsid w:val="0068281A"/>
    <w:rsid w:val="00682A1B"/>
    <w:rsid w:val="00683A29"/>
    <w:rsid w:val="00684463"/>
    <w:rsid w:val="00686698"/>
    <w:rsid w:val="0068699D"/>
    <w:rsid w:val="0068764A"/>
    <w:rsid w:val="00687DCE"/>
    <w:rsid w:val="0069057D"/>
    <w:rsid w:val="00690799"/>
    <w:rsid w:val="00690F8D"/>
    <w:rsid w:val="006914A7"/>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C19"/>
    <w:rsid w:val="00697D69"/>
    <w:rsid w:val="00697EFA"/>
    <w:rsid w:val="006A071C"/>
    <w:rsid w:val="006A1324"/>
    <w:rsid w:val="006A21A3"/>
    <w:rsid w:val="006A2C9A"/>
    <w:rsid w:val="006A2EA5"/>
    <w:rsid w:val="006A343C"/>
    <w:rsid w:val="006A3F06"/>
    <w:rsid w:val="006A3F22"/>
    <w:rsid w:val="006A4B80"/>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5DC6"/>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A82"/>
    <w:rsid w:val="006D62D9"/>
    <w:rsid w:val="006D66FC"/>
    <w:rsid w:val="006D6C24"/>
    <w:rsid w:val="006D72BC"/>
    <w:rsid w:val="006D7779"/>
    <w:rsid w:val="006D7C59"/>
    <w:rsid w:val="006D7DE0"/>
    <w:rsid w:val="006E0027"/>
    <w:rsid w:val="006E075B"/>
    <w:rsid w:val="006E1112"/>
    <w:rsid w:val="006E1742"/>
    <w:rsid w:val="006E38F3"/>
    <w:rsid w:val="006E4712"/>
    <w:rsid w:val="006E47B2"/>
    <w:rsid w:val="006E48F0"/>
    <w:rsid w:val="006E4A9E"/>
    <w:rsid w:val="006E4D91"/>
    <w:rsid w:val="006E50EF"/>
    <w:rsid w:val="006E5644"/>
    <w:rsid w:val="006E580C"/>
    <w:rsid w:val="006E6A18"/>
    <w:rsid w:val="006E6D1C"/>
    <w:rsid w:val="006E7200"/>
    <w:rsid w:val="006E7BA2"/>
    <w:rsid w:val="006E7F28"/>
    <w:rsid w:val="006F0CD4"/>
    <w:rsid w:val="006F226B"/>
    <w:rsid w:val="006F22C9"/>
    <w:rsid w:val="006F2B65"/>
    <w:rsid w:val="006F2CA4"/>
    <w:rsid w:val="006F2E81"/>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7"/>
    <w:rsid w:val="00710E39"/>
    <w:rsid w:val="00710F43"/>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BCB"/>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50D8"/>
    <w:rsid w:val="007651A5"/>
    <w:rsid w:val="007651EF"/>
    <w:rsid w:val="0076536B"/>
    <w:rsid w:val="00765ED0"/>
    <w:rsid w:val="0076605A"/>
    <w:rsid w:val="00766175"/>
    <w:rsid w:val="0076622A"/>
    <w:rsid w:val="007669C9"/>
    <w:rsid w:val="00767831"/>
    <w:rsid w:val="00767919"/>
    <w:rsid w:val="00767CB7"/>
    <w:rsid w:val="00767CEA"/>
    <w:rsid w:val="00767DA9"/>
    <w:rsid w:val="007703F5"/>
    <w:rsid w:val="007715FF"/>
    <w:rsid w:val="00771A00"/>
    <w:rsid w:val="00772E83"/>
    <w:rsid w:val="00772FEF"/>
    <w:rsid w:val="00773773"/>
    <w:rsid w:val="00773811"/>
    <w:rsid w:val="00773C8B"/>
    <w:rsid w:val="00773E3C"/>
    <w:rsid w:val="00773EF5"/>
    <w:rsid w:val="0077695D"/>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69"/>
    <w:rsid w:val="00786F8E"/>
    <w:rsid w:val="00787972"/>
    <w:rsid w:val="007879A5"/>
    <w:rsid w:val="007902F3"/>
    <w:rsid w:val="00790498"/>
    <w:rsid w:val="007913C9"/>
    <w:rsid w:val="00791674"/>
    <w:rsid w:val="00791D7A"/>
    <w:rsid w:val="00792A8F"/>
    <w:rsid w:val="007938EA"/>
    <w:rsid w:val="007939A8"/>
    <w:rsid w:val="00793B78"/>
    <w:rsid w:val="007941C0"/>
    <w:rsid w:val="0079462F"/>
    <w:rsid w:val="00794A0B"/>
    <w:rsid w:val="00795700"/>
    <w:rsid w:val="007962D1"/>
    <w:rsid w:val="007963F1"/>
    <w:rsid w:val="007964E7"/>
    <w:rsid w:val="00796BC3"/>
    <w:rsid w:val="00796F8D"/>
    <w:rsid w:val="0079713F"/>
    <w:rsid w:val="0079755F"/>
    <w:rsid w:val="007A002B"/>
    <w:rsid w:val="007A0A9E"/>
    <w:rsid w:val="007A1A27"/>
    <w:rsid w:val="007A1FB7"/>
    <w:rsid w:val="007A2461"/>
    <w:rsid w:val="007A2673"/>
    <w:rsid w:val="007A2E5C"/>
    <w:rsid w:val="007A32AA"/>
    <w:rsid w:val="007A3CCF"/>
    <w:rsid w:val="007A4624"/>
    <w:rsid w:val="007A485B"/>
    <w:rsid w:val="007A48B8"/>
    <w:rsid w:val="007A4D3D"/>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C0A1F"/>
    <w:rsid w:val="007C0CF1"/>
    <w:rsid w:val="007C0F24"/>
    <w:rsid w:val="007C2482"/>
    <w:rsid w:val="007C25EC"/>
    <w:rsid w:val="007C3F1C"/>
    <w:rsid w:val="007C4140"/>
    <w:rsid w:val="007C42FD"/>
    <w:rsid w:val="007C4442"/>
    <w:rsid w:val="007C4450"/>
    <w:rsid w:val="007C4944"/>
    <w:rsid w:val="007C5703"/>
    <w:rsid w:val="007C57EB"/>
    <w:rsid w:val="007C5BFA"/>
    <w:rsid w:val="007C5EE6"/>
    <w:rsid w:val="007C6458"/>
    <w:rsid w:val="007C6A38"/>
    <w:rsid w:val="007C72EC"/>
    <w:rsid w:val="007C75F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A7B"/>
    <w:rsid w:val="007F5D29"/>
    <w:rsid w:val="007F7885"/>
    <w:rsid w:val="007F7B88"/>
    <w:rsid w:val="008001F2"/>
    <w:rsid w:val="0080058C"/>
    <w:rsid w:val="00800A38"/>
    <w:rsid w:val="00800DDE"/>
    <w:rsid w:val="008010B1"/>
    <w:rsid w:val="00801945"/>
    <w:rsid w:val="008019B6"/>
    <w:rsid w:val="008020EE"/>
    <w:rsid w:val="0080213C"/>
    <w:rsid w:val="008023C3"/>
    <w:rsid w:val="00802D72"/>
    <w:rsid w:val="00802F2F"/>
    <w:rsid w:val="00803F83"/>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7FF"/>
    <w:rsid w:val="0082082A"/>
    <w:rsid w:val="00820A4A"/>
    <w:rsid w:val="0082144B"/>
    <w:rsid w:val="00821731"/>
    <w:rsid w:val="00821D16"/>
    <w:rsid w:val="00822984"/>
    <w:rsid w:val="008234B3"/>
    <w:rsid w:val="00823AA1"/>
    <w:rsid w:val="008248F3"/>
    <w:rsid w:val="00824AF7"/>
    <w:rsid w:val="00824B54"/>
    <w:rsid w:val="00824E48"/>
    <w:rsid w:val="008250D8"/>
    <w:rsid w:val="00826700"/>
    <w:rsid w:val="00826935"/>
    <w:rsid w:val="00826A00"/>
    <w:rsid w:val="00827811"/>
    <w:rsid w:val="008278BE"/>
    <w:rsid w:val="008278F5"/>
    <w:rsid w:val="008308A6"/>
    <w:rsid w:val="00831288"/>
    <w:rsid w:val="00831F99"/>
    <w:rsid w:val="00832CEB"/>
    <w:rsid w:val="00832E04"/>
    <w:rsid w:val="00833232"/>
    <w:rsid w:val="0083330D"/>
    <w:rsid w:val="0083347F"/>
    <w:rsid w:val="008337C7"/>
    <w:rsid w:val="00833A90"/>
    <w:rsid w:val="008359E3"/>
    <w:rsid w:val="00836230"/>
    <w:rsid w:val="00836391"/>
    <w:rsid w:val="00836573"/>
    <w:rsid w:val="00836622"/>
    <w:rsid w:val="0083677F"/>
    <w:rsid w:val="008374F0"/>
    <w:rsid w:val="008377EA"/>
    <w:rsid w:val="00837918"/>
    <w:rsid w:val="00837DAC"/>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781C"/>
    <w:rsid w:val="0084788A"/>
    <w:rsid w:val="00851350"/>
    <w:rsid w:val="00851F2D"/>
    <w:rsid w:val="00851FD9"/>
    <w:rsid w:val="00851FF1"/>
    <w:rsid w:val="00852049"/>
    <w:rsid w:val="00852552"/>
    <w:rsid w:val="00852A75"/>
    <w:rsid w:val="00852EC3"/>
    <w:rsid w:val="00854942"/>
    <w:rsid w:val="00854A28"/>
    <w:rsid w:val="00854BAE"/>
    <w:rsid w:val="0085536D"/>
    <w:rsid w:val="00855C2F"/>
    <w:rsid w:val="00856224"/>
    <w:rsid w:val="00856C16"/>
    <w:rsid w:val="00857968"/>
    <w:rsid w:val="008579BE"/>
    <w:rsid w:val="00860382"/>
    <w:rsid w:val="00860753"/>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1CD"/>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D76"/>
    <w:rsid w:val="00891274"/>
    <w:rsid w:val="008916D8"/>
    <w:rsid w:val="008917A7"/>
    <w:rsid w:val="008918D9"/>
    <w:rsid w:val="00891AC0"/>
    <w:rsid w:val="00891E4A"/>
    <w:rsid w:val="0089239E"/>
    <w:rsid w:val="00892561"/>
    <w:rsid w:val="0089295C"/>
    <w:rsid w:val="00894229"/>
    <w:rsid w:val="00894AB0"/>
    <w:rsid w:val="00894F82"/>
    <w:rsid w:val="00895754"/>
    <w:rsid w:val="00896437"/>
    <w:rsid w:val="008965A4"/>
    <w:rsid w:val="008965E3"/>
    <w:rsid w:val="00896A81"/>
    <w:rsid w:val="008970DE"/>
    <w:rsid w:val="008978AD"/>
    <w:rsid w:val="00897917"/>
    <w:rsid w:val="00897EEF"/>
    <w:rsid w:val="008A0129"/>
    <w:rsid w:val="008A08A6"/>
    <w:rsid w:val="008A0ACC"/>
    <w:rsid w:val="008A0F8B"/>
    <w:rsid w:val="008A15B6"/>
    <w:rsid w:val="008A1705"/>
    <w:rsid w:val="008A1CE5"/>
    <w:rsid w:val="008A2320"/>
    <w:rsid w:val="008A2568"/>
    <w:rsid w:val="008A2DC6"/>
    <w:rsid w:val="008A2E52"/>
    <w:rsid w:val="008A3F80"/>
    <w:rsid w:val="008A44E7"/>
    <w:rsid w:val="008A4AE1"/>
    <w:rsid w:val="008A5EA8"/>
    <w:rsid w:val="008A6222"/>
    <w:rsid w:val="008A67EF"/>
    <w:rsid w:val="008A6B8D"/>
    <w:rsid w:val="008A6C26"/>
    <w:rsid w:val="008A6D43"/>
    <w:rsid w:val="008A7B88"/>
    <w:rsid w:val="008A7FF1"/>
    <w:rsid w:val="008B0845"/>
    <w:rsid w:val="008B0A3A"/>
    <w:rsid w:val="008B0D29"/>
    <w:rsid w:val="008B144C"/>
    <w:rsid w:val="008B14F1"/>
    <w:rsid w:val="008B1EF9"/>
    <w:rsid w:val="008B20D2"/>
    <w:rsid w:val="008B3FB6"/>
    <w:rsid w:val="008B4F39"/>
    <w:rsid w:val="008B5376"/>
    <w:rsid w:val="008B5856"/>
    <w:rsid w:val="008B5A15"/>
    <w:rsid w:val="008B5DB0"/>
    <w:rsid w:val="008B6195"/>
    <w:rsid w:val="008B6557"/>
    <w:rsid w:val="008B6B30"/>
    <w:rsid w:val="008B7891"/>
    <w:rsid w:val="008B7906"/>
    <w:rsid w:val="008C1A56"/>
    <w:rsid w:val="008C1A6E"/>
    <w:rsid w:val="008C2B50"/>
    <w:rsid w:val="008C2BB1"/>
    <w:rsid w:val="008C2E29"/>
    <w:rsid w:val="008C375D"/>
    <w:rsid w:val="008C3855"/>
    <w:rsid w:val="008C3C8B"/>
    <w:rsid w:val="008C4E68"/>
    <w:rsid w:val="008C5B6C"/>
    <w:rsid w:val="008C5EB5"/>
    <w:rsid w:val="008C654B"/>
    <w:rsid w:val="008C79A8"/>
    <w:rsid w:val="008C7A2C"/>
    <w:rsid w:val="008D05F4"/>
    <w:rsid w:val="008D0EE7"/>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1677"/>
    <w:rsid w:val="008E1FA6"/>
    <w:rsid w:val="008E20F1"/>
    <w:rsid w:val="008E2B7B"/>
    <w:rsid w:val="008E2D67"/>
    <w:rsid w:val="008E3970"/>
    <w:rsid w:val="008E3AC0"/>
    <w:rsid w:val="008E3EF8"/>
    <w:rsid w:val="008E40AE"/>
    <w:rsid w:val="008E472C"/>
    <w:rsid w:val="008E4C7E"/>
    <w:rsid w:val="008E51ED"/>
    <w:rsid w:val="008E5376"/>
    <w:rsid w:val="008E6A7C"/>
    <w:rsid w:val="008E6CF3"/>
    <w:rsid w:val="008E7B90"/>
    <w:rsid w:val="008E7E88"/>
    <w:rsid w:val="008E7ECB"/>
    <w:rsid w:val="008E7F36"/>
    <w:rsid w:val="008F000B"/>
    <w:rsid w:val="008F0735"/>
    <w:rsid w:val="008F0788"/>
    <w:rsid w:val="008F194D"/>
    <w:rsid w:val="008F1DBD"/>
    <w:rsid w:val="008F1DC6"/>
    <w:rsid w:val="008F1FEE"/>
    <w:rsid w:val="008F2035"/>
    <w:rsid w:val="008F230A"/>
    <w:rsid w:val="008F26AF"/>
    <w:rsid w:val="008F276B"/>
    <w:rsid w:val="008F3992"/>
    <w:rsid w:val="008F3B1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FC3"/>
    <w:rsid w:val="00906FCD"/>
    <w:rsid w:val="0090783C"/>
    <w:rsid w:val="00907BD4"/>
    <w:rsid w:val="00910B4C"/>
    <w:rsid w:val="009110C9"/>
    <w:rsid w:val="009117B0"/>
    <w:rsid w:val="00911ABD"/>
    <w:rsid w:val="0091204B"/>
    <w:rsid w:val="009123C7"/>
    <w:rsid w:val="00912685"/>
    <w:rsid w:val="00912936"/>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494"/>
    <w:rsid w:val="00917962"/>
    <w:rsid w:val="0092043A"/>
    <w:rsid w:val="00920ADB"/>
    <w:rsid w:val="009217BA"/>
    <w:rsid w:val="00921C3D"/>
    <w:rsid w:val="0092260F"/>
    <w:rsid w:val="00922D8B"/>
    <w:rsid w:val="0092315A"/>
    <w:rsid w:val="0092317D"/>
    <w:rsid w:val="0092370E"/>
    <w:rsid w:val="00923A2C"/>
    <w:rsid w:val="0092410B"/>
    <w:rsid w:val="009248CD"/>
    <w:rsid w:val="0092507C"/>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F95"/>
    <w:rsid w:val="0094367F"/>
    <w:rsid w:val="009436C2"/>
    <w:rsid w:val="00943EDE"/>
    <w:rsid w:val="0094409D"/>
    <w:rsid w:val="009442B1"/>
    <w:rsid w:val="009445D2"/>
    <w:rsid w:val="009449AD"/>
    <w:rsid w:val="00944C56"/>
    <w:rsid w:val="00944D7D"/>
    <w:rsid w:val="00944F1B"/>
    <w:rsid w:val="00944F9C"/>
    <w:rsid w:val="00945CFD"/>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A2B"/>
    <w:rsid w:val="00954DAB"/>
    <w:rsid w:val="00954EF0"/>
    <w:rsid w:val="0095549D"/>
    <w:rsid w:val="00955EC1"/>
    <w:rsid w:val="00955F21"/>
    <w:rsid w:val="009567B0"/>
    <w:rsid w:val="009575A5"/>
    <w:rsid w:val="00960629"/>
    <w:rsid w:val="009607D4"/>
    <w:rsid w:val="009608AC"/>
    <w:rsid w:val="00960C41"/>
    <w:rsid w:val="00961106"/>
    <w:rsid w:val="009615C9"/>
    <w:rsid w:val="00961638"/>
    <w:rsid w:val="00961761"/>
    <w:rsid w:val="00961C42"/>
    <w:rsid w:val="00961CB5"/>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A70"/>
    <w:rsid w:val="00971F3F"/>
    <w:rsid w:val="00972870"/>
    <w:rsid w:val="00972960"/>
    <w:rsid w:val="00972B84"/>
    <w:rsid w:val="00972C04"/>
    <w:rsid w:val="00973475"/>
    <w:rsid w:val="00975DCF"/>
    <w:rsid w:val="00975FC2"/>
    <w:rsid w:val="00977016"/>
    <w:rsid w:val="0097780D"/>
    <w:rsid w:val="00977F1E"/>
    <w:rsid w:val="00981990"/>
    <w:rsid w:val="0098211C"/>
    <w:rsid w:val="00982E31"/>
    <w:rsid w:val="00983E5D"/>
    <w:rsid w:val="00984861"/>
    <w:rsid w:val="0098521E"/>
    <w:rsid w:val="009859A6"/>
    <w:rsid w:val="0098636A"/>
    <w:rsid w:val="00986714"/>
    <w:rsid w:val="009869A1"/>
    <w:rsid w:val="00986E68"/>
    <w:rsid w:val="00986F77"/>
    <w:rsid w:val="00987CB6"/>
    <w:rsid w:val="009905C5"/>
    <w:rsid w:val="009909E0"/>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F7B"/>
    <w:rsid w:val="009A1BF5"/>
    <w:rsid w:val="009A2515"/>
    <w:rsid w:val="009A26DE"/>
    <w:rsid w:val="009A2C95"/>
    <w:rsid w:val="009A3078"/>
    <w:rsid w:val="009A3711"/>
    <w:rsid w:val="009A4AA8"/>
    <w:rsid w:val="009A5E55"/>
    <w:rsid w:val="009A6EF5"/>
    <w:rsid w:val="009A77E3"/>
    <w:rsid w:val="009A7A79"/>
    <w:rsid w:val="009B0277"/>
    <w:rsid w:val="009B0713"/>
    <w:rsid w:val="009B08BB"/>
    <w:rsid w:val="009B16EC"/>
    <w:rsid w:val="009B2595"/>
    <w:rsid w:val="009B2ADB"/>
    <w:rsid w:val="009B2DB7"/>
    <w:rsid w:val="009B3C68"/>
    <w:rsid w:val="009B3F53"/>
    <w:rsid w:val="009B3F7F"/>
    <w:rsid w:val="009B4588"/>
    <w:rsid w:val="009B460E"/>
    <w:rsid w:val="009B46C0"/>
    <w:rsid w:val="009B4A90"/>
    <w:rsid w:val="009B51BC"/>
    <w:rsid w:val="009B5793"/>
    <w:rsid w:val="009B5A5A"/>
    <w:rsid w:val="009B6EE6"/>
    <w:rsid w:val="009B773A"/>
    <w:rsid w:val="009B787C"/>
    <w:rsid w:val="009B7A38"/>
    <w:rsid w:val="009C039E"/>
    <w:rsid w:val="009C1033"/>
    <w:rsid w:val="009C17A7"/>
    <w:rsid w:val="009C22A5"/>
    <w:rsid w:val="009C296D"/>
    <w:rsid w:val="009C2A1B"/>
    <w:rsid w:val="009C2DB5"/>
    <w:rsid w:val="009C2DD3"/>
    <w:rsid w:val="009C2E31"/>
    <w:rsid w:val="009C359D"/>
    <w:rsid w:val="009C37EF"/>
    <w:rsid w:val="009C4737"/>
    <w:rsid w:val="009C50C3"/>
    <w:rsid w:val="009C522A"/>
    <w:rsid w:val="009C5426"/>
    <w:rsid w:val="009C5590"/>
    <w:rsid w:val="009C609F"/>
    <w:rsid w:val="009C674E"/>
    <w:rsid w:val="009C6874"/>
    <w:rsid w:val="009C69E8"/>
    <w:rsid w:val="009C6C15"/>
    <w:rsid w:val="009D0108"/>
    <w:rsid w:val="009D042D"/>
    <w:rsid w:val="009D0B89"/>
    <w:rsid w:val="009D0D70"/>
    <w:rsid w:val="009D0DB9"/>
    <w:rsid w:val="009D0FE5"/>
    <w:rsid w:val="009D102A"/>
    <w:rsid w:val="009D33F3"/>
    <w:rsid w:val="009D3528"/>
    <w:rsid w:val="009D3723"/>
    <w:rsid w:val="009D3FDD"/>
    <w:rsid w:val="009D4D2B"/>
    <w:rsid w:val="009D5562"/>
    <w:rsid w:val="009D56C0"/>
    <w:rsid w:val="009D5BA1"/>
    <w:rsid w:val="009D5DD0"/>
    <w:rsid w:val="009D60EA"/>
    <w:rsid w:val="009D6A9D"/>
    <w:rsid w:val="009D6B3D"/>
    <w:rsid w:val="009D7822"/>
    <w:rsid w:val="009D7921"/>
    <w:rsid w:val="009D7A07"/>
    <w:rsid w:val="009E01DA"/>
    <w:rsid w:val="009E0F68"/>
    <w:rsid w:val="009E1616"/>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D25"/>
    <w:rsid w:val="009F201A"/>
    <w:rsid w:val="009F248E"/>
    <w:rsid w:val="009F27D5"/>
    <w:rsid w:val="009F295C"/>
    <w:rsid w:val="009F3818"/>
    <w:rsid w:val="009F3830"/>
    <w:rsid w:val="009F44F9"/>
    <w:rsid w:val="009F4FDB"/>
    <w:rsid w:val="009F533C"/>
    <w:rsid w:val="009F5E01"/>
    <w:rsid w:val="009F67A9"/>
    <w:rsid w:val="009F75D9"/>
    <w:rsid w:val="009F761C"/>
    <w:rsid w:val="009F7653"/>
    <w:rsid w:val="009F78AB"/>
    <w:rsid w:val="009F7DF2"/>
    <w:rsid w:val="00A000AB"/>
    <w:rsid w:val="00A00974"/>
    <w:rsid w:val="00A00A82"/>
    <w:rsid w:val="00A00F58"/>
    <w:rsid w:val="00A02681"/>
    <w:rsid w:val="00A026BC"/>
    <w:rsid w:val="00A027DD"/>
    <w:rsid w:val="00A03741"/>
    <w:rsid w:val="00A043C0"/>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476"/>
    <w:rsid w:val="00A128B7"/>
    <w:rsid w:val="00A128DC"/>
    <w:rsid w:val="00A1298D"/>
    <w:rsid w:val="00A12B91"/>
    <w:rsid w:val="00A1326D"/>
    <w:rsid w:val="00A1329E"/>
    <w:rsid w:val="00A13810"/>
    <w:rsid w:val="00A141C0"/>
    <w:rsid w:val="00A147D7"/>
    <w:rsid w:val="00A14F08"/>
    <w:rsid w:val="00A14FC4"/>
    <w:rsid w:val="00A16F00"/>
    <w:rsid w:val="00A17828"/>
    <w:rsid w:val="00A21577"/>
    <w:rsid w:val="00A21750"/>
    <w:rsid w:val="00A21A9B"/>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09D"/>
    <w:rsid w:val="00A356EB"/>
    <w:rsid w:val="00A368D4"/>
    <w:rsid w:val="00A379B2"/>
    <w:rsid w:val="00A37BD8"/>
    <w:rsid w:val="00A37CAA"/>
    <w:rsid w:val="00A37D79"/>
    <w:rsid w:val="00A37FAE"/>
    <w:rsid w:val="00A40930"/>
    <w:rsid w:val="00A409D0"/>
    <w:rsid w:val="00A41722"/>
    <w:rsid w:val="00A41FF5"/>
    <w:rsid w:val="00A43121"/>
    <w:rsid w:val="00A43191"/>
    <w:rsid w:val="00A431A3"/>
    <w:rsid w:val="00A442B1"/>
    <w:rsid w:val="00A44990"/>
    <w:rsid w:val="00A44C54"/>
    <w:rsid w:val="00A45660"/>
    <w:rsid w:val="00A45EEF"/>
    <w:rsid w:val="00A46B47"/>
    <w:rsid w:val="00A473A6"/>
    <w:rsid w:val="00A47CF0"/>
    <w:rsid w:val="00A5017D"/>
    <w:rsid w:val="00A50542"/>
    <w:rsid w:val="00A5100E"/>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5FD"/>
    <w:rsid w:val="00A62F00"/>
    <w:rsid w:val="00A63886"/>
    <w:rsid w:val="00A641C2"/>
    <w:rsid w:val="00A646C4"/>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709CE"/>
    <w:rsid w:val="00A70C81"/>
    <w:rsid w:val="00A711EC"/>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31D4"/>
    <w:rsid w:val="00A836D6"/>
    <w:rsid w:val="00A83864"/>
    <w:rsid w:val="00A83DD7"/>
    <w:rsid w:val="00A84510"/>
    <w:rsid w:val="00A84CF6"/>
    <w:rsid w:val="00A84D9D"/>
    <w:rsid w:val="00A85776"/>
    <w:rsid w:val="00A86A75"/>
    <w:rsid w:val="00A86C8E"/>
    <w:rsid w:val="00A86F0D"/>
    <w:rsid w:val="00A87013"/>
    <w:rsid w:val="00A876EA"/>
    <w:rsid w:val="00A87A69"/>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95E"/>
    <w:rsid w:val="00A95AE0"/>
    <w:rsid w:val="00A95F74"/>
    <w:rsid w:val="00A96C16"/>
    <w:rsid w:val="00A96F15"/>
    <w:rsid w:val="00A970AD"/>
    <w:rsid w:val="00A97146"/>
    <w:rsid w:val="00A977B7"/>
    <w:rsid w:val="00A97ACC"/>
    <w:rsid w:val="00AA0F6C"/>
    <w:rsid w:val="00AA1564"/>
    <w:rsid w:val="00AA1667"/>
    <w:rsid w:val="00AA1BE7"/>
    <w:rsid w:val="00AA2764"/>
    <w:rsid w:val="00AA2DFF"/>
    <w:rsid w:val="00AA3B32"/>
    <w:rsid w:val="00AA3FC9"/>
    <w:rsid w:val="00AA42E6"/>
    <w:rsid w:val="00AA442D"/>
    <w:rsid w:val="00AA46CA"/>
    <w:rsid w:val="00AA564F"/>
    <w:rsid w:val="00AA5E70"/>
    <w:rsid w:val="00AA6AAF"/>
    <w:rsid w:val="00AA6E83"/>
    <w:rsid w:val="00AA6F82"/>
    <w:rsid w:val="00AA70DD"/>
    <w:rsid w:val="00AB031F"/>
    <w:rsid w:val="00AB03DB"/>
    <w:rsid w:val="00AB096C"/>
    <w:rsid w:val="00AB09D4"/>
    <w:rsid w:val="00AB17B4"/>
    <w:rsid w:val="00AB2101"/>
    <w:rsid w:val="00AB2E3B"/>
    <w:rsid w:val="00AB3857"/>
    <w:rsid w:val="00AB3914"/>
    <w:rsid w:val="00AB3CFC"/>
    <w:rsid w:val="00AB3FB7"/>
    <w:rsid w:val="00AB419D"/>
    <w:rsid w:val="00AB424E"/>
    <w:rsid w:val="00AB4329"/>
    <w:rsid w:val="00AB4667"/>
    <w:rsid w:val="00AB49C2"/>
    <w:rsid w:val="00AB5639"/>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41C8"/>
    <w:rsid w:val="00AC445C"/>
    <w:rsid w:val="00AC4CEC"/>
    <w:rsid w:val="00AC4D37"/>
    <w:rsid w:val="00AC4D9F"/>
    <w:rsid w:val="00AC51D5"/>
    <w:rsid w:val="00AC54F4"/>
    <w:rsid w:val="00AD01C5"/>
    <w:rsid w:val="00AD0A4D"/>
    <w:rsid w:val="00AD0B4C"/>
    <w:rsid w:val="00AD1311"/>
    <w:rsid w:val="00AD1617"/>
    <w:rsid w:val="00AD1A47"/>
    <w:rsid w:val="00AD1C07"/>
    <w:rsid w:val="00AD261A"/>
    <w:rsid w:val="00AD2FF0"/>
    <w:rsid w:val="00AD4EB5"/>
    <w:rsid w:val="00AD53A8"/>
    <w:rsid w:val="00AD5BCD"/>
    <w:rsid w:val="00AD5DB4"/>
    <w:rsid w:val="00AD71B4"/>
    <w:rsid w:val="00AD7379"/>
    <w:rsid w:val="00AD7888"/>
    <w:rsid w:val="00AD7A49"/>
    <w:rsid w:val="00AD7FAF"/>
    <w:rsid w:val="00AE0765"/>
    <w:rsid w:val="00AE1FC3"/>
    <w:rsid w:val="00AE28CB"/>
    <w:rsid w:val="00AE3376"/>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877"/>
    <w:rsid w:val="00B04B89"/>
    <w:rsid w:val="00B067B9"/>
    <w:rsid w:val="00B06F0F"/>
    <w:rsid w:val="00B070B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D6D"/>
    <w:rsid w:val="00B16EBA"/>
    <w:rsid w:val="00B17751"/>
    <w:rsid w:val="00B20EF0"/>
    <w:rsid w:val="00B2105F"/>
    <w:rsid w:val="00B215AD"/>
    <w:rsid w:val="00B217F4"/>
    <w:rsid w:val="00B21872"/>
    <w:rsid w:val="00B2193F"/>
    <w:rsid w:val="00B229EF"/>
    <w:rsid w:val="00B22D57"/>
    <w:rsid w:val="00B2311D"/>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2EEC"/>
    <w:rsid w:val="00B33527"/>
    <w:rsid w:val="00B3353B"/>
    <w:rsid w:val="00B338BC"/>
    <w:rsid w:val="00B33DDD"/>
    <w:rsid w:val="00B341A3"/>
    <w:rsid w:val="00B35876"/>
    <w:rsid w:val="00B35FD6"/>
    <w:rsid w:val="00B36A83"/>
    <w:rsid w:val="00B37179"/>
    <w:rsid w:val="00B374BD"/>
    <w:rsid w:val="00B37A85"/>
    <w:rsid w:val="00B37E69"/>
    <w:rsid w:val="00B37FD2"/>
    <w:rsid w:val="00B40213"/>
    <w:rsid w:val="00B405B8"/>
    <w:rsid w:val="00B41B2B"/>
    <w:rsid w:val="00B4280C"/>
    <w:rsid w:val="00B429E9"/>
    <w:rsid w:val="00B42B2B"/>
    <w:rsid w:val="00B42CD4"/>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E02"/>
    <w:rsid w:val="00B57256"/>
    <w:rsid w:val="00B572FA"/>
    <w:rsid w:val="00B5749F"/>
    <w:rsid w:val="00B5779C"/>
    <w:rsid w:val="00B612D6"/>
    <w:rsid w:val="00B6163E"/>
    <w:rsid w:val="00B61772"/>
    <w:rsid w:val="00B6184E"/>
    <w:rsid w:val="00B618BC"/>
    <w:rsid w:val="00B620E4"/>
    <w:rsid w:val="00B62B25"/>
    <w:rsid w:val="00B63221"/>
    <w:rsid w:val="00B635CB"/>
    <w:rsid w:val="00B637A3"/>
    <w:rsid w:val="00B63A33"/>
    <w:rsid w:val="00B65416"/>
    <w:rsid w:val="00B65735"/>
    <w:rsid w:val="00B6591A"/>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B03"/>
    <w:rsid w:val="00B76C91"/>
    <w:rsid w:val="00B76D7D"/>
    <w:rsid w:val="00B76DEB"/>
    <w:rsid w:val="00B77450"/>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87F8E"/>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CA3"/>
    <w:rsid w:val="00B95016"/>
    <w:rsid w:val="00B9520C"/>
    <w:rsid w:val="00B95CDA"/>
    <w:rsid w:val="00B97739"/>
    <w:rsid w:val="00B97AF9"/>
    <w:rsid w:val="00B97EBE"/>
    <w:rsid w:val="00BA08EB"/>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6BE7"/>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28C"/>
    <w:rsid w:val="00BD6F0D"/>
    <w:rsid w:val="00BD710C"/>
    <w:rsid w:val="00BD7A65"/>
    <w:rsid w:val="00BE02B7"/>
    <w:rsid w:val="00BE0C03"/>
    <w:rsid w:val="00BE1E9F"/>
    <w:rsid w:val="00BE2429"/>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A9"/>
    <w:rsid w:val="00BF606C"/>
    <w:rsid w:val="00BF74B3"/>
    <w:rsid w:val="00C001BC"/>
    <w:rsid w:val="00C00C00"/>
    <w:rsid w:val="00C00C02"/>
    <w:rsid w:val="00C00E3D"/>
    <w:rsid w:val="00C01BBB"/>
    <w:rsid w:val="00C01C29"/>
    <w:rsid w:val="00C01EBB"/>
    <w:rsid w:val="00C02761"/>
    <w:rsid w:val="00C027C9"/>
    <w:rsid w:val="00C02A0C"/>
    <w:rsid w:val="00C02C38"/>
    <w:rsid w:val="00C030A1"/>
    <w:rsid w:val="00C030CC"/>
    <w:rsid w:val="00C038E7"/>
    <w:rsid w:val="00C044AD"/>
    <w:rsid w:val="00C046B1"/>
    <w:rsid w:val="00C05419"/>
    <w:rsid w:val="00C063CB"/>
    <w:rsid w:val="00C06AF6"/>
    <w:rsid w:val="00C07A95"/>
    <w:rsid w:val="00C07F9B"/>
    <w:rsid w:val="00C10757"/>
    <w:rsid w:val="00C11BE6"/>
    <w:rsid w:val="00C11C91"/>
    <w:rsid w:val="00C11E0B"/>
    <w:rsid w:val="00C11F38"/>
    <w:rsid w:val="00C12314"/>
    <w:rsid w:val="00C12717"/>
    <w:rsid w:val="00C12AE6"/>
    <w:rsid w:val="00C12C32"/>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9C8"/>
    <w:rsid w:val="00C27B18"/>
    <w:rsid w:val="00C304DD"/>
    <w:rsid w:val="00C3067C"/>
    <w:rsid w:val="00C306E3"/>
    <w:rsid w:val="00C3199D"/>
    <w:rsid w:val="00C31D23"/>
    <w:rsid w:val="00C31DB7"/>
    <w:rsid w:val="00C31EF8"/>
    <w:rsid w:val="00C32179"/>
    <w:rsid w:val="00C32E2A"/>
    <w:rsid w:val="00C32E68"/>
    <w:rsid w:val="00C3349B"/>
    <w:rsid w:val="00C33C97"/>
    <w:rsid w:val="00C347DB"/>
    <w:rsid w:val="00C347EE"/>
    <w:rsid w:val="00C350AC"/>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E83"/>
    <w:rsid w:val="00C60F39"/>
    <w:rsid w:val="00C61A0C"/>
    <w:rsid w:val="00C61A1F"/>
    <w:rsid w:val="00C61C6F"/>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DD6"/>
    <w:rsid w:val="00C72EAE"/>
    <w:rsid w:val="00C72EE4"/>
    <w:rsid w:val="00C7353C"/>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392"/>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6FDC"/>
    <w:rsid w:val="00CA765F"/>
    <w:rsid w:val="00CA7908"/>
    <w:rsid w:val="00CA7FA9"/>
    <w:rsid w:val="00CB0E7F"/>
    <w:rsid w:val="00CB0F39"/>
    <w:rsid w:val="00CB114C"/>
    <w:rsid w:val="00CB1937"/>
    <w:rsid w:val="00CB285C"/>
    <w:rsid w:val="00CB2EC0"/>
    <w:rsid w:val="00CB303D"/>
    <w:rsid w:val="00CB48B0"/>
    <w:rsid w:val="00CB4D8E"/>
    <w:rsid w:val="00CB526F"/>
    <w:rsid w:val="00CB5324"/>
    <w:rsid w:val="00CB5ABC"/>
    <w:rsid w:val="00CB5F8F"/>
    <w:rsid w:val="00CB63F5"/>
    <w:rsid w:val="00CB6620"/>
    <w:rsid w:val="00CB71D4"/>
    <w:rsid w:val="00CB76B6"/>
    <w:rsid w:val="00CC0BEE"/>
    <w:rsid w:val="00CC0C8E"/>
    <w:rsid w:val="00CC0F5E"/>
    <w:rsid w:val="00CC31D0"/>
    <w:rsid w:val="00CC3E55"/>
    <w:rsid w:val="00CC4273"/>
    <w:rsid w:val="00CC454B"/>
    <w:rsid w:val="00CC5265"/>
    <w:rsid w:val="00CC55B4"/>
    <w:rsid w:val="00CC571C"/>
    <w:rsid w:val="00CC5AE7"/>
    <w:rsid w:val="00CC6094"/>
    <w:rsid w:val="00CC6D79"/>
    <w:rsid w:val="00CC6F25"/>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73D"/>
    <w:rsid w:val="00CE4958"/>
    <w:rsid w:val="00CE5EAD"/>
    <w:rsid w:val="00CE6AA8"/>
    <w:rsid w:val="00CE7DCE"/>
    <w:rsid w:val="00CF02A5"/>
    <w:rsid w:val="00CF087F"/>
    <w:rsid w:val="00CF0DD7"/>
    <w:rsid w:val="00CF2042"/>
    <w:rsid w:val="00CF2C9A"/>
    <w:rsid w:val="00CF2FF7"/>
    <w:rsid w:val="00CF3BED"/>
    <w:rsid w:val="00CF586E"/>
    <w:rsid w:val="00CF5CD2"/>
    <w:rsid w:val="00CF6175"/>
    <w:rsid w:val="00CF66F7"/>
    <w:rsid w:val="00CF69CB"/>
    <w:rsid w:val="00CF7837"/>
    <w:rsid w:val="00D00204"/>
    <w:rsid w:val="00D01165"/>
    <w:rsid w:val="00D012E8"/>
    <w:rsid w:val="00D01808"/>
    <w:rsid w:val="00D021A7"/>
    <w:rsid w:val="00D03614"/>
    <w:rsid w:val="00D03B3C"/>
    <w:rsid w:val="00D05B7F"/>
    <w:rsid w:val="00D05D4F"/>
    <w:rsid w:val="00D05F53"/>
    <w:rsid w:val="00D06DE8"/>
    <w:rsid w:val="00D076D2"/>
    <w:rsid w:val="00D0776C"/>
    <w:rsid w:val="00D10308"/>
    <w:rsid w:val="00D10656"/>
    <w:rsid w:val="00D106B3"/>
    <w:rsid w:val="00D1093B"/>
    <w:rsid w:val="00D11112"/>
    <w:rsid w:val="00D1209E"/>
    <w:rsid w:val="00D12441"/>
    <w:rsid w:val="00D12704"/>
    <w:rsid w:val="00D12ACB"/>
    <w:rsid w:val="00D14E5E"/>
    <w:rsid w:val="00D15540"/>
    <w:rsid w:val="00D15C4F"/>
    <w:rsid w:val="00D15E5B"/>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8D7"/>
    <w:rsid w:val="00D33E3E"/>
    <w:rsid w:val="00D34043"/>
    <w:rsid w:val="00D3465C"/>
    <w:rsid w:val="00D358EA"/>
    <w:rsid w:val="00D35C71"/>
    <w:rsid w:val="00D35CC0"/>
    <w:rsid w:val="00D35E16"/>
    <w:rsid w:val="00D361C0"/>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00"/>
    <w:rsid w:val="00D450F6"/>
    <w:rsid w:val="00D455A5"/>
    <w:rsid w:val="00D455BF"/>
    <w:rsid w:val="00D455D6"/>
    <w:rsid w:val="00D45CF8"/>
    <w:rsid w:val="00D465D5"/>
    <w:rsid w:val="00D47596"/>
    <w:rsid w:val="00D477CE"/>
    <w:rsid w:val="00D478BC"/>
    <w:rsid w:val="00D478D5"/>
    <w:rsid w:val="00D47B46"/>
    <w:rsid w:val="00D47C5A"/>
    <w:rsid w:val="00D50A86"/>
    <w:rsid w:val="00D50E79"/>
    <w:rsid w:val="00D51720"/>
    <w:rsid w:val="00D52AD8"/>
    <w:rsid w:val="00D53323"/>
    <w:rsid w:val="00D53685"/>
    <w:rsid w:val="00D5371F"/>
    <w:rsid w:val="00D53775"/>
    <w:rsid w:val="00D538EF"/>
    <w:rsid w:val="00D53AD7"/>
    <w:rsid w:val="00D55620"/>
    <w:rsid w:val="00D556B6"/>
    <w:rsid w:val="00D600A3"/>
    <w:rsid w:val="00D60492"/>
    <w:rsid w:val="00D60D81"/>
    <w:rsid w:val="00D6161B"/>
    <w:rsid w:val="00D6164F"/>
    <w:rsid w:val="00D61B40"/>
    <w:rsid w:val="00D62544"/>
    <w:rsid w:val="00D6272E"/>
    <w:rsid w:val="00D639AD"/>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1A7"/>
    <w:rsid w:val="00D763B5"/>
    <w:rsid w:val="00D77256"/>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18C4"/>
    <w:rsid w:val="00D920F2"/>
    <w:rsid w:val="00D922A0"/>
    <w:rsid w:val="00D922F2"/>
    <w:rsid w:val="00D9243B"/>
    <w:rsid w:val="00D92486"/>
    <w:rsid w:val="00D92709"/>
    <w:rsid w:val="00D93961"/>
    <w:rsid w:val="00D93CB4"/>
    <w:rsid w:val="00D95A80"/>
    <w:rsid w:val="00D95C27"/>
    <w:rsid w:val="00D970CF"/>
    <w:rsid w:val="00D97915"/>
    <w:rsid w:val="00DA0339"/>
    <w:rsid w:val="00DA0DBB"/>
    <w:rsid w:val="00DA0F01"/>
    <w:rsid w:val="00DA15BF"/>
    <w:rsid w:val="00DA1648"/>
    <w:rsid w:val="00DA2965"/>
    <w:rsid w:val="00DA2FE6"/>
    <w:rsid w:val="00DA368D"/>
    <w:rsid w:val="00DA3752"/>
    <w:rsid w:val="00DA3D1E"/>
    <w:rsid w:val="00DA4708"/>
    <w:rsid w:val="00DA497D"/>
    <w:rsid w:val="00DA59C3"/>
    <w:rsid w:val="00DA5EB4"/>
    <w:rsid w:val="00DA6111"/>
    <w:rsid w:val="00DA64FF"/>
    <w:rsid w:val="00DA7031"/>
    <w:rsid w:val="00DA74ED"/>
    <w:rsid w:val="00DA7FED"/>
    <w:rsid w:val="00DB0D99"/>
    <w:rsid w:val="00DB1EEF"/>
    <w:rsid w:val="00DB2972"/>
    <w:rsid w:val="00DB33B7"/>
    <w:rsid w:val="00DB3422"/>
    <w:rsid w:val="00DB37AB"/>
    <w:rsid w:val="00DB3960"/>
    <w:rsid w:val="00DB3EE4"/>
    <w:rsid w:val="00DB411E"/>
    <w:rsid w:val="00DB482B"/>
    <w:rsid w:val="00DB48A1"/>
    <w:rsid w:val="00DB5068"/>
    <w:rsid w:val="00DB5194"/>
    <w:rsid w:val="00DB5AB2"/>
    <w:rsid w:val="00DB6377"/>
    <w:rsid w:val="00DB656B"/>
    <w:rsid w:val="00DB6EB7"/>
    <w:rsid w:val="00DB6FA0"/>
    <w:rsid w:val="00DB71D8"/>
    <w:rsid w:val="00DC0F27"/>
    <w:rsid w:val="00DC1600"/>
    <w:rsid w:val="00DC1785"/>
    <w:rsid w:val="00DC2C53"/>
    <w:rsid w:val="00DC3210"/>
    <w:rsid w:val="00DC5010"/>
    <w:rsid w:val="00DC50B2"/>
    <w:rsid w:val="00DC5450"/>
    <w:rsid w:val="00DC54C0"/>
    <w:rsid w:val="00DC5D22"/>
    <w:rsid w:val="00DC6ED1"/>
    <w:rsid w:val="00DC74B0"/>
    <w:rsid w:val="00DC7593"/>
    <w:rsid w:val="00DC7858"/>
    <w:rsid w:val="00DD0C1B"/>
    <w:rsid w:val="00DD14B9"/>
    <w:rsid w:val="00DD22B7"/>
    <w:rsid w:val="00DD25CC"/>
    <w:rsid w:val="00DD27B4"/>
    <w:rsid w:val="00DD2EE1"/>
    <w:rsid w:val="00DD2F78"/>
    <w:rsid w:val="00DD399D"/>
    <w:rsid w:val="00DD4123"/>
    <w:rsid w:val="00DD4543"/>
    <w:rsid w:val="00DD5E5B"/>
    <w:rsid w:val="00DD5F07"/>
    <w:rsid w:val="00DD693C"/>
    <w:rsid w:val="00DD6B07"/>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018"/>
    <w:rsid w:val="00DF783A"/>
    <w:rsid w:val="00DF7D13"/>
    <w:rsid w:val="00E003E3"/>
    <w:rsid w:val="00E00748"/>
    <w:rsid w:val="00E008C1"/>
    <w:rsid w:val="00E00D6D"/>
    <w:rsid w:val="00E010AF"/>
    <w:rsid w:val="00E01603"/>
    <w:rsid w:val="00E01B72"/>
    <w:rsid w:val="00E01C72"/>
    <w:rsid w:val="00E0280C"/>
    <w:rsid w:val="00E02D44"/>
    <w:rsid w:val="00E045EB"/>
    <w:rsid w:val="00E04B81"/>
    <w:rsid w:val="00E054C0"/>
    <w:rsid w:val="00E056AF"/>
    <w:rsid w:val="00E067F7"/>
    <w:rsid w:val="00E074C2"/>
    <w:rsid w:val="00E07F56"/>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9"/>
    <w:rsid w:val="00E14AA6"/>
    <w:rsid w:val="00E14AE5"/>
    <w:rsid w:val="00E14F40"/>
    <w:rsid w:val="00E153C6"/>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3047B"/>
    <w:rsid w:val="00E3094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50F"/>
    <w:rsid w:val="00E47753"/>
    <w:rsid w:val="00E47BA0"/>
    <w:rsid w:val="00E47FC0"/>
    <w:rsid w:val="00E50369"/>
    <w:rsid w:val="00E50465"/>
    <w:rsid w:val="00E506D2"/>
    <w:rsid w:val="00E507AC"/>
    <w:rsid w:val="00E516B1"/>
    <w:rsid w:val="00E51730"/>
    <w:rsid w:val="00E51BDF"/>
    <w:rsid w:val="00E523A2"/>
    <w:rsid w:val="00E52444"/>
    <w:rsid w:val="00E52498"/>
    <w:rsid w:val="00E52AA1"/>
    <w:rsid w:val="00E53025"/>
    <w:rsid w:val="00E53353"/>
    <w:rsid w:val="00E54171"/>
    <w:rsid w:val="00E55361"/>
    <w:rsid w:val="00E55676"/>
    <w:rsid w:val="00E56102"/>
    <w:rsid w:val="00E56162"/>
    <w:rsid w:val="00E56215"/>
    <w:rsid w:val="00E562DD"/>
    <w:rsid w:val="00E563EA"/>
    <w:rsid w:val="00E563EE"/>
    <w:rsid w:val="00E5656C"/>
    <w:rsid w:val="00E56879"/>
    <w:rsid w:val="00E57387"/>
    <w:rsid w:val="00E57CB3"/>
    <w:rsid w:val="00E609EB"/>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F"/>
    <w:rsid w:val="00E77B54"/>
    <w:rsid w:val="00E77B90"/>
    <w:rsid w:val="00E8060B"/>
    <w:rsid w:val="00E81066"/>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87AF4"/>
    <w:rsid w:val="00E900C2"/>
    <w:rsid w:val="00E9063D"/>
    <w:rsid w:val="00E908A9"/>
    <w:rsid w:val="00E90A02"/>
    <w:rsid w:val="00E9101B"/>
    <w:rsid w:val="00E91188"/>
    <w:rsid w:val="00E91C5E"/>
    <w:rsid w:val="00E91C94"/>
    <w:rsid w:val="00E926BD"/>
    <w:rsid w:val="00E926E9"/>
    <w:rsid w:val="00E92BB5"/>
    <w:rsid w:val="00E92F5C"/>
    <w:rsid w:val="00E92FB2"/>
    <w:rsid w:val="00E931F2"/>
    <w:rsid w:val="00E937EE"/>
    <w:rsid w:val="00E93ACF"/>
    <w:rsid w:val="00E94C5C"/>
    <w:rsid w:val="00E94E18"/>
    <w:rsid w:val="00E95680"/>
    <w:rsid w:val="00E95932"/>
    <w:rsid w:val="00E95AAB"/>
    <w:rsid w:val="00E95CEF"/>
    <w:rsid w:val="00E96091"/>
    <w:rsid w:val="00E968F9"/>
    <w:rsid w:val="00E970A6"/>
    <w:rsid w:val="00E97590"/>
    <w:rsid w:val="00EA07BD"/>
    <w:rsid w:val="00EA120A"/>
    <w:rsid w:val="00EA167E"/>
    <w:rsid w:val="00EA1DBA"/>
    <w:rsid w:val="00EA2591"/>
    <w:rsid w:val="00EA2C28"/>
    <w:rsid w:val="00EA367D"/>
    <w:rsid w:val="00EA3E50"/>
    <w:rsid w:val="00EA4B34"/>
    <w:rsid w:val="00EA53F3"/>
    <w:rsid w:val="00EA552A"/>
    <w:rsid w:val="00EA5F0E"/>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94"/>
    <w:rsid w:val="00EB6234"/>
    <w:rsid w:val="00EB7712"/>
    <w:rsid w:val="00EB77E4"/>
    <w:rsid w:val="00EB7E2F"/>
    <w:rsid w:val="00EC017D"/>
    <w:rsid w:val="00EC01BB"/>
    <w:rsid w:val="00EC0F9B"/>
    <w:rsid w:val="00EC1961"/>
    <w:rsid w:val="00EC1CB8"/>
    <w:rsid w:val="00EC1E89"/>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3F71"/>
    <w:rsid w:val="00EE4176"/>
    <w:rsid w:val="00EE54BD"/>
    <w:rsid w:val="00EE54CC"/>
    <w:rsid w:val="00EE551B"/>
    <w:rsid w:val="00EE57E7"/>
    <w:rsid w:val="00EE5E1F"/>
    <w:rsid w:val="00EE5F09"/>
    <w:rsid w:val="00EE61EC"/>
    <w:rsid w:val="00EE76A6"/>
    <w:rsid w:val="00EE7FD8"/>
    <w:rsid w:val="00EF05E0"/>
    <w:rsid w:val="00EF0B7A"/>
    <w:rsid w:val="00EF1143"/>
    <w:rsid w:val="00EF1188"/>
    <w:rsid w:val="00EF168E"/>
    <w:rsid w:val="00EF2136"/>
    <w:rsid w:val="00EF288E"/>
    <w:rsid w:val="00EF3349"/>
    <w:rsid w:val="00EF3D17"/>
    <w:rsid w:val="00EF523B"/>
    <w:rsid w:val="00EF5334"/>
    <w:rsid w:val="00EF567C"/>
    <w:rsid w:val="00EF78F1"/>
    <w:rsid w:val="00EF78F7"/>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4FAF"/>
    <w:rsid w:val="00F05E4F"/>
    <w:rsid w:val="00F06383"/>
    <w:rsid w:val="00F07104"/>
    <w:rsid w:val="00F10AD4"/>
    <w:rsid w:val="00F1170B"/>
    <w:rsid w:val="00F11C3C"/>
    <w:rsid w:val="00F12236"/>
    <w:rsid w:val="00F122FA"/>
    <w:rsid w:val="00F1261F"/>
    <w:rsid w:val="00F132E4"/>
    <w:rsid w:val="00F13D42"/>
    <w:rsid w:val="00F14C1E"/>
    <w:rsid w:val="00F14DAA"/>
    <w:rsid w:val="00F15577"/>
    <w:rsid w:val="00F17261"/>
    <w:rsid w:val="00F17841"/>
    <w:rsid w:val="00F179D7"/>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6573"/>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4D60"/>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5D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F04"/>
    <w:rsid w:val="00FA08BC"/>
    <w:rsid w:val="00FA0C81"/>
    <w:rsid w:val="00FA117A"/>
    <w:rsid w:val="00FA172C"/>
    <w:rsid w:val="00FA18AB"/>
    <w:rsid w:val="00FA25EC"/>
    <w:rsid w:val="00FA276A"/>
    <w:rsid w:val="00FA2956"/>
    <w:rsid w:val="00FA2A37"/>
    <w:rsid w:val="00FA3F40"/>
    <w:rsid w:val="00FA4F03"/>
    <w:rsid w:val="00FA56FA"/>
    <w:rsid w:val="00FA5B4A"/>
    <w:rsid w:val="00FA61CF"/>
    <w:rsid w:val="00FA63AE"/>
    <w:rsid w:val="00FA6662"/>
    <w:rsid w:val="00FA67BA"/>
    <w:rsid w:val="00FA6B25"/>
    <w:rsid w:val="00FA6BA7"/>
    <w:rsid w:val="00FA6C87"/>
    <w:rsid w:val="00FA6CE3"/>
    <w:rsid w:val="00FA6D05"/>
    <w:rsid w:val="00FA6F57"/>
    <w:rsid w:val="00FA7089"/>
    <w:rsid w:val="00FA7DE5"/>
    <w:rsid w:val="00FB067E"/>
    <w:rsid w:val="00FB0DC3"/>
    <w:rsid w:val="00FB0E6B"/>
    <w:rsid w:val="00FB124C"/>
    <w:rsid w:val="00FB1493"/>
    <w:rsid w:val="00FB1CDB"/>
    <w:rsid w:val="00FB1D44"/>
    <w:rsid w:val="00FB216A"/>
    <w:rsid w:val="00FB3161"/>
    <w:rsid w:val="00FB33EB"/>
    <w:rsid w:val="00FB3737"/>
    <w:rsid w:val="00FB3840"/>
    <w:rsid w:val="00FB39CE"/>
    <w:rsid w:val="00FB3ACD"/>
    <w:rsid w:val="00FB3F5D"/>
    <w:rsid w:val="00FB3FED"/>
    <w:rsid w:val="00FB4427"/>
    <w:rsid w:val="00FB4535"/>
    <w:rsid w:val="00FB4B4D"/>
    <w:rsid w:val="00FB540E"/>
    <w:rsid w:val="00FB63C1"/>
    <w:rsid w:val="00FB6721"/>
    <w:rsid w:val="00FB6837"/>
    <w:rsid w:val="00FB6923"/>
    <w:rsid w:val="00FB7102"/>
    <w:rsid w:val="00FB738E"/>
    <w:rsid w:val="00FB76C2"/>
    <w:rsid w:val="00FB7AAA"/>
    <w:rsid w:val="00FB7DB3"/>
    <w:rsid w:val="00FC0DAF"/>
    <w:rsid w:val="00FC0E98"/>
    <w:rsid w:val="00FC1566"/>
    <w:rsid w:val="00FC1858"/>
    <w:rsid w:val="00FC2050"/>
    <w:rsid w:val="00FC221F"/>
    <w:rsid w:val="00FC2A54"/>
    <w:rsid w:val="00FC3DB0"/>
    <w:rsid w:val="00FC4B21"/>
    <w:rsid w:val="00FC6297"/>
    <w:rsid w:val="00FC6E1C"/>
    <w:rsid w:val="00FD1B9D"/>
    <w:rsid w:val="00FD1C2C"/>
    <w:rsid w:val="00FD2CCD"/>
    <w:rsid w:val="00FD362F"/>
    <w:rsid w:val="00FD38F8"/>
    <w:rsid w:val="00FD4F37"/>
    <w:rsid w:val="00FD4F41"/>
    <w:rsid w:val="00FD4FCD"/>
    <w:rsid w:val="00FD52A2"/>
    <w:rsid w:val="00FD53D8"/>
    <w:rsid w:val="00FD5564"/>
    <w:rsid w:val="00FD5E6E"/>
    <w:rsid w:val="00FD653B"/>
    <w:rsid w:val="00FD73A7"/>
    <w:rsid w:val="00FD7517"/>
    <w:rsid w:val="00FD772A"/>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aliases w:val="AMR Paragraphe de liste 1er niveau,(a) numbered"/>
    <w:basedOn w:val="Normal"/>
    <w:link w:val="ListParagraphChar"/>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character" w:customStyle="1" w:styleId="ListParagraphChar">
    <w:name w:val="List Paragraph Char"/>
    <w:aliases w:val="AMR Paragraphe de liste 1er niveau Char,(a) numbered Char"/>
    <w:link w:val="ListParagraph"/>
    <w:uiPriority w:val="34"/>
    <w:locked/>
    <w:rsid w:val="00A043C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7822013">
      <w:bodyDiv w:val="1"/>
      <w:marLeft w:val="0"/>
      <w:marRight w:val="0"/>
      <w:marTop w:val="0"/>
      <w:marBottom w:val="0"/>
      <w:divBdr>
        <w:top w:val="none" w:sz="0" w:space="0" w:color="auto"/>
        <w:left w:val="none" w:sz="0" w:space="0" w:color="auto"/>
        <w:bottom w:val="none" w:sz="0" w:space="0" w:color="auto"/>
        <w:right w:val="none" w:sz="0" w:space="0" w:color="auto"/>
      </w:divBdr>
      <w:divsChild>
        <w:div w:id="1055617592">
          <w:marLeft w:val="547"/>
          <w:marRight w:val="0"/>
          <w:marTop w:val="120"/>
          <w:marBottom w:val="0"/>
          <w:divBdr>
            <w:top w:val="none" w:sz="0" w:space="0" w:color="auto"/>
            <w:left w:val="none" w:sz="0" w:space="0" w:color="auto"/>
            <w:bottom w:val="none" w:sz="0" w:space="0" w:color="auto"/>
            <w:right w:val="none" w:sz="0" w:space="0" w:color="auto"/>
          </w:divBdr>
        </w:div>
        <w:div w:id="381290498">
          <w:marLeft w:val="1166"/>
          <w:marRight w:val="0"/>
          <w:marTop w:val="100"/>
          <w:marBottom w:val="0"/>
          <w:divBdr>
            <w:top w:val="none" w:sz="0" w:space="0" w:color="auto"/>
            <w:left w:val="none" w:sz="0" w:space="0" w:color="auto"/>
            <w:bottom w:val="none" w:sz="0" w:space="0" w:color="auto"/>
            <w:right w:val="none" w:sz="0" w:space="0" w:color="auto"/>
          </w:divBdr>
        </w:div>
        <w:div w:id="45182970">
          <w:marLeft w:val="1166"/>
          <w:marRight w:val="0"/>
          <w:marTop w:val="100"/>
          <w:marBottom w:val="0"/>
          <w:divBdr>
            <w:top w:val="none" w:sz="0" w:space="0" w:color="auto"/>
            <w:left w:val="none" w:sz="0" w:space="0" w:color="auto"/>
            <w:bottom w:val="none" w:sz="0" w:space="0" w:color="auto"/>
            <w:right w:val="none" w:sz="0" w:space="0" w:color="auto"/>
          </w:divBdr>
        </w:div>
        <w:div w:id="63376932">
          <w:marLeft w:val="1166"/>
          <w:marRight w:val="0"/>
          <w:marTop w:val="100"/>
          <w:marBottom w:val="0"/>
          <w:divBdr>
            <w:top w:val="none" w:sz="0" w:space="0" w:color="auto"/>
            <w:left w:val="none" w:sz="0" w:space="0" w:color="auto"/>
            <w:bottom w:val="none" w:sz="0" w:space="0" w:color="auto"/>
            <w:right w:val="none" w:sz="0" w:space="0" w:color="auto"/>
          </w:divBdr>
        </w:div>
        <w:div w:id="1605918956">
          <w:marLeft w:val="1166"/>
          <w:marRight w:val="0"/>
          <w:marTop w:val="100"/>
          <w:marBottom w:val="0"/>
          <w:divBdr>
            <w:top w:val="none" w:sz="0" w:space="0" w:color="auto"/>
            <w:left w:val="none" w:sz="0" w:space="0" w:color="auto"/>
            <w:bottom w:val="none" w:sz="0" w:space="0" w:color="auto"/>
            <w:right w:val="none" w:sz="0" w:space="0" w:color="auto"/>
          </w:divBdr>
        </w:div>
        <w:div w:id="1108889769">
          <w:marLeft w:val="1166"/>
          <w:marRight w:val="0"/>
          <w:marTop w:val="100"/>
          <w:marBottom w:val="0"/>
          <w:divBdr>
            <w:top w:val="none" w:sz="0" w:space="0" w:color="auto"/>
            <w:left w:val="none" w:sz="0" w:space="0" w:color="auto"/>
            <w:bottom w:val="none" w:sz="0" w:space="0" w:color="auto"/>
            <w:right w:val="none" w:sz="0" w:space="0" w:color="auto"/>
          </w:divBdr>
        </w:div>
        <w:div w:id="751513364">
          <w:marLeft w:val="547"/>
          <w:marRight w:val="0"/>
          <w:marTop w:val="120"/>
          <w:marBottom w:val="0"/>
          <w:divBdr>
            <w:top w:val="none" w:sz="0" w:space="0" w:color="auto"/>
            <w:left w:val="none" w:sz="0" w:space="0" w:color="auto"/>
            <w:bottom w:val="none" w:sz="0" w:space="0" w:color="auto"/>
            <w:right w:val="none" w:sz="0" w:space="0" w:color="auto"/>
          </w:divBdr>
        </w:div>
        <w:div w:id="709034846">
          <w:marLeft w:val="1166"/>
          <w:marRight w:val="0"/>
          <w:marTop w:val="100"/>
          <w:marBottom w:val="0"/>
          <w:divBdr>
            <w:top w:val="none" w:sz="0" w:space="0" w:color="auto"/>
            <w:left w:val="none" w:sz="0" w:space="0" w:color="auto"/>
            <w:bottom w:val="none" w:sz="0" w:space="0" w:color="auto"/>
            <w:right w:val="none" w:sz="0" w:space="0" w:color="auto"/>
          </w:divBdr>
        </w:div>
        <w:div w:id="2119639439">
          <w:marLeft w:val="1166"/>
          <w:marRight w:val="0"/>
          <w:marTop w:val="100"/>
          <w:marBottom w:val="0"/>
          <w:divBdr>
            <w:top w:val="none" w:sz="0" w:space="0" w:color="auto"/>
            <w:left w:val="none" w:sz="0" w:space="0" w:color="auto"/>
            <w:bottom w:val="none" w:sz="0" w:space="0" w:color="auto"/>
            <w:right w:val="none" w:sz="0" w:space="0" w:color="auto"/>
          </w:divBdr>
        </w:div>
        <w:div w:id="1995332905">
          <w:marLeft w:val="1166"/>
          <w:marRight w:val="0"/>
          <w:marTop w:val="100"/>
          <w:marBottom w:val="0"/>
          <w:divBdr>
            <w:top w:val="none" w:sz="0" w:space="0" w:color="auto"/>
            <w:left w:val="none" w:sz="0" w:space="0" w:color="auto"/>
            <w:bottom w:val="none" w:sz="0" w:space="0" w:color="auto"/>
            <w:right w:val="none" w:sz="0" w:space="0" w:color="auto"/>
          </w:divBdr>
        </w:div>
        <w:div w:id="1989552308">
          <w:marLeft w:val="547"/>
          <w:marRight w:val="0"/>
          <w:marTop w:val="12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6528053">
      <w:bodyDiv w:val="1"/>
      <w:marLeft w:val="0"/>
      <w:marRight w:val="0"/>
      <w:marTop w:val="0"/>
      <w:marBottom w:val="0"/>
      <w:divBdr>
        <w:top w:val="none" w:sz="0" w:space="0" w:color="auto"/>
        <w:left w:val="none" w:sz="0" w:space="0" w:color="auto"/>
        <w:bottom w:val="none" w:sz="0" w:space="0" w:color="auto"/>
        <w:right w:val="none" w:sz="0" w:space="0" w:color="auto"/>
      </w:divBdr>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7814320">
      <w:bodyDiv w:val="1"/>
      <w:marLeft w:val="0"/>
      <w:marRight w:val="0"/>
      <w:marTop w:val="0"/>
      <w:marBottom w:val="0"/>
      <w:divBdr>
        <w:top w:val="none" w:sz="0" w:space="0" w:color="auto"/>
        <w:left w:val="none" w:sz="0" w:space="0" w:color="auto"/>
        <w:bottom w:val="none" w:sz="0" w:space="0" w:color="auto"/>
        <w:right w:val="none" w:sz="0" w:space="0" w:color="auto"/>
      </w:divBdr>
      <w:divsChild>
        <w:div w:id="2017729933">
          <w:marLeft w:val="547"/>
          <w:marRight w:val="0"/>
          <w:marTop w:val="120"/>
          <w:marBottom w:val="0"/>
          <w:divBdr>
            <w:top w:val="none" w:sz="0" w:space="0" w:color="auto"/>
            <w:left w:val="none" w:sz="0" w:space="0" w:color="auto"/>
            <w:bottom w:val="none" w:sz="0" w:space="0" w:color="auto"/>
            <w:right w:val="none" w:sz="0" w:space="0" w:color="auto"/>
          </w:divBdr>
        </w:div>
        <w:div w:id="907425072">
          <w:marLeft w:val="547"/>
          <w:marRight w:val="0"/>
          <w:marTop w:val="12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2564803">
      <w:bodyDiv w:val="1"/>
      <w:marLeft w:val="0"/>
      <w:marRight w:val="0"/>
      <w:marTop w:val="0"/>
      <w:marBottom w:val="0"/>
      <w:divBdr>
        <w:top w:val="none" w:sz="0" w:space="0" w:color="auto"/>
        <w:left w:val="none" w:sz="0" w:space="0" w:color="auto"/>
        <w:bottom w:val="none" w:sz="0" w:space="0" w:color="auto"/>
        <w:right w:val="none" w:sz="0" w:space="0" w:color="auto"/>
      </w:divBdr>
      <w:divsChild>
        <w:div w:id="1611399227">
          <w:marLeft w:val="634"/>
          <w:marRight w:val="0"/>
          <w:marTop w:val="120"/>
          <w:marBottom w:val="0"/>
          <w:divBdr>
            <w:top w:val="none" w:sz="0" w:space="0" w:color="auto"/>
            <w:left w:val="none" w:sz="0" w:space="0" w:color="auto"/>
            <w:bottom w:val="none" w:sz="0" w:space="0" w:color="auto"/>
            <w:right w:val="none" w:sz="0" w:space="0" w:color="auto"/>
          </w:divBdr>
        </w:div>
        <w:div w:id="1184321245">
          <w:marLeft w:val="1267"/>
          <w:marRight w:val="0"/>
          <w:marTop w:val="10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095128">
      <w:bodyDiv w:val="1"/>
      <w:marLeft w:val="0"/>
      <w:marRight w:val="0"/>
      <w:marTop w:val="0"/>
      <w:marBottom w:val="0"/>
      <w:divBdr>
        <w:top w:val="none" w:sz="0" w:space="0" w:color="auto"/>
        <w:left w:val="none" w:sz="0" w:space="0" w:color="auto"/>
        <w:bottom w:val="none" w:sz="0" w:space="0" w:color="auto"/>
        <w:right w:val="none" w:sz="0" w:space="0" w:color="auto"/>
      </w:divBdr>
      <w:divsChild>
        <w:div w:id="789785750">
          <w:marLeft w:val="547"/>
          <w:marRight w:val="0"/>
          <w:marTop w:val="12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1781283">
      <w:bodyDiv w:val="1"/>
      <w:marLeft w:val="0"/>
      <w:marRight w:val="0"/>
      <w:marTop w:val="0"/>
      <w:marBottom w:val="0"/>
      <w:divBdr>
        <w:top w:val="none" w:sz="0" w:space="0" w:color="auto"/>
        <w:left w:val="none" w:sz="0" w:space="0" w:color="auto"/>
        <w:bottom w:val="none" w:sz="0" w:space="0" w:color="auto"/>
        <w:right w:val="none" w:sz="0" w:space="0" w:color="auto"/>
      </w:divBdr>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2381755">
      <w:bodyDiv w:val="1"/>
      <w:marLeft w:val="0"/>
      <w:marRight w:val="0"/>
      <w:marTop w:val="0"/>
      <w:marBottom w:val="0"/>
      <w:divBdr>
        <w:top w:val="none" w:sz="0" w:space="0" w:color="auto"/>
        <w:left w:val="none" w:sz="0" w:space="0" w:color="auto"/>
        <w:bottom w:val="none" w:sz="0" w:space="0" w:color="auto"/>
        <w:right w:val="none" w:sz="0" w:space="0" w:color="auto"/>
      </w:divBdr>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7230661">
      <w:bodyDiv w:val="1"/>
      <w:marLeft w:val="0"/>
      <w:marRight w:val="0"/>
      <w:marTop w:val="0"/>
      <w:marBottom w:val="0"/>
      <w:divBdr>
        <w:top w:val="none" w:sz="0" w:space="0" w:color="auto"/>
        <w:left w:val="none" w:sz="0" w:space="0" w:color="auto"/>
        <w:bottom w:val="none" w:sz="0" w:space="0" w:color="auto"/>
        <w:right w:val="none" w:sz="0" w:space="0" w:color="auto"/>
      </w:divBdr>
      <w:divsChild>
        <w:div w:id="640430146">
          <w:marLeft w:val="547"/>
          <w:marRight w:val="0"/>
          <w:marTop w:val="120"/>
          <w:marBottom w:val="0"/>
          <w:divBdr>
            <w:top w:val="none" w:sz="0" w:space="0" w:color="auto"/>
            <w:left w:val="none" w:sz="0" w:space="0" w:color="auto"/>
            <w:bottom w:val="none" w:sz="0" w:space="0" w:color="auto"/>
            <w:right w:val="none" w:sz="0" w:space="0" w:color="auto"/>
          </w:divBdr>
        </w:div>
        <w:div w:id="255095309">
          <w:marLeft w:val="1166"/>
          <w:marRight w:val="0"/>
          <w:marTop w:val="100"/>
          <w:marBottom w:val="0"/>
          <w:divBdr>
            <w:top w:val="none" w:sz="0" w:space="0" w:color="auto"/>
            <w:left w:val="none" w:sz="0" w:space="0" w:color="auto"/>
            <w:bottom w:val="none" w:sz="0" w:space="0" w:color="auto"/>
            <w:right w:val="none" w:sz="0" w:space="0" w:color="auto"/>
          </w:divBdr>
        </w:div>
        <w:div w:id="896821036">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9430322">
      <w:bodyDiv w:val="1"/>
      <w:marLeft w:val="0"/>
      <w:marRight w:val="0"/>
      <w:marTop w:val="0"/>
      <w:marBottom w:val="0"/>
      <w:divBdr>
        <w:top w:val="none" w:sz="0" w:space="0" w:color="auto"/>
        <w:left w:val="none" w:sz="0" w:space="0" w:color="auto"/>
        <w:bottom w:val="none" w:sz="0" w:space="0" w:color="auto"/>
        <w:right w:val="none" w:sz="0" w:space="0" w:color="auto"/>
      </w:divBdr>
      <w:divsChild>
        <w:div w:id="1223254567">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4714032">
      <w:bodyDiv w:val="1"/>
      <w:marLeft w:val="0"/>
      <w:marRight w:val="0"/>
      <w:marTop w:val="0"/>
      <w:marBottom w:val="0"/>
      <w:divBdr>
        <w:top w:val="none" w:sz="0" w:space="0" w:color="auto"/>
        <w:left w:val="none" w:sz="0" w:space="0" w:color="auto"/>
        <w:bottom w:val="none" w:sz="0" w:space="0" w:color="auto"/>
        <w:right w:val="none" w:sz="0" w:space="0" w:color="auto"/>
      </w:divBdr>
      <w:divsChild>
        <w:div w:id="833498991">
          <w:marLeft w:val="547"/>
          <w:marRight w:val="0"/>
          <w:marTop w:val="0"/>
          <w:marBottom w:val="0"/>
          <w:divBdr>
            <w:top w:val="none" w:sz="0" w:space="0" w:color="auto"/>
            <w:left w:val="none" w:sz="0" w:space="0" w:color="auto"/>
            <w:bottom w:val="none" w:sz="0" w:space="0" w:color="auto"/>
            <w:right w:val="none" w:sz="0" w:space="0" w:color="auto"/>
          </w:divBdr>
        </w:div>
        <w:div w:id="1792816693">
          <w:marLeft w:val="547"/>
          <w:marRight w:val="0"/>
          <w:marTop w:val="240"/>
          <w:marBottom w:val="0"/>
          <w:divBdr>
            <w:top w:val="none" w:sz="0" w:space="0" w:color="auto"/>
            <w:left w:val="none" w:sz="0" w:space="0" w:color="auto"/>
            <w:bottom w:val="none" w:sz="0" w:space="0" w:color="auto"/>
            <w:right w:val="none" w:sz="0" w:space="0" w:color="auto"/>
          </w:divBdr>
        </w:div>
        <w:div w:id="62218789">
          <w:marLeft w:val="547"/>
          <w:marRight w:val="0"/>
          <w:marTop w:val="240"/>
          <w:marBottom w:val="0"/>
          <w:divBdr>
            <w:top w:val="none" w:sz="0" w:space="0" w:color="auto"/>
            <w:left w:val="none" w:sz="0" w:space="0" w:color="auto"/>
            <w:bottom w:val="none" w:sz="0" w:space="0" w:color="auto"/>
            <w:right w:val="none" w:sz="0" w:space="0" w:color="auto"/>
          </w:divBdr>
        </w:div>
        <w:div w:id="81877917">
          <w:marLeft w:val="547"/>
          <w:marRight w:val="0"/>
          <w:marTop w:val="240"/>
          <w:marBottom w:val="0"/>
          <w:divBdr>
            <w:top w:val="none" w:sz="0" w:space="0" w:color="auto"/>
            <w:left w:val="none" w:sz="0" w:space="0" w:color="auto"/>
            <w:bottom w:val="none" w:sz="0" w:space="0" w:color="auto"/>
            <w:right w:val="none" w:sz="0" w:space="0" w:color="auto"/>
          </w:divBdr>
        </w:div>
        <w:div w:id="554972290">
          <w:marLeft w:val="547"/>
          <w:marRight w:val="0"/>
          <w:marTop w:val="240"/>
          <w:marBottom w:val="0"/>
          <w:divBdr>
            <w:top w:val="none" w:sz="0" w:space="0" w:color="auto"/>
            <w:left w:val="none" w:sz="0" w:space="0" w:color="auto"/>
            <w:bottom w:val="none" w:sz="0" w:space="0" w:color="auto"/>
            <w:right w:val="none" w:sz="0" w:space="0" w:color="auto"/>
          </w:divBdr>
        </w:div>
        <w:div w:id="30421775">
          <w:marLeft w:val="547"/>
          <w:marRight w:val="0"/>
          <w:marTop w:val="240"/>
          <w:marBottom w:val="0"/>
          <w:divBdr>
            <w:top w:val="none" w:sz="0" w:space="0" w:color="auto"/>
            <w:left w:val="none" w:sz="0" w:space="0" w:color="auto"/>
            <w:bottom w:val="none" w:sz="0" w:space="0" w:color="auto"/>
            <w:right w:val="none" w:sz="0" w:space="0" w:color="auto"/>
          </w:divBdr>
        </w:div>
        <w:div w:id="1560942004">
          <w:marLeft w:val="547"/>
          <w:marRight w:val="0"/>
          <w:marTop w:val="24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852267">
      <w:bodyDiv w:val="1"/>
      <w:marLeft w:val="0"/>
      <w:marRight w:val="0"/>
      <w:marTop w:val="0"/>
      <w:marBottom w:val="0"/>
      <w:divBdr>
        <w:top w:val="none" w:sz="0" w:space="0" w:color="auto"/>
        <w:left w:val="none" w:sz="0" w:space="0" w:color="auto"/>
        <w:bottom w:val="none" w:sz="0" w:space="0" w:color="auto"/>
        <w:right w:val="none" w:sz="0" w:space="0" w:color="auto"/>
      </w:divBdr>
      <w:divsChild>
        <w:div w:id="21830201">
          <w:marLeft w:val="547"/>
          <w:marRight w:val="0"/>
          <w:marTop w:val="120"/>
          <w:marBottom w:val="0"/>
          <w:divBdr>
            <w:top w:val="none" w:sz="0" w:space="0" w:color="auto"/>
            <w:left w:val="none" w:sz="0" w:space="0" w:color="auto"/>
            <w:bottom w:val="none" w:sz="0" w:space="0" w:color="auto"/>
            <w:right w:val="none" w:sz="0" w:space="0" w:color="auto"/>
          </w:divBdr>
        </w:div>
        <w:div w:id="485633769">
          <w:marLeft w:val="1166"/>
          <w:marRight w:val="0"/>
          <w:marTop w:val="100"/>
          <w:marBottom w:val="0"/>
          <w:divBdr>
            <w:top w:val="none" w:sz="0" w:space="0" w:color="auto"/>
            <w:left w:val="none" w:sz="0" w:space="0" w:color="auto"/>
            <w:bottom w:val="none" w:sz="0" w:space="0" w:color="auto"/>
            <w:right w:val="none" w:sz="0" w:space="0" w:color="auto"/>
          </w:divBdr>
        </w:div>
        <w:div w:id="1221791923">
          <w:marLeft w:val="1166"/>
          <w:marRight w:val="0"/>
          <w:marTop w:val="100"/>
          <w:marBottom w:val="0"/>
          <w:divBdr>
            <w:top w:val="none" w:sz="0" w:space="0" w:color="auto"/>
            <w:left w:val="none" w:sz="0" w:space="0" w:color="auto"/>
            <w:bottom w:val="none" w:sz="0" w:space="0" w:color="auto"/>
            <w:right w:val="none" w:sz="0" w:space="0" w:color="auto"/>
          </w:divBdr>
        </w:div>
        <w:div w:id="1529949049">
          <w:marLeft w:val="547"/>
          <w:marRight w:val="0"/>
          <w:marTop w:val="120"/>
          <w:marBottom w:val="0"/>
          <w:divBdr>
            <w:top w:val="none" w:sz="0" w:space="0" w:color="auto"/>
            <w:left w:val="none" w:sz="0" w:space="0" w:color="auto"/>
            <w:bottom w:val="none" w:sz="0" w:space="0" w:color="auto"/>
            <w:right w:val="none" w:sz="0" w:space="0" w:color="auto"/>
          </w:divBdr>
        </w:div>
        <w:div w:id="803278043">
          <w:marLeft w:val="1166"/>
          <w:marRight w:val="0"/>
          <w:marTop w:val="100"/>
          <w:marBottom w:val="0"/>
          <w:divBdr>
            <w:top w:val="none" w:sz="0" w:space="0" w:color="auto"/>
            <w:left w:val="none" w:sz="0" w:space="0" w:color="auto"/>
            <w:bottom w:val="none" w:sz="0" w:space="0" w:color="auto"/>
            <w:right w:val="none" w:sz="0" w:space="0" w:color="auto"/>
          </w:divBdr>
        </w:div>
        <w:div w:id="811210614">
          <w:marLeft w:val="1166"/>
          <w:marRight w:val="0"/>
          <w:marTop w:val="100"/>
          <w:marBottom w:val="0"/>
          <w:divBdr>
            <w:top w:val="none" w:sz="0" w:space="0" w:color="auto"/>
            <w:left w:val="none" w:sz="0" w:space="0" w:color="auto"/>
            <w:bottom w:val="none" w:sz="0" w:space="0" w:color="auto"/>
            <w:right w:val="none" w:sz="0" w:space="0" w:color="auto"/>
          </w:divBdr>
        </w:div>
        <w:div w:id="1523977677">
          <w:marLeft w:val="547"/>
          <w:marRight w:val="0"/>
          <w:marTop w:val="120"/>
          <w:marBottom w:val="0"/>
          <w:divBdr>
            <w:top w:val="none" w:sz="0" w:space="0" w:color="auto"/>
            <w:left w:val="none" w:sz="0" w:space="0" w:color="auto"/>
            <w:bottom w:val="none" w:sz="0" w:space="0" w:color="auto"/>
            <w:right w:val="none" w:sz="0" w:space="0" w:color="auto"/>
          </w:divBdr>
        </w:div>
        <w:div w:id="1766725579">
          <w:marLeft w:val="1166"/>
          <w:marRight w:val="0"/>
          <w:marTop w:val="100"/>
          <w:marBottom w:val="0"/>
          <w:divBdr>
            <w:top w:val="none" w:sz="0" w:space="0" w:color="auto"/>
            <w:left w:val="none" w:sz="0" w:space="0" w:color="auto"/>
            <w:bottom w:val="none" w:sz="0" w:space="0" w:color="auto"/>
            <w:right w:val="none" w:sz="0" w:space="0" w:color="auto"/>
          </w:divBdr>
        </w:div>
        <w:div w:id="1459253280">
          <w:marLeft w:val="547"/>
          <w:marRight w:val="0"/>
          <w:marTop w:val="12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402432">
      <w:bodyDiv w:val="1"/>
      <w:marLeft w:val="0"/>
      <w:marRight w:val="0"/>
      <w:marTop w:val="0"/>
      <w:marBottom w:val="0"/>
      <w:divBdr>
        <w:top w:val="none" w:sz="0" w:space="0" w:color="auto"/>
        <w:left w:val="none" w:sz="0" w:space="0" w:color="auto"/>
        <w:bottom w:val="none" w:sz="0" w:space="0" w:color="auto"/>
        <w:right w:val="none" w:sz="0" w:space="0" w:color="auto"/>
      </w:divBdr>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353087">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323558">
      <w:bodyDiv w:val="1"/>
      <w:marLeft w:val="0"/>
      <w:marRight w:val="0"/>
      <w:marTop w:val="0"/>
      <w:marBottom w:val="0"/>
      <w:divBdr>
        <w:top w:val="none" w:sz="0" w:space="0" w:color="auto"/>
        <w:left w:val="none" w:sz="0" w:space="0" w:color="auto"/>
        <w:bottom w:val="none" w:sz="0" w:space="0" w:color="auto"/>
        <w:right w:val="none" w:sz="0" w:space="0" w:color="auto"/>
      </w:divBdr>
      <w:divsChild>
        <w:div w:id="1874731687">
          <w:marLeft w:val="634"/>
          <w:marRight w:val="0"/>
          <w:marTop w:val="120"/>
          <w:marBottom w:val="0"/>
          <w:divBdr>
            <w:top w:val="none" w:sz="0" w:space="0" w:color="auto"/>
            <w:left w:val="none" w:sz="0" w:space="0" w:color="auto"/>
            <w:bottom w:val="none" w:sz="0" w:space="0" w:color="auto"/>
            <w:right w:val="none" w:sz="0" w:space="0" w:color="auto"/>
          </w:divBdr>
        </w:div>
        <w:div w:id="1937520558">
          <w:marLeft w:val="634"/>
          <w:marRight w:val="0"/>
          <w:marTop w:val="120"/>
          <w:marBottom w:val="0"/>
          <w:divBdr>
            <w:top w:val="none" w:sz="0" w:space="0" w:color="auto"/>
            <w:left w:val="none" w:sz="0" w:space="0" w:color="auto"/>
            <w:bottom w:val="none" w:sz="0" w:space="0" w:color="auto"/>
            <w:right w:val="none" w:sz="0" w:space="0" w:color="auto"/>
          </w:divBdr>
        </w:div>
        <w:div w:id="1608734016">
          <w:marLeft w:val="1267"/>
          <w:marRight w:val="0"/>
          <w:marTop w:val="100"/>
          <w:marBottom w:val="0"/>
          <w:divBdr>
            <w:top w:val="none" w:sz="0" w:space="0" w:color="auto"/>
            <w:left w:val="none" w:sz="0" w:space="0" w:color="auto"/>
            <w:bottom w:val="none" w:sz="0" w:space="0" w:color="auto"/>
            <w:right w:val="none" w:sz="0" w:space="0" w:color="auto"/>
          </w:divBdr>
        </w:div>
        <w:div w:id="918909104">
          <w:marLeft w:val="1267"/>
          <w:marRight w:val="0"/>
          <w:marTop w:val="100"/>
          <w:marBottom w:val="0"/>
          <w:divBdr>
            <w:top w:val="none" w:sz="0" w:space="0" w:color="auto"/>
            <w:left w:val="none" w:sz="0" w:space="0" w:color="auto"/>
            <w:bottom w:val="none" w:sz="0" w:space="0" w:color="auto"/>
            <w:right w:val="none" w:sz="0" w:space="0" w:color="auto"/>
          </w:divBdr>
        </w:div>
        <w:div w:id="634137560">
          <w:marLeft w:val="1267"/>
          <w:marRight w:val="0"/>
          <w:marTop w:val="100"/>
          <w:marBottom w:val="0"/>
          <w:divBdr>
            <w:top w:val="none" w:sz="0" w:space="0" w:color="auto"/>
            <w:left w:val="none" w:sz="0" w:space="0" w:color="auto"/>
            <w:bottom w:val="none" w:sz="0" w:space="0" w:color="auto"/>
            <w:right w:val="none" w:sz="0" w:space="0" w:color="auto"/>
          </w:divBdr>
        </w:div>
        <w:div w:id="49769498">
          <w:marLeft w:val="1267"/>
          <w:marRight w:val="0"/>
          <w:marTop w:val="10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8982173">
      <w:bodyDiv w:val="1"/>
      <w:marLeft w:val="0"/>
      <w:marRight w:val="0"/>
      <w:marTop w:val="0"/>
      <w:marBottom w:val="0"/>
      <w:divBdr>
        <w:top w:val="none" w:sz="0" w:space="0" w:color="auto"/>
        <w:left w:val="none" w:sz="0" w:space="0" w:color="auto"/>
        <w:bottom w:val="none" w:sz="0" w:space="0" w:color="auto"/>
        <w:right w:val="none" w:sz="0" w:space="0" w:color="auto"/>
      </w:divBdr>
      <w:divsChild>
        <w:div w:id="392852376">
          <w:marLeft w:val="547"/>
          <w:marRight w:val="0"/>
          <w:marTop w:val="120"/>
          <w:marBottom w:val="0"/>
          <w:divBdr>
            <w:top w:val="none" w:sz="0" w:space="0" w:color="auto"/>
            <w:left w:val="none" w:sz="0" w:space="0" w:color="auto"/>
            <w:bottom w:val="none" w:sz="0" w:space="0" w:color="auto"/>
            <w:right w:val="none" w:sz="0" w:space="0" w:color="auto"/>
          </w:divBdr>
        </w:div>
        <w:div w:id="1564834162">
          <w:marLeft w:val="1166"/>
          <w:marRight w:val="0"/>
          <w:marTop w:val="100"/>
          <w:marBottom w:val="0"/>
          <w:divBdr>
            <w:top w:val="none" w:sz="0" w:space="0" w:color="auto"/>
            <w:left w:val="none" w:sz="0" w:space="0" w:color="auto"/>
            <w:bottom w:val="none" w:sz="0" w:space="0" w:color="auto"/>
            <w:right w:val="none" w:sz="0" w:space="0" w:color="auto"/>
          </w:divBdr>
        </w:div>
        <w:div w:id="308167727">
          <w:marLeft w:val="547"/>
          <w:marRight w:val="0"/>
          <w:marTop w:val="120"/>
          <w:marBottom w:val="0"/>
          <w:divBdr>
            <w:top w:val="none" w:sz="0" w:space="0" w:color="auto"/>
            <w:left w:val="none" w:sz="0" w:space="0" w:color="auto"/>
            <w:bottom w:val="none" w:sz="0" w:space="0" w:color="auto"/>
            <w:right w:val="none" w:sz="0" w:space="0" w:color="auto"/>
          </w:divBdr>
        </w:div>
        <w:div w:id="656149774">
          <w:marLeft w:val="1166"/>
          <w:marRight w:val="0"/>
          <w:marTop w:val="100"/>
          <w:marBottom w:val="0"/>
          <w:divBdr>
            <w:top w:val="none" w:sz="0" w:space="0" w:color="auto"/>
            <w:left w:val="none" w:sz="0" w:space="0" w:color="auto"/>
            <w:bottom w:val="none" w:sz="0" w:space="0" w:color="auto"/>
            <w:right w:val="none" w:sz="0" w:space="0" w:color="auto"/>
          </w:divBdr>
        </w:div>
        <w:div w:id="1876581040">
          <w:marLeft w:val="1166"/>
          <w:marRight w:val="0"/>
          <w:marTop w:val="100"/>
          <w:marBottom w:val="0"/>
          <w:divBdr>
            <w:top w:val="none" w:sz="0" w:space="0" w:color="auto"/>
            <w:left w:val="none" w:sz="0" w:space="0" w:color="auto"/>
            <w:bottom w:val="none" w:sz="0" w:space="0" w:color="auto"/>
            <w:right w:val="none" w:sz="0" w:space="0" w:color="auto"/>
          </w:divBdr>
        </w:div>
        <w:div w:id="1642495271">
          <w:marLeft w:val="547"/>
          <w:marRight w:val="0"/>
          <w:marTop w:val="120"/>
          <w:marBottom w:val="0"/>
          <w:divBdr>
            <w:top w:val="none" w:sz="0" w:space="0" w:color="auto"/>
            <w:left w:val="none" w:sz="0" w:space="0" w:color="auto"/>
            <w:bottom w:val="none" w:sz="0" w:space="0" w:color="auto"/>
            <w:right w:val="none" w:sz="0" w:space="0" w:color="auto"/>
          </w:divBdr>
        </w:div>
        <w:div w:id="65999004">
          <w:marLeft w:val="547"/>
          <w:marRight w:val="0"/>
          <w:marTop w:val="12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0139025">
      <w:bodyDiv w:val="1"/>
      <w:marLeft w:val="0"/>
      <w:marRight w:val="0"/>
      <w:marTop w:val="0"/>
      <w:marBottom w:val="0"/>
      <w:divBdr>
        <w:top w:val="none" w:sz="0" w:space="0" w:color="auto"/>
        <w:left w:val="none" w:sz="0" w:space="0" w:color="auto"/>
        <w:bottom w:val="none" w:sz="0" w:space="0" w:color="auto"/>
        <w:right w:val="none" w:sz="0" w:space="0" w:color="auto"/>
      </w:divBdr>
      <w:divsChild>
        <w:div w:id="1885023617">
          <w:marLeft w:val="547"/>
          <w:marRight w:val="0"/>
          <w:marTop w:val="120"/>
          <w:marBottom w:val="0"/>
          <w:divBdr>
            <w:top w:val="none" w:sz="0" w:space="0" w:color="auto"/>
            <w:left w:val="none" w:sz="0" w:space="0" w:color="auto"/>
            <w:bottom w:val="none" w:sz="0" w:space="0" w:color="auto"/>
            <w:right w:val="none" w:sz="0" w:space="0" w:color="auto"/>
          </w:divBdr>
        </w:div>
        <w:div w:id="1155534535">
          <w:marLeft w:val="547"/>
          <w:marRight w:val="0"/>
          <w:marTop w:val="0"/>
          <w:marBottom w:val="0"/>
          <w:divBdr>
            <w:top w:val="none" w:sz="0" w:space="0" w:color="auto"/>
            <w:left w:val="none" w:sz="0" w:space="0" w:color="auto"/>
            <w:bottom w:val="none" w:sz="0" w:space="0" w:color="auto"/>
            <w:right w:val="none" w:sz="0" w:space="0" w:color="auto"/>
          </w:divBdr>
        </w:div>
        <w:div w:id="529688945">
          <w:marLeft w:val="547"/>
          <w:marRight w:val="0"/>
          <w:marTop w:val="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6757153">
      <w:bodyDiv w:val="1"/>
      <w:marLeft w:val="0"/>
      <w:marRight w:val="0"/>
      <w:marTop w:val="0"/>
      <w:marBottom w:val="0"/>
      <w:divBdr>
        <w:top w:val="none" w:sz="0" w:space="0" w:color="auto"/>
        <w:left w:val="none" w:sz="0" w:space="0" w:color="auto"/>
        <w:bottom w:val="none" w:sz="0" w:space="0" w:color="auto"/>
        <w:right w:val="none" w:sz="0" w:space="0" w:color="auto"/>
      </w:divBdr>
      <w:divsChild>
        <w:div w:id="1971352736">
          <w:marLeft w:val="634"/>
          <w:marRight w:val="0"/>
          <w:marTop w:val="120"/>
          <w:marBottom w:val="0"/>
          <w:divBdr>
            <w:top w:val="none" w:sz="0" w:space="0" w:color="auto"/>
            <w:left w:val="none" w:sz="0" w:space="0" w:color="auto"/>
            <w:bottom w:val="none" w:sz="0" w:space="0" w:color="auto"/>
            <w:right w:val="none" w:sz="0" w:space="0" w:color="auto"/>
          </w:divBdr>
        </w:div>
        <w:div w:id="1986087104">
          <w:marLeft w:val="634"/>
          <w:marRight w:val="0"/>
          <w:marTop w:val="120"/>
          <w:marBottom w:val="0"/>
          <w:divBdr>
            <w:top w:val="none" w:sz="0" w:space="0" w:color="auto"/>
            <w:left w:val="none" w:sz="0" w:space="0" w:color="auto"/>
            <w:bottom w:val="none" w:sz="0" w:space="0" w:color="auto"/>
            <w:right w:val="none" w:sz="0" w:space="0" w:color="auto"/>
          </w:divBdr>
        </w:div>
        <w:div w:id="350498729">
          <w:marLeft w:val="634"/>
          <w:marRight w:val="0"/>
          <w:marTop w:val="120"/>
          <w:marBottom w:val="0"/>
          <w:divBdr>
            <w:top w:val="none" w:sz="0" w:space="0" w:color="auto"/>
            <w:left w:val="none" w:sz="0" w:space="0" w:color="auto"/>
            <w:bottom w:val="none" w:sz="0" w:space="0" w:color="auto"/>
            <w:right w:val="none" w:sz="0" w:space="0" w:color="auto"/>
          </w:divBdr>
        </w:div>
        <w:div w:id="1714184848">
          <w:marLeft w:val="634"/>
          <w:marRight w:val="0"/>
          <w:marTop w:val="120"/>
          <w:marBottom w:val="0"/>
          <w:divBdr>
            <w:top w:val="none" w:sz="0" w:space="0" w:color="auto"/>
            <w:left w:val="none" w:sz="0" w:space="0" w:color="auto"/>
            <w:bottom w:val="none" w:sz="0" w:space="0" w:color="auto"/>
            <w:right w:val="none" w:sz="0" w:space="0" w:color="auto"/>
          </w:divBdr>
        </w:div>
        <w:div w:id="2002615436">
          <w:marLeft w:val="634"/>
          <w:marRight w:val="0"/>
          <w:marTop w:val="120"/>
          <w:marBottom w:val="0"/>
          <w:divBdr>
            <w:top w:val="none" w:sz="0" w:space="0" w:color="auto"/>
            <w:left w:val="none" w:sz="0" w:space="0" w:color="auto"/>
            <w:bottom w:val="none" w:sz="0" w:space="0" w:color="auto"/>
            <w:right w:val="none" w:sz="0" w:space="0" w:color="auto"/>
          </w:divBdr>
        </w:div>
        <w:div w:id="754975835">
          <w:marLeft w:val="1267"/>
          <w:marRight w:val="0"/>
          <w:marTop w:val="100"/>
          <w:marBottom w:val="0"/>
          <w:divBdr>
            <w:top w:val="none" w:sz="0" w:space="0" w:color="auto"/>
            <w:left w:val="none" w:sz="0" w:space="0" w:color="auto"/>
            <w:bottom w:val="none" w:sz="0" w:space="0" w:color="auto"/>
            <w:right w:val="none" w:sz="0" w:space="0" w:color="auto"/>
          </w:divBdr>
        </w:div>
        <w:div w:id="409162093">
          <w:marLeft w:val="634"/>
          <w:marRight w:val="0"/>
          <w:marTop w:val="120"/>
          <w:marBottom w:val="0"/>
          <w:divBdr>
            <w:top w:val="none" w:sz="0" w:space="0" w:color="auto"/>
            <w:left w:val="none" w:sz="0" w:space="0" w:color="auto"/>
            <w:bottom w:val="none" w:sz="0" w:space="0" w:color="auto"/>
            <w:right w:val="none" w:sz="0" w:space="0" w:color="auto"/>
          </w:divBdr>
        </w:div>
        <w:div w:id="80611679">
          <w:marLeft w:val="634"/>
          <w:marRight w:val="0"/>
          <w:marTop w:val="120"/>
          <w:marBottom w:val="0"/>
          <w:divBdr>
            <w:top w:val="none" w:sz="0" w:space="0" w:color="auto"/>
            <w:left w:val="none" w:sz="0" w:space="0" w:color="auto"/>
            <w:bottom w:val="none" w:sz="0" w:space="0" w:color="auto"/>
            <w:right w:val="none" w:sz="0" w:space="0" w:color="auto"/>
          </w:divBdr>
        </w:div>
        <w:div w:id="1200508505">
          <w:marLeft w:val="634"/>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0829642">
      <w:bodyDiv w:val="1"/>
      <w:marLeft w:val="0"/>
      <w:marRight w:val="0"/>
      <w:marTop w:val="0"/>
      <w:marBottom w:val="0"/>
      <w:divBdr>
        <w:top w:val="none" w:sz="0" w:space="0" w:color="auto"/>
        <w:left w:val="none" w:sz="0" w:space="0" w:color="auto"/>
        <w:bottom w:val="none" w:sz="0" w:space="0" w:color="auto"/>
        <w:right w:val="none" w:sz="0" w:space="0" w:color="auto"/>
      </w:divBdr>
      <w:divsChild>
        <w:div w:id="496966446">
          <w:marLeft w:val="1166"/>
          <w:marRight w:val="0"/>
          <w:marTop w:val="10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3465">
      <w:bodyDiv w:val="1"/>
      <w:marLeft w:val="0"/>
      <w:marRight w:val="0"/>
      <w:marTop w:val="0"/>
      <w:marBottom w:val="0"/>
      <w:divBdr>
        <w:top w:val="none" w:sz="0" w:space="0" w:color="auto"/>
        <w:left w:val="none" w:sz="0" w:space="0" w:color="auto"/>
        <w:bottom w:val="none" w:sz="0" w:space="0" w:color="auto"/>
        <w:right w:val="none" w:sz="0" w:space="0" w:color="auto"/>
      </w:divBdr>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4106413">
      <w:bodyDiv w:val="1"/>
      <w:marLeft w:val="0"/>
      <w:marRight w:val="0"/>
      <w:marTop w:val="0"/>
      <w:marBottom w:val="0"/>
      <w:divBdr>
        <w:top w:val="none" w:sz="0" w:space="0" w:color="auto"/>
        <w:left w:val="none" w:sz="0" w:space="0" w:color="auto"/>
        <w:bottom w:val="none" w:sz="0" w:space="0" w:color="auto"/>
        <w:right w:val="none" w:sz="0" w:space="0" w:color="auto"/>
      </w:divBdr>
      <w:divsChild>
        <w:div w:id="371274612">
          <w:marLeft w:val="547"/>
          <w:marRight w:val="0"/>
          <w:marTop w:val="80"/>
          <w:marBottom w:val="0"/>
          <w:divBdr>
            <w:top w:val="none" w:sz="0" w:space="0" w:color="auto"/>
            <w:left w:val="none" w:sz="0" w:space="0" w:color="auto"/>
            <w:bottom w:val="none" w:sz="0" w:space="0" w:color="auto"/>
            <w:right w:val="none" w:sz="0" w:space="0" w:color="auto"/>
          </w:divBdr>
        </w:div>
        <w:div w:id="1758285019">
          <w:marLeft w:val="547"/>
          <w:marRight w:val="0"/>
          <w:marTop w:val="80"/>
          <w:marBottom w:val="0"/>
          <w:divBdr>
            <w:top w:val="none" w:sz="0" w:space="0" w:color="auto"/>
            <w:left w:val="none" w:sz="0" w:space="0" w:color="auto"/>
            <w:bottom w:val="none" w:sz="0" w:space="0" w:color="auto"/>
            <w:right w:val="none" w:sz="0" w:space="0" w:color="auto"/>
          </w:divBdr>
        </w:div>
        <w:div w:id="1118717839">
          <w:marLeft w:val="547"/>
          <w:marRight w:val="0"/>
          <w:marTop w:val="8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1523615">
      <w:bodyDiv w:val="1"/>
      <w:marLeft w:val="0"/>
      <w:marRight w:val="0"/>
      <w:marTop w:val="0"/>
      <w:marBottom w:val="0"/>
      <w:divBdr>
        <w:top w:val="none" w:sz="0" w:space="0" w:color="auto"/>
        <w:left w:val="none" w:sz="0" w:space="0" w:color="auto"/>
        <w:bottom w:val="none" w:sz="0" w:space="0" w:color="auto"/>
        <w:right w:val="none" w:sz="0" w:space="0" w:color="auto"/>
      </w:divBdr>
      <w:divsChild>
        <w:div w:id="148786962">
          <w:marLeft w:val="547"/>
          <w:marRight w:val="0"/>
          <w:marTop w:val="120"/>
          <w:marBottom w:val="0"/>
          <w:divBdr>
            <w:top w:val="none" w:sz="0" w:space="0" w:color="auto"/>
            <w:left w:val="none" w:sz="0" w:space="0" w:color="auto"/>
            <w:bottom w:val="none" w:sz="0" w:space="0" w:color="auto"/>
            <w:right w:val="none" w:sz="0" w:space="0" w:color="auto"/>
          </w:divBdr>
        </w:div>
        <w:div w:id="812872437">
          <w:marLeft w:val="1166"/>
          <w:marRight w:val="0"/>
          <w:marTop w:val="10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9462210">
      <w:bodyDiv w:val="1"/>
      <w:marLeft w:val="0"/>
      <w:marRight w:val="0"/>
      <w:marTop w:val="0"/>
      <w:marBottom w:val="0"/>
      <w:divBdr>
        <w:top w:val="none" w:sz="0" w:space="0" w:color="auto"/>
        <w:left w:val="none" w:sz="0" w:space="0" w:color="auto"/>
        <w:bottom w:val="none" w:sz="0" w:space="0" w:color="auto"/>
        <w:right w:val="none" w:sz="0" w:space="0" w:color="auto"/>
      </w:divBdr>
      <w:divsChild>
        <w:div w:id="389570987">
          <w:marLeft w:val="1267"/>
          <w:marRight w:val="0"/>
          <w:marTop w:val="100"/>
          <w:marBottom w:val="0"/>
          <w:divBdr>
            <w:top w:val="none" w:sz="0" w:space="0" w:color="auto"/>
            <w:left w:val="none" w:sz="0" w:space="0" w:color="auto"/>
            <w:bottom w:val="none" w:sz="0" w:space="0" w:color="auto"/>
            <w:right w:val="none" w:sz="0" w:space="0" w:color="auto"/>
          </w:divBdr>
        </w:div>
        <w:div w:id="970095894">
          <w:marLeft w:val="1886"/>
          <w:marRight w:val="0"/>
          <w:marTop w:val="90"/>
          <w:marBottom w:val="0"/>
          <w:divBdr>
            <w:top w:val="none" w:sz="0" w:space="0" w:color="auto"/>
            <w:left w:val="none" w:sz="0" w:space="0" w:color="auto"/>
            <w:bottom w:val="none" w:sz="0" w:space="0" w:color="auto"/>
            <w:right w:val="none" w:sz="0" w:space="0" w:color="auto"/>
          </w:divBdr>
        </w:div>
        <w:div w:id="1257206613">
          <w:marLeft w:val="1886"/>
          <w:marRight w:val="0"/>
          <w:marTop w:val="90"/>
          <w:marBottom w:val="0"/>
          <w:divBdr>
            <w:top w:val="none" w:sz="0" w:space="0" w:color="auto"/>
            <w:left w:val="none" w:sz="0" w:space="0" w:color="auto"/>
            <w:bottom w:val="none" w:sz="0" w:space="0" w:color="auto"/>
            <w:right w:val="none" w:sz="0" w:space="0" w:color="auto"/>
          </w:divBdr>
        </w:div>
        <w:div w:id="1645625047">
          <w:marLeft w:val="1267"/>
          <w:marRight w:val="0"/>
          <w:marTop w:val="100"/>
          <w:marBottom w:val="0"/>
          <w:divBdr>
            <w:top w:val="none" w:sz="0" w:space="0" w:color="auto"/>
            <w:left w:val="none" w:sz="0" w:space="0" w:color="auto"/>
            <w:bottom w:val="none" w:sz="0" w:space="0" w:color="auto"/>
            <w:right w:val="none" w:sz="0" w:space="0" w:color="auto"/>
          </w:divBdr>
        </w:div>
        <w:div w:id="1513950955">
          <w:marLeft w:val="1267"/>
          <w:marRight w:val="0"/>
          <w:marTop w:val="100"/>
          <w:marBottom w:val="0"/>
          <w:divBdr>
            <w:top w:val="none" w:sz="0" w:space="0" w:color="auto"/>
            <w:left w:val="none" w:sz="0" w:space="0" w:color="auto"/>
            <w:bottom w:val="none" w:sz="0" w:space="0" w:color="auto"/>
            <w:right w:val="none" w:sz="0" w:space="0" w:color="auto"/>
          </w:divBdr>
        </w:div>
        <w:div w:id="1309674246">
          <w:marLeft w:val="1267"/>
          <w:marRight w:val="0"/>
          <w:marTop w:val="100"/>
          <w:marBottom w:val="0"/>
          <w:divBdr>
            <w:top w:val="none" w:sz="0" w:space="0" w:color="auto"/>
            <w:left w:val="none" w:sz="0" w:space="0" w:color="auto"/>
            <w:bottom w:val="none" w:sz="0" w:space="0" w:color="auto"/>
            <w:right w:val="none" w:sz="0" w:space="0" w:color="auto"/>
          </w:divBdr>
        </w:div>
        <w:div w:id="986127751">
          <w:marLeft w:val="1267"/>
          <w:marRight w:val="0"/>
          <w:marTop w:val="100"/>
          <w:marBottom w:val="0"/>
          <w:divBdr>
            <w:top w:val="none" w:sz="0" w:space="0" w:color="auto"/>
            <w:left w:val="none" w:sz="0" w:space="0" w:color="auto"/>
            <w:bottom w:val="none" w:sz="0" w:space="0" w:color="auto"/>
            <w:right w:val="none" w:sz="0" w:space="0" w:color="auto"/>
          </w:divBdr>
        </w:div>
        <w:div w:id="89282847">
          <w:marLeft w:val="1267"/>
          <w:marRight w:val="0"/>
          <w:marTop w:val="100"/>
          <w:marBottom w:val="0"/>
          <w:divBdr>
            <w:top w:val="none" w:sz="0" w:space="0" w:color="auto"/>
            <w:left w:val="none" w:sz="0" w:space="0" w:color="auto"/>
            <w:bottom w:val="none" w:sz="0" w:space="0" w:color="auto"/>
            <w:right w:val="none" w:sz="0" w:space="0" w:color="auto"/>
          </w:divBdr>
        </w:div>
        <w:div w:id="1601521081">
          <w:marLeft w:val="1267"/>
          <w:marRight w:val="0"/>
          <w:marTop w:val="100"/>
          <w:marBottom w:val="0"/>
          <w:divBdr>
            <w:top w:val="none" w:sz="0" w:space="0" w:color="auto"/>
            <w:left w:val="none" w:sz="0" w:space="0" w:color="auto"/>
            <w:bottom w:val="none" w:sz="0" w:space="0" w:color="auto"/>
            <w:right w:val="none" w:sz="0" w:space="0" w:color="auto"/>
          </w:divBdr>
        </w:div>
        <w:div w:id="1997420738">
          <w:marLeft w:val="1267"/>
          <w:marRight w:val="0"/>
          <w:marTop w:val="100"/>
          <w:marBottom w:val="0"/>
          <w:divBdr>
            <w:top w:val="none" w:sz="0" w:space="0" w:color="auto"/>
            <w:left w:val="none" w:sz="0" w:space="0" w:color="auto"/>
            <w:bottom w:val="none" w:sz="0" w:space="0" w:color="auto"/>
            <w:right w:val="none" w:sz="0" w:space="0" w:color="auto"/>
          </w:divBdr>
        </w:div>
        <w:div w:id="1658606100">
          <w:marLeft w:val="1267"/>
          <w:marRight w:val="0"/>
          <w:marTop w:val="10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7017809">
      <w:bodyDiv w:val="1"/>
      <w:marLeft w:val="0"/>
      <w:marRight w:val="0"/>
      <w:marTop w:val="0"/>
      <w:marBottom w:val="0"/>
      <w:divBdr>
        <w:top w:val="none" w:sz="0" w:space="0" w:color="auto"/>
        <w:left w:val="none" w:sz="0" w:space="0" w:color="auto"/>
        <w:bottom w:val="none" w:sz="0" w:space="0" w:color="auto"/>
        <w:right w:val="none" w:sz="0" w:space="0" w:color="auto"/>
      </w:divBdr>
      <w:divsChild>
        <w:div w:id="845091754">
          <w:marLeft w:val="547"/>
          <w:marRight w:val="0"/>
          <w:marTop w:val="120"/>
          <w:marBottom w:val="0"/>
          <w:divBdr>
            <w:top w:val="none" w:sz="0" w:space="0" w:color="auto"/>
            <w:left w:val="none" w:sz="0" w:space="0" w:color="auto"/>
            <w:bottom w:val="none" w:sz="0" w:space="0" w:color="auto"/>
            <w:right w:val="none" w:sz="0" w:space="0" w:color="auto"/>
          </w:divBdr>
        </w:div>
        <w:div w:id="2081948243">
          <w:marLeft w:val="1166"/>
          <w:marRight w:val="0"/>
          <w:marTop w:val="100"/>
          <w:marBottom w:val="0"/>
          <w:divBdr>
            <w:top w:val="none" w:sz="0" w:space="0" w:color="auto"/>
            <w:left w:val="none" w:sz="0" w:space="0" w:color="auto"/>
            <w:bottom w:val="none" w:sz="0" w:space="0" w:color="auto"/>
            <w:right w:val="none" w:sz="0" w:space="0" w:color="auto"/>
          </w:divBdr>
        </w:div>
        <w:div w:id="1247032287">
          <w:marLeft w:val="1166"/>
          <w:marRight w:val="0"/>
          <w:marTop w:val="100"/>
          <w:marBottom w:val="0"/>
          <w:divBdr>
            <w:top w:val="none" w:sz="0" w:space="0" w:color="auto"/>
            <w:left w:val="none" w:sz="0" w:space="0" w:color="auto"/>
            <w:bottom w:val="none" w:sz="0" w:space="0" w:color="auto"/>
            <w:right w:val="none" w:sz="0" w:space="0" w:color="auto"/>
          </w:divBdr>
        </w:div>
        <w:div w:id="1786997891">
          <w:marLeft w:val="1166"/>
          <w:marRight w:val="0"/>
          <w:marTop w:val="100"/>
          <w:marBottom w:val="0"/>
          <w:divBdr>
            <w:top w:val="none" w:sz="0" w:space="0" w:color="auto"/>
            <w:left w:val="none" w:sz="0" w:space="0" w:color="auto"/>
            <w:bottom w:val="none" w:sz="0" w:space="0" w:color="auto"/>
            <w:right w:val="none" w:sz="0" w:space="0" w:color="auto"/>
          </w:divBdr>
        </w:div>
        <w:div w:id="392461147">
          <w:marLeft w:val="1166"/>
          <w:marRight w:val="0"/>
          <w:marTop w:val="100"/>
          <w:marBottom w:val="0"/>
          <w:divBdr>
            <w:top w:val="none" w:sz="0" w:space="0" w:color="auto"/>
            <w:left w:val="none" w:sz="0" w:space="0" w:color="auto"/>
            <w:bottom w:val="none" w:sz="0" w:space="0" w:color="auto"/>
            <w:right w:val="none" w:sz="0" w:space="0" w:color="auto"/>
          </w:divBdr>
        </w:div>
        <w:div w:id="960502600">
          <w:marLeft w:val="547"/>
          <w:marRight w:val="0"/>
          <w:marTop w:val="120"/>
          <w:marBottom w:val="0"/>
          <w:divBdr>
            <w:top w:val="none" w:sz="0" w:space="0" w:color="auto"/>
            <w:left w:val="none" w:sz="0" w:space="0" w:color="auto"/>
            <w:bottom w:val="none" w:sz="0" w:space="0" w:color="auto"/>
            <w:right w:val="none" w:sz="0" w:space="0" w:color="auto"/>
          </w:divBdr>
        </w:div>
        <w:div w:id="1944260981">
          <w:marLeft w:val="1166"/>
          <w:marRight w:val="0"/>
          <w:marTop w:val="100"/>
          <w:marBottom w:val="0"/>
          <w:divBdr>
            <w:top w:val="none" w:sz="0" w:space="0" w:color="auto"/>
            <w:left w:val="none" w:sz="0" w:space="0" w:color="auto"/>
            <w:bottom w:val="none" w:sz="0" w:space="0" w:color="auto"/>
            <w:right w:val="none" w:sz="0" w:space="0" w:color="auto"/>
          </w:divBdr>
        </w:div>
        <w:div w:id="1276060597">
          <w:marLeft w:val="1166"/>
          <w:marRight w:val="0"/>
          <w:marTop w:val="10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216586">
      <w:bodyDiv w:val="1"/>
      <w:marLeft w:val="0"/>
      <w:marRight w:val="0"/>
      <w:marTop w:val="0"/>
      <w:marBottom w:val="0"/>
      <w:divBdr>
        <w:top w:val="none" w:sz="0" w:space="0" w:color="auto"/>
        <w:left w:val="none" w:sz="0" w:space="0" w:color="auto"/>
        <w:bottom w:val="none" w:sz="0" w:space="0" w:color="auto"/>
        <w:right w:val="none" w:sz="0" w:space="0" w:color="auto"/>
      </w:divBdr>
      <w:divsChild>
        <w:div w:id="1658336829">
          <w:marLeft w:val="547"/>
          <w:marRight w:val="0"/>
          <w:marTop w:val="0"/>
          <w:marBottom w:val="0"/>
          <w:divBdr>
            <w:top w:val="none" w:sz="0" w:space="0" w:color="auto"/>
            <w:left w:val="none" w:sz="0" w:space="0" w:color="auto"/>
            <w:bottom w:val="none" w:sz="0" w:space="0" w:color="auto"/>
            <w:right w:val="none" w:sz="0" w:space="0" w:color="auto"/>
          </w:divBdr>
        </w:div>
        <w:div w:id="410010214">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430491">
      <w:bodyDiv w:val="1"/>
      <w:marLeft w:val="0"/>
      <w:marRight w:val="0"/>
      <w:marTop w:val="0"/>
      <w:marBottom w:val="0"/>
      <w:divBdr>
        <w:top w:val="none" w:sz="0" w:space="0" w:color="auto"/>
        <w:left w:val="none" w:sz="0" w:space="0" w:color="auto"/>
        <w:bottom w:val="none" w:sz="0" w:space="0" w:color="auto"/>
        <w:right w:val="none" w:sz="0" w:space="0" w:color="auto"/>
      </w:divBdr>
      <w:divsChild>
        <w:div w:id="1761560472">
          <w:marLeft w:val="547"/>
          <w:marRight w:val="0"/>
          <w:marTop w:val="120"/>
          <w:marBottom w:val="0"/>
          <w:divBdr>
            <w:top w:val="none" w:sz="0" w:space="0" w:color="auto"/>
            <w:left w:val="none" w:sz="0" w:space="0" w:color="auto"/>
            <w:bottom w:val="none" w:sz="0" w:space="0" w:color="auto"/>
            <w:right w:val="none" w:sz="0" w:space="0" w:color="auto"/>
          </w:divBdr>
        </w:div>
        <w:div w:id="1651443338">
          <w:marLeft w:val="1166"/>
          <w:marRight w:val="0"/>
          <w:marTop w:val="100"/>
          <w:marBottom w:val="0"/>
          <w:divBdr>
            <w:top w:val="none" w:sz="0" w:space="0" w:color="auto"/>
            <w:left w:val="none" w:sz="0" w:space="0" w:color="auto"/>
            <w:bottom w:val="none" w:sz="0" w:space="0" w:color="auto"/>
            <w:right w:val="none" w:sz="0" w:space="0" w:color="auto"/>
          </w:divBdr>
        </w:div>
        <w:div w:id="674069606">
          <w:marLeft w:val="1166"/>
          <w:marRight w:val="0"/>
          <w:marTop w:val="100"/>
          <w:marBottom w:val="0"/>
          <w:divBdr>
            <w:top w:val="none" w:sz="0" w:space="0" w:color="auto"/>
            <w:left w:val="none" w:sz="0" w:space="0" w:color="auto"/>
            <w:bottom w:val="none" w:sz="0" w:space="0" w:color="auto"/>
            <w:right w:val="none" w:sz="0" w:space="0" w:color="auto"/>
          </w:divBdr>
        </w:div>
        <w:div w:id="222303122">
          <w:marLeft w:val="1166"/>
          <w:marRight w:val="0"/>
          <w:marTop w:val="100"/>
          <w:marBottom w:val="0"/>
          <w:divBdr>
            <w:top w:val="none" w:sz="0" w:space="0" w:color="auto"/>
            <w:left w:val="none" w:sz="0" w:space="0" w:color="auto"/>
            <w:bottom w:val="none" w:sz="0" w:space="0" w:color="auto"/>
            <w:right w:val="none" w:sz="0" w:space="0" w:color="auto"/>
          </w:divBdr>
        </w:div>
        <w:div w:id="1951158267">
          <w:marLeft w:val="1166"/>
          <w:marRight w:val="0"/>
          <w:marTop w:val="100"/>
          <w:marBottom w:val="0"/>
          <w:divBdr>
            <w:top w:val="none" w:sz="0" w:space="0" w:color="auto"/>
            <w:left w:val="none" w:sz="0" w:space="0" w:color="auto"/>
            <w:bottom w:val="none" w:sz="0" w:space="0" w:color="auto"/>
            <w:right w:val="none" w:sz="0" w:space="0" w:color="auto"/>
          </w:divBdr>
        </w:div>
        <w:div w:id="1624506765">
          <w:marLeft w:val="1166"/>
          <w:marRight w:val="0"/>
          <w:marTop w:val="100"/>
          <w:marBottom w:val="0"/>
          <w:divBdr>
            <w:top w:val="none" w:sz="0" w:space="0" w:color="auto"/>
            <w:left w:val="none" w:sz="0" w:space="0" w:color="auto"/>
            <w:bottom w:val="none" w:sz="0" w:space="0" w:color="auto"/>
            <w:right w:val="none" w:sz="0" w:space="0" w:color="auto"/>
          </w:divBdr>
        </w:div>
        <w:div w:id="359286885">
          <w:marLeft w:val="547"/>
          <w:marRight w:val="0"/>
          <w:marTop w:val="120"/>
          <w:marBottom w:val="0"/>
          <w:divBdr>
            <w:top w:val="none" w:sz="0" w:space="0" w:color="auto"/>
            <w:left w:val="none" w:sz="0" w:space="0" w:color="auto"/>
            <w:bottom w:val="none" w:sz="0" w:space="0" w:color="auto"/>
            <w:right w:val="none" w:sz="0" w:space="0" w:color="auto"/>
          </w:divBdr>
        </w:div>
        <w:div w:id="1761438878">
          <w:marLeft w:val="1166"/>
          <w:marRight w:val="0"/>
          <w:marTop w:val="100"/>
          <w:marBottom w:val="0"/>
          <w:divBdr>
            <w:top w:val="none" w:sz="0" w:space="0" w:color="auto"/>
            <w:left w:val="none" w:sz="0" w:space="0" w:color="auto"/>
            <w:bottom w:val="none" w:sz="0" w:space="0" w:color="auto"/>
            <w:right w:val="none" w:sz="0" w:space="0" w:color="auto"/>
          </w:divBdr>
        </w:div>
        <w:div w:id="547303134">
          <w:marLeft w:val="1166"/>
          <w:marRight w:val="0"/>
          <w:marTop w:val="100"/>
          <w:marBottom w:val="0"/>
          <w:divBdr>
            <w:top w:val="none" w:sz="0" w:space="0" w:color="auto"/>
            <w:left w:val="none" w:sz="0" w:space="0" w:color="auto"/>
            <w:bottom w:val="none" w:sz="0" w:space="0" w:color="auto"/>
            <w:right w:val="none" w:sz="0" w:space="0" w:color="auto"/>
          </w:divBdr>
        </w:div>
        <w:div w:id="286011992">
          <w:marLeft w:val="1166"/>
          <w:marRight w:val="0"/>
          <w:marTop w:val="100"/>
          <w:marBottom w:val="0"/>
          <w:divBdr>
            <w:top w:val="none" w:sz="0" w:space="0" w:color="auto"/>
            <w:left w:val="none" w:sz="0" w:space="0" w:color="auto"/>
            <w:bottom w:val="none" w:sz="0" w:space="0" w:color="auto"/>
            <w:right w:val="none" w:sz="0" w:space="0" w:color="auto"/>
          </w:divBdr>
        </w:div>
        <w:div w:id="2068066530">
          <w:marLeft w:val="547"/>
          <w:marRight w:val="0"/>
          <w:marTop w:val="12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3681299">
      <w:bodyDiv w:val="1"/>
      <w:marLeft w:val="0"/>
      <w:marRight w:val="0"/>
      <w:marTop w:val="0"/>
      <w:marBottom w:val="0"/>
      <w:divBdr>
        <w:top w:val="none" w:sz="0" w:space="0" w:color="auto"/>
        <w:left w:val="none" w:sz="0" w:space="0" w:color="auto"/>
        <w:bottom w:val="none" w:sz="0" w:space="0" w:color="auto"/>
        <w:right w:val="none" w:sz="0" w:space="0" w:color="auto"/>
      </w:divBdr>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218694">
      <w:bodyDiv w:val="1"/>
      <w:marLeft w:val="0"/>
      <w:marRight w:val="0"/>
      <w:marTop w:val="0"/>
      <w:marBottom w:val="0"/>
      <w:divBdr>
        <w:top w:val="none" w:sz="0" w:space="0" w:color="auto"/>
        <w:left w:val="none" w:sz="0" w:space="0" w:color="auto"/>
        <w:bottom w:val="none" w:sz="0" w:space="0" w:color="auto"/>
        <w:right w:val="none" w:sz="0" w:space="0" w:color="auto"/>
      </w:divBdr>
      <w:divsChild>
        <w:div w:id="191459341">
          <w:marLeft w:val="547"/>
          <w:marRight w:val="0"/>
          <w:marTop w:val="0"/>
          <w:marBottom w:val="0"/>
          <w:divBdr>
            <w:top w:val="none" w:sz="0" w:space="0" w:color="auto"/>
            <w:left w:val="none" w:sz="0" w:space="0" w:color="auto"/>
            <w:bottom w:val="none" w:sz="0" w:space="0" w:color="auto"/>
            <w:right w:val="none" w:sz="0" w:space="0" w:color="auto"/>
          </w:divBdr>
        </w:div>
        <w:div w:id="1234241534">
          <w:marLeft w:val="1166"/>
          <w:marRight w:val="0"/>
          <w:marTop w:val="100"/>
          <w:marBottom w:val="0"/>
          <w:divBdr>
            <w:top w:val="none" w:sz="0" w:space="0" w:color="auto"/>
            <w:left w:val="none" w:sz="0" w:space="0" w:color="auto"/>
            <w:bottom w:val="none" w:sz="0" w:space="0" w:color="auto"/>
            <w:right w:val="none" w:sz="0" w:space="0" w:color="auto"/>
          </w:divBdr>
        </w:div>
        <w:div w:id="321937072">
          <w:marLeft w:val="1166"/>
          <w:marRight w:val="0"/>
          <w:marTop w:val="100"/>
          <w:marBottom w:val="0"/>
          <w:divBdr>
            <w:top w:val="none" w:sz="0" w:space="0" w:color="auto"/>
            <w:left w:val="none" w:sz="0" w:space="0" w:color="auto"/>
            <w:bottom w:val="none" w:sz="0" w:space="0" w:color="auto"/>
            <w:right w:val="none" w:sz="0" w:space="0" w:color="auto"/>
          </w:divBdr>
        </w:div>
        <w:div w:id="919220270">
          <w:marLeft w:val="547"/>
          <w:marRight w:val="0"/>
          <w:marTop w:val="0"/>
          <w:marBottom w:val="0"/>
          <w:divBdr>
            <w:top w:val="none" w:sz="0" w:space="0" w:color="auto"/>
            <w:left w:val="none" w:sz="0" w:space="0" w:color="auto"/>
            <w:bottom w:val="none" w:sz="0" w:space="0" w:color="auto"/>
            <w:right w:val="none" w:sz="0" w:space="0" w:color="auto"/>
          </w:divBdr>
        </w:div>
        <w:div w:id="1537280235">
          <w:marLeft w:val="1166"/>
          <w:marRight w:val="0"/>
          <w:marTop w:val="0"/>
          <w:marBottom w:val="0"/>
          <w:divBdr>
            <w:top w:val="none" w:sz="0" w:space="0" w:color="auto"/>
            <w:left w:val="none" w:sz="0" w:space="0" w:color="auto"/>
            <w:bottom w:val="none" w:sz="0" w:space="0" w:color="auto"/>
            <w:right w:val="none" w:sz="0" w:space="0" w:color="auto"/>
          </w:divBdr>
        </w:div>
        <w:div w:id="1975792810">
          <w:marLeft w:val="547"/>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1268154">
      <w:bodyDiv w:val="1"/>
      <w:marLeft w:val="0"/>
      <w:marRight w:val="0"/>
      <w:marTop w:val="0"/>
      <w:marBottom w:val="0"/>
      <w:divBdr>
        <w:top w:val="none" w:sz="0" w:space="0" w:color="auto"/>
        <w:left w:val="none" w:sz="0" w:space="0" w:color="auto"/>
        <w:bottom w:val="none" w:sz="0" w:space="0" w:color="auto"/>
        <w:right w:val="none" w:sz="0" w:space="0" w:color="auto"/>
      </w:divBdr>
      <w:divsChild>
        <w:div w:id="126822656">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16098496">
      <w:bodyDiv w:val="1"/>
      <w:marLeft w:val="0"/>
      <w:marRight w:val="0"/>
      <w:marTop w:val="0"/>
      <w:marBottom w:val="0"/>
      <w:divBdr>
        <w:top w:val="none" w:sz="0" w:space="0" w:color="auto"/>
        <w:left w:val="none" w:sz="0" w:space="0" w:color="auto"/>
        <w:bottom w:val="none" w:sz="0" w:space="0" w:color="auto"/>
        <w:right w:val="none" w:sz="0" w:space="0" w:color="auto"/>
      </w:divBdr>
      <w:divsChild>
        <w:div w:id="914626785">
          <w:marLeft w:val="547"/>
          <w:marRight w:val="0"/>
          <w:marTop w:val="120"/>
          <w:marBottom w:val="0"/>
          <w:divBdr>
            <w:top w:val="none" w:sz="0" w:space="0" w:color="auto"/>
            <w:left w:val="none" w:sz="0" w:space="0" w:color="auto"/>
            <w:bottom w:val="none" w:sz="0" w:space="0" w:color="auto"/>
            <w:right w:val="none" w:sz="0" w:space="0" w:color="auto"/>
          </w:divBdr>
        </w:div>
        <w:div w:id="333723737">
          <w:marLeft w:val="1166"/>
          <w:marRight w:val="0"/>
          <w:marTop w:val="100"/>
          <w:marBottom w:val="0"/>
          <w:divBdr>
            <w:top w:val="none" w:sz="0" w:space="0" w:color="auto"/>
            <w:left w:val="none" w:sz="0" w:space="0" w:color="auto"/>
            <w:bottom w:val="none" w:sz="0" w:space="0" w:color="auto"/>
            <w:right w:val="none" w:sz="0" w:space="0" w:color="auto"/>
          </w:divBdr>
        </w:div>
        <w:div w:id="1063288027">
          <w:marLeft w:val="1166"/>
          <w:marRight w:val="0"/>
          <w:marTop w:val="100"/>
          <w:marBottom w:val="0"/>
          <w:divBdr>
            <w:top w:val="none" w:sz="0" w:space="0" w:color="auto"/>
            <w:left w:val="none" w:sz="0" w:space="0" w:color="auto"/>
            <w:bottom w:val="none" w:sz="0" w:space="0" w:color="auto"/>
            <w:right w:val="none" w:sz="0" w:space="0" w:color="auto"/>
          </w:divBdr>
        </w:div>
        <w:div w:id="599534208">
          <w:marLeft w:val="1166"/>
          <w:marRight w:val="0"/>
          <w:marTop w:val="100"/>
          <w:marBottom w:val="0"/>
          <w:divBdr>
            <w:top w:val="none" w:sz="0" w:space="0" w:color="auto"/>
            <w:left w:val="none" w:sz="0" w:space="0" w:color="auto"/>
            <w:bottom w:val="none" w:sz="0" w:space="0" w:color="auto"/>
            <w:right w:val="none" w:sz="0" w:space="0" w:color="auto"/>
          </w:divBdr>
        </w:div>
        <w:div w:id="1547135810">
          <w:marLeft w:val="1166"/>
          <w:marRight w:val="0"/>
          <w:marTop w:val="100"/>
          <w:marBottom w:val="0"/>
          <w:divBdr>
            <w:top w:val="none" w:sz="0" w:space="0" w:color="auto"/>
            <w:left w:val="none" w:sz="0" w:space="0" w:color="auto"/>
            <w:bottom w:val="none" w:sz="0" w:space="0" w:color="auto"/>
            <w:right w:val="none" w:sz="0" w:space="0" w:color="auto"/>
          </w:divBdr>
        </w:div>
        <w:div w:id="1934506976">
          <w:marLeft w:val="547"/>
          <w:marRight w:val="0"/>
          <w:marTop w:val="120"/>
          <w:marBottom w:val="0"/>
          <w:divBdr>
            <w:top w:val="none" w:sz="0" w:space="0" w:color="auto"/>
            <w:left w:val="none" w:sz="0" w:space="0" w:color="auto"/>
            <w:bottom w:val="none" w:sz="0" w:space="0" w:color="auto"/>
            <w:right w:val="none" w:sz="0" w:space="0" w:color="auto"/>
          </w:divBdr>
        </w:div>
        <w:div w:id="138768109">
          <w:marLeft w:val="1166"/>
          <w:marRight w:val="0"/>
          <w:marTop w:val="0"/>
          <w:marBottom w:val="0"/>
          <w:divBdr>
            <w:top w:val="none" w:sz="0" w:space="0" w:color="auto"/>
            <w:left w:val="none" w:sz="0" w:space="0" w:color="auto"/>
            <w:bottom w:val="none" w:sz="0" w:space="0" w:color="auto"/>
            <w:right w:val="none" w:sz="0" w:space="0" w:color="auto"/>
          </w:divBdr>
        </w:div>
        <w:div w:id="1554005514">
          <w:marLeft w:val="547"/>
          <w:marRight w:val="0"/>
          <w:marTop w:val="0"/>
          <w:marBottom w:val="0"/>
          <w:divBdr>
            <w:top w:val="none" w:sz="0" w:space="0" w:color="auto"/>
            <w:left w:val="none" w:sz="0" w:space="0" w:color="auto"/>
            <w:bottom w:val="none" w:sz="0" w:space="0" w:color="auto"/>
            <w:right w:val="none" w:sz="0" w:space="0" w:color="auto"/>
          </w:divBdr>
        </w:div>
        <w:div w:id="2140147659">
          <w:marLeft w:val="547"/>
          <w:marRight w:val="0"/>
          <w:marTop w:val="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28798">
      <w:bodyDiv w:val="1"/>
      <w:marLeft w:val="0"/>
      <w:marRight w:val="0"/>
      <w:marTop w:val="0"/>
      <w:marBottom w:val="0"/>
      <w:divBdr>
        <w:top w:val="none" w:sz="0" w:space="0" w:color="auto"/>
        <w:left w:val="none" w:sz="0" w:space="0" w:color="auto"/>
        <w:bottom w:val="none" w:sz="0" w:space="0" w:color="auto"/>
        <w:right w:val="none" w:sz="0" w:space="0" w:color="auto"/>
      </w:divBdr>
      <w:divsChild>
        <w:div w:id="2049835649">
          <w:marLeft w:val="634"/>
          <w:marRight w:val="0"/>
          <w:marTop w:val="120"/>
          <w:marBottom w:val="0"/>
          <w:divBdr>
            <w:top w:val="none" w:sz="0" w:space="0" w:color="auto"/>
            <w:left w:val="none" w:sz="0" w:space="0" w:color="auto"/>
            <w:bottom w:val="none" w:sz="0" w:space="0" w:color="auto"/>
            <w:right w:val="none" w:sz="0" w:space="0" w:color="auto"/>
          </w:divBdr>
        </w:div>
        <w:div w:id="1164274870">
          <w:marLeft w:val="634"/>
          <w:marRight w:val="0"/>
          <w:marTop w:val="120"/>
          <w:marBottom w:val="0"/>
          <w:divBdr>
            <w:top w:val="none" w:sz="0" w:space="0" w:color="auto"/>
            <w:left w:val="none" w:sz="0" w:space="0" w:color="auto"/>
            <w:bottom w:val="none" w:sz="0" w:space="0" w:color="auto"/>
            <w:right w:val="none" w:sz="0" w:space="0" w:color="auto"/>
          </w:divBdr>
        </w:div>
        <w:div w:id="1819224410">
          <w:marLeft w:val="1267"/>
          <w:marRight w:val="0"/>
          <w:marTop w:val="120"/>
          <w:marBottom w:val="0"/>
          <w:divBdr>
            <w:top w:val="none" w:sz="0" w:space="0" w:color="auto"/>
            <w:left w:val="none" w:sz="0" w:space="0" w:color="auto"/>
            <w:bottom w:val="none" w:sz="0" w:space="0" w:color="auto"/>
            <w:right w:val="none" w:sz="0" w:space="0" w:color="auto"/>
          </w:divBdr>
        </w:div>
        <w:div w:id="61611797">
          <w:marLeft w:val="1267"/>
          <w:marRight w:val="0"/>
          <w:marTop w:val="120"/>
          <w:marBottom w:val="0"/>
          <w:divBdr>
            <w:top w:val="none" w:sz="0" w:space="0" w:color="auto"/>
            <w:left w:val="none" w:sz="0" w:space="0" w:color="auto"/>
            <w:bottom w:val="none" w:sz="0" w:space="0" w:color="auto"/>
            <w:right w:val="none" w:sz="0" w:space="0" w:color="auto"/>
          </w:divBdr>
        </w:div>
        <w:div w:id="213396018">
          <w:marLeft w:val="1267"/>
          <w:marRight w:val="0"/>
          <w:marTop w:val="120"/>
          <w:marBottom w:val="0"/>
          <w:divBdr>
            <w:top w:val="none" w:sz="0" w:space="0" w:color="auto"/>
            <w:left w:val="none" w:sz="0" w:space="0" w:color="auto"/>
            <w:bottom w:val="none" w:sz="0" w:space="0" w:color="auto"/>
            <w:right w:val="none" w:sz="0" w:space="0" w:color="auto"/>
          </w:divBdr>
        </w:div>
        <w:div w:id="81145782">
          <w:marLeft w:val="1267"/>
          <w:marRight w:val="0"/>
          <w:marTop w:val="120"/>
          <w:marBottom w:val="0"/>
          <w:divBdr>
            <w:top w:val="none" w:sz="0" w:space="0" w:color="auto"/>
            <w:left w:val="none" w:sz="0" w:space="0" w:color="auto"/>
            <w:bottom w:val="none" w:sz="0" w:space="0" w:color="auto"/>
            <w:right w:val="none" w:sz="0" w:space="0" w:color="auto"/>
          </w:divBdr>
        </w:div>
        <w:div w:id="195506666">
          <w:marLeft w:val="1267"/>
          <w:marRight w:val="0"/>
          <w:marTop w:val="120"/>
          <w:marBottom w:val="0"/>
          <w:divBdr>
            <w:top w:val="none" w:sz="0" w:space="0" w:color="auto"/>
            <w:left w:val="none" w:sz="0" w:space="0" w:color="auto"/>
            <w:bottom w:val="none" w:sz="0" w:space="0" w:color="auto"/>
            <w:right w:val="none" w:sz="0" w:space="0" w:color="auto"/>
          </w:divBdr>
        </w:div>
        <w:div w:id="772168814">
          <w:marLeft w:val="634"/>
          <w:marRight w:val="0"/>
          <w:marTop w:val="120"/>
          <w:marBottom w:val="0"/>
          <w:divBdr>
            <w:top w:val="none" w:sz="0" w:space="0" w:color="auto"/>
            <w:left w:val="none" w:sz="0" w:space="0" w:color="auto"/>
            <w:bottom w:val="none" w:sz="0" w:space="0" w:color="auto"/>
            <w:right w:val="none" w:sz="0" w:space="0" w:color="auto"/>
          </w:divBdr>
        </w:div>
        <w:div w:id="198128380">
          <w:marLeft w:val="1267"/>
          <w:marRight w:val="0"/>
          <w:marTop w:val="120"/>
          <w:marBottom w:val="0"/>
          <w:divBdr>
            <w:top w:val="none" w:sz="0" w:space="0" w:color="auto"/>
            <w:left w:val="none" w:sz="0" w:space="0" w:color="auto"/>
            <w:bottom w:val="none" w:sz="0" w:space="0" w:color="auto"/>
            <w:right w:val="none" w:sz="0" w:space="0" w:color="auto"/>
          </w:divBdr>
        </w:div>
        <w:div w:id="1177574598">
          <w:marLeft w:val="1267"/>
          <w:marRight w:val="0"/>
          <w:marTop w:val="120"/>
          <w:marBottom w:val="0"/>
          <w:divBdr>
            <w:top w:val="none" w:sz="0" w:space="0" w:color="auto"/>
            <w:left w:val="none" w:sz="0" w:space="0" w:color="auto"/>
            <w:bottom w:val="none" w:sz="0" w:space="0" w:color="auto"/>
            <w:right w:val="none" w:sz="0" w:space="0" w:color="auto"/>
          </w:divBdr>
        </w:div>
        <w:div w:id="995836416">
          <w:marLeft w:val="634"/>
          <w:marRight w:val="0"/>
          <w:marTop w:val="120"/>
          <w:marBottom w:val="0"/>
          <w:divBdr>
            <w:top w:val="none" w:sz="0" w:space="0" w:color="auto"/>
            <w:left w:val="none" w:sz="0" w:space="0" w:color="auto"/>
            <w:bottom w:val="none" w:sz="0" w:space="0" w:color="auto"/>
            <w:right w:val="none" w:sz="0" w:space="0" w:color="auto"/>
          </w:divBdr>
        </w:div>
        <w:div w:id="1354067546">
          <w:marLeft w:val="1267"/>
          <w:marRight w:val="0"/>
          <w:marTop w:val="120"/>
          <w:marBottom w:val="0"/>
          <w:divBdr>
            <w:top w:val="none" w:sz="0" w:space="0" w:color="auto"/>
            <w:left w:val="none" w:sz="0" w:space="0" w:color="auto"/>
            <w:bottom w:val="none" w:sz="0" w:space="0" w:color="auto"/>
            <w:right w:val="none" w:sz="0" w:space="0" w:color="auto"/>
          </w:divBdr>
        </w:div>
        <w:div w:id="76947561">
          <w:marLeft w:val="634"/>
          <w:marRight w:val="0"/>
          <w:marTop w:val="120"/>
          <w:marBottom w:val="0"/>
          <w:divBdr>
            <w:top w:val="none" w:sz="0" w:space="0" w:color="auto"/>
            <w:left w:val="none" w:sz="0" w:space="0" w:color="auto"/>
            <w:bottom w:val="none" w:sz="0" w:space="0" w:color="auto"/>
            <w:right w:val="none" w:sz="0" w:space="0" w:color="auto"/>
          </w:divBdr>
        </w:div>
        <w:div w:id="64887454">
          <w:marLeft w:val="1267"/>
          <w:marRight w:val="0"/>
          <w:marTop w:val="120"/>
          <w:marBottom w:val="0"/>
          <w:divBdr>
            <w:top w:val="none" w:sz="0" w:space="0" w:color="auto"/>
            <w:left w:val="none" w:sz="0" w:space="0" w:color="auto"/>
            <w:bottom w:val="none" w:sz="0" w:space="0" w:color="auto"/>
            <w:right w:val="none" w:sz="0" w:space="0" w:color="auto"/>
          </w:divBdr>
        </w:div>
        <w:div w:id="1659073731">
          <w:marLeft w:val="1267"/>
          <w:marRight w:val="0"/>
          <w:marTop w:val="120"/>
          <w:marBottom w:val="0"/>
          <w:divBdr>
            <w:top w:val="none" w:sz="0" w:space="0" w:color="auto"/>
            <w:left w:val="none" w:sz="0" w:space="0" w:color="auto"/>
            <w:bottom w:val="none" w:sz="0" w:space="0" w:color="auto"/>
            <w:right w:val="none" w:sz="0" w:space="0" w:color="auto"/>
          </w:divBdr>
        </w:div>
        <w:div w:id="333345122">
          <w:marLeft w:val="126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3154547">
      <w:bodyDiv w:val="1"/>
      <w:marLeft w:val="0"/>
      <w:marRight w:val="0"/>
      <w:marTop w:val="0"/>
      <w:marBottom w:val="0"/>
      <w:divBdr>
        <w:top w:val="none" w:sz="0" w:space="0" w:color="auto"/>
        <w:left w:val="none" w:sz="0" w:space="0" w:color="auto"/>
        <w:bottom w:val="none" w:sz="0" w:space="0" w:color="auto"/>
        <w:right w:val="none" w:sz="0" w:space="0" w:color="auto"/>
      </w:divBdr>
      <w:divsChild>
        <w:div w:id="1755278134">
          <w:marLeft w:val="634"/>
          <w:marRight w:val="0"/>
          <w:marTop w:val="120"/>
          <w:marBottom w:val="0"/>
          <w:divBdr>
            <w:top w:val="none" w:sz="0" w:space="0" w:color="auto"/>
            <w:left w:val="none" w:sz="0" w:space="0" w:color="auto"/>
            <w:bottom w:val="none" w:sz="0" w:space="0" w:color="auto"/>
            <w:right w:val="none" w:sz="0" w:space="0" w:color="auto"/>
          </w:divBdr>
        </w:div>
        <w:div w:id="1332948815">
          <w:marLeft w:val="634"/>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356129">
      <w:bodyDiv w:val="1"/>
      <w:marLeft w:val="0"/>
      <w:marRight w:val="0"/>
      <w:marTop w:val="0"/>
      <w:marBottom w:val="0"/>
      <w:divBdr>
        <w:top w:val="none" w:sz="0" w:space="0" w:color="auto"/>
        <w:left w:val="none" w:sz="0" w:space="0" w:color="auto"/>
        <w:bottom w:val="none" w:sz="0" w:space="0" w:color="auto"/>
        <w:right w:val="none" w:sz="0" w:space="0" w:color="auto"/>
      </w:divBdr>
      <w:divsChild>
        <w:div w:id="594942373">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570363">
      <w:bodyDiv w:val="1"/>
      <w:marLeft w:val="0"/>
      <w:marRight w:val="0"/>
      <w:marTop w:val="0"/>
      <w:marBottom w:val="0"/>
      <w:divBdr>
        <w:top w:val="none" w:sz="0" w:space="0" w:color="auto"/>
        <w:left w:val="none" w:sz="0" w:space="0" w:color="auto"/>
        <w:bottom w:val="none" w:sz="0" w:space="0" w:color="auto"/>
        <w:right w:val="none" w:sz="0" w:space="0" w:color="auto"/>
      </w:divBdr>
      <w:divsChild>
        <w:div w:id="471679631">
          <w:marLeft w:val="547"/>
          <w:marRight w:val="0"/>
          <w:marTop w:val="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6209300">
      <w:bodyDiv w:val="1"/>
      <w:marLeft w:val="0"/>
      <w:marRight w:val="0"/>
      <w:marTop w:val="0"/>
      <w:marBottom w:val="0"/>
      <w:divBdr>
        <w:top w:val="none" w:sz="0" w:space="0" w:color="auto"/>
        <w:left w:val="none" w:sz="0" w:space="0" w:color="auto"/>
        <w:bottom w:val="none" w:sz="0" w:space="0" w:color="auto"/>
        <w:right w:val="none" w:sz="0" w:space="0" w:color="auto"/>
      </w:divBdr>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486">
      <w:bodyDiv w:val="1"/>
      <w:marLeft w:val="0"/>
      <w:marRight w:val="0"/>
      <w:marTop w:val="0"/>
      <w:marBottom w:val="0"/>
      <w:divBdr>
        <w:top w:val="none" w:sz="0" w:space="0" w:color="auto"/>
        <w:left w:val="none" w:sz="0" w:space="0" w:color="auto"/>
        <w:bottom w:val="none" w:sz="0" w:space="0" w:color="auto"/>
        <w:right w:val="none" w:sz="0" w:space="0" w:color="auto"/>
      </w:divBdr>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5226633">
      <w:bodyDiv w:val="1"/>
      <w:marLeft w:val="0"/>
      <w:marRight w:val="0"/>
      <w:marTop w:val="0"/>
      <w:marBottom w:val="0"/>
      <w:divBdr>
        <w:top w:val="none" w:sz="0" w:space="0" w:color="auto"/>
        <w:left w:val="none" w:sz="0" w:space="0" w:color="auto"/>
        <w:bottom w:val="none" w:sz="0" w:space="0" w:color="auto"/>
        <w:right w:val="none" w:sz="0" w:space="0" w:color="auto"/>
      </w:divBdr>
      <w:divsChild>
        <w:div w:id="1088313206">
          <w:marLeft w:val="547"/>
          <w:marRight w:val="0"/>
          <w:marTop w:val="120"/>
          <w:marBottom w:val="0"/>
          <w:divBdr>
            <w:top w:val="none" w:sz="0" w:space="0" w:color="auto"/>
            <w:left w:val="none" w:sz="0" w:space="0" w:color="auto"/>
            <w:bottom w:val="none" w:sz="0" w:space="0" w:color="auto"/>
            <w:right w:val="none" w:sz="0" w:space="0" w:color="auto"/>
          </w:divBdr>
        </w:div>
        <w:div w:id="570848864">
          <w:marLeft w:val="1166"/>
          <w:marRight w:val="0"/>
          <w:marTop w:val="100"/>
          <w:marBottom w:val="0"/>
          <w:divBdr>
            <w:top w:val="none" w:sz="0" w:space="0" w:color="auto"/>
            <w:left w:val="none" w:sz="0" w:space="0" w:color="auto"/>
            <w:bottom w:val="none" w:sz="0" w:space="0" w:color="auto"/>
            <w:right w:val="none" w:sz="0" w:space="0" w:color="auto"/>
          </w:divBdr>
        </w:div>
        <w:div w:id="1217855622">
          <w:marLeft w:val="547"/>
          <w:marRight w:val="0"/>
          <w:marTop w:val="120"/>
          <w:marBottom w:val="0"/>
          <w:divBdr>
            <w:top w:val="none" w:sz="0" w:space="0" w:color="auto"/>
            <w:left w:val="none" w:sz="0" w:space="0" w:color="auto"/>
            <w:bottom w:val="none" w:sz="0" w:space="0" w:color="auto"/>
            <w:right w:val="none" w:sz="0" w:space="0" w:color="auto"/>
          </w:divBdr>
        </w:div>
        <w:div w:id="1368263286">
          <w:marLeft w:val="1166"/>
          <w:marRight w:val="0"/>
          <w:marTop w:val="100"/>
          <w:marBottom w:val="0"/>
          <w:divBdr>
            <w:top w:val="none" w:sz="0" w:space="0" w:color="auto"/>
            <w:left w:val="none" w:sz="0" w:space="0" w:color="auto"/>
            <w:bottom w:val="none" w:sz="0" w:space="0" w:color="auto"/>
            <w:right w:val="none" w:sz="0" w:space="0" w:color="auto"/>
          </w:divBdr>
        </w:div>
        <w:div w:id="508065722">
          <w:marLeft w:val="547"/>
          <w:marRight w:val="0"/>
          <w:marTop w:val="120"/>
          <w:marBottom w:val="0"/>
          <w:divBdr>
            <w:top w:val="none" w:sz="0" w:space="0" w:color="auto"/>
            <w:left w:val="none" w:sz="0" w:space="0" w:color="auto"/>
            <w:bottom w:val="none" w:sz="0" w:space="0" w:color="auto"/>
            <w:right w:val="none" w:sz="0" w:space="0" w:color="auto"/>
          </w:divBdr>
        </w:div>
        <w:div w:id="1043941630">
          <w:marLeft w:val="1166"/>
          <w:marRight w:val="0"/>
          <w:marTop w:val="100"/>
          <w:marBottom w:val="0"/>
          <w:divBdr>
            <w:top w:val="none" w:sz="0" w:space="0" w:color="auto"/>
            <w:left w:val="none" w:sz="0" w:space="0" w:color="auto"/>
            <w:bottom w:val="none" w:sz="0" w:space="0" w:color="auto"/>
            <w:right w:val="none" w:sz="0" w:space="0" w:color="auto"/>
          </w:divBdr>
        </w:div>
        <w:div w:id="437912346">
          <w:marLeft w:val="547"/>
          <w:marRight w:val="0"/>
          <w:marTop w:val="120"/>
          <w:marBottom w:val="0"/>
          <w:divBdr>
            <w:top w:val="none" w:sz="0" w:space="0" w:color="auto"/>
            <w:left w:val="none" w:sz="0" w:space="0" w:color="auto"/>
            <w:bottom w:val="none" w:sz="0" w:space="0" w:color="auto"/>
            <w:right w:val="none" w:sz="0" w:space="0" w:color="auto"/>
          </w:divBdr>
        </w:div>
        <w:div w:id="1170759475">
          <w:marLeft w:val="1166"/>
          <w:marRight w:val="0"/>
          <w:marTop w:val="100"/>
          <w:marBottom w:val="0"/>
          <w:divBdr>
            <w:top w:val="none" w:sz="0" w:space="0" w:color="auto"/>
            <w:left w:val="none" w:sz="0" w:space="0" w:color="auto"/>
            <w:bottom w:val="none" w:sz="0" w:space="0" w:color="auto"/>
            <w:right w:val="none" w:sz="0" w:space="0" w:color="auto"/>
          </w:divBdr>
        </w:div>
        <w:div w:id="1538273840">
          <w:marLeft w:val="547"/>
          <w:marRight w:val="0"/>
          <w:marTop w:val="120"/>
          <w:marBottom w:val="0"/>
          <w:divBdr>
            <w:top w:val="none" w:sz="0" w:space="0" w:color="auto"/>
            <w:left w:val="none" w:sz="0" w:space="0" w:color="auto"/>
            <w:bottom w:val="none" w:sz="0" w:space="0" w:color="auto"/>
            <w:right w:val="none" w:sz="0" w:space="0" w:color="auto"/>
          </w:divBdr>
        </w:div>
        <w:div w:id="1921862370">
          <w:marLeft w:val="1166"/>
          <w:marRight w:val="0"/>
          <w:marTop w:val="100"/>
          <w:marBottom w:val="0"/>
          <w:divBdr>
            <w:top w:val="none" w:sz="0" w:space="0" w:color="auto"/>
            <w:left w:val="none" w:sz="0" w:space="0" w:color="auto"/>
            <w:bottom w:val="none" w:sz="0" w:space="0" w:color="auto"/>
            <w:right w:val="none" w:sz="0" w:space="0" w:color="auto"/>
          </w:divBdr>
        </w:div>
        <w:div w:id="1865709456">
          <w:marLeft w:val="547"/>
          <w:marRight w:val="0"/>
          <w:marTop w:val="12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9/18-19-0143-00-0000-minutes-koa-plenary-10-15nov2019-rr-tag.docx" TargetMode="External"/><Relationship Id="rId13" Type="http://schemas.openxmlformats.org/officeDocument/2006/relationships/hyperlink" Target="https://cept.org/ecc/groups/ecc/wg-se/se-45/client/introduction/" TargetMode="External"/><Relationship Id="rId18" Type="http://schemas.openxmlformats.org/officeDocument/2006/relationships/hyperlink" Target="https://mentor.ieee.org/802.11/dcn/20/11-20-0104-03-00bd-draft-tgbd-comments-on-fcc-nprm-docket-19-138.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11/dcn/20/11-20-0104" TargetMode="External"/><Relationship Id="rId7" Type="http://schemas.openxmlformats.org/officeDocument/2006/relationships/endnotes" Target="endnotes.xml"/><Relationship Id="rId12" Type="http://schemas.openxmlformats.org/officeDocument/2006/relationships/hyperlink" Target="https://portal.etsi.org/tb.aspx?tbid=286&amp;SubTB=286" TargetMode="External"/><Relationship Id="rId17" Type="http://schemas.openxmlformats.org/officeDocument/2006/relationships/hyperlink" Target="https://mentor.ieee.org/802.11/dcn/20/11-20-0104-01-00bd-draft-tgbd-comments-on-fcc-nprm-docket-19-138.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cc.gov/ecfs/search/filings?proceedings_name=19-138&amp;sort=date_disseminated,DESC" TargetMode="External"/><Relationship Id="rId20" Type="http://schemas.openxmlformats.org/officeDocument/2006/relationships/hyperlink" Target="https://mentor.ieee.org/802.11/dcn/20/11-20-0184-01-0itu-overview-of-target-itu-recommendations-and-outline-of-required-updates.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tsi.org/tb.aspx?tbid=442&amp;SubTB=44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8/dcn/19/18-19-0163-00-0000-fcc19-138-nprm-revisiting-use-of-the-5-850-5-925-ghz-band.docx" TargetMode="External"/><Relationship Id="rId23" Type="http://schemas.openxmlformats.org/officeDocument/2006/relationships/header" Target="header1.xml"/><Relationship Id="rId10" Type="http://schemas.openxmlformats.org/officeDocument/2006/relationships/hyperlink" Target="https://portal.etsi.org/tb.aspx?tbid=287&amp;SubTB=287" TargetMode="External"/><Relationship Id="rId19" Type="http://schemas.openxmlformats.org/officeDocument/2006/relationships/hyperlink" Target="http://www.ieee802.org/11/email/stds-802-11/msg04021.html" TargetMode="External"/><Relationship Id="rId4" Type="http://schemas.openxmlformats.org/officeDocument/2006/relationships/settings" Target="settings.xml"/><Relationship Id="rId9" Type="http://schemas.openxmlformats.org/officeDocument/2006/relationships/hyperlink" Target="https://mentor.ieee.org/802.18/dcn/19/18-19-0165-00-0000-minutes-26dec19-rrtag-teleconference.docx" TargetMode="External"/><Relationship Id="rId14" Type="http://schemas.openxmlformats.org/officeDocument/2006/relationships/hyperlink" Target="https://cept.org/ecc/groups/ecc/wg-fm/fm-57/client/introduction/" TargetMode="External"/><Relationship Id="rId22" Type="http://schemas.openxmlformats.org/officeDocument/2006/relationships/hyperlink" Target="https://mentor.ieee.org/802.18/dcn/16/18-16-0038-14-0000-teleconference-call-in-info.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0D5C0-388F-4752-8A90-F8367A049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2791</TotalTime>
  <Pages>1</Pages>
  <Words>3762</Words>
  <Characters>21449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doc: 18-20/0004r00</vt:lpstr>
    </vt:vector>
  </TitlesOfParts>
  <Company/>
  <LinksUpToDate>false</LinksUpToDate>
  <CharactersWithSpaces>25161</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18-20/0004r00</dc:title>
  <dc:subject>RR-TAG Teleconference Minutes</dc:subject>
  <dc:creator/>
  <cp:keywords>14-16 Jan 20</cp:keywords>
  <dc:description>________ (____)</dc:description>
  <cp:lastModifiedBy>Holcomb, Jay</cp:lastModifiedBy>
  <cp:revision>291</cp:revision>
  <cp:lastPrinted>2012-05-15T22:13:00Z</cp:lastPrinted>
  <dcterms:created xsi:type="dcterms:W3CDTF">2018-12-29T02:36:00Z</dcterms:created>
  <dcterms:modified xsi:type="dcterms:W3CDTF">2020-01-21T20:37:00Z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