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30D84" w14:textId="5FF90F9D" w:rsidR="008D4546" w:rsidRPr="00A86A75" w:rsidRDefault="002B2B9E" w:rsidP="00021DA1">
      <w:pPr>
        <w:pStyle w:val="T1"/>
        <w:pBdr>
          <w:bottom w:val="single" w:sz="6" w:space="0" w:color="auto"/>
        </w:pBdr>
        <w:tabs>
          <w:tab w:val="left" w:pos="3520"/>
          <w:tab w:val="center" w:pos="5040"/>
        </w:tabs>
        <w:rPr>
          <w:b w:val="0"/>
          <w:sz w:val="24"/>
          <w:szCs w:val="24"/>
          <w:lang w:val="en-US"/>
        </w:rPr>
      </w:pPr>
      <w:r w:rsidRPr="00A86A75">
        <w:rPr>
          <w:b w:val="0"/>
          <w:sz w:val="24"/>
          <w:szCs w:val="24"/>
          <w:lang w:val="en-US"/>
        </w:rPr>
        <w:t xml:space="preserve">IEEE </w:t>
      </w:r>
      <w:r w:rsidR="00C12717" w:rsidRPr="00A86A75">
        <w:rPr>
          <w:b w:val="0"/>
          <w:sz w:val="24"/>
          <w:szCs w:val="24"/>
          <w:lang w:val="en-US"/>
        </w:rPr>
        <w:t>802.18</w:t>
      </w:r>
    </w:p>
    <w:p w14:paraId="592A7132" w14:textId="70D8E88D" w:rsidR="00C12717" w:rsidRPr="00A86A75" w:rsidRDefault="00C12717" w:rsidP="00F6724E">
      <w:pPr>
        <w:pStyle w:val="T1"/>
        <w:pBdr>
          <w:bottom w:val="single" w:sz="6" w:space="0" w:color="auto"/>
        </w:pBdr>
        <w:rPr>
          <w:b w:val="0"/>
          <w:sz w:val="24"/>
          <w:szCs w:val="24"/>
          <w:lang w:val="en-US"/>
        </w:rPr>
      </w:pPr>
      <w:r w:rsidRPr="00A86A75">
        <w:rPr>
          <w:b w:val="0"/>
          <w:sz w:val="24"/>
          <w:szCs w:val="24"/>
          <w:lang w:val="en-US"/>
        </w:rPr>
        <w:t>Radio Regulatory-TAG</w:t>
      </w:r>
    </w:p>
    <w:p w14:paraId="4C5E665A" w14:textId="77777777" w:rsidR="00021DA1" w:rsidRPr="00A86A75" w:rsidRDefault="00021DA1"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86A75" w14:paraId="1DD06292" w14:textId="77777777" w:rsidTr="00EE38F3">
        <w:trPr>
          <w:trHeight w:val="485"/>
          <w:jc w:val="center"/>
        </w:trPr>
        <w:tc>
          <w:tcPr>
            <w:tcW w:w="9909" w:type="dxa"/>
            <w:gridSpan w:val="5"/>
            <w:vAlign w:val="center"/>
          </w:tcPr>
          <w:p w14:paraId="4C4568C0" w14:textId="77777777" w:rsidR="00C12717" w:rsidRPr="00A86A75" w:rsidRDefault="00C12717" w:rsidP="00F6724E">
            <w:pPr>
              <w:pStyle w:val="T2"/>
              <w:spacing w:after="0"/>
              <w:rPr>
                <w:b w:val="0"/>
                <w:sz w:val="24"/>
                <w:szCs w:val="24"/>
                <w:lang w:val="en-US"/>
              </w:rPr>
            </w:pPr>
            <w:r w:rsidRPr="00A86A75">
              <w:rPr>
                <w:b w:val="0"/>
                <w:sz w:val="24"/>
                <w:szCs w:val="24"/>
                <w:lang w:val="en-US"/>
              </w:rPr>
              <w:t>Radio Regulatory Technical Advisory Group Minutes</w:t>
            </w:r>
          </w:p>
        </w:tc>
      </w:tr>
      <w:tr w:rsidR="00C12717" w:rsidRPr="00A86A75" w14:paraId="7B2BA6C1" w14:textId="77777777" w:rsidTr="00EE38F3">
        <w:trPr>
          <w:trHeight w:val="359"/>
          <w:jc w:val="center"/>
        </w:trPr>
        <w:tc>
          <w:tcPr>
            <w:tcW w:w="9909" w:type="dxa"/>
            <w:gridSpan w:val="5"/>
            <w:vAlign w:val="center"/>
          </w:tcPr>
          <w:p w14:paraId="5E624631" w14:textId="19F21DDA" w:rsidR="00C12717" w:rsidRPr="00A86A75" w:rsidRDefault="00C12717" w:rsidP="00AE0765">
            <w:pPr>
              <w:pStyle w:val="T2"/>
              <w:spacing w:after="0"/>
              <w:ind w:left="0"/>
              <w:rPr>
                <w:b w:val="0"/>
                <w:sz w:val="24"/>
                <w:szCs w:val="24"/>
                <w:lang w:val="en-US"/>
              </w:rPr>
            </w:pPr>
            <w:r w:rsidRPr="00A86A75">
              <w:rPr>
                <w:b w:val="0"/>
                <w:sz w:val="24"/>
                <w:szCs w:val="24"/>
                <w:lang w:val="en-US"/>
              </w:rPr>
              <w:t>Date:</w:t>
            </w:r>
            <w:r w:rsidR="000F193C" w:rsidRPr="00A86A75">
              <w:rPr>
                <w:b w:val="0"/>
                <w:sz w:val="24"/>
                <w:szCs w:val="24"/>
                <w:lang w:val="en-US"/>
              </w:rPr>
              <w:t xml:space="preserve"> </w:t>
            </w:r>
            <w:r w:rsidR="007F1905" w:rsidRPr="00A86A75">
              <w:rPr>
                <w:b w:val="0"/>
                <w:sz w:val="24"/>
                <w:szCs w:val="24"/>
                <w:lang w:val="en-US"/>
              </w:rPr>
              <w:fldChar w:fldCharType="begin"/>
            </w:r>
            <w:r w:rsidR="007F1905" w:rsidRPr="00A86A75">
              <w:rPr>
                <w:b w:val="0"/>
                <w:sz w:val="24"/>
                <w:szCs w:val="24"/>
                <w:lang w:val="en-US"/>
              </w:rPr>
              <w:instrText xml:space="preserve"> KEYWORDS   \* MERGEFORMAT </w:instrText>
            </w:r>
            <w:r w:rsidR="007F1905" w:rsidRPr="00A86A75">
              <w:rPr>
                <w:b w:val="0"/>
                <w:sz w:val="24"/>
                <w:szCs w:val="24"/>
                <w:lang w:val="en-US"/>
              </w:rPr>
              <w:fldChar w:fldCharType="separate"/>
            </w:r>
            <w:r w:rsidR="00427D02">
              <w:rPr>
                <w:b w:val="0"/>
                <w:sz w:val="24"/>
                <w:szCs w:val="24"/>
                <w:lang w:val="en-US"/>
              </w:rPr>
              <w:t>02 Jan 20</w:t>
            </w:r>
            <w:r w:rsidR="007F1905" w:rsidRPr="00A86A75">
              <w:rPr>
                <w:b w:val="0"/>
                <w:sz w:val="24"/>
                <w:szCs w:val="24"/>
                <w:lang w:val="en-US"/>
              </w:rPr>
              <w:fldChar w:fldCharType="end"/>
            </w:r>
          </w:p>
        </w:tc>
      </w:tr>
      <w:tr w:rsidR="00604D68" w:rsidRPr="00EC38F2" w14:paraId="49228EDE" w14:textId="77777777" w:rsidTr="002968D7">
        <w:trPr>
          <w:jc w:val="center"/>
        </w:trPr>
        <w:tc>
          <w:tcPr>
            <w:tcW w:w="1985" w:type="dxa"/>
            <w:vAlign w:val="center"/>
          </w:tcPr>
          <w:p w14:paraId="6FA6BD74"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Name</w:t>
            </w:r>
          </w:p>
        </w:tc>
        <w:tc>
          <w:tcPr>
            <w:tcW w:w="1350" w:type="dxa"/>
            <w:vAlign w:val="center"/>
          </w:tcPr>
          <w:p w14:paraId="6ABF0ABE"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Affiliation</w:t>
            </w:r>
          </w:p>
        </w:tc>
        <w:tc>
          <w:tcPr>
            <w:tcW w:w="1800" w:type="dxa"/>
            <w:vAlign w:val="center"/>
          </w:tcPr>
          <w:p w14:paraId="3E0C01C0"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Address</w:t>
            </w:r>
          </w:p>
        </w:tc>
        <w:tc>
          <w:tcPr>
            <w:tcW w:w="1980" w:type="dxa"/>
            <w:vAlign w:val="center"/>
          </w:tcPr>
          <w:p w14:paraId="6DABFDB6"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Phone</w:t>
            </w:r>
          </w:p>
        </w:tc>
        <w:tc>
          <w:tcPr>
            <w:tcW w:w="2794" w:type="dxa"/>
            <w:vAlign w:val="center"/>
          </w:tcPr>
          <w:p w14:paraId="7A311C96"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Email</w:t>
            </w:r>
          </w:p>
        </w:tc>
      </w:tr>
      <w:tr w:rsidR="00604D68" w:rsidRPr="00EC38F2" w14:paraId="34742F46" w14:textId="77777777" w:rsidTr="002968D7">
        <w:trPr>
          <w:jc w:val="center"/>
        </w:trPr>
        <w:tc>
          <w:tcPr>
            <w:tcW w:w="9909" w:type="dxa"/>
            <w:gridSpan w:val="5"/>
            <w:vAlign w:val="center"/>
          </w:tcPr>
          <w:p w14:paraId="4DCFB589" w14:textId="77777777" w:rsidR="00604D68" w:rsidRPr="00EC38F2" w:rsidRDefault="00604D68" w:rsidP="002968D7">
            <w:pPr>
              <w:pStyle w:val="T2"/>
              <w:spacing w:after="0"/>
              <w:ind w:left="0" w:right="0"/>
              <w:jc w:val="left"/>
              <w:rPr>
                <w:b w:val="0"/>
                <w:sz w:val="24"/>
                <w:szCs w:val="24"/>
                <w:lang w:val="en-US"/>
              </w:rPr>
            </w:pPr>
          </w:p>
        </w:tc>
      </w:tr>
      <w:tr w:rsidR="00604D68" w:rsidRPr="00EC38F2" w14:paraId="6D70CCE1" w14:textId="77777777" w:rsidTr="002968D7">
        <w:trPr>
          <w:jc w:val="center"/>
        </w:trPr>
        <w:tc>
          <w:tcPr>
            <w:tcW w:w="9909" w:type="dxa"/>
            <w:gridSpan w:val="5"/>
            <w:vAlign w:val="center"/>
          </w:tcPr>
          <w:p w14:paraId="6846567C" w14:textId="157CDB5D" w:rsidR="00604D68" w:rsidRPr="00EC38F2" w:rsidRDefault="00604D68" w:rsidP="002968D7">
            <w:pPr>
              <w:pStyle w:val="T2"/>
              <w:spacing w:after="0"/>
              <w:ind w:left="0" w:right="0"/>
              <w:jc w:val="left"/>
              <w:rPr>
                <w:b w:val="0"/>
                <w:sz w:val="24"/>
                <w:szCs w:val="24"/>
                <w:lang w:val="en-US"/>
              </w:rPr>
            </w:pPr>
          </w:p>
        </w:tc>
      </w:tr>
      <w:tr w:rsidR="00604D68" w:rsidRPr="00EC38F2" w14:paraId="7078B3BC" w14:textId="77777777" w:rsidTr="002968D7">
        <w:trPr>
          <w:jc w:val="center"/>
        </w:trPr>
        <w:tc>
          <w:tcPr>
            <w:tcW w:w="1985" w:type="dxa"/>
            <w:vAlign w:val="center"/>
          </w:tcPr>
          <w:p w14:paraId="1B70BAEB" w14:textId="3ED0F7F2" w:rsidR="00604D68" w:rsidRPr="00564CB5" w:rsidRDefault="00604D68" w:rsidP="002968D7">
            <w:pPr>
              <w:pStyle w:val="T2"/>
              <w:spacing w:after="0"/>
              <w:ind w:left="0" w:right="0"/>
              <w:rPr>
                <w:b w:val="0"/>
                <w:color w:val="BFBFBF"/>
                <w:sz w:val="24"/>
                <w:szCs w:val="24"/>
                <w:lang w:val="en-US"/>
              </w:rPr>
            </w:pPr>
          </w:p>
        </w:tc>
        <w:tc>
          <w:tcPr>
            <w:tcW w:w="1350" w:type="dxa"/>
            <w:vAlign w:val="center"/>
          </w:tcPr>
          <w:p w14:paraId="4EBF817E" w14:textId="5B9D5BA0" w:rsidR="00604D68" w:rsidRPr="00564CB5" w:rsidRDefault="00604D68" w:rsidP="002968D7">
            <w:pPr>
              <w:pStyle w:val="T2"/>
              <w:spacing w:after="0"/>
              <w:ind w:left="0" w:right="0"/>
              <w:rPr>
                <w:b w:val="0"/>
                <w:color w:val="BFBFBF"/>
                <w:sz w:val="24"/>
                <w:szCs w:val="24"/>
                <w:lang w:val="en-US"/>
              </w:rPr>
            </w:pPr>
          </w:p>
        </w:tc>
        <w:tc>
          <w:tcPr>
            <w:tcW w:w="1800" w:type="dxa"/>
            <w:vAlign w:val="center"/>
          </w:tcPr>
          <w:p w14:paraId="23D79A7D" w14:textId="6F66F3A1" w:rsidR="00604D68" w:rsidRPr="00564CB5" w:rsidRDefault="00604D68" w:rsidP="002968D7">
            <w:pPr>
              <w:pStyle w:val="T2"/>
              <w:spacing w:after="0"/>
              <w:ind w:left="0" w:right="0"/>
              <w:rPr>
                <w:b w:val="0"/>
                <w:color w:val="BFBFBF"/>
                <w:sz w:val="24"/>
                <w:szCs w:val="24"/>
                <w:lang w:val="en-US"/>
              </w:rPr>
            </w:pPr>
          </w:p>
        </w:tc>
        <w:tc>
          <w:tcPr>
            <w:tcW w:w="1980" w:type="dxa"/>
            <w:vAlign w:val="center"/>
          </w:tcPr>
          <w:p w14:paraId="214E6D7A" w14:textId="5A64FDBC" w:rsidR="00604D68" w:rsidRPr="00564CB5" w:rsidRDefault="00604D68" w:rsidP="002968D7">
            <w:pPr>
              <w:pStyle w:val="T2"/>
              <w:spacing w:after="0"/>
              <w:ind w:left="0" w:right="0"/>
              <w:rPr>
                <w:b w:val="0"/>
                <w:color w:val="BFBFBF"/>
                <w:sz w:val="24"/>
                <w:szCs w:val="24"/>
                <w:lang w:val="en-US"/>
              </w:rPr>
            </w:pPr>
          </w:p>
        </w:tc>
        <w:tc>
          <w:tcPr>
            <w:tcW w:w="2794" w:type="dxa"/>
            <w:vAlign w:val="center"/>
          </w:tcPr>
          <w:p w14:paraId="58CAA069" w14:textId="71F8370E" w:rsidR="00604D68" w:rsidRPr="00564CB5" w:rsidRDefault="00604D68" w:rsidP="002968D7">
            <w:pPr>
              <w:pStyle w:val="T2"/>
              <w:spacing w:after="0"/>
              <w:ind w:left="0" w:right="0"/>
              <w:rPr>
                <w:b w:val="0"/>
                <w:color w:val="BFBFBF"/>
                <w:sz w:val="24"/>
                <w:szCs w:val="24"/>
                <w:lang w:val="en-US"/>
              </w:rPr>
            </w:pPr>
          </w:p>
        </w:tc>
      </w:tr>
      <w:tr w:rsidR="00604D68" w:rsidRPr="00EC38F2" w14:paraId="09BA1304" w14:textId="77777777" w:rsidTr="002968D7">
        <w:trPr>
          <w:jc w:val="center"/>
        </w:trPr>
        <w:tc>
          <w:tcPr>
            <w:tcW w:w="9909" w:type="dxa"/>
            <w:gridSpan w:val="5"/>
            <w:vAlign w:val="center"/>
          </w:tcPr>
          <w:p w14:paraId="61941A19" w14:textId="77777777" w:rsidR="00604D68" w:rsidRPr="00EC38F2" w:rsidRDefault="00604D68" w:rsidP="002968D7">
            <w:pPr>
              <w:pStyle w:val="T2"/>
              <w:spacing w:after="0"/>
              <w:ind w:left="0" w:right="0"/>
              <w:jc w:val="left"/>
              <w:rPr>
                <w:b w:val="0"/>
                <w:sz w:val="24"/>
                <w:szCs w:val="24"/>
                <w:lang w:val="en-US"/>
              </w:rPr>
            </w:pPr>
          </w:p>
        </w:tc>
      </w:tr>
      <w:tr w:rsidR="00604D68" w:rsidRPr="00EC38F2" w14:paraId="1AC0085D" w14:textId="77777777" w:rsidTr="002968D7">
        <w:trPr>
          <w:trHeight w:val="368"/>
          <w:jc w:val="center"/>
        </w:trPr>
        <w:tc>
          <w:tcPr>
            <w:tcW w:w="9909" w:type="dxa"/>
            <w:gridSpan w:val="5"/>
            <w:vAlign w:val="center"/>
          </w:tcPr>
          <w:p w14:paraId="42784370" w14:textId="77777777" w:rsidR="00604D68" w:rsidRPr="00EC38F2" w:rsidRDefault="00604D68" w:rsidP="002968D7">
            <w:pPr>
              <w:pStyle w:val="T2"/>
              <w:spacing w:after="0"/>
              <w:ind w:left="0" w:right="0"/>
              <w:jc w:val="left"/>
              <w:rPr>
                <w:b w:val="0"/>
                <w:sz w:val="24"/>
                <w:szCs w:val="24"/>
                <w:lang w:val="en-US"/>
              </w:rPr>
            </w:pPr>
            <w:r w:rsidRPr="00EC38F2">
              <w:rPr>
                <w:b w:val="0"/>
                <w:sz w:val="24"/>
                <w:szCs w:val="24"/>
                <w:lang w:val="en-US"/>
              </w:rPr>
              <w:t xml:space="preserve">Author and Officer presiding: </w:t>
            </w:r>
          </w:p>
        </w:tc>
      </w:tr>
      <w:tr w:rsidR="00604D68" w:rsidRPr="00EC38F2" w14:paraId="3A500D55" w14:textId="77777777" w:rsidTr="002968D7">
        <w:trPr>
          <w:jc w:val="center"/>
        </w:trPr>
        <w:tc>
          <w:tcPr>
            <w:tcW w:w="1985" w:type="dxa"/>
            <w:vAlign w:val="center"/>
          </w:tcPr>
          <w:p w14:paraId="540DA81B"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 xml:space="preserve">Jay Holcomb, </w:t>
            </w:r>
          </w:p>
          <w:p w14:paraId="2AF70939"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Chair, RR-TAG</w:t>
            </w:r>
          </w:p>
        </w:tc>
        <w:tc>
          <w:tcPr>
            <w:tcW w:w="1350" w:type="dxa"/>
            <w:vAlign w:val="center"/>
          </w:tcPr>
          <w:p w14:paraId="62299B62"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Itron</w:t>
            </w:r>
          </w:p>
        </w:tc>
        <w:tc>
          <w:tcPr>
            <w:tcW w:w="1800" w:type="dxa"/>
            <w:vAlign w:val="center"/>
          </w:tcPr>
          <w:p w14:paraId="713AE9F9"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Liberty Lake, (Spokane) WA</w:t>
            </w:r>
          </w:p>
        </w:tc>
        <w:tc>
          <w:tcPr>
            <w:tcW w:w="1980" w:type="dxa"/>
            <w:vAlign w:val="center"/>
          </w:tcPr>
          <w:p w14:paraId="7C2EDA75" w14:textId="77777777" w:rsidR="00604D68" w:rsidRPr="00EC38F2" w:rsidRDefault="00604D68" w:rsidP="002968D7">
            <w:pPr>
              <w:jc w:val="center"/>
              <w:rPr>
                <w:sz w:val="24"/>
                <w:szCs w:val="24"/>
                <w:lang w:val="en-US"/>
              </w:rPr>
            </w:pPr>
            <w:r w:rsidRPr="00EC38F2">
              <w:rPr>
                <w:sz w:val="24"/>
                <w:szCs w:val="24"/>
                <w:lang w:val="en-US"/>
              </w:rPr>
              <w:t>+1(509) 891-3281</w:t>
            </w:r>
          </w:p>
        </w:tc>
        <w:tc>
          <w:tcPr>
            <w:tcW w:w="2794" w:type="dxa"/>
            <w:vAlign w:val="center"/>
          </w:tcPr>
          <w:p w14:paraId="2C7FB503"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jholcomb@ieee.org</w:t>
            </w:r>
          </w:p>
        </w:tc>
      </w:tr>
    </w:tbl>
    <w:p w14:paraId="2C1C362B" w14:textId="77777777" w:rsidR="00604D68" w:rsidRPr="00EC38F2" w:rsidRDefault="00604D68" w:rsidP="00604D68">
      <w:pPr>
        <w:pStyle w:val="T1"/>
        <w:rPr>
          <w:b w:val="0"/>
          <w:sz w:val="24"/>
          <w:szCs w:val="24"/>
          <w:lang w:val="en-US"/>
        </w:rPr>
      </w:pPr>
    </w:p>
    <w:p w14:paraId="34C9DF4C" w14:textId="77777777" w:rsidR="00C75E39" w:rsidRPr="00A86A75" w:rsidRDefault="00C75E39" w:rsidP="00F6724E">
      <w:pPr>
        <w:pStyle w:val="T1"/>
        <w:rPr>
          <w:b w:val="0"/>
          <w:sz w:val="24"/>
          <w:szCs w:val="24"/>
          <w:lang w:val="en-US"/>
        </w:rPr>
      </w:pPr>
    </w:p>
    <w:p w14:paraId="3F8823C0" w14:textId="77777777" w:rsidR="003D1202" w:rsidRPr="00A86A75" w:rsidRDefault="003D1202" w:rsidP="00F6724E">
      <w:pPr>
        <w:pStyle w:val="T1"/>
        <w:rPr>
          <w:b w:val="0"/>
          <w:sz w:val="24"/>
          <w:szCs w:val="24"/>
          <w:lang w:val="en-US"/>
        </w:rPr>
      </w:pPr>
      <w:r w:rsidRPr="00A86A75">
        <w:rPr>
          <w:b w:val="0"/>
          <w:sz w:val="24"/>
          <w:szCs w:val="24"/>
          <w:lang w:val="en-US"/>
        </w:rPr>
        <w:t>Abstract</w:t>
      </w:r>
    </w:p>
    <w:p w14:paraId="64D05EFB" w14:textId="77777777" w:rsidR="003D1202" w:rsidRPr="00A86A75" w:rsidRDefault="003D1202" w:rsidP="00F6724E">
      <w:pPr>
        <w:jc w:val="center"/>
        <w:rPr>
          <w:sz w:val="24"/>
          <w:szCs w:val="24"/>
          <w:lang w:val="en-US"/>
        </w:rPr>
      </w:pPr>
      <w:r w:rsidRPr="00A86A75">
        <w:rPr>
          <w:sz w:val="24"/>
          <w:szCs w:val="24"/>
          <w:lang w:val="en-US"/>
        </w:rPr>
        <w:t xml:space="preserve">Minutes of the </w:t>
      </w:r>
      <w:r w:rsidR="00B107B6" w:rsidRPr="00A86A75">
        <w:rPr>
          <w:sz w:val="24"/>
          <w:szCs w:val="24"/>
          <w:lang w:val="en-US"/>
        </w:rPr>
        <w:t xml:space="preserve">IEEE 802 </w:t>
      </w:r>
      <w:r w:rsidRPr="00A86A75">
        <w:rPr>
          <w:sz w:val="24"/>
          <w:szCs w:val="24"/>
          <w:lang w:val="en-US"/>
        </w:rPr>
        <w:t xml:space="preserve">RR-TAG </w:t>
      </w:r>
      <w:r w:rsidR="001D2B5B" w:rsidRPr="00A86A75">
        <w:rPr>
          <w:sz w:val="24"/>
          <w:szCs w:val="24"/>
          <w:lang w:val="en-US"/>
        </w:rPr>
        <w:t xml:space="preserve">Teleconference.  </w:t>
      </w:r>
    </w:p>
    <w:p w14:paraId="28D8A20B" w14:textId="77777777" w:rsidR="00C42E9D" w:rsidRPr="00A86A75" w:rsidRDefault="00C42E9D" w:rsidP="00691F44">
      <w:pPr>
        <w:rPr>
          <w:sz w:val="24"/>
          <w:szCs w:val="24"/>
          <w:lang w:val="en-US"/>
        </w:rPr>
      </w:pPr>
    </w:p>
    <w:p w14:paraId="19CD5830" w14:textId="7AD4E399" w:rsidR="00023C08" w:rsidRPr="00A86A75" w:rsidRDefault="00C12717" w:rsidP="00691F44">
      <w:pPr>
        <w:rPr>
          <w:sz w:val="24"/>
          <w:szCs w:val="24"/>
          <w:lang w:val="en-US"/>
        </w:rPr>
      </w:pPr>
      <w:r w:rsidRPr="00A86A75">
        <w:rPr>
          <w:sz w:val="24"/>
          <w:szCs w:val="24"/>
          <w:lang w:val="en-US"/>
        </w:rPr>
        <w:t xml:space="preserve">These are the </w:t>
      </w:r>
      <w:r w:rsidR="007F1905" w:rsidRPr="00A86A75">
        <w:rPr>
          <w:sz w:val="24"/>
          <w:szCs w:val="24"/>
          <w:lang w:val="en-US"/>
        </w:rPr>
        <w:t xml:space="preserve">Minutes of the IEEE 802 RR-TAG </w:t>
      </w:r>
      <w:r w:rsidR="00A128DC" w:rsidRPr="00A86A75">
        <w:rPr>
          <w:sz w:val="24"/>
          <w:szCs w:val="24"/>
          <w:lang w:val="en-US"/>
        </w:rPr>
        <w:t>Teleconference,</w:t>
      </w:r>
      <w:r w:rsidR="00011C65" w:rsidRPr="00A86A75">
        <w:rPr>
          <w:sz w:val="24"/>
          <w:szCs w:val="24"/>
          <w:lang w:val="en-US"/>
        </w:rPr>
        <w:t xml:space="preserve"> Thursday, </w:t>
      </w:r>
      <w:r w:rsidR="00522141" w:rsidRPr="00A86A75">
        <w:rPr>
          <w:sz w:val="24"/>
          <w:szCs w:val="24"/>
          <w:lang w:val="en-US"/>
        </w:rPr>
        <w:fldChar w:fldCharType="begin"/>
      </w:r>
      <w:r w:rsidR="00522141" w:rsidRPr="00A86A75">
        <w:rPr>
          <w:sz w:val="24"/>
          <w:szCs w:val="24"/>
          <w:lang w:val="en-US"/>
        </w:rPr>
        <w:instrText xml:space="preserve"> KEYWORDS   \* MERGEFORMAT </w:instrText>
      </w:r>
      <w:r w:rsidR="00522141" w:rsidRPr="00A86A75">
        <w:rPr>
          <w:sz w:val="24"/>
          <w:szCs w:val="24"/>
          <w:lang w:val="en-US"/>
        </w:rPr>
        <w:fldChar w:fldCharType="separate"/>
      </w:r>
      <w:r w:rsidR="00427D02">
        <w:rPr>
          <w:sz w:val="24"/>
          <w:szCs w:val="24"/>
          <w:lang w:val="en-US"/>
        </w:rPr>
        <w:t>02 Jan 20</w:t>
      </w:r>
      <w:r w:rsidR="00522141" w:rsidRPr="00A86A75">
        <w:rPr>
          <w:sz w:val="24"/>
          <w:szCs w:val="24"/>
          <w:lang w:val="en-US"/>
        </w:rPr>
        <w:fldChar w:fldCharType="end"/>
      </w:r>
    </w:p>
    <w:p w14:paraId="75BCFB42" w14:textId="77777777" w:rsidR="007004EA" w:rsidRPr="00A86A75" w:rsidRDefault="007004EA" w:rsidP="00691F44">
      <w:pPr>
        <w:rPr>
          <w:sz w:val="24"/>
          <w:szCs w:val="24"/>
          <w:lang w:val="en-US"/>
        </w:rPr>
      </w:pPr>
    </w:p>
    <w:p w14:paraId="202A60EA" w14:textId="77777777" w:rsidR="00604D68" w:rsidRPr="00A86A75" w:rsidRDefault="00604D68" w:rsidP="00604D68">
      <w:pPr>
        <w:rPr>
          <w:b/>
          <w:sz w:val="24"/>
          <w:szCs w:val="24"/>
          <w:lang w:val="en-US"/>
        </w:rPr>
      </w:pPr>
      <w:r w:rsidRPr="00A86A75">
        <w:rPr>
          <w:b/>
          <w:sz w:val="24"/>
          <w:szCs w:val="24"/>
          <w:lang w:val="en-US"/>
        </w:rPr>
        <w:t xml:space="preserve">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990"/>
        <w:gridCol w:w="2079"/>
        <w:gridCol w:w="709"/>
        <w:gridCol w:w="709"/>
        <w:gridCol w:w="709"/>
        <w:gridCol w:w="709"/>
        <w:gridCol w:w="709"/>
        <w:gridCol w:w="709"/>
        <w:gridCol w:w="709"/>
        <w:gridCol w:w="709"/>
        <w:gridCol w:w="709"/>
      </w:tblGrid>
      <w:tr w:rsidR="00604D68" w:rsidRPr="00DB656B" w14:paraId="4667140B" w14:textId="77777777" w:rsidTr="00E87AF4">
        <w:trPr>
          <w:trHeight w:val="300"/>
        </w:trPr>
        <w:tc>
          <w:tcPr>
            <w:tcW w:w="1350" w:type="dxa"/>
            <w:vMerge w:val="restart"/>
            <w:shd w:val="clear" w:color="auto" w:fill="auto"/>
            <w:noWrap/>
            <w:vAlign w:val="center"/>
          </w:tcPr>
          <w:p w14:paraId="14D4C4C8" w14:textId="77777777" w:rsidR="00604D68" w:rsidRPr="00DB656B" w:rsidRDefault="00604D68" w:rsidP="002968D7">
            <w:pPr>
              <w:rPr>
                <w:b/>
                <w:bCs/>
                <w:sz w:val="18"/>
                <w:szCs w:val="18"/>
                <w:lang w:val="en-US"/>
              </w:rPr>
            </w:pPr>
            <w:r w:rsidRPr="00DB656B">
              <w:rPr>
                <w:b/>
                <w:bCs/>
                <w:sz w:val="18"/>
                <w:szCs w:val="18"/>
                <w:lang w:val="en-US"/>
              </w:rPr>
              <w:t>Last Name</w:t>
            </w:r>
          </w:p>
        </w:tc>
        <w:tc>
          <w:tcPr>
            <w:tcW w:w="990" w:type="dxa"/>
            <w:vMerge w:val="restart"/>
            <w:shd w:val="clear" w:color="auto" w:fill="auto"/>
            <w:noWrap/>
            <w:vAlign w:val="center"/>
          </w:tcPr>
          <w:p w14:paraId="418DE2FB" w14:textId="77777777" w:rsidR="00604D68" w:rsidRPr="00DB656B" w:rsidRDefault="00604D68" w:rsidP="002968D7">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7B49851B" w14:textId="77777777" w:rsidR="00604D68" w:rsidRPr="00DB656B" w:rsidRDefault="00604D68" w:rsidP="002968D7">
            <w:pPr>
              <w:rPr>
                <w:b/>
                <w:bCs/>
                <w:sz w:val="18"/>
                <w:szCs w:val="18"/>
                <w:lang w:val="en-US"/>
              </w:rPr>
            </w:pPr>
            <w:r w:rsidRPr="00DB656B">
              <w:rPr>
                <w:b/>
                <w:bCs/>
                <w:sz w:val="18"/>
                <w:szCs w:val="18"/>
                <w:lang w:val="en-US"/>
              </w:rPr>
              <w:t>Affiliation</w:t>
            </w:r>
          </w:p>
        </w:tc>
        <w:tc>
          <w:tcPr>
            <w:tcW w:w="6381" w:type="dxa"/>
            <w:gridSpan w:val="9"/>
            <w:shd w:val="clear" w:color="auto" w:fill="auto"/>
            <w:vAlign w:val="center"/>
          </w:tcPr>
          <w:p w14:paraId="4E84596A" w14:textId="77777777" w:rsidR="00604D68" w:rsidRPr="00DB656B" w:rsidRDefault="00604D68" w:rsidP="002968D7">
            <w:pPr>
              <w:jc w:val="center"/>
              <w:rPr>
                <w:b/>
                <w:bCs/>
                <w:sz w:val="18"/>
                <w:szCs w:val="18"/>
                <w:lang w:val="en-US"/>
              </w:rPr>
            </w:pPr>
            <w:r w:rsidRPr="00DB656B">
              <w:rPr>
                <w:b/>
                <w:bCs/>
                <w:sz w:val="18"/>
                <w:szCs w:val="18"/>
                <w:lang w:val="en-US"/>
              </w:rPr>
              <w:t>Attendance</w:t>
            </w:r>
          </w:p>
        </w:tc>
      </w:tr>
      <w:tr w:rsidR="00F65E75" w:rsidRPr="00DB656B" w14:paraId="783CA862" w14:textId="77777777" w:rsidTr="00E87AF4">
        <w:tc>
          <w:tcPr>
            <w:tcW w:w="1350" w:type="dxa"/>
            <w:vMerge/>
            <w:shd w:val="clear" w:color="auto" w:fill="auto"/>
            <w:noWrap/>
            <w:vAlign w:val="center"/>
            <w:hideMark/>
          </w:tcPr>
          <w:p w14:paraId="7B78D058" w14:textId="77777777" w:rsidR="00F65E75" w:rsidRPr="00DB656B" w:rsidRDefault="00F65E75" w:rsidP="00F65E75">
            <w:pPr>
              <w:rPr>
                <w:b/>
                <w:bCs/>
                <w:sz w:val="18"/>
                <w:szCs w:val="18"/>
                <w:lang w:val="en-US"/>
              </w:rPr>
            </w:pPr>
          </w:p>
        </w:tc>
        <w:tc>
          <w:tcPr>
            <w:tcW w:w="990" w:type="dxa"/>
            <w:vMerge/>
            <w:shd w:val="clear" w:color="auto" w:fill="auto"/>
            <w:noWrap/>
            <w:vAlign w:val="center"/>
            <w:hideMark/>
          </w:tcPr>
          <w:p w14:paraId="64DDC4D1" w14:textId="77777777" w:rsidR="00F65E75" w:rsidRPr="00DB656B" w:rsidRDefault="00F65E75" w:rsidP="00F65E75">
            <w:pPr>
              <w:rPr>
                <w:b/>
                <w:bCs/>
                <w:sz w:val="18"/>
                <w:szCs w:val="18"/>
                <w:lang w:val="en-US"/>
              </w:rPr>
            </w:pPr>
          </w:p>
        </w:tc>
        <w:tc>
          <w:tcPr>
            <w:tcW w:w="2079" w:type="dxa"/>
            <w:vMerge/>
            <w:shd w:val="clear" w:color="auto" w:fill="auto"/>
            <w:noWrap/>
            <w:vAlign w:val="center"/>
            <w:hideMark/>
          </w:tcPr>
          <w:p w14:paraId="2AD461B7" w14:textId="77777777" w:rsidR="00F65E75" w:rsidRPr="00DB656B" w:rsidRDefault="00F65E75" w:rsidP="00F65E75">
            <w:pPr>
              <w:rPr>
                <w:b/>
                <w:bCs/>
                <w:sz w:val="18"/>
                <w:szCs w:val="18"/>
                <w:lang w:val="en-US"/>
              </w:rPr>
            </w:pPr>
          </w:p>
        </w:tc>
        <w:tc>
          <w:tcPr>
            <w:tcW w:w="709" w:type="dxa"/>
            <w:tcBorders>
              <w:right w:val="single" w:sz="4" w:space="0" w:color="auto"/>
            </w:tcBorders>
            <w:shd w:val="clear" w:color="auto" w:fill="auto"/>
            <w:vAlign w:val="center"/>
          </w:tcPr>
          <w:p w14:paraId="30B57084" w14:textId="69B25185" w:rsidR="00F65E75" w:rsidRPr="00DB656B" w:rsidRDefault="00F65E75" w:rsidP="00F65E75">
            <w:pPr>
              <w:jc w:val="center"/>
              <w:rPr>
                <w:b/>
                <w:bCs/>
                <w:sz w:val="18"/>
                <w:szCs w:val="18"/>
                <w:lang w:val="en-US"/>
              </w:rPr>
            </w:pPr>
            <w:r>
              <w:rPr>
                <w:b/>
                <w:bCs/>
                <w:sz w:val="18"/>
                <w:szCs w:val="18"/>
                <w:lang w:val="en-US"/>
              </w:rPr>
              <w:t>02jan</w:t>
            </w:r>
          </w:p>
        </w:tc>
        <w:tc>
          <w:tcPr>
            <w:tcW w:w="709" w:type="dxa"/>
            <w:tcBorders>
              <w:left w:val="single" w:sz="4" w:space="0" w:color="auto"/>
              <w:right w:val="single" w:sz="4" w:space="0" w:color="auto"/>
            </w:tcBorders>
            <w:shd w:val="clear" w:color="auto" w:fill="auto"/>
            <w:vAlign w:val="center"/>
          </w:tcPr>
          <w:p w14:paraId="3BAA32EC" w14:textId="05EABF78" w:rsidR="00F65E75" w:rsidRPr="00A64809" w:rsidRDefault="00F65E75" w:rsidP="00F65E75">
            <w:pPr>
              <w:jc w:val="center"/>
              <w:rPr>
                <w:b/>
                <w:bCs/>
                <w:sz w:val="18"/>
                <w:szCs w:val="18"/>
                <w:lang w:val="en-US"/>
              </w:rPr>
            </w:pPr>
            <w:r>
              <w:rPr>
                <w:b/>
                <w:bCs/>
                <w:sz w:val="18"/>
                <w:szCs w:val="18"/>
                <w:lang w:val="en-US"/>
              </w:rPr>
              <w:t>26dec</w:t>
            </w:r>
          </w:p>
        </w:tc>
        <w:tc>
          <w:tcPr>
            <w:tcW w:w="709" w:type="dxa"/>
            <w:tcBorders>
              <w:left w:val="single" w:sz="4" w:space="0" w:color="auto"/>
              <w:bottom w:val="single" w:sz="4" w:space="0" w:color="auto"/>
              <w:right w:val="single" w:sz="4" w:space="0" w:color="auto"/>
            </w:tcBorders>
            <w:shd w:val="clear" w:color="auto" w:fill="auto"/>
            <w:vAlign w:val="center"/>
          </w:tcPr>
          <w:p w14:paraId="0B705FB4" w14:textId="7B1398A0" w:rsidR="00F65E75" w:rsidRPr="00DB656B" w:rsidRDefault="00F65E75" w:rsidP="00F65E75">
            <w:pPr>
              <w:jc w:val="center"/>
              <w:rPr>
                <w:b/>
                <w:bCs/>
                <w:sz w:val="16"/>
                <w:szCs w:val="16"/>
                <w:lang w:val="en-US"/>
              </w:rPr>
            </w:pPr>
            <w:r>
              <w:rPr>
                <w:b/>
                <w:bCs/>
                <w:sz w:val="18"/>
                <w:szCs w:val="18"/>
                <w:lang w:val="en-US"/>
              </w:rPr>
              <w:t>19dec</w:t>
            </w:r>
          </w:p>
        </w:tc>
        <w:tc>
          <w:tcPr>
            <w:tcW w:w="709" w:type="dxa"/>
            <w:tcBorders>
              <w:left w:val="single" w:sz="4" w:space="0" w:color="auto"/>
              <w:bottom w:val="single" w:sz="4" w:space="0" w:color="auto"/>
              <w:right w:val="single" w:sz="4" w:space="0" w:color="auto"/>
            </w:tcBorders>
            <w:shd w:val="clear" w:color="auto" w:fill="auto"/>
            <w:vAlign w:val="center"/>
          </w:tcPr>
          <w:p w14:paraId="7114394E" w14:textId="7452506D" w:rsidR="00F65E75" w:rsidRPr="00DB656B" w:rsidRDefault="00F65E75" w:rsidP="00F65E75">
            <w:pPr>
              <w:jc w:val="center"/>
              <w:rPr>
                <w:b/>
                <w:bCs/>
                <w:sz w:val="18"/>
                <w:szCs w:val="18"/>
                <w:lang w:val="en-US"/>
              </w:rPr>
            </w:pPr>
            <w:r>
              <w:rPr>
                <w:b/>
                <w:bCs/>
                <w:sz w:val="18"/>
                <w:szCs w:val="18"/>
                <w:lang w:val="en-US"/>
              </w:rPr>
              <w:t>12dec</w:t>
            </w:r>
          </w:p>
        </w:tc>
        <w:tc>
          <w:tcPr>
            <w:tcW w:w="709" w:type="dxa"/>
            <w:tcBorders>
              <w:left w:val="single" w:sz="4" w:space="0" w:color="auto"/>
              <w:bottom w:val="single" w:sz="4" w:space="0" w:color="auto"/>
              <w:right w:val="single" w:sz="4" w:space="0" w:color="auto"/>
            </w:tcBorders>
            <w:shd w:val="clear" w:color="auto" w:fill="auto"/>
            <w:vAlign w:val="center"/>
          </w:tcPr>
          <w:p w14:paraId="2FE75907" w14:textId="16E634E2" w:rsidR="00F65E75" w:rsidRPr="00DB656B" w:rsidRDefault="00F65E75" w:rsidP="00F65E75">
            <w:pPr>
              <w:jc w:val="center"/>
              <w:rPr>
                <w:b/>
                <w:bCs/>
                <w:sz w:val="18"/>
                <w:szCs w:val="18"/>
                <w:lang w:val="en-US"/>
              </w:rPr>
            </w:pPr>
            <w:r>
              <w:rPr>
                <w:b/>
                <w:bCs/>
                <w:sz w:val="18"/>
                <w:szCs w:val="18"/>
                <w:lang w:val="en-US"/>
              </w:rPr>
              <w:t>05dec</w:t>
            </w:r>
          </w:p>
        </w:tc>
        <w:tc>
          <w:tcPr>
            <w:tcW w:w="709" w:type="dxa"/>
            <w:tcBorders>
              <w:left w:val="single" w:sz="4" w:space="0" w:color="auto"/>
              <w:right w:val="single" w:sz="4" w:space="0" w:color="auto"/>
            </w:tcBorders>
            <w:shd w:val="clear" w:color="auto" w:fill="auto"/>
            <w:vAlign w:val="center"/>
          </w:tcPr>
          <w:p w14:paraId="594F2667" w14:textId="21D00841" w:rsidR="00F65E75" w:rsidRPr="00DB656B" w:rsidRDefault="00F65E75" w:rsidP="00F65E75">
            <w:pPr>
              <w:jc w:val="center"/>
              <w:rPr>
                <w:b/>
                <w:bCs/>
                <w:sz w:val="18"/>
                <w:szCs w:val="18"/>
                <w:lang w:val="en-US"/>
              </w:rPr>
            </w:pPr>
            <w:r>
              <w:rPr>
                <w:b/>
                <w:bCs/>
                <w:sz w:val="18"/>
                <w:szCs w:val="18"/>
                <w:lang w:val="en-US"/>
              </w:rPr>
              <w:t>21nov</w:t>
            </w:r>
          </w:p>
        </w:tc>
        <w:tc>
          <w:tcPr>
            <w:tcW w:w="709" w:type="dxa"/>
            <w:tcBorders>
              <w:left w:val="single" w:sz="4" w:space="0" w:color="auto"/>
              <w:right w:val="single" w:sz="4" w:space="0" w:color="auto"/>
            </w:tcBorders>
            <w:shd w:val="clear" w:color="auto" w:fill="auto"/>
            <w:vAlign w:val="center"/>
          </w:tcPr>
          <w:p w14:paraId="4C81147C" w14:textId="6668BD68" w:rsidR="00F65E75" w:rsidRPr="00DB656B" w:rsidRDefault="00F65E75" w:rsidP="00F65E75">
            <w:pPr>
              <w:jc w:val="center"/>
              <w:rPr>
                <w:b/>
                <w:bCs/>
                <w:sz w:val="18"/>
                <w:szCs w:val="18"/>
                <w:lang w:val="en-US"/>
              </w:rPr>
            </w:pPr>
            <w:r>
              <w:rPr>
                <w:b/>
                <w:bCs/>
                <w:sz w:val="18"/>
                <w:szCs w:val="18"/>
                <w:lang w:val="en-US"/>
              </w:rPr>
              <w:t>07nov</w:t>
            </w:r>
          </w:p>
        </w:tc>
        <w:tc>
          <w:tcPr>
            <w:tcW w:w="709" w:type="dxa"/>
            <w:tcBorders>
              <w:left w:val="single" w:sz="4" w:space="0" w:color="auto"/>
              <w:right w:val="single" w:sz="4" w:space="0" w:color="auto"/>
            </w:tcBorders>
            <w:shd w:val="clear" w:color="auto" w:fill="auto"/>
            <w:vAlign w:val="center"/>
          </w:tcPr>
          <w:p w14:paraId="0EFBB570" w14:textId="6E675E86" w:rsidR="00F65E75" w:rsidRPr="00DB656B" w:rsidRDefault="00F65E75" w:rsidP="00F65E75">
            <w:pPr>
              <w:jc w:val="center"/>
              <w:rPr>
                <w:b/>
                <w:bCs/>
                <w:sz w:val="18"/>
                <w:szCs w:val="18"/>
                <w:lang w:val="en-US"/>
              </w:rPr>
            </w:pPr>
            <w:r>
              <w:rPr>
                <w:b/>
                <w:bCs/>
                <w:sz w:val="18"/>
                <w:szCs w:val="18"/>
                <w:lang w:val="en-US"/>
              </w:rPr>
              <w:t>24oct</w:t>
            </w:r>
          </w:p>
        </w:tc>
        <w:tc>
          <w:tcPr>
            <w:tcW w:w="709" w:type="dxa"/>
            <w:tcBorders>
              <w:left w:val="single" w:sz="4" w:space="0" w:color="auto"/>
            </w:tcBorders>
            <w:vAlign w:val="center"/>
          </w:tcPr>
          <w:p w14:paraId="696C3BBD" w14:textId="7CC8CF2A" w:rsidR="00F65E75" w:rsidRPr="00DB656B" w:rsidRDefault="00F65E75" w:rsidP="00F65E75">
            <w:pPr>
              <w:jc w:val="center"/>
              <w:rPr>
                <w:b/>
                <w:bCs/>
                <w:sz w:val="18"/>
                <w:szCs w:val="18"/>
                <w:lang w:val="en-US"/>
              </w:rPr>
            </w:pPr>
            <w:r>
              <w:rPr>
                <w:b/>
                <w:bCs/>
                <w:sz w:val="18"/>
                <w:szCs w:val="18"/>
                <w:lang w:val="en-US"/>
              </w:rPr>
              <w:t>17oct</w:t>
            </w:r>
          </w:p>
        </w:tc>
      </w:tr>
      <w:tr w:rsidR="00F65E75" w:rsidRPr="00DB656B" w14:paraId="73854ACB" w14:textId="77777777" w:rsidTr="00E87AF4">
        <w:tc>
          <w:tcPr>
            <w:tcW w:w="1350" w:type="dxa"/>
            <w:shd w:val="clear" w:color="auto" w:fill="auto"/>
            <w:noWrap/>
            <w:hideMark/>
          </w:tcPr>
          <w:p w14:paraId="4A14B8ED" w14:textId="77777777" w:rsidR="00F65E75" w:rsidRPr="00DB656B" w:rsidRDefault="00F65E75" w:rsidP="00F65E75">
            <w:pPr>
              <w:rPr>
                <w:sz w:val="18"/>
                <w:szCs w:val="18"/>
                <w:lang w:val="en-US"/>
              </w:rPr>
            </w:pPr>
            <w:r w:rsidRPr="00DB656B">
              <w:rPr>
                <w:sz w:val="18"/>
                <w:szCs w:val="18"/>
                <w:lang w:val="en-US"/>
              </w:rPr>
              <w:t>Auluck</w:t>
            </w:r>
          </w:p>
        </w:tc>
        <w:tc>
          <w:tcPr>
            <w:tcW w:w="990" w:type="dxa"/>
            <w:shd w:val="clear" w:color="auto" w:fill="auto"/>
            <w:noWrap/>
            <w:hideMark/>
          </w:tcPr>
          <w:p w14:paraId="180749B8" w14:textId="77777777" w:rsidR="00F65E75" w:rsidRPr="00DB656B" w:rsidRDefault="00F65E75" w:rsidP="00F65E75">
            <w:pPr>
              <w:rPr>
                <w:sz w:val="18"/>
                <w:szCs w:val="18"/>
                <w:lang w:val="en-US"/>
              </w:rPr>
            </w:pPr>
            <w:r w:rsidRPr="00DB656B">
              <w:rPr>
                <w:sz w:val="18"/>
                <w:szCs w:val="18"/>
                <w:lang w:val="en-US"/>
              </w:rPr>
              <w:t>Vijay</w:t>
            </w:r>
          </w:p>
        </w:tc>
        <w:tc>
          <w:tcPr>
            <w:tcW w:w="2079" w:type="dxa"/>
            <w:shd w:val="clear" w:color="auto" w:fill="auto"/>
            <w:noWrap/>
            <w:hideMark/>
          </w:tcPr>
          <w:p w14:paraId="6AA3E7B7" w14:textId="77777777" w:rsidR="00F65E75" w:rsidRPr="00DB656B" w:rsidRDefault="00F65E75" w:rsidP="00F65E75">
            <w:pPr>
              <w:rPr>
                <w:sz w:val="18"/>
                <w:szCs w:val="18"/>
                <w:lang w:val="en-US"/>
              </w:rPr>
            </w:pPr>
            <w:r w:rsidRPr="00DB656B">
              <w:rPr>
                <w:sz w:val="18"/>
                <w:szCs w:val="18"/>
                <w:lang w:val="en-US"/>
              </w:rPr>
              <w:t>Self Employed</w:t>
            </w:r>
          </w:p>
        </w:tc>
        <w:tc>
          <w:tcPr>
            <w:tcW w:w="709" w:type="dxa"/>
            <w:tcBorders>
              <w:right w:val="single" w:sz="4" w:space="0" w:color="auto"/>
            </w:tcBorders>
            <w:shd w:val="clear" w:color="auto" w:fill="auto"/>
            <w:vAlign w:val="center"/>
          </w:tcPr>
          <w:p w14:paraId="2CFD4973" w14:textId="1A8EF812" w:rsidR="00F65E75" w:rsidRPr="00DB656B" w:rsidRDefault="002C41ED" w:rsidP="00F65E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BF77ED2" w14:textId="447656C1"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0C9010D" w14:textId="3EC072B2"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A3A237F" w14:textId="3F35C46E" w:rsidR="00F65E75" w:rsidRPr="00DB656B" w:rsidRDefault="00F65E75" w:rsidP="00F65E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3707576" w14:textId="5E17523F" w:rsidR="00F65E75" w:rsidRPr="00DB656B" w:rsidRDefault="00F65E75" w:rsidP="00F65E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C56FDCB" w14:textId="0A588FBE" w:rsidR="00F65E75" w:rsidRPr="00DB656B" w:rsidRDefault="00F65E75" w:rsidP="00F65E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0532AFE" w14:textId="46C6CE09" w:rsidR="00F65E75" w:rsidRPr="00DB656B" w:rsidRDefault="00F65E75" w:rsidP="00F65E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1A5085F" w14:textId="53DB098F" w:rsidR="00F65E75" w:rsidRPr="00DB656B" w:rsidRDefault="00F65E75" w:rsidP="00F65E75">
            <w:pPr>
              <w:jc w:val="center"/>
              <w:rPr>
                <w:b/>
                <w:sz w:val="18"/>
                <w:szCs w:val="18"/>
                <w:lang w:val="en-US"/>
              </w:rPr>
            </w:pPr>
            <w:r>
              <w:rPr>
                <w:b/>
                <w:sz w:val="18"/>
                <w:szCs w:val="18"/>
                <w:lang w:val="en-US"/>
              </w:rPr>
              <w:t>x</w:t>
            </w:r>
          </w:p>
        </w:tc>
        <w:tc>
          <w:tcPr>
            <w:tcW w:w="709" w:type="dxa"/>
            <w:tcBorders>
              <w:left w:val="single" w:sz="4" w:space="0" w:color="auto"/>
            </w:tcBorders>
            <w:vAlign w:val="center"/>
          </w:tcPr>
          <w:p w14:paraId="133F03E6" w14:textId="150A9F13" w:rsidR="00F65E75" w:rsidRPr="00DB656B" w:rsidRDefault="00F65E75" w:rsidP="00F65E75">
            <w:pPr>
              <w:jc w:val="center"/>
              <w:rPr>
                <w:b/>
                <w:sz w:val="18"/>
                <w:szCs w:val="18"/>
                <w:lang w:val="en-US"/>
              </w:rPr>
            </w:pPr>
          </w:p>
        </w:tc>
      </w:tr>
      <w:tr w:rsidR="00F65E75" w:rsidRPr="00DB656B" w14:paraId="5FE213C1" w14:textId="77777777" w:rsidTr="00E87AF4">
        <w:tc>
          <w:tcPr>
            <w:tcW w:w="1350" w:type="dxa"/>
            <w:shd w:val="clear" w:color="auto" w:fill="auto"/>
            <w:noWrap/>
            <w:hideMark/>
          </w:tcPr>
          <w:p w14:paraId="5B934F72" w14:textId="77777777" w:rsidR="00F65E75" w:rsidRPr="00DB656B" w:rsidRDefault="00F65E75" w:rsidP="00F65E75">
            <w:pPr>
              <w:rPr>
                <w:sz w:val="18"/>
                <w:szCs w:val="18"/>
                <w:lang w:val="en-US"/>
              </w:rPr>
            </w:pPr>
            <w:r w:rsidRPr="00DB656B">
              <w:rPr>
                <w:sz w:val="18"/>
                <w:szCs w:val="18"/>
                <w:lang w:val="en-US"/>
              </w:rPr>
              <w:t>Ecclesine</w:t>
            </w:r>
          </w:p>
        </w:tc>
        <w:tc>
          <w:tcPr>
            <w:tcW w:w="990" w:type="dxa"/>
            <w:shd w:val="clear" w:color="auto" w:fill="auto"/>
            <w:noWrap/>
            <w:hideMark/>
          </w:tcPr>
          <w:p w14:paraId="3D5BB270" w14:textId="77777777" w:rsidR="00F65E75" w:rsidRPr="00DB656B" w:rsidRDefault="00F65E75" w:rsidP="00F65E75">
            <w:pPr>
              <w:rPr>
                <w:sz w:val="18"/>
                <w:szCs w:val="18"/>
                <w:lang w:val="en-US"/>
              </w:rPr>
            </w:pPr>
            <w:r w:rsidRPr="00DB656B">
              <w:rPr>
                <w:sz w:val="18"/>
                <w:szCs w:val="18"/>
                <w:lang w:val="en-US"/>
              </w:rPr>
              <w:t>Peter</w:t>
            </w:r>
          </w:p>
        </w:tc>
        <w:tc>
          <w:tcPr>
            <w:tcW w:w="2079" w:type="dxa"/>
            <w:shd w:val="clear" w:color="auto" w:fill="auto"/>
            <w:noWrap/>
            <w:hideMark/>
          </w:tcPr>
          <w:p w14:paraId="01D94D5B" w14:textId="77777777" w:rsidR="00F65E75" w:rsidRPr="00DB656B" w:rsidRDefault="00F65E75" w:rsidP="00F65E75">
            <w:pPr>
              <w:rPr>
                <w:sz w:val="18"/>
                <w:szCs w:val="18"/>
                <w:lang w:val="en-US"/>
              </w:rPr>
            </w:pPr>
            <w:r w:rsidRPr="00DB656B">
              <w:rPr>
                <w:sz w:val="18"/>
                <w:szCs w:val="18"/>
                <w:lang w:val="en-US"/>
              </w:rPr>
              <w:t>Cisco Systems, Inc.</w:t>
            </w:r>
          </w:p>
        </w:tc>
        <w:tc>
          <w:tcPr>
            <w:tcW w:w="709" w:type="dxa"/>
            <w:tcBorders>
              <w:right w:val="single" w:sz="4" w:space="0" w:color="auto"/>
            </w:tcBorders>
            <w:shd w:val="clear" w:color="auto" w:fill="auto"/>
            <w:vAlign w:val="center"/>
          </w:tcPr>
          <w:p w14:paraId="0879474C" w14:textId="2F86375B"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FB0DAAC" w14:textId="53855380"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EC1BB76" w14:textId="249A3D06" w:rsidR="00F65E75" w:rsidRPr="00DB656B" w:rsidRDefault="00F65E75" w:rsidP="00F65E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941774B" w14:textId="4C23CBA5" w:rsidR="00F65E75" w:rsidRPr="00DB656B" w:rsidRDefault="00F65E75" w:rsidP="00F65E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F8A5D23" w14:textId="61B4D6EE"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A23E4A0" w14:textId="14486930"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E06B0F5" w14:textId="1F30E137" w:rsidR="00F65E75" w:rsidRPr="00DB656B" w:rsidRDefault="00F65E75" w:rsidP="00F65E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1BF70E2" w14:textId="0389E750" w:rsidR="00F65E75" w:rsidRPr="00DB656B" w:rsidRDefault="00F65E75" w:rsidP="00F65E75">
            <w:pPr>
              <w:jc w:val="center"/>
              <w:rPr>
                <w:b/>
                <w:sz w:val="18"/>
                <w:szCs w:val="18"/>
                <w:lang w:val="en-US"/>
              </w:rPr>
            </w:pPr>
            <w:r>
              <w:rPr>
                <w:b/>
                <w:sz w:val="18"/>
                <w:szCs w:val="18"/>
                <w:lang w:val="en-US"/>
              </w:rPr>
              <w:t>x</w:t>
            </w:r>
          </w:p>
        </w:tc>
        <w:tc>
          <w:tcPr>
            <w:tcW w:w="709" w:type="dxa"/>
            <w:tcBorders>
              <w:left w:val="single" w:sz="4" w:space="0" w:color="auto"/>
            </w:tcBorders>
            <w:vAlign w:val="center"/>
          </w:tcPr>
          <w:p w14:paraId="185A6BB1" w14:textId="0D4A0BF7" w:rsidR="00F65E75" w:rsidRPr="00DB656B" w:rsidRDefault="00F65E75" w:rsidP="00F65E75">
            <w:pPr>
              <w:jc w:val="center"/>
              <w:rPr>
                <w:b/>
                <w:sz w:val="18"/>
                <w:szCs w:val="18"/>
                <w:lang w:val="en-US"/>
              </w:rPr>
            </w:pPr>
            <w:r>
              <w:rPr>
                <w:b/>
                <w:sz w:val="18"/>
                <w:szCs w:val="18"/>
                <w:lang w:val="en-US"/>
              </w:rPr>
              <w:t>x</w:t>
            </w:r>
          </w:p>
        </w:tc>
      </w:tr>
      <w:tr w:rsidR="00F65E75" w:rsidRPr="00DB656B" w14:paraId="389B6BE3" w14:textId="77777777" w:rsidTr="00E87AF4">
        <w:tc>
          <w:tcPr>
            <w:tcW w:w="1350" w:type="dxa"/>
            <w:shd w:val="clear" w:color="auto" w:fill="auto"/>
            <w:noWrap/>
          </w:tcPr>
          <w:p w14:paraId="7F1CC4A0" w14:textId="77777777" w:rsidR="00F65E75" w:rsidRPr="00DB656B" w:rsidRDefault="00F65E75" w:rsidP="00F65E75">
            <w:pPr>
              <w:rPr>
                <w:sz w:val="18"/>
                <w:szCs w:val="18"/>
                <w:lang w:val="en-US"/>
              </w:rPr>
            </w:pPr>
            <w:r w:rsidRPr="00DB656B">
              <w:rPr>
                <w:sz w:val="18"/>
                <w:szCs w:val="18"/>
                <w:lang w:val="en-US"/>
              </w:rPr>
              <w:t>Harrington</w:t>
            </w:r>
          </w:p>
        </w:tc>
        <w:tc>
          <w:tcPr>
            <w:tcW w:w="990" w:type="dxa"/>
            <w:shd w:val="clear" w:color="auto" w:fill="auto"/>
            <w:noWrap/>
          </w:tcPr>
          <w:p w14:paraId="0DB03573" w14:textId="77777777" w:rsidR="00F65E75" w:rsidRPr="00DB656B" w:rsidRDefault="00F65E75" w:rsidP="00F65E75">
            <w:pPr>
              <w:rPr>
                <w:sz w:val="18"/>
                <w:szCs w:val="18"/>
                <w:lang w:val="en-US"/>
              </w:rPr>
            </w:pPr>
            <w:r w:rsidRPr="00DB656B">
              <w:rPr>
                <w:sz w:val="18"/>
                <w:szCs w:val="18"/>
                <w:lang w:val="en-US"/>
              </w:rPr>
              <w:t>Tim</w:t>
            </w:r>
          </w:p>
        </w:tc>
        <w:tc>
          <w:tcPr>
            <w:tcW w:w="2079" w:type="dxa"/>
            <w:shd w:val="clear" w:color="auto" w:fill="auto"/>
            <w:noWrap/>
          </w:tcPr>
          <w:p w14:paraId="3BFF320D" w14:textId="77777777" w:rsidR="00F65E75" w:rsidRPr="00DB656B" w:rsidRDefault="00F65E75" w:rsidP="00F65E75">
            <w:pPr>
              <w:rPr>
                <w:sz w:val="18"/>
                <w:szCs w:val="18"/>
                <w:lang w:val="en-US"/>
              </w:rPr>
            </w:pPr>
            <w:r w:rsidRPr="00DB656B">
              <w:rPr>
                <w:sz w:val="18"/>
                <w:szCs w:val="18"/>
                <w:lang w:val="en-US"/>
              </w:rPr>
              <w:t>Pro ID &amp; UWB Alliance</w:t>
            </w:r>
          </w:p>
        </w:tc>
        <w:tc>
          <w:tcPr>
            <w:tcW w:w="709" w:type="dxa"/>
            <w:tcBorders>
              <w:right w:val="single" w:sz="4" w:space="0" w:color="auto"/>
            </w:tcBorders>
            <w:shd w:val="clear" w:color="auto" w:fill="auto"/>
            <w:vAlign w:val="center"/>
          </w:tcPr>
          <w:p w14:paraId="482FFC2E" w14:textId="4B066B16"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3EA5A48" w14:textId="6CB9A7D1"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09679BE" w14:textId="2967F9C2" w:rsidR="00F65E75" w:rsidRPr="00DB656B" w:rsidRDefault="00F65E75" w:rsidP="00F65E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7C90B9F" w14:textId="4034EA95"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6CFA2EF" w14:textId="415D4B7C"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6AA9DCD" w14:textId="61C9CECC"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A74A415" w14:textId="1561C2A1"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7C76E9B" w14:textId="08199292" w:rsidR="00F65E75" w:rsidRPr="00DB656B" w:rsidRDefault="00F65E75" w:rsidP="00F65E75">
            <w:pPr>
              <w:jc w:val="center"/>
              <w:rPr>
                <w:b/>
                <w:sz w:val="18"/>
                <w:szCs w:val="18"/>
                <w:lang w:val="en-US"/>
              </w:rPr>
            </w:pPr>
          </w:p>
        </w:tc>
        <w:tc>
          <w:tcPr>
            <w:tcW w:w="709" w:type="dxa"/>
            <w:tcBorders>
              <w:left w:val="single" w:sz="4" w:space="0" w:color="auto"/>
            </w:tcBorders>
            <w:vAlign w:val="center"/>
          </w:tcPr>
          <w:p w14:paraId="08EAF3E6" w14:textId="14E552A2" w:rsidR="00F65E75" w:rsidRPr="00DB656B" w:rsidRDefault="00F65E75" w:rsidP="00F65E75">
            <w:pPr>
              <w:jc w:val="center"/>
              <w:rPr>
                <w:b/>
                <w:sz w:val="18"/>
                <w:szCs w:val="18"/>
                <w:lang w:val="en-US"/>
              </w:rPr>
            </w:pPr>
          </w:p>
        </w:tc>
      </w:tr>
      <w:tr w:rsidR="00F65E75" w:rsidRPr="00DB656B" w14:paraId="14FBE021" w14:textId="77777777" w:rsidTr="00E87AF4">
        <w:tc>
          <w:tcPr>
            <w:tcW w:w="1350" w:type="dxa"/>
            <w:shd w:val="clear" w:color="auto" w:fill="auto"/>
            <w:noWrap/>
            <w:hideMark/>
          </w:tcPr>
          <w:p w14:paraId="3D86B92F" w14:textId="77777777" w:rsidR="00F65E75" w:rsidRPr="00DB656B" w:rsidRDefault="00F65E75" w:rsidP="00F65E75">
            <w:pPr>
              <w:rPr>
                <w:sz w:val="18"/>
                <w:szCs w:val="18"/>
                <w:lang w:val="en-US"/>
              </w:rPr>
            </w:pPr>
            <w:r w:rsidRPr="00DB656B">
              <w:rPr>
                <w:sz w:val="18"/>
                <w:szCs w:val="18"/>
                <w:lang w:val="en-US"/>
              </w:rPr>
              <w:t>Holcomb</w:t>
            </w:r>
          </w:p>
        </w:tc>
        <w:tc>
          <w:tcPr>
            <w:tcW w:w="990" w:type="dxa"/>
            <w:shd w:val="clear" w:color="auto" w:fill="auto"/>
            <w:noWrap/>
            <w:hideMark/>
          </w:tcPr>
          <w:p w14:paraId="747B121E" w14:textId="77777777" w:rsidR="00F65E75" w:rsidRPr="00DB656B" w:rsidRDefault="00F65E75" w:rsidP="00F65E75">
            <w:pPr>
              <w:rPr>
                <w:sz w:val="18"/>
                <w:szCs w:val="18"/>
                <w:lang w:val="en-US"/>
              </w:rPr>
            </w:pPr>
            <w:r w:rsidRPr="00DB656B">
              <w:rPr>
                <w:sz w:val="18"/>
                <w:szCs w:val="18"/>
                <w:lang w:val="en-US"/>
              </w:rPr>
              <w:t>Jay</w:t>
            </w:r>
          </w:p>
        </w:tc>
        <w:tc>
          <w:tcPr>
            <w:tcW w:w="2079" w:type="dxa"/>
            <w:shd w:val="clear" w:color="auto" w:fill="auto"/>
            <w:noWrap/>
            <w:hideMark/>
          </w:tcPr>
          <w:p w14:paraId="30730521" w14:textId="77777777" w:rsidR="00F65E75" w:rsidRPr="00DB656B" w:rsidRDefault="00F65E75" w:rsidP="00F65E75">
            <w:pPr>
              <w:rPr>
                <w:sz w:val="18"/>
                <w:szCs w:val="18"/>
                <w:lang w:val="en-US"/>
              </w:rPr>
            </w:pPr>
            <w:r w:rsidRPr="00DB656B">
              <w:rPr>
                <w:sz w:val="18"/>
                <w:szCs w:val="18"/>
                <w:lang w:val="en-US"/>
              </w:rPr>
              <w:t>Itron Inc.</w:t>
            </w:r>
          </w:p>
        </w:tc>
        <w:tc>
          <w:tcPr>
            <w:tcW w:w="709" w:type="dxa"/>
            <w:tcBorders>
              <w:right w:val="single" w:sz="4" w:space="0" w:color="auto"/>
            </w:tcBorders>
            <w:shd w:val="clear" w:color="auto" w:fill="auto"/>
            <w:vAlign w:val="center"/>
          </w:tcPr>
          <w:p w14:paraId="4798A31F" w14:textId="79CF83EE" w:rsidR="00F65E75" w:rsidRPr="00DB656B" w:rsidRDefault="002C41ED" w:rsidP="00F65E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5B6B7D3" w14:textId="594CAFE6" w:rsidR="00F65E75" w:rsidRPr="00DB656B" w:rsidRDefault="00F65E75" w:rsidP="00F65E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DB6F225" w14:textId="513B7481" w:rsidR="00F65E75" w:rsidRPr="00DB656B" w:rsidRDefault="00F65E75" w:rsidP="00F65E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E743CC6" w14:textId="74801AC0" w:rsidR="00F65E75" w:rsidRPr="00DB656B" w:rsidRDefault="00F65E75" w:rsidP="00F65E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C4C4EC6" w14:textId="1CC47003" w:rsidR="00F65E75" w:rsidRPr="00DB656B" w:rsidRDefault="00F65E75" w:rsidP="00F65E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676C969" w14:textId="13281FEF" w:rsidR="00F65E75" w:rsidRPr="00DB656B" w:rsidRDefault="00F65E75" w:rsidP="00F65E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619A5EC" w14:textId="784976F0" w:rsidR="00F65E75" w:rsidRPr="00DB656B" w:rsidRDefault="00F65E75" w:rsidP="00F65E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0FF3456" w14:textId="759DCEA1" w:rsidR="00F65E75" w:rsidRPr="00DB656B" w:rsidRDefault="00F65E75" w:rsidP="00F65E75">
            <w:pPr>
              <w:jc w:val="center"/>
              <w:rPr>
                <w:b/>
                <w:sz w:val="18"/>
                <w:szCs w:val="18"/>
                <w:lang w:val="en-US"/>
              </w:rPr>
            </w:pPr>
            <w:r>
              <w:rPr>
                <w:b/>
                <w:sz w:val="18"/>
                <w:szCs w:val="18"/>
                <w:lang w:val="en-US"/>
              </w:rPr>
              <w:t>x</w:t>
            </w:r>
          </w:p>
        </w:tc>
        <w:tc>
          <w:tcPr>
            <w:tcW w:w="709" w:type="dxa"/>
            <w:tcBorders>
              <w:left w:val="single" w:sz="4" w:space="0" w:color="auto"/>
            </w:tcBorders>
            <w:vAlign w:val="center"/>
          </w:tcPr>
          <w:p w14:paraId="6987ACC5" w14:textId="02D17F1F" w:rsidR="00F65E75" w:rsidRPr="00DB656B" w:rsidRDefault="00F65E75" w:rsidP="00F65E75">
            <w:pPr>
              <w:jc w:val="center"/>
              <w:rPr>
                <w:rFonts w:eastAsia="Microsoft YaHei"/>
                <w:b/>
                <w:sz w:val="18"/>
                <w:szCs w:val="18"/>
                <w:lang w:val="en-US"/>
              </w:rPr>
            </w:pPr>
            <w:r>
              <w:rPr>
                <w:b/>
                <w:sz w:val="18"/>
                <w:szCs w:val="18"/>
                <w:lang w:val="en-US"/>
              </w:rPr>
              <w:t>x</w:t>
            </w:r>
          </w:p>
        </w:tc>
      </w:tr>
      <w:tr w:rsidR="00F65E75" w:rsidRPr="00DB656B" w14:paraId="6B2B5917" w14:textId="77777777" w:rsidTr="00E87AF4">
        <w:tc>
          <w:tcPr>
            <w:tcW w:w="1350" w:type="dxa"/>
            <w:shd w:val="clear" w:color="auto" w:fill="auto"/>
            <w:noWrap/>
          </w:tcPr>
          <w:p w14:paraId="7CD23995" w14:textId="6FBB64B4" w:rsidR="00F65E75" w:rsidRPr="00DB656B" w:rsidRDefault="00F65E75" w:rsidP="00F65E75">
            <w:pPr>
              <w:rPr>
                <w:sz w:val="18"/>
                <w:szCs w:val="18"/>
                <w:lang w:val="en-US"/>
              </w:rPr>
            </w:pPr>
            <w:r>
              <w:rPr>
                <w:sz w:val="18"/>
                <w:szCs w:val="18"/>
                <w:lang w:val="en-US"/>
              </w:rPr>
              <w:t>Jefferies</w:t>
            </w:r>
          </w:p>
        </w:tc>
        <w:tc>
          <w:tcPr>
            <w:tcW w:w="990" w:type="dxa"/>
            <w:shd w:val="clear" w:color="auto" w:fill="auto"/>
            <w:noWrap/>
          </w:tcPr>
          <w:p w14:paraId="27F804C3" w14:textId="1BBD1F10" w:rsidR="00F65E75" w:rsidRPr="00DB656B" w:rsidRDefault="00F65E75" w:rsidP="00F65E75">
            <w:pPr>
              <w:rPr>
                <w:sz w:val="18"/>
                <w:szCs w:val="18"/>
                <w:lang w:val="en-US"/>
              </w:rPr>
            </w:pPr>
            <w:r>
              <w:rPr>
                <w:sz w:val="18"/>
                <w:szCs w:val="18"/>
                <w:lang w:val="en-US"/>
              </w:rPr>
              <w:t>Tim</w:t>
            </w:r>
          </w:p>
        </w:tc>
        <w:tc>
          <w:tcPr>
            <w:tcW w:w="2079" w:type="dxa"/>
            <w:shd w:val="clear" w:color="auto" w:fill="auto"/>
            <w:noWrap/>
          </w:tcPr>
          <w:p w14:paraId="70DB7B96" w14:textId="2D2E0A77" w:rsidR="00F65E75" w:rsidRPr="00DB656B" w:rsidRDefault="00F65E75" w:rsidP="00F65E75">
            <w:pPr>
              <w:rPr>
                <w:sz w:val="18"/>
                <w:szCs w:val="18"/>
                <w:lang w:val="en-US"/>
              </w:rPr>
            </w:pPr>
            <w:r w:rsidRPr="006B5DC6">
              <w:rPr>
                <w:sz w:val="18"/>
                <w:szCs w:val="18"/>
                <w:lang w:val="en-US"/>
              </w:rPr>
              <w:t>FutureWei</w:t>
            </w:r>
          </w:p>
        </w:tc>
        <w:tc>
          <w:tcPr>
            <w:tcW w:w="709" w:type="dxa"/>
            <w:tcBorders>
              <w:right w:val="single" w:sz="4" w:space="0" w:color="auto"/>
            </w:tcBorders>
            <w:shd w:val="clear" w:color="auto" w:fill="auto"/>
            <w:vAlign w:val="center"/>
          </w:tcPr>
          <w:p w14:paraId="2F212606" w14:textId="4DFEC328" w:rsidR="00F65E75"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5BC89D3" w14:textId="3A068B40" w:rsidR="00F65E75"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D002EBB" w14:textId="2818D891" w:rsidR="00F65E75" w:rsidRDefault="00F65E75" w:rsidP="00F65E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B0D95ED" w14:textId="77777777" w:rsidR="00F65E75"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33D5E57" w14:textId="77777777" w:rsidR="00F65E75"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459271E" w14:textId="77777777" w:rsidR="00F65E75"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B3E78F3" w14:textId="77777777" w:rsidR="00F65E75"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6B2CDF4" w14:textId="77777777" w:rsidR="00F65E75" w:rsidRDefault="00F65E75" w:rsidP="00F65E75">
            <w:pPr>
              <w:jc w:val="center"/>
              <w:rPr>
                <w:b/>
                <w:sz w:val="18"/>
                <w:szCs w:val="18"/>
                <w:lang w:val="en-US"/>
              </w:rPr>
            </w:pPr>
          </w:p>
        </w:tc>
        <w:tc>
          <w:tcPr>
            <w:tcW w:w="709" w:type="dxa"/>
            <w:tcBorders>
              <w:left w:val="single" w:sz="4" w:space="0" w:color="auto"/>
            </w:tcBorders>
            <w:vAlign w:val="center"/>
          </w:tcPr>
          <w:p w14:paraId="7493F503" w14:textId="77777777" w:rsidR="00F65E75" w:rsidRDefault="00F65E75" w:rsidP="00F65E75">
            <w:pPr>
              <w:jc w:val="center"/>
              <w:rPr>
                <w:b/>
                <w:sz w:val="18"/>
                <w:szCs w:val="18"/>
                <w:lang w:val="en-US"/>
              </w:rPr>
            </w:pPr>
          </w:p>
        </w:tc>
      </w:tr>
      <w:tr w:rsidR="00F65E75" w:rsidRPr="00DB656B" w14:paraId="29923263" w14:textId="77777777" w:rsidTr="00E87AF4">
        <w:tc>
          <w:tcPr>
            <w:tcW w:w="1350" w:type="dxa"/>
            <w:shd w:val="clear" w:color="auto" w:fill="auto"/>
            <w:noWrap/>
          </w:tcPr>
          <w:p w14:paraId="5FD75105" w14:textId="2ECDAF19" w:rsidR="00F65E75" w:rsidRPr="00DB656B" w:rsidRDefault="00F65E75" w:rsidP="00F65E75">
            <w:pPr>
              <w:rPr>
                <w:sz w:val="18"/>
                <w:szCs w:val="18"/>
                <w:lang w:val="en-US"/>
              </w:rPr>
            </w:pPr>
            <w:r>
              <w:rPr>
                <w:sz w:val="18"/>
                <w:szCs w:val="18"/>
                <w:lang w:val="en-US"/>
              </w:rPr>
              <w:t>Kain</w:t>
            </w:r>
          </w:p>
        </w:tc>
        <w:tc>
          <w:tcPr>
            <w:tcW w:w="990" w:type="dxa"/>
            <w:shd w:val="clear" w:color="auto" w:fill="auto"/>
            <w:noWrap/>
          </w:tcPr>
          <w:p w14:paraId="624C16EA" w14:textId="1C47D5E7" w:rsidR="00F65E75" w:rsidRPr="00DB656B" w:rsidRDefault="00F65E75" w:rsidP="00F65E75">
            <w:pPr>
              <w:rPr>
                <w:sz w:val="18"/>
                <w:szCs w:val="18"/>
                <w:lang w:val="en-US"/>
              </w:rPr>
            </w:pPr>
            <w:r>
              <w:rPr>
                <w:sz w:val="18"/>
                <w:szCs w:val="18"/>
                <w:lang w:val="en-US"/>
              </w:rPr>
              <w:t>Carl</w:t>
            </w:r>
          </w:p>
        </w:tc>
        <w:tc>
          <w:tcPr>
            <w:tcW w:w="2079" w:type="dxa"/>
            <w:shd w:val="clear" w:color="auto" w:fill="auto"/>
            <w:noWrap/>
          </w:tcPr>
          <w:p w14:paraId="1C17F0A4" w14:textId="7F57BF1A" w:rsidR="00F65E75" w:rsidRPr="00DB656B" w:rsidRDefault="00F65E75" w:rsidP="00F65E75">
            <w:pPr>
              <w:rPr>
                <w:sz w:val="18"/>
                <w:szCs w:val="18"/>
                <w:lang w:val="en-US"/>
              </w:rPr>
            </w:pPr>
            <w:r>
              <w:rPr>
                <w:sz w:val="18"/>
                <w:szCs w:val="18"/>
                <w:lang w:val="en-US"/>
              </w:rPr>
              <w:t>Noblis, Inc.</w:t>
            </w:r>
          </w:p>
        </w:tc>
        <w:tc>
          <w:tcPr>
            <w:tcW w:w="709" w:type="dxa"/>
            <w:tcBorders>
              <w:right w:val="single" w:sz="4" w:space="0" w:color="auto"/>
            </w:tcBorders>
            <w:shd w:val="clear" w:color="auto" w:fill="auto"/>
            <w:vAlign w:val="center"/>
          </w:tcPr>
          <w:p w14:paraId="5D77910D" w14:textId="4191B06B" w:rsidR="00F65E75"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F0498E2" w14:textId="5C38F3A3" w:rsidR="00F65E75"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E69E4EC" w14:textId="440780D0" w:rsidR="00F65E75" w:rsidRDefault="00F65E75" w:rsidP="00F65E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F80353C" w14:textId="78D953F4" w:rsidR="00F65E75" w:rsidRDefault="00F65E75" w:rsidP="00F65E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487103F" w14:textId="4476B658" w:rsidR="00F65E75" w:rsidRDefault="00F65E75" w:rsidP="00F65E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C87055F" w14:textId="77777777" w:rsidR="00F65E75"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2E5E81A" w14:textId="77777777" w:rsidR="00F65E75"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905F812" w14:textId="77777777" w:rsidR="00F65E75" w:rsidRDefault="00F65E75" w:rsidP="00F65E75">
            <w:pPr>
              <w:jc w:val="center"/>
              <w:rPr>
                <w:b/>
                <w:sz w:val="18"/>
                <w:szCs w:val="18"/>
                <w:lang w:val="en-US"/>
              </w:rPr>
            </w:pPr>
          </w:p>
        </w:tc>
        <w:tc>
          <w:tcPr>
            <w:tcW w:w="709" w:type="dxa"/>
            <w:tcBorders>
              <w:left w:val="single" w:sz="4" w:space="0" w:color="auto"/>
            </w:tcBorders>
            <w:vAlign w:val="center"/>
          </w:tcPr>
          <w:p w14:paraId="250AC772" w14:textId="77777777" w:rsidR="00F65E75" w:rsidRDefault="00F65E75" w:rsidP="00F65E75">
            <w:pPr>
              <w:jc w:val="center"/>
              <w:rPr>
                <w:b/>
                <w:sz w:val="18"/>
                <w:szCs w:val="18"/>
                <w:lang w:val="en-US"/>
              </w:rPr>
            </w:pPr>
          </w:p>
        </w:tc>
      </w:tr>
      <w:tr w:rsidR="00F65E75" w:rsidRPr="00DB656B" w14:paraId="067955E2" w14:textId="77777777" w:rsidTr="00E87AF4">
        <w:tc>
          <w:tcPr>
            <w:tcW w:w="1350" w:type="dxa"/>
            <w:shd w:val="clear" w:color="auto" w:fill="auto"/>
            <w:noWrap/>
          </w:tcPr>
          <w:p w14:paraId="1DD20E4F" w14:textId="77777777" w:rsidR="00F65E75" w:rsidRPr="00DB656B" w:rsidRDefault="00F65E75" w:rsidP="00F65E75">
            <w:pPr>
              <w:rPr>
                <w:sz w:val="18"/>
                <w:szCs w:val="18"/>
                <w:lang w:val="en-US"/>
              </w:rPr>
            </w:pPr>
            <w:r w:rsidRPr="00DB656B">
              <w:rPr>
                <w:sz w:val="18"/>
                <w:szCs w:val="18"/>
                <w:lang w:val="en-US"/>
              </w:rPr>
              <w:t>Kenney</w:t>
            </w:r>
          </w:p>
        </w:tc>
        <w:tc>
          <w:tcPr>
            <w:tcW w:w="990" w:type="dxa"/>
            <w:shd w:val="clear" w:color="auto" w:fill="auto"/>
            <w:noWrap/>
          </w:tcPr>
          <w:p w14:paraId="1E7BA8A5" w14:textId="77777777" w:rsidR="00F65E75" w:rsidRPr="00DB656B" w:rsidRDefault="00F65E75" w:rsidP="00F65E75">
            <w:pPr>
              <w:rPr>
                <w:sz w:val="18"/>
                <w:szCs w:val="18"/>
                <w:lang w:val="en-US"/>
              </w:rPr>
            </w:pPr>
            <w:r w:rsidRPr="00DB656B">
              <w:rPr>
                <w:sz w:val="18"/>
                <w:szCs w:val="18"/>
                <w:lang w:val="en-US"/>
              </w:rPr>
              <w:t>John</w:t>
            </w:r>
          </w:p>
        </w:tc>
        <w:tc>
          <w:tcPr>
            <w:tcW w:w="2079" w:type="dxa"/>
            <w:shd w:val="clear" w:color="auto" w:fill="auto"/>
            <w:noWrap/>
          </w:tcPr>
          <w:p w14:paraId="09018169" w14:textId="77777777" w:rsidR="00F65E75" w:rsidRPr="00DB656B" w:rsidRDefault="00F65E75" w:rsidP="00F65E75">
            <w:pPr>
              <w:rPr>
                <w:sz w:val="18"/>
                <w:szCs w:val="18"/>
                <w:lang w:val="en-US"/>
              </w:rPr>
            </w:pPr>
            <w:r w:rsidRPr="00DB656B">
              <w:rPr>
                <w:sz w:val="18"/>
                <w:szCs w:val="18"/>
                <w:lang w:val="en-US"/>
              </w:rPr>
              <w:t>Toyota ITC</w:t>
            </w:r>
          </w:p>
        </w:tc>
        <w:tc>
          <w:tcPr>
            <w:tcW w:w="709" w:type="dxa"/>
            <w:tcBorders>
              <w:right w:val="single" w:sz="4" w:space="0" w:color="auto"/>
            </w:tcBorders>
            <w:shd w:val="clear" w:color="auto" w:fill="auto"/>
            <w:vAlign w:val="center"/>
          </w:tcPr>
          <w:p w14:paraId="19CE46DA" w14:textId="0D29DF60"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980EB65" w14:textId="193E2DCE"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1D33F23" w14:textId="3F77B8A8" w:rsidR="00F65E75" w:rsidRPr="00DB656B" w:rsidRDefault="00F65E75" w:rsidP="00F65E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029D318" w14:textId="19BA70AE" w:rsidR="00F65E75" w:rsidRPr="00DB656B" w:rsidRDefault="00F65E75" w:rsidP="00F65E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F940E18" w14:textId="2081885F" w:rsidR="00F65E75" w:rsidRPr="00DB656B" w:rsidRDefault="00F65E75" w:rsidP="00F65E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DED9F69" w14:textId="24597117"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009602D" w14:textId="16544B43" w:rsidR="00F65E75" w:rsidRPr="00DB656B" w:rsidRDefault="00F65E75" w:rsidP="00F65E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2BB80E2" w14:textId="0597C9D6" w:rsidR="00F65E75" w:rsidRPr="00DB656B" w:rsidRDefault="00F65E75" w:rsidP="00F65E75">
            <w:pPr>
              <w:jc w:val="center"/>
              <w:rPr>
                <w:b/>
                <w:sz w:val="18"/>
                <w:szCs w:val="18"/>
                <w:lang w:val="en-US"/>
              </w:rPr>
            </w:pPr>
          </w:p>
        </w:tc>
        <w:tc>
          <w:tcPr>
            <w:tcW w:w="709" w:type="dxa"/>
            <w:tcBorders>
              <w:left w:val="single" w:sz="4" w:space="0" w:color="auto"/>
            </w:tcBorders>
            <w:vAlign w:val="center"/>
          </w:tcPr>
          <w:p w14:paraId="3E4C0C1C" w14:textId="177A79AB" w:rsidR="00F65E75" w:rsidRPr="00DB656B" w:rsidRDefault="00F65E75" w:rsidP="00F65E75">
            <w:pPr>
              <w:jc w:val="center"/>
              <w:rPr>
                <w:b/>
                <w:sz w:val="18"/>
                <w:szCs w:val="18"/>
                <w:lang w:val="en-US"/>
              </w:rPr>
            </w:pPr>
          </w:p>
        </w:tc>
      </w:tr>
      <w:tr w:rsidR="00F65E75" w:rsidRPr="00DB656B" w14:paraId="156EA30E" w14:textId="77777777" w:rsidTr="00E87AF4">
        <w:tc>
          <w:tcPr>
            <w:tcW w:w="1350" w:type="dxa"/>
            <w:shd w:val="clear" w:color="auto" w:fill="auto"/>
            <w:noWrap/>
          </w:tcPr>
          <w:p w14:paraId="77E06C0E" w14:textId="77777777" w:rsidR="00F65E75" w:rsidRPr="00DB656B" w:rsidRDefault="00F65E75" w:rsidP="00F65E75">
            <w:pPr>
              <w:rPr>
                <w:sz w:val="18"/>
                <w:szCs w:val="18"/>
                <w:lang w:val="en-US"/>
              </w:rPr>
            </w:pPr>
            <w:r w:rsidRPr="00DB656B">
              <w:rPr>
                <w:sz w:val="18"/>
                <w:szCs w:val="18"/>
                <w:lang w:val="en-US"/>
              </w:rPr>
              <w:t>Kerry</w:t>
            </w:r>
          </w:p>
        </w:tc>
        <w:tc>
          <w:tcPr>
            <w:tcW w:w="990" w:type="dxa"/>
            <w:shd w:val="clear" w:color="auto" w:fill="auto"/>
            <w:noWrap/>
          </w:tcPr>
          <w:p w14:paraId="779E54B0" w14:textId="77777777" w:rsidR="00F65E75" w:rsidRPr="00DB656B" w:rsidRDefault="00F65E75" w:rsidP="00F65E75">
            <w:pPr>
              <w:rPr>
                <w:sz w:val="18"/>
                <w:szCs w:val="18"/>
                <w:lang w:val="en-US"/>
              </w:rPr>
            </w:pPr>
            <w:r w:rsidRPr="00DB656B">
              <w:rPr>
                <w:sz w:val="18"/>
                <w:szCs w:val="18"/>
                <w:lang w:val="en-US"/>
              </w:rPr>
              <w:t>Stuart</w:t>
            </w:r>
          </w:p>
        </w:tc>
        <w:tc>
          <w:tcPr>
            <w:tcW w:w="2079" w:type="dxa"/>
            <w:shd w:val="clear" w:color="auto" w:fill="auto"/>
            <w:noWrap/>
          </w:tcPr>
          <w:p w14:paraId="1023CAAB" w14:textId="701AED7E" w:rsidR="00F65E75" w:rsidRPr="00DB656B" w:rsidRDefault="00F65E75" w:rsidP="00F65E75">
            <w:pPr>
              <w:tabs>
                <w:tab w:val="right" w:pos="1863"/>
              </w:tabs>
              <w:rPr>
                <w:sz w:val="18"/>
                <w:szCs w:val="18"/>
                <w:lang w:val="en-US"/>
              </w:rPr>
            </w:pPr>
            <w:r>
              <w:rPr>
                <w:sz w:val="18"/>
                <w:szCs w:val="18"/>
                <w:lang w:val="en-US"/>
              </w:rPr>
              <w:t>Ruckus/</w:t>
            </w:r>
          </w:p>
        </w:tc>
        <w:tc>
          <w:tcPr>
            <w:tcW w:w="709" w:type="dxa"/>
            <w:tcBorders>
              <w:right w:val="single" w:sz="4" w:space="0" w:color="auto"/>
            </w:tcBorders>
            <w:shd w:val="clear" w:color="auto" w:fill="auto"/>
            <w:vAlign w:val="center"/>
          </w:tcPr>
          <w:p w14:paraId="4822B6CC" w14:textId="4D256BD4"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6CB7E2E" w14:textId="3519CE84"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7B4B540" w14:textId="3F1987FE"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A9A52E8" w14:textId="509A58EE"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D6B7575" w14:textId="2D774D90"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E85E7E9" w14:textId="3AD7FCE4"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21ED0C0" w14:textId="0B0D8F79" w:rsidR="00F65E75" w:rsidRPr="00DB656B" w:rsidRDefault="00F65E75" w:rsidP="00F65E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33B404D" w14:textId="4842A4D2" w:rsidR="00F65E75" w:rsidRPr="00DB656B" w:rsidRDefault="00F65E75" w:rsidP="00F65E75">
            <w:pPr>
              <w:jc w:val="center"/>
              <w:rPr>
                <w:b/>
                <w:sz w:val="18"/>
                <w:szCs w:val="18"/>
                <w:lang w:val="en-US"/>
              </w:rPr>
            </w:pPr>
          </w:p>
        </w:tc>
        <w:tc>
          <w:tcPr>
            <w:tcW w:w="709" w:type="dxa"/>
            <w:tcBorders>
              <w:left w:val="single" w:sz="4" w:space="0" w:color="auto"/>
            </w:tcBorders>
            <w:vAlign w:val="center"/>
          </w:tcPr>
          <w:p w14:paraId="131E88B1" w14:textId="2245C3DD" w:rsidR="00F65E75" w:rsidRPr="00DB656B" w:rsidRDefault="00F65E75" w:rsidP="00F65E75">
            <w:pPr>
              <w:jc w:val="center"/>
              <w:rPr>
                <w:b/>
                <w:sz w:val="18"/>
                <w:szCs w:val="18"/>
                <w:lang w:val="en-US"/>
              </w:rPr>
            </w:pPr>
          </w:p>
        </w:tc>
      </w:tr>
      <w:tr w:rsidR="00F65E75" w:rsidRPr="00DB656B" w14:paraId="055A5992" w14:textId="77777777" w:rsidTr="00E87AF4">
        <w:tc>
          <w:tcPr>
            <w:tcW w:w="1350" w:type="dxa"/>
            <w:shd w:val="clear" w:color="auto" w:fill="auto"/>
            <w:noWrap/>
          </w:tcPr>
          <w:p w14:paraId="5BCE9FF1" w14:textId="44BF604D" w:rsidR="00F65E75" w:rsidRPr="00DB656B" w:rsidRDefault="00F65E75" w:rsidP="00F65E75">
            <w:pPr>
              <w:rPr>
                <w:sz w:val="18"/>
                <w:szCs w:val="18"/>
                <w:lang w:val="en-US"/>
              </w:rPr>
            </w:pPr>
            <w:r>
              <w:rPr>
                <w:sz w:val="18"/>
                <w:szCs w:val="18"/>
                <w:lang w:val="en-US"/>
              </w:rPr>
              <w:t>Lansford</w:t>
            </w:r>
          </w:p>
        </w:tc>
        <w:tc>
          <w:tcPr>
            <w:tcW w:w="990" w:type="dxa"/>
            <w:shd w:val="clear" w:color="auto" w:fill="auto"/>
            <w:noWrap/>
          </w:tcPr>
          <w:p w14:paraId="20DAD3DE" w14:textId="27DDAFC1" w:rsidR="00F65E75" w:rsidRPr="00DB656B" w:rsidRDefault="00F65E75" w:rsidP="00F65E75">
            <w:pPr>
              <w:rPr>
                <w:sz w:val="18"/>
                <w:szCs w:val="18"/>
                <w:lang w:val="en-US"/>
              </w:rPr>
            </w:pPr>
            <w:r>
              <w:rPr>
                <w:sz w:val="18"/>
                <w:szCs w:val="18"/>
                <w:lang w:val="en-US"/>
              </w:rPr>
              <w:t>Jim</w:t>
            </w:r>
          </w:p>
        </w:tc>
        <w:tc>
          <w:tcPr>
            <w:tcW w:w="2079" w:type="dxa"/>
            <w:shd w:val="clear" w:color="auto" w:fill="auto"/>
            <w:noWrap/>
          </w:tcPr>
          <w:p w14:paraId="05FEB408" w14:textId="0E476D8B" w:rsidR="00F65E75" w:rsidRDefault="00F65E75" w:rsidP="00F65E75">
            <w:pPr>
              <w:tabs>
                <w:tab w:val="right" w:pos="1863"/>
              </w:tabs>
              <w:rPr>
                <w:sz w:val="18"/>
                <w:szCs w:val="18"/>
                <w:lang w:val="en-US"/>
              </w:rPr>
            </w:pPr>
            <w:r>
              <w:rPr>
                <w:sz w:val="18"/>
                <w:szCs w:val="18"/>
                <w:lang w:val="en-US"/>
              </w:rPr>
              <w:t>Qualcomm</w:t>
            </w:r>
          </w:p>
        </w:tc>
        <w:tc>
          <w:tcPr>
            <w:tcW w:w="709" w:type="dxa"/>
            <w:tcBorders>
              <w:right w:val="single" w:sz="4" w:space="0" w:color="auto"/>
            </w:tcBorders>
            <w:shd w:val="clear" w:color="auto" w:fill="auto"/>
            <w:vAlign w:val="center"/>
          </w:tcPr>
          <w:p w14:paraId="174D5C38" w14:textId="24220CC8"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DD7847F" w14:textId="110818A5"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002BFCD" w14:textId="6977C3E2"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484CFC6" w14:textId="32A2A3B2" w:rsidR="00F65E75" w:rsidRDefault="00F65E75" w:rsidP="00F65E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623B088" w14:textId="77777777"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237FD76" w14:textId="77777777"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9039093" w14:textId="77777777" w:rsidR="00F65E75"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8CE4938" w14:textId="77777777" w:rsidR="00F65E75" w:rsidRDefault="00F65E75" w:rsidP="00F65E75">
            <w:pPr>
              <w:jc w:val="center"/>
              <w:rPr>
                <w:b/>
                <w:sz w:val="18"/>
                <w:szCs w:val="18"/>
                <w:lang w:val="en-US"/>
              </w:rPr>
            </w:pPr>
          </w:p>
        </w:tc>
        <w:tc>
          <w:tcPr>
            <w:tcW w:w="709" w:type="dxa"/>
            <w:tcBorders>
              <w:left w:val="single" w:sz="4" w:space="0" w:color="auto"/>
            </w:tcBorders>
            <w:vAlign w:val="center"/>
          </w:tcPr>
          <w:p w14:paraId="2CDBBFD0" w14:textId="77777777" w:rsidR="00F65E75" w:rsidRDefault="00F65E75" w:rsidP="00F65E75">
            <w:pPr>
              <w:jc w:val="center"/>
              <w:rPr>
                <w:b/>
                <w:sz w:val="18"/>
                <w:szCs w:val="18"/>
                <w:lang w:val="en-US"/>
              </w:rPr>
            </w:pPr>
          </w:p>
        </w:tc>
      </w:tr>
      <w:tr w:rsidR="00F65E75" w:rsidRPr="00DB656B" w14:paraId="6FC25E7F" w14:textId="77777777" w:rsidTr="00E87AF4">
        <w:tc>
          <w:tcPr>
            <w:tcW w:w="1350" w:type="dxa"/>
            <w:shd w:val="clear" w:color="auto" w:fill="auto"/>
            <w:noWrap/>
          </w:tcPr>
          <w:p w14:paraId="32F3F3AA" w14:textId="2F0F109C" w:rsidR="00F65E75" w:rsidRPr="00DB656B" w:rsidRDefault="00F65E75" w:rsidP="00F65E75">
            <w:pPr>
              <w:rPr>
                <w:sz w:val="18"/>
                <w:szCs w:val="18"/>
                <w:lang w:val="en-US"/>
              </w:rPr>
            </w:pPr>
            <w:r>
              <w:rPr>
                <w:sz w:val="18"/>
                <w:szCs w:val="18"/>
                <w:lang w:val="en-US"/>
              </w:rPr>
              <w:t>Lepp</w:t>
            </w:r>
          </w:p>
        </w:tc>
        <w:tc>
          <w:tcPr>
            <w:tcW w:w="990" w:type="dxa"/>
            <w:shd w:val="clear" w:color="auto" w:fill="auto"/>
            <w:noWrap/>
          </w:tcPr>
          <w:p w14:paraId="53D78192" w14:textId="331BCD3E" w:rsidR="00F65E75" w:rsidRPr="00DB656B" w:rsidRDefault="00F65E75" w:rsidP="00F65E75">
            <w:pPr>
              <w:rPr>
                <w:sz w:val="18"/>
                <w:szCs w:val="18"/>
                <w:lang w:val="en-US"/>
              </w:rPr>
            </w:pPr>
            <w:r>
              <w:rPr>
                <w:sz w:val="18"/>
                <w:szCs w:val="18"/>
                <w:lang w:val="en-US"/>
              </w:rPr>
              <w:t>James</w:t>
            </w:r>
          </w:p>
        </w:tc>
        <w:tc>
          <w:tcPr>
            <w:tcW w:w="2079" w:type="dxa"/>
            <w:shd w:val="clear" w:color="auto" w:fill="auto"/>
            <w:noWrap/>
          </w:tcPr>
          <w:p w14:paraId="0D929C74" w14:textId="463CC0D0" w:rsidR="00F65E75" w:rsidRPr="008D56E6" w:rsidRDefault="00F65E75" w:rsidP="00F65E75">
            <w:pPr>
              <w:tabs>
                <w:tab w:val="right" w:pos="1863"/>
              </w:tabs>
              <w:rPr>
                <w:sz w:val="18"/>
                <w:szCs w:val="18"/>
                <w:lang w:val="en-US"/>
              </w:rPr>
            </w:pPr>
            <w:r w:rsidRPr="008D56E6">
              <w:rPr>
                <w:sz w:val="18"/>
                <w:szCs w:val="18"/>
                <w:lang w:val="en-US"/>
              </w:rPr>
              <w:t>BlackBerry</w:t>
            </w:r>
          </w:p>
        </w:tc>
        <w:tc>
          <w:tcPr>
            <w:tcW w:w="709" w:type="dxa"/>
            <w:tcBorders>
              <w:right w:val="single" w:sz="4" w:space="0" w:color="auto"/>
            </w:tcBorders>
            <w:shd w:val="clear" w:color="auto" w:fill="auto"/>
            <w:vAlign w:val="center"/>
          </w:tcPr>
          <w:p w14:paraId="4C88BC85" w14:textId="1A6B2BF0"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4B524DE" w14:textId="246EC167" w:rsidR="00F65E75"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454175E" w14:textId="013C167A" w:rsidR="00F65E75" w:rsidRPr="00DB656B" w:rsidRDefault="00F65E75" w:rsidP="00F65E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91125E6" w14:textId="793701A9" w:rsidR="00F65E75" w:rsidRPr="00DB656B" w:rsidRDefault="00F65E75" w:rsidP="00F65E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1E7BD99" w14:textId="4E47AB34" w:rsidR="00F65E75"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26176A4" w14:textId="2E7FC42E" w:rsidR="00F65E75" w:rsidRDefault="00F65E75" w:rsidP="00F65E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011462D" w14:textId="77777777" w:rsidR="00F65E75"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1BDE29A" w14:textId="77777777" w:rsidR="00F65E75" w:rsidRPr="00DB656B" w:rsidRDefault="00F65E75" w:rsidP="00F65E75">
            <w:pPr>
              <w:jc w:val="center"/>
              <w:rPr>
                <w:b/>
                <w:sz w:val="18"/>
                <w:szCs w:val="18"/>
                <w:lang w:val="en-US"/>
              </w:rPr>
            </w:pPr>
          </w:p>
        </w:tc>
        <w:tc>
          <w:tcPr>
            <w:tcW w:w="709" w:type="dxa"/>
            <w:tcBorders>
              <w:left w:val="single" w:sz="4" w:space="0" w:color="auto"/>
            </w:tcBorders>
            <w:vAlign w:val="center"/>
          </w:tcPr>
          <w:p w14:paraId="6CAACE89" w14:textId="77777777" w:rsidR="00F65E75" w:rsidRDefault="00F65E75" w:rsidP="00F65E75">
            <w:pPr>
              <w:jc w:val="center"/>
              <w:rPr>
                <w:b/>
                <w:sz w:val="18"/>
                <w:szCs w:val="18"/>
                <w:lang w:val="en-US"/>
              </w:rPr>
            </w:pPr>
          </w:p>
        </w:tc>
      </w:tr>
      <w:tr w:rsidR="00F65E75" w:rsidRPr="00DB656B" w14:paraId="66CA8853" w14:textId="77777777" w:rsidTr="00E87AF4">
        <w:tc>
          <w:tcPr>
            <w:tcW w:w="1350" w:type="dxa"/>
            <w:shd w:val="clear" w:color="auto" w:fill="auto"/>
            <w:noWrap/>
          </w:tcPr>
          <w:p w14:paraId="507215C5" w14:textId="77777777" w:rsidR="00F65E75" w:rsidRPr="00DB656B" w:rsidRDefault="00F65E75" w:rsidP="00F65E75">
            <w:pPr>
              <w:rPr>
                <w:sz w:val="18"/>
                <w:szCs w:val="18"/>
                <w:lang w:val="en-US"/>
              </w:rPr>
            </w:pPr>
            <w:r w:rsidRPr="00DB656B">
              <w:rPr>
                <w:sz w:val="18"/>
                <w:szCs w:val="18"/>
                <w:lang w:val="en-US"/>
              </w:rPr>
              <w:t>Lynch</w:t>
            </w:r>
          </w:p>
        </w:tc>
        <w:tc>
          <w:tcPr>
            <w:tcW w:w="990" w:type="dxa"/>
            <w:shd w:val="clear" w:color="auto" w:fill="auto"/>
            <w:noWrap/>
          </w:tcPr>
          <w:p w14:paraId="43B9FD8F" w14:textId="77777777" w:rsidR="00F65E75" w:rsidRPr="00DB656B" w:rsidRDefault="00F65E75" w:rsidP="00F65E75">
            <w:pPr>
              <w:rPr>
                <w:sz w:val="18"/>
                <w:szCs w:val="18"/>
                <w:lang w:val="en-US"/>
              </w:rPr>
            </w:pPr>
            <w:r w:rsidRPr="00DB656B">
              <w:rPr>
                <w:sz w:val="18"/>
                <w:szCs w:val="18"/>
                <w:lang w:val="en-US"/>
              </w:rPr>
              <w:t>Mike</w:t>
            </w:r>
          </w:p>
        </w:tc>
        <w:tc>
          <w:tcPr>
            <w:tcW w:w="2079" w:type="dxa"/>
            <w:shd w:val="clear" w:color="auto" w:fill="auto"/>
            <w:noWrap/>
          </w:tcPr>
          <w:p w14:paraId="51412C5E" w14:textId="77777777" w:rsidR="00F65E75" w:rsidRPr="00DB656B" w:rsidRDefault="00F65E75" w:rsidP="00F65E75">
            <w:pPr>
              <w:rPr>
                <w:sz w:val="18"/>
                <w:szCs w:val="18"/>
                <w:lang w:val="en-US"/>
              </w:rPr>
            </w:pPr>
            <w:r w:rsidRPr="00DB656B">
              <w:rPr>
                <w:bCs/>
                <w:sz w:val="18"/>
                <w:szCs w:val="18"/>
                <w:lang w:val="en-US"/>
              </w:rPr>
              <w:t>MJLynch Assoc</w:t>
            </w:r>
          </w:p>
        </w:tc>
        <w:tc>
          <w:tcPr>
            <w:tcW w:w="709" w:type="dxa"/>
            <w:tcBorders>
              <w:right w:val="single" w:sz="4" w:space="0" w:color="auto"/>
            </w:tcBorders>
            <w:shd w:val="clear" w:color="auto" w:fill="auto"/>
            <w:vAlign w:val="center"/>
          </w:tcPr>
          <w:p w14:paraId="4C4FEEAF" w14:textId="290546E9" w:rsidR="00F65E75" w:rsidRPr="00DB656B" w:rsidRDefault="002C41ED" w:rsidP="00F65E75">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18495ED" w14:textId="70D1C50A" w:rsidR="00F65E75" w:rsidRPr="00DB656B" w:rsidRDefault="00F65E75" w:rsidP="00F65E75">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46788395" w14:textId="3A81078B" w:rsidR="00F65E75" w:rsidRPr="00DB656B" w:rsidRDefault="00F65E75" w:rsidP="00F65E75">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85CC6D8" w14:textId="030B4388"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A450C88" w14:textId="0D8B5088" w:rsidR="00F65E75" w:rsidRPr="00DB656B" w:rsidRDefault="00F65E75" w:rsidP="00F65E75">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5FEA2DD" w14:textId="349D3CDC" w:rsidR="00F65E75" w:rsidRPr="00DB656B" w:rsidRDefault="00F65E75" w:rsidP="00F65E75">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4BAA984" w14:textId="0F349A64"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805ED64" w14:textId="3FB9C4E6" w:rsidR="00F65E75" w:rsidRPr="00DB656B" w:rsidRDefault="00F65E75" w:rsidP="00F65E75">
            <w:pPr>
              <w:jc w:val="center"/>
              <w:rPr>
                <w:b/>
                <w:sz w:val="18"/>
                <w:szCs w:val="18"/>
                <w:lang w:val="en-US"/>
              </w:rPr>
            </w:pPr>
            <w:r>
              <w:rPr>
                <w:rFonts w:eastAsia="Microsoft YaHei"/>
                <w:b/>
                <w:sz w:val="18"/>
                <w:szCs w:val="18"/>
                <w:lang w:val="en-US"/>
              </w:rPr>
              <w:t>x</w:t>
            </w:r>
          </w:p>
        </w:tc>
        <w:tc>
          <w:tcPr>
            <w:tcW w:w="709" w:type="dxa"/>
            <w:tcBorders>
              <w:left w:val="single" w:sz="4" w:space="0" w:color="auto"/>
            </w:tcBorders>
            <w:vAlign w:val="center"/>
          </w:tcPr>
          <w:p w14:paraId="7670F742" w14:textId="6D5CB44A" w:rsidR="00F65E75" w:rsidRPr="00DB656B" w:rsidRDefault="00F65E75" w:rsidP="00F65E75">
            <w:pPr>
              <w:jc w:val="center"/>
              <w:rPr>
                <w:rFonts w:eastAsia="Microsoft YaHei"/>
                <w:b/>
                <w:sz w:val="18"/>
                <w:szCs w:val="18"/>
                <w:lang w:val="en-US"/>
              </w:rPr>
            </w:pPr>
            <w:r>
              <w:rPr>
                <w:rFonts w:eastAsia="Microsoft YaHei"/>
                <w:b/>
                <w:sz w:val="18"/>
                <w:szCs w:val="18"/>
                <w:lang w:val="en-US"/>
              </w:rPr>
              <w:t>x</w:t>
            </w:r>
          </w:p>
        </w:tc>
      </w:tr>
      <w:tr w:rsidR="00F65E75" w:rsidRPr="00DB656B" w14:paraId="588AB5CC" w14:textId="77777777" w:rsidTr="00E87AF4">
        <w:tc>
          <w:tcPr>
            <w:tcW w:w="1350" w:type="dxa"/>
            <w:shd w:val="clear" w:color="auto" w:fill="auto"/>
            <w:noWrap/>
          </w:tcPr>
          <w:p w14:paraId="65A163A5" w14:textId="130F4F1D" w:rsidR="00F65E75" w:rsidRPr="00DB656B" w:rsidRDefault="00F65E75" w:rsidP="00F65E75">
            <w:pPr>
              <w:rPr>
                <w:sz w:val="18"/>
                <w:szCs w:val="18"/>
                <w:lang w:val="en-US"/>
              </w:rPr>
            </w:pPr>
            <w:r>
              <w:rPr>
                <w:sz w:val="18"/>
                <w:szCs w:val="18"/>
                <w:lang w:val="en-US"/>
              </w:rPr>
              <w:t>Mody</w:t>
            </w:r>
          </w:p>
        </w:tc>
        <w:tc>
          <w:tcPr>
            <w:tcW w:w="990" w:type="dxa"/>
            <w:shd w:val="clear" w:color="auto" w:fill="auto"/>
            <w:noWrap/>
          </w:tcPr>
          <w:p w14:paraId="7B789977" w14:textId="71E355A6" w:rsidR="00F65E75" w:rsidRPr="00DB656B" w:rsidRDefault="00F65E75" w:rsidP="00F65E75">
            <w:pPr>
              <w:rPr>
                <w:sz w:val="18"/>
                <w:szCs w:val="18"/>
                <w:lang w:val="en-US"/>
              </w:rPr>
            </w:pPr>
            <w:r>
              <w:rPr>
                <w:sz w:val="18"/>
                <w:szCs w:val="18"/>
                <w:lang w:val="en-US"/>
              </w:rPr>
              <w:t>Apurva</w:t>
            </w:r>
          </w:p>
        </w:tc>
        <w:tc>
          <w:tcPr>
            <w:tcW w:w="2079" w:type="dxa"/>
            <w:shd w:val="clear" w:color="auto" w:fill="auto"/>
            <w:noWrap/>
          </w:tcPr>
          <w:p w14:paraId="5CA452FB" w14:textId="3F573C92" w:rsidR="00F65E75" w:rsidRPr="00DB656B" w:rsidRDefault="00F65E75" w:rsidP="00F65E75">
            <w:pPr>
              <w:rPr>
                <w:bCs/>
                <w:sz w:val="18"/>
                <w:szCs w:val="18"/>
                <w:lang w:val="en-US"/>
              </w:rPr>
            </w:pPr>
            <w:r w:rsidRPr="00D16A77">
              <w:rPr>
                <w:bCs/>
                <w:sz w:val="18"/>
                <w:szCs w:val="18"/>
                <w:lang w:val="en-US"/>
              </w:rPr>
              <w:t>AIRANACULUS</w:t>
            </w:r>
          </w:p>
        </w:tc>
        <w:tc>
          <w:tcPr>
            <w:tcW w:w="709" w:type="dxa"/>
            <w:tcBorders>
              <w:right w:val="single" w:sz="4" w:space="0" w:color="auto"/>
            </w:tcBorders>
            <w:shd w:val="clear" w:color="auto" w:fill="auto"/>
            <w:vAlign w:val="center"/>
          </w:tcPr>
          <w:p w14:paraId="27103EA0" w14:textId="2E6035A6" w:rsidR="00F65E75" w:rsidRPr="00DB656B" w:rsidRDefault="00F65E75" w:rsidP="00F65E7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53F58FE" w14:textId="07265039" w:rsidR="00F65E75" w:rsidRDefault="00F65E75" w:rsidP="00F65E7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A45CC15" w14:textId="415FDE93" w:rsidR="00F65E75" w:rsidRDefault="00F65E75" w:rsidP="00F65E7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42B32A3B" w14:textId="1C3A96AD" w:rsidR="00F65E75" w:rsidRDefault="00F65E75" w:rsidP="00F65E7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E67E2C9" w14:textId="5783205D"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274328E" w14:textId="2AD7F414" w:rsidR="00F65E75" w:rsidRDefault="00F65E75" w:rsidP="00F65E7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EC43D0A" w14:textId="72BD9C6E" w:rsidR="00F65E75" w:rsidRDefault="00F65E75" w:rsidP="00F65E7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9667F1A" w14:textId="56582010" w:rsidR="00F65E75" w:rsidRPr="00DB656B" w:rsidRDefault="00F65E75" w:rsidP="00F65E75">
            <w:pPr>
              <w:jc w:val="center"/>
              <w:rPr>
                <w:b/>
                <w:sz w:val="18"/>
                <w:szCs w:val="18"/>
                <w:lang w:val="en-US"/>
              </w:rPr>
            </w:pPr>
          </w:p>
        </w:tc>
        <w:tc>
          <w:tcPr>
            <w:tcW w:w="709" w:type="dxa"/>
            <w:tcBorders>
              <w:left w:val="single" w:sz="4" w:space="0" w:color="auto"/>
            </w:tcBorders>
            <w:vAlign w:val="center"/>
          </w:tcPr>
          <w:p w14:paraId="5C26D372" w14:textId="187D73BF" w:rsidR="00F65E75" w:rsidRDefault="00F65E75" w:rsidP="00F65E75">
            <w:pPr>
              <w:jc w:val="center"/>
              <w:rPr>
                <w:rFonts w:eastAsia="Microsoft YaHei"/>
                <w:b/>
                <w:sz w:val="18"/>
                <w:szCs w:val="18"/>
                <w:lang w:val="en-US"/>
              </w:rPr>
            </w:pPr>
          </w:p>
        </w:tc>
      </w:tr>
      <w:tr w:rsidR="00F65E75" w:rsidRPr="00DB656B" w14:paraId="5F6A6D18" w14:textId="77777777" w:rsidTr="00E87AF4">
        <w:tc>
          <w:tcPr>
            <w:tcW w:w="1350" w:type="dxa"/>
            <w:shd w:val="clear" w:color="auto" w:fill="auto"/>
            <w:noWrap/>
          </w:tcPr>
          <w:p w14:paraId="02DCC0FB" w14:textId="77777777" w:rsidR="00F65E75" w:rsidRPr="00DB656B" w:rsidRDefault="00F65E75" w:rsidP="00F65E75">
            <w:pPr>
              <w:rPr>
                <w:sz w:val="18"/>
                <w:szCs w:val="18"/>
                <w:lang w:val="en-US"/>
              </w:rPr>
            </w:pPr>
            <w:r w:rsidRPr="00DB656B">
              <w:rPr>
                <w:sz w:val="18"/>
                <w:szCs w:val="18"/>
                <w:lang w:val="en-US"/>
              </w:rPr>
              <w:t>Nikolich(lmsc)</w:t>
            </w:r>
          </w:p>
        </w:tc>
        <w:tc>
          <w:tcPr>
            <w:tcW w:w="990" w:type="dxa"/>
            <w:shd w:val="clear" w:color="auto" w:fill="auto"/>
            <w:noWrap/>
          </w:tcPr>
          <w:p w14:paraId="69E41514" w14:textId="77777777" w:rsidR="00F65E75" w:rsidRPr="00DB656B" w:rsidRDefault="00F65E75" w:rsidP="00F65E75">
            <w:pPr>
              <w:rPr>
                <w:sz w:val="18"/>
                <w:szCs w:val="18"/>
                <w:lang w:val="en-US"/>
              </w:rPr>
            </w:pPr>
            <w:r w:rsidRPr="00DB656B">
              <w:rPr>
                <w:sz w:val="18"/>
                <w:szCs w:val="18"/>
                <w:lang w:val="en-US"/>
              </w:rPr>
              <w:t>Paul</w:t>
            </w:r>
          </w:p>
        </w:tc>
        <w:tc>
          <w:tcPr>
            <w:tcW w:w="2079" w:type="dxa"/>
            <w:shd w:val="clear" w:color="auto" w:fill="auto"/>
            <w:noWrap/>
          </w:tcPr>
          <w:p w14:paraId="6E098D70" w14:textId="77777777" w:rsidR="00F65E75" w:rsidRPr="00DB656B" w:rsidRDefault="00F65E75" w:rsidP="00F65E75">
            <w:pPr>
              <w:rPr>
                <w:sz w:val="18"/>
                <w:szCs w:val="18"/>
                <w:lang w:val="en-US"/>
              </w:rPr>
            </w:pPr>
            <w:r w:rsidRPr="00DB656B">
              <w:rPr>
                <w:sz w:val="18"/>
                <w:szCs w:val="18"/>
                <w:lang w:val="en-US"/>
              </w:rPr>
              <w:t>Self and others</w:t>
            </w:r>
          </w:p>
        </w:tc>
        <w:tc>
          <w:tcPr>
            <w:tcW w:w="709" w:type="dxa"/>
            <w:tcBorders>
              <w:right w:val="single" w:sz="4" w:space="0" w:color="auto"/>
            </w:tcBorders>
            <w:shd w:val="clear" w:color="auto" w:fill="auto"/>
            <w:vAlign w:val="center"/>
          </w:tcPr>
          <w:p w14:paraId="7F83E51D" w14:textId="4ACF18C4"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1F98B3D" w14:textId="47A40D4A" w:rsidR="00F65E75" w:rsidRPr="00DB656B" w:rsidRDefault="00F65E75" w:rsidP="00F65E7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D5F66D2" w14:textId="16D65E51"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FF860F5" w14:textId="503EE9D8" w:rsidR="00F65E75" w:rsidRPr="00DB656B" w:rsidRDefault="00F65E75" w:rsidP="00F65E7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6AC593D" w14:textId="00C2AC35" w:rsidR="00F65E75" w:rsidRPr="00DB656B" w:rsidRDefault="00F65E75" w:rsidP="00F65E7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CE868E0" w14:textId="4C86D535" w:rsidR="00F65E75" w:rsidRPr="00DB656B" w:rsidRDefault="00F65E75" w:rsidP="00F65E7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B0C52E8" w14:textId="0E5CCAF3"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2D58019" w14:textId="5E71C93F" w:rsidR="00F65E75" w:rsidRPr="00DB656B" w:rsidRDefault="00F65E75" w:rsidP="00F65E75">
            <w:pPr>
              <w:jc w:val="center"/>
              <w:rPr>
                <w:b/>
                <w:sz w:val="18"/>
                <w:szCs w:val="18"/>
                <w:lang w:val="en-US"/>
              </w:rPr>
            </w:pPr>
          </w:p>
        </w:tc>
        <w:tc>
          <w:tcPr>
            <w:tcW w:w="709" w:type="dxa"/>
            <w:tcBorders>
              <w:left w:val="single" w:sz="4" w:space="0" w:color="auto"/>
            </w:tcBorders>
            <w:vAlign w:val="center"/>
          </w:tcPr>
          <w:p w14:paraId="73A0159F" w14:textId="06E6888A" w:rsidR="00F65E75" w:rsidRPr="00DB656B" w:rsidRDefault="00F65E75" w:rsidP="00F65E75">
            <w:pPr>
              <w:jc w:val="center"/>
              <w:rPr>
                <w:rFonts w:eastAsia="Microsoft YaHei"/>
                <w:b/>
                <w:sz w:val="18"/>
                <w:szCs w:val="18"/>
                <w:lang w:val="en-US"/>
              </w:rPr>
            </w:pPr>
          </w:p>
        </w:tc>
      </w:tr>
      <w:tr w:rsidR="00F65E75" w:rsidRPr="00DB656B" w14:paraId="4EB2C28C" w14:textId="77777777" w:rsidTr="00E87AF4">
        <w:tc>
          <w:tcPr>
            <w:tcW w:w="1350" w:type="dxa"/>
            <w:shd w:val="clear" w:color="auto" w:fill="auto"/>
            <w:noWrap/>
          </w:tcPr>
          <w:p w14:paraId="10E82722" w14:textId="77777777" w:rsidR="00F65E75" w:rsidRPr="00DB656B" w:rsidRDefault="00F65E75" w:rsidP="00F65E75">
            <w:pPr>
              <w:rPr>
                <w:sz w:val="18"/>
                <w:szCs w:val="18"/>
                <w:lang w:val="en-US"/>
              </w:rPr>
            </w:pPr>
            <w:r w:rsidRPr="00DB656B">
              <w:rPr>
                <w:sz w:val="18"/>
                <w:szCs w:val="18"/>
                <w:lang w:val="en-US"/>
              </w:rPr>
              <w:t>Rolfe</w:t>
            </w:r>
          </w:p>
        </w:tc>
        <w:tc>
          <w:tcPr>
            <w:tcW w:w="990" w:type="dxa"/>
            <w:shd w:val="clear" w:color="auto" w:fill="auto"/>
            <w:noWrap/>
          </w:tcPr>
          <w:p w14:paraId="35320F08" w14:textId="77777777" w:rsidR="00F65E75" w:rsidRPr="00DB656B" w:rsidRDefault="00F65E75" w:rsidP="00F65E75">
            <w:pPr>
              <w:rPr>
                <w:sz w:val="18"/>
                <w:szCs w:val="18"/>
                <w:lang w:val="en-US"/>
              </w:rPr>
            </w:pPr>
            <w:r w:rsidRPr="00DB656B">
              <w:rPr>
                <w:sz w:val="18"/>
                <w:szCs w:val="18"/>
                <w:lang w:val="en-US"/>
              </w:rPr>
              <w:t>Ben</w:t>
            </w:r>
          </w:p>
        </w:tc>
        <w:tc>
          <w:tcPr>
            <w:tcW w:w="2079" w:type="dxa"/>
            <w:shd w:val="clear" w:color="auto" w:fill="auto"/>
            <w:noWrap/>
            <w:vAlign w:val="center"/>
          </w:tcPr>
          <w:p w14:paraId="5C776AEA" w14:textId="75A0DC6D" w:rsidR="00F65E75" w:rsidRPr="007A5DE6" w:rsidRDefault="00F65E75" w:rsidP="00F65E75">
            <w:pPr>
              <w:rPr>
                <w:sz w:val="14"/>
                <w:szCs w:val="14"/>
                <w:lang w:val="en-US"/>
              </w:rPr>
            </w:pPr>
            <w:r w:rsidRPr="007A5DE6">
              <w:rPr>
                <w:sz w:val="14"/>
                <w:szCs w:val="14"/>
                <w:lang w:val="en-US"/>
              </w:rPr>
              <w:t>Blind Creek Assoc. &amp; UWB All.</w:t>
            </w:r>
          </w:p>
        </w:tc>
        <w:tc>
          <w:tcPr>
            <w:tcW w:w="709" w:type="dxa"/>
            <w:tcBorders>
              <w:right w:val="single" w:sz="4" w:space="0" w:color="auto"/>
            </w:tcBorders>
            <w:shd w:val="clear" w:color="auto" w:fill="auto"/>
            <w:vAlign w:val="center"/>
          </w:tcPr>
          <w:p w14:paraId="6C4D7802" w14:textId="2AD6AC02" w:rsidR="00F65E75" w:rsidRPr="00DB656B" w:rsidRDefault="002C41ED" w:rsidP="00F65E75">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7301DF3B" w14:textId="40B1C5BC" w:rsidR="00F65E75" w:rsidRPr="00DB656B" w:rsidRDefault="00F65E75" w:rsidP="00F65E75">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9DDDA0A" w14:textId="12C583B4" w:rsidR="00F65E75" w:rsidRPr="00DB656B" w:rsidRDefault="00F65E75" w:rsidP="00F65E75">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F0271FF" w14:textId="28FE60E8" w:rsidR="00F65E75" w:rsidRPr="00DB656B" w:rsidRDefault="00F65E75" w:rsidP="00F65E75">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BDC1E99" w14:textId="278E1267" w:rsidR="00F65E75" w:rsidRPr="00DB656B" w:rsidRDefault="00F65E75" w:rsidP="00F65E75">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68EC10E" w14:textId="1064CC5E" w:rsidR="00F65E75" w:rsidRPr="00DB656B" w:rsidRDefault="00F65E75" w:rsidP="00F65E75">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4D90F806" w14:textId="0600E88D"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D87D206" w14:textId="6BE617C0" w:rsidR="00F65E75" w:rsidRPr="00DB656B" w:rsidRDefault="00F65E75" w:rsidP="00F65E75">
            <w:pPr>
              <w:jc w:val="center"/>
              <w:rPr>
                <w:b/>
                <w:sz w:val="18"/>
                <w:szCs w:val="18"/>
                <w:lang w:val="en-US"/>
              </w:rPr>
            </w:pPr>
            <w:r>
              <w:rPr>
                <w:rFonts w:eastAsia="Microsoft YaHei"/>
                <w:b/>
                <w:sz w:val="18"/>
                <w:szCs w:val="18"/>
                <w:lang w:val="en-US"/>
              </w:rPr>
              <w:t>x</w:t>
            </w:r>
          </w:p>
        </w:tc>
        <w:tc>
          <w:tcPr>
            <w:tcW w:w="709" w:type="dxa"/>
            <w:tcBorders>
              <w:left w:val="single" w:sz="4" w:space="0" w:color="auto"/>
            </w:tcBorders>
            <w:vAlign w:val="center"/>
          </w:tcPr>
          <w:p w14:paraId="6E9113D5" w14:textId="752A193B" w:rsidR="00F65E75" w:rsidRPr="00DB656B" w:rsidRDefault="00F65E75" w:rsidP="00F65E75">
            <w:pPr>
              <w:jc w:val="center"/>
              <w:rPr>
                <w:rFonts w:eastAsia="Microsoft YaHei"/>
                <w:b/>
                <w:sz w:val="18"/>
                <w:szCs w:val="18"/>
                <w:lang w:val="en-US"/>
              </w:rPr>
            </w:pPr>
          </w:p>
        </w:tc>
      </w:tr>
      <w:tr w:rsidR="00F65E75" w:rsidRPr="00DB656B" w14:paraId="26E65B8E" w14:textId="77777777" w:rsidTr="00E87AF4">
        <w:tc>
          <w:tcPr>
            <w:tcW w:w="1350" w:type="dxa"/>
            <w:shd w:val="clear" w:color="auto" w:fill="auto"/>
            <w:noWrap/>
          </w:tcPr>
          <w:p w14:paraId="10521C17" w14:textId="0528E47B" w:rsidR="00F65E75" w:rsidRPr="00DB656B" w:rsidRDefault="00F65E75" w:rsidP="00F65E75">
            <w:pPr>
              <w:rPr>
                <w:sz w:val="18"/>
                <w:szCs w:val="18"/>
                <w:lang w:val="en-US"/>
              </w:rPr>
            </w:pPr>
            <w:r>
              <w:rPr>
                <w:sz w:val="18"/>
                <w:szCs w:val="18"/>
                <w:lang w:val="en-US"/>
              </w:rPr>
              <w:t>Sarris</w:t>
            </w:r>
          </w:p>
        </w:tc>
        <w:tc>
          <w:tcPr>
            <w:tcW w:w="990" w:type="dxa"/>
            <w:shd w:val="clear" w:color="auto" w:fill="auto"/>
            <w:noWrap/>
          </w:tcPr>
          <w:p w14:paraId="390C5FC5" w14:textId="4DE7FC96" w:rsidR="00F65E75" w:rsidRPr="00D16A77" w:rsidRDefault="00F65E75" w:rsidP="00F65E75">
            <w:pPr>
              <w:rPr>
                <w:sz w:val="18"/>
                <w:szCs w:val="18"/>
                <w:lang w:val="en-US"/>
              </w:rPr>
            </w:pPr>
            <w:r w:rsidRPr="00D16A77">
              <w:rPr>
                <w:sz w:val="18"/>
                <w:szCs w:val="18"/>
                <w:lang w:val="en-US"/>
              </w:rPr>
              <w:t>Ioannis</w:t>
            </w:r>
          </w:p>
        </w:tc>
        <w:tc>
          <w:tcPr>
            <w:tcW w:w="2079" w:type="dxa"/>
            <w:shd w:val="clear" w:color="auto" w:fill="auto"/>
            <w:noWrap/>
            <w:vAlign w:val="center"/>
          </w:tcPr>
          <w:p w14:paraId="2AC2D1FF" w14:textId="3AF409D8" w:rsidR="00F65E75" w:rsidRPr="00D16A77" w:rsidRDefault="00F65E75" w:rsidP="00F65E75">
            <w:pPr>
              <w:rPr>
                <w:sz w:val="18"/>
                <w:szCs w:val="18"/>
                <w:lang w:val="en-US"/>
              </w:rPr>
            </w:pPr>
            <w:r w:rsidRPr="00D16A77">
              <w:rPr>
                <w:sz w:val="18"/>
                <w:szCs w:val="18"/>
                <w:lang w:val="en-US"/>
              </w:rPr>
              <w:t>u-blox</w:t>
            </w:r>
          </w:p>
        </w:tc>
        <w:tc>
          <w:tcPr>
            <w:tcW w:w="709" w:type="dxa"/>
            <w:tcBorders>
              <w:right w:val="single" w:sz="4" w:space="0" w:color="auto"/>
            </w:tcBorders>
            <w:shd w:val="clear" w:color="auto" w:fill="auto"/>
            <w:vAlign w:val="center"/>
          </w:tcPr>
          <w:p w14:paraId="0EFEFDC7" w14:textId="2CA2ACF5" w:rsidR="00F65E75" w:rsidRDefault="00F65E75" w:rsidP="00F65E7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75A8279" w14:textId="4D0F9D62" w:rsidR="00F65E75" w:rsidRDefault="00F65E75" w:rsidP="00F65E7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64C4B3A" w14:textId="7E09D595" w:rsidR="00F65E75" w:rsidRPr="00DB656B" w:rsidRDefault="00F65E75" w:rsidP="00F65E7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7EEBFCC" w14:textId="6B16EFA1" w:rsidR="00F65E75" w:rsidRDefault="00F65E75" w:rsidP="00F65E7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D40B2C6" w14:textId="69F3F5C9" w:rsidR="00F65E75" w:rsidRPr="00DB656B" w:rsidRDefault="00F65E75" w:rsidP="00F65E75">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6174293" w14:textId="77777777" w:rsidR="00F65E75" w:rsidRDefault="00F65E75" w:rsidP="00F65E7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561E9EE" w14:textId="77777777"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85811D9" w14:textId="77777777" w:rsidR="00F65E75" w:rsidRDefault="00F65E75" w:rsidP="00F65E75">
            <w:pPr>
              <w:jc w:val="center"/>
              <w:rPr>
                <w:rFonts w:eastAsia="Microsoft YaHei"/>
                <w:b/>
                <w:sz w:val="18"/>
                <w:szCs w:val="18"/>
                <w:lang w:val="en-US"/>
              </w:rPr>
            </w:pPr>
          </w:p>
        </w:tc>
        <w:tc>
          <w:tcPr>
            <w:tcW w:w="709" w:type="dxa"/>
            <w:tcBorders>
              <w:left w:val="single" w:sz="4" w:space="0" w:color="auto"/>
            </w:tcBorders>
            <w:vAlign w:val="center"/>
          </w:tcPr>
          <w:p w14:paraId="25B18920" w14:textId="77777777" w:rsidR="00F65E75" w:rsidRDefault="00F65E75" w:rsidP="00F65E75">
            <w:pPr>
              <w:jc w:val="center"/>
              <w:rPr>
                <w:rFonts w:eastAsia="Microsoft YaHei"/>
                <w:b/>
                <w:sz w:val="18"/>
                <w:szCs w:val="18"/>
                <w:lang w:val="en-US"/>
              </w:rPr>
            </w:pPr>
          </w:p>
        </w:tc>
      </w:tr>
      <w:tr w:rsidR="00F65E75" w:rsidRPr="00DB656B" w14:paraId="326B5F6C" w14:textId="77777777" w:rsidTr="00E87AF4">
        <w:tc>
          <w:tcPr>
            <w:tcW w:w="1350" w:type="dxa"/>
            <w:shd w:val="clear" w:color="auto" w:fill="auto"/>
            <w:noWrap/>
          </w:tcPr>
          <w:p w14:paraId="6E31DC8E" w14:textId="2A4738D9" w:rsidR="00F65E75" w:rsidRPr="00DB656B" w:rsidRDefault="00F65E75" w:rsidP="00F65E75">
            <w:pPr>
              <w:rPr>
                <w:sz w:val="18"/>
                <w:szCs w:val="18"/>
                <w:lang w:val="en-US"/>
              </w:rPr>
            </w:pPr>
            <w:r>
              <w:rPr>
                <w:sz w:val="18"/>
                <w:szCs w:val="18"/>
                <w:lang w:val="en-US"/>
              </w:rPr>
              <w:t>Scott</w:t>
            </w:r>
          </w:p>
        </w:tc>
        <w:tc>
          <w:tcPr>
            <w:tcW w:w="990" w:type="dxa"/>
            <w:shd w:val="clear" w:color="auto" w:fill="auto"/>
            <w:noWrap/>
          </w:tcPr>
          <w:p w14:paraId="09E72FBF" w14:textId="3F4DE8D5" w:rsidR="00F65E75" w:rsidRPr="00DB656B" w:rsidRDefault="00F65E75" w:rsidP="00F65E75">
            <w:pPr>
              <w:rPr>
                <w:sz w:val="18"/>
                <w:szCs w:val="18"/>
                <w:lang w:val="en-US"/>
              </w:rPr>
            </w:pPr>
            <w:r>
              <w:rPr>
                <w:sz w:val="18"/>
                <w:szCs w:val="18"/>
                <w:lang w:val="en-US"/>
              </w:rPr>
              <w:t>Andy</w:t>
            </w:r>
          </w:p>
        </w:tc>
        <w:tc>
          <w:tcPr>
            <w:tcW w:w="2079" w:type="dxa"/>
            <w:shd w:val="clear" w:color="auto" w:fill="auto"/>
            <w:noWrap/>
            <w:vAlign w:val="center"/>
          </w:tcPr>
          <w:p w14:paraId="051F651E" w14:textId="1857476E" w:rsidR="00F65E75" w:rsidRPr="00DB656B" w:rsidRDefault="00F65E75" w:rsidP="00F65E75">
            <w:pPr>
              <w:rPr>
                <w:sz w:val="18"/>
                <w:szCs w:val="18"/>
                <w:lang w:val="en-US"/>
              </w:rPr>
            </w:pPr>
            <w:r>
              <w:rPr>
                <w:sz w:val="18"/>
                <w:szCs w:val="18"/>
                <w:lang w:val="en-US"/>
              </w:rPr>
              <w:t>NCTA</w:t>
            </w:r>
          </w:p>
        </w:tc>
        <w:tc>
          <w:tcPr>
            <w:tcW w:w="709" w:type="dxa"/>
            <w:tcBorders>
              <w:right w:val="single" w:sz="4" w:space="0" w:color="auto"/>
            </w:tcBorders>
            <w:shd w:val="clear" w:color="auto" w:fill="auto"/>
            <w:vAlign w:val="center"/>
          </w:tcPr>
          <w:p w14:paraId="2076E241" w14:textId="483E1862" w:rsidR="00F65E75" w:rsidRDefault="00F65E75" w:rsidP="00F65E7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BD28D7E" w14:textId="6820DEEE" w:rsidR="00F65E75" w:rsidRDefault="00F65E75" w:rsidP="00F65E7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78ABEE4" w14:textId="24CB8F3E" w:rsidR="00F65E75" w:rsidRDefault="00F65E75" w:rsidP="00F65E7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0C9F970" w14:textId="7E7DAD5F" w:rsidR="00F65E75" w:rsidRPr="00DB656B" w:rsidRDefault="00F65E75" w:rsidP="00F65E7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F72F18A" w14:textId="5F016F8E" w:rsidR="00F65E75" w:rsidRPr="00DB656B" w:rsidRDefault="00F65E75" w:rsidP="00F65E7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7A90948" w14:textId="7ACDD7A0" w:rsidR="00F65E75" w:rsidRPr="00DB656B" w:rsidRDefault="00F65E75" w:rsidP="00F65E7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AD5FA4D" w14:textId="6894F43F" w:rsidR="00F65E75" w:rsidRPr="00DB656B" w:rsidRDefault="00F65E75" w:rsidP="00F65E7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DF0526F" w14:textId="31D8D18D" w:rsidR="00F65E75" w:rsidRPr="00DB656B" w:rsidRDefault="00F65E75" w:rsidP="00F65E75">
            <w:pPr>
              <w:jc w:val="center"/>
              <w:rPr>
                <w:rFonts w:eastAsia="Microsoft YaHei"/>
                <w:b/>
                <w:sz w:val="18"/>
                <w:szCs w:val="18"/>
                <w:lang w:val="en-US"/>
              </w:rPr>
            </w:pPr>
          </w:p>
        </w:tc>
        <w:tc>
          <w:tcPr>
            <w:tcW w:w="709" w:type="dxa"/>
            <w:tcBorders>
              <w:left w:val="single" w:sz="4" w:space="0" w:color="auto"/>
            </w:tcBorders>
            <w:vAlign w:val="center"/>
          </w:tcPr>
          <w:p w14:paraId="67974CD4" w14:textId="1CE80954" w:rsidR="00F65E75" w:rsidRPr="00DB656B" w:rsidRDefault="00F65E75" w:rsidP="00F65E75">
            <w:pPr>
              <w:jc w:val="center"/>
              <w:rPr>
                <w:rFonts w:eastAsia="Microsoft YaHei"/>
                <w:b/>
                <w:sz w:val="18"/>
                <w:szCs w:val="18"/>
                <w:lang w:val="en-US"/>
              </w:rPr>
            </w:pPr>
          </w:p>
        </w:tc>
      </w:tr>
      <w:tr w:rsidR="00F65E75" w:rsidRPr="00DB656B" w14:paraId="7714678C" w14:textId="77777777" w:rsidTr="00E87AF4">
        <w:tc>
          <w:tcPr>
            <w:tcW w:w="1350" w:type="dxa"/>
            <w:shd w:val="clear" w:color="auto" w:fill="auto"/>
            <w:noWrap/>
          </w:tcPr>
          <w:p w14:paraId="3ADE4B8D" w14:textId="77777777" w:rsidR="00F65E75" w:rsidRPr="00DB656B" w:rsidRDefault="00F65E75" w:rsidP="00F65E75">
            <w:pPr>
              <w:rPr>
                <w:sz w:val="18"/>
                <w:szCs w:val="18"/>
                <w:lang w:val="en-US"/>
              </w:rPr>
            </w:pPr>
            <w:r w:rsidRPr="00DB656B">
              <w:rPr>
                <w:sz w:val="18"/>
                <w:szCs w:val="18"/>
                <w:lang w:val="en-US"/>
              </w:rPr>
              <w:t>Stanley (lmsc)</w:t>
            </w:r>
          </w:p>
        </w:tc>
        <w:tc>
          <w:tcPr>
            <w:tcW w:w="990" w:type="dxa"/>
            <w:shd w:val="clear" w:color="auto" w:fill="auto"/>
            <w:noWrap/>
          </w:tcPr>
          <w:p w14:paraId="7D054021" w14:textId="77777777" w:rsidR="00F65E75" w:rsidRPr="00DB656B" w:rsidRDefault="00F65E75" w:rsidP="00F65E75">
            <w:pPr>
              <w:rPr>
                <w:sz w:val="18"/>
                <w:szCs w:val="18"/>
                <w:lang w:val="en-US"/>
              </w:rPr>
            </w:pPr>
            <w:r w:rsidRPr="00DB656B">
              <w:rPr>
                <w:sz w:val="18"/>
                <w:szCs w:val="18"/>
                <w:lang w:val="en-US"/>
              </w:rPr>
              <w:t>Dorothy</w:t>
            </w:r>
          </w:p>
        </w:tc>
        <w:tc>
          <w:tcPr>
            <w:tcW w:w="2079" w:type="dxa"/>
            <w:shd w:val="clear" w:color="auto" w:fill="auto"/>
            <w:noWrap/>
          </w:tcPr>
          <w:p w14:paraId="4D7A1F02" w14:textId="77777777" w:rsidR="00F65E75" w:rsidRPr="00DB656B" w:rsidRDefault="00F65E75" w:rsidP="00F65E75">
            <w:pPr>
              <w:rPr>
                <w:sz w:val="18"/>
                <w:szCs w:val="18"/>
                <w:lang w:val="en-US"/>
              </w:rPr>
            </w:pPr>
            <w:r w:rsidRPr="00DB656B">
              <w:rPr>
                <w:sz w:val="18"/>
                <w:szCs w:val="18"/>
                <w:lang w:val="en-US"/>
              </w:rPr>
              <w:t>HPE</w:t>
            </w:r>
          </w:p>
        </w:tc>
        <w:tc>
          <w:tcPr>
            <w:tcW w:w="709" w:type="dxa"/>
            <w:tcBorders>
              <w:right w:val="single" w:sz="4" w:space="0" w:color="auto"/>
            </w:tcBorders>
            <w:shd w:val="clear" w:color="auto" w:fill="auto"/>
            <w:vAlign w:val="center"/>
          </w:tcPr>
          <w:p w14:paraId="610474A7" w14:textId="4A7E1F74" w:rsidR="00F65E75" w:rsidRPr="00DB656B" w:rsidRDefault="002C41ED" w:rsidP="00F65E75">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2FC1E36" w14:textId="4F291B6D" w:rsidR="00F65E75" w:rsidRPr="00DB656B" w:rsidRDefault="00F65E75" w:rsidP="00F65E7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D1FB48B" w14:textId="6FD5759F" w:rsidR="00F65E75" w:rsidRPr="00DB656B" w:rsidRDefault="00F65E75" w:rsidP="00F65E75">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45DF171" w14:textId="6B0E57CF" w:rsidR="00F65E75" w:rsidRPr="00DB656B" w:rsidRDefault="00F65E75" w:rsidP="00F65E75">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3046EB2" w14:textId="4AA72A0A" w:rsidR="00F65E75" w:rsidRPr="00DB656B" w:rsidRDefault="00F65E75" w:rsidP="00F65E7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C1752B1" w14:textId="332E1577" w:rsidR="00F65E75" w:rsidRPr="00DB656B" w:rsidRDefault="00F65E75" w:rsidP="00F65E7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5CC3AB5" w14:textId="4DC684E7"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6F4D32D" w14:textId="7143A3FF" w:rsidR="00F65E75" w:rsidRPr="00DB656B" w:rsidRDefault="00F65E75" w:rsidP="00F65E75">
            <w:pPr>
              <w:jc w:val="center"/>
              <w:rPr>
                <w:b/>
                <w:sz w:val="18"/>
                <w:szCs w:val="18"/>
                <w:lang w:val="en-US"/>
              </w:rPr>
            </w:pPr>
          </w:p>
        </w:tc>
        <w:tc>
          <w:tcPr>
            <w:tcW w:w="709" w:type="dxa"/>
            <w:tcBorders>
              <w:left w:val="single" w:sz="4" w:space="0" w:color="auto"/>
            </w:tcBorders>
            <w:vAlign w:val="center"/>
          </w:tcPr>
          <w:p w14:paraId="79561945" w14:textId="4D95F258" w:rsidR="00F65E75" w:rsidRPr="00DB656B" w:rsidRDefault="00F65E75" w:rsidP="00F65E75">
            <w:pPr>
              <w:jc w:val="center"/>
              <w:rPr>
                <w:rFonts w:eastAsia="Microsoft YaHei"/>
                <w:b/>
                <w:sz w:val="18"/>
                <w:szCs w:val="18"/>
                <w:lang w:val="en-US"/>
              </w:rPr>
            </w:pPr>
          </w:p>
        </w:tc>
      </w:tr>
      <w:tr w:rsidR="00F65E75" w:rsidRPr="00DB656B" w14:paraId="3FA4DECD" w14:textId="77777777" w:rsidTr="00E87AF4">
        <w:tc>
          <w:tcPr>
            <w:tcW w:w="1350" w:type="dxa"/>
            <w:shd w:val="clear" w:color="auto" w:fill="auto"/>
            <w:noWrap/>
          </w:tcPr>
          <w:p w14:paraId="64D54CE2" w14:textId="77777777" w:rsidR="00F65E75" w:rsidRPr="00DB656B" w:rsidRDefault="00F65E75" w:rsidP="00F65E75">
            <w:pPr>
              <w:rPr>
                <w:sz w:val="18"/>
                <w:szCs w:val="18"/>
                <w:lang w:val="en-US"/>
              </w:rPr>
            </w:pPr>
            <w:r w:rsidRPr="00DB656B">
              <w:rPr>
                <w:sz w:val="18"/>
                <w:szCs w:val="18"/>
                <w:lang w:val="en-US"/>
              </w:rPr>
              <w:t>Verso</w:t>
            </w:r>
          </w:p>
        </w:tc>
        <w:tc>
          <w:tcPr>
            <w:tcW w:w="990" w:type="dxa"/>
            <w:shd w:val="clear" w:color="auto" w:fill="auto"/>
            <w:noWrap/>
          </w:tcPr>
          <w:p w14:paraId="65F37103" w14:textId="77777777" w:rsidR="00F65E75" w:rsidRPr="00DB656B" w:rsidRDefault="00F65E75" w:rsidP="00F65E75">
            <w:pPr>
              <w:rPr>
                <w:sz w:val="18"/>
                <w:szCs w:val="18"/>
                <w:lang w:val="en-US"/>
              </w:rPr>
            </w:pPr>
            <w:r w:rsidRPr="00DB656B">
              <w:rPr>
                <w:sz w:val="18"/>
                <w:szCs w:val="18"/>
                <w:lang w:val="en-US"/>
              </w:rPr>
              <w:t>Billy</w:t>
            </w:r>
          </w:p>
        </w:tc>
        <w:tc>
          <w:tcPr>
            <w:tcW w:w="2079" w:type="dxa"/>
            <w:shd w:val="clear" w:color="auto" w:fill="auto"/>
            <w:noWrap/>
          </w:tcPr>
          <w:p w14:paraId="4743640B" w14:textId="77777777" w:rsidR="00F65E75" w:rsidRPr="00DB656B" w:rsidRDefault="00F65E75" w:rsidP="00F65E75">
            <w:pPr>
              <w:rPr>
                <w:sz w:val="18"/>
                <w:szCs w:val="18"/>
                <w:lang w:val="en-US"/>
              </w:rPr>
            </w:pPr>
            <w:r w:rsidRPr="00DB656B">
              <w:rPr>
                <w:sz w:val="18"/>
                <w:szCs w:val="18"/>
                <w:lang w:val="en-US"/>
              </w:rPr>
              <w:t>DecaWave</w:t>
            </w:r>
          </w:p>
        </w:tc>
        <w:tc>
          <w:tcPr>
            <w:tcW w:w="709" w:type="dxa"/>
            <w:tcBorders>
              <w:right w:val="single" w:sz="4" w:space="0" w:color="auto"/>
            </w:tcBorders>
            <w:shd w:val="clear" w:color="auto" w:fill="auto"/>
            <w:vAlign w:val="center"/>
          </w:tcPr>
          <w:p w14:paraId="7F61DFAC" w14:textId="71CA6541" w:rsidR="00F65E75" w:rsidRPr="00DB656B" w:rsidRDefault="00F65E75" w:rsidP="00F65E7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8CEB5FA" w14:textId="625A5A28" w:rsidR="00F65E75" w:rsidRPr="00DB656B" w:rsidRDefault="00F65E75" w:rsidP="00F65E7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D28389F" w14:textId="26ADFD42"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B110ED1" w14:textId="0CB4571A" w:rsidR="00F65E75" w:rsidRPr="00DB656B" w:rsidRDefault="00F65E75" w:rsidP="00F65E7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87246B7" w14:textId="0C7EE98C" w:rsidR="00F65E75" w:rsidRPr="00DB656B" w:rsidRDefault="00F65E75" w:rsidP="00F65E7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30F856B" w14:textId="158B8300" w:rsidR="00F65E75" w:rsidRPr="00DB656B" w:rsidRDefault="00F65E75" w:rsidP="00F65E75">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57E106C" w14:textId="1039C231"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048BBB3" w14:textId="283296BE" w:rsidR="00F65E75" w:rsidRPr="00DB656B" w:rsidRDefault="00F65E75" w:rsidP="00F65E75">
            <w:pPr>
              <w:jc w:val="center"/>
              <w:rPr>
                <w:b/>
                <w:sz w:val="18"/>
                <w:szCs w:val="18"/>
                <w:lang w:val="en-US"/>
              </w:rPr>
            </w:pPr>
          </w:p>
        </w:tc>
        <w:tc>
          <w:tcPr>
            <w:tcW w:w="709" w:type="dxa"/>
            <w:tcBorders>
              <w:left w:val="single" w:sz="4" w:space="0" w:color="auto"/>
            </w:tcBorders>
            <w:vAlign w:val="center"/>
          </w:tcPr>
          <w:p w14:paraId="3155B245" w14:textId="41A6D4F9" w:rsidR="00F65E75" w:rsidRPr="00DB656B" w:rsidRDefault="00F65E75" w:rsidP="00F65E75">
            <w:pPr>
              <w:jc w:val="center"/>
              <w:rPr>
                <w:rFonts w:eastAsia="Microsoft YaHei"/>
                <w:b/>
                <w:sz w:val="18"/>
                <w:szCs w:val="18"/>
                <w:lang w:val="en-US"/>
              </w:rPr>
            </w:pPr>
          </w:p>
        </w:tc>
      </w:tr>
      <w:tr w:rsidR="00F65E75" w:rsidRPr="00DB656B" w14:paraId="28884263" w14:textId="77777777" w:rsidTr="00E87AF4">
        <w:tc>
          <w:tcPr>
            <w:tcW w:w="1350" w:type="dxa"/>
            <w:shd w:val="clear" w:color="auto" w:fill="auto"/>
            <w:noWrap/>
            <w:hideMark/>
          </w:tcPr>
          <w:p w14:paraId="3304413B" w14:textId="77777777" w:rsidR="00F65E75" w:rsidRPr="00DB656B" w:rsidRDefault="00F65E75" w:rsidP="00F65E75">
            <w:pPr>
              <w:rPr>
                <w:sz w:val="18"/>
                <w:szCs w:val="18"/>
                <w:lang w:val="en-US"/>
              </w:rPr>
            </w:pPr>
            <w:r w:rsidRPr="00DB656B">
              <w:rPr>
                <w:sz w:val="18"/>
                <w:szCs w:val="18"/>
                <w:lang w:val="en-US"/>
              </w:rPr>
              <w:t>Yaghoobi</w:t>
            </w:r>
          </w:p>
        </w:tc>
        <w:tc>
          <w:tcPr>
            <w:tcW w:w="990" w:type="dxa"/>
            <w:shd w:val="clear" w:color="auto" w:fill="auto"/>
            <w:noWrap/>
            <w:hideMark/>
          </w:tcPr>
          <w:p w14:paraId="45473758" w14:textId="77777777" w:rsidR="00F65E75" w:rsidRPr="00DB656B" w:rsidRDefault="00F65E75" w:rsidP="00F65E75">
            <w:pPr>
              <w:rPr>
                <w:sz w:val="18"/>
                <w:szCs w:val="18"/>
                <w:lang w:val="en-US"/>
              </w:rPr>
            </w:pPr>
            <w:r w:rsidRPr="00DB656B">
              <w:rPr>
                <w:sz w:val="18"/>
                <w:szCs w:val="18"/>
                <w:lang w:val="en-US"/>
              </w:rPr>
              <w:t>Hassan</w:t>
            </w:r>
          </w:p>
        </w:tc>
        <w:tc>
          <w:tcPr>
            <w:tcW w:w="2079" w:type="dxa"/>
            <w:shd w:val="clear" w:color="auto" w:fill="auto"/>
            <w:noWrap/>
            <w:hideMark/>
          </w:tcPr>
          <w:p w14:paraId="58230CAD" w14:textId="77777777" w:rsidR="00F65E75" w:rsidRPr="00DB656B" w:rsidRDefault="00F65E75" w:rsidP="00F65E75">
            <w:pPr>
              <w:rPr>
                <w:sz w:val="18"/>
                <w:szCs w:val="18"/>
                <w:lang w:val="en-US"/>
              </w:rPr>
            </w:pPr>
            <w:r w:rsidRPr="00DB656B">
              <w:rPr>
                <w:sz w:val="18"/>
                <w:szCs w:val="18"/>
                <w:lang w:val="en-US"/>
              </w:rPr>
              <w:t>Intel Corporation</w:t>
            </w:r>
          </w:p>
        </w:tc>
        <w:tc>
          <w:tcPr>
            <w:tcW w:w="709" w:type="dxa"/>
            <w:tcBorders>
              <w:right w:val="single" w:sz="4" w:space="0" w:color="auto"/>
            </w:tcBorders>
            <w:shd w:val="clear" w:color="auto" w:fill="auto"/>
            <w:vAlign w:val="center"/>
          </w:tcPr>
          <w:p w14:paraId="53AA1D4A" w14:textId="63897191" w:rsidR="00F65E75" w:rsidRPr="00DB656B" w:rsidRDefault="002C41ED" w:rsidP="00F65E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03294EC" w14:textId="204B9491"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F87F0EE" w14:textId="27080DE5" w:rsidR="00F65E75" w:rsidRPr="00DB656B" w:rsidRDefault="00F65E75" w:rsidP="00F65E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D32DA70" w14:textId="400317B0" w:rsidR="00F65E75" w:rsidRPr="00DB656B" w:rsidRDefault="00F65E75" w:rsidP="00F65E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2F2DDD2" w14:textId="51B0A4A9" w:rsidR="00F65E75" w:rsidRPr="00DB656B" w:rsidRDefault="00F65E75" w:rsidP="00F65E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A3480AE" w14:textId="68409847"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B396050" w14:textId="0D4CBF34"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330B362" w14:textId="00A9CC8D" w:rsidR="00F65E75" w:rsidRPr="00DB656B" w:rsidRDefault="00F65E75" w:rsidP="00F65E75">
            <w:pPr>
              <w:jc w:val="center"/>
              <w:rPr>
                <w:b/>
                <w:sz w:val="18"/>
                <w:szCs w:val="18"/>
                <w:lang w:val="en-US"/>
              </w:rPr>
            </w:pPr>
          </w:p>
        </w:tc>
        <w:tc>
          <w:tcPr>
            <w:tcW w:w="709" w:type="dxa"/>
            <w:tcBorders>
              <w:left w:val="single" w:sz="4" w:space="0" w:color="auto"/>
            </w:tcBorders>
            <w:vAlign w:val="center"/>
          </w:tcPr>
          <w:p w14:paraId="1E5E73AC" w14:textId="1213067A" w:rsidR="00F65E75" w:rsidRPr="00DB656B" w:rsidRDefault="00F65E75" w:rsidP="00F65E75">
            <w:pPr>
              <w:jc w:val="center"/>
              <w:rPr>
                <w:b/>
                <w:sz w:val="18"/>
                <w:szCs w:val="18"/>
                <w:lang w:val="en-US"/>
              </w:rPr>
            </w:pPr>
            <w:r>
              <w:rPr>
                <w:b/>
                <w:sz w:val="18"/>
                <w:szCs w:val="18"/>
                <w:lang w:val="en-US"/>
              </w:rPr>
              <w:t>x</w:t>
            </w:r>
          </w:p>
        </w:tc>
      </w:tr>
    </w:tbl>
    <w:p w14:paraId="0E678C96" w14:textId="77777777" w:rsidR="00604D68" w:rsidRPr="00DB656B" w:rsidRDefault="00604D68" w:rsidP="00604D68">
      <w:pPr>
        <w:rPr>
          <w:sz w:val="18"/>
          <w:szCs w:val="18"/>
          <w:lang w:val="en-US"/>
        </w:rPr>
      </w:pPr>
      <w:bookmarkStart w:id="0" w:name="_Hlk505331916"/>
    </w:p>
    <w:p w14:paraId="358907F2" w14:textId="77777777" w:rsidR="00604D68" w:rsidRPr="00DB656B" w:rsidRDefault="00604D68" w:rsidP="00604D68">
      <w:pPr>
        <w:rPr>
          <w:sz w:val="18"/>
          <w:szCs w:val="18"/>
          <w:lang w:val="en-US"/>
        </w:rPr>
      </w:pPr>
      <w:r w:rsidRPr="00DB656B">
        <w:rPr>
          <w:b/>
          <w:sz w:val="18"/>
          <w:szCs w:val="18"/>
          <w:lang w:val="en-US"/>
        </w:rPr>
        <w:t xml:space="preserve">Non-Voters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990"/>
        <w:gridCol w:w="2079"/>
        <w:gridCol w:w="709"/>
        <w:gridCol w:w="709"/>
        <w:gridCol w:w="709"/>
        <w:gridCol w:w="709"/>
        <w:gridCol w:w="709"/>
        <w:gridCol w:w="709"/>
        <w:gridCol w:w="709"/>
        <w:gridCol w:w="698"/>
        <w:gridCol w:w="720"/>
      </w:tblGrid>
      <w:tr w:rsidR="00604D68" w:rsidRPr="00DB656B" w14:paraId="2C534120" w14:textId="77777777" w:rsidTr="00E87AF4">
        <w:tc>
          <w:tcPr>
            <w:tcW w:w="1350" w:type="dxa"/>
            <w:vMerge w:val="restart"/>
            <w:shd w:val="clear" w:color="auto" w:fill="auto"/>
            <w:noWrap/>
            <w:vAlign w:val="center"/>
          </w:tcPr>
          <w:p w14:paraId="6502A441" w14:textId="77777777" w:rsidR="00604D68" w:rsidRPr="00DB656B" w:rsidRDefault="00604D68" w:rsidP="002968D7">
            <w:pPr>
              <w:rPr>
                <w:b/>
                <w:bCs/>
                <w:sz w:val="18"/>
                <w:szCs w:val="18"/>
                <w:lang w:val="en-US"/>
              </w:rPr>
            </w:pPr>
            <w:r w:rsidRPr="00DB656B">
              <w:rPr>
                <w:b/>
                <w:bCs/>
                <w:sz w:val="18"/>
                <w:szCs w:val="18"/>
                <w:lang w:val="en-US"/>
              </w:rPr>
              <w:t>Last Name</w:t>
            </w:r>
          </w:p>
        </w:tc>
        <w:tc>
          <w:tcPr>
            <w:tcW w:w="990" w:type="dxa"/>
            <w:vMerge w:val="restart"/>
            <w:shd w:val="clear" w:color="auto" w:fill="auto"/>
            <w:noWrap/>
            <w:vAlign w:val="center"/>
          </w:tcPr>
          <w:p w14:paraId="31644D8C" w14:textId="77777777" w:rsidR="00604D68" w:rsidRPr="00DB656B" w:rsidRDefault="00604D68" w:rsidP="002968D7">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6FFFB7F7" w14:textId="77777777" w:rsidR="00604D68" w:rsidRPr="00DB656B" w:rsidRDefault="00604D68" w:rsidP="002968D7">
            <w:pPr>
              <w:rPr>
                <w:b/>
                <w:bCs/>
                <w:sz w:val="18"/>
                <w:szCs w:val="18"/>
                <w:lang w:val="en-US"/>
              </w:rPr>
            </w:pPr>
            <w:r w:rsidRPr="00DB656B">
              <w:rPr>
                <w:b/>
                <w:bCs/>
                <w:sz w:val="18"/>
                <w:szCs w:val="18"/>
                <w:lang w:val="en-US"/>
              </w:rPr>
              <w:t>Affiliation</w:t>
            </w:r>
          </w:p>
        </w:tc>
        <w:tc>
          <w:tcPr>
            <w:tcW w:w="6381" w:type="dxa"/>
            <w:gridSpan w:val="9"/>
            <w:shd w:val="clear" w:color="auto" w:fill="auto"/>
            <w:vAlign w:val="center"/>
          </w:tcPr>
          <w:p w14:paraId="40418334" w14:textId="77777777" w:rsidR="00604D68" w:rsidRPr="00DB656B" w:rsidRDefault="00604D68" w:rsidP="002968D7">
            <w:pPr>
              <w:jc w:val="center"/>
              <w:rPr>
                <w:b/>
                <w:bCs/>
                <w:sz w:val="18"/>
                <w:szCs w:val="18"/>
                <w:lang w:val="en-US"/>
              </w:rPr>
            </w:pPr>
            <w:r w:rsidRPr="00DB656B">
              <w:rPr>
                <w:b/>
                <w:bCs/>
                <w:sz w:val="18"/>
                <w:szCs w:val="18"/>
                <w:lang w:val="en-US"/>
              </w:rPr>
              <w:t>Attendance</w:t>
            </w:r>
          </w:p>
        </w:tc>
      </w:tr>
      <w:tr w:rsidR="00F65E75" w:rsidRPr="00DB656B" w14:paraId="106AE3EF" w14:textId="77777777" w:rsidTr="00E87AF4">
        <w:tc>
          <w:tcPr>
            <w:tcW w:w="1350" w:type="dxa"/>
            <w:vMerge/>
            <w:shd w:val="clear" w:color="auto" w:fill="auto"/>
            <w:noWrap/>
            <w:vAlign w:val="center"/>
            <w:hideMark/>
          </w:tcPr>
          <w:p w14:paraId="10F63D4C" w14:textId="77777777" w:rsidR="00F65E75" w:rsidRPr="00DB656B" w:rsidRDefault="00F65E75" w:rsidP="00F65E75">
            <w:pPr>
              <w:rPr>
                <w:b/>
                <w:bCs/>
                <w:sz w:val="18"/>
                <w:szCs w:val="18"/>
                <w:lang w:val="en-US"/>
              </w:rPr>
            </w:pPr>
          </w:p>
        </w:tc>
        <w:tc>
          <w:tcPr>
            <w:tcW w:w="990" w:type="dxa"/>
            <w:vMerge/>
            <w:shd w:val="clear" w:color="auto" w:fill="auto"/>
            <w:noWrap/>
            <w:vAlign w:val="center"/>
            <w:hideMark/>
          </w:tcPr>
          <w:p w14:paraId="519A49D3" w14:textId="77777777" w:rsidR="00F65E75" w:rsidRPr="00DB656B" w:rsidRDefault="00F65E75" w:rsidP="00F65E75">
            <w:pPr>
              <w:rPr>
                <w:b/>
                <w:bCs/>
                <w:sz w:val="18"/>
                <w:szCs w:val="18"/>
                <w:lang w:val="en-US"/>
              </w:rPr>
            </w:pPr>
          </w:p>
        </w:tc>
        <w:tc>
          <w:tcPr>
            <w:tcW w:w="2079" w:type="dxa"/>
            <w:vMerge/>
            <w:shd w:val="clear" w:color="auto" w:fill="auto"/>
            <w:noWrap/>
            <w:vAlign w:val="center"/>
            <w:hideMark/>
          </w:tcPr>
          <w:p w14:paraId="270F0CDA" w14:textId="77777777" w:rsidR="00F65E75" w:rsidRPr="00DB656B" w:rsidRDefault="00F65E75" w:rsidP="00F65E75">
            <w:pPr>
              <w:rPr>
                <w:b/>
                <w:bCs/>
                <w:sz w:val="18"/>
                <w:szCs w:val="18"/>
                <w:lang w:val="en-US"/>
              </w:rPr>
            </w:pPr>
          </w:p>
        </w:tc>
        <w:tc>
          <w:tcPr>
            <w:tcW w:w="709" w:type="dxa"/>
            <w:tcBorders>
              <w:right w:val="single" w:sz="4" w:space="0" w:color="auto"/>
            </w:tcBorders>
            <w:shd w:val="clear" w:color="auto" w:fill="auto"/>
            <w:vAlign w:val="center"/>
          </w:tcPr>
          <w:p w14:paraId="076CE1F0" w14:textId="5E436D9B" w:rsidR="00F65E75" w:rsidRPr="00DB656B" w:rsidRDefault="00F65E75" w:rsidP="00F65E75">
            <w:pPr>
              <w:jc w:val="center"/>
              <w:rPr>
                <w:b/>
                <w:bCs/>
                <w:sz w:val="18"/>
                <w:szCs w:val="18"/>
                <w:lang w:val="en-US"/>
              </w:rPr>
            </w:pPr>
            <w:r>
              <w:rPr>
                <w:b/>
                <w:bCs/>
                <w:sz w:val="18"/>
                <w:szCs w:val="18"/>
                <w:lang w:val="en-US"/>
              </w:rPr>
              <w:t>02jan</w:t>
            </w:r>
          </w:p>
        </w:tc>
        <w:tc>
          <w:tcPr>
            <w:tcW w:w="709" w:type="dxa"/>
            <w:tcBorders>
              <w:left w:val="single" w:sz="4" w:space="0" w:color="auto"/>
              <w:right w:val="single" w:sz="4" w:space="0" w:color="auto"/>
            </w:tcBorders>
            <w:shd w:val="clear" w:color="auto" w:fill="auto"/>
            <w:vAlign w:val="center"/>
          </w:tcPr>
          <w:p w14:paraId="77246663" w14:textId="51DAF8B0" w:rsidR="00F65E75" w:rsidRPr="00DB656B" w:rsidRDefault="00F65E75" w:rsidP="00F65E75">
            <w:pPr>
              <w:jc w:val="center"/>
              <w:rPr>
                <w:b/>
                <w:bCs/>
                <w:sz w:val="16"/>
                <w:szCs w:val="16"/>
                <w:lang w:val="en-US"/>
              </w:rPr>
            </w:pPr>
            <w:r>
              <w:rPr>
                <w:b/>
                <w:bCs/>
                <w:sz w:val="18"/>
                <w:szCs w:val="18"/>
                <w:lang w:val="en-US"/>
              </w:rPr>
              <w:t>26dec</w:t>
            </w:r>
          </w:p>
        </w:tc>
        <w:tc>
          <w:tcPr>
            <w:tcW w:w="709" w:type="dxa"/>
            <w:tcBorders>
              <w:left w:val="single" w:sz="4" w:space="0" w:color="auto"/>
              <w:right w:val="single" w:sz="4" w:space="0" w:color="auto"/>
            </w:tcBorders>
            <w:shd w:val="clear" w:color="auto" w:fill="auto"/>
            <w:vAlign w:val="center"/>
          </w:tcPr>
          <w:p w14:paraId="4A78D8A1" w14:textId="3FCB5DA4" w:rsidR="00F65E75" w:rsidRPr="00DB656B" w:rsidRDefault="00F65E75" w:rsidP="00F65E75">
            <w:pPr>
              <w:jc w:val="center"/>
              <w:rPr>
                <w:b/>
                <w:bCs/>
                <w:sz w:val="16"/>
                <w:szCs w:val="16"/>
                <w:lang w:val="en-US"/>
              </w:rPr>
            </w:pPr>
            <w:r>
              <w:rPr>
                <w:b/>
                <w:bCs/>
                <w:sz w:val="18"/>
                <w:szCs w:val="18"/>
                <w:lang w:val="en-US"/>
              </w:rPr>
              <w:t>19dec</w:t>
            </w:r>
          </w:p>
        </w:tc>
        <w:tc>
          <w:tcPr>
            <w:tcW w:w="709" w:type="dxa"/>
            <w:tcBorders>
              <w:left w:val="single" w:sz="4" w:space="0" w:color="auto"/>
              <w:right w:val="single" w:sz="4" w:space="0" w:color="auto"/>
            </w:tcBorders>
            <w:shd w:val="clear" w:color="auto" w:fill="auto"/>
            <w:vAlign w:val="center"/>
          </w:tcPr>
          <w:p w14:paraId="191B6B49" w14:textId="206F989E" w:rsidR="00F65E75" w:rsidRPr="00DB656B" w:rsidRDefault="00F65E75" w:rsidP="00F65E75">
            <w:pPr>
              <w:jc w:val="center"/>
              <w:rPr>
                <w:b/>
                <w:bCs/>
                <w:sz w:val="16"/>
                <w:szCs w:val="16"/>
                <w:lang w:val="en-US"/>
              </w:rPr>
            </w:pPr>
            <w:r>
              <w:rPr>
                <w:b/>
                <w:bCs/>
                <w:sz w:val="18"/>
                <w:szCs w:val="18"/>
                <w:lang w:val="en-US"/>
              </w:rPr>
              <w:t>12dec</w:t>
            </w:r>
          </w:p>
        </w:tc>
        <w:tc>
          <w:tcPr>
            <w:tcW w:w="709" w:type="dxa"/>
            <w:tcBorders>
              <w:left w:val="single" w:sz="4" w:space="0" w:color="auto"/>
              <w:right w:val="single" w:sz="4" w:space="0" w:color="auto"/>
            </w:tcBorders>
            <w:shd w:val="clear" w:color="auto" w:fill="auto"/>
            <w:vAlign w:val="center"/>
          </w:tcPr>
          <w:p w14:paraId="4BEF9E58" w14:textId="241EF126" w:rsidR="00F65E75" w:rsidRPr="00DB656B" w:rsidRDefault="00F65E75" w:rsidP="00F65E75">
            <w:pPr>
              <w:jc w:val="center"/>
              <w:rPr>
                <w:b/>
                <w:bCs/>
                <w:sz w:val="18"/>
                <w:szCs w:val="18"/>
                <w:lang w:val="en-US"/>
              </w:rPr>
            </w:pPr>
            <w:r>
              <w:rPr>
                <w:b/>
                <w:bCs/>
                <w:sz w:val="18"/>
                <w:szCs w:val="18"/>
                <w:lang w:val="en-US"/>
              </w:rPr>
              <w:t>05dec</w:t>
            </w:r>
          </w:p>
        </w:tc>
        <w:tc>
          <w:tcPr>
            <w:tcW w:w="709" w:type="dxa"/>
            <w:tcBorders>
              <w:left w:val="single" w:sz="4" w:space="0" w:color="auto"/>
              <w:right w:val="single" w:sz="4" w:space="0" w:color="auto"/>
            </w:tcBorders>
            <w:shd w:val="clear" w:color="auto" w:fill="auto"/>
            <w:vAlign w:val="center"/>
          </w:tcPr>
          <w:p w14:paraId="429A731B" w14:textId="3010796A" w:rsidR="00F65E75" w:rsidRPr="00DB656B" w:rsidRDefault="00F65E75" w:rsidP="00F65E75">
            <w:pPr>
              <w:jc w:val="center"/>
              <w:rPr>
                <w:b/>
                <w:bCs/>
                <w:sz w:val="18"/>
                <w:szCs w:val="18"/>
                <w:lang w:val="en-US"/>
              </w:rPr>
            </w:pPr>
            <w:r>
              <w:rPr>
                <w:b/>
                <w:bCs/>
                <w:sz w:val="18"/>
                <w:szCs w:val="18"/>
                <w:lang w:val="en-US"/>
              </w:rPr>
              <w:t>21nov</w:t>
            </w:r>
          </w:p>
        </w:tc>
        <w:tc>
          <w:tcPr>
            <w:tcW w:w="709" w:type="dxa"/>
            <w:tcBorders>
              <w:left w:val="single" w:sz="4" w:space="0" w:color="auto"/>
              <w:right w:val="single" w:sz="4" w:space="0" w:color="auto"/>
            </w:tcBorders>
            <w:shd w:val="clear" w:color="auto" w:fill="auto"/>
            <w:vAlign w:val="center"/>
          </w:tcPr>
          <w:p w14:paraId="3A3EA42E" w14:textId="63D94A78" w:rsidR="00F65E75" w:rsidRPr="00DB656B" w:rsidRDefault="00F65E75" w:rsidP="00F65E75">
            <w:pPr>
              <w:jc w:val="center"/>
              <w:rPr>
                <w:b/>
                <w:bCs/>
                <w:sz w:val="18"/>
                <w:szCs w:val="18"/>
                <w:lang w:val="en-US"/>
              </w:rPr>
            </w:pPr>
            <w:r>
              <w:rPr>
                <w:b/>
                <w:bCs/>
                <w:sz w:val="18"/>
                <w:szCs w:val="18"/>
                <w:lang w:val="en-US"/>
              </w:rPr>
              <w:t>07nov</w:t>
            </w:r>
          </w:p>
        </w:tc>
        <w:tc>
          <w:tcPr>
            <w:tcW w:w="698" w:type="dxa"/>
            <w:tcBorders>
              <w:left w:val="single" w:sz="4" w:space="0" w:color="auto"/>
              <w:right w:val="single" w:sz="4" w:space="0" w:color="auto"/>
            </w:tcBorders>
            <w:shd w:val="clear" w:color="auto" w:fill="auto"/>
            <w:vAlign w:val="center"/>
          </w:tcPr>
          <w:p w14:paraId="102D5C98" w14:textId="14E34FAF" w:rsidR="00F65E75" w:rsidRPr="00DB656B" w:rsidRDefault="00F65E75" w:rsidP="00F65E75">
            <w:pPr>
              <w:jc w:val="center"/>
              <w:rPr>
                <w:b/>
                <w:bCs/>
                <w:sz w:val="18"/>
                <w:szCs w:val="18"/>
                <w:lang w:val="en-US"/>
              </w:rPr>
            </w:pPr>
            <w:r>
              <w:rPr>
                <w:b/>
                <w:bCs/>
                <w:sz w:val="18"/>
                <w:szCs w:val="18"/>
                <w:lang w:val="en-US"/>
              </w:rPr>
              <w:t>24oct</w:t>
            </w:r>
          </w:p>
        </w:tc>
        <w:tc>
          <w:tcPr>
            <w:tcW w:w="720" w:type="dxa"/>
            <w:tcBorders>
              <w:left w:val="single" w:sz="4" w:space="0" w:color="auto"/>
            </w:tcBorders>
            <w:vAlign w:val="center"/>
          </w:tcPr>
          <w:p w14:paraId="3745EB91" w14:textId="6BD31A5C" w:rsidR="00F65E75" w:rsidRPr="00DB656B" w:rsidRDefault="00F65E75" w:rsidP="00F65E75">
            <w:pPr>
              <w:jc w:val="center"/>
              <w:rPr>
                <w:b/>
                <w:bCs/>
                <w:sz w:val="18"/>
                <w:szCs w:val="18"/>
                <w:lang w:val="en-US"/>
              </w:rPr>
            </w:pPr>
            <w:r>
              <w:rPr>
                <w:b/>
                <w:bCs/>
                <w:sz w:val="18"/>
                <w:szCs w:val="18"/>
                <w:lang w:val="en-US"/>
              </w:rPr>
              <w:t>17oct</w:t>
            </w:r>
          </w:p>
        </w:tc>
      </w:tr>
      <w:tr w:rsidR="00F65E75" w:rsidRPr="00DB656B" w14:paraId="6F3261DD" w14:textId="77777777" w:rsidTr="00E87AF4">
        <w:tc>
          <w:tcPr>
            <w:tcW w:w="1350" w:type="dxa"/>
            <w:shd w:val="clear" w:color="auto" w:fill="auto"/>
            <w:noWrap/>
          </w:tcPr>
          <w:p w14:paraId="3137460B" w14:textId="77777777" w:rsidR="00F65E75" w:rsidRPr="00E87AF4" w:rsidRDefault="00F65E75" w:rsidP="00F65E75">
            <w:pPr>
              <w:rPr>
                <w:bCs/>
                <w:sz w:val="18"/>
                <w:szCs w:val="18"/>
                <w:lang w:val="en-US"/>
              </w:rPr>
            </w:pPr>
            <w:r w:rsidRPr="00E87AF4">
              <w:rPr>
                <w:bCs/>
                <w:sz w:val="18"/>
                <w:szCs w:val="18"/>
                <w:lang w:val="en-US"/>
              </w:rPr>
              <w:t>Aboul</w:t>
            </w:r>
            <w:r>
              <w:rPr>
                <w:bCs/>
                <w:sz w:val="18"/>
                <w:szCs w:val="18"/>
                <w:lang w:val="en-US"/>
              </w:rPr>
              <w:t>-M</w:t>
            </w:r>
            <w:r w:rsidRPr="00E87AF4">
              <w:rPr>
                <w:bCs/>
                <w:sz w:val="18"/>
                <w:szCs w:val="18"/>
                <w:lang w:val="en-US"/>
              </w:rPr>
              <w:t>agd</w:t>
            </w:r>
          </w:p>
        </w:tc>
        <w:tc>
          <w:tcPr>
            <w:tcW w:w="990" w:type="dxa"/>
            <w:shd w:val="clear" w:color="auto" w:fill="auto"/>
            <w:noWrap/>
          </w:tcPr>
          <w:p w14:paraId="3086EBD0" w14:textId="77777777" w:rsidR="00F65E75" w:rsidRPr="00DB656B" w:rsidRDefault="00F65E75" w:rsidP="00F65E75">
            <w:pPr>
              <w:rPr>
                <w:sz w:val="18"/>
                <w:szCs w:val="18"/>
                <w:lang w:val="en-US"/>
              </w:rPr>
            </w:pPr>
            <w:r>
              <w:rPr>
                <w:sz w:val="18"/>
                <w:szCs w:val="18"/>
                <w:lang w:val="en-US"/>
              </w:rPr>
              <w:t>Osama</w:t>
            </w:r>
          </w:p>
        </w:tc>
        <w:tc>
          <w:tcPr>
            <w:tcW w:w="2079" w:type="dxa"/>
            <w:shd w:val="clear" w:color="auto" w:fill="auto"/>
            <w:noWrap/>
          </w:tcPr>
          <w:p w14:paraId="43115FE8" w14:textId="77777777" w:rsidR="00F65E75" w:rsidRPr="00DB656B" w:rsidRDefault="00F65E75" w:rsidP="00F65E75">
            <w:pPr>
              <w:rPr>
                <w:sz w:val="18"/>
                <w:szCs w:val="18"/>
                <w:lang w:val="en-US"/>
              </w:rPr>
            </w:pPr>
            <w:r w:rsidRPr="00DB656B">
              <w:rPr>
                <w:bCs/>
                <w:sz w:val="18"/>
                <w:szCs w:val="18"/>
                <w:lang w:val="en-US"/>
              </w:rPr>
              <w:t>Huawei</w:t>
            </w:r>
          </w:p>
        </w:tc>
        <w:tc>
          <w:tcPr>
            <w:tcW w:w="709" w:type="dxa"/>
            <w:tcBorders>
              <w:right w:val="single" w:sz="4" w:space="0" w:color="auto"/>
            </w:tcBorders>
            <w:shd w:val="clear" w:color="auto" w:fill="auto"/>
            <w:vAlign w:val="center"/>
          </w:tcPr>
          <w:p w14:paraId="0C991CDA" w14:textId="77777777" w:rsidR="00F65E75"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8F49B4E" w14:textId="77777777"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AF6DD73" w14:textId="77777777"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B9A3DA6" w14:textId="3D18EA30" w:rsidR="00F65E75" w:rsidRPr="00D93CB4" w:rsidRDefault="00F65E75" w:rsidP="00F65E75">
            <w:pPr>
              <w:jc w:val="center"/>
              <w:rPr>
                <w:b/>
                <w:color w:val="BFBFBF"/>
                <w:sz w:val="18"/>
                <w:szCs w:val="18"/>
                <w:lang w:val="en-US"/>
              </w:rPr>
            </w:pPr>
          </w:p>
        </w:tc>
        <w:tc>
          <w:tcPr>
            <w:tcW w:w="709" w:type="dxa"/>
            <w:tcBorders>
              <w:left w:val="single" w:sz="4" w:space="0" w:color="auto"/>
              <w:right w:val="single" w:sz="4" w:space="0" w:color="auto"/>
            </w:tcBorders>
            <w:shd w:val="clear" w:color="auto" w:fill="auto"/>
            <w:vAlign w:val="center"/>
          </w:tcPr>
          <w:p w14:paraId="273BDDFA" w14:textId="1CA73EA0"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EBF7D0A" w14:textId="571A35B3" w:rsidR="00F65E75" w:rsidRPr="00DB656B" w:rsidRDefault="00F65E75" w:rsidP="00F65E75">
            <w:pPr>
              <w:jc w:val="center"/>
              <w:rPr>
                <w:b/>
                <w:sz w:val="18"/>
                <w:szCs w:val="18"/>
                <w:lang w:val="en-US"/>
              </w:rPr>
            </w:pPr>
            <w:r w:rsidRPr="00D93CB4">
              <w:rPr>
                <w:b/>
                <w:color w:val="BFBFBF"/>
                <w:sz w:val="18"/>
                <w:szCs w:val="18"/>
                <w:lang w:val="en-US"/>
              </w:rPr>
              <w:t>early</w:t>
            </w:r>
          </w:p>
        </w:tc>
        <w:tc>
          <w:tcPr>
            <w:tcW w:w="709" w:type="dxa"/>
            <w:tcBorders>
              <w:left w:val="single" w:sz="4" w:space="0" w:color="auto"/>
              <w:right w:val="single" w:sz="4" w:space="0" w:color="auto"/>
            </w:tcBorders>
            <w:shd w:val="clear" w:color="auto" w:fill="auto"/>
            <w:vAlign w:val="center"/>
          </w:tcPr>
          <w:p w14:paraId="532CAB78" w14:textId="77777777" w:rsidR="00F65E75" w:rsidRPr="00DB656B" w:rsidRDefault="00F65E75" w:rsidP="00F65E75">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73BAF554" w14:textId="77777777" w:rsidR="00F65E75" w:rsidRPr="00DB656B" w:rsidRDefault="00F65E75" w:rsidP="00F65E75">
            <w:pPr>
              <w:jc w:val="center"/>
              <w:rPr>
                <w:b/>
                <w:sz w:val="18"/>
                <w:szCs w:val="18"/>
                <w:lang w:val="en-US"/>
              </w:rPr>
            </w:pPr>
          </w:p>
        </w:tc>
        <w:tc>
          <w:tcPr>
            <w:tcW w:w="720" w:type="dxa"/>
            <w:tcBorders>
              <w:left w:val="single" w:sz="4" w:space="0" w:color="auto"/>
            </w:tcBorders>
            <w:vAlign w:val="center"/>
          </w:tcPr>
          <w:p w14:paraId="66629671" w14:textId="77777777" w:rsidR="00F65E75" w:rsidRPr="00DB656B" w:rsidRDefault="00F65E75" w:rsidP="00F65E75">
            <w:pPr>
              <w:jc w:val="center"/>
              <w:rPr>
                <w:b/>
                <w:sz w:val="18"/>
                <w:szCs w:val="18"/>
                <w:lang w:val="en-US"/>
              </w:rPr>
            </w:pPr>
          </w:p>
        </w:tc>
      </w:tr>
      <w:tr w:rsidR="00F65E75" w:rsidRPr="00DB656B" w14:paraId="683EC514" w14:textId="77777777" w:rsidTr="00E87AF4">
        <w:tc>
          <w:tcPr>
            <w:tcW w:w="1350" w:type="dxa"/>
            <w:shd w:val="clear" w:color="auto" w:fill="auto"/>
            <w:noWrap/>
            <w:vAlign w:val="center"/>
          </w:tcPr>
          <w:p w14:paraId="7AE13BF0" w14:textId="77777777" w:rsidR="00F65E75" w:rsidRPr="00DB656B" w:rsidRDefault="00F65E75" w:rsidP="00F65E75">
            <w:pPr>
              <w:rPr>
                <w:bCs/>
                <w:sz w:val="18"/>
                <w:szCs w:val="18"/>
                <w:lang w:val="en-US"/>
              </w:rPr>
            </w:pPr>
            <w:r w:rsidRPr="00DB656B">
              <w:rPr>
                <w:bCs/>
                <w:sz w:val="18"/>
                <w:szCs w:val="18"/>
                <w:lang w:val="en-US"/>
              </w:rPr>
              <w:t>Au</w:t>
            </w:r>
          </w:p>
        </w:tc>
        <w:tc>
          <w:tcPr>
            <w:tcW w:w="990" w:type="dxa"/>
            <w:shd w:val="clear" w:color="auto" w:fill="auto"/>
            <w:noWrap/>
            <w:vAlign w:val="center"/>
          </w:tcPr>
          <w:p w14:paraId="2DC572AE" w14:textId="77777777" w:rsidR="00F65E75" w:rsidRPr="00DB656B" w:rsidRDefault="00F65E75" w:rsidP="00F65E75">
            <w:pPr>
              <w:rPr>
                <w:bCs/>
                <w:sz w:val="18"/>
                <w:szCs w:val="18"/>
                <w:lang w:val="en-US"/>
              </w:rPr>
            </w:pPr>
            <w:r w:rsidRPr="00DB656B">
              <w:rPr>
                <w:bCs/>
                <w:sz w:val="18"/>
                <w:szCs w:val="18"/>
                <w:lang w:val="en-US"/>
              </w:rPr>
              <w:t>Edward</w:t>
            </w:r>
          </w:p>
        </w:tc>
        <w:tc>
          <w:tcPr>
            <w:tcW w:w="2079" w:type="dxa"/>
            <w:shd w:val="clear" w:color="auto" w:fill="auto"/>
            <w:noWrap/>
            <w:vAlign w:val="center"/>
          </w:tcPr>
          <w:p w14:paraId="0ACD46DE" w14:textId="77777777" w:rsidR="00F65E75" w:rsidRPr="00DB656B" w:rsidRDefault="00F65E75" w:rsidP="00F65E75">
            <w:pPr>
              <w:rPr>
                <w:bCs/>
                <w:sz w:val="18"/>
                <w:szCs w:val="18"/>
                <w:lang w:val="en-US"/>
              </w:rPr>
            </w:pPr>
            <w:r w:rsidRPr="00DB656B">
              <w:rPr>
                <w:bCs/>
                <w:sz w:val="18"/>
                <w:szCs w:val="18"/>
                <w:lang w:val="en-US"/>
              </w:rPr>
              <w:t>Huawei</w:t>
            </w:r>
          </w:p>
        </w:tc>
        <w:tc>
          <w:tcPr>
            <w:tcW w:w="709" w:type="dxa"/>
            <w:tcBorders>
              <w:right w:val="single" w:sz="4" w:space="0" w:color="auto"/>
            </w:tcBorders>
            <w:shd w:val="clear" w:color="auto" w:fill="auto"/>
            <w:vAlign w:val="center"/>
          </w:tcPr>
          <w:p w14:paraId="00247B55" w14:textId="08918486" w:rsidR="00F65E75" w:rsidRPr="00DB656B" w:rsidRDefault="002C41ED" w:rsidP="00F65E75">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129C26B3" w14:textId="238AE900" w:rsidR="00F65E75" w:rsidRPr="00DB656B" w:rsidRDefault="00F65E75" w:rsidP="00F65E75">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0B856B10" w14:textId="231957BB" w:rsidR="00F65E75" w:rsidRPr="00DB656B" w:rsidRDefault="00F65E75" w:rsidP="00F65E75">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868F1FA" w14:textId="1E47534A" w:rsidR="00F65E75" w:rsidRPr="00DB656B" w:rsidRDefault="00F65E75" w:rsidP="00F65E75">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0D17D374" w14:textId="3152F3C2" w:rsidR="00F65E75" w:rsidRPr="00DB656B" w:rsidRDefault="00F65E75" w:rsidP="00F65E75">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6617C7AF" w14:textId="565E23F4" w:rsidR="00F65E75" w:rsidRPr="00DB656B" w:rsidRDefault="00F65E75" w:rsidP="00F65E75">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39547FF7" w14:textId="77777777" w:rsidR="00F65E75" w:rsidRPr="00A0667B" w:rsidRDefault="00F65E75" w:rsidP="00F65E75">
            <w:pPr>
              <w:jc w:val="center"/>
              <w:rPr>
                <w:sz w:val="18"/>
                <w:szCs w:val="18"/>
                <w:lang w:val="en-US"/>
              </w:rPr>
            </w:pPr>
          </w:p>
        </w:tc>
        <w:tc>
          <w:tcPr>
            <w:tcW w:w="698" w:type="dxa"/>
            <w:tcBorders>
              <w:left w:val="single" w:sz="4" w:space="0" w:color="auto"/>
              <w:right w:val="single" w:sz="4" w:space="0" w:color="auto"/>
            </w:tcBorders>
            <w:shd w:val="clear" w:color="auto" w:fill="auto"/>
            <w:vAlign w:val="center"/>
          </w:tcPr>
          <w:p w14:paraId="79BDE84A" w14:textId="77777777" w:rsidR="00F65E75" w:rsidRPr="00DB656B" w:rsidRDefault="00F65E75" w:rsidP="00F65E75">
            <w:pPr>
              <w:jc w:val="center"/>
              <w:rPr>
                <w:b/>
                <w:bCs/>
                <w:sz w:val="18"/>
                <w:szCs w:val="18"/>
                <w:lang w:val="en-US"/>
              </w:rPr>
            </w:pPr>
          </w:p>
        </w:tc>
        <w:tc>
          <w:tcPr>
            <w:tcW w:w="720" w:type="dxa"/>
            <w:tcBorders>
              <w:left w:val="single" w:sz="4" w:space="0" w:color="auto"/>
            </w:tcBorders>
            <w:vAlign w:val="center"/>
          </w:tcPr>
          <w:p w14:paraId="05855C9E" w14:textId="77777777" w:rsidR="00F65E75" w:rsidRPr="00DB656B" w:rsidRDefault="00F65E75" w:rsidP="00F65E75">
            <w:pPr>
              <w:jc w:val="center"/>
              <w:rPr>
                <w:b/>
                <w:bCs/>
                <w:sz w:val="18"/>
                <w:szCs w:val="18"/>
                <w:lang w:val="en-US"/>
              </w:rPr>
            </w:pPr>
          </w:p>
        </w:tc>
      </w:tr>
      <w:tr w:rsidR="00F65E75" w:rsidRPr="00DB656B" w14:paraId="0EF2F881" w14:textId="77777777" w:rsidTr="00D82E90">
        <w:tc>
          <w:tcPr>
            <w:tcW w:w="1350" w:type="dxa"/>
            <w:shd w:val="clear" w:color="auto" w:fill="auto"/>
            <w:noWrap/>
          </w:tcPr>
          <w:p w14:paraId="4B1B8C7F" w14:textId="77777777" w:rsidR="00F65E75" w:rsidRPr="00DB656B" w:rsidRDefault="00F65E75" w:rsidP="00F65E75">
            <w:pPr>
              <w:rPr>
                <w:bCs/>
                <w:sz w:val="18"/>
                <w:szCs w:val="18"/>
                <w:lang w:val="en-US"/>
              </w:rPr>
            </w:pPr>
            <w:r>
              <w:rPr>
                <w:sz w:val="18"/>
                <w:szCs w:val="18"/>
                <w:lang w:val="en-US"/>
              </w:rPr>
              <w:t>Hervieu</w:t>
            </w:r>
          </w:p>
        </w:tc>
        <w:tc>
          <w:tcPr>
            <w:tcW w:w="990" w:type="dxa"/>
            <w:shd w:val="clear" w:color="auto" w:fill="auto"/>
            <w:noWrap/>
          </w:tcPr>
          <w:p w14:paraId="7AE9C41E" w14:textId="77777777" w:rsidR="00F65E75" w:rsidRPr="00DB656B" w:rsidRDefault="00F65E75" w:rsidP="00F65E75">
            <w:pPr>
              <w:rPr>
                <w:bCs/>
                <w:sz w:val="18"/>
                <w:szCs w:val="18"/>
                <w:lang w:val="en-US"/>
              </w:rPr>
            </w:pPr>
            <w:r>
              <w:rPr>
                <w:sz w:val="18"/>
                <w:szCs w:val="18"/>
                <w:lang w:val="en-US"/>
              </w:rPr>
              <w:t>Lili</w:t>
            </w:r>
          </w:p>
        </w:tc>
        <w:tc>
          <w:tcPr>
            <w:tcW w:w="2079" w:type="dxa"/>
            <w:shd w:val="clear" w:color="auto" w:fill="auto"/>
            <w:noWrap/>
          </w:tcPr>
          <w:p w14:paraId="7515A6E2" w14:textId="77777777" w:rsidR="00F65E75" w:rsidRPr="00DB656B" w:rsidRDefault="00F65E75" w:rsidP="00F65E75">
            <w:pPr>
              <w:rPr>
                <w:bCs/>
                <w:sz w:val="18"/>
                <w:szCs w:val="18"/>
                <w:lang w:val="en-US"/>
              </w:rPr>
            </w:pPr>
            <w:r>
              <w:rPr>
                <w:sz w:val="18"/>
                <w:szCs w:val="18"/>
                <w:lang w:val="en-US"/>
              </w:rPr>
              <w:t>Cable TV Labs</w:t>
            </w:r>
          </w:p>
        </w:tc>
        <w:tc>
          <w:tcPr>
            <w:tcW w:w="709" w:type="dxa"/>
            <w:tcBorders>
              <w:right w:val="single" w:sz="4" w:space="0" w:color="auto"/>
            </w:tcBorders>
            <w:shd w:val="clear" w:color="auto" w:fill="auto"/>
            <w:vAlign w:val="center"/>
          </w:tcPr>
          <w:p w14:paraId="5AB03332" w14:textId="1CD7B7B7" w:rsidR="00F65E75" w:rsidRPr="00DB656B" w:rsidRDefault="00F65E75" w:rsidP="00F65E75">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34A8F230" w14:textId="7496369B" w:rsidR="00F65E75" w:rsidRDefault="00F65E75" w:rsidP="00F65E75">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05FD9ED" w14:textId="41B9D8E3" w:rsidR="00F65E75" w:rsidRPr="00DB656B" w:rsidRDefault="00F65E75" w:rsidP="00F65E75">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083845AC" w14:textId="11C24A9E" w:rsidR="00F65E75" w:rsidRPr="00DB656B" w:rsidRDefault="00F65E75" w:rsidP="00F65E75">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71D59286" w14:textId="65B5542E" w:rsidR="00F65E75" w:rsidRPr="00DB656B" w:rsidRDefault="00F65E75" w:rsidP="00F65E75">
            <w:pPr>
              <w:jc w:val="center"/>
              <w:rPr>
                <w:b/>
                <w:bCs/>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96323FB" w14:textId="77777777" w:rsidR="00F65E75" w:rsidRPr="00DB656B" w:rsidRDefault="00F65E75" w:rsidP="00F65E75">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B680D0E" w14:textId="77777777" w:rsidR="00F65E75" w:rsidRPr="00A0667B" w:rsidRDefault="00F65E75" w:rsidP="00F65E75">
            <w:pPr>
              <w:jc w:val="center"/>
              <w:rPr>
                <w:sz w:val="18"/>
                <w:szCs w:val="18"/>
                <w:lang w:val="en-US"/>
              </w:rPr>
            </w:pPr>
          </w:p>
        </w:tc>
        <w:tc>
          <w:tcPr>
            <w:tcW w:w="698" w:type="dxa"/>
            <w:tcBorders>
              <w:left w:val="single" w:sz="4" w:space="0" w:color="auto"/>
              <w:right w:val="single" w:sz="4" w:space="0" w:color="auto"/>
            </w:tcBorders>
            <w:shd w:val="clear" w:color="auto" w:fill="auto"/>
            <w:vAlign w:val="center"/>
          </w:tcPr>
          <w:p w14:paraId="41C9A6C1" w14:textId="77777777" w:rsidR="00F65E75" w:rsidRDefault="00F65E75" w:rsidP="00F65E75">
            <w:pPr>
              <w:jc w:val="center"/>
              <w:rPr>
                <w:b/>
                <w:bCs/>
                <w:sz w:val="18"/>
                <w:szCs w:val="18"/>
                <w:lang w:val="en-US"/>
              </w:rPr>
            </w:pPr>
          </w:p>
        </w:tc>
        <w:tc>
          <w:tcPr>
            <w:tcW w:w="720" w:type="dxa"/>
            <w:tcBorders>
              <w:left w:val="single" w:sz="4" w:space="0" w:color="auto"/>
            </w:tcBorders>
            <w:vAlign w:val="center"/>
          </w:tcPr>
          <w:p w14:paraId="700F1DB1" w14:textId="77777777" w:rsidR="00F65E75" w:rsidRDefault="00F65E75" w:rsidP="00F65E75">
            <w:pPr>
              <w:jc w:val="center"/>
              <w:rPr>
                <w:b/>
                <w:bCs/>
                <w:sz w:val="18"/>
                <w:szCs w:val="18"/>
                <w:lang w:val="en-US"/>
              </w:rPr>
            </w:pPr>
          </w:p>
        </w:tc>
      </w:tr>
      <w:tr w:rsidR="00F65E75" w:rsidRPr="00DB656B" w14:paraId="5E80F83F" w14:textId="77777777" w:rsidTr="00E87AF4">
        <w:tc>
          <w:tcPr>
            <w:tcW w:w="1350" w:type="dxa"/>
            <w:shd w:val="clear" w:color="auto" w:fill="auto"/>
            <w:noWrap/>
          </w:tcPr>
          <w:p w14:paraId="1A34213E" w14:textId="77777777" w:rsidR="00F65E75" w:rsidRPr="00DB656B" w:rsidRDefault="00F65E75" w:rsidP="00F65E75">
            <w:pPr>
              <w:rPr>
                <w:sz w:val="18"/>
                <w:szCs w:val="18"/>
                <w:lang w:val="en-US"/>
              </w:rPr>
            </w:pPr>
            <w:r w:rsidRPr="00DB656B">
              <w:rPr>
                <w:sz w:val="18"/>
                <w:szCs w:val="18"/>
                <w:lang w:val="en-US"/>
              </w:rPr>
              <w:t>Levy</w:t>
            </w:r>
          </w:p>
        </w:tc>
        <w:tc>
          <w:tcPr>
            <w:tcW w:w="990" w:type="dxa"/>
            <w:shd w:val="clear" w:color="auto" w:fill="auto"/>
            <w:noWrap/>
          </w:tcPr>
          <w:p w14:paraId="5CEBF9B9" w14:textId="77777777" w:rsidR="00F65E75" w:rsidRPr="00DB656B" w:rsidRDefault="00F65E75" w:rsidP="00F65E75">
            <w:pPr>
              <w:rPr>
                <w:sz w:val="18"/>
                <w:szCs w:val="18"/>
                <w:lang w:val="en-US"/>
              </w:rPr>
            </w:pPr>
            <w:r w:rsidRPr="00DB656B">
              <w:rPr>
                <w:sz w:val="18"/>
                <w:szCs w:val="18"/>
                <w:lang w:val="en-US"/>
              </w:rPr>
              <w:t>Joseph</w:t>
            </w:r>
          </w:p>
        </w:tc>
        <w:tc>
          <w:tcPr>
            <w:tcW w:w="2079" w:type="dxa"/>
            <w:shd w:val="clear" w:color="auto" w:fill="auto"/>
            <w:noWrap/>
          </w:tcPr>
          <w:p w14:paraId="63D822DE" w14:textId="77777777" w:rsidR="00F65E75" w:rsidRPr="00DB656B" w:rsidRDefault="00F65E75" w:rsidP="00F65E75">
            <w:pPr>
              <w:rPr>
                <w:sz w:val="18"/>
                <w:szCs w:val="18"/>
                <w:lang w:val="en-US"/>
              </w:rPr>
            </w:pPr>
            <w:r w:rsidRPr="00DB656B">
              <w:rPr>
                <w:sz w:val="18"/>
                <w:szCs w:val="18"/>
                <w:lang w:val="en-US"/>
              </w:rPr>
              <w:t>Interdigital</w:t>
            </w:r>
          </w:p>
        </w:tc>
        <w:tc>
          <w:tcPr>
            <w:tcW w:w="709" w:type="dxa"/>
            <w:tcBorders>
              <w:right w:val="single" w:sz="4" w:space="0" w:color="auto"/>
            </w:tcBorders>
            <w:shd w:val="clear" w:color="auto" w:fill="auto"/>
            <w:vAlign w:val="center"/>
          </w:tcPr>
          <w:p w14:paraId="75BE97BB" w14:textId="5195BA35" w:rsidR="00F65E75" w:rsidRPr="00DB656B" w:rsidRDefault="002C41ED" w:rsidP="00F65E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BCFCF28" w14:textId="786B5F2B"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E4AEC80" w14:textId="4A2EFB7E" w:rsidR="00F65E75" w:rsidRPr="00DB656B" w:rsidRDefault="00F65E75" w:rsidP="00F65E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B5FC276" w14:textId="0772E8D1"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3B43283" w14:textId="4BCDBDC4" w:rsidR="00F65E75" w:rsidRPr="00DB656B" w:rsidRDefault="00F65E75" w:rsidP="00F65E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30298FD" w14:textId="2EF5F3CD" w:rsidR="00F65E75" w:rsidRPr="00DB656B" w:rsidRDefault="00F65E75" w:rsidP="00F65E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5B4141A" w14:textId="371644F9" w:rsidR="00F65E75" w:rsidRPr="00DB656B" w:rsidRDefault="00F65E75" w:rsidP="00F65E75">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0873FC65" w14:textId="2C96D305" w:rsidR="00F65E75" w:rsidRPr="00DB656B" w:rsidRDefault="00F65E75" w:rsidP="00F65E75">
            <w:pPr>
              <w:jc w:val="center"/>
              <w:rPr>
                <w:b/>
                <w:sz w:val="18"/>
                <w:szCs w:val="18"/>
                <w:lang w:val="en-US"/>
              </w:rPr>
            </w:pPr>
          </w:p>
        </w:tc>
        <w:tc>
          <w:tcPr>
            <w:tcW w:w="720" w:type="dxa"/>
            <w:tcBorders>
              <w:left w:val="single" w:sz="4" w:space="0" w:color="auto"/>
            </w:tcBorders>
            <w:vAlign w:val="center"/>
          </w:tcPr>
          <w:p w14:paraId="64A66516" w14:textId="3A4A7DDF" w:rsidR="00F65E75" w:rsidRPr="00DB656B" w:rsidRDefault="00F65E75" w:rsidP="00F65E75">
            <w:pPr>
              <w:jc w:val="center"/>
              <w:rPr>
                <w:b/>
                <w:sz w:val="18"/>
                <w:szCs w:val="18"/>
                <w:lang w:val="en-US"/>
              </w:rPr>
            </w:pPr>
            <w:r>
              <w:rPr>
                <w:b/>
                <w:sz w:val="18"/>
                <w:szCs w:val="18"/>
                <w:lang w:val="en-US"/>
              </w:rPr>
              <w:t>x</w:t>
            </w:r>
          </w:p>
        </w:tc>
      </w:tr>
      <w:tr w:rsidR="00F65E75" w:rsidRPr="00DB656B" w14:paraId="5E52E970" w14:textId="77777777" w:rsidTr="00E87AF4">
        <w:tc>
          <w:tcPr>
            <w:tcW w:w="1350" w:type="dxa"/>
            <w:shd w:val="clear" w:color="auto" w:fill="auto"/>
            <w:noWrap/>
          </w:tcPr>
          <w:p w14:paraId="4175C20D" w14:textId="4D4FA9D5" w:rsidR="00F65E75" w:rsidRPr="00DB656B" w:rsidRDefault="00F65E75" w:rsidP="00F65E75">
            <w:pPr>
              <w:rPr>
                <w:sz w:val="18"/>
                <w:szCs w:val="18"/>
                <w:lang w:val="en-US"/>
              </w:rPr>
            </w:pPr>
            <w:r>
              <w:rPr>
                <w:sz w:val="18"/>
                <w:szCs w:val="18"/>
                <w:lang w:val="en-US"/>
              </w:rPr>
              <w:t>Perkins</w:t>
            </w:r>
          </w:p>
        </w:tc>
        <w:tc>
          <w:tcPr>
            <w:tcW w:w="990" w:type="dxa"/>
            <w:shd w:val="clear" w:color="auto" w:fill="auto"/>
            <w:noWrap/>
          </w:tcPr>
          <w:p w14:paraId="5DA23746" w14:textId="012F1194" w:rsidR="00F65E75" w:rsidRPr="00DB656B" w:rsidRDefault="00F65E75" w:rsidP="00F65E75">
            <w:pPr>
              <w:rPr>
                <w:sz w:val="18"/>
                <w:szCs w:val="18"/>
                <w:lang w:val="en-US"/>
              </w:rPr>
            </w:pPr>
            <w:r>
              <w:rPr>
                <w:sz w:val="18"/>
                <w:szCs w:val="18"/>
                <w:lang w:val="en-US"/>
              </w:rPr>
              <w:t>Richard</w:t>
            </w:r>
          </w:p>
        </w:tc>
        <w:tc>
          <w:tcPr>
            <w:tcW w:w="2079" w:type="dxa"/>
            <w:shd w:val="clear" w:color="auto" w:fill="auto"/>
            <w:noWrap/>
          </w:tcPr>
          <w:p w14:paraId="332F6E5E" w14:textId="463347DA" w:rsidR="00F65E75" w:rsidRPr="00DB656B" w:rsidRDefault="00F65E75" w:rsidP="00F65E75">
            <w:pPr>
              <w:rPr>
                <w:sz w:val="18"/>
                <w:szCs w:val="18"/>
                <w:lang w:val="en-US"/>
              </w:rPr>
            </w:pPr>
            <w:r>
              <w:rPr>
                <w:sz w:val="18"/>
                <w:szCs w:val="18"/>
                <w:lang w:val="en-US"/>
              </w:rPr>
              <w:t>Qorvo</w:t>
            </w:r>
          </w:p>
        </w:tc>
        <w:tc>
          <w:tcPr>
            <w:tcW w:w="709" w:type="dxa"/>
            <w:tcBorders>
              <w:right w:val="single" w:sz="4" w:space="0" w:color="auto"/>
            </w:tcBorders>
            <w:shd w:val="clear" w:color="auto" w:fill="auto"/>
            <w:vAlign w:val="center"/>
          </w:tcPr>
          <w:p w14:paraId="3DA9E23E" w14:textId="61E62BFD"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959330D" w14:textId="56CBA921"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E083AFD" w14:textId="5E243E03" w:rsidR="00F65E75" w:rsidRDefault="00F65E75" w:rsidP="00F65E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CCBB768" w14:textId="77777777" w:rsidR="00F65E75"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E47CCCC" w14:textId="77777777"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3889AE8" w14:textId="77777777"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AAB863B" w14:textId="77777777" w:rsidR="00F65E75" w:rsidRDefault="00F65E75" w:rsidP="00F65E75">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31495801" w14:textId="77777777" w:rsidR="00F65E75" w:rsidRDefault="00F65E75" w:rsidP="00F65E75">
            <w:pPr>
              <w:jc w:val="center"/>
              <w:rPr>
                <w:b/>
                <w:sz w:val="18"/>
                <w:szCs w:val="18"/>
                <w:lang w:val="en-US"/>
              </w:rPr>
            </w:pPr>
          </w:p>
        </w:tc>
        <w:tc>
          <w:tcPr>
            <w:tcW w:w="720" w:type="dxa"/>
            <w:tcBorders>
              <w:left w:val="single" w:sz="4" w:space="0" w:color="auto"/>
            </w:tcBorders>
            <w:vAlign w:val="center"/>
          </w:tcPr>
          <w:p w14:paraId="65C1FEA5" w14:textId="77777777" w:rsidR="00F65E75" w:rsidRPr="00DB656B" w:rsidRDefault="00F65E75" w:rsidP="00F65E75">
            <w:pPr>
              <w:jc w:val="center"/>
              <w:rPr>
                <w:b/>
                <w:sz w:val="18"/>
                <w:szCs w:val="18"/>
                <w:lang w:val="en-US"/>
              </w:rPr>
            </w:pPr>
          </w:p>
        </w:tc>
      </w:tr>
      <w:tr w:rsidR="00F65E75" w:rsidRPr="00DB656B" w14:paraId="1B11FDB0" w14:textId="77777777" w:rsidTr="00E87AF4">
        <w:tc>
          <w:tcPr>
            <w:tcW w:w="1350" w:type="dxa"/>
            <w:shd w:val="clear" w:color="auto" w:fill="auto"/>
            <w:noWrap/>
          </w:tcPr>
          <w:p w14:paraId="6D819DBC" w14:textId="6973BEF0" w:rsidR="00F65E75" w:rsidRDefault="00F65E75" w:rsidP="00F65E75">
            <w:pPr>
              <w:rPr>
                <w:sz w:val="18"/>
                <w:szCs w:val="18"/>
                <w:lang w:val="en-US"/>
              </w:rPr>
            </w:pPr>
            <w:r>
              <w:rPr>
                <w:sz w:val="18"/>
                <w:szCs w:val="18"/>
                <w:lang w:val="en-US"/>
              </w:rPr>
              <w:t>Yucek</w:t>
            </w:r>
          </w:p>
        </w:tc>
        <w:tc>
          <w:tcPr>
            <w:tcW w:w="990" w:type="dxa"/>
            <w:shd w:val="clear" w:color="auto" w:fill="auto"/>
            <w:noWrap/>
          </w:tcPr>
          <w:p w14:paraId="208D2265" w14:textId="00EB89A5" w:rsidR="00F65E75" w:rsidRDefault="00F65E75" w:rsidP="00F65E75">
            <w:pPr>
              <w:rPr>
                <w:sz w:val="18"/>
                <w:szCs w:val="18"/>
                <w:lang w:val="en-US"/>
              </w:rPr>
            </w:pPr>
            <w:r>
              <w:rPr>
                <w:sz w:val="18"/>
                <w:szCs w:val="18"/>
                <w:lang w:val="en-US"/>
              </w:rPr>
              <w:t>Tevfik</w:t>
            </w:r>
          </w:p>
        </w:tc>
        <w:tc>
          <w:tcPr>
            <w:tcW w:w="2079" w:type="dxa"/>
            <w:shd w:val="clear" w:color="auto" w:fill="auto"/>
            <w:noWrap/>
          </w:tcPr>
          <w:p w14:paraId="616D4226" w14:textId="6F26E50C" w:rsidR="00F65E75" w:rsidRDefault="00F65E75" w:rsidP="00F65E75">
            <w:pPr>
              <w:rPr>
                <w:sz w:val="18"/>
                <w:szCs w:val="18"/>
                <w:lang w:val="en-US"/>
              </w:rPr>
            </w:pPr>
            <w:r>
              <w:rPr>
                <w:sz w:val="18"/>
                <w:szCs w:val="18"/>
                <w:lang w:val="en-US"/>
              </w:rPr>
              <w:t>Qualcomm</w:t>
            </w:r>
          </w:p>
        </w:tc>
        <w:tc>
          <w:tcPr>
            <w:tcW w:w="709" w:type="dxa"/>
            <w:tcBorders>
              <w:right w:val="single" w:sz="4" w:space="0" w:color="auto"/>
            </w:tcBorders>
            <w:shd w:val="clear" w:color="auto" w:fill="auto"/>
            <w:vAlign w:val="center"/>
          </w:tcPr>
          <w:p w14:paraId="378F9441" w14:textId="56326AC4" w:rsidR="00F65E75"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A376366" w14:textId="2F6BEFED"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9ECF51A" w14:textId="5AE03415" w:rsidR="00F65E75" w:rsidRDefault="00F65E75" w:rsidP="00F65E75">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283D75C" w14:textId="77777777" w:rsidR="00F65E75"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6E9DA5C" w14:textId="77777777"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46AD1AB" w14:textId="77777777" w:rsidR="00F65E75" w:rsidRPr="00DB656B" w:rsidRDefault="00F65E75" w:rsidP="00F65E75">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0FA4338" w14:textId="77777777" w:rsidR="00F65E75" w:rsidRDefault="00F65E75" w:rsidP="00F65E75">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7BF19AB9" w14:textId="77777777" w:rsidR="00F65E75" w:rsidRDefault="00F65E75" w:rsidP="00F65E75">
            <w:pPr>
              <w:jc w:val="center"/>
              <w:rPr>
                <w:b/>
                <w:sz w:val="18"/>
                <w:szCs w:val="18"/>
                <w:lang w:val="en-US"/>
              </w:rPr>
            </w:pPr>
          </w:p>
        </w:tc>
        <w:tc>
          <w:tcPr>
            <w:tcW w:w="720" w:type="dxa"/>
            <w:tcBorders>
              <w:left w:val="single" w:sz="4" w:space="0" w:color="auto"/>
            </w:tcBorders>
            <w:vAlign w:val="center"/>
          </w:tcPr>
          <w:p w14:paraId="7EC9B42C" w14:textId="77777777" w:rsidR="00F65E75" w:rsidRPr="00DB656B" w:rsidRDefault="00F65E75" w:rsidP="00F65E75">
            <w:pPr>
              <w:jc w:val="center"/>
              <w:rPr>
                <w:b/>
                <w:sz w:val="18"/>
                <w:szCs w:val="18"/>
                <w:lang w:val="en-US"/>
              </w:rPr>
            </w:pPr>
          </w:p>
        </w:tc>
      </w:tr>
      <w:bookmarkEnd w:id="0"/>
    </w:tbl>
    <w:p w14:paraId="4DC134A5" w14:textId="77777777" w:rsidR="000C32B5" w:rsidRPr="00DB656B" w:rsidRDefault="000C32B5" w:rsidP="000C32B5">
      <w:pPr>
        <w:contextualSpacing/>
        <w:rPr>
          <w:sz w:val="18"/>
          <w:szCs w:val="18"/>
          <w:lang w:val="en-US"/>
        </w:rPr>
      </w:pPr>
    </w:p>
    <w:p w14:paraId="6431862C" w14:textId="6A2362D2" w:rsidR="00B32EEC" w:rsidRDefault="00A77543" w:rsidP="00021DA1">
      <w:pPr>
        <w:contextualSpacing/>
        <w:rPr>
          <w:sz w:val="24"/>
          <w:szCs w:val="24"/>
          <w:lang w:val="en-US"/>
        </w:rPr>
      </w:pPr>
      <w:r w:rsidRPr="00A86A75">
        <w:rPr>
          <w:sz w:val="24"/>
          <w:szCs w:val="24"/>
          <w:lang w:val="en-US"/>
        </w:rPr>
        <w:br w:type="page"/>
      </w:r>
      <w:r w:rsidR="006369AC" w:rsidRPr="00776E73">
        <w:rPr>
          <w:sz w:val="24"/>
          <w:szCs w:val="24"/>
          <w:lang w:val="en-US"/>
        </w:rPr>
        <w:lastRenderedPageBreak/>
        <w:t>Chair</w:t>
      </w:r>
      <w:r w:rsidR="00E123C4" w:rsidRPr="00776E73">
        <w:rPr>
          <w:sz w:val="24"/>
          <w:szCs w:val="24"/>
          <w:lang w:val="en-US"/>
        </w:rPr>
        <w:t xml:space="preserve"> call</w:t>
      </w:r>
      <w:r w:rsidR="00030C85" w:rsidRPr="00776E73">
        <w:rPr>
          <w:sz w:val="24"/>
          <w:szCs w:val="24"/>
          <w:lang w:val="en-US"/>
        </w:rPr>
        <w:t>s</w:t>
      </w:r>
      <w:r w:rsidR="00E123C4" w:rsidRPr="00776E73">
        <w:rPr>
          <w:sz w:val="24"/>
          <w:szCs w:val="24"/>
          <w:lang w:val="en-US"/>
        </w:rPr>
        <w:t xml:space="preserve"> the meeting to orde</w:t>
      </w:r>
      <w:r w:rsidR="000804A8" w:rsidRPr="00776E73">
        <w:rPr>
          <w:sz w:val="24"/>
          <w:szCs w:val="24"/>
          <w:lang w:val="en-US"/>
        </w:rPr>
        <w:t xml:space="preserve">r at </w:t>
      </w:r>
      <w:r w:rsidR="00731E2A" w:rsidRPr="00776E73">
        <w:rPr>
          <w:sz w:val="24"/>
          <w:szCs w:val="24"/>
          <w:lang w:val="en-US"/>
        </w:rPr>
        <w:t>1</w:t>
      </w:r>
      <w:r w:rsidR="003A34C4" w:rsidRPr="00776E73">
        <w:rPr>
          <w:sz w:val="24"/>
          <w:szCs w:val="24"/>
          <w:lang w:val="en-US"/>
        </w:rPr>
        <w:t>5</w:t>
      </w:r>
      <w:r w:rsidR="00CF5CD2" w:rsidRPr="00776E73">
        <w:rPr>
          <w:sz w:val="24"/>
          <w:szCs w:val="24"/>
          <w:lang w:val="en-US"/>
        </w:rPr>
        <w:t>:</w:t>
      </w:r>
      <w:r w:rsidR="00F65E75">
        <w:rPr>
          <w:sz w:val="24"/>
          <w:szCs w:val="24"/>
          <w:lang w:val="en-US"/>
        </w:rPr>
        <w:t>03</w:t>
      </w:r>
      <w:r w:rsidR="002067AF" w:rsidRPr="00776E73">
        <w:rPr>
          <w:sz w:val="24"/>
          <w:szCs w:val="24"/>
          <w:lang w:val="en-US"/>
        </w:rPr>
        <w:t xml:space="preserve"> </w:t>
      </w:r>
      <w:r w:rsidR="00CD506C" w:rsidRPr="00776E73">
        <w:rPr>
          <w:sz w:val="24"/>
          <w:szCs w:val="24"/>
          <w:lang w:val="en-US"/>
        </w:rPr>
        <w:t>ET</w:t>
      </w:r>
      <w:r w:rsidR="00E123C4" w:rsidRPr="00776E73">
        <w:rPr>
          <w:sz w:val="24"/>
          <w:szCs w:val="24"/>
          <w:lang w:val="en-US"/>
        </w:rPr>
        <w:t>.</w:t>
      </w:r>
      <w:r w:rsidR="00B32EEC">
        <w:rPr>
          <w:sz w:val="24"/>
          <w:szCs w:val="24"/>
          <w:lang w:val="en-US"/>
        </w:rPr>
        <w:t xml:space="preserve"> </w:t>
      </w:r>
    </w:p>
    <w:p w14:paraId="4340B53B" w14:textId="5C6C9F74" w:rsidR="00675210" w:rsidRPr="00776E73" w:rsidRDefault="00675210" w:rsidP="00021DA1">
      <w:pPr>
        <w:contextualSpacing/>
        <w:rPr>
          <w:sz w:val="24"/>
          <w:szCs w:val="24"/>
          <w:lang w:val="en-US"/>
        </w:rPr>
      </w:pPr>
    </w:p>
    <w:p w14:paraId="24756E4E" w14:textId="64C7E2EC" w:rsidR="00FB39CE" w:rsidRPr="00776E73" w:rsidRDefault="006369AC" w:rsidP="00E40609">
      <w:pPr>
        <w:numPr>
          <w:ilvl w:val="0"/>
          <w:numId w:val="1"/>
        </w:numPr>
        <w:contextualSpacing/>
        <w:rPr>
          <w:sz w:val="24"/>
          <w:szCs w:val="24"/>
          <w:lang w:val="en-US"/>
        </w:rPr>
      </w:pPr>
      <w:r w:rsidRPr="00776E73">
        <w:rPr>
          <w:sz w:val="24"/>
          <w:szCs w:val="24"/>
          <w:lang w:val="en-US"/>
        </w:rPr>
        <w:t>Chair</w:t>
      </w:r>
      <w:r w:rsidR="00066BDC" w:rsidRPr="00776E73">
        <w:rPr>
          <w:sz w:val="24"/>
          <w:szCs w:val="24"/>
          <w:lang w:val="en-US"/>
        </w:rPr>
        <w:t xml:space="preserve"> presents</w:t>
      </w:r>
      <w:r w:rsidR="006B506F" w:rsidRPr="00776E73">
        <w:rPr>
          <w:sz w:val="24"/>
          <w:szCs w:val="24"/>
          <w:lang w:val="en-US"/>
        </w:rPr>
        <w:t xml:space="preserve"> </w:t>
      </w:r>
      <w:r w:rsidR="009D3723" w:rsidRPr="00776E73">
        <w:rPr>
          <w:sz w:val="24"/>
          <w:szCs w:val="24"/>
          <w:lang w:val="en-US"/>
        </w:rPr>
        <w:t>slides 2</w:t>
      </w:r>
      <w:r w:rsidR="008F000B">
        <w:rPr>
          <w:sz w:val="24"/>
          <w:szCs w:val="24"/>
          <w:lang w:val="en-US"/>
        </w:rPr>
        <w:t xml:space="preserve"> – 6</w:t>
      </w:r>
      <w:r w:rsidR="009D3723" w:rsidRPr="00776E73">
        <w:rPr>
          <w:sz w:val="24"/>
          <w:szCs w:val="24"/>
          <w:lang w:val="en-US"/>
        </w:rPr>
        <w:t xml:space="preserve"> of </w:t>
      </w:r>
      <w:r w:rsidR="00F878FB" w:rsidRPr="00776E73">
        <w:rPr>
          <w:sz w:val="24"/>
          <w:szCs w:val="24"/>
          <w:lang w:val="en-US"/>
        </w:rPr>
        <w:t>802.18-</w:t>
      </w:r>
      <w:r w:rsidR="00D7060B" w:rsidRPr="00776E73">
        <w:rPr>
          <w:sz w:val="24"/>
          <w:szCs w:val="24"/>
          <w:lang w:val="en-US"/>
        </w:rPr>
        <w:t>19</w:t>
      </w:r>
      <w:r w:rsidR="00533F9E" w:rsidRPr="00776E73">
        <w:rPr>
          <w:sz w:val="24"/>
          <w:szCs w:val="24"/>
          <w:lang w:val="en-US"/>
        </w:rPr>
        <w:t>/</w:t>
      </w:r>
      <w:r w:rsidR="00A10019" w:rsidRPr="00776E73">
        <w:rPr>
          <w:sz w:val="24"/>
          <w:szCs w:val="24"/>
          <w:lang w:val="en-US"/>
        </w:rPr>
        <w:t>0</w:t>
      </w:r>
      <w:r w:rsidR="00586105">
        <w:rPr>
          <w:sz w:val="24"/>
          <w:szCs w:val="24"/>
          <w:lang w:val="en-US"/>
        </w:rPr>
        <w:t>1</w:t>
      </w:r>
      <w:r w:rsidR="00116579">
        <w:rPr>
          <w:sz w:val="24"/>
          <w:szCs w:val="24"/>
          <w:lang w:val="en-US"/>
        </w:rPr>
        <w:t>6</w:t>
      </w:r>
      <w:r w:rsidR="00F65E75">
        <w:rPr>
          <w:sz w:val="24"/>
          <w:szCs w:val="24"/>
          <w:lang w:val="en-US"/>
        </w:rPr>
        <w:t>8</w:t>
      </w:r>
      <w:r w:rsidR="007D1D14" w:rsidRPr="00776E73">
        <w:rPr>
          <w:sz w:val="24"/>
          <w:szCs w:val="24"/>
          <w:lang w:val="en-US"/>
        </w:rPr>
        <w:t>r0</w:t>
      </w:r>
      <w:r w:rsidR="00F65E75">
        <w:rPr>
          <w:sz w:val="24"/>
          <w:szCs w:val="24"/>
          <w:lang w:val="en-US"/>
        </w:rPr>
        <w:t>1</w:t>
      </w:r>
      <w:r w:rsidR="002D5B92" w:rsidRPr="00776E73">
        <w:rPr>
          <w:sz w:val="24"/>
          <w:szCs w:val="24"/>
          <w:lang w:val="en-US"/>
        </w:rPr>
        <w:t>, t</w:t>
      </w:r>
      <w:r w:rsidR="00A026BC" w:rsidRPr="00776E73">
        <w:rPr>
          <w:sz w:val="24"/>
          <w:szCs w:val="24"/>
          <w:lang w:val="en-US"/>
        </w:rPr>
        <w:t xml:space="preserve">he </w:t>
      </w:r>
      <w:r w:rsidR="009D3723" w:rsidRPr="00776E73">
        <w:rPr>
          <w:sz w:val="24"/>
          <w:szCs w:val="24"/>
          <w:lang w:val="en-US"/>
        </w:rPr>
        <w:t>call to order</w:t>
      </w:r>
      <w:r w:rsidR="00BF234C" w:rsidRPr="00776E73">
        <w:rPr>
          <w:sz w:val="24"/>
          <w:szCs w:val="24"/>
          <w:lang w:val="en-US"/>
        </w:rPr>
        <w:t xml:space="preserve"> </w:t>
      </w:r>
      <w:r w:rsidR="001457C1" w:rsidRPr="00776E73">
        <w:rPr>
          <w:sz w:val="24"/>
          <w:szCs w:val="24"/>
          <w:lang w:val="en-US"/>
        </w:rPr>
        <w:t>and administrative items</w:t>
      </w:r>
    </w:p>
    <w:p w14:paraId="48155FF5" w14:textId="77777777" w:rsidR="009D3723" w:rsidRPr="00776E73" w:rsidRDefault="001457C1" w:rsidP="00E40609">
      <w:pPr>
        <w:numPr>
          <w:ilvl w:val="1"/>
          <w:numId w:val="1"/>
        </w:numPr>
        <w:contextualSpacing/>
        <w:rPr>
          <w:bCs/>
          <w:sz w:val="24"/>
          <w:szCs w:val="24"/>
          <w:lang w:val="en-US"/>
        </w:rPr>
      </w:pPr>
      <w:r w:rsidRPr="00776E73">
        <w:rPr>
          <w:bCs/>
          <w:sz w:val="24"/>
          <w:szCs w:val="24"/>
          <w:lang w:val="en-US"/>
        </w:rPr>
        <w:t>I</w:t>
      </w:r>
      <w:r w:rsidR="00093143" w:rsidRPr="00776E73">
        <w:rPr>
          <w:bCs/>
          <w:sz w:val="24"/>
          <w:szCs w:val="24"/>
          <w:lang w:val="en-US"/>
        </w:rPr>
        <w:t>nclud</w:t>
      </w:r>
      <w:r w:rsidRPr="00776E73">
        <w:rPr>
          <w:bCs/>
          <w:sz w:val="24"/>
          <w:szCs w:val="24"/>
          <w:lang w:val="en-US"/>
        </w:rPr>
        <w:t>es</w:t>
      </w:r>
      <w:r w:rsidR="00093143" w:rsidRPr="00776E73">
        <w:rPr>
          <w:bCs/>
          <w:sz w:val="24"/>
          <w:szCs w:val="24"/>
          <w:lang w:val="en-US"/>
        </w:rPr>
        <w:t xml:space="preserve"> </w:t>
      </w:r>
      <w:r w:rsidR="00D74D23" w:rsidRPr="00776E73">
        <w:rPr>
          <w:bCs/>
          <w:sz w:val="24"/>
          <w:szCs w:val="24"/>
          <w:lang w:val="en-US"/>
        </w:rPr>
        <w:t xml:space="preserve">IEEE 802 </w:t>
      </w:r>
      <w:r w:rsidR="00093143" w:rsidRPr="00776E73">
        <w:rPr>
          <w:bCs/>
          <w:sz w:val="24"/>
          <w:szCs w:val="24"/>
          <w:lang w:val="en-US"/>
        </w:rPr>
        <w:t>meeting and participant’s guidelines</w:t>
      </w:r>
      <w:r w:rsidR="009D3723" w:rsidRPr="00776E73">
        <w:rPr>
          <w:bCs/>
          <w:sz w:val="24"/>
          <w:szCs w:val="24"/>
          <w:lang w:val="en-US"/>
        </w:rPr>
        <w:t xml:space="preserve"> </w:t>
      </w:r>
      <w:r w:rsidR="00C60F39" w:rsidRPr="00776E73">
        <w:rPr>
          <w:bCs/>
          <w:sz w:val="24"/>
          <w:szCs w:val="24"/>
          <w:lang w:val="en-US"/>
        </w:rPr>
        <w:t xml:space="preserve">and requirements. </w:t>
      </w:r>
    </w:p>
    <w:p w14:paraId="16A48C39" w14:textId="4647110A" w:rsidR="009D3723" w:rsidRPr="00776E73" w:rsidRDefault="009D3723" w:rsidP="00E40609">
      <w:pPr>
        <w:numPr>
          <w:ilvl w:val="0"/>
          <w:numId w:val="1"/>
        </w:numPr>
        <w:contextualSpacing/>
        <w:rPr>
          <w:sz w:val="24"/>
          <w:szCs w:val="24"/>
          <w:lang w:val="en-US"/>
        </w:rPr>
      </w:pPr>
      <w:r w:rsidRPr="00776E73">
        <w:rPr>
          <w:sz w:val="24"/>
          <w:szCs w:val="24"/>
          <w:lang w:val="en-US"/>
        </w:rPr>
        <w:t xml:space="preserve">Chair presents slides </w:t>
      </w:r>
      <w:r w:rsidR="008F000B">
        <w:rPr>
          <w:sz w:val="24"/>
          <w:szCs w:val="24"/>
          <w:lang w:val="en-US"/>
        </w:rPr>
        <w:t>7</w:t>
      </w:r>
      <w:r w:rsidRPr="00776E73">
        <w:rPr>
          <w:sz w:val="24"/>
          <w:szCs w:val="24"/>
          <w:lang w:val="en-US"/>
        </w:rPr>
        <w:t>, of 802.18-1</w:t>
      </w:r>
      <w:r w:rsidR="00E0280C" w:rsidRPr="00776E73">
        <w:rPr>
          <w:sz w:val="24"/>
          <w:szCs w:val="24"/>
          <w:lang w:val="en-US"/>
        </w:rPr>
        <w:t>9</w:t>
      </w:r>
      <w:r w:rsidRPr="00776E73">
        <w:rPr>
          <w:sz w:val="24"/>
          <w:szCs w:val="24"/>
          <w:lang w:val="en-US"/>
        </w:rPr>
        <w:t>/</w:t>
      </w:r>
      <w:r w:rsidR="00A64809" w:rsidRPr="00776E73">
        <w:rPr>
          <w:sz w:val="24"/>
          <w:szCs w:val="24"/>
          <w:lang w:val="en-US"/>
        </w:rPr>
        <w:t>01</w:t>
      </w:r>
      <w:r w:rsidR="00116579">
        <w:rPr>
          <w:sz w:val="24"/>
          <w:szCs w:val="24"/>
          <w:lang w:val="en-US"/>
        </w:rPr>
        <w:t>6</w:t>
      </w:r>
      <w:r w:rsidR="00F65E75">
        <w:rPr>
          <w:sz w:val="24"/>
          <w:szCs w:val="24"/>
          <w:lang w:val="en-US"/>
        </w:rPr>
        <w:t>8</w:t>
      </w:r>
      <w:r w:rsidR="00070BC4" w:rsidRPr="00776E73">
        <w:rPr>
          <w:sz w:val="24"/>
          <w:szCs w:val="24"/>
          <w:lang w:val="en-US"/>
        </w:rPr>
        <w:t>r</w:t>
      </w:r>
      <w:r w:rsidR="0024013D" w:rsidRPr="00776E73">
        <w:rPr>
          <w:sz w:val="24"/>
          <w:szCs w:val="24"/>
          <w:lang w:val="en-US"/>
        </w:rPr>
        <w:t>0</w:t>
      </w:r>
      <w:r w:rsidR="00F65E75">
        <w:rPr>
          <w:sz w:val="24"/>
          <w:szCs w:val="24"/>
          <w:lang w:val="en-US"/>
        </w:rPr>
        <w:t>1</w:t>
      </w:r>
      <w:r w:rsidRPr="00776E73">
        <w:rPr>
          <w:sz w:val="24"/>
          <w:szCs w:val="24"/>
          <w:lang w:val="en-US"/>
        </w:rPr>
        <w:t>, the agenda</w:t>
      </w:r>
      <w:r w:rsidR="00CD506C" w:rsidRPr="00776E73">
        <w:rPr>
          <w:sz w:val="24"/>
          <w:szCs w:val="24"/>
          <w:lang w:val="en-US"/>
        </w:rPr>
        <w:t>:</w:t>
      </w:r>
    </w:p>
    <w:p w14:paraId="7405F284" w14:textId="67B26217" w:rsidR="00066987" w:rsidRPr="00776E73" w:rsidRDefault="00287544" w:rsidP="00E40609">
      <w:pPr>
        <w:numPr>
          <w:ilvl w:val="1"/>
          <w:numId w:val="1"/>
        </w:numPr>
        <w:contextualSpacing/>
        <w:rPr>
          <w:sz w:val="24"/>
          <w:szCs w:val="24"/>
          <w:lang w:val="en-US"/>
        </w:rPr>
      </w:pPr>
      <w:r w:rsidRPr="00776E73">
        <w:rPr>
          <w:sz w:val="24"/>
          <w:szCs w:val="24"/>
          <w:lang w:val="en-US"/>
        </w:rPr>
        <w:t>Call to Order</w:t>
      </w:r>
    </w:p>
    <w:p w14:paraId="526D2DA3" w14:textId="196B8BA4" w:rsidR="00287544" w:rsidRPr="007C0CF1" w:rsidRDefault="00287544" w:rsidP="00E40609">
      <w:pPr>
        <w:numPr>
          <w:ilvl w:val="1"/>
          <w:numId w:val="1"/>
        </w:numPr>
        <w:contextualSpacing/>
        <w:rPr>
          <w:sz w:val="24"/>
          <w:szCs w:val="24"/>
          <w:lang w:val="en-US"/>
        </w:rPr>
      </w:pPr>
      <w:r w:rsidRPr="007C0CF1">
        <w:rPr>
          <w:sz w:val="24"/>
          <w:szCs w:val="24"/>
          <w:lang w:val="en-US"/>
        </w:rPr>
        <w:t>Administrative items</w:t>
      </w:r>
    </w:p>
    <w:p w14:paraId="4DD8D138" w14:textId="17F84F02" w:rsidR="00CD506C" w:rsidRPr="007C0CF1" w:rsidRDefault="00310270" w:rsidP="00E40609">
      <w:pPr>
        <w:numPr>
          <w:ilvl w:val="2"/>
          <w:numId w:val="1"/>
        </w:numPr>
        <w:contextualSpacing/>
        <w:rPr>
          <w:sz w:val="24"/>
          <w:szCs w:val="24"/>
          <w:lang w:val="en-US"/>
        </w:rPr>
      </w:pPr>
      <w:r w:rsidRPr="007C0CF1">
        <w:rPr>
          <w:sz w:val="24"/>
          <w:szCs w:val="24"/>
          <w:lang w:val="en-US"/>
        </w:rPr>
        <w:t>Someone to take some notes:</w:t>
      </w:r>
      <w:r w:rsidR="00785748">
        <w:rPr>
          <w:sz w:val="24"/>
          <w:szCs w:val="24"/>
          <w:lang w:val="en-US"/>
        </w:rPr>
        <w:t xml:space="preserve"> </w:t>
      </w:r>
      <w:r w:rsidR="00B32EEC">
        <w:rPr>
          <w:sz w:val="24"/>
          <w:szCs w:val="24"/>
          <w:lang w:val="en-US"/>
        </w:rPr>
        <w:t>Chair.</w:t>
      </w:r>
    </w:p>
    <w:p w14:paraId="417CB2C9" w14:textId="77777777" w:rsidR="00287544" w:rsidRPr="007C0CF1" w:rsidRDefault="00287544" w:rsidP="00E40609">
      <w:pPr>
        <w:numPr>
          <w:ilvl w:val="1"/>
          <w:numId w:val="1"/>
        </w:numPr>
        <w:contextualSpacing/>
        <w:rPr>
          <w:sz w:val="24"/>
          <w:szCs w:val="24"/>
          <w:lang w:val="en-US"/>
        </w:rPr>
      </w:pPr>
      <w:r w:rsidRPr="007C0CF1">
        <w:rPr>
          <w:sz w:val="24"/>
          <w:szCs w:val="24"/>
          <w:lang w:val="en-US"/>
        </w:rPr>
        <w:t>Approve agenda &amp; last minutes</w:t>
      </w:r>
    </w:p>
    <w:p w14:paraId="67E3AA6D" w14:textId="77777777" w:rsidR="00287544" w:rsidRPr="007C0CF1" w:rsidRDefault="00287544" w:rsidP="00E40609">
      <w:pPr>
        <w:numPr>
          <w:ilvl w:val="1"/>
          <w:numId w:val="1"/>
        </w:numPr>
        <w:contextualSpacing/>
        <w:rPr>
          <w:sz w:val="24"/>
          <w:szCs w:val="24"/>
          <w:lang w:val="en-US"/>
        </w:rPr>
      </w:pPr>
      <w:r w:rsidRPr="007C0CF1">
        <w:rPr>
          <w:sz w:val="24"/>
          <w:szCs w:val="24"/>
          <w:lang w:val="en-US"/>
        </w:rPr>
        <w:t>Discussion items</w:t>
      </w:r>
    </w:p>
    <w:p w14:paraId="2B25383D" w14:textId="77777777" w:rsidR="00BB5598" w:rsidRPr="00BB5598" w:rsidRDefault="00BB5598" w:rsidP="00BB5598">
      <w:pPr>
        <w:numPr>
          <w:ilvl w:val="2"/>
          <w:numId w:val="1"/>
        </w:numPr>
        <w:rPr>
          <w:sz w:val="24"/>
          <w:szCs w:val="24"/>
          <w:lang w:val="en-US"/>
        </w:rPr>
      </w:pPr>
      <w:r w:rsidRPr="00BB5598">
        <w:rPr>
          <w:sz w:val="24"/>
          <w:szCs w:val="24"/>
          <w:lang w:val="en-US"/>
        </w:rPr>
        <w:t>EU Items</w:t>
      </w:r>
    </w:p>
    <w:p w14:paraId="4DEB4118" w14:textId="77777777" w:rsidR="00BB5598" w:rsidRPr="00BB5598" w:rsidRDefault="00BB5598" w:rsidP="00BB5598">
      <w:pPr>
        <w:numPr>
          <w:ilvl w:val="2"/>
          <w:numId w:val="1"/>
        </w:numPr>
        <w:rPr>
          <w:sz w:val="24"/>
          <w:szCs w:val="24"/>
          <w:lang w:val="en-US"/>
        </w:rPr>
      </w:pPr>
      <w:r w:rsidRPr="00BB5598">
        <w:rPr>
          <w:sz w:val="24"/>
          <w:szCs w:val="24"/>
          <w:lang w:val="en-US"/>
        </w:rPr>
        <w:t>ITU-R Items</w:t>
      </w:r>
    </w:p>
    <w:p w14:paraId="1814B638" w14:textId="77777777" w:rsidR="00861899" w:rsidRDefault="00861899" w:rsidP="00BB5598">
      <w:pPr>
        <w:numPr>
          <w:ilvl w:val="2"/>
          <w:numId w:val="1"/>
        </w:numPr>
        <w:rPr>
          <w:sz w:val="24"/>
          <w:szCs w:val="24"/>
          <w:lang w:val="en-US"/>
        </w:rPr>
      </w:pPr>
      <w:r>
        <w:rPr>
          <w:sz w:val="24"/>
          <w:szCs w:val="24"/>
          <w:lang w:val="en-US"/>
        </w:rPr>
        <w:t xml:space="preserve">Ofcom Consultation license exempt </w:t>
      </w:r>
    </w:p>
    <w:p w14:paraId="552D13C1" w14:textId="1488962F" w:rsidR="00BB5598" w:rsidRDefault="00442A99" w:rsidP="00BB5598">
      <w:pPr>
        <w:numPr>
          <w:ilvl w:val="2"/>
          <w:numId w:val="1"/>
        </w:numPr>
        <w:rPr>
          <w:sz w:val="24"/>
          <w:szCs w:val="24"/>
          <w:lang w:val="en-US"/>
        </w:rPr>
      </w:pPr>
      <w:r>
        <w:rPr>
          <w:sz w:val="24"/>
          <w:szCs w:val="24"/>
          <w:lang w:val="en-US"/>
        </w:rPr>
        <w:t xml:space="preserve">FCC </w:t>
      </w:r>
      <w:r w:rsidR="00BB5598" w:rsidRPr="00BB5598">
        <w:rPr>
          <w:sz w:val="24"/>
          <w:szCs w:val="24"/>
          <w:lang w:val="en-US"/>
        </w:rPr>
        <w:t>5.9 GHz FCC’s NPRM</w:t>
      </w:r>
    </w:p>
    <w:p w14:paraId="3D5BAB61" w14:textId="77777777" w:rsidR="00BB5598" w:rsidRPr="00BB5598" w:rsidRDefault="00BB5598" w:rsidP="00BB5598">
      <w:pPr>
        <w:numPr>
          <w:ilvl w:val="2"/>
          <w:numId w:val="1"/>
        </w:numPr>
        <w:rPr>
          <w:sz w:val="24"/>
          <w:szCs w:val="24"/>
          <w:lang w:val="en-US"/>
        </w:rPr>
      </w:pPr>
      <w:r w:rsidRPr="00BB5598">
        <w:rPr>
          <w:sz w:val="24"/>
          <w:szCs w:val="24"/>
          <w:lang w:val="en-US"/>
        </w:rPr>
        <w:t>General Discussion Items</w:t>
      </w:r>
    </w:p>
    <w:p w14:paraId="34C07A5E" w14:textId="1CE2FAE6" w:rsidR="00287544" w:rsidRPr="00776E73" w:rsidRDefault="00287544" w:rsidP="004E571B">
      <w:pPr>
        <w:numPr>
          <w:ilvl w:val="1"/>
          <w:numId w:val="1"/>
        </w:numPr>
        <w:rPr>
          <w:sz w:val="24"/>
          <w:szCs w:val="24"/>
          <w:lang w:val="en-US"/>
        </w:rPr>
      </w:pPr>
      <w:r w:rsidRPr="00776E73">
        <w:rPr>
          <w:sz w:val="24"/>
          <w:szCs w:val="24"/>
          <w:lang w:val="en-US"/>
        </w:rPr>
        <w:t>Actions required</w:t>
      </w:r>
    </w:p>
    <w:p w14:paraId="39D79807" w14:textId="0D9A8B3B" w:rsidR="00BB5598" w:rsidRPr="00BB5598" w:rsidRDefault="00442A99" w:rsidP="00BB5598">
      <w:pPr>
        <w:numPr>
          <w:ilvl w:val="2"/>
          <w:numId w:val="1"/>
        </w:numPr>
        <w:rPr>
          <w:sz w:val="24"/>
          <w:szCs w:val="24"/>
          <w:lang w:val="en-US"/>
        </w:rPr>
      </w:pPr>
      <w:r>
        <w:rPr>
          <w:sz w:val="24"/>
          <w:szCs w:val="24"/>
          <w:lang w:val="en-US"/>
        </w:rPr>
        <w:t xml:space="preserve">FCC </w:t>
      </w:r>
      <w:r w:rsidR="00BB5598" w:rsidRPr="00BB5598">
        <w:rPr>
          <w:sz w:val="24"/>
          <w:szCs w:val="24"/>
          <w:lang w:val="en-US"/>
        </w:rPr>
        <w:t>5.9 GHz NPRM co</w:t>
      </w:r>
      <w:r>
        <w:rPr>
          <w:sz w:val="24"/>
          <w:szCs w:val="24"/>
          <w:lang w:val="en-US"/>
        </w:rPr>
        <w:t>ntributions</w:t>
      </w:r>
    </w:p>
    <w:p w14:paraId="1EF0256D" w14:textId="6EE1770B" w:rsidR="00BB5598" w:rsidRPr="00BB5598" w:rsidRDefault="00BB5598" w:rsidP="00BB5598">
      <w:pPr>
        <w:numPr>
          <w:ilvl w:val="2"/>
          <w:numId w:val="1"/>
        </w:numPr>
        <w:rPr>
          <w:sz w:val="24"/>
          <w:szCs w:val="24"/>
          <w:lang w:val="en-US"/>
        </w:rPr>
      </w:pPr>
      <w:r w:rsidRPr="00BB5598">
        <w:rPr>
          <w:sz w:val="24"/>
          <w:szCs w:val="24"/>
          <w:lang w:val="en-US"/>
        </w:rPr>
        <w:t xml:space="preserve">Ofcom consultation </w:t>
      </w:r>
      <w:r w:rsidR="00442A99">
        <w:rPr>
          <w:sz w:val="24"/>
          <w:szCs w:val="24"/>
          <w:lang w:val="en-US"/>
        </w:rPr>
        <w:t>comments</w:t>
      </w:r>
    </w:p>
    <w:p w14:paraId="7DD89B1D" w14:textId="6A1D3EC5" w:rsidR="00BB5598" w:rsidRPr="00BB5598" w:rsidRDefault="00BB5598" w:rsidP="00BB5598">
      <w:pPr>
        <w:numPr>
          <w:ilvl w:val="2"/>
          <w:numId w:val="1"/>
        </w:numPr>
        <w:rPr>
          <w:sz w:val="24"/>
          <w:szCs w:val="24"/>
          <w:lang w:val="en-US"/>
        </w:rPr>
      </w:pPr>
      <w:r w:rsidRPr="00BB5598">
        <w:rPr>
          <w:sz w:val="24"/>
          <w:szCs w:val="24"/>
          <w:lang w:val="en-US"/>
        </w:rPr>
        <w:t>Anything new today</w:t>
      </w:r>
    </w:p>
    <w:p w14:paraId="79C3A38A" w14:textId="77777777" w:rsidR="00BB5598" w:rsidRPr="00BB5598" w:rsidRDefault="00BB5598" w:rsidP="00BB5598">
      <w:pPr>
        <w:numPr>
          <w:ilvl w:val="2"/>
          <w:numId w:val="1"/>
        </w:numPr>
        <w:rPr>
          <w:sz w:val="24"/>
          <w:szCs w:val="24"/>
          <w:lang w:val="en-US"/>
        </w:rPr>
      </w:pPr>
      <w:r w:rsidRPr="00BB5598">
        <w:rPr>
          <w:sz w:val="24"/>
          <w:szCs w:val="24"/>
          <w:lang w:val="en-US"/>
        </w:rPr>
        <w:t>Later: WRC-xx Agenda Items, interest to IEEE 802</w:t>
      </w:r>
    </w:p>
    <w:p w14:paraId="36AC4631" w14:textId="49359DD8" w:rsidR="00287544" w:rsidRPr="00776E73" w:rsidRDefault="00287544" w:rsidP="00D9243B">
      <w:pPr>
        <w:numPr>
          <w:ilvl w:val="1"/>
          <w:numId w:val="1"/>
        </w:numPr>
        <w:rPr>
          <w:sz w:val="24"/>
          <w:szCs w:val="24"/>
          <w:lang w:val="en-US"/>
        </w:rPr>
      </w:pPr>
      <w:r w:rsidRPr="00776E73">
        <w:rPr>
          <w:sz w:val="24"/>
          <w:szCs w:val="24"/>
          <w:lang w:val="en-US"/>
        </w:rPr>
        <w:t>AOB and Adjourn</w:t>
      </w:r>
    </w:p>
    <w:p w14:paraId="6B026B2D" w14:textId="29F960AB" w:rsidR="00645C11" w:rsidRPr="00776E73" w:rsidRDefault="00645C11" w:rsidP="00645C11">
      <w:pPr>
        <w:contextualSpacing/>
        <w:rPr>
          <w:sz w:val="24"/>
          <w:szCs w:val="24"/>
          <w:lang w:val="en-US"/>
        </w:rPr>
      </w:pPr>
    </w:p>
    <w:p w14:paraId="0A0DA231" w14:textId="460B0A71" w:rsidR="00093143" w:rsidRPr="00D16A77" w:rsidRDefault="00093143" w:rsidP="00E40609">
      <w:pPr>
        <w:numPr>
          <w:ilvl w:val="0"/>
          <w:numId w:val="1"/>
        </w:numPr>
        <w:contextualSpacing/>
        <w:rPr>
          <w:sz w:val="24"/>
          <w:szCs w:val="24"/>
          <w:lang w:val="en-US"/>
        </w:rPr>
      </w:pPr>
      <w:r w:rsidRPr="00D16A77">
        <w:rPr>
          <w:sz w:val="24"/>
          <w:szCs w:val="24"/>
          <w:lang w:val="en-US"/>
        </w:rPr>
        <w:t xml:space="preserve">Chair presents slide </w:t>
      </w:r>
      <w:r w:rsidR="008F000B" w:rsidRPr="00D16A77">
        <w:rPr>
          <w:sz w:val="24"/>
          <w:szCs w:val="24"/>
          <w:lang w:val="en-US"/>
        </w:rPr>
        <w:t>8</w:t>
      </w:r>
      <w:r w:rsidRPr="00D16A77">
        <w:rPr>
          <w:sz w:val="24"/>
          <w:szCs w:val="24"/>
          <w:lang w:val="en-US"/>
        </w:rPr>
        <w:t xml:space="preserve">, </w:t>
      </w:r>
      <w:r w:rsidR="00131D83" w:rsidRPr="00D16A77">
        <w:rPr>
          <w:sz w:val="24"/>
          <w:szCs w:val="24"/>
          <w:lang w:val="en-US"/>
        </w:rPr>
        <w:t>A</w:t>
      </w:r>
      <w:r w:rsidR="005602B7" w:rsidRPr="00D16A77">
        <w:rPr>
          <w:sz w:val="24"/>
          <w:szCs w:val="24"/>
          <w:lang w:val="en-US"/>
        </w:rPr>
        <w:t>dministrative</w:t>
      </w:r>
      <w:r w:rsidR="00131D83" w:rsidRPr="00D16A77">
        <w:rPr>
          <w:sz w:val="24"/>
          <w:szCs w:val="24"/>
          <w:lang w:val="en-US"/>
        </w:rPr>
        <w:t xml:space="preserve"> – Motions and more</w:t>
      </w:r>
    </w:p>
    <w:p w14:paraId="3E1908EC" w14:textId="1EAF956B" w:rsidR="005D25A5" w:rsidRPr="00B23C21" w:rsidRDefault="00287544" w:rsidP="00E40609">
      <w:pPr>
        <w:numPr>
          <w:ilvl w:val="1"/>
          <w:numId w:val="1"/>
        </w:numPr>
        <w:contextualSpacing/>
        <w:rPr>
          <w:b/>
          <w:sz w:val="24"/>
          <w:szCs w:val="24"/>
          <w:lang w:val="en-US"/>
        </w:rPr>
      </w:pPr>
      <w:r w:rsidRPr="00D16A77">
        <w:rPr>
          <w:b/>
          <w:bCs/>
          <w:sz w:val="24"/>
          <w:szCs w:val="24"/>
          <w:u w:val="single"/>
          <w:lang w:val="en-US"/>
        </w:rPr>
        <w:t>Motion:</w:t>
      </w:r>
      <w:r w:rsidRPr="00D16A77">
        <w:rPr>
          <w:b/>
          <w:bCs/>
          <w:sz w:val="24"/>
          <w:szCs w:val="24"/>
          <w:lang w:val="en-US"/>
        </w:rPr>
        <w:t xml:space="preserve"> </w:t>
      </w:r>
      <w:r w:rsidRPr="00D16A77">
        <w:rPr>
          <w:bCs/>
          <w:sz w:val="24"/>
          <w:szCs w:val="24"/>
          <w:lang w:val="en-US"/>
        </w:rPr>
        <w:t xml:space="preserve">To approve </w:t>
      </w:r>
      <w:r w:rsidRPr="00B23C21">
        <w:rPr>
          <w:bCs/>
          <w:sz w:val="24"/>
          <w:szCs w:val="24"/>
          <w:lang w:val="en-US"/>
        </w:rPr>
        <w:t>the agenda as presented on previous slide</w:t>
      </w:r>
    </w:p>
    <w:p w14:paraId="11D653CE" w14:textId="68398CF8" w:rsidR="00744C1C" w:rsidRPr="000B137C" w:rsidRDefault="00705233" w:rsidP="00116579">
      <w:pPr>
        <w:ind w:left="720" w:firstLine="720"/>
        <w:rPr>
          <w:bCs/>
          <w:sz w:val="24"/>
          <w:szCs w:val="24"/>
          <w:lang w:val="en-US"/>
        </w:rPr>
      </w:pPr>
      <w:r w:rsidRPr="00B23C21">
        <w:rPr>
          <w:bCs/>
          <w:sz w:val="24"/>
          <w:szCs w:val="24"/>
          <w:lang w:val="en-US"/>
        </w:rPr>
        <w:t xml:space="preserve">Moved </w:t>
      </w:r>
      <w:proofErr w:type="gramStart"/>
      <w:r w:rsidRPr="00B23C21">
        <w:rPr>
          <w:bCs/>
          <w:sz w:val="24"/>
          <w:szCs w:val="24"/>
          <w:lang w:val="en-US"/>
        </w:rPr>
        <w:t>by</w:t>
      </w:r>
      <w:r w:rsidR="00FA63AE" w:rsidRPr="00B23C21">
        <w:rPr>
          <w:bCs/>
          <w:sz w:val="24"/>
          <w:szCs w:val="24"/>
          <w:lang w:val="en-US"/>
        </w:rPr>
        <w:t>:</w:t>
      </w:r>
      <w:proofErr w:type="gramEnd"/>
      <w:r w:rsidR="00FA63AE" w:rsidRPr="00B23C21">
        <w:rPr>
          <w:bCs/>
          <w:sz w:val="24"/>
          <w:szCs w:val="24"/>
          <w:lang w:val="en-US"/>
        </w:rPr>
        <w:t xml:space="preserve"> </w:t>
      </w:r>
      <w:r w:rsidR="00FA63AE" w:rsidRPr="00B23C21">
        <w:rPr>
          <w:bCs/>
          <w:sz w:val="24"/>
          <w:szCs w:val="24"/>
          <w:lang w:val="en-US"/>
        </w:rPr>
        <w:tab/>
      </w:r>
      <w:r w:rsidR="000B137C" w:rsidRPr="000B137C">
        <w:rPr>
          <w:bCs/>
          <w:sz w:val="24"/>
          <w:szCs w:val="24"/>
          <w:lang w:val="en-US"/>
        </w:rPr>
        <w:t>Vijay Auluck (self)</w:t>
      </w:r>
      <w:r w:rsidR="00B32EEC" w:rsidRPr="000B137C">
        <w:rPr>
          <w:bCs/>
          <w:sz w:val="24"/>
          <w:szCs w:val="24"/>
          <w:lang w:val="en-US"/>
        </w:rPr>
        <w:t>)</w:t>
      </w:r>
    </w:p>
    <w:p w14:paraId="09011D71" w14:textId="0EF3B0AC" w:rsidR="00FA63AE" w:rsidRPr="000B137C" w:rsidRDefault="00287544" w:rsidP="00116579">
      <w:pPr>
        <w:ind w:left="720" w:firstLine="720"/>
        <w:rPr>
          <w:sz w:val="24"/>
          <w:szCs w:val="24"/>
          <w:lang w:val="en-US"/>
        </w:rPr>
      </w:pPr>
      <w:r w:rsidRPr="000B137C">
        <w:rPr>
          <w:bCs/>
          <w:sz w:val="24"/>
          <w:szCs w:val="24"/>
          <w:lang w:val="en-US"/>
        </w:rPr>
        <w:t>Seconded by:</w:t>
      </w:r>
      <w:r w:rsidR="00B32EEC" w:rsidRPr="000B137C">
        <w:rPr>
          <w:bCs/>
          <w:sz w:val="24"/>
          <w:szCs w:val="24"/>
          <w:lang w:val="en-US"/>
        </w:rPr>
        <w:tab/>
      </w:r>
      <w:r w:rsidR="000B137C" w:rsidRPr="000B137C">
        <w:rPr>
          <w:bCs/>
          <w:sz w:val="24"/>
          <w:szCs w:val="24"/>
          <w:lang w:val="en-US"/>
        </w:rPr>
        <w:t>Mike Lynch (MJLynch Assoc.)</w:t>
      </w:r>
    </w:p>
    <w:p w14:paraId="704212A6" w14:textId="63BC4F2C" w:rsidR="00287544" w:rsidRPr="000B137C" w:rsidRDefault="00E0280C" w:rsidP="00116579">
      <w:pPr>
        <w:ind w:left="1440"/>
        <w:contextualSpacing/>
        <w:rPr>
          <w:sz w:val="24"/>
          <w:szCs w:val="24"/>
          <w:lang w:val="en-US"/>
        </w:rPr>
      </w:pPr>
      <w:r w:rsidRPr="000B137C">
        <w:rPr>
          <w:bCs/>
          <w:sz w:val="24"/>
          <w:szCs w:val="24"/>
          <w:lang w:val="en-US"/>
        </w:rPr>
        <w:t>D</w:t>
      </w:r>
      <w:r w:rsidR="00840CAC" w:rsidRPr="000B137C">
        <w:rPr>
          <w:bCs/>
          <w:sz w:val="24"/>
          <w:szCs w:val="24"/>
          <w:lang w:val="en-US"/>
        </w:rPr>
        <w:t>iscussion</w:t>
      </w:r>
      <w:r w:rsidRPr="000B137C">
        <w:rPr>
          <w:bCs/>
          <w:sz w:val="24"/>
          <w:szCs w:val="24"/>
          <w:lang w:val="en-US"/>
        </w:rPr>
        <w:t xml:space="preserve">? </w:t>
      </w:r>
      <w:r w:rsidR="00D3715A" w:rsidRPr="000B137C">
        <w:rPr>
          <w:bCs/>
          <w:sz w:val="24"/>
          <w:szCs w:val="24"/>
          <w:lang w:val="en-US"/>
        </w:rPr>
        <w:tab/>
      </w:r>
      <w:r w:rsidRPr="000B137C">
        <w:rPr>
          <w:bCs/>
          <w:sz w:val="24"/>
          <w:szCs w:val="24"/>
          <w:lang w:val="en-US"/>
        </w:rPr>
        <w:t>No</w:t>
      </w:r>
      <w:r w:rsidR="00CF2042" w:rsidRPr="000B137C">
        <w:rPr>
          <w:bCs/>
          <w:sz w:val="24"/>
          <w:szCs w:val="24"/>
          <w:lang w:val="en-US"/>
        </w:rPr>
        <w:t>ne</w:t>
      </w:r>
    </w:p>
    <w:p w14:paraId="31D26484" w14:textId="1BD0638A" w:rsidR="00287544" w:rsidRPr="000B137C" w:rsidRDefault="00287544" w:rsidP="00116579">
      <w:pPr>
        <w:ind w:left="720" w:firstLine="720"/>
        <w:contextualSpacing/>
        <w:rPr>
          <w:sz w:val="24"/>
          <w:szCs w:val="24"/>
          <w:lang w:val="en-US"/>
        </w:rPr>
      </w:pPr>
      <w:r w:rsidRPr="000B137C">
        <w:rPr>
          <w:bCs/>
          <w:sz w:val="24"/>
          <w:szCs w:val="24"/>
          <w:lang w:val="en-US"/>
        </w:rPr>
        <w:t xml:space="preserve">Vote:  </w:t>
      </w:r>
      <w:r w:rsidR="0047037D" w:rsidRPr="000B137C">
        <w:rPr>
          <w:sz w:val="24"/>
          <w:szCs w:val="24"/>
          <w:lang w:val="en-US"/>
        </w:rPr>
        <w:t>Approved by unanimous consen</w:t>
      </w:r>
      <w:r w:rsidRPr="000B137C">
        <w:rPr>
          <w:bCs/>
          <w:sz w:val="24"/>
          <w:szCs w:val="24"/>
          <w:lang w:val="en-US"/>
        </w:rPr>
        <w:t>t</w:t>
      </w:r>
    </w:p>
    <w:p w14:paraId="6F66D951" w14:textId="77777777" w:rsidR="00287544" w:rsidRPr="000B137C" w:rsidRDefault="00287544" w:rsidP="00604F21">
      <w:pPr>
        <w:contextualSpacing/>
        <w:rPr>
          <w:sz w:val="24"/>
          <w:szCs w:val="24"/>
          <w:lang w:val="en-US"/>
        </w:rPr>
      </w:pPr>
    </w:p>
    <w:p w14:paraId="4E52ECED" w14:textId="02E200FB" w:rsidR="00F65E75" w:rsidRPr="000B137C" w:rsidRDefault="00116579" w:rsidP="00F65E75">
      <w:pPr>
        <w:numPr>
          <w:ilvl w:val="1"/>
          <w:numId w:val="1"/>
        </w:numPr>
        <w:rPr>
          <w:sz w:val="24"/>
          <w:szCs w:val="24"/>
          <w:lang w:val="en-US"/>
        </w:rPr>
      </w:pPr>
      <w:r w:rsidRPr="00F65E75">
        <w:rPr>
          <w:b/>
          <w:bCs/>
          <w:sz w:val="24"/>
          <w:szCs w:val="24"/>
          <w:u w:val="single"/>
          <w:lang w:val="en-US"/>
        </w:rPr>
        <w:t xml:space="preserve">Motion: </w:t>
      </w:r>
      <w:r w:rsidR="00F65E75" w:rsidRPr="000B137C">
        <w:rPr>
          <w:sz w:val="24"/>
          <w:szCs w:val="24"/>
          <w:lang w:val="en-US"/>
        </w:rPr>
        <w:t xml:space="preserve">To approve the minutes from the IEEE 802.18 Teleconference </w:t>
      </w:r>
      <w:r w:rsidR="00B41B2B" w:rsidRPr="000B137C">
        <w:rPr>
          <w:sz w:val="24"/>
          <w:szCs w:val="24"/>
          <w:lang w:val="en-US"/>
        </w:rPr>
        <w:t>26</w:t>
      </w:r>
      <w:r w:rsidR="00F65E75" w:rsidRPr="000B137C">
        <w:rPr>
          <w:sz w:val="24"/>
          <w:szCs w:val="24"/>
          <w:lang w:val="en-US"/>
        </w:rPr>
        <w:t xml:space="preserve"> Dec 2019 in document </w:t>
      </w:r>
      <w:hyperlink r:id="rId8" w:history="1">
        <w:r w:rsidR="00F65E75" w:rsidRPr="000B137C">
          <w:rPr>
            <w:rStyle w:val="Hyperlink"/>
            <w:sz w:val="24"/>
            <w:szCs w:val="24"/>
            <w:u w:val="none"/>
            <w:lang w:val="en-US"/>
          </w:rPr>
          <w:t>https://mentor.ieee.org/802.18/dcn/19/18-19-0165-00-0000-minutes-26dec19-rrtag-teleconference.</w:t>
        </w:r>
      </w:hyperlink>
      <w:hyperlink r:id="rId9" w:history="1">
        <w:r w:rsidR="00F65E75" w:rsidRPr="000B137C">
          <w:rPr>
            <w:rStyle w:val="Hyperlink"/>
            <w:sz w:val="24"/>
            <w:szCs w:val="24"/>
            <w:u w:val="none"/>
            <w:lang w:val="en-US"/>
          </w:rPr>
          <w:t>docx</w:t>
        </w:r>
      </w:hyperlink>
      <w:r w:rsidR="00F65E75" w:rsidRPr="000B137C">
        <w:rPr>
          <w:sz w:val="24"/>
          <w:szCs w:val="24"/>
          <w:lang w:val="en-US"/>
        </w:rPr>
        <w:t xml:space="preserve"> 27-Dec-2019 11:12:55 ET </w:t>
      </w:r>
    </w:p>
    <w:p w14:paraId="61D7B114" w14:textId="5E58113F" w:rsidR="00AB638A" w:rsidRPr="000B137C" w:rsidRDefault="00116579" w:rsidP="00F65E75">
      <w:pPr>
        <w:ind w:left="1440"/>
        <w:contextualSpacing/>
        <w:rPr>
          <w:bCs/>
          <w:sz w:val="24"/>
          <w:szCs w:val="24"/>
          <w:lang w:val="en-US"/>
        </w:rPr>
      </w:pPr>
      <w:r w:rsidRPr="00F65E75">
        <w:rPr>
          <w:bCs/>
          <w:sz w:val="24"/>
          <w:szCs w:val="24"/>
          <w:lang w:val="en-US"/>
        </w:rPr>
        <w:t>Moved by</w:t>
      </w:r>
      <w:r w:rsidRPr="000B137C">
        <w:rPr>
          <w:bCs/>
          <w:sz w:val="24"/>
          <w:szCs w:val="24"/>
          <w:lang w:val="en-US"/>
        </w:rPr>
        <w:t xml:space="preserve">: </w:t>
      </w:r>
      <w:r w:rsidRPr="000B137C">
        <w:rPr>
          <w:bCs/>
          <w:sz w:val="24"/>
          <w:szCs w:val="24"/>
          <w:lang w:val="en-US"/>
        </w:rPr>
        <w:tab/>
      </w:r>
      <w:r w:rsidR="00AB638A" w:rsidRPr="000B137C">
        <w:rPr>
          <w:bCs/>
          <w:sz w:val="24"/>
          <w:szCs w:val="24"/>
          <w:lang w:val="en-US"/>
        </w:rPr>
        <w:t>Mike Lynch (MJLynch Assoc.)</w:t>
      </w:r>
    </w:p>
    <w:p w14:paraId="2AB14401" w14:textId="31E9FC60" w:rsidR="00AB638A" w:rsidRPr="000B137C" w:rsidRDefault="00AB638A" w:rsidP="00AB638A">
      <w:pPr>
        <w:ind w:left="720" w:firstLine="720"/>
        <w:rPr>
          <w:sz w:val="24"/>
          <w:szCs w:val="24"/>
          <w:lang w:val="en-US"/>
        </w:rPr>
      </w:pPr>
      <w:r w:rsidRPr="000B137C">
        <w:rPr>
          <w:bCs/>
          <w:sz w:val="24"/>
          <w:szCs w:val="24"/>
          <w:lang w:val="en-US"/>
        </w:rPr>
        <w:t>Seconded by:</w:t>
      </w:r>
      <w:r w:rsidRPr="000B137C">
        <w:rPr>
          <w:bCs/>
          <w:sz w:val="24"/>
          <w:szCs w:val="24"/>
          <w:lang w:val="en-US"/>
        </w:rPr>
        <w:tab/>
      </w:r>
      <w:r w:rsidR="000B137C" w:rsidRPr="000B137C">
        <w:rPr>
          <w:bCs/>
          <w:sz w:val="24"/>
          <w:szCs w:val="24"/>
          <w:lang w:val="en-US"/>
        </w:rPr>
        <w:t>Jay Holcomb (Itron)</w:t>
      </w:r>
    </w:p>
    <w:p w14:paraId="6D8A97E1" w14:textId="77777777" w:rsidR="00AB638A" w:rsidRPr="000B137C" w:rsidRDefault="00AB638A" w:rsidP="00AB638A">
      <w:pPr>
        <w:ind w:left="1440"/>
        <w:contextualSpacing/>
        <w:rPr>
          <w:sz w:val="24"/>
          <w:szCs w:val="24"/>
          <w:lang w:val="en-US"/>
        </w:rPr>
      </w:pPr>
      <w:r w:rsidRPr="000B137C">
        <w:rPr>
          <w:bCs/>
          <w:sz w:val="24"/>
          <w:szCs w:val="24"/>
          <w:lang w:val="en-US"/>
        </w:rPr>
        <w:t xml:space="preserve">Discussion? </w:t>
      </w:r>
      <w:r w:rsidRPr="000B137C">
        <w:rPr>
          <w:bCs/>
          <w:sz w:val="24"/>
          <w:szCs w:val="24"/>
          <w:lang w:val="en-US"/>
        </w:rPr>
        <w:tab/>
        <w:t>None</w:t>
      </w:r>
    </w:p>
    <w:p w14:paraId="78F17172" w14:textId="77777777" w:rsidR="00AB638A" w:rsidRPr="000B137C" w:rsidRDefault="00AB638A" w:rsidP="00AB638A">
      <w:pPr>
        <w:ind w:left="720" w:firstLine="720"/>
        <w:contextualSpacing/>
        <w:rPr>
          <w:sz w:val="24"/>
          <w:szCs w:val="24"/>
          <w:lang w:val="en-US"/>
        </w:rPr>
      </w:pPr>
      <w:r w:rsidRPr="000B137C">
        <w:rPr>
          <w:bCs/>
          <w:sz w:val="24"/>
          <w:szCs w:val="24"/>
          <w:lang w:val="en-US"/>
        </w:rPr>
        <w:t xml:space="preserve">Vote:  </w:t>
      </w:r>
      <w:r w:rsidRPr="000B137C">
        <w:rPr>
          <w:sz w:val="24"/>
          <w:szCs w:val="24"/>
          <w:lang w:val="en-US"/>
        </w:rPr>
        <w:t>Approved by unanimous consen</w:t>
      </w:r>
      <w:r w:rsidRPr="000B137C">
        <w:rPr>
          <w:bCs/>
          <w:sz w:val="24"/>
          <w:szCs w:val="24"/>
          <w:lang w:val="en-US"/>
        </w:rPr>
        <w:t>t</w:t>
      </w:r>
    </w:p>
    <w:p w14:paraId="5A8E03A1" w14:textId="6ED8F40B" w:rsidR="00031058" w:rsidRPr="000B137C" w:rsidRDefault="00031058" w:rsidP="00AB638A">
      <w:pPr>
        <w:rPr>
          <w:sz w:val="24"/>
          <w:szCs w:val="24"/>
          <w:lang w:val="en-US"/>
        </w:rPr>
      </w:pPr>
    </w:p>
    <w:p w14:paraId="0EEA94D6" w14:textId="39DF8C5F" w:rsidR="00031058" w:rsidRPr="00D16A77" w:rsidRDefault="002821DE" w:rsidP="00C94BE6">
      <w:pPr>
        <w:numPr>
          <w:ilvl w:val="1"/>
          <w:numId w:val="1"/>
        </w:numPr>
        <w:contextualSpacing/>
        <w:rPr>
          <w:sz w:val="24"/>
          <w:szCs w:val="24"/>
          <w:lang w:val="en-US"/>
        </w:rPr>
      </w:pPr>
      <w:r w:rsidRPr="00D16A77">
        <w:rPr>
          <w:sz w:val="24"/>
          <w:szCs w:val="24"/>
          <w:lang w:val="en-US"/>
        </w:rPr>
        <w:t xml:space="preserve">The Chair noted </w:t>
      </w:r>
      <w:r w:rsidR="008E6A7C" w:rsidRPr="00D16A77">
        <w:rPr>
          <w:sz w:val="24"/>
          <w:szCs w:val="24"/>
          <w:lang w:val="en-US"/>
        </w:rPr>
        <w:t>the</w:t>
      </w:r>
      <w:r w:rsidRPr="00D16A77">
        <w:rPr>
          <w:sz w:val="24"/>
          <w:szCs w:val="24"/>
          <w:lang w:val="en-US"/>
        </w:rPr>
        <w:t xml:space="preserve"> RR-TAG </w:t>
      </w:r>
      <w:proofErr w:type="gramStart"/>
      <w:r w:rsidRPr="00D16A77">
        <w:rPr>
          <w:sz w:val="24"/>
          <w:szCs w:val="24"/>
          <w:lang w:val="en-US"/>
        </w:rPr>
        <w:t>is in need of</w:t>
      </w:r>
      <w:proofErr w:type="gramEnd"/>
      <w:r w:rsidRPr="00D16A77">
        <w:rPr>
          <w:sz w:val="24"/>
          <w:szCs w:val="24"/>
          <w:lang w:val="en-US"/>
        </w:rPr>
        <w:t xml:space="preserve"> a vice-chair and secretary</w:t>
      </w:r>
      <w:r w:rsidRPr="00D16A77">
        <w:rPr>
          <w:b/>
          <w:sz w:val="24"/>
          <w:szCs w:val="24"/>
          <w:lang w:val="en-US"/>
        </w:rPr>
        <w:t xml:space="preserve">, </w:t>
      </w:r>
      <w:r w:rsidRPr="00D16A77">
        <w:rPr>
          <w:b/>
          <w:color w:val="7030A0"/>
          <w:sz w:val="24"/>
          <w:szCs w:val="24"/>
          <w:lang w:val="en-US"/>
        </w:rPr>
        <w:t>is there anyone that can help?</w:t>
      </w:r>
      <w:r w:rsidR="004B3CB3" w:rsidRPr="00D16A77">
        <w:rPr>
          <w:b/>
          <w:color w:val="000000"/>
          <w:sz w:val="24"/>
          <w:szCs w:val="24"/>
          <w:lang w:val="en-US"/>
        </w:rPr>
        <w:t xml:space="preserve"> </w:t>
      </w:r>
      <w:r w:rsidR="00744C1C" w:rsidRPr="00D16A77">
        <w:rPr>
          <w:bCs/>
          <w:sz w:val="24"/>
          <w:szCs w:val="24"/>
          <w:lang w:val="en-US"/>
        </w:rPr>
        <w:t>nothing heard</w:t>
      </w:r>
    </w:p>
    <w:p w14:paraId="53769CDD" w14:textId="77777777" w:rsidR="00031058" w:rsidRPr="00F17B2C" w:rsidRDefault="00031058" w:rsidP="00C94BE6">
      <w:pPr>
        <w:contextualSpacing/>
        <w:rPr>
          <w:sz w:val="24"/>
          <w:szCs w:val="24"/>
          <w:lang w:val="en-US"/>
        </w:rPr>
      </w:pPr>
    </w:p>
    <w:p w14:paraId="7F943713" w14:textId="77777777" w:rsidR="00744C1C" w:rsidRDefault="009E731D" w:rsidP="009916EC">
      <w:pPr>
        <w:numPr>
          <w:ilvl w:val="0"/>
          <w:numId w:val="1"/>
        </w:numPr>
        <w:contextualSpacing/>
        <w:rPr>
          <w:sz w:val="24"/>
          <w:szCs w:val="24"/>
          <w:lang w:val="en-US"/>
        </w:rPr>
      </w:pPr>
      <w:r w:rsidRPr="00776E73">
        <w:rPr>
          <w:sz w:val="24"/>
          <w:szCs w:val="24"/>
          <w:lang w:val="en-US"/>
        </w:rPr>
        <w:t>Chair presents slide</w:t>
      </w:r>
      <w:r w:rsidR="00E91C5E" w:rsidRPr="00776E73">
        <w:rPr>
          <w:sz w:val="24"/>
          <w:szCs w:val="24"/>
          <w:lang w:val="en-US"/>
        </w:rPr>
        <w:t>s</w:t>
      </w:r>
      <w:r w:rsidRPr="00776E73">
        <w:rPr>
          <w:sz w:val="24"/>
          <w:szCs w:val="24"/>
          <w:lang w:val="en-US"/>
        </w:rPr>
        <w:t xml:space="preserve"> </w:t>
      </w:r>
      <w:r w:rsidR="008D3990">
        <w:rPr>
          <w:sz w:val="24"/>
          <w:szCs w:val="24"/>
          <w:lang w:val="en-US"/>
        </w:rPr>
        <w:t>9-10</w:t>
      </w:r>
      <w:r w:rsidRPr="00776E73">
        <w:rPr>
          <w:sz w:val="24"/>
          <w:szCs w:val="24"/>
          <w:lang w:val="en-US"/>
        </w:rPr>
        <w:t xml:space="preserve">, </w:t>
      </w:r>
      <w:r w:rsidR="006314B5" w:rsidRPr="00776E73">
        <w:rPr>
          <w:bCs/>
          <w:sz w:val="24"/>
          <w:szCs w:val="24"/>
          <w:lang w:val="en-US"/>
        </w:rPr>
        <w:t xml:space="preserve">EU </w:t>
      </w:r>
      <w:r w:rsidR="00D836E6" w:rsidRPr="00776E73">
        <w:rPr>
          <w:bCs/>
          <w:sz w:val="24"/>
          <w:szCs w:val="24"/>
          <w:lang w:val="en-US"/>
        </w:rPr>
        <w:t>i</w:t>
      </w:r>
      <w:r w:rsidR="006314B5" w:rsidRPr="00776E73">
        <w:rPr>
          <w:bCs/>
          <w:sz w:val="24"/>
          <w:szCs w:val="24"/>
          <w:lang w:val="en-US"/>
        </w:rPr>
        <w:t>tems</w:t>
      </w:r>
      <w:r w:rsidR="002F35D0" w:rsidRPr="00776E73">
        <w:rPr>
          <w:bCs/>
          <w:sz w:val="24"/>
          <w:szCs w:val="24"/>
          <w:lang w:val="en-US"/>
        </w:rPr>
        <w:t xml:space="preserve"> </w:t>
      </w:r>
      <w:r w:rsidR="00E91C5E" w:rsidRPr="00776E73">
        <w:rPr>
          <w:bCs/>
          <w:sz w:val="24"/>
          <w:szCs w:val="24"/>
          <w:lang w:val="en-US"/>
        </w:rPr>
        <w:t>to share</w:t>
      </w:r>
    </w:p>
    <w:p w14:paraId="7C167AEE" w14:textId="49F57662" w:rsidR="00AB638A" w:rsidRPr="00442A99" w:rsidRDefault="00AB638A" w:rsidP="00AB638A">
      <w:pPr>
        <w:numPr>
          <w:ilvl w:val="1"/>
          <w:numId w:val="1"/>
        </w:numPr>
        <w:rPr>
          <w:sz w:val="24"/>
          <w:szCs w:val="24"/>
          <w:lang w:val="en-US"/>
        </w:rPr>
      </w:pPr>
      <w:r>
        <w:rPr>
          <w:sz w:val="24"/>
          <w:szCs w:val="24"/>
          <w:lang w:val="en-US"/>
        </w:rPr>
        <w:t>Nothing share</w:t>
      </w:r>
      <w:r w:rsidR="000B137C">
        <w:rPr>
          <w:sz w:val="24"/>
          <w:szCs w:val="24"/>
          <w:lang w:val="en-US"/>
        </w:rPr>
        <w:t>d</w:t>
      </w:r>
      <w:r>
        <w:rPr>
          <w:sz w:val="24"/>
          <w:szCs w:val="24"/>
          <w:lang w:val="en-US"/>
        </w:rPr>
        <w:t>.</w:t>
      </w:r>
    </w:p>
    <w:p w14:paraId="7B26A1C1" w14:textId="77777777" w:rsidR="00B41B2B" w:rsidRPr="00AB638A" w:rsidRDefault="00B41B2B" w:rsidP="00AB638A">
      <w:pPr>
        <w:contextualSpacing/>
        <w:rPr>
          <w:sz w:val="24"/>
          <w:szCs w:val="24"/>
          <w:lang w:val="en-US"/>
        </w:rPr>
      </w:pPr>
    </w:p>
    <w:p w14:paraId="0EE51AEA" w14:textId="717544DA" w:rsidR="00D836E6" w:rsidRPr="00F17B2C" w:rsidRDefault="00D836E6" w:rsidP="00D836E6">
      <w:pPr>
        <w:numPr>
          <w:ilvl w:val="0"/>
          <w:numId w:val="1"/>
        </w:numPr>
        <w:contextualSpacing/>
        <w:rPr>
          <w:sz w:val="24"/>
          <w:szCs w:val="24"/>
          <w:lang w:val="en-US"/>
        </w:rPr>
      </w:pPr>
      <w:r w:rsidRPr="00F17B2C">
        <w:rPr>
          <w:sz w:val="24"/>
          <w:szCs w:val="24"/>
          <w:lang w:val="en-US"/>
        </w:rPr>
        <w:t xml:space="preserve">Chair presents slide </w:t>
      </w:r>
      <w:r w:rsidR="008D3990">
        <w:rPr>
          <w:sz w:val="24"/>
          <w:szCs w:val="24"/>
          <w:lang w:val="en-US"/>
        </w:rPr>
        <w:t>11</w:t>
      </w:r>
      <w:r w:rsidRPr="00F17B2C">
        <w:rPr>
          <w:sz w:val="24"/>
          <w:szCs w:val="24"/>
          <w:lang w:val="en-US"/>
        </w:rPr>
        <w:t>, ITU-R items to share</w:t>
      </w:r>
    </w:p>
    <w:p w14:paraId="44A5DC7F" w14:textId="6A14E2F5" w:rsidR="00116579" w:rsidRDefault="00AB638A" w:rsidP="00A41FF5">
      <w:pPr>
        <w:numPr>
          <w:ilvl w:val="1"/>
          <w:numId w:val="1"/>
        </w:numPr>
        <w:autoSpaceDE w:val="0"/>
        <w:autoSpaceDN w:val="0"/>
        <w:adjustRightInd w:val="0"/>
        <w:contextualSpacing/>
        <w:rPr>
          <w:sz w:val="24"/>
          <w:szCs w:val="24"/>
          <w:lang w:val="en-US"/>
        </w:rPr>
      </w:pPr>
      <w:r>
        <w:rPr>
          <w:sz w:val="24"/>
          <w:szCs w:val="24"/>
          <w:lang w:val="en-US"/>
        </w:rPr>
        <w:t>Nothing share</w:t>
      </w:r>
      <w:r w:rsidR="000B137C">
        <w:rPr>
          <w:sz w:val="24"/>
          <w:szCs w:val="24"/>
          <w:lang w:val="en-US"/>
        </w:rPr>
        <w:t>d</w:t>
      </w:r>
      <w:r>
        <w:rPr>
          <w:sz w:val="24"/>
          <w:szCs w:val="24"/>
          <w:lang w:val="en-US"/>
        </w:rPr>
        <w:t>.</w:t>
      </w:r>
    </w:p>
    <w:p w14:paraId="34F97639" w14:textId="77777777" w:rsidR="00B41B2B" w:rsidRPr="00B50B55" w:rsidRDefault="00B41B2B" w:rsidP="00861899">
      <w:pPr>
        <w:contextualSpacing/>
        <w:rPr>
          <w:sz w:val="24"/>
          <w:szCs w:val="24"/>
          <w:lang w:val="en-US"/>
        </w:rPr>
      </w:pPr>
    </w:p>
    <w:p w14:paraId="171DF73B" w14:textId="7950339C" w:rsidR="00861899" w:rsidRDefault="00861899" w:rsidP="00861899">
      <w:pPr>
        <w:numPr>
          <w:ilvl w:val="0"/>
          <w:numId w:val="1"/>
        </w:numPr>
        <w:contextualSpacing/>
        <w:rPr>
          <w:sz w:val="24"/>
          <w:szCs w:val="24"/>
          <w:lang w:val="en-US"/>
        </w:rPr>
      </w:pPr>
      <w:r w:rsidRPr="00776E73">
        <w:rPr>
          <w:sz w:val="24"/>
          <w:szCs w:val="24"/>
          <w:lang w:val="en-US"/>
        </w:rPr>
        <w:t>Chair presents slide</w:t>
      </w:r>
      <w:r w:rsidR="00147A87">
        <w:rPr>
          <w:sz w:val="24"/>
          <w:szCs w:val="24"/>
          <w:lang w:val="en-US"/>
        </w:rPr>
        <w:t>s</w:t>
      </w:r>
      <w:r w:rsidRPr="00776E73">
        <w:rPr>
          <w:sz w:val="24"/>
          <w:szCs w:val="24"/>
          <w:lang w:val="en-US"/>
        </w:rPr>
        <w:t xml:space="preserve"> 1</w:t>
      </w:r>
      <w:r>
        <w:rPr>
          <w:sz w:val="24"/>
          <w:szCs w:val="24"/>
          <w:lang w:val="en-US"/>
        </w:rPr>
        <w:t>2</w:t>
      </w:r>
      <w:r w:rsidR="00147A87">
        <w:rPr>
          <w:sz w:val="24"/>
          <w:szCs w:val="24"/>
          <w:lang w:val="en-US"/>
        </w:rPr>
        <w:t>-13</w:t>
      </w:r>
      <w:r w:rsidRPr="00776E73">
        <w:rPr>
          <w:sz w:val="24"/>
          <w:szCs w:val="24"/>
          <w:lang w:val="en-US"/>
        </w:rPr>
        <w:t xml:space="preserve">, </w:t>
      </w:r>
      <w:r w:rsidRPr="0028654D">
        <w:rPr>
          <w:b/>
          <w:bCs/>
          <w:sz w:val="24"/>
          <w:szCs w:val="24"/>
        </w:rPr>
        <w:t>Ofcom consultation license exempt</w:t>
      </w:r>
    </w:p>
    <w:p w14:paraId="73A251BF" w14:textId="77777777" w:rsidR="00861899" w:rsidRPr="00B50B55" w:rsidRDefault="00861899" w:rsidP="00861899">
      <w:pPr>
        <w:numPr>
          <w:ilvl w:val="1"/>
          <w:numId w:val="1"/>
        </w:numPr>
        <w:contextualSpacing/>
        <w:rPr>
          <w:sz w:val="24"/>
          <w:szCs w:val="24"/>
          <w:lang w:val="en-US"/>
        </w:rPr>
      </w:pPr>
      <w:r w:rsidRPr="00B50B55">
        <w:rPr>
          <w:b/>
          <w:bCs/>
          <w:sz w:val="24"/>
          <w:szCs w:val="24"/>
          <w:lang w:val="en-US"/>
        </w:rPr>
        <w:t xml:space="preserve">Ofcom consultation on changes to the licence exemption for Wireless Telegraphy Devices;  closing 17 Jan 20  (02jan for us).    </w:t>
      </w:r>
      <w:hyperlink r:id="rId10" w:history="1">
        <w:r w:rsidRPr="00B50B55">
          <w:rPr>
            <w:rStyle w:val="Hyperlink"/>
            <w:b/>
            <w:bCs/>
            <w:sz w:val="24"/>
            <w:szCs w:val="24"/>
            <w:lang w:val="en-US"/>
          </w:rPr>
          <w:t>&lt;click here, long link&gt;</w:t>
        </w:r>
      </w:hyperlink>
    </w:p>
    <w:p w14:paraId="3526F8E2" w14:textId="77777777" w:rsidR="00861899" w:rsidRPr="0028654D" w:rsidRDefault="00861899" w:rsidP="00861899">
      <w:pPr>
        <w:numPr>
          <w:ilvl w:val="3"/>
          <w:numId w:val="1"/>
        </w:numPr>
        <w:contextualSpacing/>
        <w:rPr>
          <w:sz w:val="24"/>
          <w:szCs w:val="24"/>
          <w:lang w:val="en-US"/>
        </w:rPr>
      </w:pPr>
      <w:r w:rsidRPr="0028654D">
        <w:rPr>
          <w:sz w:val="24"/>
          <w:szCs w:val="24"/>
          <w:lang w:val="en-US"/>
        </w:rPr>
        <w:lastRenderedPageBreak/>
        <w:t xml:space="preserve">Mentor: </w:t>
      </w:r>
      <w:hyperlink r:id="rId11" w:history="1">
        <w:r w:rsidRPr="0028654D">
          <w:rPr>
            <w:rStyle w:val="Hyperlink"/>
            <w:sz w:val="24"/>
            <w:szCs w:val="24"/>
            <w:lang w:val="en-US"/>
          </w:rPr>
          <w:t>https://mentor.ieee.org/802.18/dcn/19/18-19-0160-00-0000-ofcom-consultation-exemptions-wireless-telegraphy.pdf</w:t>
        </w:r>
      </w:hyperlink>
      <w:r w:rsidRPr="0028654D">
        <w:rPr>
          <w:sz w:val="24"/>
          <w:szCs w:val="24"/>
          <w:lang w:val="en-US"/>
        </w:rPr>
        <w:t xml:space="preserve"> </w:t>
      </w:r>
    </w:p>
    <w:p w14:paraId="3326D08B" w14:textId="77777777" w:rsidR="00861899" w:rsidRPr="0028654D" w:rsidRDefault="00861899" w:rsidP="00861899">
      <w:pPr>
        <w:numPr>
          <w:ilvl w:val="3"/>
          <w:numId w:val="1"/>
        </w:numPr>
        <w:contextualSpacing/>
        <w:rPr>
          <w:sz w:val="24"/>
          <w:szCs w:val="24"/>
          <w:lang w:val="en-US"/>
        </w:rPr>
      </w:pPr>
      <w:r w:rsidRPr="0028654D">
        <w:rPr>
          <w:sz w:val="24"/>
          <w:szCs w:val="24"/>
          <w:lang w:val="en-US"/>
        </w:rPr>
        <w:t xml:space="preserve">To implement the decision on SRD applications within the 874 to 876 and 915 to 921 MHz bands, we are proposing to make the Wireless Telegraphy (Exemption and Amendment) (Amendment) Regulations 2020 and to update the technical requirements for applications contained in UK Interface Requirement (IR 2030). Our proposal will allow several new SRD applications such as networked SRDs and advanced radio-frequency identification devices (RFIDs) to operate on a licence-exempt basis. </w:t>
      </w:r>
    </w:p>
    <w:p w14:paraId="4196C314" w14:textId="77777777" w:rsidR="008A7FF1" w:rsidRPr="008A7FF1" w:rsidRDefault="008A7FF1" w:rsidP="008A7FF1">
      <w:pPr>
        <w:numPr>
          <w:ilvl w:val="2"/>
          <w:numId w:val="1"/>
        </w:numPr>
        <w:contextualSpacing/>
        <w:rPr>
          <w:sz w:val="24"/>
          <w:szCs w:val="24"/>
          <w:lang w:val="en-US"/>
        </w:rPr>
      </w:pPr>
      <w:r w:rsidRPr="008A7FF1">
        <w:rPr>
          <w:sz w:val="24"/>
          <w:szCs w:val="24"/>
          <w:lang w:val="en-US"/>
        </w:rPr>
        <w:t>Have received some inputs for possible filing:</w:t>
      </w:r>
    </w:p>
    <w:p w14:paraId="4FC6B859" w14:textId="6D32F0E5" w:rsidR="008A7FF1" w:rsidRPr="008A7FF1" w:rsidRDefault="004B0AD8" w:rsidP="008A7FF1">
      <w:pPr>
        <w:numPr>
          <w:ilvl w:val="3"/>
          <w:numId w:val="1"/>
        </w:numPr>
        <w:contextualSpacing/>
        <w:rPr>
          <w:sz w:val="24"/>
          <w:szCs w:val="24"/>
          <w:lang w:val="en-US"/>
        </w:rPr>
      </w:pPr>
      <w:hyperlink r:id="rId12" w:history="1">
        <w:r w:rsidR="008A7FF1" w:rsidRPr="005E2F24">
          <w:rPr>
            <w:rStyle w:val="Hyperlink"/>
            <w:sz w:val="24"/>
            <w:szCs w:val="24"/>
            <w:lang w:val="en-US"/>
          </w:rPr>
          <w:t>https://mentor.ieee.org/802.18/dcn/</w:t>
        </w:r>
      </w:hyperlink>
      <w:hyperlink r:id="rId13" w:history="1">
        <w:r w:rsidR="008A7FF1" w:rsidRPr="008A7FF1">
          <w:rPr>
            <w:rStyle w:val="Hyperlink"/>
            <w:sz w:val="24"/>
            <w:szCs w:val="24"/>
            <w:lang w:val="en-US"/>
          </w:rPr>
          <w:t>19/18-19-0161-01-0000-ofcom-consultation-comments-ieee-802-exemptions-wireless-telegraphy</w:t>
        </w:r>
      </w:hyperlink>
      <w:hyperlink r:id="rId14" w:history="1">
        <w:r w:rsidR="008A7FF1" w:rsidRPr="008A7FF1">
          <w:rPr>
            <w:rStyle w:val="Hyperlink"/>
            <w:sz w:val="24"/>
            <w:szCs w:val="24"/>
            <w:lang w:val="en-US"/>
          </w:rPr>
          <w:t>.odt</w:t>
        </w:r>
      </w:hyperlink>
      <w:r w:rsidR="008A7FF1" w:rsidRPr="008A7FF1">
        <w:rPr>
          <w:sz w:val="24"/>
          <w:szCs w:val="24"/>
          <w:lang w:val="en-US"/>
        </w:rPr>
        <w:t xml:space="preserve">  </w:t>
      </w:r>
    </w:p>
    <w:p w14:paraId="159AFF42" w14:textId="77777777" w:rsidR="008A7FF1" w:rsidRPr="008A7FF1" w:rsidRDefault="008A7FF1" w:rsidP="008A7FF1">
      <w:pPr>
        <w:numPr>
          <w:ilvl w:val="2"/>
          <w:numId w:val="1"/>
        </w:numPr>
        <w:contextualSpacing/>
        <w:rPr>
          <w:sz w:val="24"/>
          <w:szCs w:val="24"/>
          <w:lang w:val="en-US"/>
        </w:rPr>
      </w:pPr>
      <w:r w:rsidRPr="008A7FF1">
        <w:rPr>
          <w:sz w:val="24"/>
          <w:szCs w:val="24"/>
          <w:lang w:val="en-US"/>
        </w:rPr>
        <w:t>Including to add 873 – 874.4 MHz with the 874-876 MHz band, seems it was missed in the consultation.</w:t>
      </w:r>
    </w:p>
    <w:p w14:paraId="13D5725B" w14:textId="0806E452" w:rsidR="00AB638A" w:rsidRPr="00AB638A" w:rsidRDefault="00AB638A" w:rsidP="00AB638A">
      <w:pPr>
        <w:numPr>
          <w:ilvl w:val="2"/>
          <w:numId w:val="1"/>
        </w:numPr>
        <w:contextualSpacing/>
        <w:rPr>
          <w:sz w:val="24"/>
          <w:szCs w:val="24"/>
          <w:lang w:val="en-US"/>
        </w:rPr>
      </w:pPr>
      <w:r>
        <w:rPr>
          <w:sz w:val="24"/>
          <w:szCs w:val="24"/>
          <w:lang w:val="en-US"/>
        </w:rPr>
        <w:t xml:space="preserve">Reviewed </w:t>
      </w:r>
      <w:r w:rsidRPr="00AB638A">
        <w:rPr>
          <w:sz w:val="24"/>
          <w:szCs w:val="24"/>
          <w:lang w:val="en-US"/>
        </w:rPr>
        <w:t xml:space="preserve">…r01 and </w:t>
      </w:r>
      <w:r>
        <w:rPr>
          <w:sz w:val="24"/>
          <w:szCs w:val="24"/>
          <w:lang w:val="en-US"/>
        </w:rPr>
        <w:t xml:space="preserve">with some discussion no </w:t>
      </w:r>
      <w:r w:rsidRPr="00AB638A">
        <w:rPr>
          <w:sz w:val="24"/>
          <w:szCs w:val="24"/>
          <w:lang w:val="en-US"/>
        </w:rPr>
        <w:t>edit</w:t>
      </w:r>
      <w:r>
        <w:rPr>
          <w:sz w:val="24"/>
          <w:szCs w:val="24"/>
          <w:lang w:val="en-US"/>
        </w:rPr>
        <w:t>s</w:t>
      </w:r>
      <w:r w:rsidRPr="00AB638A">
        <w:rPr>
          <w:sz w:val="24"/>
          <w:szCs w:val="24"/>
          <w:lang w:val="en-US"/>
        </w:rPr>
        <w:t>.  (need</w:t>
      </w:r>
      <w:r w:rsidR="00AC05C4">
        <w:rPr>
          <w:sz w:val="24"/>
          <w:szCs w:val="24"/>
          <w:lang w:val="en-US"/>
        </w:rPr>
        <w:t>ed</w:t>
      </w:r>
      <w:r w:rsidRPr="00AB638A">
        <w:rPr>
          <w:sz w:val="24"/>
          <w:szCs w:val="24"/>
          <w:lang w:val="en-US"/>
        </w:rPr>
        <w:t xml:space="preserve"> to approve </w:t>
      </w:r>
      <w:r w:rsidR="008A7FF1">
        <w:rPr>
          <w:sz w:val="24"/>
          <w:szCs w:val="24"/>
          <w:lang w:val="en-US"/>
        </w:rPr>
        <w:t xml:space="preserve">this </w:t>
      </w:r>
      <w:r w:rsidRPr="00AB638A">
        <w:rPr>
          <w:sz w:val="24"/>
          <w:szCs w:val="24"/>
          <w:lang w:val="en-US"/>
        </w:rPr>
        <w:t>week, 02jan at the latest)</w:t>
      </w:r>
    </w:p>
    <w:p w14:paraId="299E3396" w14:textId="613941DF" w:rsidR="00861899" w:rsidRDefault="00861899" w:rsidP="00861899">
      <w:pPr>
        <w:contextualSpacing/>
        <w:rPr>
          <w:sz w:val="24"/>
          <w:szCs w:val="24"/>
          <w:lang w:val="en-US"/>
        </w:rPr>
      </w:pPr>
    </w:p>
    <w:p w14:paraId="18F00A0B" w14:textId="3E53CC56" w:rsidR="00B41B2B" w:rsidRPr="00B41B2B" w:rsidRDefault="00B41B2B" w:rsidP="008A7FF1">
      <w:pPr>
        <w:numPr>
          <w:ilvl w:val="2"/>
          <w:numId w:val="1"/>
        </w:numPr>
        <w:contextualSpacing/>
        <w:rPr>
          <w:sz w:val="24"/>
          <w:szCs w:val="24"/>
          <w:lang w:val="en-US"/>
        </w:rPr>
      </w:pPr>
      <w:r w:rsidRPr="00B41B2B">
        <w:rPr>
          <w:b/>
          <w:bCs/>
          <w:sz w:val="24"/>
          <w:szCs w:val="24"/>
          <w:u w:val="single"/>
          <w:lang w:val="en-US"/>
        </w:rPr>
        <w:t>Motion:</w:t>
      </w:r>
      <w:r w:rsidRPr="00B41B2B">
        <w:rPr>
          <w:b/>
          <w:bCs/>
          <w:sz w:val="24"/>
          <w:szCs w:val="24"/>
          <w:lang w:val="en-US"/>
        </w:rPr>
        <w:t xml:space="preserve"> </w:t>
      </w:r>
      <w:r w:rsidRPr="00B41B2B">
        <w:rPr>
          <w:sz w:val="24"/>
          <w:szCs w:val="24"/>
          <w:lang w:val="en-US"/>
        </w:rPr>
        <w:t xml:space="preserve">Move to approve the comments in </w:t>
      </w:r>
      <w:hyperlink r:id="rId15" w:history="1">
        <w:r w:rsidRPr="00B41B2B">
          <w:rPr>
            <w:rStyle w:val="Hyperlink"/>
            <w:sz w:val="24"/>
            <w:szCs w:val="24"/>
            <w:lang w:val="en-US"/>
          </w:rPr>
          <w:t>https://mentor.ieee.org/802.18/dcn/19/18-19-0161-</w:t>
        </w:r>
      </w:hyperlink>
      <w:hyperlink r:id="rId16" w:history="1">
        <w:r w:rsidRPr="00B41B2B">
          <w:rPr>
            <w:rStyle w:val="Hyperlink"/>
            <w:sz w:val="24"/>
            <w:szCs w:val="24"/>
            <w:lang w:val="en-US"/>
          </w:rPr>
          <w:t>02</w:t>
        </w:r>
      </w:hyperlink>
      <w:hyperlink r:id="rId17" w:history="1">
        <w:r w:rsidRPr="00B41B2B">
          <w:rPr>
            <w:rStyle w:val="Hyperlink"/>
            <w:sz w:val="24"/>
            <w:szCs w:val="24"/>
            <w:lang w:val="en-US"/>
          </w:rPr>
          <w:t>-0000-ofcom-consultation-comments-ieee-802-exemptions-wireless-telegraphy.odt</w:t>
        </w:r>
      </w:hyperlink>
      <w:r w:rsidRPr="00B41B2B">
        <w:rPr>
          <w:sz w:val="24"/>
          <w:szCs w:val="24"/>
          <w:lang w:val="en-US"/>
        </w:rPr>
        <w:t xml:space="preserve"> ; response to Ofcom on </w:t>
      </w:r>
      <w:r w:rsidRPr="00B41B2B">
        <w:rPr>
          <w:sz w:val="24"/>
          <w:szCs w:val="24"/>
        </w:rPr>
        <w:t>changes to the licence exemption for Wireless Telegraphy Devices. For review and approval by the EC for sending to the Ofcom before 15 January 2020. The Chair of 802.18 is authorized to make editorial changes as necessary.</w:t>
      </w:r>
    </w:p>
    <w:p w14:paraId="383BCCDE" w14:textId="77777777" w:rsidR="008A7FF1" w:rsidRDefault="008A7FF1" w:rsidP="008A7FF1">
      <w:pPr>
        <w:ind w:left="1440"/>
        <w:contextualSpacing/>
        <w:rPr>
          <w:b/>
          <w:bCs/>
          <w:sz w:val="24"/>
          <w:szCs w:val="24"/>
          <w:lang w:val="en-US"/>
        </w:rPr>
      </w:pPr>
    </w:p>
    <w:p w14:paraId="030508A9" w14:textId="7C8D64D2" w:rsidR="00147A87" w:rsidRDefault="00B41B2B" w:rsidP="008A7FF1">
      <w:pPr>
        <w:ind w:left="1440"/>
        <w:contextualSpacing/>
        <w:rPr>
          <w:sz w:val="24"/>
          <w:szCs w:val="24"/>
          <w:lang w:val="en-US"/>
        </w:rPr>
      </w:pPr>
      <w:r w:rsidRPr="00B41B2B">
        <w:rPr>
          <w:b/>
          <w:bCs/>
          <w:sz w:val="24"/>
          <w:szCs w:val="24"/>
          <w:lang w:val="en-US"/>
        </w:rPr>
        <w:t>Moved by</w:t>
      </w:r>
      <w:r w:rsidRPr="008A7FF1">
        <w:rPr>
          <w:sz w:val="24"/>
          <w:szCs w:val="24"/>
          <w:lang w:val="en-US"/>
        </w:rPr>
        <w:t xml:space="preserve">:  </w:t>
      </w:r>
      <w:r w:rsidRPr="008A7FF1">
        <w:rPr>
          <w:sz w:val="24"/>
          <w:szCs w:val="24"/>
          <w:lang w:val="en-US"/>
        </w:rPr>
        <w:tab/>
      </w:r>
      <w:r w:rsidR="00147A87">
        <w:rPr>
          <w:sz w:val="24"/>
          <w:szCs w:val="24"/>
          <w:lang w:val="en-US"/>
        </w:rPr>
        <w:tab/>
      </w:r>
      <w:r w:rsidR="000B137C">
        <w:rPr>
          <w:sz w:val="24"/>
          <w:szCs w:val="24"/>
          <w:lang w:val="en-US"/>
        </w:rPr>
        <w:t>Ben Rolfe (Blind Creek Assoc</w:t>
      </w:r>
      <w:r w:rsidR="00147A87">
        <w:rPr>
          <w:sz w:val="24"/>
          <w:szCs w:val="24"/>
          <w:lang w:val="en-US"/>
        </w:rPr>
        <w:t>.)</w:t>
      </w:r>
    </w:p>
    <w:p w14:paraId="56225790" w14:textId="1B128898" w:rsidR="00B41B2B" w:rsidRPr="00B41B2B" w:rsidRDefault="00B41B2B" w:rsidP="008A7FF1">
      <w:pPr>
        <w:ind w:left="1440"/>
        <w:contextualSpacing/>
        <w:rPr>
          <w:sz w:val="24"/>
          <w:szCs w:val="24"/>
          <w:lang w:val="en-US"/>
        </w:rPr>
      </w:pPr>
      <w:r w:rsidRPr="00B41B2B">
        <w:rPr>
          <w:b/>
          <w:bCs/>
          <w:sz w:val="24"/>
          <w:szCs w:val="24"/>
          <w:lang w:val="en-US"/>
        </w:rPr>
        <w:t xml:space="preserve">Seconded </w:t>
      </w:r>
      <w:proofErr w:type="gramStart"/>
      <w:r w:rsidRPr="00B41B2B">
        <w:rPr>
          <w:b/>
          <w:bCs/>
          <w:sz w:val="24"/>
          <w:szCs w:val="24"/>
          <w:lang w:val="en-US"/>
        </w:rPr>
        <w:t>by:</w:t>
      </w:r>
      <w:proofErr w:type="gramEnd"/>
      <w:r w:rsidRPr="00B41B2B">
        <w:rPr>
          <w:b/>
          <w:bCs/>
          <w:sz w:val="24"/>
          <w:szCs w:val="24"/>
          <w:lang w:val="en-US"/>
        </w:rPr>
        <w:t xml:space="preserve">  </w:t>
      </w:r>
      <w:r w:rsidRPr="008A7FF1">
        <w:rPr>
          <w:sz w:val="24"/>
          <w:szCs w:val="24"/>
          <w:lang w:val="en-US"/>
        </w:rPr>
        <w:tab/>
      </w:r>
      <w:r w:rsidR="00147A87">
        <w:rPr>
          <w:sz w:val="24"/>
          <w:szCs w:val="24"/>
          <w:lang w:val="en-US"/>
        </w:rPr>
        <w:t>Vijay Auluck (Self)</w:t>
      </w:r>
    </w:p>
    <w:p w14:paraId="4FE72CFE" w14:textId="77777777" w:rsidR="008A7FF1" w:rsidRDefault="008A7FF1" w:rsidP="008A7FF1">
      <w:pPr>
        <w:ind w:left="1440"/>
        <w:contextualSpacing/>
        <w:rPr>
          <w:b/>
          <w:bCs/>
          <w:sz w:val="24"/>
          <w:szCs w:val="24"/>
          <w:lang w:val="en-US"/>
        </w:rPr>
      </w:pPr>
    </w:p>
    <w:p w14:paraId="7E861177" w14:textId="692F1FE3" w:rsidR="00B41B2B" w:rsidRPr="00B41B2B" w:rsidRDefault="00B41B2B" w:rsidP="008A7FF1">
      <w:pPr>
        <w:ind w:left="1440"/>
        <w:contextualSpacing/>
        <w:rPr>
          <w:sz w:val="24"/>
          <w:szCs w:val="24"/>
          <w:lang w:val="en-US"/>
        </w:rPr>
      </w:pPr>
      <w:r w:rsidRPr="00B41B2B">
        <w:rPr>
          <w:b/>
          <w:bCs/>
          <w:sz w:val="24"/>
          <w:szCs w:val="24"/>
          <w:lang w:val="en-US"/>
        </w:rPr>
        <w:t>Discussion?</w:t>
      </w:r>
      <w:r w:rsidRPr="00B41B2B">
        <w:rPr>
          <w:b/>
          <w:bCs/>
          <w:sz w:val="24"/>
          <w:szCs w:val="24"/>
          <w:lang w:val="en-US"/>
        </w:rPr>
        <w:tab/>
      </w:r>
      <w:r w:rsidRPr="008A7FF1">
        <w:rPr>
          <w:sz w:val="24"/>
          <w:szCs w:val="24"/>
          <w:lang w:val="en-US"/>
        </w:rPr>
        <w:t>none</w:t>
      </w:r>
    </w:p>
    <w:p w14:paraId="7859007B" w14:textId="0E809720" w:rsidR="00B41B2B" w:rsidRPr="00B41B2B" w:rsidRDefault="00B41B2B" w:rsidP="008A7FF1">
      <w:pPr>
        <w:ind w:left="1440"/>
        <w:contextualSpacing/>
        <w:rPr>
          <w:sz w:val="24"/>
          <w:szCs w:val="24"/>
          <w:lang w:val="en-US"/>
        </w:rPr>
      </w:pPr>
      <w:r w:rsidRPr="00B41B2B">
        <w:rPr>
          <w:b/>
          <w:bCs/>
          <w:sz w:val="24"/>
          <w:szCs w:val="24"/>
          <w:lang w:val="en-US"/>
        </w:rPr>
        <w:t xml:space="preserve">Vote:  </w:t>
      </w:r>
      <w:r w:rsidRPr="00B41B2B">
        <w:rPr>
          <w:b/>
          <w:bCs/>
          <w:sz w:val="24"/>
          <w:szCs w:val="24"/>
          <w:lang w:val="en-US"/>
        </w:rPr>
        <w:tab/>
      </w:r>
      <w:r w:rsidRPr="00B41B2B">
        <w:rPr>
          <w:b/>
          <w:bCs/>
          <w:sz w:val="24"/>
          <w:szCs w:val="24"/>
          <w:lang w:val="en-US"/>
        </w:rPr>
        <w:tab/>
      </w:r>
      <w:r w:rsidRPr="008A7FF1">
        <w:rPr>
          <w:sz w:val="24"/>
          <w:szCs w:val="24"/>
          <w:lang w:val="en-US"/>
        </w:rPr>
        <w:t>_</w:t>
      </w:r>
      <w:r w:rsidR="00147A87">
        <w:rPr>
          <w:sz w:val="24"/>
          <w:szCs w:val="24"/>
          <w:lang w:val="en-US"/>
        </w:rPr>
        <w:t>6</w:t>
      </w:r>
      <w:r w:rsidRPr="008A7FF1">
        <w:rPr>
          <w:sz w:val="24"/>
          <w:szCs w:val="24"/>
          <w:lang w:val="en-US"/>
        </w:rPr>
        <w:t xml:space="preserve">_Y   </w:t>
      </w:r>
      <w:proofErr w:type="gramStart"/>
      <w:r w:rsidRPr="008A7FF1">
        <w:rPr>
          <w:sz w:val="24"/>
          <w:szCs w:val="24"/>
          <w:lang w:val="en-US"/>
        </w:rPr>
        <w:t>/  _</w:t>
      </w:r>
      <w:proofErr w:type="gramEnd"/>
      <w:r w:rsidR="00147A87">
        <w:rPr>
          <w:sz w:val="24"/>
          <w:szCs w:val="24"/>
          <w:lang w:val="en-US"/>
        </w:rPr>
        <w:t>0</w:t>
      </w:r>
      <w:r w:rsidRPr="008A7FF1">
        <w:rPr>
          <w:sz w:val="24"/>
          <w:szCs w:val="24"/>
          <w:lang w:val="en-US"/>
        </w:rPr>
        <w:t>_N   /  _</w:t>
      </w:r>
      <w:r w:rsidR="00147A87">
        <w:rPr>
          <w:sz w:val="24"/>
          <w:szCs w:val="24"/>
          <w:lang w:val="en-US"/>
        </w:rPr>
        <w:t>0</w:t>
      </w:r>
      <w:r w:rsidRPr="008A7FF1">
        <w:rPr>
          <w:sz w:val="24"/>
          <w:szCs w:val="24"/>
          <w:lang w:val="en-US"/>
        </w:rPr>
        <w:t xml:space="preserve">_A </w:t>
      </w:r>
    </w:p>
    <w:p w14:paraId="47FED00F" w14:textId="77777777" w:rsidR="008A7FF1" w:rsidRDefault="008A7FF1" w:rsidP="008A7FF1">
      <w:pPr>
        <w:ind w:left="1440"/>
        <w:contextualSpacing/>
        <w:rPr>
          <w:b/>
          <w:bCs/>
          <w:sz w:val="24"/>
          <w:szCs w:val="24"/>
          <w:lang w:val="en-US"/>
        </w:rPr>
      </w:pPr>
    </w:p>
    <w:p w14:paraId="09747170" w14:textId="16F90525" w:rsidR="00B41B2B" w:rsidRPr="00B41B2B" w:rsidRDefault="00B41B2B" w:rsidP="008A7FF1">
      <w:pPr>
        <w:ind w:left="1440"/>
        <w:contextualSpacing/>
        <w:rPr>
          <w:sz w:val="24"/>
          <w:szCs w:val="24"/>
          <w:lang w:val="en-US"/>
        </w:rPr>
      </w:pPr>
      <w:r w:rsidRPr="00B41B2B">
        <w:rPr>
          <w:b/>
          <w:bCs/>
          <w:sz w:val="24"/>
          <w:szCs w:val="24"/>
          <w:lang w:val="en-US"/>
        </w:rPr>
        <w:t xml:space="preserve">Voters: </w:t>
      </w:r>
      <w:r w:rsidR="00147A87">
        <w:rPr>
          <w:sz w:val="24"/>
          <w:szCs w:val="24"/>
          <w:lang w:val="en-US"/>
        </w:rPr>
        <w:t>Vijay, Dorothy, Hassan, Ben, Jay, Mike</w:t>
      </w:r>
    </w:p>
    <w:p w14:paraId="533087D0" w14:textId="77777777" w:rsidR="00B41B2B" w:rsidRPr="00B41B2B" w:rsidRDefault="00B41B2B" w:rsidP="008A7FF1">
      <w:pPr>
        <w:ind w:left="1440"/>
        <w:contextualSpacing/>
        <w:rPr>
          <w:sz w:val="24"/>
          <w:szCs w:val="24"/>
          <w:lang w:val="en-US"/>
        </w:rPr>
      </w:pPr>
      <w:r w:rsidRPr="00B41B2B">
        <w:rPr>
          <w:b/>
          <w:bCs/>
          <w:sz w:val="24"/>
          <w:szCs w:val="24"/>
          <w:lang w:val="en-US"/>
        </w:rPr>
        <w:t xml:space="preserve">Motion - </w:t>
      </w:r>
      <w:r w:rsidRPr="008A7FF1">
        <w:rPr>
          <w:sz w:val="24"/>
          <w:szCs w:val="24"/>
          <w:lang w:val="en-US"/>
        </w:rPr>
        <w:t>Passes</w:t>
      </w:r>
    </w:p>
    <w:p w14:paraId="07D72443" w14:textId="0BDA667B" w:rsidR="00B41B2B" w:rsidRPr="00B41B2B" w:rsidRDefault="00147A87" w:rsidP="008A7FF1">
      <w:pPr>
        <w:ind w:left="1440"/>
        <w:contextualSpacing/>
        <w:rPr>
          <w:sz w:val="24"/>
          <w:szCs w:val="24"/>
          <w:lang w:val="en-US"/>
        </w:rPr>
      </w:pPr>
      <w:r>
        <w:rPr>
          <w:sz w:val="24"/>
          <w:szCs w:val="24"/>
          <w:lang w:val="en-US"/>
        </w:rPr>
        <w:t>8</w:t>
      </w:r>
      <w:r w:rsidR="00B41B2B" w:rsidRPr="008A7FF1">
        <w:rPr>
          <w:sz w:val="24"/>
          <w:szCs w:val="24"/>
          <w:lang w:val="en-US"/>
        </w:rPr>
        <w:t xml:space="preserve"> on the call</w:t>
      </w:r>
    </w:p>
    <w:p w14:paraId="386221E4" w14:textId="77777777" w:rsidR="00B41B2B" w:rsidRDefault="00B41B2B" w:rsidP="00861899">
      <w:pPr>
        <w:contextualSpacing/>
        <w:rPr>
          <w:sz w:val="24"/>
          <w:szCs w:val="24"/>
          <w:lang w:val="en-US"/>
        </w:rPr>
      </w:pPr>
    </w:p>
    <w:p w14:paraId="44116B16" w14:textId="49B0C954" w:rsidR="008D3990" w:rsidRPr="00D81406" w:rsidRDefault="0037156F" w:rsidP="0037156F">
      <w:pPr>
        <w:numPr>
          <w:ilvl w:val="0"/>
          <w:numId w:val="1"/>
        </w:numPr>
        <w:contextualSpacing/>
        <w:rPr>
          <w:sz w:val="24"/>
          <w:szCs w:val="24"/>
          <w:lang w:val="en-US"/>
        </w:rPr>
      </w:pPr>
      <w:r w:rsidRPr="00D81406">
        <w:rPr>
          <w:sz w:val="24"/>
          <w:szCs w:val="24"/>
          <w:lang w:val="en-US"/>
        </w:rPr>
        <w:t xml:space="preserve">Chair presents slide </w:t>
      </w:r>
      <w:r w:rsidR="00147A87">
        <w:rPr>
          <w:sz w:val="24"/>
          <w:szCs w:val="24"/>
          <w:lang w:val="en-US"/>
        </w:rPr>
        <w:t>14</w:t>
      </w:r>
      <w:r w:rsidR="00B153E9" w:rsidRPr="00D81406">
        <w:rPr>
          <w:sz w:val="24"/>
          <w:szCs w:val="24"/>
          <w:lang w:val="en-US"/>
        </w:rPr>
        <w:t>-</w:t>
      </w:r>
      <w:r w:rsidR="00373339">
        <w:rPr>
          <w:sz w:val="24"/>
          <w:szCs w:val="24"/>
          <w:lang w:val="en-US"/>
        </w:rPr>
        <w:t>20</w:t>
      </w:r>
      <w:r w:rsidRPr="00D81406">
        <w:rPr>
          <w:sz w:val="24"/>
          <w:szCs w:val="24"/>
          <w:lang w:val="en-US"/>
        </w:rPr>
        <w:t>,</w:t>
      </w:r>
      <w:r w:rsidR="008821CD">
        <w:rPr>
          <w:sz w:val="24"/>
          <w:szCs w:val="24"/>
          <w:lang w:val="en-US"/>
        </w:rPr>
        <w:t xml:space="preserve"> FCC’s </w:t>
      </w:r>
      <w:r w:rsidRPr="00D81406">
        <w:rPr>
          <w:sz w:val="24"/>
          <w:szCs w:val="24"/>
          <w:lang w:val="en-US"/>
        </w:rPr>
        <w:t>5.9</w:t>
      </w:r>
      <w:r w:rsidR="00A41FF5">
        <w:rPr>
          <w:sz w:val="24"/>
          <w:szCs w:val="24"/>
          <w:lang w:val="en-US"/>
        </w:rPr>
        <w:t xml:space="preserve"> </w:t>
      </w:r>
      <w:r w:rsidRPr="00D81406">
        <w:rPr>
          <w:sz w:val="24"/>
          <w:szCs w:val="24"/>
          <w:lang w:val="en-US"/>
        </w:rPr>
        <w:t>GHz</w:t>
      </w:r>
      <w:r w:rsidR="00A41FF5">
        <w:rPr>
          <w:sz w:val="24"/>
          <w:szCs w:val="24"/>
          <w:lang w:val="en-US"/>
        </w:rPr>
        <w:t xml:space="preserve"> NPRM</w:t>
      </w:r>
    </w:p>
    <w:p w14:paraId="7F1BF51F" w14:textId="615B2180" w:rsidR="00147A87" w:rsidRPr="00147A87" w:rsidRDefault="00147A87" w:rsidP="00147A87">
      <w:pPr>
        <w:numPr>
          <w:ilvl w:val="1"/>
          <w:numId w:val="1"/>
        </w:numPr>
        <w:contextualSpacing/>
        <w:rPr>
          <w:sz w:val="24"/>
          <w:szCs w:val="24"/>
          <w:lang w:val="en-US"/>
        </w:rPr>
      </w:pPr>
      <w:r w:rsidRPr="00147A87">
        <w:rPr>
          <w:b/>
          <w:bCs/>
          <w:sz w:val="24"/>
          <w:szCs w:val="24"/>
          <w:lang w:val="en-US"/>
        </w:rPr>
        <w:t>The NPRM:</w:t>
      </w:r>
      <w:r w:rsidRPr="00147A87">
        <w:rPr>
          <w:b/>
          <w:bCs/>
          <w:sz w:val="24"/>
          <w:szCs w:val="24"/>
          <w:lang w:val="en-US"/>
        </w:rPr>
        <w:tab/>
      </w:r>
      <w:r>
        <w:rPr>
          <w:b/>
          <w:bCs/>
          <w:sz w:val="24"/>
          <w:szCs w:val="24"/>
          <w:lang w:val="en-US"/>
        </w:rPr>
        <w:tab/>
      </w:r>
      <w:r w:rsidRPr="00147A87">
        <w:rPr>
          <w:b/>
          <w:bCs/>
          <w:sz w:val="24"/>
          <w:szCs w:val="24"/>
          <w:lang w:val="en-US"/>
        </w:rPr>
        <w:t xml:space="preserve">&lt;&lt;= new   OOBE was updated some from the draft. </w:t>
      </w:r>
    </w:p>
    <w:p w14:paraId="6E97ABB5" w14:textId="77777777" w:rsidR="00147A87" w:rsidRPr="00147A87" w:rsidRDefault="00147A87" w:rsidP="00147A87">
      <w:pPr>
        <w:numPr>
          <w:ilvl w:val="1"/>
          <w:numId w:val="1"/>
        </w:numPr>
        <w:contextualSpacing/>
        <w:rPr>
          <w:sz w:val="24"/>
          <w:szCs w:val="24"/>
          <w:lang w:val="en-US"/>
        </w:rPr>
      </w:pPr>
      <w:r w:rsidRPr="00147A87">
        <w:rPr>
          <w:sz w:val="24"/>
          <w:szCs w:val="24"/>
          <w:lang w:val="en-US"/>
        </w:rPr>
        <w:t xml:space="preserve">Mentor: </w:t>
      </w:r>
      <w:hyperlink r:id="rId18" w:history="1">
        <w:r w:rsidRPr="00147A87">
          <w:rPr>
            <w:rStyle w:val="Hyperlink"/>
            <w:sz w:val="24"/>
            <w:szCs w:val="24"/>
            <w:lang w:val="en-US"/>
          </w:rPr>
          <w:t>https://mentor.ieee.org/802.18/dcn/19/18-19-0163-00-0000-fcc19-138-nprm-revisiting-use-of-the-5-850-5-925-ghz-band.docx</w:t>
        </w:r>
      </w:hyperlink>
      <w:r w:rsidRPr="00147A87">
        <w:rPr>
          <w:sz w:val="24"/>
          <w:szCs w:val="24"/>
          <w:lang w:val="en-US"/>
        </w:rPr>
        <w:t xml:space="preserve"> </w:t>
      </w:r>
    </w:p>
    <w:p w14:paraId="4BA32BED" w14:textId="77777777" w:rsidR="00147A87" w:rsidRPr="00147A87" w:rsidRDefault="00147A87" w:rsidP="00147A87">
      <w:pPr>
        <w:numPr>
          <w:ilvl w:val="1"/>
          <w:numId w:val="1"/>
        </w:numPr>
        <w:contextualSpacing/>
        <w:rPr>
          <w:sz w:val="24"/>
          <w:szCs w:val="24"/>
          <w:lang w:val="en-US"/>
        </w:rPr>
      </w:pPr>
      <w:r w:rsidRPr="00147A87">
        <w:rPr>
          <w:b/>
          <w:bCs/>
          <w:sz w:val="24"/>
          <w:szCs w:val="24"/>
          <w:lang w:val="en-US"/>
        </w:rPr>
        <w:t>Proceeding 19-138:</w:t>
      </w:r>
    </w:p>
    <w:p w14:paraId="4DD8EF99" w14:textId="77777777" w:rsidR="00147A87" w:rsidRPr="00147A87" w:rsidRDefault="00147A87" w:rsidP="00147A87">
      <w:pPr>
        <w:numPr>
          <w:ilvl w:val="1"/>
          <w:numId w:val="1"/>
        </w:numPr>
        <w:contextualSpacing/>
        <w:rPr>
          <w:sz w:val="24"/>
          <w:szCs w:val="24"/>
          <w:lang w:val="en-US"/>
        </w:rPr>
      </w:pPr>
      <w:hyperlink r:id="rId19" w:history="1">
        <w:r w:rsidRPr="00147A87">
          <w:rPr>
            <w:rStyle w:val="Hyperlink"/>
            <w:sz w:val="24"/>
            <w:szCs w:val="24"/>
            <w:lang w:val="en-US"/>
          </w:rPr>
          <w:t>https://www.fcc.gov/ecfs/search/filings?proceedings_name=19-138&amp;sort=date_disseminated,DESC</w:t>
        </w:r>
      </w:hyperlink>
    </w:p>
    <w:p w14:paraId="44E15340" w14:textId="77777777" w:rsidR="00427D02" w:rsidRDefault="00427D02" w:rsidP="00147A87">
      <w:pPr>
        <w:contextualSpacing/>
        <w:rPr>
          <w:sz w:val="24"/>
          <w:szCs w:val="24"/>
          <w:lang w:val="en-US"/>
        </w:rPr>
      </w:pPr>
    </w:p>
    <w:p w14:paraId="18FF57F4" w14:textId="03787C2C" w:rsidR="00210212" w:rsidRDefault="00147A87" w:rsidP="00AB638A">
      <w:pPr>
        <w:numPr>
          <w:ilvl w:val="1"/>
          <w:numId w:val="1"/>
        </w:numPr>
        <w:contextualSpacing/>
        <w:rPr>
          <w:sz w:val="24"/>
          <w:szCs w:val="24"/>
          <w:lang w:val="en-US"/>
        </w:rPr>
      </w:pPr>
      <w:r>
        <w:rPr>
          <w:sz w:val="24"/>
          <w:szCs w:val="24"/>
          <w:lang w:val="en-US"/>
        </w:rPr>
        <w:t>See agenda slides for detail</w:t>
      </w:r>
      <w:r w:rsidR="00210212">
        <w:rPr>
          <w:sz w:val="24"/>
          <w:szCs w:val="24"/>
          <w:lang w:val="en-US"/>
        </w:rPr>
        <w:t>s and some historical points already discussed.</w:t>
      </w:r>
    </w:p>
    <w:p w14:paraId="62F18776" w14:textId="77777777" w:rsidR="00373339" w:rsidRPr="00373339" w:rsidRDefault="00373339" w:rsidP="00373339">
      <w:pPr>
        <w:numPr>
          <w:ilvl w:val="1"/>
          <w:numId w:val="1"/>
        </w:numPr>
        <w:contextualSpacing/>
        <w:rPr>
          <w:sz w:val="24"/>
          <w:szCs w:val="24"/>
          <w:lang w:val="en-US"/>
        </w:rPr>
      </w:pPr>
      <w:r w:rsidRPr="00373339">
        <w:rPr>
          <w:b/>
          <w:bCs/>
          <w:sz w:val="24"/>
          <w:szCs w:val="24"/>
          <w:lang w:val="en-US"/>
        </w:rPr>
        <w:t>Possible points to discuss next week (9</w:t>
      </w:r>
      <w:r w:rsidRPr="00373339">
        <w:rPr>
          <w:b/>
          <w:bCs/>
          <w:sz w:val="24"/>
          <w:szCs w:val="24"/>
          <w:vertAlign w:val="superscript"/>
          <w:lang w:val="en-US"/>
        </w:rPr>
        <w:t>th</w:t>
      </w:r>
      <w:r w:rsidRPr="00373339">
        <w:rPr>
          <w:b/>
          <w:bCs/>
          <w:sz w:val="24"/>
          <w:szCs w:val="24"/>
          <w:lang w:val="en-US"/>
        </w:rPr>
        <w:t>).</w:t>
      </w:r>
    </w:p>
    <w:p w14:paraId="66E6A1CA" w14:textId="77777777" w:rsidR="00373339" w:rsidRPr="00373339" w:rsidRDefault="00373339" w:rsidP="00373339">
      <w:pPr>
        <w:numPr>
          <w:ilvl w:val="2"/>
          <w:numId w:val="1"/>
        </w:numPr>
        <w:contextualSpacing/>
        <w:rPr>
          <w:sz w:val="24"/>
          <w:szCs w:val="24"/>
          <w:lang w:val="en-US"/>
        </w:rPr>
      </w:pPr>
      <w:r w:rsidRPr="00373339">
        <w:rPr>
          <w:sz w:val="24"/>
          <w:szCs w:val="24"/>
          <w:lang w:val="en-US"/>
        </w:rPr>
        <w:t>The OOBE/Interference statements in the NPRM.</w:t>
      </w:r>
    </w:p>
    <w:p w14:paraId="38D9C01D" w14:textId="77777777" w:rsidR="00373339" w:rsidRPr="00373339" w:rsidRDefault="00373339" w:rsidP="00373339">
      <w:pPr>
        <w:numPr>
          <w:ilvl w:val="2"/>
          <w:numId w:val="1"/>
        </w:numPr>
        <w:contextualSpacing/>
        <w:rPr>
          <w:sz w:val="24"/>
          <w:szCs w:val="24"/>
          <w:lang w:val="en-US"/>
        </w:rPr>
      </w:pPr>
      <w:r w:rsidRPr="00373339">
        <w:rPr>
          <w:sz w:val="24"/>
          <w:szCs w:val="24"/>
          <w:lang w:val="en-US"/>
        </w:rPr>
        <w:t xml:space="preserve">Points from filings on the record already? </w:t>
      </w:r>
    </w:p>
    <w:p w14:paraId="24568EB5" w14:textId="0787385C" w:rsidR="00427D02" w:rsidRDefault="00147A87" w:rsidP="00AB638A">
      <w:pPr>
        <w:numPr>
          <w:ilvl w:val="1"/>
          <w:numId w:val="1"/>
        </w:numPr>
        <w:contextualSpacing/>
        <w:rPr>
          <w:sz w:val="24"/>
          <w:szCs w:val="24"/>
          <w:lang w:val="en-US"/>
        </w:rPr>
      </w:pPr>
      <w:r>
        <w:rPr>
          <w:sz w:val="24"/>
          <w:szCs w:val="24"/>
          <w:lang w:val="en-US"/>
        </w:rPr>
        <w:t xml:space="preserve"> </w:t>
      </w:r>
      <w:r w:rsidR="00210212">
        <w:rPr>
          <w:sz w:val="24"/>
          <w:szCs w:val="24"/>
          <w:lang w:val="en-US"/>
        </w:rPr>
        <w:t>On this call some areas expanded upon</w:t>
      </w:r>
      <w:r>
        <w:rPr>
          <w:sz w:val="24"/>
          <w:szCs w:val="24"/>
          <w:lang w:val="en-US"/>
        </w:rPr>
        <w:t xml:space="preserve">: </w:t>
      </w:r>
    </w:p>
    <w:p w14:paraId="57910358" w14:textId="77777777" w:rsidR="00147A87" w:rsidRPr="00147A87" w:rsidRDefault="00147A87" w:rsidP="00147A87">
      <w:pPr>
        <w:numPr>
          <w:ilvl w:val="2"/>
          <w:numId w:val="1"/>
        </w:numPr>
        <w:contextualSpacing/>
        <w:rPr>
          <w:sz w:val="24"/>
          <w:szCs w:val="24"/>
          <w:lang w:val="en-US"/>
        </w:rPr>
      </w:pPr>
      <w:r w:rsidRPr="00147A87">
        <w:rPr>
          <w:b/>
          <w:bCs/>
          <w:sz w:val="24"/>
          <w:szCs w:val="24"/>
          <w:lang w:val="en-US"/>
        </w:rPr>
        <w:t xml:space="preserve">Could we request all 30 MHz for DSRC, there are comments already asking for all 30MHz to C-V2X and no DSRC. </w:t>
      </w:r>
    </w:p>
    <w:p w14:paraId="713A3A35" w14:textId="77777777" w:rsidR="00147A87" w:rsidRPr="00147A87" w:rsidRDefault="00147A87" w:rsidP="00147A87">
      <w:pPr>
        <w:numPr>
          <w:ilvl w:val="3"/>
          <w:numId w:val="1"/>
        </w:numPr>
        <w:contextualSpacing/>
        <w:rPr>
          <w:sz w:val="24"/>
          <w:szCs w:val="24"/>
          <w:lang w:val="en-US"/>
        </w:rPr>
      </w:pPr>
      <w:r w:rsidRPr="00147A87">
        <w:rPr>
          <w:sz w:val="24"/>
          <w:szCs w:val="24"/>
          <w:lang w:val="en-US"/>
        </w:rPr>
        <w:t>We need to consider the political environment and where do we have a better chance to get spectrum?</w:t>
      </w:r>
    </w:p>
    <w:p w14:paraId="61D7EB07" w14:textId="697223DF" w:rsidR="00147A87" w:rsidRPr="00147A87" w:rsidRDefault="00147A87" w:rsidP="00147A87">
      <w:pPr>
        <w:numPr>
          <w:ilvl w:val="3"/>
          <w:numId w:val="1"/>
        </w:numPr>
        <w:contextualSpacing/>
        <w:rPr>
          <w:sz w:val="24"/>
          <w:szCs w:val="24"/>
          <w:lang w:val="en-US"/>
        </w:rPr>
      </w:pPr>
      <w:r w:rsidRPr="00147A87">
        <w:rPr>
          <w:sz w:val="24"/>
          <w:szCs w:val="24"/>
          <w:lang w:val="en-US"/>
        </w:rPr>
        <w:lastRenderedPageBreak/>
        <w:t>There was a previous requirement to be able to control all devices from one base, and the NPRM does not do well with that.</w:t>
      </w:r>
    </w:p>
    <w:p w14:paraId="33605B69" w14:textId="77777777" w:rsidR="00147A87" w:rsidRPr="00147A87" w:rsidRDefault="00147A87" w:rsidP="00147A87">
      <w:pPr>
        <w:numPr>
          <w:ilvl w:val="2"/>
          <w:numId w:val="1"/>
        </w:numPr>
        <w:contextualSpacing/>
        <w:rPr>
          <w:sz w:val="24"/>
          <w:szCs w:val="24"/>
          <w:lang w:val="en-US"/>
        </w:rPr>
      </w:pPr>
      <w:r w:rsidRPr="00147A87">
        <w:rPr>
          <w:b/>
          <w:bCs/>
          <w:sz w:val="24"/>
          <w:szCs w:val="24"/>
          <w:lang w:val="en-US"/>
        </w:rPr>
        <w:t>Back from earlier calls, what is better C-V2X or DSRC?</w:t>
      </w:r>
    </w:p>
    <w:p w14:paraId="129FAC41" w14:textId="77777777" w:rsidR="00147A87" w:rsidRPr="00147A87" w:rsidRDefault="00147A87" w:rsidP="00147A87">
      <w:pPr>
        <w:numPr>
          <w:ilvl w:val="3"/>
          <w:numId w:val="1"/>
        </w:numPr>
        <w:contextualSpacing/>
        <w:rPr>
          <w:sz w:val="24"/>
          <w:szCs w:val="24"/>
          <w:lang w:val="en-US"/>
        </w:rPr>
      </w:pPr>
      <w:r w:rsidRPr="00147A87">
        <w:rPr>
          <w:sz w:val="24"/>
          <w:szCs w:val="24"/>
          <w:lang w:val="en-US"/>
        </w:rPr>
        <w:t xml:space="preserve">Seems C-V2X has gained momentum with many and getting their ear.  How are they are doing that? </w:t>
      </w:r>
    </w:p>
    <w:p w14:paraId="129FFCAD" w14:textId="688E8732" w:rsidR="00147A87" w:rsidRPr="00147A87" w:rsidRDefault="00147A87" w:rsidP="00147A87">
      <w:pPr>
        <w:numPr>
          <w:ilvl w:val="3"/>
          <w:numId w:val="1"/>
        </w:numPr>
        <w:contextualSpacing/>
        <w:rPr>
          <w:sz w:val="24"/>
          <w:szCs w:val="24"/>
          <w:lang w:val="en-US"/>
        </w:rPr>
      </w:pPr>
      <w:r w:rsidRPr="00147A87">
        <w:rPr>
          <w:sz w:val="24"/>
          <w:szCs w:val="24"/>
          <w:lang w:val="en-US"/>
        </w:rPr>
        <w:t>Can we make a good technical argument, to overcome this trend we are hearing about, C-</w:t>
      </w:r>
      <w:proofErr w:type="gramStart"/>
      <w:r w:rsidRPr="00147A87">
        <w:rPr>
          <w:sz w:val="24"/>
          <w:szCs w:val="24"/>
          <w:lang w:val="en-US"/>
        </w:rPr>
        <w:t>V2X….</w:t>
      </w:r>
      <w:proofErr w:type="gramEnd"/>
    </w:p>
    <w:p w14:paraId="1EAD4221" w14:textId="4EE29357" w:rsidR="00147A87" w:rsidRPr="00147A87" w:rsidRDefault="00147A87" w:rsidP="00147A87">
      <w:pPr>
        <w:numPr>
          <w:ilvl w:val="2"/>
          <w:numId w:val="1"/>
        </w:numPr>
        <w:contextualSpacing/>
        <w:rPr>
          <w:sz w:val="24"/>
          <w:szCs w:val="24"/>
          <w:lang w:val="en-US"/>
        </w:rPr>
      </w:pPr>
      <w:r w:rsidRPr="00147A87">
        <w:rPr>
          <w:b/>
          <w:bCs/>
          <w:sz w:val="24"/>
          <w:szCs w:val="24"/>
          <w:lang w:val="en-US"/>
        </w:rPr>
        <w:t xml:space="preserve">We need to re-iterate what we have said in the past why DSRC works to meet the needs </w:t>
      </w:r>
      <w:r w:rsidR="00971A70" w:rsidRPr="00971A70">
        <w:rPr>
          <w:b/>
          <w:bCs/>
          <w:sz w:val="24"/>
          <w:szCs w:val="24"/>
        </w:rPr>
        <w:t>(as we question if C-V2X can)</w:t>
      </w:r>
      <w:r w:rsidRPr="00147A87">
        <w:rPr>
          <w:b/>
          <w:bCs/>
          <w:sz w:val="24"/>
          <w:szCs w:val="24"/>
          <w:lang w:val="en-US"/>
        </w:rPr>
        <w:t xml:space="preserve">.  </w:t>
      </w:r>
    </w:p>
    <w:p w14:paraId="77CEB830" w14:textId="77777777" w:rsidR="00147A87" w:rsidRPr="00147A87" w:rsidRDefault="00147A87" w:rsidP="00147A87">
      <w:pPr>
        <w:numPr>
          <w:ilvl w:val="3"/>
          <w:numId w:val="1"/>
        </w:numPr>
        <w:contextualSpacing/>
        <w:rPr>
          <w:sz w:val="24"/>
          <w:szCs w:val="24"/>
          <w:lang w:val="en-US"/>
        </w:rPr>
      </w:pPr>
      <w:r w:rsidRPr="00147A87">
        <w:rPr>
          <w:sz w:val="24"/>
          <w:szCs w:val="24"/>
          <w:lang w:val="en-US"/>
        </w:rPr>
        <w:t xml:space="preserve">Can we go beyond what we have said before, and how 11bd with 20MHz is more advanced than 11p? </w:t>
      </w:r>
    </w:p>
    <w:p w14:paraId="507CFF39" w14:textId="2E158CD3" w:rsidR="00147A87" w:rsidRPr="00147A87" w:rsidRDefault="00147A87" w:rsidP="00147A87">
      <w:pPr>
        <w:numPr>
          <w:ilvl w:val="3"/>
          <w:numId w:val="1"/>
        </w:numPr>
        <w:contextualSpacing/>
        <w:rPr>
          <w:sz w:val="24"/>
          <w:szCs w:val="24"/>
          <w:lang w:val="en-US"/>
        </w:rPr>
      </w:pPr>
      <w:r w:rsidRPr="00147A87">
        <w:rPr>
          <w:sz w:val="24"/>
          <w:szCs w:val="24"/>
          <w:lang w:val="en-US"/>
        </w:rPr>
        <w:t>However</w:t>
      </w:r>
      <w:r w:rsidR="00971A70">
        <w:rPr>
          <w:sz w:val="24"/>
          <w:szCs w:val="24"/>
          <w:lang w:val="en-US"/>
        </w:rPr>
        <w:t>,</w:t>
      </w:r>
      <w:bookmarkStart w:id="1" w:name="_GoBack"/>
      <w:bookmarkEnd w:id="1"/>
      <w:r w:rsidRPr="00147A87">
        <w:rPr>
          <w:sz w:val="24"/>
          <w:szCs w:val="24"/>
          <w:lang w:val="en-US"/>
        </w:rPr>
        <w:t xml:space="preserve"> there could be an issue with the 10 MHz safety channel.   </w:t>
      </w:r>
    </w:p>
    <w:p w14:paraId="66581C39" w14:textId="77777777" w:rsidR="00147A87" w:rsidRPr="00147A87" w:rsidRDefault="00147A87" w:rsidP="00147A87">
      <w:pPr>
        <w:numPr>
          <w:ilvl w:val="3"/>
          <w:numId w:val="1"/>
        </w:numPr>
        <w:contextualSpacing/>
        <w:rPr>
          <w:sz w:val="24"/>
          <w:szCs w:val="24"/>
          <w:lang w:val="en-US"/>
        </w:rPr>
      </w:pPr>
      <w:r w:rsidRPr="00147A87">
        <w:rPr>
          <w:sz w:val="24"/>
          <w:szCs w:val="24"/>
          <w:lang w:val="en-US"/>
        </w:rPr>
        <w:t>Is this something 11bd will be looking at?</w:t>
      </w:r>
    </w:p>
    <w:p w14:paraId="5D3FB3D6" w14:textId="77777777" w:rsidR="00147A87" w:rsidRPr="00147A87" w:rsidRDefault="00147A87" w:rsidP="00147A87">
      <w:pPr>
        <w:numPr>
          <w:ilvl w:val="2"/>
          <w:numId w:val="1"/>
        </w:numPr>
        <w:contextualSpacing/>
        <w:rPr>
          <w:sz w:val="24"/>
          <w:szCs w:val="24"/>
          <w:lang w:val="en-US"/>
        </w:rPr>
      </w:pPr>
      <w:r w:rsidRPr="00147A87">
        <w:rPr>
          <w:b/>
          <w:bCs/>
          <w:sz w:val="24"/>
          <w:szCs w:val="24"/>
          <w:lang w:val="en-US"/>
        </w:rPr>
        <w:t xml:space="preserve">It was brought up again, the general .11 Wi-Fi 45MHz and then DSRC.  </w:t>
      </w:r>
    </w:p>
    <w:p w14:paraId="6FE2FF9E" w14:textId="77777777" w:rsidR="00147A87" w:rsidRPr="00147A87" w:rsidRDefault="00147A87" w:rsidP="00147A87">
      <w:pPr>
        <w:numPr>
          <w:ilvl w:val="2"/>
          <w:numId w:val="1"/>
        </w:numPr>
        <w:contextualSpacing/>
        <w:rPr>
          <w:sz w:val="24"/>
          <w:szCs w:val="24"/>
          <w:lang w:val="en-US"/>
        </w:rPr>
      </w:pPr>
      <w:r w:rsidRPr="00147A87">
        <w:rPr>
          <w:b/>
          <w:bCs/>
          <w:sz w:val="24"/>
          <w:szCs w:val="24"/>
          <w:lang w:val="en-US"/>
        </w:rPr>
        <w:t xml:space="preserve">No one has seen anything from the DoT yet.  </w:t>
      </w:r>
    </w:p>
    <w:p w14:paraId="7275394C" w14:textId="77777777" w:rsidR="00147A87" w:rsidRPr="00147A87" w:rsidRDefault="00147A87" w:rsidP="00147A87">
      <w:pPr>
        <w:numPr>
          <w:ilvl w:val="3"/>
          <w:numId w:val="1"/>
        </w:numPr>
        <w:contextualSpacing/>
        <w:rPr>
          <w:sz w:val="24"/>
          <w:szCs w:val="24"/>
          <w:lang w:val="en-US"/>
        </w:rPr>
      </w:pPr>
      <w:r w:rsidRPr="00147A87">
        <w:rPr>
          <w:sz w:val="24"/>
          <w:szCs w:val="24"/>
          <w:lang w:val="en-US"/>
        </w:rPr>
        <w:t xml:space="preserve">Not sure what the mechanics are of what to watch for? </w:t>
      </w:r>
    </w:p>
    <w:p w14:paraId="1623FDD7" w14:textId="77777777" w:rsidR="00147A87" w:rsidRPr="00147A87" w:rsidRDefault="00147A87" w:rsidP="00147A87">
      <w:pPr>
        <w:numPr>
          <w:ilvl w:val="2"/>
          <w:numId w:val="1"/>
        </w:numPr>
        <w:contextualSpacing/>
        <w:rPr>
          <w:sz w:val="24"/>
          <w:szCs w:val="24"/>
          <w:lang w:val="en-US"/>
        </w:rPr>
      </w:pPr>
      <w:r w:rsidRPr="00147A87">
        <w:rPr>
          <w:b/>
          <w:bCs/>
          <w:sz w:val="24"/>
          <w:szCs w:val="24"/>
          <w:lang w:val="en-US"/>
        </w:rPr>
        <w:t xml:space="preserve"> Action required:</w:t>
      </w:r>
      <w:r w:rsidRPr="00147A87">
        <w:rPr>
          <w:b/>
          <w:bCs/>
          <w:color w:val="00B0F0"/>
          <w:sz w:val="24"/>
          <w:szCs w:val="24"/>
          <w:lang w:val="en-US"/>
        </w:rPr>
        <w:t xml:space="preserve"> review filings on ECFS and report back next week points we should consider, beyond the seek comments. </w:t>
      </w:r>
    </w:p>
    <w:p w14:paraId="7DCDE3DD" w14:textId="77777777" w:rsidR="00147A87" w:rsidRPr="00147A87" w:rsidRDefault="00147A87" w:rsidP="00147A87">
      <w:pPr>
        <w:numPr>
          <w:ilvl w:val="2"/>
          <w:numId w:val="1"/>
        </w:numPr>
        <w:contextualSpacing/>
        <w:rPr>
          <w:sz w:val="24"/>
          <w:szCs w:val="24"/>
          <w:lang w:val="en-US"/>
        </w:rPr>
      </w:pPr>
      <w:r w:rsidRPr="00147A87">
        <w:rPr>
          <w:b/>
          <w:bCs/>
          <w:sz w:val="24"/>
          <w:szCs w:val="24"/>
          <w:lang w:val="en-US"/>
        </w:rPr>
        <w:t xml:space="preserve">Another input that is out there:  </w:t>
      </w:r>
      <w:hyperlink r:id="rId20" w:history="1">
        <w:r w:rsidRPr="00147A87">
          <w:rPr>
            <w:rStyle w:val="Hyperlink"/>
            <w:b/>
            <w:bCs/>
            <w:sz w:val="24"/>
            <w:szCs w:val="24"/>
            <w:lang w:val="en-US"/>
          </w:rPr>
          <w:t>https://ride.tech/self-driving/fcc-plan-could-stall-v2x-car-safety-revolution/</w:t>
        </w:r>
      </w:hyperlink>
      <w:r w:rsidRPr="00147A87">
        <w:rPr>
          <w:b/>
          <w:bCs/>
          <w:sz w:val="24"/>
          <w:szCs w:val="24"/>
          <w:lang w:val="en-US"/>
        </w:rPr>
        <w:t xml:space="preserve"> </w:t>
      </w:r>
    </w:p>
    <w:p w14:paraId="5EAB8F6B" w14:textId="77777777" w:rsidR="00147A87" w:rsidRPr="00147A87" w:rsidRDefault="00147A87" w:rsidP="00147A87">
      <w:pPr>
        <w:numPr>
          <w:ilvl w:val="2"/>
          <w:numId w:val="1"/>
        </w:numPr>
        <w:contextualSpacing/>
        <w:rPr>
          <w:color w:val="00B0F0"/>
          <w:sz w:val="24"/>
          <w:szCs w:val="24"/>
          <w:lang w:val="en-US"/>
        </w:rPr>
      </w:pPr>
      <w:r w:rsidRPr="00147A87">
        <w:rPr>
          <w:b/>
          <w:bCs/>
          <w:color w:val="00B0F0"/>
          <w:sz w:val="24"/>
          <w:szCs w:val="24"/>
          <w:lang w:val="en-US"/>
        </w:rPr>
        <w:t xml:space="preserve">Ad Hoc’s, next Tuesday (not for now), in Irvine, who, etc.? </w:t>
      </w:r>
    </w:p>
    <w:p w14:paraId="7FC56EE4" w14:textId="77777777" w:rsidR="00861899" w:rsidRDefault="00861899" w:rsidP="0028654D">
      <w:pPr>
        <w:contextualSpacing/>
        <w:rPr>
          <w:sz w:val="24"/>
          <w:szCs w:val="24"/>
          <w:lang w:val="en-US"/>
        </w:rPr>
      </w:pPr>
    </w:p>
    <w:p w14:paraId="6E1BD518" w14:textId="61BF97AD" w:rsidR="0028654D" w:rsidRPr="00C85392" w:rsidRDefault="0028654D" w:rsidP="0028654D">
      <w:pPr>
        <w:numPr>
          <w:ilvl w:val="0"/>
          <w:numId w:val="1"/>
        </w:numPr>
        <w:contextualSpacing/>
        <w:rPr>
          <w:sz w:val="24"/>
          <w:szCs w:val="24"/>
          <w:lang w:val="en-US"/>
        </w:rPr>
      </w:pPr>
      <w:r w:rsidRPr="00C85392">
        <w:rPr>
          <w:sz w:val="24"/>
          <w:szCs w:val="24"/>
          <w:lang w:val="en-US"/>
        </w:rPr>
        <w:t xml:space="preserve">Chair presents slide </w:t>
      </w:r>
      <w:r w:rsidR="00373339">
        <w:rPr>
          <w:sz w:val="24"/>
          <w:szCs w:val="24"/>
          <w:lang w:val="en-US"/>
        </w:rPr>
        <w:t>21</w:t>
      </w:r>
      <w:r w:rsidRPr="00C85392">
        <w:rPr>
          <w:sz w:val="24"/>
          <w:szCs w:val="24"/>
          <w:lang w:val="en-US"/>
        </w:rPr>
        <w:t xml:space="preserve">, General discussion items </w:t>
      </w:r>
    </w:p>
    <w:p w14:paraId="18235DCC" w14:textId="2172B9FC" w:rsidR="00C85392" w:rsidRPr="00C85392" w:rsidRDefault="00C85392" w:rsidP="00C85392">
      <w:pPr>
        <w:numPr>
          <w:ilvl w:val="1"/>
          <w:numId w:val="1"/>
        </w:numPr>
        <w:shd w:val="clear" w:color="auto" w:fill="F1F1F1"/>
        <w:outlineLvl w:val="4"/>
        <w:rPr>
          <w:rFonts w:eastAsia="Times New Roman"/>
          <w:b/>
          <w:bCs/>
          <w:color w:val="333333"/>
          <w:sz w:val="24"/>
          <w:szCs w:val="24"/>
        </w:rPr>
      </w:pPr>
      <w:r w:rsidRPr="00C85392">
        <w:rPr>
          <w:rFonts w:eastAsia="Times New Roman"/>
          <w:b/>
          <w:bCs/>
          <w:color w:val="191919"/>
          <w:sz w:val="24"/>
          <w:szCs w:val="24"/>
        </w:rPr>
        <w:t xml:space="preserve">Rule; </w:t>
      </w:r>
      <w:r w:rsidRPr="00C85392">
        <w:rPr>
          <w:rFonts w:eastAsia="Times New Roman"/>
          <w:b/>
          <w:bCs/>
          <w:color w:val="333333"/>
          <w:sz w:val="24"/>
          <w:szCs w:val="24"/>
        </w:rPr>
        <w:t>Bridging the Digital Divide for Low-Income Consumers</w:t>
      </w:r>
    </w:p>
    <w:p w14:paraId="1FD21C4D" w14:textId="109A9ABE" w:rsidR="00C85392" w:rsidRPr="00C85392" w:rsidRDefault="00C85392" w:rsidP="00C85392">
      <w:pPr>
        <w:numPr>
          <w:ilvl w:val="2"/>
          <w:numId w:val="1"/>
        </w:numPr>
        <w:rPr>
          <w:rFonts w:eastAsia="Times New Roman"/>
          <w:sz w:val="24"/>
          <w:szCs w:val="24"/>
        </w:rPr>
      </w:pPr>
      <w:r w:rsidRPr="00C85392">
        <w:rPr>
          <w:rStyle w:val="Strong"/>
          <w:rFonts w:eastAsia="Times New Roman"/>
          <w:sz w:val="24"/>
          <w:szCs w:val="24"/>
        </w:rPr>
        <w:t>FR Document:</w:t>
      </w:r>
      <w:r w:rsidRPr="00C85392">
        <w:rPr>
          <w:rFonts w:eastAsia="Times New Roman"/>
          <w:sz w:val="24"/>
          <w:szCs w:val="24"/>
        </w:rPr>
        <w:t xml:space="preserve"> </w:t>
      </w:r>
      <w:hyperlink r:id="rId21" w:history="1">
        <w:r w:rsidRPr="00C85392">
          <w:rPr>
            <w:rStyle w:val="Hyperlink"/>
            <w:color w:val="3071A9"/>
            <w:sz w:val="24"/>
            <w:szCs w:val="24"/>
          </w:rPr>
          <w:t>2019-27220</w:t>
        </w:r>
      </w:hyperlink>
      <w:r w:rsidRPr="00C85392">
        <w:rPr>
          <w:rFonts w:eastAsia="Times New Roman"/>
          <w:sz w:val="24"/>
          <w:szCs w:val="24"/>
        </w:rPr>
        <w:t xml:space="preserve"> </w:t>
      </w:r>
      <w:r>
        <w:rPr>
          <w:rFonts w:eastAsia="Times New Roman"/>
          <w:sz w:val="24"/>
          <w:szCs w:val="24"/>
        </w:rPr>
        <w:t xml:space="preserve">  </w:t>
      </w:r>
      <w:r w:rsidRPr="00C85392">
        <w:rPr>
          <w:rStyle w:val="Strong"/>
          <w:rFonts w:eastAsia="Times New Roman"/>
          <w:sz w:val="24"/>
          <w:szCs w:val="24"/>
        </w:rPr>
        <w:t>Citation:</w:t>
      </w:r>
      <w:r w:rsidRPr="00C85392">
        <w:rPr>
          <w:rFonts w:eastAsia="Times New Roman"/>
          <w:sz w:val="24"/>
          <w:szCs w:val="24"/>
        </w:rPr>
        <w:t xml:space="preserve"> 84 FR 71308 </w:t>
      </w:r>
    </w:p>
    <w:p w14:paraId="5A946A7F" w14:textId="2399018D" w:rsidR="00C85392" w:rsidRPr="00C85392" w:rsidRDefault="004B0AD8" w:rsidP="00C85392">
      <w:pPr>
        <w:numPr>
          <w:ilvl w:val="2"/>
          <w:numId w:val="1"/>
        </w:numPr>
        <w:rPr>
          <w:rFonts w:eastAsia="Times New Roman"/>
          <w:sz w:val="24"/>
          <w:szCs w:val="24"/>
        </w:rPr>
      </w:pPr>
      <w:hyperlink r:id="rId22" w:history="1">
        <w:r w:rsidR="00C85392" w:rsidRPr="00C85392">
          <w:rPr>
            <w:rStyle w:val="Hyperlink"/>
            <w:color w:val="3071A9"/>
            <w:sz w:val="24"/>
            <w:szCs w:val="24"/>
          </w:rPr>
          <w:t>PDF</w:t>
        </w:r>
      </w:hyperlink>
      <w:r w:rsidR="00C85392" w:rsidRPr="00C85392">
        <w:rPr>
          <w:rStyle w:val="Strong"/>
          <w:rFonts w:eastAsia="Times New Roman"/>
          <w:sz w:val="24"/>
          <w:szCs w:val="24"/>
        </w:rPr>
        <w:t xml:space="preserve"> </w:t>
      </w:r>
      <w:r w:rsidR="00C85392" w:rsidRPr="00C85392">
        <w:rPr>
          <w:rFonts w:eastAsia="Times New Roman"/>
          <w:sz w:val="24"/>
          <w:szCs w:val="24"/>
        </w:rPr>
        <w:t xml:space="preserve">Pages 71308-71329 </w:t>
      </w:r>
      <w:r w:rsidR="00C85392" w:rsidRPr="00C85392">
        <w:rPr>
          <w:rStyle w:val="Emphasis"/>
          <w:rFonts w:eastAsia="Times New Roman"/>
          <w:sz w:val="24"/>
          <w:szCs w:val="24"/>
        </w:rPr>
        <w:t>(22 pages)</w:t>
      </w:r>
      <w:r w:rsidR="00C85392">
        <w:rPr>
          <w:rStyle w:val="Emphasis"/>
          <w:rFonts w:eastAsia="Times New Roman"/>
          <w:sz w:val="24"/>
          <w:szCs w:val="24"/>
        </w:rPr>
        <w:t xml:space="preserve"> </w:t>
      </w:r>
      <w:hyperlink r:id="rId23" w:history="1">
        <w:r w:rsidR="00C85392" w:rsidRPr="00C85392">
          <w:rPr>
            <w:rStyle w:val="Hyperlink"/>
            <w:color w:val="3071A9"/>
            <w:sz w:val="24"/>
            <w:szCs w:val="24"/>
          </w:rPr>
          <w:t>Permalink</w:t>
        </w:r>
      </w:hyperlink>
      <w:r w:rsidR="00C85392" w:rsidRPr="00C85392">
        <w:rPr>
          <w:rStyle w:val="Strong"/>
          <w:rFonts w:eastAsia="Times New Roman"/>
          <w:sz w:val="24"/>
          <w:szCs w:val="24"/>
        </w:rPr>
        <w:t xml:space="preserve"> </w:t>
      </w:r>
    </w:p>
    <w:p w14:paraId="0AC670A4" w14:textId="77777777" w:rsidR="00C85392" w:rsidRPr="00C85392" w:rsidRDefault="00C85392" w:rsidP="00C85392">
      <w:pPr>
        <w:numPr>
          <w:ilvl w:val="2"/>
          <w:numId w:val="1"/>
        </w:numPr>
        <w:rPr>
          <w:rFonts w:eastAsia="Times New Roman"/>
          <w:sz w:val="24"/>
          <w:szCs w:val="24"/>
        </w:rPr>
      </w:pPr>
      <w:r w:rsidRPr="00C85392">
        <w:rPr>
          <w:rStyle w:val="Strong"/>
          <w:rFonts w:eastAsia="Times New Roman"/>
          <w:sz w:val="24"/>
          <w:szCs w:val="24"/>
        </w:rPr>
        <w:t>Abstract:</w:t>
      </w:r>
      <w:r w:rsidRPr="00C85392">
        <w:rPr>
          <w:rFonts w:eastAsia="Times New Roman"/>
          <w:sz w:val="24"/>
          <w:szCs w:val="24"/>
        </w:rPr>
        <w:t xml:space="preserve"> In this document, the Federal Communications Commission (Commission) acts to restore the traditional role of states in the eligible telecommunications carrier (ETC) designation process. The Commission also acts to strengthen the Lifeline program's enrollment, recertification, and reimbursement processes so that limited Universal Service Fund (USF or Fund) dollars are directed only toward qualifying low-income consumers. </w:t>
      </w:r>
    </w:p>
    <w:p w14:paraId="096A85B0" w14:textId="686B3325" w:rsidR="00C85392" w:rsidRPr="00C85392" w:rsidRDefault="00C85392" w:rsidP="00C85392">
      <w:pPr>
        <w:numPr>
          <w:ilvl w:val="1"/>
          <w:numId w:val="1"/>
        </w:numPr>
        <w:shd w:val="clear" w:color="auto" w:fill="F1F1F1"/>
        <w:outlineLvl w:val="4"/>
        <w:rPr>
          <w:rFonts w:eastAsia="Times New Roman"/>
          <w:b/>
          <w:bCs/>
          <w:color w:val="333333"/>
          <w:sz w:val="24"/>
          <w:szCs w:val="24"/>
        </w:rPr>
      </w:pPr>
      <w:r w:rsidRPr="00C85392">
        <w:rPr>
          <w:rFonts w:eastAsia="Times New Roman"/>
          <w:b/>
          <w:bCs/>
          <w:color w:val="191919"/>
          <w:sz w:val="24"/>
          <w:szCs w:val="24"/>
        </w:rPr>
        <w:t xml:space="preserve">Proposed Rule; </w:t>
      </w:r>
      <w:r w:rsidRPr="00C85392">
        <w:rPr>
          <w:rFonts w:eastAsia="Times New Roman"/>
          <w:b/>
          <w:bCs/>
          <w:color w:val="333333"/>
          <w:sz w:val="24"/>
          <w:szCs w:val="24"/>
        </w:rPr>
        <w:t>Bridging the Digital Divide for Low-Income Consumers</w:t>
      </w:r>
    </w:p>
    <w:p w14:paraId="569771E6" w14:textId="3DD0CFDB" w:rsidR="00C85392" w:rsidRPr="00C85392" w:rsidRDefault="00C85392" w:rsidP="00C85392">
      <w:pPr>
        <w:numPr>
          <w:ilvl w:val="2"/>
          <w:numId w:val="1"/>
        </w:numPr>
        <w:rPr>
          <w:rFonts w:eastAsia="Times New Roman"/>
          <w:sz w:val="24"/>
          <w:szCs w:val="24"/>
        </w:rPr>
      </w:pPr>
      <w:r w:rsidRPr="00C85392">
        <w:rPr>
          <w:rStyle w:val="Strong"/>
          <w:rFonts w:eastAsia="Times New Roman"/>
          <w:sz w:val="24"/>
          <w:szCs w:val="24"/>
        </w:rPr>
        <w:t>FR Document:</w:t>
      </w:r>
      <w:r w:rsidRPr="00C85392">
        <w:rPr>
          <w:rFonts w:eastAsia="Times New Roman"/>
          <w:sz w:val="24"/>
          <w:szCs w:val="24"/>
        </w:rPr>
        <w:t xml:space="preserve"> </w:t>
      </w:r>
      <w:hyperlink r:id="rId24" w:history="1">
        <w:r w:rsidRPr="00C85392">
          <w:rPr>
            <w:rStyle w:val="Hyperlink"/>
            <w:color w:val="3071A9"/>
            <w:sz w:val="24"/>
            <w:szCs w:val="24"/>
          </w:rPr>
          <w:t>2019-27221</w:t>
        </w:r>
      </w:hyperlink>
      <w:r w:rsidRPr="00C85392">
        <w:rPr>
          <w:rFonts w:eastAsia="Times New Roman"/>
          <w:sz w:val="24"/>
          <w:szCs w:val="24"/>
        </w:rPr>
        <w:t xml:space="preserve"> </w:t>
      </w:r>
      <w:r>
        <w:rPr>
          <w:rFonts w:eastAsia="Times New Roman"/>
          <w:sz w:val="24"/>
          <w:szCs w:val="24"/>
        </w:rPr>
        <w:t xml:space="preserve"> </w:t>
      </w:r>
      <w:r w:rsidRPr="00C85392">
        <w:rPr>
          <w:rStyle w:val="Strong"/>
          <w:rFonts w:eastAsia="Times New Roman"/>
          <w:sz w:val="24"/>
          <w:szCs w:val="24"/>
        </w:rPr>
        <w:t>Citation:</w:t>
      </w:r>
      <w:r w:rsidRPr="00C85392">
        <w:rPr>
          <w:rFonts w:eastAsia="Times New Roman"/>
          <w:sz w:val="24"/>
          <w:szCs w:val="24"/>
        </w:rPr>
        <w:t xml:space="preserve"> 84 FR 71338 </w:t>
      </w:r>
    </w:p>
    <w:p w14:paraId="0AF970E8" w14:textId="640B9AD9" w:rsidR="00C85392" w:rsidRPr="00C85392" w:rsidRDefault="004B0AD8" w:rsidP="00C85392">
      <w:pPr>
        <w:numPr>
          <w:ilvl w:val="2"/>
          <w:numId w:val="1"/>
        </w:numPr>
        <w:rPr>
          <w:rFonts w:eastAsia="Times New Roman"/>
          <w:sz w:val="24"/>
          <w:szCs w:val="24"/>
        </w:rPr>
      </w:pPr>
      <w:hyperlink r:id="rId25" w:history="1">
        <w:r w:rsidR="00C85392" w:rsidRPr="00C85392">
          <w:rPr>
            <w:rStyle w:val="Hyperlink"/>
            <w:color w:val="3071A9"/>
            <w:sz w:val="24"/>
            <w:szCs w:val="24"/>
          </w:rPr>
          <w:t>PDF</w:t>
        </w:r>
      </w:hyperlink>
      <w:r w:rsidR="00C85392" w:rsidRPr="00C85392">
        <w:rPr>
          <w:rStyle w:val="Strong"/>
          <w:rFonts w:eastAsia="Times New Roman"/>
          <w:sz w:val="24"/>
          <w:szCs w:val="24"/>
        </w:rPr>
        <w:t xml:space="preserve"> </w:t>
      </w:r>
      <w:r w:rsidR="00C85392" w:rsidRPr="00C85392">
        <w:rPr>
          <w:rFonts w:eastAsia="Times New Roman"/>
          <w:sz w:val="24"/>
          <w:szCs w:val="24"/>
        </w:rPr>
        <w:t xml:space="preserve">Pages 71338-71347 </w:t>
      </w:r>
      <w:r w:rsidR="00C85392" w:rsidRPr="00C85392">
        <w:rPr>
          <w:rStyle w:val="Emphasis"/>
          <w:rFonts w:eastAsia="Times New Roman"/>
          <w:sz w:val="24"/>
          <w:szCs w:val="24"/>
        </w:rPr>
        <w:t>(10 pages</w:t>
      </w:r>
      <w:r w:rsidR="00C85392">
        <w:rPr>
          <w:rStyle w:val="Emphasis"/>
          <w:rFonts w:eastAsia="Times New Roman"/>
          <w:sz w:val="24"/>
          <w:szCs w:val="24"/>
        </w:rPr>
        <w:t xml:space="preserve">  </w:t>
      </w:r>
      <w:hyperlink r:id="rId26" w:history="1">
        <w:r w:rsidR="00C85392" w:rsidRPr="00C85392">
          <w:rPr>
            <w:rStyle w:val="Hyperlink"/>
            <w:color w:val="3071A9"/>
            <w:sz w:val="24"/>
            <w:szCs w:val="24"/>
          </w:rPr>
          <w:t>Permalink</w:t>
        </w:r>
      </w:hyperlink>
      <w:r w:rsidR="00C85392" w:rsidRPr="00C85392">
        <w:rPr>
          <w:rStyle w:val="Strong"/>
          <w:rFonts w:eastAsia="Times New Roman"/>
          <w:sz w:val="24"/>
          <w:szCs w:val="24"/>
        </w:rPr>
        <w:t xml:space="preserve"> </w:t>
      </w:r>
    </w:p>
    <w:p w14:paraId="1E6D1A6C" w14:textId="77777777" w:rsidR="00C85392" w:rsidRPr="00C85392" w:rsidRDefault="00C85392" w:rsidP="00C85392">
      <w:pPr>
        <w:numPr>
          <w:ilvl w:val="2"/>
          <w:numId w:val="1"/>
        </w:numPr>
        <w:rPr>
          <w:rFonts w:eastAsia="Times New Roman"/>
          <w:sz w:val="24"/>
          <w:szCs w:val="24"/>
        </w:rPr>
      </w:pPr>
      <w:r w:rsidRPr="00C85392">
        <w:rPr>
          <w:rStyle w:val="Strong"/>
          <w:rFonts w:eastAsia="Times New Roman"/>
          <w:sz w:val="24"/>
          <w:szCs w:val="24"/>
        </w:rPr>
        <w:t>Abstract:</w:t>
      </w:r>
      <w:r w:rsidRPr="00C85392">
        <w:rPr>
          <w:rFonts w:eastAsia="Times New Roman"/>
          <w:sz w:val="24"/>
          <w:szCs w:val="24"/>
        </w:rPr>
        <w:t xml:space="preserve"> In this document, the Federal Communications Commission (Commission) seeks comment on adding a goal of broadband adoption to the Lifeline program, making additional program integrity improvements to the program, and establishing privacy training requirements for entities accessing Lifeline subscribers' personal information. </w:t>
      </w:r>
    </w:p>
    <w:p w14:paraId="0B7E1DCC" w14:textId="1828292F" w:rsidR="002F3DAB" w:rsidRPr="00C85392" w:rsidRDefault="002F3DAB" w:rsidP="00C85392">
      <w:pPr>
        <w:numPr>
          <w:ilvl w:val="2"/>
          <w:numId w:val="1"/>
        </w:numPr>
        <w:contextualSpacing/>
        <w:rPr>
          <w:sz w:val="24"/>
          <w:szCs w:val="24"/>
          <w:lang w:val="en-US"/>
        </w:rPr>
      </w:pPr>
    </w:p>
    <w:p w14:paraId="0969CD29" w14:textId="77777777" w:rsidR="006E7F28" w:rsidRPr="00C85392" w:rsidRDefault="006E7F28" w:rsidP="00F17B2C">
      <w:pPr>
        <w:contextualSpacing/>
        <w:rPr>
          <w:b/>
          <w:bCs/>
          <w:sz w:val="24"/>
          <w:szCs w:val="24"/>
          <w:lang w:val="en-US"/>
        </w:rPr>
      </w:pPr>
    </w:p>
    <w:p w14:paraId="73F069AE" w14:textId="6534B3D7" w:rsidR="007E352B" w:rsidRPr="007E352B" w:rsidRDefault="00FE193E" w:rsidP="007E352B">
      <w:pPr>
        <w:numPr>
          <w:ilvl w:val="0"/>
          <w:numId w:val="1"/>
        </w:numPr>
        <w:contextualSpacing/>
        <w:rPr>
          <w:sz w:val="24"/>
          <w:szCs w:val="24"/>
          <w:lang w:val="en-US"/>
        </w:rPr>
      </w:pPr>
      <w:r w:rsidRPr="00776E73">
        <w:rPr>
          <w:sz w:val="24"/>
          <w:szCs w:val="24"/>
          <w:lang w:val="en-US"/>
        </w:rPr>
        <w:t xml:space="preserve">Chair presents slide </w:t>
      </w:r>
      <w:r w:rsidR="00861899">
        <w:rPr>
          <w:sz w:val="24"/>
          <w:szCs w:val="24"/>
          <w:lang w:val="en-US"/>
        </w:rPr>
        <w:t>2</w:t>
      </w:r>
      <w:r w:rsidR="00373339">
        <w:rPr>
          <w:sz w:val="24"/>
          <w:szCs w:val="24"/>
          <w:lang w:val="en-US"/>
        </w:rPr>
        <w:t>2</w:t>
      </w:r>
      <w:r w:rsidRPr="00776E73">
        <w:rPr>
          <w:sz w:val="24"/>
          <w:szCs w:val="24"/>
          <w:lang w:val="en-US"/>
        </w:rPr>
        <w:t>, Actions required</w:t>
      </w:r>
      <w:r w:rsidR="00906FC3" w:rsidRPr="00B217F4">
        <w:rPr>
          <w:color w:val="00B0F0"/>
          <w:sz w:val="24"/>
          <w:szCs w:val="24"/>
          <w:lang w:val="en-US"/>
        </w:rPr>
        <w:t xml:space="preserve"> </w:t>
      </w:r>
    </w:p>
    <w:p w14:paraId="291E376D" w14:textId="77777777" w:rsidR="00373339" w:rsidRPr="00373339" w:rsidRDefault="00373339" w:rsidP="00257C6C">
      <w:pPr>
        <w:numPr>
          <w:ilvl w:val="1"/>
          <w:numId w:val="16"/>
        </w:numPr>
        <w:contextualSpacing/>
        <w:rPr>
          <w:b/>
          <w:bCs/>
          <w:color w:val="00B0F0"/>
          <w:sz w:val="24"/>
          <w:szCs w:val="24"/>
          <w:lang w:val="en-US"/>
        </w:rPr>
      </w:pPr>
      <w:r w:rsidRPr="00373339">
        <w:rPr>
          <w:b/>
          <w:bCs/>
          <w:color w:val="00B0F0"/>
          <w:sz w:val="24"/>
          <w:szCs w:val="24"/>
        </w:rPr>
        <w:t xml:space="preserve">Contribution ideas for 5.9 GHz NPRM, maybe go through the Seek Comments and which ones could we focus on, and filings already on the record. </w:t>
      </w:r>
    </w:p>
    <w:p w14:paraId="5D0706C8" w14:textId="62D1E3D4" w:rsidR="00785C7D" w:rsidRPr="00257C6C" w:rsidRDefault="00257C6C" w:rsidP="00257C6C">
      <w:pPr>
        <w:numPr>
          <w:ilvl w:val="1"/>
          <w:numId w:val="16"/>
        </w:numPr>
        <w:contextualSpacing/>
        <w:rPr>
          <w:b/>
          <w:bCs/>
          <w:color w:val="00B0F0"/>
          <w:sz w:val="24"/>
          <w:szCs w:val="24"/>
          <w:lang w:val="en-US"/>
        </w:rPr>
      </w:pPr>
      <w:r w:rsidRPr="00257C6C">
        <w:rPr>
          <w:b/>
          <w:bCs/>
          <w:color w:val="00B0F0"/>
          <w:sz w:val="24"/>
          <w:szCs w:val="24"/>
          <w:lang w:val="en-US"/>
        </w:rPr>
        <w:t>Chair start Ofcom LMSC ballot.</w:t>
      </w:r>
    </w:p>
    <w:p w14:paraId="19D03019" w14:textId="77777777" w:rsidR="00373339" w:rsidRPr="005C3A2A" w:rsidRDefault="00373339" w:rsidP="00B50B55">
      <w:pPr>
        <w:contextualSpacing/>
        <w:rPr>
          <w:sz w:val="24"/>
          <w:szCs w:val="24"/>
          <w:lang w:val="en-US"/>
        </w:rPr>
      </w:pPr>
    </w:p>
    <w:p w14:paraId="252B442F" w14:textId="22BFF2A4" w:rsidR="00793B78" w:rsidRPr="005C3A2A" w:rsidRDefault="00793B78" w:rsidP="00793B78">
      <w:pPr>
        <w:numPr>
          <w:ilvl w:val="1"/>
          <w:numId w:val="1"/>
        </w:numPr>
        <w:contextualSpacing/>
        <w:rPr>
          <w:sz w:val="24"/>
          <w:szCs w:val="24"/>
          <w:lang w:val="en-US"/>
        </w:rPr>
      </w:pPr>
      <w:r w:rsidRPr="005C3A2A">
        <w:rPr>
          <w:sz w:val="24"/>
          <w:szCs w:val="24"/>
          <w:lang w:val="en-US"/>
        </w:rPr>
        <w:t xml:space="preserve">Soon (after 5.9 GHz): </w:t>
      </w:r>
    </w:p>
    <w:p w14:paraId="07E395C5" w14:textId="77777777" w:rsidR="00793B78" w:rsidRPr="00793B78" w:rsidRDefault="00793B78" w:rsidP="007D1A74">
      <w:pPr>
        <w:numPr>
          <w:ilvl w:val="0"/>
          <w:numId w:val="2"/>
        </w:numPr>
        <w:contextualSpacing/>
        <w:rPr>
          <w:b/>
          <w:bCs/>
          <w:color w:val="00B0F0"/>
          <w:sz w:val="24"/>
          <w:szCs w:val="24"/>
          <w:lang w:val="en-US"/>
        </w:rPr>
      </w:pPr>
      <w:r w:rsidRPr="00793B78">
        <w:rPr>
          <w:b/>
          <w:bCs/>
          <w:color w:val="00B0F0"/>
          <w:sz w:val="24"/>
          <w:szCs w:val="24"/>
          <w:lang w:val="en-US"/>
        </w:rPr>
        <w:t xml:space="preserve">Start to consider what are IEEE 802 viewpoints are for WRC-23 agenda items. </w:t>
      </w:r>
    </w:p>
    <w:p w14:paraId="57EB3DED" w14:textId="77777777" w:rsidR="002F3DAB" w:rsidRDefault="002F3DAB" w:rsidP="002F3DAB">
      <w:pPr>
        <w:contextualSpacing/>
        <w:rPr>
          <w:color w:val="002060"/>
          <w:sz w:val="24"/>
          <w:szCs w:val="24"/>
          <w:lang w:val="en-US"/>
        </w:rPr>
      </w:pPr>
    </w:p>
    <w:p w14:paraId="1BC84DDE" w14:textId="17349956" w:rsidR="003955AE" w:rsidRPr="00776E73" w:rsidRDefault="003955AE" w:rsidP="00D15540">
      <w:pPr>
        <w:numPr>
          <w:ilvl w:val="1"/>
          <w:numId w:val="1"/>
        </w:numPr>
        <w:contextualSpacing/>
        <w:rPr>
          <w:color w:val="002060"/>
          <w:sz w:val="24"/>
          <w:szCs w:val="24"/>
          <w:lang w:val="en-US"/>
        </w:rPr>
      </w:pPr>
      <w:r w:rsidRPr="00776E73">
        <w:rPr>
          <w:color w:val="002060"/>
          <w:sz w:val="24"/>
          <w:szCs w:val="24"/>
          <w:lang w:val="en-US"/>
        </w:rPr>
        <w:t xml:space="preserve">Ongoing:  </w:t>
      </w:r>
    </w:p>
    <w:p w14:paraId="5B1D8FEA" w14:textId="58243F04" w:rsidR="00DB656B" w:rsidRPr="00776E73" w:rsidRDefault="00A86A75" w:rsidP="00793B78">
      <w:pPr>
        <w:numPr>
          <w:ilvl w:val="2"/>
          <w:numId w:val="1"/>
        </w:numPr>
        <w:contextualSpacing/>
        <w:rPr>
          <w:color w:val="002060"/>
          <w:sz w:val="24"/>
          <w:szCs w:val="24"/>
          <w:lang w:val="en-US"/>
        </w:rPr>
      </w:pPr>
      <w:r w:rsidRPr="00776E73">
        <w:rPr>
          <w:color w:val="002060"/>
          <w:sz w:val="24"/>
          <w:szCs w:val="24"/>
          <w:lang w:val="en-US"/>
        </w:rPr>
        <w:lastRenderedPageBreak/>
        <w:t>WPT use of licen</w:t>
      </w:r>
      <w:r w:rsidR="00DB656B" w:rsidRPr="00776E73">
        <w:rPr>
          <w:color w:val="002060"/>
          <w:sz w:val="24"/>
          <w:szCs w:val="24"/>
          <w:lang w:val="en-US"/>
        </w:rPr>
        <w:t>se-exempt bands</w:t>
      </w:r>
      <w:r w:rsidR="00C51364" w:rsidRPr="00776E73">
        <w:rPr>
          <w:color w:val="002060"/>
          <w:sz w:val="24"/>
          <w:szCs w:val="24"/>
          <w:lang w:val="en-US"/>
        </w:rPr>
        <w:t xml:space="preserve"> and UWB in cell phones</w:t>
      </w:r>
    </w:p>
    <w:p w14:paraId="004D73AD" w14:textId="794159C3" w:rsidR="00476FF8" w:rsidRPr="00776E73" w:rsidRDefault="003955AE" w:rsidP="00793B78">
      <w:pPr>
        <w:numPr>
          <w:ilvl w:val="2"/>
          <w:numId w:val="1"/>
        </w:numPr>
        <w:contextualSpacing/>
        <w:rPr>
          <w:color w:val="002060"/>
          <w:sz w:val="24"/>
          <w:szCs w:val="24"/>
          <w:lang w:val="en-US"/>
        </w:rPr>
      </w:pPr>
      <w:r w:rsidRPr="00776E73">
        <w:rPr>
          <w:color w:val="002060"/>
          <w:sz w:val="24"/>
          <w:szCs w:val="24"/>
          <w:lang w:val="en-US"/>
        </w:rPr>
        <w:t>Digital Divide, how can we help?</w:t>
      </w:r>
    </w:p>
    <w:p w14:paraId="753040A1" w14:textId="77777777" w:rsidR="00C63088" w:rsidRPr="00776E73" w:rsidRDefault="00C63088" w:rsidP="00C63088">
      <w:pPr>
        <w:contextualSpacing/>
        <w:rPr>
          <w:sz w:val="24"/>
          <w:szCs w:val="24"/>
          <w:lang w:val="en-US"/>
        </w:rPr>
      </w:pPr>
    </w:p>
    <w:p w14:paraId="6C54C5CB" w14:textId="170828CE" w:rsidR="001C4BB7" w:rsidRDefault="00AB7F53" w:rsidP="00E40609">
      <w:pPr>
        <w:numPr>
          <w:ilvl w:val="0"/>
          <w:numId w:val="1"/>
        </w:numPr>
        <w:contextualSpacing/>
        <w:rPr>
          <w:sz w:val="24"/>
          <w:szCs w:val="24"/>
          <w:lang w:val="en-US"/>
        </w:rPr>
      </w:pPr>
      <w:r w:rsidRPr="00776E73">
        <w:rPr>
          <w:sz w:val="24"/>
          <w:szCs w:val="24"/>
          <w:lang w:val="en-US"/>
        </w:rPr>
        <w:t xml:space="preserve">Chair </w:t>
      </w:r>
      <w:r w:rsidR="005258AB" w:rsidRPr="00776E73">
        <w:rPr>
          <w:sz w:val="24"/>
          <w:szCs w:val="24"/>
          <w:lang w:val="en-US"/>
        </w:rPr>
        <w:t xml:space="preserve">presents slide </w:t>
      </w:r>
      <w:r w:rsidR="00785C7D">
        <w:rPr>
          <w:sz w:val="24"/>
          <w:szCs w:val="24"/>
          <w:lang w:val="en-US"/>
        </w:rPr>
        <w:t>2</w:t>
      </w:r>
      <w:r w:rsidR="00373339">
        <w:rPr>
          <w:sz w:val="24"/>
          <w:szCs w:val="24"/>
          <w:lang w:val="en-US"/>
        </w:rPr>
        <w:t>3</w:t>
      </w:r>
      <w:r w:rsidR="00D67217" w:rsidRPr="00776E73">
        <w:rPr>
          <w:sz w:val="24"/>
          <w:szCs w:val="24"/>
          <w:lang w:val="en-US"/>
        </w:rPr>
        <w:t xml:space="preserve"> </w:t>
      </w:r>
      <w:r w:rsidRPr="00776E73">
        <w:rPr>
          <w:sz w:val="24"/>
          <w:szCs w:val="24"/>
          <w:lang w:val="en-US"/>
        </w:rPr>
        <w:t>Any Other Business</w:t>
      </w:r>
    </w:p>
    <w:p w14:paraId="2DC82011" w14:textId="495667A8" w:rsidR="00785C7D" w:rsidRPr="00776E73" w:rsidRDefault="00785C7D" w:rsidP="00785C7D">
      <w:pPr>
        <w:numPr>
          <w:ilvl w:val="1"/>
          <w:numId w:val="1"/>
        </w:numPr>
        <w:contextualSpacing/>
        <w:rPr>
          <w:sz w:val="24"/>
          <w:szCs w:val="24"/>
          <w:lang w:val="en-US"/>
        </w:rPr>
      </w:pPr>
      <w:r>
        <w:rPr>
          <w:sz w:val="24"/>
          <w:szCs w:val="24"/>
          <w:lang w:val="en-US"/>
        </w:rPr>
        <w:t>Nothing heard</w:t>
      </w:r>
    </w:p>
    <w:p w14:paraId="238306DA" w14:textId="77777777" w:rsidR="007963F1" w:rsidRPr="007963F1" w:rsidRDefault="007963F1" w:rsidP="007963F1">
      <w:pPr>
        <w:contextualSpacing/>
        <w:rPr>
          <w:sz w:val="24"/>
          <w:szCs w:val="24"/>
          <w:lang w:val="en-US"/>
        </w:rPr>
      </w:pPr>
    </w:p>
    <w:p w14:paraId="79CD6B25" w14:textId="649C5FD4" w:rsidR="00254C3B" w:rsidRPr="00776E73" w:rsidRDefault="007963F1" w:rsidP="007963F1">
      <w:pPr>
        <w:numPr>
          <w:ilvl w:val="0"/>
          <w:numId w:val="1"/>
        </w:numPr>
        <w:contextualSpacing/>
        <w:rPr>
          <w:sz w:val="24"/>
          <w:szCs w:val="24"/>
          <w:lang w:val="en-US"/>
        </w:rPr>
      </w:pPr>
      <w:r w:rsidRPr="007963F1">
        <w:rPr>
          <w:b/>
          <w:bCs/>
          <w:color w:val="BFBFBF"/>
          <w:sz w:val="24"/>
          <w:szCs w:val="24"/>
          <w:lang w:val="en-US"/>
        </w:rPr>
        <w:t xml:space="preserve"> </w:t>
      </w:r>
      <w:r w:rsidR="00254C3B" w:rsidRPr="00776E73">
        <w:rPr>
          <w:sz w:val="24"/>
          <w:szCs w:val="24"/>
          <w:lang w:val="en-US"/>
        </w:rPr>
        <w:t xml:space="preserve">Chair </w:t>
      </w:r>
      <w:r w:rsidR="005258AB" w:rsidRPr="00776E73">
        <w:rPr>
          <w:sz w:val="24"/>
          <w:szCs w:val="24"/>
          <w:lang w:val="en-US"/>
        </w:rPr>
        <w:t>presents</w:t>
      </w:r>
      <w:r w:rsidR="00D67217" w:rsidRPr="00776E73">
        <w:rPr>
          <w:sz w:val="24"/>
          <w:szCs w:val="24"/>
          <w:lang w:val="en-US"/>
        </w:rPr>
        <w:t xml:space="preserve"> </w:t>
      </w:r>
      <w:r w:rsidR="00254C3B" w:rsidRPr="00776E73">
        <w:rPr>
          <w:sz w:val="24"/>
          <w:szCs w:val="24"/>
          <w:lang w:val="en-US"/>
        </w:rPr>
        <w:t>slide</w:t>
      </w:r>
      <w:r w:rsidR="00BF174A" w:rsidRPr="00776E73">
        <w:rPr>
          <w:sz w:val="24"/>
          <w:szCs w:val="24"/>
          <w:lang w:val="en-US"/>
        </w:rPr>
        <w:t xml:space="preserve"> </w:t>
      </w:r>
      <w:r w:rsidR="00785C7D">
        <w:rPr>
          <w:sz w:val="24"/>
          <w:szCs w:val="24"/>
          <w:lang w:val="en-US"/>
        </w:rPr>
        <w:t>2</w:t>
      </w:r>
      <w:r w:rsidR="00373339">
        <w:rPr>
          <w:sz w:val="24"/>
          <w:szCs w:val="24"/>
          <w:lang w:val="en-US"/>
        </w:rPr>
        <w:t>4</w:t>
      </w:r>
      <w:r w:rsidR="00254C3B" w:rsidRPr="00776E73">
        <w:rPr>
          <w:sz w:val="24"/>
          <w:szCs w:val="24"/>
          <w:lang w:val="en-US"/>
        </w:rPr>
        <w:t>, Adjourn</w:t>
      </w:r>
    </w:p>
    <w:p w14:paraId="589465B3" w14:textId="0AD69401" w:rsidR="008978AD" w:rsidRPr="00776E73" w:rsidRDefault="008978AD" w:rsidP="00E40609">
      <w:pPr>
        <w:numPr>
          <w:ilvl w:val="1"/>
          <w:numId w:val="1"/>
        </w:numPr>
        <w:contextualSpacing/>
        <w:rPr>
          <w:bCs/>
          <w:sz w:val="24"/>
          <w:szCs w:val="24"/>
          <w:lang w:val="en-US"/>
        </w:rPr>
      </w:pPr>
      <w:r w:rsidRPr="00776E73">
        <w:rPr>
          <w:bCs/>
          <w:sz w:val="24"/>
          <w:szCs w:val="24"/>
          <w:lang w:val="en-US"/>
        </w:rPr>
        <w:t>Ne</w:t>
      </w:r>
      <w:r w:rsidR="00522141" w:rsidRPr="00776E73">
        <w:rPr>
          <w:bCs/>
          <w:sz w:val="24"/>
          <w:szCs w:val="24"/>
          <w:lang w:val="en-US"/>
        </w:rPr>
        <w:t>x</w:t>
      </w:r>
      <w:r w:rsidRPr="00776E73">
        <w:rPr>
          <w:bCs/>
          <w:sz w:val="24"/>
          <w:szCs w:val="24"/>
          <w:lang w:val="en-US"/>
        </w:rPr>
        <w:t xml:space="preserve">t teleconference: </w:t>
      </w:r>
      <w:r w:rsidR="00861899">
        <w:rPr>
          <w:bCs/>
          <w:sz w:val="24"/>
          <w:szCs w:val="24"/>
          <w:lang w:val="en-US"/>
        </w:rPr>
        <w:t xml:space="preserve">02Jan2020 </w:t>
      </w:r>
      <w:r w:rsidRPr="00776E73">
        <w:rPr>
          <w:bCs/>
          <w:sz w:val="24"/>
          <w:szCs w:val="24"/>
          <w:lang w:val="en-US"/>
        </w:rPr>
        <w:t>– 15:00 – &lt;15:55 ET</w:t>
      </w:r>
    </w:p>
    <w:p w14:paraId="500E5639" w14:textId="5154CD91" w:rsidR="008978AD" w:rsidRPr="007963F1" w:rsidRDefault="008978AD" w:rsidP="007963F1">
      <w:pPr>
        <w:numPr>
          <w:ilvl w:val="2"/>
          <w:numId w:val="1"/>
        </w:numPr>
        <w:rPr>
          <w:sz w:val="24"/>
          <w:szCs w:val="24"/>
          <w:lang w:val="en-US"/>
        </w:rPr>
      </w:pPr>
      <w:r w:rsidRPr="00776E73">
        <w:rPr>
          <w:sz w:val="24"/>
          <w:szCs w:val="24"/>
          <w:lang w:val="en-US"/>
        </w:rPr>
        <w:t xml:space="preserve">Call in info: </w:t>
      </w:r>
      <w:hyperlink r:id="rId27" w:history="1">
        <w:r w:rsidR="00257C6C" w:rsidRPr="005E2F24">
          <w:rPr>
            <w:rStyle w:val="Hyperlink"/>
            <w:sz w:val="24"/>
            <w:szCs w:val="24"/>
            <w:lang w:val="en-US"/>
          </w:rPr>
          <w:t>https://mentor.ieee.org/802.18/dcn/16/18-16-0038-14-0000-teleconference-call-in-info.pptx</w:t>
        </w:r>
      </w:hyperlink>
      <w:r w:rsidRPr="00776E73">
        <w:rPr>
          <w:sz w:val="24"/>
          <w:szCs w:val="24"/>
          <w:lang w:val="en-US"/>
        </w:rPr>
        <w:t xml:space="preserve">   (or latest)</w:t>
      </w:r>
      <w:r w:rsidR="00514B4B" w:rsidRPr="00776E73">
        <w:rPr>
          <w:sz w:val="24"/>
          <w:szCs w:val="24"/>
          <w:lang w:val="en-US"/>
        </w:rPr>
        <w:t xml:space="preserve">    </w:t>
      </w:r>
      <w:r w:rsidR="007963F1" w:rsidRPr="00861899">
        <w:rPr>
          <w:i/>
          <w:iCs/>
          <w:sz w:val="24"/>
          <w:szCs w:val="24"/>
          <w:highlight w:val="yellow"/>
          <w:lang w:val="en-US"/>
        </w:rPr>
        <w:t>(</w:t>
      </w:r>
      <w:r w:rsidR="00257C6C">
        <w:rPr>
          <w:i/>
          <w:iCs/>
          <w:sz w:val="24"/>
          <w:szCs w:val="24"/>
          <w:highlight w:val="yellow"/>
          <w:lang w:val="en-US"/>
        </w:rPr>
        <w:t xml:space="preserve">this is </w:t>
      </w:r>
      <w:r w:rsidR="007963F1" w:rsidRPr="00861899">
        <w:rPr>
          <w:i/>
          <w:iCs/>
          <w:sz w:val="24"/>
          <w:szCs w:val="24"/>
          <w:highlight w:val="yellow"/>
          <w:lang w:val="en-US"/>
        </w:rPr>
        <w:t xml:space="preserve">new call in </w:t>
      </w:r>
      <w:r w:rsidR="00257C6C">
        <w:rPr>
          <w:i/>
          <w:iCs/>
          <w:sz w:val="24"/>
          <w:szCs w:val="24"/>
          <w:highlight w:val="yellow"/>
          <w:lang w:val="en-US"/>
        </w:rPr>
        <w:t>starting</w:t>
      </w:r>
      <w:r w:rsidR="007963F1" w:rsidRPr="00861899">
        <w:rPr>
          <w:i/>
          <w:iCs/>
          <w:sz w:val="24"/>
          <w:szCs w:val="24"/>
          <w:highlight w:val="yellow"/>
          <w:lang w:val="en-US"/>
        </w:rPr>
        <w:t xml:space="preserve"> 09Jan)</w:t>
      </w:r>
    </w:p>
    <w:p w14:paraId="3AFCF555" w14:textId="0191ACD0" w:rsidR="008978AD" w:rsidRPr="00776E73" w:rsidRDefault="008978AD" w:rsidP="00E40609">
      <w:pPr>
        <w:numPr>
          <w:ilvl w:val="2"/>
          <w:numId w:val="1"/>
        </w:numPr>
        <w:contextualSpacing/>
        <w:rPr>
          <w:sz w:val="24"/>
          <w:szCs w:val="24"/>
          <w:lang w:val="en-US"/>
        </w:rPr>
      </w:pPr>
      <w:r w:rsidRPr="00776E73">
        <w:rPr>
          <w:sz w:val="24"/>
          <w:szCs w:val="24"/>
          <w:lang w:val="en-US"/>
        </w:rPr>
        <w:t xml:space="preserve">All </w:t>
      </w:r>
      <w:r w:rsidR="0009448A" w:rsidRPr="00776E73">
        <w:rPr>
          <w:sz w:val="24"/>
          <w:szCs w:val="24"/>
          <w:lang w:val="en-US"/>
        </w:rPr>
        <w:t xml:space="preserve">late </w:t>
      </w:r>
      <w:r w:rsidRPr="00776E73">
        <w:rPr>
          <w:sz w:val="24"/>
          <w:szCs w:val="24"/>
          <w:lang w:val="en-US"/>
        </w:rPr>
        <w:t xml:space="preserve">changes/cancellations will be sent out to the 802.18 listserver. </w:t>
      </w:r>
    </w:p>
    <w:p w14:paraId="6E9BE45D" w14:textId="77777777" w:rsidR="005C3A2A" w:rsidRPr="005C3A2A" w:rsidRDefault="005C3A2A" w:rsidP="005C3A2A">
      <w:pPr>
        <w:contextualSpacing/>
        <w:rPr>
          <w:sz w:val="24"/>
          <w:szCs w:val="24"/>
          <w:lang w:val="en-US"/>
        </w:rPr>
      </w:pPr>
    </w:p>
    <w:p w14:paraId="1A7D734E" w14:textId="6E84902C" w:rsidR="00ED7A96" w:rsidRPr="00776E73" w:rsidRDefault="00097770" w:rsidP="00E40609">
      <w:pPr>
        <w:numPr>
          <w:ilvl w:val="1"/>
          <w:numId w:val="1"/>
        </w:numPr>
        <w:contextualSpacing/>
        <w:rPr>
          <w:sz w:val="24"/>
          <w:szCs w:val="24"/>
          <w:lang w:val="en-US"/>
        </w:rPr>
      </w:pPr>
      <w:r w:rsidRPr="00776E73">
        <w:rPr>
          <w:bCs/>
          <w:sz w:val="24"/>
          <w:szCs w:val="24"/>
          <w:lang w:val="en-US"/>
        </w:rPr>
        <w:t xml:space="preserve">Adjourn: </w:t>
      </w:r>
    </w:p>
    <w:p w14:paraId="59BD3B12" w14:textId="0780036E" w:rsidR="008869C3" w:rsidRPr="00776E73" w:rsidRDefault="00ED107D" w:rsidP="00707A48">
      <w:pPr>
        <w:numPr>
          <w:ilvl w:val="2"/>
          <w:numId w:val="1"/>
        </w:numPr>
        <w:contextualSpacing/>
        <w:rPr>
          <w:sz w:val="24"/>
          <w:szCs w:val="24"/>
          <w:lang w:val="en-US"/>
        </w:rPr>
      </w:pPr>
      <w:r w:rsidRPr="00776E73">
        <w:rPr>
          <w:sz w:val="24"/>
          <w:szCs w:val="24"/>
          <w:lang w:val="en-US"/>
        </w:rPr>
        <w:t xml:space="preserve">Agenda complete, any objection to Adjourn. </w:t>
      </w:r>
    </w:p>
    <w:p w14:paraId="4B90032C" w14:textId="1CD232B1" w:rsidR="00097770" w:rsidRPr="00776E73" w:rsidRDefault="000F193C" w:rsidP="00E40609">
      <w:pPr>
        <w:numPr>
          <w:ilvl w:val="2"/>
          <w:numId w:val="1"/>
        </w:numPr>
        <w:contextualSpacing/>
        <w:rPr>
          <w:sz w:val="24"/>
          <w:szCs w:val="24"/>
          <w:lang w:val="en-US"/>
        </w:rPr>
      </w:pPr>
      <w:r w:rsidRPr="00776E73">
        <w:rPr>
          <w:sz w:val="24"/>
          <w:szCs w:val="24"/>
          <w:lang w:val="en-US"/>
        </w:rPr>
        <w:t>None heard, Adjourn at 1</w:t>
      </w:r>
      <w:r w:rsidR="005C3A2A">
        <w:rPr>
          <w:sz w:val="24"/>
          <w:szCs w:val="24"/>
          <w:lang w:val="en-US"/>
        </w:rPr>
        <w:t>5</w:t>
      </w:r>
      <w:r w:rsidR="00656A57">
        <w:rPr>
          <w:sz w:val="24"/>
          <w:szCs w:val="24"/>
          <w:lang w:val="en-US"/>
        </w:rPr>
        <w:t>:</w:t>
      </w:r>
      <w:r w:rsidR="00373339">
        <w:rPr>
          <w:sz w:val="24"/>
          <w:szCs w:val="24"/>
          <w:lang w:val="en-US"/>
        </w:rPr>
        <w:t>53</w:t>
      </w:r>
      <w:r w:rsidR="00F17B2C">
        <w:rPr>
          <w:sz w:val="24"/>
          <w:szCs w:val="24"/>
          <w:lang w:val="en-US"/>
        </w:rPr>
        <w:t xml:space="preserve"> </w:t>
      </w:r>
      <w:r w:rsidR="00A128B7" w:rsidRPr="00776E73">
        <w:rPr>
          <w:sz w:val="24"/>
          <w:szCs w:val="24"/>
          <w:lang w:val="en-US"/>
        </w:rPr>
        <w:t>ET</w:t>
      </w:r>
      <w:r w:rsidRPr="00776E73">
        <w:rPr>
          <w:sz w:val="24"/>
          <w:szCs w:val="24"/>
          <w:lang w:val="en-US"/>
        </w:rPr>
        <w:t>.</w:t>
      </w:r>
    </w:p>
    <w:p w14:paraId="24F4D369" w14:textId="77777777" w:rsidR="00351D8A" w:rsidRPr="00776E73" w:rsidRDefault="00351D8A" w:rsidP="00351D8A">
      <w:pPr>
        <w:contextualSpacing/>
        <w:rPr>
          <w:sz w:val="24"/>
          <w:szCs w:val="24"/>
          <w:lang w:val="en-US"/>
        </w:rPr>
      </w:pPr>
    </w:p>
    <w:p w14:paraId="5C9F1FA3" w14:textId="004E25B1" w:rsidR="00634391" w:rsidRPr="00A87A69" w:rsidRDefault="00634391" w:rsidP="00A87A69">
      <w:pPr>
        <w:numPr>
          <w:ilvl w:val="1"/>
          <w:numId w:val="1"/>
        </w:numPr>
        <w:contextualSpacing/>
        <w:rPr>
          <w:sz w:val="24"/>
          <w:szCs w:val="24"/>
          <w:lang w:val="en-US"/>
        </w:rPr>
      </w:pPr>
      <w:r w:rsidRPr="00776E73">
        <w:rPr>
          <w:sz w:val="24"/>
          <w:szCs w:val="24"/>
          <w:lang w:val="en-US"/>
        </w:rPr>
        <w:t xml:space="preserve">The next face to face meeting of the 802.18 RR-TAG will be at the IEEE 802, </w:t>
      </w:r>
      <w:r w:rsidR="00A721B0" w:rsidRPr="00A721B0">
        <w:rPr>
          <w:sz w:val="24"/>
          <w:szCs w:val="24"/>
        </w:rPr>
        <w:t>12–17 Jan. 2019 Wireless Interim in the Hotel Irvine, Irvine, California, USA</w:t>
      </w:r>
      <w:r w:rsidRPr="00A87A69">
        <w:rPr>
          <w:sz w:val="24"/>
          <w:szCs w:val="24"/>
          <w:lang w:val="en-US"/>
        </w:rPr>
        <w:t xml:space="preserve"> </w:t>
      </w:r>
    </w:p>
    <w:p w14:paraId="5F8DA3FB" w14:textId="32C887B6" w:rsidR="00634391" w:rsidRPr="00776E73" w:rsidRDefault="00634391" w:rsidP="00634391">
      <w:pPr>
        <w:numPr>
          <w:ilvl w:val="1"/>
          <w:numId w:val="1"/>
        </w:numPr>
        <w:contextualSpacing/>
        <w:rPr>
          <w:sz w:val="24"/>
          <w:szCs w:val="24"/>
          <w:lang w:val="en-US"/>
        </w:rPr>
      </w:pPr>
      <w:r w:rsidRPr="00776E73">
        <w:rPr>
          <w:sz w:val="24"/>
          <w:szCs w:val="24"/>
          <w:lang w:val="en-US"/>
        </w:rPr>
        <w:t>Normal time slots, Tuesday AM2 and Thursday AM1</w:t>
      </w:r>
      <w:r w:rsidR="000B67DF">
        <w:rPr>
          <w:sz w:val="24"/>
          <w:szCs w:val="24"/>
          <w:lang w:val="en-US"/>
        </w:rPr>
        <w:t xml:space="preserve"> (8:30 start) </w:t>
      </w:r>
      <w:r w:rsidRPr="002F3DAB">
        <w:rPr>
          <w:sz w:val="16"/>
          <w:szCs w:val="16"/>
          <w:lang w:val="en-US"/>
        </w:rPr>
        <w:t xml:space="preserve">– remember no reciprocal from other WGs </w:t>
      </w:r>
    </w:p>
    <w:p w14:paraId="176218A3" w14:textId="6FAB2306" w:rsidR="00DB656B" w:rsidRPr="00776E73" w:rsidRDefault="00DB656B" w:rsidP="00DB656B">
      <w:pPr>
        <w:numPr>
          <w:ilvl w:val="1"/>
          <w:numId w:val="1"/>
        </w:numPr>
        <w:contextualSpacing/>
        <w:rPr>
          <w:sz w:val="24"/>
          <w:szCs w:val="24"/>
          <w:lang w:val="en-US"/>
        </w:rPr>
      </w:pPr>
      <w:r w:rsidRPr="00776E73">
        <w:rPr>
          <w:b/>
          <w:bCs/>
          <w:sz w:val="24"/>
          <w:szCs w:val="24"/>
          <w:lang w:val="en-US"/>
        </w:rPr>
        <w:t>Thank You</w:t>
      </w:r>
    </w:p>
    <w:p w14:paraId="2FA01CAC" w14:textId="40DE91A1" w:rsidR="005F3C5D" w:rsidRPr="00776E73" w:rsidRDefault="005F3C5D" w:rsidP="00615FED">
      <w:pPr>
        <w:contextualSpacing/>
        <w:rPr>
          <w:sz w:val="24"/>
          <w:szCs w:val="24"/>
          <w:lang w:val="en-US"/>
        </w:rPr>
      </w:pPr>
    </w:p>
    <w:sectPr w:rsidR="005F3C5D" w:rsidRPr="00776E73" w:rsidSect="00C12717">
      <w:headerReference w:type="default" r:id="rId28"/>
      <w:footerReference w:type="default" r:id="rId29"/>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79DB6" w14:textId="77777777" w:rsidR="004B0AD8" w:rsidRDefault="004B0AD8">
      <w:r>
        <w:separator/>
      </w:r>
    </w:p>
  </w:endnote>
  <w:endnote w:type="continuationSeparator" w:id="0">
    <w:p w14:paraId="483BFBD0" w14:textId="77777777" w:rsidR="004B0AD8" w:rsidRDefault="004B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D04D" w14:textId="33445E7C" w:rsidR="0085536D" w:rsidRDefault="00190A6F" w:rsidP="00C42E9D">
    <w:pPr>
      <w:pStyle w:val="Footer"/>
      <w:tabs>
        <w:tab w:val="clear" w:pos="6480"/>
        <w:tab w:val="center" w:pos="5040"/>
        <w:tab w:val="right" w:pos="9990"/>
      </w:tabs>
    </w:pPr>
    <w:fldSimple w:instr=" SUBJECT   \* MERGEFORMAT ">
      <w:r w:rsidR="0085536D">
        <w:t>RR-TAG Teleconference Minutes</w:t>
      </w:r>
    </w:fldSimple>
    <w:r w:rsidR="0085536D">
      <w:tab/>
      <w:t xml:space="preserve">page </w:t>
    </w:r>
    <w:r w:rsidR="0085536D">
      <w:fldChar w:fldCharType="begin"/>
    </w:r>
    <w:r w:rsidR="0085536D">
      <w:instrText xml:space="preserve">page </w:instrText>
    </w:r>
    <w:r w:rsidR="0085536D">
      <w:fldChar w:fldCharType="separate"/>
    </w:r>
    <w:r w:rsidR="0085536D">
      <w:rPr>
        <w:noProof/>
      </w:rPr>
      <w:t>4</w:t>
    </w:r>
    <w:r w:rsidR="0085536D">
      <w:fldChar w:fldCharType="end"/>
    </w:r>
    <w:r w:rsidR="0085536D">
      <w:t xml:space="preserve"> of </w:t>
    </w:r>
    <w:r w:rsidR="0085536D">
      <w:rPr>
        <w:noProof/>
      </w:rPr>
      <w:fldChar w:fldCharType="begin"/>
    </w:r>
    <w:r w:rsidR="0085536D">
      <w:rPr>
        <w:noProof/>
      </w:rPr>
      <w:instrText xml:space="preserve"> NUMPAGES   \* MERGEFORMAT </w:instrText>
    </w:r>
    <w:r w:rsidR="0085536D">
      <w:rPr>
        <w:noProof/>
      </w:rPr>
      <w:fldChar w:fldCharType="separate"/>
    </w:r>
    <w:r w:rsidR="0085536D">
      <w:rPr>
        <w:noProof/>
      </w:rPr>
      <w:t>5</w:t>
    </w:r>
    <w:r w:rsidR="0085536D">
      <w:rPr>
        <w:noProof/>
      </w:rPr>
      <w:fldChar w:fldCharType="end"/>
    </w:r>
    <w:r w:rsidR="0085536D">
      <w:tab/>
    </w:r>
    <w:r w:rsidR="00D970CF">
      <w:t>Jay Holcomb (Itron)</w:t>
    </w:r>
  </w:p>
  <w:p w14:paraId="2C114E9C" w14:textId="77777777" w:rsidR="0085536D" w:rsidRDefault="008553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281C7" w14:textId="77777777" w:rsidR="004B0AD8" w:rsidRDefault="004B0AD8">
      <w:r>
        <w:separator/>
      </w:r>
    </w:p>
  </w:footnote>
  <w:footnote w:type="continuationSeparator" w:id="0">
    <w:p w14:paraId="613AD665" w14:textId="77777777" w:rsidR="004B0AD8" w:rsidRDefault="004B0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0D58" w14:textId="0E4B720D" w:rsidR="0085536D" w:rsidRDefault="004B0AD8"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5536D" w:rsidRPr="000F193C">
      <w:rPr>
        <w:noProof/>
      </w:rPr>
      <w:fldChar w:fldCharType="begin"/>
    </w:r>
    <w:r w:rsidR="0085536D" w:rsidRPr="000F193C">
      <w:rPr>
        <w:noProof/>
      </w:rPr>
      <w:instrText xml:space="preserve"> KEYWORDS   \* MERGEFORMAT </w:instrText>
    </w:r>
    <w:r w:rsidR="0085536D" w:rsidRPr="000F193C">
      <w:rPr>
        <w:noProof/>
      </w:rPr>
      <w:fldChar w:fldCharType="separate"/>
    </w:r>
    <w:r w:rsidR="00427D02">
      <w:rPr>
        <w:noProof/>
      </w:rPr>
      <w:t>02 Jan 20</w:t>
    </w:r>
    <w:r w:rsidR="0085536D" w:rsidRPr="000F193C">
      <w:rPr>
        <w:noProof/>
      </w:rPr>
      <w:fldChar w:fldCharType="end"/>
    </w:r>
    <w:r w:rsidR="0085536D">
      <w:tab/>
    </w:r>
    <w:r w:rsidR="0085536D">
      <w:tab/>
    </w:r>
    <w:fldSimple w:instr=" TITLE  \* MERGEFORMAT ">
      <w:r w:rsidR="00427D02">
        <w:t>doc: 18-19/0167r00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094E"/>
    <w:multiLevelType w:val="multilevel"/>
    <w:tmpl w:val="6CAC8260"/>
    <w:lvl w:ilvl="0">
      <w:start w:val="1"/>
      <w:numFmt w:val="decimal"/>
      <w:lvlText w:val="%1)"/>
      <w:lvlJc w:val="left"/>
      <w:pPr>
        <w:ind w:left="360" w:hanging="360"/>
      </w:p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0303B71"/>
    <w:multiLevelType w:val="hybridMultilevel"/>
    <w:tmpl w:val="43E89396"/>
    <w:lvl w:ilvl="0" w:tplc="4A924660">
      <w:start w:val="1"/>
      <w:numFmt w:val="bullet"/>
      <w:lvlText w:val="•"/>
      <w:lvlJc w:val="left"/>
      <w:pPr>
        <w:tabs>
          <w:tab w:val="num" w:pos="720"/>
        </w:tabs>
        <w:ind w:left="720" w:hanging="360"/>
      </w:pPr>
      <w:rPr>
        <w:rFonts w:ascii="Arial" w:hAnsi="Arial" w:hint="default"/>
      </w:rPr>
    </w:lvl>
    <w:lvl w:ilvl="1" w:tplc="2DCA1B72" w:tentative="1">
      <w:start w:val="1"/>
      <w:numFmt w:val="bullet"/>
      <w:lvlText w:val="•"/>
      <w:lvlJc w:val="left"/>
      <w:pPr>
        <w:tabs>
          <w:tab w:val="num" w:pos="1440"/>
        </w:tabs>
        <w:ind w:left="1440" w:hanging="360"/>
      </w:pPr>
      <w:rPr>
        <w:rFonts w:ascii="Arial" w:hAnsi="Arial" w:hint="default"/>
      </w:rPr>
    </w:lvl>
    <w:lvl w:ilvl="2" w:tplc="55B80548" w:tentative="1">
      <w:start w:val="1"/>
      <w:numFmt w:val="bullet"/>
      <w:lvlText w:val="•"/>
      <w:lvlJc w:val="left"/>
      <w:pPr>
        <w:tabs>
          <w:tab w:val="num" w:pos="2160"/>
        </w:tabs>
        <w:ind w:left="2160" w:hanging="360"/>
      </w:pPr>
      <w:rPr>
        <w:rFonts w:ascii="Arial" w:hAnsi="Arial" w:hint="default"/>
      </w:rPr>
    </w:lvl>
    <w:lvl w:ilvl="3" w:tplc="E1CCF8A0" w:tentative="1">
      <w:start w:val="1"/>
      <w:numFmt w:val="bullet"/>
      <w:lvlText w:val="•"/>
      <w:lvlJc w:val="left"/>
      <w:pPr>
        <w:tabs>
          <w:tab w:val="num" w:pos="2880"/>
        </w:tabs>
        <w:ind w:left="2880" w:hanging="360"/>
      </w:pPr>
      <w:rPr>
        <w:rFonts w:ascii="Arial" w:hAnsi="Arial" w:hint="default"/>
      </w:rPr>
    </w:lvl>
    <w:lvl w:ilvl="4" w:tplc="9B6ACD78" w:tentative="1">
      <w:start w:val="1"/>
      <w:numFmt w:val="bullet"/>
      <w:lvlText w:val="•"/>
      <w:lvlJc w:val="left"/>
      <w:pPr>
        <w:tabs>
          <w:tab w:val="num" w:pos="3600"/>
        </w:tabs>
        <w:ind w:left="3600" w:hanging="360"/>
      </w:pPr>
      <w:rPr>
        <w:rFonts w:ascii="Arial" w:hAnsi="Arial" w:hint="default"/>
      </w:rPr>
    </w:lvl>
    <w:lvl w:ilvl="5" w:tplc="04BAC7DA" w:tentative="1">
      <w:start w:val="1"/>
      <w:numFmt w:val="bullet"/>
      <w:lvlText w:val="•"/>
      <w:lvlJc w:val="left"/>
      <w:pPr>
        <w:tabs>
          <w:tab w:val="num" w:pos="4320"/>
        </w:tabs>
        <w:ind w:left="4320" w:hanging="360"/>
      </w:pPr>
      <w:rPr>
        <w:rFonts w:ascii="Arial" w:hAnsi="Arial" w:hint="default"/>
      </w:rPr>
    </w:lvl>
    <w:lvl w:ilvl="6" w:tplc="89D064FC" w:tentative="1">
      <w:start w:val="1"/>
      <w:numFmt w:val="bullet"/>
      <w:lvlText w:val="•"/>
      <w:lvlJc w:val="left"/>
      <w:pPr>
        <w:tabs>
          <w:tab w:val="num" w:pos="5040"/>
        </w:tabs>
        <w:ind w:left="5040" w:hanging="360"/>
      </w:pPr>
      <w:rPr>
        <w:rFonts w:ascii="Arial" w:hAnsi="Arial" w:hint="default"/>
      </w:rPr>
    </w:lvl>
    <w:lvl w:ilvl="7" w:tplc="AE72D1BA" w:tentative="1">
      <w:start w:val="1"/>
      <w:numFmt w:val="bullet"/>
      <w:lvlText w:val="•"/>
      <w:lvlJc w:val="left"/>
      <w:pPr>
        <w:tabs>
          <w:tab w:val="num" w:pos="5760"/>
        </w:tabs>
        <w:ind w:left="5760" w:hanging="360"/>
      </w:pPr>
      <w:rPr>
        <w:rFonts w:ascii="Arial" w:hAnsi="Arial" w:hint="default"/>
      </w:rPr>
    </w:lvl>
    <w:lvl w:ilvl="8" w:tplc="871CE3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955DBE"/>
    <w:multiLevelType w:val="hybridMultilevel"/>
    <w:tmpl w:val="3E269C9C"/>
    <w:lvl w:ilvl="0" w:tplc="B7666C68">
      <w:start w:val="1"/>
      <w:numFmt w:val="bullet"/>
      <w:lvlText w:val=""/>
      <w:lvlJc w:val="left"/>
      <w:pPr>
        <w:tabs>
          <w:tab w:val="num" w:pos="720"/>
        </w:tabs>
        <w:ind w:left="720" w:hanging="360"/>
      </w:pPr>
      <w:rPr>
        <w:rFonts w:ascii="Wingdings" w:hAnsi="Wingdings" w:hint="default"/>
      </w:rPr>
    </w:lvl>
    <w:lvl w:ilvl="1" w:tplc="2EFAB1C6" w:tentative="1">
      <w:start w:val="1"/>
      <w:numFmt w:val="bullet"/>
      <w:lvlText w:val=""/>
      <w:lvlJc w:val="left"/>
      <w:pPr>
        <w:tabs>
          <w:tab w:val="num" w:pos="1440"/>
        </w:tabs>
        <w:ind w:left="1440" w:hanging="360"/>
      </w:pPr>
      <w:rPr>
        <w:rFonts w:ascii="Wingdings" w:hAnsi="Wingdings" w:hint="default"/>
      </w:rPr>
    </w:lvl>
    <w:lvl w:ilvl="2" w:tplc="6EF88C2E" w:tentative="1">
      <w:start w:val="1"/>
      <w:numFmt w:val="bullet"/>
      <w:lvlText w:val=""/>
      <w:lvlJc w:val="left"/>
      <w:pPr>
        <w:tabs>
          <w:tab w:val="num" w:pos="2160"/>
        </w:tabs>
        <w:ind w:left="2160" w:hanging="360"/>
      </w:pPr>
      <w:rPr>
        <w:rFonts w:ascii="Wingdings" w:hAnsi="Wingdings" w:hint="default"/>
      </w:rPr>
    </w:lvl>
    <w:lvl w:ilvl="3" w:tplc="682CF0FE" w:tentative="1">
      <w:start w:val="1"/>
      <w:numFmt w:val="bullet"/>
      <w:lvlText w:val=""/>
      <w:lvlJc w:val="left"/>
      <w:pPr>
        <w:tabs>
          <w:tab w:val="num" w:pos="2880"/>
        </w:tabs>
        <w:ind w:left="2880" w:hanging="360"/>
      </w:pPr>
      <w:rPr>
        <w:rFonts w:ascii="Wingdings" w:hAnsi="Wingdings" w:hint="default"/>
      </w:rPr>
    </w:lvl>
    <w:lvl w:ilvl="4" w:tplc="FCAE417C" w:tentative="1">
      <w:start w:val="1"/>
      <w:numFmt w:val="bullet"/>
      <w:lvlText w:val=""/>
      <w:lvlJc w:val="left"/>
      <w:pPr>
        <w:tabs>
          <w:tab w:val="num" w:pos="3600"/>
        </w:tabs>
        <w:ind w:left="3600" w:hanging="360"/>
      </w:pPr>
      <w:rPr>
        <w:rFonts w:ascii="Wingdings" w:hAnsi="Wingdings" w:hint="default"/>
      </w:rPr>
    </w:lvl>
    <w:lvl w:ilvl="5" w:tplc="9F588838" w:tentative="1">
      <w:start w:val="1"/>
      <w:numFmt w:val="bullet"/>
      <w:lvlText w:val=""/>
      <w:lvlJc w:val="left"/>
      <w:pPr>
        <w:tabs>
          <w:tab w:val="num" w:pos="4320"/>
        </w:tabs>
        <w:ind w:left="4320" w:hanging="360"/>
      </w:pPr>
      <w:rPr>
        <w:rFonts w:ascii="Wingdings" w:hAnsi="Wingdings" w:hint="default"/>
      </w:rPr>
    </w:lvl>
    <w:lvl w:ilvl="6" w:tplc="41024116" w:tentative="1">
      <w:start w:val="1"/>
      <w:numFmt w:val="bullet"/>
      <w:lvlText w:val=""/>
      <w:lvlJc w:val="left"/>
      <w:pPr>
        <w:tabs>
          <w:tab w:val="num" w:pos="5040"/>
        </w:tabs>
        <w:ind w:left="5040" w:hanging="360"/>
      </w:pPr>
      <w:rPr>
        <w:rFonts w:ascii="Wingdings" w:hAnsi="Wingdings" w:hint="default"/>
      </w:rPr>
    </w:lvl>
    <w:lvl w:ilvl="7" w:tplc="3980330C" w:tentative="1">
      <w:start w:val="1"/>
      <w:numFmt w:val="bullet"/>
      <w:lvlText w:val=""/>
      <w:lvlJc w:val="left"/>
      <w:pPr>
        <w:tabs>
          <w:tab w:val="num" w:pos="5760"/>
        </w:tabs>
        <w:ind w:left="5760" w:hanging="360"/>
      </w:pPr>
      <w:rPr>
        <w:rFonts w:ascii="Wingdings" w:hAnsi="Wingdings" w:hint="default"/>
      </w:rPr>
    </w:lvl>
    <w:lvl w:ilvl="8" w:tplc="E3B08AF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C751E6"/>
    <w:multiLevelType w:val="hybridMultilevel"/>
    <w:tmpl w:val="751A06AA"/>
    <w:lvl w:ilvl="0" w:tplc="EDB0F6F2">
      <w:start w:val="1"/>
      <w:numFmt w:val="bullet"/>
      <w:lvlText w:val="•"/>
      <w:lvlJc w:val="left"/>
      <w:pPr>
        <w:tabs>
          <w:tab w:val="num" w:pos="720"/>
        </w:tabs>
        <w:ind w:left="720" w:hanging="360"/>
      </w:pPr>
      <w:rPr>
        <w:rFonts w:ascii="Arial" w:hAnsi="Arial" w:hint="default"/>
      </w:rPr>
    </w:lvl>
    <w:lvl w:ilvl="1" w:tplc="2E9C6540">
      <w:numFmt w:val="bullet"/>
      <w:lvlText w:val="•"/>
      <w:lvlJc w:val="left"/>
      <w:pPr>
        <w:tabs>
          <w:tab w:val="num" w:pos="1440"/>
        </w:tabs>
        <w:ind w:left="1440" w:hanging="360"/>
      </w:pPr>
      <w:rPr>
        <w:rFonts w:ascii="Arial" w:hAnsi="Arial" w:hint="default"/>
      </w:rPr>
    </w:lvl>
    <w:lvl w:ilvl="2" w:tplc="E83E36E6" w:tentative="1">
      <w:start w:val="1"/>
      <w:numFmt w:val="bullet"/>
      <w:lvlText w:val="•"/>
      <w:lvlJc w:val="left"/>
      <w:pPr>
        <w:tabs>
          <w:tab w:val="num" w:pos="2160"/>
        </w:tabs>
        <w:ind w:left="2160" w:hanging="360"/>
      </w:pPr>
      <w:rPr>
        <w:rFonts w:ascii="Arial" w:hAnsi="Arial" w:hint="default"/>
      </w:rPr>
    </w:lvl>
    <w:lvl w:ilvl="3" w:tplc="67C8EACE" w:tentative="1">
      <w:start w:val="1"/>
      <w:numFmt w:val="bullet"/>
      <w:lvlText w:val="•"/>
      <w:lvlJc w:val="left"/>
      <w:pPr>
        <w:tabs>
          <w:tab w:val="num" w:pos="2880"/>
        </w:tabs>
        <w:ind w:left="2880" w:hanging="360"/>
      </w:pPr>
      <w:rPr>
        <w:rFonts w:ascii="Arial" w:hAnsi="Arial" w:hint="default"/>
      </w:rPr>
    </w:lvl>
    <w:lvl w:ilvl="4" w:tplc="737E1312" w:tentative="1">
      <w:start w:val="1"/>
      <w:numFmt w:val="bullet"/>
      <w:lvlText w:val="•"/>
      <w:lvlJc w:val="left"/>
      <w:pPr>
        <w:tabs>
          <w:tab w:val="num" w:pos="3600"/>
        </w:tabs>
        <w:ind w:left="3600" w:hanging="360"/>
      </w:pPr>
      <w:rPr>
        <w:rFonts w:ascii="Arial" w:hAnsi="Arial" w:hint="default"/>
      </w:rPr>
    </w:lvl>
    <w:lvl w:ilvl="5" w:tplc="E8602874" w:tentative="1">
      <w:start w:val="1"/>
      <w:numFmt w:val="bullet"/>
      <w:lvlText w:val="•"/>
      <w:lvlJc w:val="left"/>
      <w:pPr>
        <w:tabs>
          <w:tab w:val="num" w:pos="4320"/>
        </w:tabs>
        <w:ind w:left="4320" w:hanging="360"/>
      </w:pPr>
      <w:rPr>
        <w:rFonts w:ascii="Arial" w:hAnsi="Arial" w:hint="default"/>
      </w:rPr>
    </w:lvl>
    <w:lvl w:ilvl="6" w:tplc="3D4C0242" w:tentative="1">
      <w:start w:val="1"/>
      <w:numFmt w:val="bullet"/>
      <w:lvlText w:val="•"/>
      <w:lvlJc w:val="left"/>
      <w:pPr>
        <w:tabs>
          <w:tab w:val="num" w:pos="5040"/>
        </w:tabs>
        <w:ind w:left="5040" w:hanging="360"/>
      </w:pPr>
      <w:rPr>
        <w:rFonts w:ascii="Arial" w:hAnsi="Arial" w:hint="default"/>
      </w:rPr>
    </w:lvl>
    <w:lvl w:ilvl="7" w:tplc="0A4C5098" w:tentative="1">
      <w:start w:val="1"/>
      <w:numFmt w:val="bullet"/>
      <w:lvlText w:val="•"/>
      <w:lvlJc w:val="left"/>
      <w:pPr>
        <w:tabs>
          <w:tab w:val="num" w:pos="5760"/>
        </w:tabs>
        <w:ind w:left="5760" w:hanging="360"/>
      </w:pPr>
      <w:rPr>
        <w:rFonts w:ascii="Arial" w:hAnsi="Arial" w:hint="default"/>
      </w:rPr>
    </w:lvl>
    <w:lvl w:ilvl="8" w:tplc="58ECEB7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50275B"/>
    <w:multiLevelType w:val="hybridMultilevel"/>
    <w:tmpl w:val="F652638A"/>
    <w:lvl w:ilvl="0" w:tplc="FA74BB7A">
      <w:start w:val="1"/>
      <w:numFmt w:val="bullet"/>
      <w:lvlText w:val=""/>
      <w:lvlJc w:val="left"/>
      <w:pPr>
        <w:tabs>
          <w:tab w:val="num" w:pos="720"/>
        </w:tabs>
        <w:ind w:left="720" w:hanging="360"/>
      </w:pPr>
      <w:rPr>
        <w:rFonts w:ascii="Wingdings" w:hAnsi="Wingdings" w:hint="default"/>
      </w:rPr>
    </w:lvl>
    <w:lvl w:ilvl="1" w:tplc="B6ECF990" w:tentative="1">
      <w:start w:val="1"/>
      <w:numFmt w:val="bullet"/>
      <w:lvlText w:val=""/>
      <w:lvlJc w:val="left"/>
      <w:pPr>
        <w:tabs>
          <w:tab w:val="num" w:pos="1440"/>
        </w:tabs>
        <w:ind w:left="1440" w:hanging="360"/>
      </w:pPr>
      <w:rPr>
        <w:rFonts w:ascii="Wingdings" w:hAnsi="Wingdings" w:hint="default"/>
      </w:rPr>
    </w:lvl>
    <w:lvl w:ilvl="2" w:tplc="CC349FFE" w:tentative="1">
      <w:start w:val="1"/>
      <w:numFmt w:val="bullet"/>
      <w:lvlText w:val=""/>
      <w:lvlJc w:val="left"/>
      <w:pPr>
        <w:tabs>
          <w:tab w:val="num" w:pos="2160"/>
        </w:tabs>
        <w:ind w:left="2160" w:hanging="360"/>
      </w:pPr>
      <w:rPr>
        <w:rFonts w:ascii="Wingdings" w:hAnsi="Wingdings" w:hint="default"/>
      </w:rPr>
    </w:lvl>
    <w:lvl w:ilvl="3" w:tplc="699E6532" w:tentative="1">
      <w:start w:val="1"/>
      <w:numFmt w:val="bullet"/>
      <w:lvlText w:val=""/>
      <w:lvlJc w:val="left"/>
      <w:pPr>
        <w:tabs>
          <w:tab w:val="num" w:pos="2880"/>
        </w:tabs>
        <w:ind w:left="2880" w:hanging="360"/>
      </w:pPr>
      <w:rPr>
        <w:rFonts w:ascii="Wingdings" w:hAnsi="Wingdings" w:hint="default"/>
      </w:rPr>
    </w:lvl>
    <w:lvl w:ilvl="4" w:tplc="A7B8CEBC" w:tentative="1">
      <w:start w:val="1"/>
      <w:numFmt w:val="bullet"/>
      <w:lvlText w:val=""/>
      <w:lvlJc w:val="left"/>
      <w:pPr>
        <w:tabs>
          <w:tab w:val="num" w:pos="3600"/>
        </w:tabs>
        <w:ind w:left="3600" w:hanging="360"/>
      </w:pPr>
      <w:rPr>
        <w:rFonts w:ascii="Wingdings" w:hAnsi="Wingdings" w:hint="default"/>
      </w:rPr>
    </w:lvl>
    <w:lvl w:ilvl="5" w:tplc="7BDAE124" w:tentative="1">
      <w:start w:val="1"/>
      <w:numFmt w:val="bullet"/>
      <w:lvlText w:val=""/>
      <w:lvlJc w:val="left"/>
      <w:pPr>
        <w:tabs>
          <w:tab w:val="num" w:pos="4320"/>
        </w:tabs>
        <w:ind w:left="4320" w:hanging="360"/>
      </w:pPr>
      <w:rPr>
        <w:rFonts w:ascii="Wingdings" w:hAnsi="Wingdings" w:hint="default"/>
      </w:rPr>
    </w:lvl>
    <w:lvl w:ilvl="6" w:tplc="9F3070CE" w:tentative="1">
      <w:start w:val="1"/>
      <w:numFmt w:val="bullet"/>
      <w:lvlText w:val=""/>
      <w:lvlJc w:val="left"/>
      <w:pPr>
        <w:tabs>
          <w:tab w:val="num" w:pos="5040"/>
        </w:tabs>
        <w:ind w:left="5040" w:hanging="360"/>
      </w:pPr>
      <w:rPr>
        <w:rFonts w:ascii="Wingdings" w:hAnsi="Wingdings" w:hint="default"/>
      </w:rPr>
    </w:lvl>
    <w:lvl w:ilvl="7" w:tplc="F1EA20C2" w:tentative="1">
      <w:start w:val="1"/>
      <w:numFmt w:val="bullet"/>
      <w:lvlText w:val=""/>
      <w:lvlJc w:val="left"/>
      <w:pPr>
        <w:tabs>
          <w:tab w:val="num" w:pos="5760"/>
        </w:tabs>
        <w:ind w:left="5760" w:hanging="360"/>
      </w:pPr>
      <w:rPr>
        <w:rFonts w:ascii="Wingdings" w:hAnsi="Wingdings" w:hint="default"/>
      </w:rPr>
    </w:lvl>
    <w:lvl w:ilvl="8" w:tplc="321CDC9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11506A"/>
    <w:multiLevelType w:val="hybridMultilevel"/>
    <w:tmpl w:val="71EC081E"/>
    <w:lvl w:ilvl="0" w:tplc="BA3049F2">
      <w:start w:val="1"/>
      <w:numFmt w:val="bullet"/>
      <w:lvlText w:val=""/>
      <w:lvlJc w:val="left"/>
      <w:pPr>
        <w:tabs>
          <w:tab w:val="num" w:pos="720"/>
        </w:tabs>
        <w:ind w:left="720" w:hanging="360"/>
      </w:pPr>
      <w:rPr>
        <w:rFonts w:ascii="Wingdings" w:hAnsi="Wingdings" w:hint="default"/>
      </w:rPr>
    </w:lvl>
    <w:lvl w:ilvl="1" w:tplc="41083A7A" w:tentative="1">
      <w:start w:val="1"/>
      <w:numFmt w:val="bullet"/>
      <w:lvlText w:val=""/>
      <w:lvlJc w:val="left"/>
      <w:pPr>
        <w:tabs>
          <w:tab w:val="num" w:pos="1440"/>
        </w:tabs>
        <w:ind w:left="1440" w:hanging="360"/>
      </w:pPr>
      <w:rPr>
        <w:rFonts w:ascii="Wingdings" w:hAnsi="Wingdings" w:hint="default"/>
      </w:rPr>
    </w:lvl>
    <w:lvl w:ilvl="2" w:tplc="D53C0A4C" w:tentative="1">
      <w:start w:val="1"/>
      <w:numFmt w:val="bullet"/>
      <w:lvlText w:val=""/>
      <w:lvlJc w:val="left"/>
      <w:pPr>
        <w:tabs>
          <w:tab w:val="num" w:pos="2160"/>
        </w:tabs>
        <w:ind w:left="2160" w:hanging="360"/>
      </w:pPr>
      <w:rPr>
        <w:rFonts w:ascii="Wingdings" w:hAnsi="Wingdings" w:hint="default"/>
      </w:rPr>
    </w:lvl>
    <w:lvl w:ilvl="3" w:tplc="51349BD8" w:tentative="1">
      <w:start w:val="1"/>
      <w:numFmt w:val="bullet"/>
      <w:lvlText w:val=""/>
      <w:lvlJc w:val="left"/>
      <w:pPr>
        <w:tabs>
          <w:tab w:val="num" w:pos="2880"/>
        </w:tabs>
        <w:ind w:left="2880" w:hanging="360"/>
      </w:pPr>
      <w:rPr>
        <w:rFonts w:ascii="Wingdings" w:hAnsi="Wingdings" w:hint="default"/>
      </w:rPr>
    </w:lvl>
    <w:lvl w:ilvl="4" w:tplc="2FC4E450" w:tentative="1">
      <w:start w:val="1"/>
      <w:numFmt w:val="bullet"/>
      <w:lvlText w:val=""/>
      <w:lvlJc w:val="left"/>
      <w:pPr>
        <w:tabs>
          <w:tab w:val="num" w:pos="3600"/>
        </w:tabs>
        <w:ind w:left="3600" w:hanging="360"/>
      </w:pPr>
      <w:rPr>
        <w:rFonts w:ascii="Wingdings" w:hAnsi="Wingdings" w:hint="default"/>
      </w:rPr>
    </w:lvl>
    <w:lvl w:ilvl="5" w:tplc="544EB7B8" w:tentative="1">
      <w:start w:val="1"/>
      <w:numFmt w:val="bullet"/>
      <w:lvlText w:val=""/>
      <w:lvlJc w:val="left"/>
      <w:pPr>
        <w:tabs>
          <w:tab w:val="num" w:pos="4320"/>
        </w:tabs>
        <w:ind w:left="4320" w:hanging="360"/>
      </w:pPr>
      <w:rPr>
        <w:rFonts w:ascii="Wingdings" w:hAnsi="Wingdings" w:hint="default"/>
      </w:rPr>
    </w:lvl>
    <w:lvl w:ilvl="6" w:tplc="B8B6C2B8" w:tentative="1">
      <w:start w:val="1"/>
      <w:numFmt w:val="bullet"/>
      <w:lvlText w:val=""/>
      <w:lvlJc w:val="left"/>
      <w:pPr>
        <w:tabs>
          <w:tab w:val="num" w:pos="5040"/>
        </w:tabs>
        <w:ind w:left="5040" w:hanging="360"/>
      </w:pPr>
      <w:rPr>
        <w:rFonts w:ascii="Wingdings" w:hAnsi="Wingdings" w:hint="default"/>
      </w:rPr>
    </w:lvl>
    <w:lvl w:ilvl="7" w:tplc="91A865A0" w:tentative="1">
      <w:start w:val="1"/>
      <w:numFmt w:val="bullet"/>
      <w:lvlText w:val=""/>
      <w:lvlJc w:val="left"/>
      <w:pPr>
        <w:tabs>
          <w:tab w:val="num" w:pos="5760"/>
        </w:tabs>
        <w:ind w:left="5760" w:hanging="360"/>
      </w:pPr>
      <w:rPr>
        <w:rFonts w:ascii="Wingdings" w:hAnsi="Wingdings" w:hint="default"/>
      </w:rPr>
    </w:lvl>
    <w:lvl w:ilvl="8" w:tplc="1400991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F6BD2"/>
    <w:multiLevelType w:val="hybridMultilevel"/>
    <w:tmpl w:val="3EE074CE"/>
    <w:lvl w:ilvl="0" w:tplc="8E46BF1C">
      <w:start w:val="1"/>
      <w:numFmt w:val="bullet"/>
      <w:lvlText w:val="•"/>
      <w:lvlJc w:val="left"/>
      <w:pPr>
        <w:tabs>
          <w:tab w:val="num" w:pos="720"/>
        </w:tabs>
        <w:ind w:left="720" w:hanging="360"/>
      </w:pPr>
      <w:rPr>
        <w:rFonts w:ascii="Arial" w:hAnsi="Arial" w:hint="default"/>
      </w:rPr>
    </w:lvl>
    <w:lvl w:ilvl="1" w:tplc="1B840C98">
      <w:numFmt w:val="bullet"/>
      <w:lvlText w:val="•"/>
      <w:lvlJc w:val="left"/>
      <w:pPr>
        <w:tabs>
          <w:tab w:val="num" w:pos="1440"/>
        </w:tabs>
        <w:ind w:left="1440" w:hanging="360"/>
      </w:pPr>
      <w:rPr>
        <w:rFonts w:ascii="Arial" w:hAnsi="Arial" w:hint="default"/>
      </w:rPr>
    </w:lvl>
    <w:lvl w:ilvl="2" w:tplc="74FC41C0" w:tentative="1">
      <w:start w:val="1"/>
      <w:numFmt w:val="bullet"/>
      <w:lvlText w:val="•"/>
      <w:lvlJc w:val="left"/>
      <w:pPr>
        <w:tabs>
          <w:tab w:val="num" w:pos="2160"/>
        </w:tabs>
        <w:ind w:left="2160" w:hanging="360"/>
      </w:pPr>
      <w:rPr>
        <w:rFonts w:ascii="Arial" w:hAnsi="Arial" w:hint="default"/>
      </w:rPr>
    </w:lvl>
    <w:lvl w:ilvl="3" w:tplc="CCBA9AE2" w:tentative="1">
      <w:start w:val="1"/>
      <w:numFmt w:val="bullet"/>
      <w:lvlText w:val="•"/>
      <w:lvlJc w:val="left"/>
      <w:pPr>
        <w:tabs>
          <w:tab w:val="num" w:pos="2880"/>
        </w:tabs>
        <w:ind w:left="2880" w:hanging="360"/>
      </w:pPr>
      <w:rPr>
        <w:rFonts w:ascii="Arial" w:hAnsi="Arial" w:hint="default"/>
      </w:rPr>
    </w:lvl>
    <w:lvl w:ilvl="4" w:tplc="53DA2600" w:tentative="1">
      <w:start w:val="1"/>
      <w:numFmt w:val="bullet"/>
      <w:lvlText w:val="•"/>
      <w:lvlJc w:val="left"/>
      <w:pPr>
        <w:tabs>
          <w:tab w:val="num" w:pos="3600"/>
        </w:tabs>
        <w:ind w:left="3600" w:hanging="360"/>
      </w:pPr>
      <w:rPr>
        <w:rFonts w:ascii="Arial" w:hAnsi="Arial" w:hint="default"/>
      </w:rPr>
    </w:lvl>
    <w:lvl w:ilvl="5" w:tplc="22F46870" w:tentative="1">
      <w:start w:val="1"/>
      <w:numFmt w:val="bullet"/>
      <w:lvlText w:val="•"/>
      <w:lvlJc w:val="left"/>
      <w:pPr>
        <w:tabs>
          <w:tab w:val="num" w:pos="4320"/>
        </w:tabs>
        <w:ind w:left="4320" w:hanging="360"/>
      </w:pPr>
      <w:rPr>
        <w:rFonts w:ascii="Arial" w:hAnsi="Arial" w:hint="default"/>
      </w:rPr>
    </w:lvl>
    <w:lvl w:ilvl="6" w:tplc="0D54B11C" w:tentative="1">
      <w:start w:val="1"/>
      <w:numFmt w:val="bullet"/>
      <w:lvlText w:val="•"/>
      <w:lvlJc w:val="left"/>
      <w:pPr>
        <w:tabs>
          <w:tab w:val="num" w:pos="5040"/>
        </w:tabs>
        <w:ind w:left="5040" w:hanging="360"/>
      </w:pPr>
      <w:rPr>
        <w:rFonts w:ascii="Arial" w:hAnsi="Arial" w:hint="default"/>
      </w:rPr>
    </w:lvl>
    <w:lvl w:ilvl="7" w:tplc="14FEB7EA" w:tentative="1">
      <w:start w:val="1"/>
      <w:numFmt w:val="bullet"/>
      <w:lvlText w:val="•"/>
      <w:lvlJc w:val="left"/>
      <w:pPr>
        <w:tabs>
          <w:tab w:val="num" w:pos="5760"/>
        </w:tabs>
        <w:ind w:left="5760" w:hanging="360"/>
      </w:pPr>
      <w:rPr>
        <w:rFonts w:ascii="Arial" w:hAnsi="Arial" w:hint="default"/>
      </w:rPr>
    </w:lvl>
    <w:lvl w:ilvl="8" w:tplc="141A816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833FDB"/>
    <w:multiLevelType w:val="hybridMultilevel"/>
    <w:tmpl w:val="09A0BC0C"/>
    <w:lvl w:ilvl="0" w:tplc="985EF1C6">
      <w:start w:val="1"/>
      <w:numFmt w:val="bullet"/>
      <w:lvlText w:val="•"/>
      <w:lvlJc w:val="left"/>
      <w:pPr>
        <w:tabs>
          <w:tab w:val="num" w:pos="720"/>
        </w:tabs>
        <w:ind w:left="720" w:hanging="360"/>
      </w:pPr>
      <w:rPr>
        <w:rFonts w:ascii="Arial" w:hAnsi="Arial" w:hint="default"/>
      </w:rPr>
    </w:lvl>
    <w:lvl w:ilvl="1" w:tplc="BA76EED6">
      <w:start w:val="1"/>
      <w:numFmt w:val="bullet"/>
      <w:lvlText w:val="•"/>
      <w:lvlJc w:val="left"/>
      <w:pPr>
        <w:tabs>
          <w:tab w:val="num" w:pos="1440"/>
        </w:tabs>
        <w:ind w:left="1440" w:hanging="360"/>
      </w:pPr>
      <w:rPr>
        <w:rFonts w:ascii="Arial" w:hAnsi="Arial" w:hint="default"/>
      </w:rPr>
    </w:lvl>
    <w:lvl w:ilvl="2" w:tplc="520CE5FC" w:tentative="1">
      <w:start w:val="1"/>
      <w:numFmt w:val="bullet"/>
      <w:lvlText w:val="•"/>
      <w:lvlJc w:val="left"/>
      <w:pPr>
        <w:tabs>
          <w:tab w:val="num" w:pos="2160"/>
        </w:tabs>
        <w:ind w:left="2160" w:hanging="360"/>
      </w:pPr>
      <w:rPr>
        <w:rFonts w:ascii="Arial" w:hAnsi="Arial" w:hint="default"/>
      </w:rPr>
    </w:lvl>
    <w:lvl w:ilvl="3" w:tplc="A0426B36" w:tentative="1">
      <w:start w:val="1"/>
      <w:numFmt w:val="bullet"/>
      <w:lvlText w:val="•"/>
      <w:lvlJc w:val="left"/>
      <w:pPr>
        <w:tabs>
          <w:tab w:val="num" w:pos="2880"/>
        </w:tabs>
        <w:ind w:left="2880" w:hanging="360"/>
      </w:pPr>
      <w:rPr>
        <w:rFonts w:ascii="Arial" w:hAnsi="Arial" w:hint="default"/>
      </w:rPr>
    </w:lvl>
    <w:lvl w:ilvl="4" w:tplc="530C7392" w:tentative="1">
      <w:start w:val="1"/>
      <w:numFmt w:val="bullet"/>
      <w:lvlText w:val="•"/>
      <w:lvlJc w:val="left"/>
      <w:pPr>
        <w:tabs>
          <w:tab w:val="num" w:pos="3600"/>
        </w:tabs>
        <w:ind w:left="3600" w:hanging="360"/>
      </w:pPr>
      <w:rPr>
        <w:rFonts w:ascii="Arial" w:hAnsi="Arial" w:hint="default"/>
      </w:rPr>
    </w:lvl>
    <w:lvl w:ilvl="5" w:tplc="1E68BB84" w:tentative="1">
      <w:start w:val="1"/>
      <w:numFmt w:val="bullet"/>
      <w:lvlText w:val="•"/>
      <w:lvlJc w:val="left"/>
      <w:pPr>
        <w:tabs>
          <w:tab w:val="num" w:pos="4320"/>
        </w:tabs>
        <w:ind w:left="4320" w:hanging="360"/>
      </w:pPr>
      <w:rPr>
        <w:rFonts w:ascii="Arial" w:hAnsi="Arial" w:hint="default"/>
      </w:rPr>
    </w:lvl>
    <w:lvl w:ilvl="6" w:tplc="2556BF9E" w:tentative="1">
      <w:start w:val="1"/>
      <w:numFmt w:val="bullet"/>
      <w:lvlText w:val="•"/>
      <w:lvlJc w:val="left"/>
      <w:pPr>
        <w:tabs>
          <w:tab w:val="num" w:pos="5040"/>
        </w:tabs>
        <w:ind w:left="5040" w:hanging="360"/>
      </w:pPr>
      <w:rPr>
        <w:rFonts w:ascii="Arial" w:hAnsi="Arial" w:hint="default"/>
      </w:rPr>
    </w:lvl>
    <w:lvl w:ilvl="7" w:tplc="B734B6B6" w:tentative="1">
      <w:start w:val="1"/>
      <w:numFmt w:val="bullet"/>
      <w:lvlText w:val="•"/>
      <w:lvlJc w:val="left"/>
      <w:pPr>
        <w:tabs>
          <w:tab w:val="num" w:pos="5760"/>
        </w:tabs>
        <w:ind w:left="5760" w:hanging="360"/>
      </w:pPr>
      <w:rPr>
        <w:rFonts w:ascii="Arial" w:hAnsi="Arial" w:hint="default"/>
      </w:rPr>
    </w:lvl>
    <w:lvl w:ilvl="8" w:tplc="E3BE8F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2366ED5"/>
    <w:multiLevelType w:val="hybridMultilevel"/>
    <w:tmpl w:val="503C7EE4"/>
    <w:lvl w:ilvl="0" w:tplc="90C66AE4">
      <w:start w:val="1"/>
      <w:numFmt w:val="bullet"/>
      <w:lvlText w:val="•"/>
      <w:lvlJc w:val="left"/>
      <w:pPr>
        <w:tabs>
          <w:tab w:val="num" w:pos="720"/>
        </w:tabs>
        <w:ind w:left="720" w:hanging="360"/>
      </w:pPr>
      <w:rPr>
        <w:rFonts w:ascii="Arial" w:hAnsi="Arial" w:hint="default"/>
      </w:rPr>
    </w:lvl>
    <w:lvl w:ilvl="1" w:tplc="16A659DE">
      <w:numFmt w:val="bullet"/>
      <w:lvlText w:val="•"/>
      <w:lvlJc w:val="left"/>
      <w:pPr>
        <w:tabs>
          <w:tab w:val="num" w:pos="1440"/>
        </w:tabs>
        <w:ind w:left="1440" w:hanging="360"/>
      </w:pPr>
      <w:rPr>
        <w:rFonts w:ascii="Arial" w:hAnsi="Arial" w:hint="default"/>
      </w:rPr>
    </w:lvl>
    <w:lvl w:ilvl="2" w:tplc="0FE887DE" w:tentative="1">
      <w:start w:val="1"/>
      <w:numFmt w:val="bullet"/>
      <w:lvlText w:val="•"/>
      <w:lvlJc w:val="left"/>
      <w:pPr>
        <w:tabs>
          <w:tab w:val="num" w:pos="2160"/>
        </w:tabs>
        <w:ind w:left="2160" w:hanging="360"/>
      </w:pPr>
      <w:rPr>
        <w:rFonts w:ascii="Arial" w:hAnsi="Arial" w:hint="default"/>
      </w:rPr>
    </w:lvl>
    <w:lvl w:ilvl="3" w:tplc="C0B4357E" w:tentative="1">
      <w:start w:val="1"/>
      <w:numFmt w:val="bullet"/>
      <w:lvlText w:val="•"/>
      <w:lvlJc w:val="left"/>
      <w:pPr>
        <w:tabs>
          <w:tab w:val="num" w:pos="2880"/>
        </w:tabs>
        <w:ind w:left="2880" w:hanging="360"/>
      </w:pPr>
      <w:rPr>
        <w:rFonts w:ascii="Arial" w:hAnsi="Arial" w:hint="default"/>
      </w:rPr>
    </w:lvl>
    <w:lvl w:ilvl="4" w:tplc="A99C6588" w:tentative="1">
      <w:start w:val="1"/>
      <w:numFmt w:val="bullet"/>
      <w:lvlText w:val="•"/>
      <w:lvlJc w:val="left"/>
      <w:pPr>
        <w:tabs>
          <w:tab w:val="num" w:pos="3600"/>
        </w:tabs>
        <w:ind w:left="3600" w:hanging="360"/>
      </w:pPr>
      <w:rPr>
        <w:rFonts w:ascii="Arial" w:hAnsi="Arial" w:hint="default"/>
      </w:rPr>
    </w:lvl>
    <w:lvl w:ilvl="5" w:tplc="8F52E3C0" w:tentative="1">
      <w:start w:val="1"/>
      <w:numFmt w:val="bullet"/>
      <w:lvlText w:val="•"/>
      <w:lvlJc w:val="left"/>
      <w:pPr>
        <w:tabs>
          <w:tab w:val="num" w:pos="4320"/>
        </w:tabs>
        <w:ind w:left="4320" w:hanging="360"/>
      </w:pPr>
      <w:rPr>
        <w:rFonts w:ascii="Arial" w:hAnsi="Arial" w:hint="default"/>
      </w:rPr>
    </w:lvl>
    <w:lvl w:ilvl="6" w:tplc="E806C410" w:tentative="1">
      <w:start w:val="1"/>
      <w:numFmt w:val="bullet"/>
      <w:lvlText w:val="•"/>
      <w:lvlJc w:val="left"/>
      <w:pPr>
        <w:tabs>
          <w:tab w:val="num" w:pos="5040"/>
        </w:tabs>
        <w:ind w:left="5040" w:hanging="360"/>
      </w:pPr>
      <w:rPr>
        <w:rFonts w:ascii="Arial" w:hAnsi="Arial" w:hint="default"/>
      </w:rPr>
    </w:lvl>
    <w:lvl w:ilvl="7" w:tplc="4B1E2506" w:tentative="1">
      <w:start w:val="1"/>
      <w:numFmt w:val="bullet"/>
      <w:lvlText w:val="•"/>
      <w:lvlJc w:val="left"/>
      <w:pPr>
        <w:tabs>
          <w:tab w:val="num" w:pos="5760"/>
        </w:tabs>
        <w:ind w:left="5760" w:hanging="360"/>
      </w:pPr>
      <w:rPr>
        <w:rFonts w:ascii="Arial" w:hAnsi="Arial" w:hint="default"/>
      </w:rPr>
    </w:lvl>
    <w:lvl w:ilvl="8" w:tplc="B888EDA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932F91"/>
    <w:multiLevelType w:val="hybridMultilevel"/>
    <w:tmpl w:val="17103F80"/>
    <w:lvl w:ilvl="0" w:tplc="934A2246">
      <w:start w:val="1"/>
      <w:numFmt w:val="bullet"/>
      <w:lvlText w:val="•"/>
      <w:lvlJc w:val="left"/>
      <w:pPr>
        <w:tabs>
          <w:tab w:val="num" w:pos="720"/>
        </w:tabs>
        <w:ind w:left="720" w:hanging="360"/>
      </w:pPr>
      <w:rPr>
        <w:rFonts w:ascii="Arial" w:hAnsi="Arial" w:hint="default"/>
      </w:rPr>
    </w:lvl>
    <w:lvl w:ilvl="1" w:tplc="5F2C6FCC" w:tentative="1">
      <w:start w:val="1"/>
      <w:numFmt w:val="bullet"/>
      <w:lvlText w:val="•"/>
      <w:lvlJc w:val="left"/>
      <w:pPr>
        <w:tabs>
          <w:tab w:val="num" w:pos="1440"/>
        </w:tabs>
        <w:ind w:left="1440" w:hanging="360"/>
      </w:pPr>
      <w:rPr>
        <w:rFonts w:ascii="Arial" w:hAnsi="Arial" w:hint="default"/>
      </w:rPr>
    </w:lvl>
    <w:lvl w:ilvl="2" w:tplc="864C7326" w:tentative="1">
      <w:start w:val="1"/>
      <w:numFmt w:val="bullet"/>
      <w:lvlText w:val="•"/>
      <w:lvlJc w:val="left"/>
      <w:pPr>
        <w:tabs>
          <w:tab w:val="num" w:pos="2160"/>
        </w:tabs>
        <w:ind w:left="2160" w:hanging="360"/>
      </w:pPr>
      <w:rPr>
        <w:rFonts w:ascii="Arial" w:hAnsi="Arial" w:hint="default"/>
      </w:rPr>
    </w:lvl>
    <w:lvl w:ilvl="3" w:tplc="12164D20" w:tentative="1">
      <w:start w:val="1"/>
      <w:numFmt w:val="bullet"/>
      <w:lvlText w:val="•"/>
      <w:lvlJc w:val="left"/>
      <w:pPr>
        <w:tabs>
          <w:tab w:val="num" w:pos="2880"/>
        </w:tabs>
        <w:ind w:left="2880" w:hanging="360"/>
      </w:pPr>
      <w:rPr>
        <w:rFonts w:ascii="Arial" w:hAnsi="Arial" w:hint="default"/>
      </w:rPr>
    </w:lvl>
    <w:lvl w:ilvl="4" w:tplc="5BB82458" w:tentative="1">
      <w:start w:val="1"/>
      <w:numFmt w:val="bullet"/>
      <w:lvlText w:val="•"/>
      <w:lvlJc w:val="left"/>
      <w:pPr>
        <w:tabs>
          <w:tab w:val="num" w:pos="3600"/>
        </w:tabs>
        <w:ind w:left="3600" w:hanging="360"/>
      </w:pPr>
      <w:rPr>
        <w:rFonts w:ascii="Arial" w:hAnsi="Arial" w:hint="default"/>
      </w:rPr>
    </w:lvl>
    <w:lvl w:ilvl="5" w:tplc="C9A659E2" w:tentative="1">
      <w:start w:val="1"/>
      <w:numFmt w:val="bullet"/>
      <w:lvlText w:val="•"/>
      <w:lvlJc w:val="left"/>
      <w:pPr>
        <w:tabs>
          <w:tab w:val="num" w:pos="4320"/>
        </w:tabs>
        <w:ind w:left="4320" w:hanging="360"/>
      </w:pPr>
      <w:rPr>
        <w:rFonts w:ascii="Arial" w:hAnsi="Arial" w:hint="default"/>
      </w:rPr>
    </w:lvl>
    <w:lvl w:ilvl="6" w:tplc="D04EFD5E" w:tentative="1">
      <w:start w:val="1"/>
      <w:numFmt w:val="bullet"/>
      <w:lvlText w:val="•"/>
      <w:lvlJc w:val="left"/>
      <w:pPr>
        <w:tabs>
          <w:tab w:val="num" w:pos="5040"/>
        </w:tabs>
        <w:ind w:left="5040" w:hanging="360"/>
      </w:pPr>
      <w:rPr>
        <w:rFonts w:ascii="Arial" w:hAnsi="Arial" w:hint="default"/>
      </w:rPr>
    </w:lvl>
    <w:lvl w:ilvl="7" w:tplc="A7BA29F6" w:tentative="1">
      <w:start w:val="1"/>
      <w:numFmt w:val="bullet"/>
      <w:lvlText w:val="•"/>
      <w:lvlJc w:val="left"/>
      <w:pPr>
        <w:tabs>
          <w:tab w:val="num" w:pos="5760"/>
        </w:tabs>
        <w:ind w:left="5760" w:hanging="360"/>
      </w:pPr>
      <w:rPr>
        <w:rFonts w:ascii="Arial" w:hAnsi="Arial" w:hint="default"/>
      </w:rPr>
    </w:lvl>
    <w:lvl w:ilvl="8" w:tplc="3A7CFAF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DFA61C3"/>
    <w:multiLevelType w:val="multilevel"/>
    <w:tmpl w:val="991AF71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o"/>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266B6A"/>
    <w:multiLevelType w:val="hybridMultilevel"/>
    <w:tmpl w:val="3FA8898A"/>
    <w:lvl w:ilvl="0" w:tplc="1AE2A652">
      <w:start w:val="1"/>
      <w:numFmt w:val="bullet"/>
      <w:lvlText w:val="•"/>
      <w:lvlJc w:val="left"/>
      <w:pPr>
        <w:tabs>
          <w:tab w:val="num" w:pos="720"/>
        </w:tabs>
        <w:ind w:left="720" w:hanging="360"/>
      </w:pPr>
      <w:rPr>
        <w:rFonts w:ascii="Arial" w:hAnsi="Arial" w:hint="default"/>
      </w:rPr>
    </w:lvl>
    <w:lvl w:ilvl="1" w:tplc="0478E478">
      <w:numFmt w:val="bullet"/>
      <w:lvlText w:val="•"/>
      <w:lvlJc w:val="left"/>
      <w:pPr>
        <w:tabs>
          <w:tab w:val="num" w:pos="1440"/>
        </w:tabs>
        <w:ind w:left="1440" w:hanging="360"/>
      </w:pPr>
      <w:rPr>
        <w:rFonts w:ascii="Arial" w:hAnsi="Arial" w:hint="default"/>
      </w:rPr>
    </w:lvl>
    <w:lvl w:ilvl="2" w:tplc="5420E3C8">
      <w:numFmt w:val="bullet"/>
      <w:lvlText w:val="•"/>
      <w:lvlJc w:val="left"/>
      <w:pPr>
        <w:tabs>
          <w:tab w:val="num" w:pos="2160"/>
        </w:tabs>
        <w:ind w:left="2160" w:hanging="360"/>
      </w:pPr>
      <w:rPr>
        <w:rFonts w:ascii="Arial" w:hAnsi="Arial" w:hint="default"/>
      </w:rPr>
    </w:lvl>
    <w:lvl w:ilvl="3" w:tplc="27CE60E8" w:tentative="1">
      <w:start w:val="1"/>
      <w:numFmt w:val="bullet"/>
      <w:lvlText w:val="•"/>
      <w:lvlJc w:val="left"/>
      <w:pPr>
        <w:tabs>
          <w:tab w:val="num" w:pos="2880"/>
        </w:tabs>
        <w:ind w:left="2880" w:hanging="360"/>
      </w:pPr>
      <w:rPr>
        <w:rFonts w:ascii="Arial" w:hAnsi="Arial" w:hint="default"/>
      </w:rPr>
    </w:lvl>
    <w:lvl w:ilvl="4" w:tplc="06C87C80" w:tentative="1">
      <w:start w:val="1"/>
      <w:numFmt w:val="bullet"/>
      <w:lvlText w:val="•"/>
      <w:lvlJc w:val="left"/>
      <w:pPr>
        <w:tabs>
          <w:tab w:val="num" w:pos="3600"/>
        </w:tabs>
        <w:ind w:left="3600" w:hanging="360"/>
      </w:pPr>
      <w:rPr>
        <w:rFonts w:ascii="Arial" w:hAnsi="Arial" w:hint="default"/>
      </w:rPr>
    </w:lvl>
    <w:lvl w:ilvl="5" w:tplc="CC1257F8" w:tentative="1">
      <w:start w:val="1"/>
      <w:numFmt w:val="bullet"/>
      <w:lvlText w:val="•"/>
      <w:lvlJc w:val="left"/>
      <w:pPr>
        <w:tabs>
          <w:tab w:val="num" w:pos="4320"/>
        </w:tabs>
        <w:ind w:left="4320" w:hanging="360"/>
      </w:pPr>
      <w:rPr>
        <w:rFonts w:ascii="Arial" w:hAnsi="Arial" w:hint="default"/>
      </w:rPr>
    </w:lvl>
    <w:lvl w:ilvl="6" w:tplc="2DD6EE22" w:tentative="1">
      <w:start w:val="1"/>
      <w:numFmt w:val="bullet"/>
      <w:lvlText w:val="•"/>
      <w:lvlJc w:val="left"/>
      <w:pPr>
        <w:tabs>
          <w:tab w:val="num" w:pos="5040"/>
        </w:tabs>
        <w:ind w:left="5040" w:hanging="360"/>
      </w:pPr>
      <w:rPr>
        <w:rFonts w:ascii="Arial" w:hAnsi="Arial" w:hint="default"/>
      </w:rPr>
    </w:lvl>
    <w:lvl w:ilvl="7" w:tplc="3F027F78" w:tentative="1">
      <w:start w:val="1"/>
      <w:numFmt w:val="bullet"/>
      <w:lvlText w:val="•"/>
      <w:lvlJc w:val="left"/>
      <w:pPr>
        <w:tabs>
          <w:tab w:val="num" w:pos="5760"/>
        </w:tabs>
        <w:ind w:left="5760" w:hanging="360"/>
      </w:pPr>
      <w:rPr>
        <w:rFonts w:ascii="Arial" w:hAnsi="Arial" w:hint="default"/>
      </w:rPr>
    </w:lvl>
    <w:lvl w:ilvl="8" w:tplc="8C1EE9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27F3475"/>
    <w:multiLevelType w:val="hybridMultilevel"/>
    <w:tmpl w:val="5AF86A96"/>
    <w:lvl w:ilvl="0" w:tplc="72A4813E">
      <w:start w:val="1"/>
      <w:numFmt w:val="bullet"/>
      <w:lvlText w:val="•"/>
      <w:lvlJc w:val="left"/>
      <w:pPr>
        <w:tabs>
          <w:tab w:val="num" w:pos="720"/>
        </w:tabs>
        <w:ind w:left="720" w:hanging="360"/>
      </w:pPr>
      <w:rPr>
        <w:rFonts w:ascii="Arial" w:hAnsi="Arial" w:hint="default"/>
      </w:rPr>
    </w:lvl>
    <w:lvl w:ilvl="1" w:tplc="868A0626">
      <w:start w:val="1"/>
      <w:numFmt w:val="bullet"/>
      <w:lvlText w:val="•"/>
      <w:lvlJc w:val="left"/>
      <w:pPr>
        <w:tabs>
          <w:tab w:val="num" w:pos="1440"/>
        </w:tabs>
        <w:ind w:left="1440" w:hanging="360"/>
      </w:pPr>
      <w:rPr>
        <w:rFonts w:ascii="Arial" w:hAnsi="Arial" w:hint="default"/>
      </w:rPr>
    </w:lvl>
    <w:lvl w:ilvl="2" w:tplc="1D06FA72" w:tentative="1">
      <w:start w:val="1"/>
      <w:numFmt w:val="bullet"/>
      <w:lvlText w:val="•"/>
      <w:lvlJc w:val="left"/>
      <w:pPr>
        <w:tabs>
          <w:tab w:val="num" w:pos="2160"/>
        </w:tabs>
        <w:ind w:left="2160" w:hanging="360"/>
      </w:pPr>
      <w:rPr>
        <w:rFonts w:ascii="Arial" w:hAnsi="Arial" w:hint="default"/>
      </w:rPr>
    </w:lvl>
    <w:lvl w:ilvl="3" w:tplc="78D4BF1E" w:tentative="1">
      <w:start w:val="1"/>
      <w:numFmt w:val="bullet"/>
      <w:lvlText w:val="•"/>
      <w:lvlJc w:val="left"/>
      <w:pPr>
        <w:tabs>
          <w:tab w:val="num" w:pos="2880"/>
        </w:tabs>
        <w:ind w:left="2880" w:hanging="360"/>
      </w:pPr>
      <w:rPr>
        <w:rFonts w:ascii="Arial" w:hAnsi="Arial" w:hint="default"/>
      </w:rPr>
    </w:lvl>
    <w:lvl w:ilvl="4" w:tplc="867831F2">
      <w:numFmt w:val="bullet"/>
      <w:lvlText w:val="•"/>
      <w:lvlJc w:val="left"/>
      <w:pPr>
        <w:tabs>
          <w:tab w:val="num" w:pos="3600"/>
        </w:tabs>
        <w:ind w:left="3600" w:hanging="360"/>
      </w:pPr>
      <w:rPr>
        <w:rFonts w:ascii="Arial" w:hAnsi="Arial" w:hint="default"/>
      </w:rPr>
    </w:lvl>
    <w:lvl w:ilvl="5" w:tplc="724412E0" w:tentative="1">
      <w:start w:val="1"/>
      <w:numFmt w:val="bullet"/>
      <w:lvlText w:val="•"/>
      <w:lvlJc w:val="left"/>
      <w:pPr>
        <w:tabs>
          <w:tab w:val="num" w:pos="4320"/>
        </w:tabs>
        <w:ind w:left="4320" w:hanging="360"/>
      </w:pPr>
      <w:rPr>
        <w:rFonts w:ascii="Arial" w:hAnsi="Arial" w:hint="default"/>
      </w:rPr>
    </w:lvl>
    <w:lvl w:ilvl="6" w:tplc="5C547BD8" w:tentative="1">
      <w:start w:val="1"/>
      <w:numFmt w:val="bullet"/>
      <w:lvlText w:val="•"/>
      <w:lvlJc w:val="left"/>
      <w:pPr>
        <w:tabs>
          <w:tab w:val="num" w:pos="5040"/>
        </w:tabs>
        <w:ind w:left="5040" w:hanging="360"/>
      </w:pPr>
      <w:rPr>
        <w:rFonts w:ascii="Arial" w:hAnsi="Arial" w:hint="default"/>
      </w:rPr>
    </w:lvl>
    <w:lvl w:ilvl="7" w:tplc="6F265CE0" w:tentative="1">
      <w:start w:val="1"/>
      <w:numFmt w:val="bullet"/>
      <w:lvlText w:val="•"/>
      <w:lvlJc w:val="left"/>
      <w:pPr>
        <w:tabs>
          <w:tab w:val="num" w:pos="5760"/>
        </w:tabs>
        <w:ind w:left="5760" w:hanging="360"/>
      </w:pPr>
      <w:rPr>
        <w:rFonts w:ascii="Arial" w:hAnsi="Arial" w:hint="default"/>
      </w:rPr>
    </w:lvl>
    <w:lvl w:ilvl="8" w:tplc="765AEF3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563195F"/>
    <w:multiLevelType w:val="multilevel"/>
    <w:tmpl w:val="FE9AE01C"/>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69E563F"/>
    <w:multiLevelType w:val="hybridMultilevel"/>
    <w:tmpl w:val="F3A46F2A"/>
    <w:lvl w:ilvl="0" w:tplc="0CE285A6">
      <w:start w:val="1"/>
      <w:numFmt w:val="bullet"/>
      <w:lvlText w:val="•"/>
      <w:lvlJc w:val="left"/>
      <w:pPr>
        <w:tabs>
          <w:tab w:val="num" w:pos="720"/>
        </w:tabs>
        <w:ind w:left="720" w:hanging="360"/>
      </w:pPr>
      <w:rPr>
        <w:rFonts w:ascii="Arial" w:hAnsi="Arial" w:hint="default"/>
      </w:rPr>
    </w:lvl>
    <w:lvl w:ilvl="1" w:tplc="91ECAE18">
      <w:start w:val="1"/>
      <w:numFmt w:val="bullet"/>
      <w:lvlText w:val="•"/>
      <w:lvlJc w:val="left"/>
      <w:pPr>
        <w:tabs>
          <w:tab w:val="num" w:pos="1440"/>
        </w:tabs>
        <w:ind w:left="1440" w:hanging="360"/>
      </w:pPr>
      <w:rPr>
        <w:rFonts w:ascii="Arial" w:hAnsi="Arial" w:hint="default"/>
      </w:rPr>
    </w:lvl>
    <w:lvl w:ilvl="2" w:tplc="547CA776" w:tentative="1">
      <w:start w:val="1"/>
      <w:numFmt w:val="bullet"/>
      <w:lvlText w:val="•"/>
      <w:lvlJc w:val="left"/>
      <w:pPr>
        <w:tabs>
          <w:tab w:val="num" w:pos="2160"/>
        </w:tabs>
        <w:ind w:left="2160" w:hanging="360"/>
      </w:pPr>
      <w:rPr>
        <w:rFonts w:ascii="Arial" w:hAnsi="Arial" w:hint="default"/>
      </w:rPr>
    </w:lvl>
    <w:lvl w:ilvl="3" w:tplc="E856B5A4" w:tentative="1">
      <w:start w:val="1"/>
      <w:numFmt w:val="bullet"/>
      <w:lvlText w:val="•"/>
      <w:lvlJc w:val="left"/>
      <w:pPr>
        <w:tabs>
          <w:tab w:val="num" w:pos="2880"/>
        </w:tabs>
        <w:ind w:left="2880" w:hanging="360"/>
      </w:pPr>
      <w:rPr>
        <w:rFonts w:ascii="Arial" w:hAnsi="Arial" w:hint="default"/>
      </w:rPr>
    </w:lvl>
    <w:lvl w:ilvl="4" w:tplc="E94CCE28" w:tentative="1">
      <w:start w:val="1"/>
      <w:numFmt w:val="bullet"/>
      <w:lvlText w:val="•"/>
      <w:lvlJc w:val="left"/>
      <w:pPr>
        <w:tabs>
          <w:tab w:val="num" w:pos="3600"/>
        </w:tabs>
        <w:ind w:left="3600" w:hanging="360"/>
      </w:pPr>
      <w:rPr>
        <w:rFonts w:ascii="Arial" w:hAnsi="Arial" w:hint="default"/>
      </w:rPr>
    </w:lvl>
    <w:lvl w:ilvl="5" w:tplc="4C5A891A" w:tentative="1">
      <w:start w:val="1"/>
      <w:numFmt w:val="bullet"/>
      <w:lvlText w:val="•"/>
      <w:lvlJc w:val="left"/>
      <w:pPr>
        <w:tabs>
          <w:tab w:val="num" w:pos="4320"/>
        </w:tabs>
        <w:ind w:left="4320" w:hanging="360"/>
      </w:pPr>
      <w:rPr>
        <w:rFonts w:ascii="Arial" w:hAnsi="Arial" w:hint="default"/>
      </w:rPr>
    </w:lvl>
    <w:lvl w:ilvl="6" w:tplc="18722076" w:tentative="1">
      <w:start w:val="1"/>
      <w:numFmt w:val="bullet"/>
      <w:lvlText w:val="•"/>
      <w:lvlJc w:val="left"/>
      <w:pPr>
        <w:tabs>
          <w:tab w:val="num" w:pos="5040"/>
        </w:tabs>
        <w:ind w:left="5040" w:hanging="360"/>
      </w:pPr>
      <w:rPr>
        <w:rFonts w:ascii="Arial" w:hAnsi="Arial" w:hint="default"/>
      </w:rPr>
    </w:lvl>
    <w:lvl w:ilvl="7" w:tplc="BBD458AA" w:tentative="1">
      <w:start w:val="1"/>
      <w:numFmt w:val="bullet"/>
      <w:lvlText w:val="•"/>
      <w:lvlJc w:val="left"/>
      <w:pPr>
        <w:tabs>
          <w:tab w:val="num" w:pos="5760"/>
        </w:tabs>
        <w:ind w:left="5760" w:hanging="360"/>
      </w:pPr>
      <w:rPr>
        <w:rFonts w:ascii="Arial" w:hAnsi="Arial" w:hint="default"/>
      </w:rPr>
    </w:lvl>
    <w:lvl w:ilvl="8" w:tplc="02EA1C6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A0C0537"/>
    <w:multiLevelType w:val="hybridMultilevel"/>
    <w:tmpl w:val="97AE78F6"/>
    <w:lvl w:ilvl="0" w:tplc="EC38DC76">
      <w:start w:val="1"/>
      <w:numFmt w:val="bullet"/>
      <w:lvlText w:val="•"/>
      <w:lvlJc w:val="left"/>
      <w:pPr>
        <w:tabs>
          <w:tab w:val="num" w:pos="720"/>
        </w:tabs>
        <w:ind w:left="720" w:hanging="360"/>
      </w:pPr>
      <w:rPr>
        <w:rFonts w:ascii="Arial" w:hAnsi="Arial" w:hint="default"/>
      </w:rPr>
    </w:lvl>
    <w:lvl w:ilvl="1" w:tplc="17D82C90">
      <w:numFmt w:val="bullet"/>
      <w:lvlText w:val="•"/>
      <w:lvlJc w:val="left"/>
      <w:pPr>
        <w:tabs>
          <w:tab w:val="num" w:pos="1440"/>
        </w:tabs>
        <w:ind w:left="1440" w:hanging="360"/>
      </w:pPr>
      <w:rPr>
        <w:rFonts w:ascii="Arial" w:hAnsi="Arial" w:hint="default"/>
      </w:rPr>
    </w:lvl>
    <w:lvl w:ilvl="2" w:tplc="14043B94" w:tentative="1">
      <w:start w:val="1"/>
      <w:numFmt w:val="bullet"/>
      <w:lvlText w:val="•"/>
      <w:lvlJc w:val="left"/>
      <w:pPr>
        <w:tabs>
          <w:tab w:val="num" w:pos="2160"/>
        </w:tabs>
        <w:ind w:left="2160" w:hanging="360"/>
      </w:pPr>
      <w:rPr>
        <w:rFonts w:ascii="Arial" w:hAnsi="Arial" w:hint="default"/>
      </w:rPr>
    </w:lvl>
    <w:lvl w:ilvl="3" w:tplc="FB36FDB0" w:tentative="1">
      <w:start w:val="1"/>
      <w:numFmt w:val="bullet"/>
      <w:lvlText w:val="•"/>
      <w:lvlJc w:val="left"/>
      <w:pPr>
        <w:tabs>
          <w:tab w:val="num" w:pos="2880"/>
        </w:tabs>
        <w:ind w:left="2880" w:hanging="360"/>
      </w:pPr>
      <w:rPr>
        <w:rFonts w:ascii="Arial" w:hAnsi="Arial" w:hint="default"/>
      </w:rPr>
    </w:lvl>
    <w:lvl w:ilvl="4" w:tplc="F5B240D6" w:tentative="1">
      <w:start w:val="1"/>
      <w:numFmt w:val="bullet"/>
      <w:lvlText w:val="•"/>
      <w:lvlJc w:val="left"/>
      <w:pPr>
        <w:tabs>
          <w:tab w:val="num" w:pos="3600"/>
        </w:tabs>
        <w:ind w:left="3600" w:hanging="360"/>
      </w:pPr>
      <w:rPr>
        <w:rFonts w:ascii="Arial" w:hAnsi="Arial" w:hint="default"/>
      </w:rPr>
    </w:lvl>
    <w:lvl w:ilvl="5" w:tplc="B6124352" w:tentative="1">
      <w:start w:val="1"/>
      <w:numFmt w:val="bullet"/>
      <w:lvlText w:val="•"/>
      <w:lvlJc w:val="left"/>
      <w:pPr>
        <w:tabs>
          <w:tab w:val="num" w:pos="4320"/>
        </w:tabs>
        <w:ind w:left="4320" w:hanging="360"/>
      </w:pPr>
      <w:rPr>
        <w:rFonts w:ascii="Arial" w:hAnsi="Arial" w:hint="default"/>
      </w:rPr>
    </w:lvl>
    <w:lvl w:ilvl="6" w:tplc="262CF434" w:tentative="1">
      <w:start w:val="1"/>
      <w:numFmt w:val="bullet"/>
      <w:lvlText w:val="•"/>
      <w:lvlJc w:val="left"/>
      <w:pPr>
        <w:tabs>
          <w:tab w:val="num" w:pos="5040"/>
        </w:tabs>
        <w:ind w:left="5040" w:hanging="360"/>
      </w:pPr>
      <w:rPr>
        <w:rFonts w:ascii="Arial" w:hAnsi="Arial" w:hint="default"/>
      </w:rPr>
    </w:lvl>
    <w:lvl w:ilvl="7" w:tplc="168A0368" w:tentative="1">
      <w:start w:val="1"/>
      <w:numFmt w:val="bullet"/>
      <w:lvlText w:val="•"/>
      <w:lvlJc w:val="left"/>
      <w:pPr>
        <w:tabs>
          <w:tab w:val="num" w:pos="5760"/>
        </w:tabs>
        <w:ind w:left="5760" w:hanging="360"/>
      </w:pPr>
      <w:rPr>
        <w:rFonts w:ascii="Arial" w:hAnsi="Arial" w:hint="default"/>
      </w:rPr>
    </w:lvl>
    <w:lvl w:ilvl="8" w:tplc="F622011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2A54292"/>
    <w:multiLevelType w:val="hybridMultilevel"/>
    <w:tmpl w:val="20E66F24"/>
    <w:lvl w:ilvl="0" w:tplc="5538B91E">
      <w:start w:val="1"/>
      <w:numFmt w:val="bullet"/>
      <w:lvlText w:val="•"/>
      <w:lvlJc w:val="left"/>
      <w:pPr>
        <w:tabs>
          <w:tab w:val="num" w:pos="720"/>
        </w:tabs>
        <w:ind w:left="720" w:hanging="360"/>
      </w:pPr>
      <w:rPr>
        <w:rFonts w:ascii="Arial" w:hAnsi="Arial" w:hint="default"/>
      </w:rPr>
    </w:lvl>
    <w:lvl w:ilvl="1" w:tplc="4F82C02C" w:tentative="1">
      <w:start w:val="1"/>
      <w:numFmt w:val="bullet"/>
      <w:lvlText w:val="•"/>
      <w:lvlJc w:val="left"/>
      <w:pPr>
        <w:tabs>
          <w:tab w:val="num" w:pos="1440"/>
        </w:tabs>
        <w:ind w:left="1440" w:hanging="360"/>
      </w:pPr>
      <w:rPr>
        <w:rFonts w:ascii="Arial" w:hAnsi="Arial" w:hint="default"/>
      </w:rPr>
    </w:lvl>
    <w:lvl w:ilvl="2" w:tplc="0FB4CA76" w:tentative="1">
      <w:start w:val="1"/>
      <w:numFmt w:val="bullet"/>
      <w:lvlText w:val="•"/>
      <w:lvlJc w:val="left"/>
      <w:pPr>
        <w:tabs>
          <w:tab w:val="num" w:pos="2160"/>
        </w:tabs>
        <w:ind w:left="2160" w:hanging="360"/>
      </w:pPr>
      <w:rPr>
        <w:rFonts w:ascii="Arial" w:hAnsi="Arial" w:hint="default"/>
      </w:rPr>
    </w:lvl>
    <w:lvl w:ilvl="3" w:tplc="B8261FC8" w:tentative="1">
      <w:start w:val="1"/>
      <w:numFmt w:val="bullet"/>
      <w:lvlText w:val="•"/>
      <w:lvlJc w:val="left"/>
      <w:pPr>
        <w:tabs>
          <w:tab w:val="num" w:pos="2880"/>
        </w:tabs>
        <w:ind w:left="2880" w:hanging="360"/>
      </w:pPr>
      <w:rPr>
        <w:rFonts w:ascii="Arial" w:hAnsi="Arial" w:hint="default"/>
      </w:rPr>
    </w:lvl>
    <w:lvl w:ilvl="4" w:tplc="9530FD9E" w:tentative="1">
      <w:start w:val="1"/>
      <w:numFmt w:val="bullet"/>
      <w:lvlText w:val="•"/>
      <w:lvlJc w:val="left"/>
      <w:pPr>
        <w:tabs>
          <w:tab w:val="num" w:pos="3600"/>
        </w:tabs>
        <w:ind w:left="3600" w:hanging="360"/>
      </w:pPr>
      <w:rPr>
        <w:rFonts w:ascii="Arial" w:hAnsi="Arial" w:hint="default"/>
      </w:rPr>
    </w:lvl>
    <w:lvl w:ilvl="5" w:tplc="59AEC834" w:tentative="1">
      <w:start w:val="1"/>
      <w:numFmt w:val="bullet"/>
      <w:lvlText w:val="•"/>
      <w:lvlJc w:val="left"/>
      <w:pPr>
        <w:tabs>
          <w:tab w:val="num" w:pos="4320"/>
        </w:tabs>
        <w:ind w:left="4320" w:hanging="360"/>
      </w:pPr>
      <w:rPr>
        <w:rFonts w:ascii="Arial" w:hAnsi="Arial" w:hint="default"/>
      </w:rPr>
    </w:lvl>
    <w:lvl w:ilvl="6" w:tplc="05C6C558" w:tentative="1">
      <w:start w:val="1"/>
      <w:numFmt w:val="bullet"/>
      <w:lvlText w:val="•"/>
      <w:lvlJc w:val="left"/>
      <w:pPr>
        <w:tabs>
          <w:tab w:val="num" w:pos="5040"/>
        </w:tabs>
        <w:ind w:left="5040" w:hanging="360"/>
      </w:pPr>
      <w:rPr>
        <w:rFonts w:ascii="Arial" w:hAnsi="Arial" w:hint="default"/>
      </w:rPr>
    </w:lvl>
    <w:lvl w:ilvl="7" w:tplc="62E430F6" w:tentative="1">
      <w:start w:val="1"/>
      <w:numFmt w:val="bullet"/>
      <w:lvlText w:val="•"/>
      <w:lvlJc w:val="left"/>
      <w:pPr>
        <w:tabs>
          <w:tab w:val="num" w:pos="5760"/>
        </w:tabs>
        <w:ind w:left="5760" w:hanging="360"/>
      </w:pPr>
      <w:rPr>
        <w:rFonts w:ascii="Arial" w:hAnsi="Arial" w:hint="default"/>
      </w:rPr>
    </w:lvl>
    <w:lvl w:ilvl="8" w:tplc="C892418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6E4547"/>
    <w:multiLevelType w:val="hybridMultilevel"/>
    <w:tmpl w:val="E3A6189E"/>
    <w:lvl w:ilvl="0" w:tplc="CF1E69C0">
      <w:start w:val="1"/>
      <w:numFmt w:val="bullet"/>
      <w:lvlText w:val="•"/>
      <w:lvlJc w:val="left"/>
      <w:pPr>
        <w:tabs>
          <w:tab w:val="num" w:pos="720"/>
        </w:tabs>
        <w:ind w:left="720" w:hanging="360"/>
      </w:pPr>
      <w:rPr>
        <w:rFonts w:ascii="Arial" w:hAnsi="Arial" w:hint="default"/>
      </w:rPr>
    </w:lvl>
    <w:lvl w:ilvl="1" w:tplc="840AF0CA" w:tentative="1">
      <w:start w:val="1"/>
      <w:numFmt w:val="bullet"/>
      <w:lvlText w:val="•"/>
      <w:lvlJc w:val="left"/>
      <w:pPr>
        <w:tabs>
          <w:tab w:val="num" w:pos="1440"/>
        </w:tabs>
        <w:ind w:left="1440" w:hanging="360"/>
      </w:pPr>
      <w:rPr>
        <w:rFonts w:ascii="Arial" w:hAnsi="Arial" w:hint="default"/>
      </w:rPr>
    </w:lvl>
    <w:lvl w:ilvl="2" w:tplc="33E06110" w:tentative="1">
      <w:start w:val="1"/>
      <w:numFmt w:val="bullet"/>
      <w:lvlText w:val="•"/>
      <w:lvlJc w:val="left"/>
      <w:pPr>
        <w:tabs>
          <w:tab w:val="num" w:pos="2160"/>
        </w:tabs>
        <w:ind w:left="2160" w:hanging="360"/>
      </w:pPr>
      <w:rPr>
        <w:rFonts w:ascii="Arial" w:hAnsi="Arial" w:hint="default"/>
      </w:rPr>
    </w:lvl>
    <w:lvl w:ilvl="3" w:tplc="00B6BB7C" w:tentative="1">
      <w:start w:val="1"/>
      <w:numFmt w:val="bullet"/>
      <w:lvlText w:val="•"/>
      <w:lvlJc w:val="left"/>
      <w:pPr>
        <w:tabs>
          <w:tab w:val="num" w:pos="2880"/>
        </w:tabs>
        <w:ind w:left="2880" w:hanging="360"/>
      </w:pPr>
      <w:rPr>
        <w:rFonts w:ascii="Arial" w:hAnsi="Arial" w:hint="default"/>
      </w:rPr>
    </w:lvl>
    <w:lvl w:ilvl="4" w:tplc="FAEE02C4" w:tentative="1">
      <w:start w:val="1"/>
      <w:numFmt w:val="bullet"/>
      <w:lvlText w:val="•"/>
      <w:lvlJc w:val="left"/>
      <w:pPr>
        <w:tabs>
          <w:tab w:val="num" w:pos="3600"/>
        </w:tabs>
        <w:ind w:left="3600" w:hanging="360"/>
      </w:pPr>
      <w:rPr>
        <w:rFonts w:ascii="Arial" w:hAnsi="Arial" w:hint="default"/>
      </w:rPr>
    </w:lvl>
    <w:lvl w:ilvl="5" w:tplc="787832BC" w:tentative="1">
      <w:start w:val="1"/>
      <w:numFmt w:val="bullet"/>
      <w:lvlText w:val="•"/>
      <w:lvlJc w:val="left"/>
      <w:pPr>
        <w:tabs>
          <w:tab w:val="num" w:pos="4320"/>
        </w:tabs>
        <w:ind w:left="4320" w:hanging="360"/>
      </w:pPr>
      <w:rPr>
        <w:rFonts w:ascii="Arial" w:hAnsi="Arial" w:hint="default"/>
      </w:rPr>
    </w:lvl>
    <w:lvl w:ilvl="6" w:tplc="9E163E9A" w:tentative="1">
      <w:start w:val="1"/>
      <w:numFmt w:val="bullet"/>
      <w:lvlText w:val="•"/>
      <w:lvlJc w:val="left"/>
      <w:pPr>
        <w:tabs>
          <w:tab w:val="num" w:pos="5040"/>
        </w:tabs>
        <w:ind w:left="5040" w:hanging="360"/>
      </w:pPr>
      <w:rPr>
        <w:rFonts w:ascii="Arial" w:hAnsi="Arial" w:hint="default"/>
      </w:rPr>
    </w:lvl>
    <w:lvl w:ilvl="7" w:tplc="14344F3C" w:tentative="1">
      <w:start w:val="1"/>
      <w:numFmt w:val="bullet"/>
      <w:lvlText w:val="•"/>
      <w:lvlJc w:val="left"/>
      <w:pPr>
        <w:tabs>
          <w:tab w:val="num" w:pos="5760"/>
        </w:tabs>
        <w:ind w:left="5760" w:hanging="360"/>
      </w:pPr>
      <w:rPr>
        <w:rFonts w:ascii="Arial" w:hAnsi="Arial" w:hint="default"/>
      </w:rPr>
    </w:lvl>
    <w:lvl w:ilvl="8" w:tplc="077217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3B533C"/>
    <w:multiLevelType w:val="hybridMultilevel"/>
    <w:tmpl w:val="F15C0762"/>
    <w:lvl w:ilvl="0" w:tplc="BAF873DA">
      <w:start w:val="1"/>
      <w:numFmt w:val="bullet"/>
      <w:lvlText w:val="•"/>
      <w:lvlJc w:val="left"/>
      <w:pPr>
        <w:tabs>
          <w:tab w:val="num" w:pos="720"/>
        </w:tabs>
        <w:ind w:left="720" w:hanging="360"/>
      </w:pPr>
      <w:rPr>
        <w:rFonts w:ascii="Arial" w:hAnsi="Arial" w:hint="default"/>
      </w:rPr>
    </w:lvl>
    <w:lvl w:ilvl="1" w:tplc="D8FAAD0C">
      <w:start w:val="1"/>
      <w:numFmt w:val="bullet"/>
      <w:lvlText w:val="•"/>
      <w:lvlJc w:val="left"/>
      <w:pPr>
        <w:tabs>
          <w:tab w:val="num" w:pos="1440"/>
        </w:tabs>
        <w:ind w:left="1440" w:hanging="360"/>
      </w:pPr>
      <w:rPr>
        <w:rFonts w:ascii="Arial" w:hAnsi="Arial" w:hint="default"/>
      </w:rPr>
    </w:lvl>
    <w:lvl w:ilvl="2" w:tplc="1E7E49AE" w:tentative="1">
      <w:start w:val="1"/>
      <w:numFmt w:val="bullet"/>
      <w:lvlText w:val="•"/>
      <w:lvlJc w:val="left"/>
      <w:pPr>
        <w:tabs>
          <w:tab w:val="num" w:pos="2160"/>
        </w:tabs>
        <w:ind w:left="2160" w:hanging="360"/>
      </w:pPr>
      <w:rPr>
        <w:rFonts w:ascii="Arial" w:hAnsi="Arial" w:hint="default"/>
      </w:rPr>
    </w:lvl>
    <w:lvl w:ilvl="3" w:tplc="EA8487E6" w:tentative="1">
      <w:start w:val="1"/>
      <w:numFmt w:val="bullet"/>
      <w:lvlText w:val="•"/>
      <w:lvlJc w:val="left"/>
      <w:pPr>
        <w:tabs>
          <w:tab w:val="num" w:pos="2880"/>
        </w:tabs>
        <w:ind w:left="2880" w:hanging="360"/>
      </w:pPr>
      <w:rPr>
        <w:rFonts w:ascii="Arial" w:hAnsi="Arial" w:hint="default"/>
      </w:rPr>
    </w:lvl>
    <w:lvl w:ilvl="4" w:tplc="029A14C2" w:tentative="1">
      <w:start w:val="1"/>
      <w:numFmt w:val="bullet"/>
      <w:lvlText w:val="•"/>
      <w:lvlJc w:val="left"/>
      <w:pPr>
        <w:tabs>
          <w:tab w:val="num" w:pos="3600"/>
        </w:tabs>
        <w:ind w:left="3600" w:hanging="360"/>
      </w:pPr>
      <w:rPr>
        <w:rFonts w:ascii="Arial" w:hAnsi="Arial" w:hint="default"/>
      </w:rPr>
    </w:lvl>
    <w:lvl w:ilvl="5" w:tplc="C19ABE94" w:tentative="1">
      <w:start w:val="1"/>
      <w:numFmt w:val="bullet"/>
      <w:lvlText w:val="•"/>
      <w:lvlJc w:val="left"/>
      <w:pPr>
        <w:tabs>
          <w:tab w:val="num" w:pos="4320"/>
        </w:tabs>
        <w:ind w:left="4320" w:hanging="360"/>
      </w:pPr>
      <w:rPr>
        <w:rFonts w:ascii="Arial" w:hAnsi="Arial" w:hint="default"/>
      </w:rPr>
    </w:lvl>
    <w:lvl w:ilvl="6" w:tplc="BEE61A22" w:tentative="1">
      <w:start w:val="1"/>
      <w:numFmt w:val="bullet"/>
      <w:lvlText w:val="•"/>
      <w:lvlJc w:val="left"/>
      <w:pPr>
        <w:tabs>
          <w:tab w:val="num" w:pos="5040"/>
        </w:tabs>
        <w:ind w:left="5040" w:hanging="360"/>
      </w:pPr>
      <w:rPr>
        <w:rFonts w:ascii="Arial" w:hAnsi="Arial" w:hint="default"/>
      </w:rPr>
    </w:lvl>
    <w:lvl w:ilvl="7" w:tplc="F61C4E74" w:tentative="1">
      <w:start w:val="1"/>
      <w:numFmt w:val="bullet"/>
      <w:lvlText w:val="•"/>
      <w:lvlJc w:val="left"/>
      <w:pPr>
        <w:tabs>
          <w:tab w:val="num" w:pos="5760"/>
        </w:tabs>
        <w:ind w:left="5760" w:hanging="360"/>
      </w:pPr>
      <w:rPr>
        <w:rFonts w:ascii="Arial" w:hAnsi="Arial" w:hint="default"/>
      </w:rPr>
    </w:lvl>
    <w:lvl w:ilvl="8" w:tplc="5118672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1925A43"/>
    <w:multiLevelType w:val="hybridMultilevel"/>
    <w:tmpl w:val="0C80F864"/>
    <w:lvl w:ilvl="0" w:tplc="D5E42334">
      <w:start w:val="1"/>
      <w:numFmt w:val="bullet"/>
      <w:lvlText w:val="•"/>
      <w:lvlJc w:val="left"/>
      <w:pPr>
        <w:tabs>
          <w:tab w:val="num" w:pos="720"/>
        </w:tabs>
        <w:ind w:left="720" w:hanging="360"/>
      </w:pPr>
      <w:rPr>
        <w:rFonts w:ascii="Arial" w:hAnsi="Arial" w:hint="default"/>
      </w:rPr>
    </w:lvl>
    <w:lvl w:ilvl="1" w:tplc="FF865820">
      <w:numFmt w:val="bullet"/>
      <w:lvlText w:val="•"/>
      <w:lvlJc w:val="left"/>
      <w:pPr>
        <w:tabs>
          <w:tab w:val="num" w:pos="1440"/>
        </w:tabs>
        <w:ind w:left="1440" w:hanging="360"/>
      </w:pPr>
      <w:rPr>
        <w:rFonts w:ascii="Arial" w:hAnsi="Arial" w:hint="default"/>
      </w:rPr>
    </w:lvl>
    <w:lvl w:ilvl="2" w:tplc="5A306B98">
      <w:numFmt w:val="bullet"/>
      <w:lvlText w:val="•"/>
      <w:lvlJc w:val="left"/>
      <w:pPr>
        <w:tabs>
          <w:tab w:val="num" w:pos="2160"/>
        </w:tabs>
        <w:ind w:left="2160" w:hanging="360"/>
      </w:pPr>
      <w:rPr>
        <w:rFonts w:ascii="Arial" w:hAnsi="Arial" w:hint="default"/>
      </w:rPr>
    </w:lvl>
    <w:lvl w:ilvl="3" w:tplc="21948B22" w:tentative="1">
      <w:start w:val="1"/>
      <w:numFmt w:val="bullet"/>
      <w:lvlText w:val="•"/>
      <w:lvlJc w:val="left"/>
      <w:pPr>
        <w:tabs>
          <w:tab w:val="num" w:pos="2880"/>
        </w:tabs>
        <w:ind w:left="2880" w:hanging="360"/>
      </w:pPr>
      <w:rPr>
        <w:rFonts w:ascii="Arial" w:hAnsi="Arial" w:hint="default"/>
      </w:rPr>
    </w:lvl>
    <w:lvl w:ilvl="4" w:tplc="3DBA7E26" w:tentative="1">
      <w:start w:val="1"/>
      <w:numFmt w:val="bullet"/>
      <w:lvlText w:val="•"/>
      <w:lvlJc w:val="left"/>
      <w:pPr>
        <w:tabs>
          <w:tab w:val="num" w:pos="3600"/>
        </w:tabs>
        <w:ind w:left="3600" w:hanging="360"/>
      </w:pPr>
      <w:rPr>
        <w:rFonts w:ascii="Arial" w:hAnsi="Arial" w:hint="default"/>
      </w:rPr>
    </w:lvl>
    <w:lvl w:ilvl="5" w:tplc="19C871B8" w:tentative="1">
      <w:start w:val="1"/>
      <w:numFmt w:val="bullet"/>
      <w:lvlText w:val="•"/>
      <w:lvlJc w:val="left"/>
      <w:pPr>
        <w:tabs>
          <w:tab w:val="num" w:pos="4320"/>
        </w:tabs>
        <w:ind w:left="4320" w:hanging="360"/>
      </w:pPr>
      <w:rPr>
        <w:rFonts w:ascii="Arial" w:hAnsi="Arial" w:hint="default"/>
      </w:rPr>
    </w:lvl>
    <w:lvl w:ilvl="6" w:tplc="38928174" w:tentative="1">
      <w:start w:val="1"/>
      <w:numFmt w:val="bullet"/>
      <w:lvlText w:val="•"/>
      <w:lvlJc w:val="left"/>
      <w:pPr>
        <w:tabs>
          <w:tab w:val="num" w:pos="5040"/>
        </w:tabs>
        <w:ind w:left="5040" w:hanging="360"/>
      </w:pPr>
      <w:rPr>
        <w:rFonts w:ascii="Arial" w:hAnsi="Arial" w:hint="default"/>
      </w:rPr>
    </w:lvl>
    <w:lvl w:ilvl="7" w:tplc="D40EBC6E" w:tentative="1">
      <w:start w:val="1"/>
      <w:numFmt w:val="bullet"/>
      <w:lvlText w:val="•"/>
      <w:lvlJc w:val="left"/>
      <w:pPr>
        <w:tabs>
          <w:tab w:val="num" w:pos="5760"/>
        </w:tabs>
        <w:ind w:left="5760" w:hanging="360"/>
      </w:pPr>
      <w:rPr>
        <w:rFonts w:ascii="Arial" w:hAnsi="Arial" w:hint="default"/>
      </w:rPr>
    </w:lvl>
    <w:lvl w:ilvl="8" w:tplc="63089FF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2E82C15"/>
    <w:multiLevelType w:val="hybridMultilevel"/>
    <w:tmpl w:val="A0C8BF82"/>
    <w:lvl w:ilvl="0" w:tplc="970E6264">
      <w:start w:val="1"/>
      <w:numFmt w:val="bullet"/>
      <w:lvlText w:val="•"/>
      <w:lvlJc w:val="left"/>
      <w:pPr>
        <w:tabs>
          <w:tab w:val="num" w:pos="720"/>
        </w:tabs>
        <w:ind w:left="720" w:hanging="360"/>
      </w:pPr>
      <w:rPr>
        <w:rFonts w:ascii="Arial" w:hAnsi="Arial" w:hint="default"/>
      </w:rPr>
    </w:lvl>
    <w:lvl w:ilvl="1" w:tplc="1A988F7A" w:tentative="1">
      <w:start w:val="1"/>
      <w:numFmt w:val="bullet"/>
      <w:lvlText w:val="•"/>
      <w:lvlJc w:val="left"/>
      <w:pPr>
        <w:tabs>
          <w:tab w:val="num" w:pos="1440"/>
        </w:tabs>
        <w:ind w:left="1440" w:hanging="360"/>
      </w:pPr>
      <w:rPr>
        <w:rFonts w:ascii="Arial" w:hAnsi="Arial" w:hint="default"/>
      </w:rPr>
    </w:lvl>
    <w:lvl w:ilvl="2" w:tplc="AF469EBA" w:tentative="1">
      <w:start w:val="1"/>
      <w:numFmt w:val="bullet"/>
      <w:lvlText w:val="•"/>
      <w:lvlJc w:val="left"/>
      <w:pPr>
        <w:tabs>
          <w:tab w:val="num" w:pos="2160"/>
        </w:tabs>
        <w:ind w:left="2160" w:hanging="360"/>
      </w:pPr>
      <w:rPr>
        <w:rFonts w:ascii="Arial" w:hAnsi="Arial" w:hint="default"/>
      </w:rPr>
    </w:lvl>
    <w:lvl w:ilvl="3" w:tplc="D5B8AC70" w:tentative="1">
      <w:start w:val="1"/>
      <w:numFmt w:val="bullet"/>
      <w:lvlText w:val="•"/>
      <w:lvlJc w:val="left"/>
      <w:pPr>
        <w:tabs>
          <w:tab w:val="num" w:pos="2880"/>
        </w:tabs>
        <w:ind w:left="2880" w:hanging="360"/>
      </w:pPr>
      <w:rPr>
        <w:rFonts w:ascii="Arial" w:hAnsi="Arial" w:hint="default"/>
      </w:rPr>
    </w:lvl>
    <w:lvl w:ilvl="4" w:tplc="BC663B5E" w:tentative="1">
      <w:start w:val="1"/>
      <w:numFmt w:val="bullet"/>
      <w:lvlText w:val="•"/>
      <w:lvlJc w:val="left"/>
      <w:pPr>
        <w:tabs>
          <w:tab w:val="num" w:pos="3600"/>
        </w:tabs>
        <w:ind w:left="3600" w:hanging="360"/>
      </w:pPr>
      <w:rPr>
        <w:rFonts w:ascii="Arial" w:hAnsi="Arial" w:hint="default"/>
      </w:rPr>
    </w:lvl>
    <w:lvl w:ilvl="5" w:tplc="EF68F2CA" w:tentative="1">
      <w:start w:val="1"/>
      <w:numFmt w:val="bullet"/>
      <w:lvlText w:val="•"/>
      <w:lvlJc w:val="left"/>
      <w:pPr>
        <w:tabs>
          <w:tab w:val="num" w:pos="4320"/>
        </w:tabs>
        <w:ind w:left="4320" w:hanging="360"/>
      </w:pPr>
      <w:rPr>
        <w:rFonts w:ascii="Arial" w:hAnsi="Arial" w:hint="default"/>
      </w:rPr>
    </w:lvl>
    <w:lvl w:ilvl="6" w:tplc="C3E24550" w:tentative="1">
      <w:start w:val="1"/>
      <w:numFmt w:val="bullet"/>
      <w:lvlText w:val="•"/>
      <w:lvlJc w:val="left"/>
      <w:pPr>
        <w:tabs>
          <w:tab w:val="num" w:pos="5040"/>
        </w:tabs>
        <w:ind w:left="5040" w:hanging="360"/>
      </w:pPr>
      <w:rPr>
        <w:rFonts w:ascii="Arial" w:hAnsi="Arial" w:hint="default"/>
      </w:rPr>
    </w:lvl>
    <w:lvl w:ilvl="7" w:tplc="61AC786A" w:tentative="1">
      <w:start w:val="1"/>
      <w:numFmt w:val="bullet"/>
      <w:lvlText w:val="•"/>
      <w:lvlJc w:val="left"/>
      <w:pPr>
        <w:tabs>
          <w:tab w:val="num" w:pos="5760"/>
        </w:tabs>
        <w:ind w:left="5760" w:hanging="360"/>
      </w:pPr>
      <w:rPr>
        <w:rFonts w:ascii="Arial" w:hAnsi="Arial" w:hint="default"/>
      </w:rPr>
    </w:lvl>
    <w:lvl w:ilvl="8" w:tplc="0FC0836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3784638"/>
    <w:multiLevelType w:val="hybridMultilevel"/>
    <w:tmpl w:val="0964850C"/>
    <w:lvl w:ilvl="0" w:tplc="82FA3DEC">
      <w:start w:val="1"/>
      <w:numFmt w:val="bullet"/>
      <w:lvlText w:val="•"/>
      <w:lvlJc w:val="left"/>
      <w:pPr>
        <w:tabs>
          <w:tab w:val="num" w:pos="720"/>
        </w:tabs>
        <w:ind w:left="720" w:hanging="360"/>
      </w:pPr>
      <w:rPr>
        <w:rFonts w:ascii="Arial" w:hAnsi="Arial" w:hint="default"/>
      </w:rPr>
    </w:lvl>
    <w:lvl w:ilvl="1" w:tplc="F87416E0">
      <w:numFmt w:val="bullet"/>
      <w:lvlText w:val="•"/>
      <w:lvlJc w:val="left"/>
      <w:pPr>
        <w:tabs>
          <w:tab w:val="num" w:pos="1440"/>
        </w:tabs>
        <w:ind w:left="1440" w:hanging="360"/>
      </w:pPr>
      <w:rPr>
        <w:rFonts w:ascii="Arial" w:hAnsi="Arial" w:hint="default"/>
      </w:rPr>
    </w:lvl>
    <w:lvl w:ilvl="2" w:tplc="F42CF198">
      <w:numFmt w:val="bullet"/>
      <w:lvlText w:val="•"/>
      <w:lvlJc w:val="left"/>
      <w:pPr>
        <w:tabs>
          <w:tab w:val="num" w:pos="2160"/>
        </w:tabs>
        <w:ind w:left="2160" w:hanging="360"/>
      </w:pPr>
      <w:rPr>
        <w:rFonts w:ascii="Arial" w:hAnsi="Arial" w:hint="default"/>
      </w:rPr>
    </w:lvl>
    <w:lvl w:ilvl="3" w:tplc="FB1E68D2" w:tentative="1">
      <w:start w:val="1"/>
      <w:numFmt w:val="bullet"/>
      <w:lvlText w:val="•"/>
      <w:lvlJc w:val="left"/>
      <w:pPr>
        <w:tabs>
          <w:tab w:val="num" w:pos="2880"/>
        </w:tabs>
        <w:ind w:left="2880" w:hanging="360"/>
      </w:pPr>
      <w:rPr>
        <w:rFonts w:ascii="Arial" w:hAnsi="Arial" w:hint="default"/>
      </w:rPr>
    </w:lvl>
    <w:lvl w:ilvl="4" w:tplc="D2D23C7A">
      <w:numFmt w:val="bullet"/>
      <w:lvlText w:val="•"/>
      <w:lvlJc w:val="left"/>
      <w:pPr>
        <w:tabs>
          <w:tab w:val="num" w:pos="3600"/>
        </w:tabs>
        <w:ind w:left="3600" w:hanging="360"/>
      </w:pPr>
      <w:rPr>
        <w:rFonts w:ascii="Arial" w:hAnsi="Arial" w:hint="default"/>
      </w:rPr>
    </w:lvl>
    <w:lvl w:ilvl="5" w:tplc="63C87B88" w:tentative="1">
      <w:start w:val="1"/>
      <w:numFmt w:val="bullet"/>
      <w:lvlText w:val="•"/>
      <w:lvlJc w:val="left"/>
      <w:pPr>
        <w:tabs>
          <w:tab w:val="num" w:pos="4320"/>
        </w:tabs>
        <w:ind w:left="4320" w:hanging="360"/>
      </w:pPr>
      <w:rPr>
        <w:rFonts w:ascii="Arial" w:hAnsi="Arial" w:hint="default"/>
      </w:rPr>
    </w:lvl>
    <w:lvl w:ilvl="6" w:tplc="AE42BF6A" w:tentative="1">
      <w:start w:val="1"/>
      <w:numFmt w:val="bullet"/>
      <w:lvlText w:val="•"/>
      <w:lvlJc w:val="left"/>
      <w:pPr>
        <w:tabs>
          <w:tab w:val="num" w:pos="5040"/>
        </w:tabs>
        <w:ind w:left="5040" w:hanging="360"/>
      </w:pPr>
      <w:rPr>
        <w:rFonts w:ascii="Arial" w:hAnsi="Arial" w:hint="default"/>
      </w:rPr>
    </w:lvl>
    <w:lvl w:ilvl="7" w:tplc="BFEA2068" w:tentative="1">
      <w:start w:val="1"/>
      <w:numFmt w:val="bullet"/>
      <w:lvlText w:val="•"/>
      <w:lvlJc w:val="left"/>
      <w:pPr>
        <w:tabs>
          <w:tab w:val="num" w:pos="5760"/>
        </w:tabs>
        <w:ind w:left="5760" w:hanging="360"/>
      </w:pPr>
      <w:rPr>
        <w:rFonts w:ascii="Arial" w:hAnsi="Arial" w:hint="default"/>
      </w:rPr>
    </w:lvl>
    <w:lvl w:ilvl="8" w:tplc="84C88EA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4B001F7"/>
    <w:multiLevelType w:val="multilevel"/>
    <w:tmpl w:val="3A30C644"/>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9F6583F"/>
    <w:multiLevelType w:val="hybridMultilevel"/>
    <w:tmpl w:val="7252552E"/>
    <w:lvl w:ilvl="0" w:tplc="531E4020">
      <w:start w:val="1"/>
      <w:numFmt w:val="bullet"/>
      <w:lvlText w:val="•"/>
      <w:lvlJc w:val="left"/>
      <w:pPr>
        <w:tabs>
          <w:tab w:val="num" w:pos="720"/>
        </w:tabs>
        <w:ind w:left="720" w:hanging="360"/>
      </w:pPr>
      <w:rPr>
        <w:rFonts w:ascii="Arial" w:hAnsi="Arial" w:hint="default"/>
      </w:rPr>
    </w:lvl>
    <w:lvl w:ilvl="1" w:tplc="7A5443B6" w:tentative="1">
      <w:start w:val="1"/>
      <w:numFmt w:val="bullet"/>
      <w:lvlText w:val="•"/>
      <w:lvlJc w:val="left"/>
      <w:pPr>
        <w:tabs>
          <w:tab w:val="num" w:pos="1440"/>
        </w:tabs>
        <w:ind w:left="1440" w:hanging="360"/>
      </w:pPr>
      <w:rPr>
        <w:rFonts w:ascii="Arial" w:hAnsi="Arial" w:hint="default"/>
      </w:rPr>
    </w:lvl>
    <w:lvl w:ilvl="2" w:tplc="25188C2A" w:tentative="1">
      <w:start w:val="1"/>
      <w:numFmt w:val="bullet"/>
      <w:lvlText w:val="•"/>
      <w:lvlJc w:val="left"/>
      <w:pPr>
        <w:tabs>
          <w:tab w:val="num" w:pos="2160"/>
        </w:tabs>
        <w:ind w:left="2160" w:hanging="360"/>
      </w:pPr>
      <w:rPr>
        <w:rFonts w:ascii="Arial" w:hAnsi="Arial" w:hint="default"/>
      </w:rPr>
    </w:lvl>
    <w:lvl w:ilvl="3" w:tplc="C41E2C20" w:tentative="1">
      <w:start w:val="1"/>
      <w:numFmt w:val="bullet"/>
      <w:lvlText w:val="•"/>
      <w:lvlJc w:val="left"/>
      <w:pPr>
        <w:tabs>
          <w:tab w:val="num" w:pos="2880"/>
        </w:tabs>
        <w:ind w:left="2880" w:hanging="360"/>
      </w:pPr>
      <w:rPr>
        <w:rFonts w:ascii="Arial" w:hAnsi="Arial" w:hint="default"/>
      </w:rPr>
    </w:lvl>
    <w:lvl w:ilvl="4" w:tplc="344EE7D6" w:tentative="1">
      <w:start w:val="1"/>
      <w:numFmt w:val="bullet"/>
      <w:lvlText w:val="•"/>
      <w:lvlJc w:val="left"/>
      <w:pPr>
        <w:tabs>
          <w:tab w:val="num" w:pos="3600"/>
        </w:tabs>
        <w:ind w:left="3600" w:hanging="360"/>
      </w:pPr>
      <w:rPr>
        <w:rFonts w:ascii="Arial" w:hAnsi="Arial" w:hint="default"/>
      </w:rPr>
    </w:lvl>
    <w:lvl w:ilvl="5" w:tplc="A7B0B904" w:tentative="1">
      <w:start w:val="1"/>
      <w:numFmt w:val="bullet"/>
      <w:lvlText w:val="•"/>
      <w:lvlJc w:val="left"/>
      <w:pPr>
        <w:tabs>
          <w:tab w:val="num" w:pos="4320"/>
        </w:tabs>
        <w:ind w:left="4320" w:hanging="360"/>
      </w:pPr>
      <w:rPr>
        <w:rFonts w:ascii="Arial" w:hAnsi="Arial" w:hint="default"/>
      </w:rPr>
    </w:lvl>
    <w:lvl w:ilvl="6" w:tplc="5560AE7E" w:tentative="1">
      <w:start w:val="1"/>
      <w:numFmt w:val="bullet"/>
      <w:lvlText w:val="•"/>
      <w:lvlJc w:val="left"/>
      <w:pPr>
        <w:tabs>
          <w:tab w:val="num" w:pos="5040"/>
        </w:tabs>
        <w:ind w:left="5040" w:hanging="360"/>
      </w:pPr>
      <w:rPr>
        <w:rFonts w:ascii="Arial" w:hAnsi="Arial" w:hint="default"/>
      </w:rPr>
    </w:lvl>
    <w:lvl w:ilvl="7" w:tplc="CB4A7776" w:tentative="1">
      <w:start w:val="1"/>
      <w:numFmt w:val="bullet"/>
      <w:lvlText w:val="•"/>
      <w:lvlJc w:val="left"/>
      <w:pPr>
        <w:tabs>
          <w:tab w:val="num" w:pos="5760"/>
        </w:tabs>
        <w:ind w:left="5760" w:hanging="360"/>
      </w:pPr>
      <w:rPr>
        <w:rFonts w:ascii="Arial" w:hAnsi="Arial" w:hint="default"/>
      </w:rPr>
    </w:lvl>
    <w:lvl w:ilvl="8" w:tplc="79841F9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DB76001"/>
    <w:multiLevelType w:val="hybridMultilevel"/>
    <w:tmpl w:val="81040DB2"/>
    <w:lvl w:ilvl="0" w:tplc="D5ACB686">
      <w:start w:val="1"/>
      <w:numFmt w:val="bullet"/>
      <w:lvlText w:val="•"/>
      <w:lvlJc w:val="left"/>
      <w:pPr>
        <w:tabs>
          <w:tab w:val="num" w:pos="720"/>
        </w:tabs>
        <w:ind w:left="720" w:hanging="360"/>
      </w:pPr>
      <w:rPr>
        <w:rFonts w:ascii="Arial" w:hAnsi="Arial" w:hint="default"/>
      </w:rPr>
    </w:lvl>
    <w:lvl w:ilvl="1" w:tplc="DE8432AE">
      <w:numFmt w:val="bullet"/>
      <w:lvlText w:val="•"/>
      <w:lvlJc w:val="left"/>
      <w:pPr>
        <w:tabs>
          <w:tab w:val="num" w:pos="1440"/>
        </w:tabs>
        <w:ind w:left="1440" w:hanging="360"/>
      </w:pPr>
      <w:rPr>
        <w:rFonts w:ascii="Arial" w:hAnsi="Arial" w:hint="default"/>
      </w:rPr>
    </w:lvl>
    <w:lvl w:ilvl="2" w:tplc="CBEA50E4" w:tentative="1">
      <w:start w:val="1"/>
      <w:numFmt w:val="bullet"/>
      <w:lvlText w:val="•"/>
      <w:lvlJc w:val="left"/>
      <w:pPr>
        <w:tabs>
          <w:tab w:val="num" w:pos="2160"/>
        </w:tabs>
        <w:ind w:left="2160" w:hanging="360"/>
      </w:pPr>
      <w:rPr>
        <w:rFonts w:ascii="Arial" w:hAnsi="Arial" w:hint="default"/>
      </w:rPr>
    </w:lvl>
    <w:lvl w:ilvl="3" w:tplc="90F81326" w:tentative="1">
      <w:start w:val="1"/>
      <w:numFmt w:val="bullet"/>
      <w:lvlText w:val="•"/>
      <w:lvlJc w:val="left"/>
      <w:pPr>
        <w:tabs>
          <w:tab w:val="num" w:pos="2880"/>
        </w:tabs>
        <w:ind w:left="2880" w:hanging="360"/>
      </w:pPr>
      <w:rPr>
        <w:rFonts w:ascii="Arial" w:hAnsi="Arial" w:hint="default"/>
      </w:rPr>
    </w:lvl>
    <w:lvl w:ilvl="4" w:tplc="0E96CE28" w:tentative="1">
      <w:start w:val="1"/>
      <w:numFmt w:val="bullet"/>
      <w:lvlText w:val="•"/>
      <w:lvlJc w:val="left"/>
      <w:pPr>
        <w:tabs>
          <w:tab w:val="num" w:pos="3600"/>
        </w:tabs>
        <w:ind w:left="3600" w:hanging="360"/>
      </w:pPr>
      <w:rPr>
        <w:rFonts w:ascii="Arial" w:hAnsi="Arial" w:hint="default"/>
      </w:rPr>
    </w:lvl>
    <w:lvl w:ilvl="5" w:tplc="7292B1F2" w:tentative="1">
      <w:start w:val="1"/>
      <w:numFmt w:val="bullet"/>
      <w:lvlText w:val="•"/>
      <w:lvlJc w:val="left"/>
      <w:pPr>
        <w:tabs>
          <w:tab w:val="num" w:pos="4320"/>
        </w:tabs>
        <w:ind w:left="4320" w:hanging="360"/>
      </w:pPr>
      <w:rPr>
        <w:rFonts w:ascii="Arial" w:hAnsi="Arial" w:hint="default"/>
      </w:rPr>
    </w:lvl>
    <w:lvl w:ilvl="6" w:tplc="1D30043A" w:tentative="1">
      <w:start w:val="1"/>
      <w:numFmt w:val="bullet"/>
      <w:lvlText w:val="•"/>
      <w:lvlJc w:val="left"/>
      <w:pPr>
        <w:tabs>
          <w:tab w:val="num" w:pos="5040"/>
        </w:tabs>
        <w:ind w:left="5040" w:hanging="360"/>
      </w:pPr>
      <w:rPr>
        <w:rFonts w:ascii="Arial" w:hAnsi="Arial" w:hint="default"/>
      </w:rPr>
    </w:lvl>
    <w:lvl w:ilvl="7" w:tplc="7D0CB5B0" w:tentative="1">
      <w:start w:val="1"/>
      <w:numFmt w:val="bullet"/>
      <w:lvlText w:val="•"/>
      <w:lvlJc w:val="left"/>
      <w:pPr>
        <w:tabs>
          <w:tab w:val="num" w:pos="5760"/>
        </w:tabs>
        <w:ind w:left="5760" w:hanging="360"/>
      </w:pPr>
      <w:rPr>
        <w:rFonts w:ascii="Arial" w:hAnsi="Arial" w:hint="default"/>
      </w:rPr>
    </w:lvl>
    <w:lvl w:ilvl="8" w:tplc="92AC578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34F7A41"/>
    <w:multiLevelType w:val="multilevel"/>
    <w:tmpl w:val="BAB4FA7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o"/>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BC46026"/>
    <w:multiLevelType w:val="hybridMultilevel"/>
    <w:tmpl w:val="C64E21C6"/>
    <w:lvl w:ilvl="0" w:tplc="F522DE5E">
      <w:start w:val="1"/>
      <w:numFmt w:val="bullet"/>
      <w:lvlText w:val="•"/>
      <w:lvlJc w:val="left"/>
      <w:pPr>
        <w:tabs>
          <w:tab w:val="num" w:pos="720"/>
        </w:tabs>
        <w:ind w:left="720" w:hanging="360"/>
      </w:pPr>
      <w:rPr>
        <w:rFonts w:ascii="Arial" w:hAnsi="Arial" w:hint="default"/>
      </w:rPr>
    </w:lvl>
    <w:lvl w:ilvl="1" w:tplc="435A1F68">
      <w:numFmt w:val="bullet"/>
      <w:lvlText w:val="•"/>
      <w:lvlJc w:val="left"/>
      <w:pPr>
        <w:tabs>
          <w:tab w:val="num" w:pos="1440"/>
        </w:tabs>
        <w:ind w:left="1440" w:hanging="360"/>
      </w:pPr>
      <w:rPr>
        <w:rFonts w:ascii="Arial" w:hAnsi="Arial" w:hint="default"/>
      </w:rPr>
    </w:lvl>
    <w:lvl w:ilvl="2" w:tplc="3A94C4A2" w:tentative="1">
      <w:start w:val="1"/>
      <w:numFmt w:val="bullet"/>
      <w:lvlText w:val="•"/>
      <w:lvlJc w:val="left"/>
      <w:pPr>
        <w:tabs>
          <w:tab w:val="num" w:pos="2160"/>
        </w:tabs>
        <w:ind w:left="2160" w:hanging="360"/>
      </w:pPr>
      <w:rPr>
        <w:rFonts w:ascii="Arial" w:hAnsi="Arial" w:hint="default"/>
      </w:rPr>
    </w:lvl>
    <w:lvl w:ilvl="3" w:tplc="220A4FB8" w:tentative="1">
      <w:start w:val="1"/>
      <w:numFmt w:val="bullet"/>
      <w:lvlText w:val="•"/>
      <w:lvlJc w:val="left"/>
      <w:pPr>
        <w:tabs>
          <w:tab w:val="num" w:pos="2880"/>
        </w:tabs>
        <w:ind w:left="2880" w:hanging="360"/>
      </w:pPr>
      <w:rPr>
        <w:rFonts w:ascii="Arial" w:hAnsi="Arial" w:hint="default"/>
      </w:rPr>
    </w:lvl>
    <w:lvl w:ilvl="4" w:tplc="DD14F370" w:tentative="1">
      <w:start w:val="1"/>
      <w:numFmt w:val="bullet"/>
      <w:lvlText w:val="•"/>
      <w:lvlJc w:val="left"/>
      <w:pPr>
        <w:tabs>
          <w:tab w:val="num" w:pos="3600"/>
        </w:tabs>
        <w:ind w:left="3600" w:hanging="360"/>
      </w:pPr>
      <w:rPr>
        <w:rFonts w:ascii="Arial" w:hAnsi="Arial" w:hint="default"/>
      </w:rPr>
    </w:lvl>
    <w:lvl w:ilvl="5" w:tplc="A9DCE544" w:tentative="1">
      <w:start w:val="1"/>
      <w:numFmt w:val="bullet"/>
      <w:lvlText w:val="•"/>
      <w:lvlJc w:val="left"/>
      <w:pPr>
        <w:tabs>
          <w:tab w:val="num" w:pos="4320"/>
        </w:tabs>
        <w:ind w:left="4320" w:hanging="360"/>
      </w:pPr>
      <w:rPr>
        <w:rFonts w:ascii="Arial" w:hAnsi="Arial" w:hint="default"/>
      </w:rPr>
    </w:lvl>
    <w:lvl w:ilvl="6" w:tplc="1D3614CA" w:tentative="1">
      <w:start w:val="1"/>
      <w:numFmt w:val="bullet"/>
      <w:lvlText w:val="•"/>
      <w:lvlJc w:val="left"/>
      <w:pPr>
        <w:tabs>
          <w:tab w:val="num" w:pos="5040"/>
        </w:tabs>
        <w:ind w:left="5040" w:hanging="360"/>
      </w:pPr>
      <w:rPr>
        <w:rFonts w:ascii="Arial" w:hAnsi="Arial" w:hint="default"/>
      </w:rPr>
    </w:lvl>
    <w:lvl w:ilvl="7" w:tplc="E57EA6DA" w:tentative="1">
      <w:start w:val="1"/>
      <w:numFmt w:val="bullet"/>
      <w:lvlText w:val="•"/>
      <w:lvlJc w:val="left"/>
      <w:pPr>
        <w:tabs>
          <w:tab w:val="num" w:pos="5760"/>
        </w:tabs>
        <w:ind w:left="5760" w:hanging="360"/>
      </w:pPr>
      <w:rPr>
        <w:rFonts w:ascii="Arial" w:hAnsi="Arial" w:hint="default"/>
      </w:rPr>
    </w:lvl>
    <w:lvl w:ilvl="8" w:tplc="61AA250C"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4"/>
  </w:num>
  <w:num w:numId="3">
    <w:abstractNumId w:val="13"/>
  </w:num>
  <w:num w:numId="4">
    <w:abstractNumId w:val="0"/>
  </w:num>
  <w:num w:numId="5">
    <w:abstractNumId w:val="1"/>
  </w:num>
  <w:num w:numId="6">
    <w:abstractNumId w:val="10"/>
  </w:num>
  <w:num w:numId="7">
    <w:abstractNumId w:val="26"/>
  </w:num>
  <w:num w:numId="8">
    <w:abstractNumId w:val="3"/>
  </w:num>
  <w:num w:numId="9">
    <w:abstractNumId w:val="14"/>
  </w:num>
  <w:num w:numId="10">
    <w:abstractNumId w:val="20"/>
  </w:num>
  <w:num w:numId="11">
    <w:abstractNumId w:val="6"/>
  </w:num>
  <w:num w:numId="12">
    <w:abstractNumId w:val="22"/>
  </w:num>
  <w:num w:numId="13">
    <w:abstractNumId w:val="11"/>
  </w:num>
  <w:num w:numId="14">
    <w:abstractNumId w:val="12"/>
  </w:num>
  <w:num w:numId="15">
    <w:abstractNumId w:val="2"/>
  </w:num>
  <w:num w:numId="16">
    <w:abstractNumId w:val="23"/>
  </w:num>
  <w:num w:numId="17">
    <w:abstractNumId w:val="7"/>
  </w:num>
  <w:num w:numId="18">
    <w:abstractNumId w:val="19"/>
  </w:num>
  <w:num w:numId="19">
    <w:abstractNumId w:val="18"/>
  </w:num>
  <w:num w:numId="20">
    <w:abstractNumId w:val="17"/>
  </w:num>
  <w:num w:numId="21">
    <w:abstractNumId w:val="9"/>
  </w:num>
  <w:num w:numId="22">
    <w:abstractNumId w:val="21"/>
  </w:num>
  <w:num w:numId="23">
    <w:abstractNumId w:val="25"/>
  </w:num>
  <w:num w:numId="24">
    <w:abstractNumId w:val="5"/>
  </w:num>
  <w:num w:numId="25">
    <w:abstractNumId w:val="24"/>
  </w:num>
  <w:num w:numId="26">
    <w:abstractNumId w:val="27"/>
  </w:num>
  <w:num w:numId="27">
    <w:abstractNumId w:val="8"/>
  </w:num>
  <w:num w:numId="2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F75"/>
    <w:rsid w:val="000024B3"/>
    <w:rsid w:val="0000283F"/>
    <w:rsid w:val="000028C9"/>
    <w:rsid w:val="00002E59"/>
    <w:rsid w:val="00003753"/>
    <w:rsid w:val="000049E1"/>
    <w:rsid w:val="00004A71"/>
    <w:rsid w:val="00004D80"/>
    <w:rsid w:val="00005178"/>
    <w:rsid w:val="00005450"/>
    <w:rsid w:val="00005634"/>
    <w:rsid w:val="00006325"/>
    <w:rsid w:val="0000753C"/>
    <w:rsid w:val="000105F5"/>
    <w:rsid w:val="0001111B"/>
    <w:rsid w:val="00011482"/>
    <w:rsid w:val="0001161B"/>
    <w:rsid w:val="000116A3"/>
    <w:rsid w:val="000118D4"/>
    <w:rsid w:val="00011C65"/>
    <w:rsid w:val="00012A06"/>
    <w:rsid w:val="000132E5"/>
    <w:rsid w:val="00013459"/>
    <w:rsid w:val="0001359A"/>
    <w:rsid w:val="000136D3"/>
    <w:rsid w:val="00013C89"/>
    <w:rsid w:val="00013E87"/>
    <w:rsid w:val="000143FD"/>
    <w:rsid w:val="0001441E"/>
    <w:rsid w:val="000148B0"/>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67A3"/>
    <w:rsid w:val="00026B05"/>
    <w:rsid w:val="00026F94"/>
    <w:rsid w:val="000302EB"/>
    <w:rsid w:val="00030C85"/>
    <w:rsid w:val="00030E4D"/>
    <w:rsid w:val="00031058"/>
    <w:rsid w:val="00031E3C"/>
    <w:rsid w:val="0003245A"/>
    <w:rsid w:val="000326D0"/>
    <w:rsid w:val="00033093"/>
    <w:rsid w:val="0003378C"/>
    <w:rsid w:val="00033AFB"/>
    <w:rsid w:val="00034407"/>
    <w:rsid w:val="00034D0B"/>
    <w:rsid w:val="00035B0A"/>
    <w:rsid w:val="00036779"/>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AFC"/>
    <w:rsid w:val="000555D1"/>
    <w:rsid w:val="00055825"/>
    <w:rsid w:val="00056189"/>
    <w:rsid w:val="0005626E"/>
    <w:rsid w:val="00056819"/>
    <w:rsid w:val="00056B4B"/>
    <w:rsid w:val="0005720A"/>
    <w:rsid w:val="00057642"/>
    <w:rsid w:val="00060D9B"/>
    <w:rsid w:val="00060FFE"/>
    <w:rsid w:val="00061CB5"/>
    <w:rsid w:val="00064632"/>
    <w:rsid w:val="00064962"/>
    <w:rsid w:val="0006502F"/>
    <w:rsid w:val="00065D3B"/>
    <w:rsid w:val="0006663A"/>
    <w:rsid w:val="0006663F"/>
    <w:rsid w:val="00066987"/>
    <w:rsid w:val="00066BDC"/>
    <w:rsid w:val="000706BE"/>
    <w:rsid w:val="000707E7"/>
    <w:rsid w:val="00070BC4"/>
    <w:rsid w:val="00070E28"/>
    <w:rsid w:val="00070E6B"/>
    <w:rsid w:val="000712F3"/>
    <w:rsid w:val="00072120"/>
    <w:rsid w:val="0007284A"/>
    <w:rsid w:val="000738A0"/>
    <w:rsid w:val="00073DCD"/>
    <w:rsid w:val="00074563"/>
    <w:rsid w:val="00075875"/>
    <w:rsid w:val="00075CA4"/>
    <w:rsid w:val="00076947"/>
    <w:rsid w:val="00077362"/>
    <w:rsid w:val="00077F3B"/>
    <w:rsid w:val="000804A8"/>
    <w:rsid w:val="00080A6B"/>
    <w:rsid w:val="00081849"/>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B0AD1"/>
    <w:rsid w:val="000B137C"/>
    <w:rsid w:val="000B14A5"/>
    <w:rsid w:val="000B14B7"/>
    <w:rsid w:val="000B152C"/>
    <w:rsid w:val="000B1C97"/>
    <w:rsid w:val="000B2334"/>
    <w:rsid w:val="000B2561"/>
    <w:rsid w:val="000B25CC"/>
    <w:rsid w:val="000B2617"/>
    <w:rsid w:val="000B280B"/>
    <w:rsid w:val="000B389E"/>
    <w:rsid w:val="000B3B36"/>
    <w:rsid w:val="000B3B5D"/>
    <w:rsid w:val="000B4412"/>
    <w:rsid w:val="000B442E"/>
    <w:rsid w:val="000B4F9B"/>
    <w:rsid w:val="000B4FC3"/>
    <w:rsid w:val="000B5087"/>
    <w:rsid w:val="000B5FC5"/>
    <w:rsid w:val="000B6146"/>
    <w:rsid w:val="000B67C2"/>
    <w:rsid w:val="000B67DF"/>
    <w:rsid w:val="000B68D6"/>
    <w:rsid w:val="000B7166"/>
    <w:rsid w:val="000B7375"/>
    <w:rsid w:val="000B7921"/>
    <w:rsid w:val="000B7C71"/>
    <w:rsid w:val="000C026F"/>
    <w:rsid w:val="000C11B3"/>
    <w:rsid w:val="000C18CA"/>
    <w:rsid w:val="000C1D67"/>
    <w:rsid w:val="000C256A"/>
    <w:rsid w:val="000C2D57"/>
    <w:rsid w:val="000C32B5"/>
    <w:rsid w:val="000C3A01"/>
    <w:rsid w:val="000C3A59"/>
    <w:rsid w:val="000C3C0E"/>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823"/>
    <w:rsid w:val="000D397D"/>
    <w:rsid w:val="000D44B5"/>
    <w:rsid w:val="000D48D8"/>
    <w:rsid w:val="000D4A02"/>
    <w:rsid w:val="000D4FF3"/>
    <w:rsid w:val="000D5959"/>
    <w:rsid w:val="000D6234"/>
    <w:rsid w:val="000D6536"/>
    <w:rsid w:val="000D6792"/>
    <w:rsid w:val="000D67CB"/>
    <w:rsid w:val="000D68FF"/>
    <w:rsid w:val="000D7555"/>
    <w:rsid w:val="000D782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60"/>
    <w:rsid w:val="000F363A"/>
    <w:rsid w:val="000F3842"/>
    <w:rsid w:val="000F3C1C"/>
    <w:rsid w:val="000F3DC6"/>
    <w:rsid w:val="000F4472"/>
    <w:rsid w:val="000F4992"/>
    <w:rsid w:val="000F4B1A"/>
    <w:rsid w:val="000F4E75"/>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4DAA"/>
    <w:rsid w:val="00116579"/>
    <w:rsid w:val="001166F8"/>
    <w:rsid w:val="001168D6"/>
    <w:rsid w:val="00117218"/>
    <w:rsid w:val="00117342"/>
    <w:rsid w:val="00117967"/>
    <w:rsid w:val="001202E1"/>
    <w:rsid w:val="00121590"/>
    <w:rsid w:val="00121B97"/>
    <w:rsid w:val="00121C73"/>
    <w:rsid w:val="001226BB"/>
    <w:rsid w:val="00122CDD"/>
    <w:rsid w:val="001231B1"/>
    <w:rsid w:val="0012393D"/>
    <w:rsid w:val="00124D75"/>
    <w:rsid w:val="001250E5"/>
    <w:rsid w:val="00125119"/>
    <w:rsid w:val="00125BA5"/>
    <w:rsid w:val="0012663E"/>
    <w:rsid w:val="00126931"/>
    <w:rsid w:val="00126E10"/>
    <w:rsid w:val="0012739D"/>
    <w:rsid w:val="001273DC"/>
    <w:rsid w:val="00127469"/>
    <w:rsid w:val="00127BB3"/>
    <w:rsid w:val="00130142"/>
    <w:rsid w:val="001307ED"/>
    <w:rsid w:val="00130883"/>
    <w:rsid w:val="00130BB8"/>
    <w:rsid w:val="00131A34"/>
    <w:rsid w:val="00131D83"/>
    <w:rsid w:val="00131FDB"/>
    <w:rsid w:val="001325C1"/>
    <w:rsid w:val="0013268B"/>
    <w:rsid w:val="0013295A"/>
    <w:rsid w:val="00133771"/>
    <w:rsid w:val="0013432C"/>
    <w:rsid w:val="00134F5D"/>
    <w:rsid w:val="00135214"/>
    <w:rsid w:val="0013572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316C"/>
    <w:rsid w:val="001432CB"/>
    <w:rsid w:val="00143A43"/>
    <w:rsid w:val="001449C0"/>
    <w:rsid w:val="00144C79"/>
    <w:rsid w:val="001457C1"/>
    <w:rsid w:val="00146DE1"/>
    <w:rsid w:val="00147067"/>
    <w:rsid w:val="0014707F"/>
    <w:rsid w:val="001478AA"/>
    <w:rsid w:val="00147A87"/>
    <w:rsid w:val="0015054F"/>
    <w:rsid w:val="001511C3"/>
    <w:rsid w:val="0015164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030"/>
    <w:rsid w:val="0016210A"/>
    <w:rsid w:val="001622C7"/>
    <w:rsid w:val="0016317E"/>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142B"/>
    <w:rsid w:val="001716A4"/>
    <w:rsid w:val="001720FD"/>
    <w:rsid w:val="0017244F"/>
    <w:rsid w:val="001729CC"/>
    <w:rsid w:val="00172BBA"/>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6237"/>
    <w:rsid w:val="0018724C"/>
    <w:rsid w:val="00190139"/>
    <w:rsid w:val="00190772"/>
    <w:rsid w:val="00190907"/>
    <w:rsid w:val="00190A6F"/>
    <w:rsid w:val="00190C84"/>
    <w:rsid w:val="00190D0B"/>
    <w:rsid w:val="001911F1"/>
    <w:rsid w:val="00191680"/>
    <w:rsid w:val="00191DE4"/>
    <w:rsid w:val="00193F7B"/>
    <w:rsid w:val="001945B9"/>
    <w:rsid w:val="00194C08"/>
    <w:rsid w:val="00194F9C"/>
    <w:rsid w:val="00195011"/>
    <w:rsid w:val="0019592B"/>
    <w:rsid w:val="0019750F"/>
    <w:rsid w:val="001A1A47"/>
    <w:rsid w:val="001A1BF6"/>
    <w:rsid w:val="001A1C5D"/>
    <w:rsid w:val="001A2ACA"/>
    <w:rsid w:val="001A3895"/>
    <w:rsid w:val="001A3B45"/>
    <w:rsid w:val="001A4A43"/>
    <w:rsid w:val="001A50DA"/>
    <w:rsid w:val="001A5A2B"/>
    <w:rsid w:val="001A60CC"/>
    <w:rsid w:val="001A7234"/>
    <w:rsid w:val="001A7294"/>
    <w:rsid w:val="001A7B43"/>
    <w:rsid w:val="001A7CEA"/>
    <w:rsid w:val="001B00E5"/>
    <w:rsid w:val="001B1D9D"/>
    <w:rsid w:val="001B25EE"/>
    <w:rsid w:val="001B2A43"/>
    <w:rsid w:val="001B314A"/>
    <w:rsid w:val="001B3983"/>
    <w:rsid w:val="001B3B7C"/>
    <w:rsid w:val="001B4409"/>
    <w:rsid w:val="001B4C12"/>
    <w:rsid w:val="001B4C69"/>
    <w:rsid w:val="001B520A"/>
    <w:rsid w:val="001B577B"/>
    <w:rsid w:val="001B5C83"/>
    <w:rsid w:val="001B67ED"/>
    <w:rsid w:val="001B68BD"/>
    <w:rsid w:val="001B6C8A"/>
    <w:rsid w:val="001B6CE2"/>
    <w:rsid w:val="001B6FBC"/>
    <w:rsid w:val="001B6FE6"/>
    <w:rsid w:val="001B7FC8"/>
    <w:rsid w:val="001C02E5"/>
    <w:rsid w:val="001C0434"/>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634D"/>
    <w:rsid w:val="001C6A27"/>
    <w:rsid w:val="001C703A"/>
    <w:rsid w:val="001C789E"/>
    <w:rsid w:val="001C7B24"/>
    <w:rsid w:val="001C7B80"/>
    <w:rsid w:val="001C7FE0"/>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F0995"/>
    <w:rsid w:val="001F0DCE"/>
    <w:rsid w:val="001F1341"/>
    <w:rsid w:val="001F15F2"/>
    <w:rsid w:val="001F17CB"/>
    <w:rsid w:val="001F2237"/>
    <w:rsid w:val="001F2A61"/>
    <w:rsid w:val="001F2B14"/>
    <w:rsid w:val="001F2E11"/>
    <w:rsid w:val="001F3A93"/>
    <w:rsid w:val="001F4206"/>
    <w:rsid w:val="001F450E"/>
    <w:rsid w:val="001F4F0A"/>
    <w:rsid w:val="001F52CE"/>
    <w:rsid w:val="001F5D88"/>
    <w:rsid w:val="001F600F"/>
    <w:rsid w:val="001F62DF"/>
    <w:rsid w:val="001F6EDF"/>
    <w:rsid w:val="001F712F"/>
    <w:rsid w:val="001F7C32"/>
    <w:rsid w:val="002028E3"/>
    <w:rsid w:val="002039B1"/>
    <w:rsid w:val="00203CCA"/>
    <w:rsid w:val="00203E8F"/>
    <w:rsid w:val="00203F0E"/>
    <w:rsid w:val="00204991"/>
    <w:rsid w:val="00204CF6"/>
    <w:rsid w:val="00204E2F"/>
    <w:rsid w:val="00204FAC"/>
    <w:rsid w:val="00205033"/>
    <w:rsid w:val="00205208"/>
    <w:rsid w:val="00205CFC"/>
    <w:rsid w:val="002067AF"/>
    <w:rsid w:val="002068AA"/>
    <w:rsid w:val="00206965"/>
    <w:rsid w:val="00206FDC"/>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3F3"/>
    <w:rsid w:val="002208D8"/>
    <w:rsid w:val="00220946"/>
    <w:rsid w:val="00221E1A"/>
    <w:rsid w:val="00222C35"/>
    <w:rsid w:val="00223326"/>
    <w:rsid w:val="002240D8"/>
    <w:rsid w:val="002243AB"/>
    <w:rsid w:val="00224594"/>
    <w:rsid w:val="0022469A"/>
    <w:rsid w:val="00224BDD"/>
    <w:rsid w:val="00224CBD"/>
    <w:rsid w:val="00225373"/>
    <w:rsid w:val="002259EB"/>
    <w:rsid w:val="00225E6F"/>
    <w:rsid w:val="00225ECC"/>
    <w:rsid w:val="002261CF"/>
    <w:rsid w:val="00226902"/>
    <w:rsid w:val="00227A7C"/>
    <w:rsid w:val="00227EC9"/>
    <w:rsid w:val="00230204"/>
    <w:rsid w:val="002308B1"/>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66B1"/>
    <w:rsid w:val="00247223"/>
    <w:rsid w:val="002472E9"/>
    <w:rsid w:val="002479FA"/>
    <w:rsid w:val="00250108"/>
    <w:rsid w:val="0025048F"/>
    <w:rsid w:val="0025072B"/>
    <w:rsid w:val="0025094D"/>
    <w:rsid w:val="00251041"/>
    <w:rsid w:val="002517C0"/>
    <w:rsid w:val="00251881"/>
    <w:rsid w:val="0025203D"/>
    <w:rsid w:val="002525A1"/>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C6C"/>
    <w:rsid w:val="00257F9B"/>
    <w:rsid w:val="002602BE"/>
    <w:rsid w:val="002605DD"/>
    <w:rsid w:val="0026098E"/>
    <w:rsid w:val="00260AEA"/>
    <w:rsid w:val="00260DE5"/>
    <w:rsid w:val="00261C7D"/>
    <w:rsid w:val="00262374"/>
    <w:rsid w:val="00262E62"/>
    <w:rsid w:val="00263325"/>
    <w:rsid w:val="002649DD"/>
    <w:rsid w:val="00264E51"/>
    <w:rsid w:val="00264FF0"/>
    <w:rsid w:val="0026577A"/>
    <w:rsid w:val="00265CCD"/>
    <w:rsid w:val="00266818"/>
    <w:rsid w:val="002675B8"/>
    <w:rsid w:val="002679BF"/>
    <w:rsid w:val="00267BA0"/>
    <w:rsid w:val="00270529"/>
    <w:rsid w:val="002706F4"/>
    <w:rsid w:val="00270A0D"/>
    <w:rsid w:val="00270AAE"/>
    <w:rsid w:val="00270C78"/>
    <w:rsid w:val="00270F6D"/>
    <w:rsid w:val="00271F16"/>
    <w:rsid w:val="002720C1"/>
    <w:rsid w:val="0027316F"/>
    <w:rsid w:val="00273D91"/>
    <w:rsid w:val="00274027"/>
    <w:rsid w:val="002747A4"/>
    <w:rsid w:val="00274B55"/>
    <w:rsid w:val="0027517E"/>
    <w:rsid w:val="00275230"/>
    <w:rsid w:val="00275492"/>
    <w:rsid w:val="00275538"/>
    <w:rsid w:val="002755F9"/>
    <w:rsid w:val="00276364"/>
    <w:rsid w:val="00276687"/>
    <w:rsid w:val="00276770"/>
    <w:rsid w:val="00276C45"/>
    <w:rsid w:val="00276E9C"/>
    <w:rsid w:val="002778B3"/>
    <w:rsid w:val="00277994"/>
    <w:rsid w:val="00277A07"/>
    <w:rsid w:val="00277CEC"/>
    <w:rsid w:val="00281369"/>
    <w:rsid w:val="00281E63"/>
    <w:rsid w:val="00282097"/>
    <w:rsid w:val="002821DE"/>
    <w:rsid w:val="00282348"/>
    <w:rsid w:val="00282AE1"/>
    <w:rsid w:val="00282E3D"/>
    <w:rsid w:val="0028389C"/>
    <w:rsid w:val="00283C5F"/>
    <w:rsid w:val="0028654D"/>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5560"/>
    <w:rsid w:val="002957E8"/>
    <w:rsid w:val="00295E33"/>
    <w:rsid w:val="00296160"/>
    <w:rsid w:val="002969C4"/>
    <w:rsid w:val="00296D7D"/>
    <w:rsid w:val="00297292"/>
    <w:rsid w:val="00297662"/>
    <w:rsid w:val="00297D9B"/>
    <w:rsid w:val="002A02D6"/>
    <w:rsid w:val="002A0875"/>
    <w:rsid w:val="002A13E3"/>
    <w:rsid w:val="002A1811"/>
    <w:rsid w:val="002A2386"/>
    <w:rsid w:val="002A4424"/>
    <w:rsid w:val="002A45E5"/>
    <w:rsid w:val="002A4E6C"/>
    <w:rsid w:val="002A650C"/>
    <w:rsid w:val="002A6E76"/>
    <w:rsid w:val="002B0202"/>
    <w:rsid w:val="002B02E5"/>
    <w:rsid w:val="002B0C62"/>
    <w:rsid w:val="002B13A8"/>
    <w:rsid w:val="002B1817"/>
    <w:rsid w:val="002B19B6"/>
    <w:rsid w:val="002B1A5B"/>
    <w:rsid w:val="002B1EF9"/>
    <w:rsid w:val="002B299B"/>
    <w:rsid w:val="002B2B9E"/>
    <w:rsid w:val="002B36D4"/>
    <w:rsid w:val="002B3ADE"/>
    <w:rsid w:val="002B3C1C"/>
    <w:rsid w:val="002B49D8"/>
    <w:rsid w:val="002B5AE0"/>
    <w:rsid w:val="002B68A9"/>
    <w:rsid w:val="002B6A38"/>
    <w:rsid w:val="002B7DD9"/>
    <w:rsid w:val="002C0127"/>
    <w:rsid w:val="002C0E0A"/>
    <w:rsid w:val="002C1020"/>
    <w:rsid w:val="002C155A"/>
    <w:rsid w:val="002C22D3"/>
    <w:rsid w:val="002C22DB"/>
    <w:rsid w:val="002C2838"/>
    <w:rsid w:val="002C3006"/>
    <w:rsid w:val="002C3338"/>
    <w:rsid w:val="002C340C"/>
    <w:rsid w:val="002C34F6"/>
    <w:rsid w:val="002C3B5D"/>
    <w:rsid w:val="002C3D49"/>
    <w:rsid w:val="002C40A3"/>
    <w:rsid w:val="002C41ED"/>
    <w:rsid w:val="002C4926"/>
    <w:rsid w:val="002C4A66"/>
    <w:rsid w:val="002C4B8B"/>
    <w:rsid w:val="002C6170"/>
    <w:rsid w:val="002C627E"/>
    <w:rsid w:val="002C6BFA"/>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BF"/>
    <w:rsid w:val="002D639E"/>
    <w:rsid w:val="002D667D"/>
    <w:rsid w:val="002D688E"/>
    <w:rsid w:val="002D7005"/>
    <w:rsid w:val="002D726C"/>
    <w:rsid w:val="002D7400"/>
    <w:rsid w:val="002D758E"/>
    <w:rsid w:val="002D7977"/>
    <w:rsid w:val="002E03E6"/>
    <w:rsid w:val="002E0F1F"/>
    <w:rsid w:val="002E20EC"/>
    <w:rsid w:val="002E269C"/>
    <w:rsid w:val="002E3855"/>
    <w:rsid w:val="002E3900"/>
    <w:rsid w:val="002E41FA"/>
    <w:rsid w:val="002E54E5"/>
    <w:rsid w:val="002E5803"/>
    <w:rsid w:val="002E5A37"/>
    <w:rsid w:val="002E5EAC"/>
    <w:rsid w:val="002E63BC"/>
    <w:rsid w:val="002E65EB"/>
    <w:rsid w:val="002E6719"/>
    <w:rsid w:val="002E6802"/>
    <w:rsid w:val="002E7115"/>
    <w:rsid w:val="002F024A"/>
    <w:rsid w:val="002F0B96"/>
    <w:rsid w:val="002F0EE8"/>
    <w:rsid w:val="002F1104"/>
    <w:rsid w:val="002F1181"/>
    <w:rsid w:val="002F2564"/>
    <w:rsid w:val="002F2B87"/>
    <w:rsid w:val="002F2EC5"/>
    <w:rsid w:val="002F2ED5"/>
    <w:rsid w:val="002F35D0"/>
    <w:rsid w:val="002F37EA"/>
    <w:rsid w:val="002F3DAB"/>
    <w:rsid w:val="002F40F7"/>
    <w:rsid w:val="002F468D"/>
    <w:rsid w:val="002F4CCD"/>
    <w:rsid w:val="002F5315"/>
    <w:rsid w:val="002F5EEF"/>
    <w:rsid w:val="002F636D"/>
    <w:rsid w:val="002F71EB"/>
    <w:rsid w:val="00300ED0"/>
    <w:rsid w:val="0030169B"/>
    <w:rsid w:val="00301A5B"/>
    <w:rsid w:val="00301BDD"/>
    <w:rsid w:val="00301CEA"/>
    <w:rsid w:val="003024C2"/>
    <w:rsid w:val="00302F8A"/>
    <w:rsid w:val="003034EE"/>
    <w:rsid w:val="00303629"/>
    <w:rsid w:val="00303E10"/>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33E3"/>
    <w:rsid w:val="00313A36"/>
    <w:rsid w:val="003142A0"/>
    <w:rsid w:val="00314E0D"/>
    <w:rsid w:val="00315619"/>
    <w:rsid w:val="0031598C"/>
    <w:rsid w:val="00315AFC"/>
    <w:rsid w:val="00316523"/>
    <w:rsid w:val="00316602"/>
    <w:rsid w:val="0031701B"/>
    <w:rsid w:val="00317450"/>
    <w:rsid w:val="00317774"/>
    <w:rsid w:val="00317E54"/>
    <w:rsid w:val="00317F14"/>
    <w:rsid w:val="00320529"/>
    <w:rsid w:val="00320938"/>
    <w:rsid w:val="00320D9C"/>
    <w:rsid w:val="00320E2F"/>
    <w:rsid w:val="00321A08"/>
    <w:rsid w:val="00322340"/>
    <w:rsid w:val="003223FC"/>
    <w:rsid w:val="00322F5B"/>
    <w:rsid w:val="003249EC"/>
    <w:rsid w:val="003249F6"/>
    <w:rsid w:val="00324F62"/>
    <w:rsid w:val="00325FFA"/>
    <w:rsid w:val="00326935"/>
    <w:rsid w:val="00326B82"/>
    <w:rsid w:val="00327021"/>
    <w:rsid w:val="00327539"/>
    <w:rsid w:val="00327D3B"/>
    <w:rsid w:val="003302B6"/>
    <w:rsid w:val="00330539"/>
    <w:rsid w:val="00330E12"/>
    <w:rsid w:val="00332046"/>
    <w:rsid w:val="0033249F"/>
    <w:rsid w:val="003324D5"/>
    <w:rsid w:val="0033256F"/>
    <w:rsid w:val="0033280A"/>
    <w:rsid w:val="00332ABC"/>
    <w:rsid w:val="00332FB8"/>
    <w:rsid w:val="00333518"/>
    <w:rsid w:val="00333800"/>
    <w:rsid w:val="003347C0"/>
    <w:rsid w:val="003356D2"/>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549"/>
    <w:rsid w:val="00341946"/>
    <w:rsid w:val="00342974"/>
    <w:rsid w:val="003429FE"/>
    <w:rsid w:val="00342E87"/>
    <w:rsid w:val="00343D99"/>
    <w:rsid w:val="00344565"/>
    <w:rsid w:val="00344A6E"/>
    <w:rsid w:val="00344CCF"/>
    <w:rsid w:val="0034595D"/>
    <w:rsid w:val="00346BCE"/>
    <w:rsid w:val="00347370"/>
    <w:rsid w:val="003479F8"/>
    <w:rsid w:val="003500C2"/>
    <w:rsid w:val="0035089B"/>
    <w:rsid w:val="00350B6C"/>
    <w:rsid w:val="00350BD4"/>
    <w:rsid w:val="0035100B"/>
    <w:rsid w:val="00351590"/>
    <w:rsid w:val="00351D8A"/>
    <w:rsid w:val="0035224C"/>
    <w:rsid w:val="003536A4"/>
    <w:rsid w:val="003539AA"/>
    <w:rsid w:val="0035497B"/>
    <w:rsid w:val="00354C8F"/>
    <w:rsid w:val="00354DA1"/>
    <w:rsid w:val="00354FFB"/>
    <w:rsid w:val="00356B00"/>
    <w:rsid w:val="00356DB8"/>
    <w:rsid w:val="00356DF2"/>
    <w:rsid w:val="00356E70"/>
    <w:rsid w:val="00357218"/>
    <w:rsid w:val="00357B8D"/>
    <w:rsid w:val="0036014E"/>
    <w:rsid w:val="0036080D"/>
    <w:rsid w:val="00361A56"/>
    <w:rsid w:val="00361C38"/>
    <w:rsid w:val="00362AFD"/>
    <w:rsid w:val="00363604"/>
    <w:rsid w:val="0036376B"/>
    <w:rsid w:val="00363877"/>
    <w:rsid w:val="0036396C"/>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5B27"/>
    <w:rsid w:val="00376875"/>
    <w:rsid w:val="003768C7"/>
    <w:rsid w:val="00377F32"/>
    <w:rsid w:val="00380424"/>
    <w:rsid w:val="0038073F"/>
    <w:rsid w:val="00380A6D"/>
    <w:rsid w:val="003815CD"/>
    <w:rsid w:val="003828EE"/>
    <w:rsid w:val="00382EF9"/>
    <w:rsid w:val="00383592"/>
    <w:rsid w:val="003835BB"/>
    <w:rsid w:val="00383EC0"/>
    <w:rsid w:val="00384B2C"/>
    <w:rsid w:val="00386CFB"/>
    <w:rsid w:val="00386FA3"/>
    <w:rsid w:val="0038765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51D0"/>
    <w:rsid w:val="003A5606"/>
    <w:rsid w:val="003A5984"/>
    <w:rsid w:val="003A5BB2"/>
    <w:rsid w:val="003A65F4"/>
    <w:rsid w:val="003A68D7"/>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953"/>
    <w:rsid w:val="003C0621"/>
    <w:rsid w:val="003C083E"/>
    <w:rsid w:val="003C08E3"/>
    <w:rsid w:val="003C0A81"/>
    <w:rsid w:val="003C0D72"/>
    <w:rsid w:val="003C16C7"/>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22E4"/>
    <w:rsid w:val="003D24A4"/>
    <w:rsid w:val="003D25CF"/>
    <w:rsid w:val="003D2D96"/>
    <w:rsid w:val="003D3BB8"/>
    <w:rsid w:val="003D3E7C"/>
    <w:rsid w:val="003D4513"/>
    <w:rsid w:val="003D496C"/>
    <w:rsid w:val="003D4A92"/>
    <w:rsid w:val="003D4F72"/>
    <w:rsid w:val="003D5513"/>
    <w:rsid w:val="003D57BC"/>
    <w:rsid w:val="003D5800"/>
    <w:rsid w:val="003D61F7"/>
    <w:rsid w:val="003D6E4F"/>
    <w:rsid w:val="003D7106"/>
    <w:rsid w:val="003D752D"/>
    <w:rsid w:val="003D7A15"/>
    <w:rsid w:val="003D7BC6"/>
    <w:rsid w:val="003E03FB"/>
    <w:rsid w:val="003E05F4"/>
    <w:rsid w:val="003E0BFD"/>
    <w:rsid w:val="003E1476"/>
    <w:rsid w:val="003E1713"/>
    <w:rsid w:val="003E2134"/>
    <w:rsid w:val="003E2AC5"/>
    <w:rsid w:val="003E4B41"/>
    <w:rsid w:val="003E4FFE"/>
    <w:rsid w:val="003E5648"/>
    <w:rsid w:val="003E5A94"/>
    <w:rsid w:val="003E64BF"/>
    <w:rsid w:val="003E6B30"/>
    <w:rsid w:val="003E6C88"/>
    <w:rsid w:val="003E7A31"/>
    <w:rsid w:val="003F08F7"/>
    <w:rsid w:val="003F113F"/>
    <w:rsid w:val="003F1584"/>
    <w:rsid w:val="003F2E22"/>
    <w:rsid w:val="003F3970"/>
    <w:rsid w:val="003F3AE8"/>
    <w:rsid w:val="003F46AF"/>
    <w:rsid w:val="003F4C3F"/>
    <w:rsid w:val="003F4D13"/>
    <w:rsid w:val="003F5CED"/>
    <w:rsid w:val="003F646C"/>
    <w:rsid w:val="003F7E6F"/>
    <w:rsid w:val="0040019D"/>
    <w:rsid w:val="004009D7"/>
    <w:rsid w:val="00401269"/>
    <w:rsid w:val="00401641"/>
    <w:rsid w:val="004019CD"/>
    <w:rsid w:val="00402583"/>
    <w:rsid w:val="00402B60"/>
    <w:rsid w:val="00402D51"/>
    <w:rsid w:val="00403432"/>
    <w:rsid w:val="004040F5"/>
    <w:rsid w:val="004047B7"/>
    <w:rsid w:val="00404A4D"/>
    <w:rsid w:val="00405056"/>
    <w:rsid w:val="00405080"/>
    <w:rsid w:val="004068CC"/>
    <w:rsid w:val="00406BD2"/>
    <w:rsid w:val="00407118"/>
    <w:rsid w:val="0040715E"/>
    <w:rsid w:val="00407B30"/>
    <w:rsid w:val="00410713"/>
    <w:rsid w:val="00410B46"/>
    <w:rsid w:val="00411A7D"/>
    <w:rsid w:val="004122E4"/>
    <w:rsid w:val="0041293C"/>
    <w:rsid w:val="0041295A"/>
    <w:rsid w:val="00414021"/>
    <w:rsid w:val="00414459"/>
    <w:rsid w:val="00414532"/>
    <w:rsid w:val="00415035"/>
    <w:rsid w:val="00415CAF"/>
    <w:rsid w:val="00416AFA"/>
    <w:rsid w:val="004170FB"/>
    <w:rsid w:val="004171B2"/>
    <w:rsid w:val="00417A10"/>
    <w:rsid w:val="00417AF5"/>
    <w:rsid w:val="004203A3"/>
    <w:rsid w:val="00420B78"/>
    <w:rsid w:val="004215D9"/>
    <w:rsid w:val="00421CE4"/>
    <w:rsid w:val="0042209B"/>
    <w:rsid w:val="00422CC8"/>
    <w:rsid w:val="00423854"/>
    <w:rsid w:val="00423B13"/>
    <w:rsid w:val="00423EA6"/>
    <w:rsid w:val="004248A6"/>
    <w:rsid w:val="00424BCA"/>
    <w:rsid w:val="0042585E"/>
    <w:rsid w:val="00425B94"/>
    <w:rsid w:val="00425DBC"/>
    <w:rsid w:val="0042613B"/>
    <w:rsid w:val="004275A5"/>
    <w:rsid w:val="0042783F"/>
    <w:rsid w:val="0042796E"/>
    <w:rsid w:val="00427CFC"/>
    <w:rsid w:val="00427D02"/>
    <w:rsid w:val="0043074A"/>
    <w:rsid w:val="00430C13"/>
    <w:rsid w:val="00431E34"/>
    <w:rsid w:val="00432155"/>
    <w:rsid w:val="004322E9"/>
    <w:rsid w:val="0043233C"/>
    <w:rsid w:val="00432443"/>
    <w:rsid w:val="004324F5"/>
    <w:rsid w:val="004325B1"/>
    <w:rsid w:val="00432BE3"/>
    <w:rsid w:val="00432BFC"/>
    <w:rsid w:val="004331A7"/>
    <w:rsid w:val="00433C53"/>
    <w:rsid w:val="00433DB4"/>
    <w:rsid w:val="0043416F"/>
    <w:rsid w:val="004347E2"/>
    <w:rsid w:val="00434A22"/>
    <w:rsid w:val="00435CA1"/>
    <w:rsid w:val="00435CDA"/>
    <w:rsid w:val="00435F41"/>
    <w:rsid w:val="004367BD"/>
    <w:rsid w:val="00436835"/>
    <w:rsid w:val="00437294"/>
    <w:rsid w:val="00437DD0"/>
    <w:rsid w:val="00440C2A"/>
    <w:rsid w:val="00441286"/>
    <w:rsid w:val="004415CF"/>
    <w:rsid w:val="00441940"/>
    <w:rsid w:val="004426D6"/>
    <w:rsid w:val="00442A99"/>
    <w:rsid w:val="00442D26"/>
    <w:rsid w:val="004433D8"/>
    <w:rsid w:val="00444052"/>
    <w:rsid w:val="004457CF"/>
    <w:rsid w:val="00445D8B"/>
    <w:rsid w:val="004468C8"/>
    <w:rsid w:val="00446C47"/>
    <w:rsid w:val="00446D12"/>
    <w:rsid w:val="00447796"/>
    <w:rsid w:val="00447B61"/>
    <w:rsid w:val="00447C69"/>
    <w:rsid w:val="004506EB"/>
    <w:rsid w:val="00451002"/>
    <w:rsid w:val="0045101F"/>
    <w:rsid w:val="00451163"/>
    <w:rsid w:val="004511B7"/>
    <w:rsid w:val="00451AC8"/>
    <w:rsid w:val="00452D89"/>
    <w:rsid w:val="00453BB3"/>
    <w:rsid w:val="004549CD"/>
    <w:rsid w:val="00454CA6"/>
    <w:rsid w:val="004550DD"/>
    <w:rsid w:val="004558BE"/>
    <w:rsid w:val="004560D1"/>
    <w:rsid w:val="004567F5"/>
    <w:rsid w:val="00456CBF"/>
    <w:rsid w:val="00460150"/>
    <w:rsid w:val="00461165"/>
    <w:rsid w:val="004612AF"/>
    <w:rsid w:val="00461562"/>
    <w:rsid w:val="00462B42"/>
    <w:rsid w:val="00462C42"/>
    <w:rsid w:val="00462CAD"/>
    <w:rsid w:val="00463550"/>
    <w:rsid w:val="00463D1A"/>
    <w:rsid w:val="00464909"/>
    <w:rsid w:val="00464B8C"/>
    <w:rsid w:val="00464D4A"/>
    <w:rsid w:val="00466E4E"/>
    <w:rsid w:val="00467010"/>
    <w:rsid w:val="00467720"/>
    <w:rsid w:val="004701D6"/>
    <w:rsid w:val="0047037D"/>
    <w:rsid w:val="00470C60"/>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512"/>
    <w:rsid w:val="004776AD"/>
    <w:rsid w:val="00480AFE"/>
    <w:rsid w:val="00481985"/>
    <w:rsid w:val="00482284"/>
    <w:rsid w:val="00482C45"/>
    <w:rsid w:val="00484AD5"/>
    <w:rsid w:val="0048673E"/>
    <w:rsid w:val="00486889"/>
    <w:rsid w:val="00487219"/>
    <w:rsid w:val="00487E12"/>
    <w:rsid w:val="00490BCE"/>
    <w:rsid w:val="00490EC2"/>
    <w:rsid w:val="004911DF"/>
    <w:rsid w:val="00491633"/>
    <w:rsid w:val="00491949"/>
    <w:rsid w:val="00491D95"/>
    <w:rsid w:val="00491F6A"/>
    <w:rsid w:val="00492420"/>
    <w:rsid w:val="00492C9A"/>
    <w:rsid w:val="0049312D"/>
    <w:rsid w:val="004938D9"/>
    <w:rsid w:val="00494B7E"/>
    <w:rsid w:val="0049503A"/>
    <w:rsid w:val="004950A7"/>
    <w:rsid w:val="00497D4B"/>
    <w:rsid w:val="00497E73"/>
    <w:rsid w:val="00497F92"/>
    <w:rsid w:val="004A057F"/>
    <w:rsid w:val="004A0EA2"/>
    <w:rsid w:val="004A0FD9"/>
    <w:rsid w:val="004A14F2"/>
    <w:rsid w:val="004A1651"/>
    <w:rsid w:val="004A2099"/>
    <w:rsid w:val="004A257D"/>
    <w:rsid w:val="004A42B3"/>
    <w:rsid w:val="004A42B5"/>
    <w:rsid w:val="004A492D"/>
    <w:rsid w:val="004A5045"/>
    <w:rsid w:val="004A5A2E"/>
    <w:rsid w:val="004A667F"/>
    <w:rsid w:val="004A66B5"/>
    <w:rsid w:val="004A6BCC"/>
    <w:rsid w:val="004A6F36"/>
    <w:rsid w:val="004A7147"/>
    <w:rsid w:val="004A727C"/>
    <w:rsid w:val="004B023C"/>
    <w:rsid w:val="004B08D9"/>
    <w:rsid w:val="004B0901"/>
    <w:rsid w:val="004B0AD8"/>
    <w:rsid w:val="004B0F90"/>
    <w:rsid w:val="004B1FC7"/>
    <w:rsid w:val="004B2A5C"/>
    <w:rsid w:val="004B30CA"/>
    <w:rsid w:val="004B3624"/>
    <w:rsid w:val="004B3BD4"/>
    <w:rsid w:val="004B3CB3"/>
    <w:rsid w:val="004B3EFB"/>
    <w:rsid w:val="004B3FEC"/>
    <w:rsid w:val="004B429D"/>
    <w:rsid w:val="004B436A"/>
    <w:rsid w:val="004B4724"/>
    <w:rsid w:val="004B4953"/>
    <w:rsid w:val="004B4FC3"/>
    <w:rsid w:val="004B6FF7"/>
    <w:rsid w:val="004B7464"/>
    <w:rsid w:val="004B7792"/>
    <w:rsid w:val="004B7C54"/>
    <w:rsid w:val="004C0183"/>
    <w:rsid w:val="004C0204"/>
    <w:rsid w:val="004C2B30"/>
    <w:rsid w:val="004C2F7C"/>
    <w:rsid w:val="004C347E"/>
    <w:rsid w:val="004C37E5"/>
    <w:rsid w:val="004C3941"/>
    <w:rsid w:val="004C47E3"/>
    <w:rsid w:val="004C5186"/>
    <w:rsid w:val="004C5E41"/>
    <w:rsid w:val="004C637B"/>
    <w:rsid w:val="004C6556"/>
    <w:rsid w:val="004C6BEC"/>
    <w:rsid w:val="004C7ED2"/>
    <w:rsid w:val="004D00AF"/>
    <w:rsid w:val="004D087A"/>
    <w:rsid w:val="004D09C6"/>
    <w:rsid w:val="004D0E24"/>
    <w:rsid w:val="004D1374"/>
    <w:rsid w:val="004D13A9"/>
    <w:rsid w:val="004D15E4"/>
    <w:rsid w:val="004D189B"/>
    <w:rsid w:val="004D30A3"/>
    <w:rsid w:val="004D3545"/>
    <w:rsid w:val="004D5C2F"/>
    <w:rsid w:val="004D6A0E"/>
    <w:rsid w:val="004D6F9D"/>
    <w:rsid w:val="004D70DE"/>
    <w:rsid w:val="004D73C3"/>
    <w:rsid w:val="004D7966"/>
    <w:rsid w:val="004E007A"/>
    <w:rsid w:val="004E024A"/>
    <w:rsid w:val="004E0E46"/>
    <w:rsid w:val="004E10BC"/>
    <w:rsid w:val="004E355D"/>
    <w:rsid w:val="004E36C0"/>
    <w:rsid w:val="004E383F"/>
    <w:rsid w:val="004E3AD1"/>
    <w:rsid w:val="004E3EA2"/>
    <w:rsid w:val="004E571B"/>
    <w:rsid w:val="004E61F7"/>
    <w:rsid w:val="004E743F"/>
    <w:rsid w:val="004E74FA"/>
    <w:rsid w:val="004F07E3"/>
    <w:rsid w:val="004F125C"/>
    <w:rsid w:val="004F12FF"/>
    <w:rsid w:val="004F15B3"/>
    <w:rsid w:val="004F1BF1"/>
    <w:rsid w:val="004F1D5C"/>
    <w:rsid w:val="004F1DE2"/>
    <w:rsid w:val="004F1EA4"/>
    <w:rsid w:val="004F24B2"/>
    <w:rsid w:val="004F299B"/>
    <w:rsid w:val="004F2D3D"/>
    <w:rsid w:val="004F3094"/>
    <w:rsid w:val="004F3C18"/>
    <w:rsid w:val="004F40F6"/>
    <w:rsid w:val="004F4513"/>
    <w:rsid w:val="004F4755"/>
    <w:rsid w:val="004F483D"/>
    <w:rsid w:val="004F4A03"/>
    <w:rsid w:val="004F4EB2"/>
    <w:rsid w:val="004F566E"/>
    <w:rsid w:val="004F5BEE"/>
    <w:rsid w:val="004F5FAB"/>
    <w:rsid w:val="004F5FD7"/>
    <w:rsid w:val="004F699B"/>
    <w:rsid w:val="004F7B44"/>
    <w:rsid w:val="005007F0"/>
    <w:rsid w:val="00500C70"/>
    <w:rsid w:val="00500F9A"/>
    <w:rsid w:val="005014C2"/>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D01"/>
    <w:rsid w:val="00510D4B"/>
    <w:rsid w:val="00510E9C"/>
    <w:rsid w:val="00511053"/>
    <w:rsid w:val="00511895"/>
    <w:rsid w:val="00512476"/>
    <w:rsid w:val="00514B4B"/>
    <w:rsid w:val="00515B41"/>
    <w:rsid w:val="00515BFA"/>
    <w:rsid w:val="0051630C"/>
    <w:rsid w:val="005165C4"/>
    <w:rsid w:val="00516CE6"/>
    <w:rsid w:val="0051708D"/>
    <w:rsid w:val="005174DD"/>
    <w:rsid w:val="005208B8"/>
    <w:rsid w:val="00520934"/>
    <w:rsid w:val="00520C57"/>
    <w:rsid w:val="0052192F"/>
    <w:rsid w:val="00522141"/>
    <w:rsid w:val="0052225D"/>
    <w:rsid w:val="00523C2F"/>
    <w:rsid w:val="00523E79"/>
    <w:rsid w:val="00523FF4"/>
    <w:rsid w:val="00524127"/>
    <w:rsid w:val="00524ACE"/>
    <w:rsid w:val="005256B6"/>
    <w:rsid w:val="005258AB"/>
    <w:rsid w:val="005264F4"/>
    <w:rsid w:val="00526527"/>
    <w:rsid w:val="00526683"/>
    <w:rsid w:val="005268FA"/>
    <w:rsid w:val="00526CCA"/>
    <w:rsid w:val="0052717E"/>
    <w:rsid w:val="005273C7"/>
    <w:rsid w:val="00527C1A"/>
    <w:rsid w:val="00527F5C"/>
    <w:rsid w:val="00530079"/>
    <w:rsid w:val="005311DE"/>
    <w:rsid w:val="00532099"/>
    <w:rsid w:val="00532DA0"/>
    <w:rsid w:val="0053317C"/>
    <w:rsid w:val="00533F9E"/>
    <w:rsid w:val="005342D5"/>
    <w:rsid w:val="00534F63"/>
    <w:rsid w:val="00534FBF"/>
    <w:rsid w:val="00535030"/>
    <w:rsid w:val="00535269"/>
    <w:rsid w:val="005355FC"/>
    <w:rsid w:val="00535A14"/>
    <w:rsid w:val="0053615B"/>
    <w:rsid w:val="005364A0"/>
    <w:rsid w:val="005366CE"/>
    <w:rsid w:val="005368DC"/>
    <w:rsid w:val="005377E8"/>
    <w:rsid w:val="005379D2"/>
    <w:rsid w:val="00537C9C"/>
    <w:rsid w:val="00537F19"/>
    <w:rsid w:val="00540B7D"/>
    <w:rsid w:val="00540E7E"/>
    <w:rsid w:val="00540FEE"/>
    <w:rsid w:val="0054172E"/>
    <w:rsid w:val="00541F57"/>
    <w:rsid w:val="0054235A"/>
    <w:rsid w:val="00543B38"/>
    <w:rsid w:val="00544CDE"/>
    <w:rsid w:val="00544FF0"/>
    <w:rsid w:val="005458FD"/>
    <w:rsid w:val="00545B0A"/>
    <w:rsid w:val="00546100"/>
    <w:rsid w:val="00546153"/>
    <w:rsid w:val="00546959"/>
    <w:rsid w:val="00546E2E"/>
    <w:rsid w:val="005471C3"/>
    <w:rsid w:val="00547D5C"/>
    <w:rsid w:val="005507EE"/>
    <w:rsid w:val="005509BF"/>
    <w:rsid w:val="00550D16"/>
    <w:rsid w:val="00552612"/>
    <w:rsid w:val="00552F61"/>
    <w:rsid w:val="00552F89"/>
    <w:rsid w:val="0055422D"/>
    <w:rsid w:val="00554C70"/>
    <w:rsid w:val="0055509B"/>
    <w:rsid w:val="00556360"/>
    <w:rsid w:val="00556FDD"/>
    <w:rsid w:val="00557B5B"/>
    <w:rsid w:val="00560054"/>
    <w:rsid w:val="005602B7"/>
    <w:rsid w:val="005618CB"/>
    <w:rsid w:val="005621AB"/>
    <w:rsid w:val="005624A1"/>
    <w:rsid w:val="00562E28"/>
    <w:rsid w:val="00563855"/>
    <w:rsid w:val="0056473E"/>
    <w:rsid w:val="00564CB5"/>
    <w:rsid w:val="00564EDF"/>
    <w:rsid w:val="005651AA"/>
    <w:rsid w:val="0056537A"/>
    <w:rsid w:val="00565442"/>
    <w:rsid w:val="00565CDD"/>
    <w:rsid w:val="005679A3"/>
    <w:rsid w:val="00567BEA"/>
    <w:rsid w:val="00567E69"/>
    <w:rsid w:val="00570D1E"/>
    <w:rsid w:val="00570F06"/>
    <w:rsid w:val="00571561"/>
    <w:rsid w:val="00571FD0"/>
    <w:rsid w:val="005724BD"/>
    <w:rsid w:val="005725CD"/>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48A3"/>
    <w:rsid w:val="00594F25"/>
    <w:rsid w:val="00595267"/>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ED2"/>
    <w:rsid w:val="005A623D"/>
    <w:rsid w:val="005A6FCE"/>
    <w:rsid w:val="005A7BBE"/>
    <w:rsid w:val="005A7FE4"/>
    <w:rsid w:val="005B01B3"/>
    <w:rsid w:val="005B0E02"/>
    <w:rsid w:val="005B2512"/>
    <w:rsid w:val="005B2DE4"/>
    <w:rsid w:val="005B305E"/>
    <w:rsid w:val="005B3284"/>
    <w:rsid w:val="005B3487"/>
    <w:rsid w:val="005B3E20"/>
    <w:rsid w:val="005B4CAA"/>
    <w:rsid w:val="005B56AB"/>
    <w:rsid w:val="005B56E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82C"/>
    <w:rsid w:val="005C53A8"/>
    <w:rsid w:val="005C5846"/>
    <w:rsid w:val="005C5A6A"/>
    <w:rsid w:val="005C5C4E"/>
    <w:rsid w:val="005C5FB1"/>
    <w:rsid w:val="005C6BAD"/>
    <w:rsid w:val="005C7DC7"/>
    <w:rsid w:val="005D009F"/>
    <w:rsid w:val="005D0D57"/>
    <w:rsid w:val="005D0EC4"/>
    <w:rsid w:val="005D1922"/>
    <w:rsid w:val="005D226B"/>
    <w:rsid w:val="005D25A5"/>
    <w:rsid w:val="005D3866"/>
    <w:rsid w:val="005D3876"/>
    <w:rsid w:val="005D3A2C"/>
    <w:rsid w:val="005D3F16"/>
    <w:rsid w:val="005D4023"/>
    <w:rsid w:val="005D4087"/>
    <w:rsid w:val="005D48A8"/>
    <w:rsid w:val="005D5779"/>
    <w:rsid w:val="005D5C28"/>
    <w:rsid w:val="005D6EB0"/>
    <w:rsid w:val="005D7804"/>
    <w:rsid w:val="005E074E"/>
    <w:rsid w:val="005E0C7E"/>
    <w:rsid w:val="005E31EB"/>
    <w:rsid w:val="005E322F"/>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36F6"/>
    <w:rsid w:val="005F3BAF"/>
    <w:rsid w:val="005F3C5D"/>
    <w:rsid w:val="005F4D21"/>
    <w:rsid w:val="005F671B"/>
    <w:rsid w:val="005F6A7A"/>
    <w:rsid w:val="005F6B52"/>
    <w:rsid w:val="005F6DE7"/>
    <w:rsid w:val="005F717C"/>
    <w:rsid w:val="005F746B"/>
    <w:rsid w:val="00600049"/>
    <w:rsid w:val="00600610"/>
    <w:rsid w:val="0060106A"/>
    <w:rsid w:val="006021E7"/>
    <w:rsid w:val="00602246"/>
    <w:rsid w:val="0060245B"/>
    <w:rsid w:val="00602972"/>
    <w:rsid w:val="00602B8D"/>
    <w:rsid w:val="00603001"/>
    <w:rsid w:val="00603DEF"/>
    <w:rsid w:val="00604981"/>
    <w:rsid w:val="00604A0D"/>
    <w:rsid w:val="00604B1D"/>
    <w:rsid w:val="00604D68"/>
    <w:rsid w:val="00604F21"/>
    <w:rsid w:val="00605513"/>
    <w:rsid w:val="00605B1C"/>
    <w:rsid w:val="006063BE"/>
    <w:rsid w:val="00606AF3"/>
    <w:rsid w:val="0060703A"/>
    <w:rsid w:val="00607112"/>
    <w:rsid w:val="0060772D"/>
    <w:rsid w:val="00607820"/>
    <w:rsid w:val="0061032F"/>
    <w:rsid w:val="00610601"/>
    <w:rsid w:val="00610E68"/>
    <w:rsid w:val="00611558"/>
    <w:rsid w:val="0061188B"/>
    <w:rsid w:val="00611C5C"/>
    <w:rsid w:val="006124AD"/>
    <w:rsid w:val="006126A3"/>
    <w:rsid w:val="00613280"/>
    <w:rsid w:val="00613877"/>
    <w:rsid w:val="006139B5"/>
    <w:rsid w:val="00613A8C"/>
    <w:rsid w:val="00614DE5"/>
    <w:rsid w:val="00615341"/>
    <w:rsid w:val="00615EA4"/>
    <w:rsid w:val="00615EC2"/>
    <w:rsid w:val="00615FED"/>
    <w:rsid w:val="00616463"/>
    <w:rsid w:val="0061657A"/>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5809"/>
    <w:rsid w:val="00625D86"/>
    <w:rsid w:val="00625DF8"/>
    <w:rsid w:val="00626125"/>
    <w:rsid w:val="00627EE4"/>
    <w:rsid w:val="0063074E"/>
    <w:rsid w:val="00630FA9"/>
    <w:rsid w:val="006314B5"/>
    <w:rsid w:val="006315BC"/>
    <w:rsid w:val="006315EA"/>
    <w:rsid w:val="0063346B"/>
    <w:rsid w:val="006336DC"/>
    <w:rsid w:val="00633FBA"/>
    <w:rsid w:val="006340DF"/>
    <w:rsid w:val="00634391"/>
    <w:rsid w:val="0063566A"/>
    <w:rsid w:val="00635F63"/>
    <w:rsid w:val="00635FE9"/>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508C7"/>
    <w:rsid w:val="00650914"/>
    <w:rsid w:val="00651951"/>
    <w:rsid w:val="00651C8D"/>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A57"/>
    <w:rsid w:val="00656CE8"/>
    <w:rsid w:val="00656EDB"/>
    <w:rsid w:val="00657C29"/>
    <w:rsid w:val="00657D62"/>
    <w:rsid w:val="006617C6"/>
    <w:rsid w:val="006623F9"/>
    <w:rsid w:val="00662609"/>
    <w:rsid w:val="006629D5"/>
    <w:rsid w:val="00662A68"/>
    <w:rsid w:val="00664251"/>
    <w:rsid w:val="006645FF"/>
    <w:rsid w:val="00664720"/>
    <w:rsid w:val="00664853"/>
    <w:rsid w:val="0066532A"/>
    <w:rsid w:val="006653C3"/>
    <w:rsid w:val="00665891"/>
    <w:rsid w:val="006671FA"/>
    <w:rsid w:val="006674A9"/>
    <w:rsid w:val="006709F8"/>
    <w:rsid w:val="00671E96"/>
    <w:rsid w:val="00672300"/>
    <w:rsid w:val="0067295C"/>
    <w:rsid w:val="00672A34"/>
    <w:rsid w:val="006736A4"/>
    <w:rsid w:val="00673822"/>
    <w:rsid w:val="00674580"/>
    <w:rsid w:val="00674992"/>
    <w:rsid w:val="00674A8C"/>
    <w:rsid w:val="00675210"/>
    <w:rsid w:val="006752BD"/>
    <w:rsid w:val="00675632"/>
    <w:rsid w:val="0067632E"/>
    <w:rsid w:val="006766B4"/>
    <w:rsid w:val="006769E4"/>
    <w:rsid w:val="00677161"/>
    <w:rsid w:val="006801E6"/>
    <w:rsid w:val="00680743"/>
    <w:rsid w:val="00680A60"/>
    <w:rsid w:val="006811B0"/>
    <w:rsid w:val="00681652"/>
    <w:rsid w:val="00681A19"/>
    <w:rsid w:val="00681B50"/>
    <w:rsid w:val="00681D0C"/>
    <w:rsid w:val="00681E71"/>
    <w:rsid w:val="00682601"/>
    <w:rsid w:val="0068281A"/>
    <w:rsid w:val="00682A1B"/>
    <w:rsid w:val="00683A29"/>
    <w:rsid w:val="00684463"/>
    <w:rsid w:val="00686698"/>
    <w:rsid w:val="0068699D"/>
    <w:rsid w:val="0068764A"/>
    <w:rsid w:val="00687DCE"/>
    <w:rsid w:val="0069057D"/>
    <w:rsid w:val="00690799"/>
    <w:rsid w:val="00690F8D"/>
    <w:rsid w:val="006914A7"/>
    <w:rsid w:val="00691BAE"/>
    <w:rsid w:val="00691F44"/>
    <w:rsid w:val="00692608"/>
    <w:rsid w:val="00693001"/>
    <w:rsid w:val="006932B3"/>
    <w:rsid w:val="00693B0E"/>
    <w:rsid w:val="006942D2"/>
    <w:rsid w:val="00694A33"/>
    <w:rsid w:val="00694EB8"/>
    <w:rsid w:val="00694F0D"/>
    <w:rsid w:val="006953B6"/>
    <w:rsid w:val="0069545A"/>
    <w:rsid w:val="0069746C"/>
    <w:rsid w:val="0069795B"/>
    <w:rsid w:val="00697C19"/>
    <w:rsid w:val="00697D69"/>
    <w:rsid w:val="00697EFA"/>
    <w:rsid w:val="006A071C"/>
    <w:rsid w:val="006A1324"/>
    <w:rsid w:val="006A21A3"/>
    <w:rsid w:val="006A2C9A"/>
    <w:rsid w:val="006A2EA5"/>
    <w:rsid w:val="006A343C"/>
    <w:rsid w:val="006A3F06"/>
    <w:rsid w:val="006A3F22"/>
    <w:rsid w:val="006A5F13"/>
    <w:rsid w:val="006A5F3F"/>
    <w:rsid w:val="006A761E"/>
    <w:rsid w:val="006A7803"/>
    <w:rsid w:val="006B0D31"/>
    <w:rsid w:val="006B1496"/>
    <w:rsid w:val="006B178C"/>
    <w:rsid w:val="006B1C87"/>
    <w:rsid w:val="006B2878"/>
    <w:rsid w:val="006B30AC"/>
    <w:rsid w:val="006B3B1B"/>
    <w:rsid w:val="006B3B87"/>
    <w:rsid w:val="006B506F"/>
    <w:rsid w:val="006B5AA1"/>
    <w:rsid w:val="006B5B4F"/>
    <w:rsid w:val="006B5DC6"/>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40F"/>
    <w:rsid w:val="006D55BB"/>
    <w:rsid w:val="006D5A82"/>
    <w:rsid w:val="006D62D9"/>
    <w:rsid w:val="006D66FC"/>
    <w:rsid w:val="006D6C24"/>
    <w:rsid w:val="006D72BC"/>
    <w:rsid w:val="006D7779"/>
    <w:rsid w:val="006D7C59"/>
    <w:rsid w:val="006D7DE0"/>
    <w:rsid w:val="006E0027"/>
    <w:rsid w:val="006E075B"/>
    <w:rsid w:val="006E1112"/>
    <w:rsid w:val="006E1742"/>
    <w:rsid w:val="006E38F3"/>
    <w:rsid w:val="006E47B2"/>
    <w:rsid w:val="006E48F0"/>
    <w:rsid w:val="006E4A9E"/>
    <w:rsid w:val="006E4D91"/>
    <w:rsid w:val="006E50EF"/>
    <w:rsid w:val="006E5644"/>
    <w:rsid w:val="006E580C"/>
    <w:rsid w:val="006E6A18"/>
    <w:rsid w:val="006E6D1C"/>
    <w:rsid w:val="006E7200"/>
    <w:rsid w:val="006E7BA2"/>
    <w:rsid w:val="006E7F28"/>
    <w:rsid w:val="006F0CD4"/>
    <w:rsid w:val="006F226B"/>
    <w:rsid w:val="006F22C9"/>
    <w:rsid w:val="006F2B65"/>
    <w:rsid w:val="006F2CA4"/>
    <w:rsid w:val="006F2E81"/>
    <w:rsid w:val="006F371E"/>
    <w:rsid w:val="006F5FCB"/>
    <w:rsid w:val="006F70F7"/>
    <w:rsid w:val="006F739B"/>
    <w:rsid w:val="006F73B5"/>
    <w:rsid w:val="007004EA"/>
    <w:rsid w:val="00700513"/>
    <w:rsid w:val="0070067E"/>
    <w:rsid w:val="00701078"/>
    <w:rsid w:val="007016A4"/>
    <w:rsid w:val="00701EE1"/>
    <w:rsid w:val="00701FDF"/>
    <w:rsid w:val="00702310"/>
    <w:rsid w:val="007047A2"/>
    <w:rsid w:val="007049FF"/>
    <w:rsid w:val="00705233"/>
    <w:rsid w:val="007053BD"/>
    <w:rsid w:val="007057A7"/>
    <w:rsid w:val="00705D81"/>
    <w:rsid w:val="007067A3"/>
    <w:rsid w:val="00707A48"/>
    <w:rsid w:val="00710E37"/>
    <w:rsid w:val="00710E39"/>
    <w:rsid w:val="00710F43"/>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D19"/>
    <w:rsid w:val="007264F6"/>
    <w:rsid w:val="00726A06"/>
    <w:rsid w:val="00727097"/>
    <w:rsid w:val="007270A3"/>
    <w:rsid w:val="00727350"/>
    <w:rsid w:val="007273B5"/>
    <w:rsid w:val="00730220"/>
    <w:rsid w:val="00730737"/>
    <w:rsid w:val="00731438"/>
    <w:rsid w:val="0073148C"/>
    <w:rsid w:val="00731BFD"/>
    <w:rsid w:val="00731E2A"/>
    <w:rsid w:val="007323DF"/>
    <w:rsid w:val="007324DF"/>
    <w:rsid w:val="00732F65"/>
    <w:rsid w:val="007333A9"/>
    <w:rsid w:val="00733574"/>
    <w:rsid w:val="007342E0"/>
    <w:rsid w:val="00734975"/>
    <w:rsid w:val="00735945"/>
    <w:rsid w:val="007359F0"/>
    <w:rsid w:val="007364F2"/>
    <w:rsid w:val="00736CDF"/>
    <w:rsid w:val="00736E44"/>
    <w:rsid w:val="00737698"/>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BCB"/>
    <w:rsid w:val="007470DB"/>
    <w:rsid w:val="0074754A"/>
    <w:rsid w:val="00750089"/>
    <w:rsid w:val="00750247"/>
    <w:rsid w:val="00750373"/>
    <w:rsid w:val="0075053F"/>
    <w:rsid w:val="00750649"/>
    <w:rsid w:val="00750FF8"/>
    <w:rsid w:val="00752134"/>
    <w:rsid w:val="00752279"/>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50D8"/>
    <w:rsid w:val="007651EF"/>
    <w:rsid w:val="0076536B"/>
    <w:rsid w:val="00765ED0"/>
    <w:rsid w:val="0076605A"/>
    <w:rsid w:val="007669C9"/>
    <w:rsid w:val="00767919"/>
    <w:rsid w:val="00767CB7"/>
    <w:rsid w:val="00767CEA"/>
    <w:rsid w:val="00767DA9"/>
    <w:rsid w:val="007703F5"/>
    <w:rsid w:val="007715FF"/>
    <w:rsid w:val="00771A00"/>
    <w:rsid w:val="00772E83"/>
    <w:rsid w:val="00772FEF"/>
    <w:rsid w:val="00773773"/>
    <w:rsid w:val="00773811"/>
    <w:rsid w:val="00773C8B"/>
    <w:rsid w:val="00773E3C"/>
    <w:rsid w:val="00773EF5"/>
    <w:rsid w:val="0077695D"/>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748"/>
    <w:rsid w:val="00785925"/>
    <w:rsid w:val="00785C7D"/>
    <w:rsid w:val="00786149"/>
    <w:rsid w:val="00786E69"/>
    <w:rsid w:val="00786F8E"/>
    <w:rsid w:val="00787972"/>
    <w:rsid w:val="007879A5"/>
    <w:rsid w:val="007902F3"/>
    <w:rsid w:val="00790498"/>
    <w:rsid w:val="007913C9"/>
    <w:rsid w:val="00791674"/>
    <w:rsid w:val="00791D7A"/>
    <w:rsid w:val="007938EA"/>
    <w:rsid w:val="007939A8"/>
    <w:rsid w:val="00793B78"/>
    <w:rsid w:val="007941C0"/>
    <w:rsid w:val="0079462F"/>
    <w:rsid w:val="00794A0B"/>
    <w:rsid w:val="00795700"/>
    <w:rsid w:val="007962D1"/>
    <w:rsid w:val="007963F1"/>
    <w:rsid w:val="007964E7"/>
    <w:rsid w:val="00796BC3"/>
    <w:rsid w:val="00796F8D"/>
    <w:rsid w:val="0079713F"/>
    <w:rsid w:val="0079755F"/>
    <w:rsid w:val="007A002B"/>
    <w:rsid w:val="007A0A9E"/>
    <w:rsid w:val="007A1A27"/>
    <w:rsid w:val="007A1FB7"/>
    <w:rsid w:val="007A2461"/>
    <w:rsid w:val="007A2E5C"/>
    <w:rsid w:val="007A32AA"/>
    <w:rsid w:val="007A3CCF"/>
    <w:rsid w:val="007A4624"/>
    <w:rsid w:val="007A485B"/>
    <w:rsid w:val="007A48B8"/>
    <w:rsid w:val="007A4D3D"/>
    <w:rsid w:val="007A55B6"/>
    <w:rsid w:val="007A5DE6"/>
    <w:rsid w:val="007A64FB"/>
    <w:rsid w:val="007A670D"/>
    <w:rsid w:val="007A67F1"/>
    <w:rsid w:val="007A696D"/>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C0A1F"/>
    <w:rsid w:val="007C0CF1"/>
    <w:rsid w:val="007C0F24"/>
    <w:rsid w:val="007C2482"/>
    <w:rsid w:val="007C25EC"/>
    <w:rsid w:val="007C3F1C"/>
    <w:rsid w:val="007C4140"/>
    <w:rsid w:val="007C42FD"/>
    <w:rsid w:val="007C4442"/>
    <w:rsid w:val="007C4450"/>
    <w:rsid w:val="007C4944"/>
    <w:rsid w:val="007C5703"/>
    <w:rsid w:val="007C57EB"/>
    <w:rsid w:val="007C5BFA"/>
    <w:rsid w:val="007C5EE6"/>
    <w:rsid w:val="007C6458"/>
    <w:rsid w:val="007C6A38"/>
    <w:rsid w:val="007C72EC"/>
    <w:rsid w:val="007C75FC"/>
    <w:rsid w:val="007D079D"/>
    <w:rsid w:val="007D1A74"/>
    <w:rsid w:val="007D1B7F"/>
    <w:rsid w:val="007D1C1F"/>
    <w:rsid w:val="007D1D14"/>
    <w:rsid w:val="007D21BD"/>
    <w:rsid w:val="007D23C3"/>
    <w:rsid w:val="007D241C"/>
    <w:rsid w:val="007D2506"/>
    <w:rsid w:val="007D29B8"/>
    <w:rsid w:val="007D2D63"/>
    <w:rsid w:val="007D315C"/>
    <w:rsid w:val="007D3641"/>
    <w:rsid w:val="007D416D"/>
    <w:rsid w:val="007D4B20"/>
    <w:rsid w:val="007D5DE3"/>
    <w:rsid w:val="007D6D3B"/>
    <w:rsid w:val="007D7353"/>
    <w:rsid w:val="007D7555"/>
    <w:rsid w:val="007D79CD"/>
    <w:rsid w:val="007D7E1B"/>
    <w:rsid w:val="007E03B8"/>
    <w:rsid w:val="007E1880"/>
    <w:rsid w:val="007E1CA7"/>
    <w:rsid w:val="007E1DDF"/>
    <w:rsid w:val="007E2356"/>
    <w:rsid w:val="007E235B"/>
    <w:rsid w:val="007E252B"/>
    <w:rsid w:val="007E2E59"/>
    <w:rsid w:val="007E352B"/>
    <w:rsid w:val="007E386D"/>
    <w:rsid w:val="007E3ED9"/>
    <w:rsid w:val="007E425E"/>
    <w:rsid w:val="007E428C"/>
    <w:rsid w:val="007E4323"/>
    <w:rsid w:val="007E4908"/>
    <w:rsid w:val="007E4C94"/>
    <w:rsid w:val="007E522D"/>
    <w:rsid w:val="007E54A3"/>
    <w:rsid w:val="007E5E99"/>
    <w:rsid w:val="007E6F3B"/>
    <w:rsid w:val="007E7011"/>
    <w:rsid w:val="007E70B4"/>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F22"/>
    <w:rsid w:val="007F42DC"/>
    <w:rsid w:val="007F53A8"/>
    <w:rsid w:val="007F5883"/>
    <w:rsid w:val="007F5950"/>
    <w:rsid w:val="007F5D29"/>
    <w:rsid w:val="007F7885"/>
    <w:rsid w:val="007F7B88"/>
    <w:rsid w:val="008001F2"/>
    <w:rsid w:val="0080058C"/>
    <w:rsid w:val="00800A38"/>
    <w:rsid w:val="008010B1"/>
    <w:rsid w:val="00801945"/>
    <w:rsid w:val="008019B6"/>
    <w:rsid w:val="008020EE"/>
    <w:rsid w:val="0080213C"/>
    <w:rsid w:val="008023C3"/>
    <w:rsid w:val="00802D72"/>
    <w:rsid w:val="00802F2F"/>
    <w:rsid w:val="00803F83"/>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5F4"/>
    <w:rsid w:val="008142C9"/>
    <w:rsid w:val="0081482B"/>
    <w:rsid w:val="00815292"/>
    <w:rsid w:val="008156B6"/>
    <w:rsid w:val="00815F30"/>
    <w:rsid w:val="00816458"/>
    <w:rsid w:val="00816FB7"/>
    <w:rsid w:val="008174A2"/>
    <w:rsid w:val="008176F5"/>
    <w:rsid w:val="00817E17"/>
    <w:rsid w:val="008207E6"/>
    <w:rsid w:val="008207FF"/>
    <w:rsid w:val="0082082A"/>
    <w:rsid w:val="00820A4A"/>
    <w:rsid w:val="0082144B"/>
    <w:rsid w:val="00821731"/>
    <w:rsid w:val="00821D16"/>
    <w:rsid w:val="00822984"/>
    <w:rsid w:val="008234B3"/>
    <w:rsid w:val="00823AA1"/>
    <w:rsid w:val="008248F3"/>
    <w:rsid w:val="00824AF7"/>
    <w:rsid w:val="00824B54"/>
    <w:rsid w:val="00824E48"/>
    <w:rsid w:val="008250D8"/>
    <w:rsid w:val="00826700"/>
    <w:rsid w:val="00826935"/>
    <w:rsid w:val="00826A00"/>
    <w:rsid w:val="00827811"/>
    <w:rsid w:val="008278BE"/>
    <w:rsid w:val="008278F5"/>
    <w:rsid w:val="008308A6"/>
    <w:rsid w:val="00831288"/>
    <w:rsid w:val="00831F99"/>
    <w:rsid w:val="00832CEB"/>
    <w:rsid w:val="00832E04"/>
    <w:rsid w:val="00833232"/>
    <w:rsid w:val="0083330D"/>
    <w:rsid w:val="0083347F"/>
    <w:rsid w:val="008337C7"/>
    <w:rsid w:val="00833A90"/>
    <w:rsid w:val="008359E3"/>
    <w:rsid w:val="00836230"/>
    <w:rsid w:val="00836391"/>
    <w:rsid w:val="00836573"/>
    <w:rsid w:val="00836622"/>
    <w:rsid w:val="0083677F"/>
    <w:rsid w:val="008374F0"/>
    <w:rsid w:val="008377EA"/>
    <w:rsid w:val="00837918"/>
    <w:rsid w:val="00837DAC"/>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781C"/>
    <w:rsid w:val="0084788A"/>
    <w:rsid w:val="00851350"/>
    <w:rsid w:val="00851F2D"/>
    <w:rsid w:val="00851FD9"/>
    <w:rsid w:val="00851FF1"/>
    <w:rsid w:val="00852049"/>
    <w:rsid w:val="00852552"/>
    <w:rsid w:val="00852A75"/>
    <w:rsid w:val="00852EC3"/>
    <w:rsid w:val="00854942"/>
    <w:rsid w:val="00854A28"/>
    <w:rsid w:val="00854BAE"/>
    <w:rsid w:val="0085536D"/>
    <w:rsid w:val="00855C2F"/>
    <w:rsid w:val="00856224"/>
    <w:rsid w:val="00856C16"/>
    <w:rsid w:val="00857968"/>
    <w:rsid w:val="008579BE"/>
    <w:rsid w:val="00860382"/>
    <w:rsid w:val="00860753"/>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99B"/>
    <w:rsid w:val="0087041B"/>
    <w:rsid w:val="00870E3E"/>
    <w:rsid w:val="00870E98"/>
    <w:rsid w:val="008711F8"/>
    <w:rsid w:val="008713EB"/>
    <w:rsid w:val="008720C4"/>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1CD"/>
    <w:rsid w:val="008824DE"/>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D76"/>
    <w:rsid w:val="00891274"/>
    <w:rsid w:val="008916D8"/>
    <w:rsid w:val="008918D9"/>
    <w:rsid w:val="00891AC0"/>
    <w:rsid w:val="00891E4A"/>
    <w:rsid w:val="0089239E"/>
    <w:rsid w:val="00892561"/>
    <w:rsid w:val="0089295C"/>
    <w:rsid w:val="00894229"/>
    <w:rsid w:val="00894AB0"/>
    <w:rsid w:val="00894F82"/>
    <w:rsid w:val="00895754"/>
    <w:rsid w:val="00896437"/>
    <w:rsid w:val="008965A4"/>
    <w:rsid w:val="008965E3"/>
    <w:rsid w:val="00896A81"/>
    <w:rsid w:val="008970DE"/>
    <w:rsid w:val="008978AD"/>
    <w:rsid w:val="00897917"/>
    <w:rsid w:val="00897EEF"/>
    <w:rsid w:val="008A0129"/>
    <w:rsid w:val="008A08A6"/>
    <w:rsid w:val="008A0ACC"/>
    <w:rsid w:val="008A0F8B"/>
    <w:rsid w:val="008A15B6"/>
    <w:rsid w:val="008A1705"/>
    <w:rsid w:val="008A1CE5"/>
    <w:rsid w:val="008A2320"/>
    <w:rsid w:val="008A2568"/>
    <w:rsid w:val="008A2DC6"/>
    <w:rsid w:val="008A2E52"/>
    <w:rsid w:val="008A3F80"/>
    <w:rsid w:val="008A44E7"/>
    <w:rsid w:val="008A4AE1"/>
    <w:rsid w:val="008A5EA8"/>
    <w:rsid w:val="008A6222"/>
    <w:rsid w:val="008A67EF"/>
    <w:rsid w:val="008A6B8D"/>
    <w:rsid w:val="008A6C26"/>
    <w:rsid w:val="008A6D43"/>
    <w:rsid w:val="008A7B88"/>
    <w:rsid w:val="008A7FF1"/>
    <w:rsid w:val="008B0845"/>
    <w:rsid w:val="008B0A3A"/>
    <w:rsid w:val="008B0D29"/>
    <w:rsid w:val="008B144C"/>
    <w:rsid w:val="008B14F1"/>
    <w:rsid w:val="008B1EF9"/>
    <w:rsid w:val="008B20D2"/>
    <w:rsid w:val="008B3FB6"/>
    <w:rsid w:val="008B4F39"/>
    <w:rsid w:val="008B5376"/>
    <w:rsid w:val="008B5856"/>
    <w:rsid w:val="008B5A15"/>
    <w:rsid w:val="008B5DB0"/>
    <w:rsid w:val="008B6195"/>
    <w:rsid w:val="008B7891"/>
    <w:rsid w:val="008B7906"/>
    <w:rsid w:val="008C1A56"/>
    <w:rsid w:val="008C1A6E"/>
    <w:rsid w:val="008C2B50"/>
    <w:rsid w:val="008C2BB1"/>
    <w:rsid w:val="008C2E29"/>
    <w:rsid w:val="008C375D"/>
    <w:rsid w:val="008C3855"/>
    <w:rsid w:val="008C3C8B"/>
    <w:rsid w:val="008C5B6C"/>
    <w:rsid w:val="008C5EB5"/>
    <w:rsid w:val="008C654B"/>
    <w:rsid w:val="008C79A8"/>
    <w:rsid w:val="008C7A2C"/>
    <w:rsid w:val="008D05F4"/>
    <w:rsid w:val="008D0EE7"/>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1677"/>
    <w:rsid w:val="008E1FA6"/>
    <w:rsid w:val="008E20F1"/>
    <w:rsid w:val="008E2B7B"/>
    <w:rsid w:val="008E2D67"/>
    <w:rsid w:val="008E3970"/>
    <w:rsid w:val="008E3AC0"/>
    <w:rsid w:val="008E3EF8"/>
    <w:rsid w:val="008E40AE"/>
    <w:rsid w:val="008E472C"/>
    <w:rsid w:val="008E4C7E"/>
    <w:rsid w:val="008E51ED"/>
    <w:rsid w:val="008E5376"/>
    <w:rsid w:val="008E6A7C"/>
    <w:rsid w:val="008E6CF3"/>
    <w:rsid w:val="008E7B90"/>
    <w:rsid w:val="008E7E88"/>
    <w:rsid w:val="008E7ECB"/>
    <w:rsid w:val="008E7F36"/>
    <w:rsid w:val="008F000B"/>
    <w:rsid w:val="008F0735"/>
    <w:rsid w:val="008F0788"/>
    <w:rsid w:val="008F194D"/>
    <w:rsid w:val="008F1DBD"/>
    <w:rsid w:val="008F1DC6"/>
    <w:rsid w:val="008F1FEE"/>
    <w:rsid w:val="008F2035"/>
    <w:rsid w:val="008F230A"/>
    <w:rsid w:val="008F26AF"/>
    <w:rsid w:val="008F276B"/>
    <w:rsid w:val="008F3992"/>
    <w:rsid w:val="008F3B12"/>
    <w:rsid w:val="008F4114"/>
    <w:rsid w:val="008F411B"/>
    <w:rsid w:val="008F5899"/>
    <w:rsid w:val="008F5F36"/>
    <w:rsid w:val="008F620E"/>
    <w:rsid w:val="008F67BC"/>
    <w:rsid w:val="008F7079"/>
    <w:rsid w:val="008F7128"/>
    <w:rsid w:val="008F73D6"/>
    <w:rsid w:val="009003B1"/>
    <w:rsid w:val="00900E9B"/>
    <w:rsid w:val="009010AA"/>
    <w:rsid w:val="00901BA6"/>
    <w:rsid w:val="0090265D"/>
    <w:rsid w:val="009033AB"/>
    <w:rsid w:val="009034D5"/>
    <w:rsid w:val="00903A4C"/>
    <w:rsid w:val="0090497E"/>
    <w:rsid w:val="00904BED"/>
    <w:rsid w:val="00905448"/>
    <w:rsid w:val="009067F4"/>
    <w:rsid w:val="00906FC3"/>
    <w:rsid w:val="00906FCD"/>
    <w:rsid w:val="0090783C"/>
    <w:rsid w:val="00907BD4"/>
    <w:rsid w:val="00910B4C"/>
    <w:rsid w:val="009110C9"/>
    <w:rsid w:val="009117B0"/>
    <w:rsid w:val="00911ABD"/>
    <w:rsid w:val="0091204B"/>
    <w:rsid w:val="009123C7"/>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494"/>
    <w:rsid w:val="0092043A"/>
    <w:rsid w:val="00920ADB"/>
    <w:rsid w:val="009217BA"/>
    <w:rsid w:val="00921C3D"/>
    <w:rsid w:val="0092260F"/>
    <w:rsid w:val="00922D8B"/>
    <w:rsid w:val="0092315A"/>
    <w:rsid w:val="0092317D"/>
    <w:rsid w:val="0092370E"/>
    <w:rsid w:val="00923A2C"/>
    <w:rsid w:val="0092410B"/>
    <w:rsid w:val="009248CD"/>
    <w:rsid w:val="00925A52"/>
    <w:rsid w:val="009267FC"/>
    <w:rsid w:val="00930185"/>
    <w:rsid w:val="0093026D"/>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F95"/>
    <w:rsid w:val="0094367F"/>
    <w:rsid w:val="009436C2"/>
    <w:rsid w:val="00943EDE"/>
    <w:rsid w:val="0094409D"/>
    <w:rsid w:val="009442B1"/>
    <w:rsid w:val="009445D2"/>
    <w:rsid w:val="009449AD"/>
    <w:rsid w:val="00944C56"/>
    <w:rsid w:val="00944F1B"/>
    <w:rsid w:val="00944F9C"/>
    <w:rsid w:val="00945CFD"/>
    <w:rsid w:val="0094712F"/>
    <w:rsid w:val="00947BEB"/>
    <w:rsid w:val="009502CB"/>
    <w:rsid w:val="00950ABD"/>
    <w:rsid w:val="00950C81"/>
    <w:rsid w:val="00950E84"/>
    <w:rsid w:val="00951131"/>
    <w:rsid w:val="0095135A"/>
    <w:rsid w:val="00951ACC"/>
    <w:rsid w:val="00952BBF"/>
    <w:rsid w:val="009537B0"/>
    <w:rsid w:val="00953F1C"/>
    <w:rsid w:val="0095438C"/>
    <w:rsid w:val="00954539"/>
    <w:rsid w:val="00954A2B"/>
    <w:rsid w:val="00954DAB"/>
    <w:rsid w:val="00954EF0"/>
    <w:rsid w:val="00955EC1"/>
    <w:rsid w:val="00955F21"/>
    <w:rsid w:val="009567B0"/>
    <w:rsid w:val="009575A5"/>
    <w:rsid w:val="00960629"/>
    <w:rsid w:val="009607D4"/>
    <w:rsid w:val="009608AC"/>
    <w:rsid w:val="00960C41"/>
    <w:rsid w:val="00961106"/>
    <w:rsid w:val="009615C9"/>
    <w:rsid w:val="00961638"/>
    <w:rsid w:val="00961761"/>
    <w:rsid w:val="00961C42"/>
    <w:rsid w:val="00961CB5"/>
    <w:rsid w:val="00963D68"/>
    <w:rsid w:val="009640F6"/>
    <w:rsid w:val="0096412F"/>
    <w:rsid w:val="00964B5B"/>
    <w:rsid w:val="00966A9D"/>
    <w:rsid w:val="00966EC7"/>
    <w:rsid w:val="00967173"/>
    <w:rsid w:val="0096724D"/>
    <w:rsid w:val="0096777B"/>
    <w:rsid w:val="00970692"/>
    <w:rsid w:val="00970B88"/>
    <w:rsid w:val="00970F33"/>
    <w:rsid w:val="009716A7"/>
    <w:rsid w:val="009716D2"/>
    <w:rsid w:val="00971A37"/>
    <w:rsid w:val="00971A70"/>
    <w:rsid w:val="00971F3F"/>
    <w:rsid w:val="00972870"/>
    <w:rsid w:val="00972960"/>
    <w:rsid w:val="00972B84"/>
    <w:rsid w:val="00973475"/>
    <w:rsid w:val="00975DCF"/>
    <w:rsid w:val="00975FC2"/>
    <w:rsid w:val="00977016"/>
    <w:rsid w:val="0097780D"/>
    <w:rsid w:val="00977F1E"/>
    <w:rsid w:val="00981990"/>
    <w:rsid w:val="0098211C"/>
    <w:rsid w:val="00982E31"/>
    <w:rsid w:val="00983E5D"/>
    <w:rsid w:val="00984861"/>
    <w:rsid w:val="0098521E"/>
    <w:rsid w:val="009859A6"/>
    <w:rsid w:val="0098636A"/>
    <w:rsid w:val="00986714"/>
    <w:rsid w:val="009869A1"/>
    <w:rsid w:val="00986E68"/>
    <w:rsid w:val="00986F77"/>
    <w:rsid w:val="00987CB6"/>
    <w:rsid w:val="009905C5"/>
    <w:rsid w:val="009909E0"/>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F7B"/>
    <w:rsid w:val="009A1BF5"/>
    <w:rsid w:val="009A26DE"/>
    <w:rsid w:val="009A2C95"/>
    <w:rsid w:val="009A3078"/>
    <w:rsid w:val="009A3711"/>
    <w:rsid w:val="009A4AA8"/>
    <w:rsid w:val="009A5E55"/>
    <w:rsid w:val="009A6EF5"/>
    <w:rsid w:val="009A77E3"/>
    <w:rsid w:val="009A7A79"/>
    <w:rsid w:val="009B0277"/>
    <w:rsid w:val="009B0713"/>
    <w:rsid w:val="009B08BB"/>
    <w:rsid w:val="009B16EC"/>
    <w:rsid w:val="009B2595"/>
    <w:rsid w:val="009B2ADB"/>
    <w:rsid w:val="009B2DB7"/>
    <w:rsid w:val="009B3C68"/>
    <w:rsid w:val="009B3F53"/>
    <w:rsid w:val="009B3F7F"/>
    <w:rsid w:val="009B4588"/>
    <w:rsid w:val="009B460E"/>
    <w:rsid w:val="009B46C0"/>
    <w:rsid w:val="009B4A90"/>
    <w:rsid w:val="009B51BC"/>
    <w:rsid w:val="009B5793"/>
    <w:rsid w:val="009B5A5A"/>
    <w:rsid w:val="009B6EE6"/>
    <w:rsid w:val="009B773A"/>
    <w:rsid w:val="009B787C"/>
    <w:rsid w:val="009B7A38"/>
    <w:rsid w:val="009C039E"/>
    <w:rsid w:val="009C1033"/>
    <w:rsid w:val="009C17A7"/>
    <w:rsid w:val="009C22A5"/>
    <w:rsid w:val="009C296D"/>
    <w:rsid w:val="009C2A1B"/>
    <w:rsid w:val="009C2DB5"/>
    <w:rsid w:val="009C2DD3"/>
    <w:rsid w:val="009C2E31"/>
    <w:rsid w:val="009C37EF"/>
    <w:rsid w:val="009C4737"/>
    <w:rsid w:val="009C50C3"/>
    <w:rsid w:val="009C522A"/>
    <w:rsid w:val="009C5426"/>
    <w:rsid w:val="009C5590"/>
    <w:rsid w:val="009C609F"/>
    <w:rsid w:val="009C674E"/>
    <w:rsid w:val="009C6874"/>
    <w:rsid w:val="009C69E8"/>
    <w:rsid w:val="009C6C15"/>
    <w:rsid w:val="009D0108"/>
    <w:rsid w:val="009D042D"/>
    <w:rsid w:val="009D0B89"/>
    <w:rsid w:val="009D0D70"/>
    <w:rsid w:val="009D0DB9"/>
    <w:rsid w:val="009D0FE5"/>
    <w:rsid w:val="009D102A"/>
    <w:rsid w:val="009D33F3"/>
    <w:rsid w:val="009D3528"/>
    <w:rsid w:val="009D3723"/>
    <w:rsid w:val="009D3FDD"/>
    <w:rsid w:val="009D4D2B"/>
    <w:rsid w:val="009D5562"/>
    <w:rsid w:val="009D56C0"/>
    <w:rsid w:val="009D5BA1"/>
    <w:rsid w:val="009D5DD0"/>
    <w:rsid w:val="009D60EA"/>
    <w:rsid w:val="009D6A9D"/>
    <w:rsid w:val="009D6B3D"/>
    <w:rsid w:val="009D7822"/>
    <w:rsid w:val="009D7921"/>
    <w:rsid w:val="009D7A07"/>
    <w:rsid w:val="009E01DA"/>
    <w:rsid w:val="009E0F68"/>
    <w:rsid w:val="009E1616"/>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7AA"/>
    <w:rsid w:val="009E7A41"/>
    <w:rsid w:val="009E7DDE"/>
    <w:rsid w:val="009F1647"/>
    <w:rsid w:val="009F1D25"/>
    <w:rsid w:val="009F201A"/>
    <w:rsid w:val="009F248E"/>
    <w:rsid w:val="009F27D5"/>
    <w:rsid w:val="009F295C"/>
    <w:rsid w:val="009F3818"/>
    <w:rsid w:val="009F3830"/>
    <w:rsid w:val="009F44F9"/>
    <w:rsid w:val="009F4FDB"/>
    <w:rsid w:val="009F533C"/>
    <w:rsid w:val="009F5E01"/>
    <w:rsid w:val="009F67A9"/>
    <w:rsid w:val="009F75D9"/>
    <w:rsid w:val="009F761C"/>
    <w:rsid w:val="009F7653"/>
    <w:rsid w:val="009F78AB"/>
    <w:rsid w:val="009F7DF2"/>
    <w:rsid w:val="00A000AB"/>
    <w:rsid w:val="00A00974"/>
    <w:rsid w:val="00A00A82"/>
    <w:rsid w:val="00A00F58"/>
    <w:rsid w:val="00A02681"/>
    <w:rsid w:val="00A026BC"/>
    <w:rsid w:val="00A027DD"/>
    <w:rsid w:val="00A03741"/>
    <w:rsid w:val="00A045A9"/>
    <w:rsid w:val="00A04B6B"/>
    <w:rsid w:val="00A05170"/>
    <w:rsid w:val="00A052D3"/>
    <w:rsid w:val="00A06168"/>
    <w:rsid w:val="00A063B9"/>
    <w:rsid w:val="00A0667B"/>
    <w:rsid w:val="00A06B0E"/>
    <w:rsid w:val="00A06EAD"/>
    <w:rsid w:val="00A071E4"/>
    <w:rsid w:val="00A072E4"/>
    <w:rsid w:val="00A0738C"/>
    <w:rsid w:val="00A073D5"/>
    <w:rsid w:val="00A077E6"/>
    <w:rsid w:val="00A07BB9"/>
    <w:rsid w:val="00A07D2D"/>
    <w:rsid w:val="00A10019"/>
    <w:rsid w:val="00A102E8"/>
    <w:rsid w:val="00A102F2"/>
    <w:rsid w:val="00A1039E"/>
    <w:rsid w:val="00A11058"/>
    <w:rsid w:val="00A1138A"/>
    <w:rsid w:val="00A11D18"/>
    <w:rsid w:val="00A12476"/>
    <w:rsid w:val="00A128B7"/>
    <w:rsid w:val="00A128DC"/>
    <w:rsid w:val="00A1298D"/>
    <w:rsid w:val="00A12B91"/>
    <w:rsid w:val="00A1326D"/>
    <w:rsid w:val="00A1329E"/>
    <w:rsid w:val="00A13810"/>
    <w:rsid w:val="00A141C0"/>
    <w:rsid w:val="00A147D7"/>
    <w:rsid w:val="00A14F08"/>
    <w:rsid w:val="00A14FC4"/>
    <w:rsid w:val="00A16F00"/>
    <w:rsid w:val="00A17828"/>
    <w:rsid w:val="00A21577"/>
    <w:rsid w:val="00A21750"/>
    <w:rsid w:val="00A21A9B"/>
    <w:rsid w:val="00A2262E"/>
    <w:rsid w:val="00A22697"/>
    <w:rsid w:val="00A22851"/>
    <w:rsid w:val="00A22FA4"/>
    <w:rsid w:val="00A23BF2"/>
    <w:rsid w:val="00A23DA4"/>
    <w:rsid w:val="00A23E1E"/>
    <w:rsid w:val="00A23E6A"/>
    <w:rsid w:val="00A2415D"/>
    <w:rsid w:val="00A24A19"/>
    <w:rsid w:val="00A2514E"/>
    <w:rsid w:val="00A25596"/>
    <w:rsid w:val="00A25949"/>
    <w:rsid w:val="00A260D6"/>
    <w:rsid w:val="00A267B3"/>
    <w:rsid w:val="00A26938"/>
    <w:rsid w:val="00A27D78"/>
    <w:rsid w:val="00A302FA"/>
    <w:rsid w:val="00A30463"/>
    <w:rsid w:val="00A30591"/>
    <w:rsid w:val="00A30CB5"/>
    <w:rsid w:val="00A3171D"/>
    <w:rsid w:val="00A31BE1"/>
    <w:rsid w:val="00A31FE2"/>
    <w:rsid w:val="00A324CC"/>
    <w:rsid w:val="00A32AA6"/>
    <w:rsid w:val="00A32AFE"/>
    <w:rsid w:val="00A335C9"/>
    <w:rsid w:val="00A343BC"/>
    <w:rsid w:val="00A3455B"/>
    <w:rsid w:val="00A34A21"/>
    <w:rsid w:val="00A356EB"/>
    <w:rsid w:val="00A368D4"/>
    <w:rsid w:val="00A379B2"/>
    <w:rsid w:val="00A37BD8"/>
    <w:rsid w:val="00A37CAA"/>
    <w:rsid w:val="00A37D79"/>
    <w:rsid w:val="00A37FAE"/>
    <w:rsid w:val="00A40930"/>
    <w:rsid w:val="00A409D0"/>
    <w:rsid w:val="00A41722"/>
    <w:rsid w:val="00A41FF5"/>
    <w:rsid w:val="00A43121"/>
    <w:rsid w:val="00A43191"/>
    <w:rsid w:val="00A431A3"/>
    <w:rsid w:val="00A442B1"/>
    <w:rsid w:val="00A44990"/>
    <w:rsid w:val="00A44C54"/>
    <w:rsid w:val="00A45660"/>
    <w:rsid w:val="00A45EEF"/>
    <w:rsid w:val="00A46B47"/>
    <w:rsid w:val="00A473A6"/>
    <w:rsid w:val="00A47CF0"/>
    <w:rsid w:val="00A5017D"/>
    <w:rsid w:val="00A50542"/>
    <w:rsid w:val="00A5100E"/>
    <w:rsid w:val="00A52CD2"/>
    <w:rsid w:val="00A5318D"/>
    <w:rsid w:val="00A53300"/>
    <w:rsid w:val="00A53314"/>
    <w:rsid w:val="00A533B8"/>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F00"/>
    <w:rsid w:val="00A63886"/>
    <w:rsid w:val="00A641C2"/>
    <w:rsid w:val="00A64809"/>
    <w:rsid w:val="00A64A77"/>
    <w:rsid w:val="00A6573B"/>
    <w:rsid w:val="00A65CD1"/>
    <w:rsid w:val="00A65DAD"/>
    <w:rsid w:val="00A65F16"/>
    <w:rsid w:val="00A65F28"/>
    <w:rsid w:val="00A66497"/>
    <w:rsid w:val="00A666BF"/>
    <w:rsid w:val="00A671E3"/>
    <w:rsid w:val="00A6723B"/>
    <w:rsid w:val="00A67363"/>
    <w:rsid w:val="00A67770"/>
    <w:rsid w:val="00A709CE"/>
    <w:rsid w:val="00A70C81"/>
    <w:rsid w:val="00A711EC"/>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8005D"/>
    <w:rsid w:val="00A8067F"/>
    <w:rsid w:val="00A80951"/>
    <w:rsid w:val="00A80982"/>
    <w:rsid w:val="00A80CFE"/>
    <w:rsid w:val="00A81477"/>
    <w:rsid w:val="00A81642"/>
    <w:rsid w:val="00A831D4"/>
    <w:rsid w:val="00A836D6"/>
    <w:rsid w:val="00A83864"/>
    <w:rsid w:val="00A83DD7"/>
    <w:rsid w:val="00A84510"/>
    <w:rsid w:val="00A84CF6"/>
    <w:rsid w:val="00A84D9D"/>
    <w:rsid w:val="00A85776"/>
    <w:rsid w:val="00A86A75"/>
    <w:rsid w:val="00A86C8E"/>
    <w:rsid w:val="00A86F0D"/>
    <w:rsid w:val="00A87013"/>
    <w:rsid w:val="00A876EA"/>
    <w:rsid w:val="00A87A69"/>
    <w:rsid w:val="00A9008D"/>
    <w:rsid w:val="00A90C0A"/>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8A"/>
    <w:rsid w:val="00A952E2"/>
    <w:rsid w:val="00A954EB"/>
    <w:rsid w:val="00A9595E"/>
    <w:rsid w:val="00A95AE0"/>
    <w:rsid w:val="00A95F74"/>
    <w:rsid w:val="00A96C16"/>
    <w:rsid w:val="00A96F15"/>
    <w:rsid w:val="00A970AD"/>
    <w:rsid w:val="00A97146"/>
    <w:rsid w:val="00A97ACC"/>
    <w:rsid w:val="00AA0F6C"/>
    <w:rsid w:val="00AA1564"/>
    <w:rsid w:val="00AA1667"/>
    <w:rsid w:val="00AA1BE7"/>
    <w:rsid w:val="00AA2764"/>
    <w:rsid w:val="00AA2DFF"/>
    <w:rsid w:val="00AA3B32"/>
    <w:rsid w:val="00AA3FC9"/>
    <w:rsid w:val="00AA42E6"/>
    <w:rsid w:val="00AA442D"/>
    <w:rsid w:val="00AA46CA"/>
    <w:rsid w:val="00AA564F"/>
    <w:rsid w:val="00AA5E70"/>
    <w:rsid w:val="00AA6AAF"/>
    <w:rsid w:val="00AA6E83"/>
    <w:rsid w:val="00AA6F82"/>
    <w:rsid w:val="00AA70DD"/>
    <w:rsid w:val="00AB031F"/>
    <w:rsid w:val="00AB03DB"/>
    <w:rsid w:val="00AB096C"/>
    <w:rsid w:val="00AB09D4"/>
    <w:rsid w:val="00AB17B4"/>
    <w:rsid w:val="00AB2101"/>
    <w:rsid w:val="00AB2E3B"/>
    <w:rsid w:val="00AB3857"/>
    <w:rsid w:val="00AB3914"/>
    <w:rsid w:val="00AB3CFC"/>
    <w:rsid w:val="00AB3FB7"/>
    <w:rsid w:val="00AB419D"/>
    <w:rsid w:val="00AB424E"/>
    <w:rsid w:val="00AB4329"/>
    <w:rsid w:val="00AB4667"/>
    <w:rsid w:val="00AB49C2"/>
    <w:rsid w:val="00AB5639"/>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41C8"/>
    <w:rsid w:val="00AC445C"/>
    <w:rsid w:val="00AC4CEC"/>
    <w:rsid w:val="00AC4D37"/>
    <w:rsid w:val="00AC51D5"/>
    <w:rsid w:val="00AC54F4"/>
    <w:rsid w:val="00AD01C5"/>
    <w:rsid w:val="00AD0A4D"/>
    <w:rsid w:val="00AD0B4C"/>
    <w:rsid w:val="00AD1311"/>
    <w:rsid w:val="00AD1617"/>
    <w:rsid w:val="00AD1A47"/>
    <w:rsid w:val="00AD1C07"/>
    <w:rsid w:val="00AD261A"/>
    <w:rsid w:val="00AD2FF0"/>
    <w:rsid w:val="00AD4EB5"/>
    <w:rsid w:val="00AD53A8"/>
    <w:rsid w:val="00AD5BCD"/>
    <w:rsid w:val="00AD5DB4"/>
    <w:rsid w:val="00AD71B4"/>
    <w:rsid w:val="00AD7379"/>
    <w:rsid w:val="00AD7888"/>
    <w:rsid w:val="00AD7A49"/>
    <w:rsid w:val="00AD7FAF"/>
    <w:rsid w:val="00AE0765"/>
    <w:rsid w:val="00AE1FC3"/>
    <w:rsid w:val="00AE28CB"/>
    <w:rsid w:val="00AE3376"/>
    <w:rsid w:val="00AE3874"/>
    <w:rsid w:val="00AE3B5A"/>
    <w:rsid w:val="00AE50C1"/>
    <w:rsid w:val="00AE50C9"/>
    <w:rsid w:val="00AE528B"/>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877"/>
    <w:rsid w:val="00B04B89"/>
    <w:rsid w:val="00B067B9"/>
    <w:rsid w:val="00B06F0F"/>
    <w:rsid w:val="00B070BF"/>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D6D"/>
    <w:rsid w:val="00B16EBA"/>
    <w:rsid w:val="00B17751"/>
    <w:rsid w:val="00B20EF0"/>
    <w:rsid w:val="00B2105F"/>
    <w:rsid w:val="00B215AD"/>
    <w:rsid w:val="00B217F4"/>
    <w:rsid w:val="00B21872"/>
    <w:rsid w:val="00B2193F"/>
    <w:rsid w:val="00B229EF"/>
    <w:rsid w:val="00B22D57"/>
    <w:rsid w:val="00B2311D"/>
    <w:rsid w:val="00B23C21"/>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2EEC"/>
    <w:rsid w:val="00B33527"/>
    <w:rsid w:val="00B3353B"/>
    <w:rsid w:val="00B338BC"/>
    <w:rsid w:val="00B33DDD"/>
    <w:rsid w:val="00B341A3"/>
    <w:rsid w:val="00B35876"/>
    <w:rsid w:val="00B35FD6"/>
    <w:rsid w:val="00B36A83"/>
    <w:rsid w:val="00B37179"/>
    <w:rsid w:val="00B374BD"/>
    <w:rsid w:val="00B37A85"/>
    <w:rsid w:val="00B37E69"/>
    <w:rsid w:val="00B37FD2"/>
    <w:rsid w:val="00B40213"/>
    <w:rsid w:val="00B405B8"/>
    <w:rsid w:val="00B41B2B"/>
    <w:rsid w:val="00B4280C"/>
    <w:rsid w:val="00B429E9"/>
    <w:rsid w:val="00B42B2B"/>
    <w:rsid w:val="00B42CD4"/>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E02"/>
    <w:rsid w:val="00B57256"/>
    <w:rsid w:val="00B572FA"/>
    <w:rsid w:val="00B5749F"/>
    <w:rsid w:val="00B5779C"/>
    <w:rsid w:val="00B612D6"/>
    <w:rsid w:val="00B6163E"/>
    <w:rsid w:val="00B61772"/>
    <w:rsid w:val="00B6184E"/>
    <w:rsid w:val="00B618BC"/>
    <w:rsid w:val="00B620E4"/>
    <w:rsid w:val="00B62B25"/>
    <w:rsid w:val="00B63221"/>
    <w:rsid w:val="00B635CB"/>
    <w:rsid w:val="00B637A3"/>
    <w:rsid w:val="00B63A33"/>
    <w:rsid w:val="00B65735"/>
    <w:rsid w:val="00B6591A"/>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FB3"/>
    <w:rsid w:val="00B76B03"/>
    <w:rsid w:val="00B76C91"/>
    <w:rsid w:val="00B76D7D"/>
    <w:rsid w:val="00B76DEB"/>
    <w:rsid w:val="00B77450"/>
    <w:rsid w:val="00B77B82"/>
    <w:rsid w:val="00B77BFD"/>
    <w:rsid w:val="00B80E07"/>
    <w:rsid w:val="00B8128E"/>
    <w:rsid w:val="00B81912"/>
    <w:rsid w:val="00B82D46"/>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40"/>
    <w:rsid w:val="00B93188"/>
    <w:rsid w:val="00B939F2"/>
    <w:rsid w:val="00B93A2A"/>
    <w:rsid w:val="00B93E86"/>
    <w:rsid w:val="00B94119"/>
    <w:rsid w:val="00B949E8"/>
    <w:rsid w:val="00B94CA3"/>
    <w:rsid w:val="00B95016"/>
    <w:rsid w:val="00B9520C"/>
    <w:rsid w:val="00B95CDA"/>
    <w:rsid w:val="00B97739"/>
    <w:rsid w:val="00B97AF9"/>
    <w:rsid w:val="00B97EBE"/>
    <w:rsid w:val="00BA08EB"/>
    <w:rsid w:val="00BA105A"/>
    <w:rsid w:val="00BA1269"/>
    <w:rsid w:val="00BA1898"/>
    <w:rsid w:val="00BA1975"/>
    <w:rsid w:val="00BA1BCE"/>
    <w:rsid w:val="00BA2A97"/>
    <w:rsid w:val="00BA3AE1"/>
    <w:rsid w:val="00BA45F8"/>
    <w:rsid w:val="00BA5083"/>
    <w:rsid w:val="00BA5EA4"/>
    <w:rsid w:val="00BA5F49"/>
    <w:rsid w:val="00BA6957"/>
    <w:rsid w:val="00BA6B3D"/>
    <w:rsid w:val="00BA6D22"/>
    <w:rsid w:val="00BA75C4"/>
    <w:rsid w:val="00BB0589"/>
    <w:rsid w:val="00BB1459"/>
    <w:rsid w:val="00BB1A2C"/>
    <w:rsid w:val="00BB222D"/>
    <w:rsid w:val="00BB26DD"/>
    <w:rsid w:val="00BB28B6"/>
    <w:rsid w:val="00BB2E1E"/>
    <w:rsid w:val="00BB37DE"/>
    <w:rsid w:val="00BB3901"/>
    <w:rsid w:val="00BB3BD9"/>
    <w:rsid w:val="00BB3CAB"/>
    <w:rsid w:val="00BB3CCE"/>
    <w:rsid w:val="00BB4152"/>
    <w:rsid w:val="00BB4E45"/>
    <w:rsid w:val="00BB5598"/>
    <w:rsid w:val="00BB56F1"/>
    <w:rsid w:val="00BB67B2"/>
    <w:rsid w:val="00BB710E"/>
    <w:rsid w:val="00BB7569"/>
    <w:rsid w:val="00BB777B"/>
    <w:rsid w:val="00BB7D5C"/>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D0"/>
    <w:rsid w:val="00BC62BB"/>
    <w:rsid w:val="00BC6544"/>
    <w:rsid w:val="00BC684A"/>
    <w:rsid w:val="00BC6BE7"/>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28C"/>
    <w:rsid w:val="00BD6F0D"/>
    <w:rsid w:val="00BD710C"/>
    <w:rsid w:val="00BD7A65"/>
    <w:rsid w:val="00BE02B7"/>
    <w:rsid w:val="00BE0C03"/>
    <w:rsid w:val="00BE1E9F"/>
    <w:rsid w:val="00BE2429"/>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A9"/>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419"/>
    <w:rsid w:val="00C063CB"/>
    <w:rsid w:val="00C06AF6"/>
    <w:rsid w:val="00C07A95"/>
    <w:rsid w:val="00C07F9B"/>
    <w:rsid w:val="00C10757"/>
    <w:rsid w:val="00C11BE6"/>
    <w:rsid w:val="00C11C91"/>
    <w:rsid w:val="00C11E0B"/>
    <w:rsid w:val="00C11F38"/>
    <w:rsid w:val="00C12314"/>
    <w:rsid w:val="00C12717"/>
    <w:rsid w:val="00C12AE6"/>
    <w:rsid w:val="00C12C32"/>
    <w:rsid w:val="00C13E26"/>
    <w:rsid w:val="00C141B7"/>
    <w:rsid w:val="00C14F14"/>
    <w:rsid w:val="00C159CC"/>
    <w:rsid w:val="00C15E1F"/>
    <w:rsid w:val="00C16A58"/>
    <w:rsid w:val="00C16DC5"/>
    <w:rsid w:val="00C16E3E"/>
    <w:rsid w:val="00C179B5"/>
    <w:rsid w:val="00C17C81"/>
    <w:rsid w:val="00C17F5C"/>
    <w:rsid w:val="00C20293"/>
    <w:rsid w:val="00C20660"/>
    <w:rsid w:val="00C20778"/>
    <w:rsid w:val="00C20C86"/>
    <w:rsid w:val="00C20D15"/>
    <w:rsid w:val="00C21194"/>
    <w:rsid w:val="00C218A1"/>
    <w:rsid w:val="00C226DA"/>
    <w:rsid w:val="00C22A80"/>
    <w:rsid w:val="00C22B22"/>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9C8"/>
    <w:rsid w:val="00C27B18"/>
    <w:rsid w:val="00C304DD"/>
    <w:rsid w:val="00C3067C"/>
    <w:rsid w:val="00C306E3"/>
    <w:rsid w:val="00C3199D"/>
    <w:rsid w:val="00C31D23"/>
    <w:rsid w:val="00C31DB7"/>
    <w:rsid w:val="00C31EF8"/>
    <w:rsid w:val="00C32179"/>
    <w:rsid w:val="00C32E2A"/>
    <w:rsid w:val="00C32E68"/>
    <w:rsid w:val="00C3349B"/>
    <w:rsid w:val="00C33C97"/>
    <w:rsid w:val="00C347DB"/>
    <w:rsid w:val="00C347EE"/>
    <w:rsid w:val="00C350AC"/>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E83"/>
    <w:rsid w:val="00C60F39"/>
    <w:rsid w:val="00C61A0C"/>
    <w:rsid w:val="00C61A1F"/>
    <w:rsid w:val="00C61C6F"/>
    <w:rsid w:val="00C625F4"/>
    <w:rsid w:val="00C6289A"/>
    <w:rsid w:val="00C63088"/>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2705"/>
    <w:rsid w:val="00C72BBA"/>
    <w:rsid w:val="00C72C27"/>
    <w:rsid w:val="00C72DD6"/>
    <w:rsid w:val="00C72EAE"/>
    <w:rsid w:val="00C72EE4"/>
    <w:rsid w:val="00C7353C"/>
    <w:rsid w:val="00C748B6"/>
    <w:rsid w:val="00C74E97"/>
    <w:rsid w:val="00C74F0D"/>
    <w:rsid w:val="00C755B4"/>
    <w:rsid w:val="00C75D23"/>
    <w:rsid w:val="00C75E39"/>
    <w:rsid w:val="00C769ED"/>
    <w:rsid w:val="00C76EBE"/>
    <w:rsid w:val="00C77ABC"/>
    <w:rsid w:val="00C77F8F"/>
    <w:rsid w:val="00C809BD"/>
    <w:rsid w:val="00C83B9C"/>
    <w:rsid w:val="00C844C1"/>
    <w:rsid w:val="00C84C36"/>
    <w:rsid w:val="00C85392"/>
    <w:rsid w:val="00C85A4D"/>
    <w:rsid w:val="00C85CB9"/>
    <w:rsid w:val="00C86050"/>
    <w:rsid w:val="00C875DE"/>
    <w:rsid w:val="00C879D9"/>
    <w:rsid w:val="00C90087"/>
    <w:rsid w:val="00C910F4"/>
    <w:rsid w:val="00C91A6B"/>
    <w:rsid w:val="00C91E1F"/>
    <w:rsid w:val="00C91EE5"/>
    <w:rsid w:val="00C92E5C"/>
    <w:rsid w:val="00C93135"/>
    <w:rsid w:val="00C93479"/>
    <w:rsid w:val="00C93D7D"/>
    <w:rsid w:val="00C940A9"/>
    <w:rsid w:val="00C94BE6"/>
    <w:rsid w:val="00C95F16"/>
    <w:rsid w:val="00C95F8E"/>
    <w:rsid w:val="00C96028"/>
    <w:rsid w:val="00C96076"/>
    <w:rsid w:val="00C9625D"/>
    <w:rsid w:val="00C974E1"/>
    <w:rsid w:val="00C979BC"/>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D8E"/>
    <w:rsid w:val="00CB526F"/>
    <w:rsid w:val="00CB5324"/>
    <w:rsid w:val="00CB5ABC"/>
    <w:rsid w:val="00CB5F8F"/>
    <w:rsid w:val="00CB63F5"/>
    <w:rsid w:val="00CB6620"/>
    <w:rsid w:val="00CB71D4"/>
    <w:rsid w:val="00CB76B6"/>
    <w:rsid w:val="00CC0BEE"/>
    <w:rsid w:val="00CC0C8E"/>
    <w:rsid w:val="00CC0F5E"/>
    <w:rsid w:val="00CC31D0"/>
    <w:rsid w:val="00CC3E55"/>
    <w:rsid w:val="00CC4273"/>
    <w:rsid w:val="00CC454B"/>
    <w:rsid w:val="00CC5265"/>
    <w:rsid w:val="00CC55B4"/>
    <w:rsid w:val="00CC571C"/>
    <w:rsid w:val="00CC5AE7"/>
    <w:rsid w:val="00CC6094"/>
    <w:rsid w:val="00CC6D79"/>
    <w:rsid w:val="00CC6F25"/>
    <w:rsid w:val="00CD0461"/>
    <w:rsid w:val="00CD05AB"/>
    <w:rsid w:val="00CD0F08"/>
    <w:rsid w:val="00CD2639"/>
    <w:rsid w:val="00CD2E29"/>
    <w:rsid w:val="00CD2F05"/>
    <w:rsid w:val="00CD32BD"/>
    <w:rsid w:val="00CD3D98"/>
    <w:rsid w:val="00CD3EC6"/>
    <w:rsid w:val="00CD424A"/>
    <w:rsid w:val="00CD4293"/>
    <w:rsid w:val="00CD433F"/>
    <w:rsid w:val="00CD4953"/>
    <w:rsid w:val="00CD4EEB"/>
    <w:rsid w:val="00CD5055"/>
    <w:rsid w:val="00CD506C"/>
    <w:rsid w:val="00CD69AE"/>
    <w:rsid w:val="00CD6D45"/>
    <w:rsid w:val="00CD6E82"/>
    <w:rsid w:val="00CD7A50"/>
    <w:rsid w:val="00CE00E6"/>
    <w:rsid w:val="00CE02F9"/>
    <w:rsid w:val="00CE02FE"/>
    <w:rsid w:val="00CE19C7"/>
    <w:rsid w:val="00CE1ADF"/>
    <w:rsid w:val="00CE1CAB"/>
    <w:rsid w:val="00CE25C5"/>
    <w:rsid w:val="00CE286B"/>
    <w:rsid w:val="00CE31F1"/>
    <w:rsid w:val="00CE35B7"/>
    <w:rsid w:val="00CE363E"/>
    <w:rsid w:val="00CE3A79"/>
    <w:rsid w:val="00CE434E"/>
    <w:rsid w:val="00CE439E"/>
    <w:rsid w:val="00CE473D"/>
    <w:rsid w:val="00CE4958"/>
    <w:rsid w:val="00CE5EAD"/>
    <w:rsid w:val="00CE6AA8"/>
    <w:rsid w:val="00CE7DCE"/>
    <w:rsid w:val="00CF02A5"/>
    <w:rsid w:val="00CF087F"/>
    <w:rsid w:val="00CF2042"/>
    <w:rsid w:val="00CF2FF7"/>
    <w:rsid w:val="00CF3BED"/>
    <w:rsid w:val="00CF586E"/>
    <w:rsid w:val="00CF5CD2"/>
    <w:rsid w:val="00CF6175"/>
    <w:rsid w:val="00CF66F7"/>
    <w:rsid w:val="00CF69CB"/>
    <w:rsid w:val="00CF7837"/>
    <w:rsid w:val="00D00204"/>
    <w:rsid w:val="00D01165"/>
    <w:rsid w:val="00D012E8"/>
    <w:rsid w:val="00D01808"/>
    <w:rsid w:val="00D021A7"/>
    <w:rsid w:val="00D03614"/>
    <w:rsid w:val="00D03B3C"/>
    <w:rsid w:val="00D05B7F"/>
    <w:rsid w:val="00D05D4F"/>
    <w:rsid w:val="00D05F53"/>
    <w:rsid w:val="00D06DE8"/>
    <w:rsid w:val="00D076D2"/>
    <w:rsid w:val="00D0776C"/>
    <w:rsid w:val="00D10308"/>
    <w:rsid w:val="00D10656"/>
    <w:rsid w:val="00D106B3"/>
    <w:rsid w:val="00D1093B"/>
    <w:rsid w:val="00D11112"/>
    <w:rsid w:val="00D1209E"/>
    <w:rsid w:val="00D12441"/>
    <w:rsid w:val="00D12704"/>
    <w:rsid w:val="00D12ACB"/>
    <w:rsid w:val="00D14E5E"/>
    <w:rsid w:val="00D15540"/>
    <w:rsid w:val="00D15C4F"/>
    <w:rsid w:val="00D15E5B"/>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82"/>
    <w:rsid w:val="00D338D7"/>
    <w:rsid w:val="00D33E3E"/>
    <w:rsid w:val="00D34043"/>
    <w:rsid w:val="00D3465C"/>
    <w:rsid w:val="00D358EA"/>
    <w:rsid w:val="00D35C71"/>
    <w:rsid w:val="00D35CC0"/>
    <w:rsid w:val="00D35E16"/>
    <w:rsid w:val="00D361C0"/>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FF3"/>
    <w:rsid w:val="00D45000"/>
    <w:rsid w:val="00D450F6"/>
    <w:rsid w:val="00D455A5"/>
    <w:rsid w:val="00D455BF"/>
    <w:rsid w:val="00D455D6"/>
    <w:rsid w:val="00D45CF8"/>
    <w:rsid w:val="00D465D5"/>
    <w:rsid w:val="00D47596"/>
    <w:rsid w:val="00D477CE"/>
    <w:rsid w:val="00D478BC"/>
    <w:rsid w:val="00D478D5"/>
    <w:rsid w:val="00D47B46"/>
    <w:rsid w:val="00D47C5A"/>
    <w:rsid w:val="00D50A86"/>
    <w:rsid w:val="00D50E79"/>
    <w:rsid w:val="00D51720"/>
    <w:rsid w:val="00D52AD8"/>
    <w:rsid w:val="00D53323"/>
    <w:rsid w:val="00D53685"/>
    <w:rsid w:val="00D5371F"/>
    <w:rsid w:val="00D53775"/>
    <w:rsid w:val="00D538EF"/>
    <w:rsid w:val="00D53AD7"/>
    <w:rsid w:val="00D55620"/>
    <w:rsid w:val="00D556B6"/>
    <w:rsid w:val="00D600A3"/>
    <w:rsid w:val="00D60492"/>
    <w:rsid w:val="00D60D81"/>
    <w:rsid w:val="00D6161B"/>
    <w:rsid w:val="00D6164F"/>
    <w:rsid w:val="00D61B40"/>
    <w:rsid w:val="00D62544"/>
    <w:rsid w:val="00D639AD"/>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3212"/>
    <w:rsid w:val="00D73419"/>
    <w:rsid w:val="00D73572"/>
    <w:rsid w:val="00D74481"/>
    <w:rsid w:val="00D74539"/>
    <w:rsid w:val="00D74D23"/>
    <w:rsid w:val="00D750C1"/>
    <w:rsid w:val="00D75B4A"/>
    <w:rsid w:val="00D761A7"/>
    <w:rsid w:val="00D763B5"/>
    <w:rsid w:val="00D77256"/>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18C4"/>
    <w:rsid w:val="00D920F2"/>
    <w:rsid w:val="00D922A0"/>
    <w:rsid w:val="00D922F2"/>
    <w:rsid w:val="00D9243B"/>
    <w:rsid w:val="00D92486"/>
    <w:rsid w:val="00D92709"/>
    <w:rsid w:val="00D93961"/>
    <w:rsid w:val="00D93CB4"/>
    <w:rsid w:val="00D95A80"/>
    <w:rsid w:val="00D95C27"/>
    <w:rsid w:val="00D970CF"/>
    <w:rsid w:val="00D97915"/>
    <w:rsid w:val="00DA0DBB"/>
    <w:rsid w:val="00DA0F01"/>
    <w:rsid w:val="00DA15BF"/>
    <w:rsid w:val="00DA1648"/>
    <w:rsid w:val="00DA2965"/>
    <w:rsid w:val="00DA2FE6"/>
    <w:rsid w:val="00DA368D"/>
    <w:rsid w:val="00DA3752"/>
    <w:rsid w:val="00DA3D1E"/>
    <w:rsid w:val="00DA4708"/>
    <w:rsid w:val="00DA497D"/>
    <w:rsid w:val="00DA59C3"/>
    <w:rsid w:val="00DA5EB4"/>
    <w:rsid w:val="00DA6111"/>
    <w:rsid w:val="00DA64FF"/>
    <w:rsid w:val="00DA7031"/>
    <w:rsid w:val="00DA74ED"/>
    <w:rsid w:val="00DA7FED"/>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56B"/>
    <w:rsid w:val="00DB6EB7"/>
    <w:rsid w:val="00DB6FA0"/>
    <w:rsid w:val="00DB71D8"/>
    <w:rsid w:val="00DC0F27"/>
    <w:rsid w:val="00DC1600"/>
    <w:rsid w:val="00DC1785"/>
    <w:rsid w:val="00DC2C53"/>
    <w:rsid w:val="00DC3210"/>
    <w:rsid w:val="00DC5010"/>
    <w:rsid w:val="00DC50B2"/>
    <w:rsid w:val="00DC5450"/>
    <w:rsid w:val="00DC54C0"/>
    <w:rsid w:val="00DC5D22"/>
    <w:rsid w:val="00DC6ED1"/>
    <w:rsid w:val="00DC74B0"/>
    <w:rsid w:val="00DC7593"/>
    <w:rsid w:val="00DC7858"/>
    <w:rsid w:val="00DD0C1B"/>
    <w:rsid w:val="00DD14B9"/>
    <w:rsid w:val="00DD22B7"/>
    <w:rsid w:val="00DD25CC"/>
    <w:rsid w:val="00DD27B4"/>
    <w:rsid w:val="00DD2EE1"/>
    <w:rsid w:val="00DD2F78"/>
    <w:rsid w:val="00DD399D"/>
    <w:rsid w:val="00DD4123"/>
    <w:rsid w:val="00DD4543"/>
    <w:rsid w:val="00DD5E5B"/>
    <w:rsid w:val="00DD5F07"/>
    <w:rsid w:val="00DD693C"/>
    <w:rsid w:val="00DD6B07"/>
    <w:rsid w:val="00DD73A3"/>
    <w:rsid w:val="00DD7854"/>
    <w:rsid w:val="00DE0574"/>
    <w:rsid w:val="00DE087D"/>
    <w:rsid w:val="00DE1AEA"/>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83A"/>
    <w:rsid w:val="00DF7D13"/>
    <w:rsid w:val="00E003E3"/>
    <w:rsid w:val="00E00748"/>
    <w:rsid w:val="00E008C1"/>
    <w:rsid w:val="00E00D6D"/>
    <w:rsid w:val="00E010AF"/>
    <w:rsid w:val="00E01603"/>
    <w:rsid w:val="00E01B72"/>
    <w:rsid w:val="00E01C72"/>
    <w:rsid w:val="00E0280C"/>
    <w:rsid w:val="00E02D44"/>
    <w:rsid w:val="00E045EB"/>
    <w:rsid w:val="00E04B81"/>
    <w:rsid w:val="00E054C0"/>
    <w:rsid w:val="00E056AF"/>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9"/>
    <w:rsid w:val="00E14AA6"/>
    <w:rsid w:val="00E14AE5"/>
    <w:rsid w:val="00E14F40"/>
    <w:rsid w:val="00E153C6"/>
    <w:rsid w:val="00E15808"/>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5A35"/>
    <w:rsid w:val="00E3047B"/>
    <w:rsid w:val="00E30942"/>
    <w:rsid w:val="00E3202C"/>
    <w:rsid w:val="00E324A0"/>
    <w:rsid w:val="00E32CFE"/>
    <w:rsid w:val="00E33B6F"/>
    <w:rsid w:val="00E34AB7"/>
    <w:rsid w:val="00E34CE0"/>
    <w:rsid w:val="00E34D08"/>
    <w:rsid w:val="00E35730"/>
    <w:rsid w:val="00E36176"/>
    <w:rsid w:val="00E36709"/>
    <w:rsid w:val="00E368A4"/>
    <w:rsid w:val="00E36A27"/>
    <w:rsid w:val="00E36A28"/>
    <w:rsid w:val="00E37511"/>
    <w:rsid w:val="00E37BF5"/>
    <w:rsid w:val="00E405DE"/>
    <w:rsid w:val="00E40609"/>
    <w:rsid w:val="00E41957"/>
    <w:rsid w:val="00E41D4C"/>
    <w:rsid w:val="00E428F0"/>
    <w:rsid w:val="00E436D3"/>
    <w:rsid w:val="00E44191"/>
    <w:rsid w:val="00E45193"/>
    <w:rsid w:val="00E45BAF"/>
    <w:rsid w:val="00E45F74"/>
    <w:rsid w:val="00E4679C"/>
    <w:rsid w:val="00E468FF"/>
    <w:rsid w:val="00E46CED"/>
    <w:rsid w:val="00E46E8F"/>
    <w:rsid w:val="00E4750F"/>
    <w:rsid w:val="00E47753"/>
    <w:rsid w:val="00E47BA0"/>
    <w:rsid w:val="00E47FC0"/>
    <w:rsid w:val="00E50369"/>
    <w:rsid w:val="00E50465"/>
    <w:rsid w:val="00E506D2"/>
    <w:rsid w:val="00E507AC"/>
    <w:rsid w:val="00E516B1"/>
    <w:rsid w:val="00E51730"/>
    <w:rsid w:val="00E51BDF"/>
    <w:rsid w:val="00E523A2"/>
    <w:rsid w:val="00E52444"/>
    <w:rsid w:val="00E52498"/>
    <w:rsid w:val="00E52AA1"/>
    <w:rsid w:val="00E53025"/>
    <w:rsid w:val="00E53353"/>
    <w:rsid w:val="00E54171"/>
    <w:rsid w:val="00E55361"/>
    <w:rsid w:val="00E55676"/>
    <w:rsid w:val="00E56102"/>
    <w:rsid w:val="00E56162"/>
    <w:rsid w:val="00E56215"/>
    <w:rsid w:val="00E562DD"/>
    <w:rsid w:val="00E563EA"/>
    <w:rsid w:val="00E563EE"/>
    <w:rsid w:val="00E5656C"/>
    <w:rsid w:val="00E56879"/>
    <w:rsid w:val="00E57387"/>
    <w:rsid w:val="00E57CB3"/>
    <w:rsid w:val="00E609EB"/>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F"/>
    <w:rsid w:val="00E77B54"/>
    <w:rsid w:val="00E77B90"/>
    <w:rsid w:val="00E8060B"/>
    <w:rsid w:val="00E81066"/>
    <w:rsid w:val="00E81DB3"/>
    <w:rsid w:val="00E82256"/>
    <w:rsid w:val="00E82465"/>
    <w:rsid w:val="00E8294A"/>
    <w:rsid w:val="00E82E8F"/>
    <w:rsid w:val="00E82FC3"/>
    <w:rsid w:val="00E838F1"/>
    <w:rsid w:val="00E85A52"/>
    <w:rsid w:val="00E85ECA"/>
    <w:rsid w:val="00E8642C"/>
    <w:rsid w:val="00E8709C"/>
    <w:rsid w:val="00E870AD"/>
    <w:rsid w:val="00E872E9"/>
    <w:rsid w:val="00E87949"/>
    <w:rsid w:val="00E87AF4"/>
    <w:rsid w:val="00E900C2"/>
    <w:rsid w:val="00E9063D"/>
    <w:rsid w:val="00E908A9"/>
    <w:rsid w:val="00E90A02"/>
    <w:rsid w:val="00E9101B"/>
    <w:rsid w:val="00E91188"/>
    <w:rsid w:val="00E91C5E"/>
    <w:rsid w:val="00E91C94"/>
    <w:rsid w:val="00E926BD"/>
    <w:rsid w:val="00E926E9"/>
    <w:rsid w:val="00E92BB5"/>
    <w:rsid w:val="00E92F5C"/>
    <w:rsid w:val="00E92FB2"/>
    <w:rsid w:val="00E931F2"/>
    <w:rsid w:val="00E937EE"/>
    <w:rsid w:val="00E93ACF"/>
    <w:rsid w:val="00E94C5C"/>
    <w:rsid w:val="00E94E18"/>
    <w:rsid w:val="00E95680"/>
    <w:rsid w:val="00E95932"/>
    <w:rsid w:val="00E95AAB"/>
    <w:rsid w:val="00E95CEF"/>
    <w:rsid w:val="00E96091"/>
    <w:rsid w:val="00E968F9"/>
    <w:rsid w:val="00E970A6"/>
    <w:rsid w:val="00E97590"/>
    <w:rsid w:val="00EA120A"/>
    <w:rsid w:val="00EA167E"/>
    <w:rsid w:val="00EA1DBA"/>
    <w:rsid w:val="00EA2591"/>
    <w:rsid w:val="00EA2C28"/>
    <w:rsid w:val="00EA367D"/>
    <w:rsid w:val="00EA3E50"/>
    <w:rsid w:val="00EA4B34"/>
    <w:rsid w:val="00EA552A"/>
    <w:rsid w:val="00EA5F0E"/>
    <w:rsid w:val="00EA628B"/>
    <w:rsid w:val="00EA7565"/>
    <w:rsid w:val="00EB06D7"/>
    <w:rsid w:val="00EB1B6D"/>
    <w:rsid w:val="00EB22DD"/>
    <w:rsid w:val="00EB2542"/>
    <w:rsid w:val="00EB2EF4"/>
    <w:rsid w:val="00EB2FBA"/>
    <w:rsid w:val="00EB32E6"/>
    <w:rsid w:val="00EB370B"/>
    <w:rsid w:val="00EB3C73"/>
    <w:rsid w:val="00EB40E2"/>
    <w:rsid w:val="00EB42FA"/>
    <w:rsid w:val="00EB5743"/>
    <w:rsid w:val="00EB5D94"/>
    <w:rsid w:val="00EB6234"/>
    <w:rsid w:val="00EB7712"/>
    <w:rsid w:val="00EB77E4"/>
    <w:rsid w:val="00EB7E2F"/>
    <w:rsid w:val="00EC017D"/>
    <w:rsid w:val="00EC01BB"/>
    <w:rsid w:val="00EC0F9B"/>
    <w:rsid w:val="00EC1961"/>
    <w:rsid w:val="00EC1CB8"/>
    <w:rsid w:val="00EC1E89"/>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2086"/>
    <w:rsid w:val="00ED2483"/>
    <w:rsid w:val="00ED248A"/>
    <w:rsid w:val="00ED29BD"/>
    <w:rsid w:val="00ED3672"/>
    <w:rsid w:val="00ED4112"/>
    <w:rsid w:val="00ED44A9"/>
    <w:rsid w:val="00ED4630"/>
    <w:rsid w:val="00ED4A1C"/>
    <w:rsid w:val="00ED4DB4"/>
    <w:rsid w:val="00ED5A1C"/>
    <w:rsid w:val="00ED5E49"/>
    <w:rsid w:val="00ED6727"/>
    <w:rsid w:val="00ED6758"/>
    <w:rsid w:val="00ED791D"/>
    <w:rsid w:val="00ED7A96"/>
    <w:rsid w:val="00EE01F7"/>
    <w:rsid w:val="00EE04E2"/>
    <w:rsid w:val="00EE0589"/>
    <w:rsid w:val="00EE1289"/>
    <w:rsid w:val="00EE1CB1"/>
    <w:rsid w:val="00EE2899"/>
    <w:rsid w:val="00EE2A0F"/>
    <w:rsid w:val="00EE2C62"/>
    <w:rsid w:val="00EE30EC"/>
    <w:rsid w:val="00EE38F3"/>
    <w:rsid w:val="00EE3F71"/>
    <w:rsid w:val="00EE4176"/>
    <w:rsid w:val="00EE54BD"/>
    <w:rsid w:val="00EE54CC"/>
    <w:rsid w:val="00EE551B"/>
    <w:rsid w:val="00EE57E7"/>
    <w:rsid w:val="00EE5E1F"/>
    <w:rsid w:val="00EE5F09"/>
    <w:rsid w:val="00EE61EC"/>
    <w:rsid w:val="00EE76A6"/>
    <w:rsid w:val="00EE7FD8"/>
    <w:rsid w:val="00EF05E0"/>
    <w:rsid w:val="00EF0B7A"/>
    <w:rsid w:val="00EF1143"/>
    <w:rsid w:val="00EF1188"/>
    <w:rsid w:val="00EF168E"/>
    <w:rsid w:val="00EF2136"/>
    <w:rsid w:val="00EF288E"/>
    <w:rsid w:val="00EF3349"/>
    <w:rsid w:val="00EF3D17"/>
    <w:rsid w:val="00EF523B"/>
    <w:rsid w:val="00EF5334"/>
    <w:rsid w:val="00EF567C"/>
    <w:rsid w:val="00EF78F1"/>
    <w:rsid w:val="00EF78F7"/>
    <w:rsid w:val="00F00027"/>
    <w:rsid w:val="00F0049A"/>
    <w:rsid w:val="00F00511"/>
    <w:rsid w:val="00F008AC"/>
    <w:rsid w:val="00F008C5"/>
    <w:rsid w:val="00F01E90"/>
    <w:rsid w:val="00F01FD6"/>
    <w:rsid w:val="00F0260E"/>
    <w:rsid w:val="00F0285A"/>
    <w:rsid w:val="00F02F7A"/>
    <w:rsid w:val="00F03622"/>
    <w:rsid w:val="00F0410C"/>
    <w:rsid w:val="00F049E4"/>
    <w:rsid w:val="00F04F3B"/>
    <w:rsid w:val="00F04FAF"/>
    <w:rsid w:val="00F05E4F"/>
    <w:rsid w:val="00F07104"/>
    <w:rsid w:val="00F10AD4"/>
    <w:rsid w:val="00F1170B"/>
    <w:rsid w:val="00F11C3C"/>
    <w:rsid w:val="00F12236"/>
    <w:rsid w:val="00F122FA"/>
    <w:rsid w:val="00F1261F"/>
    <w:rsid w:val="00F132E4"/>
    <w:rsid w:val="00F13D42"/>
    <w:rsid w:val="00F14C1E"/>
    <w:rsid w:val="00F14DAA"/>
    <w:rsid w:val="00F15577"/>
    <w:rsid w:val="00F17261"/>
    <w:rsid w:val="00F17841"/>
    <w:rsid w:val="00F179D7"/>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3DD"/>
    <w:rsid w:val="00F25D17"/>
    <w:rsid w:val="00F27073"/>
    <w:rsid w:val="00F2754B"/>
    <w:rsid w:val="00F27BD5"/>
    <w:rsid w:val="00F27DA2"/>
    <w:rsid w:val="00F27E57"/>
    <w:rsid w:val="00F306B5"/>
    <w:rsid w:val="00F310F9"/>
    <w:rsid w:val="00F31B1A"/>
    <w:rsid w:val="00F32395"/>
    <w:rsid w:val="00F33168"/>
    <w:rsid w:val="00F331C4"/>
    <w:rsid w:val="00F334E6"/>
    <w:rsid w:val="00F336D1"/>
    <w:rsid w:val="00F337ED"/>
    <w:rsid w:val="00F34875"/>
    <w:rsid w:val="00F349FF"/>
    <w:rsid w:val="00F34F9E"/>
    <w:rsid w:val="00F35FFF"/>
    <w:rsid w:val="00F3632C"/>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EA4"/>
    <w:rsid w:val="00F522B0"/>
    <w:rsid w:val="00F52FB7"/>
    <w:rsid w:val="00F53DC7"/>
    <w:rsid w:val="00F53ED8"/>
    <w:rsid w:val="00F54D5E"/>
    <w:rsid w:val="00F54FBF"/>
    <w:rsid w:val="00F54FFB"/>
    <w:rsid w:val="00F5612F"/>
    <w:rsid w:val="00F56267"/>
    <w:rsid w:val="00F5799E"/>
    <w:rsid w:val="00F607BE"/>
    <w:rsid w:val="00F60A2A"/>
    <w:rsid w:val="00F610CC"/>
    <w:rsid w:val="00F6152B"/>
    <w:rsid w:val="00F6192E"/>
    <w:rsid w:val="00F6271E"/>
    <w:rsid w:val="00F62B12"/>
    <w:rsid w:val="00F63CF7"/>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EBB"/>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5DD"/>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4116"/>
    <w:rsid w:val="00F951C6"/>
    <w:rsid w:val="00F9520A"/>
    <w:rsid w:val="00F955C4"/>
    <w:rsid w:val="00F957C3"/>
    <w:rsid w:val="00F963E9"/>
    <w:rsid w:val="00F9641B"/>
    <w:rsid w:val="00F97ABA"/>
    <w:rsid w:val="00F97F04"/>
    <w:rsid w:val="00FA08BC"/>
    <w:rsid w:val="00FA0C81"/>
    <w:rsid w:val="00FA117A"/>
    <w:rsid w:val="00FA172C"/>
    <w:rsid w:val="00FA18AB"/>
    <w:rsid w:val="00FA25EC"/>
    <w:rsid w:val="00FA276A"/>
    <w:rsid w:val="00FA2956"/>
    <w:rsid w:val="00FA3F40"/>
    <w:rsid w:val="00FA4F03"/>
    <w:rsid w:val="00FA56FA"/>
    <w:rsid w:val="00FA5B4A"/>
    <w:rsid w:val="00FA61CF"/>
    <w:rsid w:val="00FA63AE"/>
    <w:rsid w:val="00FA6662"/>
    <w:rsid w:val="00FA67BA"/>
    <w:rsid w:val="00FA6B25"/>
    <w:rsid w:val="00FA6BA7"/>
    <w:rsid w:val="00FA6C87"/>
    <w:rsid w:val="00FA6CE3"/>
    <w:rsid w:val="00FA6F57"/>
    <w:rsid w:val="00FA7089"/>
    <w:rsid w:val="00FA7DE5"/>
    <w:rsid w:val="00FB067E"/>
    <w:rsid w:val="00FB0DC3"/>
    <w:rsid w:val="00FB0E6B"/>
    <w:rsid w:val="00FB124C"/>
    <w:rsid w:val="00FB1493"/>
    <w:rsid w:val="00FB1CDB"/>
    <w:rsid w:val="00FB1D44"/>
    <w:rsid w:val="00FB216A"/>
    <w:rsid w:val="00FB3161"/>
    <w:rsid w:val="00FB33EB"/>
    <w:rsid w:val="00FB3737"/>
    <w:rsid w:val="00FB3840"/>
    <w:rsid w:val="00FB39CE"/>
    <w:rsid w:val="00FB3ACD"/>
    <w:rsid w:val="00FB3F5D"/>
    <w:rsid w:val="00FB3FED"/>
    <w:rsid w:val="00FB4427"/>
    <w:rsid w:val="00FB4535"/>
    <w:rsid w:val="00FB4B4D"/>
    <w:rsid w:val="00FB540E"/>
    <w:rsid w:val="00FB63C1"/>
    <w:rsid w:val="00FB6721"/>
    <w:rsid w:val="00FB6837"/>
    <w:rsid w:val="00FB6923"/>
    <w:rsid w:val="00FB7102"/>
    <w:rsid w:val="00FB76C2"/>
    <w:rsid w:val="00FB7AAA"/>
    <w:rsid w:val="00FB7DB3"/>
    <w:rsid w:val="00FC0DAF"/>
    <w:rsid w:val="00FC0E98"/>
    <w:rsid w:val="00FC1566"/>
    <w:rsid w:val="00FC1858"/>
    <w:rsid w:val="00FC2050"/>
    <w:rsid w:val="00FC221F"/>
    <w:rsid w:val="00FC2A54"/>
    <w:rsid w:val="00FC3DB0"/>
    <w:rsid w:val="00FC4B21"/>
    <w:rsid w:val="00FC6297"/>
    <w:rsid w:val="00FC6E1C"/>
    <w:rsid w:val="00FD1B9D"/>
    <w:rsid w:val="00FD1C2C"/>
    <w:rsid w:val="00FD2CCD"/>
    <w:rsid w:val="00FD362F"/>
    <w:rsid w:val="00FD38F8"/>
    <w:rsid w:val="00FD4F37"/>
    <w:rsid w:val="00FD4F41"/>
    <w:rsid w:val="00FD4FCD"/>
    <w:rsid w:val="00FD53D8"/>
    <w:rsid w:val="00FD5564"/>
    <w:rsid w:val="00FD5E6E"/>
    <w:rsid w:val="00FD653B"/>
    <w:rsid w:val="00FD73A7"/>
    <w:rsid w:val="00FD7517"/>
    <w:rsid w:val="00FD772A"/>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19/18-19-0165-00-0000-minutes-26dec19-rrtag-teleconference.docx" TargetMode="External"/><Relationship Id="rId13" Type="http://schemas.openxmlformats.org/officeDocument/2006/relationships/hyperlink" Target="https://mentor.ieee.org/802.18/dcn/19/18-19-0161-01-0000-ofcom-consultation-comments-ieee-802-exemptions-wireless-telegraphy.odt" TargetMode="External"/><Relationship Id="rId18" Type="http://schemas.openxmlformats.org/officeDocument/2006/relationships/hyperlink" Target="https://mentor.ieee.org/802.18/dcn/19/18-19-0163-00-0000-fcc19-138-nprm-revisiting-use-of-the-5-850-5-925-ghz-band.docx" TargetMode="External"/><Relationship Id="rId26" Type="http://schemas.openxmlformats.org/officeDocument/2006/relationships/hyperlink" Target="https://urldefense.proofpoint.com/v2/url?u=https-3A__www.federalregister.gov_d_2019-2D27221-3Futm-5Fcampaign-3Dsubscription-2Bmailing-2Blist-26utm-5Fsource-3Dfederalregister.gov-26utm-5Fmedium-3Demail&amp;d=DwMFaQ&amp;c=pqcuzKEN_84c78MOSc5_fw&amp;r=z8R-nWJ8GIxwjOjNKhEFByb-tZ6XE3GZXWSggNdVo-w&amp;m=z04GUPXcGvBSDKIDaNcU0kvhXWzTBSzUqJhdkGCpW6o&amp;s=kellWLgd5Cboa_6PcLDDFANR1hLYOL3_Po3fm30MOuc&amp;e=" TargetMode="External"/><Relationship Id="rId3" Type="http://schemas.openxmlformats.org/officeDocument/2006/relationships/styles" Target="styles.xml"/><Relationship Id="rId21" Type="http://schemas.openxmlformats.org/officeDocument/2006/relationships/hyperlink" Target="https://www.federalregister.gov/documents/2019/12/27/2019-27220/bridging-the-digital-divide-for-low-income-consumers?utm_campaign=subscription+mailing+list&amp;utm_source=federalregister.gov&amp;utm_medium=email" TargetMode="External"/><Relationship Id="rId7" Type="http://schemas.openxmlformats.org/officeDocument/2006/relationships/endnotes" Target="endnotes.xml"/><Relationship Id="rId12" Type="http://schemas.openxmlformats.org/officeDocument/2006/relationships/hyperlink" Target="https://mentor.ieee.org/802.18/dcn/" TargetMode="External"/><Relationship Id="rId17" Type="http://schemas.openxmlformats.org/officeDocument/2006/relationships/hyperlink" Target="https://mentor.ieee.org/802.18/dcn/19/18-19-0161-00-0000-ofcom-consultation-comments-ieee-802-exemptions-wireless-telegraphy.odt" TargetMode="External"/><Relationship Id="rId25" Type="http://schemas.openxmlformats.org/officeDocument/2006/relationships/hyperlink" Target="https://urldefense.proofpoint.com/v2/url?u=https-3A__www.govinfo.gov_content_pkg_FR-2D2019-2D12-2D27_pdf_2019-2D27221.pdf-3Futm-5Fcampaign-3Dsubscription-2Bmailing-2Blist-26utm-5Fsource-3Dfederalregister.gov-26utm-5Fmedium-3Demail&amp;d=DwMFaQ&amp;c=pqcuzKEN_84c78MOSc5_fw&amp;r=z8R-nWJ8GIxwjOjNKhEFByb-tZ6XE3GZXWSggNdVo-w&amp;m=z04GUPXcGvBSDKIDaNcU0kvhXWzTBSzUqJhdkGCpW6o&amp;s=0zYDQg4u0mE6zzJdgrDi1NXH6PjQklWOcKEboDZDnww&amp;e=" TargetMode="External"/><Relationship Id="rId2" Type="http://schemas.openxmlformats.org/officeDocument/2006/relationships/numbering" Target="numbering.xml"/><Relationship Id="rId16" Type="http://schemas.openxmlformats.org/officeDocument/2006/relationships/hyperlink" Target="https://mentor.ieee.org/802.18/dcn/19/18-19-0161-00-0000-ofcom-consultation-comments-ieee-802-exemptions-wireless-telegraphy.odt" TargetMode="External"/><Relationship Id="rId20" Type="http://schemas.openxmlformats.org/officeDocument/2006/relationships/hyperlink" Target="https://ride.tech/self-driving/fcc-plan-could-stall-v2x-car-safety-revoluti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19/18-19-0160-00-0000-ofcom-consultation-exemptions-wireless-telegraphy.pdf" TargetMode="External"/><Relationship Id="rId24" Type="http://schemas.openxmlformats.org/officeDocument/2006/relationships/hyperlink" Target="https://www.federalregister.gov/documents/2019/12/27/2019-27221/bridging-the-digital-divide-for-low-income-consumers?utm_campaign=subscription+mailing+list&amp;utm_source=federalregister.gov&amp;utm_medium=email" TargetMode="External"/><Relationship Id="rId5" Type="http://schemas.openxmlformats.org/officeDocument/2006/relationships/webSettings" Target="webSettings.xml"/><Relationship Id="rId15" Type="http://schemas.openxmlformats.org/officeDocument/2006/relationships/hyperlink" Target="https://mentor.ieee.org/802.18/dcn/19/18-19-0161-00-0000-ofcom-consultation-comments-ieee-802-exemptions-wireless-telegraphy.odt" TargetMode="External"/><Relationship Id="rId23" Type="http://schemas.openxmlformats.org/officeDocument/2006/relationships/hyperlink" Target="https://urldefense.proofpoint.com/v2/url?u=https-3A__www.federalregister.gov_d_2019-2D27220-3Futm-5Fcampaign-3Dsubscription-2Bmailing-2Blist-26utm-5Fsource-3Dfederalregister.gov-26utm-5Fmedium-3Demail&amp;d=DwMFaQ&amp;c=pqcuzKEN_84c78MOSc5_fw&amp;r=z8R-nWJ8GIxwjOjNKhEFByb-tZ6XE3GZXWSggNdVo-w&amp;m=z04GUPXcGvBSDKIDaNcU0kvhXWzTBSzUqJhdkGCpW6o&amp;s=Dn1BUaomwASU659mzG4pXh898Bk0QQX-0xfzNvCpABk&amp;e=" TargetMode="External"/><Relationship Id="rId28" Type="http://schemas.openxmlformats.org/officeDocument/2006/relationships/header" Target="header1.xml"/><Relationship Id="rId10" Type="http://schemas.openxmlformats.org/officeDocument/2006/relationships/hyperlink" Target="https://www.ofcom.org.uk/consultations-and-statements/category-3/proposal-changes-licence-exemption-wireless-telegraphy-devices?utm_medium=email&amp;utm_campaign=Ofcom%20consults%20on%20new%20regulations%20for%20short%20range%20wireless%20devices&amp;utm_content=Ofcom%20consults%20on%20new%20regulations%20for%20short%20range%20wireless%20devices+CID_3d9e647de99bfd4993b55510c88bf5d5&amp;utm_source=updates&amp;utm_term=published%20proposals" TargetMode="External"/><Relationship Id="rId19" Type="http://schemas.openxmlformats.org/officeDocument/2006/relationships/hyperlink" Target="https://www.fcc.gov/ecfs/search/filings?proceedings_name=19-138&amp;sort=date_disseminated,DES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8/dcn/19/18-19-0165-00-0000-minutes-26dec19-rrtag-teleconference.docx" TargetMode="External"/><Relationship Id="rId14" Type="http://schemas.openxmlformats.org/officeDocument/2006/relationships/hyperlink" Target="https://mentor.ieee.org/802.18/dcn/19/18-19-0161-01-0000-ofcom-consultation-comments-ieee-802-exemptions-wireless-telegraphy.odt" TargetMode="External"/><Relationship Id="rId22" Type="http://schemas.openxmlformats.org/officeDocument/2006/relationships/hyperlink" Target="https://urldefense.proofpoint.com/v2/url?u=https-3A__www.govinfo.gov_content_pkg_FR-2D2019-2D12-2D27_pdf_2019-2D27220.pdf-3Futm-5Fcampaign-3Dsubscription-2Bmailing-2Blist-26utm-5Fsource-3Dfederalregister.gov-26utm-5Fmedium-3Demail&amp;d=DwMFaQ&amp;c=pqcuzKEN_84c78MOSc5_fw&amp;r=z8R-nWJ8GIxwjOjNKhEFByb-tZ6XE3GZXWSggNdVo-w&amp;m=z04GUPXcGvBSDKIDaNcU0kvhXWzTBSzUqJhdkGCpW6o&amp;s=BUs9MzPGwzUobctAnuaxr-45AhanxZQ_nNKdSVTh6U8&amp;e=" TargetMode="External"/><Relationship Id="rId27" Type="http://schemas.openxmlformats.org/officeDocument/2006/relationships/hyperlink" Target="https://mentor.ieee.org/802.18/dcn/16/18-16-0038-14-0000-teleconference-call-in-info.ppt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A32BC-09C9-4C23-AFF9-924D10AB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2429</TotalTime>
  <Pages>1</Pages>
  <Words>1995</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doc: 18-19/0167r00</vt:lpstr>
    </vt:vector>
  </TitlesOfParts>
  <Company/>
  <LinksUpToDate>false</LinksUpToDate>
  <CharactersWithSpaces>13341</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18-19/0167r00</dc:title>
  <dc:subject>RR-TAG Teleconference Minutes</dc:subject>
  <dc:creator/>
  <cp:keywords>02 Jan 20</cp:keywords>
  <dc:description>________ (____)</dc:description>
  <cp:lastModifiedBy>Holcomb, Jay</cp:lastModifiedBy>
  <cp:revision>256</cp:revision>
  <cp:lastPrinted>2012-05-15T22:13:00Z</cp:lastPrinted>
  <dcterms:created xsi:type="dcterms:W3CDTF">2018-12-29T02:36:00Z</dcterms:created>
  <dcterms:modified xsi:type="dcterms:W3CDTF">2020-01-03T19:01:00Z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