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0CA70" w14:textId="77777777" w:rsidR="00833A90" w:rsidRPr="0052717E" w:rsidRDefault="00833A90" w:rsidP="001D2B5B">
      <w:pPr>
        <w:pStyle w:val="T1"/>
        <w:pBdr>
          <w:bottom w:val="single" w:sz="6" w:space="0" w:color="auto"/>
        </w:pBdr>
        <w:jc w:val="left"/>
        <w:rPr>
          <w:b w:val="0"/>
          <w:sz w:val="24"/>
          <w:szCs w:val="24"/>
        </w:rPr>
      </w:pPr>
    </w:p>
    <w:p w14:paraId="5D030D84" w14:textId="77777777" w:rsidR="008D4546" w:rsidRPr="0052717E" w:rsidRDefault="00D1209E" w:rsidP="00D1209E">
      <w:pPr>
        <w:pStyle w:val="T1"/>
        <w:pBdr>
          <w:bottom w:val="single" w:sz="6" w:space="0" w:color="auto"/>
        </w:pBdr>
        <w:tabs>
          <w:tab w:val="left" w:pos="3520"/>
          <w:tab w:val="center" w:pos="5040"/>
        </w:tabs>
        <w:jc w:val="left"/>
        <w:rPr>
          <w:b w:val="0"/>
          <w:sz w:val="24"/>
          <w:szCs w:val="24"/>
        </w:rPr>
      </w:pPr>
      <w:r w:rsidRPr="0052717E">
        <w:rPr>
          <w:b w:val="0"/>
          <w:sz w:val="24"/>
          <w:szCs w:val="24"/>
        </w:rPr>
        <w:tab/>
      </w:r>
      <w:r w:rsidRPr="0052717E">
        <w:rPr>
          <w:b w:val="0"/>
          <w:sz w:val="24"/>
          <w:szCs w:val="24"/>
        </w:rPr>
        <w:tab/>
      </w:r>
      <w:r w:rsidR="002B2B9E" w:rsidRPr="0052717E">
        <w:rPr>
          <w:b w:val="0"/>
          <w:sz w:val="24"/>
          <w:szCs w:val="24"/>
        </w:rPr>
        <w:t xml:space="preserve">IEEE </w:t>
      </w:r>
      <w:r w:rsidR="00C12717" w:rsidRPr="0052717E">
        <w:rPr>
          <w:b w:val="0"/>
          <w:sz w:val="24"/>
          <w:szCs w:val="24"/>
        </w:rPr>
        <w:t>802.18</w:t>
      </w:r>
    </w:p>
    <w:p w14:paraId="592A7132" w14:textId="77777777" w:rsidR="00C12717" w:rsidRPr="0052717E" w:rsidRDefault="00C12717" w:rsidP="00F6724E">
      <w:pPr>
        <w:pStyle w:val="T1"/>
        <w:pBdr>
          <w:bottom w:val="single" w:sz="6" w:space="0" w:color="auto"/>
        </w:pBdr>
        <w:rPr>
          <w:b w:val="0"/>
          <w:sz w:val="24"/>
          <w:szCs w:val="24"/>
        </w:rPr>
      </w:pPr>
      <w:r w:rsidRPr="0052717E">
        <w:rPr>
          <w:b w:val="0"/>
          <w:sz w:val="24"/>
          <w:szCs w:val="24"/>
        </w:rPr>
        <w:t>Radio Regulatory-TAG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52717E" w14:paraId="1DD06292" w14:textId="77777777" w:rsidTr="00EE38F3">
        <w:trPr>
          <w:trHeight w:val="485"/>
          <w:jc w:val="center"/>
        </w:trPr>
        <w:tc>
          <w:tcPr>
            <w:tcW w:w="9909" w:type="dxa"/>
            <w:gridSpan w:val="5"/>
            <w:vAlign w:val="center"/>
          </w:tcPr>
          <w:p w14:paraId="4C4568C0" w14:textId="77777777" w:rsidR="00C12717" w:rsidRPr="0052717E" w:rsidRDefault="00C12717" w:rsidP="00F6724E">
            <w:pPr>
              <w:pStyle w:val="T2"/>
              <w:spacing w:after="0"/>
              <w:rPr>
                <w:b w:val="0"/>
                <w:sz w:val="24"/>
                <w:szCs w:val="24"/>
              </w:rPr>
            </w:pPr>
            <w:r w:rsidRPr="0052717E">
              <w:rPr>
                <w:b w:val="0"/>
                <w:sz w:val="24"/>
                <w:szCs w:val="24"/>
              </w:rPr>
              <w:t>Radio Regulatory Technical Advisory Group Minutes</w:t>
            </w:r>
          </w:p>
        </w:tc>
      </w:tr>
      <w:tr w:rsidR="00C12717" w:rsidRPr="0052717E" w14:paraId="7B2BA6C1" w14:textId="77777777" w:rsidTr="00EE38F3">
        <w:trPr>
          <w:trHeight w:val="359"/>
          <w:jc w:val="center"/>
        </w:trPr>
        <w:tc>
          <w:tcPr>
            <w:tcW w:w="9909" w:type="dxa"/>
            <w:gridSpan w:val="5"/>
            <w:vAlign w:val="center"/>
          </w:tcPr>
          <w:p w14:paraId="5E624631" w14:textId="6E98AC95" w:rsidR="00C12717" w:rsidRPr="0052717E" w:rsidRDefault="00C12717" w:rsidP="00AE0765">
            <w:pPr>
              <w:pStyle w:val="T2"/>
              <w:spacing w:after="0"/>
              <w:ind w:left="0"/>
              <w:rPr>
                <w:b w:val="0"/>
                <w:sz w:val="24"/>
                <w:szCs w:val="24"/>
              </w:rPr>
            </w:pPr>
            <w:r w:rsidRPr="0052717E">
              <w:rPr>
                <w:b w:val="0"/>
                <w:sz w:val="24"/>
                <w:szCs w:val="24"/>
              </w:rPr>
              <w:t>Date:</w:t>
            </w:r>
            <w:r w:rsidR="000F193C">
              <w:rPr>
                <w:b w:val="0"/>
                <w:sz w:val="24"/>
                <w:szCs w:val="24"/>
              </w:rPr>
              <w:t xml:space="preserve"> </w:t>
            </w:r>
            <w:r w:rsidR="007F1905" w:rsidRPr="0052717E">
              <w:rPr>
                <w:b w:val="0"/>
                <w:sz w:val="24"/>
                <w:szCs w:val="24"/>
              </w:rPr>
              <w:fldChar w:fldCharType="begin"/>
            </w:r>
            <w:r w:rsidR="007F1905" w:rsidRPr="0052717E">
              <w:rPr>
                <w:b w:val="0"/>
                <w:sz w:val="24"/>
                <w:szCs w:val="24"/>
              </w:rPr>
              <w:instrText xml:space="preserve"> KEYWORDS   \* MERGEFORMAT </w:instrText>
            </w:r>
            <w:r w:rsidR="007F1905" w:rsidRPr="0052717E">
              <w:rPr>
                <w:b w:val="0"/>
                <w:sz w:val="24"/>
                <w:szCs w:val="24"/>
              </w:rPr>
              <w:fldChar w:fldCharType="separate"/>
            </w:r>
            <w:r w:rsidR="0072721E">
              <w:rPr>
                <w:b w:val="0"/>
                <w:sz w:val="24"/>
                <w:szCs w:val="24"/>
              </w:rPr>
              <w:t>15 - 17 January 19</w:t>
            </w:r>
            <w:r w:rsidR="007F1905" w:rsidRPr="0052717E">
              <w:rPr>
                <w:b w:val="0"/>
                <w:sz w:val="24"/>
                <w:szCs w:val="24"/>
              </w:rPr>
              <w:fldChar w:fldCharType="end"/>
            </w:r>
          </w:p>
        </w:tc>
      </w:tr>
      <w:tr w:rsidR="00C12717" w:rsidRPr="0052717E" w14:paraId="7853054D" w14:textId="77777777" w:rsidTr="000A5234">
        <w:trPr>
          <w:jc w:val="center"/>
        </w:trPr>
        <w:tc>
          <w:tcPr>
            <w:tcW w:w="1985" w:type="dxa"/>
            <w:vAlign w:val="center"/>
          </w:tcPr>
          <w:p w14:paraId="54A93BF7" w14:textId="77777777" w:rsidR="00C12717" w:rsidRPr="0052717E" w:rsidRDefault="00C12717" w:rsidP="002F5315">
            <w:pPr>
              <w:pStyle w:val="T2"/>
              <w:spacing w:after="0"/>
              <w:ind w:left="0" w:right="0"/>
              <w:rPr>
                <w:b w:val="0"/>
                <w:sz w:val="24"/>
                <w:szCs w:val="24"/>
              </w:rPr>
            </w:pPr>
            <w:r w:rsidRPr="0052717E">
              <w:rPr>
                <w:b w:val="0"/>
                <w:sz w:val="24"/>
                <w:szCs w:val="24"/>
              </w:rPr>
              <w:t>Name</w:t>
            </w:r>
          </w:p>
        </w:tc>
        <w:tc>
          <w:tcPr>
            <w:tcW w:w="1350" w:type="dxa"/>
            <w:vAlign w:val="center"/>
          </w:tcPr>
          <w:p w14:paraId="7B6E4453" w14:textId="77777777" w:rsidR="00C12717" w:rsidRPr="0052717E" w:rsidRDefault="00C12717" w:rsidP="002F5315">
            <w:pPr>
              <w:pStyle w:val="T2"/>
              <w:spacing w:after="0"/>
              <w:ind w:left="0" w:right="0"/>
              <w:rPr>
                <w:b w:val="0"/>
                <w:sz w:val="24"/>
                <w:szCs w:val="24"/>
              </w:rPr>
            </w:pPr>
            <w:r w:rsidRPr="0052717E">
              <w:rPr>
                <w:b w:val="0"/>
                <w:sz w:val="24"/>
                <w:szCs w:val="24"/>
              </w:rPr>
              <w:t>Affiliation</w:t>
            </w:r>
          </w:p>
        </w:tc>
        <w:tc>
          <w:tcPr>
            <w:tcW w:w="1800" w:type="dxa"/>
            <w:vAlign w:val="center"/>
          </w:tcPr>
          <w:p w14:paraId="50401CF0" w14:textId="77777777" w:rsidR="00C12717" w:rsidRPr="0052717E" w:rsidRDefault="00C12717" w:rsidP="002F5315">
            <w:pPr>
              <w:pStyle w:val="T2"/>
              <w:spacing w:after="0"/>
              <w:ind w:left="0" w:right="0"/>
              <w:rPr>
                <w:b w:val="0"/>
                <w:sz w:val="24"/>
                <w:szCs w:val="24"/>
              </w:rPr>
            </w:pPr>
            <w:r w:rsidRPr="0052717E">
              <w:rPr>
                <w:b w:val="0"/>
                <w:sz w:val="24"/>
                <w:szCs w:val="24"/>
              </w:rPr>
              <w:t>Address</w:t>
            </w:r>
          </w:p>
        </w:tc>
        <w:tc>
          <w:tcPr>
            <w:tcW w:w="1980" w:type="dxa"/>
            <w:vAlign w:val="center"/>
          </w:tcPr>
          <w:p w14:paraId="46A2F589" w14:textId="77777777" w:rsidR="00C12717" w:rsidRPr="0052717E" w:rsidRDefault="00C12717" w:rsidP="002F5315">
            <w:pPr>
              <w:pStyle w:val="T2"/>
              <w:spacing w:after="0"/>
              <w:ind w:left="0" w:right="0"/>
              <w:rPr>
                <w:b w:val="0"/>
                <w:sz w:val="24"/>
                <w:szCs w:val="24"/>
              </w:rPr>
            </w:pPr>
            <w:r w:rsidRPr="0052717E">
              <w:rPr>
                <w:b w:val="0"/>
                <w:sz w:val="24"/>
                <w:szCs w:val="24"/>
              </w:rPr>
              <w:t>Phone</w:t>
            </w:r>
          </w:p>
        </w:tc>
        <w:tc>
          <w:tcPr>
            <w:tcW w:w="2794" w:type="dxa"/>
            <w:vAlign w:val="center"/>
          </w:tcPr>
          <w:p w14:paraId="74B25425" w14:textId="77777777" w:rsidR="00C12717" w:rsidRPr="0052717E" w:rsidRDefault="0050346D" w:rsidP="002F5315">
            <w:pPr>
              <w:pStyle w:val="T2"/>
              <w:spacing w:after="0"/>
              <w:ind w:left="0" w:right="0"/>
              <w:rPr>
                <w:b w:val="0"/>
                <w:sz w:val="24"/>
                <w:szCs w:val="24"/>
              </w:rPr>
            </w:pPr>
            <w:r w:rsidRPr="0052717E">
              <w:rPr>
                <w:b w:val="0"/>
                <w:sz w:val="24"/>
                <w:szCs w:val="24"/>
              </w:rPr>
              <w:t>E</w:t>
            </w:r>
            <w:r w:rsidR="00C12717" w:rsidRPr="0052717E">
              <w:rPr>
                <w:b w:val="0"/>
                <w:sz w:val="24"/>
                <w:szCs w:val="24"/>
              </w:rPr>
              <w:t>mail</w:t>
            </w:r>
          </w:p>
        </w:tc>
      </w:tr>
      <w:tr w:rsidR="00C75E39" w:rsidRPr="0052717E" w14:paraId="14C17176" w14:textId="77777777" w:rsidTr="00EE38F3">
        <w:trPr>
          <w:jc w:val="center"/>
        </w:trPr>
        <w:tc>
          <w:tcPr>
            <w:tcW w:w="9909" w:type="dxa"/>
            <w:gridSpan w:val="5"/>
            <w:vAlign w:val="center"/>
          </w:tcPr>
          <w:p w14:paraId="23FF508A" w14:textId="77777777" w:rsidR="00C75E39" w:rsidRPr="0052717E" w:rsidRDefault="00C75E39" w:rsidP="00F6724E">
            <w:pPr>
              <w:pStyle w:val="T2"/>
              <w:spacing w:after="0"/>
              <w:ind w:left="0" w:right="0"/>
              <w:jc w:val="left"/>
              <w:rPr>
                <w:b w:val="0"/>
                <w:sz w:val="24"/>
                <w:szCs w:val="24"/>
              </w:rPr>
            </w:pPr>
          </w:p>
        </w:tc>
      </w:tr>
      <w:tr w:rsidR="00C75E39" w:rsidRPr="0052717E" w14:paraId="656E1893" w14:textId="77777777" w:rsidTr="00EE38F3">
        <w:trPr>
          <w:jc w:val="center"/>
        </w:trPr>
        <w:tc>
          <w:tcPr>
            <w:tcW w:w="9909" w:type="dxa"/>
            <w:gridSpan w:val="5"/>
            <w:vAlign w:val="center"/>
          </w:tcPr>
          <w:p w14:paraId="5C2A7F9A" w14:textId="77777777" w:rsidR="00C75E39" w:rsidRPr="0052717E" w:rsidRDefault="00C75E39" w:rsidP="00F6724E">
            <w:pPr>
              <w:pStyle w:val="T2"/>
              <w:spacing w:after="0"/>
              <w:ind w:left="0" w:right="0"/>
              <w:jc w:val="left"/>
              <w:rPr>
                <w:b w:val="0"/>
                <w:sz w:val="24"/>
                <w:szCs w:val="24"/>
              </w:rPr>
            </w:pPr>
            <w:r w:rsidRPr="0052717E">
              <w:rPr>
                <w:b w:val="0"/>
                <w:sz w:val="24"/>
                <w:szCs w:val="24"/>
              </w:rPr>
              <w:t xml:space="preserve">Author(s): </w:t>
            </w:r>
          </w:p>
        </w:tc>
      </w:tr>
      <w:tr w:rsidR="00522141" w:rsidRPr="0052717E" w14:paraId="66110BF0" w14:textId="77777777" w:rsidTr="000A5234">
        <w:trPr>
          <w:jc w:val="center"/>
        </w:trPr>
        <w:tc>
          <w:tcPr>
            <w:tcW w:w="1985" w:type="dxa"/>
            <w:vAlign w:val="center"/>
          </w:tcPr>
          <w:p w14:paraId="4BB1B33E" w14:textId="37E0A84E" w:rsidR="00522141" w:rsidRPr="0052717E" w:rsidRDefault="00522141" w:rsidP="00522141">
            <w:pPr>
              <w:pStyle w:val="T2"/>
              <w:spacing w:after="0"/>
              <w:ind w:left="0" w:right="0"/>
              <w:rPr>
                <w:b w:val="0"/>
                <w:sz w:val="24"/>
                <w:szCs w:val="24"/>
              </w:rPr>
            </w:pPr>
          </w:p>
        </w:tc>
        <w:tc>
          <w:tcPr>
            <w:tcW w:w="1350" w:type="dxa"/>
            <w:vAlign w:val="center"/>
          </w:tcPr>
          <w:p w14:paraId="7B362451" w14:textId="03C1AB98" w:rsidR="00522141" w:rsidRPr="0052717E" w:rsidRDefault="00522141" w:rsidP="00522141">
            <w:pPr>
              <w:pStyle w:val="T2"/>
              <w:spacing w:after="0"/>
              <w:ind w:left="0" w:right="0"/>
              <w:rPr>
                <w:b w:val="0"/>
                <w:sz w:val="24"/>
                <w:szCs w:val="24"/>
              </w:rPr>
            </w:pPr>
          </w:p>
        </w:tc>
        <w:tc>
          <w:tcPr>
            <w:tcW w:w="1800" w:type="dxa"/>
            <w:vAlign w:val="center"/>
          </w:tcPr>
          <w:p w14:paraId="671C2C9D" w14:textId="29AD988A" w:rsidR="00522141" w:rsidRPr="0052717E" w:rsidRDefault="00522141" w:rsidP="00522141">
            <w:pPr>
              <w:pStyle w:val="T2"/>
              <w:spacing w:after="0"/>
              <w:ind w:left="0" w:right="0"/>
              <w:rPr>
                <w:b w:val="0"/>
                <w:sz w:val="24"/>
                <w:szCs w:val="24"/>
              </w:rPr>
            </w:pPr>
          </w:p>
        </w:tc>
        <w:tc>
          <w:tcPr>
            <w:tcW w:w="1980" w:type="dxa"/>
            <w:vAlign w:val="center"/>
          </w:tcPr>
          <w:p w14:paraId="3EE8602C" w14:textId="0515A027" w:rsidR="00522141" w:rsidRPr="0052717E" w:rsidRDefault="00522141" w:rsidP="00522141">
            <w:pPr>
              <w:pStyle w:val="T2"/>
              <w:spacing w:after="0"/>
              <w:ind w:left="0" w:right="0"/>
              <w:rPr>
                <w:b w:val="0"/>
                <w:sz w:val="24"/>
                <w:szCs w:val="24"/>
              </w:rPr>
            </w:pPr>
          </w:p>
        </w:tc>
        <w:tc>
          <w:tcPr>
            <w:tcW w:w="2794" w:type="dxa"/>
            <w:vAlign w:val="center"/>
          </w:tcPr>
          <w:p w14:paraId="73BE495B" w14:textId="681B9450" w:rsidR="00522141" w:rsidRPr="0052717E" w:rsidRDefault="00522141" w:rsidP="00522141">
            <w:pPr>
              <w:pStyle w:val="T2"/>
              <w:spacing w:after="0"/>
              <w:ind w:left="0" w:right="0"/>
              <w:rPr>
                <w:b w:val="0"/>
                <w:sz w:val="24"/>
                <w:szCs w:val="24"/>
              </w:rPr>
            </w:pPr>
          </w:p>
        </w:tc>
      </w:tr>
      <w:tr w:rsidR="00522141" w:rsidRPr="0052717E" w14:paraId="6EC7EF4F" w14:textId="77777777" w:rsidTr="000A5234">
        <w:trPr>
          <w:jc w:val="center"/>
        </w:trPr>
        <w:tc>
          <w:tcPr>
            <w:tcW w:w="1985" w:type="dxa"/>
            <w:vAlign w:val="center"/>
          </w:tcPr>
          <w:p w14:paraId="3703D4F9" w14:textId="77777777" w:rsidR="00522141" w:rsidRPr="0052717E" w:rsidRDefault="00522141" w:rsidP="00522141">
            <w:pPr>
              <w:pStyle w:val="T2"/>
              <w:spacing w:after="0"/>
              <w:ind w:left="0" w:right="0"/>
              <w:rPr>
                <w:b w:val="0"/>
                <w:sz w:val="24"/>
                <w:szCs w:val="24"/>
              </w:rPr>
            </w:pPr>
          </w:p>
        </w:tc>
        <w:tc>
          <w:tcPr>
            <w:tcW w:w="1350" w:type="dxa"/>
            <w:vAlign w:val="center"/>
          </w:tcPr>
          <w:p w14:paraId="290E25AE" w14:textId="77777777" w:rsidR="00522141" w:rsidRPr="0052717E" w:rsidRDefault="00522141" w:rsidP="00522141">
            <w:pPr>
              <w:pStyle w:val="T2"/>
              <w:spacing w:after="0"/>
              <w:ind w:left="0" w:right="0"/>
              <w:rPr>
                <w:b w:val="0"/>
                <w:sz w:val="24"/>
                <w:szCs w:val="24"/>
              </w:rPr>
            </w:pPr>
          </w:p>
        </w:tc>
        <w:tc>
          <w:tcPr>
            <w:tcW w:w="1800" w:type="dxa"/>
            <w:vAlign w:val="center"/>
          </w:tcPr>
          <w:p w14:paraId="1EC85A28" w14:textId="77777777" w:rsidR="00522141" w:rsidRPr="0052717E" w:rsidRDefault="00522141" w:rsidP="00522141">
            <w:pPr>
              <w:pStyle w:val="T2"/>
              <w:spacing w:after="0"/>
              <w:ind w:left="0" w:right="0"/>
              <w:rPr>
                <w:b w:val="0"/>
                <w:sz w:val="24"/>
                <w:szCs w:val="24"/>
              </w:rPr>
            </w:pPr>
          </w:p>
        </w:tc>
        <w:tc>
          <w:tcPr>
            <w:tcW w:w="1980" w:type="dxa"/>
            <w:vAlign w:val="center"/>
          </w:tcPr>
          <w:p w14:paraId="07377120" w14:textId="77777777" w:rsidR="00522141" w:rsidRPr="0052717E" w:rsidRDefault="00522141" w:rsidP="00522141">
            <w:pPr>
              <w:pStyle w:val="T2"/>
              <w:spacing w:after="0"/>
              <w:ind w:left="0" w:right="0"/>
              <w:rPr>
                <w:b w:val="0"/>
                <w:sz w:val="24"/>
                <w:szCs w:val="24"/>
              </w:rPr>
            </w:pPr>
          </w:p>
        </w:tc>
        <w:tc>
          <w:tcPr>
            <w:tcW w:w="2794" w:type="dxa"/>
            <w:vAlign w:val="center"/>
          </w:tcPr>
          <w:p w14:paraId="74FB7BC3" w14:textId="77777777" w:rsidR="00522141" w:rsidRPr="0052717E" w:rsidRDefault="00522141" w:rsidP="00522141">
            <w:pPr>
              <w:pStyle w:val="T2"/>
              <w:spacing w:after="0"/>
              <w:ind w:left="0" w:right="0"/>
              <w:rPr>
                <w:b w:val="0"/>
                <w:sz w:val="24"/>
                <w:szCs w:val="24"/>
              </w:rPr>
            </w:pPr>
          </w:p>
        </w:tc>
      </w:tr>
      <w:tr w:rsidR="00522141" w:rsidRPr="0052717E" w14:paraId="06FCFBFC" w14:textId="77777777" w:rsidTr="00EE38F3">
        <w:trPr>
          <w:jc w:val="center"/>
        </w:trPr>
        <w:tc>
          <w:tcPr>
            <w:tcW w:w="9909" w:type="dxa"/>
            <w:gridSpan w:val="5"/>
            <w:vAlign w:val="center"/>
          </w:tcPr>
          <w:p w14:paraId="07349321" w14:textId="77777777" w:rsidR="00522141" w:rsidRPr="0052717E" w:rsidRDefault="00522141" w:rsidP="00522141">
            <w:pPr>
              <w:pStyle w:val="T2"/>
              <w:spacing w:after="0"/>
              <w:ind w:left="0" w:right="0"/>
              <w:jc w:val="left"/>
              <w:rPr>
                <w:b w:val="0"/>
                <w:sz w:val="24"/>
                <w:szCs w:val="24"/>
              </w:rPr>
            </w:pPr>
          </w:p>
        </w:tc>
      </w:tr>
      <w:tr w:rsidR="00522141" w:rsidRPr="0052717E" w14:paraId="7FFD315C" w14:textId="77777777" w:rsidTr="00EE38F3">
        <w:trPr>
          <w:trHeight w:val="368"/>
          <w:jc w:val="center"/>
        </w:trPr>
        <w:tc>
          <w:tcPr>
            <w:tcW w:w="9909" w:type="dxa"/>
            <w:gridSpan w:val="5"/>
            <w:vAlign w:val="center"/>
          </w:tcPr>
          <w:p w14:paraId="325B9F5B" w14:textId="2BBF61E7" w:rsidR="00522141" w:rsidRPr="0052717E" w:rsidRDefault="00121C73" w:rsidP="00522141">
            <w:pPr>
              <w:pStyle w:val="T2"/>
              <w:spacing w:after="0"/>
              <w:ind w:left="0" w:right="0"/>
              <w:jc w:val="left"/>
              <w:rPr>
                <w:b w:val="0"/>
                <w:sz w:val="24"/>
                <w:szCs w:val="24"/>
              </w:rPr>
            </w:pPr>
            <w:r>
              <w:rPr>
                <w:b w:val="0"/>
                <w:sz w:val="24"/>
                <w:szCs w:val="24"/>
              </w:rPr>
              <w:t xml:space="preserve">Author and </w:t>
            </w:r>
            <w:r w:rsidR="00522141" w:rsidRPr="0052717E">
              <w:rPr>
                <w:b w:val="0"/>
                <w:sz w:val="24"/>
                <w:szCs w:val="24"/>
              </w:rPr>
              <w:t xml:space="preserve">Officer presiding: </w:t>
            </w:r>
          </w:p>
        </w:tc>
      </w:tr>
      <w:tr w:rsidR="00522141" w:rsidRPr="0052717E" w14:paraId="678D5A30" w14:textId="77777777" w:rsidTr="000A5234">
        <w:trPr>
          <w:jc w:val="center"/>
        </w:trPr>
        <w:tc>
          <w:tcPr>
            <w:tcW w:w="1985" w:type="dxa"/>
            <w:vAlign w:val="center"/>
          </w:tcPr>
          <w:p w14:paraId="2F5B8551" w14:textId="77777777" w:rsidR="00522141" w:rsidRPr="0052717E" w:rsidRDefault="00522141" w:rsidP="00522141">
            <w:pPr>
              <w:pStyle w:val="T2"/>
              <w:spacing w:after="0"/>
              <w:ind w:left="0" w:right="0"/>
              <w:rPr>
                <w:b w:val="0"/>
                <w:sz w:val="24"/>
                <w:szCs w:val="24"/>
              </w:rPr>
            </w:pPr>
            <w:r w:rsidRPr="0052717E">
              <w:rPr>
                <w:b w:val="0"/>
                <w:sz w:val="24"/>
                <w:szCs w:val="24"/>
              </w:rPr>
              <w:t xml:space="preserve">Jay Holcomb, </w:t>
            </w:r>
          </w:p>
          <w:p w14:paraId="651647AB" w14:textId="77777777" w:rsidR="00522141" w:rsidRPr="0052717E" w:rsidRDefault="00522141" w:rsidP="00522141">
            <w:pPr>
              <w:pStyle w:val="T2"/>
              <w:spacing w:after="0"/>
              <w:ind w:left="0" w:right="0"/>
              <w:rPr>
                <w:b w:val="0"/>
                <w:sz w:val="24"/>
                <w:szCs w:val="24"/>
              </w:rPr>
            </w:pPr>
            <w:r w:rsidRPr="0052717E">
              <w:rPr>
                <w:b w:val="0"/>
                <w:sz w:val="24"/>
                <w:szCs w:val="24"/>
              </w:rPr>
              <w:t>Chair, RR-TAG</w:t>
            </w:r>
          </w:p>
        </w:tc>
        <w:tc>
          <w:tcPr>
            <w:tcW w:w="1350" w:type="dxa"/>
            <w:vAlign w:val="center"/>
          </w:tcPr>
          <w:p w14:paraId="22C863C2" w14:textId="77777777" w:rsidR="00522141" w:rsidRPr="0052717E" w:rsidRDefault="00522141" w:rsidP="00522141">
            <w:pPr>
              <w:pStyle w:val="T2"/>
              <w:spacing w:after="0"/>
              <w:ind w:left="0" w:right="0"/>
              <w:rPr>
                <w:b w:val="0"/>
                <w:sz w:val="24"/>
                <w:szCs w:val="24"/>
              </w:rPr>
            </w:pPr>
            <w:r w:rsidRPr="0052717E">
              <w:rPr>
                <w:b w:val="0"/>
                <w:sz w:val="24"/>
                <w:szCs w:val="24"/>
              </w:rPr>
              <w:t>Itron</w:t>
            </w:r>
          </w:p>
        </w:tc>
        <w:tc>
          <w:tcPr>
            <w:tcW w:w="1800" w:type="dxa"/>
            <w:vAlign w:val="center"/>
          </w:tcPr>
          <w:p w14:paraId="7CA7CDE2" w14:textId="77777777" w:rsidR="00522141" w:rsidRPr="0052717E" w:rsidRDefault="00522141" w:rsidP="00522141">
            <w:pPr>
              <w:pStyle w:val="T2"/>
              <w:spacing w:after="0"/>
              <w:ind w:left="0" w:right="0"/>
              <w:rPr>
                <w:b w:val="0"/>
                <w:sz w:val="24"/>
                <w:szCs w:val="24"/>
              </w:rPr>
            </w:pPr>
            <w:r w:rsidRPr="0052717E">
              <w:rPr>
                <w:b w:val="0"/>
                <w:sz w:val="24"/>
                <w:szCs w:val="24"/>
              </w:rPr>
              <w:t>Liberty Lake, (Spokane) WA</w:t>
            </w:r>
          </w:p>
        </w:tc>
        <w:tc>
          <w:tcPr>
            <w:tcW w:w="1980" w:type="dxa"/>
            <w:vAlign w:val="center"/>
          </w:tcPr>
          <w:p w14:paraId="4C925116" w14:textId="77777777" w:rsidR="00522141" w:rsidRPr="0052717E" w:rsidRDefault="00522141" w:rsidP="00522141">
            <w:pPr>
              <w:jc w:val="center"/>
              <w:rPr>
                <w:sz w:val="24"/>
                <w:szCs w:val="24"/>
                <w:lang w:val="en-US"/>
              </w:rPr>
            </w:pPr>
            <w:r w:rsidRPr="0052717E">
              <w:rPr>
                <w:sz w:val="24"/>
                <w:szCs w:val="24"/>
              </w:rPr>
              <w:t>+1(509) 891-3281</w:t>
            </w:r>
          </w:p>
        </w:tc>
        <w:tc>
          <w:tcPr>
            <w:tcW w:w="2794" w:type="dxa"/>
            <w:vAlign w:val="center"/>
          </w:tcPr>
          <w:p w14:paraId="243D87BE" w14:textId="77777777" w:rsidR="00522141" w:rsidRPr="0052717E" w:rsidRDefault="00522141" w:rsidP="00522141">
            <w:pPr>
              <w:pStyle w:val="T2"/>
              <w:spacing w:after="0"/>
              <w:ind w:left="0" w:right="0"/>
              <w:rPr>
                <w:b w:val="0"/>
                <w:sz w:val="24"/>
                <w:szCs w:val="24"/>
              </w:rPr>
            </w:pPr>
            <w:r w:rsidRPr="0052717E">
              <w:rPr>
                <w:b w:val="0"/>
                <w:sz w:val="24"/>
                <w:szCs w:val="24"/>
              </w:rPr>
              <w:t>jh</w:t>
            </w:r>
            <w:r>
              <w:rPr>
                <w:b w:val="0"/>
                <w:sz w:val="24"/>
                <w:szCs w:val="24"/>
              </w:rPr>
              <w:t>olcomb</w:t>
            </w:r>
            <w:r w:rsidRPr="0052717E">
              <w:rPr>
                <w:b w:val="0"/>
                <w:sz w:val="24"/>
                <w:szCs w:val="24"/>
              </w:rPr>
              <w:t>@</w:t>
            </w:r>
            <w:r>
              <w:rPr>
                <w:b w:val="0"/>
                <w:sz w:val="24"/>
                <w:szCs w:val="24"/>
              </w:rPr>
              <w:t>ieee.org</w:t>
            </w:r>
          </w:p>
        </w:tc>
      </w:tr>
    </w:tbl>
    <w:p w14:paraId="34C9DF4C" w14:textId="77777777" w:rsidR="00C75E39" w:rsidRPr="0052717E" w:rsidRDefault="00C75E39" w:rsidP="00F6724E">
      <w:pPr>
        <w:pStyle w:val="T1"/>
        <w:rPr>
          <w:b w:val="0"/>
          <w:sz w:val="24"/>
          <w:szCs w:val="24"/>
        </w:rPr>
      </w:pPr>
    </w:p>
    <w:p w14:paraId="3F8823C0" w14:textId="77777777" w:rsidR="003D1202" w:rsidRPr="0052717E" w:rsidRDefault="003D1202" w:rsidP="00F6724E">
      <w:pPr>
        <w:pStyle w:val="T1"/>
        <w:rPr>
          <w:b w:val="0"/>
          <w:sz w:val="24"/>
          <w:szCs w:val="24"/>
        </w:rPr>
      </w:pPr>
      <w:r w:rsidRPr="0052717E">
        <w:rPr>
          <w:b w:val="0"/>
          <w:sz w:val="24"/>
          <w:szCs w:val="24"/>
        </w:rPr>
        <w:t>Abstract</w:t>
      </w:r>
    </w:p>
    <w:p w14:paraId="64D05EFB" w14:textId="4A088188" w:rsidR="003D1202" w:rsidRPr="0052717E" w:rsidRDefault="00B107B6" w:rsidP="00F6724E">
      <w:pPr>
        <w:jc w:val="center"/>
        <w:rPr>
          <w:sz w:val="24"/>
          <w:szCs w:val="24"/>
        </w:rPr>
      </w:pPr>
      <w:r w:rsidRPr="0052717E">
        <w:rPr>
          <w:sz w:val="24"/>
          <w:szCs w:val="24"/>
        </w:rPr>
        <w:t>IEEE 802</w:t>
      </w:r>
      <w:r w:rsidR="001C6846">
        <w:rPr>
          <w:sz w:val="24"/>
          <w:szCs w:val="24"/>
        </w:rPr>
        <w:t xml:space="preserve"> </w:t>
      </w:r>
      <w:r w:rsidR="008B10BC">
        <w:rPr>
          <w:sz w:val="24"/>
          <w:szCs w:val="24"/>
        </w:rPr>
        <w:fldChar w:fldCharType="begin"/>
      </w:r>
      <w:r w:rsidR="008B10BC">
        <w:rPr>
          <w:sz w:val="24"/>
          <w:szCs w:val="24"/>
        </w:rPr>
        <w:instrText xml:space="preserve"> SUBJECT   \* MERGEFORMAT </w:instrText>
      </w:r>
      <w:r w:rsidR="008B10BC">
        <w:rPr>
          <w:sz w:val="24"/>
          <w:szCs w:val="24"/>
        </w:rPr>
        <w:fldChar w:fldCharType="separate"/>
      </w:r>
      <w:r w:rsidR="008B10BC">
        <w:rPr>
          <w:sz w:val="24"/>
          <w:szCs w:val="24"/>
        </w:rPr>
        <w:t>RR-TAG Wireless Interim Minutes</w:t>
      </w:r>
      <w:r w:rsidR="008B10BC">
        <w:rPr>
          <w:sz w:val="24"/>
          <w:szCs w:val="24"/>
        </w:rPr>
        <w:fldChar w:fldCharType="end"/>
      </w:r>
    </w:p>
    <w:p w14:paraId="28D8A20B" w14:textId="77777777" w:rsidR="00C42E9D" w:rsidRPr="0052717E" w:rsidRDefault="00C42E9D" w:rsidP="00691F44">
      <w:pPr>
        <w:rPr>
          <w:sz w:val="24"/>
          <w:szCs w:val="24"/>
        </w:rPr>
      </w:pPr>
    </w:p>
    <w:p w14:paraId="19CD5830" w14:textId="435E19B0" w:rsidR="00023C08" w:rsidRPr="00522141" w:rsidRDefault="00C12717" w:rsidP="00691F44">
      <w:pPr>
        <w:rPr>
          <w:szCs w:val="22"/>
        </w:rPr>
      </w:pPr>
      <w:r w:rsidRPr="0052717E">
        <w:rPr>
          <w:szCs w:val="22"/>
        </w:rPr>
        <w:t xml:space="preserve">These are </w:t>
      </w:r>
      <w:r w:rsidR="001C6846">
        <w:rPr>
          <w:szCs w:val="22"/>
        </w:rPr>
        <w:t xml:space="preserve">IEEE 802 </w:t>
      </w:r>
      <w:r w:rsidR="001C6846">
        <w:rPr>
          <w:szCs w:val="22"/>
        </w:rPr>
        <w:fldChar w:fldCharType="begin"/>
      </w:r>
      <w:r w:rsidR="001C6846">
        <w:rPr>
          <w:szCs w:val="22"/>
        </w:rPr>
        <w:instrText xml:space="preserve"> SUBJECT   \* MERGEFORMAT </w:instrText>
      </w:r>
      <w:r w:rsidR="001C6846">
        <w:rPr>
          <w:szCs w:val="22"/>
        </w:rPr>
        <w:fldChar w:fldCharType="separate"/>
      </w:r>
      <w:r w:rsidR="001C6846">
        <w:rPr>
          <w:szCs w:val="22"/>
        </w:rPr>
        <w:t>RR-TAG Wireless Interim Minutes</w:t>
      </w:r>
      <w:r w:rsidR="001C6846">
        <w:rPr>
          <w:szCs w:val="22"/>
        </w:rPr>
        <w:fldChar w:fldCharType="end"/>
      </w:r>
      <w:r w:rsidR="007F1905" w:rsidRPr="0052717E">
        <w:rPr>
          <w:szCs w:val="22"/>
        </w:rPr>
        <w:t xml:space="preserve"> </w:t>
      </w:r>
      <w:r w:rsidR="001C6846">
        <w:rPr>
          <w:szCs w:val="22"/>
        </w:rPr>
        <w:t>for</w:t>
      </w:r>
      <w:r w:rsidR="00011C65" w:rsidRPr="0052717E">
        <w:rPr>
          <w:szCs w:val="22"/>
        </w:rPr>
        <w:t xml:space="preserve"> </w:t>
      </w:r>
      <w:r w:rsidR="00522141" w:rsidRPr="00522141">
        <w:rPr>
          <w:sz w:val="24"/>
          <w:szCs w:val="24"/>
        </w:rPr>
        <w:fldChar w:fldCharType="begin"/>
      </w:r>
      <w:r w:rsidR="00522141" w:rsidRPr="00522141">
        <w:rPr>
          <w:sz w:val="24"/>
          <w:szCs w:val="24"/>
        </w:rPr>
        <w:instrText xml:space="preserve"> KEYWORDS   \* MERGEFORMAT </w:instrText>
      </w:r>
      <w:r w:rsidR="00522141" w:rsidRPr="00522141">
        <w:rPr>
          <w:sz w:val="24"/>
          <w:szCs w:val="24"/>
        </w:rPr>
        <w:fldChar w:fldCharType="separate"/>
      </w:r>
      <w:r w:rsidR="001C6846">
        <w:rPr>
          <w:sz w:val="24"/>
          <w:szCs w:val="24"/>
        </w:rPr>
        <w:t>15 - 17 Jan 19</w:t>
      </w:r>
      <w:r w:rsidR="00522141" w:rsidRPr="00522141">
        <w:rPr>
          <w:sz w:val="24"/>
          <w:szCs w:val="24"/>
        </w:rPr>
        <w:fldChar w:fldCharType="end"/>
      </w:r>
    </w:p>
    <w:p w14:paraId="75BCFB42" w14:textId="77777777" w:rsidR="007004EA" w:rsidRPr="0052717E" w:rsidRDefault="007004EA" w:rsidP="00691F44">
      <w:pPr>
        <w:rPr>
          <w:szCs w:val="22"/>
        </w:rPr>
      </w:pPr>
    </w:p>
    <w:p w14:paraId="2E16FEFB" w14:textId="5E7D9F3B" w:rsidR="000B2617" w:rsidRPr="0052717E" w:rsidRDefault="00773C8B" w:rsidP="00073894">
      <w:pPr>
        <w:spacing w:after="120"/>
        <w:rPr>
          <w:szCs w:val="22"/>
        </w:rPr>
      </w:pPr>
      <w:r>
        <w:rPr>
          <w:b/>
          <w:szCs w:val="22"/>
        </w:rPr>
        <w:br w:type="page"/>
      </w:r>
      <w:r w:rsidR="006369AC" w:rsidRPr="0052717E">
        <w:rPr>
          <w:szCs w:val="22"/>
        </w:rPr>
        <w:t>Chair</w:t>
      </w:r>
      <w:r w:rsidR="00E123C4" w:rsidRPr="0052717E">
        <w:rPr>
          <w:szCs w:val="22"/>
        </w:rPr>
        <w:t xml:space="preserve"> call</w:t>
      </w:r>
      <w:r w:rsidR="00030C85" w:rsidRPr="0052717E">
        <w:rPr>
          <w:szCs w:val="22"/>
        </w:rPr>
        <w:t>s</w:t>
      </w:r>
      <w:r w:rsidR="00E123C4" w:rsidRPr="0052717E">
        <w:rPr>
          <w:szCs w:val="22"/>
        </w:rPr>
        <w:t xml:space="preserve"> the meeting to orde</w:t>
      </w:r>
      <w:r w:rsidR="000804A8" w:rsidRPr="0052717E">
        <w:rPr>
          <w:szCs w:val="22"/>
        </w:rPr>
        <w:t xml:space="preserve">r at </w:t>
      </w:r>
      <w:r w:rsidR="001C6846">
        <w:rPr>
          <w:szCs w:val="22"/>
        </w:rPr>
        <w:t>10:3</w:t>
      </w:r>
      <w:r w:rsidR="00623382">
        <w:rPr>
          <w:szCs w:val="22"/>
        </w:rPr>
        <w:t>1</w:t>
      </w:r>
      <w:r w:rsidR="002067AF" w:rsidRPr="0052717E">
        <w:rPr>
          <w:szCs w:val="22"/>
        </w:rPr>
        <w:t xml:space="preserve"> </w:t>
      </w:r>
      <w:r w:rsidR="001C6846">
        <w:rPr>
          <w:szCs w:val="22"/>
        </w:rPr>
        <w:t>C</w:t>
      </w:r>
      <w:r w:rsidR="00CD506C">
        <w:rPr>
          <w:szCs w:val="22"/>
        </w:rPr>
        <w:t>T</w:t>
      </w:r>
      <w:r w:rsidR="001C6846">
        <w:rPr>
          <w:szCs w:val="22"/>
        </w:rPr>
        <w:t xml:space="preserve"> (local)</w:t>
      </w:r>
      <w:r w:rsidR="00E123C4" w:rsidRPr="0052717E">
        <w:rPr>
          <w:szCs w:val="22"/>
        </w:rPr>
        <w:t>.</w:t>
      </w:r>
      <w:r w:rsidR="00262075">
        <w:rPr>
          <w:szCs w:val="22"/>
        </w:rPr>
        <w:t xml:space="preserve">  See attendees below. </w:t>
      </w:r>
    </w:p>
    <w:p w14:paraId="4340B53B" w14:textId="77777777" w:rsidR="00675210" w:rsidRPr="0052717E" w:rsidRDefault="00675210" w:rsidP="00675210">
      <w:pPr>
        <w:rPr>
          <w:szCs w:val="22"/>
        </w:rPr>
      </w:pPr>
    </w:p>
    <w:p w14:paraId="24756E4E" w14:textId="69F4E1D2" w:rsidR="00FB39CE" w:rsidRPr="0052717E" w:rsidRDefault="006369AC" w:rsidP="002551F9">
      <w:pPr>
        <w:numPr>
          <w:ilvl w:val="0"/>
          <w:numId w:val="16"/>
        </w:numPr>
        <w:rPr>
          <w:szCs w:val="22"/>
        </w:rPr>
      </w:pPr>
      <w:r w:rsidRPr="0052717E">
        <w:rPr>
          <w:szCs w:val="22"/>
        </w:rPr>
        <w:t>Chair</w:t>
      </w:r>
      <w:r w:rsidR="00066BDC" w:rsidRPr="0052717E">
        <w:rPr>
          <w:szCs w:val="22"/>
        </w:rPr>
        <w:t xml:space="preserve"> presents</w:t>
      </w:r>
      <w:r w:rsidR="006B506F" w:rsidRPr="0052717E">
        <w:rPr>
          <w:szCs w:val="22"/>
        </w:rPr>
        <w:t xml:space="preserve"> </w:t>
      </w:r>
      <w:r w:rsidR="009D3723" w:rsidRPr="0052717E">
        <w:rPr>
          <w:szCs w:val="22"/>
        </w:rPr>
        <w:t xml:space="preserve">slides 2, 3, and 4 of </w:t>
      </w:r>
      <w:r w:rsidR="00F878FB" w:rsidRPr="0052717E">
        <w:rPr>
          <w:szCs w:val="22"/>
        </w:rPr>
        <w:t>802.18-</w:t>
      </w:r>
      <w:r w:rsidR="00D7060B">
        <w:rPr>
          <w:szCs w:val="22"/>
        </w:rPr>
        <w:t>19</w:t>
      </w:r>
      <w:r w:rsidR="00533F9E" w:rsidRPr="0052717E">
        <w:rPr>
          <w:szCs w:val="22"/>
        </w:rPr>
        <w:t>/</w:t>
      </w:r>
      <w:r w:rsidR="007D1D14" w:rsidRPr="0052717E">
        <w:rPr>
          <w:szCs w:val="22"/>
        </w:rPr>
        <w:t>0</w:t>
      </w:r>
      <w:r w:rsidR="00D7060B">
        <w:rPr>
          <w:szCs w:val="22"/>
        </w:rPr>
        <w:t>00</w:t>
      </w:r>
      <w:r w:rsidR="008B10BC">
        <w:rPr>
          <w:szCs w:val="22"/>
        </w:rPr>
        <w:t>5</w:t>
      </w:r>
      <w:r w:rsidR="007D1D14" w:rsidRPr="0052717E">
        <w:rPr>
          <w:szCs w:val="22"/>
        </w:rPr>
        <w:t>r0</w:t>
      </w:r>
      <w:r w:rsidR="008B10BC">
        <w:rPr>
          <w:szCs w:val="22"/>
        </w:rPr>
        <w:t>2</w:t>
      </w:r>
      <w:r w:rsidR="002D5B92" w:rsidRPr="0052717E">
        <w:rPr>
          <w:szCs w:val="22"/>
        </w:rPr>
        <w:t>, t</w:t>
      </w:r>
      <w:r w:rsidR="00A026BC" w:rsidRPr="0052717E">
        <w:rPr>
          <w:szCs w:val="22"/>
        </w:rPr>
        <w:t xml:space="preserve">he </w:t>
      </w:r>
      <w:r w:rsidR="009D3723" w:rsidRPr="0052717E">
        <w:rPr>
          <w:szCs w:val="22"/>
        </w:rPr>
        <w:t>call to order</w:t>
      </w:r>
      <w:r w:rsidR="001457C1" w:rsidRPr="0052717E">
        <w:rPr>
          <w:szCs w:val="22"/>
        </w:rPr>
        <w:t xml:space="preserve"> and administrative items</w:t>
      </w:r>
    </w:p>
    <w:p w14:paraId="7EF9894A" w14:textId="56924BDF" w:rsidR="008B10BC" w:rsidRPr="008B10BC" w:rsidRDefault="008B10BC" w:rsidP="002551F9">
      <w:pPr>
        <w:numPr>
          <w:ilvl w:val="1"/>
          <w:numId w:val="16"/>
        </w:numPr>
        <w:rPr>
          <w:bCs/>
          <w:szCs w:val="22"/>
          <w:lang w:val="en-US"/>
        </w:rPr>
      </w:pPr>
      <w:r w:rsidRPr="008B10BC">
        <w:rPr>
          <w:bCs/>
          <w:szCs w:val="22"/>
          <w:lang w:val="en-US"/>
        </w:rPr>
        <w:t>Voters: 41 (9 on EC); Nearly Voters: 2; Aspirant members: 14</w:t>
      </w:r>
    </w:p>
    <w:p w14:paraId="48155FF5" w14:textId="7288230E" w:rsidR="009D3723" w:rsidRPr="0052717E" w:rsidRDefault="001457C1" w:rsidP="002551F9">
      <w:pPr>
        <w:numPr>
          <w:ilvl w:val="1"/>
          <w:numId w:val="16"/>
        </w:numPr>
        <w:rPr>
          <w:bCs/>
          <w:szCs w:val="22"/>
          <w:lang w:val="en-US"/>
        </w:rPr>
      </w:pPr>
      <w:r w:rsidRPr="0052717E">
        <w:rPr>
          <w:bCs/>
          <w:szCs w:val="22"/>
          <w:lang w:val="en-US"/>
        </w:rPr>
        <w:t>I</w:t>
      </w:r>
      <w:r w:rsidR="00093143" w:rsidRPr="0052717E">
        <w:rPr>
          <w:bCs/>
          <w:szCs w:val="22"/>
          <w:lang w:val="en-US"/>
        </w:rPr>
        <w:t>nclud</w:t>
      </w:r>
      <w:r w:rsidRPr="0052717E">
        <w:rPr>
          <w:bCs/>
          <w:szCs w:val="22"/>
          <w:lang w:val="en-US"/>
        </w:rPr>
        <w:t>es</w:t>
      </w:r>
      <w:r w:rsidR="00093143" w:rsidRPr="0052717E">
        <w:rPr>
          <w:bCs/>
          <w:szCs w:val="22"/>
          <w:lang w:val="en-US"/>
        </w:rPr>
        <w:t xml:space="preserve"> </w:t>
      </w:r>
      <w:r w:rsidR="00D74D23" w:rsidRPr="0052717E">
        <w:rPr>
          <w:bCs/>
          <w:szCs w:val="22"/>
          <w:lang w:val="en-US"/>
        </w:rPr>
        <w:t xml:space="preserve">IEEE 802 </w:t>
      </w:r>
      <w:r w:rsidR="00093143" w:rsidRPr="0052717E">
        <w:rPr>
          <w:bCs/>
          <w:szCs w:val="22"/>
          <w:lang w:val="en-US"/>
        </w:rPr>
        <w:t>meeting and participant’s guidelines</w:t>
      </w:r>
      <w:r w:rsidR="009D3723" w:rsidRPr="0052717E">
        <w:rPr>
          <w:bCs/>
          <w:szCs w:val="22"/>
          <w:lang w:val="en-US"/>
        </w:rPr>
        <w:t xml:space="preserve"> </w:t>
      </w:r>
      <w:r w:rsidR="00C60F39" w:rsidRPr="0052717E">
        <w:rPr>
          <w:bCs/>
          <w:szCs w:val="22"/>
          <w:lang w:val="en-US"/>
        </w:rPr>
        <w:t xml:space="preserve">and requirements. </w:t>
      </w:r>
    </w:p>
    <w:p w14:paraId="770F07A0" w14:textId="77777777" w:rsidR="009D3723" w:rsidRPr="0052717E" w:rsidRDefault="009D3723" w:rsidP="009D3723">
      <w:pPr>
        <w:rPr>
          <w:bCs/>
          <w:szCs w:val="22"/>
          <w:lang w:val="en-US"/>
        </w:rPr>
      </w:pPr>
    </w:p>
    <w:p w14:paraId="16A48C39" w14:textId="169461BB" w:rsidR="009D3723" w:rsidRPr="00743801" w:rsidRDefault="009D3723" w:rsidP="002551F9">
      <w:pPr>
        <w:numPr>
          <w:ilvl w:val="0"/>
          <w:numId w:val="16"/>
        </w:numPr>
        <w:rPr>
          <w:szCs w:val="22"/>
        </w:rPr>
      </w:pPr>
      <w:r w:rsidRPr="00743801">
        <w:rPr>
          <w:szCs w:val="22"/>
        </w:rPr>
        <w:t>Chair presents slides 5, of 802.18-1</w:t>
      </w:r>
      <w:r w:rsidR="008B10BC">
        <w:rPr>
          <w:szCs w:val="22"/>
        </w:rPr>
        <w:t>9</w:t>
      </w:r>
      <w:r w:rsidRPr="00743801">
        <w:rPr>
          <w:szCs w:val="22"/>
        </w:rPr>
        <w:t>/</w:t>
      </w:r>
      <w:r w:rsidR="0071762A" w:rsidRPr="00743801">
        <w:rPr>
          <w:szCs w:val="22"/>
        </w:rPr>
        <w:t>0</w:t>
      </w:r>
      <w:r w:rsidR="00D7060B">
        <w:rPr>
          <w:szCs w:val="22"/>
        </w:rPr>
        <w:t>00</w:t>
      </w:r>
      <w:r w:rsidR="008B10BC">
        <w:rPr>
          <w:szCs w:val="22"/>
        </w:rPr>
        <w:t>5</w:t>
      </w:r>
      <w:r w:rsidR="0057372E" w:rsidRPr="00743801">
        <w:rPr>
          <w:szCs w:val="22"/>
        </w:rPr>
        <w:t>r0</w:t>
      </w:r>
      <w:r w:rsidR="008B10BC">
        <w:rPr>
          <w:szCs w:val="22"/>
        </w:rPr>
        <w:t>2</w:t>
      </w:r>
      <w:r w:rsidRPr="00743801">
        <w:rPr>
          <w:szCs w:val="22"/>
        </w:rPr>
        <w:t>, the agenda</w:t>
      </w:r>
      <w:r w:rsidR="00CD506C">
        <w:rPr>
          <w:szCs w:val="22"/>
        </w:rPr>
        <w:t>:</w:t>
      </w:r>
    </w:p>
    <w:p w14:paraId="41A42D5D" w14:textId="5DAF5DBF" w:rsidR="00287544" w:rsidRPr="0052717E" w:rsidRDefault="00287544" w:rsidP="002551F9">
      <w:pPr>
        <w:numPr>
          <w:ilvl w:val="1"/>
          <w:numId w:val="16"/>
        </w:numPr>
        <w:rPr>
          <w:szCs w:val="22"/>
        </w:rPr>
      </w:pPr>
      <w:r w:rsidRPr="0052717E">
        <w:rPr>
          <w:szCs w:val="22"/>
        </w:rPr>
        <w:t>Call to Order</w:t>
      </w:r>
    </w:p>
    <w:p w14:paraId="526D2DA3" w14:textId="196B8BA4" w:rsidR="00287544" w:rsidRDefault="00287544" w:rsidP="002551F9">
      <w:pPr>
        <w:numPr>
          <w:ilvl w:val="1"/>
          <w:numId w:val="16"/>
        </w:numPr>
        <w:rPr>
          <w:szCs w:val="22"/>
        </w:rPr>
      </w:pPr>
      <w:r w:rsidRPr="0052717E">
        <w:rPr>
          <w:szCs w:val="22"/>
        </w:rPr>
        <w:t>Administrative items</w:t>
      </w:r>
    </w:p>
    <w:p w14:paraId="4DD8D138" w14:textId="2468CB86" w:rsidR="00CD506C" w:rsidRPr="0052717E" w:rsidRDefault="00CD506C" w:rsidP="002551F9">
      <w:pPr>
        <w:numPr>
          <w:ilvl w:val="2"/>
          <w:numId w:val="16"/>
        </w:numPr>
        <w:rPr>
          <w:szCs w:val="22"/>
        </w:rPr>
      </w:pPr>
      <w:r>
        <w:rPr>
          <w:szCs w:val="22"/>
        </w:rPr>
        <w:t>Need a recording secretary, Peter E</w:t>
      </w:r>
      <w:r w:rsidR="00D7060B">
        <w:rPr>
          <w:szCs w:val="22"/>
        </w:rPr>
        <w:t xml:space="preserve">cclesine </w:t>
      </w:r>
    </w:p>
    <w:p w14:paraId="417CB2C9" w14:textId="77777777" w:rsidR="00287544" w:rsidRPr="0052717E" w:rsidRDefault="00287544" w:rsidP="002551F9">
      <w:pPr>
        <w:numPr>
          <w:ilvl w:val="1"/>
          <w:numId w:val="16"/>
        </w:numPr>
        <w:rPr>
          <w:szCs w:val="22"/>
        </w:rPr>
      </w:pPr>
      <w:r w:rsidRPr="0052717E">
        <w:rPr>
          <w:szCs w:val="22"/>
        </w:rPr>
        <w:t>Approve agenda &amp; last minutes</w:t>
      </w:r>
    </w:p>
    <w:p w14:paraId="67E3AA6D" w14:textId="77777777" w:rsidR="00287544" w:rsidRPr="00DA7FED" w:rsidRDefault="00287544" w:rsidP="002551F9">
      <w:pPr>
        <w:numPr>
          <w:ilvl w:val="1"/>
          <w:numId w:val="16"/>
        </w:numPr>
        <w:rPr>
          <w:szCs w:val="22"/>
        </w:rPr>
      </w:pPr>
      <w:r w:rsidRPr="00DA7FED">
        <w:rPr>
          <w:szCs w:val="22"/>
        </w:rPr>
        <w:t>Discussion items</w:t>
      </w:r>
    </w:p>
    <w:p w14:paraId="240DF689" w14:textId="77777777" w:rsidR="00E56102" w:rsidRPr="00705233" w:rsidRDefault="00705233" w:rsidP="002551F9">
      <w:pPr>
        <w:numPr>
          <w:ilvl w:val="2"/>
          <w:numId w:val="16"/>
        </w:numPr>
        <w:rPr>
          <w:szCs w:val="22"/>
          <w:lang w:val="en-US"/>
        </w:rPr>
      </w:pPr>
      <w:r w:rsidRPr="00705233">
        <w:rPr>
          <w:szCs w:val="22"/>
          <w:lang w:val="en-US"/>
        </w:rPr>
        <w:t>EU Items</w:t>
      </w:r>
    </w:p>
    <w:p w14:paraId="0EA7C094" w14:textId="77777777" w:rsidR="00731E2A" w:rsidRDefault="00731E2A" w:rsidP="002551F9">
      <w:pPr>
        <w:numPr>
          <w:ilvl w:val="2"/>
          <w:numId w:val="16"/>
        </w:numPr>
        <w:rPr>
          <w:szCs w:val="22"/>
          <w:lang w:val="en-US"/>
        </w:rPr>
      </w:pPr>
      <w:r w:rsidRPr="00731E2A">
        <w:rPr>
          <w:szCs w:val="22"/>
          <w:lang w:val="en-US"/>
        </w:rPr>
        <w:t>NTIA National Spectrum Strategy</w:t>
      </w:r>
    </w:p>
    <w:p w14:paraId="5493B03A" w14:textId="0300D9FC" w:rsidR="00E56102" w:rsidRPr="00705233" w:rsidRDefault="00705233" w:rsidP="002551F9">
      <w:pPr>
        <w:numPr>
          <w:ilvl w:val="2"/>
          <w:numId w:val="16"/>
        </w:numPr>
        <w:rPr>
          <w:szCs w:val="22"/>
          <w:lang w:val="en-US"/>
        </w:rPr>
      </w:pPr>
      <w:r w:rsidRPr="00705233">
        <w:rPr>
          <w:szCs w:val="22"/>
          <w:lang w:val="en-US"/>
        </w:rPr>
        <w:t>U.S. DoT Releases Request for Comment (RFC) on Vehicle-to-Everything (V2</w:t>
      </w:r>
      <w:r w:rsidR="00522141">
        <w:rPr>
          <w:szCs w:val="22"/>
          <w:lang w:val="en-US"/>
        </w:rPr>
        <w:t>x</w:t>
      </w:r>
      <w:r w:rsidRPr="00705233">
        <w:rPr>
          <w:szCs w:val="22"/>
          <w:lang w:val="en-US"/>
        </w:rPr>
        <w:t>) Communications</w:t>
      </w:r>
    </w:p>
    <w:p w14:paraId="40DC7F55" w14:textId="77777777" w:rsidR="00E56102" w:rsidRPr="00705233" w:rsidRDefault="00705233" w:rsidP="002551F9">
      <w:pPr>
        <w:numPr>
          <w:ilvl w:val="2"/>
          <w:numId w:val="16"/>
        </w:numPr>
        <w:rPr>
          <w:szCs w:val="22"/>
          <w:lang w:val="en-US"/>
        </w:rPr>
      </w:pPr>
      <w:r w:rsidRPr="00705233">
        <w:rPr>
          <w:szCs w:val="22"/>
          <w:lang w:val="en-US"/>
        </w:rPr>
        <w:t>ACMA consultation for 5G and 60GHz band</w:t>
      </w:r>
    </w:p>
    <w:p w14:paraId="660DA6AF" w14:textId="77777777" w:rsidR="00287544" w:rsidRPr="00705233" w:rsidRDefault="00705233" w:rsidP="002551F9">
      <w:pPr>
        <w:numPr>
          <w:ilvl w:val="2"/>
          <w:numId w:val="16"/>
        </w:numPr>
        <w:rPr>
          <w:szCs w:val="22"/>
        </w:rPr>
      </w:pPr>
      <w:r w:rsidRPr="00705233">
        <w:rPr>
          <w:szCs w:val="22"/>
          <w:lang w:val="en-US"/>
        </w:rPr>
        <w:t>General Discussion Items</w:t>
      </w:r>
    </w:p>
    <w:p w14:paraId="34C07A5E" w14:textId="77777777" w:rsidR="00287544" w:rsidRPr="0052717E" w:rsidRDefault="00287544" w:rsidP="002551F9">
      <w:pPr>
        <w:numPr>
          <w:ilvl w:val="1"/>
          <w:numId w:val="16"/>
        </w:numPr>
        <w:rPr>
          <w:szCs w:val="22"/>
        </w:rPr>
      </w:pPr>
      <w:r w:rsidRPr="0052717E">
        <w:rPr>
          <w:szCs w:val="22"/>
        </w:rPr>
        <w:t>Actions required</w:t>
      </w:r>
    </w:p>
    <w:p w14:paraId="5723261D" w14:textId="5EFB9D2B" w:rsidR="00287544" w:rsidRDefault="00705233" w:rsidP="002551F9">
      <w:pPr>
        <w:numPr>
          <w:ilvl w:val="2"/>
          <w:numId w:val="16"/>
        </w:numPr>
        <w:rPr>
          <w:szCs w:val="22"/>
        </w:rPr>
      </w:pPr>
      <w:r w:rsidRPr="00705233">
        <w:rPr>
          <w:szCs w:val="22"/>
        </w:rPr>
        <w:t xml:space="preserve">5GAA comments </w:t>
      </w:r>
      <w:r w:rsidR="00D7060B">
        <w:rPr>
          <w:szCs w:val="22"/>
        </w:rPr>
        <w:t>EC Ballot</w:t>
      </w:r>
    </w:p>
    <w:p w14:paraId="75C9676A" w14:textId="580028B6" w:rsidR="00D7060B" w:rsidRDefault="00D7060B" w:rsidP="002551F9">
      <w:pPr>
        <w:numPr>
          <w:ilvl w:val="2"/>
          <w:numId w:val="16"/>
        </w:numPr>
        <w:rPr>
          <w:szCs w:val="22"/>
        </w:rPr>
      </w:pPr>
      <w:r>
        <w:rPr>
          <w:szCs w:val="22"/>
        </w:rPr>
        <w:t>NTIA comments</w:t>
      </w:r>
    </w:p>
    <w:p w14:paraId="1926B2AC" w14:textId="3F585105" w:rsidR="00D7060B" w:rsidRDefault="00D7060B" w:rsidP="002551F9">
      <w:pPr>
        <w:numPr>
          <w:ilvl w:val="2"/>
          <w:numId w:val="16"/>
        </w:numPr>
        <w:rPr>
          <w:szCs w:val="22"/>
        </w:rPr>
      </w:pPr>
      <w:r>
        <w:rPr>
          <w:szCs w:val="22"/>
        </w:rPr>
        <w:t>And anything new today</w:t>
      </w:r>
    </w:p>
    <w:p w14:paraId="36AC4631" w14:textId="77777777" w:rsidR="00287544" w:rsidRDefault="00287544" w:rsidP="002551F9">
      <w:pPr>
        <w:numPr>
          <w:ilvl w:val="1"/>
          <w:numId w:val="16"/>
        </w:numPr>
        <w:rPr>
          <w:szCs w:val="22"/>
        </w:rPr>
      </w:pPr>
      <w:r w:rsidRPr="0052717E">
        <w:rPr>
          <w:szCs w:val="22"/>
        </w:rPr>
        <w:t>AOB and Adjourn</w:t>
      </w:r>
    </w:p>
    <w:p w14:paraId="5B61D7C9" w14:textId="77777777" w:rsidR="002551F9" w:rsidRDefault="002551F9" w:rsidP="002551F9">
      <w:pPr>
        <w:rPr>
          <w:szCs w:val="22"/>
        </w:rPr>
      </w:pPr>
    </w:p>
    <w:p w14:paraId="0A0DA231" w14:textId="5DB4F293" w:rsidR="00093143" w:rsidRPr="0052717E" w:rsidRDefault="00093143" w:rsidP="002551F9">
      <w:pPr>
        <w:numPr>
          <w:ilvl w:val="0"/>
          <w:numId w:val="16"/>
        </w:numPr>
        <w:rPr>
          <w:szCs w:val="22"/>
        </w:rPr>
      </w:pPr>
      <w:r w:rsidRPr="0052717E">
        <w:rPr>
          <w:szCs w:val="22"/>
        </w:rPr>
        <w:t>Chair presents slide</w:t>
      </w:r>
      <w:r w:rsidR="00D30224">
        <w:rPr>
          <w:szCs w:val="22"/>
        </w:rPr>
        <w:t>s</w:t>
      </w:r>
      <w:r w:rsidRPr="0052717E">
        <w:rPr>
          <w:szCs w:val="22"/>
        </w:rPr>
        <w:t xml:space="preserve"> 6</w:t>
      </w:r>
      <w:r w:rsidR="00D30224">
        <w:rPr>
          <w:szCs w:val="22"/>
        </w:rPr>
        <w:t xml:space="preserve"> </w:t>
      </w:r>
      <w:r w:rsidR="00191B80">
        <w:rPr>
          <w:szCs w:val="22"/>
        </w:rPr>
        <w:t>– 9,</w:t>
      </w:r>
      <w:r w:rsidRPr="0052717E">
        <w:rPr>
          <w:szCs w:val="22"/>
        </w:rPr>
        <w:t xml:space="preserve"> </w:t>
      </w:r>
      <w:r w:rsidR="00131D83" w:rsidRPr="0052717E">
        <w:rPr>
          <w:szCs w:val="22"/>
        </w:rPr>
        <w:t>A</w:t>
      </w:r>
      <w:r w:rsidR="005602B7" w:rsidRPr="0052717E">
        <w:rPr>
          <w:szCs w:val="22"/>
        </w:rPr>
        <w:t>dministrative</w:t>
      </w:r>
      <w:r w:rsidR="00131D83" w:rsidRPr="0052717E">
        <w:rPr>
          <w:szCs w:val="22"/>
        </w:rPr>
        <w:t xml:space="preserve"> – Motions and more</w:t>
      </w:r>
    </w:p>
    <w:p w14:paraId="37976C04" w14:textId="77777777" w:rsidR="00191B80" w:rsidRPr="00191B80" w:rsidRDefault="00191B80" w:rsidP="00191B80">
      <w:pPr>
        <w:numPr>
          <w:ilvl w:val="1"/>
          <w:numId w:val="16"/>
        </w:numPr>
        <w:rPr>
          <w:bCs/>
          <w:szCs w:val="22"/>
          <w:lang w:val="en-US"/>
        </w:rPr>
      </w:pPr>
      <w:r w:rsidRPr="00191B80">
        <w:rPr>
          <w:bCs/>
          <w:szCs w:val="22"/>
          <w:lang w:val="en-US"/>
        </w:rPr>
        <w:t>Motion: To approve the agenda as presented on previous slide</w:t>
      </w:r>
    </w:p>
    <w:p w14:paraId="47179C43" w14:textId="1F4F66B2" w:rsidR="00191B80" w:rsidRPr="00191B80" w:rsidRDefault="00191B80" w:rsidP="00191B80">
      <w:pPr>
        <w:ind w:left="720" w:firstLine="720"/>
        <w:rPr>
          <w:bCs/>
          <w:szCs w:val="22"/>
          <w:lang w:val="en-US"/>
        </w:rPr>
      </w:pPr>
      <w:r w:rsidRPr="00191B80">
        <w:rPr>
          <w:bCs/>
          <w:szCs w:val="22"/>
          <w:lang w:val="en-US"/>
        </w:rPr>
        <w:t xml:space="preserve">Moved by:  </w:t>
      </w:r>
      <w:r w:rsidRPr="00191B80">
        <w:rPr>
          <w:bCs/>
          <w:szCs w:val="22"/>
          <w:lang w:val="en-US"/>
        </w:rPr>
        <w:tab/>
      </w:r>
      <w:r w:rsidR="00EB43E6">
        <w:rPr>
          <w:bCs/>
          <w:szCs w:val="22"/>
          <w:lang w:val="en-US"/>
        </w:rPr>
        <w:t>Stuart Kerry (Ruckus)</w:t>
      </w:r>
    </w:p>
    <w:p w14:paraId="6FD282C4" w14:textId="7AD49D21" w:rsidR="00191B80" w:rsidRPr="00191B80" w:rsidRDefault="00191B80" w:rsidP="00191B80">
      <w:pPr>
        <w:ind w:left="720" w:firstLine="720"/>
        <w:rPr>
          <w:bCs/>
          <w:szCs w:val="22"/>
          <w:lang w:val="en-US"/>
        </w:rPr>
      </w:pPr>
      <w:r w:rsidRPr="00191B80">
        <w:rPr>
          <w:bCs/>
          <w:szCs w:val="22"/>
          <w:lang w:val="en-US"/>
        </w:rPr>
        <w:t>Seconded by:</w:t>
      </w:r>
      <w:r w:rsidRPr="00191B80">
        <w:rPr>
          <w:bCs/>
          <w:szCs w:val="22"/>
          <w:lang w:val="en-US"/>
        </w:rPr>
        <w:tab/>
      </w:r>
      <w:r w:rsidR="00EB43E6">
        <w:rPr>
          <w:bCs/>
          <w:szCs w:val="22"/>
          <w:lang w:val="en-US"/>
        </w:rPr>
        <w:t>Guido Hiertz (</w:t>
      </w:r>
      <w:r w:rsidR="00D610EA">
        <w:rPr>
          <w:bCs/>
          <w:szCs w:val="22"/>
          <w:lang w:val="en-US"/>
        </w:rPr>
        <w:t xml:space="preserve">Ericsson) </w:t>
      </w:r>
    </w:p>
    <w:p w14:paraId="79EF7D87" w14:textId="77777777" w:rsidR="00191B80" w:rsidRPr="00191B80" w:rsidRDefault="00191B80" w:rsidP="00191B80">
      <w:pPr>
        <w:ind w:left="720"/>
        <w:rPr>
          <w:bCs/>
          <w:szCs w:val="22"/>
          <w:lang w:val="en-US"/>
        </w:rPr>
      </w:pPr>
      <w:r w:rsidRPr="00191B80">
        <w:rPr>
          <w:bCs/>
          <w:szCs w:val="22"/>
          <w:lang w:val="en-US"/>
        </w:rPr>
        <w:t xml:space="preserve">Discussion?  </w:t>
      </w:r>
    </w:p>
    <w:p w14:paraId="73AFACA2" w14:textId="77777777" w:rsidR="00191B80" w:rsidRPr="00191B80" w:rsidRDefault="00191B80" w:rsidP="00191B80">
      <w:pPr>
        <w:ind w:left="720"/>
        <w:rPr>
          <w:bCs/>
          <w:szCs w:val="22"/>
          <w:lang w:val="en-US"/>
        </w:rPr>
      </w:pPr>
      <w:r w:rsidRPr="00191B80">
        <w:rPr>
          <w:bCs/>
          <w:szCs w:val="22"/>
          <w:lang w:val="en-US"/>
        </w:rPr>
        <w:t>Vote:  Unanimous consent</w:t>
      </w:r>
    </w:p>
    <w:p w14:paraId="6F66D951" w14:textId="77777777" w:rsidR="00287544" w:rsidRPr="0052717E" w:rsidRDefault="00287544" w:rsidP="00191B80">
      <w:pPr>
        <w:rPr>
          <w:szCs w:val="22"/>
          <w:lang w:val="en-US"/>
        </w:rPr>
      </w:pPr>
    </w:p>
    <w:p w14:paraId="3C08A6C3" w14:textId="5DC378F6" w:rsidR="00191B80" w:rsidRPr="00191B80" w:rsidRDefault="00191B80" w:rsidP="00191B80">
      <w:pPr>
        <w:numPr>
          <w:ilvl w:val="1"/>
          <w:numId w:val="16"/>
        </w:numPr>
        <w:rPr>
          <w:bCs/>
          <w:szCs w:val="22"/>
          <w:lang w:val="en-US"/>
        </w:rPr>
      </w:pPr>
      <w:r w:rsidRPr="00191B80">
        <w:rPr>
          <w:bCs/>
          <w:szCs w:val="22"/>
          <w:lang w:val="en-US"/>
        </w:rPr>
        <w:t xml:space="preserve">Motion: To approve the minutes from the IEEE 802.18 Plenary meeting 13-15 November 2018 (BKK) in document: </w:t>
      </w:r>
      <w:hyperlink r:id="rId8" w:history="1">
        <w:r w:rsidRPr="00191B80">
          <w:rPr>
            <w:rStyle w:val="Hyperlink"/>
            <w:bCs/>
            <w:szCs w:val="22"/>
            <w:u w:val="none"/>
            <w:lang w:val="en-US"/>
          </w:rPr>
          <w:t>https://mentor.ieee.org/802.18/dcn/18/18-18-0149-00-0000-meeting-minutes-bangkok-f2f.docx</w:t>
        </w:r>
      </w:hyperlink>
      <w:r w:rsidRPr="00191B80">
        <w:rPr>
          <w:bCs/>
          <w:szCs w:val="22"/>
          <w:lang w:val="en-US"/>
        </w:rPr>
        <w:t xml:space="preserve">     Posted:   21-Nov-2018 10:55:17 ET </w:t>
      </w:r>
    </w:p>
    <w:p w14:paraId="32F25225" w14:textId="1DE21D0B" w:rsidR="00191B80" w:rsidRPr="00191B80" w:rsidRDefault="00191B80" w:rsidP="00191B80">
      <w:pPr>
        <w:ind w:left="720" w:firstLine="720"/>
        <w:rPr>
          <w:bCs/>
          <w:szCs w:val="22"/>
          <w:lang w:val="en-US"/>
        </w:rPr>
      </w:pPr>
      <w:r w:rsidRPr="00191B80">
        <w:rPr>
          <w:bCs/>
          <w:szCs w:val="22"/>
          <w:lang w:val="en-US"/>
        </w:rPr>
        <w:t xml:space="preserve">Moved by:  </w:t>
      </w:r>
      <w:r w:rsidRPr="00191B80">
        <w:rPr>
          <w:bCs/>
          <w:szCs w:val="22"/>
          <w:lang w:val="en-US"/>
        </w:rPr>
        <w:tab/>
      </w:r>
      <w:r w:rsidR="00EB43E6">
        <w:rPr>
          <w:bCs/>
          <w:szCs w:val="22"/>
          <w:lang w:val="en-US"/>
        </w:rPr>
        <w:t>Stuart Kerry (</w:t>
      </w:r>
      <w:r w:rsidR="00D610EA">
        <w:rPr>
          <w:bCs/>
          <w:szCs w:val="22"/>
          <w:lang w:val="en-US"/>
        </w:rPr>
        <w:t>Ruckus)</w:t>
      </w:r>
    </w:p>
    <w:p w14:paraId="15461DFA" w14:textId="73B1F990" w:rsidR="00191B80" w:rsidRPr="00191B80" w:rsidRDefault="00191B80" w:rsidP="00191B80">
      <w:pPr>
        <w:ind w:left="720" w:firstLine="720"/>
        <w:rPr>
          <w:bCs/>
          <w:szCs w:val="22"/>
          <w:lang w:val="en-US"/>
        </w:rPr>
      </w:pPr>
      <w:r w:rsidRPr="00191B80">
        <w:rPr>
          <w:bCs/>
          <w:szCs w:val="22"/>
          <w:lang w:val="en-US"/>
        </w:rPr>
        <w:t>Seconded by:</w:t>
      </w:r>
      <w:r w:rsidRPr="00191B80">
        <w:rPr>
          <w:bCs/>
          <w:szCs w:val="22"/>
          <w:lang w:val="en-US"/>
        </w:rPr>
        <w:tab/>
      </w:r>
      <w:r w:rsidR="00EB43E6">
        <w:rPr>
          <w:bCs/>
          <w:szCs w:val="22"/>
          <w:lang w:val="en-US"/>
        </w:rPr>
        <w:t>Tim Jefferies (H</w:t>
      </w:r>
      <w:r w:rsidR="00D610EA">
        <w:rPr>
          <w:bCs/>
          <w:szCs w:val="22"/>
          <w:lang w:val="en-US"/>
        </w:rPr>
        <w:t xml:space="preserve">uawei) </w:t>
      </w:r>
    </w:p>
    <w:p w14:paraId="3DF8ACB4" w14:textId="6534AD6A" w:rsidR="00191B80" w:rsidRPr="00191B80" w:rsidRDefault="00191B80" w:rsidP="00191B80">
      <w:pPr>
        <w:ind w:firstLine="720"/>
        <w:rPr>
          <w:bCs/>
          <w:szCs w:val="22"/>
          <w:lang w:val="en-US"/>
        </w:rPr>
      </w:pPr>
      <w:r w:rsidRPr="00191B80">
        <w:rPr>
          <w:bCs/>
          <w:szCs w:val="22"/>
          <w:lang w:val="en-US"/>
        </w:rPr>
        <w:t xml:space="preserve">Discussion?  </w:t>
      </w:r>
    </w:p>
    <w:p w14:paraId="080647AA" w14:textId="30EDA2D6" w:rsidR="00191B80" w:rsidRPr="00191B80" w:rsidRDefault="00191B80" w:rsidP="00191B80">
      <w:pPr>
        <w:ind w:firstLine="720"/>
        <w:rPr>
          <w:bCs/>
          <w:szCs w:val="22"/>
          <w:lang w:val="en-US"/>
        </w:rPr>
      </w:pPr>
      <w:r w:rsidRPr="00191B80">
        <w:rPr>
          <w:bCs/>
          <w:szCs w:val="22"/>
          <w:lang w:val="en-US"/>
        </w:rPr>
        <w:t>Vote:  Unanimous consent</w:t>
      </w:r>
    </w:p>
    <w:p w14:paraId="620E40E5" w14:textId="77777777" w:rsidR="00E57387" w:rsidRPr="0052717E" w:rsidRDefault="00E57387" w:rsidP="00953F1C">
      <w:pPr>
        <w:rPr>
          <w:szCs w:val="22"/>
        </w:rPr>
      </w:pPr>
    </w:p>
    <w:p w14:paraId="38D8B70D" w14:textId="77777777" w:rsidR="00191B80" w:rsidRPr="00191B80" w:rsidRDefault="00191B80" w:rsidP="00191B80">
      <w:pPr>
        <w:numPr>
          <w:ilvl w:val="1"/>
          <w:numId w:val="16"/>
        </w:numPr>
        <w:rPr>
          <w:bCs/>
          <w:szCs w:val="22"/>
          <w:lang w:val="en-US"/>
        </w:rPr>
      </w:pPr>
      <w:r w:rsidRPr="00191B80">
        <w:rPr>
          <w:bCs/>
          <w:szCs w:val="22"/>
          <w:lang w:val="en-US"/>
        </w:rPr>
        <w:t xml:space="preserve">Motion: To approve the minutes from the IEEE 802.18 teleconference 20 December 2018 in document: </w:t>
      </w:r>
      <w:hyperlink r:id="rId9" w:history="1">
        <w:r w:rsidRPr="00191B80">
          <w:rPr>
            <w:rStyle w:val="Hyperlink"/>
            <w:bCs/>
            <w:szCs w:val="22"/>
            <w:u w:val="none"/>
            <w:lang w:val="en-US"/>
          </w:rPr>
          <w:t>https://mentor.ieee.org/802.18/dcn/18/18-18-0167-00-0000-minutes-20dec18-rr-tag-teleconference.doc</w:t>
        </w:r>
      </w:hyperlink>
      <w:r w:rsidRPr="00191B80">
        <w:rPr>
          <w:bCs/>
          <w:szCs w:val="22"/>
          <w:lang w:val="en-US"/>
        </w:rPr>
        <w:t xml:space="preserve">       Posted:   26-Dec-2018 23:38:04 ET </w:t>
      </w:r>
    </w:p>
    <w:p w14:paraId="6CF350ED" w14:textId="3A010524" w:rsidR="00191B80" w:rsidRPr="007A6E47" w:rsidRDefault="00191B80" w:rsidP="00191B80">
      <w:pPr>
        <w:ind w:left="720" w:firstLine="720"/>
        <w:rPr>
          <w:bCs/>
          <w:color w:val="D9D9D9"/>
          <w:szCs w:val="22"/>
          <w:lang w:val="en-US"/>
        </w:rPr>
      </w:pPr>
      <w:r w:rsidRPr="00191B80">
        <w:rPr>
          <w:bCs/>
          <w:szCs w:val="22"/>
          <w:lang w:val="en-US"/>
        </w:rPr>
        <w:t xml:space="preserve">Moved by:  </w:t>
      </w:r>
      <w:r w:rsidRPr="00191B80">
        <w:rPr>
          <w:bCs/>
          <w:szCs w:val="22"/>
          <w:lang w:val="en-US"/>
        </w:rPr>
        <w:tab/>
      </w:r>
      <w:r w:rsidR="00D610EA">
        <w:rPr>
          <w:bCs/>
          <w:szCs w:val="22"/>
          <w:lang w:val="en-US"/>
        </w:rPr>
        <w:t xml:space="preserve">Tim Jefferies (Huawei) </w:t>
      </w:r>
    </w:p>
    <w:p w14:paraId="4D7480D1" w14:textId="53737D5D" w:rsidR="00191B80" w:rsidRPr="00191B80" w:rsidRDefault="00191B80" w:rsidP="00191B80">
      <w:pPr>
        <w:ind w:left="1080" w:firstLine="360"/>
        <w:rPr>
          <w:bCs/>
          <w:szCs w:val="22"/>
          <w:lang w:val="en-US"/>
        </w:rPr>
      </w:pPr>
      <w:r w:rsidRPr="00191B80">
        <w:rPr>
          <w:bCs/>
          <w:szCs w:val="22"/>
          <w:lang w:val="en-US"/>
        </w:rPr>
        <w:t>Seconded by:</w:t>
      </w:r>
      <w:r w:rsidRPr="00191B80">
        <w:rPr>
          <w:bCs/>
          <w:szCs w:val="22"/>
          <w:lang w:val="en-US"/>
        </w:rPr>
        <w:tab/>
      </w:r>
      <w:r w:rsidR="00D610EA">
        <w:rPr>
          <w:bCs/>
          <w:szCs w:val="22"/>
          <w:lang w:val="en-US"/>
        </w:rPr>
        <w:t xml:space="preserve">Jay Holcomb (Itron) </w:t>
      </w:r>
    </w:p>
    <w:p w14:paraId="097EC159" w14:textId="42024401" w:rsidR="00191B80" w:rsidRPr="00191B80" w:rsidRDefault="00191B80" w:rsidP="00191B80">
      <w:pPr>
        <w:ind w:firstLine="720"/>
        <w:rPr>
          <w:bCs/>
          <w:szCs w:val="22"/>
          <w:lang w:val="en-US"/>
        </w:rPr>
      </w:pPr>
      <w:r w:rsidRPr="00191B80">
        <w:rPr>
          <w:bCs/>
          <w:szCs w:val="22"/>
          <w:lang w:val="en-US"/>
        </w:rPr>
        <w:t xml:space="preserve">Discussion?  </w:t>
      </w:r>
    </w:p>
    <w:p w14:paraId="5ECC2AA1" w14:textId="65F1AEF3" w:rsidR="00191B80" w:rsidRPr="00191B80" w:rsidRDefault="00191B80" w:rsidP="00262075">
      <w:pPr>
        <w:ind w:left="720"/>
        <w:rPr>
          <w:bCs/>
          <w:szCs w:val="22"/>
          <w:lang w:val="en-US"/>
        </w:rPr>
      </w:pPr>
      <w:r w:rsidRPr="00191B80">
        <w:rPr>
          <w:bCs/>
          <w:szCs w:val="22"/>
          <w:lang w:val="en-US"/>
        </w:rPr>
        <w:t xml:space="preserve">Vote:  </w:t>
      </w:r>
      <w:r w:rsidR="00623382">
        <w:rPr>
          <w:bCs/>
          <w:szCs w:val="22"/>
          <w:lang w:val="en-US"/>
        </w:rPr>
        <w:t>Objection to unanimous consent</w:t>
      </w:r>
      <w:r w:rsidR="00262075">
        <w:rPr>
          <w:bCs/>
          <w:szCs w:val="22"/>
          <w:lang w:val="en-US"/>
        </w:rPr>
        <w:t xml:space="preserve">:  </w:t>
      </w:r>
      <w:r w:rsidR="00623382">
        <w:rPr>
          <w:bCs/>
          <w:szCs w:val="22"/>
          <w:lang w:val="en-US"/>
        </w:rPr>
        <w:t xml:space="preserve">  7Y – 0N – 2 Abstain.</w:t>
      </w:r>
    </w:p>
    <w:p w14:paraId="669EF849" w14:textId="77777777" w:rsidR="00191B80" w:rsidRDefault="00191B80" w:rsidP="00191B80">
      <w:pPr>
        <w:rPr>
          <w:bCs/>
          <w:szCs w:val="22"/>
          <w:lang w:val="en-US"/>
        </w:rPr>
      </w:pPr>
    </w:p>
    <w:p w14:paraId="743DF0D2" w14:textId="77777777" w:rsidR="00191B80" w:rsidRPr="00191B80" w:rsidRDefault="00191B80" w:rsidP="00191B80">
      <w:pPr>
        <w:numPr>
          <w:ilvl w:val="1"/>
          <w:numId w:val="16"/>
        </w:numPr>
        <w:rPr>
          <w:bCs/>
          <w:szCs w:val="22"/>
          <w:lang w:val="en-US"/>
        </w:rPr>
      </w:pPr>
      <w:r w:rsidRPr="00191B80">
        <w:rPr>
          <w:bCs/>
          <w:szCs w:val="22"/>
          <w:lang w:val="en-US"/>
        </w:rPr>
        <w:t xml:space="preserve">Is anyone able to help as the 802.18 Vice-Chair? </w:t>
      </w:r>
    </w:p>
    <w:p w14:paraId="074CAFFD" w14:textId="77777777" w:rsidR="00191B80" w:rsidRPr="00191B80" w:rsidRDefault="00191B80" w:rsidP="00191B80">
      <w:pPr>
        <w:numPr>
          <w:ilvl w:val="2"/>
          <w:numId w:val="16"/>
        </w:numPr>
        <w:rPr>
          <w:bCs/>
          <w:szCs w:val="22"/>
          <w:lang w:val="en-US"/>
        </w:rPr>
      </w:pPr>
      <w:r w:rsidRPr="00191B80">
        <w:rPr>
          <w:bCs/>
          <w:szCs w:val="22"/>
          <w:lang w:val="en-US"/>
        </w:rPr>
        <w:t xml:space="preserve">Needs to be a member of the IEEE </w:t>
      </w:r>
      <w:proofErr w:type="gramStart"/>
      <w:r w:rsidRPr="00191B80">
        <w:rPr>
          <w:bCs/>
          <w:szCs w:val="22"/>
          <w:lang w:val="en-US"/>
        </w:rPr>
        <w:t>and also</w:t>
      </w:r>
      <w:proofErr w:type="gramEnd"/>
      <w:r w:rsidRPr="00191B80">
        <w:rPr>
          <w:bCs/>
          <w:szCs w:val="22"/>
          <w:lang w:val="en-US"/>
        </w:rPr>
        <w:t xml:space="preserve"> the SA, needs a declaration of term commitment and affiliation letters to the EC. O</w:t>
      </w:r>
    </w:p>
    <w:p w14:paraId="74F6BA52" w14:textId="77777777" w:rsidR="00191B80" w:rsidRDefault="00191B80" w:rsidP="00191B80">
      <w:pPr>
        <w:rPr>
          <w:bCs/>
          <w:szCs w:val="22"/>
          <w:lang w:val="en-US"/>
        </w:rPr>
      </w:pPr>
    </w:p>
    <w:p w14:paraId="24082E97" w14:textId="7BA7F1DE" w:rsidR="00191B80" w:rsidRPr="00191B80" w:rsidRDefault="00191B80" w:rsidP="00191B80">
      <w:pPr>
        <w:numPr>
          <w:ilvl w:val="1"/>
          <w:numId w:val="16"/>
        </w:numPr>
        <w:rPr>
          <w:bCs/>
          <w:szCs w:val="22"/>
          <w:lang w:val="en-US"/>
        </w:rPr>
      </w:pPr>
      <w:r w:rsidRPr="00191B80">
        <w:rPr>
          <w:bCs/>
          <w:szCs w:val="22"/>
          <w:lang w:val="en-US"/>
        </w:rPr>
        <w:t xml:space="preserve">Is anyone able to help as the 802.18 Secretary? </w:t>
      </w:r>
    </w:p>
    <w:p w14:paraId="04117332" w14:textId="1A0E39DA" w:rsidR="002551F9" w:rsidRPr="00191B80" w:rsidRDefault="00191B80" w:rsidP="00191B80">
      <w:pPr>
        <w:numPr>
          <w:ilvl w:val="2"/>
          <w:numId w:val="16"/>
        </w:numPr>
        <w:rPr>
          <w:bCs/>
          <w:szCs w:val="22"/>
          <w:lang w:val="en-US"/>
        </w:rPr>
      </w:pPr>
      <w:r w:rsidRPr="00191B80">
        <w:rPr>
          <w:bCs/>
          <w:szCs w:val="22"/>
          <w:lang w:val="en-US"/>
        </w:rPr>
        <w:t>Secretary must be IEEE SA memb</w:t>
      </w:r>
      <w:r w:rsidR="00903AF1">
        <w:rPr>
          <w:bCs/>
          <w:szCs w:val="22"/>
          <w:lang w:val="en-US"/>
        </w:rPr>
        <w:t>s</w:t>
      </w:r>
      <w:r w:rsidRPr="00191B80">
        <w:rPr>
          <w:bCs/>
          <w:szCs w:val="22"/>
          <w:lang w:val="en-US"/>
        </w:rPr>
        <w:t xml:space="preserve">er, though letters are not needed. </w:t>
      </w:r>
    </w:p>
    <w:p w14:paraId="50336A92" w14:textId="77777777" w:rsidR="002551F9" w:rsidRDefault="002551F9" w:rsidP="002551F9">
      <w:pPr>
        <w:rPr>
          <w:szCs w:val="22"/>
        </w:rPr>
      </w:pPr>
    </w:p>
    <w:p w14:paraId="6B767BF0" w14:textId="05D5F4D3" w:rsidR="003324D5" w:rsidRPr="00191B80" w:rsidRDefault="009E731D" w:rsidP="00FB735F">
      <w:pPr>
        <w:numPr>
          <w:ilvl w:val="0"/>
          <w:numId w:val="16"/>
        </w:numPr>
        <w:rPr>
          <w:bCs/>
          <w:szCs w:val="22"/>
          <w:lang w:val="en-US"/>
        </w:rPr>
      </w:pPr>
      <w:r w:rsidRPr="00191B80">
        <w:rPr>
          <w:szCs w:val="22"/>
        </w:rPr>
        <w:t xml:space="preserve">Chair presents slide </w:t>
      </w:r>
      <w:r w:rsidR="00191B80" w:rsidRPr="00191B80">
        <w:rPr>
          <w:szCs w:val="22"/>
        </w:rPr>
        <w:t>10</w:t>
      </w:r>
      <w:r w:rsidR="00D30224" w:rsidRPr="00191B80">
        <w:rPr>
          <w:szCs w:val="22"/>
        </w:rPr>
        <w:t>-</w:t>
      </w:r>
      <w:r w:rsidR="00191B80" w:rsidRPr="00191B80">
        <w:rPr>
          <w:szCs w:val="22"/>
        </w:rPr>
        <w:t xml:space="preserve">11, </w:t>
      </w:r>
      <w:r w:rsidR="006314B5" w:rsidRPr="00191B80">
        <w:rPr>
          <w:bCs/>
          <w:szCs w:val="22"/>
        </w:rPr>
        <w:t>EU Items</w:t>
      </w:r>
      <w:r w:rsidR="002F35D0" w:rsidRPr="00191B80">
        <w:rPr>
          <w:bCs/>
          <w:szCs w:val="22"/>
        </w:rPr>
        <w:t xml:space="preserve"> review</w:t>
      </w:r>
      <w:r w:rsidR="00D30224" w:rsidRPr="00191B80">
        <w:rPr>
          <w:bCs/>
          <w:szCs w:val="22"/>
        </w:rPr>
        <w:t xml:space="preserve">, </w:t>
      </w:r>
    </w:p>
    <w:p w14:paraId="23F8A151" w14:textId="0A8EC925" w:rsidR="004C20A0" w:rsidRDefault="004C20A0" w:rsidP="00191B80">
      <w:pPr>
        <w:numPr>
          <w:ilvl w:val="1"/>
          <w:numId w:val="16"/>
        </w:numPr>
        <w:rPr>
          <w:bCs/>
          <w:szCs w:val="22"/>
          <w:lang w:val="en-US"/>
        </w:rPr>
      </w:pPr>
      <w:r>
        <w:rPr>
          <w:bCs/>
          <w:szCs w:val="22"/>
          <w:lang w:val="en-US"/>
        </w:rPr>
        <w:t xml:space="preserve">In a recent ERM call there were substantial objections against the WI to revise the ETSI Guide (EG 203 336).  No agreement could be </w:t>
      </w:r>
      <w:proofErr w:type="gramStart"/>
      <w:r>
        <w:rPr>
          <w:bCs/>
          <w:szCs w:val="22"/>
          <w:lang w:val="en-US"/>
        </w:rPr>
        <w:t>reached,</w:t>
      </w:r>
      <w:proofErr w:type="gramEnd"/>
      <w:r>
        <w:rPr>
          <w:bCs/>
          <w:szCs w:val="22"/>
          <w:lang w:val="en-US"/>
        </w:rPr>
        <w:t xml:space="preserve"> therefore it has gone to the ETSI board for actions.  </w:t>
      </w:r>
    </w:p>
    <w:p w14:paraId="305BBAC2" w14:textId="276F1E97" w:rsidR="00191B80" w:rsidRDefault="00262075" w:rsidP="00191B80">
      <w:pPr>
        <w:numPr>
          <w:ilvl w:val="1"/>
          <w:numId w:val="16"/>
        </w:numPr>
        <w:rPr>
          <w:bCs/>
          <w:szCs w:val="22"/>
          <w:lang w:val="en-US"/>
        </w:rPr>
      </w:pPr>
      <w:r>
        <w:rPr>
          <w:bCs/>
          <w:szCs w:val="22"/>
          <w:lang w:val="en-US"/>
        </w:rPr>
        <w:t>Consultant has approved a standard w/o receiver requirements, will this allow wi</w:t>
      </w:r>
      <w:r w:rsidR="004C20A0">
        <w:rPr>
          <w:bCs/>
          <w:szCs w:val="22"/>
          <w:lang w:val="en-US"/>
        </w:rPr>
        <w:t>th justification to have some standards w/o the receiver requirement</w:t>
      </w:r>
      <w:proofErr w:type="gramStart"/>
      <w:r>
        <w:rPr>
          <w:bCs/>
          <w:szCs w:val="22"/>
          <w:lang w:val="en-US"/>
        </w:rPr>
        <w:t xml:space="preserve">?  </w:t>
      </w:r>
      <w:proofErr w:type="gramEnd"/>
      <w:r>
        <w:rPr>
          <w:bCs/>
          <w:szCs w:val="22"/>
          <w:lang w:val="en-US"/>
        </w:rPr>
        <w:t>We will see as other standards come up for review</w:t>
      </w:r>
      <w:r w:rsidR="004C20A0">
        <w:rPr>
          <w:bCs/>
          <w:szCs w:val="22"/>
          <w:lang w:val="en-US"/>
        </w:rPr>
        <w:t xml:space="preserve">. </w:t>
      </w:r>
    </w:p>
    <w:p w14:paraId="53F5C8B6" w14:textId="6CF55BF9" w:rsidR="004C20A0" w:rsidRDefault="004C20A0" w:rsidP="00191B80">
      <w:pPr>
        <w:numPr>
          <w:ilvl w:val="1"/>
          <w:numId w:val="16"/>
        </w:numPr>
        <w:rPr>
          <w:bCs/>
          <w:szCs w:val="22"/>
          <w:lang w:val="en-US"/>
        </w:rPr>
      </w:pPr>
      <w:r>
        <w:rPr>
          <w:bCs/>
          <w:szCs w:val="22"/>
          <w:lang w:val="en-US"/>
        </w:rPr>
        <w:t xml:space="preserve">The SE45 report should be out for public consultation soon with a goal to review the feedback in the April meetings. </w:t>
      </w:r>
      <w:bookmarkStart w:id="0" w:name="_GoBack"/>
      <w:bookmarkEnd w:id="0"/>
    </w:p>
    <w:p w14:paraId="083EBF63" w14:textId="77777777" w:rsidR="00013003" w:rsidRDefault="00623382" w:rsidP="00013003">
      <w:pPr>
        <w:numPr>
          <w:ilvl w:val="1"/>
          <w:numId w:val="16"/>
        </w:numPr>
        <w:rPr>
          <w:lang w:val="en-US"/>
        </w:rPr>
      </w:pPr>
      <w:r>
        <w:t xml:space="preserve">It was noted there are several ITS activities </w:t>
      </w:r>
      <w:r w:rsidR="00013003">
        <w:t xml:space="preserve">going in the EU, </w:t>
      </w:r>
      <w:r>
        <w:t>including</w:t>
      </w:r>
      <w:r w:rsidR="00013003">
        <w:rPr>
          <w:lang w:val="en-US"/>
        </w:rPr>
        <w:t>:</w:t>
      </w:r>
    </w:p>
    <w:p w14:paraId="1F789F19" w14:textId="1BD6467C" w:rsidR="00013003" w:rsidRPr="00013003" w:rsidRDefault="00013003" w:rsidP="00013003">
      <w:pPr>
        <w:numPr>
          <w:ilvl w:val="2"/>
          <w:numId w:val="16"/>
        </w:numPr>
        <w:rPr>
          <w:lang w:val="en-US"/>
        </w:rPr>
      </w:pPr>
      <w:r>
        <w:t>SRD-MG: SRD decision 7. update in ECC and EC will include 60 GHz ITS in the band 63.72-65.88 GHz</w:t>
      </w:r>
    </w:p>
    <w:p w14:paraId="7BA76AFB" w14:textId="77777777" w:rsidR="00013003" w:rsidRDefault="00013003" w:rsidP="00013003">
      <w:pPr>
        <w:numPr>
          <w:ilvl w:val="2"/>
          <w:numId w:val="16"/>
        </w:numPr>
        <w:rPr>
          <w:lang w:val="en-US"/>
        </w:rPr>
      </w:pPr>
      <w:r>
        <w:t xml:space="preserve"> Draft update of ECC Decision (09)01 on ITS in 60GHz in the band 63.72-65.88 GHz as mobile service</w:t>
      </w:r>
    </w:p>
    <w:p w14:paraId="45412701" w14:textId="260CF76A" w:rsidR="00013003" w:rsidRPr="00013003" w:rsidRDefault="00013003" w:rsidP="00013003">
      <w:pPr>
        <w:numPr>
          <w:ilvl w:val="2"/>
          <w:numId w:val="16"/>
        </w:numPr>
        <w:rPr>
          <w:lang w:val="en-US"/>
        </w:rPr>
      </w:pPr>
      <w:r>
        <w:t xml:space="preserve">Update of ITS decision </w:t>
      </w:r>
      <w:r w:rsidR="00BF2DAE">
        <w:t>at</w:t>
      </w:r>
      <w:r>
        <w:t xml:space="preserve"> EC and ECC level in work for 2019, including several at 5.9GHz and for rail. </w:t>
      </w:r>
    </w:p>
    <w:p w14:paraId="136C5C3C" w14:textId="2F7F2FDC" w:rsidR="00013003" w:rsidRDefault="00013003" w:rsidP="00013003">
      <w:pPr>
        <w:numPr>
          <w:ilvl w:val="2"/>
          <w:numId w:val="16"/>
        </w:numPr>
      </w:pPr>
      <w:r w:rsidRPr="00013003">
        <w:rPr>
          <w:lang w:val="en-US"/>
        </w:rPr>
        <w:t xml:space="preserve">In </w:t>
      </w:r>
      <w:r w:rsidR="00BF2DAE" w:rsidRPr="00013003">
        <w:rPr>
          <w:lang w:val="en-US"/>
        </w:rPr>
        <w:t>addition,</w:t>
      </w:r>
      <w:r w:rsidRPr="00013003">
        <w:rPr>
          <w:lang w:val="en-US"/>
        </w:rPr>
        <w:t xml:space="preserve"> for UWB in SE24, </w:t>
      </w:r>
      <w:r>
        <w:t>WI63</w:t>
      </w:r>
      <w:r w:rsidR="0029611B">
        <w:t xml:space="preserve"> to include fixed outdoor and </w:t>
      </w:r>
      <w:r w:rsidR="00DF2D4E">
        <w:t xml:space="preserve">higher power </w:t>
      </w:r>
      <w:r w:rsidR="00D904B0">
        <w:t xml:space="preserve">for indoor use above </w:t>
      </w:r>
      <w:r w:rsidR="00DF2D4E">
        <w:t xml:space="preserve">6GHz, with the </w:t>
      </w:r>
      <w:r w:rsidR="00D904B0">
        <w:t xml:space="preserve">regulation </w:t>
      </w:r>
      <w:r w:rsidR="00DF2D4E">
        <w:t xml:space="preserve">later in 2020. </w:t>
      </w:r>
    </w:p>
    <w:p w14:paraId="4A83FED4" w14:textId="47B65B8E" w:rsidR="00DF2D4E" w:rsidRDefault="00DF2D4E" w:rsidP="00013003">
      <w:pPr>
        <w:numPr>
          <w:ilvl w:val="2"/>
          <w:numId w:val="16"/>
        </w:numPr>
      </w:pPr>
      <w:r>
        <w:t>And, a UWB mandate to CEPT on sensor application</w:t>
      </w:r>
      <w:r w:rsidR="00D904B0">
        <w:t xml:space="preserve">, </w:t>
      </w:r>
      <w:r>
        <w:t xml:space="preserve">medical and car access systems, to be published in 2Q19. </w:t>
      </w:r>
    </w:p>
    <w:p w14:paraId="1985653F" w14:textId="77777777" w:rsidR="00013003" w:rsidRPr="00191B80" w:rsidRDefault="00013003" w:rsidP="00191B80">
      <w:pPr>
        <w:rPr>
          <w:bCs/>
          <w:szCs w:val="22"/>
          <w:lang w:val="en-US"/>
        </w:rPr>
      </w:pPr>
    </w:p>
    <w:p w14:paraId="470680C3" w14:textId="473EC7FB" w:rsidR="00191B80" w:rsidRDefault="00191B80" w:rsidP="00191B80">
      <w:pPr>
        <w:numPr>
          <w:ilvl w:val="0"/>
          <w:numId w:val="16"/>
        </w:numPr>
        <w:rPr>
          <w:bCs/>
          <w:szCs w:val="22"/>
          <w:lang w:val="en-US"/>
        </w:rPr>
      </w:pPr>
      <w:r>
        <w:rPr>
          <w:bCs/>
          <w:szCs w:val="22"/>
          <w:lang w:val="en-US"/>
        </w:rPr>
        <w:t xml:space="preserve">Chair </w:t>
      </w:r>
      <w:r w:rsidR="00013003">
        <w:rPr>
          <w:bCs/>
          <w:szCs w:val="22"/>
          <w:lang w:val="en-US"/>
        </w:rPr>
        <w:t>presents</w:t>
      </w:r>
      <w:r>
        <w:rPr>
          <w:bCs/>
          <w:szCs w:val="22"/>
          <w:lang w:val="en-US"/>
        </w:rPr>
        <w:t xml:space="preserve"> slides 12-14, </w:t>
      </w:r>
      <w:r w:rsidRPr="002F35D0">
        <w:rPr>
          <w:bCs/>
          <w:szCs w:val="22"/>
          <w:lang w:val="en-US"/>
        </w:rPr>
        <w:t>NTIA soliciting comments on National Spectrum Strategy</w:t>
      </w:r>
    </w:p>
    <w:p w14:paraId="46E723B4" w14:textId="77777777" w:rsidR="00191B80" w:rsidRPr="002F35D0" w:rsidRDefault="00191B80" w:rsidP="00191B80">
      <w:pPr>
        <w:numPr>
          <w:ilvl w:val="1"/>
          <w:numId w:val="16"/>
        </w:numPr>
        <w:rPr>
          <w:bCs/>
          <w:szCs w:val="22"/>
          <w:lang w:val="en-US"/>
        </w:rPr>
      </w:pPr>
      <w:r w:rsidRPr="002F35D0">
        <w:rPr>
          <w:bCs/>
          <w:szCs w:val="22"/>
          <w:lang w:val="en-US"/>
        </w:rPr>
        <w:t>Comments must be received by January 22, 2019</w:t>
      </w:r>
    </w:p>
    <w:p w14:paraId="2C519519" w14:textId="77777777" w:rsidR="00191B80" w:rsidRPr="0080596C" w:rsidRDefault="00E63D70" w:rsidP="00191B80">
      <w:pPr>
        <w:numPr>
          <w:ilvl w:val="1"/>
          <w:numId w:val="16"/>
        </w:numPr>
        <w:rPr>
          <w:bCs/>
          <w:szCs w:val="22"/>
          <w:lang w:val="en-US"/>
        </w:rPr>
      </w:pPr>
      <w:hyperlink r:id="rId10" w:history="1">
        <w:r w:rsidR="00191B80" w:rsidRPr="00AE14CF">
          <w:rPr>
            <w:rStyle w:val="Hyperlink"/>
            <w:bCs/>
            <w:szCs w:val="22"/>
            <w:lang w:val="en-US"/>
          </w:rPr>
          <w:t>https://mentor.ieee.org/802.18/dcn/18/18-18-0168-00-0000-developing-a-sustainable-spectrum-strategy-for-america-s-future-ntia-request-for-comments.pdf</w:t>
        </w:r>
      </w:hyperlink>
    </w:p>
    <w:p w14:paraId="50D1985A" w14:textId="77777777" w:rsidR="00191B80" w:rsidRPr="002F35D0" w:rsidRDefault="00191B80" w:rsidP="00191B80">
      <w:pPr>
        <w:numPr>
          <w:ilvl w:val="1"/>
          <w:numId w:val="16"/>
        </w:numPr>
        <w:rPr>
          <w:bCs/>
          <w:szCs w:val="22"/>
          <w:lang w:val="en-US"/>
        </w:rPr>
      </w:pPr>
      <w:r w:rsidRPr="002F35D0">
        <w:rPr>
          <w:bCs/>
          <w:szCs w:val="22"/>
          <w:lang w:val="en-US"/>
        </w:rPr>
        <w:t xml:space="preserve">There are 5 points and </w:t>
      </w:r>
      <w:r>
        <w:rPr>
          <w:bCs/>
          <w:szCs w:val="22"/>
          <w:lang w:val="en-US"/>
        </w:rPr>
        <w:t>7</w:t>
      </w:r>
      <w:r w:rsidRPr="002F35D0">
        <w:rPr>
          <w:bCs/>
          <w:szCs w:val="22"/>
          <w:lang w:val="en-US"/>
        </w:rPr>
        <w:t xml:space="preserve"> questions </w:t>
      </w:r>
    </w:p>
    <w:p w14:paraId="13CE9E59" w14:textId="3762270F" w:rsidR="00191B80" w:rsidRDefault="00191B80" w:rsidP="00191B80">
      <w:pPr>
        <w:numPr>
          <w:ilvl w:val="1"/>
          <w:numId w:val="16"/>
        </w:numPr>
        <w:rPr>
          <w:bCs/>
          <w:szCs w:val="22"/>
          <w:lang w:val="en-US"/>
        </w:rPr>
      </w:pPr>
      <w:r w:rsidRPr="002F35D0">
        <w:rPr>
          <w:bCs/>
          <w:szCs w:val="22"/>
          <w:lang w:val="en-US"/>
        </w:rPr>
        <w:t>Have been asked to have 802.18 to review and do comments where appropriate.</w:t>
      </w:r>
    </w:p>
    <w:p w14:paraId="56212563" w14:textId="6B31EEBC" w:rsidR="00191B80" w:rsidRPr="004C20A0" w:rsidRDefault="004C20A0" w:rsidP="00702DFB">
      <w:pPr>
        <w:numPr>
          <w:ilvl w:val="1"/>
          <w:numId w:val="16"/>
        </w:numPr>
        <w:rPr>
          <w:bCs/>
          <w:szCs w:val="22"/>
          <w:lang w:val="en-US"/>
        </w:rPr>
      </w:pPr>
      <w:r w:rsidRPr="004C20A0">
        <w:rPr>
          <w:bCs/>
          <w:szCs w:val="22"/>
          <w:lang w:val="en-US"/>
        </w:rPr>
        <w:t xml:space="preserve">No one had interest to reply, so IEEE 802.18 will pass. </w:t>
      </w:r>
      <w:r w:rsidR="00191B80" w:rsidRPr="004C20A0">
        <w:rPr>
          <w:bCs/>
          <w:szCs w:val="22"/>
          <w:lang w:val="en-US"/>
        </w:rPr>
        <w:t xml:space="preserve"> </w:t>
      </w:r>
    </w:p>
    <w:p w14:paraId="4B7DE25F" w14:textId="26A176F5" w:rsidR="00191B80" w:rsidRDefault="00191B80" w:rsidP="00191B80">
      <w:pPr>
        <w:rPr>
          <w:bCs/>
          <w:szCs w:val="22"/>
          <w:lang w:val="en-US"/>
        </w:rPr>
      </w:pPr>
    </w:p>
    <w:p w14:paraId="55D85A52" w14:textId="567F994A" w:rsidR="0057625D" w:rsidRPr="0057625D" w:rsidRDefault="0057625D" w:rsidP="0057625D">
      <w:pPr>
        <w:numPr>
          <w:ilvl w:val="0"/>
          <w:numId w:val="16"/>
        </w:numPr>
        <w:rPr>
          <w:szCs w:val="22"/>
        </w:rPr>
      </w:pPr>
      <w:r w:rsidRPr="0052717E">
        <w:rPr>
          <w:szCs w:val="22"/>
        </w:rPr>
        <w:t xml:space="preserve">Chair presents slide </w:t>
      </w:r>
      <w:r>
        <w:rPr>
          <w:szCs w:val="22"/>
        </w:rPr>
        <w:t>15</w:t>
      </w:r>
      <w:r w:rsidRPr="0052717E">
        <w:rPr>
          <w:szCs w:val="22"/>
        </w:rPr>
        <w:t xml:space="preserve">, </w:t>
      </w:r>
      <w:r w:rsidRPr="0057625D">
        <w:rPr>
          <w:szCs w:val="22"/>
        </w:rPr>
        <w:t xml:space="preserve">EC Draft Law on Vehicle Communications </w:t>
      </w:r>
    </w:p>
    <w:p w14:paraId="73FDDFDD" w14:textId="77777777" w:rsidR="0057625D" w:rsidRPr="0057625D" w:rsidRDefault="0057625D" w:rsidP="0057625D">
      <w:pPr>
        <w:numPr>
          <w:ilvl w:val="1"/>
          <w:numId w:val="16"/>
        </w:numPr>
        <w:rPr>
          <w:bCs/>
          <w:szCs w:val="22"/>
          <w:lang w:val="en-US"/>
        </w:rPr>
      </w:pPr>
      <w:r w:rsidRPr="0057625D">
        <w:rPr>
          <w:bCs/>
          <w:szCs w:val="22"/>
          <w:lang w:val="en-US"/>
        </w:rPr>
        <w:t xml:space="preserve">Communication standards for connected and autonomous vehicles; </w:t>
      </w:r>
    </w:p>
    <w:p w14:paraId="6D821D4A" w14:textId="77777777" w:rsidR="0057625D" w:rsidRPr="0057625D" w:rsidRDefault="0057625D" w:rsidP="0057625D">
      <w:pPr>
        <w:numPr>
          <w:ilvl w:val="1"/>
          <w:numId w:val="16"/>
        </w:numPr>
        <w:rPr>
          <w:bCs/>
          <w:szCs w:val="22"/>
          <w:lang w:val="en-US"/>
        </w:rPr>
      </w:pPr>
      <w:r w:rsidRPr="0057625D">
        <w:rPr>
          <w:bCs/>
          <w:szCs w:val="22"/>
          <w:lang w:val="en-US"/>
        </w:rPr>
        <w:t xml:space="preserve">Feedback due 08 Feb. </w:t>
      </w:r>
    </w:p>
    <w:p w14:paraId="33AA9166" w14:textId="77777777" w:rsidR="0057625D" w:rsidRPr="0057625D" w:rsidRDefault="00E63D70" w:rsidP="0057625D">
      <w:pPr>
        <w:numPr>
          <w:ilvl w:val="1"/>
          <w:numId w:val="16"/>
        </w:numPr>
        <w:rPr>
          <w:bCs/>
          <w:szCs w:val="22"/>
          <w:lang w:val="en-US"/>
        </w:rPr>
      </w:pPr>
      <w:hyperlink r:id="rId11" w:history="1">
        <w:r w:rsidR="0057625D" w:rsidRPr="0057625D">
          <w:rPr>
            <w:rStyle w:val="Hyperlink"/>
            <w:bCs/>
            <w:szCs w:val="22"/>
            <w:u w:val="none"/>
            <w:lang w:val="en-US"/>
          </w:rPr>
          <w:t>https://ec.europa.eu/info/law/better-regulation/initiatives/ares-2017-2592333_en#isc-2018-08207</w:t>
        </w:r>
      </w:hyperlink>
    </w:p>
    <w:p w14:paraId="3198D717" w14:textId="353F8E1D" w:rsidR="0057625D" w:rsidRPr="0057625D" w:rsidRDefault="0057625D" w:rsidP="0057625D">
      <w:pPr>
        <w:numPr>
          <w:ilvl w:val="1"/>
          <w:numId w:val="16"/>
        </w:numPr>
        <w:rPr>
          <w:bCs/>
          <w:szCs w:val="22"/>
          <w:lang w:val="en-US"/>
        </w:rPr>
      </w:pPr>
      <w:r w:rsidRPr="0057625D">
        <w:rPr>
          <w:bCs/>
          <w:szCs w:val="22"/>
          <w:lang w:val="en-US"/>
        </w:rPr>
        <w:t xml:space="preserve">Is there anything in this we could use in DoT comments?   </w:t>
      </w:r>
      <w:r w:rsidR="00CE205E">
        <w:rPr>
          <w:bCs/>
          <w:szCs w:val="22"/>
          <w:lang w:val="en-US"/>
        </w:rPr>
        <w:t>yes.</w:t>
      </w:r>
    </w:p>
    <w:p w14:paraId="4F804973" w14:textId="56974A7C" w:rsidR="0057625D" w:rsidRPr="0057625D" w:rsidRDefault="0057625D" w:rsidP="0057625D">
      <w:pPr>
        <w:numPr>
          <w:ilvl w:val="1"/>
          <w:numId w:val="16"/>
        </w:numPr>
        <w:rPr>
          <w:bCs/>
          <w:szCs w:val="22"/>
          <w:lang w:val="en-US"/>
        </w:rPr>
      </w:pPr>
      <w:r w:rsidRPr="0057625D">
        <w:rPr>
          <w:bCs/>
          <w:szCs w:val="22"/>
          <w:lang w:val="en-US"/>
        </w:rPr>
        <w:t xml:space="preserve">Do we consider feedback? </w:t>
      </w:r>
      <w:r w:rsidR="00CE205E">
        <w:rPr>
          <w:bCs/>
          <w:szCs w:val="22"/>
          <w:lang w:val="en-US"/>
        </w:rPr>
        <w:t xml:space="preserve"> tbd</w:t>
      </w:r>
    </w:p>
    <w:p w14:paraId="1F363D6D" w14:textId="77777777" w:rsidR="0057625D" w:rsidRPr="00191B80" w:rsidRDefault="0057625D" w:rsidP="00191B80">
      <w:pPr>
        <w:rPr>
          <w:bCs/>
          <w:szCs w:val="22"/>
          <w:lang w:val="en-US"/>
        </w:rPr>
      </w:pPr>
    </w:p>
    <w:p w14:paraId="739A2DD4" w14:textId="52E9C011" w:rsidR="009352B7" w:rsidRPr="001709B0" w:rsidRDefault="002F35D0" w:rsidP="002551F9">
      <w:pPr>
        <w:numPr>
          <w:ilvl w:val="0"/>
          <w:numId w:val="16"/>
        </w:numPr>
        <w:rPr>
          <w:bCs/>
          <w:szCs w:val="22"/>
          <w:lang w:val="en-US"/>
        </w:rPr>
      </w:pPr>
      <w:r w:rsidRPr="0052717E">
        <w:rPr>
          <w:szCs w:val="22"/>
        </w:rPr>
        <w:t xml:space="preserve">Chair </w:t>
      </w:r>
      <w:r w:rsidR="0057625D">
        <w:rPr>
          <w:szCs w:val="22"/>
        </w:rPr>
        <w:t>presents slides 16 to 20, U.S.</w:t>
      </w:r>
      <w:r w:rsidR="009352B7" w:rsidRPr="009352B7">
        <w:rPr>
          <w:szCs w:val="22"/>
        </w:rPr>
        <w:t xml:space="preserve"> DoT Releases RFC on V2</w:t>
      </w:r>
      <w:r w:rsidR="00522141">
        <w:rPr>
          <w:szCs w:val="22"/>
        </w:rPr>
        <w:t>x</w:t>
      </w:r>
      <w:r w:rsidR="009352B7" w:rsidRPr="009352B7">
        <w:rPr>
          <w:szCs w:val="22"/>
        </w:rPr>
        <w:t xml:space="preserve"> Communications</w:t>
      </w:r>
    </w:p>
    <w:p w14:paraId="4498921F" w14:textId="60C51D38" w:rsidR="0080596C" w:rsidRPr="0080596C" w:rsidRDefault="0080596C" w:rsidP="002551F9">
      <w:pPr>
        <w:numPr>
          <w:ilvl w:val="1"/>
          <w:numId w:val="16"/>
        </w:numPr>
        <w:rPr>
          <w:bCs/>
          <w:szCs w:val="22"/>
          <w:lang w:val="en-US"/>
        </w:rPr>
      </w:pPr>
      <w:r w:rsidRPr="001622C7">
        <w:rPr>
          <w:bCs/>
          <w:szCs w:val="22"/>
          <w:lang w:val="en-US"/>
        </w:rPr>
        <w:t>Comments due 25 Jan 1</w:t>
      </w:r>
      <w:r w:rsidR="00883F1F">
        <w:rPr>
          <w:bCs/>
          <w:szCs w:val="22"/>
          <w:lang w:val="en-US"/>
        </w:rPr>
        <w:t xml:space="preserve">9 (The TAG would need to approve comments by </w:t>
      </w:r>
      <w:r w:rsidR="0057625D">
        <w:rPr>
          <w:bCs/>
          <w:szCs w:val="22"/>
          <w:lang w:val="en-US"/>
        </w:rPr>
        <w:t xml:space="preserve">this </w:t>
      </w:r>
      <w:r w:rsidR="00883F1F">
        <w:rPr>
          <w:bCs/>
          <w:szCs w:val="22"/>
          <w:lang w:val="en-US"/>
        </w:rPr>
        <w:t>Thursday</w:t>
      </w:r>
      <w:r w:rsidR="0057625D">
        <w:rPr>
          <w:bCs/>
          <w:szCs w:val="22"/>
          <w:lang w:val="en-US"/>
        </w:rPr>
        <w:t>)</w:t>
      </w:r>
    </w:p>
    <w:p w14:paraId="2C2A98B0" w14:textId="77777777" w:rsidR="0080596C" w:rsidRPr="0080596C" w:rsidRDefault="00E63D70" w:rsidP="002551F9">
      <w:pPr>
        <w:numPr>
          <w:ilvl w:val="1"/>
          <w:numId w:val="16"/>
        </w:numPr>
        <w:rPr>
          <w:bCs/>
          <w:szCs w:val="22"/>
          <w:lang w:val="en-US"/>
        </w:rPr>
      </w:pPr>
      <w:hyperlink r:id="rId12" w:history="1">
        <w:r w:rsidR="0080596C" w:rsidRPr="0080596C">
          <w:rPr>
            <w:rStyle w:val="Hyperlink"/>
            <w:bCs/>
            <w:szCs w:val="22"/>
            <w:lang w:val="en-US"/>
          </w:rPr>
          <w:t>https://www.federalregister.gov/documents/2018/12/26/2018-27785/notice-of-request-for-comments-v2x-communications?utm_campaign=subscription%20mailing%20list&amp;utm_source=federalregister.gov&amp;utm_medium=email</w:t>
        </w:r>
      </w:hyperlink>
      <w:r w:rsidR="0080596C" w:rsidRPr="0080596C">
        <w:rPr>
          <w:bCs/>
          <w:szCs w:val="22"/>
          <w:lang w:val="en-US"/>
        </w:rPr>
        <w:t xml:space="preserve"> </w:t>
      </w:r>
    </w:p>
    <w:p w14:paraId="19F3A879" w14:textId="5FD78198" w:rsidR="00CE205E" w:rsidRPr="00CE205E" w:rsidRDefault="00CE205E" w:rsidP="00CE205E">
      <w:pPr>
        <w:numPr>
          <w:ilvl w:val="1"/>
          <w:numId w:val="16"/>
        </w:numPr>
        <w:rPr>
          <w:b/>
          <w:bCs/>
          <w:szCs w:val="22"/>
          <w:lang w:val="en-US"/>
        </w:rPr>
      </w:pPr>
      <w:r w:rsidRPr="00CE205E">
        <w:rPr>
          <w:b/>
          <w:bCs/>
          <w:szCs w:val="22"/>
          <w:lang w:val="en-US"/>
        </w:rPr>
        <w:t>New news: Unofficial (since in US Government shutdown) on official web site:</w:t>
      </w:r>
    </w:p>
    <w:p w14:paraId="2847EED4" w14:textId="299DD180" w:rsidR="00CE205E" w:rsidRPr="00CE205E" w:rsidRDefault="00CE205E" w:rsidP="00CE205E">
      <w:pPr>
        <w:numPr>
          <w:ilvl w:val="1"/>
          <w:numId w:val="16"/>
        </w:numPr>
        <w:tabs>
          <w:tab w:val="num" w:pos="720"/>
        </w:tabs>
        <w:rPr>
          <w:bCs/>
          <w:szCs w:val="22"/>
          <w:lang w:val="en-US"/>
        </w:rPr>
      </w:pPr>
      <w:r w:rsidRPr="00CE205E">
        <w:rPr>
          <w:bCs/>
          <w:szCs w:val="22"/>
          <w:lang w:val="en-US"/>
        </w:rPr>
        <w:t xml:space="preserve">… the Department intends to consider all comments that are submitted within 30 calendar days following expiration of the comment period. </w:t>
      </w:r>
      <w:r>
        <w:rPr>
          <w:bCs/>
          <w:szCs w:val="22"/>
          <w:lang w:val="en-US"/>
        </w:rPr>
        <w:t xml:space="preserve"> See: </w:t>
      </w:r>
      <w:hyperlink r:id="rId13" w:history="1">
        <w:r w:rsidRPr="00794902">
          <w:rPr>
            <w:rStyle w:val="Hyperlink"/>
            <w:bCs/>
            <w:szCs w:val="22"/>
            <w:lang w:val="en-US"/>
          </w:rPr>
          <w:t>https://www.transportation.gov/v2x</w:t>
        </w:r>
      </w:hyperlink>
    </w:p>
    <w:p w14:paraId="79306137" w14:textId="2356F2D5" w:rsidR="0080596C" w:rsidRDefault="0080596C" w:rsidP="002551F9">
      <w:pPr>
        <w:numPr>
          <w:ilvl w:val="1"/>
          <w:numId w:val="16"/>
        </w:numPr>
        <w:rPr>
          <w:bCs/>
          <w:szCs w:val="22"/>
          <w:lang w:val="en-US"/>
        </w:rPr>
      </w:pPr>
      <w:r w:rsidRPr="001622C7">
        <w:rPr>
          <w:bCs/>
          <w:szCs w:val="22"/>
          <w:lang w:val="en-US"/>
        </w:rPr>
        <w:t>There are 9 basic questions</w:t>
      </w:r>
      <w:r w:rsidR="00CE205E">
        <w:rPr>
          <w:bCs/>
          <w:szCs w:val="22"/>
          <w:lang w:val="en-US"/>
        </w:rPr>
        <w:t xml:space="preserve"> we went through in detail listing out different bullet items for each of the questions.  </w:t>
      </w:r>
    </w:p>
    <w:p w14:paraId="38F3BED0" w14:textId="26B976DB" w:rsidR="006E0C71" w:rsidRDefault="006E0C71" w:rsidP="00CE205E">
      <w:pPr>
        <w:numPr>
          <w:ilvl w:val="1"/>
          <w:numId w:val="16"/>
        </w:numPr>
        <w:rPr>
          <w:bCs/>
          <w:szCs w:val="22"/>
          <w:lang w:val="en-US"/>
        </w:rPr>
      </w:pPr>
      <w:r>
        <w:rPr>
          <w:bCs/>
          <w:szCs w:val="22"/>
          <w:lang w:val="en-US"/>
        </w:rPr>
        <w:t xml:space="preserve">Discussed how in the EU channels different than US, e.g. for V2I and V2V, and safety looking to be closer to the same. </w:t>
      </w:r>
    </w:p>
    <w:p w14:paraId="436BCC54" w14:textId="23FCEBEE" w:rsidR="00CE205E" w:rsidRPr="00CE205E" w:rsidRDefault="00CE205E" w:rsidP="00CE205E">
      <w:pPr>
        <w:numPr>
          <w:ilvl w:val="1"/>
          <w:numId w:val="16"/>
        </w:numPr>
        <w:rPr>
          <w:bCs/>
          <w:szCs w:val="22"/>
          <w:lang w:val="en-US"/>
        </w:rPr>
      </w:pPr>
      <w:r>
        <w:rPr>
          <w:bCs/>
          <w:szCs w:val="22"/>
          <w:lang w:val="en-US"/>
        </w:rPr>
        <w:t xml:space="preserve">See:  </w:t>
      </w:r>
      <w:hyperlink r:id="rId14" w:history="1">
        <w:r w:rsidRPr="00CE205E">
          <w:rPr>
            <w:rStyle w:val="Hyperlink"/>
            <w:bCs/>
            <w:szCs w:val="22"/>
            <w:lang w:val="en-US"/>
          </w:rPr>
          <w:t>https://mentor.ieee.org/802.18/dcn/19/18-19-0008-00-0000-usdot-v2x-communciations-rfc-ieee-802-comments.docx</w:t>
        </w:r>
      </w:hyperlink>
      <w:r w:rsidRPr="00CE205E">
        <w:rPr>
          <w:bCs/>
          <w:szCs w:val="22"/>
          <w:lang w:val="en-US"/>
        </w:rPr>
        <w:t xml:space="preserve"> </w:t>
      </w:r>
    </w:p>
    <w:p w14:paraId="3D100151" w14:textId="77777777" w:rsidR="00CE205E" w:rsidRDefault="00CE205E" w:rsidP="00D51EAC">
      <w:pPr>
        <w:numPr>
          <w:ilvl w:val="1"/>
          <w:numId w:val="16"/>
        </w:numPr>
        <w:rPr>
          <w:bCs/>
          <w:szCs w:val="22"/>
          <w:lang w:val="en-US"/>
        </w:rPr>
      </w:pPr>
      <w:r w:rsidRPr="00CE205E">
        <w:rPr>
          <w:bCs/>
          <w:szCs w:val="22"/>
          <w:lang w:val="en-US"/>
        </w:rPr>
        <w:t>This will be brought up later today in the 802.11bd meeting soliciting input for comments.</w:t>
      </w:r>
    </w:p>
    <w:p w14:paraId="25E96FC1" w14:textId="6F07BC09" w:rsidR="00883F1F" w:rsidRPr="00CE205E" w:rsidRDefault="00CE205E" w:rsidP="00D51EAC">
      <w:pPr>
        <w:numPr>
          <w:ilvl w:val="1"/>
          <w:numId w:val="16"/>
        </w:numPr>
        <w:rPr>
          <w:bCs/>
          <w:szCs w:val="22"/>
          <w:lang w:val="en-US"/>
        </w:rPr>
      </w:pPr>
      <w:r>
        <w:rPr>
          <w:bCs/>
          <w:szCs w:val="22"/>
          <w:lang w:val="en-US"/>
        </w:rPr>
        <w:t xml:space="preserve">And, will continue to work on the comments this week and discuss when we can get to approved comments, keeping in mind the </w:t>
      </w:r>
      <w:r w:rsidR="00BF2DAE">
        <w:rPr>
          <w:bCs/>
          <w:szCs w:val="22"/>
          <w:lang w:val="en-US"/>
        </w:rPr>
        <w:t>30-day</w:t>
      </w:r>
      <w:r>
        <w:rPr>
          <w:bCs/>
          <w:szCs w:val="22"/>
          <w:lang w:val="en-US"/>
        </w:rPr>
        <w:t xml:space="preserve"> grace period.  </w:t>
      </w:r>
    </w:p>
    <w:p w14:paraId="10594EA8" w14:textId="77777777" w:rsidR="00883F1F" w:rsidRPr="0002152B" w:rsidRDefault="00883F1F" w:rsidP="00883F1F">
      <w:pPr>
        <w:rPr>
          <w:bCs/>
          <w:szCs w:val="22"/>
          <w:lang w:val="en-US"/>
        </w:rPr>
      </w:pPr>
    </w:p>
    <w:p w14:paraId="05E24951" w14:textId="21C4BAC6" w:rsidR="001709B0" w:rsidRPr="001709B0" w:rsidRDefault="00CA169D" w:rsidP="002551F9">
      <w:pPr>
        <w:numPr>
          <w:ilvl w:val="0"/>
          <w:numId w:val="16"/>
        </w:numPr>
        <w:rPr>
          <w:bCs/>
          <w:szCs w:val="22"/>
          <w:lang w:val="en-US"/>
        </w:rPr>
      </w:pPr>
      <w:r>
        <w:rPr>
          <w:szCs w:val="22"/>
        </w:rPr>
        <w:t xml:space="preserve">Did not discuss </w:t>
      </w:r>
      <w:r w:rsidR="001709B0" w:rsidRPr="0052717E">
        <w:rPr>
          <w:szCs w:val="22"/>
        </w:rPr>
        <w:t>slide</w:t>
      </w:r>
      <w:r>
        <w:rPr>
          <w:szCs w:val="22"/>
        </w:rPr>
        <w:t>s</w:t>
      </w:r>
      <w:r w:rsidR="001709B0" w:rsidRPr="0052717E">
        <w:rPr>
          <w:szCs w:val="22"/>
        </w:rPr>
        <w:t xml:space="preserve"> </w:t>
      </w:r>
      <w:r w:rsidR="0057625D">
        <w:rPr>
          <w:szCs w:val="22"/>
        </w:rPr>
        <w:t>21-22</w:t>
      </w:r>
      <w:r w:rsidR="001709B0" w:rsidRPr="0052717E">
        <w:rPr>
          <w:szCs w:val="22"/>
        </w:rPr>
        <w:t xml:space="preserve">, </w:t>
      </w:r>
      <w:r w:rsidR="001709B0" w:rsidRPr="001709B0">
        <w:rPr>
          <w:bCs/>
          <w:szCs w:val="22"/>
          <w:lang w:val="en-AU"/>
        </w:rPr>
        <w:t>ACMA - Proposed updates to class licensing arrangements supporting 5G and other technology innovations</w:t>
      </w:r>
    </w:p>
    <w:p w14:paraId="2F64C071" w14:textId="100CDE9E" w:rsidR="001622C7" w:rsidRDefault="001622C7" w:rsidP="002551F9">
      <w:pPr>
        <w:numPr>
          <w:ilvl w:val="1"/>
          <w:numId w:val="16"/>
        </w:numPr>
        <w:rPr>
          <w:bCs/>
          <w:szCs w:val="22"/>
          <w:lang w:val="en-US"/>
        </w:rPr>
      </w:pPr>
      <w:r>
        <w:rPr>
          <w:bCs/>
          <w:szCs w:val="22"/>
          <w:lang w:val="en-US"/>
        </w:rPr>
        <w:t>Comments close 22 February 2019</w:t>
      </w:r>
    </w:p>
    <w:p w14:paraId="58C51615" w14:textId="31F8DF36" w:rsidR="001622C7" w:rsidRPr="00034D0B" w:rsidRDefault="001622C7" w:rsidP="002551F9">
      <w:pPr>
        <w:numPr>
          <w:ilvl w:val="1"/>
          <w:numId w:val="16"/>
        </w:numPr>
        <w:rPr>
          <w:bCs/>
          <w:szCs w:val="22"/>
          <w:lang w:val="en-US"/>
        </w:rPr>
      </w:pPr>
      <w:r w:rsidRPr="001622C7">
        <w:rPr>
          <w:bCs/>
          <w:szCs w:val="22"/>
          <w:lang w:val="en-AU"/>
        </w:rPr>
        <w:t>For more details see</w:t>
      </w:r>
      <w:r>
        <w:rPr>
          <w:bCs/>
          <w:szCs w:val="22"/>
          <w:lang w:val="en-AU"/>
        </w:rPr>
        <w:t xml:space="preserve"> </w:t>
      </w:r>
      <w:hyperlink r:id="rId15" w:history="1">
        <w:r w:rsidRPr="001622C7">
          <w:rPr>
            <w:rStyle w:val="Hyperlink"/>
            <w:bCs/>
            <w:szCs w:val="22"/>
          </w:rPr>
          <w:t>IFC 45/2018</w:t>
        </w:r>
        <w:r>
          <w:rPr>
            <w:rStyle w:val="Hyperlink"/>
            <w:bCs/>
            <w:szCs w:val="22"/>
          </w:rPr>
          <w:t xml:space="preserve"> </w:t>
        </w:r>
        <w:r w:rsidRPr="001622C7">
          <w:rPr>
            <w:rStyle w:val="Hyperlink"/>
            <w:bCs/>
            <w:szCs w:val="22"/>
          </w:rPr>
          <w:t>Class licensing updates: Supporting 5G and other technology innovations</w:t>
        </w:r>
      </w:hyperlink>
      <w:r w:rsidRPr="001622C7">
        <w:rPr>
          <w:bCs/>
          <w:szCs w:val="22"/>
        </w:rPr>
        <w:t> </w:t>
      </w:r>
    </w:p>
    <w:p w14:paraId="3397E399" w14:textId="06123AF2" w:rsidR="00034D0B" w:rsidRDefault="00034D0B" w:rsidP="002551F9">
      <w:pPr>
        <w:numPr>
          <w:ilvl w:val="1"/>
          <w:numId w:val="16"/>
        </w:numPr>
        <w:rPr>
          <w:bCs/>
          <w:szCs w:val="22"/>
          <w:lang w:val="en-US"/>
        </w:rPr>
      </w:pPr>
      <w:r>
        <w:rPr>
          <w:bCs/>
          <w:szCs w:val="22"/>
          <w:lang w:val="en-US"/>
        </w:rPr>
        <w:t>2 IEE 802 folks are working on comments</w:t>
      </w:r>
      <w:r w:rsidR="0057625D">
        <w:rPr>
          <w:bCs/>
          <w:szCs w:val="22"/>
          <w:lang w:val="en-US"/>
        </w:rPr>
        <w:t xml:space="preserve"> and have a goal to approve comments by 07 Feb. </w:t>
      </w:r>
    </w:p>
    <w:p w14:paraId="0BF580FE" w14:textId="77777777" w:rsidR="0057625D" w:rsidRPr="001622C7" w:rsidRDefault="0057625D" w:rsidP="0057625D">
      <w:pPr>
        <w:rPr>
          <w:bCs/>
          <w:szCs w:val="22"/>
          <w:lang w:val="en-US"/>
        </w:rPr>
      </w:pPr>
    </w:p>
    <w:p w14:paraId="06FC69CA" w14:textId="27B62613" w:rsidR="0057625D" w:rsidRPr="0057625D" w:rsidRDefault="0057625D" w:rsidP="0057625D">
      <w:pPr>
        <w:numPr>
          <w:ilvl w:val="0"/>
          <w:numId w:val="16"/>
        </w:numPr>
        <w:rPr>
          <w:bCs/>
          <w:szCs w:val="22"/>
          <w:lang w:val="en-US"/>
        </w:rPr>
      </w:pPr>
      <w:r>
        <w:rPr>
          <w:bCs/>
          <w:szCs w:val="22"/>
          <w:lang w:val="en-US"/>
        </w:rPr>
        <w:t>Chair present slide 23, Recess</w:t>
      </w:r>
    </w:p>
    <w:p w14:paraId="55286439" w14:textId="77777777" w:rsidR="0057625D" w:rsidRPr="0057625D" w:rsidRDefault="0057625D" w:rsidP="0057625D">
      <w:pPr>
        <w:numPr>
          <w:ilvl w:val="1"/>
          <w:numId w:val="16"/>
        </w:numPr>
        <w:rPr>
          <w:bCs/>
          <w:szCs w:val="22"/>
          <w:lang w:val="en-US"/>
        </w:rPr>
      </w:pPr>
      <w:r w:rsidRPr="00A1056E">
        <w:rPr>
          <w:bCs/>
          <w:szCs w:val="22"/>
          <w:lang w:val="en-US"/>
        </w:rPr>
        <w:t xml:space="preserve">Actions required: </w:t>
      </w:r>
    </w:p>
    <w:p w14:paraId="0999B2C8" w14:textId="77777777" w:rsidR="0057625D" w:rsidRPr="0057625D" w:rsidRDefault="0057625D" w:rsidP="00A1056E">
      <w:pPr>
        <w:numPr>
          <w:ilvl w:val="2"/>
          <w:numId w:val="16"/>
        </w:numPr>
        <w:rPr>
          <w:bCs/>
          <w:szCs w:val="22"/>
          <w:lang w:val="en-US"/>
        </w:rPr>
      </w:pPr>
      <w:r w:rsidRPr="00A1056E">
        <w:rPr>
          <w:bCs/>
          <w:szCs w:val="22"/>
          <w:lang w:val="en-US"/>
        </w:rPr>
        <w:t xml:space="preserve">Please, any comment text for US DoT RFC on V2X, send to chair or list server. </w:t>
      </w:r>
    </w:p>
    <w:p w14:paraId="686C4E7D" w14:textId="77777777" w:rsidR="0057625D" w:rsidRPr="0057625D" w:rsidRDefault="0057625D" w:rsidP="00A1056E">
      <w:pPr>
        <w:numPr>
          <w:ilvl w:val="1"/>
          <w:numId w:val="16"/>
        </w:numPr>
        <w:rPr>
          <w:bCs/>
          <w:szCs w:val="22"/>
          <w:lang w:val="en-US"/>
        </w:rPr>
      </w:pPr>
      <w:r w:rsidRPr="00A1056E">
        <w:rPr>
          <w:bCs/>
          <w:szCs w:val="22"/>
          <w:lang w:val="en-US"/>
        </w:rPr>
        <w:t>AOB before Recess to Thursday AM1.</w:t>
      </w:r>
    </w:p>
    <w:p w14:paraId="1E0BF538" w14:textId="25871800" w:rsidR="0057625D" w:rsidRPr="0057625D" w:rsidRDefault="0057625D" w:rsidP="00A1056E">
      <w:pPr>
        <w:numPr>
          <w:ilvl w:val="2"/>
          <w:numId w:val="16"/>
        </w:numPr>
        <w:rPr>
          <w:bCs/>
          <w:szCs w:val="22"/>
          <w:lang w:val="en-US"/>
        </w:rPr>
      </w:pPr>
      <w:r w:rsidRPr="00A1056E">
        <w:rPr>
          <w:bCs/>
          <w:szCs w:val="22"/>
          <w:lang w:val="en-US"/>
        </w:rPr>
        <w:t xml:space="preserve">EC ballot on our 5GAA waiver request comments is due to finish tomorrow, wed. and only 4 of 15 have voted.  (need 67% / 10 approves)  </w:t>
      </w:r>
    </w:p>
    <w:p w14:paraId="4BCB16B9" w14:textId="580CB619" w:rsidR="0057625D" w:rsidRPr="0057625D" w:rsidRDefault="0057625D" w:rsidP="00A1056E">
      <w:pPr>
        <w:numPr>
          <w:ilvl w:val="1"/>
          <w:numId w:val="16"/>
        </w:numPr>
        <w:rPr>
          <w:bCs/>
          <w:szCs w:val="22"/>
          <w:lang w:val="en-US"/>
        </w:rPr>
      </w:pPr>
      <w:r w:rsidRPr="00A1056E">
        <w:rPr>
          <w:bCs/>
          <w:szCs w:val="22"/>
          <w:lang w:val="en-US"/>
        </w:rPr>
        <w:t xml:space="preserve">We recessed until Thursday AM1 at </w:t>
      </w:r>
      <w:r w:rsidR="00CA169D">
        <w:rPr>
          <w:bCs/>
          <w:szCs w:val="22"/>
          <w:lang w:val="en-US"/>
        </w:rPr>
        <w:t>12:27</w:t>
      </w:r>
      <w:r w:rsidRPr="00A1056E">
        <w:rPr>
          <w:bCs/>
          <w:szCs w:val="22"/>
          <w:lang w:val="en-US"/>
        </w:rPr>
        <w:t>CT (local)</w:t>
      </w:r>
    </w:p>
    <w:p w14:paraId="683A159B" w14:textId="77777777" w:rsidR="00A1056E" w:rsidRPr="00A1056E" w:rsidRDefault="00A1056E" w:rsidP="00A1056E">
      <w:pPr>
        <w:rPr>
          <w:bCs/>
          <w:szCs w:val="22"/>
          <w:lang w:val="en-US"/>
        </w:rPr>
      </w:pPr>
    </w:p>
    <w:p w14:paraId="378E5E75" w14:textId="246BE243" w:rsidR="00A1056E" w:rsidRPr="0052717E" w:rsidRDefault="00A1056E" w:rsidP="00A1056E">
      <w:pPr>
        <w:numPr>
          <w:ilvl w:val="0"/>
          <w:numId w:val="16"/>
        </w:numPr>
        <w:rPr>
          <w:szCs w:val="22"/>
        </w:rPr>
      </w:pPr>
      <w:r w:rsidRPr="0052717E">
        <w:rPr>
          <w:szCs w:val="22"/>
        </w:rPr>
        <w:t xml:space="preserve">Chair </w:t>
      </w:r>
      <w:r>
        <w:rPr>
          <w:szCs w:val="22"/>
        </w:rPr>
        <w:t xml:space="preserve">reconvenes </w:t>
      </w:r>
      <w:r w:rsidRPr="0052717E">
        <w:rPr>
          <w:szCs w:val="22"/>
        </w:rPr>
        <w:t xml:space="preserve">the meeting to order at </w:t>
      </w:r>
      <w:r>
        <w:rPr>
          <w:szCs w:val="22"/>
        </w:rPr>
        <w:t>08:</w:t>
      </w:r>
      <w:r w:rsidR="007D51A2">
        <w:rPr>
          <w:szCs w:val="22"/>
        </w:rPr>
        <w:t>02</w:t>
      </w:r>
      <w:r w:rsidRPr="0052717E">
        <w:rPr>
          <w:szCs w:val="22"/>
        </w:rPr>
        <w:t xml:space="preserve"> </w:t>
      </w:r>
      <w:r>
        <w:rPr>
          <w:szCs w:val="22"/>
        </w:rPr>
        <w:t>CT (local)</w:t>
      </w:r>
      <w:r w:rsidR="00CA169D">
        <w:rPr>
          <w:szCs w:val="22"/>
        </w:rPr>
        <w:t xml:space="preserve">, with </w:t>
      </w:r>
      <w:r w:rsidR="00CA169D" w:rsidRPr="0052717E">
        <w:rPr>
          <w:szCs w:val="22"/>
        </w:rPr>
        <w:t>802.18-</w:t>
      </w:r>
      <w:r w:rsidR="00CA169D">
        <w:rPr>
          <w:szCs w:val="22"/>
        </w:rPr>
        <w:t>19</w:t>
      </w:r>
      <w:r w:rsidR="00CA169D" w:rsidRPr="0052717E">
        <w:rPr>
          <w:szCs w:val="22"/>
        </w:rPr>
        <w:t>/0</w:t>
      </w:r>
      <w:r w:rsidR="00CA169D">
        <w:rPr>
          <w:szCs w:val="22"/>
        </w:rPr>
        <w:t>005</w:t>
      </w:r>
      <w:r w:rsidR="00CA169D" w:rsidRPr="0052717E">
        <w:rPr>
          <w:szCs w:val="22"/>
        </w:rPr>
        <w:t>r0</w:t>
      </w:r>
      <w:r w:rsidR="00CA169D">
        <w:rPr>
          <w:szCs w:val="22"/>
        </w:rPr>
        <w:t xml:space="preserve">4, updated since tuesday. </w:t>
      </w:r>
    </w:p>
    <w:p w14:paraId="68639057" w14:textId="77777777" w:rsidR="0057625D" w:rsidRPr="00A1056E" w:rsidRDefault="0057625D" w:rsidP="00A1056E">
      <w:pPr>
        <w:rPr>
          <w:bCs/>
          <w:szCs w:val="22"/>
          <w:lang w:val="en-US"/>
        </w:rPr>
      </w:pPr>
    </w:p>
    <w:p w14:paraId="34D59584" w14:textId="49B6BFBB" w:rsidR="0057625D" w:rsidRPr="00A1056E" w:rsidRDefault="00A1056E" w:rsidP="002551F9">
      <w:pPr>
        <w:numPr>
          <w:ilvl w:val="0"/>
          <w:numId w:val="16"/>
        </w:numPr>
        <w:rPr>
          <w:bCs/>
          <w:szCs w:val="22"/>
          <w:lang w:val="en-US"/>
        </w:rPr>
      </w:pPr>
      <w:r>
        <w:rPr>
          <w:bCs/>
          <w:szCs w:val="22"/>
          <w:lang w:val="en-US"/>
        </w:rPr>
        <w:t xml:space="preserve">Chair presents slide 24, Thursday agenda. </w:t>
      </w:r>
    </w:p>
    <w:p w14:paraId="44CADA6A" w14:textId="77777777" w:rsidR="00A1056E" w:rsidRPr="00A1056E" w:rsidRDefault="00A1056E" w:rsidP="00A1056E">
      <w:pPr>
        <w:numPr>
          <w:ilvl w:val="1"/>
          <w:numId w:val="16"/>
        </w:numPr>
        <w:rPr>
          <w:bCs/>
          <w:szCs w:val="22"/>
          <w:lang w:val="en-US"/>
        </w:rPr>
      </w:pPr>
      <w:r w:rsidRPr="00A1056E">
        <w:rPr>
          <w:bCs/>
          <w:szCs w:val="22"/>
          <w:lang w:val="en-US"/>
        </w:rPr>
        <w:t>Reminder of IEEE policies we are under.</w:t>
      </w:r>
    </w:p>
    <w:p w14:paraId="3529EC40" w14:textId="77777777" w:rsidR="00A1056E" w:rsidRPr="00A1056E" w:rsidRDefault="00A1056E" w:rsidP="00A1056E">
      <w:pPr>
        <w:numPr>
          <w:ilvl w:val="2"/>
          <w:numId w:val="16"/>
        </w:numPr>
        <w:rPr>
          <w:bCs/>
          <w:szCs w:val="22"/>
          <w:lang w:val="en-US"/>
        </w:rPr>
      </w:pPr>
      <w:r w:rsidRPr="00A1056E">
        <w:rPr>
          <w:bCs/>
          <w:szCs w:val="22"/>
          <w:lang w:val="en-US"/>
        </w:rPr>
        <w:t>Attendance server is open.</w:t>
      </w:r>
    </w:p>
    <w:p w14:paraId="245921A1" w14:textId="59D3EF44" w:rsidR="00A1056E" w:rsidRDefault="00A1056E" w:rsidP="00A1056E">
      <w:pPr>
        <w:numPr>
          <w:ilvl w:val="2"/>
          <w:numId w:val="16"/>
        </w:numPr>
        <w:rPr>
          <w:bCs/>
          <w:szCs w:val="22"/>
          <w:lang w:val="en-US"/>
        </w:rPr>
      </w:pPr>
      <w:r w:rsidRPr="00A1056E">
        <w:rPr>
          <w:bCs/>
          <w:szCs w:val="22"/>
          <w:lang w:val="en-US"/>
        </w:rPr>
        <w:t>Remember to state your name, affiliation, employer and/or clients first time you speak.</w:t>
      </w:r>
    </w:p>
    <w:p w14:paraId="328EF61F" w14:textId="001A97C3" w:rsidR="007D51A2" w:rsidRPr="00A1056E" w:rsidRDefault="007D51A2" w:rsidP="00A1056E">
      <w:pPr>
        <w:numPr>
          <w:ilvl w:val="2"/>
          <w:numId w:val="16"/>
        </w:numPr>
        <w:rPr>
          <w:bCs/>
          <w:szCs w:val="22"/>
          <w:lang w:val="en-US"/>
        </w:rPr>
      </w:pPr>
      <w:r>
        <w:rPr>
          <w:bCs/>
          <w:szCs w:val="22"/>
          <w:lang w:val="en-US"/>
        </w:rPr>
        <w:t xml:space="preserve">Call for a recording secretary:  Peter Ecclesine </w:t>
      </w:r>
    </w:p>
    <w:p w14:paraId="0A6BD0D1" w14:textId="77777777" w:rsidR="00A1056E" w:rsidRPr="00A1056E" w:rsidRDefault="00A1056E" w:rsidP="00A1056E">
      <w:pPr>
        <w:numPr>
          <w:ilvl w:val="1"/>
          <w:numId w:val="16"/>
        </w:numPr>
        <w:rPr>
          <w:bCs/>
          <w:szCs w:val="22"/>
          <w:lang w:val="en-US"/>
        </w:rPr>
      </w:pPr>
      <w:r w:rsidRPr="00A1056E">
        <w:rPr>
          <w:bCs/>
          <w:szCs w:val="22"/>
          <w:lang w:val="en-US"/>
        </w:rPr>
        <w:t>Items from Tuesday or new.</w:t>
      </w:r>
    </w:p>
    <w:p w14:paraId="6536A5A9" w14:textId="77777777" w:rsidR="00A1056E" w:rsidRPr="00A1056E" w:rsidRDefault="00A1056E" w:rsidP="00A1056E">
      <w:pPr>
        <w:numPr>
          <w:ilvl w:val="2"/>
          <w:numId w:val="16"/>
        </w:numPr>
        <w:rPr>
          <w:bCs/>
          <w:szCs w:val="22"/>
          <w:lang w:val="en-US"/>
        </w:rPr>
      </w:pPr>
      <w:r w:rsidRPr="00A1056E">
        <w:rPr>
          <w:bCs/>
          <w:szCs w:val="22"/>
          <w:lang w:val="en-US"/>
        </w:rPr>
        <w:t xml:space="preserve">Work on </w:t>
      </w:r>
      <w:proofErr w:type="spellStart"/>
      <w:r w:rsidRPr="00A1056E">
        <w:rPr>
          <w:bCs/>
          <w:szCs w:val="22"/>
          <w:lang w:val="en-US"/>
        </w:rPr>
        <w:t>USDoT</w:t>
      </w:r>
      <w:proofErr w:type="spellEnd"/>
      <w:r w:rsidRPr="00A1056E">
        <w:rPr>
          <w:bCs/>
          <w:szCs w:val="22"/>
          <w:lang w:val="en-US"/>
        </w:rPr>
        <w:t xml:space="preserve"> V2X comments </w:t>
      </w:r>
    </w:p>
    <w:p w14:paraId="7C7E2606" w14:textId="77777777" w:rsidR="00A1056E" w:rsidRPr="00A1056E" w:rsidRDefault="00A1056E" w:rsidP="00A1056E">
      <w:pPr>
        <w:numPr>
          <w:ilvl w:val="2"/>
          <w:numId w:val="16"/>
        </w:numPr>
        <w:rPr>
          <w:bCs/>
          <w:szCs w:val="22"/>
          <w:lang w:val="en-US"/>
        </w:rPr>
      </w:pPr>
      <w:r w:rsidRPr="00A1056E">
        <w:rPr>
          <w:bCs/>
          <w:szCs w:val="22"/>
          <w:lang w:val="en-US"/>
        </w:rPr>
        <w:t xml:space="preserve">Setup for EC Draft Law feedback, tbd.  </w:t>
      </w:r>
    </w:p>
    <w:p w14:paraId="0E85A806" w14:textId="77777777" w:rsidR="00A1056E" w:rsidRPr="00A1056E" w:rsidRDefault="00A1056E" w:rsidP="00A1056E">
      <w:pPr>
        <w:numPr>
          <w:ilvl w:val="2"/>
          <w:numId w:val="16"/>
        </w:numPr>
        <w:rPr>
          <w:bCs/>
          <w:szCs w:val="22"/>
          <w:lang w:val="en-US"/>
        </w:rPr>
      </w:pPr>
      <w:r w:rsidRPr="00A1056E">
        <w:rPr>
          <w:bCs/>
          <w:szCs w:val="22"/>
          <w:lang w:val="en-US"/>
        </w:rPr>
        <w:t>Setup for ACMA comments</w:t>
      </w:r>
    </w:p>
    <w:p w14:paraId="753DD139" w14:textId="77777777" w:rsidR="00A1056E" w:rsidRPr="00A1056E" w:rsidRDefault="00A1056E" w:rsidP="00A1056E">
      <w:pPr>
        <w:numPr>
          <w:ilvl w:val="1"/>
          <w:numId w:val="16"/>
        </w:numPr>
        <w:rPr>
          <w:bCs/>
          <w:szCs w:val="22"/>
          <w:lang w:val="en-US"/>
        </w:rPr>
      </w:pPr>
      <w:r w:rsidRPr="00A1056E">
        <w:rPr>
          <w:bCs/>
          <w:szCs w:val="22"/>
          <w:lang w:val="en-US"/>
        </w:rPr>
        <w:t>Actions Required</w:t>
      </w:r>
    </w:p>
    <w:p w14:paraId="5F907AE8" w14:textId="77777777" w:rsidR="00A1056E" w:rsidRPr="00A1056E" w:rsidRDefault="00A1056E" w:rsidP="00A1056E">
      <w:pPr>
        <w:numPr>
          <w:ilvl w:val="1"/>
          <w:numId w:val="16"/>
        </w:numPr>
        <w:rPr>
          <w:bCs/>
          <w:szCs w:val="22"/>
          <w:lang w:val="en-US"/>
        </w:rPr>
      </w:pPr>
      <w:r w:rsidRPr="00A1056E">
        <w:rPr>
          <w:bCs/>
          <w:szCs w:val="22"/>
          <w:lang w:val="en-US"/>
        </w:rPr>
        <w:t>AOB</w:t>
      </w:r>
    </w:p>
    <w:p w14:paraId="2131D35B" w14:textId="44C7F238" w:rsidR="0057625D" w:rsidRPr="00A1056E" w:rsidRDefault="00A1056E" w:rsidP="00A1056E">
      <w:pPr>
        <w:numPr>
          <w:ilvl w:val="1"/>
          <w:numId w:val="16"/>
        </w:numPr>
        <w:rPr>
          <w:bCs/>
          <w:szCs w:val="22"/>
          <w:lang w:val="en-US"/>
        </w:rPr>
      </w:pPr>
      <w:r w:rsidRPr="00A1056E">
        <w:rPr>
          <w:bCs/>
          <w:szCs w:val="22"/>
          <w:lang w:val="en-US"/>
        </w:rPr>
        <w:t>Adjourn</w:t>
      </w:r>
    </w:p>
    <w:p w14:paraId="6E9D36E2" w14:textId="77777777" w:rsidR="00A1056E" w:rsidRPr="00A1056E" w:rsidRDefault="00A1056E" w:rsidP="00A1056E">
      <w:pPr>
        <w:rPr>
          <w:bCs/>
          <w:szCs w:val="22"/>
          <w:lang w:val="en-US"/>
        </w:rPr>
      </w:pPr>
    </w:p>
    <w:p w14:paraId="1838695E" w14:textId="46B2A315" w:rsidR="0057625D" w:rsidRPr="00A1056E" w:rsidRDefault="00A1056E" w:rsidP="002551F9">
      <w:pPr>
        <w:numPr>
          <w:ilvl w:val="0"/>
          <w:numId w:val="16"/>
        </w:numPr>
        <w:rPr>
          <w:bCs/>
          <w:szCs w:val="22"/>
          <w:lang w:val="en-US"/>
        </w:rPr>
      </w:pPr>
      <w:r>
        <w:rPr>
          <w:bCs/>
          <w:szCs w:val="22"/>
          <w:lang w:val="en-US"/>
        </w:rPr>
        <w:t>Chair present</w:t>
      </w:r>
      <w:r w:rsidR="00723BD6">
        <w:rPr>
          <w:bCs/>
          <w:szCs w:val="22"/>
          <w:lang w:val="en-US"/>
        </w:rPr>
        <w:t>s</w:t>
      </w:r>
      <w:r>
        <w:rPr>
          <w:bCs/>
          <w:szCs w:val="22"/>
          <w:lang w:val="en-US"/>
        </w:rPr>
        <w:t xml:space="preserve"> slide 25</w:t>
      </w:r>
      <w:r w:rsidR="00723BD6">
        <w:rPr>
          <w:bCs/>
          <w:szCs w:val="22"/>
          <w:lang w:val="en-US"/>
        </w:rPr>
        <w:t>,</w:t>
      </w:r>
      <w:r>
        <w:rPr>
          <w:bCs/>
          <w:szCs w:val="22"/>
          <w:lang w:val="en-US"/>
        </w:rPr>
        <w:t xml:space="preserve"> </w:t>
      </w:r>
      <w:r w:rsidRPr="00A1056E">
        <w:rPr>
          <w:bCs/>
          <w:szCs w:val="22"/>
        </w:rPr>
        <w:t>U.S. DoT Releases RFC on V2X Communications</w:t>
      </w:r>
    </w:p>
    <w:p w14:paraId="6F4D144F" w14:textId="0C43A2DE" w:rsidR="0057625D" w:rsidRDefault="00AD6ECB" w:rsidP="00A1056E">
      <w:pPr>
        <w:numPr>
          <w:ilvl w:val="1"/>
          <w:numId w:val="16"/>
        </w:numPr>
        <w:rPr>
          <w:bCs/>
          <w:szCs w:val="22"/>
          <w:lang w:val="en-US"/>
        </w:rPr>
      </w:pPr>
      <w:r>
        <w:rPr>
          <w:bCs/>
          <w:szCs w:val="22"/>
          <w:lang w:val="en-US"/>
        </w:rPr>
        <w:t xml:space="preserve">Note, 802.11bd </w:t>
      </w:r>
      <w:r w:rsidR="00723BD6">
        <w:rPr>
          <w:bCs/>
          <w:szCs w:val="22"/>
          <w:lang w:val="en-US"/>
        </w:rPr>
        <w:t xml:space="preserve">was </w:t>
      </w:r>
      <w:r>
        <w:rPr>
          <w:bCs/>
          <w:szCs w:val="22"/>
          <w:lang w:val="en-US"/>
        </w:rPr>
        <w:t xml:space="preserve">also meeting, so no one in the room from them. </w:t>
      </w:r>
    </w:p>
    <w:p w14:paraId="52B3FB1A" w14:textId="043BF1CE" w:rsidR="00AD6ECB" w:rsidRDefault="00AD6ECB" w:rsidP="00A1056E">
      <w:pPr>
        <w:numPr>
          <w:ilvl w:val="1"/>
          <w:numId w:val="16"/>
        </w:numPr>
        <w:rPr>
          <w:bCs/>
          <w:szCs w:val="22"/>
          <w:lang w:val="en-US"/>
        </w:rPr>
      </w:pPr>
      <w:r>
        <w:rPr>
          <w:bCs/>
          <w:szCs w:val="22"/>
          <w:lang w:val="en-US"/>
        </w:rPr>
        <w:t xml:space="preserve">Discussed on we need to </w:t>
      </w:r>
      <w:r w:rsidR="00900EB6">
        <w:rPr>
          <w:bCs/>
          <w:szCs w:val="22"/>
          <w:lang w:val="en-US"/>
        </w:rPr>
        <w:t xml:space="preserve">collect the data from </w:t>
      </w:r>
      <w:r w:rsidR="00723BD6">
        <w:rPr>
          <w:bCs/>
          <w:szCs w:val="22"/>
          <w:lang w:val="en-US"/>
        </w:rPr>
        <w:t xml:space="preserve">the </w:t>
      </w:r>
      <w:r w:rsidR="00900EB6">
        <w:rPr>
          <w:bCs/>
          <w:szCs w:val="22"/>
          <w:lang w:val="en-US"/>
        </w:rPr>
        <w:t xml:space="preserve">802.11bd meetings this week that are still going on, as that info will be important for the comments to the DoT.  </w:t>
      </w:r>
    </w:p>
    <w:p w14:paraId="0A7375D7" w14:textId="178B8F09" w:rsidR="00900EB6" w:rsidRDefault="00900EB6" w:rsidP="00A1056E">
      <w:pPr>
        <w:numPr>
          <w:ilvl w:val="1"/>
          <w:numId w:val="16"/>
        </w:numPr>
        <w:rPr>
          <w:bCs/>
          <w:szCs w:val="22"/>
          <w:lang w:val="en-US"/>
        </w:rPr>
      </w:pPr>
      <w:r>
        <w:rPr>
          <w:bCs/>
          <w:szCs w:val="22"/>
          <w:lang w:val="en-US"/>
        </w:rPr>
        <w:t>Also need to review more the EC Draft law on V2X and gather from some members that are in the know of what is going on in the EU on V2X</w:t>
      </w:r>
      <w:r w:rsidR="00723BD6">
        <w:rPr>
          <w:bCs/>
          <w:szCs w:val="22"/>
          <w:lang w:val="en-US"/>
        </w:rPr>
        <w:t>.</w:t>
      </w:r>
    </w:p>
    <w:p w14:paraId="5FFB02BE" w14:textId="77777777" w:rsidR="00723BD6" w:rsidRDefault="00723BD6" w:rsidP="00723BD6">
      <w:pPr>
        <w:rPr>
          <w:bCs/>
          <w:szCs w:val="22"/>
          <w:lang w:val="en-US"/>
        </w:rPr>
      </w:pPr>
    </w:p>
    <w:p w14:paraId="0BA2A625" w14:textId="4638E877" w:rsidR="00900EB6" w:rsidRDefault="00900EB6" w:rsidP="00A1056E">
      <w:pPr>
        <w:numPr>
          <w:ilvl w:val="1"/>
          <w:numId w:val="16"/>
        </w:numPr>
        <w:rPr>
          <w:bCs/>
          <w:szCs w:val="22"/>
          <w:lang w:val="en-US"/>
        </w:rPr>
      </w:pPr>
      <w:r>
        <w:rPr>
          <w:bCs/>
          <w:szCs w:val="22"/>
          <w:lang w:val="en-US"/>
        </w:rPr>
        <w:t>For timing will have to use the 30</w:t>
      </w:r>
      <w:r w:rsidR="00723BD6">
        <w:rPr>
          <w:bCs/>
          <w:szCs w:val="22"/>
          <w:lang w:val="en-US"/>
        </w:rPr>
        <w:t>-</w:t>
      </w:r>
      <w:r>
        <w:rPr>
          <w:bCs/>
          <w:szCs w:val="22"/>
          <w:lang w:val="en-US"/>
        </w:rPr>
        <w:t xml:space="preserve">day grace period from the DoT and use the EC 5 day early close ballot, that gives us 3 teleconferences (31 Jan., 07 Feb, and 14 Feb.) to work on the comments. </w:t>
      </w:r>
    </w:p>
    <w:p w14:paraId="284FD42D" w14:textId="6C7D02F6" w:rsidR="008E41B4" w:rsidRDefault="00723BD6" w:rsidP="008E41B4">
      <w:pPr>
        <w:numPr>
          <w:ilvl w:val="2"/>
          <w:numId w:val="16"/>
        </w:numPr>
        <w:rPr>
          <w:bCs/>
          <w:szCs w:val="22"/>
          <w:lang w:val="en-US"/>
        </w:rPr>
      </w:pPr>
      <w:r>
        <w:rPr>
          <w:bCs/>
          <w:szCs w:val="22"/>
          <w:lang w:val="en-US"/>
        </w:rPr>
        <w:t>We noted</w:t>
      </w:r>
      <w:r w:rsidR="00900EB6">
        <w:rPr>
          <w:bCs/>
          <w:szCs w:val="22"/>
          <w:lang w:val="en-US"/>
        </w:rPr>
        <w:t xml:space="preserve"> this is the same exact </w:t>
      </w:r>
      <w:r>
        <w:rPr>
          <w:bCs/>
          <w:szCs w:val="22"/>
          <w:lang w:val="en-US"/>
        </w:rPr>
        <w:t xml:space="preserve">period </w:t>
      </w:r>
      <w:r w:rsidR="00900EB6">
        <w:rPr>
          <w:bCs/>
          <w:szCs w:val="22"/>
          <w:lang w:val="en-US"/>
        </w:rPr>
        <w:t xml:space="preserve">for the ACMA comments, see below. </w:t>
      </w:r>
    </w:p>
    <w:p w14:paraId="76198907" w14:textId="77777777" w:rsidR="008E41B4" w:rsidRPr="008E41B4" w:rsidRDefault="008E41B4" w:rsidP="008E41B4">
      <w:pPr>
        <w:rPr>
          <w:bCs/>
          <w:szCs w:val="22"/>
          <w:lang w:val="en-US"/>
        </w:rPr>
      </w:pPr>
    </w:p>
    <w:p w14:paraId="1B55963A" w14:textId="6211FB46" w:rsidR="008E41B4" w:rsidRDefault="008E41B4" w:rsidP="00A93241">
      <w:pPr>
        <w:numPr>
          <w:ilvl w:val="1"/>
          <w:numId w:val="16"/>
        </w:numPr>
        <w:rPr>
          <w:bCs/>
          <w:szCs w:val="22"/>
          <w:lang w:val="en-US"/>
        </w:rPr>
      </w:pPr>
      <w:r>
        <w:rPr>
          <w:bCs/>
          <w:szCs w:val="22"/>
          <w:lang w:val="en-US"/>
        </w:rPr>
        <w:t xml:space="preserve">It was brought up looking at the 9 questions and how they are so interrelated, maybe we outline our response as what is needed to look forward, as opposed to ‘9 answers’.  This is tbd. </w:t>
      </w:r>
    </w:p>
    <w:p w14:paraId="4DF2F884" w14:textId="77777777" w:rsidR="008E41B4" w:rsidRDefault="008E41B4" w:rsidP="008E41B4">
      <w:pPr>
        <w:rPr>
          <w:bCs/>
          <w:szCs w:val="22"/>
          <w:lang w:val="en-US"/>
        </w:rPr>
      </w:pPr>
    </w:p>
    <w:p w14:paraId="740E1FD9" w14:textId="4CAAC276" w:rsidR="007D51A2" w:rsidRPr="00900EB6" w:rsidRDefault="00900EB6" w:rsidP="00A93241">
      <w:pPr>
        <w:numPr>
          <w:ilvl w:val="1"/>
          <w:numId w:val="16"/>
        </w:numPr>
        <w:rPr>
          <w:bCs/>
          <w:szCs w:val="22"/>
          <w:lang w:val="en-US"/>
        </w:rPr>
      </w:pPr>
      <w:r w:rsidRPr="00900EB6">
        <w:rPr>
          <w:bCs/>
          <w:szCs w:val="22"/>
          <w:lang w:val="en-US"/>
        </w:rPr>
        <w:t xml:space="preserve">We identified about 7 members that could help with the comments.  Will look at emails/list server/ad hocks/off-line to work toward a draft out line/comments to review in the 31 Jan. teleconference. </w:t>
      </w:r>
      <w:r w:rsidR="007D51A2" w:rsidRPr="00900EB6">
        <w:rPr>
          <w:bCs/>
          <w:szCs w:val="22"/>
          <w:lang w:val="en-US"/>
        </w:rPr>
        <w:t xml:space="preserve"> </w:t>
      </w:r>
    </w:p>
    <w:p w14:paraId="09905FEC" w14:textId="77777777" w:rsidR="0057625D" w:rsidRPr="0057625D" w:rsidRDefault="0057625D" w:rsidP="00A1056E">
      <w:pPr>
        <w:rPr>
          <w:bCs/>
          <w:szCs w:val="22"/>
          <w:lang w:val="en-US"/>
        </w:rPr>
      </w:pPr>
    </w:p>
    <w:p w14:paraId="1AADC957" w14:textId="66AF8E5D" w:rsidR="0057625D" w:rsidRPr="007D51A2" w:rsidRDefault="007D51A2" w:rsidP="007D51A2">
      <w:pPr>
        <w:numPr>
          <w:ilvl w:val="1"/>
          <w:numId w:val="16"/>
        </w:numPr>
        <w:rPr>
          <w:bCs/>
          <w:szCs w:val="22"/>
          <w:lang w:val="en-US"/>
        </w:rPr>
      </w:pPr>
      <w:r w:rsidRPr="007D51A2">
        <w:rPr>
          <w:bCs/>
          <w:szCs w:val="22"/>
          <w:lang w:val="en-US"/>
        </w:rPr>
        <w:t>No motion was made</w:t>
      </w:r>
      <w:r w:rsidR="00723BD6">
        <w:rPr>
          <w:bCs/>
          <w:szCs w:val="22"/>
          <w:lang w:val="en-US"/>
        </w:rPr>
        <w:t xml:space="preserve"> per slide 26. </w:t>
      </w:r>
    </w:p>
    <w:p w14:paraId="7D078006" w14:textId="77777777" w:rsidR="0057625D" w:rsidRPr="0057625D" w:rsidRDefault="0057625D" w:rsidP="00A1056E">
      <w:pPr>
        <w:rPr>
          <w:bCs/>
          <w:szCs w:val="22"/>
          <w:lang w:val="en-US"/>
        </w:rPr>
      </w:pPr>
    </w:p>
    <w:p w14:paraId="51798477" w14:textId="1BE4117C" w:rsidR="00CA169D" w:rsidRPr="00CA169D" w:rsidRDefault="00CA169D" w:rsidP="00CA169D">
      <w:pPr>
        <w:numPr>
          <w:ilvl w:val="0"/>
          <w:numId w:val="16"/>
        </w:numPr>
        <w:rPr>
          <w:bCs/>
          <w:szCs w:val="22"/>
          <w:lang w:val="en-US"/>
        </w:rPr>
      </w:pPr>
      <w:r>
        <w:rPr>
          <w:bCs/>
          <w:szCs w:val="22"/>
          <w:lang w:val="en-US"/>
        </w:rPr>
        <w:t xml:space="preserve">Chair presents </w:t>
      </w:r>
      <w:r w:rsidR="00723BD6">
        <w:rPr>
          <w:bCs/>
          <w:szCs w:val="22"/>
          <w:lang w:val="en-US"/>
        </w:rPr>
        <w:t xml:space="preserve">slide </w:t>
      </w:r>
      <w:r>
        <w:rPr>
          <w:bCs/>
          <w:szCs w:val="22"/>
          <w:lang w:val="en-US"/>
        </w:rPr>
        <w:t xml:space="preserve">27, </w:t>
      </w:r>
      <w:r w:rsidRPr="00CA169D">
        <w:rPr>
          <w:bCs/>
          <w:szCs w:val="22"/>
        </w:rPr>
        <w:t>EC Draft Law on Vehicle Communications</w:t>
      </w:r>
    </w:p>
    <w:p w14:paraId="3DDBB401" w14:textId="5295F7BE" w:rsidR="00CA169D" w:rsidRDefault="007D51A2" w:rsidP="00CA169D">
      <w:pPr>
        <w:numPr>
          <w:ilvl w:val="1"/>
          <w:numId w:val="16"/>
        </w:numPr>
        <w:rPr>
          <w:bCs/>
          <w:szCs w:val="22"/>
          <w:lang w:val="en-US"/>
        </w:rPr>
      </w:pPr>
      <w:r>
        <w:rPr>
          <w:bCs/>
          <w:szCs w:val="22"/>
          <w:lang w:val="en-US"/>
        </w:rPr>
        <w:t xml:space="preserve">Decided / Confirmed we will not do feedback. </w:t>
      </w:r>
    </w:p>
    <w:p w14:paraId="3FFBF544" w14:textId="2205B915" w:rsidR="00CA169D" w:rsidRPr="007D51A2" w:rsidRDefault="007D51A2" w:rsidP="007D51A2">
      <w:pPr>
        <w:numPr>
          <w:ilvl w:val="1"/>
          <w:numId w:val="16"/>
        </w:numPr>
        <w:rPr>
          <w:bCs/>
          <w:szCs w:val="22"/>
          <w:lang w:val="en-US"/>
        </w:rPr>
      </w:pPr>
      <w:r>
        <w:rPr>
          <w:bCs/>
          <w:szCs w:val="22"/>
          <w:lang w:val="en-US"/>
        </w:rPr>
        <w:t xml:space="preserve">Though reminded all to review and what can be pointed to from the DoT comments. </w:t>
      </w:r>
    </w:p>
    <w:p w14:paraId="69BC24A6" w14:textId="77777777" w:rsidR="00CA169D" w:rsidRPr="00A1056E" w:rsidRDefault="00CA169D" w:rsidP="00CA169D">
      <w:pPr>
        <w:rPr>
          <w:bCs/>
          <w:szCs w:val="22"/>
          <w:lang w:val="en-US"/>
        </w:rPr>
      </w:pPr>
    </w:p>
    <w:p w14:paraId="2EF37C73" w14:textId="2F312EF5" w:rsidR="00A1056E" w:rsidRPr="00A1056E" w:rsidRDefault="00A1056E" w:rsidP="002551F9">
      <w:pPr>
        <w:numPr>
          <w:ilvl w:val="0"/>
          <w:numId w:val="16"/>
        </w:numPr>
        <w:rPr>
          <w:bCs/>
          <w:szCs w:val="22"/>
          <w:lang w:val="en-US"/>
        </w:rPr>
      </w:pPr>
      <w:r>
        <w:rPr>
          <w:bCs/>
          <w:szCs w:val="22"/>
          <w:lang w:val="en-US"/>
        </w:rPr>
        <w:t xml:space="preserve">Chair presents </w:t>
      </w:r>
      <w:r w:rsidR="00723BD6">
        <w:rPr>
          <w:bCs/>
          <w:szCs w:val="22"/>
          <w:lang w:val="en-US"/>
        </w:rPr>
        <w:t xml:space="preserve">slide </w:t>
      </w:r>
      <w:r>
        <w:rPr>
          <w:bCs/>
          <w:szCs w:val="22"/>
          <w:lang w:val="en-US"/>
        </w:rPr>
        <w:t>2</w:t>
      </w:r>
      <w:r w:rsidR="00CA169D">
        <w:rPr>
          <w:bCs/>
          <w:szCs w:val="22"/>
          <w:lang w:val="en-US"/>
        </w:rPr>
        <w:t>8</w:t>
      </w:r>
      <w:r>
        <w:rPr>
          <w:bCs/>
          <w:szCs w:val="22"/>
          <w:lang w:val="en-US"/>
        </w:rPr>
        <w:t xml:space="preserve">, </w:t>
      </w:r>
      <w:r w:rsidRPr="00A1056E">
        <w:rPr>
          <w:bCs/>
          <w:szCs w:val="22"/>
          <w:lang w:val="en-AU"/>
        </w:rPr>
        <w:t>ACMA - Proposed updates to class licensing arrangements supporting 5G and other technology innovations</w:t>
      </w:r>
    </w:p>
    <w:p w14:paraId="101C39BF" w14:textId="0CE33A69" w:rsidR="00A1056E" w:rsidRDefault="007D51A2" w:rsidP="00A1056E">
      <w:pPr>
        <w:numPr>
          <w:ilvl w:val="1"/>
          <w:numId w:val="16"/>
        </w:numPr>
        <w:rPr>
          <w:bCs/>
          <w:szCs w:val="22"/>
          <w:lang w:val="en-US"/>
        </w:rPr>
      </w:pPr>
      <w:r>
        <w:rPr>
          <w:bCs/>
          <w:szCs w:val="22"/>
          <w:lang w:val="en-US"/>
        </w:rPr>
        <w:t xml:space="preserve">Discussed that its timing is the same as the DoT comments. </w:t>
      </w:r>
    </w:p>
    <w:p w14:paraId="7957E189" w14:textId="217A8FD3" w:rsidR="007D51A2" w:rsidRDefault="007D51A2" w:rsidP="00A1056E">
      <w:pPr>
        <w:numPr>
          <w:ilvl w:val="1"/>
          <w:numId w:val="16"/>
        </w:numPr>
        <w:rPr>
          <w:bCs/>
          <w:szCs w:val="22"/>
          <w:lang w:val="en-US"/>
        </w:rPr>
      </w:pPr>
      <w:r>
        <w:rPr>
          <w:bCs/>
          <w:szCs w:val="22"/>
          <w:lang w:val="en-US"/>
        </w:rPr>
        <w:t>Will mostly be different folks working on it and goal was set to have some initial / draft comments to review at the 31 January teleconference (same call as draft DoT comments.)</w:t>
      </w:r>
    </w:p>
    <w:p w14:paraId="75EC5E14" w14:textId="62B412A2" w:rsidR="007D51A2" w:rsidRDefault="007D51A2" w:rsidP="00A1056E">
      <w:pPr>
        <w:numPr>
          <w:ilvl w:val="1"/>
          <w:numId w:val="16"/>
        </w:numPr>
        <w:rPr>
          <w:bCs/>
          <w:szCs w:val="22"/>
          <w:lang w:val="en-US"/>
        </w:rPr>
      </w:pPr>
      <w:r>
        <w:rPr>
          <w:bCs/>
          <w:szCs w:val="22"/>
          <w:lang w:val="en-US"/>
        </w:rPr>
        <w:t xml:space="preserve">Would be nice to approve comments by 07 Feb. so can do normal 10day EC ballot, though unlikely and </w:t>
      </w:r>
      <w:r w:rsidR="001A577D">
        <w:rPr>
          <w:bCs/>
          <w:szCs w:val="22"/>
          <w:lang w:val="en-US"/>
        </w:rPr>
        <w:t xml:space="preserve">if not </w:t>
      </w:r>
      <w:proofErr w:type="gramStart"/>
      <w:r w:rsidR="001A577D">
        <w:rPr>
          <w:bCs/>
          <w:szCs w:val="22"/>
          <w:lang w:val="en-US"/>
        </w:rPr>
        <w:t>possible</w:t>
      </w:r>
      <w:proofErr w:type="gramEnd"/>
      <w:r w:rsidR="001A577D">
        <w:rPr>
          <w:bCs/>
          <w:szCs w:val="22"/>
          <w:lang w:val="en-US"/>
        </w:rPr>
        <w:t xml:space="preserve"> we can </w:t>
      </w:r>
      <w:r>
        <w:rPr>
          <w:bCs/>
          <w:szCs w:val="22"/>
          <w:lang w:val="en-US"/>
        </w:rPr>
        <w:t xml:space="preserve">approve by 14 Feb. for a 5 day early close ballot. </w:t>
      </w:r>
    </w:p>
    <w:p w14:paraId="53EED9FB" w14:textId="77777777" w:rsidR="00A1056E" w:rsidRPr="00A1056E" w:rsidRDefault="00A1056E" w:rsidP="00A1056E">
      <w:pPr>
        <w:rPr>
          <w:bCs/>
          <w:szCs w:val="22"/>
          <w:lang w:val="en-US"/>
        </w:rPr>
      </w:pPr>
    </w:p>
    <w:p w14:paraId="61F55FB1" w14:textId="7075987F" w:rsidR="00037C7B" w:rsidRPr="00034D0B" w:rsidRDefault="00037C7B" w:rsidP="002551F9">
      <w:pPr>
        <w:numPr>
          <w:ilvl w:val="0"/>
          <w:numId w:val="16"/>
        </w:numPr>
        <w:rPr>
          <w:bCs/>
          <w:szCs w:val="22"/>
          <w:lang w:val="en-US"/>
        </w:rPr>
      </w:pPr>
      <w:r w:rsidRPr="0052717E">
        <w:rPr>
          <w:szCs w:val="22"/>
        </w:rPr>
        <w:t xml:space="preserve">Chair presents slide </w:t>
      </w:r>
      <w:r w:rsidR="00A1056E">
        <w:rPr>
          <w:szCs w:val="22"/>
        </w:rPr>
        <w:t>2</w:t>
      </w:r>
      <w:r w:rsidR="00CA169D">
        <w:rPr>
          <w:szCs w:val="22"/>
        </w:rPr>
        <w:t>9</w:t>
      </w:r>
      <w:r w:rsidRPr="0052717E">
        <w:rPr>
          <w:szCs w:val="22"/>
        </w:rPr>
        <w:t xml:space="preserve">, </w:t>
      </w:r>
      <w:r>
        <w:rPr>
          <w:bCs/>
          <w:szCs w:val="22"/>
        </w:rPr>
        <w:t>General Discussion Items</w:t>
      </w:r>
    </w:p>
    <w:p w14:paraId="61865FEE" w14:textId="5D7F86E3" w:rsidR="00A1056E" w:rsidRPr="00AD6ECB" w:rsidRDefault="00AD6ECB" w:rsidP="00986771">
      <w:pPr>
        <w:numPr>
          <w:ilvl w:val="1"/>
          <w:numId w:val="16"/>
        </w:numPr>
        <w:rPr>
          <w:bCs/>
          <w:szCs w:val="22"/>
          <w:lang w:val="en-US"/>
        </w:rPr>
      </w:pPr>
      <w:r w:rsidRPr="00AD6ECB">
        <w:rPr>
          <w:bCs/>
          <w:szCs w:val="22"/>
          <w:lang w:val="en-US"/>
        </w:rPr>
        <w:t>The EC ballot on the 5GAA comments passed, now to get PDF done, 802 chair okay and upload</w:t>
      </w:r>
      <w:r w:rsidR="001A577D">
        <w:rPr>
          <w:bCs/>
          <w:szCs w:val="22"/>
          <w:lang w:val="en-US"/>
        </w:rPr>
        <w:t>ed</w:t>
      </w:r>
      <w:r w:rsidRPr="00AD6ECB">
        <w:rPr>
          <w:bCs/>
          <w:szCs w:val="22"/>
          <w:lang w:val="en-US"/>
        </w:rPr>
        <w:t>.</w:t>
      </w:r>
    </w:p>
    <w:p w14:paraId="58D6D0EB" w14:textId="77777777" w:rsidR="00A1056E" w:rsidRPr="00034D0B" w:rsidRDefault="00A1056E" w:rsidP="00A1056E">
      <w:pPr>
        <w:rPr>
          <w:bCs/>
          <w:szCs w:val="22"/>
          <w:lang w:val="en-US"/>
        </w:rPr>
      </w:pPr>
    </w:p>
    <w:p w14:paraId="7B75885D" w14:textId="6E0A414C" w:rsidR="000419AD" w:rsidRPr="0052717E" w:rsidRDefault="00BF174A" w:rsidP="002551F9">
      <w:pPr>
        <w:numPr>
          <w:ilvl w:val="0"/>
          <w:numId w:val="16"/>
        </w:numPr>
        <w:rPr>
          <w:szCs w:val="22"/>
        </w:rPr>
      </w:pPr>
      <w:r w:rsidRPr="0052717E">
        <w:rPr>
          <w:szCs w:val="22"/>
        </w:rPr>
        <w:t xml:space="preserve">Chair presents slide </w:t>
      </w:r>
      <w:r w:rsidR="001A577D">
        <w:rPr>
          <w:szCs w:val="22"/>
        </w:rPr>
        <w:t>30</w:t>
      </w:r>
      <w:r w:rsidR="00C20615">
        <w:rPr>
          <w:szCs w:val="22"/>
        </w:rPr>
        <w:t>,</w:t>
      </w:r>
      <w:r w:rsidR="000419AD" w:rsidRPr="0052717E">
        <w:rPr>
          <w:szCs w:val="22"/>
        </w:rPr>
        <w:t xml:space="preserve"> Actions Required</w:t>
      </w:r>
    </w:p>
    <w:p w14:paraId="08161B46" w14:textId="77777777" w:rsidR="00CA169D" w:rsidRPr="00CA169D" w:rsidRDefault="00CA169D" w:rsidP="00CA169D">
      <w:pPr>
        <w:numPr>
          <w:ilvl w:val="1"/>
          <w:numId w:val="16"/>
        </w:numPr>
        <w:rPr>
          <w:bCs/>
          <w:szCs w:val="22"/>
          <w:lang w:val="en-US"/>
        </w:rPr>
      </w:pPr>
      <w:r w:rsidRPr="00CA169D">
        <w:rPr>
          <w:bCs/>
          <w:szCs w:val="22"/>
          <w:lang w:val="en-US"/>
        </w:rPr>
        <w:t>Send in inputs on the U.S. DoT V2X comments.</w:t>
      </w:r>
    </w:p>
    <w:p w14:paraId="256FCDEC" w14:textId="77777777" w:rsidR="00AD6ECB" w:rsidRPr="00AD6ECB" w:rsidRDefault="00AD6ECB" w:rsidP="00AD6ECB">
      <w:pPr>
        <w:numPr>
          <w:ilvl w:val="2"/>
          <w:numId w:val="16"/>
        </w:numPr>
        <w:rPr>
          <w:bCs/>
          <w:szCs w:val="22"/>
          <w:lang w:val="en-US"/>
        </w:rPr>
      </w:pPr>
      <w:r w:rsidRPr="00AD6ECB">
        <w:rPr>
          <w:bCs/>
          <w:szCs w:val="22"/>
          <w:lang w:val="en-US"/>
        </w:rPr>
        <w:t>(and review EC Draft law for points to add to DoT comments)</w:t>
      </w:r>
    </w:p>
    <w:p w14:paraId="7EBD1551" w14:textId="77777777" w:rsidR="00C20615" w:rsidRPr="00C20615" w:rsidRDefault="00C20615" w:rsidP="00C20615">
      <w:pPr>
        <w:numPr>
          <w:ilvl w:val="1"/>
          <w:numId w:val="16"/>
        </w:numPr>
        <w:rPr>
          <w:bCs/>
          <w:szCs w:val="22"/>
          <w:lang w:val="en-US"/>
        </w:rPr>
      </w:pPr>
      <w:r w:rsidRPr="00290E5D">
        <w:rPr>
          <w:bCs/>
          <w:szCs w:val="22"/>
          <w:lang w:val="en-US"/>
        </w:rPr>
        <w:t xml:space="preserve">Send in comment text on ACMA consultation that had 60GHz. </w:t>
      </w:r>
    </w:p>
    <w:p w14:paraId="6EB69BFC" w14:textId="626A6E13" w:rsidR="000419AD" w:rsidRPr="00AD6ECB" w:rsidRDefault="000419AD" w:rsidP="00AD6ECB">
      <w:pPr>
        <w:rPr>
          <w:szCs w:val="22"/>
        </w:rPr>
      </w:pPr>
    </w:p>
    <w:p w14:paraId="176A21A8" w14:textId="05010890" w:rsidR="00C20615" w:rsidRPr="00C20615" w:rsidRDefault="00AB7F53" w:rsidP="00C20615">
      <w:pPr>
        <w:numPr>
          <w:ilvl w:val="0"/>
          <w:numId w:val="16"/>
        </w:numPr>
        <w:rPr>
          <w:szCs w:val="22"/>
        </w:rPr>
      </w:pPr>
      <w:r w:rsidRPr="0052717E">
        <w:rPr>
          <w:szCs w:val="22"/>
        </w:rPr>
        <w:t xml:space="preserve">Chair presents slide </w:t>
      </w:r>
      <w:r w:rsidR="00C20615">
        <w:rPr>
          <w:szCs w:val="22"/>
        </w:rPr>
        <w:t>3</w:t>
      </w:r>
      <w:r w:rsidR="001A577D">
        <w:rPr>
          <w:szCs w:val="22"/>
        </w:rPr>
        <w:t>1</w:t>
      </w:r>
      <w:r w:rsidRPr="0052717E">
        <w:rPr>
          <w:szCs w:val="22"/>
        </w:rPr>
        <w:t>,</w:t>
      </w:r>
      <w:r>
        <w:rPr>
          <w:szCs w:val="22"/>
        </w:rPr>
        <w:t xml:space="preserve"> </w:t>
      </w:r>
      <w:r w:rsidRPr="00AB7F53">
        <w:rPr>
          <w:szCs w:val="22"/>
        </w:rPr>
        <w:t>Any Other Business</w:t>
      </w:r>
    </w:p>
    <w:p w14:paraId="488F774A" w14:textId="3C3B9EBF" w:rsidR="00C20615" w:rsidRPr="001A577D" w:rsidRDefault="00C20615" w:rsidP="00C20615">
      <w:pPr>
        <w:numPr>
          <w:ilvl w:val="1"/>
          <w:numId w:val="16"/>
        </w:numPr>
        <w:rPr>
          <w:szCs w:val="22"/>
          <w:lang w:val="en-US"/>
        </w:rPr>
      </w:pPr>
      <w:r w:rsidRPr="001A577D">
        <w:rPr>
          <w:bCs/>
          <w:szCs w:val="22"/>
          <w:lang w:val="en-US"/>
        </w:rPr>
        <w:t xml:space="preserve">Next f2f is Plenary in Vancouver, BC, Canada from 11 March 2019.  </w:t>
      </w:r>
    </w:p>
    <w:p w14:paraId="42E03743" w14:textId="166464DA" w:rsidR="00C20615" w:rsidRPr="00C20615" w:rsidRDefault="00AD6ECB" w:rsidP="00C20615">
      <w:pPr>
        <w:numPr>
          <w:ilvl w:val="2"/>
          <w:numId w:val="16"/>
        </w:numPr>
        <w:rPr>
          <w:szCs w:val="22"/>
          <w:lang w:val="en-US"/>
        </w:rPr>
      </w:pPr>
      <w:r>
        <w:rPr>
          <w:szCs w:val="22"/>
          <w:lang w:val="en-US"/>
        </w:rPr>
        <w:t>Registration is open.</w:t>
      </w:r>
    </w:p>
    <w:p w14:paraId="2EB4D5F7" w14:textId="77398F3F" w:rsidR="00C20615" w:rsidRPr="00C20615" w:rsidRDefault="00C20615" w:rsidP="00C20615">
      <w:pPr>
        <w:rPr>
          <w:szCs w:val="22"/>
          <w:lang w:val="en-US"/>
        </w:rPr>
      </w:pPr>
    </w:p>
    <w:p w14:paraId="6A81294A" w14:textId="77777777" w:rsidR="00C20615" w:rsidRPr="001A577D" w:rsidRDefault="00C20615" w:rsidP="00C20615">
      <w:pPr>
        <w:numPr>
          <w:ilvl w:val="1"/>
          <w:numId w:val="16"/>
        </w:numPr>
        <w:rPr>
          <w:szCs w:val="22"/>
          <w:lang w:val="en-US"/>
        </w:rPr>
      </w:pPr>
      <w:r w:rsidRPr="001A577D">
        <w:rPr>
          <w:bCs/>
          <w:szCs w:val="22"/>
          <w:lang w:val="en-US"/>
        </w:rPr>
        <w:t>Straw Poll</w:t>
      </w:r>
    </w:p>
    <w:p w14:paraId="6EE22654" w14:textId="77777777" w:rsidR="00AD6ECB" w:rsidRPr="00AD6ECB" w:rsidRDefault="00AD6ECB" w:rsidP="00AD6ECB">
      <w:pPr>
        <w:numPr>
          <w:ilvl w:val="0"/>
          <w:numId w:val="16"/>
        </w:numPr>
        <w:rPr>
          <w:szCs w:val="22"/>
          <w:lang w:val="en-US"/>
        </w:rPr>
      </w:pPr>
      <w:r w:rsidRPr="00AD6ECB">
        <w:rPr>
          <w:szCs w:val="22"/>
          <w:lang w:val="en-US"/>
        </w:rPr>
        <w:t xml:space="preserve">How many people would like to come back to this St. Louis venue? </w:t>
      </w:r>
    </w:p>
    <w:p w14:paraId="74E5617E" w14:textId="77777777" w:rsidR="00AD6ECB" w:rsidRPr="00AD6ECB" w:rsidRDefault="00AD6ECB" w:rsidP="00AD6ECB">
      <w:pPr>
        <w:ind w:left="360"/>
        <w:rPr>
          <w:szCs w:val="22"/>
          <w:lang w:val="en-US"/>
        </w:rPr>
      </w:pPr>
      <w:proofErr w:type="gramStart"/>
      <w:r w:rsidRPr="00AD6ECB">
        <w:rPr>
          <w:szCs w:val="22"/>
          <w:lang w:val="en-US"/>
        </w:rPr>
        <w:t>Yes  -</w:t>
      </w:r>
      <w:proofErr w:type="gramEnd"/>
      <w:r w:rsidRPr="00AD6ECB">
        <w:rPr>
          <w:szCs w:val="22"/>
          <w:lang w:val="en-US"/>
        </w:rPr>
        <w:t xml:space="preserve">  0</w:t>
      </w:r>
      <w:r w:rsidRPr="00AD6ECB">
        <w:rPr>
          <w:szCs w:val="22"/>
          <w:lang w:val="en-US"/>
        </w:rPr>
        <w:tab/>
      </w:r>
      <w:r w:rsidRPr="00AD6ECB">
        <w:rPr>
          <w:szCs w:val="22"/>
          <w:lang w:val="en-US"/>
        </w:rPr>
        <w:tab/>
        <w:t>If not in winter: Yes  -</w:t>
      </w:r>
      <w:r w:rsidRPr="00AD6ECB">
        <w:rPr>
          <w:szCs w:val="22"/>
          <w:lang w:val="en-US"/>
        </w:rPr>
        <w:tab/>
        <w:t>0   and another  Yes - 10</w:t>
      </w:r>
    </w:p>
    <w:p w14:paraId="1EDA1E14" w14:textId="6A0106B6" w:rsidR="00AD6ECB" w:rsidRPr="00AD6ECB" w:rsidRDefault="00AD6ECB" w:rsidP="00AD6ECB">
      <w:pPr>
        <w:ind w:left="360"/>
        <w:rPr>
          <w:szCs w:val="22"/>
          <w:lang w:val="en-US"/>
        </w:rPr>
      </w:pPr>
      <w:r w:rsidRPr="00AD6ECB">
        <w:rPr>
          <w:szCs w:val="22"/>
          <w:lang w:val="en-US"/>
        </w:rPr>
        <w:t xml:space="preserve">No </w:t>
      </w:r>
      <w:proofErr w:type="gramStart"/>
      <w:r w:rsidRPr="00AD6ECB">
        <w:rPr>
          <w:szCs w:val="22"/>
          <w:lang w:val="en-US"/>
        </w:rPr>
        <w:t>-  10</w:t>
      </w:r>
      <w:proofErr w:type="gramEnd"/>
      <w:r w:rsidRPr="00AD6ECB">
        <w:rPr>
          <w:szCs w:val="22"/>
          <w:lang w:val="en-US"/>
        </w:rPr>
        <w:t xml:space="preserve"> </w:t>
      </w:r>
      <w:r w:rsidRPr="00AD6ECB">
        <w:rPr>
          <w:szCs w:val="22"/>
          <w:lang w:val="en-US"/>
        </w:rPr>
        <w:tab/>
      </w:r>
      <w:r w:rsidRPr="00AD6ECB">
        <w:rPr>
          <w:szCs w:val="22"/>
          <w:lang w:val="en-US"/>
        </w:rPr>
        <w:tab/>
      </w:r>
      <w:r w:rsidRPr="00AD6ECB">
        <w:rPr>
          <w:szCs w:val="22"/>
          <w:lang w:val="en-US"/>
        </w:rPr>
        <w:tab/>
      </w:r>
      <w:r w:rsidRPr="00AD6ECB">
        <w:rPr>
          <w:szCs w:val="22"/>
          <w:lang w:val="en-US"/>
        </w:rPr>
        <w:tab/>
        <w:t xml:space="preserve"> No - </w:t>
      </w:r>
      <w:r w:rsidRPr="00AD6ECB">
        <w:rPr>
          <w:szCs w:val="22"/>
          <w:lang w:val="en-US"/>
        </w:rPr>
        <w:tab/>
        <w:t>10</w:t>
      </w:r>
      <w:r w:rsidRPr="00AD6ECB">
        <w:rPr>
          <w:szCs w:val="22"/>
          <w:lang w:val="en-US"/>
        </w:rPr>
        <w:tab/>
        <w:t>Hotel?</w:t>
      </w:r>
      <w:r w:rsidRPr="00AD6ECB">
        <w:rPr>
          <w:szCs w:val="22"/>
          <w:lang w:val="en-US"/>
        </w:rPr>
        <w:tab/>
        <w:t xml:space="preserve">  No </w:t>
      </w:r>
      <w:proofErr w:type="gramStart"/>
      <w:r w:rsidRPr="00AD6ECB">
        <w:rPr>
          <w:szCs w:val="22"/>
          <w:lang w:val="en-US"/>
        </w:rPr>
        <w:t>-  0</w:t>
      </w:r>
      <w:proofErr w:type="gramEnd"/>
    </w:p>
    <w:p w14:paraId="30C0B01F" w14:textId="683DAC43" w:rsidR="00AD6ECB" w:rsidRPr="00AD6ECB" w:rsidRDefault="00AD6ECB" w:rsidP="00AD6ECB">
      <w:pPr>
        <w:ind w:left="360"/>
        <w:rPr>
          <w:szCs w:val="22"/>
          <w:lang w:val="en-US"/>
        </w:rPr>
      </w:pPr>
      <w:r w:rsidRPr="00AD6ECB">
        <w:rPr>
          <w:szCs w:val="22"/>
          <w:lang w:val="en-US"/>
        </w:rPr>
        <w:t>(rooms were marginal)</w:t>
      </w:r>
      <w:r w:rsidRPr="00AD6ECB">
        <w:rPr>
          <w:szCs w:val="22"/>
          <w:lang w:val="en-US"/>
        </w:rPr>
        <w:tab/>
      </w:r>
      <w:r w:rsidRPr="00AD6ECB">
        <w:rPr>
          <w:szCs w:val="22"/>
          <w:lang w:val="en-US"/>
        </w:rPr>
        <w:tab/>
      </w:r>
      <w:r w:rsidRPr="00AD6ECB">
        <w:rPr>
          <w:szCs w:val="22"/>
          <w:lang w:val="en-US"/>
        </w:rPr>
        <w:tab/>
      </w:r>
      <w:r w:rsidRPr="00AD6ECB">
        <w:rPr>
          <w:szCs w:val="22"/>
          <w:lang w:val="en-US"/>
        </w:rPr>
        <w:tab/>
        <w:t>(e.g. Union Station)</w:t>
      </w:r>
    </w:p>
    <w:p w14:paraId="6B315A58" w14:textId="21067815" w:rsidR="00AD6ECB" w:rsidRPr="00AD6ECB" w:rsidRDefault="00AD6ECB" w:rsidP="00AD6ECB">
      <w:pPr>
        <w:rPr>
          <w:szCs w:val="22"/>
          <w:lang w:val="en-US"/>
        </w:rPr>
      </w:pPr>
    </w:p>
    <w:p w14:paraId="5F63CDF0" w14:textId="29CA44D8" w:rsidR="00AD6ECB" w:rsidRPr="00AD6ECB" w:rsidRDefault="00AD6ECB" w:rsidP="00AD6ECB">
      <w:pPr>
        <w:ind w:left="360"/>
        <w:rPr>
          <w:szCs w:val="22"/>
          <w:lang w:val="en-US"/>
        </w:rPr>
      </w:pPr>
      <w:r w:rsidRPr="00AD6ECB">
        <w:rPr>
          <w:szCs w:val="22"/>
          <w:lang w:val="en-US"/>
        </w:rPr>
        <w:t xml:space="preserve">Like the Social </w:t>
      </w:r>
      <w:proofErr w:type="gramStart"/>
      <w:r w:rsidRPr="00AD6ECB">
        <w:rPr>
          <w:szCs w:val="22"/>
          <w:lang w:val="en-US"/>
        </w:rPr>
        <w:t xml:space="preserve">–  </w:t>
      </w:r>
      <w:r w:rsidRPr="00AD6ECB">
        <w:rPr>
          <w:szCs w:val="22"/>
          <w:lang w:val="en-US"/>
        </w:rPr>
        <w:tab/>
      </w:r>
      <w:proofErr w:type="gramEnd"/>
      <w:r w:rsidRPr="00AD6ECB">
        <w:rPr>
          <w:szCs w:val="22"/>
          <w:lang w:val="en-US"/>
        </w:rPr>
        <w:t>8</w:t>
      </w:r>
    </w:p>
    <w:p w14:paraId="12E066A7" w14:textId="4FBFD4EE" w:rsidR="00AD6ECB" w:rsidRPr="00AD6ECB" w:rsidRDefault="00AD6ECB" w:rsidP="00AD6ECB">
      <w:pPr>
        <w:ind w:left="360"/>
        <w:rPr>
          <w:szCs w:val="22"/>
          <w:lang w:val="en-US"/>
        </w:rPr>
      </w:pPr>
      <w:r w:rsidRPr="00AD6ECB">
        <w:rPr>
          <w:szCs w:val="22"/>
          <w:lang w:val="en-US"/>
        </w:rPr>
        <w:t xml:space="preserve">Disliked the Social </w:t>
      </w:r>
      <w:proofErr w:type="gramStart"/>
      <w:r w:rsidRPr="00AD6ECB">
        <w:rPr>
          <w:szCs w:val="22"/>
          <w:lang w:val="en-US"/>
        </w:rPr>
        <w:t>–  1</w:t>
      </w:r>
      <w:proofErr w:type="gramEnd"/>
      <w:r w:rsidRPr="00AD6ECB">
        <w:rPr>
          <w:szCs w:val="22"/>
          <w:lang w:val="en-US"/>
        </w:rPr>
        <w:t xml:space="preserve"> </w:t>
      </w:r>
    </w:p>
    <w:p w14:paraId="45CECED0" w14:textId="0D588CB9" w:rsidR="00AD6ECB" w:rsidRPr="00AD6ECB" w:rsidRDefault="00AD6ECB" w:rsidP="00AD6ECB">
      <w:pPr>
        <w:ind w:left="360"/>
        <w:rPr>
          <w:szCs w:val="22"/>
          <w:lang w:val="en-US"/>
        </w:rPr>
      </w:pPr>
      <w:r w:rsidRPr="00AD6ECB">
        <w:rPr>
          <w:szCs w:val="22"/>
          <w:lang w:val="en-US"/>
        </w:rPr>
        <w:t>Did not go to Social – 1</w:t>
      </w:r>
    </w:p>
    <w:p w14:paraId="041FD448" w14:textId="77777777" w:rsidR="00C20615" w:rsidRDefault="00C20615" w:rsidP="00C20615">
      <w:pPr>
        <w:rPr>
          <w:szCs w:val="22"/>
        </w:rPr>
      </w:pPr>
    </w:p>
    <w:p w14:paraId="79CD6B25" w14:textId="35BACBBD" w:rsidR="00254C3B" w:rsidRPr="0052717E" w:rsidRDefault="00254C3B" w:rsidP="002551F9">
      <w:pPr>
        <w:numPr>
          <w:ilvl w:val="0"/>
          <w:numId w:val="16"/>
        </w:numPr>
        <w:rPr>
          <w:szCs w:val="22"/>
        </w:rPr>
      </w:pPr>
      <w:r w:rsidRPr="0052717E">
        <w:rPr>
          <w:szCs w:val="22"/>
        </w:rPr>
        <w:t>Chair presents slide</w:t>
      </w:r>
      <w:r w:rsidR="00BF174A" w:rsidRPr="0052717E">
        <w:rPr>
          <w:szCs w:val="22"/>
        </w:rPr>
        <w:t xml:space="preserve"> </w:t>
      </w:r>
      <w:r w:rsidR="00C20615">
        <w:rPr>
          <w:szCs w:val="22"/>
        </w:rPr>
        <w:t>3</w:t>
      </w:r>
      <w:r w:rsidR="001A577D">
        <w:rPr>
          <w:szCs w:val="22"/>
        </w:rPr>
        <w:t>2</w:t>
      </w:r>
      <w:r w:rsidRPr="0052717E">
        <w:rPr>
          <w:szCs w:val="22"/>
        </w:rPr>
        <w:t>, Adjourn</w:t>
      </w:r>
    </w:p>
    <w:p w14:paraId="60D4E566" w14:textId="77777777" w:rsidR="00C20615" w:rsidRPr="00C20615" w:rsidRDefault="00C20615" w:rsidP="00C20615">
      <w:pPr>
        <w:numPr>
          <w:ilvl w:val="1"/>
          <w:numId w:val="16"/>
        </w:numPr>
        <w:rPr>
          <w:bCs/>
          <w:szCs w:val="22"/>
          <w:lang w:val="en-US"/>
        </w:rPr>
      </w:pPr>
      <w:r w:rsidRPr="00C20615">
        <w:rPr>
          <w:bCs/>
          <w:szCs w:val="22"/>
          <w:lang w:val="en-US"/>
        </w:rPr>
        <w:t xml:space="preserve">Next teleconference: 31 Jan 2019 – </w:t>
      </w:r>
      <w:r w:rsidRPr="00C20615">
        <w:rPr>
          <w:bCs/>
          <w:i/>
          <w:iCs/>
          <w:szCs w:val="22"/>
          <w:u w:val="single"/>
          <w:lang w:val="en-US"/>
        </w:rPr>
        <w:t>15:00 – &lt;15:55</w:t>
      </w:r>
      <w:r w:rsidRPr="00C20615">
        <w:rPr>
          <w:bCs/>
          <w:szCs w:val="22"/>
          <w:lang w:val="en-US"/>
        </w:rPr>
        <w:t xml:space="preserve"> ET </w:t>
      </w:r>
    </w:p>
    <w:p w14:paraId="627163DA" w14:textId="77777777" w:rsidR="00C20615" w:rsidRPr="00C20615" w:rsidRDefault="00C20615" w:rsidP="00C20615">
      <w:pPr>
        <w:numPr>
          <w:ilvl w:val="2"/>
          <w:numId w:val="16"/>
        </w:numPr>
        <w:rPr>
          <w:bCs/>
          <w:szCs w:val="22"/>
          <w:lang w:val="en-US"/>
        </w:rPr>
      </w:pPr>
      <w:r w:rsidRPr="00C20615">
        <w:rPr>
          <w:bCs/>
          <w:szCs w:val="22"/>
          <w:lang w:val="en-US"/>
        </w:rPr>
        <w:t xml:space="preserve">No teleconference on 24 Jan 2019. </w:t>
      </w:r>
    </w:p>
    <w:p w14:paraId="33108E51" w14:textId="77777777" w:rsidR="00C20615" w:rsidRPr="00C20615" w:rsidRDefault="00C20615" w:rsidP="00C20615">
      <w:pPr>
        <w:numPr>
          <w:ilvl w:val="2"/>
          <w:numId w:val="16"/>
        </w:numPr>
        <w:rPr>
          <w:bCs/>
          <w:szCs w:val="22"/>
          <w:lang w:val="en-US"/>
        </w:rPr>
      </w:pPr>
      <w:r w:rsidRPr="00C20615">
        <w:rPr>
          <w:bCs/>
          <w:szCs w:val="22"/>
          <w:lang w:val="en-US"/>
        </w:rPr>
        <w:t xml:space="preserve">Call in info: </w:t>
      </w:r>
      <w:hyperlink r:id="rId16" w:history="1">
        <w:r w:rsidRPr="00C20615">
          <w:rPr>
            <w:rStyle w:val="Hyperlink"/>
            <w:bCs/>
            <w:szCs w:val="22"/>
            <w:lang w:val="en-US"/>
          </w:rPr>
          <w:t>https://mentor.ieee.org/802.18/dcn/16/18-16-0038-11-0000-teleconference-call-in-info.pptx</w:t>
        </w:r>
      </w:hyperlink>
      <w:r w:rsidRPr="00C20615">
        <w:rPr>
          <w:bCs/>
          <w:szCs w:val="22"/>
          <w:lang w:val="en-US"/>
        </w:rPr>
        <w:t xml:space="preserve">  (</w:t>
      </w:r>
      <w:r w:rsidRPr="00C20615">
        <w:rPr>
          <w:bCs/>
          <w:i/>
          <w:iCs/>
          <w:szCs w:val="22"/>
          <w:u w:val="single"/>
          <w:lang w:val="en-US"/>
        </w:rPr>
        <w:t>or latest)  (note:  new call in for 2019)</w:t>
      </w:r>
    </w:p>
    <w:p w14:paraId="1D309763" w14:textId="77777777" w:rsidR="00C20615" w:rsidRPr="00C20615" w:rsidRDefault="00C20615" w:rsidP="00C20615">
      <w:pPr>
        <w:numPr>
          <w:ilvl w:val="2"/>
          <w:numId w:val="16"/>
        </w:numPr>
        <w:rPr>
          <w:bCs/>
          <w:szCs w:val="22"/>
          <w:lang w:val="en-US"/>
        </w:rPr>
      </w:pPr>
      <w:r w:rsidRPr="00C20615">
        <w:rPr>
          <w:bCs/>
          <w:szCs w:val="22"/>
          <w:lang w:val="en-US"/>
        </w:rPr>
        <w:t xml:space="preserve">Note: If the call-in link doesn’t work send the Chair an email right away.   </w:t>
      </w:r>
    </w:p>
    <w:p w14:paraId="6C2C8242" w14:textId="77777777" w:rsidR="00C20615" w:rsidRPr="00C20615" w:rsidRDefault="00C20615" w:rsidP="00C20615">
      <w:pPr>
        <w:numPr>
          <w:ilvl w:val="2"/>
          <w:numId w:val="16"/>
        </w:numPr>
        <w:rPr>
          <w:bCs/>
          <w:szCs w:val="22"/>
          <w:lang w:val="en-US"/>
        </w:rPr>
      </w:pPr>
      <w:r w:rsidRPr="00C20615">
        <w:rPr>
          <w:bCs/>
          <w:szCs w:val="22"/>
          <w:lang w:val="en-US"/>
        </w:rPr>
        <w:t xml:space="preserve">All changes/cancellations will be sent out to the 802.18 list server. </w:t>
      </w:r>
    </w:p>
    <w:p w14:paraId="52826BB3" w14:textId="77777777" w:rsidR="00C20615" w:rsidRDefault="00C20615" w:rsidP="00C20615">
      <w:pPr>
        <w:rPr>
          <w:bCs/>
          <w:szCs w:val="22"/>
          <w:lang w:val="en-US"/>
        </w:rPr>
      </w:pPr>
    </w:p>
    <w:p w14:paraId="028E2141" w14:textId="42EB28A0" w:rsidR="00C20615" w:rsidRPr="00C20615" w:rsidRDefault="00C20615" w:rsidP="00C20615">
      <w:pPr>
        <w:numPr>
          <w:ilvl w:val="1"/>
          <w:numId w:val="16"/>
        </w:numPr>
        <w:rPr>
          <w:bCs/>
          <w:szCs w:val="22"/>
          <w:lang w:val="en-US"/>
        </w:rPr>
      </w:pPr>
      <w:r w:rsidRPr="00C20615">
        <w:rPr>
          <w:bCs/>
          <w:szCs w:val="22"/>
          <w:lang w:val="en-US"/>
        </w:rPr>
        <w:t xml:space="preserve">Adjourn: </w:t>
      </w:r>
    </w:p>
    <w:p w14:paraId="219E7715" w14:textId="77777777" w:rsidR="00C20615" w:rsidRPr="00C20615" w:rsidRDefault="00C20615" w:rsidP="00C20615">
      <w:pPr>
        <w:numPr>
          <w:ilvl w:val="2"/>
          <w:numId w:val="16"/>
        </w:numPr>
        <w:rPr>
          <w:bCs/>
          <w:szCs w:val="22"/>
          <w:lang w:val="en-US"/>
        </w:rPr>
      </w:pPr>
      <w:r w:rsidRPr="00C20615">
        <w:rPr>
          <w:bCs/>
          <w:szCs w:val="22"/>
          <w:lang w:val="en-US"/>
        </w:rPr>
        <w:t xml:space="preserve">Agenda complete, any objection to Adjourn. </w:t>
      </w:r>
    </w:p>
    <w:p w14:paraId="574B2A82" w14:textId="6164D8A0" w:rsidR="00C20615" w:rsidRPr="00C20615" w:rsidRDefault="00C20615" w:rsidP="00C20615">
      <w:pPr>
        <w:numPr>
          <w:ilvl w:val="2"/>
          <w:numId w:val="16"/>
        </w:numPr>
        <w:rPr>
          <w:bCs/>
          <w:szCs w:val="22"/>
          <w:lang w:val="en-US"/>
        </w:rPr>
      </w:pPr>
      <w:r w:rsidRPr="00C20615">
        <w:rPr>
          <w:bCs/>
          <w:szCs w:val="22"/>
          <w:lang w:val="en-US"/>
        </w:rPr>
        <w:t xml:space="preserve">None heard, we are Adjourned at </w:t>
      </w:r>
      <w:r w:rsidR="00AD6ECB">
        <w:rPr>
          <w:bCs/>
          <w:szCs w:val="22"/>
          <w:lang w:val="en-US"/>
        </w:rPr>
        <w:t xml:space="preserve">8:55 </w:t>
      </w:r>
      <w:r w:rsidRPr="00C20615">
        <w:rPr>
          <w:bCs/>
          <w:szCs w:val="22"/>
          <w:lang w:val="en-US"/>
        </w:rPr>
        <w:t xml:space="preserve">ET </w:t>
      </w:r>
    </w:p>
    <w:p w14:paraId="02154FB7" w14:textId="77777777" w:rsidR="00C20615" w:rsidRDefault="00C20615" w:rsidP="00C20615">
      <w:pPr>
        <w:rPr>
          <w:bCs/>
          <w:szCs w:val="22"/>
          <w:lang w:val="en-US"/>
        </w:rPr>
      </w:pPr>
    </w:p>
    <w:p w14:paraId="79AAB1D0" w14:textId="5FC0CA14" w:rsidR="00C20615" w:rsidRPr="00C20615" w:rsidRDefault="00C20615" w:rsidP="00C20615">
      <w:pPr>
        <w:numPr>
          <w:ilvl w:val="1"/>
          <w:numId w:val="16"/>
        </w:numPr>
        <w:rPr>
          <w:bCs/>
          <w:szCs w:val="22"/>
          <w:lang w:val="en-US"/>
        </w:rPr>
      </w:pPr>
      <w:r w:rsidRPr="00C20615">
        <w:rPr>
          <w:bCs/>
          <w:szCs w:val="22"/>
          <w:lang w:val="en-US"/>
        </w:rPr>
        <w:t>The next face to face meeting of the 802.18 RR-TAG will be at the IEEE 802 11-15 March 19 the Plenary in the Hyatt Regency Vancouver and Fairmont Hotel Vancouver, Vancouver, BC, Canada</w:t>
      </w:r>
    </w:p>
    <w:p w14:paraId="24746AAE" w14:textId="77777777" w:rsidR="00C20615" w:rsidRPr="00C20615" w:rsidRDefault="00C20615" w:rsidP="00C20615">
      <w:pPr>
        <w:numPr>
          <w:ilvl w:val="2"/>
          <w:numId w:val="16"/>
        </w:numPr>
        <w:rPr>
          <w:bCs/>
          <w:szCs w:val="22"/>
          <w:lang w:val="en-US"/>
        </w:rPr>
      </w:pPr>
      <w:r w:rsidRPr="00C20615">
        <w:rPr>
          <w:bCs/>
          <w:szCs w:val="22"/>
          <w:lang w:val="en-US"/>
        </w:rPr>
        <w:t>Time slots, Tuesday AM2 and Thursday AM1</w:t>
      </w:r>
    </w:p>
    <w:p w14:paraId="605481A8" w14:textId="4B1D521A" w:rsidR="00520934" w:rsidRDefault="00520934" w:rsidP="00C20615">
      <w:pPr>
        <w:tabs>
          <w:tab w:val="num" w:pos="2160"/>
        </w:tabs>
        <w:rPr>
          <w:szCs w:val="22"/>
          <w:lang w:val="en-US"/>
        </w:rPr>
      </w:pPr>
    </w:p>
    <w:p w14:paraId="4763CA2F" w14:textId="1FACF2BC" w:rsidR="006B7ECD" w:rsidRDefault="006B7ECD" w:rsidP="006B7ECD">
      <w:pPr>
        <w:spacing w:after="120"/>
        <w:rPr>
          <w:b/>
          <w:szCs w:val="22"/>
        </w:rPr>
      </w:pPr>
      <w:r>
        <w:rPr>
          <w:szCs w:val="22"/>
          <w:lang w:val="en-US"/>
        </w:rPr>
        <w:br w:type="page"/>
      </w:r>
      <w:r>
        <w:rPr>
          <w:b/>
          <w:szCs w:val="22"/>
        </w:rPr>
        <w:t xml:space="preserve"> </w:t>
      </w:r>
    </w:p>
    <w:p w14:paraId="76124F3C" w14:textId="537E7B43" w:rsidR="006B7ECD" w:rsidRDefault="006B7ECD" w:rsidP="006B7ECD">
      <w:pPr>
        <w:spacing w:after="120"/>
        <w:rPr>
          <w:szCs w:val="22"/>
        </w:rPr>
      </w:pPr>
      <w:r>
        <w:rPr>
          <w:b/>
          <w:szCs w:val="22"/>
        </w:rPr>
        <w:t xml:space="preserve">Tuesday: </w:t>
      </w:r>
    </w:p>
    <w:tbl>
      <w:tblPr>
        <w:tblW w:w="7817" w:type="dxa"/>
        <w:tblInd w:w="108" w:type="dxa"/>
        <w:tblLook w:val="04A0" w:firstRow="1" w:lastRow="0" w:firstColumn="1" w:lastColumn="0" w:noHBand="0" w:noVBand="1"/>
      </w:tblPr>
      <w:tblGrid>
        <w:gridCol w:w="810"/>
        <w:gridCol w:w="1620"/>
        <w:gridCol w:w="450"/>
        <w:gridCol w:w="4924"/>
        <w:gridCol w:w="13"/>
      </w:tblGrid>
      <w:tr w:rsidR="006B7ECD" w:rsidRPr="006B7ECD" w14:paraId="31206731" w14:textId="77777777" w:rsidTr="00073894">
        <w:trPr>
          <w:trHeight w:val="300"/>
        </w:trPr>
        <w:tc>
          <w:tcPr>
            <w:tcW w:w="810" w:type="dxa"/>
            <w:tcBorders>
              <w:top w:val="nil"/>
              <w:left w:val="nil"/>
              <w:bottom w:val="nil"/>
              <w:right w:val="nil"/>
            </w:tcBorders>
          </w:tcPr>
          <w:p w14:paraId="54A8D5C8" w14:textId="31B2226B" w:rsidR="006B7ECD" w:rsidRPr="006B7ECD" w:rsidRDefault="00073894" w:rsidP="004247BA">
            <w:pPr>
              <w:rPr>
                <w:rFonts w:ascii="Calibri" w:eastAsia="Times New Roman" w:hAnsi="Calibri" w:cs="Calibri"/>
                <w:color w:val="000000"/>
                <w:szCs w:val="22"/>
                <w:lang w:val="en-US"/>
              </w:rPr>
            </w:pPr>
            <w:r>
              <w:rPr>
                <w:rFonts w:ascii="Calibri" w:eastAsia="Times New Roman" w:hAnsi="Calibri" w:cs="Calibri"/>
                <w:color w:val="000000"/>
                <w:szCs w:val="22"/>
                <w:lang w:val="en-US"/>
              </w:rPr>
              <w:t>v</w:t>
            </w:r>
          </w:p>
        </w:tc>
        <w:tc>
          <w:tcPr>
            <w:tcW w:w="2070" w:type="dxa"/>
            <w:gridSpan w:val="2"/>
            <w:tcBorders>
              <w:top w:val="nil"/>
              <w:left w:val="nil"/>
              <w:bottom w:val="nil"/>
              <w:right w:val="nil"/>
            </w:tcBorders>
            <w:shd w:val="clear" w:color="auto" w:fill="auto"/>
            <w:noWrap/>
            <w:vAlign w:val="bottom"/>
            <w:hideMark/>
          </w:tcPr>
          <w:p w14:paraId="12AC3ABF" w14:textId="6FD83652" w:rsidR="006B7ECD" w:rsidRPr="006B7ECD" w:rsidRDefault="006B7ECD" w:rsidP="004247BA">
            <w:pPr>
              <w:rPr>
                <w:rFonts w:ascii="Calibri" w:eastAsia="Times New Roman" w:hAnsi="Calibri" w:cs="Calibri"/>
                <w:color w:val="000000"/>
                <w:szCs w:val="22"/>
                <w:lang w:val="en-US"/>
              </w:rPr>
            </w:pPr>
            <w:r w:rsidRPr="006B7ECD">
              <w:rPr>
                <w:rFonts w:ascii="Calibri" w:eastAsia="Times New Roman" w:hAnsi="Calibri" w:cs="Calibri"/>
                <w:color w:val="000000"/>
                <w:szCs w:val="22"/>
                <w:lang w:val="en-US"/>
              </w:rPr>
              <w:t xml:space="preserve">Berens, </w:t>
            </w:r>
            <w:proofErr w:type="spellStart"/>
            <w:r w:rsidRPr="006B7ECD">
              <w:rPr>
                <w:rFonts w:ascii="Calibri" w:eastAsia="Times New Roman" w:hAnsi="Calibri" w:cs="Calibri"/>
                <w:color w:val="000000"/>
                <w:szCs w:val="22"/>
                <w:lang w:val="en-US"/>
              </w:rPr>
              <w:t>Friedbert</w:t>
            </w:r>
            <w:proofErr w:type="spellEnd"/>
          </w:p>
        </w:tc>
        <w:tc>
          <w:tcPr>
            <w:tcW w:w="4937" w:type="dxa"/>
            <w:gridSpan w:val="2"/>
            <w:tcBorders>
              <w:top w:val="nil"/>
              <w:left w:val="nil"/>
              <w:bottom w:val="nil"/>
              <w:right w:val="nil"/>
            </w:tcBorders>
            <w:shd w:val="clear" w:color="000000" w:fill="FFFFFF"/>
            <w:noWrap/>
            <w:vAlign w:val="center"/>
            <w:hideMark/>
          </w:tcPr>
          <w:p w14:paraId="745662FD" w14:textId="77777777" w:rsidR="006B7ECD" w:rsidRPr="006B7ECD" w:rsidRDefault="006B7ECD" w:rsidP="004247BA">
            <w:pPr>
              <w:rPr>
                <w:rFonts w:ascii="Verdana" w:eastAsia="Times New Roman" w:hAnsi="Verdana" w:cs="Calibri"/>
                <w:color w:val="000000"/>
                <w:sz w:val="20"/>
                <w:lang w:val="en-US"/>
              </w:rPr>
            </w:pPr>
            <w:proofErr w:type="spellStart"/>
            <w:r w:rsidRPr="006B7ECD">
              <w:rPr>
                <w:rFonts w:ascii="Verdana" w:eastAsia="Times New Roman" w:hAnsi="Verdana" w:cs="Calibri"/>
                <w:color w:val="000000"/>
                <w:sz w:val="20"/>
                <w:lang w:val="en-US"/>
              </w:rPr>
              <w:t>FBConsulting</w:t>
            </w:r>
            <w:proofErr w:type="spellEnd"/>
            <w:r w:rsidRPr="006B7ECD">
              <w:rPr>
                <w:rFonts w:ascii="Verdana" w:eastAsia="Times New Roman" w:hAnsi="Verdana" w:cs="Calibri"/>
                <w:color w:val="000000"/>
                <w:sz w:val="20"/>
                <w:lang w:val="en-US"/>
              </w:rPr>
              <w:t xml:space="preserve"> </w:t>
            </w:r>
            <w:proofErr w:type="spellStart"/>
            <w:r w:rsidRPr="006B7ECD">
              <w:rPr>
                <w:rFonts w:ascii="Verdana" w:eastAsia="Times New Roman" w:hAnsi="Verdana" w:cs="Calibri"/>
                <w:color w:val="000000"/>
                <w:sz w:val="20"/>
                <w:lang w:val="en-US"/>
              </w:rPr>
              <w:t>Sarl</w:t>
            </w:r>
            <w:proofErr w:type="spellEnd"/>
          </w:p>
        </w:tc>
      </w:tr>
      <w:tr w:rsidR="006B7ECD" w:rsidRPr="006B7ECD" w14:paraId="6822F3CA" w14:textId="77777777" w:rsidTr="00073894">
        <w:trPr>
          <w:trHeight w:val="300"/>
        </w:trPr>
        <w:tc>
          <w:tcPr>
            <w:tcW w:w="810" w:type="dxa"/>
            <w:tcBorders>
              <w:top w:val="nil"/>
              <w:left w:val="nil"/>
              <w:bottom w:val="nil"/>
              <w:right w:val="nil"/>
            </w:tcBorders>
          </w:tcPr>
          <w:p w14:paraId="6164B5DF" w14:textId="19DF1FF1" w:rsidR="006B7ECD" w:rsidRPr="006B7ECD" w:rsidRDefault="00073894" w:rsidP="004247BA">
            <w:pPr>
              <w:rPr>
                <w:rFonts w:ascii="Calibri" w:eastAsia="Times New Roman" w:hAnsi="Calibri" w:cs="Calibri"/>
                <w:color w:val="000000"/>
                <w:szCs w:val="22"/>
                <w:lang w:val="en-US"/>
              </w:rPr>
            </w:pPr>
            <w:r>
              <w:rPr>
                <w:rFonts w:ascii="Calibri" w:eastAsia="Times New Roman" w:hAnsi="Calibri" w:cs="Calibri"/>
                <w:color w:val="000000"/>
                <w:szCs w:val="22"/>
                <w:lang w:val="en-US"/>
              </w:rPr>
              <w:t>v</w:t>
            </w:r>
          </w:p>
        </w:tc>
        <w:tc>
          <w:tcPr>
            <w:tcW w:w="2070" w:type="dxa"/>
            <w:gridSpan w:val="2"/>
            <w:tcBorders>
              <w:top w:val="nil"/>
              <w:left w:val="nil"/>
              <w:bottom w:val="nil"/>
              <w:right w:val="nil"/>
            </w:tcBorders>
            <w:shd w:val="clear" w:color="auto" w:fill="auto"/>
            <w:noWrap/>
            <w:vAlign w:val="bottom"/>
            <w:hideMark/>
          </w:tcPr>
          <w:p w14:paraId="43239034" w14:textId="6C1E4C5E" w:rsidR="006B7ECD" w:rsidRPr="006B7ECD" w:rsidRDefault="006B7ECD" w:rsidP="004247BA">
            <w:pPr>
              <w:rPr>
                <w:rFonts w:ascii="Calibri" w:eastAsia="Times New Roman" w:hAnsi="Calibri" w:cs="Calibri"/>
                <w:color w:val="000000"/>
                <w:szCs w:val="22"/>
                <w:lang w:val="en-US"/>
              </w:rPr>
            </w:pPr>
            <w:r w:rsidRPr="006B7ECD">
              <w:rPr>
                <w:rFonts w:ascii="Calibri" w:eastAsia="Times New Roman" w:hAnsi="Calibri" w:cs="Calibri"/>
                <w:color w:val="000000"/>
                <w:szCs w:val="22"/>
                <w:lang w:val="en-US"/>
              </w:rPr>
              <w:t>Boldy, David</w:t>
            </w:r>
          </w:p>
        </w:tc>
        <w:tc>
          <w:tcPr>
            <w:tcW w:w="4937" w:type="dxa"/>
            <w:gridSpan w:val="2"/>
            <w:tcBorders>
              <w:top w:val="nil"/>
              <w:left w:val="nil"/>
              <w:bottom w:val="nil"/>
              <w:right w:val="nil"/>
            </w:tcBorders>
            <w:shd w:val="clear" w:color="000000" w:fill="EEEEEE"/>
            <w:noWrap/>
            <w:vAlign w:val="center"/>
            <w:hideMark/>
          </w:tcPr>
          <w:p w14:paraId="465FE6B8" w14:textId="77777777" w:rsidR="006B7ECD" w:rsidRPr="006B7ECD" w:rsidRDefault="006B7ECD" w:rsidP="004247BA">
            <w:pPr>
              <w:rPr>
                <w:rFonts w:ascii="Verdana" w:eastAsia="Times New Roman" w:hAnsi="Verdana" w:cs="Calibri"/>
                <w:color w:val="000000"/>
                <w:sz w:val="20"/>
                <w:lang w:val="en-US"/>
              </w:rPr>
            </w:pPr>
            <w:r w:rsidRPr="006B7ECD">
              <w:rPr>
                <w:rFonts w:ascii="Verdana" w:eastAsia="Times New Roman" w:hAnsi="Verdana" w:cs="Calibri"/>
                <w:color w:val="000000"/>
                <w:sz w:val="20"/>
                <w:lang w:val="en-US"/>
              </w:rPr>
              <w:t>Broadcom Corporation</w:t>
            </w:r>
          </w:p>
        </w:tc>
      </w:tr>
      <w:tr w:rsidR="006B7ECD" w:rsidRPr="006B7ECD" w14:paraId="5585065D" w14:textId="77777777" w:rsidTr="00073894">
        <w:trPr>
          <w:trHeight w:val="300"/>
        </w:trPr>
        <w:tc>
          <w:tcPr>
            <w:tcW w:w="810" w:type="dxa"/>
            <w:tcBorders>
              <w:top w:val="nil"/>
              <w:left w:val="nil"/>
              <w:bottom w:val="nil"/>
              <w:right w:val="nil"/>
            </w:tcBorders>
          </w:tcPr>
          <w:p w14:paraId="37AA3824" w14:textId="1FD91574" w:rsidR="006B7ECD" w:rsidRPr="006B7ECD" w:rsidRDefault="00073894" w:rsidP="004247BA">
            <w:pPr>
              <w:rPr>
                <w:rFonts w:ascii="Calibri" w:eastAsia="Times New Roman" w:hAnsi="Calibri" w:cs="Calibri"/>
                <w:color w:val="000000"/>
                <w:szCs w:val="22"/>
                <w:lang w:val="en-US"/>
              </w:rPr>
            </w:pPr>
            <w:r>
              <w:rPr>
                <w:rFonts w:ascii="Calibri" w:eastAsia="Times New Roman" w:hAnsi="Calibri" w:cs="Calibri"/>
                <w:color w:val="000000"/>
                <w:szCs w:val="22"/>
                <w:lang w:val="en-US"/>
              </w:rPr>
              <w:t>v</w:t>
            </w:r>
          </w:p>
        </w:tc>
        <w:tc>
          <w:tcPr>
            <w:tcW w:w="2070" w:type="dxa"/>
            <w:gridSpan w:val="2"/>
            <w:tcBorders>
              <w:top w:val="nil"/>
              <w:left w:val="nil"/>
              <w:bottom w:val="nil"/>
              <w:right w:val="nil"/>
            </w:tcBorders>
            <w:shd w:val="clear" w:color="auto" w:fill="auto"/>
            <w:noWrap/>
            <w:vAlign w:val="bottom"/>
            <w:hideMark/>
          </w:tcPr>
          <w:p w14:paraId="1FEF6925" w14:textId="6FA21270" w:rsidR="006B7ECD" w:rsidRPr="006B7ECD" w:rsidRDefault="006B7ECD" w:rsidP="004247BA">
            <w:pPr>
              <w:rPr>
                <w:rFonts w:ascii="Calibri" w:eastAsia="Times New Roman" w:hAnsi="Calibri" w:cs="Calibri"/>
                <w:color w:val="000000"/>
                <w:szCs w:val="22"/>
                <w:lang w:val="en-US"/>
              </w:rPr>
            </w:pPr>
            <w:r w:rsidRPr="006B7ECD">
              <w:rPr>
                <w:rFonts w:ascii="Calibri" w:eastAsia="Times New Roman" w:hAnsi="Calibri" w:cs="Calibri"/>
                <w:color w:val="000000"/>
                <w:szCs w:val="22"/>
                <w:lang w:val="en-US"/>
              </w:rPr>
              <w:t>de Vegt, Rolf</w:t>
            </w:r>
          </w:p>
        </w:tc>
        <w:tc>
          <w:tcPr>
            <w:tcW w:w="4937" w:type="dxa"/>
            <w:gridSpan w:val="2"/>
            <w:tcBorders>
              <w:top w:val="nil"/>
              <w:left w:val="nil"/>
              <w:bottom w:val="nil"/>
              <w:right w:val="nil"/>
            </w:tcBorders>
            <w:shd w:val="clear" w:color="000000" w:fill="FFFFFF"/>
            <w:noWrap/>
            <w:vAlign w:val="center"/>
            <w:hideMark/>
          </w:tcPr>
          <w:p w14:paraId="3EA18556" w14:textId="77777777" w:rsidR="006B7ECD" w:rsidRPr="006B7ECD" w:rsidRDefault="006B7ECD" w:rsidP="004247BA">
            <w:pPr>
              <w:rPr>
                <w:rFonts w:ascii="Verdana" w:eastAsia="Times New Roman" w:hAnsi="Verdana" w:cs="Calibri"/>
                <w:color w:val="000000"/>
                <w:sz w:val="20"/>
                <w:lang w:val="en-US"/>
              </w:rPr>
            </w:pPr>
            <w:r w:rsidRPr="006B7ECD">
              <w:rPr>
                <w:rFonts w:ascii="Verdana" w:eastAsia="Times New Roman" w:hAnsi="Verdana" w:cs="Calibri"/>
                <w:color w:val="000000"/>
                <w:sz w:val="20"/>
                <w:lang w:val="en-US"/>
              </w:rPr>
              <w:t>Qualcomm Incorporated</w:t>
            </w:r>
          </w:p>
        </w:tc>
      </w:tr>
      <w:tr w:rsidR="006B7ECD" w:rsidRPr="006B7ECD" w14:paraId="3861A547" w14:textId="77777777" w:rsidTr="00073894">
        <w:trPr>
          <w:trHeight w:val="300"/>
        </w:trPr>
        <w:tc>
          <w:tcPr>
            <w:tcW w:w="810" w:type="dxa"/>
            <w:tcBorders>
              <w:top w:val="nil"/>
              <w:left w:val="nil"/>
              <w:bottom w:val="nil"/>
              <w:right w:val="nil"/>
            </w:tcBorders>
          </w:tcPr>
          <w:p w14:paraId="4DB20AAA" w14:textId="6618BFC1" w:rsidR="006B7ECD" w:rsidRPr="006B7ECD" w:rsidRDefault="00073894" w:rsidP="004247BA">
            <w:pPr>
              <w:rPr>
                <w:rFonts w:ascii="Calibri" w:eastAsia="Times New Roman" w:hAnsi="Calibri" w:cs="Calibri"/>
                <w:color w:val="000000"/>
                <w:szCs w:val="22"/>
                <w:lang w:val="en-US"/>
              </w:rPr>
            </w:pPr>
            <w:r>
              <w:rPr>
                <w:rFonts w:ascii="Calibri" w:eastAsia="Times New Roman" w:hAnsi="Calibri" w:cs="Calibri"/>
                <w:color w:val="000000"/>
                <w:szCs w:val="22"/>
                <w:lang w:val="en-US"/>
              </w:rPr>
              <w:t>v</w:t>
            </w:r>
          </w:p>
        </w:tc>
        <w:tc>
          <w:tcPr>
            <w:tcW w:w="2070" w:type="dxa"/>
            <w:gridSpan w:val="2"/>
            <w:tcBorders>
              <w:top w:val="nil"/>
              <w:left w:val="nil"/>
              <w:bottom w:val="nil"/>
              <w:right w:val="nil"/>
            </w:tcBorders>
            <w:shd w:val="clear" w:color="auto" w:fill="auto"/>
            <w:noWrap/>
            <w:vAlign w:val="bottom"/>
            <w:hideMark/>
          </w:tcPr>
          <w:p w14:paraId="6B51FA9E" w14:textId="183894D2" w:rsidR="006B7ECD" w:rsidRPr="006B7ECD" w:rsidRDefault="006B7ECD" w:rsidP="004247BA">
            <w:pPr>
              <w:rPr>
                <w:rFonts w:ascii="Calibri" w:eastAsia="Times New Roman" w:hAnsi="Calibri" w:cs="Calibri"/>
                <w:color w:val="000000"/>
                <w:szCs w:val="22"/>
                <w:lang w:val="en-US"/>
              </w:rPr>
            </w:pPr>
            <w:r w:rsidRPr="006B7ECD">
              <w:rPr>
                <w:rFonts w:ascii="Calibri" w:eastAsia="Times New Roman" w:hAnsi="Calibri" w:cs="Calibri"/>
                <w:color w:val="000000"/>
                <w:szCs w:val="22"/>
                <w:lang w:val="en-US"/>
              </w:rPr>
              <w:t>Ecclesine, Peter</w:t>
            </w:r>
          </w:p>
        </w:tc>
        <w:tc>
          <w:tcPr>
            <w:tcW w:w="4937" w:type="dxa"/>
            <w:gridSpan w:val="2"/>
            <w:tcBorders>
              <w:top w:val="nil"/>
              <w:left w:val="nil"/>
              <w:bottom w:val="nil"/>
              <w:right w:val="nil"/>
            </w:tcBorders>
            <w:shd w:val="clear" w:color="000000" w:fill="EEEEEE"/>
            <w:noWrap/>
            <w:vAlign w:val="center"/>
            <w:hideMark/>
          </w:tcPr>
          <w:p w14:paraId="430881A0" w14:textId="77777777" w:rsidR="006B7ECD" w:rsidRPr="006B7ECD" w:rsidRDefault="006B7ECD" w:rsidP="004247BA">
            <w:pPr>
              <w:rPr>
                <w:rFonts w:ascii="Verdana" w:eastAsia="Times New Roman" w:hAnsi="Verdana" w:cs="Calibri"/>
                <w:color w:val="000000"/>
                <w:sz w:val="20"/>
                <w:lang w:val="en-US"/>
              </w:rPr>
            </w:pPr>
            <w:r w:rsidRPr="006B7ECD">
              <w:rPr>
                <w:rFonts w:ascii="Verdana" w:eastAsia="Times New Roman" w:hAnsi="Verdana" w:cs="Calibri"/>
                <w:color w:val="000000"/>
                <w:sz w:val="20"/>
                <w:lang w:val="en-US"/>
              </w:rPr>
              <w:t>Cisco Systems, Inc.</w:t>
            </w:r>
          </w:p>
        </w:tc>
      </w:tr>
      <w:tr w:rsidR="006B7ECD" w:rsidRPr="006B7ECD" w14:paraId="2F6AC8CB" w14:textId="77777777" w:rsidTr="00073894">
        <w:trPr>
          <w:trHeight w:val="300"/>
        </w:trPr>
        <w:tc>
          <w:tcPr>
            <w:tcW w:w="810" w:type="dxa"/>
            <w:tcBorders>
              <w:top w:val="nil"/>
              <w:left w:val="nil"/>
              <w:bottom w:val="nil"/>
              <w:right w:val="nil"/>
            </w:tcBorders>
          </w:tcPr>
          <w:p w14:paraId="10880084" w14:textId="77777777" w:rsidR="006B7ECD" w:rsidRPr="006B7ECD" w:rsidRDefault="006B7ECD" w:rsidP="004247BA">
            <w:pPr>
              <w:rPr>
                <w:rFonts w:ascii="Calibri" w:eastAsia="Times New Roman" w:hAnsi="Calibri" w:cs="Calibri"/>
                <w:color w:val="000000"/>
                <w:szCs w:val="22"/>
                <w:lang w:val="en-US"/>
              </w:rPr>
            </w:pPr>
          </w:p>
        </w:tc>
        <w:tc>
          <w:tcPr>
            <w:tcW w:w="2070" w:type="dxa"/>
            <w:gridSpan w:val="2"/>
            <w:tcBorders>
              <w:top w:val="nil"/>
              <w:left w:val="nil"/>
              <w:bottom w:val="nil"/>
              <w:right w:val="nil"/>
            </w:tcBorders>
            <w:shd w:val="clear" w:color="auto" w:fill="auto"/>
            <w:noWrap/>
            <w:vAlign w:val="bottom"/>
            <w:hideMark/>
          </w:tcPr>
          <w:p w14:paraId="150E5995" w14:textId="424FF572" w:rsidR="006B7ECD" w:rsidRPr="006B7ECD" w:rsidRDefault="006B7ECD" w:rsidP="004247BA">
            <w:pPr>
              <w:rPr>
                <w:rFonts w:ascii="Calibri" w:eastAsia="Times New Roman" w:hAnsi="Calibri" w:cs="Calibri"/>
                <w:color w:val="000000"/>
                <w:szCs w:val="22"/>
                <w:lang w:val="en-US"/>
              </w:rPr>
            </w:pPr>
            <w:r w:rsidRPr="006B7ECD">
              <w:rPr>
                <w:rFonts w:ascii="Calibri" w:eastAsia="Times New Roman" w:hAnsi="Calibri" w:cs="Calibri"/>
                <w:color w:val="000000"/>
                <w:szCs w:val="22"/>
                <w:lang w:val="en-US"/>
              </w:rPr>
              <w:t xml:space="preserve">Fang, </w:t>
            </w:r>
            <w:proofErr w:type="spellStart"/>
            <w:r w:rsidRPr="006B7ECD">
              <w:rPr>
                <w:rFonts w:ascii="Calibri" w:eastAsia="Times New Roman" w:hAnsi="Calibri" w:cs="Calibri"/>
                <w:color w:val="000000"/>
                <w:szCs w:val="22"/>
                <w:lang w:val="en-US"/>
              </w:rPr>
              <w:t>Yonggang</w:t>
            </w:r>
            <w:proofErr w:type="spellEnd"/>
          </w:p>
        </w:tc>
        <w:tc>
          <w:tcPr>
            <w:tcW w:w="4937" w:type="dxa"/>
            <w:gridSpan w:val="2"/>
            <w:tcBorders>
              <w:top w:val="nil"/>
              <w:left w:val="nil"/>
              <w:bottom w:val="nil"/>
              <w:right w:val="nil"/>
            </w:tcBorders>
            <w:shd w:val="clear" w:color="000000" w:fill="FFFFFF"/>
            <w:noWrap/>
            <w:vAlign w:val="center"/>
            <w:hideMark/>
          </w:tcPr>
          <w:p w14:paraId="628F52DD" w14:textId="77777777" w:rsidR="006B7ECD" w:rsidRPr="006B7ECD" w:rsidRDefault="006B7ECD" w:rsidP="004247BA">
            <w:pPr>
              <w:rPr>
                <w:rFonts w:ascii="Verdana" w:eastAsia="Times New Roman" w:hAnsi="Verdana" w:cs="Calibri"/>
                <w:color w:val="000000"/>
                <w:sz w:val="20"/>
                <w:lang w:val="en-US"/>
              </w:rPr>
            </w:pPr>
            <w:r w:rsidRPr="006B7ECD">
              <w:rPr>
                <w:rFonts w:ascii="Verdana" w:eastAsia="Times New Roman" w:hAnsi="Verdana" w:cs="Calibri"/>
                <w:color w:val="000000"/>
                <w:sz w:val="20"/>
                <w:lang w:val="en-US"/>
              </w:rPr>
              <w:t>ZTE TX Inc</w:t>
            </w:r>
          </w:p>
        </w:tc>
      </w:tr>
      <w:tr w:rsidR="006B7ECD" w:rsidRPr="006B7ECD" w14:paraId="50D3E845" w14:textId="77777777" w:rsidTr="00073894">
        <w:trPr>
          <w:trHeight w:val="300"/>
        </w:trPr>
        <w:tc>
          <w:tcPr>
            <w:tcW w:w="810" w:type="dxa"/>
            <w:tcBorders>
              <w:top w:val="nil"/>
              <w:left w:val="nil"/>
              <w:bottom w:val="nil"/>
              <w:right w:val="nil"/>
            </w:tcBorders>
          </w:tcPr>
          <w:p w14:paraId="2C1EEF2F" w14:textId="77777777" w:rsidR="006B7ECD" w:rsidRPr="006B7ECD" w:rsidRDefault="006B7ECD" w:rsidP="004247BA">
            <w:pPr>
              <w:rPr>
                <w:rFonts w:ascii="Calibri" w:eastAsia="Times New Roman" w:hAnsi="Calibri" w:cs="Calibri"/>
                <w:color w:val="000000"/>
                <w:szCs w:val="22"/>
                <w:lang w:val="en-US"/>
              </w:rPr>
            </w:pPr>
          </w:p>
        </w:tc>
        <w:tc>
          <w:tcPr>
            <w:tcW w:w="2070" w:type="dxa"/>
            <w:gridSpan w:val="2"/>
            <w:tcBorders>
              <w:top w:val="nil"/>
              <w:left w:val="nil"/>
              <w:bottom w:val="nil"/>
              <w:right w:val="nil"/>
            </w:tcBorders>
            <w:shd w:val="clear" w:color="auto" w:fill="auto"/>
            <w:noWrap/>
            <w:vAlign w:val="bottom"/>
            <w:hideMark/>
          </w:tcPr>
          <w:p w14:paraId="2EA5EBCA" w14:textId="4C888339" w:rsidR="006B7ECD" w:rsidRPr="006B7ECD" w:rsidRDefault="006B7ECD" w:rsidP="004247BA">
            <w:pPr>
              <w:rPr>
                <w:rFonts w:ascii="Calibri" w:eastAsia="Times New Roman" w:hAnsi="Calibri" w:cs="Calibri"/>
                <w:color w:val="000000"/>
                <w:szCs w:val="22"/>
                <w:lang w:val="en-US"/>
              </w:rPr>
            </w:pPr>
            <w:r w:rsidRPr="006B7ECD">
              <w:rPr>
                <w:rFonts w:ascii="Calibri" w:eastAsia="Times New Roman" w:hAnsi="Calibri" w:cs="Calibri"/>
                <w:color w:val="000000"/>
                <w:szCs w:val="22"/>
                <w:lang w:val="en-US"/>
              </w:rPr>
              <w:t>Fischer, Michael</w:t>
            </w:r>
          </w:p>
        </w:tc>
        <w:tc>
          <w:tcPr>
            <w:tcW w:w="4937" w:type="dxa"/>
            <w:gridSpan w:val="2"/>
            <w:tcBorders>
              <w:top w:val="nil"/>
              <w:left w:val="nil"/>
              <w:bottom w:val="nil"/>
              <w:right w:val="nil"/>
            </w:tcBorders>
            <w:shd w:val="clear" w:color="000000" w:fill="EEEEEE"/>
            <w:noWrap/>
            <w:vAlign w:val="center"/>
            <w:hideMark/>
          </w:tcPr>
          <w:p w14:paraId="2E536845" w14:textId="77777777" w:rsidR="006B7ECD" w:rsidRPr="006B7ECD" w:rsidRDefault="006B7ECD" w:rsidP="004247BA">
            <w:pPr>
              <w:rPr>
                <w:rFonts w:ascii="Verdana" w:eastAsia="Times New Roman" w:hAnsi="Verdana" w:cs="Calibri"/>
                <w:color w:val="000000"/>
                <w:sz w:val="20"/>
                <w:lang w:val="en-US"/>
              </w:rPr>
            </w:pPr>
            <w:r w:rsidRPr="006B7ECD">
              <w:rPr>
                <w:rFonts w:ascii="Verdana" w:eastAsia="Times New Roman" w:hAnsi="Verdana" w:cs="Calibri"/>
                <w:color w:val="000000"/>
                <w:sz w:val="20"/>
                <w:lang w:val="en-US"/>
              </w:rPr>
              <w:t>NXP Semiconductors</w:t>
            </w:r>
          </w:p>
        </w:tc>
      </w:tr>
      <w:tr w:rsidR="006B7ECD" w:rsidRPr="006B7ECD" w14:paraId="2FD0CB32" w14:textId="77777777" w:rsidTr="00073894">
        <w:trPr>
          <w:trHeight w:val="300"/>
        </w:trPr>
        <w:tc>
          <w:tcPr>
            <w:tcW w:w="810" w:type="dxa"/>
            <w:tcBorders>
              <w:top w:val="nil"/>
              <w:left w:val="nil"/>
              <w:bottom w:val="nil"/>
              <w:right w:val="nil"/>
            </w:tcBorders>
          </w:tcPr>
          <w:p w14:paraId="2FF029D6" w14:textId="5E814D4A" w:rsidR="006B7ECD" w:rsidRPr="006B7ECD" w:rsidRDefault="00073894" w:rsidP="004247BA">
            <w:pPr>
              <w:rPr>
                <w:rFonts w:ascii="Calibri" w:eastAsia="Times New Roman" w:hAnsi="Calibri" w:cs="Calibri"/>
                <w:color w:val="000000"/>
                <w:szCs w:val="22"/>
                <w:lang w:val="en-US"/>
              </w:rPr>
            </w:pPr>
            <w:r>
              <w:rPr>
                <w:rFonts w:ascii="Calibri" w:eastAsia="Times New Roman" w:hAnsi="Calibri" w:cs="Calibri"/>
                <w:color w:val="000000"/>
                <w:szCs w:val="22"/>
                <w:lang w:val="en-US"/>
              </w:rPr>
              <w:t>v</w:t>
            </w:r>
          </w:p>
        </w:tc>
        <w:tc>
          <w:tcPr>
            <w:tcW w:w="2070" w:type="dxa"/>
            <w:gridSpan w:val="2"/>
            <w:tcBorders>
              <w:top w:val="nil"/>
              <w:left w:val="nil"/>
              <w:bottom w:val="nil"/>
              <w:right w:val="nil"/>
            </w:tcBorders>
            <w:shd w:val="clear" w:color="auto" w:fill="auto"/>
            <w:noWrap/>
            <w:vAlign w:val="bottom"/>
            <w:hideMark/>
          </w:tcPr>
          <w:p w14:paraId="6C828AA9" w14:textId="39CAB0DF" w:rsidR="006B7ECD" w:rsidRPr="006B7ECD" w:rsidRDefault="006B7ECD" w:rsidP="004247BA">
            <w:pPr>
              <w:rPr>
                <w:rFonts w:ascii="Calibri" w:eastAsia="Times New Roman" w:hAnsi="Calibri" w:cs="Calibri"/>
                <w:color w:val="000000"/>
                <w:szCs w:val="22"/>
                <w:lang w:val="en-US"/>
              </w:rPr>
            </w:pPr>
            <w:r w:rsidRPr="006B7ECD">
              <w:rPr>
                <w:rFonts w:ascii="Calibri" w:eastAsia="Times New Roman" w:hAnsi="Calibri" w:cs="Calibri"/>
                <w:color w:val="000000"/>
                <w:szCs w:val="22"/>
                <w:lang w:val="en-US"/>
              </w:rPr>
              <w:t>Hiertz, Guido</w:t>
            </w:r>
          </w:p>
        </w:tc>
        <w:tc>
          <w:tcPr>
            <w:tcW w:w="4937" w:type="dxa"/>
            <w:gridSpan w:val="2"/>
            <w:tcBorders>
              <w:top w:val="nil"/>
              <w:left w:val="nil"/>
              <w:bottom w:val="nil"/>
              <w:right w:val="nil"/>
            </w:tcBorders>
            <w:shd w:val="clear" w:color="000000" w:fill="FFFFFF"/>
            <w:noWrap/>
            <w:vAlign w:val="center"/>
            <w:hideMark/>
          </w:tcPr>
          <w:p w14:paraId="670E6F4D" w14:textId="77777777" w:rsidR="006B7ECD" w:rsidRPr="006B7ECD" w:rsidRDefault="006B7ECD" w:rsidP="004247BA">
            <w:pPr>
              <w:rPr>
                <w:rFonts w:ascii="Verdana" w:eastAsia="Times New Roman" w:hAnsi="Verdana" w:cs="Calibri"/>
                <w:color w:val="000000"/>
                <w:sz w:val="20"/>
                <w:lang w:val="en-US"/>
              </w:rPr>
            </w:pPr>
            <w:r w:rsidRPr="006B7ECD">
              <w:rPr>
                <w:rFonts w:ascii="Verdana" w:eastAsia="Times New Roman" w:hAnsi="Verdana" w:cs="Calibri"/>
                <w:color w:val="000000"/>
                <w:sz w:val="20"/>
                <w:lang w:val="en-US"/>
              </w:rPr>
              <w:t>Ericsson AB</w:t>
            </w:r>
          </w:p>
        </w:tc>
      </w:tr>
      <w:tr w:rsidR="006B7ECD" w:rsidRPr="006B7ECD" w14:paraId="429884E4" w14:textId="77777777" w:rsidTr="00073894">
        <w:trPr>
          <w:trHeight w:val="300"/>
        </w:trPr>
        <w:tc>
          <w:tcPr>
            <w:tcW w:w="810" w:type="dxa"/>
            <w:tcBorders>
              <w:top w:val="nil"/>
              <w:left w:val="nil"/>
              <w:bottom w:val="nil"/>
              <w:right w:val="nil"/>
            </w:tcBorders>
          </w:tcPr>
          <w:p w14:paraId="2EAA301D" w14:textId="217F0B97" w:rsidR="006B7ECD" w:rsidRPr="006B7ECD" w:rsidRDefault="00073894" w:rsidP="004247BA">
            <w:pPr>
              <w:rPr>
                <w:rFonts w:ascii="Calibri" w:eastAsia="Times New Roman" w:hAnsi="Calibri" w:cs="Calibri"/>
                <w:color w:val="000000"/>
                <w:szCs w:val="22"/>
                <w:lang w:val="en-US"/>
              </w:rPr>
            </w:pPr>
            <w:r>
              <w:rPr>
                <w:rFonts w:ascii="Calibri" w:eastAsia="Times New Roman" w:hAnsi="Calibri" w:cs="Calibri"/>
                <w:color w:val="000000"/>
                <w:szCs w:val="22"/>
                <w:lang w:val="en-US"/>
              </w:rPr>
              <w:t>v</w:t>
            </w:r>
          </w:p>
        </w:tc>
        <w:tc>
          <w:tcPr>
            <w:tcW w:w="2070" w:type="dxa"/>
            <w:gridSpan w:val="2"/>
            <w:tcBorders>
              <w:top w:val="nil"/>
              <w:left w:val="nil"/>
              <w:bottom w:val="nil"/>
              <w:right w:val="nil"/>
            </w:tcBorders>
            <w:shd w:val="clear" w:color="auto" w:fill="auto"/>
            <w:noWrap/>
            <w:vAlign w:val="bottom"/>
            <w:hideMark/>
          </w:tcPr>
          <w:p w14:paraId="780FF80E" w14:textId="2B81D3E1" w:rsidR="006B7ECD" w:rsidRPr="006B7ECD" w:rsidRDefault="006B7ECD" w:rsidP="004247BA">
            <w:pPr>
              <w:rPr>
                <w:rFonts w:ascii="Calibri" w:eastAsia="Times New Roman" w:hAnsi="Calibri" w:cs="Calibri"/>
                <w:color w:val="000000"/>
                <w:szCs w:val="22"/>
                <w:lang w:val="en-US"/>
              </w:rPr>
            </w:pPr>
            <w:r w:rsidRPr="006B7ECD">
              <w:rPr>
                <w:rFonts w:ascii="Calibri" w:eastAsia="Times New Roman" w:hAnsi="Calibri" w:cs="Calibri"/>
                <w:color w:val="000000"/>
                <w:szCs w:val="22"/>
                <w:lang w:val="en-US"/>
              </w:rPr>
              <w:t>Holcomb, Jay</w:t>
            </w:r>
          </w:p>
        </w:tc>
        <w:tc>
          <w:tcPr>
            <w:tcW w:w="4937" w:type="dxa"/>
            <w:gridSpan w:val="2"/>
            <w:tcBorders>
              <w:top w:val="nil"/>
              <w:left w:val="nil"/>
              <w:bottom w:val="nil"/>
              <w:right w:val="nil"/>
            </w:tcBorders>
            <w:shd w:val="clear" w:color="000000" w:fill="EEEEEE"/>
            <w:noWrap/>
            <w:vAlign w:val="center"/>
            <w:hideMark/>
          </w:tcPr>
          <w:p w14:paraId="17AC2873" w14:textId="77777777" w:rsidR="006B7ECD" w:rsidRPr="006B7ECD" w:rsidRDefault="006B7ECD" w:rsidP="004247BA">
            <w:pPr>
              <w:rPr>
                <w:rFonts w:ascii="Verdana" w:eastAsia="Times New Roman" w:hAnsi="Verdana" w:cs="Calibri"/>
                <w:color w:val="000000"/>
                <w:sz w:val="20"/>
                <w:lang w:val="en-US"/>
              </w:rPr>
            </w:pPr>
            <w:r w:rsidRPr="006B7ECD">
              <w:rPr>
                <w:rFonts w:ascii="Verdana" w:eastAsia="Times New Roman" w:hAnsi="Verdana" w:cs="Calibri"/>
                <w:color w:val="000000"/>
                <w:sz w:val="20"/>
                <w:lang w:val="en-US"/>
              </w:rPr>
              <w:t>Itron Inc.</w:t>
            </w:r>
          </w:p>
        </w:tc>
      </w:tr>
      <w:tr w:rsidR="006B7ECD" w:rsidRPr="006B7ECD" w14:paraId="6F265CD8" w14:textId="77777777" w:rsidTr="00073894">
        <w:trPr>
          <w:trHeight w:val="300"/>
        </w:trPr>
        <w:tc>
          <w:tcPr>
            <w:tcW w:w="810" w:type="dxa"/>
            <w:tcBorders>
              <w:top w:val="nil"/>
              <w:left w:val="nil"/>
              <w:bottom w:val="nil"/>
              <w:right w:val="nil"/>
            </w:tcBorders>
          </w:tcPr>
          <w:p w14:paraId="12977F6F" w14:textId="21EC756D" w:rsidR="006B7ECD" w:rsidRPr="006B7ECD" w:rsidRDefault="00073894" w:rsidP="004247BA">
            <w:pPr>
              <w:rPr>
                <w:rFonts w:ascii="Calibri" w:eastAsia="Times New Roman" w:hAnsi="Calibri" w:cs="Calibri"/>
                <w:color w:val="000000"/>
                <w:szCs w:val="22"/>
                <w:lang w:val="en-US"/>
              </w:rPr>
            </w:pPr>
            <w:r>
              <w:rPr>
                <w:rFonts w:ascii="Calibri" w:eastAsia="Times New Roman" w:hAnsi="Calibri" w:cs="Calibri"/>
                <w:color w:val="000000"/>
                <w:szCs w:val="22"/>
                <w:lang w:val="en-US"/>
              </w:rPr>
              <w:t>v</w:t>
            </w:r>
          </w:p>
        </w:tc>
        <w:tc>
          <w:tcPr>
            <w:tcW w:w="2070" w:type="dxa"/>
            <w:gridSpan w:val="2"/>
            <w:tcBorders>
              <w:top w:val="nil"/>
              <w:left w:val="nil"/>
              <w:bottom w:val="nil"/>
              <w:right w:val="nil"/>
            </w:tcBorders>
            <w:shd w:val="clear" w:color="auto" w:fill="auto"/>
            <w:noWrap/>
            <w:vAlign w:val="bottom"/>
            <w:hideMark/>
          </w:tcPr>
          <w:p w14:paraId="702EF2BF" w14:textId="5204860D" w:rsidR="006B7ECD" w:rsidRPr="006B7ECD" w:rsidRDefault="006B7ECD" w:rsidP="004247BA">
            <w:pPr>
              <w:rPr>
                <w:rFonts w:ascii="Calibri" w:eastAsia="Times New Roman" w:hAnsi="Calibri" w:cs="Calibri"/>
                <w:color w:val="000000"/>
                <w:szCs w:val="22"/>
                <w:lang w:val="en-US"/>
              </w:rPr>
            </w:pPr>
            <w:r w:rsidRPr="006B7ECD">
              <w:rPr>
                <w:rFonts w:ascii="Calibri" w:eastAsia="Times New Roman" w:hAnsi="Calibri" w:cs="Calibri"/>
                <w:color w:val="000000"/>
                <w:szCs w:val="22"/>
                <w:lang w:val="en-US"/>
              </w:rPr>
              <w:t>Jeffries, Timothy</w:t>
            </w:r>
          </w:p>
        </w:tc>
        <w:tc>
          <w:tcPr>
            <w:tcW w:w="4937" w:type="dxa"/>
            <w:gridSpan w:val="2"/>
            <w:tcBorders>
              <w:top w:val="nil"/>
              <w:left w:val="nil"/>
              <w:bottom w:val="nil"/>
              <w:right w:val="nil"/>
            </w:tcBorders>
            <w:shd w:val="clear" w:color="000000" w:fill="FFFFFF"/>
            <w:noWrap/>
            <w:vAlign w:val="center"/>
            <w:hideMark/>
          </w:tcPr>
          <w:p w14:paraId="54237402" w14:textId="77777777" w:rsidR="006B7ECD" w:rsidRPr="006B7ECD" w:rsidRDefault="006B7ECD" w:rsidP="004247BA">
            <w:pPr>
              <w:rPr>
                <w:rFonts w:ascii="Verdana" w:eastAsia="Times New Roman" w:hAnsi="Verdana" w:cs="Calibri"/>
                <w:color w:val="000000"/>
                <w:sz w:val="20"/>
                <w:lang w:val="en-US"/>
              </w:rPr>
            </w:pPr>
            <w:r w:rsidRPr="006B7ECD">
              <w:rPr>
                <w:rFonts w:ascii="Verdana" w:eastAsia="Times New Roman" w:hAnsi="Verdana" w:cs="Calibri"/>
                <w:color w:val="000000"/>
                <w:sz w:val="20"/>
                <w:lang w:val="en-US"/>
              </w:rPr>
              <w:t>Huawei Technologies Co. Ltd</w:t>
            </w:r>
          </w:p>
        </w:tc>
      </w:tr>
      <w:tr w:rsidR="006B7ECD" w:rsidRPr="006B7ECD" w14:paraId="527329A6" w14:textId="77777777" w:rsidTr="00073894">
        <w:trPr>
          <w:trHeight w:val="300"/>
        </w:trPr>
        <w:tc>
          <w:tcPr>
            <w:tcW w:w="810" w:type="dxa"/>
            <w:tcBorders>
              <w:top w:val="nil"/>
              <w:left w:val="nil"/>
              <w:bottom w:val="nil"/>
              <w:right w:val="nil"/>
            </w:tcBorders>
          </w:tcPr>
          <w:p w14:paraId="0590FAD5" w14:textId="77777777" w:rsidR="006B7ECD" w:rsidRPr="006B7ECD" w:rsidRDefault="006B7ECD" w:rsidP="004247BA">
            <w:pPr>
              <w:rPr>
                <w:rFonts w:ascii="Calibri" w:eastAsia="Times New Roman" w:hAnsi="Calibri" w:cs="Calibri"/>
                <w:color w:val="000000"/>
                <w:szCs w:val="22"/>
                <w:lang w:val="en-US"/>
              </w:rPr>
            </w:pPr>
          </w:p>
        </w:tc>
        <w:tc>
          <w:tcPr>
            <w:tcW w:w="2070" w:type="dxa"/>
            <w:gridSpan w:val="2"/>
            <w:tcBorders>
              <w:top w:val="nil"/>
              <w:left w:val="nil"/>
              <w:bottom w:val="nil"/>
              <w:right w:val="nil"/>
            </w:tcBorders>
            <w:shd w:val="clear" w:color="auto" w:fill="auto"/>
            <w:noWrap/>
            <w:vAlign w:val="bottom"/>
            <w:hideMark/>
          </w:tcPr>
          <w:p w14:paraId="2DC4CECB" w14:textId="59008F94" w:rsidR="006B7ECD" w:rsidRPr="006B7ECD" w:rsidRDefault="006B7ECD" w:rsidP="004247BA">
            <w:pPr>
              <w:rPr>
                <w:rFonts w:ascii="Calibri" w:eastAsia="Times New Roman" w:hAnsi="Calibri" w:cs="Calibri"/>
                <w:color w:val="000000"/>
                <w:szCs w:val="22"/>
                <w:lang w:val="en-US"/>
              </w:rPr>
            </w:pPr>
            <w:r w:rsidRPr="006B7ECD">
              <w:rPr>
                <w:rFonts w:ascii="Calibri" w:eastAsia="Times New Roman" w:hAnsi="Calibri" w:cs="Calibri"/>
                <w:color w:val="000000"/>
                <w:szCs w:val="22"/>
                <w:lang w:val="en-US"/>
              </w:rPr>
              <w:t>Kenney, John</w:t>
            </w:r>
          </w:p>
        </w:tc>
        <w:tc>
          <w:tcPr>
            <w:tcW w:w="4937" w:type="dxa"/>
            <w:gridSpan w:val="2"/>
            <w:tcBorders>
              <w:top w:val="nil"/>
              <w:left w:val="nil"/>
              <w:bottom w:val="nil"/>
              <w:right w:val="nil"/>
            </w:tcBorders>
            <w:shd w:val="clear" w:color="000000" w:fill="EEEEEE"/>
            <w:noWrap/>
            <w:vAlign w:val="center"/>
            <w:hideMark/>
          </w:tcPr>
          <w:p w14:paraId="723E1331" w14:textId="77777777" w:rsidR="006B7ECD" w:rsidRPr="006B7ECD" w:rsidRDefault="006B7ECD" w:rsidP="004247BA">
            <w:pPr>
              <w:rPr>
                <w:rFonts w:ascii="Verdana" w:eastAsia="Times New Roman" w:hAnsi="Verdana" w:cs="Calibri"/>
                <w:color w:val="000000"/>
                <w:sz w:val="20"/>
                <w:lang w:val="en-US"/>
              </w:rPr>
            </w:pPr>
            <w:r w:rsidRPr="006B7ECD">
              <w:rPr>
                <w:rFonts w:ascii="Verdana" w:eastAsia="Times New Roman" w:hAnsi="Verdana" w:cs="Calibri"/>
                <w:color w:val="000000"/>
                <w:sz w:val="20"/>
                <w:lang w:val="en-US"/>
              </w:rPr>
              <w:t xml:space="preserve">TOYOTA </w:t>
            </w:r>
            <w:proofErr w:type="spellStart"/>
            <w:r w:rsidRPr="006B7ECD">
              <w:rPr>
                <w:rFonts w:ascii="Verdana" w:eastAsia="Times New Roman" w:hAnsi="Verdana" w:cs="Calibri"/>
                <w:color w:val="000000"/>
                <w:sz w:val="20"/>
                <w:lang w:val="en-US"/>
              </w:rPr>
              <w:t>InfoTechnology</w:t>
            </w:r>
            <w:proofErr w:type="spellEnd"/>
            <w:r w:rsidRPr="006B7ECD">
              <w:rPr>
                <w:rFonts w:ascii="Verdana" w:eastAsia="Times New Roman" w:hAnsi="Verdana" w:cs="Calibri"/>
                <w:color w:val="000000"/>
                <w:sz w:val="20"/>
                <w:lang w:val="en-US"/>
              </w:rPr>
              <w:t xml:space="preserve"> Center U.S.A.</w:t>
            </w:r>
          </w:p>
        </w:tc>
      </w:tr>
      <w:tr w:rsidR="006B7ECD" w:rsidRPr="006B7ECD" w14:paraId="2610C89D" w14:textId="77777777" w:rsidTr="00073894">
        <w:trPr>
          <w:trHeight w:val="300"/>
        </w:trPr>
        <w:tc>
          <w:tcPr>
            <w:tcW w:w="810" w:type="dxa"/>
            <w:tcBorders>
              <w:top w:val="nil"/>
              <w:left w:val="nil"/>
              <w:bottom w:val="nil"/>
              <w:right w:val="nil"/>
            </w:tcBorders>
          </w:tcPr>
          <w:p w14:paraId="0925FD40" w14:textId="07619AB6" w:rsidR="006B7ECD" w:rsidRPr="006B7ECD" w:rsidRDefault="00073894" w:rsidP="004247BA">
            <w:pPr>
              <w:rPr>
                <w:rFonts w:ascii="Calibri" w:eastAsia="Times New Roman" w:hAnsi="Calibri" w:cs="Calibri"/>
                <w:color w:val="000000"/>
                <w:szCs w:val="22"/>
                <w:lang w:val="en-US"/>
              </w:rPr>
            </w:pPr>
            <w:r>
              <w:rPr>
                <w:rFonts w:ascii="Calibri" w:eastAsia="Times New Roman" w:hAnsi="Calibri" w:cs="Calibri"/>
                <w:color w:val="000000"/>
                <w:szCs w:val="22"/>
                <w:lang w:val="en-US"/>
              </w:rPr>
              <w:t>v</w:t>
            </w:r>
          </w:p>
        </w:tc>
        <w:tc>
          <w:tcPr>
            <w:tcW w:w="2070" w:type="dxa"/>
            <w:gridSpan w:val="2"/>
            <w:tcBorders>
              <w:top w:val="nil"/>
              <w:left w:val="nil"/>
              <w:bottom w:val="nil"/>
              <w:right w:val="nil"/>
            </w:tcBorders>
            <w:shd w:val="clear" w:color="auto" w:fill="auto"/>
            <w:noWrap/>
            <w:vAlign w:val="bottom"/>
            <w:hideMark/>
          </w:tcPr>
          <w:p w14:paraId="2711A00B" w14:textId="25F37D98" w:rsidR="006B7ECD" w:rsidRPr="006B7ECD" w:rsidRDefault="006B7ECD" w:rsidP="004247BA">
            <w:pPr>
              <w:rPr>
                <w:rFonts w:ascii="Calibri" w:eastAsia="Times New Roman" w:hAnsi="Calibri" w:cs="Calibri"/>
                <w:color w:val="000000"/>
                <w:szCs w:val="22"/>
                <w:lang w:val="en-US"/>
              </w:rPr>
            </w:pPr>
            <w:r w:rsidRPr="006B7ECD">
              <w:rPr>
                <w:rFonts w:ascii="Calibri" w:eastAsia="Times New Roman" w:hAnsi="Calibri" w:cs="Calibri"/>
                <w:color w:val="000000"/>
                <w:szCs w:val="22"/>
                <w:lang w:val="en-US"/>
              </w:rPr>
              <w:t>Kerry, Stuart</w:t>
            </w:r>
          </w:p>
        </w:tc>
        <w:tc>
          <w:tcPr>
            <w:tcW w:w="4937" w:type="dxa"/>
            <w:gridSpan w:val="2"/>
            <w:tcBorders>
              <w:top w:val="nil"/>
              <w:left w:val="nil"/>
              <w:bottom w:val="nil"/>
              <w:right w:val="nil"/>
            </w:tcBorders>
            <w:shd w:val="clear" w:color="000000" w:fill="FFFFFF"/>
            <w:noWrap/>
            <w:vAlign w:val="center"/>
            <w:hideMark/>
          </w:tcPr>
          <w:p w14:paraId="6A359E8F" w14:textId="77777777" w:rsidR="006B7ECD" w:rsidRPr="006B7ECD" w:rsidRDefault="006B7ECD" w:rsidP="004247BA">
            <w:pPr>
              <w:rPr>
                <w:rFonts w:ascii="Verdana" w:eastAsia="Times New Roman" w:hAnsi="Verdana" w:cs="Calibri"/>
                <w:color w:val="000000"/>
                <w:sz w:val="20"/>
                <w:lang w:val="en-US"/>
              </w:rPr>
            </w:pPr>
            <w:r w:rsidRPr="006B7ECD">
              <w:rPr>
                <w:rFonts w:ascii="Verdana" w:eastAsia="Times New Roman" w:hAnsi="Verdana" w:cs="Calibri"/>
                <w:color w:val="000000"/>
                <w:sz w:val="20"/>
                <w:lang w:val="en-US"/>
              </w:rPr>
              <w:t>OK-Brit</w:t>
            </w:r>
          </w:p>
        </w:tc>
      </w:tr>
      <w:tr w:rsidR="006B7ECD" w:rsidRPr="006B7ECD" w14:paraId="6E7C9935" w14:textId="77777777" w:rsidTr="00073894">
        <w:trPr>
          <w:trHeight w:val="300"/>
        </w:trPr>
        <w:tc>
          <w:tcPr>
            <w:tcW w:w="810" w:type="dxa"/>
            <w:tcBorders>
              <w:top w:val="nil"/>
              <w:left w:val="nil"/>
              <w:bottom w:val="nil"/>
              <w:right w:val="nil"/>
            </w:tcBorders>
          </w:tcPr>
          <w:p w14:paraId="3D47CA59" w14:textId="4678EFDD" w:rsidR="006B7ECD" w:rsidRPr="006B7ECD" w:rsidRDefault="00073894" w:rsidP="004247BA">
            <w:pPr>
              <w:rPr>
                <w:rFonts w:ascii="Calibri" w:eastAsia="Times New Roman" w:hAnsi="Calibri" w:cs="Calibri"/>
                <w:color w:val="000000"/>
                <w:szCs w:val="22"/>
                <w:lang w:val="en-US"/>
              </w:rPr>
            </w:pPr>
            <w:r>
              <w:rPr>
                <w:rFonts w:ascii="Calibri" w:eastAsia="Times New Roman" w:hAnsi="Calibri" w:cs="Calibri"/>
                <w:color w:val="000000"/>
                <w:szCs w:val="22"/>
                <w:lang w:val="en-US"/>
              </w:rPr>
              <w:t>v</w:t>
            </w:r>
          </w:p>
        </w:tc>
        <w:tc>
          <w:tcPr>
            <w:tcW w:w="2070" w:type="dxa"/>
            <w:gridSpan w:val="2"/>
            <w:tcBorders>
              <w:top w:val="nil"/>
              <w:left w:val="nil"/>
              <w:bottom w:val="nil"/>
              <w:right w:val="nil"/>
            </w:tcBorders>
            <w:shd w:val="clear" w:color="auto" w:fill="auto"/>
            <w:noWrap/>
            <w:vAlign w:val="bottom"/>
            <w:hideMark/>
          </w:tcPr>
          <w:p w14:paraId="6CED01C1" w14:textId="1171293D" w:rsidR="006B7ECD" w:rsidRPr="006B7ECD" w:rsidRDefault="006B7ECD" w:rsidP="004247BA">
            <w:pPr>
              <w:rPr>
                <w:rFonts w:ascii="Calibri" w:eastAsia="Times New Roman" w:hAnsi="Calibri" w:cs="Calibri"/>
                <w:color w:val="000000"/>
                <w:szCs w:val="22"/>
                <w:lang w:val="en-US"/>
              </w:rPr>
            </w:pPr>
            <w:proofErr w:type="spellStart"/>
            <w:r w:rsidRPr="006B7ECD">
              <w:rPr>
                <w:rFonts w:ascii="Calibri" w:eastAsia="Times New Roman" w:hAnsi="Calibri" w:cs="Calibri"/>
                <w:color w:val="000000"/>
                <w:szCs w:val="22"/>
                <w:lang w:val="en-US"/>
              </w:rPr>
              <w:t>Lepp</w:t>
            </w:r>
            <w:proofErr w:type="spellEnd"/>
            <w:r w:rsidRPr="006B7ECD">
              <w:rPr>
                <w:rFonts w:ascii="Calibri" w:eastAsia="Times New Roman" w:hAnsi="Calibri" w:cs="Calibri"/>
                <w:color w:val="000000"/>
                <w:szCs w:val="22"/>
                <w:lang w:val="en-US"/>
              </w:rPr>
              <w:t>, James</w:t>
            </w:r>
          </w:p>
        </w:tc>
        <w:tc>
          <w:tcPr>
            <w:tcW w:w="4937" w:type="dxa"/>
            <w:gridSpan w:val="2"/>
            <w:tcBorders>
              <w:top w:val="nil"/>
              <w:left w:val="nil"/>
              <w:bottom w:val="nil"/>
              <w:right w:val="nil"/>
            </w:tcBorders>
            <w:shd w:val="clear" w:color="000000" w:fill="EEEEEE"/>
            <w:noWrap/>
            <w:vAlign w:val="center"/>
            <w:hideMark/>
          </w:tcPr>
          <w:p w14:paraId="5B693755" w14:textId="77777777" w:rsidR="006B7ECD" w:rsidRPr="006B7ECD" w:rsidRDefault="006B7ECD" w:rsidP="004247BA">
            <w:pPr>
              <w:rPr>
                <w:rFonts w:ascii="Verdana" w:eastAsia="Times New Roman" w:hAnsi="Verdana" w:cs="Calibri"/>
                <w:color w:val="000000"/>
                <w:sz w:val="20"/>
                <w:lang w:val="en-US"/>
              </w:rPr>
            </w:pPr>
            <w:r w:rsidRPr="006B7ECD">
              <w:rPr>
                <w:rFonts w:ascii="Verdana" w:eastAsia="Times New Roman" w:hAnsi="Verdana" w:cs="Calibri"/>
                <w:color w:val="000000"/>
                <w:sz w:val="20"/>
                <w:lang w:val="en-US"/>
              </w:rPr>
              <w:t>BlackBerry</w:t>
            </w:r>
          </w:p>
        </w:tc>
      </w:tr>
      <w:tr w:rsidR="006B7ECD" w:rsidRPr="006B7ECD" w14:paraId="54F0E836" w14:textId="77777777" w:rsidTr="00073894">
        <w:trPr>
          <w:trHeight w:val="300"/>
        </w:trPr>
        <w:tc>
          <w:tcPr>
            <w:tcW w:w="810" w:type="dxa"/>
            <w:tcBorders>
              <w:top w:val="nil"/>
              <w:left w:val="nil"/>
              <w:bottom w:val="nil"/>
              <w:right w:val="nil"/>
            </w:tcBorders>
          </w:tcPr>
          <w:p w14:paraId="2A5EB1D9" w14:textId="77777777" w:rsidR="006B7ECD" w:rsidRPr="006B7ECD" w:rsidRDefault="006B7ECD" w:rsidP="004247BA">
            <w:pPr>
              <w:rPr>
                <w:rFonts w:ascii="Calibri" w:eastAsia="Times New Roman" w:hAnsi="Calibri" w:cs="Calibri"/>
                <w:color w:val="000000"/>
                <w:szCs w:val="22"/>
                <w:lang w:val="en-US"/>
              </w:rPr>
            </w:pPr>
          </w:p>
        </w:tc>
        <w:tc>
          <w:tcPr>
            <w:tcW w:w="2070" w:type="dxa"/>
            <w:gridSpan w:val="2"/>
            <w:tcBorders>
              <w:top w:val="nil"/>
              <w:left w:val="nil"/>
              <w:bottom w:val="nil"/>
              <w:right w:val="nil"/>
            </w:tcBorders>
            <w:shd w:val="clear" w:color="auto" w:fill="auto"/>
            <w:noWrap/>
            <w:vAlign w:val="bottom"/>
            <w:hideMark/>
          </w:tcPr>
          <w:p w14:paraId="3D0E8495" w14:textId="062A9339" w:rsidR="006B7ECD" w:rsidRPr="006B7ECD" w:rsidRDefault="006B7ECD" w:rsidP="004247BA">
            <w:pPr>
              <w:rPr>
                <w:rFonts w:ascii="Calibri" w:eastAsia="Times New Roman" w:hAnsi="Calibri" w:cs="Calibri"/>
                <w:color w:val="000000"/>
                <w:szCs w:val="22"/>
                <w:lang w:val="en-US"/>
              </w:rPr>
            </w:pPr>
            <w:r w:rsidRPr="006B7ECD">
              <w:rPr>
                <w:rFonts w:ascii="Calibri" w:eastAsia="Times New Roman" w:hAnsi="Calibri" w:cs="Calibri"/>
                <w:color w:val="000000"/>
                <w:szCs w:val="22"/>
                <w:lang w:val="en-US"/>
              </w:rPr>
              <w:t>Levy, Joseph</w:t>
            </w:r>
          </w:p>
        </w:tc>
        <w:tc>
          <w:tcPr>
            <w:tcW w:w="4937" w:type="dxa"/>
            <w:gridSpan w:val="2"/>
            <w:tcBorders>
              <w:top w:val="nil"/>
              <w:left w:val="nil"/>
              <w:bottom w:val="nil"/>
              <w:right w:val="nil"/>
            </w:tcBorders>
            <w:shd w:val="clear" w:color="000000" w:fill="FFFFFF"/>
            <w:noWrap/>
            <w:vAlign w:val="center"/>
            <w:hideMark/>
          </w:tcPr>
          <w:p w14:paraId="71012B8E" w14:textId="77777777" w:rsidR="006B7ECD" w:rsidRPr="006B7ECD" w:rsidRDefault="006B7ECD" w:rsidP="004247BA">
            <w:pPr>
              <w:rPr>
                <w:rFonts w:ascii="Verdana" w:eastAsia="Times New Roman" w:hAnsi="Verdana" w:cs="Calibri"/>
                <w:color w:val="000000"/>
                <w:sz w:val="20"/>
                <w:lang w:val="en-US"/>
              </w:rPr>
            </w:pPr>
            <w:proofErr w:type="spellStart"/>
            <w:r w:rsidRPr="006B7ECD">
              <w:rPr>
                <w:rFonts w:ascii="Verdana" w:eastAsia="Times New Roman" w:hAnsi="Verdana" w:cs="Calibri"/>
                <w:color w:val="000000"/>
                <w:sz w:val="20"/>
                <w:lang w:val="en-US"/>
              </w:rPr>
              <w:t>InterDigital</w:t>
            </w:r>
            <w:proofErr w:type="spellEnd"/>
            <w:r w:rsidRPr="006B7ECD">
              <w:rPr>
                <w:rFonts w:ascii="Verdana" w:eastAsia="Times New Roman" w:hAnsi="Verdana" w:cs="Calibri"/>
                <w:color w:val="000000"/>
                <w:sz w:val="20"/>
                <w:lang w:val="en-US"/>
              </w:rPr>
              <w:t>, Inc.</w:t>
            </w:r>
          </w:p>
        </w:tc>
      </w:tr>
      <w:tr w:rsidR="006B7ECD" w:rsidRPr="006B7ECD" w14:paraId="7EE4552D" w14:textId="77777777" w:rsidTr="00073894">
        <w:trPr>
          <w:trHeight w:val="300"/>
        </w:trPr>
        <w:tc>
          <w:tcPr>
            <w:tcW w:w="810" w:type="dxa"/>
            <w:tcBorders>
              <w:top w:val="nil"/>
              <w:left w:val="nil"/>
              <w:bottom w:val="nil"/>
              <w:right w:val="nil"/>
            </w:tcBorders>
          </w:tcPr>
          <w:p w14:paraId="6FA4D94C" w14:textId="77777777" w:rsidR="006B7ECD" w:rsidRPr="006B7ECD" w:rsidRDefault="006B7ECD" w:rsidP="004247BA">
            <w:pPr>
              <w:rPr>
                <w:rFonts w:ascii="Calibri" w:eastAsia="Times New Roman" w:hAnsi="Calibri" w:cs="Calibri"/>
                <w:color w:val="000000"/>
                <w:szCs w:val="22"/>
                <w:lang w:val="en-US"/>
              </w:rPr>
            </w:pPr>
          </w:p>
        </w:tc>
        <w:tc>
          <w:tcPr>
            <w:tcW w:w="2070" w:type="dxa"/>
            <w:gridSpan w:val="2"/>
            <w:tcBorders>
              <w:top w:val="nil"/>
              <w:left w:val="nil"/>
              <w:bottom w:val="nil"/>
              <w:right w:val="nil"/>
            </w:tcBorders>
            <w:shd w:val="clear" w:color="auto" w:fill="auto"/>
            <w:noWrap/>
            <w:vAlign w:val="bottom"/>
            <w:hideMark/>
          </w:tcPr>
          <w:p w14:paraId="390942C0" w14:textId="0DD997E5" w:rsidR="006B7ECD" w:rsidRPr="006B7ECD" w:rsidRDefault="006B7ECD" w:rsidP="004247BA">
            <w:pPr>
              <w:rPr>
                <w:rFonts w:ascii="Calibri" w:eastAsia="Times New Roman" w:hAnsi="Calibri" w:cs="Calibri"/>
                <w:color w:val="000000"/>
                <w:szCs w:val="22"/>
                <w:lang w:val="en-US"/>
              </w:rPr>
            </w:pPr>
            <w:r w:rsidRPr="006B7ECD">
              <w:rPr>
                <w:rFonts w:ascii="Calibri" w:eastAsia="Times New Roman" w:hAnsi="Calibri" w:cs="Calibri"/>
                <w:color w:val="000000"/>
                <w:szCs w:val="22"/>
                <w:lang w:val="en-US"/>
              </w:rPr>
              <w:t>Max, Sebastian</w:t>
            </w:r>
          </w:p>
        </w:tc>
        <w:tc>
          <w:tcPr>
            <w:tcW w:w="4937" w:type="dxa"/>
            <w:gridSpan w:val="2"/>
            <w:tcBorders>
              <w:top w:val="nil"/>
              <w:left w:val="nil"/>
              <w:bottom w:val="nil"/>
              <w:right w:val="nil"/>
            </w:tcBorders>
            <w:shd w:val="clear" w:color="000000" w:fill="EEEEEE"/>
            <w:noWrap/>
            <w:vAlign w:val="center"/>
            <w:hideMark/>
          </w:tcPr>
          <w:p w14:paraId="33527F24" w14:textId="77777777" w:rsidR="006B7ECD" w:rsidRPr="006B7ECD" w:rsidRDefault="006B7ECD" w:rsidP="004247BA">
            <w:pPr>
              <w:rPr>
                <w:rFonts w:ascii="Verdana" w:eastAsia="Times New Roman" w:hAnsi="Verdana" w:cs="Calibri"/>
                <w:color w:val="000000"/>
                <w:sz w:val="20"/>
                <w:lang w:val="en-US"/>
              </w:rPr>
            </w:pPr>
            <w:r w:rsidRPr="006B7ECD">
              <w:rPr>
                <w:rFonts w:ascii="Verdana" w:eastAsia="Times New Roman" w:hAnsi="Verdana" w:cs="Calibri"/>
                <w:color w:val="000000"/>
                <w:sz w:val="20"/>
                <w:lang w:val="en-US"/>
              </w:rPr>
              <w:t>Ericsson AB</w:t>
            </w:r>
          </w:p>
        </w:tc>
      </w:tr>
      <w:tr w:rsidR="006B7ECD" w:rsidRPr="006B7ECD" w14:paraId="45267AB8" w14:textId="77777777" w:rsidTr="00073894">
        <w:trPr>
          <w:trHeight w:val="300"/>
        </w:trPr>
        <w:tc>
          <w:tcPr>
            <w:tcW w:w="810" w:type="dxa"/>
            <w:tcBorders>
              <w:top w:val="nil"/>
              <w:left w:val="nil"/>
              <w:bottom w:val="nil"/>
              <w:right w:val="nil"/>
            </w:tcBorders>
          </w:tcPr>
          <w:p w14:paraId="519D4081" w14:textId="2896D085" w:rsidR="006B7ECD" w:rsidRPr="006B7ECD" w:rsidRDefault="00073894" w:rsidP="004247BA">
            <w:pPr>
              <w:rPr>
                <w:rFonts w:ascii="Calibri" w:eastAsia="Times New Roman" w:hAnsi="Calibri" w:cs="Calibri"/>
                <w:color w:val="000000"/>
                <w:szCs w:val="22"/>
                <w:lang w:val="en-US"/>
              </w:rPr>
            </w:pPr>
            <w:r>
              <w:rPr>
                <w:rFonts w:ascii="Calibri" w:eastAsia="Times New Roman" w:hAnsi="Calibri" w:cs="Calibri"/>
                <w:color w:val="000000"/>
                <w:szCs w:val="22"/>
                <w:lang w:val="en-US"/>
              </w:rPr>
              <w:t>v</w:t>
            </w:r>
          </w:p>
        </w:tc>
        <w:tc>
          <w:tcPr>
            <w:tcW w:w="2070" w:type="dxa"/>
            <w:gridSpan w:val="2"/>
            <w:tcBorders>
              <w:top w:val="nil"/>
              <w:left w:val="nil"/>
              <w:bottom w:val="nil"/>
              <w:right w:val="nil"/>
            </w:tcBorders>
            <w:shd w:val="clear" w:color="auto" w:fill="auto"/>
            <w:noWrap/>
            <w:vAlign w:val="bottom"/>
            <w:hideMark/>
          </w:tcPr>
          <w:p w14:paraId="18A49C08" w14:textId="22311FCA" w:rsidR="006B7ECD" w:rsidRPr="006B7ECD" w:rsidRDefault="006B7ECD" w:rsidP="004247BA">
            <w:pPr>
              <w:rPr>
                <w:rFonts w:ascii="Calibri" w:eastAsia="Times New Roman" w:hAnsi="Calibri" w:cs="Calibri"/>
                <w:color w:val="000000"/>
                <w:szCs w:val="22"/>
                <w:lang w:val="en-US"/>
              </w:rPr>
            </w:pPr>
            <w:r w:rsidRPr="006B7ECD">
              <w:rPr>
                <w:rFonts w:ascii="Calibri" w:eastAsia="Times New Roman" w:hAnsi="Calibri" w:cs="Calibri"/>
                <w:color w:val="000000"/>
                <w:szCs w:val="22"/>
                <w:lang w:val="en-US"/>
              </w:rPr>
              <w:t>Palm, Stephen</w:t>
            </w:r>
          </w:p>
        </w:tc>
        <w:tc>
          <w:tcPr>
            <w:tcW w:w="4937" w:type="dxa"/>
            <w:gridSpan w:val="2"/>
            <w:tcBorders>
              <w:top w:val="nil"/>
              <w:left w:val="nil"/>
              <w:bottom w:val="nil"/>
              <w:right w:val="nil"/>
            </w:tcBorders>
            <w:shd w:val="clear" w:color="000000" w:fill="FFFFFF"/>
            <w:noWrap/>
            <w:vAlign w:val="center"/>
            <w:hideMark/>
          </w:tcPr>
          <w:p w14:paraId="7E029BF8" w14:textId="77777777" w:rsidR="006B7ECD" w:rsidRPr="006B7ECD" w:rsidRDefault="006B7ECD" w:rsidP="004247BA">
            <w:pPr>
              <w:rPr>
                <w:rFonts w:ascii="Verdana" w:eastAsia="Times New Roman" w:hAnsi="Verdana" w:cs="Calibri"/>
                <w:color w:val="000000"/>
                <w:sz w:val="20"/>
                <w:lang w:val="en-US"/>
              </w:rPr>
            </w:pPr>
            <w:r w:rsidRPr="006B7ECD">
              <w:rPr>
                <w:rFonts w:ascii="Verdana" w:eastAsia="Times New Roman" w:hAnsi="Verdana" w:cs="Calibri"/>
                <w:color w:val="000000"/>
                <w:sz w:val="20"/>
                <w:lang w:val="en-US"/>
              </w:rPr>
              <w:t>Broadcom Corporation</w:t>
            </w:r>
          </w:p>
        </w:tc>
      </w:tr>
      <w:tr w:rsidR="006B7ECD" w:rsidRPr="006B7ECD" w14:paraId="638BC1DE" w14:textId="77777777" w:rsidTr="00073894">
        <w:trPr>
          <w:trHeight w:val="300"/>
        </w:trPr>
        <w:tc>
          <w:tcPr>
            <w:tcW w:w="810" w:type="dxa"/>
            <w:tcBorders>
              <w:top w:val="nil"/>
              <w:left w:val="nil"/>
              <w:bottom w:val="nil"/>
              <w:right w:val="nil"/>
            </w:tcBorders>
          </w:tcPr>
          <w:p w14:paraId="29AB9DD5" w14:textId="3CCA52FC" w:rsidR="006B7ECD" w:rsidRPr="006B7ECD" w:rsidRDefault="00073894" w:rsidP="004247BA">
            <w:pPr>
              <w:rPr>
                <w:rFonts w:ascii="Calibri" w:eastAsia="Times New Roman" w:hAnsi="Calibri" w:cs="Calibri"/>
                <w:color w:val="000000"/>
                <w:szCs w:val="22"/>
                <w:lang w:val="en-US"/>
              </w:rPr>
            </w:pPr>
            <w:r>
              <w:rPr>
                <w:rFonts w:ascii="Calibri" w:eastAsia="Times New Roman" w:hAnsi="Calibri" w:cs="Calibri"/>
                <w:color w:val="000000"/>
                <w:szCs w:val="22"/>
                <w:lang w:val="en-US"/>
              </w:rPr>
              <w:t>v</w:t>
            </w:r>
          </w:p>
        </w:tc>
        <w:tc>
          <w:tcPr>
            <w:tcW w:w="2070" w:type="dxa"/>
            <w:gridSpan w:val="2"/>
            <w:tcBorders>
              <w:top w:val="nil"/>
              <w:left w:val="nil"/>
              <w:bottom w:val="nil"/>
              <w:right w:val="nil"/>
            </w:tcBorders>
            <w:shd w:val="clear" w:color="auto" w:fill="auto"/>
            <w:noWrap/>
            <w:vAlign w:val="bottom"/>
            <w:hideMark/>
          </w:tcPr>
          <w:p w14:paraId="703EC7F9" w14:textId="18C07094" w:rsidR="006B7ECD" w:rsidRPr="006B7ECD" w:rsidRDefault="006B7ECD" w:rsidP="004247BA">
            <w:pPr>
              <w:rPr>
                <w:rFonts w:ascii="Calibri" w:eastAsia="Times New Roman" w:hAnsi="Calibri" w:cs="Calibri"/>
                <w:color w:val="000000"/>
                <w:szCs w:val="22"/>
                <w:lang w:val="en-US"/>
              </w:rPr>
            </w:pPr>
            <w:r w:rsidRPr="006B7ECD">
              <w:rPr>
                <w:rFonts w:ascii="Calibri" w:eastAsia="Times New Roman" w:hAnsi="Calibri" w:cs="Calibri"/>
                <w:color w:val="000000"/>
                <w:szCs w:val="22"/>
                <w:lang w:val="en-US"/>
              </w:rPr>
              <w:t>Petranovich, James</w:t>
            </w:r>
          </w:p>
        </w:tc>
        <w:tc>
          <w:tcPr>
            <w:tcW w:w="4937" w:type="dxa"/>
            <w:gridSpan w:val="2"/>
            <w:tcBorders>
              <w:top w:val="nil"/>
              <w:left w:val="nil"/>
              <w:bottom w:val="nil"/>
              <w:right w:val="nil"/>
            </w:tcBorders>
            <w:shd w:val="clear" w:color="000000" w:fill="EEEEEE"/>
            <w:noWrap/>
            <w:vAlign w:val="center"/>
            <w:hideMark/>
          </w:tcPr>
          <w:p w14:paraId="338A8136" w14:textId="77777777" w:rsidR="006B7ECD" w:rsidRPr="006B7ECD" w:rsidRDefault="006B7ECD" w:rsidP="004247BA">
            <w:pPr>
              <w:rPr>
                <w:rFonts w:ascii="Verdana" w:eastAsia="Times New Roman" w:hAnsi="Verdana" w:cs="Calibri"/>
                <w:color w:val="000000"/>
                <w:sz w:val="20"/>
                <w:lang w:val="en-US"/>
              </w:rPr>
            </w:pPr>
            <w:r w:rsidRPr="006B7ECD">
              <w:rPr>
                <w:rFonts w:ascii="Verdana" w:eastAsia="Times New Roman" w:hAnsi="Verdana" w:cs="Calibri"/>
                <w:color w:val="000000"/>
                <w:sz w:val="20"/>
                <w:lang w:val="en-US"/>
              </w:rPr>
              <w:t>ViaSat, Inc.</w:t>
            </w:r>
          </w:p>
        </w:tc>
      </w:tr>
      <w:tr w:rsidR="006B7ECD" w:rsidRPr="006B7ECD" w14:paraId="7D8E09D1" w14:textId="77777777" w:rsidTr="00073894">
        <w:trPr>
          <w:trHeight w:val="300"/>
        </w:trPr>
        <w:tc>
          <w:tcPr>
            <w:tcW w:w="810" w:type="dxa"/>
            <w:tcBorders>
              <w:top w:val="nil"/>
              <w:left w:val="nil"/>
              <w:bottom w:val="nil"/>
              <w:right w:val="nil"/>
            </w:tcBorders>
          </w:tcPr>
          <w:p w14:paraId="293BDA30" w14:textId="77777777" w:rsidR="006B7ECD" w:rsidRPr="006B7ECD" w:rsidRDefault="006B7ECD" w:rsidP="004247BA">
            <w:pPr>
              <w:rPr>
                <w:rFonts w:ascii="Calibri" w:eastAsia="Times New Roman" w:hAnsi="Calibri" w:cs="Calibri"/>
                <w:color w:val="000000"/>
                <w:szCs w:val="22"/>
                <w:lang w:val="en-US"/>
              </w:rPr>
            </w:pPr>
          </w:p>
        </w:tc>
        <w:tc>
          <w:tcPr>
            <w:tcW w:w="2070" w:type="dxa"/>
            <w:gridSpan w:val="2"/>
            <w:tcBorders>
              <w:top w:val="nil"/>
              <w:left w:val="nil"/>
              <w:bottom w:val="nil"/>
              <w:right w:val="nil"/>
            </w:tcBorders>
            <w:shd w:val="clear" w:color="auto" w:fill="auto"/>
            <w:noWrap/>
            <w:vAlign w:val="bottom"/>
            <w:hideMark/>
          </w:tcPr>
          <w:p w14:paraId="039945E8" w14:textId="37D2B378" w:rsidR="006B7ECD" w:rsidRPr="006B7ECD" w:rsidRDefault="006B7ECD" w:rsidP="004247BA">
            <w:pPr>
              <w:rPr>
                <w:rFonts w:ascii="Calibri" w:eastAsia="Times New Roman" w:hAnsi="Calibri" w:cs="Calibri"/>
                <w:color w:val="000000"/>
                <w:szCs w:val="22"/>
                <w:lang w:val="en-US"/>
              </w:rPr>
            </w:pPr>
            <w:r w:rsidRPr="006B7ECD">
              <w:rPr>
                <w:rFonts w:ascii="Calibri" w:eastAsia="Times New Roman" w:hAnsi="Calibri" w:cs="Calibri"/>
                <w:color w:val="000000"/>
                <w:szCs w:val="22"/>
                <w:lang w:val="en-US"/>
              </w:rPr>
              <w:t xml:space="preserve">Sadeghi, </w:t>
            </w:r>
            <w:proofErr w:type="spellStart"/>
            <w:r w:rsidRPr="006B7ECD">
              <w:rPr>
                <w:rFonts w:ascii="Calibri" w:eastAsia="Times New Roman" w:hAnsi="Calibri" w:cs="Calibri"/>
                <w:color w:val="000000"/>
                <w:szCs w:val="22"/>
                <w:lang w:val="en-US"/>
              </w:rPr>
              <w:t>Bahareh</w:t>
            </w:r>
            <w:proofErr w:type="spellEnd"/>
          </w:p>
        </w:tc>
        <w:tc>
          <w:tcPr>
            <w:tcW w:w="4937" w:type="dxa"/>
            <w:gridSpan w:val="2"/>
            <w:tcBorders>
              <w:top w:val="nil"/>
              <w:left w:val="nil"/>
              <w:bottom w:val="nil"/>
              <w:right w:val="nil"/>
            </w:tcBorders>
            <w:shd w:val="clear" w:color="000000" w:fill="FFFFFF"/>
            <w:noWrap/>
            <w:vAlign w:val="center"/>
            <w:hideMark/>
          </w:tcPr>
          <w:p w14:paraId="2A1B8A1B" w14:textId="77777777" w:rsidR="006B7ECD" w:rsidRPr="006B7ECD" w:rsidRDefault="006B7ECD" w:rsidP="004247BA">
            <w:pPr>
              <w:rPr>
                <w:rFonts w:ascii="Verdana" w:eastAsia="Times New Roman" w:hAnsi="Verdana" w:cs="Calibri"/>
                <w:color w:val="000000"/>
                <w:sz w:val="20"/>
                <w:lang w:val="en-US"/>
              </w:rPr>
            </w:pPr>
            <w:r w:rsidRPr="006B7ECD">
              <w:rPr>
                <w:rFonts w:ascii="Verdana" w:eastAsia="Times New Roman" w:hAnsi="Verdana" w:cs="Calibri"/>
                <w:color w:val="000000"/>
                <w:sz w:val="20"/>
                <w:lang w:val="en-US"/>
              </w:rPr>
              <w:t>Intel Corporation</w:t>
            </w:r>
          </w:p>
        </w:tc>
      </w:tr>
      <w:tr w:rsidR="006B7ECD" w:rsidRPr="006B7ECD" w14:paraId="35670798" w14:textId="77777777" w:rsidTr="00073894">
        <w:trPr>
          <w:trHeight w:val="300"/>
        </w:trPr>
        <w:tc>
          <w:tcPr>
            <w:tcW w:w="810" w:type="dxa"/>
            <w:tcBorders>
              <w:top w:val="nil"/>
              <w:left w:val="nil"/>
              <w:bottom w:val="nil"/>
              <w:right w:val="nil"/>
            </w:tcBorders>
          </w:tcPr>
          <w:p w14:paraId="1D232A4F" w14:textId="38DE7121" w:rsidR="006B7ECD" w:rsidRPr="006B7ECD" w:rsidRDefault="00073894" w:rsidP="004247BA">
            <w:pPr>
              <w:rPr>
                <w:rFonts w:ascii="Calibri" w:eastAsia="Times New Roman" w:hAnsi="Calibri" w:cs="Calibri"/>
                <w:color w:val="000000"/>
                <w:szCs w:val="22"/>
                <w:lang w:val="en-US"/>
              </w:rPr>
            </w:pPr>
            <w:r>
              <w:rPr>
                <w:rFonts w:ascii="Calibri" w:eastAsia="Times New Roman" w:hAnsi="Calibri" w:cs="Calibri"/>
                <w:color w:val="000000"/>
                <w:szCs w:val="22"/>
                <w:lang w:val="en-US"/>
              </w:rPr>
              <w:t>v</w:t>
            </w:r>
          </w:p>
        </w:tc>
        <w:tc>
          <w:tcPr>
            <w:tcW w:w="2070" w:type="dxa"/>
            <w:gridSpan w:val="2"/>
            <w:tcBorders>
              <w:top w:val="nil"/>
              <w:left w:val="nil"/>
              <w:bottom w:val="nil"/>
              <w:right w:val="nil"/>
            </w:tcBorders>
            <w:shd w:val="clear" w:color="auto" w:fill="auto"/>
            <w:noWrap/>
            <w:vAlign w:val="bottom"/>
            <w:hideMark/>
          </w:tcPr>
          <w:p w14:paraId="4D1B993A" w14:textId="782E23DF" w:rsidR="006B7ECD" w:rsidRPr="006B7ECD" w:rsidRDefault="006B7ECD" w:rsidP="004247BA">
            <w:pPr>
              <w:rPr>
                <w:rFonts w:ascii="Calibri" w:eastAsia="Times New Roman" w:hAnsi="Calibri" w:cs="Calibri"/>
                <w:color w:val="000000"/>
                <w:szCs w:val="22"/>
                <w:lang w:val="en-US"/>
              </w:rPr>
            </w:pPr>
            <w:r w:rsidRPr="006B7ECD">
              <w:rPr>
                <w:rFonts w:ascii="Calibri" w:eastAsia="Times New Roman" w:hAnsi="Calibri" w:cs="Calibri"/>
                <w:color w:val="000000"/>
                <w:szCs w:val="22"/>
                <w:lang w:val="en-US"/>
              </w:rPr>
              <w:t xml:space="preserve">Sato, </w:t>
            </w:r>
            <w:proofErr w:type="spellStart"/>
            <w:r w:rsidRPr="006B7ECD">
              <w:rPr>
                <w:rFonts w:ascii="Calibri" w:eastAsia="Times New Roman" w:hAnsi="Calibri" w:cs="Calibri"/>
                <w:color w:val="000000"/>
                <w:szCs w:val="22"/>
                <w:lang w:val="en-US"/>
              </w:rPr>
              <w:t>Naotaka</w:t>
            </w:r>
            <w:proofErr w:type="spellEnd"/>
          </w:p>
        </w:tc>
        <w:tc>
          <w:tcPr>
            <w:tcW w:w="4937" w:type="dxa"/>
            <w:gridSpan w:val="2"/>
            <w:tcBorders>
              <w:top w:val="nil"/>
              <w:left w:val="nil"/>
              <w:bottom w:val="nil"/>
              <w:right w:val="nil"/>
            </w:tcBorders>
            <w:shd w:val="clear" w:color="000000" w:fill="EEEEEE"/>
            <w:noWrap/>
            <w:vAlign w:val="center"/>
            <w:hideMark/>
          </w:tcPr>
          <w:p w14:paraId="36D21B1D" w14:textId="77777777" w:rsidR="006B7ECD" w:rsidRPr="006B7ECD" w:rsidRDefault="006B7ECD" w:rsidP="004247BA">
            <w:pPr>
              <w:rPr>
                <w:rFonts w:ascii="Verdana" w:eastAsia="Times New Roman" w:hAnsi="Verdana" w:cs="Calibri"/>
                <w:color w:val="000000"/>
                <w:sz w:val="20"/>
                <w:lang w:val="en-US"/>
              </w:rPr>
            </w:pPr>
            <w:r w:rsidRPr="006B7ECD">
              <w:rPr>
                <w:rFonts w:ascii="Verdana" w:eastAsia="Times New Roman" w:hAnsi="Verdana" w:cs="Calibri"/>
                <w:color w:val="000000"/>
                <w:sz w:val="20"/>
                <w:lang w:val="en-US"/>
              </w:rPr>
              <w:t>Sony Corporation</w:t>
            </w:r>
          </w:p>
        </w:tc>
      </w:tr>
      <w:tr w:rsidR="006B7ECD" w:rsidRPr="006B7ECD" w14:paraId="0E21434F" w14:textId="77777777" w:rsidTr="00073894">
        <w:trPr>
          <w:trHeight w:val="300"/>
        </w:trPr>
        <w:tc>
          <w:tcPr>
            <w:tcW w:w="810" w:type="dxa"/>
            <w:tcBorders>
              <w:top w:val="nil"/>
              <w:left w:val="nil"/>
              <w:bottom w:val="nil"/>
              <w:right w:val="nil"/>
            </w:tcBorders>
          </w:tcPr>
          <w:p w14:paraId="466D911F" w14:textId="77777777" w:rsidR="006B7ECD" w:rsidRPr="006B7ECD" w:rsidRDefault="006B7ECD" w:rsidP="004247BA">
            <w:pPr>
              <w:rPr>
                <w:rFonts w:ascii="Calibri" w:eastAsia="Times New Roman" w:hAnsi="Calibri" w:cs="Calibri"/>
                <w:color w:val="000000"/>
                <w:szCs w:val="22"/>
                <w:lang w:val="en-US"/>
              </w:rPr>
            </w:pPr>
          </w:p>
        </w:tc>
        <w:tc>
          <w:tcPr>
            <w:tcW w:w="2070" w:type="dxa"/>
            <w:gridSpan w:val="2"/>
            <w:tcBorders>
              <w:top w:val="nil"/>
              <w:left w:val="nil"/>
              <w:bottom w:val="nil"/>
              <w:right w:val="nil"/>
            </w:tcBorders>
            <w:shd w:val="clear" w:color="auto" w:fill="auto"/>
            <w:noWrap/>
            <w:vAlign w:val="bottom"/>
            <w:hideMark/>
          </w:tcPr>
          <w:p w14:paraId="4C9B26D0" w14:textId="691ADBC2" w:rsidR="006B7ECD" w:rsidRPr="006B7ECD" w:rsidRDefault="006B7ECD" w:rsidP="004247BA">
            <w:pPr>
              <w:rPr>
                <w:rFonts w:ascii="Calibri" w:eastAsia="Times New Roman" w:hAnsi="Calibri" w:cs="Calibri"/>
                <w:color w:val="000000"/>
                <w:szCs w:val="22"/>
                <w:lang w:val="en-US"/>
              </w:rPr>
            </w:pPr>
            <w:r w:rsidRPr="006B7ECD">
              <w:rPr>
                <w:rFonts w:ascii="Calibri" w:eastAsia="Times New Roman" w:hAnsi="Calibri" w:cs="Calibri"/>
                <w:color w:val="000000"/>
                <w:szCs w:val="22"/>
                <w:lang w:val="en-US"/>
              </w:rPr>
              <w:t>SAUER, PETER</w:t>
            </w:r>
          </w:p>
        </w:tc>
        <w:tc>
          <w:tcPr>
            <w:tcW w:w="4937" w:type="dxa"/>
            <w:gridSpan w:val="2"/>
            <w:tcBorders>
              <w:top w:val="nil"/>
              <w:left w:val="nil"/>
              <w:bottom w:val="nil"/>
              <w:right w:val="nil"/>
            </w:tcBorders>
            <w:shd w:val="clear" w:color="000000" w:fill="FFFFFF"/>
            <w:noWrap/>
            <w:vAlign w:val="center"/>
            <w:hideMark/>
          </w:tcPr>
          <w:p w14:paraId="772CD62C" w14:textId="77777777" w:rsidR="006B7ECD" w:rsidRPr="006B7ECD" w:rsidRDefault="006B7ECD" w:rsidP="004247BA">
            <w:pPr>
              <w:rPr>
                <w:rFonts w:ascii="Verdana" w:eastAsia="Times New Roman" w:hAnsi="Verdana" w:cs="Calibri"/>
                <w:color w:val="000000"/>
                <w:sz w:val="20"/>
                <w:lang w:val="en-US"/>
              </w:rPr>
            </w:pPr>
            <w:r w:rsidRPr="006B7ECD">
              <w:rPr>
                <w:rFonts w:ascii="Verdana" w:eastAsia="Times New Roman" w:hAnsi="Verdana" w:cs="Calibri"/>
                <w:color w:val="000000"/>
                <w:sz w:val="20"/>
                <w:lang w:val="en-US"/>
              </w:rPr>
              <w:t>Microchip Technology, Inc.</w:t>
            </w:r>
          </w:p>
        </w:tc>
      </w:tr>
      <w:tr w:rsidR="006B7ECD" w:rsidRPr="006B7ECD" w14:paraId="20E0E155" w14:textId="77777777" w:rsidTr="00073894">
        <w:trPr>
          <w:trHeight w:val="300"/>
        </w:trPr>
        <w:tc>
          <w:tcPr>
            <w:tcW w:w="810" w:type="dxa"/>
            <w:tcBorders>
              <w:top w:val="nil"/>
              <w:left w:val="nil"/>
              <w:bottom w:val="nil"/>
              <w:right w:val="nil"/>
            </w:tcBorders>
          </w:tcPr>
          <w:p w14:paraId="664E8AA7" w14:textId="77777777" w:rsidR="006B7ECD" w:rsidRPr="006B7ECD" w:rsidRDefault="006B7ECD" w:rsidP="004247BA">
            <w:pPr>
              <w:rPr>
                <w:rFonts w:ascii="Calibri" w:eastAsia="Times New Roman" w:hAnsi="Calibri" w:cs="Calibri"/>
                <w:color w:val="000000"/>
                <w:szCs w:val="22"/>
                <w:lang w:val="en-US"/>
              </w:rPr>
            </w:pPr>
          </w:p>
        </w:tc>
        <w:tc>
          <w:tcPr>
            <w:tcW w:w="2070" w:type="dxa"/>
            <w:gridSpan w:val="2"/>
            <w:tcBorders>
              <w:top w:val="nil"/>
              <w:left w:val="nil"/>
              <w:bottom w:val="nil"/>
              <w:right w:val="nil"/>
            </w:tcBorders>
            <w:shd w:val="clear" w:color="auto" w:fill="auto"/>
            <w:noWrap/>
            <w:vAlign w:val="bottom"/>
            <w:hideMark/>
          </w:tcPr>
          <w:p w14:paraId="2D1FE1C7" w14:textId="74651E76" w:rsidR="006B7ECD" w:rsidRPr="006B7ECD" w:rsidRDefault="006B7ECD" w:rsidP="004247BA">
            <w:pPr>
              <w:rPr>
                <w:rFonts w:ascii="Calibri" w:eastAsia="Times New Roman" w:hAnsi="Calibri" w:cs="Calibri"/>
                <w:color w:val="000000"/>
                <w:szCs w:val="22"/>
                <w:lang w:val="en-US"/>
              </w:rPr>
            </w:pPr>
            <w:r w:rsidRPr="006B7ECD">
              <w:rPr>
                <w:rFonts w:ascii="Calibri" w:eastAsia="Times New Roman" w:hAnsi="Calibri" w:cs="Calibri"/>
                <w:color w:val="000000"/>
                <w:szCs w:val="22"/>
                <w:lang w:val="en-US"/>
              </w:rPr>
              <w:t>Sherlock, Ian</w:t>
            </w:r>
          </w:p>
        </w:tc>
        <w:tc>
          <w:tcPr>
            <w:tcW w:w="4937" w:type="dxa"/>
            <w:gridSpan w:val="2"/>
            <w:tcBorders>
              <w:top w:val="nil"/>
              <w:left w:val="nil"/>
              <w:bottom w:val="nil"/>
              <w:right w:val="nil"/>
            </w:tcBorders>
            <w:shd w:val="clear" w:color="000000" w:fill="EEEEEE"/>
            <w:noWrap/>
            <w:vAlign w:val="center"/>
            <w:hideMark/>
          </w:tcPr>
          <w:p w14:paraId="3B254BFC" w14:textId="77777777" w:rsidR="006B7ECD" w:rsidRPr="006B7ECD" w:rsidRDefault="006B7ECD" w:rsidP="004247BA">
            <w:pPr>
              <w:rPr>
                <w:rFonts w:ascii="Verdana" w:eastAsia="Times New Roman" w:hAnsi="Verdana" w:cs="Calibri"/>
                <w:color w:val="000000"/>
                <w:sz w:val="20"/>
                <w:lang w:val="en-US"/>
              </w:rPr>
            </w:pPr>
            <w:r w:rsidRPr="006B7ECD">
              <w:rPr>
                <w:rFonts w:ascii="Verdana" w:eastAsia="Times New Roman" w:hAnsi="Verdana" w:cs="Calibri"/>
                <w:color w:val="000000"/>
                <w:sz w:val="20"/>
                <w:lang w:val="en-US"/>
              </w:rPr>
              <w:t>Texas instruments</w:t>
            </w:r>
          </w:p>
        </w:tc>
      </w:tr>
      <w:tr w:rsidR="006B7ECD" w:rsidRPr="006B7ECD" w14:paraId="2BEE76D3" w14:textId="77777777" w:rsidTr="00073894">
        <w:trPr>
          <w:gridAfter w:val="1"/>
          <w:wAfter w:w="13" w:type="dxa"/>
          <w:trHeight w:val="300"/>
        </w:trPr>
        <w:tc>
          <w:tcPr>
            <w:tcW w:w="810" w:type="dxa"/>
            <w:tcBorders>
              <w:top w:val="nil"/>
              <w:left w:val="nil"/>
              <w:bottom w:val="nil"/>
              <w:right w:val="nil"/>
            </w:tcBorders>
          </w:tcPr>
          <w:p w14:paraId="5FC86334" w14:textId="77777777" w:rsidR="006B7ECD" w:rsidRPr="006B7ECD" w:rsidRDefault="006B7ECD" w:rsidP="004247BA">
            <w:pPr>
              <w:rPr>
                <w:rFonts w:ascii="Calibri" w:eastAsia="Times New Roman" w:hAnsi="Calibri" w:cs="Calibri"/>
                <w:color w:val="000000"/>
                <w:szCs w:val="22"/>
                <w:lang w:val="en-US"/>
              </w:rPr>
            </w:pPr>
          </w:p>
        </w:tc>
        <w:tc>
          <w:tcPr>
            <w:tcW w:w="1620" w:type="dxa"/>
            <w:tcBorders>
              <w:top w:val="nil"/>
              <w:left w:val="nil"/>
              <w:bottom w:val="nil"/>
              <w:right w:val="nil"/>
            </w:tcBorders>
            <w:shd w:val="clear" w:color="auto" w:fill="auto"/>
            <w:noWrap/>
            <w:vAlign w:val="bottom"/>
            <w:hideMark/>
          </w:tcPr>
          <w:p w14:paraId="6E314B19" w14:textId="6E2A172F" w:rsidR="006B7ECD" w:rsidRPr="006B7ECD" w:rsidRDefault="006B7ECD" w:rsidP="004247BA">
            <w:pPr>
              <w:rPr>
                <w:rFonts w:ascii="Calibri" w:eastAsia="Times New Roman" w:hAnsi="Calibri" w:cs="Calibri"/>
                <w:color w:val="000000"/>
                <w:szCs w:val="22"/>
                <w:lang w:val="en-US"/>
              </w:rPr>
            </w:pPr>
            <w:r w:rsidRPr="006B7ECD">
              <w:rPr>
                <w:rFonts w:ascii="Calibri" w:eastAsia="Times New Roman" w:hAnsi="Calibri" w:cs="Calibri"/>
                <w:color w:val="000000"/>
                <w:szCs w:val="22"/>
                <w:lang w:val="en-US"/>
              </w:rPr>
              <w:t>Sun, Bo</w:t>
            </w:r>
          </w:p>
        </w:tc>
        <w:tc>
          <w:tcPr>
            <w:tcW w:w="450" w:type="dxa"/>
            <w:tcBorders>
              <w:top w:val="nil"/>
              <w:left w:val="nil"/>
              <w:bottom w:val="nil"/>
              <w:right w:val="nil"/>
            </w:tcBorders>
            <w:shd w:val="clear" w:color="auto" w:fill="auto"/>
            <w:noWrap/>
            <w:vAlign w:val="bottom"/>
            <w:hideMark/>
          </w:tcPr>
          <w:p w14:paraId="741AFA63" w14:textId="77777777" w:rsidR="006B7ECD" w:rsidRPr="006B7ECD" w:rsidRDefault="006B7ECD" w:rsidP="00073894">
            <w:pPr>
              <w:rPr>
                <w:rFonts w:ascii="Calibri" w:eastAsia="Times New Roman" w:hAnsi="Calibri" w:cs="Calibri"/>
                <w:color w:val="000000"/>
                <w:szCs w:val="22"/>
                <w:lang w:val="en-US"/>
              </w:rPr>
            </w:pPr>
          </w:p>
        </w:tc>
        <w:tc>
          <w:tcPr>
            <w:tcW w:w="4924" w:type="dxa"/>
            <w:tcBorders>
              <w:top w:val="nil"/>
              <w:left w:val="nil"/>
              <w:bottom w:val="nil"/>
              <w:right w:val="nil"/>
            </w:tcBorders>
            <w:shd w:val="clear" w:color="000000" w:fill="FFFFFF"/>
            <w:noWrap/>
            <w:vAlign w:val="center"/>
            <w:hideMark/>
          </w:tcPr>
          <w:p w14:paraId="4A048EFE" w14:textId="77777777" w:rsidR="006B7ECD" w:rsidRPr="006B7ECD" w:rsidRDefault="006B7ECD" w:rsidP="00073894">
            <w:pPr>
              <w:rPr>
                <w:rFonts w:ascii="Calibri" w:eastAsia="Times New Roman" w:hAnsi="Calibri" w:cs="Calibri"/>
                <w:color w:val="000000"/>
                <w:szCs w:val="22"/>
                <w:lang w:val="en-US"/>
              </w:rPr>
            </w:pPr>
            <w:r w:rsidRPr="006B7ECD">
              <w:rPr>
                <w:rFonts w:ascii="Calibri" w:eastAsia="Times New Roman" w:hAnsi="Calibri" w:cs="Calibri"/>
                <w:color w:val="000000"/>
                <w:szCs w:val="22"/>
                <w:lang w:val="en-US"/>
              </w:rPr>
              <w:t>ZTE Corporation</w:t>
            </w:r>
          </w:p>
        </w:tc>
      </w:tr>
      <w:tr w:rsidR="006B7ECD" w:rsidRPr="006B7ECD" w14:paraId="60DC8B19" w14:textId="77777777" w:rsidTr="00073894">
        <w:trPr>
          <w:trHeight w:val="300"/>
        </w:trPr>
        <w:tc>
          <w:tcPr>
            <w:tcW w:w="810" w:type="dxa"/>
            <w:tcBorders>
              <w:top w:val="nil"/>
              <w:left w:val="nil"/>
              <w:bottom w:val="nil"/>
              <w:right w:val="nil"/>
            </w:tcBorders>
          </w:tcPr>
          <w:p w14:paraId="06670FD9" w14:textId="77777777" w:rsidR="006B7ECD" w:rsidRPr="006B7ECD" w:rsidRDefault="006B7ECD" w:rsidP="004247BA">
            <w:pPr>
              <w:rPr>
                <w:rFonts w:ascii="Calibri" w:eastAsia="Times New Roman" w:hAnsi="Calibri" w:cs="Calibri"/>
                <w:color w:val="000000"/>
                <w:szCs w:val="22"/>
                <w:lang w:val="en-US"/>
              </w:rPr>
            </w:pPr>
          </w:p>
        </w:tc>
        <w:tc>
          <w:tcPr>
            <w:tcW w:w="2070" w:type="dxa"/>
            <w:gridSpan w:val="2"/>
            <w:tcBorders>
              <w:top w:val="nil"/>
              <w:left w:val="nil"/>
              <w:bottom w:val="nil"/>
              <w:right w:val="nil"/>
            </w:tcBorders>
            <w:shd w:val="clear" w:color="auto" w:fill="auto"/>
            <w:noWrap/>
            <w:vAlign w:val="bottom"/>
            <w:hideMark/>
          </w:tcPr>
          <w:p w14:paraId="76513A3E" w14:textId="2592A8EB" w:rsidR="006B7ECD" w:rsidRPr="006B7ECD" w:rsidRDefault="006B7ECD" w:rsidP="004247BA">
            <w:pPr>
              <w:rPr>
                <w:rFonts w:ascii="Calibri" w:eastAsia="Times New Roman" w:hAnsi="Calibri" w:cs="Calibri"/>
                <w:color w:val="000000"/>
                <w:szCs w:val="22"/>
                <w:lang w:val="en-US"/>
              </w:rPr>
            </w:pPr>
            <w:r w:rsidRPr="006B7ECD">
              <w:rPr>
                <w:rFonts w:ascii="Calibri" w:eastAsia="Times New Roman" w:hAnsi="Calibri" w:cs="Calibri"/>
                <w:color w:val="000000"/>
                <w:szCs w:val="22"/>
                <w:lang w:val="en-US"/>
              </w:rPr>
              <w:t>Toledano, Ron</w:t>
            </w:r>
          </w:p>
        </w:tc>
        <w:tc>
          <w:tcPr>
            <w:tcW w:w="4937" w:type="dxa"/>
            <w:gridSpan w:val="2"/>
            <w:tcBorders>
              <w:top w:val="nil"/>
              <w:left w:val="nil"/>
              <w:bottom w:val="nil"/>
              <w:right w:val="nil"/>
            </w:tcBorders>
            <w:shd w:val="clear" w:color="000000" w:fill="EEEEEE"/>
            <w:noWrap/>
            <w:vAlign w:val="center"/>
            <w:hideMark/>
          </w:tcPr>
          <w:p w14:paraId="25344234" w14:textId="77777777" w:rsidR="006B7ECD" w:rsidRPr="006B7ECD" w:rsidRDefault="006B7ECD" w:rsidP="004247BA">
            <w:pPr>
              <w:rPr>
                <w:rFonts w:ascii="Verdana" w:eastAsia="Times New Roman" w:hAnsi="Verdana" w:cs="Calibri"/>
                <w:color w:val="000000"/>
                <w:sz w:val="20"/>
                <w:lang w:val="en-US"/>
              </w:rPr>
            </w:pPr>
            <w:proofErr w:type="spellStart"/>
            <w:r w:rsidRPr="006B7ECD">
              <w:rPr>
                <w:rFonts w:ascii="Verdana" w:eastAsia="Times New Roman" w:hAnsi="Verdana" w:cs="Calibri"/>
                <w:color w:val="000000"/>
                <w:sz w:val="20"/>
                <w:lang w:val="en-US"/>
              </w:rPr>
              <w:t>Autotalks</w:t>
            </w:r>
            <w:proofErr w:type="spellEnd"/>
          </w:p>
        </w:tc>
      </w:tr>
      <w:tr w:rsidR="006B7ECD" w:rsidRPr="006B7ECD" w14:paraId="4E855821" w14:textId="77777777" w:rsidTr="00073894">
        <w:trPr>
          <w:trHeight w:val="300"/>
        </w:trPr>
        <w:tc>
          <w:tcPr>
            <w:tcW w:w="810" w:type="dxa"/>
            <w:tcBorders>
              <w:top w:val="nil"/>
              <w:left w:val="nil"/>
              <w:bottom w:val="nil"/>
              <w:right w:val="nil"/>
            </w:tcBorders>
          </w:tcPr>
          <w:p w14:paraId="7F4C81F0" w14:textId="48A6C1D3" w:rsidR="006B7ECD" w:rsidRPr="006B7ECD" w:rsidRDefault="00073894" w:rsidP="004247BA">
            <w:pPr>
              <w:rPr>
                <w:rFonts w:ascii="Calibri" w:eastAsia="Times New Roman" w:hAnsi="Calibri" w:cs="Calibri"/>
                <w:color w:val="000000"/>
                <w:szCs w:val="22"/>
                <w:lang w:val="en-US"/>
              </w:rPr>
            </w:pPr>
            <w:r>
              <w:rPr>
                <w:rFonts w:ascii="Calibri" w:eastAsia="Times New Roman" w:hAnsi="Calibri" w:cs="Calibri"/>
                <w:color w:val="000000"/>
                <w:szCs w:val="22"/>
                <w:lang w:val="en-US"/>
              </w:rPr>
              <w:t>v</w:t>
            </w:r>
          </w:p>
        </w:tc>
        <w:tc>
          <w:tcPr>
            <w:tcW w:w="2070" w:type="dxa"/>
            <w:gridSpan w:val="2"/>
            <w:tcBorders>
              <w:top w:val="nil"/>
              <w:left w:val="nil"/>
              <w:bottom w:val="nil"/>
              <w:right w:val="nil"/>
            </w:tcBorders>
            <w:shd w:val="clear" w:color="auto" w:fill="auto"/>
            <w:noWrap/>
            <w:vAlign w:val="bottom"/>
            <w:hideMark/>
          </w:tcPr>
          <w:p w14:paraId="07D11F7E" w14:textId="3AD7AE75" w:rsidR="006B7ECD" w:rsidRPr="006B7ECD" w:rsidRDefault="006B7ECD" w:rsidP="004247BA">
            <w:pPr>
              <w:rPr>
                <w:rFonts w:ascii="Calibri" w:eastAsia="Times New Roman" w:hAnsi="Calibri" w:cs="Calibri"/>
                <w:color w:val="000000"/>
                <w:szCs w:val="22"/>
                <w:lang w:val="en-US"/>
              </w:rPr>
            </w:pPr>
            <w:r w:rsidRPr="006B7ECD">
              <w:rPr>
                <w:rFonts w:ascii="Calibri" w:eastAsia="Times New Roman" w:hAnsi="Calibri" w:cs="Calibri"/>
                <w:color w:val="000000"/>
                <w:szCs w:val="22"/>
                <w:lang w:val="en-US"/>
              </w:rPr>
              <w:t>YAGHOOBI, HASSAN</w:t>
            </w:r>
          </w:p>
        </w:tc>
        <w:tc>
          <w:tcPr>
            <w:tcW w:w="4937" w:type="dxa"/>
            <w:gridSpan w:val="2"/>
            <w:tcBorders>
              <w:top w:val="nil"/>
              <w:left w:val="nil"/>
              <w:bottom w:val="nil"/>
              <w:right w:val="nil"/>
            </w:tcBorders>
            <w:shd w:val="clear" w:color="000000" w:fill="FFFFFF"/>
            <w:noWrap/>
            <w:vAlign w:val="center"/>
            <w:hideMark/>
          </w:tcPr>
          <w:p w14:paraId="7CB1DD57" w14:textId="77777777" w:rsidR="006B7ECD" w:rsidRPr="006B7ECD" w:rsidRDefault="006B7ECD" w:rsidP="004247BA">
            <w:pPr>
              <w:rPr>
                <w:rFonts w:ascii="Verdana" w:eastAsia="Times New Roman" w:hAnsi="Verdana" w:cs="Calibri"/>
                <w:color w:val="000000"/>
                <w:sz w:val="20"/>
                <w:lang w:val="en-US"/>
              </w:rPr>
            </w:pPr>
            <w:r w:rsidRPr="006B7ECD">
              <w:rPr>
                <w:rFonts w:ascii="Verdana" w:eastAsia="Times New Roman" w:hAnsi="Verdana" w:cs="Calibri"/>
                <w:color w:val="000000"/>
                <w:sz w:val="20"/>
                <w:lang w:val="en-US"/>
              </w:rPr>
              <w:t>Intel Corporation</w:t>
            </w:r>
          </w:p>
        </w:tc>
      </w:tr>
    </w:tbl>
    <w:p w14:paraId="6C92B7D6" w14:textId="77777777" w:rsidR="006B7ECD" w:rsidRDefault="006B7ECD" w:rsidP="006B7ECD">
      <w:pPr>
        <w:spacing w:after="120"/>
        <w:rPr>
          <w:szCs w:val="22"/>
        </w:rPr>
      </w:pPr>
    </w:p>
    <w:p w14:paraId="1540B08A" w14:textId="6DC159A0" w:rsidR="006B7ECD" w:rsidRDefault="006B7ECD" w:rsidP="00C20615">
      <w:pPr>
        <w:tabs>
          <w:tab w:val="num" w:pos="2160"/>
        </w:tabs>
        <w:rPr>
          <w:szCs w:val="22"/>
          <w:lang w:val="en-US"/>
        </w:rPr>
      </w:pPr>
    </w:p>
    <w:p w14:paraId="2D983182" w14:textId="42B00EBC" w:rsidR="006B7ECD" w:rsidRDefault="006B7ECD" w:rsidP="00C20615">
      <w:pPr>
        <w:tabs>
          <w:tab w:val="num" w:pos="2160"/>
        </w:tabs>
        <w:rPr>
          <w:szCs w:val="22"/>
          <w:lang w:val="en-US"/>
        </w:rPr>
      </w:pPr>
    </w:p>
    <w:p w14:paraId="77321936" w14:textId="57FE216E" w:rsidR="006B7ECD" w:rsidRDefault="006B7ECD" w:rsidP="00C20615">
      <w:pPr>
        <w:tabs>
          <w:tab w:val="num" w:pos="2160"/>
        </w:tabs>
        <w:rPr>
          <w:szCs w:val="22"/>
          <w:lang w:val="en-US"/>
        </w:rPr>
      </w:pPr>
    </w:p>
    <w:p w14:paraId="245EC840" w14:textId="1A458946" w:rsidR="006B7ECD" w:rsidRPr="007004EA" w:rsidRDefault="006B7ECD" w:rsidP="006B7ECD">
      <w:pPr>
        <w:spacing w:after="120"/>
        <w:rPr>
          <w:b/>
          <w:szCs w:val="22"/>
        </w:rPr>
      </w:pPr>
      <w:r>
        <w:rPr>
          <w:b/>
          <w:szCs w:val="22"/>
        </w:rPr>
        <w:t>Thursday:</w:t>
      </w:r>
    </w:p>
    <w:tbl>
      <w:tblPr>
        <w:tblW w:w="9732" w:type="dxa"/>
        <w:tblInd w:w="108" w:type="dxa"/>
        <w:tblLook w:val="04A0" w:firstRow="1" w:lastRow="0" w:firstColumn="1" w:lastColumn="0" w:noHBand="0" w:noVBand="1"/>
      </w:tblPr>
      <w:tblGrid>
        <w:gridCol w:w="900"/>
        <w:gridCol w:w="2250"/>
        <w:gridCol w:w="5670"/>
        <w:gridCol w:w="912"/>
      </w:tblGrid>
      <w:tr w:rsidR="006B7ECD" w:rsidRPr="006B7ECD" w14:paraId="1D3E3430" w14:textId="77777777" w:rsidTr="006B7ECD">
        <w:trPr>
          <w:trHeight w:val="300"/>
        </w:trPr>
        <w:tc>
          <w:tcPr>
            <w:tcW w:w="900" w:type="dxa"/>
            <w:tcBorders>
              <w:top w:val="nil"/>
              <w:left w:val="nil"/>
              <w:bottom w:val="nil"/>
              <w:right w:val="nil"/>
            </w:tcBorders>
          </w:tcPr>
          <w:p w14:paraId="78D67632" w14:textId="57A17395" w:rsidR="006B7ECD" w:rsidRPr="006B7ECD" w:rsidRDefault="006B7ECD" w:rsidP="004247BA">
            <w:pPr>
              <w:rPr>
                <w:rFonts w:ascii="Calibri" w:eastAsia="Times New Roman" w:hAnsi="Calibri" w:cs="Calibri"/>
                <w:color w:val="000000"/>
                <w:szCs w:val="22"/>
                <w:lang w:val="en-US"/>
              </w:rPr>
            </w:pPr>
            <w:r>
              <w:rPr>
                <w:rFonts w:ascii="Calibri" w:eastAsia="Times New Roman" w:hAnsi="Calibri" w:cs="Calibri"/>
                <w:color w:val="000000"/>
                <w:szCs w:val="22"/>
                <w:lang w:val="en-US"/>
              </w:rPr>
              <w:t>v</w:t>
            </w:r>
          </w:p>
        </w:tc>
        <w:tc>
          <w:tcPr>
            <w:tcW w:w="2250" w:type="dxa"/>
            <w:tcBorders>
              <w:top w:val="nil"/>
              <w:left w:val="nil"/>
              <w:bottom w:val="nil"/>
              <w:right w:val="nil"/>
            </w:tcBorders>
            <w:shd w:val="clear" w:color="auto" w:fill="auto"/>
            <w:noWrap/>
            <w:vAlign w:val="bottom"/>
            <w:hideMark/>
          </w:tcPr>
          <w:p w14:paraId="6334F6C5" w14:textId="0394A6FA" w:rsidR="006B7ECD" w:rsidRPr="006B7ECD" w:rsidRDefault="006B7ECD" w:rsidP="004247BA">
            <w:pPr>
              <w:rPr>
                <w:rFonts w:ascii="Calibri" w:eastAsia="Times New Roman" w:hAnsi="Calibri" w:cs="Calibri"/>
                <w:color w:val="000000"/>
                <w:szCs w:val="22"/>
                <w:lang w:val="en-US"/>
              </w:rPr>
            </w:pPr>
            <w:r w:rsidRPr="006B7ECD">
              <w:rPr>
                <w:rFonts w:ascii="Calibri" w:eastAsia="Times New Roman" w:hAnsi="Calibri" w:cs="Calibri"/>
                <w:color w:val="000000"/>
                <w:szCs w:val="22"/>
                <w:lang w:val="en-US"/>
              </w:rPr>
              <w:t>Boldy, David</w:t>
            </w:r>
          </w:p>
        </w:tc>
        <w:tc>
          <w:tcPr>
            <w:tcW w:w="5670" w:type="dxa"/>
            <w:tcBorders>
              <w:top w:val="nil"/>
              <w:left w:val="nil"/>
              <w:bottom w:val="nil"/>
              <w:right w:val="nil"/>
            </w:tcBorders>
            <w:shd w:val="clear" w:color="000000" w:fill="FFFFFF"/>
            <w:noWrap/>
            <w:vAlign w:val="center"/>
            <w:hideMark/>
          </w:tcPr>
          <w:p w14:paraId="01EBD443" w14:textId="77777777" w:rsidR="006B7ECD" w:rsidRPr="006B7ECD" w:rsidRDefault="006B7ECD" w:rsidP="004247BA">
            <w:pPr>
              <w:rPr>
                <w:rFonts w:ascii="Verdana" w:eastAsia="Times New Roman" w:hAnsi="Verdana" w:cs="Calibri"/>
                <w:color w:val="000000"/>
                <w:sz w:val="20"/>
                <w:lang w:val="en-US"/>
              </w:rPr>
            </w:pPr>
            <w:r w:rsidRPr="006B7ECD">
              <w:rPr>
                <w:rFonts w:ascii="Verdana" w:eastAsia="Times New Roman" w:hAnsi="Verdana" w:cs="Calibri"/>
                <w:color w:val="000000"/>
                <w:sz w:val="20"/>
                <w:lang w:val="en-US"/>
              </w:rPr>
              <w:t>Broadcom Corporation</w:t>
            </w:r>
          </w:p>
        </w:tc>
        <w:tc>
          <w:tcPr>
            <w:tcW w:w="912" w:type="dxa"/>
            <w:tcBorders>
              <w:top w:val="nil"/>
              <w:left w:val="nil"/>
              <w:bottom w:val="nil"/>
              <w:right w:val="nil"/>
            </w:tcBorders>
            <w:shd w:val="clear" w:color="auto" w:fill="auto"/>
            <w:noWrap/>
            <w:vAlign w:val="bottom"/>
            <w:hideMark/>
          </w:tcPr>
          <w:p w14:paraId="4F3AC902" w14:textId="77777777" w:rsidR="006B7ECD" w:rsidRPr="006B7ECD" w:rsidRDefault="006B7ECD" w:rsidP="004247BA">
            <w:pPr>
              <w:rPr>
                <w:rFonts w:ascii="Verdana" w:eastAsia="Times New Roman" w:hAnsi="Verdana" w:cs="Calibri"/>
                <w:color w:val="000000"/>
                <w:sz w:val="20"/>
                <w:lang w:val="en-US"/>
              </w:rPr>
            </w:pPr>
          </w:p>
        </w:tc>
      </w:tr>
      <w:tr w:rsidR="006B7ECD" w:rsidRPr="006B7ECD" w14:paraId="450504A2" w14:textId="77777777" w:rsidTr="006B7ECD">
        <w:trPr>
          <w:trHeight w:val="300"/>
        </w:trPr>
        <w:tc>
          <w:tcPr>
            <w:tcW w:w="900" w:type="dxa"/>
            <w:tcBorders>
              <w:top w:val="nil"/>
              <w:left w:val="nil"/>
              <w:bottom w:val="nil"/>
              <w:right w:val="nil"/>
            </w:tcBorders>
          </w:tcPr>
          <w:p w14:paraId="3A0987C2" w14:textId="67DC0E84" w:rsidR="006B7ECD" w:rsidRPr="006B7ECD" w:rsidRDefault="006B7ECD" w:rsidP="004247BA">
            <w:pPr>
              <w:rPr>
                <w:rFonts w:ascii="Calibri" w:eastAsia="Times New Roman" w:hAnsi="Calibri" w:cs="Calibri"/>
                <w:color w:val="000000"/>
                <w:szCs w:val="22"/>
                <w:lang w:val="en-US"/>
              </w:rPr>
            </w:pPr>
            <w:r>
              <w:rPr>
                <w:rFonts w:ascii="Calibri" w:eastAsia="Times New Roman" w:hAnsi="Calibri" w:cs="Calibri"/>
                <w:color w:val="000000"/>
                <w:szCs w:val="22"/>
                <w:lang w:val="en-US"/>
              </w:rPr>
              <w:t>v</w:t>
            </w:r>
          </w:p>
        </w:tc>
        <w:tc>
          <w:tcPr>
            <w:tcW w:w="2250" w:type="dxa"/>
            <w:tcBorders>
              <w:top w:val="nil"/>
              <w:left w:val="nil"/>
              <w:bottom w:val="nil"/>
              <w:right w:val="nil"/>
            </w:tcBorders>
            <w:shd w:val="clear" w:color="auto" w:fill="auto"/>
            <w:noWrap/>
            <w:vAlign w:val="bottom"/>
            <w:hideMark/>
          </w:tcPr>
          <w:p w14:paraId="7664D37A" w14:textId="568150E7" w:rsidR="006B7ECD" w:rsidRPr="006B7ECD" w:rsidRDefault="006B7ECD" w:rsidP="004247BA">
            <w:pPr>
              <w:rPr>
                <w:rFonts w:ascii="Calibri" w:eastAsia="Times New Roman" w:hAnsi="Calibri" w:cs="Calibri"/>
                <w:color w:val="000000"/>
                <w:szCs w:val="22"/>
                <w:lang w:val="en-US"/>
              </w:rPr>
            </w:pPr>
            <w:r w:rsidRPr="006B7ECD">
              <w:rPr>
                <w:rFonts w:ascii="Calibri" w:eastAsia="Times New Roman" w:hAnsi="Calibri" w:cs="Calibri"/>
                <w:color w:val="000000"/>
                <w:szCs w:val="22"/>
                <w:lang w:val="en-US"/>
              </w:rPr>
              <w:t>Ecclesine, Peter</w:t>
            </w:r>
          </w:p>
        </w:tc>
        <w:tc>
          <w:tcPr>
            <w:tcW w:w="5670" w:type="dxa"/>
            <w:tcBorders>
              <w:top w:val="nil"/>
              <w:left w:val="nil"/>
              <w:bottom w:val="nil"/>
              <w:right w:val="nil"/>
            </w:tcBorders>
            <w:shd w:val="clear" w:color="000000" w:fill="EEEEEE"/>
            <w:noWrap/>
            <w:vAlign w:val="center"/>
            <w:hideMark/>
          </w:tcPr>
          <w:p w14:paraId="1511D873" w14:textId="77777777" w:rsidR="006B7ECD" w:rsidRPr="006B7ECD" w:rsidRDefault="006B7ECD" w:rsidP="004247BA">
            <w:pPr>
              <w:rPr>
                <w:rFonts w:ascii="Verdana" w:eastAsia="Times New Roman" w:hAnsi="Verdana" w:cs="Calibri"/>
                <w:color w:val="000000"/>
                <w:sz w:val="20"/>
                <w:lang w:val="en-US"/>
              </w:rPr>
            </w:pPr>
            <w:r w:rsidRPr="006B7ECD">
              <w:rPr>
                <w:rFonts w:ascii="Verdana" w:eastAsia="Times New Roman" w:hAnsi="Verdana" w:cs="Calibri"/>
                <w:color w:val="000000"/>
                <w:sz w:val="20"/>
                <w:lang w:val="en-US"/>
              </w:rPr>
              <w:t>Cisco Systems, Inc.</w:t>
            </w:r>
          </w:p>
        </w:tc>
        <w:tc>
          <w:tcPr>
            <w:tcW w:w="912" w:type="dxa"/>
            <w:tcBorders>
              <w:top w:val="nil"/>
              <w:left w:val="nil"/>
              <w:bottom w:val="nil"/>
              <w:right w:val="nil"/>
            </w:tcBorders>
            <w:shd w:val="clear" w:color="auto" w:fill="auto"/>
            <w:noWrap/>
            <w:vAlign w:val="bottom"/>
            <w:hideMark/>
          </w:tcPr>
          <w:p w14:paraId="68A96142" w14:textId="77777777" w:rsidR="006B7ECD" w:rsidRPr="006B7ECD" w:rsidRDefault="006B7ECD" w:rsidP="004247BA">
            <w:pPr>
              <w:rPr>
                <w:rFonts w:ascii="Verdana" w:eastAsia="Times New Roman" w:hAnsi="Verdana" w:cs="Calibri"/>
                <w:color w:val="000000"/>
                <w:sz w:val="20"/>
                <w:lang w:val="en-US"/>
              </w:rPr>
            </w:pPr>
          </w:p>
        </w:tc>
      </w:tr>
      <w:tr w:rsidR="006B7ECD" w:rsidRPr="006B7ECD" w14:paraId="393D5FAA" w14:textId="77777777" w:rsidTr="006B7ECD">
        <w:trPr>
          <w:trHeight w:val="300"/>
        </w:trPr>
        <w:tc>
          <w:tcPr>
            <w:tcW w:w="900" w:type="dxa"/>
            <w:tcBorders>
              <w:top w:val="nil"/>
              <w:left w:val="nil"/>
              <w:bottom w:val="nil"/>
              <w:right w:val="nil"/>
            </w:tcBorders>
          </w:tcPr>
          <w:p w14:paraId="04485E33" w14:textId="0025D3AB" w:rsidR="006B7ECD" w:rsidRPr="006B7ECD" w:rsidRDefault="006B7ECD" w:rsidP="004247BA">
            <w:pPr>
              <w:rPr>
                <w:rFonts w:ascii="Calibri" w:eastAsia="Times New Roman" w:hAnsi="Calibri" w:cs="Calibri"/>
                <w:color w:val="000000"/>
                <w:szCs w:val="22"/>
                <w:lang w:val="en-US"/>
              </w:rPr>
            </w:pPr>
            <w:r>
              <w:rPr>
                <w:rFonts w:ascii="Calibri" w:eastAsia="Times New Roman" w:hAnsi="Calibri" w:cs="Calibri"/>
                <w:color w:val="000000"/>
                <w:szCs w:val="22"/>
                <w:lang w:val="en-US"/>
              </w:rPr>
              <w:t>v</w:t>
            </w:r>
          </w:p>
        </w:tc>
        <w:tc>
          <w:tcPr>
            <w:tcW w:w="2250" w:type="dxa"/>
            <w:tcBorders>
              <w:top w:val="nil"/>
              <w:left w:val="nil"/>
              <w:bottom w:val="nil"/>
              <w:right w:val="nil"/>
            </w:tcBorders>
            <w:shd w:val="clear" w:color="auto" w:fill="auto"/>
            <w:noWrap/>
            <w:vAlign w:val="bottom"/>
            <w:hideMark/>
          </w:tcPr>
          <w:p w14:paraId="6C8F84A7" w14:textId="1AA9EF27" w:rsidR="006B7ECD" w:rsidRPr="006B7ECD" w:rsidRDefault="006B7ECD" w:rsidP="004247BA">
            <w:pPr>
              <w:rPr>
                <w:rFonts w:ascii="Calibri" w:eastAsia="Times New Roman" w:hAnsi="Calibri" w:cs="Calibri"/>
                <w:color w:val="000000"/>
                <w:szCs w:val="22"/>
                <w:lang w:val="en-US"/>
              </w:rPr>
            </w:pPr>
            <w:r w:rsidRPr="006B7ECD">
              <w:rPr>
                <w:rFonts w:ascii="Calibri" w:eastAsia="Times New Roman" w:hAnsi="Calibri" w:cs="Calibri"/>
                <w:color w:val="000000"/>
                <w:szCs w:val="22"/>
                <w:lang w:val="en-US"/>
              </w:rPr>
              <w:t>Godfrey, Tim</w:t>
            </w:r>
          </w:p>
        </w:tc>
        <w:tc>
          <w:tcPr>
            <w:tcW w:w="5670" w:type="dxa"/>
            <w:tcBorders>
              <w:top w:val="nil"/>
              <w:left w:val="nil"/>
              <w:bottom w:val="nil"/>
              <w:right w:val="nil"/>
            </w:tcBorders>
            <w:shd w:val="clear" w:color="000000" w:fill="FFFFFF"/>
            <w:noWrap/>
            <w:vAlign w:val="center"/>
            <w:hideMark/>
          </w:tcPr>
          <w:p w14:paraId="58E0F7A6" w14:textId="77777777" w:rsidR="006B7ECD" w:rsidRPr="006B7ECD" w:rsidRDefault="006B7ECD" w:rsidP="004247BA">
            <w:pPr>
              <w:rPr>
                <w:rFonts w:ascii="Verdana" w:eastAsia="Times New Roman" w:hAnsi="Verdana" w:cs="Calibri"/>
                <w:color w:val="000000"/>
                <w:sz w:val="20"/>
                <w:lang w:val="en-US"/>
              </w:rPr>
            </w:pPr>
            <w:r w:rsidRPr="006B7ECD">
              <w:rPr>
                <w:rFonts w:ascii="Verdana" w:eastAsia="Times New Roman" w:hAnsi="Verdana" w:cs="Calibri"/>
                <w:color w:val="000000"/>
                <w:sz w:val="20"/>
                <w:lang w:val="en-US"/>
              </w:rPr>
              <w:t>Electric Power Research Institute, Inc. (EPRI)</w:t>
            </w:r>
          </w:p>
        </w:tc>
        <w:tc>
          <w:tcPr>
            <w:tcW w:w="912" w:type="dxa"/>
            <w:tcBorders>
              <w:top w:val="nil"/>
              <w:left w:val="nil"/>
              <w:bottom w:val="nil"/>
              <w:right w:val="nil"/>
            </w:tcBorders>
            <w:shd w:val="clear" w:color="auto" w:fill="auto"/>
            <w:noWrap/>
            <w:vAlign w:val="bottom"/>
            <w:hideMark/>
          </w:tcPr>
          <w:p w14:paraId="4989743F" w14:textId="77777777" w:rsidR="006B7ECD" w:rsidRPr="006B7ECD" w:rsidRDefault="006B7ECD" w:rsidP="004247BA">
            <w:pPr>
              <w:rPr>
                <w:rFonts w:ascii="Verdana" w:eastAsia="Times New Roman" w:hAnsi="Verdana" w:cs="Calibri"/>
                <w:color w:val="000000"/>
                <w:sz w:val="20"/>
                <w:lang w:val="en-US"/>
              </w:rPr>
            </w:pPr>
          </w:p>
        </w:tc>
      </w:tr>
      <w:tr w:rsidR="006B7ECD" w:rsidRPr="006B7ECD" w14:paraId="02FF8863" w14:textId="77777777" w:rsidTr="006B7ECD">
        <w:trPr>
          <w:trHeight w:val="300"/>
        </w:trPr>
        <w:tc>
          <w:tcPr>
            <w:tcW w:w="900" w:type="dxa"/>
            <w:tcBorders>
              <w:top w:val="nil"/>
              <w:left w:val="nil"/>
              <w:bottom w:val="nil"/>
              <w:right w:val="nil"/>
            </w:tcBorders>
          </w:tcPr>
          <w:p w14:paraId="60FB3214" w14:textId="4636084F" w:rsidR="006B7ECD" w:rsidRPr="006B7ECD" w:rsidRDefault="006B7ECD" w:rsidP="004247BA">
            <w:pPr>
              <w:rPr>
                <w:rFonts w:ascii="Calibri" w:eastAsia="Times New Roman" w:hAnsi="Calibri" w:cs="Calibri"/>
                <w:color w:val="000000"/>
                <w:szCs w:val="22"/>
                <w:lang w:val="en-US"/>
              </w:rPr>
            </w:pPr>
            <w:r>
              <w:rPr>
                <w:rFonts w:ascii="Calibri" w:eastAsia="Times New Roman" w:hAnsi="Calibri" w:cs="Calibri"/>
                <w:color w:val="000000"/>
                <w:szCs w:val="22"/>
                <w:lang w:val="en-US"/>
              </w:rPr>
              <w:t>v</w:t>
            </w:r>
          </w:p>
        </w:tc>
        <w:tc>
          <w:tcPr>
            <w:tcW w:w="2250" w:type="dxa"/>
            <w:tcBorders>
              <w:top w:val="nil"/>
              <w:left w:val="nil"/>
              <w:bottom w:val="nil"/>
              <w:right w:val="nil"/>
            </w:tcBorders>
            <w:shd w:val="clear" w:color="auto" w:fill="auto"/>
            <w:noWrap/>
            <w:vAlign w:val="bottom"/>
            <w:hideMark/>
          </w:tcPr>
          <w:p w14:paraId="028BE13E" w14:textId="67527263" w:rsidR="006B7ECD" w:rsidRPr="006B7ECD" w:rsidRDefault="006B7ECD" w:rsidP="004247BA">
            <w:pPr>
              <w:rPr>
                <w:rFonts w:ascii="Calibri" w:eastAsia="Times New Roman" w:hAnsi="Calibri" w:cs="Calibri"/>
                <w:color w:val="000000"/>
                <w:szCs w:val="22"/>
                <w:lang w:val="en-US"/>
              </w:rPr>
            </w:pPr>
            <w:r w:rsidRPr="006B7ECD">
              <w:rPr>
                <w:rFonts w:ascii="Calibri" w:eastAsia="Times New Roman" w:hAnsi="Calibri" w:cs="Calibri"/>
                <w:color w:val="000000"/>
                <w:szCs w:val="22"/>
                <w:lang w:val="en-US"/>
              </w:rPr>
              <w:t>Hiertz, Guido</w:t>
            </w:r>
          </w:p>
        </w:tc>
        <w:tc>
          <w:tcPr>
            <w:tcW w:w="5670" w:type="dxa"/>
            <w:tcBorders>
              <w:top w:val="nil"/>
              <w:left w:val="nil"/>
              <w:bottom w:val="nil"/>
              <w:right w:val="nil"/>
            </w:tcBorders>
            <w:shd w:val="clear" w:color="000000" w:fill="EEEEEE"/>
            <w:noWrap/>
            <w:vAlign w:val="center"/>
            <w:hideMark/>
          </w:tcPr>
          <w:p w14:paraId="4B4CAAE4" w14:textId="77777777" w:rsidR="006B7ECD" w:rsidRPr="006B7ECD" w:rsidRDefault="006B7ECD" w:rsidP="004247BA">
            <w:pPr>
              <w:rPr>
                <w:rFonts w:ascii="Verdana" w:eastAsia="Times New Roman" w:hAnsi="Verdana" w:cs="Calibri"/>
                <w:color w:val="000000"/>
                <w:sz w:val="20"/>
                <w:lang w:val="en-US"/>
              </w:rPr>
            </w:pPr>
            <w:r w:rsidRPr="006B7ECD">
              <w:rPr>
                <w:rFonts w:ascii="Verdana" w:eastAsia="Times New Roman" w:hAnsi="Verdana" w:cs="Calibri"/>
                <w:color w:val="000000"/>
                <w:sz w:val="20"/>
                <w:lang w:val="en-US"/>
              </w:rPr>
              <w:t>Ericsson AB</w:t>
            </w:r>
          </w:p>
        </w:tc>
        <w:tc>
          <w:tcPr>
            <w:tcW w:w="912" w:type="dxa"/>
            <w:tcBorders>
              <w:top w:val="nil"/>
              <w:left w:val="nil"/>
              <w:bottom w:val="nil"/>
              <w:right w:val="nil"/>
            </w:tcBorders>
            <w:shd w:val="clear" w:color="auto" w:fill="auto"/>
            <w:noWrap/>
            <w:vAlign w:val="bottom"/>
            <w:hideMark/>
          </w:tcPr>
          <w:p w14:paraId="5744BC7A" w14:textId="77777777" w:rsidR="006B7ECD" w:rsidRPr="006B7ECD" w:rsidRDefault="006B7ECD" w:rsidP="004247BA">
            <w:pPr>
              <w:rPr>
                <w:rFonts w:ascii="Verdana" w:eastAsia="Times New Roman" w:hAnsi="Verdana" w:cs="Calibri"/>
                <w:color w:val="000000"/>
                <w:sz w:val="20"/>
                <w:lang w:val="en-US"/>
              </w:rPr>
            </w:pPr>
          </w:p>
        </w:tc>
      </w:tr>
      <w:tr w:rsidR="006B7ECD" w:rsidRPr="006B7ECD" w14:paraId="1D28A89E" w14:textId="77777777" w:rsidTr="006B7ECD">
        <w:trPr>
          <w:trHeight w:val="300"/>
        </w:trPr>
        <w:tc>
          <w:tcPr>
            <w:tcW w:w="900" w:type="dxa"/>
            <w:tcBorders>
              <w:top w:val="nil"/>
              <w:left w:val="nil"/>
              <w:bottom w:val="nil"/>
              <w:right w:val="nil"/>
            </w:tcBorders>
          </w:tcPr>
          <w:p w14:paraId="34D8EA31" w14:textId="21E99997" w:rsidR="006B7ECD" w:rsidRPr="006B7ECD" w:rsidRDefault="006B7ECD" w:rsidP="004247BA">
            <w:pPr>
              <w:rPr>
                <w:rFonts w:ascii="Calibri" w:eastAsia="Times New Roman" w:hAnsi="Calibri" w:cs="Calibri"/>
                <w:color w:val="000000"/>
                <w:szCs w:val="22"/>
                <w:lang w:val="en-US"/>
              </w:rPr>
            </w:pPr>
            <w:r>
              <w:rPr>
                <w:rFonts w:ascii="Calibri" w:eastAsia="Times New Roman" w:hAnsi="Calibri" w:cs="Calibri"/>
                <w:color w:val="000000"/>
                <w:szCs w:val="22"/>
                <w:lang w:val="en-US"/>
              </w:rPr>
              <w:t>v</w:t>
            </w:r>
          </w:p>
        </w:tc>
        <w:tc>
          <w:tcPr>
            <w:tcW w:w="2250" w:type="dxa"/>
            <w:tcBorders>
              <w:top w:val="nil"/>
              <w:left w:val="nil"/>
              <w:bottom w:val="nil"/>
              <w:right w:val="nil"/>
            </w:tcBorders>
            <w:shd w:val="clear" w:color="auto" w:fill="auto"/>
            <w:noWrap/>
            <w:vAlign w:val="bottom"/>
            <w:hideMark/>
          </w:tcPr>
          <w:p w14:paraId="201FFF4E" w14:textId="1FBD1B9C" w:rsidR="006B7ECD" w:rsidRPr="006B7ECD" w:rsidRDefault="006B7ECD" w:rsidP="004247BA">
            <w:pPr>
              <w:rPr>
                <w:rFonts w:ascii="Calibri" w:eastAsia="Times New Roman" w:hAnsi="Calibri" w:cs="Calibri"/>
                <w:color w:val="000000"/>
                <w:szCs w:val="22"/>
                <w:lang w:val="en-US"/>
              </w:rPr>
            </w:pPr>
            <w:r w:rsidRPr="006B7ECD">
              <w:rPr>
                <w:rFonts w:ascii="Calibri" w:eastAsia="Times New Roman" w:hAnsi="Calibri" w:cs="Calibri"/>
                <w:color w:val="000000"/>
                <w:szCs w:val="22"/>
                <w:lang w:val="en-US"/>
              </w:rPr>
              <w:t>Holcomb, Jay</w:t>
            </w:r>
          </w:p>
        </w:tc>
        <w:tc>
          <w:tcPr>
            <w:tcW w:w="5670" w:type="dxa"/>
            <w:tcBorders>
              <w:top w:val="nil"/>
              <w:left w:val="nil"/>
              <w:bottom w:val="nil"/>
              <w:right w:val="nil"/>
            </w:tcBorders>
            <w:shd w:val="clear" w:color="000000" w:fill="FFFFFF"/>
            <w:noWrap/>
            <w:vAlign w:val="center"/>
            <w:hideMark/>
          </w:tcPr>
          <w:p w14:paraId="069215CE" w14:textId="77777777" w:rsidR="006B7ECD" w:rsidRPr="006B7ECD" w:rsidRDefault="006B7ECD" w:rsidP="004247BA">
            <w:pPr>
              <w:rPr>
                <w:rFonts w:ascii="Verdana" w:eastAsia="Times New Roman" w:hAnsi="Verdana" w:cs="Calibri"/>
                <w:color w:val="000000"/>
                <w:sz w:val="20"/>
                <w:lang w:val="en-US"/>
              </w:rPr>
            </w:pPr>
            <w:r w:rsidRPr="006B7ECD">
              <w:rPr>
                <w:rFonts w:ascii="Verdana" w:eastAsia="Times New Roman" w:hAnsi="Verdana" w:cs="Calibri"/>
                <w:color w:val="000000"/>
                <w:sz w:val="20"/>
                <w:lang w:val="en-US"/>
              </w:rPr>
              <w:t>Itron Inc.</w:t>
            </w:r>
          </w:p>
        </w:tc>
        <w:tc>
          <w:tcPr>
            <w:tcW w:w="912" w:type="dxa"/>
            <w:tcBorders>
              <w:top w:val="nil"/>
              <w:left w:val="nil"/>
              <w:bottom w:val="nil"/>
              <w:right w:val="nil"/>
            </w:tcBorders>
            <w:shd w:val="clear" w:color="auto" w:fill="auto"/>
            <w:noWrap/>
            <w:vAlign w:val="bottom"/>
            <w:hideMark/>
          </w:tcPr>
          <w:p w14:paraId="2D5B2860" w14:textId="77777777" w:rsidR="006B7ECD" w:rsidRPr="006B7ECD" w:rsidRDefault="006B7ECD" w:rsidP="004247BA">
            <w:pPr>
              <w:rPr>
                <w:rFonts w:ascii="Verdana" w:eastAsia="Times New Roman" w:hAnsi="Verdana" w:cs="Calibri"/>
                <w:color w:val="000000"/>
                <w:sz w:val="20"/>
                <w:lang w:val="en-US"/>
              </w:rPr>
            </w:pPr>
          </w:p>
        </w:tc>
      </w:tr>
      <w:tr w:rsidR="006B7ECD" w:rsidRPr="006B7ECD" w14:paraId="3A870DBA" w14:textId="77777777" w:rsidTr="006B7ECD">
        <w:trPr>
          <w:trHeight w:val="300"/>
        </w:trPr>
        <w:tc>
          <w:tcPr>
            <w:tcW w:w="900" w:type="dxa"/>
            <w:tcBorders>
              <w:top w:val="nil"/>
              <w:left w:val="nil"/>
              <w:bottom w:val="nil"/>
              <w:right w:val="nil"/>
            </w:tcBorders>
          </w:tcPr>
          <w:p w14:paraId="2906D56F" w14:textId="19B60462" w:rsidR="006B7ECD" w:rsidRPr="006B7ECD" w:rsidRDefault="006B7ECD" w:rsidP="004247BA">
            <w:pPr>
              <w:rPr>
                <w:rFonts w:ascii="Calibri" w:eastAsia="Times New Roman" w:hAnsi="Calibri" w:cs="Calibri"/>
                <w:color w:val="000000"/>
                <w:szCs w:val="22"/>
                <w:lang w:val="en-US"/>
              </w:rPr>
            </w:pPr>
            <w:r>
              <w:rPr>
                <w:rFonts w:ascii="Calibri" w:eastAsia="Times New Roman" w:hAnsi="Calibri" w:cs="Calibri"/>
                <w:color w:val="000000"/>
                <w:szCs w:val="22"/>
                <w:lang w:val="en-US"/>
              </w:rPr>
              <w:t>v</w:t>
            </w:r>
          </w:p>
        </w:tc>
        <w:tc>
          <w:tcPr>
            <w:tcW w:w="2250" w:type="dxa"/>
            <w:tcBorders>
              <w:top w:val="nil"/>
              <w:left w:val="nil"/>
              <w:bottom w:val="nil"/>
              <w:right w:val="nil"/>
            </w:tcBorders>
            <w:shd w:val="clear" w:color="auto" w:fill="auto"/>
            <w:noWrap/>
            <w:vAlign w:val="bottom"/>
            <w:hideMark/>
          </w:tcPr>
          <w:p w14:paraId="3BD982A6" w14:textId="009D2E53" w:rsidR="006B7ECD" w:rsidRPr="006B7ECD" w:rsidRDefault="006B7ECD" w:rsidP="004247BA">
            <w:pPr>
              <w:rPr>
                <w:rFonts w:ascii="Calibri" w:eastAsia="Times New Roman" w:hAnsi="Calibri" w:cs="Calibri"/>
                <w:color w:val="000000"/>
                <w:szCs w:val="22"/>
                <w:lang w:val="en-US"/>
              </w:rPr>
            </w:pPr>
            <w:r w:rsidRPr="006B7ECD">
              <w:rPr>
                <w:rFonts w:ascii="Calibri" w:eastAsia="Times New Roman" w:hAnsi="Calibri" w:cs="Calibri"/>
                <w:color w:val="000000"/>
                <w:szCs w:val="22"/>
                <w:lang w:val="en-US"/>
              </w:rPr>
              <w:t>Kerry, Stuart</w:t>
            </w:r>
          </w:p>
        </w:tc>
        <w:tc>
          <w:tcPr>
            <w:tcW w:w="5670" w:type="dxa"/>
            <w:tcBorders>
              <w:top w:val="nil"/>
              <w:left w:val="nil"/>
              <w:bottom w:val="nil"/>
              <w:right w:val="nil"/>
            </w:tcBorders>
            <w:shd w:val="clear" w:color="000000" w:fill="EEEEEE"/>
            <w:noWrap/>
            <w:vAlign w:val="center"/>
            <w:hideMark/>
          </w:tcPr>
          <w:p w14:paraId="2275FE90" w14:textId="77777777" w:rsidR="006B7ECD" w:rsidRPr="006B7ECD" w:rsidRDefault="006B7ECD" w:rsidP="004247BA">
            <w:pPr>
              <w:rPr>
                <w:rFonts w:ascii="Verdana" w:eastAsia="Times New Roman" w:hAnsi="Verdana" w:cs="Calibri"/>
                <w:color w:val="000000"/>
                <w:sz w:val="20"/>
                <w:lang w:val="en-US"/>
              </w:rPr>
            </w:pPr>
            <w:r w:rsidRPr="006B7ECD">
              <w:rPr>
                <w:rFonts w:ascii="Verdana" w:eastAsia="Times New Roman" w:hAnsi="Verdana" w:cs="Calibri"/>
                <w:color w:val="000000"/>
                <w:sz w:val="20"/>
                <w:lang w:val="en-US"/>
              </w:rPr>
              <w:t>OK-Brit</w:t>
            </w:r>
          </w:p>
        </w:tc>
        <w:tc>
          <w:tcPr>
            <w:tcW w:w="912" w:type="dxa"/>
            <w:tcBorders>
              <w:top w:val="nil"/>
              <w:left w:val="nil"/>
              <w:bottom w:val="nil"/>
              <w:right w:val="nil"/>
            </w:tcBorders>
            <w:shd w:val="clear" w:color="auto" w:fill="auto"/>
            <w:noWrap/>
            <w:vAlign w:val="bottom"/>
            <w:hideMark/>
          </w:tcPr>
          <w:p w14:paraId="23B38F24" w14:textId="77777777" w:rsidR="006B7ECD" w:rsidRPr="006B7ECD" w:rsidRDefault="006B7ECD" w:rsidP="004247BA">
            <w:pPr>
              <w:rPr>
                <w:rFonts w:ascii="Verdana" w:eastAsia="Times New Roman" w:hAnsi="Verdana" w:cs="Calibri"/>
                <w:color w:val="000000"/>
                <w:sz w:val="20"/>
                <w:lang w:val="en-US"/>
              </w:rPr>
            </w:pPr>
          </w:p>
        </w:tc>
      </w:tr>
      <w:tr w:rsidR="006B7ECD" w:rsidRPr="006B7ECD" w14:paraId="07334555" w14:textId="77777777" w:rsidTr="006B7ECD">
        <w:trPr>
          <w:trHeight w:val="300"/>
        </w:trPr>
        <w:tc>
          <w:tcPr>
            <w:tcW w:w="900" w:type="dxa"/>
            <w:tcBorders>
              <w:top w:val="nil"/>
              <w:left w:val="nil"/>
              <w:bottom w:val="nil"/>
              <w:right w:val="nil"/>
            </w:tcBorders>
          </w:tcPr>
          <w:p w14:paraId="7F992AE8" w14:textId="77777777" w:rsidR="006B7ECD" w:rsidRPr="006B7ECD" w:rsidRDefault="006B7ECD" w:rsidP="004247BA">
            <w:pPr>
              <w:rPr>
                <w:rFonts w:ascii="Calibri" w:eastAsia="Times New Roman" w:hAnsi="Calibri" w:cs="Calibri"/>
                <w:color w:val="000000"/>
                <w:szCs w:val="22"/>
                <w:lang w:val="en-US"/>
              </w:rPr>
            </w:pPr>
          </w:p>
        </w:tc>
        <w:tc>
          <w:tcPr>
            <w:tcW w:w="2250" w:type="dxa"/>
            <w:tcBorders>
              <w:top w:val="nil"/>
              <w:left w:val="nil"/>
              <w:bottom w:val="nil"/>
              <w:right w:val="nil"/>
            </w:tcBorders>
            <w:shd w:val="clear" w:color="auto" w:fill="auto"/>
            <w:noWrap/>
            <w:vAlign w:val="bottom"/>
            <w:hideMark/>
          </w:tcPr>
          <w:p w14:paraId="6A267481" w14:textId="0636CE68" w:rsidR="006B7ECD" w:rsidRPr="006B7ECD" w:rsidRDefault="006B7ECD" w:rsidP="004247BA">
            <w:pPr>
              <w:rPr>
                <w:rFonts w:ascii="Calibri" w:eastAsia="Times New Roman" w:hAnsi="Calibri" w:cs="Calibri"/>
                <w:color w:val="000000"/>
                <w:szCs w:val="22"/>
                <w:lang w:val="en-US"/>
              </w:rPr>
            </w:pPr>
            <w:r w:rsidRPr="006B7ECD">
              <w:rPr>
                <w:rFonts w:ascii="Calibri" w:eastAsia="Times New Roman" w:hAnsi="Calibri" w:cs="Calibri"/>
                <w:color w:val="000000"/>
                <w:szCs w:val="22"/>
                <w:lang w:val="en-US"/>
              </w:rPr>
              <w:t>Max, Sebastian</w:t>
            </w:r>
          </w:p>
        </w:tc>
        <w:tc>
          <w:tcPr>
            <w:tcW w:w="5670" w:type="dxa"/>
            <w:tcBorders>
              <w:top w:val="nil"/>
              <w:left w:val="nil"/>
              <w:bottom w:val="nil"/>
              <w:right w:val="nil"/>
            </w:tcBorders>
            <w:shd w:val="clear" w:color="000000" w:fill="FFFFFF"/>
            <w:noWrap/>
            <w:vAlign w:val="center"/>
            <w:hideMark/>
          </w:tcPr>
          <w:p w14:paraId="60507432" w14:textId="77777777" w:rsidR="006B7ECD" w:rsidRPr="006B7ECD" w:rsidRDefault="006B7ECD" w:rsidP="004247BA">
            <w:pPr>
              <w:rPr>
                <w:rFonts w:ascii="Verdana" w:eastAsia="Times New Roman" w:hAnsi="Verdana" w:cs="Calibri"/>
                <w:color w:val="000000"/>
                <w:sz w:val="20"/>
                <w:lang w:val="en-US"/>
              </w:rPr>
            </w:pPr>
            <w:r w:rsidRPr="006B7ECD">
              <w:rPr>
                <w:rFonts w:ascii="Verdana" w:eastAsia="Times New Roman" w:hAnsi="Verdana" w:cs="Calibri"/>
                <w:color w:val="000000"/>
                <w:sz w:val="20"/>
                <w:lang w:val="en-US"/>
              </w:rPr>
              <w:t>Ericsson AB</w:t>
            </w:r>
          </w:p>
        </w:tc>
        <w:tc>
          <w:tcPr>
            <w:tcW w:w="912" w:type="dxa"/>
            <w:tcBorders>
              <w:top w:val="nil"/>
              <w:left w:val="nil"/>
              <w:bottom w:val="nil"/>
              <w:right w:val="nil"/>
            </w:tcBorders>
            <w:shd w:val="clear" w:color="auto" w:fill="auto"/>
            <w:noWrap/>
            <w:vAlign w:val="bottom"/>
            <w:hideMark/>
          </w:tcPr>
          <w:p w14:paraId="09867B42" w14:textId="77777777" w:rsidR="006B7ECD" w:rsidRPr="006B7ECD" w:rsidRDefault="006B7ECD" w:rsidP="004247BA">
            <w:pPr>
              <w:rPr>
                <w:rFonts w:ascii="Verdana" w:eastAsia="Times New Roman" w:hAnsi="Verdana" w:cs="Calibri"/>
                <w:color w:val="000000"/>
                <w:sz w:val="20"/>
                <w:lang w:val="en-US"/>
              </w:rPr>
            </w:pPr>
          </w:p>
        </w:tc>
      </w:tr>
      <w:tr w:rsidR="006B7ECD" w:rsidRPr="006B7ECD" w14:paraId="279CE0DE" w14:textId="77777777" w:rsidTr="006B7ECD">
        <w:trPr>
          <w:trHeight w:val="300"/>
        </w:trPr>
        <w:tc>
          <w:tcPr>
            <w:tcW w:w="900" w:type="dxa"/>
            <w:tcBorders>
              <w:top w:val="nil"/>
              <w:left w:val="nil"/>
              <w:bottom w:val="nil"/>
              <w:right w:val="nil"/>
            </w:tcBorders>
          </w:tcPr>
          <w:p w14:paraId="292523BB" w14:textId="76D2E4DC" w:rsidR="006B7ECD" w:rsidRPr="006B7ECD" w:rsidRDefault="006B7ECD" w:rsidP="004247BA">
            <w:pPr>
              <w:rPr>
                <w:rFonts w:ascii="Calibri" w:eastAsia="Times New Roman" w:hAnsi="Calibri" w:cs="Calibri"/>
                <w:color w:val="000000"/>
                <w:szCs w:val="22"/>
                <w:lang w:val="en-US"/>
              </w:rPr>
            </w:pPr>
            <w:r>
              <w:rPr>
                <w:rFonts w:ascii="Calibri" w:eastAsia="Times New Roman" w:hAnsi="Calibri" w:cs="Calibri"/>
                <w:color w:val="000000"/>
                <w:szCs w:val="22"/>
                <w:lang w:val="en-US"/>
              </w:rPr>
              <w:t>v</w:t>
            </w:r>
          </w:p>
        </w:tc>
        <w:tc>
          <w:tcPr>
            <w:tcW w:w="2250" w:type="dxa"/>
            <w:tcBorders>
              <w:top w:val="nil"/>
              <w:left w:val="nil"/>
              <w:bottom w:val="nil"/>
              <w:right w:val="nil"/>
            </w:tcBorders>
            <w:shd w:val="clear" w:color="auto" w:fill="auto"/>
            <w:noWrap/>
            <w:vAlign w:val="bottom"/>
            <w:hideMark/>
          </w:tcPr>
          <w:p w14:paraId="54F783C0" w14:textId="320FF48A" w:rsidR="006B7ECD" w:rsidRPr="006B7ECD" w:rsidRDefault="006B7ECD" w:rsidP="004247BA">
            <w:pPr>
              <w:rPr>
                <w:rFonts w:ascii="Calibri" w:eastAsia="Times New Roman" w:hAnsi="Calibri" w:cs="Calibri"/>
                <w:color w:val="000000"/>
                <w:szCs w:val="22"/>
                <w:lang w:val="en-US"/>
              </w:rPr>
            </w:pPr>
            <w:r w:rsidRPr="006B7ECD">
              <w:rPr>
                <w:rFonts w:ascii="Calibri" w:eastAsia="Times New Roman" w:hAnsi="Calibri" w:cs="Calibri"/>
                <w:color w:val="000000"/>
                <w:szCs w:val="22"/>
                <w:lang w:val="en-US"/>
              </w:rPr>
              <w:t>Petranovich, James</w:t>
            </w:r>
          </w:p>
        </w:tc>
        <w:tc>
          <w:tcPr>
            <w:tcW w:w="5670" w:type="dxa"/>
            <w:tcBorders>
              <w:top w:val="nil"/>
              <w:left w:val="nil"/>
              <w:bottom w:val="nil"/>
              <w:right w:val="nil"/>
            </w:tcBorders>
            <w:shd w:val="clear" w:color="000000" w:fill="EEEEEE"/>
            <w:noWrap/>
            <w:vAlign w:val="center"/>
            <w:hideMark/>
          </w:tcPr>
          <w:p w14:paraId="36864D98" w14:textId="77777777" w:rsidR="006B7ECD" w:rsidRPr="006B7ECD" w:rsidRDefault="006B7ECD" w:rsidP="004247BA">
            <w:pPr>
              <w:rPr>
                <w:rFonts w:ascii="Verdana" w:eastAsia="Times New Roman" w:hAnsi="Verdana" w:cs="Calibri"/>
                <w:color w:val="000000"/>
                <w:sz w:val="20"/>
                <w:lang w:val="en-US"/>
              </w:rPr>
            </w:pPr>
            <w:r w:rsidRPr="006B7ECD">
              <w:rPr>
                <w:rFonts w:ascii="Verdana" w:eastAsia="Times New Roman" w:hAnsi="Verdana" w:cs="Calibri"/>
                <w:color w:val="000000"/>
                <w:sz w:val="20"/>
                <w:lang w:val="en-US"/>
              </w:rPr>
              <w:t>ViaSat, Inc.</w:t>
            </w:r>
          </w:p>
        </w:tc>
        <w:tc>
          <w:tcPr>
            <w:tcW w:w="912" w:type="dxa"/>
            <w:tcBorders>
              <w:top w:val="nil"/>
              <w:left w:val="nil"/>
              <w:bottom w:val="nil"/>
              <w:right w:val="nil"/>
            </w:tcBorders>
            <w:shd w:val="clear" w:color="auto" w:fill="auto"/>
            <w:noWrap/>
            <w:vAlign w:val="bottom"/>
            <w:hideMark/>
          </w:tcPr>
          <w:p w14:paraId="595B88D3" w14:textId="77777777" w:rsidR="006B7ECD" w:rsidRPr="006B7ECD" w:rsidRDefault="006B7ECD" w:rsidP="004247BA">
            <w:pPr>
              <w:rPr>
                <w:rFonts w:ascii="Verdana" w:eastAsia="Times New Roman" w:hAnsi="Verdana" w:cs="Calibri"/>
                <w:color w:val="000000"/>
                <w:sz w:val="20"/>
                <w:lang w:val="en-US"/>
              </w:rPr>
            </w:pPr>
          </w:p>
        </w:tc>
      </w:tr>
      <w:tr w:rsidR="006B7ECD" w:rsidRPr="006B7ECD" w14:paraId="559E7C69" w14:textId="77777777" w:rsidTr="006B7ECD">
        <w:trPr>
          <w:trHeight w:val="300"/>
        </w:trPr>
        <w:tc>
          <w:tcPr>
            <w:tcW w:w="900" w:type="dxa"/>
            <w:tcBorders>
              <w:top w:val="nil"/>
              <w:left w:val="nil"/>
              <w:bottom w:val="nil"/>
              <w:right w:val="nil"/>
            </w:tcBorders>
          </w:tcPr>
          <w:p w14:paraId="5F006867" w14:textId="77777777" w:rsidR="006B7ECD" w:rsidRPr="006B7ECD" w:rsidRDefault="006B7ECD" w:rsidP="004247BA">
            <w:pPr>
              <w:rPr>
                <w:rFonts w:ascii="Calibri" w:eastAsia="Times New Roman" w:hAnsi="Calibri" w:cs="Calibri"/>
                <w:color w:val="000000"/>
                <w:szCs w:val="22"/>
                <w:lang w:val="en-US"/>
              </w:rPr>
            </w:pPr>
          </w:p>
        </w:tc>
        <w:tc>
          <w:tcPr>
            <w:tcW w:w="2250" w:type="dxa"/>
            <w:tcBorders>
              <w:top w:val="nil"/>
              <w:left w:val="nil"/>
              <w:bottom w:val="nil"/>
              <w:right w:val="nil"/>
            </w:tcBorders>
            <w:shd w:val="clear" w:color="auto" w:fill="auto"/>
            <w:noWrap/>
            <w:vAlign w:val="bottom"/>
            <w:hideMark/>
          </w:tcPr>
          <w:p w14:paraId="486B72CC" w14:textId="10D88F5C" w:rsidR="006B7ECD" w:rsidRPr="006B7ECD" w:rsidRDefault="006B7ECD" w:rsidP="004247BA">
            <w:pPr>
              <w:rPr>
                <w:rFonts w:ascii="Calibri" w:eastAsia="Times New Roman" w:hAnsi="Calibri" w:cs="Calibri"/>
                <w:color w:val="000000"/>
                <w:szCs w:val="22"/>
                <w:lang w:val="en-US"/>
              </w:rPr>
            </w:pPr>
            <w:r w:rsidRPr="006B7ECD">
              <w:rPr>
                <w:rFonts w:ascii="Calibri" w:eastAsia="Times New Roman" w:hAnsi="Calibri" w:cs="Calibri"/>
                <w:color w:val="000000"/>
                <w:szCs w:val="22"/>
                <w:lang w:val="en-US"/>
              </w:rPr>
              <w:t>SAUER, PETER</w:t>
            </w:r>
          </w:p>
        </w:tc>
        <w:tc>
          <w:tcPr>
            <w:tcW w:w="5670" w:type="dxa"/>
            <w:tcBorders>
              <w:top w:val="nil"/>
              <w:left w:val="nil"/>
              <w:bottom w:val="nil"/>
              <w:right w:val="nil"/>
            </w:tcBorders>
            <w:shd w:val="clear" w:color="000000" w:fill="FFFFFF"/>
            <w:noWrap/>
            <w:vAlign w:val="center"/>
            <w:hideMark/>
          </w:tcPr>
          <w:p w14:paraId="5D1FE741" w14:textId="77777777" w:rsidR="006B7ECD" w:rsidRPr="006B7ECD" w:rsidRDefault="006B7ECD" w:rsidP="004247BA">
            <w:pPr>
              <w:rPr>
                <w:rFonts w:ascii="Verdana" w:eastAsia="Times New Roman" w:hAnsi="Verdana" w:cs="Calibri"/>
                <w:color w:val="000000"/>
                <w:sz w:val="20"/>
                <w:lang w:val="en-US"/>
              </w:rPr>
            </w:pPr>
            <w:r w:rsidRPr="006B7ECD">
              <w:rPr>
                <w:rFonts w:ascii="Verdana" w:eastAsia="Times New Roman" w:hAnsi="Verdana" w:cs="Calibri"/>
                <w:color w:val="000000"/>
                <w:sz w:val="20"/>
                <w:lang w:val="en-US"/>
              </w:rPr>
              <w:t>Microchip Technology, Inc.</w:t>
            </w:r>
          </w:p>
        </w:tc>
        <w:tc>
          <w:tcPr>
            <w:tcW w:w="912" w:type="dxa"/>
            <w:tcBorders>
              <w:top w:val="nil"/>
              <w:left w:val="nil"/>
              <w:bottom w:val="nil"/>
              <w:right w:val="nil"/>
            </w:tcBorders>
            <w:shd w:val="clear" w:color="auto" w:fill="auto"/>
            <w:noWrap/>
            <w:vAlign w:val="bottom"/>
            <w:hideMark/>
          </w:tcPr>
          <w:p w14:paraId="2BF79F14" w14:textId="77777777" w:rsidR="006B7ECD" w:rsidRPr="006B7ECD" w:rsidRDefault="006B7ECD" w:rsidP="004247BA">
            <w:pPr>
              <w:rPr>
                <w:rFonts w:ascii="Verdana" w:eastAsia="Times New Roman" w:hAnsi="Verdana" w:cs="Calibri"/>
                <w:color w:val="000000"/>
                <w:sz w:val="20"/>
                <w:lang w:val="en-US"/>
              </w:rPr>
            </w:pPr>
          </w:p>
        </w:tc>
      </w:tr>
      <w:tr w:rsidR="006B7ECD" w:rsidRPr="006B7ECD" w14:paraId="7CBCC0BA" w14:textId="77777777" w:rsidTr="006B7ECD">
        <w:trPr>
          <w:trHeight w:val="300"/>
        </w:trPr>
        <w:tc>
          <w:tcPr>
            <w:tcW w:w="900" w:type="dxa"/>
            <w:tcBorders>
              <w:top w:val="nil"/>
              <w:left w:val="nil"/>
              <w:bottom w:val="nil"/>
              <w:right w:val="nil"/>
            </w:tcBorders>
          </w:tcPr>
          <w:p w14:paraId="26E1D965" w14:textId="77777777" w:rsidR="006B7ECD" w:rsidRPr="006B7ECD" w:rsidRDefault="006B7ECD" w:rsidP="004247BA">
            <w:pPr>
              <w:rPr>
                <w:rFonts w:ascii="Calibri" w:eastAsia="Times New Roman" w:hAnsi="Calibri" w:cs="Calibri"/>
                <w:color w:val="000000"/>
                <w:szCs w:val="22"/>
                <w:lang w:val="en-US"/>
              </w:rPr>
            </w:pPr>
          </w:p>
        </w:tc>
        <w:tc>
          <w:tcPr>
            <w:tcW w:w="2250" w:type="dxa"/>
            <w:tcBorders>
              <w:top w:val="nil"/>
              <w:left w:val="nil"/>
              <w:bottom w:val="nil"/>
              <w:right w:val="nil"/>
            </w:tcBorders>
            <w:shd w:val="clear" w:color="auto" w:fill="auto"/>
            <w:noWrap/>
            <w:vAlign w:val="bottom"/>
            <w:hideMark/>
          </w:tcPr>
          <w:p w14:paraId="3C17A030" w14:textId="2DB22929" w:rsidR="006B7ECD" w:rsidRPr="006B7ECD" w:rsidRDefault="006B7ECD" w:rsidP="004247BA">
            <w:pPr>
              <w:rPr>
                <w:rFonts w:ascii="Calibri" w:eastAsia="Times New Roman" w:hAnsi="Calibri" w:cs="Calibri"/>
                <w:color w:val="000000"/>
                <w:szCs w:val="22"/>
                <w:lang w:val="en-US"/>
              </w:rPr>
            </w:pPr>
            <w:r w:rsidRPr="006B7ECD">
              <w:rPr>
                <w:rFonts w:ascii="Calibri" w:eastAsia="Times New Roman" w:hAnsi="Calibri" w:cs="Calibri"/>
                <w:color w:val="000000"/>
                <w:szCs w:val="22"/>
                <w:lang w:val="en-US"/>
              </w:rPr>
              <w:t>Sherlock, Ian</w:t>
            </w:r>
          </w:p>
        </w:tc>
        <w:tc>
          <w:tcPr>
            <w:tcW w:w="5670" w:type="dxa"/>
            <w:tcBorders>
              <w:top w:val="nil"/>
              <w:left w:val="nil"/>
              <w:bottom w:val="nil"/>
              <w:right w:val="nil"/>
            </w:tcBorders>
            <w:shd w:val="clear" w:color="000000" w:fill="EEEEEE"/>
            <w:noWrap/>
            <w:vAlign w:val="center"/>
            <w:hideMark/>
          </w:tcPr>
          <w:p w14:paraId="71691552" w14:textId="77777777" w:rsidR="006B7ECD" w:rsidRPr="006B7ECD" w:rsidRDefault="006B7ECD" w:rsidP="004247BA">
            <w:pPr>
              <w:rPr>
                <w:rFonts w:ascii="Verdana" w:eastAsia="Times New Roman" w:hAnsi="Verdana" w:cs="Calibri"/>
                <w:color w:val="000000"/>
                <w:sz w:val="20"/>
                <w:lang w:val="en-US"/>
              </w:rPr>
            </w:pPr>
            <w:r w:rsidRPr="006B7ECD">
              <w:rPr>
                <w:rFonts w:ascii="Verdana" w:eastAsia="Times New Roman" w:hAnsi="Verdana" w:cs="Calibri"/>
                <w:color w:val="000000"/>
                <w:sz w:val="20"/>
                <w:lang w:val="en-US"/>
              </w:rPr>
              <w:t>Texas instruments</w:t>
            </w:r>
          </w:p>
        </w:tc>
        <w:tc>
          <w:tcPr>
            <w:tcW w:w="912" w:type="dxa"/>
            <w:tcBorders>
              <w:top w:val="nil"/>
              <w:left w:val="nil"/>
              <w:bottom w:val="nil"/>
              <w:right w:val="nil"/>
            </w:tcBorders>
            <w:shd w:val="clear" w:color="auto" w:fill="auto"/>
            <w:noWrap/>
            <w:vAlign w:val="bottom"/>
            <w:hideMark/>
          </w:tcPr>
          <w:p w14:paraId="6763DA5B" w14:textId="77777777" w:rsidR="006B7ECD" w:rsidRPr="006B7ECD" w:rsidRDefault="006B7ECD" w:rsidP="004247BA">
            <w:pPr>
              <w:rPr>
                <w:rFonts w:ascii="Verdana" w:eastAsia="Times New Roman" w:hAnsi="Verdana" w:cs="Calibri"/>
                <w:color w:val="000000"/>
                <w:sz w:val="20"/>
                <w:lang w:val="en-US"/>
              </w:rPr>
            </w:pPr>
          </w:p>
        </w:tc>
      </w:tr>
      <w:tr w:rsidR="006B7ECD" w:rsidRPr="006B7ECD" w14:paraId="6A08BC29" w14:textId="77777777" w:rsidTr="006B7ECD">
        <w:trPr>
          <w:trHeight w:val="300"/>
        </w:trPr>
        <w:tc>
          <w:tcPr>
            <w:tcW w:w="900" w:type="dxa"/>
            <w:tcBorders>
              <w:top w:val="nil"/>
              <w:left w:val="nil"/>
              <w:bottom w:val="nil"/>
              <w:right w:val="nil"/>
            </w:tcBorders>
          </w:tcPr>
          <w:p w14:paraId="45A11292" w14:textId="13A2D425" w:rsidR="006B7ECD" w:rsidRPr="006B7ECD" w:rsidRDefault="006B7ECD" w:rsidP="004247BA">
            <w:pPr>
              <w:rPr>
                <w:rFonts w:ascii="Calibri" w:eastAsia="Times New Roman" w:hAnsi="Calibri" w:cs="Calibri"/>
                <w:color w:val="000000"/>
                <w:szCs w:val="22"/>
                <w:lang w:val="en-US"/>
              </w:rPr>
            </w:pPr>
            <w:r>
              <w:rPr>
                <w:rFonts w:ascii="Calibri" w:eastAsia="Times New Roman" w:hAnsi="Calibri" w:cs="Calibri"/>
                <w:color w:val="000000"/>
                <w:szCs w:val="22"/>
                <w:lang w:val="en-US"/>
              </w:rPr>
              <w:t>v</w:t>
            </w:r>
          </w:p>
        </w:tc>
        <w:tc>
          <w:tcPr>
            <w:tcW w:w="2250" w:type="dxa"/>
            <w:tcBorders>
              <w:top w:val="nil"/>
              <w:left w:val="nil"/>
              <w:bottom w:val="nil"/>
              <w:right w:val="nil"/>
            </w:tcBorders>
            <w:shd w:val="clear" w:color="auto" w:fill="auto"/>
            <w:noWrap/>
            <w:vAlign w:val="bottom"/>
            <w:hideMark/>
          </w:tcPr>
          <w:p w14:paraId="703AA072" w14:textId="415DC6D1" w:rsidR="006B7ECD" w:rsidRPr="006B7ECD" w:rsidRDefault="006B7ECD" w:rsidP="004247BA">
            <w:pPr>
              <w:rPr>
                <w:rFonts w:ascii="Calibri" w:eastAsia="Times New Roman" w:hAnsi="Calibri" w:cs="Calibri"/>
                <w:color w:val="000000"/>
                <w:szCs w:val="22"/>
                <w:lang w:val="en-US"/>
              </w:rPr>
            </w:pPr>
            <w:r w:rsidRPr="006B7ECD">
              <w:rPr>
                <w:rFonts w:ascii="Calibri" w:eastAsia="Times New Roman" w:hAnsi="Calibri" w:cs="Calibri"/>
                <w:color w:val="000000"/>
                <w:szCs w:val="22"/>
                <w:lang w:val="en-US"/>
              </w:rPr>
              <w:t>YAGHOOBI, HASSAN</w:t>
            </w:r>
          </w:p>
        </w:tc>
        <w:tc>
          <w:tcPr>
            <w:tcW w:w="5670" w:type="dxa"/>
            <w:tcBorders>
              <w:top w:val="nil"/>
              <w:left w:val="nil"/>
              <w:bottom w:val="nil"/>
              <w:right w:val="nil"/>
            </w:tcBorders>
            <w:shd w:val="clear" w:color="000000" w:fill="FFFFFF"/>
            <w:noWrap/>
            <w:vAlign w:val="center"/>
            <w:hideMark/>
          </w:tcPr>
          <w:p w14:paraId="142A1F71" w14:textId="77777777" w:rsidR="006B7ECD" w:rsidRPr="006B7ECD" w:rsidRDefault="006B7ECD" w:rsidP="004247BA">
            <w:pPr>
              <w:rPr>
                <w:rFonts w:ascii="Verdana" w:eastAsia="Times New Roman" w:hAnsi="Verdana" w:cs="Calibri"/>
                <w:color w:val="000000"/>
                <w:sz w:val="20"/>
                <w:lang w:val="en-US"/>
              </w:rPr>
            </w:pPr>
            <w:r w:rsidRPr="006B7ECD">
              <w:rPr>
                <w:rFonts w:ascii="Verdana" w:eastAsia="Times New Roman" w:hAnsi="Verdana" w:cs="Calibri"/>
                <w:color w:val="000000"/>
                <w:sz w:val="20"/>
                <w:lang w:val="en-US"/>
              </w:rPr>
              <w:t>Intel Corporation</w:t>
            </w:r>
          </w:p>
        </w:tc>
        <w:tc>
          <w:tcPr>
            <w:tcW w:w="912" w:type="dxa"/>
            <w:tcBorders>
              <w:top w:val="nil"/>
              <w:left w:val="nil"/>
              <w:bottom w:val="nil"/>
              <w:right w:val="nil"/>
            </w:tcBorders>
            <w:shd w:val="clear" w:color="auto" w:fill="auto"/>
            <w:noWrap/>
            <w:vAlign w:val="bottom"/>
            <w:hideMark/>
          </w:tcPr>
          <w:p w14:paraId="2F04E66D" w14:textId="77777777" w:rsidR="006B7ECD" w:rsidRPr="006B7ECD" w:rsidRDefault="006B7ECD" w:rsidP="004247BA">
            <w:pPr>
              <w:rPr>
                <w:rFonts w:ascii="Verdana" w:eastAsia="Times New Roman" w:hAnsi="Verdana" w:cs="Calibri"/>
                <w:color w:val="000000"/>
                <w:sz w:val="20"/>
                <w:lang w:val="en-US"/>
              </w:rPr>
            </w:pPr>
          </w:p>
        </w:tc>
      </w:tr>
    </w:tbl>
    <w:p w14:paraId="6C27658E" w14:textId="77777777" w:rsidR="006B7ECD" w:rsidRDefault="006B7ECD" w:rsidP="006B7ECD">
      <w:pPr>
        <w:spacing w:after="120"/>
        <w:rPr>
          <w:b/>
          <w:szCs w:val="22"/>
        </w:rPr>
      </w:pPr>
    </w:p>
    <w:p w14:paraId="3E6FF1AC" w14:textId="77777777" w:rsidR="006B7ECD" w:rsidRDefault="006B7ECD" w:rsidP="006B7ECD">
      <w:pPr>
        <w:spacing w:after="120"/>
        <w:rPr>
          <w:b/>
          <w:szCs w:val="22"/>
        </w:rPr>
      </w:pPr>
    </w:p>
    <w:p w14:paraId="4B5559B1" w14:textId="77777777" w:rsidR="006B7ECD" w:rsidRPr="00D71ACF" w:rsidRDefault="006B7ECD" w:rsidP="00C20615">
      <w:pPr>
        <w:tabs>
          <w:tab w:val="num" w:pos="2160"/>
        </w:tabs>
        <w:rPr>
          <w:szCs w:val="22"/>
          <w:lang w:val="en-US"/>
        </w:rPr>
      </w:pPr>
    </w:p>
    <w:sectPr w:rsidR="006B7ECD" w:rsidRPr="00D71ACF" w:rsidSect="00C12717">
      <w:headerReference w:type="default" r:id="rId17"/>
      <w:footerReference w:type="default" r:id="rId18"/>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4D25A" w14:textId="77777777" w:rsidR="00E63D70" w:rsidRDefault="00E63D70">
      <w:r>
        <w:separator/>
      </w:r>
    </w:p>
  </w:endnote>
  <w:endnote w:type="continuationSeparator" w:id="0">
    <w:p w14:paraId="1B195509" w14:textId="77777777" w:rsidR="00E63D70" w:rsidRDefault="00E6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D04D" w14:textId="33445E7C" w:rsidR="0085536D" w:rsidRDefault="00E63D70" w:rsidP="00C42E9D">
    <w:pPr>
      <w:pStyle w:val="Footer"/>
      <w:tabs>
        <w:tab w:val="clear" w:pos="6480"/>
        <w:tab w:val="center" w:pos="5040"/>
        <w:tab w:val="right" w:pos="9990"/>
      </w:tabs>
    </w:pPr>
    <w:r>
      <w:fldChar w:fldCharType="begin"/>
    </w:r>
    <w:r>
      <w:instrText xml:space="preserve"> SUBJECT   \* MERGEFORMAT </w:instrText>
    </w:r>
    <w:r>
      <w:fldChar w:fldCharType="separate"/>
    </w:r>
    <w:r w:rsidR="0085536D">
      <w:t>RR-TAG Teleconference Minutes</w:t>
    </w:r>
    <w:r>
      <w:fldChar w:fldCharType="end"/>
    </w:r>
    <w:r w:rsidR="0085536D">
      <w:tab/>
      <w:t xml:space="preserve">page </w:t>
    </w:r>
    <w:r w:rsidR="0085536D">
      <w:fldChar w:fldCharType="begin"/>
    </w:r>
    <w:r w:rsidR="0085536D">
      <w:instrText xml:space="preserve">page </w:instrText>
    </w:r>
    <w:r w:rsidR="0085536D">
      <w:fldChar w:fldCharType="separate"/>
    </w:r>
    <w:r w:rsidR="0085536D">
      <w:rPr>
        <w:noProof/>
      </w:rPr>
      <w:t>4</w:t>
    </w:r>
    <w:r w:rsidR="0085536D">
      <w:fldChar w:fldCharType="end"/>
    </w:r>
    <w:r w:rsidR="0085536D">
      <w:t xml:space="preserve"> of </w:t>
    </w:r>
    <w:r w:rsidR="0085536D">
      <w:rPr>
        <w:noProof/>
      </w:rPr>
      <w:fldChar w:fldCharType="begin"/>
    </w:r>
    <w:r w:rsidR="0085536D">
      <w:rPr>
        <w:noProof/>
      </w:rPr>
      <w:instrText xml:space="preserve"> NUMPAGES   \* MERGEFORMAT </w:instrText>
    </w:r>
    <w:r w:rsidR="0085536D">
      <w:rPr>
        <w:noProof/>
      </w:rPr>
      <w:fldChar w:fldCharType="separate"/>
    </w:r>
    <w:r w:rsidR="0085536D">
      <w:rPr>
        <w:noProof/>
      </w:rPr>
      <w:t>5</w:t>
    </w:r>
    <w:r w:rsidR="0085536D">
      <w:rPr>
        <w:noProof/>
      </w:rPr>
      <w:fldChar w:fldCharType="end"/>
    </w:r>
    <w:r w:rsidR="0085536D">
      <w:tab/>
    </w:r>
    <w:r w:rsidR="00D970CF">
      <w:t>Jay Holcomb (Itron)</w:t>
    </w:r>
  </w:p>
  <w:p w14:paraId="2C114E9C" w14:textId="77777777" w:rsidR="0085536D" w:rsidRDefault="008553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DF4C6" w14:textId="77777777" w:rsidR="00E63D70" w:rsidRDefault="00E63D70">
      <w:r>
        <w:separator/>
      </w:r>
    </w:p>
  </w:footnote>
  <w:footnote w:type="continuationSeparator" w:id="0">
    <w:p w14:paraId="00EA2667" w14:textId="77777777" w:rsidR="00E63D70" w:rsidRDefault="00E63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0D58" w14:textId="7F40B8B6" w:rsidR="0085536D" w:rsidRDefault="00E63D70"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5536D" w:rsidRPr="000F193C">
      <w:rPr>
        <w:noProof/>
      </w:rPr>
      <w:fldChar w:fldCharType="begin"/>
    </w:r>
    <w:r w:rsidR="0085536D" w:rsidRPr="000F193C">
      <w:rPr>
        <w:noProof/>
      </w:rPr>
      <w:instrText xml:space="preserve"> KEYWORDS   \* MERGEFORMAT </w:instrText>
    </w:r>
    <w:r w:rsidR="0085536D" w:rsidRPr="000F193C">
      <w:rPr>
        <w:noProof/>
      </w:rPr>
      <w:fldChar w:fldCharType="separate"/>
    </w:r>
    <w:r w:rsidR="001C6846">
      <w:rPr>
        <w:noProof/>
      </w:rPr>
      <w:t>15 - 17 Jan 19</w:t>
    </w:r>
    <w:r w:rsidR="0085536D" w:rsidRPr="000F193C">
      <w:rPr>
        <w:noProof/>
      </w:rPr>
      <w:fldChar w:fldCharType="end"/>
    </w:r>
    <w:r w:rsidR="0085536D">
      <w:tab/>
    </w:r>
    <w:r w:rsidR="0085536D">
      <w:tab/>
    </w:r>
    <w:r>
      <w:fldChar w:fldCharType="begin"/>
    </w:r>
    <w:r>
      <w:instrText xml:space="preserve"> TITLE  \* MERGEFORMAT </w:instrText>
    </w:r>
    <w:r>
      <w:fldChar w:fldCharType="separate"/>
    </w:r>
    <w:r w:rsidR="0072721E">
      <w:t>doc: 18-19/0009r00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77F2"/>
    <w:multiLevelType w:val="hybridMultilevel"/>
    <w:tmpl w:val="8E9212C4"/>
    <w:lvl w:ilvl="0" w:tplc="3C085906">
      <w:start w:val="1"/>
      <w:numFmt w:val="bullet"/>
      <w:lvlText w:val="•"/>
      <w:lvlJc w:val="left"/>
      <w:pPr>
        <w:tabs>
          <w:tab w:val="num" w:pos="720"/>
        </w:tabs>
        <w:ind w:left="720" w:hanging="360"/>
      </w:pPr>
      <w:rPr>
        <w:rFonts w:ascii="Arial" w:hAnsi="Arial" w:hint="default"/>
      </w:rPr>
    </w:lvl>
    <w:lvl w:ilvl="1" w:tplc="CCC8CE66">
      <w:start w:val="1"/>
      <w:numFmt w:val="bullet"/>
      <w:lvlText w:val="•"/>
      <w:lvlJc w:val="left"/>
      <w:pPr>
        <w:tabs>
          <w:tab w:val="num" w:pos="1440"/>
        </w:tabs>
        <w:ind w:left="1440" w:hanging="360"/>
      </w:pPr>
      <w:rPr>
        <w:rFonts w:ascii="Arial" w:hAnsi="Arial" w:hint="default"/>
      </w:rPr>
    </w:lvl>
    <w:lvl w:ilvl="2" w:tplc="C20A7430" w:tentative="1">
      <w:start w:val="1"/>
      <w:numFmt w:val="bullet"/>
      <w:lvlText w:val="•"/>
      <w:lvlJc w:val="left"/>
      <w:pPr>
        <w:tabs>
          <w:tab w:val="num" w:pos="2160"/>
        </w:tabs>
        <w:ind w:left="2160" w:hanging="360"/>
      </w:pPr>
      <w:rPr>
        <w:rFonts w:ascii="Arial" w:hAnsi="Arial" w:hint="default"/>
      </w:rPr>
    </w:lvl>
    <w:lvl w:ilvl="3" w:tplc="EB84E5D0" w:tentative="1">
      <w:start w:val="1"/>
      <w:numFmt w:val="bullet"/>
      <w:lvlText w:val="•"/>
      <w:lvlJc w:val="left"/>
      <w:pPr>
        <w:tabs>
          <w:tab w:val="num" w:pos="2880"/>
        </w:tabs>
        <w:ind w:left="2880" w:hanging="360"/>
      </w:pPr>
      <w:rPr>
        <w:rFonts w:ascii="Arial" w:hAnsi="Arial" w:hint="default"/>
      </w:rPr>
    </w:lvl>
    <w:lvl w:ilvl="4" w:tplc="1D70969E" w:tentative="1">
      <w:start w:val="1"/>
      <w:numFmt w:val="bullet"/>
      <w:lvlText w:val="•"/>
      <w:lvlJc w:val="left"/>
      <w:pPr>
        <w:tabs>
          <w:tab w:val="num" w:pos="3600"/>
        </w:tabs>
        <w:ind w:left="3600" w:hanging="360"/>
      </w:pPr>
      <w:rPr>
        <w:rFonts w:ascii="Arial" w:hAnsi="Arial" w:hint="default"/>
      </w:rPr>
    </w:lvl>
    <w:lvl w:ilvl="5" w:tplc="BB9E1746" w:tentative="1">
      <w:start w:val="1"/>
      <w:numFmt w:val="bullet"/>
      <w:lvlText w:val="•"/>
      <w:lvlJc w:val="left"/>
      <w:pPr>
        <w:tabs>
          <w:tab w:val="num" w:pos="4320"/>
        </w:tabs>
        <w:ind w:left="4320" w:hanging="360"/>
      </w:pPr>
      <w:rPr>
        <w:rFonts w:ascii="Arial" w:hAnsi="Arial" w:hint="default"/>
      </w:rPr>
    </w:lvl>
    <w:lvl w:ilvl="6" w:tplc="3B64D496" w:tentative="1">
      <w:start w:val="1"/>
      <w:numFmt w:val="bullet"/>
      <w:lvlText w:val="•"/>
      <w:lvlJc w:val="left"/>
      <w:pPr>
        <w:tabs>
          <w:tab w:val="num" w:pos="5040"/>
        </w:tabs>
        <w:ind w:left="5040" w:hanging="360"/>
      </w:pPr>
      <w:rPr>
        <w:rFonts w:ascii="Arial" w:hAnsi="Arial" w:hint="default"/>
      </w:rPr>
    </w:lvl>
    <w:lvl w:ilvl="7" w:tplc="21AC4D56" w:tentative="1">
      <w:start w:val="1"/>
      <w:numFmt w:val="bullet"/>
      <w:lvlText w:val="•"/>
      <w:lvlJc w:val="left"/>
      <w:pPr>
        <w:tabs>
          <w:tab w:val="num" w:pos="5760"/>
        </w:tabs>
        <w:ind w:left="5760" w:hanging="360"/>
      </w:pPr>
      <w:rPr>
        <w:rFonts w:ascii="Arial" w:hAnsi="Arial" w:hint="default"/>
      </w:rPr>
    </w:lvl>
    <w:lvl w:ilvl="8" w:tplc="4C6EA5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192661"/>
    <w:multiLevelType w:val="hybridMultilevel"/>
    <w:tmpl w:val="146AA29E"/>
    <w:lvl w:ilvl="0" w:tplc="08F4B9F8">
      <w:start w:val="1"/>
      <w:numFmt w:val="bullet"/>
      <w:lvlText w:val="•"/>
      <w:lvlJc w:val="left"/>
      <w:pPr>
        <w:tabs>
          <w:tab w:val="num" w:pos="720"/>
        </w:tabs>
        <w:ind w:left="720" w:hanging="360"/>
      </w:pPr>
      <w:rPr>
        <w:rFonts w:ascii="Arial" w:hAnsi="Arial" w:hint="default"/>
      </w:rPr>
    </w:lvl>
    <w:lvl w:ilvl="1" w:tplc="176AC466" w:tentative="1">
      <w:start w:val="1"/>
      <w:numFmt w:val="bullet"/>
      <w:lvlText w:val="•"/>
      <w:lvlJc w:val="left"/>
      <w:pPr>
        <w:tabs>
          <w:tab w:val="num" w:pos="1440"/>
        </w:tabs>
        <w:ind w:left="1440" w:hanging="360"/>
      </w:pPr>
      <w:rPr>
        <w:rFonts w:ascii="Arial" w:hAnsi="Arial" w:hint="default"/>
      </w:rPr>
    </w:lvl>
    <w:lvl w:ilvl="2" w:tplc="32288DAE" w:tentative="1">
      <w:start w:val="1"/>
      <w:numFmt w:val="bullet"/>
      <w:lvlText w:val="•"/>
      <w:lvlJc w:val="left"/>
      <w:pPr>
        <w:tabs>
          <w:tab w:val="num" w:pos="2160"/>
        </w:tabs>
        <w:ind w:left="2160" w:hanging="360"/>
      </w:pPr>
      <w:rPr>
        <w:rFonts w:ascii="Arial" w:hAnsi="Arial" w:hint="default"/>
      </w:rPr>
    </w:lvl>
    <w:lvl w:ilvl="3" w:tplc="E416D06A" w:tentative="1">
      <w:start w:val="1"/>
      <w:numFmt w:val="bullet"/>
      <w:lvlText w:val="•"/>
      <w:lvlJc w:val="left"/>
      <w:pPr>
        <w:tabs>
          <w:tab w:val="num" w:pos="2880"/>
        </w:tabs>
        <w:ind w:left="2880" w:hanging="360"/>
      </w:pPr>
      <w:rPr>
        <w:rFonts w:ascii="Arial" w:hAnsi="Arial" w:hint="default"/>
      </w:rPr>
    </w:lvl>
    <w:lvl w:ilvl="4" w:tplc="0ACA39EA" w:tentative="1">
      <w:start w:val="1"/>
      <w:numFmt w:val="bullet"/>
      <w:lvlText w:val="•"/>
      <w:lvlJc w:val="left"/>
      <w:pPr>
        <w:tabs>
          <w:tab w:val="num" w:pos="3600"/>
        </w:tabs>
        <w:ind w:left="3600" w:hanging="360"/>
      </w:pPr>
      <w:rPr>
        <w:rFonts w:ascii="Arial" w:hAnsi="Arial" w:hint="default"/>
      </w:rPr>
    </w:lvl>
    <w:lvl w:ilvl="5" w:tplc="1A0A5AF2" w:tentative="1">
      <w:start w:val="1"/>
      <w:numFmt w:val="bullet"/>
      <w:lvlText w:val="•"/>
      <w:lvlJc w:val="left"/>
      <w:pPr>
        <w:tabs>
          <w:tab w:val="num" w:pos="4320"/>
        </w:tabs>
        <w:ind w:left="4320" w:hanging="360"/>
      </w:pPr>
      <w:rPr>
        <w:rFonts w:ascii="Arial" w:hAnsi="Arial" w:hint="default"/>
      </w:rPr>
    </w:lvl>
    <w:lvl w:ilvl="6" w:tplc="72CEA4FE" w:tentative="1">
      <w:start w:val="1"/>
      <w:numFmt w:val="bullet"/>
      <w:lvlText w:val="•"/>
      <w:lvlJc w:val="left"/>
      <w:pPr>
        <w:tabs>
          <w:tab w:val="num" w:pos="5040"/>
        </w:tabs>
        <w:ind w:left="5040" w:hanging="360"/>
      </w:pPr>
      <w:rPr>
        <w:rFonts w:ascii="Arial" w:hAnsi="Arial" w:hint="default"/>
      </w:rPr>
    </w:lvl>
    <w:lvl w:ilvl="7" w:tplc="281AD6A4" w:tentative="1">
      <w:start w:val="1"/>
      <w:numFmt w:val="bullet"/>
      <w:lvlText w:val="•"/>
      <w:lvlJc w:val="left"/>
      <w:pPr>
        <w:tabs>
          <w:tab w:val="num" w:pos="5760"/>
        </w:tabs>
        <w:ind w:left="5760" w:hanging="360"/>
      </w:pPr>
      <w:rPr>
        <w:rFonts w:ascii="Arial" w:hAnsi="Arial" w:hint="default"/>
      </w:rPr>
    </w:lvl>
    <w:lvl w:ilvl="8" w:tplc="10B2D12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2D09BF"/>
    <w:multiLevelType w:val="hybridMultilevel"/>
    <w:tmpl w:val="4106E04A"/>
    <w:lvl w:ilvl="0" w:tplc="1EC00AD2">
      <w:start w:val="1"/>
      <w:numFmt w:val="bullet"/>
      <w:lvlText w:val="•"/>
      <w:lvlJc w:val="left"/>
      <w:pPr>
        <w:tabs>
          <w:tab w:val="num" w:pos="720"/>
        </w:tabs>
        <w:ind w:left="720" w:hanging="360"/>
      </w:pPr>
      <w:rPr>
        <w:rFonts w:ascii="Arial" w:hAnsi="Arial" w:hint="default"/>
      </w:rPr>
    </w:lvl>
    <w:lvl w:ilvl="1" w:tplc="63647B34" w:tentative="1">
      <w:start w:val="1"/>
      <w:numFmt w:val="bullet"/>
      <w:lvlText w:val="•"/>
      <w:lvlJc w:val="left"/>
      <w:pPr>
        <w:tabs>
          <w:tab w:val="num" w:pos="1440"/>
        </w:tabs>
        <w:ind w:left="1440" w:hanging="360"/>
      </w:pPr>
      <w:rPr>
        <w:rFonts w:ascii="Arial" w:hAnsi="Arial" w:hint="default"/>
      </w:rPr>
    </w:lvl>
    <w:lvl w:ilvl="2" w:tplc="EBA6C440" w:tentative="1">
      <w:start w:val="1"/>
      <w:numFmt w:val="bullet"/>
      <w:lvlText w:val="•"/>
      <w:lvlJc w:val="left"/>
      <w:pPr>
        <w:tabs>
          <w:tab w:val="num" w:pos="2160"/>
        </w:tabs>
        <w:ind w:left="2160" w:hanging="360"/>
      </w:pPr>
      <w:rPr>
        <w:rFonts w:ascii="Arial" w:hAnsi="Arial" w:hint="default"/>
      </w:rPr>
    </w:lvl>
    <w:lvl w:ilvl="3" w:tplc="757ED2D8" w:tentative="1">
      <w:start w:val="1"/>
      <w:numFmt w:val="bullet"/>
      <w:lvlText w:val="•"/>
      <w:lvlJc w:val="left"/>
      <w:pPr>
        <w:tabs>
          <w:tab w:val="num" w:pos="2880"/>
        </w:tabs>
        <w:ind w:left="2880" w:hanging="360"/>
      </w:pPr>
      <w:rPr>
        <w:rFonts w:ascii="Arial" w:hAnsi="Arial" w:hint="default"/>
      </w:rPr>
    </w:lvl>
    <w:lvl w:ilvl="4" w:tplc="5E1A66A6" w:tentative="1">
      <w:start w:val="1"/>
      <w:numFmt w:val="bullet"/>
      <w:lvlText w:val="•"/>
      <w:lvlJc w:val="left"/>
      <w:pPr>
        <w:tabs>
          <w:tab w:val="num" w:pos="3600"/>
        </w:tabs>
        <w:ind w:left="3600" w:hanging="360"/>
      </w:pPr>
      <w:rPr>
        <w:rFonts w:ascii="Arial" w:hAnsi="Arial" w:hint="default"/>
      </w:rPr>
    </w:lvl>
    <w:lvl w:ilvl="5" w:tplc="8E52575C" w:tentative="1">
      <w:start w:val="1"/>
      <w:numFmt w:val="bullet"/>
      <w:lvlText w:val="•"/>
      <w:lvlJc w:val="left"/>
      <w:pPr>
        <w:tabs>
          <w:tab w:val="num" w:pos="4320"/>
        </w:tabs>
        <w:ind w:left="4320" w:hanging="360"/>
      </w:pPr>
      <w:rPr>
        <w:rFonts w:ascii="Arial" w:hAnsi="Arial" w:hint="default"/>
      </w:rPr>
    </w:lvl>
    <w:lvl w:ilvl="6" w:tplc="FFE6CCAA" w:tentative="1">
      <w:start w:val="1"/>
      <w:numFmt w:val="bullet"/>
      <w:lvlText w:val="•"/>
      <w:lvlJc w:val="left"/>
      <w:pPr>
        <w:tabs>
          <w:tab w:val="num" w:pos="5040"/>
        </w:tabs>
        <w:ind w:left="5040" w:hanging="360"/>
      </w:pPr>
      <w:rPr>
        <w:rFonts w:ascii="Arial" w:hAnsi="Arial" w:hint="default"/>
      </w:rPr>
    </w:lvl>
    <w:lvl w:ilvl="7" w:tplc="4360427E" w:tentative="1">
      <w:start w:val="1"/>
      <w:numFmt w:val="bullet"/>
      <w:lvlText w:val="•"/>
      <w:lvlJc w:val="left"/>
      <w:pPr>
        <w:tabs>
          <w:tab w:val="num" w:pos="5760"/>
        </w:tabs>
        <w:ind w:left="5760" w:hanging="360"/>
      </w:pPr>
      <w:rPr>
        <w:rFonts w:ascii="Arial" w:hAnsi="Arial" w:hint="default"/>
      </w:rPr>
    </w:lvl>
    <w:lvl w:ilvl="8" w:tplc="36B8893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B53DF7"/>
    <w:multiLevelType w:val="hybridMultilevel"/>
    <w:tmpl w:val="BBFA131C"/>
    <w:lvl w:ilvl="0" w:tplc="942E3748">
      <w:start w:val="1"/>
      <w:numFmt w:val="bullet"/>
      <w:lvlText w:val="•"/>
      <w:lvlJc w:val="left"/>
      <w:pPr>
        <w:tabs>
          <w:tab w:val="num" w:pos="720"/>
        </w:tabs>
        <w:ind w:left="720" w:hanging="360"/>
      </w:pPr>
      <w:rPr>
        <w:rFonts w:ascii="Arial" w:hAnsi="Arial" w:hint="default"/>
      </w:rPr>
    </w:lvl>
    <w:lvl w:ilvl="1" w:tplc="15A6DBB4">
      <w:start w:val="1"/>
      <w:numFmt w:val="bullet"/>
      <w:lvlText w:val="•"/>
      <w:lvlJc w:val="left"/>
      <w:pPr>
        <w:tabs>
          <w:tab w:val="num" w:pos="1440"/>
        </w:tabs>
        <w:ind w:left="1440" w:hanging="360"/>
      </w:pPr>
      <w:rPr>
        <w:rFonts w:ascii="Arial" w:hAnsi="Arial" w:hint="default"/>
      </w:rPr>
    </w:lvl>
    <w:lvl w:ilvl="2" w:tplc="157E09EC" w:tentative="1">
      <w:start w:val="1"/>
      <w:numFmt w:val="bullet"/>
      <w:lvlText w:val="•"/>
      <w:lvlJc w:val="left"/>
      <w:pPr>
        <w:tabs>
          <w:tab w:val="num" w:pos="2160"/>
        </w:tabs>
        <w:ind w:left="2160" w:hanging="360"/>
      </w:pPr>
      <w:rPr>
        <w:rFonts w:ascii="Arial" w:hAnsi="Arial" w:hint="default"/>
      </w:rPr>
    </w:lvl>
    <w:lvl w:ilvl="3" w:tplc="0756AB5A" w:tentative="1">
      <w:start w:val="1"/>
      <w:numFmt w:val="bullet"/>
      <w:lvlText w:val="•"/>
      <w:lvlJc w:val="left"/>
      <w:pPr>
        <w:tabs>
          <w:tab w:val="num" w:pos="2880"/>
        </w:tabs>
        <w:ind w:left="2880" w:hanging="360"/>
      </w:pPr>
      <w:rPr>
        <w:rFonts w:ascii="Arial" w:hAnsi="Arial" w:hint="default"/>
      </w:rPr>
    </w:lvl>
    <w:lvl w:ilvl="4" w:tplc="1B249028" w:tentative="1">
      <w:start w:val="1"/>
      <w:numFmt w:val="bullet"/>
      <w:lvlText w:val="•"/>
      <w:lvlJc w:val="left"/>
      <w:pPr>
        <w:tabs>
          <w:tab w:val="num" w:pos="3600"/>
        </w:tabs>
        <w:ind w:left="3600" w:hanging="360"/>
      </w:pPr>
      <w:rPr>
        <w:rFonts w:ascii="Arial" w:hAnsi="Arial" w:hint="default"/>
      </w:rPr>
    </w:lvl>
    <w:lvl w:ilvl="5" w:tplc="F6E4306A" w:tentative="1">
      <w:start w:val="1"/>
      <w:numFmt w:val="bullet"/>
      <w:lvlText w:val="•"/>
      <w:lvlJc w:val="left"/>
      <w:pPr>
        <w:tabs>
          <w:tab w:val="num" w:pos="4320"/>
        </w:tabs>
        <w:ind w:left="4320" w:hanging="360"/>
      </w:pPr>
      <w:rPr>
        <w:rFonts w:ascii="Arial" w:hAnsi="Arial" w:hint="default"/>
      </w:rPr>
    </w:lvl>
    <w:lvl w:ilvl="6" w:tplc="AF3AD52E" w:tentative="1">
      <w:start w:val="1"/>
      <w:numFmt w:val="bullet"/>
      <w:lvlText w:val="•"/>
      <w:lvlJc w:val="left"/>
      <w:pPr>
        <w:tabs>
          <w:tab w:val="num" w:pos="5040"/>
        </w:tabs>
        <w:ind w:left="5040" w:hanging="360"/>
      </w:pPr>
      <w:rPr>
        <w:rFonts w:ascii="Arial" w:hAnsi="Arial" w:hint="default"/>
      </w:rPr>
    </w:lvl>
    <w:lvl w:ilvl="7" w:tplc="FFCE49A0" w:tentative="1">
      <w:start w:val="1"/>
      <w:numFmt w:val="bullet"/>
      <w:lvlText w:val="•"/>
      <w:lvlJc w:val="left"/>
      <w:pPr>
        <w:tabs>
          <w:tab w:val="num" w:pos="5760"/>
        </w:tabs>
        <w:ind w:left="5760" w:hanging="360"/>
      </w:pPr>
      <w:rPr>
        <w:rFonts w:ascii="Arial" w:hAnsi="Arial" w:hint="default"/>
      </w:rPr>
    </w:lvl>
    <w:lvl w:ilvl="8" w:tplc="0D0A8D9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E70328"/>
    <w:multiLevelType w:val="hybridMultilevel"/>
    <w:tmpl w:val="7BFE5F3C"/>
    <w:lvl w:ilvl="0" w:tplc="E036FD40">
      <w:start w:val="1"/>
      <w:numFmt w:val="bullet"/>
      <w:lvlText w:val="•"/>
      <w:lvlJc w:val="left"/>
      <w:pPr>
        <w:tabs>
          <w:tab w:val="num" w:pos="720"/>
        </w:tabs>
        <w:ind w:left="720" w:hanging="360"/>
      </w:pPr>
      <w:rPr>
        <w:rFonts w:ascii="Arial" w:hAnsi="Arial" w:hint="default"/>
      </w:rPr>
    </w:lvl>
    <w:lvl w:ilvl="1" w:tplc="2A3A629E">
      <w:start w:val="217"/>
      <w:numFmt w:val="bullet"/>
      <w:lvlText w:val="•"/>
      <w:lvlJc w:val="left"/>
      <w:pPr>
        <w:tabs>
          <w:tab w:val="num" w:pos="1440"/>
        </w:tabs>
        <w:ind w:left="1440" w:hanging="360"/>
      </w:pPr>
      <w:rPr>
        <w:rFonts w:ascii="Arial" w:hAnsi="Arial" w:hint="default"/>
      </w:rPr>
    </w:lvl>
    <w:lvl w:ilvl="2" w:tplc="BF580D32" w:tentative="1">
      <w:start w:val="1"/>
      <w:numFmt w:val="bullet"/>
      <w:lvlText w:val="•"/>
      <w:lvlJc w:val="left"/>
      <w:pPr>
        <w:tabs>
          <w:tab w:val="num" w:pos="2160"/>
        </w:tabs>
        <w:ind w:left="2160" w:hanging="360"/>
      </w:pPr>
      <w:rPr>
        <w:rFonts w:ascii="Arial" w:hAnsi="Arial" w:hint="default"/>
      </w:rPr>
    </w:lvl>
    <w:lvl w:ilvl="3" w:tplc="BB449D12" w:tentative="1">
      <w:start w:val="1"/>
      <w:numFmt w:val="bullet"/>
      <w:lvlText w:val="•"/>
      <w:lvlJc w:val="left"/>
      <w:pPr>
        <w:tabs>
          <w:tab w:val="num" w:pos="2880"/>
        </w:tabs>
        <w:ind w:left="2880" w:hanging="360"/>
      </w:pPr>
      <w:rPr>
        <w:rFonts w:ascii="Arial" w:hAnsi="Arial" w:hint="default"/>
      </w:rPr>
    </w:lvl>
    <w:lvl w:ilvl="4" w:tplc="41FE1EE8" w:tentative="1">
      <w:start w:val="1"/>
      <w:numFmt w:val="bullet"/>
      <w:lvlText w:val="•"/>
      <w:lvlJc w:val="left"/>
      <w:pPr>
        <w:tabs>
          <w:tab w:val="num" w:pos="3600"/>
        </w:tabs>
        <w:ind w:left="3600" w:hanging="360"/>
      </w:pPr>
      <w:rPr>
        <w:rFonts w:ascii="Arial" w:hAnsi="Arial" w:hint="default"/>
      </w:rPr>
    </w:lvl>
    <w:lvl w:ilvl="5" w:tplc="099050C8" w:tentative="1">
      <w:start w:val="1"/>
      <w:numFmt w:val="bullet"/>
      <w:lvlText w:val="•"/>
      <w:lvlJc w:val="left"/>
      <w:pPr>
        <w:tabs>
          <w:tab w:val="num" w:pos="4320"/>
        </w:tabs>
        <w:ind w:left="4320" w:hanging="360"/>
      </w:pPr>
      <w:rPr>
        <w:rFonts w:ascii="Arial" w:hAnsi="Arial" w:hint="default"/>
      </w:rPr>
    </w:lvl>
    <w:lvl w:ilvl="6" w:tplc="A22E3F7E" w:tentative="1">
      <w:start w:val="1"/>
      <w:numFmt w:val="bullet"/>
      <w:lvlText w:val="•"/>
      <w:lvlJc w:val="left"/>
      <w:pPr>
        <w:tabs>
          <w:tab w:val="num" w:pos="5040"/>
        </w:tabs>
        <w:ind w:left="5040" w:hanging="360"/>
      </w:pPr>
      <w:rPr>
        <w:rFonts w:ascii="Arial" w:hAnsi="Arial" w:hint="default"/>
      </w:rPr>
    </w:lvl>
    <w:lvl w:ilvl="7" w:tplc="246A5DA4" w:tentative="1">
      <w:start w:val="1"/>
      <w:numFmt w:val="bullet"/>
      <w:lvlText w:val="•"/>
      <w:lvlJc w:val="left"/>
      <w:pPr>
        <w:tabs>
          <w:tab w:val="num" w:pos="5760"/>
        </w:tabs>
        <w:ind w:left="5760" w:hanging="360"/>
      </w:pPr>
      <w:rPr>
        <w:rFonts w:ascii="Arial" w:hAnsi="Arial" w:hint="default"/>
      </w:rPr>
    </w:lvl>
    <w:lvl w:ilvl="8" w:tplc="CD92FEB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731AD4"/>
    <w:multiLevelType w:val="hybridMultilevel"/>
    <w:tmpl w:val="CD5AA606"/>
    <w:lvl w:ilvl="0" w:tplc="DE447AA8">
      <w:start w:val="1"/>
      <w:numFmt w:val="bullet"/>
      <w:lvlText w:val="•"/>
      <w:lvlJc w:val="left"/>
      <w:pPr>
        <w:tabs>
          <w:tab w:val="num" w:pos="720"/>
        </w:tabs>
        <w:ind w:left="720" w:hanging="360"/>
      </w:pPr>
      <w:rPr>
        <w:rFonts w:ascii="Arial" w:hAnsi="Arial" w:hint="default"/>
      </w:rPr>
    </w:lvl>
    <w:lvl w:ilvl="1" w:tplc="EFD43D24">
      <w:start w:val="206"/>
      <w:numFmt w:val="bullet"/>
      <w:lvlText w:val="•"/>
      <w:lvlJc w:val="left"/>
      <w:pPr>
        <w:tabs>
          <w:tab w:val="num" w:pos="1440"/>
        </w:tabs>
        <w:ind w:left="1440" w:hanging="360"/>
      </w:pPr>
      <w:rPr>
        <w:rFonts w:ascii="Arial" w:hAnsi="Arial" w:hint="default"/>
      </w:rPr>
    </w:lvl>
    <w:lvl w:ilvl="2" w:tplc="2132D9A8" w:tentative="1">
      <w:start w:val="1"/>
      <w:numFmt w:val="bullet"/>
      <w:lvlText w:val="•"/>
      <w:lvlJc w:val="left"/>
      <w:pPr>
        <w:tabs>
          <w:tab w:val="num" w:pos="2160"/>
        </w:tabs>
        <w:ind w:left="2160" w:hanging="360"/>
      </w:pPr>
      <w:rPr>
        <w:rFonts w:ascii="Arial" w:hAnsi="Arial" w:hint="default"/>
      </w:rPr>
    </w:lvl>
    <w:lvl w:ilvl="3" w:tplc="85268E06" w:tentative="1">
      <w:start w:val="1"/>
      <w:numFmt w:val="bullet"/>
      <w:lvlText w:val="•"/>
      <w:lvlJc w:val="left"/>
      <w:pPr>
        <w:tabs>
          <w:tab w:val="num" w:pos="2880"/>
        </w:tabs>
        <w:ind w:left="2880" w:hanging="360"/>
      </w:pPr>
      <w:rPr>
        <w:rFonts w:ascii="Arial" w:hAnsi="Arial" w:hint="default"/>
      </w:rPr>
    </w:lvl>
    <w:lvl w:ilvl="4" w:tplc="DF460D5A" w:tentative="1">
      <w:start w:val="1"/>
      <w:numFmt w:val="bullet"/>
      <w:lvlText w:val="•"/>
      <w:lvlJc w:val="left"/>
      <w:pPr>
        <w:tabs>
          <w:tab w:val="num" w:pos="3600"/>
        </w:tabs>
        <w:ind w:left="3600" w:hanging="360"/>
      </w:pPr>
      <w:rPr>
        <w:rFonts w:ascii="Arial" w:hAnsi="Arial" w:hint="default"/>
      </w:rPr>
    </w:lvl>
    <w:lvl w:ilvl="5" w:tplc="9448FB36" w:tentative="1">
      <w:start w:val="1"/>
      <w:numFmt w:val="bullet"/>
      <w:lvlText w:val="•"/>
      <w:lvlJc w:val="left"/>
      <w:pPr>
        <w:tabs>
          <w:tab w:val="num" w:pos="4320"/>
        </w:tabs>
        <w:ind w:left="4320" w:hanging="360"/>
      </w:pPr>
      <w:rPr>
        <w:rFonts w:ascii="Arial" w:hAnsi="Arial" w:hint="default"/>
      </w:rPr>
    </w:lvl>
    <w:lvl w:ilvl="6" w:tplc="046CDBF2" w:tentative="1">
      <w:start w:val="1"/>
      <w:numFmt w:val="bullet"/>
      <w:lvlText w:val="•"/>
      <w:lvlJc w:val="left"/>
      <w:pPr>
        <w:tabs>
          <w:tab w:val="num" w:pos="5040"/>
        </w:tabs>
        <w:ind w:left="5040" w:hanging="360"/>
      </w:pPr>
      <w:rPr>
        <w:rFonts w:ascii="Arial" w:hAnsi="Arial" w:hint="default"/>
      </w:rPr>
    </w:lvl>
    <w:lvl w:ilvl="7" w:tplc="6A1E6C66" w:tentative="1">
      <w:start w:val="1"/>
      <w:numFmt w:val="bullet"/>
      <w:lvlText w:val="•"/>
      <w:lvlJc w:val="left"/>
      <w:pPr>
        <w:tabs>
          <w:tab w:val="num" w:pos="5760"/>
        </w:tabs>
        <w:ind w:left="5760" w:hanging="360"/>
      </w:pPr>
      <w:rPr>
        <w:rFonts w:ascii="Arial" w:hAnsi="Arial" w:hint="default"/>
      </w:rPr>
    </w:lvl>
    <w:lvl w:ilvl="8" w:tplc="E00CDD9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667ED6"/>
    <w:multiLevelType w:val="hybridMultilevel"/>
    <w:tmpl w:val="65F261E4"/>
    <w:lvl w:ilvl="0" w:tplc="F62C8AF4">
      <w:start w:val="1"/>
      <w:numFmt w:val="bullet"/>
      <w:lvlText w:val="•"/>
      <w:lvlJc w:val="left"/>
      <w:pPr>
        <w:tabs>
          <w:tab w:val="num" w:pos="720"/>
        </w:tabs>
        <w:ind w:left="720" w:hanging="360"/>
      </w:pPr>
      <w:rPr>
        <w:rFonts w:ascii="Arial" w:hAnsi="Arial" w:hint="default"/>
      </w:rPr>
    </w:lvl>
    <w:lvl w:ilvl="1" w:tplc="346EDB0E">
      <w:start w:val="217"/>
      <w:numFmt w:val="bullet"/>
      <w:lvlText w:val="•"/>
      <w:lvlJc w:val="left"/>
      <w:pPr>
        <w:tabs>
          <w:tab w:val="num" w:pos="1440"/>
        </w:tabs>
        <w:ind w:left="1440" w:hanging="360"/>
      </w:pPr>
      <w:rPr>
        <w:rFonts w:ascii="Arial" w:hAnsi="Arial" w:hint="default"/>
      </w:rPr>
    </w:lvl>
    <w:lvl w:ilvl="2" w:tplc="20CA5318" w:tentative="1">
      <w:start w:val="1"/>
      <w:numFmt w:val="bullet"/>
      <w:lvlText w:val="•"/>
      <w:lvlJc w:val="left"/>
      <w:pPr>
        <w:tabs>
          <w:tab w:val="num" w:pos="2160"/>
        </w:tabs>
        <w:ind w:left="2160" w:hanging="360"/>
      </w:pPr>
      <w:rPr>
        <w:rFonts w:ascii="Arial" w:hAnsi="Arial" w:hint="default"/>
      </w:rPr>
    </w:lvl>
    <w:lvl w:ilvl="3" w:tplc="55DEC0D2" w:tentative="1">
      <w:start w:val="1"/>
      <w:numFmt w:val="bullet"/>
      <w:lvlText w:val="•"/>
      <w:lvlJc w:val="left"/>
      <w:pPr>
        <w:tabs>
          <w:tab w:val="num" w:pos="2880"/>
        </w:tabs>
        <w:ind w:left="2880" w:hanging="360"/>
      </w:pPr>
      <w:rPr>
        <w:rFonts w:ascii="Arial" w:hAnsi="Arial" w:hint="default"/>
      </w:rPr>
    </w:lvl>
    <w:lvl w:ilvl="4" w:tplc="C1124320" w:tentative="1">
      <w:start w:val="1"/>
      <w:numFmt w:val="bullet"/>
      <w:lvlText w:val="•"/>
      <w:lvlJc w:val="left"/>
      <w:pPr>
        <w:tabs>
          <w:tab w:val="num" w:pos="3600"/>
        </w:tabs>
        <w:ind w:left="3600" w:hanging="360"/>
      </w:pPr>
      <w:rPr>
        <w:rFonts w:ascii="Arial" w:hAnsi="Arial" w:hint="default"/>
      </w:rPr>
    </w:lvl>
    <w:lvl w:ilvl="5" w:tplc="9D7AF930" w:tentative="1">
      <w:start w:val="1"/>
      <w:numFmt w:val="bullet"/>
      <w:lvlText w:val="•"/>
      <w:lvlJc w:val="left"/>
      <w:pPr>
        <w:tabs>
          <w:tab w:val="num" w:pos="4320"/>
        </w:tabs>
        <w:ind w:left="4320" w:hanging="360"/>
      </w:pPr>
      <w:rPr>
        <w:rFonts w:ascii="Arial" w:hAnsi="Arial" w:hint="default"/>
      </w:rPr>
    </w:lvl>
    <w:lvl w:ilvl="6" w:tplc="6FD00984" w:tentative="1">
      <w:start w:val="1"/>
      <w:numFmt w:val="bullet"/>
      <w:lvlText w:val="•"/>
      <w:lvlJc w:val="left"/>
      <w:pPr>
        <w:tabs>
          <w:tab w:val="num" w:pos="5040"/>
        </w:tabs>
        <w:ind w:left="5040" w:hanging="360"/>
      </w:pPr>
      <w:rPr>
        <w:rFonts w:ascii="Arial" w:hAnsi="Arial" w:hint="default"/>
      </w:rPr>
    </w:lvl>
    <w:lvl w:ilvl="7" w:tplc="5D3E6F1A" w:tentative="1">
      <w:start w:val="1"/>
      <w:numFmt w:val="bullet"/>
      <w:lvlText w:val="•"/>
      <w:lvlJc w:val="left"/>
      <w:pPr>
        <w:tabs>
          <w:tab w:val="num" w:pos="5760"/>
        </w:tabs>
        <w:ind w:left="5760" w:hanging="360"/>
      </w:pPr>
      <w:rPr>
        <w:rFonts w:ascii="Arial" w:hAnsi="Arial" w:hint="default"/>
      </w:rPr>
    </w:lvl>
    <w:lvl w:ilvl="8" w:tplc="D6C24D1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B817E8A"/>
    <w:multiLevelType w:val="hybridMultilevel"/>
    <w:tmpl w:val="908E419A"/>
    <w:lvl w:ilvl="0" w:tplc="3C0C104C">
      <w:start w:val="1"/>
      <w:numFmt w:val="bullet"/>
      <w:lvlText w:val="•"/>
      <w:lvlJc w:val="left"/>
      <w:pPr>
        <w:tabs>
          <w:tab w:val="num" w:pos="720"/>
        </w:tabs>
        <w:ind w:left="720" w:hanging="360"/>
      </w:pPr>
      <w:rPr>
        <w:rFonts w:ascii="Arial" w:hAnsi="Arial" w:hint="default"/>
      </w:rPr>
    </w:lvl>
    <w:lvl w:ilvl="1" w:tplc="9DB483BA" w:tentative="1">
      <w:start w:val="1"/>
      <w:numFmt w:val="bullet"/>
      <w:lvlText w:val="•"/>
      <w:lvlJc w:val="left"/>
      <w:pPr>
        <w:tabs>
          <w:tab w:val="num" w:pos="1440"/>
        </w:tabs>
        <w:ind w:left="1440" w:hanging="360"/>
      </w:pPr>
      <w:rPr>
        <w:rFonts w:ascii="Arial" w:hAnsi="Arial" w:hint="default"/>
      </w:rPr>
    </w:lvl>
    <w:lvl w:ilvl="2" w:tplc="D69834E6" w:tentative="1">
      <w:start w:val="1"/>
      <w:numFmt w:val="bullet"/>
      <w:lvlText w:val="•"/>
      <w:lvlJc w:val="left"/>
      <w:pPr>
        <w:tabs>
          <w:tab w:val="num" w:pos="2160"/>
        </w:tabs>
        <w:ind w:left="2160" w:hanging="360"/>
      </w:pPr>
      <w:rPr>
        <w:rFonts w:ascii="Arial" w:hAnsi="Arial" w:hint="default"/>
      </w:rPr>
    </w:lvl>
    <w:lvl w:ilvl="3" w:tplc="E31EB944" w:tentative="1">
      <w:start w:val="1"/>
      <w:numFmt w:val="bullet"/>
      <w:lvlText w:val="•"/>
      <w:lvlJc w:val="left"/>
      <w:pPr>
        <w:tabs>
          <w:tab w:val="num" w:pos="2880"/>
        </w:tabs>
        <w:ind w:left="2880" w:hanging="360"/>
      </w:pPr>
      <w:rPr>
        <w:rFonts w:ascii="Arial" w:hAnsi="Arial" w:hint="default"/>
      </w:rPr>
    </w:lvl>
    <w:lvl w:ilvl="4" w:tplc="E71E1A82" w:tentative="1">
      <w:start w:val="1"/>
      <w:numFmt w:val="bullet"/>
      <w:lvlText w:val="•"/>
      <w:lvlJc w:val="left"/>
      <w:pPr>
        <w:tabs>
          <w:tab w:val="num" w:pos="3600"/>
        </w:tabs>
        <w:ind w:left="3600" w:hanging="360"/>
      </w:pPr>
      <w:rPr>
        <w:rFonts w:ascii="Arial" w:hAnsi="Arial" w:hint="default"/>
      </w:rPr>
    </w:lvl>
    <w:lvl w:ilvl="5" w:tplc="37701C94" w:tentative="1">
      <w:start w:val="1"/>
      <w:numFmt w:val="bullet"/>
      <w:lvlText w:val="•"/>
      <w:lvlJc w:val="left"/>
      <w:pPr>
        <w:tabs>
          <w:tab w:val="num" w:pos="4320"/>
        </w:tabs>
        <w:ind w:left="4320" w:hanging="360"/>
      </w:pPr>
      <w:rPr>
        <w:rFonts w:ascii="Arial" w:hAnsi="Arial" w:hint="default"/>
      </w:rPr>
    </w:lvl>
    <w:lvl w:ilvl="6" w:tplc="BF4C3B22" w:tentative="1">
      <w:start w:val="1"/>
      <w:numFmt w:val="bullet"/>
      <w:lvlText w:val="•"/>
      <w:lvlJc w:val="left"/>
      <w:pPr>
        <w:tabs>
          <w:tab w:val="num" w:pos="5040"/>
        </w:tabs>
        <w:ind w:left="5040" w:hanging="360"/>
      </w:pPr>
      <w:rPr>
        <w:rFonts w:ascii="Arial" w:hAnsi="Arial" w:hint="default"/>
      </w:rPr>
    </w:lvl>
    <w:lvl w:ilvl="7" w:tplc="05A6F3C4" w:tentative="1">
      <w:start w:val="1"/>
      <w:numFmt w:val="bullet"/>
      <w:lvlText w:val="•"/>
      <w:lvlJc w:val="left"/>
      <w:pPr>
        <w:tabs>
          <w:tab w:val="num" w:pos="5760"/>
        </w:tabs>
        <w:ind w:left="5760" w:hanging="360"/>
      </w:pPr>
      <w:rPr>
        <w:rFonts w:ascii="Arial" w:hAnsi="Arial" w:hint="default"/>
      </w:rPr>
    </w:lvl>
    <w:lvl w:ilvl="8" w:tplc="48A0BA2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C762EDF"/>
    <w:multiLevelType w:val="hybridMultilevel"/>
    <w:tmpl w:val="E0E42856"/>
    <w:lvl w:ilvl="0" w:tplc="F300C9FA">
      <w:start w:val="1"/>
      <w:numFmt w:val="bullet"/>
      <w:lvlText w:val="•"/>
      <w:lvlJc w:val="left"/>
      <w:pPr>
        <w:tabs>
          <w:tab w:val="num" w:pos="720"/>
        </w:tabs>
        <w:ind w:left="720" w:hanging="360"/>
      </w:pPr>
      <w:rPr>
        <w:rFonts w:ascii="Arial" w:hAnsi="Arial" w:hint="default"/>
      </w:rPr>
    </w:lvl>
    <w:lvl w:ilvl="1" w:tplc="3A82DFDC" w:tentative="1">
      <w:start w:val="1"/>
      <w:numFmt w:val="bullet"/>
      <w:lvlText w:val="•"/>
      <w:lvlJc w:val="left"/>
      <w:pPr>
        <w:tabs>
          <w:tab w:val="num" w:pos="1440"/>
        </w:tabs>
        <w:ind w:left="1440" w:hanging="360"/>
      </w:pPr>
      <w:rPr>
        <w:rFonts w:ascii="Arial" w:hAnsi="Arial" w:hint="default"/>
      </w:rPr>
    </w:lvl>
    <w:lvl w:ilvl="2" w:tplc="75ACBF74" w:tentative="1">
      <w:start w:val="1"/>
      <w:numFmt w:val="bullet"/>
      <w:lvlText w:val="•"/>
      <w:lvlJc w:val="left"/>
      <w:pPr>
        <w:tabs>
          <w:tab w:val="num" w:pos="2160"/>
        </w:tabs>
        <w:ind w:left="2160" w:hanging="360"/>
      </w:pPr>
      <w:rPr>
        <w:rFonts w:ascii="Arial" w:hAnsi="Arial" w:hint="default"/>
      </w:rPr>
    </w:lvl>
    <w:lvl w:ilvl="3" w:tplc="4C9A1926" w:tentative="1">
      <w:start w:val="1"/>
      <w:numFmt w:val="bullet"/>
      <w:lvlText w:val="•"/>
      <w:lvlJc w:val="left"/>
      <w:pPr>
        <w:tabs>
          <w:tab w:val="num" w:pos="2880"/>
        </w:tabs>
        <w:ind w:left="2880" w:hanging="360"/>
      </w:pPr>
      <w:rPr>
        <w:rFonts w:ascii="Arial" w:hAnsi="Arial" w:hint="default"/>
      </w:rPr>
    </w:lvl>
    <w:lvl w:ilvl="4" w:tplc="15B075F2" w:tentative="1">
      <w:start w:val="1"/>
      <w:numFmt w:val="bullet"/>
      <w:lvlText w:val="•"/>
      <w:lvlJc w:val="left"/>
      <w:pPr>
        <w:tabs>
          <w:tab w:val="num" w:pos="3600"/>
        </w:tabs>
        <w:ind w:left="3600" w:hanging="360"/>
      </w:pPr>
      <w:rPr>
        <w:rFonts w:ascii="Arial" w:hAnsi="Arial" w:hint="default"/>
      </w:rPr>
    </w:lvl>
    <w:lvl w:ilvl="5" w:tplc="1EBC62DE" w:tentative="1">
      <w:start w:val="1"/>
      <w:numFmt w:val="bullet"/>
      <w:lvlText w:val="•"/>
      <w:lvlJc w:val="left"/>
      <w:pPr>
        <w:tabs>
          <w:tab w:val="num" w:pos="4320"/>
        </w:tabs>
        <w:ind w:left="4320" w:hanging="360"/>
      </w:pPr>
      <w:rPr>
        <w:rFonts w:ascii="Arial" w:hAnsi="Arial" w:hint="default"/>
      </w:rPr>
    </w:lvl>
    <w:lvl w:ilvl="6" w:tplc="45FC4A90" w:tentative="1">
      <w:start w:val="1"/>
      <w:numFmt w:val="bullet"/>
      <w:lvlText w:val="•"/>
      <w:lvlJc w:val="left"/>
      <w:pPr>
        <w:tabs>
          <w:tab w:val="num" w:pos="5040"/>
        </w:tabs>
        <w:ind w:left="5040" w:hanging="360"/>
      </w:pPr>
      <w:rPr>
        <w:rFonts w:ascii="Arial" w:hAnsi="Arial" w:hint="default"/>
      </w:rPr>
    </w:lvl>
    <w:lvl w:ilvl="7" w:tplc="D8B88D8A" w:tentative="1">
      <w:start w:val="1"/>
      <w:numFmt w:val="bullet"/>
      <w:lvlText w:val="•"/>
      <w:lvlJc w:val="left"/>
      <w:pPr>
        <w:tabs>
          <w:tab w:val="num" w:pos="5760"/>
        </w:tabs>
        <w:ind w:left="5760" w:hanging="360"/>
      </w:pPr>
      <w:rPr>
        <w:rFonts w:ascii="Arial" w:hAnsi="Arial" w:hint="default"/>
      </w:rPr>
    </w:lvl>
    <w:lvl w:ilvl="8" w:tplc="751AC13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E542C11"/>
    <w:multiLevelType w:val="hybridMultilevel"/>
    <w:tmpl w:val="624676B4"/>
    <w:lvl w:ilvl="0" w:tplc="70A04AAA">
      <w:start w:val="1"/>
      <w:numFmt w:val="bullet"/>
      <w:lvlText w:val="•"/>
      <w:lvlJc w:val="left"/>
      <w:pPr>
        <w:tabs>
          <w:tab w:val="num" w:pos="720"/>
        </w:tabs>
        <w:ind w:left="720" w:hanging="360"/>
      </w:pPr>
      <w:rPr>
        <w:rFonts w:ascii="Arial" w:hAnsi="Arial" w:hint="default"/>
      </w:rPr>
    </w:lvl>
    <w:lvl w:ilvl="1" w:tplc="C6B47A9C">
      <w:start w:val="213"/>
      <w:numFmt w:val="bullet"/>
      <w:lvlText w:val="•"/>
      <w:lvlJc w:val="left"/>
      <w:pPr>
        <w:tabs>
          <w:tab w:val="num" w:pos="1440"/>
        </w:tabs>
        <w:ind w:left="1440" w:hanging="360"/>
      </w:pPr>
      <w:rPr>
        <w:rFonts w:ascii="Arial" w:hAnsi="Arial" w:hint="default"/>
      </w:rPr>
    </w:lvl>
    <w:lvl w:ilvl="2" w:tplc="497EDA28" w:tentative="1">
      <w:start w:val="1"/>
      <w:numFmt w:val="bullet"/>
      <w:lvlText w:val="•"/>
      <w:lvlJc w:val="left"/>
      <w:pPr>
        <w:tabs>
          <w:tab w:val="num" w:pos="2160"/>
        </w:tabs>
        <w:ind w:left="2160" w:hanging="360"/>
      </w:pPr>
      <w:rPr>
        <w:rFonts w:ascii="Arial" w:hAnsi="Arial" w:hint="default"/>
      </w:rPr>
    </w:lvl>
    <w:lvl w:ilvl="3" w:tplc="DC8EDCF8" w:tentative="1">
      <w:start w:val="1"/>
      <w:numFmt w:val="bullet"/>
      <w:lvlText w:val="•"/>
      <w:lvlJc w:val="left"/>
      <w:pPr>
        <w:tabs>
          <w:tab w:val="num" w:pos="2880"/>
        </w:tabs>
        <w:ind w:left="2880" w:hanging="360"/>
      </w:pPr>
      <w:rPr>
        <w:rFonts w:ascii="Arial" w:hAnsi="Arial" w:hint="default"/>
      </w:rPr>
    </w:lvl>
    <w:lvl w:ilvl="4" w:tplc="D03C0590" w:tentative="1">
      <w:start w:val="1"/>
      <w:numFmt w:val="bullet"/>
      <w:lvlText w:val="•"/>
      <w:lvlJc w:val="left"/>
      <w:pPr>
        <w:tabs>
          <w:tab w:val="num" w:pos="3600"/>
        </w:tabs>
        <w:ind w:left="3600" w:hanging="360"/>
      </w:pPr>
      <w:rPr>
        <w:rFonts w:ascii="Arial" w:hAnsi="Arial" w:hint="default"/>
      </w:rPr>
    </w:lvl>
    <w:lvl w:ilvl="5" w:tplc="C89A6D38" w:tentative="1">
      <w:start w:val="1"/>
      <w:numFmt w:val="bullet"/>
      <w:lvlText w:val="•"/>
      <w:lvlJc w:val="left"/>
      <w:pPr>
        <w:tabs>
          <w:tab w:val="num" w:pos="4320"/>
        </w:tabs>
        <w:ind w:left="4320" w:hanging="360"/>
      </w:pPr>
      <w:rPr>
        <w:rFonts w:ascii="Arial" w:hAnsi="Arial" w:hint="default"/>
      </w:rPr>
    </w:lvl>
    <w:lvl w:ilvl="6" w:tplc="97F2AD36" w:tentative="1">
      <w:start w:val="1"/>
      <w:numFmt w:val="bullet"/>
      <w:lvlText w:val="•"/>
      <w:lvlJc w:val="left"/>
      <w:pPr>
        <w:tabs>
          <w:tab w:val="num" w:pos="5040"/>
        </w:tabs>
        <w:ind w:left="5040" w:hanging="360"/>
      </w:pPr>
      <w:rPr>
        <w:rFonts w:ascii="Arial" w:hAnsi="Arial" w:hint="default"/>
      </w:rPr>
    </w:lvl>
    <w:lvl w:ilvl="7" w:tplc="940AC7C8" w:tentative="1">
      <w:start w:val="1"/>
      <w:numFmt w:val="bullet"/>
      <w:lvlText w:val="•"/>
      <w:lvlJc w:val="left"/>
      <w:pPr>
        <w:tabs>
          <w:tab w:val="num" w:pos="5760"/>
        </w:tabs>
        <w:ind w:left="5760" w:hanging="360"/>
      </w:pPr>
      <w:rPr>
        <w:rFonts w:ascii="Arial" w:hAnsi="Arial" w:hint="default"/>
      </w:rPr>
    </w:lvl>
    <w:lvl w:ilvl="8" w:tplc="005E60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F402263"/>
    <w:multiLevelType w:val="hybridMultilevel"/>
    <w:tmpl w:val="ECCE345C"/>
    <w:lvl w:ilvl="0" w:tplc="398AF25A">
      <w:start w:val="1"/>
      <w:numFmt w:val="bullet"/>
      <w:lvlText w:val="•"/>
      <w:lvlJc w:val="left"/>
      <w:pPr>
        <w:tabs>
          <w:tab w:val="num" w:pos="720"/>
        </w:tabs>
        <w:ind w:left="720" w:hanging="360"/>
      </w:pPr>
      <w:rPr>
        <w:rFonts w:ascii="Arial" w:hAnsi="Arial" w:hint="default"/>
      </w:rPr>
    </w:lvl>
    <w:lvl w:ilvl="1" w:tplc="082CD44A" w:tentative="1">
      <w:start w:val="1"/>
      <w:numFmt w:val="bullet"/>
      <w:lvlText w:val="•"/>
      <w:lvlJc w:val="left"/>
      <w:pPr>
        <w:tabs>
          <w:tab w:val="num" w:pos="1440"/>
        </w:tabs>
        <w:ind w:left="1440" w:hanging="360"/>
      </w:pPr>
      <w:rPr>
        <w:rFonts w:ascii="Arial" w:hAnsi="Arial" w:hint="default"/>
      </w:rPr>
    </w:lvl>
    <w:lvl w:ilvl="2" w:tplc="CC08F02A" w:tentative="1">
      <w:start w:val="1"/>
      <w:numFmt w:val="bullet"/>
      <w:lvlText w:val="•"/>
      <w:lvlJc w:val="left"/>
      <w:pPr>
        <w:tabs>
          <w:tab w:val="num" w:pos="2160"/>
        </w:tabs>
        <w:ind w:left="2160" w:hanging="360"/>
      </w:pPr>
      <w:rPr>
        <w:rFonts w:ascii="Arial" w:hAnsi="Arial" w:hint="default"/>
      </w:rPr>
    </w:lvl>
    <w:lvl w:ilvl="3" w:tplc="30048D2E" w:tentative="1">
      <w:start w:val="1"/>
      <w:numFmt w:val="bullet"/>
      <w:lvlText w:val="•"/>
      <w:lvlJc w:val="left"/>
      <w:pPr>
        <w:tabs>
          <w:tab w:val="num" w:pos="2880"/>
        </w:tabs>
        <w:ind w:left="2880" w:hanging="360"/>
      </w:pPr>
      <w:rPr>
        <w:rFonts w:ascii="Arial" w:hAnsi="Arial" w:hint="default"/>
      </w:rPr>
    </w:lvl>
    <w:lvl w:ilvl="4" w:tplc="8624BB92" w:tentative="1">
      <w:start w:val="1"/>
      <w:numFmt w:val="bullet"/>
      <w:lvlText w:val="•"/>
      <w:lvlJc w:val="left"/>
      <w:pPr>
        <w:tabs>
          <w:tab w:val="num" w:pos="3600"/>
        </w:tabs>
        <w:ind w:left="3600" w:hanging="360"/>
      </w:pPr>
      <w:rPr>
        <w:rFonts w:ascii="Arial" w:hAnsi="Arial" w:hint="default"/>
      </w:rPr>
    </w:lvl>
    <w:lvl w:ilvl="5" w:tplc="6A14E4B8" w:tentative="1">
      <w:start w:val="1"/>
      <w:numFmt w:val="bullet"/>
      <w:lvlText w:val="•"/>
      <w:lvlJc w:val="left"/>
      <w:pPr>
        <w:tabs>
          <w:tab w:val="num" w:pos="4320"/>
        </w:tabs>
        <w:ind w:left="4320" w:hanging="360"/>
      </w:pPr>
      <w:rPr>
        <w:rFonts w:ascii="Arial" w:hAnsi="Arial" w:hint="default"/>
      </w:rPr>
    </w:lvl>
    <w:lvl w:ilvl="6" w:tplc="12BE6418" w:tentative="1">
      <w:start w:val="1"/>
      <w:numFmt w:val="bullet"/>
      <w:lvlText w:val="•"/>
      <w:lvlJc w:val="left"/>
      <w:pPr>
        <w:tabs>
          <w:tab w:val="num" w:pos="5040"/>
        </w:tabs>
        <w:ind w:left="5040" w:hanging="360"/>
      </w:pPr>
      <w:rPr>
        <w:rFonts w:ascii="Arial" w:hAnsi="Arial" w:hint="default"/>
      </w:rPr>
    </w:lvl>
    <w:lvl w:ilvl="7" w:tplc="59A0CAB4" w:tentative="1">
      <w:start w:val="1"/>
      <w:numFmt w:val="bullet"/>
      <w:lvlText w:val="•"/>
      <w:lvlJc w:val="left"/>
      <w:pPr>
        <w:tabs>
          <w:tab w:val="num" w:pos="5760"/>
        </w:tabs>
        <w:ind w:left="5760" w:hanging="360"/>
      </w:pPr>
      <w:rPr>
        <w:rFonts w:ascii="Arial" w:hAnsi="Arial" w:hint="default"/>
      </w:rPr>
    </w:lvl>
    <w:lvl w:ilvl="8" w:tplc="F694268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34074F5"/>
    <w:multiLevelType w:val="hybridMultilevel"/>
    <w:tmpl w:val="59B28C36"/>
    <w:lvl w:ilvl="0" w:tplc="67488D5C">
      <w:start w:val="1"/>
      <w:numFmt w:val="bullet"/>
      <w:lvlText w:val="•"/>
      <w:lvlJc w:val="left"/>
      <w:pPr>
        <w:tabs>
          <w:tab w:val="num" w:pos="720"/>
        </w:tabs>
        <w:ind w:left="720" w:hanging="360"/>
      </w:pPr>
      <w:rPr>
        <w:rFonts w:ascii="Arial" w:hAnsi="Arial" w:hint="default"/>
      </w:rPr>
    </w:lvl>
    <w:lvl w:ilvl="1" w:tplc="8F0657F6">
      <w:start w:val="213"/>
      <w:numFmt w:val="bullet"/>
      <w:lvlText w:val="•"/>
      <w:lvlJc w:val="left"/>
      <w:pPr>
        <w:tabs>
          <w:tab w:val="num" w:pos="1440"/>
        </w:tabs>
        <w:ind w:left="1440" w:hanging="360"/>
      </w:pPr>
      <w:rPr>
        <w:rFonts w:ascii="Arial" w:hAnsi="Arial" w:hint="default"/>
      </w:rPr>
    </w:lvl>
    <w:lvl w:ilvl="2" w:tplc="DF00B2D0" w:tentative="1">
      <w:start w:val="1"/>
      <w:numFmt w:val="bullet"/>
      <w:lvlText w:val="•"/>
      <w:lvlJc w:val="left"/>
      <w:pPr>
        <w:tabs>
          <w:tab w:val="num" w:pos="2160"/>
        </w:tabs>
        <w:ind w:left="2160" w:hanging="360"/>
      </w:pPr>
      <w:rPr>
        <w:rFonts w:ascii="Arial" w:hAnsi="Arial" w:hint="default"/>
      </w:rPr>
    </w:lvl>
    <w:lvl w:ilvl="3" w:tplc="87B49D96" w:tentative="1">
      <w:start w:val="1"/>
      <w:numFmt w:val="bullet"/>
      <w:lvlText w:val="•"/>
      <w:lvlJc w:val="left"/>
      <w:pPr>
        <w:tabs>
          <w:tab w:val="num" w:pos="2880"/>
        </w:tabs>
        <w:ind w:left="2880" w:hanging="360"/>
      </w:pPr>
      <w:rPr>
        <w:rFonts w:ascii="Arial" w:hAnsi="Arial" w:hint="default"/>
      </w:rPr>
    </w:lvl>
    <w:lvl w:ilvl="4" w:tplc="06C62172">
      <w:start w:val="213"/>
      <w:numFmt w:val="bullet"/>
      <w:lvlText w:val="•"/>
      <w:lvlJc w:val="left"/>
      <w:pPr>
        <w:tabs>
          <w:tab w:val="num" w:pos="3600"/>
        </w:tabs>
        <w:ind w:left="3600" w:hanging="360"/>
      </w:pPr>
      <w:rPr>
        <w:rFonts w:ascii="Arial" w:hAnsi="Arial" w:hint="default"/>
      </w:rPr>
    </w:lvl>
    <w:lvl w:ilvl="5" w:tplc="9DECEF24" w:tentative="1">
      <w:start w:val="1"/>
      <w:numFmt w:val="bullet"/>
      <w:lvlText w:val="•"/>
      <w:lvlJc w:val="left"/>
      <w:pPr>
        <w:tabs>
          <w:tab w:val="num" w:pos="4320"/>
        </w:tabs>
        <w:ind w:left="4320" w:hanging="360"/>
      </w:pPr>
      <w:rPr>
        <w:rFonts w:ascii="Arial" w:hAnsi="Arial" w:hint="default"/>
      </w:rPr>
    </w:lvl>
    <w:lvl w:ilvl="6" w:tplc="0248D0EE" w:tentative="1">
      <w:start w:val="1"/>
      <w:numFmt w:val="bullet"/>
      <w:lvlText w:val="•"/>
      <w:lvlJc w:val="left"/>
      <w:pPr>
        <w:tabs>
          <w:tab w:val="num" w:pos="5040"/>
        </w:tabs>
        <w:ind w:left="5040" w:hanging="360"/>
      </w:pPr>
      <w:rPr>
        <w:rFonts w:ascii="Arial" w:hAnsi="Arial" w:hint="default"/>
      </w:rPr>
    </w:lvl>
    <w:lvl w:ilvl="7" w:tplc="B65C79E8" w:tentative="1">
      <w:start w:val="1"/>
      <w:numFmt w:val="bullet"/>
      <w:lvlText w:val="•"/>
      <w:lvlJc w:val="left"/>
      <w:pPr>
        <w:tabs>
          <w:tab w:val="num" w:pos="5760"/>
        </w:tabs>
        <w:ind w:left="5760" w:hanging="360"/>
      </w:pPr>
      <w:rPr>
        <w:rFonts w:ascii="Arial" w:hAnsi="Arial" w:hint="default"/>
      </w:rPr>
    </w:lvl>
    <w:lvl w:ilvl="8" w:tplc="488C72D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3FF365B"/>
    <w:multiLevelType w:val="hybridMultilevel"/>
    <w:tmpl w:val="03FC36A6"/>
    <w:lvl w:ilvl="0" w:tplc="0560776A">
      <w:start w:val="1"/>
      <w:numFmt w:val="bullet"/>
      <w:lvlText w:val="•"/>
      <w:lvlJc w:val="left"/>
      <w:pPr>
        <w:tabs>
          <w:tab w:val="num" w:pos="720"/>
        </w:tabs>
        <w:ind w:left="720" w:hanging="360"/>
      </w:pPr>
      <w:rPr>
        <w:rFonts w:ascii="Arial" w:hAnsi="Arial" w:hint="default"/>
      </w:rPr>
    </w:lvl>
    <w:lvl w:ilvl="1" w:tplc="9B547E62">
      <w:start w:val="217"/>
      <w:numFmt w:val="bullet"/>
      <w:lvlText w:val="•"/>
      <w:lvlJc w:val="left"/>
      <w:pPr>
        <w:tabs>
          <w:tab w:val="num" w:pos="1440"/>
        </w:tabs>
        <w:ind w:left="1440" w:hanging="360"/>
      </w:pPr>
      <w:rPr>
        <w:rFonts w:ascii="Arial" w:hAnsi="Arial" w:hint="default"/>
      </w:rPr>
    </w:lvl>
    <w:lvl w:ilvl="2" w:tplc="1C647EA8" w:tentative="1">
      <w:start w:val="1"/>
      <w:numFmt w:val="bullet"/>
      <w:lvlText w:val="•"/>
      <w:lvlJc w:val="left"/>
      <w:pPr>
        <w:tabs>
          <w:tab w:val="num" w:pos="2160"/>
        </w:tabs>
        <w:ind w:left="2160" w:hanging="360"/>
      </w:pPr>
      <w:rPr>
        <w:rFonts w:ascii="Arial" w:hAnsi="Arial" w:hint="default"/>
      </w:rPr>
    </w:lvl>
    <w:lvl w:ilvl="3" w:tplc="5992B286" w:tentative="1">
      <w:start w:val="1"/>
      <w:numFmt w:val="bullet"/>
      <w:lvlText w:val="•"/>
      <w:lvlJc w:val="left"/>
      <w:pPr>
        <w:tabs>
          <w:tab w:val="num" w:pos="2880"/>
        </w:tabs>
        <w:ind w:left="2880" w:hanging="360"/>
      </w:pPr>
      <w:rPr>
        <w:rFonts w:ascii="Arial" w:hAnsi="Arial" w:hint="default"/>
      </w:rPr>
    </w:lvl>
    <w:lvl w:ilvl="4" w:tplc="49D28678">
      <w:start w:val="217"/>
      <w:numFmt w:val="bullet"/>
      <w:lvlText w:val="•"/>
      <w:lvlJc w:val="left"/>
      <w:pPr>
        <w:tabs>
          <w:tab w:val="num" w:pos="3600"/>
        </w:tabs>
        <w:ind w:left="3600" w:hanging="360"/>
      </w:pPr>
      <w:rPr>
        <w:rFonts w:ascii="Arial" w:hAnsi="Arial" w:hint="default"/>
      </w:rPr>
    </w:lvl>
    <w:lvl w:ilvl="5" w:tplc="42449D1E" w:tentative="1">
      <w:start w:val="1"/>
      <w:numFmt w:val="bullet"/>
      <w:lvlText w:val="•"/>
      <w:lvlJc w:val="left"/>
      <w:pPr>
        <w:tabs>
          <w:tab w:val="num" w:pos="4320"/>
        </w:tabs>
        <w:ind w:left="4320" w:hanging="360"/>
      </w:pPr>
      <w:rPr>
        <w:rFonts w:ascii="Arial" w:hAnsi="Arial" w:hint="default"/>
      </w:rPr>
    </w:lvl>
    <w:lvl w:ilvl="6" w:tplc="142AE168" w:tentative="1">
      <w:start w:val="1"/>
      <w:numFmt w:val="bullet"/>
      <w:lvlText w:val="•"/>
      <w:lvlJc w:val="left"/>
      <w:pPr>
        <w:tabs>
          <w:tab w:val="num" w:pos="5040"/>
        </w:tabs>
        <w:ind w:left="5040" w:hanging="360"/>
      </w:pPr>
      <w:rPr>
        <w:rFonts w:ascii="Arial" w:hAnsi="Arial" w:hint="default"/>
      </w:rPr>
    </w:lvl>
    <w:lvl w:ilvl="7" w:tplc="FA60F9C8" w:tentative="1">
      <w:start w:val="1"/>
      <w:numFmt w:val="bullet"/>
      <w:lvlText w:val="•"/>
      <w:lvlJc w:val="left"/>
      <w:pPr>
        <w:tabs>
          <w:tab w:val="num" w:pos="5760"/>
        </w:tabs>
        <w:ind w:left="5760" w:hanging="360"/>
      </w:pPr>
      <w:rPr>
        <w:rFonts w:ascii="Arial" w:hAnsi="Arial" w:hint="default"/>
      </w:rPr>
    </w:lvl>
    <w:lvl w:ilvl="8" w:tplc="F96A249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D2EE3"/>
    <w:multiLevelType w:val="hybridMultilevel"/>
    <w:tmpl w:val="D8106D12"/>
    <w:lvl w:ilvl="0" w:tplc="A5B6AFD6">
      <w:start w:val="1"/>
      <w:numFmt w:val="bullet"/>
      <w:lvlText w:val="•"/>
      <w:lvlJc w:val="left"/>
      <w:pPr>
        <w:tabs>
          <w:tab w:val="num" w:pos="720"/>
        </w:tabs>
        <w:ind w:left="720" w:hanging="360"/>
      </w:pPr>
      <w:rPr>
        <w:rFonts w:ascii="Arial" w:hAnsi="Arial" w:hint="default"/>
      </w:rPr>
    </w:lvl>
    <w:lvl w:ilvl="1" w:tplc="366E7F46">
      <w:start w:val="213"/>
      <w:numFmt w:val="bullet"/>
      <w:lvlText w:val="•"/>
      <w:lvlJc w:val="left"/>
      <w:pPr>
        <w:tabs>
          <w:tab w:val="num" w:pos="1440"/>
        </w:tabs>
        <w:ind w:left="1440" w:hanging="360"/>
      </w:pPr>
      <w:rPr>
        <w:rFonts w:ascii="Arial" w:hAnsi="Arial" w:hint="default"/>
      </w:rPr>
    </w:lvl>
    <w:lvl w:ilvl="2" w:tplc="465C8332" w:tentative="1">
      <w:start w:val="1"/>
      <w:numFmt w:val="bullet"/>
      <w:lvlText w:val="•"/>
      <w:lvlJc w:val="left"/>
      <w:pPr>
        <w:tabs>
          <w:tab w:val="num" w:pos="2160"/>
        </w:tabs>
        <w:ind w:left="2160" w:hanging="360"/>
      </w:pPr>
      <w:rPr>
        <w:rFonts w:ascii="Arial" w:hAnsi="Arial" w:hint="default"/>
      </w:rPr>
    </w:lvl>
    <w:lvl w:ilvl="3" w:tplc="83245DE6" w:tentative="1">
      <w:start w:val="1"/>
      <w:numFmt w:val="bullet"/>
      <w:lvlText w:val="•"/>
      <w:lvlJc w:val="left"/>
      <w:pPr>
        <w:tabs>
          <w:tab w:val="num" w:pos="2880"/>
        </w:tabs>
        <w:ind w:left="2880" w:hanging="360"/>
      </w:pPr>
      <w:rPr>
        <w:rFonts w:ascii="Arial" w:hAnsi="Arial" w:hint="default"/>
      </w:rPr>
    </w:lvl>
    <w:lvl w:ilvl="4" w:tplc="A1AE078A" w:tentative="1">
      <w:start w:val="1"/>
      <w:numFmt w:val="bullet"/>
      <w:lvlText w:val="•"/>
      <w:lvlJc w:val="left"/>
      <w:pPr>
        <w:tabs>
          <w:tab w:val="num" w:pos="3600"/>
        </w:tabs>
        <w:ind w:left="3600" w:hanging="360"/>
      </w:pPr>
      <w:rPr>
        <w:rFonts w:ascii="Arial" w:hAnsi="Arial" w:hint="default"/>
      </w:rPr>
    </w:lvl>
    <w:lvl w:ilvl="5" w:tplc="76169988" w:tentative="1">
      <w:start w:val="1"/>
      <w:numFmt w:val="bullet"/>
      <w:lvlText w:val="•"/>
      <w:lvlJc w:val="left"/>
      <w:pPr>
        <w:tabs>
          <w:tab w:val="num" w:pos="4320"/>
        </w:tabs>
        <w:ind w:left="4320" w:hanging="360"/>
      </w:pPr>
      <w:rPr>
        <w:rFonts w:ascii="Arial" w:hAnsi="Arial" w:hint="default"/>
      </w:rPr>
    </w:lvl>
    <w:lvl w:ilvl="6" w:tplc="95D223DE" w:tentative="1">
      <w:start w:val="1"/>
      <w:numFmt w:val="bullet"/>
      <w:lvlText w:val="•"/>
      <w:lvlJc w:val="left"/>
      <w:pPr>
        <w:tabs>
          <w:tab w:val="num" w:pos="5040"/>
        </w:tabs>
        <w:ind w:left="5040" w:hanging="360"/>
      </w:pPr>
      <w:rPr>
        <w:rFonts w:ascii="Arial" w:hAnsi="Arial" w:hint="default"/>
      </w:rPr>
    </w:lvl>
    <w:lvl w:ilvl="7" w:tplc="6EC87F16" w:tentative="1">
      <w:start w:val="1"/>
      <w:numFmt w:val="bullet"/>
      <w:lvlText w:val="•"/>
      <w:lvlJc w:val="left"/>
      <w:pPr>
        <w:tabs>
          <w:tab w:val="num" w:pos="5760"/>
        </w:tabs>
        <w:ind w:left="5760" w:hanging="360"/>
      </w:pPr>
      <w:rPr>
        <w:rFonts w:ascii="Arial" w:hAnsi="Arial" w:hint="default"/>
      </w:rPr>
    </w:lvl>
    <w:lvl w:ilvl="8" w:tplc="0D14FD0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4E06B63"/>
    <w:multiLevelType w:val="hybridMultilevel"/>
    <w:tmpl w:val="003C529C"/>
    <w:lvl w:ilvl="0" w:tplc="C1E29438">
      <w:start w:val="1"/>
      <w:numFmt w:val="bullet"/>
      <w:lvlText w:val="•"/>
      <w:lvlJc w:val="left"/>
      <w:pPr>
        <w:tabs>
          <w:tab w:val="num" w:pos="720"/>
        </w:tabs>
        <w:ind w:left="720" w:hanging="360"/>
      </w:pPr>
      <w:rPr>
        <w:rFonts w:ascii="Arial" w:hAnsi="Arial" w:hint="default"/>
      </w:rPr>
    </w:lvl>
    <w:lvl w:ilvl="1" w:tplc="93C094A4" w:tentative="1">
      <w:start w:val="1"/>
      <w:numFmt w:val="bullet"/>
      <w:lvlText w:val="•"/>
      <w:lvlJc w:val="left"/>
      <w:pPr>
        <w:tabs>
          <w:tab w:val="num" w:pos="1440"/>
        </w:tabs>
        <w:ind w:left="1440" w:hanging="360"/>
      </w:pPr>
      <w:rPr>
        <w:rFonts w:ascii="Arial" w:hAnsi="Arial" w:hint="default"/>
      </w:rPr>
    </w:lvl>
    <w:lvl w:ilvl="2" w:tplc="E6084BF0" w:tentative="1">
      <w:start w:val="1"/>
      <w:numFmt w:val="bullet"/>
      <w:lvlText w:val="•"/>
      <w:lvlJc w:val="left"/>
      <w:pPr>
        <w:tabs>
          <w:tab w:val="num" w:pos="2160"/>
        </w:tabs>
        <w:ind w:left="2160" w:hanging="360"/>
      </w:pPr>
      <w:rPr>
        <w:rFonts w:ascii="Arial" w:hAnsi="Arial" w:hint="default"/>
      </w:rPr>
    </w:lvl>
    <w:lvl w:ilvl="3" w:tplc="CFBA9B9C" w:tentative="1">
      <w:start w:val="1"/>
      <w:numFmt w:val="bullet"/>
      <w:lvlText w:val="•"/>
      <w:lvlJc w:val="left"/>
      <w:pPr>
        <w:tabs>
          <w:tab w:val="num" w:pos="2880"/>
        </w:tabs>
        <w:ind w:left="2880" w:hanging="360"/>
      </w:pPr>
      <w:rPr>
        <w:rFonts w:ascii="Arial" w:hAnsi="Arial" w:hint="default"/>
      </w:rPr>
    </w:lvl>
    <w:lvl w:ilvl="4" w:tplc="21840C84" w:tentative="1">
      <w:start w:val="1"/>
      <w:numFmt w:val="bullet"/>
      <w:lvlText w:val="•"/>
      <w:lvlJc w:val="left"/>
      <w:pPr>
        <w:tabs>
          <w:tab w:val="num" w:pos="3600"/>
        </w:tabs>
        <w:ind w:left="3600" w:hanging="360"/>
      </w:pPr>
      <w:rPr>
        <w:rFonts w:ascii="Arial" w:hAnsi="Arial" w:hint="default"/>
      </w:rPr>
    </w:lvl>
    <w:lvl w:ilvl="5" w:tplc="962E0EA0" w:tentative="1">
      <w:start w:val="1"/>
      <w:numFmt w:val="bullet"/>
      <w:lvlText w:val="•"/>
      <w:lvlJc w:val="left"/>
      <w:pPr>
        <w:tabs>
          <w:tab w:val="num" w:pos="4320"/>
        </w:tabs>
        <w:ind w:left="4320" w:hanging="360"/>
      </w:pPr>
      <w:rPr>
        <w:rFonts w:ascii="Arial" w:hAnsi="Arial" w:hint="default"/>
      </w:rPr>
    </w:lvl>
    <w:lvl w:ilvl="6" w:tplc="7C205BAA" w:tentative="1">
      <w:start w:val="1"/>
      <w:numFmt w:val="bullet"/>
      <w:lvlText w:val="•"/>
      <w:lvlJc w:val="left"/>
      <w:pPr>
        <w:tabs>
          <w:tab w:val="num" w:pos="5040"/>
        </w:tabs>
        <w:ind w:left="5040" w:hanging="360"/>
      </w:pPr>
      <w:rPr>
        <w:rFonts w:ascii="Arial" w:hAnsi="Arial" w:hint="default"/>
      </w:rPr>
    </w:lvl>
    <w:lvl w:ilvl="7" w:tplc="091CE9BC" w:tentative="1">
      <w:start w:val="1"/>
      <w:numFmt w:val="bullet"/>
      <w:lvlText w:val="•"/>
      <w:lvlJc w:val="left"/>
      <w:pPr>
        <w:tabs>
          <w:tab w:val="num" w:pos="5760"/>
        </w:tabs>
        <w:ind w:left="5760" w:hanging="360"/>
      </w:pPr>
      <w:rPr>
        <w:rFonts w:ascii="Arial" w:hAnsi="Arial" w:hint="default"/>
      </w:rPr>
    </w:lvl>
    <w:lvl w:ilvl="8" w:tplc="98A2012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62D55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63F6F2D"/>
    <w:multiLevelType w:val="hybridMultilevel"/>
    <w:tmpl w:val="AC86FBC8"/>
    <w:lvl w:ilvl="0" w:tplc="F1BC6C94">
      <w:start w:val="1"/>
      <w:numFmt w:val="bullet"/>
      <w:lvlText w:val="•"/>
      <w:lvlJc w:val="left"/>
      <w:pPr>
        <w:tabs>
          <w:tab w:val="num" w:pos="720"/>
        </w:tabs>
        <w:ind w:left="720" w:hanging="360"/>
      </w:pPr>
      <w:rPr>
        <w:rFonts w:ascii="Arial" w:hAnsi="Arial" w:hint="default"/>
      </w:rPr>
    </w:lvl>
    <w:lvl w:ilvl="1" w:tplc="E0B2B846">
      <w:start w:val="217"/>
      <w:numFmt w:val="bullet"/>
      <w:lvlText w:val="•"/>
      <w:lvlJc w:val="left"/>
      <w:pPr>
        <w:tabs>
          <w:tab w:val="num" w:pos="1440"/>
        </w:tabs>
        <w:ind w:left="1440" w:hanging="360"/>
      </w:pPr>
      <w:rPr>
        <w:rFonts w:ascii="Arial" w:hAnsi="Arial" w:hint="default"/>
      </w:rPr>
    </w:lvl>
    <w:lvl w:ilvl="2" w:tplc="E48A0810" w:tentative="1">
      <w:start w:val="1"/>
      <w:numFmt w:val="bullet"/>
      <w:lvlText w:val="•"/>
      <w:lvlJc w:val="left"/>
      <w:pPr>
        <w:tabs>
          <w:tab w:val="num" w:pos="2160"/>
        </w:tabs>
        <w:ind w:left="2160" w:hanging="360"/>
      </w:pPr>
      <w:rPr>
        <w:rFonts w:ascii="Arial" w:hAnsi="Arial" w:hint="default"/>
      </w:rPr>
    </w:lvl>
    <w:lvl w:ilvl="3" w:tplc="AE4AD4AE" w:tentative="1">
      <w:start w:val="1"/>
      <w:numFmt w:val="bullet"/>
      <w:lvlText w:val="•"/>
      <w:lvlJc w:val="left"/>
      <w:pPr>
        <w:tabs>
          <w:tab w:val="num" w:pos="2880"/>
        </w:tabs>
        <w:ind w:left="2880" w:hanging="360"/>
      </w:pPr>
      <w:rPr>
        <w:rFonts w:ascii="Arial" w:hAnsi="Arial" w:hint="default"/>
      </w:rPr>
    </w:lvl>
    <w:lvl w:ilvl="4" w:tplc="BE928CEA" w:tentative="1">
      <w:start w:val="1"/>
      <w:numFmt w:val="bullet"/>
      <w:lvlText w:val="•"/>
      <w:lvlJc w:val="left"/>
      <w:pPr>
        <w:tabs>
          <w:tab w:val="num" w:pos="3600"/>
        </w:tabs>
        <w:ind w:left="3600" w:hanging="360"/>
      </w:pPr>
      <w:rPr>
        <w:rFonts w:ascii="Arial" w:hAnsi="Arial" w:hint="default"/>
      </w:rPr>
    </w:lvl>
    <w:lvl w:ilvl="5" w:tplc="50B47124" w:tentative="1">
      <w:start w:val="1"/>
      <w:numFmt w:val="bullet"/>
      <w:lvlText w:val="•"/>
      <w:lvlJc w:val="left"/>
      <w:pPr>
        <w:tabs>
          <w:tab w:val="num" w:pos="4320"/>
        </w:tabs>
        <w:ind w:left="4320" w:hanging="360"/>
      </w:pPr>
      <w:rPr>
        <w:rFonts w:ascii="Arial" w:hAnsi="Arial" w:hint="default"/>
      </w:rPr>
    </w:lvl>
    <w:lvl w:ilvl="6" w:tplc="D53ABD18" w:tentative="1">
      <w:start w:val="1"/>
      <w:numFmt w:val="bullet"/>
      <w:lvlText w:val="•"/>
      <w:lvlJc w:val="left"/>
      <w:pPr>
        <w:tabs>
          <w:tab w:val="num" w:pos="5040"/>
        </w:tabs>
        <w:ind w:left="5040" w:hanging="360"/>
      </w:pPr>
      <w:rPr>
        <w:rFonts w:ascii="Arial" w:hAnsi="Arial" w:hint="default"/>
      </w:rPr>
    </w:lvl>
    <w:lvl w:ilvl="7" w:tplc="F5E640DA" w:tentative="1">
      <w:start w:val="1"/>
      <w:numFmt w:val="bullet"/>
      <w:lvlText w:val="•"/>
      <w:lvlJc w:val="left"/>
      <w:pPr>
        <w:tabs>
          <w:tab w:val="num" w:pos="5760"/>
        </w:tabs>
        <w:ind w:left="5760" w:hanging="360"/>
      </w:pPr>
      <w:rPr>
        <w:rFonts w:ascii="Arial" w:hAnsi="Arial" w:hint="default"/>
      </w:rPr>
    </w:lvl>
    <w:lvl w:ilvl="8" w:tplc="57E4459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6681B73"/>
    <w:multiLevelType w:val="hybridMultilevel"/>
    <w:tmpl w:val="6E8EDDE0"/>
    <w:lvl w:ilvl="0" w:tplc="6CC4F28C">
      <w:start w:val="1"/>
      <w:numFmt w:val="bullet"/>
      <w:lvlText w:val="•"/>
      <w:lvlJc w:val="left"/>
      <w:pPr>
        <w:tabs>
          <w:tab w:val="num" w:pos="720"/>
        </w:tabs>
        <w:ind w:left="720" w:hanging="360"/>
      </w:pPr>
      <w:rPr>
        <w:rFonts w:ascii="Arial" w:hAnsi="Arial" w:hint="default"/>
      </w:rPr>
    </w:lvl>
    <w:lvl w:ilvl="1" w:tplc="88DCF840" w:tentative="1">
      <w:start w:val="1"/>
      <w:numFmt w:val="bullet"/>
      <w:lvlText w:val="•"/>
      <w:lvlJc w:val="left"/>
      <w:pPr>
        <w:tabs>
          <w:tab w:val="num" w:pos="1440"/>
        </w:tabs>
        <w:ind w:left="1440" w:hanging="360"/>
      </w:pPr>
      <w:rPr>
        <w:rFonts w:ascii="Arial" w:hAnsi="Arial" w:hint="default"/>
      </w:rPr>
    </w:lvl>
    <w:lvl w:ilvl="2" w:tplc="67EC3756" w:tentative="1">
      <w:start w:val="1"/>
      <w:numFmt w:val="bullet"/>
      <w:lvlText w:val="•"/>
      <w:lvlJc w:val="left"/>
      <w:pPr>
        <w:tabs>
          <w:tab w:val="num" w:pos="2160"/>
        </w:tabs>
        <w:ind w:left="2160" w:hanging="360"/>
      </w:pPr>
      <w:rPr>
        <w:rFonts w:ascii="Arial" w:hAnsi="Arial" w:hint="default"/>
      </w:rPr>
    </w:lvl>
    <w:lvl w:ilvl="3" w:tplc="339EB812" w:tentative="1">
      <w:start w:val="1"/>
      <w:numFmt w:val="bullet"/>
      <w:lvlText w:val="•"/>
      <w:lvlJc w:val="left"/>
      <w:pPr>
        <w:tabs>
          <w:tab w:val="num" w:pos="2880"/>
        </w:tabs>
        <w:ind w:left="2880" w:hanging="360"/>
      </w:pPr>
      <w:rPr>
        <w:rFonts w:ascii="Arial" w:hAnsi="Arial" w:hint="default"/>
      </w:rPr>
    </w:lvl>
    <w:lvl w:ilvl="4" w:tplc="0098FE98" w:tentative="1">
      <w:start w:val="1"/>
      <w:numFmt w:val="bullet"/>
      <w:lvlText w:val="•"/>
      <w:lvlJc w:val="left"/>
      <w:pPr>
        <w:tabs>
          <w:tab w:val="num" w:pos="3600"/>
        </w:tabs>
        <w:ind w:left="3600" w:hanging="360"/>
      </w:pPr>
      <w:rPr>
        <w:rFonts w:ascii="Arial" w:hAnsi="Arial" w:hint="default"/>
      </w:rPr>
    </w:lvl>
    <w:lvl w:ilvl="5" w:tplc="B3703F96" w:tentative="1">
      <w:start w:val="1"/>
      <w:numFmt w:val="bullet"/>
      <w:lvlText w:val="•"/>
      <w:lvlJc w:val="left"/>
      <w:pPr>
        <w:tabs>
          <w:tab w:val="num" w:pos="4320"/>
        </w:tabs>
        <w:ind w:left="4320" w:hanging="360"/>
      </w:pPr>
      <w:rPr>
        <w:rFonts w:ascii="Arial" w:hAnsi="Arial" w:hint="default"/>
      </w:rPr>
    </w:lvl>
    <w:lvl w:ilvl="6" w:tplc="F2566878" w:tentative="1">
      <w:start w:val="1"/>
      <w:numFmt w:val="bullet"/>
      <w:lvlText w:val="•"/>
      <w:lvlJc w:val="left"/>
      <w:pPr>
        <w:tabs>
          <w:tab w:val="num" w:pos="5040"/>
        </w:tabs>
        <w:ind w:left="5040" w:hanging="360"/>
      </w:pPr>
      <w:rPr>
        <w:rFonts w:ascii="Arial" w:hAnsi="Arial" w:hint="default"/>
      </w:rPr>
    </w:lvl>
    <w:lvl w:ilvl="7" w:tplc="25407F8E" w:tentative="1">
      <w:start w:val="1"/>
      <w:numFmt w:val="bullet"/>
      <w:lvlText w:val="•"/>
      <w:lvlJc w:val="left"/>
      <w:pPr>
        <w:tabs>
          <w:tab w:val="num" w:pos="5760"/>
        </w:tabs>
        <w:ind w:left="5760" w:hanging="360"/>
      </w:pPr>
      <w:rPr>
        <w:rFonts w:ascii="Arial" w:hAnsi="Arial" w:hint="default"/>
      </w:rPr>
    </w:lvl>
    <w:lvl w:ilvl="8" w:tplc="D8143A2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9F25CA9"/>
    <w:multiLevelType w:val="hybridMultilevel"/>
    <w:tmpl w:val="3056C612"/>
    <w:lvl w:ilvl="0" w:tplc="39F82F6A">
      <w:start w:val="1"/>
      <w:numFmt w:val="bullet"/>
      <w:lvlText w:val="•"/>
      <w:lvlJc w:val="left"/>
      <w:pPr>
        <w:tabs>
          <w:tab w:val="num" w:pos="720"/>
        </w:tabs>
        <w:ind w:left="720" w:hanging="360"/>
      </w:pPr>
      <w:rPr>
        <w:rFonts w:ascii="Arial" w:hAnsi="Arial" w:hint="default"/>
      </w:rPr>
    </w:lvl>
    <w:lvl w:ilvl="1" w:tplc="75E8E4F4">
      <w:start w:val="118"/>
      <w:numFmt w:val="bullet"/>
      <w:lvlText w:val="•"/>
      <w:lvlJc w:val="left"/>
      <w:pPr>
        <w:tabs>
          <w:tab w:val="num" w:pos="1440"/>
        </w:tabs>
        <w:ind w:left="1440" w:hanging="360"/>
      </w:pPr>
      <w:rPr>
        <w:rFonts w:ascii="Arial" w:hAnsi="Arial" w:hint="default"/>
      </w:rPr>
    </w:lvl>
    <w:lvl w:ilvl="2" w:tplc="E92E1418" w:tentative="1">
      <w:start w:val="1"/>
      <w:numFmt w:val="bullet"/>
      <w:lvlText w:val="•"/>
      <w:lvlJc w:val="left"/>
      <w:pPr>
        <w:tabs>
          <w:tab w:val="num" w:pos="2160"/>
        </w:tabs>
        <w:ind w:left="2160" w:hanging="360"/>
      </w:pPr>
      <w:rPr>
        <w:rFonts w:ascii="Arial" w:hAnsi="Arial" w:hint="default"/>
      </w:rPr>
    </w:lvl>
    <w:lvl w:ilvl="3" w:tplc="3732FC8A" w:tentative="1">
      <w:start w:val="1"/>
      <w:numFmt w:val="bullet"/>
      <w:lvlText w:val="•"/>
      <w:lvlJc w:val="left"/>
      <w:pPr>
        <w:tabs>
          <w:tab w:val="num" w:pos="2880"/>
        </w:tabs>
        <w:ind w:left="2880" w:hanging="360"/>
      </w:pPr>
      <w:rPr>
        <w:rFonts w:ascii="Arial" w:hAnsi="Arial" w:hint="default"/>
      </w:rPr>
    </w:lvl>
    <w:lvl w:ilvl="4" w:tplc="DAE2CDE8" w:tentative="1">
      <w:start w:val="1"/>
      <w:numFmt w:val="bullet"/>
      <w:lvlText w:val="•"/>
      <w:lvlJc w:val="left"/>
      <w:pPr>
        <w:tabs>
          <w:tab w:val="num" w:pos="3600"/>
        </w:tabs>
        <w:ind w:left="3600" w:hanging="360"/>
      </w:pPr>
      <w:rPr>
        <w:rFonts w:ascii="Arial" w:hAnsi="Arial" w:hint="default"/>
      </w:rPr>
    </w:lvl>
    <w:lvl w:ilvl="5" w:tplc="E652801C" w:tentative="1">
      <w:start w:val="1"/>
      <w:numFmt w:val="bullet"/>
      <w:lvlText w:val="•"/>
      <w:lvlJc w:val="left"/>
      <w:pPr>
        <w:tabs>
          <w:tab w:val="num" w:pos="4320"/>
        </w:tabs>
        <w:ind w:left="4320" w:hanging="360"/>
      </w:pPr>
      <w:rPr>
        <w:rFonts w:ascii="Arial" w:hAnsi="Arial" w:hint="default"/>
      </w:rPr>
    </w:lvl>
    <w:lvl w:ilvl="6" w:tplc="1E0040CA" w:tentative="1">
      <w:start w:val="1"/>
      <w:numFmt w:val="bullet"/>
      <w:lvlText w:val="•"/>
      <w:lvlJc w:val="left"/>
      <w:pPr>
        <w:tabs>
          <w:tab w:val="num" w:pos="5040"/>
        </w:tabs>
        <w:ind w:left="5040" w:hanging="360"/>
      </w:pPr>
      <w:rPr>
        <w:rFonts w:ascii="Arial" w:hAnsi="Arial" w:hint="default"/>
      </w:rPr>
    </w:lvl>
    <w:lvl w:ilvl="7" w:tplc="113A6392" w:tentative="1">
      <w:start w:val="1"/>
      <w:numFmt w:val="bullet"/>
      <w:lvlText w:val="•"/>
      <w:lvlJc w:val="left"/>
      <w:pPr>
        <w:tabs>
          <w:tab w:val="num" w:pos="5760"/>
        </w:tabs>
        <w:ind w:left="5760" w:hanging="360"/>
      </w:pPr>
      <w:rPr>
        <w:rFonts w:ascii="Arial" w:hAnsi="Arial" w:hint="default"/>
      </w:rPr>
    </w:lvl>
    <w:lvl w:ilvl="8" w:tplc="49D6E80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F22716D"/>
    <w:multiLevelType w:val="hybridMultilevel"/>
    <w:tmpl w:val="44944BA8"/>
    <w:lvl w:ilvl="0" w:tplc="DAB04BCE">
      <w:start w:val="1"/>
      <w:numFmt w:val="bullet"/>
      <w:lvlText w:val="•"/>
      <w:lvlJc w:val="left"/>
      <w:pPr>
        <w:tabs>
          <w:tab w:val="num" w:pos="720"/>
        </w:tabs>
        <w:ind w:left="720" w:hanging="360"/>
      </w:pPr>
      <w:rPr>
        <w:rFonts w:ascii="Arial" w:hAnsi="Arial" w:hint="default"/>
      </w:rPr>
    </w:lvl>
    <w:lvl w:ilvl="1" w:tplc="90D019BE">
      <w:start w:val="213"/>
      <w:numFmt w:val="bullet"/>
      <w:lvlText w:val="•"/>
      <w:lvlJc w:val="left"/>
      <w:pPr>
        <w:tabs>
          <w:tab w:val="num" w:pos="1440"/>
        </w:tabs>
        <w:ind w:left="1440" w:hanging="360"/>
      </w:pPr>
      <w:rPr>
        <w:rFonts w:ascii="Arial" w:hAnsi="Arial" w:hint="default"/>
      </w:rPr>
    </w:lvl>
    <w:lvl w:ilvl="2" w:tplc="EF8A4170" w:tentative="1">
      <w:start w:val="1"/>
      <w:numFmt w:val="bullet"/>
      <w:lvlText w:val="•"/>
      <w:lvlJc w:val="left"/>
      <w:pPr>
        <w:tabs>
          <w:tab w:val="num" w:pos="2160"/>
        </w:tabs>
        <w:ind w:left="2160" w:hanging="360"/>
      </w:pPr>
      <w:rPr>
        <w:rFonts w:ascii="Arial" w:hAnsi="Arial" w:hint="default"/>
      </w:rPr>
    </w:lvl>
    <w:lvl w:ilvl="3" w:tplc="F3D84700" w:tentative="1">
      <w:start w:val="1"/>
      <w:numFmt w:val="bullet"/>
      <w:lvlText w:val="•"/>
      <w:lvlJc w:val="left"/>
      <w:pPr>
        <w:tabs>
          <w:tab w:val="num" w:pos="2880"/>
        </w:tabs>
        <w:ind w:left="2880" w:hanging="360"/>
      </w:pPr>
      <w:rPr>
        <w:rFonts w:ascii="Arial" w:hAnsi="Arial" w:hint="default"/>
      </w:rPr>
    </w:lvl>
    <w:lvl w:ilvl="4" w:tplc="4E0A4CA4" w:tentative="1">
      <w:start w:val="1"/>
      <w:numFmt w:val="bullet"/>
      <w:lvlText w:val="•"/>
      <w:lvlJc w:val="left"/>
      <w:pPr>
        <w:tabs>
          <w:tab w:val="num" w:pos="3600"/>
        </w:tabs>
        <w:ind w:left="3600" w:hanging="360"/>
      </w:pPr>
      <w:rPr>
        <w:rFonts w:ascii="Arial" w:hAnsi="Arial" w:hint="default"/>
      </w:rPr>
    </w:lvl>
    <w:lvl w:ilvl="5" w:tplc="8FF05760" w:tentative="1">
      <w:start w:val="1"/>
      <w:numFmt w:val="bullet"/>
      <w:lvlText w:val="•"/>
      <w:lvlJc w:val="left"/>
      <w:pPr>
        <w:tabs>
          <w:tab w:val="num" w:pos="4320"/>
        </w:tabs>
        <w:ind w:left="4320" w:hanging="360"/>
      </w:pPr>
      <w:rPr>
        <w:rFonts w:ascii="Arial" w:hAnsi="Arial" w:hint="default"/>
      </w:rPr>
    </w:lvl>
    <w:lvl w:ilvl="6" w:tplc="912E0CB8" w:tentative="1">
      <w:start w:val="1"/>
      <w:numFmt w:val="bullet"/>
      <w:lvlText w:val="•"/>
      <w:lvlJc w:val="left"/>
      <w:pPr>
        <w:tabs>
          <w:tab w:val="num" w:pos="5040"/>
        </w:tabs>
        <w:ind w:left="5040" w:hanging="360"/>
      </w:pPr>
      <w:rPr>
        <w:rFonts w:ascii="Arial" w:hAnsi="Arial" w:hint="default"/>
      </w:rPr>
    </w:lvl>
    <w:lvl w:ilvl="7" w:tplc="4698A130" w:tentative="1">
      <w:start w:val="1"/>
      <w:numFmt w:val="bullet"/>
      <w:lvlText w:val="•"/>
      <w:lvlJc w:val="left"/>
      <w:pPr>
        <w:tabs>
          <w:tab w:val="num" w:pos="5760"/>
        </w:tabs>
        <w:ind w:left="5760" w:hanging="360"/>
      </w:pPr>
      <w:rPr>
        <w:rFonts w:ascii="Arial" w:hAnsi="Arial" w:hint="default"/>
      </w:rPr>
    </w:lvl>
    <w:lvl w:ilvl="8" w:tplc="21169CD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FEE08C5"/>
    <w:multiLevelType w:val="hybridMultilevel"/>
    <w:tmpl w:val="20301CE8"/>
    <w:lvl w:ilvl="0" w:tplc="3F7AA0CC">
      <w:start w:val="1"/>
      <w:numFmt w:val="bullet"/>
      <w:lvlText w:val="•"/>
      <w:lvlJc w:val="left"/>
      <w:pPr>
        <w:tabs>
          <w:tab w:val="num" w:pos="720"/>
        </w:tabs>
        <w:ind w:left="720" w:hanging="360"/>
      </w:pPr>
      <w:rPr>
        <w:rFonts w:ascii="Arial" w:hAnsi="Arial" w:hint="default"/>
      </w:rPr>
    </w:lvl>
    <w:lvl w:ilvl="1" w:tplc="24D46384" w:tentative="1">
      <w:start w:val="1"/>
      <w:numFmt w:val="bullet"/>
      <w:lvlText w:val="•"/>
      <w:lvlJc w:val="left"/>
      <w:pPr>
        <w:tabs>
          <w:tab w:val="num" w:pos="1440"/>
        </w:tabs>
        <w:ind w:left="1440" w:hanging="360"/>
      </w:pPr>
      <w:rPr>
        <w:rFonts w:ascii="Arial" w:hAnsi="Arial" w:hint="default"/>
      </w:rPr>
    </w:lvl>
    <w:lvl w:ilvl="2" w:tplc="3F342874" w:tentative="1">
      <w:start w:val="1"/>
      <w:numFmt w:val="bullet"/>
      <w:lvlText w:val="•"/>
      <w:lvlJc w:val="left"/>
      <w:pPr>
        <w:tabs>
          <w:tab w:val="num" w:pos="2160"/>
        </w:tabs>
        <w:ind w:left="2160" w:hanging="360"/>
      </w:pPr>
      <w:rPr>
        <w:rFonts w:ascii="Arial" w:hAnsi="Arial" w:hint="default"/>
      </w:rPr>
    </w:lvl>
    <w:lvl w:ilvl="3" w:tplc="5232DBA2" w:tentative="1">
      <w:start w:val="1"/>
      <w:numFmt w:val="bullet"/>
      <w:lvlText w:val="•"/>
      <w:lvlJc w:val="left"/>
      <w:pPr>
        <w:tabs>
          <w:tab w:val="num" w:pos="2880"/>
        </w:tabs>
        <w:ind w:left="2880" w:hanging="360"/>
      </w:pPr>
      <w:rPr>
        <w:rFonts w:ascii="Arial" w:hAnsi="Arial" w:hint="default"/>
      </w:rPr>
    </w:lvl>
    <w:lvl w:ilvl="4" w:tplc="6BBA1838" w:tentative="1">
      <w:start w:val="1"/>
      <w:numFmt w:val="bullet"/>
      <w:lvlText w:val="•"/>
      <w:lvlJc w:val="left"/>
      <w:pPr>
        <w:tabs>
          <w:tab w:val="num" w:pos="3600"/>
        </w:tabs>
        <w:ind w:left="3600" w:hanging="360"/>
      </w:pPr>
      <w:rPr>
        <w:rFonts w:ascii="Arial" w:hAnsi="Arial" w:hint="default"/>
      </w:rPr>
    </w:lvl>
    <w:lvl w:ilvl="5" w:tplc="6C4AC2BA" w:tentative="1">
      <w:start w:val="1"/>
      <w:numFmt w:val="bullet"/>
      <w:lvlText w:val="•"/>
      <w:lvlJc w:val="left"/>
      <w:pPr>
        <w:tabs>
          <w:tab w:val="num" w:pos="4320"/>
        </w:tabs>
        <w:ind w:left="4320" w:hanging="360"/>
      </w:pPr>
      <w:rPr>
        <w:rFonts w:ascii="Arial" w:hAnsi="Arial" w:hint="default"/>
      </w:rPr>
    </w:lvl>
    <w:lvl w:ilvl="6" w:tplc="F6F4816A" w:tentative="1">
      <w:start w:val="1"/>
      <w:numFmt w:val="bullet"/>
      <w:lvlText w:val="•"/>
      <w:lvlJc w:val="left"/>
      <w:pPr>
        <w:tabs>
          <w:tab w:val="num" w:pos="5040"/>
        </w:tabs>
        <w:ind w:left="5040" w:hanging="360"/>
      </w:pPr>
      <w:rPr>
        <w:rFonts w:ascii="Arial" w:hAnsi="Arial" w:hint="default"/>
      </w:rPr>
    </w:lvl>
    <w:lvl w:ilvl="7" w:tplc="551EF2AE" w:tentative="1">
      <w:start w:val="1"/>
      <w:numFmt w:val="bullet"/>
      <w:lvlText w:val="•"/>
      <w:lvlJc w:val="left"/>
      <w:pPr>
        <w:tabs>
          <w:tab w:val="num" w:pos="5760"/>
        </w:tabs>
        <w:ind w:left="5760" w:hanging="360"/>
      </w:pPr>
      <w:rPr>
        <w:rFonts w:ascii="Arial" w:hAnsi="Arial" w:hint="default"/>
      </w:rPr>
    </w:lvl>
    <w:lvl w:ilvl="8" w:tplc="9212227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00266BA"/>
    <w:multiLevelType w:val="hybridMultilevel"/>
    <w:tmpl w:val="2DFA38B2"/>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6A76832"/>
    <w:multiLevelType w:val="hybridMultilevel"/>
    <w:tmpl w:val="20908B66"/>
    <w:lvl w:ilvl="0" w:tplc="3F9CCF2A">
      <w:start w:val="1"/>
      <w:numFmt w:val="bullet"/>
      <w:lvlText w:val="•"/>
      <w:lvlJc w:val="left"/>
      <w:pPr>
        <w:tabs>
          <w:tab w:val="num" w:pos="720"/>
        </w:tabs>
        <w:ind w:left="720" w:hanging="360"/>
      </w:pPr>
      <w:rPr>
        <w:rFonts w:ascii="Arial" w:hAnsi="Arial" w:hint="default"/>
      </w:rPr>
    </w:lvl>
    <w:lvl w:ilvl="1" w:tplc="2B828464" w:tentative="1">
      <w:start w:val="1"/>
      <w:numFmt w:val="bullet"/>
      <w:lvlText w:val="•"/>
      <w:lvlJc w:val="left"/>
      <w:pPr>
        <w:tabs>
          <w:tab w:val="num" w:pos="1440"/>
        </w:tabs>
        <w:ind w:left="1440" w:hanging="360"/>
      </w:pPr>
      <w:rPr>
        <w:rFonts w:ascii="Arial" w:hAnsi="Arial" w:hint="default"/>
      </w:rPr>
    </w:lvl>
    <w:lvl w:ilvl="2" w:tplc="892A91D6" w:tentative="1">
      <w:start w:val="1"/>
      <w:numFmt w:val="bullet"/>
      <w:lvlText w:val="•"/>
      <w:lvlJc w:val="left"/>
      <w:pPr>
        <w:tabs>
          <w:tab w:val="num" w:pos="2160"/>
        </w:tabs>
        <w:ind w:left="2160" w:hanging="360"/>
      </w:pPr>
      <w:rPr>
        <w:rFonts w:ascii="Arial" w:hAnsi="Arial" w:hint="default"/>
      </w:rPr>
    </w:lvl>
    <w:lvl w:ilvl="3" w:tplc="6AB03E1A" w:tentative="1">
      <w:start w:val="1"/>
      <w:numFmt w:val="bullet"/>
      <w:lvlText w:val="•"/>
      <w:lvlJc w:val="left"/>
      <w:pPr>
        <w:tabs>
          <w:tab w:val="num" w:pos="2880"/>
        </w:tabs>
        <w:ind w:left="2880" w:hanging="360"/>
      </w:pPr>
      <w:rPr>
        <w:rFonts w:ascii="Arial" w:hAnsi="Arial" w:hint="default"/>
      </w:rPr>
    </w:lvl>
    <w:lvl w:ilvl="4" w:tplc="BBE00A96" w:tentative="1">
      <w:start w:val="1"/>
      <w:numFmt w:val="bullet"/>
      <w:lvlText w:val="•"/>
      <w:lvlJc w:val="left"/>
      <w:pPr>
        <w:tabs>
          <w:tab w:val="num" w:pos="3600"/>
        </w:tabs>
        <w:ind w:left="3600" w:hanging="360"/>
      </w:pPr>
      <w:rPr>
        <w:rFonts w:ascii="Arial" w:hAnsi="Arial" w:hint="default"/>
      </w:rPr>
    </w:lvl>
    <w:lvl w:ilvl="5" w:tplc="6EB6AECC" w:tentative="1">
      <w:start w:val="1"/>
      <w:numFmt w:val="bullet"/>
      <w:lvlText w:val="•"/>
      <w:lvlJc w:val="left"/>
      <w:pPr>
        <w:tabs>
          <w:tab w:val="num" w:pos="4320"/>
        </w:tabs>
        <w:ind w:left="4320" w:hanging="360"/>
      </w:pPr>
      <w:rPr>
        <w:rFonts w:ascii="Arial" w:hAnsi="Arial" w:hint="default"/>
      </w:rPr>
    </w:lvl>
    <w:lvl w:ilvl="6" w:tplc="6912316A" w:tentative="1">
      <w:start w:val="1"/>
      <w:numFmt w:val="bullet"/>
      <w:lvlText w:val="•"/>
      <w:lvlJc w:val="left"/>
      <w:pPr>
        <w:tabs>
          <w:tab w:val="num" w:pos="5040"/>
        </w:tabs>
        <w:ind w:left="5040" w:hanging="360"/>
      </w:pPr>
      <w:rPr>
        <w:rFonts w:ascii="Arial" w:hAnsi="Arial" w:hint="default"/>
      </w:rPr>
    </w:lvl>
    <w:lvl w:ilvl="7" w:tplc="03D8F65E" w:tentative="1">
      <w:start w:val="1"/>
      <w:numFmt w:val="bullet"/>
      <w:lvlText w:val="•"/>
      <w:lvlJc w:val="left"/>
      <w:pPr>
        <w:tabs>
          <w:tab w:val="num" w:pos="5760"/>
        </w:tabs>
        <w:ind w:left="5760" w:hanging="360"/>
      </w:pPr>
      <w:rPr>
        <w:rFonts w:ascii="Arial" w:hAnsi="Arial" w:hint="default"/>
      </w:rPr>
    </w:lvl>
    <w:lvl w:ilvl="8" w:tplc="368294A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95D6DB4"/>
    <w:multiLevelType w:val="hybridMultilevel"/>
    <w:tmpl w:val="C1B02510"/>
    <w:lvl w:ilvl="0" w:tplc="4A5E4778">
      <w:start w:val="1"/>
      <w:numFmt w:val="bullet"/>
      <w:lvlText w:val="•"/>
      <w:lvlJc w:val="left"/>
      <w:pPr>
        <w:tabs>
          <w:tab w:val="num" w:pos="720"/>
        </w:tabs>
        <w:ind w:left="720" w:hanging="360"/>
      </w:pPr>
      <w:rPr>
        <w:rFonts w:ascii="Arial" w:hAnsi="Arial" w:hint="default"/>
      </w:rPr>
    </w:lvl>
    <w:lvl w:ilvl="1" w:tplc="48BE2E86" w:tentative="1">
      <w:start w:val="1"/>
      <w:numFmt w:val="bullet"/>
      <w:lvlText w:val="•"/>
      <w:lvlJc w:val="left"/>
      <w:pPr>
        <w:tabs>
          <w:tab w:val="num" w:pos="1440"/>
        </w:tabs>
        <w:ind w:left="1440" w:hanging="360"/>
      </w:pPr>
      <w:rPr>
        <w:rFonts w:ascii="Arial" w:hAnsi="Arial" w:hint="default"/>
      </w:rPr>
    </w:lvl>
    <w:lvl w:ilvl="2" w:tplc="0EDAFDF2" w:tentative="1">
      <w:start w:val="1"/>
      <w:numFmt w:val="bullet"/>
      <w:lvlText w:val="•"/>
      <w:lvlJc w:val="left"/>
      <w:pPr>
        <w:tabs>
          <w:tab w:val="num" w:pos="2160"/>
        </w:tabs>
        <w:ind w:left="2160" w:hanging="360"/>
      </w:pPr>
      <w:rPr>
        <w:rFonts w:ascii="Arial" w:hAnsi="Arial" w:hint="default"/>
      </w:rPr>
    </w:lvl>
    <w:lvl w:ilvl="3" w:tplc="B5260472" w:tentative="1">
      <w:start w:val="1"/>
      <w:numFmt w:val="bullet"/>
      <w:lvlText w:val="•"/>
      <w:lvlJc w:val="left"/>
      <w:pPr>
        <w:tabs>
          <w:tab w:val="num" w:pos="2880"/>
        </w:tabs>
        <w:ind w:left="2880" w:hanging="360"/>
      </w:pPr>
      <w:rPr>
        <w:rFonts w:ascii="Arial" w:hAnsi="Arial" w:hint="default"/>
      </w:rPr>
    </w:lvl>
    <w:lvl w:ilvl="4" w:tplc="C292E238" w:tentative="1">
      <w:start w:val="1"/>
      <w:numFmt w:val="bullet"/>
      <w:lvlText w:val="•"/>
      <w:lvlJc w:val="left"/>
      <w:pPr>
        <w:tabs>
          <w:tab w:val="num" w:pos="3600"/>
        </w:tabs>
        <w:ind w:left="3600" w:hanging="360"/>
      </w:pPr>
      <w:rPr>
        <w:rFonts w:ascii="Arial" w:hAnsi="Arial" w:hint="default"/>
      </w:rPr>
    </w:lvl>
    <w:lvl w:ilvl="5" w:tplc="2B56D6EE" w:tentative="1">
      <w:start w:val="1"/>
      <w:numFmt w:val="bullet"/>
      <w:lvlText w:val="•"/>
      <w:lvlJc w:val="left"/>
      <w:pPr>
        <w:tabs>
          <w:tab w:val="num" w:pos="4320"/>
        </w:tabs>
        <w:ind w:left="4320" w:hanging="360"/>
      </w:pPr>
      <w:rPr>
        <w:rFonts w:ascii="Arial" w:hAnsi="Arial" w:hint="default"/>
      </w:rPr>
    </w:lvl>
    <w:lvl w:ilvl="6" w:tplc="2326E0C4" w:tentative="1">
      <w:start w:val="1"/>
      <w:numFmt w:val="bullet"/>
      <w:lvlText w:val="•"/>
      <w:lvlJc w:val="left"/>
      <w:pPr>
        <w:tabs>
          <w:tab w:val="num" w:pos="5040"/>
        </w:tabs>
        <w:ind w:left="5040" w:hanging="360"/>
      </w:pPr>
      <w:rPr>
        <w:rFonts w:ascii="Arial" w:hAnsi="Arial" w:hint="default"/>
      </w:rPr>
    </w:lvl>
    <w:lvl w:ilvl="7" w:tplc="5FF6E8C8" w:tentative="1">
      <w:start w:val="1"/>
      <w:numFmt w:val="bullet"/>
      <w:lvlText w:val="•"/>
      <w:lvlJc w:val="left"/>
      <w:pPr>
        <w:tabs>
          <w:tab w:val="num" w:pos="5760"/>
        </w:tabs>
        <w:ind w:left="5760" w:hanging="360"/>
      </w:pPr>
      <w:rPr>
        <w:rFonts w:ascii="Arial" w:hAnsi="Arial" w:hint="default"/>
      </w:rPr>
    </w:lvl>
    <w:lvl w:ilvl="8" w:tplc="CB0ACB6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242D85"/>
    <w:multiLevelType w:val="hybridMultilevel"/>
    <w:tmpl w:val="55146EA8"/>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E213ACC"/>
    <w:multiLevelType w:val="hybridMultilevel"/>
    <w:tmpl w:val="E2C4221A"/>
    <w:lvl w:ilvl="0" w:tplc="94E48572">
      <w:start w:val="1"/>
      <w:numFmt w:val="bullet"/>
      <w:lvlText w:val="•"/>
      <w:lvlJc w:val="left"/>
      <w:pPr>
        <w:tabs>
          <w:tab w:val="num" w:pos="720"/>
        </w:tabs>
        <w:ind w:left="720" w:hanging="360"/>
      </w:pPr>
      <w:rPr>
        <w:rFonts w:ascii="Arial" w:hAnsi="Arial" w:hint="default"/>
      </w:rPr>
    </w:lvl>
    <w:lvl w:ilvl="1" w:tplc="D5EE8E48">
      <w:start w:val="1"/>
      <w:numFmt w:val="bullet"/>
      <w:lvlText w:val="•"/>
      <w:lvlJc w:val="left"/>
      <w:pPr>
        <w:tabs>
          <w:tab w:val="num" w:pos="1440"/>
        </w:tabs>
        <w:ind w:left="1440" w:hanging="360"/>
      </w:pPr>
      <w:rPr>
        <w:rFonts w:ascii="Arial" w:hAnsi="Arial" w:hint="default"/>
      </w:rPr>
    </w:lvl>
    <w:lvl w:ilvl="2" w:tplc="F9C814EA" w:tentative="1">
      <w:start w:val="1"/>
      <w:numFmt w:val="bullet"/>
      <w:lvlText w:val="•"/>
      <w:lvlJc w:val="left"/>
      <w:pPr>
        <w:tabs>
          <w:tab w:val="num" w:pos="2160"/>
        </w:tabs>
        <w:ind w:left="2160" w:hanging="360"/>
      </w:pPr>
      <w:rPr>
        <w:rFonts w:ascii="Arial" w:hAnsi="Arial" w:hint="default"/>
      </w:rPr>
    </w:lvl>
    <w:lvl w:ilvl="3" w:tplc="93C6A72E" w:tentative="1">
      <w:start w:val="1"/>
      <w:numFmt w:val="bullet"/>
      <w:lvlText w:val="•"/>
      <w:lvlJc w:val="left"/>
      <w:pPr>
        <w:tabs>
          <w:tab w:val="num" w:pos="2880"/>
        </w:tabs>
        <w:ind w:left="2880" w:hanging="360"/>
      </w:pPr>
      <w:rPr>
        <w:rFonts w:ascii="Arial" w:hAnsi="Arial" w:hint="default"/>
      </w:rPr>
    </w:lvl>
    <w:lvl w:ilvl="4" w:tplc="2E9C92A4" w:tentative="1">
      <w:start w:val="1"/>
      <w:numFmt w:val="bullet"/>
      <w:lvlText w:val="•"/>
      <w:lvlJc w:val="left"/>
      <w:pPr>
        <w:tabs>
          <w:tab w:val="num" w:pos="3600"/>
        </w:tabs>
        <w:ind w:left="3600" w:hanging="360"/>
      </w:pPr>
      <w:rPr>
        <w:rFonts w:ascii="Arial" w:hAnsi="Arial" w:hint="default"/>
      </w:rPr>
    </w:lvl>
    <w:lvl w:ilvl="5" w:tplc="36A275EA" w:tentative="1">
      <w:start w:val="1"/>
      <w:numFmt w:val="bullet"/>
      <w:lvlText w:val="•"/>
      <w:lvlJc w:val="left"/>
      <w:pPr>
        <w:tabs>
          <w:tab w:val="num" w:pos="4320"/>
        </w:tabs>
        <w:ind w:left="4320" w:hanging="360"/>
      </w:pPr>
      <w:rPr>
        <w:rFonts w:ascii="Arial" w:hAnsi="Arial" w:hint="default"/>
      </w:rPr>
    </w:lvl>
    <w:lvl w:ilvl="6" w:tplc="F6E4525E" w:tentative="1">
      <w:start w:val="1"/>
      <w:numFmt w:val="bullet"/>
      <w:lvlText w:val="•"/>
      <w:lvlJc w:val="left"/>
      <w:pPr>
        <w:tabs>
          <w:tab w:val="num" w:pos="5040"/>
        </w:tabs>
        <w:ind w:left="5040" w:hanging="360"/>
      </w:pPr>
      <w:rPr>
        <w:rFonts w:ascii="Arial" w:hAnsi="Arial" w:hint="default"/>
      </w:rPr>
    </w:lvl>
    <w:lvl w:ilvl="7" w:tplc="78EA41AA" w:tentative="1">
      <w:start w:val="1"/>
      <w:numFmt w:val="bullet"/>
      <w:lvlText w:val="•"/>
      <w:lvlJc w:val="left"/>
      <w:pPr>
        <w:tabs>
          <w:tab w:val="num" w:pos="5760"/>
        </w:tabs>
        <w:ind w:left="5760" w:hanging="360"/>
      </w:pPr>
      <w:rPr>
        <w:rFonts w:ascii="Arial" w:hAnsi="Arial" w:hint="default"/>
      </w:rPr>
    </w:lvl>
    <w:lvl w:ilvl="8" w:tplc="8A4C290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F8F0E76"/>
    <w:multiLevelType w:val="hybridMultilevel"/>
    <w:tmpl w:val="F9A48DBC"/>
    <w:lvl w:ilvl="0" w:tplc="F7122FFE">
      <w:start w:val="1"/>
      <w:numFmt w:val="bullet"/>
      <w:lvlText w:val="•"/>
      <w:lvlJc w:val="left"/>
      <w:pPr>
        <w:tabs>
          <w:tab w:val="num" w:pos="720"/>
        </w:tabs>
        <w:ind w:left="720" w:hanging="360"/>
      </w:pPr>
      <w:rPr>
        <w:rFonts w:ascii="Arial" w:hAnsi="Arial" w:hint="default"/>
      </w:rPr>
    </w:lvl>
    <w:lvl w:ilvl="1" w:tplc="AFCA7156" w:tentative="1">
      <w:start w:val="1"/>
      <w:numFmt w:val="bullet"/>
      <w:lvlText w:val="•"/>
      <w:lvlJc w:val="left"/>
      <w:pPr>
        <w:tabs>
          <w:tab w:val="num" w:pos="1440"/>
        </w:tabs>
        <w:ind w:left="1440" w:hanging="360"/>
      </w:pPr>
      <w:rPr>
        <w:rFonts w:ascii="Arial" w:hAnsi="Arial" w:hint="default"/>
      </w:rPr>
    </w:lvl>
    <w:lvl w:ilvl="2" w:tplc="7EF0515A" w:tentative="1">
      <w:start w:val="1"/>
      <w:numFmt w:val="bullet"/>
      <w:lvlText w:val="•"/>
      <w:lvlJc w:val="left"/>
      <w:pPr>
        <w:tabs>
          <w:tab w:val="num" w:pos="2160"/>
        </w:tabs>
        <w:ind w:left="2160" w:hanging="360"/>
      </w:pPr>
      <w:rPr>
        <w:rFonts w:ascii="Arial" w:hAnsi="Arial" w:hint="default"/>
      </w:rPr>
    </w:lvl>
    <w:lvl w:ilvl="3" w:tplc="4314E93A" w:tentative="1">
      <w:start w:val="1"/>
      <w:numFmt w:val="bullet"/>
      <w:lvlText w:val="•"/>
      <w:lvlJc w:val="left"/>
      <w:pPr>
        <w:tabs>
          <w:tab w:val="num" w:pos="2880"/>
        </w:tabs>
        <w:ind w:left="2880" w:hanging="360"/>
      </w:pPr>
      <w:rPr>
        <w:rFonts w:ascii="Arial" w:hAnsi="Arial" w:hint="default"/>
      </w:rPr>
    </w:lvl>
    <w:lvl w:ilvl="4" w:tplc="F9CC90F0" w:tentative="1">
      <w:start w:val="1"/>
      <w:numFmt w:val="bullet"/>
      <w:lvlText w:val="•"/>
      <w:lvlJc w:val="left"/>
      <w:pPr>
        <w:tabs>
          <w:tab w:val="num" w:pos="3600"/>
        </w:tabs>
        <w:ind w:left="3600" w:hanging="360"/>
      </w:pPr>
      <w:rPr>
        <w:rFonts w:ascii="Arial" w:hAnsi="Arial" w:hint="default"/>
      </w:rPr>
    </w:lvl>
    <w:lvl w:ilvl="5" w:tplc="BBAEA8E8" w:tentative="1">
      <w:start w:val="1"/>
      <w:numFmt w:val="bullet"/>
      <w:lvlText w:val="•"/>
      <w:lvlJc w:val="left"/>
      <w:pPr>
        <w:tabs>
          <w:tab w:val="num" w:pos="4320"/>
        </w:tabs>
        <w:ind w:left="4320" w:hanging="360"/>
      </w:pPr>
      <w:rPr>
        <w:rFonts w:ascii="Arial" w:hAnsi="Arial" w:hint="default"/>
      </w:rPr>
    </w:lvl>
    <w:lvl w:ilvl="6" w:tplc="77DCA670" w:tentative="1">
      <w:start w:val="1"/>
      <w:numFmt w:val="bullet"/>
      <w:lvlText w:val="•"/>
      <w:lvlJc w:val="left"/>
      <w:pPr>
        <w:tabs>
          <w:tab w:val="num" w:pos="5040"/>
        </w:tabs>
        <w:ind w:left="5040" w:hanging="360"/>
      </w:pPr>
      <w:rPr>
        <w:rFonts w:ascii="Arial" w:hAnsi="Arial" w:hint="default"/>
      </w:rPr>
    </w:lvl>
    <w:lvl w:ilvl="7" w:tplc="BB3A58EA" w:tentative="1">
      <w:start w:val="1"/>
      <w:numFmt w:val="bullet"/>
      <w:lvlText w:val="•"/>
      <w:lvlJc w:val="left"/>
      <w:pPr>
        <w:tabs>
          <w:tab w:val="num" w:pos="5760"/>
        </w:tabs>
        <w:ind w:left="5760" w:hanging="360"/>
      </w:pPr>
      <w:rPr>
        <w:rFonts w:ascii="Arial" w:hAnsi="Arial" w:hint="default"/>
      </w:rPr>
    </w:lvl>
    <w:lvl w:ilvl="8" w:tplc="78CA6C5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9AC0097"/>
    <w:multiLevelType w:val="hybridMultilevel"/>
    <w:tmpl w:val="79BEFAC2"/>
    <w:lvl w:ilvl="0" w:tplc="A7F85AF8">
      <w:start w:val="1"/>
      <w:numFmt w:val="bullet"/>
      <w:lvlText w:val="•"/>
      <w:lvlJc w:val="left"/>
      <w:pPr>
        <w:tabs>
          <w:tab w:val="num" w:pos="720"/>
        </w:tabs>
        <w:ind w:left="720" w:hanging="360"/>
      </w:pPr>
      <w:rPr>
        <w:rFonts w:ascii="Arial" w:hAnsi="Arial" w:hint="default"/>
      </w:rPr>
    </w:lvl>
    <w:lvl w:ilvl="1" w:tplc="55C0261C" w:tentative="1">
      <w:start w:val="1"/>
      <w:numFmt w:val="bullet"/>
      <w:lvlText w:val="•"/>
      <w:lvlJc w:val="left"/>
      <w:pPr>
        <w:tabs>
          <w:tab w:val="num" w:pos="1440"/>
        </w:tabs>
        <w:ind w:left="1440" w:hanging="360"/>
      </w:pPr>
      <w:rPr>
        <w:rFonts w:ascii="Arial" w:hAnsi="Arial" w:hint="default"/>
      </w:rPr>
    </w:lvl>
    <w:lvl w:ilvl="2" w:tplc="7BF4CCFC" w:tentative="1">
      <w:start w:val="1"/>
      <w:numFmt w:val="bullet"/>
      <w:lvlText w:val="•"/>
      <w:lvlJc w:val="left"/>
      <w:pPr>
        <w:tabs>
          <w:tab w:val="num" w:pos="2160"/>
        </w:tabs>
        <w:ind w:left="2160" w:hanging="360"/>
      </w:pPr>
      <w:rPr>
        <w:rFonts w:ascii="Arial" w:hAnsi="Arial" w:hint="default"/>
      </w:rPr>
    </w:lvl>
    <w:lvl w:ilvl="3" w:tplc="58A0482C" w:tentative="1">
      <w:start w:val="1"/>
      <w:numFmt w:val="bullet"/>
      <w:lvlText w:val="•"/>
      <w:lvlJc w:val="left"/>
      <w:pPr>
        <w:tabs>
          <w:tab w:val="num" w:pos="2880"/>
        </w:tabs>
        <w:ind w:left="2880" w:hanging="360"/>
      </w:pPr>
      <w:rPr>
        <w:rFonts w:ascii="Arial" w:hAnsi="Arial" w:hint="default"/>
      </w:rPr>
    </w:lvl>
    <w:lvl w:ilvl="4" w:tplc="47829DCC" w:tentative="1">
      <w:start w:val="1"/>
      <w:numFmt w:val="bullet"/>
      <w:lvlText w:val="•"/>
      <w:lvlJc w:val="left"/>
      <w:pPr>
        <w:tabs>
          <w:tab w:val="num" w:pos="3600"/>
        </w:tabs>
        <w:ind w:left="3600" w:hanging="360"/>
      </w:pPr>
      <w:rPr>
        <w:rFonts w:ascii="Arial" w:hAnsi="Arial" w:hint="default"/>
      </w:rPr>
    </w:lvl>
    <w:lvl w:ilvl="5" w:tplc="3D822804" w:tentative="1">
      <w:start w:val="1"/>
      <w:numFmt w:val="bullet"/>
      <w:lvlText w:val="•"/>
      <w:lvlJc w:val="left"/>
      <w:pPr>
        <w:tabs>
          <w:tab w:val="num" w:pos="4320"/>
        </w:tabs>
        <w:ind w:left="4320" w:hanging="360"/>
      </w:pPr>
      <w:rPr>
        <w:rFonts w:ascii="Arial" w:hAnsi="Arial" w:hint="default"/>
      </w:rPr>
    </w:lvl>
    <w:lvl w:ilvl="6" w:tplc="9090567A" w:tentative="1">
      <w:start w:val="1"/>
      <w:numFmt w:val="bullet"/>
      <w:lvlText w:val="•"/>
      <w:lvlJc w:val="left"/>
      <w:pPr>
        <w:tabs>
          <w:tab w:val="num" w:pos="5040"/>
        </w:tabs>
        <w:ind w:left="5040" w:hanging="360"/>
      </w:pPr>
      <w:rPr>
        <w:rFonts w:ascii="Arial" w:hAnsi="Arial" w:hint="default"/>
      </w:rPr>
    </w:lvl>
    <w:lvl w:ilvl="7" w:tplc="0CE2B178" w:tentative="1">
      <w:start w:val="1"/>
      <w:numFmt w:val="bullet"/>
      <w:lvlText w:val="•"/>
      <w:lvlJc w:val="left"/>
      <w:pPr>
        <w:tabs>
          <w:tab w:val="num" w:pos="5760"/>
        </w:tabs>
        <w:ind w:left="5760" w:hanging="360"/>
      </w:pPr>
      <w:rPr>
        <w:rFonts w:ascii="Arial" w:hAnsi="Arial" w:hint="default"/>
      </w:rPr>
    </w:lvl>
    <w:lvl w:ilvl="8" w:tplc="DE1C94A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9CC69A2"/>
    <w:multiLevelType w:val="hybridMultilevel"/>
    <w:tmpl w:val="4D6C997A"/>
    <w:lvl w:ilvl="0" w:tplc="86B0860A">
      <w:start w:val="1"/>
      <w:numFmt w:val="bullet"/>
      <w:lvlText w:val="•"/>
      <w:lvlJc w:val="left"/>
      <w:pPr>
        <w:tabs>
          <w:tab w:val="num" w:pos="720"/>
        </w:tabs>
        <w:ind w:left="720" w:hanging="360"/>
      </w:pPr>
      <w:rPr>
        <w:rFonts w:ascii="Arial" w:hAnsi="Arial" w:hint="default"/>
      </w:rPr>
    </w:lvl>
    <w:lvl w:ilvl="1" w:tplc="8D684578" w:tentative="1">
      <w:start w:val="1"/>
      <w:numFmt w:val="bullet"/>
      <w:lvlText w:val="•"/>
      <w:lvlJc w:val="left"/>
      <w:pPr>
        <w:tabs>
          <w:tab w:val="num" w:pos="1440"/>
        </w:tabs>
        <w:ind w:left="1440" w:hanging="360"/>
      </w:pPr>
      <w:rPr>
        <w:rFonts w:ascii="Arial" w:hAnsi="Arial" w:hint="default"/>
      </w:rPr>
    </w:lvl>
    <w:lvl w:ilvl="2" w:tplc="9ED25688" w:tentative="1">
      <w:start w:val="1"/>
      <w:numFmt w:val="bullet"/>
      <w:lvlText w:val="•"/>
      <w:lvlJc w:val="left"/>
      <w:pPr>
        <w:tabs>
          <w:tab w:val="num" w:pos="2160"/>
        </w:tabs>
        <w:ind w:left="2160" w:hanging="360"/>
      </w:pPr>
      <w:rPr>
        <w:rFonts w:ascii="Arial" w:hAnsi="Arial" w:hint="default"/>
      </w:rPr>
    </w:lvl>
    <w:lvl w:ilvl="3" w:tplc="F71EDFA4" w:tentative="1">
      <w:start w:val="1"/>
      <w:numFmt w:val="bullet"/>
      <w:lvlText w:val="•"/>
      <w:lvlJc w:val="left"/>
      <w:pPr>
        <w:tabs>
          <w:tab w:val="num" w:pos="2880"/>
        </w:tabs>
        <w:ind w:left="2880" w:hanging="360"/>
      </w:pPr>
      <w:rPr>
        <w:rFonts w:ascii="Arial" w:hAnsi="Arial" w:hint="default"/>
      </w:rPr>
    </w:lvl>
    <w:lvl w:ilvl="4" w:tplc="5C1AB0E4" w:tentative="1">
      <w:start w:val="1"/>
      <w:numFmt w:val="bullet"/>
      <w:lvlText w:val="•"/>
      <w:lvlJc w:val="left"/>
      <w:pPr>
        <w:tabs>
          <w:tab w:val="num" w:pos="3600"/>
        </w:tabs>
        <w:ind w:left="3600" w:hanging="360"/>
      </w:pPr>
      <w:rPr>
        <w:rFonts w:ascii="Arial" w:hAnsi="Arial" w:hint="default"/>
      </w:rPr>
    </w:lvl>
    <w:lvl w:ilvl="5" w:tplc="B956B1D6" w:tentative="1">
      <w:start w:val="1"/>
      <w:numFmt w:val="bullet"/>
      <w:lvlText w:val="•"/>
      <w:lvlJc w:val="left"/>
      <w:pPr>
        <w:tabs>
          <w:tab w:val="num" w:pos="4320"/>
        </w:tabs>
        <w:ind w:left="4320" w:hanging="360"/>
      </w:pPr>
      <w:rPr>
        <w:rFonts w:ascii="Arial" w:hAnsi="Arial" w:hint="default"/>
      </w:rPr>
    </w:lvl>
    <w:lvl w:ilvl="6" w:tplc="D214ED72" w:tentative="1">
      <w:start w:val="1"/>
      <w:numFmt w:val="bullet"/>
      <w:lvlText w:val="•"/>
      <w:lvlJc w:val="left"/>
      <w:pPr>
        <w:tabs>
          <w:tab w:val="num" w:pos="5040"/>
        </w:tabs>
        <w:ind w:left="5040" w:hanging="360"/>
      </w:pPr>
      <w:rPr>
        <w:rFonts w:ascii="Arial" w:hAnsi="Arial" w:hint="default"/>
      </w:rPr>
    </w:lvl>
    <w:lvl w:ilvl="7" w:tplc="BD8633F4" w:tentative="1">
      <w:start w:val="1"/>
      <w:numFmt w:val="bullet"/>
      <w:lvlText w:val="•"/>
      <w:lvlJc w:val="left"/>
      <w:pPr>
        <w:tabs>
          <w:tab w:val="num" w:pos="5760"/>
        </w:tabs>
        <w:ind w:left="5760" w:hanging="360"/>
      </w:pPr>
      <w:rPr>
        <w:rFonts w:ascii="Arial" w:hAnsi="Arial" w:hint="default"/>
      </w:rPr>
    </w:lvl>
    <w:lvl w:ilvl="8" w:tplc="9CC4B51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D591059"/>
    <w:multiLevelType w:val="hybridMultilevel"/>
    <w:tmpl w:val="C004EE50"/>
    <w:lvl w:ilvl="0" w:tplc="0388B6C6">
      <w:start w:val="1"/>
      <w:numFmt w:val="bullet"/>
      <w:lvlText w:val="•"/>
      <w:lvlJc w:val="left"/>
      <w:pPr>
        <w:tabs>
          <w:tab w:val="num" w:pos="720"/>
        </w:tabs>
        <w:ind w:left="720" w:hanging="360"/>
      </w:pPr>
      <w:rPr>
        <w:rFonts w:ascii="Arial" w:hAnsi="Arial" w:hint="default"/>
      </w:rPr>
    </w:lvl>
    <w:lvl w:ilvl="1" w:tplc="539A8E2E">
      <w:start w:val="213"/>
      <w:numFmt w:val="bullet"/>
      <w:lvlText w:val="•"/>
      <w:lvlJc w:val="left"/>
      <w:pPr>
        <w:tabs>
          <w:tab w:val="num" w:pos="1440"/>
        </w:tabs>
        <w:ind w:left="1440" w:hanging="360"/>
      </w:pPr>
      <w:rPr>
        <w:rFonts w:ascii="Arial" w:hAnsi="Arial" w:hint="default"/>
      </w:rPr>
    </w:lvl>
    <w:lvl w:ilvl="2" w:tplc="201421F4" w:tentative="1">
      <w:start w:val="1"/>
      <w:numFmt w:val="bullet"/>
      <w:lvlText w:val="•"/>
      <w:lvlJc w:val="left"/>
      <w:pPr>
        <w:tabs>
          <w:tab w:val="num" w:pos="2160"/>
        </w:tabs>
        <w:ind w:left="2160" w:hanging="360"/>
      </w:pPr>
      <w:rPr>
        <w:rFonts w:ascii="Arial" w:hAnsi="Arial" w:hint="default"/>
      </w:rPr>
    </w:lvl>
    <w:lvl w:ilvl="3" w:tplc="EB387960" w:tentative="1">
      <w:start w:val="1"/>
      <w:numFmt w:val="bullet"/>
      <w:lvlText w:val="•"/>
      <w:lvlJc w:val="left"/>
      <w:pPr>
        <w:tabs>
          <w:tab w:val="num" w:pos="2880"/>
        </w:tabs>
        <w:ind w:left="2880" w:hanging="360"/>
      </w:pPr>
      <w:rPr>
        <w:rFonts w:ascii="Arial" w:hAnsi="Arial" w:hint="default"/>
      </w:rPr>
    </w:lvl>
    <w:lvl w:ilvl="4" w:tplc="F0360C0C" w:tentative="1">
      <w:start w:val="1"/>
      <w:numFmt w:val="bullet"/>
      <w:lvlText w:val="•"/>
      <w:lvlJc w:val="left"/>
      <w:pPr>
        <w:tabs>
          <w:tab w:val="num" w:pos="3600"/>
        </w:tabs>
        <w:ind w:left="3600" w:hanging="360"/>
      </w:pPr>
      <w:rPr>
        <w:rFonts w:ascii="Arial" w:hAnsi="Arial" w:hint="default"/>
      </w:rPr>
    </w:lvl>
    <w:lvl w:ilvl="5" w:tplc="71543068" w:tentative="1">
      <w:start w:val="1"/>
      <w:numFmt w:val="bullet"/>
      <w:lvlText w:val="•"/>
      <w:lvlJc w:val="left"/>
      <w:pPr>
        <w:tabs>
          <w:tab w:val="num" w:pos="4320"/>
        </w:tabs>
        <w:ind w:left="4320" w:hanging="360"/>
      </w:pPr>
      <w:rPr>
        <w:rFonts w:ascii="Arial" w:hAnsi="Arial" w:hint="default"/>
      </w:rPr>
    </w:lvl>
    <w:lvl w:ilvl="6" w:tplc="592C4936" w:tentative="1">
      <w:start w:val="1"/>
      <w:numFmt w:val="bullet"/>
      <w:lvlText w:val="•"/>
      <w:lvlJc w:val="left"/>
      <w:pPr>
        <w:tabs>
          <w:tab w:val="num" w:pos="5040"/>
        </w:tabs>
        <w:ind w:left="5040" w:hanging="360"/>
      </w:pPr>
      <w:rPr>
        <w:rFonts w:ascii="Arial" w:hAnsi="Arial" w:hint="default"/>
      </w:rPr>
    </w:lvl>
    <w:lvl w:ilvl="7" w:tplc="0C28D0F6" w:tentative="1">
      <w:start w:val="1"/>
      <w:numFmt w:val="bullet"/>
      <w:lvlText w:val="•"/>
      <w:lvlJc w:val="left"/>
      <w:pPr>
        <w:tabs>
          <w:tab w:val="num" w:pos="5760"/>
        </w:tabs>
        <w:ind w:left="5760" w:hanging="360"/>
      </w:pPr>
      <w:rPr>
        <w:rFonts w:ascii="Arial" w:hAnsi="Arial" w:hint="default"/>
      </w:rPr>
    </w:lvl>
    <w:lvl w:ilvl="8" w:tplc="FB8AA5D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EDC0C3D"/>
    <w:multiLevelType w:val="hybridMultilevel"/>
    <w:tmpl w:val="4BDA838C"/>
    <w:lvl w:ilvl="0" w:tplc="12C2F9C0">
      <w:start w:val="1"/>
      <w:numFmt w:val="bullet"/>
      <w:lvlText w:val="•"/>
      <w:lvlJc w:val="left"/>
      <w:pPr>
        <w:tabs>
          <w:tab w:val="num" w:pos="720"/>
        </w:tabs>
        <w:ind w:left="720" w:hanging="360"/>
      </w:pPr>
      <w:rPr>
        <w:rFonts w:ascii="Arial" w:hAnsi="Arial" w:hint="default"/>
      </w:rPr>
    </w:lvl>
    <w:lvl w:ilvl="1" w:tplc="FB1E6940" w:tentative="1">
      <w:start w:val="1"/>
      <w:numFmt w:val="bullet"/>
      <w:lvlText w:val="•"/>
      <w:lvlJc w:val="left"/>
      <w:pPr>
        <w:tabs>
          <w:tab w:val="num" w:pos="1440"/>
        </w:tabs>
        <w:ind w:left="1440" w:hanging="360"/>
      </w:pPr>
      <w:rPr>
        <w:rFonts w:ascii="Arial" w:hAnsi="Arial" w:hint="default"/>
      </w:rPr>
    </w:lvl>
    <w:lvl w:ilvl="2" w:tplc="14EA9F04" w:tentative="1">
      <w:start w:val="1"/>
      <w:numFmt w:val="bullet"/>
      <w:lvlText w:val="•"/>
      <w:lvlJc w:val="left"/>
      <w:pPr>
        <w:tabs>
          <w:tab w:val="num" w:pos="2160"/>
        </w:tabs>
        <w:ind w:left="2160" w:hanging="360"/>
      </w:pPr>
      <w:rPr>
        <w:rFonts w:ascii="Arial" w:hAnsi="Arial" w:hint="default"/>
      </w:rPr>
    </w:lvl>
    <w:lvl w:ilvl="3" w:tplc="D4A8D3A8" w:tentative="1">
      <w:start w:val="1"/>
      <w:numFmt w:val="bullet"/>
      <w:lvlText w:val="•"/>
      <w:lvlJc w:val="left"/>
      <w:pPr>
        <w:tabs>
          <w:tab w:val="num" w:pos="2880"/>
        </w:tabs>
        <w:ind w:left="2880" w:hanging="360"/>
      </w:pPr>
      <w:rPr>
        <w:rFonts w:ascii="Arial" w:hAnsi="Arial" w:hint="default"/>
      </w:rPr>
    </w:lvl>
    <w:lvl w:ilvl="4" w:tplc="92506CFE" w:tentative="1">
      <w:start w:val="1"/>
      <w:numFmt w:val="bullet"/>
      <w:lvlText w:val="•"/>
      <w:lvlJc w:val="left"/>
      <w:pPr>
        <w:tabs>
          <w:tab w:val="num" w:pos="3600"/>
        </w:tabs>
        <w:ind w:left="3600" w:hanging="360"/>
      </w:pPr>
      <w:rPr>
        <w:rFonts w:ascii="Arial" w:hAnsi="Arial" w:hint="default"/>
      </w:rPr>
    </w:lvl>
    <w:lvl w:ilvl="5" w:tplc="B9080E64" w:tentative="1">
      <w:start w:val="1"/>
      <w:numFmt w:val="bullet"/>
      <w:lvlText w:val="•"/>
      <w:lvlJc w:val="left"/>
      <w:pPr>
        <w:tabs>
          <w:tab w:val="num" w:pos="4320"/>
        </w:tabs>
        <w:ind w:left="4320" w:hanging="360"/>
      </w:pPr>
      <w:rPr>
        <w:rFonts w:ascii="Arial" w:hAnsi="Arial" w:hint="default"/>
      </w:rPr>
    </w:lvl>
    <w:lvl w:ilvl="6" w:tplc="839C8AE6" w:tentative="1">
      <w:start w:val="1"/>
      <w:numFmt w:val="bullet"/>
      <w:lvlText w:val="•"/>
      <w:lvlJc w:val="left"/>
      <w:pPr>
        <w:tabs>
          <w:tab w:val="num" w:pos="5040"/>
        </w:tabs>
        <w:ind w:left="5040" w:hanging="360"/>
      </w:pPr>
      <w:rPr>
        <w:rFonts w:ascii="Arial" w:hAnsi="Arial" w:hint="default"/>
      </w:rPr>
    </w:lvl>
    <w:lvl w:ilvl="7" w:tplc="FDF0A2DE" w:tentative="1">
      <w:start w:val="1"/>
      <w:numFmt w:val="bullet"/>
      <w:lvlText w:val="•"/>
      <w:lvlJc w:val="left"/>
      <w:pPr>
        <w:tabs>
          <w:tab w:val="num" w:pos="5760"/>
        </w:tabs>
        <w:ind w:left="5760" w:hanging="360"/>
      </w:pPr>
      <w:rPr>
        <w:rFonts w:ascii="Arial" w:hAnsi="Arial" w:hint="default"/>
      </w:rPr>
    </w:lvl>
    <w:lvl w:ilvl="8" w:tplc="9A1CC334"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21"/>
  </w:num>
  <w:num w:numId="3">
    <w:abstractNumId w:val="2"/>
  </w:num>
  <w:num w:numId="4">
    <w:abstractNumId w:val="28"/>
  </w:num>
  <w:num w:numId="5">
    <w:abstractNumId w:val="22"/>
  </w:num>
  <w:num w:numId="6">
    <w:abstractNumId w:val="6"/>
  </w:num>
  <w:num w:numId="7">
    <w:abstractNumId w:val="25"/>
  </w:num>
  <w:num w:numId="8">
    <w:abstractNumId w:val="17"/>
  </w:num>
  <w:num w:numId="9">
    <w:abstractNumId w:val="4"/>
  </w:num>
  <w:num w:numId="10">
    <w:abstractNumId w:val="16"/>
  </w:num>
  <w:num w:numId="11">
    <w:abstractNumId w:val="12"/>
  </w:num>
  <w:num w:numId="12">
    <w:abstractNumId w:val="14"/>
  </w:num>
  <w:num w:numId="13">
    <w:abstractNumId w:val="5"/>
  </w:num>
  <w:num w:numId="14">
    <w:abstractNumId w:val="20"/>
  </w:num>
  <w:num w:numId="15">
    <w:abstractNumId w:val="10"/>
  </w:num>
  <w:num w:numId="16">
    <w:abstractNumId w:val="15"/>
  </w:num>
  <w:num w:numId="17">
    <w:abstractNumId w:val="30"/>
  </w:num>
  <w:num w:numId="18">
    <w:abstractNumId w:val="27"/>
  </w:num>
  <w:num w:numId="19">
    <w:abstractNumId w:val="1"/>
  </w:num>
  <w:num w:numId="20">
    <w:abstractNumId w:val="9"/>
  </w:num>
  <w:num w:numId="21">
    <w:abstractNumId w:val="8"/>
  </w:num>
  <w:num w:numId="22">
    <w:abstractNumId w:val="29"/>
  </w:num>
  <w:num w:numId="23">
    <w:abstractNumId w:val="11"/>
  </w:num>
  <w:num w:numId="24">
    <w:abstractNumId w:val="26"/>
  </w:num>
  <w:num w:numId="25">
    <w:abstractNumId w:val="23"/>
  </w:num>
  <w:num w:numId="26">
    <w:abstractNumId w:val="19"/>
  </w:num>
  <w:num w:numId="27">
    <w:abstractNumId w:val="13"/>
  </w:num>
  <w:num w:numId="28">
    <w:abstractNumId w:val="3"/>
  </w:num>
  <w:num w:numId="29">
    <w:abstractNumId w:val="18"/>
  </w:num>
  <w:num w:numId="30">
    <w:abstractNumId w:val="7"/>
  </w:num>
  <w:num w:numId="3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F75"/>
    <w:rsid w:val="000024B3"/>
    <w:rsid w:val="0000283F"/>
    <w:rsid w:val="000028C9"/>
    <w:rsid w:val="00002E59"/>
    <w:rsid w:val="00003753"/>
    <w:rsid w:val="00004A71"/>
    <w:rsid w:val="00004D80"/>
    <w:rsid w:val="00005178"/>
    <w:rsid w:val="00005450"/>
    <w:rsid w:val="00005634"/>
    <w:rsid w:val="00006325"/>
    <w:rsid w:val="0000753C"/>
    <w:rsid w:val="000105F5"/>
    <w:rsid w:val="0001111B"/>
    <w:rsid w:val="00011482"/>
    <w:rsid w:val="0001161B"/>
    <w:rsid w:val="000116A3"/>
    <w:rsid w:val="000118D4"/>
    <w:rsid w:val="00011C65"/>
    <w:rsid w:val="00012A06"/>
    <w:rsid w:val="00013003"/>
    <w:rsid w:val="000132E5"/>
    <w:rsid w:val="00013459"/>
    <w:rsid w:val="0001359A"/>
    <w:rsid w:val="000136D3"/>
    <w:rsid w:val="00013E87"/>
    <w:rsid w:val="000143FD"/>
    <w:rsid w:val="0001441E"/>
    <w:rsid w:val="00014CE0"/>
    <w:rsid w:val="00014FFE"/>
    <w:rsid w:val="00015550"/>
    <w:rsid w:val="0001587D"/>
    <w:rsid w:val="00016393"/>
    <w:rsid w:val="00016C56"/>
    <w:rsid w:val="000170E3"/>
    <w:rsid w:val="00017149"/>
    <w:rsid w:val="000176B2"/>
    <w:rsid w:val="00020437"/>
    <w:rsid w:val="0002152B"/>
    <w:rsid w:val="000219D0"/>
    <w:rsid w:val="00021F2D"/>
    <w:rsid w:val="00022412"/>
    <w:rsid w:val="00023A7A"/>
    <w:rsid w:val="00023C08"/>
    <w:rsid w:val="00023F88"/>
    <w:rsid w:val="00024052"/>
    <w:rsid w:val="0002465A"/>
    <w:rsid w:val="0002493B"/>
    <w:rsid w:val="0002545D"/>
    <w:rsid w:val="0002555F"/>
    <w:rsid w:val="00025674"/>
    <w:rsid w:val="000267A3"/>
    <w:rsid w:val="00026F94"/>
    <w:rsid w:val="000302EB"/>
    <w:rsid w:val="00030C85"/>
    <w:rsid w:val="00030E4D"/>
    <w:rsid w:val="0003245A"/>
    <w:rsid w:val="000326D0"/>
    <w:rsid w:val="0003378C"/>
    <w:rsid w:val="00033AFB"/>
    <w:rsid w:val="00034407"/>
    <w:rsid w:val="00034D0B"/>
    <w:rsid w:val="00035B0A"/>
    <w:rsid w:val="00036779"/>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AFC"/>
    <w:rsid w:val="000555D1"/>
    <w:rsid w:val="00055825"/>
    <w:rsid w:val="00056189"/>
    <w:rsid w:val="00056819"/>
    <w:rsid w:val="00056B4B"/>
    <w:rsid w:val="0005720A"/>
    <w:rsid w:val="00057642"/>
    <w:rsid w:val="00060D9B"/>
    <w:rsid w:val="00060FFE"/>
    <w:rsid w:val="00061CB5"/>
    <w:rsid w:val="00064632"/>
    <w:rsid w:val="00064962"/>
    <w:rsid w:val="0006502F"/>
    <w:rsid w:val="00065D3B"/>
    <w:rsid w:val="0006663A"/>
    <w:rsid w:val="0006663F"/>
    <w:rsid w:val="00066BDC"/>
    <w:rsid w:val="000706BE"/>
    <w:rsid w:val="000707E7"/>
    <w:rsid w:val="00070E28"/>
    <w:rsid w:val="00070E6B"/>
    <w:rsid w:val="000712F3"/>
    <w:rsid w:val="00072120"/>
    <w:rsid w:val="0007284A"/>
    <w:rsid w:val="00073894"/>
    <w:rsid w:val="000738A0"/>
    <w:rsid w:val="00073DCD"/>
    <w:rsid w:val="00074563"/>
    <w:rsid w:val="00075875"/>
    <w:rsid w:val="00075CA4"/>
    <w:rsid w:val="00076947"/>
    <w:rsid w:val="00077362"/>
    <w:rsid w:val="00077F3B"/>
    <w:rsid w:val="000804A8"/>
    <w:rsid w:val="00080A6B"/>
    <w:rsid w:val="00081351"/>
    <w:rsid w:val="00081790"/>
    <w:rsid w:val="00081849"/>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DFE"/>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B0AD1"/>
    <w:rsid w:val="000B14A5"/>
    <w:rsid w:val="000B14B7"/>
    <w:rsid w:val="000B152C"/>
    <w:rsid w:val="000B1C97"/>
    <w:rsid w:val="000B2334"/>
    <w:rsid w:val="000B2561"/>
    <w:rsid w:val="000B25CC"/>
    <w:rsid w:val="000B2617"/>
    <w:rsid w:val="000B280B"/>
    <w:rsid w:val="000B389E"/>
    <w:rsid w:val="000B3B36"/>
    <w:rsid w:val="000B3B5D"/>
    <w:rsid w:val="000B4412"/>
    <w:rsid w:val="000B442E"/>
    <w:rsid w:val="000B4F9B"/>
    <w:rsid w:val="000B4FC3"/>
    <w:rsid w:val="000B5087"/>
    <w:rsid w:val="000B5FC5"/>
    <w:rsid w:val="000B6146"/>
    <w:rsid w:val="000B67C2"/>
    <w:rsid w:val="000B68D6"/>
    <w:rsid w:val="000B7166"/>
    <w:rsid w:val="000B7375"/>
    <w:rsid w:val="000B7921"/>
    <w:rsid w:val="000C026F"/>
    <w:rsid w:val="000C11B3"/>
    <w:rsid w:val="000C18CA"/>
    <w:rsid w:val="000C1D67"/>
    <w:rsid w:val="000C256A"/>
    <w:rsid w:val="000C2D57"/>
    <w:rsid w:val="000C3A59"/>
    <w:rsid w:val="000C3F23"/>
    <w:rsid w:val="000C4826"/>
    <w:rsid w:val="000C4EFB"/>
    <w:rsid w:val="000C510C"/>
    <w:rsid w:val="000C5583"/>
    <w:rsid w:val="000C5A50"/>
    <w:rsid w:val="000C6276"/>
    <w:rsid w:val="000C6839"/>
    <w:rsid w:val="000C743A"/>
    <w:rsid w:val="000C794B"/>
    <w:rsid w:val="000C7DDA"/>
    <w:rsid w:val="000D06BE"/>
    <w:rsid w:val="000D0FF6"/>
    <w:rsid w:val="000D1F9B"/>
    <w:rsid w:val="000D3761"/>
    <w:rsid w:val="000D3823"/>
    <w:rsid w:val="000D397D"/>
    <w:rsid w:val="000D44B5"/>
    <w:rsid w:val="000D48D8"/>
    <w:rsid w:val="000D4FF3"/>
    <w:rsid w:val="000D5959"/>
    <w:rsid w:val="000D6234"/>
    <w:rsid w:val="000D6536"/>
    <w:rsid w:val="000D6792"/>
    <w:rsid w:val="000D67CB"/>
    <w:rsid w:val="000D68FF"/>
    <w:rsid w:val="000D7555"/>
    <w:rsid w:val="000D7822"/>
    <w:rsid w:val="000E0B19"/>
    <w:rsid w:val="000E0F7C"/>
    <w:rsid w:val="000E1977"/>
    <w:rsid w:val="000E1C9C"/>
    <w:rsid w:val="000E2AC5"/>
    <w:rsid w:val="000E3FBF"/>
    <w:rsid w:val="000E4D34"/>
    <w:rsid w:val="000E56AD"/>
    <w:rsid w:val="000E6AD9"/>
    <w:rsid w:val="000F01F0"/>
    <w:rsid w:val="000F0216"/>
    <w:rsid w:val="000F05CB"/>
    <w:rsid w:val="000F0B00"/>
    <w:rsid w:val="000F0C94"/>
    <w:rsid w:val="000F113E"/>
    <w:rsid w:val="000F193C"/>
    <w:rsid w:val="000F22E7"/>
    <w:rsid w:val="000F2342"/>
    <w:rsid w:val="000F24C3"/>
    <w:rsid w:val="000F2860"/>
    <w:rsid w:val="000F363A"/>
    <w:rsid w:val="000F3842"/>
    <w:rsid w:val="000F3C1C"/>
    <w:rsid w:val="000F3DC6"/>
    <w:rsid w:val="000F4472"/>
    <w:rsid w:val="000F4992"/>
    <w:rsid w:val="000F4B1A"/>
    <w:rsid w:val="000F4E75"/>
    <w:rsid w:val="000F6B12"/>
    <w:rsid w:val="000F6DC9"/>
    <w:rsid w:val="000F6FFE"/>
    <w:rsid w:val="000F7598"/>
    <w:rsid w:val="000F7FA4"/>
    <w:rsid w:val="0010095B"/>
    <w:rsid w:val="00100B45"/>
    <w:rsid w:val="00100F13"/>
    <w:rsid w:val="0010159E"/>
    <w:rsid w:val="00101F87"/>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9A2"/>
    <w:rsid w:val="00112D3B"/>
    <w:rsid w:val="0011331C"/>
    <w:rsid w:val="00113356"/>
    <w:rsid w:val="0011410B"/>
    <w:rsid w:val="001141AB"/>
    <w:rsid w:val="00114A43"/>
    <w:rsid w:val="001166F8"/>
    <w:rsid w:val="001168D6"/>
    <w:rsid w:val="00117218"/>
    <w:rsid w:val="00117342"/>
    <w:rsid w:val="001202E1"/>
    <w:rsid w:val="00121590"/>
    <w:rsid w:val="00121B97"/>
    <w:rsid w:val="00121C73"/>
    <w:rsid w:val="001226BB"/>
    <w:rsid w:val="00122CDD"/>
    <w:rsid w:val="001231B1"/>
    <w:rsid w:val="0012393D"/>
    <w:rsid w:val="00124D75"/>
    <w:rsid w:val="001250E5"/>
    <w:rsid w:val="00125119"/>
    <w:rsid w:val="00125BA5"/>
    <w:rsid w:val="0012663E"/>
    <w:rsid w:val="00126E10"/>
    <w:rsid w:val="0012739D"/>
    <w:rsid w:val="001273DC"/>
    <w:rsid w:val="00127BB3"/>
    <w:rsid w:val="001307ED"/>
    <w:rsid w:val="00130BB8"/>
    <w:rsid w:val="00131D83"/>
    <w:rsid w:val="001325C1"/>
    <w:rsid w:val="0013268B"/>
    <w:rsid w:val="0013295A"/>
    <w:rsid w:val="00133771"/>
    <w:rsid w:val="0013432C"/>
    <w:rsid w:val="00134F5D"/>
    <w:rsid w:val="00135214"/>
    <w:rsid w:val="0013572A"/>
    <w:rsid w:val="00135B42"/>
    <w:rsid w:val="00136847"/>
    <w:rsid w:val="0013717B"/>
    <w:rsid w:val="0013780B"/>
    <w:rsid w:val="00137F3D"/>
    <w:rsid w:val="00140055"/>
    <w:rsid w:val="00140B3C"/>
    <w:rsid w:val="00140B5A"/>
    <w:rsid w:val="00142006"/>
    <w:rsid w:val="001424B0"/>
    <w:rsid w:val="001428AA"/>
    <w:rsid w:val="00142A54"/>
    <w:rsid w:val="0014316C"/>
    <w:rsid w:val="001432CB"/>
    <w:rsid w:val="00143A43"/>
    <w:rsid w:val="001449C0"/>
    <w:rsid w:val="00144C79"/>
    <w:rsid w:val="001457C1"/>
    <w:rsid w:val="00146DE1"/>
    <w:rsid w:val="00147067"/>
    <w:rsid w:val="0014707F"/>
    <w:rsid w:val="001478AA"/>
    <w:rsid w:val="0015054F"/>
    <w:rsid w:val="001511C3"/>
    <w:rsid w:val="0015164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EEF"/>
    <w:rsid w:val="0016210A"/>
    <w:rsid w:val="001622C7"/>
    <w:rsid w:val="0016317E"/>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142B"/>
    <w:rsid w:val="001716A4"/>
    <w:rsid w:val="001720FD"/>
    <w:rsid w:val="0017244F"/>
    <w:rsid w:val="001729CC"/>
    <w:rsid w:val="00172BBA"/>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433F"/>
    <w:rsid w:val="00185D01"/>
    <w:rsid w:val="00186237"/>
    <w:rsid w:val="0018724C"/>
    <w:rsid w:val="00190139"/>
    <w:rsid w:val="00190772"/>
    <w:rsid w:val="00190907"/>
    <w:rsid w:val="00190C84"/>
    <w:rsid w:val="00190D0B"/>
    <w:rsid w:val="001911F1"/>
    <w:rsid w:val="00191680"/>
    <w:rsid w:val="00191B80"/>
    <w:rsid w:val="00193F7B"/>
    <w:rsid w:val="00194C08"/>
    <w:rsid w:val="00194F9C"/>
    <w:rsid w:val="00195011"/>
    <w:rsid w:val="0019592B"/>
    <w:rsid w:val="0019750F"/>
    <w:rsid w:val="001A1A47"/>
    <w:rsid w:val="001A1BF6"/>
    <w:rsid w:val="001A1C5D"/>
    <w:rsid w:val="001A2ACA"/>
    <w:rsid w:val="001A3895"/>
    <w:rsid w:val="001A3B45"/>
    <w:rsid w:val="001A4A43"/>
    <w:rsid w:val="001A50DA"/>
    <w:rsid w:val="001A577D"/>
    <w:rsid w:val="001A60CC"/>
    <w:rsid w:val="001A7234"/>
    <w:rsid w:val="001A7294"/>
    <w:rsid w:val="001A7B43"/>
    <w:rsid w:val="001A7CEA"/>
    <w:rsid w:val="001B00E5"/>
    <w:rsid w:val="001B1D9D"/>
    <w:rsid w:val="001B25EE"/>
    <w:rsid w:val="001B2A43"/>
    <w:rsid w:val="001B314A"/>
    <w:rsid w:val="001B3983"/>
    <w:rsid w:val="001B3B7C"/>
    <w:rsid w:val="001B4409"/>
    <w:rsid w:val="001B4C69"/>
    <w:rsid w:val="001B520A"/>
    <w:rsid w:val="001B577B"/>
    <w:rsid w:val="001B5C83"/>
    <w:rsid w:val="001B67ED"/>
    <w:rsid w:val="001B68BD"/>
    <w:rsid w:val="001B6C8A"/>
    <w:rsid w:val="001B6CE2"/>
    <w:rsid w:val="001B6FE6"/>
    <w:rsid w:val="001B7FC8"/>
    <w:rsid w:val="001C02E5"/>
    <w:rsid w:val="001C0434"/>
    <w:rsid w:val="001C0F41"/>
    <w:rsid w:val="001C1260"/>
    <w:rsid w:val="001C1355"/>
    <w:rsid w:val="001C13DA"/>
    <w:rsid w:val="001C18FA"/>
    <w:rsid w:val="001C300D"/>
    <w:rsid w:val="001C3FB3"/>
    <w:rsid w:val="001C400C"/>
    <w:rsid w:val="001C4216"/>
    <w:rsid w:val="001C4B16"/>
    <w:rsid w:val="001C50B1"/>
    <w:rsid w:val="001C53D7"/>
    <w:rsid w:val="001C593E"/>
    <w:rsid w:val="001C5DCD"/>
    <w:rsid w:val="001C634D"/>
    <w:rsid w:val="001C6846"/>
    <w:rsid w:val="001C6A27"/>
    <w:rsid w:val="001C7B24"/>
    <w:rsid w:val="001C7FE0"/>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E01D2"/>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5880"/>
    <w:rsid w:val="001E5D7C"/>
    <w:rsid w:val="001E6AE4"/>
    <w:rsid w:val="001F0995"/>
    <w:rsid w:val="001F0DCE"/>
    <w:rsid w:val="001F15F2"/>
    <w:rsid w:val="001F17CB"/>
    <w:rsid w:val="001F2237"/>
    <w:rsid w:val="001F2A61"/>
    <w:rsid w:val="001F2B14"/>
    <w:rsid w:val="001F2E11"/>
    <w:rsid w:val="001F3A93"/>
    <w:rsid w:val="001F4206"/>
    <w:rsid w:val="001F450E"/>
    <w:rsid w:val="001F4F0A"/>
    <w:rsid w:val="001F52CE"/>
    <w:rsid w:val="001F5D88"/>
    <w:rsid w:val="001F62DF"/>
    <w:rsid w:val="001F6EDF"/>
    <w:rsid w:val="001F712F"/>
    <w:rsid w:val="001F7C32"/>
    <w:rsid w:val="002028E3"/>
    <w:rsid w:val="002039B1"/>
    <w:rsid w:val="00203CCA"/>
    <w:rsid w:val="00203E8F"/>
    <w:rsid w:val="00203F0E"/>
    <w:rsid w:val="00204991"/>
    <w:rsid w:val="00204E2F"/>
    <w:rsid w:val="00204FAC"/>
    <w:rsid w:val="00205033"/>
    <w:rsid w:val="00205208"/>
    <w:rsid w:val="00205CFC"/>
    <w:rsid w:val="002067AF"/>
    <w:rsid w:val="002068AA"/>
    <w:rsid w:val="00206965"/>
    <w:rsid w:val="00206FDC"/>
    <w:rsid w:val="00207D7E"/>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3F3"/>
    <w:rsid w:val="002208D8"/>
    <w:rsid w:val="00220946"/>
    <w:rsid w:val="00221E1A"/>
    <w:rsid w:val="00222C35"/>
    <w:rsid w:val="00223326"/>
    <w:rsid w:val="002243AB"/>
    <w:rsid w:val="00224594"/>
    <w:rsid w:val="0022469A"/>
    <w:rsid w:val="00224BDD"/>
    <w:rsid w:val="00225373"/>
    <w:rsid w:val="00225E6F"/>
    <w:rsid w:val="00225ECC"/>
    <w:rsid w:val="002261CF"/>
    <w:rsid w:val="00227A7C"/>
    <w:rsid w:val="00227EC9"/>
    <w:rsid w:val="00230204"/>
    <w:rsid w:val="002308B1"/>
    <w:rsid w:val="00230EEC"/>
    <w:rsid w:val="00231913"/>
    <w:rsid w:val="00231F3D"/>
    <w:rsid w:val="002321A1"/>
    <w:rsid w:val="002331DF"/>
    <w:rsid w:val="00233320"/>
    <w:rsid w:val="0023485F"/>
    <w:rsid w:val="00235700"/>
    <w:rsid w:val="002362D6"/>
    <w:rsid w:val="00236722"/>
    <w:rsid w:val="0024145A"/>
    <w:rsid w:val="002418C6"/>
    <w:rsid w:val="00241E1E"/>
    <w:rsid w:val="0024321B"/>
    <w:rsid w:val="002434B3"/>
    <w:rsid w:val="00243EB5"/>
    <w:rsid w:val="002445EA"/>
    <w:rsid w:val="00245BB1"/>
    <w:rsid w:val="002466B1"/>
    <w:rsid w:val="00247223"/>
    <w:rsid w:val="002472E9"/>
    <w:rsid w:val="002479FA"/>
    <w:rsid w:val="0025048F"/>
    <w:rsid w:val="0025072B"/>
    <w:rsid w:val="00251041"/>
    <w:rsid w:val="002517C0"/>
    <w:rsid w:val="00251881"/>
    <w:rsid w:val="0025203D"/>
    <w:rsid w:val="002525A1"/>
    <w:rsid w:val="00253062"/>
    <w:rsid w:val="0025327C"/>
    <w:rsid w:val="002537C3"/>
    <w:rsid w:val="002537C5"/>
    <w:rsid w:val="00253C93"/>
    <w:rsid w:val="00254899"/>
    <w:rsid w:val="0025497F"/>
    <w:rsid w:val="00254C3B"/>
    <w:rsid w:val="00255020"/>
    <w:rsid w:val="002551F9"/>
    <w:rsid w:val="00256444"/>
    <w:rsid w:val="00256E8F"/>
    <w:rsid w:val="00257190"/>
    <w:rsid w:val="0025788C"/>
    <w:rsid w:val="00257A8E"/>
    <w:rsid w:val="00257F9B"/>
    <w:rsid w:val="002602BE"/>
    <w:rsid w:val="002605DD"/>
    <w:rsid w:val="0026098E"/>
    <w:rsid w:val="00260DE5"/>
    <w:rsid w:val="00262075"/>
    <w:rsid w:val="00262374"/>
    <w:rsid w:val="00262E62"/>
    <w:rsid w:val="00263325"/>
    <w:rsid w:val="002649DD"/>
    <w:rsid w:val="00264E51"/>
    <w:rsid w:val="00264FF0"/>
    <w:rsid w:val="0026577A"/>
    <w:rsid w:val="00265CCD"/>
    <w:rsid w:val="00266818"/>
    <w:rsid w:val="002675B8"/>
    <w:rsid w:val="002679BF"/>
    <w:rsid w:val="00267BA0"/>
    <w:rsid w:val="00270529"/>
    <w:rsid w:val="002706F4"/>
    <w:rsid w:val="00270A0D"/>
    <w:rsid w:val="00270AAE"/>
    <w:rsid w:val="00270C78"/>
    <w:rsid w:val="00271F16"/>
    <w:rsid w:val="002720C1"/>
    <w:rsid w:val="0027316F"/>
    <w:rsid w:val="00274027"/>
    <w:rsid w:val="002747A4"/>
    <w:rsid w:val="00274B55"/>
    <w:rsid w:val="0027517E"/>
    <w:rsid w:val="00275230"/>
    <w:rsid w:val="00275492"/>
    <w:rsid w:val="00275538"/>
    <w:rsid w:val="002755F9"/>
    <w:rsid w:val="00276364"/>
    <w:rsid w:val="00276687"/>
    <w:rsid w:val="00276770"/>
    <w:rsid w:val="00276C45"/>
    <w:rsid w:val="00276E9C"/>
    <w:rsid w:val="002778B3"/>
    <w:rsid w:val="00277994"/>
    <w:rsid w:val="00277A07"/>
    <w:rsid w:val="00277CEC"/>
    <w:rsid w:val="00281369"/>
    <w:rsid w:val="00281E63"/>
    <w:rsid w:val="00282097"/>
    <w:rsid w:val="00282348"/>
    <w:rsid w:val="00282AE1"/>
    <w:rsid w:val="00282E3D"/>
    <w:rsid w:val="0028389C"/>
    <w:rsid w:val="00283C5F"/>
    <w:rsid w:val="00286CC0"/>
    <w:rsid w:val="00287544"/>
    <w:rsid w:val="0028782C"/>
    <w:rsid w:val="00290230"/>
    <w:rsid w:val="00290BC9"/>
    <w:rsid w:val="00290E5D"/>
    <w:rsid w:val="002918DF"/>
    <w:rsid w:val="00291A67"/>
    <w:rsid w:val="00291CFC"/>
    <w:rsid w:val="00292228"/>
    <w:rsid w:val="00292327"/>
    <w:rsid w:val="0029237C"/>
    <w:rsid w:val="002932E9"/>
    <w:rsid w:val="002936C1"/>
    <w:rsid w:val="00295560"/>
    <w:rsid w:val="002957E8"/>
    <w:rsid w:val="00295E33"/>
    <w:rsid w:val="0029611B"/>
    <w:rsid w:val="002969C4"/>
    <w:rsid w:val="00296D7D"/>
    <w:rsid w:val="00297292"/>
    <w:rsid w:val="00297662"/>
    <w:rsid w:val="002A02D6"/>
    <w:rsid w:val="002A0875"/>
    <w:rsid w:val="002A13E3"/>
    <w:rsid w:val="002A1811"/>
    <w:rsid w:val="002A2386"/>
    <w:rsid w:val="002A45E5"/>
    <w:rsid w:val="002A4E6C"/>
    <w:rsid w:val="002A650C"/>
    <w:rsid w:val="002A6E76"/>
    <w:rsid w:val="002B02E5"/>
    <w:rsid w:val="002B0C62"/>
    <w:rsid w:val="002B13A8"/>
    <w:rsid w:val="002B1817"/>
    <w:rsid w:val="002B19B6"/>
    <w:rsid w:val="002B1EF9"/>
    <w:rsid w:val="002B299B"/>
    <w:rsid w:val="002B2B9E"/>
    <w:rsid w:val="002B3ADE"/>
    <w:rsid w:val="002B3C1C"/>
    <w:rsid w:val="002B3CDD"/>
    <w:rsid w:val="002B49D8"/>
    <w:rsid w:val="002B5AE0"/>
    <w:rsid w:val="002B6A38"/>
    <w:rsid w:val="002B7DD9"/>
    <w:rsid w:val="002C0127"/>
    <w:rsid w:val="002C0E0A"/>
    <w:rsid w:val="002C1020"/>
    <w:rsid w:val="002C155A"/>
    <w:rsid w:val="002C22D3"/>
    <w:rsid w:val="002C22DB"/>
    <w:rsid w:val="002C3006"/>
    <w:rsid w:val="002C3338"/>
    <w:rsid w:val="002C340C"/>
    <w:rsid w:val="002C3B5D"/>
    <w:rsid w:val="002C3D49"/>
    <w:rsid w:val="002C40A3"/>
    <w:rsid w:val="002C4926"/>
    <w:rsid w:val="002C4A66"/>
    <w:rsid w:val="002C4B8B"/>
    <w:rsid w:val="002C6170"/>
    <w:rsid w:val="002C627E"/>
    <w:rsid w:val="002C6BFA"/>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BF"/>
    <w:rsid w:val="002D667D"/>
    <w:rsid w:val="002D688E"/>
    <w:rsid w:val="002D7005"/>
    <w:rsid w:val="002D726C"/>
    <w:rsid w:val="002D7400"/>
    <w:rsid w:val="002D758E"/>
    <w:rsid w:val="002D7977"/>
    <w:rsid w:val="002E03E6"/>
    <w:rsid w:val="002E0F1F"/>
    <w:rsid w:val="002E269C"/>
    <w:rsid w:val="002E3855"/>
    <w:rsid w:val="002E3900"/>
    <w:rsid w:val="002E41FA"/>
    <w:rsid w:val="002E4A1C"/>
    <w:rsid w:val="002E54E5"/>
    <w:rsid w:val="002E5803"/>
    <w:rsid w:val="002E5A37"/>
    <w:rsid w:val="002E5EAC"/>
    <w:rsid w:val="002E63BC"/>
    <w:rsid w:val="002E65EB"/>
    <w:rsid w:val="002E6719"/>
    <w:rsid w:val="002E7115"/>
    <w:rsid w:val="002F024A"/>
    <w:rsid w:val="002F0EE8"/>
    <w:rsid w:val="002F1104"/>
    <w:rsid w:val="002F1181"/>
    <w:rsid w:val="002F2564"/>
    <w:rsid w:val="002F2B87"/>
    <w:rsid w:val="002F2ED5"/>
    <w:rsid w:val="002F35D0"/>
    <w:rsid w:val="002F37EA"/>
    <w:rsid w:val="002F40F7"/>
    <w:rsid w:val="002F468D"/>
    <w:rsid w:val="002F4CCD"/>
    <w:rsid w:val="002F5315"/>
    <w:rsid w:val="002F5EEF"/>
    <w:rsid w:val="002F636D"/>
    <w:rsid w:val="002F71EB"/>
    <w:rsid w:val="00300ED0"/>
    <w:rsid w:val="0030169B"/>
    <w:rsid w:val="00301A5B"/>
    <w:rsid w:val="00301BDD"/>
    <w:rsid w:val="00301CEA"/>
    <w:rsid w:val="003024C2"/>
    <w:rsid w:val="00302F8A"/>
    <w:rsid w:val="00303629"/>
    <w:rsid w:val="00303E10"/>
    <w:rsid w:val="003056E0"/>
    <w:rsid w:val="00305A08"/>
    <w:rsid w:val="00305CAE"/>
    <w:rsid w:val="00305FC6"/>
    <w:rsid w:val="00306605"/>
    <w:rsid w:val="003066B1"/>
    <w:rsid w:val="00306A65"/>
    <w:rsid w:val="00306AF8"/>
    <w:rsid w:val="00306D00"/>
    <w:rsid w:val="003074E2"/>
    <w:rsid w:val="003100CF"/>
    <w:rsid w:val="003100FC"/>
    <w:rsid w:val="003109B3"/>
    <w:rsid w:val="00310CC5"/>
    <w:rsid w:val="0031174D"/>
    <w:rsid w:val="00312913"/>
    <w:rsid w:val="00312A6E"/>
    <w:rsid w:val="00312D07"/>
    <w:rsid w:val="003133E3"/>
    <w:rsid w:val="00313A36"/>
    <w:rsid w:val="00314E0D"/>
    <w:rsid w:val="00315619"/>
    <w:rsid w:val="0031598C"/>
    <w:rsid w:val="00315AFC"/>
    <w:rsid w:val="00316602"/>
    <w:rsid w:val="0031701B"/>
    <w:rsid w:val="00317774"/>
    <w:rsid w:val="00317E54"/>
    <w:rsid w:val="00317F14"/>
    <w:rsid w:val="00320529"/>
    <w:rsid w:val="00320938"/>
    <w:rsid w:val="00320D9C"/>
    <w:rsid w:val="00320E2F"/>
    <w:rsid w:val="00322340"/>
    <w:rsid w:val="003223FC"/>
    <w:rsid w:val="00322F5B"/>
    <w:rsid w:val="003249EC"/>
    <w:rsid w:val="003249F6"/>
    <w:rsid w:val="00324F62"/>
    <w:rsid w:val="00325FFA"/>
    <w:rsid w:val="00326935"/>
    <w:rsid w:val="00326B82"/>
    <w:rsid w:val="00327021"/>
    <w:rsid w:val="00327539"/>
    <w:rsid w:val="00327D3B"/>
    <w:rsid w:val="003302B6"/>
    <w:rsid w:val="00330539"/>
    <w:rsid w:val="00330E12"/>
    <w:rsid w:val="00332046"/>
    <w:rsid w:val="0033249F"/>
    <w:rsid w:val="003324D5"/>
    <w:rsid w:val="0033280A"/>
    <w:rsid w:val="00332ABC"/>
    <w:rsid w:val="00332FB8"/>
    <w:rsid w:val="00333518"/>
    <w:rsid w:val="00333800"/>
    <w:rsid w:val="003347C0"/>
    <w:rsid w:val="003356D2"/>
    <w:rsid w:val="00335DDF"/>
    <w:rsid w:val="00336056"/>
    <w:rsid w:val="0033606A"/>
    <w:rsid w:val="003364CD"/>
    <w:rsid w:val="00336577"/>
    <w:rsid w:val="00336980"/>
    <w:rsid w:val="00336D01"/>
    <w:rsid w:val="00336FC5"/>
    <w:rsid w:val="00337A81"/>
    <w:rsid w:val="00337ACF"/>
    <w:rsid w:val="00337C36"/>
    <w:rsid w:val="00337D53"/>
    <w:rsid w:val="0034093B"/>
    <w:rsid w:val="003411EF"/>
    <w:rsid w:val="00341549"/>
    <w:rsid w:val="00341946"/>
    <w:rsid w:val="00342974"/>
    <w:rsid w:val="003429FE"/>
    <w:rsid w:val="00342E87"/>
    <w:rsid w:val="00343D99"/>
    <w:rsid w:val="00344565"/>
    <w:rsid w:val="00344A6E"/>
    <w:rsid w:val="0034595D"/>
    <w:rsid w:val="00346BCE"/>
    <w:rsid w:val="00347370"/>
    <w:rsid w:val="003479F8"/>
    <w:rsid w:val="003500C2"/>
    <w:rsid w:val="0035089B"/>
    <w:rsid w:val="00350B6C"/>
    <w:rsid w:val="00350BD4"/>
    <w:rsid w:val="0035100B"/>
    <w:rsid w:val="00351590"/>
    <w:rsid w:val="003536A4"/>
    <w:rsid w:val="003539AA"/>
    <w:rsid w:val="0035497B"/>
    <w:rsid w:val="00354C8F"/>
    <w:rsid w:val="00354DA1"/>
    <w:rsid w:val="00354FFB"/>
    <w:rsid w:val="00356B00"/>
    <w:rsid w:val="00356DB8"/>
    <w:rsid w:val="00357218"/>
    <w:rsid w:val="00357B8D"/>
    <w:rsid w:val="0036014E"/>
    <w:rsid w:val="0036080D"/>
    <w:rsid w:val="00361A56"/>
    <w:rsid w:val="00361C38"/>
    <w:rsid w:val="00362AFD"/>
    <w:rsid w:val="00363604"/>
    <w:rsid w:val="0036376B"/>
    <w:rsid w:val="00363877"/>
    <w:rsid w:val="0036396C"/>
    <w:rsid w:val="003642DF"/>
    <w:rsid w:val="003646C7"/>
    <w:rsid w:val="00364F2A"/>
    <w:rsid w:val="00365AF0"/>
    <w:rsid w:val="003678B9"/>
    <w:rsid w:val="00370585"/>
    <w:rsid w:val="00370963"/>
    <w:rsid w:val="00371072"/>
    <w:rsid w:val="00371C52"/>
    <w:rsid w:val="00372A30"/>
    <w:rsid w:val="0037314D"/>
    <w:rsid w:val="003737AD"/>
    <w:rsid w:val="00373B56"/>
    <w:rsid w:val="00373CFC"/>
    <w:rsid w:val="00374575"/>
    <w:rsid w:val="00375B27"/>
    <w:rsid w:val="00376875"/>
    <w:rsid w:val="003768C7"/>
    <w:rsid w:val="00377F32"/>
    <w:rsid w:val="00380424"/>
    <w:rsid w:val="0038073F"/>
    <w:rsid w:val="00380A6D"/>
    <w:rsid w:val="003815CD"/>
    <w:rsid w:val="003828EE"/>
    <w:rsid w:val="00382EF9"/>
    <w:rsid w:val="00383592"/>
    <w:rsid w:val="003835BB"/>
    <w:rsid w:val="00384B2C"/>
    <w:rsid w:val="00386CFB"/>
    <w:rsid w:val="00386FA3"/>
    <w:rsid w:val="00387D2C"/>
    <w:rsid w:val="00390332"/>
    <w:rsid w:val="003914C2"/>
    <w:rsid w:val="00391B1E"/>
    <w:rsid w:val="00392126"/>
    <w:rsid w:val="003921A3"/>
    <w:rsid w:val="003926E2"/>
    <w:rsid w:val="00392A7A"/>
    <w:rsid w:val="00392AB6"/>
    <w:rsid w:val="00393370"/>
    <w:rsid w:val="00394530"/>
    <w:rsid w:val="00394D94"/>
    <w:rsid w:val="00394E95"/>
    <w:rsid w:val="00394F6E"/>
    <w:rsid w:val="00395B89"/>
    <w:rsid w:val="00395CC1"/>
    <w:rsid w:val="00396BB4"/>
    <w:rsid w:val="00397138"/>
    <w:rsid w:val="00397867"/>
    <w:rsid w:val="00397CC8"/>
    <w:rsid w:val="003A0EF9"/>
    <w:rsid w:val="003A0F0F"/>
    <w:rsid w:val="003A225A"/>
    <w:rsid w:val="003A2377"/>
    <w:rsid w:val="003A253D"/>
    <w:rsid w:val="003A28D7"/>
    <w:rsid w:val="003A2AF4"/>
    <w:rsid w:val="003A2EF9"/>
    <w:rsid w:val="003A326E"/>
    <w:rsid w:val="003A34C4"/>
    <w:rsid w:val="003A3A8C"/>
    <w:rsid w:val="003A3B3F"/>
    <w:rsid w:val="003A51D0"/>
    <w:rsid w:val="003A5606"/>
    <w:rsid w:val="003A5984"/>
    <w:rsid w:val="003A5BB2"/>
    <w:rsid w:val="003A68D7"/>
    <w:rsid w:val="003B03FB"/>
    <w:rsid w:val="003B0AC5"/>
    <w:rsid w:val="003B0C42"/>
    <w:rsid w:val="003B0E15"/>
    <w:rsid w:val="003B0ED5"/>
    <w:rsid w:val="003B167D"/>
    <w:rsid w:val="003B262C"/>
    <w:rsid w:val="003B2800"/>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953"/>
    <w:rsid w:val="003C0621"/>
    <w:rsid w:val="003C083E"/>
    <w:rsid w:val="003C08E3"/>
    <w:rsid w:val="003C0A81"/>
    <w:rsid w:val="003C0D72"/>
    <w:rsid w:val="003C16C7"/>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C4B"/>
    <w:rsid w:val="003D22E4"/>
    <w:rsid w:val="003D24A4"/>
    <w:rsid w:val="003D25CF"/>
    <w:rsid w:val="003D2D96"/>
    <w:rsid w:val="003D3BB8"/>
    <w:rsid w:val="003D3E7C"/>
    <w:rsid w:val="003D4513"/>
    <w:rsid w:val="003D496C"/>
    <w:rsid w:val="003D4A92"/>
    <w:rsid w:val="003D4F72"/>
    <w:rsid w:val="003D5513"/>
    <w:rsid w:val="003D57BC"/>
    <w:rsid w:val="003D5800"/>
    <w:rsid w:val="003D61F7"/>
    <w:rsid w:val="003D7106"/>
    <w:rsid w:val="003D752D"/>
    <w:rsid w:val="003D7A15"/>
    <w:rsid w:val="003E03FB"/>
    <w:rsid w:val="003E05F4"/>
    <w:rsid w:val="003E0BFD"/>
    <w:rsid w:val="003E1476"/>
    <w:rsid w:val="003E1713"/>
    <w:rsid w:val="003E2134"/>
    <w:rsid w:val="003E2AC5"/>
    <w:rsid w:val="003E4B41"/>
    <w:rsid w:val="003E4FFE"/>
    <w:rsid w:val="003E5648"/>
    <w:rsid w:val="003E5A94"/>
    <w:rsid w:val="003E64BF"/>
    <w:rsid w:val="003E6B30"/>
    <w:rsid w:val="003E6C88"/>
    <w:rsid w:val="003E7A31"/>
    <w:rsid w:val="003F113F"/>
    <w:rsid w:val="003F1584"/>
    <w:rsid w:val="003F3970"/>
    <w:rsid w:val="003F3AE8"/>
    <w:rsid w:val="003F46AF"/>
    <w:rsid w:val="003F4C3F"/>
    <w:rsid w:val="003F7E6F"/>
    <w:rsid w:val="0040019D"/>
    <w:rsid w:val="004009D7"/>
    <w:rsid w:val="00401269"/>
    <w:rsid w:val="00401641"/>
    <w:rsid w:val="004019CD"/>
    <w:rsid w:val="00402583"/>
    <w:rsid w:val="00402D51"/>
    <w:rsid w:val="00403432"/>
    <w:rsid w:val="004040F5"/>
    <w:rsid w:val="004047B7"/>
    <w:rsid w:val="00404A4D"/>
    <w:rsid w:val="00405056"/>
    <w:rsid w:val="004068CC"/>
    <w:rsid w:val="00406BD2"/>
    <w:rsid w:val="00407118"/>
    <w:rsid w:val="0040715E"/>
    <w:rsid w:val="00407B30"/>
    <w:rsid w:val="00410713"/>
    <w:rsid w:val="00410B46"/>
    <w:rsid w:val="00411A7D"/>
    <w:rsid w:val="004122E4"/>
    <w:rsid w:val="0041293C"/>
    <w:rsid w:val="0041295A"/>
    <w:rsid w:val="00414021"/>
    <w:rsid w:val="00414459"/>
    <w:rsid w:val="00414532"/>
    <w:rsid w:val="00415035"/>
    <w:rsid w:val="00415CAF"/>
    <w:rsid w:val="00416AFA"/>
    <w:rsid w:val="004170FB"/>
    <w:rsid w:val="004171B2"/>
    <w:rsid w:val="00417A10"/>
    <w:rsid w:val="00417AF5"/>
    <w:rsid w:val="004203A3"/>
    <w:rsid w:val="00420B78"/>
    <w:rsid w:val="004215D9"/>
    <w:rsid w:val="00421CE4"/>
    <w:rsid w:val="0042209B"/>
    <w:rsid w:val="00422CC8"/>
    <w:rsid w:val="00423854"/>
    <w:rsid w:val="00423EA6"/>
    <w:rsid w:val="004248A6"/>
    <w:rsid w:val="00424BCA"/>
    <w:rsid w:val="0042585E"/>
    <w:rsid w:val="00425B94"/>
    <w:rsid w:val="00425DBC"/>
    <w:rsid w:val="0042613B"/>
    <w:rsid w:val="004275A5"/>
    <w:rsid w:val="0042783F"/>
    <w:rsid w:val="0042796E"/>
    <w:rsid w:val="00427CFC"/>
    <w:rsid w:val="0043074A"/>
    <w:rsid w:val="00430C13"/>
    <w:rsid w:val="00431E34"/>
    <w:rsid w:val="004322E9"/>
    <w:rsid w:val="0043233C"/>
    <w:rsid w:val="00432443"/>
    <w:rsid w:val="004324F5"/>
    <w:rsid w:val="004325B1"/>
    <w:rsid w:val="00432BFC"/>
    <w:rsid w:val="00433C53"/>
    <w:rsid w:val="00433DB4"/>
    <w:rsid w:val="004347E2"/>
    <w:rsid w:val="00434A22"/>
    <w:rsid w:val="00435CA1"/>
    <w:rsid w:val="00435CDA"/>
    <w:rsid w:val="00435F41"/>
    <w:rsid w:val="004367BD"/>
    <w:rsid w:val="00436835"/>
    <w:rsid w:val="00437294"/>
    <w:rsid w:val="00437DD0"/>
    <w:rsid w:val="00440C2A"/>
    <w:rsid w:val="00441286"/>
    <w:rsid w:val="004415CF"/>
    <w:rsid w:val="00441940"/>
    <w:rsid w:val="004426D6"/>
    <w:rsid w:val="00442D26"/>
    <w:rsid w:val="004433D8"/>
    <w:rsid w:val="00444052"/>
    <w:rsid w:val="004457CF"/>
    <w:rsid w:val="00445D8B"/>
    <w:rsid w:val="004468C8"/>
    <w:rsid w:val="00446C47"/>
    <w:rsid w:val="00446D12"/>
    <w:rsid w:val="00447B61"/>
    <w:rsid w:val="00447C69"/>
    <w:rsid w:val="004506EB"/>
    <w:rsid w:val="00451002"/>
    <w:rsid w:val="00451163"/>
    <w:rsid w:val="004511B7"/>
    <w:rsid w:val="00451AC8"/>
    <w:rsid w:val="00452D89"/>
    <w:rsid w:val="00453BB3"/>
    <w:rsid w:val="004549CD"/>
    <w:rsid w:val="00454CA6"/>
    <w:rsid w:val="004550DD"/>
    <w:rsid w:val="004558BE"/>
    <w:rsid w:val="004560D1"/>
    <w:rsid w:val="004567F5"/>
    <w:rsid w:val="00456CBF"/>
    <w:rsid w:val="00460150"/>
    <w:rsid w:val="00461165"/>
    <w:rsid w:val="004612AF"/>
    <w:rsid w:val="00461562"/>
    <w:rsid w:val="00462B42"/>
    <w:rsid w:val="00462C42"/>
    <w:rsid w:val="00462CAD"/>
    <w:rsid w:val="00463550"/>
    <w:rsid w:val="00464909"/>
    <w:rsid w:val="00464D4A"/>
    <w:rsid w:val="00466E4E"/>
    <w:rsid w:val="00467010"/>
    <w:rsid w:val="00467720"/>
    <w:rsid w:val="004701D6"/>
    <w:rsid w:val="00470C60"/>
    <w:rsid w:val="00470FFA"/>
    <w:rsid w:val="004711AA"/>
    <w:rsid w:val="00472399"/>
    <w:rsid w:val="0047249F"/>
    <w:rsid w:val="00473890"/>
    <w:rsid w:val="004743B2"/>
    <w:rsid w:val="00475268"/>
    <w:rsid w:val="00475395"/>
    <w:rsid w:val="004755FB"/>
    <w:rsid w:val="00476902"/>
    <w:rsid w:val="00477512"/>
    <w:rsid w:val="004776AD"/>
    <w:rsid w:val="00481985"/>
    <w:rsid w:val="00482284"/>
    <w:rsid w:val="00482C45"/>
    <w:rsid w:val="00484AD5"/>
    <w:rsid w:val="0048673E"/>
    <w:rsid w:val="00486889"/>
    <w:rsid w:val="00487219"/>
    <w:rsid w:val="00487E12"/>
    <w:rsid w:val="00490BCE"/>
    <w:rsid w:val="00491633"/>
    <w:rsid w:val="00491949"/>
    <w:rsid w:val="00491D95"/>
    <w:rsid w:val="00491F6A"/>
    <w:rsid w:val="00492420"/>
    <w:rsid w:val="00492C9A"/>
    <w:rsid w:val="0049312D"/>
    <w:rsid w:val="004938D9"/>
    <w:rsid w:val="00494B7E"/>
    <w:rsid w:val="0049503A"/>
    <w:rsid w:val="004950A7"/>
    <w:rsid w:val="00497D4B"/>
    <w:rsid w:val="00497E73"/>
    <w:rsid w:val="00497F92"/>
    <w:rsid w:val="004A057F"/>
    <w:rsid w:val="004A0EA2"/>
    <w:rsid w:val="004A0FD9"/>
    <w:rsid w:val="004A14F2"/>
    <w:rsid w:val="004A2099"/>
    <w:rsid w:val="004A257D"/>
    <w:rsid w:val="004A42B3"/>
    <w:rsid w:val="004A42B5"/>
    <w:rsid w:val="004A492D"/>
    <w:rsid w:val="004A5045"/>
    <w:rsid w:val="004A5A2E"/>
    <w:rsid w:val="004A667F"/>
    <w:rsid w:val="004A6BCC"/>
    <w:rsid w:val="004A6F36"/>
    <w:rsid w:val="004A7147"/>
    <w:rsid w:val="004A727C"/>
    <w:rsid w:val="004B023C"/>
    <w:rsid w:val="004B08D9"/>
    <w:rsid w:val="004B0901"/>
    <w:rsid w:val="004B0F90"/>
    <w:rsid w:val="004B1FC7"/>
    <w:rsid w:val="004B2A5C"/>
    <w:rsid w:val="004B3624"/>
    <w:rsid w:val="004B3BD4"/>
    <w:rsid w:val="004B3EFB"/>
    <w:rsid w:val="004B3FEC"/>
    <w:rsid w:val="004B429D"/>
    <w:rsid w:val="004B436A"/>
    <w:rsid w:val="004B4724"/>
    <w:rsid w:val="004B4953"/>
    <w:rsid w:val="004B4FC3"/>
    <w:rsid w:val="004B6FF7"/>
    <w:rsid w:val="004B7464"/>
    <w:rsid w:val="004B7C54"/>
    <w:rsid w:val="004C0183"/>
    <w:rsid w:val="004C0204"/>
    <w:rsid w:val="004C20A0"/>
    <w:rsid w:val="004C2B30"/>
    <w:rsid w:val="004C2F7C"/>
    <w:rsid w:val="004C347E"/>
    <w:rsid w:val="004C37E5"/>
    <w:rsid w:val="004C3941"/>
    <w:rsid w:val="004C47E3"/>
    <w:rsid w:val="004C5186"/>
    <w:rsid w:val="004C5E41"/>
    <w:rsid w:val="004C637B"/>
    <w:rsid w:val="004C6556"/>
    <w:rsid w:val="004C6BEC"/>
    <w:rsid w:val="004C7ED2"/>
    <w:rsid w:val="004D00AF"/>
    <w:rsid w:val="004D087A"/>
    <w:rsid w:val="004D09C6"/>
    <w:rsid w:val="004D0E24"/>
    <w:rsid w:val="004D1374"/>
    <w:rsid w:val="004D13A9"/>
    <w:rsid w:val="004D15E4"/>
    <w:rsid w:val="004D189B"/>
    <w:rsid w:val="004D3545"/>
    <w:rsid w:val="004D5C2F"/>
    <w:rsid w:val="004D6A0E"/>
    <w:rsid w:val="004D6F9D"/>
    <w:rsid w:val="004D70DE"/>
    <w:rsid w:val="004D73C3"/>
    <w:rsid w:val="004D7966"/>
    <w:rsid w:val="004E007A"/>
    <w:rsid w:val="004E024A"/>
    <w:rsid w:val="004E0E46"/>
    <w:rsid w:val="004E10BC"/>
    <w:rsid w:val="004E355D"/>
    <w:rsid w:val="004E36C0"/>
    <w:rsid w:val="004E383F"/>
    <w:rsid w:val="004E3AD1"/>
    <w:rsid w:val="004E3EA2"/>
    <w:rsid w:val="004E61F7"/>
    <w:rsid w:val="004E74FA"/>
    <w:rsid w:val="004F07E3"/>
    <w:rsid w:val="004F12FF"/>
    <w:rsid w:val="004F15B3"/>
    <w:rsid w:val="004F1BF1"/>
    <w:rsid w:val="004F1D5C"/>
    <w:rsid w:val="004F1DE2"/>
    <w:rsid w:val="004F1EA4"/>
    <w:rsid w:val="004F24B2"/>
    <w:rsid w:val="004F299B"/>
    <w:rsid w:val="004F2D3D"/>
    <w:rsid w:val="004F3094"/>
    <w:rsid w:val="004F40F6"/>
    <w:rsid w:val="004F4513"/>
    <w:rsid w:val="004F4755"/>
    <w:rsid w:val="004F483D"/>
    <w:rsid w:val="004F4EB2"/>
    <w:rsid w:val="004F566E"/>
    <w:rsid w:val="004F5BEE"/>
    <w:rsid w:val="004F5FD7"/>
    <w:rsid w:val="004F699B"/>
    <w:rsid w:val="004F7B44"/>
    <w:rsid w:val="005007F0"/>
    <w:rsid w:val="00500C70"/>
    <w:rsid w:val="00500F9A"/>
    <w:rsid w:val="005014C2"/>
    <w:rsid w:val="00501760"/>
    <w:rsid w:val="00501B9A"/>
    <w:rsid w:val="00502845"/>
    <w:rsid w:val="005031E4"/>
    <w:rsid w:val="00503278"/>
    <w:rsid w:val="0050346D"/>
    <w:rsid w:val="00503538"/>
    <w:rsid w:val="00504428"/>
    <w:rsid w:val="00504921"/>
    <w:rsid w:val="00505002"/>
    <w:rsid w:val="00505018"/>
    <w:rsid w:val="005054C6"/>
    <w:rsid w:val="00505987"/>
    <w:rsid w:val="005069BD"/>
    <w:rsid w:val="00506C46"/>
    <w:rsid w:val="00506F63"/>
    <w:rsid w:val="00506FDE"/>
    <w:rsid w:val="005075BC"/>
    <w:rsid w:val="0050798D"/>
    <w:rsid w:val="0051019C"/>
    <w:rsid w:val="00510914"/>
    <w:rsid w:val="00510D01"/>
    <w:rsid w:val="00511053"/>
    <w:rsid w:val="00511895"/>
    <w:rsid w:val="00512476"/>
    <w:rsid w:val="00515BFA"/>
    <w:rsid w:val="0051630C"/>
    <w:rsid w:val="005165C4"/>
    <w:rsid w:val="00516CE6"/>
    <w:rsid w:val="0051708D"/>
    <w:rsid w:val="005174DD"/>
    <w:rsid w:val="005208B8"/>
    <w:rsid w:val="00520934"/>
    <w:rsid w:val="00520C57"/>
    <w:rsid w:val="0052192F"/>
    <w:rsid w:val="00522141"/>
    <w:rsid w:val="0052225D"/>
    <w:rsid w:val="00523C2F"/>
    <w:rsid w:val="00523E79"/>
    <w:rsid w:val="00523FF4"/>
    <w:rsid w:val="00524127"/>
    <w:rsid w:val="00524ACE"/>
    <w:rsid w:val="005256B6"/>
    <w:rsid w:val="005264F4"/>
    <w:rsid w:val="00526527"/>
    <w:rsid w:val="00526683"/>
    <w:rsid w:val="005268FA"/>
    <w:rsid w:val="00526CCA"/>
    <w:rsid w:val="0052717E"/>
    <w:rsid w:val="005273C7"/>
    <w:rsid w:val="00527C1A"/>
    <w:rsid w:val="00527F5C"/>
    <w:rsid w:val="00530079"/>
    <w:rsid w:val="005311DE"/>
    <w:rsid w:val="00532099"/>
    <w:rsid w:val="00532DA0"/>
    <w:rsid w:val="0053317C"/>
    <w:rsid w:val="00533F9E"/>
    <w:rsid w:val="005342D5"/>
    <w:rsid w:val="00534F63"/>
    <w:rsid w:val="00534FBF"/>
    <w:rsid w:val="00535030"/>
    <w:rsid w:val="00535269"/>
    <w:rsid w:val="005355FC"/>
    <w:rsid w:val="00535A14"/>
    <w:rsid w:val="0053615B"/>
    <w:rsid w:val="005366CE"/>
    <w:rsid w:val="005368DC"/>
    <w:rsid w:val="005377E8"/>
    <w:rsid w:val="00537C9C"/>
    <w:rsid w:val="00537F19"/>
    <w:rsid w:val="00540B7D"/>
    <w:rsid w:val="00540E7E"/>
    <w:rsid w:val="00540FEE"/>
    <w:rsid w:val="0054172E"/>
    <w:rsid w:val="00541F57"/>
    <w:rsid w:val="0054235A"/>
    <w:rsid w:val="00543B38"/>
    <w:rsid w:val="00544FF0"/>
    <w:rsid w:val="005458FD"/>
    <w:rsid w:val="00546100"/>
    <w:rsid w:val="00546153"/>
    <w:rsid w:val="00546959"/>
    <w:rsid w:val="00546E2E"/>
    <w:rsid w:val="005471C3"/>
    <w:rsid w:val="00547D5C"/>
    <w:rsid w:val="005507EE"/>
    <w:rsid w:val="005509BF"/>
    <w:rsid w:val="00552612"/>
    <w:rsid w:val="00552F61"/>
    <w:rsid w:val="00552F89"/>
    <w:rsid w:val="00554C70"/>
    <w:rsid w:val="0055509B"/>
    <w:rsid w:val="00556360"/>
    <w:rsid w:val="00556FDD"/>
    <w:rsid w:val="005602B7"/>
    <w:rsid w:val="005618CB"/>
    <w:rsid w:val="005621AB"/>
    <w:rsid w:val="00562E28"/>
    <w:rsid w:val="00563855"/>
    <w:rsid w:val="0056473E"/>
    <w:rsid w:val="00564EDF"/>
    <w:rsid w:val="005651AA"/>
    <w:rsid w:val="0056537A"/>
    <w:rsid w:val="00565442"/>
    <w:rsid w:val="00565CDD"/>
    <w:rsid w:val="005679A3"/>
    <w:rsid w:val="00567BEA"/>
    <w:rsid w:val="00567E69"/>
    <w:rsid w:val="00570D1E"/>
    <w:rsid w:val="00570F06"/>
    <w:rsid w:val="00571561"/>
    <w:rsid w:val="00571FD0"/>
    <w:rsid w:val="005724BD"/>
    <w:rsid w:val="005725CD"/>
    <w:rsid w:val="0057372E"/>
    <w:rsid w:val="00573C8F"/>
    <w:rsid w:val="00574B83"/>
    <w:rsid w:val="0057525C"/>
    <w:rsid w:val="00575D27"/>
    <w:rsid w:val="0057625D"/>
    <w:rsid w:val="00577119"/>
    <w:rsid w:val="00577D1F"/>
    <w:rsid w:val="00577E4A"/>
    <w:rsid w:val="00580386"/>
    <w:rsid w:val="00580BA0"/>
    <w:rsid w:val="00580FBA"/>
    <w:rsid w:val="00581D4C"/>
    <w:rsid w:val="0058272A"/>
    <w:rsid w:val="00582775"/>
    <w:rsid w:val="0058405C"/>
    <w:rsid w:val="0058431C"/>
    <w:rsid w:val="0058447A"/>
    <w:rsid w:val="00584B64"/>
    <w:rsid w:val="005851C4"/>
    <w:rsid w:val="00585845"/>
    <w:rsid w:val="00585B7D"/>
    <w:rsid w:val="005867AF"/>
    <w:rsid w:val="00590361"/>
    <w:rsid w:val="00591797"/>
    <w:rsid w:val="0059195D"/>
    <w:rsid w:val="005919CE"/>
    <w:rsid w:val="00592139"/>
    <w:rsid w:val="005921D7"/>
    <w:rsid w:val="005926B6"/>
    <w:rsid w:val="00592B49"/>
    <w:rsid w:val="00592C5E"/>
    <w:rsid w:val="005948A3"/>
    <w:rsid w:val="00594F25"/>
    <w:rsid w:val="00595267"/>
    <w:rsid w:val="0059686D"/>
    <w:rsid w:val="005978A7"/>
    <w:rsid w:val="00597B7F"/>
    <w:rsid w:val="005A132C"/>
    <w:rsid w:val="005A1C96"/>
    <w:rsid w:val="005A24E3"/>
    <w:rsid w:val="005A281E"/>
    <w:rsid w:val="005A3A2D"/>
    <w:rsid w:val="005A4712"/>
    <w:rsid w:val="005A4930"/>
    <w:rsid w:val="005A4E8B"/>
    <w:rsid w:val="005A572D"/>
    <w:rsid w:val="005A5ED2"/>
    <w:rsid w:val="005A623D"/>
    <w:rsid w:val="005A6FCE"/>
    <w:rsid w:val="005A7BBE"/>
    <w:rsid w:val="005A7FE4"/>
    <w:rsid w:val="005B01B3"/>
    <w:rsid w:val="005B0E02"/>
    <w:rsid w:val="005B2512"/>
    <w:rsid w:val="005B2DE4"/>
    <w:rsid w:val="005B305E"/>
    <w:rsid w:val="005B3284"/>
    <w:rsid w:val="005B3487"/>
    <w:rsid w:val="005B3E20"/>
    <w:rsid w:val="005B4CAA"/>
    <w:rsid w:val="005B56AB"/>
    <w:rsid w:val="005B6278"/>
    <w:rsid w:val="005B695C"/>
    <w:rsid w:val="005B724A"/>
    <w:rsid w:val="005C09A2"/>
    <w:rsid w:val="005C172E"/>
    <w:rsid w:val="005C1940"/>
    <w:rsid w:val="005C1A59"/>
    <w:rsid w:val="005C1C84"/>
    <w:rsid w:val="005C2618"/>
    <w:rsid w:val="005C2A10"/>
    <w:rsid w:val="005C3154"/>
    <w:rsid w:val="005C4191"/>
    <w:rsid w:val="005C53A8"/>
    <w:rsid w:val="005C5846"/>
    <w:rsid w:val="005C5A6A"/>
    <w:rsid w:val="005C5C4E"/>
    <w:rsid w:val="005C5FB1"/>
    <w:rsid w:val="005C6BAD"/>
    <w:rsid w:val="005C7DC7"/>
    <w:rsid w:val="005D009F"/>
    <w:rsid w:val="005D0D57"/>
    <w:rsid w:val="005D0EC4"/>
    <w:rsid w:val="005D226B"/>
    <w:rsid w:val="005D25A5"/>
    <w:rsid w:val="005D3866"/>
    <w:rsid w:val="005D3876"/>
    <w:rsid w:val="005D3A2C"/>
    <w:rsid w:val="005D4023"/>
    <w:rsid w:val="005D4087"/>
    <w:rsid w:val="005D48A8"/>
    <w:rsid w:val="005D5779"/>
    <w:rsid w:val="005D5C28"/>
    <w:rsid w:val="005D692E"/>
    <w:rsid w:val="005D6EB0"/>
    <w:rsid w:val="005D7804"/>
    <w:rsid w:val="005E074E"/>
    <w:rsid w:val="005E0C7E"/>
    <w:rsid w:val="005E31EB"/>
    <w:rsid w:val="005E322F"/>
    <w:rsid w:val="005E3424"/>
    <w:rsid w:val="005E3E35"/>
    <w:rsid w:val="005E3E46"/>
    <w:rsid w:val="005E5202"/>
    <w:rsid w:val="005E5A3D"/>
    <w:rsid w:val="005E6AE6"/>
    <w:rsid w:val="005E6D78"/>
    <w:rsid w:val="005E7AEC"/>
    <w:rsid w:val="005E7B11"/>
    <w:rsid w:val="005F0133"/>
    <w:rsid w:val="005F0FF8"/>
    <w:rsid w:val="005F167D"/>
    <w:rsid w:val="005F184F"/>
    <w:rsid w:val="005F1E9F"/>
    <w:rsid w:val="005F3BAF"/>
    <w:rsid w:val="005F4D21"/>
    <w:rsid w:val="005F671B"/>
    <w:rsid w:val="005F6A7A"/>
    <w:rsid w:val="005F6B52"/>
    <w:rsid w:val="005F717C"/>
    <w:rsid w:val="005F746B"/>
    <w:rsid w:val="00600049"/>
    <w:rsid w:val="00600610"/>
    <w:rsid w:val="0060106A"/>
    <w:rsid w:val="006021E7"/>
    <w:rsid w:val="00602246"/>
    <w:rsid w:val="0060245B"/>
    <w:rsid w:val="00602972"/>
    <w:rsid w:val="00602B8D"/>
    <w:rsid w:val="00603001"/>
    <w:rsid w:val="00604A0D"/>
    <w:rsid w:val="00604B1D"/>
    <w:rsid w:val="00605513"/>
    <w:rsid w:val="00605B1C"/>
    <w:rsid w:val="006063BE"/>
    <w:rsid w:val="00606AF3"/>
    <w:rsid w:val="0060703A"/>
    <w:rsid w:val="00607112"/>
    <w:rsid w:val="0060772D"/>
    <w:rsid w:val="00607820"/>
    <w:rsid w:val="00610601"/>
    <w:rsid w:val="00610E68"/>
    <w:rsid w:val="00611558"/>
    <w:rsid w:val="0061188B"/>
    <w:rsid w:val="00611C5C"/>
    <w:rsid w:val="006124AD"/>
    <w:rsid w:val="00613280"/>
    <w:rsid w:val="00613877"/>
    <w:rsid w:val="006139B5"/>
    <w:rsid w:val="00613A8C"/>
    <w:rsid w:val="00615EA4"/>
    <w:rsid w:val="00615EC2"/>
    <w:rsid w:val="00616463"/>
    <w:rsid w:val="00616BAF"/>
    <w:rsid w:val="0061704E"/>
    <w:rsid w:val="00617580"/>
    <w:rsid w:val="00617A3B"/>
    <w:rsid w:val="00617EF5"/>
    <w:rsid w:val="006201D8"/>
    <w:rsid w:val="00620252"/>
    <w:rsid w:val="00620517"/>
    <w:rsid w:val="0062079F"/>
    <w:rsid w:val="00620C5E"/>
    <w:rsid w:val="0062111A"/>
    <w:rsid w:val="00623382"/>
    <w:rsid w:val="006236C9"/>
    <w:rsid w:val="00624327"/>
    <w:rsid w:val="0062440B"/>
    <w:rsid w:val="00625DF8"/>
    <w:rsid w:val="00627EE4"/>
    <w:rsid w:val="0063074E"/>
    <w:rsid w:val="00630FA9"/>
    <w:rsid w:val="006314B5"/>
    <w:rsid w:val="006315BC"/>
    <w:rsid w:val="0063346B"/>
    <w:rsid w:val="006336DC"/>
    <w:rsid w:val="00633FBA"/>
    <w:rsid w:val="006340DF"/>
    <w:rsid w:val="0063566A"/>
    <w:rsid w:val="00635FE9"/>
    <w:rsid w:val="006361FE"/>
    <w:rsid w:val="006369AC"/>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35"/>
    <w:rsid w:val="0064630D"/>
    <w:rsid w:val="00646408"/>
    <w:rsid w:val="00646667"/>
    <w:rsid w:val="00646DA1"/>
    <w:rsid w:val="00646DB4"/>
    <w:rsid w:val="006508C7"/>
    <w:rsid w:val="00650914"/>
    <w:rsid w:val="00651951"/>
    <w:rsid w:val="00651C8D"/>
    <w:rsid w:val="00652676"/>
    <w:rsid w:val="00652D64"/>
    <w:rsid w:val="00652E71"/>
    <w:rsid w:val="00652F96"/>
    <w:rsid w:val="006540FC"/>
    <w:rsid w:val="00654104"/>
    <w:rsid w:val="00654464"/>
    <w:rsid w:val="00654D24"/>
    <w:rsid w:val="0065506A"/>
    <w:rsid w:val="00656678"/>
    <w:rsid w:val="006567C8"/>
    <w:rsid w:val="00656CE8"/>
    <w:rsid w:val="00656EDB"/>
    <w:rsid w:val="00657C29"/>
    <w:rsid w:val="00657D62"/>
    <w:rsid w:val="006617C6"/>
    <w:rsid w:val="006623F9"/>
    <w:rsid w:val="00662609"/>
    <w:rsid w:val="00662A68"/>
    <w:rsid w:val="00664251"/>
    <w:rsid w:val="006645FF"/>
    <w:rsid w:val="00664720"/>
    <w:rsid w:val="00664853"/>
    <w:rsid w:val="006653C3"/>
    <w:rsid w:val="00665891"/>
    <w:rsid w:val="006671FA"/>
    <w:rsid w:val="006674A9"/>
    <w:rsid w:val="006709F8"/>
    <w:rsid w:val="00671E96"/>
    <w:rsid w:val="00672300"/>
    <w:rsid w:val="0067295C"/>
    <w:rsid w:val="006736A4"/>
    <w:rsid w:val="00673822"/>
    <w:rsid w:val="00674580"/>
    <w:rsid w:val="00674A8C"/>
    <w:rsid w:val="00675210"/>
    <w:rsid w:val="006752BD"/>
    <w:rsid w:val="00675632"/>
    <w:rsid w:val="0067632E"/>
    <w:rsid w:val="006766B4"/>
    <w:rsid w:val="006769E4"/>
    <w:rsid w:val="00677161"/>
    <w:rsid w:val="00677BD2"/>
    <w:rsid w:val="006801E6"/>
    <w:rsid w:val="00680A60"/>
    <w:rsid w:val="00681652"/>
    <w:rsid w:val="00681A19"/>
    <w:rsid w:val="00681B50"/>
    <w:rsid w:val="00681D0C"/>
    <w:rsid w:val="0068281A"/>
    <w:rsid w:val="00682A1B"/>
    <w:rsid w:val="00683A29"/>
    <w:rsid w:val="00684463"/>
    <w:rsid w:val="0068699D"/>
    <w:rsid w:val="0068764A"/>
    <w:rsid w:val="00687DCE"/>
    <w:rsid w:val="0069057D"/>
    <w:rsid w:val="00691BAE"/>
    <w:rsid w:val="00691F44"/>
    <w:rsid w:val="00692608"/>
    <w:rsid w:val="00693001"/>
    <w:rsid w:val="006932B3"/>
    <w:rsid w:val="00693B0E"/>
    <w:rsid w:val="006942D2"/>
    <w:rsid w:val="00694A33"/>
    <w:rsid w:val="00694EB8"/>
    <w:rsid w:val="00694F0D"/>
    <w:rsid w:val="006953B6"/>
    <w:rsid w:val="0069545A"/>
    <w:rsid w:val="0069746C"/>
    <w:rsid w:val="0069795B"/>
    <w:rsid w:val="00697D69"/>
    <w:rsid w:val="00697EFA"/>
    <w:rsid w:val="006A1324"/>
    <w:rsid w:val="006A21A3"/>
    <w:rsid w:val="006A2C9A"/>
    <w:rsid w:val="006A2EA5"/>
    <w:rsid w:val="006A343C"/>
    <w:rsid w:val="006A3F22"/>
    <w:rsid w:val="006A5F13"/>
    <w:rsid w:val="006A5F3F"/>
    <w:rsid w:val="006A761E"/>
    <w:rsid w:val="006A7803"/>
    <w:rsid w:val="006B0D31"/>
    <w:rsid w:val="006B1496"/>
    <w:rsid w:val="006B178C"/>
    <w:rsid w:val="006B1C87"/>
    <w:rsid w:val="006B2878"/>
    <w:rsid w:val="006B30AC"/>
    <w:rsid w:val="006B3B1B"/>
    <w:rsid w:val="006B3B87"/>
    <w:rsid w:val="006B506F"/>
    <w:rsid w:val="006B5AA1"/>
    <w:rsid w:val="006B5B4F"/>
    <w:rsid w:val="006B70AD"/>
    <w:rsid w:val="006B7ECD"/>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E43"/>
    <w:rsid w:val="006D1F7E"/>
    <w:rsid w:val="006D25A5"/>
    <w:rsid w:val="006D2656"/>
    <w:rsid w:val="006D3820"/>
    <w:rsid w:val="006D519B"/>
    <w:rsid w:val="006D5370"/>
    <w:rsid w:val="006D55BB"/>
    <w:rsid w:val="006D5A82"/>
    <w:rsid w:val="006D62D9"/>
    <w:rsid w:val="006D66FC"/>
    <w:rsid w:val="006D6C24"/>
    <w:rsid w:val="006D72BC"/>
    <w:rsid w:val="006D7779"/>
    <w:rsid w:val="006D7C59"/>
    <w:rsid w:val="006D7DE0"/>
    <w:rsid w:val="006E0027"/>
    <w:rsid w:val="006E075B"/>
    <w:rsid w:val="006E0C71"/>
    <w:rsid w:val="006E1112"/>
    <w:rsid w:val="006E1742"/>
    <w:rsid w:val="006E38F3"/>
    <w:rsid w:val="006E47B2"/>
    <w:rsid w:val="006E48F0"/>
    <w:rsid w:val="006E4A9E"/>
    <w:rsid w:val="006E4D91"/>
    <w:rsid w:val="006E50EF"/>
    <w:rsid w:val="006E580C"/>
    <w:rsid w:val="006E6A18"/>
    <w:rsid w:val="006E6D1C"/>
    <w:rsid w:val="006E7BA2"/>
    <w:rsid w:val="006F0CD4"/>
    <w:rsid w:val="006F226B"/>
    <w:rsid w:val="006F22C9"/>
    <w:rsid w:val="006F2B65"/>
    <w:rsid w:val="006F2CA4"/>
    <w:rsid w:val="006F5FCB"/>
    <w:rsid w:val="006F70F7"/>
    <w:rsid w:val="006F739B"/>
    <w:rsid w:val="006F73B5"/>
    <w:rsid w:val="007004EA"/>
    <w:rsid w:val="0070067E"/>
    <w:rsid w:val="00701078"/>
    <w:rsid w:val="007016A4"/>
    <w:rsid w:val="00701EE1"/>
    <w:rsid w:val="00701FDF"/>
    <w:rsid w:val="00702310"/>
    <w:rsid w:val="007047A2"/>
    <w:rsid w:val="007049FF"/>
    <w:rsid w:val="00705233"/>
    <w:rsid w:val="007053BD"/>
    <w:rsid w:val="007057A7"/>
    <w:rsid w:val="00705D81"/>
    <w:rsid w:val="007067A3"/>
    <w:rsid w:val="00710E39"/>
    <w:rsid w:val="00710F43"/>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DAA"/>
    <w:rsid w:val="00721540"/>
    <w:rsid w:val="00721CBF"/>
    <w:rsid w:val="0072283B"/>
    <w:rsid w:val="007230AF"/>
    <w:rsid w:val="00723315"/>
    <w:rsid w:val="00723BD6"/>
    <w:rsid w:val="00723D19"/>
    <w:rsid w:val="007264F6"/>
    <w:rsid w:val="00726A06"/>
    <w:rsid w:val="00727097"/>
    <w:rsid w:val="007270A3"/>
    <w:rsid w:val="0072721E"/>
    <w:rsid w:val="007273B5"/>
    <w:rsid w:val="00730220"/>
    <w:rsid w:val="00731438"/>
    <w:rsid w:val="0073148C"/>
    <w:rsid w:val="00731E2A"/>
    <w:rsid w:val="007324DF"/>
    <w:rsid w:val="00732F65"/>
    <w:rsid w:val="007333A9"/>
    <w:rsid w:val="00733574"/>
    <w:rsid w:val="007342E0"/>
    <w:rsid w:val="00734975"/>
    <w:rsid w:val="00735945"/>
    <w:rsid w:val="007359F0"/>
    <w:rsid w:val="007364F2"/>
    <w:rsid w:val="00736CDF"/>
    <w:rsid w:val="00736E44"/>
    <w:rsid w:val="00737698"/>
    <w:rsid w:val="00737EC3"/>
    <w:rsid w:val="0074046D"/>
    <w:rsid w:val="0074054D"/>
    <w:rsid w:val="0074070F"/>
    <w:rsid w:val="00741ACC"/>
    <w:rsid w:val="00741B3A"/>
    <w:rsid w:val="007425BB"/>
    <w:rsid w:val="00743634"/>
    <w:rsid w:val="00743801"/>
    <w:rsid w:val="00743E71"/>
    <w:rsid w:val="007440F7"/>
    <w:rsid w:val="00744C96"/>
    <w:rsid w:val="00744D6F"/>
    <w:rsid w:val="007451C1"/>
    <w:rsid w:val="007454AF"/>
    <w:rsid w:val="00745738"/>
    <w:rsid w:val="0074605A"/>
    <w:rsid w:val="007470DB"/>
    <w:rsid w:val="0074754A"/>
    <w:rsid w:val="00750089"/>
    <w:rsid w:val="00750247"/>
    <w:rsid w:val="00750373"/>
    <w:rsid w:val="0075053F"/>
    <w:rsid w:val="00750649"/>
    <w:rsid w:val="00750FF8"/>
    <w:rsid w:val="00752134"/>
    <w:rsid w:val="00752279"/>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244E"/>
    <w:rsid w:val="00763F01"/>
    <w:rsid w:val="00764529"/>
    <w:rsid w:val="00764754"/>
    <w:rsid w:val="007650D8"/>
    <w:rsid w:val="007651EF"/>
    <w:rsid w:val="0076536B"/>
    <w:rsid w:val="00765ED0"/>
    <w:rsid w:val="0076605A"/>
    <w:rsid w:val="007669C9"/>
    <w:rsid w:val="00767CB7"/>
    <w:rsid w:val="00767DA9"/>
    <w:rsid w:val="007703F5"/>
    <w:rsid w:val="007715FF"/>
    <w:rsid w:val="00771A00"/>
    <w:rsid w:val="00772E83"/>
    <w:rsid w:val="00772FEF"/>
    <w:rsid w:val="00773773"/>
    <w:rsid w:val="00773811"/>
    <w:rsid w:val="00773C8B"/>
    <w:rsid w:val="00773E3C"/>
    <w:rsid w:val="00773EF5"/>
    <w:rsid w:val="0077695D"/>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925"/>
    <w:rsid w:val="00786149"/>
    <w:rsid w:val="00786E69"/>
    <w:rsid w:val="00787972"/>
    <w:rsid w:val="007879A5"/>
    <w:rsid w:val="007902F3"/>
    <w:rsid w:val="00790498"/>
    <w:rsid w:val="007913C9"/>
    <w:rsid w:val="00791674"/>
    <w:rsid w:val="00791D7A"/>
    <w:rsid w:val="007938EA"/>
    <w:rsid w:val="007939A8"/>
    <w:rsid w:val="007941C0"/>
    <w:rsid w:val="0079462F"/>
    <w:rsid w:val="00794A0B"/>
    <w:rsid w:val="00795700"/>
    <w:rsid w:val="007962D1"/>
    <w:rsid w:val="007964E7"/>
    <w:rsid w:val="00796BC3"/>
    <w:rsid w:val="00796F8D"/>
    <w:rsid w:val="0079713F"/>
    <w:rsid w:val="0079755F"/>
    <w:rsid w:val="007A002B"/>
    <w:rsid w:val="007A0A9E"/>
    <w:rsid w:val="007A1A27"/>
    <w:rsid w:val="007A1FB7"/>
    <w:rsid w:val="007A2461"/>
    <w:rsid w:val="007A2E5C"/>
    <w:rsid w:val="007A32AA"/>
    <w:rsid w:val="007A3CCF"/>
    <w:rsid w:val="007A4624"/>
    <w:rsid w:val="007A485B"/>
    <w:rsid w:val="007A4D3D"/>
    <w:rsid w:val="007A55B6"/>
    <w:rsid w:val="007A64FB"/>
    <w:rsid w:val="007A670D"/>
    <w:rsid w:val="007A67F1"/>
    <w:rsid w:val="007A6C39"/>
    <w:rsid w:val="007A6E47"/>
    <w:rsid w:val="007A6FA5"/>
    <w:rsid w:val="007B0422"/>
    <w:rsid w:val="007B063D"/>
    <w:rsid w:val="007B0BDB"/>
    <w:rsid w:val="007B0F22"/>
    <w:rsid w:val="007B202F"/>
    <w:rsid w:val="007B22AB"/>
    <w:rsid w:val="007B2BD8"/>
    <w:rsid w:val="007B2DCB"/>
    <w:rsid w:val="007B2EDE"/>
    <w:rsid w:val="007B3DFD"/>
    <w:rsid w:val="007B4F86"/>
    <w:rsid w:val="007B64C6"/>
    <w:rsid w:val="007B69CA"/>
    <w:rsid w:val="007B6C75"/>
    <w:rsid w:val="007C0F24"/>
    <w:rsid w:val="007C2482"/>
    <w:rsid w:val="007C25EC"/>
    <w:rsid w:val="007C3F1C"/>
    <w:rsid w:val="007C4140"/>
    <w:rsid w:val="007C42FD"/>
    <w:rsid w:val="007C4450"/>
    <w:rsid w:val="007C4944"/>
    <w:rsid w:val="007C5703"/>
    <w:rsid w:val="007C57EB"/>
    <w:rsid w:val="007C5BFA"/>
    <w:rsid w:val="007C6458"/>
    <w:rsid w:val="007C6A38"/>
    <w:rsid w:val="007C72EC"/>
    <w:rsid w:val="007C75FC"/>
    <w:rsid w:val="007D079D"/>
    <w:rsid w:val="007D1B7F"/>
    <w:rsid w:val="007D1C1F"/>
    <w:rsid w:val="007D1D14"/>
    <w:rsid w:val="007D21BD"/>
    <w:rsid w:val="007D23C3"/>
    <w:rsid w:val="007D241C"/>
    <w:rsid w:val="007D2506"/>
    <w:rsid w:val="007D29B8"/>
    <w:rsid w:val="007D2D63"/>
    <w:rsid w:val="007D315C"/>
    <w:rsid w:val="007D3641"/>
    <w:rsid w:val="007D416D"/>
    <w:rsid w:val="007D4B20"/>
    <w:rsid w:val="007D51A2"/>
    <w:rsid w:val="007D5DE3"/>
    <w:rsid w:val="007D6D3B"/>
    <w:rsid w:val="007D7353"/>
    <w:rsid w:val="007D7555"/>
    <w:rsid w:val="007D79CD"/>
    <w:rsid w:val="007D7E1B"/>
    <w:rsid w:val="007E03B8"/>
    <w:rsid w:val="007E1880"/>
    <w:rsid w:val="007E1CA7"/>
    <w:rsid w:val="007E1DDF"/>
    <w:rsid w:val="007E2356"/>
    <w:rsid w:val="007E235B"/>
    <w:rsid w:val="007E252B"/>
    <w:rsid w:val="007E2E59"/>
    <w:rsid w:val="007E3ED9"/>
    <w:rsid w:val="007E425E"/>
    <w:rsid w:val="007E428C"/>
    <w:rsid w:val="007E4323"/>
    <w:rsid w:val="007E4908"/>
    <w:rsid w:val="007E4C94"/>
    <w:rsid w:val="007E522D"/>
    <w:rsid w:val="007E54A3"/>
    <w:rsid w:val="007E5E99"/>
    <w:rsid w:val="007E6F3B"/>
    <w:rsid w:val="007E7011"/>
    <w:rsid w:val="007E70B4"/>
    <w:rsid w:val="007F01AD"/>
    <w:rsid w:val="007F06CD"/>
    <w:rsid w:val="007F0BA9"/>
    <w:rsid w:val="007F1497"/>
    <w:rsid w:val="007F1905"/>
    <w:rsid w:val="007F1ED5"/>
    <w:rsid w:val="007F2538"/>
    <w:rsid w:val="007F2796"/>
    <w:rsid w:val="007F2A0F"/>
    <w:rsid w:val="007F315F"/>
    <w:rsid w:val="007F320C"/>
    <w:rsid w:val="007F3282"/>
    <w:rsid w:val="007F3F22"/>
    <w:rsid w:val="007F42DC"/>
    <w:rsid w:val="007F53A8"/>
    <w:rsid w:val="007F5883"/>
    <w:rsid w:val="007F5950"/>
    <w:rsid w:val="007F5D29"/>
    <w:rsid w:val="007F7885"/>
    <w:rsid w:val="008001F2"/>
    <w:rsid w:val="0080058C"/>
    <w:rsid w:val="008010B1"/>
    <w:rsid w:val="00801945"/>
    <w:rsid w:val="008019B6"/>
    <w:rsid w:val="008020EE"/>
    <w:rsid w:val="0080213C"/>
    <w:rsid w:val="00802D72"/>
    <w:rsid w:val="00802F2F"/>
    <w:rsid w:val="00803F83"/>
    <w:rsid w:val="00804370"/>
    <w:rsid w:val="008047FF"/>
    <w:rsid w:val="0080494E"/>
    <w:rsid w:val="00804B65"/>
    <w:rsid w:val="00804BDC"/>
    <w:rsid w:val="008052C2"/>
    <w:rsid w:val="0080596C"/>
    <w:rsid w:val="008070BA"/>
    <w:rsid w:val="0080755F"/>
    <w:rsid w:val="008075A9"/>
    <w:rsid w:val="00807AD9"/>
    <w:rsid w:val="00807EFF"/>
    <w:rsid w:val="00810D04"/>
    <w:rsid w:val="0081103D"/>
    <w:rsid w:val="0081138D"/>
    <w:rsid w:val="00811ED5"/>
    <w:rsid w:val="0081252E"/>
    <w:rsid w:val="00812BBD"/>
    <w:rsid w:val="008130A9"/>
    <w:rsid w:val="008135F4"/>
    <w:rsid w:val="008142C9"/>
    <w:rsid w:val="0081482B"/>
    <w:rsid w:val="00815292"/>
    <w:rsid w:val="008156B6"/>
    <w:rsid w:val="00815F30"/>
    <w:rsid w:val="00816FB7"/>
    <w:rsid w:val="008174A2"/>
    <w:rsid w:val="008176F5"/>
    <w:rsid w:val="00817E17"/>
    <w:rsid w:val="008207E6"/>
    <w:rsid w:val="0082082A"/>
    <w:rsid w:val="00820A4A"/>
    <w:rsid w:val="0082144B"/>
    <w:rsid w:val="00821731"/>
    <w:rsid w:val="00821D16"/>
    <w:rsid w:val="00822984"/>
    <w:rsid w:val="008234B3"/>
    <w:rsid w:val="00823AA1"/>
    <w:rsid w:val="008248F3"/>
    <w:rsid w:val="00824B54"/>
    <w:rsid w:val="00824E48"/>
    <w:rsid w:val="008250D8"/>
    <w:rsid w:val="00826700"/>
    <w:rsid w:val="00826935"/>
    <w:rsid w:val="00826A00"/>
    <w:rsid w:val="00827811"/>
    <w:rsid w:val="008278BE"/>
    <w:rsid w:val="008278F5"/>
    <w:rsid w:val="008308A6"/>
    <w:rsid w:val="00832CEB"/>
    <w:rsid w:val="00832E04"/>
    <w:rsid w:val="00833232"/>
    <w:rsid w:val="0083347F"/>
    <w:rsid w:val="008337C7"/>
    <w:rsid w:val="00833A90"/>
    <w:rsid w:val="008359E3"/>
    <w:rsid w:val="00836230"/>
    <w:rsid w:val="00836391"/>
    <w:rsid w:val="00836573"/>
    <w:rsid w:val="00836622"/>
    <w:rsid w:val="0083677F"/>
    <w:rsid w:val="008374F0"/>
    <w:rsid w:val="00837918"/>
    <w:rsid w:val="00837DAC"/>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781C"/>
    <w:rsid w:val="0084788A"/>
    <w:rsid w:val="00851350"/>
    <w:rsid w:val="00851F2D"/>
    <w:rsid w:val="00851FD9"/>
    <w:rsid w:val="00851FF1"/>
    <w:rsid w:val="00852049"/>
    <w:rsid w:val="00852552"/>
    <w:rsid w:val="00852EC3"/>
    <w:rsid w:val="00854942"/>
    <w:rsid w:val="00854A28"/>
    <w:rsid w:val="00854BAE"/>
    <w:rsid w:val="0085536D"/>
    <w:rsid w:val="00855C2F"/>
    <w:rsid w:val="00856C16"/>
    <w:rsid w:val="00857968"/>
    <w:rsid w:val="008579BE"/>
    <w:rsid w:val="00860382"/>
    <w:rsid w:val="00860753"/>
    <w:rsid w:val="0086167D"/>
    <w:rsid w:val="00861824"/>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99B"/>
    <w:rsid w:val="0087041B"/>
    <w:rsid w:val="00870E98"/>
    <w:rsid w:val="008711F8"/>
    <w:rsid w:val="008713EB"/>
    <w:rsid w:val="008720C4"/>
    <w:rsid w:val="00872491"/>
    <w:rsid w:val="0087279A"/>
    <w:rsid w:val="008727D4"/>
    <w:rsid w:val="0087285E"/>
    <w:rsid w:val="00872B6F"/>
    <w:rsid w:val="0087308F"/>
    <w:rsid w:val="008733AD"/>
    <w:rsid w:val="00873867"/>
    <w:rsid w:val="00874756"/>
    <w:rsid w:val="00874821"/>
    <w:rsid w:val="00874834"/>
    <w:rsid w:val="0087498B"/>
    <w:rsid w:val="00874C68"/>
    <w:rsid w:val="00875622"/>
    <w:rsid w:val="00875FC4"/>
    <w:rsid w:val="00876182"/>
    <w:rsid w:val="0087736A"/>
    <w:rsid w:val="00880054"/>
    <w:rsid w:val="00880158"/>
    <w:rsid w:val="00880678"/>
    <w:rsid w:val="00880D6F"/>
    <w:rsid w:val="00880DC8"/>
    <w:rsid w:val="008811DF"/>
    <w:rsid w:val="00881AA9"/>
    <w:rsid w:val="00882143"/>
    <w:rsid w:val="008824DE"/>
    <w:rsid w:val="008826F4"/>
    <w:rsid w:val="00882754"/>
    <w:rsid w:val="00883CB4"/>
    <w:rsid w:val="00883F1F"/>
    <w:rsid w:val="00884909"/>
    <w:rsid w:val="008849AF"/>
    <w:rsid w:val="00884B0F"/>
    <w:rsid w:val="00885115"/>
    <w:rsid w:val="0088570E"/>
    <w:rsid w:val="00885F9F"/>
    <w:rsid w:val="008869C3"/>
    <w:rsid w:val="00887559"/>
    <w:rsid w:val="00887DB1"/>
    <w:rsid w:val="00887F0D"/>
    <w:rsid w:val="00890A32"/>
    <w:rsid w:val="00890D76"/>
    <w:rsid w:val="00891274"/>
    <w:rsid w:val="008916D8"/>
    <w:rsid w:val="008918D9"/>
    <w:rsid w:val="00891AC0"/>
    <w:rsid w:val="00891E4A"/>
    <w:rsid w:val="00892561"/>
    <w:rsid w:val="0089295C"/>
    <w:rsid w:val="00894229"/>
    <w:rsid w:val="00894AB0"/>
    <w:rsid w:val="00894F82"/>
    <w:rsid w:val="00896437"/>
    <w:rsid w:val="008965A4"/>
    <w:rsid w:val="00896A81"/>
    <w:rsid w:val="008970DE"/>
    <w:rsid w:val="008978AD"/>
    <w:rsid w:val="00897EEF"/>
    <w:rsid w:val="008A0129"/>
    <w:rsid w:val="008A0ACC"/>
    <w:rsid w:val="008A0F8B"/>
    <w:rsid w:val="008A1705"/>
    <w:rsid w:val="008A1CE5"/>
    <w:rsid w:val="008A2320"/>
    <w:rsid w:val="008A2568"/>
    <w:rsid w:val="008A2DC6"/>
    <w:rsid w:val="008A2E52"/>
    <w:rsid w:val="008A3F80"/>
    <w:rsid w:val="008A44E7"/>
    <w:rsid w:val="008A4AE1"/>
    <w:rsid w:val="008A5EA8"/>
    <w:rsid w:val="008A6222"/>
    <w:rsid w:val="008A67EF"/>
    <w:rsid w:val="008A6B8D"/>
    <w:rsid w:val="008A7B88"/>
    <w:rsid w:val="008B0845"/>
    <w:rsid w:val="008B0A3A"/>
    <w:rsid w:val="008B0D29"/>
    <w:rsid w:val="008B10BC"/>
    <w:rsid w:val="008B144C"/>
    <w:rsid w:val="008B14F1"/>
    <w:rsid w:val="008B20D2"/>
    <w:rsid w:val="008B3FB6"/>
    <w:rsid w:val="008B4F39"/>
    <w:rsid w:val="008B5376"/>
    <w:rsid w:val="008B5856"/>
    <w:rsid w:val="008B5A15"/>
    <w:rsid w:val="008B5DB0"/>
    <w:rsid w:val="008B6195"/>
    <w:rsid w:val="008B7906"/>
    <w:rsid w:val="008C1A56"/>
    <w:rsid w:val="008C2B50"/>
    <w:rsid w:val="008C2BB1"/>
    <w:rsid w:val="008C2E29"/>
    <w:rsid w:val="008C3855"/>
    <w:rsid w:val="008C3C8B"/>
    <w:rsid w:val="008C5EB5"/>
    <w:rsid w:val="008C654B"/>
    <w:rsid w:val="008C7A2C"/>
    <w:rsid w:val="008D05F4"/>
    <w:rsid w:val="008D0EE7"/>
    <w:rsid w:val="008D1D7F"/>
    <w:rsid w:val="008D2814"/>
    <w:rsid w:val="008D2D3B"/>
    <w:rsid w:val="008D33A5"/>
    <w:rsid w:val="008D33E0"/>
    <w:rsid w:val="008D3B97"/>
    <w:rsid w:val="008D3DFD"/>
    <w:rsid w:val="008D3E41"/>
    <w:rsid w:val="008D4546"/>
    <w:rsid w:val="008D4875"/>
    <w:rsid w:val="008D48CB"/>
    <w:rsid w:val="008D519C"/>
    <w:rsid w:val="008D6BB9"/>
    <w:rsid w:val="008D6D66"/>
    <w:rsid w:val="008D6EB3"/>
    <w:rsid w:val="008D719F"/>
    <w:rsid w:val="008D7388"/>
    <w:rsid w:val="008D7579"/>
    <w:rsid w:val="008E0103"/>
    <w:rsid w:val="008E1677"/>
    <w:rsid w:val="008E20F1"/>
    <w:rsid w:val="008E2B7B"/>
    <w:rsid w:val="008E2D67"/>
    <w:rsid w:val="008E3AC0"/>
    <w:rsid w:val="008E3EF8"/>
    <w:rsid w:val="008E40AE"/>
    <w:rsid w:val="008E41B4"/>
    <w:rsid w:val="008E472C"/>
    <w:rsid w:val="008E4C7E"/>
    <w:rsid w:val="008E51ED"/>
    <w:rsid w:val="008E5376"/>
    <w:rsid w:val="008E6CF3"/>
    <w:rsid w:val="008E7B90"/>
    <w:rsid w:val="008E7E88"/>
    <w:rsid w:val="008E7ECB"/>
    <w:rsid w:val="008E7F36"/>
    <w:rsid w:val="008F0735"/>
    <w:rsid w:val="008F194D"/>
    <w:rsid w:val="008F1DBD"/>
    <w:rsid w:val="008F1DC6"/>
    <w:rsid w:val="008F1FEE"/>
    <w:rsid w:val="008F2035"/>
    <w:rsid w:val="008F230A"/>
    <w:rsid w:val="008F26AF"/>
    <w:rsid w:val="008F276B"/>
    <w:rsid w:val="008F3992"/>
    <w:rsid w:val="008F4114"/>
    <w:rsid w:val="008F5899"/>
    <w:rsid w:val="008F5F36"/>
    <w:rsid w:val="008F620E"/>
    <w:rsid w:val="008F67BC"/>
    <w:rsid w:val="008F7079"/>
    <w:rsid w:val="008F7128"/>
    <w:rsid w:val="008F73D6"/>
    <w:rsid w:val="009003B1"/>
    <w:rsid w:val="00900E9B"/>
    <w:rsid w:val="00900EB6"/>
    <w:rsid w:val="009010AA"/>
    <w:rsid w:val="00901BA6"/>
    <w:rsid w:val="0090265D"/>
    <w:rsid w:val="009033AB"/>
    <w:rsid w:val="009039D7"/>
    <w:rsid w:val="00903A4C"/>
    <w:rsid w:val="00903AF1"/>
    <w:rsid w:val="0090497E"/>
    <w:rsid w:val="00904BED"/>
    <w:rsid w:val="00905448"/>
    <w:rsid w:val="009067F4"/>
    <w:rsid w:val="00906FCD"/>
    <w:rsid w:val="0090783C"/>
    <w:rsid w:val="00907BD4"/>
    <w:rsid w:val="00910B4C"/>
    <w:rsid w:val="009110C9"/>
    <w:rsid w:val="009117B0"/>
    <w:rsid w:val="0091204B"/>
    <w:rsid w:val="009123C7"/>
    <w:rsid w:val="00912685"/>
    <w:rsid w:val="00912975"/>
    <w:rsid w:val="00912BA6"/>
    <w:rsid w:val="00912E06"/>
    <w:rsid w:val="00913303"/>
    <w:rsid w:val="00913E6F"/>
    <w:rsid w:val="0091484E"/>
    <w:rsid w:val="00914935"/>
    <w:rsid w:val="00914B93"/>
    <w:rsid w:val="00915464"/>
    <w:rsid w:val="00915DE0"/>
    <w:rsid w:val="0091630E"/>
    <w:rsid w:val="0091653B"/>
    <w:rsid w:val="00916AAD"/>
    <w:rsid w:val="009170A6"/>
    <w:rsid w:val="00917494"/>
    <w:rsid w:val="0092043A"/>
    <w:rsid w:val="00920ADB"/>
    <w:rsid w:val="009217BA"/>
    <w:rsid w:val="00922D8B"/>
    <w:rsid w:val="0092315A"/>
    <w:rsid w:val="0092317D"/>
    <w:rsid w:val="0092370E"/>
    <w:rsid w:val="0092410B"/>
    <w:rsid w:val="009248CD"/>
    <w:rsid w:val="00925A52"/>
    <w:rsid w:val="009267FC"/>
    <w:rsid w:val="00930185"/>
    <w:rsid w:val="0093026D"/>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A5F"/>
    <w:rsid w:val="00936E66"/>
    <w:rsid w:val="009373A0"/>
    <w:rsid w:val="009422F3"/>
    <w:rsid w:val="009423A5"/>
    <w:rsid w:val="00942B28"/>
    <w:rsid w:val="00942C2A"/>
    <w:rsid w:val="00942D24"/>
    <w:rsid w:val="009436C2"/>
    <w:rsid w:val="00943EDE"/>
    <w:rsid w:val="0094409D"/>
    <w:rsid w:val="009442B1"/>
    <w:rsid w:val="009449AD"/>
    <w:rsid w:val="00944C56"/>
    <w:rsid w:val="00944F1B"/>
    <w:rsid w:val="00944F9C"/>
    <w:rsid w:val="00945CFD"/>
    <w:rsid w:val="0094712F"/>
    <w:rsid w:val="00947BEB"/>
    <w:rsid w:val="009502CB"/>
    <w:rsid w:val="00950ABD"/>
    <w:rsid w:val="00950C81"/>
    <w:rsid w:val="00950E84"/>
    <w:rsid w:val="00951131"/>
    <w:rsid w:val="0095135A"/>
    <w:rsid w:val="00951ACC"/>
    <w:rsid w:val="00952BBF"/>
    <w:rsid w:val="009537B0"/>
    <w:rsid w:val="00953F1C"/>
    <w:rsid w:val="0095438C"/>
    <w:rsid w:val="00954539"/>
    <w:rsid w:val="00954A2B"/>
    <w:rsid w:val="00954DAB"/>
    <w:rsid w:val="00954EF0"/>
    <w:rsid w:val="00955EC1"/>
    <w:rsid w:val="00955F21"/>
    <w:rsid w:val="009567B0"/>
    <w:rsid w:val="009575A5"/>
    <w:rsid w:val="00960629"/>
    <w:rsid w:val="009607D4"/>
    <w:rsid w:val="009608AC"/>
    <w:rsid w:val="00960C41"/>
    <w:rsid w:val="00961106"/>
    <w:rsid w:val="009615C9"/>
    <w:rsid w:val="00961C42"/>
    <w:rsid w:val="00961CB5"/>
    <w:rsid w:val="00963D68"/>
    <w:rsid w:val="009640F6"/>
    <w:rsid w:val="0096412F"/>
    <w:rsid w:val="00966A9D"/>
    <w:rsid w:val="00966EC7"/>
    <w:rsid w:val="00967173"/>
    <w:rsid w:val="0096724D"/>
    <w:rsid w:val="0096777B"/>
    <w:rsid w:val="00970692"/>
    <w:rsid w:val="00970B88"/>
    <w:rsid w:val="00970F33"/>
    <w:rsid w:val="009716A7"/>
    <w:rsid w:val="009716D2"/>
    <w:rsid w:val="00971A37"/>
    <w:rsid w:val="00971F3F"/>
    <w:rsid w:val="00972870"/>
    <w:rsid w:val="00972960"/>
    <w:rsid w:val="00972B84"/>
    <w:rsid w:val="00973475"/>
    <w:rsid w:val="00975FC2"/>
    <w:rsid w:val="00977016"/>
    <w:rsid w:val="0097780D"/>
    <w:rsid w:val="00977F1E"/>
    <w:rsid w:val="00981990"/>
    <w:rsid w:val="0098211C"/>
    <w:rsid w:val="00982E31"/>
    <w:rsid w:val="00983E5D"/>
    <w:rsid w:val="00984861"/>
    <w:rsid w:val="009859A6"/>
    <w:rsid w:val="0098636A"/>
    <w:rsid w:val="00986714"/>
    <w:rsid w:val="009869A1"/>
    <w:rsid w:val="00986E68"/>
    <w:rsid w:val="00986F77"/>
    <w:rsid w:val="00987CB6"/>
    <w:rsid w:val="009905C5"/>
    <w:rsid w:val="009909E0"/>
    <w:rsid w:val="00990FEF"/>
    <w:rsid w:val="00991906"/>
    <w:rsid w:val="00991A30"/>
    <w:rsid w:val="00991E26"/>
    <w:rsid w:val="009921BD"/>
    <w:rsid w:val="00992E84"/>
    <w:rsid w:val="0099398E"/>
    <w:rsid w:val="00993E32"/>
    <w:rsid w:val="00994656"/>
    <w:rsid w:val="00994892"/>
    <w:rsid w:val="00994A96"/>
    <w:rsid w:val="0099528A"/>
    <w:rsid w:val="00996DE2"/>
    <w:rsid w:val="00996EC6"/>
    <w:rsid w:val="0099794B"/>
    <w:rsid w:val="00997A2D"/>
    <w:rsid w:val="00997E41"/>
    <w:rsid w:val="009A1BF5"/>
    <w:rsid w:val="009A26DE"/>
    <w:rsid w:val="009A2C95"/>
    <w:rsid w:val="009A3078"/>
    <w:rsid w:val="009A3711"/>
    <w:rsid w:val="009A4AA8"/>
    <w:rsid w:val="009A5E55"/>
    <w:rsid w:val="009A77E3"/>
    <w:rsid w:val="009B0277"/>
    <w:rsid w:val="009B0713"/>
    <w:rsid w:val="009B08BB"/>
    <w:rsid w:val="009B16EC"/>
    <w:rsid w:val="009B2ADB"/>
    <w:rsid w:val="009B3C68"/>
    <w:rsid w:val="009B3F53"/>
    <w:rsid w:val="009B460E"/>
    <w:rsid w:val="009B4A90"/>
    <w:rsid w:val="009B51BC"/>
    <w:rsid w:val="009B5793"/>
    <w:rsid w:val="009B5A5A"/>
    <w:rsid w:val="009B773A"/>
    <w:rsid w:val="009B7A38"/>
    <w:rsid w:val="009C1033"/>
    <w:rsid w:val="009C17A7"/>
    <w:rsid w:val="009C296D"/>
    <w:rsid w:val="009C2A1B"/>
    <w:rsid w:val="009C2DB5"/>
    <w:rsid w:val="009C2DD3"/>
    <w:rsid w:val="009C2E31"/>
    <w:rsid w:val="009C37EF"/>
    <w:rsid w:val="009C4737"/>
    <w:rsid w:val="009C522A"/>
    <w:rsid w:val="009C5590"/>
    <w:rsid w:val="009C609F"/>
    <w:rsid w:val="009C6874"/>
    <w:rsid w:val="009C69E8"/>
    <w:rsid w:val="009C6C15"/>
    <w:rsid w:val="009D0108"/>
    <w:rsid w:val="009D042D"/>
    <w:rsid w:val="009D0B89"/>
    <w:rsid w:val="009D0D70"/>
    <w:rsid w:val="009D0DB9"/>
    <w:rsid w:val="009D0FE5"/>
    <w:rsid w:val="009D102A"/>
    <w:rsid w:val="009D33F3"/>
    <w:rsid w:val="009D3528"/>
    <w:rsid w:val="009D3723"/>
    <w:rsid w:val="009D3FDD"/>
    <w:rsid w:val="009D4D2B"/>
    <w:rsid w:val="009D5562"/>
    <w:rsid w:val="009D56C0"/>
    <w:rsid w:val="009D5BA1"/>
    <w:rsid w:val="009D5DD0"/>
    <w:rsid w:val="009D60EA"/>
    <w:rsid w:val="009D6A9D"/>
    <w:rsid w:val="009D6B3D"/>
    <w:rsid w:val="009D6C07"/>
    <w:rsid w:val="009D7822"/>
    <w:rsid w:val="009D7921"/>
    <w:rsid w:val="009D7A07"/>
    <w:rsid w:val="009E01DA"/>
    <w:rsid w:val="009E0F68"/>
    <w:rsid w:val="009E1616"/>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DDE"/>
    <w:rsid w:val="009F1647"/>
    <w:rsid w:val="009F201A"/>
    <w:rsid w:val="009F248E"/>
    <w:rsid w:val="009F27D5"/>
    <w:rsid w:val="009F3818"/>
    <w:rsid w:val="009F3830"/>
    <w:rsid w:val="009F44F9"/>
    <w:rsid w:val="009F4FDB"/>
    <w:rsid w:val="009F533C"/>
    <w:rsid w:val="009F5E01"/>
    <w:rsid w:val="009F67A9"/>
    <w:rsid w:val="009F761C"/>
    <w:rsid w:val="009F7653"/>
    <w:rsid w:val="009F78AB"/>
    <w:rsid w:val="009F7DF2"/>
    <w:rsid w:val="00A000AB"/>
    <w:rsid w:val="00A00974"/>
    <w:rsid w:val="00A00A82"/>
    <w:rsid w:val="00A02681"/>
    <w:rsid w:val="00A026BC"/>
    <w:rsid w:val="00A027DD"/>
    <w:rsid w:val="00A03741"/>
    <w:rsid w:val="00A045A9"/>
    <w:rsid w:val="00A05170"/>
    <w:rsid w:val="00A06168"/>
    <w:rsid w:val="00A063B9"/>
    <w:rsid w:val="00A06B0E"/>
    <w:rsid w:val="00A06EAD"/>
    <w:rsid w:val="00A0738C"/>
    <w:rsid w:val="00A073D5"/>
    <w:rsid w:val="00A077E6"/>
    <w:rsid w:val="00A07BB9"/>
    <w:rsid w:val="00A07D2D"/>
    <w:rsid w:val="00A102E8"/>
    <w:rsid w:val="00A102F2"/>
    <w:rsid w:val="00A1039E"/>
    <w:rsid w:val="00A1056E"/>
    <w:rsid w:val="00A11058"/>
    <w:rsid w:val="00A1138A"/>
    <w:rsid w:val="00A11D18"/>
    <w:rsid w:val="00A12476"/>
    <w:rsid w:val="00A128DC"/>
    <w:rsid w:val="00A1298D"/>
    <w:rsid w:val="00A12B91"/>
    <w:rsid w:val="00A13810"/>
    <w:rsid w:val="00A141C0"/>
    <w:rsid w:val="00A147D7"/>
    <w:rsid w:val="00A14F08"/>
    <w:rsid w:val="00A14FC4"/>
    <w:rsid w:val="00A16F00"/>
    <w:rsid w:val="00A17828"/>
    <w:rsid w:val="00A21577"/>
    <w:rsid w:val="00A21750"/>
    <w:rsid w:val="00A2262E"/>
    <w:rsid w:val="00A22697"/>
    <w:rsid w:val="00A22851"/>
    <w:rsid w:val="00A22FA4"/>
    <w:rsid w:val="00A23BF2"/>
    <w:rsid w:val="00A23DA4"/>
    <w:rsid w:val="00A23E1E"/>
    <w:rsid w:val="00A23E6A"/>
    <w:rsid w:val="00A2415D"/>
    <w:rsid w:val="00A2514E"/>
    <w:rsid w:val="00A25596"/>
    <w:rsid w:val="00A25949"/>
    <w:rsid w:val="00A260D6"/>
    <w:rsid w:val="00A26938"/>
    <w:rsid w:val="00A27D78"/>
    <w:rsid w:val="00A302FA"/>
    <w:rsid w:val="00A30463"/>
    <w:rsid w:val="00A30591"/>
    <w:rsid w:val="00A30CB5"/>
    <w:rsid w:val="00A31BE1"/>
    <w:rsid w:val="00A31FE2"/>
    <w:rsid w:val="00A324CC"/>
    <w:rsid w:val="00A32AA6"/>
    <w:rsid w:val="00A32AFE"/>
    <w:rsid w:val="00A335C9"/>
    <w:rsid w:val="00A343BC"/>
    <w:rsid w:val="00A3455B"/>
    <w:rsid w:val="00A34A21"/>
    <w:rsid w:val="00A356EB"/>
    <w:rsid w:val="00A368D4"/>
    <w:rsid w:val="00A379B2"/>
    <w:rsid w:val="00A37BD8"/>
    <w:rsid w:val="00A37CAA"/>
    <w:rsid w:val="00A37D79"/>
    <w:rsid w:val="00A37FAE"/>
    <w:rsid w:val="00A40930"/>
    <w:rsid w:val="00A41722"/>
    <w:rsid w:val="00A43121"/>
    <w:rsid w:val="00A43191"/>
    <w:rsid w:val="00A431A3"/>
    <w:rsid w:val="00A442B1"/>
    <w:rsid w:val="00A44990"/>
    <w:rsid w:val="00A44C54"/>
    <w:rsid w:val="00A45660"/>
    <w:rsid w:val="00A45EEF"/>
    <w:rsid w:val="00A46B47"/>
    <w:rsid w:val="00A473A6"/>
    <w:rsid w:val="00A47CF0"/>
    <w:rsid w:val="00A5017D"/>
    <w:rsid w:val="00A50542"/>
    <w:rsid w:val="00A52CD2"/>
    <w:rsid w:val="00A5318D"/>
    <w:rsid w:val="00A53300"/>
    <w:rsid w:val="00A533B8"/>
    <w:rsid w:val="00A53DC8"/>
    <w:rsid w:val="00A54533"/>
    <w:rsid w:val="00A54744"/>
    <w:rsid w:val="00A54D9B"/>
    <w:rsid w:val="00A54F5D"/>
    <w:rsid w:val="00A553CD"/>
    <w:rsid w:val="00A554E6"/>
    <w:rsid w:val="00A5569C"/>
    <w:rsid w:val="00A556BA"/>
    <w:rsid w:val="00A55CB4"/>
    <w:rsid w:val="00A55F62"/>
    <w:rsid w:val="00A56A60"/>
    <w:rsid w:val="00A60207"/>
    <w:rsid w:val="00A604AA"/>
    <w:rsid w:val="00A615C1"/>
    <w:rsid w:val="00A61BB1"/>
    <w:rsid w:val="00A61C07"/>
    <w:rsid w:val="00A62F00"/>
    <w:rsid w:val="00A63886"/>
    <w:rsid w:val="00A641C2"/>
    <w:rsid w:val="00A64A77"/>
    <w:rsid w:val="00A6573B"/>
    <w:rsid w:val="00A65DAD"/>
    <w:rsid w:val="00A65F16"/>
    <w:rsid w:val="00A65F28"/>
    <w:rsid w:val="00A66497"/>
    <w:rsid w:val="00A666BF"/>
    <w:rsid w:val="00A6723B"/>
    <w:rsid w:val="00A67363"/>
    <w:rsid w:val="00A67770"/>
    <w:rsid w:val="00A709CE"/>
    <w:rsid w:val="00A70C81"/>
    <w:rsid w:val="00A711EC"/>
    <w:rsid w:val="00A71D58"/>
    <w:rsid w:val="00A71FE2"/>
    <w:rsid w:val="00A72583"/>
    <w:rsid w:val="00A72752"/>
    <w:rsid w:val="00A729F4"/>
    <w:rsid w:val="00A72F43"/>
    <w:rsid w:val="00A732E3"/>
    <w:rsid w:val="00A735D5"/>
    <w:rsid w:val="00A73CEF"/>
    <w:rsid w:val="00A740A6"/>
    <w:rsid w:val="00A7414F"/>
    <w:rsid w:val="00A742F8"/>
    <w:rsid w:val="00A74DEC"/>
    <w:rsid w:val="00A7518D"/>
    <w:rsid w:val="00A75849"/>
    <w:rsid w:val="00A75C06"/>
    <w:rsid w:val="00A75DCB"/>
    <w:rsid w:val="00A77543"/>
    <w:rsid w:val="00A77BDD"/>
    <w:rsid w:val="00A8005D"/>
    <w:rsid w:val="00A8067F"/>
    <w:rsid w:val="00A80951"/>
    <w:rsid w:val="00A80982"/>
    <w:rsid w:val="00A80CFE"/>
    <w:rsid w:val="00A81477"/>
    <w:rsid w:val="00A81642"/>
    <w:rsid w:val="00A831D4"/>
    <w:rsid w:val="00A836D6"/>
    <w:rsid w:val="00A83864"/>
    <w:rsid w:val="00A83DD7"/>
    <w:rsid w:val="00A84CF6"/>
    <w:rsid w:val="00A84D9D"/>
    <w:rsid w:val="00A85776"/>
    <w:rsid w:val="00A86C8E"/>
    <w:rsid w:val="00A87013"/>
    <w:rsid w:val="00A876EA"/>
    <w:rsid w:val="00A9008D"/>
    <w:rsid w:val="00A90C0A"/>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A8A"/>
    <w:rsid w:val="00A952E2"/>
    <w:rsid w:val="00A954EB"/>
    <w:rsid w:val="00A95AE0"/>
    <w:rsid w:val="00A95F74"/>
    <w:rsid w:val="00A96C16"/>
    <w:rsid w:val="00A96F15"/>
    <w:rsid w:val="00A970AD"/>
    <w:rsid w:val="00A97146"/>
    <w:rsid w:val="00A97ACC"/>
    <w:rsid w:val="00AA0F6C"/>
    <w:rsid w:val="00AA1564"/>
    <w:rsid w:val="00AA1BE7"/>
    <w:rsid w:val="00AA2764"/>
    <w:rsid w:val="00AA2DFF"/>
    <w:rsid w:val="00AA3FC9"/>
    <w:rsid w:val="00AA42E6"/>
    <w:rsid w:val="00AA46CA"/>
    <w:rsid w:val="00AA564F"/>
    <w:rsid w:val="00AA5E70"/>
    <w:rsid w:val="00AA6AAF"/>
    <w:rsid w:val="00AA6E83"/>
    <w:rsid w:val="00AA6F82"/>
    <w:rsid w:val="00AA70DD"/>
    <w:rsid w:val="00AB031F"/>
    <w:rsid w:val="00AB03DB"/>
    <w:rsid w:val="00AB096C"/>
    <w:rsid w:val="00AB09D4"/>
    <w:rsid w:val="00AB17B4"/>
    <w:rsid w:val="00AB2101"/>
    <w:rsid w:val="00AB2E3B"/>
    <w:rsid w:val="00AB3857"/>
    <w:rsid w:val="00AB3CFC"/>
    <w:rsid w:val="00AB3FB7"/>
    <w:rsid w:val="00AB419D"/>
    <w:rsid w:val="00AB424E"/>
    <w:rsid w:val="00AB4329"/>
    <w:rsid w:val="00AB4667"/>
    <w:rsid w:val="00AB5639"/>
    <w:rsid w:val="00AB58DF"/>
    <w:rsid w:val="00AB68B3"/>
    <w:rsid w:val="00AB6C19"/>
    <w:rsid w:val="00AB6DA8"/>
    <w:rsid w:val="00AB72B1"/>
    <w:rsid w:val="00AB78B8"/>
    <w:rsid w:val="00AB7E29"/>
    <w:rsid w:val="00AB7F53"/>
    <w:rsid w:val="00AC0E7F"/>
    <w:rsid w:val="00AC145C"/>
    <w:rsid w:val="00AC252B"/>
    <w:rsid w:val="00AC28E2"/>
    <w:rsid w:val="00AC2AAD"/>
    <w:rsid w:val="00AC2C6D"/>
    <w:rsid w:val="00AC2DA5"/>
    <w:rsid w:val="00AC41C8"/>
    <w:rsid w:val="00AC445C"/>
    <w:rsid w:val="00AC4CEC"/>
    <w:rsid w:val="00AC4D37"/>
    <w:rsid w:val="00AC51D5"/>
    <w:rsid w:val="00AC54F4"/>
    <w:rsid w:val="00AD01C5"/>
    <w:rsid w:val="00AD0B4C"/>
    <w:rsid w:val="00AD1311"/>
    <w:rsid w:val="00AD1617"/>
    <w:rsid w:val="00AD1A47"/>
    <w:rsid w:val="00AD2FF0"/>
    <w:rsid w:val="00AD4EB5"/>
    <w:rsid w:val="00AD53A8"/>
    <w:rsid w:val="00AD5BCD"/>
    <w:rsid w:val="00AD5DB4"/>
    <w:rsid w:val="00AD6ECB"/>
    <w:rsid w:val="00AD71B4"/>
    <w:rsid w:val="00AD7379"/>
    <w:rsid w:val="00AD7888"/>
    <w:rsid w:val="00AD7A49"/>
    <w:rsid w:val="00AE0765"/>
    <w:rsid w:val="00AE1FC3"/>
    <w:rsid w:val="00AE28CB"/>
    <w:rsid w:val="00AE3874"/>
    <w:rsid w:val="00AE3B5A"/>
    <w:rsid w:val="00AE50C1"/>
    <w:rsid w:val="00AE50C9"/>
    <w:rsid w:val="00AE528B"/>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877"/>
    <w:rsid w:val="00B04B89"/>
    <w:rsid w:val="00B067B9"/>
    <w:rsid w:val="00B06F0F"/>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F"/>
    <w:rsid w:val="00B15935"/>
    <w:rsid w:val="00B16D6D"/>
    <w:rsid w:val="00B16EBA"/>
    <w:rsid w:val="00B17751"/>
    <w:rsid w:val="00B20EF0"/>
    <w:rsid w:val="00B2105F"/>
    <w:rsid w:val="00B215AD"/>
    <w:rsid w:val="00B21872"/>
    <w:rsid w:val="00B2193F"/>
    <w:rsid w:val="00B229EF"/>
    <w:rsid w:val="00B22D57"/>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3527"/>
    <w:rsid w:val="00B3353B"/>
    <w:rsid w:val="00B338BC"/>
    <w:rsid w:val="00B33DDD"/>
    <w:rsid w:val="00B341A3"/>
    <w:rsid w:val="00B35876"/>
    <w:rsid w:val="00B35FD6"/>
    <w:rsid w:val="00B36A83"/>
    <w:rsid w:val="00B37179"/>
    <w:rsid w:val="00B374BD"/>
    <w:rsid w:val="00B37A85"/>
    <w:rsid w:val="00B37E69"/>
    <w:rsid w:val="00B37FD2"/>
    <w:rsid w:val="00B40213"/>
    <w:rsid w:val="00B405B8"/>
    <w:rsid w:val="00B4280C"/>
    <w:rsid w:val="00B429E9"/>
    <w:rsid w:val="00B42B2B"/>
    <w:rsid w:val="00B43259"/>
    <w:rsid w:val="00B44959"/>
    <w:rsid w:val="00B453B9"/>
    <w:rsid w:val="00B45BA6"/>
    <w:rsid w:val="00B46A8C"/>
    <w:rsid w:val="00B46E64"/>
    <w:rsid w:val="00B47A0F"/>
    <w:rsid w:val="00B50FF7"/>
    <w:rsid w:val="00B51918"/>
    <w:rsid w:val="00B52633"/>
    <w:rsid w:val="00B52EB0"/>
    <w:rsid w:val="00B52FBD"/>
    <w:rsid w:val="00B53109"/>
    <w:rsid w:val="00B53201"/>
    <w:rsid w:val="00B53430"/>
    <w:rsid w:val="00B5356E"/>
    <w:rsid w:val="00B53EEC"/>
    <w:rsid w:val="00B54AAF"/>
    <w:rsid w:val="00B55034"/>
    <w:rsid w:val="00B554C4"/>
    <w:rsid w:val="00B55778"/>
    <w:rsid w:val="00B5582F"/>
    <w:rsid w:val="00B55874"/>
    <w:rsid w:val="00B559D5"/>
    <w:rsid w:val="00B55FE4"/>
    <w:rsid w:val="00B564FD"/>
    <w:rsid w:val="00B5656A"/>
    <w:rsid w:val="00B56E02"/>
    <w:rsid w:val="00B57256"/>
    <w:rsid w:val="00B5749F"/>
    <w:rsid w:val="00B5779C"/>
    <w:rsid w:val="00B612D6"/>
    <w:rsid w:val="00B61772"/>
    <w:rsid w:val="00B6184E"/>
    <w:rsid w:val="00B618BC"/>
    <w:rsid w:val="00B62B25"/>
    <w:rsid w:val="00B63221"/>
    <w:rsid w:val="00B635CB"/>
    <w:rsid w:val="00B637A3"/>
    <w:rsid w:val="00B63A33"/>
    <w:rsid w:val="00B65735"/>
    <w:rsid w:val="00B6591A"/>
    <w:rsid w:val="00B66751"/>
    <w:rsid w:val="00B66B73"/>
    <w:rsid w:val="00B676A3"/>
    <w:rsid w:val="00B67840"/>
    <w:rsid w:val="00B67AF7"/>
    <w:rsid w:val="00B67B61"/>
    <w:rsid w:val="00B708FF"/>
    <w:rsid w:val="00B70AD9"/>
    <w:rsid w:val="00B7100B"/>
    <w:rsid w:val="00B71502"/>
    <w:rsid w:val="00B72303"/>
    <w:rsid w:val="00B72B69"/>
    <w:rsid w:val="00B73372"/>
    <w:rsid w:val="00B752DD"/>
    <w:rsid w:val="00B75FB3"/>
    <w:rsid w:val="00B76B03"/>
    <w:rsid w:val="00B76C91"/>
    <w:rsid w:val="00B76D7D"/>
    <w:rsid w:val="00B76DEB"/>
    <w:rsid w:val="00B77B82"/>
    <w:rsid w:val="00B77BFD"/>
    <w:rsid w:val="00B80E07"/>
    <w:rsid w:val="00B8128E"/>
    <w:rsid w:val="00B81912"/>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796"/>
    <w:rsid w:val="00B92892"/>
    <w:rsid w:val="00B93188"/>
    <w:rsid w:val="00B939F2"/>
    <w:rsid w:val="00B93A2A"/>
    <w:rsid w:val="00B93E86"/>
    <w:rsid w:val="00B94119"/>
    <w:rsid w:val="00B949E8"/>
    <w:rsid w:val="00B94CA3"/>
    <w:rsid w:val="00B95016"/>
    <w:rsid w:val="00B95CDA"/>
    <w:rsid w:val="00B97AF9"/>
    <w:rsid w:val="00B97EBE"/>
    <w:rsid w:val="00BA08EB"/>
    <w:rsid w:val="00BA105A"/>
    <w:rsid w:val="00BA1269"/>
    <w:rsid w:val="00BA1898"/>
    <w:rsid w:val="00BA1975"/>
    <w:rsid w:val="00BA2A97"/>
    <w:rsid w:val="00BA3AE1"/>
    <w:rsid w:val="00BA45F8"/>
    <w:rsid w:val="00BA5083"/>
    <w:rsid w:val="00BA5EA4"/>
    <w:rsid w:val="00BA5F49"/>
    <w:rsid w:val="00BA6957"/>
    <w:rsid w:val="00BA6B3D"/>
    <w:rsid w:val="00BA6D22"/>
    <w:rsid w:val="00BA75C4"/>
    <w:rsid w:val="00BB0589"/>
    <w:rsid w:val="00BB1459"/>
    <w:rsid w:val="00BB1A2C"/>
    <w:rsid w:val="00BB222D"/>
    <w:rsid w:val="00BB28B6"/>
    <w:rsid w:val="00BB2E1E"/>
    <w:rsid w:val="00BB37DE"/>
    <w:rsid w:val="00BB3BD9"/>
    <w:rsid w:val="00BB3CAB"/>
    <w:rsid w:val="00BB3CCE"/>
    <w:rsid w:val="00BB4E45"/>
    <w:rsid w:val="00BB56F1"/>
    <w:rsid w:val="00BB67B2"/>
    <w:rsid w:val="00BB7569"/>
    <w:rsid w:val="00BB777B"/>
    <w:rsid w:val="00BB7D5C"/>
    <w:rsid w:val="00BC0843"/>
    <w:rsid w:val="00BC0AC3"/>
    <w:rsid w:val="00BC0B9F"/>
    <w:rsid w:val="00BC0C10"/>
    <w:rsid w:val="00BC0F54"/>
    <w:rsid w:val="00BC1011"/>
    <w:rsid w:val="00BC14B6"/>
    <w:rsid w:val="00BC18A6"/>
    <w:rsid w:val="00BC1CBC"/>
    <w:rsid w:val="00BC21CB"/>
    <w:rsid w:val="00BC2B22"/>
    <w:rsid w:val="00BC31F5"/>
    <w:rsid w:val="00BC34D8"/>
    <w:rsid w:val="00BC3F4E"/>
    <w:rsid w:val="00BC4222"/>
    <w:rsid w:val="00BC4F60"/>
    <w:rsid w:val="00BC5003"/>
    <w:rsid w:val="00BC517D"/>
    <w:rsid w:val="00BC5822"/>
    <w:rsid w:val="00BC61D0"/>
    <w:rsid w:val="00BC62BB"/>
    <w:rsid w:val="00BC6544"/>
    <w:rsid w:val="00BC684A"/>
    <w:rsid w:val="00BC7DF5"/>
    <w:rsid w:val="00BD035D"/>
    <w:rsid w:val="00BD03CF"/>
    <w:rsid w:val="00BD0A8A"/>
    <w:rsid w:val="00BD0DA1"/>
    <w:rsid w:val="00BD1839"/>
    <w:rsid w:val="00BD19A3"/>
    <w:rsid w:val="00BD1D6E"/>
    <w:rsid w:val="00BD1D87"/>
    <w:rsid w:val="00BD2EE3"/>
    <w:rsid w:val="00BD35E0"/>
    <w:rsid w:val="00BD418D"/>
    <w:rsid w:val="00BD4216"/>
    <w:rsid w:val="00BD562D"/>
    <w:rsid w:val="00BD6069"/>
    <w:rsid w:val="00BD6F0D"/>
    <w:rsid w:val="00BD7A65"/>
    <w:rsid w:val="00BE02B7"/>
    <w:rsid w:val="00BE0C03"/>
    <w:rsid w:val="00BE1E9F"/>
    <w:rsid w:val="00BE3286"/>
    <w:rsid w:val="00BE416D"/>
    <w:rsid w:val="00BE4314"/>
    <w:rsid w:val="00BE43D3"/>
    <w:rsid w:val="00BE4E87"/>
    <w:rsid w:val="00BE507F"/>
    <w:rsid w:val="00BE5C9E"/>
    <w:rsid w:val="00BE62CD"/>
    <w:rsid w:val="00BE64DF"/>
    <w:rsid w:val="00BE7EB0"/>
    <w:rsid w:val="00BF1684"/>
    <w:rsid w:val="00BF174A"/>
    <w:rsid w:val="00BF1F0C"/>
    <w:rsid w:val="00BF2476"/>
    <w:rsid w:val="00BF2BD6"/>
    <w:rsid w:val="00BF2DAE"/>
    <w:rsid w:val="00BF3731"/>
    <w:rsid w:val="00BF38B1"/>
    <w:rsid w:val="00BF3E47"/>
    <w:rsid w:val="00BF4138"/>
    <w:rsid w:val="00BF4491"/>
    <w:rsid w:val="00BF4550"/>
    <w:rsid w:val="00BF5300"/>
    <w:rsid w:val="00BF5740"/>
    <w:rsid w:val="00BF5CA9"/>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419"/>
    <w:rsid w:val="00C063CB"/>
    <w:rsid w:val="00C06AF6"/>
    <w:rsid w:val="00C07A95"/>
    <w:rsid w:val="00C07F9B"/>
    <w:rsid w:val="00C10757"/>
    <w:rsid w:val="00C11BE6"/>
    <w:rsid w:val="00C11C91"/>
    <w:rsid w:val="00C11E0B"/>
    <w:rsid w:val="00C11F38"/>
    <w:rsid w:val="00C12314"/>
    <w:rsid w:val="00C12717"/>
    <w:rsid w:val="00C12AE6"/>
    <w:rsid w:val="00C13E26"/>
    <w:rsid w:val="00C141B7"/>
    <w:rsid w:val="00C14F14"/>
    <w:rsid w:val="00C159CC"/>
    <w:rsid w:val="00C15E1F"/>
    <w:rsid w:val="00C16A58"/>
    <w:rsid w:val="00C16DC5"/>
    <w:rsid w:val="00C16E3E"/>
    <w:rsid w:val="00C179B5"/>
    <w:rsid w:val="00C17C81"/>
    <w:rsid w:val="00C17F5C"/>
    <w:rsid w:val="00C20293"/>
    <w:rsid w:val="00C20615"/>
    <w:rsid w:val="00C20660"/>
    <w:rsid w:val="00C20778"/>
    <w:rsid w:val="00C20C86"/>
    <w:rsid w:val="00C20D15"/>
    <w:rsid w:val="00C21194"/>
    <w:rsid w:val="00C218A1"/>
    <w:rsid w:val="00C226DA"/>
    <w:rsid w:val="00C22A80"/>
    <w:rsid w:val="00C22B22"/>
    <w:rsid w:val="00C239DC"/>
    <w:rsid w:val="00C23CC4"/>
    <w:rsid w:val="00C2427B"/>
    <w:rsid w:val="00C242FE"/>
    <w:rsid w:val="00C2441A"/>
    <w:rsid w:val="00C2453A"/>
    <w:rsid w:val="00C245F2"/>
    <w:rsid w:val="00C24FBB"/>
    <w:rsid w:val="00C259EB"/>
    <w:rsid w:val="00C25A7A"/>
    <w:rsid w:val="00C263C0"/>
    <w:rsid w:val="00C26799"/>
    <w:rsid w:val="00C26832"/>
    <w:rsid w:val="00C26B51"/>
    <w:rsid w:val="00C279C8"/>
    <w:rsid w:val="00C27B18"/>
    <w:rsid w:val="00C3067C"/>
    <w:rsid w:val="00C306E3"/>
    <w:rsid w:val="00C3199D"/>
    <w:rsid w:val="00C31D23"/>
    <w:rsid w:val="00C31DB7"/>
    <w:rsid w:val="00C32E2A"/>
    <w:rsid w:val="00C32E68"/>
    <w:rsid w:val="00C3349B"/>
    <w:rsid w:val="00C347DB"/>
    <w:rsid w:val="00C347EE"/>
    <w:rsid w:val="00C350AC"/>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249B"/>
    <w:rsid w:val="00C5513F"/>
    <w:rsid w:val="00C556A7"/>
    <w:rsid w:val="00C55DD7"/>
    <w:rsid w:val="00C560FA"/>
    <w:rsid w:val="00C5649D"/>
    <w:rsid w:val="00C57457"/>
    <w:rsid w:val="00C57EB9"/>
    <w:rsid w:val="00C57EF7"/>
    <w:rsid w:val="00C60E83"/>
    <w:rsid w:val="00C60F39"/>
    <w:rsid w:val="00C61A1F"/>
    <w:rsid w:val="00C61C6F"/>
    <w:rsid w:val="00C625F4"/>
    <w:rsid w:val="00C6289A"/>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2705"/>
    <w:rsid w:val="00C72BBA"/>
    <w:rsid w:val="00C72C27"/>
    <w:rsid w:val="00C72DD6"/>
    <w:rsid w:val="00C72EAE"/>
    <w:rsid w:val="00C72EE4"/>
    <w:rsid w:val="00C7353C"/>
    <w:rsid w:val="00C74E97"/>
    <w:rsid w:val="00C74F0D"/>
    <w:rsid w:val="00C755B4"/>
    <w:rsid w:val="00C75D23"/>
    <w:rsid w:val="00C75E39"/>
    <w:rsid w:val="00C769ED"/>
    <w:rsid w:val="00C76EBE"/>
    <w:rsid w:val="00C77ABC"/>
    <w:rsid w:val="00C77F8F"/>
    <w:rsid w:val="00C809BD"/>
    <w:rsid w:val="00C83B9C"/>
    <w:rsid w:val="00C844C1"/>
    <w:rsid w:val="00C84C36"/>
    <w:rsid w:val="00C85A4D"/>
    <w:rsid w:val="00C85CB9"/>
    <w:rsid w:val="00C86050"/>
    <w:rsid w:val="00C875DE"/>
    <w:rsid w:val="00C879D9"/>
    <w:rsid w:val="00C90087"/>
    <w:rsid w:val="00C910F4"/>
    <w:rsid w:val="00C91E1F"/>
    <w:rsid w:val="00C91EE5"/>
    <w:rsid w:val="00C92E5C"/>
    <w:rsid w:val="00C93135"/>
    <w:rsid w:val="00C93479"/>
    <w:rsid w:val="00C93D7D"/>
    <w:rsid w:val="00C940A9"/>
    <w:rsid w:val="00C95F16"/>
    <w:rsid w:val="00C95F8E"/>
    <w:rsid w:val="00C96028"/>
    <w:rsid w:val="00C96076"/>
    <w:rsid w:val="00C9625D"/>
    <w:rsid w:val="00C974E1"/>
    <w:rsid w:val="00C979BC"/>
    <w:rsid w:val="00CA169A"/>
    <w:rsid w:val="00CA169D"/>
    <w:rsid w:val="00CA1BE7"/>
    <w:rsid w:val="00CA242E"/>
    <w:rsid w:val="00CA2431"/>
    <w:rsid w:val="00CA2B73"/>
    <w:rsid w:val="00CA2E41"/>
    <w:rsid w:val="00CA3F63"/>
    <w:rsid w:val="00CA477F"/>
    <w:rsid w:val="00CA535D"/>
    <w:rsid w:val="00CA5B10"/>
    <w:rsid w:val="00CA5BF7"/>
    <w:rsid w:val="00CA6276"/>
    <w:rsid w:val="00CA6B10"/>
    <w:rsid w:val="00CA765F"/>
    <w:rsid w:val="00CA7FA9"/>
    <w:rsid w:val="00CB0F39"/>
    <w:rsid w:val="00CB114C"/>
    <w:rsid w:val="00CB1937"/>
    <w:rsid w:val="00CB285C"/>
    <w:rsid w:val="00CB2EC0"/>
    <w:rsid w:val="00CB303D"/>
    <w:rsid w:val="00CB48B0"/>
    <w:rsid w:val="00CB4D8E"/>
    <w:rsid w:val="00CB526F"/>
    <w:rsid w:val="00CB5324"/>
    <w:rsid w:val="00CB5ABC"/>
    <w:rsid w:val="00CB5F8F"/>
    <w:rsid w:val="00CB63F5"/>
    <w:rsid w:val="00CB6620"/>
    <w:rsid w:val="00CB71D4"/>
    <w:rsid w:val="00CB76B6"/>
    <w:rsid w:val="00CC0BEE"/>
    <w:rsid w:val="00CC0C8E"/>
    <w:rsid w:val="00CC0F5E"/>
    <w:rsid w:val="00CC31D0"/>
    <w:rsid w:val="00CC3E55"/>
    <w:rsid w:val="00CC4273"/>
    <w:rsid w:val="00CC454B"/>
    <w:rsid w:val="00CC5265"/>
    <w:rsid w:val="00CC55B4"/>
    <w:rsid w:val="00CC571C"/>
    <w:rsid w:val="00CC5AE7"/>
    <w:rsid w:val="00CC6094"/>
    <w:rsid w:val="00CC6D79"/>
    <w:rsid w:val="00CD0461"/>
    <w:rsid w:val="00CD05AB"/>
    <w:rsid w:val="00CD0F08"/>
    <w:rsid w:val="00CD2639"/>
    <w:rsid w:val="00CD2E29"/>
    <w:rsid w:val="00CD2F05"/>
    <w:rsid w:val="00CD32BD"/>
    <w:rsid w:val="00CD3D98"/>
    <w:rsid w:val="00CD3EC6"/>
    <w:rsid w:val="00CD424A"/>
    <w:rsid w:val="00CD4293"/>
    <w:rsid w:val="00CD433F"/>
    <w:rsid w:val="00CD4953"/>
    <w:rsid w:val="00CD4EEB"/>
    <w:rsid w:val="00CD5055"/>
    <w:rsid w:val="00CD506C"/>
    <w:rsid w:val="00CD69AE"/>
    <w:rsid w:val="00CD6D45"/>
    <w:rsid w:val="00CD6E82"/>
    <w:rsid w:val="00CD7A50"/>
    <w:rsid w:val="00CE00E6"/>
    <w:rsid w:val="00CE02F9"/>
    <w:rsid w:val="00CE02FE"/>
    <w:rsid w:val="00CE19C7"/>
    <w:rsid w:val="00CE1ADF"/>
    <w:rsid w:val="00CE1CAB"/>
    <w:rsid w:val="00CE205E"/>
    <w:rsid w:val="00CE286B"/>
    <w:rsid w:val="00CE35B7"/>
    <w:rsid w:val="00CE363E"/>
    <w:rsid w:val="00CE434E"/>
    <w:rsid w:val="00CE439E"/>
    <w:rsid w:val="00CE473D"/>
    <w:rsid w:val="00CE4958"/>
    <w:rsid w:val="00CE6AA8"/>
    <w:rsid w:val="00CE7DCE"/>
    <w:rsid w:val="00CF087F"/>
    <w:rsid w:val="00CF25B4"/>
    <w:rsid w:val="00CF2FF7"/>
    <w:rsid w:val="00CF3BED"/>
    <w:rsid w:val="00CF586E"/>
    <w:rsid w:val="00CF5CD2"/>
    <w:rsid w:val="00CF6175"/>
    <w:rsid w:val="00CF69CB"/>
    <w:rsid w:val="00CF7837"/>
    <w:rsid w:val="00D01165"/>
    <w:rsid w:val="00D012E8"/>
    <w:rsid w:val="00D021A7"/>
    <w:rsid w:val="00D03614"/>
    <w:rsid w:val="00D03B3C"/>
    <w:rsid w:val="00D05B7F"/>
    <w:rsid w:val="00D05D4F"/>
    <w:rsid w:val="00D05F53"/>
    <w:rsid w:val="00D06DE8"/>
    <w:rsid w:val="00D076D2"/>
    <w:rsid w:val="00D0776C"/>
    <w:rsid w:val="00D10308"/>
    <w:rsid w:val="00D10656"/>
    <w:rsid w:val="00D106B3"/>
    <w:rsid w:val="00D1093B"/>
    <w:rsid w:val="00D11112"/>
    <w:rsid w:val="00D1209E"/>
    <w:rsid w:val="00D12441"/>
    <w:rsid w:val="00D12704"/>
    <w:rsid w:val="00D14E5E"/>
    <w:rsid w:val="00D15C4F"/>
    <w:rsid w:val="00D169D5"/>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40C"/>
    <w:rsid w:val="00D25757"/>
    <w:rsid w:val="00D259B9"/>
    <w:rsid w:val="00D25B5C"/>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82"/>
    <w:rsid w:val="00D33E3E"/>
    <w:rsid w:val="00D34043"/>
    <w:rsid w:val="00D3465C"/>
    <w:rsid w:val="00D358EA"/>
    <w:rsid w:val="00D35C71"/>
    <w:rsid w:val="00D35CC0"/>
    <w:rsid w:val="00D35E16"/>
    <w:rsid w:val="00D361C0"/>
    <w:rsid w:val="00D370D9"/>
    <w:rsid w:val="00D37832"/>
    <w:rsid w:val="00D37942"/>
    <w:rsid w:val="00D37D12"/>
    <w:rsid w:val="00D40313"/>
    <w:rsid w:val="00D40739"/>
    <w:rsid w:val="00D40836"/>
    <w:rsid w:val="00D40D5D"/>
    <w:rsid w:val="00D415E6"/>
    <w:rsid w:val="00D41B79"/>
    <w:rsid w:val="00D42E82"/>
    <w:rsid w:val="00D4373B"/>
    <w:rsid w:val="00D438AE"/>
    <w:rsid w:val="00D439CC"/>
    <w:rsid w:val="00D43CB4"/>
    <w:rsid w:val="00D441F6"/>
    <w:rsid w:val="00D4448F"/>
    <w:rsid w:val="00D44FF3"/>
    <w:rsid w:val="00D450F6"/>
    <w:rsid w:val="00D455A5"/>
    <w:rsid w:val="00D455BF"/>
    <w:rsid w:val="00D455D6"/>
    <w:rsid w:val="00D45CF8"/>
    <w:rsid w:val="00D465D5"/>
    <w:rsid w:val="00D47596"/>
    <w:rsid w:val="00D477CE"/>
    <w:rsid w:val="00D478BC"/>
    <w:rsid w:val="00D478D5"/>
    <w:rsid w:val="00D47C5A"/>
    <w:rsid w:val="00D50A86"/>
    <w:rsid w:val="00D50E79"/>
    <w:rsid w:val="00D51720"/>
    <w:rsid w:val="00D53323"/>
    <w:rsid w:val="00D53685"/>
    <w:rsid w:val="00D5371F"/>
    <w:rsid w:val="00D538EF"/>
    <w:rsid w:val="00D53AD7"/>
    <w:rsid w:val="00D55620"/>
    <w:rsid w:val="00D556B6"/>
    <w:rsid w:val="00D600A3"/>
    <w:rsid w:val="00D60D81"/>
    <w:rsid w:val="00D610EA"/>
    <w:rsid w:val="00D6161B"/>
    <w:rsid w:val="00D6164F"/>
    <w:rsid w:val="00D61B40"/>
    <w:rsid w:val="00D62544"/>
    <w:rsid w:val="00D639AD"/>
    <w:rsid w:val="00D63DAF"/>
    <w:rsid w:val="00D64225"/>
    <w:rsid w:val="00D648CC"/>
    <w:rsid w:val="00D64C70"/>
    <w:rsid w:val="00D653E0"/>
    <w:rsid w:val="00D65FC4"/>
    <w:rsid w:val="00D67426"/>
    <w:rsid w:val="00D6763F"/>
    <w:rsid w:val="00D676E2"/>
    <w:rsid w:val="00D67E53"/>
    <w:rsid w:val="00D67E73"/>
    <w:rsid w:val="00D7060B"/>
    <w:rsid w:val="00D7075E"/>
    <w:rsid w:val="00D70BA4"/>
    <w:rsid w:val="00D70EB2"/>
    <w:rsid w:val="00D7147E"/>
    <w:rsid w:val="00D71945"/>
    <w:rsid w:val="00D71ACF"/>
    <w:rsid w:val="00D729ED"/>
    <w:rsid w:val="00D72A3E"/>
    <w:rsid w:val="00D73212"/>
    <w:rsid w:val="00D73419"/>
    <w:rsid w:val="00D73572"/>
    <w:rsid w:val="00D74481"/>
    <w:rsid w:val="00D74539"/>
    <w:rsid w:val="00D74D23"/>
    <w:rsid w:val="00D750C1"/>
    <w:rsid w:val="00D75B4A"/>
    <w:rsid w:val="00D763B5"/>
    <w:rsid w:val="00D77256"/>
    <w:rsid w:val="00D77A23"/>
    <w:rsid w:val="00D8022D"/>
    <w:rsid w:val="00D802D8"/>
    <w:rsid w:val="00D80A4C"/>
    <w:rsid w:val="00D80DF0"/>
    <w:rsid w:val="00D813E4"/>
    <w:rsid w:val="00D825C4"/>
    <w:rsid w:val="00D83053"/>
    <w:rsid w:val="00D8311A"/>
    <w:rsid w:val="00D841DB"/>
    <w:rsid w:val="00D84DA8"/>
    <w:rsid w:val="00D860EA"/>
    <w:rsid w:val="00D864B1"/>
    <w:rsid w:val="00D87BDD"/>
    <w:rsid w:val="00D9016B"/>
    <w:rsid w:val="00D90408"/>
    <w:rsid w:val="00D904B0"/>
    <w:rsid w:val="00D90634"/>
    <w:rsid w:val="00D918C4"/>
    <w:rsid w:val="00D920F2"/>
    <w:rsid w:val="00D922A0"/>
    <w:rsid w:val="00D922F2"/>
    <w:rsid w:val="00D92486"/>
    <w:rsid w:val="00D92709"/>
    <w:rsid w:val="00D93961"/>
    <w:rsid w:val="00D95A80"/>
    <w:rsid w:val="00D95C27"/>
    <w:rsid w:val="00D970CF"/>
    <w:rsid w:val="00D97915"/>
    <w:rsid w:val="00DA0DBB"/>
    <w:rsid w:val="00DA0F01"/>
    <w:rsid w:val="00DA15BF"/>
    <w:rsid w:val="00DA1648"/>
    <w:rsid w:val="00DA2FE6"/>
    <w:rsid w:val="00DA3752"/>
    <w:rsid w:val="00DA3D1E"/>
    <w:rsid w:val="00DA4708"/>
    <w:rsid w:val="00DA497D"/>
    <w:rsid w:val="00DA59C3"/>
    <w:rsid w:val="00DA5EB4"/>
    <w:rsid w:val="00DA6111"/>
    <w:rsid w:val="00DA64FF"/>
    <w:rsid w:val="00DA7031"/>
    <w:rsid w:val="00DA74ED"/>
    <w:rsid w:val="00DA7FED"/>
    <w:rsid w:val="00DB0D99"/>
    <w:rsid w:val="00DB2972"/>
    <w:rsid w:val="00DB33B7"/>
    <w:rsid w:val="00DB3422"/>
    <w:rsid w:val="00DB37AB"/>
    <w:rsid w:val="00DB3960"/>
    <w:rsid w:val="00DB3EE4"/>
    <w:rsid w:val="00DB411E"/>
    <w:rsid w:val="00DB482B"/>
    <w:rsid w:val="00DB48A1"/>
    <w:rsid w:val="00DB5068"/>
    <w:rsid w:val="00DB5AB2"/>
    <w:rsid w:val="00DB6377"/>
    <w:rsid w:val="00DB6EB7"/>
    <w:rsid w:val="00DB6FA0"/>
    <w:rsid w:val="00DB71D8"/>
    <w:rsid w:val="00DC0F27"/>
    <w:rsid w:val="00DC1785"/>
    <w:rsid w:val="00DC2C53"/>
    <w:rsid w:val="00DC3210"/>
    <w:rsid w:val="00DC5010"/>
    <w:rsid w:val="00DC50B2"/>
    <w:rsid w:val="00DC5450"/>
    <w:rsid w:val="00DC5D22"/>
    <w:rsid w:val="00DC6ED1"/>
    <w:rsid w:val="00DC74B0"/>
    <w:rsid w:val="00DC7593"/>
    <w:rsid w:val="00DC7858"/>
    <w:rsid w:val="00DD14B9"/>
    <w:rsid w:val="00DD22B7"/>
    <w:rsid w:val="00DD25CC"/>
    <w:rsid w:val="00DD27B4"/>
    <w:rsid w:val="00DD2EE1"/>
    <w:rsid w:val="00DD2F78"/>
    <w:rsid w:val="00DD399D"/>
    <w:rsid w:val="00DD4123"/>
    <w:rsid w:val="00DD4543"/>
    <w:rsid w:val="00DD5E5B"/>
    <w:rsid w:val="00DD5F07"/>
    <w:rsid w:val="00DD693C"/>
    <w:rsid w:val="00DD6B07"/>
    <w:rsid w:val="00DD73A3"/>
    <w:rsid w:val="00DD7854"/>
    <w:rsid w:val="00DE0574"/>
    <w:rsid w:val="00DE087D"/>
    <w:rsid w:val="00DE1AEA"/>
    <w:rsid w:val="00DE1CC0"/>
    <w:rsid w:val="00DE1D69"/>
    <w:rsid w:val="00DE24D3"/>
    <w:rsid w:val="00DE27E7"/>
    <w:rsid w:val="00DE2DD1"/>
    <w:rsid w:val="00DE354C"/>
    <w:rsid w:val="00DE37D2"/>
    <w:rsid w:val="00DE3A59"/>
    <w:rsid w:val="00DE3A94"/>
    <w:rsid w:val="00DE3CC8"/>
    <w:rsid w:val="00DE3EDD"/>
    <w:rsid w:val="00DE40F9"/>
    <w:rsid w:val="00DE43FC"/>
    <w:rsid w:val="00DE4F60"/>
    <w:rsid w:val="00DE549A"/>
    <w:rsid w:val="00DE556D"/>
    <w:rsid w:val="00DE5C54"/>
    <w:rsid w:val="00DE5F11"/>
    <w:rsid w:val="00DE63D0"/>
    <w:rsid w:val="00DE7B23"/>
    <w:rsid w:val="00DF016C"/>
    <w:rsid w:val="00DF0850"/>
    <w:rsid w:val="00DF15DC"/>
    <w:rsid w:val="00DF16BA"/>
    <w:rsid w:val="00DF1CB7"/>
    <w:rsid w:val="00DF2951"/>
    <w:rsid w:val="00DF2D4E"/>
    <w:rsid w:val="00DF3639"/>
    <w:rsid w:val="00DF46EB"/>
    <w:rsid w:val="00DF5313"/>
    <w:rsid w:val="00DF547C"/>
    <w:rsid w:val="00DF583C"/>
    <w:rsid w:val="00DF65A8"/>
    <w:rsid w:val="00DF6A6A"/>
    <w:rsid w:val="00DF783A"/>
    <w:rsid w:val="00DF7D13"/>
    <w:rsid w:val="00E003E3"/>
    <w:rsid w:val="00E00748"/>
    <w:rsid w:val="00E008C1"/>
    <w:rsid w:val="00E00D6D"/>
    <w:rsid w:val="00E010AF"/>
    <w:rsid w:val="00E01603"/>
    <w:rsid w:val="00E01B72"/>
    <w:rsid w:val="00E01C72"/>
    <w:rsid w:val="00E02D44"/>
    <w:rsid w:val="00E04B81"/>
    <w:rsid w:val="00E054C0"/>
    <w:rsid w:val="00E056AF"/>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BCB"/>
    <w:rsid w:val="00E13C86"/>
    <w:rsid w:val="00E13EA9"/>
    <w:rsid w:val="00E13F57"/>
    <w:rsid w:val="00E14477"/>
    <w:rsid w:val="00E144D4"/>
    <w:rsid w:val="00E1490B"/>
    <w:rsid w:val="00E14959"/>
    <w:rsid w:val="00E14AA6"/>
    <w:rsid w:val="00E14AE5"/>
    <w:rsid w:val="00E14F40"/>
    <w:rsid w:val="00E16762"/>
    <w:rsid w:val="00E16B64"/>
    <w:rsid w:val="00E16FAD"/>
    <w:rsid w:val="00E17499"/>
    <w:rsid w:val="00E20242"/>
    <w:rsid w:val="00E205A1"/>
    <w:rsid w:val="00E218B1"/>
    <w:rsid w:val="00E22CD5"/>
    <w:rsid w:val="00E2441C"/>
    <w:rsid w:val="00E2462F"/>
    <w:rsid w:val="00E24687"/>
    <w:rsid w:val="00E25A35"/>
    <w:rsid w:val="00E3047B"/>
    <w:rsid w:val="00E3202C"/>
    <w:rsid w:val="00E324A0"/>
    <w:rsid w:val="00E32CFE"/>
    <w:rsid w:val="00E33B6F"/>
    <w:rsid w:val="00E34AB7"/>
    <w:rsid w:val="00E34CE0"/>
    <w:rsid w:val="00E34D08"/>
    <w:rsid w:val="00E36176"/>
    <w:rsid w:val="00E36709"/>
    <w:rsid w:val="00E368A4"/>
    <w:rsid w:val="00E36A28"/>
    <w:rsid w:val="00E37511"/>
    <w:rsid w:val="00E405DE"/>
    <w:rsid w:val="00E41957"/>
    <w:rsid w:val="00E41D4C"/>
    <w:rsid w:val="00E428F0"/>
    <w:rsid w:val="00E436D3"/>
    <w:rsid w:val="00E44191"/>
    <w:rsid w:val="00E45193"/>
    <w:rsid w:val="00E45BAF"/>
    <w:rsid w:val="00E45F74"/>
    <w:rsid w:val="00E4679C"/>
    <w:rsid w:val="00E468FF"/>
    <w:rsid w:val="00E46CED"/>
    <w:rsid w:val="00E46E8F"/>
    <w:rsid w:val="00E47753"/>
    <w:rsid w:val="00E47BA0"/>
    <w:rsid w:val="00E47FC0"/>
    <w:rsid w:val="00E50465"/>
    <w:rsid w:val="00E506D2"/>
    <w:rsid w:val="00E507AC"/>
    <w:rsid w:val="00E51730"/>
    <w:rsid w:val="00E52444"/>
    <w:rsid w:val="00E52498"/>
    <w:rsid w:val="00E52AA1"/>
    <w:rsid w:val="00E53025"/>
    <w:rsid w:val="00E53353"/>
    <w:rsid w:val="00E54171"/>
    <w:rsid w:val="00E55676"/>
    <w:rsid w:val="00E56102"/>
    <w:rsid w:val="00E56162"/>
    <w:rsid w:val="00E56215"/>
    <w:rsid w:val="00E562DD"/>
    <w:rsid w:val="00E563EA"/>
    <w:rsid w:val="00E563EE"/>
    <w:rsid w:val="00E5656C"/>
    <w:rsid w:val="00E57387"/>
    <w:rsid w:val="00E57CB3"/>
    <w:rsid w:val="00E609EB"/>
    <w:rsid w:val="00E613F6"/>
    <w:rsid w:val="00E61617"/>
    <w:rsid w:val="00E63421"/>
    <w:rsid w:val="00E63960"/>
    <w:rsid w:val="00E63967"/>
    <w:rsid w:val="00E63D70"/>
    <w:rsid w:val="00E643F2"/>
    <w:rsid w:val="00E64593"/>
    <w:rsid w:val="00E650D3"/>
    <w:rsid w:val="00E656BC"/>
    <w:rsid w:val="00E6584F"/>
    <w:rsid w:val="00E659D9"/>
    <w:rsid w:val="00E65AF4"/>
    <w:rsid w:val="00E65B91"/>
    <w:rsid w:val="00E66052"/>
    <w:rsid w:val="00E66994"/>
    <w:rsid w:val="00E67067"/>
    <w:rsid w:val="00E6749C"/>
    <w:rsid w:val="00E6790F"/>
    <w:rsid w:val="00E7073E"/>
    <w:rsid w:val="00E71513"/>
    <w:rsid w:val="00E72173"/>
    <w:rsid w:val="00E724F3"/>
    <w:rsid w:val="00E7345D"/>
    <w:rsid w:val="00E734C3"/>
    <w:rsid w:val="00E74AC5"/>
    <w:rsid w:val="00E75205"/>
    <w:rsid w:val="00E75731"/>
    <w:rsid w:val="00E75AAC"/>
    <w:rsid w:val="00E75F7C"/>
    <w:rsid w:val="00E773DF"/>
    <w:rsid w:val="00E77B54"/>
    <w:rsid w:val="00E77B90"/>
    <w:rsid w:val="00E8060B"/>
    <w:rsid w:val="00E81066"/>
    <w:rsid w:val="00E81DB3"/>
    <w:rsid w:val="00E82256"/>
    <w:rsid w:val="00E82465"/>
    <w:rsid w:val="00E8294A"/>
    <w:rsid w:val="00E82E8F"/>
    <w:rsid w:val="00E82FC3"/>
    <w:rsid w:val="00E838F1"/>
    <w:rsid w:val="00E85A52"/>
    <w:rsid w:val="00E85ECA"/>
    <w:rsid w:val="00E8642C"/>
    <w:rsid w:val="00E8709C"/>
    <w:rsid w:val="00E870AD"/>
    <w:rsid w:val="00E872E9"/>
    <w:rsid w:val="00E87949"/>
    <w:rsid w:val="00E900C2"/>
    <w:rsid w:val="00E9063D"/>
    <w:rsid w:val="00E908A9"/>
    <w:rsid w:val="00E90A02"/>
    <w:rsid w:val="00E9101B"/>
    <w:rsid w:val="00E91188"/>
    <w:rsid w:val="00E91C94"/>
    <w:rsid w:val="00E926BD"/>
    <w:rsid w:val="00E926E9"/>
    <w:rsid w:val="00E92BB5"/>
    <w:rsid w:val="00E92F5C"/>
    <w:rsid w:val="00E92FB2"/>
    <w:rsid w:val="00E931F2"/>
    <w:rsid w:val="00E937EE"/>
    <w:rsid w:val="00E94C5C"/>
    <w:rsid w:val="00E94E18"/>
    <w:rsid w:val="00E95680"/>
    <w:rsid w:val="00E95932"/>
    <w:rsid w:val="00E95AAB"/>
    <w:rsid w:val="00E95CEF"/>
    <w:rsid w:val="00E96091"/>
    <w:rsid w:val="00E968F9"/>
    <w:rsid w:val="00E97590"/>
    <w:rsid w:val="00EA120A"/>
    <w:rsid w:val="00EA167E"/>
    <w:rsid w:val="00EA1DBA"/>
    <w:rsid w:val="00EA2591"/>
    <w:rsid w:val="00EA2C28"/>
    <w:rsid w:val="00EA367D"/>
    <w:rsid w:val="00EA3E50"/>
    <w:rsid w:val="00EA4B34"/>
    <w:rsid w:val="00EA552A"/>
    <w:rsid w:val="00EA7565"/>
    <w:rsid w:val="00EB06D7"/>
    <w:rsid w:val="00EB1B6D"/>
    <w:rsid w:val="00EB22DD"/>
    <w:rsid w:val="00EB2542"/>
    <w:rsid w:val="00EB2FBA"/>
    <w:rsid w:val="00EB32E6"/>
    <w:rsid w:val="00EB370B"/>
    <w:rsid w:val="00EB3C73"/>
    <w:rsid w:val="00EB42FA"/>
    <w:rsid w:val="00EB43E6"/>
    <w:rsid w:val="00EB5743"/>
    <w:rsid w:val="00EB5D94"/>
    <w:rsid w:val="00EB6D28"/>
    <w:rsid w:val="00EB7712"/>
    <w:rsid w:val="00EB77E4"/>
    <w:rsid w:val="00EB7E2F"/>
    <w:rsid w:val="00EC017D"/>
    <w:rsid w:val="00EC01BB"/>
    <w:rsid w:val="00EC0F9B"/>
    <w:rsid w:val="00EC1961"/>
    <w:rsid w:val="00EC1CB8"/>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107D"/>
    <w:rsid w:val="00ED116C"/>
    <w:rsid w:val="00ED18BA"/>
    <w:rsid w:val="00ED1A5E"/>
    <w:rsid w:val="00ED1C37"/>
    <w:rsid w:val="00ED2086"/>
    <w:rsid w:val="00ED2483"/>
    <w:rsid w:val="00ED248A"/>
    <w:rsid w:val="00ED29BD"/>
    <w:rsid w:val="00ED3672"/>
    <w:rsid w:val="00ED4112"/>
    <w:rsid w:val="00ED44A9"/>
    <w:rsid w:val="00ED4630"/>
    <w:rsid w:val="00ED4A1C"/>
    <w:rsid w:val="00ED4DB4"/>
    <w:rsid w:val="00ED5A1C"/>
    <w:rsid w:val="00ED5E49"/>
    <w:rsid w:val="00ED6758"/>
    <w:rsid w:val="00ED791D"/>
    <w:rsid w:val="00ED7A96"/>
    <w:rsid w:val="00EE01F7"/>
    <w:rsid w:val="00EE04E2"/>
    <w:rsid w:val="00EE0589"/>
    <w:rsid w:val="00EE1289"/>
    <w:rsid w:val="00EE1CB1"/>
    <w:rsid w:val="00EE2899"/>
    <w:rsid w:val="00EE2A0F"/>
    <w:rsid w:val="00EE2C62"/>
    <w:rsid w:val="00EE30EC"/>
    <w:rsid w:val="00EE38F3"/>
    <w:rsid w:val="00EE54BD"/>
    <w:rsid w:val="00EE54CC"/>
    <w:rsid w:val="00EE551B"/>
    <w:rsid w:val="00EE57E7"/>
    <w:rsid w:val="00EE5E1F"/>
    <w:rsid w:val="00EE5F09"/>
    <w:rsid w:val="00EE61EC"/>
    <w:rsid w:val="00EE76A6"/>
    <w:rsid w:val="00EF05E0"/>
    <w:rsid w:val="00EF0B7A"/>
    <w:rsid w:val="00EF1143"/>
    <w:rsid w:val="00EF1188"/>
    <w:rsid w:val="00EF288E"/>
    <w:rsid w:val="00EF3349"/>
    <w:rsid w:val="00EF3D17"/>
    <w:rsid w:val="00EF523B"/>
    <w:rsid w:val="00EF5334"/>
    <w:rsid w:val="00EF567C"/>
    <w:rsid w:val="00EF78F1"/>
    <w:rsid w:val="00EF78F7"/>
    <w:rsid w:val="00F00027"/>
    <w:rsid w:val="00F0049A"/>
    <w:rsid w:val="00F00511"/>
    <w:rsid w:val="00F008AC"/>
    <w:rsid w:val="00F008C5"/>
    <w:rsid w:val="00F01E90"/>
    <w:rsid w:val="00F01FD6"/>
    <w:rsid w:val="00F0285A"/>
    <w:rsid w:val="00F02F7A"/>
    <w:rsid w:val="00F03622"/>
    <w:rsid w:val="00F0410C"/>
    <w:rsid w:val="00F049E4"/>
    <w:rsid w:val="00F04F3B"/>
    <w:rsid w:val="00F05E4F"/>
    <w:rsid w:val="00F07104"/>
    <w:rsid w:val="00F10AD4"/>
    <w:rsid w:val="00F1170B"/>
    <w:rsid w:val="00F12236"/>
    <w:rsid w:val="00F122FA"/>
    <w:rsid w:val="00F1261F"/>
    <w:rsid w:val="00F132E4"/>
    <w:rsid w:val="00F13D42"/>
    <w:rsid w:val="00F14C1E"/>
    <w:rsid w:val="00F14DAA"/>
    <w:rsid w:val="00F15577"/>
    <w:rsid w:val="00F17261"/>
    <w:rsid w:val="00F17841"/>
    <w:rsid w:val="00F179D7"/>
    <w:rsid w:val="00F17AF9"/>
    <w:rsid w:val="00F17FF4"/>
    <w:rsid w:val="00F20138"/>
    <w:rsid w:val="00F2024D"/>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7073"/>
    <w:rsid w:val="00F2754B"/>
    <w:rsid w:val="00F27DA2"/>
    <w:rsid w:val="00F310F9"/>
    <w:rsid w:val="00F31B1A"/>
    <w:rsid w:val="00F32395"/>
    <w:rsid w:val="00F33168"/>
    <w:rsid w:val="00F334E6"/>
    <w:rsid w:val="00F336D1"/>
    <w:rsid w:val="00F337ED"/>
    <w:rsid w:val="00F34875"/>
    <w:rsid w:val="00F349FF"/>
    <w:rsid w:val="00F34F9E"/>
    <w:rsid w:val="00F35FFF"/>
    <w:rsid w:val="00F3632C"/>
    <w:rsid w:val="00F37A17"/>
    <w:rsid w:val="00F40E1D"/>
    <w:rsid w:val="00F40F9F"/>
    <w:rsid w:val="00F40FFB"/>
    <w:rsid w:val="00F4179A"/>
    <w:rsid w:val="00F41A07"/>
    <w:rsid w:val="00F42487"/>
    <w:rsid w:val="00F428D5"/>
    <w:rsid w:val="00F4304A"/>
    <w:rsid w:val="00F43945"/>
    <w:rsid w:val="00F43B5D"/>
    <w:rsid w:val="00F44737"/>
    <w:rsid w:val="00F44CBC"/>
    <w:rsid w:val="00F4529B"/>
    <w:rsid w:val="00F46D6B"/>
    <w:rsid w:val="00F46EA2"/>
    <w:rsid w:val="00F470DF"/>
    <w:rsid w:val="00F47D28"/>
    <w:rsid w:val="00F501AA"/>
    <w:rsid w:val="00F50271"/>
    <w:rsid w:val="00F50BAF"/>
    <w:rsid w:val="00F50BC2"/>
    <w:rsid w:val="00F50E28"/>
    <w:rsid w:val="00F510E9"/>
    <w:rsid w:val="00F5130A"/>
    <w:rsid w:val="00F51867"/>
    <w:rsid w:val="00F51EA4"/>
    <w:rsid w:val="00F522B0"/>
    <w:rsid w:val="00F52FB7"/>
    <w:rsid w:val="00F53DC7"/>
    <w:rsid w:val="00F53ED8"/>
    <w:rsid w:val="00F54D5E"/>
    <w:rsid w:val="00F54FFB"/>
    <w:rsid w:val="00F5612F"/>
    <w:rsid w:val="00F5799E"/>
    <w:rsid w:val="00F607BE"/>
    <w:rsid w:val="00F60A2A"/>
    <w:rsid w:val="00F610CC"/>
    <w:rsid w:val="00F6152B"/>
    <w:rsid w:val="00F6192E"/>
    <w:rsid w:val="00F6271E"/>
    <w:rsid w:val="00F62B12"/>
    <w:rsid w:val="00F63CF7"/>
    <w:rsid w:val="00F645ED"/>
    <w:rsid w:val="00F65443"/>
    <w:rsid w:val="00F66345"/>
    <w:rsid w:val="00F66691"/>
    <w:rsid w:val="00F668EE"/>
    <w:rsid w:val="00F67026"/>
    <w:rsid w:val="00F670BA"/>
    <w:rsid w:val="00F6724E"/>
    <w:rsid w:val="00F679FC"/>
    <w:rsid w:val="00F70140"/>
    <w:rsid w:val="00F70A75"/>
    <w:rsid w:val="00F72009"/>
    <w:rsid w:val="00F73502"/>
    <w:rsid w:val="00F73D15"/>
    <w:rsid w:val="00F73EB4"/>
    <w:rsid w:val="00F74868"/>
    <w:rsid w:val="00F75D70"/>
    <w:rsid w:val="00F76944"/>
    <w:rsid w:val="00F76CF5"/>
    <w:rsid w:val="00F77427"/>
    <w:rsid w:val="00F800B5"/>
    <w:rsid w:val="00F8238C"/>
    <w:rsid w:val="00F823DA"/>
    <w:rsid w:val="00F82532"/>
    <w:rsid w:val="00F825DD"/>
    <w:rsid w:val="00F8366D"/>
    <w:rsid w:val="00F83A4C"/>
    <w:rsid w:val="00F8428D"/>
    <w:rsid w:val="00F84D1B"/>
    <w:rsid w:val="00F851DF"/>
    <w:rsid w:val="00F8567D"/>
    <w:rsid w:val="00F8648B"/>
    <w:rsid w:val="00F87219"/>
    <w:rsid w:val="00F878FB"/>
    <w:rsid w:val="00F879A3"/>
    <w:rsid w:val="00F9010A"/>
    <w:rsid w:val="00F9293D"/>
    <w:rsid w:val="00F92F4C"/>
    <w:rsid w:val="00F9359E"/>
    <w:rsid w:val="00F93832"/>
    <w:rsid w:val="00F93E87"/>
    <w:rsid w:val="00F951C6"/>
    <w:rsid w:val="00F9520A"/>
    <w:rsid w:val="00F955C4"/>
    <w:rsid w:val="00F963E9"/>
    <w:rsid w:val="00F9641B"/>
    <w:rsid w:val="00F97ABA"/>
    <w:rsid w:val="00F97F04"/>
    <w:rsid w:val="00FA08BC"/>
    <w:rsid w:val="00FA0C81"/>
    <w:rsid w:val="00FA117A"/>
    <w:rsid w:val="00FA18AB"/>
    <w:rsid w:val="00FA276A"/>
    <w:rsid w:val="00FA2956"/>
    <w:rsid w:val="00FA3F40"/>
    <w:rsid w:val="00FA56FA"/>
    <w:rsid w:val="00FA5B4A"/>
    <w:rsid w:val="00FA61CF"/>
    <w:rsid w:val="00FA67BA"/>
    <w:rsid w:val="00FA6B25"/>
    <w:rsid w:val="00FA6BA7"/>
    <w:rsid w:val="00FA6C87"/>
    <w:rsid w:val="00FA6CE3"/>
    <w:rsid w:val="00FA6F57"/>
    <w:rsid w:val="00FA7089"/>
    <w:rsid w:val="00FA7DE5"/>
    <w:rsid w:val="00FB067E"/>
    <w:rsid w:val="00FB0DC3"/>
    <w:rsid w:val="00FB1493"/>
    <w:rsid w:val="00FB1CDB"/>
    <w:rsid w:val="00FB1D44"/>
    <w:rsid w:val="00FB216A"/>
    <w:rsid w:val="00FB3161"/>
    <w:rsid w:val="00FB33EB"/>
    <w:rsid w:val="00FB3840"/>
    <w:rsid w:val="00FB39CE"/>
    <w:rsid w:val="00FB3FED"/>
    <w:rsid w:val="00FB4427"/>
    <w:rsid w:val="00FB4535"/>
    <w:rsid w:val="00FB4B4D"/>
    <w:rsid w:val="00FB540E"/>
    <w:rsid w:val="00FB63C1"/>
    <w:rsid w:val="00FB6721"/>
    <w:rsid w:val="00FB6837"/>
    <w:rsid w:val="00FB6923"/>
    <w:rsid w:val="00FB76C2"/>
    <w:rsid w:val="00FB7AAA"/>
    <w:rsid w:val="00FB7DB3"/>
    <w:rsid w:val="00FC0DAF"/>
    <w:rsid w:val="00FC0E98"/>
    <w:rsid w:val="00FC1566"/>
    <w:rsid w:val="00FC1858"/>
    <w:rsid w:val="00FC2050"/>
    <w:rsid w:val="00FC221F"/>
    <w:rsid w:val="00FC2A54"/>
    <w:rsid w:val="00FC4B21"/>
    <w:rsid w:val="00FC6E1C"/>
    <w:rsid w:val="00FD1C2C"/>
    <w:rsid w:val="00FD2CCD"/>
    <w:rsid w:val="00FD362F"/>
    <w:rsid w:val="00FD38F8"/>
    <w:rsid w:val="00FD4F37"/>
    <w:rsid w:val="00FD4F41"/>
    <w:rsid w:val="00FD4FCD"/>
    <w:rsid w:val="00FD53D8"/>
    <w:rsid w:val="00FD5E6E"/>
    <w:rsid w:val="00FD653B"/>
    <w:rsid w:val="00FD73A7"/>
    <w:rsid w:val="00FD7517"/>
    <w:rsid w:val="00FD772A"/>
    <w:rsid w:val="00FE0B77"/>
    <w:rsid w:val="00FE5482"/>
    <w:rsid w:val="00FE6BD2"/>
    <w:rsid w:val="00FE6C0F"/>
    <w:rsid w:val="00FE7AE3"/>
    <w:rsid w:val="00FF0201"/>
    <w:rsid w:val="00FF08F1"/>
    <w:rsid w:val="00FF180A"/>
    <w:rsid w:val="00FF1CB8"/>
    <w:rsid w:val="00FF200A"/>
    <w:rsid w:val="00FF2EDD"/>
    <w:rsid w:val="00FF308C"/>
    <w:rsid w:val="00FF367E"/>
    <w:rsid w:val="00FF37C2"/>
    <w:rsid w:val="00FF3BAC"/>
    <w:rsid w:val="00FF3E9C"/>
    <w:rsid w:val="00FF4081"/>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4773098">
      <w:bodyDiv w:val="1"/>
      <w:marLeft w:val="0"/>
      <w:marRight w:val="0"/>
      <w:marTop w:val="0"/>
      <w:marBottom w:val="0"/>
      <w:divBdr>
        <w:top w:val="none" w:sz="0" w:space="0" w:color="auto"/>
        <w:left w:val="none" w:sz="0" w:space="0" w:color="auto"/>
        <w:bottom w:val="none" w:sz="0" w:space="0" w:color="auto"/>
        <w:right w:val="none" w:sz="0" w:space="0" w:color="auto"/>
      </w:divBdr>
      <w:divsChild>
        <w:div w:id="1275017193">
          <w:marLeft w:val="547"/>
          <w:marRight w:val="0"/>
          <w:marTop w:val="120"/>
          <w:marBottom w:val="0"/>
          <w:divBdr>
            <w:top w:val="none" w:sz="0" w:space="0" w:color="auto"/>
            <w:left w:val="none" w:sz="0" w:space="0" w:color="auto"/>
            <w:bottom w:val="none" w:sz="0" w:space="0" w:color="auto"/>
            <w:right w:val="none" w:sz="0" w:space="0" w:color="auto"/>
          </w:divBdr>
        </w:div>
        <w:div w:id="247813850">
          <w:marLeft w:val="547"/>
          <w:marRight w:val="0"/>
          <w:marTop w:val="12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4740952">
      <w:bodyDiv w:val="1"/>
      <w:marLeft w:val="0"/>
      <w:marRight w:val="0"/>
      <w:marTop w:val="0"/>
      <w:marBottom w:val="0"/>
      <w:divBdr>
        <w:top w:val="none" w:sz="0" w:space="0" w:color="auto"/>
        <w:left w:val="none" w:sz="0" w:space="0" w:color="auto"/>
        <w:bottom w:val="none" w:sz="0" w:space="0" w:color="auto"/>
        <w:right w:val="none" w:sz="0" w:space="0" w:color="auto"/>
      </w:divBdr>
      <w:divsChild>
        <w:div w:id="163009841">
          <w:marLeft w:val="547"/>
          <w:marRight w:val="0"/>
          <w:marTop w:val="120"/>
          <w:marBottom w:val="0"/>
          <w:divBdr>
            <w:top w:val="none" w:sz="0" w:space="0" w:color="auto"/>
            <w:left w:val="none" w:sz="0" w:space="0" w:color="auto"/>
            <w:bottom w:val="none" w:sz="0" w:space="0" w:color="auto"/>
            <w:right w:val="none" w:sz="0" w:space="0" w:color="auto"/>
          </w:divBdr>
        </w:div>
        <w:div w:id="79063081">
          <w:marLeft w:val="1166"/>
          <w:marRight w:val="0"/>
          <w:marTop w:val="100"/>
          <w:marBottom w:val="0"/>
          <w:divBdr>
            <w:top w:val="none" w:sz="0" w:space="0" w:color="auto"/>
            <w:left w:val="none" w:sz="0" w:space="0" w:color="auto"/>
            <w:bottom w:val="none" w:sz="0" w:space="0" w:color="auto"/>
            <w:right w:val="none" w:sz="0" w:space="0" w:color="auto"/>
          </w:divBdr>
        </w:div>
        <w:div w:id="1285424675">
          <w:marLeft w:val="547"/>
          <w:marRight w:val="0"/>
          <w:marTop w:val="120"/>
          <w:marBottom w:val="0"/>
          <w:divBdr>
            <w:top w:val="none" w:sz="0" w:space="0" w:color="auto"/>
            <w:left w:val="none" w:sz="0" w:space="0" w:color="auto"/>
            <w:bottom w:val="none" w:sz="0" w:space="0" w:color="auto"/>
            <w:right w:val="none" w:sz="0" w:space="0" w:color="auto"/>
          </w:divBdr>
        </w:div>
        <w:div w:id="271211290">
          <w:marLeft w:val="1166"/>
          <w:marRight w:val="0"/>
          <w:marTop w:val="100"/>
          <w:marBottom w:val="0"/>
          <w:divBdr>
            <w:top w:val="none" w:sz="0" w:space="0" w:color="auto"/>
            <w:left w:val="none" w:sz="0" w:space="0" w:color="auto"/>
            <w:bottom w:val="none" w:sz="0" w:space="0" w:color="auto"/>
            <w:right w:val="none" w:sz="0" w:space="0" w:color="auto"/>
          </w:divBdr>
        </w:div>
        <w:div w:id="638344863">
          <w:marLeft w:val="547"/>
          <w:marRight w:val="0"/>
          <w:marTop w:val="12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899531">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1530293">
      <w:bodyDiv w:val="1"/>
      <w:marLeft w:val="0"/>
      <w:marRight w:val="0"/>
      <w:marTop w:val="0"/>
      <w:marBottom w:val="0"/>
      <w:divBdr>
        <w:top w:val="none" w:sz="0" w:space="0" w:color="auto"/>
        <w:left w:val="none" w:sz="0" w:space="0" w:color="auto"/>
        <w:bottom w:val="none" w:sz="0" w:space="0" w:color="auto"/>
        <w:right w:val="none" w:sz="0" w:space="0" w:color="auto"/>
      </w:divBdr>
      <w:divsChild>
        <w:div w:id="353114068">
          <w:marLeft w:val="1166"/>
          <w:marRight w:val="0"/>
          <w:marTop w:val="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5214404">
      <w:bodyDiv w:val="1"/>
      <w:marLeft w:val="0"/>
      <w:marRight w:val="0"/>
      <w:marTop w:val="0"/>
      <w:marBottom w:val="0"/>
      <w:divBdr>
        <w:top w:val="none" w:sz="0" w:space="0" w:color="auto"/>
        <w:left w:val="none" w:sz="0" w:space="0" w:color="auto"/>
        <w:bottom w:val="none" w:sz="0" w:space="0" w:color="auto"/>
        <w:right w:val="none" w:sz="0" w:space="0" w:color="auto"/>
      </w:divBdr>
      <w:divsChild>
        <w:div w:id="379864442">
          <w:marLeft w:val="547"/>
          <w:marRight w:val="0"/>
          <w:marTop w:val="120"/>
          <w:marBottom w:val="0"/>
          <w:divBdr>
            <w:top w:val="none" w:sz="0" w:space="0" w:color="auto"/>
            <w:left w:val="none" w:sz="0" w:space="0" w:color="auto"/>
            <w:bottom w:val="none" w:sz="0" w:space="0" w:color="auto"/>
            <w:right w:val="none" w:sz="0" w:space="0" w:color="auto"/>
          </w:divBdr>
        </w:div>
        <w:div w:id="1563524445">
          <w:marLeft w:val="1166"/>
          <w:marRight w:val="0"/>
          <w:marTop w:val="100"/>
          <w:marBottom w:val="0"/>
          <w:divBdr>
            <w:top w:val="none" w:sz="0" w:space="0" w:color="auto"/>
            <w:left w:val="none" w:sz="0" w:space="0" w:color="auto"/>
            <w:bottom w:val="none" w:sz="0" w:space="0" w:color="auto"/>
            <w:right w:val="none" w:sz="0" w:space="0" w:color="auto"/>
          </w:divBdr>
        </w:div>
        <w:div w:id="846095401">
          <w:marLeft w:val="547"/>
          <w:marRight w:val="0"/>
          <w:marTop w:val="120"/>
          <w:marBottom w:val="0"/>
          <w:divBdr>
            <w:top w:val="none" w:sz="0" w:space="0" w:color="auto"/>
            <w:left w:val="none" w:sz="0" w:space="0" w:color="auto"/>
            <w:bottom w:val="none" w:sz="0" w:space="0" w:color="auto"/>
            <w:right w:val="none" w:sz="0" w:space="0" w:color="auto"/>
          </w:divBdr>
        </w:div>
        <w:div w:id="1213662606">
          <w:marLeft w:val="1166"/>
          <w:marRight w:val="0"/>
          <w:marTop w:val="100"/>
          <w:marBottom w:val="0"/>
          <w:divBdr>
            <w:top w:val="none" w:sz="0" w:space="0" w:color="auto"/>
            <w:left w:val="none" w:sz="0" w:space="0" w:color="auto"/>
            <w:bottom w:val="none" w:sz="0" w:space="0" w:color="auto"/>
            <w:right w:val="none" w:sz="0" w:space="0" w:color="auto"/>
          </w:divBdr>
        </w:div>
        <w:div w:id="1708410466">
          <w:marLeft w:val="547"/>
          <w:marRight w:val="0"/>
          <w:marTop w:val="120"/>
          <w:marBottom w:val="0"/>
          <w:divBdr>
            <w:top w:val="none" w:sz="0" w:space="0" w:color="auto"/>
            <w:left w:val="none" w:sz="0" w:space="0" w:color="auto"/>
            <w:bottom w:val="none" w:sz="0" w:space="0" w:color="auto"/>
            <w:right w:val="none" w:sz="0" w:space="0" w:color="auto"/>
          </w:divBdr>
        </w:div>
        <w:div w:id="1078475121">
          <w:marLeft w:val="547"/>
          <w:marRight w:val="0"/>
          <w:marTop w:val="120"/>
          <w:marBottom w:val="0"/>
          <w:divBdr>
            <w:top w:val="none" w:sz="0" w:space="0" w:color="auto"/>
            <w:left w:val="none" w:sz="0" w:space="0" w:color="auto"/>
            <w:bottom w:val="none" w:sz="0" w:space="0" w:color="auto"/>
            <w:right w:val="none" w:sz="0" w:space="0" w:color="auto"/>
          </w:divBdr>
        </w:div>
        <w:div w:id="799571607">
          <w:marLeft w:val="1166"/>
          <w:marRight w:val="0"/>
          <w:marTop w:val="100"/>
          <w:marBottom w:val="0"/>
          <w:divBdr>
            <w:top w:val="none" w:sz="0" w:space="0" w:color="auto"/>
            <w:left w:val="none" w:sz="0" w:space="0" w:color="auto"/>
            <w:bottom w:val="none" w:sz="0" w:space="0" w:color="auto"/>
            <w:right w:val="none" w:sz="0" w:space="0" w:color="auto"/>
          </w:divBdr>
        </w:div>
        <w:div w:id="1999652930">
          <w:marLeft w:val="1166"/>
          <w:marRight w:val="0"/>
          <w:marTop w:val="100"/>
          <w:marBottom w:val="0"/>
          <w:divBdr>
            <w:top w:val="none" w:sz="0" w:space="0" w:color="auto"/>
            <w:left w:val="none" w:sz="0" w:space="0" w:color="auto"/>
            <w:bottom w:val="none" w:sz="0" w:space="0" w:color="auto"/>
            <w:right w:val="none" w:sz="0" w:space="0" w:color="auto"/>
          </w:divBdr>
        </w:div>
        <w:div w:id="583807028">
          <w:marLeft w:val="1166"/>
          <w:marRight w:val="0"/>
          <w:marTop w:val="100"/>
          <w:marBottom w:val="0"/>
          <w:divBdr>
            <w:top w:val="none" w:sz="0" w:space="0" w:color="auto"/>
            <w:left w:val="none" w:sz="0" w:space="0" w:color="auto"/>
            <w:bottom w:val="none" w:sz="0" w:space="0" w:color="auto"/>
            <w:right w:val="none" w:sz="0" w:space="0" w:color="auto"/>
          </w:divBdr>
        </w:div>
        <w:div w:id="543252465">
          <w:marLeft w:val="1166"/>
          <w:marRight w:val="0"/>
          <w:marTop w:val="100"/>
          <w:marBottom w:val="0"/>
          <w:divBdr>
            <w:top w:val="none" w:sz="0" w:space="0" w:color="auto"/>
            <w:left w:val="none" w:sz="0" w:space="0" w:color="auto"/>
            <w:bottom w:val="none" w:sz="0" w:space="0" w:color="auto"/>
            <w:right w:val="none" w:sz="0" w:space="0" w:color="auto"/>
          </w:divBdr>
        </w:div>
        <w:div w:id="2109810464">
          <w:marLeft w:val="1166"/>
          <w:marRight w:val="0"/>
          <w:marTop w:val="100"/>
          <w:marBottom w:val="0"/>
          <w:divBdr>
            <w:top w:val="none" w:sz="0" w:space="0" w:color="auto"/>
            <w:left w:val="none" w:sz="0" w:space="0" w:color="auto"/>
            <w:bottom w:val="none" w:sz="0" w:space="0" w:color="auto"/>
            <w:right w:val="none" w:sz="0" w:space="0" w:color="auto"/>
          </w:divBdr>
        </w:div>
        <w:div w:id="18046072">
          <w:marLeft w:val="1166"/>
          <w:marRight w:val="0"/>
          <w:marTop w:val="100"/>
          <w:marBottom w:val="0"/>
          <w:divBdr>
            <w:top w:val="none" w:sz="0" w:space="0" w:color="auto"/>
            <w:left w:val="none" w:sz="0" w:space="0" w:color="auto"/>
            <w:bottom w:val="none" w:sz="0" w:space="0" w:color="auto"/>
            <w:right w:val="none" w:sz="0" w:space="0" w:color="auto"/>
          </w:divBdr>
        </w:div>
        <w:div w:id="738598281">
          <w:marLeft w:val="547"/>
          <w:marRight w:val="0"/>
          <w:marTop w:val="120"/>
          <w:marBottom w:val="0"/>
          <w:divBdr>
            <w:top w:val="none" w:sz="0" w:space="0" w:color="auto"/>
            <w:left w:val="none" w:sz="0" w:space="0" w:color="auto"/>
            <w:bottom w:val="none" w:sz="0" w:space="0" w:color="auto"/>
            <w:right w:val="none" w:sz="0" w:space="0" w:color="auto"/>
          </w:divBdr>
        </w:div>
        <w:div w:id="658536804">
          <w:marLeft w:val="1166"/>
          <w:marRight w:val="0"/>
          <w:marTop w:val="100"/>
          <w:marBottom w:val="0"/>
          <w:divBdr>
            <w:top w:val="none" w:sz="0" w:space="0" w:color="auto"/>
            <w:left w:val="none" w:sz="0" w:space="0" w:color="auto"/>
            <w:bottom w:val="none" w:sz="0" w:space="0" w:color="auto"/>
            <w:right w:val="none" w:sz="0" w:space="0" w:color="auto"/>
          </w:divBdr>
        </w:div>
        <w:div w:id="2040159071">
          <w:marLeft w:val="1166"/>
          <w:marRight w:val="0"/>
          <w:marTop w:val="100"/>
          <w:marBottom w:val="0"/>
          <w:divBdr>
            <w:top w:val="none" w:sz="0" w:space="0" w:color="auto"/>
            <w:left w:val="none" w:sz="0" w:space="0" w:color="auto"/>
            <w:bottom w:val="none" w:sz="0" w:space="0" w:color="auto"/>
            <w:right w:val="none" w:sz="0" w:space="0" w:color="auto"/>
          </w:divBdr>
        </w:div>
        <w:div w:id="256641552">
          <w:marLeft w:val="1166"/>
          <w:marRight w:val="0"/>
          <w:marTop w:val="100"/>
          <w:marBottom w:val="0"/>
          <w:divBdr>
            <w:top w:val="none" w:sz="0" w:space="0" w:color="auto"/>
            <w:left w:val="none" w:sz="0" w:space="0" w:color="auto"/>
            <w:bottom w:val="none" w:sz="0" w:space="0" w:color="auto"/>
            <w:right w:val="none" w:sz="0" w:space="0" w:color="auto"/>
          </w:divBdr>
        </w:div>
        <w:div w:id="1794322766">
          <w:marLeft w:val="1166"/>
          <w:marRight w:val="0"/>
          <w:marTop w:val="100"/>
          <w:marBottom w:val="0"/>
          <w:divBdr>
            <w:top w:val="none" w:sz="0" w:space="0" w:color="auto"/>
            <w:left w:val="none" w:sz="0" w:space="0" w:color="auto"/>
            <w:bottom w:val="none" w:sz="0" w:space="0" w:color="auto"/>
            <w:right w:val="none" w:sz="0" w:space="0" w:color="auto"/>
          </w:divBdr>
        </w:div>
      </w:divsChild>
    </w:div>
    <w:div w:id="550656891">
      <w:bodyDiv w:val="1"/>
      <w:marLeft w:val="0"/>
      <w:marRight w:val="0"/>
      <w:marTop w:val="0"/>
      <w:marBottom w:val="0"/>
      <w:divBdr>
        <w:top w:val="none" w:sz="0" w:space="0" w:color="auto"/>
        <w:left w:val="none" w:sz="0" w:space="0" w:color="auto"/>
        <w:bottom w:val="none" w:sz="0" w:space="0" w:color="auto"/>
        <w:right w:val="none" w:sz="0" w:space="0" w:color="auto"/>
      </w:divBdr>
      <w:divsChild>
        <w:div w:id="562374409">
          <w:marLeft w:val="547"/>
          <w:marRight w:val="0"/>
          <w:marTop w:val="12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8856128">
      <w:bodyDiv w:val="1"/>
      <w:marLeft w:val="0"/>
      <w:marRight w:val="0"/>
      <w:marTop w:val="0"/>
      <w:marBottom w:val="0"/>
      <w:divBdr>
        <w:top w:val="none" w:sz="0" w:space="0" w:color="auto"/>
        <w:left w:val="none" w:sz="0" w:space="0" w:color="auto"/>
        <w:bottom w:val="none" w:sz="0" w:space="0" w:color="auto"/>
        <w:right w:val="none" w:sz="0" w:space="0" w:color="auto"/>
      </w:divBdr>
      <w:divsChild>
        <w:div w:id="543296591">
          <w:marLeft w:val="547"/>
          <w:marRight w:val="0"/>
          <w:marTop w:val="120"/>
          <w:marBottom w:val="0"/>
          <w:divBdr>
            <w:top w:val="none" w:sz="0" w:space="0" w:color="auto"/>
            <w:left w:val="none" w:sz="0" w:space="0" w:color="auto"/>
            <w:bottom w:val="none" w:sz="0" w:space="0" w:color="auto"/>
            <w:right w:val="none" w:sz="0" w:space="0" w:color="auto"/>
          </w:divBdr>
        </w:div>
        <w:div w:id="407532046">
          <w:marLeft w:val="1166"/>
          <w:marRight w:val="0"/>
          <w:marTop w:val="100"/>
          <w:marBottom w:val="0"/>
          <w:divBdr>
            <w:top w:val="none" w:sz="0" w:space="0" w:color="auto"/>
            <w:left w:val="none" w:sz="0" w:space="0" w:color="auto"/>
            <w:bottom w:val="none" w:sz="0" w:space="0" w:color="auto"/>
            <w:right w:val="none" w:sz="0" w:space="0" w:color="auto"/>
          </w:divBdr>
        </w:div>
        <w:div w:id="2049719665">
          <w:marLeft w:val="547"/>
          <w:marRight w:val="0"/>
          <w:marTop w:val="120"/>
          <w:marBottom w:val="0"/>
          <w:divBdr>
            <w:top w:val="none" w:sz="0" w:space="0" w:color="auto"/>
            <w:left w:val="none" w:sz="0" w:space="0" w:color="auto"/>
            <w:bottom w:val="none" w:sz="0" w:space="0" w:color="auto"/>
            <w:right w:val="none" w:sz="0" w:space="0" w:color="auto"/>
          </w:divBdr>
        </w:div>
        <w:div w:id="1806006650">
          <w:marLeft w:val="1166"/>
          <w:marRight w:val="0"/>
          <w:marTop w:val="100"/>
          <w:marBottom w:val="0"/>
          <w:divBdr>
            <w:top w:val="none" w:sz="0" w:space="0" w:color="auto"/>
            <w:left w:val="none" w:sz="0" w:space="0" w:color="auto"/>
            <w:bottom w:val="none" w:sz="0" w:space="0" w:color="auto"/>
            <w:right w:val="none" w:sz="0" w:space="0" w:color="auto"/>
          </w:divBdr>
        </w:div>
        <w:div w:id="1277908218">
          <w:marLeft w:val="547"/>
          <w:marRight w:val="0"/>
          <w:marTop w:val="120"/>
          <w:marBottom w:val="0"/>
          <w:divBdr>
            <w:top w:val="none" w:sz="0" w:space="0" w:color="auto"/>
            <w:left w:val="none" w:sz="0" w:space="0" w:color="auto"/>
            <w:bottom w:val="none" w:sz="0" w:space="0" w:color="auto"/>
            <w:right w:val="none" w:sz="0" w:space="0" w:color="auto"/>
          </w:divBdr>
        </w:div>
        <w:div w:id="257493125">
          <w:marLeft w:val="547"/>
          <w:marRight w:val="0"/>
          <w:marTop w:val="120"/>
          <w:marBottom w:val="0"/>
          <w:divBdr>
            <w:top w:val="none" w:sz="0" w:space="0" w:color="auto"/>
            <w:left w:val="none" w:sz="0" w:space="0" w:color="auto"/>
            <w:bottom w:val="none" w:sz="0" w:space="0" w:color="auto"/>
            <w:right w:val="none" w:sz="0" w:space="0" w:color="auto"/>
          </w:divBdr>
        </w:div>
        <w:div w:id="1851528817">
          <w:marLeft w:val="1166"/>
          <w:marRight w:val="0"/>
          <w:marTop w:val="100"/>
          <w:marBottom w:val="0"/>
          <w:divBdr>
            <w:top w:val="none" w:sz="0" w:space="0" w:color="auto"/>
            <w:left w:val="none" w:sz="0" w:space="0" w:color="auto"/>
            <w:bottom w:val="none" w:sz="0" w:space="0" w:color="auto"/>
            <w:right w:val="none" w:sz="0" w:space="0" w:color="auto"/>
          </w:divBdr>
        </w:div>
        <w:div w:id="1702587421">
          <w:marLeft w:val="1166"/>
          <w:marRight w:val="0"/>
          <w:marTop w:val="100"/>
          <w:marBottom w:val="0"/>
          <w:divBdr>
            <w:top w:val="none" w:sz="0" w:space="0" w:color="auto"/>
            <w:left w:val="none" w:sz="0" w:space="0" w:color="auto"/>
            <w:bottom w:val="none" w:sz="0" w:space="0" w:color="auto"/>
            <w:right w:val="none" w:sz="0" w:space="0" w:color="auto"/>
          </w:divBdr>
        </w:div>
        <w:div w:id="1982079223">
          <w:marLeft w:val="1166"/>
          <w:marRight w:val="0"/>
          <w:marTop w:val="100"/>
          <w:marBottom w:val="0"/>
          <w:divBdr>
            <w:top w:val="none" w:sz="0" w:space="0" w:color="auto"/>
            <w:left w:val="none" w:sz="0" w:space="0" w:color="auto"/>
            <w:bottom w:val="none" w:sz="0" w:space="0" w:color="auto"/>
            <w:right w:val="none" w:sz="0" w:space="0" w:color="auto"/>
          </w:divBdr>
        </w:div>
        <w:div w:id="596602197">
          <w:marLeft w:val="1166"/>
          <w:marRight w:val="0"/>
          <w:marTop w:val="100"/>
          <w:marBottom w:val="0"/>
          <w:divBdr>
            <w:top w:val="none" w:sz="0" w:space="0" w:color="auto"/>
            <w:left w:val="none" w:sz="0" w:space="0" w:color="auto"/>
            <w:bottom w:val="none" w:sz="0" w:space="0" w:color="auto"/>
            <w:right w:val="none" w:sz="0" w:space="0" w:color="auto"/>
          </w:divBdr>
        </w:div>
        <w:div w:id="458844183">
          <w:marLeft w:val="1166"/>
          <w:marRight w:val="0"/>
          <w:marTop w:val="100"/>
          <w:marBottom w:val="0"/>
          <w:divBdr>
            <w:top w:val="none" w:sz="0" w:space="0" w:color="auto"/>
            <w:left w:val="none" w:sz="0" w:space="0" w:color="auto"/>
            <w:bottom w:val="none" w:sz="0" w:space="0" w:color="auto"/>
            <w:right w:val="none" w:sz="0" w:space="0" w:color="auto"/>
          </w:divBdr>
        </w:div>
        <w:div w:id="1504467818">
          <w:marLeft w:val="1166"/>
          <w:marRight w:val="0"/>
          <w:marTop w:val="100"/>
          <w:marBottom w:val="0"/>
          <w:divBdr>
            <w:top w:val="none" w:sz="0" w:space="0" w:color="auto"/>
            <w:left w:val="none" w:sz="0" w:space="0" w:color="auto"/>
            <w:bottom w:val="none" w:sz="0" w:space="0" w:color="auto"/>
            <w:right w:val="none" w:sz="0" w:space="0" w:color="auto"/>
          </w:divBdr>
        </w:div>
        <w:div w:id="1776825962">
          <w:marLeft w:val="547"/>
          <w:marRight w:val="0"/>
          <w:marTop w:val="120"/>
          <w:marBottom w:val="0"/>
          <w:divBdr>
            <w:top w:val="none" w:sz="0" w:space="0" w:color="auto"/>
            <w:left w:val="none" w:sz="0" w:space="0" w:color="auto"/>
            <w:bottom w:val="none" w:sz="0" w:space="0" w:color="auto"/>
            <w:right w:val="none" w:sz="0" w:space="0" w:color="auto"/>
          </w:divBdr>
        </w:div>
        <w:div w:id="998581058">
          <w:marLeft w:val="1166"/>
          <w:marRight w:val="0"/>
          <w:marTop w:val="100"/>
          <w:marBottom w:val="0"/>
          <w:divBdr>
            <w:top w:val="none" w:sz="0" w:space="0" w:color="auto"/>
            <w:left w:val="none" w:sz="0" w:space="0" w:color="auto"/>
            <w:bottom w:val="none" w:sz="0" w:space="0" w:color="auto"/>
            <w:right w:val="none" w:sz="0" w:space="0" w:color="auto"/>
          </w:divBdr>
        </w:div>
        <w:div w:id="426734588">
          <w:marLeft w:val="1166"/>
          <w:marRight w:val="0"/>
          <w:marTop w:val="100"/>
          <w:marBottom w:val="0"/>
          <w:divBdr>
            <w:top w:val="none" w:sz="0" w:space="0" w:color="auto"/>
            <w:left w:val="none" w:sz="0" w:space="0" w:color="auto"/>
            <w:bottom w:val="none" w:sz="0" w:space="0" w:color="auto"/>
            <w:right w:val="none" w:sz="0" w:space="0" w:color="auto"/>
          </w:divBdr>
        </w:div>
        <w:div w:id="1451631202">
          <w:marLeft w:val="1166"/>
          <w:marRight w:val="0"/>
          <w:marTop w:val="100"/>
          <w:marBottom w:val="0"/>
          <w:divBdr>
            <w:top w:val="none" w:sz="0" w:space="0" w:color="auto"/>
            <w:left w:val="none" w:sz="0" w:space="0" w:color="auto"/>
            <w:bottom w:val="none" w:sz="0" w:space="0" w:color="auto"/>
            <w:right w:val="none" w:sz="0" w:space="0" w:color="auto"/>
          </w:divBdr>
        </w:div>
        <w:div w:id="6639913">
          <w:marLeft w:val="1166"/>
          <w:marRight w:val="0"/>
          <w:marTop w:val="10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21884334">
      <w:bodyDiv w:val="1"/>
      <w:marLeft w:val="0"/>
      <w:marRight w:val="0"/>
      <w:marTop w:val="0"/>
      <w:marBottom w:val="0"/>
      <w:divBdr>
        <w:top w:val="none" w:sz="0" w:space="0" w:color="auto"/>
        <w:left w:val="none" w:sz="0" w:space="0" w:color="auto"/>
        <w:bottom w:val="none" w:sz="0" w:space="0" w:color="auto"/>
        <w:right w:val="none" w:sz="0" w:space="0" w:color="auto"/>
      </w:divBdr>
      <w:divsChild>
        <w:div w:id="881867096">
          <w:marLeft w:val="547"/>
          <w:marRight w:val="0"/>
          <w:marTop w:val="120"/>
          <w:marBottom w:val="0"/>
          <w:divBdr>
            <w:top w:val="none" w:sz="0" w:space="0" w:color="auto"/>
            <w:left w:val="none" w:sz="0" w:space="0" w:color="auto"/>
            <w:bottom w:val="none" w:sz="0" w:space="0" w:color="auto"/>
            <w:right w:val="none" w:sz="0" w:space="0" w:color="auto"/>
          </w:divBdr>
        </w:div>
        <w:div w:id="836653151">
          <w:marLeft w:val="1166"/>
          <w:marRight w:val="0"/>
          <w:marTop w:val="100"/>
          <w:marBottom w:val="0"/>
          <w:divBdr>
            <w:top w:val="none" w:sz="0" w:space="0" w:color="auto"/>
            <w:left w:val="none" w:sz="0" w:space="0" w:color="auto"/>
            <w:bottom w:val="none" w:sz="0" w:space="0" w:color="auto"/>
            <w:right w:val="none" w:sz="0" w:space="0" w:color="auto"/>
          </w:divBdr>
        </w:div>
        <w:div w:id="2063826860">
          <w:marLeft w:val="1166"/>
          <w:marRight w:val="0"/>
          <w:marTop w:val="100"/>
          <w:marBottom w:val="0"/>
          <w:divBdr>
            <w:top w:val="none" w:sz="0" w:space="0" w:color="auto"/>
            <w:left w:val="none" w:sz="0" w:space="0" w:color="auto"/>
            <w:bottom w:val="none" w:sz="0" w:space="0" w:color="auto"/>
            <w:right w:val="none" w:sz="0" w:space="0" w:color="auto"/>
          </w:divBdr>
        </w:div>
        <w:div w:id="1758550499">
          <w:marLeft w:val="547"/>
          <w:marRight w:val="0"/>
          <w:marTop w:val="120"/>
          <w:marBottom w:val="0"/>
          <w:divBdr>
            <w:top w:val="none" w:sz="0" w:space="0" w:color="auto"/>
            <w:left w:val="none" w:sz="0" w:space="0" w:color="auto"/>
            <w:bottom w:val="none" w:sz="0" w:space="0" w:color="auto"/>
            <w:right w:val="none" w:sz="0" w:space="0" w:color="auto"/>
          </w:divBdr>
        </w:div>
        <w:div w:id="1579903881">
          <w:marLeft w:val="1166"/>
          <w:marRight w:val="0"/>
          <w:marTop w:val="100"/>
          <w:marBottom w:val="0"/>
          <w:divBdr>
            <w:top w:val="none" w:sz="0" w:space="0" w:color="auto"/>
            <w:left w:val="none" w:sz="0" w:space="0" w:color="auto"/>
            <w:bottom w:val="none" w:sz="0" w:space="0" w:color="auto"/>
            <w:right w:val="none" w:sz="0" w:space="0" w:color="auto"/>
          </w:divBdr>
        </w:div>
        <w:div w:id="499125875">
          <w:marLeft w:val="1166"/>
          <w:marRight w:val="0"/>
          <w:marTop w:val="100"/>
          <w:marBottom w:val="0"/>
          <w:divBdr>
            <w:top w:val="none" w:sz="0" w:space="0" w:color="auto"/>
            <w:left w:val="none" w:sz="0" w:space="0" w:color="auto"/>
            <w:bottom w:val="none" w:sz="0" w:space="0" w:color="auto"/>
            <w:right w:val="none" w:sz="0" w:space="0" w:color="auto"/>
          </w:divBdr>
        </w:div>
        <w:div w:id="340939551">
          <w:marLeft w:val="1166"/>
          <w:marRight w:val="0"/>
          <w:marTop w:val="100"/>
          <w:marBottom w:val="0"/>
          <w:divBdr>
            <w:top w:val="none" w:sz="0" w:space="0" w:color="auto"/>
            <w:left w:val="none" w:sz="0" w:space="0" w:color="auto"/>
            <w:bottom w:val="none" w:sz="0" w:space="0" w:color="auto"/>
            <w:right w:val="none" w:sz="0" w:space="0" w:color="auto"/>
          </w:divBdr>
        </w:div>
        <w:div w:id="2132551379">
          <w:marLeft w:val="1166"/>
          <w:marRight w:val="0"/>
          <w:marTop w:val="100"/>
          <w:marBottom w:val="0"/>
          <w:divBdr>
            <w:top w:val="none" w:sz="0" w:space="0" w:color="auto"/>
            <w:left w:val="none" w:sz="0" w:space="0" w:color="auto"/>
            <w:bottom w:val="none" w:sz="0" w:space="0" w:color="auto"/>
            <w:right w:val="none" w:sz="0" w:space="0" w:color="auto"/>
          </w:divBdr>
        </w:div>
        <w:div w:id="866216520">
          <w:marLeft w:val="1166"/>
          <w:marRight w:val="0"/>
          <w:marTop w:val="100"/>
          <w:marBottom w:val="0"/>
          <w:divBdr>
            <w:top w:val="none" w:sz="0" w:space="0" w:color="auto"/>
            <w:left w:val="none" w:sz="0" w:space="0" w:color="auto"/>
            <w:bottom w:val="none" w:sz="0" w:space="0" w:color="auto"/>
            <w:right w:val="none" w:sz="0" w:space="0" w:color="auto"/>
          </w:divBdr>
        </w:div>
        <w:div w:id="160198139">
          <w:marLeft w:val="1166"/>
          <w:marRight w:val="0"/>
          <w:marTop w:val="100"/>
          <w:marBottom w:val="0"/>
          <w:divBdr>
            <w:top w:val="none" w:sz="0" w:space="0" w:color="auto"/>
            <w:left w:val="none" w:sz="0" w:space="0" w:color="auto"/>
            <w:bottom w:val="none" w:sz="0" w:space="0" w:color="auto"/>
            <w:right w:val="none" w:sz="0" w:space="0" w:color="auto"/>
          </w:divBdr>
        </w:div>
        <w:div w:id="1517109360">
          <w:marLeft w:val="547"/>
          <w:marRight w:val="0"/>
          <w:marTop w:val="120"/>
          <w:marBottom w:val="0"/>
          <w:divBdr>
            <w:top w:val="none" w:sz="0" w:space="0" w:color="auto"/>
            <w:left w:val="none" w:sz="0" w:space="0" w:color="auto"/>
            <w:bottom w:val="none" w:sz="0" w:space="0" w:color="auto"/>
            <w:right w:val="none" w:sz="0" w:space="0" w:color="auto"/>
          </w:divBdr>
        </w:div>
        <w:div w:id="683282624">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62969534">
      <w:bodyDiv w:val="1"/>
      <w:marLeft w:val="0"/>
      <w:marRight w:val="0"/>
      <w:marTop w:val="0"/>
      <w:marBottom w:val="0"/>
      <w:divBdr>
        <w:top w:val="none" w:sz="0" w:space="0" w:color="auto"/>
        <w:left w:val="none" w:sz="0" w:space="0" w:color="auto"/>
        <w:bottom w:val="none" w:sz="0" w:space="0" w:color="auto"/>
        <w:right w:val="none" w:sz="0" w:space="0" w:color="auto"/>
      </w:divBdr>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55858952">
      <w:bodyDiv w:val="1"/>
      <w:marLeft w:val="0"/>
      <w:marRight w:val="0"/>
      <w:marTop w:val="0"/>
      <w:marBottom w:val="0"/>
      <w:divBdr>
        <w:top w:val="none" w:sz="0" w:space="0" w:color="auto"/>
        <w:left w:val="none" w:sz="0" w:space="0" w:color="auto"/>
        <w:bottom w:val="none" w:sz="0" w:space="0" w:color="auto"/>
        <w:right w:val="none" w:sz="0" w:space="0" w:color="auto"/>
      </w:divBdr>
      <w:divsChild>
        <w:div w:id="1235820467">
          <w:marLeft w:val="547"/>
          <w:marRight w:val="0"/>
          <w:marTop w:val="120"/>
          <w:marBottom w:val="0"/>
          <w:divBdr>
            <w:top w:val="none" w:sz="0" w:space="0" w:color="auto"/>
            <w:left w:val="none" w:sz="0" w:space="0" w:color="auto"/>
            <w:bottom w:val="none" w:sz="0" w:space="0" w:color="auto"/>
            <w:right w:val="none" w:sz="0" w:space="0" w:color="auto"/>
          </w:divBdr>
        </w:div>
        <w:div w:id="1811358484">
          <w:marLeft w:val="1166"/>
          <w:marRight w:val="0"/>
          <w:marTop w:val="100"/>
          <w:marBottom w:val="0"/>
          <w:divBdr>
            <w:top w:val="none" w:sz="0" w:space="0" w:color="auto"/>
            <w:left w:val="none" w:sz="0" w:space="0" w:color="auto"/>
            <w:bottom w:val="none" w:sz="0" w:space="0" w:color="auto"/>
            <w:right w:val="none" w:sz="0" w:space="0" w:color="auto"/>
          </w:divBdr>
        </w:div>
        <w:div w:id="882785762">
          <w:marLeft w:val="1166"/>
          <w:marRight w:val="0"/>
          <w:marTop w:val="100"/>
          <w:marBottom w:val="0"/>
          <w:divBdr>
            <w:top w:val="none" w:sz="0" w:space="0" w:color="auto"/>
            <w:left w:val="none" w:sz="0" w:space="0" w:color="auto"/>
            <w:bottom w:val="none" w:sz="0" w:space="0" w:color="auto"/>
            <w:right w:val="none" w:sz="0" w:space="0" w:color="auto"/>
          </w:divBdr>
        </w:div>
        <w:div w:id="1997755965">
          <w:marLeft w:val="1166"/>
          <w:marRight w:val="0"/>
          <w:marTop w:val="100"/>
          <w:marBottom w:val="0"/>
          <w:divBdr>
            <w:top w:val="none" w:sz="0" w:space="0" w:color="auto"/>
            <w:left w:val="none" w:sz="0" w:space="0" w:color="auto"/>
            <w:bottom w:val="none" w:sz="0" w:space="0" w:color="auto"/>
            <w:right w:val="none" w:sz="0" w:space="0" w:color="auto"/>
          </w:divBdr>
        </w:div>
        <w:div w:id="1963729588">
          <w:marLeft w:val="1166"/>
          <w:marRight w:val="0"/>
          <w:marTop w:val="100"/>
          <w:marBottom w:val="0"/>
          <w:divBdr>
            <w:top w:val="none" w:sz="0" w:space="0" w:color="auto"/>
            <w:left w:val="none" w:sz="0" w:space="0" w:color="auto"/>
            <w:bottom w:val="none" w:sz="0" w:space="0" w:color="auto"/>
            <w:right w:val="none" w:sz="0" w:space="0" w:color="auto"/>
          </w:divBdr>
        </w:div>
        <w:div w:id="507327787">
          <w:marLeft w:val="547"/>
          <w:marRight w:val="0"/>
          <w:marTop w:val="120"/>
          <w:marBottom w:val="0"/>
          <w:divBdr>
            <w:top w:val="none" w:sz="0" w:space="0" w:color="auto"/>
            <w:left w:val="none" w:sz="0" w:space="0" w:color="auto"/>
            <w:bottom w:val="none" w:sz="0" w:space="0" w:color="auto"/>
            <w:right w:val="none" w:sz="0" w:space="0" w:color="auto"/>
          </w:divBdr>
        </w:div>
        <w:div w:id="332147375">
          <w:marLeft w:val="1166"/>
          <w:marRight w:val="0"/>
          <w:marTop w:val="100"/>
          <w:marBottom w:val="0"/>
          <w:divBdr>
            <w:top w:val="none" w:sz="0" w:space="0" w:color="auto"/>
            <w:left w:val="none" w:sz="0" w:space="0" w:color="auto"/>
            <w:bottom w:val="none" w:sz="0" w:space="0" w:color="auto"/>
            <w:right w:val="none" w:sz="0" w:space="0" w:color="auto"/>
          </w:divBdr>
        </w:div>
        <w:div w:id="1023818984">
          <w:marLeft w:val="1166"/>
          <w:marRight w:val="0"/>
          <w:marTop w:val="100"/>
          <w:marBottom w:val="0"/>
          <w:divBdr>
            <w:top w:val="none" w:sz="0" w:space="0" w:color="auto"/>
            <w:left w:val="none" w:sz="0" w:space="0" w:color="auto"/>
            <w:bottom w:val="none" w:sz="0" w:space="0" w:color="auto"/>
            <w:right w:val="none" w:sz="0" w:space="0" w:color="auto"/>
          </w:divBdr>
        </w:div>
        <w:div w:id="691225855">
          <w:marLeft w:val="547"/>
          <w:marRight w:val="0"/>
          <w:marTop w:val="120"/>
          <w:marBottom w:val="0"/>
          <w:divBdr>
            <w:top w:val="none" w:sz="0" w:space="0" w:color="auto"/>
            <w:left w:val="none" w:sz="0" w:space="0" w:color="auto"/>
            <w:bottom w:val="none" w:sz="0" w:space="0" w:color="auto"/>
            <w:right w:val="none" w:sz="0" w:space="0" w:color="auto"/>
          </w:divBdr>
        </w:div>
        <w:div w:id="711425484">
          <w:marLeft w:val="1166"/>
          <w:marRight w:val="0"/>
          <w:marTop w:val="100"/>
          <w:marBottom w:val="0"/>
          <w:divBdr>
            <w:top w:val="none" w:sz="0" w:space="0" w:color="auto"/>
            <w:left w:val="none" w:sz="0" w:space="0" w:color="auto"/>
            <w:bottom w:val="none" w:sz="0" w:space="0" w:color="auto"/>
            <w:right w:val="none" w:sz="0" w:space="0" w:color="auto"/>
          </w:divBdr>
        </w:div>
        <w:div w:id="469134221">
          <w:marLeft w:val="547"/>
          <w:marRight w:val="0"/>
          <w:marTop w:val="12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1329739">
      <w:bodyDiv w:val="1"/>
      <w:marLeft w:val="0"/>
      <w:marRight w:val="0"/>
      <w:marTop w:val="0"/>
      <w:marBottom w:val="0"/>
      <w:divBdr>
        <w:top w:val="none" w:sz="0" w:space="0" w:color="auto"/>
        <w:left w:val="none" w:sz="0" w:space="0" w:color="auto"/>
        <w:bottom w:val="none" w:sz="0" w:space="0" w:color="auto"/>
        <w:right w:val="none" w:sz="0" w:space="0" w:color="auto"/>
      </w:divBdr>
      <w:divsChild>
        <w:div w:id="1409573159">
          <w:marLeft w:val="1166"/>
          <w:marRight w:val="0"/>
          <w:marTop w:val="10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1951471">
      <w:bodyDiv w:val="1"/>
      <w:marLeft w:val="0"/>
      <w:marRight w:val="0"/>
      <w:marTop w:val="0"/>
      <w:marBottom w:val="0"/>
      <w:divBdr>
        <w:top w:val="none" w:sz="0" w:space="0" w:color="auto"/>
        <w:left w:val="none" w:sz="0" w:space="0" w:color="auto"/>
        <w:bottom w:val="none" w:sz="0" w:space="0" w:color="auto"/>
        <w:right w:val="none" w:sz="0" w:space="0" w:color="auto"/>
      </w:divBdr>
      <w:divsChild>
        <w:div w:id="1938831412">
          <w:marLeft w:val="446"/>
          <w:marRight w:val="0"/>
          <w:marTop w:val="120"/>
          <w:marBottom w:val="0"/>
          <w:divBdr>
            <w:top w:val="none" w:sz="0" w:space="0" w:color="auto"/>
            <w:left w:val="none" w:sz="0" w:space="0" w:color="auto"/>
            <w:bottom w:val="none" w:sz="0" w:space="0" w:color="auto"/>
            <w:right w:val="none" w:sz="0" w:space="0" w:color="auto"/>
          </w:divBdr>
        </w:div>
        <w:div w:id="458962374">
          <w:marLeft w:val="446"/>
          <w:marRight w:val="0"/>
          <w:marTop w:val="120"/>
          <w:marBottom w:val="0"/>
          <w:divBdr>
            <w:top w:val="none" w:sz="0" w:space="0" w:color="auto"/>
            <w:left w:val="none" w:sz="0" w:space="0" w:color="auto"/>
            <w:bottom w:val="none" w:sz="0" w:space="0" w:color="auto"/>
            <w:right w:val="none" w:sz="0" w:space="0" w:color="auto"/>
          </w:divBdr>
        </w:div>
        <w:div w:id="777139950">
          <w:marLeft w:val="446"/>
          <w:marRight w:val="0"/>
          <w:marTop w:val="120"/>
          <w:marBottom w:val="0"/>
          <w:divBdr>
            <w:top w:val="none" w:sz="0" w:space="0" w:color="auto"/>
            <w:left w:val="none" w:sz="0" w:space="0" w:color="auto"/>
            <w:bottom w:val="none" w:sz="0" w:space="0" w:color="auto"/>
            <w:right w:val="none" w:sz="0" w:space="0" w:color="auto"/>
          </w:divBdr>
        </w:div>
        <w:div w:id="351688317">
          <w:marLeft w:val="446"/>
          <w:marRight w:val="0"/>
          <w:marTop w:val="120"/>
          <w:marBottom w:val="0"/>
          <w:divBdr>
            <w:top w:val="none" w:sz="0" w:space="0" w:color="auto"/>
            <w:left w:val="none" w:sz="0" w:space="0" w:color="auto"/>
            <w:bottom w:val="none" w:sz="0" w:space="0" w:color="auto"/>
            <w:right w:val="none" w:sz="0" w:space="0" w:color="auto"/>
          </w:divBdr>
        </w:div>
        <w:div w:id="1933201805">
          <w:marLeft w:val="446"/>
          <w:marRight w:val="0"/>
          <w:marTop w:val="12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6627269">
      <w:bodyDiv w:val="1"/>
      <w:marLeft w:val="0"/>
      <w:marRight w:val="0"/>
      <w:marTop w:val="0"/>
      <w:marBottom w:val="0"/>
      <w:divBdr>
        <w:top w:val="none" w:sz="0" w:space="0" w:color="auto"/>
        <w:left w:val="none" w:sz="0" w:space="0" w:color="auto"/>
        <w:bottom w:val="none" w:sz="0" w:space="0" w:color="auto"/>
        <w:right w:val="none" w:sz="0" w:space="0" w:color="auto"/>
      </w:divBdr>
      <w:divsChild>
        <w:div w:id="931209163">
          <w:marLeft w:val="547"/>
          <w:marRight w:val="0"/>
          <w:marTop w:val="12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9200289">
      <w:bodyDiv w:val="1"/>
      <w:marLeft w:val="0"/>
      <w:marRight w:val="0"/>
      <w:marTop w:val="0"/>
      <w:marBottom w:val="0"/>
      <w:divBdr>
        <w:top w:val="none" w:sz="0" w:space="0" w:color="auto"/>
        <w:left w:val="none" w:sz="0" w:space="0" w:color="auto"/>
        <w:bottom w:val="none" w:sz="0" w:space="0" w:color="auto"/>
        <w:right w:val="none" w:sz="0" w:space="0" w:color="auto"/>
      </w:divBdr>
      <w:divsChild>
        <w:div w:id="1541356629">
          <w:marLeft w:val="547"/>
          <w:marRight w:val="0"/>
          <w:marTop w:val="120"/>
          <w:marBottom w:val="0"/>
          <w:divBdr>
            <w:top w:val="none" w:sz="0" w:space="0" w:color="auto"/>
            <w:left w:val="none" w:sz="0" w:space="0" w:color="auto"/>
            <w:bottom w:val="none" w:sz="0" w:space="0" w:color="auto"/>
            <w:right w:val="none" w:sz="0" w:space="0" w:color="auto"/>
          </w:divBdr>
        </w:div>
        <w:div w:id="287247867">
          <w:marLeft w:val="1166"/>
          <w:marRight w:val="0"/>
          <w:marTop w:val="100"/>
          <w:marBottom w:val="0"/>
          <w:divBdr>
            <w:top w:val="none" w:sz="0" w:space="0" w:color="auto"/>
            <w:left w:val="none" w:sz="0" w:space="0" w:color="auto"/>
            <w:bottom w:val="none" w:sz="0" w:space="0" w:color="auto"/>
            <w:right w:val="none" w:sz="0" w:space="0" w:color="auto"/>
          </w:divBdr>
        </w:div>
        <w:div w:id="2087415147">
          <w:marLeft w:val="1166"/>
          <w:marRight w:val="0"/>
          <w:marTop w:val="100"/>
          <w:marBottom w:val="0"/>
          <w:divBdr>
            <w:top w:val="none" w:sz="0" w:space="0" w:color="auto"/>
            <w:left w:val="none" w:sz="0" w:space="0" w:color="auto"/>
            <w:bottom w:val="none" w:sz="0" w:space="0" w:color="auto"/>
            <w:right w:val="none" w:sz="0" w:space="0" w:color="auto"/>
          </w:divBdr>
        </w:div>
        <w:div w:id="1490442175">
          <w:marLeft w:val="547"/>
          <w:marRight w:val="0"/>
          <w:marTop w:val="12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8623184">
      <w:bodyDiv w:val="1"/>
      <w:marLeft w:val="0"/>
      <w:marRight w:val="0"/>
      <w:marTop w:val="0"/>
      <w:marBottom w:val="0"/>
      <w:divBdr>
        <w:top w:val="none" w:sz="0" w:space="0" w:color="auto"/>
        <w:left w:val="none" w:sz="0" w:space="0" w:color="auto"/>
        <w:bottom w:val="none" w:sz="0" w:space="0" w:color="auto"/>
        <w:right w:val="none" w:sz="0" w:space="0" w:color="auto"/>
      </w:divBdr>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5827662">
      <w:bodyDiv w:val="1"/>
      <w:marLeft w:val="0"/>
      <w:marRight w:val="0"/>
      <w:marTop w:val="0"/>
      <w:marBottom w:val="0"/>
      <w:divBdr>
        <w:top w:val="none" w:sz="0" w:space="0" w:color="auto"/>
        <w:left w:val="none" w:sz="0" w:space="0" w:color="auto"/>
        <w:bottom w:val="none" w:sz="0" w:space="0" w:color="auto"/>
        <w:right w:val="none" w:sz="0" w:space="0" w:color="auto"/>
      </w:divBdr>
      <w:divsChild>
        <w:div w:id="882713097">
          <w:marLeft w:val="547"/>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4730715">
      <w:bodyDiv w:val="1"/>
      <w:marLeft w:val="0"/>
      <w:marRight w:val="0"/>
      <w:marTop w:val="0"/>
      <w:marBottom w:val="0"/>
      <w:divBdr>
        <w:top w:val="none" w:sz="0" w:space="0" w:color="auto"/>
        <w:left w:val="none" w:sz="0" w:space="0" w:color="auto"/>
        <w:bottom w:val="none" w:sz="0" w:space="0" w:color="auto"/>
        <w:right w:val="none" w:sz="0" w:space="0" w:color="auto"/>
      </w:divBdr>
      <w:divsChild>
        <w:div w:id="1880506356">
          <w:marLeft w:val="547"/>
          <w:marRight w:val="0"/>
          <w:marTop w:val="0"/>
          <w:marBottom w:val="0"/>
          <w:divBdr>
            <w:top w:val="none" w:sz="0" w:space="0" w:color="auto"/>
            <w:left w:val="none" w:sz="0" w:space="0" w:color="auto"/>
            <w:bottom w:val="none" w:sz="0" w:space="0" w:color="auto"/>
            <w:right w:val="none" w:sz="0" w:space="0" w:color="auto"/>
          </w:divBdr>
        </w:div>
        <w:div w:id="1625770092">
          <w:marLeft w:val="547"/>
          <w:marRight w:val="0"/>
          <w:marTop w:val="0"/>
          <w:marBottom w:val="0"/>
          <w:divBdr>
            <w:top w:val="none" w:sz="0" w:space="0" w:color="auto"/>
            <w:left w:val="none" w:sz="0" w:space="0" w:color="auto"/>
            <w:bottom w:val="none" w:sz="0" w:space="0" w:color="auto"/>
            <w:right w:val="none" w:sz="0" w:space="0" w:color="auto"/>
          </w:divBdr>
        </w:div>
        <w:div w:id="1114446929">
          <w:marLeft w:val="1166"/>
          <w:marRight w:val="0"/>
          <w:marTop w:val="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800878427">
      <w:bodyDiv w:val="1"/>
      <w:marLeft w:val="0"/>
      <w:marRight w:val="0"/>
      <w:marTop w:val="0"/>
      <w:marBottom w:val="0"/>
      <w:divBdr>
        <w:top w:val="none" w:sz="0" w:space="0" w:color="auto"/>
        <w:left w:val="none" w:sz="0" w:space="0" w:color="auto"/>
        <w:bottom w:val="none" w:sz="0" w:space="0" w:color="auto"/>
        <w:right w:val="none" w:sz="0" w:space="0" w:color="auto"/>
      </w:divBdr>
      <w:divsChild>
        <w:div w:id="198199890">
          <w:marLeft w:val="547"/>
          <w:marRight w:val="0"/>
          <w:marTop w:val="120"/>
          <w:marBottom w:val="0"/>
          <w:divBdr>
            <w:top w:val="none" w:sz="0" w:space="0" w:color="auto"/>
            <w:left w:val="none" w:sz="0" w:space="0" w:color="auto"/>
            <w:bottom w:val="none" w:sz="0" w:space="0" w:color="auto"/>
            <w:right w:val="none" w:sz="0" w:space="0" w:color="auto"/>
          </w:divBdr>
        </w:div>
        <w:div w:id="1275214808">
          <w:marLeft w:val="547"/>
          <w:marRight w:val="0"/>
          <w:marTop w:val="120"/>
          <w:marBottom w:val="0"/>
          <w:divBdr>
            <w:top w:val="none" w:sz="0" w:space="0" w:color="auto"/>
            <w:left w:val="none" w:sz="0" w:space="0" w:color="auto"/>
            <w:bottom w:val="none" w:sz="0" w:space="0" w:color="auto"/>
            <w:right w:val="none" w:sz="0" w:space="0" w:color="auto"/>
          </w:divBdr>
        </w:div>
        <w:div w:id="1563902970">
          <w:marLeft w:val="547"/>
          <w:marRight w:val="0"/>
          <w:marTop w:val="120"/>
          <w:marBottom w:val="0"/>
          <w:divBdr>
            <w:top w:val="none" w:sz="0" w:space="0" w:color="auto"/>
            <w:left w:val="none" w:sz="0" w:space="0" w:color="auto"/>
            <w:bottom w:val="none" w:sz="0" w:space="0" w:color="auto"/>
            <w:right w:val="none" w:sz="0" w:space="0" w:color="auto"/>
          </w:divBdr>
        </w:div>
        <w:div w:id="611136884">
          <w:marLeft w:val="1166"/>
          <w:marRight w:val="0"/>
          <w:marTop w:val="100"/>
          <w:marBottom w:val="0"/>
          <w:divBdr>
            <w:top w:val="none" w:sz="0" w:space="0" w:color="auto"/>
            <w:left w:val="none" w:sz="0" w:space="0" w:color="auto"/>
            <w:bottom w:val="none" w:sz="0" w:space="0" w:color="auto"/>
            <w:right w:val="none" w:sz="0" w:space="0" w:color="auto"/>
          </w:divBdr>
        </w:div>
        <w:div w:id="899511976">
          <w:marLeft w:val="547"/>
          <w:marRight w:val="0"/>
          <w:marTop w:val="120"/>
          <w:marBottom w:val="0"/>
          <w:divBdr>
            <w:top w:val="none" w:sz="0" w:space="0" w:color="auto"/>
            <w:left w:val="none" w:sz="0" w:space="0" w:color="auto"/>
            <w:bottom w:val="none" w:sz="0" w:space="0" w:color="auto"/>
            <w:right w:val="none" w:sz="0" w:space="0" w:color="auto"/>
          </w:divBdr>
        </w:div>
        <w:div w:id="1928462359">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50613">
      <w:bodyDiv w:val="1"/>
      <w:marLeft w:val="0"/>
      <w:marRight w:val="0"/>
      <w:marTop w:val="0"/>
      <w:marBottom w:val="0"/>
      <w:divBdr>
        <w:top w:val="none" w:sz="0" w:space="0" w:color="auto"/>
        <w:left w:val="none" w:sz="0" w:space="0" w:color="auto"/>
        <w:bottom w:val="none" w:sz="0" w:space="0" w:color="auto"/>
        <w:right w:val="none" w:sz="0" w:space="0" w:color="auto"/>
      </w:divBdr>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63262508">
      <w:bodyDiv w:val="1"/>
      <w:marLeft w:val="0"/>
      <w:marRight w:val="0"/>
      <w:marTop w:val="0"/>
      <w:marBottom w:val="0"/>
      <w:divBdr>
        <w:top w:val="none" w:sz="0" w:space="0" w:color="auto"/>
        <w:left w:val="none" w:sz="0" w:space="0" w:color="auto"/>
        <w:bottom w:val="none" w:sz="0" w:space="0" w:color="auto"/>
        <w:right w:val="none" w:sz="0" w:space="0" w:color="auto"/>
      </w:divBdr>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6806828">
      <w:bodyDiv w:val="1"/>
      <w:marLeft w:val="0"/>
      <w:marRight w:val="0"/>
      <w:marTop w:val="0"/>
      <w:marBottom w:val="0"/>
      <w:divBdr>
        <w:top w:val="none" w:sz="0" w:space="0" w:color="auto"/>
        <w:left w:val="none" w:sz="0" w:space="0" w:color="auto"/>
        <w:bottom w:val="none" w:sz="0" w:space="0" w:color="auto"/>
        <w:right w:val="none" w:sz="0" w:space="0" w:color="auto"/>
      </w:divBdr>
      <w:divsChild>
        <w:div w:id="668826509">
          <w:marLeft w:val="547"/>
          <w:marRight w:val="0"/>
          <w:marTop w:val="12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109738019">
      <w:bodyDiv w:val="1"/>
      <w:marLeft w:val="0"/>
      <w:marRight w:val="0"/>
      <w:marTop w:val="0"/>
      <w:marBottom w:val="0"/>
      <w:divBdr>
        <w:top w:val="none" w:sz="0" w:space="0" w:color="auto"/>
        <w:left w:val="none" w:sz="0" w:space="0" w:color="auto"/>
        <w:bottom w:val="none" w:sz="0" w:space="0" w:color="auto"/>
        <w:right w:val="none" w:sz="0" w:space="0" w:color="auto"/>
      </w:divBdr>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18/18-18-0149-00-0000-meeting-minutes-bangkok-f2f.docx" TargetMode="External"/><Relationship Id="rId13" Type="http://schemas.openxmlformats.org/officeDocument/2006/relationships/hyperlink" Target="https://www.transportation.gov/v2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ederalregister.gov/documents/2018/12/26/2018-27785/notice-of-request-for-comments-v2x-communications?utm_campaign=subscription%20mailing%20list&amp;utm_source=federalregister.gov&amp;utm_medium=emai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8/dcn/16/18-16-0038-11-0000-teleconference-call-in-info.ppt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proofpoint.com/v2/url?u=https-3A__ec.europa.eu_info_law_better-2Dregulation_initiatives_ares-2D2017-2D2592333-5Fen-23isc-2D2018-2D08207&amp;d=DwMFAg&amp;c=pqcuzKEN_84c78MOSc5_fw&amp;r=z8R-nWJ8GIxwjOjNKhEFByb-tZ6XE3GZXWSggNdVo-w&amp;m=IHRKZ4TyKO236Jqb08bEB_oaVJx567dVqQOVMQvZxww&amp;s=YW9ZhMp3aTUzjKhFe_wc7QNOufyElAqclS8eAMVCmPQ&amp;e=" TargetMode="External"/><Relationship Id="rId5" Type="http://schemas.openxmlformats.org/officeDocument/2006/relationships/webSettings" Target="webSettings.xml"/><Relationship Id="rId15" Type="http://schemas.openxmlformats.org/officeDocument/2006/relationships/hyperlink" Target="https://www.acma.gov.au/theACMA/class-licensing-updates-supporting-5g-and-other-technology-innovations" TargetMode="External"/><Relationship Id="rId10" Type="http://schemas.openxmlformats.org/officeDocument/2006/relationships/hyperlink" Target="https://mentor.ieee.org/802.18/dcn/18/18-18-0168-00-0000-developing-a-sustainable-spectrum-strategy-for-america-s-future-ntia-request-for-comment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8/dcn/18/18-18-0167-00-0000-minutes-20dec18-rr-tag-teleconference.doc" TargetMode="External"/><Relationship Id="rId14" Type="http://schemas.openxmlformats.org/officeDocument/2006/relationships/hyperlink" Target="https://mentor.ieee.org/802.18/dcn/19/18-19-0008-00-0000-usdot-v2x-communciations-rfc-ieee-802-commen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2387C-C055-45F3-9CE2-B67AD189E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Pages>
  <Words>1940</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doc: 18-19/0009r00</vt:lpstr>
    </vt:vector>
  </TitlesOfParts>
  <Company/>
  <LinksUpToDate>false</LinksUpToDate>
  <CharactersWithSpaces>12973</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18-19/0009r00</dc:title>
  <dc:subject>RR-TAG Wireless Interim Minutes</dc:subject>
  <dc:creator/>
  <cp:keywords>15 - 17 January 19</cp:keywords>
  <dc:description>________ (____)</dc:description>
  <cp:lastModifiedBy>Holcomb, Jay</cp:lastModifiedBy>
  <cp:revision>24</cp:revision>
  <cp:lastPrinted>2012-05-15T22:13:00Z</cp:lastPrinted>
  <dcterms:created xsi:type="dcterms:W3CDTF">2018-12-29T02:36:00Z</dcterms:created>
  <dcterms:modified xsi:type="dcterms:W3CDTF">2019-01-17T21:18:00Z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