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52717E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  <w:bookmarkStart w:id="0" w:name="_GoBack"/>
      <w:bookmarkEnd w:id="0"/>
    </w:p>
    <w:p w14:paraId="5D030D84" w14:textId="77777777" w:rsidR="008D4546" w:rsidRPr="0052717E" w:rsidRDefault="00D1209E" w:rsidP="00D1209E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ab/>
      </w:r>
      <w:r w:rsidRPr="0052717E">
        <w:rPr>
          <w:b w:val="0"/>
          <w:sz w:val="24"/>
          <w:szCs w:val="24"/>
        </w:rPr>
        <w:tab/>
      </w:r>
      <w:r w:rsidR="002B2B9E" w:rsidRPr="0052717E">
        <w:rPr>
          <w:b w:val="0"/>
          <w:sz w:val="24"/>
          <w:szCs w:val="24"/>
        </w:rPr>
        <w:t xml:space="preserve">IEEE </w:t>
      </w:r>
      <w:r w:rsidR="00C12717" w:rsidRPr="0052717E">
        <w:rPr>
          <w:b w:val="0"/>
          <w:sz w:val="24"/>
          <w:szCs w:val="24"/>
        </w:rPr>
        <w:t>802.18</w:t>
      </w:r>
    </w:p>
    <w:p w14:paraId="592A7132" w14:textId="77777777" w:rsidR="00C12717" w:rsidRPr="0052717E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52717E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52717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52717E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77777777" w:rsidR="00C12717" w:rsidRPr="0052717E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Date:</w:t>
            </w:r>
            <w:r w:rsidR="000F193C">
              <w:rPr>
                <w:b w:val="0"/>
                <w:sz w:val="24"/>
                <w:szCs w:val="24"/>
              </w:rPr>
              <w:t xml:space="preserve"> </w:t>
            </w:r>
            <w:r w:rsidR="007F1905" w:rsidRPr="0052717E">
              <w:rPr>
                <w:b w:val="0"/>
                <w:sz w:val="24"/>
                <w:szCs w:val="24"/>
              </w:rPr>
              <w:fldChar w:fldCharType="begin"/>
            </w:r>
            <w:r w:rsidR="007F1905" w:rsidRPr="0052717E">
              <w:rPr>
                <w:b w:val="0"/>
                <w:sz w:val="24"/>
                <w:szCs w:val="24"/>
              </w:rPr>
              <w:instrText xml:space="preserve"> KEYWORDS   \* MERGEFORMAT </w:instrText>
            </w:r>
            <w:r w:rsidR="007F1905" w:rsidRPr="0052717E">
              <w:rPr>
                <w:b w:val="0"/>
                <w:sz w:val="24"/>
                <w:szCs w:val="24"/>
              </w:rPr>
              <w:fldChar w:fldCharType="separate"/>
            </w:r>
            <w:r w:rsidR="000F193C">
              <w:rPr>
                <w:b w:val="0"/>
                <w:sz w:val="24"/>
                <w:szCs w:val="24"/>
              </w:rPr>
              <w:t>27 Dec 2018</w:t>
            </w:r>
            <w:r w:rsidR="007F1905" w:rsidRPr="0052717E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C12717" w:rsidRPr="0052717E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52717E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E</w:t>
            </w:r>
            <w:r w:rsidR="00C12717" w:rsidRPr="0052717E">
              <w:rPr>
                <w:b w:val="0"/>
                <w:sz w:val="24"/>
                <w:szCs w:val="24"/>
              </w:rPr>
              <w:t>mail</w:t>
            </w:r>
          </w:p>
        </w:tc>
      </w:tr>
      <w:tr w:rsidR="00C75E39" w:rsidRPr="0052717E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52717E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4D73C3" w:rsidRPr="0052717E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77777777" w:rsidR="004D73C3" w:rsidRPr="0052717E" w:rsidRDefault="00731E2A" w:rsidP="008978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Ben</w:t>
            </w:r>
            <w:r w:rsidR="008978AD">
              <w:rPr>
                <w:b w:val="0"/>
                <w:sz w:val="24"/>
                <w:szCs w:val="24"/>
              </w:rPr>
              <w:t xml:space="preserve">jamin </w:t>
            </w:r>
            <w:r>
              <w:rPr>
                <w:b w:val="0"/>
                <w:sz w:val="24"/>
                <w:szCs w:val="24"/>
              </w:rPr>
              <w:t>Rolfe</w:t>
            </w:r>
          </w:p>
        </w:tc>
        <w:tc>
          <w:tcPr>
            <w:tcW w:w="1350" w:type="dxa"/>
            <w:vAlign w:val="center"/>
          </w:tcPr>
          <w:p w14:paraId="7B362451" w14:textId="77777777" w:rsidR="004D73C3" w:rsidRPr="0052717E" w:rsidRDefault="00731E2A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BCA</w:t>
            </w:r>
          </w:p>
        </w:tc>
        <w:tc>
          <w:tcPr>
            <w:tcW w:w="1800" w:type="dxa"/>
            <w:vAlign w:val="center"/>
          </w:tcPr>
          <w:p w14:paraId="671C2C9D" w14:textId="77777777" w:rsidR="004D73C3" w:rsidRPr="0052717E" w:rsidRDefault="00731E2A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Los Gatos</w:t>
            </w:r>
            <w:r w:rsidR="00B46A8C" w:rsidRPr="0052717E">
              <w:rPr>
                <w:b w:val="0"/>
                <w:sz w:val="24"/>
                <w:szCs w:val="24"/>
              </w:rPr>
              <w:t>, CA</w:t>
            </w:r>
          </w:p>
        </w:tc>
        <w:tc>
          <w:tcPr>
            <w:tcW w:w="1980" w:type="dxa"/>
            <w:vAlign w:val="center"/>
          </w:tcPr>
          <w:p w14:paraId="3EE8602C" w14:textId="77777777" w:rsidR="004D73C3" w:rsidRPr="0052717E" w:rsidRDefault="00B46A8C" w:rsidP="00731E2A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+1(</w:t>
            </w:r>
            <w:r w:rsidR="00731E2A">
              <w:rPr>
                <w:b w:val="0"/>
                <w:sz w:val="24"/>
                <w:szCs w:val="24"/>
              </w:rPr>
              <w:t>408</w:t>
            </w:r>
            <w:r w:rsidRPr="0052717E">
              <w:rPr>
                <w:b w:val="0"/>
                <w:sz w:val="24"/>
                <w:szCs w:val="24"/>
              </w:rPr>
              <w:t>)</w:t>
            </w:r>
            <w:r w:rsidR="00731E2A">
              <w:rPr>
                <w:b w:val="0"/>
                <w:sz w:val="24"/>
                <w:szCs w:val="24"/>
              </w:rPr>
              <w:t>395-7207</w:t>
            </w:r>
          </w:p>
        </w:tc>
        <w:tc>
          <w:tcPr>
            <w:tcW w:w="2794" w:type="dxa"/>
            <w:vAlign w:val="center"/>
          </w:tcPr>
          <w:p w14:paraId="73BE495B" w14:textId="77777777" w:rsidR="004D73C3" w:rsidRPr="0052717E" w:rsidRDefault="00731E2A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Ben.Rolfe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@ ieee.org</w:t>
            </w:r>
          </w:p>
        </w:tc>
      </w:tr>
      <w:tr w:rsidR="004D73C3" w:rsidRPr="0052717E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4D73C3" w:rsidRPr="0052717E" w:rsidRDefault="004D73C3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4D73C3" w:rsidRPr="0052717E" w:rsidRDefault="004D73C3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4D73C3" w:rsidRPr="0052717E" w:rsidRDefault="004D73C3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4D73C3" w:rsidRPr="0052717E" w:rsidRDefault="004D73C3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4D73C3" w:rsidRPr="0052717E" w:rsidRDefault="004D73C3" w:rsidP="004D73C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4D73C3" w:rsidRPr="0052717E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4D73C3" w:rsidRPr="0052717E" w:rsidRDefault="004D73C3" w:rsidP="004D73C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D73C3" w:rsidRPr="0052717E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77777777" w:rsidR="004D73C3" w:rsidRPr="0052717E" w:rsidRDefault="00A12476" w:rsidP="004D73C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O</w:t>
            </w:r>
            <w:r w:rsidR="001F712F" w:rsidRPr="0052717E">
              <w:rPr>
                <w:b w:val="0"/>
                <w:sz w:val="24"/>
                <w:szCs w:val="24"/>
              </w:rPr>
              <w:t>fficer presiding</w:t>
            </w:r>
            <w:r w:rsidR="00961CB5" w:rsidRPr="0052717E">
              <w:rPr>
                <w:b w:val="0"/>
                <w:sz w:val="24"/>
                <w:szCs w:val="24"/>
              </w:rPr>
              <w:t>:</w:t>
            </w:r>
            <w:r w:rsidR="004D73C3" w:rsidRPr="0052717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12476" w:rsidRPr="0052717E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A12476" w:rsidRPr="0052717E" w:rsidRDefault="00A12476" w:rsidP="00A1247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651647AB" w14:textId="77777777" w:rsidR="00A12476" w:rsidRPr="0052717E" w:rsidRDefault="00A12476" w:rsidP="00A1247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A12476" w:rsidRPr="0052717E" w:rsidRDefault="00A12476" w:rsidP="00A1247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A12476" w:rsidRPr="0052717E" w:rsidRDefault="00A12476" w:rsidP="00A1247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A12476" w:rsidRPr="0052717E" w:rsidRDefault="00A12476" w:rsidP="00A12476">
            <w:pPr>
              <w:jc w:val="center"/>
              <w:rPr>
                <w:sz w:val="24"/>
                <w:szCs w:val="24"/>
                <w:lang w:val="en-US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A12476" w:rsidRPr="0052717E" w:rsidRDefault="00A12476" w:rsidP="00A1247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 w:rsidR="00DE0574"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 w:rsidR="00DE0574">
              <w:rPr>
                <w:b w:val="0"/>
                <w:sz w:val="24"/>
                <w:szCs w:val="24"/>
              </w:rPr>
              <w:t>ieee.org</w:t>
            </w:r>
          </w:p>
        </w:tc>
      </w:tr>
    </w:tbl>
    <w:p w14:paraId="34C9DF4C" w14:textId="77777777" w:rsidR="00C75E39" w:rsidRPr="0052717E" w:rsidRDefault="00C75E39" w:rsidP="00F6724E">
      <w:pPr>
        <w:pStyle w:val="T1"/>
        <w:rPr>
          <w:b w:val="0"/>
          <w:sz w:val="24"/>
          <w:szCs w:val="24"/>
        </w:rPr>
      </w:pPr>
    </w:p>
    <w:p w14:paraId="3F8823C0" w14:textId="77777777" w:rsidR="003D1202" w:rsidRPr="0052717E" w:rsidRDefault="003D1202" w:rsidP="00F6724E">
      <w:pPr>
        <w:pStyle w:val="T1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Abstract</w:t>
      </w:r>
    </w:p>
    <w:p w14:paraId="64D05EFB" w14:textId="77777777" w:rsidR="003D1202" w:rsidRPr="0052717E" w:rsidRDefault="003D1202" w:rsidP="00F6724E">
      <w:pPr>
        <w:jc w:val="center"/>
        <w:rPr>
          <w:sz w:val="24"/>
          <w:szCs w:val="24"/>
        </w:rPr>
      </w:pPr>
      <w:r w:rsidRPr="0052717E">
        <w:rPr>
          <w:sz w:val="24"/>
          <w:szCs w:val="24"/>
        </w:rPr>
        <w:t xml:space="preserve">Minutes of the </w:t>
      </w:r>
      <w:r w:rsidR="00B107B6" w:rsidRPr="0052717E">
        <w:rPr>
          <w:sz w:val="24"/>
          <w:szCs w:val="24"/>
        </w:rPr>
        <w:t xml:space="preserve">IEEE 802 </w:t>
      </w:r>
      <w:r w:rsidRPr="0052717E">
        <w:rPr>
          <w:sz w:val="24"/>
          <w:szCs w:val="24"/>
        </w:rPr>
        <w:t xml:space="preserve">RR-TAG </w:t>
      </w:r>
      <w:r w:rsidR="001D2B5B" w:rsidRPr="0052717E">
        <w:rPr>
          <w:sz w:val="24"/>
          <w:szCs w:val="24"/>
        </w:rPr>
        <w:t xml:space="preserve">Teleconference.  </w:t>
      </w:r>
    </w:p>
    <w:p w14:paraId="28D8A20B" w14:textId="77777777" w:rsidR="00C42E9D" w:rsidRPr="0052717E" w:rsidRDefault="00C42E9D" w:rsidP="00691F44">
      <w:pPr>
        <w:rPr>
          <w:sz w:val="24"/>
          <w:szCs w:val="24"/>
        </w:rPr>
      </w:pPr>
    </w:p>
    <w:p w14:paraId="19CD5830" w14:textId="77777777" w:rsidR="00023C08" w:rsidRDefault="00C12717" w:rsidP="00691F44">
      <w:pPr>
        <w:rPr>
          <w:szCs w:val="22"/>
        </w:rPr>
      </w:pPr>
      <w:r w:rsidRPr="0052717E">
        <w:rPr>
          <w:szCs w:val="22"/>
        </w:rPr>
        <w:t xml:space="preserve">These are the </w:t>
      </w:r>
      <w:r w:rsidR="007F1905" w:rsidRPr="0052717E">
        <w:rPr>
          <w:szCs w:val="22"/>
        </w:rPr>
        <w:t xml:space="preserve">Minutes of the IEEE 802 RR-TAG </w:t>
      </w:r>
      <w:r w:rsidR="00A128DC" w:rsidRPr="0052717E">
        <w:rPr>
          <w:szCs w:val="22"/>
        </w:rPr>
        <w:t>Teleconference,</w:t>
      </w:r>
      <w:r w:rsidR="00011C65" w:rsidRPr="0052717E">
        <w:rPr>
          <w:szCs w:val="22"/>
        </w:rPr>
        <w:t xml:space="preserve"> Thursday, </w:t>
      </w:r>
      <w:r w:rsidR="00D62544" w:rsidRPr="00D62544">
        <w:rPr>
          <w:szCs w:val="22"/>
        </w:rPr>
        <w:t>Dec</w:t>
      </w:r>
      <w:r w:rsidR="00FF7388" w:rsidRPr="0052717E">
        <w:rPr>
          <w:szCs w:val="22"/>
        </w:rPr>
        <w:t xml:space="preserve"> </w:t>
      </w:r>
      <w:r w:rsidR="00CC0C8E">
        <w:rPr>
          <w:szCs w:val="22"/>
        </w:rPr>
        <w:t>2</w:t>
      </w:r>
      <w:r w:rsidR="00731E2A">
        <w:rPr>
          <w:szCs w:val="22"/>
        </w:rPr>
        <w:t>7</w:t>
      </w:r>
      <w:r w:rsidR="00D62544" w:rsidRPr="00D62544">
        <w:rPr>
          <w:szCs w:val="22"/>
          <w:vertAlign w:val="superscript"/>
        </w:rPr>
        <w:t>th</w:t>
      </w:r>
      <w:proofErr w:type="gramStart"/>
      <w:r w:rsidR="00D62544">
        <w:rPr>
          <w:szCs w:val="22"/>
        </w:rPr>
        <w:t xml:space="preserve"> </w:t>
      </w:r>
      <w:r w:rsidR="00260DE5" w:rsidRPr="0052717E">
        <w:rPr>
          <w:szCs w:val="22"/>
        </w:rPr>
        <w:t>20</w:t>
      </w:r>
      <w:r w:rsidR="008B7906" w:rsidRPr="0052717E">
        <w:rPr>
          <w:szCs w:val="22"/>
        </w:rPr>
        <w:t>18</w:t>
      </w:r>
      <w:proofErr w:type="gramEnd"/>
      <w:r w:rsidR="003100CF" w:rsidRPr="0052717E">
        <w:rPr>
          <w:szCs w:val="22"/>
        </w:rPr>
        <w:t>.</w:t>
      </w:r>
    </w:p>
    <w:p w14:paraId="75BCFB42" w14:textId="77777777" w:rsidR="007004EA" w:rsidRPr="0052717E" w:rsidRDefault="007004EA" w:rsidP="00691F44">
      <w:pPr>
        <w:rPr>
          <w:szCs w:val="22"/>
        </w:rPr>
      </w:pPr>
    </w:p>
    <w:p w14:paraId="6DFFFA4D" w14:textId="77777777" w:rsidR="00A77543" w:rsidRPr="007004EA" w:rsidRDefault="00773C8B" w:rsidP="00A77543">
      <w:pPr>
        <w:spacing w:after="120"/>
        <w:rPr>
          <w:b/>
          <w:szCs w:val="22"/>
        </w:rPr>
      </w:pPr>
      <w:r>
        <w:rPr>
          <w:b/>
          <w:szCs w:val="22"/>
        </w:rPr>
        <w:br w:type="page"/>
      </w:r>
      <w:r w:rsidR="00A77543" w:rsidRPr="007004EA">
        <w:rPr>
          <w:b/>
          <w:szCs w:val="22"/>
        </w:rPr>
        <w:lastRenderedPageBreak/>
        <w:t>Voter</w:t>
      </w:r>
      <w:r w:rsidR="00A77543">
        <w:rPr>
          <w:b/>
          <w:szCs w:val="22"/>
        </w:rPr>
        <w:t>s</w:t>
      </w:r>
      <w:r>
        <w:rPr>
          <w:b/>
          <w:szCs w:val="22"/>
        </w:rPr>
        <w:t xml:space="preserve"> for this meeting</w:t>
      </w:r>
      <w:r w:rsidR="00A77543">
        <w:rPr>
          <w:b/>
          <w:szCs w:val="22"/>
        </w:rPr>
        <w:t>:</w:t>
      </w:r>
      <w:r w:rsidR="00A77543" w:rsidRPr="00DA7FED">
        <w:rPr>
          <w:b/>
          <w:szCs w:val="22"/>
        </w:rPr>
        <w:t xml:space="preserve"> </w:t>
      </w:r>
      <w:r w:rsidR="000F193C">
        <w:rPr>
          <w:b/>
          <w:szCs w:val="22"/>
        </w:rPr>
        <w:t>2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33"/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77543" w:rsidRPr="009C2DB5" w14:paraId="1E1BA0F8" w14:textId="77777777" w:rsidTr="000F193C">
        <w:trPr>
          <w:trHeight w:val="300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10324866" w14:textId="77777777" w:rsidR="00A77543" w:rsidRPr="009C2DB5" w:rsidRDefault="00A7754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14:paraId="74101E3C" w14:textId="77777777" w:rsidR="00A77543" w:rsidRPr="009C2DB5" w:rsidRDefault="00A7754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2964D1F1" w14:textId="77777777" w:rsidR="00A77543" w:rsidRPr="009C2DB5" w:rsidRDefault="00A7754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1BD6E4FE" w14:textId="77777777" w:rsidR="00A77543" w:rsidRPr="009C2DB5" w:rsidRDefault="00A77543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CC0C8E" w:rsidRPr="009C2DB5" w14:paraId="29E0F999" w14:textId="77777777" w:rsidTr="000F193C">
        <w:trPr>
          <w:trHeight w:val="300"/>
        </w:trPr>
        <w:tc>
          <w:tcPr>
            <w:tcW w:w="1287" w:type="dxa"/>
            <w:vMerge/>
            <w:shd w:val="clear" w:color="auto" w:fill="auto"/>
            <w:noWrap/>
            <w:vAlign w:val="center"/>
            <w:hideMark/>
          </w:tcPr>
          <w:p w14:paraId="24FB0284" w14:textId="77777777" w:rsidR="00CC0C8E" w:rsidRPr="009C2DB5" w:rsidRDefault="00CC0C8E" w:rsidP="00CC0C8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33" w:type="dxa"/>
            <w:vMerge/>
            <w:shd w:val="clear" w:color="auto" w:fill="auto"/>
            <w:noWrap/>
            <w:vAlign w:val="center"/>
            <w:hideMark/>
          </w:tcPr>
          <w:p w14:paraId="4C9C532D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42FBB4B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30ECD5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A9740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92CFF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8FF5B4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D19D4F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8CB767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49A86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8D1AE" w14:textId="77777777" w:rsidR="00CC0C8E" w:rsidRPr="009C2DB5" w:rsidRDefault="00731E2A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12/27</w:t>
            </w:r>
          </w:p>
        </w:tc>
      </w:tr>
      <w:tr w:rsidR="00CC0C8E" w:rsidRPr="009C2DB5" w14:paraId="2229CDFF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36D41FF3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Auluck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2DA7E0E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Vijay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3228B39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Self Employed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3BCA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A97DA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65CD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64708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3DF5B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090F8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A58CE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1B521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6AB6AAA6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38D0709A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Ecclesine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F7C89EE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Peter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7C43BF6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Cisco Systems,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D37AB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D52CB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AE0E0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5C61E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3D7F1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0254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42B76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830DD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7AEDBE46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7CBD8F52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Harrington</w:t>
            </w:r>
          </w:p>
        </w:tc>
        <w:tc>
          <w:tcPr>
            <w:tcW w:w="1233" w:type="dxa"/>
            <w:shd w:val="clear" w:color="auto" w:fill="auto"/>
            <w:noWrap/>
          </w:tcPr>
          <w:p w14:paraId="0F304802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1980" w:type="dxa"/>
            <w:shd w:val="clear" w:color="auto" w:fill="auto"/>
            <w:noWrap/>
          </w:tcPr>
          <w:p w14:paraId="4A473B15" w14:textId="77777777" w:rsidR="00CC0C8E" w:rsidRPr="009C2DB5" w:rsidRDefault="00CC0C8E" w:rsidP="00CC0C8E">
            <w:pPr>
              <w:rPr>
                <w:szCs w:val="22"/>
              </w:rPr>
            </w:pPr>
            <w:r w:rsidRPr="009E30BA">
              <w:rPr>
                <w:szCs w:val="22"/>
              </w:rPr>
              <w:t>Pro-ID Consulting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283F9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7DBE26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F497B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D0E2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C4399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15C6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27E0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C9F5F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435E81A5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0DA97074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Holcomb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84BD0B5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Jay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F927CEE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Itron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CF93B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63E5B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FB94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49E6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DECB8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31E0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1516D1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1922F3" w14:textId="77777777" w:rsidR="00CC0C8E" w:rsidRPr="009C2DB5" w:rsidRDefault="00731E2A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</w:tr>
      <w:tr w:rsidR="00CC0C8E" w:rsidRPr="009C2DB5" w14:paraId="754BCBB1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1BA067B7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Jeffries</w:t>
            </w:r>
          </w:p>
        </w:tc>
        <w:tc>
          <w:tcPr>
            <w:tcW w:w="1233" w:type="dxa"/>
            <w:shd w:val="clear" w:color="auto" w:fill="auto"/>
            <w:noWrap/>
          </w:tcPr>
          <w:p w14:paraId="73B7A9F9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1980" w:type="dxa"/>
            <w:shd w:val="clear" w:color="auto" w:fill="auto"/>
            <w:noWrap/>
          </w:tcPr>
          <w:p w14:paraId="6800B522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Huawei Technologies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31C6F8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AB0E5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519EA1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3F78D5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0B3E0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5834D1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EF037A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5391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6FB6E956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77D2493F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Kain</w:t>
            </w:r>
          </w:p>
        </w:tc>
        <w:tc>
          <w:tcPr>
            <w:tcW w:w="1233" w:type="dxa"/>
            <w:shd w:val="clear" w:color="auto" w:fill="auto"/>
            <w:noWrap/>
          </w:tcPr>
          <w:p w14:paraId="5950F124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Carl</w:t>
            </w:r>
          </w:p>
        </w:tc>
        <w:tc>
          <w:tcPr>
            <w:tcW w:w="1980" w:type="dxa"/>
            <w:shd w:val="clear" w:color="auto" w:fill="auto"/>
            <w:noWrap/>
          </w:tcPr>
          <w:p w14:paraId="113FEAA4" w14:textId="77777777" w:rsidR="00CC0C8E" w:rsidRPr="009C2DB5" w:rsidRDefault="00CC0C8E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Noblis</w:t>
            </w:r>
            <w:proofErr w:type="spellEnd"/>
            <w:r>
              <w:rPr>
                <w:szCs w:val="22"/>
              </w:rPr>
              <w:t xml:space="preserve">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95305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92BE8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A54253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EE43D7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D793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FA187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B45F2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B3545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679E34CB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57228BBE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Kennedy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357C978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Richard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9D8EB71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Self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CD28A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CE63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3855C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40451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A7058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8BF02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8AF0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B0905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150804EB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3B5C2BC2" w14:textId="77777777" w:rsidR="00CC0C8E" w:rsidRPr="0000753C" w:rsidRDefault="00CC0C8E" w:rsidP="00CC0C8E">
            <w:pPr>
              <w:rPr>
                <w:szCs w:val="22"/>
              </w:rPr>
            </w:pPr>
            <w:r w:rsidRPr="0000753C">
              <w:rPr>
                <w:szCs w:val="22"/>
              </w:rPr>
              <w:t>Kerry</w:t>
            </w:r>
          </w:p>
        </w:tc>
        <w:tc>
          <w:tcPr>
            <w:tcW w:w="1233" w:type="dxa"/>
            <w:shd w:val="clear" w:color="auto" w:fill="auto"/>
            <w:noWrap/>
          </w:tcPr>
          <w:p w14:paraId="5A078D6A" w14:textId="77777777" w:rsidR="00CC0C8E" w:rsidRPr="0000753C" w:rsidRDefault="00CC0C8E" w:rsidP="00CC0C8E">
            <w:pPr>
              <w:rPr>
                <w:szCs w:val="22"/>
              </w:rPr>
            </w:pPr>
            <w:r w:rsidRPr="0000753C">
              <w:rPr>
                <w:szCs w:val="22"/>
              </w:rPr>
              <w:t>Stuart</w:t>
            </w:r>
          </w:p>
        </w:tc>
        <w:tc>
          <w:tcPr>
            <w:tcW w:w="1980" w:type="dxa"/>
            <w:shd w:val="clear" w:color="auto" w:fill="auto"/>
            <w:noWrap/>
          </w:tcPr>
          <w:p w14:paraId="6EC8F079" w14:textId="77777777" w:rsidR="00CC0C8E" w:rsidRPr="0000753C" w:rsidRDefault="00CC0C8E" w:rsidP="00CC0C8E">
            <w:pPr>
              <w:rPr>
                <w:szCs w:val="22"/>
              </w:rPr>
            </w:pPr>
            <w:r w:rsidRPr="0000753C">
              <w:rPr>
                <w:szCs w:val="22"/>
              </w:rPr>
              <w:t>ARRIS/Ruckus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BE516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4601E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5110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2B264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67C7A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645B4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0E1FB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E270A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488F7065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6FB16DD4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Lansford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4CF62A5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James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307F48A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D062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21227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33059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6A801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C002F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3D873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78C3D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FCC7F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63A46C02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1D7B898" w14:textId="77777777" w:rsidR="00CC0C8E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Lynch</w:t>
            </w:r>
          </w:p>
        </w:tc>
        <w:tc>
          <w:tcPr>
            <w:tcW w:w="1233" w:type="dxa"/>
            <w:shd w:val="clear" w:color="auto" w:fill="auto"/>
            <w:noWrap/>
          </w:tcPr>
          <w:p w14:paraId="0BD17A43" w14:textId="77777777" w:rsidR="00CC0C8E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Mike</w:t>
            </w:r>
          </w:p>
        </w:tc>
        <w:tc>
          <w:tcPr>
            <w:tcW w:w="1980" w:type="dxa"/>
            <w:shd w:val="clear" w:color="auto" w:fill="auto"/>
            <w:noWrap/>
          </w:tcPr>
          <w:p w14:paraId="7E4C040C" w14:textId="77777777" w:rsidR="00CC0C8E" w:rsidRDefault="00CC0C8E" w:rsidP="00CC0C8E">
            <w:pPr>
              <w:rPr>
                <w:szCs w:val="22"/>
              </w:rPr>
            </w:pPr>
            <w:proofErr w:type="spellStart"/>
            <w:r w:rsidRPr="0000753C">
              <w:rPr>
                <w:bCs/>
                <w:szCs w:val="22"/>
              </w:rPr>
              <w:t>MJLynch</w:t>
            </w:r>
            <w:proofErr w:type="spellEnd"/>
            <w:r w:rsidRPr="0000753C">
              <w:rPr>
                <w:bCs/>
                <w:szCs w:val="22"/>
              </w:rPr>
              <w:t xml:space="preserve"> Assoc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44AE7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FA5436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7D82B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0CA44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075D6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9662C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582E8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FDE0C2" w14:textId="77777777" w:rsidR="00CC0C8E" w:rsidRPr="009C2DB5" w:rsidRDefault="00731E2A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</w:tr>
      <w:tr w:rsidR="00CC0C8E" w:rsidRPr="009C2DB5" w14:paraId="686E1F91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35D07A65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Notor</w:t>
            </w:r>
          </w:p>
        </w:tc>
        <w:tc>
          <w:tcPr>
            <w:tcW w:w="1233" w:type="dxa"/>
            <w:shd w:val="clear" w:color="auto" w:fill="auto"/>
            <w:noWrap/>
          </w:tcPr>
          <w:p w14:paraId="19F43D3A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80" w:type="dxa"/>
            <w:shd w:val="clear" w:color="auto" w:fill="auto"/>
            <w:noWrap/>
          </w:tcPr>
          <w:p w14:paraId="49DD86F4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Notor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F10E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8A56B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ECD7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E298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6BCFE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146D3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ADF68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D83B7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134E90A5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63BDE79F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Y</w:t>
            </w:r>
            <w:r>
              <w:rPr>
                <w:szCs w:val="22"/>
              </w:rPr>
              <w:t>aghoobi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76BB8D3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H</w:t>
            </w:r>
            <w:r>
              <w:rPr>
                <w:szCs w:val="22"/>
              </w:rPr>
              <w:t>assan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A9E2602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Intel Corporation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24ECC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9C3DC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FB9B1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79B55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ED1B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2FACF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BAA5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92BC4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275395D8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80FD17F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Verso</w:t>
            </w:r>
          </w:p>
        </w:tc>
        <w:tc>
          <w:tcPr>
            <w:tcW w:w="1233" w:type="dxa"/>
            <w:shd w:val="clear" w:color="auto" w:fill="auto"/>
            <w:noWrap/>
          </w:tcPr>
          <w:p w14:paraId="21E4E0E3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Billy</w:t>
            </w:r>
          </w:p>
        </w:tc>
        <w:tc>
          <w:tcPr>
            <w:tcW w:w="1980" w:type="dxa"/>
            <w:shd w:val="clear" w:color="auto" w:fill="auto"/>
            <w:noWrap/>
          </w:tcPr>
          <w:p w14:paraId="64941F95" w14:textId="77777777" w:rsidR="00CC0C8E" w:rsidRPr="009C2DB5" w:rsidRDefault="00CC0C8E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DecaWave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218C7D0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576F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D0EFF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93A11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97C39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6BE8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38695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2DBA5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3587D9E0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4CA8564F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Zhu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104028B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Chunhui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1E27346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 xml:space="preserve">Huawei Technologies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D2A1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F53A4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A9CC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D3AF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FCB45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EF21A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BAA56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7ADEB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</w:tbl>
    <w:p w14:paraId="37BE477C" w14:textId="77777777" w:rsidR="00A77543" w:rsidRDefault="00A77543" w:rsidP="00A77543">
      <w:pPr>
        <w:rPr>
          <w:szCs w:val="22"/>
        </w:rPr>
      </w:pPr>
      <w:bookmarkStart w:id="1" w:name="_Hlk505331916"/>
    </w:p>
    <w:p w14:paraId="19C9231C" w14:textId="77777777" w:rsidR="00A77543" w:rsidRDefault="00A77543" w:rsidP="00A77543">
      <w:pPr>
        <w:spacing w:after="120"/>
        <w:rPr>
          <w:szCs w:val="22"/>
        </w:rPr>
      </w:pPr>
      <w:r>
        <w:rPr>
          <w:b/>
          <w:szCs w:val="22"/>
        </w:rPr>
        <w:t>Non-</w:t>
      </w:r>
      <w:r w:rsidRPr="007004EA">
        <w:rPr>
          <w:b/>
          <w:szCs w:val="22"/>
        </w:rPr>
        <w:t>Voters</w:t>
      </w:r>
      <w:r w:rsidR="00773C8B">
        <w:rPr>
          <w:b/>
          <w:szCs w:val="22"/>
        </w:rPr>
        <w:t xml:space="preserve"> for this meeting</w:t>
      </w:r>
      <w:r w:rsidRPr="00DA7FED">
        <w:rPr>
          <w:b/>
          <w:szCs w:val="22"/>
        </w:rPr>
        <w:t xml:space="preserve">: </w:t>
      </w:r>
      <w:r w:rsidR="000F193C">
        <w:rPr>
          <w:b/>
          <w:szCs w:val="22"/>
        </w:rPr>
        <w:t>1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33"/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77543" w:rsidRPr="009C2DB5" w14:paraId="0503CCAE" w14:textId="77777777" w:rsidTr="000F193C">
        <w:trPr>
          <w:trHeight w:val="300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5454B273" w14:textId="77777777" w:rsidR="00A77543" w:rsidRPr="009C2DB5" w:rsidRDefault="00A7754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14:paraId="504ED858" w14:textId="77777777" w:rsidR="00A77543" w:rsidRPr="009C2DB5" w:rsidRDefault="00A7754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7BCE7764" w14:textId="77777777" w:rsidR="00A77543" w:rsidRPr="009C2DB5" w:rsidRDefault="00A7754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3AC725D9" w14:textId="77777777" w:rsidR="00A77543" w:rsidRPr="009C2DB5" w:rsidRDefault="00A77543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CC0C8E" w:rsidRPr="009C2DB5" w14:paraId="26FF37E7" w14:textId="77777777" w:rsidTr="000F193C">
        <w:trPr>
          <w:trHeight w:val="300"/>
        </w:trPr>
        <w:tc>
          <w:tcPr>
            <w:tcW w:w="1287" w:type="dxa"/>
            <w:vMerge/>
            <w:shd w:val="clear" w:color="auto" w:fill="auto"/>
            <w:noWrap/>
            <w:vAlign w:val="center"/>
            <w:hideMark/>
          </w:tcPr>
          <w:p w14:paraId="7DCFD053" w14:textId="77777777" w:rsidR="00CC0C8E" w:rsidRPr="009C2DB5" w:rsidRDefault="00CC0C8E" w:rsidP="00CC0C8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33" w:type="dxa"/>
            <w:vMerge/>
            <w:shd w:val="clear" w:color="auto" w:fill="auto"/>
            <w:noWrap/>
            <w:vAlign w:val="center"/>
            <w:hideMark/>
          </w:tcPr>
          <w:p w14:paraId="28780B4C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05621ED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60473C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97CDF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585A10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841CF6" w14:textId="77777777" w:rsidR="00CC0C8E" w:rsidRPr="003B6D4A" w:rsidRDefault="00CC0C8E" w:rsidP="00CC0C8E">
            <w:pPr>
              <w:rPr>
                <w:b/>
                <w:bCs/>
                <w:szCs w:val="22"/>
              </w:rPr>
            </w:pPr>
            <w:r w:rsidRPr="003B6D4A">
              <w:rPr>
                <w:b/>
                <w:bCs/>
                <w:szCs w:val="22"/>
              </w:rPr>
              <w:t>11/29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7DAAA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C88AB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C3EAF3" w14:textId="77777777" w:rsidR="00CC0C8E" w:rsidRPr="009C2DB5" w:rsidRDefault="00CC0C8E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195C85" w14:textId="77777777" w:rsidR="00CC0C8E" w:rsidRPr="009C2DB5" w:rsidRDefault="00731E2A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12/27</w:t>
            </w:r>
          </w:p>
        </w:tc>
      </w:tr>
      <w:tr w:rsidR="00CC0C8E" w:rsidRPr="009C2DB5" w14:paraId="0F2A540F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28106DBD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Yucek</w:t>
            </w:r>
          </w:p>
        </w:tc>
        <w:tc>
          <w:tcPr>
            <w:tcW w:w="1233" w:type="dxa"/>
            <w:shd w:val="clear" w:color="auto" w:fill="auto"/>
            <w:noWrap/>
          </w:tcPr>
          <w:p w14:paraId="194EB6D1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Tevfik</w:t>
            </w:r>
          </w:p>
        </w:tc>
        <w:tc>
          <w:tcPr>
            <w:tcW w:w="1980" w:type="dxa"/>
            <w:shd w:val="clear" w:color="auto" w:fill="auto"/>
            <w:noWrap/>
          </w:tcPr>
          <w:p w14:paraId="7BC82A84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40BC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15AF6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F807B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4DFCBB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E583A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F9535A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FF4C7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24F72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3E821DC4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65E7829D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Cook</w:t>
            </w:r>
          </w:p>
        </w:tc>
        <w:tc>
          <w:tcPr>
            <w:tcW w:w="1233" w:type="dxa"/>
            <w:shd w:val="clear" w:color="auto" w:fill="auto"/>
            <w:noWrap/>
          </w:tcPr>
          <w:p w14:paraId="7D8A9F97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Charles</w:t>
            </w:r>
          </w:p>
        </w:tc>
        <w:tc>
          <w:tcPr>
            <w:tcW w:w="1980" w:type="dxa"/>
            <w:shd w:val="clear" w:color="auto" w:fill="auto"/>
            <w:noWrap/>
          </w:tcPr>
          <w:p w14:paraId="4A196CE6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Windstream Communications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395E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4BDEA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A849B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209DB0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4E493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5BD2D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B478B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87F301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63E065A0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20BCCF15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Boldy</w:t>
            </w:r>
          </w:p>
        </w:tc>
        <w:tc>
          <w:tcPr>
            <w:tcW w:w="1233" w:type="dxa"/>
            <w:shd w:val="clear" w:color="auto" w:fill="auto"/>
            <w:noWrap/>
          </w:tcPr>
          <w:p w14:paraId="06611B2B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David</w:t>
            </w:r>
          </w:p>
        </w:tc>
        <w:tc>
          <w:tcPr>
            <w:tcW w:w="1980" w:type="dxa"/>
            <w:shd w:val="clear" w:color="auto" w:fill="auto"/>
            <w:noWrap/>
          </w:tcPr>
          <w:p w14:paraId="565BFF7C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Broadcom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5211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B388E3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9726E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BC8631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  <w:r w:rsidRPr="003B6D4A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505EE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714651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A3568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3AA53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3E045899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32A78BA2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Hamilton</w:t>
            </w:r>
          </w:p>
        </w:tc>
        <w:tc>
          <w:tcPr>
            <w:tcW w:w="1233" w:type="dxa"/>
            <w:shd w:val="clear" w:color="auto" w:fill="auto"/>
            <w:noWrap/>
          </w:tcPr>
          <w:p w14:paraId="60A49DE4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Mark</w:t>
            </w:r>
          </w:p>
        </w:tc>
        <w:tc>
          <w:tcPr>
            <w:tcW w:w="1980" w:type="dxa"/>
            <w:shd w:val="clear" w:color="auto" w:fill="auto"/>
            <w:noWrap/>
          </w:tcPr>
          <w:p w14:paraId="264A1E14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ARRIS</w:t>
            </w:r>
            <w:r>
              <w:rPr>
                <w:szCs w:val="22"/>
              </w:rPr>
              <w:t>/</w:t>
            </w:r>
            <w:r w:rsidRPr="009C2DB5">
              <w:rPr>
                <w:szCs w:val="22"/>
              </w:rPr>
              <w:t xml:space="preserve"> Ruckus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0AE7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E21D3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86B45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18230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AC4CB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0719D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760F89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3EE5D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0F691FAD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7C7CA36" w14:textId="77777777" w:rsidR="00CC0C8E" w:rsidRPr="009C2DB5" w:rsidRDefault="00CC0C8E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Hervieu</w:t>
            </w:r>
            <w:proofErr w:type="spellEnd"/>
          </w:p>
        </w:tc>
        <w:tc>
          <w:tcPr>
            <w:tcW w:w="1233" w:type="dxa"/>
            <w:shd w:val="clear" w:color="auto" w:fill="auto"/>
            <w:noWrap/>
          </w:tcPr>
          <w:p w14:paraId="56A55148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Lilli</w:t>
            </w:r>
          </w:p>
        </w:tc>
        <w:tc>
          <w:tcPr>
            <w:tcW w:w="1980" w:type="dxa"/>
            <w:shd w:val="clear" w:color="auto" w:fill="auto"/>
            <w:noWrap/>
          </w:tcPr>
          <w:p w14:paraId="1F2C24EE" w14:textId="77777777" w:rsidR="00CC0C8E" w:rsidRPr="009C2DB5" w:rsidRDefault="00CC0C8E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CableLabs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7B9175E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652F0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C91E97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A76FE8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7CE416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46DA6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36C83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ACA60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3612DFDA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EF0E2E0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Kenney</w:t>
            </w:r>
          </w:p>
        </w:tc>
        <w:tc>
          <w:tcPr>
            <w:tcW w:w="1233" w:type="dxa"/>
            <w:shd w:val="clear" w:color="auto" w:fill="auto"/>
            <w:noWrap/>
          </w:tcPr>
          <w:p w14:paraId="0A3C799B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80" w:type="dxa"/>
            <w:shd w:val="clear" w:color="auto" w:fill="auto"/>
            <w:noWrap/>
          </w:tcPr>
          <w:p w14:paraId="4D11D4B3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Toyota ITC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19A301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8F3E3F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53CB6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AF2A6C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FB62A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0560F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6911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90EA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2C420E28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0D226BDD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Nejatian</w:t>
            </w:r>
          </w:p>
        </w:tc>
        <w:tc>
          <w:tcPr>
            <w:tcW w:w="1233" w:type="dxa"/>
            <w:shd w:val="clear" w:color="auto" w:fill="auto"/>
            <w:noWrap/>
          </w:tcPr>
          <w:p w14:paraId="7C90C391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Alireza</w:t>
            </w:r>
          </w:p>
        </w:tc>
        <w:tc>
          <w:tcPr>
            <w:tcW w:w="1980" w:type="dxa"/>
            <w:shd w:val="clear" w:color="auto" w:fill="auto"/>
            <w:noWrap/>
          </w:tcPr>
          <w:p w14:paraId="58AB7A0D" w14:textId="77777777" w:rsidR="00CC0C8E" w:rsidRPr="009C2DB5" w:rsidRDefault="00CC0C8E" w:rsidP="00CC0C8E">
            <w:pPr>
              <w:rPr>
                <w:szCs w:val="22"/>
              </w:rPr>
            </w:pPr>
            <w:r>
              <w:rPr>
                <w:szCs w:val="22"/>
              </w:rPr>
              <w:t>Ericsson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761F9C" w14:textId="77777777" w:rsidR="00CC0C8E" w:rsidRPr="009C2DB5" w:rsidRDefault="00CC0C8E" w:rsidP="00CC0C8E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A78A2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6CA66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38B741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  <w:r w:rsidRPr="003B6D4A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DAF96D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9FA90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3867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EA9424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CC0C8E" w:rsidRPr="009C2DB5" w14:paraId="298B82F7" w14:textId="77777777" w:rsidTr="000F193C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7D25EFB7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Rolfe</w:t>
            </w:r>
          </w:p>
        </w:tc>
        <w:tc>
          <w:tcPr>
            <w:tcW w:w="1233" w:type="dxa"/>
            <w:shd w:val="clear" w:color="auto" w:fill="auto"/>
            <w:noWrap/>
          </w:tcPr>
          <w:p w14:paraId="336A41DB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Ben</w:t>
            </w:r>
          </w:p>
        </w:tc>
        <w:tc>
          <w:tcPr>
            <w:tcW w:w="1980" w:type="dxa"/>
            <w:shd w:val="clear" w:color="auto" w:fill="auto"/>
            <w:noWrap/>
          </w:tcPr>
          <w:p w14:paraId="0E6D4A80" w14:textId="77777777" w:rsidR="00CC0C8E" w:rsidRPr="009C2DB5" w:rsidRDefault="00CC0C8E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Blind Creek Assoc. and UWB Alliance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CFBF1C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E347E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4A1B45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05024D" w14:textId="77777777" w:rsidR="00CC0C8E" w:rsidRPr="003B6D4A" w:rsidRDefault="00CC0C8E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3634D2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4FE88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F581A0" w14:textId="77777777" w:rsidR="00CC0C8E" w:rsidRPr="009C2DB5" w:rsidRDefault="00CC0C8E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7A8D4C" w14:textId="77777777" w:rsidR="00CC0C8E" w:rsidRPr="009C2DB5" w:rsidRDefault="00731E2A" w:rsidP="00CC0C8E">
            <w:pPr>
              <w:jc w:val="center"/>
              <w:rPr>
                <w:sz w:val="18"/>
                <w:szCs w:val="22"/>
              </w:rPr>
            </w:pPr>
            <w:r w:rsidRPr="009C2DB5">
              <w:rPr>
                <w:rFonts w:ascii="Microsoft YaHei" w:eastAsia="Microsoft YaHei" w:hAnsi="Microsoft YaHei" w:hint="eastAsia"/>
                <w:b/>
                <w:sz w:val="18"/>
                <w:szCs w:val="22"/>
              </w:rPr>
              <w:t>Ⅹ</w:t>
            </w:r>
          </w:p>
        </w:tc>
      </w:tr>
      <w:bookmarkEnd w:id="1"/>
    </w:tbl>
    <w:p w14:paraId="682C0150" w14:textId="77777777" w:rsidR="00914935" w:rsidRDefault="00914935" w:rsidP="00914935">
      <w:pPr>
        <w:rPr>
          <w:szCs w:val="22"/>
        </w:rPr>
      </w:pPr>
    </w:p>
    <w:p w14:paraId="7B3B541E" w14:textId="35E167EE" w:rsidR="000F193C" w:rsidRPr="00D922A0" w:rsidRDefault="000F193C" w:rsidP="00D922A0">
      <w:pPr>
        <w:contextualSpacing/>
        <w:rPr>
          <w:szCs w:val="22"/>
        </w:rPr>
      </w:pPr>
      <w:r w:rsidRPr="00D922A0">
        <w:rPr>
          <w:szCs w:val="22"/>
        </w:rPr>
        <w:t>Note: A total of 4 mystery guests appeared on the WebEx who have not yet been identified</w:t>
      </w:r>
      <w:r w:rsidR="001F2E11" w:rsidRPr="00D922A0">
        <w:rPr>
          <w:szCs w:val="22"/>
        </w:rPr>
        <w:t xml:space="preserve">, including </w:t>
      </w:r>
      <w:r w:rsidR="00D922A0" w:rsidRPr="00D922A0">
        <w:rPr>
          <w:szCs w:val="22"/>
        </w:rPr>
        <w:t xml:space="preserve">Alessandra, Ana and </w:t>
      </w:r>
      <w:proofErr w:type="spellStart"/>
      <w:r w:rsidR="00D922A0" w:rsidRPr="00D922A0">
        <w:rPr>
          <w:szCs w:val="22"/>
        </w:rPr>
        <w:t>Micheli</w:t>
      </w:r>
      <w:proofErr w:type="spellEnd"/>
      <w:r w:rsidR="00D922A0">
        <w:rPr>
          <w:szCs w:val="22"/>
        </w:rPr>
        <w:t>.</w:t>
      </w:r>
    </w:p>
    <w:p w14:paraId="2E16FEFB" w14:textId="283DE4C0" w:rsidR="000B2617" w:rsidRPr="0052717E" w:rsidRDefault="00A77543" w:rsidP="00A026BC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>
        <w:rPr>
          <w:szCs w:val="22"/>
        </w:rPr>
        <w:br w:type="page"/>
      </w:r>
      <w:r w:rsidR="006369AC" w:rsidRPr="0052717E">
        <w:rPr>
          <w:szCs w:val="22"/>
        </w:rPr>
        <w:lastRenderedPageBreak/>
        <w:t>Chair</w:t>
      </w:r>
      <w:r w:rsidR="00E123C4" w:rsidRPr="0052717E">
        <w:rPr>
          <w:szCs w:val="22"/>
        </w:rPr>
        <w:t xml:space="preserve"> call</w:t>
      </w:r>
      <w:r w:rsidR="00030C85" w:rsidRPr="0052717E">
        <w:rPr>
          <w:szCs w:val="22"/>
        </w:rPr>
        <w:t>s</w:t>
      </w:r>
      <w:r w:rsidR="00E123C4" w:rsidRPr="0052717E">
        <w:rPr>
          <w:szCs w:val="22"/>
        </w:rPr>
        <w:t xml:space="preserve"> the meeting to orde</w:t>
      </w:r>
      <w:r w:rsidR="000804A8" w:rsidRPr="0052717E">
        <w:rPr>
          <w:szCs w:val="22"/>
        </w:rPr>
        <w:t xml:space="preserve">r at </w:t>
      </w:r>
      <w:r w:rsidR="00731E2A">
        <w:rPr>
          <w:szCs w:val="22"/>
        </w:rPr>
        <w:t>1</w:t>
      </w:r>
      <w:r w:rsidR="003A34C4">
        <w:rPr>
          <w:szCs w:val="22"/>
        </w:rPr>
        <w:t>5</w:t>
      </w:r>
      <w:r w:rsidR="00CF5CD2" w:rsidRPr="0052717E">
        <w:rPr>
          <w:szCs w:val="22"/>
        </w:rPr>
        <w:t>:0</w:t>
      </w:r>
      <w:r w:rsidR="00731E2A">
        <w:rPr>
          <w:szCs w:val="22"/>
        </w:rPr>
        <w:t>8</w:t>
      </w:r>
      <w:r w:rsidR="002067AF" w:rsidRPr="0052717E">
        <w:rPr>
          <w:szCs w:val="22"/>
        </w:rPr>
        <w:t xml:space="preserve"> </w:t>
      </w:r>
      <w:r w:rsidR="003A34C4">
        <w:rPr>
          <w:szCs w:val="22"/>
        </w:rPr>
        <w:t>E</w:t>
      </w:r>
      <w:r w:rsidR="001D2B5B" w:rsidRPr="0052717E">
        <w:rPr>
          <w:szCs w:val="22"/>
        </w:rPr>
        <w:t>T</w:t>
      </w:r>
      <w:r w:rsidR="00E123C4" w:rsidRPr="0052717E">
        <w:rPr>
          <w:szCs w:val="22"/>
        </w:rPr>
        <w:t>.</w:t>
      </w:r>
    </w:p>
    <w:p w14:paraId="4340B53B" w14:textId="77777777" w:rsidR="00675210" w:rsidRPr="0052717E" w:rsidRDefault="00675210" w:rsidP="00675210">
      <w:pPr>
        <w:rPr>
          <w:szCs w:val="22"/>
        </w:rPr>
      </w:pPr>
    </w:p>
    <w:p w14:paraId="24756E4E" w14:textId="77777777" w:rsidR="00FB39CE" w:rsidRPr="0052717E" w:rsidRDefault="006369AC" w:rsidP="00DA3D1E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52717E">
        <w:rPr>
          <w:szCs w:val="22"/>
        </w:rPr>
        <w:t>Chair</w:t>
      </w:r>
      <w:r w:rsidR="00066BDC" w:rsidRPr="0052717E">
        <w:rPr>
          <w:szCs w:val="22"/>
        </w:rPr>
        <w:t xml:space="preserve"> presents</w:t>
      </w:r>
      <w:r w:rsidR="006B506F" w:rsidRPr="0052717E">
        <w:rPr>
          <w:szCs w:val="22"/>
        </w:rPr>
        <w:t xml:space="preserve"> </w:t>
      </w:r>
      <w:r w:rsidR="009D3723" w:rsidRPr="0052717E">
        <w:rPr>
          <w:szCs w:val="22"/>
        </w:rPr>
        <w:t xml:space="preserve">slides 2, 3, and 4 of </w:t>
      </w:r>
      <w:r w:rsidR="00F878FB" w:rsidRPr="0052717E">
        <w:rPr>
          <w:szCs w:val="22"/>
        </w:rPr>
        <w:t>802.18-1</w:t>
      </w:r>
      <w:r w:rsidR="002C3D49" w:rsidRPr="0052717E">
        <w:rPr>
          <w:szCs w:val="22"/>
        </w:rPr>
        <w:t>8</w:t>
      </w:r>
      <w:r w:rsidR="00533F9E" w:rsidRPr="0052717E">
        <w:rPr>
          <w:szCs w:val="22"/>
        </w:rPr>
        <w:t>/</w:t>
      </w:r>
      <w:r w:rsidR="007D1D14" w:rsidRPr="0052717E">
        <w:rPr>
          <w:szCs w:val="22"/>
        </w:rPr>
        <w:t>01</w:t>
      </w:r>
      <w:r w:rsidR="00705233">
        <w:rPr>
          <w:szCs w:val="22"/>
        </w:rPr>
        <w:t>6</w:t>
      </w:r>
      <w:r w:rsidR="00731E2A">
        <w:rPr>
          <w:szCs w:val="22"/>
        </w:rPr>
        <w:t>9</w:t>
      </w:r>
      <w:r w:rsidR="007D1D14" w:rsidRPr="0052717E">
        <w:rPr>
          <w:szCs w:val="22"/>
        </w:rPr>
        <w:t>r01</w:t>
      </w:r>
      <w:r w:rsidR="002D5B92" w:rsidRPr="0052717E">
        <w:rPr>
          <w:szCs w:val="22"/>
        </w:rPr>
        <w:t>, t</w:t>
      </w:r>
      <w:r w:rsidR="00A026BC" w:rsidRPr="0052717E">
        <w:rPr>
          <w:szCs w:val="22"/>
        </w:rPr>
        <w:t xml:space="preserve">he </w:t>
      </w:r>
      <w:r w:rsidR="009D3723" w:rsidRPr="0052717E">
        <w:rPr>
          <w:szCs w:val="22"/>
        </w:rPr>
        <w:t>call to order</w:t>
      </w:r>
      <w:r w:rsidR="001457C1" w:rsidRPr="0052717E">
        <w:rPr>
          <w:szCs w:val="22"/>
        </w:rPr>
        <w:t xml:space="preserve"> and administrative items</w:t>
      </w:r>
    </w:p>
    <w:p w14:paraId="48155FF5" w14:textId="77777777" w:rsidR="009D3723" w:rsidRPr="0052717E" w:rsidRDefault="001457C1" w:rsidP="00EE2A0F">
      <w:pPr>
        <w:numPr>
          <w:ilvl w:val="1"/>
          <w:numId w:val="1"/>
        </w:numPr>
        <w:rPr>
          <w:bCs/>
          <w:szCs w:val="22"/>
          <w:lang w:val="en-US"/>
        </w:rPr>
      </w:pPr>
      <w:r w:rsidRPr="0052717E">
        <w:rPr>
          <w:bCs/>
          <w:szCs w:val="22"/>
          <w:lang w:val="en-US"/>
        </w:rPr>
        <w:t>I</w:t>
      </w:r>
      <w:r w:rsidR="00093143" w:rsidRPr="0052717E">
        <w:rPr>
          <w:bCs/>
          <w:szCs w:val="22"/>
          <w:lang w:val="en-US"/>
        </w:rPr>
        <w:t>nclud</w:t>
      </w:r>
      <w:r w:rsidRPr="0052717E">
        <w:rPr>
          <w:bCs/>
          <w:szCs w:val="22"/>
          <w:lang w:val="en-US"/>
        </w:rPr>
        <w:t>es</w:t>
      </w:r>
      <w:r w:rsidR="00093143" w:rsidRPr="0052717E">
        <w:rPr>
          <w:bCs/>
          <w:szCs w:val="22"/>
          <w:lang w:val="en-US"/>
        </w:rPr>
        <w:t xml:space="preserve"> </w:t>
      </w:r>
      <w:r w:rsidR="00D74D23" w:rsidRPr="0052717E">
        <w:rPr>
          <w:bCs/>
          <w:szCs w:val="22"/>
          <w:lang w:val="en-US"/>
        </w:rPr>
        <w:t xml:space="preserve">IEEE 802 </w:t>
      </w:r>
      <w:r w:rsidR="00093143" w:rsidRPr="0052717E">
        <w:rPr>
          <w:bCs/>
          <w:szCs w:val="22"/>
          <w:lang w:val="en-US"/>
        </w:rPr>
        <w:t>meeting and participant’s guidelines</w:t>
      </w:r>
      <w:r w:rsidR="009D3723" w:rsidRPr="0052717E">
        <w:rPr>
          <w:bCs/>
          <w:szCs w:val="22"/>
          <w:lang w:val="en-US"/>
        </w:rPr>
        <w:t xml:space="preserve"> </w:t>
      </w:r>
      <w:r w:rsidR="00C60F39" w:rsidRPr="0052717E">
        <w:rPr>
          <w:bCs/>
          <w:szCs w:val="22"/>
          <w:lang w:val="en-US"/>
        </w:rPr>
        <w:t xml:space="preserve">and requirements. </w:t>
      </w:r>
    </w:p>
    <w:p w14:paraId="770F07A0" w14:textId="77777777" w:rsidR="009D3723" w:rsidRPr="0052717E" w:rsidRDefault="009D3723" w:rsidP="009D3723">
      <w:pPr>
        <w:rPr>
          <w:bCs/>
          <w:szCs w:val="22"/>
          <w:lang w:val="en-US"/>
        </w:rPr>
      </w:pPr>
    </w:p>
    <w:p w14:paraId="16A48C39" w14:textId="77777777" w:rsidR="009D3723" w:rsidRPr="00743801" w:rsidRDefault="009D3723" w:rsidP="009D3723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743801">
        <w:rPr>
          <w:szCs w:val="22"/>
        </w:rPr>
        <w:t>Chair presents slides 5, of 802.18-18/</w:t>
      </w:r>
      <w:r w:rsidR="0071762A" w:rsidRPr="00743801">
        <w:rPr>
          <w:szCs w:val="22"/>
        </w:rPr>
        <w:t>01</w:t>
      </w:r>
      <w:r w:rsidR="00705233">
        <w:rPr>
          <w:szCs w:val="22"/>
        </w:rPr>
        <w:t>62</w:t>
      </w:r>
      <w:r w:rsidR="0057372E" w:rsidRPr="00743801">
        <w:rPr>
          <w:szCs w:val="22"/>
        </w:rPr>
        <w:t>r01</w:t>
      </w:r>
      <w:r w:rsidRPr="00743801">
        <w:rPr>
          <w:szCs w:val="22"/>
        </w:rPr>
        <w:t>, the agenda</w:t>
      </w:r>
    </w:p>
    <w:p w14:paraId="41A42D5D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Call to Order</w:t>
      </w:r>
    </w:p>
    <w:p w14:paraId="526D2DA3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Administrative items</w:t>
      </w:r>
    </w:p>
    <w:p w14:paraId="417CB2C9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Approve agenda &amp; last minutes</w:t>
      </w:r>
    </w:p>
    <w:p w14:paraId="67E3AA6D" w14:textId="77777777" w:rsidR="00287544" w:rsidRPr="00DA7FED" w:rsidRDefault="00287544" w:rsidP="00287544">
      <w:pPr>
        <w:numPr>
          <w:ilvl w:val="1"/>
          <w:numId w:val="1"/>
        </w:numPr>
        <w:rPr>
          <w:szCs w:val="22"/>
        </w:rPr>
      </w:pPr>
      <w:r w:rsidRPr="00DA7FED">
        <w:rPr>
          <w:szCs w:val="22"/>
        </w:rPr>
        <w:t>Discussion items</w:t>
      </w:r>
    </w:p>
    <w:p w14:paraId="240DF689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EU Items</w:t>
      </w:r>
    </w:p>
    <w:p w14:paraId="46B79E91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5GAA Waiver to Allow ITS C-V2X</w:t>
      </w:r>
    </w:p>
    <w:p w14:paraId="0D4AEE61" w14:textId="77777777" w:rsidR="00731E2A" w:rsidRPr="00731E2A" w:rsidRDefault="00731E2A" w:rsidP="00731E2A">
      <w:pPr>
        <w:numPr>
          <w:ilvl w:val="2"/>
          <w:numId w:val="1"/>
        </w:numPr>
        <w:rPr>
          <w:szCs w:val="22"/>
          <w:lang w:val="en-US"/>
        </w:rPr>
      </w:pPr>
      <w:r w:rsidRPr="00731E2A">
        <w:rPr>
          <w:szCs w:val="22"/>
          <w:lang w:val="en-US"/>
        </w:rPr>
        <w:t>BTRC consultation Freq. Allocation</w:t>
      </w:r>
    </w:p>
    <w:p w14:paraId="0EA7C094" w14:textId="77777777" w:rsidR="00731E2A" w:rsidRDefault="00731E2A" w:rsidP="00731E2A">
      <w:pPr>
        <w:numPr>
          <w:ilvl w:val="2"/>
          <w:numId w:val="1"/>
        </w:numPr>
        <w:rPr>
          <w:szCs w:val="22"/>
          <w:lang w:val="en-US"/>
        </w:rPr>
      </w:pPr>
      <w:r w:rsidRPr="00731E2A">
        <w:rPr>
          <w:szCs w:val="22"/>
          <w:lang w:val="en-US"/>
        </w:rPr>
        <w:t>NTIA National Spectrum Strategy</w:t>
      </w:r>
    </w:p>
    <w:p w14:paraId="5493B03A" w14:textId="77777777" w:rsidR="00E56102" w:rsidRPr="00705233" w:rsidRDefault="00705233" w:rsidP="00731E2A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U.S. DoT Releases Request for Comment (RFC) on Vehicle-to-Everything (V2X) Communications</w:t>
      </w:r>
    </w:p>
    <w:p w14:paraId="40DC7F55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ACMA consultation for 5G and 60GHz band</w:t>
      </w:r>
    </w:p>
    <w:p w14:paraId="660DA6AF" w14:textId="77777777" w:rsidR="00287544" w:rsidRPr="00705233" w:rsidRDefault="00705233" w:rsidP="00E56102">
      <w:pPr>
        <w:numPr>
          <w:ilvl w:val="2"/>
          <w:numId w:val="1"/>
        </w:numPr>
        <w:rPr>
          <w:szCs w:val="22"/>
        </w:rPr>
      </w:pPr>
      <w:r w:rsidRPr="00705233">
        <w:rPr>
          <w:szCs w:val="22"/>
          <w:lang w:val="en-US"/>
        </w:rPr>
        <w:t>General Discussion Items</w:t>
      </w:r>
    </w:p>
    <w:p w14:paraId="34C07A5E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Actions required</w:t>
      </w:r>
    </w:p>
    <w:p w14:paraId="5723261D" w14:textId="77777777" w:rsidR="00287544" w:rsidRDefault="00705233" w:rsidP="00705233">
      <w:pPr>
        <w:numPr>
          <w:ilvl w:val="2"/>
          <w:numId w:val="1"/>
        </w:numPr>
        <w:rPr>
          <w:szCs w:val="22"/>
        </w:rPr>
      </w:pPr>
      <w:r w:rsidRPr="00705233">
        <w:rPr>
          <w:szCs w:val="22"/>
        </w:rPr>
        <w:t>5GAA comments and anything new</w:t>
      </w:r>
    </w:p>
    <w:p w14:paraId="7A7A08B0" w14:textId="77777777" w:rsidR="00731E2A" w:rsidRPr="00645C35" w:rsidRDefault="00731E2A" w:rsidP="00731E2A">
      <w:pPr>
        <w:numPr>
          <w:ilvl w:val="2"/>
          <w:numId w:val="1"/>
        </w:numPr>
        <w:rPr>
          <w:szCs w:val="22"/>
        </w:rPr>
      </w:pPr>
      <w:r w:rsidRPr="00731E2A">
        <w:rPr>
          <w:szCs w:val="22"/>
        </w:rPr>
        <w:t>BTRC if we do comments</w:t>
      </w:r>
    </w:p>
    <w:p w14:paraId="36AC4631" w14:textId="77777777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AOB and Adjourn</w:t>
      </w:r>
    </w:p>
    <w:p w14:paraId="0A0DA231" w14:textId="77777777" w:rsidR="00093143" w:rsidRPr="0052717E" w:rsidRDefault="00093143" w:rsidP="00131D8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6, </w:t>
      </w:r>
      <w:r w:rsidR="00131D83" w:rsidRPr="0052717E">
        <w:rPr>
          <w:szCs w:val="22"/>
        </w:rPr>
        <w:t>A</w:t>
      </w:r>
      <w:r w:rsidR="005602B7" w:rsidRPr="0052717E">
        <w:rPr>
          <w:szCs w:val="22"/>
        </w:rPr>
        <w:t>dministrative</w:t>
      </w:r>
      <w:r w:rsidR="00131D83" w:rsidRPr="0052717E">
        <w:rPr>
          <w:szCs w:val="22"/>
        </w:rPr>
        <w:t xml:space="preserve"> – Motions and more</w:t>
      </w:r>
    </w:p>
    <w:p w14:paraId="4813E3DA" w14:textId="143B1F4E" w:rsidR="00131D83" w:rsidRDefault="00131D83" w:rsidP="00131D83">
      <w:pPr>
        <w:numPr>
          <w:ilvl w:val="1"/>
          <w:numId w:val="1"/>
        </w:numPr>
        <w:rPr>
          <w:szCs w:val="22"/>
          <w:lang w:val="en-US"/>
        </w:rPr>
      </w:pPr>
      <w:r w:rsidRPr="0052717E">
        <w:rPr>
          <w:szCs w:val="22"/>
          <w:lang w:val="en-US"/>
        </w:rPr>
        <w:t xml:space="preserve">Chair </w:t>
      </w:r>
      <w:r w:rsidR="00731E2A">
        <w:rPr>
          <w:szCs w:val="22"/>
          <w:lang w:val="en-US"/>
        </w:rPr>
        <w:t>repeats the plea for a recording secretary.  Ben Rolfe volunteers for this call.</w:t>
      </w:r>
    </w:p>
    <w:p w14:paraId="3B2CA7DC" w14:textId="75573191" w:rsidR="00654D24" w:rsidRPr="0052717E" w:rsidRDefault="00654D24" w:rsidP="00131D83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Also, the Chair noted a </w:t>
      </w:r>
      <w:r w:rsidR="00190907">
        <w:rPr>
          <w:szCs w:val="22"/>
          <w:lang w:val="en-US"/>
        </w:rPr>
        <w:t>long-term</w:t>
      </w:r>
      <w:r>
        <w:rPr>
          <w:szCs w:val="22"/>
          <w:lang w:val="en-US"/>
        </w:rPr>
        <w:t xml:space="preserve"> secretary and vice-chair are also needed. </w:t>
      </w:r>
    </w:p>
    <w:p w14:paraId="3E1908EC" w14:textId="77777777" w:rsidR="005D25A5" w:rsidRPr="0052717E" w:rsidRDefault="00287544" w:rsidP="00287544">
      <w:pPr>
        <w:numPr>
          <w:ilvl w:val="1"/>
          <w:numId w:val="1"/>
        </w:numPr>
        <w:tabs>
          <w:tab w:val="num" w:pos="720"/>
        </w:tabs>
        <w:rPr>
          <w:szCs w:val="22"/>
          <w:lang w:val="en-US"/>
        </w:rPr>
      </w:pPr>
      <w:r w:rsidRPr="0052717E">
        <w:rPr>
          <w:bCs/>
          <w:szCs w:val="22"/>
          <w:u w:val="single"/>
          <w:lang w:val="en-US"/>
        </w:rPr>
        <w:t>Motion:</w:t>
      </w:r>
      <w:r w:rsidRPr="0052717E">
        <w:rPr>
          <w:bCs/>
          <w:szCs w:val="22"/>
          <w:lang w:val="en-US"/>
        </w:rPr>
        <w:t xml:space="preserve"> To approve the agenda as presented on previous slide</w:t>
      </w:r>
    </w:p>
    <w:p w14:paraId="617820B2" w14:textId="77777777" w:rsidR="00287544" w:rsidRPr="0052717E" w:rsidRDefault="00705233" w:rsidP="00743801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</w:r>
      <w:r w:rsidR="00731E2A">
        <w:rPr>
          <w:bCs/>
          <w:szCs w:val="22"/>
          <w:lang w:val="en-US"/>
        </w:rPr>
        <w:t>Jay Holcomb</w:t>
      </w:r>
      <w:r w:rsidR="00743801" w:rsidRPr="00743801">
        <w:rPr>
          <w:bCs/>
          <w:szCs w:val="22"/>
          <w:lang w:val="en-US"/>
        </w:rPr>
        <w:t xml:space="preserve"> </w:t>
      </w:r>
      <w:r w:rsidR="00286CC0" w:rsidRPr="00286CC0">
        <w:rPr>
          <w:bCs/>
          <w:szCs w:val="22"/>
          <w:lang w:val="en-US"/>
        </w:rPr>
        <w:t>(</w:t>
      </w:r>
      <w:r w:rsidR="00731E2A">
        <w:rPr>
          <w:bCs/>
          <w:szCs w:val="22"/>
          <w:lang w:val="en-US"/>
        </w:rPr>
        <w:t>Itron</w:t>
      </w:r>
      <w:r w:rsidR="00286CC0" w:rsidRPr="00286CC0">
        <w:rPr>
          <w:bCs/>
          <w:szCs w:val="22"/>
          <w:lang w:val="en-US"/>
        </w:rPr>
        <w:t>)</w:t>
      </w:r>
    </w:p>
    <w:p w14:paraId="588B3A22" w14:textId="77777777" w:rsidR="00287544" w:rsidRPr="0052717E" w:rsidRDefault="00287544" w:rsidP="00731E2A">
      <w:pPr>
        <w:numPr>
          <w:ilvl w:val="2"/>
          <w:numId w:val="1"/>
        </w:numPr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Seconded by:  </w:t>
      </w:r>
      <w:r w:rsidRPr="0052717E">
        <w:rPr>
          <w:bCs/>
          <w:szCs w:val="22"/>
          <w:lang w:val="en-US"/>
        </w:rPr>
        <w:tab/>
      </w:r>
      <w:r w:rsidR="00731E2A">
        <w:rPr>
          <w:bCs/>
          <w:szCs w:val="22"/>
        </w:rPr>
        <w:t>Mike Lynch</w:t>
      </w:r>
      <w:r w:rsidR="00743801" w:rsidRPr="00743801">
        <w:rPr>
          <w:bCs/>
          <w:szCs w:val="22"/>
        </w:rPr>
        <w:t xml:space="preserve"> </w:t>
      </w:r>
      <w:r w:rsidR="0000753C" w:rsidRPr="0000753C">
        <w:rPr>
          <w:bCs/>
          <w:szCs w:val="22"/>
        </w:rPr>
        <w:t>(</w:t>
      </w:r>
      <w:proofErr w:type="spellStart"/>
      <w:r w:rsidR="00731E2A" w:rsidRPr="00731E2A">
        <w:rPr>
          <w:bCs/>
          <w:szCs w:val="22"/>
        </w:rPr>
        <w:t>MJLynch</w:t>
      </w:r>
      <w:proofErr w:type="spellEnd"/>
      <w:r w:rsidR="00731E2A" w:rsidRPr="00731E2A">
        <w:rPr>
          <w:bCs/>
          <w:szCs w:val="22"/>
        </w:rPr>
        <w:t xml:space="preserve"> Assoc</w:t>
      </w:r>
      <w:r w:rsidR="0000753C" w:rsidRPr="0000753C">
        <w:rPr>
          <w:bCs/>
          <w:szCs w:val="22"/>
        </w:rPr>
        <w:t>)</w:t>
      </w:r>
    </w:p>
    <w:p w14:paraId="704212A6" w14:textId="77777777" w:rsidR="00287544" w:rsidRPr="0052717E" w:rsidRDefault="00840CAC" w:rsidP="0028754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 discussion</w:t>
      </w:r>
      <w:r w:rsidR="00287544" w:rsidRPr="0052717E">
        <w:rPr>
          <w:bCs/>
          <w:szCs w:val="22"/>
          <w:lang w:val="en-US"/>
        </w:rPr>
        <w:t xml:space="preserve">  </w:t>
      </w:r>
    </w:p>
    <w:p w14:paraId="31D26484" w14:textId="77777777" w:rsidR="00287544" w:rsidRPr="0052717E" w:rsidRDefault="00287544" w:rsidP="00287544">
      <w:pPr>
        <w:numPr>
          <w:ilvl w:val="2"/>
          <w:numId w:val="1"/>
        </w:numPr>
        <w:rPr>
          <w:szCs w:val="22"/>
          <w:highlight w:val="green"/>
          <w:lang w:val="en-US"/>
        </w:rPr>
      </w:pPr>
      <w:r w:rsidRPr="0052717E">
        <w:rPr>
          <w:bCs/>
          <w:szCs w:val="22"/>
          <w:highlight w:val="green"/>
          <w:lang w:val="en-US"/>
        </w:rPr>
        <w:t>Vote:  Unanimous consent</w:t>
      </w:r>
    </w:p>
    <w:p w14:paraId="6F66D951" w14:textId="77777777" w:rsidR="00287544" w:rsidRPr="0052717E" w:rsidRDefault="00287544" w:rsidP="00287544">
      <w:pPr>
        <w:ind w:left="720"/>
        <w:rPr>
          <w:szCs w:val="22"/>
          <w:lang w:val="en-US"/>
        </w:rPr>
      </w:pPr>
    </w:p>
    <w:p w14:paraId="57ABEF90" w14:textId="77777777" w:rsidR="008020EE" w:rsidRPr="00731E2A" w:rsidRDefault="00CF5CD2" w:rsidP="0058533F">
      <w:pPr>
        <w:numPr>
          <w:ilvl w:val="1"/>
          <w:numId w:val="1"/>
        </w:numPr>
        <w:rPr>
          <w:bCs/>
          <w:szCs w:val="22"/>
          <w:u w:val="single"/>
          <w:lang w:val="en-US"/>
        </w:rPr>
      </w:pPr>
      <w:r w:rsidRPr="00731E2A">
        <w:rPr>
          <w:bCs/>
          <w:szCs w:val="22"/>
          <w:u w:val="single"/>
          <w:lang w:val="en-US"/>
        </w:rPr>
        <w:t xml:space="preserve">Motion: </w:t>
      </w:r>
      <w:r w:rsidR="00705233" w:rsidRPr="00731E2A">
        <w:rPr>
          <w:bCs/>
          <w:szCs w:val="22"/>
          <w:u w:val="single"/>
        </w:rPr>
        <w:t xml:space="preserve">To approve the minutes from the IEEE 802.18 teleconference </w:t>
      </w:r>
      <w:r w:rsidR="00731E2A" w:rsidRPr="00731E2A">
        <w:rPr>
          <w:bCs/>
          <w:szCs w:val="22"/>
          <w:u w:val="single"/>
        </w:rPr>
        <w:t>20</w:t>
      </w:r>
      <w:r w:rsidR="00705233" w:rsidRPr="00731E2A">
        <w:rPr>
          <w:bCs/>
          <w:szCs w:val="22"/>
          <w:u w:val="single"/>
        </w:rPr>
        <w:t xml:space="preserve"> December 2018 in document</w:t>
      </w:r>
      <w:r w:rsidR="00731E2A" w:rsidRPr="00731E2A">
        <w:rPr>
          <w:bCs/>
          <w:szCs w:val="22"/>
          <w:u w:val="single"/>
        </w:rPr>
        <w:t xml:space="preserve"> </w:t>
      </w:r>
      <w:r w:rsidR="00705233" w:rsidRPr="00731E2A">
        <w:rPr>
          <w:bCs/>
          <w:szCs w:val="22"/>
          <w:u w:val="single"/>
        </w:rPr>
        <w:t xml:space="preserve"> </w:t>
      </w:r>
      <w:hyperlink r:id="rId8" w:history="1">
        <w:r w:rsidR="00731E2A" w:rsidRPr="00731E2A">
          <w:rPr>
            <w:rStyle w:val="Hyperlink"/>
            <w:bCs/>
            <w:szCs w:val="22"/>
          </w:rPr>
          <w:t>https://mentor.ieee.org/802.18/dcn/18/18-18-0167-00-0000-minutes-20dec18-rr-tag-teleconference.doc</w:t>
        </w:r>
      </w:hyperlink>
      <w:r w:rsidR="00731E2A" w:rsidRPr="00731E2A">
        <w:rPr>
          <w:bCs/>
          <w:szCs w:val="22"/>
          <w:u w:val="single"/>
        </w:rPr>
        <w:t xml:space="preserve"> </w:t>
      </w:r>
      <w:r w:rsidR="00731E2A">
        <w:rPr>
          <w:bCs/>
          <w:szCs w:val="22"/>
          <w:u w:val="single"/>
        </w:rPr>
        <w:t>Posted:  20</w:t>
      </w:r>
      <w:r w:rsidR="00705233" w:rsidRPr="00731E2A">
        <w:rPr>
          <w:bCs/>
          <w:szCs w:val="22"/>
          <w:u w:val="single"/>
        </w:rPr>
        <w:t>-Dec-2018 11:07:13 ET</w:t>
      </w:r>
    </w:p>
    <w:p w14:paraId="7A1239F5" w14:textId="77777777" w:rsidR="00840CAC" w:rsidRPr="0052717E" w:rsidRDefault="00840CAC" w:rsidP="00840CAC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  <w:t>Jay Holcomb</w:t>
      </w:r>
      <w:r w:rsidRPr="00743801">
        <w:rPr>
          <w:bCs/>
          <w:szCs w:val="22"/>
          <w:lang w:val="en-US"/>
        </w:rPr>
        <w:t xml:space="preserve"> </w:t>
      </w:r>
      <w:r w:rsidRPr="00286CC0">
        <w:rPr>
          <w:bCs/>
          <w:szCs w:val="22"/>
          <w:lang w:val="en-US"/>
        </w:rPr>
        <w:t>(</w:t>
      </w:r>
      <w:r>
        <w:rPr>
          <w:bCs/>
          <w:szCs w:val="22"/>
          <w:lang w:val="en-US"/>
        </w:rPr>
        <w:t>Itron</w:t>
      </w:r>
      <w:r w:rsidRPr="00286CC0">
        <w:rPr>
          <w:bCs/>
          <w:szCs w:val="22"/>
          <w:lang w:val="en-US"/>
        </w:rPr>
        <w:t>)</w:t>
      </w:r>
    </w:p>
    <w:p w14:paraId="28465342" w14:textId="697D51F2" w:rsidR="00287544" w:rsidRPr="00840CAC" w:rsidRDefault="00840CAC" w:rsidP="004B2A33">
      <w:pPr>
        <w:numPr>
          <w:ilvl w:val="2"/>
          <w:numId w:val="1"/>
        </w:numPr>
        <w:rPr>
          <w:szCs w:val="22"/>
          <w:lang w:val="en-US"/>
        </w:rPr>
      </w:pPr>
      <w:r w:rsidRPr="00840CAC">
        <w:rPr>
          <w:bCs/>
          <w:szCs w:val="22"/>
          <w:lang w:val="en-US"/>
        </w:rPr>
        <w:t xml:space="preserve">Seconded by:  </w:t>
      </w:r>
      <w:r w:rsidRPr="00840CAC">
        <w:rPr>
          <w:bCs/>
          <w:szCs w:val="22"/>
          <w:lang w:val="en-US"/>
        </w:rPr>
        <w:tab/>
      </w:r>
      <w:r w:rsidR="00422CC8">
        <w:rPr>
          <w:bCs/>
          <w:szCs w:val="22"/>
        </w:rPr>
        <w:t xml:space="preserve">no second (Will move motion to future call.) </w:t>
      </w:r>
    </w:p>
    <w:p w14:paraId="2CF4CA25" w14:textId="77777777" w:rsidR="00287544" w:rsidRPr="0052717E" w:rsidRDefault="00840CAC" w:rsidP="0028754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No discussion. </w:t>
      </w:r>
      <w:r w:rsidR="00287544" w:rsidRPr="0052717E">
        <w:rPr>
          <w:bCs/>
          <w:szCs w:val="22"/>
          <w:lang w:val="en-US"/>
        </w:rPr>
        <w:t xml:space="preserve"> </w:t>
      </w:r>
    </w:p>
    <w:p w14:paraId="45FBA5A3" w14:textId="0ED41087" w:rsidR="00287544" w:rsidRPr="0052717E" w:rsidRDefault="00287544" w:rsidP="00287544">
      <w:pPr>
        <w:numPr>
          <w:ilvl w:val="2"/>
          <w:numId w:val="1"/>
        </w:numPr>
        <w:rPr>
          <w:szCs w:val="22"/>
          <w:highlight w:val="green"/>
          <w:lang w:val="en-US"/>
        </w:rPr>
      </w:pPr>
      <w:r w:rsidRPr="0052717E">
        <w:rPr>
          <w:bCs/>
          <w:szCs w:val="22"/>
          <w:highlight w:val="green"/>
          <w:lang w:val="en-US"/>
        </w:rPr>
        <w:t xml:space="preserve">Vote:  </w:t>
      </w:r>
    </w:p>
    <w:p w14:paraId="620E40E5" w14:textId="77777777" w:rsidR="00E57387" w:rsidRPr="0052717E" w:rsidRDefault="00E57387" w:rsidP="00953F1C">
      <w:pPr>
        <w:rPr>
          <w:szCs w:val="22"/>
        </w:rPr>
      </w:pPr>
    </w:p>
    <w:p w14:paraId="57DC737F" w14:textId="77777777" w:rsidR="009E731D" w:rsidRPr="0052717E" w:rsidRDefault="009E731D" w:rsidP="00093E9F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1D573F" w:rsidRPr="0052717E">
        <w:rPr>
          <w:szCs w:val="22"/>
        </w:rPr>
        <w:t>7</w:t>
      </w:r>
      <w:r w:rsidR="007F53A8" w:rsidRPr="0052717E">
        <w:rPr>
          <w:szCs w:val="22"/>
        </w:rPr>
        <w:t>-</w:t>
      </w:r>
      <w:r w:rsidR="00D47C5A">
        <w:rPr>
          <w:szCs w:val="22"/>
        </w:rPr>
        <w:t>8</w:t>
      </w:r>
      <w:r w:rsidRPr="0052717E">
        <w:rPr>
          <w:szCs w:val="22"/>
        </w:rPr>
        <w:t xml:space="preserve">, </w:t>
      </w:r>
      <w:r w:rsidR="006314B5" w:rsidRPr="0052717E">
        <w:rPr>
          <w:bCs/>
          <w:szCs w:val="22"/>
        </w:rPr>
        <w:t>EU Items</w:t>
      </w:r>
      <w:r w:rsidR="002F35D0">
        <w:rPr>
          <w:bCs/>
          <w:szCs w:val="22"/>
        </w:rPr>
        <w:t xml:space="preserve"> review</w:t>
      </w:r>
    </w:p>
    <w:p w14:paraId="3F47B4F7" w14:textId="77777777" w:rsidR="00F0049A" w:rsidRPr="003324D5" w:rsidRDefault="00840CAC" w:rsidP="00840CAC">
      <w:pPr>
        <w:numPr>
          <w:ilvl w:val="1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>General EU news?</w:t>
      </w:r>
    </w:p>
    <w:p w14:paraId="3CF63BCD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Nothing reported this week.  </w:t>
      </w:r>
    </w:p>
    <w:p w14:paraId="4D60F9AB" w14:textId="77777777" w:rsidR="00F0049A" w:rsidRPr="003324D5" w:rsidRDefault="00840CAC" w:rsidP="00840CAC">
      <w:pPr>
        <w:numPr>
          <w:ilvl w:val="1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>ETSI – BRAN – next meeting #100 - 17-20 Dec. 2018, Sophia Antipolis</w:t>
      </w:r>
    </w:p>
    <w:p w14:paraId="1C56F8EE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 Nothing reported this week.  </w:t>
      </w:r>
    </w:p>
    <w:p w14:paraId="4F9873D7" w14:textId="77777777" w:rsidR="00F0049A" w:rsidRPr="003324D5" w:rsidRDefault="00840CAC" w:rsidP="00840CAC">
      <w:pPr>
        <w:numPr>
          <w:ilvl w:val="1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>ETSI - ERM - TG-11 – next meeting # 55 - 08-11 Apr 2019, Sophia Antipolis</w:t>
      </w:r>
    </w:p>
    <w:p w14:paraId="26A0CD7B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 Nothing reported this week.  </w:t>
      </w:r>
    </w:p>
    <w:p w14:paraId="01F7C160" w14:textId="77777777" w:rsidR="00F0049A" w:rsidRPr="003324D5" w:rsidRDefault="00840CAC" w:rsidP="00840CAC">
      <w:pPr>
        <w:numPr>
          <w:ilvl w:val="1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ETSI – ERM - TG-UWB </w:t>
      </w:r>
    </w:p>
    <w:p w14:paraId="18C2439D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Nothing reported this week. </w:t>
      </w:r>
    </w:p>
    <w:p w14:paraId="6FA8994E" w14:textId="77777777" w:rsidR="00F0049A" w:rsidRPr="003324D5" w:rsidRDefault="00840CAC" w:rsidP="00840CAC">
      <w:pPr>
        <w:numPr>
          <w:ilvl w:val="1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>CEPT – ECC SE45 - f2</w:t>
      </w:r>
      <w:proofErr w:type="gramStart"/>
      <w:r w:rsidRPr="003324D5">
        <w:rPr>
          <w:bCs/>
          <w:szCs w:val="22"/>
          <w:lang w:val="en-US"/>
        </w:rPr>
        <w:t>f  #</w:t>
      </w:r>
      <w:proofErr w:type="gramEnd"/>
      <w:r w:rsidRPr="003324D5">
        <w:rPr>
          <w:bCs/>
          <w:szCs w:val="22"/>
          <w:lang w:val="en-US"/>
        </w:rPr>
        <w:t>7 in ECO, Copenhagen, 24 - 25 April 2019</w:t>
      </w:r>
    </w:p>
    <w:p w14:paraId="320E29D1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Nothing reported this week.  </w:t>
      </w:r>
    </w:p>
    <w:p w14:paraId="646700BA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>From before:</w:t>
      </w:r>
    </w:p>
    <w:p w14:paraId="5E93DC8D" w14:textId="77777777" w:rsidR="00F0049A" w:rsidRPr="003324D5" w:rsidRDefault="00840CAC" w:rsidP="00840CAC">
      <w:pPr>
        <w:numPr>
          <w:ilvl w:val="3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Did complete the draft report, </w:t>
      </w:r>
      <w:hyperlink r:id="rId9" w:history="1">
        <w:r w:rsidR="007669C9" w:rsidRPr="003324D5">
          <w:rPr>
            <w:rStyle w:val="Hyperlink"/>
            <w:bCs/>
            <w:szCs w:val="22"/>
          </w:rPr>
          <w:t>SE45(18)123A1</w:t>
        </w:r>
      </w:hyperlink>
      <w:r w:rsidRPr="003324D5">
        <w:rPr>
          <w:bCs/>
          <w:szCs w:val="22"/>
          <w:lang w:val="en-US"/>
        </w:rPr>
        <w:t xml:space="preserve">. (it looks to be a larger doc…) </w:t>
      </w:r>
    </w:p>
    <w:p w14:paraId="6980E629" w14:textId="77777777" w:rsidR="00F0049A" w:rsidRPr="003324D5" w:rsidRDefault="00840CAC" w:rsidP="00840CAC">
      <w:pPr>
        <w:numPr>
          <w:ilvl w:val="3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lastRenderedPageBreak/>
        <w:t xml:space="preserve">Included all the inputs from all parties, FSS, Astronomy, UWB, etc.  </w:t>
      </w:r>
    </w:p>
    <w:p w14:paraId="110AA40A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Watch for minutes, actually draft is already out, </w:t>
      </w:r>
      <w:hyperlink r:id="rId10" w:history="1">
        <w:r w:rsidR="007669C9" w:rsidRPr="003324D5">
          <w:rPr>
            <w:rStyle w:val="Hyperlink"/>
            <w:bCs/>
            <w:szCs w:val="22"/>
            <w:lang w:val="en-US"/>
          </w:rPr>
          <w:t>SE45(18)123</w:t>
        </w:r>
      </w:hyperlink>
      <w:r w:rsidRPr="003324D5">
        <w:rPr>
          <w:bCs/>
          <w:szCs w:val="22"/>
          <w:lang w:val="en-US"/>
        </w:rPr>
        <w:t xml:space="preserve"> .</w:t>
      </w:r>
    </w:p>
    <w:p w14:paraId="6043D1BF" w14:textId="77777777" w:rsidR="00F0049A" w:rsidRPr="003324D5" w:rsidRDefault="00840CAC" w:rsidP="00840CAC">
      <w:pPr>
        <w:numPr>
          <w:ilvl w:val="1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>CEPT – ECC FM57 - web meeting #4.</w:t>
      </w:r>
      <w:proofErr w:type="gramStart"/>
      <w:r w:rsidRPr="003324D5">
        <w:rPr>
          <w:bCs/>
          <w:szCs w:val="22"/>
          <w:lang w:val="en-US"/>
        </w:rPr>
        <w:t>1  28</w:t>
      </w:r>
      <w:proofErr w:type="gramEnd"/>
      <w:r w:rsidRPr="003324D5">
        <w:rPr>
          <w:bCs/>
          <w:szCs w:val="22"/>
          <w:lang w:val="en-US"/>
        </w:rPr>
        <w:t xml:space="preserve"> January 2019 </w:t>
      </w:r>
    </w:p>
    <w:p w14:paraId="24D27C7B" w14:textId="77777777" w:rsidR="00F0049A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Nothing reported this week.  </w:t>
      </w:r>
    </w:p>
    <w:p w14:paraId="39FE4A55" w14:textId="77777777" w:rsidR="00840CAC" w:rsidRPr="003324D5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3324D5">
        <w:rPr>
          <w:bCs/>
          <w:szCs w:val="22"/>
          <w:lang w:val="en-US"/>
        </w:rPr>
        <w:t xml:space="preserve">Watch for minutes from last meeting. </w:t>
      </w:r>
    </w:p>
    <w:p w14:paraId="6B767BF0" w14:textId="77777777" w:rsidR="003324D5" w:rsidRPr="00840CAC" w:rsidRDefault="003324D5" w:rsidP="003324D5">
      <w:pPr>
        <w:ind w:left="2160"/>
        <w:rPr>
          <w:bCs/>
          <w:szCs w:val="22"/>
          <w:lang w:val="en-US"/>
        </w:rPr>
      </w:pPr>
    </w:p>
    <w:p w14:paraId="3B7D96F5" w14:textId="77777777" w:rsidR="007440F7" w:rsidRPr="00607820" w:rsidRDefault="007440F7" w:rsidP="007440F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>
        <w:rPr>
          <w:szCs w:val="22"/>
        </w:rPr>
        <w:t>9</w:t>
      </w:r>
      <w:r w:rsidRPr="0052717E">
        <w:rPr>
          <w:szCs w:val="22"/>
        </w:rPr>
        <w:t xml:space="preserve">, </w:t>
      </w:r>
      <w:r w:rsidRPr="007440F7">
        <w:rPr>
          <w:bCs/>
          <w:szCs w:val="22"/>
        </w:rPr>
        <w:t>5GAA Waiver to Allow ITS C-V2X</w:t>
      </w:r>
    </w:p>
    <w:p w14:paraId="5C14F6B7" w14:textId="13A982F5" w:rsidR="00840CAC" w:rsidRDefault="00422CC8" w:rsidP="00840CAC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Chair</w:t>
      </w:r>
      <w:r w:rsidR="00840CAC" w:rsidRPr="00840CAC">
        <w:rPr>
          <w:bCs/>
          <w:szCs w:val="22"/>
          <w:lang w:val="en-US"/>
        </w:rPr>
        <w:t xml:space="preserve"> filled in a bit for points 1 and 3, sent to </w:t>
      </w:r>
      <w:r>
        <w:rPr>
          <w:bCs/>
          <w:szCs w:val="22"/>
          <w:lang w:val="en-US"/>
        </w:rPr>
        <w:t>802.11bd member</w:t>
      </w:r>
      <w:r w:rsidR="00840CAC" w:rsidRPr="00840CAC">
        <w:rPr>
          <w:bCs/>
          <w:szCs w:val="22"/>
          <w:lang w:val="en-US"/>
        </w:rPr>
        <w:t xml:space="preserve"> Waiting for reply. </w:t>
      </w:r>
      <w:r>
        <w:rPr>
          <w:bCs/>
          <w:szCs w:val="22"/>
          <w:lang w:val="en-US"/>
        </w:rPr>
        <w:t>Chair</w:t>
      </w:r>
      <w:r w:rsidR="00840CAC" w:rsidRPr="00840CAC">
        <w:rPr>
          <w:bCs/>
          <w:szCs w:val="22"/>
          <w:lang w:val="en-US"/>
        </w:rPr>
        <w:t xml:space="preserve"> reviewed current content and open questions.</w:t>
      </w:r>
    </w:p>
    <w:p w14:paraId="2B49AFC9" w14:textId="77777777" w:rsidR="00840CAC" w:rsidRDefault="002F35D0" w:rsidP="00840CAC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Presented and discussed the new content</w:t>
      </w:r>
    </w:p>
    <w:p w14:paraId="44E97BAD" w14:textId="77777777" w:rsidR="002F35D0" w:rsidRDefault="00607820" w:rsidP="007D599E">
      <w:pPr>
        <w:numPr>
          <w:ilvl w:val="1"/>
          <w:numId w:val="1"/>
        </w:numPr>
        <w:ind w:left="720"/>
        <w:rPr>
          <w:bCs/>
          <w:szCs w:val="22"/>
          <w:lang w:val="en-US"/>
        </w:rPr>
      </w:pPr>
      <w:r w:rsidRPr="00840CAC">
        <w:rPr>
          <w:bCs/>
          <w:szCs w:val="22"/>
          <w:lang w:val="en-US"/>
        </w:rPr>
        <w:t>Timeline</w:t>
      </w:r>
      <w:r w:rsidR="002F35D0">
        <w:rPr>
          <w:bCs/>
          <w:szCs w:val="22"/>
          <w:lang w:val="en-US"/>
        </w:rPr>
        <w:t xml:space="preserve"> has not changed</w:t>
      </w:r>
      <w:r w:rsidR="00840CAC">
        <w:rPr>
          <w:bCs/>
          <w:szCs w:val="22"/>
          <w:lang w:val="en-US"/>
        </w:rPr>
        <w:t xml:space="preserve">: </w:t>
      </w:r>
    </w:p>
    <w:p w14:paraId="4C3A6487" w14:textId="77777777" w:rsidR="002F35D0" w:rsidRDefault="00840CAC" w:rsidP="002F35D0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Comments due 11 January 2019. </w:t>
      </w:r>
    </w:p>
    <w:p w14:paraId="772F7039" w14:textId="77777777" w:rsidR="007440F7" w:rsidRDefault="00840CAC" w:rsidP="002F35D0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Reply comments January 28, 2019. </w:t>
      </w:r>
    </w:p>
    <w:p w14:paraId="71F12B19" w14:textId="77777777" w:rsidR="002F35D0" w:rsidRDefault="002F35D0" w:rsidP="002F35D0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Will have to work via emails, EC electronic ballot</w:t>
      </w:r>
    </w:p>
    <w:p w14:paraId="4C0F499B" w14:textId="77777777" w:rsidR="00840CAC" w:rsidRDefault="00840CAC" w:rsidP="007D599E">
      <w:pPr>
        <w:numPr>
          <w:ilvl w:val="1"/>
          <w:numId w:val="1"/>
        </w:numPr>
        <w:ind w:left="720"/>
        <w:rPr>
          <w:bCs/>
          <w:szCs w:val="22"/>
          <w:lang w:val="en-US"/>
        </w:rPr>
      </w:pPr>
      <w:r>
        <w:rPr>
          <w:bCs/>
          <w:szCs w:val="22"/>
          <w:lang w:val="en-US"/>
        </w:rPr>
        <w:t>Links:</w:t>
      </w:r>
    </w:p>
    <w:p w14:paraId="01878BF7" w14:textId="77777777" w:rsidR="00840CAC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840CAC">
        <w:rPr>
          <w:b/>
          <w:bCs/>
          <w:szCs w:val="22"/>
        </w:rPr>
        <w:t xml:space="preserve">Waiver:  </w:t>
      </w:r>
      <w:hyperlink r:id="rId11" w:history="1">
        <w:r w:rsidRPr="00654D24">
          <w:rPr>
            <w:rStyle w:val="Hyperlink"/>
            <w:bCs/>
            <w:szCs w:val="22"/>
          </w:rPr>
          <w:t>https://mentor.ieee.org/802.18/dcn/18/18-18-0152-01-0000-5gaa-waiver-to-allow-its-cellular-vehicle-to-everything-c-v2x.docx</w:t>
        </w:r>
      </w:hyperlink>
    </w:p>
    <w:p w14:paraId="48112F3D" w14:textId="77777777" w:rsidR="00F0049A" w:rsidRPr="00840CAC" w:rsidRDefault="00840CAC" w:rsidP="00840CAC">
      <w:pPr>
        <w:numPr>
          <w:ilvl w:val="2"/>
          <w:numId w:val="1"/>
        </w:numPr>
        <w:tabs>
          <w:tab w:val="num" w:pos="720"/>
        </w:tabs>
        <w:rPr>
          <w:bCs/>
          <w:szCs w:val="22"/>
          <w:lang w:val="en-US"/>
        </w:rPr>
      </w:pPr>
      <w:r w:rsidRPr="00840CAC">
        <w:rPr>
          <w:b/>
          <w:bCs/>
          <w:szCs w:val="22"/>
          <w:lang w:val="en-US"/>
        </w:rPr>
        <w:t xml:space="preserve">ECFS:  </w:t>
      </w:r>
      <w:hyperlink r:id="rId12" w:history="1">
        <w:r w:rsidR="007669C9" w:rsidRPr="00654D24">
          <w:rPr>
            <w:rStyle w:val="Hyperlink"/>
            <w:bCs/>
            <w:szCs w:val="22"/>
            <w:lang w:val="en-US"/>
          </w:rPr>
          <w:t>https://www.fcc.gov/ecfs/search/filings?proceedings_name=18-357&amp;sort=date_disseminated,DESC</w:t>
        </w:r>
      </w:hyperlink>
      <w:r w:rsidRPr="00840CAC">
        <w:rPr>
          <w:b/>
          <w:bCs/>
          <w:szCs w:val="22"/>
          <w:lang w:val="en-US"/>
        </w:rPr>
        <w:t xml:space="preserve"> </w:t>
      </w:r>
    </w:p>
    <w:p w14:paraId="564E0CF4" w14:textId="77777777" w:rsidR="00840CAC" w:rsidRPr="00840CAC" w:rsidRDefault="00840CAC" w:rsidP="00840CAC">
      <w:pPr>
        <w:numPr>
          <w:ilvl w:val="2"/>
          <w:numId w:val="1"/>
        </w:numPr>
        <w:rPr>
          <w:b/>
          <w:bCs/>
          <w:szCs w:val="22"/>
          <w:lang w:val="en-US"/>
        </w:rPr>
      </w:pPr>
      <w:r w:rsidRPr="00840CAC">
        <w:rPr>
          <w:b/>
          <w:bCs/>
          <w:szCs w:val="22"/>
          <w:lang w:val="en-US"/>
        </w:rPr>
        <w:t xml:space="preserve">Request for Comments: </w:t>
      </w:r>
    </w:p>
    <w:p w14:paraId="0B53D11F" w14:textId="77777777" w:rsidR="00840CAC" w:rsidRDefault="00072E3C" w:rsidP="002F35D0">
      <w:pPr>
        <w:ind w:left="2160"/>
        <w:rPr>
          <w:bCs/>
          <w:szCs w:val="22"/>
          <w:lang w:val="en-US"/>
        </w:rPr>
      </w:pPr>
      <w:hyperlink r:id="rId13" w:history="1">
        <w:r w:rsidR="00840CAC" w:rsidRPr="008B12F4">
          <w:rPr>
            <w:rStyle w:val="Hyperlink"/>
            <w:bCs/>
            <w:szCs w:val="22"/>
            <w:lang w:val="en-US"/>
          </w:rPr>
          <w:t>https://docs.fcc.gov/public/attachments/DA-18-1231A1.pdf</w:t>
        </w:r>
      </w:hyperlink>
    </w:p>
    <w:p w14:paraId="298A5BFE" w14:textId="77777777" w:rsidR="00840CAC" w:rsidRDefault="00072E3C" w:rsidP="002F35D0">
      <w:pPr>
        <w:ind w:left="2160"/>
        <w:rPr>
          <w:bCs/>
          <w:szCs w:val="22"/>
          <w:lang w:val="en-US"/>
        </w:rPr>
      </w:pPr>
      <w:hyperlink r:id="rId14" w:history="1">
        <w:r w:rsidR="00840CAC" w:rsidRPr="008B12F4">
          <w:rPr>
            <w:rStyle w:val="Hyperlink"/>
            <w:bCs/>
            <w:szCs w:val="22"/>
            <w:lang w:val="en-US"/>
          </w:rPr>
          <w:t>https://mentor.ieee.org/802.18/dcn/18/18-18-0158-00-0000-fcc-gn-18-357-5gaa-waiver-request-for-comments.pdf</w:t>
        </w:r>
      </w:hyperlink>
    </w:p>
    <w:p w14:paraId="3BF7EEEC" w14:textId="77777777" w:rsidR="00840CAC" w:rsidRPr="00840CAC" w:rsidRDefault="00840CAC" w:rsidP="002F35D0">
      <w:pPr>
        <w:ind w:left="2160"/>
        <w:rPr>
          <w:bCs/>
          <w:szCs w:val="22"/>
          <w:lang w:val="en-US"/>
        </w:rPr>
      </w:pPr>
    </w:p>
    <w:p w14:paraId="3195B0CC" w14:textId="77777777" w:rsidR="002F35D0" w:rsidRDefault="002F35D0" w:rsidP="002F35D0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>
        <w:rPr>
          <w:szCs w:val="22"/>
        </w:rPr>
        <w:t xml:space="preserve">10, </w:t>
      </w:r>
      <w:r w:rsidRPr="002F35D0">
        <w:rPr>
          <w:bCs/>
          <w:szCs w:val="22"/>
          <w:lang w:val="en-US"/>
        </w:rPr>
        <w:t>BTRC public consultation on National Frequency Allocation</w:t>
      </w:r>
    </w:p>
    <w:p w14:paraId="56AC4C83" w14:textId="77777777" w:rsidR="00F0049A" w:rsidRPr="002F35D0" w:rsidRDefault="00072E3C" w:rsidP="002F35D0">
      <w:pPr>
        <w:numPr>
          <w:ilvl w:val="1"/>
          <w:numId w:val="1"/>
        </w:numPr>
        <w:rPr>
          <w:bCs/>
          <w:szCs w:val="22"/>
          <w:lang w:val="en-US"/>
        </w:rPr>
      </w:pPr>
      <w:hyperlink r:id="rId15" w:history="1">
        <w:r w:rsidR="007669C9" w:rsidRPr="002F35D0">
          <w:rPr>
            <w:rStyle w:val="Hyperlink"/>
            <w:b/>
            <w:bCs/>
            <w:szCs w:val="22"/>
            <w:lang w:val="en-US"/>
          </w:rPr>
          <w:t>http://www.btrc.gov.bd/news/public-consultation-draft-revision-national-frequency-allocation-table</w:t>
        </w:r>
      </w:hyperlink>
    </w:p>
    <w:p w14:paraId="2B002598" w14:textId="77777777" w:rsidR="00F0049A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Bangladesh BTRC has started a public consultation on the draft revision of National Frequency Allocation.  The comment submission deadline is January 12, 2019.</w:t>
      </w:r>
    </w:p>
    <w:p w14:paraId="3FAEF031" w14:textId="11645C11" w:rsidR="00F0049A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 xml:space="preserve">When compared with BTRC's notice in November 2017 that allows 2.4 GHz and 5.7 GHz for Wi-Fi, this consultation proposes to add the following bands for indoor RLAN operations:  5150-5250 MHz, 5250-5350 MHz, 5470-5570 MHz, 5570-5650 </w:t>
      </w:r>
      <w:proofErr w:type="spellStart"/>
      <w:r w:rsidRPr="002F35D0">
        <w:rPr>
          <w:bCs/>
          <w:szCs w:val="22"/>
          <w:lang w:val="en-US"/>
        </w:rPr>
        <w:t>MHz.</w:t>
      </w:r>
      <w:proofErr w:type="spellEnd"/>
    </w:p>
    <w:p w14:paraId="35415594" w14:textId="77777777" w:rsidR="00F0049A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 xml:space="preserve">For IoT operation under 1 GHz, it proposes non-IMT IoT in 915-918 MHz and non-specific </w:t>
      </w:r>
      <w:proofErr w:type="gramStart"/>
      <w:r w:rsidRPr="002F35D0">
        <w:rPr>
          <w:bCs/>
          <w:szCs w:val="22"/>
          <w:lang w:val="en-US"/>
        </w:rPr>
        <w:t>short range</w:t>
      </w:r>
      <w:proofErr w:type="gramEnd"/>
      <w:r w:rsidRPr="002F35D0">
        <w:rPr>
          <w:bCs/>
          <w:szCs w:val="22"/>
          <w:lang w:val="en-US"/>
        </w:rPr>
        <w:t xml:space="preserve"> device operation in 915-921 </w:t>
      </w:r>
      <w:proofErr w:type="spellStart"/>
      <w:r w:rsidRPr="002F35D0">
        <w:rPr>
          <w:bCs/>
          <w:szCs w:val="22"/>
          <w:lang w:val="en-US"/>
        </w:rPr>
        <w:t>MHz.</w:t>
      </w:r>
      <w:proofErr w:type="spellEnd"/>
    </w:p>
    <w:p w14:paraId="267CD713" w14:textId="77777777" w:rsidR="002F35D0" w:rsidRPr="008978AD" w:rsidRDefault="002F35D0" w:rsidP="00775955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We would need to vote on final comments next week, 03 Jan.</w:t>
      </w:r>
      <w:r w:rsidRPr="002F35D0">
        <w:rPr>
          <w:b/>
          <w:bCs/>
          <w:szCs w:val="22"/>
          <w:lang w:val="en-US"/>
        </w:rPr>
        <w:t xml:space="preserve"> </w:t>
      </w:r>
    </w:p>
    <w:p w14:paraId="1E53B23F" w14:textId="77777777" w:rsidR="008978AD" w:rsidRPr="002F35D0" w:rsidRDefault="008978AD" w:rsidP="008978AD">
      <w:pPr>
        <w:ind w:left="1440"/>
        <w:rPr>
          <w:bCs/>
          <w:szCs w:val="22"/>
          <w:lang w:val="en-US"/>
        </w:rPr>
      </w:pPr>
    </w:p>
    <w:p w14:paraId="0BE9D329" w14:textId="77777777" w:rsidR="002F35D0" w:rsidRDefault="002F35D0" w:rsidP="002F35D0">
      <w:pPr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Chair presents slide 11, </w:t>
      </w:r>
      <w:r w:rsidRPr="002F35D0">
        <w:rPr>
          <w:bCs/>
          <w:szCs w:val="22"/>
          <w:lang w:val="en-US"/>
        </w:rPr>
        <w:t>NTIA soliciting comments on National Spectrum Strategy</w:t>
      </w:r>
    </w:p>
    <w:p w14:paraId="24568F2F" w14:textId="77777777" w:rsid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This is new since November – NTIA has issued a request for comment, which answers the question in November about how and to whom to submit comments. </w:t>
      </w:r>
    </w:p>
    <w:p w14:paraId="27BFB5E6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 xml:space="preserve">SUMMARY: On behalf of the U.S. Secretary of Commerce, the National Telecommunications and Information Administration (NTIA) requests comments from interested parties </w:t>
      </w:r>
      <w:proofErr w:type="gramStart"/>
      <w:r w:rsidRPr="002F35D0">
        <w:rPr>
          <w:bCs/>
          <w:szCs w:val="22"/>
          <w:lang w:val="en-US"/>
        </w:rPr>
        <w:t>with regard to</w:t>
      </w:r>
      <w:proofErr w:type="gramEnd"/>
      <w:r w:rsidRPr="002F35D0">
        <w:rPr>
          <w:bCs/>
          <w:szCs w:val="22"/>
          <w:lang w:val="en-US"/>
        </w:rPr>
        <w:t xml:space="preserve"> development of a comprehensive, long-term national spectrum strategy. NTIA seeks broad input from interested stakeholders, including private industry, academia, civil society, and other experts.</w:t>
      </w:r>
    </w:p>
    <w:p w14:paraId="00B1F866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Comments must be received by January 22, 2019</w:t>
      </w:r>
    </w:p>
    <w:p w14:paraId="46930B3D" w14:textId="77777777" w:rsidR="002F35D0" w:rsidRDefault="00072E3C" w:rsidP="002F35D0">
      <w:pPr>
        <w:numPr>
          <w:ilvl w:val="1"/>
          <w:numId w:val="1"/>
        </w:numPr>
        <w:rPr>
          <w:bCs/>
          <w:szCs w:val="22"/>
          <w:lang w:val="en-US"/>
        </w:rPr>
      </w:pPr>
      <w:hyperlink r:id="rId16" w:history="1">
        <w:r w:rsidR="002F35D0" w:rsidRPr="008B12F4">
          <w:rPr>
            <w:rStyle w:val="Hyperlink"/>
            <w:bCs/>
            <w:szCs w:val="22"/>
            <w:lang w:val="en-US"/>
          </w:rPr>
          <w:t>https://mentor.ieee.org/802.18/dcn/18/18-18-0168-00-0000-developing-a-sustainable-spectrum-strategy-for-america-s-future-ntia-request-for-comments.pdf</w:t>
        </w:r>
      </w:hyperlink>
    </w:p>
    <w:p w14:paraId="1223071E" w14:textId="77777777" w:rsid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This is related to the presidential memorandum from November plenary:</w:t>
      </w:r>
    </w:p>
    <w:p w14:paraId="64D4D4AD" w14:textId="77777777" w:rsidR="002F35D0" w:rsidRDefault="00072E3C" w:rsidP="002F35D0">
      <w:pPr>
        <w:numPr>
          <w:ilvl w:val="2"/>
          <w:numId w:val="1"/>
        </w:numPr>
        <w:rPr>
          <w:bCs/>
          <w:szCs w:val="22"/>
          <w:lang w:val="en-US"/>
        </w:rPr>
      </w:pPr>
      <w:hyperlink r:id="rId17" w:history="1">
        <w:r w:rsidR="002F35D0" w:rsidRPr="008B12F4">
          <w:rPr>
            <w:rStyle w:val="Hyperlink"/>
            <w:bCs/>
            <w:szCs w:val="22"/>
            <w:lang w:val="en-US"/>
          </w:rPr>
          <w:t>https://mentor.ieee.org/802.18/dcn/18/18-18-0134-00-0000-developing-a-sustainable-spectrum-strategy-for-america-s-future.docx</w:t>
        </w:r>
      </w:hyperlink>
    </w:p>
    <w:p w14:paraId="53EFD553" w14:textId="77777777" w:rsidR="002F35D0" w:rsidRDefault="00072E3C" w:rsidP="002F35D0">
      <w:pPr>
        <w:numPr>
          <w:ilvl w:val="2"/>
          <w:numId w:val="1"/>
        </w:numPr>
        <w:rPr>
          <w:bCs/>
          <w:szCs w:val="22"/>
          <w:lang w:val="en-US"/>
        </w:rPr>
      </w:pPr>
      <w:hyperlink r:id="rId18" w:history="1">
        <w:r w:rsidR="002F35D0" w:rsidRPr="008B12F4">
          <w:rPr>
            <w:rStyle w:val="Hyperlink"/>
            <w:bCs/>
            <w:szCs w:val="22"/>
            <w:lang w:val="en-US"/>
          </w:rPr>
          <w:t>https://mentor.ieee.org/802.18/dcn/18/18-18-0147-00-0000-ieee-802-draft-press-release-supporting-us-spectrum-strategy.docx</w:t>
        </w:r>
      </w:hyperlink>
    </w:p>
    <w:p w14:paraId="32D7C13F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 xml:space="preserve">There are 5 points and 9 questions </w:t>
      </w:r>
    </w:p>
    <w:p w14:paraId="1A1D5D8A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lastRenderedPageBreak/>
        <w:t>Have been asked to have 802.18 to review and do comments where appropriate.</w:t>
      </w:r>
    </w:p>
    <w:p w14:paraId="739A2DD4" w14:textId="77777777" w:rsidR="009352B7" w:rsidRPr="001709B0" w:rsidRDefault="002F35D0" w:rsidP="009352B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>
        <w:rPr>
          <w:szCs w:val="22"/>
        </w:rPr>
        <w:t>12 and 13</w:t>
      </w:r>
      <w:r w:rsidR="001709B0" w:rsidRPr="0052717E">
        <w:rPr>
          <w:szCs w:val="22"/>
        </w:rPr>
        <w:t xml:space="preserve">, </w:t>
      </w:r>
      <w:r w:rsidR="009352B7" w:rsidRPr="009352B7">
        <w:rPr>
          <w:szCs w:val="22"/>
        </w:rPr>
        <w:t>U.S. DoT Releases RFC on V2X Communications</w:t>
      </w:r>
    </w:p>
    <w:p w14:paraId="7CDD0EC8" w14:textId="77777777" w:rsidR="002F35D0" w:rsidRPr="001709B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No discussion on this call.</w:t>
      </w:r>
    </w:p>
    <w:p w14:paraId="478CF6BB" w14:textId="77777777" w:rsidR="001709B0" w:rsidRPr="009352B7" w:rsidRDefault="001709B0" w:rsidP="001709B0">
      <w:pPr>
        <w:rPr>
          <w:bCs/>
          <w:szCs w:val="22"/>
          <w:lang w:val="en-US"/>
        </w:rPr>
      </w:pPr>
    </w:p>
    <w:p w14:paraId="05E24951" w14:textId="77777777" w:rsidR="001709B0" w:rsidRPr="001709B0" w:rsidRDefault="001709B0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>
        <w:rPr>
          <w:szCs w:val="22"/>
        </w:rPr>
        <w:t>1</w:t>
      </w:r>
      <w:r w:rsidR="008978AD">
        <w:rPr>
          <w:szCs w:val="22"/>
        </w:rPr>
        <w:t>4-15</w:t>
      </w:r>
      <w:r w:rsidRPr="0052717E">
        <w:rPr>
          <w:szCs w:val="22"/>
        </w:rPr>
        <w:t xml:space="preserve">, </w:t>
      </w:r>
      <w:r w:rsidRPr="001709B0">
        <w:rPr>
          <w:bCs/>
          <w:szCs w:val="22"/>
          <w:lang w:val="en-AU"/>
        </w:rPr>
        <w:t>ACMA - Proposed updates to class licensing arrangements supporting 5G and other technology innovations</w:t>
      </w:r>
    </w:p>
    <w:p w14:paraId="552352AF" w14:textId="77777777" w:rsidR="00E56102" w:rsidRPr="0002152B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AU"/>
        </w:rPr>
        <w:t>No discussion on this call</w:t>
      </w:r>
      <w:r w:rsidR="0002152B" w:rsidRPr="0002152B">
        <w:rPr>
          <w:bCs/>
          <w:szCs w:val="22"/>
          <w:lang w:val="en-US"/>
        </w:rPr>
        <w:t xml:space="preserve"> </w:t>
      </w:r>
    </w:p>
    <w:p w14:paraId="4727EE7F" w14:textId="77777777" w:rsidR="0002152B" w:rsidRPr="001709B0" w:rsidRDefault="0002152B" w:rsidP="0002152B">
      <w:pPr>
        <w:ind w:left="720"/>
        <w:rPr>
          <w:bCs/>
          <w:szCs w:val="22"/>
          <w:lang w:val="en-US"/>
        </w:rPr>
      </w:pPr>
    </w:p>
    <w:p w14:paraId="61F55FB1" w14:textId="77777777" w:rsidR="00037C7B" w:rsidRPr="00215E4C" w:rsidRDefault="00037C7B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 w:rsidR="009352B7">
        <w:rPr>
          <w:szCs w:val="22"/>
        </w:rPr>
        <w:t>1</w:t>
      </w:r>
      <w:r w:rsidR="003A28D7">
        <w:rPr>
          <w:szCs w:val="22"/>
        </w:rPr>
        <w:t>3</w:t>
      </w:r>
      <w:r w:rsidRPr="0052717E">
        <w:rPr>
          <w:szCs w:val="22"/>
        </w:rPr>
        <w:t xml:space="preserve">, </w:t>
      </w:r>
      <w:r>
        <w:rPr>
          <w:bCs/>
          <w:szCs w:val="22"/>
        </w:rPr>
        <w:t>General Discussion Items</w:t>
      </w:r>
    </w:p>
    <w:p w14:paraId="1D64F62D" w14:textId="77777777" w:rsidR="00037C7B" w:rsidRPr="004E007A" w:rsidRDefault="003A28D7" w:rsidP="008978AD">
      <w:pPr>
        <w:numPr>
          <w:ilvl w:val="1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Nothing discussed.</w:t>
      </w:r>
    </w:p>
    <w:p w14:paraId="4544CCE7" w14:textId="77777777" w:rsidR="000D1F9B" w:rsidRPr="00A95AE0" w:rsidRDefault="000D1F9B" w:rsidP="00BF3731">
      <w:pPr>
        <w:rPr>
          <w:szCs w:val="22"/>
          <w:lang w:val="en-US"/>
        </w:rPr>
      </w:pPr>
    </w:p>
    <w:p w14:paraId="7B75885D" w14:textId="77777777" w:rsidR="000419AD" w:rsidRPr="0052717E" w:rsidRDefault="00BF174A" w:rsidP="000419AD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BF3731">
        <w:rPr>
          <w:szCs w:val="22"/>
        </w:rPr>
        <w:t>1</w:t>
      </w:r>
      <w:r w:rsidR="008978AD">
        <w:rPr>
          <w:szCs w:val="22"/>
        </w:rPr>
        <w:t>7</w:t>
      </w:r>
      <w:r w:rsidR="000419AD" w:rsidRPr="0052717E">
        <w:rPr>
          <w:szCs w:val="22"/>
        </w:rPr>
        <w:t>, Actions Required</w:t>
      </w:r>
    </w:p>
    <w:p w14:paraId="66FD5ECE" w14:textId="77777777" w:rsidR="00E56102" w:rsidRPr="003A28D7" w:rsidRDefault="003A28D7" w:rsidP="003A28D7">
      <w:pPr>
        <w:numPr>
          <w:ilvl w:val="1"/>
          <w:numId w:val="1"/>
        </w:numPr>
        <w:rPr>
          <w:bCs/>
          <w:szCs w:val="22"/>
          <w:lang w:val="en-US"/>
        </w:rPr>
      </w:pPr>
      <w:r w:rsidRPr="003A28D7">
        <w:rPr>
          <w:bCs/>
          <w:szCs w:val="22"/>
          <w:lang w:val="en-US"/>
        </w:rPr>
        <w:t>5GAA Waiver to Allow ITS C-</w:t>
      </w:r>
      <w:r w:rsidR="003324D5" w:rsidRPr="003A28D7">
        <w:rPr>
          <w:bCs/>
          <w:szCs w:val="22"/>
          <w:lang w:val="en-US"/>
        </w:rPr>
        <w:t>V2X,</w:t>
      </w:r>
      <w:r w:rsidRPr="003A28D7">
        <w:rPr>
          <w:bCs/>
          <w:szCs w:val="22"/>
          <w:lang w:val="en-US"/>
        </w:rPr>
        <w:t xml:space="preserve"> is out for comments. </w:t>
      </w:r>
    </w:p>
    <w:p w14:paraId="212AEAF7" w14:textId="77777777" w:rsidR="00E56102" w:rsidRPr="003A28D7" w:rsidRDefault="003A28D7" w:rsidP="003A28D7">
      <w:pPr>
        <w:numPr>
          <w:ilvl w:val="2"/>
          <w:numId w:val="1"/>
        </w:numPr>
        <w:rPr>
          <w:bCs/>
          <w:szCs w:val="22"/>
          <w:lang w:val="en-US"/>
        </w:rPr>
      </w:pPr>
      <w:r w:rsidRPr="003A28D7">
        <w:rPr>
          <w:bCs/>
          <w:szCs w:val="22"/>
          <w:lang w:val="en-US"/>
        </w:rPr>
        <w:t xml:space="preserve">All, please provide points and text for IEEE 802 comments to the chair or the list server.  </w:t>
      </w:r>
    </w:p>
    <w:p w14:paraId="0684CF50" w14:textId="77777777" w:rsidR="00E56102" w:rsidRPr="003A28D7" w:rsidRDefault="008978AD" w:rsidP="003A28D7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See document </w:t>
      </w:r>
      <w:r w:rsidR="003A28D7" w:rsidRPr="003A28D7">
        <w:rPr>
          <w:bCs/>
          <w:szCs w:val="22"/>
          <w:lang w:val="en-US"/>
        </w:rPr>
        <w:t xml:space="preserve">18-18/0159 for draft comments. </w:t>
      </w:r>
    </w:p>
    <w:p w14:paraId="3011F1C7" w14:textId="77777777" w:rsidR="00E56102" w:rsidRDefault="008978AD" w:rsidP="008978AD">
      <w:pPr>
        <w:numPr>
          <w:ilvl w:val="2"/>
          <w:numId w:val="1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 xml:space="preserve">Goal we must vote on </w:t>
      </w:r>
      <w:proofErr w:type="gramStart"/>
      <w:r w:rsidRPr="008978AD">
        <w:rPr>
          <w:bCs/>
          <w:szCs w:val="22"/>
          <w:lang w:val="en-US"/>
        </w:rPr>
        <w:t>it</w:t>
      </w:r>
      <w:proofErr w:type="gramEnd"/>
      <w:r w:rsidRPr="008978AD">
        <w:rPr>
          <w:bCs/>
          <w:szCs w:val="22"/>
          <w:lang w:val="en-US"/>
        </w:rPr>
        <w:t xml:space="preserve"> next week, 03 Jan, to meet comments due by 11 January (the </w:t>
      </w:r>
      <w:r w:rsidR="003324D5" w:rsidRPr="008978AD">
        <w:rPr>
          <w:bCs/>
          <w:szCs w:val="22"/>
          <w:lang w:val="en-US"/>
        </w:rPr>
        <w:t>backup</w:t>
      </w:r>
      <w:r w:rsidRPr="008978AD">
        <w:rPr>
          <w:bCs/>
          <w:szCs w:val="22"/>
          <w:lang w:val="en-US"/>
        </w:rPr>
        <w:t>, by 28 January they would still be accepted.)</w:t>
      </w:r>
      <w:r w:rsidR="003A28D7" w:rsidRPr="003A28D7">
        <w:rPr>
          <w:bCs/>
          <w:szCs w:val="22"/>
          <w:lang w:val="en-US"/>
        </w:rPr>
        <w:t xml:space="preserve"> </w:t>
      </w:r>
    </w:p>
    <w:p w14:paraId="3B751E3C" w14:textId="77777777" w:rsidR="008978AD" w:rsidRPr="008978AD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Send in comment text for the BTRC consultation on Freq. Allocations</w:t>
      </w:r>
    </w:p>
    <w:p w14:paraId="1715AD74" w14:textId="77777777" w:rsidR="008978AD" w:rsidRPr="008978AD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Send in comment text for NTIA’s RFC on spectrum strategy.</w:t>
      </w:r>
    </w:p>
    <w:p w14:paraId="35AC03D2" w14:textId="77777777" w:rsidR="008978AD" w:rsidRPr="008978AD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 xml:space="preserve">Send in comment text on DOT’s Request </w:t>
      </w:r>
      <w:r w:rsidR="003324D5" w:rsidRPr="008978AD">
        <w:rPr>
          <w:bCs/>
          <w:szCs w:val="22"/>
          <w:lang w:val="en-US"/>
        </w:rPr>
        <w:t>for</w:t>
      </w:r>
      <w:r w:rsidRPr="008978AD">
        <w:rPr>
          <w:bCs/>
          <w:szCs w:val="22"/>
          <w:lang w:val="en-US"/>
        </w:rPr>
        <w:t xml:space="preserve"> Comments on V2X. </w:t>
      </w:r>
    </w:p>
    <w:p w14:paraId="231B7079" w14:textId="77777777" w:rsidR="008978AD" w:rsidRPr="003A28D7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Be thinking about ACMA consultation that had 60GHz.</w:t>
      </w:r>
    </w:p>
    <w:p w14:paraId="6EB69BFC" w14:textId="77777777" w:rsidR="000419AD" w:rsidRPr="0052717E" w:rsidRDefault="000419AD" w:rsidP="001544CA">
      <w:pPr>
        <w:rPr>
          <w:szCs w:val="22"/>
        </w:rPr>
      </w:pPr>
    </w:p>
    <w:p w14:paraId="6E8AFE11" w14:textId="77777777" w:rsidR="00AB7F53" w:rsidRDefault="00AB7F53" w:rsidP="00AB7F5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8978AD">
        <w:rPr>
          <w:szCs w:val="22"/>
        </w:rPr>
        <w:t>18</w:t>
      </w:r>
      <w:r w:rsidRPr="0052717E">
        <w:rPr>
          <w:szCs w:val="22"/>
        </w:rPr>
        <w:t>,</w:t>
      </w:r>
      <w:r>
        <w:rPr>
          <w:szCs w:val="22"/>
        </w:rPr>
        <w:t xml:space="preserve"> </w:t>
      </w:r>
      <w:r w:rsidRPr="00AB7F53">
        <w:rPr>
          <w:szCs w:val="22"/>
        </w:rPr>
        <w:t>Any Other Business</w:t>
      </w:r>
    </w:p>
    <w:p w14:paraId="6541C530" w14:textId="77777777" w:rsidR="00482C45" w:rsidRPr="004E007A" w:rsidRDefault="008978AD" w:rsidP="008978AD">
      <w:pPr>
        <w:numPr>
          <w:ilvl w:val="1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None</w:t>
      </w:r>
    </w:p>
    <w:p w14:paraId="2736BBC0" w14:textId="77777777" w:rsidR="00AB7F53" w:rsidRDefault="00AB7F53" w:rsidP="00AB7F53">
      <w:pPr>
        <w:ind w:left="720"/>
        <w:rPr>
          <w:szCs w:val="22"/>
        </w:rPr>
      </w:pPr>
    </w:p>
    <w:p w14:paraId="79CD6B25" w14:textId="77777777" w:rsidR="00254C3B" w:rsidRPr="0052717E" w:rsidRDefault="00254C3B" w:rsidP="0076536B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>Chair presents slide</w:t>
      </w:r>
      <w:r w:rsidR="00BF174A" w:rsidRPr="0052717E">
        <w:rPr>
          <w:szCs w:val="22"/>
        </w:rPr>
        <w:t xml:space="preserve"> </w:t>
      </w:r>
      <w:r w:rsidR="00AB7F53">
        <w:rPr>
          <w:szCs w:val="22"/>
        </w:rPr>
        <w:t>1</w:t>
      </w:r>
      <w:r w:rsidR="008978AD">
        <w:rPr>
          <w:szCs w:val="22"/>
        </w:rPr>
        <w:t>9</w:t>
      </w:r>
      <w:r w:rsidRPr="0052717E">
        <w:rPr>
          <w:szCs w:val="22"/>
        </w:rPr>
        <w:t>, Adjourn</w:t>
      </w:r>
    </w:p>
    <w:p w14:paraId="589465B3" w14:textId="77777777" w:rsidR="008978AD" w:rsidRDefault="008978AD" w:rsidP="008978AD">
      <w:pPr>
        <w:numPr>
          <w:ilvl w:val="1"/>
          <w:numId w:val="2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Next teleconference: 03 Jan 2019 – 15:00 – &lt;15:55 ET</w:t>
      </w:r>
    </w:p>
    <w:p w14:paraId="500E5639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Call in info: </w:t>
      </w:r>
      <w:hyperlink r:id="rId19" w:history="1">
        <w:r w:rsidRPr="008978AD">
          <w:rPr>
            <w:rStyle w:val="Hyperlink"/>
            <w:szCs w:val="22"/>
            <w:lang w:val="en-US"/>
          </w:rPr>
          <w:t>https://mentor.ieee.org/802.18/dcn/16/18-16-0038-11-0000-teleconference-call-in-info.pptx</w:t>
        </w:r>
      </w:hyperlink>
      <w:r w:rsidRPr="008978AD">
        <w:rPr>
          <w:szCs w:val="22"/>
          <w:lang w:val="en-US"/>
        </w:rPr>
        <w:t xml:space="preserve">   (or latest)</w:t>
      </w:r>
    </w:p>
    <w:p w14:paraId="510EAC83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All changes/cancellations will be sent out to the 802.18 list server. </w:t>
      </w:r>
    </w:p>
    <w:p w14:paraId="155C8C42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>Note:  starting 03 January 2019 new call in, see 18-16/0038r11.</w:t>
      </w:r>
    </w:p>
    <w:p w14:paraId="1A7D734E" w14:textId="77777777" w:rsidR="00ED7A96" w:rsidRPr="0052717E" w:rsidRDefault="00097770" w:rsidP="008869C3">
      <w:pPr>
        <w:numPr>
          <w:ilvl w:val="1"/>
          <w:numId w:val="2"/>
        </w:numPr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Adjourn: </w:t>
      </w:r>
    </w:p>
    <w:p w14:paraId="59BD3B12" w14:textId="77777777" w:rsidR="008869C3" w:rsidRPr="00ED107D" w:rsidRDefault="00ED107D" w:rsidP="008869C3">
      <w:pPr>
        <w:numPr>
          <w:ilvl w:val="2"/>
          <w:numId w:val="2"/>
        </w:numPr>
        <w:rPr>
          <w:szCs w:val="22"/>
          <w:lang w:val="en-US"/>
        </w:rPr>
      </w:pPr>
      <w:r w:rsidRPr="00ED107D">
        <w:rPr>
          <w:szCs w:val="22"/>
          <w:lang w:val="en-US"/>
        </w:rPr>
        <w:t xml:space="preserve">Agenda complete, any objection to Adjourn. </w:t>
      </w:r>
    </w:p>
    <w:p w14:paraId="4B90032C" w14:textId="6877AAF8" w:rsidR="00097770" w:rsidRPr="00ED107D" w:rsidRDefault="000F193C" w:rsidP="000F193C">
      <w:pPr>
        <w:numPr>
          <w:ilvl w:val="2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None heard, </w:t>
      </w:r>
      <w:r w:rsidRPr="000F193C">
        <w:rPr>
          <w:szCs w:val="22"/>
          <w:lang w:val="en-US"/>
        </w:rPr>
        <w:t xml:space="preserve">Adjourn </w:t>
      </w:r>
      <w:r>
        <w:rPr>
          <w:szCs w:val="22"/>
          <w:lang w:val="en-US"/>
        </w:rPr>
        <w:t xml:space="preserve">at </w:t>
      </w:r>
      <w:r w:rsidRPr="000F193C">
        <w:rPr>
          <w:szCs w:val="22"/>
          <w:lang w:val="en-US"/>
        </w:rPr>
        <w:t>1</w:t>
      </w:r>
      <w:r w:rsidR="003A34C4">
        <w:rPr>
          <w:szCs w:val="22"/>
          <w:lang w:val="en-US"/>
        </w:rPr>
        <w:t>5</w:t>
      </w:r>
      <w:r w:rsidRPr="000F193C">
        <w:rPr>
          <w:szCs w:val="22"/>
          <w:lang w:val="en-US"/>
        </w:rPr>
        <w:t xml:space="preserve">:25 </w:t>
      </w:r>
      <w:r w:rsidR="003A34C4">
        <w:rPr>
          <w:szCs w:val="22"/>
          <w:lang w:val="en-US"/>
        </w:rPr>
        <w:t>E</w:t>
      </w:r>
      <w:r w:rsidRPr="000F193C">
        <w:rPr>
          <w:szCs w:val="22"/>
          <w:lang w:val="en-US"/>
        </w:rPr>
        <w:t>T.</w:t>
      </w:r>
    </w:p>
    <w:p w14:paraId="6ED67C75" w14:textId="77777777" w:rsidR="00097770" w:rsidRPr="0052717E" w:rsidRDefault="00097770" w:rsidP="00097770">
      <w:pPr>
        <w:ind w:left="720"/>
        <w:rPr>
          <w:szCs w:val="22"/>
          <w:lang w:val="en-US"/>
        </w:rPr>
      </w:pPr>
    </w:p>
    <w:p w14:paraId="35718DAA" w14:textId="77777777" w:rsidR="008020EE" w:rsidRPr="00D71ACF" w:rsidRDefault="00D71ACF" w:rsidP="00D71ACF">
      <w:pPr>
        <w:numPr>
          <w:ilvl w:val="1"/>
          <w:numId w:val="2"/>
        </w:numPr>
        <w:tabs>
          <w:tab w:val="num" w:pos="720"/>
        </w:tabs>
        <w:rPr>
          <w:szCs w:val="22"/>
          <w:lang w:val="en-US"/>
        </w:rPr>
      </w:pPr>
      <w:r w:rsidRPr="00D71ACF">
        <w:rPr>
          <w:szCs w:val="22"/>
          <w:lang w:val="en-US"/>
        </w:rPr>
        <w:t>The next face to face meeting of the 802.18 RR-TAG will be at the IEEE 802 13-18 January19 the Wireless Interim in St. Louis, MO, USA at the Hilton St Louis at the Ballpark.</w:t>
      </w:r>
    </w:p>
    <w:p w14:paraId="605481A8" w14:textId="77777777" w:rsidR="00520934" w:rsidRPr="00D71ACF" w:rsidRDefault="00D71ACF" w:rsidP="00D71ACF">
      <w:pPr>
        <w:numPr>
          <w:ilvl w:val="2"/>
          <w:numId w:val="2"/>
        </w:numPr>
        <w:tabs>
          <w:tab w:val="num" w:pos="720"/>
        </w:tabs>
        <w:rPr>
          <w:szCs w:val="22"/>
          <w:lang w:val="en-US"/>
        </w:rPr>
      </w:pPr>
      <w:r w:rsidRPr="00D71ACF">
        <w:rPr>
          <w:szCs w:val="22"/>
          <w:lang w:val="en-US"/>
        </w:rPr>
        <w:t>Time slots, Tuesday AM2 and Thursday AM1</w:t>
      </w:r>
    </w:p>
    <w:sectPr w:rsidR="00520934" w:rsidRPr="00D71ACF" w:rsidSect="00C12717">
      <w:headerReference w:type="default" r:id="rId20"/>
      <w:footerReference w:type="default" r:id="rId2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5693" w14:textId="77777777" w:rsidR="00072E3C" w:rsidRDefault="00072E3C">
      <w:r>
        <w:separator/>
      </w:r>
    </w:p>
  </w:endnote>
  <w:endnote w:type="continuationSeparator" w:id="0">
    <w:p w14:paraId="15994861" w14:textId="77777777" w:rsidR="00072E3C" w:rsidRDefault="0007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77777777" w:rsidR="0000753C" w:rsidRDefault="00E144D4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731E2A">
        <w:t>RR-TAG Teleconference Minutes</w:t>
      </w:r>
    </w:fldSimple>
    <w:r w:rsidR="0000753C">
      <w:tab/>
      <w:t xml:space="preserve">page </w:t>
    </w:r>
    <w:r w:rsidR="0000753C">
      <w:fldChar w:fldCharType="begin"/>
    </w:r>
    <w:r w:rsidR="0000753C">
      <w:instrText xml:space="preserve">page </w:instrText>
    </w:r>
    <w:r w:rsidR="0000753C">
      <w:fldChar w:fldCharType="separate"/>
    </w:r>
    <w:r w:rsidR="000F193C">
      <w:rPr>
        <w:noProof/>
      </w:rPr>
      <w:t>4</w:t>
    </w:r>
    <w:r w:rsidR="0000753C">
      <w:fldChar w:fldCharType="end"/>
    </w:r>
    <w:r w:rsidR="0000753C">
      <w:t xml:space="preserve"> of </w:t>
    </w:r>
    <w:r w:rsidR="00C347DB">
      <w:rPr>
        <w:noProof/>
      </w:rPr>
      <w:fldChar w:fldCharType="begin"/>
    </w:r>
    <w:r w:rsidR="00C347DB">
      <w:rPr>
        <w:noProof/>
      </w:rPr>
      <w:instrText xml:space="preserve"> NUMPAGES   \* MERGEFORMAT </w:instrText>
    </w:r>
    <w:r w:rsidR="00C347DB">
      <w:rPr>
        <w:noProof/>
      </w:rPr>
      <w:fldChar w:fldCharType="separate"/>
    </w:r>
    <w:r w:rsidR="000F193C">
      <w:rPr>
        <w:noProof/>
      </w:rPr>
      <w:t>5</w:t>
    </w:r>
    <w:r w:rsidR="00C347DB">
      <w:rPr>
        <w:noProof/>
      </w:rPr>
      <w:fldChar w:fldCharType="end"/>
    </w:r>
    <w:r w:rsidR="008978AD">
      <w:tab/>
      <w:t xml:space="preserve">Benjamin Rolfe (Blind Creek Associates)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D3D15" w14:textId="77777777" w:rsidR="00072E3C" w:rsidRDefault="00072E3C">
      <w:r>
        <w:separator/>
      </w:r>
    </w:p>
  </w:footnote>
  <w:footnote w:type="continuationSeparator" w:id="0">
    <w:p w14:paraId="4A37C467" w14:textId="77777777" w:rsidR="00072E3C" w:rsidRDefault="0007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77777777" w:rsidR="0000753C" w:rsidRDefault="00072E3C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F193C" w:rsidRPr="000F193C">
      <w:rPr>
        <w:noProof/>
      </w:rPr>
      <w:fldChar w:fldCharType="begin"/>
    </w:r>
    <w:r w:rsidR="000F193C" w:rsidRPr="000F193C">
      <w:rPr>
        <w:noProof/>
      </w:rPr>
      <w:instrText xml:space="preserve"> KEYWORDS   \* MERGEFORMAT </w:instrText>
    </w:r>
    <w:r w:rsidR="000F193C" w:rsidRPr="000F193C">
      <w:rPr>
        <w:noProof/>
      </w:rPr>
      <w:fldChar w:fldCharType="separate"/>
    </w:r>
    <w:r w:rsidR="000F193C">
      <w:rPr>
        <w:noProof/>
      </w:rPr>
      <w:t>27 Dec 2018</w:t>
    </w:r>
    <w:r w:rsidR="000F193C" w:rsidRPr="000F193C">
      <w:rPr>
        <w:noProof/>
      </w:rPr>
      <w:fldChar w:fldCharType="end"/>
    </w:r>
    <w:r w:rsidR="0000753C">
      <w:tab/>
    </w:r>
    <w:r w:rsidR="0000753C">
      <w:tab/>
    </w:r>
    <w:fldSimple w:instr=" TITLE  \* MERGEFORMAT ">
      <w:r w:rsidR="000F193C">
        <w:t>doc: 18-18/0172r00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37"/>
    <w:rsid w:val="0002152B"/>
    <w:rsid w:val="000219D0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F94"/>
    <w:rsid w:val="000302EB"/>
    <w:rsid w:val="00030C85"/>
    <w:rsid w:val="00030E4D"/>
    <w:rsid w:val="0003245A"/>
    <w:rsid w:val="000326D0"/>
    <w:rsid w:val="0003378C"/>
    <w:rsid w:val="00033AFB"/>
    <w:rsid w:val="00034407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BDC"/>
    <w:rsid w:val="000706BE"/>
    <w:rsid w:val="000707E7"/>
    <w:rsid w:val="00070E28"/>
    <w:rsid w:val="00070E6B"/>
    <w:rsid w:val="000712F3"/>
    <w:rsid w:val="00072120"/>
    <w:rsid w:val="0007284A"/>
    <w:rsid w:val="00072E3C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E10"/>
    <w:rsid w:val="0012739D"/>
    <w:rsid w:val="001273DC"/>
    <w:rsid w:val="00127BB3"/>
    <w:rsid w:val="001307ED"/>
    <w:rsid w:val="00130BB8"/>
    <w:rsid w:val="00131D83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36A4"/>
    <w:rsid w:val="003539AA"/>
    <w:rsid w:val="0035497B"/>
    <w:rsid w:val="00354C8F"/>
    <w:rsid w:val="00354DA1"/>
    <w:rsid w:val="00354FFB"/>
    <w:rsid w:val="00356B00"/>
    <w:rsid w:val="00356DB8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25D"/>
    <w:rsid w:val="00523C2F"/>
    <w:rsid w:val="00523E79"/>
    <w:rsid w:val="00523FF4"/>
    <w:rsid w:val="00524127"/>
    <w:rsid w:val="00524ACE"/>
    <w:rsid w:val="005256B6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80D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70BA"/>
    <w:rsid w:val="0080755F"/>
    <w:rsid w:val="008075A9"/>
    <w:rsid w:val="00807AD9"/>
    <w:rsid w:val="00807EFF"/>
    <w:rsid w:val="00810D04"/>
    <w:rsid w:val="0081103D"/>
    <w:rsid w:val="0081138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C2F"/>
    <w:rsid w:val="00856C16"/>
    <w:rsid w:val="00857968"/>
    <w:rsid w:val="008579BE"/>
    <w:rsid w:val="00860382"/>
    <w:rsid w:val="00860753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3C68"/>
    <w:rsid w:val="009B3F53"/>
    <w:rsid w:val="009B460E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87F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432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8/18-18-0167-00-0000-minutes-20dec18-rr-tag-teleconference.doc" TargetMode="External"/><Relationship Id="rId13" Type="http://schemas.openxmlformats.org/officeDocument/2006/relationships/hyperlink" Target="https://docs.fcc.gov/public/attachments/DA-18-1231A1.pdf" TargetMode="External"/><Relationship Id="rId18" Type="http://schemas.openxmlformats.org/officeDocument/2006/relationships/hyperlink" Target="https://mentor.ieee.org/802.18/dcn/18/18-18-0147-00-0000-ieee-802-draft-press-release-supporting-us-spectrum-strategy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cc.gov/ecfs/search/filings?proceedings_name=18-357&amp;sort=date_disseminated,DESC" TargetMode="External"/><Relationship Id="rId17" Type="http://schemas.openxmlformats.org/officeDocument/2006/relationships/hyperlink" Target="https://mentor.ieee.org/802.18/dcn/18/18-18-0134-00-0000-developing-a-sustainable-spectrum-strategy-for-america-s-futur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8/18-18-0168-00-0000-developing-a-sustainable-spectrum-strategy-for-america-s-future-ntia-request-for-comment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8/18-18-0152-01-0000-5gaa-waiver-to-allow-its-cellular-vehicle-to-everything-c-v2x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trc.gov.bd/news/public-consultation-draft-revision-national-frequency-allocation-tab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pt.org/Documents/se-45/48449/se45-18-123_draft-minutes-of-se456-meeting" TargetMode="External"/><Relationship Id="rId19" Type="http://schemas.openxmlformats.org/officeDocument/2006/relationships/hyperlink" Target="https://mentor.ieee.org/802.18/dcn/16/18-16-0038-11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pt.org/Documents/se-45/48447/se45-18-123a1_draft-ecc-report-rlan-in-6-ghz" TargetMode="External"/><Relationship Id="rId14" Type="http://schemas.openxmlformats.org/officeDocument/2006/relationships/hyperlink" Target="https://mentor.ieee.org/802.18/dcn/18/18-18-0158-00-0000-fcc-gn-18-357-5gaa-waiver-request-for-comment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DCF6-7DEA-4EE4-B7C8-7BA09DCA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18-18/0172r00</vt:lpstr>
    </vt:vector>
  </TitlesOfParts>
  <Company/>
  <LinksUpToDate>false</LinksUpToDate>
  <CharactersWithSpaces>9981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18-18/0172r00</dc:title>
  <dc:subject>RR-TAG Teleconference Minutes</dc:subject>
  <dc:creator>Chunhui Zhu</dc:creator>
  <cp:keywords>27 Dec 2018</cp:keywords>
  <dc:description>________ (____)</dc:description>
  <cp:lastModifiedBy>Holcomb, Jay</cp:lastModifiedBy>
  <cp:revision>3</cp:revision>
  <cp:lastPrinted>2012-05-15T22:13:00Z</cp:lastPrinted>
  <dcterms:created xsi:type="dcterms:W3CDTF">2018-12-29T03:46:00Z</dcterms:created>
  <dcterms:modified xsi:type="dcterms:W3CDTF">2018-12-29T03:47:00Z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