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07DB" w14:textId="77777777" w:rsidR="008D4546" w:rsidRPr="00FD1407" w:rsidRDefault="008D4546" w:rsidP="00F6724E">
      <w:pPr>
        <w:pStyle w:val="T1"/>
        <w:pBdr>
          <w:bottom w:val="single" w:sz="6" w:space="0" w:color="auto"/>
        </w:pBdr>
        <w:rPr>
          <w:b w:val="0"/>
          <w:sz w:val="24"/>
          <w:szCs w:val="24"/>
        </w:rPr>
      </w:pPr>
    </w:p>
    <w:p w14:paraId="6E84150D" w14:textId="77777777" w:rsidR="00676E26" w:rsidRPr="00FD1407" w:rsidRDefault="005D0D57" w:rsidP="00F6724E">
      <w:pPr>
        <w:pStyle w:val="T1"/>
        <w:pBdr>
          <w:bottom w:val="single" w:sz="6" w:space="0" w:color="auto"/>
        </w:pBdr>
        <w:rPr>
          <w:b w:val="0"/>
          <w:sz w:val="24"/>
          <w:szCs w:val="24"/>
          <w:lang w:eastAsia="zh-CN"/>
        </w:rPr>
      </w:pPr>
      <w:r w:rsidRPr="00FD1407">
        <w:rPr>
          <w:b w:val="0"/>
          <w:sz w:val="32"/>
          <w:szCs w:val="24"/>
        </w:rPr>
        <w:t>M</w:t>
      </w:r>
      <w:r w:rsidR="00676E26" w:rsidRPr="00FD1407">
        <w:rPr>
          <w:b w:val="0"/>
          <w:sz w:val="32"/>
          <w:szCs w:val="24"/>
        </w:rPr>
        <w:t>inutes</w:t>
      </w:r>
      <w:r w:rsidR="00676E26" w:rsidRPr="00FD1407">
        <w:rPr>
          <w:rFonts w:hint="eastAsia"/>
          <w:b w:val="0"/>
          <w:sz w:val="32"/>
          <w:szCs w:val="24"/>
          <w:lang w:eastAsia="zh-CN"/>
        </w:rPr>
        <w:t xml:space="preserve"> </w:t>
      </w:r>
      <w:r w:rsidR="00676E26" w:rsidRPr="00FD1407">
        <w:rPr>
          <w:b w:val="0"/>
          <w:sz w:val="32"/>
          <w:szCs w:val="24"/>
        </w:rPr>
        <w:t>of 802</w:t>
      </w:r>
      <w:r w:rsidR="00676E26" w:rsidRPr="00FD1407">
        <w:rPr>
          <w:rFonts w:hint="eastAsia"/>
          <w:b w:val="0"/>
          <w:sz w:val="32"/>
          <w:szCs w:val="24"/>
          <w:lang w:eastAsia="zh-CN"/>
        </w:rPr>
        <w:t>.</w:t>
      </w:r>
      <w:r w:rsidR="00467720" w:rsidRPr="00FD1407">
        <w:rPr>
          <w:b w:val="0"/>
          <w:sz w:val="32"/>
          <w:szCs w:val="24"/>
        </w:rPr>
        <w:t xml:space="preserve">18 </w:t>
      </w:r>
      <w:r w:rsidR="000476AB" w:rsidRPr="00FD1407">
        <w:rPr>
          <w:rFonts w:hint="eastAsia"/>
          <w:b w:val="0"/>
          <w:sz w:val="32"/>
          <w:szCs w:val="24"/>
          <w:lang w:eastAsia="zh-CN"/>
        </w:rPr>
        <w:t>(RR-TAG)</w:t>
      </w:r>
      <w:r w:rsidR="00676E26" w:rsidRPr="00FD1407">
        <w:rPr>
          <w:rFonts w:hint="eastAsia"/>
          <w:b w:val="0"/>
          <w:sz w:val="32"/>
          <w:szCs w:val="24"/>
          <w:lang w:eastAsia="zh-CN"/>
        </w:rPr>
        <w:t xml:space="preserve"> Meeting</w:t>
      </w:r>
    </w:p>
    <w:p w14:paraId="5C289246" w14:textId="4ADA3023" w:rsidR="006E7BA2" w:rsidRPr="00FD1407" w:rsidRDefault="00676E26" w:rsidP="00F6724E">
      <w:pPr>
        <w:pStyle w:val="T1"/>
        <w:pBdr>
          <w:bottom w:val="single" w:sz="6" w:space="0" w:color="auto"/>
        </w:pBdr>
        <w:rPr>
          <w:b w:val="0"/>
          <w:sz w:val="24"/>
          <w:szCs w:val="24"/>
          <w:highlight w:val="yellow"/>
          <w:lang w:eastAsia="zh-CN"/>
        </w:rPr>
      </w:pPr>
      <w:r w:rsidRPr="00FD1407">
        <w:rPr>
          <w:rFonts w:hint="eastAsia"/>
          <w:b w:val="0"/>
          <w:sz w:val="24"/>
          <w:szCs w:val="24"/>
          <w:lang w:eastAsia="zh-CN"/>
        </w:rPr>
        <w:t>(</w:t>
      </w:r>
      <w:r w:rsidR="002F3B87">
        <w:rPr>
          <w:b w:val="0"/>
          <w:sz w:val="24"/>
          <w:szCs w:val="24"/>
          <w:lang w:eastAsia="zh-CN"/>
        </w:rPr>
        <w:t>Warsaw, Poland</w:t>
      </w:r>
      <w:r w:rsidR="00973338" w:rsidRPr="00973338">
        <w:rPr>
          <w:b w:val="0"/>
          <w:sz w:val="24"/>
          <w:szCs w:val="24"/>
          <w:lang w:eastAsia="zh-CN"/>
        </w:rPr>
        <w:t xml:space="preserve">, in </w:t>
      </w:r>
      <w:r w:rsidR="00883736">
        <w:rPr>
          <w:b w:val="0"/>
          <w:sz w:val="24"/>
          <w:szCs w:val="24"/>
          <w:lang w:eastAsia="zh-CN"/>
        </w:rPr>
        <w:t>Ma</w:t>
      </w:r>
      <w:r w:rsidR="002F3B87">
        <w:rPr>
          <w:b w:val="0"/>
          <w:sz w:val="24"/>
          <w:szCs w:val="24"/>
          <w:lang w:eastAsia="zh-CN"/>
        </w:rPr>
        <w:t>y</w:t>
      </w:r>
      <w:r w:rsidR="00973338" w:rsidRPr="00973338">
        <w:rPr>
          <w:b w:val="0"/>
          <w:sz w:val="24"/>
          <w:szCs w:val="24"/>
          <w:lang w:eastAsia="zh-CN"/>
        </w:rPr>
        <w:t>, 2018</w:t>
      </w:r>
      <w:r w:rsidRPr="00FD1407">
        <w:rPr>
          <w:rFonts w:hint="eastAsia"/>
          <w:b w:val="0"/>
          <w:sz w:val="24"/>
          <w:szCs w:val="24"/>
          <w:lang w:eastAsia="zh-CN"/>
        </w:rPr>
        <w:t>)</w:t>
      </w:r>
    </w:p>
    <w:p w14:paraId="1B807FB1" w14:textId="77777777" w:rsidR="00833A90" w:rsidRPr="00FD1407" w:rsidRDefault="00833A90" w:rsidP="00F6724E">
      <w:pPr>
        <w:pStyle w:val="T1"/>
        <w:pBdr>
          <w:bottom w:val="single" w:sz="6" w:space="0" w:color="auto"/>
        </w:pBdr>
        <w:rPr>
          <w:b w:val="0"/>
          <w:sz w:val="24"/>
          <w:szCs w:val="24"/>
        </w:rPr>
      </w:pPr>
    </w:p>
    <w:p w14:paraId="2BAF713C" w14:textId="77777777" w:rsidR="008D4546" w:rsidRPr="00FD1407" w:rsidRDefault="002B2B9E" w:rsidP="00F6724E">
      <w:pPr>
        <w:pStyle w:val="T1"/>
        <w:pBdr>
          <w:bottom w:val="single" w:sz="6" w:space="0" w:color="auto"/>
        </w:pBdr>
        <w:rPr>
          <w:b w:val="0"/>
          <w:sz w:val="24"/>
          <w:szCs w:val="24"/>
        </w:rPr>
      </w:pPr>
      <w:r w:rsidRPr="00FD1407">
        <w:rPr>
          <w:b w:val="0"/>
          <w:sz w:val="24"/>
          <w:szCs w:val="24"/>
        </w:rPr>
        <w:t xml:space="preserve">IEEE </w:t>
      </w:r>
      <w:r w:rsidR="00C12717" w:rsidRPr="00FD1407">
        <w:rPr>
          <w:b w:val="0"/>
          <w:sz w:val="24"/>
          <w:szCs w:val="24"/>
        </w:rPr>
        <w:t>802.18</w:t>
      </w:r>
    </w:p>
    <w:p w14:paraId="0497CCAA" w14:textId="77777777" w:rsidR="00C12717" w:rsidRPr="00FD1407" w:rsidRDefault="00C12717" w:rsidP="00F6724E">
      <w:pPr>
        <w:pStyle w:val="T1"/>
        <w:pBdr>
          <w:bottom w:val="single" w:sz="6" w:space="0" w:color="auto"/>
        </w:pBdr>
        <w:rPr>
          <w:b w:val="0"/>
          <w:sz w:val="24"/>
          <w:szCs w:val="24"/>
        </w:rPr>
      </w:pPr>
      <w:r w:rsidRPr="00FD1407">
        <w:rPr>
          <w:b w:val="0"/>
          <w:sz w:val="24"/>
          <w:szCs w:val="24"/>
        </w:rPr>
        <w:t>Radio Regulatory-TAG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070"/>
        <w:gridCol w:w="1710"/>
        <w:gridCol w:w="2633"/>
      </w:tblGrid>
      <w:tr w:rsidR="00FD1407" w:rsidRPr="00FD1407" w14:paraId="017C0AD9" w14:textId="77777777" w:rsidTr="002B2B9E">
        <w:trPr>
          <w:trHeight w:val="485"/>
          <w:jc w:val="center"/>
        </w:trPr>
        <w:tc>
          <w:tcPr>
            <w:tcW w:w="9738" w:type="dxa"/>
            <w:gridSpan w:val="5"/>
            <w:vAlign w:val="center"/>
          </w:tcPr>
          <w:p w14:paraId="4E933C45" w14:textId="77777777" w:rsidR="00C12717" w:rsidRPr="00FD1407" w:rsidRDefault="00C12717" w:rsidP="00F6724E">
            <w:pPr>
              <w:pStyle w:val="T2"/>
              <w:spacing w:after="0"/>
              <w:rPr>
                <w:b w:val="0"/>
                <w:sz w:val="24"/>
                <w:szCs w:val="24"/>
              </w:rPr>
            </w:pPr>
            <w:r w:rsidRPr="00FD1407">
              <w:rPr>
                <w:b w:val="0"/>
                <w:sz w:val="24"/>
                <w:szCs w:val="24"/>
              </w:rPr>
              <w:t>Radio Regulatory Technical Advisory Group Minutes</w:t>
            </w:r>
          </w:p>
        </w:tc>
      </w:tr>
      <w:tr w:rsidR="00FD1407" w:rsidRPr="00FD1407" w14:paraId="622656B1" w14:textId="77777777" w:rsidTr="002B2B9E">
        <w:trPr>
          <w:trHeight w:val="359"/>
          <w:jc w:val="center"/>
        </w:trPr>
        <w:tc>
          <w:tcPr>
            <w:tcW w:w="9738" w:type="dxa"/>
            <w:gridSpan w:val="5"/>
            <w:vAlign w:val="center"/>
          </w:tcPr>
          <w:p w14:paraId="0EB8C9E7" w14:textId="636C0E5E" w:rsidR="00C12717" w:rsidRPr="00FD1407" w:rsidRDefault="00C12717" w:rsidP="002F3B87">
            <w:pPr>
              <w:pStyle w:val="T2"/>
              <w:spacing w:after="0"/>
              <w:ind w:left="0"/>
              <w:rPr>
                <w:b w:val="0"/>
                <w:sz w:val="24"/>
                <w:szCs w:val="24"/>
                <w:lang w:eastAsia="zh-CN"/>
              </w:rPr>
            </w:pPr>
            <w:r w:rsidRPr="00FD1407">
              <w:rPr>
                <w:b w:val="0"/>
                <w:sz w:val="24"/>
                <w:szCs w:val="24"/>
              </w:rPr>
              <w:t xml:space="preserve">Date: </w:t>
            </w:r>
            <w:r w:rsidR="00DB4EDC">
              <w:fldChar w:fldCharType="begin"/>
            </w:r>
            <w:r w:rsidR="00DB4EDC">
              <w:instrText xml:space="preserve"> KEYWORDS   \* MERGEFORMAT </w:instrText>
            </w:r>
            <w:r w:rsidR="00DB4EDC">
              <w:fldChar w:fldCharType="separate"/>
            </w:r>
            <w:r w:rsidR="002F3B87">
              <w:rPr>
                <w:rFonts w:hint="eastAsia"/>
                <w:b w:val="0"/>
                <w:sz w:val="24"/>
                <w:szCs w:val="24"/>
                <w:lang w:eastAsia="zh-CN"/>
              </w:rPr>
              <w:t>7</w:t>
            </w:r>
            <w:r w:rsidR="00883736">
              <w:rPr>
                <w:rFonts w:hint="eastAsia"/>
                <w:b w:val="0"/>
                <w:sz w:val="24"/>
                <w:szCs w:val="24"/>
                <w:lang w:eastAsia="zh-CN"/>
              </w:rPr>
              <w:t>-</w:t>
            </w:r>
            <w:r w:rsidR="002F3B87">
              <w:rPr>
                <w:rFonts w:hint="eastAsia"/>
                <w:b w:val="0"/>
                <w:sz w:val="24"/>
                <w:szCs w:val="24"/>
                <w:lang w:eastAsia="zh-CN"/>
              </w:rPr>
              <w:t>11</w:t>
            </w:r>
            <w:r w:rsidR="00BA01E0" w:rsidRPr="00FD1407">
              <w:rPr>
                <w:b w:val="0"/>
                <w:sz w:val="24"/>
                <w:szCs w:val="24"/>
              </w:rPr>
              <w:t xml:space="preserve"> </w:t>
            </w:r>
            <w:r w:rsidR="00BD125B">
              <w:rPr>
                <w:b w:val="0"/>
                <w:sz w:val="24"/>
                <w:szCs w:val="24"/>
              </w:rPr>
              <w:t>Ma</w:t>
            </w:r>
            <w:r w:rsidR="002F3B87">
              <w:rPr>
                <w:b w:val="0"/>
                <w:sz w:val="24"/>
                <w:szCs w:val="24"/>
              </w:rPr>
              <w:t>y</w:t>
            </w:r>
            <w:r w:rsidR="00C34112" w:rsidRPr="00FD1407">
              <w:rPr>
                <w:b w:val="0"/>
                <w:sz w:val="24"/>
                <w:szCs w:val="24"/>
              </w:rPr>
              <w:t>,</w:t>
            </w:r>
            <w:r w:rsidR="00BA01E0" w:rsidRPr="00FD1407">
              <w:rPr>
                <w:b w:val="0"/>
                <w:sz w:val="24"/>
                <w:szCs w:val="24"/>
              </w:rPr>
              <w:t xml:space="preserve"> 20</w:t>
            </w:r>
            <w:r w:rsidR="00D87F3C" w:rsidRPr="00FD1407">
              <w:rPr>
                <w:rFonts w:hint="eastAsia"/>
                <w:b w:val="0"/>
                <w:sz w:val="24"/>
                <w:szCs w:val="24"/>
                <w:lang w:eastAsia="zh-CN"/>
              </w:rPr>
              <w:t>1</w:t>
            </w:r>
            <w:r w:rsidR="00DB4EDC">
              <w:rPr>
                <w:b w:val="0"/>
                <w:sz w:val="24"/>
                <w:szCs w:val="24"/>
                <w:lang w:eastAsia="zh-CN"/>
              </w:rPr>
              <w:fldChar w:fldCharType="end"/>
            </w:r>
            <w:r w:rsidR="00CF46CF">
              <w:rPr>
                <w:b w:val="0"/>
                <w:sz w:val="24"/>
                <w:szCs w:val="24"/>
                <w:lang w:eastAsia="zh-CN"/>
              </w:rPr>
              <w:t>8</w:t>
            </w:r>
          </w:p>
        </w:tc>
      </w:tr>
      <w:tr w:rsidR="00FD1407" w:rsidRPr="00FD1407" w14:paraId="18903B2F" w14:textId="77777777" w:rsidTr="006C5D17">
        <w:trPr>
          <w:jc w:val="center"/>
        </w:trPr>
        <w:tc>
          <w:tcPr>
            <w:tcW w:w="1885" w:type="dxa"/>
            <w:vAlign w:val="center"/>
          </w:tcPr>
          <w:p w14:paraId="73D8BD58" w14:textId="77777777" w:rsidR="00C12717" w:rsidRPr="00FD1407" w:rsidRDefault="00C12717" w:rsidP="00AD444A">
            <w:pPr>
              <w:pStyle w:val="T1"/>
              <w:rPr>
                <w:b w:val="0"/>
                <w:sz w:val="24"/>
                <w:szCs w:val="24"/>
              </w:rPr>
            </w:pPr>
            <w:r w:rsidRPr="00FD1407">
              <w:rPr>
                <w:b w:val="0"/>
                <w:sz w:val="24"/>
                <w:szCs w:val="24"/>
              </w:rPr>
              <w:t>Name</w:t>
            </w:r>
          </w:p>
        </w:tc>
        <w:tc>
          <w:tcPr>
            <w:tcW w:w="1440" w:type="dxa"/>
            <w:vAlign w:val="center"/>
          </w:tcPr>
          <w:p w14:paraId="5CE4D6D9" w14:textId="77777777" w:rsidR="00C12717" w:rsidRPr="00FD1407" w:rsidRDefault="00C12717" w:rsidP="00AD444A">
            <w:pPr>
              <w:pStyle w:val="T1"/>
              <w:rPr>
                <w:b w:val="0"/>
                <w:sz w:val="24"/>
                <w:szCs w:val="24"/>
              </w:rPr>
            </w:pPr>
            <w:r w:rsidRPr="00FD1407">
              <w:rPr>
                <w:b w:val="0"/>
                <w:sz w:val="24"/>
                <w:szCs w:val="24"/>
              </w:rPr>
              <w:t>Affiliation</w:t>
            </w:r>
          </w:p>
        </w:tc>
        <w:tc>
          <w:tcPr>
            <w:tcW w:w="2070" w:type="dxa"/>
            <w:vAlign w:val="center"/>
          </w:tcPr>
          <w:p w14:paraId="521322AA" w14:textId="77777777" w:rsidR="00C12717" w:rsidRPr="00FD1407" w:rsidRDefault="00C12717" w:rsidP="00AD444A">
            <w:pPr>
              <w:pStyle w:val="T1"/>
              <w:rPr>
                <w:b w:val="0"/>
                <w:sz w:val="24"/>
                <w:szCs w:val="24"/>
              </w:rPr>
            </w:pPr>
            <w:r w:rsidRPr="00FD1407">
              <w:rPr>
                <w:b w:val="0"/>
                <w:sz w:val="24"/>
                <w:szCs w:val="24"/>
              </w:rPr>
              <w:t>Address</w:t>
            </w:r>
          </w:p>
        </w:tc>
        <w:tc>
          <w:tcPr>
            <w:tcW w:w="1710" w:type="dxa"/>
            <w:vAlign w:val="center"/>
          </w:tcPr>
          <w:p w14:paraId="4325B9CF" w14:textId="77777777" w:rsidR="00C12717" w:rsidRPr="00FD1407" w:rsidRDefault="00C12717" w:rsidP="00AD444A">
            <w:pPr>
              <w:pStyle w:val="T1"/>
              <w:rPr>
                <w:b w:val="0"/>
                <w:sz w:val="24"/>
                <w:szCs w:val="24"/>
              </w:rPr>
            </w:pPr>
            <w:r w:rsidRPr="00FD1407">
              <w:rPr>
                <w:b w:val="0"/>
                <w:sz w:val="24"/>
                <w:szCs w:val="24"/>
              </w:rPr>
              <w:t>Phone</w:t>
            </w:r>
          </w:p>
        </w:tc>
        <w:tc>
          <w:tcPr>
            <w:tcW w:w="2633" w:type="dxa"/>
            <w:vAlign w:val="center"/>
          </w:tcPr>
          <w:p w14:paraId="1956232D" w14:textId="77777777" w:rsidR="00C12717" w:rsidRPr="00FD1407" w:rsidRDefault="00C12717" w:rsidP="00AD444A">
            <w:pPr>
              <w:pStyle w:val="T1"/>
              <w:rPr>
                <w:b w:val="0"/>
                <w:sz w:val="24"/>
                <w:szCs w:val="24"/>
              </w:rPr>
            </w:pPr>
            <w:r w:rsidRPr="00FD1407">
              <w:rPr>
                <w:b w:val="0"/>
                <w:sz w:val="24"/>
                <w:szCs w:val="24"/>
              </w:rPr>
              <w:t>email</w:t>
            </w:r>
          </w:p>
        </w:tc>
      </w:tr>
      <w:tr w:rsidR="00FD1407" w:rsidRPr="00FD1407" w14:paraId="2AF8B8C2" w14:textId="77777777" w:rsidTr="000B6146">
        <w:trPr>
          <w:jc w:val="center"/>
        </w:trPr>
        <w:tc>
          <w:tcPr>
            <w:tcW w:w="9738" w:type="dxa"/>
            <w:gridSpan w:val="5"/>
            <w:vAlign w:val="center"/>
          </w:tcPr>
          <w:p w14:paraId="703B38A3" w14:textId="77777777" w:rsidR="00C75E39" w:rsidRPr="00FD1407" w:rsidRDefault="00C75E39" w:rsidP="00AD444A">
            <w:pPr>
              <w:pStyle w:val="T1"/>
              <w:rPr>
                <w:b w:val="0"/>
                <w:sz w:val="24"/>
                <w:szCs w:val="24"/>
              </w:rPr>
            </w:pPr>
          </w:p>
        </w:tc>
      </w:tr>
      <w:tr w:rsidR="00FD1407" w:rsidRPr="00FD1407" w14:paraId="5246651B" w14:textId="77777777" w:rsidTr="000B6146">
        <w:trPr>
          <w:jc w:val="center"/>
        </w:trPr>
        <w:tc>
          <w:tcPr>
            <w:tcW w:w="9738" w:type="dxa"/>
            <w:gridSpan w:val="5"/>
            <w:vAlign w:val="center"/>
          </w:tcPr>
          <w:p w14:paraId="22D4A18D" w14:textId="77777777" w:rsidR="00C75E39" w:rsidRPr="00FD1407" w:rsidRDefault="00C75E39" w:rsidP="00AD444A">
            <w:pPr>
              <w:pStyle w:val="T1"/>
              <w:jc w:val="left"/>
              <w:rPr>
                <w:b w:val="0"/>
                <w:sz w:val="24"/>
                <w:szCs w:val="24"/>
              </w:rPr>
            </w:pPr>
            <w:r w:rsidRPr="00FD1407">
              <w:rPr>
                <w:b w:val="0"/>
                <w:sz w:val="24"/>
                <w:szCs w:val="24"/>
              </w:rPr>
              <w:t xml:space="preserve">Author(s): </w:t>
            </w:r>
          </w:p>
        </w:tc>
      </w:tr>
      <w:tr w:rsidR="00FD1407" w:rsidRPr="00FD1407" w14:paraId="73159A78" w14:textId="77777777" w:rsidTr="006C5D17">
        <w:trPr>
          <w:jc w:val="center"/>
        </w:trPr>
        <w:tc>
          <w:tcPr>
            <w:tcW w:w="1885" w:type="dxa"/>
            <w:vAlign w:val="center"/>
          </w:tcPr>
          <w:p w14:paraId="71A19033" w14:textId="77777777" w:rsidR="00C12717" w:rsidRPr="00FD1407" w:rsidRDefault="002A7FE1" w:rsidP="00AD444A">
            <w:pPr>
              <w:pStyle w:val="T1"/>
              <w:rPr>
                <w:b w:val="0"/>
                <w:sz w:val="24"/>
                <w:szCs w:val="24"/>
                <w:lang w:eastAsia="zh-CN"/>
              </w:rPr>
            </w:pPr>
            <w:r w:rsidRPr="00FD1407">
              <w:rPr>
                <w:rFonts w:hint="eastAsia"/>
                <w:b w:val="0"/>
                <w:sz w:val="24"/>
                <w:szCs w:val="24"/>
                <w:lang w:eastAsia="zh-CN"/>
              </w:rPr>
              <w:t>Allan Zhu</w:t>
            </w:r>
          </w:p>
        </w:tc>
        <w:tc>
          <w:tcPr>
            <w:tcW w:w="1440" w:type="dxa"/>
            <w:vAlign w:val="center"/>
          </w:tcPr>
          <w:p w14:paraId="5E25FB19" w14:textId="77777777" w:rsidR="00C12717" w:rsidRPr="00D51E70" w:rsidRDefault="002A7FE1" w:rsidP="00AD444A">
            <w:pPr>
              <w:pStyle w:val="T1"/>
              <w:rPr>
                <w:b w:val="0"/>
                <w:sz w:val="22"/>
                <w:szCs w:val="22"/>
                <w:lang w:eastAsia="zh-CN"/>
              </w:rPr>
            </w:pPr>
            <w:r w:rsidRPr="00D51E70">
              <w:rPr>
                <w:rFonts w:hint="eastAsia"/>
                <w:b w:val="0"/>
                <w:sz w:val="22"/>
                <w:szCs w:val="22"/>
                <w:lang w:eastAsia="zh-CN"/>
              </w:rPr>
              <w:t>Huawei Technologies</w:t>
            </w:r>
          </w:p>
        </w:tc>
        <w:tc>
          <w:tcPr>
            <w:tcW w:w="2070" w:type="dxa"/>
            <w:vAlign w:val="center"/>
          </w:tcPr>
          <w:p w14:paraId="721ED09C" w14:textId="77777777" w:rsidR="00C12717" w:rsidRPr="00D51E70" w:rsidRDefault="002A7FE1" w:rsidP="00AD444A">
            <w:pPr>
              <w:pStyle w:val="T1"/>
              <w:rPr>
                <w:b w:val="0"/>
                <w:sz w:val="22"/>
                <w:szCs w:val="22"/>
                <w:lang w:eastAsia="zh-CN"/>
              </w:rPr>
            </w:pPr>
            <w:r w:rsidRPr="00D51E70">
              <w:rPr>
                <w:rFonts w:hint="eastAsia"/>
                <w:b w:val="0"/>
                <w:sz w:val="22"/>
                <w:szCs w:val="22"/>
                <w:lang w:eastAsia="zh-CN"/>
              </w:rPr>
              <w:t>San Jose, CA</w:t>
            </w:r>
          </w:p>
        </w:tc>
        <w:tc>
          <w:tcPr>
            <w:tcW w:w="1710" w:type="dxa"/>
            <w:vAlign w:val="center"/>
          </w:tcPr>
          <w:p w14:paraId="2335EB68" w14:textId="77777777" w:rsidR="00C12717" w:rsidRPr="00D51E70" w:rsidRDefault="002A7FE1" w:rsidP="00E54712">
            <w:pPr>
              <w:pStyle w:val="T1"/>
              <w:rPr>
                <w:b w:val="0"/>
                <w:sz w:val="22"/>
                <w:szCs w:val="22"/>
                <w:lang w:eastAsia="zh-CN"/>
              </w:rPr>
            </w:pPr>
            <w:r w:rsidRPr="00D51E70">
              <w:rPr>
                <w:rFonts w:hint="eastAsia"/>
                <w:b w:val="0"/>
                <w:sz w:val="22"/>
                <w:szCs w:val="22"/>
                <w:lang w:eastAsia="zh-CN"/>
              </w:rPr>
              <w:t>(718)877-9645</w:t>
            </w:r>
          </w:p>
        </w:tc>
        <w:tc>
          <w:tcPr>
            <w:tcW w:w="2633" w:type="dxa"/>
            <w:vAlign w:val="center"/>
          </w:tcPr>
          <w:p w14:paraId="6694BCA3" w14:textId="77777777" w:rsidR="002A7FE1" w:rsidRPr="00D51E70" w:rsidRDefault="00DB4EDC" w:rsidP="002A7FE1">
            <w:pPr>
              <w:pStyle w:val="T1"/>
              <w:rPr>
                <w:b w:val="0"/>
                <w:sz w:val="22"/>
                <w:szCs w:val="22"/>
                <w:lang w:eastAsia="zh-CN"/>
              </w:rPr>
            </w:pPr>
            <w:hyperlink r:id="rId8" w:history="1">
              <w:r w:rsidR="00E90CE5" w:rsidRPr="00D51E70">
                <w:rPr>
                  <w:rStyle w:val="Hyperlink"/>
                  <w:rFonts w:hint="eastAsia"/>
                  <w:b w:val="0"/>
                  <w:color w:val="auto"/>
                  <w:sz w:val="22"/>
                  <w:szCs w:val="22"/>
                  <w:lang w:eastAsia="zh-CN"/>
                </w:rPr>
                <w:t>chunhui.zhu@huawei.com</w:t>
              </w:r>
            </w:hyperlink>
          </w:p>
        </w:tc>
      </w:tr>
      <w:tr w:rsidR="00FD1407" w:rsidRPr="00FD1407" w14:paraId="1E56EB6D" w14:textId="77777777" w:rsidTr="006C5D17">
        <w:trPr>
          <w:jc w:val="center"/>
        </w:trPr>
        <w:tc>
          <w:tcPr>
            <w:tcW w:w="1885" w:type="dxa"/>
            <w:vAlign w:val="center"/>
          </w:tcPr>
          <w:p w14:paraId="1ED3E4F5" w14:textId="77777777" w:rsidR="00394F6E" w:rsidRPr="00FD1407" w:rsidRDefault="00394F6E" w:rsidP="00AD444A">
            <w:pPr>
              <w:pStyle w:val="T1"/>
              <w:rPr>
                <w:b w:val="0"/>
                <w:sz w:val="24"/>
                <w:szCs w:val="24"/>
              </w:rPr>
            </w:pPr>
          </w:p>
        </w:tc>
        <w:tc>
          <w:tcPr>
            <w:tcW w:w="1440" w:type="dxa"/>
            <w:vAlign w:val="center"/>
          </w:tcPr>
          <w:p w14:paraId="42034C1E" w14:textId="77777777" w:rsidR="00394F6E" w:rsidRPr="00FD1407" w:rsidRDefault="00394F6E" w:rsidP="00AD444A">
            <w:pPr>
              <w:pStyle w:val="T1"/>
              <w:rPr>
                <w:b w:val="0"/>
                <w:sz w:val="24"/>
                <w:szCs w:val="24"/>
              </w:rPr>
            </w:pPr>
          </w:p>
        </w:tc>
        <w:tc>
          <w:tcPr>
            <w:tcW w:w="2070" w:type="dxa"/>
            <w:vAlign w:val="center"/>
          </w:tcPr>
          <w:p w14:paraId="138BEED2" w14:textId="77777777" w:rsidR="00394F6E" w:rsidRPr="00FD1407" w:rsidRDefault="00394F6E" w:rsidP="00AD444A">
            <w:pPr>
              <w:pStyle w:val="T1"/>
              <w:rPr>
                <w:b w:val="0"/>
                <w:sz w:val="24"/>
                <w:szCs w:val="24"/>
              </w:rPr>
            </w:pPr>
          </w:p>
        </w:tc>
        <w:tc>
          <w:tcPr>
            <w:tcW w:w="1710" w:type="dxa"/>
            <w:vAlign w:val="center"/>
          </w:tcPr>
          <w:p w14:paraId="7A55B28C" w14:textId="77777777" w:rsidR="00394F6E" w:rsidRPr="00FD1407" w:rsidRDefault="00394F6E" w:rsidP="00AD444A">
            <w:pPr>
              <w:pStyle w:val="T1"/>
              <w:rPr>
                <w:b w:val="0"/>
                <w:sz w:val="24"/>
                <w:szCs w:val="24"/>
              </w:rPr>
            </w:pPr>
          </w:p>
        </w:tc>
        <w:tc>
          <w:tcPr>
            <w:tcW w:w="2633" w:type="dxa"/>
            <w:vAlign w:val="center"/>
          </w:tcPr>
          <w:p w14:paraId="44AF90E8" w14:textId="77777777" w:rsidR="00394F6E" w:rsidRPr="00FD1407" w:rsidRDefault="00394F6E" w:rsidP="00AD444A">
            <w:pPr>
              <w:pStyle w:val="T1"/>
              <w:rPr>
                <w:b w:val="0"/>
                <w:sz w:val="24"/>
                <w:szCs w:val="24"/>
              </w:rPr>
            </w:pPr>
          </w:p>
        </w:tc>
      </w:tr>
      <w:tr w:rsidR="00FD1407" w:rsidRPr="00FD1407" w14:paraId="181C8227" w14:textId="77777777" w:rsidTr="000B6146">
        <w:trPr>
          <w:jc w:val="center"/>
        </w:trPr>
        <w:tc>
          <w:tcPr>
            <w:tcW w:w="9738" w:type="dxa"/>
            <w:gridSpan w:val="5"/>
            <w:vAlign w:val="center"/>
          </w:tcPr>
          <w:p w14:paraId="07927198" w14:textId="77777777" w:rsidR="00C75E39" w:rsidRPr="00FD1407" w:rsidRDefault="00C75E39" w:rsidP="00AD444A">
            <w:pPr>
              <w:pStyle w:val="T1"/>
              <w:rPr>
                <w:b w:val="0"/>
                <w:sz w:val="24"/>
                <w:szCs w:val="24"/>
              </w:rPr>
            </w:pPr>
          </w:p>
        </w:tc>
      </w:tr>
      <w:tr w:rsidR="00FD1407" w:rsidRPr="00FD1407" w14:paraId="2BDCE5B9" w14:textId="77777777" w:rsidTr="00802F2F">
        <w:trPr>
          <w:trHeight w:val="368"/>
          <w:jc w:val="center"/>
        </w:trPr>
        <w:tc>
          <w:tcPr>
            <w:tcW w:w="9738" w:type="dxa"/>
            <w:gridSpan w:val="5"/>
            <w:vAlign w:val="center"/>
          </w:tcPr>
          <w:p w14:paraId="18B9D2E9" w14:textId="77777777" w:rsidR="00C75E39" w:rsidRPr="00FD1407" w:rsidRDefault="00C75E39" w:rsidP="00AD444A">
            <w:pPr>
              <w:pStyle w:val="T1"/>
              <w:jc w:val="left"/>
              <w:rPr>
                <w:b w:val="0"/>
                <w:sz w:val="24"/>
                <w:szCs w:val="24"/>
              </w:rPr>
            </w:pPr>
            <w:r w:rsidRPr="00FD1407">
              <w:rPr>
                <w:b w:val="0"/>
                <w:sz w:val="24"/>
                <w:szCs w:val="24"/>
              </w:rPr>
              <w:t xml:space="preserve">Officer presiding: </w:t>
            </w:r>
          </w:p>
        </w:tc>
      </w:tr>
      <w:tr w:rsidR="00D51E70" w:rsidRPr="00FD1407" w14:paraId="5A81DE7B" w14:textId="77777777" w:rsidTr="006C5D17">
        <w:trPr>
          <w:jc w:val="center"/>
        </w:trPr>
        <w:tc>
          <w:tcPr>
            <w:tcW w:w="1885" w:type="dxa"/>
            <w:vAlign w:val="center"/>
          </w:tcPr>
          <w:p w14:paraId="5465C312" w14:textId="621F151A" w:rsidR="00D51E70" w:rsidRPr="00FD1407" w:rsidRDefault="006C5D17" w:rsidP="00D51E70">
            <w:pPr>
              <w:pStyle w:val="T1"/>
              <w:rPr>
                <w:b w:val="0"/>
                <w:sz w:val="24"/>
                <w:szCs w:val="24"/>
              </w:rPr>
            </w:pPr>
            <w:r>
              <w:rPr>
                <w:b w:val="0"/>
                <w:sz w:val="24"/>
                <w:szCs w:val="24"/>
              </w:rPr>
              <w:t>Jay Holcomb</w:t>
            </w:r>
          </w:p>
        </w:tc>
        <w:tc>
          <w:tcPr>
            <w:tcW w:w="1440" w:type="dxa"/>
          </w:tcPr>
          <w:p w14:paraId="5EF973B6" w14:textId="253680AF" w:rsidR="00D51E70" w:rsidRPr="00B5198F" w:rsidRDefault="006C5D17" w:rsidP="00D51E70">
            <w:pPr>
              <w:jc w:val="center"/>
            </w:pPr>
            <w:proofErr w:type="spellStart"/>
            <w:r>
              <w:t>Itron</w:t>
            </w:r>
            <w:proofErr w:type="spellEnd"/>
            <w:r>
              <w:t>, Inc.</w:t>
            </w:r>
          </w:p>
        </w:tc>
        <w:tc>
          <w:tcPr>
            <w:tcW w:w="2070" w:type="dxa"/>
          </w:tcPr>
          <w:p w14:paraId="22D8F5B8" w14:textId="7916492D" w:rsidR="00D51E70" w:rsidRPr="00B5198F" w:rsidRDefault="006C5D17" w:rsidP="00D51E70">
            <w:pPr>
              <w:jc w:val="center"/>
            </w:pPr>
            <w:r>
              <w:t>Liberty Lake (Spokane) WA</w:t>
            </w:r>
          </w:p>
        </w:tc>
        <w:tc>
          <w:tcPr>
            <w:tcW w:w="1710" w:type="dxa"/>
          </w:tcPr>
          <w:p w14:paraId="78575D32" w14:textId="77777777" w:rsidR="00D51E70" w:rsidRPr="00B5198F" w:rsidRDefault="00D51E70" w:rsidP="00D51E70">
            <w:pPr>
              <w:jc w:val="center"/>
            </w:pPr>
          </w:p>
        </w:tc>
        <w:tc>
          <w:tcPr>
            <w:tcW w:w="2633" w:type="dxa"/>
          </w:tcPr>
          <w:p w14:paraId="4A9F40B3" w14:textId="77777777" w:rsidR="00D51E70" w:rsidRDefault="00D51E70" w:rsidP="00D51E70">
            <w:pPr>
              <w:jc w:val="center"/>
            </w:pPr>
          </w:p>
        </w:tc>
      </w:tr>
    </w:tbl>
    <w:p w14:paraId="4340EB27" w14:textId="77777777" w:rsidR="003D1202" w:rsidRPr="00FD1407" w:rsidRDefault="003D1202" w:rsidP="00AD444A">
      <w:pPr>
        <w:pStyle w:val="T1"/>
        <w:pBdr>
          <w:bottom w:val="single" w:sz="6" w:space="0" w:color="auto"/>
        </w:pBdr>
        <w:rPr>
          <w:b w:val="0"/>
          <w:sz w:val="24"/>
          <w:szCs w:val="24"/>
        </w:rPr>
      </w:pPr>
    </w:p>
    <w:p w14:paraId="2C8A022C" w14:textId="77777777" w:rsidR="00C75E39" w:rsidRPr="00FD1407" w:rsidRDefault="00C75E39" w:rsidP="00AD444A">
      <w:pPr>
        <w:pStyle w:val="T1"/>
        <w:pBdr>
          <w:bottom w:val="single" w:sz="6" w:space="0" w:color="auto"/>
        </w:pBdr>
        <w:rPr>
          <w:b w:val="0"/>
          <w:sz w:val="24"/>
          <w:szCs w:val="24"/>
        </w:rPr>
      </w:pPr>
    </w:p>
    <w:p w14:paraId="45822501" w14:textId="77777777" w:rsidR="003D1202" w:rsidRPr="00FD1407" w:rsidRDefault="003D1202" w:rsidP="00AD444A">
      <w:pPr>
        <w:pStyle w:val="T1"/>
        <w:pBdr>
          <w:bottom w:val="single" w:sz="6" w:space="0" w:color="auto"/>
        </w:pBdr>
        <w:rPr>
          <w:b w:val="0"/>
          <w:sz w:val="24"/>
          <w:szCs w:val="24"/>
        </w:rPr>
      </w:pPr>
      <w:r w:rsidRPr="00FD1407">
        <w:rPr>
          <w:b w:val="0"/>
          <w:sz w:val="24"/>
          <w:szCs w:val="24"/>
        </w:rPr>
        <w:t>Abstract</w:t>
      </w:r>
    </w:p>
    <w:p w14:paraId="2CD27B18" w14:textId="08228411" w:rsidR="003D1202" w:rsidRPr="00FD1407" w:rsidRDefault="00BA01E0" w:rsidP="00F6724E">
      <w:pPr>
        <w:jc w:val="center"/>
        <w:rPr>
          <w:sz w:val="24"/>
          <w:szCs w:val="24"/>
          <w:lang w:eastAsia="zh-CN"/>
        </w:rPr>
      </w:pPr>
      <w:r w:rsidRPr="00FD1407">
        <w:rPr>
          <w:sz w:val="24"/>
          <w:szCs w:val="24"/>
        </w:rPr>
        <w:t xml:space="preserve">Minutes of </w:t>
      </w:r>
      <w:r w:rsidR="00B107B6" w:rsidRPr="00FD1407">
        <w:rPr>
          <w:sz w:val="24"/>
          <w:szCs w:val="24"/>
        </w:rPr>
        <w:t xml:space="preserve">IEEE 802 </w:t>
      </w:r>
      <w:r w:rsidR="003D1202" w:rsidRPr="00FD1407">
        <w:rPr>
          <w:sz w:val="24"/>
          <w:szCs w:val="24"/>
        </w:rPr>
        <w:t xml:space="preserve">RR-TAG </w:t>
      </w:r>
      <w:r w:rsidR="002A7FE1" w:rsidRPr="00FD1407">
        <w:rPr>
          <w:rFonts w:hint="eastAsia"/>
          <w:sz w:val="24"/>
          <w:szCs w:val="24"/>
          <w:lang w:eastAsia="zh-CN"/>
        </w:rPr>
        <w:t>Interim</w:t>
      </w:r>
      <w:r w:rsidR="00F5130A" w:rsidRPr="00FD1407">
        <w:rPr>
          <w:sz w:val="24"/>
          <w:szCs w:val="24"/>
        </w:rPr>
        <w:t xml:space="preserve"> </w:t>
      </w:r>
      <w:r w:rsidR="003D1202" w:rsidRPr="00FD1407">
        <w:rPr>
          <w:sz w:val="24"/>
          <w:szCs w:val="24"/>
        </w:rPr>
        <w:t xml:space="preserve">meeting </w:t>
      </w:r>
      <w:r w:rsidR="002A7FE1" w:rsidRPr="00FD1407">
        <w:rPr>
          <w:rFonts w:hint="eastAsia"/>
          <w:sz w:val="24"/>
          <w:szCs w:val="24"/>
          <w:lang w:eastAsia="zh-CN"/>
        </w:rPr>
        <w:t xml:space="preserve">in </w:t>
      </w:r>
      <w:r w:rsidR="002F3B87" w:rsidRPr="002F3B87">
        <w:rPr>
          <w:sz w:val="24"/>
          <w:szCs w:val="24"/>
          <w:lang w:eastAsia="zh-CN"/>
        </w:rPr>
        <w:t>Warsaw, Poland, in May, 2018</w:t>
      </w:r>
    </w:p>
    <w:p w14:paraId="21C9187E" w14:textId="77777777" w:rsidR="00866867" w:rsidRPr="00FD1407" w:rsidRDefault="00866867" w:rsidP="00F6724E">
      <w:pPr>
        <w:rPr>
          <w:sz w:val="24"/>
          <w:szCs w:val="24"/>
        </w:rPr>
      </w:pPr>
    </w:p>
    <w:p w14:paraId="3ABD6C45" w14:textId="77777777" w:rsidR="00023C08" w:rsidRPr="00FD1407" w:rsidRDefault="00A343BC" w:rsidP="00F6724E">
      <w:pPr>
        <w:rPr>
          <w:sz w:val="24"/>
          <w:szCs w:val="24"/>
          <w:lang w:eastAsia="zh-CN"/>
        </w:rPr>
      </w:pPr>
      <w:r w:rsidRPr="00FD1407">
        <w:rPr>
          <w:sz w:val="24"/>
          <w:szCs w:val="24"/>
        </w:rPr>
        <w:br w:type="page"/>
      </w:r>
    </w:p>
    <w:p w14:paraId="0FEF6C62" w14:textId="7E94FB93" w:rsidR="007E2E59" w:rsidRPr="00FD1407" w:rsidRDefault="00467720" w:rsidP="00F6724E">
      <w:pPr>
        <w:rPr>
          <w:b/>
          <w:sz w:val="24"/>
          <w:szCs w:val="24"/>
          <w:u w:val="single"/>
        </w:rPr>
      </w:pPr>
      <w:r w:rsidRPr="00FD1407">
        <w:rPr>
          <w:b/>
          <w:sz w:val="24"/>
          <w:szCs w:val="24"/>
          <w:u w:val="single"/>
        </w:rPr>
        <w:lastRenderedPageBreak/>
        <w:t>Tuesday</w:t>
      </w:r>
      <w:r w:rsidR="007E2E59" w:rsidRPr="00FD1407">
        <w:rPr>
          <w:b/>
          <w:sz w:val="24"/>
          <w:szCs w:val="24"/>
          <w:u w:val="single"/>
        </w:rPr>
        <w:t xml:space="preserve">, </w:t>
      </w:r>
      <w:r w:rsidR="002F3B87">
        <w:rPr>
          <w:b/>
          <w:sz w:val="24"/>
          <w:szCs w:val="24"/>
          <w:u w:val="single"/>
          <w:lang w:eastAsia="zh-CN"/>
        </w:rPr>
        <w:t>May</w:t>
      </w:r>
      <w:r w:rsidR="00FE2268" w:rsidRPr="00FD1407">
        <w:rPr>
          <w:rFonts w:hint="eastAsia"/>
          <w:b/>
          <w:sz w:val="24"/>
          <w:szCs w:val="24"/>
          <w:u w:val="single"/>
          <w:lang w:eastAsia="zh-CN"/>
        </w:rPr>
        <w:t xml:space="preserve"> </w:t>
      </w:r>
      <w:r w:rsidR="002F3B87">
        <w:rPr>
          <w:b/>
          <w:sz w:val="24"/>
          <w:szCs w:val="24"/>
          <w:u w:val="single"/>
          <w:lang w:eastAsia="zh-CN"/>
        </w:rPr>
        <w:t>7</w:t>
      </w:r>
      <w:r w:rsidR="00745682" w:rsidRPr="00FD1407">
        <w:rPr>
          <w:b/>
          <w:sz w:val="24"/>
          <w:szCs w:val="24"/>
          <w:u w:val="single"/>
          <w:lang w:eastAsia="zh-CN"/>
        </w:rPr>
        <w:t>th</w:t>
      </w:r>
      <w:r w:rsidR="00190EF4" w:rsidRPr="00FD1407">
        <w:rPr>
          <w:rFonts w:hint="eastAsia"/>
          <w:b/>
          <w:sz w:val="24"/>
          <w:szCs w:val="24"/>
          <w:u w:val="single"/>
          <w:lang w:eastAsia="zh-CN"/>
        </w:rPr>
        <w:t xml:space="preserve">, </w:t>
      </w:r>
      <w:r w:rsidR="00A31BE1" w:rsidRPr="00FD1407">
        <w:rPr>
          <w:b/>
          <w:sz w:val="24"/>
          <w:szCs w:val="24"/>
          <w:u w:val="single"/>
        </w:rPr>
        <w:t>201</w:t>
      </w:r>
      <w:r w:rsidR="00820064">
        <w:rPr>
          <w:rFonts w:hint="eastAsia"/>
          <w:b/>
          <w:sz w:val="24"/>
          <w:szCs w:val="24"/>
          <w:u w:val="single"/>
          <w:lang w:eastAsia="zh-CN"/>
        </w:rPr>
        <w:t>8</w:t>
      </w:r>
      <w:r w:rsidR="00A31BE1" w:rsidRPr="00FD1407">
        <w:rPr>
          <w:b/>
          <w:sz w:val="24"/>
          <w:szCs w:val="24"/>
          <w:u w:val="single"/>
        </w:rPr>
        <w:t>,</w:t>
      </w:r>
      <w:r w:rsidRPr="00FD1407">
        <w:rPr>
          <w:b/>
          <w:sz w:val="24"/>
          <w:szCs w:val="24"/>
          <w:u w:val="single"/>
        </w:rPr>
        <w:t xml:space="preserve"> AM2</w:t>
      </w:r>
    </w:p>
    <w:p w14:paraId="6F1DB2DB" w14:textId="77777777" w:rsidR="001A531C" w:rsidRPr="00FD1407" w:rsidRDefault="001A531C" w:rsidP="00F6724E">
      <w:pPr>
        <w:rPr>
          <w:sz w:val="24"/>
          <w:szCs w:val="24"/>
        </w:rPr>
      </w:pPr>
    </w:p>
    <w:p w14:paraId="616371CB" w14:textId="046B6F0E" w:rsidR="00E123C4" w:rsidRPr="00FD1407" w:rsidRDefault="00E123C4" w:rsidP="00F6724E">
      <w:pPr>
        <w:numPr>
          <w:ilvl w:val="0"/>
          <w:numId w:val="1"/>
        </w:numPr>
        <w:tabs>
          <w:tab w:val="clear" w:pos="864"/>
        </w:tabs>
        <w:rPr>
          <w:sz w:val="24"/>
          <w:szCs w:val="24"/>
        </w:rPr>
      </w:pPr>
      <w:r w:rsidRPr="00FD1407">
        <w:rPr>
          <w:sz w:val="24"/>
          <w:szCs w:val="24"/>
        </w:rPr>
        <w:t>The Chair</w:t>
      </w:r>
      <w:r w:rsidR="004E7A26">
        <w:rPr>
          <w:rFonts w:hint="eastAsia"/>
          <w:sz w:val="24"/>
          <w:szCs w:val="24"/>
          <w:lang w:eastAsia="zh-CN"/>
        </w:rPr>
        <w:t xml:space="preserve">, </w:t>
      </w:r>
      <w:r w:rsidR="002F3B87">
        <w:rPr>
          <w:sz w:val="24"/>
          <w:szCs w:val="24"/>
          <w:lang w:eastAsia="zh-CN"/>
        </w:rPr>
        <w:t>Jay Holcomb</w:t>
      </w:r>
      <w:r w:rsidR="00F369CD" w:rsidRPr="00FD1407">
        <w:rPr>
          <w:rFonts w:hint="eastAsia"/>
          <w:sz w:val="24"/>
          <w:szCs w:val="24"/>
          <w:lang w:eastAsia="zh-CN"/>
        </w:rPr>
        <w:t>,</w:t>
      </w:r>
      <w:r w:rsidRPr="00FD1407">
        <w:rPr>
          <w:sz w:val="24"/>
          <w:szCs w:val="24"/>
        </w:rPr>
        <w:t xml:space="preserve"> called the meeting to orde</w:t>
      </w:r>
      <w:r w:rsidR="00394F6E" w:rsidRPr="00FD1407">
        <w:rPr>
          <w:sz w:val="24"/>
          <w:szCs w:val="24"/>
        </w:rPr>
        <w:t>r at 1</w:t>
      </w:r>
      <w:r w:rsidR="00C37865" w:rsidRPr="00FD1407">
        <w:rPr>
          <w:sz w:val="24"/>
          <w:szCs w:val="24"/>
        </w:rPr>
        <w:t>0:</w:t>
      </w:r>
      <w:r w:rsidR="00B15898" w:rsidRPr="00FD1407">
        <w:rPr>
          <w:sz w:val="24"/>
          <w:szCs w:val="24"/>
        </w:rPr>
        <w:t>3</w:t>
      </w:r>
      <w:r w:rsidR="002F3B87">
        <w:rPr>
          <w:sz w:val="24"/>
          <w:szCs w:val="24"/>
        </w:rPr>
        <w:t>4</w:t>
      </w:r>
      <w:r w:rsidR="007406E3" w:rsidRPr="00FD1407">
        <w:rPr>
          <w:sz w:val="24"/>
          <w:szCs w:val="24"/>
        </w:rPr>
        <w:t xml:space="preserve"> local. </w:t>
      </w:r>
    </w:p>
    <w:p w14:paraId="3F116ADD" w14:textId="3296819A" w:rsidR="000B2617" w:rsidRPr="00FD1407" w:rsidRDefault="00F369CD" w:rsidP="000B2617">
      <w:pPr>
        <w:numPr>
          <w:ilvl w:val="1"/>
          <w:numId w:val="1"/>
        </w:numPr>
        <w:rPr>
          <w:sz w:val="24"/>
          <w:szCs w:val="24"/>
        </w:rPr>
      </w:pPr>
      <w:r w:rsidRPr="00FD1407">
        <w:rPr>
          <w:sz w:val="24"/>
          <w:szCs w:val="24"/>
          <w:lang w:eastAsia="zh-CN"/>
        </w:rPr>
        <w:t>A</w:t>
      </w:r>
      <w:r w:rsidR="00FE2268" w:rsidRPr="00FD1407">
        <w:rPr>
          <w:rFonts w:hint="eastAsia"/>
          <w:sz w:val="24"/>
          <w:szCs w:val="24"/>
          <w:lang w:eastAsia="zh-CN"/>
        </w:rPr>
        <w:t xml:space="preserve">bout </w:t>
      </w:r>
      <w:r w:rsidR="00383D8F" w:rsidRPr="00383D8F">
        <w:rPr>
          <w:sz w:val="24"/>
          <w:szCs w:val="24"/>
          <w:lang w:eastAsia="zh-CN"/>
        </w:rPr>
        <w:t>2</w:t>
      </w:r>
      <w:r w:rsidR="00C119B7">
        <w:rPr>
          <w:sz w:val="24"/>
          <w:szCs w:val="24"/>
          <w:lang w:eastAsia="zh-CN"/>
        </w:rPr>
        <w:t>5</w:t>
      </w:r>
      <w:r w:rsidR="000B2617" w:rsidRPr="002F3B87">
        <w:rPr>
          <w:color w:val="C00000"/>
          <w:sz w:val="24"/>
          <w:szCs w:val="24"/>
        </w:rPr>
        <w:t xml:space="preserve"> </w:t>
      </w:r>
      <w:r w:rsidR="00AA7921" w:rsidRPr="00FD1407">
        <w:rPr>
          <w:sz w:val="24"/>
          <w:szCs w:val="24"/>
          <w:lang w:eastAsia="zh-CN"/>
        </w:rPr>
        <w:t>people in the room</w:t>
      </w:r>
    </w:p>
    <w:p w14:paraId="1A3D6C44" w14:textId="13CC52ED" w:rsidR="00C37865" w:rsidRPr="00FD1407" w:rsidRDefault="00FD6FD2" w:rsidP="00F6724E">
      <w:pPr>
        <w:numPr>
          <w:ilvl w:val="0"/>
          <w:numId w:val="1"/>
        </w:numPr>
        <w:tabs>
          <w:tab w:val="clear" w:pos="864"/>
        </w:tabs>
        <w:rPr>
          <w:sz w:val="24"/>
          <w:szCs w:val="24"/>
        </w:rPr>
      </w:pPr>
      <w:r w:rsidRPr="00FD1407">
        <w:rPr>
          <w:sz w:val="24"/>
          <w:szCs w:val="24"/>
        </w:rPr>
        <w:t xml:space="preserve">The Chair used the </w:t>
      </w:r>
      <w:r w:rsidR="00394F6E" w:rsidRPr="00FD1407">
        <w:rPr>
          <w:sz w:val="24"/>
          <w:szCs w:val="24"/>
        </w:rPr>
        <w:t>age</w:t>
      </w:r>
      <w:r w:rsidRPr="00FD1407">
        <w:rPr>
          <w:sz w:val="24"/>
          <w:szCs w:val="24"/>
        </w:rPr>
        <w:t xml:space="preserve">nda meeting plan </w:t>
      </w:r>
      <w:r w:rsidR="00F369CD" w:rsidRPr="00FD1407">
        <w:rPr>
          <w:sz w:val="24"/>
          <w:szCs w:val="24"/>
        </w:rPr>
        <w:t>document 18-1</w:t>
      </w:r>
      <w:r w:rsidR="00CF46CF">
        <w:rPr>
          <w:rFonts w:hint="eastAsia"/>
          <w:sz w:val="24"/>
          <w:szCs w:val="24"/>
          <w:lang w:eastAsia="zh-CN"/>
        </w:rPr>
        <w:t>8</w:t>
      </w:r>
      <w:r w:rsidR="000B4C3D" w:rsidRPr="00FD1407">
        <w:rPr>
          <w:sz w:val="24"/>
          <w:szCs w:val="24"/>
        </w:rPr>
        <w:t>/</w:t>
      </w:r>
      <w:r w:rsidR="00454C8A" w:rsidRPr="00FD1407">
        <w:rPr>
          <w:sz w:val="24"/>
          <w:szCs w:val="24"/>
        </w:rPr>
        <w:t>0</w:t>
      </w:r>
      <w:r w:rsidR="00F94909">
        <w:rPr>
          <w:rFonts w:hint="eastAsia"/>
          <w:sz w:val="24"/>
          <w:szCs w:val="24"/>
          <w:lang w:eastAsia="zh-CN"/>
        </w:rPr>
        <w:t>0</w:t>
      </w:r>
      <w:r w:rsidR="002F3B87">
        <w:rPr>
          <w:sz w:val="24"/>
          <w:szCs w:val="24"/>
          <w:lang w:eastAsia="zh-CN"/>
        </w:rPr>
        <w:t>5</w:t>
      </w:r>
      <w:r w:rsidR="00F94909">
        <w:rPr>
          <w:rFonts w:hint="eastAsia"/>
          <w:sz w:val="24"/>
          <w:szCs w:val="24"/>
          <w:lang w:eastAsia="zh-CN"/>
        </w:rPr>
        <w:t>0</w:t>
      </w:r>
      <w:r w:rsidR="00823488" w:rsidRPr="00FD1407">
        <w:rPr>
          <w:sz w:val="24"/>
          <w:szCs w:val="24"/>
        </w:rPr>
        <w:t>r0</w:t>
      </w:r>
      <w:r w:rsidR="002F3B87">
        <w:rPr>
          <w:sz w:val="24"/>
          <w:szCs w:val="24"/>
          <w:lang w:eastAsia="zh-CN"/>
        </w:rPr>
        <w:t>1</w:t>
      </w:r>
      <w:r w:rsidRPr="00FD1407">
        <w:rPr>
          <w:sz w:val="24"/>
          <w:szCs w:val="24"/>
        </w:rPr>
        <w:t xml:space="preserve">.  </w:t>
      </w:r>
    </w:p>
    <w:p w14:paraId="1D8A96AE" w14:textId="3F52E107" w:rsidR="002F3B87" w:rsidRDefault="002F3B87" w:rsidP="002F3B87">
      <w:pPr>
        <w:numPr>
          <w:ilvl w:val="0"/>
          <w:numId w:val="1"/>
        </w:numPr>
        <w:rPr>
          <w:sz w:val="24"/>
          <w:szCs w:val="24"/>
        </w:rPr>
      </w:pPr>
      <w:r>
        <w:rPr>
          <w:sz w:val="24"/>
          <w:szCs w:val="24"/>
        </w:rPr>
        <w:t xml:space="preserve">Chair reviewed Slide 2, </w:t>
      </w:r>
      <w:r w:rsidRPr="002F3B87">
        <w:rPr>
          <w:sz w:val="24"/>
          <w:szCs w:val="24"/>
        </w:rPr>
        <w:t>Call to Order / Administrative Items</w:t>
      </w:r>
    </w:p>
    <w:p w14:paraId="698F8F86" w14:textId="5871455E" w:rsidR="002F3B87" w:rsidRDefault="002F3B87" w:rsidP="002F3B87">
      <w:pPr>
        <w:numPr>
          <w:ilvl w:val="1"/>
          <w:numId w:val="1"/>
        </w:numPr>
        <w:rPr>
          <w:sz w:val="24"/>
          <w:szCs w:val="24"/>
        </w:rPr>
      </w:pPr>
      <w:r>
        <w:rPr>
          <w:sz w:val="24"/>
          <w:szCs w:val="24"/>
        </w:rPr>
        <w:t xml:space="preserve">Chair goes through the </w:t>
      </w:r>
      <w:r w:rsidRPr="002F3B87">
        <w:rPr>
          <w:sz w:val="24"/>
          <w:szCs w:val="24"/>
        </w:rPr>
        <w:t>4 administration slides</w:t>
      </w:r>
      <w:r>
        <w:rPr>
          <w:sz w:val="24"/>
          <w:szCs w:val="24"/>
        </w:rPr>
        <w:t xml:space="preserve"> embedded in this slide.</w:t>
      </w:r>
    </w:p>
    <w:p w14:paraId="71931D56" w14:textId="3BE001DE" w:rsidR="002F3B87" w:rsidRPr="002F3B87" w:rsidRDefault="002F3B87" w:rsidP="005F7DCA">
      <w:pPr>
        <w:numPr>
          <w:ilvl w:val="0"/>
          <w:numId w:val="1"/>
        </w:numPr>
        <w:rPr>
          <w:sz w:val="24"/>
          <w:szCs w:val="24"/>
        </w:rPr>
      </w:pPr>
      <w:r w:rsidRPr="002F3B87">
        <w:rPr>
          <w:sz w:val="24"/>
          <w:szCs w:val="24"/>
        </w:rPr>
        <w:t>Chair reviewed slide #3</w:t>
      </w:r>
      <w:r>
        <w:rPr>
          <w:sz w:val="24"/>
          <w:szCs w:val="24"/>
        </w:rPr>
        <w:t>-4</w:t>
      </w:r>
      <w:r w:rsidRPr="002F3B87">
        <w:rPr>
          <w:sz w:val="24"/>
          <w:szCs w:val="24"/>
        </w:rPr>
        <w:t>,</w:t>
      </w:r>
      <w:r w:rsidRPr="002F3B87">
        <w:t xml:space="preserve"> </w:t>
      </w:r>
      <w:r w:rsidRPr="002F3B87">
        <w:rPr>
          <w:sz w:val="24"/>
          <w:szCs w:val="24"/>
        </w:rPr>
        <w:t>Other Guidelines for IEEE WG Meetings</w:t>
      </w:r>
      <w:r w:rsidR="005F7DCA">
        <w:rPr>
          <w:sz w:val="24"/>
          <w:szCs w:val="24"/>
        </w:rPr>
        <w:t xml:space="preserve"> and </w:t>
      </w:r>
      <w:r w:rsidR="005F7DCA" w:rsidRPr="005F7DCA">
        <w:rPr>
          <w:sz w:val="24"/>
          <w:szCs w:val="24"/>
        </w:rPr>
        <w:t>Participation in IEEE 802 Meetings</w:t>
      </w:r>
      <w:r w:rsidRPr="002F3B87">
        <w:rPr>
          <w:sz w:val="24"/>
          <w:szCs w:val="24"/>
        </w:rPr>
        <w:t>.</w:t>
      </w:r>
    </w:p>
    <w:p w14:paraId="416F2739" w14:textId="17E8F72F" w:rsidR="00566399" w:rsidRDefault="00566399" w:rsidP="00566399">
      <w:pPr>
        <w:numPr>
          <w:ilvl w:val="0"/>
          <w:numId w:val="1"/>
        </w:numPr>
        <w:rPr>
          <w:sz w:val="24"/>
          <w:szCs w:val="24"/>
        </w:rPr>
      </w:pPr>
      <w:r>
        <w:rPr>
          <w:sz w:val="24"/>
          <w:szCs w:val="24"/>
        </w:rPr>
        <w:t xml:space="preserve">Chair reviewed Slide </w:t>
      </w:r>
      <w:r w:rsidR="005F7DCA">
        <w:rPr>
          <w:sz w:val="24"/>
          <w:szCs w:val="24"/>
        </w:rPr>
        <w:t>5</w:t>
      </w:r>
      <w:r>
        <w:rPr>
          <w:sz w:val="24"/>
          <w:szCs w:val="24"/>
        </w:rPr>
        <w:t>, the agenda</w:t>
      </w:r>
    </w:p>
    <w:p w14:paraId="78BA4644" w14:textId="77777777" w:rsidR="005F7DCA" w:rsidRPr="005F7DCA" w:rsidRDefault="005F7DCA" w:rsidP="005F7DCA">
      <w:pPr>
        <w:numPr>
          <w:ilvl w:val="1"/>
          <w:numId w:val="1"/>
        </w:numPr>
        <w:rPr>
          <w:sz w:val="24"/>
          <w:szCs w:val="24"/>
        </w:rPr>
      </w:pPr>
      <w:r w:rsidRPr="005F7DCA">
        <w:rPr>
          <w:sz w:val="24"/>
          <w:szCs w:val="24"/>
        </w:rPr>
        <w:t>Call to Order</w:t>
      </w:r>
    </w:p>
    <w:p w14:paraId="1D26A713" w14:textId="77777777" w:rsidR="005F7DCA" w:rsidRPr="005F7DCA" w:rsidRDefault="005F7DCA" w:rsidP="005F7DCA">
      <w:pPr>
        <w:numPr>
          <w:ilvl w:val="2"/>
          <w:numId w:val="1"/>
        </w:numPr>
        <w:rPr>
          <w:sz w:val="24"/>
          <w:szCs w:val="24"/>
        </w:rPr>
      </w:pPr>
      <w:r w:rsidRPr="005F7DCA">
        <w:rPr>
          <w:sz w:val="24"/>
          <w:szCs w:val="24"/>
        </w:rPr>
        <w:t>Attendance server is open</w:t>
      </w:r>
    </w:p>
    <w:p w14:paraId="6EE44DDB" w14:textId="77777777" w:rsidR="005F7DCA" w:rsidRPr="005F7DCA" w:rsidRDefault="005F7DCA" w:rsidP="005F7DCA">
      <w:pPr>
        <w:numPr>
          <w:ilvl w:val="1"/>
          <w:numId w:val="1"/>
        </w:numPr>
        <w:rPr>
          <w:sz w:val="24"/>
          <w:szCs w:val="24"/>
        </w:rPr>
      </w:pPr>
      <w:r w:rsidRPr="005F7DCA">
        <w:rPr>
          <w:sz w:val="24"/>
          <w:szCs w:val="24"/>
        </w:rPr>
        <w:t>Administrative items</w:t>
      </w:r>
    </w:p>
    <w:p w14:paraId="54C9BC62" w14:textId="77777777" w:rsidR="005F7DCA" w:rsidRPr="005F7DCA" w:rsidRDefault="005F7DCA" w:rsidP="005F7DCA">
      <w:pPr>
        <w:numPr>
          <w:ilvl w:val="1"/>
          <w:numId w:val="1"/>
        </w:numPr>
        <w:rPr>
          <w:sz w:val="24"/>
          <w:szCs w:val="24"/>
        </w:rPr>
      </w:pPr>
      <w:r w:rsidRPr="005F7DCA">
        <w:rPr>
          <w:sz w:val="24"/>
          <w:szCs w:val="24"/>
        </w:rPr>
        <w:t>Approve agenda &amp; last minutes</w:t>
      </w:r>
    </w:p>
    <w:p w14:paraId="5096C25E" w14:textId="77777777" w:rsidR="005F7DCA" w:rsidRPr="005F7DCA" w:rsidRDefault="005F7DCA" w:rsidP="005F7DCA">
      <w:pPr>
        <w:numPr>
          <w:ilvl w:val="1"/>
          <w:numId w:val="1"/>
        </w:numPr>
        <w:rPr>
          <w:sz w:val="24"/>
          <w:szCs w:val="24"/>
        </w:rPr>
      </w:pPr>
      <w:r w:rsidRPr="005F7DCA">
        <w:rPr>
          <w:sz w:val="24"/>
          <w:szCs w:val="24"/>
        </w:rPr>
        <w:t>Discussion items</w:t>
      </w:r>
    </w:p>
    <w:p w14:paraId="42AB7E25" w14:textId="77777777" w:rsidR="005F7DCA" w:rsidRPr="005F7DCA" w:rsidRDefault="005F7DCA" w:rsidP="005F7DCA">
      <w:pPr>
        <w:numPr>
          <w:ilvl w:val="2"/>
          <w:numId w:val="1"/>
        </w:numPr>
        <w:rPr>
          <w:sz w:val="24"/>
          <w:szCs w:val="24"/>
        </w:rPr>
      </w:pPr>
      <w:r w:rsidRPr="005F7DCA">
        <w:rPr>
          <w:sz w:val="24"/>
          <w:szCs w:val="24"/>
        </w:rPr>
        <w:t>FCC NPRM Section 7</w:t>
      </w:r>
    </w:p>
    <w:p w14:paraId="48131DCB" w14:textId="77777777" w:rsidR="005F7DCA" w:rsidRPr="005F7DCA" w:rsidRDefault="005F7DCA" w:rsidP="005F7DCA">
      <w:pPr>
        <w:numPr>
          <w:ilvl w:val="2"/>
          <w:numId w:val="1"/>
        </w:numPr>
        <w:rPr>
          <w:sz w:val="24"/>
          <w:szCs w:val="24"/>
        </w:rPr>
      </w:pPr>
      <w:r w:rsidRPr="005F7DCA">
        <w:rPr>
          <w:sz w:val="24"/>
          <w:szCs w:val="24"/>
        </w:rPr>
        <w:t>FCC NOI/PN 4GHz</w:t>
      </w:r>
    </w:p>
    <w:p w14:paraId="206AD21C" w14:textId="77777777" w:rsidR="005F7DCA" w:rsidRPr="005F7DCA" w:rsidRDefault="005F7DCA" w:rsidP="005F7DCA">
      <w:pPr>
        <w:numPr>
          <w:ilvl w:val="2"/>
          <w:numId w:val="1"/>
        </w:numPr>
        <w:rPr>
          <w:sz w:val="24"/>
          <w:szCs w:val="24"/>
        </w:rPr>
      </w:pPr>
      <w:r w:rsidRPr="005F7DCA">
        <w:rPr>
          <w:sz w:val="24"/>
          <w:szCs w:val="24"/>
        </w:rPr>
        <w:t>EU Items</w:t>
      </w:r>
    </w:p>
    <w:p w14:paraId="3D0B3C16" w14:textId="77777777" w:rsidR="005F7DCA" w:rsidRPr="005F7DCA" w:rsidRDefault="005F7DCA" w:rsidP="005F7DCA">
      <w:pPr>
        <w:numPr>
          <w:ilvl w:val="2"/>
          <w:numId w:val="1"/>
        </w:numPr>
        <w:rPr>
          <w:sz w:val="24"/>
          <w:szCs w:val="24"/>
        </w:rPr>
      </w:pPr>
      <w:proofErr w:type="spellStart"/>
      <w:r w:rsidRPr="005F7DCA">
        <w:rPr>
          <w:sz w:val="24"/>
          <w:szCs w:val="24"/>
        </w:rPr>
        <w:t>WiFi</w:t>
      </w:r>
      <w:proofErr w:type="spellEnd"/>
      <w:r w:rsidRPr="005F7DCA">
        <w:rPr>
          <w:sz w:val="24"/>
          <w:szCs w:val="24"/>
        </w:rPr>
        <w:t xml:space="preserve"> / UWB points</w:t>
      </w:r>
    </w:p>
    <w:p w14:paraId="730CEF81" w14:textId="77777777" w:rsidR="005F7DCA" w:rsidRPr="005F7DCA" w:rsidRDefault="005F7DCA" w:rsidP="005F7DCA">
      <w:pPr>
        <w:numPr>
          <w:ilvl w:val="2"/>
          <w:numId w:val="1"/>
        </w:numPr>
        <w:rPr>
          <w:sz w:val="24"/>
          <w:szCs w:val="24"/>
        </w:rPr>
      </w:pPr>
      <w:r w:rsidRPr="005F7DCA">
        <w:rPr>
          <w:sz w:val="24"/>
          <w:szCs w:val="24"/>
        </w:rPr>
        <w:t>IEEE EU position statement</w:t>
      </w:r>
    </w:p>
    <w:p w14:paraId="524D2E0F" w14:textId="77777777" w:rsidR="005F7DCA" w:rsidRDefault="005F7DCA" w:rsidP="005F7DCA">
      <w:pPr>
        <w:numPr>
          <w:ilvl w:val="2"/>
          <w:numId w:val="1"/>
        </w:numPr>
        <w:rPr>
          <w:sz w:val="24"/>
          <w:szCs w:val="24"/>
        </w:rPr>
      </w:pPr>
      <w:r w:rsidRPr="005F7DCA">
        <w:rPr>
          <w:sz w:val="24"/>
          <w:szCs w:val="24"/>
        </w:rPr>
        <w:t>IEEE 802 Fellowship request</w:t>
      </w:r>
    </w:p>
    <w:p w14:paraId="71064A0C" w14:textId="5AB74B83" w:rsidR="00991F7F" w:rsidRPr="005F7DCA" w:rsidRDefault="00991F7F" w:rsidP="00991F7F">
      <w:pPr>
        <w:numPr>
          <w:ilvl w:val="2"/>
          <w:numId w:val="1"/>
        </w:numPr>
        <w:rPr>
          <w:sz w:val="24"/>
          <w:szCs w:val="24"/>
        </w:rPr>
      </w:pPr>
      <w:r w:rsidRPr="00991F7F">
        <w:rPr>
          <w:sz w:val="24"/>
          <w:szCs w:val="24"/>
        </w:rPr>
        <w:t>Thursday’s agenda</w:t>
      </w:r>
    </w:p>
    <w:p w14:paraId="1AB08659" w14:textId="77777777" w:rsidR="005F7DCA" w:rsidRPr="005F7DCA" w:rsidRDefault="005F7DCA" w:rsidP="005F7DCA">
      <w:pPr>
        <w:numPr>
          <w:ilvl w:val="1"/>
          <w:numId w:val="1"/>
        </w:numPr>
        <w:rPr>
          <w:sz w:val="24"/>
          <w:szCs w:val="24"/>
        </w:rPr>
      </w:pPr>
      <w:r w:rsidRPr="005F7DCA">
        <w:rPr>
          <w:sz w:val="24"/>
          <w:szCs w:val="24"/>
        </w:rPr>
        <w:t>Actions required</w:t>
      </w:r>
    </w:p>
    <w:p w14:paraId="011EC633" w14:textId="77777777" w:rsidR="005F7DCA" w:rsidRPr="005F7DCA" w:rsidRDefault="005F7DCA" w:rsidP="005F7DCA">
      <w:pPr>
        <w:numPr>
          <w:ilvl w:val="2"/>
          <w:numId w:val="1"/>
        </w:numPr>
        <w:rPr>
          <w:sz w:val="24"/>
          <w:szCs w:val="24"/>
        </w:rPr>
      </w:pPr>
      <w:r w:rsidRPr="005F7DCA">
        <w:rPr>
          <w:sz w:val="24"/>
          <w:szCs w:val="24"/>
        </w:rPr>
        <w:t>IEEE EU Position Statement inputs</w:t>
      </w:r>
    </w:p>
    <w:p w14:paraId="14A6390B" w14:textId="77777777" w:rsidR="005F7DCA" w:rsidRPr="005F7DCA" w:rsidRDefault="005F7DCA" w:rsidP="005F7DCA">
      <w:pPr>
        <w:numPr>
          <w:ilvl w:val="2"/>
          <w:numId w:val="1"/>
        </w:numPr>
        <w:rPr>
          <w:sz w:val="24"/>
          <w:szCs w:val="24"/>
        </w:rPr>
      </w:pPr>
      <w:proofErr w:type="spellStart"/>
      <w:r w:rsidRPr="005F7DCA">
        <w:rPr>
          <w:sz w:val="24"/>
          <w:szCs w:val="24"/>
        </w:rPr>
        <w:t>WiFi</w:t>
      </w:r>
      <w:proofErr w:type="spellEnd"/>
      <w:r w:rsidRPr="005F7DCA">
        <w:rPr>
          <w:sz w:val="24"/>
          <w:szCs w:val="24"/>
        </w:rPr>
        <w:t xml:space="preserve"> / UWB inputs</w:t>
      </w:r>
    </w:p>
    <w:p w14:paraId="47E71C69" w14:textId="77777777" w:rsidR="005F7DCA" w:rsidRPr="005F7DCA" w:rsidRDefault="005F7DCA" w:rsidP="005F7DCA">
      <w:pPr>
        <w:numPr>
          <w:ilvl w:val="2"/>
          <w:numId w:val="1"/>
        </w:numPr>
        <w:rPr>
          <w:sz w:val="24"/>
          <w:szCs w:val="24"/>
        </w:rPr>
      </w:pPr>
      <w:r w:rsidRPr="005F7DCA">
        <w:rPr>
          <w:sz w:val="24"/>
          <w:szCs w:val="24"/>
        </w:rPr>
        <w:t>What happens during the call</w:t>
      </w:r>
    </w:p>
    <w:p w14:paraId="0DA497CD" w14:textId="0839BD14" w:rsidR="00566399" w:rsidRDefault="005F7DCA" w:rsidP="005F7DCA">
      <w:pPr>
        <w:numPr>
          <w:ilvl w:val="1"/>
          <w:numId w:val="1"/>
        </w:numPr>
        <w:rPr>
          <w:sz w:val="24"/>
          <w:szCs w:val="24"/>
        </w:rPr>
      </w:pPr>
      <w:r w:rsidRPr="005F7DCA">
        <w:rPr>
          <w:sz w:val="24"/>
          <w:szCs w:val="24"/>
        </w:rPr>
        <w:t>AOB and Adjourn</w:t>
      </w:r>
      <w:r w:rsidR="00566399">
        <w:rPr>
          <w:sz w:val="24"/>
          <w:szCs w:val="24"/>
        </w:rPr>
        <w:t>.</w:t>
      </w:r>
    </w:p>
    <w:p w14:paraId="483ADD1A" w14:textId="4E2C233F" w:rsidR="004E7A26" w:rsidRPr="00376FED" w:rsidRDefault="004E7A26" w:rsidP="004E7A26">
      <w:pPr>
        <w:numPr>
          <w:ilvl w:val="0"/>
          <w:numId w:val="1"/>
        </w:numPr>
        <w:rPr>
          <w:bCs/>
          <w:sz w:val="24"/>
          <w:szCs w:val="24"/>
          <w:lang w:val="en-US"/>
        </w:rPr>
      </w:pPr>
      <w:r w:rsidRPr="00376FED">
        <w:rPr>
          <w:sz w:val="24"/>
          <w:szCs w:val="24"/>
          <w:lang w:eastAsia="zh-CN"/>
        </w:rPr>
        <w:t>Motion passed to approve the meeting a</w:t>
      </w:r>
      <w:r w:rsidRPr="00376FED">
        <w:rPr>
          <w:sz w:val="24"/>
          <w:szCs w:val="24"/>
        </w:rPr>
        <w:t xml:space="preserve">genda </w:t>
      </w:r>
      <w:r w:rsidR="00DC4B8F" w:rsidRPr="00376FED">
        <w:rPr>
          <w:sz w:val="24"/>
          <w:szCs w:val="24"/>
        </w:rPr>
        <w:t xml:space="preserve">on </w:t>
      </w:r>
      <w:r w:rsidRPr="00376FED">
        <w:rPr>
          <w:sz w:val="24"/>
          <w:szCs w:val="24"/>
        </w:rPr>
        <w:t xml:space="preserve">Slide </w:t>
      </w:r>
      <w:r w:rsidR="00295CCD" w:rsidRPr="00376FED">
        <w:rPr>
          <w:sz w:val="24"/>
          <w:szCs w:val="24"/>
        </w:rPr>
        <w:t>#</w:t>
      </w:r>
      <w:r w:rsidR="005F7DCA">
        <w:rPr>
          <w:sz w:val="24"/>
          <w:szCs w:val="24"/>
        </w:rPr>
        <w:t>6</w:t>
      </w:r>
    </w:p>
    <w:p w14:paraId="0A9B7130" w14:textId="77777777" w:rsidR="005F7DCA" w:rsidRPr="005F7DCA" w:rsidRDefault="005F7DCA" w:rsidP="005F7DCA">
      <w:pPr>
        <w:numPr>
          <w:ilvl w:val="1"/>
          <w:numId w:val="1"/>
        </w:numPr>
        <w:autoSpaceDE w:val="0"/>
        <w:autoSpaceDN w:val="0"/>
        <w:adjustRightInd w:val="0"/>
        <w:rPr>
          <w:bCs/>
          <w:sz w:val="24"/>
          <w:szCs w:val="24"/>
          <w:lang w:val="en-US"/>
        </w:rPr>
      </w:pPr>
      <w:r w:rsidRPr="005F7DCA">
        <w:rPr>
          <w:bCs/>
          <w:sz w:val="24"/>
          <w:szCs w:val="24"/>
          <w:lang w:val="en-US"/>
        </w:rPr>
        <w:t>Motion: To approve the agenda as presented on previous slide</w:t>
      </w:r>
    </w:p>
    <w:p w14:paraId="0851E9F9" w14:textId="05D23B50" w:rsidR="005F7DCA" w:rsidRPr="009548D1" w:rsidRDefault="005F7DCA" w:rsidP="009548D1">
      <w:pPr>
        <w:numPr>
          <w:ilvl w:val="1"/>
          <w:numId w:val="1"/>
        </w:numPr>
        <w:autoSpaceDE w:val="0"/>
        <w:autoSpaceDN w:val="0"/>
        <w:adjustRightInd w:val="0"/>
        <w:rPr>
          <w:bCs/>
          <w:sz w:val="24"/>
          <w:szCs w:val="24"/>
          <w:lang w:val="en-US"/>
        </w:rPr>
      </w:pPr>
      <w:r w:rsidRPr="009548D1">
        <w:rPr>
          <w:bCs/>
          <w:sz w:val="24"/>
          <w:szCs w:val="24"/>
          <w:lang w:val="en-US"/>
        </w:rPr>
        <w:t xml:space="preserve">Moved by:  </w:t>
      </w:r>
      <w:r w:rsidR="009548D1" w:rsidRPr="009548D1">
        <w:rPr>
          <w:bCs/>
          <w:sz w:val="24"/>
          <w:szCs w:val="24"/>
          <w:lang w:val="en-US"/>
        </w:rPr>
        <w:t>Stuart Kerry (</w:t>
      </w:r>
      <w:proofErr w:type="spellStart"/>
      <w:r w:rsidR="009548D1" w:rsidRPr="009548D1">
        <w:rPr>
          <w:bCs/>
          <w:sz w:val="24"/>
          <w:szCs w:val="24"/>
          <w:lang w:val="en-US"/>
        </w:rPr>
        <w:t>Arris</w:t>
      </w:r>
      <w:proofErr w:type="spellEnd"/>
      <w:r w:rsidR="009548D1" w:rsidRPr="009548D1">
        <w:rPr>
          <w:bCs/>
          <w:sz w:val="24"/>
          <w:szCs w:val="24"/>
          <w:lang w:val="en-US"/>
        </w:rPr>
        <w:t>/Ruckus)</w:t>
      </w:r>
      <w:r w:rsidRPr="009548D1">
        <w:rPr>
          <w:bCs/>
          <w:sz w:val="24"/>
          <w:szCs w:val="24"/>
          <w:lang w:val="en-US"/>
        </w:rPr>
        <w:tab/>
      </w:r>
    </w:p>
    <w:p w14:paraId="4989BD63" w14:textId="6D3A0DA1" w:rsidR="005F7DCA" w:rsidRPr="009548D1" w:rsidRDefault="005F7DCA" w:rsidP="005F7DCA">
      <w:pPr>
        <w:numPr>
          <w:ilvl w:val="1"/>
          <w:numId w:val="1"/>
        </w:numPr>
        <w:autoSpaceDE w:val="0"/>
        <w:autoSpaceDN w:val="0"/>
        <w:adjustRightInd w:val="0"/>
        <w:rPr>
          <w:bCs/>
          <w:sz w:val="24"/>
          <w:szCs w:val="24"/>
          <w:lang w:val="en-US"/>
        </w:rPr>
      </w:pPr>
      <w:r w:rsidRPr="009548D1">
        <w:rPr>
          <w:bCs/>
          <w:sz w:val="24"/>
          <w:szCs w:val="24"/>
          <w:lang w:val="en-US"/>
        </w:rPr>
        <w:t xml:space="preserve">Seconded by:  </w:t>
      </w:r>
      <w:r w:rsidRPr="009548D1">
        <w:rPr>
          <w:bCs/>
          <w:sz w:val="24"/>
          <w:szCs w:val="24"/>
          <w:lang w:val="en-US"/>
        </w:rPr>
        <w:tab/>
      </w:r>
      <w:r w:rsidR="009548D1" w:rsidRPr="009548D1">
        <w:rPr>
          <w:bCs/>
          <w:sz w:val="24"/>
          <w:szCs w:val="24"/>
          <w:lang w:val="en-US"/>
        </w:rPr>
        <w:t xml:space="preserve">Thomas </w:t>
      </w:r>
      <w:proofErr w:type="spellStart"/>
      <w:r w:rsidR="009548D1" w:rsidRPr="009548D1">
        <w:rPr>
          <w:bCs/>
          <w:sz w:val="24"/>
          <w:szCs w:val="24"/>
          <w:lang w:val="en-US"/>
        </w:rPr>
        <w:t>Kuerner</w:t>
      </w:r>
      <w:proofErr w:type="spellEnd"/>
      <w:r w:rsidR="009548D1" w:rsidRPr="009548D1">
        <w:rPr>
          <w:bCs/>
          <w:sz w:val="24"/>
          <w:szCs w:val="24"/>
          <w:lang w:val="en-US"/>
        </w:rPr>
        <w:t xml:space="preserve"> (TU </w:t>
      </w:r>
      <w:proofErr w:type="spellStart"/>
      <w:r w:rsidR="009548D1" w:rsidRPr="009548D1">
        <w:rPr>
          <w:bCs/>
          <w:sz w:val="24"/>
          <w:szCs w:val="24"/>
          <w:lang w:val="en-US"/>
        </w:rPr>
        <w:t>Braunschwig</w:t>
      </w:r>
      <w:proofErr w:type="spellEnd"/>
      <w:r w:rsidR="009548D1" w:rsidRPr="009548D1">
        <w:rPr>
          <w:bCs/>
          <w:sz w:val="24"/>
          <w:szCs w:val="24"/>
          <w:lang w:val="en-US"/>
        </w:rPr>
        <w:t>)</w:t>
      </w:r>
    </w:p>
    <w:p w14:paraId="44336731" w14:textId="77777777" w:rsidR="005F7DCA" w:rsidRPr="009548D1" w:rsidRDefault="005F7DCA" w:rsidP="005F7DCA">
      <w:pPr>
        <w:numPr>
          <w:ilvl w:val="1"/>
          <w:numId w:val="1"/>
        </w:numPr>
        <w:autoSpaceDE w:val="0"/>
        <w:autoSpaceDN w:val="0"/>
        <w:adjustRightInd w:val="0"/>
        <w:rPr>
          <w:bCs/>
          <w:sz w:val="24"/>
          <w:szCs w:val="24"/>
          <w:lang w:val="en-US"/>
        </w:rPr>
      </w:pPr>
      <w:r w:rsidRPr="009548D1">
        <w:rPr>
          <w:bCs/>
          <w:sz w:val="24"/>
          <w:szCs w:val="24"/>
          <w:lang w:val="en-US"/>
        </w:rPr>
        <w:t>Discussion?</w:t>
      </w:r>
    </w:p>
    <w:p w14:paraId="2F700D72" w14:textId="77777777" w:rsidR="005F7DCA" w:rsidRPr="009548D1" w:rsidRDefault="005F7DCA" w:rsidP="005F7DCA">
      <w:pPr>
        <w:numPr>
          <w:ilvl w:val="1"/>
          <w:numId w:val="1"/>
        </w:numPr>
        <w:autoSpaceDE w:val="0"/>
        <w:autoSpaceDN w:val="0"/>
        <w:adjustRightInd w:val="0"/>
        <w:rPr>
          <w:sz w:val="24"/>
          <w:szCs w:val="24"/>
        </w:rPr>
      </w:pPr>
      <w:r w:rsidRPr="006C5D17">
        <w:rPr>
          <w:bCs/>
          <w:sz w:val="24"/>
          <w:szCs w:val="24"/>
          <w:highlight w:val="green"/>
          <w:lang w:val="en-US"/>
        </w:rPr>
        <w:t>Vote:  Unanimous consent</w:t>
      </w:r>
    </w:p>
    <w:p w14:paraId="1416E8E2" w14:textId="2282FDB1" w:rsidR="00240E06" w:rsidRDefault="00DC4B8F" w:rsidP="005F7DCA">
      <w:pPr>
        <w:numPr>
          <w:ilvl w:val="0"/>
          <w:numId w:val="1"/>
        </w:numPr>
        <w:autoSpaceDE w:val="0"/>
        <w:autoSpaceDN w:val="0"/>
        <w:adjustRightInd w:val="0"/>
        <w:rPr>
          <w:sz w:val="24"/>
          <w:szCs w:val="24"/>
        </w:rPr>
      </w:pPr>
      <w:r>
        <w:rPr>
          <w:sz w:val="24"/>
          <w:szCs w:val="24"/>
          <w:lang w:eastAsia="zh-CN"/>
        </w:rPr>
        <w:t xml:space="preserve">Motion passed to </w:t>
      </w:r>
      <w:r w:rsidRPr="00DC4B8F">
        <w:rPr>
          <w:sz w:val="24"/>
          <w:szCs w:val="24"/>
          <w:lang w:eastAsia="zh-CN"/>
        </w:rPr>
        <w:t xml:space="preserve">approve </w:t>
      </w:r>
      <w:r w:rsidR="005F7DCA">
        <w:rPr>
          <w:sz w:val="24"/>
          <w:szCs w:val="24"/>
          <w:lang w:eastAsia="zh-CN"/>
        </w:rPr>
        <w:t>March</w:t>
      </w:r>
      <w:r w:rsidR="00FE2268" w:rsidRPr="00DC4B8F">
        <w:rPr>
          <w:rFonts w:hint="eastAsia"/>
          <w:sz w:val="24"/>
          <w:szCs w:val="24"/>
          <w:lang w:eastAsia="zh-CN"/>
        </w:rPr>
        <w:t xml:space="preserve"> 201</w:t>
      </w:r>
      <w:r w:rsidR="00566399">
        <w:rPr>
          <w:sz w:val="24"/>
          <w:szCs w:val="24"/>
          <w:lang w:eastAsia="zh-CN"/>
        </w:rPr>
        <w:t>8</w:t>
      </w:r>
      <w:r w:rsidR="00F369CD" w:rsidRPr="00DC4B8F">
        <w:rPr>
          <w:sz w:val="24"/>
          <w:szCs w:val="24"/>
          <w:lang w:eastAsia="zh-CN"/>
        </w:rPr>
        <w:t xml:space="preserve"> </w:t>
      </w:r>
      <w:r w:rsidR="00F369CD" w:rsidRPr="00DC4B8F">
        <w:rPr>
          <w:rFonts w:hint="eastAsia"/>
          <w:sz w:val="24"/>
          <w:szCs w:val="24"/>
          <w:lang w:eastAsia="zh-CN"/>
        </w:rPr>
        <w:t>m</w:t>
      </w:r>
      <w:r w:rsidR="00454C8A" w:rsidRPr="00DC4B8F">
        <w:rPr>
          <w:sz w:val="24"/>
          <w:szCs w:val="24"/>
          <w:lang w:eastAsia="zh-CN"/>
        </w:rPr>
        <w:t>eeting</w:t>
      </w:r>
      <w:r>
        <w:rPr>
          <w:sz w:val="24"/>
          <w:szCs w:val="24"/>
          <w:lang w:eastAsia="zh-CN"/>
        </w:rPr>
        <w:t xml:space="preserve"> minutes </w:t>
      </w:r>
      <w:r w:rsidR="009548D1">
        <w:rPr>
          <w:sz w:val="24"/>
          <w:szCs w:val="24"/>
          <w:lang w:eastAsia="zh-CN"/>
        </w:rPr>
        <w:t>on Slide #6</w:t>
      </w:r>
    </w:p>
    <w:p w14:paraId="286A5DDC" w14:textId="297B57B0" w:rsidR="00C101BE" w:rsidRPr="005F7DCA" w:rsidRDefault="005659AA" w:rsidP="005F7DCA">
      <w:pPr>
        <w:numPr>
          <w:ilvl w:val="1"/>
          <w:numId w:val="1"/>
        </w:numPr>
        <w:autoSpaceDE w:val="0"/>
        <w:autoSpaceDN w:val="0"/>
        <w:adjustRightInd w:val="0"/>
        <w:rPr>
          <w:sz w:val="24"/>
          <w:szCs w:val="24"/>
          <w:lang w:val="en-US"/>
        </w:rPr>
      </w:pPr>
      <w:r w:rsidRPr="005F7DCA">
        <w:rPr>
          <w:bCs/>
          <w:sz w:val="24"/>
          <w:szCs w:val="24"/>
          <w:u w:val="single"/>
          <w:lang w:val="en-US"/>
        </w:rPr>
        <w:t>Motion:</w:t>
      </w:r>
      <w:r w:rsidRPr="005F7DCA">
        <w:rPr>
          <w:bCs/>
          <w:sz w:val="24"/>
          <w:szCs w:val="24"/>
          <w:lang w:val="en-US"/>
        </w:rPr>
        <w:t xml:space="preserve"> To approve the minutes from the IEEE 802.18 meeting at the Chicago (Rosemont) Wireless Plenary in document: </w:t>
      </w:r>
      <w:hyperlink r:id="rId9" w:history="1">
        <w:r w:rsidRPr="005F7DCA">
          <w:rPr>
            <w:rStyle w:val="Hyperlink"/>
            <w:bCs/>
            <w:sz w:val="24"/>
            <w:szCs w:val="24"/>
            <w:lang w:val="en-US"/>
          </w:rPr>
          <w:t>https://mentor.ieee.org/802.18/dcn/18/18-18-0024-00-0000-meeting-minutes-march-2018-o-hare.docx</w:t>
        </w:r>
      </w:hyperlink>
      <w:r w:rsidR="006C5D17">
        <w:rPr>
          <w:bCs/>
          <w:sz w:val="24"/>
          <w:szCs w:val="24"/>
          <w:lang w:val="en-US"/>
        </w:rPr>
        <w:t xml:space="preserve"> </w:t>
      </w:r>
      <w:r w:rsidR="006C5D17">
        <w:rPr>
          <w:bCs/>
          <w:sz w:val="24"/>
          <w:szCs w:val="24"/>
          <w:lang w:val="en-US"/>
        </w:rPr>
        <w:tab/>
      </w:r>
      <w:r w:rsidRPr="005F7DCA">
        <w:rPr>
          <w:bCs/>
          <w:sz w:val="24"/>
          <w:szCs w:val="24"/>
          <w:lang w:val="en-US"/>
        </w:rPr>
        <w:t xml:space="preserve">Posted: </w:t>
      </w:r>
      <w:r w:rsidRPr="005F7DCA">
        <w:rPr>
          <w:sz w:val="24"/>
          <w:szCs w:val="24"/>
          <w:lang w:val="en-US"/>
        </w:rPr>
        <w:t>23-Mar-2018 16:54:50 ET</w:t>
      </w:r>
    </w:p>
    <w:p w14:paraId="139F8B2E" w14:textId="09640DFD" w:rsidR="005F7DCA" w:rsidRPr="005F7DCA" w:rsidRDefault="005F7DCA" w:rsidP="009548D1">
      <w:pPr>
        <w:numPr>
          <w:ilvl w:val="1"/>
          <w:numId w:val="1"/>
        </w:numPr>
        <w:autoSpaceDE w:val="0"/>
        <w:autoSpaceDN w:val="0"/>
        <w:adjustRightInd w:val="0"/>
        <w:rPr>
          <w:sz w:val="24"/>
          <w:szCs w:val="24"/>
          <w:lang w:val="en-US"/>
        </w:rPr>
      </w:pPr>
      <w:r w:rsidRPr="005F7DCA">
        <w:rPr>
          <w:bCs/>
          <w:sz w:val="24"/>
          <w:szCs w:val="24"/>
          <w:lang w:val="en-US"/>
        </w:rPr>
        <w:t xml:space="preserve">Moved by: </w:t>
      </w:r>
      <w:r w:rsidRPr="005F7DCA">
        <w:rPr>
          <w:bCs/>
          <w:sz w:val="24"/>
          <w:szCs w:val="24"/>
          <w:lang w:val="en-US"/>
        </w:rPr>
        <w:tab/>
        <w:t xml:space="preserve"> </w:t>
      </w:r>
      <w:r w:rsidR="009548D1">
        <w:rPr>
          <w:bCs/>
          <w:sz w:val="24"/>
          <w:szCs w:val="24"/>
          <w:lang w:val="en-US"/>
        </w:rPr>
        <w:t>Tim Jeffries</w:t>
      </w:r>
      <w:r w:rsidR="009548D1" w:rsidRPr="009548D1">
        <w:rPr>
          <w:bCs/>
          <w:sz w:val="24"/>
          <w:szCs w:val="24"/>
          <w:lang w:val="en-US"/>
        </w:rPr>
        <w:t xml:space="preserve"> </w:t>
      </w:r>
      <w:r w:rsidR="009548D1">
        <w:rPr>
          <w:bCs/>
          <w:sz w:val="24"/>
          <w:szCs w:val="24"/>
          <w:lang w:val="en-US"/>
        </w:rPr>
        <w:t>(</w:t>
      </w:r>
      <w:r w:rsidR="009548D1" w:rsidRPr="009548D1">
        <w:rPr>
          <w:bCs/>
          <w:sz w:val="24"/>
          <w:szCs w:val="24"/>
          <w:lang w:val="en-US"/>
        </w:rPr>
        <w:t>Huawei</w:t>
      </w:r>
      <w:r w:rsidR="009548D1">
        <w:rPr>
          <w:bCs/>
          <w:sz w:val="24"/>
          <w:szCs w:val="24"/>
          <w:lang w:val="en-US"/>
        </w:rPr>
        <w:t xml:space="preserve"> Technologies)</w:t>
      </w:r>
    </w:p>
    <w:p w14:paraId="6AAB1769" w14:textId="08D8DDE6" w:rsidR="005F7DCA" w:rsidRPr="005F7DCA" w:rsidRDefault="005F7DCA" w:rsidP="009548D1">
      <w:pPr>
        <w:numPr>
          <w:ilvl w:val="1"/>
          <w:numId w:val="1"/>
        </w:numPr>
        <w:autoSpaceDE w:val="0"/>
        <w:autoSpaceDN w:val="0"/>
        <w:adjustRightInd w:val="0"/>
        <w:rPr>
          <w:sz w:val="24"/>
          <w:szCs w:val="24"/>
          <w:lang w:val="en-US"/>
        </w:rPr>
      </w:pPr>
      <w:r w:rsidRPr="005F7DCA">
        <w:rPr>
          <w:bCs/>
          <w:sz w:val="24"/>
          <w:szCs w:val="24"/>
          <w:lang w:val="en-US"/>
        </w:rPr>
        <w:t xml:space="preserve">Seconded by:    </w:t>
      </w:r>
      <w:r w:rsidR="009548D1" w:rsidRPr="009548D1">
        <w:rPr>
          <w:bCs/>
          <w:sz w:val="24"/>
          <w:szCs w:val="24"/>
          <w:lang w:val="en-US"/>
        </w:rPr>
        <w:t xml:space="preserve">Stuart Kerry </w:t>
      </w:r>
      <w:r w:rsidR="009548D1">
        <w:rPr>
          <w:bCs/>
          <w:sz w:val="24"/>
          <w:szCs w:val="24"/>
          <w:lang w:val="en-US"/>
        </w:rPr>
        <w:t>(</w:t>
      </w:r>
      <w:proofErr w:type="spellStart"/>
      <w:r w:rsidR="009548D1" w:rsidRPr="009548D1">
        <w:rPr>
          <w:bCs/>
          <w:sz w:val="24"/>
          <w:szCs w:val="24"/>
          <w:lang w:val="en-US"/>
        </w:rPr>
        <w:t>Arris</w:t>
      </w:r>
      <w:proofErr w:type="spellEnd"/>
      <w:r w:rsidR="009548D1" w:rsidRPr="009548D1">
        <w:rPr>
          <w:bCs/>
          <w:sz w:val="24"/>
          <w:szCs w:val="24"/>
          <w:lang w:val="en-US"/>
        </w:rPr>
        <w:t>/Ruckus</w:t>
      </w:r>
      <w:r w:rsidR="009548D1">
        <w:rPr>
          <w:bCs/>
          <w:sz w:val="24"/>
          <w:szCs w:val="24"/>
          <w:lang w:val="en-US"/>
        </w:rPr>
        <w:t>)</w:t>
      </w:r>
      <w:r w:rsidRPr="005F7DCA">
        <w:rPr>
          <w:bCs/>
          <w:sz w:val="24"/>
          <w:szCs w:val="24"/>
          <w:lang w:val="en-US"/>
        </w:rPr>
        <w:t xml:space="preserve"> </w:t>
      </w:r>
    </w:p>
    <w:p w14:paraId="40ADFDB9" w14:textId="77777777" w:rsidR="005F7DCA" w:rsidRPr="005F7DCA" w:rsidRDefault="005F7DCA" w:rsidP="005F7DCA">
      <w:pPr>
        <w:numPr>
          <w:ilvl w:val="1"/>
          <w:numId w:val="1"/>
        </w:numPr>
        <w:autoSpaceDE w:val="0"/>
        <w:autoSpaceDN w:val="0"/>
        <w:adjustRightInd w:val="0"/>
        <w:rPr>
          <w:sz w:val="24"/>
          <w:szCs w:val="24"/>
          <w:lang w:val="en-US"/>
        </w:rPr>
      </w:pPr>
      <w:r w:rsidRPr="005F7DCA">
        <w:rPr>
          <w:bCs/>
          <w:sz w:val="24"/>
          <w:szCs w:val="24"/>
          <w:lang w:val="en-US"/>
        </w:rPr>
        <w:t xml:space="preserve">Discussion? </w:t>
      </w:r>
    </w:p>
    <w:p w14:paraId="6DEB6F3B" w14:textId="77777777" w:rsidR="005F7DCA" w:rsidRPr="006C5D17" w:rsidRDefault="005F7DCA" w:rsidP="005F7DCA">
      <w:pPr>
        <w:numPr>
          <w:ilvl w:val="1"/>
          <w:numId w:val="1"/>
        </w:numPr>
        <w:autoSpaceDE w:val="0"/>
        <w:autoSpaceDN w:val="0"/>
        <w:adjustRightInd w:val="0"/>
        <w:rPr>
          <w:sz w:val="24"/>
          <w:szCs w:val="24"/>
          <w:highlight w:val="green"/>
          <w:lang w:val="en-US"/>
        </w:rPr>
      </w:pPr>
      <w:r w:rsidRPr="006C5D17">
        <w:rPr>
          <w:bCs/>
          <w:sz w:val="24"/>
          <w:szCs w:val="24"/>
          <w:highlight w:val="green"/>
          <w:lang w:val="en-US"/>
        </w:rPr>
        <w:t>Vote: Unanimous consent</w:t>
      </w:r>
    </w:p>
    <w:p w14:paraId="164B4060" w14:textId="39FCBAA5" w:rsidR="009548D1" w:rsidRPr="009548D1" w:rsidRDefault="009548D1" w:rsidP="009548D1">
      <w:pPr>
        <w:numPr>
          <w:ilvl w:val="0"/>
          <w:numId w:val="1"/>
        </w:numPr>
        <w:autoSpaceDE w:val="0"/>
        <w:autoSpaceDN w:val="0"/>
        <w:adjustRightInd w:val="0"/>
        <w:rPr>
          <w:sz w:val="24"/>
          <w:szCs w:val="24"/>
          <w:lang w:val="en-US"/>
        </w:rPr>
      </w:pPr>
      <w:r>
        <w:rPr>
          <w:bCs/>
          <w:sz w:val="24"/>
          <w:szCs w:val="24"/>
          <w:lang w:val="en-US"/>
        </w:rPr>
        <w:t xml:space="preserve">Chair asked the group if anyone </w:t>
      </w:r>
      <w:r w:rsidRPr="009548D1">
        <w:rPr>
          <w:bCs/>
          <w:sz w:val="24"/>
          <w:szCs w:val="24"/>
          <w:lang w:val="en-US"/>
        </w:rPr>
        <w:t>ha</w:t>
      </w:r>
      <w:r>
        <w:rPr>
          <w:bCs/>
          <w:sz w:val="24"/>
          <w:szCs w:val="24"/>
          <w:lang w:val="en-US"/>
        </w:rPr>
        <w:t>s</w:t>
      </w:r>
      <w:r w:rsidRPr="009548D1">
        <w:rPr>
          <w:bCs/>
          <w:sz w:val="24"/>
          <w:szCs w:val="24"/>
          <w:lang w:val="en-US"/>
        </w:rPr>
        <w:t xml:space="preserve"> an interest in being the 802.18 Vice-</w:t>
      </w:r>
      <w:proofErr w:type="gramStart"/>
      <w:r w:rsidRPr="009548D1">
        <w:rPr>
          <w:bCs/>
          <w:sz w:val="24"/>
          <w:szCs w:val="24"/>
          <w:lang w:val="en-US"/>
        </w:rPr>
        <w:t>Chair?</w:t>
      </w:r>
      <w:proofErr w:type="gramEnd"/>
    </w:p>
    <w:p w14:paraId="2F91276E" w14:textId="16ECFC16" w:rsidR="009548D1" w:rsidRPr="005F7DCA" w:rsidRDefault="009548D1" w:rsidP="009548D1">
      <w:pPr>
        <w:numPr>
          <w:ilvl w:val="1"/>
          <w:numId w:val="1"/>
        </w:numPr>
        <w:autoSpaceDE w:val="0"/>
        <w:autoSpaceDN w:val="0"/>
        <w:adjustRightInd w:val="0"/>
        <w:rPr>
          <w:sz w:val="24"/>
          <w:szCs w:val="24"/>
          <w:lang w:val="en-US"/>
        </w:rPr>
      </w:pPr>
      <w:r w:rsidRPr="009548D1">
        <w:rPr>
          <w:sz w:val="24"/>
          <w:szCs w:val="24"/>
          <w:lang w:val="en-US"/>
        </w:rPr>
        <w:t xml:space="preserve">Needs to be a member of the SA and </w:t>
      </w:r>
      <w:r>
        <w:rPr>
          <w:sz w:val="24"/>
          <w:szCs w:val="24"/>
          <w:lang w:val="en-US"/>
        </w:rPr>
        <w:t xml:space="preserve">send </w:t>
      </w:r>
      <w:r w:rsidRPr="009548D1">
        <w:rPr>
          <w:sz w:val="24"/>
          <w:szCs w:val="24"/>
          <w:lang w:val="en-US"/>
        </w:rPr>
        <w:t>a declaration of term commitment and affiliation letters to the EC.</w:t>
      </w:r>
    </w:p>
    <w:p w14:paraId="764287A4" w14:textId="77777777" w:rsidR="005F7DCA" w:rsidRDefault="005F7DCA" w:rsidP="005F7DCA">
      <w:pPr>
        <w:autoSpaceDE w:val="0"/>
        <w:autoSpaceDN w:val="0"/>
        <w:adjustRightInd w:val="0"/>
        <w:ind w:left="1080"/>
        <w:rPr>
          <w:sz w:val="24"/>
          <w:szCs w:val="24"/>
        </w:rPr>
      </w:pPr>
    </w:p>
    <w:p w14:paraId="4DF0DD53" w14:textId="1E9FDB57" w:rsidR="0066145C" w:rsidRDefault="0066145C" w:rsidP="005F7DCA">
      <w:pPr>
        <w:numPr>
          <w:ilvl w:val="0"/>
          <w:numId w:val="1"/>
        </w:numPr>
        <w:rPr>
          <w:sz w:val="24"/>
          <w:szCs w:val="24"/>
        </w:rPr>
      </w:pPr>
      <w:r w:rsidRPr="00FD1407">
        <w:rPr>
          <w:sz w:val="24"/>
          <w:szCs w:val="24"/>
        </w:rPr>
        <w:t xml:space="preserve">Chair </w:t>
      </w:r>
      <w:r w:rsidRPr="00FD1407">
        <w:rPr>
          <w:rFonts w:hint="eastAsia"/>
          <w:sz w:val="24"/>
          <w:szCs w:val="24"/>
          <w:lang w:eastAsia="zh-CN"/>
        </w:rPr>
        <w:t>went</w:t>
      </w:r>
      <w:r w:rsidRPr="00FD1407">
        <w:rPr>
          <w:sz w:val="24"/>
          <w:szCs w:val="24"/>
        </w:rPr>
        <w:t xml:space="preserve"> through slide </w:t>
      </w:r>
      <w:r w:rsidRPr="00FD1407">
        <w:rPr>
          <w:rFonts w:hint="eastAsia"/>
          <w:sz w:val="24"/>
          <w:szCs w:val="24"/>
          <w:lang w:eastAsia="zh-CN"/>
        </w:rPr>
        <w:t>#</w:t>
      </w:r>
      <w:r w:rsidR="005F7DCA">
        <w:rPr>
          <w:sz w:val="24"/>
          <w:szCs w:val="24"/>
          <w:lang w:eastAsia="zh-CN"/>
        </w:rPr>
        <w:t>7</w:t>
      </w:r>
      <w:r w:rsidR="000A3D50" w:rsidRPr="00FD1407">
        <w:rPr>
          <w:sz w:val="24"/>
          <w:szCs w:val="24"/>
          <w:lang w:eastAsia="zh-CN"/>
        </w:rPr>
        <w:t xml:space="preserve"> </w:t>
      </w:r>
      <w:r w:rsidR="00C94FB0" w:rsidRPr="00FD1407">
        <w:rPr>
          <w:sz w:val="24"/>
          <w:szCs w:val="24"/>
        </w:rPr>
        <w:t>on</w:t>
      </w:r>
      <w:r w:rsidRPr="00FD1407">
        <w:rPr>
          <w:sz w:val="24"/>
          <w:szCs w:val="24"/>
        </w:rPr>
        <w:t xml:space="preserve"> </w:t>
      </w:r>
      <w:r w:rsidR="005F7DCA" w:rsidRPr="005F7DCA">
        <w:rPr>
          <w:sz w:val="24"/>
          <w:szCs w:val="24"/>
        </w:rPr>
        <w:t>FCC NPRM– Section 7</w:t>
      </w:r>
      <w:r w:rsidRPr="00FD1407">
        <w:rPr>
          <w:sz w:val="24"/>
          <w:szCs w:val="24"/>
        </w:rPr>
        <w:t xml:space="preserve">. </w:t>
      </w:r>
    </w:p>
    <w:p w14:paraId="768E7D1B" w14:textId="77777777" w:rsidR="00C101BE" w:rsidRPr="005F7DCA" w:rsidRDefault="005659AA" w:rsidP="005F7DCA">
      <w:pPr>
        <w:numPr>
          <w:ilvl w:val="1"/>
          <w:numId w:val="1"/>
        </w:numPr>
        <w:rPr>
          <w:sz w:val="24"/>
          <w:szCs w:val="24"/>
          <w:lang w:val="en-US"/>
        </w:rPr>
      </w:pPr>
      <w:r w:rsidRPr="005F7DCA">
        <w:rPr>
          <w:bCs/>
          <w:sz w:val="24"/>
          <w:szCs w:val="24"/>
          <w:lang w:val="en-US"/>
        </w:rPr>
        <w:t xml:space="preserve">NPRM Revision of Section 7 on expediting access for new technologies </w:t>
      </w:r>
    </w:p>
    <w:p w14:paraId="53625E88" w14:textId="77777777" w:rsidR="00C101BE" w:rsidRPr="005F7DCA" w:rsidRDefault="00DB4EDC" w:rsidP="005F7DCA">
      <w:pPr>
        <w:numPr>
          <w:ilvl w:val="2"/>
          <w:numId w:val="1"/>
        </w:numPr>
        <w:rPr>
          <w:sz w:val="24"/>
          <w:szCs w:val="24"/>
          <w:lang w:val="en-US"/>
        </w:rPr>
      </w:pPr>
      <w:hyperlink r:id="rId10" w:history="1">
        <w:r w:rsidR="005659AA" w:rsidRPr="005F7DCA">
          <w:rPr>
            <w:rStyle w:val="Hyperlink"/>
            <w:sz w:val="24"/>
            <w:szCs w:val="24"/>
            <w:lang w:val="en-US"/>
          </w:rPr>
          <w:t>https://mentor.ieee.org/802.18/dcn/18/18-18-0021-00-0000-nprm-fcc-18-18.docx</w:t>
        </w:r>
      </w:hyperlink>
      <w:r w:rsidR="005659AA" w:rsidRPr="005F7DCA">
        <w:rPr>
          <w:sz w:val="24"/>
          <w:szCs w:val="24"/>
          <w:lang w:val="en-US"/>
        </w:rPr>
        <w:t xml:space="preserve">  </w:t>
      </w:r>
    </w:p>
    <w:p w14:paraId="7FD16CA1" w14:textId="77777777" w:rsidR="00C101BE" w:rsidRPr="005F7DCA" w:rsidRDefault="00DB4EDC" w:rsidP="005F7DCA">
      <w:pPr>
        <w:numPr>
          <w:ilvl w:val="2"/>
          <w:numId w:val="1"/>
        </w:numPr>
        <w:rPr>
          <w:sz w:val="24"/>
          <w:szCs w:val="24"/>
          <w:lang w:val="en-US"/>
        </w:rPr>
      </w:pPr>
      <w:hyperlink r:id="rId11" w:history="1">
        <w:r w:rsidR="005659AA" w:rsidRPr="005F7DCA">
          <w:rPr>
            <w:rStyle w:val="Hyperlink"/>
            <w:sz w:val="24"/>
            <w:szCs w:val="24"/>
            <w:lang w:val="en-US"/>
          </w:rPr>
          <w:t>https://www.fcc.gov/ecfs/search/filings?proceedings_name=18-22&amp;sort=date_disseminated,DESC</w:t>
        </w:r>
      </w:hyperlink>
      <w:r w:rsidR="005659AA" w:rsidRPr="005F7DCA">
        <w:rPr>
          <w:sz w:val="24"/>
          <w:szCs w:val="24"/>
          <w:lang w:val="en-US"/>
        </w:rPr>
        <w:t xml:space="preserve">   </w:t>
      </w:r>
    </w:p>
    <w:p w14:paraId="20416BE7" w14:textId="77777777" w:rsidR="00C101BE" w:rsidRPr="005F7DCA" w:rsidRDefault="005659AA" w:rsidP="005F7DCA">
      <w:pPr>
        <w:numPr>
          <w:ilvl w:val="1"/>
          <w:numId w:val="1"/>
        </w:numPr>
        <w:rPr>
          <w:sz w:val="24"/>
          <w:szCs w:val="24"/>
          <w:lang w:val="en-US"/>
        </w:rPr>
      </w:pPr>
      <w:r w:rsidRPr="005F7DCA">
        <w:rPr>
          <w:bCs/>
          <w:sz w:val="24"/>
          <w:szCs w:val="24"/>
          <w:lang w:val="en-US"/>
        </w:rPr>
        <w:t>It was published in Federal Register on 04 April</w:t>
      </w:r>
    </w:p>
    <w:p w14:paraId="08D549DF" w14:textId="77777777" w:rsidR="00C101BE" w:rsidRPr="005F7DCA" w:rsidRDefault="00DB4EDC" w:rsidP="005F7DCA">
      <w:pPr>
        <w:numPr>
          <w:ilvl w:val="2"/>
          <w:numId w:val="1"/>
        </w:numPr>
        <w:rPr>
          <w:sz w:val="24"/>
          <w:szCs w:val="24"/>
          <w:lang w:val="en-US"/>
        </w:rPr>
      </w:pPr>
      <w:hyperlink r:id="rId12" w:history="1">
        <w:r w:rsidR="005659AA" w:rsidRPr="005F7DCA">
          <w:rPr>
            <w:rStyle w:val="Hyperlink"/>
            <w:sz w:val="24"/>
            <w:szCs w:val="24"/>
            <w:lang w:val="en-US"/>
          </w:rPr>
          <w:t>https://www.federalregister.gov/documents/2018/04/04/2018-06741/encouraging-the-provision-of-new-technologies-and-services-to-the-public</w:t>
        </w:r>
      </w:hyperlink>
      <w:r w:rsidR="005659AA" w:rsidRPr="005F7DCA">
        <w:rPr>
          <w:sz w:val="24"/>
          <w:szCs w:val="24"/>
          <w:u w:val="single"/>
          <w:lang w:val="en-US"/>
        </w:rPr>
        <w:t xml:space="preserve"> </w:t>
      </w:r>
    </w:p>
    <w:p w14:paraId="797FB864" w14:textId="77777777" w:rsidR="00C101BE" w:rsidRPr="005F7DCA" w:rsidRDefault="005659AA" w:rsidP="005F7DCA">
      <w:pPr>
        <w:numPr>
          <w:ilvl w:val="2"/>
          <w:numId w:val="1"/>
        </w:numPr>
        <w:rPr>
          <w:sz w:val="24"/>
          <w:szCs w:val="24"/>
          <w:lang w:val="en-US"/>
        </w:rPr>
      </w:pPr>
      <w:r w:rsidRPr="005F7DCA">
        <w:rPr>
          <w:sz w:val="24"/>
          <w:szCs w:val="24"/>
          <w:lang w:val="en-US"/>
        </w:rPr>
        <w:t xml:space="preserve">This document has a comment period that ends in 45 days. (21 May 2018) </w:t>
      </w:r>
    </w:p>
    <w:p w14:paraId="33D1C000" w14:textId="77777777" w:rsidR="00C101BE" w:rsidRPr="005F7DCA" w:rsidRDefault="005659AA" w:rsidP="005F7DCA">
      <w:pPr>
        <w:numPr>
          <w:ilvl w:val="1"/>
          <w:numId w:val="1"/>
        </w:numPr>
        <w:rPr>
          <w:sz w:val="24"/>
          <w:szCs w:val="24"/>
          <w:lang w:val="en-US"/>
        </w:rPr>
      </w:pPr>
      <w:r w:rsidRPr="005F7DCA">
        <w:rPr>
          <w:bCs/>
          <w:sz w:val="24"/>
          <w:szCs w:val="24"/>
          <w:lang w:val="en-US"/>
        </w:rPr>
        <w:t xml:space="preserve">Is there anything we want to comment on? </w:t>
      </w:r>
    </w:p>
    <w:p w14:paraId="10BF9A97" w14:textId="77777777" w:rsidR="00C101BE" w:rsidRPr="005F7DCA" w:rsidRDefault="005659AA" w:rsidP="009548D1">
      <w:pPr>
        <w:numPr>
          <w:ilvl w:val="2"/>
          <w:numId w:val="1"/>
        </w:numPr>
        <w:rPr>
          <w:sz w:val="24"/>
          <w:szCs w:val="24"/>
          <w:lang w:val="en-US"/>
        </w:rPr>
      </w:pPr>
      <w:r w:rsidRPr="005F7DCA">
        <w:rPr>
          <w:bCs/>
          <w:sz w:val="24"/>
          <w:szCs w:val="24"/>
          <w:lang w:val="en-US"/>
        </w:rPr>
        <w:t>Would need to approve by Thursday</w:t>
      </w:r>
    </w:p>
    <w:p w14:paraId="683A335F" w14:textId="77777777" w:rsidR="00000000" w:rsidRPr="009548D1" w:rsidRDefault="005659AA" w:rsidP="009548D1">
      <w:pPr>
        <w:numPr>
          <w:ilvl w:val="1"/>
          <w:numId w:val="1"/>
        </w:numPr>
        <w:rPr>
          <w:bCs/>
          <w:sz w:val="24"/>
          <w:szCs w:val="24"/>
          <w:lang w:val="en-US"/>
        </w:rPr>
      </w:pPr>
      <w:r w:rsidRPr="005F7DCA">
        <w:rPr>
          <w:bCs/>
          <w:sz w:val="24"/>
          <w:szCs w:val="24"/>
          <w:lang w:val="en-US"/>
        </w:rPr>
        <w:t>The .18 chair highlighted the NPRM and the 6 seek comments</w:t>
      </w:r>
      <w:r w:rsidR="009548D1">
        <w:rPr>
          <w:bCs/>
          <w:sz w:val="24"/>
          <w:szCs w:val="24"/>
          <w:lang w:val="en-US"/>
        </w:rPr>
        <w:t xml:space="preserve"> </w:t>
      </w:r>
      <w:r w:rsidR="00DB4EDC" w:rsidRPr="009548D1">
        <w:rPr>
          <w:bCs/>
          <w:sz w:val="24"/>
          <w:szCs w:val="24"/>
          <w:lang w:val="en-US"/>
        </w:rPr>
        <w:t>(18-18/0021r01)</w:t>
      </w:r>
    </w:p>
    <w:p w14:paraId="3A013497" w14:textId="77777777" w:rsidR="00C101BE" w:rsidRPr="005F7DCA" w:rsidRDefault="005659AA" w:rsidP="005F7DCA">
      <w:pPr>
        <w:numPr>
          <w:ilvl w:val="1"/>
          <w:numId w:val="1"/>
        </w:numPr>
        <w:rPr>
          <w:sz w:val="24"/>
          <w:szCs w:val="24"/>
          <w:lang w:val="en-US"/>
        </w:rPr>
      </w:pPr>
      <w:r w:rsidRPr="005F7DCA">
        <w:rPr>
          <w:bCs/>
          <w:sz w:val="24"/>
          <w:szCs w:val="24"/>
          <w:lang w:val="en-US"/>
        </w:rPr>
        <w:t>Went through it last week,  not a lot of interest</w:t>
      </w:r>
    </w:p>
    <w:p w14:paraId="3D109646" w14:textId="2F1947B7" w:rsidR="005F7DCA" w:rsidRPr="005F7DCA" w:rsidRDefault="005F7DCA" w:rsidP="005F7DCA">
      <w:pPr>
        <w:numPr>
          <w:ilvl w:val="1"/>
          <w:numId w:val="1"/>
        </w:numPr>
        <w:rPr>
          <w:sz w:val="24"/>
          <w:szCs w:val="24"/>
          <w:lang w:val="en-US"/>
        </w:rPr>
      </w:pPr>
      <w:r>
        <w:rPr>
          <w:bCs/>
          <w:sz w:val="24"/>
          <w:szCs w:val="24"/>
          <w:lang w:val="en-US"/>
        </w:rPr>
        <w:t>Chair went through the document again</w:t>
      </w:r>
      <w:r w:rsidR="009548D1">
        <w:rPr>
          <w:bCs/>
          <w:sz w:val="24"/>
          <w:szCs w:val="24"/>
          <w:lang w:val="en-US"/>
        </w:rPr>
        <w:t xml:space="preserve"> and created r2</w:t>
      </w:r>
      <w:r>
        <w:rPr>
          <w:bCs/>
          <w:sz w:val="24"/>
          <w:szCs w:val="24"/>
          <w:lang w:val="en-US"/>
        </w:rPr>
        <w:t xml:space="preserve"> (18-18/21r2)</w:t>
      </w:r>
      <w:r w:rsidR="009548D1">
        <w:rPr>
          <w:bCs/>
          <w:sz w:val="24"/>
          <w:szCs w:val="24"/>
          <w:lang w:val="en-US"/>
        </w:rPr>
        <w:t xml:space="preserve">, </w:t>
      </w:r>
      <w:r w:rsidR="009548D1" w:rsidRPr="009548D1">
        <w:rPr>
          <w:bCs/>
          <w:sz w:val="24"/>
          <w:szCs w:val="24"/>
        </w:rPr>
        <w:t>maybe 2 -3 points could be considered</w:t>
      </w:r>
    </w:p>
    <w:p w14:paraId="29848F92" w14:textId="77777777" w:rsidR="00000000" w:rsidRPr="009548D1" w:rsidRDefault="00DB4EDC" w:rsidP="009548D1">
      <w:pPr>
        <w:numPr>
          <w:ilvl w:val="2"/>
          <w:numId w:val="1"/>
        </w:numPr>
        <w:rPr>
          <w:bCs/>
          <w:sz w:val="24"/>
          <w:szCs w:val="24"/>
          <w:lang w:val="en-US"/>
        </w:rPr>
      </w:pPr>
      <w:r w:rsidRPr="009548D1">
        <w:rPr>
          <w:bCs/>
          <w:sz w:val="24"/>
          <w:szCs w:val="24"/>
          <w:lang w:val="en-US"/>
        </w:rPr>
        <w:t xml:space="preserve">Clearer guidelines of what they considered new, e.g. moving/adjusting a known technology to the THz?  </w:t>
      </w:r>
    </w:p>
    <w:p w14:paraId="5D84AA0F" w14:textId="77777777" w:rsidR="00000000" w:rsidRPr="009548D1" w:rsidRDefault="00DB4EDC" w:rsidP="009548D1">
      <w:pPr>
        <w:numPr>
          <w:ilvl w:val="2"/>
          <w:numId w:val="1"/>
        </w:numPr>
        <w:rPr>
          <w:bCs/>
          <w:sz w:val="24"/>
          <w:szCs w:val="24"/>
          <w:lang w:val="en-US"/>
        </w:rPr>
      </w:pPr>
      <w:r w:rsidRPr="009548D1">
        <w:rPr>
          <w:bCs/>
          <w:sz w:val="24"/>
          <w:szCs w:val="24"/>
          <w:lang w:val="en-US"/>
        </w:rPr>
        <w:t xml:space="preserve">How would the FCC be sure the integrity of new rules are to the same standards as the process is today that can take much longer than a year? </w:t>
      </w:r>
    </w:p>
    <w:p w14:paraId="457CE002" w14:textId="77777777" w:rsidR="00000000" w:rsidRPr="009548D1" w:rsidRDefault="00DB4EDC" w:rsidP="009548D1">
      <w:pPr>
        <w:numPr>
          <w:ilvl w:val="2"/>
          <w:numId w:val="1"/>
        </w:numPr>
        <w:rPr>
          <w:bCs/>
          <w:sz w:val="24"/>
          <w:szCs w:val="24"/>
          <w:lang w:val="en-US"/>
        </w:rPr>
      </w:pPr>
      <w:r w:rsidRPr="009548D1">
        <w:rPr>
          <w:bCs/>
          <w:sz w:val="24"/>
          <w:szCs w:val="24"/>
          <w:lang w:val="en-US"/>
        </w:rPr>
        <w:t xml:space="preserve">From the member not present from earlier: 90 days is plenty when </w:t>
      </w:r>
      <w:r w:rsidRPr="009548D1">
        <w:rPr>
          <w:bCs/>
          <w:sz w:val="24"/>
          <w:szCs w:val="24"/>
          <w:lang w:val="en-US"/>
        </w:rPr>
        <w:t>expiration/recall/modification is possible, oth</w:t>
      </w:r>
      <w:r w:rsidRPr="009548D1">
        <w:rPr>
          <w:bCs/>
          <w:sz w:val="24"/>
          <w:szCs w:val="24"/>
          <w:lang w:val="en-US"/>
        </w:rPr>
        <w:t>erwise it is tough when OET is on vacation.</w:t>
      </w:r>
    </w:p>
    <w:p w14:paraId="022150A3" w14:textId="46A1295B" w:rsidR="00552EE3" w:rsidRPr="009548D1" w:rsidRDefault="00DB4EDC" w:rsidP="00A722F7">
      <w:pPr>
        <w:numPr>
          <w:ilvl w:val="1"/>
          <w:numId w:val="1"/>
        </w:numPr>
        <w:rPr>
          <w:sz w:val="24"/>
          <w:szCs w:val="24"/>
          <w:lang w:val="en-US"/>
        </w:rPr>
      </w:pPr>
      <w:r w:rsidRPr="009548D1">
        <w:rPr>
          <w:sz w:val="24"/>
          <w:szCs w:val="24"/>
          <w:lang w:val="en-US"/>
        </w:rPr>
        <w:t xml:space="preserve">Two members were asked to put a few sentences together </w:t>
      </w:r>
      <w:r w:rsidRPr="009548D1">
        <w:rPr>
          <w:sz w:val="24"/>
          <w:szCs w:val="24"/>
          <w:lang w:val="en-US"/>
        </w:rPr>
        <w:t xml:space="preserve">on the first 2 bullets for possible comments to review </w:t>
      </w:r>
      <w:r w:rsidR="009548D1" w:rsidRPr="009548D1">
        <w:rPr>
          <w:sz w:val="24"/>
          <w:szCs w:val="24"/>
          <w:lang w:val="en-US"/>
        </w:rPr>
        <w:t>Thursdays</w:t>
      </w:r>
      <w:r w:rsidRPr="009548D1">
        <w:rPr>
          <w:sz w:val="24"/>
          <w:szCs w:val="24"/>
          <w:lang w:val="en-US"/>
        </w:rPr>
        <w:t xml:space="preserve">. </w:t>
      </w:r>
    </w:p>
    <w:p w14:paraId="18BC36A3" w14:textId="77777777" w:rsidR="005F7DCA" w:rsidRDefault="005F7DCA" w:rsidP="005F7DCA">
      <w:pPr>
        <w:ind w:left="1080"/>
        <w:rPr>
          <w:sz w:val="24"/>
          <w:szCs w:val="24"/>
        </w:rPr>
      </w:pPr>
    </w:p>
    <w:p w14:paraId="5F88AA13" w14:textId="1D715F3B" w:rsidR="009548D1" w:rsidRPr="009548D1" w:rsidRDefault="00A62EB7" w:rsidP="009548D1">
      <w:pPr>
        <w:pStyle w:val="ListParagraph"/>
        <w:numPr>
          <w:ilvl w:val="0"/>
          <w:numId w:val="1"/>
        </w:numPr>
        <w:rPr>
          <w:sz w:val="24"/>
          <w:szCs w:val="24"/>
        </w:rPr>
      </w:pPr>
      <w:r>
        <w:rPr>
          <w:sz w:val="24"/>
          <w:szCs w:val="24"/>
        </w:rPr>
        <w:t>The summary of</w:t>
      </w:r>
      <w:r w:rsidR="009548D1" w:rsidRPr="009548D1">
        <w:rPr>
          <w:sz w:val="24"/>
          <w:szCs w:val="24"/>
        </w:rPr>
        <w:t xml:space="preserve"> FCC NPRM– Section 7</w:t>
      </w:r>
      <w:r>
        <w:rPr>
          <w:sz w:val="24"/>
          <w:szCs w:val="24"/>
        </w:rPr>
        <w:t xml:space="preserve"> is from Slide #8 to Slide #10</w:t>
      </w:r>
      <w:r w:rsidR="009548D1" w:rsidRPr="009548D1">
        <w:rPr>
          <w:sz w:val="24"/>
          <w:szCs w:val="24"/>
        </w:rPr>
        <w:t xml:space="preserve">. </w:t>
      </w:r>
    </w:p>
    <w:p w14:paraId="3FA8B9C0" w14:textId="77777777" w:rsidR="009548D1" w:rsidRDefault="009548D1" w:rsidP="00A62EB7">
      <w:pPr>
        <w:ind w:left="360"/>
        <w:rPr>
          <w:sz w:val="24"/>
          <w:szCs w:val="24"/>
        </w:rPr>
      </w:pPr>
    </w:p>
    <w:p w14:paraId="4AE5B9E0" w14:textId="1C19A6B6" w:rsidR="00122A40" w:rsidRDefault="00122A40" w:rsidP="00122A40">
      <w:pPr>
        <w:numPr>
          <w:ilvl w:val="0"/>
          <w:numId w:val="1"/>
        </w:numPr>
        <w:rPr>
          <w:sz w:val="24"/>
          <w:szCs w:val="24"/>
        </w:rPr>
      </w:pPr>
      <w:r w:rsidRPr="00FD1407">
        <w:rPr>
          <w:sz w:val="24"/>
          <w:szCs w:val="24"/>
        </w:rPr>
        <w:t xml:space="preserve">Chair reviewed </w:t>
      </w:r>
      <w:r>
        <w:rPr>
          <w:sz w:val="24"/>
          <w:szCs w:val="24"/>
        </w:rPr>
        <w:t xml:space="preserve">Slide 11-14, </w:t>
      </w:r>
      <w:r w:rsidRPr="00122A40">
        <w:rPr>
          <w:sz w:val="24"/>
          <w:szCs w:val="24"/>
        </w:rPr>
        <w:t>FCC NOI 4 GHz</w:t>
      </w:r>
    </w:p>
    <w:p w14:paraId="2B102354" w14:textId="77777777" w:rsidR="00A62EB7" w:rsidRPr="00A62EB7" w:rsidRDefault="00A62EB7" w:rsidP="00A62EB7">
      <w:pPr>
        <w:numPr>
          <w:ilvl w:val="1"/>
          <w:numId w:val="1"/>
        </w:numPr>
        <w:rPr>
          <w:sz w:val="24"/>
          <w:szCs w:val="24"/>
        </w:rPr>
      </w:pPr>
      <w:r w:rsidRPr="00A62EB7">
        <w:rPr>
          <w:sz w:val="24"/>
          <w:szCs w:val="24"/>
        </w:rPr>
        <w:t xml:space="preserve">EXPANDING FLEXIBLE USE OF THE 3.7 GHZ TO 4.2 GHZ BAND, DA 18-396 </w:t>
      </w:r>
    </w:p>
    <w:p w14:paraId="39AF350B" w14:textId="2EC239F2" w:rsidR="00A62EB7" w:rsidRDefault="00A62EB7" w:rsidP="00A62EB7">
      <w:pPr>
        <w:numPr>
          <w:ilvl w:val="2"/>
          <w:numId w:val="1"/>
        </w:numPr>
        <w:rPr>
          <w:sz w:val="24"/>
          <w:szCs w:val="24"/>
        </w:rPr>
      </w:pPr>
      <w:hyperlink r:id="rId13" w:history="1">
        <w:r w:rsidRPr="00B7327C">
          <w:rPr>
            <w:rStyle w:val="Hyperlink"/>
            <w:sz w:val="24"/>
            <w:szCs w:val="24"/>
          </w:rPr>
          <w:t>https://www.fcc.gov/ecfs/search/filings?q=delegated_authority_number:(*18%5C-396*)&amp;sort=date_disseminated,DESC</w:t>
        </w:r>
      </w:hyperlink>
    </w:p>
    <w:p w14:paraId="10440231" w14:textId="028943FB" w:rsidR="00A62EB7" w:rsidRPr="00A62EB7" w:rsidRDefault="00A62EB7" w:rsidP="00BF4A21">
      <w:pPr>
        <w:numPr>
          <w:ilvl w:val="2"/>
          <w:numId w:val="1"/>
        </w:numPr>
        <w:rPr>
          <w:sz w:val="24"/>
          <w:szCs w:val="24"/>
        </w:rPr>
      </w:pPr>
      <w:hyperlink r:id="rId14" w:history="1">
        <w:r w:rsidRPr="00A62EB7">
          <w:rPr>
            <w:rStyle w:val="Hyperlink"/>
            <w:sz w:val="24"/>
            <w:szCs w:val="24"/>
          </w:rPr>
          <w:t>https://mentor.ieee.org/802.18/dcn/18/18-18-0041-00-0000-fcc-noi-expanding-flexible-use-of-3-7-4-2-ghz-band-gn-18-122-da-18-396.pdf</w:t>
        </w:r>
      </w:hyperlink>
      <w:r w:rsidRPr="00A62EB7">
        <w:rPr>
          <w:sz w:val="24"/>
          <w:szCs w:val="24"/>
        </w:rPr>
        <w:t xml:space="preserve"> </w:t>
      </w:r>
    </w:p>
    <w:p w14:paraId="1C14C667" w14:textId="77777777" w:rsidR="00A62EB7" w:rsidRPr="00A62EB7" w:rsidRDefault="00A62EB7" w:rsidP="00A62EB7">
      <w:pPr>
        <w:ind w:left="1080"/>
        <w:rPr>
          <w:sz w:val="24"/>
          <w:szCs w:val="24"/>
        </w:rPr>
      </w:pPr>
    </w:p>
    <w:p w14:paraId="215F17A7" w14:textId="640C2486" w:rsidR="00A62EB7" w:rsidRDefault="00A62EB7" w:rsidP="00A62EB7">
      <w:pPr>
        <w:numPr>
          <w:ilvl w:val="1"/>
          <w:numId w:val="1"/>
        </w:numPr>
        <w:rPr>
          <w:sz w:val="24"/>
          <w:szCs w:val="24"/>
        </w:rPr>
      </w:pPr>
      <w:r w:rsidRPr="00A62EB7">
        <w:rPr>
          <w:sz w:val="24"/>
          <w:szCs w:val="24"/>
        </w:rPr>
        <w:t>By this Public Notice, the Wireless Telecommunications Bureau, International Bureau, and the Office of Engineering and Technology establish GN Docket No. 18-122, which is captioned “Expanding Flexible Use of the 3.7 GHz to 4.2 GHz Band.” We encourage parties that submit filings related to the potential for more intensive use of the 3.7-4.2 GHz Band to submit those filings in this docket.</w:t>
      </w:r>
    </w:p>
    <w:p w14:paraId="670197EC" w14:textId="5D3D2F87" w:rsidR="00A62EB7" w:rsidRDefault="00A62EB7" w:rsidP="00A62EB7">
      <w:pPr>
        <w:numPr>
          <w:ilvl w:val="1"/>
          <w:numId w:val="1"/>
        </w:numPr>
        <w:rPr>
          <w:sz w:val="24"/>
          <w:szCs w:val="24"/>
        </w:rPr>
      </w:pPr>
      <w:r>
        <w:rPr>
          <w:sz w:val="24"/>
          <w:szCs w:val="24"/>
        </w:rPr>
        <w:t>Summary of discussion from May 03 teleconference</w:t>
      </w:r>
    </w:p>
    <w:p w14:paraId="134624AF" w14:textId="77777777" w:rsidR="00A62EB7" w:rsidRPr="00A62EB7" w:rsidRDefault="00A62EB7" w:rsidP="00A62EB7">
      <w:pPr>
        <w:numPr>
          <w:ilvl w:val="2"/>
          <w:numId w:val="1"/>
        </w:numPr>
        <w:rPr>
          <w:sz w:val="24"/>
          <w:szCs w:val="24"/>
        </w:rPr>
      </w:pPr>
      <w:r w:rsidRPr="00A62EB7">
        <w:rPr>
          <w:sz w:val="24"/>
          <w:szCs w:val="24"/>
        </w:rPr>
        <w:t xml:space="preserve">This is the old TV down link band.  </w:t>
      </w:r>
    </w:p>
    <w:p w14:paraId="04F9FC09" w14:textId="77777777" w:rsidR="00A62EB7" w:rsidRPr="00A62EB7" w:rsidRDefault="00A62EB7" w:rsidP="00A62EB7">
      <w:pPr>
        <w:numPr>
          <w:ilvl w:val="2"/>
          <w:numId w:val="1"/>
        </w:numPr>
        <w:rPr>
          <w:sz w:val="24"/>
          <w:szCs w:val="24"/>
        </w:rPr>
      </w:pPr>
      <w:r w:rsidRPr="00A62EB7">
        <w:rPr>
          <w:sz w:val="24"/>
          <w:szCs w:val="24"/>
        </w:rPr>
        <w:t xml:space="preserve">Sounds like the EU already re-purposed this band years ago to terrestrial mobile.   At the time it was a significant effort. </w:t>
      </w:r>
    </w:p>
    <w:p w14:paraId="05468A10" w14:textId="77777777" w:rsidR="00A62EB7" w:rsidRPr="00A62EB7" w:rsidRDefault="00A62EB7" w:rsidP="00A62EB7">
      <w:pPr>
        <w:numPr>
          <w:ilvl w:val="2"/>
          <w:numId w:val="1"/>
        </w:numPr>
        <w:rPr>
          <w:sz w:val="24"/>
          <w:szCs w:val="24"/>
        </w:rPr>
      </w:pPr>
      <w:r w:rsidRPr="00A62EB7">
        <w:rPr>
          <w:sz w:val="24"/>
          <w:szCs w:val="24"/>
        </w:rPr>
        <w:t xml:space="preserve">EU 3.4 - 3.8 GHz is </w:t>
      </w:r>
      <w:proofErr w:type="gramStart"/>
      <w:r w:rsidRPr="00A62EB7">
        <w:rPr>
          <w:sz w:val="24"/>
          <w:szCs w:val="24"/>
        </w:rPr>
        <w:t>a  pioneer</w:t>
      </w:r>
      <w:proofErr w:type="gramEnd"/>
      <w:r w:rsidRPr="00A62EB7">
        <w:rPr>
          <w:sz w:val="24"/>
          <w:szCs w:val="24"/>
        </w:rPr>
        <w:t xml:space="preserve"> band for 5G.</w:t>
      </w:r>
    </w:p>
    <w:p w14:paraId="7E2B4267" w14:textId="77777777" w:rsidR="00A62EB7" w:rsidRPr="00A62EB7" w:rsidRDefault="00A62EB7" w:rsidP="00A62EB7">
      <w:pPr>
        <w:numPr>
          <w:ilvl w:val="2"/>
          <w:numId w:val="1"/>
        </w:numPr>
        <w:rPr>
          <w:sz w:val="24"/>
          <w:szCs w:val="24"/>
        </w:rPr>
      </w:pPr>
      <w:r w:rsidRPr="00A62EB7">
        <w:rPr>
          <w:sz w:val="24"/>
          <w:szCs w:val="24"/>
        </w:rPr>
        <w:t xml:space="preserve">In NAM, there are many fixed links yet in this band. </w:t>
      </w:r>
    </w:p>
    <w:p w14:paraId="5C9F6B44" w14:textId="77777777" w:rsidR="00A62EB7" w:rsidRPr="00A62EB7" w:rsidRDefault="00A62EB7" w:rsidP="00A62EB7">
      <w:pPr>
        <w:numPr>
          <w:ilvl w:val="2"/>
          <w:numId w:val="1"/>
        </w:numPr>
        <w:rPr>
          <w:sz w:val="24"/>
          <w:szCs w:val="24"/>
        </w:rPr>
      </w:pPr>
      <w:r w:rsidRPr="00A62EB7">
        <w:rPr>
          <w:sz w:val="24"/>
          <w:szCs w:val="24"/>
        </w:rPr>
        <w:t xml:space="preserve">For IEEE 802, do we want to use this band? </w:t>
      </w:r>
    </w:p>
    <w:p w14:paraId="6AE307A9" w14:textId="2D8DCA52" w:rsidR="00A62EB7" w:rsidRPr="00A62EB7" w:rsidRDefault="00A62EB7" w:rsidP="00A62EB7">
      <w:pPr>
        <w:numPr>
          <w:ilvl w:val="3"/>
          <w:numId w:val="1"/>
        </w:numPr>
        <w:rPr>
          <w:sz w:val="24"/>
          <w:szCs w:val="24"/>
        </w:rPr>
      </w:pPr>
      <w:r w:rsidRPr="00A62EB7">
        <w:rPr>
          <w:sz w:val="24"/>
          <w:szCs w:val="24"/>
        </w:rPr>
        <w:t>Remember, before 802.11 had no interest in the band below this, with it just NAM.</w:t>
      </w:r>
    </w:p>
    <w:p w14:paraId="432E2B3A" w14:textId="22A9D72E" w:rsidR="00A62EB7" w:rsidRDefault="00A62EB7" w:rsidP="00A62EB7">
      <w:pPr>
        <w:numPr>
          <w:ilvl w:val="3"/>
          <w:numId w:val="1"/>
        </w:numPr>
        <w:rPr>
          <w:sz w:val="24"/>
          <w:szCs w:val="24"/>
        </w:rPr>
      </w:pPr>
      <w:r w:rsidRPr="00A62EB7">
        <w:rPr>
          <w:sz w:val="24"/>
          <w:szCs w:val="24"/>
        </w:rPr>
        <w:t xml:space="preserve">Though would they now, or 802.15, </w:t>
      </w:r>
      <w:proofErr w:type="gramStart"/>
      <w:r w:rsidRPr="00A62EB7">
        <w:rPr>
          <w:sz w:val="24"/>
          <w:szCs w:val="24"/>
        </w:rPr>
        <w:t>or ?</w:t>
      </w:r>
      <w:proofErr w:type="gramEnd"/>
    </w:p>
    <w:p w14:paraId="5F142800" w14:textId="6FD20252" w:rsidR="00A62EB7" w:rsidRDefault="00A62EB7" w:rsidP="00A62EB7">
      <w:pPr>
        <w:numPr>
          <w:ilvl w:val="1"/>
          <w:numId w:val="1"/>
        </w:numPr>
        <w:rPr>
          <w:sz w:val="24"/>
          <w:szCs w:val="24"/>
        </w:rPr>
      </w:pPr>
      <w:r>
        <w:rPr>
          <w:sz w:val="24"/>
          <w:szCs w:val="24"/>
        </w:rPr>
        <w:t xml:space="preserve">Summary of discussion from </w:t>
      </w:r>
      <w:r>
        <w:rPr>
          <w:sz w:val="24"/>
          <w:szCs w:val="24"/>
        </w:rPr>
        <w:t>April 26</w:t>
      </w:r>
      <w:r>
        <w:rPr>
          <w:sz w:val="24"/>
          <w:szCs w:val="24"/>
        </w:rPr>
        <w:t xml:space="preserve"> teleconference</w:t>
      </w:r>
    </w:p>
    <w:p w14:paraId="3E78F4D6" w14:textId="77777777" w:rsidR="00A62EB7" w:rsidRPr="00A62EB7" w:rsidRDefault="00A62EB7" w:rsidP="00A62EB7">
      <w:pPr>
        <w:numPr>
          <w:ilvl w:val="2"/>
          <w:numId w:val="1"/>
        </w:numPr>
        <w:rPr>
          <w:sz w:val="24"/>
          <w:szCs w:val="24"/>
        </w:rPr>
      </w:pPr>
      <w:r w:rsidRPr="00A62EB7">
        <w:rPr>
          <w:sz w:val="24"/>
          <w:szCs w:val="24"/>
        </w:rPr>
        <w:t xml:space="preserve">Commlawblog.com has discussed some on this.  </w:t>
      </w:r>
      <w:proofErr w:type="gramStart"/>
      <w:r w:rsidRPr="00A62EB7">
        <w:rPr>
          <w:sz w:val="24"/>
          <w:szCs w:val="24"/>
        </w:rPr>
        <w:t>e.g</w:t>
      </w:r>
      <w:proofErr w:type="gramEnd"/>
      <w:r w:rsidRPr="00A62EB7">
        <w:rPr>
          <w:sz w:val="24"/>
          <w:szCs w:val="24"/>
        </w:rPr>
        <w:t xml:space="preserve">. could this lead to something like CBRS?  </w:t>
      </w:r>
    </w:p>
    <w:p w14:paraId="41559D38" w14:textId="77777777" w:rsidR="00A62EB7" w:rsidRPr="00A62EB7" w:rsidRDefault="00A62EB7" w:rsidP="00A62EB7">
      <w:pPr>
        <w:numPr>
          <w:ilvl w:val="2"/>
          <w:numId w:val="1"/>
        </w:numPr>
        <w:rPr>
          <w:sz w:val="24"/>
          <w:szCs w:val="24"/>
        </w:rPr>
      </w:pPr>
      <w:r w:rsidRPr="00A62EB7">
        <w:rPr>
          <w:sz w:val="24"/>
          <w:szCs w:val="24"/>
        </w:rPr>
        <w:lastRenderedPageBreak/>
        <w:t xml:space="preserve">There is discussion from the satellite folks to give up some of the adjacent band to possibly help with CBRS and terrestrial use. More to this with several pieces. </w:t>
      </w:r>
    </w:p>
    <w:p w14:paraId="0C7D4144" w14:textId="77777777" w:rsidR="00A62EB7" w:rsidRPr="00A62EB7" w:rsidRDefault="00A62EB7" w:rsidP="00A62EB7">
      <w:pPr>
        <w:numPr>
          <w:ilvl w:val="2"/>
          <w:numId w:val="1"/>
        </w:numPr>
        <w:rPr>
          <w:sz w:val="24"/>
          <w:szCs w:val="24"/>
        </w:rPr>
      </w:pPr>
      <w:r w:rsidRPr="00A62EB7">
        <w:rPr>
          <w:sz w:val="24"/>
          <w:szCs w:val="24"/>
        </w:rPr>
        <w:t xml:space="preserve">There is an ITU-R connection here also with global use. </w:t>
      </w:r>
    </w:p>
    <w:p w14:paraId="5256980E" w14:textId="7BDFB813" w:rsidR="00A62EB7" w:rsidRDefault="00A62EB7" w:rsidP="00A62EB7">
      <w:pPr>
        <w:numPr>
          <w:ilvl w:val="2"/>
          <w:numId w:val="1"/>
        </w:numPr>
        <w:rPr>
          <w:sz w:val="24"/>
          <w:szCs w:val="24"/>
        </w:rPr>
      </w:pPr>
      <w:r w:rsidRPr="00A62EB7">
        <w:rPr>
          <w:sz w:val="24"/>
          <w:szCs w:val="24"/>
        </w:rPr>
        <w:t>This summer will see the NPRM for this band.  This NOI is to help setup for the NPRM.</w:t>
      </w:r>
    </w:p>
    <w:p w14:paraId="1942B03A" w14:textId="77777777" w:rsidR="00000000" w:rsidRPr="00A62EB7" w:rsidRDefault="00DB4EDC" w:rsidP="00A62EB7">
      <w:pPr>
        <w:numPr>
          <w:ilvl w:val="1"/>
          <w:numId w:val="1"/>
        </w:numPr>
        <w:rPr>
          <w:sz w:val="24"/>
          <w:szCs w:val="24"/>
          <w:lang w:val="en-US"/>
        </w:rPr>
      </w:pPr>
      <w:r w:rsidRPr="00A62EB7">
        <w:rPr>
          <w:bCs/>
          <w:sz w:val="24"/>
          <w:szCs w:val="24"/>
          <w:lang w:val="en-US"/>
        </w:rPr>
        <w:t>FEASIBILITY OF ALLOWING COMMERCIAL WIRELESS SERVICES, LICENSED OR UNLICENSED, TO USE OR SHARE USE OF THE FREQUENCIES BETWEEN 3.7-4.2 GHz, DA 18-446</w:t>
      </w:r>
      <w:r w:rsidRPr="00A62EB7">
        <w:rPr>
          <w:bCs/>
          <w:sz w:val="24"/>
          <w:szCs w:val="24"/>
          <w:lang w:val="en-US"/>
        </w:rPr>
        <w:t>;  GN Docket No. 18-122</w:t>
      </w:r>
    </w:p>
    <w:p w14:paraId="2E6F4FFA" w14:textId="77777777" w:rsidR="00000000" w:rsidRPr="00A62EB7" w:rsidRDefault="00DB4EDC" w:rsidP="00A62EB7">
      <w:pPr>
        <w:numPr>
          <w:ilvl w:val="2"/>
          <w:numId w:val="1"/>
        </w:numPr>
        <w:rPr>
          <w:sz w:val="24"/>
          <w:szCs w:val="24"/>
          <w:lang w:val="en-US"/>
        </w:rPr>
      </w:pPr>
      <w:hyperlink r:id="rId15" w:history="1">
        <w:r w:rsidRPr="00A62EB7">
          <w:rPr>
            <w:rStyle w:val="Hyperlink"/>
            <w:sz w:val="24"/>
            <w:szCs w:val="24"/>
            <w:lang w:val="en-US"/>
          </w:rPr>
          <w:t>https://www.fcc.gov/ecfs/search/filings?proceedings_name=18-122&amp;sort=date_disseminated,DESC</w:t>
        </w:r>
      </w:hyperlink>
    </w:p>
    <w:p w14:paraId="7F5BF86B" w14:textId="77777777" w:rsidR="00000000" w:rsidRPr="00A62EB7" w:rsidRDefault="00DB4EDC" w:rsidP="00A62EB7">
      <w:pPr>
        <w:numPr>
          <w:ilvl w:val="2"/>
          <w:numId w:val="1"/>
        </w:numPr>
        <w:rPr>
          <w:sz w:val="24"/>
          <w:szCs w:val="24"/>
          <w:lang w:val="en-US"/>
        </w:rPr>
      </w:pPr>
      <w:hyperlink r:id="rId16" w:history="1">
        <w:r w:rsidRPr="00A62EB7">
          <w:rPr>
            <w:rStyle w:val="Hyperlink"/>
            <w:sz w:val="24"/>
            <w:szCs w:val="24"/>
            <w:lang w:val="en-US"/>
          </w:rPr>
          <w:t>https://mentor.ieee.org/802.18/dcn/18/18-18-0049-00-0000-fcc-pn-expanding-fle</w:t>
        </w:r>
        <w:r w:rsidRPr="00A62EB7">
          <w:rPr>
            <w:rStyle w:val="Hyperlink"/>
            <w:sz w:val="24"/>
            <w:szCs w:val="24"/>
            <w:lang w:val="en-US"/>
          </w:rPr>
          <w:t>xible-use-of-3-7-4-2-ghz-band-gn-18-122-da-18-446.pdf</w:t>
        </w:r>
      </w:hyperlink>
      <w:r w:rsidRPr="00A62EB7">
        <w:rPr>
          <w:sz w:val="24"/>
          <w:szCs w:val="24"/>
          <w:lang w:val="en-US"/>
        </w:rPr>
        <w:t xml:space="preserve"> </w:t>
      </w:r>
    </w:p>
    <w:p w14:paraId="06560F78" w14:textId="77777777" w:rsidR="00000000" w:rsidRPr="00A62EB7" w:rsidRDefault="00DB4EDC" w:rsidP="00A62EB7">
      <w:pPr>
        <w:numPr>
          <w:ilvl w:val="2"/>
          <w:numId w:val="1"/>
        </w:numPr>
        <w:rPr>
          <w:sz w:val="24"/>
          <w:szCs w:val="24"/>
          <w:lang w:val="en-US"/>
        </w:rPr>
      </w:pPr>
      <w:r w:rsidRPr="00A62EB7">
        <w:rPr>
          <w:sz w:val="24"/>
          <w:szCs w:val="24"/>
          <w:lang w:val="en-US"/>
        </w:rPr>
        <w:t>Comments due:  31 May 2018;  Reply comments due:  15 June 2018</w:t>
      </w:r>
    </w:p>
    <w:p w14:paraId="2E9C25F8" w14:textId="77777777" w:rsidR="00000000" w:rsidRPr="00A62EB7" w:rsidRDefault="00DB4EDC" w:rsidP="00A62EB7">
      <w:pPr>
        <w:numPr>
          <w:ilvl w:val="2"/>
          <w:numId w:val="1"/>
        </w:numPr>
        <w:rPr>
          <w:sz w:val="24"/>
          <w:szCs w:val="24"/>
          <w:lang w:val="en-US"/>
        </w:rPr>
      </w:pPr>
      <w:r w:rsidRPr="00A62EB7">
        <w:rPr>
          <w:sz w:val="24"/>
          <w:szCs w:val="24"/>
          <w:lang w:val="en-US"/>
        </w:rPr>
        <w:t>We would need to a</w:t>
      </w:r>
      <w:r w:rsidRPr="00A62EB7">
        <w:rPr>
          <w:sz w:val="24"/>
          <w:szCs w:val="24"/>
          <w:lang w:val="en-US"/>
        </w:rPr>
        <w:t>pprove by teleconference next week, 17 May 2018.</w:t>
      </w:r>
    </w:p>
    <w:p w14:paraId="182C72FF" w14:textId="06BCA879" w:rsidR="00122A40" w:rsidRDefault="00A62EB7" w:rsidP="00A62EB7">
      <w:pPr>
        <w:numPr>
          <w:ilvl w:val="1"/>
          <w:numId w:val="1"/>
        </w:numPr>
        <w:rPr>
          <w:sz w:val="24"/>
          <w:szCs w:val="24"/>
        </w:rPr>
      </w:pPr>
      <w:r w:rsidRPr="00A62EB7">
        <w:rPr>
          <w:sz w:val="24"/>
          <w:szCs w:val="24"/>
        </w:rPr>
        <w:t xml:space="preserve">We have been approached by </w:t>
      </w:r>
      <w:proofErr w:type="spellStart"/>
      <w:r w:rsidRPr="00A62EB7">
        <w:rPr>
          <w:sz w:val="24"/>
          <w:szCs w:val="24"/>
        </w:rPr>
        <w:t>Encina</w:t>
      </w:r>
      <w:proofErr w:type="spellEnd"/>
      <w:r w:rsidRPr="00A62EB7">
        <w:rPr>
          <w:sz w:val="24"/>
          <w:szCs w:val="24"/>
        </w:rPr>
        <w:t xml:space="preserve"> Communication Corp.</w:t>
      </w:r>
    </w:p>
    <w:p w14:paraId="2E85C010" w14:textId="34C079AF" w:rsidR="00A62EB7" w:rsidRDefault="00A62EB7" w:rsidP="00A62EB7">
      <w:pPr>
        <w:numPr>
          <w:ilvl w:val="2"/>
          <w:numId w:val="1"/>
        </w:numPr>
        <w:rPr>
          <w:sz w:val="24"/>
          <w:szCs w:val="24"/>
        </w:rPr>
      </w:pPr>
      <w:r w:rsidRPr="00A62EB7">
        <w:rPr>
          <w:sz w:val="24"/>
          <w:szCs w:val="24"/>
        </w:rPr>
        <w:t xml:space="preserve">They have interest in the 3.7 – 4.2 GHz band and plan to make a detailed filing on how the Commission can make the entire 500 MHz available for </w:t>
      </w:r>
      <w:proofErr w:type="spellStart"/>
      <w:r w:rsidRPr="00A62EB7">
        <w:rPr>
          <w:sz w:val="24"/>
          <w:szCs w:val="24"/>
        </w:rPr>
        <w:t>PtP</w:t>
      </w:r>
      <w:proofErr w:type="spellEnd"/>
      <w:r w:rsidRPr="00A62EB7">
        <w:rPr>
          <w:sz w:val="24"/>
          <w:szCs w:val="24"/>
        </w:rPr>
        <w:t xml:space="preserve">, </w:t>
      </w:r>
      <w:proofErr w:type="spellStart"/>
      <w:r w:rsidRPr="00A62EB7">
        <w:rPr>
          <w:sz w:val="24"/>
          <w:szCs w:val="24"/>
        </w:rPr>
        <w:t>PtMP</w:t>
      </w:r>
      <w:proofErr w:type="spellEnd"/>
      <w:r w:rsidRPr="00A62EB7">
        <w:rPr>
          <w:sz w:val="24"/>
          <w:szCs w:val="24"/>
        </w:rPr>
        <w:t xml:space="preserve">, </w:t>
      </w:r>
      <w:proofErr w:type="gramStart"/>
      <w:r w:rsidRPr="00A62EB7">
        <w:rPr>
          <w:sz w:val="24"/>
          <w:szCs w:val="24"/>
        </w:rPr>
        <w:t>nomadic</w:t>
      </w:r>
      <w:proofErr w:type="gramEnd"/>
      <w:r w:rsidRPr="00A62EB7">
        <w:rPr>
          <w:sz w:val="24"/>
          <w:szCs w:val="24"/>
        </w:rPr>
        <w:t xml:space="preserve"> (Wi-Fi) and mobile without causing harmful interference to existing FS and FSS operators or blocking new applicants</w:t>
      </w:r>
      <w:r>
        <w:rPr>
          <w:sz w:val="24"/>
          <w:szCs w:val="24"/>
        </w:rPr>
        <w:t>.</w:t>
      </w:r>
    </w:p>
    <w:p w14:paraId="120BE04D" w14:textId="2D8E3A8F" w:rsidR="00122A40" w:rsidRDefault="00122A40" w:rsidP="00122A40">
      <w:pPr>
        <w:numPr>
          <w:ilvl w:val="2"/>
          <w:numId w:val="1"/>
        </w:numPr>
        <w:rPr>
          <w:sz w:val="24"/>
          <w:szCs w:val="24"/>
        </w:rPr>
      </w:pPr>
      <w:r>
        <w:rPr>
          <w:sz w:val="24"/>
          <w:szCs w:val="24"/>
        </w:rPr>
        <w:t xml:space="preserve">C: can we get their material </w:t>
      </w:r>
      <w:r w:rsidR="00826988">
        <w:rPr>
          <w:sz w:val="24"/>
          <w:szCs w:val="24"/>
        </w:rPr>
        <w:t>earlier than May 17?</w:t>
      </w:r>
    </w:p>
    <w:p w14:paraId="579FEE85" w14:textId="674EC3A4" w:rsidR="00826988" w:rsidRDefault="00826988" w:rsidP="00122A40">
      <w:pPr>
        <w:numPr>
          <w:ilvl w:val="2"/>
          <w:numId w:val="1"/>
        </w:numPr>
        <w:rPr>
          <w:sz w:val="24"/>
          <w:szCs w:val="24"/>
        </w:rPr>
      </w:pPr>
      <w:r>
        <w:rPr>
          <w:sz w:val="24"/>
          <w:szCs w:val="24"/>
        </w:rPr>
        <w:t>C: is this an individual or a company-based activity? Do they have patents on this?</w:t>
      </w:r>
    </w:p>
    <w:p w14:paraId="53B45487" w14:textId="6146D38A" w:rsidR="00826988" w:rsidRDefault="00826988" w:rsidP="00122A40">
      <w:pPr>
        <w:numPr>
          <w:ilvl w:val="2"/>
          <w:numId w:val="1"/>
        </w:numPr>
        <w:rPr>
          <w:sz w:val="24"/>
          <w:szCs w:val="24"/>
        </w:rPr>
      </w:pPr>
      <w:r>
        <w:rPr>
          <w:sz w:val="24"/>
          <w:szCs w:val="24"/>
        </w:rPr>
        <w:t>C: we need to let them know the IEEE’s policy; contribution is individual-based and they have to follow IEEE’s patent policy.</w:t>
      </w:r>
    </w:p>
    <w:p w14:paraId="487BD3DD" w14:textId="77777777" w:rsidR="00000000" w:rsidRPr="00A62EB7" w:rsidRDefault="00DB4EDC" w:rsidP="00A62EB7">
      <w:pPr>
        <w:numPr>
          <w:ilvl w:val="1"/>
          <w:numId w:val="1"/>
        </w:numPr>
        <w:rPr>
          <w:sz w:val="24"/>
          <w:szCs w:val="24"/>
          <w:lang w:val="en-US"/>
        </w:rPr>
      </w:pPr>
      <w:r w:rsidRPr="00A62EB7">
        <w:rPr>
          <w:bCs/>
          <w:sz w:val="24"/>
          <w:szCs w:val="24"/>
          <w:lang w:val="en-US"/>
        </w:rPr>
        <w:t>They will join our teleconference next week, 17 May.  </w:t>
      </w:r>
    </w:p>
    <w:p w14:paraId="517B9F59" w14:textId="77777777" w:rsidR="00000000" w:rsidRPr="00A62EB7" w:rsidRDefault="00DB4EDC" w:rsidP="00A62EB7">
      <w:pPr>
        <w:numPr>
          <w:ilvl w:val="2"/>
          <w:numId w:val="1"/>
        </w:numPr>
        <w:rPr>
          <w:sz w:val="24"/>
          <w:szCs w:val="24"/>
          <w:lang w:val="en-US"/>
        </w:rPr>
      </w:pPr>
      <w:r w:rsidRPr="00A62EB7">
        <w:rPr>
          <w:sz w:val="24"/>
          <w:szCs w:val="24"/>
          <w:lang w:val="en-US"/>
        </w:rPr>
        <w:t xml:space="preserve">Same call </w:t>
      </w:r>
      <w:r w:rsidRPr="00A62EB7">
        <w:rPr>
          <w:sz w:val="24"/>
          <w:szCs w:val="24"/>
          <w:lang w:val="en-US"/>
        </w:rPr>
        <w:t xml:space="preserve">to approve our comments.  </w:t>
      </w:r>
    </w:p>
    <w:p w14:paraId="0E9CFFEA" w14:textId="77777777" w:rsidR="00000000" w:rsidRPr="00A62EB7" w:rsidRDefault="00DB4EDC" w:rsidP="00A62EB7">
      <w:pPr>
        <w:numPr>
          <w:ilvl w:val="1"/>
          <w:numId w:val="1"/>
        </w:numPr>
        <w:rPr>
          <w:sz w:val="24"/>
          <w:szCs w:val="24"/>
          <w:lang w:val="en-US"/>
        </w:rPr>
      </w:pPr>
      <w:r w:rsidRPr="00A62EB7">
        <w:rPr>
          <w:bCs/>
          <w:sz w:val="24"/>
          <w:szCs w:val="24"/>
          <w:lang w:val="en-US"/>
        </w:rPr>
        <w:t xml:space="preserve">It was requested the </w:t>
      </w:r>
      <w:r w:rsidRPr="00A62EB7">
        <w:rPr>
          <w:bCs/>
          <w:sz w:val="24"/>
          <w:szCs w:val="24"/>
          <w:lang w:val="en-US"/>
        </w:rPr>
        <w:t xml:space="preserve">.18 chair send to </w:t>
      </w:r>
      <w:proofErr w:type="spellStart"/>
      <w:r w:rsidRPr="00A62EB7">
        <w:rPr>
          <w:bCs/>
          <w:sz w:val="24"/>
          <w:szCs w:val="24"/>
          <w:lang w:val="en-US"/>
        </w:rPr>
        <w:t>Encina</w:t>
      </w:r>
      <w:proofErr w:type="spellEnd"/>
      <w:r w:rsidRPr="00A62EB7">
        <w:rPr>
          <w:bCs/>
          <w:sz w:val="24"/>
          <w:szCs w:val="24"/>
          <w:lang w:val="en-US"/>
        </w:rPr>
        <w:t xml:space="preserve"> now: </w:t>
      </w:r>
    </w:p>
    <w:p w14:paraId="38125AAC" w14:textId="04A26B06" w:rsidR="00000000" w:rsidRPr="00A62EB7" w:rsidRDefault="00DB4EDC" w:rsidP="00A62EB7">
      <w:pPr>
        <w:numPr>
          <w:ilvl w:val="2"/>
          <w:numId w:val="1"/>
        </w:numPr>
        <w:rPr>
          <w:sz w:val="24"/>
          <w:szCs w:val="24"/>
          <w:lang w:val="en-US"/>
        </w:rPr>
      </w:pPr>
      <w:r w:rsidRPr="00A62EB7">
        <w:rPr>
          <w:sz w:val="24"/>
          <w:szCs w:val="24"/>
          <w:lang w:val="en-US"/>
        </w:rPr>
        <w:t>A copy of IEEE SA guidelines for meetings, the opening admi</w:t>
      </w:r>
      <w:r w:rsidR="00A62EB7">
        <w:rPr>
          <w:sz w:val="24"/>
          <w:szCs w:val="24"/>
          <w:lang w:val="en-US"/>
        </w:rPr>
        <w:t>nist</w:t>
      </w:r>
      <w:r w:rsidRPr="00A62EB7">
        <w:rPr>
          <w:sz w:val="24"/>
          <w:szCs w:val="24"/>
          <w:lang w:val="en-US"/>
        </w:rPr>
        <w:t xml:space="preserve">rative items, e.g. Essential Patents and participation is on an individual basis, etc. </w:t>
      </w:r>
    </w:p>
    <w:p w14:paraId="332D47D6" w14:textId="0BE8FF9A" w:rsidR="00000000" w:rsidRPr="00A62EB7" w:rsidRDefault="00DB4EDC" w:rsidP="00A62EB7">
      <w:pPr>
        <w:numPr>
          <w:ilvl w:val="2"/>
          <w:numId w:val="1"/>
        </w:numPr>
        <w:rPr>
          <w:sz w:val="24"/>
          <w:szCs w:val="24"/>
          <w:lang w:val="en-US"/>
        </w:rPr>
      </w:pPr>
      <w:r w:rsidRPr="00A62EB7">
        <w:rPr>
          <w:sz w:val="24"/>
          <w:szCs w:val="24"/>
          <w:lang w:val="en-US"/>
        </w:rPr>
        <w:t xml:space="preserve">Request for the submission ahead of </w:t>
      </w:r>
      <w:r w:rsidRPr="00A62EB7">
        <w:rPr>
          <w:sz w:val="24"/>
          <w:szCs w:val="24"/>
          <w:lang w:val="en-US"/>
        </w:rPr>
        <w:t xml:space="preserve">time, in IEEE 802 normal submission format. </w:t>
      </w:r>
    </w:p>
    <w:p w14:paraId="59FC1763" w14:textId="1D0DAD47" w:rsidR="00826988" w:rsidRDefault="00826988" w:rsidP="00826988">
      <w:pPr>
        <w:numPr>
          <w:ilvl w:val="1"/>
          <w:numId w:val="1"/>
        </w:numPr>
        <w:rPr>
          <w:sz w:val="24"/>
          <w:szCs w:val="24"/>
        </w:rPr>
      </w:pPr>
      <w:r>
        <w:rPr>
          <w:sz w:val="24"/>
          <w:szCs w:val="24"/>
        </w:rPr>
        <w:t xml:space="preserve">802.15.4 HRP UWB PHY </w:t>
      </w:r>
      <w:r w:rsidRPr="00826988">
        <w:rPr>
          <w:sz w:val="24"/>
          <w:szCs w:val="24"/>
        </w:rPr>
        <w:t>channels 2 and 4 are centred at 3993 MHz</w:t>
      </w:r>
    </w:p>
    <w:p w14:paraId="65F081DF" w14:textId="38371865" w:rsidR="00A62EB7" w:rsidRPr="00A62EB7" w:rsidRDefault="00DB4EDC" w:rsidP="003E25E3">
      <w:pPr>
        <w:numPr>
          <w:ilvl w:val="2"/>
          <w:numId w:val="1"/>
        </w:numPr>
        <w:rPr>
          <w:sz w:val="24"/>
          <w:szCs w:val="24"/>
        </w:rPr>
      </w:pPr>
      <w:r w:rsidRPr="00A62EB7">
        <w:rPr>
          <w:sz w:val="24"/>
          <w:szCs w:val="24"/>
          <w:lang w:val="en-US"/>
        </w:rPr>
        <w:t>Need to confirm if 802.15.6 and 80215.8 also have UWB channels here.</w:t>
      </w:r>
    </w:p>
    <w:p w14:paraId="4454CEAB" w14:textId="77777777" w:rsidR="00000000" w:rsidRPr="00A62EB7" w:rsidRDefault="00DB4EDC" w:rsidP="00A62EB7">
      <w:pPr>
        <w:numPr>
          <w:ilvl w:val="1"/>
          <w:numId w:val="1"/>
        </w:numPr>
        <w:rPr>
          <w:sz w:val="24"/>
          <w:szCs w:val="24"/>
          <w:lang w:val="en-US"/>
        </w:rPr>
      </w:pPr>
      <w:r w:rsidRPr="00A62EB7">
        <w:rPr>
          <w:bCs/>
          <w:sz w:val="24"/>
          <w:szCs w:val="24"/>
          <w:lang w:val="en-US"/>
        </w:rPr>
        <w:t>We note that there is cur</w:t>
      </w:r>
      <w:r w:rsidRPr="00A62EB7">
        <w:rPr>
          <w:bCs/>
          <w:sz w:val="24"/>
          <w:szCs w:val="24"/>
          <w:lang w:val="en-US"/>
        </w:rPr>
        <w:t>rently no federal allocation for the 3.7–4.2 GHz band. Nonetheless, we seek comment on the following questions:</w:t>
      </w:r>
    </w:p>
    <w:p w14:paraId="04894579" w14:textId="77777777" w:rsidR="00000000" w:rsidRPr="00A62EB7" w:rsidRDefault="00DB4EDC" w:rsidP="00A62EB7">
      <w:pPr>
        <w:numPr>
          <w:ilvl w:val="2"/>
          <w:numId w:val="1"/>
        </w:numPr>
        <w:rPr>
          <w:sz w:val="24"/>
          <w:szCs w:val="24"/>
          <w:lang w:val="en-US"/>
        </w:rPr>
      </w:pPr>
      <w:r w:rsidRPr="00A62EB7">
        <w:rPr>
          <w:sz w:val="24"/>
          <w:szCs w:val="24"/>
          <w:lang w:val="en-US"/>
        </w:rPr>
        <w:t>How should we assess the operations and possible impacts of sharing on Federal and non-Federal users already operating in this band?</w:t>
      </w:r>
    </w:p>
    <w:p w14:paraId="213AF426" w14:textId="77777777" w:rsidR="00000000" w:rsidRPr="00A62EB7" w:rsidRDefault="00DB4EDC" w:rsidP="00A62EB7">
      <w:pPr>
        <w:numPr>
          <w:ilvl w:val="2"/>
          <w:numId w:val="1"/>
        </w:numPr>
        <w:rPr>
          <w:sz w:val="24"/>
          <w:szCs w:val="24"/>
          <w:lang w:val="en-US"/>
        </w:rPr>
      </w:pPr>
      <w:r w:rsidRPr="00A62EB7">
        <w:rPr>
          <w:sz w:val="24"/>
          <w:szCs w:val="24"/>
          <w:lang w:val="en-US"/>
        </w:rPr>
        <w:t>How might sharing be accomplished, with licensed and/or unlicensed operations, without causing harmful interference to Federal and non-Federal users already operating in this band, and in which parts of the band would such sharing be feasible?</w:t>
      </w:r>
    </w:p>
    <w:p w14:paraId="6DB50A54" w14:textId="77777777" w:rsidR="00000000" w:rsidRPr="00A62EB7" w:rsidRDefault="00DB4EDC" w:rsidP="00A62EB7">
      <w:pPr>
        <w:numPr>
          <w:ilvl w:val="2"/>
          <w:numId w:val="1"/>
        </w:numPr>
        <w:rPr>
          <w:sz w:val="24"/>
          <w:szCs w:val="24"/>
          <w:lang w:val="en-US"/>
        </w:rPr>
      </w:pPr>
      <w:r w:rsidRPr="00A62EB7">
        <w:rPr>
          <w:sz w:val="24"/>
          <w:szCs w:val="24"/>
          <w:lang w:val="en-US"/>
        </w:rPr>
        <w:t>What other considerations should the Commission take into account in preparing the 3.7 - 4.2 GHz Report?</w:t>
      </w:r>
    </w:p>
    <w:p w14:paraId="63D919CF" w14:textId="77777777" w:rsidR="00000000" w:rsidRPr="00A62EB7" w:rsidRDefault="00DB4EDC" w:rsidP="00A62EB7">
      <w:pPr>
        <w:numPr>
          <w:ilvl w:val="1"/>
          <w:numId w:val="1"/>
        </w:numPr>
        <w:rPr>
          <w:sz w:val="24"/>
          <w:szCs w:val="24"/>
          <w:lang w:val="en-US"/>
        </w:rPr>
      </w:pPr>
      <w:r w:rsidRPr="00A62EB7">
        <w:rPr>
          <w:bCs/>
          <w:sz w:val="24"/>
          <w:szCs w:val="24"/>
          <w:lang w:val="en-US"/>
        </w:rPr>
        <w:t xml:space="preserve">Does IEEE 802 have anything to reply to this Public Notice docket?  </w:t>
      </w:r>
    </w:p>
    <w:p w14:paraId="1ABFF53D" w14:textId="77777777" w:rsidR="00000000" w:rsidRPr="00A62EB7" w:rsidRDefault="00DB4EDC" w:rsidP="00A62EB7">
      <w:pPr>
        <w:numPr>
          <w:ilvl w:val="2"/>
          <w:numId w:val="1"/>
        </w:numPr>
        <w:rPr>
          <w:sz w:val="24"/>
          <w:szCs w:val="24"/>
          <w:lang w:val="en-US"/>
        </w:rPr>
      </w:pPr>
      <w:r w:rsidRPr="00A62EB7">
        <w:rPr>
          <w:sz w:val="24"/>
          <w:szCs w:val="24"/>
          <w:lang w:val="en-US"/>
        </w:rPr>
        <w:t xml:space="preserve">The discussion </w:t>
      </w:r>
      <w:r w:rsidRPr="00A62EB7">
        <w:rPr>
          <w:sz w:val="24"/>
          <w:szCs w:val="24"/>
          <w:lang w:val="en-US"/>
        </w:rPr>
        <w:t xml:space="preserve">headed down path to maybe wait till later, reply comments, ex </w:t>
      </w:r>
      <w:proofErr w:type="spellStart"/>
      <w:r w:rsidRPr="00A62EB7">
        <w:rPr>
          <w:sz w:val="24"/>
          <w:szCs w:val="24"/>
          <w:lang w:val="en-US"/>
        </w:rPr>
        <w:t>partes</w:t>
      </w:r>
      <w:proofErr w:type="spellEnd"/>
      <w:r w:rsidRPr="00A62EB7">
        <w:rPr>
          <w:sz w:val="24"/>
          <w:szCs w:val="24"/>
          <w:lang w:val="en-US"/>
        </w:rPr>
        <w:t xml:space="preserve"> or even the NPRM.</w:t>
      </w:r>
    </w:p>
    <w:p w14:paraId="512FF33C" w14:textId="77777777" w:rsidR="00000000" w:rsidRPr="00A62EB7" w:rsidRDefault="00DB4EDC" w:rsidP="00A62EB7">
      <w:pPr>
        <w:numPr>
          <w:ilvl w:val="2"/>
          <w:numId w:val="1"/>
        </w:numPr>
        <w:rPr>
          <w:sz w:val="24"/>
          <w:szCs w:val="24"/>
          <w:lang w:val="en-US"/>
        </w:rPr>
      </w:pPr>
      <w:r w:rsidRPr="00A62EB7">
        <w:rPr>
          <w:sz w:val="24"/>
          <w:szCs w:val="24"/>
          <w:lang w:val="en-US"/>
        </w:rPr>
        <w:t>With one point outstanding if we do want to comment now, the UWB unlicensed is already there working with the</w:t>
      </w:r>
      <w:r w:rsidRPr="00A62EB7">
        <w:rPr>
          <w:sz w:val="24"/>
          <w:szCs w:val="24"/>
          <w:lang w:val="en-US"/>
        </w:rPr>
        <w:t xml:space="preserve"> current environment. Similar to the UWB concern at 6 GHz.  </w:t>
      </w:r>
    </w:p>
    <w:p w14:paraId="34AFBC8C" w14:textId="379328FA" w:rsidR="00A62EB7" w:rsidRDefault="00A62EB7" w:rsidP="00A62EB7">
      <w:pPr>
        <w:numPr>
          <w:ilvl w:val="2"/>
          <w:numId w:val="1"/>
        </w:numPr>
        <w:rPr>
          <w:sz w:val="24"/>
          <w:szCs w:val="24"/>
        </w:rPr>
      </w:pPr>
      <w:r w:rsidRPr="00A62EB7">
        <w:rPr>
          <w:sz w:val="24"/>
          <w:szCs w:val="24"/>
          <w:lang w:val="en-US"/>
        </w:rPr>
        <w:t>Will review again Thursday.</w:t>
      </w:r>
    </w:p>
    <w:p w14:paraId="30BD2FAC" w14:textId="314A14ED" w:rsidR="00826988" w:rsidRDefault="00826988" w:rsidP="00826988">
      <w:pPr>
        <w:numPr>
          <w:ilvl w:val="1"/>
          <w:numId w:val="1"/>
        </w:numPr>
        <w:rPr>
          <w:sz w:val="24"/>
          <w:szCs w:val="24"/>
        </w:rPr>
      </w:pPr>
      <w:r>
        <w:rPr>
          <w:sz w:val="24"/>
          <w:szCs w:val="24"/>
        </w:rPr>
        <w:lastRenderedPageBreak/>
        <w:t>C: suggest we wait for the NPRM is out to make concrete comments;</w:t>
      </w:r>
    </w:p>
    <w:p w14:paraId="3C3F4003" w14:textId="258F9F4B" w:rsidR="005816A7" w:rsidRDefault="005816A7" w:rsidP="009B1B27">
      <w:pPr>
        <w:numPr>
          <w:ilvl w:val="0"/>
          <w:numId w:val="1"/>
        </w:numPr>
        <w:rPr>
          <w:sz w:val="24"/>
          <w:szCs w:val="24"/>
        </w:rPr>
      </w:pPr>
      <w:r w:rsidRPr="00FD1407">
        <w:rPr>
          <w:sz w:val="24"/>
          <w:szCs w:val="24"/>
        </w:rPr>
        <w:t xml:space="preserve">Chair reviewed </w:t>
      </w:r>
      <w:r>
        <w:rPr>
          <w:sz w:val="24"/>
          <w:szCs w:val="24"/>
        </w:rPr>
        <w:t>Slide 15, EU Items</w:t>
      </w:r>
    </w:p>
    <w:p w14:paraId="20E7395E" w14:textId="77777777" w:rsidR="00000000" w:rsidRPr="00A62EB7" w:rsidRDefault="00DB4EDC" w:rsidP="00A62EB7">
      <w:pPr>
        <w:numPr>
          <w:ilvl w:val="1"/>
          <w:numId w:val="1"/>
        </w:numPr>
        <w:rPr>
          <w:sz w:val="24"/>
          <w:szCs w:val="24"/>
          <w:lang w:val="en-US"/>
        </w:rPr>
      </w:pPr>
      <w:r w:rsidRPr="00A62EB7">
        <w:rPr>
          <w:b/>
          <w:bCs/>
          <w:sz w:val="24"/>
          <w:szCs w:val="24"/>
          <w:lang w:val="en-US"/>
        </w:rPr>
        <w:t xml:space="preserve">Anything to share on the EU front? </w:t>
      </w:r>
      <w:r w:rsidRPr="00A62EB7">
        <w:rPr>
          <w:sz w:val="24"/>
          <w:szCs w:val="24"/>
          <w:lang w:val="en-US"/>
        </w:rPr>
        <w:t>Yes, see be</w:t>
      </w:r>
      <w:r w:rsidRPr="00A62EB7">
        <w:rPr>
          <w:sz w:val="24"/>
          <w:szCs w:val="24"/>
          <w:lang w:val="en-US"/>
        </w:rPr>
        <w:t xml:space="preserve">low. </w:t>
      </w:r>
    </w:p>
    <w:p w14:paraId="61909D58" w14:textId="77777777" w:rsidR="00000000" w:rsidRPr="00A62EB7" w:rsidRDefault="00DB4EDC" w:rsidP="00A62EB7">
      <w:pPr>
        <w:numPr>
          <w:ilvl w:val="1"/>
          <w:numId w:val="1"/>
        </w:numPr>
        <w:rPr>
          <w:sz w:val="24"/>
          <w:szCs w:val="24"/>
          <w:lang w:val="en-US"/>
        </w:rPr>
      </w:pPr>
      <w:r w:rsidRPr="00A62EB7">
        <w:rPr>
          <w:b/>
          <w:bCs/>
          <w:sz w:val="24"/>
          <w:szCs w:val="24"/>
          <w:lang w:val="en-US"/>
        </w:rPr>
        <w:t>Anything IEEE 802 should respond to?</w:t>
      </w:r>
      <w:r w:rsidRPr="00A62EB7">
        <w:rPr>
          <w:sz w:val="24"/>
          <w:szCs w:val="24"/>
          <w:lang w:val="en-US"/>
        </w:rPr>
        <w:t xml:space="preserve"> Nothing specific was mentioned.</w:t>
      </w:r>
    </w:p>
    <w:p w14:paraId="03F11CC7" w14:textId="77777777" w:rsidR="00000000" w:rsidRPr="00A62EB7" w:rsidRDefault="00DB4EDC" w:rsidP="00A62EB7">
      <w:pPr>
        <w:numPr>
          <w:ilvl w:val="1"/>
          <w:numId w:val="1"/>
        </w:numPr>
        <w:rPr>
          <w:sz w:val="24"/>
          <w:szCs w:val="24"/>
          <w:lang w:val="en-US"/>
        </w:rPr>
      </w:pPr>
      <w:r w:rsidRPr="00A62EB7">
        <w:rPr>
          <w:sz w:val="24"/>
          <w:szCs w:val="24"/>
          <w:lang w:val="en-US"/>
        </w:rPr>
        <w:t xml:space="preserve">CEPT continues with major focus on 6GHz. </w:t>
      </w:r>
    </w:p>
    <w:p w14:paraId="53E9AFAB" w14:textId="77777777" w:rsidR="00000000" w:rsidRPr="00A62EB7" w:rsidRDefault="00DB4EDC" w:rsidP="00A62EB7">
      <w:pPr>
        <w:numPr>
          <w:ilvl w:val="1"/>
          <w:numId w:val="1"/>
        </w:numPr>
        <w:rPr>
          <w:sz w:val="24"/>
          <w:szCs w:val="24"/>
          <w:lang w:val="en-US"/>
        </w:rPr>
      </w:pPr>
      <w:r w:rsidRPr="00A62EB7">
        <w:rPr>
          <w:sz w:val="24"/>
          <w:szCs w:val="24"/>
          <w:lang w:val="en-US"/>
        </w:rPr>
        <w:t xml:space="preserve">60 GHz –extending with 66 - 71 GHz looks like this will be accepted, with an un-licensed piece.  Want to keep our use-cases visible there. </w:t>
      </w:r>
    </w:p>
    <w:p w14:paraId="470527DC" w14:textId="77777777" w:rsidR="00000000" w:rsidRPr="00A62EB7" w:rsidRDefault="00DB4EDC" w:rsidP="00A62EB7">
      <w:pPr>
        <w:numPr>
          <w:ilvl w:val="2"/>
          <w:numId w:val="1"/>
        </w:numPr>
        <w:rPr>
          <w:sz w:val="24"/>
          <w:szCs w:val="24"/>
          <w:lang w:val="en-US"/>
        </w:rPr>
      </w:pPr>
      <w:r w:rsidRPr="00A62EB7">
        <w:rPr>
          <w:sz w:val="24"/>
          <w:szCs w:val="24"/>
          <w:lang w:val="en-US"/>
        </w:rPr>
        <w:t>Requ</w:t>
      </w:r>
      <w:r w:rsidRPr="00A62EB7">
        <w:rPr>
          <w:sz w:val="24"/>
          <w:szCs w:val="24"/>
          <w:lang w:val="en-US"/>
        </w:rPr>
        <w:t xml:space="preserve">est from CEPT for input on this. </w:t>
      </w:r>
    </w:p>
    <w:p w14:paraId="2BD6FC9D" w14:textId="317B7AD9" w:rsidR="00000000" w:rsidRPr="00A62EB7" w:rsidRDefault="00DB4EDC" w:rsidP="00A62EB7">
      <w:pPr>
        <w:numPr>
          <w:ilvl w:val="1"/>
          <w:numId w:val="1"/>
        </w:numPr>
        <w:rPr>
          <w:sz w:val="24"/>
          <w:szCs w:val="24"/>
          <w:lang w:val="en-US"/>
        </w:rPr>
      </w:pPr>
      <w:proofErr w:type="spellStart"/>
      <w:r w:rsidRPr="00A62EB7">
        <w:rPr>
          <w:sz w:val="24"/>
          <w:szCs w:val="24"/>
          <w:lang w:val="en-US"/>
        </w:rPr>
        <w:t>SRDoc</w:t>
      </w:r>
      <w:proofErr w:type="spellEnd"/>
      <w:r w:rsidRPr="00A62EB7">
        <w:rPr>
          <w:sz w:val="24"/>
          <w:szCs w:val="24"/>
          <w:lang w:val="en-US"/>
        </w:rPr>
        <w:t xml:space="preserve"> - TR 103 </w:t>
      </w:r>
      <w:r w:rsidR="00A62EB7" w:rsidRPr="00A62EB7">
        <w:rPr>
          <w:sz w:val="24"/>
          <w:szCs w:val="24"/>
          <w:lang w:val="en-US"/>
        </w:rPr>
        <w:t>583 Request</w:t>
      </w:r>
      <w:r w:rsidRPr="00A62EB7">
        <w:rPr>
          <w:sz w:val="24"/>
          <w:szCs w:val="24"/>
          <w:lang w:val="en-US"/>
        </w:rPr>
        <w:t xml:space="preserve"> for band beyond 66 GHz still in process.  </w:t>
      </w:r>
    </w:p>
    <w:p w14:paraId="71A5D6C5" w14:textId="77777777" w:rsidR="00000000" w:rsidRPr="00A62EB7" w:rsidRDefault="00DB4EDC" w:rsidP="00A62EB7">
      <w:pPr>
        <w:numPr>
          <w:ilvl w:val="2"/>
          <w:numId w:val="1"/>
        </w:numPr>
        <w:rPr>
          <w:sz w:val="24"/>
          <w:szCs w:val="24"/>
          <w:lang w:val="en-US"/>
        </w:rPr>
      </w:pPr>
      <w:r w:rsidRPr="00A62EB7">
        <w:rPr>
          <w:sz w:val="24"/>
          <w:szCs w:val="24"/>
          <w:lang w:val="en-US"/>
        </w:rPr>
        <w:t xml:space="preserve">Sharing mechanism it not LBT and is being worked on.  </w:t>
      </w:r>
    </w:p>
    <w:p w14:paraId="022D2534" w14:textId="77777777" w:rsidR="00000000" w:rsidRPr="00A62EB7" w:rsidRDefault="00DB4EDC" w:rsidP="00A62EB7">
      <w:pPr>
        <w:numPr>
          <w:ilvl w:val="2"/>
          <w:numId w:val="1"/>
        </w:numPr>
        <w:rPr>
          <w:sz w:val="24"/>
          <w:szCs w:val="24"/>
          <w:lang w:val="en-US"/>
        </w:rPr>
      </w:pPr>
      <w:r w:rsidRPr="00A62EB7">
        <w:rPr>
          <w:sz w:val="24"/>
          <w:szCs w:val="24"/>
          <w:lang w:val="en-US"/>
        </w:rPr>
        <w:t xml:space="preserve">The </w:t>
      </w:r>
      <w:proofErr w:type="spellStart"/>
      <w:r w:rsidRPr="00A62EB7">
        <w:rPr>
          <w:sz w:val="24"/>
          <w:szCs w:val="24"/>
          <w:lang w:val="en-US"/>
        </w:rPr>
        <w:t>SRDoc</w:t>
      </w:r>
      <w:proofErr w:type="spellEnd"/>
      <w:r w:rsidRPr="00A62EB7">
        <w:rPr>
          <w:sz w:val="24"/>
          <w:szCs w:val="24"/>
          <w:lang w:val="en-US"/>
        </w:rPr>
        <w:t xml:space="preserve"> needs more work, and it is unclear with SE-19.  </w:t>
      </w:r>
    </w:p>
    <w:p w14:paraId="18F8E315" w14:textId="1D6AFE40" w:rsidR="00000000" w:rsidRPr="00A62EB7" w:rsidRDefault="00DB4EDC" w:rsidP="00A62EB7">
      <w:pPr>
        <w:numPr>
          <w:ilvl w:val="1"/>
          <w:numId w:val="1"/>
        </w:numPr>
        <w:rPr>
          <w:sz w:val="24"/>
          <w:szCs w:val="24"/>
          <w:lang w:val="en-US"/>
        </w:rPr>
      </w:pPr>
      <w:r w:rsidRPr="00A62EB7">
        <w:rPr>
          <w:sz w:val="24"/>
          <w:szCs w:val="24"/>
          <w:lang w:val="en-US"/>
        </w:rPr>
        <w:t xml:space="preserve">EN 302 567, 60GHz Harmonized Std.   </w:t>
      </w:r>
    </w:p>
    <w:p w14:paraId="1F2C5009" w14:textId="77777777" w:rsidR="00000000" w:rsidRPr="00A62EB7" w:rsidRDefault="00DB4EDC" w:rsidP="00A62EB7">
      <w:pPr>
        <w:numPr>
          <w:ilvl w:val="2"/>
          <w:numId w:val="1"/>
        </w:numPr>
        <w:rPr>
          <w:sz w:val="24"/>
          <w:szCs w:val="24"/>
          <w:lang w:val="en-US"/>
        </w:rPr>
      </w:pPr>
      <w:r w:rsidRPr="00A62EB7">
        <w:rPr>
          <w:sz w:val="24"/>
          <w:szCs w:val="24"/>
          <w:lang w:val="en-US"/>
        </w:rPr>
        <w:t xml:space="preserve">Pending since no </w:t>
      </w:r>
      <w:proofErr w:type="spellStart"/>
      <w:r w:rsidRPr="00A62EB7">
        <w:rPr>
          <w:sz w:val="24"/>
          <w:szCs w:val="24"/>
          <w:lang w:val="en-US"/>
        </w:rPr>
        <w:t>Rcvr</w:t>
      </w:r>
      <w:proofErr w:type="spellEnd"/>
      <w:r w:rsidRPr="00A62EB7">
        <w:rPr>
          <w:sz w:val="24"/>
          <w:szCs w:val="24"/>
          <w:lang w:val="en-US"/>
        </w:rPr>
        <w:t xml:space="preserve"> sensitivity.  </w:t>
      </w:r>
    </w:p>
    <w:p w14:paraId="0207249E" w14:textId="77777777" w:rsidR="00000000" w:rsidRPr="00A62EB7" w:rsidRDefault="00DB4EDC" w:rsidP="00A62EB7">
      <w:pPr>
        <w:numPr>
          <w:ilvl w:val="2"/>
          <w:numId w:val="1"/>
        </w:numPr>
        <w:rPr>
          <w:sz w:val="24"/>
          <w:szCs w:val="24"/>
          <w:lang w:val="en-US"/>
        </w:rPr>
      </w:pPr>
      <w:r w:rsidRPr="00A62EB7">
        <w:rPr>
          <w:sz w:val="24"/>
          <w:szCs w:val="24"/>
          <w:lang w:val="en-US"/>
        </w:rPr>
        <w:t xml:space="preserve">Also, need to add </w:t>
      </w:r>
      <w:r w:rsidRPr="00A62EB7">
        <w:rPr>
          <w:sz w:val="24"/>
          <w:szCs w:val="24"/>
          <w:lang w:val="en-US"/>
        </w:rPr>
        <w:t xml:space="preserve">the adjacent channel rejection.  </w:t>
      </w:r>
    </w:p>
    <w:p w14:paraId="67146F7A" w14:textId="5D121B38" w:rsidR="00000000" w:rsidRPr="00A62EB7" w:rsidRDefault="00DB4EDC" w:rsidP="00A62EB7">
      <w:pPr>
        <w:numPr>
          <w:ilvl w:val="2"/>
          <w:numId w:val="1"/>
        </w:numPr>
        <w:rPr>
          <w:sz w:val="24"/>
          <w:szCs w:val="24"/>
          <w:lang w:val="en-US"/>
        </w:rPr>
      </w:pPr>
      <w:r w:rsidRPr="00A62EB7">
        <w:rPr>
          <w:sz w:val="24"/>
          <w:szCs w:val="24"/>
          <w:lang w:val="en-US"/>
        </w:rPr>
        <w:t xml:space="preserve">The basic could be done in weeks, then the process of a few </w:t>
      </w:r>
      <w:r w:rsidR="00A62EB7" w:rsidRPr="00A62EB7">
        <w:rPr>
          <w:sz w:val="24"/>
          <w:szCs w:val="24"/>
          <w:lang w:val="en-US"/>
        </w:rPr>
        <w:t>months to</w:t>
      </w:r>
      <w:r w:rsidRPr="00A62EB7">
        <w:rPr>
          <w:sz w:val="24"/>
          <w:szCs w:val="24"/>
          <w:lang w:val="en-US"/>
        </w:rPr>
        <w:t xml:space="preserve"> finish.</w:t>
      </w:r>
    </w:p>
    <w:p w14:paraId="1605905D" w14:textId="77777777" w:rsidR="00000000" w:rsidRPr="00A62EB7" w:rsidRDefault="00DB4EDC" w:rsidP="00A62EB7">
      <w:pPr>
        <w:numPr>
          <w:ilvl w:val="1"/>
          <w:numId w:val="1"/>
        </w:numPr>
        <w:rPr>
          <w:sz w:val="24"/>
          <w:szCs w:val="24"/>
          <w:lang w:val="en-US"/>
        </w:rPr>
      </w:pPr>
      <w:r w:rsidRPr="00A62EB7">
        <w:rPr>
          <w:sz w:val="24"/>
          <w:szCs w:val="24"/>
          <w:lang w:val="en-US"/>
        </w:rPr>
        <w:t xml:space="preserve">SE45 – doing technical </w:t>
      </w:r>
      <w:r w:rsidRPr="00A62EB7">
        <w:rPr>
          <w:sz w:val="24"/>
          <w:szCs w:val="24"/>
          <w:lang w:val="en-US"/>
        </w:rPr>
        <w:t xml:space="preserve">evaluations of RLANs @ 6GHz, e.g. sharing with incumbents. </w:t>
      </w:r>
    </w:p>
    <w:p w14:paraId="6E7FFF9F" w14:textId="77777777" w:rsidR="00000000" w:rsidRPr="00A62EB7" w:rsidRDefault="00DB4EDC" w:rsidP="00A62EB7">
      <w:pPr>
        <w:numPr>
          <w:ilvl w:val="2"/>
          <w:numId w:val="1"/>
        </w:numPr>
        <w:rPr>
          <w:sz w:val="24"/>
          <w:szCs w:val="24"/>
          <w:lang w:val="en-US"/>
        </w:rPr>
      </w:pPr>
      <w:r w:rsidRPr="00A62EB7">
        <w:rPr>
          <w:sz w:val="24"/>
          <w:szCs w:val="24"/>
          <w:lang w:val="en-US"/>
        </w:rPr>
        <w:t xml:space="preserve">RLAN request is to be co-primary.   With UWB still as secondary. </w:t>
      </w:r>
    </w:p>
    <w:p w14:paraId="297750C7" w14:textId="4F418DBC" w:rsidR="005816A7" w:rsidRPr="005816A7" w:rsidRDefault="005816A7" w:rsidP="00A62EB7">
      <w:pPr>
        <w:ind w:left="1080"/>
        <w:rPr>
          <w:color w:val="C00000"/>
          <w:sz w:val="24"/>
          <w:szCs w:val="24"/>
        </w:rPr>
      </w:pPr>
    </w:p>
    <w:p w14:paraId="19B7E857" w14:textId="28173040" w:rsidR="005816A7" w:rsidRDefault="005816A7" w:rsidP="005816A7">
      <w:pPr>
        <w:numPr>
          <w:ilvl w:val="0"/>
          <w:numId w:val="1"/>
        </w:numPr>
        <w:rPr>
          <w:sz w:val="24"/>
          <w:szCs w:val="24"/>
        </w:rPr>
      </w:pPr>
      <w:r w:rsidRPr="00FD1407">
        <w:rPr>
          <w:sz w:val="24"/>
          <w:szCs w:val="24"/>
        </w:rPr>
        <w:t xml:space="preserve">Chair reviewed </w:t>
      </w:r>
      <w:r w:rsidR="00FC61AF">
        <w:rPr>
          <w:sz w:val="24"/>
          <w:szCs w:val="24"/>
        </w:rPr>
        <w:t>Slide 17</w:t>
      </w:r>
      <w:r>
        <w:rPr>
          <w:sz w:val="24"/>
          <w:szCs w:val="24"/>
        </w:rPr>
        <w:t>-1</w:t>
      </w:r>
      <w:r w:rsidR="00FC61AF">
        <w:rPr>
          <w:sz w:val="24"/>
          <w:szCs w:val="24"/>
        </w:rPr>
        <w:t>8</w:t>
      </w:r>
      <w:r>
        <w:rPr>
          <w:sz w:val="24"/>
          <w:szCs w:val="24"/>
        </w:rPr>
        <w:t xml:space="preserve"> </w:t>
      </w:r>
      <w:proofErr w:type="spellStart"/>
      <w:r w:rsidRPr="005816A7">
        <w:rPr>
          <w:sz w:val="24"/>
          <w:szCs w:val="24"/>
        </w:rPr>
        <w:t>WiFi</w:t>
      </w:r>
      <w:proofErr w:type="spellEnd"/>
      <w:r w:rsidRPr="005816A7">
        <w:rPr>
          <w:sz w:val="24"/>
          <w:szCs w:val="24"/>
        </w:rPr>
        <w:t xml:space="preserve"> / UWB</w:t>
      </w:r>
      <w:r w:rsidR="00A9068D">
        <w:rPr>
          <w:sz w:val="24"/>
          <w:szCs w:val="24"/>
        </w:rPr>
        <w:t xml:space="preserve"> coexistence in 6GHz </w:t>
      </w:r>
    </w:p>
    <w:p w14:paraId="11615A0B" w14:textId="7F18DA86" w:rsidR="00C101BE" w:rsidRPr="005816A7" w:rsidRDefault="00FC61AF" w:rsidP="00FC61AF">
      <w:pPr>
        <w:numPr>
          <w:ilvl w:val="1"/>
          <w:numId w:val="1"/>
        </w:numPr>
        <w:rPr>
          <w:sz w:val="24"/>
          <w:szCs w:val="24"/>
          <w:lang w:val="en-US"/>
        </w:rPr>
      </w:pPr>
      <w:r w:rsidRPr="00FC61AF">
        <w:rPr>
          <w:bCs/>
          <w:sz w:val="24"/>
          <w:szCs w:val="24"/>
          <w:lang w:val="en-US"/>
        </w:rPr>
        <w:t>IEEE 802.19 and other WG chairs are working on IEEE 802 single voice</w:t>
      </w:r>
      <w:r w:rsidR="005659AA" w:rsidRPr="005816A7">
        <w:rPr>
          <w:bCs/>
          <w:sz w:val="24"/>
          <w:szCs w:val="24"/>
          <w:lang w:val="en-US"/>
        </w:rPr>
        <w:t xml:space="preserve">. </w:t>
      </w:r>
    </w:p>
    <w:p w14:paraId="5EC8070D" w14:textId="77777777" w:rsidR="00C101BE" w:rsidRPr="005816A7" w:rsidRDefault="005659AA" w:rsidP="005816A7">
      <w:pPr>
        <w:numPr>
          <w:ilvl w:val="1"/>
          <w:numId w:val="1"/>
        </w:numPr>
        <w:rPr>
          <w:sz w:val="24"/>
          <w:szCs w:val="24"/>
          <w:lang w:val="en-US"/>
        </w:rPr>
      </w:pPr>
      <w:r w:rsidRPr="005816A7">
        <w:rPr>
          <w:bCs/>
          <w:sz w:val="24"/>
          <w:szCs w:val="24"/>
          <w:lang w:val="en-US"/>
        </w:rPr>
        <w:t xml:space="preserve">From a high level, could we start to list out some of the following?  </w:t>
      </w:r>
    </w:p>
    <w:p w14:paraId="3AC35A42" w14:textId="77777777" w:rsidR="00C101BE" w:rsidRPr="005816A7" w:rsidRDefault="005659AA" w:rsidP="005816A7">
      <w:pPr>
        <w:numPr>
          <w:ilvl w:val="2"/>
          <w:numId w:val="1"/>
        </w:numPr>
        <w:rPr>
          <w:sz w:val="24"/>
          <w:szCs w:val="24"/>
          <w:lang w:val="en-US"/>
        </w:rPr>
      </w:pPr>
      <w:r w:rsidRPr="005816A7">
        <w:rPr>
          <w:sz w:val="24"/>
          <w:szCs w:val="24"/>
          <w:lang w:val="en-US"/>
        </w:rPr>
        <w:t>Do not want to get into detail, just high level points to consider to help.</w:t>
      </w:r>
    </w:p>
    <w:p w14:paraId="736A7C53" w14:textId="77777777" w:rsidR="00C101BE" w:rsidRPr="005816A7" w:rsidRDefault="005659AA" w:rsidP="005816A7">
      <w:pPr>
        <w:numPr>
          <w:ilvl w:val="1"/>
          <w:numId w:val="1"/>
        </w:numPr>
        <w:rPr>
          <w:sz w:val="24"/>
          <w:szCs w:val="24"/>
          <w:lang w:val="en-US"/>
        </w:rPr>
      </w:pPr>
      <w:r w:rsidRPr="005816A7">
        <w:rPr>
          <w:bCs/>
          <w:sz w:val="24"/>
          <w:szCs w:val="24"/>
          <w:lang w:val="en-US"/>
        </w:rPr>
        <w:t xml:space="preserve">What criteria should be considered? </w:t>
      </w:r>
    </w:p>
    <w:p w14:paraId="57308100" w14:textId="00314D58" w:rsidR="00C101BE" w:rsidRPr="005816A7" w:rsidRDefault="005659AA" w:rsidP="005816A7">
      <w:pPr>
        <w:numPr>
          <w:ilvl w:val="2"/>
          <w:numId w:val="1"/>
        </w:numPr>
        <w:rPr>
          <w:sz w:val="24"/>
          <w:szCs w:val="24"/>
          <w:lang w:val="en-US"/>
        </w:rPr>
      </w:pPr>
      <w:r w:rsidRPr="005816A7">
        <w:rPr>
          <w:sz w:val="24"/>
          <w:szCs w:val="24"/>
          <w:lang w:val="en-US"/>
        </w:rPr>
        <w:t>Power out needed</w:t>
      </w:r>
      <w:r w:rsidR="005816A7" w:rsidRPr="005816A7">
        <w:rPr>
          <w:sz w:val="24"/>
          <w:szCs w:val="24"/>
          <w:lang w:val="en-US"/>
        </w:rPr>
        <w:t>, different</w:t>
      </w:r>
      <w:r w:rsidRPr="005816A7">
        <w:rPr>
          <w:sz w:val="24"/>
          <w:szCs w:val="24"/>
          <w:lang w:val="en-US"/>
        </w:rPr>
        <w:t xml:space="preserve"> for each technology. </w:t>
      </w:r>
    </w:p>
    <w:p w14:paraId="7AD1B8C9" w14:textId="77777777" w:rsidR="00C101BE" w:rsidRPr="005816A7" w:rsidRDefault="005659AA" w:rsidP="005816A7">
      <w:pPr>
        <w:numPr>
          <w:ilvl w:val="2"/>
          <w:numId w:val="1"/>
        </w:numPr>
        <w:rPr>
          <w:sz w:val="24"/>
          <w:szCs w:val="24"/>
          <w:lang w:val="en-US"/>
        </w:rPr>
      </w:pPr>
      <w:r w:rsidRPr="005816A7">
        <w:rPr>
          <w:sz w:val="24"/>
          <w:szCs w:val="24"/>
          <w:lang w:val="en-US"/>
        </w:rPr>
        <w:t>Bandwidth considerations.</w:t>
      </w:r>
    </w:p>
    <w:p w14:paraId="5AAAE46A" w14:textId="77777777" w:rsidR="00C101BE" w:rsidRPr="005816A7" w:rsidRDefault="005659AA" w:rsidP="005816A7">
      <w:pPr>
        <w:numPr>
          <w:ilvl w:val="2"/>
          <w:numId w:val="1"/>
        </w:numPr>
        <w:rPr>
          <w:sz w:val="24"/>
          <w:szCs w:val="24"/>
          <w:lang w:val="en-US"/>
        </w:rPr>
      </w:pPr>
      <w:r w:rsidRPr="005816A7">
        <w:rPr>
          <w:sz w:val="24"/>
          <w:szCs w:val="24"/>
          <w:lang w:val="en-US"/>
        </w:rPr>
        <w:t xml:space="preserve">Channel sense, e.g. LBT.  </w:t>
      </w:r>
    </w:p>
    <w:p w14:paraId="690997D6" w14:textId="77777777" w:rsidR="00C101BE" w:rsidRPr="005816A7" w:rsidRDefault="005659AA" w:rsidP="005816A7">
      <w:pPr>
        <w:numPr>
          <w:ilvl w:val="2"/>
          <w:numId w:val="1"/>
        </w:numPr>
        <w:rPr>
          <w:sz w:val="24"/>
          <w:szCs w:val="24"/>
          <w:lang w:val="en-US"/>
        </w:rPr>
      </w:pPr>
      <w:r w:rsidRPr="005816A7">
        <w:rPr>
          <w:sz w:val="24"/>
          <w:szCs w:val="24"/>
          <w:lang w:val="en-US"/>
        </w:rPr>
        <w:t>Incumbent protection.</w:t>
      </w:r>
    </w:p>
    <w:p w14:paraId="3012EB13" w14:textId="77777777" w:rsidR="00C101BE" w:rsidRPr="005816A7" w:rsidRDefault="005659AA" w:rsidP="005816A7">
      <w:pPr>
        <w:numPr>
          <w:ilvl w:val="2"/>
          <w:numId w:val="1"/>
        </w:numPr>
        <w:rPr>
          <w:sz w:val="24"/>
          <w:szCs w:val="24"/>
          <w:lang w:val="en-US"/>
        </w:rPr>
      </w:pPr>
      <w:r w:rsidRPr="005816A7">
        <w:rPr>
          <w:sz w:val="24"/>
          <w:szCs w:val="24"/>
          <w:lang w:val="en-US"/>
        </w:rPr>
        <w:t>Interference types, blocks .vs. range decrease.</w:t>
      </w:r>
    </w:p>
    <w:p w14:paraId="60D0F4D1" w14:textId="77777777" w:rsidR="00C101BE" w:rsidRDefault="005659AA" w:rsidP="005816A7">
      <w:pPr>
        <w:numPr>
          <w:ilvl w:val="2"/>
          <w:numId w:val="1"/>
        </w:numPr>
        <w:rPr>
          <w:sz w:val="24"/>
          <w:szCs w:val="24"/>
          <w:lang w:val="en-US"/>
        </w:rPr>
      </w:pPr>
      <w:r w:rsidRPr="005816A7">
        <w:rPr>
          <w:sz w:val="24"/>
          <w:szCs w:val="24"/>
          <w:lang w:val="en-US"/>
        </w:rPr>
        <w:t>Operational ranges themselves.</w:t>
      </w:r>
    </w:p>
    <w:p w14:paraId="2DE44F32" w14:textId="2ABF059C" w:rsidR="00A9068D" w:rsidRDefault="00A9068D" w:rsidP="005816A7">
      <w:pPr>
        <w:numPr>
          <w:ilvl w:val="2"/>
          <w:numId w:val="1"/>
        </w:numPr>
        <w:rPr>
          <w:sz w:val="24"/>
          <w:szCs w:val="24"/>
          <w:lang w:val="en-US"/>
        </w:rPr>
      </w:pPr>
      <w:r>
        <w:rPr>
          <w:sz w:val="24"/>
          <w:szCs w:val="24"/>
          <w:lang w:val="en-US"/>
        </w:rPr>
        <w:t>Different modulation types</w:t>
      </w:r>
    </w:p>
    <w:p w14:paraId="56755945" w14:textId="007E99E5" w:rsidR="00FC61AF" w:rsidRPr="005816A7" w:rsidRDefault="00FC61AF" w:rsidP="00FC61AF">
      <w:pPr>
        <w:numPr>
          <w:ilvl w:val="2"/>
          <w:numId w:val="1"/>
        </w:numPr>
        <w:rPr>
          <w:sz w:val="24"/>
          <w:szCs w:val="24"/>
          <w:lang w:val="en-US"/>
        </w:rPr>
      </w:pPr>
      <w:r w:rsidRPr="00FC61AF">
        <w:rPr>
          <w:sz w:val="24"/>
          <w:szCs w:val="24"/>
          <w:lang w:val="en-US"/>
        </w:rPr>
        <w:t>Tuning range of UWB   (global considerations)</w:t>
      </w:r>
    </w:p>
    <w:p w14:paraId="77D5D7E2" w14:textId="77777777" w:rsidR="00C101BE" w:rsidRPr="002A7D6C" w:rsidRDefault="005659AA" w:rsidP="002A7D6C">
      <w:pPr>
        <w:numPr>
          <w:ilvl w:val="1"/>
          <w:numId w:val="1"/>
        </w:numPr>
        <w:rPr>
          <w:sz w:val="24"/>
          <w:szCs w:val="24"/>
          <w:lang w:val="en-US"/>
        </w:rPr>
      </w:pPr>
      <w:r w:rsidRPr="002A7D6C">
        <w:rPr>
          <w:bCs/>
          <w:sz w:val="24"/>
          <w:szCs w:val="24"/>
          <w:lang w:val="en-US"/>
        </w:rPr>
        <w:t xml:space="preserve">What Use Cases should be considered? </w:t>
      </w:r>
    </w:p>
    <w:p w14:paraId="61C7F0A6" w14:textId="5678B22F" w:rsidR="00C101BE" w:rsidRPr="002A7D6C" w:rsidRDefault="005659AA" w:rsidP="002A7D6C">
      <w:pPr>
        <w:numPr>
          <w:ilvl w:val="2"/>
          <w:numId w:val="1"/>
        </w:numPr>
        <w:rPr>
          <w:sz w:val="24"/>
          <w:szCs w:val="24"/>
          <w:lang w:val="en-US"/>
        </w:rPr>
      </w:pPr>
      <w:r w:rsidRPr="002A7D6C">
        <w:rPr>
          <w:sz w:val="24"/>
          <w:szCs w:val="24"/>
          <w:lang w:val="en-US"/>
        </w:rPr>
        <w:t xml:space="preserve">Higher </w:t>
      </w:r>
      <w:r w:rsidR="002A7D6C" w:rsidRPr="002A7D6C">
        <w:rPr>
          <w:sz w:val="24"/>
          <w:szCs w:val="24"/>
          <w:lang w:val="en-US"/>
        </w:rPr>
        <w:t>speed (</w:t>
      </w:r>
      <w:r w:rsidRPr="002A7D6C">
        <w:rPr>
          <w:sz w:val="24"/>
          <w:szCs w:val="24"/>
          <w:lang w:val="en-US"/>
        </w:rPr>
        <w:t xml:space="preserve">wider BWs) for </w:t>
      </w:r>
      <w:proofErr w:type="spellStart"/>
      <w:r w:rsidRPr="002A7D6C">
        <w:rPr>
          <w:sz w:val="24"/>
          <w:szCs w:val="24"/>
          <w:lang w:val="en-US"/>
        </w:rPr>
        <w:t>WiFi</w:t>
      </w:r>
      <w:proofErr w:type="spellEnd"/>
      <w:r w:rsidRPr="002A7D6C">
        <w:rPr>
          <w:sz w:val="24"/>
          <w:szCs w:val="24"/>
          <w:lang w:val="en-US"/>
        </w:rPr>
        <w:t xml:space="preserve"> users, e.g. streaming video, etc.   </w:t>
      </w:r>
    </w:p>
    <w:p w14:paraId="4E67F5FB" w14:textId="7D39CFC2" w:rsidR="00C101BE" w:rsidRPr="002A7D6C" w:rsidRDefault="005659AA" w:rsidP="002A7D6C">
      <w:pPr>
        <w:numPr>
          <w:ilvl w:val="2"/>
          <w:numId w:val="1"/>
        </w:numPr>
        <w:rPr>
          <w:sz w:val="24"/>
          <w:szCs w:val="24"/>
          <w:lang w:val="en-US"/>
        </w:rPr>
      </w:pPr>
      <w:r w:rsidRPr="002A7D6C">
        <w:rPr>
          <w:sz w:val="24"/>
          <w:szCs w:val="24"/>
          <w:lang w:val="en-US"/>
        </w:rPr>
        <w:t xml:space="preserve">Global availability (S. Korea just this week </w:t>
      </w:r>
      <w:r w:rsidR="00A9068D">
        <w:rPr>
          <w:sz w:val="24"/>
          <w:szCs w:val="24"/>
          <w:lang w:val="en-US"/>
        </w:rPr>
        <w:t>consultation on</w:t>
      </w:r>
      <w:r w:rsidRPr="002A7D6C">
        <w:rPr>
          <w:sz w:val="24"/>
          <w:szCs w:val="24"/>
          <w:lang w:val="en-US"/>
        </w:rPr>
        <w:t xml:space="preserve"> 6 – 10.2 GHz for UWB)</w:t>
      </w:r>
    </w:p>
    <w:p w14:paraId="05548AAF" w14:textId="362CD920" w:rsidR="00C101BE" w:rsidRPr="002A7D6C" w:rsidRDefault="005659AA" w:rsidP="002A7D6C">
      <w:pPr>
        <w:numPr>
          <w:ilvl w:val="2"/>
          <w:numId w:val="1"/>
        </w:numPr>
        <w:rPr>
          <w:sz w:val="24"/>
          <w:szCs w:val="24"/>
          <w:lang w:val="en-US"/>
        </w:rPr>
      </w:pPr>
      <w:r w:rsidRPr="002A7D6C">
        <w:rPr>
          <w:sz w:val="24"/>
          <w:szCs w:val="24"/>
          <w:lang w:val="en-US"/>
        </w:rPr>
        <w:t xml:space="preserve">UWB applications </w:t>
      </w:r>
      <w:r w:rsidR="002A7D6C" w:rsidRPr="002A7D6C">
        <w:rPr>
          <w:sz w:val="24"/>
          <w:szCs w:val="24"/>
          <w:lang w:val="en-US"/>
        </w:rPr>
        <w:t>- Many</w:t>
      </w:r>
      <w:r w:rsidRPr="002A7D6C">
        <w:rPr>
          <w:sz w:val="24"/>
          <w:szCs w:val="24"/>
          <w:lang w:val="en-US"/>
        </w:rPr>
        <w:t xml:space="preserve"> (See 15-17/0660).</w:t>
      </w:r>
    </w:p>
    <w:p w14:paraId="7131407B" w14:textId="5629F19F" w:rsidR="005816A7" w:rsidRPr="00FC61AF" w:rsidRDefault="002A7D6C" w:rsidP="002A7D6C">
      <w:pPr>
        <w:numPr>
          <w:ilvl w:val="2"/>
          <w:numId w:val="1"/>
        </w:numPr>
        <w:rPr>
          <w:sz w:val="24"/>
          <w:szCs w:val="24"/>
        </w:rPr>
      </w:pPr>
      <w:r w:rsidRPr="002A7D6C">
        <w:rPr>
          <w:sz w:val="24"/>
          <w:szCs w:val="24"/>
          <w:lang w:val="en-US"/>
        </w:rPr>
        <w:t>Where devices are used, height, indoor/outdoor, etc.</w:t>
      </w:r>
    </w:p>
    <w:p w14:paraId="1BD6BB32" w14:textId="77777777" w:rsidR="00FC61AF" w:rsidRPr="00FC61AF" w:rsidRDefault="00FC61AF" w:rsidP="00FC61AF">
      <w:pPr>
        <w:numPr>
          <w:ilvl w:val="2"/>
          <w:numId w:val="1"/>
        </w:numPr>
        <w:rPr>
          <w:sz w:val="24"/>
          <w:szCs w:val="24"/>
        </w:rPr>
      </w:pPr>
      <w:r w:rsidRPr="00FC61AF">
        <w:rPr>
          <w:sz w:val="24"/>
          <w:szCs w:val="24"/>
        </w:rPr>
        <w:t xml:space="preserve">Review 15.2  co-existence of  </w:t>
      </w:r>
      <w:proofErr w:type="spellStart"/>
      <w:r w:rsidRPr="00FC61AF">
        <w:rPr>
          <w:sz w:val="24"/>
          <w:szCs w:val="24"/>
        </w:rPr>
        <w:t>WiFi</w:t>
      </w:r>
      <w:proofErr w:type="spellEnd"/>
      <w:r w:rsidRPr="00FC61AF">
        <w:rPr>
          <w:sz w:val="24"/>
          <w:szCs w:val="24"/>
        </w:rPr>
        <w:t xml:space="preserve"> / BT / …  </w:t>
      </w:r>
    </w:p>
    <w:p w14:paraId="67147553" w14:textId="17D81DA5" w:rsidR="00FC61AF" w:rsidRDefault="00FC61AF" w:rsidP="00FC61AF">
      <w:pPr>
        <w:numPr>
          <w:ilvl w:val="2"/>
          <w:numId w:val="1"/>
        </w:numPr>
        <w:rPr>
          <w:sz w:val="24"/>
          <w:szCs w:val="24"/>
        </w:rPr>
      </w:pPr>
      <w:r w:rsidRPr="00FC61AF">
        <w:rPr>
          <w:sz w:val="24"/>
          <w:szCs w:val="24"/>
        </w:rPr>
        <w:t>Co-located in a device, and non-co-located.</w:t>
      </w:r>
    </w:p>
    <w:p w14:paraId="1CDDAC19" w14:textId="6557A75C" w:rsidR="00A9068D" w:rsidRDefault="00A058BA" w:rsidP="00A058BA">
      <w:pPr>
        <w:numPr>
          <w:ilvl w:val="0"/>
          <w:numId w:val="1"/>
        </w:numPr>
        <w:rPr>
          <w:sz w:val="24"/>
          <w:szCs w:val="24"/>
        </w:rPr>
      </w:pPr>
      <w:r w:rsidRPr="00A058BA">
        <w:rPr>
          <w:sz w:val="24"/>
          <w:szCs w:val="24"/>
        </w:rPr>
        <w:t>Chair reviewed Slide 18</w:t>
      </w:r>
      <w:r>
        <w:rPr>
          <w:sz w:val="24"/>
          <w:szCs w:val="24"/>
        </w:rPr>
        <w:t xml:space="preserve">, </w:t>
      </w:r>
      <w:r w:rsidRPr="00A058BA">
        <w:rPr>
          <w:sz w:val="24"/>
          <w:szCs w:val="24"/>
        </w:rPr>
        <w:t>IEEE EU Position Statement</w:t>
      </w:r>
    </w:p>
    <w:p w14:paraId="508D32B2" w14:textId="77777777" w:rsidR="00C101BE" w:rsidRPr="00A058BA" w:rsidRDefault="005659AA" w:rsidP="00A058BA">
      <w:pPr>
        <w:numPr>
          <w:ilvl w:val="1"/>
          <w:numId w:val="1"/>
        </w:numPr>
        <w:rPr>
          <w:sz w:val="24"/>
          <w:szCs w:val="24"/>
          <w:lang w:val="en-US"/>
        </w:rPr>
      </w:pPr>
      <w:r w:rsidRPr="00A058BA">
        <w:rPr>
          <w:bCs/>
          <w:sz w:val="24"/>
          <w:szCs w:val="24"/>
          <w:lang w:val="en-US"/>
        </w:rPr>
        <w:t>IEEE European Public Policy Position Statement on Spectrum Management</w:t>
      </w:r>
    </w:p>
    <w:p w14:paraId="53DEABA2" w14:textId="77777777" w:rsidR="00C101BE" w:rsidRPr="00A058BA" w:rsidRDefault="00DB4EDC" w:rsidP="00A058BA">
      <w:pPr>
        <w:numPr>
          <w:ilvl w:val="2"/>
          <w:numId w:val="1"/>
        </w:numPr>
        <w:rPr>
          <w:sz w:val="24"/>
          <w:szCs w:val="24"/>
          <w:lang w:val="en-US"/>
        </w:rPr>
      </w:pPr>
      <w:hyperlink r:id="rId17" w:history="1">
        <w:r w:rsidR="005659AA" w:rsidRPr="00A058BA">
          <w:rPr>
            <w:rStyle w:val="Hyperlink"/>
            <w:sz w:val="24"/>
            <w:szCs w:val="24"/>
            <w:lang w:val="en-US"/>
          </w:rPr>
          <w:t>https://mentor.ieee.org/802.18/dcn/18/18-18-0028-00-0000-draft-ieee-european-public-policy-position-statement-on-spectrum-management.pdf</w:t>
        </w:r>
      </w:hyperlink>
      <w:r w:rsidR="005659AA" w:rsidRPr="00A058BA">
        <w:rPr>
          <w:sz w:val="24"/>
          <w:szCs w:val="24"/>
          <w:lang w:val="en-US"/>
        </w:rPr>
        <w:t xml:space="preserve">  </w:t>
      </w:r>
    </w:p>
    <w:p w14:paraId="206B3EF2" w14:textId="77777777" w:rsidR="00C101BE" w:rsidRPr="00A058BA" w:rsidRDefault="005659AA" w:rsidP="00A058BA">
      <w:pPr>
        <w:numPr>
          <w:ilvl w:val="2"/>
          <w:numId w:val="1"/>
        </w:numPr>
        <w:rPr>
          <w:sz w:val="24"/>
          <w:szCs w:val="24"/>
          <w:lang w:val="en-US"/>
        </w:rPr>
      </w:pPr>
      <w:r w:rsidRPr="00A058BA">
        <w:rPr>
          <w:bCs/>
          <w:sz w:val="24"/>
          <w:szCs w:val="24"/>
          <w:lang w:val="en-US"/>
        </w:rPr>
        <w:t xml:space="preserve">We are being asked to review this statement, similar to the one in November, though some focus for the EU.  Guidance is to review and comment in detail. </w:t>
      </w:r>
    </w:p>
    <w:p w14:paraId="4D5A7C44" w14:textId="77777777" w:rsidR="00C101BE" w:rsidRPr="00A058BA" w:rsidRDefault="005659AA" w:rsidP="00A058BA">
      <w:pPr>
        <w:numPr>
          <w:ilvl w:val="3"/>
          <w:numId w:val="1"/>
        </w:numPr>
        <w:rPr>
          <w:sz w:val="24"/>
          <w:szCs w:val="24"/>
          <w:lang w:val="en-US"/>
        </w:rPr>
      </w:pPr>
      <w:r w:rsidRPr="00A058BA">
        <w:rPr>
          <w:sz w:val="24"/>
          <w:szCs w:val="24"/>
          <w:lang w:val="en-US"/>
        </w:rPr>
        <w:t xml:space="preserve">Document 18-18/0028rxx, latest revision is our current markup. </w:t>
      </w:r>
    </w:p>
    <w:p w14:paraId="235E18F1" w14:textId="77777777" w:rsidR="00C101BE" w:rsidRPr="00A058BA" w:rsidRDefault="005659AA" w:rsidP="00A058BA">
      <w:pPr>
        <w:numPr>
          <w:ilvl w:val="2"/>
          <w:numId w:val="1"/>
        </w:numPr>
        <w:rPr>
          <w:sz w:val="24"/>
          <w:szCs w:val="24"/>
          <w:lang w:val="en-US"/>
        </w:rPr>
      </w:pPr>
      <w:r w:rsidRPr="00A058BA">
        <w:rPr>
          <w:bCs/>
          <w:sz w:val="24"/>
          <w:szCs w:val="24"/>
          <w:lang w:val="en-US"/>
        </w:rPr>
        <w:t xml:space="preserve">Please send comments to .18 chair, to integrate, to be reviewed by the TAG. </w:t>
      </w:r>
    </w:p>
    <w:p w14:paraId="6BEFA007" w14:textId="77777777" w:rsidR="00C101BE" w:rsidRPr="00A058BA" w:rsidRDefault="005659AA" w:rsidP="00A058BA">
      <w:pPr>
        <w:numPr>
          <w:ilvl w:val="1"/>
          <w:numId w:val="1"/>
        </w:numPr>
        <w:rPr>
          <w:sz w:val="24"/>
          <w:szCs w:val="24"/>
          <w:lang w:val="en-US"/>
        </w:rPr>
      </w:pPr>
      <w:r w:rsidRPr="00A058BA">
        <w:rPr>
          <w:sz w:val="24"/>
          <w:szCs w:val="24"/>
          <w:lang w:val="en-US"/>
        </w:rPr>
        <w:t xml:space="preserve">Becoming clearer the starting premise of the current paper is from several years ago and input is coming in the premise has changed in recent years. </w:t>
      </w:r>
    </w:p>
    <w:p w14:paraId="62DB1B83" w14:textId="77777777" w:rsidR="00C101BE" w:rsidRDefault="005659AA" w:rsidP="00A058BA">
      <w:pPr>
        <w:numPr>
          <w:ilvl w:val="2"/>
          <w:numId w:val="1"/>
        </w:numPr>
        <w:rPr>
          <w:sz w:val="24"/>
          <w:szCs w:val="24"/>
          <w:lang w:val="en-US"/>
        </w:rPr>
      </w:pPr>
      <w:r w:rsidRPr="00A058BA">
        <w:rPr>
          <w:sz w:val="24"/>
          <w:szCs w:val="24"/>
          <w:lang w:val="en-US"/>
        </w:rPr>
        <w:lastRenderedPageBreak/>
        <w:t>With that trying to understand how to propose edits to the paper.</w:t>
      </w:r>
    </w:p>
    <w:p w14:paraId="5CC5468D" w14:textId="77777777" w:rsidR="00FC61AF" w:rsidRPr="00FC61AF" w:rsidRDefault="00FC61AF" w:rsidP="00FC61AF">
      <w:pPr>
        <w:numPr>
          <w:ilvl w:val="1"/>
          <w:numId w:val="1"/>
        </w:numPr>
        <w:rPr>
          <w:sz w:val="24"/>
          <w:szCs w:val="24"/>
          <w:lang w:val="en-US"/>
        </w:rPr>
      </w:pPr>
      <w:r w:rsidRPr="00FC61AF">
        <w:rPr>
          <w:sz w:val="24"/>
          <w:szCs w:val="24"/>
          <w:lang w:val="en-US"/>
        </w:rPr>
        <w:t xml:space="preserve">Went through 18-18/0028r01 review copy, the remaining sections we have not reviewed and found a couple of specific areas that need clarity. </w:t>
      </w:r>
    </w:p>
    <w:p w14:paraId="1730780D" w14:textId="77777777" w:rsidR="00FC61AF" w:rsidRPr="00FC61AF" w:rsidRDefault="00FC61AF" w:rsidP="00FC61AF">
      <w:pPr>
        <w:numPr>
          <w:ilvl w:val="1"/>
          <w:numId w:val="1"/>
        </w:numPr>
        <w:rPr>
          <w:sz w:val="24"/>
          <w:szCs w:val="24"/>
          <w:lang w:val="en-US"/>
        </w:rPr>
      </w:pPr>
      <w:r w:rsidRPr="00FC61AF">
        <w:rPr>
          <w:sz w:val="24"/>
          <w:szCs w:val="24"/>
          <w:lang w:val="en-US"/>
        </w:rPr>
        <w:t xml:space="preserve">And brought audience up to speed on point premise of paper is from a few years back and had agreement with those that spoke up.  </w:t>
      </w:r>
    </w:p>
    <w:p w14:paraId="397A429F" w14:textId="77777777" w:rsidR="00FC61AF" w:rsidRPr="00FC61AF" w:rsidRDefault="00FC61AF" w:rsidP="00FC61AF">
      <w:pPr>
        <w:numPr>
          <w:ilvl w:val="1"/>
          <w:numId w:val="1"/>
        </w:numPr>
        <w:rPr>
          <w:sz w:val="24"/>
          <w:szCs w:val="24"/>
          <w:lang w:val="en-US"/>
        </w:rPr>
      </w:pPr>
      <w:r w:rsidRPr="00FC61AF">
        <w:rPr>
          <w:sz w:val="24"/>
          <w:szCs w:val="24"/>
          <w:lang w:val="en-US"/>
        </w:rPr>
        <w:t xml:space="preserve">Some general questions: </w:t>
      </w:r>
    </w:p>
    <w:p w14:paraId="225A9492" w14:textId="77777777" w:rsidR="00FC61AF" w:rsidRPr="00FC61AF" w:rsidRDefault="00FC61AF" w:rsidP="00FC61AF">
      <w:pPr>
        <w:numPr>
          <w:ilvl w:val="2"/>
          <w:numId w:val="1"/>
        </w:numPr>
        <w:rPr>
          <w:sz w:val="24"/>
          <w:szCs w:val="24"/>
          <w:lang w:val="en-US"/>
        </w:rPr>
      </w:pPr>
      <w:r w:rsidRPr="00FC61AF">
        <w:rPr>
          <w:sz w:val="24"/>
          <w:szCs w:val="24"/>
          <w:lang w:val="en-US"/>
        </w:rPr>
        <w:t xml:space="preserve">Should the IEEE SA (the position statement we reviewed in November and January) and the IEEE EU collaborate on these 2 separate position statements in some fashion?  </w:t>
      </w:r>
    </w:p>
    <w:p w14:paraId="08027178" w14:textId="77777777" w:rsidR="00FC61AF" w:rsidRPr="00FC61AF" w:rsidRDefault="00FC61AF" w:rsidP="00FC61AF">
      <w:pPr>
        <w:numPr>
          <w:ilvl w:val="2"/>
          <w:numId w:val="1"/>
        </w:numPr>
        <w:rPr>
          <w:sz w:val="24"/>
          <w:szCs w:val="24"/>
          <w:lang w:val="en-US"/>
        </w:rPr>
      </w:pPr>
      <w:r w:rsidRPr="00FC61AF">
        <w:rPr>
          <w:sz w:val="24"/>
          <w:szCs w:val="24"/>
          <w:lang w:val="en-US"/>
        </w:rPr>
        <w:t>Then move above them. (.18 should still review)</w:t>
      </w:r>
    </w:p>
    <w:p w14:paraId="60C7C68F" w14:textId="77777777" w:rsidR="00FC61AF" w:rsidRPr="00FC61AF" w:rsidRDefault="00FC61AF" w:rsidP="00FC61AF">
      <w:pPr>
        <w:numPr>
          <w:ilvl w:val="2"/>
          <w:numId w:val="1"/>
        </w:numPr>
        <w:rPr>
          <w:sz w:val="24"/>
          <w:szCs w:val="24"/>
          <w:lang w:val="en-US"/>
        </w:rPr>
      </w:pPr>
      <w:r w:rsidRPr="00FC61AF">
        <w:rPr>
          <w:sz w:val="24"/>
          <w:szCs w:val="24"/>
          <w:lang w:val="en-US"/>
        </w:rPr>
        <w:t xml:space="preserve">What was original driver to do the statement? </w:t>
      </w:r>
    </w:p>
    <w:p w14:paraId="6B193E1A" w14:textId="77777777" w:rsidR="00FC61AF" w:rsidRPr="00FC61AF" w:rsidRDefault="00FC61AF" w:rsidP="00FC61AF">
      <w:pPr>
        <w:numPr>
          <w:ilvl w:val="2"/>
          <w:numId w:val="1"/>
        </w:numPr>
        <w:rPr>
          <w:sz w:val="24"/>
          <w:szCs w:val="24"/>
          <w:lang w:val="en-US"/>
        </w:rPr>
      </w:pPr>
      <w:r w:rsidRPr="00FC61AF">
        <w:rPr>
          <w:sz w:val="24"/>
          <w:szCs w:val="24"/>
          <w:lang w:val="en-US"/>
        </w:rPr>
        <w:t xml:space="preserve">Who is the general audience it is written for? </w:t>
      </w:r>
    </w:p>
    <w:p w14:paraId="427069B3" w14:textId="77777777" w:rsidR="00FC61AF" w:rsidRPr="00FC61AF" w:rsidRDefault="00FC61AF" w:rsidP="00FC61AF">
      <w:pPr>
        <w:numPr>
          <w:ilvl w:val="2"/>
          <w:numId w:val="1"/>
        </w:numPr>
        <w:rPr>
          <w:sz w:val="24"/>
          <w:szCs w:val="24"/>
          <w:lang w:val="en-US"/>
        </w:rPr>
      </w:pPr>
      <w:r w:rsidRPr="00FC61AF">
        <w:rPr>
          <w:sz w:val="24"/>
          <w:szCs w:val="24"/>
          <w:lang w:val="en-US"/>
        </w:rPr>
        <w:t xml:space="preserve">As it is, there is a concern if it is sent out and organizations our members are working with, CEPT, BRAN, etc. it will cause confusion, and more.  </w:t>
      </w:r>
    </w:p>
    <w:p w14:paraId="6D93D469" w14:textId="77777777" w:rsidR="00FC61AF" w:rsidRPr="00FC61AF" w:rsidRDefault="00FC61AF" w:rsidP="00FC61AF">
      <w:pPr>
        <w:numPr>
          <w:ilvl w:val="1"/>
          <w:numId w:val="1"/>
        </w:numPr>
        <w:rPr>
          <w:sz w:val="24"/>
          <w:szCs w:val="24"/>
          <w:lang w:val="en-US"/>
        </w:rPr>
      </w:pPr>
      <w:r w:rsidRPr="00FC61AF">
        <w:rPr>
          <w:sz w:val="24"/>
          <w:szCs w:val="24"/>
          <w:lang w:val="en-US"/>
        </w:rPr>
        <w:t xml:space="preserve">Request that anyone with specific input to continue to please pass on to the .18 chair, sooner. </w:t>
      </w:r>
    </w:p>
    <w:p w14:paraId="1DD68B68" w14:textId="211733ED" w:rsidR="00A058BA" w:rsidRDefault="00FC61AF" w:rsidP="00FC61AF">
      <w:pPr>
        <w:numPr>
          <w:ilvl w:val="1"/>
          <w:numId w:val="1"/>
        </w:numPr>
        <w:rPr>
          <w:sz w:val="24"/>
          <w:szCs w:val="24"/>
          <w:lang w:val="en-US"/>
        </w:rPr>
      </w:pPr>
      <w:r w:rsidRPr="00FC61AF">
        <w:rPr>
          <w:sz w:val="24"/>
          <w:szCs w:val="24"/>
          <w:lang w:val="en-US"/>
        </w:rPr>
        <w:t xml:space="preserve">.18 chair will clean up the review revision of the paper (should end up r02) and ask the IEEE 802 chair for further guidance on next steps.  </w:t>
      </w:r>
    </w:p>
    <w:p w14:paraId="33B4AA34" w14:textId="40CC6168" w:rsidR="00A058BA" w:rsidRDefault="00A058BA" w:rsidP="00FC61AF">
      <w:pPr>
        <w:ind w:left="1980"/>
        <w:rPr>
          <w:sz w:val="24"/>
          <w:szCs w:val="24"/>
        </w:rPr>
      </w:pPr>
      <w:r w:rsidRPr="00A058BA">
        <w:rPr>
          <w:sz w:val="24"/>
          <w:szCs w:val="24"/>
        </w:rPr>
        <w:t xml:space="preserve">   </w:t>
      </w:r>
    </w:p>
    <w:p w14:paraId="04B9855C" w14:textId="143CFC2C" w:rsidR="00A058BA" w:rsidRDefault="00A058BA" w:rsidP="009B1B27">
      <w:pPr>
        <w:numPr>
          <w:ilvl w:val="0"/>
          <w:numId w:val="1"/>
        </w:numPr>
        <w:rPr>
          <w:sz w:val="24"/>
          <w:szCs w:val="24"/>
        </w:rPr>
      </w:pPr>
      <w:r w:rsidRPr="00FD1407">
        <w:rPr>
          <w:sz w:val="24"/>
          <w:szCs w:val="24"/>
        </w:rPr>
        <w:t xml:space="preserve">Chair reviewed </w:t>
      </w:r>
      <w:r>
        <w:rPr>
          <w:sz w:val="24"/>
          <w:szCs w:val="24"/>
        </w:rPr>
        <w:t xml:space="preserve">Slide </w:t>
      </w:r>
      <w:r w:rsidR="00FC61AF">
        <w:rPr>
          <w:sz w:val="24"/>
          <w:szCs w:val="24"/>
        </w:rPr>
        <w:t>22</w:t>
      </w:r>
      <w:r>
        <w:rPr>
          <w:sz w:val="24"/>
          <w:szCs w:val="24"/>
        </w:rPr>
        <w:t xml:space="preserve">, </w:t>
      </w:r>
      <w:r w:rsidRPr="00A058BA">
        <w:rPr>
          <w:sz w:val="24"/>
          <w:szCs w:val="24"/>
        </w:rPr>
        <w:t>Thursday Agenda</w:t>
      </w:r>
    </w:p>
    <w:p w14:paraId="75B90B7B" w14:textId="77777777" w:rsidR="00C101BE" w:rsidRPr="00A058BA" w:rsidRDefault="005659AA" w:rsidP="00A058BA">
      <w:pPr>
        <w:numPr>
          <w:ilvl w:val="1"/>
          <w:numId w:val="1"/>
        </w:numPr>
        <w:tabs>
          <w:tab w:val="num" w:pos="720"/>
        </w:tabs>
        <w:rPr>
          <w:sz w:val="24"/>
          <w:szCs w:val="24"/>
          <w:lang w:val="en-US"/>
        </w:rPr>
      </w:pPr>
      <w:r w:rsidRPr="00A058BA">
        <w:rPr>
          <w:sz w:val="24"/>
          <w:szCs w:val="24"/>
          <w:lang w:val="en-US"/>
        </w:rPr>
        <w:t>Reminder of IEEE policies we are under</w:t>
      </w:r>
    </w:p>
    <w:p w14:paraId="56FA68CA" w14:textId="77777777" w:rsidR="00C101BE" w:rsidRPr="00A058BA" w:rsidRDefault="005659AA" w:rsidP="00A058BA">
      <w:pPr>
        <w:numPr>
          <w:ilvl w:val="2"/>
          <w:numId w:val="1"/>
        </w:numPr>
        <w:rPr>
          <w:sz w:val="24"/>
          <w:szCs w:val="24"/>
          <w:lang w:val="en-US"/>
        </w:rPr>
      </w:pPr>
      <w:r w:rsidRPr="00A058BA">
        <w:rPr>
          <w:sz w:val="24"/>
          <w:szCs w:val="24"/>
          <w:lang w:val="en-US"/>
        </w:rPr>
        <w:t>Attendance server is open</w:t>
      </w:r>
    </w:p>
    <w:p w14:paraId="5F92F801" w14:textId="77777777" w:rsidR="00C101BE" w:rsidRPr="00A058BA" w:rsidRDefault="005659AA" w:rsidP="00A058BA">
      <w:pPr>
        <w:numPr>
          <w:ilvl w:val="2"/>
          <w:numId w:val="1"/>
        </w:numPr>
        <w:rPr>
          <w:sz w:val="24"/>
          <w:szCs w:val="24"/>
          <w:lang w:val="en-US"/>
        </w:rPr>
      </w:pPr>
      <w:r w:rsidRPr="00A058BA">
        <w:rPr>
          <w:sz w:val="24"/>
          <w:szCs w:val="24"/>
          <w:lang w:val="en-US"/>
        </w:rPr>
        <w:t xml:space="preserve">Remember to state your name, affiliation, employer and/or clients first time you speak. </w:t>
      </w:r>
    </w:p>
    <w:p w14:paraId="24412A69" w14:textId="77777777" w:rsidR="00C101BE" w:rsidRPr="00A058BA" w:rsidRDefault="005659AA" w:rsidP="00A058BA">
      <w:pPr>
        <w:numPr>
          <w:ilvl w:val="1"/>
          <w:numId w:val="1"/>
        </w:numPr>
        <w:rPr>
          <w:sz w:val="24"/>
          <w:szCs w:val="24"/>
          <w:lang w:val="en-US"/>
        </w:rPr>
      </w:pPr>
      <w:r w:rsidRPr="00A058BA">
        <w:rPr>
          <w:sz w:val="24"/>
          <w:szCs w:val="24"/>
          <w:lang w:val="en-US"/>
        </w:rPr>
        <w:t>Items from Tuesday or new.</w:t>
      </w:r>
    </w:p>
    <w:p w14:paraId="67C61D91" w14:textId="77777777" w:rsidR="00FC61AF" w:rsidRPr="00FC61AF" w:rsidRDefault="00FC61AF" w:rsidP="00FC61AF">
      <w:pPr>
        <w:numPr>
          <w:ilvl w:val="2"/>
          <w:numId w:val="1"/>
        </w:numPr>
        <w:rPr>
          <w:sz w:val="24"/>
          <w:szCs w:val="24"/>
          <w:lang w:val="en-US"/>
        </w:rPr>
      </w:pPr>
      <w:r w:rsidRPr="00FC61AF">
        <w:rPr>
          <w:sz w:val="24"/>
          <w:szCs w:val="24"/>
          <w:lang w:val="en-US"/>
        </w:rPr>
        <w:t xml:space="preserve">FCC NPRM on Section 7 – possible comments to approve today? </w:t>
      </w:r>
    </w:p>
    <w:p w14:paraId="36693917" w14:textId="446657BC" w:rsidR="00FC61AF" w:rsidRPr="00FC61AF" w:rsidRDefault="00FC61AF" w:rsidP="00FC61AF">
      <w:pPr>
        <w:numPr>
          <w:ilvl w:val="2"/>
          <w:numId w:val="1"/>
        </w:numPr>
        <w:rPr>
          <w:sz w:val="24"/>
          <w:szCs w:val="24"/>
          <w:lang w:val="en-US"/>
        </w:rPr>
      </w:pPr>
      <w:r w:rsidRPr="00FC61AF">
        <w:rPr>
          <w:sz w:val="24"/>
          <w:szCs w:val="24"/>
          <w:lang w:val="en-US"/>
        </w:rPr>
        <w:t xml:space="preserve">FCC PN on 3.7 – 4.2 GHz </w:t>
      </w:r>
      <w:r w:rsidR="006C5D17" w:rsidRPr="00FC61AF">
        <w:rPr>
          <w:sz w:val="24"/>
          <w:szCs w:val="24"/>
          <w:lang w:val="en-US"/>
        </w:rPr>
        <w:t>–</w:t>
      </w:r>
      <w:r w:rsidRPr="00FC61AF">
        <w:rPr>
          <w:sz w:val="24"/>
          <w:szCs w:val="24"/>
          <w:lang w:val="en-US"/>
        </w:rPr>
        <w:t xml:space="preserve"> possible comments to finish next week? </w:t>
      </w:r>
    </w:p>
    <w:p w14:paraId="7DBFF308" w14:textId="77777777" w:rsidR="00FC61AF" w:rsidRPr="00FC61AF" w:rsidRDefault="00FC61AF" w:rsidP="00FC61AF">
      <w:pPr>
        <w:numPr>
          <w:ilvl w:val="2"/>
          <w:numId w:val="1"/>
        </w:numPr>
        <w:rPr>
          <w:sz w:val="24"/>
          <w:szCs w:val="24"/>
          <w:lang w:val="en-US"/>
        </w:rPr>
      </w:pPr>
      <w:r w:rsidRPr="00FC61AF">
        <w:rPr>
          <w:sz w:val="24"/>
          <w:szCs w:val="24"/>
          <w:lang w:val="en-US"/>
        </w:rPr>
        <w:t xml:space="preserve">Any further Criteria or Use Cases for the </w:t>
      </w:r>
      <w:proofErr w:type="spellStart"/>
      <w:r w:rsidRPr="00FC61AF">
        <w:rPr>
          <w:sz w:val="24"/>
          <w:szCs w:val="24"/>
          <w:lang w:val="en-US"/>
        </w:rPr>
        <w:t>WiFi</w:t>
      </w:r>
      <w:proofErr w:type="spellEnd"/>
      <w:r w:rsidRPr="00FC61AF">
        <w:rPr>
          <w:sz w:val="24"/>
          <w:szCs w:val="24"/>
          <w:lang w:val="en-US"/>
        </w:rPr>
        <w:t xml:space="preserve">/UWB 6 and 4 GHz coexistence? </w:t>
      </w:r>
    </w:p>
    <w:p w14:paraId="47DB6547" w14:textId="77777777" w:rsidR="00FC61AF" w:rsidRPr="00FC61AF" w:rsidRDefault="00FC61AF" w:rsidP="00FC61AF">
      <w:pPr>
        <w:numPr>
          <w:ilvl w:val="2"/>
          <w:numId w:val="1"/>
        </w:numPr>
        <w:rPr>
          <w:sz w:val="24"/>
          <w:szCs w:val="24"/>
          <w:lang w:val="en-US"/>
        </w:rPr>
      </w:pPr>
      <w:r w:rsidRPr="00FC61AF">
        <w:rPr>
          <w:sz w:val="24"/>
          <w:szCs w:val="24"/>
          <w:lang w:val="en-US"/>
        </w:rPr>
        <w:t xml:space="preserve">Review Fellowship paper. </w:t>
      </w:r>
    </w:p>
    <w:p w14:paraId="35626BD1" w14:textId="46C939DF" w:rsidR="00C101BE" w:rsidRPr="00A058BA" w:rsidRDefault="00FC61AF" w:rsidP="00FC61AF">
      <w:pPr>
        <w:numPr>
          <w:ilvl w:val="2"/>
          <w:numId w:val="1"/>
        </w:numPr>
        <w:rPr>
          <w:sz w:val="24"/>
          <w:szCs w:val="24"/>
          <w:lang w:val="en-US"/>
        </w:rPr>
      </w:pPr>
      <w:r w:rsidRPr="00FC61AF">
        <w:rPr>
          <w:sz w:val="24"/>
          <w:szCs w:val="24"/>
          <w:lang w:val="en-US"/>
        </w:rPr>
        <w:t xml:space="preserve">FCC releases proposed rules for 4.9 GHz band. </w:t>
      </w:r>
      <w:r w:rsidR="005659AA" w:rsidRPr="00A058BA">
        <w:rPr>
          <w:sz w:val="24"/>
          <w:szCs w:val="24"/>
          <w:lang w:val="en-US"/>
        </w:rPr>
        <w:t>Actions Required</w:t>
      </w:r>
    </w:p>
    <w:p w14:paraId="7C045128" w14:textId="4CAA6E21" w:rsidR="00FC61AF" w:rsidRDefault="00FC61AF" w:rsidP="00FC61AF">
      <w:pPr>
        <w:numPr>
          <w:ilvl w:val="1"/>
          <w:numId w:val="1"/>
        </w:numPr>
        <w:rPr>
          <w:sz w:val="24"/>
          <w:szCs w:val="24"/>
          <w:lang w:val="en-US"/>
        </w:rPr>
      </w:pPr>
      <w:r>
        <w:rPr>
          <w:sz w:val="24"/>
          <w:szCs w:val="24"/>
          <w:lang w:val="en-US"/>
        </w:rPr>
        <w:t>Actions Required</w:t>
      </w:r>
    </w:p>
    <w:p w14:paraId="1BCF0F6A" w14:textId="77777777" w:rsidR="00C101BE" w:rsidRDefault="005659AA" w:rsidP="00FC61AF">
      <w:pPr>
        <w:numPr>
          <w:ilvl w:val="1"/>
          <w:numId w:val="1"/>
        </w:numPr>
        <w:rPr>
          <w:sz w:val="24"/>
          <w:szCs w:val="24"/>
          <w:lang w:val="en-US"/>
        </w:rPr>
      </w:pPr>
      <w:r w:rsidRPr="00A058BA">
        <w:rPr>
          <w:sz w:val="24"/>
          <w:szCs w:val="24"/>
          <w:lang w:val="en-US"/>
        </w:rPr>
        <w:t>AOB</w:t>
      </w:r>
    </w:p>
    <w:p w14:paraId="414FD8E8" w14:textId="2F410BDB" w:rsidR="00FC61AF" w:rsidRDefault="00FC61AF" w:rsidP="00FC61AF">
      <w:pPr>
        <w:numPr>
          <w:ilvl w:val="1"/>
          <w:numId w:val="1"/>
        </w:numPr>
        <w:rPr>
          <w:sz w:val="24"/>
          <w:szCs w:val="24"/>
          <w:lang w:val="en-US"/>
        </w:rPr>
      </w:pPr>
      <w:r>
        <w:rPr>
          <w:sz w:val="24"/>
          <w:szCs w:val="24"/>
          <w:lang w:val="en-US"/>
        </w:rPr>
        <w:t>Adjourn</w:t>
      </w:r>
    </w:p>
    <w:p w14:paraId="15D992FB" w14:textId="56E85EDB" w:rsidR="006353EE" w:rsidRPr="00A058BA" w:rsidRDefault="006353EE" w:rsidP="006353EE">
      <w:pPr>
        <w:numPr>
          <w:ilvl w:val="0"/>
          <w:numId w:val="1"/>
        </w:numPr>
        <w:rPr>
          <w:sz w:val="24"/>
          <w:szCs w:val="24"/>
          <w:lang w:val="en-US"/>
        </w:rPr>
      </w:pPr>
      <w:r>
        <w:rPr>
          <w:sz w:val="24"/>
          <w:szCs w:val="24"/>
          <w:lang w:val="en-US"/>
        </w:rPr>
        <w:t>We recessed at 12:20PM.</w:t>
      </w:r>
      <w:bookmarkStart w:id="0" w:name="_GoBack"/>
      <w:bookmarkEnd w:id="0"/>
    </w:p>
    <w:p w14:paraId="62C009B8" w14:textId="77777777" w:rsidR="00A058BA" w:rsidRDefault="00A058BA" w:rsidP="00A058BA">
      <w:pPr>
        <w:ind w:left="1080"/>
        <w:rPr>
          <w:sz w:val="24"/>
          <w:szCs w:val="24"/>
        </w:rPr>
      </w:pPr>
    </w:p>
    <w:p w14:paraId="7C8BAF86" w14:textId="7552CB5E" w:rsidR="006353EE" w:rsidRPr="00FD1407" w:rsidRDefault="00C119B7" w:rsidP="006353EE">
      <w:pPr>
        <w:rPr>
          <w:b/>
          <w:sz w:val="24"/>
          <w:szCs w:val="24"/>
          <w:u w:val="single"/>
        </w:rPr>
      </w:pPr>
      <w:r>
        <w:rPr>
          <w:b/>
          <w:sz w:val="24"/>
          <w:szCs w:val="24"/>
          <w:u w:val="single"/>
        </w:rPr>
        <w:t>Thurs</w:t>
      </w:r>
      <w:r w:rsidR="006353EE" w:rsidRPr="00FD1407">
        <w:rPr>
          <w:b/>
          <w:sz w:val="24"/>
          <w:szCs w:val="24"/>
          <w:u w:val="single"/>
        </w:rPr>
        <w:t xml:space="preserve">day, </w:t>
      </w:r>
      <w:r w:rsidR="006353EE">
        <w:rPr>
          <w:b/>
          <w:sz w:val="24"/>
          <w:szCs w:val="24"/>
          <w:u w:val="single"/>
          <w:lang w:eastAsia="zh-CN"/>
        </w:rPr>
        <w:t>May</w:t>
      </w:r>
      <w:r w:rsidR="006353EE" w:rsidRPr="00FD1407">
        <w:rPr>
          <w:rFonts w:hint="eastAsia"/>
          <w:b/>
          <w:sz w:val="24"/>
          <w:szCs w:val="24"/>
          <w:u w:val="single"/>
          <w:lang w:eastAsia="zh-CN"/>
        </w:rPr>
        <w:t xml:space="preserve"> </w:t>
      </w:r>
      <w:r>
        <w:rPr>
          <w:b/>
          <w:sz w:val="24"/>
          <w:szCs w:val="24"/>
          <w:u w:val="single"/>
          <w:lang w:eastAsia="zh-CN"/>
        </w:rPr>
        <w:t>9</w:t>
      </w:r>
      <w:r w:rsidR="006353EE" w:rsidRPr="00FD1407">
        <w:rPr>
          <w:b/>
          <w:sz w:val="24"/>
          <w:szCs w:val="24"/>
          <w:u w:val="single"/>
          <w:lang w:eastAsia="zh-CN"/>
        </w:rPr>
        <w:t>th</w:t>
      </w:r>
      <w:r w:rsidR="006353EE" w:rsidRPr="00FD1407">
        <w:rPr>
          <w:rFonts w:hint="eastAsia"/>
          <w:b/>
          <w:sz w:val="24"/>
          <w:szCs w:val="24"/>
          <w:u w:val="single"/>
          <w:lang w:eastAsia="zh-CN"/>
        </w:rPr>
        <w:t xml:space="preserve">, </w:t>
      </w:r>
      <w:r w:rsidR="006353EE" w:rsidRPr="00FD1407">
        <w:rPr>
          <w:b/>
          <w:sz w:val="24"/>
          <w:szCs w:val="24"/>
          <w:u w:val="single"/>
        </w:rPr>
        <w:t>201</w:t>
      </w:r>
      <w:r w:rsidR="006353EE">
        <w:rPr>
          <w:rFonts w:hint="eastAsia"/>
          <w:b/>
          <w:sz w:val="24"/>
          <w:szCs w:val="24"/>
          <w:u w:val="single"/>
          <w:lang w:eastAsia="zh-CN"/>
        </w:rPr>
        <w:t>8</w:t>
      </w:r>
      <w:r w:rsidR="006353EE" w:rsidRPr="00FD1407">
        <w:rPr>
          <w:b/>
          <w:sz w:val="24"/>
          <w:szCs w:val="24"/>
          <w:u w:val="single"/>
        </w:rPr>
        <w:t>, AM2</w:t>
      </w:r>
    </w:p>
    <w:p w14:paraId="5DB171EF" w14:textId="77777777" w:rsidR="006353EE" w:rsidRDefault="006353EE" w:rsidP="006353EE">
      <w:pPr>
        <w:rPr>
          <w:sz w:val="24"/>
          <w:szCs w:val="24"/>
        </w:rPr>
      </w:pPr>
    </w:p>
    <w:p w14:paraId="7B6CC2E6" w14:textId="77777777" w:rsidR="006353EE" w:rsidRDefault="006353EE" w:rsidP="00A058BA">
      <w:pPr>
        <w:ind w:left="1080"/>
        <w:rPr>
          <w:sz w:val="24"/>
          <w:szCs w:val="24"/>
        </w:rPr>
      </w:pPr>
    </w:p>
    <w:p w14:paraId="5287179B" w14:textId="4CEFC5DA" w:rsidR="00C119B7" w:rsidRPr="00FD1407" w:rsidRDefault="00C119B7" w:rsidP="00C119B7">
      <w:pPr>
        <w:numPr>
          <w:ilvl w:val="0"/>
          <w:numId w:val="10"/>
        </w:numPr>
        <w:rPr>
          <w:sz w:val="24"/>
          <w:szCs w:val="24"/>
        </w:rPr>
      </w:pPr>
      <w:r w:rsidRPr="00FD1407">
        <w:rPr>
          <w:sz w:val="24"/>
          <w:szCs w:val="24"/>
        </w:rPr>
        <w:t>The Chair</w:t>
      </w:r>
      <w:r>
        <w:rPr>
          <w:rFonts w:hint="eastAsia"/>
          <w:sz w:val="24"/>
          <w:szCs w:val="24"/>
          <w:lang w:eastAsia="zh-CN"/>
        </w:rPr>
        <w:t xml:space="preserve">, </w:t>
      </w:r>
      <w:r>
        <w:rPr>
          <w:sz w:val="24"/>
          <w:szCs w:val="24"/>
          <w:lang w:eastAsia="zh-CN"/>
        </w:rPr>
        <w:t>Jay Holcomb</w:t>
      </w:r>
      <w:r w:rsidRPr="00FD1407">
        <w:rPr>
          <w:rFonts w:hint="eastAsia"/>
          <w:sz w:val="24"/>
          <w:szCs w:val="24"/>
          <w:lang w:eastAsia="zh-CN"/>
        </w:rPr>
        <w:t>,</w:t>
      </w:r>
      <w:r w:rsidRPr="00FD1407">
        <w:rPr>
          <w:sz w:val="24"/>
          <w:szCs w:val="24"/>
        </w:rPr>
        <w:t xml:space="preserve"> called the meeting to orde</w:t>
      </w:r>
      <w:r>
        <w:rPr>
          <w:sz w:val="24"/>
          <w:szCs w:val="24"/>
        </w:rPr>
        <w:t>r at 8</w:t>
      </w:r>
      <w:r w:rsidRPr="00FD1407">
        <w:rPr>
          <w:sz w:val="24"/>
          <w:szCs w:val="24"/>
        </w:rPr>
        <w:t>:</w:t>
      </w:r>
      <w:r>
        <w:rPr>
          <w:sz w:val="24"/>
          <w:szCs w:val="24"/>
        </w:rPr>
        <w:t>05</w:t>
      </w:r>
      <w:r w:rsidRPr="00FD1407">
        <w:rPr>
          <w:sz w:val="24"/>
          <w:szCs w:val="24"/>
        </w:rPr>
        <w:t xml:space="preserve"> local. </w:t>
      </w:r>
    </w:p>
    <w:p w14:paraId="23A164F6" w14:textId="6C35AC17" w:rsidR="00C119B7" w:rsidRPr="00FD1407" w:rsidRDefault="00C119B7" w:rsidP="00C119B7">
      <w:pPr>
        <w:numPr>
          <w:ilvl w:val="1"/>
          <w:numId w:val="10"/>
        </w:numPr>
        <w:rPr>
          <w:sz w:val="24"/>
          <w:szCs w:val="24"/>
        </w:rPr>
      </w:pPr>
      <w:r w:rsidRPr="00FD1407">
        <w:rPr>
          <w:sz w:val="24"/>
          <w:szCs w:val="24"/>
          <w:lang w:eastAsia="zh-CN"/>
        </w:rPr>
        <w:t>A</w:t>
      </w:r>
      <w:r w:rsidRPr="00FD1407">
        <w:rPr>
          <w:rFonts w:hint="eastAsia"/>
          <w:sz w:val="24"/>
          <w:szCs w:val="24"/>
          <w:lang w:eastAsia="zh-CN"/>
        </w:rPr>
        <w:t xml:space="preserve">bout </w:t>
      </w:r>
      <w:r w:rsidR="00876FE9">
        <w:rPr>
          <w:sz w:val="24"/>
          <w:szCs w:val="24"/>
          <w:lang w:eastAsia="zh-CN"/>
        </w:rPr>
        <w:t>1</w:t>
      </w:r>
      <w:r w:rsidR="00727EB5">
        <w:rPr>
          <w:sz w:val="24"/>
          <w:szCs w:val="24"/>
          <w:lang w:eastAsia="zh-CN"/>
        </w:rPr>
        <w:t>9</w:t>
      </w:r>
      <w:r w:rsidRPr="002F3B87">
        <w:rPr>
          <w:color w:val="C00000"/>
          <w:sz w:val="24"/>
          <w:szCs w:val="24"/>
        </w:rPr>
        <w:t xml:space="preserve"> </w:t>
      </w:r>
      <w:r w:rsidRPr="00FD1407">
        <w:rPr>
          <w:sz w:val="24"/>
          <w:szCs w:val="24"/>
          <w:lang w:eastAsia="zh-CN"/>
        </w:rPr>
        <w:t>people in the room</w:t>
      </w:r>
    </w:p>
    <w:p w14:paraId="01AAE812" w14:textId="29864CEE" w:rsidR="00C119B7" w:rsidRPr="00FD1407" w:rsidRDefault="00C119B7" w:rsidP="00C119B7">
      <w:pPr>
        <w:numPr>
          <w:ilvl w:val="0"/>
          <w:numId w:val="10"/>
        </w:numPr>
        <w:rPr>
          <w:sz w:val="24"/>
          <w:szCs w:val="24"/>
        </w:rPr>
      </w:pPr>
      <w:r w:rsidRPr="00FD1407">
        <w:rPr>
          <w:sz w:val="24"/>
          <w:szCs w:val="24"/>
        </w:rPr>
        <w:t>The Chair used the agenda meeting plan document 18-1</w:t>
      </w:r>
      <w:r>
        <w:rPr>
          <w:rFonts w:hint="eastAsia"/>
          <w:sz w:val="24"/>
          <w:szCs w:val="24"/>
          <w:lang w:eastAsia="zh-CN"/>
        </w:rPr>
        <w:t>8</w:t>
      </w:r>
      <w:r w:rsidRPr="00FD1407">
        <w:rPr>
          <w:sz w:val="24"/>
          <w:szCs w:val="24"/>
        </w:rPr>
        <w:t>/0</w:t>
      </w:r>
      <w:r>
        <w:rPr>
          <w:rFonts w:hint="eastAsia"/>
          <w:sz w:val="24"/>
          <w:szCs w:val="24"/>
          <w:lang w:eastAsia="zh-CN"/>
        </w:rPr>
        <w:t>0</w:t>
      </w:r>
      <w:r>
        <w:rPr>
          <w:sz w:val="24"/>
          <w:szCs w:val="24"/>
          <w:lang w:eastAsia="zh-CN"/>
        </w:rPr>
        <w:t>5</w:t>
      </w:r>
      <w:r>
        <w:rPr>
          <w:rFonts w:hint="eastAsia"/>
          <w:sz w:val="24"/>
          <w:szCs w:val="24"/>
          <w:lang w:eastAsia="zh-CN"/>
        </w:rPr>
        <w:t>0</w:t>
      </w:r>
      <w:r w:rsidRPr="00FD1407">
        <w:rPr>
          <w:sz w:val="24"/>
          <w:szCs w:val="24"/>
        </w:rPr>
        <w:t>r0</w:t>
      </w:r>
      <w:r>
        <w:rPr>
          <w:sz w:val="24"/>
          <w:szCs w:val="24"/>
          <w:lang w:eastAsia="zh-CN"/>
        </w:rPr>
        <w:t>2</w:t>
      </w:r>
      <w:r w:rsidRPr="00FD1407">
        <w:rPr>
          <w:sz w:val="24"/>
          <w:szCs w:val="24"/>
        </w:rPr>
        <w:t xml:space="preserve">.  </w:t>
      </w:r>
    </w:p>
    <w:p w14:paraId="78D30581" w14:textId="21ECB205" w:rsidR="00C119B7" w:rsidRDefault="00C119B7" w:rsidP="00C119B7">
      <w:pPr>
        <w:numPr>
          <w:ilvl w:val="0"/>
          <w:numId w:val="10"/>
        </w:numPr>
        <w:rPr>
          <w:sz w:val="24"/>
          <w:szCs w:val="24"/>
        </w:rPr>
      </w:pPr>
      <w:r>
        <w:rPr>
          <w:sz w:val="24"/>
          <w:szCs w:val="24"/>
        </w:rPr>
        <w:t>The Chair presented Slide 23, Thursday Agenda</w:t>
      </w:r>
    </w:p>
    <w:p w14:paraId="3DA9A9CE" w14:textId="77777777" w:rsidR="00000000" w:rsidRPr="00DE4092" w:rsidRDefault="00DB4EDC" w:rsidP="00DE4092">
      <w:pPr>
        <w:numPr>
          <w:ilvl w:val="1"/>
          <w:numId w:val="10"/>
        </w:numPr>
        <w:tabs>
          <w:tab w:val="num" w:pos="720"/>
        </w:tabs>
        <w:rPr>
          <w:sz w:val="24"/>
          <w:szCs w:val="24"/>
          <w:lang w:val="en-US"/>
        </w:rPr>
      </w:pPr>
      <w:r w:rsidRPr="00DE4092">
        <w:rPr>
          <w:sz w:val="24"/>
          <w:szCs w:val="24"/>
          <w:lang w:val="en-US"/>
        </w:rPr>
        <w:t>Reminder of IEEE policies we are under.</w:t>
      </w:r>
    </w:p>
    <w:p w14:paraId="30E41F2D" w14:textId="77777777" w:rsidR="00000000" w:rsidRPr="00DE4092" w:rsidRDefault="00DB4EDC" w:rsidP="00DE4092">
      <w:pPr>
        <w:numPr>
          <w:ilvl w:val="2"/>
          <w:numId w:val="10"/>
        </w:numPr>
        <w:rPr>
          <w:sz w:val="24"/>
          <w:szCs w:val="24"/>
          <w:lang w:val="en-US"/>
        </w:rPr>
      </w:pPr>
      <w:r w:rsidRPr="00DE4092">
        <w:rPr>
          <w:sz w:val="24"/>
          <w:szCs w:val="24"/>
          <w:lang w:val="en-US"/>
        </w:rPr>
        <w:t>Attendance server is open.</w:t>
      </w:r>
    </w:p>
    <w:p w14:paraId="3A8CC4EF" w14:textId="77777777" w:rsidR="00000000" w:rsidRPr="00DE4092" w:rsidRDefault="00DB4EDC" w:rsidP="00DE4092">
      <w:pPr>
        <w:numPr>
          <w:ilvl w:val="2"/>
          <w:numId w:val="10"/>
        </w:numPr>
        <w:rPr>
          <w:sz w:val="24"/>
          <w:szCs w:val="24"/>
          <w:lang w:val="en-US"/>
        </w:rPr>
      </w:pPr>
      <w:r w:rsidRPr="00DE4092">
        <w:rPr>
          <w:sz w:val="24"/>
          <w:szCs w:val="24"/>
          <w:lang w:val="en-US"/>
        </w:rPr>
        <w:t>Remembe</w:t>
      </w:r>
      <w:r w:rsidRPr="00DE4092">
        <w:rPr>
          <w:sz w:val="24"/>
          <w:szCs w:val="24"/>
          <w:lang w:val="en-US"/>
        </w:rPr>
        <w:t xml:space="preserve">r to state your name, affiliation, employer and/or clients first time you speak. </w:t>
      </w:r>
    </w:p>
    <w:p w14:paraId="456BD885" w14:textId="77777777" w:rsidR="00000000" w:rsidRPr="00DE4092" w:rsidRDefault="00DB4EDC" w:rsidP="00DE4092">
      <w:pPr>
        <w:numPr>
          <w:ilvl w:val="1"/>
          <w:numId w:val="10"/>
        </w:numPr>
        <w:tabs>
          <w:tab w:val="num" w:pos="720"/>
        </w:tabs>
        <w:rPr>
          <w:sz w:val="24"/>
          <w:szCs w:val="24"/>
          <w:lang w:val="en-US"/>
        </w:rPr>
      </w:pPr>
      <w:r w:rsidRPr="00DE4092">
        <w:rPr>
          <w:sz w:val="24"/>
          <w:szCs w:val="24"/>
          <w:lang w:val="en-US"/>
        </w:rPr>
        <w:t>Items from Tuesday or new.</w:t>
      </w:r>
    </w:p>
    <w:p w14:paraId="555E3C09" w14:textId="77777777" w:rsidR="00000000" w:rsidRPr="00DE4092" w:rsidRDefault="00DB4EDC" w:rsidP="00DE4092">
      <w:pPr>
        <w:numPr>
          <w:ilvl w:val="2"/>
          <w:numId w:val="10"/>
        </w:numPr>
        <w:rPr>
          <w:sz w:val="24"/>
          <w:szCs w:val="24"/>
          <w:lang w:val="en-US"/>
        </w:rPr>
      </w:pPr>
      <w:r w:rsidRPr="00DE4092">
        <w:rPr>
          <w:sz w:val="24"/>
          <w:szCs w:val="24"/>
          <w:lang w:val="en-US"/>
        </w:rPr>
        <w:t>FCC NPRM on Section 7 – pos</w:t>
      </w:r>
      <w:r w:rsidRPr="00DE4092">
        <w:rPr>
          <w:sz w:val="24"/>
          <w:szCs w:val="24"/>
          <w:lang w:val="en-US"/>
        </w:rPr>
        <w:t xml:space="preserve">sible comments to approve today? </w:t>
      </w:r>
    </w:p>
    <w:p w14:paraId="1B31F752" w14:textId="46693FB0" w:rsidR="00000000" w:rsidRPr="00DE4092" w:rsidRDefault="00DB4EDC" w:rsidP="00DE4092">
      <w:pPr>
        <w:numPr>
          <w:ilvl w:val="2"/>
          <w:numId w:val="10"/>
        </w:numPr>
        <w:rPr>
          <w:sz w:val="24"/>
          <w:szCs w:val="24"/>
          <w:lang w:val="en-US"/>
        </w:rPr>
      </w:pPr>
      <w:r w:rsidRPr="00DE4092">
        <w:rPr>
          <w:sz w:val="24"/>
          <w:szCs w:val="24"/>
          <w:lang w:val="en-US"/>
        </w:rPr>
        <w:t xml:space="preserve">FCC PN on 3.7 – 4.2 </w:t>
      </w:r>
      <w:r w:rsidR="006C5D17" w:rsidRPr="00DE4092">
        <w:rPr>
          <w:sz w:val="24"/>
          <w:szCs w:val="24"/>
          <w:lang w:val="en-US"/>
        </w:rPr>
        <w:t>GHz -</w:t>
      </w:r>
      <w:r w:rsidRPr="00DE4092">
        <w:rPr>
          <w:sz w:val="24"/>
          <w:szCs w:val="24"/>
          <w:lang w:val="en-US"/>
        </w:rPr>
        <w:t xml:space="preserve"> possible comments to finish next week? </w:t>
      </w:r>
    </w:p>
    <w:p w14:paraId="66E9B44B" w14:textId="77777777" w:rsidR="00000000" w:rsidRPr="00DE4092" w:rsidRDefault="00DB4EDC" w:rsidP="00DE4092">
      <w:pPr>
        <w:numPr>
          <w:ilvl w:val="2"/>
          <w:numId w:val="10"/>
        </w:numPr>
        <w:rPr>
          <w:sz w:val="24"/>
          <w:szCs w:val="24"/>
          <w:lang w:val="en-US"/>
        </w:rPr>
      </w:pPr>
      <w:r w:rsidRPr="00DE4092">
        <w:rPr>
          <w:sz w:val="24"/>
          <w:szCs w:val="24"/>
          <w:lang w:val="en-US"/>
        </w:rPr>
        <w:lastRenderedPageBreak/>
        <w:t>Any further Criteria or Use Cas</w:t>
      </w:r>
      <w:r w:rsidRPr="00DE4092">
        <w:rPr>
          <w:sz w:val="24"/>
          <w:szCs w:val="24"/>
          <w:lang w:val="en-US"/>
        </w:rPr>
        <w:t xml:space="preserve">es for the </w:t>
      </w:r>
      <w:proofErr w:type="spellStart"/>
      <w:r w:rsidRPr="00DE4092">
        <w:rPr>
          <w:sz w:val="24"/>
          <w:szCs w:val="24"/>
          <w:lang w:val="en-US"/>
        </w:rPr>
        <w:t>WiFi</w:t>
      </w:r>
      <w:proofErr w:type="spellEnd"/>
      <w:r w:rsidRPr="00DE4092">
        <w:rPr>
          <w:sz w:val="24"/>
          <w:szCs w:val="24"/>
          <w:lang w:val="en-US"/>
        </w:rPr>
        <w:t xml:space="preserve">/UWB 6 and 4 GHz coexistence? </w:t>
      </w:r>
    </w:p>
    <w:p w14:paraId="2EB6813B" w14:textId="77777777" w:rsidR="00000000" w:rsidRPr="00DE4092" w:rsidRDefault="00DB4EDC" w:rsidP="00DE4092">
      <w:pPr>
        <w:numPr>
          <w:ilvl w:val="2"/>
          <w:numId w:val="10"/>
        </w:numPr>
        <w:rPr>
          <w:sz w:val="24"/>
          <w:szCs w:val="24"/>
          <w:lang w:val="en-US"/>
        </w:rPr>
      </w:pPr>
      <w:r w:rsidRPr="00DE4092">
        <w:rPr>
          <w:sz w:val="24"/>
          <w:szCs w:val="24"/>
          <w:lang w:val="en-US"/>
        </w:rPr>
        <w:t xml:space="preserve">Review Fellowship paper. </w:t>
      </w:r>
    </w:p>
    <w:p w14:paraId="2A888210" w14:textId="77777777" w:rsidR="00000000" w:rsidRPr="00DE4092" w:rsidRDefault="00DB4EDC" w:rsidP="00DE4092">
      <w:pPr>
        <w:numPr>
          <w:ilvl w:val="2"/>
          <w:numId w:val="10"/>
        </w:numPr>
        <w:rPr>
          <w:sz w:val="24"/>
          <w:szCs w:val="24"/>
          <w:lang w:val="en-US"/>
        </w:rPr>
      </w:pPr>
      <w:r w:rsidRPr="00DE4092">
        <w:rPr>
          <w:sz w:val="24"/>
          <w:szCs w:val="24"/>
          <w:lang w:val="en-US"/>
        </w:rPr>
        <w:t xml:space="preserve">FCC releases proposed rules for 4.9 GHz band. </w:t>
      </w:r>
    </w:p>
    <w:p w14:paraId="597A83A8" w14:textId="77777777" w:rsidR="00000000" w:rsidRPr="00DE4092" w:rsidRDefault="00DB4EDC" w:rsidP="00DE4092">
      <w:pPr>
        <w:numPr>
          <w:ilvl w:val="1"/>
          <w:numId w:val="10"/>
        </w:numPr>
        <w:rPr>
          <w:sz w:val="24"/>
          <w:szCs w:val="24"/>
          <w:lang w:val="en-US"/>
        </w:rPr>
      </w:pPr>
      <w:r w:rsidRPr="00DE4092">
        <w:rPr>
          <w:sz w:val="24"/>
          <w:szCs w:val="24"/>
          <w:lang w:val="en-US"/>
        </w:rPr>
        <w:t>Actions Required</w:t>
      </w:r>
    </w:p>
    <w:p w14:paraId="4C19A1EA" w14:textId="77777777" w:rsidR="00000000" w:rsidRPr="00DE4092" w:rsidRDefault="00DB4EDC" w:rsidP="00DE4092">
      <w:pPr>
        <w:numPr>
          <w:ilvl w:val="1"/>
          <w:numId w:val="10"/>
        </w:numPr>
        <w:rPr>
          <w:sz w:val="24"/>
          <w:szCs w:val="24"/>
          <w:lang w:val="en-US"/>
        </w:rPr>
      </w:pPr>
      <w:r w:rsidRPr="00DE4092">
        <w:rPr>
          <w:sz w:val="24"/>
          <w:szCs w:val="24"/>
          <w:lang w:val="en-US"/>
        </w:rPr>
        <w:t>AOB</w:t>
      </w:r>
    </w:p>
    <w:p w14:paraId="0E657EB4" w14:textId="77777777" w:rsidR="00000000" w:rsidRPr="00DE4092" w:rsidRDefault="00DB4EDC" w:rsidP="00DE4092">
      <w:pPr>
        <w:numPr>
          <w:ilvl w:val="1"/>
          <w:numId w:val="10"/>
        </w:numPr>
        <w:rPr>
          <w:sz w:val="24"/>
          <w:szCs w:val="24"/>
          <w:lang w:val="en-US"/>
        </w:rPr>
      </w:pPr>
      <w:r w:rsidRPr="00DE4092">
        <w:rPr>
          <w:sz w:val="24"/>
          <w:szCs w:val="24"/>
          <w:lang w:val="en-US"/>
        </w:rPr>
        <w:t>Adjourn</w:t>
      </w:r>
    </w:p>
    <w:p w14:paraId="20421357" w14:textId="14D4AAD0" w:rsidR="00C119B7" w:rsidRDefault="00C119B7" w:rsidP="00DE4092">
      <w:pPr>
        <w:ind w:left="1080"/>
        <w:rPr>
          <w:sz w:val="24"/>
          <w:szCs w:val="24"/>
        </w:rPr>
      </w:pPr>
    </w:p>
    <w:p w14:paraId="10763340" w14:textId="1DA1B471" w:rsidR="00C119B7" w:rsidRDefault="00C119B7" w:rsidP="00C119B7">
      <w:pPr>
        <w:numPr>
          <w:ilvl w:val="0"/>
          <w:numId w:val="10"/>
        </w:numPr>
        <w:rPr>
          <w:sz w:val="24"/>
          <w:szCs w:val="24"/>
        </w:rPr>
      </w:pPr>
      <w:r>
        <w:rPr>
          <w:sz w:val="24"/>
          <w:szCs w:val="24"/>
        </w:rPr>
        <w:t>Chair review</w:t>
      </w:r>
      <w:r w:rsidR="00DE4092">
        <w:rPr>
          <w:sz w:val="24"/>
          <w:szCs w:val="24"/>
        </w:rPr>
        <w:t>ed</w:t>
      </w:r>
      <w:r>
        <w:rPr>
          <w:sz w:val="24"/>
          <w:szCs w:val="24"/>
        </w:rPr>
        <w:t xml:space="preserve"> Slide 16, 4GHz</w:t>
      </w:r>
    </w:p>
    <w:p w14:paraId="3E0CB2D5" w14:textId="77777777" w:rsidR="00000000" w:rsidRPr="00DE4092" w:rsidRDefault="00DB4EDC" w:rsidP="00DE4092">
      <w:pPr>
        <w:numPr>
          <w:ilvl w:val="1"/>
          <w:numId w:val="10"/>
        </w:numPr>
        <w:rPr>
          <w:sz w:val="24"/>
          <w:szCs w:val="24"/>
          <w:lang w:val="en-US"/>
        </w:rPr>
      </w:pPr>
      <w:r w:rsidRPr="00DE4092">
        <w:rPr>
          <w:sz w:val="24"/>
          <w:szCs w:val="24"/>
          <w:lang w:val="en-US"/>
        </w:rPr>
        <w:t xml:space="preserve">The </w:t>
      </w:r>
      <w:r w:rsidRPr="00DE4092">
        <w:rPr>
          <w:sz w:val="24"/>
          <w:szCs w:val="24"/>
          <w:lang w:val="en-US"/>
        </w:rPr>
        <w:t xml:space="preserve">.18 chair did send a template for a submission and all the IEEE administrative policies to </w:t>
      </w:r>
      <w:proofErr w:type="spellStart"/>
      <w:r w:rsidRPr="00DE4092">
        <w:rPr>
          <w:sz w:val="24"/>
          <w:szCs w:val="24"/>
          <w:lang w:val="en-US"/>
        </w:rPr>
        <w:t>Encina</w:t>
      </w:r>
      <w:proofErr w:type="spellEnd"/>
    </w:p>
    <w:p w14:paraId="08356E2C" w14:textId="77777777" w:rsidR="00000000" w:rsidRPr="00DE4092" w:rsidRDefault="00DB4EDC" w:rsidP="00DE4092">
      <w:pPr>
        <w:numPr>
          <w:ilvl w:val="1"/>
          <w:numId w:val="10"/>
        </w:numPr>
        <w:rPr>
          <w:sz w:val="24"/>
          <w:szCs w:val="24"/>
          <w:lang w:val="en-US"/>
        </w:rPr>
      </w:pPr>
      <w:r w:rsidRPr="00DE4092">
        <w:rPr>
          <w:sz w:val="24"/>
          <w:szCs w:val="24"/>
          <w:lang w:val="en-US"/>
        </w:rPr>
        <w:t>Per discussions since Tuesday, UWB inputs will hold on this PN, while 802.19 is working the proces</w:t>
      </w:r>
      <w:r w:rsidRPr="00DE4092">
        <w:rPr>
          <w:sz w:val="24"/>
          <w:szCs w:val="24"/>
          <w:lang w:val="en-US"/>
        </w:rPr>
        <w:t>s.</w:t>
      </w:r>
    </w:p>
    <w:p w14:paraId="04D04AD5" w14:textId="77777777" w:rsidR="00000000" w:rsidRPr="00DE4092" w:rsidRDefault="00DB4EDC" w:rsidP="00DE4092">
      <w:pPr>
        <w:numPr>
          <w:ilvl w:val="1"/>
          <w:numId w:val="10"/>
        </w:numPr>
        <w:rPr>
          <w:sz w:val="24"/>
          <w:szCs w:val="24"/>
          <w:lang w:val="en-US"/>
        </w:rPr>
      </w:pPr>
      <w:r w:rsidRPr="00DE4092">
        <w:rPr>
          <w:sz w:val="24"/>
          <w:szCs w:val="24"/>
          <w:lang w:val="en-US"/>
        </w:rPr>
        <w:t>So, any change of mind, do we still hold and not do comments at this time</w:t>
      </w:r>
      <w:r w:rsidRPr="00DE4092">
        <w:rPr>
          <w:sz w:val="24"/>
          <w:szCs w:val="24"/>
          <w:lang w:val="en-US"/>
        </w:rPr>
        <w:t xml:space="preserve">?  Yes – </w:t>
      </w:r>
    </w:p>
    <w:p w14:paraId="45D36D60" w14:textId="77777777" w:rsidR="00000000" w:rsidRPr="00DE4092" w:rsidRDefault="00DB4EDC" w:rsidP="00DE4092">
      <w:pPr>
        <w:numPr>
          <w:ilvl w:val="2"/>
          <w:numId w:val="10"/>
        </w:numPr>
        <w:rPr>
          <w:sz w:val="24"/>
          <w:szCs w:val="24"/>
          <w:highlight w:val="yellow"/>
          <w:lang w:val="en-US"/>
        </w:rPr>
      </w:pPr>
      <w:r w:rsidRPr="00DE4092">
        <w:rPr>
          <w:sz w:val="24"/>
          <w:szCs w:val="24"/>
          <w:highlight w:val="yellow"/>
          <w:lang w:val="en-US"/>
        </w:rPr>
        <w:t>We will not do comments at this time</w:t>
      </w:r>
    </w:p>
    <w:p w14:paraId="7EBE1DB9" w14:textId="5B17C4DB" w:rsidR="00C119B7" w:rsidRDefault="00DE4092" w:rsidP="00DE4092">
      <w:pPr>
        <w:numPr>
          <w:ilvl w:val="1"/>
          <w:numId w:val="10"/>
        </w:numPr>
        <w:rPr>
          <w:sz w:val="24"/>
          <w:szCs w:val="24"/>
        </w:rPr>
      </w:pPr>
      <w:r w:rsidRPr="00DE4092">
        <w:rPr>
          <w:sz w:val="24"/>
          <w:szCs w:val="24"/>
          <w:lang w:val="en-US"/>
        </w:rPr>
        <w:t xml:space="preserve">Next will be the teleconference next week and </w:t>
      </w:r>
      <w:proofErr w:type="spellStart"/>
      <w:r w:rsidRPr="00DE4092">
        <w:rPr>
          <w:sz w:val="24"/>
          <w:szCs w:val="24"/>
          <w:lang w:val="en-US"/>
        </w:rPr>
        <w:t>Encina</w:t>
      </w:r>
      <w:proofErr w:type="spellEnd"/>
      <w:r w:rsidRPr="00DE4092">
        <w:rPr>
          <w:sz w:val="24"/>
          <w:szCs w:val="24"/>
          <w:lang w:val="en-US"/>
        </w:rPr>
        <w:t xml:space="preserve"> joining.</w:t>
      </w:r>
    </w:p>
    <w:p w14:paraId="1E1152BA" w14:textId="5F941297" w:rsidR="00C119B7" w:rsidRDefault="00C119B7" w:rsidP="00C119B7">
      <w:pPr>
        <w:numPr>
          <w:ilvl w:val="0"/>
          <w:numId w:val="10"/>
        </w:numPr>
        <w:rPr>
          <w:sz w:val="24"/>
          <w:szCs w:val="24"/>
        </w:rPr>
      </w:pPr>
      <w:r>
        <w:rPr>
          <w:sz w:val="24"/>
          <w:szCs w:val="24"/>
        </w:rPr>
        <w:t>Chair review</w:t>
      </w:r>
      <w:r w:rsidR="00DE4092">
        <w:rPr>
          <w:sz w:val="24"/>
          <w:szCs w:val="24"/>
        </w:rPr>
        <w:t>ed</w:t>
      </w:r>
      <w:r>
        <w:rPr>
          <w:sz w:val="24"/>
          <w:szCs w:val="24"/>
        </w:rPr>
        <w:t xml:space="preserve"> Slide 7</w:t>
      </w:r>
      <w:r>
        <w:rPr>
          <w:sz w:val="24"/>
          <w:szCs w:val="24"/>
        </w:rPr>
        <w:t xml:space="preserve">, </w:t>
      </w:r>
      <w:r>
        <w:rPr>
          <w:sz w:val="24"/>
          <w:szCs w:val="24"/>
        </w:rPr>
        <w:t>Section 7</w:t>
      </w:r>
    </w:p>
    <w:p w14:paraId="59E3F078" w14:textId="6BD34C15" w:rsidR="00C119B7" w:rsidRDefault="00C119B7" w:rsidP="00C119B7">
      <w:pPr>
        <w:numPr>
          <w:ilvl w:val="1"/>
          <w:numId w:val="10"/>
        </w:numPr>
        <w:rPr>
          <w:sz w:val="24"/>
          <w:szCs w:val="24"/>
        </w:rPr>
      </w:pPr>
      <w:r>
        <w:rPr>
          <w:sz w:val="24"/>
          <w:szCs w:val="24"/>
        </w:rPr>
        <w:t>TBD</w:t>
      </w:r>
    </w:p>
    <w:p w14:paraId="78FBB81E" w14:textId="32095470" w:rsidR="00C119B7" w:rsidRDefault="00C119B7" w:rsidP="00C119B7">
      <w:pPr>
        <w:numPr>
          <w:ilvl w:val="1"/>
          <w:numId w:val="10"/>
        </w:numPr>
        <w:rPr>
          <w:sz w:val="24"/>
          <w:szCs w:val="24"/>
        </w:rPr>
      </w:pPr>
      <w:r>
        <w:rPr>
          <w:sz w:val="24"/>
          <w:szCs w:val="24"/>
        </w:rPr>
        <w:t>Chair and others drafted a response on Section 7 NPRM</w:t>
      </w:r>
    </w:p>
    <w:p w14:paraId="241AC521" w14:textId="5E16E749" w:rsidR="00C119B7" w:rsidRPr="00DE4092" w:rsidRDefault="00C119B7" w:rsidP="00DE65FD">
      <w:pPr>
        <w:numPr>
          <w:ilvl w:val="2"/>
          <w:numId w:val="10"/>
        </w:numPr>
        <w:rPr>
          <w:sz w:val="24"/>
          <w:szCs w:val="24"/>
        </w:rPr>
      </w:pPr>
      <w:r w:rsidRPr="00DE4092">
        <w:rPr>
          <w:sz w:val="24"/>
          <w:szCs w:val="24"/>
        </w:rPr>
        <w:t xml:space="preserve">Doc: </w:t>
      </w:r>
      <w:r w:rsidR="00876FE9" w:rsidRPr="00DE4092">
        <w:rPr>
          <w:sz w:val="24"/>
          <w:szCs w:val="24"/>
        </w:rPr>
        <w:t>18-18/0054r0</w:t>
      </w:r>
      <w:r w:rsidR="00DE4092" w:rsidRPr="00DE4092">
        <w:rPr>
          <w:sz w:val="24"/>
          <w:szCs w:val="24"/>
        </w:rPr>
        <w:t xml:space="preserve"> (</w:t>
      </w:r>
      <w:hyperlink r:id="rId18" w:history="1">
        <w:r w:rsidR="00DB4EDC" w:rsidRPr="00DE4092">
          <w:rPr>
            <w:rStyle w:val="Hyperlink"/>
            <w:bCs/>
            <w:sz w:val="24"/>
            <w:szCs w:val="24"/>
            <w:lang w:val="en-US"/>
          </w:rPr>
          <w:t>https://mentor.ieee.org/802.18/dcn/18/18-18-0054-00-0000-ieee-802-comments-fcc-nprm-et-18-22-expedite-rules-section-7.docx</w:t>
        </w:r>
      </w:hyperlink>
      <w:r w:rsidR="00DE4092" w:rsidRPr="00DE4092">
        <w:rPr>
          <w:sz w:val="24"/>
          <w:szCs w:val="24"/>
        </w:rPr>
        <w:t>)</w:t>
      </w:r>
    </w:p>
    <w:p w14:paraId="26E92D5D" w14:textId="7A3134FD" w:rsidR="00876FE9" w:rsidRDefault="00876FE9" w:rsidP="00C119B7">
      <w:pPr>
        <w:numPr>
          <w:ilvl w:val="2"/>
          <w:numId w:val="10"/>
        </w:numPr>
        <w:rPr>
          <w:sz w:val="24"/>
          <w:szCs w:val="24"/>
        </w:rPr>
      </w:pPr>
      <w:r>
        <w:rPr>
          <w:sz w:val="24"/>
          <w:szCs w:val="24"/>
        </w:rPr>
        <w:t>Chair reviewed the document.</w:t>
      </w:r>
    </w:p>
    <w:p w14:paraId="260215FA" w14:textId="7D4056CB" w:rsidR="00000000" w:rsidRPr="00DE4092" w:rsidRDefault="00DB4EDC" w:rsidP="00DE4092">
      <w:pPr>
        <w:numPr>
          <w:ilvl w:val="2"/>
          <w:numId w:val="10"/>
        </w:numPr>
        <w:rPr>
          <w:sz w:val="24"/>
          <w:szCs w:val="24"/>
          <w:lang w:val="en-US"/>
        </w:rPr>
      </w:pPr>
      <w:r w:rsidRPr="00DE4092">
        <w:rPr>
          <w:sz w:val="24"/>
          <w:szCs w:val="24"/>
          <w:lang w:val="en-US"/>
        </w:rPr>
        <w:t xml:space="preserve">A few minor edits and </w:t>
      </w:r>
      <w:r w:rsidRPr="00DE4092">
        <w:rPr>
          <w:sz w:val="24"/>
          <w:szCs w:val="24"/>
          <w:lang w:val="en-US"/>
        </w:rPr>
        <w:t xml:space="preserve">we made a clean r02 to approve.  </w:t>
      </w:r>
    </w:p>
    <w:p w14:paraId="284E969E" w14:textId="69F50263" w:rsidR="00DE4092" w:rsidRDefault="00DE4092" w:rsidP="00C119B7">
      <w:pPr>
        <w:numPr>
          <w:ilvl w:val="2"/>
          <w:numId w:val="10"/>
        </w:numPr>
        <w:rPr>
          <w:sz w:val="24"/>
          <w:szCs w:val="24"/>
        </w:rPr>
      </w:pPr>
      <w:r>
        <w:rPr>
          <w:sz w:val="24"/>
          <w:szCs w:val="24"/>
        </w:rPr>
        <w:t>Motion passed on Slide 11</w:t>
      </w:r>
    </w:p>
    <w:p w14:paraId="563C1A0C" w14:textId="2C0D7522" w:rsidR="00000000" w:rsidRPr="00DE4092" w:rsidRDefault="00DE4092" w:rsidP="00DE4092">
      <w:pPr>
        <w:numPr>
          <w:ilvl w:val="3"/>
          <w:numId w:val="10"/>
        </w:numPr>
        <w:rPr>
          <w:sz w:val="24"/>
          <w:szCs w:val="24"/>
          <w:lang w:val="en-US"/>
        </w:rPr>
      </w:pPr>
      <w:r>
        <w:rPr>
          <w:sz w:val="24"/>
          <w:szCs w:val="24"/>
          <w:lang w:val="en-US"/>
        </w:rPr>
        <w:t xml:space="preserve">Motion: </w:t>
      </w:r>
      <w:r w:rsidR="00DB4EDC" w:rsidRPr="00DE4092">
        <w:rPr>
          <w:sz w:val="24"/>
          <w:szCs w:val="24"/>
          <w:lang w:val="en-US"/>
        </w:rPr>
        <w:t xml:space="preserve">Move to approve the comments in 18-18/0054r02 to FCC’s NPRM (GN Docket No. 18-22), the </w:t>
      </w:r>
      <w:r w:rsidR="00DB4EDC" w:rsidRPr="00DE4092">
        <w:rPr>
          <w:sz w:val="24"/>
          <w:szCs w:val="24"/>
        </w:rPr>
        <w:t>Commission proposes guidelines and procedures to implement section 7</w:t>
      </w:r>
      <w:r w:rsidR="00DB4EDC" w:rsidRPr="00DE4092">
        <w:rPr>
          <w:sz w:val="24"/>
          <w:szCs w:val="24"/>
          <w:lang w:val="en-US"/>
        </w:rPr>
        <w:t>. With the chair of 802.18 to have ed</w:t>
      </w:r>
      <w:r w:rsidR="00DB4EDC" w:rsidRPr="00DE4092">
        <w:rPr>
          <w:sz w:val="24"/>
          <w:szCs w:val="24"/>
          <w:lang w:val="en-US"/>
        </w:rPr>
        <w:t>itorial privileges and send to the EC for review/approval and submission to the FCC b</w:t>
      </w:r>
      <w:r w:rsidR="00DB4EDC" w:rsidRPr="00DE4092">
        <w:rPr>
          <w:sz w:val="24"/>
          <w:szCs w:val="24"/>
          <w:lang w:val="en-US"/>
        </w:rPr>
        <w:t xml:space="preserve">y 31 May 2018. </w:t>
      </w:r>
    </w:p>
    <w:p w14:paraId="5AC02755" w14:textId="1B535C0A" w:rsidR="00DE4092" w:rsidRPr="00DE4092" w:rsidRDefault="00DE4092" w:rsidP="00DE4092">
      <w:pPr>
        <w:numPr>
          <w:ilvl w:val="3"/>
          <w:numId w:val="10"/>
        </w:numPr>
        <w:rPr>
          <w:sz w:val="24"/>
          <w:szCs w:val="24"/>
          <w:lang w:val="en-US"/>
        </w:rPr>
      </w:pPr>
      <w:r w:rsidRPr="00DE4092">
        <w:rPr>
          <w:bCs/>
          <w:sz w:val="24"/>
          <w:szCs w:val="24"/>
          <w:lang w:val="en-US"/>
        </w:rPr>
        <w:t xml:space="preserve">Moved by:  </w:t>
      </w:r>
      <w:r w:rsidRPr="00DE4092">
        <w:rPr>
          <w:bCs/>
          <w:sz w:val="24"/>
          <w:szCs w:val="24"/>
          <w:lang w:val="en-US"/>
        </w:rPr>
        <w:tab/>
        <w:t xml:space="preserve"> </w:t>
      </w:r>
      <w:r w:rsidRPr="00DE4092">
        <w:rPr>
          <w:bCs/>
          <w:sz w:val="24"/>
          <w:szCs w:val="24"/>
          <w:lang w:val="en-US"/>
        </w:rPr>
        <w:tab/>
        <w:t xml:space="preserve">Stuart Kerry, </w:t>
      </w:r>
      <w:proofErr w:type="spellStart"/>
      <w:r w:rsidRPr="00DE4092">
        <w:rPr>
          <w:bCs/>
          <w:sz w:val="24"/>
          <w:szCs w:val="24"/>
          <w:lang w:val="en-US"/>
        </w:rPr>
        <w:t>Arris</w:t>
      </w:r>
      <w:proofErr w:type="spellEnd"/>
      <w:r w:rsidRPr="00DE4092">
        <w:rPr>
          <w:bCs/>
          <w:sz w:val="24"/>
          <w:szCs w:val="24"/>
          <w:lang w:val="en-US"/>
        </w:rPr>
        <w:t>/Ruckus</w:t>
      </w:r>
    </w:p>
    <w:p w14:paraId="18B1D414" w14:textId="77777777" w:rsidR="00DE4092" w:rsidRPr="00DE4092" w:rsidRDefault="00DE4092" w:rsidP="00DE4092">
      <w:pPr>
        <w:numPr>
          <w:ilvl w:val="3"/>
          <w:numId w:val="10"/>
        </w:numPr>
        <w:rPr>
          <w:sz w:val="24"/>
          <w:szCs w:val="24"/>
          <w:lang w:val="en-US"/>
        </w:rPr>
      </w:pPr>
      <w:r w:rsidRPr="00DE4092">
        <w:rPr>
          <w:bCs/>
          <w:sz w:val="24"/>
          <w:szCs w:val="24"/>
          <w:lang w:val="en-US"/>
        </w:rPr>
        <w:t xml:space="preserve">Seconded by:  </w:t>
      </w:r>
      <w:r w:rsidRPr="00DE4092">
        <w:rPr>
          <w:bCs/>
          <w:sz w:val="24"/>
          <w:szCs w:val="24"/>
          <w:lang w:val="en-US"/>
        </w:rPr>
        <w:tab/>
        <w:t xml:space="preserve">Thomas </w:t>
      </w:r>
      <w:proofErr w:type="spellStart"/>
      <w:r w:rsidRPr="00DE4092">
        <w:rPr>
          <w:bCs/>
          <w:sz w:val="24"/>
          <w:szCs w:val="24"/>
          <w:lang w:val="en-US"/>
        </w:rPr>
        <w:t>Kuerner</w:t>
      </w:r>
      <w:proofErr w:type="spellEnd"/>
      <w:r w:rsidRPr="00DE4092">
        <w:rPr>
          <w:bCs/>
          <w:sz w:val="24"/>
          <w:szCs w:val="24"/>
          <w:lang w:val="en-US"/>
        </w:rPr>
        <w:t xml:space="preserve">, TU </w:t>
      </w:r>
      <w:proofErr w:type="spellStart"/>
      <w:r w:rsidRPr="00DE4092">
        <w:rPr>
          <w:bCs/>
          <w:sz w:val="24"/>
          <w:szCs w:val="24"/>
          <w:lang w:val="en-US"/>
        </w:rPr>
        <w:t>Braunschwig</w:t>
      </w:r>
      <w:proofErr w:type="spellEnd"/>
      <w:r w:rsidRPr="00DE4092">
        <w:rPr>
          <w:bCs/>
          <w:sz w:val="24"/>
          <w:szCs w:val="24"/>
          <w:lang w:val="en-US"/>
        </w:rPr>
        <w:tab/>
      </w:r>
    </w:p>
    <w:p w14:paraId="7921C1D4" w14:textId="04F5C07A" w:rsidR="00DE4092" w:rsidRPr="00DE4092" w:rsidRDefault="00DE4092" w:rsidP="00DE4092">
      <w:pPr>
        <w:numPr>
          <w:ilvl w:val="3"/>
          <w:numId w:val="10"/>
        </w:numPr>
        <w:rPr>
          <w:sz w:val="24"/>
          <w:szCs w:val="24"/>
          <w:lang w:val="en-US"/>
        </w:rPr>
      </w:pPr>
      <w:r w:rsidRPr="00DE4092">
        <w:rPr>
          <w:bCs/>
          <w:sz w:val="24"/>
          <w:szCs w:val="24"/>
          <w:lang w:val="en-US"/>
        </w:rPr>
        <w:t>Discussion?</w:t>
      </w:r>
      <w:r w:rsidRPr="00DE4092">
        <w:rPr>
          <w:bCs/>
          <w:sz w:val="24"/>
          <w:szCs w:val="24"/>
          <w:lang w:val="en-US"/>
        </w:rPr>
        <w:tab/>
      </w:r>
      <w:r w:rsidRPr="00DE4092">
        <w:rPr>
          <w:bCs/>
          <w:sz w:val="24"/>
          <w:szCs w:val="24"/>
          <w:lang w:val="en-US"/>
        </w:rPr>
        <w:tab/>
      </w:r>
      <w:r w:rsidR="00757AE2">
        <w:rPr>
          <w:bCs/>
          <w:sz w:val="24"/>
          <w:szCs w:val="24"/>
          <w:lang w:val="en-US"/>
        </w:rPr>
        <w:t>None</w:t>
      </w:r>
    </w:p>
    <w:p w14:paraId="1F15D58F" w14:textId="171DE426" w:rsidR="00DE4092" w:rsidRPr="00757AE2" w:rsidRDefault="00DE4092" w:rsidP="00DE4092">
      <w:pPr>
        <w:numPr>
          <w:ilvl w:val="3"/>
          <w:numId w:val="10"/>
        </w:numPr>
        <w:rPr>
          <w:sz w:val="24"/>
          <w:szCs w:val="24"/>
          <w:lang w:val="en-US"/>
        </w:rPr>
      </w:pPr>
      <w:r w:rsidRPr="00DE4092">
        <w:rPr>
          <w:bCs/>
          <w:sz w:val="24"/>
          <w:szCs w:val="24"/>
          <w:lang w:val="en-US"/>
        </w:rPr>
        <w:t>Vote</w:t>
      </w:r>
      <w:r w:rsidR="00757AE2">
        <w:rPr>
          <w:bCs/>
          <w:sz w:val="24"/>
          <w:szCs w:val="24"/>
          <w:lang w:val="en-US"/>
        </w:rPr>
        <w:t>:  _13__Y   /  _0__N   /  _0__A</w:t>
      </w:r>
    </w:p>
    <w:p w14:paraId="246D7B3F" w14:textId="70C64B7C" w:rsidR="00757AE2" w:rsidRPr="00757AE2" w:rsidRDefault="00757AE2" w:rsidP="00DE4092">
      <w:pPr>
        <w:numPr>
          <w:ilvl w:val="3"/>
          <w:numId w:val="10"/>
        </w:numPr>
        <w:rPr>
          <w:sz w:val="24"/>
          <w:szCs w:val="24"/>
          <w:highlight w:val="green"/>
          <w:lang w:val="en-US"/>
        </w:rPr>
      </w:pPr>
      <w:r w:rsidRPr="00757AE2">
        <w:rPr>
          <w:bCs/>
          <w:sz w:val="24"/>
          <w:szCs w:val="24"/>
          <w:highlight w:val="green"/>
          <w:lang w:val="en-US"/>
        </w:rPr>
        <w:t>Motion passed.</w:t>
      </w:r>
    </w:p>
    <w:p w14:paraId="76D15261" w14:textId="442EE60B" w:rsidR="00876FE9" w:rsidRDefault="00876FE9" w:rsidP="00757AE2">
      <w:pPr>
        <w:ind w:left="1980"/>
        <w:rPr>
          <w:sz w:val="24"/>
          <w:szCs w:val="24"/>
        </w:rPr>
      </w:pPr>
    </w:p>
    <w:p w14:paraId="03AFCEF1" w14:textId="5CEB03F5" w:rsidR="00364101" w:rsidRDefault="00364101" w:rsidP="00C119B7">
      <w:pPr>
        <w:numPr>
          <w:ilvl w:val="0"/>
          <w:numId w:val="10"/>
        </w:numPr>
        <w:rPr>
          <w:sz w:val="24"/>
          <w:szCs w:val="24"/>
        </w:rPr>
      </w:pPr>
      <w:r>
        <w:rPr>
          <w:sz w:val="24"/>
          <w:szCs w:val="24"/>
        </w:rPr>
        <w:t xml:space="preserve">Chair review Slide 18, </w:t>
      </w:r>
      <w:proofErr w:type="spellStart"/>
      <w:r>
        <w:rPr>
          <w:sz w:val="24"/>
          <w:szCs w:val="24"/>
        </w:rPr>
        <w:t>WiFi</w:t>
      </w:r>
      <w:proofErr w:type="spellEnd"/>
      <w:r>
        <w:rPr>
          <w:sz w:val="24"/>
          <w:szCs w:val="24"/>
        </w:rPr>
        <w:t>/UWB</w:t>
      </w:r>
    </w:p>
    <w:p w14:paraId="1E979B27" w14:textId="25EFDFE1" w:rsidR="00757AE2" w:rsidRDefault="00757AE2" w:rsidP="00757AE2">
      <w:pPr>
        <w:numPr>
          <w:ilvl w:val="1"/>
          <w:numId w:val="10"/>
        </w:numPr>
        <w:rPr>
          <w:sz w:val="24"/>
          <w:szCs w:val="24"/>
        </w:rPr>
      </w:pPr>
      <w:r>
        <w:rPr>
          <w:sz w:val="24"/>
          <w:szCs w:val="24"/>
        </w:rPr>
        <w:t>Nothing new. There was no further discussion beyond Tuesday.</w:t>
      </w:r>
    </w:p>
    <w:p w14:paraId="5A7500FC" w14:textId="7C040666" w:rsidR="006353EE" w:rsidRDefault="006353EE" w:rsidP="00C119B7">
      <w:pPr>
        <w:numPr>
          <w:ilvl w:val="0"/>
          <w:numId w:val="10"/>
        </w:numPr>
        <w:rPr>
          <w:sz w:val="24"/>
          <w:szCs w:val="24"/>
        </w:rPr>
      </w:pPr>
      <w:r w:rsidRPr="00FD1407">
        <w:rPr>
          <w:sz w:val="24"/>
          <w:szCs w:val="24"/>
        </w:rPr>
        <w:t xml:space="preserve">Chair reviewed </w:t>
      </w:r>
      <w:r>
        <w:rPr>
          <w:sz w:val="24"/>
          <w:szCs w:val="24"/>
        </w:rPr>
        <w:t xml:space="preserve">Slide </w:t>
      </w:r>
      <w:r w:rsidR="00364101">
        <w:rPr>
          <w:sz w:val="24"/>
          <w:szCs w:val="24"/>
        </w:rPr>
        <w:t>22</w:t>
      </w:r>
      <w:r>
        <w:rPr>
          <w:sz w:val="24"/>
          <w:szCs w:val="24"/>
        </w:rPr>
        <w:t xml:space="preserve">, </w:t>
      </w:r>
      <w:r w:rsidRPr="00A058BA">
        <w:rPr>
          <w:sz w:val="24"/>
          <w:szCs w:val="24"/>
        </w:rPr>
        <w:t>Fellowship Request</w:t>
      </w:r>
    </w:p>
    <w:p w14:paraId="55B3A1F5" w14:textId="77777777" w:rsidR="006353EE" w:rsidRPr="00A058BA" w:rsidRDefault="006353EE" w:rsidP="00C119B7">
      <w:pPr>
        <w:numPr>
          <w:ilvl w:val="1"/>
          <w:numId w:val="10"/>
        </w:numPr>
        <w:rPr>
          <w:sz w:val="24"/>
          <w:szCs w:val="24"/>
        </w:rPr>
      </w:pPr>
      <w:r w:rsidRPr="00A058BA">
        <w:rPr>
          <w:sz w:val="24"/>
          <w:szCs w:val="24"/>
        </w:rPr>
        <w:t>Fellowship request on reaching out to all regulators</w:t>
      </w:r>
    </w:p>
    <w:p w14:paraId="675908BF" w14:textId="77777777" w:rsidR="006353EE" w:rsidRPr="00364101" w:rsidRDefault="00DB4EDC" w:rsidP="00C119B7">
      <w:pPr>
        <w:numPr>
          <w:ilvl w:val="2"/>
          <w:numId w:val="10"/>
        </w:numPr>
        <w:rPr>
          <w:rStyle w:val="Hyperlink"/>
          <w:color w:val="auto"/>
          <w:sz w:val="24"/>
          <w:szCs w:val="24"/>
          <w:u w:val="none"/>
        </w:rPr>
      </w:pPr>
      <w:hyperlink r:id="rId19" w:history="1">
        <w:r w:rsidR="006353EE" w:rsidRPr="00B7327C">
          <w:rPr>
            <w:rStyle w:val="Hyperlink"/>
            <w:sz w:val="24"/>
            <w:szCs w:val="24"/>
          </w:rPr>
          <w:t>https://mentor.ieee.org/802.11/dcn/18/11-18-0580-01-coex-enhancing-collaboration-between-ieee-802-and-world-regulators-on-unlicensed-spectrum-regulations.pptx</w:t>
        </w:r>
      </w:hyperlink>
    </w:p>
    <w:p w14:paraId="4176778F" w14:textId="3F6D3EDC" w:rsidR="00364101" w:rsidRDefault="00364101" w:rsidP="00364101">
      <w:pPr>
        <w:numPr>
          <w:ilvl w:val="1"/>
          <w:numId w:val="10"/>
        </w:numPr>
        <w:rPr>
          <w:rStyle w:val="Hyperlink"/>
          <w:color w:val="auto"/>
          <w:sz w:val="24"/>
          <w:szCs w:val="24"/>
          <w:u w:val="none"/>
        </w:rPr>
      </w:pPr>
      <w:r w:rsidRPr="00364101">
        <w:rPr>
          <w:rStyle w:val="Hyperlink"/>
          <w:color w:val="auto"/>
          <w:sz w:val="24"/>
          <w:szCs w:val="24"/>
          <w:u w:val="none"/>
        </w:rPr>
        <w:t xml:space="preserve">Chair </w:t>
      </w:r>
      <w:r>
        <w:rPr>
          <w:rStyle w:val="Hyperlink"/>
          <w:color w:val="auto"/>
          <w:sz w:val="24"/>
          <w:szCs w:val="24"/>
          <w:u w:val="none"/>
        </w:rPr>
        <w:t>reviewed document 11-18/0580r01</w:t>
      </w:r>
    </w:p>
    <w:p w14:paraId="0F5BFE6B" w14:textId="77777777" w:rsidR="00000000" w:rsidRPr="00757AE2" w:rsidRDefault="00DB4EDC" w:rsidP="00757AE2">
      <w:pPr>
        <w:numPr>
          <w:ilvl w:val="1"/>
          <w:numId w:val="10"/>
        </w:numPr>
        <w:rPr>
          <w:sz w:val="24"/>
          <w:szCs w:val="24"/>
          <w:lang w:val="en-US"/>
        </w:rPr>
      </w:pPr>
      <w:r w:rsidRPr="00757AE2">
        <w:rPr>
          <w:sz w:val="24"/>
          <w:szCs w:val="24"/>
          <w:lang w:val="en-US"/>
        </w:rPr>
        <w:t xml:space="preserve">A start is to keep in touch with the fellowship attendees.  </w:t>
      </w:r>
    </w:p>
    <w:p w14:paraId="573C0D23" w14:textId="77777777" w:rsidR="00000000" w:rsidRPr="00757AE2" w:rsidRDefault="00DB4EDC" w:rsidP="00757AE2">
      <w:pPr>
        <w:numPr>
          <w:ilvl w:val="2"/>
          <w:numId w:val="10"/>
        </w:numPr>
        <w:rPr>
          <w:sz w:val="24"/>
          <w:szCs w:val="24"/>
          <w:lang w:val="en-US"/>
        </w:rPr>
      </w:pPr>
      <w:r w:rsidRPr="00757AE2">
        <w:rPr>
          <w:sz w:val="24"/>
          <w:szCs w:val="24"/>
          <w:lang w:val="en-US"/>
        </w:rPr>
        <w:t xml:space="preserve">They are welcome to our meetings and calls. </w:t>
      </w:r>
    </w:p>
    <w:p w14:paraId="35D0CF62" w14:textId="50E8613C" w:rsidR="00000000" w:rsidRPr="00757AE2" w:rsidRDefault="00DB4EDC" w:rsidP="00757AE2">
      <w:pPr>
        <w:numPr>
          <w:ilvl w:val="1"/>
          <w:numId w:val="10"/>
        </w:numPr>
        <w:rPr>
          <w:sz w:val="24"/>
          <w:szCs w:val="24"/>
          <w:lang w:val="en-US"/>
        </w:rPr>
      </w:pPr>
      <w:r w:rsidRPr="00757AE2">
        <w:rPr>
          <w:sz w:val="24"/>
          <w:szCs w:val="24"/>
          <w:lang w:val="en-US"/>
        </w:rPr>
        <w:t xml:space="preserve">Could something be added to the IEEE newsletter/communication for the regulators, to answer the </w:t>
      </w:r>
      <w:r w:rsidR="00757AE2" w:rsidRPr="00757AE2">
        <w:rPr>
          <w:sz w:val="24"/>
          <w:szCs w:val="24"/>
          <w:lang w:val="en-US"/>
        </w:rPr>
        <w:t>newsletter</w:t>
      </w:r>
      <w:r w:rsidRPr="00757AE2">
        <w:rPr>
          <w:sz w:val="24"/>
          <w:szCs w:val="24"/>
          <w:lang w:val="en-US"/>
        </w:rPr>
        <w:t xml:space="preserve"> input? </w:t>
      </w:r>
    </w:p>
    <w:p w14:paraId="26B0AA03" w14:textId="77777777" w:rsidR="00000000" w:rsidRPr="00757AE2" w:rsidRDefault="00DB4EDC" w:rsidP="00757AE2">
      <w:pPr>
        <w:numPr>
          <w:ilvl w:val="1"/>
          <w:numId w:val="10"/>
        </w:numPr>
        <w:rPr>
          <w:sz w:val="24"/>
          <w:szCs w:val="24"/>
          <w:lang w:val="en-US"/>
        </w:rPr>
      </w:pPr>
      <w:r w:rsidRPr="00757AE2">
        <w:rPr>
          <w:sz w:val="24"/>
          <w:szCs w:val="24"/>
          <w:lang w:val="en-US"/>
        </w:rPr>
        <w:t>Can IEEE be more pro-active with some of the other (e.g. reg</w:t>
      </w:r>
      <w:r w:rsidRPr="00757AE2">
        <w:rPr>
          <w:sz w:val="24"/>
          <w:szCs w:val="24"/>
          <w:lang w:val="en-US"/>
        </w:rPr>
        <w:t xml:space="preserve">ional) regulators? </w:t>
      </w:r>
    </w:p>
    <w:p w14:paraId="6276EC89" w14:textId="4D4305F9" w:rsidR="00000000" w:rsidRPr="00757AE2" w:rsidRDefault="00DB4EDC" w:rsidP="00757AE2">
      <w:pPr>
        <w:numPr>
          <w:ilvl w:val="2"/>
          <w:numId w:val="10"/>
        </w:numPr>
        <w:rPr>
          <w:sz w:val="24"/>
          <w:szCs w:val="24"/>
          <w:lang w:val="en-US"/>
        </w:rPr>
      </w:pPr>
      <w:r w:rsidRPr="00757AE2">
        <w:rPr>
          <w:sz w:val="24"/>
          <w:szCs w:val="24"/>
          <w:lang w:val="en-US"/>
        </w:rPr>
        <w:t xml:space="preserve">The challenge is to </w:t>
      </w:r>
      <w:r w:rsidR="00757AE2">
        <w:rPr>
          <w:sz w:val="24"/>
          <w:szCs w:val="24"/>
          <w:lang w:val="en-US"/>
        </w:rPr>
        <w:t>identify</w:t>
      </w:r>
      <w:r w:rsidRPr="00757AE2">
        <w:rPr>
          <w:sz w:val="24"/>
          <w:szCs w:val="24"/>
          <w:lang w:val="en-US"/>
        </w:rPr>
        <w:t xml:space="preserve"> which we can, and being a </w:t>
      </w:r>
      <w:r w:rsidR="00757AE2" w:rsidRPr="00757AE2">
        <w:rPr>
          <w:sz w:val="24"/>
          <w:szCs w:val="24"/>
          <w:lang w:val="en-US"/>
        </w:rPr>
        <w:t>volunteer /</w:t>
      </w:r>
      <w:r w:rsidRPr="00757AE2">
        <w:rPr>
          <w:sz w:val="24"/>
          <w:szCs w:val="24"/>
          <w:lang w:val="en-US"/>
        </w:rPr>
        <w:t xml:space="preserve"> individual organization, the time and money from the volunteers?  </w:t>
      </w:r>
    </w:p>
    <w:p w14:paraId="355AF3A8" w14:textId="075D2D7F" w:rsidR="00727EB5" w:rsidRDefault="00757AE2" w:rsidP="00757AE2">
      <w:pPr>
        <w:numPr>
          <w:ilvl w:val="1"/>
          <w:numId w:val="10"/>
        </w:numPr>
        <w:rPr>
          <w:sz w:val="24"/>
          <w:szCs w:val="24"/>
        </w:rPr>
      </w:pPr>
      <w:r w:rsidRPr="00757AE2">
        <w:rPr>
          <w:sz w:val="24"/>
          <w:szCs w:val="24"/>
          <w:lang w:val="en-US"/>
        </w:rPr>
        <w:lastRenderedPageBreak/>
        <w:t>Many regulators don’t have IEEE has a point of contact like they do with WFA or other implementing orgs do.</w:t>
      </w:r>
    </w:p>
    <w:p w14:paraId="6716AC4F" w14:textId="77777777" w:rsidR="00727EB5" w:rsidRPr="00364101" w:rsidRDefault="00727EB5" w:rsidP="00757AE2">
      <w:pPr>
        <w:ind w:left="1080"/>
        <w:rPr>
          <w:sz w:val="24"/>
          <w:szCs w:val="24"/>
        </w:rPr>
      </w:pPr>
    </w:p>
    <w:p w14:paraId="58D7661B" w14:textId="3E9DA887" w:rsidR="006353EE" w:rsidRDefault="00727EB5" w:rsidP="00C119B7">
      <w:pPr>
        <w:numPr>
          <w:ilvl w:val="0"/>
          <w:numId w:val="10"/>
        </w:numPr>
        <w:rPr>
          <w:sz w:val="24"/>
          <w:szCs w:val="24"/>
        </w:rPr>
      </w:pPr>
      <w:r w:rsidRPr="00FD1407">
        <w:rPr>
          <w:sz w:val="24"/>
          <w:szCs w:val="24"/>
        </w:rPr>
        <w:t xml:space="preserve">Chair reviewed </w:t>
      </w:r>
      <w:r>
        <w:rPr>
          <w:sz w:val="24"/>
          <w:szCs w:val="24"/>
        </w:rPr>
        <w:t xml:space="preserve">Slide </w:t>
      </w:r>
      <w:r>
        <w:rPr>
          <w:sz w:val="24"/>
          <w:szCs w:val="24"/>
        </w:rPr>
        <w:t>24</w:t>
      </w:r>
      <w:r>
        <w:rPr>
          <w:sz w:val="24"/>
          <w:szCs w:val="24"/>
        </w:rPr>
        <w:t>,</w:t>
      </w:r>
      <w:r>
        <w:rPr>
          <w:sz w:val="24"/>
          <w:szCs w:val="24"/>
        </w:rPr>
        <w:t xml:space="preserve"> FCC FNPRM 4.9 GHz</w:t>
      </w:r>
    </w:p>
    <w:p w14:paraId="3A73E63B" w14:textId="77777777" w:rsidR="00000000" w:rsidRPr="009E484A" w:rsidRDefault="00DB4EDC" w:rsidP="009E484A">
      <w:pPr>
        <w:numPr>
          <w:ilvl w:val="1"/>
          <w:numId w:val="10"/>
        </w:numPr>
        <w:rPr>
          <w:sz w:val="24"/>
          <w:szCs w:val="24"/>
          <w:lang w:val="en-US"/>
        </w:rPr>
      </w:pPr>
      <w:r w:rsidRPr="009E484A">
        <w:rPr>
          <w:bCs/>
          <w:sz w:val="24"/>
          <w:szCs w:val="24"/>
          <w:lang w:val="en-US"/>
        </w:rPr>
        <w:t xml:space="preserve">PUBLIC SAFETY AND HOMELAND SECURITY BUREAU ANNOUNCES COMMENT AND REPLY COMMENT DATES </w:t>
      </w:r>
      <w:r w:rsidRPr="009E484A">
        <w:rPr>
          <w:bCs/>
          <w:sz w:val="24"/>
          <w:szCs w:val="24"/>
          <w:lang w:val="en-US"/>
        </w:rPr>
        <w:t xml:space="preserve">FOR THE SIXTH FURTHER NOTICE OF PROPOSED RULEMAKING ON THE 4.9 GHZ BAND AND CONSOLIDATES DOCKET NUMBERS FOR ALL FUTURE 4.9 GHz BAND MATTERS </w:t>
      </w:r>
    </w:p>
    <w:p w14:paraId="0B542E6B" w14:textId="77777777" w:rsidR="00000000" w:rsidRPr="009E484A" w:rsidRDefault="00DB4EDC" w:rsidP="009E484A">
      <w:pPr>
        <w:numPr>
          <w:ilvl w:val="2"/>
          <w:numId w:val="10"/>
        </w:numPr>
        <w:rPr>
          <w:sz w:val="24"/>
          <w:szCs w:val="24"/>
          <w:lang w:val="en-US"/>
        </w:rPr>
      </w:pPr>
      <w:r w:rsidRPr="009E484A">
        <w:rPr>
          <w:sz w:val="24"/>
          <w:szCs w:val="24"/>
          <w:lang w:val="en-US"/>
        </w:rPr>
        <w:t>WP Docket No. 07-100, PS Docket No. 06-229, WT Docket No. 06-150, DA 18-468</w:t>
      </w:r>
    </w:p>
    <w:p w14:paraId="37856F33" w14:textId="77777777" w:rsidR="00000000" w:rsidRPr="009E484A" w:rsidRDefault="00DB4EDC" w:rsidP="009E484A">
      <w:pPr>
        <w:numPr>
          <w:ilvl w:val="2"/>
          <w:numId w:val="10"/>
        </w:numPr>
        <w:rPr>
          <w:sz w:val="24"/>
          <w:szCs w:val="24"/>
          <w:lang w:val="en-US"/>
        </w:rPr>
      </w:pPr>
      <w:hyperlink r:id="rId20" w:history="1">
        <w:r w:rsidRPr="009E484A">
          <w:rPr>
            <w:rStyle w:val="Hyperlink"/>
            <w:sz w:val="24"/>
            <w:szCs w:val="24"/>
            <w:lang w:val="en-US"/>
          </w:rPr>
          <w:t>https://www.federalregister.gov/documents/2018/05/07/2018-09416/49-ghz-band?utm_campaign=subscription%20mailin</w:t>
        </w:r>
        <w:r w:rsidRPr="009E484A">
          <w:rPr>
            <w:rStyle w:val="Hyperlink"/>
            <w:sz w:val="24"/>
            <w:szCs w:val="24"/>
            <w:lang w:val="en-US"/>
          </w:rPr>
          <w:t>g%20list&amp;utm_source=federalregister.gov&amp;utm_medium=email</w:t>
        </w:r>
      </w:hyperlink>
      <w:r w:rsidRPr="009E484A">
        <w:rPr>
          <w:sz w:val="24"/>
          <w:szCs w:val="24"/>
          <w:lang w:val="en-US"/>
        </w:rPr>
        <w:t xml:space="preserve">  </w:t>
      </w:r>
    </w:p>
    <w:p w14:paraId="1507D770" w14:textId="77777777" w:rsidR="00000000" w:rsidRPr="009E484A" w:rsidRDefault="00DB4EDC" w:rsidP="009E484A">
      <w:pPr>
        <w:numPr>
          <w:ilvl w:val="2"/>
          <w:numId w:val="10"/>
        </w:numPr>
        <w:rPr>
          <w:sz w:val="24"/>
          <w:szCs w:val="24"/>
          <w:lang w:val="en-US"/>
        </w:rPr>
      </w:pPr>
      <w:r w:rsidRPr="009E484A">
        <w:rPr>
          <w:sz w:val="24"/>
          <w:szCs w:val="24"/>
          <w:lang w:val="en-US"/>
        </w:rPr>
        <w:t xml:space="preserve">PN: </w:t>
      </w:r>
      <w:hyperlink r:id="rId21" w:history="1">
        <w:r w:rsidRPr="009E484A">
          <w:rPr>
            <w:rStyle w:val="Hyperlink"/>
            <w:sz w:val="24"/>
            <w:szCs w:val="24"/>
            <w:lang w:val="en-US"/>
          </w:rPr>
          <w:t>https://apps.fcc.gov/edocs_public/attachmatch/DA-18-468A1.pdf</w:t>
        </w:r>
      </w:hyperlink>
    </w:p>
    <w:p w14:paraId="68E0AA58" w14:textId="77777777" w:rsidR="00000000" w:rsidRPr="009E484A" w:rsidRDefault="00DB4EDC" w:rsidP="009E484A">
      <w:pPr>
        <w:numPr>
          <w:ilvl w:val="2"/>
          <w:numId w:val="10"/>
        </w:numPr>
        <w:rPr>
          <w:sz w:val="24"/>
          <w:szCs w:val="24"/>
          <w:lang w:val="en-US"/>
        </w:rPr>
      </w:pPr>
      <w:hyperlink r:id="rId22" w:history="1">
        <w:r w:rsidRPr="009E484A">
          <w:rPr>
            <w:rStyle w:val="Hyperlink"/>
            <w:sz w:val="24"/>
            <w:szCs w:val="24"/>
            <w:lang w:val="en-US"/>
          </w:rPr>
          <w:t>https://mentor.ieee.org/802.18/dcn/18/18-18-0051-00-0000-fcc-pn-4-9-ghz-da-18-468-fcc-18-33-wp-07-100.docx</w:t>
        </w:r>
      </w:hyperlink>
      <w:r w:rsidRPr="009E484A">
        <w:rPr>
          <w:sz w:val="24"/>
          <w:szCs w:val="24"/>
          <w:lang w:val="en-US"/>
        </w:rPr>
        <w:t xml:space="preserve"> </w:t>
      </w:r>
    </w:p>
    <w:p w14:paraId="0DF3D6D3" w14:textId="77777777" w:rsidR="00000000" w:rsidRPr="009E484A" w:rsidRDefault="00DB4EDC" w:rsidP="009E484A">
      <w:pPr>
        <w:numPr>
          <w:ilvl w:val="2"/>
          <w:numId w:val="10"/>
        </w:numPr>
        <w:rPr>
          <w:sz w:val="24"/>
          <w:szCs w:val="24"/>
          <w:lang w:val="en-US"/>
        </w:rPr>
      </w:pPr>
      <w:r w:rsidRPr="009E484A">
        <w:rPr>
          <w:sz w:val="24"/>
          <w:szCs w:val="24"/>
          <w:lang w:val="en-US"/>
        </w:rPr>
        <w:t xml:space="preserve">FNPRM: </w:t>
      </w:r>
      <w:hyperlink r:id="rId23" w:history="1">
        <w:r w:rsidRPr="009E484A">
          <w:rPr>
            <w:rStyle w:val="Hyperlink"/>
            <w:sz w:val="24"/>
            <w:szCs w:val="24"/>
            <w:lang w:val="en-US"/>
          </w:rPr>
          <w:t>https://ecfsapi.fcc.gov/file/03231913715191/FCC-18-33A1.pdf</w:t>
        </w:r>
      </w:hyperlink>
      <w:r w:rsidRPr="009E484A">
        <w:rPr>
          <w:sz w:val="24"/>
          <w:szCs w:val="24"/>
          <w:lang w:val="en-US"/>
        </w:rPr>
        <w:t xml:space="preserve"> </w:t>
      </w:r>
    </w:p>
    <w:p w14:paraId="5E8522DC" w14:textId="77777777" w:rsidR="00000000" w:rsidRPr="009E484A" w:rsidRDefault="00DB4EDC" w:rsidP="009E484A">
      <w:pPr>
        <w:numPr>
          <w:ilvl w:val="2"/>
          <w:numId w:val="10"/>
        </w:numPr>
        <w:rPr>
          <w:sz w:val="24"/>
          <w:szCs w:val="24"/>
          <w:lang w:val="en-US"/>
        </w:rPr>
      </w:pPr>
      <w:hyperlink r:id="rId24" w:history="1">
        <w:r w:rsidRPr="009E484A">
          <w:rPr>
            <w:rStyle w:val="Hyperlink"/>
            <w:sz w:val="24"/>
            <w:szCs w:val="24"/>
            <w:lang w:val="en-US"/>
          </w:rPr>
          <w:t>https://mentor.ieee.</w:t>
        </w:r>
        <w:r w:rsidRPr="009E484A">
          <w:rPr>
            <w:rStyle w:val="Hyperlink"/>
            <w:sz w:val="24"/>
            <w:szCs w:val="24"/>
            <w:lang w:val="en-US"/>
          </w:rPr>
          <w:t>org/802.18/dcn/18/18-18-0052-00-0000-fcc-fnprn-4-9-ghz-fcc-18-33-wp-07-100.pdf</w:t>
        </w:r>
      </w:hyperlink>
      <w:r w:rsidRPr="009E484A">
        <w:rPr>
          <w:sz w:val="24"/>
          <w:szCs w:val="24"/>
          <w:lang w:val="en-US"/>
        </w:rPr>
        <w:t xml:space="preserve"> </w:t>
      </w:r>
    </w:p>
    <w:p w14:paraId="34973354" w14:textId="77777777" w:rsidR="00000000" w:rsidRPr="009E484A" w:rsidRDefault="00DB4EDC" w:rsidP="009E484A">
      <w:pPr>
        <w:numPr>
          <w:ilvl w:val="2"/>
          <w:numId w:val="10"/>
        </w:numPr>
        <w:rPr>
          <w:sz w:val="24"/>
          <w:szCs w:val="24"/>
          <w:lang w:val="en-US"/>
        </w:rPr>
      </w:pPr>
      <w:hyperlink r:id="rId25" w:history="1">
        <w:r w:rsidRPr="009E484A">
          <w:rPr>
            <w:rStyle w:val="Hyperlink"/>
            <w:sz w:val="24"/>
            <w:szCs w:val="24"/>
            <w:lang w:val="en-US"/>
          </w:rPr>
          <w:t>https://www</w:t>
        </w:r>
        <w:r w:rsidRPr="009E484A">
          <w:rPr>
            <w:rStyle w:val="Hyperlink"/>
            <w:sz w:val="24"/>
            <w:szCs w:val="24"/>
            <w:lang w:val="en-US"/>
          </w:rPr>
          <w:t>.fcc.gov/ecfs/search/filings?q=(proceedings.name:((07%5C-100*))%20OR%20proceedings.description:((07%5C-100*)))&amp;sort=date_disseminated,DESC</w:t>
        </w:r>
      </w:hyperlink>
      <w:r w:rsidRPr="009E484A">
        <w:rPr>
          <w:sz w:val="24"/>
          <w:szCs w:val="24"/>
          <w:lang w:val="en-US"/>
        </w:rPr>
        <w:t xml:space="preserve"> </w:t>
      </w:r>
    </w:p>
    <w:p w14:paraId="2798FC74" w14:textId="77777777" w:rsidR="00000000" w:rsidRPr="009E484A" w:rsidRDefault="00DB4EDC" w:rsidP="009E484A">
      <w:pPr>
        <w:numPr>
          <w:ilvl w:val="2"/>
          <w:numId w:val="10"/>
        </w:numPr>
        <w:rPr>
          <w:sz w:val="24"/>
          <w:szCs w:val="24"/>
          <w:lang w:val="en-US"/>
        </w:rPr>
      </w:pPr>
      <w:r w:rsidRPr="009E484A">
        <w:rPr>
          <w:sz w:val="24"/>
          <w:szCs w:val="24"/>
          <w:lang w:val="en-US"/>
        </w:rPr>
        <w:t xml:space="preserve">Comments Due: July 6, 2018;  </w:t>
      </w:r>
      <w:r w:rsidRPr="009E484A">
        <w:rPr>
          <w:sz w:val="24"/>
          <w:szCs w:val="24"/>
          <w:lang w:val="en-US"/>
        </w:rPr>
        <w:t>(Approve by 21 June)</w:t>
      </w:r>
      <w:r w:rsidRPr="009E484A">
        <w:rPr>
          <w:sz w:val="24"/>
          <w:szCs w:val="24"/>
          <w:lang w:val="en-US"/>
        </w:rPr>
        <w:t xml:space="preserve">   Reply Comments Due: August 6, 2018</w:t>
      </w:r>
    </w:p>
    <w:p w14:paraId="3319A6F0" w14:textId="77777777" w:rsidR="00000000" w:rsidRPr="009E484A" w:rsidRDefault="00DB4EDC" w:rsidP="009E484A">
      <w:pPr>
        <w:numPr>
          <w:ilvl w:val="1"/>
          <w:numId w:val="10"/>
        </w:numPr>
        <w:rPr>
          <w:sz w:val="24"/>
          <w:szCs w:val="24"/>
          <w:lang w:val="en-US"/>
        </w:rPr>
      </w:pPr>
      <w:r w:rsidRPr="009E484A">
        <w:rPr>
          <w:sz w:val="24"/>
          <w:szCs w:val="24"/>
          <w:highlight w:val="yellow"/>
          <w:lang w:val="en-US"/>
        </w:rPr>
        <w:t>At this time, not seeing IE</w:t>
      </w:r>
      <w:r w:rsidRPr="009E484A">
        <w:rPr>
          <w:sz w:val="24"/>
          <w:szCs w:val="24"/>
          <w:highlight w:val="yellow"/>
          <w:lang w:val="en-US"/>
        </w:rPr>
        <w:t>EE 802 has an interest, with the narrow bandwidth of this proceeding</w:t>
      </w:r>
      <w:r w:rsidRPr="009E484A">
        <w:rPr>
          <w:sz w:val="24"/>
          <w:szCs w:val="24"/>
          <w:lang w:val="en-US"/>
        </w:rPr>
        <w:t xml:space="preserve">. </w:t>
      </w:r>
    </w:p>
    <w:p w14:paraId="7A2612E3" w14:textId="77777777" w:rsidR="00000000" w:rsidRPr="009E484A" w:rsidRDefault="00DB4EDC" w:rsidP="009E484A">
      <w:pPr>
        <w:numPr>
          <w:ilvl w:val="1"/>
          <w:numId w:val="10"/>
        </w:numPr>
        <w:rPr>
          <w:sz w:val="24"/>
          <w:szCs w:val="24"/>
          <w:lang w:val="en-US"/>
        </w:rPr>
      </w:pPr>
      <w:r w:rsidRPr="009E484A">
        <w:rPr>
          <w:sz w:val="24"/>
          <w:szCs w:val="24"/>
          <w:lang w:val="en-US"/>
        </w:rPr>
        <w:t>The .18 chair will do a quick review and highlight possible discussion areas at an upcoming teleconference.</w:t>
      </w:r>
    </w:p>
    <w:p w14:paraId="525C53A2" w14:textId="4E4A4469" w:rsidR="00D71E15" w:rsidRPr="00D71E15" w:rsidRDefault="00D71E15" w:rsidP="009E484A">
      <w:pPr>
        <w:ind w:left="1080"/>
        <w:rPr>
          <w:sz w:val="24"/>
          <w:szCs w:val="24"/>
        </w:rPr>
      </w:pPr>
    </w:p>
    <w:p w14:paraId="357BA413" w14:textId="255BEB3D" w:rsidR="00A058BA" w:rsidRDefault="00A058BA" w:rsidP="00C119B7">
      <w:pPr>
        <w:numPr>
          <w:ilvl w:val="0"/>
          <w:numId w:val="10"/>
        </w:numPr>
        <w:rPr>
          <w:sz w:val="24"/>
          <w:szCs w:val="24"/>
        </w:rPr>
      </w:pPr>
      <w:r w:rsidRPr="00FD1407">
        <w:rPr>
          <w:sz w:val="24"/>
          <w:szCs w:val="24"/>
        </w:rPr>
        <w:t xml:space="preserve">Chair reviewed </w:t>
      </w:r>
      <w:r w:rsidR="00D71E15">
        <w:rPr>
          <w:sz w:val="24"/>
          <w:szCs w:val="24"/>
        </w:rPr>
        <w:t>Slide 25</w:t>
      </w:r>
      <w:r>
        <w:rPr>
          <w:sz w:val="24"/>
          <w:szCs w:val="24"/>
        </w:rPr>
        <w:t xml:space="preserve">, </w:t>
      </w:r>
      <w:r w:rsidRPr="00A058BA">
        <w:rPr>
          <w:sz w:val="24"/>
          <w:szCs w:val="24"/>
        </w:rPr>
        <w:t>Actions Required</w:t>
      </w:r>
    </w:p>
    <w:p w14:paraId="6B33E788" w14:textId="77777777" w:rsidR="00000000" w:rsidRPr="009E484A" w:rsidRDefault="00DB4EDC" w:rsidP="009E484A">
      <w:pPr>
        <w:numPr>
          <w:ilvl w:val="1"/>
          <w:numId w:val="10"/>
        </w:numPr>
        <w:rPr>
          <w:sz w:val="24"/>
          <w:szCs w:val="24"/>
          <w:lang w:val="en-US"/>
        </w:rPr>
      </w:pPr>
      <w:r w:rsidRPr="009E484A">
        <w:rPr>
          <w:bCs/>
          <w:sz w:val="24"/>
          <w:szCs w:val="24"/>
          <w:lang w:val="en-US"/>
        </w:rPr>
        <w:t>Comments to the NPRM on section 7</w:t>
      </w:r>
    </w:p>
    <w:p w14:paraId="4146335C" w14:textId="77777777" w:rsidR="00000000" w:rsidRPr="009E484A" w:rsidRDefault="00DB4EDC" w:rsidP="009E484A">
      <w:pPr>
        <w:numPr>
          <w:ilvl w:val="2"/>
          <w:numId w:val="10"/>
        </w:numPr>
        <w:rPr>
          <w:sz w:val="24"/>
          <w:szCs w:val="24"/>
          <w:lang w:val="en-US"/>
        </w:rPr>
      </w:pPr>
      <w:r w:rsidRPr="009E484A">
        <w:rPr>
          <w:sz w:val="24"/>
          <w:szCs w:val="24"/>
          <w:lang w:val="en-US"/>
        </w:rPr>
        <w:t>.</w:t>
      </w:r>
      <w:r w:rsidRPr="009E484A">
        <w:rPr>
          <w:sz w:val="24"/>
          <w:szCs w:val="24"/>
          <w:lang w:val="en-US"/>
        </w:rPr>
        <w:t>18 chair will work the EC Ballot and uploading to the FCC.</w:t>
      </w:r>
    </w:p>
    <w:p w14:paraId="3D2D1A14" w14:textId="77777777" w:rsidR="00000000" w:rsidRPr="009E484A" w:rsidRDefault="00DB4EDC" w:rsidP="009E484A">
      <w:pPr>
        <w:numPr>
          <w:ilvl w:val="1"/>
          <w:numId w:val="10"/>
        </w:numPr>
        <w:rPr>
          <w:sz w:val="24"/>
          <w:szCs w:val="24"/>
          <w:lang w:val="en-US"/>
        </w:rPr>
      </w:pPr>
      <w:r w:rsidRPr="009E484A">
        <w:rPr>
          <w:bCs/>
          <w:sz w:val="24"/>
          <w:szCs w:val="24"/>
          <w:lang w:val="en-US"/>
        </w:rPr>
        <w:t xml:space="preserve">Comments for the IEEE EU position paper on Spectrum Management.  </w:t>
      </w:r>
    </w:p>
    <w:p w14:paraId="064E39F3" w14:textId="77777777" w:rsidR="00000000" w:rsidRPr="009E484A" w:rsidRDefault="00DB4EDC" w:rsidP="009E484A">
      <w:pPr>
        <w:numPr>
          <w:ilvl w:val="2"/>
          <w:numId w:val="10"/>
        </w:numPr>
        <w:rPr>
          <w:sz w:val="24"/>
          <w:szCs w:val="24"/>
          <w:lang w:val="en-US"/>
        </w:rPr>
      </w:pPr>
      <w:r w:rsidRPr="009E484A">
        <w:rPr>
          <w:sz w:val="24"/>
          <w:szCs w:val="24"/>
          <w:lang w:val="en-US"/>
        </w:rPr>
        <w:t>All please continue to send proposed revisions to the .18 chair as you</w:t>
      </w:r>
      <w:r w:rsidRPr="009E484A">
        <w:rPr>
          <w:sz w:val="24"/>
          <w:szCs w:val="24"/>
          <w:lang w:val="en-US"/>
        </w:rPr>
        <w:t xml:space="preserve"> can.</w:t>
      </w:r>
    </w:p>
    <w:p w14:paraId="0211DA1A" w14:textId="77777777" w:rsidR="00000000" w:rsidRPr="009E484A" w:rsidRDefault="00DB4EDC" w:rsidP="009E484A">
      <w:pPr>
        <w:numPr>
          <w:ilvl w:val="2"/>
          <w:numId w:val="10"/>
        </w:numPr>
        <w:rPr>
          <w:sz w:val="24"/>
          <w:szCs w:val="24"/>
          <w:lang w:val="en-US"/>
        </w:rPr>
      </w:pPr>
      <w:r w:rsidRPr="009E484A">
        <w:rPr>
          <w:sz w:val="24"/>
          <w:szCs w:val="24"/>
          <w:lang w:val="en-US"/>
        </w:rPr>
        <w:t xml:space="preserve">.18 chair will review with IEEE 802 chair. </w:t>
      </w:r>
    </w:p>
    <w:p w14:paraId="01E8BB1E" w14:textId="77777777" w:rsidR="00000000" w:rsidRPr="009E484A" w:rsidRDefault="00DB4EDC" w:rsidP="009E484A">
      <w:pPr>
        <w:numPr>
          <w:ilvl w:val="1"/>
          <w:numId w:val="10"/>
        </w:numPr>
        <w:rPr>
          <w:sz w:val="24"/>
          <w:szCs w:val="24"/>
          <w:lang w:val="en-US"/>
        </w:rPr>
      </w:pPr>
      <w:proofErr w:type="spellStart"/>
      <w:r w:rsidRPr="009E484A">
        <w:rPr>
          <w:bCs/>
          <w:sz w:val="24"/>
          <w:szCs w:val="24"/>
          <w:lang w:val="en-US"/>
        </w:rPr>
        <w:t>WiFi</w:t>
      </w:r>
      <w:proofErr w:type="spellEnd"/>
      <w:r w:rsidRPr="009E484A">
        <w:rPr>
          <w:bCs/>
          <w:sz w:val="24"/>
          <w:szCs w:val="24"/>
          <w:lang w:val="en-US"/>
        </w:rPr>
        <w:t xml:space="preserve"> / UWB 6 and 4 GHz co-existence.  </w:t>
      </w:r>
    </w:p>
    <w:p w14:paraId="585F0CB2" w14:textId="77777777" w:rsidR="00000000" w:rsidRPr="009E484A" w:rsidRDefault="00DB4EDC" w:rsidP="009E484A">
      <w:pPr>
        <w:numPr>
          <w:ilvl w:val="2"/>
          <w:numId w:val="10"/>
        </w:numPr>
        <w:rPr>
          <w:sz w:val="24"/>
          <w:szCs w:val="24"/>
          <w:lang w:val="en-US"/>
        </w:rPr>
      </w:pPr>
      <w:r w:rsidRPr="009E484A">
        <w:rPr>
          <w:sz w:val="24"/>
          <w:szCs w:val="24"/>
          <w:lang w:val="en-US"/>
        </w:rPr>
        <w:t xml:space="preserve">All please continue to send possible criteria and high level use cases to .18 chair. </w:t>
      </w:r>
    </w:p>
    <w:p w14:paraId="5176EC3D" w14:textId="77777777" w:rsidR="00000000" w:rsidRPr="009E484A" w:rsidRDefault="00DB4EDC" w:rsidP="009E484A">
      <w:pPr>
        <w:numPr>
          <w:ilvl w:val="1"/>
          <w:numId w:val="10"/>
        </w:numPr>
        <w:rPr>
          <w:sz w:val="24"/>
          <w:szCs w:val="24"/>
          <w:lang w:val="en-US"/>
        </w:rPr>
      </w:pPr>
      <w:r w:rsidRPr="009E484A">
        <w:rPr>
          <w:bCs/>
          <w:sz w:val="24"/>
          <w:szCs w:val="24"/>
          <w:lang w:val="en-US"/>
        </w:rPr>
        <w:t xml:space="preserve">NPRM on 4.9 GHz  </w:t>
      </w:r>
    </w:p>
    <w:p w14:paraId="5A51C1B7" w14:textId="77777777" w:rsidR="00000000" w:rsidRPr="009E484A" w:rsidRDefault="00DB4EDC" w:rsidP="009E484A">
      <w:pPr>
        <w:numPr>
          <w:ilvl w:val="2"/>
          <w:numId w:val="10"/>
        </w:numPr>
        <w:rPr>
          <w:sz w:val="24"/>
          <w:szCs w:val="24"/>
          <w:lang w:val="en-US"/>
        </w:rPr>
      </w:pPr>
      <w:r w:rsidRPr="009E484A">
        <w:rPr>
          <w:sz w:val="24"/>
          <w:szCs w:val="24"/>
          <w:lang w:val="en-US"/>
        </w:rPr>
        <w:t>The .18 c</w:t>
      </w:r>
      <w:r w:rsidRPr="009E484A">
        <w:rPr>
          <w:sz w:val="24"/>
          <w:szCs w:val="24"/>
          <w:lang w:val="en-US"/>
        </w:rPr>
        <w:t xml:space="preserve">hair will do a quick review and highlight possible discussion areas at an upcoming teleconference. </w:t>
      </w:r>
    </w:p>
    <w:p w14:paraId="0D81765B" w14:textId="77777777" w:rsidR="00000000" w:rsidRPr="009E484A" w:rsidRDefault="00DB4EDC" w:rsidP="009E484A">
      <w:pPr>
        <w:numPr>
          <w:ilvl w:val="1"/>
          <w:numId w:val="10"/>
        </w:numPr>
        <w:rPr>
          <w:sz w:val="24"/>
          <w:szCs w:val="24"/>
          <w:lang w:val="en-US"/>
        </w:rPr>
      </w:pPr>
      <w:r w:rsidRPr="009E484A">
        <w:rPr>
          <w:bCs/>
          <w:sz w:val="24"/>
          <w:szCs w:val="24"/>
          <w:lang w:val="en-US"/>
        </w:rPr>
        <w:t>Teleconferences</w:t>
      </w:r>
    </w:p>
    <w:p w14:paraId="3AA6319D" w14:textId="77777777" w:rsidR="00000000" w:rsidRPr="009E484A" w:rsidRDefault="00DB4EDC" w:rsidP="009E484A">
      <w:pPr>
        <w:numPr>
          <w:ilvl w:val="2"/>
          <w:numId w:val="10"/>
        </w:numPr>
        <w:rPr>
          <w:sz w:val="24"/>
          <w:szCs w:val="24"/>
          <w:lang w:val="en-US"/>
        </w:rPr>
      </w:pPr>
      <w:r w:rsidRPr="009E484A">
        <w:rPr>
          <w:sz w:val="24"/>
          <w:szCs w:val="24"/>
          <w:lang w:val="en-US"/>
        </w:rPr>
        <w:t>The .18 chair w</w:t>
      </w:r>
      <w:r w:rsidRPr="009E484A">
        <w:rPr>
          <w:sz w:val="24"/>
          <w:szCs w:val="24"/>
          <w:lang w:val="en-US"/>
        </w:rPr>
        <w:t xml:space="preserve">ill bring up in July plenary to move the teleconferences 30 </w:t>
      </w:r>
      <w:proofErr w:type="spellStart"/>
      <w:r w:rsidRPr="009E484A">
        <w:rPr>
          <w:sz w:val="24"/>
          <w:szCs w:val="24"/>
          <w:lang w:val="en-US"/>
        </w:rPr>
        <w:t>mins</w:t>
      </w:r>
      <w:proofErr w:type="spellEnd"/>
      <w:r w:rsidRPr="009E484A">
        <w:rPr>
          <w:sz w:val="24"/>
          <w:szCs w:val="24"/>
          <w:lang w:val="en-US"/>
        </w:rPr>
        <w:t xml:space="preserve"> later. </w:t>
      </w:r>
    </w:p>
    <w:p w14:paraId="5A49CB92" w14:textId="77777777" w:rsidR="00A058BA" w:rsidRDefault="00A058BA" w:rsidP="009E484A">
      <w:pPr>
        <w:ind w:left="1980"/>
        <w:rPr>
          <w:sz w:val="24"/>
          <w:szCs w:val="24"/>
        </w:rPr>
      </w:pPr>
    </w:p>
    <w:p w14:paraId="0E002C16" w14:textId="63D37A08" w:rsidR="00D71E15" w:rsidRDefault="00D71E15" w:rsidP="00D71E15">
      <w:pPr>
        <w:numPr>
          <w:ilvl w:val="0"/>
          <w:numId w:val="10"/>
        </w:numPr>
        <w:rPr>
          <w:sz w:val="24"/>
          <w:szCs w:val="24"/>
        </w:rPr>
      </w:pPr>
      <w:r w:rsidRPr="00FD1407">
        <w:rPr>
          <w:sz w:val="24"/>
          <w:szCs w:val="24"/>
        </w:rPr>
        <w:t xml:space="preserve">Chair reviewed </w:t>
      </w:r>
      <w:r>
        <w:rPr>
          <w:sz w:val="24"/>
          <w:szCs w:val="24"/>
        </w:rPr>
        <w:t>Slide 26</w:t>
      </w:r>
      <w:r>
        <w:rPr>
          <w:sz w:val="24"/>
          <w:szCs w:val="24"/>
        </w:rPr>
        <w:t xml:space="preserve">, </w:t>
      </w:r>
      <w:r w:rsidRPr="00917001">
        <w:rPr>
          <w:sz w:val="24"/>
          <w:szCs w:val="24"/>
        </w:rPr>
        <w:t>Any Other Business</w:t>
      </w:r>
    </w:p>
    <w:p w14:paraId="587D5B1E" w14:textId="77777777" w:rsidR="00000000" w:rsidRPr="00745A22" w:rsidRDefault="00DB4EDC" w:rsidP="00745A22">
      <w:pPr>
        <w:numPr>
          <w:ilvl w:val="1"/>
          <w:numId w:val="10"/>
        </w:numPr>
        <w:rPr>
          <w:sz w:val="24"/>
          <w:szCs w:val="24"/>
          <w:lang w:val="en-US"/>
        </w:rPr>
      </w:pPr>
      <w:r w:rsidRPr="00745A22">
        <w:rPr>
          <w:bCs/>
          <w:sz w:val="24"/>
          <w:szCs w:val="24"/>
          <w:lang w:val="en-US"/>
        </w:rPr>
        <w:t>Note: in the 802.19 co-existence &lt;1 GHz meeting it was brought up for IEEE 802 as a whole to put together a document on basic spectrum parameters that would be good for all IEEE 802 standards to</w:t>
      </w:r>
      <w:r w:rsidRPr="00745A22">
        <w:rPr>
          <w:bCs/>
          <w:sz w:val="24"/>
          <w:szCs w:val="24"/>
          <w:lang w:val="en-US"/>
        </w:rPr>
        <w:t xml:space="preserve"> co-exist (less interference….)  </w:t>
      </w:r>
    </w:p>
    <w:p w14:paraId="5C1D6BDB" w14:textId="77777777" w:rsidR="00000000" w:rsidRPr="00745A22" w:rsidRDefault="00DB4EDC" w:rsidP="00745A22">
      <w:pPr>
        <w:numPr>
          <w:ilvl w:val="1"/>
          <w:numId w:val="10"/>
        </w:numPr>
        <w:rPr>
          <w:sz w:val="24"/>
          <w:szCs w:val="24"/>
          <w:lang w:val="en-US"/>
        </w:rPr>
      </w:pPr>
      <w:r w:rsidRPr="00745A22">
        <w:rPr>
          <w:bCs/>
          <w:sz w:val="24"/>
          <w:szCs w:val="24"/>
          <w:u w:val="single"/>
          <w:lang w:val="en-US"/>
        </w:rPr>
        <w:lastRenderedPageBreak/>
        <w:t>Actually, need to have this for all IEEE 802 to just work in the spectrum</w:t>
      </w:r>
      <w:r w:rsidRPr="00745A22">
        <w:rPr>
          <w:sz w:val="24"/>
          <w:szCs w:val="24"/>
          <w:lang w:val="en-US"/>
        </w:rPr>
        <w:t>, e.g. BWs needed.   Not just coexistence.</w:t>
      </w:r>
    </w:p>
    <w:p w14:paraId="6FBFA837" w14:textId="1CC8E164" w:rsidR="00000000" w:rsidRPr="00745A22" w:rsidRDefault="00DB4EDC" w:rsidP="00745A22">
      <w:pPr>
        <w:numPr>
          <w:ilvl w:val="1"/>
          <w:numId w:val="10"/>
        </w:numPr>
        <w:rPr>
          <w:sz w:val="24"/>
          <w:szCs w:val="24"/>
          <w:lang w:val="en-US"/>
        </w:rPr>
      </w:pPr>
      <w:r w:rsidRPr="00745A22">
        <w:rPr>
          <w:sz w:val="24"/>
          <w:szCs w:val="24"/>
          <w:lang w:val="en-US"/>
        </w:rPr>
        <w:t xml:space="preserve">Point being that 802.18 can refer to / use when responding to regulators </w:t>
      </w:r>
      <w:r w:rsidRPr="00745A22">
        <w:rPr>
          <w:sz w:val="24"/>
          <w:szCs w:val="24"/>
          <w:lang w:val="en-US"/>
        </w:rPr>
        <w:t>on different consultations, to</w:t>
      </w:r>
      <w:r w:rsidRPr="00745A22">
        <w:rPr>
          <w:sz w:val="24"/>
          <w:szCs w:val="24"/>
          <w:lang w:val="en-US"/>
        </w:rPr>
        <w:t xml:space="preserve"> encourage regulators in general to configure their spectrum to allow all the IEEE 802 standards in a more consistent/friendly way.  </w:t>
      </w:r>
    </w:p>
    <w:p w14:paraId="26A54942" w14:textId="617B82AE" w:rsidR="00000000" w:rsidRPr="00745A22" w:rsidRDefault="00DB4EDC" w:rsidP="00745A22">
      <w:pPr>
        <w:numPr>
          <w:ilvl w:val="1"/>
          <w:numId w:val="10"/>
        </w:numPr>
        <w:rPr>
          <w:sz w:val="24"/>
          <w:szCs w:val="24"/>
          <w:lang w:val="en-US"/>
        </w:rPr>
      </w:pPr>
      <w:r w:rsidRPr="00745A22">
        <w:rPr>
          <w:sz w:val="24"/>
          <w:szCs w:val="24"/>
          <w:lang w:val="en-US"/>
        </w:rPr>
        <w:t xml:space="preserve">For the many in attendance, it was felt many regulators would appreciate at least </w:t>
      </w:r>
      <w:r w:rsidRPr="00745A22">
        <w:rPr>
          <w:sz w:val="24"/>
          <w:szCs w:val="24"/>
          <w:lang w:val="en-US"/>
        </w:rPr>
        <w:t xml:space="preserve">knowing this.  </w:t>
      </w:r>
    </w:p>
    <w:p w14:paraId="2F2329E9" w14:textId="77777777" w:rsidR="00745A22" w:rsidRPr="00745A22" w:rsidRDefault="00745A22" w:rsidP="00745A22">
      <w:pPr>
        <w:numPr>
          <w:ilvl w:val="1"/>
          <w:numId w:val="10"/>
        </w:numPr>
        <w:rPr>
          <w:sz w:val="24"/>
          <w:szCs w:val="24"/>
        </w:rPr>
      </w:pPr>
      <w:r w:rsidRPr="00745A22">
        <w:rPr>
          <w:sz w:val="24"/>
          <w:szCs w:val="24"/>
          <w:lang w:val="en-US"/>
        </w:rPr>
        <w:t>Additional point to add to the doc, duty cycle is not for the protocol/standard/amendment being discussed, it is a regulation to allow others (and their packet lengths) to have access to the spectrum.</w:t>
      </w:r>
    </w:p>
    <w:p w14:paraId="66279CB0" w14:textId="730B8A63" w:rsidR="00D71E15" w:rsidRDefault="00D71E15" w:rsidP="00745A22">
      <w:pPr>
        <w:numPr>
          <w:ilvl w:val="0"/>
          <w:numId w:val="10"/>
        </w:numPr>
        <w:rPr>
          <w:sz w:val="24"/>
          <w:szCs w:val="24"/>
        </w:rPr>
      </w:pPr>
      <w:r w:rsidRPr="00FD1407">
        <w:rPr>
          <w:sz w:val="24"/>
          <w:szCs w:val="24"/>
        </w:rPr>
        <w:t xml:space="preserve">Chair reviewed </w:t>
      </w:r>
      <w:r>
        <w:rPr>
          <w:sz w:val="24"/>
          <w:szCs w:val="24"/>
        </w:rPr>
        <w:t>Slide 2</w:t>
      </w:r>
      <w:r>
        <w:rPr>
          <w:sz w:val="24"/>
          <w:szCs w:val="24"/>
        </w:rPr>
        <w:t>7</w:t>
      </w:r>
      <w:r>
        <w:rPr>
          <w:sz w:val="24"/>
          <w:szCs w:val="24"/>
        </w:rPr>
        <w:t xml:space="preserve">, </w:t>
      </w:r>
      <w:r>
        <w:rPr>
          <w:sz w:val="24"/>
          <w:szCs w:val="24"/>
        </w:rPr>
        <w:t>Adjourn</w:t>
      </w:r>
    </w:p>
    <w:p w14:paraId="6ED9A40C" w14:textId="77777777" w:rsidR="00000000" w:rsidRPr="00745A22" w:rsidRDefault="00DB4EDC" w:rsidP="00745A22">
      <w:pPr>
        <w:numPr>
          <w:ilvl w:val="1"/>
          <w:numId w:val="10"/>
        </w:numPr>
        <w:rPr>
          <w:sz w:val="24"/>
          <w:szCs w:val="24"/>
          <w:lang w:val="en-US"/>
        </w:rPr>
      </w:pPr>
      <w:r w:rsidRPr="00745A22">
        <w:rPr>
          <w:b/>
          <w:bCs/>
          <w:sz w:val="24"/>
          <w:szCs w:val="24"/>
          <w:lang w:val="en-US"/>
        </w:rPr>
        <w:t>The next face to face meeting of the 802.18 RR-TAG will be at the IEEE 802</w:t>
      </w:r>
      <w:r w:rsidRPr="00745A22">
        <w:rPr>
          <w:b/>
          <w:bCs/>
          <w:sz w:val="24"/>
          <w:szCs w:val="24"/>
          <w:lang w:val="en-US"/>
        </w:rPr>
        <w:t xml:space="preserve"> Plenary 10-12 July 2018 at the </w:t>
      </w:r>
      <w:r w:rsidRPr="00745A22">
        <w:rPr>
          <w:b/>
          <w:bCs/>
          <w:sz w:val="24"/>
          <w:szCs w:val="24"/>
          <w:lang w:val="en-US"/>
        </w:rPr>
        <w:t>Manchester </w:t>
      </w:r>
      <w:r w:rsidRPr="00745A22">
        <w:rPr>
          <w:b/>
          <w:bCs/>
          <w:sz w:val="24"/>
          <w:szCs w:val="24"/>
          <w:lang w:val="en-US"/>
        </w:rPr>
        <w:t xml:space="preserve">Grand Hyatt, San Diego, CA, USA </w:t>
      </w:r>
    </w:p>
    <w:p w14:paraId="2E7755B3" w14:textId="77777777" w:rsidR="00000000" w:rsidRPr="00745A22" w:rsidRDefault="00DB4EDC" w:rsidP="00745A22">
      <w:pPr>
        <w:numPr>
          <w:ilvl w:val="2"/>
          <w:numId w:val="10"/>
        </w:numPr>
        <w:rPr>
          <w:sz w:val="24"/>
          <w:szCs w:val="24"/>
          <w:lang w:val="en-US"/>
        </w:rPr>
      </w:pPr>
      <w:r w:rsidRPr="00745A22">
        <w:rPr>
          <w:sz w:val="24"/>
          <w:szCs w:val="24"/>
          <w:lang w:val="en-US"/>
        </w:rPr>
        <w:t>Usual time slots, Tuesday AM2 and Thursday AM1-2</w:t>
      </w:r>
    </w:p>
    <w:p w14:paraId="331F78E3" w14:textId="77777777" w:rsidR="00000000" w:rsidRPr="00745A22" w:rsidRDefault="00DB4EDC" w:rsidP="00745A22">
      <w:pPr>
        <w:numPr>
          <w:ilvl w:val="1"/>
          <w:numId w:val="10"/>
        </w:numPr>
        <w:rPr>
          <w:sz w:val="24"/>
          <w:szCs w:val="24"/>
          <w:lang w:val="en-US"/>
        </w:rPr>
      </w:pPr>
      <w:r w:rsidRPr="00745A22">
        <w:rPr>
          <w:b/>
          <w:bCs/>
          <w:sz w:val="24"/>
          <w:szCs w:val="24"/>
          <w:lang w:val="en-US"/>
        </w:rPr>
        <w:t xml:space="preserve">Next teleconference: 17 May 2018 – </w:t>
      </w:r>
      <w:r w:rsidRPr="00745A22">
        <w:rPr>
          <w:b/>
          <w:bCs/>
          <w:i/>
          <w:iCs/>
          <w:sz w:val="24"/>
          <w:szCs w:val="24"/>
          <w:u w:val="single"/>
          <w:lang w:val="en-US"/>
        </w:rPr>
        <w:t>14:</w:t>
      </w:r>
      <w:r w:rsidRPr="00745A22">
        <w:rPr>
          <w:b/>
          <w:bCs/>
          <w:i/>
          <w:iCs/>
          <w:sz w:val="24"/>
          <w:szCs w:val="24"/>
          <w:u w:val="single"/>
          <w:lang w:val="en-US"/>
        </w:rPr>
        <w:t>30</w:t>
      </w:r>
      <w:r w:rsidRPr="00745A22">
        <w:rPr>
          <w:b/>
          <w:bCs/>
          <w:sz w:val="24"/>
          <w:szCs w:val="24"/>
          <w:lang w:val="en-US"/>
        </w:rPr>
        <w:t xml:space="preserve"> ET</w:t>
      </w:r>
    </w:p>
    <w:p w14:paraId="596D7388" w14:textId="77777777" w:rsidR="00000000" w:rsidRPr="00745A22" w:rsidRDefault="00DB4EDC" w:rsidP="00745A22">
      <w:pPr>
        <w:numPr>
          <w:ilvl w:val="2"/>
          <w:numId w:val="10"/>
        </w:numPr>
        <w:rPr>
          <w:sz w:val="24"/>
          <w:szCs w:val="24"/>
          <w:lang w:val="en-US"/>
        </w:rPr>
      </w:pPr>
      <w:r w:rsidRPr="00745A22">
        <w:rPr>
          <w:sz w:val="24"/>
          <w:szCs w:val="24"/>
          <w:lang w:val="en-US"/>
        </w:rPr>
        <w:t xml:space="preserve">Call in info: </w:t>
      </w:r>
      <w:hyperlink r:id="rId26" w:history="1">
        <w:r w:rsidRPr="00745A22">
          <w:rPr>
            <w:rStyle w:val="Hyperlink"/>
            <w:sz w:val="24"/>
            <w:szCs w:val="24"/>
            <w:lang w:val="en-US"/>
          </w:rPr>
          <w:t>https://mentor.ieee.org/802.18/dcn/16/18-16-0038-09-0000-teleconference-call-in-info.pptx</w:t>
        </w:r>
      </w:hyperlink>
      <w:r w:rsidRPr="00745A22">
        <w:rPr>
          <w:sz w:val="24"/>
          <w:szCs w:val="24"/>
          <w:lang w:val="en-US"/>
        </w:rPr>
        <w:t xml:space="preserve">  or the latest. </w:t>
      </w:r>
    </w:p>
    <w:p w14:paraId="56F604CB" w14:textId="77777777" w:rsidR="00000000" w:rsidRPr="00745A22" w:rsidRDefault="00DB4EDC" w:rsidP="00745A22">
      <w:pPr>
        <w:numPr>
          <w:ilvl w:val="2"/>
          <w:numId w:val="10"/>
        </w:numPr>
        <w:rPr>
          <w:sz w:val="24"/>
          <w:szCs w:val="24"/>
          <w:lang w:val="en-US"/>
        </w:rPr>
      </w:pPr>
      <w:r w:rsidRPr="00745A22">
        <w:rPr>
          <w:sz w:val="24"/>
          <w:szCs w:val="24"/>
          <w:lang w:val="en-US"/>
        </w:rPr>
        <w:t xml:space="preserve">Note: If the call-in link doesn’t work send the Chair an email right away.   </w:t>
      </w:r>
    </w:p>
    <w:p w14:paraId="3722B82A" w14:textId="77777777" w:rsidR="00000000" w:rsidRPr="00745A22" w:rsidRDefault="00DB4EDC" w:rsidP="00745A22">
      <w:pPr>
        <w:numPr>
          <w:ilvl w:val="2"/>
          <w:numId w:val="10"/>
        </w:numPr>
        <w:rPr>
          <w:sz w:val="24"/>
          <w:szCs w:val="24"/>
          <w:lang w:val="en-US"/>
        </w:rPr>
      </w:pPr>
      <w:r w:rsidRPr="00745A22">
        <w:rPr>
          <w:sz w:val="24"/>
          <w:szCs w:val="24"/>
          <w:lang w:val="en-US"/>
        </w:rPr>
        <w:t xml:space="preserve">All changes/cancellations will be sent out to the 802.18 list server. </w:t>
      </w:r>
    </w:p>
    <w:p w14:paraId="49FFE39F" w14:textId="77777777" w:rsidR="00000000" w:rsidRPr="00745A22" w:rsidRDefault="00DB4EDC" w:rsidP="00745A22">
      <w:pPr>
        <w:numPr>
          <w:ilvl w:val="1"/>
          <w:numId w:val="10"/>
        </w:numPr>
        <w:rPr>
          <w:sz w:val="24"/>
          <w:szCs w:val="24"/>
          <w:lang w:val="en-US"/>
        </w:rPr>
      </w:pPr>
      <w:r w:rsidRPr="00745A22">
        <w:rPr>
          <w:b/>
          <w:bCs/>
          <w:sz w:val="24"/>
          <w:szCs w:val="24"/>
          <w:lang w:val="en-US"/>
        </w:rPr>
        <w:t>Note: there will not be a teleconference on 24 May</w:t>
      </w:r>
    </w:p>
    <w:p w14:paraId="78CC25B9" w14:textId="77777777" w:rsidR="00000000" w:rsidRPr="00745A22" w:rsidRDefault="00DB4EDC" w:rsidP="00745A22">
      <w:pPr>
        <w:numPr>
          <w:ilvl w:val="1"/>
          <w:numId w:val="10"/>
        </w:numPr>
        <w:rPr>
          <w:sz w:val="24"/>
          <w:szCs w:val="24"/>
          <w:lang w:val="en-US"/>
        </w:rPr>
      </w:pPr>
      <w:r w:rsidRPr="00745A22">
        <w:rPr>
          <w:b/>
          <w:bCs/>
          <w:sz w:val="24"/>
          <w:szCs w:val="24"/>
          <w:lang w:val="en-US"/>
        </w:rPr>
        <w:t xml:space="preserve">Adjourn: </w:t>
      </w:r>
    </w:p>
    <w:p w14:paraId="4AD017AD" w14:textId="77777777" w:rsidR="00000000" w:rsidRPr="00745A22" w:rsidRDefault="00DB4EDC" w:rsidP="00745A22">
      <w:pPr>
        <w:numPr>
          <w:ilvl w:val="2"/>
          <w:numId w:val="10"/>
        </w:numPr>
        <w:rPr>
          <w:sz w:val="24"/>
          <w:szCs w:val="24"/>
          <w:lang w:val="en-US"/>
        </w:rPr>
      </w:pPr>
      <w:r w:rsidRPr="00745A22">
        <w:rPr>
          <w:sz w:val="24"/>
          <w:szCs w:val="24"/>
          <w:lang w:val="en-US"/>
        </w:rPr>
        <w:t xml:space="preserve">Agenda is complete; </w:t>
      </w:r>
      <w:proofErr w:type="gramStart"/>
      <w:r w:rsidRPr="00745A22">
        <w:rPr>
          <w:sz w:val="24"/>
          <w:szCs w:val="24"/>
          <w:lang w:val="en-US"/>
        </w:rPr>
        <w:t>Any</w:t>
      </w:r>
      <w:proofErr w:type="gramEnd"/>
      <w:r w:rsidRPr="00745A22">
        <w:rPr>
          <w:sz w:val="24"/>
          <w:szCs w:val="24"/>
          <w:lang w:val="en-US"/>
        </w:rPr>
        <w:t xml:space="preserve"> objection to Adjourn. </w:t>
      </w:r>
    </w:p>
    <w:p w14:paraId="18B301A7" w14:textId="2C293039" w:rsidR="00D71E15" w:rsidRDefault="00745A22" w:rsidP="00745A22">
      <w:pPr>
        <w:numPr>
          <w:ilvl w:val="2"/>
          <w:numId w:val="10"/>
        </w:numPr>
        <w:rPr>
          <w:sz w:val="24"/>
          <w:szCs w:val="24"/>
        </w:rPr>
      </w:pPr>
      <w:r w:rsidRPr="00745A22">
        <w:rPr>
          <w:sz w:val="24"/>
          <w:szCs w:val="24"/>
          <w:lang w:val="en-US"/>
        </w:rPr>
        <w:t>None heard, we are Adjourned at 09:15</w:t>
      </w:r>
    </w:p>
    <w:p w14:paraId="50DD49C1" w14:textId="1EA329D8" w:rsidR="006B1DC7" w:rsidRPr="00FD1407" w:rsidRDefault="006B1DC7" w:rsidP="00C119B7">
      <w:pPr>
        <w:numPr>
          <w:ilvl w:val="0"/>
          <w:numId w:val="10"/>
        </w:numPr>
        <w:rPr>
          <w:sz w:val="24"/>
          <w:szCs w:val="24"/>
        </w:rPr>
      </w:pPr>
      <w:r w:rsidRPr="00FD1407">
        <w:rPr>
          <w:sz w:val="24"/>
          <w:szCs w:val="24"/>
          <w:lang w:eastAsia="zh-CN"/>
        </w:rPr>
        <w:t xml:space="preserve">Chair </w:t>
      </w:r>
      <w:r w:rsidR="00917001">
        <w:rPr>
          <w:sz w:val="24"/>
          <w:szCs w:val="24"/>
          <w:lang w:eastAsia="zh-CN"/>
        </w:rPr>
        <w:t xml:space="preserve">adjourned </w:t>
      </w:r>
      <w:r w:rsidR="00745A22">
        <w:rPr>
          <w:sz w:val="24"/>
          <w:szCs w:val="24"/>
          <w:lang w:eastAsia="zh-CN"/>
        </w:rPr>
        <w:t>the meeting at 09</w:t>
      </w:r>
      <w:r w:rsidRPr="00FD1407">
        <w:rPr>
          <w:sz w:val="24"/>
          <w:szCs w:val="24"/>
          <w:lang w:eastAsia="zh-CN"/>
        </w:rPr>
        <w:t>:</w:t>
      </w:r>
      <w:r w:rsidR="00745A22">
        <w:rPr>
          <w:sz w:val="24"/>
          <w:szCs w:val="24"/>
          <w:lang w:eastAsia="zh-CN"/>
        </w:rPr>
        <w:t>15</w:t>
      </w:r>
      <w:r w:rsidR="00B12AF3" w:rsidRPr="00FD1407">
        <w:rPr>
          <w:sz w:val="24"/>
          <w:szCs w:val="24"/>
          <w:lang w:eastAsia="zh-CN"/>
        </w:rPr>
        <w:t>P</w:t>
      </w:r>
      <w:r w:rsidRPr="00FD1407">
        <w:rPr>
          <w:sz w:val="24"/>
          <w:szCs w:val="24"/>
          <w:lang w:eastAsia="zh-CN"/>
        </w:rPr>
        <w:t>M.</w:t>
      </w:r>
      <w:r w:rsidR="000A4765" w:rsidRPr="00FD1407">
        <w:rPr>
          <w:sz w:val="24"/>
          <w:szCs w:val="24"/>
          <w:lang w:eastAsia="zh-CN"/>
        </w:rPr>
        <w:t xml:space="preserve"> </w:t>
      </w:r>
      <w:r w:rsidR="006C5D17">
        <w:rPr>
          <w:sz w:val="24"/>
          <w:szCs w:val="24"/>
          <w:lang w:eastAsia="zh-CN"/>
        </w:rPr>
        <w:t>The Thursday AM2 meeting was cancelled.</w:t>
      </w:r>
    </w:p>
    <w:p w14:paraId="54634781" w14:textId="77777777" w:rsidR="00EA110B" w:rsidRPr="00FD1407" w:rsidRDefault="00EA110B" w:rsidP="00F6724E">
      <w:pPr>
        <w:rPr>
          <w:sz w:val="24"/>
          <w:szCs w:val="24"/>
        </w:rPr>
      </w:pPr>
    </w:p>
    <w:sectPr w:rsidR="00EA110B" w:rsidRPr="00FD1407" w:rsidSect="00A95E86">
      <w:headerReference w:type="even" r:id="rId27"/>
      <w:headerReference w:type="default" r:id="rId28"/>
      <w:headerReference w:type="first" r:id="rId2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C49C6" w14:textId="77777777" w:rsidR="00DB4EDC" w:rsidRDefault="00DB4EDC">
      <w:r>
        <w:separator/>
      </w:r>
    </w:p>
  </w:endnote>
  <w:endnote w:type="continuationSeparator" w:id="0">
    <w:p w14:paraId="3B04BF13" w14:textId="77777777" w:rsidR="00DB4EDC" w:rsidRDefault="00DB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CC32F" w14:textId="77777777" w:rsidR="00DB4EDC" w:rsidRDefault="00DB4EDC">
      <w:r>
        <w:separator/>
      </w:r>
    </w:p>
  </w:footnote>
  <w:footnote w:type="continuationSeparator" w:id="0">
    <w:p w14:paraId="17ED046F" w14:textId="77777777" w:rsidR="00DB4EDC" w:rsidRDefault="00DB4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CA757" w14:textId="77777777" w:rsidR="00473B1C" w:rsidRDefault="00DB4EDC">
    <w:pPr>
      <w:pStyle w:val="Header"/>
    </w:pPr>
    <w:r>
      <w:rPr>
        <w:noProof/>
      </w:rPr>
      <w:pict w14:anchorId="020B5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0" o:spid="_x0000_s2051" type="#_x0000_t136" style="position:absolute;margin-left:0;margin-top:0;width:444.15pt;height:266.45pt;rotation:315;z-index:-251654144;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05FE" w14:textId="77777777" w:rsidR="00473B1C" w:rsidRDefault="00DB4EDC">
    <w:pPr>
      <w:pStyle w:val="Header"/>
    </w:pPr>
    <w:r>
      <w:rPr>
        <w:noProof/>
      </w:rPr>
      <w:pict w14:anchorId="0782C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1" o:spid="_x0000_s2052" type="#_x0000_t136" style="position:absolute;margin-left:0;margin-top:0;width:444.15pt;height:266.45pt;rotation:315;z-index:-251652096;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8A35" w14:textId="77777777" w:rsidR="00473B1C" w:rsidRDefault="00DB4EDC">
    <w:pPr>
      <w:pStyle w:val="Header"/>
    </w:pPr>
    <w:r>
      <w:rPr>
        <w:noProof/>
      </w:rPr>
      <w:pict w14:anchorId="3FD8E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89" o:spid="_x0000_s2050" type="#_x0000_t136" style="position:absolute;margin-left:0;margin-top:0;width:444.15pt;height:266.45pt;rotation:315;z-index:-251656192;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8BB"/>
    <w:multiLevelType w:val="hybridMultilevel"/>
    <w:tmpl w:val="413057D4"/>
    <w:lvl w:ilvl="0" w:tplc="DAE65ABE">
      <w:start w:val="1"/>
      <w:numFmt w:val="bullet"/>
      <w:lvlText w:val="•"/>
      <w:lvlJc w:val="left"/>
      <w:pPr>
        <w:tabs>
          <w:tab w:val="num" w:pos="720"/>
        </w:tabs>
        <w:ind w:left="720" w:hanging="360"/>
      </w:pPr>
      <w:rPr>
        <w:rFonts w:ascii="Arial" w:hAnsi="Arial" w:hint="default"/>
      </w:rPr>
    </w:lvl>
    <w:lvl w:ilvl="1" w:tplc="95602D92" w:tentative="1">
      <w:start w:val="1"/>
      <w:numFmt w:val="bullet"/>
      <w:lvlText w:val="•"/>
      <w:lvlJc w:val="left"/>
      <w:pPr>
        <w:tabs>
          <w:tab w:val="num" w:pos="1440"/>
        </w:tabs>
        <w:ind w:left="1440" w:hanging="360"/>
      </w:pPr>
      <w:rPr>
        <w:rFonts w:ascii="Arial" w:hAnsi="Arial" w:hint="default"/>
      </w:rPr>
    </w:lvl>
    <w:lvl w:ilvl="2" w:tplc="9AC6436C" w:tentative="1">
      <w:start w:val="1"/>
      <w:numFmt w:val="bullet"/>
      <w:lvlText w:val="•"/>
      <w:lvlJc w:val="left"/>
      <w:pPr>
        <w:tabs>
          <w:tab w:val="num" w:pos="2160"/>
        </w:tabs>
        <w:ind w:left="2160" w:hanging="360"/>
      </w:pPr>
      <w:rPr>
        <w:rFonts w:ascii="Arial" w:hAnsi="Arial" w:hint="default"/>
      </w:rPr>
    </w:lvl>
    <w:lvl w:ilvl="3" w:tplc="10C4A64E" w:tentative="1">
      <w:start w:val="1"/>
      <w:numFmt w:val="bullet"/>
      <w:lvlText w:val="•"/>
      <w:lvlJc w:val="left"/>
      <w:pPr>
        <w:tabs>
          <w:tab w:val="num" w:pos="2880"/>
        </w:tabs>
        <w:ind w:left="2880" w:hanging="360"/>
      </w:pPr>
      <w:rPr>
        <w:rFonts w:ascii="Arial" w:hAnsi="Arial" w:hint="default"/>
      </w:rPr>
    </w:lvl>
    <w:lvl w:ilvl="4" w:tplc="73481748" w:tentative="1">
      <w:start w:val="1"/>
      <w:numFmt w:val="bullet"/>
      <w:lvlText w:val="•"/>
      <w:lvlJc w:val="left"/>
      <w:pPr>
        <w:tabs>
          <w:tab w:val="num" w:pos="3600"/>
        </w:tabs>
        <w:ind w:left="3600" w:hanging="360"/>
      </w:pPr>
      <w:rPr>
        <w:rFonts w:ascii="Arial" w:hAnsi="Arial" w:hint="default"/>
      </w:rPr>
    </w:lvl>
    <w:lvl w:ilvl="5" w:tplc="67407968" w:tentative="1">
      <w:start w:val="1"/>
      <w:numFmt w:val="bullet"/>
      <w:lvlText w:val="•"/>
      <w:lvlJc w:val="left"/>
      <w:pPr>
        <w:tabs>
          <w:tab w:val="num" w:pos="4320"/>
        </w:tabs>
        <w:ind w:left="4320" w:hanging="360"/>
      </w:pPr>
      <w:rPr>
        <w:rFonts w:ascii="Arial" w:hAnsi="Arial" w:hint="default"/>
      </w:rPr>
    </w:lvl>
    <w:lvl w:ilvl="6" w:tplc="FA26339E" w:tentative="1">
      <w:start w:val="1"/>
      <w:numFmt w:val="bullet"/>
      <w:lvlText w:val="•"/>
      <w:lvlJc w:val="left"/>
      <w:pPr>
        <w:tabs>
          <w:tab w:val="num" w:pos="5040"/>
        </w:tabs>
        <w:ind w:left="5040" w:hanging="360"/>
      </w:pPr>
      <w:rPr>
        <w:rFonts w:ascii="Arial" w:hAnsi="Arial" w:hint="default"/>
      </w:rPr>
    </w:lvl>
    <w:lvl w:ilvl="7" w:tplc="BD4A36C4" w:tentative="1">
      <w:start w:val="1"/>
      <w:numFmt w:val="bullet"/>
      <w:lvlText w:val="•"/>
      <w:lvlJc w:val="left"/>
      <w:pPr>
        <w:tabs>
          <w:tab w:val="num" w:pos="5760"/>
        </w:tabs>
        <w:ind w:left="5760" w:hanging="360"/>
      </w:pPr>
      <w:rPr>
        <w:rFonts w:ascii="Arial" w:hAnsi="Arial" w:hint="default"/>
      </w:rPr>
    </w:lvl>
    <w:lvl w:ilvl="8" w:tplc="490804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05DA7"/>
    <w:multiLevelType w:val="hybridMultilevel"/>
    <w:tmpl w:val="399EB3F2"/>
    <w:lvl w:ilvl="0" w:tplc="BEF44D14">
      <w:start w:val="1"/>
      <w:numFmt w:val="bullet"/>
      <w:lvlText w:val="•"/>
      <w:lvlJc w:val="left"/>
      <w:pPr>
        <w:tabs>
          <w:tab w:val="num" w:pos="720"/>
        </w:tabs>
        <w:ind w:left="720" w:hanging="360"/>
      </w:pPr>
      <w:rPr>
        <w:rFonts w:ascii="Arial" w:hAnsi="Arial" w:hint="default"/>
      </w:rPr>
    </w:lvl>
    <w:lvl w:ilvl="1" w:tplc="7DC426B6">
      <w:numFmt w:val="bullet"/>
      <w:lvlText w:val="•"/>
      <w:lvlJc w:val="left"/>
      <w:pPr>
        <w:tabs>
          <w:tab w:val="num" w:pos="1440"/>
        </w:tabs>
        <w:ind w:left="1440" w:hanging="360"/>
      </w:pPr>
      <w:rPr>
        <w:rFonts w:ascii="Arial" w:hAnsi="Arial" w:hint="default"/>
      </w:rPr>
    </w:lvl>
    <w:lvl w:ilvl="2" w:tplc="56C2C864" w:tentative="1">
      <w:start w:val="1"/>
      <w:numFmt w:val="bullet"/>
      <w:lvlText w:val="•"/>
      <w:lvlJc w:val="left"/>
      <w:pPr>
        <w:tabs>
          <w:tab w:val="num" w:pos="2160"/>
        </w:tabs>
        <w:ind w:left="2160" w:hanging="360"/>
      </w:pPr>
      <w:rPr>
        <w:rFonts w:ascii="Arial" w:hAnsi="Arial" w:hint="default"/>
      </w:rPr>
    </w:lvl>
    <w:lvl w:ilvl="3" w:tplc="46964682" w:tentative="1">
      <w:start w:val="1"/>
      <w:numFmt w:val="bullet"/>
      <w:lvlText w:val="•"/>
      <w:lvlJc w:val="left"/>
      <w:pPr>
        <w:tabs>
          <w:tab w:val="num" w:pos="2880"/>
        </w:tabs>
        <w:ind w:left="2880" w:hanging="360"/>
      </w:pPr>
      <w:rPr>
        <w:rFonts w:ascii="Arial" w:hAnsi="Arial" w:hint="default"/>
      </w:rPr>
    </w:lvl>
    <w:lvl w:ilvl="4" w:tplc="35405236" w:tentative="1">
      <w:start w:val="1"/>
      <w:numFmt w:val="bullet"/>
      <w:lvlText w:val="•"/>
      <w:lvlJc w:val="left"/>
      <w:pPr>
        <w:tabs>
          <w:tab w:val="num" w:pos="3600"/>
        </w:tabs>
        <w:ind w:left="3600" w:hanging="360"/>
      </w:pPr>
      <w:rPr>
        <w:rFonts w:ascii="Arial" w:hAnsi="Arial" w:hint="default"/>
      </w:rPr>
    </w:lvl>
    <w:lvl w:ilvl="5" w:tplc="6018DDF2" w:tentative="1">
      <w:start w:val="1"/>
      <w:numFmt w:val="bullet"/>
      <w:lvlText w:val="•"/>
      <w:lvlJc w:val="left"/>
      <w:pPr>
        <w:tabs>
          <w:tab w:val="num" w:pos="4320"/>
        </w:tabs>
        <w:ind w:left="4320" w:hanging="360"/>
      </w:pPr>
      <w:rPr>
        <w:rFonts w:ascii="Arial" w:hAnsi="Arial" w:hint="default"/>
      </w:rPr>
    </w:lvl>
    <w:lvl w:ilvl="6" w:tplc="440E46CC" w:tentative="1">
      <w:start w:val="1"/>
      <w:numFmt w:val="bullet"/>
      <w:lvlText w:val="•"/>
      <w:lvlJc w:val="left"/>
      <w:pPr>
        <w:tabs>
          <w:tab w:val="num" w:pos="5040"/>
        </w:tabs>
        <w:ind w:left="5040" w:hanging="360"/>
      </w:pPr>
      <w:rPr>
        <w:rFonts w:ascii="Arial" w:hAnsi="Arial" w:hint="default"/>
      </w:rPr>
    </w:lvl>
    <w:lvl w:ilvl="7" w:tplc="4F562EDC" w:tentative="1">
      <w:start w:val="1"/>
      <w:numFmt w:val="bullet"/>
      <w:lvlText w:val="•"/>
      <w:lvlJc w:val="left"/>
      <w:pPr>
        <w:tabs>
          <w:tab w:val="num" w:pos="5760"/>
        </w:tabs>
        <w:ind w:left="5760" w:hanging="360"/>
      </w:pPr>
      <w:rPr>
        <w:rFonts w:ascii="Arial" w:hAnsi="Arial" w:hint="default"/>
      </w:rPr>
    </w:lvl>
    <w:lvl w:ilvl="8" w:tplc="F4F4C5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AA2C0A"/>
    <w:multiLevelType w:val="hybridMultilevel"/>
    <w:tmpl w:val="832A7F44"/>
    <w:lvl w:ilvl="0" w:tplc="C696E654">
      <w:start w:val="1"/>
      <w:numFmt w:val="bullet"/>
      <w:lvlText w:val="•"/>
      <w:lvlJc w:val="left"/>
      <w:pPr>
        <w:tabs>
          <w:tab w:val="num" w:pos="720"/>
        </w:tabs>
        <w:ind w:left="720" w:hanging="360"/>
      </w:pPr>
      <w:rPr>
        <w:rFonts w:ascii="Arial" w:hAnsi="Arial" w:hint="default"/>
      </w:rPr>
    </w:lvl>
    <w:lvl w:ilvl="1" w:tplc="EAE03EC0">
      <w:start w:val="1"/>
      <w:numFmt w:val="bullet"/>
      <w:lvlText w:val="•"/>
      <w:lvlJc w:val="left"/>
      <w:pPr>
        <w:tabs>
          <w:tab w:val="num" w:pos="1440"/>
        </w:tabs>
        <w:ind w:left="1440" w:hanging="360"/>
      </w:pPr>
      <w:rPr>
        <w:rFonts w:ascii="Arial" w:hAnsi="Arial" w:hint="default"/>
      </w:rPr>
    </w:lvl>
    <w:lvl w:ilvl="2" w:tplc="9C68CC44" w:tentative="1">
      <w:start w:val="1"/>
      <w:numFmt w:val="bullet"/>
      <w:lvlText w:val="•"/>
      <w:lvlJc w:val="left"/>
      <w:pPr>
        <w:tabs>
          <w:tab w:val="num" w:pos="2160"/>
        </w:tabs>
        <w:ind w:left="2160" w:hanging="360"/>
      </w:pPr>
      <w:rPr>
        <w:rFonts w:ascii="Arial" w:hAnsi="Arial" w:hint="default"/>
      </w:rPr>
    </w:lvl>
    <w:lvl w:ilvl="3" w:tplc="FA344BEE" w:tentative="1">
      <w:start w:val="1"/>
      <w:numFmt w:val="bullet"/>
      <w:lvlText w:val="•"/>
      <w:lvlJc w:val="left"/>
      <w:pPr>
        <w:tabs>
          <w:tab w:val="num" w:pos="2880"/>
        </w:tabs>
        <w:ind w:left="2880" w:hanging="360"/>
      </w:pPr>
      <w:rPr>
        <w:rFonts w:ascii="Arial" w:hAnsi="Arial" w:hint="default"/>
      </w:rPr>
    </w:lvl>
    <w:lvl w:ilvl="4" w:tplc="598CC17C" w:tentative="1">
      <w:start w:val="1"/>
      <w:numFmt w:val="bullet"/>
      <w:lvlText w:val="•"/>
      <w:lvlJc w:val="left"/>
      <w:pPr>
        <w:tabs>
          <w:tab w:val="num" w:pos="3600"/>
        </w:tabs>
        <w:ind w:left="3600" w:hanging="360"/>
      </w:pPr>
      <w:rPr>
        <w:rFonts w:ascii="Arial" w:hAnsi="Arial" w:hint="default"/>
      </w:rPr>
    </w:lvl>
    <w:lvl w:ilvl="5" w:tplc="3000BA4A" w:tentative="1">
      <w:start w:val="1"/>
      <w:numFmt w:val="bullet"/>
      <w:lvlText w:val="•"/>
      <w:lvlJc w:val="left"/>
      <w:pPr>
        <w:tabs>
          <w:tab w:val="num" w:pos="4320"/>
        </w:tabs>
        <w:ind w:left="4320" w:hanging="360"/>
      </w:pPr>
      <w:rPr>
        <w:rFonts w:ascii="Arial" w:hAnsi="Arial" w:hint="default"/>
      </w:rPr>
    </w:lvl>
    <w:lvl w:ilvl="6" w:tplc="265020B8" w:tentative="1">
      <w:start w:val="1"/>
      <w:numFmt w:val="bullet"/>
      <w:lvlText w:val="•"/>
      <w:lvlJc w:val="left"/>
      <w:pPr>
        <w:tabs>
          <w:tab w:val="num" w:pos="5040"/>
        </w:tabs>
        <w:ind w:left="5040" w:hanging="360"/>
      </w:pPr>
      <w:rPr>
        <w:rFonts w:ascii="Arial" w:hAnsi="Arial" w:hint="default"/>
      </w:rPr>
    </w:lvl>
    <w:lvl w:ilvl="7" w:tplc="BAB2EFCA" w:tentative="1">
      <w:start w:val="1"/>
      <w:numFmt w:val="bullet"/>
      <w:lvlText w:val="•"/>
      <w:lvlJc w:val="left"/>
      <w:pPr>
        <w:tabs>
          <w:tab w:val="num" w:pos="5760"/>
        </w:tabs>
        <w:ind w:left="5760" w:hanging="360"/>
      </w:pPr>
      <w:rPr>
        <w:rFonts w:ascii="Arial" w:hAnsi="Arial" w:hint="default"/>
      </w:rPr>
    </w:lvl>
    <w:lvl w:ilvl="8" w:tplc="B0B46E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CA2F68"/>
    <w:multiLevelType w:val="hybridMultilevel"/>
    <w:tmpl w:val="BC8245A8"/>
    <w:lvl w:ilvl="0" w:tplc="98D6BB1A">
      <w:start w:val="1"/>
      <w:numFmt w:val="bullet"/>
      <w:lvlText w:val="•"/>
      <w:lvlJc w:val="left"/>
      <w:pPr>
        <w:tabs>
          <w:tab w:val="num" w:pos="720"/>
        </w:tabs>
        <w:ind w:left="720" w:hanging="360"/>
      </w:pPr>
      <w:rPr>
        <w:rFonts w:ascii="Arial" w:hAnsi="Arial" w:hint="default"/>
      </w:rPr>
    </w:lvl>
    <w:lvl w:ilvl="1" w:tplc="7828F0E2">
      <w:numFmt w:val="bullet"/>
      <w:lvlText w:val="•"/>
      <w:lvlJc w:val="left"/>
      <w:pPr>
        <w:tabs>
          <w:tab w:val="num" w:pos="1440"/>
        </w:tabs>
        <w:ind w:left="1440" w:hanging="360"/>
      </w:pPr>
      <w:rPr>
        <w:rFonts w:ascii="Arial" w:hAnsi="Arial" w:hint="default"/>
      </w:rPr>
    </w:lvl>
    <w:lvl w:ilvl="2" w:tplc="C73CBC08">
      <w:numFmt w:val="bullet"/>
      <w:lvlText w:val="•"/>
      <w:lvlJc w:val="left"/>
      <w:pPr>
        <w:tabs>
          <w:tab w:val="num" w:pos="2160"/>
        </w:tabs>
        <w:ind w:left="2160" w:hanging="360"/>
      </w:pPr>
      <w:rPr>
        <w:rFonts w:ascii="Arial" w:hAnsi="Arial" w:hint="default"/>
      </w:rPr>
    </w:lvl>
    <w:lvl w:ilvl="3" w:tplc="128A758E" w:tentative="1">
      <w:start w:val="1"/>
      <w:numFmt w:val="bullet"/>
      <w:lvlText w:val="•"/>
      <w:lvlJc w:val="left"/>
      <w:pPr>
        <w:tabs>
          <w:tab w:val="num" w:pos="2880"/>
        </w:tabs>
        <w:ind w:left="2880" w:hanging="360"/>
      </w:pPr>
      <w:rPr>
        <w:rFonts w:ascii="Arial" w:hAnsi="Arial" w:hint="default"/>
      </w:rPr>
    </w:lvl>
    <w:lvl w:ilvl="4" w:tplc="481E2624" w:tentative="1">
      <w:start w:val="1"/>
      <w:numFmt w:val="bullet"/>
      <w:lvlText w:val="•"/>
      <w:lvlJc w:val="left"/>
      <w:pPr>
        <w:tabs>
          <w:tab w:val="num" w:pos="3600"/>
        </w:tabs>
        <w:ind w:left="3600" w:hanging="360"/>
      </w:pPr>
      <w:rPr>
        <w:rFonts w:ascii="Arial" w:hAnsi="Arial" w:hint="default"/>
      </w:rPr>
    </w:lvl>
    <w:lvl w:ilvl="5" w:tplc="797CE4CE" w:tentative="1">
      <w:start w:val="1"/>
      <w:numFmt w:val="bullet"/>
      <w:lvlText w:val="•"/>
      <w:lvlJc w:val="left"/>
      <w:pPr>
        <w:tabs>
          <w:tab w:val="num" w:pos="4320"/>
        </w:tabs>
        <w:ind w:left="4320" w:hanging="360"/>
      </w:pPr>
      <w:rPr>
        <w:rFonts w:ascii="Arial" w:hAnsi="Arial" w:hint="default"/>
      </w:rPr>
    </w:lvl>
    <w:lvl w:ilvl="6" w:tplc="49ACC03C" w:tentative="1">
      <w:start w:val="1"/>
      <w:numFmt w:val="bullet"/>
      <w:lvlText w:val="•"/>
      <w:lvlJc w:val="left"/>
      <w:pPr>
        <w:tabs>
          <w:tab w:val="num" w:pos="5040"/>
        </w:tabs>
        <w:ind w:left="5040" w:hanging="360"/>
      </w:pPr>
      <w:rPr>
        <w:rFonts w:ascii="Arial" w:hAnsi="Arial" w:hint="default"/>
      </w:rPr>
    </w:lvl>
    <w:lvl w:ilvl="7" w:tplc="57F84FFC" w:tentative="1">
      <w:start w:val="1"/>
      <w:numFmt w:val="bullet"/>
      <w:lvlText w:val="•"/>
      <w:lvlJc w:val="left"/>
      <w:pPr>
        <w:tabs>
          <w:tab w:val="num" w:pos="5760"/>
        </w:tabs>
        <w:ind w:left="5760" w:hanging="360"/>
      </w:pPr>
      <w:rPr>
        <w:rFonts w:ascii="Arial" w:hAnsi="Arial" w:hint="default"/>
      </w:rPr>
    </w:lvl>
    <w:lvl w:ilvl="8" w:tplc="D75468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954AF0"/>
    <w:multiLevelType w:val="hybridMultilevel"/>
    <w:tmpl w:val="AA505BAE"/>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D3073D7"/>
    <w:multiLevelType w:val="hybridMultilevel"/>
    <w:tmpl w:val="B22608B2"/>
    <w:lvl w:ilvl="0" w:tplc="012AE85A">
      <w:start w:val="1"/>
      <w:numFmt w:val="bullet"/>
      <w:lvlText w:val="•"/>
      <w:lvlJc w:val="left"/>
      <w:pPr>
        <w:tabs>
          <w:tab w:val="num" w:pos="720"/>
        </w:tabs>
        <w:ind w:left="720" w:hanging="360"/>
      </w:pPr>
      <w:rPr>
        <w:rFonts w:ascii="Arial" w:hAnsi="Arial" w:hint="default"/>
      </w:rPr>
    </w:lvl>
    <w:lvl w:ilvl="1" w:tplc="66C880B2">
      <w:start w:val="1"/>
      <w:numFmt w:val="bullet"/>
      <w:lvlText w:val="•"/>
      <w:lvlJc w:val="left"/>
      <w:pPr>
        <w:tabs>
          <w:tab w:val="num" w:pos="1440"/>
        </w:tabs>
        <w:ind w:left="1440" w:hanging="360"/>
      </w:pPr>
      <w:rPr>
        <w:rFonts w:ascii="Arial" w:hAnsi="Arial" w:hint="default"/>
      </w:rPr>
    </w:lvl>
    <w:lvl w:ilvl="2" w:tplc="C64A7DA0">
      <w:numFmt w:val="bullet"/>
      <w:lvlText w:val="•"/>
      <w:lvlJc w:val="left"/>
      <w:pPr>
        <w:tabs>
          <w:tab w:val="num" w:pos="2160"/>
        </w:tabs>
        <w:ind w:left="2160" w:hanging="360"/>
      </w:pPr>
      <w:rPr>
        <w:rFonts w:ascii="Arial" w:hAnsi="Arial" w:hint="default"/>
      </w:rPr>
    </w:lvl>
    <w:lvl w:ilvl="3" w:tplc="E892D8F2" w:tentative="1">
      <w:start w:val="1"/>
      <w:numFmt w:val="bullet"/>
      <w:lvlText w:val="•"/>
      <w:lvlJc w:val="left"/>
      <w:pPr>
        <w:tabs>
          <w:tab w:val="num" w:pos="2880"/>
        </w:tabs>
        <w:ind w:left="2880" w:hanging="360"/>
      </w:pPr>
      <w:rPr>
        <w:rFonts w:ascii="Arial" w:hAnsi="Arial" w:hint="default"/>
      </w:rPr>
    </w:lvl>
    <w:lvl w:ilvl="4" w:tplc="7B48EB44" w:tentative="1">
      <w:start w:val="1"/>
      <w:numFmt w:val="bullet"/>
      <w:lvlText w:val="•"/>
      <w:lvlJc w:val="left"/>
      <w:pPr>
        <w:tabs>
          <w:tab w:val="num" w:pos="3600"/>
        </w:tabs>
        <w:ind w:left="3600" w:hanging="360"/>
      </w:pPr>
      <w:rPr>
        <w:rFonts w:ascii="Arial" w:hAnsi="Arial" w:hint="default"/>
      </w:rPr>
    </w:lvl>
    <w:lvl w:ilvl="5" w:tplc="27A8A480" w:tentative="1">
      <w:start w:val="1"/>
      <w:numFmt w:val="bullet"/>
      <w:lvlText w:val="•"/>
      <w:lvlJc w:val="left"/>
      <w:pPr>
        <w:tabs>
          <w:tab w:val="num" w:pos="4320"/>
        </w:tabs>
        <w:ind w:left="4320" w:hanging="360"/>
      </w:pPr>
      <w:rPr>
        <w:rFonts w:ascii="Arial" w:hAnsi="Arial" w:hint="default"/>
      </w:rPr>
    </w:lvl>
    <w:lvl w:ilvl="6" w:tplc="3D22A162" w:tentative="1">
      <w:start w:val="1"/>
      <w:numFmt w:val="bullet"/>
      <w:lvlText w:val="•"/>
      <w:lvlJc w:val="left"/>
      <w:pPr>
        <w:tabs>
          <w:tab w:val="num" w:pos="5040"/>
        </w:tabs>
        <w:ind w:left="5040" w:hanging="360"/>
      </w:pPr>
      <w:rPr>
        <w:rFonts w:ascii="Arial" w:hAnsi="Arial" w:hint="default"/>
      </w:rPr>
    </w:lvl>
    <w:lvl w:ilvl="7" w:tplc="A4F4CA68" w:tentative="1">
      <w:start w:val="1"/>
      <w:numFmt w:val="bullet"/>
      <w:lvlText w:val="•"/>
      <w:lvlJc w:val="left"/>
      <w:pPr>
        <w:tabs>
          <w:tab w:val="num" w:pos="5760"/>
        </w:tabs>
        <w:ind w:left="5760" w:hanging="360"/>
      </w:pPr>
      <w:rPr>
        <w:rFonts w:ascii="Arial" w:hAnsi="Arial" w:hint="default"/>
      </w:rPr>
    </w:lvl>
    <w:lvl w:ilvl="8" w:tplc="7D5469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90383"/>
    <w:multiLevelType w:val="hybridMultilevel"/>
    <w:tmpl w:val="B218DA50"/>
    <w:lvl w:ilvl="0" w:tplc="CFF68ABA">
      <w:start w:val="1"/>
      <w:numFmt w:val="bullet"/>
      <w:lvlText w:val="•"/>
      <w:lvlJc w:val="left"/>
      <w:pPr>
        <w:tabs>
          <w:tab w:val="num" w:pos="720"/>
        </w:tabs>
        <w:ind w:left="720" w:hanging="360"/>
      </w:pPr>
      <w:rPr>
        <w:rFonts w:ascii="Arial" w:hAnsi="Arial" w:hint="default"/>
      </w:rPr>
    </w:lvl>
    <w:lvl w:ilvl="1" w:tplc="95627884">
      <w:numFmt w:val="bullet"/>
      <w:lvlText w:val="•"/>
      <w:lvlJc w:val="left"/>
      <w:pPr>
        <w:tabs>
          <w:tab w:val="num" w:pos="1440"/>
        </w:tabs>
        <w:ind w:left="1440" w:hanging="360"/>
      </w:pPr>
      <w:rPr>
        <w:rFonts w:ascii="Arial" w:hAnsi="Arial" w:hint="default"/>
      </w:rPr>
    </w:lvl>
    <w:lvl w:ilvl="2" w:tplc="FEAA7906" w:tentative="1">
      <w:start w:val="1"/>
      <w:numFmt w:val="bullet"/>
      <w:lvlText w:val="•"/>
      <w:lvlJc w:val="left"/>
      <w:pPr>
        <w:tabs>
          <w:tab w:val="num" w:pos="2160"/>
        </w:tabs>
        <w:ind w:left="2160" w:hanging="360"/>
      </w:pPr>
      <w:rPr>
        <w:rFonts w:ascii="Arial" w:hAnsi="Arial" w:hint="default"/>
      </w:rPr>
    </w:lvl>
    <w:lvl w:ilvl="3" w:tplc="5AEC7D28" w:tentative="1">
      <w:start w:val="1"/>
      <w:numFmt w:val="bullet"/>
      <w:lvlText w:val="•"/>
      <w:lvlJc w:val="left"/>
      <w:pPr>
        <w:tabs>
          <w:tab w:val="num" w:pos="2880"/>
        </w:tabs>
        <w:ind w:left="2880" w:hanging="360"/>
      </w:pPr>
      <w:rPr>
        <w:rFonts w:ascii="Arial" w:hAnsi="Arial" w:hint="default"/>
      </w:rPr>
    </w:lvl>
    <w:lvl w:ilvl="4" w:tplc="F4D07906" w:tentative="1">
      <w:start w:val="1"/>
      <w:numFmt w:val="bullet"/>
      <w:lvlText w:val="•"/>
      <w:lvlJc w:val="left"/>
      <w:pPr>
        <w:tabs>
          <w:tab w:val="num" w:pos="3600"/>
        </w:tabs>
        <w:ind w:left="3600" w:hanging="360"/>
      </w:pPr>
      <w:rPr>
        <w:rFonts w:ascii="Arial" w:hAnsi="Arial" w:hint="default"/>
      </w:rPr>
    </w:lvl>
    <w:lvl w:ilvl="5" w:tplc="7B9C6FE4" w:tentative="1">
      <w:start w:val="1"/>
      <w:numFmt w:val="bullet"/>
      <w:lvlText w:val="•"/>
      <w:lvlJc w:val="left"/>
      <w:pPr>
        <w:tabs>
          <w:tab w:val="num" w:pos="4320"/>
        </w:tabs>
        <w:ind w:left="4320" w:hanging="360"/>
      </w:pPr>
      <w:rPr>
        <w:rFonts w:ascii="Arial" w:hAnsi="Arial" w:hint="default"/>
      </w:rPr>
    </w:lvl>
    <w:lvl w:ilvl="6" w:tplc="1CF66876" w:tentative="1">
      <w:start w:val="1"/>
      <w:numFmt w:val="bullet"/>
      <w:lvlText w:val="•"/>
      <w:lvlJc w:val="left"/>
      <w:pPr>
        <w:tabs>
          <w:tab w:val="num" w:pos="5040"/>
        </w:tabs>
        <w:ind w:left="5040" w:hanging="360"/>
      </w:pPr>
      <w:rPr>
        <w:rFonts w:ascii="Arial" w:hAnsi="Arial" w:hint="default"/>
      </w:rPr>
    </w:lvl>
    <w:lvl w:ilvl="7" w:tplc="DF926ADA" w:tentative="1">
      <w:start w:val="1"/>
      <w:numFmt w:val="bullet"/>
      <w:lvlText w:val="•"/>
      <w:lvlJc w:val="left"/>
      <w:pPr>
        <w:tabs>
          <w:tab w:val="num" w:pos="5760"/>
        </w:tabs>
        <w:ind w:left="5760" w:hanging="360"/>
      </w:pPr>
      <w:rPr>
        <w:rFonts w:ascii="Arial" w:hAnsi="Arial" w:hint="default"/>
      </w:rPr>
    </w:lvl>
    <w:lvl w:ilvl="8" w:tplc="8B9C68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554D42"/>
    <w:multiLevelType w:val="hybridMultilevel"/>
    <w:tmpl w:val="4D88ECE6"/>
    <w:lvl w:ilvl="0" w:tplc="BFFE0D1C">
      <w:start w:val="1"/>
      <w:numFmt w:val="bullet"/>
      <w:lvlText w:val="•"/>
      <w:lvlJc w:val="left"/>
      <w:pPr>
        <w:tabs>
          <w:tab w:val="num" w:pos="720"/>
        </w:tabs>
        <w:ind w:left="720" w:hanging="360"/>
      </w:pPr>
      <w:rPr>
        <w:rFonts w:ascii="Arial" w:hAnsi="Arial" w:hint="default"/>
      </w:rPr>
    </w:lvl>
    <w:lvl w:ilvl="1" w:tplc="35FC8E52" w:tentative="1">
      <w:start w:val="1"/>
      <w:numFmt w:val="bullet"/>
      <w:lvlText w:val="•"/>
      <w:lvlJc w:val="left"/>
      <w:pPr>
        <w:tabs>
          <w:tab w:val="num" w:pos="1440"/>
        </w:tabs>
        <w:ind w:left="1440" w:hanging="360"/>
      </w:pPr>
      <w:rPr>
        <w:rFonts w:ascii="Arial" w:hAnsi="Arial" w:hint="default"/>
      </w:rPr>
    </w:lvl>
    <w:lvl w:ilvl="2" w:tplc="4ED0EB40" w:tentative="1">
      <w:start w:val="1"/>
      <w:numFmt w:val="bullet"/>
      <w:lvlText w:val="•"/>
      <w:lvlJc w:val="left"/>
      <w:pPr>
        <w:tabs>
          <w:tab w:val="num" w:pos="2160"/>
        </w:tabs>
        <w:ind w:left="2160" w:hanging="360"/>
      </w:pPr>
      <w:rPr>
        <w:rFonts w:ascii="Arial" w:hAnsi="Arial" w:hint="default"/>
      </w:rPr>
    </w:lvl>
    <w:lvl w:ilvl="3" w:tplc="8A5C817E" w:tentative="1">
      <w:start w:val="1"/>
      <w:numFmt w:val="bullet"/>
      <w:lvlText w:val="•"/>
      <w:lvlJc w:val="left"/>
      <w:pPr>
        <w:tabs>
          <w:tab w:val="num" w:pos="2880"/>
        </w:tabs>
        <w:ind w:left="2880" w:hanging="360"/>
      </w:pPr>
      <w:rPr>
        <w:rFonts w:ascii="Arial" w:hAnsi="Arial" w:hint="default"/>
      </w:rPr>
    </w:lvl>
    <w:lvl w:ilvl="4" w:tplc="28E2B47A" w:tentative="1">
      <w:start w:val="1"/>
      <w:numFmt w:val="bullet"/>
      <w:lvlText w:val="•"/>
      <w:lvlJc w:val="left"/>
      <w:pPr>
        <w:tabs>
          <w:tab w:val="num" w:pos="3600"/>
        </w:tabs>
        <w:ind w:left="3600" w:hanging="360"/>
      </w:pPr>
      <w:rPr>
        <w:rFonts w:ascii="Arial" w:hAnsi="Arial" w:hint="default"/>
      </w:rPr>
    </w:lvl>
    <w:lvl w:ilvl="5" w:tplc="1B4455C4" w:tentative="1">
      <w:start w:val="1"/>
      <w:numFmt w:val="bullet"/>
      <w:lvlText w:val="•"/>
      <w:lvlJc w:val="left"/>
      <w:pPr>
        <w:tabs>
          <w:tab w:val="num" w:pos="4320"/>
        </w:tabs>
        <w:ind w:left="4320" w:hanging="360"/>
      </w:pPr>
      <w:rPr>
        <w:rFonts w:ascii="Arial" w:hAnsi="Arial" w:hint="default"/>
      </w:rPr>
    </w:lvl>
    <w:lvl w:ilvl="6" w:tplc="BD68E562" w:tentative="1">
      <w:start w:val="1"/>
      <w:numFmt w:val="bullet"/>
      <w:lvlText w:val="•"/>
      <w:lvlJc w:val="left"/>
      <w:pPr>
        <w:tabs>
          <w:tab w:val="num" w:pos="5040"/>
        </w:tabs>
        <w:ind w:left="5040" w:hanging="360"/>
      </w:pPr>
      <w:rPr>
        <w:rFonts w:ascii="Arial" w:hAnsi="Arial" w:hint="default"/>
      </w:rPr>
    </w:lvl>
    <w:lvl w:ilvl="7" w:tplc="5D90DB3C" w:tentative="1">
      <w:start w:val="1"/>
      <w:numFmt w:val="bullet"/>
      <w:lvlText w:val="•"/>
      <w:lvlJc w:val="left"/>
      <w:pPr>
        <w:tabs>
          <w:tab w:val="num" w:pos="5760"/>
        </w:tabs>
        <w:ind w:left="5760" w:hanging="360"/>
      </w:pPr>
      <w:rPr>
        <w:rFonts w:ascii="Arial" w:hAnsi="Arial" w:hint="default"/>
      </w:rPr>
    </w:lvl>
    <w:lvl w:ilvl="8" w:tplc="16E0F7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405F1C"/>
    <w:multiLevelType w:val="hybridMultilevel"/>
    <w:tmpl w:val="16C4E2E4"/>
    <w:lvl w:ilvl="0" w:tplc="E44A664A">
      <w:start w:val="1"/>
      <w:numFmt w:val="bullet"/>
      <w:lvlText w:val="•"/>
      <w:lvlJc w:val="left"/>
      <w:pPr>
        <w:tabs>
          <w:tab w:val="num" w:pos="720"/>
        </w:tabs>
        <w:ind w:left="720" w:hanging="360"/>
      </w:pPr>
      <w:rPr>
        <w:rFonts w:ascii="Arial" w:hAnsi="Arial" w:hint="default"/>
      </w:rPr>
    </w:lvl>
    <w:lvl w:ilvl="1" w:tplc="96EA0ECC">
      <w:numFmt w:val="bullet"/>
      <w:lvlText w:val="•"/>
      <w:lvlJc w:val="left"/>
      <w:pPr>
        <w:tabs>
          <w:tab w:val="num" w:pos="1440"/>
        </w:tabs>
        <w:ind w:left="1440" w:hanging="360"/>
      </w:pPr>
      <w:rPr>
        <w:rFonts w:ascii="Arial" w:hAnsi="Arial" w:hint="default"/>
      </w:rPr>
    </w:lvl>
    <w:lvl w:ilvl="2" w:tplc="F8AED890">
      <w:numFmt w:val="bullet"/>
      <w:lvlText w:val="•"/>
      <w:lvlJc w:val="left"/>
      <w:pPr>
        <w:tabs>
          <w:tab w:val="num" w:pos="2160"/>
        </w:tabs>
        <w:ind w:left="2160" w:hanging="360"/>
      </w:pPr>
      <w:rPr>
        <w:rFonts w:ascii="Arial" w:hAnsi="Arial" w:hint="default"/>
      </w:rPr>
    </w:lvl>
    <w:lvl w:ilvl="3" w:tplc="B61A9CBA" w:tentative="1">
      <w:start w:val="1"/>
      <w:numFmt w:val="bullet"/>
      <w:lvlText w:val="•"/>
      <w:lvlJc w:val="left"/>
      <w:pPr>
        <w:tabs>
          <w:tab w:val="num" w:pos="2880"/>
        </w:tabs>
        <w:ind w:left="2880" w:hanging="360"/>
      </w:pPr>
      <w:rPr>
        <w:rFonts w:ascii="Arial" w:hAnsi="Arial" w:hint="default"/>
      </w:rPr>
    </w:lvl>
    <w:lvl w:ilvl="4" w:tplc="02605E3C" w:tentative="1">
      <w:start w:val="1"/>
      <w:numFmt w:val="bullet"/>
      <w:lvlText w:val="•"/>
      <w:lvlJc w:val="left"/>
      <w:pPr>
        <w:tabs>
          <w:tab w:val="num" w:pos="3600"/>
        </w:tabs>
        <w:ind w:left="3600" w:hanging="360"/>
      </w:pPr>
      <w:rPr>
        <w:rFonts w:ascii="Arial" w:hAnsi="Arial" w:hint="default"/>
      </w:rPr>
    </w:lvl>
    <w:lvl w:ilvl="5" w:tplc="969A2EB2" w:tentative="1">
      <w:start w:val="1"/>
      <w:numFmt w:val="bullet"/>
      <w:lvlText w:val="•"/>
      <w:lvlJc w:val="left"/>
      <w:pPr>
        <w:tabs>
          <w:tab w:val="num" w:pos="4320"/>
        </w:tabs>
        <w:ind w:left="4320" w:hanging="360"/>
      </w:pPr>
      <w:rPr>
        <w:rFonts w:ascii="Arial" w:hAnsi="Arial" w:hint="default"/>
      </w:rPr>
    </w:lvl>
    <w:lvl w:ilvl="6" w:tplc="AB2C6C5A" w:tentative="1">
      <w:start w:val="1"/>
      <w:numFmt w:val="bullet"/>
      <w:lvlText w:val="•"/>
      <w:lvlJc w:val="left"/>
      <w:pPr>
        <w:tabs>
          <w:tab w:val="num" w:pos="5040"/>
        </w:tabs>
        <w:ind w:left="5040" w:hanging="360"/>
      </w:pPr>
      <w:rPr>
        <w:rFonts w:ascii="Arial" w:hAnsi="Arial" w:hint="default"/>
      </w:rPr>
    </w:lvl>
    <w:lvl w:ilvl="7" w:tplc="0FC8D42A" w:tentative="1">
      <w:start w:val="1"/>
      <w:numFmt w:val="bullet"/>
      <w:lvlText w:val="•"/>
      <w:lvlJc w:val="left"/>
      <w:pPr>
        <w:tabs>
          <w:tab w:val="num" w:pos="5760"/>
        </w:tabs>
        <w:ind w:left="5760" w:hanging="360"/>
      </w:pPr>
      <w:rPr>
        <w:rFonts w:ascii="Arial" w:hAnsi="Arial" w:hint="default"/>
      </w:rPr>
    </w:lvl>
    <w:lvl w:ilvl="8" w:tplc="E18A0D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DB0097"/>
    <w:multiLevelType w:val="hybridMultilevel"/>
    <w:tmpl w:val="BA7A504E"/>
    <w:lvl w:ilvl="0" w:tplc="26FAA91A">
      <w:start w:val="1"/>
      <w:numFmt w:val="bullet"/>
      <w:lvlText w:val="•"/>
      <w:lvlJc w:val="left"/>
      <w:pPr>
        <w:tabs>
          <w:tab w:val="num" w:pos="720"/>
        </w:tabs>
        <w:ind w:left="720" w:hanging="360"/>
      </w:pPr>
      <w:rPr>
        <w:rFonts w:ascii="Arial" w:hAnsi="Arial" w:hint="default"/>
      </w:rPr>
    </w:lvl>
    <w:lvl w:ilvl="1" w:tplc="CA942302">
      <w:numFmt w:val="bullet"/>
      <w:lvlText w:val="•"/>
      <w:lvlJc w:val="left"/>
      <w:pPr>
        <w:tabs>
          <w:tab w:val="num" w:pos="1440"/>
        </w:tabs>
        <w:ind w:left="1440" w:hanging="360"/>
      </w:pPr>
      <w:rPr>
        <w:rFonts w:ascii="Arial" w:hAnsi="Arial" w:hint="default"/>
      </w:rPr>
    </w:lvl>
    <w:lvl w:ilvl="2" w:tplc="7248D5C8" w:tentative="1">
      <w:start w:val="1"/>
      <w:numFmt w:val="bullet"/>
      <w:lvlText w:val="•"/>
      <w:lvlJc w:val="left"/>
      <w:pPr>
        <w:tabs>
          <w:tab w:val="num" w:pos="2160"/>
        </w:tabs>
        <w:ind w:left="2160" w:hanging="360"/>
      </w:pPr>
      <w:rPr>
        <w:rFonts w:ascii="Arial" w:hAnsi="Arial" w:hint="default"/>
      </w:rPr>
    </w:lvl>
    <w:lvl w:ilvl="3" w:tplc="0E7AE22E" w:tentative="1">
      <w:start w:val="1"/>
      <w:numFmt w:val="bullet"/>
      <w:lvlText w:val="•"/>
      <w:lvlJc w:val="left"/>
      <w:pPr>
        <w:tabs>
          <w:tab w:val="num" w:pos="2880"/>
        </w:tabs>
        <w:ind w:left="2880" w:hanging="360"/>
      </w:pPr>
      <w:rPr>
        <w:rFonts w:ascii="Arial" w:hAnsi="Arial" w:hint="default"/>
      </w:rPr>
    </w:lvl>
    <w:lvl w:ilvl="4" w:tplc="A5925476" w:tentative="1">
      <w:start w:val="1"/>
      <w:numFmt w:val="bullet"/>
      <w:lvlText w:val="•"/>
      <w:lvlJc w:val="left"/>
      <w:pPr>
        <w:tabs>
          <w:tab w:val="num" w:pos="3600"/>
        </w:tabs>
        <w:ind w:left="3600" w:hanging="360"/>
      </w:pPr>
      <w:rPr>
        <w:rFonts w:ascii="Arial" w:hAnsi="Arial" w:hint="default"/>
      </w:rPr>
    </w:lvl>
    <w:lvl w:ilvl="5" w:tplc="B430257C" w:tentative="1">
      <w:start w:val="1"/>
      <w:numFmt w:val="bullet"/>
      <w:lvlText w:val="•"/>
      <w:lvlJc w:val="left"/>
      <w:pPr>
        <w:tabs>
          <w:tab w:val="num" w:pos="4320"/>
        </w:tabs>
        <w:ind w:left="4320" w:hanging="360"/>
      </w:pPr>
      <w:rPr>
        <w:rFonts w:ascii="Arial" w:hAnsi="Arial" w:hint="default"/>
      </w:rPr>
    </w:lvl>
    <w:lvl w:ilvl="6" w:tplc="7BF02C5C" w:tentative="1">
      <w:start w:val="1"/>
      <w:numFmt w:val="bullet"/>
      <w:lvlText w:val="•"/>
      <w:lvlJc w:val="left"/>
      <w:pPr>
        <w:tabs>
          <w:tab w:val="num" w:pos="5040"/>
        </w:tabs>
        <w:ind w:left="5040" w:hanging="360"/>
      </w:pPr>
      <w:rPr>
        <w:rFonts w:ascii="Arial" w:hAnsi="Arial" w:hint="default"/>
      </w:rPr>
    </w:lvl>
    <w:lvl w:ilvl="7" w:tplc="433EEC9A" w:tentative="1">
      <w:start w:val="1"/>
      <w:numFmt w:val="bullet"/>
      <w:lvlText w:val="•"/>
      <w:lvlJc w:val="left"/>
      <w:pPr>
        <w:tabs>
          <w:tab w:val="num" w:pos="5760"/>
        </w:tabs>
        <w:ind w:left="5760" w:hanging="360"/>
      </w:pPr>
      <w:rPr>
        <w:rFonts w:ascii="Arial" w:hAnsi="Arial" w:hint="default"/>
      </w:rPr>
    </w:lvl>
    <w:lvl w:ilvl="8" w:tplc="5CA6D8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DA31A8"/>
    <w:multiLevelType w:val="hybridMultilevel"/>
    <w:tmpl w:val="71BA5B94"/>
    <w:lvl w:ilvl="0" w:tplc="D9B46FDC">
      <w:start w:val="1"/>
      <w:numFmt w:val="bullet"/>
      <w:lvlText w:val="•"/>
      <w:lvlJc w:val="left"/>
      <w:pPr>
        <w:tabs>
          <w:tab w:val="num" w:pos="720"/>
        </w:tabs>
        <w:ind w:left="720" w:hanging="360"/>
      </w:pPr>
      <w:rPr>
        <w:rFonts w:ascii="Arial" w:hAnsi="Arial" w:hint="default"/>
      </w:rPr>
    </w:lvl>
    <w:lvl w:ilvl="1" w:tplc="BE1A657A" w:tentative="1">
      <w:start w:val="1"/>
      <w:numFmt w:val="bullet"/>
      <w:lvlText w:val="•"/>
      <w:lvlJc w:val="left"/>
      <w:pPr>
        <w:tabs>
          <w:tab w:val="num" w:pos="1440"/>
        </w:tabs>
        <w:ind w:left="1440" w:hanging="360"/>
      </w:pPr>
      <w:rPr>
        <w:rFonts w:ascii="Arial" w:hAnsi="Arial" w:hint="default"/>
      </w:rPr>
    </w:lvl>
    <w:lvl w:ilvl="2" w:tplc="6936B86A" w:tentative="1">
      <w:start w:val="1"/>
      <w:numFmt w:val="bullet"/>
      <w:lvlText w:val="•"/>
      <w:lvlJc w:val="left"/>
      <w:pPr>
        <w:tabs>
          <w:tab w:val="num" w:pos="2160"/>
        </w:tabs>
        <w:ind w:left="2160" w:hanging="360"/>
      </w:pPr>
      <w:rPr>
        <w:rFonts w:ascii="Arial" w:hAnsi="Arial" w:hint="default"/>
      </w:rPr>
    </w:lvl>
    <w:lvl w:ilvl="3" w:tplc="4594BF72" w:tentative="1">
      <w:start w:val="1"/>
      <w:numFmt w:val="bullet"/>
      <w:lvlText w:val="•"/>
      <w:lvlJc w:val="left"/>
      <w:pPr>
        <w:tabs>
          <w:tab w:val="num" w:pos="2880"/>
        </w:tabs>
        <w:ind w:left="2880" w:hanging="360"/>
      </w:pPr>
      <w:rPr>
        <w:rFonts w:ascii="Arial" w:hAnsi="Arial" w:hint="default"/>
      </w:rPr>
    </w:lvl>
    <w:lvl w:ilvl="4" w:tplc="FC0019D2" w:tentative="1">
      <w:start w:val="1"/>
      <w:numFmt w:val="bullet"/>
      <w:lvlText w:val="•"/>
      <w:lvlJc w:val="left"/>
      <w:pPr>
        <w:tabs>
          <w:tab w:val="num" w:pos="3600"/>
        </w:tabs>
        <w:ind w:left="3600" w:hanging="360"/>
      </w:pPr>
      <w:rPr>
        <w:rFonts w:ascii="Arial" w:hAnsi="Arial" w:hint="default"/>
      </w:rPr>
    </w:lvl>
    <w:lvl w:ilvl="5" w:tplc="0DA61000" w:tentative="1">
      <w:start w:val="1"/>
      <w:numFmt w:val="bullet"/>
      <w:lvlText w:val="•"/>
      <w:lvlJc w:val="left"/>
      <w:pPr>
        <w:tabs>
          <w:tab w:val="num" w:pos="4320"/>
        </w:tabs>
        <w:ind w:left="4320" w:hanging="360"/>
      </w:pPr>
      <w:rPr>
        <w:rFonts w:ascii="Arial" w:hAnsi="Arial" w:hint="default"/>
      </w:rPr>
    </w:lvl>
    <w:lvl w:ilvl="6" w:tplc="0BCE1A18" w:tentative="1">
      <w:start w:val="1"/>
      <w:numFmt w:val="bullet"/>
      <w:lvlText w:val="•"/>
      <w:lvlJc w:val="left"/>
      <w:pPr>
        <w:tabs>
          <w:tab w:val="num" w:pos="5040"/>
        </w:tabs>
        <w:ind w:left="5040" w:hanging="360"/>
      </w:pPr>
      <w:rPr>
        <w:rFonts w:ascii="Arial" w:hAnsi="Arial" w:hint="default"/>
      </w:rPr>
    </w:lvl>
    <w:lvl w:ilvl="7" w:tplc="7A2EC234" w:tentative="1">
      <w:start w:val="1"/>
      <w:numFmt w:val="bullet"/>
      <w:lvlText w:val="•"/>
      <w:lvlJc w:val="left"/>
      <w:pPr>
        <w:tabs>
          <w:tab w:val="num" w:pos="5760"/>
        </w:tabs>
        <w:ind w:left="5760" w:hanging="360"/>
      </w:pPr>
      <w:rPr>
        <w:rFonts w:ascii="Arial" w:hAnsi="Arial" w:hint="default"/>
      </w:rPr>
    </w:lvl>
    <w:lvl w:ilvl="8" w:tplc="E904F1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DB37D0"/>
    <w:multiLevelType w:val="hybridMultilevel"/>
    <w:tmpl w:val="CE66945E"/>
    <w:lvl w:ilvl="0" w:tplc="5FF26020">
      <w:start w:val="1"/>
      <w:numFmt w:val="bullet"/>
      <w:lvlText w:val="•"/>
      <w:lvlJc w:val="left"/>
      <w:pPr>
        <w:tabs>
          <w:tab w:val="num" w:pos="720"/>
        </w:tabs>
        <w:ind w:left="720" w:hanging="360"/>
      </w:pPr>
      <w:rPr>
        <w:rFonts w:ascii="Arial" w:hAnsi="Arial" w:hint="default"/>
      </w:rPr>
    </w:lvl>
    <w:lvl w:ilvl="1" w:tplc="12106332">
      <w:numFmt w:val="bullet"/>
      <w:lvlText w:val="•"/>
      <w:lvlJc w:val="left"/>
      <w:pPr>
        <w:tabs>
          <w:tab w:val="num" w:pos="1440"/>
        </w:tabs>
        <w:ind w:left="1440" w:hanging="360"/>
      </w:pPr>
      <w:rPr>
        <w:rFonts w:ascii="Arial" w:hAnsi="Arial" w:hint="default"/>
      </w:rPr>
    </w:lvl>
    <w:lvl w:ilvl="2" w:tplc="14D80146" w:tentative="1">
      <w:start w:val="1"/>
      <w:numFmt w:val="bullet"/>
      <w:lvlText w:val="•"/>
      <w:lvlJc w:val="left"/>
      <w:pPr>
        <w:tabs>
          <w:tab w:val="num" w:pos="2160"/>
        </w:tabs>
        <w:ind w:left="2160" w:hanging="360"/>
      </w:pPr>
      <w:rPr>
        <w:rFonts w:ascii="Arial" w:hAnsi="Arial" w:hint="default"/>
      </w:rPr>
    </w:lvl>
    <w:lvl w:ilvl="3" w:tplc="21867196" w:tentative="1">
      <w:start w:val="1"/>
      <w:numFmt w:val="bullet"/>
      <w:lvlText w:val="•"/>
      <w:lvlJc w:val="left"/>
      <w:pPr>
        <w:tabs>
          <w:tab w:val="num" w:pos="2880"/>
        </w:tabs>
        <w:ind w:left="2880" w:hanging="360"/>
      </w:pPr>
      <w:rPr>
        <w:rFonts w:ascii="Arial" w:hAnsi="Arial" w:hint="default"/>
      </w:rPr>
    </w:lvl>
    <w:lvl w:ilvl="4" w:tplc="0AE43256" w:tentative="1">
      <w:start w:val="1"/>
      <w:numFmt w:val="bullet"/>
      <w:lvlText w:val="•"/>
      <w:lvlJc w:val="left"/>
      <w:pPr>
        <w:tabs>
          <w:tab w:val="num" w:pos="3600"/>
        </w:tabs>
        <w:ind w:left="3600" w:hanging="360"/>
      </w:pPr>
      <w:rPr>
        <w:rFonts w:ascii="Arial" w:hAnsi="Arial" w:hint="default"/>
      </w:rPr>
    </w:lvl>
    <w:lvl w:ilvl="5" w:tplc="8EFCFEA0" w:tentative="1">
      <w:start w:val="1"/>
      <w:numFmt w:val="bullet"/>
      <w:lvlText w:val="•"/>
      <w:lvlJc w:val="left"/>
      <w:pPr>
        <w:tabs>
          <w:tab w:val="num" w:pos="4320"/>
        </w:tabs>
        <w:ind w:left="4320" w:hanging="360"/>
      </w:pPr>
      <w:rPr>
        <w:rFonts w:ascii="Arial" w:hAnsi="Arial" w:hint="default"/>
      </w:rPr>
    </w:lvl>
    <w:lvl w:ilvl="6" w:tplc="C53660F2" w:tentative="1">
      <w:start w:val="1"/>
      <w:numFmt w:val="bullet"/>
      <w:lvlText w:val="•"/>
      <w:lvlJc w:val="left"/>
      <w:pPr>
        <w:tabs>
          <w:tab w:val="num" w:pos="5040"/>
        </w:tabs>
        <w:ind w:left="5040" w:hanging="360"/>
      </w:pPr>
      <w:rPr>
        <w:rFonts w:ascii="Arial" w:hAnsi="Arial" w:hint="default"/>
      </w:rPr>
    </w:lvl>
    <w:lvl w:ilvl="7" w:tplc="89A63592" w:tentative="1">
      <w:start w:val="1"/>
      <w:numFmt w:val="bullet"/>
      <w:lvlText w:val="•"/>
      <w:lvlJc w:val="left"/>
      <w:pPr>
        <w:tabs>
          <w:tab w:val="num" w:pos="5760"/>
        </w:tabs>
        <w:ind w:left="5760" w:hanging="360"/>
      </w:pPr>
      <w:rPr>
        <w:rFonts w:ascii="Arial" w:hAnsi="Arial" w:hint="default"/>
      </w:rPr>
    </w:lvl>
    <w:lvl w:ilvl="8" w:tplc="A9EC4A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FA2631"/>
    <w:multiLevelType w:val="hybridMultilevel"/>
    <w:tmpl w:val="AE92A5A8"/>
    <w:lvl w:ilvl="0" w:tplc="95C2D1E0">
      <w:start w:val="1"/>
      <w:numFmt w:val="bullet"/>
      <w:lvlText w:val="•"/>
      <w:lvlJc w:val="left"/>
      <w:pPr>
        <w:tabs>
          <w:tab w:val="num" w:pos="720"/>
        </w:tabs>
        <w:ind w:left="720" w:hanging="360"/>
      </w:pPr>
      <w:rPr>
        <w:rFonts w:ascii="Arial" w:hAnsi="Arial" w:hint="default"/>
      </w:rPr>
    </w:lvl>
    <w:lvl w:ilvl="1" w:tplc="16BEEF76" w:tentative="1">
      <w:start w:val="1"/>
      <w:numFmt w:val="bullet"/>
      <w:lvlText w:val="•"/>
      <w:lvlJc w:val="left"/>
      <w:pPr>
        <w:tabs>
          <w:tab w:val="num" w:pos="1440"/>
        </w:tabs>
        <w:ind w:left="1440" w:hanging="360"/>
      </w:pPr>
      <w:rPr>
        <w:rFonts w:ascii="Arial" w:hAnsi="Arial" w:hint="default"/>
      </w:rPr>
    </w:lvl>
    <w:lvl w:ilvl="2" w:tplc="3894E58E" w:tentative="1">
      <w:start w:val="1"/>
      <w:numFmt w:val="bullet"/>
      <w:lvlText w:val="•"/>
      <w:lvlJc w:val="left"/>
      <w:pPr>
        <w:tabs>
          <w:tab w:val="num" w:pos="2160"/>
        </w:tabs>
        <w:ind w:left="2160" w:hanging="360"/>
      </w:pPr>
      <w:rPr>
        <w:rFonts w:ascii="Arial" w:hAnsi="Arial" w:hint="default"/>
      </w:rPr>
    </w:lvl>
    <w:lvl w:ilvl="3" w:tplc="0BE827C8" w:tentative="1">
      <w:start w:val="1"/>
      <w:numFmt w:val="bullet"/>
      <w:lvlText w:val="•"/>
      <w:lvlJc w:val="left"/>
      <w:pPr>
        <w:tabs>
          <w:tab w:val="num" w:pos="2880"/>
        </w:tabs>
        <w:ind w:left="2880" w:hanging="360"/>
      </w:pPr>
      <w:rPr>
        <w:rFonts w:ascii="Arial" w:hAnsi="Arial" w:hint="default"/>
      </w:rPr>
    </w:lvl>
    <w:lvl w:ilvl="4" w:tplc="89342E46" w:tentative="1">
      <w:start w:val="1"/>
      <w:numFmt w:val="bullet"/>
      <w:lvlText w:val="•"/>
      <w:lvlJc w:val="left"/>
      <w:pPr>
        <w:tabs>
          <w:tab w:val="num" w:pos="3600"/>
        </w:tabs>
        <w:ind w:left="3600" w:hanging="360"/>
      </w:pPr>
      <w:rPr>
        <w:rFonts w:ascii="Arial" w:hAnsi="Arial" w:hint="default"/>
      </w:rPr>
    </w:lvl>
    <w:lvl w:ilvl="5" w:tplc="89F01C5C" w:tentative="1">
      <w:start w:val="1"/>
      <w:numFmt w:val="bullet"/>
      <w:lvlText w:val="•"/>
      <w:lvlJc w:val="left"/>
      <w:pPr>
        <w:tabs>
          <w:tab w:val="num" w:pos="4320"/>
        </w:tabs>
        <w:ind w:left="4320" w:hanging="360"/>
      </w:pPr>
      <w:rPr>
        <w:rFonts w:ascii="Arial" w:hAnsi="Arial" w:hint="default"/>
      </w:rPr>
    </w:lvl>
    <w:lvl w:ilvl="6" w:tplc="342E4668" w:tentative="1">
      <w:start w:val="1"/>
      <w:numFmt w:val="bullet"/>
      <w:lvlText w:val="•"/>
      <w:lvlJc w:val="left"/>
      <w:pPr>
        <w:tabs>
          <w:tab w:val="num" w:pos="5040"/>
        </w:tabs>
        <w:ind w:left="5040" w:hanging="360"/>
      </w:pPr>
      <w:rPr>
        <w:rFonts w:ascii="Arial" w:hAnsi="Arial" w:hint="default"/>
      </w:rPr>
    </w:lvl>
    <w:lvl w:ilvl="7" w:tplc="97D09AEC" w:tentative="1">
      <w:start w:val="1"/>
      <w:numFmt w:val="bullet"/>
      <w:lvlText w:val="•"/>
      <w:lvlJc w:val="left"/>
      <w:pPr>
        <w:tabs>
          <w:tab w:val="num" w:pos="5760"/>
        </w:tabs>
        <w:ind w:left="5760" w:hanging="360"/>
      </w:pPr>
      <w:rPr>
        <w:rFonts w:ascii="Arial" w:hAnsi="Arial" w:hint="default"/>
      </w:rPr>
    </w:lvl>
    <w:lvl w:ilvl="8" w:tplc="E3DC34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C72FFE"/>
    <w:multiLevelType w:val="hybridMultilevel"/>
    <w:tmpl w:val="A13875F2"/>
    <w:lvl w:ilvl="0" w:tplc="4FA0188E">
      <w:start w:val="1"/>
      <w:numFmt w:val="bullet"/>
      <w:lvlText w:val="•"/>
      <w:lvlJc w:val="left"/>
      <w:pPr>
        <w:tabs>
          <w:tab w:val="num" w:pos="720"/>
        </w:tabs>
        <w:ind w:left="720" w:hanging="360"/>
      </w:pPr>
      <w:rPr>
        <w:rFonts w:ascii="Arial" w:hAnsi="Arial" w:hint="default"/>
      </w:rPr>
    </w:lvl>
    <w:lvl w:ilvl="1" w:tplc="6650A10C">
      <w:numFmt w:val="bullet"/>
      <w:lvlText w:val="•"/>
      <w:lvlJc w:val="left"/>
      <w:pPr>
        <w:tabs>
          <w:tab w:val="num" w:pos="1440"/>
        </w:tabs>
        <w:ind w:left="1440" w:hanging="360"/>
      </w:pPr>
      <w:rPr>
        <w:rFonts w:ascii="Arial" w:hAnsi="Arial" w:hint="default"/>
      </w:rPr>
    </w:lvl>
    <w:lvl w:ilvl="2" w:tplc="E7DEC588" w:tentative="1">
      <w:start w:val="1"/>
      <w:numFmt w:val="bullet"/>
      <w:lvlText w:val="•"/>
      <w:lvlJc w:val="left"/>
      <w:pPr>
        <w:tabs>
          <w:tab w:val="num" w:pos="2160"/>
        </w:tabs>
        <w:ind w:left="2160" w:hanging="360"/>
      </w:pPr>
      <w:rPr>
        <w:rFonts w:ascii="Arial" w:hAnsi="Arial" w:hint="default"/>
      </w:rPr>
    </w:lvl>
    <w:lvl w:ilvl="3" w:tplc="9C18D5BA" w:tentative="1">
      <w:start w:val="1"/>
      <w:numFmt w:val="bullet"/>
      <w:lvlText w:val="•"/>
      <w:lvlJc w:val="left"/>
      <w:pPr>
        <w:tabs>
          <w:tab w:val="num" w:pos="2880"/>
        </w:tabs>
        <w:ind w:left="2880" w:hanging="360"/>
      </w:pPr>
      <w:rPr>
        <w:rFonts w:ascii="Arial" w:hAnsi="Arial" w:hint="default"/>
      </w:rPr>
    </w:lvl>
    <w:lvl w:ilvl="4" w:tplc="E738D40A" w:tentative="1">
      <w:start w:val="1"/>
      <w:numFmt w:val="bullet"/>
      <w:lvlText w:val="•"/>
      <w:lvlJc w:val="left"/>
      <w:pPr>
        <w:tabs>
          <w:tab w:val="num" w:pos="3600"/>
        </w:tabs>
        <w:ind w:left="3600" w:hanging="360"/>
      </w:pPr>
      <w:rPr>
        <w:rFonts w:ascii="Arial" w:hAnsi="Arial" w:hint="default"/>
      </w:rPr>
    </w:lvl>
    <w:lvl w:ilvl="5" w:tplc="FF46DF88" w:tentative="1">
      <w:start w:val="1"/>
      <w:numFmt w:val="bullet"/>
      <w:lvlText w:val="•"/>
      <w:lvlJc w:val="left"/>
      <w:pPr>
        <w:tabs>
          <w:tab w:val="num" w:pos="4320"/>
        </w:tabs>
        <w:ind w:left="4320" w:hanging="360"/>
      </w:pPr>
      <w:rPr>
        <w:rFonts w:ascii="Arial" w:hAnsi="Arial" w:hint="default"/>
      </w:rPr>
    </w:lvl>
    <w:lvl w:ilvl="6" w:tplc="F64C8718" w:tentative="1">
      <w:start w:val="1"/>
      <w:numFmt w:val="bullet"/>
      <w:lvlText w:val="•"/>
      <w:lvlJc w:val="left"/>
      <w:pPr>
        <w:tabs>
          <w:tab w:val="num" w:pos="5040"/>
        </w:tabs>
        <w:ind w:left="5040" w:hanging="360"/>
      </w:pPr>
      <w:rPr>
        <w:rFonts w:ascii="Arial" w:hAnsi="Arial" w:hint="default"/>
      </w:rPr>
    </w:lvl>
    <w:lvl w:ilvl="7" w:tplc="337A246E" w:tentative="1">
      <w:start w:val="1"/>
      <w:numFmt w:val="bullet"/>
      <w:lvlText w:val="•"/>
      <w:lvlJc w:val="left"/>
      <w:pPr>
        <w:tabs>
          <w:tab w:val="num" w:pos="5760"/>
        </w:tabs>
        <w:ind w:left="5760" w:hanging="360"/>
      </w:pPr>
      <w:rPr>
        <w:rFonts w:ascii="Arial" w:hAnsi="Arial" w:hint="default"/>
      </w:rPr>
    </w:lvl>
    <w:lvl w:ilvl="8" w:tplc="0A92F0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680929"/>
    <w:multiLevelType w:val="hybridMultilevel"/>
    <w:tmpl w:val="2BC44B0A"/>
    <w:lvl w:ilvl="0" w:tplc="1FC0651E">
      <w:start w:val="1"/>
      <w:numFmt w:val="bullet"/>
      <w:lvlText w:val="•"/>
      <w:lvlJc w:val="left"/>
      <w:pPr>
        <w:tabs>
          <w:tab w:val="num" w:pos="720"/>
        </w:tabs>
        <w:ind w:left="720" w:hanging="360"/>
      </w:pPr>
      <w:rPr>
        <w:rFonts w:ascii="Arial" w:hAnsi="Arial" w:hint="default"/>
      </w:rPr>
    </w:lvl>
    <w:lvl w:ilvl="1" w:tplc="8FF2B948">
      <w:numFmt w:val="bullet"/>
      <w:lvlText w:val="•"/>
      <w:lvlJc w:val="left"/>
      <w:pPr>
        <w:tabs>
          <w:tab w:val="num" w:pos="1440"/>
        </w:tabs>
        <w:ind w:left="1440" w:hanging="360"/>
      </w:pPr>
      <w:rPr>
        <w:rFonts w:ascii="Arial" w:hAnsi="Arial" w:hint="default"/>
      </w:rPr>
    </w:lvl>
    <w:lvl w:ilvl="2" w:tplc="7A8E13CA" w:tentative="1">
      <w:start w:val="1"/>
      <w:numFmt w:val="bullet"/>
      <w:lvlText w:val="•"/>
      <w:lvlJc w:val="left"/>
      <w:pPr>
        <w:tabs>
          <w:tab w:val="num" w:pos="2160"/>
        </w:tabs>
        <w:ind w:left="2160" w:hanging="360"/>
      </w:pPr>
      <w:rPr>
        <w:rFonts w:ascii="Arial" w:hAnsi="Arial" w:hint="default"/>
      </w:rPr>
    </w:lvl>
    <w:lvl w:ilvl="3" w:tplc="6C428750" w:tentative="1">
      <w:start w:val="1"/>
      <w:numFmt w:val="bullet"/>
      <w:lvlText w:val="•"/>
      <w:lvlJc w:val="left"/>
      <w:pPr>
        <w:tabs>
          <w:tab w:val="num" w:pos="2880"/>
        </w:tabs>
        <w:ind w:left="2880" w:hanging="360"/>
      </w:pPr>
      <w:rPr>
        <w:rFonts w:ascii="Arial" w:hAnsi="Arial" w:hint="default"/>
      </w:rPr>
    </w:lvl>
    <w:lvl w:ilvl="4" w:tplc="70CEFE8E" w:tentative="1">
      <w:start w:val="1"/>
      <w:numFmt w:val="bullet"/>
      <w:lvlText w:val="•"/>
      <w:lvlJc w:val="left"/>
      <w:pPr>
        <w:tabs>
          <w:tab w:val="num" w:pos="3600"/>
        </w:tabs>
        <w:ind w:left="3600" w:hanging="360"/>
      </w:pPr>
      <w:rPr>
        <w:rFonts w:ascii="Arial" w:hAnsi="Arial" w:hint="default"/>
      </w:rPr>
    </w:lvl>
    <w:lvl w:ilvl="5" w:tplc="39D4FC0A" w:tentative="1">
      <w:start w:val="1"/>
      <w:numFmt w:val="bullet"/>
      <w:lvlText w:val="•"/>
      <w:lvlJc w:val="left"/>
      <w:pPr>
        <w:tabs>
          <w:tab w:val="num" w:pos="4320"/>
        </w:tabs>
        <w:ind w:left="4320" w:hanging="360"/>
      </w:pPr>
      <w:rPr>
        <w:rFonts w:ascii="Arial" w:hAnsi="Arial" w:hint="default"/>
      </w:rPr>
    </w:lvl>
    <w:lvl w:ilvl="6" w:tplc="A3D48CEC" w:tentative="1">
      <w:start w:val="1"/>
      <w:numFmt w:val="bullet"/>
      <w:lvlText w:val="•"/>
      <w:lvlJc w:val="left"/>
      <w:pPr>
        <w:tabs>
          <w:tab w:val="num" w:pos="5040"/>
        </w:tabs>
        <w:ind w:left="5040" w:hanging="360"/>
      </w:pPr>
      <w:rPr>
        <w:rFonts w:ascii="Arial" w:hAnsi="Arial" w:hint="default"/>
      </w:rPr>
    </w:lvl>
    <w:lvl w:ilvl="7" w:tplc="9DC04504" w:tentative="1">
      <w:start w:val="1"/>
      <w:numFmt w:val="bullet"/>
      <w:lvlText w:val="•"/>
      <w:lvlJc w:val="left"/>
      <w:pPr>
        <w:tabs>
          <w:tab w:val="num" w:pos="5760"/>
        </w:tabs>
        <w:ind w:left="5760" w:hanging="360"/>
      </w:pPr>
      <w:rPr>
        <w:rFonts w:ascii="Arial" w:hAnsi="Arial" w:hint="default"/>
      </w:rPr>
    </w:lvl>
    <w:lvl w:ilvl="8" w:tplc="101E93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D465E3"/>
    <w:multiLevelType w:val="hybridMultilevel"/>
    <w:tmpl w:val="12882DF6"/>
    <w:lvl w:ilvl="0" w:tplc="AB94E904">
      <w:start w:val="1"/>
      <w:numFmt w:val="bullet"/>
      <w:lvlText w:val="•"/>
      <w:lvlJc w:val="left"/>
      <w:pPr>
        <w:tabs>
          <w:tab w:val="num" w:pos="720"/>
        </w:tabs>
        <w:ind w:left="720" w:hanging="360"/>
      </w:pPr>
      <w:rPr>
        <w:rFonts w:ascii="Arial" w:hAnsi="Arial" w:hint="default"/>
      </w:rPr>
    </w:lvl>
    <w:lvl w:ilvl="1" w:tplc="D2825A1C">
      <w:numFmt w:val="bullet"/>
      <w:lvlText w:val="•"/>
      <w:lvlJc w:val="left"/>
      <w:pPr>
        <w:tabs>
          <w:tab w:val="num" w:pos="1440"/>
        </w:tabs>
        <w:ind w:left="1440" w:hanging="360"/>
      </w:pPr>
      <w:rPr>
        <w:rFonts w:ascii="Arial" w:hAnsi="Arial" w:hint="default"/>
      </w:rPr>
    </w:lvl>
    <w:lvl w:ilvl="2" w:tplc="602E48AE" w:tentative="1">
      <w:start w:val="1"/>
      <w:numFmt w:val="bullet"/>
      <w:lvlText w:val="•"/>
      <w:lvlJc w:val="left"/>
      <w:pPr>
        <w:tabs>
          <w:tab w:val="num" w:pos="2160"/>
        </w:tabs>
        <w:ind w:left="2160" w:hanging="360"/>
      </w:pPr>
      <w:rPr>
        <w:rFonts w:ascii="Arial" w:hAnsi="Arial" w:hint="default"/>
      </w:rPr>
    </w:lvl>
    <w:lvl w:ilvl="3" w:tplc="C054F368" w:tentative="1">
      <w:start w:val="1"/>
      <w:numFmt w:val="bullet"/>
      <w:lvlText w:val="•"/>
      <w:lvlJc w:val="left"/>
      <w:pPr>
        <w:tabs>
          <w:tab w:val="num" w:pos="2880"/>
        </w:tabs>
        <w:ind w:left="2880" w:hanging="360"/>
      </w:pPr>
      <w:rPr>
        <w:rFonts w:ascii="Arial" w:hAnsi="Arial" w:hint="default"/>
      </w:rPr>
    </w:lvl>
    <w:lvl w:ilvl="4" w:tplc="95FA1A22" w:tentative="1">
      <w:start w:val="1"/>
      <w:numFmt w:val="bullet"/>
      <w:lvlText w:val="•"/>
      <w:lvlJc w:val="left"/>
      <w:pPr>
        <w:tabs>
          <w:tab w:val="num" w:pos="3600"/>
        </w:tabs>
        <w:ind w:left="3600" w:hanging="360"/>
      </w:pPr>
      <w:rPr>
        <w:rFonts w:ascii="Arial" w:hAnsi="Arial" w:hint="default"/>
      </w:rPr>
    </w:lvl>
    <w:lvl w:ilvl="5" w:tplc="EC54FEDE" w:tentative="1">
      <w:start w:val="1"/>
      <w:numFmt w:val="bullet"/>
      <w:lvlText w:val="•"/>
      <w:lvlJc w:val="left"/>
      <w:pPr>
        <w:tabs>
          <w:tab w:val="num" w:pos="4320"/>
        </w:tabs>
        <w:ind w:left="4320" w:hanging="360"/>
      </w:pPr>
      <w:rPr>
        <w:rFonts w:ascii="Arial" w:hAnsi="Arial" w:hint="default"/>
      </w:rPr>
    </w:lvl>
    <w:lvl w:ilvl="6" w:tplc="2B3CEA1C" w:tentative="1">
      <w:start w:val="1"/>
      <w:numFmt w:val="bullet"/>
      <w:lvlText w:val="•"/>
      <w:lvlJc w:val="left"/>
      <w:pPr>
        <w:tabs>
          <w:tab w:val="num" w:pos="5040"/>
        </w:tabs>
        <w:ind w:left="5040" w:hanging="360"/>
      </w:pPr>
      <w:rPr>
        <w:rFonts w:ascii="Arial" w:hAnsi="Arial" w:hint="default"/>
      </w:rPr>
    </w:lvl>
    <w:lvl w:ilvl="7" w:tplc="B8E26BBA" w:tentative="1">
      <w:start w:val="1"/>
      <w:numFmt w:val="bullet"/>
      <w:lvlText w:val="•"/>
      <w:lvlJc w:val="left"/>
      <w:pPr>
        <w:tabs>
          <w:tab w:val="num" w:pos="5760"/>
        </w:tabs>
        <w:ind w:left="5760" w:hanging="360"/>
      </w:pPr>
      <w:rPr>
        <w:rFonts w:ascii="Arial" w:hAnsi="Arial" w:hint="default"/>
      </w:rPr>
    </w:lvl>
    <w:lvl w:ilvl="8" w:tplc="4D38C9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6B1424"/>
    <w:multiLevelType w:val="hybridMultilevel"/>
    <w:tmpl w:val="AB3C99E0"/>
    <w:lvl w:ilvl="0" w:tplc="A80C6068">
      <w:start w:val="1"/>
      <w:numFmt w:val="bullet"/>
      <w:lvlText w:val="•"/>
      <w:lvlJc w:val="left"/>
      <w:pPr>
        <w:tabs>
          <w:tab w:val="num" w:pos="720"/>
        </w:tabs>
        <w:ind w:left="720" w:hanging="360"/>
      </w:pPr>
      <w:rPr>
        <w:rFonts w:ascii="Arial" w:hAnsi="Arial" w:hint="default"/>
      </w:rPr>
    </w:lvl>
    <w:lvl w:ilvl="1" w:tplc="0252695E">
      <w:numFmt w:val="bullet"/>
      <w:lvlText w:val="•"/>
      <w:lvlJc w:val="left"/>
      <w:pPr>
        <w:tabs>
          <w:tab w:val="num" w:pos="1440"/>
        </w:tabs>
        <w:ind w:left="1440" w:hanging="360"/>
      </w:pPr>
      <w:rPr>
        <w:rFonts w:ascii="Arial" w:hAnsi="Arial" w:hint="default"/>
      </w:rPr>
    </w:lvl>
    <w:lvl w:ilvl="2" w:tplc="B4F4A4D0" w:tentative="1">
      <w:start w:val="1"/>
      <w:numFmt w:val="bullet"/>
      <w:lvlText w:val="•"/>
      <w:lvlJc w:val="left"/>
      <w:pPr>
        <w:tabs>
          <w:tab w:val="num" w:pos="2160"/>
        </w:tabs>
        <w:ind w:left="2160" w:hanging="360"/>
      </w:pPr>
      <w:rPr>
        <w:rFonts w:ascii="Arial" w:hAnsi="Arial" w:hint="default"/>
      </w:rPr>
    </w:lvl>
    <w:lvl w:ilvl="3" w:tplc="3D7E7AFC" w:tentative="1">
      <w:start w:val="1"/>
      <w:numFmt w:val="bullet"/>
      <w:lvlText w:val="•"/>
      <w:lvlJc w:val="left"/>
      <w:pPr>
        <w:tabs>
          <w:tab w:val="num" w:pos="2880"/>
        </w:tabs>
        <w:ind w:left="2880" w:hanging="360"/>
      </w:pPr>
      <w:rPr>
        <w:rFonts w:ascii="Arial" w:hAnsi="Arial" w:hint="default"/>
      </w:rPr>
    </w:lvl>
    <w:lvl w:ilvl="4" w:tplc="B57CEE40" w:tentative="1">
      <w:start w:val="1"/>
      <w:numFmt w:val="bullet"/>
      <w:lvlText w:val="•"/>
      <w:lvlJc w:val="left"/>
      <w:pPr>
        <w:tabs>
          <w:tab w:val="num" w:pos="3600"/>
        </w:tabs>
        <w:ind w:left="3600" w:hanging="360"/>
      </w:pPr>
      <w:rPr>
        <w:rFonts w:ascii="Arial" w:hAnsi="Arial" w:hint="default"/>
      </w:rPr>
    </w:lvl>
    <w:lvl w:ilvl="5" w:tplc="8DF21B78" w:tentative="1">
      <w:start w:val="1"/>
      <w:numFmt w:val="bullet"/>
      <w:lvlText w:val="•"/>
      <w:lvlJc w:val="left"/>
      <w:pPr>
        <w:tabs>
          <w:tab w:val="num" w:pos="4320"/>
        </w:tabs>
        <w:ind w:left="4320" w:hanging="360"/>
      </w:pPr>
      <w:rPr>
        <w:rFonts w:ascii="Arial" w:hAnsi="Arial" w:hint="default"/>
      </w:rPr>
    </w:lvl>
    <w:lvl w:ilvl="6" w:tplc="40BCF7EA" w:tentative="1">
      <w:start w:val="1"/>
      <w:numFmt w:val="bullet"/>
      <w:lvlText w:val="•"/>
      <w:lvlJc w:val="left"/>
      <w:pPr>
        <w:tabs>
          <w:tab w:val="num" w:pos="5040"/>
        </w:tabs>
        <w:ind w:left="5040" w:hanging="360"/>
      </w:pPr>
      <w:rPr>
        <w:rFonts w:ascii="Arial" w:hAnsi="Arial" w:hint="default"/>
      </w:rPr>
    </w:lvl>
    <w:lvl w:ilvl="7" w:tplc="8E887718" w:tentative="1">
      <w:start w:val="1"/>
      <w:numFmt w:val="bullet"/>
      <w:lvlText w:val="•"/>
      <w:lvlJc w:val="left"/>
      <w:pPr>
        <w:tabs>
          <w:tab w:val="num" w:pos="5760"/>
        </w:tabs>
        <w:ind w:left="5760" w:hanging="360"/>
      </w:pPr>
      <w:rPr>
        <w:rFonts w:ascii="Arial" w:hAnsi="Arial" w:hint="default"/>
      </w:rPr>
    </w:lvl>
    <w:lvl w:ilvl="8" w:tplc="46A0F2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6C3F14"/>
    <w:multiLevelType w:val="hybridMultilevel"/>
    <w:tmpl w:val="2E5E17F2"/>
    <w:lvl w:ilvl="0" w:tplc="E508E016">
      <w:start w:val="1"/>
      <w:numFmt w:val="bullet"/>
      <w:lvlText w:val="•"/>
      <w:lvlJc w:val="left"/>
      <w:pPr>
        <w:tabs>
          <w:tab w:val="num" w:pos="720"/>
        </w:tabs>
        <w:ind w:left="720" w:hanging="360"/>
      </w:pPr>
      <w:rPr>
        <w:rFonts w:ascii="Arial" w:hAnsi="Arial" w:hint="default"/>
      </w:rPr>
    </w:lvl>
    <w:lvl w:ilvl="1" w:tplc="381626DC">
      <w:numFmt w:val="bullet"/>
      <w:lvlText w:val="•"/>
      <w:lvlJc w:val="left"/>
      <w:pPr>
        <w:tabs>
          <w:tab w:val="num" w:pos="1440"/>
        </w:tabs>
        <w:ind w:left="1440" w:hanging="360"/>
      </w:pPr>
      <w:rPr>
        <w:rFonts w:ascii="Arial" w:hAnsi="Arial" w:hint="default"/>
      </w:rPr>
    </w:lvl>
    <w:lvl w:ilvl="2" w:tplc="3DAC72C4" w:tentative="1">
      <w:start w:val="1"/>
      <w:numFmt w:val="bullet"/>
      <w:lvlText w:val="•"/>
      <w:lvlJc w:val="left"/>
      <w:pPr>
        <w:tabs>
          <w:tab w:val="num" w:pos="2160"/>
        </w:tabs>
        <w:ind w:left="2160" w:hanging="360"/>
      </w:pPr>
      <w:rPr>
        <w:rFonts w:ascii="Arial" w:hAnsi="Arial" w:hint="default"/>
      </w:rPr>
    </w:lvl>
    <w:lvl w:ilvl="3" w:tplc="22D251BE" w:tentative="1">
      <w:start w:val="1"/>
      <w:numFmt w:val="bullet"/>
      <w:lvlText w:val="•"/>
      <w:lvlJc w:val="left"/>
      <w:pPr>
        <w:tabs>
          <w:tab w:val="num" w:pos="2880"/>
        </w:tabs>
        <w:ind w:left="2880" w:hanging="360"/>
      </w:pPr>
      <w:rPr>
        <w:rFonts w:ascii="Arial" w:hAnsi="Arial" w:hint="default"/>
      </w:rPr>
    </w:lvl>
    <w:lvl w:ilvl="4" w:tplc="3FA61B72" w:tentative="1">
      <w:start w:val="1"/>
      <w:numFmt w:val="bullet"/>
      <w:lvlText w:val="•"/>
      <w:lvlJc w:val="left"/>
      <w:pPr>
        <w:tabs>
          <w:tab w:val="num" w:pos="3600"/>
        </w:tabs>
        <w:ind w:left="3600" w:hanging="360"/>
      </w:pPr>
      <w:rPr>
        <w:rFonts w:ascii="Arial" w:hAnsi="Arial" w:hint="default"/>
      </w:rPr>
    </w:lvl>
    <w:lvl w:ilvl="5" w:tplc="3702A8CE">
      <w:numFmt w:val="bullet"/>
      <w:lvlText w:val="•"/>
      <w:lvlJc w:val="left"/>
      <w:pPr>
        <w:tabs>
          <w:tab w:val="num" w:pos="4320"/>
        </w:tabs>
        <w:ind w:left="4320" w:hanging="360"/>
      </w:pPr>
      <w:rPr>
        <w:rFonts w:ascii="Arial" w:hAnsi="Arial" w:hint="default"/>
      </w:rPr>
    </w:lvl>
    <w:lvl w:ilvl="6" w:tplc="81E6E236" w:tentative="1">
      <w:start w:val="1"/>
      <w:numFmt w:val="bullet"/>
      <w:lvlText w:val="•"/>
      <w:lvlJc w:val="left"/>
      <w:pPr>
        <w:tabs>
          <w:tab w:val="num" w:pos="5040"/>
        </w:tabs>
        <w:ind w:left="5040" w:hanging="360"/>
      </w:pPr>
      <w:rPr>
        <w:rFonts w:ascii="Arial" w:hAnsi="Arial" w:hint="default"/>
      </w:rPr>
    </w:lvl>
    <w:lvl w:ilvl="7" w:tplc="EC7C057A" w:tentative="1">
      <w:start w:val="1"/>
      <w:numFmt w:val="bullet"/>
      <w:lvlText w:val="•"/>
      <w:lvlJc w:val="left"/>
      <w:pPr>
        <w:tabs>
          <w:tab w:val="num" w:pos="5760"/>
        </w:tabs>
        <w:ind w:left="5760" w:hanging="360"/>
      </w:pPr>
      <w:rPr>
        <w:rFonts w:ascii="Arial" w:hAnsi="Arial" w:hint="default"/>
      </w:rPr>
    </w:lvl>
    <w:lvl w:ilvl="8" w:tplc="55AE80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E91840"/>
    <w:multiLevelType w:val="hybridMultilevel"/>
    <w:tmpl w:val="FC6ECE52"/>
    <w:lvl w:ilvl="0" w:tplc="A21C7D52">
      <w:start w:val="1"/>
      <w:numFmt w:val="bullet"/>
      <w:lvlText w:val="•"/>
      <w:lvlJc w:val="left"/>
      <w:pPr>
        <w:tabs>
          <w:tab w:val="num" w:pos="720"/>
        </w:tabs>
        <w:ind w:left="720" w:hanging="360"/>
      </w:pPr>
      <w:rPr>
        <w:rFonts w:ascii="Arial" w:hAnsi="Arial" w:hint="default"/>
      </w:rPr>
    </w:lvl>
    <w:lvl w:ilvl="1" w:tplc="33A002B8" w:tentative="1">
      <w:start w:val="1"/>
      <w:numFmt w:val="bullet"/>
      <w:lvlText w:val="•"/>
      <w:lvlJc w:val="left"/>
      <w:pPr>
        <w:tabs>
          <w:tab w:val="num" w:pos="1440"/>
        </w:tabs>
        <w:ind w:left="1440" w:hanging="360"/>
      </w:pPr>
      <w:rPr>
        <w:rFonts w:ascii="Arial" w:hAnsi="Arial" w:hint="default"/>
      </w:rPr>
    </w:lvl>
    <w:lvl w:ilvl="2" w:tplc="99746214" w:tentative="1">
      <w:start w:val="1"/>
      <w:numFmt w:val="bullet"/>
      <w:lvlText w:val="•"/>
      <w:lvlJc w:val="left"/>
      <w:pPr>
        <w:tabs>
          <w:tab w:val="num" w:pos="2160"/>
        </w:tabs>
        <w:ind w:left="2160" w:hanging="360"/>
      </w:pPr>
      <w:rPr>
        <w:rFonts w:ascii="Arial" w:hAnsi="Arial" w:hint="default"/>
      </w:rPr>
    </w:lvl>
    <w:lvl w:ilvl="3" w:tplc="0F2C8944" w:tentative="1">
      <w:start w:val="1"/>
      <w:numFmt w:val="bullet"/>
      <w:lvlText w:val="•"/>
      <w:lvlJc w:val="left"/>
      <w:pPr>
        <w:tabs>
          <w:tab w:val="num" w:pos="2880"/>
        </w:tabs>
        <w:ind w:left="2880" w:hanging="360"/>
      </w:pPr>
      <w:rPr>
        <w:rFonts w:ascii="Arial" w:hAnsi="Arial" w:hint="default"/>
      </w:rPr>
    </w:lvl>
    <w:lvl w:ilvl="4" w:tplc="97FE9140" w:tentative="1">
      <w:start w:val="1"/>
      <w:numFmt w:val="bullet"/>
      <w:lvlText w:val="•"/>
      <w:lvlJc w:val="left"/>
      <w:pPr>
        <w:tabs>
          <w:tab w:val="num" w:pos="3600"/>
        </w:tabs>
        <w:ind w:left="3600" w:hanging="360"/>
      </w:pPr>
      <w:rPr>
        <w:rFonts w:ascii="Arial" w:hAnsi="Arial" w:hint="default"/>
      </w:rPr>
    </w:lvl>
    <w:lvl w:ilvl="5" w:tplc="BE789D88" w:tentative="1">
      <w:start w:val="1"/>
      <w:numFmt w:val="bullet"/>
      <w:lvlText w:val="•"/>
      <w:lvlJc w:val="left"/>
      <w:pPr>
        <w:tabs>
          <w:tab w:val="num" w:pos="4320"/>
        </w:tabs>
        <w:ind w:left="4320" w:hanging="360"/>
      </w:pPr>
      <w:rPr>
        <w:rFonts w:ascii="Arial" w:hAnsi="Arial" w:hint="default"/>
      </w:rPr>
    </w:lvl>
    <w:lvl w:ilvl="6" w:tplc="131A4A5A" w:tentative="1">
      <w:start w:val="1"/>
      <w:numFmt w:val="bullet"/>
      <w:lvlText w:val="•"/>
      <w:lvlJc w:val="left"/>
      <w:pPr>
        <w:tabs>
          <w:tab w:val="num" w:pos="5040"/>
        </w:tabs>
        <w:ind w:left="5040" w:hanging="360"/>
      </w:pPr>
      <w:rPr>
        <w:rFonts w:ascii="Arial" w:hAnsi="Arial" w:hint="default"/>
      </w:rPr>
    </w:lvl>
    <w:lvl w:ilvl="7" w:tplc="DF74FFC4" w:tentative="1">
      <w:start w:val="1"/>
      <w:numFmt w:val="bullet"/>
      <w:lvlText w:val="•"/>
      <w:lvlJc w:val="left"/>
      <w:pPr>
        <w:tabs>
          <w:tab w:val="num" w:pos="5760"/>
        </w:tabs>
        <w:ind w:left="5760" w:hanging="360"/>
      </w:pPr>
      <w:rPr>
        <w:rFonts w:ascii="Arial" w:hAnsi="Arial" w:hint="default"/>
      </w:rPr>
    </w:lvl>
    <w:lvl w:ilvl="8" w:tplc="A10862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C03333"/>
    <w:multiLevelType w:val="hybridMultilevel"/>
    <w:tmpl w:val="B552C026"/>
    <w:lvl w:ilvl="0" w:tplc="1D86F88A">
      <w:start w:val="1"/>
      <w:numFmt w:val="bullet"/>
      <w:lvlText w:val="•"/>
      <w:lvlJc w:val="left"/>
      <w:pPr>
        <w:tabs>
          <w:tab w:val="num" w:pos="720"/>
        </w:tabs>
        <w:ind w:left="720" w:hanging="360"/>
      </w:pPr>
      <w:rPr>
        <w:rFonts w:ascii="Arial" w:hAnsi="Arial" w:hint="default"/>
      </w:rPr>
    </w:lvl>
    <w:lvl w:ilvl="1" w:tplc="866E9576" w:tentative="1">
      <w:start w:val="1"/>
      <w:numFmt w:val="bullet"/>
      <w:lvlText w:val="•"/>
      <w:lvlJc w:val="left"/>
      <w:pPr>
        <w:tabs>
          <w:tab w:val="num" w:pos="1440"/>
        </w:tabs>
        <w:ind w:left="1440" w:hanging="360"/>
      </w:pPr>
      <w:rPr>
        <w:rFonts w:ascii="Arial" w:hAnsi="Arial" w:hint="default"/>
      </w:rPr>
    </w:lvl>
    <w:lvl w:ilvl="2" w:tplc="4B7AD9E6" w:tentative="1">
      <w:start w:val="1"/>
      <w:numFmt w:val="bullet"/>
      <w:lvlText w:val="•"/>
      <w:lvlJc w:val="left"/>
      <w:pPr>
        <w:tabs>
          <w:tab w:val="num" w:pos="2160"/>
        </w:tabs>
        <w:ind w:left="2160" w:hanging="360"/>
      </w:pPr>
      <w:rPr>
        <w:rFonts w:ascii="Arial" w:hAnsi="Arial" w:hint="default"/>
      </w:rPr>
    </w:lvl>
    <w:lvl w:ilvl="3" w:tplc="C8FE3D36" w:tentative="1">
      <w:start w:val="1"/>
      <w:numFmt w:val="bullet"/>
      <w:lvlText w:val="•"/>
      <w:lvlJc w:val="left"/>
      <w:pPr>
        <w:tabs>
          <w:tab w:val="num" w:pos="2880"/>
        </w:tabs>
        <w:ind w:left="2880" w:hanging="360"/>
      </w:pPr>
      <w:rPr>
        <w:rFonts w:ascii="Arial" w:hAnsi="Arial" w:hint="default"/>
      </w:rPr>
    </w:lvl>
    <w:lvl w:ilvl="4" w:tplc="A318803E" w:tentative="1">
      <w:start w:val="1"/>
      <w:numFmt w:val="bullet"/>
      <w:lvlText w:val="•"/>
      <w:lvlJc w:val="left"/>
      <w:pPr>
        <w:tabs>
          <w:tab w:val="num" w:pos="3600"/>
        </w:tabs>
        <w:ind w:left="3600" w:hanging="360"/>
      </w:pPr>
      <w:rPr>
        <w:rFonts w:ascii="Arial" w:hAnsi="Arial" w:hint="default"/>
      </w:rPr>
    </w:lvl>
    <w:lvl w:ilvl="5" w:tplc="40568610" w:tentative="1">
      <w:start w:val="1"/>
      <w:numFmt w:val="bullet"/>
      <w:lvlText w:val="•"/>
      <w:lvlJc w:val="left"/>
      <w:pPr>
        <w:tabs>
          <w:tab w:val="num" w:pos="4320"/>
        </w:tabs>
        <w:ind w:left="4320" w:hanging="360"/>
      </w:pPr>
      <w:rPr>
        <w:rFonts w:ascii="Arial" w:hAnsi="Arial" w:hint="default"/>
      </w:rPr>
    </w:lvl>
    <w:lvl w:ilvl="6" w:tplc="BC382EE2" w:tentative="1">
      <w:start w:val="1"/>
      <w:numFmt w:val="bullet"/>
      <w:lvlText w:val="•"/>
      <w:lvlJc w:val="left"/>
      <w:pPr>
        <w:tabs>
          <w:tab w:val="num" w:pos="5040"/>
        </w:tabs>
        <w:ind w:left="5040" w:hanging="360"/>
      </w:pPr>
      <w:rPr>
        <w:rFonts w:ascii="Arial" w:hAnsi="Arial" w:hint="default"/>
      </w:rPr>
    </w:lvl>
    <w:lvl w:ilvl="7" w:tplc="1C5A0BC6" w:tentative="1">
      <w:start w:val="1"/>
      <w:numFmt w:val="bullet"/>
      <w:lvlText w:val="•"/>
      <w:lvlJc w:val="left"/>
      <w:pPr>
        <w:tabs>
          <w:tab w:val="num" w:pos="5760"/>
        </w:tabs>
        <w:ind w:left="5760" w:hanging="360"/>
      </w:pPr>
      <w:rPr>
        <w:rFonts w:ascii="Arial" w:hAnsi="Arial" w:hint="default"/>
      </w:rPr>
    </w:lvl>
    <w:lvl w:ilvl="8" w:tplc="11C40C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E9B2AF9"/>
    <w:multiLevelType w:val="hybridMultilevel"/>
    <w:tmpl w:val="9FC6E12E"/>
    <w:lvl w:ilvl="0" w:tplc="5FFA6872">
      <w:start w:val="1"/>
      <w:numFmt w:val="bullet"/>
      <w:lvlText w:val="•"/>
      <w:lvlJc w:val="left"/>
      <w:pPr>
        <w:tabs>
          <w:tab w:val="num" w:pos="720"/>
        </w:tabs>
        <w:ind w:left="720" w:hanging="360"/>
      </w:pPr>
      <w:rPr>
        <w:rFonts w:ascii="Arial" w:hAnsi="Arial" w:hint="default"/>
      </w:rPr>
    </w:lvl>
    <w:lvl w:ilvl="1" w:tplc="4AB0C83E">
      <w:start w:val="1"/>
      <w:numFmt w:val="bullet"/>
      <w:lvlText w:val="•"/>
      <w:lvlJc w:val="left"/>
      <w:pPr>
        <w:tabs>
          <w:tab w:val="num" w:pos="1440"/>
        </w:tabs>
        <w:ind w:left="1440" w:hanging="360"/>
      </w:pPr>
      <w:rPr>
        <w:rFonts w:ascii="Arial" w:hAnsi="Arial" w:hint="default"/>
      </w:rPr>
    </w:lvl>
    <w:lvl w:ilvl="2" w:tplc="AB64CC6A" w:tentative="1">
      <w:start w:val="1"/>
      <w:numFmt w:val="bullet"/>
      <w:lvlText w:val="•"/>
      <w:lvlJc w:val="left"/>
      <w:pPr>
        <w:tabs>
          <w:tab w:val="num" w:pos="2160"/>
        </w:tabs>
        <w:ind w:left="2160" w:hanging="360"/>
      </w:pPr>
      <w:rPr>
        <w:rFonts w:ascii="Arial" w:hAnsi="Arial" w:hint="default"/>
      </w:rPr>
    </w:lvl>
    <w:lvl w:ilvl="3" w:tplc="BBBE20E6" w:tentative="1">
      <w:start w:val="1"/>
      <w:numFmt w:val="bullet"/>
      <w:lvlText w:val="•"/>
      <w:lvlJc w:val="left"/>
      <w:pPr>
        <w:tabs>
          <w:tab w:val="num" w:pos="2880"/>
        </w:tabs>
        <w:ind w:left="2880" w:hanging="360"/>
      </w:pPr>
      <w:rPr>
        <w:rFonts w:ascii="Arial" w:hAnsi="Arial" w:hint="default"/>
      </w:rPr>
    </w:lvl>
    <w:lvl w:ilvl="4" w:tplc="7466E0F6" w:tentative="1">
      <w:start w:val="1"/>
      <w:numFmt w:val="bullet"/>
      <w:lvlText w:val="•"/>
      <w:lvlJc w:val="left"/>
      <w:pPr>
        <w:tabs>
          <w:tab w:val="num" w:pos="3600"/>
        </w:tabs>
        <w:ind w:left="3600" w:hanging="360"/>
      </w:pPr>
      <w:rPr>
        <w:rFonts w:ascii="Arial" w:hAnsi="Arial" w:hint="default"/>
      </w:rPr>
    </w:lvl>
    <w:lvl w:ilvl="5" w:tplc="CAAA88F2" w:tentative="1">
      <w:start w:val="1"/>
      <w:numFmt w:val="bullet"/>
      <w:lvlText w:val="•"/>
      <w:lvlJc w:val="left"/>
      <w:pPr>
        <w:tabs>
          <w:tab w:val="num" w:pos="4320"/>
        </w:tabs>
        <w:ind w:left="4320" w:hanging="360"/>
      </w:pPr>
      <w:rPr>
        <w:rFonts w:ascii="Arial" w:hAnsi="Arial" w:hint="default"/>
      </w:rPr>
    </w:lvl>
    <w:lvl w:ilvl="6" w:tplc="2CD423DC" w:tentative="1">
      <w:start w:val="1"/>
      <w:numFmt w:val="bullet"/>
      <w:lvlText w:val="•"/>
      <w:lvlJc w:val="left"/>
      <w:pPr>
        <w:tabs>
          <w:tab w:val="num" w:pos="5040"/>
        </w:tabs>
        <w:ind w:left="5040" w:hanging="360"/>
      </w:pPr>
      <w:rPr>
        <w:rFonts w:ascii="Arial" w:hAnsi="Arial" w:hint="default"/>
      </w:rPr>
    </w:lvl>
    <w:lvl w:ilvl="7" w:tplc="396C4F32" w:tentative="1">
      <w:start w:val="1"/>
      <w:numFmt w:val="bullet"/>
      <w:lvlText w:val="•"/>
      <w:lvlJc w:val="left"/>
      <w:pPr>
        <w:tabs>
          <w:tab w:val="num" w:pos="5760"/>
        </w:tabs>
        <w:ind w:left="5760" w:hanging="360"/>
      </w:pPr>
      <w:rPr>
        <w:rFonts w:ascii="Arial" w:hAnsi="Arial" w:hint="default"/>
      </w:rPr>
    </w:lvl>
    <w:lvl w:ilvl="8" w:tplc="AA1A52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D5640E"/>
    <w:multiLevelType w:val="hybridMultilevel"/>
    <w:tmpl w:val="5F047EF0"/>
    <w:lvl w:ilvl="0" w:tplc="4E023452">
      <w:start w:val="1"/>
      <w:numFmt w:val="bullet"/>
      <w:lvlText w:val="•"/>
      <w:lvlJc w:val="left"/>
      <w:pPr>
        <w:tabs>
          <w:tab w:val="num" w:pos="720"/>
        </w:tabs>
        <w:ind w:left="720" w:hanging="360"/>
      </w:pPr>
      <w:rPr>
        <w:rFonts w:ascii="Arial" w:hAnsi="Arial" w:hint="default"/>
      </w:rPr>
    </w:lvl>
    <w:lvl w:ilvl="1" w:tplc="AA9E235C" w:tentative="1">
      <w:start w:val="1"/>
      <w:numFmt w:val="bullet"/>
      <w:lvlText w:val="•"/>
      <w:lvlJc w:val="left"/>
      <w:pPr>
        <w:tabs>
          <w:tab w:val="num" w:pos="1440"/>
        </w:tabs>
        <w:ind w:left="1440" w:hanging="360"/>
      </w:pPr>
      <w:rPr>
        <w:rFonts w:ascii="Arial" w:hAnsi="Arial" w:hint="default"/>
      </w:rPr>
    </w:lvl>
    <w:lvl w:ilvl="2" w:tplc="EDD4674A" w:tentative="1">
      <w:start w:val="1"/>
      <w:numFmt w:val="bullet"/>
      <w:lvlText w:val="•"/>
      <w:lvlJc w:val="left"/>
      <w:pPr>
        <w:tabs>
          <w:tab w:val="num" w:pos="2160"/>
        </w:tabs>
        <w:ind w:left="2160" w:hanging="360"/>
      </w:pPr>
      <w:rPr>
        <w:rFonts w:ascii="Arial" w:hAnsi="Arial" w:hint="default"/>
      </w:rPr>
    </w:lvl>
    <w:lvl w:ilvl="3" w:tplc="E1DE8288" w:tentative="1">
      <w:start w:val="1"/>
      <w:numFmt w:val="bullet"/>
      <w:lvlText w:val="•"/>
      <w:lvlJc w:val="left"/>
      <w:pPr>
        <w:tabs>
          <w:tab w:val="num" w:pos="2880"/>
        </w:tabs>
        <w:ind w:left="2880" w:hanging="360"/>
      </w:pPr>
      <w:rPr>
        <w:rFonts w:ascii="Arial" w:hAnsi="Arial" w:hint="default"/>
      </w:rPr>
    </w:lvl>
    <w:lvl w:ilvl="4" w:tplc="010C947C" w:tentative="1">
      <w:start w:val="1"/>
      <w:numFmt w:val="bullet"/>
      <w:lvlText w:val="•"/>
      <w:lvlJc w:val="left"/>
      <w:pPr>
        <w:tabs>
          <w:tab w:val="num" w:pos="3600"/>
        </w:tabs>
        <w:ind w:left="3600" w:hanging="360"/>
      </w:pPr>
      <w:rPr>
        <w:rFonts w:ascii="Arial" w:hAnsi="Arial" w:hint="default"/>
      </w:rPr>
    </w:lvl>
    <w:lvl w:ilvl="5" w:tplc="EE280C16" w:tentative="1">
      <w:start w:val="1"/>
      <w:numFmt w:val="bullet"/>
      <w:lvlText w:val="•"/>
      <w:lvlJc w:val="left"/>
      <w:pPr>
        <w:tabs>
          <w:tab w:val="num" w:pos="4320"/>
        </w:tabs>
        <w:ind w:left="4320" w:hanging="360"/>
      </w:pPr>
      <w:rPr>
        <w:rFonts w:ascii="Arial" w:hAnsi="Arial" w:hint="default"/>
      </w:rPr>
    </w:lvl>
    <w:lvl w:ilvl="6" w:tplc="22161704" w:tentative="1">
      <w:start w:val="1"/>
      <w:numFmt w:val="bullet"/>
      <w:lvlText w:val="•"/>
      <w:lvlJc w:val="left"/>
      <w:pPr>
        <w:tabs>
          <w:tab w:val="num" w:pos="5040"/>
        </w:tabs>
        <w:ind w:left="5040" w:hanging="360"/>
      </w:pPr>
      <w:rPr>
        <w:rFonts w:ascii="Arial" w:hAnsi="Arial" w:hint="default"/>
      </w:rPr>
    </w:lvl>
    <w:lvl w:ilvl="7" w:tplc="39E8E3FC" w:tentative="1">
      <w:start w:val="1"/>
      <w:numFmt w:val="bullet"/>
      <w:lvlText w:val="•"/>
      <w:lvlJc w:val="left"/>
      <w:pPr>
        <w:tabs>
          <w:tab w:val="num" w:pos="5760"/>
        </w:tabs>
        <w:ind w:left="5760" w:hanging="360"/>
      </w:pPr>
      <w:rPr>
        <w:rFonts w:ascii="Arial" w:hAnsi="Arial" w:hint="default"/>
      </w:rPr>
    </w:lvl>
    <w:lvl w:ilvl="8" w:tplc="FE76BE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D969E7"/>
    <w:multiLevelType w:val="hybridMultilevel"/>
    <w:tmpl w:val="07ACADD8"/>
    <w:lvl w:ilvl="0" w:tplc="AD2272EE">
      <w:start w:val="1"/>
      <w:numFmt w:val="bullet"/>
      <w:lvlText w:val="•"/>
      <w:lvlJc w:val="left"/>
      <w:pPr>
        <w:tabs>
          <w:tab w:val="num" w:pos="720"/>
        </w:tabs>
        <w:ind w:left="720" w:hanging="360"/>
      </w:pPr>
      <w:rPr>
        <w:rFonts w:ascii="Arial" w:hAnsi="Arial" w:hint="default"/>
      </w:rPr>
    </w:lvl>
    <w:lvl w:ilvl="1" w:tplc="8B2805A4">
      <w:numFmt w:val="bullet"/>
      <w:lvlText w:val="•"/>
      <w:lvlJc w:val="left"/>
      <w:pPr>
        <w:tabs>
          <w:tab w:val="num" w:pos="1440"/>
        </w:tabs>
        <w:ind w:left="1440" w:hanging="360"/>
      </w:pPr>
      <w:rPr>
        <w:rFonts w:ascii="Arial" w:hAnsi="Arial" w:hint="default"/>
      </w:rPr>
    </w:lvl>
    <w:lvl w:ilvl="2" w:tplc="C9C2AFD6" w:tentative="1">
      <w:start w:val="1"/>
      <w:numFmt w:val="bullet"/>
      <w:lvlText w:val="•"/>
      <w:lvlJc w:val="left"/>
      <w:pPr>
        <w:tabs>
          <w:tab w:val="num" w:pos="2160"/>
        </w:tabs>
        <w:ind w:left="2160" w:hanging="360"/>
      </w:pPr>
      <w:rPr>
        <w:rFonts w:ascii="Arial" w:hAnsi="Arial" w:hint="default"/>
      </w:rPr>
    </w:lvl>
    <w:lvl w:ilvl="3" w:tplc="5BB24EAA" w:tentative="1">
      <w:start w:val="1"/>
      <w:numFmt w:val="bullet"/>
      <w:lvlText w:val="•"/>
      <w:lvlJc w:val="left"/>
      <w:pPr>
        <w:tabs>
          <w:tab w:val="num" w:pos="2880"/>
        </w:tabs>
        <w:ind w:left="2880" w:hanging="360"/>
      </w:pPr>
      <w:rPr>
        <w:rFonts w:ascii="Arial" w:hAnsi="Arial" w:hint="default"/>
      </w:rPr>
    </w:lvl>
    <w:lvl w:ilvl="4" w:tplc="608EA1C0" w:tentative="1">
      <w:start w:val="1"/>
      <w:numFmt w:val="bullet"/>
      <w:lvlText w:val="•"/>
      <w:lvlJc w:val="left"/>
      <w:pPr>
        <w:tabs>
          <w:tab w:val="num" w:pos="3600"/>
        </w:tabs>
        <w:ind w:left="3600" w:hanging="360"/>
      </w:pPr>
      <w:rPr>
        <w:rFonts w:ascii="Arial" w:hAnsi="Arial" w:hint="default"/>
      </w:rPr>
    </w:lvl>
    <w:lvl w:ilvl="5" w:tplc="D8E6955A" w:tentative="1">
      <w:start w:val="1"/>
      <w:numFmt w:val="bullet"/>
      <w:lvlText w:val="•"/>
      <w:lvlJc w:val="left"/>
      <w:pPr>
        <w:tabs>
          <w:tab w:val="num" w:pos="4320"/>
        </w:tabs>
        <w:ind w:left="4320" w:hanging="360"/>
      </w:pPr>
      <w:rPr>
        <w:rFonts w:ascii="Arial" w:hAnsi="Arial" w:hint="default"/>
      </w:rPr>
    </w:lvl>
    <w:lvl w:ilvl="6" w:tplc="0A8E4254" w:tentative="1">
      <w:start w:val="1"/>
      <w:numFmt w:val="bullet"/>
      <w:lvlText w:val="•"/>
      <w:lvlJc w:val="left"/>
      <w:pPr>
        <w:tabs>
          <w:tab w:val="num" w:pos="5040"/>
        </w:tabs>
        <w:ind w:left="5040" w:hanging="360"/>
      </w:pPr>
      <w:rPr>
        <w:rFonts w:ascii="Arial" w:hAnsi="Arial" w:hint="default"/>
      </w:rPr>
    </w:lvl>
    <w:lvl w:ilvl="7" w:tplc="067ABEAE" w:tentative="1">
      <w:start w:val="1"/>
      <w:numFmt w:val="bullet"/>
      <w:lvlText w:val="•"/>
      <w:lvlJc w:val="left"/>
      <w:pPr>
        <w:tabs>
          <w:tab w:val="num" w:pos="5760"/>
        </w:tabs>
        <w:ind w:left="5760" w:hanging="360"/>
      </w:pPr>
      <w:rPr>
        <w:rFonts w:ascii="Arial" w:hAnsi="Arial" w:hint="default"/>
      </w:rPr>
    </w:lvl>
    <w:lvl w:ilvl="8" w:tplc="A8CAC2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DB5991"/>
    <w:multiLevelType w:val="hybridMultilevel"/>
    <w:tmpl w:val="963AC622"/>
    <w:lvl w:ilvl="0" w:tplc="B59EF5C2">
      <w:start w:val="1"/>
      <w:numFmt w:val="bullet"/>
      <w:lvlText w:val="•"/>
      <w:lvlJc w:val="left"/>
      <w:pPr>
        <w:tabs>
          <w:tab w:val="num" w:pos="720"/>
        </w:tabs>
        <w:ind w:left="720" w:hanging="360"/>
      </w:pPr>
      <w:rPr>
        <w:rFonts w:ascii="Arial" w:hAnsi="Arial" w:hint="default"/>
      </w:rPr>
    </w:lvl>
    <w:lvl w:ilvl="1" w:tplc="B8B21D6A">
      <w:numFmt w:val="bullet"/>
      <w:lvlText w:val="•"/>
      <w:lvlJc w:val="left"/>
      <w:pPr>
        <w:tabs>
          <w:tab w:val="num" w:pos="1440"/>
        </w:tabs>
        <w:ind w:left="1440" w:hanging="360"/>
      </w:pPr>
      <w:rPr>
        <w:rFonts w:ascii="Arial" w:hAnsi="Arial" w:hint="default"/>
      </w:rPr>
    </w:lvl>
    <w:lvl w:ilvl="2" w:tplc="C3264282" w:tentative="1">
      <w:start w:val="1"/>
      <w:numFmt w:val="bullet"/>
      <w:lvlText w:val="•"/>
      <w:lvlJc w:val="left"/>
      <w:pPr>
        <w:tabs>
          <w:tab w:val="num" w:pos="2160"/>
        </w:tabs>
        <w:ind w:left="2160" w:hanging="360"/>
      </w:pPr>
      <w:rPr>
        <w:rFonts w:ascii="Arial" w:hAnsi="Arial" w:hint="default"/>
      </w:rPr>
    </w:lvl>
    <w:lvl w:ilvl="3" w:tplc="D7C8944C" w:tentative="1">
      <w:start w:val="1"/>
      <w:numFmt w:val="bullet"/>
      <w:lvlText w:val="•"/>
      <w:lvlJc w:val="left"/>
      <w:pPr>
        <w:tabs>
          <w:tab w:val="num" w:pos="2880"/>
        </w:tabs>
        <w:ind w:left="2880" w:hanging="360"/>
      </w:pPr>
      <w:rPr>
        <w:rFonts w:ascii="Arial" w:hAnsi="Arial" w:hint="default"/>
      </w:rPr>
    </w:lvl>
    <w:lvl w:ilvl="4" w:tplc="C8EED3BA" w:tentative="1">
      <w:start w:val="1"/>
      <w:numFmt w:val="bullet"/>
      <w:lvlText w:val="•"/>
      <w:lvlJc w:val="left"/>
      <w:pPr>
        <w:tabs>
          <w:tab w:val="num" w:pos="3600"/>
        </w:tabs>
        <w:ind w:left="3600" w:hanging="360"/>
      </w:pPr>
      <w:rPr>
        <w:rFonts w:ascii="Arial" w:hAnsi="Arial" w:hint="default"/>
      </w:rPr>
    </w:lvl>
    <w:lvl w:ilvl="5" w:tplc="252C9268" w:tentative="1">
      <w:start w:val="1"/>
      <w:numFmt w:val="bullet"/>
      <w:lvlText w:val="•"/>
      <w:lvlJc w:val="left"/>
      <w:pPr>
        <w:tabs>
          <w:tab w:val="num" w:pos="4320"/>
        </w:tabs>
        <w:ind w:left="4320" w:hanging="360"/>
      </w:pPr>
      <w:rPr>
        <w:rFonts w:ascii="Arial" w:hAnsi="Arial" w:hint="default"/>
      </w:rPr>
    </w:lvl>
    <w:lvl w:ilvl="6" w:tplc="02025066" w:tentative="1">
      <w:start w:val="1"/>
      <w:numFmt w:val="bullet"/>
      <w:lvlText w:val="•"/>
      <w:lvlJc w:val="left"/>
      <w:pPr>
        <w:tabs>
          <w:tab w:val="num" w:pos="5040"/>
        </w:tabs>
        <w:ind w:left="5040" w:hanging="360"/>
      </w:pPr>
      <w:rPr>
        <w:rFonts w:ascii="Arial" w:hAnsi="Arial" w:hint="default"/>
      </w:rPr>
    </w:lvl>
    <w:lvl w:ilvl="7" w:tplc="EF201E6E" w:tentative="1">
      <w:start w:val="1"/>
      <w:numFmt w:val="bullet"/>
      <w:lvlText w:val="•"/>
      <w:lvlJc w:val="left"/>
      <w:pPr>
        <w:tabs>
          <w:tab w:val="num" w:pos="5760"/>
        </w:tabs>
        <w:ind w:left="5760" w:hanging="360"/>
      </w:pPr>
      <w:rPr>
        <w:rFonts w:ascii="Arial" w:hAnsi="Arial" w:hint="default"/>
      </w:rPr>
    </w:lvl>
    <w:lvl w:ilvl="8" w:tplc="A184F1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242D85"/>
    <w:multiLevelType w:val="hybridMultilevel"/>
    <w:tmpl w:val="AA505BAE"/>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F3E74B6"/>
    <w:multiLevelType w:val="hybridMultilevel"/>
    <w:tmpl w:val="690A0D54"/>
    <w:lvl w:ilvl="0" w:tplc="CF3EF980">
      <w:start w:val="1"/>
      <w:numFmt w:val="bullet"/>
      <w:lvlText w:val="•"/>
      <w:lvlJc w:val="left"/>
      <w:pPr>
        <w:tabs>
          <w:tab w:val="num" w:pos="720"/>
        </w:tabs>
        <w:ind w:left="720" w:hanging="360"/>
      </w:pPr>
      <w:rPr>
        <w:rFonts w:ascii="Arial" w:hAnsi="Arial" w:hint="default"/>
      </w:rPr>
    </w:lvl>
    <w:lvl w:ilvl="1" w:tplc="43EE913A">
      <w:numFmt w:val="bullet"/>
      <w:lvlText w:val="•"/>
      <w:lvlJc w:val="left"/>
      <w:pPr>
        <w:tabs>
          <w:tab w:val="num" w:pos="1440"/>
        </w:tabs>
        <w:ind w:left="1440" w:hanging="360"/>
      </w:pPr>
      <w:rPr>
        <w:rFonts w:ascii="Arial" w:hAnsi="Arial" w:hint="default"/>
      </w:rPr>
    </w:lvl>
    <w:lvl w:ilvl="2" w:tplc="C7EAEE34" w:tentative="1">
      <w:start w:val="1"/>
      <w:numFmt w:val="bullet"/>
      <w:lvlText w:val="•"/>
      <w:lvlJc w:val="left"/>
      <w:pPr>
        <w:tabs>
          <w:tab w:val="num" w:pos="2160"/>
        </w:tabs>
        <w:ind w:left="2160" w:hanging="360"/>
      </w:pPr>
      <w:rPr>
        <w:rFonts w:ascii="Arial" w:hAnsi="Arial" w:hint="default"/>
      </w:rPr>
    </w:lvl>
    <w:lvl w:ilvl="3" w:tplc="08B08212" w:tentative="1">
      <w:start w:val="1"/>
      <w:numFmt w:val="bullet"/>
      <w:lvlText w:val="•"/>
      <w:lvlJc w:val="left"/>
      <w:pPr>
        <w:tabs>
          <w:tab w:val="num" w:pos="2880"/>
        </w:tabs>
        <w:ind w:left="2880" w:hanging="360"/>
      </w:pPr>
      <w:rPr>
        <w:rFonts w:ascii="Arial" w:hAnsi="Arial" w:hint="default"/>
      </w:rPr>
    </w:lvl>
    <w:lvl w:ilvl="4" w:tplc="60D09618" w:tentative="1">
      <w:start w:val="1"/>
      <w:numFmt w:val="bullet"/>
      <w:lvlText w:val="•"/>
      <w:lvlJc w:val="left"/>
      <w:pPr>
        <w:tabs>
          <w:tab w:val="num" w:pos="3600"/>
        </w:tabs>
        <w:ind w:left="3600" w:hanging="360"/>
      </w:pPr>
      <w:rPr>
        <w:rFonts w:ascii="Arial" w:hAnsi="Arial" w:hint="default"/>
      </w:rPr>
    </w:lvl>
    <w:lvl w:ilvl="5" w:tplc="B5BEF052" w:tentative="1">
      <w:start w:val="1"/>
      <w:numFmt w:val="bullet"/>
      <w:lvlText w:val="•"/>
      <w:lvlJc w:val="left"/>
      <w:pPr>
        <w:tabs>
          <w:tab w:val="num" w:pos="4320"/>
        </w:tabs>
        <w:ind w:left="4320" w:hanging="360"/>
      </w:pPr>
      <w:rPr>
        <w:rFonts w:ascii="Arial" w:hAnsi="Arial" w:hint="default"/>
      </w:rPr>
    </w:lvl>
    <w:lvl w:ilvl="6" w:tplc="21F61F04">
      <w:numFmt w:val="bullet"/>
      <w:lvlText w:val="•"/>
      <w:lvlJc w:val="left"/>
      <w:pPr>
        <w:tabs>
          <w:tab w:val="num" w:pos="5040"/>
        </w:tabs>
        <w:ind w:left="5040" w:hanging="360"/>
      </w:pPr>
      <w:rPr>
        <w:rFonts w:ascii="Arial" w:hAnsi="Arial" w:hint="default"/>
      </w:rPr>
    </w:lvl>
    <w:lvl w:ilvl="7" w:tplc="44B0A4B2" w:tentative="1">
      <w:start w:val="1"/>
      <w:numFmt w:val="bullet"/>
      <w:lvlText w:val="•"/>
      <w:lvlJc w:val="left"/>
      <w:pPr>
        <w:tabs>
          <w:tab w:val="num" w:pos="5760"/>
        </w:tabs>
        <w:ind w:left="5760" w:hanging="360"/>
      </w:pPr>
      <w:rPr>
        <w:rFonts w:ascii="Arial" w:hAnsi="Arial" w:hint="default"/>
      </w:rPr>
    </w:lvl>
    <w:lvl w:ilvl="8" w:tplc="C270FC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B23E36"/>
    <w:multiLevelType w:val="hybridMultilevel"/>
    <w:tmpl w:val="DF3C7B1C"/>
    <w:lvl w:ilvl="0" w:tplc="3DCE7422">
      <w:start w:val="1"/>
      <w:numFmt w:val="bullet"/>
      <w:lvlText w:val="•"/>
      <w:lvlJc w:val="left"/>
      <w:pPr>
        <w:tabs>
          <w:tab w:val="num" w:pos="720"/>
        </w:tabs>
        <w:ind w:left="720" w:hanging="360"/>
      </w:pPr>
      <w:rPr>
        <w:rFonts w:ascii="Arial" w:hAnsi="Arial" w:hint="default"/>
      </w:rPr>
    </w:lvl>
    <w:lvl w:ilvl="1" w:tplc="D50246E2">
      <w:numFmt w:val="bullet"/>
      <w:lvlText w:val="•"/>
      <w:lvlJc w:val="left"/>
      <w:pPr>
        <w:tabs>
          <w:tab w:val="num" w:pos="1440"/>
        </w:tabs>
        <w:ind w:left="1440" w:hanging="360"/>
      </w:pPr>
      <w:rPr>
        <w:rFonts w:ascii="Arial" w:hAnsi="Arial" w:hint="default"/>
      </w:rPr>
    </w:lvl>
    <w:lvl w:ilvl="2" w:tplc="DE88B1D2" w:tentative="1">
      <w:start w:val="1"/>
      <w:numFmt w:val="bullet"/>
      <w:lvlText w:val="•"/>
      <w:lvlJc w:val="left"/>
      <w:pPr>
        <w:tabs>
          <w:tab w:val="num" w:pos="2160"/>
        </w:tabs>
        <w:ind w:left="2160" w:hanging="360"/>
      </w:pPr>
      <w:rPr>
        <w:rFonts w:ascii="Arial" w:hAnsi="Arial" w:hint="default"/>
      </w:rPr>
    </w:lvl>
    <w:lvl w:ilvl="3" w:tplc="56321E90" w:tentative="1">
      <w:start w:val="1"/>
      <w:numFmt w:val="bullet"/>
      <w:lvlText w:val="•"/>
      <w:lvlJc w:val="left"/>
      <w:pPr>
        <w:tabs>
          <w:tab w:val="num" w:pos="2880"/>
        </w:tabs>
        <w:ind w:left="2880" w:hanging="360"/>
      </w:pPr>
      <w:rPr>
        <w:rFonts w:ascii="Arial" w:hAnsi="Arial" w:hint="default"/>
      </w:rPr>
    </w:lvl>
    <w:lvl w:ilvl="4" w:tplc="F35CD38C" w:tentative="1">
      <w:start w:val="1"/>
      <w:numFmt w:val="bullet"/>
      <w:lvlText w:val="•"/>
      <w:lvlJc w:val="left"/>
      <w:pPr>
        <w:tabs>
          <w:tab w:val="num" w:pos="3600"/>
        </w:tabs>
        <w:ind w:left="3600" w:hanging="360"/>
      </w:pPr>
      <w:rPr>
        <w:rFonts w:ascii="Arial" w:hAnsi="Arial" w:hint="default"/>
      </w:rPr>
    </w:lvl>
    <w:lvl w:ilvl="5" w:tplc="5582C9B8" w:tentative="1">
      <w:start w:val="1"/>
      <w:numFmt w:val="bullet"/>
      <w:lvlText w:val="•"/>
      <w:lvlJc w:val="left"/>
      <w:pPr>
        <w:tabs>
          <w:tab w:val="num" w:pos="4320"/>
        </w:tabs>
        <w:ind w:left="4320" w:hanging="360"/>
      </w:pPr>
      <w:rPr>
        <w:rFonts w:ascii="Arial" w:hAnsi="Arial" w:hint="default"/>
      </w:rPr>
    </w:lvl>
    <w:lvl w:ilvl="6" w:tplc="4A60D1CE" w:tentative="1">
      <w:start w:val="1"/>
      <w:numFmt w:val="bullet"/>
      <w:lvlText w:val="•"/>
      <w:lvlJc w:val="left"/>
      <w:pPr>
        <w:tabs>
          <w:tab w:val="num" w:pos="5040"/>
        </w:tabs>
        <w:ind w:left="5040" w:hanging="360"/>
      </w:pPr>
      <w:rPr>
        <w:rFonts w:ascii="Arial" w:hAnsi="Arial" w:hint="default"/>
      </w:rPr>
    </w:lvl>
    <w:lvl w:ilvl="7" w:tplc="73A4C7C2" w:tentative="1">
      <w:start w:val="1"/>
      <w:numFmt w:val="bullet"/>
      <w:lvlText w:val="•"/>
      <w:lvlJc w:val="left"/>
      <w:pPr>
        <w:tabs>
          <w:tab w:val="num" w:pos="5760"/>
        </w:tabs>
        <w:ind w:left="5760" w:hanging="360"/>
      </w:pPr>
      <w:rPr>
        <w:rFonts w:ascii="Arial" w:hAnsi="Arial" w:hint="default"/>
      </w:rPr>
    </w:lvl>
    <w:lvl w:ilvl="8" w:tplc="18E8D68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F04B5F"/>
    <w:multiLevelType w:val="hybridMultilevel"/>
    <w:tmpl w:val="62EA48B4"/>
    <w:lvl w:ilvl="0" w:tplc="953813C6">
      <w:start w:val="1"/>
      <w:numFmt w:val="bullet"/>
      <w:lvlText w:val="•"/>
      <w:lvlJc w:val="left"/>
      <w:pPr>
        <w:tabs>
          <w:tab w:val="num" w:pos="720"/>
        </w:tabs>
        <w:ind w:left="720" w:hanging="360"/>
      </w:pPr>
      <w:rPr>
        <w:rFonts w:ascii="Arial" w:hAnsi="Arial" w:hint="default"/>
      </w:rPr>
    </w:lvl>
    <w:lvl w:ilvl="1" w:tplc="DF08D6A0" w:tentative="1">
      <w:start w:val="1"/>
      <w:numFmt w:val="bullet"/>
      <w:lvlText w:val="•"/>
      <w:lvlJc w:val="left"/>
      <w:pPr>
        <w:tabs>
          <w:tab w:val="num" w:pos="1440"/>
        </w:tabs>
        <w:ind w:left="1440" w:hanging="360"/>
      </w:pPr>
      <w:rPr>
        <w:rFonts w:ascii="Arial" w:hAnsi="Arial" w:hint="default"/>
      </w:rPr>
    </w:lvl>
    <w:lvl w:ilvl="2" w:tplc="52D89D3C" w:tentative="1">
      <w:start w:val="1"/>
      <w:numFmt w:val="bullet"/>
      <w:lvlText w:val="•"/>
      <w:lvlJc w:val="left"/>
      <w:pPr>
        <w:tabs>
          <w:tab w:val="num" w:pos="2160"/>
        </w:tabs>
        <w:ind w:left="2160" w:hanging="360"/>
      </w:pPr>
      <w:rPr>
        <w:rFonts w:ascii="Arial" w:hAnsi="Arial" w:hint="default"/>
      </w:rPr>
    </w:lvl>
    <w:lvl w:ilvl="3" w:tplc="9208BEE6" w:tentative="1">
      <w:start w:val="1"/>
      <w:numFmt w:val="bullet"/>
      <w:lvlText w:val="•"/>
      <w:lvlJc w:val="left"/>
      <w:pPr>
        <w:tabs>
          <w:tab w:val="num" w:pos="2880"/>
        </w:tabs>
        <w:ind w:left="2880" w:hanging="360"/>
      </w:pPr>
      <w:rPr>
        <w:rFonts w:ascii="Arial" w:hAnsi="Arial" w:hint="default"/>
      </w:rPr>
    </w:lvl>
    <w:lvl w:ilvl="4" w:tplc="F59A9C6C" w:tentative="1">
      <w:start w:val="1"/>
      <w:numFmt w:val="bullet"/>
      <w:lvlText w:val="•"/>
      <w:lvlJc w:val="left"/>
      <w:pPr>
        <w:tabs>
          <w:tab w:val="num" w:pos="3600"/>
        </w:tabs>
        <w:ind w:left="3600" w:hanging="360"/>
      </w:pPr>
      <w:rPr>
        <w:rFonts w:ascii="Arial" w:hAnsi="Arial" w:hint="default"/>
      </w:rPr>
    </w:lvl>
    <w:lvl w:ilvl="5" w:tplc="86C49058" w:tentative="1">
      <w:start w:val="1"/>
      <w:numFmt w:val="bullet"/>
      <w:lvlText w:val="•"/>
      <w:lvlJc w:val="left"/>
      <w:pPr>
        <w:tabs>
          <w:tab w:val="num" w:pos="4320"/>
        </w:tabs>
        <w:ind w:left="4320" w:hanging="360"/>
      </w:pPr>
      <w:rPr>
        <w:rFonts w:ascii="Arial" w:hAnsi="Arial" w:hint="default"/>
      </w:rPr>
    </w:lvl>
    <w:lvl w:ilvl="6" w:tplc="FE80FC94" w:tentative="1">
      <w:start w:val="1"/>
      <w:numFmt w:val="bullet"/>
      <w:lvlText w:val="•"/>
      <w:lvlJc w:val="left"/>
      <w:pPr>
        <w:tabs>
          <w:tab w:val="num" w:pos="5040"/>
        </w:tabs>
        <w:ind w:left="5040" w:hanging="360"/>
      </w:pPr>
      <w:rPr>
        <w:rFonts w:ascii="Arial" w:hAnsi="Arial" w:hint="default"/>
      </w:rPr>
    </w:lvl>
    <w:lvl w:ilvl="7" w:tplc="54D6E682" w:tentative="1">
      <w:start w:val="1"/>
      <w:numFmt w:val="bullet"/>
      <w:lvlText w:val="•"/>
      <w:lvlJc w:val="left"/>
      <w:pPr>
        <w:tabs>
          <w:tab w:val="num" w:pos="5760"/>
        </w:tabs>
        <w:ind w:left="5760" w:hanging="360"/>
      </w:pPr>
      <w:rPr>
        <w:rFonts w:ascii="Arial" w:hAnsi="Arial" w:hint="default"/>
      </w:rPr>
    </w:lvl>
    <w:lvl w:ilvl="8" w:tplc="9F341A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154B10"/>
    <w:multiLevelType w:val="hybridMultilevel"/>
    <w:tmpl w:val="EEE4352A"/>
    <w:lvl w:ilvl="0" w:tplc="D9CC23E4">
      <w:start w:val="1"/>
      <w:numFmt w:val="bullet"/>
      <w:lvlText w:val="•"/>
      <w:lvlJc w:val="left"/>
      <w:pPr>
        <w:tabs>
          <w:tab w:val="num" w:pos="720"/>
        </w:tabs>
        <w:ind w:left="720" w:hanging="360"/>
      </w:pPr>
      <w:rPr>
        <w:rFonts w:ascii="Arial" w:hAnsi="Arial" w:hint="default"/>
      </w:rPr>
    </w:lvl>
    <w:lvl w:ilvl="1" w:tplc="6C187720">
      <w:numFmt w:val="bullet"/>
      <w:lvlText w:val="•"/>
      <w:lvlJc w:val="left"/>
      <w:pPr>
        <w:tabs>
          <w:tab w:val="num" w:pos="1440"/>
        </w:tabs>
        <w:ind w:left="1440" w:hanging="360"/>
      </w:pPr>
      <w:rPr>
        <w:rFonts w:ascii="Arial" w:hAnsi="Arial" w:hint="default"/>
      </w:rPr>
    </w:lvl>
    <w:lvl w:ilvl="2" w:tplc="8BA82E04" w:tentative="1">
      <w:start w:val="1"/>
      <w:numFmt w:val="bullet"/>
      <w:lvlText w:val="•"/>
      <w:lvlJc w:val="left"/>
      <w:pPr>
        <w:tabs>
          <w:tab w:val="num" w:pos="2160"/>
        </w:tabs>
        <w:ind w:left="2160" w:hanging="360"/>
      </w:pPr>
      <w:rPr>
        <w:rFonts w:ascii="Arial" w:hAnsi="Arial" w:hint="default"/>
      </w:rPr>
    </w:lvl>
    <w:lvl w:ilvl="3" w:tplc="CC84A410" w:tentative="1">
      <w:start w:val="1"/>
      <w:numFmt w:val="bullet"/>
      <w:lvlText w:val="•"/>
      <w:lvlJc w:val="left"/>
      <w:pPr>
        <w:tabs>
          <w:tab w:val="num" w:pos="2880"/>
        </w:tabs>
        <w:ind w:left="2880" w:hanging="360"/>
      </w:pPr>
      <w:rPr>
        <w:rFonts w:ascii="Arial" w:hAnsi="Arial" w:hint="default"/>
      </w:rPr>
    </w:lvl>
    <w:lvl w:ilvl="4" w:tplc="6CBCD136" w:tentative="1">
      <w:start w:val="1"/>
      <w:numFmt w:val="bullet"/>
      <w:lvlText w:val="•"/>
      <w:lvlJc w:val="left"/>
      <w:pPr>
        <w:tabs>
          <w:tab w:val="num" w:pos="3600"/>
        </w:tabs>
        <w:ind w:left="3600" w:hanging="360"/>
      </w:pPr>
      <w:rPr>
        <w:rFonts w:ascii="Arial" w:hAnsi="Arial" w:hint="default"/>
      </w:rPr>
    </w:lvl>
    <w:lvl w:ilvl="5" w:tplc="7BA2847A" w:tentative="1">
      <w:start w:val="1"/>
      <w:numFmt w:val="bullet"/>
      <w:lvlText w:val="•"/>
      <w:lvlJc w:val="left"/>
      <w:pPr>
        <w:tabs>
          <w:tab w:val="num" w:pos="4320"/>
        </w:tabs>
        <w:ind w:left="4320" w:hanging="360"/>
      </w:pPr>
      <w:rPr>
        <w:rFonts w:ascii="Arial" w:hAnsi="Arial" w:hint="default"/>
      </w:rPr>
    </w:lvl>
    <w:lvl w:ilvl="6" w:tplc="D82A7B7A" w:tentative="1">
      <w:start w:val="1"/>
      <w:numFmt w:val="bullet"/>
      <w:lvlText w:val="•"/>
      <w:lvlJc w:val="left"/>
      <w:pPr>
        <w:tabs>
          <w:tab w:val="num" w:pos="5040"/>
        </w:tabs>
        <w:ind w:left="5040" w:hanging="360"/>
      </w:pPr>
      <w:rPr>
        <w:rFonts w:ascii="Arial" w:hAnsi="Arial" w:hint="default"/>
      </w:rPr>
    </w:lvl>
    <w:lvl w:ilvl="7" w:tplc="6AB2BD8E" w:tentative="1">
      <w:start w:val="1"/>
      <w:numFmt w:val="bullet"/>
      <w:lvlText w:val="•"/>
      <w:lvlJc w:val="left"/>
      <w:pPr>
        <w:tabs>
          <w:tab w:val="num" w:pos="5760"/>
        </w:tabs>
        <w:ind w:left="5760" w:hanging="360"/>
      </w:pPr>
      <w:rPr>
        <w:rFonts w:ascii="Arial" w:hAnsi="Arial" w:hint="default"/>
      </w:rPr>
    </w:lvl>
    <w:lvl w:ilvl="8" w:tplc="7DB28C7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BB7768"/>
    <w:multiLevelType w:val="hybridMultilevel"/>
    <w:tmpl w:val="3370CD10"/>
    <w:lvl w:ilvl="0" w:tplc="9A9CC9FA">
      <w:start w:val="1"/>
      <w:numFmt w:val="bullet"/>
      <w:lvlText w:val="•"/>
      <w:lvlJc w:val="left"/>
      <w:pPr>
        <w:tabs>
          <w:tab w:val="num" w:pos="720"/>
        </w:tabs>
        <w:ind w:left="720" w:hanging="360"/>
      </w:pPr>
      <w:rPr>
        <w:rFonts w:ascii="Arial" w:hAnsi="Arial" w:hint="default"/>
      </w:rPr>
    </w:lvl>
    <w:lvl w:ilvl="1" w:tplc="16AACF96">
      <w:start w:val="1"/>
      <w:numFmt w:val="bullet"/>
      <w:lvlText w:val="•"/>
      <w:lvlJc w:val="left"/>
      <w:pPr>
        <w:tabs>
          <w:tab w:val="num" w:pos="1440"/>
        </w:tabs>
        <w:ind w:left="1440" w:hanging="360"/>
      </w:pPr>
      <w:rPr>
        <w:rFonts w:ascii="Arial" w:hAnsi="Arial" w:hint="default"/>
      </w:rPr>
    </w:lvl>
    <w:lvl w:ilvl="2" w:tplc="31CE1A10">
      <w:numFmt w:val="bullet"/>
      <w:lvlText w:val="•"/>
      <w:lvlJc w:val="left"/>
      <w:pPr>
        <w:tabs>
          <w:tab w:val="num" w:pos="2160"/>
        </w:tabs>
        <w:ind w:left="2160" w:hanging="360"/>
      </w:pPr>
      <w:rPr>
        <w:rFonts w:ascii="Arial" w:hAnsi="Arial" w:hint="default"/>
      </w:rPr>
    </w:lvl>
    <w:lvl w:ilvl="3" w:tplc="5D6696BE" w:tentative="1">
      <w:start w:val="1"/>
      <w:numFmt w:val="bullet"/>
      <w:lvlText w:val="•"/>
      <w:lvlJc w:val="left"/>
      <w:pPr>
        <w:tabs>
          <w:tab w:val="num" w:pos="2880"/>
        </w:tabs>
        <w:ind w:left="2880" w:hanging="360"/>
      </w:pPr>
      <w:rPr>
        <w:rFonts w:ascii="Arial" w:hAnsi="Arial" w:hint="default"/>
      </w:rPr>
    </w:lvl>
    <w:lvl w:ilvl="4" w:tplc="7584B48E" w:tentative="1">
      <w:start w:val="1"/>
      <w:numFmt w:val="bullet"/>
      <w:lvlText w:val="•"/>
      <w:lvlJc w:val="left"/>
      <w:pPr>
        <w:tabs>
          <w:tab w:val="num" w:pos="3600"/>
        </w:tabs>
        <w:ind w:left="3600" w:hanging="360"/>
      </w:pPr>
      <w:rPr>
        <w:rFonts w:ascii="Arial" w:hAnsi="Arial" w:hint="default"/>
      </w:rPr>
    </w:lvl>
    <w:lvl w:ilvl="5" w:tplc="51D252F6" w:tentative="1">
      <w:start w:val="1"/>
      <w:numFmt w:val="bullet"/>
      <w:lvlText w:val="•"/>
      <w:lvlJc w:val="left"/>
      <w:pPr>
        <w:tabs>
          <w:tab w:val="num" w:pos="4320"/>
        </w:tabs>
        <w:ind w:left="4320" w:hanging="360"/>
      </w:pPr>
      <w:rPr>
        <w:rFonts w:ascii="Arial" w:hAnsi="Arial" w:hint="default"/>
      </w:rPr>
    </w:lvl>
    <w:lvl w:ilvl="6" w:tplc="2C40097A" w:tentative="1">
      <w:start w:val="1"/>
      <w:numFmt w:val="bullet"/>
      <w:lvlText w:val="•"/>
      <w:lvlJc w:val="left"/>
      <w:pPr>
        <w:tabs>
          <w:tab w:val="num" w:pos="5040"/>
        </w:tabs>
        <w:ind w:left="5040" w:hanging="360"/>
      </w:pPr>
      <w:rPr>
        <w:rFonts w:ascii="Arial" w:hAnsi="Arial" w:hint="default"/>
      </w:rPr>
    </w:lvl>
    <w:lvl w:ilvl="7" w:tplc="05481734" w:tentative="1">
      <w:start w:val="1"/>
      <w:numFmt w:val="bullet"/>
      <w:lvlText w:val="•"/>
      <w:lvlJc w:val="left"/>
      <w:pPr>
        <w:tabs>
          <w:tab w:val="num" w:pos="5760"/>
        </w:tabs>
        <w:ind w:left="5760" w:hanging="360"/>
      </w:pPr>
      <w:rPr>
        <w:rFonts w:ascii="Arial" w:hAnsi="Arial" w:hint="default"/>
      </w:rPr>
    </w:lvl>
    <w:lvl w:ilvl="8" w:tplc="710080CA"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5"/>
  </w:num>
  <w:num w:numId="3">
    <w:abstractNumId w:val="12"/>
  </w:num>
  <w:num w:numId="4">
    <w:abstractNumId w:val="21"/>
  </w:num>
  <w:num w:numId="5">
    <w:abstractNumId w:val="26"/>
  </w:num>
  <w:num w:numId="6">
    <w:abstractNumId w:val="9"/>
  </w:num>
  <w:num w:numId="7">
    <w:abstractNumId w:val="23"/>
  </w:num>
  <w:num w:numId="8">
    <w:abstractNumId w:val="3"/>
  </w:num>
  <w:num w:numId="9">
    <w:abstractNumId w:val="6"/>
  </w:num>
  <w:num w:numId="10">
    <w:abstractNumId w:val="4"/>
  </w:num>
  <w:num w:numId="11">
    <w:abstractNumId w:val="10"/>
  </w:num>
  <w:num w:numId="12">
    <w:abstractNumId w:val="2"/>
  </w:num>
  <w:num w:numId="13">
    <w:abstractNumId w:val="19"/>
  </w:num>
  <w:num w:numId="14">
    <w:abstractNumId w:val="28"/>
  </w:num>
  <w:num w:numId="15">
    <w:abstractNumId w:val="25"/>
  </w:num>
  <w:num w:numId="16">
    <w:abstractNumId w:val="20"/>
  </w:num>
  <w:num w:numId="17">
    <w:abstractNumId w:val="13"/>
  </w:num>
  <w:num w:numId="18">
    <w:abstractNumId w:val="1"/>
  </w:num>
  <w:num w:numId="19">
    <w:abstractNumId w:val="14"/>
  </w:num>
  <w:num w:numId="20">
    <w:abstractNumId w:val="22"/>
  </w:num>
  <w:num w:numId="21">
    <w:abstractNumId w:val="27"/>
  </w:num>
  <w:num w:numId="22">
    <w:abstractNumId w:val="5"/>
  </w:num>
  <w:num w:numId="23">
    <w:abstractNumId w:val="7"/>
  </w:num>
  <w:num w:numId="24">
    <w:abstractNumId w:val="18"/>
  </w:num>
  <w:num w:numId="25">
    <w:abstractNumId w:val="0"/>
  </w:num>
  <w:num w:numId="26">
    <w:abstractNumId w:val="29"/>
  </w:num>
  <w:num w:numId="27">
    <w:abstractNumId w:val="8"/>
  </w:num>
  <w:num w:numId="28">
    <w:abstractNumId w:val="16"/>
  </w:num>
  <w:num w:numId="29">
    <w:abstractNumId w:val="11"/>
  </w:num>
  <w:num w:numId="3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mirrorMargin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2FF"/>
    <w:rsid w:val="00000508"/>
    <w:rsid w:val="000024B3"/>
    <w:rsid w:val="0000283F"/>
    <w:rsid w:val="000028C9"/>
    <w:rsid w:val="00002E59"/>
    <w:rsid w:val="00004A71"/>
    <w:rsid w:val="00005178"/>
    <w:rsid w:val="00005450"/>
    <w:rsid w:val="00006325"/>
    <w:rsid w:val="000073D7"/>
    <w:rsid w:val="000105F5"/>
    <w:rsid w:val="0001111B"/>
    <w:rsid w:val="00011482"/>
    <w:rsid w:val="000116A3"/>
    <w:rsid w:val="000118D4"/>
    <w:rsid w:val="000132E5"/>
    <w:rsid w:val="0001359A"/>
    <w:rsid w:val="00013E87"/>
    <w:rsid w:val="0001441E"/>
    <w:rsid w:val="00014CE0"/>
    <w:rsid w:val="00014FFE"/>
    <w:rsid w:val="00015550"/>
    <w:rsid w:val="0001587D"/>
    <w:rsid w:val="00016393"/>
    <w:rsid w:val="00016438"/>
    <w:rsid w:val="00016C56"/>
    <w:rsid w:val="000170E3"/>
    <w:rsid w:val="00017149"/>
    <w:rsid w:val="00020437"/>
    <w:rsid w:val="000219D0"/>
    <w:rsid w:val="000238CB"/>
    <w:rsid w:val="00023A7A"/>
    <w:rsid w:val="00023C08"/>
    <w:rsid w:val="0002465A"/>
    <w:rsid w:val="0002493B"/>
    <w:rsid w:val="00025156"/>
    <w:rsid w:val="0002545D"/>
    <w:rsid w:val="0002555F"/>
    <w:rsid w:val="00025674"/>
    <w:rsid w:val="00026F94"/>
    <w:rsid w:val="000302EB"/>
    <w:rsid w:val="0003378C"/>
    <w:rsid w:val="00033AFB"/>
    <w:rsid w:val="00034407"/>
    <w:rsid w:val="00035856"/>
    <w:rsid w:val="00035B0A"/>
    <w:rsid w:val="00036779"/>
    <w:rsid w:val="000371A4"/>
    <w:rsid w:val="000378C2"/>
    <w:rsid w:val="00040181"/>
    <w:rsid w:val="00040498"/>
    <w:rsid w:val="00040F58"/>
    <w:rsid w:val="00042969"/>
    <w:rsid w:val="00042BF1"/>
    <w:rsid w:val="0004345A"/>
    <w:rsid w:val="000446CD"/>
    <w:rsid w:val="000461D8"/>
    <w:rsid w:val="0004627F"/>
    <w:rsid w:val="00046360"/>
    <w:rsid w:val="00046FB8"/>
    <w:rsid w:val="000471B2"/>
    <w:rsid w:val="00047610"/>
    <w:rsid w:val="000476AB"/>
    <w:rsid w:val="0005031F"/>
    <w:rsid w:val="00050734"/>
    <w:rsid w:val="00050B5E"/>
    <w:rsid w:val="00052512"/>
    <w:rsid w:val="00052A50"/>
    <w:rsid w:val="00052EC1"/>
    <w:rsid w:val="00053C48"/>
    <w:rsid w:val="00054304"/>
    <w:rsid w:val="000543F9"/>
    <w:rsid w:val="000548D6"/>
    <w:rsid w:val="00054AFC"/>
    <w:rsid w:val="000555D1"/>
    <w:rsid w:val="00056189"/>
    <w:rsid w:val="0005643E"/>
    <w:rsid w:val="00056819"/>
    <w:rsid w:val="00056B4B"/>
    <w:rsid w:val="0005720A"/>
    <w:rsid w:val="00057642"/>
    <w:rsid w:val="00057645"/>
    <w:rsid w:val="00060138"/>
    <w:rsid w:val="00060D48"/>
    <w:rsid w:val="00061CB5"/>
    <w:rsid w:val="00062139"/>
    <w:rsid w:val="00064632"/>
    <w:rsid w:val="0006469A"/>
    <w:rsid w:val="0006502F"/>
    <w:rsid w:val="00065D3B"/>
    <w:rsid w:val="0006663F"/>
    <w:rsid w:val="00070090"/>
    <w:rsid w:val="000706BE"/>
    <w:rsid w:val="000707E7"/>
    <w:rsid w:val="00072120"/>
    <w:rsid w:val="00072A5C"/>
    <w:rsid w:val="000738A0"/>
    <w:rsid w:val="00073DCD"/>
    <w:rsid w:val="00074563"/>
    <w:rsid w:val="00075CA4"/>
    <w:rsid w:val="00076947"/>
    <w:rsid w:val="00077362"/>
    <w:rsid w:val="00077F3B"/>
    <w:rsid w:val="00080A6B"/>
    <w:rsid w:val="00081849"/>
    <w:rsid w:val="00082992"/>
    <w:rsid w:val="000833A1"/>
    <w:rsid w:val="000843B5"/>
    <w:rsid w:val="0008518A"/>
    <w:rsid w:val="0008527C"/>
    <w:rsid w:val="000853E2"/>
    <w:rsid w:val="000866E2"/>
    <w:rsid w:val="00086865"/>
    <w:rsid w:val="00087283"/>
    <w:rsid w:val="000873F5"/>
    <w:rsid w:val="00087A0A"/>
    <w:rsid w:val="000909DA"/>
    <w:rsid w:val="00090EDC"/>
    <w:rsid w:val="0009163A"/>
    <w:rsid w:val="000931B5"/>
    <w:rsid w:val="00093707"/>
    <w:rsid w:val="00094DFE"/>
    <w:rsid w:val="00096D9F"/>
    <w:rsid w:val="00096E99"/>
    <w:rsid w:val="0009716C"/>
    <w:rsid w:val="00097410"/>
    <w:rsid w:val="000A0138"/>
    <w:rsid w:val="000A0153"/>
    <w:rsid w:val="000A01DE"/>
    <w:rsid w:val="000A0281"/>
    <w:rsid w:val="000A1C1D"/>
    <w:rsid w:val="000A21F0"/>
    <w:rsid w:val="000A23C9"/>
    <w:rsid w:val="000A265B"/>
    <w:rsid w:val="000A2D67"/>
    <w:rsid w:val="000A2DE5"/>
    <w:rsid w:val="000A33B3"/>
    <w:rsid w:val="000A39ED"/>
    <w:rsid w:val="000A3A85"/>
    <w:rsid w:val="000A3B31"/>
    <w:rsid w:val="000A3D50"/>
    <w:rsid w:val="000A46B5"/>
    <w:rsid w:val="000A4765"/>
    <w:rsid w:val="000A56A7"/>
    <w:rsid w:val="000A5C7A"/>
    <w:rsid w:val="000A67BB"/>
    <w:rsid w:val="000A7832"/>
    <w:rsid w:val="000B1493"/>
    <w:rsid w:val="000B14A5"/>
    <w:rsid w:val="000B152C"/>
    <w:rsid w:val="000B2561"/>
    <w:rsid w:val="000B2617"/>
    <w:rsid w:val="000B280B"/>
    <w:rsid w:val="000B3B36"/>
    <w:rsid w:val="000B3B5D"/>
    <w:rsid w:val="000B4412"/>
    <w:rsid w:val="000B442E"/>
    <w:rsid w:val="000B4C3D"/>
    <w:rsid w:val="000B4F9B"/>
    <w:rsid w:val="000B4FC3"/>
    <w:rsid w:val="000B5087"/>
    <w:rsid w:val="000B5FC5"/>
    <w:rsid w:val="000B6146"/>
    <w:rsid w:val="000B67C2"/>
    <w:rsid w:val="000B68D6"/>
    <w:rsid w:val="000B7166"/>
    <w:rsid w:val="000B768A"/>
    <w:rsid w:val="000C11B3"/>
    <w:rsid w:val="000C18CA"/>
    <w:rsid w:val="000C19B6"/>
    <w:rsid w:val="000C1D67"/>
    <w:rsid w:val="000C269C"/>
    <w:rsid w:val="000C2D57"/>
    <w:rsid w:val="000C3A59"/>
    <w:rsid w:val="000C3F23"/>
    <w:rsid w:val="000C4EFB"/>
    <w:rsid w:val="000C510C"/>
    <w:rsid w:val="000C6276"/>
    <w:rsid w:val="000C6839"/>
    <w:rsid w:val="000C6EC0"/>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FBF"/>
    <w:rsid w:val="000E4D34"/>
    <w:rsid w:val="000E6AD9"/>
    <w:rsid w:val="000F01F0"/>
    <w:rsid w:val="000F0B00"/>
    <w:rsid w:val="000F0C94"/>
    <w:rsid w:val="000F113E"/>
    <w:rsid w:val="000F22E7"/>
    <w:rsid w:val="000F24C3"/>
    <w:rsid w:val="000F2860"/>
    <w:rsid w:val="000F3842"/>
    <w:rsid w:val="000F3C1C"/>
    <w:rsid w:val="000F3E4A"/>
    <w:rsid w:val="000F4472"/>
    <w:rsid w:val="000F4E75"/>
    <w:rsid w:val="000F6B12"/>
    <w:rsid w:val="000F7598"/>
    <w:rsid w:val="0010095B"/>
    <w:rsid w:val="00100F13"/>
    <w:rsid w:val="0010159E"/>
    <w:rsid w:val="00102C34"/>
    <w:rsid w:val="00104023"/>
    <w:rsid w:val="00104A44"/>
    <w:rsid w:val="00105A9F"/>
    <w:rsid w:val="00106BFE"/>
    <w:rsid w:val="00107AF2"/>
    <w:rsid w:val="00110100"/>
    <w:rsid w:val="00110473"/>
    <w:rsid w:val="00110AEB"/>
    <w:rsid w:val="00111030"/>
    <w:rsid w:val="001110B5"/>
    <w:rsid w:val="0011155B"/>
    <w:rsid w:val="00111F64"/>
    <w:rsid w:val="001129A2"/>
    <w:rsid w:val="0011331C"/>
    <w:rsid w:val="00113356"/>
    <w:rsid w:val="0011401B"/>
    <w:rsid w:val="00114A43"/>
    <w:rsid w:val="001168D6"/>
    <w:rsid w:val="00117218"/>
    <w:rsid w:val="00117342"/>
    <w:rsid w:val="00117524"/>
    <w:rsid w:val="001202E1"/>
    <w:rsid w:val="00121B97"/>
    <w:rsid w:val="001220B1"/>
    <w:rsid w:val="001226BB"/>
    <w:rsid w:val="00122A40"/>
    <w:rsid w:val="00122CDD"/>
    <w:rsid w:val="001231B1"/>
    <w:rsid w:val="0012393D"/>
    <w:rsid w:val="00124D75"/>
    <w:rsid w:val="001250E5"/>
    <w:rsid w:val="001258C3"/>
    <w:rsid w:val="00125BA5"/>
    <w:rsid w:val="0012739D"/>
    <w:rsid w:val="00127BB3"/>
    <w:rsid w:val="001300A3"/>
    <w:rsid w:val="001307ED"/>
    <w:rsid w:val="001314E1"/>
    <w:rsid w:val="001325C1"/>
    <w:rsid w:val="0013268B"/>
    <w:rsid w:val="0013295A"/>
    <w:rsid w:val="00133771"/>
    <w:rsid w:val="0013432C"/>
    <w:rsid w:val="00135214"/>
    <w:rsid w:val="00135729"/>
    <w:rsid w:val="0013572A"/>
    <w:rsid w:val="00136847"/>
    <w:rsid w:val="0013780B"/>
    <w:rsid w:val="00137F3D"/>
    <w:rsid w:val="00140055"/>
    <w:rsid w:val="00141BF2"/>
    <w:rsid w:val="001424B0"/>
    <w:rsid w:val="001428AA"/>
    <w:rsid w:val="00142A54"/>
    <w:rsid w:val="001432CB"/>
    <w:rsid w:val="00143A43"/>
    <w:rsid w:val="001448FC"/>
    <w:rsid w:val="001449C0"/>
    <w:rsid w:val="00144C79"/>
    <w:rsid w:val="00146DE1"/>
    <w:rsid w:val="0014707F"/>
    <w:rsid w:val="001478AA"/>
    <w:rsid w:val="0015164A"/>
    <w:rsid w:val="00153D98"/>
    <w:rsid w:val="00153F6F"/>
    <w:rsid w:val="00154DEE"/>
    <w:rsid w:val="00155644"/>
    <w:rsid w:val="00157241"/>
    <w:rsid w:val="001574FC"/>
    <w:rsid w:val="001575C4"/>
    <w:rsid w:val="00157719"/>
    <w:rsid w:val="00157A2C"/>
    <w:rsid w:val="00157FAB"/>
    <w:rsid w:val="001603E5"/>
    <w:rsid w:val="00160625"/>
    <w:rsid w:val="00160F14"/>
    <w:rsid w:val="00161EEF"/>
    <w:rsid w:val="0016210A"/>
    <w:rsid w:val="0016317E"/>
    <w:rsid w:val="0016550B"/>
    <w:rsid w:val="001659CA"/>
    <w:rsid w:val="00166F11"/>
    <w:rsid w:val="00166F8C"/>
    <w:rsid w:val="00167705"/>
    <w:rsid w:val="0016786F"/>
    <w:rsid w:val="00167913"/>
    <w:rsid w:val="00167E25"/>
    <w:rsid w:val="00170215"/>
    <w:rsid w:val="001708FB"/>
    <w:rsid w:val="0017142B"/>
    <w:rsid w:val="001718C0"/>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1057"/>
    <w:rsid w:val="0018275B"/>
    <w:rsid w:val="0018291F"/>
    <w:rsid w:val="00182B75"/>
    <w:rsid w:val="0018433F"/>
    <w:rsid w:val="00186237"/>
    <w:rsid w:val="00190139"/>
    <w:rsid w:val="00190381"/>
    <w:rsid w:val="00190772"/>
    <w:rsid w:val="00190C84"/>
    <w:rsid w:val="00190D0B"/>
    <w:rsid w:val="00190EF4"/>
    <w:rsid w:val="00193F7B"/>
    <w:rsid w:val="00194BA7"/>
    <w:rsid w:val="00194C08"/>
    <w:rsid w:val="00195011"/>
    <w:rsid w:val="0019592B"/>
    <w:rsid w:val="0019750F"/>
    <w:rsid w:val="001A1BF6"/>
    <w:rsid w:val="001A1CBC"/>
    <w:rsid w:val="001A2144"/>
    <w:rsid w:val="001A2B7F"/>
    <w:rsid w:val="001A4A43"/>
    <w:rsid w:val="001A531C"/>
    <w:rsid w:val="001A6279"/>
    <w:rsid w:val="001A7234"/>
    <w:rsid w:val="001A7B43"/>
    <w:rsid w:val="001A7CEA"/>
    <w:rsid w:val="001B081D"/>
    <w:rsid w:val="001B0F19"/>
    <w:rsid w:val="001B1C4A"/>
    <w:rsid w:val="001B1D9D"/>
    <w:rsid w:val="001B2A43"/>
    <w:rsid w:val="001B314A"/>
    <w:rsid w:val="001B3983"/>
    <w:rsid w:val="001B3B7C"/>
    <w:rsid w:val="001B4E79"/>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B16"/>
    <w:rsid w:val="001C593E"/>
    <w:rsid w:val="001C5DCD"/>
    <w:rsid w:val="001C634D"/>
    <w:rsid w:val="001C645B"/>
    <w:rsid w:val="001D0BE6"/>
    <w:rsid w:val="001D1D6C"/>
    <w:rsid w:val="001D24F4"/>
    <w:rsid w:val="001D41CD"/>
    <w:rsid w:val="001D50A7"/>
    <w:rsid w:val="001D587E"/>
    <w:rsid w:val="001D5994"/>
    <w:rsid w:val="001D5AE3"/>
    <w:rsid w:val="001D625F"/>
    <w:rsid w:val="001E01D2"/>
    <w:rsid w:val="001E1270"/>
    <w:rsid w:val="001E1370"/>
    <w:rsid w:val="001E1E43"/>
    <w:rsid w:val="001E322C"/>
    <w:rsid w:val="001E357F"/>
    <w:rsid w:val="001E3AF1"/>
    <w:rsid w:val="001E3F1C"/>
    <w:rsid w:val="001E409F"/>
    <w:rsid w:val="001E4548"/>
    <w:rsid w:val="001E4890"/>
    <w:rsid w:val="001E533B"/>
    <w:rsid w:val="001E6AE4"/>
    <w:rsid w:val="001F0995"/>
    <w:rsid w:val="001F2B14"/>
    <w:rsid w:val="001F3A93"/>
    <w:rsid w:val="001F450E"/>
    <w:rsid w:val="001F4F0A"/>
    <w:rsid w:val="001F5D88"/>
    <w:rsid w:val="001F62DF"/>
    <w:rsid w:val="001F6EDF"/>
    <w:rsid w:val="001F7C32"/>
    <w:rsid w:val="00203CCA"/>
    <w:rsid w:val="00203E8F"/>
    <w:rsid w:val="00203F0E"/>
    <w:rsid w:val="00204991"/>
    <w:rsid w:val="00204FAC"/>
    <w:rsid w:val="00205033"/>
    <w:rsid w:val="00205208"/>
    <w:rsid w:val="00205CFC"/>
    <w:rsid w:val="002068AA"/>
    <w:rsid w:val="00206FDC"/>
    <w:rsid w:val="00207D7E"/>
    <w:rsid w:val="002106AF"/>
    <w:rsid w:val="00210E62"/>
    <w:rsid w:val="002110ED"/>
    <w:rsid w:val="0021303F"/>
    <w:rsid w:val="002131B2"/>
    <w:rsid w:val="0021326E"/>
    <w:rsid w:val="00213B89"/>
    <w:rsid w:val="00213CD0"/>
    <w:rsid w:val="00214D57"/>
    <w:rsid w:val="002167CF"/>
    <w:rsid w:val="00216893"/>
    <w:rsid w:val="00216D04"/>
    <w:rsid w:val="00216E8C"/>
    <w:rsid w:val="0021743E"/>
    <w:rsid w:val="00220239"/>
    <w:rsid w:val="002203F3"/>
    <w:rsid w:val="00220679"/>
    <w:rsid w:val="002208D8"/>
    <w:rsid w:val="00221E1A"/>
    <w:rsid w:val="00223326"/>
    <w:rsid w:val="00223FB1"/>
    <w:rsid w:val="002243AB"/>
    <w:rsid w:val="00224594"/>
    <w:rsid w:val="00225373"/>
    <w:rsid w:val="00225ECC"/>
    <w:rsid w:val="00227A7C"/>
    <w:rsid w:val="00227EC9"/>
    <w:rsid w:val="00230204"/>
    <w:rsid w:val="00230220"/>
    <w:rsid w:val="00230EEC"/>
    <w:rsid w:val="00231913"/>
    <w:rsid w:val="002331DF"/>
    <w:rsid w:val="00233320"/>
    <w:rsid w:val="0023485F"/>
    <w:rsid w:val="00236722"/>
    <w:rsid w:val="00240E06"/>
    <w:rsid w:val="002418C6"/>
    <w:rsid w:val="00241E1E"/>
    <w:rsid w:val="0024321B"/>
    <w:rsid w:val="00243EB5"/>
    <w:rsid w:val="00245315"/>
    <w:rsid w:val="0024579A"/>
    <w:rsid w:val="00247223"/>
    <w:rsid w:val="002472E9"/>
    <w:rsid w:val="00247990"/>
    <w:rsid w:val="002479FA"/>
    <w:rsid w:val="00247B20"/>
    <w:rsid w:val="0025048F"/>
    <w:rsid w:val="0025072B"/>
    <w:rsid w:val="00251041"/>
    <w:rsid w:val="002517C0"/>
    <w:rsid w:val="00251881"/>
    <w:rsid w:val="002525A1"/>
    <w:rsid w:val="00252FA9"/>
    <w:rsid w:val="00253062"/>
    <w:rsid w:val="0025327C"/>
    <w:rsid w:val="002537C3"/>
    <w:rsid w:val="002537C5"/>
    <w:rsid w:val="00254899"/>
    <w:rsid w:val="0025497F"/>
    <w:rsid w:val="002549BF"/>
    <w:rsid w:val="00255020"/>
    <w:rsid w:val="00256444"/>
    <w:rsid w:val="00256E8F"/>
    <w:rsid w:val="0025702F"/>
    <w:rsid w:val="00257190"/>
    <w:rsid w:val="0025788C"/>
    <w:rsid w:val="00257F9B"/>
    <w:rsid w:val="002602BE"/>
    <w:rsid w:val="0026045E"/>
    <w:rsid w:val="00262374"/>
    <w:rsid w:val="00262E62"/>
    <w:rsid w:val="00263325"/>
    <w:rsid w:val="002647BF"/>
    <w:rsid w:val="002649DD"/>
    <w:rsid w:val="00264E51"/>
    <w:rsid w:val="00264FF0"/>
    <w:rsid w:val="00266818"/>
    <w:rsid w:val="002675B8"/>
    <w:rsid w:val="00267BA0"/>
    <w:rsid w:val="00270529"/>
    <w:rsid w:val="00270A0D"/>
    <w:rsid w:val="00270C78"/>
    <w:rsid w:val="00271F16"/>
    <w:rsid w:val="0027316F"/>
    <w:rsid w:val="00274C22"/>
    <w:rsid w:val="00275492"/>
    <w:rsid w:val="00275538"/>
    <w:rsid w:val="002755F9"/>
    <w:rsid w:val="00276364"/>
    <w:rsid w:val="00276687"/>
    <w:rsid w:val="00276770"/>
    <w:rsid w:val="00276C45"/>
    <w:rsid w:val="00276E9C"/>
    <w:rsid w:val="002778B3"/>
    <w:rsid w:val="00277994"/>
    <w:rsid w:val="00277A07"/>
    <w:rsid w:val="00280528"/>
    <w:rsid w:val="00281369"/>
    <w:rsid w:val="00281E63"/>
    <w:rsid w:val="00282097"/>
    <w:rsid w:val="00282AE1"/>
    <w:rsid w:val="00282E3D"/>
    <w:rsid w:val="0028389C"/>
    <w:rsid w:val="002838A1"/>
    <w:rsid w:val="00283C5F"/>
    <w:rsid w:val="00286EA2"/>
    <w:rsid w:val="0028782C"/>
    <w:rsid w:val="00287B9F"/>
    <w:rsid w:val="00290230"/>
    <w:rsid w:val="002918DF"/>
    <w:rsid w:val="00291CFC"/>
    <w:rsid w:val="00292228"/>
    <w:rsid w:val="00292327"/>
    <w:rsid w:val="002936C1"/>
    <w:rsid w:val="00295560"/>
    <w:rsid w:val="002957E8"/>
    <w:rsid w:val="00295CCD"/>
    <w:rsid w:val="00295E33"/>
    <w:rsid w:val="00296975"/>
    <w:rsid w:val="002969C4"/>
    <w:rsid w:val="00296D7D"/>
    <w:rsid w:val="00297292"/>
    <w:rsid w:val="00297662"/>
    <w:rsid w:val="002A0875"/>
    <w:rsid w:val="002A13E3"/>
    <w:rsid w:val="002A1811"/>
    <w:rsid w:val="002A2386"/>
    <w:rsid w:val="002A45E5"/>
    <w:rsid w:val="002A4E6C"/>
    <w:rsid w:val="002A50D9"/>
    <w:rsid w:val="002A6E76"/>
    <w:rsid w:val="002A7D6C"/>
    <w:rsid w:val="002A7FE1"/>
    <w:rsid w:val="002B02E5"/>
    <w:rsid w:val="002B13A8"/>
    <w:rsid w:val="002B1EF9"/>
    <w:rsid w:val="002B2B9E"/>
    <w:rsid w:val="002B3ADE"/>
    <w:rsid w:val="002B3C1C"/>
    <w:rsid w:val="002B49D8"/>
    <w:rsid w:val="002B4C9C"/>
    <w:rsid w:val="002B5AE0"/>
    <w:rsid w:val="002B6A38"/>
    <w:rsid w:val="002C0678"/>
    <w:rsid w:val="002C1020"/>
    <w:rsid w:val="002C155A"/>
    <w:rsid w:val="002C22D3"/>
    <w:rsid w:val="002C22DB"/>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33BD"/>
    <w:rsid w:val="002D3FB1"/>
    <w:rsid w:val="002D44AF"/>
    <w:rsid w:val="002D46C9"/>
    <w:rsid w:val="002D48B4"/>
    <w:rsid w:val="002D5CFD"/>
    <w:rsid w:val="002D5FBF"/>
    <w:rsid w:val="002D688E"/>
    <w:rsid w:val="002D7005"/>
    <w:rsid w:val="002D726C"/>
    <w:rsid w:val="002D7400"/>
    <w:rsid w:val="002D758E"/>
    <w:rsid w:val="002E03E6"/>
    <w:rsid w:val="002E0F1F"/>
    <w:rsid w:val="002E269C"/>
    <w:rsid w:val="002E3855"/>
    <w:rsid w:val="002E3900"/>
    <w:rsid w:val="002E41FA"/>
    <w:rsid w:val="002E54E5"/>
    <w:rsid w:val="002E575C"/>
    <w:rsid w:val="002E5EAC"/>
    <w:rsid w:val="002E65EB"/>
    <w:rsid w:val="002E6719"/>
    <w:rsid w:val="002E7115"/>
    <w:rsid w:val="002F024A"/>
    <w:rsid w:val="002F0EE8"/>
    <w:rsid w:val="002F17BF"/>
    <w:rsid w:val="002F2564"/>
    <w:rsid w:val="002F2B87"/>
    <w:rsid w:val="002F2ED5"/>
    <w:rsid w:val="002F3238"/>
    <w:rsid w:val="002F37EA"/>
    <w:rsid w:val="002F3B87"/>
    <w:rsid w:val="002F40F7"/>
    <w:rsid w:val="002F468D"/>
    <w:rsid w:val="002F4CCD"/>
    <w:rsid w:val="002F5813"/>
    <w:rsid w:val="002F5EEF"/>
    <w:rsid w:val="002F71EB"/>
    <w:rsid w:val="00300BB0"/>
    <w:rsid w:val="00300ED0"/>
    <w:rsid w:val="0030169B"/>
    <w:rsid w:val="00301A5B"/>
    <w:rsid w:val="00302F8A"/>
    <w:rsid w:val="00303629"/>
    <w:rsid w:val="00303E10"/>
    <w:rsid w:val="003056E0"/>
    <w:rsid w:val="00305A08"/>
    <w:rsid w:val="00305FC6"/>
    <w:rsid w:val="00306AF8"/>
    <w:rsid w:val="00306D00"/>
    <w:rsid w:val="00307F3B"/>
    <w:rsid w:val="003100FC"/>
    <w:rsid w:val="0031174D"/>
    <w:rsid w:val="00312913"/>
    <w:rsid w:val="00312A6E"/>
    <w:rsid w:val="00312D07"/>
    <w:rsid w:val="003133E3"/>
    <w:rsid w:val="00313A36"/>
    <w:rsid w:val="00314B40"/>
    <w:rsid w:val="00314E0D"/>
    <w:rsid w:val="00316602"/>
    <w:rsid w:val="00317E54"/>
    <w:rsid w:val="00317F14"/>
    <w:rsid w:val="00320529"/>
    <w:rsid w:val="00320D9C"/>
    <w:rsid w:val="003223B9"/>
    <w:rsid w:val="00322F5B"/>
    <w:rsid w:val="003249EC"/>
    <w:rsid w:val="00324F62"/>
    <w:rsid w:val="00325B84"/>
    <w:rsid w:val="00325FFA"/>
    <w:rsid w:val="00326935"/>
    <w:rsid w:val="00326B82"/>
    <w:rsid w:val="00326CDC"/>
    <w:rsid w:val="00327021"/>
    <w:rsid w:val="00327539"/>
    <w:rsid w:val="00327D3B"/>
    <w:rsid w:val="003315FE"/>
    <w:rsid w:val="00332046"/>
    <w:rsid w:val="0033249F"/>
    <w:rsid w:val="0033280A"/>
    <w:rsid w:val="00332ABC"/>
    <w:rsid w:val="00332FB8"/>
    <w:rsid w:val="00333518"/>
    <w:rsid w:val="003347C0"/>
    <w:rsid w:val="00335DDF"/>
    <w:rsid w:val="00336056"/>
    <w:rsid w:val="0033606A"/>
    <w:rsid w:val="00336577"/>
    <w:rsid w:val="00336980"/>
    <w:rsid w:val="00337ACF"/>
    <w:rsid w:val="00337D53"/>
    <w:rsid w:val="00340744"/>
    <w:rsid w:val="00341549"/>
    <w:rsid w:val="00344A6E"/>
    <w:rsid w:val="0034595D"/>
    <w:rsid w:val="00346BCE"/>
    <w:rsid w:val="00347370"/>
    <w:rsid w:val="003479F8"/>
    <w:rsid w:val="003500C2"/>
    <w:rsid w:val="00350B6C"/>
    <w:rsid w:val="00351644"/>
    <w:rsid w:val="00351B24"/>
    <w:rsid w:val="003536A4"/>
    <w:rsid w:val="003539AA"/>
    <w:rsid w:val="0035497B"/>
    <w:rsid w:val="00354DA1"/>
    <w:rsid w:val="00354FFB"/>
    <w:rsid w:val="00356B00"/>
    <w:rsid w:val="00356DB8"/>
    <w:rsid w:val="00357B8D"/>
    <w:rsid w:val="0036014E"/>
    <w:rsid w:val="0036080D"/>
    <w:rsid w:val="00361C38"/>
    <w:rsid w:val="00362AFD"/>
    <w:rsid w:val="00363604"/>
    <w:rsid w:val="0036376B"/>
    <w:rsid w:val="00363877"/>
    <w:rsid w:val="0036396C"/>
    <w:rsid w:val="00364101"/>
    <w:rsid w:val="003642DF"/>
    <w:rsid w:val="003646C7"/>
    <w:rsid w:val="00365AF0"/>
    <w:rsid w:val="00370963"/>
    <w:rsid w:val="00372A30"/>
    <w:rsid w:val="0037314D"/>
    <w:rsid w:val="003737AD"/>
    <w:rsid w:val="00373B56"/>
    <w:rsid w:val="00374575"/>
    <w:rsid w:val="00376FED"/>
    <w:rsid w:val="0037742C"/>
    <w:rsid w:val="00377F32"/>
    <w:rsid w:val="00380A6D"/>
    <w:rsid w:val="003815B9"/>
    <w:rsid w:val="003815CD"/>
    <w:rsid w:val="003828EE"/>
    <w:rsid w:val="00383592"/>
    <w:rsid w:val="003835BB"/>
    <w:rsid w:val="00383D8F"/>
    <w:rsid w:val="00386CFB"/>
    <w:rsid w:val="00386FA3"/>
    <w:rsid w:val="00390332"/>
    <w:rsid w:val="003914C2"/>
    <w:rsid w:val="00392126"/>
    <w:rsid w:val="003926E2"/>
    <w:rsid w:val="00392A7A"/>
    <w:rsid w:val="00392AA9"/>
    <w:rsid w:val="00392AB6"/>
    <w:rsid w:val="00393B47"/>
    <w:rsid w:val="00394530"/>
    <w:rsid w:val="00394D94"/>
    <w:rsid w:val="00394E95"/>
    <w:rsid w:val="00394F6E"/>
    <w:rsid w:val="00395B89"/>
    <w:rsid w:val="00395CC1"/>
    <w:rsid w:val="00396BB4"/>
    <w:rsid w:val="00397867"/>
    <w:rsid w:val="00397CC8"/>
    <w:rsid w:val="003A0EF9"/>
    <w:rsid w:val="003A0F0F"/>
    <w:rsid w:val="003A11C7"/>
    <w:rsid w:val="003A2377"/>
    <w:rsid w:val="003A253D"/>
    <w:rsid w:val="003A2AF4"/>
    <w:rsid w:val="003A2EF9"/>
    <w:rsid w:val="003A3B3F"/>
    <w:rsid w:val="003A482B"/>
    <w:rsid w:val="003A51D0"/>
    <w:rsid w:val="003A5606"/>
    <w:rsid w:val="003A5984"/>
    <w:rsid w:val="003A5F9D"/>
    <w:rsid w:val="003A68D7"/>
    <w:rsid w:val="003B03FB"/>
    <w:rsid w:val="003B08C0"/>
    <w:rsid w:val="003B0AC5"/>
    <w:rsid w:val="003B0C42"/>
    <w:rsid w:val="003B0E15"/>
    <w:rsid w:val="003B0ED5"/>
    <w:rsid w:val="003B0FD6"/>
    <w:rsid w:val="003B121D"/>
    <w:rsid w:val="003B167D"/>
    <w:rsid w:val="003B2800"/>
    <w:rsid w:val="003B2B0D"/>
    <w:rsid w:val="003B2FD8"/>
    <w:rsid w:val="003B3829"/>
    <w:rsid w:val="003B39B3"/>
    <w:rsid w:val="003B485C"/>
    <w:rsid w:val="003B5237"/>
    <w:rsid w:val="003B538E"/>
    <w:rsid w:val="003B59C0"/>
    <w:rsid w:val="003B6707"/>
    <w:rsid w:val="003B67D5"/>
    <w:rsid w:val="003B6E9B"/>
    <w:rsid w:val="003B7953"/>
    <w:rsid w:val="003C0621"/>
    <w:rsid w:val="003C08E3"/>
    <w:rsid w:val="003C0D72"/>
    <w:rsid w:val="003C16C7"/>
    <w:rsid w:val="003C1B44"/>
    <w:rsid w:val="003C2064"/>
    <w:rsid w:val="003C26C6"/>
    <w:rsid w:val="003C26CF"/>
    <w:rsid w:val="003C2D3F"/>
    <w:rsid w:val="003C3A45"/>
    <w:rsid w:val="003C3BB9"/>
    <w:rsid w:val="003C425A"/>
    <w:rsid w:val="003C4283"/>
    <w:rsid w:val="003C599F"/>
    <w:rsid w:val="003C6160"/>
    <w:rsid w:val="003C647B"/>
    <w:rsid w:val="003C7563"/>
    <w:rsid w:val="003C75D6"/>
    <w:rsid w:val="003C78D5"/>
    <w:rsid w:val="003C7A22"/>
    <w:rsid w:val="003D0AAC"/>
    <w:rsid w:val="003D1202"/>
    <w:rsid w:val="003D1C4B"/>
    <w:rsid w:val="003D22E4"/>
    <w:rsid w:val="003D24A4"/>
    <w:rsid w:val="003D25CF"/>
    <w:rsid w:val="003D2D96"/>
    <w:rsid w:val="003D3BB8"/>
    <w:rsid w:val="003D3E7C"/>
    <w:rsid w:val="003D4513"/>
    <w:rsid w:val="003D4A92"/>
    <w:rsid w:val="003D4F72"/>
    <w:rsid w:val="003D5513"/>
    <w:rsid w:val="003D5800"/>
    <w:rsid w:val="003D61F7"/>
    <w:rsid w:val="003E03FB"/>
    <w:rsid w:val="003E05F4"/>
    <w:rsid w:val="003E0BFD"/>
    <w:rsid w:val="003E1476"/>
    <w:rsid w:val="003E1713"/>
    <w:rsid w:val="003E2134"/>
    <w:rsid w:val="003E38A7"/>
    <w:rsid w:val="003E4B41"/>
    <w:rsid w:val="003E4FFE"/>
    <w:rsid w:val="003E5A94"/>
    <w:rsid w:val="003E6C88"/>
    <w:rsid w:val="003E7A31"/>
    <w:rsid w:val="003F1584"/>
    <w:rsid w:val="003F1B9B"/>
    <w:rsid w:val="003F3970"/>
    <w:rsid w:val="003F3AE8"/>
    <w:rsid w:val="003F46AF"/>
    <w:rsid w:val="003F4C3F"/>
    <w:rsid w:val="0040019D"/>
    <w:rsid w:val="004009D7"/>
    <w:rsid w:val="00401269"/>
    <w:rsid w:val="00401641"/>
    <w:rsid w:val="004019CD"/>
    <w:rsid w:val="00402D51"/>
    <w:rsid w:val="00403432"/>
    <w:rsid w:val="004035A3"/>
    <w:rsid w:val="004040F5"/>
    <w:rsid w:val="004047B7"/>
    <w:rsid w:val="00404A4D"/>
    <w:rsid w:val="00405056"/>
    <w:rsid w:val="004068CC"/>
    <w:rsid w:val="00407118"/>
    <w:rsid w:val="00407B30"/>
    <w:rsid w:val="00410713"/>
    <w:rsid w:val="00410B46"/>
    <w:rsid w:val="00411A7D"/>
    <w:rsid w:val="004122E4"/>
    <w:rsid w:val="0041293C"/>
    <w:rsid w:val="0041295A"/>
    <w:rsid w:val="00413D5A"/>
    <w:rsid w:val="00414021"/>
    <w:rsid w:val="00414459"/>
    <w:rsid w:val="00414532"/>
    <w:rsid w:val="00415CAF"/>
    <w:rsid w:val="00415EDA"/>
    <w:rsid w:val="00416AFA"/>
    <w:rsid w:val="004170FB"/>
    <w:rsid w:val="004171B2"/>
    <w:rsid w:val="00417AF5"/>
    <w:rsid w:val="004203A3"/>
    <w:rsid w:val="00420B78"/>
    <w:rsid w:val="004219D1"/>
    <w:rsid w:val="00421CE4"/>
    <w:rsid w:val="0042209B"/>
    <w:rsid w:val="00423C08"/>
    <w:rsid w:val="00423EA6"/>
    <w:rsid w:val="004248A6"/>
    <w:rsid w:val="00424BCA"/>
    <w:rsid w:val="0042585E"/>
    <w:rsid w:val="00425B94"/>
    <w:rsid w:val="0042613B"/>
    <w:rsid w:val="00426C7A"/>
    <w:rsid w:val="004275A5"/>
    <w:rsid w:val="0042783F"/>
    <w:rsid w:val="0042796E"/>
    <w:rsid w:val="00427CFC"/>
    <w:rsid w:val="0043074A"/>
    <w:rsid w:val="00430C13"/>
    <w:rsid w:val="00431E34"/>
    <w:rsid w:val="0043233C"/>
    <w:rsid w:val="00432443"/>
    <w:rsid w:val="004324F5"/>
    <w:rsid w:val="00432BFC"/>
    <w:rsid w:val="00433C53"/>
    <w:rsid w:val="004347E2"/>
    <w:rsid w:val="00434A22"/>
    <w:rsid w:val="00435CA1"/>
    <w:rsid w:val="004367BD"/>
    <w:rsid w:val="00436835"/>
    <w:rsid w:val="00437294"/>
    <w:rsid w:val="00440C2A"/>
    <w:rsid w:val="00441286"/>
    <w:rsid w:val="004413A3"/>
    <w:rsid w:val="004415CF"/>
    <w:rsid w:val="00441940"/>
    <w:rsid w:val="004426D6"/>
    <w:rsid w:val="00442D26"/>
    <w:rsid w:val="004433D8"/>
    <w:rsid w:val="00443E00"/>
    <w:rsid w:val="00444052"/>
    <w:rsid w:val="004455D1"/>
    <w:rsid w:val="00445D8B"/>
    <w:rsid w:val="004465DD"/>
    <w:rsid w:val="00446D12"/>
    <w:rsid w:val="00447B61"/>
    <w:rsid w:val="00450059"/>
    <w:rsid w:val="004506EB"/>
    <w:rsid w:val="00451163"/>
    <w:rsid w:val="004511B7"/>
    <w:rsid w:val="00451AC8"/>
    <w:rsid w:val="0045302D"/>
    <w:rsid w:val="00453BB3"/>
    <w:rsid w:val="00454C8A"/>
    <w:rsid w:val="004550DD"/>
    <w:rsid w:val="004558BE"/>
    <w:rsid w:val="004560D1"/>
    <w:rsid w:val="004567F5"/>
    <w:rsid w:val="00461165"/>
    <w:rsid w:val="004612AF"/>
    <w:rsid w:val="00461562"/>
    <w:rsid w:val="00461B9A"/>
    <w:rsid w:val="00462CAD"/>
    <w:rsid w:val="00462D97"/>
    <w:rsid w:val="004633A7"/>
    <w:rsid w:val="00464909"/>
    <w:rsid w:val="00467010"/>
    <w:rsid w:val="00467720"/>
    <w:rsid w:val="004701D6"/>
    <w:rsid w:val="00471106"/>
    <w:rsid w:val="004711AA"/>
    <w:rsid w:val="004711FE"/>
    <w:rsid w:val="004713A3"/>
    <w:rsid w:val="00472A17"/>
    <w:rsid w:val="00473890"/>
    <w:rsid w:val="00473B1C"/>
    <w:rsid w:val="00475268"/>
    <w:rsid w:val="00475395"/>
    <w:rsid w:val="00475E65"/>
    <w:rsid w:val="00480014"/>
    <w:rsid w:val="00482284"/>
    <w:rsid w:val="00484AD5"/>
    <w:rsid w:val="0048673E"/>
    <w:rsid w:val="00486889"/>
    <w:rsid w:val="00487219"/>
    <w:rsid w:val="00490BCE"/>
    <w:rsid w:val="00491633"/>
    <w:rsid w:val="00492420"/>
    <w:rsid w:val="00492C9A"/>
    <w:rsid w:val="0049312D"/>
    <w:rsid w:val="004938D9"/>
    <w:rsid w:val="00494B7E"/>
    <w:rsid w:val="0049503A"/>
    <w:rsid w:val="00495305"/>
    <w:rsid w:val="00495A2A"/>
    <w:rsid w:val="00497281"/>
    <w:rsid w:val="00497F92"/>
    <w:rsid w:val="004A057F"/>
    <w:rsid w:val="004A09DB"/>
    <w:rsid w:val="004A0EA2"/>
    <w:rsid w:val="004A0FD9"/>
    <w:rsid w:val="004A14F2"/>
    <w:rsid w:val="004A42B3"/>
    <w:rsid w:val="004A492D"/>
    <w:rsid w:val="004A5045"/>
    <w:rsid w:val="004A5A2E"/>
    <w:rsid w:val="004A60FE"/>
    <w:rsid w:val="004A667F"/>
    <w:rsid w:val="004A6BCC"/>
    <w:rsid w:val="004A727C"/>
    <w:rsid w:val="004B023C"/>
    <w:rsid w:val="004B08D9"/>
    <w:rsid w:val="004B0901"/>
    <w:rsid w:val="004B0F90"/>
    <w:rsid w:val="004B1FC7"/>
    <w:rsid w:val="004B3EFB"/>
    <w:rsid w:val="004B429D"/>
    <w:rsid w:val="004B436A"/>
    <w:rsid w:val="004B4FC3"/>
    <w:rsid w:val="004B6FF7"/>
    <w:rsid w:val="004B7464"/>
    <w:rsid w:val="004C0183"/>
    <w:rsid w:val="004C2B30"/>
    <w:rsid w:val="004C2F7C"/>
    <w:rsid w:val="004C347E"/>
    <w:rsid w:val="004C4412"/>
    <w:rsid w:val="004C47E3"/>
    <w:rsid w:val="004C5186"/>
    <w:rsid w:val="004C5E41"/>
    <w:rsid w:val="004C637B"/>
    <w:rsid w:val="004C6556"/>
    <w:rsid w:val="004C6BEC"/>
    <w:rsid w:val="004C7ED2"/>
    <w:rsid w:val="004D00AF"/>
    <w:rsid w:val="004D087A"/>
    <w:rsid w:val="004D0E24"/>
    <w:rsid w:val="004D15E4"/>
    <w:rsid w:val="004D5C2F"/>
    <w:rsid w:val="004D69C4"/>
    <w:rsid w:val="004D6F9D"/>
    <w:rsid w:val="004D7966"/>
    <w:rsid w:val="004E0E46"/>
    <w:rsid w:val="004E10BC"/>
    <w:rsid w:val="004E36C0"/>
    <w:rsid w:val="004E383F"/>
    <w:rsid w:val="004E3AD1"/>
    <w:rsid w:val="004E3EA2"/>
    <w:rsid w:val="004E4530"/>
    <w:rsid w:val="004E61F7"/>
    <w:rsid w:val="004E74FA"/>
    <w:rsid w:val="004E7A26"/>
    <w:rsid w:val="004F07E3"/>
    <w:rsid w:val="004F12FF"/>
    <w:rsid w:val="004F15B3"/>
    <w:rsid w:val="004F1BF1"/>
    <w:rsid w:val="004F1D5C"/>
    <w:rsid w:val="004F1DE2"/>
    <w:rsid w:val="004F1EA4"/>
    <w:rsid w:val="004F24B2"/>
    <w:rsid w:val="004F299B"/>
    <w:rsid w:val="004F2D3D"/>
    <w:rsid w:val="004F3094"/>
    <w:rsid w:val="004F3FA9"/>
    <w:rsid w:val="004F40F6"/>
    <w:rsid w:val="004F4755"/>
    <w:rsid w:val="004F566E"/>
    <w:rsid w:val="004F5FD7"/>
    <w:rsid w:val="004F699B"/>
    <w:rsid w:val="004F6D6E"/>
    <w:rsid w:val="005007F0"/>
    <w:rsid w:val="00500C70"/>
    <w:rsid w:val="00500F9A"/>
    <w:rsid w:val="005010EA"/>
    <w:rsid w:val="0050115A"/>
    <w:rsid w:val="005014C2"/>
    <w:rsid w:val="00501B9A"/>
    <w:rsid w:val="00502845"/>
    <w:rsid w:val="00502A96"/>
    <w:rsid w:val="00502DB9"/>
    <w:rsid w:val="005031E4"/>
    <w:rsid w:val="00504428"/>
    <w:rsid w:val="00504921"/>
    <w:rsid w:val="00505002"/>
    <w:rsid w:val="00505018"/>
    <w:rsid w:val="00505222"/>
    <w:rsid w:val="00505680"/>
    <w:rsid w:val="00505987"/>
    <w:rsid w:val="00506C46"/>
    <w:rsid w:val="00506F63"/>
    <w:rsid w:val="00506FDE"/>
    <w:rsid w:val="005075BC"/>
    <w:rsid w:val="0050798D"/>
    <w:rsid w:val="0051019C"/>
    <w:rsid w:val="00510D01"/>
    <w:rsid w:val="00511895"/>
    <w:rsid w:val="00512476"/>
    <w:rsid w:val="00512832"/>
    <w:rsid w:val="00513C29"/>
    <w:rsid w:val="0051410E"/>
    <w:rsid w:val="00515BFA"/>
    <w:rsid w:val="0051630C"/>
    <w:rsid w:val="005165C4"/>
    <w:rsid w:val="00516CE6"/>
    <w:rsid w:val="0051708D"/>
    <w:rsid w:val="005174DD"/>
    <w:rsid w:val="00517EC0"/>
    <w:rsid w:val="00520C57"/>
    <w:rsid w:val="0052192F"/>
    <w:rsid w:val="0052225D"/>
    <w:rsid w:val="00523766"/>
    <w:rsid w:val="00523E79"/>
    <w:rsid w:val="00523FF4"/>
    <w:rsid w:val="00526257"/>
    <w:rsid w:val="005264F4"/>
    <w:rsid w:val="00526527"/>
    <w:rsid w:val="00526683"/>
    <w:rsid w:val="005273C7"/>
    <w:rsid w:val="00527C1A"/>
    <w:rsid w:val="00527F5C"/>
    <w:rsid w:val="00530079"/>
    <w:rsid w:val="005311DE"/>
    <w:rsid w:val="00532099"/>
    <w:rsid w:val="00532786"/>
    <w:rsid w:val="00532DA0"/>
    <w:rsid w:val="0053317C"/>
    <w:rsid w:val="00534D45"/>
    <w:rsid w:val="00534F63"/>
    <w:rsid w:val="00535A14"/>
    <w:rsid w:val="0053615B"/>
    <w:rsid w:val="005366CE"/>
    <w:rsid w:val="005368DC"/>
    <w:rsid w:val="005377E8"/>
    <w:rsid w:val="00537C9C"/>
    <w:rsid w:val="00540B7D"/>
    <w:rsid w:val="00540E7E"/>
    <w:rsid w:val="00540FEE"/>
    <w:rsid w:val="0054172E"/>
    <w:rsid w:val="00541C84"/>
    <w:rsid w:val="00543B38"/>
    <w:rsid w:val="0054450C"/>
    <w:rsid w:val="00544FF0"/>
    <w:rsid w:val="005458FD"/>
    <w:rsid w:val="00546153"/>
    <w:rsid w:val="00546959"/>
    <w:rsid w:val="00546E2E"/>
    <w:rsid w:val="005471C3"/>
    <w:rsid w:val="005509BF"/>
    <w:rsid w:val="00552EE3"/>
    <w:rsid w:val="00552F61"/>
    <w:rsid w:val="00556360"/>
    <w:rsid w:val="00556FDD"/>
    <w:rsid w:val="00560E3E"/>
    <w:rsid w:val="005618CB"/>
    <w:rsid w:val="005621AB"/>
    <w:rsid w:val="00562E28"/>
    <w:rsid w:val="0056473E"/>
    <w:rsid w:val="00564895"/>
    <w:rsid w:val="00564EDF"/>
    <w:rsid w:val="005651AA"/>
    <w:rsid w:val="0056537A"/>
    <w:rsid w:val="005659AA"/>
    <w:rsid w:val="00565CDD"/>
    <w:rsid w:val="00566399"/>
    <w:rsid w:val="005679A3"/>
    <w:rsid w:val="00567BEA"/>
    <w:rsid w:val="00567E69"/>
    <w:rsid w:val="00570A1B"/>
    <w:rsid w:val="00570D1E"/>
    <w:rsid w:val="00570F06"/>
    <w:rsid w:val="00571561"/>
    <w:rsid w:val="00571FD0"/>
    <w:rsid w:val="005724BD"/>
    <w:rsid w:val="005725CD"/>
    <w:rsid w:val="00573C8F"/>
    <w:rsid w:val="00574909"/>
    <w:rsid w:val="00574B83"/>
    <w:rsid w:val="0057525C"/>
    <w:rsid w:val="00575D27"/>
    <w:rsid w:val="00577119"/>
    <w:rsid w:val="00577D1F"/>
    <w:rsid w:val="00577E4A"/>
    <w:rsid w:val="00580386"/>
    <w:rsid w:val="00580BA0"/>
    <w:rsid w:val="005816A7"/>
    <w:rsid w:val="0058272A"/>
    <w:rsid w:val="00582775"/>
    <w:rsid w:val="00583C90"/>
    <w:rsid w:val="0058431C"/>
    <w:rsid w:val="0058447A"/>
    <w:rsid w:val="00585845"/>
    <w:rsid w:val="00585B7D"/>
    <w:rsid w:val="005867AF"/>
    <w:rsid w:val="00591797"/>
    <w:rsid w:val="00592139"/>
    <w:rsid w:val="005926B6"/>
    <w:rsid w:val="00592B49"/>
    <w:rsid w:val="00592C5E"/>
    <w:rsid w:val="0059686D"/>
    <w:rsid w:val="005978A7"/>
    <w:rsid w:val="00597B7F"/>
    <w:rsid w:val="005A1C96"/>
    <w:rsid w:val="005A24E3"/>
    <w:rsid w:val="005A281E"/>
    <w:rsid w:val="005A2985"/>
    <w:rsid w:val="005A36F4"/>
    <w:rsid w:val="005A3A2D"/>
    <w:rsid w:val="005A4712"/>
    <w:rsid w:val="005A4930"/>
    <w:rsid w:val="005A572D"/>
    <w:rsid w:val="005A645A"/>
    <w:rsid w:val="005B01B3"/>
    <w:rsid w:val="005B0E02"/>
    <w:rsid w:val="005B0EBC"/>
    <w:rsid w:val="005B2DE4"/>
    <w:rsid w:val="005B305E"/>
    <w:rsid w:val="005B3284"/>
    <w:rsid w:val="005B3487"/>
    <w:rsid w:val="005B3E20"/>
    <w:rsid w:val="005B4CAA"/>
    <w:rsid w:val="005B56AB"/>
    <w:rsid w:val="005B695C"/>
    <w:rsid w:val="005B724A"/>
    <w:rsid w:val="005B7B23"/>
    <w:rsid w:val="005C09A2"/>
    <w:rsid w:val="005C172E"/>
    <w:rsid w:val="005C1940"/>
    <w:rsid w:val="005C1C84"/>
    <w:rsid w:val="005C2618"/>
    <w:rsid w:val="005C2A10"/>
    <w:rsid w:val="005C3154"/>
    <w:rsid w:val="005C4191"/>
    <w:rsid w:val="005C53A8"/>
    <w:rsid w:val="005C5846"/>
    <w:rsid w:val="005C5C4E"/>
    <w:rsid w:val="005C6BAD"/>
    <w:rsid w:val="005D009F"/>
    <w:rsid w:val="005D0706"/>
    <w:rsid w:val="005D0CF6"/>
    <w:rsid w:val="005D0D57"/>
    <w:rsid w:val="005D0EC4"/>
    <w:rsid w:val="005D226B"/>
    <w:rsid w:val="005D37B6"/>
    <w:rsid w:val="005D3866"/>
    <w:rsid w:val="005D3876"/>
    <w:rsid w:val="005D3A2C"/>
    <w:rsid w:val="005D4023"/>
    <w:rsid w:val="005D4087"/>
    <w:rsid w:val="005D48A8"/>
    <w:rsid w:val="005D56C0"/>
    <w:rsid w:val="005D5779"/>
    <w:rsid w:val="005D5C28"/>
    <w:rsid w:val="005D6EB0"/>
    <w:rsid w:val="005D7804"/>
    <w:rsid w:val="005E0C7E"/>
    <w:rsid w:val="005E322F"/>
    <w:rsid w:val="005E3424"/>
    <w:rsid w:val="005E3D9D"/>
    <w:rsid w:val="005E3E35"/>
    <w:rsid w:val="005E3E46"/>
    <w:rsid w:val="005E5202"/>
    <w:rsid w:val="005E5A3D"/>
    <w:rsid w:val="005E6D78"/>
    <w:rsid w:val="005E7406"/>
    <w:rsid w:val="005E7B11"/>
    <w:rsid w:val="005E7BD2"/>
    <w:rsid w:val="005F0FF8"/>
    <w:rsid w:val="005F167D"/>
    <w:rsid w:val="005F3BAF"/>
    <w:rsid w:val="005F4D21"/>
    <w:rsid w:val="005F671B"/>
    <w:rsid w:val="005F6B52"/>
    <w:rsid w:val="005F717C"/>
    <w:rsid w:val="005F746B"/>
    <w:rsid w:val="005F7DCA"/>
    <w:rsid w:val="00600049"/>
    <w:rsid w:val="00600610"/>
    <w:rsid w:val="0060106A"/>
    <w:rsid w:val="006021E7"/>
    <w:rsid w:val="0060245B"/>
    <w:rsid w:val="00602972"/>
    <w:rsid w:val="00602B8D"/>
    <w:rsid w:val="00603001"/>
    <w:rsid w:val="00604A0D"/>
    <w:rsid w:val="00604B1D"/>
    <w:rsid w:val="0060534D"/>
    <w:rsid w:val="00605513"/>
    <w:rsid w:val="00605B1C"/>
    <w:rsid w:val="00606AF3"/>
    <w:rsid w:val="0060703A"/>
    <w:rsid w:val="00607112"/>
    <w:rsid w:val="0060772D"/>
    <w:rsid w:val="00610601"/>
    <w:rsid w:val="00610E68"/>
    <w:rsid w:val="00611558"/>
    <w:rsid w:val="0061188B"/>
    <w:rsid w:val="00611C5C"/>
    <w:rsid w:val="006124AD"/>
    <w:rsid w:val="00613280"/>
    <w:rsid w:val="006139B5"/>
    <w:rsid w:val="00613A8C"/>
    <w:rsid w:val="00613F62"/>
    <w:rsid w:val="00615EA4"/>
    <w:rsid w:val="00615EC2"/>
    <w:rsid w:val="00616463"/>
    <w:rsid w:val="00616BAF"/>
    <w:rsid w:val="00617A3B"/>
    <w:rsid w:val="00617EF5"/>
    <w:rsid w:val="006201D8"/>
    <w:rsid w:val="00620252"/>
    <w:rsid w:val="00620517"/>
    <w:rsid w:val="0062079F"/>
    <w:rsid w:val="00620C5E"/>
    <w:rsid w:val="0062111A"/>
    <w:rsid w:val="0062335E"/>
    <w:rsid w:val="006236C9"/>
    <w:rsid w:val="00624327"/>
    <w:rsid w:val="0062440B"/>
    <w:rsid w:val="00625DF8"/>
    <w:rsid w:val="0063074E"/>
    <w:rsid w:val="00630FA9"/>
    <w:rsid w:val="006315BC"/>
    <w:rsid w:val="00631AC9"/>
    <w:rsid w:val="00632C59"/>
    <w:rsid w:val="0063346B"/>
    <w:rsid w:val="006336DC"/>
    <w:rsid w:val="006340DF"/>
    <w:rsid w:val="006353EE"/>
    <w:rsid w:val="0063566A"/>
    <w:rsid w:val="00635FE9"/>
    <w:rsid w:val="006361FE"/>
    <w:rsid w:val="00637056"/>
    <w:rsid w:val="00637515"/>
    <w:rsid w:val="006375CA"/>
    <w:rsid w:val="0063764E"/>
    <w:rsid w:val="00640181"/>
    <w:rsid w:val="006401AB"/>
    <w:rsid w:val="00641B67"/>
    <w:rsid w:val="00641BF8"/>
    <w:rsid w:val="00641D93"/>
    <w:rsid w:val="00642A18"/>
    <w:rsid w:val="00642F43"/>
    <w:rsid w:val="00643061"/>
    <w:rsid w:val="00643F2E"/>
    <w:rsid w:val="0064464A"/>
    <w:rsid w:val="0064472F"/>
    <w:rsid w:val="00644A6F"/>
    <w:rsid w:val="00645A2D"/>
    <w:rsid w:val="0064630D"/>
    <w:rsid w:val="00646667"/>
    <w:rsid w:val="00646DA1"/>
    <w:rsid w:val="00650914"/>
    <w:rsid w:val="00651951"/>
    <w:rsid w:val="00652676"/>
    <w:rsid w:val="00652D64"/>
    <w:rsid w:val="00652F96"/>
    <w:rsid w:val="00654104"/>
    <w:rsid w:val="00654464"/>
    <w:rsid w:val="0065506A"/>
    <w:rsid w:val="00655EB9"/>
    <w:rsid w:val="00656678"/>
    <w:rsid w:val="006567C8"/>
    <w:rsid w:val="00656CE8"/>
    <w:rsid w:val="00657AAE"/>
    <w:rsid w:val="00657C29"/>
    <w:rsid w:val="0066145C"/>
    <w:rsid w:val="0066159B"/>
    <w:rsid w:val="006617C6"/>
    <w:rsid w:val="006623F9"/>
    <w:rsid w:val="00662609"/>
    <w:rsid w:val="00662A68"/>
    <w:rsid w:val="00664251"/>
    <w:rsid w:val="006645FF"/>
    <w:rsid w:val="00664853"/>
    <w:rsid w:val="00665891"/>
    <w:rsid w:val="006671FA"/>
    <w:rsid w:val="00672300"/>
    <w:rsid w:val="0067295C"/>
    <w:rsid w:val="006736A4"/>
    <w:rsid w:val="00674580"/>
    <w:rsid w:val="00674976"/>
    <w:rsid w:val="00674A8C"/>
    <w:rsid w:val="006752BD"/>
    <w:rsid w:val="0067632E"/>
    <w:rsid w:val="006766B4"/>
    <w:rsid w:val="006769E4"/>
    <w:rsid w:val="00676E10"/>
    <w:rsid w:val="00676E26"/>
    <w:rsid w:val="00677161"/>
    <w:rsid w:val="006801E6"/>
    <w:rsid w:val="00680A60"/>
    <w:rsid w:val="00681652"/>
    <w:rsid w:val="00681A19"/>
    <w:rsid w:val="00681B50"/>
    <w:rsid w:val="00681D0C"/>
    <w:rsid w:val="0068281A"/>
    <w:rsid w:val="00682A1B"/>
    <w:rsid w:val="00683A29"/>
    <w:rsid w:val="00684463"/>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95B"/>
    <w:rsid w:val="00697D69"/>
    <w:rsid w:val="00697EFA"/>
    <w:rsid w:val="006A1324"/>
    <w:rsid w:val="006A2C9A"/>
    <w:rsid w:val="006A343C"/>
    <w:rsid w:val="006A3F22"/>
    <w:rsid w:val="006A4FCB"/>
    <w:rsid w:val="006A5F13"/>
    <w:rsid w:val="006A5F3F"/>
    <w:rsid w:val="006A6671"/>
    <w:rsid w:val="006A6945"/>
    <w:rsid w:val="006A7606"/>
    <w:rsid w:val="006A761E"/>
    <w:rsid w:val="006B0D31"/>
    <w:rsid w:val="006B1591"/>
    <w:rsid w:val="006B1C87"/>
    <w:rsid w:val="006B1DC7"/>
    <w:rsid w:val="006B1E3F"/>
    <w:rsid w:val="006B2878"/>
    <w:rsid w:val="006B2C65"/>
    <w:rsid w:val="006B367A"/>
    <w:rsid w:val="006B3B1B"/>
    <w:rsid w:val="006B3B87"/>
    <w:rsid w:val="006B5674"/>
    <w:rsid w:val="006B5AA1"/>
    <w:rsid w:val="006B5B4F"/>
    <w:rsid w:val="006B6F37"/>
    <w:rsid w:val="006B70AD"/>
    <w:rsid w:val="006C19DC"/>
    <w:rsid w:val="006C373E"/>
    <w:rsid w:val="006C3B8B"/>
    <w:rsid w:val="006C3C43"/>
    <w:rsid w:val="006C48FB"/>
    <w:rsid w:val="006C4E82"/>
    <w:rsid w:val="006C574F"/>
    <w:rsid w:val="006C5D17"/>
    <w:rsid w:val="006C5E1C"/>
    <w:rsid w:val="006C5E36"/>
    <w:rsid w:val="006C63F2"/>
    <w:rsid w:val="006C6826"/>
    <w:rsid w:val="006C68C0"/>
    <w:rsid w:val="006C6ADD"/>
    <w:rsid w:val="006C7A77"/>
    <w:rsid w:val="006D0E1C"/>
    <w:rsid w:val="006D1E43"/>
    <w:rsid w:val="006D1F7E"/>
    <w:rsid w:val="006D519B"/>
    <w:rsid w:val="006D5370"/>
    <w:rsid w:val="006D55BB"/>
    <w:rsid w:val="006D5A82"/>
    <w:rsid w:val="006D62D9"/>
    <w:rsid w:val="006D66FC"/>
    <w:rsid w:val="006D6C24"/>
    <w:rsid w:val="006D72BC"/>
    <w:rsid w:val="006D7779"/>
    <w:rsid w:val="006D7DE0"/>
    <w:rsid w:val="006E0027"/>
    <w:rsid w:val="006E075B"/>
    <w:rsid w:val="006E1112"/>
    <w:rsid w:val="006E1742"/>
    <w:rsid w:val="006E38F3"/>
    <w:rsid w:val="006E4A9E"/>
    <w:rsid w:val="006E4D4D"/>
    <w:rsid w:val="006E4D91"/>
    <w:rsid w:val="006E580C"/>
    <w:rsid w:val="006E613F"/>
    <w:rsid w:val="006E6A18"/>
    <w:rsid w:val="006E6C30"/>
    <w:rsid w:val="006E7BA2"/>
    <w:rsid w:val="006F0CD4"/>
    <w:rsid w:val="006F22C9"/>
    <w:rsid w:val="006F2B65"/>
    <w:rsid w:val="006F2CA4"/>
    <w:rsid w:val="006F5FCB"/>
    <w:rsid w:val="006F70F7"/>
    <w:rsid w:val="006F739B"/>
    <w:rsid w:val="0070067E"/>
    <w:rsid w:val="00701078"/>
    <w:rsid w:val="00701EE1"/>
    <w:rsid w:val="00701FDF"/>
    <w:rsid w:val="00702310"/>
    <w:rsid w:val="007047A2"/>
    <w:rsid w:val="007057A7"/>
    <w:rsid w:val="00705D81"/>
    <w:rsid w:val="007067A3"/>
    <w:rsid w:val="007078D7"/>
    <w:rsid w:val="00707A04"/>
    <w:rsid w:val="00710E39"/>
    <w:rsid w:val="00711630"/>
    <w:rsid w:val="007119A9"/>
    <w:rsid w:val="00711CE1"/>
    <w:rsid w:val="00711E8A"/>
    <w:rsid w:val="00713BE4"/>
    <w:rsid w:val="00714AF3"/>
    <w:rsid w:val="00714C94"/>
    <w:rsid w:val="00714FAE"/>
    <w:rsid w:val="007159E2"/>
    <w:rsid w:val="00716CB2"/>
    <w:rsid w:val="00716E86"/>
    <w:rsid w:val="0072283B"/>
    <w:rsid w:val="007230AF"/>
    <w:rsid w:val="00723315"/>
    <w:rsid w:val="00726259"/>
    <w:rsid w:val="00726A06"/>
    <w:rsid w:val="00727097"/>
    <w:rsid w:val="007270A3"/>
    <w:rsid w:val="00727EB5"/>
    <w:rsid w:val="00730220"/>
    <w:rsid w:val="00731438"/>
    <w:rsid w:val="0073148C"/>
    <w:rsid w:val="007324DF"/>
    <w:rsid w:val="00732F65"/>
    <w:rsid w:val="007333A9"/>
    <w:rsid w:val="007342E0"/>
    <w:rsid w:val="00734831"/>
    <w:rsid w:val="00734975"/>
    <w:rsid w:val="00735945"/>
    <w:rsid w:val="007359F0"/>
    <w:rsid w:val="007364F2"/>
    <w:rsid w:val="00736CDF"/>
    <w:rsid w:val="00736E44"/>
    <w:rsid w:val="00737698"/>
    <w:rsid w:val="00737D26"/>
    <w:rsid w:val="00737EC3"/>
    <w:rsid w:val="0074046D"/>
    <w:rsid w:val="0074054D"/>
    <w:rsid w:val="007406E3"/>
    <w:rsid w:val="00741ACC"/>
    <w:rsid w:val="007420B2"/>
    <w:rsid w:val="007425BB"/>
    <w:rsid w:val="00743634"/>
    <w:rsid w:val="00743E71"/>
    <w:rsid w:val="00744C96"/>
    <w:rsid w:val="00744D6F"/>
    <w:rsid w:val="00745137"/>
    <w:rsid w:val="007451C1"/>
    <w:rsid w:val="00745682"/>
    <w:rsid w:val="00745738"/>
    <w:rsid w:val="00745A22"/>
    <w:rsid w:val="0074605A"/>
    <w:rsid w:val="00750089"/>
    <w:rsid w:val="00750247"/>
    <w:rsid w:val="00750373"/>
    <w:rsid w:val="0075053F"/>
    <w:rsid w:val="00750649"/>
    <w:rsid w:val="007506B9"/>
    <w:rsid w:val="00750FF8"/>
    <w:rsid w:val="0075145E"/>
    <w:rsid w:val="00752130"/>
    <w:rsid w:val="00752134"/>
    <w:rsid w:val="00752279"/>
    <w:rsid w:val="00754527"/>
    <w:rsid w:val="007545ED"/>
    <w:rsid w:val="0075492C"/>
    <w:rsid w:val="00755B02"/>
    <w:rsid w:val="00755E55"/>
    <w:rsid w:val="00756B93"/>
    <w:rsid w:val="00756E45"/>
    <w:rsid w:val="00757AE2"/>
    <w:rsid w:val="00757C8D"/>
    <w:rsid w:val="007605DC"/>
    <w:rsid w:val="00760D01"/>
    <w:rsid w:val="0076244E"/>
    <w:rsid w:val="00763F01"/>
    <w:rsid w:val="00764754"/>
    <w:rsid w:val="007651EF"/>
    <w:rsid w:val="00765ED0"/>
    <w:rsid w:val="0076605A"/>
    <w:rsid w:val="0076615F"/>
    <w:rsid w:val="00767CB7"/>
    <w:rsid w:val="00767DA9"/>
    <w:rsid w:val="007703F5"/>
    <w:rsid w:val="0077105F"/>
    <w:rsid w:val="007715FF"/>
    <w:rsid w:val="00771A00"/>
    <w:rsid w:val="00772CD2"/>
    <w:rsid w:val="00772E83"/>
    <w:rsid w:val="00772FEF"/>
    <w:rsid w:val="00773773"/>
    <w:rsid w:val="00773811"/>
    <w:rsid w:val="00773E3C"/>
    <w:rsid w:val="00775BA8"/>
    <w:rsid w:val="0077695D"/>
    <w:rsid w:val="0077700A"/>
    <w:rsid w:val="00777262"/>
    <w:rsid w:val="00777A8B"/>
    <w:rsid w:val="00777B3B"/>
    <w:rsid w:val="007805DA"/>
    <w:rsid w:val="00780F4E"/>
    <w:rsid w:val="00781050"/>
    <w:rsid w:val="007810C4"/>
    <w:rsid w:val="0078330E"/>
    <w:rsid w:val="007833A6"/>
    <w:rsid w:val="00784108"/>
    <w:rsid w:val="0078458F"/>
    <w:rsid w:val="00784EDF"/>
    <w:rsid w:val="00784FB8"/>
    <w:rsid w:val="007850F0"/>
    <w:rsid w:val="00785533"/>
    <w:rsid w:val="00786149"/>
    <w:rsid w:val="00786E69"/>
    <w:rsid w:val="007879A5"/>
    <w:rsid w:val="007902F3"/>
    <w:rsid w:val="007913C9"/>
    <w:rsid w:val="00791674"/>
    <w:rsid w:val="00791D7A"/>
    <w:rsid w:val="007934DB"/>
    <w:rsid w:val="007938EA"/>
    <w:rsid w:val="007939A8"/>
    <w:rsid w:val="0079402E"/>
    <w:rsid w:val="007941C0"/>
    <w:rsid w:val="0079462F"/>
    <w:rsid w:val="00795700"/>
    <w:rsid w:val="007962D1"/>
    <w:rsid w:val="007964E7"/>
    <w:rsid w:val="00796E42"/>
    <w:rsid w:val="00796F8D"/>
    <w:rsid w:val="0079713F"/>
    <w:rsid w:val="0079755F"/>
    <w:rsid w:val="007A002B"/>
    <w:rsid w:val="007A0A9E"/>
    <w:rsid w:val="007A16AB"/>
    <w:rsid w:val="007A1A27"/>
    <w:rsid w:val="007A1FB7"/>
    <w:rsid w:val="007A2225"/>
    <w:rsid w:val="007A2461"/>
    <w:rsid w:val="007A2E5C"/>
    <w:rsid w:val="007A32AA"/>
    <w:rsid w:val="007A3CCF"/>
    <w:rsid w:val="007A41D0"/>
    <w:rsid w:val="007A4624"/>
    <w:rsid w:val="007A4D3D"/>
    <w:rsid w:val="007A55B6"/>
    <w:rsid w:val="007A64FB"/>
    <w:rsid w:val="007A670D"/>
    <w:rsid w:val="007A67F1"/>
    <w:rsid w:val="007A6C39"/>
    <w:rsid w:val="007A6FA5"/>
    <w:rsid w:val="007B0F22"/>
    <w:rsid w:val="007B1E56"/>
    <w:rsid w:val="007B202F"/>
    <w:rsid w:val="007B22AB"/>
    <w:rsid w:val="007B2A23"/>
    <w:rsid w:val="007B2BD8"/>
    <w:rsid w:val="007B2EDE"/>
    <w:rsid w:val="007B3DFD"/>
    <w:rsid w:val="007B4F86"/>
    <w:rsid w:val="007B64C6"/>
    <w:rsid w:val="007B69CA"/>
    <w:rsid w:val="007B6C75"/>
    <w:rsid w:val="007C25EC"/>
    <w:rsid w:val="007C3F1C"/>
    <w:rsid w:val="007C3F6A"/>
    <w:rsid w:val="007C4140"/>
    <w:rsid w:val="007C4450"/>
    <w:rsid w:val="007C4944"/>
    <w:rsid w:val="007C57EB"/>
    <w:rsid w:val="007C5BFA"/>
    <w:rsid w:val="007C72EC"/>
    <w:rsid w:val="007C75FC"/>
    <w:rsid w:val="007D0577"/>
    <w:rsid w:val="007D079D"/>
    <w:rsid w:val="007D1A72"/>
    <w:rsid w:val="007D1B7F"/>
    <w:rsid w:val="007D21BD"/>
    <w:rsid w:val="007D23C3"/>
    <w:rsid w:val="007D23EC"/>
    <w:rsid w:val="007D2506"/>
    <w:rsid w:val="007D29B8"/>
    <w:rsid w:val="007D2BE6"/>
    <w:rsid w:val="007D2D63"/>
    <w:rsid w:val="007D315C"/>
    <w:rsid w:val="007D3641"/>
    <w:rsid w:val="007D4B20"/>
    <w:rsid w:val="007D4B9F"/>
    <w:rsid w:val="007D6D3B"/>
    <w:rsid w:val="007D7353"/>
    <w:rsid w:val="007D7555"/>
    <w:rsid w:val="007D7E1B"/>
    <w:rsid w:val="007E03B8"/>
    <w:rsid w:val="007E1880"/>
    <w:rsid w:val="007E1CA7"/>
    <w:rsid w:val="007E2356"/>
    <w:rsid w:val="007E235B"/>
    <w:rsid w:val="007E252B"/>
    <w:rsid w:val="007E2E59"/>
    <w:rsid w:val="007E3A87"/>
    <w:rsid w:val="007E3B55"/>
    <w:rsid w:val="007E3ED9"/>
    <w:rsid w:val="007E425E"/>
    <w:rsid w:val="007E4323"/>
    <w:rsid w:val="007E4908"/>
    <w:rsid w:val="007E54A3"/>
    <w:rsid w:val="007E6231"/>
    <w:rsid w:val="007E70B4"/>
    <w:rsid w:val="007E777A"/>
    <w:rsid w:val="007F06CD"/>
    <w:rsid w:val="007F0BA9"/>
    <w:rsid w:val="007F1905"/>
    <w:rsid w:val="007F1ED5"/>
    <w:rsid w:val="007F2538"/>
    <w:rsid w:val="007F2A0F"/>
    <w:rsid w:val="007F315F"/>
    <w:rsid w:val="007F3282"/>
    <w:rsid w:val="007F3F22"/>
    <w:rsid w:val="007F42DC"/>
    <w:rsid w:val="007F5883"/>
    <w:rsid w:val="007F5950"/>
    <w:rsid w:val="0080058C"/>
    <w:rsid w:val="008010B1"/>
    <w:rsid w:val="008019B6"/>
    <w:rsid w:val="00802D72"/>
    <w:rsid w:val="00802F2F"/>
    <w:rsid w:val="00803F83"/>
    <w:rsid w:val="00804370"/>
    <w:rsid w:val="008047FF"/>
    <w:rsid w:val="00804AD5"/>
    <w:rsid w:val="00804B65"/>
    <w:rsid w:val="00804BDC"/>
    <w:rsid w:val="00805E83"/>
    <w:rsid w:val="008070BA"/>
    <w:rsid w:val="00807AD9"/>
    <w:rsid w:val="00807EFF"/>
    <w:rsid w:val="008106FB"/>
    <w:rsid w:val="00810B15"/>
    <w:rsid w:val="00810D04"/>
    <w:rsid w:val="0081103D"/>
    <w:rsid w:val="0081138D"/>
    <w:rsid w:val="0081252E"/>
    <w:rsid w:val="00812BBD"/>
    <w:rsid w:val="00812BD5"/>
    <w:rsid w:val="008130A9"/>
    <w:rsid w:val="008142C9"/>
    <w:rsid w:val="0081482B"/>
    <w:rsid w:val="00815034"/>
    <w:rsid w:val="00815292"/>
    <w:rsid w:val="0081569F"/>
    <w:rsid w:val="008156B6"/>
    <w:rsid w:val="00815F30"/>
    <w:rsid w:val="00817E17"/>
    <w:rsid w:val="00820064"/>
    <w:rsid w:val="008207E6"/>
    <w:rsid w:val="00820A4A"/>
    <w:rsid w:val="00821731"/>
    <w:rsid w:val="00821D16"/>
    <w:rsid w:val="00822984"/>
    <w:rsid w:val="00823488"/>
    <w:rsid w:val="0082360F"/>
    <w:rsid w:val="00823AA1"/>
    <w:rsid w:val="008248F3"/>
    <w:rsid w:val="00824B54"/>
    <w:rsid w:val="00824E48"/>
    <w:rsid w:val="008250D8"/>
    <w:rsid w:val="00826700"/>
    <w:rsid w:val="00826935"/>
    <w:rsid w:val="00826988"/>
    <w:rsid w:val="00826A00"/>
    <w:rsid w:val="00827811"/>
    <w:rsid w:val="008278BE"/>
    <w:rsid w:val="008278F5"/>
    <w:rsid w:val="008308A6"/>
    <w:rsid w:val="00832CEB"/>
    <w:rsid w:val="00832E04"/>
    <w:rsid w:val="0083347F"/>
    <w:rsid w:val="008337C7"/>
    <w:rsid w:val="00833A90"/>
    <w:rsid w:val="008359E3"/>
    <w:rsid w:val="00836230"/>
    <w:rsid w:val="00836391"/>
    <w:rsid w:val="00836573"/>
    <w:rsid w:val="008374F0"/>
    <w:rsid w:val="00837918"/>
    <w:rsid w:val="00840358"/>
    <w:rsid w:val="008403CC"/>
    <w:rsid w:val="0084064B"/>
    <w:rsid w:val="0084147B"/>
    <w:rsid w:val="00842462"/>
    <w:rsid w:val="008432C9"/>
    <w:rsid w:val="008436A1"/>
    <w:rsid w:val="00843725"/>
    <w:rsid w:val="00843A7C"/>
    <w:rsid w:val="00843F12"/>
    <w:rsid w:val="008441BF"/>
    <w:rsid w:val="00845E53"/>
    <w:rsid w:val="008464B1"/>
    <w:rsid w:val="0084781C"/>
    <w:rsid w:val="0084788A"/>
    <w:rsid w:val="00851F2D"/>
    <w:rsid w:val="00851FD9"/>
    <w:rsid w:val="00851FF1"/>
    <w:rsid w:val="00852552"/>
    <w:rsid w:val="00852DC2"/>
    <w:rsid w:val="00852EC3"/>
    <w:rsid w:val="00854942"/>
    <w:rsid w:val="00854A28"/>
    <w:rsid w:val="00854BAE"/>
    <w:rsid w:val="00855C2F"/>
    <w:rsid w:val="00856C16"/>
    <w:rsid w:val="008579BE"/>
    <w:rsid w:val="00860382"/>
    <w:rsid w:val="00860753"/>
    <w:rsid w:val="008614F2"/>
    <w:rsid w:val="00862CD4"/>
    <w:rsid w:val="00862EA7"/>
    <w:rsid w:val="008634B0"/>
    <w:rsid w:val="00864037"/>
    <w:rsid w:val="008647EA"/>
    <w:rsid w:val="00864872"/>
    <w:rsid w:val="0086492E"/>
    <w:rsid w:val="00864BE0"/>
    <w:rsid w:val="00864F90"/>
    <w:rsid w:val="00865931"/>
    <w:rsid w:val="008659BB"/>
    <w:rsid w:val="00866867"/>
    <w:rsid w:val="00866C3A"/>
    <w:rsid w:val="0086709A"/>
    <w:rsid w:val="0086799B"/>
    <w:rsid w:val="0087041B"/>
    <w:rsid w:val="00870E98"/>
    <w:rsid w:val="008711F8"/>
    <w:rsid w:val="00872491"/>
    <w:rsid w:val="0087279A"/>
    <w:rsid w:val="008727D4"/>
    <w:rsid w:val="0087285E"/>
    <w:rsid w:val="00872B6F"/>
    <w:rsid w:val="008730DD"/>
    <w:rsid w:val="008733AD"/>
    <w:rsid w:val="00874756"/>
    <w:rsid w:val="0087493F"/>
    <w:rsid w:val="0087498B"/>
    <w:rsid w:val="00874C68"/>
    <w:rsid w:val="00875622"/>
    <w:rsid w:val="00875FC4"/>
    <w:rsid w:val="00876182"/>
    <w:rsid w:val="00876432"/>
    <w:rsid w:val="0087679C"/>
    <w:rsid w:val="00876FE9"/>
    <w:rsid w:val="0087736A"/>
    <w:rsid w:val="00880054"/>
    <w:rsid w:val="00880158"/>
    <w:rsid w:val="00880552"/>
    <w:rsid w:val="00880678"/>
    <w:rsid w:val="00880DC8"/>
    <w:rsid w:val="008811DF"/>
    <w:rsid w:val="00881AA9"/>
    <w:rsid w:val="00882143"/>
    <w:rsid w:val="008826F4"/>
    <w:rsid w:val="00882754"/>
    <w:rsid w:val="00883736"/>
    <w:rsid w:val="00883CB4"/>
    <w:rsid w:val="00884909"/>
    <w:rsid w:val="008849AF"/>
    <w:rsid w:val="00884B0F"/>
    <w:rsid w:val="0088570E"/>
    <w:rsid w:val="00885F9F"/>
    <w:rsid w:val="008866FF"/>
    <w:rsid w:val="00887559"/>
    <w:rsid w:val="00887F0D"/>
    <w:rsid w:val="00890A32"/>
    <w:rsid w:val="00890D76"/>
    <w:rsid w:val="00891274"/>
    <w:rsid w:val="008916D8"/>
    <w:rsid w:val="008918D9"/>
    <w:rsid w:val="00891AC0"/>
    <w:rsid w:val="00891E4A"/>
    <w:rsid w:val="00892561"/>
    <w:rsid w:val="0089295C"/>
    <w:rsid w:val="008930AB"/>
    <w:rsid w:val="00893169"/>
    <w:rsid w:val="00894AB0"/>
    <w:rsid w:val="00894F82"/>
    <w:rsid w:val="00895AF7"/>
    <w:rsid w:val="00896437"/>
    <w:rsid w:val="008965A4"/>
    <w:rsid w:val="00897EEF"/>
    <w:rsid w:val="008A0ACC"/>
    <w:rsid w:val="008A0F8B"/>
    <w:rsid w:val="008A1705"/>
    <w:rsid w:val="008A1CE5"/>
    <w:rsid w:val="008A2320"/>
    <w:rsid w:val="008A2409"/>
    <w:rsid w:val="008A2E52"/>
    <w:rsid w:val="008A3F80"/>
    <w:rsid w:val="008A4AE1"/>
    <w:rsid w:val="008A5EA8"/>
    <w:rsid w:val="008A6222"/>
    <w:rsid w:val="008A6B8D"/>
    <w:rsid w:val="008A7B88"/>
    <w:rsid w:val="008B0845"/>
    <w:rsid w:val="008B0A3A"/>
    <w:rsid w:val="008B0D29"/>
    <w:rsid w:val="008B0FB3"/>
    <w:rsid w:val="008B144C"/>
    <w:rsid w:val="008B14F1"/>
    <w:rsid w:val="008B20D2"/>
    <w:rsid w:val="008B3FB6"/>
    <w:rsid w:val="008B4F39"/>
    <w:rsid w:val="008B5856"/>
    <w:rsid w:val="008B5A15"/>
    <w:rsid w:val="008B5DB0"/>
    <w:rsid w:val="008B6195"/>
    <w:rsid w:val="008C1A56"/>
    <w:rsid w:val="008C2BB1"/>
    <w:rsid w:val="008C3855"/>
    <w:rsid w:val="008C3C8B"/>
    <w:rsid w:val="008C5EB5"/>
    <w:rsid w:val="008C654B"/>
    <w:rsid w:val="008D05F4"/>
    <w:rsid w:val="008D0EE7"/>
    <w:rsid w:val="008D2D3B"/>
    <w:rsid w:val="008D33A5"/>
    <w:rsid w:val="008D33E0"/>
    <w:rsid w:val="008D3B97"/>
    <w:rsid w:val="008D3DFD"/>
    <w:rsid w:val="008D3E41"/>
    <w:rsid w:val="008D4546"/>
    <w:rsid w:val="008D6BB9"/>
    <w:rsid w:val="008D6D66"/>
    <w:rsid w:val="008D6EB3"/>
    <w:rsid w:val="008D7579"/>
    <w:rsid w:val="008E0103"/>
    <w:rsid w:val="008E0813"/>
    <w:rsid w:val="008E1677"/>
    <w:rsid w:val="008E20F1"/>
    <w:rsid w:val="008E2312"/>
    <w:rsid w:val="008E2D67"/>
    <w:rsid w:val="008E3AC0"/>
    <w:rsid w:val="008E3EF8"/>
    <w:rsid w:val="008E40AE"/>
    <w:rsid w:val="008E472C"/>
    <w:rsid w:val="008E4C7E"/>
    <w:rsid w:val="008E4FA6"/>
    <w:rsid w:val="008E51ED"/>
    <w:rsid w:val="008E5376"/>
    <w:rsid w:val="008E6CF3"/>
    <w:rsid w:val="008E7ECB"/>
    <w:rsid w:val="008F06D4"/>
    <w:rsid w:val="008F07D1"/>
    <w:rsid w:val="008F194D"/>
    <w:rsid w:val="008F1FEE"/>
    <w:rsid w:val="008F2035"/>
    <w:rsid w:val="008F26AF"/>
    <w:rsid w:val="008F276B"/>
    <w:rsid w:val="008F3992"/>
    <w:rsid w:val="008F3A31"/>
    <w:rsid w:val="008F4114"/>
    <w:rsid w:val="008F5899"/>
    <w:rsid w:val="008F620E"/>
    <w:rsid w:val="008F67BC"/>
    <w:rsid w:val="008F7128"/>
    <w:rsid w:val="008F73D6"/>
    <w:rsid w:val="00900E9B"/>
    <w:rsid w:val="009010AA"/>
    <w:rsid w:val="0090265D"/>
    <w:rsid w:val="009033AB"/>
    <w:rsid w:val="009039F8"/>
    <w:rsid w:val="00903A4C"/>
    <w:rsid w:val="0090497E"/>
    <w:rsid w:val="00904BED"/>
    <w:rsid w:val="00905448"/>
    <w:rsid w:val="009067F4"/>
    <w:rsid w:val="00906FCD"/>
    <w:rsid w:val="00907BD4"/>
    <w:rsid w:val="0091174F"/>
    <w:rsid w:val="009117B0"/>
    <w:rsid w:val="0091204B"/>
    <w:rsid w:val="009123C7"/>
    <w:rsid w:val="00912685"/>
    <w:rsid w:val="00912975"/>
    <w:rsid w:val="00912BA6"/>
    <w:rsid w:val="00913303"/>
    <w:rsid w:val="009138BF"/>
    <w:rsid w:val="00913E6F"/>
    <w:rsid w:val="0091484E"/>
    <w:rsid w:val="00914B93"/>
    <w:rsid w:val="00915464"/>
    <w:rsid w:val="00915C22"/>
    <w:rsid w:val="00915DE0"/>
    <w:rsid w:val="00916AAD"/>
    <w:rsid w:val="00917001"/>
    <w:rsid w:val="009170A6"/>
    <w:rsid w:val="00917494"/>
    <w:rsid w:val="00917A72"/>
    <w:rsid w:val="0092043A"/>
    <w:rsid w:val="00920ADB"/>
    <w:rsid w:val="00922D8B"/>
    <w:rsid w:val="0092315A"/>
    <w:rsid w:val="0092317D"/>
    <w:rsid w:val="0092410B"/>
    <w:rsid w:val="009248CD"/>
    <w:rsid w:val="009267FC"/>
    <w:rsid w:val="009269F9"/>
    <w:rsid w:val="00930185"/>
    <w:rsid w:val="0093026D"/>
    <w:rsid w:val="0093136C"/>
    <w:rsid w:val="00931EB8"/>
    <w:rsid w:val="00932FC2"/>
    <w:rsid w:val="009330E1"/>
    <w:rsid w:val="009334B9"/>
    <w:rsid w:val="009336F7"/>
    <w:rsid w:val="00933D64"/>
    <w:rsid w:val="00933E20"/>
    <w:rsid w:val="009340A0"/>
    <w:rsid w:val="009342C0"/>
    <w:rsid w:val="009351D3"/>
    <w:rsid w:val="00935EE3"/>
    <w:rsid w:val="00936A5F"/>
    <w:rsid w:val="009422A0"/>
    <w:rsid w:val="009422F3"/>
    <w:rsid w:val="009423A5"/>
    <w:rsid w:val="00942B28"/>
    <w:rsid w:val="00942C2A"/>
    <w:rsid w:val="00942D24"/>
    <w:rsid w:val="00942D9C"/>
    <w:rsid w:val="009436C2"/>
    <w:rsid w:val="00943EDE"/>
    <w:rsid w:val="0094409D"/>
    <w:rsid w:val="009442B1"/>
    <w:rsid w:val="009449AD"/>
    <w:rsid w:val="00944C56"/>
    <w:rsid w:val="00944F9C"/>
    <w:rsid w:val="00945CFD"/>
    <w:rsid w:val="0094712F"/>
    <w:rsid w:val="00947BEB"/>
    <w:rsid w:val="00950C81"/>
    <w:rsid w:val="0095135A"/>
    <w:rsid w:val="00951ACC"/>
    <w:rsid w:val="00952BBF"/>
    <w:rsid w:val="009537B0"/>
    <w:rsid w:val="00954539"/>
    <w:rsid w:val="009548D1"/>
    <w:rsid w:val="00954A2B"/>
    <w:rsid w:val="00954DAB"/>
    <w:rsid w:val="00954EF0"/>
    <w:rsid w:val="00955EC1"/>
    <w:rsid w:val="00955F21"/>
    <w:rsid w:val="00955FAB"/>
    <w:rsid w:val="009567B0"/>
    <w:rsid w:val="009575A5"/>
    <w:rsid w:val="009607D4"/>
    <w:rsid w:val="009608AC"/>
    <w:rsid w:val="00960C41"/>
    <w:rsid w:val="00961106"/>
    <w:rsid w:val="00962316"/>
    <w:rsid w:val="00963D68"/>
    <w:rsid w:val="009640F6"/>
    <w:rsid w:val="009662F5"/>
    <w:rsid w:val="00966A9D"/>
    <w:rsid w:val="00966EC7"/>
    <w:rsid w:val="0096724D"/>
    <w:rsid w:val="0096777B"/>
    <w:rsid w:val="00970692"/>
    <w:rsid w:val="00970B88"/>
    <w:rsid w:val="00970F33"/>
    <w:rsid w:val="00971328"/>
    <w:rsid w:val="009716A7"/>
    <w:rsid w:val="00971A37"/>
    <w:rsid w:val="00971F3F"/>
    <w:rsid w:val="00972870"/>
    <w:rsid w:val="00972960"/>
    <w:rsid w:val="00973338"/>
    <w:rsid w:val="00975FC2"/>
    <w:rsid w:val="0097780D"/>
    <w:rsid w:val="00981990"/>
    <w:rsid w:val="0098211C"/>
    <w:rsid w:val="00982E31"/>
    <w:rsid w:val="009837F3"/>
    <w:rsid w:val="00983E5D"/>
    <w:rsid w:val="0098479B"/>
    <w:rsid w:val="00984861"/>
    <w:rsid w:val="009859A6"/>
    <w:rsid w:val="00986714"/>
    <w:rsid w:val="00986E68"/>
    <w:rsid w:val="00986F77"/>
    <w:rsid w:val="009879A6"/>
    <w:rsid w:val="009905C5"/>
    <w:rsid w:val="00990FEF"/>
    <w:rsid w:val="00991906"/>
    <w:rsid w:val="00991A30"/>
    <w:rsid w:val="00991F0D"/>
    <w:rsid w:val="00991F7F"/>
    <w:rsid w:val="0099236D"/>
    <w:rsid w:val="00992E84"/>
    <w:rsid w:val="0099398E"/>
    <w:rsid w:val="00993E32"/>
    <w:rsid w:val="00994656"/>
    <w:rsid w:val="00994892"/>
    <w:rsid w:val="00994A96"/>
    <w:rsid w:val="0099528A"/>
    <w:rsid w:val="00996DE2"/>
    <w:rsid w:val="00996EC6"/>
    <w:rsid w:val="0099794B"/>
    <w:rsid w:val="00997A2D"/>
    <w:rsid w:val="009A00F0"/>
    <w:rsid w:val="009A1BF5"/>
    <w:rsid w:val="009A26DE"/>
    <w:rsid w:val="009A2C95"/>
    <w:rsid w:val="009A3711"/>
    <w:rsid w:val="009A4AA8"/>
    <w:rsid w:val="009A5E55"/>
    <w:rsid w:val="009A676A"/>
    <w:rsid w:val="009A70CE"/>
    <w:rsid w:val="009A7461"/>
    <w:rsid w:val="009A77E3"/>
    <w:rsid w:val="009B0277"/>
    <w:rsid w:val="009B0713"/>
    <w:rsid w:val="009B08BB"/>
    <w:rsid w:val="009B125F"/>
    <w:rsid w:val="009B1B27"/>
    <w:rsid w:val="009B3F53"/>
    <w:rsid w:val="009B5793"/>
    <w:rsid w:val="009B5A5A"/>
    <w:rsid w:val="009B773A"/>
    <w:rsid w:val="009B7A38"/>
    <w:rsid w:val="009C0577"/>
    <w:rsid w:val="009C1033"/>
    <w:rsid w:val="009C139A"/>
    <w:rsid w:val="009C296D"/>
    <w:rsid w:val="009C2A1B"/>
    <w:rsid w:val="009C2DD3"/>
    <w:rsid w:val="009C2E31"/>
    <w:rsid w:val="009C37EF"/>
    <w:rsid w:val="009C430A"/>
    <w:rsid w:val="009C609F"/>
    <w:rsid w:val="009C6874"/>
    <w:rsid w:val="009C69E8"/>
    <w:rsid w:val="009C6C15"/>
    <w:rsid w:val="009D0108"/>
    <w:rsid w:val="009D042D"/>
    <w:rsid w:val="009D0D70"/>
    <w:rsid w:val="009D0FE5"/>
    <w:rsid w:val="009D102A"/>
    <w:rsid w:val="009D3528"/>
    <w:rsid w:val="009D3FDD"/>
    <w:rsid w:val="009D4D2B"/>
    <w:rsid w:val="009D56C0"/>
    <w:rsid w:val="009D5BA1"/>
    <w:rsid w:val="009D60EA"/>
    <w:rsid w:val="009D6A9D"/>
    <w:rsid w:val="009D6B02"/>
    <w:rsid w:val="009D6B3D"/>
    <w:rsid w:val="009D7A07"/>
    <w:rsid w:val="009E01DA"/>
    <w:rsid w:val="009E0F68"/>
    <w:rsid w:val="009E1616"/>
    <w:rsid w:val="009E1C31"/>
    <w:rsid w:val="009E1CB8"/>
    <w:rsid w:val="009E20CB"/>
    <w:rsid w:val="009E26BF"/>
    <w:rsid w:val="009E366D"/>
    <w:rsid w:val="009E3B4F"/>
    <w:rsid w:val="009E43E7"/>
    <w:rsid w:val="009E45B4"/>
    <w:rsid w:val="009E484A"/>
    <w:rsid w:val="009E511C"/>
    <w:rsid w:val="009E51E6"/>
    <w:rsid w:val="009E67AA"/>
    <w:rsid w:val="009E6F67"/>
    <w:rsid w:val="009E7132"/>
    <w:rsid w:val="009E7DDE"/>
    <w:rsid w:val="009F1647"/>
    <w:rsid w:val="009F1F29"/>
    <w:rsid w:val="009F201A"/>
    <w:rsid w:val="009F248E"/>
    <w:rsid w:val="009F3818"/>
    <w:rsid w:val="009F45CF"/>
    <w:rsid w:val="009F4FDB"/>
    <w:rsid w:val="009F55A5"/>
    <w:rsid w:val="009F5E01"/>
    <w:rsid w:val="009F67A9"/>
    <w:rsid w:val="009F70E4"/>
    <w:rsid w:val="009F761C"/>
    <w:rsid w:val="009F7653"/>
    <w:rsid w:val="009F7DF2"/>
    <w:rsid w:val="00A000AB"/>
    <w:rsid w:val="00A0211E"/>
    <w:rsid w:val="00A027DD"/>
    <w:rsid w:val="00A03741"/>
    <w:rsid w:val="00A045A9"/>
    <w:rsid w:val="00A04ECB"/>
    <w:rsid w:val="00A05170"/>
    <w:rsid w:val="00A058A9"/>
    <w:rsid w:val="00A058BA"/>
    <w:rsid w:val="00A06168"/>
    <w:rsid w:val="00A063B9"/>
    <w:rsid w:val="00A06B0E"/>
    <w:rsid w:val="00A06EAD"/>
    <w:rsid w:val="00A073D5"/>
    <w:rsid w:val="00A077E6"/>
    <w:rsid w:val="00A07BB9"/>
    <w:rsid w:val="00A102E8"/>
    <w:rsid w:val="00A10842"/>
    <w:rsid w:val="00A11058"/>
    <w:rsid w:val="00A1138A"/>
    <w:rsid w:val="00A1298D"/>
    <w:rsid w:val="00A12B91"/>
    <w:rsid w:val="00A13810"/>
    <w:rsid w:val="00A141C0"/>
    <w:rsid w:val="00A147D7"/>
    <w:rsid w:val="00A14F08"/>
    <w:rsid w:val="00A16FC4"/>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2D27"/>
    <w:rsid w:val="00A335C9"/>
    <w:rsid w:val="00A343BC"/>
    <w:rsid w:val="00A3455B"/>
    <w:rsid w:val="00A356EB"/>
    <w:rsid w:val="00A37944"/>
    <w:rsid w:val="00A379B2"/>
    <w:rsid w:val="00A37CAA"/>
    <w:rsid w:val="00A40930"/>
    <w:rsid w:val="00A41722"/>
    <w:rsid w:val="00A42527"/>
    <w:rsid w:val="00A43121"/>
    <w:rsid w:val="00A43191"/>
    <w:rsid w:val="00A431A3"/>
    <w:rsid w:val="00A442B1"/>
    <w:rsid w:val="00A44990"/>
    <w:rsid w:val="00A45EEF"/>
    <w:rsid w:val="00A46B47"/>
    <w:rsid w:val="00A473A6"/>
    <w:rsid w:val="00A47CF0"/>
    <w:rsid w:val="00A5017D"/>
    <w:rsid w:val="00A50542"/>
    <w:rsid w:val="00A52521"/>
    <w:rsid w:val="00A52CD2"/>
    <w:rsid w:val="00A5318D"/>
    <w:rsid w:val="00A53300"/>
    <w:rsid w:val="00A533B8"/>
    <w:rsid w:val="00A535F6"/>
    <w:rsid w:val="00A53DC8"/>
    <w:rsid w:val="00A54519"/>
    <w:rsid w:val="00A54533"/>
    <w:rsid w:val="00A54744"/>
    <w:rsid w:val="00A54D9B"/>
    <w:rsid w:val="00A54F5D"/>
    <w:rsid w:val="00A553CD"/>
    <w:rsid w:val="00A554E6"/>
    <w:rsid w:val="00A55CB4"/>
    <w:rsid w:val="00A55F62"/>
    <w:rsid w:val="00A56A60"/>
    <w:rsid w:val="00A61BB1"/>
    <w:rsid w:val="00A62EB7"/>
    <w:rsid w:val="00A62F00"/>
    <w:rsid w:val="00A64A77"/>
    <w:rsid w:val="00A65DAD"/>
    <w:rsid w:val="00A65F16"/>
    <w:rsid w:val="00A65F28"/>
    <w:rsid w:val="00A66497"/>
    <w:rsid w:val="00A666BF"/>
    <w:rsid w:val="00A6723B"/>
    <w:rsid w:val="00A67363"/>
    <w:rsid w:val="00A70A7E"/>
    <w:rsid w:val="00A70C81"/>
    <w:rsid w:val="00A711EC"/>
    <w:rsid w:val="00A71D58"/>
    <w:rsid w:val="00A71FE2"/>
    <w:rsid w:val="00A72752"/>
    <w:rsid w:val="00A729F4"/>
    <w:rsid w:val="00A72F43"/>
    <w:rsid w:val="00A735D5"/>
    <w:rsid w:val="00A73CEF"/>
    <w:rsid w:val="00A740A6"/>
    <w:rsid w:val="00A7414F"/>
    <w:rsid w:val="00A742F8"/>
    <w:rsid w:val="00A75849"/>
    <w:rsid w:val="00A75C06"/>
    <w:rsid w:val="00A75DCB"/>
    <w:rsid w:val="00A8005D"/>
    <w:rsid w:val="00A8067F"/>
    <w:rsid w:val="00A80951"/>
    <w:rsid w:val="00A80982"/>
    <w:rsid w:val="00A80CFE"/>
    <w:rsid w:val="00A81394"/>
    <w:rsid w:val="00A81477"/>
    <w:rsid w:val="00A81642"/>
    <w:rsid w:val="00A831D4"/>
    <w:rsid w:val="00A83864"/>
    <w:rsid w:val="00A83DD7"/>
    <w:rsid w:val="00A84BAE"/>
    <w:rsid w:val="00A84D9D"/>
    <w:rsid w:val="00A85776"/>
    <w:rsid w:val="00A85CA8"/>
    <w:rsid w:val="00A86C8E"/>
    <w:rsid w:val="00A86D6B"/>
    <w:rsid w:val="00A8718C"/>
    <w:rsid w:val="00A876EA"/>
    <w:rsid w:val="00A9068D"/>
    <w:rsid w:val="00A90C0A"/>
    <w:rsid w:val="00A91434"/>
    <w:rsid w:val="00A91BCD"/>
    <w:rsid w:val="00A92842"/>
    <w:rsid w:val="00A9294C"/>
    <w:rsid w:val="00A92A82"/>
    <w:rsid w:val="00A92EBA"/>
    <w:rsid w:val="00A93279"/>
    <w:rsid w:val="00A9351B"/>
    <w:rsid w:val="00A93777"/>
    <w:rsid w:val="00A93E90"/>
    <w:rsid w:val="00A9401C"/>
    <w:rsid w:val="00A9434B"/>
    <w:rsid w:val="00A952E2"/>
    <w:rsid w:val="00A95E86"/>
    <w:rsid w:val="00A95F74"/>
    <w:rsid w:val="00A96C16"/>
    <w:rsid w:val="00A970AD"/>
    <w:rsid w:val="00A97146"/>
    <w:rsid w:val="00A97ACC"/>
    <w:rsid w:val="00AA0C44"/>
    <w:rsid w:val="00AA0F6C"/>
    <w:rsid w:val="00AA1564"/>
    <w:rsid w:val="00AA1AC1"/>
    <w:rsid w:val="00AA1BE7"/>
    <w:rsid w:val="00AA28BD"/>
    <w:rsid w:val="00AA2DFF"/>
    <w:rsid w:val="00AA3FC9"/>
    <w:rsid w:val="00AA42E6"/>
    <w:rsid w:val="00AA46CA"/>
    <w:rsid w:val="00AA564F"/>
    <w:rsid w:val="00AA5E70"/>
    <w:rsid w:val="00AA6AAF"/>
    <w:rsid w:val="00AA6E83"/>
    <w:rsid w:val="00AA6F82"/>
    <w:rsid w:val="00AA70DD"/>
    <w:rsid w:val="00AA7921"/>
    <w:rsid w:val="00AB01DE"/>
    <w:rsid w:val="00AB031F"/>
    <w:rsid w:val="00AB03DB"/>
    <w:rsid w:val="00AB096C"/>
    <w:rsid w:val="00AB09D4"/>
    <w:rsid w:val="00AB17B4"/>
    <w:rsid w:val="00AB2101"/>
    <w:rsid w:val="00AB3CFC"/>
    <w:rsid w:val="00AB3FB7"/>
    <w:rsid w:val="00AB419D"/>
    <w:rsid w:val="00AB424E"/>
    <w:rsid w:val="00AB4667"/>
    <w:rsid w:val="00AB5639"/>
    <w:rsid w:val="00AB58DF"/>
    <w:rsid w:val="00AB68B3"/>
    <w:rsid w:val="00AB6DA8"/>
    <w:rsid w:val="00AB78B8"/>
    <w:rsid w:val="00AB7E29"/>
    <w:rsid w:val="00AC090B"/>
    <w:rsid w:val="00AC0E7F"/>
    <w:rsid w:val="00AC28E2"/>
    <w:rsid w:val="00AC2C6D"/>
    <w:rsid w:val="00AC2DA5"/>
    <w:rsid w:val="00AC41C8"/>
    <w:rsid w:val="00AC445C"/>
    <w:rsid w:val="00AC4BF5"/>
    <w:rsid w:val="00AC4D37"/>
    <w:rsid w:val="00AC51D5"/>
    <w:rsid w:val="00AC54F4"/>
    <w:rsid w:val="00AD01C5"/>
    <w:rsid w:val="00AD0B4C"/>
    <w:rsid w:val="00AD1617"/>
    <w:rsid w:val="00AD1A47"/>
    <w:rsid w:val="00AD2AF2"/>
    <w:rsid w:val="00AD444A"/>
    <w:rsid w:val="00AD4EB5"/>
    <w:rsid w:val="00AD53A8"/>
    <w:rsid w:val="00AD5BCD"/>
    <w:rsid w:val="00AD5D50"/>
    <w:rsid w:val="00AD5DB4"/>
    <w:rsid w:val="00AD6038"/>
    <w:rsid w:val="00AD7379"/>
    <w:rsid w:val="00AD7888"/>
    <w:rsid w:val="00AD7A49"/>
    <w:rsid w:val="00AE1581"/>
    <w:rsid w:val="00AE28CB"/>
    <w:rsid w:val="00AE3874"/>
    <w:rsid w:val="00AE50C1"/>
    <w:rsid w:val="00AE5C12"/>
    <w:rsid w:val="00AE5E72"/>
    <w:rsid w:val="00AE60FD"/>
    <w:rsid w:val="00AE6E01"/>
    <w:rsid w:val="00AE7135"/>
    <w:rsid w:val="00AE7871"/>
    <w:rsid w:val="00AF07BC"/>
    <w:rsid w:val="00AF1075"/>
    <w:rsid w:val="00AF173B"/>
    <w:rsid w:val="00AF2CC2"/>
    <w:rsid w:val="00AF385F"/>
    <w:rsid w:val="00AF51E3"/>
    <w:rsid w:val="00AF6678"/>
    <w:rsid w:val="00AF6CF5"/>
    <w:rsid w:val="00AF714A"/>
    <w:rsid w:val="00B011DA"/>
    <w:rsid w:val="00B01374"/>
    <w:rsid w:val="00B016D7"/>
    <w:rsid w:val="00B01986"/>
    <w:rsid w:val="00B01A2F"/>
    <w:rsid w:val="00B02435"/>
    <w:rsid w:val="00B02D7F"/>
    <w:rsid w:val="00B0409A"/>
    <w:rsid w:val="00B04877"/>
    <w:rsid w:val="00B04B89"/>
    <w:rsid w:val="00B067B9"/>
    <w:rsid w:val="00B06F0F"/>
    <w:rsid w:val="00B101AD"/>
    <w:rsid w:val="00B107B6"/>
    <w:rsid w:val="00B1086E"/>
    <w:rsid w:val="00B10B4A"/>
    <w:rsid w:val="00B10ECB"/>
    <w:rsid w:val="00B12AF3"/>
    <w:rsid w:val="00B12E94"/>
    <w:rsid w:val="00B14572"/>
    <w:rsid w:val="00B1496C"/>
    <w:rsid w:val="00B14ED2"/>
    <w:rsid w:val="00B1528A"/>
    <w:rsid w:val="00B15898"/>
    <w:rsid w:val="00B15935"/>
    <w:rsid w:val="00B17751"/>
    <w:rsid w:val="00B2105F"/>
    <w:rsid w:val="00B21872"/>
    <w:rsid w:val="00B2193F"/>
    <w:rsid w:val="00B229EF"/>
    <w:rsid w:val="00B22D57"/>
    <w:rsid w:val="00B23FA5"/>
    <w:rsid w:val="00B241E8"/>
    <w:rsid w:val="00B246D7"/>
    <w:rsid w:val="00B24B9A"/>
    <w:rsid w:val="00B24C89"/>
    <w:rsid w:val="00B25139"/>
    <w:rsid w:val="00B26122"/>
    <w:rsid w:val="00B26C50"/>
    <w:rsid w:val="00B270B5"/>
    <w:rsid w:val="00B2715E"/>
    <w:rsid w:val="00B272FB"/>
    <w:rsid w:val="00B277DC"/>
    <w:rsid w:val="00B31429"/>
    <w:rsid w:val="00B3233B"/>
    <w:rsid w:val="00B33527"/>
    <w:rsid w:val="00B3353B"/>
    <w:rsid w:val="00B338BC"/>
    <w:rsid w:val="00B33A71"/>
    <w:rsid w:val="00B35876"/>
    <w:rsid w:val="00B35FD6"/>
    <w:rsid w:val="00B36A83"/>
    <w:rsid w:val="00B374BD"/>
    <w:rsid w:val="00B37A85"/>
    <w:rsid w:val="00B37FD2"/>
    <w:rsid w:val="00B40213"/>
    <w:rsid w:val="00B405B8"/>
    <w:rsid w:val="00B42241"/>
    <w:rsid w:val="00B4280C"/>
    <w:rsid w:val="00B42B2B"/>
    <w:rsid w:val="00B43259"/>
    <w:rsid w:val="00B44959"/>
    <w:rsid w:val="00B45BA6"/>
    <w:rsid w:val="00B46E64"/>
    <w:rsid w:val="00B47A0F"/>
    <w:rsid w:val="00B505E4"/>
    <w:rsid w:val="00B5099C"/>
    <w:rsid w:val="00B50FF7"/>
    <w:rsid w:val="00B51918"/>
    <w:rsid w:val="00B52633"/>
    <w:rsid w:val="00B52BC2"/>
    <w:rsid w:val="00B52EB0"/>
    <w:rsid w:val="00B53109"/>
    <w:rsid w:val="00B53201"/>
    <w:rsid w:val="00B53430"/>
    <w:rsid w:val="00B53D4C"/>
    <w:rsid w:val="00B53EEC"/>
    <w:rsid w:val="00B55034"/>
    <w:rsid w:val="00B55778"/>
    <w:rsid w:val="00B5582F"/>
    <w:rsid w:val="00B55874"/>
    <w:rsid w:val="00B564FD"/>
    <w:rsid w:val="00B5656A"/>
    <w:rsid w:val="00B5725A"/>
    <w:rsid w:val="00B5749F"/>
    <w:rsid w:val="00B5779C"/>
    <w:rsid w:val="00B57C11"/>
    <w:rsid w:val="00B61032"/>
    <w:rsid w:val="00B612D6"/>
    <w:rsid w:val="00B61772"/>
    <w:rsid w:val="00B618BC"/>
    <w:rsid w:val="00B62B25"/>
    <w:rsid w:val="00B63221"/>
    <w:rsid w:val="00B632F4"/>
    <w:rsid w:val="00B635CB"/>
    <w:rsid w:val="00B65571"/>
    <w:rsid w:val="00B65735"/>
    <w:rsid w:val="00B6591A"/>
    <w:rsid w:val="00B666EA"/>
    <w:rsid w:val="00B66751"/>
    <w:rsid w:val="00B67840"/>
    <w:rsid w:val="00B67AF7"/>
    <w:rsid w:val="00B708FF"/>
    <w:rsid w:val="00B7100B"/>
    <w:rsid w:val="00B71502"/>
    <w:rsid w:val="00B71B8D"/>
    <w:rsid w:val="00B72303"/>
    <w:rsid w:val="00B72B69"/>
    <w:rsid w:val="00B73ECA"/>
    <w:rsid w:val="00B752DD"/>
    <w:rsid w:val="00B75FB3"/>
    <w:rsid w:val="00B76156"/>
    <w:rsid w:val="00B76C91"/>
    <w:rsid w:val="00B76D7D"/>
    <w:rsid w:val="00B76DEB"/>
    <w:rsid w:val="00B7769F"/>
    <w:rsid w:val="00B77B82"/>
    <w:rsid w:val="00B77BFD"/>
    <w:rsid w:val="00B80E07"/>
    <w:rsid w:val="00B8128E"/>
    <w:rsid w:val="00B81912"/>
    <w:rsid w:val="00B8375C"/>
    <w:rsid w:val="00B841E6"/>
    <w:rsid w:val="00B84E48"/>
    <w:rsid w:val="00B85218"/>
    <w:rsid w:val="00B85A15"/>
    <w:rsid w:val="00B85F6B"/>
    <w:rsid w:val="00B8657F"/>
    <w:rsid w:val="00B8661A"/>
    <w:rsid w:val="00B87E5D"/>
    <w:rsid w:val="00B915F3"/>
    <w:rsid w:val="00B91BF6"/>
    <w:rsid w:val="00B91E35"/>
    <w:rsid w:val="00B92308"/>
    <w:rsid w:val="00B92892"/>
    <w:rsid w:val="00B93188"/>
    <w:rsid w:val="00B939F2"/>
    <w:rsid w:val="00B93A2A"/>
    <w:rsid w:val="00B93D6D"/>
    <w:rsid w:val="00B93E86"/>
    <w:rsid w:val="00B94119"/>
    <w:rsid w:val="00B944CB"/>
    <w:rsid w:val="00B95CDA"/>
    <w:rsid w:val="00B97AF9"/>
    <w:rsid w:val="00B97EBE"/>
    <w:rsid w:val="00BA01E0"/>
    <w:rsid w:val="00BA08EB"/>
    <w:rsid w:val="00BA105A"/>
    <w:rsid w:val="00BA1269"/>
    <w:rsid w:val="00BA1975"/>
    <w:rsid w:val="00BA1AD2"/>
    <w:rsid w:val="00BA5083"/>
    <w:rsid w:val="00BA5F49"/>
    <w:rsid w:val="00BA6957"/>
    <w:rsid w:val="00BA6B3D"/>
    <w:rsid w:val="00BA6D22"/>
    <w:rsid w:val="00BA7206"/>
    <w:rsid w:val="00BA75C4"/>
    <w:rsid w:val="00BB0589"/>
    <w:rsid w:val="00BB1459"/>
    <w:rsid w:val="00BB1A2C"/>
    <w:rsid w:val="00BB1B30"/>
    <w:rsid w:val="00BB222D"/>
    <w:rsid w:val="00BB28B6"/>
    <w:rsid w:val="00BB37DE"/>
    <w:rsid w:val="00BB3CAB"/>
    <w:rsid w:val="00BB3CCE"/>
    <w:rsid w:val="00BB56F1"/>
    <w:rsid w:val="00BB67B2"/>
    <w:rsid w:val="00BB7569"/>
    <w:rsid w:val="00BB777B"/>
    <w:rsid w:val="00BB7D5C"/>
    <w:rsid w:val="00BC0C10"/>
    <w:rsid w:val="00BC1011"/>
    <w:rsid w:val="00BC14B6"/>
    <w:rsid w:val="00BC18A6"/>
    <w:rsid w:val="00BC1CBC"/>
    <w:rsid w:val="00BC21CB"/>
    <w:rsid w:val="00BC2B22"/>
    <w:rsid w:val="00BC31F5"/>
    <w:rsid w:val="00BC4F60"/>
    <w:rsid w:val="00BC5003"/>
    <w:rsid w:val="00BC517D"/>
    <w:rsid w:val="00BC5820"/>
    <w:rsid w:val="00BC5822"/>
    <w:rsid w:val="00BC5FDC"/>
    <w:rsid w:val="00BC61D0"/>
    <w:rsid w:val="00BC62BB"/>
    <w:rsid w:val="00BC6544"/>
    <w:rsid w:val="00BC75F0"/>
    <w:rsid w:val="00BC7DF5"/>
    <w:rsid w:val="00BD035D"/>
    <w:rsid w:val="00BD0DA1"/>
    <w:rsid w:val="00BD125B"/>
    <w:rsid w:val="00BD1839"/>
    <w:rsid w:val="00BD19A3"/>
    <w:rsid w:val="00BD2EE3"/>
    <w:rsid w:val="00BD418D"/>
    <w:rsid w:val="00BD4872"/>
    <w:rsid w:val="00BD4A9B"/>
    <w:rsid w:val="00BD562D"/>
    <w:rsid w:val="00BD6B2D"/>
    <w:rsid w:val="00BD6F0D"/>
    <w:rsid w:val="00BD7A65"/>
    <w:rsid w:val="00BE02B7"/>
    <w:rsid w:val="00BE0C03"/>
    <w:rsid w:val="00BE0F63"/>
    <w:rsid w:val="00BE2000"/>
    <w:rsid w:val="00BE3286"/>
    <w:rsid w:val="00BE416D"/>
    <w:rsid w:val="00BE43D3"/>
    <w:rsid w:val="00BE5C9E"/>
    <w:rsid w:val="00BE62CD"/>
    <w:rsid w:val="00BE64DF"/>
    <w:rsid w:val="00BF2476"/>
    <w:rsid w:val="00BF2BD6"/>
    <w:rsid w:val="00BF38B1"/>
    <w:rsid w:val="00BF3F25"/>
    <w:rsid w:val="00BF4138"/>
    <w:rsid w:val="00BF4491"/>
    <w:rsid w:val="00BF5300"/>
    <w:rsid w:val="00BF5740"/>
    <w:rsid w:val="00BF5CA9"/>
    <w:rsid w:val="00BF74B3"/>
    <w:rsid w:val="00C001BC"/>
    <w:rsid w:val="00C00C00"/>
    <w:rsid w:val="00C00C02"/>
    <w:rsid w:val="00C00E3D"/>
    <w:rsid w:val="00C01BBB"/>
    <w:rsid w:val="00C01C29"/>
    <w:rsid w:val="00C01EBB"/>
    <w:rsid w:val="00C02761"/>
    <w:rsid w:val="00C027C9"/>
    <w:rsid w:val="00C02C38"/>
    <w:rsid w:val="00C030CC"/>
    <w:rsid w:val="00C038E7"/>
    <w:rsid w:val="00C044AD"/>
    <w:rsid w:val="00C04B59"/>
    <w:rsid w:val="00C05419"/>
    <w:rsid w:val="00C06AF6"/>
    <w:rsid w:val="00C07A95"/>
    <w:rsid w:val="00C07D15"/>
    <w:rsid w:val="00C07F9B"/>
    <w:rsid w:val="00C101BE"/>
    <w:rsid w:val="00C10757"/>
    <w:rsid w:val="00C119B7"/>
    <w:rsid w:val="00C11BE6"/>
    <w:rsid w:val="00C11C91"/>
    <w:rsid w:val="00C12314"/>
    <w:rsid w:val="00C12717"/>
    <w:rsid w:val="00C12AE6"/>
    <w:rsid w:val="00C137F1"/>
    <w:rsid w:val="00C141B7"/>
    <w:rsid w:val="00C14AD1"/>
    <w:rsid w:val="00C159CC"/>
    <w:rsid w:val="00C15E1F"/>
    <w:rsid w:val="00C16DC5"/>
    <w:rsid w:val="00C17C81"/>
    <w:rsid w:val="00C17F5C"/>
    <w:rsid w:val="00C20293"/>
    <w:rsid w:val="00C20660"/>
    <w:rsid w:val="00C20778"/>
    <w:rsid w:val="00C20C86"/>
    <w:rsid w:val="00C20D15"/>
    <w:rsid w:val="00C21194"/>
    <w:rsid w:val="00C218A1"/>
    <w:rsid w:val="00C2250F"/>
    <w:rsid w:val="00C226DA"/>
    <w:rsid w:val="00C22B22"/>
    <w:rsid w:val="00C239DC"/>
    <w:rsid w:val="00C23CC4"/>
    <w:rsid w:val="00C2427B"/>
    <w:rsid w:val="00C242FE"/>
    <w:rsid w:val="00C2441A"/>
    <w:rsid w:val="00C2453A"/>
    <w:rsid w:val="00C245F2"/>
    <w:rsid w:val="00C24FBB"/>
    <w:rsid w:val="00C25A7A"/>
    <w:rsid w:val="00C26799"/>
    <w:rsid w:val="00C26832"/>
    <w:rsid w:val="00C26B51"/>
    <w:rsid w:val="00C279C8"/>
    <w:rsid w:val="00C3067C"/>
    <w:rsid w:val="00C306E3"/>
    <w:rsid w:val="00C3199D"/>
    <w:rsid w:val="00C31D23"/>
    <w:rsid w:val="00C32E2A"/>
    <w:rsid w:val="00C32E68"/>
    <w:rsid w:val="00C34112"/>
    <w:rsid w:val="00C347EE"/>
    <w:rsid w:val="00C36A5C"/>
    <w:rsid w:val="00C377C3"/>
    <w:rsid w:val="00C37865"/>
    <w:rsid w:val="00C41CF0"/>
    <w:rsid w:val="00C41F1D"/>
    <w:rsid w:val="00C42061"/>
    <w:rsid w:val="00C42A0B"/>
    <w:rsid w:val="00C42A6F"/>
    <w:rsid w:val="00C436AC"/>
    <w:rsid w:val="00C43E1C"/>
    <w:rsid w:val="00C43F57"/>
    <w:rsid w:val="00C440D4"/>
    <w:rsid w:val="00C453A2"/>
    <w:rsid w:val="00C454ED"/>
    <w:rsid w:val="00C455B5"/>
    <w:rsid w:val="00C457B9"/>
    <w:rsid w:val="00C46AFA"/>
    <w:rsid w:val="00C46D35"/>
    <w:rsid w:val="00C47048"/>
    <w:rsid w:val="00C47300"/>
    <w:rsid w:val="00C4796E"/>
    <w:rsid w:val="00C5249B"/>
    <w:rsid w:val="00C5513F"/>
    <w:rsid w:val="00C556A7"/>
    <w:rsid w:val="00C560FA"/>
    <w:rsid w:val="00C5649D"/>
    <w:rsid w:val="00C57457"/>
    <w:rsid w:val="00C57EB9"/>
    <w:rsid w:val="00C57EF7"/>
    <w:rsid w:val="00C60E83"/>
    <w:rsid w:val="00C61A1F"/>
    <w:rsid w:val="00C61C6F"/>
    <w:rsid w:val="00C622B0"/>
    <w:rsid w:val="00C625F4"/>
    <w:rsid w:val="00C63B5B"/>
    <w:rsid w:val="00C63BE2"/>
    <w:rsid w:val="00C65378"/>
    <w:rsid w:val="00C65B6A"/>
    <w:rsid w:val="00C670B4"/>
    <w:rsid w:val="00C67385"/>
    <w:rsid w:val="00C674A0"/>
    <w:rsid w:val="00C676C5"/>
    <w:rsid w:val="00C701E5"/>
    <w:rsid w:val="00C703E5"/>
    <w:rsid w:val="00C70532"/>
    <w:rsid w:val="00C70689"/>
    <w:rsid w:val="00C70D79"/>
    <w:rsid w:val="00C70E3F"/>
    <w:rsid w:val="00C72BBA"/>
    <w:rsid w:val="00C72DD6"/>
    <w:rsid w:val="00C7353C"/>
    <w:rsid w:val="00C73FF8"/>
    <w:rsid w:val="00C74E97"/>
    <w:rsid w:val="00C74F0D"/>
    <w:rsid w:val="00C755B4"/>
    <w:rsid w:val="00C75D23"/>
    <w:rsid w:val="00C75E39"/>
    <w:rsid w:val="00C767D0"/>
    <w:rsid w:val="00C769ED"/>
    <w:rsid w:val="00C76EBE"/>
    <w:rsid w:val="00C77ABC"/>
    <w:rsid w:val="00C82234"/>
    <w:rsid w:val="00C8387B"/>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49A6"/>
    <w:rsid w:val="00C949FC"/>
    <w:rsid w:val="00C94FB0"/>
    <w:rsid w:val="00C95F16"/>
    <w:rsid w:val="00C95F8E"/>
    <w:rsid w:val="00C9625D"/>
    <w:rsid w:val="00C974E1"/>
    <w:rsid w:val="00CA1BE7"/>
    <w:rsid w:val="00CA2431"/>
    <w:rsid w:val="00CA2B73"/>
    <w:rsid w:val="00CA2E41"/>
    <w:rsid w:val="00CA3F63"/>
    <w:rsid w:val="00CA535D"/>
    <w:rsid w:val="00CA5BF7"/>
    <w:rsid w:val="00CA6276"/>
    <w:rsid w:val="00CA70A2"/>
    <w:rsid w:val="00CA765F"/>
    <w:rsid w:val="00CA776F"/>
    <w:rsid w:val="00CA7FA9"/>
    <w:rsid w:val="00CB0F39"/>
    <w:rsid w:val="00CB114C"/>
    <w:rsid w:val="00CB1F27"/>
    <w:rsid w:val="00CB285C"/>
    <w:rsid w:val="00CB2940"/>
    <w:rsid w:val="00CB2EC0"/>
    <w:rsid w:val="00CB303D"/>
    <w:rsid w:val="00CB4D30"/>
    <w:rsid w:val="00CB4D8E"/>
    <w:rsid w:val="00CB5324"/>
    <w:rsid w:val="00CB5ABC"/>
    <w:rsid w:val="00CB5F8F"/>
    <w:rsid w:val="00CB63F5"/>
    <w:rsid w:val="00CB6620"/>
    <w:rsid w:val="00CB71D4"/>
    <w:rsid w:val="00CB76B6"/>
    <w:rsid w:val="00CC0F5E"/>
    <w:rsid w:val="00CC31D0"/>
    <w:rsid w:val="00CC4273"/>
    <w:rsid w:val="00CC5265"/>
    <w:rsid w:val="00CC55B4"/>
    <w:rsid w:val="00CC571C"/>
    <w:rsid w:val="00CC5AE7"/>
    <w:rsid w:val="00CC6094"/>
    <w:rsid w:val="00CC6D79"/>
    <w:rsid w:val="00CC7E47"/>
    <w:rsid w:val="00CD0461"/>
    <w:rsid w:val="00CD05AB"/>
    <w:rsid w:val="00CD08A1"/>
    <w:rsid w:val="00CD0F08"/>
    <w:rsid w:val="00CD2639"/>
    <w:rsid w:val="00CD2E29"/>
    <w:rsid w:val="00CD32BD"/>
    <w:rsid w:val="00CD3D98"/>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6AA8"/>
    <w:rsid w:val="00CE7DCE"/>
    <w:rsid w:val="00CF25B7"/>
    <w:rsid w:val="00CF2FF7"/>
    <w:rsid w:val="00CF329C"/>
    <w:rsid w:val="00CF3BED"/>
    <w:rsid w:val="00CF46CF"/>
    <w:rsid w:val="00CF5623"/>
    <w:rsid w:val="00CF586E"/>
    <w:rsid w:val="00CF5B7F"/>
    <w:rsid w:val="00CF6175"/>
    <w:rsid w:val="00CF69CB"/>
    <w:rsid w:val="00CF72D7"/>
    <w:rsid w:val="00D01165"/>
    <w:rsid w:val="00D012E8"/>
    <w:rsid w:val="00D01653"/>
    <w:rsid w:val="00D03614"/>
    <w:rsid w:val="00D03B3C"/>
    <w:rsid w:val="00D04199"/>
    <w:rsid w:val="00D05D4F"/>
    <w:rsid w:val="00D06DE8"/>
    <w:rsid w:val="00D076D2"/>
    <w:rsid w:val="00D0776C"/>
    <w:rsid w:val="00D10308"/>
    <w:rsid w:val="00D106B3"/>
    <w:rsid w:val="00D1093B"/>
    <w:rsid w:val="00D115ED"/>
    <w:rsid w:val="00D121D8"/>
    <w:rsid w:val="00D12441"/>
    <w:rsid w:val="00D12704"/>
    <w:rsid w:val="00D14E5E"/>
    <w:rsid w:val="00D155A8"/>
    <w:rsid w:val="00D15C4F"/>
    <w:rsid w:val="00D16E01"/>
    <w:rsid w:val="00D171AA"/>
    <w:rsid w:val="00D17814"/>
    <w:rsid w:val="00D20CF2"/>
    <w:rsid w:val="00D20F15"/>
    <w:rsid w:val="00D215D1"/>
    <w:rsid w:val="00D21AE4"/>
    <w:rsid w:val="00D21B8E"/>
    <w:rsid w:val="00D21EC8"/>
    <w:rsid w:val="00D227CD"/>
    <w:rsid w:val="00D23310"/>
    <w:rsid w:val="00D239B4"/>
    <w:rsid w:val="00D23F0A"/>
    <w:rsid w:val="00D2461C"/>
    <w:rsid w:val="00D24CB0"/>
    <w:rsid w:val="00D24FA8"/>
    <w:rsid w:val="00D2515D"/>
    <w:rsid w:val="00D25168"/>
    <w:rsid w:val="00D2540C"/>
    <w:rsid w:val="00D25757"/>
    <w:rsid w:val="00D259B9"/>
    <w:rsid w:val="00D2702A"/>
    <w:rsid w:val="00D27368"/>
    <w:rsid w:val="00D273D2"/>
    <w:rsid w:val="00D275AA"/>
    <w:rsid w:val="00D27BC0"/>
    <w:rsid w:val="00D301AD"/>
    <w:rsid w:val="00D304EC"/>
    <w:rsid w:val="00D304EE"/>
    <w:rsid w:val="00D30889"/>
    <w:rsid w:val="00D31170"/>
    <w:rsid w:val="00D3151C"/>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832"/>
    <w:rsid w:val="00D37942"/>
    <w:rsid w:val="00D40313"/>
    <w:rsid w:val="00D40739"/>
    <w:rsid w:val="00D40814"/>
    <w:rsid w:val="00D40836"/>
    <w:rsid w:val="00D40D5D"/>
    <w:rsid w:val="00D415E6"/>
    <w:rsid w:val="00D41B65"/>
    <w:rsid w:val="00D41B79"/>
    <w:rsid w:val="00D41E33"/>
    <w:rsid w:val="00D42E82"/>
    <w:rsid w:val="00D4373B"/>
    <w:rsid w:val="00D438AE"/>
    <w:rsid w:val="00D439CC"/>
    <w:rsid w:val="00D43CB4"/>
    <w:rsid w:val="00D441F6"/>
    <w:rsid w:val="00D44FF3"/>
    <w:rsid w:val="00D455A5"/>
    <w:rsid w:val="00D455BF"/>
    <w:rsid w:val="00D455D6"/>
    <w:rsid w:val="00D45CF8"/>
    <w:rsid w:val="00D465D5"/>
    <w:rsid w:val="00D47596"/>
    <w:rsid w:val="00D478BC"/>
    <w:rsid w:val="00D478D5"/>
    <w:rsid w:val="00D50A86"/>
    <w:rsid w:val="00D50E79"/>
    <w:rsid w:val="00D51720"/>
    <w:rsid w:val="00D51E70"/>
    <w:rsid w:val="00D53323"/>
    <w:rsid w:val="00D5371F"/>
    <w:rsid w:val="00D538EF"/>
    <w:rsid w:val="00D53AD7"/>
    <w:rsid w:val="00D55620"/>
    <w:rsid w:val="00D556B6"/>
    <w:rsid w:val="00D60D81"/>
    <w:rsid w:val="00D6161B"/>
    <w:rsid w:val="00D6164F"/>
    <w:rsid w:val="00D627C5"/>
    <w:rsid w:val="00D639AD"/>
    <w:rsid w:val="00D63D7F"/>
    <w:rsid w:val="00D63DAF"/>
    <w:rsid w:val="00D64225"/>
    <w:rsid w:val="00D648CC"/>
    <w:rsid w:val="00D64C70"/>
    <w:rsid w:val="00D653E0"/>
    <w:rsid w:val="00D67426"/>
    <w:rsid w:val="00D6763F"/>
    <w:rsid w:val="00D676E2"/>
    <w:rsid w:val="00D67E53"/>
    <w:rsid w:val="00D67E73"/>
    <w:rsid w:val="00D7075E"/>
    <w:rsid w:val="00D70EB2"/>
    <w:rsid w:val="00D71945"/>
    <w:rsid w:val="00D71E15"/>
    <w:rsid w:val="00D729ED"/>
    <w:rsid w:val="00D73572"/>
    <w:rsid w:val="00D74481"/>
    <w:rsid w:val="00D74539"/>
    <w:rsid w:val="00D750C1"/>
    <w:rsid w:val="00D75A46"/>
    <w:rsid w:val="00D75B4A"/>
    <w:rsid w:val="00D77A23"/>
    <w:rsid w:val="00D8022D"/>
    <w:rsid w:val="00D802D8"/>
    <w:rsid w:val="00D80A4C"/>
    <w:rsid w:val="00D813E4"/>
    <w:rsid w:val="00D83053"/>
    <w:rsid w:val="00D8311A"/>
    <w:rsid w:val="00D841DB"/>
    <w:rsid w:val="00D8515D"/>
    <w:rsid w:val="00D860EA"/>
    <w:rsid w:val="00D87BDD"/>
    <w:rsid w:val="00D87F3C"/>
    <w:rsid w:val="00D90408"/>
    <w:rsid w:val="00D918C4"/>
    <w:rsid w:val="00D922F2"/>
    <w:rsid w:val="00D92486"/>
    <w:rsid w:val="00D92709"/>
    <w:rsid w:val="00D929CB"/>
    <w:rsid w:val="00D95A80"/>
    <w:rsid w:val="00D95B62"/>
    <w:rsid w:val="00D95C27"/>
    <w:rsid w:val="00D96D91"/>
    <w:rsid w:val="00D97915"/>
    <w:rsid w:val="00DA0DBB"/>
    <w:rsid w:val="00DA0F01"/>
    <w:rsid w:val="00DA15BF"/>
    <w:rsid w:val="00DA1648"/>
    <w:rsid w:val="00DA2FE6"/>
    <w:rsid w:val="00DA43E4"/>
    <w:rsid w:val="00DA497D"/>
    <w:rsid w:val="00DA59C3"/>
    <w:rsid w:val="00DA6111"/>
    <w:rsid w:val="00DA64FF"/>
    <w:rsid w:val="00DB0D99"/>
    <w:rsid w:val="00DB20A5"/>
    <w:rsid w:val="00DB33B7"/>
    <w:rsid w:val="00DB37AB"/>
    <w:rsid w:val="00DB411E"/>
    <w:rsid w:val="00DB482B"/>
    <w:rsid w:val="00DB4EDC"/>
    <w:rsid w:val="00DB5068"/>
    <w:rsid w:val="00DB5AB2"/>
    <w:rsid w:val="00DB6377"/>
    <w:rsid w:val="00DB6EB7"/>
    <w:rsid w:val="00DB6FA0"/>
    <w:rsid w:val="00DC0F27"/>
    <w:rsid w:val="00DC2C53"/>
    <w:rsid w:val="00DC3210"/>
    <w:rsid w:val="00DC4B8F"/>
    <w:rsid w:val="00DC5010"/>
    <w:rsid w:val="00DC50B2"/>
    <w:rsid w:val="00DC5450"/>
    <w:rsid w:val="00DC5D22"/>
    <w:rsid w:val="00DC74B0"/>
    <w:rsid w:val="00DC7593"/>
    <w:rsid w:val="00DC7858"/>
    <w:rsid w:val="00DD22B7"/>
    <w:rsid w:val="00DD27B4"/>
    <w:rsid w:val="00DD2EE1"/>
    <w:rsid w:val="00DD2F78"/>
    <w:rsid w:val="00DD399D"/>
    <w:rsid w:val="00DD4123"/>
    <w:rsid w:val="00DD4543"/>
    <w:rsid w:val="00DD5E5B"/>
    <w:rsid w:val="00DD5F07"/>
    <w:rsid w:val="00DD693C"/>
    <w:rsid w:val="00DD6B07"/>
    <w:rsid w:val="00DD73A3"/>
    <w:rsid w:val="00DE1AEA"/>
    <w:rsid w:val="00DE1CC0"/>
    <w:rsid w:val="00DE24D3"/>
    <w:rsid w:val="00DE27E7"/>
    <w:rsid w:val="00DE2DBA"/>
    <w:rsid w:val="00DE3A59"/>
    <w:rsid w:val="00DE3A94"/>
    <w:rsid w:val="00DE3CC8"/>
    <w:rsid w:val="00DE3EDD"/>
    <w:rsid w:val="00DE4092"/>
    <w:rsid w:val="00DE40F9"/>
    <w:rsid w:val="00DE412C"/>
    <w:rsid w:val="00DE43FC"/>
    <w:rsid w:val="00DE4F60"/>
    <w:rsid w:val="00DE5145"/>
    <w:rsid w:val="00DE5C54"/>
    <w:rsid w:val="00DE5F11"/>
    <w:rsid w:val="00DE63D0"/>
    <w:rsid w:val="00DF016C"/>
    <w:rsid w:val="00DF1122"/>
    <w:rsid w:val="00DF15DC"/>
    <w:rsid w:val="00DF1A35"/>
    <w:rsid w:val="00DF1CB7"/>
    <w:rsid w:val="00DF3639"/>
    <w:rsid w:val="00DF4645"/>
    <w:rsid w:val="00DF5313"/>
    <w:rsid w:val="00DF547C"/>
    <w:rsid w:val="00DF583C"/>
    <w:rsid w:val="00DF61D1"/>
    <w:rsid w:val="00DF65A8"/>
    <w:rsid w:val="00DF783A"/>
    <w:rsid w:val="00DF7D13"/>
    <w:rsid w:val="00E00748"/>
    <w:rsid w:val="00E008C1"/>
    <w:rsid w:val="00E00B1B"/>
    <w:rsid w:val="00E00D6D"/>
    <w:rsid w:val="00E01080"/>
    <w:rsid w:val="00E010AF"/>
    <w:rsid w:val="00E01603"/>
    <w:rsid w:val="00E01B72"/>
    <w:rsid w:val="00E02D44"/>
    <w:rsid w:val="00E0401D"/>
    <w:rsid w:val="00E054C0"/>
    <w:rsid w:val="00E056AF"/>
    <w:rsid w:val="00E0658D"/>
    <w:rsid w:val="00E067F7"/>
    <w:rsid w:val="00E074C2"/>
    <w:rsid w:val="00E10BD0"/>
    <w:rsid w:val="00E121D2"/>
    <w:rsid w:val="00E123C4"/>
    <w:rsid w:val="00E1275D"/>
    <w:rsid w:val="00E127C8"/>
    <w:rsid w:val="00E12813"/>
    <w:rsid w:val="00E12A1B"/>
    <w:rsid w:val="00E12C86"/>
    <w:rsid w:val="00E135AE"/>
    <w:rsid w:val="00E13C4B"/>
    <w:rsid w:val="00E13C86"/>
    <w:rsid w:val="00E13F57"/>
    <w:rsid w:val="00E14477"/>
    <w:rsid w:val="00E14959"/>
    <w:rsid w:val="00E14AA6"/>
    <w:rsid w:val="00E14AE5"/>
    <w:rsid w:val="00E14F40"/>
    <w:rsid w:val="00E16762"/>
    <w:rsid w:val="00E16BF8"/>
    <w:rsid w:val="00E16FAD"/>
    <w:rsid w:val="00E20242"/>
    <w:rsid w:val="00E205A1"/>
    <w:rsid w:val="00E21787"/>
    <w:rsid w:val="00E22CD5"/>
    <w:rsid w:val="00E2441C"/>
    <w:rsid w:val="00E2739F"/>
    <w:rsid w:val="00E3047B"/>
    <w:rsid w:val="00E324A0"/>
    <w:rsid w:val="00E33168"/>
    <w:rsid w:val="00E33A3A"/>
    <w:rsid w:val="00E34AB7"/>
    <w:rsid w:val="00E34CE0"/>
    <w:rsid w:val="00E36709"/>
    <w:rsid w:val="00E36A28"/>
    <w:rsid w:val="00E36E35"/>
    <w:rsid w:val="00E405DE"/>
    <w:rsid w:val="00E414DE"/>
    <w:rsid w:val="00E41957"/>
    <w:rsid w:val="00E436D3"/>
    <w:rsid w:val="00E44191"/>
    <w:rsid w:val="00E454CA"/>
    <w:rsid w:val="00E45BAF"/>
    <w:rsid w:val="00E4679C"/>
    <w:rsid w:val="00E468FF"/>
    <w:rsid w:val="00E46CED"/>
    <w:rsid w:val="00E47FC0"/>
    <w:rsid w:val="00E506D2"/>
    <w:rsid w:val="00E507AC"/>
    <w:rsid w:val="00E51730"/>
    <w:rsid w:val="00E52444"/>
    <w:rsid w:val="00E52AA1"/>
    <w:rsid w:val="00E53025"/>
    <w:rsid w:val="00E53353"/>
    <w:rsid w:val="00E54712"/>
    <w:rsid w:val="00E56162"/>
    <w:rsid w:val="00E562DD"/>
    <w:rsid w:val="00E563EE"/>
    <w:rsid w:val="00E5656C"/>
    <w:rsid w:val="00E57547"/>
    <w:rsid w:val="00E609EB"/>
    <w:rsid w:val="00E61617"/>
    <w:rsid w:val="00E62FE4"/>
    <w:rsid w:val="00E63421"/>
    <w:rsid w:val="00E638AF"/>
    <w:rsid w:val="00E63960"/>
    <w:rsid w:val="00E63EE5"/>
    <w:rsid w:val="00E643F2"/>
    <w:rsid w:val="00E650D3"/>
    <w:rsid w:val="00E6584F"/>
    <w:rsid w:val="00E659D9"/>
    <w:rsid w:val="00E65B91"/>
    <w:rsid w:val="00E65FE1"/>
    <w:rsid w:val="00E66D5C"/>
    <w:rsid w:val="00E6749C"/>
    <w:rsid w:val="00E6790F"/>
    <w:rsid w:val="00E72173"/>
    <w:rsid w:val="00E7345D"/>
    <w:rsid w:val="00E734C3"/>
    <w:rsid w:val="00E74AC5"/>
    <w:rsid w:val="00E75205"/>
    <w:rsid w:val="00E75731"/>
    <w:rsid w:val="00E75F7C"/>
    <w:rsid w:val="00E77512"/>
    <w:rsid w:val="00E77B90"/>
    <w:rsid w:val="00E8060B"/>
    <w:rsid w:val="00E81066"/>
    <w:rsid w:val="00E81DB3"/>
    <w:rsid w:val="00E82256"/>
    <w:rsid w:val="00E8294A"/>
    <w:rsid w:val="00E82FC3"/>
    <w:rsid w:val="00E85A52"/>
    <w:rsid w:val="00E85ECA"/>
    <w:rsid w:val="00E8642C"/>
    <w:rsid w:val="00E8709C"/>
    <w:rsid w:val="00E870AD"/>
    <w:rsid w:val="00E87949"/>
    <w:rsid w:val="00E900C2"/>
    <w:rsid w:val="00E908A9"/>
    <w:rsid w:val="00E90CE5"/>
    <w:rsid w:val="00E91188"/>
    <w:rsid w:val="00E9135E"/>
    <w:rsid w:val="00E91C94"/>
    <w:rsid w:val="00E926BD"/>
    <w:rsid w:val="00E926E9"/>
    <w:rsid w:val="00E92BB5"/>
    <w:rsid w:val="00E92FB2"/>
    <w:rsid w:val="00E937EE"/>
    <w:rsid w:val="00E94C5C"/>
    <w:rsid w:val="00E94E18"/>
    <w:rsid w:val="00E953AE"/>
    <w:rsid w:val="00E95680"/>
    <w:rsid w:val="00E95AAB"/>
    <w:rsid w:val="00E968F9"/>
    <w:rsid w:val="00EA0B7A"/>
    <w:rsid w:val="00EA110B"/>
    <w:rsid w:val="00EA120A"/>
    <w:rsid w:val="00EA167E"/>
    <w:rsid w:val="00EA1DBA"/>
    <w:rsid w:val="00EA3E50"/>
    <w:rsid w:val="00EA4B34"/>
    <w:rsid w:val="00EA552A"/>
    <w:rsid w:val="00EA7565"/>
    <w:rsid w:val="00EB06D7"/>
    <w:rsid w:val="00EB1B6D"/>
    <w:rsid w:val="00EB2FBA"/>
    <w:rsid w:val="00EB32E6"/>
    <w:rsid w:val="00EB370B"/>
    <w:rsid w:val="00EB3B57"/>
    <w:rsid w:val="00EB3C73"/>
    <w:rsid w:val="00EB7712"/>
    <w:rsid w:val="00EB77E4"/>
    <w:rsid w:val="00EB7E2F"/>
    <w:rsid w:val="00EC01BB"/>
    <w:rsid w:val="00EC0F9B"/>
    <w:rsid w:val="00EC1CB8"/>
    <w:rsid w:val="00EC227B"/>
    <w:rsid w:val="00EC2FA0"/>
    <w:rsid w:val="00EC5037"/>
    <w:rsid w:val="00EC581D"/>
    <w:rsid w:val="00EC6527"/>
    <w:rsid w:val="00EC781E"/>
    <w:rsid w:val="00EC7C6D"/>
    <w:rsid w:val="00ED09AF"/>
    <w:rsid w:val="00ED18BA"/>
    <w:rsid w:val="00ED19AF"/>
    <w:rsid w:val="00ED1A5E"/>
    <w:rsid w:val="00ED1C37"/>
    <w:rsid w:val="00ED2086"/>
    <w:rsid w:val="00ED2483"/>
    <w:rsid w:val="00ED248A"/>
    <w:rsid w:val="00ED29BD"/>
    <w:rsid w:val="00ED357F"/>
    <w:rsid w:val="00ED3672"/>
    <w:rsid w:val="00ED3675"/>
    <w:rsid w:val="00ED44A9"/>
    <w:rsid w:val="00ED4630"/>
    <w:rsid w:val="00ED4A1C"/>
    <w:rsid w:val="00ED4DB4"/>
    <w:rsid w:val="00ED5E49"/>
    <w:rsid w:val="00ED6758"/>
    <w:rsid w:val="00ED791D"/>
    <w:rsid w:val="00EE04E2"/>
    <w:rsid w:val="00EE1289"/>
    <w:rsid w:val="00EE1CB1"/>
    <w:rsid w:val="00EE2899"/>
    <w:rsid w:val="00EE2C62"/>
    <w:rsid w:val="00EE30EC"/>
    <w:rsid w:val="00EE45CB"/>
    <w:rsid w:val="00EE4F3D"/>
    <w:rsid w:val="00EE54BD"/>
    <w:rsid w:val="00EE54CC"/>
    <w:rsid w:val="00EE551B"/>
    <w:rsid w:val="00EE57E7"/>
    <w:rsid w:val="00EE5E1F"/>
    <w:rsid w:val="00EE5F09"/>
    <w:rsid w:val="00EE61AB"/>
    <w:rsid w:val="00EE61EC"/>
    <w:rsid w:val="00EE76A6"/>
    <w:rsid w:val="00EF05E0"/>
    <w:rsid w:val="00EF0B7A"/>
    <w:rsid w:val="00EF1143"/>
    <w:rsid w:val="00EF1188"/>
    <w:rsid w:val="00EF288E"/>
    <w:rsid w:val="00EF3349"/>
    <w:rsid w:val="00EF5334"/>
    <w:rsid w:val="00EF567C"/>
    <w:rsid w:val="00EF5A63"/>
    <w:rsid w:val="00EF5C6A"/>
    <w:rsid w:val="00EF77AC"/>
    <w:rsid w:val="00EF78F1"/>
    <w:rsid w:val="00EF78F7"/>
    <w:rsid w:val="00F00511"/>
    <w:rsid w:val="00F008AC"/>
    <w:rsid w:val="00F01E90"/>
    <w:rsid w:val="00F01FD6"/>
    <w:rsid w:val="00F02672"/>
    <w:rsid w:val="00F0285A"/>
    <w:rsid w:val="00F02F7A"/>
    <w:rsid w:val="00F0410C"/>
    <w:rsid w:val="00F049E4"/>
    <w:rsid w:val="00F04F3B"/>
    <w:rsid w:val="00F053CD"/>
    <w:rsid w:val="00F05E4F"/>
    <w:rsid w:val="00F07104"/>
    <w:rsid w:val="00F10933"/>
    <w:rsid w:val="00F1170B"/>
    <w:rsid w:val="00F12236"/>
    <w:rsid w:val="00F122FA"/>
    <w:rsid w:val="00F1261F"/>
    <w:rsid w:val="00F132E4"/>
    <w:rsid w:val="00F14C1E"/>
    <w:rsid w:val="00F14C4C"/>
    <w:rsid w:val="00F14DAA"/>
    <w:rsid w:val="00F15577"/>
    <w:rsid w:val="00F1625B"/>
    <w:rsid w:val="00F17261"/>
    <w:rsid w:val="00F17841"/>
    <w:rsid w:val="00F179D7"/>
    <w:rsid w:val="00F17AF9"/>
    <w:rsid w:val="00F17FF4"/>
    <w:rsid w:val="00F20138"/>
    <w:rsid w:val="00F20CE5"/>
    <w:rsid w:val="00F20D83"/>
    <w:rsid w:val="00F2104B"/>
    <w:rsid w:val="00F21426"/>
    <w:rsid w:val="00F219A1"/>
    <w:rsid w:val="00F21D8F"/>
    <w:rsid w:val="00F22AB5"/>
    <w:rsid w:val="00F22AC4"/>
    <w:rsid w:val="00F22C71"/>
    <w:rsid w:val="00F231A3"/>
    <w:rsid w:val="00F23734"/>
    <w:rsid w:val="00F241ED"/>
    <w:rsid w:val="00F241FC"/>
    <w:rsid w:val="00F2644F"/>
    <w:rsid w:val="00F2754B"/>
    <w:rsid w:val="00F279F1"/>
    <w:rsid w:val="00F31B1A"/>
    <w:rsid w:val="00F32395"/>
    <w:rsid w:val="00F33168"/>
    <w:rsid w:val="00F334E6"/>
    <w:rsid w:val="00F336D1"/>
    <w:rsid w:val="00F340C4"/>
    <w:rsid w:val="00F349FF"/>
    <w:rsid w:val="00F34F9E"/>
    <w:rsid w:val="00F3632C"/>
    <w:rsid w:val="00F36502"/>
    <w:rsid w:val="00F369CD"/>
    <w:rsid w:val="00F371E6"/>
    <w:rsid w:val="00F37A17"/>
    <w:rsid w:val="00F40F9F"/>
    <w:rsid w:val="00F40FFB"/>
    <w:rsid w:val="00F4179A"/>
    <w:rsid w:val="00F41A07"/>
    <w:rsid w:val="00F41AFF"/>
    <w:rsid w:val="00F43945"/>
    <w:rsid w:val="00F43B5D"/>
    <w:rsid w:val="00F44CBC"/>
    <w:rsid w:val="00F456CB"/>
    <w:rsid w:val="00F46019"/>
    <w:rsid w:val="00F46D6B"/>
    <w:rsid w:val="00F46EA2"/>
    <w:rsid w:val="00F4711F"/>
    <w:rsid w:val="00F501AA"/>
    <w:rsid w:val="00F50271"/>
    <w:rsid w:val="00F50E28"/>
    <w:rsid w:val="00F510E9"/>
    <w:rsid w:val="00F5130A"/>
    <w:rsid w:val="00F51867"/>
    <w:rsid w:val="00F51EA4"/>
    <w:rsid w:val="00F522B0"/>
    <w:rsid w:val="00F52923"/>
    <w:rsid w:val="00F52FB7"/>
    <w:rsid w:val="00F53ED8"/>
    <w:rsid w:val="00F54D5E"/>
    <w:rsid w:val="00F54FFB"/>
    <w:rsid w:val="00F55FA6"/>
    <w:rsid w:val="00F5612F"/>
    <w:rsid w:val="00F5799E"/>
    <w:rsid w:val="00F60A2A"/>
    <w:rsid w:val="00F610CC"/>
    <w:rsid w:val="00F6152B"/>
    <w:rsid w:val="00F6192E"/>
    <w:rsid w:val="00F6271E"/>
    <w:rsid w:val="00F6321C"/>
    <w:rsid w:val="00F63CF7"/>
    <w:rsid w:val="00F645ED"/>
    <w:rsid w:val="00F65443"/>
    <w:rsid w:val="00F659F0"/>
    <w:rsid w:val="00F66345"/>
    <w:rsid w:val="00F66691"/>
    <w:rsid w:val="00F668EE"/>
    <w:rsid w:val="00F6724E"/>
    <w:rsid w:val="00F679FC"/>
    <w:rsid w:val="00F73D15"/>
    <w:rsid w:val="00F73EF7"/>
    <w:rsid w:val="00F74868"/>
    <w:rsid w:val="00F75D70"/>
    <w:rsid w:val="00F76CF5"/>
    <w:rsid w:val="00F77427"/>
    <w:rsid w:val="00F8238C"/>
    <w:rsid w:val="00F823DA"/>
    <w:rsid w:val="00F825DD"/>
    <w:rsid w:val="00F8366D"/>
    <w:rsid w:val="00F83A4C"/>
    <w:rsid w:val="00F8428D"/>
    <w:rsid w:val="00F84D1B"/>
    <w:rsid w:val="00F851DF"/>
    <w:rsid w:val="00F8648B"/>
    <w:rsid w:val="00F879A3"/>
    <w:rsid w:val="00F9010A"/>
    <w:rsid w:val="00F94909"/>
    <w:rsid w:val="00F951C6"/>
    <w:rsid w:val="00F9520A"/>
    <w:rsid w:val="00F955C4"/>
    <w:rsid w:val="00F95A9C"/>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3B"/>
    <w:rsid w:val="00FA6F57"/>
    <w:rsid w:val="00FA7089"/>
    <w:rsid w:val="00FA7DE5"/>
    <w:rsid w:val="00FB0DC3"/>
    <w:rsid w:val="00FB1CDB"/>
    <w:rsid w:val="00FB216A"/>
    <w:rsid w:val="00FB3161"/>
    <w:rsid w:val="00FB33EB"/>
    <w:rsid w:val="00FB3840"/>
    <w:rsid w:val="00FB3FED"/>
    <w:rsid w:val="00FB41DD"/>
    <w:rsid w:val="00FB4427"/>
    <w:rsid w:val="00FB4535"/>
    <w:rsid w:val="00FB4B4D"/>
    <w:rsid w:val="00FB540E"/>
    <w:rsid w:val="00FB63C1"/>
    <w:rsid w:val="00FB6721"/>
    <w:rsid w:val="00FB6837"/>
    <w:rsid w:val="00FB76C2"/>
    <w:rsid w:val="00FB7803"/>
    <w:rsid w:val="00FB7AAA"/>
    <w:rsid w:val="00FB7DB3"/>
    <w:rsid w:val="00FC0E98"/>
    <w:rsid w:val="00FC2A54"/>
    <w:rsid w:val="00FC61AF"/>
    <w:rsid w:val="00FC6E1C"/>
    <w:rsid w:val="00FD1407"/>
    <w:rsid w:val="00FD1A76"/>
    <w:rsid w:val="00FD1C2C"/>
    <w:rsid w:val="00FD2CCD"/>
    <w:rsid w:val="00FD362F"/>
    <w:rsid w:val="00FD38F8"/>
    <w:rsid w:val="00FD3BA0"/>
    <w:rsid w:val="00FD4654"/>
    <w:rsid w:val="00FD4F41"/>
    <w:rsid w:val="00FD51B6"/>
    <w:rsid w:val="00FD653B"/>
    <w:rsid w:val="00FD6FD2"/>
    <w:rsid w:val="00FD73A7"/>
    <w:rsid w:val="00FD7517"/>
    <w:rsid w:val="00FD772A"/>
    <w:rsid w:val="00FE2268"/>
    <w:rsid w:val="00FE2D51"/>
    <w:rsid w:val="00FE51EA"/>
    <w:rsid w:val="00FE5482"/>
    <w:rsid w:val="00FE6C0F"/>
    <w:rsid w:val="00FE766A"/>
    <w:rsid w:val="00FE7AE3"/>
    <w:rsid w:val="00FF08F1"/>
    <w:rsid w:val="00FF180A"/>
    <w:rsid w:val="00FF1CB8"/>
    <w:rsid w:val="00FF2EDD"/>
    <w:rsid w:val="00FF308C"/>
    <w:rsid w:val="00FF367E"/>
    <w:rsid w:val="00FF3BAC"/>
    <w:rsid w:val="00FF3E9C"/>
    <w:rsid w:val="00FF4081"/>
    <w:rsid w:val="00FF6FAF"/>
    <w:rsid w:val="00FF79E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D14267F"/>
  <w15:docId w15:val="{8A759AFE-1CC8-4F06-966A-0AA28256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3EE"/>
    <w:rPr>
      <w:sz w:val="22"/>
      <w:lang w:val="en-GB" w:eastAsia="en-US"/>
    </w:rPr>
  </w:style>
  <w:style w:type="paragraph" w:styleId="Heading1">
    <w:name w:val="heading 1"/>
    <w:basedOn w:val="Normal"/>
    <w:next w:val="Normal"/>
    <w:qFormat/>
    <w:rsid w:val="00DB20A5"/>
    <w:pPr>
      <w:keepNext/>
      <w:keepLines/>
      <w:spacing w:before="320"/>
      <w:outlineLvl w:val="0"/>
    </w:pPr>
    <w:rPr>
      <w:rFonts w:ascii="Arial" w:hAnsi="Arial"/>
      <w:b/>
      <w:sz w:val="32"/>
      <w:u w:val="single"/>
    </w:rPr>
  </w:style>
  <w:style w:type="paragraph" w:styleId="Heading2">
    <w:name w:val="heading 2"/>
    <w:basedOn w:val="Normal"/>
    <w:next w:val="Normal"/>
    <w:qFormat/>
    <w:rsid w:val="00DB20A5"/>
    <w:pPr>
      <w:keepNext/>
      <w:keepLines/>
      <w:spacing w:before="280"/>
      <w:outlineLvl w:val="1"/>
    </w:pPr>
    <w:rPr>
      <w:rFonts w:ascii="Arial" w:hAnsi="Arial"/>
      <w:b/>
      <w:sz w:val="28"/>
      <w:u w:val="single"/>
    </w:rPr>
  </w:style>
  <w:style w:type="paragraph" w:styleId="Heading3">
    <w:name w:val="heading 3"/>
    <w:basedOn w:val="Normal"/>
    <w:next w:val="Normal"/>
    <w:qFormat/>
    <w:rsid w:val="00DB20A5"/>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20A5"/>
    <w:pPr>
      <w:pBdr>
        <w:top w:val="single" w:sz="6" w:space="1" w:color="auto"/>
      </w:pBdr>
      <w:tabs>
        <w:tab w:val="center" w:pos="6480"/>
        <w:tab w:val="right" w:pos="12960"/>
      </w:tabs>
    </w:pPr>
    <w:rPr>
      <w:sz w:val="24"/>
    </w:rPr>
  </w:style>
  <w:style w:type="paragraph" w:styleId="Header">
    <w:name w:val="header"/>
    <w:basedOn w:val="Normal"/>
    <w:rsid w:val="00DB20A5"/>
    <w:pPr>
      <w:pBdr>
        <w:bottom w:val="single" w:sz="6" w:space="2" w:color="auto"/>
      </w:pBdr>
      <w:tabs>
        <w:tab w:val="center" w:pos="6480"/>
        <w:tab w:val="right" w:pos="12960"/>
      </w:tabs>
    </w:pPr>
    <w:rPr>
      <w:b/>
      <w:sz w:val="28"/>
    </w:rPr>
  </w:style>
  <w:style w:type="paragraph" w:customStyle="1" w:styleId="T1">
    <w:name w:val="T1"/>
    <w:basedOn w:val="Normal"/>
    <w:rsid w:val="00DB20A5"/>
    <w:pPr>
      <w:jc w:val="center"/>
    </w:pPr>
    <w:rPr>
      <w:b/>
      <w:sz w:val="28"/>
    </w:rPr>
  </w:style>
  <w:style w:type="paragraph" w:customStyle="1" w:styleId="T2">
    <w:name w:val="T2"/>
    <w:basedOn w:val="T1"/>
    <w:rsid w:val="00DB20A5"/>
    <w:pPr>
      <w:spacing w:after="240"/>
      <w:ind w:left="720" w:right="720"/>
    </w:pPr>
  </w:style>
  <w:style w:type="paragraph" w:customStyle="1" w:styleId="T3">
    <w:name w:val="T3"/>
    <w:basedOn w:val="T1"/>
    <w:rsid w:val="00DB20A5"/>
    <w:pPr>
      <w:pBdr>
        <w:bottom w:val="single" w:sz="6" w:space="1" w:color="auto"/>
      </w:pBdr>
      <w:tabs>
        <w:tab w:val="center" w:pos="4680"/>
      </w:tabs>
      <w:spacing w:after="240"/>
      <w:jc w:val="left"/>
    </w:pPr>
    <w:rPr>
      <w:b w:val="0"/>
      <w:sz w:val="24"/>
    </w:rPr>
  </w:style>
  <w:style w:type="paragraph" w:styleId="BodyTextIndent">
    <w:name w:val="Body Text Indent"/>
    <w:basedOn w:val="Normal"/>
    <w:rsid w:val="00DB20A5"/>
    <w:pPr>
      <w:ind w:left="720" w:hanging="720"/>
    </w:pPr>
  </w:style>
  <w:style w:type="character" w:styleId="Hyperlink">
    <w:name w:val="Hyperlink"/>
    <w:uiPriority w:val="99"/>
    <w:rsid w:val="00DB20A5"/>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styleId="HTMLCite">
    <w:name w:val="HTML Cite"/>
    <w:uiPriority w:val="99"/>
    <w:unhideWhenUsed/>
    <w:rsid w:val="00F340C4"/>
    <w:rPr>
      <w:i/>
      <w:iCs/>
    </w:rPr>
  </w:style>
  <w:style w:type="character" w:styleId="CommentReference">
    <w:name w:val="annotation reference"/>
    <w:basedOn w:val="DefaultParagraphFont"/>
    <w:semiHidden/>
    <w:unhideWhenUsed/>
    <w:rsid w:val="00E63EE5"/>
    <w:rPr>
      <w:sz w:val="16"/>
      <w:szCs w:val="16"/>
    </w:rPr>
  </w:style>
  <w:style w:type="paragraph" w:styleId="CommentText">
    <w:name w:val="annotation text"/>
    <w:basedOn w:val="Normal"/>
    <w:link w:val="CommentTextChar"/>
    <w:semiHidden/>
    <w:unhideWhenUsed/>
    <w:rsid w:val="00E63EE5"/>
    <w:rPr>
      <w:sz w:val="20"/>
    </w:rPr>
  </w:style>
  <w:style w:type="character" w:customStyle="1" w:styleId="CommentTextChar">
    <w:name w:val="Comment Text Char"/>
    <w:basedOn w:val="DefaultParagraphFont"/>
    <w:link w:val="CommentText"/>
    <w:semiHidden/>
    <w:rsid w:val="00E63EE5"/>
    <w:rPr>
      <w:lang w:val="en-GB" w:eastAsia="en-US"/>
    </w:rPr>
  </w:style>
  <w:style w:type="paragraph" w:styleId="CommentSubject">
    <w:name w:val="annotation subject"/>
    <w:basedOn w:val="CommentText"/>
    <w:next w:val="CommentText"/>
    <w:link w:val="CommentSubjectChar"/>
    <w:semiHidden/>
    <w:unhideWhenUsed/>
    <w:rsid w:val="00E63EE5"/>
    <w:rPr>
      <w:b/>
      <w:bCs/>
    </w:rPr>
  </w:style>
  <w:style w:type="character" w:customStyle="1" w:styleId="CommentSubjectChar">
    <w:name w:val="Comment Subject Char"/>
    <w:basedOn w:val="CommentTextChar"/>
    <w:link w:val="CommentSubject"/>
    <w:semiHidden/>
    <w:rsid w:val="00E63EE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401">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7660401">
      <w:bodyDiv w:val="1"/>
      <w:marLeft w:val="0"/>
      <w:marRight w:val="0"/>
      <w:marTop w:val="0"/>
      <w:marBottom w:val="0"/>
      <w:divBdr>
        <w:top w:val="none" w:sz="0" w:space="0" w:color="auto"/>
        <w:left w:val="none" w:sz="0" w:space="0" w:color="auto"/>
        <w:bottom w:val="none" w:sz="0" w:space="0" w:color="auto"/>
        <w:right w:val="none" w:sz="0" w:space="0" w:color="auto"/>
      </w:divBdr>
      <w:divsChild>
        <w:div w:id="279460061">
          <w:marLeft w:val="547"/>
          <w:marRight w:val="0"/>
          <w:marTop w:val="120"/>
          <w:marBottom w:val="0"/>
          <w:divBdr>
            <w:top w:val="none" w:sz="0" w:space="0" w:color="auto"/>
            <w:left w:val="none" w:sz="0" w:space="0" w:color="auto"/>
            <w:bottom w:val="none" w:sz="0" w:space="0" w:color="auto"/>
            <w:right w:val="none" w:sz="0" w:space="0" w:color="auto"/>
          </w:divBdr>
        </w:div>
        <w:div w:id="1435437455">
          <w:marLeft w:val="1166"/>
          <w:marRight w:val="0"/>
          <w:marTop w:val="100"/>
          <w:marBottom w:val="0"/>
          <w:divBdr>
            <w:top w:val="none" w:sz="0" w:space="0" w:color="auto"/>
            <w:left w:val="none" w:sz="0" w:space="0" w:color="auto"/>
            <w:bottom w:val="none" w:sz="0" w:space="0" w:color="auto"/>
            <w:right w:val="none" w:sz="0" w:space="0" w:color="auto"/>
          </w:divBdr>
        </w:div>
        <w:div w:id="1891375693">
          <w:marLeft w:val="1166"/>
          <w:marRight w:val="0"/>
          <w:marTop w:val="100"/>
          <w:marBottom w:val="0"/>
          <w:divBdr>
            <w:top w:val="none" w:sz="0" w:space="0" w:color="auto"/>
            <w:left w:val="none" w:sz="0" w:space="0" w:color="auto"/>
            <w:bottom w:val="none" w:sz="0" w:space="0" w:color="auto"/>
            <w:right w:val="none" w:sz="0" w:space="0" w:color="auto"/>
          </w:divBdr>
        </w:div>
        <w:div w:id="1728606589">
          <w:marLeft w:val="1166"/>
          <w:marRight w:val="0"/>
          <w:marTop w:val="100"/>
          <w:marBottom w:val="0"/>
          <w:divBdr>
            <w:top w:val="none" w:sz="0" w:space="0" w:color="auto"/>
            <w:left w:val="none" w:sz="0" w:space="0" w:color="auto"/>
            <w:bottom w:val="none" w:sz="0" w:space="0" w:color="auto"/>
            <w:right w:val="none" w:sz="0" w:space="0" w:color="auto"/>
          </w:divBdr>
        </w:div>
        <w:div w:id="835267200">
          <w:marLeft w:val="547"/>
          <w:marRight w:val="0"/>
          <w:marTop w:val="120"/>
          <w:marBottom w:val="0"/>
          <w:divBdr>
            <w:top w:val="none" w:sz="0" w:space="0" w:color="auto"/>
            <w:left w:val="none" w:sz="0" w:space="0" w:color="auto"/>
            <w:bottom w:val="none" w:sz="0" w:space="0" w:color="auto"/>
            <w:right w:val="none" w:sz="0" w:space="0" w:color="auto"/>
          </w:divBdr>
        </w:div>
        <w:div w:id="1055393235">
          <w:marLeft w:val="1166"/>
          <w:marRight w:val="0"/>
          <w:marTop w:val="100"/>
          <w:marBottom w:val="0"/>
          <w:divBdr>
            <w:top w:val="none" w:sz="0" w:space="0" w:color="auto"/>
            <w:left w:val="none" w:sz="0" w:space="0" w:color="auto"/>
            <w:bottom w:val="none" w:sz="0" w:space="0" w:color="auto"/>
            <w:right w:val="none" w:sz="0" w:space="0" w:color="auto"/>
          </w:divBdr>
        </w:div>
        <w:div w:id="525825629">
          <w:marLeft w:val="1166"/>
          <w:marRight w:val="0"/>
          <w:marTop w:val="100"/>
          <w:marBottom w:val="0"/>
          <w:divBdr>
            <w:top w:val="none" w:sz="0" w:space="0" w:color="auto"/>
            <w:left w:val="none" w:sz="0" w:space="0" w:color="auto"/>
            <w:bottom w:val="none" w:sz="0" w:space="0" w:color="auto"/>
            <w:right w:val="none" w:sz="0" w:space="0" w:color="auto"/>
          </w:divBdr>
        </w:div>
        <w:div w:id="1718968126">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50809907">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247664903">
          <w:marLeft w:val="547"/>
          <w:marRight w:val="0"/>
          <w:marTop w:val="120"/>
          <w:marBottom w:val="0"/>
          <w:divBdr>
            <w:top w:val="none" w:sz="0" w:space="0" w:color="auto"/>
            <w:left w:val="none" w:sz="0" w:space="0" w:color="auto"/>
            <w:bottom w:val="none" w:sz="0" w:space="0" w:color="auto"/>
            <w:right w:val="none" w:sz="0" w:space="0" w:color="auto"/>
          </w:divBdr>
        </w:div>
        <w:div w:id="1041056746">
          <w:marLeft w:val="547"/>
          <w:marRight w:val="0"/>
          <w:marTop w:val="120"/>
          <w:marBottom w:val="0"/>
          <w:divBdr>
            <w:top w:val="none" w:sz="0" w:space="0" w:color="auto"/>
            <w:left w:val="none" w:sz="0" w:space="0" w:color="auto"/>
            <w:bottom w:val="none" w:sz="0" w:space="0" w:color="auto"/>
            <w:right w:val="none" w:sz="0" w:space="0" w:color="auto"/>
          </w:divBdr>
        </w:div>
        <w:div w:id="1983803294">
          <w:marLeft w:val="547"/>
          <w:marRight w:val="0"/>
          <w:marTop w:val="120"/>
          <w:marBottom w:val="0"/>
          <w:divBdr>
            <w:top w:val="none" w:sz="0" w:space="0" w:color="auto"/>
            <w:left w:val="none" w:sz="0" w:space="0" w:color="auto"/>
            <w:bottom w:val="none" w:sz="0" w:space="0" w:color="auto"/>
            <w:right w:val="none" w:sz="0" w:space="0" w:color="auto"/>
          </w:divBdr>
        </w:div>
        <w:div w:id="378096503">
          <w:marLeft w:val="1166"/>
          <w:marRight w:val="0"/>
          <w:marTop w:val="100"/>
          <w:marBottom w:val="0"/>
          <w:divBdr>
            <w:top w:val="none" w:sz="0" w:space="0" w:color="auto"/>
            <w:left w:val="none" w:sz="0" w:space="0" w:color="auto"/>
            <w:bottom w:val="none" w:sz="0" w:space="0" w:color="auto"/>
            <w:right w:val="none" w:sz="0" w:space="0" w:color="auto"/>
          </w:divBdr>
        </w:div>
        <w:div w:id="791090849">
          <w:marLeft w:val="1166"/>
          <w:marRight w:val="0"/>
          <w:marTop w:val="100"/>
          <w:marBottom w:val="0"/>
          <w:divBdr>
            <w:top w:val="none" w:sz="0" w:space="0" w:color="auto"/>
            <w:left w:val="none" w:sz="0" w:space="0" w:color="auto"/>
            <w:bottom w:val="none" w:sz="0" w:space="0" w:color="auto"/>
            <w:right w:val="none" w:sz="0" w:space="0" w:color="auto"/>
          </w:divBdr>
        </w:div>
        <w:div w:id="937909116">
          <w:marLeft w:val="547"/>
          <w:marRight w:val="0"/>
          <w:marTop w:val="120"/>
          <w:marBottom w:val="0"/>
          <w:divBdr>
            <w:top w:val="none" w:sz="0" w:space="0" w:color="auto"/>
            <w:left w:val="none" w:sz="0" w:space="0" w:color="auto"/>
            <w:bottom w:val="none" w:sz="0" w:space="0" w:color="auto"/>
            <w:right w:val="none" w:sz="0" w:space="0" w:color="auto"/>
          </w:divBdr>
        </w:div>
        <w:div w:id="995568431">
          <w:marLeft w:val="1166"/>
          <w:marRight w:val="0"/>
          <w:marTop w:val="100"/>
          <w:marBottom w:val="0"/>
          <w:divBdr>
            <w:top w:val="none" w:sz="0" w:space="0" w:color="auto"/>
            <w:left w:val="none" w:sz="0" w:space="0" w:color="auto"/>
            <w:bottom w:val="none" w:sz="0" w:space="0" w:color="auto"/>
            <w:right w:val="none" w:sz="0" w:space="0" w:color="auto"/>
          </w:divBdr>
        </w:div>
        <w:div w:id="893783916">
          <w:marLeft w:val="1166"/>
          <w:marRight w:val="0"/>
          <w:marTop w:val="100"/>
          <w:marBottom w:val="0"/>
          <w:divBdr>
            <w:top w:val="none" w:sz="0" w:space="0" w:color="auto"/>
            <w:left w:val="none" w:sz="0" w:space="0" w:color="auto"/>
            <w:bottom w:val="none" w:sz="0" w:space="0" w:color="auto"/>
            <w:right w:val="none" w:sz="0" w:space="0" w:color="auto"/>
          </w:divBdr>
        </w:div>
        <w:div w:id="802961188">
          <w:marLeft w:val="1166"/>
          <w:marRight w:val="0"/>
          <w:marTop w:val="100"/>
          <w:marBottom w:val="0"/>
          <w:divBdr>
            <w:top w:val="none" w:sz="0" w:space="0" w:color="auto"/>
            <w:left w:val="none" w:sz="0" w:space="0" w:color="auto"/>
            <w:bottom w:val="none" w:sz="0" w:space="0" w:color="auto"/>
            <w:right w:val="none" w:sz="0" w:space="0" w:color="auto"/>
          </w:divBdr>
        </w:div>
      </w:divsChild>
    </w:div>
    <w:div w:id="58942630">
      <w:bodyDiv w:val="1"/>
      <w:marLeft w:val="0"/>
      <w:marRight w:val="0"/>
      <w:marTop w:val="0"/>
      <w:marBottom w:val="0"/>
      <w:divBdr>
        <w:top w:val="none" w:sz="0" w:space="0" w:color="auto"/>
        <w:left w:val="none" w:sz="0" w:space="0" w:color="auto"/>
        <w:bottom w:val="none" w:sz="0" w:space="0" w:color="auto"/>
        <w:right w:val="none" w:sz="0" w:space="0" w:color="auto"/>
      </w:divBdr>
      <w:divsChild>
        <w:div w:id="1041520171">
          <w:marLeft w:val="547"/>
          <w:marRight w:val="0"/>
          <w:marTop w:val="120"/>
          <w:marBottom w:val="0"/>
          <w:divBdr>
            <w:top w:val="none" w:sz="0" w:space="0" w:color="auto"/>
            <w:left w:val="none" w:sz="0" w:space="0" w:color="auto"/>
            <w:bottom w:val="none" w:sz="0" w:space="0" w:color="auto"/>
            <w:right w:val="none" w:sz="0" w:space="0" w:color="auto"/>
          </w:divBdr>
        </w:div>
        <w:div w:id="1680694299">
          <w:marLeft w:val="547"/>
          <w:marRight w:val="0"/>
          <w:marTop w:val="120"/>
          <w:marBottom w:val="0"/>
          <w:divBdr>
            <w:top w:val="none" w:sz="0" w:space="0" w:color="auto"/>
            <w:left w:val="none" w:sz="0" w:space="0" w:color="auto"/>
            <w:bottom w:val="none" w:sz="0" w:space="0" w:color="auto"/>
            <w:right w:val="none" w:sz="0" w:space="0" w:color="auto"/>
          </w:divBdr>
        </w:div>
        <w:div w:id="726299679">
          <w:marLeft w:val="1267"/>
          <w:marRight w:val="0"/>
          <w:marTop w:val="100"/>
          <w:marBottom w:val="0"/>
          <w:divBdr>
            <w:top w:val="none" w:sz="0" w:space="0" w:color="auto"/>
            <w:left w:val="none" w:sz="0" w:space="0" w:color="auto"/>
            <w:bottom w:val="none" w:sz="0" w:space="0" w:color="auto"/>
            <w:right w:val="none" w:sz="0" w:space="0" w:color="auto"/>
          </w:divBdr>
        </w:div>
      </w:divsChild>
    </w:div>
    <w:div w:id="61291014">
      <w:bodyDiv w:val="1"/>
      <w:marLeft w:val="0"/>
      <w:marRight w:val="0"/>
      <w:marTop w:val="0"/>
      <w:marBottom w:val="0"/>
      <w:divBdr>
        <w:top w:val="none" w:sz="0" w:space="0" w:color="auto"/>
        <w:left w:val="none" w:sz="0" w:space="0" w:color="auto"/>
        <w:bottom w:val="none" w:sz="0" w:space="0" w:color="auto"/>
        <w:right w:val="none" w:sz="0" w:space="0" w:color="auto"/>
      </w:divBdr>
      <w:divsChild>
        <w:div w:id="1111706357">
          <w:marLeft w:val="547"/>
          <w:marRight w:val="0"/>
          <w:marTop w:val="120"/>
          <w:marBottom w:val="0"/>
          <w:divBdr>
            <w:top w:val="none" w:sz="0" w:space="0" w:color="auto"/>
            <w:left w:val="none" w:sz="0" w:space="0" w:color="auto"/>
            <w:bottom w:val="none" w:sz="0" w:space="0" w:color="auto"/>
            <w:right w:val="none" w:sz="0" w:space="0" w:color="auto"/>
          </w:divBdr>
        </w:div>
        <w:div w:id="581452484">
          <w:marLeft w:val="1166"/>
          <w:marRight w:val="0"/>
          <w:marTop w:val="100"/>
          <w:marBottom w:val="0"/>
          <w:divBdr>
            <w:top w:val="none" w:sz="0" w:space="0" w:color="auto"/>
            <w:left w:val="none" w:sz="0" w:space="0" w:color="auto"/>
            <w:bottom w:val="none" w:sz="0" w:space="0" w:color="auto"/>
            <w:right w:val="none" w:sz="0" w:space="0" w:color="auto"/>
          </w:divBdr>
        </w:div>
        <w:div w:id="1652514991">
          <w:marLeft w:val="547"/>
          <w:marRight w:val="0"/>
          <w:marTop w:val="120"/>
          <w:marBottom w:val="0"/>
          <w:divBdr>
            <w:top w:val="none" w:sz="0" w:space="0" w:color="auto"/>
            <w:left w:val="none" w:sz="0" w:space="0" w:color="auto"/>
            <w:bottom w:val="none" w:sz="0" w:space="0" w:color="auto"/>
            <w:right w:val="none" w:sz="0" w:space="0" w:color="auto"/>
          </w:divBdr>
        </w:div>
        <w:div w:id="899246749">
          <w:marLeft w:val="1166"/>
          <w:marRight w:val="0"/>
          <w:marTop w:val="100"/>
          <w:marBottom w:val="0"/>
          <w:divBdr>
            <w:top w:val="none" w:sz="0" w:space="0" w:color="auto"/>
            <w:left w:val="none" w:sz="0" w:space="0" w:color="auto"/>
            <w:bottom w:val="none" w:sz="0" w:space="0" w:color="auto"/>
            <w:right w:val="none" w:sz="0" w:space="0" w:color="auto"/>
          </w:divBdr>
        </w:div>
        <w:div w:id="652568880">
          <w:marLeft w:val="1166"/>
          <w:marRight w:val="0"/>
          <w:marTop w:val="100"/>
          <w:marBottom w:val="0"/>
          <w:divBdr>
            <w:top w:val="none" w:sz="0" w:space="0" w:color="auto"/>
            <w:left w:val="none" w:sz="0" w:space="0" w:color="auto"/>
            <w:bottom w:val="none" w:sz="0" w:space="0" w:color="auto"/>
            <w:right w:val="none" w:sz="0" w:space="0" w:color="auto"/>
          </w:divBdr>
        </w:div>
      </w:divsChild>
    </w:div>
    <w:div w:id="70741198">
      <w:bodyDiv w:val="1"/>
      <w:marLeft w:val="0"/>
      <w:marRight w:val="0"/>
      <w:marTop w:val="0"/>
      <w:marBottom w:val="0"/>
      <w:divBdr>
        <w:top w:val="none" w:sz="0" w:space="0" w:color="auto"/>
        <w:left w:val="none" w:sz="0" w:space="0" w:color="auto"/>
        <w:bottom w:val="none" w:sz="0" w:space="0" w:color="auto"/>
        <w:right w:val="none" w:sz="0" w:space="0" w:color="auto"/>
      </w:divBdr>
    </w:div>
    <w:div w:id="88166624">
      <w:bodyDiv w:val="1"/>
      <w:marLeft w:val="0"/>
      <w:marRight w:val="0"/>
      <w:marTop w:val="0"/>
      <w:marBottom w:val="0"/>
      <w:divBdr>
        <w:top w:val="none" w:sz="0" w:space="0" w:color="auto"/>
        <w:left w:val="none" w:sz="0" w:space="0" w:color="auto"/>
        <w:bottom w:val="none" w:sz="0" w:space="0" w:color="auto"/>
        <w:right w:val="none" w:sz="0" w:space="0" w:color="auto"/>
      </w:divBdr>
      <w:divsChild>
        <w:div w:id="1223104850">
          <w:marLeft w:val="547"/>
          <w:marRight w:val="0"/>
          <w:marTop w:val="120"/>
          <w:marBottom w:val="0"/>
          <w:divBdr>
            <w:top w:val="none" w:sz="0" w:space="0" w:color="auto"/>
            <w:left w:val="none" w:sz="0" w:space="0" w:color="auto"/>
            <w:bottom w:val="none" w:sz="0" w:space="0" w:color="auto"/>
            <w:right w:val="none" w:sz="0" w:space="0" w:color="auto"/>
          </w:divBdr>
        </w:div>
        <w:div w:id="755201438">
          <w:marLeft w:val="1166"/>
          <w:marRight w:val="0"/>
          <w:marTop w:val="100"/>
          <w:marBottom w:val="0"/>
          <w:divBdr>
            <w:top w:val="none" w:sz="0" w:space="0" w:color="auto"/>
            <w:left w:val="none" w:sz="0" w:space="0" w:color="auto"/>
            <w:bottom w:val="none" w:sz="0" w:space="0" w:color="auto"/>
            <w:right w:val="none" w:sz="0" w:space="0" w:color="auto"/>
          </w:divBdr>
        </w:div>
        <w:div w:id="412316779">
          <w:marLeft w:val="547"/>
          <w:marRight w:val="0"/>
          <w:marTop w:val="120"/>
          <w:marBottom w:val="0"/>
          <w:divBdr>
            <w:top w:val="none" w:sz="0" w:space="0" w:color="auto"/>
            <w:left w:val="none" w:sz="0" w:space="0" w:color="auto"/>
            <w:bottom w:val="none" w:sz="0" w:space="0" w:color="auto"/>
            <w:right w:val="none" w:sz="0" w:space="0" w:color="auto"/>
          </w:divBdr>
        </w:div>
        <w:div w:id="642463327">
          <w:marLeft w:val="1166"/>
          <w:marRight w:val="0"/>
          <w:marTop w:val="100"/>
          <w:marBottom w:val="0"/>
          <w:divBdr>
            <w:top w:val="none" w:sz="0" w:space="0" w:color="auto"/>
            <w:left w:val="none" w:sz="0" w:space="0" w:color="auto"/>
            <w:bottom w:val="none" w:sz="0" w:space="0" w:color="auto"/>
            <w:right w:val="none" w:sz="0" w:space="0" w:color="auto"/>
          </w:divBdr>
        </w:div>
        <w:div w:id="1851020894">
          <w:marLeft w:val="1166"/>
          <w:marRight w:val="0"/>
          <w:marTop w:val="100"/>
          <w:marBottom w:val="0"/>
          <w:divBdr>
            <w:top w:val="none" w:sz="0" w:space="0" w:color="auto"/>
            <w:left w:val="none" w:sz="0" w:space="0" w:color="auto"/>
            <w:bottom w:val="none" w:sz="0" w:space="0" w:color="auto"/>
            <w:right w:val="none" w:sz="0" w:space="0" w:color="auto"/>
          </w:divBdr>
        </w:div>
        <w:div w:id="1094788249">
          <w:marLeft w:val="1166"/>
          <w:marRight w:val="0"/>
          <w:marTop w:val="100"/>
          <w:marBottom w:val="0"/>
          <w:divBdr>
            <w:top w:val="none" w:sz="0" w:space="0" w:color="auto"/>
            <w:left w:val="none" w:sz="0" w:space="0" w:color="auto"/>
            <w:bottom w:val="none" w:sz="0" w:space="0" w:color="auto"/>
            <w:right w:val="none" w:sz="0" w:space="0" w:color="auto"/>
          </w:divBdr>
        </w:div>
        <w:div w:id="1630012420">
          <w:marLeft w:val="1166"/>
          <w:marRight w:val="0"/>
          <w:marTop w:val="100"/>
          <w:marBottom w:val="0"/>
          <w:divBdr>
            <w:top w:val="none" w:sz="0" w:space="0" w:color="auto"/>
            <w:left w:val="none" w:sz="0" w:space="0" w:color="auto"/>
            <w:bottom w:val="none" w:sz="0" w:space="0" w:color="auto"/>
            <w:right w:val="none" w:sz="0" w:space="0" w:color="auto"/>
          </w:divBdr>
        </w:div>
      </w:divsChild>
    </w:div>
    <w:div w:id="141583193">
      <w:bodyDiv w:val="1"/>
      <w:marLeft w:val="0"/>
      <w:marRight w:val="0"/>
      <w:marTop w:val="0"/>
      <w:marBottom w:val="0"/>
      <w:divBdr>
        <w:top w:val="none" w:sz="0" w:space="0" w:color="auto"/>
        <w:left w:val="none" w:sz="0" w:space="0" w:color="auto"/>
        <w:bottom w:val="none" w:sz="0" w:space="0" w:color="auto"/>
        <w:right w:val="none" w:sz="0" w:space="0" w:color="auto"/>
      </w:divBdr>
      <w:divsChild>
        <w:div w:id="436946893">
          <w:marLeft w:val="547"/>
          <w:marRight w:val="0"/>
          <w:marTop w:val="120"/>
          <w:marBottom w:val="0"/>
          <w:divBdr>
            <w:top w:val="none" w:sz="0" w:space="0" w:color="auto"/>
            <w:left w:val="none" w:sz="0" w:space="0" w:color="auto"/>
            <w:bottom w:val="none" w:sz="0" w:space="0" w:color="auto"/>
            <w:right w:val="none" w:sz="0" w:space="0" w:color="auto"/>
          </w:divBdr>
        </w:div>
        <w:div w:id="1207177752">
          <w:marLeft w:val="547"/>
          <w:marRight w:val="0"/>
          <w:marTop w:val="120"/>
          <w:marBottom w:val="0"/>
          <w:divBdr>
            <w:top w:val="none" w:sz="0" w:space="0" w:color="auto"/>
            <w:left w:val="none" w:sz="0" w:space="0" w:color="auto"/>
            <w:bottom w:val="none" w:sz="0" w:space="0" w:color="auto"/>
            <w:right w:val="none" w:sz="0" w:space="0" w:color="auto"/>
          </w:divBdr>
        </w:div>
        <w:div w:id="192157454">
          <w:marLeft w:val="547"/>
          <w:marRight w:val="0"/>
          <w:marTop w:val="120"/>
          <w:marBottom w:val="0"/>
          <w:divBdr>
            <w:top w:val="none" w:sz="0" w:space="0" w:color="auto"/>
            <w:left w:val="none" w:sz="0" w:space="0" w:color="auto"/>
            <w:bottom w:val="none" w:sz="0" w:space="0" w:color="auto"/>
            <w:right w:val="none" w:sz="0" w:space="0" w:color="auto"/>
          </w:divBdr>
        </w:div>
        <w:div w:id="1201280630">
          <w:marLeft w:val="547"/>
          <w:marRight w:val="0"/>
          <w:marTop w:val="120"/>
          <w:marBottom w:val="0"/>
          <w:divBdr>
            <w:top w:val="none" w:sz="0" w:space="0" w:color="auto"/>
            <w:left w:val="none" w:sz="0" w:space="0" w:color="auto"/>
            <w:bottom w:val="none" w:sz="0" w:space="0" w:color="auto"/>
            <w:right w:val="none" w:sz="0" w:space="0" w:color="auto"/>
          </w:divBdr>
        </w:div>
        <w:div w:id="898708137">
          <w:marLeft w:val="547"/>
          <w:marRight w:val="0"/>
          <w:marTop w:val="120"/>
          <w:marBottom w:val="0"/>
          <w:divBdr>
            <w:top w:val="none" w:sz="0" w:space="0" w:color="auto"/>
            <w:left w:val="none" w:sz="0" w:space="0" w:color="auto"/>
            <w:bottom w:val="none" w:sz="0" w:space="0" w:color="auto"/>
            <w:right w:val="none" w:sz="0" w:space="0" w:color="auto"/>
          </w:divBdr>
        </w:div>
      </w:divsChild>
    </w:div>
    <w:div w:id="145781419">
      <w:bodyDiv w:val="1"/>
      <w:marLeft w:val="0"/>
      <w:marRight w:val="0"/>
      <w:marTop w:val="0"/>
      <w:marBottom w:val="0"/>
      <w:divBdr>
        <w:top w:val="none" w:sz="0" w:space="0" w:color="auto"/>
        <w:left w:val="none" w:sz="0" w:space="0" w:color="auto"/>
        <w:bottom w:val="none" w:sz="0" w:space="0" w:color="auto"/>
        <w:right w:val="none" w:sz="0" w:space="0" w:color="auto"/>
      </w:divBdr>
      <w:divsChild>
        <w:div w:id="319966336">
          <w:marLeft w:val="547"/>
          <w:marRight w:val="0"/>
          <w:marTop w:val="120"/>
          <w:marBottom w:val="0"/>
          <w:divBdr>
            <w:top w:val="none" w:sz="0" w:space="0" w:color="auto"/>
            <w:left w:val="none" w:sz="0" w:space="0" w:color="auto"/>
            <w:bottom w:val="none" w:sz="0" w:space="0" w:color="auto"/>
            <w:right w:val="none" w:sz="0" w:space="0" w:color="auto"/>
          </w:divBdr>
        </w:div>
        <w:div w:id="1989242473">
          <w:marLeft w:val="547"/>
          <w:marRight w:val="0"/>
          <w:marTop w:val="120"/>
          <w:marBottom w:val="0"/>
          <w:divBdr>
            <w:top w:val="none" w:sz="0" w:space="0" w:color="auto"/>
            <w:left w:val="none" w:sz="0" w:space="0" w:color="auto"/>
            <w:bottom w:val="none" w:sz="0" w:space="0" w:color="auto"/>
            <w:right w:val="none" w:sz="0" w:space="0" w:color="auto"/>
          </w:divBdr>
        </w:div>
        <w:div w:id="1721126265">
          <w:marLeft w:val="547"/>
          <w:marRight w:val="0"/>
          <w:marTop w:val="120"/>
          <w:marBottom w:val="0"/>
          <w:divBdr>
            <w:top w:val="none" w:sz="0" w:space="0" w:color="auto"/>
            <w:left w:val="none" w:sz="0" w:space="0" w:color="auto"/>
            <w:bottom w:val="none" w:sz="0" w:space="0" w:color="auto"/>
            <w:right w:val="none" w:sz="0" w:space="0" w:color="auto"/>
          </w:divBdr>
        </w:div>
        <w:div w:id="1232426195">
          <w:marLeft w:val="547"/>
          <w:marRight w:val="0"/>
          <w:marTop w:val="120"/>
          <w:marBottom w:val="0"/>
          <w:divBdr>
            <w:top w:val="none" w:sz="0" w:space="0" w:color="auto"/>
            <w:left w:val="none" w:sz="0" w:space="0" w:color="auto"/>
            <w:bottom w:val="none" w:sz="0" w:space="0" w:color="auto"/>
            <w:right w:val="none" w:sz="0" w:space="0" w:color="auto"/>
          </w:divBdr>
        </w:div>
        <w:div w:id="884222669">
          <w:marLeft w:val="547"/>
          <w:marRight w:val="0"/>
          <w:marTop w:val="120"/>
          <w:marBottom w:val="0"/>
          <w:divBdr>
            <w:top w:val="none" w:sz="0" w:space="0" w:color="auto"/>
            <w:left w:val="none" w:sz="0" w:space="0" w:color="auto"/>
            <w:bottom w:val="none" w:sz="0" w:space="0" w:color="auto"/>
            <w:right w:val="none" w:sz="0" w:space="0" w:color="auto"/>
          </w:divBdr>
        </w:div>
      </w:divsChild>
    </w:div>
    <w:div w:id="164126053">
      <w:bodyDiv w:val="1"/>
      <w:marLeft w:val="0"/>
      <w:marRight w:val="0"/>
      <w:marTop w:val="0"/>
      <w:marBottom w:val="0"/>
      <w:divBdr>
        <w:top w:val="none" w:sz="0" w:space="0" w:color="auto"/>
        <w:left w:val="none" w:sz="0" w:space="0" w:color="auto"/>
        <w:bottom w:val="none" w:sz="0" w:space="0" w:color="auto"/>
        <w:right w:val="none" w:sz="0" w:space="0" w:color="auto"/>
      </w:divBdr>
      <w:divsChild>
        <w:div w:id="53479110">
          <w:marLeft w:val="547"/>
          <w:marRight w:val="0"/>
          <w:marTop w:val="120"/>
          <w:marBottom w:val="0"/>
          <w:divBdr>
            <w:top w:val="none" w:sz="0" w:space="0" w:color="auto"/>
            <w:left w:val="none" w:sz="0" w:space="0" w:color="auto"/>
            <w:bottom w:val="none" w:sz="0" w:space="0" w:color="auto"/>
            <w:right w:val="none" w:sz="0" w:space="0" w:color="auto"/>
          </w:divBdr>
        </w:div>
        <w:div w:id="1600793720">
          <w:marLeft w:val="547"/>
          <w:marRight w:val="0"/>
          <w:marTop w:val="120"/>
          <w:marBottom w:val="0"/>
          <w:divBdr>
            <w:top w:val="none" w:sz="0" w:space="0" w:color="auto"/>
            <w:left w:val="none" w:sz="0" w:space="0" w:color="auto"/>
            <w:bottom w:val="none" w:sz="0" w:space="0" w:color="auto"/>
            <w:right w:val="none" w:sz="0" w:space="0" w:color="auto"/>
          </w:divBdr>
        </w:div>
        <w:div w:id="511533257">
          <w:marLeft w:val="547"/>
          <w:marRight w:val="0"/>
          <w:marTop w:val="120"/>
          <w:marBottom w:val="0"/>
          <w:divBdr>
            <w:top w:val="none" w:sz="0" w:space="0" w:color="auto"/>
            <w:left w:val="none" w:sz="0" w:space="0" w:color="auto"/>
            <w:bottom w:val="none" w:sz="0" w:space="0" w:color="auto"/>
            <w:right w:val="none" w:sz="0" w:space="0" w:color="auto"/>
          </w:divBdr>
        </w:div>
        <w:div w:id="511994934">
          <w:marLeft w:val="547"/>
          <w:marRight w:val="0"/>
          <w:marTop w:val="120"/>
          <w:marBottom w:val="0"/>
          <w:divBdr>
            <w:top w:val="none" w:sz="0" w:space="0" w:color="auto"/>
            <w:left w:val="none" w:sz="0" w:space="0" w:color="auto"/>
            <w:bottom w:val="none" w:sz="0" w:space="0" w:color="auto"/>
            <w:right w:val="none" w:sz="0" w:space="0" w:color="auto"/>
          </w:divBdr>
        </w:div>
      </w:divsChild>
    </w:div>
    <w:div w:id="207231733">
      <w:bodyDiv w:val="1"/>
      <w:marLeft w:val="0"/>
      <w:marRight w:val="0"/>
      <w:marTop w:val="0"/>
      <w:marBottom w:val="0"/>
      <w:divBdr>
        <w:top w:val="none" w:sz="0" w:space="0" w:color="auto"/>
        <w:left w:val="none" w:sz="0" w:space="0" w:color="auto"/>
        <w:bottom w:val="none" w:sz="0" w:space="0" w:color="auto"/>
        <w:right w:val="none" w:sz="0" w:space="0" w:color="auto"/>
      </w:divBdr>
      <w:divsChild>
        <w:div w:id="89742032">
          <w:marLeft w:val="547"/>
          <w:marRight w:val="0"/>
          <w:marTop w:val="120"/>
          <w:marBottom w:val="0"/>
          <w:divBdr>
            <w:top w:val="none" w:sz="0" w:space="0" w:color="auto"/>
            <w:left w:val="none" w:sz="0" w:space="0" w:color="auto"/>
            <w:bottom w:val="none" w:sz="0" w:space="0" w:color="auto"/>
            <w:right w:val="none" w:sz="0" w:space="0" w:color="auto"/>
          </w:divBdr>
        </w:div>
        <w:div w:id="2019379500">
          <w:marLeft w:val="547"/>
          <w:marRight w:val="0"/>
          <w:marTop w:val="120"/>
          <w:marBottom w:val="0"/>
          <w:divBdr>
            <w:top w:val="none" w:sz="0" w:space="0" w:color="auto"/>
            <w:left w:val="none" w:sz="0" w:space="0" w:color="auto"/>
            <w:bottom w:val="none" w:sz="0" w:space="0" w:color="auto"/>
            <w:right w:val="none" w:sz="0" w:space="0" w:color="auto"/>
          </w:divBdr>
        </w:div>
        <w:div w:id="764302645">
          <w:marLeft w:val="547"/>
          <w:marRight w:val="0"/>
          <w:marTop w:val="120"/>
          <w:marBottom w:val="0"/>
          <w:divBdr>
            <w:top w:val="none" w:sz="0" w:space="0" w:color="auto"/>
            <w:left w:val="none" w:sz="0" w:space="0" w:color="auto"/>
            <w:bottom w:val="none" w:sz="0" w:space="0" w:color="auto"/>
            <w:right w:val="none" w:sz="0" w:space="0" w:color="auto"/>
          </w:divBdr>
        </w:div>
        <w:div w:id="2031908269">
          <w:marLeft w:val="547"/>
          <w:marRight w:val="0"/>
          <w:marTop w:val="12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51163865">
      <w:bodyDiv w:val="1"/>
      <w:marLeft w:val="0"/>
      <w:marRight w:val="0"/>
      <w:marTop w:val="0"/>
      <w:marBottom w:val="0"/>
      <w:divBdr>
        <w:top w:val="none" w:sz="0" w:space="0" w:color="auto"/>
        <w:left w:val="none" w:sz="0" w:space="0" w:color="auto"/>
        <w:bottom w:val="none" w:sz="0" w:space="0" w:color="auto"/>
        <w:right w:val="none" w:sz="0" w:space="0" w:color="auto"/>
      </w:divBdr>
    </w:div>
    <w:div w:id="277874143">
      <w:bodyDiv w:val="1"/>
      <w:marLeft w:val="0"/>
      <w:marRight w:val="0"/>
      <w:marTop w:val="0"/>
      <w:marBottom w:val="0"/>
      <w:divBdr>
        <w:top w:val="none" w:sz="0" w:space="0" w:color="auto"/>
        <w:left w:val="none" w:sz="0" w:space="0" w:color="auto"/>
        <w:bottom w:val="none" w:sz="0" w:space="0" w:color="auto"/>
        <w:right w:val="none" w:sz="0" w:space="0" w:color="auto"/>
      </w:divBdr>
      <w:divsChild>
        <w:div w:id="1911111164">
          <w:marLeft w:val="547"/>
          <w:marRight w:val="0"/>
          <w:marTop w:val="120"/>
          <w:marBottom w:val="0"/>
          <w:divBdr>
            <w:top w:val="none" w:sz="0" w:space="0" w:color="auto"/>
            <w:left w:val="none" w:sz="0" w:space="0" w:color="auto"/>
            <w:bottom w:val="none" w:sz="0" w:space="0" w:color="auto"/>
            <w:right w:val="none" w:sz="0" w:space="0" w:color="auto"/>
          </w:divBdr>
        </w:div>
        <w:div w:id="146242636">
          <w:marLeft w:val="1166"/>
          <w:marRight w:val="0"/>
          <w:marTop w:val="100"/>
          <w:marBottom w:val="0"/>
          <w:divBdr>
            <w:top w:val="none" w:sz="0" w:space="0" w:color="auto"/>
            <w:left w:val="none" w:sz="0" w:space="0" w:color="auto"/>
            <w:bottom w:val="none" w:sz="0" w:space="0" w:color="auto"/>
            <w:right w:val="none" w:sz="0" w:space="0" w:color="auto"/>
          </w:divBdr>
        </w:div>
      </w:divsChild>
    </w:div>
    <w:div w:id="290133459">
      <w:bodyDiv w:val="1"/>
      <w:marLeft w:val="0"/>
      <w:marRight w:val="0"/>
      <w:marTop w:val="0"/>
      <w:marBottom w:val="0"/>
      <w:divBdr>
        <w:top w:val="none" w:sz="0" w:space="0" w:color="auto"/>
        <w:left w:val="none" w:sz="0" w:space="0" w:color="auto"/>
        <w:bottom w:val="none" w:sz="0" w:space="0" w:color="auto"/>
        <w:right w:val="none" w:sz="0" w:space="0" w:color="auto"/>
      </w:divBdr>
    </w:div>
    <w:div w:id="294872954">
      <w:bodyDiv w:val="1"/>
      <w:marLeft w:val="0"/>
      <w:marRight w:val="0"/>
      <w:marTop w:val="0"/>
      <w:marBottom w:val="0"/>
      <w:divBdr>
        <w:top w:val="none" w:sz="0" w:space="0" w:color="auto"/>
        <w:left w:val="none" w:sz="0" w:space="0" w:color="auto"/>
        <w:bottom w:val="none" w:sz="0" w:space="0" w:color="auto"/>
        <w:right w:val="none" w:sz="0" w:space="0" w:color="auto"/>
      </w:divBdr>
      <w:divsChild>
        <w:div w:id="512453152">
          <w:marLeft w:val="547"/>
          <w:marRight w:val="0"/>
          <w:marTop w:val="96"/>
          <w:marBottom w:val="0"/>
          <w:divBdr>
            <w:top w:val="none" w:sz="0" w:space="0" w:color="auto"/>
            <w:left w:val="none" w:sz="0" w:space="0" w:color="auto"/>
            <w:bottom w:val="none" w:sz="0" w:space="0" w:color="auto"/>
            <w:right w:val="none" w:sz="0" w:space="0" w:color="auto"/>
          </w:divBdr>
        </w:div>
        <w:div w:id="551380511">
          <w:marLeft w:val="1166"/>
          <w:marRight w:val="0"/>
          <w:marTop w:val="86"/>
          <w:marBottom w:val="0"/>
          <w:divBdr>
            <w:top w:val="none" w:sz="0" w:space="0" w:color="auto"/>
            <w:left w:val="none" w:sz="0" w:space="0" w:color="auto"/>
            <w:bottom w:val="none" w:sz="0" w:space="0" w:color="auto"/>
            <w:right w:val="none" w:sz="0" w:space="0" w:color="auto"/>
          </w:divBdr>
        </w:div>
        <w:div w:id="564608257">
          <w:marLeft w:val="1166"/>
          <w:marRight w:val="0"/>
          <w:marTop w:val="86"/>
          <w:marBottom w:val="0"/>
          <w:divBdr>
            <w:top w:val="none" w:sz="0" w:space="0" w:color="auto"/>
            <w:left w:val="none" w:sz="0" w:space="0" w:color="auto"/>
            <w:bottom w:val="none" w:sz="0" w:space="0" w:color="auto"/>
            <w:right w:val="none" w:sz="0" w:space="0" w:color="auto"/>
          </w:divBdr>
        </w:div>
        <w:div w:id="719941269">
          <w:marLeft w:val="1166"/>
          <w:marRight w:val="0"/>
          <w:marTop w:val="86"/>
          <w:marBottom w:val="0"/>
          <w:divBdr>
            <w:top w:val="none" w:sz="0" w:space="0" w:color="auto"/>
            <w:left w:val="none" w:sz="0" w:space="0" w:color="auto"/>
            <w:bottom w:val="none" w:sz="0" w:space="0" w:color="auto"/>
            <w:right w:val="none" w:sz="0" w:space="0" w:color="auto"/>
          </w:divBdr>
        </w:div>
        <w:div w:id="998119173">
          <w:marLeft w:val="547"/>
          <w:marRight w:val="0"/>
          <w:marTop w:val="96"/>
          <w:marBottom w:val="0"/>
          <w:divBdr>
            <w:top w:val="none" w:sz="0" w:space="0" w:color="auto"/>
            <w:left w:val="none" w:sz="0" w:space="0" w:color="auto"/>
            <w:bottom w:val="none" w:sz="0" w:space="0" w:color="auto"/>
            <w:right w:val="none" w:sz="0" w:space="0" w:color="auto"/>
          </w:divBdr>
        </w:div>
        <w:div w:id="1260793839">
          <w:marLeft w:val="547"/>
          <w:marRight w:val="0"/>
          <w:marTop w:val="96"/>
          <w:marBottom w:val="0"/>
          <w:divBdr>
            <w:top w:val="none" w:sz="0" w:space="0" w:color="auto"/>
            <w:left w:val="none" w:sz="0" w:space="0" w:color="auto"/>
            <w:bottom w:val="none" w:sz="0" w:space="0" w:color="auto"/>
            <w:right w:val="none" w:sz="0" w:space="0" w:color="auto"/>
          </w:divBdr>
        </w:div>
        <w:div w:id="1280990066">
          <w:marLeft w:val="547"/>
          <w:marRight w:val="0"/>
          <w:marTop w:val="96"/>
          <w:marBottom w:val="0"/>
          <w:divBdr>
            <w:top w:val="none" w:sz="0" w:space="0" w:color="auto"/>
            <w:left w:val="none" w:sz="0" w:space="0" w:color="auto"/>
            <w:bottom w:val="none" w:sz="0" w:space="0" w:color="auto"/>
            <w:right w:val="none" w:sz="0" w:space="0" w:color="auto"/>
          </w:divBdr>
        </w:div>
        <w:div w:id="1327905772">
          <w:marLeft w:val="1166"/>
          <w:marRight w:val="0"/>
          <w:marTop w:val="86"/>
          <w:marBottom w:val="0"/>
          <w:divBdr>
            <w:top w:val="none" w:sz="0" w:space="0" w:color="auto"/>
            <w:left w:val="none" w:sz="0" w:space="0" w:color="auto"/>
            <w:bottom w:val="none" w:sz="0" w:space="0" w:color="auto"/>
            <w:right w:val="none" w:sz="0" w:space="0" w:color="auto"/>
          </w:divBdr>
        </w:div>
        <w:div w:id="1455174221">
          <w:marLeft w:val="547"/>
          <w:marRight w:val="0"/>
          <w:marTop w:val="96"/>
          <w:marBottom w:val="0"/>
          <w:divBdr>
            <w:top w:val="none" w:sz="0" w:space="0" w:color="auto"/>
            <w:left w:val="none" w:sz="0" w:space="0" w:color="auto"/>
            <w:bottom w:val="none" w:sz="0" w:space="0" w:color="auto"/>
            <w:right w:val="none" w:sz="0" w:space="0" w:color="auto"/>
          </w:divBdr>
        </w:div>
        <w:div w:id="1534001212">
          <w:marLeft w:val="547"/>
          <w:marRight w:val="0"/>
          <w:marTop w:val="0"/>
          <w:marBottom w:val="0"/>
          <w:divBdr>
            <w:top w:val="none" w:sz="0" w:space="0" w:color="auto"/>
            <w:left w:val="none" w:sz="0" w:space="0" w:color="auto"/>
            <w:bottom w:val="none" w:sz="0" w:space="0" w:color="auto"/>
            <w:right w:val="none" w:sz="0" w:space="0" w:color="auto"/>
          </w:divBdr>
        </w:div>
        <w:div w:id="1703364360">
          <w:marLeft w:val="1166"/>
          <w:marRight w:val="0"/>
          <w:marTop w:val="86"/>
          <w:marBottom w:val="0"/>
          <w:divBdr>
            <w:top w:val="none" w:sz="0" w:space="0" w:color="auto"/>
            <w:left w:val="none" w:sz="0" w:space="0" w:color="auto"/>
            <w:bottom w:val="none" w:sz="0" w:space="0" w:color="auto"/>
            <w:right w:val="none" w:sz="0" w:space="0" w:color="auto"/>
          </w:divBdr>
        </w:div>
        <w:div w:id="2057581377">
          <w:marLeft w:val="1166"/>
          <w:marRight w:val="0"/>
          <w:marTop w:val="86"/>
          <w:marBottom w:val="0"/>
          <w:divBdr>
            <w:top w:val="none" w:sz="0" w:space="0" w:color="auto"/>
            <w:left w:val="none" w:sz="0" w:space="0" w:color="auto"/>
            <w:bottom w:val="none" w:sz="0" w:space="0" w:color="auto"/>
            <w:right w:val="none" w:sz="0" w:space="0" w:color="auto"/>
          </w:divBdr>
        </w:div>
      </w:divsChild>
    </w:div>
    <w:div w:id="295261576">
      <w:bodyDiv w:val="1"/>
      <w:marLeft w:val="0"/>
      <w:marRight w:val="0"/>
      <w:marTop w:val="0"/>
      <w:marBottom w:val="0"/>
      <w:divBdr>
        <w:top w:val="none" w:sz="0" w:space="0" w:color="auto"/>
        <w:left w:val="none" w:sz="0" w:space="0" w:color="auto"/>
        <w:bottom w:val="none" w:sz="0" w:space="0" w:color="auto"/>
        <w:right w:val="none" w:sz="0" w:space="0" w:color="auto"/>
      </w:divBdr>
      <w:divsChild>
        <w:div w:id="1350179374">
          <w:marLeft w:val="1166"/>
          <w:marRight w:val="0"/>
          <w:marTop w:val="100"/>
          <w:marBottom w:val="0"/>
          <w:divBdr>
            <w:top w:val="none" w:sz="0" w:space="0" w:color="auto"/>
            <w:left w:val="none" w:sz="0" w:space="0" w:color="auto"/>
            <w:bottom w:val="none" w:sz="0" w:space="0" w:color="auto"/>
            <w:right w:val="none" w:sz="0" w:space="0" w:color="auto"/>
          </w:divBdr>
        </w:div>
        <w:div w:id="515313725">
          <w:marLeft w:val="1166"/>
          <w:marRight w:val="0"/>
          <w:marTop w:val="100"/>
          <w:marBottom w:val="0"/>
          <w:divBdr>
            <w:top w:val="none" w:sz="0" w:space="0" w:color="auto"/>
            <w:left w:val="none" w:sz="0" w:space="0" w:color="auto"/>
            <w:bottom w:val="none" w:sz="0" w:space="0" w:color="auto"/>
            <w:right w:val="none" w:sz="0" w:space="0" w:color="auto"/>
          </w:divBdr>
        </w:div>
        <w:div w:id="947195172">
          <w:marLeft w:val="1166"/>
          <w:marRight w:val="0"/>
          <w:marTop w:val="100"/>
          <w:marBottom w:val="0"/>
          <w:divBdr>
            <w:top w:val="none" w:sz="0" w:space="0" w:color="auto"/>
            <w:left w:val="none" w:sz="0" w:space="0" w:color="auto"/>
            <w:bottom w:val="none" w:sz="0" w:space="0" w:color="auto"/>
            <w:right w:val="none" w:sz="0" w:space="0" w:color="auto"/>
          </w:divBdr>
        </w:div>
        <w:div w:id="14893228">
          <w:marLeft w:val="1800"/>
          <w:marRight w:val="0"/>
          <w:marTop w:val="90"/>
          <w:marBottom w:val="0"/>
          <w:divBdr>
            <w:top w:val="none" w:sz="0" w:space="0" w:color="auto"/>
            <w:left w:val="none" w:sz="0" w:space="0" w:color="auto"/>
            <w:bottom w:val="none" w:sz="0" w:space="0" w:color="auto"/>
            <w:right w:val="none" w:sz="0" w:space="0" w:color="auto"/>
          </w:divBdr>
        </w:div>
      </w:divsChild>
    </w:div>
    <w:div w:id="302271677">
      <w:bodyDiv w:val="1"/>
      <w:marLeft w:val="0"/>
      <w:marRight w:val="0"/>
      <w:marTop w:val="0"/>
      <w:marBottom w:val="0"/>
      <w:divBdr>
        <w:top w:val="none" w:sz="0" w:space="0" w:color="auto"/>
        <w:left w:val="none" w:sz="0" w:space="0" w:color="auto"/>
        <w:bottom w:val="none" w:sz="0" w:space="0" w:color="auto"/>
        <w:right w:val="none" w:sz="0" w:space="0" w:color="auto"/>
      </w:divBdr>
      <w:divsChild>
        <w:div w:id="448009632">
          <w:marLeft w:val="547"/>
          <w:marRight w:val="0"/>
          <w:marTop w:val="120"/>
          <w:marBottom w:val="0"/>
          <w:divBdr>
            <w:top w:val="none" w:sz="0" w:space="0" w:color="auto"/>
            <w:left w:val="none" w:sz="0" w:space="0" w:color="auto"/>
            <w:bottom w:val="none" w:sz="0" w:space="0" w:color="auto"/>
            <w:right w:val="none" w:sz="0" w:space="0" w:color="auto"/>
          </w:divBdr>
        </w:div>
        <w:div w:id="1336567365">
          <w:marLeft w:val="547"/>
          <w:marRight w:val="0"/>
          <w:marTop w:val="12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210187">
      <w:bodyDiv w:val="1"/>
      <w:marLeft w:val="0"/>
      <w:marRight w:val="0"/>
      <w:marTop w:val="0"/>
      <w:marBottom w:val="0"/>
      <w:divBdr>
        <w:top w:val="none" w:sz="0" w:space="0" w:color="auto"/>
        <w:left w:val="none" w:sz="0" w:space="0" w:color="auto"/>
        <w:bottom w:val="none" w:sz="0" w:space="0" w:color="auto"/>
        <w:right w:val="none" w:sz="0" w:space="0" w:color="auto"/>
      </w:divBdr>
      <w:divsChild>
        <w:div w:id="699815355">
          <w:marLeft w:val="547"/>
          <w:marRight w:val="0"/>
          <w:marTop w:val="120"/>
          <w:marBottom w:val="0"/>
          <w:divBdr>
            <w:top w:val="none" w:sz="0" w:space="0" w:color="auto"/>
            <w:left w:val="none" w:sz="0" w:space="0" w:color="auto"/>
            <w:bottom w:val="none" w:sz="0" w:space="0" w:color="auto"/>
            <w:right w:val="none" w:sz="0" w:space="0" w:color="auto"/>
          </w:divBdr>
        </w:div>
        <w:div w:id="1690638368">
          <w:marLeft w:val="547"/>
          <w:marRight w:val="0"/>
          <w:marTop w:val="120"/>
          <w:marBottom w:val="0"/>
          <w:divBdr>
            <w:top w:val="none" w:sz="0" w:space="0" w:color="auto"/>
            <w:left w:val="none" w:sz="0" w:space="0" w:color="auto"/>
            <w:bottom w:val="none" w:sz="0" w:space="0" w:color="auto"/>
            <w:right w:val="none" w:sz="0" w:space="0" w:color="auto"/>
          </w:divBdr>
        </w:div>
      </w:divsChild>
    </w:div>
    <w:div w:id="307325264">
      <w:bodyDiv w:val="1"/>
      <w:marLeft w:val="0"/>
      <w:marRight w:val="0"/>
      <w:marTop w:val="0"/>
      <w:marBottom w:val="0"/>
      <w:divBdr>
        <w:top w:val="none" w:sz="0" w:space="0" w:color="auto"/>
        <w:left w:val="none" w:sz="0" w:space="0" w:color="auto"/>
        <w:bottom w:val="none" w:sz="0" w:space="0" w:color="auto"/>
        <w:right w:val="none" w:sz="0" w:space="0" w:color="auto"/>
      </w:divBdr>
    </w:div>
    <w:div w:id="315575147">
      <w:bodyDiv w:val="1"/>
      <w:marLeft w:val="0"/>
      <w:marRight w:val="0"/>
      <w:marTop w:val="0"/>
      <w:marBottom w:val="0"/>
      <w:divBdr>
        <w:top w:val="none" w:sz="0" w:space="0" w:color="auto"/>
        <w:left w:val="none" w:sz="0" w:space="0" w:color="auto"/>
        <w:bottom w:val="none" w:sz="0" w:space="0" w:color="auto"/>
        <w:right w:val="none" w:sz="0" w:space="0" w:color="auto"/>
      </w:divBdr>
    </w:div>
    <w:div w:id="324403813">
      <w:bodyDiv w:val="1"/>
      <w:marLeft w:val="0"/>
      <w:marRight w:val="0"/>
      <w:marTop w:val="0"/>
      <w:marBottom w:val="0"/>
      <w:divBdr>
        <w:top w:val="none" w:sz="0" w:space="0" w:color="auto"/>
        <w:left w:val="none" w:sz="0" w:space="0" w:color="auto"/>
        <w:bottom w:val="none" w:sz="0" w:space="0" w:color="auto"/>
        <w:right w:val="none" w:sz="0" w:space="0" w:color="auto"/>
      </w:divBdr>
      <w:divsChild>
        <w:div w:id="2131853124">
          <w:marLeft w:val="547"/>
          <w:marRight w:val="0"/>
          <w:marTop w:val="120"/>
          <w:marBottom w:val="0"/>
          <w:divBdr>
            <w:top w:val="none" w:sz="0" w:space="0" w:color="auto"/>
            <w:left w:val="none" w:sz="0" w:space="0" w:color="auto"/>
            <w:bottom w:val="none" w:sz="0" w:space="0" w:color="auto"/>
            <w:right w:val="none" w:sz="0" w:space="0" w:color="auto"/>
          </w:divBdr>
        </w:div>
        <w:div w:id="2120906526">
          <w:marLeft w:val="547"/>
          <w:marRight w:val="0"/>
          <w:marTop w:val="120"/>
          <w:marBottom w:val="0"/>
          <w:divBdr>
            <w:top w:val="none" w:sz="0" w:space="0" w:color="auto"/>
            <w:left w:val="none" w:sz="0" w:space="0" w:color="auto"/>
            <w:bottom w:val="none" w:sz="0" w:space="0" w:color="auto"/>
            <w:right w:val="none" w:sz="0" w:space="0" w:color="auto"/>
          </w:divBdr>
        </w:div>
        <w:div w:id="1604193655">
          <w:marLeft w:val="547"/>
          <w:marRight w:val="0"/>
          <w:marTop w:val="120"/>
          <w:marBottom w:val="0"/>
          <w:divBdr>
            <w:top w:val="none" w:sz="0" w:space="0" w:color="auto"/>
            <w:left w:val="none" w:sz="0" w:space="0" w:color="auto"/>
            <w:bottom w:val="none" w:sz="0" w:space="0" w:color="auto"/>
            <w:right w:val="none" w:sz="0" w:space="0" w:color="auto"/>
          </w:divBdr>
        </w:div>
        <w:div w:id="338578694">
          <w:marLeft w:val="1166"/>
          <w:marRight w:val="0"/>
          <w:marTop w:val="100"/>
          <w:marBottom w:val="0"/>
          <w:divBdr>
            <w:top w:val="none" w:sz="0" w:space="0" w:color="auto"/>
            <w:left w:val="none" w:sz="0" w:space="0" w:color="auto"/>
            <w:bottom w:val="none" w:sz="0" w:space="0" w:color="auto"/>
            <w:right w:val="none" w:sz="0" w:space="0" w:color="auto"/>
          </w:divBdr>
        </w:div>
        <w:div w:id="1824008357">
          <w:marLeft w:val="1166"/>
          <w:marRight w:val="0"/>
          <w:marTop w:val="100"/>
          <w:marBottom w:val="0"/>
          <w:divBdr>
            <w:top w:val="none" w:sz="0" w:space="0" w:color="auto"/>
            <w:left w:val="none" w:sz="0" w:space="0" w:color="auto"/>
            <w:bottom w:val="none" w:sz="0" w:space="0" w:color="auto"/>
            <w:right w:val="none" w:sz="0" w:space="0" w:color="auto"/>
          </w:divBdr>
        </w:div>
        <w:div w:id="1162771121">
          <w:marLeft w:val="547"/>
          <w:marRight w:val="0"/>
          <w:marTop w:val="120"/>
          <w:marBottom w:val="0"/>
          <w:divBdr>
            <w:top w:val="none" w:sz="0" w:space="0" w:color="auto"/>
            <w:left w:val="none" w:sz="0" w:space="0" w:color="auto"/>
            <w:bottom w:val="none" w:sz="0" w:space="0" w:color="auto"/>
            <w:right w:val="none" w:sz="0" w:space="0" w:color="auto"/>
          </w:divBdr>
        </w:div>
        <w:div w:id="228617281">
          <w:marLeft w:val="1166"/>
          <w:marRight w:val="0"/>
          <w:marTop w:val="100"/>
          <w:marBottom w:val="0"/>
          <w:divBdr>
            <w:top w:val="none" w:sz="0" w:space="0" w:color="auto"/>
            <w:left w:val="none" w:sz="0" w:space="0" w:color="auto"/>
            <w:bottom w:val="none" w:sz="0" w:space="0" w:color="auto"/>
            <w:right w:val="none" w:sz="0" w:space="0" w:color="auto"/>
          </w:divBdr>
        </w:div>
      </w:divsChild>
    </w:div>
    <w:div w:id="328756814">
      <w:bodyDiv w:val="1"/>
      <w:marLeft w:val="0"/>
      <w:marRight w:val="0"/>
      <w:marTop w:val="0"/>
      <w:marBottom w:val="0"/>
      <w:divBdr>
        <w:top w:val="none" w:sz="0" w:space="0" w:color="auto"/>
        <w:left w:val="none" w:sz="0" w:space="0" w:color="auto"/>
        <w:bottom w:val="none" w:sz="0" w:space="0" w:color="auto"/>
        <w:right w:val="none" w:sz="0" w:space="0" w:color="auto"/>
      </w:divBdr>
      <w:divsChild>
        <w:div w:id="818234084">
          <w:marLeft w:val="547"/>
          <w:marRight w:val="0"/>
          <w:marTop w:val="120"/>
          <w:marBottom w:val="0"/>
          <w:divBdr>
            <w:top w:val="none" w:sz="0" w:space="0" w:color="auto"/>
            <w:left w:val="none" w:sz="0" w:space="0" w:color="auto"/>
            <w:bottom w:val="none" w:sz="0" w:space="0" w:color="auto"/>
            <w:right w:val="none" w:sz="0" w:space="0" w:color="auto"/>
          </w:divBdr>
        </w:div>
        <w:div w:id="419446328">
          <w:marLeft w:val="547"/>
          <w:marRight w:val="0"/>
          <w:marTop w:val="120"/>
          <w:marBottom w:val="0"/>
          <w:divBdr>
            <w:top w:val="none" w:sz="0" w:space="0" w:color="auto"/>
            <w:left w:val="none" w:sz="0" w:space="0" w:color="auto"/>
            <w:bottom w:val="none" w:sz="0" w:space="0" w:color="auto"/>
            <w:right w:val="none" w:sz="0" w:space="0" w:color="auto"/>
          </w:divBdr>
        </w:div>
        <w:div w:id="17129014">
          <w:marLeft w:val="547"/>
          <w:marRight w:val="0"/>
          <w:marTop w:val="120"/>
          <w:marBottom w:val="0"/>
          <w:divBdr>
            <w:top w:val="none" w:sz="0" w:space="0" w:color="auto"/>
            <w:left w:val="none" w:sz="0" w:space="0" w:color="auto"/>
            <w:bottom w:val="none" w:sz="0" w:space="0" w:color="auto"/>
            <w:right w:val="none" w:sz="0" w:space="0" w:color="auto"/>
          </w:divBdr>
        </w:div>
        <w:div w:id="2122189448">
          <w:marLeft w:val="1166"/>
          <w:marRight w:val="0"/>
          <w:marTop w:val="100"/>
          <w:marBottom w:val="0"/>
          <w:divBdr>
            <w:top w:val="none" w:sz="0" w:space="0" w:color="auto"/>
            <w:left w:val="none" w:sz="0" w:space="0" w:color="auto"/>
            <w:bottom w:val="none" w:sz="0" w:space="0" w:color="auto"/>
            <w:right w:val="none" w:sz="0" w:space="0" w:color="auto"/>
          </w:divBdr>
        </w:div>
        <w:div w:id="1009992654">
          <w:marLeft w:val="1166"/>
          <w:marRight w:val="0"/>
          <w:marTop w:val="100"/>
          <w:marBottom w:val="0"/>
          <w:divBdr>
            <w:top w:val="none" w:sz="0" w:space="0" w:color="auto"/>
            <w:left w:val="none" w:sz="0" w:space="0" w:color="auto"/>
            <w:bottom w:val="none" w:sz="0" w:space="0" w:color="auto"/>
            <w:right w:val="none" w:sz="0" w:space="0" w:color="auto"/>
          </w:divBdr>
        </w:div>
        <w:div w:id="749231653">
          <w:marLeft w:val="1166"/>
          <w:marRight w:val="0"/>
          <w:marTop w:val="100"/>
          <w:marBottom w:val="0"/>
          <w:divBdr>
            <w:top w:val="none" w:sz="0" w:space="0" w:color="auto"/>
            <w:left w:val="none" w:sz="0" w:space="0" w:color="auto"/>
            <w:bottom w:val="none" w:sz="0" w:space="0" w:color="auto"/>
            <w:right w:val="none" w:sz="0" w:space="0" w:color="auto"/>
          </w:divBdr>
        </w:div>
        <w:div w:id="1442913478">
          <w:marLeft w:val="1166"/>
          <w:marRight w:val="0"/>
          <w:marTop w:val="100"/>
          <w:marBottom w:val="0"/>
          <w:divBdr>
            <w:top w:val="none" w:sz="0" w:space="0" w:color="auto"/>
            <w:left w:val="none" w:sz="0" w:space="0" w:color="auto"/>
            <w:bottom w:val="none" w:sz="0" w:space="0" w:color="auto"/>
            <w:right w:val="none" w:sz="0" w:space="0" w:color="auto"/>
          </w:divBdr>
        </w:div>
        <w:div w:id="1866206519">
          <w:marLeft w:val="1166"/>
          <w:marRight w:val="0"/>
          <w:marTop w:val="100"/>
          <w:marBottom w:val="0"/>
          <w:divBdr>
            <w:top w:val="none" w:sz="0" w:space="0" w:color="auto"/>
            <w:left w:val="none" w:sz="0" w:space="0" w:color="auto"/>
            <w:bottom w:val="none" w:sz="0" w:space="0" w:color="auto"/>
            <w:right w:val="none" w:sz="0" w:space="0" w:color="auto"/>
          </w:divBdr>
        </w:div>
      </w:divsChild>
    </w:div>
    <w:div w:id="338314470">
      <w:bodyDiv w:val="1"/>
      <w:marLeft w:val="0"/>
      <w:marRight w:val="0"/>
      <w:marTop w:val="0"/>
      <w:marBottom w:val="0"/>
      <w:divBdr>
        <w:top w:val="none" w:sz="0" w:space="0" w:color="auto"/>
        <w:left w:val="none" w:sz="0" w:space="0" w:color="auto"/>
        <w:bottom w:val="none" w:sz="0" w:space="0" w:color="auto"/>
        <w:right w:val="none" w:sz="0" w:space="0" w:color="auto"/>
      </w:divBdr>
      <w:divsChild>
        <w:div w:id="2086535572">
          <w:marLeft w:val="547"/>
          <w:marRight w:val="0"/>
          <w:marTop w:val="120"/>
          <w:marBottom w:val="0"/>
          <w:divBdr>
            <w:top w:val="none" w:sz="0" w:space="0" w:color="auto"/>
            <w:left w:val="none" w:sz="0" w:space="0" w:color="auto"/>
            <w:bottom w:val="none" w:sz="0" w:space="0" w:color="auto"/>
            <w:right w:val="none" w:sz="0" w:space="0" w:color="auto"/>
          </w:divBdr>
        </w:div>
        <w:div w:id="1915821911">
          <w:marLeft w:val="1166"/>
          <w:marRight w:val="0"/>
          <w:marTop w:val="100"/>
          <w:marBottom w:val="0"/>
          <w:divBdr>
            <w:top w:val="none" w:sz="0" w:space="0" w:color="auto"/>
            <w:left w:val="none" w:sz="0" w:space="0" w:color="auto"/>
            <w:bottom w:val="none" w:sz="0" w:space="0" w:color="auto"/>
            <w:right w:val="none" w:sz="0" w:space="0" w:color="auto"/>
          </w:divBdr>
        </w:div>
        <w:div w:id="2104834533">
          <w:marLeft w:val="547"/>
          <w:marRight w:val="0"/>
          <w:marTop w:val="120"/>
          <w:marBottom w:val="0"/>
          <w:divBdr>
            <w:top w:val="none" w:sz="0" w:space="0" w:color="auto"/>
            <w:left w:val="none" w:sz="0" w:space="0" w:color="auto"/>
            <w:bottom w:val="none" w:sz="0" w:space="0" w:color="auto"/>
            <w:right w:val="none" w:sz="0" w:space="0" w:color="auto"/>
          </w:divBdr>
        </w:div>
        <w:div w:id="13918680">
          <w:marLeft w:val="1166"/>
          <w:marRight w:val="0"/>
          <w:marTop w:val="100"/>
          <w:marBottom w:val="0"/>
          <w:divBdr>
            <w:top w:val="none" w:sz="0" w:space="0" w:color="auto"/>
            <w:left w:val="none" w:sz="0" w:space="0" w:color="auto"/>
            <w:bottom w:val="none" w:sz="0" w:space="0" w:color="auto"/>
            <w:right w:val="none" w:sz="0" w:space="0" w:color="auto"/>
          </w:divBdr>
        </w:div>
        <w:div w:id="281426141">
          <w:marLeft w:val="547"/>
          <w:marRight w:val="0"/>
          <w:marTop w:val="120"/>
          <w:marBottom w:val="0"/>
          <w:divBdr>
            <w:top w:val="none" w:sz="0" w:space="0" w:color="auto"/>
            <w:left w:val="none" w:sz="0" w:space="0" w:color="auto"/>
            <w:bottom w:val="none" w:sz="0" w:space="0" w:color="auto"/>
            <w:right w:val="none" w:sz="0" w:space="0" w:color="auto"/>
          </w:divBdr>
        </w:div>
        <w:div w:id="1264605475">
          <w:marLeft w:val="1166"/>
          <w:marRight w:val="0"/>
          <w:marTop w:val="100"/>
          <w:marBottom w:val="0"/>
          <w:divBdr>
            <w:top w:val="none" w:sz="0" w:space="0" w:color="auto"/>
            <w:left w:val="none" w:sz="0" w:space="0" w:color="auto"/>
            <w:bottom w:val="none" w:sz="0" w:space="0" w:color="auto"/>
            <w:right w:val="none" w:sz="0" w:space="0" w:color="auto"/>
          </w:divBdr>
        </w:div>
        <w:div w:id="1935674653">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9203203">
      <w:bodyDiv w:val="1"/>
      <w:marLeft w:val="0"/>
      <w:marRight w:val="0"/>
      <w:marTop w:val="0"/>
      <w:marBottom w:val="0"/>
      <w:divBdr>
        <w:top w:val="none" w:sz="0" w:space="0" w:color="auto"/>
        <w:left w:val="none" w:sz="0" w:space="0" w:color="auto"/>
        <w:bottom w:val="none" w:sz="0" w:space="0" w:color="auto"/>
        <w:right w:val="none" w:sz="0" w:space="0" w:color="auto"/>
      </w:divBdr>
      <w:divsChild>
        <w:div w:id="281498777">
          <w:marLeft w:val="547"/>
          <w:marRight w:val="0"/>
          <w:marTop w:val="115"/>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2772135">
      <w:bodyDiv w:val="1"/>
      <w:marLeft w:val="0"/>
      <w:marRight w:val="0"/>
      <w:marTop w:val="0"/>
      <w:marBottom w:val="0"/>
      <w:divBdr>
        <w:top w:val="none" w:sz="0" w:space="0" w:color="auto"/>
        <w:left w:val="none" w:sz="0" w:space="0" w:color="auto"/>
        <w:bottom w:val="none" w:sz="0" w:space="0" w:color="auto"/>
        <w:right w:val="none" w:sz="0" w:space="0" w:color="auto"/>
      </w:divBdr>
      <w:divsChild>
        <w:div w:id="532575833">
          <w:marLeft w:val="1166"/>
          <w:marRight w:val="0"/>
          <w:marTop w:val="100"/>
          <w:marBottom w:val="0"/>
          <w:divBdr>
            <w:top w:val="none" w:sz="0" w:space="0" w:color="auto"/>
            <w:left w:val="none" w:sz="0" w:space="0" w:color="auto"/>
            <w:bottom w:val="none" w:sz="0" w:space="0" w:color="auto"/>
            <w:right w:val="none" w:sz="0" w:space="0" w:color="auto"/>
          </w:divBdr>
        </w:div>
        <w:div w:id="1707829537">
          <w:marLeft w:val="1800"/>
          <w:marRight w:val="0"/>
          <w:marTop w:val="90"/>
          <w:marBottom w:val="0"/>
          <w:divBdr>
            <w:top w:val="none" w:sz="0" w:space="0" w:color="auto"/>
            <w:left w:val="none" w:sz="0" w:space="0" w:color="auto"/>
            <w:bottom w:val="none" w:sz="0" w:space="0" w:color="auto"/>
            <w:right w:val="none" w:sz="0" w:space="0" w:color="auto"/>
          </w:divBdr>
        </w:div>
        <w:div w:id="829097438">
          <w:marLeft w:val="1800"/>
          <w:marRight w:val="0"/>
          <w:marTop w:val="90"/>
          <w:marBottom w:val="0"/>
          <w:divBdr>
            <w:top w:val="none" w:sz="0" w:space="0" w:color="auto"/>
            <w:left w:val="none" w:sz="0" w:space="0" w:color="auto"/>
            <w:bottom w:val="none" w:sz="0" w:space="0" w:color="auto"/>
            <w:right w:val="none" w:sz="0" w:space="0" w:color="auto"/>
          </w:divBdr>
        </w:div>
        <w:div w:id="320737423">
          <w:marLeft w:val="2434"/>
          <w:marRight w:val="0"/>
          <w:marTop w:val="80"/>
          <w:marBottom w:val="0"/>
          <w:divBdr>
            <w:top w:val="none" w:sz="0" w:space="0" w:color="auto"/>
            <w:left w:val="none" w:sz="0" w:space="0" w:color="auto"/>
            <w:bottom w:val="none" w:sz="0" w:space="0" w:color="auto"/>
            <w:right w:val="none" w:sz="0" w:space="0" w:color="auto"/>
          </w:divBdr>
        </w:div>
        <w:div w:id="1331058307">
          <w:marLeft w:val="1166"/>
          <w:marRight w:val="0"/>
          <w:marTop w:val="100"/>
          <w:marBottom w:val="0"/>
          <w:divBdr>
            <w:top w:val="none" w:sz="0" w:space="0" w:color="auto"/>
            <w:left w:val="none" w:sz="0" w:space="0" w:color="auto"/>
            <w:bottom w:val="none" w:sz="0" w:space="0" w:color="auto"/>
            <w:right w:val="none" w:sz="0" w:space="0" w:color="auto"/>
          </w:divBdr>
        </w:div>
        <w:div w:id="344944649">
          <w:marLeft w:val="1800"/>
          <w:marRight w:val="0"/>
          <w:marTop w:val="90"/>
          <w:marBottom w:val="0"/>
          <w:divBdr>
            <w:top w:val="none" w:sz="0" w:space="0" w:color="auto"/>
            <w:left w:val="none" w:sz="0" w:space="0" w:color="auto"/>
            <w:bottom w:val="none" w:sz="0" w:space="0" w:color="auto"/>
            <w:right w:val="none" w:sz="0" w:space="0" w:color="auto"/>
          </w:divBdr>
        </w:div>
        <w:div w:id="887763745">
          <w:marLeft w:val="1800"/>
          <w:marRight w:val="0"/>
          <w:marTop w:val="90"/>
          <w:marBottom w:val="0"/>
          <w:divBdr>
            <w:top w:val="none" w:sz="0" w:space="0" w:color="auto"/>
            <w:left w:val="none" w:sz="0" w:space="0" w:color="auto"/>
            <w:bottom w:val="none" w:sz="0" w:space="0" w:color="auto"/>
            <w:right w:val="none" w:sz="0" w:space="0" w:color="auto"/>
          </w:divBdr>
        </w:div>
        <w:div w:id="421487767">
          <w:marLeft w:val="2434"/>
          <w:marRight w:val="0"/>
          <w:marTop w:val="80"/>
          <w:marBottom w:val="0"/>
          <w:divBdr>
            <w:top w:val="none" w:sz="0" w:space="0" w:color="auto"/>
            <w:left w:val="none" w:sz="0" w:space="0" w:color="auto"/>
            <w:bottom w:val="none" w:sz="0" w:space="0" w:color="auto"/>
            <w:right w:val="none" w:sz="0" w:space="0" w:color="auto"/>
          </w:divBdr>
        </w:div>
        <w:div w:id="286550903">
          <w:marLeft w:val="2434"/>
          <w:marRight w:val="0"/>
          <w:marTop w:val="80"/>
          <w:marBottom w:val="0"/>
          <w:divBdr>
            <w:top w:val="none" w:sz="0" w:space="0" w:color="auto"/>
            <w:left w:val="none" w:sz="0" w:space="0" w:color="auto"/>
            <w:bottom w:val="none" w:sz="0" w:space="0" w:color="auto"/>
            <w:right w:val="none" w:sz="0" w:space="0" w:color="auto"/>
          </w:divBdr>
        </w:div>
        <w:div w:id="1692301315">
          <w:marLeft w:val="2434"/>
          <w:marRight w:val="0"/>
          <w:marTop w:val="80"/>
          <w:marBottom w:val="0"/>
          <w:divBdr>
            <w:top w:val="none" w:sz="0" w:space="0" w:color="auto"/>
            <w:left w:val="none" w:sz="0" w:space="0" w:color="auto"/>
            <w:bottom w:val="none" w:sz="0" w:space="0" w:color="auto"/>
            <w:right w:val="none" w:sz="0" w:space="0" w:color="auto"/>
          </w:divBdr>
        </w:div>
        <w:div w:id="1164277023">
          <w:marLeft w:val="1800"/>
          <w:marRight w:val="0"/>
          <w:marTop w:val="90"/>
          <w:marBottom w:val="0"/>
          <w:divBdr>
            <w:top w:val="none" w:sz="0" w:space="0" w:color="auto"/>
            <w:left w:val="none" w:sz="0" w:space="0" w:color="auto"/>
            <w:bottom w:val="none" w:sz="0" w:space="0" w:color="auto"/>
            <w:right w:val="none" w:sz="0" w:space="0" w:color="auto"/>
          </w:divBdr>
        </w:div>
        <w:div w:id="1625497025">
          <w:marLeft w:val="1800"/>
          <w:marRight w:val="0"/>
          <w:marTop w:val="9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00521979">
      <w:bodyDiv w:val="1"/>
      <w:marLeft w:val="0"/>
      <w:marRight w:val="0"/>
      <w:marTop w:val="0"/>
      <w:marBottom w:val="0"/>
      <w:divBdr>
        <w:top w:val="none" w:sz="0" w:space="0" w:color="auto"/>
        <w:left w:val="none" w:sz="0" w:space="0" w:color="auto"/>
        <w:bottom w:val="none" w:sz="0" w:space="0" w:color="auto"/>
        <w:right w:val="none" w:sz="0" w:space="0" w:color="auto"/>
      </w:divBdr>
      <w:divsChild>
        <w:div w:id="734201189">
          <w:marLeft w:val="547"/>
          <w:marRight w:val="0"/>
          <w:marTop w:val="120"/>
          <w:marBottom w:val="0"/>
          <w:divBdr>
            <w:top w:val="none" w:sz="0" w:space="0" w:color="auto"/>
            <w:left w:val="none" w:sz="0" w:space="0" w:color="auto"/>
            <w:bottom w:val="none" w:sz="0" w:space="0" w:color="auto"/>
            <w:right w:val="none" w:sz="0" w:space="0" w:color="auto"/>
          </w:divBdr>
        </w:div>
        <w:div w:id="767390392">
          <w:marLeft w:val="547"/>
          <w:marRight w:val="0"/>
          <w:marTop w:val="120"/>
          <w:marBottom w:val="0"/>
          <w:divBdr>
            <w:top w:val="none" w:sz="0" w:space="0" w:color="auto"/>
            <w:left w:val="none" w:sz="0" w:space="0" w:color="auto"/>
            <w:bottom w:val="none" w:sz="0" w:space="0" w:color="auto"/>
            <w:right w:val="none" w:sz="0" w:space="0" w:color="auto"/>
          </w:divBdr>
        </w:div>
      </w:divsChild>
    </w:div>
    <w:div w:id="402918592">
      <w:bodyDiv w:val="1"/>
      <w:marLeft w:val="120"/>
      <w:marRight w:val="120"/>
      <w:marTop w:val="0"/>
      <w:marBottom w:val="0"/>
      <w:divBdr>
        <w:top w:val="none" w:sz="0" w:space="0" w:color="auto"/>
        <w:left w:val="none" w:sz="0" w:space="0" w:color="auto"/>
        <w:bottom w:val="none" w:sz="0" w:space="0" w:color="auto"/>
        <w:right w:val="none" w:sz="0" w:space="0" w:color="auto"/>
      </w:divBdr>
      <w:divsChild>
        <w:div w:id="1648124652">
          <w:marLeft w:val="0"/>
          <w:marRight w:val="0"/>
          <w:marTop w:val="60"/>
          <w:marBottom w:val="120"/>
          <w:divBdr>
            <w:top w:val="none" w:sz="0" w:space="0" w:color="auto"/>
            <w:left w:val="none" w:sz="0" w:space="0" w:color="auto"/>
            <w:bottom w:val="none" w:sz="0" w:space="0" w:color="auto"/>
            <w:right w:val="none" w:sz="0" w:space="0" w:color="auto"/>
          </w:divBdr>
          <w:divsChild>
            <w:div w:id="18052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961">
      <w:bodyDiv w:val="1"/>
      <w:marLeft w:val="0"/>
      <w:marRight w:val="0"/>
      <w:marTop w:val="0"/>
      <w:marBottom w:val="0"/>
      <w:divBdr>
        <w:top w:val="none" w:sz="0" w:space="0" w:color="auto"/>
        <w:left w:val="none" w:sz="0" w:space="0" w:color="auto"/>
        <w:bottom w:val="none" w:sz="0" w:space="0" w:color="auto"/>
        <w:right w:val="none" w:sz="0" w:space="0" w:color="auto"/>
      </w:divBdr>
      <w:divsChild>
        <w:div w:id="1485274654">
          <w:marLeft w:val="547"/>
          <w:marRight w:val="0"/>
          <w:marTop w:val="120"/>
          <w:marBottom w:val="0"/>
          <w:divBdr>
            <w:top w:val="none" w:sz="0" w:space="0" w:color="auto"/>
            <w:left w:val="none" w:sz="0" w:space="0" w:color="auto"/>
            <w:bottom w:val="none" w:sz="0" w:space="0" w:color="auto"/>
            <w:right w:val="none" w:sz="0" w:space="0" w:color="auto"/>
          </w:divBdr>
        </w:div>
        <w:div w:id="1534269920">
          <w:marLeft w:val="1166"/>
          <w:marRight w:val="0"/>
          <w:marTop w:val="100"/>
          <w:marBottom w:val="0"/>
          <w:divBdr>
            <w:top w:val="none" w:sz="0" w:space="0" w:color="auto"/>
            <w:left w:val="none" w:sz="0" w:space="0" w:color="auto"/>
            <w:bottom w:val="none" w:sz="0" w:space="0" w:color="auto"/>
            <w:right w:val="none" w:sz="0" w:space="0" w:color="auto"/>
          </w:divBdr>
        </w:div>
        <w:div w:id="1096167634">
          <w:marLeft w:val="547"/>
          <w:marRight w:val="0"/>
          <w:marTop w:val="120"/>
          <w:marBottom w:val="0"/>
          <w:divBdr>
            <w:top w:val="none" w:sz="0" w:space="0" w:color="auto"/>
            <w:left w:val="none" w:sz="0" w:space="0" w:color="auto"/>
            <w:bottom w:val="none" w:sz="0" w:space="0" w:color="auto"/>
            <w:right w:val="none" w:sz="0" w:space="0" w:color="auto"/>
          </w:divBdr>
        </w:div>
        <w:div w:id="369036197">
          <w:marLeft w:val="1166"/>
          <w:marRight w:val="0"/>
          <w:marTop w:val="100"/>
          <w:marBottom w:val="0"/>
          <w:divBdr>
            <w:top w:val="none" w:sz="0" w:space="0" w:color="auto"/>
            <w:left w:val="none" w:sz="0" w:space="0" w:color="auto"/>
            <w:bottom w:val="none" w:sz="0" w:space="0" w:color="auto"/>
            <w:right w:val="none" w:sz="0" w:space="0" w:color="auto"/>
          </w:divBdr>
        </w:div>
        <w:div w:id="1003243766">
          <w:marLeft w:val="1166"/>
          <w:marRight w:val="0"/>
          <w:marTop w:val="100"/>
          <w:marBottom w:val="0"/>
          <w:divBdr>
            <w:top w:val="none" w:sz="0" w:space="0" w:color="auto"/>
            <w:left w:val="none" w:sz="0" w:space="0" w:color="auto"/>
            <w:bottom w:val="none" w:sz="0" w:space="0" w:color="auto"/>
            <w:right w:val="none" w:sz="0" w:space="0" w:color="auto"/>
          </w:divBdr>
        </w:div>
        <w:div w:id="1475440408">
          <w:marLeft w:val="547"/>
          <w:marRight w:val="0"/>
          <w:marTop w:val="120"/>
          <w:marBottom w:val="0"/>
          <w:divBdr>
            <w:top w:val="none" w:sz="0" w:space="0" w:color="auto"/>
            <w:left w:val="none" w:sz="0" w:space="0" w:color="auto"/>
            <w:bottom w:val="none" w:sz="0" w:space="0" w:color="auto"/>
            <w:right w:val="none" w:sz="0" w:space="0" w:color="auto"/>
          </w:divBdr>
        </w:div>
        <w:div w:id="1127165745">
          <w:marLeft w:val="1166"/>
          <w:marRight w:val="0"/>
          <w:marTop w:val="100"/>
          <w:marBottom w:val="0"/>
          <w:divBdr>
            <w:top w:val="none" w:sz="0" w:space="0" w:color="auto"/>
            <w:left w:val="none" w:sz="0" w:space="0" w:color="auto"/>
            <w:bottom w:val="none" w:sz="0" w:space="0" w:color="auto"/>
            <w:right w:val="none" w:sz="0" w:space="0" w:color="auto"/>
          </w:divBdr>
        </w:div>
        <w:div w:id="1046686041">
          <w:marLeft w:val="547"/>
          <w:marRight w:val="0"/>
          <w:marTop w:val="120"/>
          <w:marBottom w:val="0"/>
          <w:divBdr>
            <w:top w:val="none" w:sz="0" w:space="0" w:color="auto"/>
            <w:left w:val="none" w:sz="0" w:space="0" w:color="auto"/>
            <w:bottom w:val="none" w:sz="0" w:space="0" w:color="auto"/>
            <w:right w:val="none" w:sz="0" w:space="0" w:color="auto"/>
          </w:divBdr>
        </w:div>
        <w:div w:id="1129592400">
          <w:marLeft w:val="1166"/>
          <w:marRight w:val="0"/>
          <w:marTop w:val="100"/>
          <w:marBottom w:val="0"/>
          <w:divBdr>
            <w:top w:val="none" w:sz="0" w:space="0" w:color="auto"/>
            <w:left w:val="none" w:sz="0" w:space="0" w:color="auto"/>
            <w:bottom w:val="none" w:sz="0" w:space="0" w:color="auto"/>
            <w:right w:val="none" w:sz="0" w:space="0" w:color="auto"/>
          </w:divBdr>
        </w:div>
        <w:div w:id="1195312613">
          <w:marLeft w:val="547"/>
          <w:marRight w:val="0"/>
          <w:marTop w:val="120"/>
          <w:marBottom w:val="0"/>
          <w:divBdr>
            <w:top w:val="none" w:sz="0" w:space="0" w:color="auto"/>
            <w:left w:val="none" w:sz="0" w:space="0" w:color="auto"/>
            <w:bottom w:val="none" w:sz="0" w:space="0" w:color="auto"/>
            <w:right w:val="none" w:sz="0" w:space="0" w:color="auto"/>
          </w:divBdr>
        </w:div>
        <w:div w:id="1382098283">
          <w:marLeft w:val="1166"/>
          <w:marRight w:val="0"/>
          <w:marTop w:val="100"/>
          <w:marBottom w:val="0"/>
          <w:divBdr>
            <w:top w:val="none" w:sz="0" w:space="0" w:color="auto"/>
            <w:left w:val="none" w:sz="0" w:space="0" w:color="auto"/>
            <w:bottom w:val="none" w:sz="0" w:space="0" w:color="auto"/>
            <w:right w:val="none" w:sz="0" w:space="0" w:color="auto"/>
          </w:divBdr>
        </w:div>
      </w:divsChild>
    </w:div>
    <w:div w:id="424112010">
      <w:bodyDiv w:val="1"/>
      <w:marLeft w:val="0"/>
      <w:marRight w:val="0"/>
      <w:marTop w:val="0"/>
      <w:marBottom w:val="0"/>
      <w:divBdr>
        <w:top w:val="none" w:sz="0" w:space="0" w:color="auto"/>
        <w:left w:val="none" w:sz="0" w:space="0" w:color="auto"/>
        <w:bottom w:val="none" w:sz="0" w:space="0" w:color="auto"/>
        <w:right w:val="none" w:sz="0" w:space="0" w:color="auto"/>
      </w:divBdr>
    </w:div>
    <w:div w:id="437650195">
      <w:bodyDiv w:val="1"/>
      <w:marLeft w:val="0"/>
      <w:marRight w:val="0"/>
      <w:marTop w:val="0"/>
      <w:marBottom w:val="0"/>
      <w:divBdr>
        <w:top w:val="none" w:sz="0" w:space="0" w:color="auto"/>
        <w:left w:val="none" w:sz="0" w:space="0" w:color="auto"/>
        <w:bottom w:val="none" w:sz="0" w:space="0" w:color="auto"/>
        <w:right w:val="none" w:sz="0" w:space="0" w:color="auto"/>
      </w:divBdr>
      <w:divsChild>
        <w:div w:id="1010989548">
          <w:marLeft w:val="547"/>
          <w:marRight w:val="0"/>
          <w:marTop w:val="120"/>
          <w:marBottom w:val="0"/>
          <w:divBdr>
            <w:top w:val="none" w:sz="0" w:space="0" w:color="auto"/>
            <w:left w:val="none" w:sz="0" w:space="0" w:color="auto"/>
            <w:bottom w:val="none" w:sz="0" w:space="0" w:color="auto"/>
            <w:right w:val="none" w:sz="0" w:space="0" w:color="auto"/>
          </w:divBdr>
        </w:div>
        <w:div w:id="1694916999">
          <w:marLeft w:val="1166"/>
          <w:marRight w:val="0"/>
          <w:marTop w:val="100"/>
          <w:marBottom w:val="0"/>
          <w:divBdr>
            <w:top w:val="none" w:sz="0" w:space="0" w:color="auto"/>
            <w:left w:val="none" w:sz="0" w:space="0" w:color="auto"/>
            <w:bottom w:val="none" w:sz="0" w:space="0" w:color="auto"/>
            <w:right w:val="none" w:sz="0" w:space="0" w:color="auto"/>
          </w:divBdr>
        </w:div>
        <w:div w:id="1022248144">
          <w:marLeft w:val="1800"/>
          <w:marRight w:val="0"/>
          <w:marTop w:val="90"/>
          <w:marBottom w:val="0"/>
          <w:divBdr>
            <w:top w:val="none" w:sz="0" w:space="0" w:color="auto"/>
            <w:left w:val="none" w:sz="0" w:space="0" w:color="auto"/>
            <w:bottom w:val="none" w:sz="0" w:space="0" w:color="auto"/>
            <w:right w:val="none" w:sz="0" w:space="0" w:color="auto"/>
          </w:divBdr>
        </w:div>
        <w:div w:id="1837500200">
          <w:marLeft w:val="1800"/>
          <w:marRight w:val="0"/>
          <w:marTop w:val="90"/>
          <w:marBottom w:val="0"/>
          <w:divBdr>
            <w:top w:val="none" w:sz="0" w:space="0" w:color="auto"/>
            <w:left w:val="none" w:sz="0" w:space="0" w:color="auto"/>
            <w:bottom w:val="none" w:sz="0" w:space="0" w:color="auto"/>
            <w:right w:val="none" w:sz="0" w:space="0" w:color="auto"/>
          </w:divBdr>
        </w:div>
        <w:div w:id="274755932">
          <w:marLeft w:val="1800"/>
          <w:marRight w:val="0"/>
          <w:marTop w:val="90"/>
          <w:marBottom w:val="0"/>
          <w:divBdr>
            <w:top w:val="none" w:sz="0" w:space="0" w:color="auto"/>
            <w:left w:val="none" w:sz="0" w:space="0" w:color="auto"/>
            <w:bottom w:val="none" w:sz="0" w:space="0" w:color="auto"/>
            <w:right w:val="none" w:sz="0" w:space="0" w:color="auto"/>
          </w:divBdr>
        </w:div>
        <w:div w:id="522131806">
          <w:marLeft w:val="547"/>
          <w:marRight w:val="0"/>
          <w:marTop w:val="120"/>
          <w:marBottom w:val="0"/>
          <w:divBdr>
            <w:top w:val="none" w:sz="0" w:space="0" w:color="auto"/>
            <w:left w:val="none" w:sz="0" w:space="0" w:color="auto"/>
            <w:bottom w:val="none" w:sz="0" w:space="0" w:color="auto"/>
            <w:right w:val="none" w:sz="0" w:space="0" w:color="auto"/>
          </w:divBdr>
        </w:div>
        <w:div w:id="1895696148">
          <w:marLeft w:val="1166"/>
          <w:marRight w:val="0"/>
          <w:marTop w:val="100"/>
          <w:marBottom w:val="0"/>
          <w:divBdr>
            <w:top w:val="none" w:sz="0" w:space="0" w:color="auto"/>
            <w:left w:val="none" w:sz="0" w:space="0" w:color="auto"/>
            <w:bottom w:val="none" w:sz="0" w:space="0" w:color="auto"/>
            <w:right w:val="none" w:sz="0" w:space="0" w:color="auto"/>
          </w:divBdr>
        </w:div>
        <w:div w:id="1565801030">
          <w:marLeft w:val="1166"/>
          <w:marRight w:val="0"/>
          <w:marTop w:val="100"/>
          <w:marBottom w:val="0"/>
          <w:divBdr>
            <w:top w:val="none" w:sz="0" w:space="0" w:color="auto"/>
            <w:left w:val="none" w:sz="0" w:space="0" w:color="auto"/>
            <w:bottom w:val="none" w:sz="0" w:space="0" w:color="auto"/>
            <w:right w:val="none" w:sz="0" w:space="0" w:color="auto"/>
          </w:divBdr>
        </w:div>
        <w:div w:id="666329849">
          <w:marLeft w:val="547"/>
          <w:marRight w:val="0"/>
          <w:marTop w:val="120"/>
          <w:marBottom w:val="0"/>
          <w:divBdr>
            <w:top w:val="none" w:sz="0" w:space="0" w:color="auto"/>
            <w:left w:val="none" w:sz="0" w:space="0" w:color="auto"/>
            <w:bottom w:val="none" w:sz="0" w:space="0" w:color="auto"/>
            <w:right w:val="none" w:sz="0" w:space="0" w:color="auto"/>
          </w:divBdr>
        </w:div>
        <w:div w:id="633293133">
          <w:marLeft w:val="1166"/>
          <w:marRight w:val="0"/>
          <w:marTop w:val="100"/>
          <w:marBottom w:val="0"/>
          <w:divBdr>
            <w:top w:val="none" w:sz="0" w:space="0" w:color="auto"/>
            <w:left w:val="none" w:sz="0" w:space="0" w:color="auto"/>
            <w:bottom w:val="none" w:sz="0" w:space="0" w:color="auto"/>
            <w:right w:val="none" w:sz="0" w:space="0" w:color="auto"/>
          </w:divBdr>
        </w:div>
      </w:divsChild>
    </w:div>
    <w:div w:id="439178938">
      <w:bodyDiv w:val="1"/>
      <w:marLeft w:val="0"/>
      <w:marRight w:val="0"/>
      <w:marTop w:val="0"/>
      <w:marBottom w:val="0"/>
      <w:divBdr>
        <w:top w:val="none" w:sz="0" w:space="0" w:color="auto"/>
        <w:left w:val="none" w:sz="0" w:space="0" w:color="auto"/>
        <w:bottom w:val="none" w:sz="0" w:space="0" w:color="auto"/>
        <w:right w:val="none" w:sz="0" w:space="0" w:color="auto"/>
      </w:divBdr>
      <w:divsChild>
        <w:div w:id="1012221773">
          <w:marLeft w:val="547"/>
          <w:marRight w:val="0"/>
          <w:marTop w:val="120"/>
          <w:marBottom w:val="0"/>
          <w:divBdr>
            <w:top w:val="none" w:sz="0" w:space="0" w:color="auto"/>
            <w:left w:val="none" w:sz="0" w:space="0" w:color="auto"/>
            <w:bottom w:val="none" w:sz="0" w:space="0" w:color="auto"/>
            <w:right w:val="none" w:sz="0" w:space="0" w:color="auto"/>
          </w:divBdr>
        </w:div>
        <w:div w:id="1933394985">
          <w:marLeft w:val="1166"/>
          <w:marRight w:val="0"/>
          <w:marTop w:val="100"/>
          <w:marBottom w:val="0"/>
          <w:divBdr>
            <w:top w:val="none" w:sz="0" w:space="0" w:color="auto"/>
            <w:left w:val="none" w:sz="0" w:space="0" w:color="auto"/>
            <w:bottom w:val="none" w:sz="0" w:space="0" w:color="auto"/>
            <w:right w:val="none" w:sz="0" w:space="0" w:color="auto"/>
          </w:divBdr>
        </w:div>
        <w:div w:id="625935474">
          <w:marLeft w:val="1166"/>
          <w:marRight w:val="0"/>
          <w:marTop w:val="100"/>
          <w:marBottom w:val="0"/>
          <w:divBdr>
            <w:top w:val="none" w:sz="0" w:space="0" w:color="auto"/>
            <w:left w:val="none" w:sz="0" w:space="0" w:color="auto"/>
            <w:bottom w:val="none" w:sz="0" w:space="0" w:color="auto"/>
            <w:right w:val="none" w:sz="0" w:space="0" w:color="auto"/>
          </w:divBdr>
        </w:div>
        <w:div w:id="1590848920">
          <w:marLeft w:val="1166"/>
          <w:marRight w:val="0"/>
          <w:marTop w:val="100"/>
          <w:marBottom w:val="0"/>
          <w:divBdr>
            <w:top w:val="none" w:sz="0" w:space="0" w:color="auto"/>
            <w:left w:val="none" w:sz="0" w:space="0" w:color="auto"/>
            <w:bottom w:val="none" w:sz="0" w:space="0" w:color="auto"/>
            <w:right w:val="none" w:sz="0" w:space="0" w:color="auto"/>
          </w:divBdr>
        </w:div>
        <w:div w:id="1549489601">
          <w:marLeft w:val="1886"/>
          <w:marRight w:val="0"/>
          <w:marTop w:val="120"/>
          <w:marBottom w:val="0"/>
          <w:divBdr>
            <w:top w:val="none" w:sz="0" w:space="0" w:color="auto"/>
            <w:left w:val="none" w:sz="0" w:space="0" w:color="auto"/>
            <w:bottom w:val="none" w:sz="0" w:space="0" w:color="auto"/>
            <w:right w:val="none" w:sz="0" w:space="0" w:color="auto"/>
          </w:divBdr>
        </w:div>
        <w:div w:id="1376852568">
          <w:marLeft w:val="1886"/>
          <w:marRight w:val="0"/>
          <w:marTop w:val="120"/>
          <w:marBottom w:val="0"/>
          <w:divBdr>
            <w:top w:val="none" w:sz="0" w:space="0" w:color="auto"/>
            <w:left w:val="none" w:sz="0" w:space="0" w:color="auto"/>
            <w:bottom w:val="none" w:sz="0" w:space="0" w:color="auto"/>
            <w:right w:val="none" w:sz="0" w:space="0" w:color="auto"/>
          </w:divBdr>
        </w:div>
        <w:div w:id="365180490">
          <w:marLeft w:val="1886"/>
          <w:marRight w:val="0"/>
          <w:marTop w:val="120"/>
          <w:marBottom w:val="0"/>
          <w:divBdr>
            <w:top w:val="none" w:sz="0" w:space="0" w:color="auto"/>
            <w:left w:val="none" w:sz="0" w:space="0" w:color="auto"/>
            <w:bottom w:val="none" w:sz="0" w:space="0" w:color="auto"/>
            <w:right w:val="none" w:sz="0" w:space="0" w:color="auto"/>
          </w:divBdr>
        </w:div>
        <w:div w:id="517351627">
          <w:marLeft w:val="1166"/>
          <w:marRight w:val="0"/>
          <w:marTop w:val="100"/>
          <w:marBottom w:val="0"/>
          <w:divBdr>
            <w:top w:val="none" w:sz="0" w:space="0" w:color="auto"/>
            <w:left w:val="none" w:sz="0" w:space="0" w:color="auto"/>
            <w:bottom w:val="none" w:sz="0" w:space="0" w:color="auto"/>
            <w:right w:val="none" w:sz="0" w:space="0" w:color="auto"/>
          </w:divBdr>
        </w:div>
      </w:divsChild>
    </w:div>
    <w:div w:id="441346533">
      <w:bodyDiv w:val="1"/>
      <w:marLeft w:val="0"/>
      <w:marRight w:val="0"/>
      <w:marTop w:val="0"/>
      <w:marBottom w:val="0"/>
      <w:divBdr>
        <w:top w:val="none" w:sz="0" w:space="0" w:color="auto"/>
        <w:left w:val="none" w:sz="0" w:space="0" w:color="auto"/>
        <w:bottom w:val="none" w:sz="0" w:space="0" w:color="auto"/>
        <w:right w:val="none" w:sz="0" w:space="0" w:color="auto"/>
      </w:divBdr>
      <w:divsChild>
        <w:div w:id="1081752197">
          <w:marLeft w:val="547"/>
          <w:marRight w:val="0"/>
          <w:marTop w:val="120"/>
          <w:marBottom w:val="0"/>
          <w:divBdr>
            <w:top w:val="none" w:sz="0" w:space="0" w:color="auto"/>
            <w:left w:val="none" w:sz="0" w:space="0" w:color="auto"/>
            <w:bottom w:val="none" w:sz="0" w:space="0" w:color="auto"/>
            <w:right w:val="none" w:sz="0" w:space="0" w:color="auto"/>
          </w:divBdr>
        </w:div>
        <w:div w:id="475878984">
          <w:marLeft w:val="547"/>
          <w:marRight w:val="0"/>
          <w:marTop w:val="120"/>
          <w:marBottom w:val="0"/>
          <w:divBdr>
            <w:top w:val="none" w:sz="0" w:space="0" w:color="auto"/>
            <w:left w:val="none" w:sz="0" w:space="0" w:color="auto"/>
            <w:bottom w:val="none" w:sz="0" w:space="0" w:color="auto"/>
            <w:right w:val="none" w:sz="0" w:space="0" w:color="auto"/>
          </w:divBdr>
        </w:div>
        <w:div w:id="715668127">
          <w:marLeft w:val="547"/>
          <w:marRight w:val="0"/>
          <w:marTop w:val="120"/>
          <w:marBottom w:val="0"/>
          <w:divBdr>
            <w:top w:val="none" w:sz="0" w:space="0" w:color="auto"/>
            <w:left w:val="none" w:sz="0" w:space="0" w:color="auto"/>
            <w:bottom w:val="none" w:sz="0" w:space="0" w:color="auto"/>
            <w:right w:val="none" w:sz="0" w:space="0" w:color="auto"/>
          </w:divBdr>
        </w:div>
        <w:div w:id="2052267497">
          <w:marLeft w:val="547"/>
          <w:marRight w:val="0"/>
          <w:marTop w:val="120"/>
          <w:marBottom w:val="0"/>
          <w:divBdr>
            <w:top w:val="none" w:sz="0" w:space="0" w:color="auto"/>
            <w:left w:val="none" w:sz="0" w:space="0" w:color="auto"/>
            <w:bottom w:val="none" w:sz="0" w:space="0" w:color="auto"/>
            <w:right w:val="none" w:sz="0" w:space="0" w:color="auto"/>
          </w:divBdr>
        </w:div>
        <w:div w:id="378363057">
          <w:marLeft w:val="1166"/>
          <w:marRight w:val="0"/>
          <w:marTop w:val="100"/>
          <w:marBottom w:val="0"/>
          <w:divBdr>
            <w:top w:val="none" w:sz="0" w:space="0" w:color="auto"/>
            <w:left w:val="none" w:sz="0" w:space="0" w:color="auto"/>
            <w:bottom w:val="none" w:sz="0" w:space="0" w:color="auto"/>
            <w:right w:val="none" w:sz="0" w:space="0" w:color="auto"/>
          </w:divBdr>
        </w:div>
      </w:divsChild>
    </w:div>
    <w:div w:id="441994652">
      <w:bodyDiv w:val="1"/>
      <w:marLeft w:val="0"/>
      <w:marRight w:val="0"/>
      <w:marTop w:val="0"/>
      <w:marBottom w:val="0"/>
      <w:divBdr>
        <w:top w:val="none" w:sz="0" w:space="0" w:color="auto"/>
        <w:left w:val="none" w:sz="0" w:space="0" w:color="auto"/>
        <w:bottom w:val="none" w:sz="0" w:space="0" w:color="auto"/>
        <w:right w:val="none" w:sz="0" w:space="0" w:color="auto"/>
      </w:divBdr>
    </w:div>
    <w:div w:id="460466975">
      <w:bodyDiv w:val="1"/>
      <w:marLeft w:val="0"/>
      <w:marRight w:val="0"/>
      <w:marTop w:val="0"/>
      <w:marBottom w:val="0"/>
      <w:divBdr>
        <w:top w:val="none" w:sz="0" w:space="0" w:color="auto"/>
        <w:left w:val="none" w:sz="0" w:space="0" w:color="auto"/>
        <w:bottom w:val="none" w:sz="0" w:space="0" w:color="auto"/>
        <w:right w:val="none" w:sz="0" w:space="0" w:color="auto"/>
      </w:divBdr>
      <w:divsChild>
        <w:div w:id="1532182516">
          <w:marLeft w:val="547"/>
          <w:marRight w:val="0"/>
          <w:marTop w:val="120"/>
          <w:marBottom w:val="0"/>
          <w:divBdr>
            <w:top w:val="none" w:sz="0" w:space="0" w:color="auto"/>
            <w:left w:val="none" w:sz="0" w:space="0" w:color="auto"/>
            <w:bottom w:val="none" w:sz="0" w:space="0" w:color="auto"/>
            <w:right w:val="none" w:sz="0" w:space="0" w:color="auto"/>
          </w:divBdr>
        </w:div>
        <w:div w:id="498276948">
          <w:marLeft w:val="547"/>
          <w:marRight w:val="0"/>
          <w:marTop w:val="120"/>
          <w:marBottom w:val="0"/>
          <w:divBdr>
            <w:top w:val="none" w:sz="0" w:space="0" w:color="auto"/>
            <w:left w:val="none" w:sz="0" w:space="0" w:color="auto"/>
            <w:bottom w:val="none" w:sz="0" w:space="0" w:color="auto"/>
            <w:right w:val="none" w:sz="0" w:space="0" w:color="auto"/>
          </w:divBdr>
        </w:div>
        <w:div w:id="196361190">
          <w:marLeft w:val="547"/>
          <w:marRight w:val="0"/>
          <w:marTop w:val="120"/>
          <w:marBottom w:val="0"/>
          <w:divBdr>
            <w:top w:val="none" w:sz="0" w:space="0" w:color="auto"/>
            <w:left w:val="none" w:sz="0" w:space="0" w:color="auto"/>
            <w:bottom w:val="none" w:sz="0" w:space="0" w:color="auto"/>
            <w:right w:val="none" w:sz="0" w:space="0" w:color="auto"/>
          </w:divBdr>
        </w:div>
        <w:div w:id="202639824">
          <w:marLeft w:val="547"/>
          <w:marRight w:val="0"/>
          <w:marTop w:val="120"/>
          <w:marBottom w:val="0"/>
          <w:divBdr>
            <w:top w:val="none" w:sz="0" w:space="0" w:color="auto"/>
            <w:left w:val="none" w:sz="0" w:space="0" w:color="auto"/>
            <w:bottom w:val="none" w:sz="0" w:space="0" w:color="auto"/>
            <w:right w:val="none" w:sz="0" w:space="0" w:color="auto"/>
          </w:divBdr>
        </w:div>
        <w:div w:id="1999456202">
          <w:marLeft w:val="547"/>
          <w:marRight w:val="0"/>
          <w:marTop w:val="12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6749936">
      <w:bodyDiv w:val="1"/>
      <w:marLeft w:val="0"/>
      <w:marRight w:val="0"/>
      <w:marTop w:val="0"/>
      <w:marBottom w:val="0"/>
      <w:divBdr>
        <w:top w:val="none" w:sz="0" w:space="0" w:color="auto"/>
        <w:left w:val="none" w:sz="0" w:space="0" w:color="auto"/>
        <w:bottom w:val="none" w:sz="0" w:space="0" w:color="auto"/>
        <w:right w:val="none" w:sz="0" w:space="0" w:color="auto"/>
      </w:divBdr>
    </w:div>
    <w:div w:id="469708426">
      <w:bodyDiv w:val="1"/>
      <w:marLeft w:val="0"/>
      <w:marRight w:val="0"/>
      <w:marTop w:val="0"/>
      <w:marBottom w:val="0"/>
      <w:divBdr>
        <w:top w:val="none" w:sz="0" w:space="0" w:color="auto"/>
        <w:left w:val="none" w:sz="0" w:space="0" w:color="auto"/>
        <w:bottom w:val="none" w:sz="0" w:space="0" w:color="auto"/>
        <w:right w:val="none" w:sz="0" w:space="0" w:color="auto"/>
      </w:divBdr>
    </w:div>
    <w:div w:id="474642493">
      <w:bodyDiv w:val="1"/>
      <w:marLeft w:val="0"/>
      <w:marRight w:val="0"/>
      <w:marTop w:val="0"/>
      <w:marBottom w:val="0"/>
      <w:divBdr>
        <w:top w:val="none" w:sz="0" w:space="0" w:color="auto"/>
        <w:left w:val="none" w:sz="0" w:space="0" w:color="auto"/>
        <w:bottom w:val="none" w:sz="0" w:space="0" w:color="auto"/>
        <w:right w:val="none" w:sz="0" w:space="0" w:color="auto"/>
      </w:divBdr>
    </w:div>
    <w:div w:id="485441331">
      <w:bodyDiv w:val="1"/>
      <w:marLeft w:val="0"/>
      <w:marRight w:val="0"/>
      <w:marTop w:val="0"/>
      <w:marBottom w:val="0"/>
      <w:divBdr>
        <w:top w:val="none" w:sz="0" w:space="0" w:color="auto"/>
        <w:left w:val="none" w:sz="0" w:space="0" w:color="auto"/>
        <w:bottom w:val="none" w:sz="0" w:space="0" w:color="auto"/>
        <w:right w:val="none" w:sz="0" w:space="0" w:color="auto"/>
      </w:divBdr>
      <w:divsChild>
        <w:div w:id="852258590">
          <w:marLeft w:val="547"/>
          <w:marRight w:val="0"/>
          <w:marTop w:val="120"/>
          <w:marBottom w:val="0"/>
          <w:divBdr>
            <w:top w:val="none" w:sz="0" w:space="0" w:color="auto"/>
            <w:left w:val="none" w:sz="0" w:space="0" w:color="auto"/>
            <w:bottom w:val="none" w:sz="0" w:space="0" w:color="auto"/>
            <w:right w:val="none" w:sz="0" w:space="0" w:color="auto"/>
          </w:divBdr>
        </w:div>
        <w:div w:id="1628778325">
          <w:marLeft w:val="1166"/>
          <w:marRight w:val="0"/>
          <w:marTop w:val="100"/>
          <w:marBottom w:val="0"/>
          <w:divBdr>
            <w:top w:val="none" w:sz="0" w:space="0" w:color="auto"/>
            <w:left w:val="none" w:sz="0" w:space="0" w:color="auto"/>
            <w:bottom w:val="none" w:sz="0" w:space="0" w:color="auto"/>
            <w:right w:val="none" w:sz="0" w:space="0" w:color="auto"/>
          </w:divBdr>
        </w:div>
        <w:div w:id="437453575">
          <w:marLeft w:val="1166"/>
          <w:marRight w:val="0"/>
          <w:marTop w:val="100"/>
          <w:marBottom w:val="0"/>
          <w:divBdr>
            <w:top w:val="none" w:sz="0" w:space="0" w:color="auto"/>
            <w:left w:val="none" w:sz="0" w:space="0" w:color="auto"/>
            <w:bottom w:val="none" w:sz="0" w:space="0" w:color="auto"/>
            <w:right w:val="none" w:sz="0" w:space="0" w:color="auto"/>
          </w:divBdr>
        </w:div>
        <w:div w:id="1749309758">
          <w:marLeft w:val="1800"/>
          <w:marRight w:val="0"/>
          <w:marTop w:val="90"/>
          <w:marBottom w:val="0"/>
          <w:divBdr>
            <w:top w:val="none" w:sz="0" w:space="0" w:color="auto"/>
            <w:left w:val="none" w:sz="0" w:space="0" w:color="auto"/>
            <w:bottom w:val="none" w:sz="0" w:space="0" w:color="auto"/>
            <w:right w:val="none" w:sz="0" w:space="0" w:color="auto"/>
          </w:divBdr>
        </w:div>
        <w:div w:id="792676454">
          <w:marLeft w:val="1166"/>
          <w:marRight w:val="0"/>
          <w:marTop w:val="100"/>
          <w:marBottom w:val="0"/>
          <w:divBdr>
            <w:top w:val="none" w:sz="0" w:space="0" w:color="auto"/>
            <w:left w:val="none" w:sz="0" w:space="0" w:color="auto"/>
            <w:bottom w:val="none" w:sz="0" w:space="0" w:color="auto"/>
            <w:right w:val="none" w:sz="0" w:space="0" w:color="auto"/>
          </w:divBdr>
        </w:div>
        <w:div w:id="90509779">
          <w:marLeft w:val="547"/>
          <w:marRight w:val="0"/>
          <w:marTop w:val="120"/>
          <w:marBottom w:val="0"/>
          <w:divBdr>
            <w:top w:val="none" w:sz="0" w:space="0" w:color="auto"/>
            <w:left w:val="none" w:sz="0" w:space="0" w:color="auto"/>
            <w:bottom w:val="none" w:sz="0" w:space="0" w:color="auto"/>
            <w:right w:val="none" w:sz="0" w:space="0" w:color="auto"/>
          </w:divBdr>
        </w:div>
        <w:div w:id="1540236815">
          <w:marLeft w:val="1166"/>
          <w:marRight w:val="0"/>
          <w:marTop w:val="100"/>
          <w:marBottom w:val="0"/>
          <w:divBdr>
            <w:top w:val="none" w:sz="0" w:space="0" w:color="auto"/>
            <w:left w:val="none" w:sz="0" w:space="0" w:color="auto"/>
            <w:bottom w:val="none" w:sz="0" w:space="0" w:color="auto"/>
            <w:right w:val="none" w:sz="0" w:space="0" w:color="auto"/>
          </w:divBdr>
        </w:div>
      </w:divsChild>
    </w:div>
    <w:div w:id="492792372">
      <w:bodyDiv w:val="1"/>
      <w:marLeft w:val="0"/>
      <w:marRight w:val="0"/>
      <w:marTop w:val="0"/>
      <w:marBottom w:val="0"/>
      <w:divBdr>
        <w:top w:val="none" w:sz="0" w:space="0" w:color="auto"/>
        <w:left w:val="none" w:sz="0" w:space="0" w:color="auto"/>
        <w:bottom w:val="none" w:sz="0" w:space="0" w:color="auto"/>
        <w:right w:val="none" w:sz="0" w:space="0" w:color="auto"/>
      </w:divBdr>
      <w:divsChild>
        <w:div w:id="648872590">
          <w:marLeft w:val="547"/>
          <w:marRight w:val="0"/>
          <w:marTop w:val="0"/>
          <w:marBottom w:val="0"/>
          <w:divBdr>
            <w:top w:val="none" w:sz="0" w:space="0" w:color="auto"/>
            <w:left w:val="none" w:sz="0" w:space="0" w:color="auto"/>
            <w:bottom w:val="none" w:sz="0" w:space="0" w:color="auto"/>
            <w:right w:val="none" w:sz="0" w:space="0" w:color="auto"/>
          </w:divBdr>
        </w:div>
      </w:divsChild>
    </w:div>
    <w:div w:id="496111868">
      <w:bodyDiv w:val="1"/>
      <w:marLeft w:val="0"/>
      <w:marRight w:val="0"/>
      <w:marTop w:val="0"/>
      <w:marBottom w:val="0"/>
      <w:divBdr>
        <w:top w:val="none" w:sz="0" w:space="0" w:color="auto"/>
        <w:left w:val="none" w:sz="0" w:space="0" w:color="auto"/>
        <w:bottom w:val="none" w:sz="0" w:space="0" w:color="auto"/>
        <w:right w:val="none" w:sz="0" w:space="0" w:color="auto"/>
      </w:divBdr>
      <w:divsChild>
        <w:div w:id="628366297">
          <w:marLeft w:val="547"/>
          <w:marRight w:val="0"/>
          <w:marTop w:val="120"/>
          <w:marBottom w:val="0"/>
          <w:divBdr>
            <w:top w:val="none" w:sz="0" w:space="0" w:color="auto"/>
            <w:left w:val="none" w:sz="0" w:space="0" w:color="auto"/>
            <w:bottom w:val="none" w:sz="0" w:space="0" w:color="auto"/>
            <w:right w:val="none" w:sz="0" w:space="0" w:color="auto"/>
          </w:divBdr>
        </w:div>
        <w:div w:id="1650359005">
          <w:marLeft w:val="1166"/>
          <w:marRight w:val="0"/>
          <w:marTop w:val="100"/>
          <w:marBottom w:val="0"/>
          <w:divBdr>
            <w:top w:val="none" w:sz="0" w:space="0" w:color="auto"/>
            <w:left w:val="none" w:sz="0" w:space="0" w:color="auto"/>
            <w:bottom w:val="none" w:sz="0" w:space="0" w:color="auto"/>
            <w:right w:val="none" w:sz="0" w:space="0" w:color="auto"/>
          </w:divBdr>
        </w:div>
        <w:div w:id="629289244">
          <w:marLeft w:val="1166"/>
          <w:marRight w:val="0"/>
          <w:marTop w:val="100"/>
          <w:marBottom w:val="0"/>
          <w:divBdr>
            <w:top w:val="none" w:sz="0" w:space="0" w:color="auto"/>
            <w:left w:val="none" w:sz="0" w:space="0" w:color="auto"/>
            <w:bottom w:val="none" w:sz="0" w:space="0" w:color="auto"/>
            <w:right w:val="none" w:sz="0" w:space="0" w:color="auto"/>
          </w:divBdr>
        </w:div>
        <w:div w:id="77756528">
          <w:marLeft w:val="1166"/>
          <w:marRight w:val="0"/>
          <w:marTop w:val="100"/>
          <w:marBottom w:val="0"/>
          <w:divBdr>
            <w:top w:val="none" w:sz="0" w:space="0" w:color="auto"/>
            <w:left w:val="none" w:sz="0" w:space="0" w:color="auto"/>
            <w:bottom w:val="none" w:sz="0" w:space="0" w:color="auto"/>
            <w:right w:val="none" w:sz="0" w:space="0" w:color="auto"/>
          </w:divBdr>
        </w:div>
        <w:div w:id="95948244">
          <w:marLeft w:val="547"/>
          <w:marRight w:val="0"/>
          <w:marTop w:val="120"/>
          <w:marBottom w:val="0"/>
          <w:divBdr>
            <w:top w:val="none" w:sz="0" w:space="0" w:color="auto"/>
            <w:left w:val="none" w:sz="0" w:space="0" w:color="auto"/>
            <w:bottom w:val="none" w:sz="0" w:space="0" w:color="auto"/>
            <w:right w:val="none" w:sz="0" w:space="0" w:color="auto"/>
          </w:divBdr>
        </w:div>
        <w:div w:id="33120838">
          <w:marLeft w:val="547"/>
          <w:marRight w:val="0"/>
          <w:marTop w:val="120"/>
          <w:marBottom w:val="0"/>
          <w:divBdr>
            <w:top w:val="none" w:sz="0" w:space="0" w:color="auto"/>
            <w:left w:val="none" w:sz="0" w:space="0" w:color="auto"/>
            <w:bottom w:val="none" w:sz="0" w:space="0" w:color="auto"/>
            <w:right w:val="none" w:sz="0" w:space="0" w:color="auto"/>
          </w:divBdr>
        </w:div>
        <w:div w:id="1273513665">
          <w:marLeft w:val="1166"/>
          <w:marRight w:val="0"/>
          <w:marTop w:val="100"/>
          <w:marBottom w:val="0"/>
          <w:divBdr>
            <w:top w:val="none" w:sz="0" w:space="0" w:color="auto"/>
            <w:left w:val="none" w:sz="0" w:space="0" w:color="auto"/>
            <w:bottom w:val="none" w:sz="0" w:space="0" w:color="auto"/>
            <w:right w:val="none" w:sz="0" w:space="0" w:color="auto"/>
          </w:divBdr>
        </w:div>
        <w:div w:id="2130121398">
          <w:marLeft w:val="1166"/>
          <w:marRight w:val="0"/>
          <w:marTop w:val="100"/>
          <w:marBottom w:val="0"/>
          <w:divBdr>
            <w:top w:val="none" w:sz="0" w:space="0" w:color="auto"/>
            <w:left w:val="none" w:sz="0" w:space="0" w:color="auto"/>
            <w:bottom w:val="none" w:sz="0" w:space="0" w:color="auto"/>
            <w:right w:val="none" w:sz="0" w:space="0" w:color="auto"/>
          </w:divBdr>
        </w:div>
        <w:div w:id="1652634895">
          <w:marLeft w:val="1166"/>
          <w:marRight w:val="0"/>
          <w:marTop w:val="100"/>
          <w:marBottom w:val="0"/>
          <w:divBdr>
            <w:top w:val="none" w:sz="0" w:space="0" w:color="auto"/>
            <w:left w:val="none" w:sz="0" w:space="0" w:color="auto"/>
            <w:bottom w:val="none" w:sz="0" w:space="0" w:color="auto"/>
            <w:right w:val="none" w:sz="0" w:space="0" w:color="auto"/>
          </w:divBdr>
        </w:div>
        <w:div w:id="94205718">
          <w:marLeft w:val="1800"/>
          <w:marRight w:val="0"/>
          <w:marTop w:val="90"/>
          <w:marBottom w:val="0"/>
          <w:divBdr>
            <w:top w:val="none" w:sz="0" w:space="0" w:color="auto"/>
            <w:left w:val="none" w:sz="0" w:space="0" w:color="auto"/>
            <w:bottom w:val="none" w:sz="0" w:space="0" w:color="auto"/>
            <w:right w:val="none" w:sz="0" w:space="0" w:color="auto"/>
          </w:divBdr>
        </w:div>
        <w:div w:id="850804161">
          <w:marLeft w:val="1800"/>
          <w:marRight w:val="0"/>
          <w:marTop w:val="90"/>
          <w:marBottom w:val="0"/>
          <w:divBdr>
            <w:top w:val="none" w:sz="0" w:space="0" w:color="auto"/>
            <w:left w:val="none" w:sz="0" w:space="0" w:color="auto"/>
            <w:bottom w:val="none" w:sz="0" w:space="0" w:color="auto"/>
            <w:right w:val="none" w:sz="0" w:space="0" w:color="auto"/>
          </w:divBdr>
        </w:div>
      </w:divsChild>
    </w:div>
    <w:div w:id="498546788">
      <w:bodyDiv w:val="1"/>
      <w:marLeft w:val="0"/>
      <w:marRight w:val="0"/>
      <w:marTop w:val="0"/>
      <w:marBottom w:val="0"/>
      <w:divBdr>
        <w:top w:val="none" w:sz="0" w:space="0" w:color="auto"/>
        <w:left w:val="none" w:sz="0" w:space="0" w:color="auto"/>
        <w:bottom w:val="none" w:sz="0" w:space="0" w:color="auto"/>
        <w:right w:val="none" w:sz="0" w:space="0" w:color="auto"/>
      </w:divBdr>
      <w:divsChild>
        <w:div w:id="658848116">
          <w:marLeft w:val="547"/>
          <w:marRight w:val="0"/>
          <w:marTop w:val="120"/>
          <w:marBottom w:val="0"/>
          <w:divBdr>
            <w:top w:val="none" w:sz="0" w:space="0" w:color="auto"/>
            <w:left w:val="none" w:sz="0" w:space="0" w:color="auto"/>
            <w:bottom w:val="none" w:sz="0" w:space="0" w:color="auto"/>
            <w:right w:val="none" w:sz="0" w:space="0" w:color="auto"/>
          </w:divBdr>
        </w:div>
      </w:divsChild>
    </w:div>
    <w:div w:id="498811838">
      <w:bodyDiv w:val="1"/>
      <w:marLeft w:val="0"/>
      <w:marRight w:val="0"/>
      <w:marTop w:val="0"/>
      <w:marBottom w:val="0"/>
      <w:divBdr>
        <w:top w:val="none" w:sz="0" w:space="0" w:color="auto"/>
        <w:left w:val="none" w:sz="0" w:space="0" w:color="auto"/>
        <w:bottom w:val="none" w:sz="0" w:space="0" w:color="auto"/>
        <w:right w:val="none" w:sz="0" w:space="0" w:color="auto"/>
      </w:divBdr>
      <w:divsChild>
        <w:div w:id="643463041">
          <w:marLeft w:val="547"/>
          <w:marRight w:val="0"/>
          <w:marTop w:val="120"/>
          <w:marBottom w:val="0"/>
          <w:divBdr>
            <w:top w:val="none" w:sz="0" w:space="0" w:color="auto"/>
            <w:left w:val="none" w:sz="0" w:space="0" w:color="auto"/>
            <w:bottom w:val="none" w:sz="0" w:space="0" w:color="auto"/>
            <w:right w:val="none" w:sz="0" w:space="0" w:color="auto"/>
          </w:divBdr>
        </w:div>
        <w:div w:id="104732826">
          <w:marLeft w:val="1166"/>
          <w:marRight w:val="0"/>
          <w:marTop w:val="100"/>
          <w:marBottom w:val="0"/>
          <w:divBdr>
            <w:top w:val="none" w:sz="0" w:space="0" w:color="auto"/>
            <w:left w:val="none" w:sz="0" w:space="0" w:color="auto"/>
            <w:bottom w:val="none" w:sz="0" w:space="0" w:color="auto"/>
            <w:right w:val="none" w:sz="0" w:space="0" w:color="auto"/>
          </w:divBdr>
        </w:div>
        <w:div w:id="512498258">
          <w:marLeft w:val="1166"/>
          <w:marRight w:val="0"/>
          <w:marTop w:val="100"/>
          <w:marBottom w:val="0"/>
          <w:divBdr>
            <w:top w:val="none" w:sz="0" w:space="0" w:color="auto"/>
            <w:left w:val="none" w:sz="0" w:space="0" w:color="auto"/>
            <w:bottom w:val="none" w:sz="0" w:space="0" w:color="auto"/>
            <w:right w:val="none" w:sz="0" w:space="0" w:color="auto"/>
          </w:divBdr>
        </w:div>
        <w:div w:id="1672174059">
          <w:marLeft w:val="1166"/>
          <w:marRight w:val="0"/>
          <w:marTop w:val="100"/>
          <w:marBottom w:val="0"/>
          <w:divBdr>
            <w:top w:val="none" w:sz="0" w:space="0" w:color="auto"/>
            <w:left w:val="none" w:sz="0" w:space="0" w:color="auto"/>
            <w:bottom w:val="none" w:sz="0" w:space="0" w:color="auto"/>
            <w:right w:val="none" w:sz="0" w:space="0" w:color="auto"/>
          </w:divBdr>
        </w:div>
      </w:divsChild>
    </w:div>
    <w:div w:id="499781120">
      <w:bodyDiv w:val="1"/>
      <w:marLeft w:val="0"/>
      <w:marRight w:val="0"/>
      <w:marTop w:val="0"/>
      <w:marBottom w:val="0"/>
      <w:divBdr>
        <w:top w:val="none" w:sz="0" w:space="0" w:color="auto"/>
        <w:left w:val="none" w:sz="0" w:space="0" w:color="auto"/>
        <w:bottom w:val="none" w:sz="0" w:space="0" w:color="auto"/>
        <w:right w:val="none" w:sz="0" w:space="0" w:color="auto"/>
      </w:divBdr>
      <w:divsChild>
        <w:div w:id="292634197">
          <w:marLeft w:val="1267"/>
          <w:marRight w:val="0"/>
          <w:marTop w:val="100"/>
          <w:marBottom w:val="0"/>
          <w:divBdr>
            <w:top w:val="none" w:sz="0" w:space="0" w:color="auto"/>
            <w:left w:val="none" w:sz="0" w:space="0" w:color="auto"/>
            <w:bottom w:val="none" w:sz="0" w:space="0" w:color="auto"/>
            <w:right w:val="none" w:sz="0" w:space="0" w:color="auto"/>
          </w:divBdr>
        </w:div>
        <w:div w:id="350109540">
          <w:marLeft w:val="1267"/>
          <w:marRight w:val="0"/>
          <w:marTop w:val="100"/>
          <w:marBottom w:val="0"/>
          <w:divBdr>
            <w:top w:val="none" w:sz="0" w:space="0" w:color="auto"/>
            <w:left w:val="none" w:sz="0" w:space="0" w:color="auto"/>
            <w:bottom w:val="none" w:sz="0" w:space="0" w:color="auto"/>
            <w:right w:val="none" w:sz="0" w:space="0" w:color="auto"/>
          </w:divBdr>
        </w:div>
        <w:div w:id="456610785">
          <w:marLeft w:val="634"/>
          <w:marRight w:val="0"/>
          <w:marTop w:val="120"/>
          <w:marBottom w:val="0"/>
          <w:divBdr>
            <w:top w:val="none" w:sz="0" w:space="0" w:color="auto"/>
            <w:left w:val="none" w:sz="0" w:space="0" w:color="auto"/>
            <w:bottom w:val="none" w:sz="0" w:space="0" w:color="auto"/>
            <w:right w:val="none" w:sz="0" w:space="0" w:color="auto"/>
          </w:divBdr>
        </w:div>
        <w:div w:id="556629910">
          <w:marLeft w:val="634"/>
          <w:marRight w:val="0"/>
          <w:marTop w:val="120"/>
          <w:marBottom w:val="0"/>
          <w:divBdr>
            <w:top w:val="none" w:sz="0" w:space="0" w:color="auto"/>
            <w:left w:val="none" w:sz="0" w:space="0" w:color="auto"/>
            <w:bottom w:val="none" w:sz="0" w:space="0" w:color="auto"/>
            <w:right w:val="none" w:sz="0" w:space="0" w:color="auto"/>
          </w:divBdr>
        </w:div>
        <w:div w:id="828012354">
          <w:marLeft w:val="634"/>
          <w:marRight w:val="0"/>
          <w:marTop w:val="120"/>
          <w:marBottom w:val="0"/>
          <w:divBdr>
            <w:top w:val="none" w:sz="0" w:space="0" w:color="auto"/>
            <w:left w:val="none" w:sz="0" w:space="0" w:color="auto"/>
            <w:bottom w:val="none" w:sz="0" w:space="0" w:color="auto"/>
            <w:right w:val="none" w:sz="0" w:space="0" w:color="auto"/>
          </w:divBdr>
        </w:div>
        <w:div w:id="997459234">
          <w:marLeft w:val="634"/>
          <w:marRight w:val="0"/>
          <w:marTop w:val="120"/>
          <w:marBottom w:val="0"/>
          <w:divBdr>
            <w:top w:val="none" w:sz="0" w:space="0" w:color="auto"/>
            <w:left w:val="none" w:sz="0" w:space="0" w:color="auto"/>
            <w:bottom w:val="none" w:sz="0" w:space="0" w:color="auto"/>
            <w:right w:val="none" w:sz="0" w:space="0" w:color="auto"/>
          </w:divBdr>
        </w:div>
        <w:div w:id="1850632462">
          <w:marLeft w:val="1267"/>
          <w:marRight w:val="0"/>
          <w:marTop w:val="100"/>
          <w:marBottom w:val="0"/>
          <w:divBdr>
            <w:top w:val="none" w:sz="0" w:space="0" w:color="auto"/>
            <w:left w:val="none" w:sz="0" w:space="0" w:color="auto"/>
            <w:bottom w:val="none" w:sz="0" w:space="0" w:color="auto"/>
            <w:right w:val="none" w:sz="0" w:space="0" w:color="auto"/>
          </w:divBdr>
        </w:div>
        <w:div w:id="2069768996">
          <w:marLeft w:val="1267"/>
          <w:marRight w:val="0"/>
          <w:marTop w:val="100"/>
          <w:marBottom w:val="0"/>
          <w:divBdr>
            <w:top w:val="none" w:sz="0" w:space="0" w:color="auto"/>
            <w:left w:val="none" w:sz="0" w:space="0" w:color="auto"/>
            <w:bottom w:val="none" w:sz="0" w:space="0" w:color="auto"/>
            <w:right w:val="none" w:sz="0" w:space="0" w:color="auto"/>
          </w:divBdr>
        </w:div>
      </w:divsChild>
    </w:div>
    <w:div w:id="500121966">
      <w:bodyDiv w:val="1"/>
      <w:marLeft w:val="0"/>
      <w:marRight w:val="0"/>
      <w:marTop w:val="0"/>
      <w:marBottom w:val="0"/>
      <w:divBdr>
        <w:top w:val="none" w:sz="0" w:space="0" w:color="auto"/>
        <w:left w:val="none" w:sz="0" w:space="0" w:color="auto"/>
        <w:bottom w:val="none" w:sz="0" w:space="0" w:color="auto"/>
        <w:right w:val="none" w:sz="0" w:space="0" w:color="auto"/>
      </w:divBdr>
    </w:div>
    <w:div w:id="508640062">
      <w:bodyDiv w:val="1"/>
      <w:marLeft w:val="0"/>
      <w:marRight w:val="0"/>
      <w:marTop w:val="0"/>
      <w:marBottom w:val="0"/>
      <w:divBdr>
        <w:top w:val="none" w:sz="0" w:space="0" w:color="auto"/>
        <w:left w:val="none" w:sz="0" w:space="0" w:color="auto"/>
        <w:bottom w:val="none" w:sz="0" w:space="0" w:color="auto"/>
        <w:right w:val="none" w:sz="0" w:space="0" w:color="auto"/>
      </w:divBdr>
      <w:divsChild>
        <w:div w:id="15695487">
          <w:marLeft w:val="547"/>
          <w:marRight w:val="0"/>
          <w:marTop w:val="120"/>
          <w:marBottom w:val="0"/>
          <w:divBdr>
            <w:top w:val="none" w:sz="0" w:space="0" w:color="auto"/>
            <w:left w:val="none" w:sz="0" w:space="0" w:color="auto"/>
            <w:bottom w:val="none" w:sz="0" w:space="0" w:color="auto"/>
            <w:right w:val="none" w:sz="0" w:space="0" w:color="auto"/>
          </w:divBdr>
        </w:div>
        <w:div w:id="108935657">
          <w:marLeft w:val="1166"/>
          <w:marRight w:val="0"/>
          <w:marTop w:val="100"/>
          <w:marBottom w:val="0"/>
          <w:divBdr>
            <w:top w:val="none" w:sz="0" w:space="0" w:color="auto"/>
            <w:left w:val="none" w:sz="0" w:space="0" w:color="auto"/>
            <w:bottom w:val="none" w:sz="0" w:space="0" w:color="auto"/>
            <w:right w:val="none" w:sz="0" w:space="0" w:color="auto"/>
          </w:divBdr>
        </w:div>
        <w:div w:id="120465798">
          <w:marLeft w:val="1166"/>
          <w:marRight w:val="0"/>
          <w:marTop w:val="100"/>
          <w:marBottom w:val="0"/>
          <w:divBdr>
            <w:top w:val="none" w:sz="0" w:space="0" w:color="auto"/>
            <w:left w:val="none" w:sz="0" w:space="0" w:color="auto"/>
            <w:bottom w:val="none" w:sz="0" w:space="0" w:color="auto"/>
            <w:right w:val="none" w:sz="0" w:space="0" w:color="auto"/>
          </w:divBdr>
        </w:div>
        <w:div w:id="650332183">
          <w:marLeft w:val="1166"/>
          <w:marRight w:val="0"/>
          <w:marTop w:val="100"/>
          <w:marBottom w:val="0"/>
          <w:divBdr>
            <w:top w:val="none" w:sz="0" w:space="0" w:color="auto"/>
            <w:left w:val="none" w:sz="0" w:space="0" w:color="auto"/>
            <w:bottom w:val="none" w:sz="0" w:space="0" w:color="auto"/>
            <w:right w:val="none" w:sz="0" w:space="0" w:color="auto"/>
          </w:divBdr>
        </w:div>
        <w:div w:id="1215845885">
          <w:marLeft w:val="1166"/>
          <w:marRight w:val="0"/>
          <w:marTop w:val="100"/>
          <w:marBottom w:val="0"/>
          <w:divBdr>
            <w:top w:val="none" w:sz="0" w:space="0" w:color="auto"/>
            <w:left w:val="none" w:sz="0" w:space="0" w:color="auto"/>
            <w:bottom w:val="none" w:sz="0" w:space="0" w:color="auto"/>
            <w:right w:val="none" w:sz="0" w:space="0" w:color="auto"/>
          </w:divBdr>
        </w:div>
        <w:div w:id="1316296826">
          <w:marLeft w:val="1166"/>
          <w:marRight w:val="0"/>
          <w:marTop w:val="100"/>
          <w:marBottom w:val="0"/>
          <w:divBdr>
            <w:top w:val="none" w:sz="0" w:space="0" w:color="auto"/>
            <w:left w:val="none" w:sz="0" w:space="0" w:color="auto"/>
            <w:bottom w:val="none" w:sz="0" w:space="0" w:color="auto"/>
            <w:right w:val="none" w:sz="0" w:space="0" w:color="auto"/>
          </w:divBdr>
        </w:div>
        <w:div w:id="1923026724">
          <w:marLeft w:val="1166"/>
          <w:marRight w:val="0"/>
          <w:marTop w:val="100"/>
          <w:marBottom w:val="0"/>
          <w:divBdr>
            <w:top w:val="none" w:sz="0" w:space="0" w:color="auto"/>
            <w:left w:val="none" w:sz="0" w:space="0" w:color="auto"/>
            <w:bottom w:val="none" w:sz="0" w:space="0" w:color="auto"/>
            <w:right w:val="none" w:sz="0" w:space="0" w:color="auto"/>
          </w:divBdr>
        </w:div>
        <w:div w:id="2109229005">
          <w:marLeft w:val="547"/>
          <w:marRight w:val="0"/>
          <w:marTop w:val="120"/>
          <w:marBottom w:val="0"/>
          <w:divBdr>
            <w:top w:val="none" w:sz="0" w:space="0" w:color="auto"/>
            <w:left w:val="none" w:sz="0" w:space="0" w:color="auto"/>
            <w:bottom w:val="none" w:sz="0" w:space="0" w:color="auto"/>
            <w:right w:val="none" w:sz="0" w:space="0" w:color="auto"/>
          </w:divBdr>
        </w:div>
      </w:divsChild>
    </w:div>
    <w:div w:id="510611018">
      <w:bodyDiv w:val="1"/>
      <w:marLeft w:val="0"/>
      <w:marRight w:val="0"/>
      <w:marTop w:val="0"/>
      <w:marBottom w:val="0"/>
      <w:divBdr>
        <w:top w:val="none" w:sz="0" w:space="0" w:color="auto"/>
        <w:left w:val="none" w:sz="0" w:space="0" w:color="auto"/>
        <w:bottom w:val="none" w:sz="0" w:space="0" w:color="auto"/>
        <w:right w:val="none" w:sz="0" w:space="0" w:color="auto"/>
      </w:divBdr>
      <w:divsChild>
        <w:div w:id="698891343">
          <w:marLeft w:val="547"/>
          <w:marRight w:val="0"/>
          <w:marTop w:val="120"/>
          <w:marBottom w:val="0"/>
          <w:divBdr>
            <w:top w:val="none" w:sz="0" w:space="0" w:color="auto"/>
            <w:left w:val="none" w:sz="0" w:space="0" w:color="auto"/>
            <w:bottom w:val="none" w:sz="0" w:space="0" w:color="auto"/>
            <w:right w:val="none" w:sz="0" w:space="0" w:color="auto"/>
          </w:divBdr>
        </w:div>
        <w:div w:id="1091857610">
          <w:marLeft w:val="1166"/>
          <w:marRight w:val="0"/>
          <w:marTop w:val="100"/>
          <w:marBottom w:val="0"/>
          <w:divBdr>
            <w:top w:val="none" w:sz="0" w:space="0" w:color="auto"/>
            <w:left w:val="none" w:sz="0" w:space="0" w:color="auto"/>
            <w:bottom w:val="none" w:sz="0" w:space="0" w:color="auto"/>
            <w:right w:val="none" w:sz="0" w:space="0" w:color="auto"/>
          </w:divBdr>
        </w:div>
        <w:div w:id="1009529363">
          <w:marLeft w:val="1166"/>
          <w:marRight w:val="0"/>
          <w:marTop w:val="100"/>
          <w:marBottom w:val="0"/>
          <w:divBdr>
            <w:top w:val="none" w:sz="0" w:space="0" w:color="auto"/>
            <w:left w:val="none" w:sz="0" w:space="0" w:color="auto"/>
            <w:bottom w:val="none" w:sz="0" w:space="0" w:color="auto"/>
            <w:right w:val="none" w:sz="0" w:space="0" w:color="auto"/>
          </w:divBdr>
        </w:div>
        <w:div w:id="283120108">
          <w:marLeft w:val="1166"/>
          <w:marRight w:val="0"/>
          <w:marTop w:val="100"/>
          <w:marBottom w:val="0"/>
          <w:divBdr>
            <w:top w:val="none" w:sz="0" w:space="0" w:color="auto"/>
            <w:left w:val="none" w:sz="0" w:space="0" w:color="auto"/>
            <w:bottom w:val="none" w:sz="0" w:space="0" w:color="auto"/>
            <w:right w:val="none" w:sz="0" w:space="0" w:color="auto"/>
          </w:divBdr>
        </w:div>
        <w:div w:id="1949728606">
          <w:marLeft w:val="1166"/>
          <w:marRight w:val="0"/>
          <w:marTop w:val="100"/>
          <w:marBottom w:val="0"/>
          <w:divBdr>
            <w:top w:val="none" w:sz="0" w:space="0" w:color="auto"/>
            <w:left w:val="none" w:sz="0" w:space="0" w:color="auto"/>
            <w:bottom w:val="none" w:sz="0" w:space="0" w:color="auto"/>
            <w:right w:val="none" w:sz="0" w:space="0" w:color="auto"/>
          </w:divBdr>
        </w:div>
        <w:div w:id="1328484490">
          <w:marLeft w:val="1800"/>
          <w:marRight w:val="0"/>
          <w:marTop w:val="90"/>
          <w:marBottom w:val="0"/>
          <w:divBdr>
            <w:top w:val="none" w:sz="0" w:space="0" w:color="auto"/>
            <w:left w:val="none" w:sz="0" w:space="0" w:color="auto"/>
            <w:bottom w:val="none" w:sz="0" w:space="0" w:color="auto"/>
            <w:right w:val="none" w:sz="0" w:space="0" w:color="auto"/>
          </w:divBdr>
        </w:div>
        <w:div w:id="434791766">
          <w:marLeft w:val="547"/>
          <w:marRight w:val="0"/>
          <w:marTop w:val="120"/>
          <w:marBottom w:val="0"/>
          <w:divBdr>
            <w:top w:val="none" w:sz="0" w:space="0" w:color="auto"/>
            <w:left w:val="none" w:sz="0" w:space="0" w:color="auto"/>
            <w:bottom w:val="none" w:sz="0" w:space="0" w:color="auto"/>
            <w:right w:val="none" w:sz="0" w:space="0" w:color="auto"/>
          </w:divBdr>
        </w:div>
        <w:div w:id="1521624635">
          <w:marLeft w:val="1166"/>
          <w:marRight w:val="0"/>
          <w:marTop w:val="100"/>
          <w:marBottom w:val="0"/>
          <w:divBdr>
            <w:top w:val="none" w:sz="0" w:space="0" w:color="auto"/>
            <w:left w:val="none" w:sz="0" w:space="0" w:color="auto"/>
            <w:bottom w:val="none" w:sz="0" w:space="0" w:color="auto"/>
            <w:right w:val="none" w:sz="0" w:space="0" w:color="auto"/>
          </w:divBdr>
        </w:div>
        <w:div w:id="1933931962">
          <w:marLeft w:val="1166"/>
          <w:marRight w:val="0"/>
          <w:marTop w:val="100"/>
          <w:marBottom w:val="0"/>
          <w:divBdr>
            <w:top w:val="none" w:sz="0" w:space="0" w:color="auto"/>
            <w:left w:val="none" w:sz="0" w:space="0" w:color="auto"/>
            <w:bottom w:val="none" w:sz="0" w:space="0" w:color="auto"/>
            <w:right w:val="none" w:sz="0" w:space="0" w:color="auto"/>
          </w:divBdr>
        </w:div>
        <w:div w:id="1443450102">
          <w:marLeft w:val="1166"/>
          <w:marRight w:val="0"/>
          <w:marTop w:val="100"/>
          <w:marBottom w:val="0"/>
          <w:divBdr>
            <w:top w:val="none" w:sz="0" w:space="0" w:color="auto"/>
            <w:left w:val="none" w:sz="0" w:space="0" w:color="auto"/>
            <w:bottom w:val="none" w:sz="0" w:space="0" w:color="auto"/>
            <w:right w:val="none" w:sz="0" w:space="0" w:color="auto"/>
          </w:divBdr>
        </w:div>
        <w:div w:id="901867084">
          <w:marLeft w:val="1800"/>
          <w:marRight w:val="0"/>
          <w:marTop w:val="90"/>
          <w:marBottom w:val="0"/>
          <w:divBdr>
            <w:top w:val="none" w:sz="0" w:space="0" w:color="auto"/>
            <w:left w:val="none" w:sz="0" w:space="0" w:color="auto"/>
            <w:bottom w:val="none" w:sz="0" w:space="0" w:color="auto"/>
            <w:right w:val="none" w:sz="0" w:space="0" w:color="auto"/>
          </w:divBdr>
        </w:div>
        <w:div w:id="1904215067">
          <w:marLeft w:val="547"/>
          <w:marRight w:val="0"/>
          <w:marTop w:val="120"/>
          <w:marBottom w:val="0"/>
          <w:divBdr>
            <w:top w:val="none" w:sz="0" w:space="0" w:color="auto"/>
            <w:left w:val="none" w:sz="0" w:space="0" w:color="auto"/>
            <w:bottom w:val="none" w:sz="0" w:space="0" w:color="auto"/>
            <w:right w:val="none" w:sz="0" w:space="0" w:color="auto"/>
          </w:divBdr>
        </w:div>
        <w:div w:id="863665705">
          <w:marLeft w:val="1166"/>
          <w:marRight w:val="0"/>
          <w:marTop w:val="100"/>
          <w:marBottom w:val="0"/>
          <w:divBdr>
            <w:top w:val="none" w:sz="0" w:space="0" w:color="auto"/>
            <w:left w:val="none" w:sz="0" w:space="0" w:color="auto"/>
            <w:bottom w:val="none" w:sz="0" w:space="0" w:color="auto"/>
            <w:right w:val="none" w:sz="0" w:space="0" w:color="auto"/>
          </w:divBdr>
        </w:div>
      </w:divsChild>
    </w:div>
    <w:div w:id="517699329">
      <w:bodyDiv w:val="1"/>
      <w:marLeft w:val="0"/>
      <w:marRight w:val="0"/>
      <w:marTop w:val="0"/>
      <w:marBottom w:val="0"/>
      <w:divBdr>
        <w:top w:val="none" w:sz="0" w:space="0" w:color="auto"/>
        <w:left w:val="none" w:sz="0" w:space="0" w:color="auto"/>
        <w:bottom w:val="none" w:sz="0" w:space="0" w:color="auto"/>
        <w:right w:val="none" w:sz="0" w:space="0" w:color="auto"/>
      </w:divBdr>
    </w:div>
    <w:div w:id="519777178">
      <w:bodyDiv w:val="1"/>
      <w:marLeft w:val="0"/>
      <w:marRight w:val="0"/>
      <w:marTop w:val="0"/>
      <w:marBottom w:val="0"/>
      <w:divBdr>
        <w:top w:val="none" w:sz="0" w:space="0" w:color="auto"/>
        <w:left w:val="none" w:sz="0" w:space="0" w:color="auto"/>
        <w:bottom w:val="none" w:sz="0" w:space="0" w:color="auto"/>
        <w:right w:val="none" w:sz="0" w:space="0" w:color="auto"/>
      </w:divBdr>
      <w:divsChild>
        <w:div w:id="1827361495">
          <w:marLeft w:val="634"/>
          <w:marRight w:val="0"/>
          <w:marTop w:val="12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8034670">
      <w:bodyDiv w:val="1"/>
      <w:marLeft w:val="0"/>
      <w:marRight w:val="0"/>
      <w:marTop w:val="0"/>
      <w:marBottom w:val="0"/>
      <w:divBdr>
        <w:top w:val="none" w:sz="0" w:space="0" w:color="auto"/>
        <w:left w:val="none" w:sz="0" w:space="0" w:color="auto"/>
        <w:bottom w:val="none" w:sz="0" w:space="0" w:color="auto"/>
        <w:right w:val="none" w:sz="0" w:space="0" w:color="auto"/>
      </w:divBdr>
      <w:divsChild>
        <w:div w:id="1354844380">
          <w:marLeft w:val="547"/>
          <w:marRight w:val="0"/>
          <w:marTop w:val="120"/>
          <w:marBottom w:val="0"/>
          <w:divBdr>
            <w:top w:val="none" w:sz="0" w:space="0" w:color="auto"/>
            <w:left w:val="none" w:sz="0" w:space="0" w:color="auto"/>
            <w:bottom w:val="none" w:sz="0" w:space="0" w:color="auto"/>
            <w:right w:val="none" w:sz="0" w:space="0" w:color="auto"/>
          </w:divBdr>
        </w:div>
        <w:div w:id="331418769">
          <w:marLeft w:val="1166"/>
          <w:marRight w:val="0"/>
          <w:marTop w:val="100"/>
          <w:marBottom w:val="0"/>
          <w:divBdr>
            <w:top w:val="none" w:sz="0" w:space="0" w:color="auto"/>
            <w:left w:val="none" w:sz="0" w:space="0" w:color="auto"/>
            <w:bottom w:val="none" w:sz="0" w:space="0" w:color="auto"/>
            <w:right w:val="none" w:sz="0" w:space="0" w:color="auto"/>
          </w:divBdr>
        </w:div>
        <w:div w:id="1376854078">
          <w:marLeft w:val="1800"/>
          <w:marRight w:val="0"/>
          <w:marTop w:val="90"/>
          <w:marBottom w:val="0"/>
          <w:divBdr>
            <w:top w:val="none" w:sz="0" w:space="0" w:color="auto"/>
            <w:left w:val="none" w:sz="0" w:space="0" w:color="auto"/>
            <w:bottom w:val="none" w:sz="0" w:space="0" w:color="auto"/>
            <w:right w:val="none" w:sz="0" w:space="0" w:color="auto"/>
          </w:divBdr>
        </w:div>
        <w:div w:id="1254241337">
          <w:marLeft w:val="547"/>
          <w:marRight w:val="0"/>
          <w:marTop w:val="120"/>
          <w:marBottom w:val="0"/>
          <w:divBdr>
            <w:top w:val="none" w:sz="0" w:space="0" w:color="auto"/>
            <w:left w:val="none" w:sz="0" w:space="0" w:color="auto"/>
            <w:bottom w:val="none" w:sz="0" w:space="0" w:color="auto"/>
            <w:right w:val="none" w:sz="0" w:space="0" w:color="auto"/>
          </w:divBdr>
        </w:div>
        <w:div w:id="1389764304">
          <w:marLeft w:val="1166"/>
          <w:marRight w:val="0"/>
          <w:marTop w:val="100"/>
          <w:marBottom w:val="0"/>
          <w:divBdr>
            <w:top w:val="none" w:sz="0" w:space="0" w:color="auto"/>
            <w:left w:val="none" w:sz="0" w:space="0" w:color="auto"/>
            <w:bottom w:val="none" w:sz="0" w:space="0" w:color="auto"/>
            <w:right w:val="none" w:sz="0" w:space="0" w:color="auto"/>
          </w:divBdr>
        </w:div>
      </w:divsChild>
    </w:div>
    <w:div w:id="529219626">
      <w:bodyDiv w:val="1"/>
      <w:marLeft w:val="0"/>
      <w:marRight w:val="0"/>
      <w:marTop w:val="0"/>
      <w:marBottom w:val="0"/>
      <w:divBdr>
        <w:top w:val="none" w:sz="0" w:space="0" w:color="auto"/>
        <w:left w:val="none" w:sz="0" w:space="0" w:color="auto"/>
        <w:bottom w:val="none" w:sz="0" w:space="0" w:color="auto"/>
        <w:right w:val="none" w:sz="0" w:space="0" w:color="auto"/>
      </w:divBdr>
      <w:divsChild>
        <w:div w:id="1185631714">
          <w:marLeft w:val="547"/>
          <w:marRight w:val="0"/>
          <w:marTop w:val="120"/>
          <w:marBottom w:val="0"/>
          <w:divBdr>
            <w:top w:val="none" w:sz="0" w:space="0" w:color="auto"/>
            <w:left w:val="none" w:sz="0" w:space="0" w:color="auto"/>
            <w:bottom w:val="none" w:sz="0" w:space="0" w:color="auto"/>
            <w:right w:val="none" w:sz="0" w:space="0" w:color="auto"/>
          </w:divBdr>
        </w:div>
        <w:div w:id="729351128">
          <w:marLeft w:val="1166"/>
          <w:marRight w:val="0"/>
          <w:marTop w:val="100"/>
          <w:marBottom w:val="0"/>
          <w:divBdr>
            <w:top w:val="none" w:sz="0" w:space="0" w:color="auto"/>
            <w:left w:val="none" w:sz="0" w:space="0" w:color="auto"/>
            <w:bottom w:val="none" w:sz="0" w:space="0" w:color="auto"/>
            <w:right w:val="none" w:sz="0" w:space="0" w:color="auto"/>
          </w:divBdr>
        </w:div>
        <w:div w:id="675495194">
          <w:marLeft w:val="1166"/>
          <w:marRight w:val="0"/>
          <w:marTop w:val="100"/>
          <w:marBottom w:val="0"/>
          <w:divBdr>
            <w:top w:val="none" w:sz="0" w:space="0" w:color="auto"/>
            <w:left w:val="none" w:sz="0" w:space="0" w:color="auto"/>
            <w:bottom w:val="none" w:sz="0" w:space="0" w:color="auto"/>
            <w:right w:val="none" w:sz="0" w:space="0" w:color="auto"/>
          </w:divBdr>
        </w:div>
        <w:div w:id="1362825292">
          <w:marLeft w:val="1800"/>
          <w:marRight w:val="0"/>
          <w:marTop w:val="90"/>
          <w:marBottom w:val="0"/>
          <w:divBdr>
            <w:top w:val="none" w:sz="0" w:space="0" w:color="auto"/>
            <w:left w:val="none" w:sz="0" w:space="0" w:color="auto"/>
            <w:bottom w:val="none" w:sz="0" w:space="0" w:color="auto"/>
            <w:right w:val="none" w:sz="0" w:space="0" w:color="auto"/>
          </w:divBdr>
        </w:div>
        <w:div w:id="180432992">
          <w:marLeft w:val="547"/>
          <w:marRight w:val="0"/>
          <w:marTop w:val="120"/>
          <w:marBottom w:val="0"/>
          <w:divBdr>
            <w:top w:val="none" w:sz="0" w:space="0" w:color="auto"/>
            <w:left w:val="none" w:sz="0" w:space="0" w:color="auto"/>
            <w:bottom w:val="none" w:sz="0" w:space="0" w:color="auto"/>
            <w:right w:val="none" w:sz="0" w:space="0" w:color="auto"/>
          </w:divBdr>
        </w:div>
        <w:div w:id="298152645">
          <w:marLeft w:val="1166"/>
          <w:marRight w:val="0"/>
          <w:marTop w:val="100"/>
          <w:marBottom w:val="0"/>
          <w:divBdr>
            <w:top w:val="none" w:sz="0" w:space="0" w:color="auto"/>
            <w:left w:val="none" w:sz="0" w:space="0" w:color="auto"/>
            <w:bottom w:val="none" w:sz="0" w:space="0" w:color="auto"/>
            <w:right w:val="none" w:sz="0" w:space="0" w:color="auto"/>
          </w:divBdr>
        </w:div>
      </w:divsChild>
    </w:div>
    <w:div w:id="531920548">
      <w:bodyDiv w:val="1"/>
      <w:marLeft w:val="0"/>
      <w:marRight w:val="0"/>
      <w:marTop w:val="0"/>
      <w:marBottom w:val="0"/>
      <w:divBdr>
        <w:top w:val="none" w:sz="0" w:space="0" w:color="auto"/>
        <w:left w:val="none" w:sz="0" w:space="0" w:color="auto"/>
        <w:bottom w:val="none" w:sz="0" w:space="0" w:color="auto"/>
        <w:right w:val="none" w:sz="0" w:space="0" w:color="auto"/>
      </w:divBdr>
      <w:divsChild>
        <w:div w:id="185799080">
          <w:marLeft w:val="1166"/>
          <w:marRight w:val="0"/>
          <w:marTop w:val="100"/>
          <w:marBottom w:val="0"/>
          <w:divBdr>
            <w:top w:val="none" w:sz="0" w:space="0" w:color="auto"/>
            <w:left w:val="none" w:sz="0" w:space="0" w:color="auto"/>
            <w:bottom w:val="none" w:sz="0" w:space="0" w:color="auto"/>
            <w:right w:val="none" w:sz="0" w:space="0" w:color="auto"/>
          </w:divBdr>
        </w:div>
        <w:div w:id="373237533">
          <w:marLeft w:val="1166"/>
          <w:marRight w:val="0"/>
          <w:marTop w:val="100"/>
          <w:marBottom w:val="0"/>
          <w:divBdr>
            <w:top w:val="none" w:sz="0" w:space="0" w:color="auto"/>
            <w:left w:val="none" w:sz="0" w:space="0" w:color="auto"/>
            <w:bottom w:val="none" w:sz="0" w:space="0" w:color="auto"/>
            <w:right w:val="none" w:sz="0" w:space="0" w:color="auto"/>
          </w:divBdr>
        </w:div>
        <w:div w:id="1203978734">
          <w:marLeft w:val="547"/>
          <w:marRight w:val="0"/>
          <w:marTop w:val="120"/>
          <w:marBottom w:val="0"/>
          <w:divBdr>
            <w:top w:val="none" w:sz="0" w:space="0" w:color="auto"/>
            <w:left w:val="none" w:sz="0" w:space="0" w:color="auto"/>
            <w:bottom w:val="none" w:sz="0" w:space="0" w:color="auto"/>
            <w:right w:val="none" w:sz="0" w:space="0" w:color="auto"/>
          </w:divBdr>
        </w:div>
        <w:div w:id="1480921507">
          <w:marLeft w:val="547"/>
          <w:marRight w:val="0"/>
          <w:marTop w:val="120"/>
          <w:marBottom w:val="0"/>
          <w:divBdr>
            <w:top w:val="none" w:sz="0" w:space="0" w:color="auto"/>
            <w:left w:val="none" w:sz="0" w:space="0" w:color="auto"/>
            <w:bottom w:val="none" w:sz="0" w:space="0" w:color="auto"/>
            <w:right w:val="none" w:sz="0" w:space="0" w:color="auto"/>
          </w:divBdr>
        </w:div>
        <w:div w:id="1484003739">
          <w:marLeft w:val="1166"/>
          <w:marRight w:val="0"/>
          <w:marTop w:val="100"/>
          <w:marBottom w:val="0"/>
          <w:divBdr>
            <w:top w:val="none" w:sz="0" w:space="0" w:color="auto"/>
            <w:left w:val="none" w:sz="0" w:space="0" w:color="auto"/>
            <w:bottom w:val="none" w:sz="0" w:space="0" w:color="auto"/>
            <w:right w:val="none" w:sz="0" w:space="0" w:color="auto"/>
          </w:divBdr>
        </w:div>
        <w:div w:id="1521629389">
          <w:marLeft w:val="547"/>
          <w:marRight w:val="0"/>
          <w:marTop w:val="120"/>
          <w:marBottom w:val="0"/>
          <w:divBdr>
            <w:top w:val="none" w:sz="0" w:space="0" w:color="auto"/>
            <w:left w:val="none" w:sz="0" w:space="0" w:color="auto"/>
            <w:bottom w:val="none" w:sz="0" w:space="0" w:color="auto"/>
            <w:right w:val="none" w:sz="0" w:space="0" w:color="auto"/>
          </w:divBdr>
        </w:div>
        <w:div w:id="1804539117">
          <w:marLeft w:val="547"/>
          <w:marRight w:val="0"/>
          <w:marTop w:val="120"/>
          <w:marBottom w:val="0"/>
          <w:divBdr>
            <w:top w:val="none" w:sz="0" w:space="0" w:color="auto"/>
            <w:left w:val="none" w:sz="0" w:space="0" w:color="auto"/>
            <w:bottom w:val="none" w:sz="0" w:space="0" w:color="auto"/>
            <w:right w:val="none" w:sz="0" w:space="0" w:color="auto"/>
          </w:divBdr>
        </w:div>
        <w:div w:id="1804762010">
          <w:marLeft w:val="547"/>
          <w:marRight w:val="0"/>
          <w:marTop w:val="120"/>
          <w:marBottom w:val="0"/>
          <w:divBdr>
            <w:top w:val="none" w:sz="0" w:space="0" w:color="auto"/>
            <w:left w:val="none" w:sz="0" w:space="0" w:color="auto"/>
            <w:bottom w:val="none" w:sz="0" w:space="0" w:color="auto"/>
            <w:right w:val="none" w:sz="0" w:space="0" w:color="auto"/>
          </w:divBdr>
        </w:div>
        <w:div w:id="1931233269">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7935832">
      <w:bodyDiv w:val="1"/>
      <w:marLeft w:val="0"/>
      <w:marRight w:val="0"/>
      <w:marTop w:val="0"/>
      <w:marBottom w:val="0"/>
      <w:divBdr>
        <w:top w:val="none" w:sz="0" w:space="0" w:color="auto"/>
        <w:left w:val="none" w:sz="0" w:space="0" w:color="auto"/>
        <w:bottom w:val="none" w:sz="0" w:space="0" w:color="auto"/>
        <w:right w:val="none" w:sz="0" w:space="0" w:color="auto"/>
      </w:divBdr>
    </w:div>
    <w:div w:id="544686037">
      <w:bodyDiv w:val="1"/>
      <w:marLeft w:val="0"/>
      <w:marRight w:val="0"/>
      <w:marTop w:val="0"/>
      <w:marBottom w:val="0"/>
      <w:divBdr>
        <w:top w:val="none" w:sz="0" w:space="0" w:color="auto"/>
        <w:left w:val="none" w:sz="0" w:space="0" w:color="auto"/>
        <w:bottom w:val="none" w:sz="0" w:space="0" w:color="auto"/>
        <w:right w:val="none" w:sz="0" w:space="0" w:color="auto"/>
      </w:divBdr>
    </w:div>
    <w:div w:id="548540173">
      <w:bodyDiv w:val="1"/>
      <w:marLeft w:val="0"/>
      <w:marRight w:val="0"/>
      <w:marTop w:val="0"/>
      <w:marBottom w:val="0"/>
      <w:divBdr>
        <w:top w:val="none" w:sz="0" w:space="0" w:color="auto"/>
        <w:left w:val="none" w:sz="0" w:space="0" w:color="auto"/>
        <w:bottom w:val="none" w:sz="0" w:space="0" w:color="auto"/>
        <w:right w:val="none" w:sz="0" w:space="0" w:color="auto"/>
      </w:divBdr>
      <w:divsChild>
        <w:div w:id="1832139798">
          <w:marLeft w:val="1166"/>
          <w:marRight w:val="0"/>
          <w:marTop w:val="100"/>
          <w:marBottom w:val="0"/>
          <w:divBdr>
            <w:top w:val="none" w:sz="0" w:space="0" w:color="auto"/>
            <w:left w:val="none" w:sz="0" w:space="0" w:color="auto"/>
            <w:bottom w:val="none" w:sz="0" w:space="0" w:color="auto"/>
            <w:right w:val="none" w:sz="0" w:space="0" w:color="auto"/>
          </w:divBdr>
        </w:div>
        <w:div w:id="1912080050">
          <w:marLeft w:val="1166"/>
          <w:marRight w:val="0"/>
          <w:marTop w:val="100"/>
          <w:marBottom w:val="0"/>
          <w:divBdr>
            <w:top w:val="none" w:sz="0" w:space="0" w:color="auto"/>
            <w:left w:val="none" w:sz="0" w:space="0" w:color="auto"/>
            <w:bottom w:val="none" w:sz="0" w:space="0" w:color="auto"/>
            <w:right w:val="none" w:sz="0" w:space="0" w:color="auto"/>
          </w:divBdr>
        </w:div>
        <w:div w:id="1240170285">
          <w:marLeft w:val="1166"/>
          <w:marRight w:val="0"/>
          <w:marTop w:val="100"/>
          <w:marBottom w:val="0"/>
          <w:divBdr>
            <w:top w:val="none" w:sz="0" w:space="0" w:color="auto"/>
            <w:left w:val="none" w:sz="0" w:space="0" w:color="auto"/>
            <w:bottom w:val="none" w:sz="0" w:space="0" w:color="auto"/>
            <w:right w:val="none" w:sz="0" w:space="0" w:color="auto"/>
          </w:divBdr>
        </w:div>
      </w:divsChild>
    </w:div>
    <w:div w:id="555972221">
      <w:bodyDiv w:val="1"/>
      <w:marLeft w:val="0"/>
      <w:marRight w:val="0"/>
      <w:marTop w:val="0"/>
      <w:marBottom w:val="0"/>
      <w:divBdr>
        <w:top w:val="none" w:sz="0" w:space="0" w:color="auto"/>
        <w:left w:val="none" w:sz="0" w:space="0" w:color="auto"/>
        <w:bottom w:val="none" w:sz="0" w:space="0" w:color="auto"/>
        <w:right w:val="none" w:sz="0" w:space="0" w:color="auto"/>
      </w:divBdr>
      <w:divsChild>
        <w:div w:id="1424062569">
          <w:marLeft w:val="547"/>
          <w:marRight w:val="0"/>
          <w:marTop w:val="120"/>
          <w:marBottom w:val="0"/>
          <w:divBdr>
            <w:top w:val="none" w:sz="0" w:space="0" w:color="auto"/>
            <w:left w:val="none" w:sz="0" w:space="0" w:color="auto"/>
            <w:bottom w:val="none" w:sz="0" w:space="0" w:color="auto"/>
            <w:right w:val="none" w:sz="0" w:space="0" w:color="auto"/>
          </w:divBdr>
        </w:div>
        <w:div w:id="2080865340">
          <w:marLeft w:val="547"/>
          <w:marRight w:val="0"/>
          <w:marTop w:val="120"/>
          <w:marBottom w:val="0"/>
          <w:divBdr>
            <w:top w:val="none" w:sz="0" w:space="0" w:color="auto"/>
            <w:left w:val="none" w:sz="0" w:space="0" w:color="auto"/>
            <w:bottom w:val="none" w:sz="0" w:space="0" w:color="auto"/>
            <w:right w:val="none" w:sz="0" w:space="0" w:color="auto"/>
          </w:divBdr>
        </w:div>
        <w:div w:id="988633069">
          <w:marLeft w:val="1166"/>
          <w:marRight w:val="0"/>
          <w:marTop w:val="100"/>
          <w:marBottom w:val="0"/>
          <w:divBdr>
            <w:top w:val="none" w:sz="0" w:space="0" w:color="auto"/>
            <w:left w:val="none" w:sz="0" w:space="0" w:color="auto"/>
            <w:bottom w:val="none" w:sz="0" w:space="0" w:color="auto"/>
            <w:right w:val="none" w:sz="0" w:space="0" w:color="auto"/>
          </w:divBdr>
        </w:div>
        <w:div w:id="1003238024">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2812998">
      <w:bodyDiv w:val="1"/>
      <w:marLeft w:val="0"/>
      <w:marRight w:val="0"/>
      <w:marTop w:val="0"/>
      <w:marBottom w:val="0"/>
      <w:divBdr>
        <w:top w:val="none" w:sz="0" w:space="0" w:color="auto"/>
        <w:left w:val="none" w:sz="0" w:space="0" w:color="auto"/>
        <w:bottom w:val="none" w:sz="0" w:space="0" w:color="auto"/>
        <w:right w:val="none" w:sz="0" w:space="0" w:color="auto"/>
      </w:divBdr>
      <w:divsChild>
        <w:div w:id="235558819">
          <w:marLeft w:val="547"/>
          <w:marRight w:val="0"/>
          <w:marTop w:val="120"/>
          <w:marBottom w:val="0"/>
          <w:divBdr>
            <w:top w:val="none" w:sz="0" w:space="0" w:color="auto"/>
            <w:left w:val="none" w:sz="0" w:space="0" w:color="auto"/>
            <w:bottom w:val="none" w:sz="0" w:space="0" w:color="auto"/>
            <w:right w:val="none" w:sz="0" w:space="0" w:color="auto"/>
          </w:divBdr>
        </w:div>
      </w:divsChild>
    </w:div>
    <w:div w:id="609824196">
      <w:bodyDiv w:val="1"/>
      <w:marLeft w:val="0"/>
      <w:marRight w:val="0"/>
      <w:marTop w:val="0"/>
      <w:marBottom w:val="0"/>
      <w:divBdr>
        <w:top w:val="none" w:sz="0" w:space="0" w:color="auto"/>
        <w:left w:val="none" w:sz="0" w:space="0" w:color="auto"/>
        <w:bottom w:val="none" w:sz="0" w:space="0" w:color="auto"/>
        <w:right w:val="none" w:sz="0" w:space="0" w:color="auto"/>
      </w:divBdr>
      <w:divsChild>
        <w:div w:id="455371145">
          <w:marLeft w:val="547"/>
          <w:marRight w:val="0"/>
          <w:marTop w:val="120"/>
          <w:marBottom w:val="0"/>
          <w:divBdr>
            <w:top w:val="none" w:sz="0" w:space="0" w:color="auto"/>
            <w:left w:val="none" w:sz="0" w:space="0" w:color="auto"/>
            <w:bottom w:val="none" w:sz="0" w:space="0" w:color="auto"/>
            <w:right w:val="none" w:sz="0" w:space="0" w:color="auto"/>
          </w:divBdr>
        </w:div>
        <w:div w:id="1888754976">
          <w:marLeft w:val="1166"/>
          <w:marRight w:val="0"/>
          <w:marTop w:val="100"/>
          <w:marBottom w:val="0"/>
          <w:divBdr>
            <w:top w:val="none" w:sz="0" w:space="0" w:color="auto"/>
            <w:left w:val="none" w:sz="0" w:space="0" w:color="auto"/>
            <w:bottom w:val="none" w:sz="0" w:space="0" w:color="auto"/>
            <w:right w:val="none" w:sz="0" w:space="0" w:color="auto"/>
          </w:divBdr>
        </w:div>
        <w:div w:id="149248210">
          <w:marLeft w:val="1166"/>
          <w:marRight w:val="0"/>
          <w:marTop w:val="100"/>
          <w:marBottom w:val="0"/>
          <w:divBdr>
            <w:top w:val="none" w:sz="0" w:space="0" w:color="auto"/>
            <w:left w:val="none" w:sz="0" w:space="0" w:color="auto"/>
            <w:bottom w:val="none" w:sz="0" w:space="0" w:color="auto"/>
            <w:right w:val="none" w:sz="0" w:space="0" w:color="auto"/>
          </w:divBdr>
        </w:div>
        <w:div w:id="843085794">
          <w:marLeft w:val="1166"/>
          <w:marRight w:val="0"/>
          <w:marTop w:val="100"/>
          <w:marBottom w:val="0"/>
          <w:divBdr>
            <w:top w:val="none" w:sz="0" w:space="0" w:color="auto"/>
            <w:left w:val="none" w:sz="0" w:space="0" w:color="auto"/>
            <w:bottom w:val="none" w:sz="0" w:space="0" w:color="auto"/>
            <w:right w:val="none" w:sz="0" w:space="0" w:color="auto"/>
          </w:divBdr>
        </w:div>
        <w:div w:id="1762945973">
          <w:marLeft w:val="1166"/>
          <w:marRight w:val="0"/>
          <w:marTop w:val="100"/>
          <w:marBottom w:val="0"/>
          <w:divBdr>
            <w:top w:val="none" w:sz="0" w:space="0" w:color="auto"/>
            <w:left w:val="none" w:sz="0" w:space="0" w:color="auto"/>
            <w:bottom w:val="none" w:sz="0" w:space="0" w:color="auto"/>
            <w:right w:val="none" w:sz="0" w:space="0" w:color="auto"/>
          </w:divBdr>
        </w:div>
      </w:divsChild>
    </w:div>
    <w:div w:id="620302926">
      <w:bodyDiv w:val="1"/>
      <w:marLeft w:val="0"/>
      <w:marRight w:val="0"/>
      <w:marTop w:val="0"/>
      <w:marBottom w:val="0"/>
      <w:divBdr>
        <w:top w:val="none" w:sz="0" w:space="0" w:color="auto"/>
        <w:left w:val="none" w:sz="0" w:space="0" w:color="auto"/>
        <w:bottom w:val="none" w:sz="0" w:space="0" w:color="auto"/>
        <w:right w:val="none" w:sz="0" w:space="0" w:color="auto"/>
      </w:divBdr>
      <w:divsChild>
        <w:div w:id="819543919">
          <w:marLeft w:val="1166"/>
          <w:marRight w:val="0"/>
          <w:marTop w:val="100"/>
          <w:marBottom w:val="0"/>
          <w:divBdr>
            <w:top w:val="none" w:sz="0" w:space="0" w:color="auto"/>
            <w:left w:val="none" w:sz="0" w:space="0" w:color="auto"/>
            <w:bottom w:val="none" w:sz="0" w:space="0" w:color="auto"/>
            <w:right w:val="none" w:sz="0" w:space="0" w:color="auto"/>
          </w:divBdr>
        </w:div>
      </w:divsChild>
    </w:div>
    <w:div w:id="622422801">
      <w:bodyDiv w:val="1"/>
      <w:marLeft w:val="0"/>
      <w:marRight w:val="0"/>
      <w:marTop w:val="0"/>
      <w:marBottom w:val="0"/>
      <w:divBdr>
        <w:top w:val="none" w:sz="0" w:space="0" w:color="auto"/>
        <w:left w:val="none" w:sz="0" w:space="0" w:color="auto"/>
        <w:bottom w:val="none" w:sz="0" w:space="0" w:color="auto"/>
        <w:right w:val="none" w:sz="0" w:space="0" w:color="auto"/>
      </w:divBdr>
      <w:divsChild>
        <w:div w:id="87308633">
          <w:marLeft w:val="547"/>
          <w:marRight w:val="0"/>
          <w:marTop w:val="120"/>
          <w:marBottom w:val="0"/>
          <w:divBdr>
            <w:top w:val="none" w:sz="0" w:space="0" w:color="auto"/>
            <w:left w:val="none" w:sz="0" w:space="0" w:color="auto"/>
            <w:bottom w:val="none" w:sz="0" w:space="0" w:color="auto"/>
            <w:right w:val="none" w:sz="0" w:space="0" w:color="auto"/>
          </w:divBdr>
        </w:div>
      </w:divsChild>
    </w:div>
    <w:div w:id="625232587">
      <w:bodyDiv w:val="1"/>
      <w:marLeft w:val="0"/>
      <w:marRight w:val="0"/>
      <w:marTop w:val="0"/>
      <w:marBottom w:val="0"/>
      <w:divBdr>
        <w:top w:val="none" w:sz="0" w:space="0" w:color="auto"/>
        <w:left w:val="none" w:sz="0" w:space="0" w:color="auto"/>
        <w:bottom w:val="none" w:sz="0" w:space="0" w:color="auto"/>
        <w:right w:val="none" w:sz="0" w:space="0" w:color="auto"/>
      </w:divBdr>
      <w:divsChild>
        <w:div w:id="1233198751">
          <w:marLeft w:val="547"/>
          <w:marRight w:val="0"/>
          <w:marTop w:val="120"/>
          <w:marBottom w:val="0"/>
          <w:divBdr>
            <w:top w:val="none" w:sz="0" w:space="0" w:color="auto"/>
            <w:left w:val="none" w:sz="0" w:space="0" w:color="auto"/>
            <w:bottom w:val="none" w:sz="0" w:space="0" w:color="auto"/>
            <w:right w:val="none" w:sz="0" w:space="0" w:color="auto"/>
          </w:divBdr>
        </w:div>
        <w:div w:id="1601061108">
          <w:marLeft w:val="1166"/>
          <w:marRight w:val="0"/>
          <w:marTop w:val="100"/>
          <w:marBottom w:val="0"/>
          <w:divBdr>
            <w:top w:val="none" w:sz="0" w:space="0" w:color="auto"/>
            <w:left w:val="none" w:sz="0" w:space="0" w:color="auto"/>
            <w:bottom w:val="none" w:sz="0" w:space="0" w:color="auto"/>
            <w:right w:val="none" w:sz="0" w:space="0" w:color="auto"/>
          </w:divBdr>
        </w:div>
        <w:div w:id="759064117">
          <w:marLeft w:val="1166"/>
          <w:marRight w:val="0"/>
          <w:marTop w:val="100"/>
          <w:marBottom w:val="0"/>
          <w:divBdr>
            <w:top w:val="none" w:sz="0" w:space="0" w:color="auto"/>
            <w:left w:val="none" w:sz="0" w:space="0" w:color="auto"/>
            <w:bottom w:val="none" w:sz="0" w:space="0" w:color="auto"/>
            <w:right w:val="none" w:sz="0" w:space="0" w:color="auto"/>
          </w:divBdr>
        </w:div>
        <w:div w:id="8414332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145969">
      <w:bodyDiv w:val="1"/>
      <w:marLeft w:val="0"/>
      <w:marRight w:val="0"/>
      <w:marTop w:val="0"/>
      <w:marBottom w:val="0"/>
      <w:divBdr>
        <w:top w:val="none" w:sz="0" w:space="0" w:color="auto"/>
        <w:left w:val="none" w:sz="0" w:space="0" w:color="auto"/>
        <w:bottom w:val="none" w:sz="0" w:space="0" w:color="auto"/>
        <w:right w:val="none" w:sz="0" w:space="0" w:color="auto"/>
      </w:divBdr>
      <w:divsChild>
        <w:div w:id="1271281946">
          <w:marLeft w:val="547"/>
          <w:marRight w:val="0"/>
          <w:marTop w:val="120"/>
          <w:marBottom w:val="0"/>
          <w:divBdr>
            <w:top w:val="none" w:sz="0" w:space="0" w:color="auto"/>
            <w:left w:val="none" w:sz="0" w:space="0" w:color="auto"/>
            <w:bottom w:val="none" w:sz="0" w:space="0" w:color="auto"/>
            <w:right w:val="none" w:sz="0" w:space="0" w:color="auto"/>
          </w:divBdr>
        </w:div>
        <w:div w:id="1853446152">
          <w:marLeft w:val="547"/>
          <w:marRight w:val="0"/>
          <w:marTop w:val="120"/>
          <w:marBottom w:val="0"/>
          <w:divBdr>
            <w:top w:val="none" w:sz="0" w:space="0" w:color="auto"/>
            <w:left w:val="none" w:sz="0" w:space="0" w:color="auto"/>
            <w:bottom w:val="none" w:sz="0" w:space="0" w:color="auto"/>
            <w:right w:val="none" w:sz="0" w:space="0" w:color="auto"/>
          </w:divBdr>
        </w:div>
        <w:div w:id="77943559">
          <w:marLeft w:val="1166"/>
          <w:marRight w:val="0"/>
          <w:marTop w:val="100"/>
          <w:marBottom w:val="0"/>
          <w:divBdr>
            <w:top w:val="none" w:sz="0" w:space="0" w:color="auto"/>
            <w:left w:val="none" w:sz="0" w:space="0" w:color="auto"/>
            <w:bottom w:val="none" w:sz="0" w:space="0" w:color="auto"/>
            <w:right w:val="none" w:sz="0" w:space="0" w:color="auto"/>
          </w:divBdr>
        </w:div>
        <w:div w:id="2136558606">
          <w:marLeft w:val="1166"/>
          <w:marRight w:val="0"/>
          <w:marTop w:val="100"/>
          <w:marBottom w:val="0"/>
          <w:divBdr>
            <w:top w:val="none" w:sz="0" w:space="0" w:color="auto"/>
            <w:left w:val="none" w:sz="0" w:space="0" w:color="auto"/>
            <w:bottom w:val="none" w:sz="0" w:space="0" w:color="auto"/>
            <w:right w:val="none" w:sz="0" w:space="0" w:color="auto"/>
          </w:divBdr>
        </w:div>
        <w:div w:id="295062133">
          <w:marLeft w:val="547"/>
          <w:marRight w:val="0"/>
          <w:marTop w:val="120"/>
          <w:marBottom w:val="0"/>
          <w:divBdr>
            <w:top w:val="none" w:sz="0" w:space="0" w:color="auto"/>
            <w:left w:val="none" w:sz="0" w:space="0" w:color="auto"/>
            <w:bottom w:val="none" w:sz="0" w:space="0" w:color="auto"/>
            <w:right w:val="none" w:sz="0" w:space="0" w:color="auto"/>
          </w:divBdr>
        </w:div>
        <w:div w:id="331614283">
          <w:marLeft w:val="1166"/>
          <w:marRight w:val="0"/>
          <w:marTop w:val="100"/>
          <w:marBottom w:val="0"/>
          <w:divBdr>
            <w:top w:val="none" w:sz="0" w:space="0" w:color="auto"/>
            <w:left w:val="none" w:sz="0" w:space="0" w:color="auto"/>
            <w:bottom w:val="none" w:sz="0" w:space="0" w:color="auto"/>
            <w:right w:val="none" w:sz="0" w:space="0" w:color="auto"/>
          </w:divBdr>
        </w:div>
        <w:div w:id="954870175">
          <w:marLeft w:val="1166"/>
          <w:marRight w:val="0"/>
          <w:marTop w:val="100"/>
          <w:marBottom w:val="0"/>
          <w:divBdr>
            <w:top w:val="none" w:sz="0" w:space="0" w:color="auto"/>
            <w:left w:val="none" w:sz="0" w:space="0" w:color="auto"/>
            <w:bottom w:val="none" w:sz="0" w:space="0" w:color="auto"/>
            <w:right w:val="none" w:sz="0" w:space="0" w:color="auto"/>
          </w:divBdr>
        </w:div>
        <w:div w:id="1952784581">
          <w:marLeft w:val="1166"/>
          <w:marRight w:val="0"/>
          <w:marTop w:val="100"/>
          <w:marBottom w:val="0"/>
          <w:divBdr>
            <w:top w:val="none" w:sz="0" w:space="0" w:color="auto"/>
            <w:left w:val="none" w:sz="0" w:space="0" w:color="auto"/>
            <w:bottom w:val="none" w:sz="0" w:space="0" w:color="auto"/>
            <w:right w:val="none" w:sz="0" w:space="0" w:color="auto"/>
          </w:divBdr>
        </w:div>
        <w:div w:id="225265657">
          <w:marLeft w:val="547"/>
          <w:marRight w:val="0"/>
          <w:marTop w:val="120"/>
          <w:marBottom w:val="0"/>
          <w:divBdr>
            <w:top w:val="none" w:sz="0" w:space="0" w:color="auto"/>
            <w:left w:val="none" w:sz="0" w:space="0" w:color="auto"/>
            <w:bottom w:val="none" w:sz="0" w:space="0" w:color="auto"/>
            <w:right w:val="none" w:sz="0" w:space="0" w:color="auto"/>
          </w:divBdr>
        </w:div>
      </w:divsChild>
    </w:div>
    <w:div w:id="635452354">
      <w:bodyDiv w:val="1"/>
      <w:marLeft w:val="0"/>
      <w:marRight w:val="0"/>
      <w:marTop w:val="0"/>
      <w:marBottom w:val="0"/>
      <w:divBdr>
        <w:top w:val="none" w:sz="0" w:space="0" w:color="auto"/>
        <w:left w:val="none" w:sz="0" w:space="0" w:color="auto"/>
        <w:bottom w:val="none" w:sz="0" w:space="0" w:color="auto"/>
        <w:right w:val="none" w:sz="0" w:space="0" w:color="auto"/>
      </w:divBdr>
      <w:divsChild>
        <w:div w:id="438063696">
          <w:marLeft w:val="547"/>
          <w:marRight w:val="0"/>
          <w:marTop w:val="120"/>
          <w:marBottom w:val="0"/>
          <w:divBdr>
            <w:top w:val="none" w:sz="0" w:space="0" w:color="auto"/>
            <w:left w:val="none" w:sz="0" w:space="0" w:color="auto"/>
            <w:bottom w:val="none" w:sz="0" w:space="0" w:color="auto"/>
            <w:right w:val="none" w:sz="0" w:space="0" w:color="auto"/>
          </w:divBdr>
        </w:div>
        <w:div w:id="1818497879">
          <w:marLeft w:val="1166"/>
          <w:marRight w:val="0"/>
          <w:marTop w:val="100"/>
          <w:marBottom w:val="0"/>
          <w:divBdr>
            <w:top w:val="none" w:sz="0" w:space="0" w:color="auto"/>
            <w:left w:val="none" w:sz="0" w:space="0" w:color="auto"/>
            <w:bottom w:val="none" w:sz="0" w:space="0" w:color="auto"/>
            <w:right w:val="none" w:sz="0" w:space="0" w:color="auto"/>
          </w:divBdr>
        </w:div>
        <w:div w:id="435447284">
          <w:marLeft w:val="1166"/>
          <w:marRight w:val="0"/>
          <w:marTop w:val="100"/>
          <w:marBottom w:val="0"/>
          <w:divBdr>
            <w:top w:val="none" w:sz="0" w:space="0" w:color="auto"/>
            <w:left w:val="none" w:sz="0" w:space="0" w:color="auto"/>
            <w:bottom w:val="none" w:sz="0" w:space="0" w:color="auto"/>
            <w:right w:val="none" w:sz="0" w:space="0" w:color="auto"/>
          </w:divBdr>
        </w:div>
        <w:div w:id="515122883">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59889187">
      <w:bodyDiv w:val="1"/>
      <w:marLeft w:val="0"/>
      <w:marRight w:val="0"/>
      <w:marTop w:val="0"/>
      <w:marBottom w:val="0"/>
      <w:divBdr>
        <w:top w:val="none" w:sz="0" w:space="0" w:color="auto"/>
        <w:left w:val="none" w:sz="0" w:space="0" w:color="auto"/>
        <w:bottom w:val="none" w:sz="0" w:space="0" w:color="auto"/>
        <w:right w:val="none" w:sz="0" w:space="0" w:color="auto"/>
      </w:divBdr>
      <w:divsChild>
        <w:div w:id="616060930">
          <w:marLeft w:val="547"/>
          <w:marRight w:val="0"/>
          <w:marTop w:val="120"/>
          <w:marBottom w:val="0"/>
          <w:divBdr>
            <w:top w:val="none" w:sz="0" w:space="0" w:color="auto"/>
            <w:left w:val="none" w:sz="0" w:space="0" w:color="auto"/>
            <w:bottom w:val="none" w:sz="0" w:space="0" w:color="auto"/>
            <w:right w:val="none" w:sz="0" w:space="0" w:color="auto"/>
          </w:divBdr>
        </w:div>
        <w:div w:id="2015958907">
          <w:marLeft w:val="547"/>
          <w:marRight w:val="0"/>
          <w:marTop w:val="120"/>
          <w:marBottom w:val="0"/>
          <w:divBdr>
            <w:top w:val="none" w:sz="0" w:space="0" w:color="auto"/>
            <w:left w:val="none" w:sz="0" w:space="0" w:color="auto"/>
            <w:bottom w:val="none" w:sz="0" w:space="0" w:color="auto"/>
            <w:right w:val="none" w:sz="0" w:space="0" w:color="auto"/>
          </w:divBdr>
        </w:div>
        <w:div w:id="1507599102">
          <w:marLeft w:val="547"/>
          <w:marRight w:val="0"/>
          <w:marTop w:val="120"/>
          <w:marBottom w:val="0"/>
          <w:divBdr>
            <w:top w:val="none" w:sz="0" w:space="0" w:color="auto"/>
            <w:left w:val="none" w:sz="0" w:space="0" w:color="auto"/>
            <w:bottom w:val="none" w:sz="0" w:space="0" w:color="auto"/>
            <w:right w:val="none" w:sz="0" w:space="0" w:color="auto"/>
          </w:divBdr>
        </w:div>
        <w:div w:id="1836801067">
          <w:marLeft w:val="547"/>
          <w:marRight w:val="0"/>
          <w:marTop w:val="120"/>
          <w:marBottom w:val="0"/>
          <w:divBdr>
            <w:top w:val="none" w:sz="0" w:space="0" w:color="auto"/>
            <w:left w:val="none" w:sz="0" w:space="0" w:color="auto"/>
            <w:bottom w:val="none" w:sz="0" w:space="0" w:color="auto"/>
            <w:right w:val="none" w:sz="0" w:space="0" w:color="auto"/>
          </w:divBdr>
        </w:div>
        <w:div w:id="201528005">
          <w:marLeft w:val="1166"/>
          <w:marRight w:val="0"/>
          <w:marTop w:val="100"/>
          <w:marBottom w:val="0"/>
          <w:divBdr>
            <w:top w:val="none" w:sz="0" w:space="0" w:color="auto"/>
            <w:left w:val="none" w:sz="0" w:space="0" w:color="auto"/>
            <w:bottom w:val="none" w:sz="0" w:space="0" w:color="auto"/>
            <w:right w:val="none" w:sz="0" w:space="0" w:color="auto"/>
          </w:divBdr>
        </w:div>
        <w:div w:id="639116010">
          <w:marLeft w:val="1166"/>
          <w:marRight w:val="0"/>
          <w:marTop w:val="100"/>
          <w:marBottom w:val="0"/>
          <w:divBdr>
            <w:top w:val="none" w:sz="0" w:space="0" w:color="auto"/>
            <w:left w:val="none" w:sz="0" w:space="0" w:color="auto"/>
            <w:bottom w:val="none" w:sz="0" w:space="0" w:color="auto"/>
            <w:right w:val="none" w:sz="0" w:space="0" w:color="auto"/>
          </w:divBdr>
        </w:div>
        <w:div w:id="149443184">
          <w:marLeft w:val="547"/>
          <w:marRight w:val="0"/>
          <w:marTop w:val="120"/>
          <w:marBottom w:val="0"/>
          <w:divBdr>
            <w:top w:val="none" w:sz="0" w:space="0" w:color="auto"/>
            <w:left w:val="none" w:sz="0" w:space="0" w:color="auto"/>
            <w:bottom w:val="none" w:sz="0" w:space="0" w:color="auto"/>
            <w:right w:val="none" w:sz="0" w:space="0" w:color="auto"/>
          </w:divBdr>
        </w:div>
        <w:div w:id="678965423">
          <w:marLeft w:val="1166"/>
          <w:marRight w:val="0"/>
          <w:marTop w:val="100"/>
          <w:marBottom w:val="0"/>
          <w:divBdr>
            <w:top w:val="none" w:sz="0" w:space="0" w:color="auto"/>
            <w:left w:val="none" w:sz="0" w:space="0" w:color="auto"/>
            <w:bottom w:val="none" w:sz="0" w:space="0" w:color="auto"/>
            <w:right w:val="none" w:sz="0" w:space="0" w:color="auto"/>
          </w:divBdr>
        </w:div>
        <w:div w:id="1099108985">
          <w:marLeft w:val="547"/>
          <w:marRight w:val="0"/>
          <w:marTop w:val="120"/>
          <w:marBottom w:val="0"/>
          <w:divBdr>
            <w:top w:val="none" w:sz="0" w:space="0" w:color="auto"/>
            <w:left w:val="none" w:sz="0" w:space="0" w:color="auto"/>
            <w:bottom w:val="none" w:sz="0" w:space="0" w:color="auto"/>
            <w:right w:val="none" w:sz="0" w:space="0" w:color="auto"/>
          </w:divBdr>
        </w:div>
      </w:divsChild>
    </w:div>
    <w:div w:id="660431827">
      <w:bodyDiv w:val="1"/>
      <w:marLeft w:val="0"/>
      <w:marRight w:val="0"/>
      <w:marTop w:val="0"/>
      <w:marBottom w:val="0"/>
      <w:divBdr>
        <w:top w:val="none" w:sz="0" w:space="0" w:color="auto"/>
        <w:left w:val="none" w:sz="0" w:space="0" w:color="auto"/>
        <w:bottom w:val="none" w:sz="0" w:space="0" w:color="auto"/>
        <w:right w:val="none" w:sz="0" w:space="0" w:color="auto"/>
      </w:divBdr>
      <w:divsChild>
        <w:div w:id="1615596245">
          <w:marLeft w:val="547"/>
          <w:marRight w:val="0"/>
          <w:marTop w:val="120"/>
          <w:marBottom w:val="0"/>
          <w:divBdr>
            <w:top w:val="none" w:sz="0" w:space="0" w:color="auto"/>
            <w:left w:val="none" w:sz="0" w:space="0" w:color="auto"/>
            <w:bottom w:val="none" w:sz="0" w:space="0" w:color="auto"/>
            <w:right w:val="none" w:sz="0" w:space="0" w:color="auto"/>
          </w:divBdr>
        </w:div>
        <w:div w:id="631522158">
          <w:marLeft w:val="1267"/>
          <w:marRight w:val="0"/>
          <w:marTop w:val="100"/>
          <w:marBottom w:val="0"/>
          <w:divBdr>
            <w:top w:val="none" w:sz="0" w:space="0" w:color="auto"/>
            <w:left w:val="none" w:sz="0" w:space="0" w:color="auto"/>
            <w:bottom w:val="none" w:sz="0" w:space="0" w:color="auto"/>
            <w:right w:val="none" w:sz="0" w:space="0" w:color="auto"/>
          </w:divBdr>
        </w:div>
        <w:div w:id="1676952085">
          <w:marLeft w:val="547"/>
          <w:marRight w:val="0"/>
          <w:marTop w:val="120"/>
          <w:marBottom w:val="0"/>
          <w:divBdr>
            <w:top w:val="none" w:sz="0" w:space="0" w:color="auto"/>
            <w:left w:val="none" w:sz="0" w:space="0" w:color="auto"/>
            <w:bottom w:val="none" w:sz="0" w:space="0" w:color="auto"/>
            <w:right w:val="none" w:sz="0" w:space="0" w:color="auto"/>
          </w:divBdr>
        </w:div>
        <w:div w:id="832261976">
          <w:marLeft w:val="547"/>
          <w:marRight w:val="0"/>
          <w:marTop w:val="120"/>
          <w:marBottom w:val="0"/>
          <w:divBdr>
            <w:top w:val="none" w:sz="0" w:space="0" w:color="auto"/>
            <w:left w:val="none" w:sz="0" w:space="0" w:color="auto"/>
            <w:bottom w:val="none" w:sz="0" w:space="0" w:color="auto"/>
            <w:right w:val="none" w:sz="0" w:space="0" w:color="auto"/>
          </w:divBdr>
        </w:div>
        <w:div w:id="2082748334">
          <w:marLeft w:val="547"/>
          <w:marRight w:val="0"/>
          <w:marTop w:val="120"/>
          <w:marBottom w:val="0"/>
          <w:divBdr>
            <w:top w:val="none" w:sz="0" w:space="0" w:color="auto"/>
            <w:left w:val="none" w:sz="0" w:space="0" w:color="auto"/>
            <w:bottom w:val="none" w:sz="0" w:space="0" w:color="auto"/>
            <w:right w:val="none" w:sz="0" w:space="0" w:color="auto"/>
          </w:divBdr>
        </w:div>
        <w:div w:id="359018661">
          <w:marLeft w:val="1166"/>
          <w:marRight w:val="0"/>
          <w:marTop w:val="100"/>
          <w:marBottom w:val="0"/>
          <w:divBdr>
            <w:top w:val="none" w:sz="0" w:space="0" w:color="auto"/>
            <w:left w:val="none" w:sz="0" w:space="0" w:color="auto"/>
            <w:bottom w:val="none" w:sz="0" w:space="0" w:color="auto"/>
            <w:right w:val="none" w:sz="0" w:space="0" w:color="auto"/>
          </w:divBdr>
        </w:div>
        <w:div w:id="893739806">
          <w:marLeft w:val="1166"/>
          <w:marRight w:val="0"/>
          <w:marTop w:val="100"/>
          <w:marBottom w:val="0"/>
          <w:divBdr>
            <w:top w:val="none" w:sz="0" w:space="0" w:color="auto"/>
            <w:left w:val="none" w:sz="0" w:space="0" w:color="auto"/>
            <w:bottom w:val="none" w:sz="0" w:space="0" w:color="auto"/>
            <w:right w:val="none" w:sz="0" w:space="0" w:color="auto"/>
          </w:divBdr>
        </w:div>
      </w:divsChild>
    </w:div>
    <w:div w:id="663316322">
      <w:bodyDiv w:val="1"/>
      <w:marLeft w:val="0"/>
      <w:marRight w:val="0"/>
      <w:marTop w:val="0"/>
      <w:marBottom w:val="0"/>
      <w:divBdr>
        <w:top w:val="none" w:sz="0" w:space="0" w:color="auto"/>
        <w:left w:val="none" w:sz="0" w:space="0" w:color="auto"/>
        <w:bottom w:val="none" w:sz="0" w:space="0" w:color="auto"/>
        <w:right w:val="none" w:sz="0" w:space="0" w:color="auto"/>
      </w:divBdr>
      <w:divsChild>
        <w:div w:id="158693870">
          <w:marLeft w:val="1166"/>
          <w:marRight w:val="0"/>
          <w:marTop w:val="96"/>
          <w:marBottom w:val="0"/>
          <w:divBdr>
            <w:top w:val="none" w:sz="0" w:space="0" w:color="auto"/>
            <w:left w:val="none" w:sz="0" w:space="0" w:color="auto"/>
            <w:bottom w:val="none" w:sz="0" w:space="0" w:color="auto"/>
            <w:right w:val="none" w:sz="0" w:space="0" w:color="auto"/>
          </w:divBdr>
        </w:div>
        <w:div w:id="527837201">
          <w:marLeft w:val="547"/>
          <w:marRight w:val="0"/>
          <w:marTop w:val="115"/>
          <w:marBottom w:val="0"/>
          <w:divBdr>
            <w:top w:val="none" w:sz="0" w:space="0" w:color="auto"/>
            <w:left w:val="none" w:sz="0" w:space="0" w:color="auto"/>
            <w:bottom w:val="none" w:sz="0" w:space="0" w:color="auto"/>
            <w:right w:val="none" w:sz="0" w:space="0" w:color="auto"/>
          </w:divBdr>
        </w:div>
        <w:div w:id="1316450004">
          <w:marLeft w:val="1166"/>
          <w:marRight w:val="0"/>
          <w:marTop w:val="96"/>
          <w:marBottom w:val="0"/>
          <w:divBdr>
            <w:top w:val="none" w:sz="0" w:space="0" w:color="auto"/>
            <w:left w:val="none" w:sz="0" w:space="0" w:color="auto"/>
            <w:bottom w:val="none" w:sz="0" w:space="0" w:color="auto"/>
            <w:right w:val="none" w:sz="0" w:space="0" w:color="auto"/>
          </w:divBdr>
        </w:div>
        <w:div w:id="1350450925">
          <w:marLeft w:val="547"/>
          <w:marRight w:val="0"/>
          <w:marTop w:val="115"/>
          <w:marBottom w:val="0"/>
          <w:divBdr>
            <w:top w:val="none" w:sz="0" w:space="0" w:color="auto"/>
            <w:left w:val="none" w:sz="0" w:space="0" w:color="auto"/>
            <w:bottom w:val="none" w:sz="0" w:space="0" w:color="auto"/>
            <w:right w:val="none" w:sz="0" w:space="0" w:color="auto"/>
          </w:divBdr>
        </w:div>
      </w:divsChild>
    </w:div>
    <w:div w:id="666977819">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8604103">
      <w:bodyDiv w:val="1"/>
      <w:marLeft w:val="0"/>
      <w:marRight w:val="0"/>
      <w:marTop w:val="0"/>
      <w:marBottom w:val="0"/>
      <w:divBdr>
        <w:top w:val="none" w:sz="0" w:space="0" w:color="auto"/>
        <w:left w:val="none" w:sz="0" w:space="0" w:color="auto"/>
        <w:bottom w:val="none" w:sz="0" w:space="0" w:color="auto"/>
        <w:right w:val="none" w:sz="0" w:space="0" w:color="auto"/>
      </w:divBdr>
    </w:div>
    <w:div w:id="705132319">
      <w:bodyDiv w:val="1"/>
      <w:marLeft w:val="0"/>
      <w:marRight w:val="0"/>
      <w:marTop w:val="0"/>
      <w:marBottom w:val="0"/>
      <w:divBdr>
        <w:top w:val="none" w:sz="0" w:space="0" w:color="auto"/>
        <w:left w:val="none" w:sz="0" w:space="0" w:color="auto"/>
        <w:bottom w:val="none" w:sz="0" w:space="0" w:color="auto"/>
        <w:right w:val="none" w:sz="0" w:space="0" w:color="auto"/>
      </w:divBdr>
      <w:divsChild>
        <w:div w:id="1105808823">
          <w:marLeft w:val="1166"/>
          <w:marRight w:val="0"/>
          <w:marTop w:val="0"/>
          <w:marBottom w:val="0"/>
          <w:divBdr>
            <w:top w:val="none" w:sz="0" w:space="0" w:color="auto"/>
            <w:left w:val="none" w:sz="0" w:space="0" w:color="auto"/>
            <w:bottom w:val="none" w:sz="0" w:space="0" w:color="auto"/>
            <w:right w:val="none" w:sz="0" w:space="0" w:color="auto"/>
          </w:divBdr>
        </w:div>
        <w:div w:id="1449885278">
          <w:marLeft w:val="1166"/>
          <w:marRight w:val="0"/>
          <w:marTop w:val="0"/>
          <w:marBottom w:val="0"/>
          <w:divBdr>
            <w:top w:val="none" w:sz="0" w:space="0" w:color="auto"/>
            <w:left w:val="none" w:sz="0" w:space="0" w:color="auto"/>
            <w:bottom w:val="none" w:sz="0" w:space="0" w:color="auto"/>
            <w:right w:val="none" w:sz="0" w:space="0" w:color="auto"/>
          </w:divBdr>
        </w:div>
        <w:div w:id="1861123139">
          <w:marLeft w:val="1166"/>
          <w:marRight w:val="0"/>
          <w:marTop w:val="0"/>
          <w:marBottom w:val="0"/>
          <w:divBdr>
            <w:top w:val="none" w:sz="0" w:space="0" w:color="auto"/>
            <w:left w:val="none" w:sz="0" w:space="0" w:color="auto"/>
            <w:bottom w:val="none" w:sz="0" w:space="0" w:color="auto"/>
            <w:right w:val="none" w:sz="0" w:space="0" w:color="auto"/>
          </w:divBdr>
        </w:div>
        <w:div w:id="1678801161">
          <w:marLeft w:val="1166"/>
          <w:marRight w:val="0"/>
          <w:marTop w:val="0"/>
          <w:marBottom w:val="0"/>
          <w:divBdr>
            <w:top w:val="none" w:sz="0" w:space="0" w:color="auto"/>
            <w:left w:val="none" w:sz="0" w:space="0" w:color="auto"/>
            <w:bottom w:val="none" w:sz="0" w:space="0" w:color="auto"/>
            <w:right w:val="none" w:sz="0" w:space="0" w:color="auto"/>
          </w:divBdr>
        </w:div>
        <w:div w:id="1549803117">
          <w:marLeft w:val="1166"/>
          <w:marRight w:val="0"/>
          <w:marTop w:val="0"/>
          <w:marBottom w:val="0"/>
          <w:divBdr>
            <w:top w:val="none" w:sz="0" w:space="0" w:color="auto"/>
            <w:left w:val="none" w:sz="0" w:space="0" w:color="auto"/>
            <w:bottom w:val="none" w:sz="0" w:space="0" w:color="auto"/>
            <w:right w:val="none" w:sz="0" w:space="0" w:color="auto"/>
          </w:divBdr>
        </w:div>
        <w:div w:id="1847747489">
          <w:marLeft w:val="1166"/>
          <w:marRight w:val="0"/>
          <w:marTop w:val="0"/>
          <w:marBottom w:val="0"/>
          <w:divBdr>
            <w:top w:val="none" w:sz="0" w:space="0" w:color="auto"/>
            <w:left w:val="none" w:sz="0" w:space="0" w:color="auto"/>
            <w:bottom w:val="none" w:sz="0" w:space="0" w:color="auto"/>
            <w:right w:val="none" w:sz="0" w:space="0" w:color="auto"/>
          </w:divBdr>
        </w:div>
        <w:div w:id="552888814">
          <w:marLeft w:val="1166"/>
          <w:marRight w:val="0"/>
          <w:marTop w:val="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sChild>
        <w:div w:id="11301990">
          <w:marLeft w:val="1166"/>
          <w:marRight w:val="0"/>
          <w:marTop w:val="86"/>
          <w:marBottom w:val="0"/>
          <w:divBdr>
            <w:top w:val="none" w:sz="0" w:space="0" w:color="auto"/>
            <w:left w:val="none" w:sz="0" w:space="0" w:color="auto"/>
            <w:bottom w:val="none" w:sz="0" w:space="0" w:color="auto"/>
            <w:right w:val="none" w:sz="0" w:space="0" w:color="auto"/>
          </w:divBdr>
        </w:div>
        <w:div w:id="185290207">
          <w:marLeft w:val="1166"/>
          <w:marRight w:val="0"/>
          <w:marTop w:val="86"/>
          <w:marBottom w:val="0"/>
          <w:divBdr>
            <w:top w:val="none" w:sz="0" w:space="0" w:color="auto"/>
            <w:left w:val="none" w:sz="0" w:space="0" w:color="auto"/>
            <w:bottom w:val="none" w:sz="0" w:space="0" w:color="auto"/>
            <w:right w:val="none" w:sz="0" w:space="0" w:color="auto"/>
          </w:divBdr>
        </w:div>
        <w:div w:id="227425886">
          <w:marLeft w:val="1166"/>
          <w:marRight w:val="0"/>
          <w:marTop w:val="86"/>
          <w:marBottom w:val="0"/>
          <w:divBdr>
            <w:top w:val="none" w:sz="0" w:space="0" w:color="auto"/>
            <w:left w:val="none" w:sz="0" w:space="0" w:color="auto"/>
            <w:bottom w:val="none" w:sz="0" w:space="0" w:color="auto"/>
            <w:right w:val="none" w:sz="0" w:space="0" w:color="auto"/>
          </w:divBdr>
        </w:div>
        <w:div w:id="1155490282">
          <w:marLeft w:val="1166"/>
          <w:marRight w:val="0"/>
          <w:marTop w:val="86"/>
          <w:marBottom w:val="0"/>
          <w:divBdr>
            <w:top w:val="none" w:sz="0" w:space="0" w:color="auto"/>
            <w:left w:val="none" w:sz="0" w:space="0" w:color="auto"/>
            <w:bottom w:val="none" w:sz="0" w:space="0" w:color="auto"/>
            <w:right w:val="none" w:sz="0" w:space="0" w:color="auto"/>
          </w:divBdr>
        </w:div>
        <w:div w:id="1740058233">
          <w:marLeft w:val="1166"/>
          <w:marRight w:val="0"/>
          <w:marTop w:val="86"/>
          <w:marBottom w:val="0"/>
          <w:divBdr>
            <w:top w:val="none" w:sz="0" w:space="0" w:color="auto"/>
            <w:left w:val="none" w:sz="0" w:space="0" w:color="auto"/>
            <w:bottom w:val="none" w:sz="0" w:space="0" w:color="auto"/>
            <w:right w:val="none" w:sz="0" w:space="0" w:color="auto"/>
          </w:divBdr>
        </w:div>
        <w:div w:id="2110999061">
          <w:marLeft w:val="1166"/>
          <w:marRight w:val="0"/>
          <w:marTop w:val="86"/>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1078723">
      <w:bodyDiv w:val="1"/>
      <w:marLeft w:val="0"/>
      <w:marRight w:val="0"/>
      <w:marTop w:val="0"/>
      <w:marBottom w:val="0"/>
      <w:divBdr>
        <w:top w:val="none" w:sz="0" w:space="0" w:color="auto"/>
        <w:left w:val="none" w:sz="0" w:space="0" w:color="auto"/>
        <w:bottom w:val="none" w:sz="0" w:space="0" w:color="auto"/>
        <w:right w:val="none" w:sz="0" w:space="0" w:color="auto"/>
      </w:divBdr>
      <w:divsChild>
        <w:div w:id="1321230813">
          <w:marLeft w:val="1166"/>
          <w:marRight w:val="0"/>
          <w:marTop w:val="100"/>
          <w:marBottom w:val="0"/>
          <w:divBdr>
            <w:top w:val="none" w:sz="0" w:space="0" w:color="auto"/>
            <w:left w:val="none" w:sz="0" w:space="0" w:color="auto"/>
            <w:bottom w:val="none" w:sz="0" w:space="0" w:color="auto"/>
            <w:right w:val="none" w:sz="0" w:space="0" w:color="auto"/>
          </w:divBdr>
        </w:div>
        <w:div w:id="274210890">
          <w:marLeft w:val="1800"/>
          <w:marRight w:val="0"/>
          <w:marTop w:val="90"/>
          <w:marBottom w:val="0"/>
          <w:divBdr>
            <w:top w:val="none" w:sz="0" w:space="0" w:color="auto"/>
            <w:left w:val="none" w:sz="0" w:space="0" w:color="auto"/>
            <w:bottom w:val="none" w:sz="0" w:space="0" w:color="auto"/>
            <w:right w:val="none" w:sz="0" w:space="0" w:color="auto"/>
          </w:divBdr>
        </w:div>
        <w:div w:id="1494905618">
          <w:marLeft w:val="1166"/>
          <w:marRight w:val="0"/>
          <w:marTop w:val="100"/>
          <w:marBottom w:val="0"/>
          <w:divBdr>
            <w:top w:val="none" w:sz="0" w:space="0" w:color="auto"/>
            <w:left w:val="none" w:sz="0" w:space="0" w:color="auto"/>
            <w:bottom w:val="none" w:sz="0" w:space="0" w:color="auto"/>
            <w:right w:val="none" w:sz="0" w:space="0" w:color="auto"/>
          </w:divBdr>
        </w:div>
        <w:div w:id="640698817">
          <w:marLeft w:val="1166"/>
          <w:marRight w:val="0"/>
          <w:marTop w:val="100"/>
          <w:marBottom w:val="0"/>
          <w:divBdr>
            <w:top w:val="none" w:sz="0" w:space="0" w:color="auto"/>
            <w:left w:val="none" w:sz="0" w:space="0" w:color="auto"/>
            <w:bottom w:val="none" w:sz="0" w:space="0" w:color="auto"/>
            <w:right w:val="none" w:sz="0" w:space="0" w:color="auto"/>
          </w:divBdr>
        </w:div>
        <w:div w:id="508297387">
          <w:marLeft w:val="1800"/>
          <w:marRight w:val="0"/>
          <w:marTop w:val="90"/>
          <w:marBottom w:val="0"/>
          <w:divBdr>
            <w:top w:val="none" w:sz="0" w:space="0" w:color="auto"/>
            <w:left w:val="none" w:sz="0" w:space="0" w:color="auto"/>
            <w:bottom w:val="none" w:sz="0" w:space="0" w:color="auto"/>
            <w:right w:val="none" w:sz="0" w:space="0" w:color="auto"/>
          </w:divBdr>
        </w:div>
      </w:divsChild>
    </w:div>
    <w:div w:id="744302461">
      <w:bodyDiv w:val="1"/>
      <w:marLeft w:val="0"/>
      <w:marRight w:val="0"/>
      <w:marTop w:val="0"/>
      <w:marBottom w:val="0"/>
      <w:divBdr>
        <w:top w:val="none" w:sz="0" w:space="0" w:color="auto"/>
        <w:left w:val="none" w:sz="0" w:space="0" w:color="auto"/>
        <w:bottom w:val="none" w:sz="0" w:space="0" w:color="auto"/>
        <w:right w:val="none" w:sz="0" w:space="0" w:color="auto"/>
      </w:divBdr>
      <w:divsChild>
        <w:div w:id="2044548728">
          <w:marLeft w:val="547"/>
          <w:marRight w:val="0"/>
          <w:marTop w:val="120"/>
          <w:marBottom w:val="0"/>
          <w:divBdr>
            <w:top w:val="none" w:sz="0" w:space="0" w:color="auto"/>
            <w:left w:val="none" w:sz="0" w:space="0" w:color="auto"/>
            <w:bottom w:val="none" w:sz="0" w:space="0" w:color="auto"/>
            <w:right w:val="none" w:sz="0" w:space="0" w:color="auto"/>
          </w:divBdr>
        </w:div>
        <w:div w:id="1858154045">
          <w:marLeft w:val="1166"/>
          <w:marRight w:val="0"/>
          <w:marTop w:val="100"/>
          <w:marBottom w:val="0"/>
          <w:divBdr>
            <w:top w:val="none" w:sz="0" w:space="0" w:color="auto"/>
            <w:left w:val="none" w:sz="0" w:space="0" w:color="auto"/>
            <w:bottom w:val="none" w:sz="0" w:space="0" w:color="auto"/>
            <w:right w:val="none" w:sz="0" w:space="0" w:color="auto"/>
          </w:divBdr>
        </w:div>
        <w:div w:id="1924025915">
          <w:marLeft w:val="1166"/>
          <w:marRight w:val="0"/>
          <w:marTop w:val="100"/>
          <w:marBottom w:val="0"/>
          <w:divBdr>
            <w:top w:val="none" w:sz="0" w:space="0" w:color="auto"/>
            <w:left w:val="none" w:sz="0" w:space="0" w:color="auto"/>
            <w:bottom w:val="none" w:sz="0" w:space="0" w:color="auto"/>
            <w:right w:val="none" w:sz="0" w:space="0" w:color="auto"/>
          </w:divBdr>
        </w:div>
        <w:div w:id="716901924">
          <w:marLeft w:val="1800"/>
          <w:marRight w:val="0"/>
          <w:marTop w:val="90"/>
          <w:marBottom w:val="0"/>
          <w:divBdr>
            <w:top w:val="none" w:sz="0" w:space="0" w:color="auto"/>
            <w:left w:val="none" w:sz="0" w:space="0" w:color="auto"/>
            <w:bottom w:val="none" w:sz="0" w:space="0" w:color="auto"/>
            <w:right w:val="none" w:sz="0" w:space="0" w:color="auto"/>
          </w:divBdr>
        </w:div>
        <w:div w:id="1568419379">
          <w:marLeft w:val="1800"/>
          <w:marRight w:val="0"/>
          <w:marTop w:val="90"/>
          <w:marBottom w:val="0"/>
          <w:divBdr>
            <w:top w:val="none" w:sz="0" w:space="0" w:color="auto"/>
            <w:left w:val="none" w:sz="0" w:space="0" w:color="auto"/>
            <w:bottom w:val="none" w:sz="0" w:space="0" w:color="auto"/>
            <w:right w:val="none" w:sz="0" w:space="0" w:color="auto"/>
          </w:divBdr>
        </w:div>
        <w:div w:id="346759817">
          <w:marLeft w:val="1800"/>
          <w:marRight w:val="0"/>
          <w:marTop w:val="90"/>
          <w:marBottom w:val="0"/>
          <w:divBdr>
            <w:top w:val="none" w:sz="0" w:space="0" w:color="auto"/>
            <w:left w:val="none" w:sz="0" w:space="0" w:color="auto"/>
            <w:bottom w:val="none" w:sz="0" w:space="0" w:color="auto"/>
            <w:right w:val="none" w:sz="0" w:space="0" w:color="auto"/>
          </w:divBdr>
        </w:div>
        <w:div w:id="1523855128">
          <w:marLeft w:val="547"/>
          <w:marRight w:val="0"/>
          <w:marTop w:val="120"/>
          <w:marBottom w:val="0"/>
          <w:divBdr>
            <w:top w:val="none" w:sz="0" w:space="0" w:color="auto"/>
            <w:left w:val="none" w:sz="0" w:space="0" w:color="auto"/>
            <w:bottom w:val="none" w:sz="0" w:space="0" w:color="auto"/>
            <w:right w:val="none" w:sz="0" w:space="0" w:color="auto"/>
          </w:divBdr>
        </w:div>
        <w:div w:id="2081901776">
          <w:marLeft w:val="1166"/>
          <w:marRight w:val="0"/>
          <w:marTop w:val="100"/>
          <w:marBottom w:val="0"/>
          <w:divBdr>
            <w:top w:val="none" w:sz="0" w:space="0" w:color="auto"/>
            <w:left w:val="none" w:sz="0" w:space="0" w:color="auto"/>
            <w:bottom w:val="none" w:sz="0" w:space="0" w:color="auto"/>
            <w:right w:val="none" w:sz="0" w:space="0" w:color="auto"/>
          </w:divBdr>
        </w:div>
        <w:div w:id="1846020180">
          <w:marLeft w:val="547"/>
          <w:marRight w:val="0"/>
          <w:marTop w:val="120"/>
          <w:marBottom w:val="0"/>
          <w:divBdr>
            <w:top w:val="none" w:sz="0" w:space="0" w:color="auto"/>
            <w:left w:val="none" w:sz="0" w:space="0" w:color="auto"/>
            <w:bottom w:val="none" w:sz="0" w:space="0" w:color="auto"/>
            <w:right w:val="none" w:sz="0" w:space="0" w:color="auto"/>
          </w:divBdr>
        </w:div>
        <w:div w:id="1731422647">
          <w:marLeft w:val="1166"/>
          <w:marRight w:val="0"/>
          <w:marTop w:val="100"/>
          <w:marBottom w:val="0"/>
          <w:divBdr>
            <w:top w:val="none" w:sz="0" w:space="0" w:color="auto"/>
            <w:left w:val="none" w:sz="0" w:space="0" w:color="auto"/>
            <w:bottom w:val="none" w:sz="0" w:space="0" w:color="auto"/>
            <w:right w:val="none" w:sz="0" w:space="0" w:color="auto"/>
          </w:divBdr>
        </w:div>
        <w:div w:id="631178788">
          <w:marLeft w:val="1166"/>
          <w:marRight w:val="0"/>
          <w:marTop w:val="100"/>
          <w:marBottom w:val="0"/>
          <w:divBdr>
            <w:top w:val="none" w:sz="0" w:space="0" w:color="auto"/>
            <w:left w:val="none" w:sz="0" w:space="0" w:color="auto"/>
            <w:bottom w:val="none" w:sz="0" w:space="0" w:color="auto"/>
            <w:right w:val="none" w:sz="0" w:space="0" w:color="auto"/>
          </w:divBdr>
        </w:div>
      </w:divsChild>
    </w:div>
    <w:div w:id="750270627">
      <w:bodyDiv w:val="1"/>
      <w:marLeft w:val="0"/>
      <w:marRight w:val="0"/>
      <w:marTop w:val="0"/>
      <w:marBottom w:val="0"/>
      <w:divBdr>
        <w:top w:val="none" w:sz="0" w:space="0" w:color="auto"/>
        <w:left w:val="none" w:sz="0" w:space="0" w:color="auto"/>
        <w:bottom w:val="none" w:sz="0" w:space="0" w:color="auto"/>
        <w:right w:val="none" w:sz="0" w:space="0" w:color="auto"/>
      </w:divBdr>
      <w:divsChild>
        <w:div w:id="577137389">
          <w:marLeft w:val="1800"/>
          <w:marRight w:val="0"/>
          <w:marTop w:val="90"/>
          <w:marBottom w:val="0"/>
          <w:divBdr>
            <w:top w:val="none" w:sz="0" w:space="0" w:color="auto"/>
            <w:left w:val="none" w:sz="0" w:space="0" w:color="auto"/>
            <w:bottom w:val="none" w:sz="0" w:space="0" w:color="auto"/>
            <w:right w:val="none" w:sz="0" w:space="0" w:color="auto"/>
          </w:divBdr>
        </w:div>
        <w:div w:id="2144930718">
          <w:marLeft w:val="1800"/>
          <w:marRight w:val="0"/>
          <w:marTop w:val="90"/>
          <w:marBottom w:val="0"/>
          <w:divBdr>
            <w:top w:val="none" w:sz="0" w:space="0" w:color="auto"/>
            <w:left w:val="none" w:sz="0" w:space="0" w:color="auto"/>
            <w:bottom w:val="none" w:sz="0" w:space="0" w:color="auto"/>
            <w:right w:val="none" w:sz="0" w:space="0" w:color="auto"/>
          </w:divBdr>
        </w:div>
        <w:div w:id="1493328230">
          <w:marLeft w:val="1800"/>
          <w:marRight w:val="0"/>
          <w:marTop w:val="9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76488213">
      <w:bodyDiv w:val="1"/>
      <w:marLeft w:val="0"/>
      <w:marRight w:val="0"/>
      <w:marTop w:val="0"/>
      <w:marBottom w:val="0"/>
      <w:divBdr>
        <w:top w:val="none" w:sz="0" w:space="0" w:color="auto"/>
        <w:left w:val="none" w:sz="0" w:space="0" w:color="auto"/>
        <w:bottom w:val="none" w:sz="0" w:space="0" w:color="auto"/>
        <w:right w:val="none" w:sz="0" w:space="0" w:color="auto"/>
      </w:divBdr>
      <w:divsChild>
        <w:div w:id="527908524">
          <w:marLeft w:val="547"/>
          <w:marRight w:val="0"/>
          <w:marTop w:val="120"/>
          <w:marBottom w:val="0"/>
          <w:divBdr>
            <w:top w:val="none" w:sz="0" w:space="0" w:color="auto"/>
            <w:left w:val="none" w:sz="0" w:space="0" w:color="auto"/>
            <w:bottom w:val="none" w:sz="0" w:space="0" w:color="auto"/>
            <w:right w:val="none" w:sz="0" w:space="0" w:color="auto"/>
          </w:divBdr>
        </w:div>
        <w:div w:id="237711271">
          <w:marLeft w:val="1166"/>
          <w:marRight w:val="0"/>
          <w:marTop w:val="100"/>
          <w:marBottom w:val="0"/>
          <w:divBdr>
            <w:top w:val="none" w:sz="0" w:space="0" w:color="auto"/>
            <w:left w:val="none" w:sz="0" w:space="0" w:color="auto"/>
            <w:bottom w:val="none" w:sz="0" w:space="0" w:color="auto"/>
            <w:right w:val="none" w:sz="0" w:space="0" w:color="auto"/>
          </w:divBdr>
        </w:div>
        <w:div w:id="39715119">
          <w:marLeft w:val="1166"/>
          <w:marRight w:val="0"/>
          <w:marTop w:val="100"/>
          <w:marBottom w:val="0"/>
          <w:divBdr>
            <w:top w:val="none" w:sz="0" w:space="0" w:color="auto"/>
            <w:left w:val="none" w:sz="0" w:space="0" w:color="auto"/>
            <w:bottom w:val="none" w:sz="0" w:space="0" w:color="auto"/>
            <w:right w:val="none" w:sz="0" w:space="0" w:color="auto"/>
          </w:divBdr>
        </w:div>
        <w:div w:id="2094618967">
          <w:marLeft w:val="1166"/>
          <w:marRight w:val="0"/>
          <w:marTop w:val="100"/>
          <w:marBottom w:val="0"/>
          <w:divBdr>
            <w:top w:val="none" w:sz="0" w:space="0" w:color="auto"/>
            <w:left w:val="none" w:sz="0" w:space="0" w:color="auto"/>
            <w:bottom w:val="none" w:sz="0" w:space="0" w:color="auto"/>
            <w:right w:val="none" w:sz="0" w:space="0" w:color="auto"/>
          </w:divBdr>
        </w:div>
        <w:div w:id="1531608785">
          <w:marLeft w:val="1166"/>
          <w:marRight w:val="0"/>
          <w:marTop w:val="100"/>
          <w:marBottom w:val="0"/>
          <w:divBdr>
            <w:top w:val="none" w:sz="0" w:space="0" w:color="auto"/>
            <w:left w:val="none" w:sz="0" w:space="0" w:color="auto"/>
            <w:bottom w:val="none" w:sz="0" w:space="0" w:color="auto"/>
            <w:right w:val="none" w:sz="0" w:space="0" w:color="auto"/>
          </w:divBdr>
        </w:div>
        <w:div w:id="1281255520">
          <w:marLeft w:val="547"/>
          <w:marRight w:val="0"/>
          <w:marTop w:val="120"/>
          <w:marBottom w:val="0"/>
          <w:divBdr>
            <w:top w:val="none" w:sz="0" w:space="0" w:color="auto"/>
            <w:left w:val="none" w:sz="0" w:space="0" w:color="auto"/>
            <w:bottom w:val="none" w:sz="0" w:space="0" w:color="auto"/>
            <w:right w:val="none" w:sz="0" w:space="0" w:color="auto"/>
          </w:divBdr>
        </w:div>
        <w:div w:id="1678312682">
          <w:marLeft w:val="547"/>
          <w:marRight w:val="0"/>
          <w:marTop w:val="120"/>
          <w:marBottom w:val="0"/>
          <w:divBdr>
            <w:top w:val="none" w:sz="0" w:space="0" w:color="auto"/>
            <w:left w:val="none" w:sz="0" w:space="0" w:color="auto"/>
            <w:bottom w:val="none" w:sz="0" w:space="0" w:color="auto"/>
            <w:right w:val="none" w:sz="0" w:space="0" w:color="auto"/>
          </w:divBdr>
        </w:div>
        <w:div w:id="802113623">
          <w:marLeft w:val="1166"/>
          <w:marRight w:val="0"/>
          <w:marTop w:val="100"/>
          <w:marBottom w:val="0"/>
          <w:divBdr>
            <w:top w:val="none" w:sz="0" w:space="0" w:color="auto"/>
            <w:left w:val="none" w:sz="0" w:space="0" w:color="auto"/>
            <w:bottom w:val="none" w:sz="0" w:space="0" w:color="auto"/>
            <w:right w:val="none" w:sz="0" w:space="0" w:color="auto"/>
          </w:divBdr>
        </w:div>
        <w:div w:id="159582079">
          <w:marLeft w:val="1166"/>
          <w:marRight w:val="0"/>
          <w:marTop w:val="10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92214718">
      <w:bodyDiv w:val="1"/>
      <w:marLeft w:val="0"/>
      <w:marRight w:val="0"/>
      <w:marTop w:val="0"/>
      <w:marBottom w:val="0"/>
      <w:divBdr>
        <w:top w:val="none" w:sz="0" w:space="0" w:color="auto"/>
        <w:left w:val="none" w:sz="0" w:space="0" w:color="auto"/>
        <w:bottom w:val="none" w:sz="0" w:space="0" w:color="auto"/>
        <w:right w:val="none" w:sz="0" w:space="0" w:color="auto"/>
      </w:divBdr>
      <w:divsChild>
        <w:div w:id="1386371934">
          <w:marLeft w:val="547"/>
          <w:marRight w:val="0"/>
          <w:marTop w:val="120"/>
          <w:marBottom w:val="0"/>
          <w:divBdr>
            <w:top w:val="none" w:sz="0" w:space="0" w:color="auto"/>
            <w:left w:val="none" w:sz="0" w:space="0" w:color="auto"/>
            <w:bottom w:val="none" w:sz="0" w:space="0" w:color="auto"/>
            <w:right w:val="none" w:sz="0" w:space="0" w:color="auto"/>
          </w:divBdr>
        </w:div>
        <w:div w:id="1072385545">
          <w:marLeft w:val="1166"/>
          <w:marRight w:val="0"/>
          <w:marTop w:val="100"/>
          <w:marBottom w:val="0"/>
          <w:divBdr>
            <w:top w:val="none" w:sz="0" w:space="0" w:color="auto"/>
            <w:left w:val="none" w:sz="0" w:space="0" w:color="auto"/>
            <w:bottom w:val="none" w:sz="0" w:space="0" w:color="auto"/>
            <w:right w:val="none" w:sz="0" w:space="0" w:color="auto"/>
          </w:divBdr>
        </w:div>
        <w:div w:id="294986508">
          <w:marLeft w:val="1166"/>
          <w:marRight w:val="0"/>
          <w:marTop w:val="100"/>
          <w:marBottom w:val="0"/>
          <w:divBdr>
            <w:top w:val="none" w:sz="0" w:space="0" w:color="auto"/>
            <w:left w:val="none" w:sz="0" w:space="0" w:color="auto"/>
            <w:bottom w:val="none" w:sz="0" w:space="0" w:color="auto"/>
            <w:right w:val="none" w:sz="0" w:space="0" w:color="auto"/>
          </w:divBdr>
        </w:div>
        <w:div w:id="175728204">
          <w:marLeft w:val="1166"/>
          <w:marRight w:val="0"/>
          <w:marTop w:val="100"/>
          <w:marBottom w:val="0"/>
          <w:divBdr>
            <w:top w:val="none" w:sz="0" w:space="0" w:color="auto"/>
            <w:left w:val="none" w:sz="0" w:space="0" w:color="auto"/>
            <w:bottom w:val="none" w:sz="0" w:space="0" w:color="auto"/>
            <w:right w:val="none" w:sz="0" w:space="0" w:color="auto"/>
          </w:divBdr>
        </w:div>
        <w:div w:id="327877138">
          <w:marLeft w:val="1800"/>
          <w:marRight w:val="0"/>
          <w:marTop w:val="90"/>
          <w:marBottom w:val="0"/>
          <w:divBdr>
            <w:top w:val="none" w:sz="0" w:space="0" w:color="auto"/>
            <w:left w:val="none" w:sz="0" w:space="0" w:color="auto"/>
            <w:bottom w:val="none" w:sz="0" w:space="0" w:color="auto"/>
            <w:right w:val="none" w:sz="0" w:space="0" w:color="auto"/>
          </w:divBdr>
        </w:div>
        <w:div w:id="190806139">
          <w:marLeft w:val="1166"/>
          <w:marRight w:val="0"/>
          <w:marTop w:val="100"/>
          <w:marBottom w:val="0"/>
          <w:divBdr>
            <w:top w:val="none" w:sz="0" w:space="0" w:color="auto"/>
            <w:left w:val="none" w:sz="0" w:space="0" w:color="auto"/>
            <w:bottom w:val="none" w:sz="0" w:space="0" w:color="auto"/>
            <w:right w:val="none" w:sz="0" w:space="0" w:color="auto"/>
          </w:divBdr>
        </w:div>
        <w:div w:id="614479976">
          <w:marLeft w:val="1800"/>
          <w:marRight w:val="0"/>
          <w:marTop w:val="90"/>
          <w:marBottom w:val="0"/>
          <w:divBdr>
            <w:top w:val="none" w:sz="0" w:space="0" w:color="auto"/>
            <w:left w:val="none" w:sz="0" w:space="0" w:color="auto"/>
            <w:bottom w:val="none" w:sz="0" w:space="0" w:color="auto"/>
            <w:right w:val="none" w:sz="0" w:space="0" w:color="auto"/>
          </w:divBdr>
        </w:div>
        <w:div w:id="1490442832">
          <w:marLeft w:val="1166"/>
          <w:marRight w:val="0"/>
          <w:marTop w:val="100"/>
          <w:marBottom w:val="0"/>
          <w:divBdr>
            <w:top w:val="none" w:sz="0" w:space="0" w:color="auto"/>
            <w:left w:val="none" w:sz="0" w:space="0" w:color="auto"/>
            <w:bottom w:val="none" w:sz="0" w:space="0" w:color="auto"/>
            <w:right w:val="none" w:sz="0" w:space="0" w:color="auto"/>
          </w:divBdr>
        </w:div>
        <w:div w:id="1032027197">
          <w:marLeft w:val="1166"/>
          <w:marRight w:val="0"/>
          <w:marTop w:val="100"/>
          <w:marBottom w:val="0"/>
          <w:divBdr>
            <w:top w:val="none" w:sz="0" w:space="0" w:color="auto"/>
            <w:left w:val="none" w:sz="0" w:space="0" w:color="auto"/>
            <w:bottom w:val="none" w:sz="0" w:space="0" w:color="auto"/>
            <w:right w:val="none" w:sz="0" w:space="0" w:color="auto"/>
          </w:divBdr>
        </w:div>
        <w:div w:id="984356585">
          <w:marLeft w:val="547"/>
          <w:marRight w:val="0"/>
          <w:marTop w:val="120"/>
          <w:marBottom w:val="0"/>
          <w:divBdr>
            <w:top w:val="none" w:sz="0" w:space="0" w:color="auto"/>
            <w:left w:val="none" w:sz="0" w:space="0" w:color="auto"/>
            <w:bottom w:val="none" w:sz="0" w:space="0" w:color="auto"/>
            <w:right w:val="none" w:sz="0" w:space="0" w:color="auto"/>
          </w:divBdr>
        </w:div>
        <w:div w:id="1373724760">
          <w:marLeft w:val="547"/>
          <w:marRight w:val="0"/>
          <w:marTop w:val="120"/>
          <w:marBottom w:val="0"/>
          <w:divBdr>
            <w:top w:val="none" w:sz="0" w:space="0" w:color="auto"/>
            <w:left w:val="none" w:sz="0" w:space="0" w:color="auto"/>
            <w:bottom w:val="none" w:sz="0" w:space="0" w:color="auto"/>
            <w:right w:val="none" w:sz="0" w:space="0" w:color="auto"/>
          </w:divBdr>
        </w:div>
      </w:divsChild>
    </w:div>
    <w:div w:id="793257023">
      <w:bodyDiv w:val="1"/>
      <w:marLeft w:val="0"/>
      <w:marRight w:val="0"/>
      <w:marTop w:val="0"/>
      <w:marBottom w:val="0"/>
      <w:divBdr>
        <w:top w:val="none" w:sz="0" w:space="0" w:color="auto"/>
        <w:left w:val="none" w:sz="0" w:space="0" w:color="auto"/>
        <w:bottom w:val="none" w:sz="0" w:space="0" w:color="auto"/>
        <w:right w:val="none" w:sz="0" w:space="0" w:color="auto"/>
      </w:divBdr>
      <w:divsChild>
        <w:div w:id="653338037">
          <w:marLeft w:val="547"/>
          <w:marRight w:val="0"/>
          <w:marTop w:val="120"/>
          <w:marBottom w:val="0"/>
          <w:divBdr>
            <w:top w:val="none" w:sz="0" w:space="0" w:color="auto"/>
            <w:left w:val="none" w:sz="0" w:space="0" w:color="auto"/>
            <w:bottom w:val="none" w:sz="0" w:space="0" w:color="auto"/>
            <w:right w:val="none" w:sz="0" w:space="0" w:color="auto"/>
          </w:divBdr>
        </w:div>
        <w:div w:id="833496039">
          <w:marLeft w:val="1166"/>
          <w:marRight w:val="0"/>
          <w:marTop w:val="100"/>
          <w:marBottom w:val="0"/>
          <w:divBdr>
            <w:top w:val="none" w:sz="0" w:space="0" w:color="auto"/>
            <w:left w:val="none" w:sz="0" w:space="0" w:color="auto"/>
            <w:bottom w:val="none" w:sz="0" w:space="0" w:color="auto"/>
            <w:right w:val="none" w:sz="0" w:space="0" w:color="auto"/>
          </w:divBdr>
        </w:div>
        <w:div w:id="1502160987">
          <w:marLeft w:val="1166"/>
          <w:marRight w:val="0"/>
          <w:marTop w:val="100"/>
          <w:marBottom w:val="0"/>
          <w:divBdr>
            <w:top w:val="none" w:sz="0" w:space="0" w:color="auto"/>
            <w:left w:val="none" w:sz="0" w:space="0" w:color="auto"/>
            <w:bottom w:val="none" w:sz="0" w:space="0" w:color="auto"/>
            <w:right w:val="none" w:sz="0" w:space="0" w:color="auto"/>
          </w:divBdr>
        </w:div>
      </w:divsChild>
    </w:div>
    <w:div w:id="804202229">
      <w:bodyDiv w:val="1"/>
      <w:marLeft w:val="0"/>
      <w:marRight w:val="0"/>
      <w:marTop w:val="0"/>
      <w:marBottom w:val="0"/>
      <w:divBdr>
        <w:top w:val="none" w:sz="0" w:space="0" w:color="auto"/>
        <w:left w:val="none" w:sz="0" w:space="0" w:color="auto"/>
        <w:bottom w:val="none" w:sz="0" w:space="0" w:color="auto"/>
        <w:right w:val="none" w:sz="0" w:space="0" w:color="auto"/>
      </w:divBdr>
      <w:divsChild>
        <w:div w:id="729302363">
          <w:marLeft w:val="547"/>
          <w:marRight w:val="0"/>
          <w:marTop w:val="120"/>
          <w:marBottom w:val="0"/>
          <w:divBdr>
            <w:top w:val="none" w:sz="0" w:space="0" w:color="auto"/>
            <w:left w:val="none" w:sz="0" w:space="0" w:color="auto"/>
            <w:bottom w:val="none" w:sz="0" w:space="0" w:color="auto"/>
            <w:right w:val="none" w:sz="0" w:space="0" w:color="auto"/>
          </w:divBdr>
        </w:div>
        <w:div w:id="1910114119">
          <w:marLeft w:val="1166"/>
          <w:marRight w:val="0"/>
          <w:marTop w:val="100"/>
          <w:marBottom w:val="0"/>
          <w:divBdr>
            <w:top w:val="none" w:sz="0" w:space="0" w:color="auto"/>
            <w:left w:val="none" w:sz="0" w:space="0" w:color="auto"/>
            <w:bottom w:val="none" w:sz="0" w:space="0" w:color="auto"/>
            <w:right w:val="none" w:sz="0" w:space="0" w:color="auto"/>
          </w:divBdr>
        </w:div>
        <w:div w:id="1831680178">
          <w:marLeft w:val="1166"/>
          <w:marRight w:val="0"/>
          <w:marTop w:val="100"/>
          <w:marBottom w:val="0"/>
          <w:divBdr>
            <w:top w:val="none" w:sz="0" w:space="0" w:color="auto"/>
            <w:left w:val="none" w:sz="0" w:space="0" w:color="auto"/>
            <w:bottom w:val="none" w:sz="0" w:space="0" w:color="auto"/>
            <w:right w:val="none" w:sz="0" w:space="0" w:color="auto"/>
          </w:divBdr>
        </w:div>
        <w:div w:id="636103901">
          <w:marLeft w:val="547"/>
          <w:marRight w:val="0"/>
          <w:marTop w:val="120"/>
          <w:marBottom w:val="0"/>
          <w:divBdr>
            <w:top w:val="none" w:sz="0" w:space="0" w:color="auto"/>
            <w:left w:val="none" w:sz="0" w:space="0" w:color="auto"/>
            <w:bottom w:val="none" w:sz="0" w:space="0" w:color="auto"/>
            <w:right w:val="none" w:sz="0" w:space="0" w:color="auto"/>
          </w:divBdr>
        </w:div>
        <w:div w:id="1849757006">
          <w:marLeft w:val="1166"/>
          <w:marRight w:val="0"/>
          <w:marTop w:val="100"/>
          <w:marBottom w:val="0"/>
          <w:divBdr>
            <w:top w:val="none" w:sz="0" w:space="0" w:color="auto"/>
            <w:left w:val="none" w:sz="0" w:space="0" w:color="auto"/>
            <w:bottom w:val="none" w:sz="0" w:space="0" w:color="auto"/>
            <w:right w:val="none" w:sz="0" w:space="0" w:color="auto"/>
          </w:divBdr>
        </w:div>
        <w:div w:id="1486896950">
          <w:marLeft w:val="1166"/>
          <w:marRight w:val="0"/>
          <w:marTop w:val="100"/>
          <w:marBottom w:val="0"/>
          <w:divBdr>
            <w:top w:val="none" w:sz="0" w:space="0" w:color="auto"/>
            <w:left w:val="none" w:sz="0" w:space="0" w:color="auto"/>
            <w:bottom w:val="none" w:sz="0" w:space="0" w:color="auto"/>
            <w:right w:val="none" w:sz="0" w:space="0" w:color="auto"/>
          </w:divBdr>
        </w:div>
        <w:div w:id="1574194088">
          <w:marLeft w:val="547"/>
          <w:marRight w:val="0"/>
          <w:marTop w:val="120"/>
          <w:marBottom w:val="0"/>
          <w:divBdr>
            <w:top w:val="none" w:sz="0" w:space="0" w:color="auto"/>
            <w:left w:val="none" w:sz="0" w:space="0" w:color="auto"/>
            <w:bottom w:val="none" w:sz="0" w:space="0" w:color="auto"/>
            <w:right w:val="none" w:sz="0" w:space="0" w:color="auto"/>
          </w:divBdr>
        </w:div>
        <w:div w:id="1144742160">
          <w:marLeft w:val="547"/>
          <w:marRight w:val="0"/>
          <w:marTop w:val="120"/>
          <w:marBottom w:val="0"/>
          <w:divBdr>
            <w:top w:val="none" w:sz="0" w:space="0" w:color="auto"/>
            <w:left w:val="none" w:sz="0" w:space="0" w:color="auto"/>
            <w:bottom w:val="none" w:sz="0" w:space="0" w:color="auto"/>
            <w:right w:val="none" w:sz="0" w:space="0" w:color="auto"/>
          </w:divBdr>
        </w:div>
        <w:div w:id="1192719870">
          <w:marLeft w:val="547"/>
          <w:marRight w:val="0"/>
          <w:marTop w:val="120"/>
          <w:marBottom w:val="0"/>
          <w:divBdr>
            <w:top w:val="none" w:sz="0" w:space="0" w:color="auto"/>
            <w:left w:val="none" w:sz="0" w:space="0" w:color="auto"/>
            <w:bottom w:val="none" w:sz="0" w:space="0" w:color="auto"/>
            <w:right w:val="none" w:sz="0" w:space="0" w:color="auto"/>
          </w:divBdr>
        </w:div>
        <w:div w:id="676810532">
          <w:marLeft w:val="547"/>
          <w:marRight w:val="0"/>
          <w:marTop w:val="120"/>
          <w:marBottom w:val="0"/>
          <w:divBdr>
            <w:top w:val="none" w:sz="0" w:space="0" w:color="auto"/>
            <w:left w:val="none" w:sz="0" w:space="0" w:color="auto"/>
            <w:bottom w:val="none" w:sz="0" w:space="0" w:color="auto"/>
            <w:right w:val="none" w:sz="0" w:space="0" w:color="auto"/>
          </w:divBdr>
        </w:div>
      </w:divsChild>
    </w:div>
    <w:div w:id="819421116">
      <w:bodyDiv w:val="1"/>
      <w:marLeft w:val="0"/>
      <w:marRight w:val="0"/>
      <w:marTop w:val="0"/>
      <w:marBottom w:val="0"/>
      <w:divBdr>
        <w:top w:val="none" w:sz="0" w:space="0" w:color="auto"/>
        <w:left w:val="none" w:sz="0" w:space="0" w:color="auto"/>
        <w:bottom w:val="none" w:sz="0" w:space="0" w:color="auto"/>
        <w:right w:val="none" w:sz="0" w:space="0" w:color="auto"/>
      </w:divBdr>
      <w:divsChild>
        <w:div w:id="1474592766">
          <w:marLeft w:val="547"/>
          <w:marRight w:val="0"/>
          <w:marTop w:val="120"/>
          <w:marBottom w:val="0"/>
          <w:divBdr>
            <w:top w:val="none" w:sz="0" w:space="0" w:color="auto"/>
            <w:left w:val="none" w:sz="0" w:space="0" w:color="auto"/>
            <w:bottom w:val="none" w:sz="0" w:space="0" w:color="auto"/>
            <w:right w:val="none" w:sz="0" w:space="0" w:color="auto"/>
          </w:divBdr>
        </w:div>
        <w:div w:id="1721173144">
          <w:marLeft w:val="547"/>
          <w:marRight w:val="0"/>
          <w:marTop w:val="120"/>
          <w:marBottom w:val="0"/>
          <w:divBdr>
            <w:top w:val="none" w:sz="0" w:space="0" w:color="auto"/>
            <w:left w:val="none" w:sz="0" w:space="0" w:color="auto"/>
            <w:bottom w:val="none" w:sz="0" w:space="0" w:color="auto"/>
            <w:right w:val="none" w:sz="0" w:space="0" w:color="auto"/>
          </w:divBdr>
        </w:div>
        <w:div w:id="1444959223">
          <w:marLeft w:val="1166"/>
          <w:marRight w:val="0"/>
          <w:marTop w:val="100"/>
          <w:marBottom w:val="0"/>
          <w:divBdr>
            <w:top w:val="none" w:sz="0" w:space="0" w:color="auto"/>
            <w:left w:val="none" w:sz="0" w:space="0" w:color="auto"/>
            <w:bottom w:val="none" w:sz="0" w:space="0" w:color="auto"/>
            <w:right w:val="none" w:sz="0" w:space="0" w:color="auto"/>
          </w:divBdr>
        </w:div>
        <w:div w:id="2002194596">
          <w:marLeft w:val="547"/>
          <w:marRight w:val="0"/>
          <w:marTop w:val="120"/>
          <w:marBottom w:val="0"/>
          <w:divBdr>
            <w:top w:val="none" w:sz="0" w:space="0" w:color="auto"/>
            <w:left w:val="none" w:sz="0" w:space="0" w:color="auto"/>
            <w:bottom w:val="none" w:sz="0" w:space="0" w:color="auto"/>
            <w:right w:val="none" w:sz="0" w:space="0" w:color="auto"/>
          </w:divBdr>
        </w:div>
        <w:div w:id="1616256917">
          <w:marLeft w:val="1166"/>
          <w:marRight w:val="0"/>
          <w:marTop w:val="100"/>
          <w:marBottom w:val="0"/>
          <w:divBdr>
            <w:top w:val="none" w:sz="0" w:space="0" w:color="auto"/>
            <w:left w:val="none" w:sz="0" w:space="0" w:color="auto"/>
            <w:bottom w:val="none" w:sz="0" w:space="0" w:color="auto"/>
            <w:right w:val="none" w:sz="0" w:space="0" w:color="auto"/>
          </w:divBdr>
        </w:div>
        <w:div w:id="280915912">
          <w:marLeft w:val="1166"/>
          <w:marRight w:val="0"/>
          <w:marTop w:val="100"/>
          <w:marBottom w:val="0"/>
          <w:divBdr>
            <w:top w:val="none" w:sz="0" w:space="0" w:color="auto"/>
            <w:left w:val="none" w:sz="0" w:space="0" w:color="auto"/>
            <w:bottom w:val="none" w:sz="0" w:space="0" w:color="auto"/>
            <w:right w:val="none" w:sz="0" w:space="0" w:color="auto"/>
          </w:divBdr>
        </w:div>
        <w:div w:id="566037917">
          <w:marLeft w:val="1166"/>
          <w:marRight w:val="0"/>
          <w:marTop w:val="100"/>
          <w:marBottom w:val="0"/>
          <w:divBdr>
            <w:top w:val="none" w:sz="0" w:space="0" w:color="auto"/>
            <w:left w:val="none" w:sz="0" w:space="0" w:color="auto"/>
            <w:bottom w:val="none" w:sz="0" w:space="0" w:color="auto"/>
            <w:right w:val="none" w:sz="0" w:space="0" w:color="auto"/>
          </w:divBdr>
        </w:div>
        <w:div w:id="1501577874">
          <w:marLeft w:val="1166"/>
          <w:marRight w:val="0"/>
          <w:marTop w:val="100"/>
          <w:marBottom w:val="0"/>
          <w:divBdr>
            <w:top w:val="none" w:sz="0" w:space="0" w:color="auto"/>
            <w:left w:val="none" w:sz="0" w:space="0" w:color="auto"/>
            <w:bottom w:val="none" w:sz="0" w:space="0" w:color="auto"/>
            <w:right w:val="none" w:sz="0" w:space="0" w:color="auto"/>
          </w:divBdr>
        </w:div>
        <w:div w:id="860825874">
          <w:marLeft w:val="1166"/>
          <w:marRight w:val="0"/>
          <w:marTop w:val="100"/>
          <w:marBottom w:val="0"/>
          <w:divBdr>
            <w:top w:val="none" w:sz="0" w:space="0" w:color="auto"/>
            <w:left w:val="none" w:sz="0" w:space="0" w:color="auto"/>
            <w:bottom w:val="none" w:sz="0" w:space="0" w:color="auto"/>
            <w:right w:val="none" w:sz="0" w:space="0" w:color="auto"/>
          </w:divBdr>
        </w:div>
        <w:div w:id="178474958">
          <w:marLeft w:val="1166"/>
          <w:marRight w:val="0"/>
          <w:marTop w:val="10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32798483">
      <w:bodyDiv w:val="1"/>
      <w:marLeft w:val="0"/>
      <w:marRight w:val="0"/>
      <w:marTop w:val="0"/>
      <w:marBottom w:val="0"/>
      <w:divBdr>
        <w:top w:val="none" w:sz="0" w:space="0" w:color="auto"/>
        <w:left w:val="none" w:sz="0" w:space="0" w:color="auto"/>
        <w:bottom w:val="none" w:sz="0" w:space="0" w:color="auto"/>
        <w:right w:val="none" w:sz="0" w:space="0" w:color="auto"/>
      </w:divBdr>
      <w:divsChild>
        <w:div w:id="1162311276">
          <w:marLeft w:val="547"/>
          <w:marRight w:val="0"/>
          <w:marTop w:val="120"/>
          <w:marBottom w:val="0"/>
          <w:divBdr>
            <w:top w:val="none" w:sz="0" w:space="0" w:color="auto"/>
            <w:left w:val="none" w:sz="0" w:space="0" w:color="auto"/>
            <w:bottom w:val="none" w:sz="0" w:space="0" w:color="auto"/>
            <w:right w:val="none" w:sz="0" w:space="0" w:color="auto"/>
          </w:divBdr>
        </w:div>
        <w:div w:id="2021156449">
          <w:marLeft w:val="1166"/>
          <w:marRight w:val="0"/>
          <w:marTop w:val="100"/>
          <w:marBottom w:val="0"/>
          <w:divBdr>
            <w:top w:val="none" w:sz="0" w:space="0" w:color="auto"/>
            <w:left w:val="none" w:sz="0" w:space="0" w:color="auto"/>
            <w:bottom w:val="none" w:sz="0" w:space="0" w:color="auto"/>
            <w:right w:val="none" w:sz="0" w:space="0" w:color="auto"/>
          </w:divBdr>
        </w:div>
        <w:div w:id="112671321">
          <w:marLeft w:val="1800"/>
          <w:marRight w:val="0"/>
          <w:marTop w:val="90"/>
          <w:marBottom w:val="0"/>
          <w:divBdr>
            <w:top w:val="none" w:sz="0" w:space="0" w:color="auto"/>
            <w:left w:val="none" w:sz="0" w:space="0" w:color="auto"/>
            <w:bottom w:val="none" w:sz="0" w:space="0" w:color="auto"/>
            <w:right w:val="none" w:sz="0" w:space="0" w:color="auto"/>
          </w:divBdr>
        </w:div>
        <w:div w:id="980497214">
          <w:marLeft w:val="1800"/>
          <w:marRight w:val="0"/>
          <w:marTop w:val="90"/>
          <w:marBottom w:val="0"/>
          <w:divBdr>
            <w:top w:val="none" w:sz="0" w:space="0" w:color="auto"/>
            <w:left w:val="none" w:sz="0" w:space="0" w:color="auto"/>
            <w:bottom w:val="none" w:sz="0" w:space="0" w:color="auto"/>
            <w:right w:val="none" w:sz="0" w:space="0" w:color="auto"/>
          </w:divBdr>
        </w:div>
        <w:div w:id="1883521048">
          <w:marLeft w:val="2520"/>
          <w:marRight w:val="0"/>
          <w:marTop w:val="80"/>
          <w:marBottom w:val="0"/>
          <w:divBdr>
            <w:top w:val="none" w:sz="0" w:space="0" w:color="auto"/>
            <w:left w:val="none" w:sz="0" w:space="0" w:color="auto"/>
            <w:bottom w:val="none" w:sz="0" w:space="0" w:color="auto"/>
            <w:right w:val="none" w:sz="0" w:space="0" w:color="auto"/>
          </w:divBdr>
        </w:div>
        <w:div w:id="966198492">
          <w:marLeft w:val="1166"/>
          <w:marRight w:val="0"/>
          <w:marTop w:val="100"/>
          <w:marBottom w:val="0"/>
          <w:divBdr>
            <w:top w:val="none" w:sz="0" w:space="0" w:color="auto"/>
            <w:left w:val="none" w:sz="0" w:space="0" w:color="auto"/>
            <w:bottom w:val="none" w:sz="0" w:space="0" w:color="auto"/>
            <w:right w:val="none" w:sz="0" w:space="0" w:color="auto"/>
          </w:divBdr>
        </w:div>
        <w:div w:id="2052026308">
          <w:marLeft w:val="1800"/>
          <w:marRight w:val="0"/>
          <w:marTop w:val="90"/>
          <w:marBottom w:val="0"/>
          <w:divBdr>
            <w:top w:val="none" w:sz="0" w:space="0" w:color="auto"/>
            <w:left w:val="none" w:sz="0" w:space="0" w:color="auto"/>
            <w:bottom w:val="none" w:sz="0" w:space="0" w:color="auto"/>
            <w:right w:val="none" w:sz="0" w:space="0" w:color="auto"/>
          </w:divBdr>
        </w:div>
        <w:div w:id="521282808">
          <w:marLeft w:val="1800"/>
          <w:marRight w:val="0"/>
          <w:marTop w:val="90"/>
          <w:marBottom w:val="0"/>
          <w:divBdr>
            <w:top w:val="none" w:sz="0" w:space="0" w:color="auto"/>
            <w:left w:val="none" w:sz="0" w:space="0" w:color="auto"/>
            <w:bottom w:val="none" w:sz="0" w:space="0" w:color="auto"/>
            <w:right w:val="none" w:sz="0" w:space="0" w:color="auto"/>
          </w:divBdr>
        </w:div>
        <w:div w:id="868640361">
          <w:marLeft w:val="1800"/>
          <w:marRight w:val="0"/>
          <w:marTop w:val="90"/>
          <w:marBottom w:val="0"/>
          <w:divBdr>
            <w:top w:val="none" w:sz="0" w:space="0" w:color="auto"/>
            <w:left w:val="none" w:sz="0" w:space="0" w:color="auto"/>
            <w:bottom w:val="none" w:sz="0" w:space="0" w:color="auto"/>
            <w:right w:val="none" w:sz="0" w:space="0" w:color="auto"/>
          </w:divBdr>
        </w:div>
        <w:div w:id="324675429">
          <w:marLeft w:val="2520"/>
          <w:marRight w:val="0"/>
          <w:marTop w:val="80"/>
          <w:marBottom w:val="0"/>
          <w:divBdr>
            <w:top w:val="none" w:sz="0" w:space="0" w:color="auto"/>
            <w:left w:val="none" w:sz="0" w:space="0" w:color="auto"/>
            <w:bottom w:val="none" w:sz="0" w:space="0" w:color="auto"/>
            <w:right w:val="none" w:sz="0" w:space="0" w:color="auto"/>
          </w:divBdr>
        </w:div>
        <w:div w:id="1055084611">
          <w:marLeft w:val="2520"/>
          <w:marRight w:val="0"/>
          <w:marTop w:val="8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588904">
      <w:bodyDiv w:val="1"/>
      <w:marLeft w:val="0"/>
      <w:marRight w:val="0"/>
      <w:marTop w:val="0"/>
      <w:marBottom w:val="0"/>
      <w:divBdr>
        <w:top w:val="none" w:sz="0" w:space="0" w:color="auto"/>
        <w:left w:val="none" w:sz="0" w:space="0" w:color="auto"/>
        <w:bottom w:val="none" w:sz="0" w:space="0" w:color="auto"/>
        <w:right w:val="none" w:sz="0" w:space="0" w:color="auto"/>
      </w:divBdr>
      <w:divsChild>
        <w:div w:id="621040086">
          <w:marLeft w:val="547"/>
          <w:marRight w:val="0"/>
          <w:marTop w:val="120"/>
          <w:marBottom w:val="0"/>
          <w:divBdr>
            <w:top w:val="none" w:sz="0" w:space="0" w:color="auto"/>
            <w:left w:val="none" w:sz="0" w:space="0" w:color="auto"/>
            <w:bottom w:val="none" w:sz="0" w:space="0" w:color="auto"/>
            <w:right w:val="none" w:sz="0" w:space="0" w:color="auto"/>
          </w:divBdr>
        </w:div>
        <w:div w:id="2070029711">
          <w:marLeft w:val="547"/>
          <w:marRight w:val="0"/>
          <w:marTop w:val="120"/>
          <w:marBottom w:val="0"/>
          <w:divBdr>
            <w:top w:val="none" w:sz="0" w:space="0" w:color="auto"/>
            <w:left w:val="none" w:sz="0" w:space="0" w:color="auto"/>
            <w:bottom w:val="none" w:sz="0" w:space="0" w:color="auto"/>
            <w:right w:val="none" w:sz="0" w:space="0" w:color="auto"/>
          </w:divBdr>
        </w:div>
        <w:div w:id="215555944">
          <w:marLeft w:val="547"/>
          <w:marRight w:val="0"/>
          <w:marTop w:val="120"/>
          <w:marBottom w:val="0"/>
          <w:divBdr>
            <w:top w:val="none" w:sz="0" w:space="0" w:color="auto"/>
            <w:left w:val="none" w:sz="0" w:space="0" w:color="auto"/>
            <w:bottom w:val="none" w:sz="0" w:space="0" w:color="auto"/>
            <w:right w:val="none" w:sz="0" w:space="0" w:color="auto"/>
          </w:divBdr>
        </w:div>
        <w:div w:id="1389769190">
          <w:marLeft w:val="547"/>
          <w:marRight w:val="0"/>
          <w:marTop w:val="120"/>
          <w:marBottom w:val="0"/>
          <w:divBdr>
            <w:top w:val="none" w:sz="0" w:space="0" w:color="auto"/>
            <w:left w:val="none" w:sz="0" w:space="0" w:color="auto"/>
            <w:bottom w:val="none" w:sz="0" w:space="0" w:color="auto"/>
            <w:right w:val="none" w:sz="0" w:space="0" w:color="auto"/>
          </w:divBdr>
        </w:div>
        <w:div w:id="782922164">
          <w:marLeft w:val="547"/>
          <w:marRight w:val="0"/>
          <w:marTop w:val="120"/>
          <w:marBottom w:val="0"/>
          <w:divBdr>
            <w:top w:val="none" w:sz="0" w:space="0" w:color="auto"/>
            <w:left w:val="none" w:sz="0" w:space="0" w:color="auto"/>
            <w:bottom w:val="none" w:sz="0" w:space="0" w:color="auto"/>
            <w:right w:val="none" w:sz="0" w:space="0" w:color="auto"/>
          </w:divBdr>
        </w:div>
      </w:divsChild>
    </w:div>
    <w:div w:id="862943391">
      <w:bodyDiv w:val="1"/>
      <w:marLeft w:val="0"/>
      <w:marRight w:val="0"/>
      <w:marTop w:val="0"/>
      <w:marBottom w:val="0"/>
      <w:divBdr>
        <w:top w:val="none" w:sz="0" w:space="0" w:color="auto"/>
        <w:left w:val="none" w:sz="0" w:space="0" w:color="auto"/>
        <w:bottom w:val="none" w:sz="0" w:space="0" w:color="auto"/>
        <w:right w:val="none" w:sz="0" w:space="0" w:color="auto"/>
      </w:divBdr>
      <w:divsChild>
        <w:div w:id="1397433808">
          <w:marLeft w:val="1166"/>
          <w:marRight w:val="0"/>
          <w:marTop w:val="100"/>
          <w:marBottom w:val="0"/>
          <w:divBdr>
            <w:top w:val="none" w:sz="0" w:space="0" w:color="auto"/>
            <w:left w:val="none" w:sz="0" w:space="0" w:color="auto"/>
            <w:bottom w:val="none" w:sz="0" w:space="0" w:color="auto"/>
            <w:right w:val="none" w:sz="0" w:space="0" w:color="auto"/>
          </w:divBdr>
        </w:div>
      </w:divsChild>
    </w:div>
    <w:div w:id="869730632">
      <w:bodyDiv w:val="1"/>
      <w:marLeft w:val="0"/>
      <w:marRight w:val="0"/>
      <w:marTop w:val="0"/>
      <w:marBottom w:val="0"/>
      <w:divBdr>
        <w:top w:val="none" w:sz="0" w:space="0" w:color="auto"/>
        <w:left w:val="none" w:sz="0" w:space="0" w:color="auto"/>
        <w:bottom w:val="none" w:sz="0" w:space="0" w:color="auto"/>
        <w:right w:val="none" w:sz="0" w:space="0" w:color="auto"/>
      </w:divBdr>
    </w:div>
    <w:div w:id="870384611">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8466272">
      <w:bodyDiv w:val="1"/>
      <w:marLeft w:val="0"/>
      <w:marRight w:val="0"/>
      <w:marTop w:val="0"/>
      <w:marBottom w:val="0"/>
      <w:divBdr>
        <w:top w:val="none" w:sz="0" w:space="0" w:color="auto"/>
        <w:left w:val="none" w:sz="0" w:space="0" w:color="auto"/>
        <w:bottom w:val="none" w:sz="0" w:space="0" w:color="auto"/>
        <w:right w:val="none" w:sz="0" w:space="0" w:color="auto"/>
      </w:divBdr>
      <w:divsChild>
        <w:div w:id="588080334">
          <w:marLeft w:val="547"/>
          <w:marRight w:val="0"/>
          <w:marTop w:val="120"/>
          <w:marBottom w:val="0"/>
          <w:divBdr>
            <w:top w:val="none" w:sz="0" w:space="0" w:color="auto"/>
            <w:left w:val="none" w:sz="0" w:space="0" w:color="auto"/>
            <w:bottom w:val="none" w:sz="0" w:space="0" w:color="auto"/>
            <w:right w:val="none" w:sz="0" w:space="0" w:color="auto"/>
          </w:divBdr>
        </w:div>
        <w:div w:id="1968315184">
          <w:marLeft w:val="547"/>
          <w:marRight w:val="0"/>
          <w:marTop w:val="120"/>
          <w:marBottom w:val="0"/>
          <w:divBdr>
            <w:top w:val="none" w:sz="0" w:space="0" w:color="auto"/>
            <w:left w:val="none" w:sz="0" w:space="0" w:color="auto"/>
            <w:bottom w:val="none" w:sz="0" w:space="0" w:color="auto"/>
            <w:right w:val="none" w:sz="0" w:space="0" w:color="auto"/>
          </w:divBdr>
        </w:div>
        <w:div w:id="1992363527">
          <w:marLeft w:val="1166"/>
          <w:marRight w:val="0"/>
          <w:marTop w:val="100"/>
          <w:marBottom w:val="0"/>
          <w:divBdr>
            <w:top w:val="none" w:sz="0" w:space="0" w:color="auto"/>
            <w:left w:val="none" w:sz="0" w:space="0" w:color="auto"/>
            <w:bottom w:val="none" w:sz="0" w:space="0" w:color="auto"/>
            <w:right w:val="none" w:sz="0" w:space="0" w:color="auto"/>
          </w:divBdr>
        </w:div>
        <w:div w:id="556747782">
          <w:marLeft w:val="1166"/>
          <w:marRight w:val="0"/>
          <w:marTop w:val="100"/>
          <w:marBottom w:val="0"/>
          <w:divBdr>
            <w:top w:val="none" w:sz="0" w:space="0" w:color="auto"/>
            <w:left w:val="none" w:sz="0" w:space="0" w:color="auto"/>
            <w:bottom w:val="none" w:sz="0" w:space="0" w:color="auto"/>
            <w:right w:val="none" w:sz="0" w:space="0" w:color="auto"/>
          </w:divBdr>
        </w:div>
        <w:div w:id="320699956">
          <w:marLeft w:val="547"/>
          <w:marRight w:val="0"/>
          <w:marTop w:val="120"/>
          <w:marBottom w:val="0"/>
          <w:divBdr>
            <w:top w:val="none" w:sz="0" w:space="0" w:color="auto"/>
            <w:left w:val="none" w:sz="0" w:space="0" w:color="auto"/>
            <w:bottom w:val="none" w:sz="0" w:space="0" w:color="auto"/>
            <w:right w:val="none" w:sz="0" w:space="0" w:color="auto"/>
          </w:divBdr>
        </w:div>
        <w:div w:id="934750604">
          <w:marLeft w:val="1166"/>
          <w:marRight w:val="0"/>
          <w:marTop w:val="100"/>
          <w:marBottom w:val="0"/>
          <w:divBdr>
            <w:top w:val="none" w:sz="0" w:space="0" w:color="auto"/>
            <w:left w:val="none" w:sz="0" w:space="0" w:color="auto"/>
            <w:bottom w:val="none" w:sz="0" w:space="0" w:color="auto"/>
            <w:right w:val="none" w:sz="0" w:space="0" w:color="auto"/>
          </w:divBdr>
        </w:div>
        <w:div w:id="907107756">
          <w:marLeft w:val="547"/>
          <w:marRight w:val="0"/>
          <w:marTop w:val="120"/>
          <w:marBottom w:val="0"/>
          <w:divBdr>
            <w:top w:val="none" w:sz="0" w:space="0" w:color="auto"/>
            <w:left w:val="none" w:sz="0" w:space="0" w:color="auto"/>
            <w:bottom w:val="none" w:sz="0" w:space="0" w:color="auto"/>
            <w:right w:val="none" w:sz="0" w:space="0" w:color="auto"/>
          </w:divBdr>
        </w:div>
      </w:divsChild>
    </w:div>
    <w:div w:id="920599362">
      <w:bodyDiv w:val="1"/>
      <w:marLeft w:val="0"/>
      <w:marRight w:val="0"/>
      <w:marTop w:val="0"/>
      <w:marBottom w:val="0"/>
      <w:divBdr>
        <w:top w:val="none" w:sz="0" w:space="0" w:color="auto"/>
        <w:left w:val="none" w:sz="0" w:space="0" w:color="auto"/>
        <w:bottom w:val="none" w:sz="0" w:space="0" w:color="auto"/>
        <w:right w:val="none" w:sz="0" w:space="0" w:color="auto"/>
      </w:divBdr>
      <w:divsChild>
        <w:div w:id="32273277">
          <w:marLeft w:val="1166"/>
          <w:marRight w:val="0"/>
          <w:marTop w:val="100"/>
          <w:marBottom w:val="0"/>
          <w:divBdr>
            <w:top w:val="none" w:sz="0" w:space="0" w:color="auto"/>
            <w:left w:val="none" w:sz="0" w:space="0" w:color="auto"/>
            <w:bottom w:val="none" w:sz="0" w:space="0" w:color="auto"/>
            <w:right w:val="none" w:sz="0" w:space="0" w:color="auto"/>
          </w:divBdr>
        </w:div>
        <w:div w:id="182011341">
          <w:marLeft w:val="547"/>
          <w:marRight w:val="0"/>
          <w:marTop w:val="120"/>
          <w:marBottom w:val="0"/>
          <w:divBdr>
            <w:top w:val="none" w:sz="0" w:space="0" w:color="auto"/>
            <w:left w:val="none" w:sz="0" w:space="0" w:color="auto"/>
            <w:bottom w:val="none" w:sz="0" w:space="0" w:color="auto"/>
            <w:right w:val="none" w:sz="0" w:space="0" w:color="auto"/>
          </w:divBdr>
        </w:div>
        <w:div w:id="463084257">
          <w:marLeft w:val="547"/>
          <w:marRight w:val="0"/>
          <w:marTop w:val="120"/>
          <w:marBottom w:val="0"/>
          <w:divBdr>
            <w:top w:val="none" w:sz="0" w:space="0" w:color="auto"/>
            <w:left w:val="none" w:sz="0" w:space="0" w:color="auto"/>
            <w:bottom w:val="none" w:sz="0" w:space="0" w:color="auto"/>
            <w:right w:val="none" w:sz="0" w:space="0" w:color="auto"/>
          </w:divBdr>
        </w:div>
        <w:div w:id="986324482">
          <w:marLeft w:val="1166"/>
          <w:marRight w:val="0"/>
          <w:marTop w:val="100"/>
          <w:marBottom w:val="0"/>
          <w:divBdr>
            <w:top w:val="none" w:sz="0" w:space="0" w:color="auto"/>
            <w:left w:val="none" w:sz="0" w:space="0" w:color="auto"/>
            <w:bottom w:val="none" w:sz="0" w:space="0" w:color="auto"/>
            <w:right w:val="none" w:sz="0" w:space="0" w:color="auto"/>
          </w:divBdr>
        </w:div>
        <w:div w:id="1039548074">
          <w:marLeft w:val="547"/>
          <w:marRight w:val="0"/>
          <w:marTop w:val="120"/>
          <w:marBottom w:val="0"/>
          <w:divBdr>
            <w:top w:val="none" w:sz="0" w:space="0" w:color="auto"/>
            <w:left w:val="none" w:sz="0" w:space="0" w:color="auto"/>
            <w:bottom w:val="none" w:sz="0" w:space="0" w:color="auto"/>
            <w:right w:val="none" w:sz="0" w:space="0" w:color="auto"/>
          </w:divBdr>
        </w:div>
        <w:div w:id="1052072006">
          <w:marLeft w:val="547"/>
          <w:marRight w:val="0"/>
          <w:marTop w:val="120"/>
          <w:marBottom w:val="0"/>
          <w:divBdr>
            <w:top w:val="none" w:sz="0" w:space="0" w:color="auto"/>
            <w:left w:val="none" w:sz="0" w:space="0" w:color="auto"/>
            <w:bottom w:val="none" w:sz="0" w:space="0" w:color="auto"/>
            <w:right w:val="none" w:sz="0" w:space="0" w:color="auto"/>
          </w:divBdr>
        </w:div>
        <w:div w:id="1889340293">
          <w:marLeft w:val="1166"/>
          <w:marRight w:val="0"/>
          <w:marTop w:val="100"/>
          <w:marBottom w:val="0"/>
          <w:divBdr>
            <w:top w:val="none" w:sz="0" w:space="0" w:color="auto"/>
            <w:left w:val="none" w:sz="0" w:space="0" w:color="auto"/>
            <w:bottom w:val="none" w:sz="0" w:space="0" w:color="auto"/>
            <w:right w:val="none" w:sz="0" w:space="0" w:color="auto"/>
          </w:divBdr>
        </w:div>
        <w:div w:id="1962102349">
          <w:marLeft w:val="547"/>
          <w:marRight w:val="0"/>
          <w:marTop w:val="120"/>
          <w:marBottom w:val="0"/>
          <w:divBdr>
            <w:top w:val="none" w:sz="0" w:space="0" w:color="auto"/>
            <w:left w:val="none" w:sz="0" w:space="0" w:color="auto"/>
            <w:bottom w:val="none" w:sz="0" w:space="0" w:color="auto"/>
            <w:right w:val="none" w:sz="0" w:space="0" w:color="auto"/>
          </w:divBdr>
        </w:div>
        <w:div w:id="2083746515">
          <w:marLeft w:val="547"/>
          <w:marRight w:val="0"/>
          <w:marTop w:val="120"/>
          <w:marBottom w:val="0"/>
          <w:divBdr>
            <w:top w:val="none" w:sz="0" w:space="0" w:color="auto"/>
            <w:left w:val="none" w:sz="0" w:space="0" w:color="auto"/>
            <w:bottom w:val="none" w:sz="0" w:space="0" w:color="auto"/>
            <w:right w:val="none" w:sz="0" w:space="0" w:color="auto"/>
          </w:divBdr>
        </w:div>
      </w:divsChild>
    </w:div>
    <w:div w:id="926307912">
      <w:bodyDiv w:val="1"/>
      <w:marLeft w:val="0"/>
      <w:marRight w:val="0"/>
      <w:marTop w:val="0"/>
      <w:marBottom w:val="0"/>
      <w:divBdr>
        <w:top w:val="none" w:sz="0" w:space="0" w:color="auto"/>
        <w:left w:val="none" w:sz="0" w:space="0" w:color="auto"/>
        <w:bottom w:val="none" w:sz="0" w:space="0" w:color="auto"/>
        <w:right w:val="none" w:sz="0" w:space="0" w:color="auto"/>
      </w:divBdr>
    </w:div>
    <w:div w:id="979842149">
      <w:bodyDiv w:val="1"/>
      <w:marLeft w:val="0"/>
      <w:marRight w:val="0"/>
      <w:marTop w:val="0"/>
      <w:marBottom w:val="0"/>
      <w:divBdr>
        <w:top w:val="none" w:sz="0" w:space="0" w:color="auto"/>
        <w:left w:val="none" w:sz="0" w:space="0" w:color="auto"/>
        <w:bottom w:val="none" w:sz="0" w:space="0" w:color="auto"/>
        <w:right w:val="none" w:sz="0" w:space="0" w:color="auto"/>
      </w:divBdr>
      <w:divsChild>
        <w:div w:id="625745368">
          <w:marLeft w:val="547"/>
          <w:marRight w:val="0"/>
          <w:marTop w:val="120"/>
          <w:marBottom w:val="0"/>
          <w:divBdr>
            <w:top w:val="none" w:sz="0" w:space="0" w:color="auto"/>
            <w:left w:val="none" w:sz="0" w:space="0" w:color="auto"/>
            <w:bottom w:val="none" w:sz="0" w:space="0" w:color="auto"/>
            <w:right w:val="none" w:sz="0" w:space="0" w:color="auto"/>
          </w:divBdr>
        </w:div>
        <w:div w:id="718630424">
          <w:marLeft w:val="1166"/>
          <w:marRight w:val="0"/>
          <w:marTop w:val="100"/>
          <w:marBottom w:val="0"/>
          <w:divBdr>
            <w:top w:val="none" w:sz="0" w:space="0" w:color="auto"/>
            <w:left w:val="none" w:sz="0" w:space="0" w:color="auto"/>
            <w:bottom w:val="none" w:sz="0" w:space="0" w:color="auto"/>
            <w:right w:val="none" w:sz="0" w:space="0" w:color="auto"/>
          </w:divBdr>
        </w:div>
        <w:div w:id="1709260603">
          <w:marLeft w:val="1166"/>
          <w:marRight w:val="0"/>
          <w:marTop w:val="100"/>
          <w:marBottom w:val="0"/>
          <w:divBdr>
            <w:top w:val="none" w:sz="0" w:space="0" w:color="auto"/>
            <w:left w:val="none" w:sz="0" w:space="0" w:color="auto"/>
            <w:bottom w:val="none" w:sz="0" w:space="0" w:color="auto"/>
            <w:right w:val="none" w:sz="0" w:space="0" w:color="auto"/>
          </w:divBdr>
        </w:div>
        <w:div w:id="536048666">
          <w:marLeft w:val="1166"/>
          <w:marRight w:val="0"/>
          <w:marTop w:val="100"/>
          <w:marBottom w:val="0"/>
          <w:divBdr>
            <w:top w:val="none" w:sz="0" w:space="0" w:color="auto"/>
            <w:left w:val="none" w:sz="0" w:space="0" w:color="auto"/>
            <w:bottom w:val="none" w:sz="0" w:space="0" w:color="auto"/>
            <w:right w:val="none" w:sz="0" w:space="0" w:color="auto"/>
          </w:divBdr>
        </w:div>
      </w:divsChild>
    </w:div>
    <w:div w:id="981080299">
      <w:bodyDiv w:val="1"/>
      <w:marLeft w:val="0"/>
      <w:marRight w:val="0"/>
      <w:marTop w:val="0"/>
      <w:marBottom w:val="0"/>
      <w:divBdr>
        <w:top w:val="none" w:sz="0" w:space="0" w:color="auto"/>
        <w:left w:val="none" w:sz="0" w:space="0" w:color="auto"/>
        <w:bottom w:val="none" w:sz="0" w:space="0" w:color="auto"/>
        <w:right w:val="none" w:sz="0" w:space="0" w:color="auto"/>
      </w:divBdr>
      <w:divsChild>
        <w:div w:id="2045134927">
          <w:marLeft w:val="547"/>
          <w:marRight w:val="0"/>
          <w:marTop w:val="120"/>
          <w:marBottom w:val="0"/>
          <w:divBdr>
            <w:top w:val="none" w:sz="0" w:space="0" w:color="auto"/>
            <w:left w:val="none" w:sz="0" w:space="0" w:color="auto"/>
            <w:bottom w:val="none" w:sz="0" w:space="0" w:color="auto"/>
            <w:right w:val="none" w:sz="0" w:space="0" w:color="auto"/>
          </w:divBdr>
        </w:div>
        <w:div w:id="792476322">
          <w:marLeft w:val="1166"/>
          <w:marRight w:val="0"/>
          <w:marTop w:val="100"/>
          <w:marBottom w:val="0"/>
          <w:divBdr>
            <w:top w:val="none" w:sz="0" w:space="0" w:color="auto"/>
            <w:left w:val="none" w:sz="0" w:space="0" w:color="auto"/>
            <w:bottom w:val="none" w:sz="0" w:space="0" w:color="auto"/>
            <w:right w:val="none" w:sz="0" w:space="0" w:color="auto"/>
          </w:divBdr>
        </w:div>
        <w:div w:id="1927377451">
          <w:marLeft w:val="547"/>
          <w:marRight w:val="0"/>
          <w:marTop w:val="120"/>
          <w:marBottom w:val="0"/>
          <w:divBdr>
            <w:top w:val="none" w:sz="0" w:space="0" w:color="auto"/>
            <w:left w:val="none" w:sz="0" w:space="0" w:color="auto"/>
            <w:bottom w:val="none" w:sz="0" w:space="0" w:color="auto"/>
            <w:right w:val="none" w:sz="0" w:space="0" w:color="auto"/>
          </w:divBdr>
        </w:div>
        <w:div w:id="2101608483">
          <w:marLeft w:val="547"/>
          <w:marRight w:val="0"/>
          <w:marTop w:val="120"/>
          <w:marBottom w:val="0"/>
          <w:divBdr>
            <w:top w:val="none" w:sz="0" w:space="0" w:color="auto"/>
            <w:left w:val="none" w:sz="0" w:space="0" w:color="auto"/>
            <w:bottom w:val="none" w:sz="0" w:space="0" w:color="auto"/>
            <w:right w:val="none" w:sz="0" w:space="0" w:color="auto"/>
          </w:divBdr>
        </w:div>
        <w:div w:id="188493248">
          <w:marLeft w:val="547"/>
          <w:marRight w:val="0"/>
          <w:marTop w:val="120"/>
          <w:marBottom w:val="0"/>
          <w:divBdr>
            <w:top w:val="none" w:sz="0" w:space="0" w:color="auto"/>
            <w:left w:val="none" w:sz="0" w:space="0" w:color="auto"/>
            <w:bottom w:val="none" w:sz="0" w:space="0" w:color="auto"/>
            <w:right w:val="none" w:sz="0" w:space="0" w:color="auto"/>
          </w:divBdr>
        </w:div>
      </w:divsChild>
    </w:div>
    <w:div w:id="982320192">
      <w:bodyDiv w:val="1"/>
      <w:marLeft w:val="0"/>
      <w:marRight w:val="0"/>
      <w:marTop w:val="0"/>
      <w:marBottom w:val="0"/>
      <w:divBdr>
        <w:top w:val="none" w:sz="0" w:space="0" w:color="auto"/>
        <w:left w:val="none" w:sz="0" w:space="0" w:color="auto"/>
        <w:bottom w:val="none" w:sz="0" w:space="0" w:color="auto"/>
        <w:right w:val="none" w:sz="0" w:space="0" w:color="auto"/>
      </w:divBdr>
      <w:divsChild>
        <w:div w:id="152183646">
          <w:marLeft w:val="1166"/>
          <w:marRight w:val="0"/>
          <w:marTop w:val="100"/>
          <w:marBottom w:val="0"/>
          <w:divBdr>
            <w:top w:val="none" w:sz="0" w:space="0" w:color="auto"/>
            <w:left w:val="none" w:sz="0" w:space="0" w:color="auto"/>
            <w:bottom w:val="none" w:sz="0" w:space="0" w:color="auto"/>
            <w:right w:val="none" w:sz="0" w:space="0" w:color="auto"/>
          </w:divBdr>
        </w:div>
        <w:div w:id="318656470">
          <w:marLeft w:val="547"/>
          <w:marRight w:val="0"/>
          <w:marTop w:val="120"/>
          <w:marBottom w:val="0"/>
          <w:divBdr>
            <w:top w:val="none" w:sz="0" w:space="0" w:color="auto"/>
            <w:left w:val="none" w:sz="0" w:space="0" w:color="auto"/>
            <w:bottom w:val="none" w:sz="0" w:space="0" w:color="auto"/>
            <w:right w:val="none" w:sz="0" w:space="0" w:color="auto"/>
          </w:divBdr>
        </w:div>
        <w:div w:id="782000615">
          <w:marLeft w:val="1166"/>
          <w:marRight w:val="0"/>
          <w:marTop w:val="100"/>
          <w:marBottom w:val="0"/>
          <w:divBdr>
            <w:top w:val="none" w:sz="0" w:space="0" w:color="auto"/>
            <w:left w:val="none" w:sz="0" w:space="0" w:color="auto"/>
            <w:bottom w:val="none" w:sz="0" w:space="0" w:color="auto"/>
            <w:right w:val="none" w:sz="0" w:space="0" w:color="auto"/>
          </w:divBdr>
        </w:div>
        <w:div w:id="827330062">
          <w:marLeft w:val="1166"/>
          <w:marRight w:val="0"/>
          <w:marTop w:val="100"/>
          <w:marBottom w:val="0"/>
          <w:divBdr>
            <w:top w:val="none" w:sz="0" w:space="0" w:color="auto"/>
            <w:left w:val="none" w:sz="0" w:space="0" w:color="auto"/>
            <w:bottom w:val="none" w:sz="0" w:space="0" w:color="auto"/>
            <w:right w:val="none" w:sz="0" w:space="0" w:color="auto"/>
          </w:divBdr>
        </w:div>
        <w:div w:id="2109083847">
          <w:marLeft w:val="547"/>
          <w:marRight w:val="0"/>
          <w:marTop w:val="120"/>
          <w:marBottom w:val="0"/>
          <w:divBdr>
            <w:top w:val="none" w:sz="0" w:space="0" w:color="auto"/>
            <w:left w:val="none" w:sz="0" w:space="0" w:color="auto"/>
            <w:bottom w:val="none" w:sz="0" w:space="0" w:color="auto"/>
            <w:right w:val="none" w:sz="0" w:space="0" w:color="auto"/>
          </w:divBdr>
        </w:div>
      </w:divsChild>
    </w:div>
    <w:div w:id="994265677">
      <w:bodyDiv w:val="1"/>
      <w:marLeft w:val="0"/>
      <w:marRight w:val="0"/>
      <w:marTop w:val="0"/>
      <w:marBottom w:val="0"/>
      <w:divBdr>
        <w:top w:val="none" w:sz="0" w:space="0" w:color="auto"/>
        <w:left w:val="none" w:sz="0" w:space="0" w:color="auto"/>
        <w:bottom w:val="none" w:sz="0" w:space="0" w:color="auto"/>
        <w:right w:val="none" w:sz="0" w:space="0" w:color="auto"/>
      </w:divBdr>
      <w:divsChild>
        <w:div w:id="1180852342">
          <w:marLeft w:val="547"/>
          <w:marRight w:val="0"/>
          <w:marTop w:val="120"/>
          <w:marBottom w:val="0"/>
          <w:divBdr>
            <w:top w:val="none" w:sz="0" w:space="0" w:color="auto"/>
            <w:left w:val="none" w:sz="0" w:space="0" w:color="auto"/>
            <w:bottom w:val="none" w:sz="0" w:space="0" w:color="auto"/>
            <w:right w:val="none" w:sz="0" w:space="0" w:color="auto"/>
          </w:divBdr>
        </w:div>
        <w:div w:id="1158232833">
          <w:marLeft w:val="1267"/>
          <w:marRight w:val="0"/>
          <w:marTop w:val="100"/>
          <w:marBottom w:val="0"/>
          <w:divBdr>
            <w:top w:val="none" w:sz="0" w:space="0" w:color="auto"/>
            <w:left w:val="none" w:sz="0" w:space="0" w:color="auto"/>
            <w:bottom w:val="none" w:sz="0" w:space="0" w:color="auto"/>
            <w:right w:val="none" w:sz="0" w:space="0" w:color="auto"/>
          </w:divBdr>
        </w:div>
        <w:div w:id="868950092">
          <w:marLeft w:val="547"/>
          <w:marRight w:val="0"/>
          <w:marTop w:val="120"/>
          <w:marBottom w:val="0"/>
          <w:divBdr>
            <w:top w:val="none" w:sz="0" w:space="0" w:color="auto"/>
            <w:left w:val="none" w:sz="0" w:space="0" w:color="auto"/>
            <w:bottom w:val="none" w:sz="0" w:space="0" w:color="auto"/>
            <w:right w:val="none" w:sz="0" w:space="0" w:color="auto"/>
          </w:divBdr>
        </w:div>
        <w:div w:id="60448409">
          <w:marLeft w:val="1267"/>
          <w:marRight w:val="0"/>
          <w:marTop w:val="100"/>
          <w:marBottom w:val="0"/>
          <w:divBdr>
            <w:top w:val="none" w:sz="0" w:space="0" w:color="auto"/>
            <w:left w:val="none" w:sz="0" w:space="0" w:color="auto"/>
            <w:bottom w:val="none" w:sz="0" w:space="0" w:color="auto"/>
            <w:right w:val="none" w:sz="0" w:space="0" w:color="auto"/>
          </w:divBdr>
        </w:div>
        <w:div w:id="1249267483">
          <w:marLeft w:val="1886"/>
          <w:marRight w:val="0"/>
          <w:marTop w:val="90"/>
          <w:marBottom w:val="0"/>
          <w:divBdr>
            <w:top w:val="none" w:sz="0" w:space="0" w:color="auto"/>
            <w:left w:val="none" w:sz="0" w:space="0" w:color="auto"/>
            <w:bottom w:val="none" w:sz="0" w:space="0" w:color="auto"/>
            <w:right w:val="none" w:sz="0" w:space="0" w:color="auto"/>
          </w:divBdr>
        </w:div>
        <w:div w:id="1532691198">
          <w:marLeft w:val="1886"/>
          <w:marRight w:val="0"/>
          <w:marTop w:val="90"/>
          <w:marBottom w:val="0"/>
          <w:divBdr>
            <w:top w:val="none" w:sz="0" w:space="0" w:color="auto"/>
            <w:left w:val="none" w:sz="0" w:space="0" w:color="auto"/>
            <w:bottom w:val="none" w:sz="0" w:space="0" w:color="auto"/>
            <w:right w:val="none" w:sz="0" w:space="0" w:color="auto"/>
          </w:divBdr>
        </w:div>
        <w:div w:id="1624262077">
          <w:marLeft w:val="547"/>
          <w:marRight w:val="0"/>
          <w:marTop w:val="120"/>
          <w:marBottom w:val="0"/>
          <w:divBdr>
            <w:top w:val="none" w:sz="0" w:space="0" w:color="auto"/>
            <w:left w:val="none" w:sz="0" w:space="0" w:color="auto"/>
            <w:bottom w:val="none" w:sz="0" w:space="0" w:color="auto"/>
            <w:right w:val="none" w:sz="0" w:space="0" w:color="auto"/>
          </w:divBdr>
        </w:div>
        <w:div w:id="130948934">
          <w:marLeft w:val="1267"/>
          <w:marRight w:val="0"/>
          <w:marTop w:val="100"/>
          <w:marBottom w:val="0"/>
          <w:divBdr>
            <w:top w:val="none" w:sz="0" w:space="0" w:color="auto"/>
            <w:left w:val="none" w:sz="0" w:space="0" w:color="auto"/>
            <w:bottom w:val="none" w:sz="0" w:space="0" w:color="auto"/>
            <w:right w:val="none" w:sz="0" w:space="0" w:color="auto"/>
          </w:divBdr>
        </w:div>
        <w:div w:id="1652904272">
          <w:marLeft w:val="1886"/>
          <w:marRight w:val="0"/>
          <w:marTop w:val="90"/>
          <w:marBottom w:val="0"/>
          <w:divBdr>
            <w:top w:val="none" w:sz="0" w:space="0" w:color="auto"/>
            <w:left w:val="none" w:sz="0" w:space="0" w:color="auto"/>
            <w:bottom w:val="none" w:sz="0" w:space="0" w:color="auto"/>
            <w:right w:val="none" w:sz="0" w:space="0" w:color="auto"/>
          </w:divBdr>
        </w:div>
        <w:div w:id="38939536">
          <w:marLeft w:val="1886"/>
          <w:marRight w:val="0"/>
          <w:marTop w:val="90"/>
          <w:marBottom w:val="0"/>
          <w:divBdr>
            <w:top w:val="none" w:sz="0" w:space="0" w:color="auto"/>
            <w:left w:val="none" w:sz="0" w:space="0" w:color="auto"/>
            <w:bottom w:val="none" w:sz="0" w:space="0" w:color="auto"/>
            <w:right w:val="none" w:sz="0" w:space="0" w:color="auto"/>
          </w:divBdr>
        </w:div>
      </w:divsChild>
    </w:div>
    <w:div w:id="996810605">
      <w:bodyDiv w:val="1"/>
      <w:marLeft w:val="0"/>
      <w:marRight w:val="0"/>
      <w:marTop w:val="0"/>
      <w:marBottom w:val="0"/>
      <w:divBdr>
        <w:top w:val="none" w:sz="0" w:space="0" w:color="auto"/>
        <w:left w:val="none" w:sz="0" w:space="0" w:color="auto"/>
        <w:bottom w:val="none" w:sz="0" w:space="0" w:color="auto"/>
        <w:right w:val="none" w:sz="0" w:space="0" w:color="auto"/>
      </w:divBdr>
      <w:divsChild>
        <w:div w:id="1011952985">
          <w:marLeft w:val="1166"/>
          <w:marRight w:val="0"/>
          <w:marTop w:val="100"/>
          <w:marBottom w:val="0"/>
          <w:divBdr>
            <w:top w:val="none" w:sz="0" w:space="0" w:color="auto"/>
            <w:left w:val="none" w:sz="0" w:space="0" w:color="auto"/>
            <w:bottom w:val="none" w:sz="0" w:space="0" w:color="auto"/>
            <w:right w:val="none" w:sz="0" w:space="0" w:color="auto"/>
          </w:divBdr>
        </w:div>
      </w:divsChild>
    </w:div>
    <w:div w:id="1005211471">
      <w:bodyDiv w:val="1"/>
      <w:marLeft w:val="0"/>
      <w:marRight w:val="0"/>
      <w:marTop w:val="0"/>
      <w:marBottom w:val="0"/>
      <w:divBdr>
        <w:top w:val="none" w:sz="0" w:space="0" w:color="auto"/>
        <w:left w:val="none" w:sz="0" w:space="0" w:color="auto"/>
        <w:bottom w:val="none" w:sz="0" w:space="0" w:color="auto"/>
        <w:right w:val="none" w:sz="0" w:space="0" w:color="auto"/>
      </w:divBdr>
    </w:div>
    <w:div w:id="1007099831">
      <w:bodyDiv w:val="1"/>
      <w:marLeft w:val="0"/>
      <w:marRight w:val="0"/>
      <w:marTop w:val="0"/>
      <w:marBottom w:val="0"/>
      <w:divBdr>
        <w:top w:val="none" w:sz="0" w:space="0" w:color="auto"/>
        <w:left w:val="none" w:sz="0" w:space="0" w:color="auto"/>
        <w:bottom w:val="none" w:sz="0" w:space="0" w:color="auto"/>
        <w:right w:val="none" w:sz="0" w:space="0" w:color="auto"/>
      </w:divBdr>
      <w:divsChild>
        <w:div w:id="935947256">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25709603">
      <w:bodyDiv w:val="1"/>
      <w:marLeft w:val="0"/>
      <w:marRight w:val="0"/>
      <w:marTop w:val="0"/>
      <w:marBottom w:val="0"/>
      <w:divBdr>
        <w:top w:val="none" w:sz="0" w:space="0" w:color="auto"/>
        <w:left w:val="none" w:sz="0" w:space="0" w:color="auto"/>
        <w:bottom w:val="none" w:sz="0" w:space="0" w:color="auto"/>
        <w:right w:val="none" w:sz="0" w:space="0" w:color="auto"/>
      </w:divBdr>
      <w:divsChild>
        <w:div w:id="2128427288">
          <w:marLeft w:val="547"/>
          <w:marRight w:val="0"/>
          <w:marTop w:val="120"/>
          <w:marBottom w:val="0"/>
          <w:divBdr>
            <w:top w:val="none" w:sz="0" w:space="0" w:color="auto"/>
            <w:left w:val="none" w:sz="0" w:space="0" w:color="auto"/>
            <w:bottom w:val="none" w:sz="0" w:space="0" w:color="auto"/>
            <w:right w:val="none" w:sz="0" w:space="0" w:color="auto"/>
          </w:divBdr>
        </w:div>
        <w:div w:id="1980111785">
          <w:marLeft w:val="547"/>
          <w:marRight w:val="0"/>
          <w:marTop w:val="120"/>
          <w:marBottom w:val="0"/>
          <w:divBdr>
            <w:top w:val="none" w:sz="0" w:space="0" w:color="auto"/>
            <w:left w:val="none" w:sz="0" w:space="0" w:color="auto"/>
            <w:bottom w:val="none" w:sz="0" w:space="0" w:color="auto"/>
            <w:right w:val="none" w:sz="0" w:space="0" w:color="auto"/>
          </w:divBdr>
        </w:div>
        <w:div w:id="768310859">
          <w:marLeft w:val="547"/>
          <w:marRight w:val="0"/>
          <w:marTop w:val="120"/>
          <w:marBottom w:val="0"/>
          <w:divBdr>
            <w:top w:val="none" w:sz="0" w:space="0" w:color="auto"/>
            <w:left w:val="none" w:sz="0" w:space="0" w:color="auto"/>
            <w:bottom w:val="none" w:sz="0" w:space="0" w:color="auto"/>
            <w:right w:val="none" w:sz="0" w:space="0" w:color="auto"/>
          </w:divBdr>
        </w:div>
      </w:divsChild>
    </w:div>
    <w:div w:id="1048143878">
      <w:bodyDiv w:val="1"/>
      <w:marLeft w:val="0"/>
      <w:marRight w:val="0"/>
      <w:marTop w:val="0"/>
      <w:marBottom w:val="0"/>
      <w:divBdr>
        <w:top w:val="none" w:sz="0" w:space="0" w:color="auto"/>
        <w:left w:val="none" w:sz="0" w:space="0" w:color="auto"/>
        <w:bottom w:val="none" w:sz="0" w:space="0" w:color="auto"/>
        <w:right w:val="none" w:sz="0" w:space="0" w:color="auto"/>
      </w:divBdr>
    </w:div>
    <w:div w:id="1058094769">
      <w:bodyDiv w:val="1"/>
      <w:marLeft w:val="0"/>
      <w:marRight w:val="0"/>
      <w:marTop w:val="0"/>
      <w:marBottom w:val="0"/>
      <w:divBdr>
        <w:top w:val="none" w:sz="0" w:space="0" w:color="auto"/>
        <w:left w:val="none" w:sz="0" w:space="0" w:color="auto"/>
        <w:bottom w:val="none" w:sz="0" w:space="0" w:color="auto"/>
        <w:right w:val="none" w:sz="0" w:space="0" w:color="auto"/>
      </w:divBdr>
      <w:divsChild>
        <w:div w:id="1778211501">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810067">
      <w:bodyDiv w:val="1"/>
      <w:marLeft w:val="0"/>
      <w:marRight w:val="0"/>
      <w:marTop w:val="0"/>
      <w:marBottom w:val="0"/>
      <w:divBdr>
        <w:top w:val="none" w:sz="0" w:space="0" w:color="auto"/>
        <w:left w:val="none" w:sz="0" w:space="0" w:color="auto"/>
        <w:bottom w:val="none" w:sz="0" w:space="0" w:color="auto"/>
        <w:right w:val="none" w:sz="0" w:space="0" w:color="auto"/>
      </w:divBdr>
      <w:divsChild>
        <w:div w:id="70350181">
          <w:marLeft w:val="1267"/>
          <w:marRight w:val="0"/>
          <w:marTop w:val="100"/>
          <w:marBottom w:val="0"/>
          <w:divBdr>
            <w:top w:val="none" w:sz="0" w:space="0" w:color="auto"/>
            <w:left w:val="none" w:sz="0" w:space="0" w:color="auto"/>
            <w:bottom w:val="none" w:sz="0" w:space="0" w:color="auto"/>
            <w:right w:val="none" w:sz="0" w:space="0" w:color="auto"/>
          </w:divBdr>
        </w:div>
        <w:div w:id="219485912">
          <w:marLeft w:val="1267"/>
          <w:marRight w:val="0"/>
          <w:marTop w:val="100"/>
          <w:marBottom w:val="0"/>
          <w:divBdr>
            <w:top w:val="none" w:sz="0" w:space="0" w:color="auto"/>
            <w:left w:val="none" w:sz="0" w:space="0" w:color="auto"/>
            <w:bottom w:val="none" w:sz="0" w:space="0" w:color="auto"/>
            <w:right w:val="none" w:sz="0" w:space="0" w:color="auto"/>
          </w:divBdr>
        </w:div>
        <w:div w:id="310137694">
          <w:marLeft w:val="1886"/>
          <w:marRight w:val="0"/>
          <w:marTop w:val="90"/>
          <w:marBottom w:val="0"/>
          <w:divBdr>
            <w:top w:val="none" w:sz="0" w:space="0" w:color="auto"/>
            <w:left w:val="none" w:sz="0" w:space="0" w:color="auto"/>
            <w:bottom w:val="none" w:sz="0" w:space="0" w:color="auto"/>
            <w:right w:val="none" w:sz="0" w:space="0" w:color="auto"/>
          </w:divBdr>
        </w:div>
        <w:div w:id="661666529">
          <w:marLeft w:val="1886"/>
          <w:marRight w:val="0"/>
          <w:marTop w:val="90"/>
          <w:marBottom w:val="0"/>
          <w:divBdr>
            <w:top w:val="none" w:sz="0" w:space="0" w:color="auto"/>
            <w:left w:val="none" w:sz="0" w:space="0" w:color="auto"/>
            <w:bottom w:val="none" w:sz="0" w:space="0" w:color="auto"/>
            <w:right w:val="none" w:sz="0" w:space="0" w:color="auto"/>
          </w:divBdr>
        </w:div>
        <w:div w:id="670177954">
          <w:marLeft w:val="1267"/>
          <w:marRight w:val="0"/>
          <w:marTop w:val="100"/>
          <w:marBottom w:val="0"/>
          <w:divBdr>
            <w:top w:val="none" w:sz="0" w:space="0" w:color="auto"/>
            <w:left w:val="none" w:sz="0" w:space="0" w:color="auto"/>
            <w:bottom w:val="none" w:sz="0" w:space="0" w:color="auto"/>
            <w:right w:val="none" w:sz="0" w:space="0" w:color="auto"/>
          </w:divBdr>
        </w:div>
        <w:div w:id="1037044988">
          <w:marLeft w:val="547"/>
          <w:marRight w:val="0"/>
          <w:marTop w:val="120"/>
          <w:marBottom w:val="0"/>
          <w:divBdr>
            <w:top w:val="none" w:sz="0" w:space="0" w:color="auto"/>
            <w:left w:val="none" w:sz="0" w:space="0" w:color="auto"/>
            <w:bottom w:val="none" w:sz="0" w:space="0" w:color="auto"/>
            <w:right w:val="none" w:sz="0" w:space="0" w:color="auto"/>
          </w:divBdr>
        </w:div>
        <w:div w:id="1069772331">
          <w:marLeft w:val="1886"/>
          <w:marRight w:val="0"/>
          <w:marTop w:val="90"/>
          <w:marBottom w:val="0"/>
          <w:divBdr>
            <w:top w:val="none" w:sz="0" w:space="0" w:color="auto"/>
            <w:left w:val="none" w:sz="0" w:space="0" w:color="auto"/>
            <w:bottom w:val="none" w:sz="0" w:space="0" w:color="auto"/>
            <w:right w:val="none" w:sz="0" w:space="0" w:color="auto"/>
          </w:divBdr>
        </w:div>
        <w:div w:id="1611549403">
          <w:marLeft w:val="1886"/>
          <w:marRight w:val="0"/>
          <w:marTop w:val="90"/>
          <w:marBottom w:val="0"/>
          <w:divBdr>
            <w:top w:val="none" w:sz="0" w:space="0" w:color="auto"/>
            <w:left w:val="none" w:sz="0" w:space="0" w:color="auto"/>
            <w:bottom w:val="none" w:sz="0" w:space="0" w:color="auto"/>
            <w:right w:val="none" w:sz="0" w:space="0" w:color="auto"/>
          </w:divBdr>
        </w:div>
        <w:div w:id="1692952144">
          <w:marLeft w:val="1886"/>
          <w:marRight w:val="0"/>
          <w:marTop w:val="90"/>
          <w:marBottom w:val="0"/>
          <w:divBdr>
            <w:top w:val="none" w:sz="0" w:space="0" w:color="auto"/>
            <w:left w:val="none" w:sz="0" w:space="0" w:color="auto"/>
            <w:bottom w:val="none" w:sz="0" w:space="0" w:color="auto"/>
            <w:right w:val="none" w:sz="0" w:space="0" w:color="auto"/>
          </w:divBdr>
        </w:div>
      </w:divsChild>
    </w:div>
    <w:div w:id="1082407667">
      <w:bodyDiv w:val="1"/>
      <w:marLeft w:val="0"/>
      <w:marRight w:val="0"/>
      <w:marTop w:val="0"/>
      <w:marBottom w:val="0"/>
      <w:divBdr>
        <w:top w:val="none" w:sz="0" w:space="0" w:color="auto"/>
        <w:left w:val="none" w:sz="0" w:space="0" w:color="auto"/>
        <w:bottom w:val="none" w:sz="0" w:space="0" w:color="auto"/>
        <w:right w:val="none" w:sz="0" w:space="0" w:color="auto"/>
      </w:divBdr>
      <w:divsChild>
        <w:div w:id="936838064">
          <w:marLeft w:val="547"/>
          <w:marRight w:val="0"/>
          <w:marTop w:val="120"/>
          <w:marBottom w:val="0"/>
          <w:divBdr>
            <w:top w:val="none" w:sz="0" w:space="0" w:color="auto"/>
            <w:left w:val="none" w:sz="0" w:space="0" w:color="auto"/>
            <w:bottom w:val="none" w:sz="0" w:space="0" w:color="auto"/>
            <w:right w:val="none" w:sz="0" w:space="0" w:color="auto"/>
          </w:divBdr>
        </w:div>
        <w:div w:id="291134419">
          <w:marLeft w:val="1267"/>
          <w:marRight w:val="0"/>
          <w:marTop w:val="100"/>
          <w:marBottom w:val="0"/>
          <w:divBdr>
            <w:top w:val="none" w:sz="0" w:space="0" w:color="auto"/>
            <w:left w:val="none" w:sz="0" w:space="0" w:color="auto"/>
            <w:bottom w:val="none" w:sz="0" w:space="0" w:color="auto"/>
            <w:right w:val="none" w:sz="0" w:space="0" w:color="auto"/>
          </w:divBdr>
        </w:div>
        <w:div w:id="1565141792">
          <w:marLeft w:val="1267"/>
          <w:marRight w:val="0"/>
          <w:marTop w:val="100"/>
          <w:marBottom w:val="0"/>
          <w:divBdr>
            <w:top w:val="none" w:sz="0" w:space="0" w:color="auto"/>
            <w:left w:val="none" w:sz="0" w:space="0" w:color="auto"/>
            <w:bottom w:val="none" w:sz="0" w:space="0" w:color="auto"/>
            <w:right w:val="none" w:sz="0" w:space="0" w:color="auto"/>
          </w:divBdr>
        </w:div>
        <w:div w:id="2129622880">
          <w:marLeft w:val="547"/>
          <w:marRight w:val="0"/>
          <w:marTop w:val="120"/>
          <w:marBottom w:val="0"/>
          <w:divBdr>
            <w:top w:val="none" w:sz="0" w:space="0" w:color="auto"/>
            <w:left w:val="none" w:sz="0" w:space="0" w:color="auto"/>
            <w:bottom w:val="none" w:sz="0" w:space="0" w:color="auto"/>
            <w:right w:val="none" w:sz="0" w:space="0" w:color="auto"/>
          </w:divBdr>
        </w:div>
        <w:div w:id="1391920849">
          <w:marLeft w:val="1267"/>
          <w:marRight w:val="0"/>
          <w:marTop w:val="100"/>
          <w:marBottom w:val="0"/>
          <w:divBdr>
            <w:top w:val="none" w:sz="0" w:space="0" w:color="auto"/>
            <w:left w:val="none" w:sz="0" w:space="0" w:color="auto"/>
            <w:bottom w:val="none" w:sz="0" w:space="0" w:color="auto"/>
            <w:right w:val="none" w:sz="0" w:space="0" w:color="auto"/>
          </w:divBdr>
        </w:div>
        <w:div w:id="148252675">
          <w:marLeft w:val="1267"/>
          <w:marRight w:val="0"/>
          <w:marTop w:val="100"/>
          <w:marBottom w:val="0"/>
          <w:divBdr>
            <w:top w:val="none" w:sz="0" w:space="0" w:color="auto"/>
            <w:left w:val="none" w:sz="0" w:space="0" w:color="auto"/>
            <w:bottom w:val="none" w:sz="0" w:space="0" w:color="auto"/>
            <w:right w:val="none" w:sz="0" w:space="0" w:color="auto"/>
          </w:divBdr>
        </w:div>
        <w:div w:id="465047227">
          <w:marLeft w:val="1886"/>
          <w:marRight w:val="0"/>
          <w:marTop w:val="90"/>
          <w:marBottom w:val="0"/>
          <w:divBdr>
            <w:top w:val="none" w:sz="0" w:space="0" w:color="auto"/>
            <w:left w:val="none" w:sz="0" w:space="0" w:color="auto"/>
            <w:bottom w:val="none" w:sz="0" w:space="0" w:color="auto"/>
            <w:right w:val="none" w:sz="0" w:space="0" w:color="auto"/>
          </w:divBdr>
        </w:div>
        <w:div w:id="738481509">
          <w:marLeft w:val="1886"/>
          <w:marRight w:val="0"/>
          <w:marTop w:val="90"/>
          <w:marBottom w:val="0"/>
          <w:divBdr>
            <w:top w:val="none" w:sz="0" w:space="0" w:color="auto"/>
            <w:left w:val="none" w:sz="0" w:space="0" w:color="auto"/>
            <w:bottom w:val="none" w:sz="0" w:space="0" w:color="auto"/>
            <w:right w:val="none" w:sz="0" w:space="0" w:color="auto"/>
          </w:divBdr>
        </w:div>
        <w:div w:id="466169181">
          <w:marLeft w:val="1267"/>
          <w:marRight w:val="0"/>
          <w:marTop w:val="100"/>
          <w:marBottom w:val="0"/>
          <w:divBdr>
            <w:top w:val="none" w:sz="0" w:space="0" w:color="auto"/>
            <w:left w:val="none" w:sz="0" w:space="0" w:color="auto"/>
            <w:bottom w:val="none" w:sz="0" w:space="0" w:color="auto"/>
            <w:right w:val="none" w:sz="0" w:space="0" w:color="auto"/>
          </w:divBdr>
        </w:div>
        <w:div w:id="1471244767">
          <w:marLeft w:val="1267"/>
          <w:marRight w:val="0"/>
          <w:marTop w:val="100"/>
          <w:marBottom w:val="0"/>
          <w:divBdr>
            <w:top w:val="none" w:sz="0" w:space="0" w:color="auto"/>
            <w:left w:val="none" w:sz="0" w:space="0" w:color="auto"/>
            <w:bottom w:val="none" w:sz="0" w:space="0" w:color="auto"/>
            <w:right w:val="none" w:sz="0" w:space="0" w:color="auto"/>
          </w:divBdr>
        </w:div>
      </w:divsChild>
    </w:div>
    <w:div w:id="1093549024">
      <w:bodyDiv w:val="1"/>
      <w:marLeft w:val="0"/>
      <w:marRight w:val="0"/>
      <w:marTop w:val="0"/>
      <w:marBottom w:val="0"/>
      <w:divBdr>
        <w:top w:val="none" w:sz="0" w:space="0" w:color="auto"/>
        <w:left w:val="none" w:sz="0" w:space="0" w:color="auto"/>
        <w:bottom w:val="none" w:sz="0" w:space="0" w:color="auto"/>
        <w:right w:val="none" w:sz="0" w:space="0" w:color="auto"/>
      </w:divBdr>
      <w:divsChild>
        <w:div w:id="1168518638">
          <w:marLeft w:val="547"/>
          <w:marRight w:val="0"/>
          <w:marTop w:val="120"/>
          <w:marBottom w:val="0"/>
          <w:divBdr>
            <w:top w:val="none" w:sz="0" w:space="0" w:color="auto"/>
            <w:left w:val="none" w:sz="0" w:space="0" w:color="auto"/>
            <w:bottom w:val="none" w:sz="0" w:space="0" w:color="auto"/>
            <w:right w:val="none" w:sz="0" w:space="0" w:color="auto"/>
          </w:divBdr>
        </w:div>
        <w:div w:id="1612735927">
          <w:marLeft w:val="547"/>
          <w:marRight w:val="0"/>
          <w:marTop w:val="120"/>
          <w:marBottom w:val="0"/>
          <w:divBdr>
            <w:top w:val="none" w:sz="0" w:space="0" w:color="auto"/>
            <w:left w:val="none" w:sz="0" w:space="0" w:color="auto"/>
            <w:bottom w:val="none" w:sz="0" w:space="0" w:color="auto"/>
            <w:right w:val="none" w:sz="0" w:space="0" w:color="auto"/>
          </w:divBdr>
        </w:div>
        <w:div w:id="804203738">
          <w:marLeft w:val="1166"/>
          <w:marRight w:val="0"/>
          <w:marTop w:val="100"/>
          <w:marBottom w:val="0"/>
          <w:divBdr>
            <w:top w:val="none" w:sz="0" w:space="0" w:color="auto"/>
            <w:left w:val="none" w:sz="0" w:space="0" w:color="auto"/>
            <w:bottom w:val="none" w:sz="0" w:space="0" w:color="auto"/>
            <w:right w:val="none" w:sz="0" w:space="0" w:color="auto"/>
          </w:divBdr>
        </w:div>
        <w:div w:id="1208104416">
          <w:marLeft w:val="1166"/>
          <w:marRight w:val="0"/>
          <w:marTop w:val="100"/>
          <w:marBottom w:val="0"/>
          <w:divBdr>
            <w:top w:val="none" w:sz="0" w:space="0" w:color="auto"/>
            <w:left w:val="none" w:sz="0" w:space="0" w:color="auto"/>
            <w:bottom w:val="none" w:sz="0" w:space="0" w:color="auto"/>
            <w:right w:val="none" w:sz="0" w:space="0" w:color="auto"/>
          </w:divBdr>
        </w:div>
        <w:div w:id="2011594707">
          <w:marLeft w:val="1166"/>
          <w:marRight w:val="0"/>
          <w:marTop w:val="100"/>
          <w:marBottom w:val="0"/>
          <w:divBdr>
            <w:top w:val="none" w:sz="0" w:space="0" w:color="auto"/>
            <w:left w:val="none" w:sz="0" w:space="0" w:color="auto"/>
            <w:bottom w:val="none" w:sz="0" w:space="0" w:color="auto"/>
            <w:right w:val="none" w:sz="0" w:space="0" w:color="auto"/>
          </w:divBdr>
        </w:div>
        <w:div w:id="1786652692">
          <w:marLeft w:val="1166"/>
          <w:marRight w:val="0"/>
          <w:marTop w:val="100"/>
          <w:marBottom w:val="0"/>
          <w:divBdr>
            <w:top w:val="none" w:sz="0" w:space="0" w:color="auto"/>
            <w:left w:val="none" w:sz="0" w:space="0" w:color="auto"/>
            <w:bottom w:val="none" w:sz="0" w:space="0" w:color="auto"/>
            <w:right w:val="none" w:sz="0" w:space="0" w:color="auto"/>
          </w:divBdr>
        </w:div>
        <w:div w:id="1104349558">
          <w:marLeft w:val="1166"/>
          <w:marRight w:val="0"/>
          <w:marTop w:val="100"/>
          <w:marBottom w:val="0"/>
          <w:divBdr>
            <w:top w:val="none" w:sz="0" w:space="0" w:color="auto"/>
            <w:left w:val="none" w:sz="0" w:space="0" w:color="auto"/>
            <w:bottom w:val="none" w:sz="0" w:space="0" w:color="auto"/>
            <w:right w:val="none" w:sz="0" w:space="0" w:color="auto"/>
          </w:divBdr>
        </w:div>
        <w:div w:id="489061160">
          <w:marLeft w:val="1166"/>
          <w:marRight w:val="0"/>
          <w:marTop w:val="100"/>
          <w:marBottom w:val="0"/>
          <w:divBdr>
            <w:top w:val="none" w:sz="0" w:space="0" w:color="auto"/>
            <w:left w:val="none" w:sz="0" w:space="0" w:color="auto"/>
            <w:bottom w:val="none" w:sz="0" w:space="0" w:color="auto"/>
            <w:right w:val="none" w:sz="0" w:space="0" w:color="auto"/>
          </w:divBdr>
        </w:div>
        <w:div w:id="15352275">
          <w:marLeft w:val="547"/>
          <w:marRight w:val="0"/>
          <w:marTop w:val="120"/>
          <w:marBottom w:val="0"/>
          <w:divBdr>
            <w:top w:val="none" w:sz="0" w:space="0" w:color="auto"/>
            <w:left w:val="none" w:sz="0" w:space="0" w:color="auto"/>
            <w:bottom w:val="none" w:sz="0" w:space="0" w:color="auto"/>
            <w:right w:val="none" w:sz="0" w:space="0" w:color="auto"/>
          </w:divBdr>
        </w:div>
        <w:div w:id="271667240">
          <w:marLeft w:val="547"/>
          <w:marRight w:val="0"/>
          <w:marTop w:val="120"/>
          <w:marBottom w:val="0"/>
          <w:divBdr>
            <w:top w:val="none" w:sz="0" w:space="0" w:color="auto"/>
            <w:left w:val="none" w:sz="0" w:space="0" w:color="auto"/>
            <w:bottom w:val="none" w:sz="0" w:space="0" w:color="auto"/>
            <w:right w:val="none" w:sz="0" w:space="0" w:color="auto"/>
          </w:divBdr>
        </w:div>
      </w:divsChild>
    </w:div>
    <w:div w:id="1095520779">
      <w:bodyDiv w:val="1"/>
      <w:marLeft w:val="0"/>
      <w:marRight w:val="0"/>
      <w:marTop w:val="0"/>
      <w:marBottom w:val="0"/>
      <w:divBdr>
        <w:top w:val="none" w:sz="0" w:space="0" w:color="auto"/>
        <w:left w:val="none" w:sz="0" w:space="0" w:color="auto"/>
        <w:bottom w:val="none" w:sz="0" w:space="0" w:color="auto"/>
        <w:right w:val="none" w:sz="0" w:space="0" w:color="auto"/>
      </w:divBdr>
      <w:divsChild>
        <w:div w:id="1621953805">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3637">
      <w:bodyDiv w:val="1"/>
      <w:marLeft w:val="0"/>
      <w:marRight w:val="0"/>
      <w:marTop w:val="0"/>
      <w:marBottom w:val="0"/>
      <w:divBdr>
        <w:top w:val="none" w:sz="0" w:space="0" w:color="auto"/>
        <w:left w:val="none" w:sz="0" w:space="0" w:color="auto"/>
        <w:bottom w:val="none" w:sz="0" w:space="0" w:color="auto"/>
        <w:right w:val="none" w:sz="0" w:space="0" w:color="auto"/>
      </w:divBdr>
      <w:divsChild>
        <w:div w:id="2052924786">
          <w:marLeft w:val="1166"/>
          <w:marRight w:val="0"/>
          <w:marTop w:val="0"/>
          <w:marBottom w:val="0"/>
          <w:divBdr>
            <w:top w:val="none" w:sz="0" w:space="0" w:color="auto"/>
            <w:left w:val="none" w:sz="0" w:space="0" w:color="auto"/>
            <w:bottom w:val="none" w:sz="0" w:space="0" w:color="auto"/>
            <w:right w:val="none" w:sz="0" w:space="0" w:color="auto"/>
          </w:divBdr>
        </w:div>
        <w:div w:id="1902212867">
          <w:marLeft w:val="1166"/>
          <w:marRight w:val="0"/>
          <w:marTop w:val="0"/>
          <w:marBottom w:val="0"/>
          <w:divBdr>
            <w:top w:val="none" w:sz="0" w:space="0" w:color="auto"/>
            <w:left w:val="none" w:sz="0" w:space="0" w:color="auto"/>
            <w:bottom w:val="none" w:sz="0" w:space="0" w:color="auto"/>
            <w:right w:val="none" w:sz="0" w:space="0" w:color="auto"/>
          </w:divBdr>
        </w:div>
        <w:div w:id="470483816">
          <w:marLeft w:val="1166"/>
          <w:marRight w:val="0"/>
          <w:marTop w:val="0"/>
          <w:marBottom w:val="0"/>
          <w:divBdr>
            <w:top w:val="none" w:sz="0" w:space="0" w:color="auto"/>
            <w:left w:val="none" w:sz="0" w:space="0" w:color="auto"/>
            <w:bottom w:val="none" w:sz="0" w:space="0" w:color="auto"/>
            <w:right w:val="none" w:sz="0" w:space="0" w:color="auto"/>
          </w:divBdr>
        </w:div>
        <w:div w:id="1571769805">
          <w:marLeft w:val="1166"/>
          <w:marRight w:val="0"/>
          <w:marTop w:val="0"/>
          <w:marBottom w:val="0"/>
          <w:divBdr>
            <w:top w:val="none" w:sz="0" w:space="0" w:color="auto"/>
            <w:left w:val="none" w:sz="0" w:space="0" w:color="auto"/>
            <w:bottom w:val="none" w:sz="0" w:space="0" w:color="auto"/>
            <w:right w:val="none" w:sz="0" w:space="0" w:color="auto"/>
          </w:divBdr>
        </w:div>
        <w:div w:id="425924602">
          <w:marLeft w:val="1166"/>
          <w:marRight w:val="0"/>
          <w:marTop w:val="0"/>
          <w:marBottom w:val="0"/>
          <w:divBdr>
            <w:top w:val="none" w:sz="0" w:space="0" w:color="auto"/>
            <w:left w:val="none" w:sz="0" w:space="0" w:color="auto"/>
            <w:bottom w:val="none" w:sz="0" w:space="0" w:color="auto"/>
            <w:right w:val="none" w:sz="0" w:space="0" w:color="auto"/>
          </w:divBdr>
        </w:div>
        <w:div w:id="1408648121">
          <w:marLeft w:val="1166"/>
          <w:marRight w:val="0"/>
          <w:marTop w:val="0"/>
          <w:marBottom w:val="0"/>
          <w:divBdr>
            <w:top w:val="none" w:sz="0" w:space="0" w:color="auto"/>
            <w:left w:val="none" w:sz="0" w:space="0" w:color="auto"/>
            <w:bottom w:val="none" w:sz="0" w:space="0" w:color="auto"/>
            <w:right w:val="none" w:sz="0" w:space="0" w:color="auto"/>
          </w:divBdr>
        </w:div>
        <w:div w:id="776681668">
          <w:marLeft w:val="1166"/>
          <w:marRight w:val="0"/>
          <w:marTop w:val="0"/>
          <w:marBottom w:val="0"/>
          <w:divBdr>
            <w:top w:val="none" w:sz="0" w:space="0" w:color="auto"/>
            <w:left w:val="none" w:sz="0" w:space="0" w:color="auto"/>
            <w:bottom w:val="none" w:sz="0" w:space="0" w:color="auto"/>
            <w:right w:val="none" w:sz="0" w:space="0" w:color="auto"/>
          </w:divBdr>
        </w:div>
      </w:divsChild>
    </w:div>
    <w:div w:id="1126386098">
      <w:bodyDiv w:val="1"/>
      <w:marLeft w:val="0"/>
      <w:marRight w:val="0"/>
      <w:marTop w:val="0"/>
      <w:marBottom w:val="0"/>
      <w:divBdr>
        <w:top w:val="none" w:sz="0" w:space="0" w:color="auto"/>
        <w:left w:val="none" w:sz="0" w:space="0" w:color="auto"/>
        <w:bottom w:val="none" w:sz="0" w:space="0" w:color="auto"/>
        <w:right w:val="none" w:sz="0" w:space="0" w:color="auto"/>
      </w:divBdr>
      <w:divsChild>
        <w:div w:id="1747845778">
          <w:marLeft w:val="1166"/>
          <w:marRight w:val="0"/>
          <w:marTop w:val="0"/>
          <w:marBottom w:val="0"/>
          <w:divBdr>
            <w:top w:val="none" w:sz="0" w:space="0" w:color="auto"/>
            <w:left w:val="none" w:sz="0" w:space="0" w:color="auto"/>
            <w:bottom w:val="none" w:sz="0" w:space="0" w:color="auto"/>
            <w:right w:val="none" w:sz="0" w:space="0" w:color="auto"/>
          </w:divBdr>
        </w:div>
        <w:div w:id="1920287225">
          <w:marLeft w:val="1166"/>
          <w:marRight w:val="0"/>
          <w:marTop w:val="0"/>
          <w:marBottom w:val="0"/>
          <w:divBdr>
            <w:top w:val="none" w:sz="0" w:space="0" w:color="auto"/>
            <w:left w:val="none" w:sz="0" w:space="0" w:color="auto"/>
            <w:bottom w:val="none" w:sz="0" w:space="0" w:color="auto"/>
            <w:right w:val="none" w:sz="0" w:space="0" w:color="auto"/>
          </w:divBdr>
        </w:div>
        <w:div w:id="172839165">
          <w:marLeft w:val="1166"/>
          <w:marRight w:val="0"/>
          <w:marTop w:val="0"/>
          <w:marBottom w:val="0"/>
          <w:divBdr>
            <w:top w:val="none" w:sz="0" w:space="0" w:color="auto"/>
            <w:left w:val="none" w:sz="0" w:space="0" w:color="auto"/>
            <w:bottom w:val="none" w:sz="0" w:space="0" w:color="auto"/>
            <w:right w:val="none" w:sz="0" w:space="0" w:color="auto"/>
          </w:divBdr>
        </w:div>
        <w:div w:id="1588542125">
          <w:marLeft w:val="1166"/>
          <w:marRight w:val="0"/>
          <w:marTop w:val="0"/>
          <w:marBottom w:val="0"/>
          <w:divBdr>
            <w:top w:val="none" w:sz="0" w:space="0" w:color="auto"/>
            <w:left w:val="none" w:sz="0" w:space="0" w:color="auto"/>
            <w:bottom w:val="none" w:sz="0" w:space="0" w:color="auto"/>
            <w:right w:val="none" w:sz="0" w:space="0" w:color="auto"/>
          </w:divBdr>
        </w:div>
        <w:div w:id="848714809">
          <w:marLeft w:val="1166"/>
          <w:marRight w:val="0"/>
          <w:marTop w:val="0"/>
          <w:marBottom w:val="0"/>
          <w:divBdr>
            <w:top w:val="none" w:sz="0" w:space="0" w:color="auto"/>
            <w:left w:val="none" w:sz="0" w:space="0" w:color="auto"/>
            <w:bottom w:val="none" w:sz="0" w:space="0" w:color="auto"/>
            <w:right w:val="none" w:sz="0" w:space="0" w:color="auto"/>
          </w:divBdr>
        </w:div>
      </w:divsChild>
    </w:div>
    <w:div w:id="1127238292">
      <w:bodyDiv w:val="1"/>
      <w:marLeft w:val="0"/>
      <w:marRight w:val="0"/>
      <w:marTop w:val="0"/>
      <w:marBottom w:val="0"/>
      <w:divBdr>
        <w:top w:val="none" w:sz="0" w:space="0" w:color="auto"/>
        <w:left w:val="none" w:sz="0" w:space="0" w:color="auto"/>
        <w:bottom w:val="none" w:sz="0" w:space="0" w:color="auto"/>
        <w:right w:val="none" w:sz="0" w:space="0" w:color="auto"/>
      </w:divBdr>
      <w:divsChild>
        <w:div w:id="995840993">
          <w:marLeft w:val="547"/>
          <w:marRight w:val="0"/>
          <w:marTop w:val="120"/>
          <w:marBottom w:val="0"/>
          <w:divBdr>
            <w:top w:val="none" w:sz="0" w:space="0" w:color="auto"/>
            <w:left w:val="none" w:sz="0" w:space="0" w:color="auto"/>
            <w:bottom w:val="none" w:sz="0" w:space="0" w:color="auto"/>
            <w:right w:val="none" w:sz="0" w:space="0" w:color="auto"/>
          </w:divBdr>
        </w:div>
        <w:div w:id="764570228">
          <w:marLeft w:val="547"/>
          <w:marRight w:val="0"/>
          <w:marTop w:val="120"/>
          <w:marBottom w:val="0"/>
          <w:divBdr>
            <w:top w:val="none" w:sz="0" w:space="0" w:color="auto"/>
            <w:left w:val="none" w:sz="0" w:space="0" w:color="auto"/>
            <w:bottom w:val="none" w:sz="0" w:space="0" w:color="auto"/>
            <w:right w:val="none" w:sz="0" w:space="0" w:color="auto"/>
          </w:divBdr>
        </w:div>
        <w:div w:id="660542811">
          <w:marLeft w:val="547"/>
          <w:marRight w:val="0"/>
          <w:marTop w:val="120"/>
          <w:marBottom w:val="0"/>
          <w:divBdr>
            <w:top w:val="none" w:sz="0" w:space="0" w:color="auto"/>
            <w:left w:val="none" w:sz="0" w:space="0" w:color="auto"/>
            <w:bottom w:val="none" w:sz="0" w:space="0" w:color="auto"/>
            <w:right w:val="none" w:sz="0" w:space="0" w:color="auto"/>
          </w:divBdr>
        </w:div>
        <w:div w:id="13072777">
          <w:marLeft w:val="547"/>
          <w:marRight w:val="0"/>
          <w:marTop w:val="120"/>
          <w:marBottom w:val="0"/>
          <w:divBdr>
            <w:top w:val="none" w:sz="0" w:space="0" w:color="auto"/>
            <w:left w:val="none" w:sz="0" w:space="0" w:color="auto"/>
            <w:bottom w:val="none" w:sz="0" w:space="0" w:color="auto"/>
            <w:right w:val="none" w:sz="0" w:space="0" w:color="auto"/>
          </w:divBdr>
        </w:div>
        <w:div w:id="235747174">
          <w:marLeft w:val="1166"/>
          <w:marRight w:val="0"/>
          <w:marTop w:val="100"/>
          <w:marBottom w:val="0"/>
          <w:divBdr>
            <w:top w:val="none" w:sz="0" w:space="0" w:color="auto"/>
            <w:left w:val="none" w:sz="0" w:space="0" w:color="auto"/>
            <w:bottom w:val="none" w:sz="0" w:space="0" w:color="auto"/>
            <w:right w:val="none" w:sz="0" w:space="0" w:color="auto"/>
          </w:divBdr>
        </w:div>
        <w:div w:id="763651041">
          <w:marLeft w:val="1166"/>
          <w:marRight w:val="0"/>
          <w:marTop w:val="100"/>
          <w:marBottom w:val="0"/>
          <w:divBdr>
            <w:top w:val="none" w:sz="0" w:space="0" w:color="auto"/>
            <w:left w:val="none" w:sz="0" w:space="0" w:color="auto"/>
            <w:bottom w:val="none" w:sz="0" w:space="0" w:color="auto"/>
            <w:right w:val="none" w:sz="0" w:space="0" w:color="auto"/>
          </w:divBdr>
        </w:div>
        <w:div w:id="914122858">
          <w:marLeft w:val="1166"/>
          <w:marRight w:val="0"/>
          <w:marTop w:val="100"/>
          <w:marBottom w:val="0"/>
          <w:divBdr>
            <w:top w:val="none" w:sz="0" w:space="0" w:color="auto"/>
            <w:left w:val="none" w:sz="0" w:space="0" w:color="auto"/>
            <w:bottom w:val="none" w:sz="0" w:space="0" w:color="auto"/>
            <w:right w:val="none" w:sz="0" w:space="0" w:color="auto"/>
          </w:divBdr>
        </w:div>
        <w:div w:id="2010912568">
          <w:marLeft w:val="1166"/>
          <w:marRight w:val="0"/>
          <w:marTop w:val="100"/>
          <w:marBottom w:val="0"/>
          <w:divBdr>
            <w:top w:val="none" w:sz="0" w:space="0" w:color="auto"/>
            <w:left w:val="none" w:sz="0" w:space="0" w:color="auto"/>
            <w:bottom w:val="none" w:sz="0" w:space="0" w:color="auto"/>
            <w:right w:val="none" w:sz="0" w:space="0" w:color="auto"/>
          </w:divBdr>
        </w:div>
      </w:divsChild>
    </w:div>
    <w:div w:id="1127969647">
      <w:bodyDiv w:val="1"/>
      <w:marLeft w:val="0"/>
      <w:marRight w:val="0"/>
      <w:marTop w:val="0"/>
      <w:marBottom w:val="0"/>
      <w:divBdr>
        <w:top w:val="none" w:sz="0" w:space="0" w:color="auto"/>
        <w:left w:val="none" w:sz="0" w:space="0" w:color="auto"/>
        <w:bottom w:val="none" w:sz="0" w:space="0" w:color="auto"/>
        <w:right w:val="none" w:sz="0" w:space="0" w:color="auto"/>
      </w:divBdr>
      <w:divsChild>
        <w:div w:id="2040008938">
          <w:marLeft w:val="547"/>
          <w:marRight w:val="0"/>
          <w:marTop w:val="120"/>
          <w:marBottom w:val="0"/>
          <w:divBdr>
            <w:top w:val="none" w:sz="0" w:space="0" w:color="auto"/>
            <w:left w:val="none" w:sz="0" w:space="0" w:color="auto"/>
            <w:bottom w:val="none" w:sz="0" w:space="0" w:color="auto"/>
            <w:right w:val="none" w:sz="0" w:space="0" w:color="auto"/>
          </w:divBdr>
        </w:div>
        <w:div w:id="608467431">
          <w:marLeft w:val="547"/>
          <w:marRight w:val="0"/>
          <w:marTop w:val="120"/>
          <w:marBottom w:val="0"/>
          <w:divBdr>
            <w:top w:val="none" w:sz="0" w:space="0" w:color="auto"/>
            <w:left w:val="none" w:sz="0" w:space="0" w:color="auto"/>
            <w:bottom w:val="none" w:sz="0" w:space="0" w:color="auto"/>
            <w:right w:val="none" w:sz="0" w:space="0" w:color="auto"/>
          </w:divBdr>
        </w:div>
      </w:divsChild>
    </w:div>
    <w:div w:id="1134366996">
      <w:bodyDiv w:val="1"/>
      <w:marLeft w:val="0"/>
      <w:marRight w:val="0"/>
      <w:marTop w:val="0"/>
      <w:marBottom w:val="0"/>
      <w:divBdr>
        <w:top w:val="none" w:sz="0" w:space="0" w:color="auto"/>
        <w:left w:val="none" w:sz="0" w:space="0" w:color="auto"/>
        <w:bottom w:val="none" w:sz="0" w:space="0" w:color="auto"/>
        <w:right w:val="none" w:sz="0" w:space="0" w:color="auto"/>
      </w:divBdr>
      <w:divsChild>
        <w:div w:id="1745033298">
          <w:marLeft w:val="547"/>
          <w:marRight w:val="0"/>
          <w:marTop w:val="120"/>
          <w:marBottom w:val="0"/>
          <w:divBdr>
            <w:top w:val="none" w:sz="0" w:space="0" w:color="auto"/>
            <w:left w:val="none" w:sz="0" w:space="0" w:color="auto"/>
            <w:bottom w:val="none" w:sz="0" w:space="0" w:color="auto"/>
            <w:right w:val="none" w:sz="0" w:space="0" w:color="auto"/>
          </w:divBdr>
        </w:div>
        <w:div w:id="668949561">
          <w:marLeft w:val="1166"/>
          <w:marRight w:val="0"/>
          <w:marTop w:val="100"/>
          <w:marBottom w:val="0"/>
          <w:divBdr>
            <w:top w:val="none" w:sz="0" w:space="0" w:color="auto"/>
            <w:left w:val="none" w:sz="0" w:space="0" w:color="auto"/>
            <w:bottom w:val="none" w:sz="0" w:space="0" w:color="auto"/>
            <w:right w:val="none" w:sz="0" w:space="0" w:color="auto"/>
          </w:divBdr>
        </w:div>
        <w:div w:id="1952781768">
          <w:marLeft w:val="1166"/>
          <w:marRight w:val="0"/>
          <w:marTop w:val="100"/>
          <w:marBottom w:val="0"/>
          <w:divBdr>
            <w:top w:val="none" w:sz="0" w:space="0" w:color="auto"/>
            <w:left w:val="none" w:sz="0" w:space="0" w:color="auto"/>
            <w:bottom w:val="none" w:sz="0" w:space="0" w:color="auto"/>
            <w:right w:val="none" w:sz="0" w:space="0" w:color="auto"/>
          </w:divBdr>
        </w:div>
        <w:div w:id="1683779682">
          <w:marLeft w:val="547"/>
          <w:marRight w:val="0"/>
          <w:marTop w:val="120"/>
          <w:marBottom w:val="0"/>
          <w:divBdr>
            <w:top w:val="none" w:sz="0" w:space="0" w:color="auto"/>
            <w:left w:val="none" w:sz="0" w:space="0" w:color="auto"/>
            <w:bottom w:val="none" w:sz="0" w:space="0" w:color="auto"/>
            <w:right w:val="none" w:sz="0" w:space="0" w:color="auto"/>
          </w:divBdr>
        </w:div>
        <w:div w:id="184291099">
          <w:marLeft w:val="1166"/>
          <w:marRight w:val="0"/>
          <w:marTop w:val="100"/>
          <w:marBottom w:val="0"/>
          <w:divBdr>
            <w:top w:val="none" w:sz="0" w:space="0" w:color="auto"/>
            <w:left w:val="none" w:sz="0" w:space="0" w:color="auto"/>
            <w:bottom w:val="none" w:sz="0" w:space="0" w:color="auto"/>
            <w:right w:val="none" w:sz="0" w:space="0" w:color="auto"/>
          </w:divBdr>
        </w:div>
        <w:div w:id="1976786694">
          <w:marLeft w:val="1166"/>
          <w:marRight w:val="0"/>
          <w:marTop w:val="100"/>
          <w:marBottom w:val="0"/>
          <w:divBdr>
            <w:top w:val="none" w:sz="0" w:space="0" w:color="auto"/>
            <w:left w:val="none" w:sz="0" w:space="0" w:color="auto"/>
            <w:bottom w:val="none" w:sz="0" w:space="0" w:color="auto"/>
            <w:right w:val="none" w:sz="0" w:space="0" w:color="auto"/>
          </w:divBdr>
        </w:div>
        <w:div w:id="1897203430">
          <w:marLeft w:val="547"/>
          <w:marRight w:val="0"/>
          <w:marTop w:val="120"/>
          <w:marBottom w:val="0"/>
          <w:divBdr>
            <w:top w:val="none" w:sz="0" w:space="0" w:color="auto"/>
            <w:left w:val="none" w:sz="0" w:space="0" w:color="auto"/>
            <w:bottom w:val="none" w:sz="0" w:space="0" w:color="auto"/>
            <w:right w:val="none" w:sz="0" w:space="0" w:color="auto"/>
          </w:divBdr>
        </w:div>
        <w:div w:id="963774529">
          <w:marLeft w:val="1166"/>
          <w:marRight w:val="0"/>
          <w:marTop w:val="100"/>
          <w:marBottom w:val="0"/>
          <w:divBdr>
            <w:top w:val="none" w:sz="0" w:space="0" w:color="auto"/>
            <w:left w:val="none" w:sz="0" w:space="0" w:color="auto"/>
            <w:bottom w:val="none" w:sz="0" w:space="0" w:color="auto"/>
            <w:right w:val="none" w:sz="0" w:space="0" w:color="auto"/>
          </w:divBdr>
        </w:div>
        <w:div w:id="1563296267">
          <w:marLeft w:val="547"/>
          <w:marRight w:val="0"/>
          <w:marTop w:val="120"/>
          <w:marBottom w:val="0"/>
          <w:divBdr>
            <w:top w:val="none" w:sz="0" w:space="0" w:color="auto"/>
            <w:left w:val="none" w:sz="0" w:space="0" w:color="auto"/>
            <w:bottom w:val="none" w:sz="0" w:space="0" w:color="auto"/>
            <w:right w:val="none" w:sz="0" w:space="0" w:color="auto"/>
          </w:divBdr>
        </w:div>
        <w:div w:id="1231840981">
          <w:marLeft w:val="547"/>
          <w:marRight w:val="0"/>
          <w:marTop w:val="120"/>
          <w:marBottom w:val="0"/>
          <w:divBdr>
            <w:top w:val="none" w:sz="0" w:space="0" w:color="auto"/>
            <w:left w:val="none" w:sz="0" w:space="0" w:color="auto"/>
            <w:bottom w:val="none" w:sz="0" w:space="0" w:color="auto"/>
            <w:right w:val="none" w:sz="0" w:space="0" w:color="auto"/>
          </w:divBdr>
        </w:div>
        <w:div w:id="600379375">
          <w:marLeft w:val="547"/>
          <w:marRight w:val="0"/>
          <w:marTop w:val="120"/>
          <w:marBottom w:val="0"/>
          <w:divBdr>
            <w:top w:val="none" w:sz="0" w:space="0" w:color="auto"/>
            <w:left w:val="none" w:sz="0" w:space="0" w:color="auto"/>
            <w:bottom w:val="none" w:sz="0" w:space="0" w:color="auto"/>
            <w:right w:val="none" w:sz="0" w:space="0" w:color="auto"/>
          </w:divBdr>
        </w:div>
      </w:divsChild>
    </w:div>
    <w:div w:id="1141537136">
      <w:bodyDiv w:val="1"/>
      <w:marLeft w:val="0"/>
      <w:marRight w:val="0"/>
      <w:marTop w:val="0"/>
      <w:marBottom w:val="0"/>
      <w:divBdr>
        <w:top w:val="none" w:sz="0" w:space="0" w:color="auto"/>
        <w:left w:val="none" w:sz="0" w:space="0" w:color="auto"/>
        <w:bottom w:val="none" w:sz="0" w:space="0" w:color="auto"/>
        <w:right w:val="none" w:sz="0" w:space="0" w:color="auto"/>
      </w:divBdr>
      <w:divsChild>
        <w:div w:id="1197042771">
          <w:marLeft w:val="1267"/>
          <w:marRight w:val="0"/>
          <w:marTop w:val="100"/>
          <w:marBottom w:val="0"/>
          <w:divBdr>
            <w:top w:val="none" w:sz="0" w:space="0" w:color="auto"/>
            <w:left w:val="none" w:sz="0" w:space="0" w:color="auto"/>
            <w:bottom w:val="none" w:sz="0" w:space="0" w:color="auto"/>
            <w:right w:val="none" w:sz="0" w:space="0" w:color="auto"/>
          </w:divBdr>
        </w:div>
      </w:divsChild>
    </w:div>
    <w:div w:id="1142119592">
      <w:bodyDiv w:val="1"/>
      <w:marLeft w:val="0"/>
      <w:marRight w:val="0"/>
      <w:marTop w:val="0"/>
      <w:marBottom w:val="0"/>
      <w:divBdr>
        <w:top w:val="none" w:sz="0" w:space="0" w:color="auto"/>
        <w:left w:val="none" w:sz="0" w:space="0" w:color="auto"/>
        <w:bottom w:val="none" w:sz="0" w:space="0" w:color="auto"/>
        <w:right w:val="none" w:sz="0" w:space="0" w:color="auto"/>
      </w:divBdr>
      <w:divsChild>
        <w:div w:id="83260238">
          <w:marLeft w:val="1166"/>
          <w:marRight w:val="0"/>
          <w:marTop w:val="100"/>
          <w:marBottom w:val="0"/>
          <w:divBdr>
            <w:top w:val="none" w:sz="0" w:space="0" w:color="auto"/>
            <w:left w:val="none" w:sz="0" w:space="0" w:color="auto"/>
            <w:bottom w:val="none" w:sz="0" w:space="0" w:color="auto"/>
            <w:right w:val="none" w:sz="0" w:space="0" w:color="auto"/>
          </w:divBdr>
        </w:div>
        <w:div w:id="206768545">
          <w:marLeft w:val="547"/>
          <w:marRight w:val="0"/>
          <w:marTop w:val="120"/>
          <w:marBottom w:val="0"/>
          <w:divBdr>
            <w:top w:val="none" w:sz="0" w:space="0" w:color="auto"/>
            <w:left w:val="none" w:sz="0" w:space="0" w:color="auto"/>
            <w:bottom w:val="none" w:sz="0" w:space="0" w:color="auto"/>
            <w:right w:val="none" w:sz="0" w:space="0" w:color="auto"/>
          </w:divBdr>
        </w:div>
        <w:div w:id="399403454">
          <w:marLeft w:val="547"/>
          <w:marRight w:val="0"/>
          <w:marTop w:val="120"/>
          <w:marBottom w:val="0"/>
          <w:divBdr>
            <w:top w:val="none" w:sz="0" w:space="0" w:color="auto"/>
            <w:left w:val="none" w:sz="0" w:space="0" w:color="auto"/>
            <w:bottom w:val="none" w:sz="0" w:space="0" w:color="auto"/>
            <w:right w:val="none" w:sz="0" w:space="0" w:color="auto"/>
          </w:divBdr>
        </w:div>
        <w:div w:id="484859842">
          <w:marLeft w:val="1166"/>
          <w:marRight w:val="0"/>
          <w:marTop w:val="100"/>
          <w:marBottom w:val="0"/>
          <w:divBdr>
            <w:top w:val="none" w:sz="0" w:space="0" w:color="auto"/>
            <w:left w:val="none" w:sz="0" w:space="0" w:color="auto"/>
            <w:bottom w:val="none" w:sz="0" w:space="0" w:color="auto"/>
            <w:right w:val="none" w:sz="0" w:space="0" w:color="auto"/>
          </w:divBdr>
        </w:div>
        <w:div w:id="723916163">
          <w:marLeft w:val="547"/>
          <w:marRight w:val="0"/>
          <w:marTop w:val="120"/>
          <w:marBottom w:val="0"/>
          <w:divBdr>
            <w:top w:val="none" w:sz="0" w:space="0" w:color="auto"/>
            <w:left w:val="none" w:sz="0" w:space="0" w:color="auto"/>
            <w:bottom w:val="none" w:sz="0" w:space="0" w:color="auto"/>
            <w:right w:val="none" w:sz="0" w:space="0" w:color="auto"/>
          </w:divBdr>
        </w:div>
        <w:div w:id="877398343">
          <w:marLeft w:val="547"/>
          <w:marRight w:val="0"/>
          <w:marTop w:val="120"/>
          <w:marBottom w:val="0"/>
          <w:divBdr>
            <w:top w:val="none" w:sz="0" w:space="0" w:color="auto"/>
            <w:left w:val="none" w:sz="0" w:space="0" w:color="auto"/>
            <w:bottom w:val="none" w:sz="0" w:space="0" w:color="auto"/>
            <w:right w:val="none" w:sz="0" w:space="0" w:color="auto"/>
          </w:divBdr>
        </w:div>
        <w:div w:id="1174607292">
          <w:marLeft w:val="1166"/>
          <w:marRight w:val="0"/>
          <w:marTop w:val="100"/>
          <w:marBottom w:val="0"/>
          <w:divBdr>
            <w:top w:val="none" w:sz="0" w:space="0" w:color="auto"/>
            <w:left w:val="none" w:sz="0" w:space="0" w:color="auto"/>
            <w:bottom w:val="none" w:sz="0" w:space="0" w:color="auto"/>
            <w:right w:val="none" w:sz="0" w:space="0" w:color="auto"/>
          </w:divBdr>
        </w:div>
        <w:div w:id="1827090487">
          <w:marLeft w:val="547"/>
          <w:marRight w:val="0"/>
          <w:marTop w:val="120"/>
          <w:marBottom w:val="0"/>
          <w:divBdr>
            <w:top w:val="none" w:sz="0" w:space="0" w:color="auto"/>
            <w:left w:val="none" w:sz="0" w:space="0" w:color="auto"/>
            <w:bottom w:val="none" w:sz="0" w:space="0" w:color="auto"/>
            <w:right w:val="none" w:sz="0" w:space="0" w:color="auto"/>
          </w:divBdr>
        </w:div>
        <w:div w:id="1984694658">
          <w:marLeft w:val="1166"/>
          <w:marRight w:val="0"/>
          <w:marTop w:val="100"/>
          <w:marBottom w:val="0"/>
          <w:divBdr>
            <w:top w:val="none" w:sz="0" w:space="0" w:color="auto"/>
            <w:left w:val="none" w:sz="0" w:space="0" w:color="auto"/>
            <w:bottom w:val="none" w:sz="0" w:space="0" w:color="auto"/>
            <w:right w:val="none" w:sz="0" w:space="0" w:color="auto"/>
          </w:divBdr>
        </w:div>
        <w:div w:id="2042196653">
          <w:marLeft w:val="1166"/>
          <w:marRight w:val="0"/>
          <w:marTop w:val="100"/>
          <w:marBottom w:val="0"/>
          <w:divBdr>
            <w:top w:val="none" w:sz="0" w:space="0" w:color="auto"/>
            <w:left w:val="none" w:sz="0" w:space="0" w:color="auto"/>
            <w:bottom w:val="none" w:sz="0" w:space="0" w:color="auto"/>
            <w:right w:val="none" w:sz="0" w:space="0" w:color="auto"/>
          </w:divBdr>
        </w:div>
      </w:divsChild>
    </w:div>
    <w:div w:id="1156066575">
      <w:bodyDiv w:val="1"/>
      <w:marLeft w:val="0"/>
      <w:marRight w:val="0"/>
      <w:marTop w:val="0"/>
      <w:marBottom w:val="0"/>
      <w:divBdr>
        <w:top w:val="none" w:sz="0" w:space="0" w:color="auto"/>
        <w:left w:val="none" w:sz="0" w:space="0" w:color="auto"/>
        <w:bottom w:val="none" w:sz="0" w:space="0" w:color="auto"/>
        <w:right w:val="none" w:sz="0" w:space="0" w:color="auto"/>
      </w:divBdr>
    </w:div>
    <w:div w:id="1157453824">
      <w:bodyDiv w:val="1"/>
      <w:marLeft w:val="0"/>
      <w:marRight w:val="0"/>
      <w:marTop w:val="0"/>
      <w:marBottom w:val="0"/>
      <w:divBdr>
        <w:top w:val="none" w:sz="0" w:space="0" w:color="auto"/>
        <w:left w:val="none" w:sz="0" w:space="0" w:color="auto"/>
        <w:bottom w:val="none" w:sz="0" w:space="0" w:color="auto"/>
        <w:right w:val="none" w:sz="0" w:space="0" w:color="auto"/>
      </w:divBdr>
      <w:divsChild>
        <w:div w:id="276062695">
          <w:marLeft w:val="547"/>
          <w:marRight w:val="0"/>
          <w:marTop w:val="120"/>
          <w:marBottom w:val="0"/>
          <w:divBdr>
            <w:top w:val="none" w:sz="0" w:space="0" w:color="auto"/>
            <w:left w:val="none" w:sz="0" w:space="0" w:color="auto"/>
            <w:bottom w:val="none" w:sz="0" w:space="0" w:color="auto"/>
            <w:right w:val="none" w:sz="0" w:space="0" w:color="auto"/>
          </w:divBdr>
        </w:div>
        <w:div w:id="1027757661">
          <w:marLeft w:val="547"/>
          <w:marRight w:val="0"/>
          <w:marTop w:val="120"/>
          <w:marBottom w:val="0"/>
          <w:divBdr>
            <w:top w:val="none" w:sz="0" w:space="0" w:color="auto"/>
            <w:left w:val="none" w:sz="0" w:space="0" w:color="auto"/>
            <w:bottom w:val="none" w:sz="0" w:space="0" w:color="auto"/>
            <w:right w:val="none" w:sz="0" w:space="0" w:color="auto"/>
          </w:divBdr>
        </w:div>
        <w:div w:id="1990789417">
          <w:marLeft w:val="547"/>
          <w:marRight w:val="0"/>
          <w:marTop w:val="120"/>
          <w:marBottom w:val="0"/>
          <w:divBdr>
            <w:top w:val="none" w:sz="0" w:space="0" w:color="auto"/>
            <w:left w:val="none" w:sz="0" w:space="0" w:color="auto"/>
            <w:bottom w:val="none" w:sz="0" w:space="0" w:color="auto"/>
            <w:right w:val="none" w:sz="0" w:space="0" w:color="auto"/>
          </w:divBdr>
        </w:div>
        <w:div w:id="1100947484">
          <w:marLeft w:val="547"/>
          <w:marRight w:val="0"/>
          <w:marTop w:val="120"/>
          <w:marBottom w:val="0"/>
          <w:divBdr>
            <w:top w:val="none" w:sz="0" w:space="0" w:color="auto"/>
            <w:left w:val="none" w:sz="0" w:space="0" w:color="auto"/>
            <w:bottom w:val="none" w:sz="0" w:space="0" w:color="auto"/>
            <w:right w:val="none" w:sz="0" w:space="0" w:color="auto"/>
          </w:divBdr>
        </w:div>
        <w:div w:id="1769931245">
          <w:marLeft w:val="547"/>
          <w:marRight w:val="0"/>
          <w:marTop w:val="120"/>
          <w:marBottom w:val="0"/>
          <w:divBdr>
            <w:top w:val="none" w:sz="0" w:space="0" w:color="auto"/>
            <w:left w:val="none" w:sz="0" w:space="0" w:color="auto"/>
            <w:bottom w:val="none" w:sz="0" w:space="0" w:color="auto"/>
            <w:right w:val="none" w:sz="0" w:space="0" w:color="auto"/>
          </w:divBdr>
        </w:div>
        <w:div w:id="1111128097">
          <w:marLeft w:val="547"/>
          <w:marRight w:val="0"/>
          <w:marTop w:val="120"/>
          <w:marBottom w:val="0"/>
          <w:divBdr>
            <w:top w:val="none" w:sz="0" w:space="0" w:color="auto"/>
            <w:left w:val="none" w:sz="0" w:space="0" w:color="auto"/>
            <w:bottom w:val="none" w:sz="0" w:space="0" w:color="auto"/>
            <w:right w:val="none" w:sz="0" w:space="0" w:color="auto"/>
          </w:divBdr>
        </w:div>
        <w:div w:id="1913733646">
          <w:marLeft w:val="1166"/>
          <w:marRight w:val="0"/>
          <w:marTop w:val="100"/>
          <w:marBottom w:val="0"/>
          <w:divBdr>
            <w:top w:val="none" w:sz="0" w:space="0" w:color="auto"/>
            <w:left w:val="none" w:sz="0" w:space="0" w:color="auto"/>
            <w:bottom w:val="none" w:sz="0" w:space="0" w:color="auto"/>
            <w:right w:val="none" w:sz="0" w:space="0" w:color="auto"/>
          </w:divBdr>
        </w:div>
        <w:div w:id="1158885095">
          <w:marLeft w:val="1166"/>
          <w:marRight w:val="0"/>
          <w:marTop w:val="100"/>
          <w:marBottom w:val="0"/>
          <w:divBdr>
            <w:top w:val="none" w:sz="0" w:space="0" w:color="auto"/>
            <w:left w:val="none" w:sz="0" w:space="0" w:color="auto"/>
            <w:bottom w:val="none" w:sz="0" w:space="0" w:color="auto"/>
            <w:right w:val="none" w:sz="0" w:space="0" w:color="auto"/>
          </w:divBdr>
        </w:div>
        <w:div w:id="824514557">
          <w:marLeft w:val="1166"/>
          <w:marRight w:val="0"/>
          <w:marTop w:val="100"/>
          <w:marBottom w:val="0"/>
          <w:divBdr>
            <w:top w:val="none" w:sz="0" w:space="0" w:color="auto"/>
            <w:left w:val="none" w:sz="0" w:space="0" w:color="auto"/>
            <w:bottom w:val="none" w:sz="0" w:space="0" w:color="auto"/>
            <w:right w:val="none" w:sz="0" w:space="0" w:color="auto"/>
          </w:divBdr>
        </w:div>
        <w:div w:id="1540360243">
          <w:marLeft w:val="547"/>
          <w:marRight w:val="0"/>
          <w:marTop w:val="120"/>
          <w:marBottom w:val="0"/>
          <w:divBdr>
            <w:top w:val="none" w:sz="0" w:space="0" w:color="auto"/>
            <w:left w:val="none" w:sz="0" w:space="0" w:color="auto"/>
            <w:bottom w:val="none" w:sz="0" w:space="0" w:color="auto"/>
            <w:right w:val="none" w:sz="0" w:space="0" w:color="auto"/>
          </w:divBdr>
        </w:div>
        <w:div w:id="1810898716">
          <w:marLeft w:val="1166"/>
          <w:marRight w:val="0"/>
          <w:marTop w:val="100"/>
          <w:marBottom w:val="0"/>
          <w:divBdr>
            <w:top w:val="none" w:sz="0" w:space="0" w:color="auto"/>
            <w:left w:val="none" w:sz="0" w:space="0" w:color="auto"/>
            <w:bottom w:val="none" w:sz="0" w:space="0" w:color="auto"/>
            <w:right w:val="none" w:sz="0" w:space="0" w:color="auto"/>
          </w:divBdr>
        </w:div>
        <w:div w:id="768742994">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85940139">
      <w:bodyDiv w:val="1"/>
      <w:marLeft w:val="0"/>
      <w:marRight w:val="0"/>
      <w:marTop w:val="0"/>
      <w:marBottom w:val="0"/>
      <w:divBdr>
        <w:top w:val="none" w:sz="0" w:space="0" w:color="auto"/>
        <w:left w:val="none" w:sz="0" w:space="0" w:color="auto"/>
        <w:bottom w:val="none" w:sz="0" w:space="0" w:color="auto"/>
        <w:right w:val="none" w:sz="0" w:space="0" w:color="auto"/>
      </w:divBdr>
      <w:divsChild>
        <w:div w:id="896206925">
          <w:marLeft w:val="547"/>
          <w:marRight w:val="0"/>
          <w:marTop w:val="120"/>
          <w:marBottom w:val="0"/>
          <w:divBdr>
            <w:top w:val="none" w:sz="0" w:space="0" w:color="auto"/>
            <w:left w:val="none" w:sz="0" w:space="0" w:color="auto"/>
            <w:bottom w:val="none" w:sz="0" w:space="0" w:color="auto"/>
            <w:right w:val="none" w:sz="0" w:space="0" w:color="auto"/>
          </w:divBdr>
        </w:div>
        <w:div w:id="1582329502">
          <w:marLeft w:val="1166"/>
          <w:marRight w:val="0"/>
          <w:marTop w:val="100"/>
          <w:marBottom w:val="0"/>
          <w:divBdr>
            <w:top w:val="none" w:sz="0" w:space="0" w:color="auto"/>
            <w:left w:val="none" w:sz="0" w:space="0" w:color="auto"/>
            <w:bottom w:val="none" w:sz="0" w:space="0" w:color="auto"/>
            <w:right w:val="none" w:sz="0" w:space="0" w:color="auto"/>
          </w:divBdr>
        </w:div>
        <w:div w:id="1327321693">
          <w:marLeft w:val="1166"/>
          <w:marRight w:val="0"/>
          <w:marTop w:val="100"/>
          <w:marBottom w:val="0"/>
          <w:divBdr>
            <w:top w:val="none" w:sz="0" w:space="0" w:color="auto"/>
            <w:left w:val="none" w:sz="0" w:space="0" w:color="auto"/>
            <w:bottom w:val="none" w:sz="0" w:space="0" w:color="auto"/>
            <w:right w:val="none" w:sz="0" w:space="0" w:color="auto"/>
          </w:divBdr>
        </w:div>
        <w:div w:id="908882476">
          <w:marLeft w:val="547"/>
          <w:marRight w:val="0"/>
          <w:marTop w:val="120"/>
          <w:marBottom w:val="0"/>
          <w:divBdr>
            <w:top w:val="none" w:sz="0" w:space="0" w:color="auto"/>
            <w:left w:val="none" w:sz="0" w:space="0" w:color="auto"/>
            <w:bottom w:val="none" w:sz="0" w:space="0" w:color="auto"/>
            <w:right w:val="none" w:sz="0" w:space="0" w:color="auto"/>
          </w:divBdr>
        </w:div>
        <w:div w:id="1751735712">
          <w:marLeft w:val="1166"/>
          <w:marRight w:val="0"/>
          <w:marTop w:val="100"/>
          <w:marBottom w:val="0"/>
          <w:divBdr>
            <w:top w:val="none" w:sz="0" w:space="0" w:color="auto"/>
            <w:left w:val="none" w:sz="0" w:space="0" w:color="auto"/>
            <w:bottom w:val="none" w:sz="0" w:space="0" w:color="auto"/>
            <w:right w:val="none" w:sz="0" w:space="0" w:color="auto"/>
          </w:divBdr>
        </w:div>
        <w:div w:id="1145199451">
          <w:marLeft w:val="547"/>
          <w:marRight w:val="0"/>
          <w:marTop w:val="120"/>
          <w:marBottom w:val="0"/>
          <w:divBdr>
            <w:top w:val="none" w:sz="0" w:space="0" w:color="auto"/>
            <w:left w:val="none" w:sz="0" w:space="0" w:color="auto"/>
            <w:bottom w:val="none" w:sz="0" w:space="0" w:color="auto"/>
            <w:right w:val="none" w:sz="0" w:space="0" w:color="auto"/>
          </w:divBdr>
        </w:div>
        <w:div w:id="114062120">
          <w:marLeft w:val="547"/>
          <w:marRight w:val="0"/>
          <w:marTop w:val="120"/>
          <w:marBottom w:val="0"/>
          <w:divBdr>
            <w:top w:val="none" w:sz="0" w:space="0" w:color="auto"/>
            <w:left w:val="none" w:sz="0" w:space="0" w:color="auto"/>
            <w:bottom w:val="none" w:sz="0" w:space="0" w:color="auto"/>
            <w:right w:val="none" w:sz="0" w:space="0" w:color="auto"/>
          </w:divBdr>
        </w:div>
        <w:div w:id="1320233342">
          <w:marLeft w:val="547"/>
          <w:marRight w:val="0"/>
          <w:marTop w:val="120"/>
          <w:marBottom w:val="0"/>
          <w:divBdr>
            <w:top w:val="none" w:sz="0" w:space="0" w:color="auto"/>
            <w:left w:val="none" w:sz="0" w:space="0" w:color="auto"/>
            <w:bottom w:val="none" w:sz="0" w:space="0" w:color="auto"/>
            <w:right w:val="none" w:sz="0" w:space="0" w:color="auto"/>
          </w:divBdr>
        </w:div>
        <w:div w:id="847019031">
          <w:marLeft w:val="1166"/>
          <w:marRight w:val="0"/>
          <w:marTop w:val="100"/>
          <w:marBottom w:val="0"/>
          <w:divBdr>
            <w:top w:val="none" w:sz="0" w:space="0" w:color="auto"/>
            <w:left w:val="none" w:sz="0" w:space="0" w:color="auto"/>
            <w:bottom w:val="none" w:sz="0" w:space="0" w:color="auto"/>
            <w:right w:val="none" w:sz="0" w:space="0" w:color="auto"/>
          </w:divBdr>
        </w:div>
        <w:div w:id="1488981889">
          <w:marLeft w:val="1166"/>
          <w:marRight w:val="0"/>
          <w:marTop w:val="100"/>
          <w:marBottom w:val="0"/>
          <w:divBdr>
            <w:top w:val="none" w:sz="0" w:space="0" w:color="auto"/>
            <w:left w:val="none" w:sz="0" w:space="0" w:color="auto"/>
            <w:bottom w:val="none" w:sz="0" w:space="0" w:color="auto"/>
            <w:right w:val="none" w:sz="0" w:space="0" w:color="auto"/>
          </w:divBdr>
        </w:div>
      </w:divsChild>
    </w:div>
    <w:div w:id="1188712758">
      <w:bodyDiv w:val="1"/>
      <w:marLeft w:val="0"/>
      <w:marRight w:val="0"/>
      <w:marTop w:val="0"/>
      <w:marBottom w:val="0"/>
      <w:divBdr>
        <w:top w:val="none" w:sz="0" w:space="0" w:color="auto"/>
        <w:left w:val="none" w:sz="0" w:space="0" w:color="auto"/>
        <w:bottom w:val="none" w:sz="0" w:space="0" w:color="auto"/>
        <w:right w:val="none" w:sz="0" w:space="0" w:color="auto"/>
      </w:divBdr>
    </w:div>
    <w:div w:id="1197766730">
      <w:bodyDiv w:val="1"/>
      <w:marLeft w:val="0"/>
      <w:marRight w:val="0"/>
      <w:marTop w:val="0"/>
      <w:marBottom w:val="0"/>
      <w:divBdr>
        <w:top w:val="none" w:sz="0" w:space="0" w:color="auto"/>
        <w:left w:val="none" w:sz="0" w:space="0" w:color="auto"/>
        <w:bottom w:val="none" w:sz="0" w:space="0" w:color="auto"/>
        <w:right w:val="none" w:sz="0" w:space="0" w:color="auto"/>
      </w:divBdr>
      <w:divsChild>
        <w:div w:id="1377394313">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50697633">
      <w:bodyDiv w:val="1"/>
      <w:marLeft w:val="0"/>
      <w:marRight w:val="0"/>
      <w:marTop w:val="0"/>
      <w:marBottom w:val="0"/>
      <w:divBdr>
        <w:top w:val="none" w:sz="0" w:space="0" w:color="auto"/>
        <w:left w:val="none" w:sz="0" w:space="0" w:color="auto"/>
        <w:bottom w:val="none" w:sz="0" w:space="0" w:color="auto"/>
        <w:right w:val="none" w:sz="0" w:space="0" w:color="auto"/>
      </w:divBdr>
    </w:div>
    <w:div w:id="1251619946">
      <w:bodyDiv w:val="1"/>
      <w:marLeft w:val="0"/>
      <w:marRight w:val="0"/>
      <w:marTop w:val="0"/>
      <w:marBottom w:val="0"/>
      <w:divBdr>
        <w:top w:val="none" w:sz="0" w:space="0" w:color="auto"/>
        <w:left w:val="none" w:sz="0" w:space="0" w:color="auto"/>
        <w:bottom w:val="none" w:sz="0" w:space="0" w:color="auto"/>
        <w:right w:val="none" w:sz="0" w:space="0" w:color="auto"/>
      </w:divBdr>
    </w:div>
    <w:div w:id="1252200255">
      <w:bodyDiv w:val="1"/>
      <w:marLeft w:val="0"/>
      <w:marRight w:val="0"/>
      <w:marTop w:val="0"/>
      <w:marBottom w:val="0"/>
      <w:divBdr>
        <w:top w:val="none" w:sz="0" w:space="0" w:color="auto"/>
        <w:left w:val="none" w:sz="0" w:space="0" w:color="auto"/>
        <w:bottom w:val="none" w:sz="0" w:space="0" w:color="auto"/>
        <w:right w:val="none" w:sz="0" w:space="0" w:color="auto"/>
      </w:divBdr>
      <w:divsChild>
        <w:div w:id="1136528944">
          <w:marLeft w:val="547"/>
          <w:marRight w:val="0"/>
          <w:marTop w:val="120"/>
          <w:marBottom w:val="0"/>
          <w:divBdr>
            <w:top w:val="none" w:sz="0" w:space="0" w:color="auto"/>
            <w:left w:val="none" w:sz="0" w:space="0" w:color="auto"/>
            <w:bottom w:val="none" w:sz="0" w:space="0" w:color="auto"/>
            <w:right w:val="none" w:sz="0" w:space="0" w:color="auto"/>
          </w:divBdr>
        </w:div>
      </w:divsChild>
    </w:div>
    <w:div w:id="1262180174">
      <w:bodyDiv w:val="1"/>
      <w:marLeft w:val="0"/>
      <w:marRight w:val="0"/>
      <w:marTop w:val="0"/>
      <w:marBottom w:val="0"/>
      <w:divBdr>
        <w:top w:val="none" w:sz="0" w:space="0" w:color="auto"/>
        <w:left w:val="none" w:sz="0" w:space="0" w:color="auto"/>
        <w:bottom w:val="none" w:sz="0" w:space="0" w:color="auto"/>
        <w:right w:val="none" w:sz="0" w:space="0" w:color="auto"/>
      </w:divBdr>
      <w:divsChild>
        <w:div w:id="1552378806">
          <w:marLeft w:val="547"/>
          <w:marRight w:val="0"/>
          <w:marTop w:val="120"/>
          <w:marBottom w:val="0"/>
          <w:divBdr>
            <w:top w:val="none" w:sz="0" w:space="0" w:color="auto"/>
            <w:left w:val="none" w:sz="0" w:space="0" w:color="auto"/>
            <w:bottom w:val="none" w:sz="0" w:space="0" w:color="auto"/>
            <w:right w:val="none" w:sz="0" w:space="0" w:color="auto"/>
          </w:divBdr>
        </w:div>
      </w:divsChild>
    </w:div>
    <w:div w:id="1268343419">
      <w:bodyDiv w:val="1"/>
      <w:marLeft w:val="0"/>
      <w:marRight w:val="0"/>
      <w:marTop w:val="0"/>
      <w:marBottom w:val="0"/>
      <w:divBdr>
        <w:top w:val="none" w:sz="0" w:space="0" w:color="auto"/>
        <w:left w:val="none" w:sz="0" w:space="0" w:color="auto"/>
        <w:bottom w:val="none" w:sz="0" w:space="0" w:color="auto"/>
        <w:right w:val="none" w:sz="0" w:space="0" w:color="auto"/>
      </w:divBdr>
      <w:divsChild>
        <w:div w:id="147481089">
          <w:marLeft w:val="547"/>
          <w:marRight w:val="0"/>
          <w:marTop w:val="120"/>
          <w:marBottom w:val="0"/>
          <w:divBdr>
            <w:top w:val="none" w:sz="0" w:space="0" w:color="auto"/>
            <w:left w:val="none" w:sz="0" w:space="0" w:color="auto"/>
            <w:bottom w:val="none" w:sz="0" w:space="0" w:color="auto"/>
            <w:right w:val="none" w:sz="0" w:space="0" w:color="auto"/>
          </w:divBdr>
        </w:div>
        <w:div w:id="1788814129">
          <w:marLeft w:val="547"/>
          <w:marRight w:val="0"/>
          <w:marTop w:val="120"/>
          <w:marBottom w:val="0"/>
          <w:divBdr>
            <w:top w:val="none" w:sz="0" w:space="0" w:color="auto"/>
            <w:left w:val="none" w:sz="0" w:space="0" w:color="auto"/>
            <w:bottom w:val="none" w:sz="0" w:space="0" w:color="auto"/>
            <w:right w:val="none" w:sz="0" w:space="0" w:color="auto"/>
          </w:divBdr>
        </w:div>
        <w:div w:id="329873887">
          <w:marLeft w:val="547"/>
          <w:marRight w:val="0"/>
          <w:marTop w:val="120"/>
          <w:marBottom w:val="0"/>
          <w:divBdr>
            <w:top w:val="none" w:sz="0" w:space="0" w:color="auto"/>
            <w:left w:val="none" w:sz="0" w:space="0" w:color="auto"/>
            <w:bottom w:val="none" w:sz="0" w:space="0" w:color="auto"/>
            <w:right w:val="none" w:sz="0" w:space="0" w:color="auto"/>
          </w:divBdr>
        </w:div>
        <w:div w:id="225065877">
          <w:marLeft w:val="547"/>
          <w:marRight w:val="0"/>
          <w:marTop w:val="120"/>
          <w:marBottom w:val="0"/>
          <w:divBdr>
            <w:top w:val="none" w:sz="0" w:space="0" w:color="auto"/>
            <w:left w:val="none" w:sz="0" w:space="0" w:color="auto"/>
            <w:bottom w:val="none" w:sz="0" w:space="0" w:color="auto"/>
            <w:right w:val="none" w:sz="0" w:space="0" w:color="auto"/>
          </w:divBdr>
        </w:div>
        <w:div w:id="1281374207">
          <w:marLeft w:val="547"/>
          <w:marRight w:val="0"/>
          <w:marTop w:val="120"/>
          <w:marBottom w:val="0"/>
          <w:divBdr>
            <w:top w:val="none" w:sz="0" w:space="0" w:color="auto"/>
            <w:left w:val="none" w:sz="0" w:space="0" w:color="auto"/>
            <w:bottom w:val="none" w:sz="0" w:space="0" w:color="auto"/>
            <w:right w:val="none" w:sz="0" w:space="0" w:color="auto"/>
          </w:divBdr>
        </w:div>
      </w:divsChild>
    </w:div>
    <w:div w:id="1278021572">
      <w:bodyDiv w:val="1"/>
      <w:marLeft w:val="0"/>
      <w:marRight w:val="0"/>
      <w:marTop w:val="0"/>
      <w:marBottom w:val="0"/>
      <w:divBdr>
        <w:top w:val="none" w:sz="0" w:space="0" w:color="auto"/>
        <w:left w:val="none" w:sz="0" w:space="0" w:color="auto"/>
        <w:bottom w:val="none" w:sz="0" w:space="0" w:color="auto"/>
        <w:right w:val="none" w:sz="0" w:space="0" w:color="auto"/>
      </w:divBdr>
      <w:divsChild>
        <w:div w:id="175316245">
          <w:marLeft w:val="1166"/>
          <w:marRight w:val="0"/>
          <w:marTop w:val="86"/>
          <w:marBottom w:val="0"/>
          <w:divBdr>
            <w:top w:val="none" w:sz="0" w:space="0" w:color="auto"/>
            <w:left w:val="none" w:sz="0" w:space="0" w:color="auto"/>
            <w:bottom w:val="none" w:sz="0" w:space="0" w:color="auto"/>
            <w:right w:val="none" w:sz="0" w:space="0" w:color="auto"/>
          </w:divBdr>
        </w:div>
        <w:div w:id="603659138">
          <w:marLeft w:val="547"/>
          <w:marRight w:val="0"/>
          <w:marTop w:val="96"/>
          <w:marBottom w:val="0"/>
          <w:divBdr>
            <w:top w:val="none" w:sz="0" w:space="0" w:color="auto"/>
            <w:left w:val="none" w:sz="0" w:space="0" w:color="auto"/>
            <w:bottom w:val="none" w:sz="0" w:space="0" w:color="auto"/>
            <w:right w:val="none" w:sz="0" w:space="0" w:color="auto"/>
          </w:divBdr>
        </w:div>
        <w:div w:id="634681960">
          <w:marLeft w:val="547"/>
          <w:marRight w:val="0"/>
          <w:marTop w:val="96"/>
          <w:marBottom w:val="0"/>
          <w:divBdr>
            <w:top w:val="none" w:sz="0" w:space="0" w:color="auto"/>
            <w:left w:val="none" w:sz="0" w:space="0" w:color="auto"/>
            <w:bottom w:val="none" w:sz="0" w:space="0" w:color="auto"/>
            <w:right w:val="none" w:sz="0" w:space="0" w:color="auto"/>
          </w:divBdr>
        </w:div>
        <w:div w:id="857502924">
          <w:marLeft w:val="547"/>
          <w:marRight w:val="0"/>
          <w:marTop w:val="96"/>
          <w:marBottom w:val="0"/>
          <w:divBdr>
            <w:top w:val="none" w:sz="0" w:space="0" w:color="auto"/>
            <w:left w:val="none" w:sz="0" w:space="0" w:color="auto"/>
            <w:bottom w:val="none" w:sz="0" w:space="0" w:color="auto"/>
            <w:right w:val="none" w:sz="0" w:space="0" w:color="auto"/>
          </w:divBdr>
        </w:div>
        <w:div w:id="903223806">
          <w:marLeft w:val="547"/>
          <w:marRight w:val="0"/>
          <w:marTop w:val="96"/>
          <w:marBottom w:val="0"/>
          <w:divBdr>
            <w:top w:val="none" w:sz="0" w:space="0" w:color="auto"/>
            <w:left w:val="none" w:sz="0" w:space="0" w:color="auto"/>
            <w:bottom w:val="none" w:sz="0" w:space="0" w:color="auto"/>
            <w:right w:val="none" w:sz="0" w:space="0" w:color="auto"/>
          </w:divBdr>
        </w:div>
        <w:div w:id="1004550808">
          <w:marLeft w:val="1166"/>
          <w:marRight w:val="0"/>
          <w:marTop w:val="86"/>
          <w:marBottom w:val="0"/>
          <w:divBdr>
            <w:top w:val="none" w:sz="0" w:space="0" w:color="auto"/>
            <w:left w:val="none" w:sz="0" w:space="0" w:color="auto"/>
            <w:bottom w:val="none" w:sz="0" w:space="0" w:color="auto"/>
            <w:right w:val="none" w:sz="0" w:space="0" w:color="auto"/>
          </w:divBdr>
        </w:div>
        <w:div w:id="1038093372">
          <w:marLeft w:val="1166"/>
          <w:marRight w:val="0"/>
          <w:marTop w:val="86"/>
          <w:marBottom w:val="0"/>
          <w:divBdr>
            <w:top w:val="none" w:sz="0" w:space="0" w:color="auto"/>
            <w:left w:val="none" w:sz="0" w:space="0" w:color="auto"/>
            <w:bottom w:val="none" w:sz="0" w:space="0" w:color="auto"/>
            <w:right w:val="none" w:sz="0" w:space="0" w:color="auto"/>
          </w:divBdr>
        </w:div>
        <w:div w:id="1159809698">
          <w:marLeft w:val="1166"/>
          <w:marRight w:val="0"/>
          <w:marTop w:val="86"/>
          <w:marBottom w:val="0"/>
          <w:divBdr>
            <w:top w:val="none" w:sz="0" w:space="0" w:color="auto"/>
            <w:left w:val="none" w:sz="0" w:space="0" w:color="auto"/>
            <w:bottom w:val="none" w:sz="0" w:space="0" w:color="auto"/>
            <w:right w:val="none" w:sz="0" w:space="0" w:color="auto"/>
          </w:divBdr>
        </w:div>
        <w:div w:id="1400396804">
          <w:marLeft w:val="1166"/>
          <w:marRight w:val="0"/>
          <w:marTop w:val="86"/>
          <w:marBottom w:val="0"/>
          <w:divBdr>
            <w:top w:val="none" w:sz="0" w:space="0" w:color="auto"/>
            <w:left w:val="none" w:sz="0" w:space="0" w:color="auto"/>
            <w:bottom w:val="none" w:sz="0" w:space="0" w:color="auto"/>
            <w:right w:val="none" w:sz="0" w:space="0" w:color="auto"/>
          </w:divBdr>
        </w:div>
        <w:div w:id="1611401541">
          <w:marLeft w:val="1166"/>
          <w:marRight w:val="0"/>
          <w:marTop w:val="86"/>
          <w:marBottom w:val="0"/>
          <w:divBdr>
            <w:top w:val="none" w:sz="0" w:space="0" w:color="auto"/>
            <w:left w:val="none" w:sz="0" w:space="0" w:color="auto"/>
            <w:bottom w:val="none" w:sz="0" w:space="0" w:color="auto"/>
            <w:right w:val="none" w:sz="0" w:space="0" w:color="auto"/>
          </w:divBdr>
        </w:div>
        <w:div w:id="1803034318">
          <w:marLeft w:val="547"/>
          <w:marRight w:val="0"/>
          <w:marTop w:val="0"/>
          <w:marBottom w:val="0"/>
          <w:divBdr>
            <w:top w:val="none" w:sz="0" w:space="0" w:color="auto"/>
            <w:left w:val="none" w:sz="0" w:space="0" w:color="auto"/>
            <w:bottom w:val="none" w:sz="0" w:space="0" w:color="auto"/>
            <w:right w:val="none" w:sz="0" w:space="0" w:color="auto"/>
          </w:divBdr>
        </w:div>
        <w:div w:id="1900704348">
          <w:marLeft w:val="547"/>
          <w:marRight w:val="0"/>
          <w:marTop w:val="96"/>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8849487">
      <w:bodyDiv w:val="1"/>
      <w:marLeft w:val="0"/>
      <w:marRight w:val="0"/>
      <w:marTop w:val="0"/>
      <w:marBottom w:val="0"/>
      <w:divBdr>
        <w:top w:val="none" w:sz="0" w:space="0" w:color="auto"/>
        <w:left w:val="none" w:sz="0" w:space="0" w:color="auto"/>
        <w:bottom w:val="none" w:sz="0" w:space="0" w:color="auto"/>
        <w:right w:val="none" w:sz="0" w:space="0" w:color="auto"/>
      </w:divBdr>
      <w:divsChild>
        <w:div w:id="1278946796">
          <w:marLeft w:val="1080"/>
          <w:marRight w:val="0"/>
          <w:marTop w:val="86"/>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14994112">
      <w:bodyDiv w:val="1"/>
      <w:marLeft w:val="0"/>
      <w:marRight w:val="0"/>
      <w:marTop w:val="0"/>
      <w:marBottom w:val="0"/>
      <w:divBdr>
        <w:top w:val="none" w:sz="0" w:space="0" w:color="auto"/>
        <w:left w:val="none" w:sz="0" w:space="0" w:color="auto"/>
        <w:bottom w:val="none" w:sz="0" w:space="0" w:color="auto"/>
        <w:right w:val="none" w:sz="0" w:space="0" w:color="auto"/>
      </w:divBdr>
      <w:divsChild>
        <w:div w:id="790781718">
          <w:marLeft w:val="547"/>
          <w:marRight w:val="0"/>
          <w:marTop w:val="120"/>
          <w:marBottom w:val="0"/>
          <w:divBdr>
            <w:top w:val="none" w:sz="0" w:space="0" w:color="auto"/>
            <w:left w:val="none" w:sz="0" w:space="0" w:color="auto"/>
            <w:bottom w:val="none" w:sz="0" w:space="0" w:color="auto"/>
            <w:right w:val="none" w:sz="0" w:space="0" w:color="auto"/>
          </w:divBdr>
        </w:div>
        <w:div w:id="490684953">
          <w:marLeft w:val="547"/>
          <w:marRight w:val="0"/>
          <w:marTop w:val="120"/>
          <w:marBottom w:val="0"/>
          <w:divBdr>
            <w:top w:val="none" w:sz="0" w:space="0" w:color="auto"/>
            <w:left w:val="none" w:sz="0" w:space="0" w:color="auto"/>
            <w:bottom w:val="none" w:sz="0" w:space="0" w:color="auto"/>
            <w:right w:val="none" w:sz="0" w:space="0" w:color="auto"/>
          </w:divBdr>
        </w:div>
        <w:div w:id="1068116249">
          <w:marLeft w:val="547"/>
          <w:marRight w:val="0"/>
          <w:marTop w:val="120"/>
          <w:marBottom w:val="0"/>
          <w:divBdr>
            <w:top w:val="none" w:sz="0" w:space="0" w:color="auto"/>
            <w:left w:val="none" w:sz="0" w:space="0" w:color="auto"/>
            <w:bottom w:val="none" w:sz="0" w:space="0" w:color="auto"/>
            <w:right w:val="none" w:sz="0" w:space="0" w:color="auto"/>
          </w:divBdr>
        </w:div>
        <w:div w:id="576138305">
          <w:marLeft w:val="547"/>
          <w:marRight w:val="0"/>
          <w:marTop w:val="120"/>
          <w:marBottom w:val="0"/>
          <w:divBdr>
            <w:top w:val="none" w:sz="0" w:space="0" w:color="auto"/>
            <w:left w:val="none" w:sz="0" w:space="0" w:color="auto"/>
            <w:bottom w:val="none" w:sz="0" w:space="0" w:color="auto"/>
            <w:right w:val="none" w:sz="0" w:space="0" w:color="auto"/>
          </w:divBdr>
        </w:div>
      </w:divsChild>
    </w:div>
    <w:div w:id="1324239924">
      <w:bodyDiv w:val="1"/>
      <w:marLeft w:val="0"/>
      <w:marRight w:val="0"/>
      <w:marTop w:val="0"/>
      <w:marBottom w:val="0"/>
      <w:divBdr>
        <w:top w:val="none" w:sz="0" w:space="0" w:color="auto"/>
        <w:left w:val="none" w:sz="0" w:space="0" w:color="auto"/>
        <w:bottom w:val="none" w:sz="0" w:space="0" w:color="auto"/>
        <w:right w:val="none" w:sz="0" w:space="0" w:color="auto"/>
      </w:divBdr>
    </w:div>
    <w:div w:id="1324898252">
      <w:bodyDiv w:val="1"/>
      <w:marLeft w:val="0"/>
      <w:marRight w:val="0"/>
      <w:marTop w:val="0"/>
      <w:marBottom w:val="0"/>
      <w:divBdr>
        <w:top w:val="none" w:sz="0" w:space="0" w:color="auto"/>
        <w:left w:val="none" w:sz="0" w:space="0" w:color="auto"/>
        <w:bottom w:val="none" w:sz="0" w:space="0" w:color="auto"/>
        <w:right w:val="none" w:sz="0" w:space="0" w:color="auto"/>
      </w:divBdr>
      <w:divsChild>
        <w:div w:id="283536337">
          <w:marLeft w:val="1166"/>
          <w:marRight w:val="0"/>
          <w:marTop w:val="10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53341129">
      <w:bodyDiv w:val="1"/>
      <w:marLeft w:val="0"/>
      <w:marRight w:val="0"/>
      <w:marTop w:val="0"/>
      <w:marBottom w:val="0"/>
      <w:divBdr>
        <w:top w:val="none" w:sz="0" w:space="0" w:color="auto"/>
        <w:left w:val="none" w:sz="0" w:space="0" w:color="auto"/>
        <w:bottom w:val="none" w:sz="0" w:space="0" w:color="auto"/>
        <w:right w:val="none" w:sz="0" w:space="0" w:color="auto"/>
      </w:divBdr>
      <w:divsChild>
        <w:div w:id="211502039">
          <w:marLeft w:val="547"/>
          <w:marRight w:val="0"/>
          <w:marTop w:val="96"/>
          <w:marBottom w:val="0"/>
          <w:divBdr>
            <w:top w:val="none" w:sz="0" w:space="0" w:color="auto"/>
            <w:left w:val="none" w:sz="0" w:space="0" w:color="auto"/>
            <w:bottom w:val="none" w:sz="0" w:space="0" w:color="auto"/>
            <w:right w:val="none" w:sz="0" w:space="0" w:color="auto"/>
          </w:divBdr>
        </w:div>
        <w:div w:id="492723839">
          <w:marLeft w:val="547"/>
          <w:marRight w:val="0"/>
          <w:marTop w:val="96"/>
          <w:marBottom w:val="0"/>
          <w:divBdr>
            <w:top w:val="none" w:sz="0" w:space="0" w:color="auto"/>
            <w:left w:val="none" w:sz="0" w:space="0" w:color="auto"/>
            <w:bottom w:val="none" w:sz="0" w:space="0" w:color="auto"/>
            <w:right w:val="none" w:sz="0" w:space="0" w:color="auto"/>
          </w:divBdr>
        </w:div>
        <w:div w:id="560404557">
          <w:marLeft w:val="1166"/>
          <w:marRight w:val="0"/>
          <w:marTop w:val="86"/>
          <w:marBottom w:val="0"/>
          <w:divBdr>
            <w:top w:val="none" w:sz="0" w:space="0" w:color="auto"/>
            <w:left w:val="none" w:sz="0" w:space="0" w:color="auto"/>
            <w:bottom w:val="none" w:sz="0" w:space="0" w:color="auto"/>
            <w:right w:val="none" w:sz="0" w:space="0" w:color="auto"/>
          </w:divBdr>
        </w:div>
        <w:div w:id="1051148662">
          <w:marLeft w:val="1166"/>
          <w:marRight w:val="0"/>
          <w:marTop w:val="86"/>
          <w:marBottom w:val="0"/>
          <w:divBdr>
            <w:top w:val="none" w:sz="0" w:space="0" w:color="auto"/>
            <w:left w:val="none" w:sz="0" w:space="0" w:color="auto"/>
            <w:bottom w:val="none" w:sz="0" w:space="0" w:color="auto"/>
            <w:right w:val="none" w:sz="0" w:space="0" w:color="auto"/>
          </w:divBdr>
        </w:div>
        <w:div w:id="1301572667">
          <w:marLeft w:val="1166"/>
          <w:marRight w:val="0"/>
          <w:marTop w:val="86"/>
          <w:marBottom w:val="0"/>
          <w:divBdr>
            <w:top w:val="none" w:sz="0" w:space="0" w:color="auto"/>
            <w:left w:val="none" w:sz="0" w:space="0" w:color="auto"/>
            <w:bottom w:val="none" w:sz="0" w:space="0" w:color="auto"/>
            <w:right w:val="none" w:sz="0" w:space="0" w:color="auto"/>
          </w:divBdr>
        </w:div>
        <w:div w:id="1419910873">
          <w:marLeft w:val="547"/>
          <w:marRight w:val="0"/>
          <w:marTop w:val="96"/>
          <w:marBottom w:val="0"/>
          <w:divBdr>
            <w:top w:val="none" w:sz="0" w:space="0" w:color="auto"/>
            <w:left w:val="none" w:sz="0" w:space="0" w:color="auto"/>
            <w:bottom w:val="none" w:sz="0" w:space="0" w:color="auto"/>
            <w:right w:val="none" w:sz="0" w:space="0" w:color="auto"/>
          </w:divBdr>
        </w:div>
        <w:div w:id="1463770586">
          <w:marLeft w:val="547"/>
          <w:marRight w:val="0"/>
          <w:marTop w:val="96"/>
          <w:marBottom w:val="0"/>
          <w:divBdr>
            <w:top w:val="none" w:sz="0" w:space="0" w:color="auto"/>
            <w:left w:val="none" w:sz="0" w:space="0" w:color="auto"/>
            <w:bottom w:val="none" w:sz="0" w:space="0" w:color="auto"/>
            <w:right w:val="none" w:sz="0" w:space="0" w:color="auto"/>
          </w:divBdr>
        </w:div>
        <w:div w:id="1866555398">
          <w:marLeft w:val="1166"/>
          <w:marRight w:val="0"/>
          <w:marTop w:val="86"/>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70103438">
      <w:bodyDiv w:val="1"/>
      <w:marLeft w:val="0"/>
      <w:marRight w:val="0"/>
      <w:marTop w:val="0"/>
      <w:marBottom w:val="0"/>
      <w:divBdr>
        <w:top w:val="none" w:sz="0" w:space="0" w:color="auto"/>
        <w:left w:val="none" w:sz="0" w:space="0" w:color="auto"/>
        <w:bottom w:val="none" w:sz="0" w:space="0" w:color="auto"/>
        <w:right w:val="none" w:sz="0" w:space="0" w:color="auto"/>
      </w:divBdr>
      <w:divsChild>
        <w:div w:id="947933008">
          <w:marLeft w:val="547"/>
          <w:marRight w:val="0"/>
          <w:marTop w:val="120"/>
          <w:marBottom w:val="0"/>
          <w:divBdr>
            <w:top w:val="none" w:sz="0" w:space="0" w:color="auto"/>
            <w:left w:val="none" w:sz="0" w:space="0" w:color="auto"/>
            <w:bottom w:val="none" w:sz="0" w:space="0" w:color="auto"/>
            <w:right w:val="none" w:sz="0" w:space="0" w:color="auto"/>
          </w:divBdr>
        </w:div>
        <w:div w:id="1588034173">
          <w:marLeft w:val="1166"/>
          <w:marRight w:val="0"/>
          <w:marTop w:val="100"/>
          <w:marBottom w:val="0"/>
          <w:divBdr>
            <w:top w:val="none" w:sz="0" w:space="0" w:color="auto"/>
            <w:left w:val="none" w:sz="0" w:space="0" w:color="auto"/>
            <w:bottom w:val="none" w:sz="0" w:space="0" w:color="auto"/>
            <w:right w:val="none" w:sz="0" w:space="0" w:color="auto"/>
          </w:divBdr>
        </w:div>
        <w:div w:id="1097139489">
          <w:marLeft w:val="1166"/>
          <w:marRight w:val="0"/>
          <w:marTop w:val="100"/>
          <w:marBottom w:val="0"/>
          <w:divBdr>
            <w:top w:val="none" w:sz="0" w:space="0" w:color="auto"/>
            <w:left w:val="none" w:sz="0" w:space="0" w:color="auto"/>
            <w:bottom w:val="none" w:sz="0" w:space="0" w:color="auto"/>
            <w:right w:val="none" w:sz="0" w:space="0" w:color="auto"/>
          </w:divBdr>
        </w:div>
        <w:div w:id="1048726647">
          <w:marLeft w:val="1166"/>
          <w:marRight w:val="0"/>
          <w:marTop w:val="100"/>
          <w:marBottom w:val="0"/>
          <w:divBdr>
            <w:top w:val="none" w:sz="0" w:space="0" w:color="auto"/>
            <w:left w:val="none" w:sz="0" w:space="0" w:color="auto"/>
            <w:bottom w:val="none" w:sz="0" w:space="0" w:color="auto"/>
            <w:right w:val="none" w:sz="0" w:space="0" w:color="auto"/>
          </w:divBdr>
        </w:div>
        <w:div w:id="401684589">
          <w:marLeft w:val="547"/>
          <w:marRight w:val="0"/>
          <w:marTop w:val="120"/>
          <w:marBottom w:val="0"/>
          <w:divBdr>
            <w:top w:val="none" w:sz="0" w:space="0" w:color="auto"/>
            <w:left w:val="none" w:sz="0" w:space="0" w:color="auto"/>
            <w:bottom w:val="none" w:sz="0" w:space="0" w:color="auto"/>
            <w:right w:val="none" w:sz="0" w:space="0" w:color="auto"/>
          </w:divBdr>
        </w:div>
      </w:divsChild>
    </w:div>
    <w:div w:id="1377197032">
      <w:bodyDiv w:val="1"/>
      <w:marLeft w:val="0"/>
      <w:marRight w:val="0"/>
      <w:marTop w:val="0"/>
      <w:marBottom w:val="0"/>
      <w:divBdr>
        <w:top w:val="none" w:sz="0" w:space="0" w:color="auto"/>
        <w:left w:val="none" w:sz="0" w:space="0" w:color="auto"/>
        <w:bottom w:val="none" w:sz="0" w:space="0" w:color="auto"/>
        <w:right w:val="none" w:sz="0" w:space="0" w:color="auto"/>
      </w:divBdr>
      <w:divsChild>
        <w:div w:id="1643149103">
          <w:marLeft w:val="547"/>
          <w:marRight w:val="0"/>
          <w:marTop w:val="120"/>
          <w:marBottom w:val="0"/>
          <w:divBdr>
            <w:top w:val="none" w:sz="0" w:space="0" w:color="auto"/>
            <w:left w:val="none" w:sz="0" w:space="0" w:color="auto"/>
            <w:bottom w:val="none" w:sz="0" w:space="0" w:color="auto"/>
            <w:right w:val="none" w:sz="0" w:space="0" w:color="auto"/>
          </w:divBdr>
        </w:div>
        <w:div w:id="290018078">
          <w:marLeft w:val="1166"/>
          <w:marRight w:val="0"/>
          <w:marTop w:val="100"/>
          <w:marBottom w:val="0"/>
          <w:divBdr>
            <w:top w:val="none" w:sz="0" w:space="0" w:color="auto"/>
            <w:left w:val="none" w:sz="0" w:space="0" w:color="auto"/>
            <w:bottom w:val="none" w:sz="0" w:space="0" w:color="auto"/>
            <w:right w:val="none" w:sz="0" w:space="0" w:color="auto"/>
          </w:divBdr>
        </w:div>
        <w:div w:id="743647997">
          <w:marLeft w:val="1166"/>
          <w:marRight w:val="0"/>
          <w:marTop w:val="100"/>
          <w:marBottom w:val="0"/>
          <w:divBdr>
            <w:top w:val="none" w:sz="0" w:space="0" w:color="auto"/>
            <w:left w:val="none" w:sz="0" w:space="0" w:color="auto"/>
            <w:bottom w:val="none" w:sz="0" w:space="0" w:color="auto"/>
            <w:right w:val="none" w:sz="0" w:space="0" w:color="auto"/>
          </w:divBdr>
        </w:div>
        <w:div w:id="360715990">
          <w:marLeft w:val="1800"/>
          <w:marRight w:val="0"/>
          <w:marTop w:val="90"/>
          <w:marBottom w:val="0"/>
          <w:divBdr>
            <w:top w:val="none" w:sz="0" w:space="0" w:color="auto"/>
            <w:left w:val="none" w:sz="0" w:space="0" w:color="auto"/>
            <w:bottom w:val="none" w:sz="0" w:space="0" w:color="auto"/>
            <w:right w:val="none" w:sz="0" w:space="0" w:color="auto"/>
          </w:divBdr>
        </w:div>
        <w:div w:id="874583933">
          <w:marLeft w:val="1800"/>
          <w:marRight w:val="0"/>
          <w:marTop w:val="90"/>
          <w:marBottom w:val="0"/>
          <w:divBdr>
            <w:top w:val="none" w:sz="0" w:space="0" w:color="auto"/>
            <w:left w:val="none" w:sz="0" w:space="0" w:color="auto"/>
            <w:bottom w:val="none" w:sz="0" w:space="0" w:color="auto"/>
            <w:right w:val="none" w:sz="0" w:space="0" w:color="auto"/>
          </w:divBdr>
        </w:div>
        <w:div w:id="1479035809">
          <w:marLeft w:val="547"/>
          <w:marRight w:val="0"/>
          <w:marTop w:val="120"/>
          <w:marBottom w:val="0"/>
          <w:divBdr>
            <w:top w:val="none" w:sz="0" w:space="0" w:color="auto"/>
            <w:left w:val="none" w:sz="0" w:space="0" w:color="auto"/>
            <w:bottom w:val="none" w:sz="0" w:space="0" w:color="auto"/>
            <w:right w:val="none" w:sz="0" w:space="0" w:color="auto"/>
          </w:divBdr>
        </w:div>
        <w:div w:id="2022851457">
          <w:marLeft w:val="1166"/>
          <w:marRight w:val="0"/>
          <w:marTop w:val="100"/>
          <w:marBottom w:val="0"/>
          <w:divBdr>
            <w:top w:val="none" w:sz="0" w:space="0" w:color="auto"/>
            <w:left w:val="none" w:sz="0" w:space="0" w:color="auto"/>
            <w:bottom w:val="none" w:sz="0" w:space="0" w:color="auto"/>
            <w:right w:val="none" w:sz="0" w:space="0" w:color="auto"/>
          </w:divBdr>
        </w:div>
        <w:div w:id="477764158">
          <w:marLeft w:val="1166"/>
          <w:marRight w:val="0"/>
          <w:marTop w:val="100"/>
          <w:marBottom w:val="0"/>
          <w:divBdr>
            <w:top w:val="none" w:sz="0" w:space="0" w:color="auto"/>
            <w:left w:val="none" w:sz="0" w:space="0" w:color="auto"/>
            <w:bottom w:val="none" w:sz="0" w:space="0" w:color="auto"/>
            <w:right w:val="none" w:sz="0" w:space="0" w:color="auto"/>
          </w:divBdr>
        </w:div>
        <w:div w:id="1533300479">
          <w:marLeft w:val="547"/>
          <w:marRight w:val="0"/>
          <w:marTop w:val="120"/>
          <w:marBottom w:val="0"/>
          <w:divBdr>
            <w:top w:val="none" w:sz="0" w:space="0" w:color="auto"/>
            <w:left w:val="none" w:sz="0" w:space="0" w:color="auto"/>
            <w:bottom w:val="none" w:sz="0" w:space="0" w:color="auto"/>
            <w:right w:val="none" w:sz="0" w:space="0" w:color="auto"/>
          </w:divBdr>
        </w:div>
        <w:div w:id="1771731804">
          <w:marLeft w:val="1166"/>
          <w:marRight w:val="0"/>
          <w:marTop w:val="100"/>
          <w:marBottom w:val="0"/>
          <w:divBdr>
            <w:top w:val="none" w:sz="0" w:space="0" w:color="auto"/>
            <w:left w:val="none" w:sz="0" w:space="0" w:color="auto"/>
            <w:bottom w:val="none" w:sz="0" w:space="0" w:color="auto"/>
            <w:right w:val="none" w:sz="0" w:space="0" w:color="auto"/>
          </w:divBdr>
        </w:div>
        <w:div w:id="643048511">
          <w:marLeft w:val="1166"/>
          <w:marRight w:val="0"/>
          <w:marTop w:val="100"/>
          <w:marBottom w:val="0"/>
          <w:divBdr>
            <w:top w:val="none" w:sz="0" w:space="0" w:color="auto"/>
            <w:left w:val="none" w:sz="0" w:space="0" w:color="auto"/>
            <w:bottom w:val="none" w:sz="0" w:space="0" w:color="auto"/>
            <w:right w:val="none" w:sz="0" w:space="0" w:color="auto"/>
          </w:divBdr>
        </w:div>
        <w:div w:id="1709643509">
          <w:marLeft w:val="547"/>
          <w:marRight w:val="0"/>
          <w:marTop w:val="120"/>
          <w:marBottom w:val="0"/>
          <w:divBdr>
            <w:top w:val="none" w:sz="0" w:space="0" w:color="auto"/>
            <w:left w:val="none" w:sz="0" w:space="0" w:color="auto"/>
            <w:bottom w:val="none" w:sz="0" w:space="0" w:color="auto"/>
            <w:right w:val="none" w:sz="0" w:space="0" w:color="auto"/>
          </w:divBdr>
        </w:div>
        <w:div w:id="629868740">
          <w:marLeft w:val="1166"/>
          <w:marRight w:val="0"/>
          <w:marTop w:val="100"/>
          <w:marBottom w:val="0"/>
          <w:divBdr>
            <w:top w:val="none" w:sz="0" w:space="0" w:color="auto"/>
            <w:left w:val="none" w:sz="0" w:space="0" w:color="auto"/>
            <w:bottom w:val="none" w:sz="0" w:space="0" w:color="auto"/>
            <w:right w:val="none" w:sz="0" w:space="0" w:color="auto"/>
          </w:divBdr>
        </w:div>
      </w:divsChild>
    </w:div>
    <w:div w:id="1390036084">
      <w:bodyDiv w:val="1"/>
      <w:marLeft w:val="0"/>
      <w:marRight w:val="0"/>
      <w:marTop w:val="0"/>
      <w:marBottom w:val="0"/>
      <w:divBdr>
        <w:top w:val="none" w:sz="0" w:space="0" w:color="auto"/>
        <w:left w:val="none" w:sz="0" w:space="0" w:color="auto"/>
        <w:bottom w:val="none" w:sz="0" w:space="0" w:color="auto"/>
        <w:right w:val="none" w:sz="0" w:space="0" w:color="auto"/>
      </w:divBdr>
      <w:divsChild>
        <w:div w:id="1939945954">
          <w:marLeft w:val="547"/>
          <w:marRight w:val="0"/>
          <w:marTop w:val="120"/>
          <w:marBottom w:val="0"/>
          <w:divBdr>
            <w:top w:val="none" w:sz="0" w:space="0" w:color="auto"/>
            <w:left w:val="none" w:sz="0" w:space="0" w:color="auto"/>
            <w:bottom w:val="none" w:sz="0" w:space="0" w:color="auto"/>
            <w:right w:val="none" w:sz="0" w:space="0" w:color="auto"/>
          </w:divBdr>
        </w:div>
        <w:div w:id="621112660">
          <w:marLeft w:val="547"/>
          <w:marRight w:val="0"/>
          <w:marTop w:val="120"/>
          <w:marBottom w:val="0"/>
          <w:divBdr>
            <w:top w:val="none" w:sz="0" w:space="0" w:color="auto"/>
            <w:left w:val="none" w:sz="0" w:space="0" w:color="auto"/>
            <w:bottom w:val="none" w:sz="0" w:space="0" w:color="auto"/>
            <w:right w:val="none" w:sz="0" w:space="0" w:color="auto"/>
          </w:divBdr>
        </w:div>
        <w:div w:id="1723599086">
          <w:marLeft w:val="547"/>
          <w:marRight w:val="0"/>
          <w:marTop w:val="120"/>
          <w:marBottom w:val="0"/>
          <w:divBdr>
            <w:top w:val="none" w:sz="0" w:space="0" w:color="auto"/>
            <w:left w:val="none" w:sz="0" w:space="0" w:color="auto"/>
            <w:bottom w:val="none" w:sz="0" w:space="0" w:color="auto"/>
            <w:right w:val="none" w:sz="0" w:space="0" w:color="auto"/>
          </w:divBdr>
        </w:div>
        <w:div w:id="210270268">
          <w:marLeft w:val="547"/>
          <w:marRight w:val="0"/>
          <w:marTop w:val="120"/>
          <w:marBottom w:val="0"/>
          <w:divBdr>
            <w:top w:val="none" w:sz="0" w:space="0" w:color="auto"/>
            <w:left w:val="none" w:sz="0" w:space="0" w:color="auto"/>
            <w:bottom w:val="none" w:sz="0" w:space="0" w:color="auto"/>
            <w:right w:val="none" w:sz="0" w:space="0" w:color="auto"/>
          </w:divBdr>
        </w:div>
      </w:divsChild>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1462347">
      <w:bodyDiv w:val="1"/>
      <w:marLeft w:val="0"/>
      <w:marRight w:val="0"/>
      <w:marTop w:val="0"/>
      <w:marBottom w:val="0"/>
      <w:divBdr>
        <w:top w:val="none" w:sz="0" w:space="0" w:color="auto"/>
        <w:left w:val="none" w:sz="0" w:space="0" w:color="auto"/>
        <w:bottom w:val="none" w:sz="0" w:space="0" w:color="auto"/>
        <w:right w:val="none" w:sz="0" w:space="0" w:color="auto"/>
      </w:divBdr>
      <w:divsChild>
        <w:div w:id="1599561390">
          <w:marLeft w:val="547"/>
          <w:marRight w:val="0"/>
          <w:marTop w:val="120"/>
          <w:marBottom w:val="0"/>
          <w:divBdr>
            <w:top w:val="none" w:sz="0" w:space="0" w:color="auto"/>
            <w:left w:val="none" w:sz="0" w:space="0" w:color="auto"/>
            <w:bottom w:val="none" w:sz="0" w:space="0" w:color="auto"/>
            <w:right w:val="none" w:sz="0" w:space="0" w:color="auto"/>
          </w:divBdr>
        </w:div>
        <w:div w:id="1617641518">
          <w:marLeft w:val="1166"/>
          <w:marRight w:val="0"/>
          <w:marTop w:val="100"/>
          <w:marBottom w:val="0"/>
          <w:divBdr>
            <w:top w:val="none" w:sz="0" w:space="0" w:color="auto"/>
            <w:left w:val="none" w:sz="0" w:space="0" w:color="auto"/>
            <w:bottom w:val="none" w:sz="0" w:space="0" w:color="auto"/>
            <w:right w:val="none" w:sz="0" w:space="0" w:color="auto"/>
          </w:divBdr>
        </w:div>
        <w:div w:id="815145227">
          <w:marLeft w:val="1166"/>
          <w:marRight w:val="0"/>
          <w:marTop w:val="100"/>
          <w:marBottom w:val="0"/>
          <w:divBdr>
            <w:top w:val="none" w:sz="0" w:space="0" w:color="auto"/>
            <w:left w:val="none" w:sz="0" w:space="0" w:color="auto"/>
            <w:bottom w:val="none" w:sz="0" w:space="0" w:color="auto"/>
            <w:right w:val="none" w:sz="0" w:space="0" w:color="auto"/>
          </w:divBdr>
        </w:div>
        <w:div w:id="794755880">
          <w:marLeft w:val="547"/>
          <w:marRight w:val="0"/>
          <w:marTop w:val="120"/>
          <w:marBottom w:val="0"/>
          <w:divBdr>
            <w:top w:val="none" w:sz="0" w:space="0" w:color="auto"/>
            <w:left w:val="none" w:sz="0" w:space="0" w:color="auto"/>
            <w:bottom w:val="none" w:sz="0" w:space="0" w:color="auto"/>
            <w:right w:val="none" w:sz="0" w:space="0" w:color="auto"/>
          </w:divBdr>
        </w:div>
        <w:div w:id="538857838">
          <w:marLeft w:val="1166"/>
          <w:marRight w:val="0"/>
          <w:marTop w:val="100"/>
          <w:marBottom w:val="0"/>
          <w:divBdr>
            <w:top w:val="none" w:sz="0" w:space="0" w:color="auto"/>
            <w:left w:val="none" w:sz="0" w:space="0" w:color="auto"/>
            <w:bottom w:val="none" w:sz="0" w:space="0" w:color="auto"/>
            <w:right w:val="none" w:sz="0" w:space="0" w:color="auto"/>
          </w:divBdr>
        </w:div>
        <w:div w:id="2135369766">
          <w:marLeft w:val="1166"/>
          <w:marRight w:val="0"/>
          <w:marTop w:val="10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8361321">
      <w:bodyDiv w:val="1"/>
      <w:marLeft w:val="0"/>
      <w:marRight w:val="0"/>
      <w:marTop w:val="0"/>
      <w:marBottom w:val="0"/>
      <w:divBdr>
        <w:top w:val="none" w:sz="0" w:space="0" w:color="auto"/>
        <w:left w:val="none" w:sz="0" w:space="0" w:color="auto"/>
        <w:bottom w:val="none" w:sz="0" w:space="0" w:color="auto"/>
        <w:right w:val="none" w:sz="0" w:space="0" w:color="auto"/>
      </w:divBdr>
      <w:divsChild>
        <w:div w:id="369644905">
          <w:marLeft w:val="1800"/>
          <w:marRight w:val="0"/>
          <w:marTop w:val="90"/>
          <w:marBottom w:val="0"/>
          <w:divBdr>
            <w:top w:val="none" w:sz="0" w:space="0" w:color="auto"/>
            <w:left w:val="none" w:sz="0" w:space="0" w:color="auto"/>
            <w:bottom w:val="none" w:sz="0" w:space="0" w:color="auto"/>
            <w:right w:val="none" w:sz="0" w:space="0" w:color="auto"/>
          </w:divBdr>
        </w:div>
        <w:div w:id="734477221">
          <w:marLeft w:val="547"/>
          <w:marRight w:val="0"/>
          <w:marTop w:val="120"/>
          <w:marBottom w:val="0"/>
          <w:divBdr>
            <w:top w:val="none" w:sz="0" w:space="0" w:color="auto"/>
            <w:left w:val="none" w:sz="0" w:space="0" w:color="auto"/>
            <w:bottom w:val="none" w:sz="0" w:space="0" w:color="auto"/>
            <w:right w:val="none" w:sz="0" w:space="0" w:color="auto"/>
          </w:divBdr>
        </w:div>
        <w:div w:id="1169515292">
          <w:marLeft w:val="547"/>
          <w:marRight w:val="0"/>
          <w:marTop w:val="120"/>
          <w:marBottom w:val="0"/>
          <w:divBdr>
            <w:top w:val="none" w:sz="0" w:space="0" w:color="auto"/>
            <w:left w:val="none" w:sz="0" w:space="0" w:color="auto"/>
            <w:bottom w:val="none" w:sz="0" w:space="0" w:color="auto"/>
            <w:right w:val="none" w:sz="0" w:space="0" w:color="auto"/>
          </w:divBdr>
        </w:div>
        <w:div w:id="1577593874">
          <w:marLeft w:val="1166"/>
          <w:marRight w:val="0"/>
          <w:marTop w:val="100"/>
          <w:marBottom w:val="0"/>
          <w:divBdr>
            <w:top w:val="none" w:sz="0" w:space="0" w:color="auto"/>
            <w:left w:val="none" w:sz="0" w:space="0" w:color="auto"/>
            <w:bottom w:val="none" w:sz="0" w:space="0" w:color="auto"/>
            <w:right w:val="none" w:sz="0" w:space="0" w:color="auto"/>
          </w:divBdr>
        </w:div>
        <w:div w:id="1727027869">
          <w:marLeft w:val="1166"/>
          <w:marRight w:val="0"/>
          <w:marTop w:val="100"/>
          <w:marBottom w:val="0"/>
          <w:divBdr>
            <w:top w:val="none" w:sz="0" w:space="0" w:color="auto"/>
            <w:left w:val="none" w:sz="0" w:space="0" w:color="auto"/>
            <w:bottom w:val="none" w:sz="0" w:space="0" w:color="auto"/>
            <w:right w:val="none" w:sz="0" w:space="0" w:color="auto"/>
          </w:divBdr>
        </w:div>
        <w:div w:id="1821731594">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6099479">
      <w:bodyDiv w:val="1"/>
      <w:marLeft w:val="0"/>
      <w:marRight w:val="0"/>
      <w:marTop w:val="0"/>
      <w:marBottom w:val="0"/>
      <w:divBdr>
        <w:top w:val="none" w:sz="0" w:space="0" w:color="auto"/>
        <w:left w:val="none" w:sz="0" w:space="0" w:color="auto"/>
        <w:bottom w:val="none" w:sz="0" w:space="0" w:color="auto"/>
        <w:right w:val="none" w:sz="0" w:space="0" w:color="auto"/>
      </w:divBdr>
      <w:divsChild>
        <w:div w:id="252978771">
          <w:marLeft w:val="547"/>
          <w:marRight w:val="0"/>
          <w:marTop w:val="120"/>
          <w:marBottom w:val="0"/>
          <w:divBdr>
            <w:top w:val="none" w:sz="0" w:space="0" w:color="auto"/>
            <w:left w:val="none" w:sz="0" w:space="0" w:color="auto"/>
            <w:bottom w:val="none" w:sz="0" w:space="0" w:color="auto"/>
            <w:right w:val="none" w:sz="0" w:space="0" w:color="auto"/>
          </w:divBdr>
        </w:div>
        <w:div w:id="1375811116">
          <w:marLeft w:val="547"/>
          <w:marRight w:val="0"/>
          <w:marTop w:val="120"/>
          <w:marBottom w:val="0"/>
          <w:divBdr>
            <w:top w:val="none" w:sz="0" w:space="0" w:color="auto"/>
            <w:left w:val="none" w:sz="0" w:space="0" w:color="auto"/>
            <w:bottom w:val="none" w:sz="0" w:space="0" w:color="auto"/>
            <w:right w:val="none" w:sz="0" w:space="0" w:color="auto"/>
          </w:divBdr>
        </w:div>
        <w:div w:id="1567718338">
          <w:marLeft w:val="547"/>
          <w:marRight w:val="0"/>
          <w:marTop w:val="120"/>
          <w:marBottom w:val="0"/>
          <w:divBdr>
            <w:top w:val="none" w:sz="0" w:space="0" w:color="auto"/>
            <w:left w:val="none" w:sz="0" w:space="0" w:color="auto"/>
            <w:bottom w:val="none" w:sz="0" w:space="0" w:color="auto"/>
            <w:right w:val="none" w:sz="0" w:space="0" w:color="auto"/>
          </w:divBdr>
        </w:div>
        <w:div w:id="1808160411">
          <w:marLeft w:val="1166"/>
          <w:marRight w:val="0"/>
          <w:marTop w:val="100"/>
          <w:marBottom w:val="0"/>
          <w:divBdr>
            <w:top w:val="none" w:sz="0" w:space="0" w:color="auto"/>
            <w:left w:val="none" w:sz="0" w:space="0" w:color="auto"/>
            <w:bottom w:val="none" w:sz="0" w:space="0" w:color="auto"/>
            <w:right w:val="none" w:sz="0" w:space="0" w:color="auto"/>
          </w:divBdr>
        </w:div>
        <w:div w:id="319040599">
          <w:marLeft w:val="1166"/>
          <w:marRight w:val="0"/>
          <w:marTop w:val="100"/>
          <w:marBottom w:val="0"/>
          <w:divBdr>
            <w:top w:val="none" w:sz="0" w:space="0" w:color="auto"/>
            <w:left w:val="none" w:sz="0" w:space="0" w:color="auto"/>
            <w:bottom w:val="none" w:sz="0" w:space="0" w:color="auto"/>
            <w:right w:val="none" w:sz="0" w:space="0" w:color="auto"/>
          </w:divBdr>
        </w:div>
        <w:div w:id="704184721">
          <w:marLeft w:val="1166"/>
          <w:marRight w:val="0"/>
          <w:marTop w:val="100"/>
          <w:marBottom w:val="0"/>
          <w:divBdr>
            <w:top w:val="none" w:sz="0" w:space="0" w:color="auto"/>
            <w:left w:val="none" w:sz="0" w:space="0" w:color="auto"/>
            <w:bottom w:val="none" w:sz="0" w:space="0" w:color="auto"/>
            <w:right w:val="none" w:sz="0" w:space="0" w:color="auto"/>
          </w:divBdr>
        </w:div>
        <w:div w:id="308478323">
          <w:marLeft w:val="1166"/>
          <w:marRight w:val="0"/>
          <w:marTop w:val="100"/>
          <w:marBottom w:val="0"/>
          <w:divBdr>
            <w:top w:val="none" w:sz="0" w:space="0" w:color="auto"/>
            <w:left w:val="none" w:sz="0" w:space="0" w:color="auto"/>
            <w:bottom w:val="none" w:sz="0" w:space="0" w:color="auto"/>
            <w:right w:val="none" w:sz="0" w:space="0" w:color="auto"/>
          </w:divBdr>
        </w:div>
        <w:div w:id="765657538">
          <w:marLeft w:val="1166"/>
          <w:marRight w:val="0"/>
          <w:marTop w:val="100"/>
          <w:marBottom w:val="0"/>
          <w:divBdr>
            <w:top w:val="none" w:sz="0" w:space="0" w:color="auto"/>
            <w:left w:val="none" w:sz="0" w:space="0" w:color="auto"/>
            <w:bottom w:val="none" w:sz="0" w:space="0" w:color="auto"/>
            <w:right w:val="none" w:sz="0" w:space="0" w:color="auto"/>
          </w:divBdr>
        </w:div>
        <w:div w:id="122621061">
          <w:marLeft w:val="1166"/>
          <w:marRight w:val="0"/>
          <w:marTop w:val="100"/>
          <w:marBottom w:val="0"/>
          <w:divBdr>
            <w:top w:val="none" w:sz="0" w:space="0" w:color="auto"/>
            <w:left w:val="none" w:sz="0" w:space="0" w:color="auto"/>
            <w:bottom w:val="none" w:sz="0" w:space="0" w:color="auto"/>
            <w:right w:val="none" w:sz="0" w:space="0" w:color="auto"/>
          </w:divBdr>
        </w:div>
        <w:div w:id="1538811117">
          <w:marLeft w:val="547"/>
          <w:marRight w:val="0"/>
          <w:marTop w:val="120"/>
          <w:marBottom w:val="0"/>
          <w:divBdr>
            <w:top w:val="none" w:sz="0" w:space="0" w:color="auto"/>
            <w:left w:val="none" w:sz="0" w:space="0" w:color="auto"/>
            <w:bottom w:val="none" w:sz="0" w:space="0" w:color="auto"/>
            <w:right w:val="none" w:sz="0" w:space="0" w:color="auto"/>
          </w:divBdr>
        </w:div>
        <w:div w:id="209656091">
          <w:marLeft w:val="547"/>
          <w:marRight w:val="0"/>
          <w:marTop w:val="120"/>
          <w:marBottom w:val="0"/>
          <w:divBdr>
            <w:top w:val="none" w:sz="0" w:space="0" w:color="auto"/>
            <w:left w:val="none" w:sz="0" w:space="0" w:color="auto"/>
            <w:bottom w:val="none" w:sz="0" w:space="0" w:color="auto"/>
            <w:right w:val="none" w:sz="0" w:space="0" w:color="auto"/>
          </w:divBdr>
        </w:div>
        <w:div w:id="578368711">
          <w:marLeft w:val="547"/>
          <w:marRight w:val="0"/>
          <w:marTop w:val="120"/>
          <w:marBottom w:val="0"/>
          <w:divBdr>
            <w:top w:val="none" w:sz="0" w:space="0" w:color="auto"/>
            <w:left w:val="none" w:sz="0" w:space="0" w:color="auto"/>
            <w:bottom w:val="none" w:sz="0" w:space="0" w:color="auto"/>
            <w:right w:val="none" w:sz="0" w:space="0" w:color="auto"/>
          </w:divBdr>
        </w:div>
      </w:divsChild>
    </w:div>
    <w:div w:id="1458572551">
      <w:bodyDiv w:val="1"/>
      <w:marLeft w:val="0"/>
      <w:marRight w:val="0"/>
      <w:marTop w:val="0"/>
      <w:marBottom w:val="0"/>
      <w:divBdr>
        <w:top w:val="none" w:sz="0" w:space="0" w:color="auto"/>
        <w:left w:val="none" w:sz="0" w:space="0" w:color="auto"/>
        <w:bottom w:val="none" w:sz="0" w:space="0" w:color="auto"/>
        <w:right w:val="none" w:sz="0" w:space="0" w:color="auto"/>
      </w:divBdr>
      <w:divsChild>
        <w:div w:id="723914061">
          <w:marLeft w:val="1800"/>
          <w:marRight w:val="0"/>
          <w:marTop w:val="90"/>
          <w:marBottom w:val="0"/>
          <w:divBdr>
            <w:top w:val="none" w:sz="0" w:space="0" w:color="auto"/>
            <w:left w:val="none" w:sz="0" w:space="0" w:color="auto"/>
            <w:bottom w:val="none" w:sz="0" w:space="0" w:color="auto"/>
            <w:right w:val="none" w:sz="0" w:space="0" w:color="auto"/>
          </w:divBdr>
        </w:div>
      </w:divsChild>
    </w:div>
    <w:div w:id="1459303792">
      <w:bodyDiv w:val="1"/>
      <w:marLeft w:val="0"/>
      <w:marRight w:val="0"/>
      <w:marTop w:val="0"/>
      <w:marBottom w:val="0"/>
      <w:divBdr>
        <w:top w:val="none" w:sz="0" w:space="0" w:color="auto"/>
        <w:left w:val="none" w:sz="0" w:space="0" w:color="auto"/>
        <w:bottom w:val="none" w:sz="0" w:space="0" w:color="auto"/>
        <w:right w:val="none" w:sz="0" w:space="0" w:color="auto"/>
      </w:divBdr>
      <w:divsChild>
        <w:div w:id="196703883">
          <w:marLeft w:val="1714"/>
          <w:marRight w:val="0"/>
          <w:marTop w:val="86"/>
          <w:marBottom w:val="0"/>
          <w:divBdr>
            <w:top w:val="none" w:sz="0" w:space="0" w:color="auto"/>
            <w:left w:val="none" w:sz="0" w:space="0" w:color="auto"/>
            <w:bottom w:val="none" w:sz="0" w:space="0" w:color="auto"/>
            <w:right w:val="none" w:sz="0" w:space="0" w:color="auto"/>
          </w:divBdr>
        </w:div>
        <w:div w:id="485391361">
          <w:marLeft w:val="1714"/>
          <w:marRight w:val="0"/>
          <w:marTop w:val="86"/>
          <w:marBottom w:val="0"/>
          <w:divBdr>
            <w:top w:val="none" w:sz="0" w:space="0" w:color="auto"/>
            <w:left w:val="none" w:sz="0" w:space="0" w:color="auto"/>
            <w:bottom w:val="none" w:sz="0" w:space="0" w:color="auto"/>
            <w:right w:val="none" w:sz="0" w:space="0" w:color="auto"/>
          </w:divBdr>
        </w:div>
        <w:div w:id="602416019">
          <w:marLeft w:val="1166"/>
          <w:marRight w:val="0"/>
          <w:marTop w:val="96"/>
          <w:marBottom w:val="0"/>
          <w:divBdr>
            <w:top w:val="none" w:sz="0" w:space="0" w:color="auto"/>
            <w:left w:val="none" w:sz="0" w:space="0" w:color="auto"/>
            <w:bottom w:val="none" w:sz="0" w:space="0" w:color="auto"/>
            <w:right w:val="none" w:sz="0" w:space="0" w:color="auto"/>
          </w:divBdr>
        </w:div>
        <w:div w:id="1699232872">
          <w:marLeft w:val="547"/>
          <w:marRight w:val="0"/>
          <w:marTop w:val="115"/>
          <w:marBottom w:val="0"/>
          <w:divBdr>
            <w:top w:val="none" w:sz="0" w:space="0" w:color="auto"/>
            <w:left w:val="none" w:sz="0" w:space="0" w:color="auto"/>
            <w:bottom w:val="none" w:sz="0" w:space="0" w:color="auto"/>
            <w:right w:val="none" w:sz="0" w:space="0" w:color="auto"/>
          </w:divBdr>
        </w:div>
        <w:div w:id="1771318117">
          <w:marLeft w:val="1714"/>
          <w:marRight w:val="0"/>
          <w:marTop w:val="86"/>
          <w:marBottom w:val="0"/>
          <w:divBdr>
            <w:top w:val="none" w:sz="0" w:space="0" w:color="auto"/>
            <w:left w:val="none" w:sz="0" w:space="0" w:color="auto"/>
            <w:bottom w:val="none" w:sz="0" w:space="0" w:color="auto"/>
            <w:right w:val="none" w:sz="0" w:space="0" w:color="auto"/>
          </w:divBdr>
        </w:div>
        <w:div w:id="1841702113">
          <w:marLeft w:val="1166"/>
          <w:marRight w:val="0"/>
          <w:marTop w:val="96"/>
          <w:marBottom w:val="0"/>
          <w:divBdr>
            <w:top w:val="none" w:sz="0" w:space="0" w:color="auto"/>
            <w:left w:val="none" w:sz="0" w:space="0" w:color="auto"/>
            <w:bottom w:val="none" w:sz="0" w:space="0" w:color="auto"/>
            <w:right w:val="none" w:sz="0" w:space="0" w:color="auto"/>
          </w:divBdr>
        </w:div>
      </w:divsChild>
    </w:div>
    <w:div w:id="1476023931">
      <w:bodyDiv w:val="1"/>
      <w:marLeft w:val="0"/>
      <w:marRight w:val="0"/>
      <w:marTop w:val="0"/>
      <w:marBottom w:val="0"/>
      <w:divBdr>
        <w:top w:val="none" w:sz="0" w:space="0" w:color="auto"/>
        <w:left w:val="none" w:sz="0" w:space="0" w:color="auto"/>
        <w:bottom w:val="none" w:sz="0" w:space="0" w:color="auto"/>
        <w:right w:val="none" w:sz="0" w:space="0" w:color="auto"/>
      </w:divBdr>
      <w:divsChild>
        <w:div w:id="236786446">
          <w:marLeft w:val="547"/>
          <w:marRight w:val="0"/>
          <w:marTop w:val="120"/>
          <w:marBottom w:val="0"/>
          <w:divBdr>
            <w:top w:val="none" w:sz="0" w:space="0" w:color="auto"/>
            <w:left w:val="none" w:sz="0" w:space="0" w:color="auto"/>
            <w:bottom w:val="none" w:sz="0" w:space="0" w:color="auto"/>
            <w:right w:val="none" w:sz="0" w:space="0" w:color="auto"/>
          </w:divBdr>
        </w:div>
        <w:div w:id="262152696">
          <w:marLeft w:val="547"/>
          <w:marRight w:val="0"/>
          <w:marTop w:val="120"/>
          <w:marBottom w:val="0"/>
          <w:divBdr>
            <w:top w:val="none" w:sz="0" w:space="0" w:color="auto"/>
            <w:left w:val="none" w:sz="0" w:space="0" w:color="auto"/>
            <w:bottom w:val="none" w:sz="0" w:space="0" w:color="auto"/>
            <w:right w:val="none" w:sz="0" w:space="0" w:color="auto"/>
          </w:divBdr>
        </w:div>
        <w:div w:id="1273173631">
          <w:marLeft w:val="547"/>
          <w:marRight w:val="0"/>
          <w:marTop w:val="120"/>
          <w:marBottom w:val="0"/>
          <w:divBdr>
            <w:top w:val="none" w:sz="0" w:space="0" w:color="auto"/>
            <w:left w:val="none" w:sz="0" w:space="0" w:color="auto"/>
            <w:bottom w:val="none" w:sz="0" w:space="0" w:color="auto"/>
            <w:right w:val="none" w:sz="0" w:space="0" w:color="auto"/>
          </w:divBdr>
        </w:div>
        <w:div w:id="153036567">
          <w:marLeft w:val="547"/>
          <w:marRight w:val="0"/>
          <w:marTop w:val="120"/>
          <w:marBottom w:val="0"/>
          <w:divBdr>
            <w:top w:val="none" w:sz="0" w:space="0" w:color="auto"/>
            <w:left w:val="none" w:sz="0" w:space="0" w:color="auto"/>
            <w:bottom w:val="none" w:sz="0" w:space="0" w:color="auto"/>
            <w:right w:val="none" w:sz="0" w:space="0" w:color="auto"/>
          </w:divBdr>
        </w:div>
        <w:div w:id="1763800758">
          <w:marLeft w:val="1166"/>
          <w:marRight w:val="0"/>
          <w:marTop w:val="100"/>
          <w:marBottom w:val="0"/>
          <w:divBdr>
            <w:top w:val="none" w:sz="0" w:space="0" w:color="auto"/>
            <w:left w:val="none" w:sz="0" w:space="0" w:color="auto"/>
            <w:bottom w:val="none" w:sz="0" w:space="0" w:color="auto"/>
            <w:right w:val="none" w:sz="0" w:space="0" w:color="auto"/>
          </w:divBdr>
        </w:div>
        <w:div w:id="863202834">
          <w:marLeft w:val="547"/>
          <w:marRight w:val="0"/>
          <w:marTop w:val="120"/>
          <w:marBottom w:val="0"/>
          <w:divBdr>
            <w:top w:val="none" w:sz="0" w:space="0" w:color="auto"/>
            <w:left w:val="none" w:sz="0" w:space="0" w:color="auto"/>
            <w:bottom w:val="none" w:sz="0" w:space="0" w:color="auto"/>
            <w:right w:val="none" w:sz="0" w:space="0" w:color="auto"/>
          </w:divBdr>
        </w:div>
        <w:div w:id="1684090467">
          <w:marLeft w:val="1166"/>
          <w:marRight w:val="0"/>
          <w:marTop w:val="100"/>
          <w:marBottom w:val="0"/>
          <w:divBdr>
            <w:top w:val="none" w:sz="0" w:space="0" w:color="auto"/>
            <w:left w:val="none" w:sz="0" w:space="0" w:color="auto"/>
            <w:bottom w:val="none" w:sz="0" w:space="0" w:color="auto"/>
            <w:right w:val="none" w:sz="0" w:space="0" w:color="auto"/>
          </w:divBdr>
        </w:div>
        <w:div w:id="884102348">
          <w:marLeft w:val="1166"/>
          <w:marRight w:val="0"/>
          <w:marTop w:val="100"/>
          <w:marBottom w:val="0"/>
          <w:divBdr>
            <w:top w:val="none" w:sz="0" w:space="0" w:color="auto"/>
            <w:left w:val="none" w:sz="0" w:space="0" w:color="auto"/>
            <w:bottom w:val="none" w:sz="0" w:space="0" w:color="auto"/>
            <w:right w:val="none" w:sz="0" w:space="0" w:color="auto"/>
          </w:divBdr>
        </w:div>
        <w:div w:id="218175953">
          <w:marLeft w:val="547"/>
          <w:marRight w:val="0"/>
          <w:marTop w:val="120"/>
          <w:marBottom w:val="0"/>
          <w:divBdr>
            <w:top w:val="none" w:sz="0" w:space="0" w:color="auto"/>
            <w:left w:val="none" w:sz="0" w:space="0" w:color="auto"/>
            <w:bottom w:val="none" w:sz="0" w:space="0" w:color="auto"/>
            <w:right w:val="none" w:sz="0" w:space="0" w:color="auto"/>
          </w:divBdr>
        </w:div>
        <w:div w:id="2086221096">
          <w:marLeft w:val="1166"/>
          <w:marRight w:val="0"/>
          <w:marTop w:val="100"/>
          <w:marBottom w:val="0"/>
          <w:divBdr>
            <w:top w:val="none" w:sz="0" w:space="0" w:color="auto"/>
            <w:left w:val="none" w:sz="0" w:space="0" w:color="auto"/>
            <w:bottom w:val="none" w:sz="0" w:space="0" w:color="auto"/>
            <w:right w:val="none" w:sz="0" w:space="0" w:color="auto"/>
          </w:divBdr>
        </w:div>
        <w:div w:id="681594740">
          <w:marLeft w:val="1166"/>
          <w:marRight w:val="0"/>
          <w:marTop w:val="100"/>
          <w:marBottom w:val="0"/>
          <w:divBdr>
            <w:top w:val="none" w:sz="0" w:space="0" w:color="auto"/>
            <w:left w:val="none" w:sz="0" w:space="0" w:color="auto"/>
            <w:bottom w:val="none" w:sz="0" w:space="0" w:color="auto"/>
            <w:right w:val="none" w:sz="0" w:space="0" w:color="auto"/>
          </w:divBdr>
        </w:div>
        <w:div w:id="666326193">
          <w:marLeft w:val="1166"/>
          <w:marRight w:val="0"/>
          <w:marTop w:val="100"/>
          <w:marBottom w:val="0"/>
          <w:divBdr>
            <w:top w:val="none" w:sz="0" w:space="0" w:color="auto"/>
            <w:left w:val="none" w:sz="0" w:space="0" w:color="auto"/>
            <w:bottom w:val="none" w:sz="0" w:space="0" w:color="auto"/>
            <w:right w:val="none" w:sz="0" w:space="0" w:color="auto"/>
          </w:divBdr>
        </w:div>
        <w:div w:id="370686757">
          <w:marLeft w:val="547"/>
          <w:marRight w:val="0"/>
          <w:marTop w:val="120"/>
          <w:marBottom w:val="0"/>
          <w:divBdr>
            <w:top w:val="none" w:sz="0" w:space="0" w:color="auto"/>
            <w:left w:val="none" w:sz="0" w:space="0" w:color="auto"/>
            <w:bottom w:val="none" w:sz="0" w:space="0" w:color="auto"/>
            <w:right w:val="none" w:sz="0" w:space="0" w:color="auto"/>
          </w:divBdr>
        </w:div>
        <w:div w:id="672804990">
          <w:marLeft w:val="1166"/>
          <w:marRight w:val="0"/>
          <w:marTop w:val="100"/>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79494394">
      <w:bodyDiv w:val="1"/>
      <w:marLeft w:val="0"/>
      <w:marRight w:val="0"/>
      <w:marTop w:val="0"/>
      <w:marBottom w:val="0"/>
      <w:divBdr>
        <w:top w:val="none" w:sz="0" w:space="0" w:color="auto"/>
        <w:left w:val="none" w:sz="0" w:space="0" w:color="auto"/>
        <w:bottom w:val="none" w:sz="0" w:space="0" w:color="auto"/>
        <w:right w:val="none" w:sz="0" w:space="0" w:color="auto"/>
      </w:divBdr>
      <w:divsChild>
        <w:div w:id="1547137462">
          <w:marLeft w:val="547"/>
          <w:marRight w:val="0"/>
          <w:marTop w:val="120"/>
          <w:marBottom w:val="0"/>
          <w:divBdr>
            <w:top w:val="none" w:sz="0" w:space="0" w:color="auto"/>
            <w:left w:val="none" w:sz="0" w:space="0" w:color="auto"/>
            <w:bottom w:val="none" w:sz="0" w:space="0" w:color="auto"/>
            <w:right w:val="none" w:sz="0" w:space="0" w:color="auto"/>
          </w:divBdr>
        </w:div>
        <w:div w:id="97798799">
          <w:marLeft w:val="1166"/>
          <w:marRight w:val="0"/>
          <w:marTop w:val="100"/>
          <w:marBottom w:val="0"/>
          <w:divBdr>
            <w:top w:val="none" w:sz="0" w:space="0" w:color="auto"/>
            <w:left w:val="none" w:sz="0" w:space="0" w:color="auto"/>
            <w:bottom w:val="none" w:sz="0" w:space="0" w:color="auto"/>
            <w:right w:val="none" w:sz="0" w:space="0" w:color="auto"/>
          </w:divBdr>
        </w:div>
        <w:div w:id="633021654">
          <w:marLeft w:val="1166"/>
          <w:marRight w:val="0"/>
          <w:marTop w:val="100"/>
          <w:marBottom w:val="0"/>
          <w:divBdr>
            <w:top w:val="none" w:sz="0" w:space="0" w:color="auto"/>
            <w:left w:val="none" w:sz="0" w:space="0" w:color="auto"/>
            <w:bottom w:val="none" w:sz="0" w:space="0" w:color="auto"/>
            <w:right w:val="none" w:sz="0" w:space="0" w:color="auto"/>
          </w:divBdr>
        </w:div>
        <w:div w:id="2123573792">
          <w:marLeft w:val="547"/>
          <w:marRight w:val="0"/>
          <w:marTop w:val="120"/>
          <w:marBottom w:val="0"/>
          <w:divBdr>
            <w:top w:val="none" w:sz="0" w:space="0" w:color="auto"/>
            <w:left w:val="none" w:sz="0" w:space="0" w:color="auto"/>
            <w:bottom w:val="none" w:sz="0" w:space="0" w:color="auto"/>
            <w:right w:val="none" w:sz="0" w:space="0" w:color="auto"/>
          </w:divBdr>
        </w:div>
        <w:div w:id="1693917476">
          <w:marLeft w:val="1166"/>
          <w:marRight w:val="0"/>
          <w:marTop w:val="100"/>
          <w:marBottom w:val="0"/>
          <w:divBdr>
            <w:top w:val="none" w:sz="0" w:space="0" w:color="auto"/>
            <w:left w:val="none" w:sz="0" w:space="0" w:color="auto"/>
            <w:bottom w:val="none" w:sz="0" w:space="0" w:color="auto"/>
            <w:right w:val="none" w:sz="0" w:space="0" w:color="auto"/>
          </w:divBdr>
        </w:div>
        <w:div w:id="360398554">
          <w:marLeft w:val="1166"/>
          <w:marRight w:val="0"/>
          <w:marTop w:val="100"/>
          <w:marBottom w:val="0"/>
          <w:divBdr>
            <w:top w:val="none" w:sz="0" w:space="0" w:color="auto"/>
            <w:left w:val="none" w:sz="0" w:space="0" w:color="auto"/>
            <w:bottom w:val="none" w:sz="0" w:space="0" w:color="auto"/>
            <w:right w:val="none" w:sz="0" w:space="0" w:color="auto"/>
          </w:divBdr>
        </w:div>
        <w:div w:id="1086417984">
          <w:marLeft w:val="1166"/>
          <w:marRight w:val="0"/>
          <w:marTop w:val="100"/>
          <w:marBottom w:val="0"/>
          <w:divBdr>
            <w:top w:val="none" w:sz="0" w:space="0" w:color="auto"/>
            <w:left w:val="none" w:sz="0" w:space="0" w:color="auto"/>
            <w:bottom w:val="none" w:sz="0" w:space="0" w:color="auto"/>
            <w:right w:val="none" w:sz="0" w:space="0" w:color="auto"/>
          </w:divBdr>
        </w:div>
        <w:div w:id="708839714">
          <w:marLeft w:val="547"/>
          <w:marRight w:val="0"/>
          <w:marTop w:val="120"/>
          <w:marBottom w:val="0"/>
          <w:divBdr>
            <w:top w:val="none" w:sz="0" w:space="0" w:color="auto"/>
            <w:left w:val="none" w:sz="0" w:space="0" w:color="auto"/>
            <w:bottom w:val="none" w:sz="0" w:space="0" w:color="auto"/>
            <w:right w:val="none" w:sz="0" w:space="0" w:color="auto"/>
          </w:divBdr>
        </w:div>
      </w:divsChild>
    </w:div>
    <w:div w:id="1490443562">
      <w:bodyDiv w:val="1"/>
      <w:marLeft w:val="0"/>
      <w:marRight w:val="0"/>
      <w:marTop w:val="0"/>
      <w:marBottom w:val="0"/>
      <w:divBdr>
        <w:top w:val="none" w:sz="0" w:space="0" w:color="auto"/>
        <w:left w:val="none" w:sz="0" w:space="0" w:color="auto"/>
        <w:bottom w:val="none" w:sz="0" w:space="0" w:color="auto"/>
        <w:right w:val="none" w:sz="0" w:space="0" w:color="auto"/>
      </w:divBdr>
      <w:divsChild>
        <w:div w:id="1186750287">
          <w:marLeft w:val="1800"/>
          <w:marRight w:val="0"/>
          <w:marTop w:val="90"/>
          <w:marBottom w:val="0"/>
          <w:divBdr>
            <w:top w:val="none" w:sz="0" w:space="0" w:color="auto"/>
            <w:left w:val="none" w:sz="0" w:space="0" w:color="auto"/>
            <w:bottom w:val="none" w:sz="0" w:space="0" w:color="auto"/>
            <w:right w:val="none" w:sz="0" w:space="0" w:color="auto"/>
          </w:divBdr>
        </w:div>
        <w:div w:id="1046567400">
          <w:marLeft w:val="1800"/>
          <w:marRight w:val="0"/>
          <w:marTop w:val="90"/>
          <w:marBottom w:val="0"/>
          <w:divBdr>
            <w:top w:val="none" w:sz="0" w:space="0" w:color="auto"/>
            <w:left w:val="none" w:sz="0" w:space="0" w:color="auto"/>
            <w:bottom w:val="none" w:sz="0" w:space="0" w:color="auto"/>
            <w:right w:val="none" w:sz="0" w:space="0" w:color="auto"/>
          </w:divBdr>
        </w:div>
        <w:div w:id="527834737">
          <w:marLeft w:val="1800"/>
          <w:marRight w:val="0"/>
          <w:marTop w:val="9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895534">
      <w:bodyDiv w:val="1"/>
      <w:marLeft w:val="0"/>
      <w:marRight w:val="0"/>
      <w:marTop w:val="0"/>
      <w:marBottom w:val="0"/>
      <w:divBdr>
        <w:top w:val="none" w:sz="0" w:space="0" w:color="auto"/>
        <w:left w:val="none" w:sz="0" w:space="0" w:color="auto"/>
        <w:bottom w:val="none" w:sz="0" w:space="0" w:color="auto"/>
        <w:right w:val="none" w:sz="0" w:space="0" w:color="auto"/>
      </w:divBdr>
      <w:divsChild>
        <w:div w:id="225339706">
          <w:marLeft w:val="547"/>
          <w:marRight w:val="0"/>
          <w:marTop w:val="120"/>
          <w:marBottom w:val="0"/>
          <w:divBdr>
            <w:top w:val="none" w:sz="0" w:space="0" w:color="auto"/>
            <w:left w:val="none" w:sz="0" w:space="0" w:color="auto"/>
            <w:bottom w:val="none" w:sz="0" w:space="0" w:color="auto"/>
            <w:right w:val="none" w:sz="0" w:space="0" w:color="auto"/>
          </w:divBdr>
        </w:div>
        <w:div w:id="247227955">
          <w:marLeft w:val="1166"/>
          <w:marRight w:val="0"/>
          <w:marTop w:val="100"/>
          <w:marBottom w:val="0"/>
          <w:divBdr>
            <w:top w:val="none" w:sz="0" w:space="0" w:color="auto"/>
            <w:left w:val="none" w:sz="0" w:space="0" w:color="auto"/>
            <w:bottom w:val="none" w:sz="0" w:space="0" w:color="auto"/>
            <w:right w:val="none" w:sz="0" w:space="0" w:color="auto"/>
          </w:divBdr>
        </w:div>
      </w:divsChild>
    </w:div>
    <w:div w:id="1516994275">
      <w:bodyDiv w:val="1"/>
      <w:marLeft w:val="0"/>
      <w:marRight w:val="0"/>
      <w:marTop w:val="0"/>
      <w:marBottom w:val="0"/>
      <w:divBdr>
        <w:top w:val="none" w:sz="0" w:space="0" w:color="auto"/>
        <w:left w:val="none" w:sz="0" w:space="0" w:color="auto"/>
        <w:bottom w:val="none" w:sz="0" w:space="0" w:color="auto"/>
        <w:right w:val="none" w:sz="0" w:space="0" w:color="auto"/>
      </w:divBdr>
      <w:divsChild>
        <w:div w:id="1453749761">
          <w:marLeft w:val="547"/>
          <w:marRight w:val="0"/>
          <w:marTop w:val="120"/>
          <w:marBottom w:val="0"/>
          <w:divBdr>
            <w:top w:val="none" w:sz="0" w:space="0" w:color="auto"/>
            <w:left w:val="none" w:sz="0" w:space="0" w:color="auto"/>
            <w:bottom w:val="none" w:sz="0" w:space="0" w:color="auto"/>
            <w:right w:val="none" w:sz="0" w:space="0" w:color="auto"/>
          </w:divBdr>
        </w:div>
        <w:div w:id="946081404">
          <w:marLeft w:val="547"/>
          <w:marRight w:val="0"/>
          <w:marTop w:val="120"/>
          <w:marBottom w:val="0"/>
          <w:divBdr>
            <w:top w:val="none" w:sz="0" w:space="0" w:color="auto"/>
            <w:left w:val="none" w:sz="0" w:space="0" w:color="auto"/>
            <w:bottom w:val="none" w:sz="0" w:space="0" w:color="auto"/>
            <w:right w:val="none" w:sz="0" w:space="0" w:color="auto"/>
          </w:divBdr>
        </w:div>
        <w:div w:id="821853462">
          <w:marLeft w:val="547"/>
          <w:marRight w:val="0"/>
          <w:marTop w:val="120"/>
          <w:marBottom w:val="0"/>
          <w:divBdr>
            <w:top w:val="none" w:sz="0" w:space="0" w:color="auto"/>
            <w:left w:val="none" w:sz="0" w:space="0" w:color="auto"/>
            <w:bottom w:val="none" w:sz="0" w:space="0" w:color="auto"/>
            <w:right w:val="none" w:sz="0" w:space="0" w:color="auto"/>
          </w:divBdr>
        </w:div>
        <w:div w:id="1922640821">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45869814">
      <w:bodyDiv w:val="1"/>
      <w:marLeft w:val="0"/>
      <w:marRight w:val="0"/>
      <w:marTop w:val="0"/>
      <w:marBottom w:val="0"/>
      <w:divBdr>
        <w:top w:val="none" w:sz="0" w:space="0" w:color="auto"/>
        <w:left w:val="none" w:sz="0" w:space="0" w:color="auto"/>
        <w:bottom w:val="none" w:sz="0" w:space="0" w:color="auto"/>
        <w:right w:val="none" w:sz="0" w:space="0" w:color="auto"/>
      </w:divBdr>
      <w:divsChild>
        <w:div w:id="1562791897">
          <w:marLeft w:val="547"/>
          <w:marRight w:val="0"/>
          <w:marTop w:val="96"/>
          <w:marBottom w:val="0"/>
          <w:divBdr>
            <w:top w:val="none" w:sz="0" w:space="0" w:color="auto"/>
            <w:left w:val="none" w:sz="0" w:space="0" w:color="auto"/>
            <w:bottom w:val="none" w:sz="0" w:space="0" w:color="auto"/>
            <w:right w:val="none" w:sz="0" w:space="0" w:color="auto"/>
          </w:divBdr>
        </w:div>
      </w:divsChild>
    </w:div>
    <w:div w:id="1550996436">
      <w:bodyDiv w:val="1"/>
      <w:marLeft w:val="0"/>
      <w:marRight w:val="0"/>
      <w:marTop w:val="0"/>
      <w:marBottom w:val="0"/>
      <w:divBdr>
        <w:top w:val="none" w:sz="0" w:space="0" w:color="auto"/>
        <w:left w:val="none" w:sz="0" w:space="0" w:color="auto"/>
        <w:bottom w:val="none" w:sz="0" w:space="0" w:color="auto"/>
        <w:right w:val="none" w:sz="0" w:space="0" w:color="auto"/>
      </w:divBdr>
      <w:divsChild>
        <w:div w:id="541290345">
          <w:marLeft w:val="547"/>
          <w:marRight w:val="0"/>
          <w:marTop w:val="120"/>
          <w:marBottom w:val="0"/>
          <w:divBdr>
            <w:top w:val="none" w:sz="0" w:space="0" w:color="auto"/>
            <w:left w:val="none" w:sz="0" w:space="0" w:color="auto"/>
            <w:bottom w:val="none" w:sz="0" w:space="0" w:color="auto"/>
            <w:right w:val="none" w:sz="0" w:space="0" w:color="auto"/>
          </w:divBdr>
        </w:div>
        <w:div w:id="606734865">
          <w:marLeft w:val="1166"/>
          <w:marRight w:val="0"/>
          <w:marTop w:val="100"/>
          <w:marBottom w:val="0"/>
          <w:divBdr>
            <w:top w:val="none" w:sz="0" w:space="0" w:color="auto"/>
            <w:left w:val="none" w:sz="0" w:space="0" w:color="auto"/>
            <w:bottom w:val="none" w:sz="0" w:space="0" w:color="auto"/>
            <w:right w:val="none" w:sz="0" w:space="0" w:color="auto"/>
          </w:divBdr>
        </w:div>
        <w:div w:id="879056110">
          <w:marLeft w:val="1166"/>
          <w:marRight w:val="0"/>
          <w:marTop w:val="100"/>
          <w:marBottom w:val="0"/>
          <w:divBdr>
            <w:top w:val="none" w:sz="0" w:space="0" w:color="auto"/>
            <w:left w:val="none" w:sz="0" w:space="0" w:color="auto"/>
            <w:bottom w:val="none" w:sz="0" w:space="0" w:color="auto"/>
            <w:right w:val="none" w:sz="0" w:space="0" w:color="auto"/>
          </w:divBdr>
        </w:div>
        <w:div w:id="1385257860">
          <w:marLeft w:val="1166"/>
          <w:marRight w:val="0"/>
          <w:marTop w:val="100"/>
          <w:marBottom w:val="0"/>
          <w:divBdr>
            <w:top w:val="none" w:sz="0" w:space="0" w:color="auto"/>
            <w:left w:val="none" w:sz="0" w:space="0" w:color="auto"/>
            <w:bottom w:val="none" w:sz="0" w:space="0" w:color="auto"/>
            <w:right w:val="none" w:sz="0" w:space="0" w:color="auto"/>
          </w:divBdr>
        </w:div>
        <w:div w:id="1620839941">
          <w:marLeft w:val="547"/>
          <w:marRight w:val="0"/>
          <w:marTop w:val="120"/>
          <w:marBottom w:val="0"/>
          <w:divBdr>
            <w:top w:val="none" w:sz="0" w:space="0" w:color="auto"/>
            <w:left w:val="none" w:sz="0" w:space="0" w:color="auto"/>
            <w:bottom w:val="none" w:sz="0" w:space="0" w:color="auto"/>
            <w:right w:val="none" w:sz="0" w:space="0" w:color="auto"/>
          </w:divBdr>
        </w:div>
        <w:div w:id="1858764514">
          <w:marLeft w:val="1166"/>
          <w:marRight w:val="0"/>
          <w:marTop w:val="100"/>
          <w:marBottom w:val="0"/>
          <w:divBdr>
            <w:top w:val="none" w:sz="0" w:space="0" w:color="auto"/>
            <w:left w:val="none" w:sz="0" w:space="0" w:color="auto"/>
            <w:bottom w:val="none" w:sz="0" w:space="0" w:color="auto"/>
            <w:right w:val="none" w:sz="0" w:space="0" w:color="auto"/>
          </w:divBdr>
        </w:div>
        <w:div w:id="1972513704">
          <w:marLeft w:val="1166"/>
          <w:marRight w:val="0"/>
          <w:marTop w:val="100"/>
          <w:marBottom w:val="0"/>
          <w:divBdr>
            <w:top w:val="none" w:sz="0" w:space="0" w:color="auto"/>
            <w:left w:val="none" w:sz="0" w:space="0" w:color="auto"/>
            <w:bottom w:val="none" w:sz="0" w:space="0" w:color="auto"/>
            <w:right w:val="none" w:sz="0" w:space="0" w:color="auto"/>
          </w:divBdr>
        </w:div>
        <w:div w:id="2076199397">
          <w:marLeft w:val="1166"/>
          <w:marRight w:val="0"/>
          <w:marTop w:val="100"/>
          <w:marBottom w:val="0"/>
          <w:divBdr>
            <w:top w:val="none" w:sz="0" w:space="0" w:color="auto"/>
            <w:left w:val="none" w:sz="0" w:space="0" w:color="auto"/>
            <w:bottom w:val="none" w:sz="0" w:space="0" w:color="auto"/>
            <w:right w:val="none" w:sz="0" w:space="0" w:color="auto"/>
          </w:divBdr>
        </w:div>
      </w:divsChild>
    </w:div>
    <w:div w:id="1552422427">
      <w:bodyDiv w:val="1"/>
      <w:marLeft w:val="0"/>
      <w:marRight w:val="0"/>
      <w:marTop w:val="0"/>
      <w:marBottom w:val="0"/>
      <w:divBdr>
        <w:top w:val="none" w:sz="0" w:space="0" w:color="auto"/>
        <w:left w:val="none" w:sz="0" w:space="0" w:color="auto"/>
        <w:bottom w:val="none" w:sz="0" w:space="0" w:color="auto"/>
        <w:right w:val="none" w:sz="0" w:space="0" w:color="auto"/>
      </w:divBdr>
    </w:div>
    <w:div w:id="1555308010">
      <w:bodyDiv w:val="1"/>
      <w:marLeft w:val="0"/>
      <w:marRight w:val="0"/>
      <w:marTop w:val="0"/>
      <w:marBottom w:val="0"/>
      <w:divBdr>
        <w:top w:val="none" w:sz="0" w:space="0" w:color="auto"/>
        <w:left w:val="none" w:sz="0" w:space="0" w:color="auto"/>
        <w:bottom w:val="none" w:sz="0" w:space="0" w:color="auto"/>
        <w:right w:val="none" w:sz="0" w:space="0" w:color="auto"/>
      </w:divBdr>
    </w:div>
    <w:div w:id="1558861741">
      <w:bodyDiv w:val="1"/>
      <w:marLeft w:val="0"/>
      <w:marRight w:val="0"/>
      <w:marTop w:val="0"/>
      <w:marBottom w:val="0"/>
      <w:divBdr>
        <w:top w:val="none" w:sz="0" w:space="0" w:color="auto"/>
        <w:left w:val="none" w:sz="0" w:space="0" w:color="auto"/>
        <w:bottom w:val="none" w:sz="0" w:space="0" w:color="auto"/>
        <w:right w:val="none" w:sz="0" w:space="0" w:color="auto"/>
      </w:divBdr>
      <w:divsChild>
        <w:div w:id="477843951">
          <w:marLeft w:val="547"/>
          <w:marRight w:val="0"/>
          <w:marTop w:val="120"/>
          <w:marBottom w:val="0"/>
          <w:divBdr>
            <w:top w:val="none" w:sz="0" w:space="0" w:color="auto"/>
            <w:left w:val="none" w:sz="0" w:space="0" w:color="auto"/>
            <w:bottom w:val="none" w:sz="0" w:space="0" w:color="auto"/>
            <w:right w:val="none" w:sz="0" w:space="0" w:color="auto"/>
          </w:divBdr>
        </w:div>
        <w:div w:id="206645437">
          <w:marLeft w:val="547"/>
          <w:marRight w:val="0"/>
          <w:marTop w:val="120"/>
          <w:marBottom w:val="0"/>
          <w:divBdr>
            <w:top w:val="none" w:sz="0" w:space="0" w:color="auto"/>
            <w:left w:val="none" w:sz="0" w:space="0" w:color="auto"/>
            <w:bottom w:val="none" w:sz="0" w:space="0" w:color="auto"/>
            <w:right w:val="none" w:sz="0" w:space="0" w:color="auto"/>
          </w:divBdr>
        </w:div>
        <w:div w:id="1519614667">
          <w:marLeft w:val="547"/>
          <w:marRight w:val="0"/>
          <w:marTop w:val="12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372859">
      <w:bodyDiv w:val="1"/>
      <w:marLeft w:val="0"/>
      <w:marRight w:val="0"/>
      <w:marTop w:val="0"/>
      <w:marBottom w:val="0"/>
      <w:divBdr>
        <w:top w:val="none" w:sz="0" w:space="0" w:color="auto"/>
        <w:left w:val="none" w:sz="0" w:space="0" w:color="auto"/>
        <w:bottom w:val="none" w:sz="0" w:space="0" w:color="auto"/>
        <w:right w:val="none" w:sz="0" w:space="0" w:color="auto"/>
      </w:divBdr>
      <w:divsChild>
        <w:div w:id="676810428">
          <w:marLeft w:val="547"/>
          <w:marRight w:val="0"/>
          <w:marTop w:val="120"/>
          <w:marBottom w:val="0"/>
          <w:divBdr>
            <w:top w:val="none" w:sz="0" w:space="0" w:color="auto"/>
            <w:left w:val="none" w:sz="0" w:space="0" w:color="auto"/>
            <w:bottom w:val="none" w:sz="0" w:space="0" w:color="auto"/>
            <w:right w:val="none" w:sz="0" w:space="0" w:color="auto"/>
          </w:divBdr>
        </w:div>
        <w:div w:id="777216864">
          <w:marLeft w:val="1267"/>
          <w:marRight w:val="0"/>
          <w:marTop w:val="100"/>
          <w:marBottom w:val="0"/>
          <w:divBdr>
            <w:top w:val="none" w:sz="0" w:space="0" w:color="auto"/>
            <w:left w:val="none" w:sz="0" w:space="0" w:color="auto"/>
            <w:bottom w:val="none" w:sz="0" w:space="0" w:color="auto"/>
            <w:right w:val="none" w:sz="0" w:space="0" w:color="auto"/>
          </w:divBdr>
        </w:div>
        <w:div w:id="232356314">
          <w:marLeft w:val="1267"/>
          <w:marRight w:val="0"/>
          <w:marTop w:val="100"/>
          <w:marBottom w:val="0"/>
          <w:divBdr>
            <w:top w:val="none" w:sz="0" w:space="0" w:color="auto"/>
            <w:left w:val="none" w:sz="0" w:space="0" w:color="auto"/>
            <w:bottom w:val="none" w:sz="0" w:space="0" w:color="auto"/>
            <w:right w:val="none" w:sz="0" w:space="0" w:color="auto"/>
          </w:divBdr>
        </w:div>
        <w:div w:id="1495563058">
          <w:marLeft w:val="1166"/>
          <w:marRight w:val="0"/>
          <w:marTop w:val="100"/>
          <w:marBottom w:val="0"/>
          <w:divBdr>
            <w:top w:val="none" w:sz="0" w:space="0" w:color="auto"/>
            <w:left w:val="none" w:sz="0" w:space="0" w:color="auto"/>
            <w:bottom w:val="none" w:sz="0" w:space="0" w:color="auto"/>
            <w:right w:val="none" w:sz="0" w:space="0" w:color="auto"/>
          </w:divBdr>
        </w:div>
        <w:div w:id="1281229068">
          <w:marLeft w:val="1166"/>
          <w:marRight w:val="0"/>
          <w:marTop w:val="100"/>
          <w:marBottom w:val="0"/>
          <w:divBdr>
            <w:top w:val="none" w:sz="0" w:space="0" w:color="auto"/>
            <w:left w:val="none" w:sz="0" w:space="0" w:color="auto"/>
            <w:bottom w:val="none" w:sz="0" w:space="0" w:color="auto"/>
            <w:right w:val="none" w:sz="0" w:space="0" w:color="auto"/>
          </w:divBdr>
        </w:div>
        <w:div w:id="1097601516">
          <w:marLeft w:val="547"/>
          <w:marRight w:val="0"/>
          <w:marTop w:val="120"/>
          <w:marBottom w:val="0"/>
          <w:divBdr>
            <w:top w:val="none" w:sz="0" w:space="0" w:color="auto"/>
            <w:left w:val="none" w:sz="0" w:space="0" w:color="auto"/>
            <w:bottom w:val="none" w:sz="0" w:space="0" w:color="auto"/>
            <w:right w:val="none" w:sz="0" w:space="0" w:color="auto"/>
          </w:divBdr>
        </w:div>
        <w:div w:id="122971244">
          <w:marLeft w:val="1166"/>
          <w:marRight w:val="0"/>
          <w:marTop w:val="100"/>
          <w:marBottom w:val="0"/>
          <w:divBdr>
            <w:top w:val="none" w:sz="0" w:space="0" w:color="auto"/>
            <w:left w:val="none" w:sz="0" w:space="0" w:color="auto"/>
            <w:bottom w:val="none" w:sz="0" w:space="0" w:color="auto"/>
            <w:right w:val="none" w:sz="0" w:space="0" w:color="auto"/>
          </w:divBdr>
        </w:div>
        <w:div w:id="608002602">
          <w:marLeft w:val="1166"/>
          <w:marRight w:val="0"/>
          <w:marTop w:val="100"/>
          <w:marBottom w:val="0"/>
          <w:divBdr>
            <w:top w:val="none" w:sz="0" w:space="0" w:color="auto"/>
            <w:left w:val="none" w:sz="0" w:space="0" w:color="auto"/>
            <w:bottom w:val="none" w:sz="0" w:space="0" w:color="auto"/>
            <w:right w:val="none" w:sz="0" w:space="0" w:color="auto"/>
          </w:divBdr>
        </w:div>
        <w:div w:id="20132639">
          <w:marLeft w:val="1166"/>
          <w:marRight w:val="0"/>
          <w:marTop w:val="100"/>
          <w:marBottom w:val="0"/>
          <w:divBdr>
            <w:top w:val="none" w:sz="0" w:space="0" w:color="auto"/>
            <w:left w:val="none" w:sz="0" w:space="0" w:color="auto"/>
            <w:bottom w:val="none" w:sz="0" w:space="0" w:color="auto"/>
            <w:right w:val="none" w:sz="0" w:space="0" w:color="auto"/>
          </w:divBdr>
        </w:div>
        <w:div w:id="140340861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522064">
      <w:bodyDiv w:val="1"/>
      <w:marLeft w:val="0"/>
      <w:marRight w:val="0"/>
      <w:marTop w:val="0"/>
      <w:marBottom w:val="0"/>
      <w:divBdr>
        <w:top w:val="none" w:sz="0" w:space="0" w:color="auto"/>
        <w:left w:val="none" w:sz="0" w:space="0" w:color="auto"/>
        <w:bottom w:val="none" w:sz="0" w:space="0" w:color="auto"/>
        <w:right w:val="none" w:sz="0" w:space="0" w:color="auto"/>
      </w:divBdr>
      <w:divsChild>
        <w:div w:id="1901287552">
          <w:marLeft w:val="547"/>
          <w:marRight w:val="0"/>
          <w:marTop w:val="120"/>
          <w:marBottom w:val="0"/>
          <w:divBdr>
            <w:top w:val="none" w:sz="0" w:space="0" w:color="auto"/>
            <w:left w:val="none" w:sz="0" w:space="0" w:color="auto"/>
            <w:bottom w:val="none" w:sz="0" w:space="0" w:color="auto"/>
            <w:right w:val="none" w:sz="0" w:space="0" w:color="auto"/>
          </w:divBdr>
        </w:div>
        <w:div w:id="1271012640">
          <w:marLeft w:val="547"/>
          <w:marRight w:val="0"/>
          <w:marTop w:val="120"/>
          <w:marBottom w:val="0"/>
          <w:divBdr>
            <w:top w:val="none" w:sz="0" w:space="0" w:color="auto"/>
            <w:left w:val="none" w:sz="0" w:space="0" w:color="auto"/>
            <w:bottom w:val="none" w:sz="0" w:space="0" w:color="auto"/>
            <w:right w:val="none" w:sz="0" w:space="0" w:color="auto"/>
          </w:divBdr>
        </w:div>
      </w:divsChild>
    </w:div>
    <w:div w:id="1638947281">
      <w:bodyDiv w:val="1"/>
      <w:marLeft w:val="0"/>
      <w:marRight w:val="0"/>
      <w:marTop w:val="0"/>
      <w:marBottom w:val="0"/>
      <w:divBdr>
        <w:top w:val="none" w:sz="0" w:space="0" w:color="auto"/>
        <w:left w:val="none" w:sz="0" w:space="0" w:color="auto"/>
        <w:bottom w:val="none" w:sz="0" w:space="0" w:color="auto"/>
        <w:right w:val="none" w:sz="0" w:space="0" w:color="auto"/>
      </w:divBdr>
      <w:divsChild>
        <w:div w:id="1838493949">
          <w:marLeft w:val="1267"/>
          <w:marRight w:val="0"/>
          <w:marTop w:val="86"/>
          <w:marBottom w:val="0"/>
          <w:divBdr>
            <w:top w:val="none" w:sz="0" w:space="0" w:color="auto"/>
            <w:left w:val="none" w:sz="0" w:space="0" w:color="auto"/>
            <w:bottom w:val="none" w:sz="0" w:space="0" w:color="auto"/>
            <w:right w:val="none" w:sz="0" w:space="0" w:color="auto"/>
          </w:divBdr>
        </w:div>
      </w:divsChild>
    </w:div>
    <w:div w:id="1645312315">
      <w:bodyDiv w:val="1"/>
      <w:marLeft w:val="0"/>
      <w:marRight w:val="0"/>
      <w:marTop w:val="0"/>
      <w:marBottom w:val="0"/>
      <w:divBdr>
        <w:top w:val="none" w:sz="0" w:space="0" w:color="auto"/>
        <w:left w:val="none" w:sz="0" w:space="0" w:color="auto"/>
        <w:bottom w:val="none" w:sz="0" w:space="0" w:color="auto"/>
        <w:right w:val="none" w:sz="0" w:space="0" w:color="auto"/>
      </w:divBdr>
      <w:divsChild>
        <w:div w:id="1751998406">
          <w:marLeft w:val="547"/>
          <w:marRight w:val="0"/>
          <w:marTop w:val="120"/>
          <w:marBottom w:val="0"/>
          <w:divBdr>
            <w:top w:val="none" w:sz="0" w:space="0" w:color="auto"/>
            <w:left w:val="none" w:sz="0" w:space="0" w:color="auto"/>
            <w:bottom w:val="none" w:sz="0" w:space="0" w:color="auto"/>
            <w:right w:val="none" w:sz="0" w:space="0" w:color="auto"/>
          </w:divBdr>
        </w:div>
      </w:divsChild>
    </w:div>
    <w:div w:id="1646426340">
      <w:bodyDiv w:val="1"/>
      <w:marLeft w:val="0"/>
      <w:marRight w:val="0"/>
      <w:marTop w:val="0"/>
      <w:marBottom w:val="0"/>
      <w:divBdr>
        <w:top w:val="none" w:sz="0" w:space="0" w:color="auto"/>
        <w:left w:val="none" w:sz="0" w:space="0" w:color="auto"/>
        <w:bottom w:val="none" w:sz="0" w:space="0" w:color="auto"/>
        <w:right w:val="none" w:sz="0" w:space="0" w:color="auto"/>
      </w:divBdr>
      <w:divsChild>
        <w:div w:id="273098807">
          <w:marLeft w:val="547"/>
          <w:marRight w:val="0"/>
          <w:marTop w:val="120"/>
          <w:marBottom w:val="0"/>
          <w:divBdr>
            <w:top w:val="none" w:sz="0" w:space="0" w:color="auto"/>
            <w:left w:val="none" w:sz="0" w:space="0" w:color="auto"/>
            <w:bottom w:val="none" w:sz="0" w:space="0" w:color="auto"/>
            <w:right w:val="none" w:sz="0" w:space="0" w:color="auto"/>
          </w:divBdr>
        </w:div>
        <w:div w:id="1306593598">
          <w:marLeft w:val="1166"/>
          <w:marRight w:val="0"/>
          <w:marTop w:val="100"/>
          <w:marBottom w:val="0"/>
          <w:divBdr>
            <w:top w:val="none" w:sz="0" w:space="0" w:color="auto"/>
            <w:left w:val="none" w:sz="0" w:space="0" w:color="auto"/>
            <w:bottom w:val="none" w:sz="0" w:space="0" w:color="auto"/>
            <w:right w:val="none" w:sz="0" w:space="0" w:color="auto"/>
          </w:divBdr>
        </w:div>
        <w:div w:id="1540849480">
          <w:marLeft w:val="547"/>
          <w:marRight w:val="0"/>
          <w:marTop w:val="120"/>
          <w:marBottom w:val="0"/>
          <w:divBdr>
            <w:top w:val="none" w:sz="0" w:space="0" w:color="auto"/>
            <w:left w:val="none" w:sz="0" w:space="0" w:color="auto"/>
            <w:bottom w:val="none" w:sz="0" w:space="0" w:color="auto"/>
            <w:right w:val="none" w:sz="0" w:space="0" w:color="auto"/>
          </w:divBdr>
        </w:div>
        <w:div w:id="1207568289">
          <w:marLeft w:val="1166"/>
          <w:marRight w:val="0"/>
          <w:marTop w:val="100"/>
          <w:marBottom w:val="0"/>
          <w:divBdr>
            <w:top w:val="none" w:sz="0" w:space="0" w:color="auto"/>
            <w:left w:val="none" w:sz="0" w:space="0" w:color="auto"/>
            <w:bottom w:val="none" w:sz="0" w:space="0" w:color="auto"/>
            <w:right w:val="none" w:sz="0" w:space="0" w:color="auto"/>
          </w:divBdr>
        </w:div>
        <w:div w:id="1279797097">
          <w:marLeft w:val="547"/>
          <w:marRight w:val="0"/>
          <w:marTop w:val="120"/>
          <w:marBottom w:val="0"/>
          <w:divBdr>
            <w:top w:val="none" w:sz="0" w:space="0" w:color="auto"/>
            <w:left w:val="none" w:sz="0" w:space="0" w:color="auto"/>
            <w:bottom w:val="none" w:sz="0" w:space="0" w:color="auto"/>
            <w:right w:val="none" w:sz="0" w:space="0" w:color="auto"/>
          </w:divBdr>
        </w:div>
        <w:div w:id="1211772439">
          <w:marLeft w:val="1166"/>
          <w:marRight w:val="0"/>
          <w:marTop w:val="100"/>
          <w:marBottom w:val="0"/>
          <w:divBdr>
            <w:top w:val="none" w:sz="0" w:space="0" w:color="auto"/>
            <w:left w:val="none" w:sz="0" w:space="0" w:color="auto"/>
            <w:bottom w:val="none" w:sz="0" w:space="0" w:color="auto"/>
            <w:right w:val="none" w:sz="0" w:space="0" w:color="auto"/>
          </w:divBdr>
        </w:div>
        <w:div w:id="716317911">
          <w:marLeft w:val="1166"/>
          <w:marRight w:val="0"/>
          <w:marTop w:val="100"/>
          <w:marBottom w:val="0"/>
          <w:divBdr>
            <w:top w:val="none" w:sz="0" w:space="0" w:color="auto"/>
            <w:left w:val="none" w:sz="0" w:space="0" w:color="auto"/>
            <w:bottom w:val="none" w:sz="0" w:space="0" w:color="auto"/>
            <w:right w:val="none" w:sz="0" w:space="0" w:color="auto"/>
          </w:divBdr>
        </w:div>
        <w:div w:id="2042855355">
          <w:marLeft w:val="1166"/>
          <w:marRight w:val="0"/>
          <w:marTop w:val="100"/>
          <w:marBottom w:val="0"/>
          <w:divBdr>
            <w:top w:val="none" w:sz="0" w:space="0" w:color="auto"/>
            <w:left w:val="none" w:sz="0" w:space="0" w:color="auto"/>
            <w:bottom w:val="none" w:sz="0" w:space="0" w:color="auto"/>
            <w:right w:val="none" w:sz="0" w:space="0" w:color="auto"/>
          </w:divBdr>
        </w:div>
      </w:divsChild>
    </w:div>
    <w:div w:id="1647204248">
      <w:bodyDiv w:val="1"/>
      <w:marLeft w:val="0"/>
      <w:marRight w:val="0"/>
      <w:marTop w:val="0"/>
      <w:marBottom w:val="0"/>
      <w:divBdr>
        <w:top w:val="none" w:sz="0" w:space="0" w:color="auto"/>
        <w:left w:val="none" w:sz="0" w:space="0" w:color="auto"/>
        <w:bottom w:val="none" w:sz="0" w:space="0" w:color="auto"/>
        <w:right w:val="none" w:sz="0" w:space="0" w:color="auto"/>
      </w:divBdr>
      <w:divsChild>
        <w:div w:id="1454405860">
          <w:marLeft w:val="547"/>
          <w:marRight w:val="0"/>
          <w:marTop w:val="120"/>
          <w:marBottom w:val="0"/>
          <w:divBdr>
            <w:top w:val="none" w:sz="0" w:space="0" w:color="auto"/>
            <w:left w:val="none" w:sz="0" w:space="0" w:color="auto"/>
            <w:bottom w:val="none" w:sz="0" w:space="0" w:color="auto"/>
            <w:right w:val="none" w:sz="0" w:space="0" w:color="auto"/>
          </w:divBdr>
        </w:div>
      </w:divsChild>
    </w:div>
    <w:div w:id="1653482479">
      <w:bodyDiv w:val="1"/>
      <w:marLeft w:val="0"/>
      <w:marRight w:val="0"/>
      <w:marTop w:val="0"/>
      <w:marBottom w:val="0"/>
      <w:divBdr>
        <w:top w:val="none" w:sz="0" w:space="0" w:color="auto"/>
        <w:left w:val="none" w:sz="0" w:space="0" w:color="auto"/>
        <w:bottom w:val="none" w:sz="0" w:space="0" w:color="auto"/>
        <w:right w:val="none" w:sz="0" w:space="0" w:color="auto"/>
      </w:divBdr>
    </w:div>
    <w:div w:id="1657301035">
      <w:bodyDiv w:val="1"/>
      <w:marLeft w:val="0"/>
      <w:marRight w:val="0"/>
      <w:marTop w:val="0"/>
      <w:marBottom w:val="0"/>
      <w:divBdr>
        <w:top w:val="none" w:sz="0" w:space="0" w:color="auto"/>
        <w:left w:val="none" w:sz="0" w:space="0" w:color="auto"/>
        <w:bottom w:val="none" w:sz="0" w:space="0" w:color="auto"/>
        <w:right w:val="none" w:sz="0" w:space="0" w:color="auto"/>
      </w:divBdr>
      <w:divsChild>
        <w:div w:id="1194880722">
          <w:marLeft w:val="547"/>
          <w:marRight w:val="0"/>
          <w:marTop w:val="120"/>
          <w:marBottom w:val="0"/>
          <w:divBdr>
            <w:top w:val="none" w:sz="0" w:space="0" w:color="auto"/>
            <w:left w:val="none" w:sz="0" w:space="0" w:color="auto"/>
            <w:bottom w:val="none" w:sz="0" w:space="0" w:color="auto"/>
            <w:right w:val="none" w:sz="0" w:space="0" w:color="auto"/>
          </w:divBdr>
        </w:div>
        <w:div w:id="1920867320">
          <w:marLeft w:val="547"/>
          <w:marRight w:val="0"/>
          <w:marTop w:val="120"/>
          <w:marBottom w:val="0"/>
          <w:divBdr>
            <w:top w:val="none" w:sz="0" w:space="0" w:color="auto"/>
            <w:left w:val="none" w:sz="0" w:space="0" w:color="auto"/>
            <w:bottom w:val="none" w:sz="0" w:space="0" w:color="auto"/>
            <w:right w:val="none" w:sz="0" w:space="0" w:color="auto"/>
          </w:divBdr>
        </w:div>
        <w:div w:id="135806684">
          <w:marLeft w:val="547"/>
          <w:marRight w:val="0"/>
          <w:marTop w:val="120"/>
          <w:marBottom w:val="0"/>
          <w:divBdr>
            <w:top w:val="none" w:sz="0" w:space="0" w:color="auto"/>
            <w:left w:val="none" w:sz="0" w:space="0" w:color="auto"/>
            <w:bottom w:val="none" w:sz="0" w:space="0" w:color="auto"/>
            <w:right w:val="none" w:sz="0" w:space="0" w:color="auto"/>
          </w:divBdr>
        </w:div>
        <w:div w:id="644357442">
          <w:marLeft w:val="547"/>
          <w:marRight w:val="0"/>
          <w:marTop w:val="120"/>
          <w:marBottom w:val="0"/>
          <w:divBdr>
            <w:top w:val="none" w:sz="0" w:space="0" w:color="auto"/>
            <w:left w:val="none" w:sz="0" w:space="0" w:color="auto"/>
            <w:bottom w:val="none" w:sz="0" w:space="0" w:color="auto"/>
            <w:right w:val="none" w:sz="0" w:space="0" w:color="auto"/>
          </w:divBdr>
        </w:div>
        <w:div w:id="263072173">
          <w:marLeft w:val="547"/>
          <w:marRight w:val="0"/>
          <w:marTop w:val="12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751385">
      <w:bodyDiv w:val="1"/>
      <w:marLeft w:val="0"/>
      <w:marRight w:val="0"/>
      <w:marTop w:val="0"/>
      <w:marBottom w:val="0"/>
      <w:divBdr>
        <w:top w:val="none" w:sz="0" w:space="0" w:color="auto"/>
        <w:left w:val="none" w:sz="0" w:space="0" w:color="auto"/>
        <w:bottom w:val="none" w:sz="0" w:space="0" w:color="auto"/>
        <w:right w:val="none" w:sz="0" w:space="0" w:color="auto"/>
      </w:divBdr>
      <w:divsChild>
        <w:div w:id="1915965969">
          <w:marLeft w:val="547"/>
          <w:marRight w:val="0"/>
          <w:marTop w:val="120"/>
          <w:marBottom w:val="0"/>
          <w:divBdr>
            <w:top w:val="none" w:sz="0" w:space="0" w:color="auto"/>
            <w:left w:val="none" w:sz="0" w:space="0" w:color="auto"/>
            <w:bottom w:val="none" w:sz="0" w:space="0" w:color="auto"/>
            <w:right w:val="none" w:sz="0" w:space="0" w:color="auto"/>
          </w:divBdr>
        </w:div>
        <w:div w:id="585001466">
          <w:marLeft w:val="1166"/>
          <w:marRight w:val="0"/>
          <w:marTop w:val="100"/>
          <w:marBottom w:val="0"/>
          <w:divBdr>
            <w:top w:val="none" w:sz="0" w:space="0" w:color="auto"/>
            <w:left w:val="none" w:sz="0" w:space="0" w:color="auto"/>
            <w:bottom w:val="none" w:sz="0" w:space="0" w:color="auto"/>
            <w:right w:val="none" w:sz="0" w:space="0" w:color="auto"/>
          </w:divBdr>
        </w:div>
        <w:div w:id="1050374247">
          <w:marLeft w:val="1166"/>
          <w:marRight w:val="0"/>
          <w:marTop w:val="100"/>
          <w:marBottom w:val="0"/>
          <w:divBdr>
            <w:top w:val="none" w:sz="0" w:space="0" w:color="auto"/>
            <w:left w:val="none" w:sz="0" w:space="0" w:color="auto"/>
            <w:bottom w:val="none" w:sz="0" w:space="0" w:color="auto"/>
            <w:right w:val="none" w:sz="0" w:space="0" w:color="auto"/>
          </w:divBdr>
        </w:div>
        <w:div w:id="1831141506">
          <w:marLeft w:val="547"/>
          <w:marRight w:val="0"/>
          <w:marTop w:val="120"/>
          <w:marBottom w:val="0"/>
          <w:divBdr>
            <w:top w:val="none" w:sz="0" w:space="0" w:color="auto"/>
            <w:left w:val="none" w:sz="0" w:space="0" w:color="auto"/>
            <w:bottom w:val="none" w:sz="0" w:space="0" w:color="auto"/>
            <w:right w:val="none" w:sz="0" w:space="0" w:color="auto"/>
          </w:divBdr>
        </w:div>
        <w:div w:id="11078422">
          <w:marLeft w:val="1166"/>
          <w:marRight w:val="0"/>
          <w:marTop w:val="100"/>
          <w:marBottom w:val="0"/>
          <w:divBdr>
            <w:top w:val="none" w:sz="0" w:space="0" w:color="auto"/>
            <w:left w:val="none" w:sz="0" w:space="0" w:color="auto"/>
            <w:bottom w:val="none" w:sz="0" w:space="0" w:color="auto"/>
            <w:right w:val="none" w:sz="0" w:space="0" w:color="auto"/>
          </w:divBdr>
        </w:div>
      </w:divsChild>
    </w:div>
    <w:div w:id="1697736826">
      <w:bodyDiv w:val="1"/>
      <w:marLeft w:val="0"/>
      <w:marRight w:val="0"/>
      <w:marTop w:val="0"/>
      <w:marBottom w:val="0"/>
      <w:divBdr>
        <w:top w:val="none" w:sz="0" w:space="0" w:color="auto"/>
        <w:left w:val="none" w:sz="0" w:space="0" w:color="auto"/>
        <w:bottom w:val="none" w:sz="0" w:space="0" w:color="auto"/>
        <w:right w:val="none" w:sz="0" w:space="0" w:color="auto"/>
      </w:divBdr>
      <w:divsChild>
        <w:div w:id="930241164">
          <w:marLeft w:val="547"/>
          <w:marRight w:val="0"/>
          <w:marTop w:val="120"/>
          <w:marBottom w:val="0"/>
          <w:divBdr>
            <w:top w:val="none" w:sz="0" w:space="0" w:color="auto"/>
            <w:left w:val="none" w:sz="0" w:space="0" w:color="auto"/>
            <w:bottom w:val="none" w:sz="0" w:space="0" w:color="auto"/>
            <w:right w:val="none" w:sz="0" w:space="0" w:color="auto"/>
          </w:divBdr>
        </w:div>
        <w:div w:id="1949045358">
          <w:marLeft w:val="1166"/>
          <w:marRight w:val="0"/>
          <w:marTop w:val="100"/>
          <w:marBottom w:val="0"/>
          <w:divBdr>
            <w:top w:val="none" w:sz="0" w:space="0" w:color="auto"/>
            <w:left w:val="none" w:sz="0" w:space="0" w:color="auto"/>
            <w:bottom w:val="none" w:sz="0" w:space="0" w:color="auto"/>
            <w:right w:val="none" w:sz="0" w:space="0" w:color="auto"/>
          </w:divBdr>
        </w:div>
        <w:div w:id="642347852">
          <w:marLeft w:val="1166"/>
          <w:marRight w:val="0"/>
          <w:marTop w:val="100"/>
          <w:marBottom w:val="0"/>
          <w:divBdr>
            <w:top w:val="none" w:sz="0" w:space="0" w:color="auto"/>
            <w:left w:val="none" w:sz="0" w:space="0" w:color="auto"/>
            <w:bottom w:val="none" w:sz="0" w:space="0" w:color="auto"/>
            <w:right w:val="none" w:sz="0" w:space="0" w:color="auto"/>
          </w:divBdr>
        </w:div>
      </w:divsChild>
    </w:div>
    <w:div w:id="1701004098">
      <w:bodyDiv w:val="1"/>
      <w:marLeft w:val="0"/>
      <w:marRight w:val="0"/>
      <w:marTop w:val="0"/>
      <w:marBottom w:val="0"/>
      <w:divBdr>
        <w:top w:val="none" w:sz="0" w:space="0" w:color="auto"/>
        <w:left w:val="none" w:sz="0" w:space="0" w:color="auto"/>
        <w:bottom w:val="none" w:sz="0" w:space="0" w:color="auto"/>
        <w:right w:val="none" w:sz="0" w:space="0" w:color="auto"/>
      </w:divBdr>
      <w:divsChild>
        <w:div w:id="555168107">
          <w:marLeft w:val="547"/>
          <w:marRight w:val="0"/>
          <w:marTop w:val="120"/>
          <w:marBottom w:val="0"/>
          <w:divBdr>
            <w:top w:val="none" w:sz="0" w:space="0" w:color="auto"/>
            <w:left w:val="none" w:sz="0" w:space="0" w:color="auto"/>
            <w:bottom w:val="none" w:sz="0" w:space="0" w:color="auto"/>
            <w:right w:val="none" w:sz="0" w:space="0" w:color="auto"/>
          </w:divBdr>
        </w:div>
      </w:divsChild>
    </w:div>
    <w:div w:id="1705321835">
      <w:bodyDiv w:val="1"/>
      <w:marLeft w:val="0"/>
      <w:marRight w:val="0"/>
      <w:marTop w:val="0"/>
      <w:marBottom w:val="0"/>
      <w:divBdr>
        <w:top w:val="none" w:sz="0" w:space="0" w:color="auto"/>
        <w:left w:val="none" w:sz="0" w:space="0" w:color="auto"/>
        <w:bottom w:val="none" w:sz="0" w:space="0" w:color="auto"/>
        <w:right w:val="none" w:sz="0" w:space="0" w:color="auto"/>
      </w:divBdr>
      <w:divsChild>
        <w:div w:id="1949699049">
          <w:marLeft w:val="45"/>
          <w:marRight w:val="45"/>
          <w:marTop w:val="0"/>
          <w:marBottom w:val="0"/>
          <w:divBdr>
            <w:top w:val="none" w:sz="0" w:space="0" w:color="auto"/>
            <w:left w:val="none" w:sz="0" w:space="0" w:color="auto"/>
            <w:bottom w:val="none" w:sz="0" w:space="0" w:color="auto"/>
            <w:right w:val="none" w:sz="0" w:space="0" w:color="auto"/>
          </w:divBdr>
          <w:divsChild>
            <w:div w:id="1579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991">
      <w:bodyDiv w:val="1"/>
      <w:marLeft w:val="0"/>
      <w:marRight w:val="0"/>
      <w:marTop w:val="0"/>
      <w:marBottom w:val="0"/>
      <w:divBdr>
        <w:top w:val="none" w:sz="0" w:space="0" w:color="auto"/>
        <w:left w:val="none" w:sz="0" w:space="0" w:color="auto"/>
        <w:bottom w:val="none" w:sz="0" w:space="0" w:color="auto"/>
        <w:right w:val="none" w:sz="0" w:space="0" w:color="auto"/>
      </w:divBdr>
      <w:divsChild>
        <w:div w:id="922959245">
          <w:marLeft w:val="547"/>
          <w:marRight w:val="0"/>
          <w:marTop w:val="120"/>
          <w:marBottom w:val="0"/>
          <w:divBdr>
            <w:top w:val="none" w:sz="0" w:space="0" w:color="auto"/>
            <w:left w:val="none" w:sz="0" w:space="0" w:color="auto"/>
            <w:bottom w:val="none" w:sz="0" w:space="0" w:color="auto"/>
            <w:right w:val="none" w:sz="0" w:space="0" w:color="auto"/>
          </w:divBdr>
        </w:div>
      </w:divsChild>
    </w:div>
    <w:div w:id="1730573660">
      <w:bodyDiv w:val="1"/>
      <w:marLeft w:val="0"/>
      <w:marRight w:val="0"/>
      <w:marTop w:val="0"/>
      <w:marBottom w:val="0"/>
      <w:divBdr>
        <w:top w:val="none" w:sz="0" w:space="0" w:color="auto"/>
        <w:left w:val="none" w:sz="0" w:space="0" w:color="auto"/>
        <w:bottom w:val="none" w:sz="0" w:space="0" w:color="auto"/>
        <w:right w:val="none" w:sz="0" w:space="0" w:color="auto"/>
      </w:divBdr>
      <w:divsChild>
        <w:div w:id="484592955">
          <w:marLeft w:val="547"/>
          <w:marRight w:val="0"/>
          <w:marTop w:val="120"/>
          <w:marBottom w:val="0"/>
          <w:divBdr>
            <w:top w:val="none" w:sz="0" w:space="0" w:color="auto"/>
            <w:left w:val="none" w:sz="0" w:space="0" w:color="auto"/>
            <w:bottom w:val="none" w:sz="0" w:space="0" w:color="auto"/>
            <w:right w:val="none" w:sz="0" w:space="0" w:color="auto"/>
          </w:divBdr>
        </w:div>
        <w:div w:id="1758017451">
          <w:marLeft w:val="1166"/>
          <w:marRight w:val="0"/>
          <w:marTop w:val="100"/>
          <w:marBottom w:val="0"/>
          <w:divBdr>
            <w:top w:val="none" w:sz="0" w:space="0" w:color="auto"/>
            <w:left w:val="none" w:sz="0" w:space="0" w:color="auto"/>
            <w:bottom w:val="none" w:sz="0" w:space="0" w:color="auto"/>
            <w:right w:val="none" w:sz="0" w:space="0" w:color="auto"/>
          </w:divBdr>
        </w:div>
        <w:div w:id="1143230474">
          <w:marLeft w:val="1800"/>
          <w:marRight w:val="0"/>
          <w:marTop w:val="90"/>
          <w:marBottom w:val="0"/>
          <w:divBdr>
            <w:top w:val="none" w:sz="0" w:space="0" w:color="auto"/>
            <w:left w:val="none" w:sz="0" w:space="0" w:color="auto"/>
            <w:bottom w:val="none" w:sz="0" w:space="0" w:color="auto"/>
            <w:right w:val="none" w:sz="0" w:space="0" w:color="auto"/>
          </w:divBdr>
        </w:div>
        <w:div w:id="1004354224">
          <w:marLeft w:val="1800"/>
          <w:marRight w:val="0"/>
          <w:marTop w:val="90"/>
          <w:marBottom w:val="0"/>
          <w:divBdr>
            <w:top w:val="none" w:sz="0" w:space="0" w:color="auto"/>
            <w:left w:val="none" w:sz="0" w:space="0" w:color="auto"/>
            <w:bottom w:val="none" w:sz="0" w:space="0" w:color="auto"/>
            <w:right w:val="none" w:sz="0" w:space="0" w:color="auto"/>
          </w:divBdr>
        </w:div>
        <w:div w:id="127673252">
          <w:marLeft w:val="1800"/>
          <w:marRight w:val="0"/>
          <w:marTop w:val="90"/>
          <w:marBottom w:val="0"/>
          <w:divBdr>
            <w:top w:val="none" w:sz="0" w:space="0" w:color="auto"/>
            <w:left w:val="none" w:sz="0" w:space="0" w:color="auto"/>
            <w:bottom w:val="none" w:sz="0" w:space="0" w:color="auto"/>
            <w:right w:val="none" w:sz="0" w:space="0" w:color="auto"/>
          </w:divBdr>
        </w:div>
        <w:div w:id="1548906996">
          <w:marLeft w:val="1800"/>
          <w:marRight w:val="0"/>
          <w:marTop w:val="90"/>
          <w:marBottom w:val="0"/>
          <w:divBdr>
            <w:top w:val="none" w:sz="0" w:space="0" w:color="auto"/>
            <w:left w:val="none" w:sz="0" w:space="0" w:color="auto"/>
            <w:bottom w:val="none" w:sz="0" w:space="0" w:color="auto"/>
            <w:right w:val="none" w:sz="0" w:space="0" w:color="auto"/>
          </w:divBdr>
        </w:div>
        <w:div w:id="1382172486">
          <w:marLeft w:val="547"/>
          <w:marRight w:val="0"/>
          <w:marTop w:val="120"/>
          <w:marBottom w:val="0"/>
          <w:divBdr>
            <w:top w:val="none" w:sz="0" w:space="0" w:color="auto"/>
            <w:left w:val="none" w:sz="0" w:space="0" w:color="auto"/>
            <w:bottom w:val="none" w:sz="0" w:space="0" w:color="auto"/>
            <w:right w:val="none" w:sz="0" w:space="0" w:color="auto"/>
          </w:divBdr>
        </w:div>
        <w:div w:id="1485203524">
          <w:marLeft w:val="1166"/>
          <w:marRight w:val="0"/>
          <w:marTop w:val="100"/>
          <w:marBottom w:val="0"/>
          <w:divBdr>
            <w:top w:val="none" w:sz="0" w:space="0" w:color="auto"/>
            <w:left w:val="none" w:sz="0" w:space="0" w:color="auto"/>
            <w:bottom w:val="none" w:sz="0" w:space="0" w:color="auto"/>
            <w:right w:val="none" w:sz="0" w:space="0" w:color="auto"/>
          </w:divBdr>
        </w:div>
        <w:div w:id="653920583">
          <w:marLeft w:val="1166"/>
          <w:marRight w:val="0"/>
          <w:marTop w:val="100"/>
          <w:marBottom w:val="0"/>
          <w:divBdr>
            <w:top w:val="none" w:sz="0" w:space="0" w:color="auto"/>
            <w:left w:val="none" w:sz="0" w:space="0" w:color="auto"/>
            <w:bottom w:val="none" w:sz="0" w:space="0" w:color="auto"/>
            <w:right w:val="none" w:sz="0" w:space="0" w:color="auto"/>
          </w:divBdr>
        </w:div>
      </w:divsChild>
    </w:div>
    <w:div w:id="1734817390">
      <w:bodyDiv w:val="1"/>
      <w:marLeft w:val="0"/>
      <w:marRight w:val="0"/>
      <w:marTop w:val="0"/>
      <w:marBottom w:val="0"/>
      <w:divBdr>
        <w:top w:val="none" w:sz="0" w:space="0" w:color="auto"/>
        <w:left w:val="none" w:sz="0" w:space="0" w:color="auto"/>
        <w:bottom w:val="none" w:sz="0" w:space="0" w:color="auto"/>
        <w:right w:val="none" w:sz="0" w:space="0" w:color="auto"/>
      </w:divBdr>
      <w:divsChild>
        <w:div w:id="25184430">
          <w:marLeft w:val="1166"/>
          <w:marRight w:val="0"/>
          <w:marTop w:val="96"/>
          <w:marBottom w:val="0"/>
          <w:divBdr>
            <w:top w:val="none" w:sz="0" w:space="0" w:color="auto"/>
            <w:left w:val="none" w:sz="0" w:space="0" w:color="auto"/>
            <w:bottom w:val="none" w:sz="0" w:space="0" w:color="auto"/>
            <w:right w:val="none" w:sz="0" w:space="0" w:color="auto"/>
          </w:divBdr>
        </w:div>
        <w:div w:id="277184227">
          <w:marLeft w:val="1166"/>
          <w:marRight w:val="0"/>
          <w:marTop w:val="96"/>
          <w:marBottom w:val="0"/>
          <w:divBdr>
            <w:top w:val="none" w:sz="0" w:space="0" w:color="auto"/>
            <w:left w:val="none" w:sz="0" w:space="0" w:color="auto"/>
            <w:bottom w:val="none" w:sz="0" w:space="0" w:color="auto"/>
            <w:right w:val="none" w:sz="0" w:space="0" w:color="auto"/>
          </w:divBdr>
        </w:div>
        <w:div w:id="428505649">
          <w:marLeft w:val="1166"/>
          <w:marRight w:val="0"/>
          <w:marTop w:val="96"/>
          <w:marBottom w:val="0"/>
          <w:divBdr>
            <w:top w:val="none" w:sz="0" w:space="0" w:color="auto"/>
            <w:left w:val="none" w:sz="0" w:space="0" w:color="auto"/>
            <w:bottom w:val="none" w:sz="0" w:space="0" w:color="auto"/>
            <w:right w:val="none" w:sz="0" w:space="0" w:color="auto"/>
          </w:divBdr>
        </w:div>
        <w:div w:id="642730918">
          <w:marLeft w:val="1166"/>
          <w:marRight w:val="0"/>
          <w:marTop w:val="96"/>
          <w:marBottom w:val="0"/>
          <w:divBdr>
            <w:top w:val="none" w:sz="0" w:space="0" w:color="auto"/>
            <w:left w:val="none" w:sz="0" w:space="0" w:color="auto"/>
            <w:bottom w:val="none" w:sz="0" w:space="0" w:color="auto"/>
            <w:right w:val="none" w:sz="0" w:space="0" w:color="auto"/>
          </w:divBdr>
        </w:div>
        <w:div w:id="840200633">
          <w:marLeft w:val="547"/>
          <w:marRight w:val="0"/>
          <w:marTop w:val="115"/>
          <w:marBottom w:val="0"/>
          <w:divBdr>
            <w:top w:val="none" w:sz="0" w:space="0" w:color="auto"/>
            <w:left w:val="none" w:sz="0" w:space="0" w:color="auto"/>
            <w:bottom w:val="none" w:sz="0" w:space="0" w:color="auto"/>
            <w:right w:val="none" w:sz="0" w:space="0" w:color="auto"/>
          </w:divBdr>
        </w:div>
        <w:div w:id="1226258781">
          <w:marLeft w:val="1166"/>
          <w:marRight w:val="0"/>
          <w:marTop w:val="96"/>
          <w:marBottom w:val="0"/>
          <w:divBdr>
            <w:top w:val="none" w:sz="0" w:space="0" w:color="auto"/>
            <w:left w:val="none" w:sz="0" w:space="0" w:color="auto"/>
            <w:bottom w:val="none" w:sz="0" w:space="0" w:color="auto"/>
            <w:right w:val="none" w:sz="0" w:space="0" w:color="auto"/>
          </w:divBdr>
        </w:div>
        <w:div w:id="1824004400">
          <w:marLeft w:val="547"/>
          <w:marRight w:val="0"/>
          <w:marTop w:val="115"/>
          <w:marBottom w:val="0"/>
          <w:divBdr>
            <w:top w:val="none" w:sz="0" w:space="0" w:color="auto"/>
            <w:left w:val="none" w:sz="0" w:space="0" w:color="auto"/>
            <w:bottom w:val="none" w:sz="0" w:space="0" w:color="auto"/>
            <w:right w:val="none" w:sz="0" w:space="0" w:color="auto"/>
          </w:divBdr>
        </w:div>
        <w:div w:id="1950626719">
          <w:marLeft w:val="1166"/>
          <w:marRight w:val="0"/>
          <w:marTop w:val="96"/>
          <w:marBottom w:val="0"/>
          <w:divBdr>
            <w:top w:val="none" w:sz="0" w:space="0" w:color="auto"/>
            <w:left w:val="none" w:sz="0" w:space="0" w:color="auto"/>
            <w:bottom w:val="none" w:sz="0" w:space="0" w:color="auto"/>
            <w:right w:val="none" w:sz="0" w:space="0" w:color="auto"/>
          </w:divBdr>
        </w:div>
      </w:divsChild>
    </w:div>
    <w:div w:id="1756710229">
      <w:bodyDiv w:val="1"/>
      <w:marLeft w:val="0"/>
      <w:marRight w:val="0"/>
      <w:marTop w:val="0"/>
      <w:marBottom w:val="0"/>
      <w:divBdr>
        <w:top w:val="none" w:sz="0" w:space="0" w:color="auto"/>
        <w:left w:val="none" w:sz="0" w:space="0" w:color="auto"/>
        <w:bottom w:val="none" w:sz="0" w:space="0" w:color="auto"/>
        <w:right w:val="none" w:sz="0" w:space="0" w:color="auto"/>
      </w:divBdr>
      <w:divsChild>
        <w:div w:id="519054511">
          <w:marLeft w:val="1166"/>
          <w:marRight w:val="0"/>
          <w:marTop w:val="100"/>
          <w:marBottom w:val="0"/>
          <w:divBdr>
            <w:top w:val="none" w:sz="0" w:space="0" w:color="auto"/>
            <w:left w:val="none" w:sz="0" w:space="0" w:color="auto"/>
            <w:bottom w:val="none" w:sz="0" w:space="0" w:color="auto"/>
            <w:right w:val="none" w:sz="0" w:space="0" w:color="auto"/>
          </w:divBdr>
        </w:div>
      </w:divsChild>
    </w:div>
    <w:div w:id="1763063684">
      <w:bodyDiv w:val="1"/>
      <w:marLeft w:val="0"/>
      <w:marRight w:val="0"/>
      <w:marTop w:val="0"/>
      <w:marBottom w:val="0"/>
      <w:divBdr>
        <w:top w:val="none" w:sz="0" w:space="0" w:color="auto"/>
        <w:left w:val="none" w:sz="0" w:space="0" w:color="auto"/>
        <w:bottom w:val="none" w:sz="0" w:space="0" w:color="auto"/>
        <w:right w:val="none" w:sz="0" w:space="0" w:color="auto"/>
      </w:divBdr>
      <w:divsChild>
        <w:div w:id="1209610379">
          <w:marLeft w:val="547"/>
          <w:marRight w:val="0"/>
          <w:marTop w:val="120"/>
          <w:marBottom w:val="0"/>
          <w:divBdr>
            <w:top w:val="none" w:sz="0" w:space="0" w:color="auto"/>
            <w:left w:val="none" w:sz="0" w:space="0" w:color="auto"/>
            <w:bottom w:val="none" w:sz="0" w:space="0" w:color="auto"/>
            <w:right w:val="none" w:sz="0" w:space="0" w:color="auto"/>
          </w:divBdr>
        </w:div>
      </w:divsChild>
    </w:div>
    <w:div w:id="1774745013">
      <w:bodyDiv w:val="1"/>
      <w:marLeft w:val="0"/>
      <w:marRight w:val="0"/>
      <w:marTop w:val="0"/>
      <w:marBottom w:val="0"/>
      <w:divBdr>
        <w:top w:val="none" w:sz="0" w:space="0" w:color="auto"/>
        <w:left w:val="none" w:sz="0" w:space="0" w:color="auto"/>
        <w:bottom w:val="none" w:sz="0" w:space="0" w:color="auto"/>
        <w:right w:val="none" w:sz="0" w:space="0" w:color="auto"/>
      </w:divBdr>
      <w:divsChild>
        <w:div w:id="1214732624">
          <w:marLeft w:val="547"/>
          <w:marRight w:val="0"/>
          <w:marTop w:val="120"/>
          <w:marBottom w:val="0"/>
          <w:divBdr>
            <w:top w:val="none" w:sz="0" w:space="0" w:color="auto"/>
            <w:left w:val="none" w:sz="0" w:space="0" w:color="auto"/>
            <w:bottom w:val="none" w:sz="0" w:space="0" w:color="auto"/>
            <w:right w:val="none" w:sz="0" w:space="0" w:color="auto"/>
          </w:divBdr>
        </w:div>
      </w:divsChild>
    </w:div>
    <w:div w:id="1776248655">
      <w:bodyDiv w:val="1"/>
      <w:marLeft w:val="0"/>
      <w:marRight w:val="0"/>
      <w:marTop w:val="0"/>
      <w:marBottom w:val="0"/>
      <w:divBdr>
        <w:top w:val="none" w:sz="0" w:space="0" w:color="auto"/>
        <w:left w:val="none" w:sz="0" w:space="0" w:color="auto"/>
        <w:bottom w:val="none" w:sz="0" w:space="0" w:color="auto"/>
        <w:right w:val="none" w:sz="0" w:space="0" w:color="auto"/>
      </w:divBdr>
      <w:divsChild>
        <w:div w:id="502863766">
          <w:marLeft w:val="547"/>
          <w:marRight w:val="0"/>
          <w:marTop w:val="120"/>
          <w:marBottom w:val="0"/>
          <w:divBdr>
            <w:top w:val="none" w:sz="0" w:space="0" w:color="auto"/>
            <w:left w:val="none" w:sz="0" w:space="0" w:color="auto"/>
            <w:bottom w:val="none" w:sz="0" w:space="0" w:color="auto"/>
            <w:right w:val="none" w:sz="0" w:space="0" w:color="auto"/>
          </w:divBdr>
        </w:div>
        <w:div w:id="1309825051">
          <w:marLeft w:val="547"/>
          <w:marRight w:val="0"/>
          <w:marTop w:val="120"/>
          <w:marBottom w:val="0"/>
          <w:divBdr>
            <w:top w:val="none" w:sz="0" w:space="0" w:color="auto"/>
            <w:left w:val="none" w:sz="0" w:space="0" w:color="auto"/>
            <w:bottom w:val="none" w:sz="0" w:space="0" w:color="auto"/>
            <w:right w:val="none" w:sz="0" w:space="0" w:color="auto"/>
          </w:divBdr>
        </w:div>
        <w:div w:id="1257250434">
          <w:marLeft w:val="547"/>
          <w:marRight w:val="0"/>
          <w:marTop w:val="12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9007696">
      <w:bodyDiv w:val="1"/>
      <w:marLeft w:val="0"/>
      <w:marRight w:val="0"/>
      <w:marTop w:val="0"/>
      <w:marBottom w:val="0"/>
      <w:divBdr>
        <w:top w:val="none" w:sz="0" w:space="0" w:color="auto"/>
        <w:left w:val="none" w:sz="0" w:space="0" w:color="auto"/>
        <w:bottom w:val="none" w:sz="0" w:space="0" w:color="auto"/>
        <w:right w:val="none" w:sz="0" w:space="0" w:color="auto"/>
      </w:divBdr>
    </w:div>
    <w:div w:id="1801801596">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5754517">
      <w:bodyDiv w:val="1"/>
      <w:marLeft w:val="0"/>
      <w:marRight w:val="0"/>
      <w:marTop w:val="0"/>
      <w:marBottom w:val="0"/>
      <w:divBdr>
        <w:top w:val="none" w:sz="0" w:space="0" w:color="auto"/>
        <w:left w:val="none" w:sz="0" w:space="0" w:color="auto"/>
        <w:bottom w:val="none" w:sz="0" w:space="0" w:color="auto"/>
        <w:right w:val="none" w:sz="0" w:space="0" w:color="auto"/>
      </w:divBdr>
      <w:divsChild>
        <w:div w:id="572204270">
          <w:marLeft w:val="547"/>
          <w:marRight w:val="0"/>
          <w:marTop w:val="120"/>
          <w:marBottom w:val="0"/>
          <w:divBdr>
            <w:top w:val="none" w:sz="0" w:space="0" w:color="auto"/>
            <w:left w:val="none" w:sz="0" w:space="0" w:color="auto"/>
            <w:bottom w:val="none" w:sz="0" w:space="0" w:color="auto"/>
            <w:right w:val="none" w:sz="0" w:space="0" w:color="auto"/>
          </w:divBdr>
        </w:div>
        <w:div w:id="2068917134">
          <w:marLeft w:val="1166"/>
          <w:marRight w:val="0"/>
          <w:marTop w:val="100"/>
          <w:marBottom w:val="0"/>
          <w:divBdr>
            <w:top w:val="none" w:sz="0" w:space="0" w:color="auto"/>
            <w:left w:val="none" w:sz="0" w:space="0" w:color="auto"/>
            <w:bottom w:val="none" w:sz="0" w:space="0" w:color="auto"/>
            <w:right w:val="none" w:sz="0" w:space="0" w:color="auto"/>
          </w:divBdr>
        </w:div>
        <w:div w:id="885724899">
          <w:marLeft w:val="1166"/>
          <w:marRight w:val="0"/>
          <w:marTop w:val="100"/>
          <w:marBottom w:val="0"/>
          <w:divBdr>
            <w:top w:val="none" w:sz="0" w:space="0" w:color="auto"/>
            <w:left w:val="none" w:sz="0" w:space="0" w:color="auto"/>
            <w:bottom w:val="none" w:sz="0" w:space="0" w:color="auto"/>
            <w:right w:val="none" w:sz="0" w:space="0" w:color="auto"/>
          </w:divBdr>
        </w:div>
        <w:div w:id="674452894">
          <w:marLeft w:val="1166"/>
          <w:marRight w:val="0"/>
          <w:marTop w:val="100"/>
          <w:marBottom w:val="0"/>
          <w:divBdr>
            <w:top w:val="none" w:sz="0" w:space="0" w:color="auto"/>
            <w:left w:val="none" w:sz="0" w:space="0" w:color="auto"/>
            <w:bottom w:val="none" w:sz="0" w:space="0" w:color="auto"/>
            <w:right w:val="none" w:sz="0" w:space="0" w:color="auto"/>
          </w:divBdr>
        </w:div>
        <w:div w:id="1582375182">
          <w:marLeft w:val="547"/>
          <w:marRight w:val="0"/>
          <w:marTop w:val="120"/>
          <w:marBottom w:val="0"/>
          <w:divBdr>
            <w:top w:val="none" w:sz="0" w:space="0" w:color="auto"/>
            <w:left w:val="none" w:sz="0" w:space="0" w:color="auto"/>
            <w:bottom w:val="none" w:sz="0" w:space="0" w:color="auto"/>
            <w:right w:val="none" w:sz="0" w:space="0" w:color="auto"/>
          </w:divBdr>
        </w:div>
        <w:div w:id="456408702">
          <w:marLeft w:val="547"/>
          <w:marRight w:val="0"/>
          <w:marTop w:val="120"/>
          <w:marBottom w:val="0"/>
          <w:divBdr>
            <w:top w:val="none" w:sz="0" w:space="0" w:color="auto"/>
            <w:left w:val="none" w:sz="0" w:space="0" w:color="auto"/>
            <w:bottom w:val="none" w:sz="0" w:space="0" w:color="auto"/>
            <w:right w:val="none" w:sz="0" w:space="0" w:color="auto"/>
          </w:divBdr>
        </w:div>
        <w:div w:id="320546803">
          <w:marLeft w:val="547"/>
          <w:marRight w:val="0"/>
          <w:marTop w:val="120"/>
          <w:marBottom w:val="0"/>
          <w:divBdr>
            <w:top w:val="none" w:sz="0" w:space="0" w:color="auto"/>
            <w:left w:val="none" w:sz="0" w:space="0" w:color="auto"/>
            <w:bottom w:val="none" w:sz="0" w:space="0" w:color="auto"/>
            <w:right w:val="none" w:sz="0" w:space="0" w:color="auto"/>
          </w:divBdr>
        </w:div>
        <w:div w:id="943152309">
          <w:marLeft w:val="1166"/>
          <w:marRight w:val="0"/>
          <w:marTop w:val="100"/>
          <w:marBottom w:val="0"/>
          <w:divBdr>
            <w:top w:val="none" w:sz="0" w:space="0" w:color="auto"/>
            <w:left w:val="none" w:sz="0" w:space="0" w:color="auto"/>
            <w:bottom w:val="none" w:sz="0" w:space="0" w:color="auto"/>
            <w:right w:val="none" w:sz="0" w:space="0" w:color="auto"/>
          </w:divBdr>
        </w:div>
        <w:div w:id="1996449472">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44934860">
      <w:bodyDiv w:val="1"/>
      <w:marLeft w:val="0"/>
      <w:marRight w:val="0"/>
      <w:marTop w:val="0"/>
      <w:marBottom w:val="0"/>
      <w:divBdr>
        <w:top w:val="none" w:sz="0" w:space="0" w:color="auto"/>
        <w:left w:val="none" w:sz="0" w:space="0" w:color="auto"/>
        <w:bottom w:val="none" w:sz="0" w:space="0" w:color="auto"/>
        <w:right w:val="none" w:sz="0" w:space="0" w:color="auto"/>
      </w:divBdr>
    </w:div>
    <w:div w:id="1851139877">
      <w:bodyDiv w:val="1"/>
      <w:marLeft w:val="0"/>
      <w:marRight w:val="0"/>
      <w:marTop w:val="0"/>
      <w:marBottom w:val="0"/>
      <w:divBdr>
        <w:top w:val="none" w:sz="0" w:space="0" w:color="auto"/>
        <w:left w:val="none" w:sz="0" w:space="0" w:color="auto"/>
        <w:bottom w:val="none" w:sz="0" w:space="0" w:color="auto"/>
        <w:right w:val="none" w:sz="0" w:space="0" w:color="auto"/>
      </w:divBdr>
      <w:divsChild>
        <w:div w:id="1546067903">
          <w:marLeft w:val="1800"/>
          <w:marRight w:val="0"/>
          <w:marTop w:val="9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79396661">
      <w:bodyDiv w:val="1"/>
      <w:marLeft w:val="0"/>
      <w:marRight w:val="0"/>
      <w:marTop w:val="0"/>
      <w:marBottom w:val="0"/>
      <w:divBdr>
        <w:top w:val="none" w:sz="0" w:space="0" w:color="auto"/>
        <w:left w:val="none" w:sz="0" w:space="0" w:color="auto"/>
        <w:bottom w:val="none" w:sz="0" w:space="0" w:color="auto"/>
        <w:right w:val="none" w:sz="0" w:space="0" w:color="auto"/>
      </w:divBdr>
      <w:divsChild>
        <w:div w:id="1901746196">
          <w:marLeft w:val="1166"/>
          <w:marRight w:val="0"/>
          <w:marTop w:val="0"/>
          <w:marBottom w:val="0"/>
          <w:divBdr>
            <w:top w:val="none" w:sz="0" w:space="0" w:color="auto"/>
            <w:left w:val="none" w:sz="0" w:space="0" w:color="auto"/>
            <w:bottom w:val="none" w:sz="0" w:space="0" w:color="auto"/>
            <w:right w:val="none" w:sz="0" w:space="0" w:color="auto"/>
          </w:divBdr>
        </w:div>
        <w:div w:id="299382804">
          <w:marLeft w:val="1166"/>
          <w:marRight w:val="0"/>
          <w:marTop w:val="0"/>
          <w:marBottom w:val="0"/>
          <w:divBdr>
            <w:top w:val="none" w:sz="0" w:space="0" w:color="auto"/>
            <w:left w:val="none" w:sz="0" w:space="0" w:color="auto"/>
            <w:bottom w:val="none" w:sz="0" w:space="0" w:color="auto"/>
            <w:right w:val="none" w:sz="0" w:space="0" w:color="auto"/>
          </w:divBdr>
        </w:div>
        <w:div w:id="1291129343">
          <w:marLeft w:val="1166"/>
          <w:marRight w:val="0"/>
          <w:marTop w:val="0"/>
          <w:marBottom w:val="0"/>
          <w:divBdr>
            <w:top w:val="none" w:sz="0" w:space="0" w:color="auto"/>
            <w:left w:val="none" w:sz="0" w:space="0" w:color="auto"/>
            <w:bottom w:val="none" w:sz="0" w:space="0" w:color="auto"/>
            <w:right w:val="none" w:sz="0" w:space="0" w:color="auto"/>
          </w:divBdr>
        </w:div>
        <w:div w:id="1436943224">
          <w:marLeft w:val="1166"/>
          <w:marRight w:val="0"/>
          <w:marTop w:val="0"/>
          <w:marBottom w:val="0"/>
          <w:divBdr>
            <w:top w:val="none" w:sz="0" w:space="0" w:color="auto"/>
            <w:left w:val="none" w:sz="0" w:space="0" w:color="auto"/>
            <w:bottom w:val="none" w:sz="0" w:space="0" w:color="auto"/>
            <w:right w:val="none" w:sz="0" w:space="0" w:color="auto"/>
          </w:divBdr>
        </w:div>
        <w:div w:id="1314990426">
          <w:marLeft w:val="1166"/>
          <w:marRight w:val="0"/>
          <w:marTop w:val="0"/>
          <w:marBottom w:val="0"/>
          <w:divBdr>
            <w:top w:val="none" w:sz="0" w:space="0" w:color="auto"/>
            <w:left w:val="none" w:sz="0" w:space="0" w:color="auto"/>
            <w:bottom w:val="none" w:sz="0" w:space="0" w:color="auto"/>
            <w:right w:val="none" w:sz="0" w:space="0" w:color="auto"/>
          </w:divBdr>
        </w:div>
        <w:div w:id="249432163">
          <w:marLeft w:val="1166"/>
          <w:marRight w:val="0"/>
          <w:marTop w:val="0"/>
          <w:marBottom w:val="0"/>
          <w:divBdr>
            <w:top w:val="none" w:sz="0" w:space="0" w:color="auto"/>
            <w:left w:val="none" w:sz="0" w:space="0" w:color="auto"/>
            <w:bottom w:val="none" w:sz="0" w:space="0" w:color="auto"/>
            <w:right w:val="none" w:sz="0" w:space="0" w:color="auto"/>
          </w:divBdr>
        </w:div>
        <w:div w:id="1660964936">
          <w:marLeft w:val="1166"/>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9247940">
      <w:bodyDiv w:val="1"/>
      <w:marLeft w:val="0"/>
      <w:marRight w:val="0"/>
      <w:marTop w:val="0"/>
      <w:marBottom w:val="0"/>
      <w:divBdr>
        <w:top w:val="none" w:sz="0" w:space="0" w:color="auto"/>
        <w:left w:val="none" w:sz="0" w:space="0" w:color="auto"/>
        <w:bottom w:val="none" w:sz="0" w:space="0" w:color="auto"/>
        <w:right w:val="none" w:sz="0" w:space="0" w:color="auto"/>
      </w:divBdr>
      <w:divsChild>
        <w:div w:id="297346047">
          <w:marLeft w:val="547"/>
          <w:marRight w:val="0"/>
          <w:marTop w:val="96"/>
          <w:marBottom w:val="0"/>
          <w:divBdr>
            <w:top w:val="none" w:sz="0" w:space="0" w:color="auto"/>
            <w:left w:val="none" w:sz="0" w:space="0" w:color="auto"/>
            <w:bottom w:val="none" w:sz="0" w:space="0" w:color="auto"/>
            <w:right w:val="none" w:sz="0" w:space="0" w:color="auto"/>
          </w:divBdr>
        </w:div>
        <w:div w:id="356976023">
          <w:marLeft w:val="1166"/>
          <w:marRight w:val="0"/>
          <w:marTop w:val="86"/>
          <w:marBottom w:val="0"/>
          <w:divBdr>
            <w:top w:val="none" w:sz="0" w:space="0" w:color="auto"/>
            <w:left w:val="none" w:sz="0" w:space="0" w:color="auto"/>
            <w:bottom w:val="none" w:sz="0" w:space="0" w:color="auto"/>
            <w:right w:val="none" w:sz="0" w:space="0" w:color="auto"/>
          </w:divBdr>
        </w:div>
        <w:div w:id="747189605">
          <w:marLeft w:val="1166"/>
          <w:marRight w:val="0"/>
          <w:marTop w:val="86"/>
          <w:marBottom w:val="0"/>
          <w:divBdr>
            <w:top w:val="none" w:sz="0" w:space="0" w:color="auto"/>
            <w:left w:val="none" w:sz="0" w:space="0" w:color="auto"/>
            <w:bottom w:val="none" w:sz="0" w:space="0" w:color="auto"/>
            <w:right w:val="none" w:sz="0" w:space="0" w:color="auto"/>
          </w:divBdr>
        </w:div>
        <w:div w:id="1100686088">
          <w:marLeft w:val="547"/>
          <w:marRight w:val="0"/>
          <w:marTop w:val="96"/>
          <w:marBottom w:val="0"/>
          <w:divBdr>
            <w:top w:val="none" w:sz="0" w:space="0" w:color="auto"/>
            <w:left w:val="none" w:sz="0" w:space="0" w:color="auto"/>
            <w:bottom w:val="none" w:sz="0" w:space="0" w:color="auto"/>
            <w:right w:val="none" w:sz="0" w:space="0" w:color="auto"/>
          </w:divBdr>
        </w:div>
        <w:div w:id="1608924260">
          <w:marLeft w:val="1166"/>
          <w:marRight w:val="0"/>
          <w:marTop w:val="86"/>
          <w:marBottom w:val="0"/>
          <w:divBdr>
            <w:top w:val="none" w:sz="0" w:space="0" w:color="auto"/>
            <w:left w:val="none" w:sz="0" w:space="0" w:color="auto"/>
            <w:bottom w:val="none" w:sz="0" w:space="0" w:color="auto"/>
            <w:right w:val="none" w:sz="0" w:space="0" w:color="auto"/>
          </w:divBdr>
        </w:div>
        <w:div w:id="1974678951">
          <w:marLeft w:val="1166"/>
          <w:marRight w:val="0"/>
          <w:marTop w:val="86"/>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sChild>
        <w:div w:id="1852527201">
          <w:marLeft w:val="547"/>
          <w:marRight w:val="0"/>
          <w:marTop w:val="120"/>
          <w:marBottom w:val="0"/>
          <w:divBdr>
            <w:top w:val="none" w:sz="0" w:space="0" w:color="auto"/>
            <w:left w:val="none" w:sz="0" w:space="0" w:color="auto"/>
            <w:bottom w:val="none" w:sz="0" w:space="0" w:color="auto"/>
            <w:right w:val="none" w:sz="0" w:space="0" w:color="auto"/>
          </w:divBdr>
        </w:div>
        <w:div w:id="1863087714">
          <w:marLeft w:val="1166"/>
          <w:marRight w:val="0"/>
          <w:marTop w:val="100"/>
          <w:marBottom w:val="0"/>
          <w:divBdr>
            <w:top w:val="none" w:sz="0" w:space="0" w:color="auto"/>
            <w:left w:val="none" w:sz="0" w:space="0" w:color="auto"/>
            <w:bottom w:val="none" w:sz="0" w:space="0" w:color="auto"/>
            <w:right w:val="none" w:sz="0" w:space="0" w:color="auto"/>
          </w:divBdr>
        </w:div>
        <w:div w:id="1025012054">
          <w:marLeft w:val="1166"/>
          <w:marRight w:val="0"/>
          <w:marTop w:val="100"/>
          <w:marBottom w:val="0"/>
          <w:divBdr>
            <w:top w:val="none" w:sz="0" w:space="0" w:color="auto"/>
            <w:left w:val="none" w:sz="0" w:space="0" w:color="auto"/>
            <w:bottom w:val="none" w:sz="0" w:space="0" w:color="auto"/>
            <w:right w:val="none" w:sz="0" w:space="0" w:color="auto"/>
          </w:divBdr>
        </w:div>
        <w:div w:id="1590263067">
          <w:marLeft w:val="1166"/>
          <w:marRight w:val="0"/>
          <w:marTop w:val="100"/>
          <w:marBottom w:val="0"/>
          <w:divBdr>
            <w:top w:val="none" w:sz="0" w:space="0" w:color="auto"/>
            <w:left w:val="none" w:sz="0" w:space="0" w:color="auto"/>
            <w:bottom w:val="none" w:sz="0" w:space="0" w:color="auto"/>
            <w:right w:val="none" w:sz="0" w:space="0" w:color="auto"/>
          </w:divBdr>
        </w:div>
        <w:div w:id="521284587">
          <w:marLeft w:val="1800"/>
          <w:marRight w:val="0"/>
          <w:marTop w:val="90"/>
          <w:marBottom w:val="0"/>
          <w:divBdr>
            <w:top w:val="none" w:sz="0" w:space="0" w:color="auto"/>
            <w:left w:val="none" w:sz="0" w:space="0" w:color="auto"/>
            <w:bottom w:val="none" w:sz="0" w:space="0" w:color="auto"/>
            <w:right w:val="none" w:sz="0" w:space="0" w:color="auto"/>
          </w:divBdr>
        </w:div>
      </w:divsChild>
    </w:div>
    <w:div w:id="1915435374">
      <w:bodyDiv w:val="1"/>
      <w:marLeft w:val="0"/>
      <w:marRight w:val="0"/>
      <w:marTop w:val="0"/>
      <w:marBottom w:val="0"/>
      <w:divBdr>
        <w:top w:val="none" w:sz="0" w:space="0" w:color="auto"/>
        <w:left w:val="none" w:sz="0" w:space="0" w:color="auto"/>
        <w:bottom w:val="none" w:sz="0" w:space="0" w:color="auto"/>
        <w:right w:val="none" w:sz="0" w:space="0" w:color="auto"/>
      </w:divBdr>
      <w:divsChild>
        <w:div w:id="98067669">
          <w:marLeft w:val="547"/>
          <w:marRight w:val="0"/>
          <w:marTop w:val="12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25454799">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688475">
      <w:bodyDiv w:val="1"/>
      <w:marLeft w:val="0"/>
      <w:marRight w:val="0"/>
      <w:marTop w:val="0"/>
      <w:marBottom w:val="0"/>
      <w:divBdr>
        <w:top w:val="none" w:sz="0" w:space="0" w:color="auto"/>
        <w:left w:val="none" w:sz="0" w:space="0" w:color="auto"/>
        <w:bottom w:val="none" w:sz="0" w:space="0" w:color="auto"/>
        <w:right w:val="none" w:sz="0" w:space="0" w:color="auto"/>
      </w:divBdr>
      <w:divsChild>
        <w:div w:id="1054083186">
          <w:marLeft w:val="547"/>
          <w:marRight w:val="0"/>
          <w:marTop w:val="120"/>
          <w:marBottom w:val="0"/>
          <w:divBdr>
            <w:top w:val="none" w:sz="0" w:space="0" w:color="auto"/>
            <w:left w:val="none" w:sz="0" w:space="0" w:color="auto"/>
            <w:bottom w:val="none" w:sz="0" w:space="0" w:color="auto"/>
            <w:right w:val="none" w:sz="0" w:space="0" w:color="auto"/>
          </w:divBdr>
        </w:div>
        <w:div w:id="533202174">
          <w:marLeft w:val="547"/>
          <w:marRight w:val="0"/>
          <w:marTop w:val="120"/>
          <w:marBottom w:val="0"/>
          <w:divBdr>
            <w:top w:val="none" w:sz="0" w:space="0" w:color="auto"/>
            <w:left w:val="none" w:sz="0" w:space="0" w:color="auto"/>
            <w:bottom w:val="none" w:sz="0" w:space="0" w:color="auto"/>
            <w:right w:val="none" w:sz="0" w:space="0" w:color="auto"/>
          </w:divBdr>
        </w:div>
        <w:div w:id="77486781">
          <w:marLeft w:val="547"/>
          <w:marRight w:val="0"/>
          <w:marTop w:val="120"/>
          <w:marBottom w:val="0"/>
          <w:divBdr>
            <w:top w:val="none" w:sz="0" w:space="0" w:color="auto"/>
            <w:left w:val="none" w:sz="0" w:space="0" w:color="auto"/>
            <w:bottom w:val="none" w:sz="0" w:space="0" w:color="auto"/>
            <w:right w:val="none" w:sz="0" w:space="0" w:color="auto"/>
          </w:divBdr>
        </w:div>
        <w:div w:id="1298879991">
          <w:marLeft w:val="1166"/>
          <w:marRight w:val="0"/>
          <w:marTop w:val="100"/>
          <w:marBottom w:val="0"/>
          <w:divBdr>
            <w:top w:val="none" w:sz="0" w:space="0" w:color="auto"/>
            <w:left w:val="none" w:sz="0" w:space="0" w:color="auto"/>
            <w:bottom w:val="none" w:sz="0" w:space="0" w:color="auto"/>
            <w:right w:val="none" w:sz="0" w:space="0" w:color="auto"/>
          </w:divBdr>
        </w:div>
        <w:div w:id="826673385">
          <w:marLeft w:val="1166"/>
          <w:marRight w:val="0"/>
          <w:marTop w:val="100"/>
          <w:marBottom w:val="0"/>
          <w:divBdr>
            <w:top w:val="none" w:sz="0" w:space="0" w:color="auto"/>
            <w:left w:val="none" w:sz="0" w:space="0" w:color="auto"/>
            <w:bottom w:val="none" w:sz="0" w:space="0" w:color="auto"/>
            <w:right w:val="none" w:sz="0" w:space="0" w:color="auto"/>
          </w:divBdr>
        </w:div>
        <w:div w:id="928349013">
          <w:marLeft w:val="1166"/>
          <w:marRight w:val="0"/>
          <w:marTop w:val="100"/>
          <w:marBottom w:val="0"/>
          <w:divBdr>
            <w:top w:val="none" w:sz="0" w:space="0" w:color="auto"/>
            <w:left w:val="none" w:sz="0" w:space="0" w:color="auto"/>
            <w:bottom w:val="none" w:sz="0" w:space="0" w:color="auto"/>
            <w:right w:val="none" w:sz="0" w:space="0" w:color="auto"/>
          </w:divBdr>
        </w:div>
        <w:div w:id="1045831512">
          <w:marLeft w:val="1166"/>
          <w:marRight w:val="0"/>
          <w:marTop w:val="100"/>
          <w:marBottom w:val="0"/>
          <w:divBdr>
            <w:top w:val="none" w:sz="0" w:space="0" w:color="auto"/>
            <w:left w:val="none" w:sz="0" w:space="0" w:color="auto"/>
            <w:bottom w:val="none" w:sz="0" w:space="0" w:color="auto"/>
            <w:right w:val="none" w:sz="0" w:space="0" w:color="auto"/>
          </w:divBdr>
        </w:div>
        <w:div w:id="586692085">
          <w:marLeft w:val="1166"/>
          <w:marRight w:val="0"/>
          <w:marTop w:val="100"/>
          <w:marBottom w:val="0"/>
          <w:divBdr>
            <w:top w:val="none" w:sz="0" w:space="0" w:color="auto"/>
            <w:left w:val="none" w:sz="0" w:space="0" w:color="auto"/>
            <w:bottom w:val="none" w:sz="0" w:space="0" w:color="auto"/>
            <w:right w:val="none" w:sz="0" w:space="0" w:color="auto"/>
          </w:divBdr>
        </w:div>
        <w:div w:id="447160503">
          <w:marLeft w:val="1166"/>
          <w:marRight w:val="0"/>
          <w:marTop w:val="100"/>
          <w:marBottom w:val="0"/>
          <w:divBdr>
            <w:top w:val="none" w:sz="0" w:space="0" w:color="auto"/>
            <w:left w:val="none" w:sz="0" w:space="0" w:color="auto"/>
            <w:bottom w:val="none" w:sz="0" w:space="0" w:color="auto"/>
            <w:right w:val="none" w:sz="0" w:space="0" w:color="auto"/>
          </w:divBdr>
        </w:div>
        <w:div w:id="897935668">
          <w:marLeft w:val="547"/>
          <w:marRight w:val="0"/>
          <w:marTop w:val="120"/>
          <w:marBottom w:val="0"/>
          <w:divBdr>
            <w:top w:val="none" w:sz="0" w:space="0" w:color="auto"/>
            <w:left w:val="none" w:sz="0" w:space="0" w:color="auto"/>
            <w:bottom w:val="none" w:sz="0" w:space="0" w:color="auto"/>
            <w:right w:val="none" w:sz="0" w:space="0" w:color="auto"/>
          </w:divBdr>
        </w:div>
        <w:div w:id="475489746">
          <w:marLeft w:val="1166"/>
          <w:marRight w:val="0"/>
          <w:marTop w:val="100"/>
          <w:marBottom w:val="0"/>
          <w:divBdr>
            <w:top w:val="none" w:sz="0" w:space="0" w:color="auto"/>
            <w:left w:val="none" w:sz="0" w:space="0" w:color="auto"/>
            <w:bottom w:val="none" w:sz="0" w:space="0" w:color="auto"/>
            <w:right w:val="none" w:sz="0" w:space="0" w:color="auto"/>
          </w:divBdr>
        </w:div>
        <w:div w:id="1280840315">
          <w:marLeft w:val="547"/>
          <w:marRight w:val="0"/>
          <w:marTop w:val="120"/>
          <w:marBottom w:val="0"/>
          <w:divBdr>
            <w:top w:val="none" w:sz="0" w:space="0" w:color="auto"/>
            <w:left w:val="none" w:sz="0" w:space="0" w:color="auto"/>
            <w:bottom w:val="none" w:sz="0" w:space="0" w:color="auto"/>
            <w:right w:val="none" w:sz="0" w:space="0" w:color="auto"/>
          </w:divBdr>
        </w:div>
      </w:divsChild>
    </w:div>
    <w:div w:id="1951204861">
      <w:bodyDiv w:val="1"/>
      <w:marLeft w:val="0"/>
      <w:marRight w:val="0"/>
      <w:marTop w:val="0"/>
      <w:marBottom w:val="0"/>
      <w:divBdr>
        <w:top w:val="none" w:sz="0" w:space="0" w:color="auto"/>
        <w:left w:val="none" w:sz="0" w:space="0" w:color="auto"/>
        <w:bottom w:val="none" w:sz="0" w:space="0" w:color="auto"/>
        <w:right w:val="none" w:sz="0" w:space="0" w:color="auto"/>
      </w:divBdr>
      <w:divsChild>
        <w:div w:id="481042416">
          <w:marLeft w:val="547"/>
          <w:marRight w:val="0"/>
          <w:marTop w:val="120"/>
          <w:marBottom w:val="0"/>
          <w:divBdr>
            <w:top w:val="none" w:sz="0" w:space="0" w:color="auto"/>
            <w:left w:val="none" w:sz="0" w:space="0" w:color="auto"/>
            <w:bottom w:val="none" w:sz="0" w:space="0" w:color="auto"/>
            <w:right w:val="none" w:sz="0" w:space="0" w:color="auto"/>
          </w:divBdr>
        </w:div>
        <w:div w:id="1952282473">
          <w:marLeft w:val="547"/>
          <w:marRight w:val="0"/>
          <w:marTop w:val="120"/>
          <w:marBottom w:val="0"/>
          <w:divBdr>
            <w:top w:val="none" w:sz="0" w:space="0" w:color="auto"/>
            <w:left w:val="none" w:sz="0" w:space="0" w:color="auto"/>
            <w:bottom w:val="none" w:sz="0" w:space="0" w:color="auto"/>
            <w:right w:val="none" w:sz="0" w:space="0" w:color="auto"/>
          </w:divBdr>
        </w:div>
        <w:div w:id="2121293426">
          <w:marLeft w:val="547"/>
          <w:marRight w:val="0"/>
          <w:marTop w:val="120"/>
          <w:marBottom w:val="0"/>
          <w:divBdr>
            <w:top w:val="none" w:sz="0" w:space="0" w:color="auto"/>
            <w:left w:val="none" w:sz="0" w:space="0" w:color="auto"/>
            <w:bottom w:val="none" w:sz="0" w:space="0" w:color="auto"/>
            <w:right w:val="none" w:sz="0" w:space="0" w:color="auto"/>
          </w:divBdr>
        </w:div>
        <w:div w:id="1508978567">
          <w:marLeft w:val="547"/>
          <w:marRight w:val="0"/>
          <w:marTop w:val="120"/>
          <w:marBottom w:val="0"/>
          <w:divBdr>
            <w:top w:val="none" w:sz="0" w:space="0" w:color="auto"/>
            <w:left w:val="none" w:sz="0" w:space="0" w:color="auto"/>
            <w:bottom w:val="none" w:sz="0" w:space="0" w:color="auto"/>
            <w:right w:val="none" w:sz="0" w:space="0" w:color="auto"/>
          </w:divBdr>
        </w:div>
      </w:divsChild>
    </w:div>
    <w:div w:id="1977641718">
      <w:bodyDiv w:val="1"/>
      <w:marLeft w:val="0"/>
      <w:marRight w:val="0"/>
      <w:marTop w:val="0"/>
      <w:marBottom w:val="0"/>
      <w:divBdr>
        <w:top w:val="none" w:sz="0" w:space="0" w:color="auto"/>
        <w:left w:val="none" w:sz="0" w:space="0" w:color="auto"/>
        <w:bottom w:val="none" w:sz="0" w:space="0" w:color="auto"/>
        <w:right w:val="none" w:sz="0" w:space="0" w:color="auto"/>
      </w:divBdr>
      <w:divsChild>
        <w:div w:id="1919174734">
          <w:marLeft w:val="1166"/>
          <w:marRight w:val="0"/>
          <w:marTop w:val="10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27364246">
      <w:bodyDiv w:val="1"/>
      <w:marLeft w:val="0"/>
      <w:marRight w:val="0"/>
      <w:marTop w:val="0"/>
      <w:marBottom w:val="0"/>
      <w:divBdr>
        <w:top w:val="none" w:sz="0" w:space="0" w:color="auto"/>
        <w:left w:val="none" w:sz="0" w:space="0" w:color="auto"/>
        <w:bottom w:val="none" w:sz="0" w:space="0" w:color="auto"/>
        <w:right w:val="none" w:sz="0" w:space="0" w:color="auto"/>
      </w:divBdr>
      <w:divsChild>
        <w:div w:id="249777317">
          <w:marLeft w:val="547"/>
          <w:marRight w:val="0"/>
          <w:marTop w:val="120"/>
          <w:marBottom w:val="0"/>
          <w:divBdr>
            <w:top w:val="none" w:sz="0" w:space="0" w:color="auto"/>
            <w:left w:val="none" w:sz="0" w:space="0" w:color="auto"/>
            <w:bottom w:val="none" w:sz="0" w:space="0" w:color="auto"/>
            <w:right w:val="none" w:sz="0" w:space="0" w:color="auto"/>
          </w:divBdr>
        </w:div>
        <w:div w:id="1702515941">
          <w:marLeft w:val="1166"/>
          <w:marRight w:val="0"/>
          <w:marTop w:val="100"/>
          <w:marBottom w:val="0"/>
          <w:divBdr>
            <w:top w:val="none" w:sz="0" w:space="0" w:color="auto"/>
            <w:left w:val="none" w:sz="0" w:space="0" w:color="auto"/>
            <w:bottom w:val="none" w:sz="0" w:space="0" w:color="auto"/>
            <w:right w:val="none" w:sz="0" w:space="0" w:color="auto"/>
          </w:divBdr>
        </w:div>
        <w:div w:id="1411586776">
          <w:marLeft w:val="1800"/>
          <w:marRight w:val="0"/>
          <w:marTop w:val="90"/>
          <w:marBottom w:val="0"/>
          <w:divBdr>
            <w:top w:val="none" w:sz="0" w:space="0" w:color="auto"/>
            <w:left w:val="none" w:sz="0" w:space="0" w:color="auto"/>
            <w:bottom w:val="none" w:sz="0" w:space="0" w:color="auto"/>
            <w:right w:val="none" w:sz="0" w:space="0" w:color="auto"/>
          </w:divBdr>
        </w:div>
        <w:div w:id="1166627635">
          <w:marLeft w:val="1800"/>
          <w:marRight w:val="0"/>
          <w:marTop w:val="90"/>
          <w:marBottom w:val="0"/>
          <w:divBdr>
            <w:top w:val="none" w:sz="0" w:space="0" w:color="auto"/>
            <w:left w:val="none" w:sz="0" w:space="0" w:color="auto"/>
            <w:bottom w:val="none" w:sz="0" w:space="0" w:color="auto"/>
            <w:right w:val="none" w:sz="0" w:space="0" w:color="auto"/>
          </w:divBdr>
        </w:div>
        <w:div w:id="968509596">
          <w:marLeft w:val="547"/>
          <w:marRight w:val="0"/>
          <w:marTop w:val="120"/>
          <w:marBottom w:val="0"/>
          <w:divBdr>
            <w:top w:val="none" w:sz="0" w:space="0" w:color="auto"/>
            <w:left w:val="none" w:sz="0" w:space="0" w:color="auto"/>
            <w:bottom w:val="none" w:sz="0" w:space="0" w:color="auto"/>
            <w:right w:val="none" w:sz="0" w:space="0" w:color="auto"/>
          </w:divBdr>
        </w:div>
        <w:div w:id="1157453106">
          <w:marLeft w:val="1166"/>
          <w:marRight w:val="0"/>
          <w:marTop w:val="100"/>
          <w:marBottom w:val="0"/>
          <w:divBdr>
            <w:top w:val="none" w:sz="0" w:space="0" w:color="auto"/>
            <w:left w:val="none" w:sz="0" w:space="0" w:color="auto"/>
            <w:bottom w:val="none" w:sz="0" w:space="0" w:color="auto"/>
            <w:right w:val="none" w:sz="0" w:space="0" w:color="auto"/>
          </w:divBdr>
        </w:div>
        <w:div w:id="666591032">
          <w:marLeft w:val="1800"/>
          <w:marRight w:val="0"/>
          <w:marTop w:val="90"/>
          <w:marBottom w:val="0"/>
          <w:divBdr>
            <w:top w:val="none" w:sz="0" w:space="0" w:color="auto"/>
            <w:left w:val="none" w:sz="0" w:space="0" w:color="auto"/>
            <w:bottom w:val="none" w:sz="0" w:space="0" w:color="auto"/>
            <w:right w:val="none" w:sz="0" w:space="0" w:color="auto"/>
          </w:divBdr>
        </w:div>
      </w:divsChild>
    </w:div>
    <w:div w:id="2031491610">
      <w:bodyDiv w:val="1"/>
      <w:marLeft w:val="0"/>
      <w:marRight w:val="0"/>
      <w:marTop w:val="0"/>
      <w:marBottom w:val="0"/>
      <w:divBdr>
        <w:top w:val="none" w:sz="0" w:space="0" w:color="auto"/>
        <w:left w:val="none" w:sz="0" w:space="0" w:color="auto"/>
        <w:bottom w:val="none" w:sz="0" w:space="0" w:color="auto"/>
        <w:right w:val="none" w:sz="0" w:space="0" w:color="auto"/>
      </w:divBdr>
      <w:divsChild>
        <w:div w:id="698511724">
          <w:marLeft w:val="547"/>
          <w:marRight w:val="0"/>
          <w:marTop w:val="120"/>
          <w:marBottom w:val="0"/>
          <w:divBdr>
            <w:top w:val="none" w:sz="0" w:space="0" w:color="auto"/>
            <w:left w:val="none" w:sz="0" w:space="0" w:color="auto"/>
            <w:bottom w:val="none" w:sz="0" w:space="0" w:color="auto"/>
            <w:right w:val="none" w:sz="0" w:space="0" w:color="auto"/>
          </w:divBdr>
        </w:div>
        <w:div w:id="647051197">
          <w:marLeft w:val="1166"/>
          <w:marRight w:val="0"/>
          <w:marTop w:val="100"/>
          <w:marBottom w:val="0"/>
          <w:divBdr>
            <w:top w:val="none" w:sz="0" w:space="0" w:color="auto"/>
            <w:left w:val="none" w:sz="0" w:space="0" w:color="auto"/>
            <w:bottom w:val="none" w:sz="0" w:space="0" w:color="auto"/>
            <w:right w:val="none" w:sz="0" w:space="0" w:color="auto"/>
          </w:divBdr>
        </w:div>
        <w:div w:id="112018548">
          <w:marLeft w:val="1800"/>
          <w:marRight w:val="0"/>
          <w:marTop w:val="90"/>
          <w:marBottom w:val="0"/>
          <w:divBdr>
            <w:top w:val="none" w:sz="0" w:space="0" w:color="auto"/>
            <w:left w:val="none" w:sz="0" w:space="0" w:color="auto"/>
            <w:bottom w:val="none" w:sz="0" w:space="0" w:color="auto"/>
            <w:right w:val="none" w:sz="0" w:space="0" w:color="auto"/>
          </w:divBdr>
        </w:div>
        <w:div w:id="1952587229">
          <w:marLeft w:val="1800"/>
          <w:marRight w:val="0"/>
          <w:marTop w:val="90"/>
          <w:marBottom w:val="0"/>
          <w:divBdr>
            <w:top w:val="none" w:sz="0" w:space="0" w:color="auto"/>
            <w:left w:val="none" w:sz="0" w:space="0" w:color="auto"/>
            <w:bottom w:val="none" w:sz="0" w:space="0" w:color="auto"/>
            <w:right w:val="none" w:sz="0" w:space="0" w:color="auto"/>
          </w:divBdr>
        </w:div>
        <w:div w:id="1471627859">
          <w:marLeft w:val="1800"/>
          <w:marRight w:val="0"/>
          <w:marTop w:val="90"/>
          <w:marBottom w:val="0"/>
          <w:divBdr>
            <w:top w:val="none" w:sz="0" w:space="0" w:color="auto"/>
            <w:left w:val="none" w:sz="0" w:space="0" w:color="auto"/>
            <w:bottom w:val="none" w:sz="0" w:space="0" w:color="auto"/>
            <w:right w:val="none" w:sz="0" w:space="0" w:color="auto"/>
          </w:divBdr>
        </w:div>
        <w:div w:id="1318539066">
          <w:marLeft w:val="547"/>
          <w:marRight w:val="0"/>
          <w:marTop w:val="120"/>
          <w:marBottom w:val="0"/>
          <w:divBdr>
            <w:top w:val="none" w:sz="0" w:space="0" w:color="auto"/>
            <w:left w:val="none" w:sz="0" w:space="0" w:color="auto"/>
            <w:bottom w:val="none" w:sz="0" w:space="0" w:color="auto"/>
            <w:right w:val="none" w:sz="0" w:space="0" w:color="auto"/>
          </w:divBdr>
        </w:div>
        <w:div w:id="595527270">
          <w:marLeft w:val="1166"/>
          <w:marRight w:val="0"/>
          <w:marTop w:val="100"/>
          <w:marBottom w:val="0"/>
          <w:divBdr>
            <w:top w:val="none" w:sz="0" w:space="0" w:color="auto"/>
            <w:left w:val="none" w:sz="0" w:space="0" w:color="auto"/>
            <w:bottom w:val="none" w:sz="0" w:space="0" w:color="auto"/>
            <w:right w:val="none" w:sz="0" w:space="0" w:color="auto"/>
          </w:divBdr>
        </w:div>
        <w:div w:id="460805545">
          <w:marLeft w:val="1166"/>
          <w:marRight w:val="0"/>
          <w:marTop w:val="100"/>
          <w:marBottom w:val="0"/>
          <w:divBdr>
            <w:top w:val="none" w:sz="0" w:space="0" w:color="auto"/>
            <w:left w:val="none" w:sz="0" w:space="0" w:color="auto"/>
            <w:bottom w:val="none" w:sz="0" w:space="0" w:color="auto"/>
            <w:right w:val="none" w:sz="0" w:space="0" w:color="auto"/>
          </w:divBdr>
        </w:div>
        <w:div w:id="1751391887">
          <w:marLeft w:val="547"/>
          <w:marRight w:val="0"/>
          <w:marTop w:val="120"/>
          <w:marBottom w:val="0"/>
          <w:divBdr>
            <w:top w:val="none" w:sz="0" w:space="0" w:color="auto"/>
            <w:left w:val="none" w:sz="0" w:space="0" w:color="auto"/>
            <w:bottom w:val="none" w:sz="0" w:space="0" w:color="auto"/>
            <w:right w:val="none" w:sz="0" w:space="0" w:color="auto"/>
          </w:divBdr>
        </w:div>
        <w:div w:id="1881017788">
          <w:marLeft w:val="1166"/>
          <w:marRight w:val="0"/>
          <w:marTop w:val="100"/>
          <w:marBottom w:val="0"/>
          <w:divBdr>
            <w:top w:val="none" w:sz="0" w:space="0" w:color="auto"/>
            <w:left w:val="none" w:sz="0" w:space="0" w:color="auto"/>
            <w:bottom w:val="none" w:sz="0" w:space="0" w:color="auto"/>
            <w:right w:val="none" w:sz="0" w:space="0" w:color="auto"/>
          </w:divBdr>
        </w:div>
      </w:divsChild>
    </w:div>
    <w:div w:id="2044548840">
      <w:bodyDiv w:val="1"/>
      <w:marLeft w:val="0"/>
      <w:marRight w:val="0"/>
      <w:marTop w:val="0"/>
      <w:marBottom w:val="0"/>
      <w:divBdr>
        <w:top w:val="none" w:sz="0" w:space="0" w:color="auto"/>
        <w:left w:val="none" w:sz="0" w:space="0" w:color="auto"/>
        <w:bottom w:val="none" w:sz="0" w:space="0" w:color="auto"/>
        <w:right w:val="none" w:sz="0" w:space="0" w:color="auto"/>
      </w:divBdr>
      <w:divsChild>
        <w:div w:id="63918952">
          <w:marLeft w:val="547"/>
          <w:marRight w:val="0"/>
          <w:marTop w:val="120"/>
          <w:marBottom w:val="0"/>
          <w:divBdr>
            <w:top w:val="none" w:sz="0" w:space="0" w:color="auto"/>
            <w:left w:val="none" w:sz="0" w:space="0" w:color="auto"/>
            <w:bottom w:val="none" w:sz="0" w:space="0" w:color="auto"/>
            <w:right w:val="none" w:sz="0" w:space="0" w:color="auto"/>
          </w:divBdr>
        </w:div>
        <w:div w:id="303892018">
          <w:marLeft w:val="1166"/>
          <w:marRight w:val="0"/>
          <w:marTop w:val="100"/>
          <w:marBottom w:val="0"/>
          <w:divBdr>
            <w:top w:val="none" w:sz="0" w:space="0" w:color="auto"/>
            <w:left w:val="none" w:sz="0" w:space="0" w:color="auto"/>
            <w:bottom w:val="none" w:sz="0" w:space="0" w:color="auto"/>
            <w:right w:val="none" w:sz="0" w:space="0" w:color="auto"/>
          </w:divBdr>
        </w:div>
        <w:div w:id="52317813">
          <w:marLeft w:val="547"/>
          <w:marRight w:val="0"/>
          <w:marTop w:val="120"/>
          <w:marBottom w:val="0"/>
          <w:divBdr>
            <w:top w:val="none" w:sz="0" w:space="0" w:color="auto"/>
            <w:left w:val="none" w:sz="0" w:space="0" w:color="auto"/>
            <w:bottom w:val="none" w:sz="0" w:space="0" w:color="auto"/>
            <w:right w:val="none" w:sz="0" w:space="0" w:color="auto"/>
          </w:divBdr>
        </w:div>
        <w:div w:id="1108505144">
          <w:marLeft w:val="1166"/>
          <w:marRight w:val="0"/>
          <w:marTop w:val="100"/>
          <w:marBottom w:val="0"/>
          <w:divBdr>
            <w:top w:val="none" w:sz="0" w:space="0" w:color="auto"/>
            <w:left w:val="none" w:sz="0" w:space="0" w:color="auto"/>
            <w:bottom w:val="none" w:sz="0" w:space="0" w:color="auto"/>
            <w:right w:val="none" w:sz="0" w:space="0" w:color="auto"/>
          </w:divBdr>
        </w:div>
        <w:div w:id="1821116066">
          <w:marLeft w:val="1166"/>
          <w:marRight w:val="0"/>
          <w:marTop w:val="100"/>
          <w:marBottom w:val="0"/>
          <w:divBdr>
            <w:top w:val="none" w:sz="0" w:space="0" w:color="auto"/>
            <w:left w:val="none" w:sz="0" w:space="0" w:color="auto"/>
            <w:bottom w:val="none" w:sz="0" w:space="0" w:color="auto"/>
            <w:right w:val="none" w:sz="0" w:space="0" w:color="auto"/>
          </w:divBdr>
        </w:div>
        <w:div w:id="2097314624">
          <w:marLeft w:val="1166"/>
          <w:marRight w:val="0"/>
          <w:marTop w:val="100"/>
          <w:marBottom w:val="0"/>
          <w:divBdr>
            <w:top w:val="none" w:sz="0" w:space="0" w:color="auto"/>
            <w:left w:val="none" w:sz="0" w:space="0" w:color="auto"/>
            <w:bottom w:val="none" w:sz="0" w:space="0" w:color="auto"/>
            <w:right w:val="none" w:sz="0" w:space="0" w:color="auto"/>
          </w:divBdr>
        </w:div>
        <w:div w:id="307902365">
          <w:marLeft w:val="547"/>
          <w:marRight w:val="0"/>
          <w:marTop w:val="120"/>
          <w:marBottom w:val="0"/>
          <w:divBdr>
            <w:top w:val="none" w:sz="0" w:space="0" w:color="auto"/>
            <w:left w:val="none" w:sz="0" w:space="0" w:color="auto"/>
            <w:bottom w:val="none" w:sz="0" w:space="0" w:color="auto"/>
            <w:right w:val="none" w:sz="0" w:space="0" w:color="auto"/>
          </w:divBdr>
        </w:div>
        <w:div w:id="1730154810">
          <w:marLeft w:val="547"/>
          <w:marRight w:val="0"/>
          <w:marTop w:val="120"/>
          <w:marBottom w:val="0"/>
          <w:divBdr>
            <w:top w:val="none" w:sz="0" w:space="0" w:color="auto"/>
            <w:left w:val="none" w:sz="0" w:space="0" w:color="auto"/>
            <w:bottom w:val="none" w:sz="0" w:space="0" w:color="auto"/>
            <w:right w:val="none" w:sz="0" w:space="0" w:color="auto"/>
          </w:divBdr>
        </w:div>
        <w:div w:id="1973093463">
          <w:marLeft w:val="1166"/>
          <w:marRight w:val="0"/>
          <w:marTop w:val="100"/>
          <w:marBottom w:val="0"/>
          <w:divBdr>
            <w:top w:val="none" w:sz="0" w:space="0" w:color="auto"/>
            <w:left w:val="none" w:sz="0" w:space="0" w:color="auto"/>
            <w:bottom w:val="none" w:sz="0" w:space="0" w:color="auto"/>
            <w:right w:val="none" w:sz="0" w:space="0" w:color="auto"/>
          </w:divBdr>
        </w:div>
      </w:divsChild>
    </w:div>
    <w:div w:id="2047827273">
      <w:bodyDiv w:val="1"/>
      <w:marLeft w:val="0"/>
      <w:marRight w:val="0"/>
      <w:marTop w:val="0"/>
      <w:marBottom w:val="0"/>
      <w:divBdr>
        <w:top w:val="none" w:sz="0" w:space="0" w:color="auto"/>
        <w:left w:val="none" w:sz="0" w:space="0" w:color="auto"/>
        <w:bottom w:val="none" w:sz="0" w:space="0" w:color="auto"/>
        <w:right w:val="none" w:sz="0" w:space="0" w:color="auto"/>
      </w:divBdr>
      <w:divsChild>
        <w:div w:id="1852839634">
          <w:marLeft w:val="45"/>
          <w:marRight w:val="45"/>
          <w:marTop w:val="0"/>
          <w:marBottom w:val="0"/>
          <w:divBdr>
            <w:top w:val="none" w:sz="0" w:space="0" w:color="auto"/>
            <w:left w:val="none" w:sz="0" w:space="0" w:color="auto"/>
            <w:bottom w:val="none" w:sz="0" w:space="0" w:color="auto"/>
            <w:right w:val="none" w:sz="0" w:space="0" w:color="auto"/>
          </w:divBdr>
          <w:divsChild>
            <w:div w:id="2976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4762">
      <w:bodyDiv w:val="1"/>
      <w:marLeft w:val="0"/>
      <w:marRight w:val="0"/>
      <w:marTop w:val="0"/>
      <w:marBottom w:val="0"/>
      <w:divBdr>
        <w:top w:val="none" w:sz="0" w:space="0" w:color="auto"/>
        <w:left w:val="none" w:sz="0" w:space="0" w:color="auto"/>
        <w:bottom w:val="none" w:sz="0" w:space="0" w:color="auto"/>
        <w:right w:val="none" w:sz="0" w:space="0" w:color="auto"/>
      </w:divBdr>
      <w:divsChild>
        <w:div w:id="201289166">
          <w:marLeft w:val="1166"/>
          <w:marRight w:val="0"/>
          <w:marTop w:val="96"/>
          <w:marBottom w:val="0"/>
          <w:divBdr>
            <w:top w:val="none" w:sz="0" w:space="0" w:color="auto"/>
            <w:left w:val="none" w:sz="0" w:space="0" w:color="auto"/>
            <w:bottom w:val="none" w:sz="0" w:space="0" w:color="auto"/>
            <w:right w:val="none" w:sz="0" w:space="0" w:color="auto"/>
          </w:divBdr>
        </w:div>
        <w:div w:id="292714579">
          <w:marLeft w:val="1166"/>
          <w:marRight w:val="0"/>
          <w:marTop w:val="96"/>
          <w:marBottom w:val="0"/>
          <w:divBdr>
            <w:top w:val="none" w:sz="0" w:space="0" w:color="auto"/>
            <w:left w:val="none" w:sz="0" w:space="0" w:color="auto"/>
            <w:bottom w:val="none" w:sz="0" w:space="0" w:color="auto"/>
            <w:right w:val="none" w:sz="0" w:space="0" w:color="auto"/>
          </w:divBdr>
        </w:div>
        <w:div w:id="1053427137">
          <w:marLeft w:val="1166"/>
          <w:marRight w:val="0"/>
          <w:marTop w:val="96"/>
          <w:marBottom w:val="0"/>
          <w:divBdr>
            <w:top w:val="none" w:sz="0" w:space="0" w:color="auto"/>
            <w:left w:val="none" w:sz="0" w:space="0" w:color="auto"/>
            <w:bottom w:val="none" w:sz="0" w:space="0" w:color="auto"/>
            <w:right w:val="none" w:sz="0" w:space="0" w:color="auto"/>
          </w:divBdr>
        </w:div>
        <w:div w:id="1639605939">
          <w:marLeft w:val="547"/>
          <w:marRight w:val="0"/>
          <w:marTop w:val="115"/>
          <w:marBottom w:val="0"/>
          <w:divBdr>
            <w:top w:val="none" w:sz="0" w:space="0" w:color="auto"/>
            <w:left w:val="none" w:sz="0" w:space="0" w:color="auto"/>
            <w:bottom w:val="none" w:sz="0" w:space="0" w:color="auto"/>
            <w:right w:val="none" w:sz="0" w:space="0" w:color="auto"/>
          </w:divBdr>
        </w:div>
        <w:div w:id="1952011871">
          <w:marLeft w:val="547"/>
          <w:marRight w:val="0"/>
          <w:marTop w:val="115"/>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69263842">
      <w:bodyDiv w:val="1"/>
      <w:marLeft w:val="0"/>
      <w:marRight w:val="0"/>
      <w:marTop w:val="0"/>
      <w:marBottom w:val="0"/>
      <w:divBdr>
        <w:top w:val="none" w:sz="0" w:space="0" w:color="auto"/>
        <w:left w:val="none" w:sz="0" w:space="0" w:color="auto"/>
        <w:bottom w:val="none" w:sz="0" w:space="0" w:color="auto"/>
        <w:right w:val="none" w:sz="0" w:space="0" w:color="auto"/>
      </w:divBdr>
    </w:div>
    <w:div w:id="2102873229">
      <w:bodyDiv w:val="1"/>
      <w:marLeft w:val="0"/>
      <w:marRight w:val="0"/>
      <w:marTop w:val="0"/>
      <w:marBottom w:val="0"/>
      <w:divBdr>
        <w:top w:val="none" w:sz="0" w:space="0" w:color="auto"/>
        <w:left w:val="none" w:sz="0" w:space="0" w:color="auto"/>
        <w:bottom w:val="none" w:sz="0" w:space="0" w:color="auto"/>
        <w:right w:val="none" w:sz="0" w:space="0" w:color="auto"/>
      </w:divBdr>
    </w:div>
    <w:div w:id="2134400982">
      <w:bodyDiv w:val="1"/>
      <w:marLeft w:val="0"/>
      <w:marRight w:val="0"/>
      <w:marTop w:val="0"/>
      <w:marBottom w:val="0"/>
      <w:divBdr>
        <w:top w:val="none" w:sz="0" w:space="0" w:color="auto"/>
        <w:left w:val="none" w:sz="0" w:space="0" w:color="auto"/>
        <w:bottom w:val="none" w:sz="0" w:space="0" w:color="auto"/>
        <w:right w:val="none" w:sz="0" w:space="0" w:color="auto"/>
      </w:divBdr>
      <w:divsChild>
        <w:div w:id="413086846">
          <w:marLeft w:val="547"/>
          <w:marRight w:val="0"/>
          <w:marTop w:val="120"/>
          <w:marBottom w:val="0"/>
          <w:divBdr>
            <w:top w:val="none" w:sz="0" w:space="0" w:color="auto"/>
            <w:left w:val="none" w:sz="0" w:space="0" w:color="auto"/>
            <w:bottom w:val="none" w:sz="0" w:space="0" w:color="auto"/>
            <w:right w:val="none" w:sz="0" w:space="0" w:color="auto"/>
          </w:divBdr>
        </w:div>
        <w:div w:id="1489201713">
          <w:marLeft w:val="1166"/>
          <w:marRight w:val="0"/>
          <w:marTop w:val="100"/>
          <w:marBottom w:val="0"/>
          <w:divBdr>
            <w:top w:val="none" w:sz="0" w:space="0" w:color="auto"/>
            <w:left w:val="none" w:sz="0" w:space="0" w:color="auto"/>
            <w:bottom w:val="none" w:sz="0" w:space="0" w:color="auto"/>
            <w:right w:val="none" w:sz="0" w:space="0" w:color="auto"/>
          </w:divBdr>
        </w:div>
        <w:div w:id="185490461">
          <w:marLeft w:val="547"/>
          <w:marRight w:val="0"/>
          <w:marTop w:val="120"/>
          <w:marBottom w:val="0"/>
          <w:divBdr>
            <w:top w:val="none" w:sz="0" w:space="0" w:color="auto"/>
            <w:left w:val="none" w:sz="0" w:space="0" w:color="auto"/>
            <w:bottom w:val="none" w:sz="0" w:space="0" w:color="auto"/>
            <w:right w:val="none" w:sz="0" w:space="0" w:color="auto"/>
          </w:divBdr>
        </w:div>
        <w:div w:id="1498688293">
          <w:marLeft w:val="547"/>
          <w:marRight w:val="0"/>
          <w:marTop w:val="120"/>
          <w:marBottom w:val="0"/>
          <w:divBdr>
            <w:top w:val="none" w:sz="0" w:space="0" w:color="auto"/>
            <w:left w:val="none" w:sz="0" w:space="0" w:color="auto"/>
            <w:bottom w:val="none" w:sz="0" w:space="0" w:color="auto"/>
            <w:right w:val="none" w:sz="0" w:space="0" w:color="auto"/>
          </w:divBdr>
        </w:div>
        <w:div w:id="312371583">
          <w:marLeft w:val="547"/>
          <w:marRight w:val="0"/>
          <w:marTop w:val="120"/>
          <w:marBottom w:val="0"/>
          <w:divBdr>
            <w:top w:val="none" w:sz="0" w:space="0" w:color="auto"/>
            <w:left w:val="none" w:sz="0" w:space="0" w:color="auto"/>
            <w:bottom w:val="none" w:sz="0" w:space="0" w:color="auto"/>
            <w:right w:val="none" w:sz="0" w:space="0" w:color="auto"/>
          </w:divBdr>
        </w:div>
        <w:div w:id="1062606464">
          <w:marLeft w:val="547"/>
          <w:marRight w:val="0"/>
          <w:marTop w:val="120"/>
          <w:marBottom w:val="0"/>
          <w:divBdr>
            <w:top w:val="none" w:sz="0" w:space="0" w:color="auto"/>
            <w:left w:val="none" w:sz="0" w:space="0" w:color="auto"/>
            <w:bottom w:val="none" w:sz="0" w:space="0" w:color="auto"/>
            <w:right w:val="none" w:sz="0" w:space="0" w:color="auto"/>
          </w:divBdr>
        </w:div>
        <w:div w:id="762839804">
          <w:marLeft w:val="547"/>
          <w:marRight w:val="0"/>
          <w:marTop w:val="120"/>
          <w:marBottom w:val="0"/>
          <w:divBdr>
            <w:top w:val="none" w:sz="0" w:space="0" w:color="auto"/>
            <w:left w:val="none" w:sz="0" w:space="0" w:color="auto"/>
            <w:bottom w:val="none" w:sz="0" w:space="0" w:color="auto"/>
            <w:right w:val="none" w:sz="0" w:space="0" w:color="auto"/>
          </w:divBdr>
        </w:div>
      </w:divsChild>
    </w:div>
    <w:div w:id="2134906169">
      <w:bodyDiv w:val="1"/>
      <w:marLeft w:val="0"/>
      <w:marRight w:val="0"/>
      <w:marTop w:val="0"/>
      <w:marBottom w:val="0"/>
      <w:divBdr>
        <w:top w:val="none" w:sz="0" w:space="0" w:color="auto"/>
        <w:left w:val="none" w:sz="0" w:space="0" w:color="auto"/>
        <w:bottom w:val="none" w:sz="0" w:space="0" w:color="auto"/>
        <w:right w:val="none" w:sz="0" w:space="0" w:color="auto"/>
      </w:divBdr>
      <w:divsChild>
        <w:div w:id="311522760">
          <w:marLeft w:val="1166"/>
          <w:marRight w:val="0"/>
          <w:marTop w:val="0"/>
          <w:marBottom w:val="0"/>
          <w:divBdr>
            <w:top w:val="none" w:sz="0" w:space="0" w:color="auto"/>
            <w:left w:val="none" w:sz="0" w:space="0" w:color="auto"/>
            <w:bottom w:val="none" w:sz="0" w:space="0" w:color="auto"/>
            <w:right w:val="none" w:sz="0" w:space="0" w:color="auto"/>
          </w:divBdr>
        </w:div>
        <w:div w:id="861405990">
          <w:marLeft w:val="1166"/>
          <w:marRight w:val="0"/>
          <w:marTop w:val="0"/>
          <w:marBottom w:val="0"/>
          <w:divBdr>
            <w:top w:val="none" w:sz="0" w:space="0" w:color="auto"/>
            <w:left w:val="none" w:sz="0" w:space="0" w:color="auto"/>
            <w:bottom w:val="none" w:sz="0" w:space="0" w:color="auto"/>
            <w:right w:val="none" w:sz="0" w:space="0" w:color="auto"/>
          </w:divBdr>
        </w:div>
        <w:div w:id="886070364">
          <w:marLeft w:val="1166"/>
          <w:marRight w:val="0"/>
          <w:marTop w:val="0"/>
          <w:marBottom w:val="0"/>
          <w:divBdr>
            <w:top w:val="none" w:sz="0" w:space="0" w:color="auto"/>
            <w:left w:val="none" w:sz="0" w:space="0" w:color="auto"/>
            <w:bottom w:val="none" w:sz="0" w:space="0" w:color="auto"/>
            <w:right w:val="none" w:sz="0" w:space="0" w:color="auto"/>
          </w:divBdr>
        </w:div>
        <w:div w:id="107360258">
          <w:marLeft w:val="1166"/>
          <w:marRight w:val="0"/>
          <w:marTop w:val="0"/>
          <w:marBottom w:val="0"/>
          <w:divBdr>
            <w:top w:val="none" w:sz="0" w:space="0" w:color="auto"/>
            <w:left w:val="none" w:sz="0" w:space="0" w:color="auto"/>
            <w:bottom w:val="none" w:sz="0" w:space="0" w:color="auto"/>
            <w:right w:val="none" w:sz="0" w:space="0" w:color="auto"/>
          </w:divBdr>
        </w:div>
        <w:div w:id="404567490">
          <w:marLeft w:val="1166"/>
          <w:marRight w:val="0"/>
          <w:marTop w:val="0"/>
          <w:marBottom w:val="0"/>
          <w:divBdr>
            <w:top w:val="none" w:sz="0" w:space="0" w:color="auto"/>
            <w:left w:val="none" w:sz="0" w:space="0" w:color="auto"/>
            <w:bottom w:val="none" w:sz="0" w:space="0" w:color="auto"/>
            <w:right w:val="none" w:sz="0" w:space="0" w:color="auto"/>
          </w:divBdr>
        </w:div>
        <w:div w:id="952595879">
          <w:marLeft w:val="1166"/>
          <w:marRight w:val="0"/>
          <w:marTop w:val="0"/>
          <w:marBottom w:val="0"/>
          <w:divBdr>
            <w:top w:val="none" w:sz="0" w:space="0" w:color="auto"/>
            <w:left w:val="none" w:sz="0" w:space="0" w:color="auto"/>
            <w:bottom w:val="none" w:sz="0" w:space="0" w:color="auto"/>
            <w:right w:val="none" w:sz="0" w:space="0" w:color="auto"/>
          </w:divBdr>
        </w:div>
        <w:div w:id="570585633">
          <w:marLeft w:val="1166"/>
          <w:marRight w:val="0"/>
          <w:marTop w:val="0"/>
          <w:marBottom w:val="0"/>
          <w:divBdr>
            <w:top w:val="none" w:sz="0" w:space="0" w:color="auto"/>
            <w:left w:val="none" w:sz="0" w:space="0" w:color="auto"/>
            <w:bottom w:val="none" w:sz="0" w:space="0" w:color="auto"/>
            <w:right w:val="none" w:sz="0" w:space="0" w:color="auto"/>
          </w:divBdr>
        </w:div>
      </w:divsChild>
    </w:div>
    <w:div w:id="2147352580">
      <w:bodyDiv w:val="1"/>
      <w:marLeft w:val="0"/>
      <w:marRight w:val="0"/>
      <w:marTop w:val="0"/>
      <w:marBottom w:val="0"/>
      <w:divBdr>
        <w:top w:val="none" w:sz="0" w:space="0" w:color="auto"/>
        <w:left w:val="none" w:sz="0" w:space="0" w:color="auto"/>
        <w:bottom w:val="none" w:sz="0" w:space="0" w:color="auto"/>
        <w:right w:val="none" w:sz="0" w:space="0" w:color="auto"/>
      </w:divBdr>
      <w:divsChild>
        <w:div w:id="1131750344">
          <w:marLeft w:val="547"/>
          <w:marRight w:val="0"/>
          <w:marTop w:val="120"/>
          <w:marBottom w:val="0"/>
          <w:divBdr>
            <w:top w:val="none" w:sz="0" w:space="0" w:color="auto"/>
            <w:left w:val="none" w:sz="0" w:space="0" w:color="auto"/>
            <w:bottom w:val="none" w:sz="0" w:space="0" w:color="auto"/>
            <w:right w:val="none" w:sz="0" w:space="0" w:color="auto"/>
          </w:divBdr>
        </w:div>
        <w:div w:id="418451924">
          <w:marLeft w:val="547"/>
          <w:marRight w:val="0"/>
          <w:marTop w:val="120"/>
          <w:marBottom w:val="0"/>
          <w:divBdr>
            <w:top w:val="none" w:sz="0" w:space="0" w:color="auto"/>
            <w:left w:val="none" w:sz="0" w:space="0" w:color="auto"/>
            <w:bottom w:val="none" w:sz="0" w:space="0" w:color="auto"/>
            <w:right w:val="none" w:sz="0" w:space="0" w:color="auto"/>
          </w:divBdr>
        </w:div>
        <w:div w:id="79955665">
          <w:marLeft w:val="1166"/>
          <w:marRight w:val="0"/>
          <w:marTop w:val="100"/>
          <w:marBottom w:val="0"/>
          <w:divBdr>
            <w:top w:val="none" w:sz="0" w:space="0" w:color="auto"/>
            <w:left w:val="none" w:sz="0" w:space="0" w:color="auto"/>
            <w:bottom w:val="none" w:sz="0" w:space="0" w:color="auto"/>
            <w:right w:val="none" w:sz="0" w:space="0" w:color="auto"/>
          </w:divBdr>
        </w:div>
        <w:div w:id="1768116115">
          <w:marLeft w:val="1166"/>
          <w:marRight w:val="0"/>
          <w:marTop w:val="100"/>
          <w:marBottom w:val="0"/>
          <w:divBdr>
            <w:top w:val="none" w:sz="0" w:space="0" w:color="auto"/>
            <w:left w:val="none" w:sz="0" w:space="0" w:color="auto"/>
            <w:bottom w:val="none" w:sz="0" w:space="0" w:color="auto"/>
            <w:right w:val="none" w:sz="0" w:space="0" w:color="auto"/>
          </w:divBdr>
        </w:div>
        <w:div w:id="660042021">
          <w:marLeft w:val="1166"/>
          <w:marRight w:val="0"/>
          <w:marTop w:val="100"/>
          <w:marBottom w:val="0"/>
          <w:divBdr>
            <w:top w:val="none" w:sz="0" w:space="0" w:color="auto"/>
            <w:left w:val="none" w:sz="0" w:space="0" w:color="auto"/>
            <w:bottom w:val="none" w:sz="0" w:space="0" w:color="auto"/>
            <w:right w:val="none" w:sz="0" w:space="0" w:color="auto"/>
          </w:divBdr>
        </w:div>
        <w:div w:id="1164710965">
          <w:marLeft w:val="1166"/>
          <w:marRight w:val="0"/>
          <w:marTop w:val="100"/>
          <w:marBottom w:val="0"/>
          <w:divBdr>
            <w:top w:val="none" w:sz="0" w:space="0" w:color="auto"/>
            <w:left w:val="none" w:sz="0" w:space="0" w:color="auto"/>
            <w:bottom w:val="none" w:sz="0" w:space="0" w:color="auto"/>
            <w:right w:val="none" w:sz="0" w:space="0" w:color="auto"/>
          </w:divBdr>
        </w:div>
        <w:div w:id="699742746">
          <w:marLeft w:val="1166"/>
          <w:marRight w:val="0"/>
          <w:marTop w:val="100"/>
          <w:marBottom w:val="0"/>
          <w:divBdr>
            <w:top w:val="none" w:sz="0" w:space="0" w:color="auto"/>
            <w:left w:val="none" w:sz="0" w:space="0" w:color="auto"/>
            <w:bottom w:val="none" w:sz="0" w:space="0" w:color="auto"/>
            <w:right w:val="none" w:sz="0" w:space="0" w:color="auto"/>
          </w:divBdr>
        </w:div>
        <w:div w:id="2056418014">
          <w:marLeft w:val="1166"/>
          <w:marRight w:val="0"/>
          <w:marTop w:val="100"/>
          <w:marBottom w:val="0"/>
          <w:divBdr>
            <w:top w:val="none" w:sz="0" w:space="0" w:color="auto"/>
            <w:left w:val="none" w:sz="0" w:space="0" w:color="auto"/>
            <w:bottom w:val="none" w:sz="0" w:space="0" w:color="auto"/>
            <w:right w:val="none" w:sz="0" w:space="0" w:color="auto"/>
          </w:divBdr>
        </w:div>
        <w:div w:id="1117722944">
          <w:marLeft w:val="547"/>
          <w:marRight w:val="0"/>
          <w:marTop w:val="120"/>
          <w:marBottom w:val="0"/>
          <w:divBdr>
            <w:top w:val="none" w:sz="0" w:space="0" w:color="auto"/>
            <w:left w:val="none" w:sz="0" w:space="0" w:color="auto"/>
            <w:bottom w:val="none" w:sz="0" w:space="0" w:color="auto"/>
            <w:right w:val="none" w:sz="0" w:space="0" w:color="auto"/>
          </w:divBdr>
        </w:div>
        <w:div w:id="14151135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nhui.zhu@huawei.com" TargetMode="External"/><Relationship Id="rId13" Type="http://schemas.openxmlformats.org/officeDocument/2006/relationships/hyperlink" Target="https://www.fcc.gov/ecfs/search/filings?q=delegated_authority_number:(*18%5C-396*)&amp;sort=date_disseminated,DESC" TargetMode="External"/><Relationship Id="rId18" Type="http://schemas.openxmlformats.org/officeDocument/2006/relationships/hyperlink" Target="https://mentor.ieee.org/802.18/dcn/18/18-18-0054-00-0000-ieee-802-comments-fcc-nprm-et-18-22-expedite-rules-section-7.docx" TargetMode="External"/><Relationship Id="rId26" Type="http://schemas.openxmlformats.org/officeDocument/2006/relationships/hyperlink" Target="https://mentor.ieee.org/802.18/dcn/16/18-16-0038-09-0000-teleconference-call-in-info.pptx" TargetMode="External"/><Relationship Id="rId3" Type="http://schemas.openxmlformats.org/officeDocument/2006/relationships/styles" Target="styles.xml"/><Relationship Id="rId21" Type="http://schemas.openxmlformats.org/officeDocument/2006/relationships/hyperlink" Target="https://apps.fcc.gov/edocs_public/attachmatch/DA-18-468A1.pdf" TargetMode="External"/><Relationship Id="rId7" Type="http://schemas.openxmlformats.org/officeDocument/2006/relationships/endnotes" Target="endnotes.xml"/><Relationship Id="rId12" Type="http://schemas.openxmlformats.org/officeDocument/2006/relationships/hyperlink" Target="https://www.federalregister.gov/documents/2018/04/04/2018-06741/encouraging-the-provision-of-new-technologies-and-services-to-the-public" TargetMode="External"/><Relationship Id="rId17" Type="http://schemas.openxmlformats.org/officeDocument/2006/relationships/hyperlink" Target="https://mentor.ieee.org/802.18/dcn/18/18-18-0028-00-0000-draft-ieee-european-public-policy-position-statement-on-spectrum-management.pdf" TargetMode="External"/><Relationship Id="rId25" Type="http://schemas.openxmlformats.org/officeDocument/2006/relationships/hyperlink" Target="https://www.fcc.gov/ecfs/search/filings?q=(proceedings.name:((07\-100*))%20OR%20proceedings.description:((07\-100*)))&amp;sort=date_disseminated,DESC" TargetMode="External"/><Relationship Id="rId2" Type="http://schemas.openxmlformats.org/officeDocument/2006/relationships/numbering" Target="numbering.xml"/><Relationship Id="rId16" Type="http://schemas.openxmlformats.org/officeDocument/2006/relationships/hyperlink" Target="https://mentor.ieee.org/802.18/dcn/18/18-18-0049-00-0000-fcc-pn-expanding-flexible-use-of-3-7-4-2-ghz-band-gn-18-122-da-18-446.pdf" TargetMode="External"/><Relationship Id="rId20" Type="http://schemas.openxmlformats.org/officeDocument/2006/relationships/hyperlink" Target="https://www.federalregister.gov/documents/2018/05/07/2018-09416/49-ghz-band?utm_campaign=subscription%20mailing%20list&amp;utm_source=federalregister.gov&amp;utm_medium=emai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ecfs/search/filings?proceedings_name=18-22&amp;sort=date_disseminated,DESC" TargetMode="External"/><Relationship Id="rId24" Type="http://schemas.openxmlformats.org/officeDocument/2006/relationships/hyperlink" Target="https://mentor.ieee.org/802.18/dcn/18/18-18-0052-00-0000-fcc-fnprn-4-9-ghz-fcc-18-33-wp-07-100.pdf" TargetMode="External"/><Relationship Id="rId5" Type="http://schemas.openxmlformats.org/officeDocument/2006/relationships/webSettings" Target="webSettings.xml"/><Relationship Id="rId15" Type="http://schemas.openxmlformats.org/officeDocument/2006/relationships/hyperlink" Target="https://www.fcc.gov/ecfs/search/filings?proceedings_name=18-122&amp;sort=date_disseminated,DESC" TargetMode="External"/><Relationship Id="rId23" Type="http://schemas.openxmlformats.org/officeDocument/2006/relationships/hyperlink" Target="https://ecfsapi.fcc.gov/file/03231913715191/FCC-18-33A1.pdf" TargetMode="External"/><Relationship Id="rId28" Type="http://schemas.openxmlformats.org/officeDocument/2006/relationships/header" Target="header2.xml"/><Relationship Id="rId10" Type="http://schemas.openxmlformats.org/officeDocument/2006/relationships/hyperlink" Target="https://mentor.ieee.org/802.18/dcn/18/18-18-0021-00-0000-nprm-fcc-18-18.docx" TargetMode="External"/><Relationship Id="rId19" Type="http://schemas.openxmlformats.org/officeDocument/2006/relationships/hyperlink" Target="https://mentor.ieee.org/802.11/dcn/18/11-18-0580-01-coex-enhancing-collaboration-between-ieee-802-and-world-regulators-on-unlicensed-spectrum-regulations.ppt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18/18-18-0024-00-0000-meeting-minutes-march-2018-o-hare.docx" TargetMode="External"/><Relationship Id="rId14" Type="http://schemas.openxmlformats.org/officeDocument/2006/relationships/hyperlink" Target="https://mentor.ieee.org/802.18/dcn/18/18-18-0041-00-0000-fcc-noi-expanding-flexible-use-of-3-7-4-2-ghz-band-gn-18-122-da-18-396.pdf" TargetMode="External"/><Relationship Id="rId22" Type="http://schemas.openxmlformats.org/officeDocument/2006/relationships/hyperlink" Target="https://mentor.ieee.org/802.18/dcn/18/18-18-0051-00-0000-fcc-pn-4-9-ghz-da-18-468-fcc-18-33-wp-07-100.docx"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EEF39-A20A-4F36-8187-F659723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9</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doc: 18-16/0061r00</vt:lpstr>
    </vt:vector>
  </TitlesOfParts>
  <Company>Huawei Technologies Co.,Ltd.</Company>
  <LinksUpToDate>false</LinksUpToDate>
  <CharactersWithSpaces>21089</CharactersWithSpaces>
  <SharedDoc>false</SharedDoc>
  <HyperlinkBase/>
  <HLinks>
    <vt:vector size="90" baseType="variant">
      <vt:variant>
        <vt:i4>196627</vt:i4>
      </vt:variant>
      <vt:variant>
        <vt:i4>45</vt:i4>
      </vt:variant>
      <vt:variant>
        <vt:i4>0</vt:i4>
      </vt:variant>
      <vt:variant>
        <vt:i4>5</vt:i4>
      </vt:variant>
      <vt:variant>
        <vt:lpwstr>https://mentor.ieee.org/802.18/dcn/16/18-16-0044-00-0000-liaison-on-wpt-from-itu-r-wp1a.docx</vt:lpwstr>
      </vt:variant>
      <vt:variant>
        <vt:lpwstr/>
      </vt:variant>
      <vt:variant>
        <vt:i4>1179670</vt:i4>
      </vt:variant>
      <vt:variant>
        <vt:i4>42</vt:i4>
      </vt:variant>
      <vt:variant>
        <vt:i4>0</vt:i4>
      </vt:variant>
      <vt:variant>
        <vt:i4>5</vt:i4>
      </vt:variant>
      <vt:variant>
        <vt:lpwstr>https://mentor.ieee.org/802.18/dcn/16/18-16-0062-02-0000-itu-r-5-1-liaison-was-rlan-considered-in-57-71-ghz.docx</vt:lpwstr>
      </vt:variant>
      <vt:variant>
        <vt:lpwstr/>
      </vt:variant>
      <vt:variant>
        <vt:i4>3473515</vt:i4>
      </vt:variant>
      <vt:variant>
        <vt:i4>39</vt:i4>
      </vt:variant>
      <vt:variant>
        <vt:i4>0</vt:i4>
      </vt:variant>
      <vt:variant>
        <vt:i4>5</vt:i4>
      </vt:variant>
      <vt:variant>
        <vt:lpwstr>https://mentor.ieee.org/802.18/dcn/16/18-16-0048-00-0000-itu-r-wp-5a-pdnr-m-300ghz-ms-char.docx</vt:lpwstr>
      </vt:variant>
      <vt:variant>
        <vt:lpwstr/>
      </vt:variant>
      <vt:variant>
        <vt:i4>1572930</vt:i4>
      </vt:variant>
      <vt:variant>
        <vt:i4>36</vt:i4>
      </vt:variant>
      <vt:variant>
        <vt:i4>0</vt:i4>
      </vt:variant>
      <vt:variant>
        <vt:i4>5</vt:i4>
      </vt:variant>
      <vt:variant>
        <vt:lpwstr>https://mentor.ieee.org/802.18/dcn/16/18-16-0047-00-0000-itu-r-wp-5a-tech-op-lms-275-450-ghz.docx</vt:lpwstr>
      </vt:variant>
      <vt:variant>
        <vt:lpwstr/>
      </vt:variant>
      <vt:variant>
        <vt:i4>2883617</vt:i4>
      </vt:variant>
      <vt:variant>
        <vt:i4>33</vt:i4>
      </vt:variant>
      <vt:variant>
        <vt:i4>0</vt:i4>
      </vt:variant>
      <vt:variant>
        <vt:i4>5</vt:i4>
      </vt:variant>
      <vt:variant>
        <vt:lpwstr>https://mentor.ieee.org/802.18/dcn/16/18-16-0059-00-0000-liaison-fixed-service-applications-spectrum-needs-for-wrc-19-1-15.docx</vt:lpwstr>
      </vt:variant>
      <vt:variant>
        <vt:lpwstr/>
      </vt:variant>
      <vt:variant>
        <vt:i4>1179668</vt:i4>
      </vt:variant>
      <vt:variant>
        <vt:i4>30</vt:i4>
      </vt:variant>
      <vt:variant>
        <vt:i4>0</vt:i4>
      </vt:variant>
      <vt:variant>
        <vt:i4>5</vt:i4>
      </vt:variant>
      <vt:variant>
        <vt:lpwstr>https://mentor.ieee.org/802.18/dcn/16/18-16-0062-00-0000-itu-r-5-1-liaison-was-rlan-considered-in-57-71-ghz.docx</vt:lpwstr>
      </vt:variant>
      <vt:variant>
        <vt:lpwstr/>
      </vt:variant>
      <vt:variant>
        <vt:i4>5373983</vt:i4>
      </vt:variant>
      <vt:variant>
        <vt:i4>27</vt:i4>
      </vt:variant>
      <vt:variant>
        <vt:i4>0</vt:i4>
      </vt:variant>
      <vt:variant>
        <vt:i4>5</vt:i4>
      </vt:variant>
      <vt:variant>
        <vt:lpwstr>http://www.itu.int/pub/R-ACT-WRC.12-2015</vt:lpwstr>
      </vt:variant>
      <vt:variant>
        <vt:lpwstr/>
      </vt:variant>
      <vt:variant>
        <vt:i4>4128870</vt:i4>
      </vt:variant>
      <vt:variant>
        <vt:i4>24</vt:i4>
      </vt:variant>
      <vt:variant>
        <vt:i4>0</vt:i4>
      </vt:variant>
      <vt:variant>
        <vt:i4>5</vt:i4>
      </vt:variant>
      <vt:variant>
        <vt:lpwstr>http://www.cept.org/ecc/groups/ecc/cpg/page/agenda-for-wrc-19/</vt:lpwstr>
      </vt:variant>
      <vt:variant>
        <vt:lpwstr/>
      </vt:variant>
      <vt:variant>
        <vt:i4>6488176</vt:i4>
      </vt:variant>
      <vt:variant>
        <vt:i4>21</vt:i4>
      </vt:variant>
      <vt:variant>
        <vt:i4>0</vt:i4>
      </vt:variant>
      <vt:variant>
        <vt:i4>5</vt:i4>
      </vt:variant>
      <vt:variant>
        <vt:lpwstr>https://www.fcc.gov/document/fact-sheet-rules-facilitate-next-generation-wireless-technologies</vt:lpwstr>
      </vt:variant>
      <vt:variant>
        <vt:lpwstr/>
      </vt:variant>
      <vt:variant>
        <vt:i4>6488176</vt:i4>
      </vt:variant>
      <vt:variant>
        <vt:i4>18</vt:i4>
      </vt:variant>
      <vt:variant>
        <vt:i4>0</vt:i4>
      </vt:variant>
      <vt:variant>
        <vt:i4>5</vt:i4>
      </vt:variant>
      <vt:variant>
        <vt:lpwstr>https://www.fcc.gov/document/fact-sheet-rules-facilitate-next-generation-wireless-technologies</vt:lpwstr>
      </vt:variant>
      <vt:variant>
        <vt:lpwstr/>
      </vt:variant>
      <vt:variant>
        <vt:i4>6488176</vt:i4>
      </vt:variant>
      <vt:variant>
        <vt:i4>15</vt:i4>
      </vt:variant>
      <vt:variant>
        <vt:i4>0</vt:i4>
      </vt:variant>
      <vt:variant>
        <vt:i4>5</vt:i4>
      </vt:variant>
      <vt:variant>
        <vt:lpwstr>https://www.fcc.gov/document/fact-sheet-rules-facilitate-next-generation-wireless-technologies</vt:lpwstr>
      </vt:variant>
      <vt:variant>
        <vt:lpwstr/>
      </vt:variant>
      <vt:variant>
        <vt:i4>5898310</vt:i4>
      </vt:variant>
      <vt:variant>
        <vt:i4>12</vt:i4>
      </vt:variant>
      <vt:variant>
        <vt:i4>0</vt:i4>
      </vt:variant>
      <vt:variant>
        <vt:i4>5</vt:i4>
      </vt:variant>
      <vt:variant>
        <vt:lpwstr>https://www.fcc.gov/ecfs/search/filings?proceedings_name=13-49&amp;sort=date_disseminated,DESC</vt:lpwstr>
      </vt:variant>
      <vt:variant>
        <vt:lpwstr/>
      </vt:variant>
      <vt:variant>
        <vt:i4>1572874</vt:i4>
      </vt:variant>
      <vt:variant>
        <vt:i4>9</vt:i4>
      </vt:variant>
      <vt:variant>
        <vt:i4>0</vt:i4>
      </vt:variant>
      <vt:variant>
        <vt:i4>5</vt:i4>
      </vt:variant>
      <vt:variant>
        <vt:lpwstr>https://mentor.ieee.org/802.18/dcn/16/18-16-0036-07-0000-ofcom-5-gfhz-consultation-questions.ppt</vt:lpwstr>
      </vt:variant>
      <vt:variant>
        <vt:lpwstr/>
      </vt:variant>
      <vt:variant>
        <vt:i4>4390972</vt:i4>
      </vt:variant>
      <vt:variant>
        <vt:i4>6</vt:i4>
      </vt:variant>
      <vt:variant>
        <vt:i4>0</vt:i4>
      </vt:variant>
      <vt:variant>
        <vt:i4>5</vt:i4>
      </vt:variant>
      <vt:variant>
        <vt:lpwstr>mailto:rich.kennedy@hpe.com</vt:lpwstr>
      </vt:variant>
      <vt:variant>
        <vt:lpwstr/>
      </vt:variant>
      <vt:variant>
        <vt:i4>196734</vt:i4>
      </vt:variant>
      <vt:variant>
        <vt:i4>3</vt:i4>
      </vt:variant>
      <vt:variant>
        <vt:i4>0</vt:i4>
      </vt:variant>
      <vt:variant>
        <vt:i4>5</vt:i4>
      </vt:variant>
      <vt:variant>
        <vt:lpwstr>mailto:jay.holcomb@itron.com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18-16/0061r00</dc:title>
  <dc:subject>RR-TAG minutes July 2016</dc:subject>
  <dc:creator>Jay.Holcomb@itron.com</dc:creator>
  <cp:keywords>26 - 28 July 2016</cp:keywords>
  <cp:lastModifiedBy>Chunhui Zhu</cp:lastModifiedBy>
  <cp:revision>10</cp:revision>
  <cp:lastPrinted>2012-05-15T21:13:00Z</cp:lastPrinted>
  <dcterms:created xsi:type="dcterms:W3CDTF">2018-05-08T08:34:00Z</dcterms:created>
  <dcterms:modified xsi:type="dcterms:W3CDTF">2018-05-13T23:15:00Z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(3)DcQRPx/f2LSZwpVe2YUEhtyN2r2dWylcGyJ2roQW6VAASNW6co/R6VVosh0Qs7XvbB/ShiY3
vjEJ2LxqfVgrt3LOwjIROYEd7rjOzhKPzaLy44Eu9xlVfcNVFzePmhKF/+vklWxOyeD9SsVM
0cjRU7SLxZCs3lUnVplX2bvFjb7IS9czWfGKvXNMHQ8dNY3sKB+cecZ5W8MKoE2js2faoS1n
dhmPuqx/G1D4FGAAMy</vt:lpwstr>
  </property>
  <property fmtid="{D5CDD505-2E9C-101B-9397-08002B2CF9AE}" pid="3" name="_2015_ms_pID_7253431">
    <vt:lpwstr>8PbRu+z+qeUWMw7uS3NQyfzdJiyqnZVjzGOcA/wujUo6T7KQ45RQ9u
m/U0prAohwQnWSyxnJFz2hPsVj7gUWfHn5qTxPdx0fCAMyyhyVlYT/5+5xMVu0MwZN4YSaDO
xlsdysRXFbhutiKv3whz7x4n1lQzv/CwlxwuKOWo9W+V2+pSVSRNh9klaOYKFSscZ6WkNGXp
1zG2SuGvjOy0vbBEbQyE2eRZ84kwxcVQv+Fo</vt:lpwstr>
  </property>
  <property fmtid="{D5CDD505-2E9C-101B-9397-08002B2CF9AE}" pid="4" name="_2015_ms_pID_7253432">
    <vt:lpwstr>Q+CIuLoDo5ebntYd0yYdjw82ybIqt939pHHX
uICaOIhd</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1525683352</vt:lpwstr>
  </property>
</Properties>
</file>