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77D70726" w:rsidR="009B12D8" w:rsidRPr="00D8695D" w:rsidRDefault="005B21AE" w:rsidP="00CB7EAE">
            <w:pPr>
              <w:pStyle w:val="covertext"/>
              <w:snapToGrid w:val="0"/>
              <w:rPr>
                <w:b/>
              </w:rPr>
            </w:pPr>
            <w:bookmarkStart w:id="0" w:name="OLE_LINK83"/>
            <w:r>
              <w:rPr>
                <w:b/>
              </w:rPr>
              <w:t>IEEE 802 30</w:t>
            </w:r>
            <w:r w:rsidR="006E1BF7">
              <w:rPr>
                <w:b/>
              </w:rPr>
              <w:t>0 GHz Liaison</w:t>
            </w:r>
            <w:r w:rsidR="00A05EA5" w:rsidRPr="00D8695D">
              <w:rPr>
                <w:b/>
              </w:rPr>
              <w:t xml:space="preserve"> to ITU-R </w:t>
            </w:r>
            <w:r w:rsidR="00A05EA5" w:rsidRPr="003E68FC">
              <w:rPr>
                <w:b/>
              </w:rPr>
              <w:t>WP 5</w:t>
            </w:r>
            <w:bookmarkEnd w:id="0"/>
            <w:r w:rsidR="003E68FC">
              <w:rPr>
                <w:b/>
              </w:rPr>
              <w:t>C</w:t>
            </w:r>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3B44923"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D66524">
              <w:rPr>
                <w:b/>
              </w:rPr>
              <w:t>13</w:t>
            </w:r>
          </w:p>
        </w:tc>
      </w:tr>
      <w:tr w:rsidR="009B12D8" w:rsidRPr="005F2D6C"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2B18BFC7" w14:textId="30EDB805" w:rsidR="009B12D8" w:rsidRPr="00F46E02" w:rsidRDefault="00D66524" w:rsidP="00CB7EAE">
            <w:pPr>
              <w:pStyle w:val="covertext"/>
              <w:snapToGrid w:val="0"/>
            </w:pPr>
            <w:r>
              <w:t>IEEE 802 TG 3D</w:t>
            </w:r>
          </w:p>
        </w:tc>
        <w:tc>
          <w:tcPr>
            <w:tcW w:w="6135" w:type="dxa"/>
            <w:tcBorders>
              <w:bottom w:val="single" w:sz="4" w:space="0" w:color="000000"/>
            </w:tcBorders>
          </w:tcPr>
          <w:p w14:paraId="6F81F0C9" w14:textId="4B0B5FEF" w:rsidR="009B12D8" w:rsidRPr="00D66524" w:rsidRDefault="009B12D8">
            <w:pPr>
              <w:pStyle w:val="Default"/>
              <w:rPr>
                <w:lang w:val="de-DE"/>
              </w:rPr>
            </w:pPr>
            <w:r w:rsidRPr="00D66524">
              <w:rPr>
                <w:lang w:val="de-DE"/>
              </w:rPr>
              <w:t xml:space="preserve">E-mail: </w:t>
            </w:r>
            <w:r w:rsidR="00B96917">
              <w:fldChar w:fldCharType="begin"/>
            </w:r>
            <w:r w:rsidR="00B96917">
              <w:instrText xml:space="preserve"> HYPERLINK "file:///C:\\Users\\sr\\Desktop\\IEEE_Interim_Warschau\\LS_SanDiego\\WP5C\\Kuerner@ifn.ing.tu-bs.de" </w:instrText>
            </w:r>
            <w:r w:rsidR="00B96917">
              <w:fldChar w:fldCharType="separate"/>
            </w:r>
            <w:r w:rsidR="00D66524" w:rsidRPr="00D66524">
              <w:rPr>
                <w:rStyle w:val="Hyperlink"/>
                <w:lang w:val="de-DE"/>
              </w:rPr>
              <w:t>Kuerner@ifn.ing.tu-bs.de</w:t>
            </w:r>
            <w:r w:rsidR="00B96917">
              <w:rPr>
                <w:rStyle w:val="Hyperlink"/>
                <w:lang w:val="de-DE"/>
              </w:rPr>
              <w:fldChar w:fldCharType="end"/>
            </w:r>
          </w:p>
          <w:p w14:paraId="66FF3166" w14:textId="77777777" w:rsidR="009B12D8" w:rsidRPr="00D66524" w:rsidRDefault="009B12D8">
            <w:pPr>
              <w:pStyle w:val="Default"/>
              <w:rPr>
                <w:rFonts w:ascii="Helvetica" w:hAnsi="Helvetica"/>
                <w:sz w:val="20"/>
                <w:lang w:val="de-DE"/>
              </w:rPr>
            </w:pPr>
          </w:p>
          <w:p w14:paraId="671702EC" w14:textId="2AB965E5" w:rsidR="009B12D8" w:rsidRPr="00D66524" w:rsidRDefault="009B12D8">
            <w:pPr>
              <w:pStyle w:val="Default"/>
              <w:rPr>
                <w:lang w:val="de-DE"/>
              </w:rPr>
            </w:pP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11815CBD" w:rsidR="009B12D8" w:rsidRPr="00AC6AF3" w:rsidRDefault="005F7555" w:rsidP="00B34CA5">
            <w:pPr>
              <w:pStyle w:val="covertext"/>
              <w:snapToGrid w:val="0"/>
            </w:pPr>
            <w:bookmarkStart w:id="1" w:name="OLE_LINK53"/>
            <w:bookmarkStart w:id="2" w:name="OLE_LINK58"/>
            <w:r w:rsidRPr="00350047">
              <w:t xml:space="preserve">ITU-R </w:t>
            </w:r>
            <w:r w:rsidRPr="003E68FC">
              <w:t>WP 5</w:t>
            </w:r>
            <w:r w:rsidR="00437037">
              <w:t>C</w:t>
            </w:r>
            <w:r w:rsidRPr="00350047">
              <w:t xml:space="preserve"> </w:t>
            </w:r>
            <w:bookmarkEnd w:id="1"/>
            <w:bookmarkEnd w:id="2"/>
            <w:r w:rsidR="00541479" w:rsidRPr="00350047">
              <w:t>LS requesting information on  technical and operational characteristics for systems in the frequency range 275 to 450 GHz</w:t>
            </w:r>
            <w:r w:rsidR="00541479">
              <w:t xml:space="preserve"> (Doc. </w:t>
            </w:r>
            <w:r w:rsidR="00B34CA5">
              <w:t>IEEE 802.18-16-0059-00-0000</w:t>
            </w:r>
            <w:r w:rsidR="00350047">
              <w:t>)</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6E71814D" w:rsidR="009B12D8" w:rsidRPr="00A71950" w:rsidRDefault="00D66524" w:rsidP="00437037">
            <w:pPr>
              <w:pStyle w:val="covertext"/>
              <w:snapToGrid w:val="0"/>
            </w:pPr>
            <w:r w:rsidRPr="005C1952">
              <w:t>T</w:t>
            </w:r>
            <w:r>
              <w:t>his document</w:t>
            </w:r>
            <w:r>
              <w:rPr>
                <w:rFonts w:hint="eastAsia"/>
              </w:rPr>
              <w:t xml:space="preserve"> proposes a dr</w:t>
            </w:r>
            <w:r>
              <w:t>af</w:t>
            </w:r>
            <w:r>
              <w:rPr>
                <w:rFonts w:hint="eastAsia"/>
              </w:rPr>
              <w:t xml:space="preserve">t liaison statement to ITU-R </w:t>
            </w:r>
            <w:r w:rsidRPr="003E68FC">
              <w:rPr>
                <w:rFonts w:hint="eastAsia"/>
              </w:rPr>
              <w:t>WP</w:t>
            </w:r>
            <w:r w:rsidR="00437037" w:rsidRPr="003E68FC">
              <w:t xml:space="preserve"> 5C</w:t>
            </w:r>
            <w:r w:rsidRPr="003E68FC">
              <w:t xml:space="preserve"> r</w:t>
            </w:r>
            <w:r>
              <w:t>egarding the technical and operational characteristics for systems in the frequency range from 275 to 450 GHz</w:t>
            </w:r>
            <w:r w:rsidRPr="005C1952">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5756D7CE" w:rsidR="009B12D8" w:rsidRPr="00B2454B" w:rsidRDefault="009B12D8" w:rsidP="001D61B3">
            <w:pPr>
              <w:pStyle w:val="covertext"/>
              <w:snapToGrid w:val="0"/>
              <w:rPr>
                <w:b/>
              </w:rPr>
            </w:pPr>
            <w:bookmarkStart w:id="3" w:name="OLE_LINK211"/>
            <w:bookmarkStart w:id="4" w:name="OLE_LINK113"/>
            <w:bookmarkStart w:id="5" w:name="OLE_LINK148"/>
            <w:bookmarkStart w:id="6" w:name="OLE_LINK79"/>
            <w:r>
              <w:t xml:space="preserve">This </w:t>
            </w:r>
            <w:bookmarkStart w:id="7" w:name="OLE_LINK25"/>
            <w:r>
              <w:t xml:space="preserve">contribution </w:t>
            </w:r>
            <w:bookmarkEnd w:id="7"/>
            <w:r>
              <w:t xml:space="preserve">requests </w:t>
            </w:r>
            <w:bookmarkStart w:id="8" w:name="OLE_LINK151"/>
            <w:r w:rsidR="00517867">
              <w:t>review by</w:t>
            </w:r>
            <w:r>
              <w:t xml:space="preserve"> the IEEE 802.18 Technical Advisory Group </w:t>
            </w:r>
            <w:bookmarkEnd w:id="3"/>
            <w:bookmarkEnd w:id="4"/>
            <w:bookmarkEnd w:id="5"/>
            <w:bookmarkEnd w:id="8"/>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 xml:space="preserve">OM </w:t>
            </w:r>
            <w:proofErr w:type="spellStart"/>
            <w:r w:rsidR="00B36908">
              <w:t>Subclause</w:t>
            </w:r>
            <w:proofErr w:type="spellEnd"/>
            <w:r w:rsidR="00B36908">
              <w:t xml:space="preserve"> 8.2.</w:t>
            </w:r>
            <w:r w:rsidR="001D61B3">
              <w:t>1</w:t>
            </w:r>
            <w:r w:rsidR="00FD5234">
              <w:t xml:space="preserve"> as an intended contribution from IEEE to ITU-R Working Party </w:t>
            </w:r>
            <w:r w:rsidR="00FD5234" w:rsidRPr="003E68FC">
              <w:t>5</w:t>
            </w:r>
            <w:bookmarkEnd w:id="6"/>
            <w:r w:rsidR="00437037" w:rsidRPr="003E68FC">
              <w:t>C</w:t>
            </w:r>
            <w:r w:rsidR="00B2454B" w:rsidRPr="003E68FC">
              <w:t xml:space="preserve"> </w:t>
            </w:r>
            <w:bookmarkStart w:id="9" w:name="OLE_LINK49"/>
            <w:r w:rsidR="00B2454B" w:rsidRPr="003E68FC">
              <w:rPr>
                <w:b/>
              </w:rPr>
              <w:t xml:space="preserve">for submission </w:t>
            </w:r>
            <w:r w:rsidR="007947F6" w:rsidRPr="003E68FC">
              <w:rPr>
                <w:b/>
              </w:rPr>
              <w:t xml:space="preserve">by IEEE </w:t>
            </w:r>
            <w:r w:rsidR="00B2454B" w:rsidRPr="003E68FC">
              <w:rPr>
                <w:b/>
              </w:rPr>
              <w:t xml:space="preserve">by the deadline of </w:t>
            </w:r>
            <w:r w:rsidR="007947F6" w:rsidRPr="003E68FC">
              <w:rPr>
                <w:b/>
              </w:rPr>
              <w:t>31</w:t>
            </w:r>
            <w:r w:rsidR="00B2454B" w:rsidRPr="003E68FC">
              <w:rPr>
                <w:b/>
              </w:rPr>
              <w:t xml:space="preserve"> October 201</w:t>
            </w:r>
            <w:r w:rsidR="007947F6" w:rsidRPr="003E68FC">
              <w:rPr>
                <w:b/>
              </w:rPr>
              <w:t>6</w:t>
            </w:r>
            <w:r w:rsidR="00B2454B" w:rsidRPr="003E68FC">
              <w:rPr>
                <w:b/>
              </w:rPr>
              <w:t>, 16:00 hours UTC</w:t>
            </w:r>
            <w:bookmarkEnd w:id="9"/>
            <w:r w:rsidR="00EB6D6F" w:rsidRPr="003E68FC">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hyperlink r:id="rId9"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0" w:name="ditulogo"/>
            <w:bookmarkEnd w:id="10"/>
            <w:r w:rsidRPr="00561120">
              <w:rPr>
                <w:rFonts w:ascii="Verdana" w:hAnsi="Verdana" w:cs="Times New Roman Bold"/>
                <w:b/>
                <w:bCs/>
                <w:noProof/>
                <w:sz w:val="20"/>
                <w:szCs w:val="26"/>
                <w:lang w:val="en-US"/>
              </w:rPr>
              <w:lastRenderedPageBreak/>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1" w:name="recibido"/>
            <w:bookmarkStart w:id="12" w:name="dnum" w:colFirst="1" w:colLast="1"/>
            <w:bookmarkEnd w:id="11"/>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1A2405">
              <w:rPr>
                <w:rFonts w:ascii="Verdana" w:hAnsi="Verdana"/>
                <w:sz w:val="20"/>
                <w:highlight w:val="yellow"/>
              </w:rPr>
              <w:t>Subject:</w:t>
            </w:r>
            <w:r>
              <w:rPr>
                <w:rFonts w:ascii="Verdana" w:hAnsi="Verdana"/>
                <w:sz w:val="20"/>
              </w:rPr>
              <w:tab/>
            </w:r>
          </w:p>
        </w:tc>
        <w:tc>
          <w:tcPr>
            <w:tcW w:w="3451" w:type="dxa"/>
            <w:gridSpan w:val="2"/>
          </w:tcPr>
          <w:p w14:paraId="0F3B8BC1" w14:textId="428C6ACB"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13" w:name="ddate" w:colFirst="1" w:colLast="1"/>
            <w:bookmarkEnd w:id="12"/>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14" w:name="dorlang" w:colFirst="1" w:colLast="1"/>
            <w:bookmarkEnd w:id="13"/>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15" w:name="dsource" w:colFirst="0" w:colLast="0"/>
            <w:bookmarkEnd w:id="14"/>
            <w:r>
              <w:t>Institute of Electrical and Electronics Engineers, Inc.</w:t>
            </w:r>
          </w:p>
        </w:tc>
      </w:tr>
      <w:tr w:rsidR="00CC1976" w14:paraId="48CADA85" w14:textId="77777777">
        <w:trPr>
          <w:cantSplit/>
        </w:trPr>
        <w:tc>
          <w:tcPr>
            <w:tcW w:w="9889" w:type="dxa"/>
            <w:gridSpan w:val="4"/>
          </w:tcPr>
          <w:p w14:paraId="3C5FF871" w14:textId="22F0406E" w:rsidR="00CC1976" w:rsidRPr="00CC1976" w:rsidRDefault="00CC1976" w:rsidP="00CC1976">
            <w:pPr>
              <w:pStyle w:val="Title1"/>
              <w:rPr>
                <w:lang w:eastAsia="ja-JP"/>
              </w:rPr>
            </w:pPr>
            <w:bookmarkStart w:id="16" w:name="drec" w:colFirst="0" w:colLast="0"/>
            <w:bookmarkEnd w:id="15"/>
            <w:r>
              <w:rPr>
                <w:rFonts w:hint="eastAsia"/>
                <w:lang w:eastAsia="ja-JP"/>
              </w:rPr>
              <w:t xml:space="preserve">draft </w:t>
            </w:r>
            <w:r>
              <w:t xml:space="preserve">liaison statement to </w:t>
            </w:r>
            <w:r>
              <w:rPr>
                <w:rFonts w:hint="eastAsia"/>
                <w:lang w:eastAsia="ja-JP"/>
              </w:rPr>
              <w:t xml:space="preserve">working party </w:t>
            </w:r>
            <w:r w:rsidRPr="004A6EA6">
              <w:rPr>
                <w:lang w:eastAsia="ja-JP"/>
              </w:rPr>
              <w:t>5C</w:t>
            </w:r>
            <w:r>
              <w:rPr>
                <w:lang w:eastAsia="ja-JP"/>
              </w:rPr>
              <w:br/>
              <w:t xml:space="preserve"> ON NEW REPORT </w:t>
            </w:r>
            <w:r w:rsidRPr="00B1099F">
              <w:rPr>
                <w:rFonts w:hint="eastAsia"/>
                <w:lang w:eastAsia="ja-JP"/>
              </w:rPr>
              <w:t xml:space="preserve">itu-r </w:t>
            </w:r>
            <w:r w:rsidRPr="00B1099F">
              <w:rPr>
                <w:lang w:eastAsia="ja-JP"/>
              </w:rPr>
              <w:t>f.[300GHz_FS_CHAR]</w:t>
            </w:r>
            <w:r>
              <w:rPr>
                <w:lang w:eastAsia="ja-JP"/>
              </w:rPr>
              <w:br/>
            </w:r>
            <w:r w:rsidRPr="006F1032">
              <w:rPr>
                <w:lang w:eastAsia="ja-JP"/>
              </w:rPr>
              <w:t xml:space="preserve"> Copy for information to </w:t>
            </w:r>
            <w:r w:rsidRPr="006F1032">
              <w:rPr>
                <w:rFonts w:hint="eastAsia"/>
                <w:lang w:eastAsia="ja-JP"/>
              </w:rPr>
              <w:t>W</w:t>
            </w:r>
            <w:r w:rsidRPr="006F1032">
              <w:rPr>
                <w:lang w:eastAsia="ja-JP"/>
              </w:rPr>
              <w:t xml:space="preserve">orking </w:t>
            </w:r>
            <w:r w:rsidRPr="006F1032">
              <w:rPr>
                <w:rFonts w:hint="eastAsia"/>
                <w:lang w:eastAsia="ja-JP"/>
              </w:rPr>
              <w:t>P</w:t>
            </w:r>
            <w:r w:rsidRPr="006F1032">
              <w:rPr>
                <w:lang w:eastAsia="ja-JP"/>
              </w:rPr>
              <w:t xml:space="preserve">arties </w:t>
            </w:r>
            <w:r>
              <w:rPr>
                <w:lang w:eastAsia="ja-JP"/>
              </w:rPr>
              <w:t>1</w:t>
            </w:r>
            <w:r w:rsidRPr="006F1032">
              <w:rPr>
                <w:rFonts w:hint="eastAsia"/>
                <w:lang w:eastAsia="ja-JP"/>
              </w:rPr>
              <w:t>A</w:t>
            </w:r>
            <w:r w:rsidRPr="006F1032">
              <w:rPr>
                <w:lang w:eastAsia="ja-JP"/>
              </w:rPr>
              <w:t>,</w:t>
            </w:r>
            <w:r w:rsidRPr="006F1032">
              <w:rPr>
                <w:rFonts w:hint="eastAsia"/>
                <w:lang w:eastAsia="ja-JP"/>
              </w:rPr>
              <w:t xml:space="preserve"> 5</w:t>
            </w:r>
            <w:r>
              <w:rPr>
                <w:lang w:eastAsia="ja-JP"/>
              </w:rPr>
              <w:t>A, 7A, 7C</w:t>
            </w:r>
          </w:p>
        </w:tc>
      </w:tr>
      <w:tr w:rsidR="00CC1976" w14:paraId="65E24B2E" w14:textId="77777777">
        <w:trPr>
          <w:cantSplit/>
        </w:trPr>
        <w:tc>
          <w:tcPr>
            <w:tcW w:w="9889" w:type="dxa"/>
            <w:gridSpan w:val="4"/>
          </w:tcPr>
          <w:p w14:paraId="232E2B91" w14:textId="32CE2872" w:rsidR="00CC1976" w:rsidRDefault="00CC1976" w:rsidP="00CC1976">
            <w:pPr>
              <w:pStyle w:val="Title1"/>
              <w:rPr>
                <w:lang w:eastAsia="ja-JP"/>
              </w:rPr>
            </w:pPr>
            <w:bookmarkStart w:id="17" w:name="dtitle1" w:colFirst="0" w:colLast="0"/>
            <w:bookmarkEnd w:id="16"/>
          </w:p>
          <w:tbl>
            <w:tblPr>
              <w:tblpPr w:leftFromText="180" w:rightFromText="180" w:horzAnchor="margin" w:tblpY="-687"/>
              <w:tblW w:w="10031" w:type="dxa"/>
              <w:tblLayout w:type="fixed"/>
              <w:tblLook w:val="0000" w:firstRow="0" w:lastRow="0" w:firstColumn="0" w:lastColumn="0" w:noHBand="0" w:noVBand="0"/>
            </w:tblPr>
            <w:tblGrid>
              <w:gridCol w:w="10031"/>
            </w:tblGrid>
            <w:tr w:rsidR="00CC1976" w:rsidRPr="00F2558A" w14:paraId="5EA2D046" w14:textId="77777777" w:rsidTr="00A21801">
              <w:trPr>
                <w:cantSplit/>
              </w:trPr>
              <w:tc>
                <w:tcPr>
                  <w:tcW w:w="10031" w:type="dxa"/>
                </w:tcPr>
                <w:p w14:paraId="092EACAB" w14:textId="77777777" w:rsidR="00CC1976" w:rsidRPr="00F2558A" w:rsidRDefault="00CC1976" w:rsidP="00CC1976">
                  <w:pPr>
                    <w:pStyle w:val="Reptitle"/>
                    <w:rPr>
                      <w:lang w:eastAsia="ja-JP"/>
                    </w:rPr>
                  </w:pPr>
                  <w:r w:rsidRPr="00B1099F">
                    <w:rPr>
                      <w:rFonts w:hint="eastAsia"/>
                      <w:lang w:eastAsia="ja-JP"/>
                    </w:rPr>
                    <w:t xml:space="preserve">Technical and operational characteristics </w:t>
                  </w:r>
                  <w:r w:rsidRPr="00B1099F">
                    <w:rPr>
                      <w:lang w:eastAsia="ja-JP"/>
                    </w:rPr>
                    <w:t>and applications of the point-to-point fixed service applications operating in the frequency band 275-</w:t>
                  </w:r>
                  <w:r>
                    <w:rPr>
                      <w:lang w:eastAsia="ja-JP"/>
                    </w:rPr>
                    <w:t>450</w:t>
                  </w:r>
                  <w:r w:rsidRPr="00B1099F">
                    <w:rPr>
                      <w:lang w:eastAsia="ja-JP"/>
                    </w:rPr>
                    <w:t xml:space="preserve"> GHz</w:t>
                  </w:r>
                </w:p>
              </w:tc>
            </w:tr>
            <w:tr w:rsidR="00CC1976" w:rsidRPr="00F2558A" w14:paraId="1B00564E" w14:textId="77777777" w:rsidTr="00A21801">
              <w:trPr>
                <w:cantSplit/>
              </w:trPr>
              <w:tc>
                <w:tcPr>
                  <w:tcW w:w="10031" w:type="dxa"/>
                </w:tcPr>
                <w:p w14:paraId="271CE816" w14:textId="77777777" w:rsidR="00CC1976" w:rsidRPr="00F2558A" w:rsidRDefault="00CC1976" w:rsidP="00CC1976">
                  <w:pPr>
                    <w:pStyle w:val="Reptitle"/>
                    <w:rPr>
                      <w:b w:val="0"/>
                      <w:lang w:eastAsia="ja-JP"/>
                    </w:rPr>
                  </w:pPr>
                  <w:r w:rsidRPr="00F2558A">
                    <w:rPr>
                      <w:b w:val="0"/>
                      <w:lang w:val="en-US" w:eastAsia="ja-JP"/>
                    </w:rPr>
                    <w:t>WRC-19 agenda item 1.15</w:t>
                  </w:r>
                </w:p>
              </w:tc>
            </w:tr>
          </w:tbl>
          <w:p w14:paraId="292E077F" w14:textId="3CCD6EF3" w:rsidR="00CC1976" w:rsidRPr="00CC1976" w:rsidRDefault="00CC1976" w:rsidP="00CC1976">
            <w:pPr>
              <w:pStyle w:val="Title2"/>
              <w:rPr>
                <w:lang w:eastAsia="ja-JP"/>
              </w:rPr>
            </w:pPr>
          </w:p>
        </w:tc>
      </w:tr>
    </w:tbl>
    <w:p w14:paraId="30053B56" w14:textId="77777777" w:rsidR="00CC1976" w:rsidRPr="00A90D4D" w:rsidRDefault="00CC1976" w:rsidP="00CC1976">
      <w:pPr>
        <w:spacing w:after="120"/>
        <w:rPr>
          <w:b/>
          <w:sz w:val="28"/>
          <w:szCs w:val="28"/>
          <w:lang w:bidi="he-IL"/>
        </w:rPr>
      </w:pPr>
      <w:bookmarkStart w:id="18" w:name="dbreak"/>
      <w:bookmarkStart w:id="19" w:name="OLE_LINK26"/>
      <w:bookmarkStart w:id="20" w:name="OLE_LINK27"/>
      <w:bookmarkEnd w:id="17"/>
      <w:bookmarkEnd w:id="18"/>
      <w:r w:rsidRPr="00A90D4D">
        <w:rPr>
          <w:b/>
          <w:sz w:val="28"/>
          <w:szCs w:val="28"/>
          <w:lang w:bidi="he-IL"/>
        </w:rPr>
        <w:t>1</w:t>
      </w:r>
      <w:r w:rsidRPr="00A90D4D">
        <w:rPr>
          <w:b/>
          <w:sz w:val="28"/>
          <w:szCs w:val="28"/>
          <w:lang w:bidi="he-IL"/>
        </w:rPr>
        <w:tab/>
        <w:t>Source information</w:t>
      </w:r>
    </w:p>
    <w:p w14:paraId="53C20D5D" w14:textId="77777777" w:rsidR="00CC1976" w:rsidRDefault="00CC1976" w:rsidP="00CC1976">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56877F54" w14:textId="77777777" w:rsidR="00CC1976" w:rsidRPr="00A90D4D" w:rsidRDefault="00CC1976" w:rsidP="00CC1976">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272C8B7D" w14:textId="77777777" w:rsidR="00CC1976" w:rsidRPr="00A90D4D" w:rsidRDefault="00CC1976" w:rsidP="00CC1976">
      <w:pPr>
        <w:spacing w:after="120"/>
        <w:rPr>
          <w:b/>
          <w:sz w:val="28"/>
          <w:szCs w:val="28"/>
        </w:rPr>
      </w:pPr>
      <w:r w:rsidRPr="00A90D4D">
        <w:rPr>
          <w:b/>
          <w:sz w:val="28"/>
          <w:szCs w:val="28"/>
        </w:rPr>
        <w:t>2</w:t>
      </w:r>
      <w:r w:rsidRPr="00A90D4D">
        <w:rPr>
          <w:b/>
          <w:sz w:val="28"/>
          <w:szCs w:val="28"/>
        </w:rPr>
        <w:tab/>
        <w:t>Discussion</w:t>
      </w:r>
    </w:p>
    <w:p w14:paraId="72F0094F" w14:textId="77777777" w:rsidR="00CC1976" w:rsidRDefault="00CC1976" w:rsidP="00CC1976">
      <w:pPr>
        <w:spacing w:after="120"/>
        <w:rPr>
          <w:rFonts w:eastAsiaTheme="minorEastAsia"/>
        </w:rPr>
      </w:pPr>
      <w:r>
        <w:rPr>
          <w:rFonts w:eastAsiaTheme="minorEastAsia"/>
        </w:rPr>
        <w:t xml:space="preserve">WP 5C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450 GHz.</w:t>
      </w:r>
    </w:p>
    <w:p w14:paraId="7DA1FFCD" w14:textId="77777777" w:rsidR="00CC1976" w:rsidRDefault="00CC1976" w:rsidP="00CC1976">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 xml:space="preserve">mendment to </w:t>
      </w:r>
      <w:proofErr w:type="gramStart"/>
      <w:r>
        <w:rPr>
          <w:shd w:val="clear" w:color="auto" w:fill="FFFFFF" w:themeFill="background1"/>
        </w:rPr>
        <w:t>IEEE  802.15.3</w:t>
      </w:r>
      <w:proofErr w:type="gramEnd"/>
      <w:r>
        <w:rPr>
          <w:shd w:val="clear" w:color="auto" w:fill="FFFFFF" w:themeFill="background1"/>
        </w:rPr>
        <w:t xml:space="preserve">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 xml:space="preserve">The applications include intra-device communications, close proximity links, wireless links for data </w:t>
      </w:r>
      <w:proofErr w:type="spellStart"/>
      <w:r>
        <w:rPr>
          <w:shd w:val="clear" w:color="auto" w:fill="FFFFFF" w:themeFill="background1"/>
        </w:rPr>
        <w:t>centers</w:t>
      </w:r>
      <w:proofErr w:type="spellEnd"/>
      <w:r>
        <w:rPr>
          <w:shd w:val="clear" w:color="auto" w:fill="FFFFFF" w:themeFill="background1"/>
        </w:rPr>
        <w:t xml:space="preserve">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14:paraId="4ADF4F16" w14:textId="77F1E52C" w:rsidR="00CC1976" w:rsidRDefault="00CC1976" w:rsidP="00CC1976">
      <w:pPr>
        <w:spacing w:after="120"/>
        <w:rPr>
          <w:shd w:val="clear" w:color="auto" w:fill="FFFFFF" w:themeFill="background1"/>
        </w:rPr>
      </w:pPr>
      <w:r>
        <w:rPr>
          <w:shd w:val="clear" w:color="auto" w:fill="FFFFFF" w:themeFill="background1"/>
        </w:rPr>
        <w:t>In its July meeting initial proposals have been presented while the final proposal has been presented in the September meeting. The link to the proposals is attached in annex 2.</w:t>
      </w:r>
    </w:p>
    <w:p w14:paraId="73E9E351" w14:textId="0CBE3487" w:rsidR="00CC1976" w:rsidRDefault="00CC1976" w:rsidP="00CC1976">
      <w:pPr>
        <w:spacing w:after="120"/>
        <w:rPr>
          <w:shd w:val="clear" w:color="auto" w:fill="FFFFFF" w:themeFill="background1"/>
        </w:rPr>
      </w:pPr>
      <w:r>
        <w:rPr>
          <w:shd w:val="clear" w:color="auto" w:fill="FFFFFF" w:themeFill="background1"/>
        </w:rPr>
        <w:lastRenderedPageBreak/>
        <w:t>IEEE 802 TG 3d has discussed the technical and operational ch</w:t>
      </w:r>
      <w:r w:rsidR="005B21AE">
        <w:rPr>
          <w:shd w:val="clear" w:color="auto" w:fill="FFFFFF" w:themeFill="background1"/>
        </w:rPr>
        <w:t>a</w:t>
      </w:r>
      <w:r>
        <w:rPr>
          <w:shd w:val="clear" w:color="auto" w:fill="FFFFFF" w:themeFill="background1"/>
        </w:rPr>
        <w:t>racteristics of the pr</w:t>
      </w:r>
      <w:r w:rsidR="005B21AE">
        <w:rPr>
          <w:shd w:val="clear" w:color="auto" w:fill="FFFFFF" w:themeFill="background1"/>
        </w:rPr>
        <w:t>oposals for the future amendment</w:t>
      </w:r>
      <w:r>
        <w:rPr>
          <w:shd w:val="clear" w:color="auto" w:fill="FFFFFF" w:themeFill="background1"/>
        </w:rPr>
        <w:t xml:space="preserve"> of IEEE 802.15.3 in September 2016. Based on these discussions IEEE 802 TG 3d proposes the additions and changes to the </w:t>
      </w:r>
      <w:r>
        <w:t>NEW REPORT ITU-R</w:t>
      </w:r>
      <w:r w:rsidRPr="00B1099F">
        <w:rPr>
          <w:rFonts w:hint="eastAsia"/>
        </w:rPr>
        <w:t xml:space="preserve"> </w:t>
      </w:r>
      <w:r>
        <w:t>F</w:t>
      </w:r>
      <w:proofErr w:type="gramStart"/>
      <w:r w:rsidRPr="00B1099F">
        <w:t>.[</w:t>
      </w:r>
      <w:proofErr w:type="gramEnd"/>
      <w:r w:rsidRPr="00B1099F">
        <w:t>300GHz_FS_CHAR]</w:t>
      </w:r>
      <w:r>
        <w:rPr>
          <w:shd w:val="clear" w:color="auto" w:fill="FFFFFF" w:themeFill="background1"/>
        </w:rPr>
        <w:t xml:space="preserve">  attached in annex 3.</w:t>
      </w:r>
      <w:r w:rsidR="005B21AE">
        <w:rPr>
          <w:shd w:val="clear" w:color="auto" w:fill="FFFFFF" w:themeFill="background1"/>
        </w:rPr>
        <w:t xml:space="preserve"> The amendment is expected to be published in early 2018.</w:t>
      </w:r>
    </w:p>
    <w:p w14:paraId="6EC2A2F1" w14:textId="612193D2" w:rsidR="00CC1976" w:rsidRDefault="00CC1976" w:rsidP="00CC1976">
      <w:pPr>
        <w:spacing w:after="120"/>
      </w:pPr>
      <w:r w:rsidRPr="00E40816">
        <w:rPr>
          <w:shd w:val="clear" w:color="auto" w:fill="FFFFFF" w:themeFill="background1"/>
        </w:rPr>
        <w:t xml:space="preserve">Since all the detailed technical and operational characteristics will be fixed only after completion of the amendment, IEEE 802 TG 3d </w:t>
      </w:r>
      <w:r>
        <w:rPr>
          <w:shd w:val="clear" w:color="auto" w:fill="FFFFFF" w:themeFill="background1"/>
        </w:rPr>
        <w:t>wil</w:t>
      </w:r>
      <w:r w:rsidR="005B21AE">
        <w:rPr>
          <w:shd w:val="clear" w:color="auto" w:fill="FFFFFF" w:themeFill="background1"/>
        </w:rPr>
        <w:t>l inform WP 5C if changes occur</w:t>
      </w:r>
      <w:r>
        <w:rPr>
          <w:shd w:val="clear" w:color="auto" w:fill="FFFFFF" w:themeFill="background1"/>
        </w:rPr>
        <w:t>.</w:t>
      </w:r>
      <w:r w:rsidRPr="00E40816">
        <w:rPr>
          <w:shd w:val="clear" w:color="auto" w:fill="FFFFFF" w:themeFill="background1"/>
        </w:rPr>
        <w:t xml:space="preserve"> </w:t>
      </w:r>
      <w:bookmarkStart w:id="21" w:name="_GoBack"/>
      <w:r w:rsidR="00937980">
        <w:t xml:space="preserve">For some of the characteristics, we are currently not in a position to provide numbers and details, and left these as </w:t>
      </w:r>
      <w:r w:rsidR="00A51D03">
        <w:t>“</w:t>
      </w:r>
      <w:r w:rsidR="00937980">
        <w:t>TBDs</w:t>
      </w:r>
      <w:r w:rsidR="00A51D03">
        <w:t>”</w:t>
      </w:r>
      <w:r w:rsidR="00937980">
        <w:t>.  More details could be provided once the first draft of the standard is ready, which is expected in early 2017.</w:t>
      </w:r>
      <w:bookmarkEnd w:id="21"/>
      <w:r w:rsidR="00937980">
        <w:t xml:space="preserve"> </w:t>
      </w:r>
      <w:r>
        <w:t>Please note that the scope of IEEE802 TG 3d is limited to the f</w:t>
      </w:r>
      <w:r w:rsidR="001A2405">
        <w:t xml:space="preserve">requency range between 252 and </w:t>
      </w:r>
      <w:r>
        <w:t>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14:paraId="3BF1F5CE" w14:textId="77777777" w:rsidR="00CC1976" w:rsidRPr="00E61F3F" w:rsidRDefault="00CC1976" w:rsidP="00CC1976">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14:paraId="4C6FBC39" w14:textId="77777777" w:rsidR="00CC1976" w:rsidRPr="00E61F3F" w:rsidRDefault="00CC1976" w:rsidP="00CC1976">
      <w:pPr>
        <w:spacing w:after="120"/>
        <w:rPr>
          <w:rFonts w:eastAsiaTheme="minorEastAsia"/>
        </w:rPr>
      </w:pPr>
      <w:r w:rsidRPr="00E61F3F">
        <w:rPr>
          <w:rFonts w:eastAsiaTheme="minorEastAsia"/>
        </w:rPr>
        <w:t>We applaud the eff</w:t>
      </w:r>
      <w:r>
        <w:rPr>
          <w:rFonts w:eastAsiaTheme="minorEastAsia"/>
        </w:rPr>
        <w:t>orts of the participants in WP 5C</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p w14:paraId="45A0B65B" w14:textId="71150A14" w:rsidR="003E2D1F" w:rsidRDefault="003E2D1F" w:rsidP="003E2D1F">
      <w:pPr>
        <w:spacing w:after="120"/>
        <w:rPr>
          <w:rFonts w:eastAsiaTheme="minorEastAsia"/>
        </w:rPr>
      </w:pPr>
    </w:p>
    <w:p w14:paraId="41809128" w14:textId="77777777" w:rsidR="003E2D1F" w:rsidRPr="00E61F3F" w:rsidRDefault="003E2D1F" w:rsidP="003E2D1F">
      <w:pPr>
        <w:spacing w:after="12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18878F99" w14:textId="49DA4A42" w:rsidR="00CC1976"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FCB23A"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fit-shape-to-text:t">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CC1976" w:rsidRPr="001A1D23">
              <w:t xml:space="preserve">Thomas </w:t>
            </w:r>
            <w:proofErr w:type="spellStart"/>
            <w:r w:rsidR="00CC1976" w:rsidRPr="001A1D23">
              <w:t>Kürner</w:t>
            </w:r>
            <w:proofErr w:type="spellEnd"/>
          </w:p>
          <w:p w14:paraId="7C4D8C09" w14:textId="54142A6C" w:rsidR="003E2D1F" w:rsidRDefault="00CC1976" w:rsidP="003E2D1F">
            <w:r>
              <w:t xml:space="preserve">                   </w:t>
            </w:r>
            <w:r w:rsidR="003E2D1F">
              <w:t>LYNCH, Michael</w:t>
            </w:r>
          </w:p>
        </w:tc>
        <w:tc>
          <w:tcPr>
            <w:tcW w:w="4791" w:type="dxa"/>
          </w:tcPr>
          <w:p w14:paraId="273A6A33" w14:textId="77777777" w:rsidR="00CC1976" w:rsidRPr="00CC1976" w:rsidRDefault="003E2D1F" w:rsidP="003E2D1F">
            <w:pPr>
              <w:rPr>
                <w:rStyle w:val="Hyperlink"/>
                <w:bCs/>
              </w:rPr>
            </w:pPr>
            <w:r w:rsidRPr="00D66524">
              <w:rPr>
                <w:b/>
              </w:rPr>
              <w:t>E-mail:</w:t>
            </w:r>
            <w:r w:rsidRPr="00D66524">
              <w:rPr>
                <w:bCs/>
              </w:rPr>
              <w:tab/>
            </w:r>
            <w:hyperlink r:id="rId14" w:history="1">
              <w:r w:rsidR="00CC1976" w:rsidRPr="00CC1976">
                <w:rPr>
                  <w:rStyle w:val="Hyperlink"/>
                  <w:bCs/>
                </w:rPr>
                <w:t>Kuerner@ifn.ing.tu-bs.de</w:t>
              </w:r>
            </w:hyperlink>
          </w:p>
          <w:p w14:paraId="460233AC" w14:textId="2DC6D975" w:rsidR="003E2D1F" w:rsidRPr="00E61F3F" w:rsidRDefault="00CC1976" w:rsidP="003E2D1F">
            <w:pPr>
              <w:rPr>
                <w:bCs/>
              </w:rPr>
            </w:pPr>
            <w:r>
              <w:rPr>
                <w:bCs/>
              </w:rPr>
              <w:t xml:space="preserve">                   </w:t>
            </w:r>
            <w:hyperlink r:id="rId15" w:history="1">
              <w:r w:rsidR="003E2D1F" w:rsidRPr="00CC1976">
                <w:rPr>
                  <w:rStyle w:val="Hyperlink"/>
                  <w:bCs/>
                </w:rPr>
                <w:t>freqmgr@ieee.org</w:t>
              </w:r>
            </w:hyperlink>
            <w:r w:rsidR="003E2D1F" w:rsidRPr="00D66524">
              <w:rPr>
                <w:bCs/>
              </w:rPr>
              <w:t xml:space="preserve"> </w:t>
            </w:r>
            <w:hyperlink r:id="rId16" w:history="1"/>
          </w:p>
        </w:tc>
      </w:tr>
      <w:tr w:rsidR="00CC1976" w14:paraId="6ACEEA2F" w14:textId="77777777">
        <w:tc>
          <w:tcPr>
            <w:tcW w:w="4785" w:type="dxa"/>
          </w:tcPr>
          <w:p w14:paraId="4A981D72" w14:textId="77777777" w:rsidR="00CC1976" w:rsidRDefault="00CC1976" w:rsidP="003E2D1F">
            <w:pPr>
              <w:rPr>
                <w:noProof/>
                <w:lang w:val="en-US"/>
              </w:rPr>
            </w:pPr>
          </w:p>
        </w:tc>
        <w:tc>
          <w:tcPr>
            <w:tcW w:w="4791" w:type="dxa"/>
          </w:tcPr>
          <w:p w14:paraId="48AE891D" w14:textId="77777777" w:rsidR="00CC1976" w:rsidRPr="00D66524" w:rsidRDefault="00CC1976" w:rsidP="003E2D1F">
            <w:pPr>
              <w:rPr>
                <w:b/>
              </w:rPr>
            </w:pPr>
          </w:p>
        </w:tc>
      </w:tr>
      <w:bookmarkEnd w:id="19"/>
      <w:bookmarkEnd w:id="20"/>
    </w:tbl>
    <w:p w14:paraId="5ABAD05F" w14:textId="77777777" w:rsidR="000069D4" w:rsidRPr="00D8032B" w:rsidRDefault="000069D4" w:rsidP="00300FFB">
      <w:pPr>
        <w:rPr>
          <w:lang w:val="fr-FR" w:eastAsia="zh-CN"/>
        </w:rPr>
      </w:pPr>
    </w:p>
    <w:sectPr w:rsidR="000069D4" w:rsidRPr="00D8032B" w:rsidSect="00D02712">
      <w:headerReference w:type="even" r:id="rId17"/>
      <w:headerReference w:type="default" r:id="rId18"/>
      <w:head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D885F" w14:textId="77777777" w:rsidR="00F82A0D" w:rsidRDefault="00F82A0D">
      <w:r>
        <w:separator/>
      </w:r>
    </w:p>
  </w:endnote>
  <w:endnote w:type="continuationSeparator" w:id="0">
    <w:p w14:paraId="7AF76B54" w14:textId="77777777" w:rsidR="00F82A0D" w:rsidRDefault="00F8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7B528" w14:textId="77777777" w:rsidR="00F82A0D" w:rsidRDefault="00F82A0D">
      <w:r>
        <w:t>____________________</w:t>
      </w:r>
    </w:p>
  </w:footnote>
  <w:footnote w:type="continuationSeparator" w:id="0">
    <w:p w14:paraId="7FDADE74" w14:textId="77777777" w:rsidR="00F82A0D" w:rsidRDefault="00F82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F65A8F" w:rsidRDefault="00F82A0D">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2" w:name="OLE_LINK123"/>
  <w:bookmarkStart w:id="23" w:name="OLE_LINK82"/>
  <w:bookmarkStart w:id="24" w:name="OLE_LINK81"/>
  <w:bookmarkStart w:id="25" w:name="OLE_LINK80"/>
  <w:p w14:paraId="7751490A" w14:textId="4D9AA9FC" w:rsidR="00F65A8F" w:rsidRPr="003F71F1" w:rsidRDefault="00841304" w:rsidP="003E2D1F">
    <w:pPr>
      <w:pStyle w:val="Header"/>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7"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6" w:name="OLE_LINK24"/>
    <w:bookmarkStart w:id="27" w:name="OLE_LINK18"/>
    <w:r w:rsidR="00F65A8F" w:rsidRPr="003F71F1">
      <w:rPr>
        <w:sz w:val="24"/>
      </w:rPr>
      <w:t>IEEE 802.</w:t>
    </w:r>
    <w:bookmarkStart w:id="28" w:name="OLE_LINK3"/>
    <w:r w:rsidR="00F65A8F" w:rsidRPr="003F71F1">
      <w:rPr>
        <w:sz w:val="24"/>
      </w:rPr>
      <w:t>1</w:t>
    </w:r>
    <w:r w:rsidR="00F65A8F">
      <w:rPr>
        <w:sz w:val="24"/>
      </w:rPr>
      <w:t>8</w:t>
    </w:r>
    <w:r w:rsidR="00F65A8F" w:rsidRPr="003F71F1">
      <w:rPr>
        <w:sz w:val="24"/>
      </w:rPr>
      <w:t>-</w:t>
    </w:r>
    <w:bookmarkEnd w:id="22"/>
    <w:bookmarkEnd w:id="23"/>
    <w:bookmarkEnd w:id="26"/>
    <w:bookmarkEnd w:id="27"/>
    <w:bookmarkEnd w:id="28"/>
    <w:r w:rsidR="00E3517A" w:rsidRPr="00E3517A">
      <w:rPr>
        <w:sz w:val="24"/>
      </w:rPr>
      <w:t>16-</w:t>
    </w:r>
    <w:r w:rsidR="00437037">
      <w:rPr>
        <w:sz w:val="24"/>
      </w:rPr>
      <w:t>0076</w:t>
    </w:r>
    <w:r w:rsidR="00AA018B">
      <w:rPr>
        <w:sz w:val="24"/>
      </w:rPr>
      <w:t>-02</w:t>
    </w:r>
    <w:r w:rsidR="00E3517A" w:rsidRPr="00E3517A">
      <w:rPr>
        <w:sz w:val="24"/>
      </w:rPr>
      <w:t>-0000</w:t>
    </w:r>
  </w:p>
  <w:bookmarkEnd w:id="24"/>
  <w:p w14:paraId="046BFF26" w14:textId="77777777"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405"/>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309B"/>
    <w:rsid w:val="003444C0"/>
    <w:rsid w:val="00344FEB"/>
    <w:rsid w:val="00346C32"/>
    <w:rsid w:val="00350047"/>
    <w:rsid w:val="00353123"/>
    <w:rsid w:val="00353D5C"/>
    <w:rsid w:val="00355AB6"/>
    <w:rsid w:val="00363F5F"/>
    <w:rsid w:val="00366EC0"/>
    <w:rsid w:val="00371F5A"/>
    <w:rsid w:val="00374854"/>
    <w:rsid w:val="003764F2"/>
    <w:rsid w:val="00377B9E"/>
    <w:rsid w:val="00380914"/>
    <w:rsid w:val="00384067"/>
    <w:rsid w:val="00386A9D"/>
    <w:rsid w:val="00390206"/>
    <w:rsid w:val="00390B95"/>
    <w:rsid w:val="00391081"/>
    <w:rsid w:val="00391E5A"/>
    <w:rsid w:val="003925B6"/>
    <w:rsid w:val="00397BED"/>
    <w:rsid w:val="003A0780"/>
    <w:rsid w:val="003A0E5F"/>
    <w:rsid w:val="003B1746"/>
    <w:rsid w:val="003B2789"/>
    <w:rsid w:val="003C13CE"/>
    <w:rsid w:val="003C4186"/>
    <w:rsid w:val="003C56CF"/>
    <w:rsid w:val="003C6D94"/>
    <w:rsid w:val="003D3664"/>
    <w:rsid w:val="003D43D3"/>
    <w:rsid w:val="003D5672"/>
    <w:rsid w:val="003E2518"/>
    <w:rsid w:val="003E2D1F"/>
    <w:rsid w:val="003E68FC"/>
    <w:rsid w:val="003F0FBC"/>
    <w:rsid w:val="003F2D76"/>
    <w:rsid w:val="003F71F1"/>
    <w:rsid w:val="003F7CE2"/>
    <w:rsid w:val="004016F7"/>
    <w:rsid w:val="00402766"/>
    <w:rsid w:val="00403E70"/>
    <w:rsid w:val="004120AB"/>
    <w:rsid w:val="00414348"/>
    <w:rsid w:val="004160B9"/>
    <w:rsid w:val="00422A88"/>
    <w:rsid w:val="004240DA"/>
    <w:rsid w:val="00430424"/>
    <w:rsid w:val="004334EE"/>
    <w:rsid w:val="00437037"/>
    <w:rsid w:val="004428A9"/>
    <w:rsid w:val="00453B78"/>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21AE"/>
    <w:rsid w:val="005B7E7F"/>
    <w:rsid w:val="005C651B"/>
    <w:rsid w:val="005D03A1"/>
    <w:rsid w:val="005D4C05"/>
    <w:rsid w:val="005D6336"/>
    <w:rsid w:val="005D6346"/>
    <w:rsid w:val="005E0321"/>
    <w:rsid w:val="005E07EA"/>
    <w:rsid w:val="005E5C10"/>
    <w:rsid w:val="005F2C78"/>
    <w:rsid w:val="005F2D6C"/>
    <w:rsid w:val="005F5EF0"/>
    <w:rsid w:val="005F6508"/>
    <w:rsid w:val="005F7555"/>
    <w:rsid w:val="00612F49"/>
    <w:rsid w:val="006144E4"/>
    <w:rsid w:val="00620C9D"/>
    <w:rsid w:val="00622067"/>
    <w:rsid w:val="00626EFC"/>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1724"/>
    <w:rsid w:val="006917AD"/>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7783F"/>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980"/>
    <w:rsid w:val="00937A48"/>
    <w:rsid w:val="0096113A"/>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72E2"/>
    <w:rsid w:val="00A014F8"/>
    <w:rsid w:val="00A05EA5"/>
    <w:rsid w:val="00A10D27"/>
    <w:rsid w:val="00A12AE7"/>
    <w:rsid w:val="00A350D0"/>
    <w:rsid w:val="00A35996"/>
    <w:rsid w:val="00A43200"/>
    <w:rsid w:val="00A439F1"/>
    <w:rsid w:val="00A45EF7"/>
    <w:rsid w:val="00A5173C"/>
    <w:rsid w:val="00A51D03"/>
    <w:rsid w:val="00A55CC4"/>
    <w:rsid w:val="00A5764E"/>
    <w:rsid w:val="00A613BF"/>
    <w:rsid w:val="00A617C6"/>
    <w:rsid w:val="00A61AEF"/>
    <w:rsid w:val="00A64404"/>
    <w:rsid w:val="00A65BEB"/>
    <w:rsid w:val="00A71950"/>
    <w:rsid w:val="00A734D2"/>
    <w:rsid w:val="00A75047"/>
    <w:rsid w:val="00A76B26"/>
    <w:rsid w:val="00A94EC6"/>
    <w:rsid w:val="00AA018B"/>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4CA5"/>
    <w:rsid w:val="00B36908"/>
    <w:rsid w:val="00B40EC9"/>
    <w:rsid w:val="00B4150E"/>
    <w:rsid w:val="00B4279B"/>
    <w:rsid w:val="00B459C6"/>
    <w:rsid w:val="00B45FC9"/>
    <w:rsid w:val="00B467CD"/>
    <w:rsid w:val="00B47513"/>
    <w:rsid w:val="00B601A6"/>
    <w:rsid w:val="00B609C0"/>
    <w:rsid w:val="00B7345A"/>
    <w:rsid w:val="00B77260"/>
    <w:rsid w:val="00B77E09"/>
    <w:rsid w:val="00B80ED8"/>
    <w:rsid w:val="00B80F29"/>
    <w:rsid w:val="00B96917"/>
    <w:rsid w:val="00B97C8D"/>
    <w:rsid w:val="00BA4CE0"/>
    <w:rsid w:val="00BA5D5E"/>
    <w:rsid w:val="00BB72C2"/>
    <w:rsid w:val="00BC1CE8"/>
    <w:rsid w:val="00BC3850"/>
    <w:rsid w:val="00BC7CCF"/>
    <w:rsid w:val="00BD2B86"/>
    <w:rsid w:val="00BE470B"/>
    <w:rsid w:val="00BF342A"/>
    <w:rsid w:val="00BF4F7D"/>
    <w:rsid w:val="00BF5D96"/>
    <w:rsid w:val="00C03D50"/>
    <w:rsid w:val="00C10A2C"/>
    <w:rsid w:val="00C318AE"/>
    <w:rsid w:val="00C3739E"/>
    <w:rsid w:val="00C4762D"/>
    <w:rsid w:val="00C55219"/>
    <w:rsid w:val="00C57A91"/>
    <w:rsid w:val="00C64198"/>
    <w:rsid w:val="00C70BA9"/>
    <w:rsid w:val="00C74DBD"/>
    <w:rsid w:val="00C9347F"/>
    <w:rsid w:val="00CA35D2"/>
    <w:rsid w:val="00CA40F5"/>
    <w:rsid w:val="00CA4217"/>
    <w:rsid w:val="00CA4C02"/>
    <w:rsid w:val="00CB4B1E"/>
    <w:rsid w:val="00CB6357"/>
    <w:rsid w:val="00CB6F5A"/>
    <w:rsid w:val="00CB755C"/>
    <w:rsid w:val="00CB7EAE"/>
    <w:rsid w:val="00CC01C2"/>
    <w:rsid w:val="00CC0C72"/>
    <w:rsid w:val="00CC1592"/>
    <w:rsid w:val="00CC1976"/>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2A0D"/>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15:docId w15:val="{0D713538-364B-4A65-8CB3-1DFE4B13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hyperlink" Target="file:///C:\Users\sr\Desktop\IEEE_Interim_Warschau\LS_SanDiego\WP5C\freqmgr@ieee.org" TargetMode="External"/><Relationship Id="rId10" Type="http://schemas.openxmlformats.org/officeDocument/2006/relationships/hyperlink" Target="http://standards.ieee.org/board/pat/pat-material.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Kuerner@ifn.ing.tu-b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8FA12-701A-4FEE-91EF-99F994AB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3</Pages>
  <Words>804</Words>
  <Characters>4584</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Broadcom Corporation</Company>
  <LinksUpToDate>false</LinksUpToDate>
  <CharactersWithSpaces>5378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Kennedy, Rich</cp:lastModifiedBy>
  <cp:revision>4</cp:revision>
  <cp:lastPrinted>2012-09-18T00:55:00Z</cp:lastPrinted>
  <dcterms:created xsi:type="dcterms:W3CDTF">2016-09-21T14:30:00Z</dcterms:created>
  <dcterms:modified xsi:type="dcterms:W3CDTF">2016-09-21T14:36:00Z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