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62BE" w:rsidRDefault="005C62BE" w:rsidP="005C62BE">
      <w:pPr>
        <w:pStyle w:val="Body"/>
      </w:pPr>
    </w:p>
    <w:p w:rsidR="001B53C4" w:rsidRPr="009B127C" w:rsidRDefault="001B53C4" w:rsidP="00502BD4">
      <w:pPr>
        <w:pStyle w:val="Title"/>
      </w:pPr>
      <w:bookmarkStart w:id="0" w:name="OLE_LINK101"/>
      <w:bookmarkStart w:id="1" w:name="OLE_LINK102"/>
      <w:r>
        <w:t>IEEE 802.16 Working Group on Broadband Wireless Access</w:t>
      </w:r>
    </w:p>
    <w:p w:rsidR="001B53C4" w:rsidRPr="00113B92" w:rsidRDefault="001B53C4" w:rsidP="00502BD4">
      <w:pPr>
        <w:pStyle w:val="Title"/>
      </w:pPr>
      <w:bookmarkStart w:id="2" w:name="OLE_LINK19"/>
      <w:r>
        <w:t>Call for Contributions</w:t>
      </w:r>
    </w:p>
    <w:p w:rsidR="001B53C4" w:rsidRDefault="001B53C4" w:rsidP="001B53C4">
      <w:pPr>
        <w:pStyle w:val="Title"/>
        <w:rPr>
          <w:i/>
        </w:rPr>
      </w:pPr>
      <w:r>
        <w:rPr>
          <w:i/>
        </w:rPr>
        <w:t>IEEE Project P802.16.3</w:t>
      </w:r>
      <w:bookmarkEnd w:id="2"/>
      <w:r>
        <w:rPr>
          <w:i/>
        </w:rPr>
        <w:t>:</w:t>
      </w:r>
      <w:r w:rsidRPr="00900310">
        <w:rPr>
          <w:i/>
        </w:rPr>
        <w:t xml:space="preserve"> </w:t>
      </w:r>
    </w:p>
    <w:p w:rsidR="001B53C4" w:rsidRDefault="001B53C4" w:rsidP="001B53C4">
      <w:pPr>
        <w:pStyle w:val="Title"/>
        <w:rPr>
          <w:i/>
        </w:rPr>
      </w:pPr>
      <w:r w:rsidRPr="00125E16">
        <w:rPr>
          <w:i/>
        </w:rPr>
        <w:t>Mobile Broadband Network Performance Measurements</w:t>
      </w:r>
    </w:p>
    <w:p w:rsidR="001B53C4" w:rsidRDefault="001B53C4" w:rsidP="001B53C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</w:p>
    <w:p w:rsidR="001B53C4" w:rsidRDefault="001B53C4" w:rsidP="001B53C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bookmarkStart w:id="3" w:name="OLE_LINK74"/>
      <w:r w:rsidR="00BD5471">
        <w:rPr>
          <w:rFonts w:ascii="Arial" w:hAnsi="Arial"/>
          <w:sz w:val="24"/>
          <w:lang w:eastAsia="ko-KR"/>
        </w:rPr>
        <w:t>16</w:t>
      </w:r>
      <w:r>
        <w:rPr>
          <w:rFonts w:ascii="Arial" w:hAnsi="Arial" w:hint="eastAsia"/>
          <w:sz w:val="24"/>
          <w:lang w:eastAsia="ko-KR"/>
        </w:rPr>
        <w:t xml:space="preserve"> </w:t>
      </w:r>
      <w:r w:rsidR="00BD5471">
        <w:rPr>
          <w:rFonts w:ascii="Arial" w:hAnsi="Arial"/>
          <w:sz w:val="24"/>
          <w:lang w:eastAsia="ko-KR"/>
        </w:rPr>
        <w:t>May</w:t>
      </w:r>
      <w:r>
        <w:rPr>
          <w:rFonts w:ascii="Arial" w:hAnsi="Arial" w:hint="eastAsia"/>
          <w:sz w:val="24"/>
          <w:lang w:eastAsia="ko-KR"/>
        </w:rPr>
        <w:t xml:space="preserve"> 2013</w:t>
      </w:r>
      <w:bookmarkEnd w:id="3"/>
    </w:p>
    <w:p w:rsidR="001B53C4" w:rsidRPr="009B127C" w:rsidRDefault="001B53C4" w:rsidP="001B53C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r w:rsidR="00FE4B66">
        <w:rPr>
          <w:rFonts w:ascii="Arial" w:hAnsi="Arial" w:hint="eastAsia"/>
          <w:sz w:val="24"/>
          <w:lang w:eastAsia="ko-KR"/>
        </w:rPr>
        <w:t>10</w:t>
      </w:r>
      <w:r>
        <w:rPr>
          <w:rFonts w:ascii="Arial" w:hAnsi="Arial"/>
          <w:sz w:val="24"/>
        </w:rPr>
        <w:t xml:space="preserve"> </w:t>
      </w:r>
      <w:bookmarkStart w:id="4" w:name="OLE_LINK18"/>
      <w:r w:rsidR="00194643">
        <w:rPr>
          <w:rFonts w:ascii="Arial" w:hAnsi="Arial"/>
          <w:sz w:val="24"/>
          <w:lang w:eastAsia="ko-KR"/>
        </w:rPr>
        <w:t>July</w:t>
      </w:r>
      <w:r>
        <w:rPr>
          <w:rFonts w:ascii="Arial" w:hAnsi="Arial"/>
          <w:sz w:val="24"/>
        </w:rPr>
        <w:t xml:space="preserve"> </w:t>
      </w:r>
      <w:bookmarkEnd w:id="4"/>
      <w:r>
        <w:rPr>
          <w:rFonts w:ascii="Arial" w:hAnsi="Arial"/>
          <w:sz w:val="24"/>
        </w:rPr>
        <w:t>2013</w:t>
      </w:r>
      <w:r w:rsidRPr="009B127C">
        <w:rPr>
          <w:rFonts w:ascii="Arial" w:hAnsi="Arial"/>
          <w:sz w:val="24"/>
        </w:rPr>
        <w:t xml:space="preserve"> AOE</w:t>
      </w:r>
    </w:p>
    <w:p w:rsidR="001B53C4" w:rsidRPr="009B127C" w:rsidRDefault="001B53C4" w:rsidP="001B53C4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1B53C4" w:rsidRDefault="001B53C4" w:rsidP="001B53C4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Pr="007E7A0A">
        <w:rPr>
          <w:rFonts w:ascii="Times" w:hAnsi="Times"/>
        </w:rPr>
        <w:t>30 August 2012</w:t>
      </w:r>
      <w:r w:rsidRPr="008C5F11">
        <w:rPr>
          <w:rFonts w:ascii="Times" w:hAnsi="Times"/>
        </w:rPr>
        <w:t>, the IEEE</w:t>
      </w:r>
      <w:r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Pr="00BF3526">
        <w:rPr>
          <w:rFonts w:ascii="Times" w:hAnsi="Times"/>
        </w:rPr>
        <w:t xml:space="preserve">Project Authorization Request (PAR) </w:t>
      </w:r>
      <w:bookmarkStart w:id="5" w:name="OLE_LINK133"/>
      <w:r w:rsidR="00DC7AA9">
        <w:fldChar w:fldCharType="begin"/>
      </w:r>
      <w:r w:rsidR="00D557CE">
        <w:instrText>HYPERLINK "http://doc.wirelessman.org/16-12-0489-01"</w:instrText>
      </w:r>
      <w:r w:rsidR="00DC7AA9">
        <w:fldChar w:fldCharType="separate"/>
      </w:r>
      <w:r w:rsidRPr="00D901CE">
        <w:rPr>
          <w:rStyle w:val="Hyperlink"/>
        </w:rPr>
        <w:t>P802.16.3</w:t>
      </w:r>
      <w:r w:rsidR="00DC7AA9">
        <w:fldChar w:fldCharType="end"/>
      </w:r>
      <w:r>
        <w:t xml:space="preserve"> </w:t>
      </w:r>
      <w:bookmarkEnd w:id="5"/>
      <w:r>
        <w:t xml:space="preserve">for the development of a new standalone standard on </w:t>
      </w:r>
      <w:r w:rsidRPr="00BF3526">
        <w:rPr>
          <w:rFonts w:ascii="Times" w:hAnsi="Times"/>
          <w:i/>
        </w:rPr>
        <w:t>Mobile Broadband Network Performance Measurements</w:t>
      </w:r>
      <w:r w:rsidRPr="00BF3526">
        <w:rPr>
          <w:rFonts w:ascii="Times" w:hAnsi="Times"/>
        </w:rPr>
        <w:t xml:space="preserve">. </w:t>
      </w:r>
      <w:r>
        <w:rPr>
          <w:rFonts w:ascii="Times" w:hAnsi="Times"/>
        </w:rPr>
        <w:t xml:space="preserve">The </w:t>
      </w:r>
      <w:hyperlink r:id="rId7" w:history="1">
        <w:r w:rsidRPr="008F4561">
          <w:rPr>
            <w:rStyle w:val="Hyperlink"/>
            <w:rFonts w:ascii="Times" w:hAnsi="Times"/>
          </w:rPr>
          <w:t>IEEE 802.16 Working Group</w:t>
        </w:r>
      </w:hyperlink>
      <w:r>
        <w:rPr>
          <w:rFonts w:ascii="Times" w:hAnsi="Times"/>
        </w:rPr>
        <w:t xml:space="preserve"> is assigned to develop the standardization </w:t>
      </w:r>
      <w:bookmarkStart w:id="6" w:name="OLE_LINK132"/>
      <w:r>
        <w:rPr>
          <w:rFonts w:ascii="Times" w:hAnsi="Times"/>
        </w:rPr>
        <w:t>project</w:t>
      </w:r>
      <w:bookmarkEnd w:id="6"/>
      <w:r>
        <w:rPr>
          <w:rFonts w:ascii="Times" w:hAnsi="Times"/>
        </w:rPr>
        <w:t>.</w:t>
      </w:r>
    </w:p>
    <w:p w:rsidR="001B53C4" w:rsidRDefault="001B53C4" w:rsidP="001B53C4">
      <w:pPr>
        <w:autoSpaceDE w:val="0"/>
        <w:autoSpaceDN w:val="0"/>
        <w:adjustRightInd w:val="0"/>
        <w:rPr>
          <w:rFonts w:ascii="Times" w:hAnsi="Times"/>
        </w:rPr>
      </w:pPr>
    </w:p>
    <w:p w:rsidR="001B53C4" w:rsidRDefault="001B53C4" w:rsidP="001B53C4">
      <w:pPr>
        <w:autoSpaceDE w:val="0"/>
        <w:autoSpaceDN w:val="0"/>
        <w:adjustRightInd w:val="0"/>
        <w:rPr>
          <w:rFonts w:ascii="Times" w:hAnsi="Times"/>
          <w:lang w:eastAsia="ko-KR"/>
        </w:rPr>
      </w:pPr>
      <w:r>
        <w:t xml:space="preserve">During its </w:t>
      </w:r>
      <w:hyperlink r:id="rId8" w:history="1">
        <w:r w:rsidR="004257D1">
          <w:rPr>
            <w:rStyle w:val="Hyperlink"/>
          </w:rPr>
          <w:t>Session #8</w:t>
        </w:r>
        <w:r w:rsidR="002947FA">
          <w:rPr>
            <w:rStyle w:val="Hyperlink"/>
          </w:rPr>
          <w:t>5</w:t>
        </w:r>
      </w:hyperlink>
      <w:r>
        <w:t xml:space="preserve"> (</w:t>
      </w:r>
      <w:r w:rsidR="002947FA">
        <w:t>13</w:t>
      </w:r>
      <w:r w:rsidR="004257D1">
        <w:t>-</w:t>
      </w:r>
      <w:r w:rsidR="002947FA">
        <w:rPr>
          <w:lang w:eastAsia="ko-KR"/>
        </w:rPr>
        <w:t>16</w:t>
      </w:r>
      <w:r w:rsidR="004257D1" w:rsidRPr="004257D1">
        <w:rPr>
          <w:lang w:eastAsia="ko-KR"/>
        </w:rPr>
        <w:t xml:space="preserve"> Ma</w:t>
      </w:r>
      <w:r w:rsidR="002947FA">
        <w:rPr>
          <w:lang w:eastAsia="ko-KR"/>
        </w:rPr>
        <w:t xml:space="preserve">y </w:t>
      </w:r>
      <w:r w:rsidR="004257D1" w:rsidRPr="004257D1">
        <w:rPr>
          <w:lang w:eastAsia="ko-KR"/>
        </w:rPr>
        <w:t>2013</w:t>
      </w:r>
      <w:r w:rsidR="00FA1D1F">
        <w:rPr>
          <w:lang w:eastAsia="ko-KR"/>
        </w:rPr>
        <w:t xml:space="preserve"> </w:t>
      </w:r>
      <w:r w:rsidRPr="00982BA0">
        <w:t xml:space="preserve">in </w:t>
      </w:r>
      <w:r w:rsidR="00FA1D1F">
        <w:t>Waikoloa</w:t>
      </w:r>
      <w:r w:rsidRPr="00982BA0">
        <w:t xml:space="preserve">, </w:t>
      </w:r>
      <w:r w:rsidR="00FA1D1F">
        <w:t>HI</w:t>
      </w:r>
      <w:r w:rsidRPr="00982BA0">
        <w:t xml:space="preserve">, </w:t>
      </w:r>
      <w:r w:rsidR="004257D1">
        <w:t>USA</w:t>
      </w:r>
      <w:r>
        <w:t>), the</w:t>
      </w:r>
      <w:r>
        <w:rPr>
          <w:rFonts w:ascii="Times" w:hAnsi="Times"/>
        </w:rPr>
        <w:t xml:space="preserve"> IEEE 802.16 Working Group reviewed </w:t>
      </w:r>
      <w:r w:rsidR="003839CC">
        <w:rPr>
          <w:rFonts w:ascii="Times" w:hAnsi="Times"/>
        </w:rPr>
        <w:t>but did not update</w:t>
      </w:r>
      <w:r>
        <w:rPr>
          <w:rFonts w:ascii="Times" w:hAnsi="Times"/>
        </w:rPr>
        <w:t xml:space="preserve"> </w:t>
      </w:r>
      <w:r>
        <w:rPr>
          <w:rFonts w:ascii="Times" w:hAnsi="Times" w:hint="eastAsia"/>
          <w:lang w:eastAsia="ko-KR"/>
        </w:rPr>
        <w:t xml:space="preserve">its </w:t>
      </w:r>
      <w:r>
        <w:rPr>
          <w:rFonts w:ascii="Times" w:hAnsi="Times"/>
        </w:rPr>
        <w:t>“</w:t>
      </w:r>
      <w:bookmarkStart w:id="7" w:name="OLE_LINK195"/>
      <w:r w:rsidRPr="0087369C">
        <w:rPr>
          <w:rFonts w:ascii="Times" w:hAnsi="Times"/>
        </w:rPr>
        <w:t>IEEE 802.16.3 Architecture and Requirements for Mobile Broadband Network Performance Meas</w:t>
      </w:r>
      <w:r>
        <w:rPr>
          <w:rFonts w:ascii="Times" w:hAnsi="Times"/>
        </w:rPr>
        <w:t>urements</w:t>
      </w:r>
      <w:bookmarkEnd w:id="7"/>
      <w:r>
        <w:rPr>
          <w:rFonts w:ascii="Times" w:hAnsi="Times"/>
        </w:rPr>
        <w:t>”</w:t>
      </w:r>
      <w:r w:rsidR="00740BAE">
        <w:rPr>
          <w:rFonts w:ascii="Times" w:hAnsi="Times"/>
        </w:rPr>
        <w:t xml:space="preserve"> </w:t>
      </w:r>
      <w:bookmarkStart w:id="8" w:name="OLE_LINK129"/>
      <w:r w:rsidR="00740BAE">
        <w:rPr>
          <w:rFonts w:ascii="Times" w:hAnsi="Times"/>
        </w:rPr>
        <w:t>&lt;</w:t>
      </w:r>
      <w:hyperlink r:id="rId9" w:history="1">
        <w:r w:rsidR="00740BAE">
          <w:rPr>
            <w:rStyle w:val="Hyperlink"/>
            <w:lang w:eastAsia="ko-KR"/>
          </w:rPr>
          <w:t>IEEE 802.16-12-0682-01</w:t>
        </w:r>
      </w:hyperlink>
      <w:r w:rsidR="00740BAE">
        <w:rPr>
          <w:rFonts w:ascii="Times" w:hAnsi="Times"/>
        </w:rPr>
        <w:t>&gt;.</w:t>
      </w:r>
      <w:r w:rsidR="0040399C">
        <w:rPr>
          <w:rFonts w:ascii="Times" w:hAnsi="Times" w:hint="eastAsia"/>
          <w:lang w:eastAsia="ko-KR"/>
        </w:rPr>
        <w:t xml:space="preserve"> </w:t>
      </w:r>
      <w:bookmarkEnd w:id="8"/>
      <w:r w:rsidR="0040399C">
        <w:rPr>
          <w:rFonts w:ascii="Times" w:hAnsi="Times" w:hint="eastAsia"/>
          <w:lang w:eastAsia="ko-KR"/>
        </w:rPr>
        <w:t xml:space="preserve">It also reviewed </w:t>
      </w:r>
      <w:r w:rsidR="00833123">
        <w:rPr>
          <w:rFonts w:ascii="Times" w:hAnsi="Times"/>
          <w:lang w:eastAsia="ko-KR"/>
        </w:rPr>
        <w:t>a</w:t>
      </w:r>
      <w:r w:rsidR="00833123">
        <w:rPr>
          <w:rFonts w:ascii="Times" w:hAnsi="Times" w:hint="eastAsia"/>
          <w:lang w:eastAsia="ko-KR"/>
        </w:rPr>
        <w:t xml:space="preserve"> liaison communication</w:t>
      </w:r>
      <w:r w:rsidR="00833123">
        <w:rPr>
          <w:rFonts w:ascii="Times" w:hAnsi="Times"/>
          <w:lang w:eastAsia="ko-KR"/>
        </w:rPr>
        <w:t xml:space="preserve"> from the Broadband Forum </w:t>
      </w:r>
      <w:bookmarkStart w:id="9" w:name="OLE_LINK130"/>
      <w:bookmarkStart w:id="10" w:name="OLE_LINK131"/>
      <w:r w:rsidR="00833123">
        <w:rPr>
          <w:rFonts w:ascii="Times" w:hAnsi="Times"/>
        </w:rPr>
        <w:t>&lt;</w:t>
      </w:r>
      <w:hyperlink r:id="rId10" w:history="1">
        <w:r w:rsidR="00A3779B">
          <w:rPr>
            <w:rStyle w:val="Hyperlink"/>
            <w:lang w:eastAsia="ko-KR"/>
          </w:rPr>
          <w:t>IEEE 802.16-13-009</w:t>
        </w:r>
        <w:r w:rsidR="008A6CE2">
          <w:rPr>
            <w:rStyle w:val="Hyperlink"/>
            <w:lang w:eastAsia="ko-KR"/>
          </w:rPr>
          <w:t>1</w:t>
        </w:r>
      </w:hyperlink>
      <w:r w:rsidR="00833123">
        <w:rPr>
          <w:rFonts w:ascii="Times" w:hAnsi="Times"/>
        </w:rPr>
        <w:t>&gt;</w:t>
      </w:r>
      <w:r w:rsidR="008A6CE2">
        <w:rPr>
          <w:rFonts w:ascii="Times" w:hAnsi="Times"/>
        </w:rPr>
        <w:t xml:space="preserve">, </w:t>
      </w:r>
      <w:bookmarkEnd w:id="10"/>
      <w:r w:rsidR="008A6CE2">
        <w:rPr>
          <w:rFonts w:ascii="Times" w:hAnsi="Times"/>
        </w:rPr>
        <w:t>issuing an initial response &lt;URL&gt;,</w:t>
      </w:r>
      <w:r w:rsidR="0017617A">
        <w:rPr>
          <w:rFonts w:ascii="Times" w:hAnsi="Times"/>
          <w:lang w:eastAsia="ko-KR"/>
        </w:rPr>
        <w:t xml:space="preserve"> </w:t>
      </w:r>
      <w:bookmarkEnd w:id="9"/>
      <w:r w:rsidR="0017617A">
        <w:rPr>
          <w:rFonts w:ascii="Times" w:hAnsi="Times"/>
          <w:lang w:eastAsia="ko-KR"/>
        </w:rPr>
        <w:t xml:space="preserve">and </w:t>
      </w:r>
      <w:r w:rsidR="00A3779B">
        <w:rPr>
          <w:rFonts w:ascii="Times" w:hAnsi="Times"/>
          <w:lang w:eastAsia="ko-KR"/>
        </w:rPr>
        <w:t xml:space="preserve">reviewed IETF discussion stimulated by an earlier statement </w:t>
      </w:r>
      <w:r w:rsidR="00A3779B">
        <w:rPr>
          <w:rFonts w:ascii="Times" w:hAnsi="Times"/>
        </w:rPr>
        <w:t>&lt;</w:t>
      </w:r>
      <w:hyperlink r:id="rId11" w:history="1">
        <w:r w:rsidR="00A3779B">
          <w:rPr>
            <w:rStyle w:val="Hyperlink"/>
            <w:lang w:eastAsia="ko-KR"/>
          </w:rPr>
          <w:t>IEEE 802.16-13-0080</w:t>
        </w:r>
      </w:hyperlink>
      <w:r w:rsidR="00A3779B">
        <w:rPr>
          <w:rFonts w:ascii="Times" w:hAnsi="Times"/>
        </w:rPr>
        <w:t>&gt;.</w:t>
      </w:r>
    </w:p>
    <w:p w:rsidR="001B53C4" w:rsidRDefault="001B53C4" w:rsidP="001B53C4">
      <w:pPr>
        <w:autoSpaceDE w:val="0"/>
        <w:autoSpaceDN w:val="0"/>
        <w:adjustRightInd w:val="0"/>
        <w:rPr>
          <w:rFonts w:ascii="Times" w:hAnsi="Times"/>
        </w:rPr>
      </w:pPr>
    </w:p>
    <w:p w:rsidR="001B53C4" w:rsidRPr="00431996" w:rsidRDefault="001B53C4" w:rsidP="001B53C4">
      <w:pPr>
        <w:autoSpaceDE w:val="0"/>
        <w:autoSpaceDN w:val="0"/>
        <w:adjustRightInd w:val="0"/>
        <w:rPr>
          <w:rFonts w:ascii="Times" w:hAnsi="Times"/>
          <w:lang w:eastAsia="ko-KR"/>
        </w:rPr>
      </w:pPr>
      <w:bookmarkStart w:id="11" w:name="OLE_LINK153"/>
      <w:r>
        <w:rPr>
          <w:rFonts w:ascii="Times" w:hAnsi="Times"/>
        </w:rPr>
        <w:t>The IEEE 802.16 Working Group will continue development of the project</w:t>
      </w:r>
      <w:r>
        <w:t xml:space="preserve"> during its </w:t>
      </w:r>
      <w:hyperlink r:id="rId12" w:history="1">
        <w:r w:rsidR="00263DAF">
          <w:rPr>
            <w:rStyle w:val="Hyperlink"/>
          </w:rPr>
          <w:t>Session #8</w:t>
        </w:r>
        <w:r w:rsidR="00764222">
          <w:rPr>
            <w:rStyle w:val="Hyperlink"/>
          </w:rPr>
          <w:t>6</w:t>
        </w:r>
      </w:hyperlink>
      <w:r>
        <w:t xml:space="preserve"> (</w:t>
      </w:r>
      <w:r w:rsidR="00AB112B" w:rsidRPr="00AB112B">
        <w:rPr>
          <w:color w:val="000000"/>
        </w:rPr>
        <w:t>15-18 Jul</w:t>
      </w:r>
      <w:r w:rsidR="008A2CDC">
        <w:rPr>
          <w:color w:val="000000"/>
        </w:rPr>
        <w:t>y</w:t>
      </w:r>
      <w:r w:rsidR="00AB112B" w:rsidRPr="00AB112B">
        <w:rPr>
          <w:color w:val="000000"/>
        </w:rPr>
        <w:t xml:space="preserve"> 2013 in Geneva</w:t>
      </w:r>
      <w:r>
        <w:t>)</w:t>
      </w:r>
      <w:r>
        <w:rPr>
          <w:rFonts w:hint="eastAsia"/>
          <w:lang w:eastAsia="ko-KR"/>
        </w:rPr>
        <w:t>.</w:t>
      </w:r>
      <w:bookmarkEnd w:id="11"/>
      <w:r w:rsidR="00431996">
        <w:rPr>
          <w:rFonts w:ascii="Times" w:hAnsi="Times"/>
          <w:lang w:eastAsia="ko-KR"/>
        </w:rPr>
        <w:t xml:space="preserve"> </w:t>
      </w:r>
      <w:r>
        <w:t xml:space="preserve">In advance, this Call for Contributions solicits input documentation toward the development of P802.16.3, </w:t>
      </w:r>
      <w:r w:rsidRPr="00D96EBC">
        <w:rPr>
          <w:rFonts w:ascii="Times" w:hAnsi="Times"/>
        </w:rPr>
        <w:t>particular</w:t>
      </w:r>
      <w:r>
        <w:rPr>
          <w:rFonts w:ascii="Times" w:hAnsi="Times"/>
        </w:rPr>
        <w:t xml:space="preserve">ly </w:t>
      </w:r>
      <w:r w:rsidRPr="00D96EBC">
        <w:rPr>
          <w:rFonts w:ascii="Times" w:hAnsi="Times"/>
        </w:rPr>
        <w:t>on the following topics:</w:t>
      </w:r>
    </w:p>
    <w:p w:rsidR="001B53C4" w:rsidRDefault="001B53C4" w:rsidP="001B53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lang w:eastAsia="ko-KR"/>
        </w:rPr>
      </w:pPr>
      <w:r w:rsidRPr="0087369C">
        <w:t>Comments on</w:t>
      </w:r>
      <w:r>
        <w:t xml:space="preserve"> working document</w:t>
      </w:r>
      <w:r w:rsidRPr="0087369C">
        <w:t xml:space="preserve"> </w:t>
      </w:r>
      <w:bookmarkStart w:id="12" w:name="OLE_LINK82"/>
      <w:r w:rsidR="00DC7AA9">
        <w:fldChar w:fldCharType="begin"/>
      </w:r>
      <w:r w:rsidR="00FB3983">
        <w:instrText>HYPERLINK "http://doc.wirelessman.org/16-12-0682-01"</w:instrText>
      </w:r>
      <w:r w:rsidR="00DC7AA9">
        <w:fldChar w:fldCharType="separate"/>
      </w:r>
      <w:r>
        <w:rPr>
          <w:rStyle w:val="Hyperlink"/>
          <w:lang w:eastAsia="ko-KR"/>
        </w:rPr>
        <w:t>IEEE 802.16-12-0682-01</w:t>
      </w:r>
      <w:r w:rsidR="00DC7AA9">
        <w:fldChar w:fldCharType="end"/>
      </w:r>
      <w:r w:rsidRPr="0087369C">
        <w:t xml:space="preserve"> </w:t>
      </w:r>
      <w:bookmarkStart w:id="13" w:name="OLE_LINK154"/>
      <w:r w:rsidRPr="0087369C">
        <w:t>(“[</w:t>
      </w:r>
      <w:bookmarkEnd w:id="12"/>
      <w:r w:rsidRPr="0087369C">
        <w:t>Draft</w:t>
      </w:r>
      <w:r>
        <w:t xml:space="preserve">] </w:t>
      </w:r>
      <w:r w:rsidRPr="0087369C">
        <w:t>IEEE 802.16.3 Architecture and Requirements for Mobile Broadband Network Performance Measurements</w:t>
      </w:r>
      <w:r w:rsidRPr="00C80C54">
        <w:t xml:space="preserve">”) </w:t>
      </w:r>
      <w:bookmarkEnd w:id="13"/>
    </w:p>
    <w:p w:rsidR="001B53C4" w:rsidRPr="00125A2F" w:rsidRDefault="001B53C4" w:rsidP="001B53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lang w:eastAsia="ko-KR"/>
        </w:rPr>
      </w:pPr>
      <w:r>
        <w:rPr>
          <w:rFonts w:hint="eastAsia"/>
          <w:lang w:eastAsia="ko-KR"/>
        </w:rPr>
        <w:t>C</w:t>
      </w:r>
      <w:r w:rsidRPr="00C80C54">
        <w:t>ontributions tow</w:t>
      </w:r>
      <w:r>
        <w:t xml:space="preserve">ard enhancement of </w:t>
      </w:r>
      <w:bookmarkStart w:id="14" w:name="OLE_LINK236"/>
      <w:r w:rsidR="00DC7AA9" w:rsidRPr="00DC7AA9">
        <w:fldChar w:fldCharType="begin"/>
      </w:r>
      <w:r>
        <w:instrText>HYPERLINK "http://doc.wirelessman.org/16-12-0682-01"</w:instrText>
      </w:r>
      <w:r w:rsidR="00DC7AA9" w:rsidRPr="00DC7AA9">
        <w:fldChar w:fldCharType="separate"/>
      </w:r>
      <w:r>
        <w:rPr>
          <w:rStyle w:val="Hyperlink"/>
          <w:lang w:eastAsia="ko-KR"/>
        </w:rPr>
        <w:t>IEEE 802.16-12-0682-01</w:t>
      </w:r>
      <w:r w:rsidR="00DC7AA9">
        <w:rPr>
          <w:rStyle w:val="Hyperlink"/>
          <w:lang w:eastAsia="ko-KR"/>
        </w:rPr>
        <w:fldChar w:fldCharType="end"/>
      </w:r>
      <w:r>
        <w:t xml:space="preserve">, including </w:t>
      </w:r>
      <w:r>
        <w:rPr>
          <w:lang w:eastAsia="ko-KR"/>
        </w:rPr>
        <w:t xml:space="preserve">: </w:t>
      </w:r>
    </w:p>
    <w:p w:rsidR="001B53C4" w:rsidRPr="00125A2F" w:rsidRDefault="001B53C4" w:rsidP="001B53C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lang w:eastAsia="ko-KR"/>
        </w:rPr>
      </w:pPr>
      <w:r>
        <w:rPr>
          <w:lang w:eastAsia="ko-KR"/>
        </w:rPr>
        <w:t>P</w:t>
      </w:r>
      <w:r>
        <w:rPr>
          <w:rFonts w:hint="eastAsia"/>
          <w:lang w:eastAsia="ko-KR"/>
        </w:rPr>
        <w:t xml:space="preserve">rivacy considerations </w:t>
      </w:r>
      <w:r>
        <w:rPr>
          <w:lang w:eastAsia="ko-KR"/>
        </w:rPr>
        <w:t>including</w:t>
      </w:r>
      <w:r>
        <w:rPr>
          <w:rFonts w:hint="eastAsia"/>
          <w:lang w:eastAsia="ko-KR"/>
        </w:rPr>
        <w:t xml:space="preserve"> the content of section 9</w:t>
      </w:r>
      <w:bookmarkEnd w:id="14"/>
    </w:p>
    <w:p w:rsidR="001B53C4" w:rsidRPr="003F59A9" w:rsidRDefault="001B53C4" w:rsidP="001B53C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lang w:eastAsia="ko-KR"/>
        </w:rPr>
      </w:pPr>
      <w:r>
        <w:rPr>
          <w:rFonts w:hint="eastAsia"/>
          <w:lang w:eastAsia="ko-KR"/>
        </w:rPr>
        <w:t>Architecture</w:t>
      </w:r>
    </w:p>
    <w:p w:rsidR="001B53C4" w:rsidRPr="003F59A9" w:rsidRDefault="001B53C4" w:rsidP="001B53C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lang w:eastAsia="ko-KR"/>
        </w:rPr>
      </w:pPr>
      <w:r>
        <w:rPr>
          <w:rFonts w:hint="eastAsia"/>
          <w:lang w:eastAsia="ko-KR"/>
        </w:rPr>
        <w:t>Metrics</w:t>
      </w:r>
    </w:p>
    <w:p w:rsidR="001B53C4" w:rsidRPr="00125A2F" w:rsidRDefault="001B53C4" w:rsidP="001B53C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lang w:eastAsia="ko-KR"/>
        </w:rPr>
      </w:pPr>
      <w:r>
        <w:rPr>
          <w:rFonts w:hint="eastAsia"/>
          <w:lang w:eastAsia="ko-KR"/>
        </w:rPr>
        <w:t>Requirements</w:t>
      </w:r>
    </w:p>
    <w:p w:rsidR="008A2CDC" w:rsidRDefault="001B53C4" w:rsidP="001B53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lang w:eastAsia="ko-KR"/>
        </w:rPr>
      </w:pPr>
      <w:r w:rsidRPr="003F59A9">
        <w:rPr>
          <w:lang w:eastAsia="ko-KR"/>
        </w:rPr>
        <w:t>Proposed development schedules.</w:t>
      </w:r>
    </w:p>
    <w:p w:rsidR="001B53C4" w:rsidRPr="003F59A9" w:rsidRDefault="008A2CDC" w:rsidP="001B53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lang w:eastAsia="ko-KR"/>
        </w:rPr>
      </w:pPr>
      <w:r>
        <w:rPr>
          <w:lang w:eastAsia="ko-KR"/>
        </w:rPr>
        <w:t xml:space="preserve">Contributions toward a full response to </w:t>
      </w:r>
      <w:r>
        <w:rPr>
          <w:rFonts w:ascii="Times" w:hAnsi="Times"/>
        </w:rPr>
        <w:t>&lt;</w:t>
      </w:r>
      <w:hyperlink r:id="rId13" w:history="1">
        <w:r>
          <w:rPr>
            <w:rStyle w:val="Hyperlink"/>
            <w:lang w:eastAsia="ko-KR"/>
          </w:rPr>
          <w:t>IEEE 802.16-13-0091</w:t>
        </w:r>
      </w:hyperlink>
      <w:r>
        <w:rPr>
          <w:rFonts w:ascii="Times" w:hAnsi="Times"/>
        </w:rPr>
        <w:t>&gt;.</w:t>
      </w:r>
    </w:p>
    <w:p w:rsidR="00502BD4" w:rsidRDefault="00502BD4" w:rsidP="001B53C4">
      <w:pPr>
        <w:autoSpaceDE w:val="0"/>
        <w:autoSpaceDN w:val="0"/>
        <w:adjustRightInd w:val="0"/>
        <w:rPr>
          <w:rFonts w:ascii="Times" w:hAnsi="Times"/>
        </w:rPr>
      </w:pPr>
    </w:p>
    <w:p w:rsidR="00502BD4" w:rsidRDefault="00502BD4" w:rsidP="001B53C4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Also, the WG believes that it will be helpful to observe real implementation</w:t>
      </w:r>
      <w:r w:rsidR="00865074">
        <w:rPr>
          <w:rFonts w:ascii="Times" w:hAnsi="Times"/>
        </w:rPr>
        <w:t>s</w:t>
      </w:r>
      <w:r>
        <w:rPr>
          <w:rFonts w:ascii="Times" w:hAnsi="Times"/>
        </w:rPr>
        <w:t xml:space="preserve"> of the P802.16.3 architecture as embodied in measurement systems, including client software. We would like to help to coordinate participants interested in implementing such systems, sharing them with a broader audience, and testing interoperability among systems. We believe that, on</w:t>
      </w:r>
      <w:r w:rsidR="00054567">
        <w:rPr>
          <w:rFonts w:ascii="Times" w:hAnsi="Times"/>
        </w:rPr>
        <w:t>c</w:t>
      </w:r>
      <w:r>
        <w:rPr>
          <w:rFonts w:ascii="Times" w:hAnsi="Times"/>
        </w:rPr>
        <w:t>e communication and data collection begins, it will be possible to quickly advance the process of testing processes and metrics</w:t>
      </w:r>
      <w:r w:rsidR="009716A5">
        <w:rPr>
          <w:rFonts w:ascii="Times" w:hAnsi="Times"/>
        </w:rPr>
        <w:t xml:space="preserve"> and that this will rapi</w:t>
      </w:r>
      <w:r w:rsidR="00865074">
        <w:rPr>
          <w:rFonts w:ascii="Times" w:hAnsi="Times"/>
        </w:rPr>
        <w:t>dly progress the standardization</w:t>
      </w:r>
      <w:r>
        <w:rPr>
          <w:rFonts w:ascii="Times" w:hAnsi="Times"/>
        </w:rPr>
        <w:t>. We aim to aid in coordination among interested participants. We invite prospective participants to contribute documentation about their systems</w:t>
      </w:r>
      <w:r w:rsidR="00C57572">
        <w:rPr>
          <w:rFonts w:ascii="Times" w:hAnsi="Times"/>
        </w:rPr>
        <w:t>,</w:t>
      </w:r>
      <w:r>
        <w:rPr>
          <w:rFonts w:ascii="Times" w:hAnsi="Times"/>
        </w:rPr>
        <w:t xml:space="preserve"> and information about how it can be shared</w:t>
      </w:r>
      <w:r w:rsidR="00C57572">
        <w:rPr>
          <w:rFonts w:ascii="Times" w:hAnsi="Times"/>
        </w:rPr>
        <w:t>,</w:t>
      </w:r>
      <w:r>
        <w:rPr>
          <w:rFonts w:ascii="Times" w:hAnsi="Times"/>
        </w:rPr>
        <w:t xml:space="preserve"> for consideration at Session #8</w:t>
      </w:r>
      <w:r w:rsidR="00686AB4">
        <w:rPr>
          <w:rFonts w:ascii="Times" w:hAnsi="Times"/>
        </w:rPr>
        <w:t>6</w:t>
      </w:r>
      <w:r>
        <w:rPr>
          <w:rFonts w:ascii="Times" w:hAnsi="Times"/>
        </w:rPr>
        <w:t>.</w:t>
      </w:r>
    </w:p>
    <w:p w:rsidR="001B53C4" w:rsidRDefault="001B53C4" w:rsidP="001B53C4">
      <w:pPr>
        <w:autoSpaceDE w:val="0"/>
        <w:autoSpaceDN w:val="0"/>
        <w:adjustRightInd w:val="0"/>
        <w:rPr>
          <w:rFonts w:ascii="Times" w:hAnsi="Times"/>
        </w:rPr>
      </w:pPr>
    </w:p>
    <w:p w:rsidR="001B53C4" w:rsidRDefault="001B53C4" w:rsidP="001B53C4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</w:t>
      </w:r>
      <w:r w:rsidRPr="00D238FC">
        <w:t>by the deadline above following</w:t>
      </w:r>
      <w:r w:rsidRPr="008C5F11">
        <w:t xml:space="preserve">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"03R0"</w:t>
      </w:r>
      <w:r w:rsidRPr="008C5F11">
        <w:t xml:space="preserve">. </w:t>
      </w:r>
    </w:p>
    <w:p w:rsidR="001B53C4" w:rsidRDefault="001B53C4" w:rsidP="001B53C4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8D5388" w:rsidRPr="00D557CE" w:rsidRDefault="001B53C4" w:rsidP="008D5388">
      <w:pPr>
        <w:numPr>
          <w:ilvl w:val="0"/>
          <w:numId w:val="3"/>
        </w:numPr>
        <w:tabs>
          <w:tab w:val="left" w:pos="4770"/>
          <w:tab w:val="left" w:pos="6750"/>
        </w:tabs>
        <w:autoSpaceDE w:val="0"/>
        <w:autoSpaceDN w:val="0"/>
        <w:adjustRightInd w:val="0"/>
        <w:rPr>
          <w:color w:val="000000"/>
        </w:rPr>
      </w:pPr>
      <w:r w:rsidRPr="00D557CE">
        <w:rPr>
          <w:rFonts w:ascii="Times" w:hAnsi="Times"/>
        </w:rPr>
        <w:t>IEEE 802.16 Working Group Chair:  Roger Marks &lt;</w:t>
      </w:r>
      <w:r w:rsidRPr="00D557CE">
        <w:rPr>
          <w:rFonts w:ascii="Times" w:hAnsi="Times"/>
          <w:color w:val="0000FF"/>
        </w:rPr>
        <w:t>r.b.marks@ieee.org</w:t>
      </w:r>
      <w:r w:rsidRPr="00D557CE">
        <w:rPr>
          <w:rFonts w:ascii="Times" w:hAnsi="Times"/>
        </w:rPr>
        <w:t>&gt;</w:t>
      </w:r>
      <w:bookmarkStart w:id="15" w:name="_GoBack"/>
      <w:bookmarkEnd w:id="0"/>
      <w:bookmarkEnd w:id="1"/>
      <w:bookmarkEnd w:id="15"/>
    </w:p>
    <w:sectPr w:rsidR="008D5388" w:rsidRPr="00D557CE" w:rsidSect="001873E1">
      <w:headerReference w:type="default" r:id="rId14"/>
      <w:footerReference w:type="default" r:id="rId15"/>
      <w:pgSz w:w="12240" w:h="15840"/>
      <w:pgMar w:top="720" w:right="720" w:bottom="720" w:left="72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99" w:rsidRDefault="00B45599">
      <w:r>
        <w:separator/>
      </w:r>
    </w:p>
  </w:endnote>
  <w:endnote w:type="continuationSeparator" w:id="0">
    <w:p w:rsidR="00B45599" w:rsidRDefault="00B45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99" w:rsidRDefault="00B45599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99" w:rsidRDefault="00B45599">
      <w:r>
        <w:separator/>
      </w:r>
    </w:p>
  </w:footnote>
  <w:footnote w:type="continuationSeparator" w:id="0">
    <w:p w:rsidR="00B45599" w:rsidRDefault="00B4559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99" w:rsidRDefault="00B45599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16" w:name="OLE_LINK2"/>
    <w:bookmarkStart w:id="17" w:name="OLE_LINK67"/>
    <w:r w:rsidRPr="00D8118A">
      <w:rPr>
        <w:rFonts w:ascii="Arial" w:hAnsi="Arial"/>
        <w:color w:val="FF0000"/>
      </w:rPr>
      <w:tab/>
    </w:r>
    <w:r>
      <w:tab/>
    </w:r>
    <w:bookmarkStart w:id="18" w:name="OLE_LINK123"/>
    <w:bookmarkStart w:id="19" w:name="OLE_LINK193"/>
    <w:r w:rsidRPr="009C07E4">
      <w:t>IEEE 802.</w:t>
    </w:r>
    <w:bookmarkStart w:id="20" w:name="OLE_LINK3"/>
    <w:r w:rsidRPr="009C07E4">
      <w:t>16-</w:t>
    </w:r>
    <w:r>
      <w:t>1</w:t>
    </w:r>
    <w:r>
      <w:rPr>
        <w:rFonts w:hint="eastAsia"/>
        <w:lang w:eastAsia="ko-KR"/>
      </w:rPr>
      <w:t>3</w:t>
    </w:r>
    <w:r w:rsidRPr="009C07E4">
      <w:t>-</w:t>
    </w:r>
    <w:r w:rsidR="00773589" w:rsidRPr="00773589">
      <w:t>0111</w:t>
    </w:r>
    <w:r w:rsidRPr="009C07E4">
      <w:t>-</w:t>
    </w:r>
    <w:r>
      <w:t>0</w:t>
    </w:r>
    <w:r w:rsidR="00BD5471">
      <w:rPr>
        <w:lang w:eastAsia="ko-KR"/>
      </w:rPr>
      <w:t>0</w:t>
    </w:r>
    <w:r w:rsidRPr="009C07E4">
      <w:t>-</w:t>
    </w:r>
    <w:bookmarkEnd w:id="16"/>
    <w:bookmarkEnd w:id="18"/>
    <w:bookmarkEnd w:id="20"/>
    <w:r w:rsidRPr="00764147">
      <w:t>03R0</w:t>
    </w:r>
    <w:bookmarkEnd w:id="19"/>
  </w:p>
  <w:bookmarkEnd w:id="17"/>
  <w:p w:rsidR="00B45599" w:rsidRDefault="00B45599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827B4E"/>
    <w:multiLevelType w:val="hybridMultilevel"/>
    <w:tmpl w:val="84EA67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6550102"/>
    <w:multiLevelType w:val="hybridMultilevel"/>
    <w:tmpl w:val="AF5E17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40A0E"/>
    <w:multiLevelType w:val="hybridMultilevel"/>
    <w:tmpl w:val="B5FAB914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76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5458"/>
    <w:rsid w:val="000065DA"/>
    <w:rsid w:val="00007DF8"/>
    <w:rsid w:val="0001431F"/>
    <w:rsid w:val="0002585A"/>
    <w:rsid w:val="00025E57"/>
    <w:rsid w:val="00025F7A"/>
    <w:rsid w:val="0003131E"/>
    <w:rsid w:val="000364B9"/>
    <w:rsid w:val="000535F3"/>
    <w:rsid w:val="00053DE3"/>
    <w:rsid w:val="00054567"/>
    <w:rsid w:val="0006706A"/>
    <w:rsid w:val="000670CA"/>
    <w:rsid w:val="00082179"/>
    <w:rsid w:val="00092FBC"/>
    <w:rsid w:val="000B3949"/>
    <w:rsid w:val="000B60F6"/>
    <w:rsid w:val="000B65F8"/>
    <w:rsid w:val="000B6836"/>
    <w:rsid w:val="000C23E1"/>
    <w:rsid w:val="000C316F"/>
    <w:rsid w:val="000C3DB5"/>
    <w:rsid w:val="000D704F"/>
    <w:rsid w:val="000D71EA"/>
    <w:rsid w:val="000E30DF"/>
    <w:rsid w:val="000E33D9"/>
    <w:rsid w:val="000F39E3"/>
    <w:rsid w:val="001238CE"/>
    <w:rsid w:val="00126979"/>
    <w:rsid w:val="00126F55"/>
    <w:rsid w:val="0014089E"/>
    <w:rsid w:val="00144B78"/>
    <w:rsid w:val="00166ED4"/>
    <w:rsid w:val="0017202C"/>
    <w:rsid w:val="0017617A"/>
    <w:rsid w:val="00185ECB"/>
    <w:rsid w:val="001873E1"/>
    <w:rsid w:val="001945BD"/>
    <w:rsid w:val="00194643"/>
    <w:rsid w:val="001A1FF4"/>
    <w:rsid w:val="001B0198"/>
    <w:rsid w:val="001B23AA"/>
    <w:rsid w:val="001B2B2D"/>
    <w:rsid w:val="001B4F37"/>
    <w:rsid w:val="001B51FB"/>
    <w:rsid w:val="001B53C4"/>
    <w:rsid w:val="001B58A2"/>
    <w:rsid w:val="001C1F98"/>
    <w:rsid w:val="001C57CA"/>
    <w:rsid w:val="001D01AA"/>
    <w:rsid w:val="001E02FA"/>
    <w:rsid w:val="001E1512"/>
    <w:rsid w:val="001F0271"/>
    <w:rsid w:val="001F1515"/>
    <w:rsid w:val="00215571"/>
    <w:rsid w:val="00224454"/>
    <w:rsid w:val="002257F4"/>
    <w:rsid w:val="0024013A"/>
    <w:rsid w:val="002431FB"/>
    <w:rsid w:val="0025180D"/>
    <w:rsid w:val="00263DAF"/>
    <w:rsid w:val="0027687B"/>
    <w:rsid w:val="00277D8E"/>
    <w:rsid w:val="00282426"/>
    <w:rsid w:val="00283C45"/>
    <w:rsid w:val="002947FA"/>
    <w:rsid w:val="00297DE2"/>
    <w:rsid w:val="002A2744"/>
    <w:rsid w:val="002B32E0"/>
    <w:rsid w:val="002C202D"/>
    <w:rsid w:val="002C689F"/>
    <w:rsid w:val="002D0B93"/>
    <w:rsid w:val="002D41FE"/>
    <w:rsid w:val="002D5381"/>
    <w:rsid w:val="002D5C11"/>
    <w:rsid w:val="002D6E7B"/>
    <w:rsid w:val="002E740E"/>
    <w:rsid w:val="002F5D4C"/>
    <w:rsid w:val="00302C84"/>
    <w:rsid w:val="00310D53"/>
    <w:rsid w:val="0031246D"/>
    <w:rsid w:val="003145CE"/>
    <w:rsid w:val="003232D4"/>
    <w:rsid w:val="0032413F"/>
    <w:rsid w:val="00325BE8"/>
    <w:rsid w:val="00326E52"/>
    <w:rsid w:val="00334664"/>
    <w:rsid w:val="00337037"/>
    <w:rsid w:val="00340F4B"/>
    <w:rsid w:val="0034563F"/>
    <w:rsid w:val="00353C17"/>
    <w:rsid w:val="0036581E"/>
    <w:rsid w:val="00365E3C"/>
    <w:rsid w:val="00366209"/>
    <w:rsid w:val="003713F7"/>
    <w:rsid w:val="00372766"/>
    <w:rsid w:val="00373B86"/>
    <w:rsid w:val="003839CC"/>
    <w:rsid w:val="00385B6E"/>
    <w:rsid w:val="00391A1D"/>
    <w:rsid w:val="00394737"/>
    <w:rsid w:val="003A483C"/>
    <w:rsid w:val="003C2A19"/>
    <w:rsid w:val="003C43E7"/>
    <w:rsid w:val="003C45EC"/>
    <w:rsid w:val="003E3119"/>
    <w:rsid w:val="003E4EC5"/>
    <w:rsid w:val="003E6D4C"/>
    <w:rsid w:val="003F34EA"/>
    <w:rsid w:val="003F6AA3"/>
    <w:rsid w:val="00401507"/>
    <w:rsid w:val="0040399C"/>
    <w:rsid w:val="004127F4"/>
    <w:rsid w:val="00415C32"/>
    <w:rsid w:val="004172B3"/>
    <w:rsid w:val="00420A2C"/>
    <w:rsid w:val="00423919"/>
    <w:rsid w:val="004257D1"/>
    <w:rsid w:val="00427EB0"/>
    <w:rsid w:val="00431996"/>
    <w:rsid w:val="00435BE0"/>
    <w:rsid w:val="0044060F"/>
    <w:rsid w:val="004419CE"/>
    <w:rsid w:val="004439BE"/>
    <w:rsid w:val="00451558"/>
    <w:rsid w:val="00457ECA"/>
    <w:rsid w:val="00474B3D"/>
    <w:rsid w:val="004778AD"/>
    <w:rsid w:val="00482939"/>
    <w:rsid w:val="004A5670"/>
    <w:rsid w:val="004B5D63"/>
    <w:rsid w:val="004B7B03"/>
    <w:rsid w:val="004C4989"/>
    <w:rsid w:val="004D0304"/>
    <w:rsid w:val="004D0C72"/>
    <w:rsid w:val="004D225D"/>
    <w:rsid w:val="004D3425"/>
    <w:rsid w:val="004D4A83"/>
    <w:rsid w:val="004D538A"/>
    <w:rsid w:val="004D624B"/>
    <w:rsid w:val="004E1517"/>
    <w:rsid w:val="004E2296"/>
    <w:rsid w:val="004E3508"/>
    <w:rsid w:val="004F2974"/>
    <w:rsid w:val="004F536E"/>
    <w:rsid w:val="004F6277"/>
    <w:rsid w:val="004F6CA5"/>
    <w:rsid w:val="004F6F9C"/>
    <w:rsid w:val="005002AF"/>
    <w:rsid w:val="00501FFF"/>
    <w:rsid w:val="00502430"/>
    <w:rsid w:val="00502BD4"/>
    <w:rsid w:val="00520B88"/>
    <w:rsid w:val="005226C3"/>
    <w:rsid w:val="00532A46"/>
    <w:rsid w:val="00533577"/>
    <w:rsid w:val="00534273"/>
    <w:rsid w:val="005509CC"/>
    <w:rsid w:val="00553007"/>
    <w:rsid w:val="0055480C"/>
    <w:rsid w:val="005623EB"/>
    <w:rsid w:val="00566800"/>
    <w:rsid w:val="00570D24"/>
    <w:rsid w:val="0058281A"/>
    <w:rsid w:val="00591D05"/>
    <w:rsid w:val="00594A58"/>
    <w:rsid w:val="005A1B0C"/>
    <w:rsid w:val="005A6A10"/>
    <w:rsid w:val="005A76B2"/>
    <w:rsid w:val="005A7AC6"/>
    <w:rsid w:val="005B0896"/>
    <w:rsid w:val="005B2A89"/>
    <w:rsid w:val="005C62BE"/>
    <w:rsid w:val="005C6DD5"/>
    <w:rsid w:val="005D337D"/>
    <w:rsid w:val="005E2684"/>
    <w:rsid w:val="005E4C51"/>
    <w:rsid w:val="005E59D6"/>
    <w:rsid w:val="005F0726"/>
    <w:rsid w:val="005F36F6"/>
    <w:rsid w:val="005F4964"/>
    <w:rsid w:val="00603C8A"/>
    <w:rsid w:val="0062047A"/>
    <w:rsid w:val="00620E9A"/>
    <w:rsid w:val="00621905"/>
    <w:rsid w:val="006219FC"/>
    <w:rsid w:val="00623520"/>
    <w:rsid w:val="00624020"/>
    <w:rsid w:val="00627814"/>
    <w:rsid w:val="00627975"/>
    <w:rsid w:val="00631BEA"/>
    <w:rsid w:val="00631DD1"/>
    <w:rsid w:val="00637D45"/>
    <w:rsid w:val="006443B0"/>
    <w:rsid w:val="00654ED6"/>
    <w:rsid w:val="00656DAF"/>
    <w:rsid w:val="006660AD"/>
    <w:rsid w:val="00670100"/>
    <w:rsid w:val="00674917"/>
    <w:rsid w:val="00675A03"/>
    <w:rsid w:val="00681DDB"/>
    <w:rsid w:val="00684B2C"/>
    <w:rsid w:val="00686AB4"/>
    <w:rsid w:val="00686AFF"/>
    <w:rsid w:val="00686E9F"/>
    <w:rsid w:val="00690016"/>
    <w:rsid w:val="00692768"/>
    <w:rsid w:val="006A42E5"/>
    <w:rsid w:val="006B0791"/>
    <w:rsid w:val="006B702A"/>
    <w:rsid w:val="006D458E"/>
    <w:rsid w:val="006D7846"/>
    <w:rsid w:val="006E2939"/>
    <w:rsid w:val="006E6538"/>
    <w:rsid w:val="006E6CA9"/>
    <w:rsid w:val="006F5B4E"/>
    <w:rsid w:val="0072001B"/>
    <w:rsid w:val="00724B2C"/>
    <w:rsid w:val="00724EF9"/>
    <w:rsid w:val="00740BAE"/>
    <w:rsid w:val="00751F38"/>
    <w:rsid w:val="00755651"/>
    <w:rsid w:val="00764147"/>
    <w:rsid w:val="00764222"/>
    <w:rsid w:val="00767743"/>
    <w:rsid w:val="007706BA"/>
    <w:rsid w:val="00771FC0"/>
    <w:rsid w:val="00773589"/>
    <w:rsid w:val="00777B76"/>
    <w:rsid w:val="00784BF8"/>
    <w:rsid w:val="00795A67"/>
    <w:rsid w:val="00797DEA"/>
    <w:rsid w:val="007A1C38"/>
    <w:rsid w:val="007A54DD"/>
    <w:rsid w:val="007A65B2"/>
    <w:rsid w:val="007A795B"/>
    <w:rsid w:val="007C2472"/>
    <w:rsid w:val="007E1FFC"/>
    <w:rsid w:val="007E4F0A"/>
    <w:rsid w:val="007E7B05"/>
    <w:rsid w:val="007F0319"/>
    <w:rsid w:val="007F04F2"/>
    <w:rsid w:val="008103A9"/>
    <w:rsid w:val="00814254"/>
    <w:rsid w:val="00814DDB"/>
    <w:rsid w:val="00816340"/>
    <w:rsid w:val="0081636C"/>
    <w:rsid w:val="00832BAA"/>
    <w:rsid w:val="00833123"/>
    <w:rsid w:val="00845785"/>
    <w:rsid w:val="00852A30"/>
    <w:rsid w:val="00855ED9"/>
    <w:rsid w:val="00860281"/>
    <w:rsid w:val="00865074"/>
    <w:rsid w:val="0087095D"/>
    <w:rsid w:val="00874194"/>
    <w:rsid w:val="00877645"/>
    <w:rsid w:val="00882E8D"/>
    <w:rsid w:val="00883A58"/>
    <w:rsid w:val="008918A9"/>
    <w:rsid w:val="008924B5"/>
    <w:rsid w:val="008A2CDC"/>
    <w:rsid w:val="008A6CE2"/>
    <w:rsid w:val="008A75CD"/>
    <w:rsid w:val="008B17F0"/>
    <w:rsid w:val="008B466A"/>
    <w:rsid w:val="008B5F4D"/>
    <w:rsid w:val="008B667B"/>
    <w:rsid w:val="008B705A"/>
    <w:rsid w:val="008C2B2F"/>
    <w:rsid w:val="008C3B0E"/>
    <w:rsid w:val="008C57CE"/>
    <w:rsid w:val="008C5F11"/>
    <w:rsid w:val="008D5388"/>
    <w:rsid w:val="008D5E8D"/>
    <w:rsid w:val="008D71A4"/>
    <w:rsid w:val="008F3F2F"/>
    <w:rsid w:val="00900310"/>
    <w:rsid w:val="00900AE6"/>
    <w:rsid w:val="009143D0"/>
    <w:rsid w:val="0092547C"/>
    <w:rsid w:val="00926941"/>
    <w:rsid w:val="0092701D"/>
    <w:rsid w:val="00927594"/>
    <w:rsid w:val="00927CE0"/>
    <w:rsid w:val="0093135D"/>
    <w:rsid w:val="00931504"/>
    <w:rsid w:val="00932885"/>
    <w:rsid w:val="00936442"/>
    <w:rsid w:val="00937C82"/>
    <w:rsid w:val="00940B69"/>
    <w:rsid w:val="009434A5"/>
    <w:rsid w:val="009510D8"/>
    <w:rsid w:val="00954A24"/>
    <w:rsid w:val="00961230"/>
    <w:rsid w:val="00963E6F"/>
    <w:rsid w:val="00966229"/>
    <w:rsid w:val="0096683C"/>
    <w:rsid w:val="00967EE5"/>
    <w:rsid w:val="00970550"/>
    <w:rsid w:val="009716A5"/>
    <w:rsid w:val="00984D3E"/>
    <w:rsid w:val="00985C85"/>
    <w:rsid w:val="0099017D"/>
    <w:rsid w:val="009A2CD5"/>
    <w:rsid w:val="009A69DE"/>
    <w:rsid w:val="009B0F26"/>
    <w:rsid w:val="009B127C"/>
    <w:rsid w:val="009B4BE0"/>
    <w:rsid w:val="009B5509"/>
    <w:rsid w:val="009B62C5"/>
    <w:rsid w:val="009C07E4"/>
    <w:rsid w:val="009C253B"/>
    <w:rsid w:val="009C3F65"/>
    <w:rsid w:val="009C7423"/>
    <w:rsid w:val="009D3CF7"/>
    <w:rsid w:val="009F36DA"/>
    <w:rsid w:val="00A03252"/>
    <w:rsid w:val="00A06435"/>
    <w:rsid w:val="00A06B8D"/>
    <w:rsid w:val="00A10C28"/>
    <w:rsid w:val="00A20A03"/>
    <w:rsid w:val="00A21929"/>
    <w:rsid w:val="00A26E23"/>
    <w:rsid w:val="00A277C3"/>
    <w:rsid w:val="00A27803"/>
    <w:rsid w:val="00A35C79"/>
    <w:rsid w:val="00A3779B"/>
    <w:rsid w:val="00A41FC1"/>
    <w:rsid w:val="00A46DD0"/>
    <w:rsid w:val="00A71203"/>
    <w:rsid w:val="00A8562D"/>
    <w:rsid w:val="00A87004"/>
    <w:rsid w:val="00A95354"/>
    <w:rsid w:val="00A95C25"/>
    <w:rsid w:val="00A9788F"/>
    <w:rsid w:val="00AA5F61"/>
    <w:rsid w:val="00AA6C73"/>
    <w:rsid w:val="00AA7CB7"/>
    <w:rsid w:val="00AB112B"/>
    <w:rsid w:val="00AB7AA1"/>
    <w:rsid w:val="00AD30DC"/>
    <w:rsid w:val="00AE3461"/>
    <w:rsid w:val="00AE5999"/>
    <w:rsid w:val="00AE6F86"/>
    <w:rsid w:val="00AF0F10"/>
    <w:rsid w:val="00AF2A44"/>
    <w:rsid w:val="00B04116"/>
    <w:rsid w:val="00B07E54"/>
    <w:rsid w:val="00B3171D"/>
    <w:rsid w:val="00B42D90"/>
    <w:rsid w:val="00B43562"/>
    <w:rsid w:val="00B45599"/>
    <w:rsid w:val="00B45A23"/>
    <w:rsid w:val="00B4658B"/>
    <w:rsid w:val="00B524B8"/>
    <w:rsid w:val="00B60763"/>
    <w:rsid w:val="00B6367E"/>
    <w:rsid w:val="00B66D2B"/>
    <w:rsid w:val="00B720E8"/>
    <w:rsid w:val="00B76451"/>
    <w:rsid w:val="00B8448D"/>
    <w:rsid w:val="00B84B8A"/>
    <w:rsid w:val="00B85C46"/>
    <w:rsid w:val="00B91098"/>
    <w:rsid w:val="00B92C02"/>
    <w:rsid w:val="00B93E71"/>
    <w:rsid w:val="00B942FC"/>
    <w:rsid w:val="00B94EBF"/>
    <w:rsid w:val="00BD007F"/>
    <w:rsid w:val="00BD5471"/>
    <w:rsid w:val="00BD71DF"/>
    <w:rsid w:val="00BE0151"/>
    <w:rsid w:val="00BE10E9"/>
    <w:rsid w:val="00BE18FC"/>
    <w:rsid w:val="00BE464F"/>
    <w:rsid w:val="00BE734F"/>
    <w:rsid w:val="00BF0869"/>
    <w:rsid w:val="00BF17A4"/>
    <w:rsid w:val="00BF4D7C"/>
    <w:rsid w:val="00BF53A2"/>
    <w:rsid w:val="00C01805"/>
    <w:rsid w:val="00C0186B"/>
    <w:rsid w:val="00C01B83"/>
    <w:rsid w:val="00C0402F"/>
    <w:rsid w:val="00C13274"/>
    <w:rsid w:val="00C147DB"/>
    <w:rsid w:val="00C32B99"/>
    <w:rsid w:val="00C40098"/>
    <w:rsid w:val="00C4651F"/>
    <w:rsid w:val="00C57572"/>
    <w:rsid w:val="00C57B91"/>
    <w:rsid w:val="00C6150C"/>
    <w:rsid w:val="00C67AC6"/>
    <w:rsid w:val="00C724AF"/>
    <w:rsid w:val="00C75B89"/>
    <w:rsid w:val="00C77C4D"/>
    <w:rsid w:val="00C83B1F"/>
    <w:rsid w:val="00C86A02"/>
    <w:rsid w:val="00C93A98"/>
    <w:rsid w:val="00C9641D"/>
    <w:rsid w:val="00CA1233"/>
    <w:rsid w:val="00CA5E0D"/>
    <w:rsid w:val="00CC1ABD"/>
    <w:rsid w:val="00CD23FC"/>
    <w:rsid w:val="00CD5F2C"/>
    <w:rsid w:val="00CE29A0"/>
    <w:rsid w:val="00CE6971"/>
    <w:rsid w:val="00CE6A0A"/>
    <w:rsid w:val="00CE6D2B"/>
    <w:rsid w:val="00CE7BB3"/>
    <w:rsid w:val="00CF093A"/>
    <w:rsid w:val="00CF4EA1"/>
    <w:rsid w:val="00CF7A77"/>
    <w:rsid w:val="00D012F0"/>
    <w:rsid w:val="00D01BDF"/>
    <w:rsid w:val="00D050E2"/>
    <w:rsid w:val="00D12485"/>
    <w:rsid w:val="00D1390E"/>
    <w:rsid w:val="00D142D5"/>
    <w:rsid w:val="00D22D05"/>
    <w:rsid w:val="00D243B5"/>
    <w:rsid w:val="00D2564C"/>
    <w:rsid w:val="00D26181"/>
    <w:rsid w:val="00D26B52"/>
    <w:rsid w:val="00D34E2F"/>
    <w:rsid w:val="00D44109"/>
    <w:rsid w:val="00D531ED"/>
    <w:rsid w:val="00D557CE"/>
    <w:rsid w:val="00D57082"/>
    <w:rsid w:val="00D61830"/>
    <w:rsid w:val="00D63F10"/>
    <w:rsid w:val="00D70923"/>
    <w:rsid w:val="00D73040"/>
    <w:rsid w:val="00D76857"/>
    <w:rsid w:val="00D8118A"/>
    <w:rsid w:val="00D839DF"/>
    <w:rsid w:val="00D8518C"/>
    <w:rsid w:val="00D8553F"/>
    <w:rsid w:val="00D86514"/>
    <w:rsid w:val="00D913E7"/>
    <w:rsid w:val="00D96ED3"/>
    <w:rsid w:val="00DA092C"/>
    <w:rsid w:val="00DA16DE"/>
    <w:rsid w:val="00DA3E31"/>
    <w:rsid w:val="00DB12E7"/>
    <w:rsid w:val="00DB5D97"/>
    <w:rsid w:val="00DC7AA9"/>
    <w:rsid w:val="00DD106A"/>
    <w:rsid w:val="00DD11D4"/>
    <w:rsid w:val="00DE18EF"/>
    <w:rsid w:val="00DE2F03"/>
    <w:rsid w:val="00DE3CB5"/>
    <w:rsid w:val="00DE7096"/>
    <w:rsid w:val="00E02A3F"/>
    <w:rsid w:val="00E031E7"/>
    <w:rsid w:val="00E11670"/>
    <w:rsid w:val="00E13249"/>
    <w:rsid w:val="00E144B1"/>
    <w:rsid w:val="00E3038B"/>
    <w:rsid w:val="00E3272A"/>
    <w:rsid w:val="00E32938"/>
    <w:rsid w:val="00E4060D"/>
    <w:rsid w:val="00E47D14"/>
    <w:rsid w:val="00E52E90"/>
    <w:rsid w:val="00E5368B"/>
    <w:rsid w:val="00E5446A"/>
    <w:rsid w:val="00E5656C"/>
    <w:rsid w:val="00E570D1"/>
    <w:rsid w:val="00E61217"/>
    <w:rsid w:val="00E64E69"/>
    <w:rsid w:val="00E77328"/>
    <w:rsid w:val="00E80323"/>
    <w:rsid w:val="00E91E78"/>
    <w:rsid w:val="00E92689"/>
    <w:rsid w:val="00EA031A"/>
    <w:rsid w:val="00EA084B"/>
    <w:rsid w:val="00EA2648"/>
    <w:rsid w:val="00EB060C"/>
    <w:rsid w:val="00EB30B8"/>
    <w:rsid w:val="00EB6A2F"/>
    <w:rsid w:val="00ED06C1"/>
    <w:rsid w:val="00ED385A"/>
    <w:rsid w:val="00EE199A"/>
    <w:rsid w:val="00EF29B1"/>
    <w:rsid w:val="00EF6A9F"/>
    <w:rsid w:val="00EF72B0"/>
    <w:rsid w:val="00F00393"/>
    <w:rsid w:val="00F030F1"/>
    <w:rsid w:val="00F25515"/>
    <w:rsid w:val="00F31025"/>
    <w:rsid w:val="00F36688"/>
    <w:rsid w:val="00F36FDC"/>
    <w:rsid w:val="00F37CE8"/>
    <w:rsid w:val="00F4587D"/>
    <w:rsid w:val="00F46E02"/>
    <w:rsid w:val="00F50920"/>
    <w:rsid w:val="00F52FF4"/>
    <w:rsid w:val="00F61E34"/>
    <w:rsid w:val="00F723FE"/>
    <w:rsid w:val="00F83168"/>
    <w:rsid w:val="00F86E56"/>
    <w:rsid w:val="00F903D5"/>
    <w:rsid w:val="00F949CC"/>
    <w:rsid w:val="00FA07E4"/>
    <w:rsid w:val="00FA13FD"/>
    <w:rsid w:val="00FA1B3D"/>
    <w:rsid w:val="00FA1D1F"/>
    <w:rsid w:val="00FA6B3A"/>
    <w:rsid w:val="00FA7C5E"/>
    <w:rsid w:val="00FB0834"/>
    <w:rsid w:val="00FB1E98"/>
    <w:rsid w:val="00FB23B3"/>
    <w:rsid w:val="00FB3983"/>
    <w:rsid w:val="00FB48E1"/>
    <w:rsid w:val="00FC3712"/>
    <w:rsid w:val="00FC607A"/>
    <w:rsid w:val="00FC6137"/>
    <w:rsid w:val="00FD1387"/>
    <w:rsid w:val="00FD6B9B"/>
    <w:rsid w:val="00FE4B66"/>
    <w:rsid w:val="00FE519C"/>
    <w:rsid w:val="00FF1A7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07E54"/>
    <w:rPr>
      <w:rFonts w:ascii="Times" w:hAnsi="Times"/>
      <w:kern w:val="1"/>
    </w:rPr>
  </w:style>
  <w:style w:type="character" w:customStyle="1" w:styleId="Heading2Char">
    <w:name w:val="Heading 2 Char"/>
    <w:basedOn w:val="DefaultParagraphFont"/>
    <w:link w:val="Heading2"/>
    <w:rsid w:val="00A8700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A8700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A8700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A8700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A87004"/>
    <w:rPr>
      <w:rFonts w:ascii="Times" w:hAnsi="Times"/>
    </w:rPr>
  </w:style>
  <w:style w:type="paragraph" w:styleId="ListParagraph">
    <w:name w:val="List Paragraph"/>
    <w:basedOn w:val="Normal"/>
    <w:rsid w:val="00A87004"/>
    <w:pPr>
      <w:ind w:left="720"/>
      <w:contextualSpacing/>
    </w:pPr>
  </w:style>
  <w:style w:type="character" w:styleId="FollowedHyperlink">
    <w:name w:val="FollowedHyperlink"/>
    <w:basedOn w:val="DefaultParagraphFont"/>
    <w:rsid w:val="00A870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1390E"/>
    <w:pPr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oc.wirelessman.org/16-13-0080" TargetMode="External"/><Relationship Id="rId12" Type="http://schemas.openxmlformats.org/officeDocument/2006/relationships/hyperlink" Target="http://ieee802.org/16/meetings/mtg86" TargetMode="External"/><Relationship Id="rId13" Type="http://schemas.openxmlformats.org/officeDocument/2006/relationships/hyperlink" Target="http://doc.wirelessman.org/16-13-0091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2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irelessMAN.org" TargetMode="External"/><Relationship Id="rId8" Type="http://schemas.openxmlformats.org/officeDocument/2006/relationships/hyperlink" Target="http://ieee802.org/16/meetings/mtg85" TargetMode="External"/><Relationship Id="rId9" Type="http://schemas.openxmlformats.org/officeDocument/2006/relationships/hyperlink" Target="http://doc.wirelessman.org/16-12-0682-01" TargetMode="External"/><Relationship Id="rId10" Type="http://schemas.openxmlformats.org/officeDocument/2006/relationships/hyperlink" Target="http://doc.wirelessman.org/16-13-00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2470</Characters>
  <Application>Microsoft Macintosh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2987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17</cp:revision>
  <cp:lastPrinted>2113-01-01T05:00:00Z</cp:lastPrinted>
  <dcterms:created xsi:type="dcterms:W3CDTF">2013-05-16T03:09:00Z</dcterms:created>
  <dcterms:modified xsi:type="dcterms:W3CDTF">2013-05-16T03:19:00Z</dcterms:modified>
  <cp:category/>
</cp:coreProperties>
</file>