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6A6" w:rsidRPr="009A5D0D" w:rsidRDefault="00ED26A6" w:rsidP="00C25958">
      <w:pPr>
        <w:pStyle w:val="Title"/>
        <w:ind w:left="630"/>
      </w:pPr>
      <w:bookmarkStart w:id="0" w:name="_GoBack"/>
      <w:bookmarkStart w:id="1" w:name="OLE_LINK101"/>
      <w:bookmarkStart w:id="2" w:name="OLE_LINK102"/>
      <w:bookmarkEnd w:id="0"/>
      <w:r>
        <w:t>IEEE 802.16 Working Group on Broadband Wireless Access</w:t>
      </w:r>
    </w:p>
    <w:p w:rsidR="00ED26A6" w:rsidRPr="009B127C" w:rsidRDefault="00ED26A6" w:rsidP="00C25958">
      <w:pPr>
        <w:ind w:left="630"/>
        <w:rPr>
          <w:rFonts w:ascii="Arial" w:hAnsi="Arial"/>
        </w:rPr>
      </w:pPr>
    </w:p>
    <w:p w:rsidR="00ED26A6" w:rsidRDefault="00ED26A6" w:rsidP="00C25958">
      <w:pPr>
        <w:pStyle w:val="Title"/>
        <w:ind w:left="630"/>
      </w:pPr>
      <w:bookmarkStart w:id="3" w:name="OLE_LINK19"/>
      <w:r>
        <w:t>Call for Contributions</w:t>
      </w:r>
    </w:p>
    <w:p w:rsidR="00ED26A6" w:rsidRPr="00113B92" w:rsidRDefault="00ED26A6" w:rsidP="00C25958">
      <w:pPr>
        <w:pStyle w:val="Subtitle"/>
        <w:ind w:left="630"/>
      </w:pPr>
    </w:p>
    <w:p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3"/>
      <w:r w:rsidR="00F93F67">
        <w:rPr>
          <w:i/>
        </w:rPr>
        <w:t>q</w:t>
      </w:r>
      <w:r w:rsidRPr="00900310">
        <w:rPr>
          <w:i/>
        </w:rPr>
        <w:t xml:space="preserve"> </w:t>
      </w:r>
    </w:p>
    <w:p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</w:p>
    <w:p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287DFB">
        <w:rPr>
          <w:rFonts w:ascii="Arial" w:hAnsi="Arial"/>
          <w:sz w:val="24"/>
          <w:lang w:eastAsia="ko-KR"/>
        </w:rPr>
        <w:t>22</w:t>
      </w:r>
      <w:r w:rsidR="00AE204A">
        <w:rPr>
          <w:rFonts w:ascii="Arial" w:hAnsi="Arial" w:hint="eastAsia"/>
          <w:sz w:val="24"/>
          <w:lang w:eastAsia="ko-KR"/>
        </w:rPr>
        <w:t xml:space="preserve"> </w:t>
      </w:r>
      <w:r w:rsidR="00287DFB">
        <w:rPr>
          <w:rFonts w:ascii="Arial" w:hAnsi="Arial"/>
          <w:sz w:val="24"/>
          <w:lang w:eastAsia="ko-KR"/>
        </w:rPr>
        <w:t>Ma</w:t>
      </w:r>
      <w:r w:rsidR="00E926D3">
        <w:rPr>
          <w:rFonts w:ascii="Arial" w:hAnsi="Arial"/>
          <w:sz w:val="24"/>
          <w:lang w:eastAsia="ko-KR"/>
        </w:rPr>
        <w:t>y</w:t>
      </w:r>
      <w:r w:rsidR="00287DFB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</w:t>
      </w:r>
      <w:r w:rsidR="00E926D3">
        <w:rPr>
          <w:rFonts w:ascii="Arial" w:hAnsi="Arial"/>
          <w:sz w:val="24"/>
          <w:lang w:eastAsia="ko-KR"/>
        </w:rPr>
        <w:t>4 July</w:t>
      </w:r>
      <w:bookmarkStart w:id="4" w:name="OLE_LINK18"/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5" w:name="OLE_LINK133"/>
      <w:r w:rsidR="00A705E3">
        <w:fldChar w:fldCharType="begin"/>
      </w:r>
      <w:r w:rsidR="00383BC2">
        <w:instrText>HYPERLINK "https://mentor.ieee.org/802.16/dcn/16-12-0394"</w:instrText>
      </w:r>
      <w:r w:rsidR="00A705E3">
        <w:fldChar w:fldCharType="separate"/>
      </w:r>
      <w:r w:rsidR="00383BC2">
        <w:rPr>
          <w:rStyle w:val="Hyperlink"/>
        </w:rPr>
        <w:t>P802.16q</w:t>
      </w:r>
      <w:r w:rsidR="00A705E3">
        <w:fldChar w:fldCharType="end"/>
      </w:r>
      <w:r>
        <w:t xml:space="preserve"> </w:t>
      </w:r>
      <w:bookmarkEnd w:id="5"/>
      <w:r>
        <w:t>for the development of a</w:t>
      </w:r>
      <w:r w:rsidR="00383BC2">
        <w:t>n amendment to IEEE 802.16</w:t>
      </w:r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7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6" w:name="OLE_LINK132"/>
      <w:r>
        <w:rPr>
          <w:rFonts w:ascii="Times" w:hAnsi="Times"/>
        </w:rPr>
        <w:t>project</w:t>
      </w:r>
      <w:bookmarkEnd w:id="6"/>
      <w:r>
        <w:rPr>
          <w:rFonts w:ascii="Times" w:hAnsi="Times"/>
        </w:rPr>
        <w:t>.</w:t>
      </w:r>
    </w:p>
    <w:p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r w:rsidR="00121E78" w:rsidRPr="00DA29EB">
        <w:t>Session #8</w:t>
      </w:r>
      <w:r w:rsidR="00BD3093">
        <w:t>5</w:t>
      </w:r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</w:t>
      </w:r>
      <w:r w:rsidR="00BD3093">
        <w:rPr>
          <w:lang w:eastAsia="ko-KR"/>
        </w:rPr>
        <w:t>3-17</w:t>
      </w:r>
      <w:r>
        <w:t xml:space="preserve"> </w:t>
      </w:r>
      <w:r w:rsidR="00BD3093">
        <w:t>May</w:t>
      </w:r>
      <w:r w:rsidR="00121E78" w:rsidRPr="00982BA0">
        <w:t xml:space="preserve"> 2013 in </w:t>
      </w:r>
      <w:r w:rsidR="00BD3093">
        <w:t>Waikoloa Village, Hawaii, USA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</w:t>
      </w:r>
      <w:r w:rsidR="00E43CCF">
        <w:rPr>
          <w:rFonts w:ascii="Times" w:hAnsi="Times"/>
        </w:rPr>
        <w:t>System Requirements Document</w:t>
      </w:r>
      <w:r w:rsidR="00F944BA">
        <w:rPr>
          <w:rFonts w:ascii="Times" w:hAnsi="Times"/>
        </w:rPr>
        <w:t>,</w:t>
      </w:r>
      <w:r w:rsidR="00F944BA" w:rsidRPr="00F944BA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and towards </w:t>
      </w:r>
      <w:r w:rsidR="00F944BA">
        <w:rPr>
          <w:rFonts w:ascii="Times" w:hAnsi="Times"/>
        </w:rPr>
        <w:t>the</w:t>
      </w:r>
      <w:r w:rsidR="00D21EFE">
        <w:rPr>
          <w:rFonts w:ascii="Times" w:hAnsi="Times"/>
        </w:rPr>
        <w:t xml:space="preserve"> Table of Contents and </w:t>
      </w:r>
      <w:r w:rsidR="00F944BA">
        <w:rPr>
          <w:rFonts w:ascii="Times" w:hAnsi="Times"/>
        </w:rPr>
        <w:t xml:space="preserve">document structure </w:t>
      </w:r>
      <w:r w:rsidR="00D21EFE">
        <w:rPr>
          <w:rFonts w:ascii="Times" w:hAnsi="Times"/>
        </w:rPr>
        <w:t>of a</w:t>
      </w:r>
      <w:r w:rsidR="00364FFD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>Amendment Working Document.</w:t>
      </w:r>
    </w:p>
    <w:p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r w:rsidRPr="00C12EF9">
        <w:rPr>
          <w:rFonts w:ascii="Times" w:hAnsi="Times"/>
        </w:rPr>
        <w:t>Session #8</w:t>
      </w:r>
      <w:r w:rsidR="00BD3093">
        <w:rPr>
          <w:rFonts w:ascii="Times" w:hAnsi="Times"/>
        </w:rPr>
        <w:t>6</w:t>
      </w:r>
      <w:r w:rsidRPr="00D3436C">
        <w:rPr>
          <w:rFonts w:ascii="Times" w:hAnsi="Times"/>
        </w:rPr>
        <w:t xml:space="preserve"> (1</w:t>
      </w:r>
      <w:r w:rsidR="00BD3093">
        <w:rPr>
          <w:rFonts w:ascii="Times" w:hAnsi="Times"/>
          <w:lang w:eastAsia="ko-KR"/>
        </w:rPr>
        <w:t>5</w:t>
      </w:r>
      <w:r w:rsidRPr="00D3436C">
        <w:rPr>
          <w:rFonts w:ascii="Times" w:hAnsi="Times"/>
        </w:rPr>
        <w:t>-</w:t>
      </w:r>
      <w:r w:rsidRPr="00D3436C">
        <w:rPr>
          <w:rFonts w:ascii="Times" w:hAnsi="Times"/>
          <w:lang w:eastAsia="ko-KR"/>
        </w:rPr>
        <w:t>1</w:t>
      </w:r>
      <w:r w:rsidR="00BD3093">
        <w:rPr>
          <w:rFonts w:ascii="Times" w:hAnsi="Times"/>
          <w:lang w:eastAsia="ko-KR"/>
        </w:rPr>
        <w:t>8 July</w:t>
      </w:r>
      <w:r w:rsidRPr="00D3436C">
        <w:rPr>
          <w:rFonts w:ascii="Times" w:hAnsi="Times"/>
        </w:rPr>
        <w:t xml:space="preserve"> 2013 in </w:t>
      </w:r>
      <w:r w:rsidR="00BD3093">
        <w:rPr>
          <w:rFonts w:ascii="Times" w:hAnsi="Times"/>
          <w:lang w:eastAsia="ko-KR"/>
        </w:rPr>
        <w:t>Geneva</w:t>
      </w:r>
      <w:r w:rsidRPr="00D3436C">
        <w:rPr>
          <w:rFonts w:ascii="Times" w:hAnsi="Times"/>
          <w:lang w:eastAsia="ko-KR"/>
        </w:rPr>
        <w:t xml:space="preserve">, </w:t>
      </w:r>
      <w:r w:rsidR="00BD3093">
        <w:rPr>
          <w:rFonts w:ascii="Times" w:hAnsi="Times"/>
          <w:lang w:eastAsia="ko-KR"/>
        </w:rPr>
        <w:t>Switzerland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proposed text should be developed such that it can be readily co</w:t>
      </w:r>
      <w:r w:rsidR="00B9327C">
        <w:rPr>
          <w:rFonts w:ascii="Times" w:hAnsi="Times"/>
        </w:rPr>
        <w:t>mbined with IEEE Std 802.16</w:t>
      </w:r>
      <w:r>
        <w:rPr>
          <w:rFonts w:ascii="Times" w:hAnsi="Times"/>
        </w:rPr>
        <w:t>.</w:t>
      </w:r>
      <w:r w:rsidR="004D659E">
        <w:rPr>
          <w:rFonts w:ascii="Times" w:hAnsi="Times"/>
        </w:rPr>
        <w:t xml:space="preserve">  In addition, this announcement requests contributions towards</w:t>
      </w:r>
      <w:r w:rsidR="006133D3">
        <w:rPr>
          <w:rFonts w:ascii="Times" w:hAnsi="Times"/>
        </w:rPr>
        <w:t xml:space="preserve"> proposed</w:t>
      </w:r>
      <w:r w:rsidR="004D659E">
        <w:rPr>
          <w:rFonts w:ascii="Times" w:hAnsi="Times"/>
        </w:rPr>
        <w:t xml:space="preserve"> text of a P802.16q </w:t>
      </w:r>
      <w:bookmarkStart w:id="7" w:name="OLE_LINK12"/>
      <w:r w:rsidR="004D659E">
        <w:rPr>
          <w:rFonts w:ascii="Times" w:hAnsi="Times"/>
        </w:rPr>
        <w:t>System Requirements Document</w:t>
      </w:r>
      <w:bookmarkEnd w:id="7"/>
      <w:r w:rsidR="004D659E">
        <w:rPr>
          <w:rFonts w:ascii="Times" w:hAnsi="Times"/>
        </w:rPr>
        <w:t>.</w:t>
      </w:r>
    </w:p>
    <w:p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>In advance</w:t>
      </w:r>
      <w:r w:rsidR="00E7618E">
        <w:t xml:space="preserve"> of Session #8</w:t>
      </w:r>
      <w:r w:rsidR="00BD3093">
        <w:t>6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:rsidR="00BD3093" w:rsidRPr="00E5648F" w:rsidRDefault="00BD3093" w:rsidP="00D3436C">
      <w:pPr>
        <w:autoSpaceDE w:val="0"/>
        <w:autoSpaceDN w:val="0"/>
        <w:adjustRightInd w:val="0"/>
        <w:ind w:left="630"/>
      </w:pPr>
    </w:p>
    <w:p w:rsidR="00D3436C" w:rsidRDefault="00D3436C">
      <w:pPr>
        <w:pStyle w:val="ListParagraph"/>
        <w:numPr>
          <w:ilvl w:val="0"/>
          <w:numId w:val="9"/>
          <w:numberingChange w:id="8" w:author="Roger Marks" w:date="2013-05-16T14:02:00Z" w:original="(%1:1:0:)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9" w:name="OLE_LINK123"/>
      <w:bookmarkStart w:id="10" w:name="OLE_LINK13"/>
      <w:r w:rsidRPr="0087369C">
        <w:t>Comments on</w:t>
      </w:r>
      <w:r>
        <w:t xml:space="preserve"> </w:t>
      </w:r>
      <w:r w:rsidR="00D21EFE">
        <w:t xml:space="preserve">the </w:t>
      </w:r>
      <w:bookmarkEnd w:id="10"/>
      <w:r w:rsidR="000D7BCA">
        <w:t xml:space="preserve">draft </w:t>
      </w:r>
      <w:r w:rsidR="000D7BCA">
        <w:t xml:space="preserve">P802.16q </w:t>
      </w:r>
      <w:r w:rsidR="00D21EFE">
        <w:t>Amendment Working D</w:t>
      </w:r>
      <w:r>
        <w:t>ocument</w:t>
      </w:r>
      <w:r w:rsidRPr="0087369C">
        <w:t xml:space="preserve"> </w:t>
      </w:r>
      <w:r w:rsidR="00F944BA" w:rsidRPr="00DA29EB">
        <w:t>IEEE 802.16-13-0026-0</w:t>
      </w:r>
      <w:r w:rsidR="00BD3093">
        <w:t>1</w:t>
      </w:r>
      <w:bookmarkStart w:id="11" w:name="OLE_LINK154"/>
      <w:r w:rsidRPr="00C80C54">
        <w:t xml:space="preserve"> </w:t>
      </w:r>
      <w:bookmarkEnd w:id="11"/>
    </w:p>
    <w:p w:rsidR="00D3436C" w:rsidRPr="00125A2F" w:rsidRDefault="000D7BCA" w:rsidP="007438EC">
      <w:pPr>
        <w:pStyle w:val="ListParagraph"/>
        <w:numPr>
          <w:ilvl w:val="0"/>
          <w:numId w:val="9"/>
          <w:numberingChange w:id="12" w:author="Roger Marks" w:date="2013-05-16T14:02:00Z" w:original="(%1:2:0:)"/>
        </w:numPr>
        <w:autoSpaceDE w:val="0"/>
        <w:autoSpaceDN w:val="0"/>
        <w:adjustRightInd w:val="0"/>
        <w:spacing w:before="120"/>
        <w:ind w:left="1260"/>
        <w:rPr>
          <w:rFonts w:ascii="Times" w:hAnsi="Times"/>
          <w:lang w:eastAsia="ko-KR"/>
        </w:rPr>
      </w:pPr>
      <w:r>
        <w:t xml:space="preserve">Comments on </w:t>
      </w:r>
      <w:r w:rsidR="00D21EFE">
        <w:t xml:space="preserve">the </w:t>
      </w:r>
      <w:bookmarkStart w:id="13" w:name="OLE_LINK14"/>
      <w:r>
        <w:t xml:space="preserve">draft </w:t>
      </w:r>
      <w:r w:rsidR="00D21EFE">
        <w:t xml:space="preserve">P802.16q </w:t>
      </w:r>
      <w:bookmarkEnd w:id="13"/>
      <w:r w:rsidR="00D21EFE">
        <w:t>System Requirements Document</w:t>
      </w:r>
      <w:r w:rsidR="00D3436C">
        <w:t xml:space="preserve"> </w:t>
      </w:r>
      <w:bookmarkStart w:id="14" w:name="OLE_LINK236"/>
      <w:r w:rsidR="00C61138" w:rsidRPr="00DA29EB">
        <w:t>IEEE 802.16-13-0020-0</w:t>
      </w:r>
      <w:r w:rsidR="00BD3093">
        <w:rPr>
          <w:lang w:eastAsia="ko-KR"/>
        </w:rPr>
        <w:t>1</w:t>
      </w:r>
      <w:r w:rsidR="00C61138">
        <w:rPr>
          <w:lang w:eastAsia="ko-KR"/>
        </w:rPr>
        <w:t>.</w:t>
      </w:r>
    </w:p>
    <w:bookmarkEnd w:id="14"/>
    <w:bookmarkEnd w:id="9"/>
    <w:p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t>For further information, contact the following:</w:t>
      </w:r>
    </w:p>
    <w:p w:rsidR="00ED26A6" w:rsidRPr="008C5F11" w:rsidRDefault="00ED26A6" w:rsidP="00C25958">
      <w:pPr>
        <w:numPr>
          <w:ilvl w:val="0"/>
          <w:numId w:val="3"/>
          <w:numberingChange w:id="15" w:author="Roger Marks" w:date="2013-05-16T14:02:00Z" w:original=""/>
        </w:numPr>
        <w:tabs>
          <w:tab w:val="left" w:pos="4770"/>
          <w:tab w:val="left" w:pos="6750"/>
        </w:tabs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ED26A6" w:rsidRPr="008C5F11" w:rsidRDefault="00ED26A6" w:rsidP="00C25958">
      <w:pPr>
        <w:pStyle w:val="Body"/>
        <w:ind w:left="630"/>
      </w:pPr>
    </w:p>
    <w:bookmarkEnd w:id="1"/>
    <w:bookmarkEnd w:id="2"/>
    <w:p w:rsidR="0092701D" w:rsidRPr="008C5F11" w:rsidRDefault="0092701D" w:rsidP="00C25958">
      <w:pPr>
        <w:pStyle w:val="Body"/>
        <w:ind w:left="630"/>
      </w:pPr>
    </w:p>
    <w:sectPr w:rsidR="0092701D" w:rsidRPr="008C5F11" w:rsidSect="00C25958">
      <w:headerReference w:type="default" r:id="rId8"/>
      <w:footerReference w:type="default" r:id="rId9"/>
      <w:pgSz w:w="12240" w:h="15840"/>
      <w:pgMar w:top="720" w:right="144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6C" w:rsidRDefault="00D3436C">
      <w:r>
        <w:separator/>
      </w:r>
    </w:p>
  </w:endnote>
  <w:endnote w:type="continuationSeparator" w:id="0">
    <w:p w:rsidR="00D3436C" w:rsidRDefault="00D3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6C" w:rsidRDefault="00A705E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A705E3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<v:fill opacity="0"/>
          <v:textbox inset="0,0,0,0">
            <w:txbxContent>
              <w:p w:rsidR="00D3436C" w:rsidRDefault="00A705E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D3436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F04C0C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D3436C">
      <w:tab/>
      <w:t xml:space="preserve"> </w:t>
    </w:r>
    <w:r w:rsidR="00D3436C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6C" w:rsidRDefault="00D3436C">
      <w:r>
        <w:separator/>
      </w:r>
    </w:p>
  </w:footnote>
  <w:footnote w:type="continuationSeparator" w:id="0">
    <w:p w:rsidR="00D3436C" w:rsidRDefault="00D3436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6C" w:rsidRPr="009C07E4" w:rsidRDefault="00D3436C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6" w:name="OLE_LINK2"/>
    <w:bookmarkStart w:id="17" w:name="OLE_LINK119"/>
    <w:bookmarkStart w:id="18" w:name="OLE_LINK67"/>
    <w:r>
      <w:tab/>
    </w:r>
    <w:r>
      <w:tab/>
    </w:r>
    <w:r>
      <w:tab/>
    </w:r>
    <w:r w:rsidR="00A20C93">
      <w:t xml:space="preserve"> </w:t>
    </w:r>
    <w:r w:rsidR="00A20C93">
      <w:tab/>
    </w:r>
    <w:r>
      <w:tab/>
    </w:r>
    <w:r w:rsidRPr="009C07E4">
      <w:t>IEEE 802.</w:t>
    </w:r>
    <w:bookmarkStart w:id="19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 w:rsidR="00A20C93">
      <w:rPr>
        <w:lang w:eastAsia="ko-KR"/>
      </w:rPr>
      <w:t>108</w:t>
    </w:r>
    <w:r w:rsidRPr="009C07E4">
      <w:t>-</w:t>
    </w:r>
    <w:r>
      <w:t>0</w:t>
    </w:r>
    <w:r w:rsidR="00E43CCF">
      <w:t>1</w:t>
    </w:r>
    <w:r w:rsidRPr="009C07E4">
      <w:t>-</w:t>
    </w:r>
    <w:bookmarkEnd w:id="16"/>
    <w:bookmarkEnd w:id="17"/>
    <w:bookmarkEnd w:id="19"/>
    <w:r w:rsidR="00C12EF9">
      <w:t>000q</w:t>
    </w:r>
  </w:p>
  <w:bookmarkEnd w:id="18"/>
  <w:p w:rsidR="00D3436C" w:rsidRDefault="00D3436C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trackRevisions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D7BCA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67E64"/>
    <w:rsid w:val="00272593"/>
    <w:rsid w:val="0027366E"/>
    <w:rsid w:val="0027687B"/>
    <w:rsid w:val="00287DF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64FFD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06C1D"/>
    <w:rsid w:val="00534273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3432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7F33C6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0C93"/>
    <w:rsid w:val="00A21929"/>
    <w:rsid w:val="00A26E23"/>
    <w:rsid w:val="00A277C3"/>
    <w:rsid w:val="00A35C79"/>
    <w:rsid w:val="00A61983"/>
    <w:rsid w:val="00A65529"/>
    <w:rsid w:val="00A705E3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D3093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2EF9"/>
    <w:rsid w:val="00C16F96"/>
    <w:rsid w:val="00C25958"/>
    <w:rsid w:val="00C26841"/>
    <w:rsid w:val="00C30D62"/>
    <w:rsid w:val="00C35398"/>
    <w:rsid w:val="00C3555A"/>
    <w:rsid w:val="00C515EC"/>
    <w:rsid w:val="00C53A6D"/>
    <w:rsid w:val="00C61138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A29E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3CCF"/>
    <w:rsid w:val="00E4497F"/>
    <w:rsid w:val="00E47D14"/>
    <w:rsid w:val="00E52E90"/>
    <w:rsid w:val="00E5648F"/>
    <w:rsid w:val="00E5656C"/>
    <w:rsid w:val="00E5785E"/>
    <w:rsid w:val="00E67EF0"/>
    <w:rsid w:val="00E7618E"/>
    <w:rsid w:val="00E80323"/>
    <w:rsid w:val="00E91E78"/>
    <w:rsid w:val="00E926D3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04C0C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irelessMAN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1938</Characters>
  <Application>Microsoft Macintosh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2248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5</cp:revision>
  <cp:lastPrinted>2113-01-01T05:00:00Z</cp:lastPrinted>
  <dcterms:created xsi:type="dcterms:W3CDTF">2013-05-16T23:59:00Z</dcterms:created>
  <dcterms:modified xsi:type="dcterms:W3CDTF">2013-05-17T00:03:00Z</dcterms:modified>
  <cp:category/>
</cp:coreProperties>
</file>