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68F67C" w14:textId="77777777" w:rsidR="0092701D" w:rsidRDefault="0092701D">
      <w:pPr>
        <w:pStyle w:val="Body"/>
      </w:pPr>
    </w:p>
    <w:p w14:paraId="6FC4DDE4" w14:textId="77777777" w:rsidR="001B23AA" w:rsidRPr="009B127C" w:rsidRDefault="001B23AA" w:rsidP="001B23AA">
      <w:pPr>
        <w:pStyle w:val="Title"/>
      </w:pPr>
      <w:bookmarkStart w:id="0" w:name="OLE_LINK90"/>
      <w:bookmarkStart w:id="1" w:name="OLE_LINK232"/>
      <w:bookmarkStart w:id="2" w:name="OLE_LINK233"/>
      <w:r w:rsidRPr="009B127C">
        <w:t>Call for Contributions:</w:t>
      </w:r>
    </w:p>
    <w:p w14:paraId="6E8174C7" w14:textId="344F02C5" w:rsidR="00566800" w:rsidRDefault="008C5F11" w:rsidP="00566800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3" w:name="OLE_LINK119"/>
      <w:bookmarkEnd w:id="0"/>
      <w:r w:rsidR="00DF361D">
        <w:rPr>
          <w:i/>
        </w:rPr>
        <w:t>IEEE P</w:t>
      </w:r>
      <w:r w:rsidR="00566800" w:rsidRPr="00A95354">
        <w:rPr>
          <w:i/>
        </w:rPr>
        <w:t>802.16</w:t>
      </w:r>
      <w:r w:rsidR="00C41E43">
        <w:rPr>
          <w:i/>
        </w:rPr>
        <w:t>r</w:t>
      </w:r>
      <w:r w:rsidR="00566800" w:rsidRPr="00A95354">
        <w:rPr>
          <w:i/>
        </w:rPr>
        <w:t xml:space="preserve"> Amendment for Small Cell Backhaul (SCB)</w:t>
      </w:r>
      <w:bookmarkEnd w:id="3"/>
    </w:p>
    <w:p w14:paraId="7769E75B" w14:textId="77777777" w:rsidR="00E144B1" w:rsidRDefault="00E144B1" w:rsidP="00E144B1">
      <w:pPr>
        <w:pStyle w:val="Default"/>
      </w:pPr>
      <w:bookmarkStart w:id="4" w:name="OLE_LINK86"/>
    </w:p>
    <w:p w14:paraId="34DD9202" w14:textId="77777777" w:rsidR="001B23AA" w:rsidRPr="00E144B1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5" w:name="OLE_LINK92"/>
      <w:r>
        <w:rPr>
          <w:rFonts w:ascii="Arial" w:hAnsi="Arial"/>
          <w:sz w:val="24"/>
        </w:rPr>
        <w:t xml:space="preserve">Issued: </w:t>
      </w:r>
      <w:r w:rsidR="00C41E43">
        <w:rPr>
          <w:rFonts w:ascii="Arial" w:hAnsi="Arial"/>
          <w:sz w:val="24"/>
        </w:rPr>
        <w:t>16</w:t>
      </w:r>
      <w:r>
        <w:rPr>
          <w:rFonts w:ascii="Arial" w:hAnsi="Arial"/>
          <w:sz w:val="24"/>
        </w:rPr>
        <w:t xml:space="preserve"> </w:t>
      </w:r>
      <w:r w:rsidR="00C41E43">
        <w:rPr>
          <w:rFonts w:ascii="Arial" w:hAnsi="Arial"/>
          <w:sz w:val="24"/>
        </w:rPr>
        <w:t>Nov</w:t>
      </w:r>
      <w:r w:rsidR="00E570D1">
        <w:rPr>
          <w:rFonts w:ascii="Arial" w:hAnsi="Arial"/>
          <w:sz w:val="24"/>
        </w:rPr>
        <w:t>ember</w:t>
      </w:r>
      <w:r>
        <w:rPr>
          <w:rFonts w:ascii="Arial" w:hAnsi="Arial"/>
          <w:sz w:val="24"/>
        </w:rPr>
        <w:t xml:space="preserve"> 2012</w:t>
      </w:r>
    </w:p>
    <w:p w14:paraId="33372B9F" w14:textId="77777777" w:rsidR="008C5F11" w:rsidRPr="009B127C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6" w:name="OLE_LINK93"/>
      <w:bookmarkEnd w:id="4"/>
      <w:r>
        <w:rPr>
          <w:rFonts w:ascii="Arial" w:hAnsi="Arial"/>
          <w:sz w:val="24"/>
        </w:rPr>
        <w:t xml:space="preserve">Deadline: </w:t>
      </w:r>
      <w:bookmarkStart w:id="7" w:name="OLE_LINK94"/>
      <w:r w:rsidR="00C41E43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</w:t>
      </w:r>
      <w:r w:rsidR="00C41E43">
        <w:rPr>
          <w:rFonts w:ascii="Arial" w:hAnsi="Arial"/>
          <w:sz w:val="24"/>
        </w:rPr>
        <w:t>January 2013</w:t>
      </w:r>
      <w:r w:rsidRPr="009B127C">
        <w:rPr>
          <w:rFonts w:ascii="Arial" w:hAnsi="Arial"/>
          <w:sz w:val="24"/>
        </w:rPr>
        <w:t xml:space="preserve"> </w:t>
      </w:r>
      <w:bookmarkEnd w:id="7"/>
      <w:r w:rsidR="008C5F11" w:rsidRPr="009B127C">
        <w:rPr>
          <w:rFonts w:ascii="Arial" w:hAnsi="Arial"/>
          <w:sz w:val="24"/>
        </w:rPr>
        <w:t>AOE</w:t>
      </w:r>
    </w:p>
    <w:bookmarkEnd w:id="5"/>
    <w:bookmarkEnd w:id="6"/>
    <w:p w14:paraId="669144E2" w14:textId="77777777"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6E0C6EEF" w14:textId="77777777" w:rsidR="009D3CF7" w:rsidRDefault="00C67AC6" w:rsidP="009D3CF7">
      <w:pPr>
        <w:autoSpaceDE w:val="0"/>
        <w:autoSpaceDN w:val="0"/>
        <w:adjustRightInd w:val="0"/>
        <w:rPr>
          <w:rFonts w:ascii="Times" w:hAnsi="Times"/>
        </w:rPr>
      </w:pPr>
      <w:bookmarkStart w:id="8" w:name="OLE_LINK124"/>
      <w:bookmarkStart w:id="9" w:name="OLE_LINK128"/>
      <w:r w:rsidRPr="008C5F11">
        <w:rPr>
          <w:rFonts w:ascii="Times" w:hAnsi="Times"/>
        </w:rPr>
        <w:t xml:space="preserve">On </w:t>
      </w:r>
      <w:r w:rsidR="00C41E43">
        <w:rPr>
          <w:rFonts w:ascii="Times" w:hAnsi="Times"/>
        </w:rPr>
        <w:t>16 November</w:t>
      </w:r>
      <w:r>
        <w:rPr>
          <w:rFonts w:ascii="Times" w:hAnsi="Times"/>
        </w:rPr>
        <w:t xml:space="preserve"> 2012</w:t>
      </w:r>
      <w:r w:rsidRPr="008C5F11">
        <w:rPr>
          <w:rFonts w:ascii="Times" w:hAnsi="Times"/>
        </w:rPr>
        <w:t>, the IEEE 802 Executive Committee</w:t>
      </w:r>
      <w:r w:rsidR="00C41E43">
        <w:rPr>
          <w:rFonts w:ascii="Times" w:hAnsi="Times"/>
        </w:rPr>
        <w:t xml:space="preserve"> agreed to a proposed P802.16r PAR (</w:t>
      </w:r>
      <w:hyperlink r:id="rId8" w:history="1">
        <w:r w:rsidR="00C41E43">
          <w:rPr>
            <w:rStyle w:val="Hyperlink"/>
          </w:rPr>
          <w:t>IEEE 802.16-12-0588-03-Gdoc</w:t>
        </w:r>
      </w:hyperlink>
      <w:r w:rsidR="00C41E43">
        <w:rPr>
          <w:rFonts w:ascii="Times" w:hAnsi="Times"/>
        </w:rPr>
        <w:t>)</w:t>
      </w:r>
      <w:r>
        <w:rPr>
          <w:rFonts w:ascii="Times" w:hAnsi="Times"/>
        </w:rPr>
        <w:t xml:space="preserve"> </w:t>
      </w:r>
      <w:r w:rsidR="00C41E43">
        <w:rPr>
          <w:rFonts w:ascii="Times" w:hAnsi="Times"/>
        </w:rPr>
        <w:t>to amend IEEE Std 802.16 to address</w:t>
      </w:r>
      <w:r w:rsidR="00C41E43" w:rsidRPr="00686E9F">
        <w:rPr>
          <w:rFonts w:ascii="Times" w:hAnsi="Times"/>
        </w:rPr>
        <w:t xml:space="preserve"> Small Cell Backhaul (SCB)</w:t>
      </w:r>
      <w:r w:rsidR="00C41E43">
        <w:rPr>
          <w:rFonts w:ascii="Times" w:hAnsi="Times"/>
        </w:rPr>
        <w:t>.  The PAR is scheduled for possible approval by the IEEE-SA Standards Board on 5 December 2012.</w:t>
      </w:r>
    </w:p>
    <w:bookmarkEnd w:id="8"/>
    <w:bookmarkEnd w:id="9"/>
    <w:p w14:paraId="6E08C90C" w14:textId="77777777" w:rsidR="00C41E43" w:rsidRDefault="00C41E43" w:rsidP="008C5F11">
      <w:pPr>
        <w:autoSpaceDE w:val="0"/>
        <w:autoSpaceDN w:val="0"/>
        <w:adjustRightInd w:val="0"/>
        <w:rPr>
          <w:rFonts w:ascii="Times" w:hAnsi="Times"/>
        </w:rPr>
      </w:pPr>
    </w:p>
    <w:p w14:paraId="6215C5DF" w14:textId="2551BCA8" w:rsidR="00C86A02" w:rsidRDefault="00C41E43" w:rsidP="00BF53A2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In advance of the IEEE 802.16 Working Group</w:t>
      </w:r>
      <w:r w:rsidR="00EF72B0">
        <w:rPr>
          <w:rFonts w:ascii="Times" w:hAnsi="Times"/>
        </w:rPr>
        <w:t xml:space="preserve">’s next meeting, during </w:t>
      </w:r>
      <w:r w:rsidR="009A2CD5">
        <w:t xml:space="preserve">IEEE 802.16 </w:t>
      </w:r>
      <w:hyperlink r:id="rId9" w:history="1">
        <w:r>
          <w:rPr>
            <w:rStyle w:val="Hyperlink"/>
          </w:rPr>
          <w:t>Session #83</w:t>
        </w:r>
      </w:hyperlink>
      <w:r w:rsidR="009A2CD5">
        <w:t xml:space="preserve"> (</w:t>
      </w:r>
      <w:bookmarkStart w:id="10" w:name="OLE_LINK122"/>
      <w:r>
        <w:t>14-17 January 2013</w:t>
      </w:r>
      <w:r w:rsidR="009A2CD5">
        <w:t xml:space="preserve"> in </w:t>
      </w:r>
      <w:bookmarkEnd w:id="10"/>
      <w:r>
        <w:t>Vancouver, BC, Canada</w:t>
      </w:r>
      <w:r w:rsidR="009A2CD5">
        <w:t>)</w:t>
      </w:r>
      <w:r>
        <w:rPr>
          <w:rFonts w:ascii="Times" w:hAnsi="Times"/>
        </w:rPr>
        <w:t>, the Working</w:t>
      </w:r>
      <w:r w:rsidR="00EF72B0">
        <w:rPr>
          <w:rFonts w:ascii="Times" w:hAnsi="Times"/>
        </w:rPr>
        <w:t xml:space="preserve"> Group is issuing this Call for Contributions requesting further views on</w:t>
      </w:r>
      <w:r>
        <w:rPr>
          <w:rFonts w:ascii="Times" w:hAnsi="Times"/>
        </w:rPr>
        <w:t xml:space="preserve"> the</w:t>
      </w:r>
      <w:r w:rsidR="00EF72B0">
        <w:rPr>
          <w:rFonts w:ascii="Times" w:hAnsi="Times"/>
        </w:rPr>
        <w:t xml:space="preserve"> </w:t>
      </w:r>
      <w:r w:rsidR="00DF361D">
        <w:rPr>
          <w:rFonts w:ascii="Times" w:hAnsi="Times"/>
        </w:rPr>
        <w:t xml:space="preserve">IEEE </w:t>
      </w:r>
      <w:bookmarkStart w:id="11" w:name="_GoBack"/>
      <w:bookmarkEnd w:id="11"/>
      <w:r w:rsidR="00DF361D">
        <w:rPr>
          <w:rFonts w:ascii="Times" w:hAnsi="Times"/>
        </w:rPr>
        <w:t>P</w:t>
      </w:r>
      <w:r w:rsidR="00686E9F" w:rsidRPr="00686E9F">
        <w:rPr>
          <w:rFonts w:ascii="Times" w:hAnsi="Times"/>
        </w:rPr>
        <w:t>802.16</w:t>
      </w:r>
      <w:r>
        <w:rPr>
          <w:rFonts w:ascii="Times" w:hAnsi="Times"/>
        </w:rPr>
        <w:t>r</w:t>
      </w:r>
      <w:r w:rsidR="00686E9F" w:rsidRPr="00686E9F">
        <w:rPr>
          <w:rFonts w:ascii="Times" w:hAnsi="Times"/>
        </w:rPr>
        <w:t xml:space="preserve"> Amendment for </w:t>
      </w:r>
      <w:bookmarkStart w:id="12" w:name="OLE_LINK126"/>
      <w:r w:rsidR="00686E9F" w:rsidRPr="00686E9F">
        <w:rPr>
          <w:rFonts w:ascii="Times" w:hAnsi="Times"/>
        </w:rPr>
        <w:t>Small Cell Backhaul (SCB</w:t>
      </w:r>
      <w:bookmarkEnd w:id="12"/>
      <w:r>
        <w:rPr>
          <w:rFonts w:ascii="Times" w:hAnsi="Times"/>
        </w:rPr>
        <w:t>)</w:t>
      </w:r>
      <w:r w:rsidR="00EF72B0">
        <w:rPr>
          <w:rFonts w:ascii="Times" w:hAnsi="Times"/>
        </w:rPr>
        <w:t xml:space="preserve">. In particular, </w:t>
      </w:r>
      <w:bookmarkStart w:id="13" w:name="OLE_LINK125"/>
      <w:r w:rsidR="00EF72B0">
        <w:rPr>
          <w:rFonts w:ascii="Times" w:hAnsi="Times"/>
        </w:rPr>
        <w:t xml:space="preserve">the </w:t>
      </w:r>
      <w:r>
        <w:rPr>
          <w:rFonts w:ascii="Times" w:hAnsi="Times"/>
        </w:rPr>
        <w:t>Working</w:t>
      </w:r>
      <w:r w:rsidR="00EF72B0">
        <w:rPr>
          <w:rFonts w:ascii="Times" w:hAnsi="Times"/>
        </w:rPr>
        <w:t xml:space="preserve"> Group seeks inputs </w:t>
      </w:r>
      <w:bookmarkEnd w:id="13"/>
      <w:r>
        <w:rPr>
          <w:rFonts w:ascii="Times" w:hAnsi="Times"/>
        </w:rPr>
        <w:t>on</w:t>
      </w:r>
      <w:r w:rsidR="00F61E34">
        <w:rPr>
          <w:rFonts w:ascii="Times" w:hAnsi="Times"/>
        </w:rPr>
        <w:t xml:space="preserve"> </w:t>
      </w:r>
      <w:r>
        <w:rPr>
          <w:rFonts w:ascii="Times" w:hAnsi="Times"/>
        </w:rPr>
        <w:t xml:space="preserve">application </w:t>
      </w:r>
      <w:r w:rsidR="00F61E34">
        <w:rPr>
          <w:rFonts w:ascii="Times" w:hAnsi="Times"/>
        </w:rPr>
        <w:t xml:space="preserve">requirements, particularly from the perspective of industry organizations familiar with </w:t>
      </w:r>
      <w:r w:rsidR="003E6D4C">
        <w:rPr>
          <w:rFonts w:ascii="Times" w:hAnsi="Times"/>
        </w:rPr>
        <w:t>small cell b</w:t>
      </w:r>
      <w:r w:rsidR="00F61E34" w:rsidRPr="00686E9F">
        <w:rPr>
          <w:rFonts w:ascii="Times" w:hAnsi="Times"/>
        </w:rPr>
        <w:t>ackhaul</w:t>
      </w:r>
      <w:r w:rsidR="003E6D4C">
        <w:rPr>
          <w:rFonts w:ascii="Times" w:hAnsi="Times"/>
        </w:rPr>
        <w:t xml:space="preserve"> deployments, to establish the technical requirements to be attained in the new standard.</w:t>
      </w:r>
    </w:p>
    <w:p w14:paraId="7854E73B" w14:textId="77777777"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14:paraId="6C37BFDC" w14:textId="77777777"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="00C41E43">
        <w:rPr>
          <w:b/>
        </w:rPr>
        <w:t>9 January 2013</w:t>
      </w:r>
      <w:r w:rsidR="00CA1233" w:rsidRPr="00CA1233">
        <w:rPr>
          <w:b/>
        </w:rPr>
        <w:t xml:space="preserve">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r w:rsidR="00C41E43">
        <w:t>000r</w:t>
      </w:r>
      <w:r w:rsidR="00CA1233">
        <w:t>"</w:t>
      </w:r>
      <w:r w:rsidRPr="008C5F11">
        <w:t xml:space="preserve">. </w:t>
      </w:r>
    </w:p>
    <w:p w14:paraId="31C85DD3" w14:textId="77777777" w:rsidR="00B84B8A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6EC427B7" w14:textId="77777777"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14:paraId="76347CEE" w14:textId="77777777" w:rsidR="008C5F11" w:rsidRPr="008C5F11" w:rsidRDefault="008C5F11" w:rsidP="008C5F11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bookmarkEnd w:id="1"/>
    <w:bookmarkEnd w:id="2"/>
    <w:p w14:paraId="56A9B490" w14:textId="77777777" w:rsidR="0092701D" w:rsidRPr="008C5F11" w:rsidRDefault="0092701D">
      <w:pPr>
        <w:pStyle w:val="Body"/>
      </w:pPr>
    </w:p>
    <w:sectPr w:rsidR="0092701D" w:rsidRPr="008C5F11" w:rsidSect="001873E1">
      <w:headerReference w:type="default" r:id="rId10"/>
      <w:footerReference w:type="default" r:id="rId1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C6E61" w14:textId="77777777" w:rsidR="00000000" w:rsidRDefault="00DF361D">
      <w:r>
        <w:separator/>
      </w:r>
    </w:p>
  </w:endnote>
  <w:endnote w:type="continuationSeparator" w:id="0">
    <w:p w14:paraId="299875A9" w14:textId="77777777" w:rsidR="00000000" w:rsidRDefault="00DF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1AC0B" w14:textId="77777777" w:rsidR="00F61CB2" w:rsidRDefault="002347E1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9B6E9A" wp14:editId="0DEEF80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84C7" w14:textId="77777777" w:rsidR="00F61CB2" w:rsidRDefault="0051481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61CB2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F361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23AD84C7" w14:textId="77777777" w:rsidR="00F61CB2" w:rsidRDefault="0051481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61CB2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F361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61CB2">
      <w:tab/>
      <w:t xml:space="preserve"> </w:t>
    </w:r>
    <w:r w:rsidR="00F61CB2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0ED20" w14:textId="77777777" w:rsidR="00000000" w:rsidRDefault="00DF361D">
      <w:r>
        <w:separator/>
      </w:r>
    </w:p>
  </w:footnote>
  <w:footnote w:type="continuationSeparator" w:id="0">
    <w:p w14:paraId="363E4122" w14:textId="77777777" w:rsidR="00000000" w:rsidRDefault="00DF36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1FE2C" w14:textId="77777777" w:rsidR="007F5A6C" w:rsidRPr="007F5A6C" w:rsidRDefault="007F5A6C" w:rsidP="007F5A6C">
    <w:pPr>
      <w:pStyle w:val="Header"/>
      <w:tabs>
        <w:tab w:val="clear" w:pos="4320"/>
        <w:tab w:val="clear" w:pos="8640"/>
        <w:tab w:val="right" w:pos="10800"/>
      </w:tabs>
      <w:rPr>
        <w:color w:val="0000FF"/>
      </w:rPr>
    </w:pPr>
    <w:bookmarkStart w:id="14" w:name="OLE_LINK2"/>
    <w:bookmarkStart w:id="15" w:name="OLE_LINK67"/>
    <w:r w:rsidRPr="007F5A6C">
      <w:rPr>
        <w:color w:val="FF0000"/>
      </w:rPr>
      <w:t>DRAFT – PENDING IEEE 802.16 WORKING GROUP APPROVAL</w:t>
    </w:r>
    <w:bookmarkStart w:id="16" w:name="OLE_LINK123"/>
    <w:r>
      <w:rPr>
        <w:color w:val="0000FF"/>
      </w:rPr>
      <w:tab/>
    </w:r>
    <w:r w:rsidR="00F61CB2" w:rsidRPr="009C07E4">
      <w:t>IEEE 802.</w:t>
    </w:r>
    <w:bookmarkStart w:id="17" w:name="OLE_LINK3"/>
    <w:r w:rsidR="00F61CB2" w:rsidRPr="009C07E4">
      <w:t>16-</w:t>
    </w:r>
    <w:r w:rsidR="00F61CB2">
      <w:t>12</w:t>
    </w:r>
    <w:r w:rsidR="00F61CB2" w:rsidRPr="009C07E4">
      <w:t>-</w:t>
    </w:r>
    <w:r w:rsidR="00C41E43">
      <w:t>067</w:t>
    </w:r>
    <w:r w:rsidR="00F61CB2">
      <w:t>8</w:t>
    </w:r>
    <w:r w:rsidR="00F61CB2" w:rsidRPr="009C07E4">
      <w:t>-</w:t>
    </w:r>
    <w:r w:rsidR="00F61CB2">
      <w:t>0</w:t>
    </w:r>
    <w:r w:rsidR="00E3101E">
      <w:t>0</w:t>
    </w:r>
    <w:r w:rsidR="00F61CB2" w:rsidRPr="009C07E4">
      <w:t>-</w:t>
    </w:r>
    <w:bookmarkEnd w:id="14"/>
    <w:bookmarkEnd w:id="16"/>
    <w:bookmarkEnd w:id="17"/>
    <w:r w:rsidR="00F61CB2">
      <w:t>Gdoc</w:t>
    </w:r>
    <w:bookmarkEnd w:id="15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25E57"/>
    <w:rsid w:val="0003131E"/>
    <w:rsid w:val="000364B9"/>
    <w:rsid w:val="00092FBC"/>
    <w:rsid w:val="000B60F6"/>
    <w:rsid w:val="000C30DD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10069"/>
    <w:rsid w:val="002257F4"/>
    <w:rsid w:val="002347E1"/>
    <w:rsid w:val="002431FB"/>
    <w:rsid w:val="00250EEA"/>
    <w:rsid w:val="00267623"/>
    <w:rsid w:val="0027687B"/>
    <w:rsid w:val="002A2744"/>
    <w:rsid w:val="002C202D"/>
    <w:rsid w:val="002D41FE"/>
    <w:rsid w:val="002E740E"/>
    <w:rsid w:val="002F5D4C"/>
    <w:rsid w:val="00302C84"/>
    <w:rsid w:val="00310D53"/>
    <w:rsid w:val="00325BE8"/>
    <w:rsid w:val="00334664"/>
    <w:rsid w:val="00340F4B"/>
    <w:rsid w:val="00373B86"/>
    <w:rsid w:val="00385B6E"/>
    <w:rsid w:val="003A483C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1481D"/>
    <w:rsid w:val="00514F8A"/>
    <w:rsid w:val="00534273"/>
    <w:rsid w:val="0055480C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141C6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E9F"/>
    <w:rsid w:val="006B0791"/>
    <w:rsid w:val="006B702A"/>
    <w:rsid w:val="006D458E"/>
    <w:rsid w:val="006E2939"/>
    <w:rsid w:val="006E6CA9"/>
    <w:rsid w:val="006F5B4E"/>
    <w:rsid w:val="00751F38"/>
    <w:rsid w:val="007706BA"/>
    <w:rsid w:val="00771FC0"/>
    <w:rsid w:val="007A1C38"/>
    <w:rsid w:val="007A65B2"/>
    <w:rsid w:val="007A795B"/>
    <w:rsid w:val="007C2472"/>
    <w:rsid w:val="007E7B05"/>
    <w:rsid w:val="007F0319"/>
    <w:rsid w:val="007F5A6C"/>
    <w:rsid w:val="00814DDB"/>
    <w:rsid w:val="00832BAA"/>
    <w:rsid w:val="00845785"/>
    <w:rsid w:val="00852A30"/>
    <w:rsid w:val="00860281"/>
    <w:rsid w:val="0087095D"/>
    <w:rsid w:val="00882E8D"/>
    <w:rsid w:val="00883A58"/>
    <w:rsid w:val="008918A9"/>
    <w:rsid w:val="008B705A"/>
    <w:rsid w:val="008C3B0E"/>
    <w:rsid w:val="008C5F11"/>
    <w:rsid w:val="008D71A4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D3CF7"/>
    <w:rsid w:val="009F36DA"/>
    <w:rsid w:val="00A06B8D"/>
    <w:rsid w:val="00A21929"/>
    <w:rsid w:val="00A26E23"/>
    <w:rsid w:val="00A277C3"/>
    <w:rsid w:val="00A35C79"/>
    <w:rsid w:val="00A95354"/>
    <w:rsid w:val="00AA5F61"/>
    <w:rsid w:val="00AA7CB7"/>
    <w:rsid w:val="00AE6F86"/>
    <w:rsid w:val="00AF0F10"/>
    <w:rsid w:val="00B227E2"/>
    <w:rsid w:val="00B330B9"/>
    <w:rsid w:val="00B45A23"/>
    <w:rsid w:val="00B60763"/>
    <w:rsid w:val="00B720E8"/>
    <w:rsid w:val="00B8448D"/>
    <w:rsid w:val="00B84B8A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402F"/>
    <w:rsid w:val="00C41E43"/>
    <w:rsid w:val="00C67AC6"/>
    <w:rsid w:val="00C724AF"/>
    <w:rsid w:val="00C77C4D"/>
    <w:rsid w:val="00C86A02"/>
    <w:rsid w:val="00C93A98"/>
    <w:rsid w:val="00C9641D"/>
    <w:rsid w:val="00CA1233"/>
    <w:rsid w:val="00CA5E0D"/>
    <w:rsid w:val="00CE6971"/>
    <w:rsid w:val="00CE6A0A"/>
    <w:rsid w:val="00CF093A"/>
    <w:rsid w:val="00D050E2"/>
    <w:rsid w:val="00D22D05"/>
    <w:rsid w:val="00D26181"/>
    <w:rsid w:val="00D26B52"/>
    <w:rsid w:val="00D34E2F"/>
    <w:rsid w:val="00D57082"/>
    <w:rsid w:val="00D70923"/>
    <w:rsid w:val="00D73040"/>
    <w:rsid w:val="00D839DF"/>
    <w:rsid w:val="00D86514"/>
    <w:rsid w:val="00DA16DE"/>
    <w:rsid w:val="00DD11D4"/>
    <w:rsid w:val="00DE2F03"/>
    <w:rsid w:val="00DE3CB5"/>
    <w:rsid w:val="00DF361D"/>
    <w:rsid w:val="00E144B1"/>
    <w:rsid w:val="00E3101E"/>
    <w:rsid w:val="00E47D14"/>
    <w:rsid w:val="00E52E90"/>
    <w:rsid w:val="00E5446A"/>
    <w:rsid w:val="00E5656C"/>
    <w:rsid w:val="00E570D1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6E02"/>
    <w:rsid w:val="00F52FF4"/>
    <w:rsid w:val="00F61CB2"/>
    <w:rsid w:val="00F61E34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6A45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HeaderChar">
    <w:name w:val="Header Char"/>
    <w:basedOn w:val="DefaultParagraphFont"/>
    <w:link w:val="Header"/>
    <w:rsid w:val="007F5A6C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HeaderChar">
    <w:name w:val="Header Char"/>
    <w:basedOn w:val="DefaultParagraphFont"/>
    <w:link w:val="Header"/>
    <w:rsid w:val="007F5A6C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oc.wirelessman.org/16-12-0588" TargetMode="External"/><Relationship Id="rId9" Type="http://schemas.openxmlformats.org/officeDocument/2006/relationships/hyperlink" Target="http://ieee802.org/16/meetings/mtg83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1156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IEEE 802.16 Mentor Document Template</vt:lpstr>
      <vt:lpstr>HetNet Study Group</vt:lpstr>
      <vt:lpstr>Issued: 20 September 2012</vt:lpstr>
      <vt:lpstr>Deadline: 7 November 2012 AOE</vt:lpstr>
    </vt:vector>
  </TitlesOfParts>
  <Manager/>
  <Company>Consensii LLC</Company>
  <LinksUpToDate>false</LinksUpToDate>
  <CharactersWithSpaces>1356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4</cp:revision>
  <cp:lastPrinted>2113-01-01T05:00:00Z</cp:lastPrinted>
  <dcterms:created xsi:type="dcterms:W3CDTF">2012-11-14T15:37:00Z</dcterms:created>
  <dcterms:modified xsi:type="dcterms:W3CDTF">2012-11-14T15:52:00Z</dcterms:modified>
  <cp:category/>
</cp:coreProperties>
</file>