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2633FDFE"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(NG-UWB)</w:t>
            </w:r>
            <w:r w:rsidR="009524CF">
              <w:rPr>
                <w:b/>
                <w:sz w:val="28"/>
              </w:rPr>
              <w:t xml:space="preserve"> November 2024 Plenary</w:t>
            </w:r>
            <w:r w:rsidR="00CF3D4E">
              <w:rPr>
                <w:b/>
                <w:sz w:val="28"/>
              </w:rPr>
              <w:t xml:space="preserve"> </w:t>
            </w:r>
            <w:r w:rsidR="00D600B0">
              <w:rPr>
                <w:b/>
                <w:sz w:val="28"/>
              </w:rPr>
              <w:t>M</w:t>
            </w:r>
            <w:r w:rsidR="00FC0180" w:rsidRPr="00664E7D">
              <w:rPr>
                <w:b/>
                <w:sz w:val="28"/>
              </w:rPr>
              <w:t>inutes</w:t>
            </w:r>
            <w:r>
              <w:rPr>
                <w:b/>
                <w:sz w:val="28"/>
              </w:rPr>
              <w:fldChar w:fldCharType="end"/>
            </w:r>
          </w:p>
        </w:tc>
      </w:tr>
      <w:tr w:rsidR="00FC0180" w:rsidRPr="00664E7D" w14:paraId="0BBA8E80" w14:textId="77777777" w:rsidTr="00354BF4">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6627B855" w:rsidR="00FC0180" w:rsidRPr="00664E7D" w:rsidRDefault="00FC0180" w:rsidP="008308FA">
            <w:pPr>
              <w:pStyle w:val="covertext"/>
            </w:pPr>
            <w:r w:rsidRPr="00664E7D">
              <w:t>[</w:t>
            </w:r>
            <w:r w:rsidR="00817210">
              <w:rPr>
                <w:lang w:eastAsia="zh-CN"/>
              </w:rPr>
              <w:t>8 Jan</w:t>
            </w:r>
            <w:r w:rsidR="005A7CFB">
              <w:t>,</w:t>
            </w:r>
            <w:r w:rsidR="00216CBA" w:rsidRPr="00664E7D">
              <w:t xml:space="preserve"> </w:t>
            </w:r>
            <w:r w:rsidR="00846679" w:rsidRPr="00664E7D">
              <w:t>20</w:t>
            </w:r>
            <w:r w:rsidR="00FA5FFF">
              <w:t>2</w:t>
            </w:r>
            <w:r w:rsidR="00817210">
              <w:t>5</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1CB7E080" w:rsidR="00FC0180" w:rsidRPr="00664E7D" w:rsidRDefault="00FC0180" w:rsidP="00085BB6">
            <w:pPr>
              <w:pStyle w:val="covertext"/>
              <w:spacing w:before="0" w:after="0"/>
            </w:pPr>
            <w:r w:rsidRPr="00664E7D">
              <w:t>[</w:t>
            </w:r>
            <w:r w:rsidR="00085BB6">
              <w:rPr>
                <w:noProof/>
              </w:rPr>
              <w:t>Panpan Li</w:t>
            </w:r>
            <w:r w:rsidRPr="00664E7D">
              <w:t>]</w:t>
            </w:r>
            <w:r w:rsidRPr="00664E7D">
              <w:br/>
              <w:t>[</w:t>
            </w:r>
            <w:r w:rsidR="0067043F">
              <w:fldChar w:fldCharType="begin"/>
            </w:r>
            <w:r w:rsidR="0067043F">
              <w:instrText xml:space="preserve"> DOCPROPERTY "Company"  \* MERGEFORMAT </w:instrText>
            </w:r>
            <w:r w:rsidR="0067043F">
              <w:fldChar w:fldCharType="separate"/>
            </w:r>
            <w:r w:rsidR="0030485C">
              <w:t>Huawei</w:t>
            </w:r>
            <w:r w:rsidR="0067043F">
              <w:fldChar w:fldCharType="end"/>
            </w:r>
            <w:r w:rsidRPr="00664E7D">
              <w:t>]</w:t>
            </w:r>
            <w:r w:rsidRPr="00664E7D">
              <w:br/>
              <w:t>[</w:t>
            </w:r>
            <w:r w:rsidR="00085BB6">
              <w:t>Singapore</w:t>
            </w:r>
            <w:r w:rsidRPr="00664E7D">
              <w:t>]</w:t>
            </w:r>
          </w:p>
        </w:tc>
        <w:tc>
          <w:tcPr>
            <w:tcW w:w="4095" w:type="dxa"/>
            <w:tcBorders>
              <w:top w:val="single" w:sz="4" w:space="0" w:color="auto"/>
            </w:tcBorders>
          </w:tcPr>
          <w:p w14:paraId="3268E26B" w14:textId="511FB77A" w:rsidR="00085BB6" w:rsidRPr="00DE339A" w:rsidRDefault="00FC0180" w:rsidP="00085BB6">
            <w:pPr>
              <w:pStyle w:val="covertext"/>
              <w:tabs>
                <w:tab w:val="left" w:pos="853"/>
              </w:tabs>
              <w:spacing w:before="0" w:after="0"/>
            </w:pPr>
            <w:r w:rsidRPr="00664E7D">
              <w:t>Voice:</w:t>
            </w:r>
            <w:r w:rsidRPr="00664E7D">
              <w:tab/>
              <w:t>[</w:t>
            </w:r>
            <w:r w:rsidR="00085BB6">
              <w:t>--</w:t>
            </w:r>
            <w:r w:rsidRPr="00664E7D">
              <w:t>]</w:t>
            </w:r>
            <w:r w:rsidRPr="00664E7D">
              <w:br/>
              <w:t>Fax:</w:t>
            </w:r>
            <w:r w:rsidRPr="00664E7D">
              <w:tab/>
              <w:t>[</w:t>
            </w:r>
            <w:r w:rsidR="00357B1E">
              <w:t>--</w:t>
            </w:r>
            <w:r w:rsidRPr="00664E7D">
              <w:t>]</w:t>
            </w:r>
            <w:r w:rsidRPr="00664E7D">
              <w:br/>
              <w:t>E-mail:</w:t>
            </w:r>
            <w:r w:rsidRPr="00664E7D">
              <w:tab/>
              <w:t>[</w:t>
            </w:r>
            <w:r w:rsidR="00085BB6" w:rsidRPr="00085BB6">
              <w:t>lipanpan25@huawei.com</w:t>
            </w:r>
            <w:r w:rsidRPr="00664E7D">
              <w:t>]</w:t>
            </w:r>
          </w:p>
        </w:tc>
      </w:tr>
      <w:tr w:rsidR="00085BB6" w:rsidRPr="00664E7D" w14:paraId="3A83FA23" w14:textId="77777777" w:rsidTr="00552D20">
        <w:tc>
          <w:tcPr>
            <w:tcW w:w="1260" w:type="dxa"/>
            <w:tcBorders>
              <w:top w:val="single" w:sz="4" w:space="0" w:color="auto"/>
            </w:tcBorders>
          </w:tcPr>
          <w:p w14:paraId="0E6B5EB2" w14:textId="77777777" w:rsidR="00085BB6" w:rsidRPr="00664E7D" w:rsidRDefault="00085BB6">
            <w:pPr>
              <w:pStyle w:val="covertext"/>
            </w:pPr>
          </w:p>
        </w:tc>
        <w:tc>
          <w:tcPr>
            <w:tcW w:w="4095" w:type="dxa"/>
            <w:tcBorders>
              <w:top w:val="single" w:sz="4" w:space="0" w:color="auto"/>
            </w:tcBorders>
          </w:tcPr>
          <w:p w14:paraId="7F12EA84" w14:textId="77777777" w:rsidR="00085BB6" w:rsidRDefault="00085BB6" w:rsidP="00085BB6">
            <w:pPr>
              <w:pStyle w:val="covertext"/>
              <w:spacing w:before="0" w:after="0"/>
              <w:rPr>
                <w:lang w:eastAsia="zh-CN"/>
              </w:rPr>
            </w:pPr>
            <w:r>
              <w:rPr>
                <w:rFonts w:hint="eastAsia"/>
                <w:lang w:eastAsia="zh-CN"/>
              </w:rPr>
              <w:t>[</w:t>
            </w:r>
            <w:r>
              <w:rPr>
                <w:lang w:eastAsia="zh-CN"/>
              </w:rPr>
              <w:t>Rojan Chitrakar]</w:t>
            </w:r>
          </w:p>
          <w:p w14:paraId="4B0DC0FF" w14:textId="77777777" w:rsidR="00085BB6" w:rsidRDefault="00085BB6" w:rsidP="00085BB6">
            <w:pPr>
              <w:pStyle w:val="covertext"/>
              <w:spacing w:before="0" w:after="0"/>
              <w:rPr>
                <w:lang w:eastAsia="zh-CN"/>
              </w:rPr>
            </w:pPr>
            <w:r>
              <w:rPr>
                <w:lang w:eastAsia="zh-CN"/>
              </w:rPr>
              <w:t>[Huawei]</w:t>
            </w:r>
          </w:p>
          <w:p w14:paraId="481C8158" w14:textId="11B19DE7" w:rsidR="00085BB6" w:rsidRPr="00664E7D" w:rsidRDefault="00085BB6" w:rsidP="00085BB6">
            <w:pPr>
              <w:pStyle w:val="covertext"/>
              <w:spacing w:before="0" w:after="0"/>
              <w:rPr>
                <w:lang w:eastAsia="zh-CN"/>
              </w:rPr>
            </w:pPr>
            <w:r>
              <w:rPr>
                <w:lang w:eastAsia="zh-CN"/>
              </w:rPr>
              <w:t>[Singapore]</w:t>
            </w:r>
          </w:p>
        </w:tc>
        <w:tc>
          <w:tcPr>
            <w:tcW w:w="4095" w:type="dxa"/>
            <w:tcBorders>
              <w:top w:val="single" w:sz="4" w:space="0" w:color="auto"/>
            </w:tcBorders>
          </w:tcPr>
          <w:p w14:paraId="04B3C17F" w14:textId="69E52A1E" w:rsidR="00085BB6" w:rsidRDefault="00085BB6" w:rsidP="00085BB6">
            <w:pPr>
              <w:pStyle w:val="covertext"/>
              <w:tabs>
                <w:tab w:val="left" w:pos="853"/>
              </w:tabs>
              <w:spacing w:before="0" w:after="0"/>
              <w:rPr>
                <w:lang w:eastAsia="zh-CN"/>
              </w:rPr>
            </w:pPr>
            <w:r>
              <w:rPr>
                <w:rFonts w:hint="eastAsia"/>
                <w:lang w:eastAsia="zh-CN"/>
              </w:rPr>
              <w:t>V</w:t>
            </w:r>
            <w:r>
              <w:rPr>
                <w:lang w:eastAsia="zh-CN"/>
              </w:rPr>
              <w:t xml:space="preserve">oice: </w:t>
            </w:r>
            <w:proofErr w:type="gramStart"/>
            <w:r>
              <w:rPr>
                <w:lang w:eastAsia="zh-CN"/>
              </w:rPr>
              <w:t xml:space="preserve">   [</w:t>
            </w:r>
            <w:proofErr w:type="gramEnd"/>
            <w:r>
              <w:rPr>
                <w:lang w:eastAsia="zh-CN"/>
              </w:rPr>
              <w:t>--]</w:t>
            </w:r>
          </w:p>
          <w:p w14:paraId="025D8685" w14:textId="3EE0D193" w:rsidR="00085BB6" w:rsidRDefault="00085BB6" w:rsidP="00085BB6">
            <w:pPr>
              <w:pStyle w:val="covertext"/>
              <w:tabs>
                <w:tab w:val="left" w:pos="853"/>
              </w:tabs>
              <w:spacing w:before="0" w:after="0"/>
              <w:rPr>
                <w:lang w:eastAsia="zh-CN"/>
              </w:rPr>
            </w:pPr>
            <w:r>
              <w:rPr>
                <w:rFonts w:hint="eastAsia"/>
                <w:lang w:eastAsia="zh-CN"/>
              </w:rPr>
              <w:t>F</w:t>
            </w:r>
            <w:r>
              <w:rPr>
                <w:lang w:eastAsia="zh-CN"/>
              </w:rPr>
              <w:t xml:space="preserve">ax:     </w:t>
            </w:r>
            <w:proofErr w:type="gramStart"/>
            <w:r>
              <w:rPr>
                <w:lang w:eastAsia="zh-CN"/>
              </w:rPr>
              <w:t xml:space="preserve">   [</w:t>
            </w:r>
            <w:proofErr w:type="gramEnd"/>
            <w:r>
              <w:rPr>
                <w:lang w:eastAsia="zh-CN"/>
              </w:rPr>
              <w:t>--]</w:t>
            </w:r>
          </w:p>
          <w:p w14:paraId="089AED08" w14:textId="0681DBFB" w:rsidR="00085BB6" w:rsidRPr="00664E7D" w:rsidRDefault="00085BB6" w:rsidP="00085BB6">
            <w:pPr>
              <w:pStyle w:val="covertext"/>
              <w:tabs>
                <w:tab w:val="left" w:pos="853"/>
              </w:tabs>
              <w:spacing w:before="0" w:after="0"/>
              <w:rPr>
                <w:lang w:eastAsia="zh-CN"/>
              </w:rPr>
            </w:pPr>
            <w:r>
              <w:rPr>
                <w:lang w:eastAsia="zh-CN"/>
              </w:rPr>
              <w:t>E-mail:</w:t>
            </w:r>
            <w:proofErr w:type="gramStart"/>
            <w:r>
              <w:rPr>
                <w:lang w:eastAsia="zh-CN"/>
              </w:rPr>
              <w:t xml:space="preserve">   [</w:t>
            </w:r>
            <w:proofErr w:type="gramEnd"/>
            <w:r w:rsidRPr="00085BB6">
              <w:rPr>
                <w:lang w:eastAsia="zh-CN"/>
              </w:rPr>
              <w:t>rojan.chitrakar@huawei.com</w:t>
            </w:r>
            <w:r>
              <w:rPr>
                <w:lang w:eastAsia="zh-CN"/>
              </w:rPr>
              <w:t>]</w:t>
            </w:r>
          </w:p>
        </w:tc>
      </w:tr>
      <w:tr w:rsidR="00FC0180" w:rsidRPr="00664E7D" w14:paraId="1C3BD5C6" w14:textId="77777777" w:rsidTr="00354B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7CAABD6" w:rsidR="00FC0180" w:rsidRPr="00664E7D" w:rsidRDefault="00FC0180" w:rsidP="0093056C">
            <w:pPr>
              <w:pStyle w:val="covertext"/>
            </w:pPr>
            <w:r w:rsidRPr="00664E7D">
              <w:t>[</w:t>
            </w:r>
            <w:r w:rsidR="009524CF">
              <w:rPr>
                <w:rFonts w:hint="eastAsia"/>
                <w:lang w:eastAsia="zh-CN"/>
              </w:rPr>
              <w:t>N</w:t>
            </w:r>
            <w:r w:rsidR="009524CF">
              <w:rPr>
                <w:lang w:eastAsia="zh-CN"/>
              </w:rPr>
              <w:t xml:space="preserve">ov </w:t>
            </w:r>
            <w:r w:rsidRPr="00664E7D">
              <w:t xml:space="preserve">802.15 </w:t>
            </w:r>
            <w:r w:rsidR="00D61AAA">
              <w:rPr>
                <w:lang w:eastAsia="zh-CN"/>
              </w:rPr>
              <w:t>Interim</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144E39ED" w:rsidR="00E32A14" w:rsidRPr="00100352" w:rsidRDefault="002E3809" w:rsidP="00100352">
      <w:pPr>
        <w:pStyle w:val="Heading1"/>
      </w:pPr>
      <w:r w:rsidRPr="00085D44">
        <w:rPr>
          <w:lang w:eastAsia="zh-CN"/>
        </w:rPr>
        <w:lastRenderedPageBreak/>
        <w:t>Monday</w:t>
      </w:r>
      <w:r w:rsidR="008308FA" w:rsidRPr="00085D44">
        <w:rPr>
          <w:lang w:eastAsia="zh-CN"/>
        </w:rPr>
        <w:t xml:space="preserve">, </w:t>
      </w:r>
      <w:r w:rsidR="00B55C63">
        <w:rPr>
          <w:lang w:eastAsia="zh-CN"/>
        </w:rPr>
        <w:t>11</w:t>
      </w:r>
      <w:r w:rsidR="00501CE5" w:rsidRPr="00085D44">
        <w:rPr>
          <w:lang w:eastAsia="zh-CN"/>
        </w:rPr>
        <w:t xml:space="preserve"> </w:t>
      </w:r>
      <w:r w:rsidR="00D600B0">
        <w:rPr>
          <w:lang w:eastAsia="zh-CN"/>
        </w:rPr>
        <w:t>Nov</w:t>
      </w:r>
      <w:r w:rsidR="008308FA" w:rsidRPr="00085D44">
        <w:rPr>
          <w:lang w:eastAsia="zh-CN"/>
        </w:rPr>
        <w:t>, 202</w:t>
      </w:r>
      <w:r w:rsidR="00D91A5B" w:rsidRPr="00085D44">
        <w:rPr>
          <w:lang w:eastAsia="zh-CN"/>
        </w:rPr>
        <w:t>4</w:t>
      </w:r>
      <w:r w:rsidR="00DF562A" w:rsidRPr="00085D44">
        <w:t xml:space="preserve"> – </w:t>
      </w:r>
      <w:r w:rsidR="00CA2593" w:rsidRPr="00085D44">
        <w:rPr>
          <w:rFonts w:hint="eastAsia"/>
          <w:lang w:eastAsia="zh-CN"/>
        </w:rPr>
        <w:t>PM</w:t>
      </w:r>
      <w:r w:rsidR="00CA2593" w:rsidRPr="00085D44">
        <w:rPr>
          <w:lang w:eastAsia="zh-CN"/>
        </w:rP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0ACF75EC" w:rsidR="00BF5D12" w:rsidRDefault="0065113D" w:rsidP="004E511E">
      <w:pPr>
        <w:ind w:left="990" w:hanging="990"/>
        <w:rPr>
          <w:szCs w:val="28"/>
        </w:rPr>
      </w:pPr>
      <w:r>
        <w:rPr>
          <w:b/>
          <w:szCs w:val="28"/>
        </w:rPr>
        <w:t>1</w:t>
      </w:r>
      <w:r w:rsidR="00D77451" w:rsidRPr="00664E7D">
        <w:rPr>
          <w:b/>
          <w:szCs w:val="28"/>
        </w:rPr>
        <w:t>:</w:t>
      </w:r>
      <w:r>
        <w:rPr>
          <w:b/>
          <w:szCs w:val="28"/>
        </w:rPr>
        <w:t>3</w:t>
      </w:r>
      <w:r w:rsidR="00B55C63">
        <w:rPr>
          <w:b/>
          <w:szCs w:val="28"/>
        </w:rPr>
        <w:t>3</w:t>
      </w:r>
      <w:r w:rsidR="00E32A14" w:rsidRPr="00664E7D">
        <w:rPr>
          <w:b/>
          <w:szCs w:val="28"/>
        </w:rPr>
        <w:t xml:space="preserve"> </w:t>
      </w:r>
      <w:r w:rsidR="00737A00">
        <w:rPr>
          <w:b/>
          <w:szCs w:val="28"/>
          <w:lang w:eastAsia="zh-CN"/>
        </w:rPr>
        <w:t>P</w:t>
      </w:r>
      <w:r w:rsidR="00802A1C">
        <w:rPr>
          <w:b/>
          <w:szCs w:val="28"/>
          <w:lang w:eastAsia="zh-CN"/>
        </w:rPr>
        <w:t xml:space="preserve">M </w:t>
      </w:r>
      <w:r w:rsidR="0082008B">
        <w:rPr>
          <w:b/>
          <w:szCs w:val="28"/>
          <w:lang w:eastAsia="zh-CN"/>
        </w:rPr>
        <w:t>PST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D91A5B">
        <w:rPr>
          <w:i/>
          <w:iCs/>
          <w:szCs w:val="28"/>
        </w:rPr>
        <w:t>4</w:t>
      </w:r>
      <w:r w:rsidR="00180FA1" w:rsidRPr="00180FA1">
        <w:rPr>
          <w:i/>
          <w:iCs/>
          <w:szCs w:val="28"/>
        </w:rPr>
        <w:t>-0</w:t>
      </w:r>
      <w:r w:rsidR="00B55C63">
        <w:rPr>
          <w:i/>
          <w:iCs/>
          <w:szCs w:val="28"/>
          <w:lang w:eastAsia="zh-CN"/>
        </w:rPr>
        <w:t>608</w:t>
      </w:r>
      <w:r w:rsidR="00180FA1" w:rsidRPr="00180FA1">
        <w:rPr>
          <w:i/>
          <w:iCs/>
          <w:szCs w:val="28"/>
        </w:rPr>
        <w:t>-0</w:t>
      </w:r>
      <w:r w:rsidR="00E9582E">
        <w:rPr>
          <w:i/>
          <w:iCs/>
          <w:szCs w:val="28"/>
        </w:rPr>
        <w:t>0</w:t>
      </w:r>
      <w:r w:rsidR="00180FA1" w:rsidRPr="00180FA1">
        <w:rPr>
          <w:i/>
          <w:iCs/>
          <w:szCs w:val="28"/>
        </w:rPr>
        <w:t>-04ab</w:t>
      </w:r>
      <w:r w:rsidR="00E32A14" w:rsidRPr="00664E7D">
        <w:rPr>
          <w:szCs w:val="28"/>
        </w:rPr>
        <w:t>)</w:t>
      </w:r>
    </w:p>
    <w:p w14:paraId="7B7DE6B9" w14:textId="34100C28" w:rsidR="005674B1" w:rsidRPr="00FE510D" w:rsidRDefault="00D61AAA" w:rsidP="005674B1">
      <w:pPr>
        <w:pStyle w:val="ListParagraph"/>
        <w:numPr>
          <w:ilvl w:val="0"/>
          <w:numId w:val="2"/>
        </w:numPr>
        <w:spacing w:before="120"/>
        <w:rPr>
          <w:szCs w:val="28"/>
        </w:rPr>
      </w:pPr>
      <w:r>
        <w:rPr>
          <w:rFonts w:hint="eastAsia"/>
          <w:szCs w:val="28"/>
          <w:lang w:eastAsia="zh-CN"/>
        </w:rPr>
        <w:t>&gt;</w:t>
      </w:r>
      <w:r>
        <w:rPr>
          <w:szCs w:val="28"/>
        </w:rPr>
        <w:t>4</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337F73C4" w:rsidR="0093056C" w:rsidRDefault="0093056C" w:rsidP="0093056C">
      <w:pPr>
        <w:spacing w:before="120"/>
        <w:rPr>
          <w:szCs w:val="28"/>
        </w:rPr>
      </w:pPr>
      <w:r>
        <w:rPr>
          <w:szCs w:val="28"/>
        </w:rPr>
        <w:t xml:space="preserve">Chair reminded the group of registration for 802 LMSC and wireless </w:t>
      </w:r>
      <w:r w:rsidR="00EE041C">
        <w:rPr>
          <w:szCs w:val="28"/>
          <w:lang w:eastAsia="zh-CN"/>
        </w:rPr>
        <w:t>interim</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Heading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ListParagraph"/>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6AF96CF6" w:rsidR="007C7610" w:rsidRDefault="00D27D69" w:rsidP="004E511E">
      <w:pPr>
        <w:ind w:left="720"/>
        <w:rPr>
          <w:szCs w:val="28"/>
        </w:rPr>
      </w:pPr>
      <w:r w:rsidRPr="00A42D7D">
        <w:rPr>
          <w:szCs w:val="28"/>
        </w:rPr>
        <w:t xml:space="preserve">Chair announced the agenda </w:t>
      </w:r>
      <w:r w:rsidR="00465687" w:rsidRPr="00A42D7D">
        <w:rPr>
          <w:szCs w:val="28"/>
        </w:rPr>
        <w:t xml:space="preserve">doc. </w:t>
      </w:r>
      <w:r w:rsidR="00465687" w:rsidRPr="00737A00">
        <w:rPr>
          <w:i/>
          <w:iCs/>
          <w:szCs w:val="28"/>
        </w:rPr>
        <w:t>#</w:t>
      </w:r>
      <w:r w:rsidR="00F15814" w:rsidRPr="00737A00">
        <w:rPr>
          <w:i/>
          <w:iCs/>
          <w:szCs w:val="28"/>
        </w:rPr>
        <w:t>15-2</w:t>
      </w:r>
      <w:r w:rsidR="0082718C" w:rsidRPr="00737A00">
        <w:rPr>
          <w:i/>
          <w:iCs/>
          <w:szCs w:val="28"/>
        </w:rPr>
        <w:t>4</w:t>
      </w:r>
      <w:r w:rsidR="00F15814" w:rsidRPr="00737A00">
        <w:rPr>
          <w:i/>
          <w:iCs/>
          <w:szCs w:val="28"/>
        </w:rPr>
        <w:t>-0</w:t>
      </w:r>
      <w:r w:rsidR="00E227A9">
        <w:rPr>
          <w:i/>
          <w:iCs/>
          <w:szCs w:val="28"/>
        </w:rPr>
        <w:t>582</w:t>
      </w:r>
      <w:r w:rsidR="00F15814" w:rsidRPr="00737A00">
        <w:rPr>
          <w:i/>
          <w:iCs/>
          <w:szCs w:val="28"/>
        </w:rPr>
        <w:t>-0</w:t>
      </w:r>
      <w:r w:rsidR="00D61AAA">
        <w:rPr>
          <w:i/>
          <w:iCs/>
          <w:szCs w:val="28"/>
        </w:rPr>
        <w:t>1</w:t>
      </w:r>
      <w:r w:rsidR="00F15814" w:rsidRPr="00737A00">
        <w:rPr>
          <w:i/>
          <w:iCs/>
          <w:szCs w:val="28"/>
        </w:rPr>
        <w:t>-04ab</w:t>
      </w:r>
      <w:r w:rsidR="00465687" w:rsidRPr="00A42D7D">
        <w:rPr>
          <w:szCs w:val="28"/>
        </w:rPr>
        <w:t xml:space="preserve"> </w:t>
      </w:r>
      <w:r w:rsidRPr="00A42D7D">
        <w:rPr>
          <w:szCs w:val="28"/>
        </w:rPr>
        <w:t>for the week.</w:t>
      </w:r>
      <w:r w:rsidR="004E511E">
        <w:rPr>
          <w:szCs w:val="28"/>
        </w:rPr>
        <w:t xml:space="preserve"> </w:t>
      </w:r>
      <w:r w:rsidR="004D104B">
        <w:rPr>
          <w:rFonts w:hint="eastAsia"/>
          <w:szCs w:val="28"/>
          <w:lang w:eastAsia="zh-CN"/>
        </w:rPr>
        <w:t>T</w:t>
      </w:r>
      <w:r w:rsidR="004D104B">
        <w:rPr>
          <w:szCs w:val="28"/>
          <w:lang w:eastAsia="zh-CN"/>
        </w:rPr>
        <w:t xml:space="preserve">here were several requests on the time slots for presentations. The agenda was updated to </w:t>
      </w:r>
      <w:r w:rsidR="004D104B" w:rsidRPr="00A42D7D">
        <w:rPr>
          <w:szCs w:val="28"/>
        </w:rPr>
        <w:t xml:space="preserve">doc. </w:t>
      </w:r>
      <w:r w:rsidR="004D104B" w:rsidRPr="00737A00">
        <w:rPr>
          <w:i/>
          <w:iCs/>
          <w:szCs w:val="28"/>
        </w:rPr>
        <w:t>#15-24-0</w:t>
      </w:r>
      <w:r w:rsidR="00E227A9">
        <w:rPr>
          <w:i/>
          <w:iCs/>
          <w:szCs w:val="28"/>
        </w:rPr>
        <w:t>582</w:t>
      </w:r>
      <w:r w:rsidR="004D104B" w:rsidRPr="00737A00">
        <w:rPr>
          <w:i/>
          <w:iCs/>
          <w:szCs w:val="28"/>
        </w:rPr>
        <w:t>-0</w:t>
      </w:r>
      <w:r w:rsidR="004D104B">
        <w:rPr>
          <w:i/>
          <w:iCs/>
          <w:szCs w:val="28"/>
        </w:rPr>
        <w:t>2</w:t>
      </w:r>
      <w:r w:rsidR="004D104B" w:rsidRPr="00737A00">
        <w:rPr>
          <w:i/>
          <w:iCs/>
          <w:szCs w:val="28"/>
        </w:rPr>
        <w:t>-04ab</w:t>
      </w:r>
      <w:r w:rsidR="004D104B">
        <w:rPr>
          <w:i/>
          <w:iCs/>
          <w:szCs w:val="28"/>
        </w:rPr>
        <w:t>.</w:t>
      </w:r>
      <w:r w:rsidR="004D104B">
        <w:rPr>
          <w:szCs w:val="28"/>
          <w:lang w:eastAsia="zh-CN"/>
        </w:rPr>
        <w:t xml:space="preserve"> </w:t>
      </w:r>
      <w:r w:rsidR="008D2D73">
        <w:rPr>
          <w:szCs w:val="28"/>
        </w:rPr>
        <w:t xml:space="preserve">There was no </w:t>
      </w:r>
      <w:r w:rsidR="000D541F">
        <w:rPr>
          <w:szCs w:val="28"/>
        </w:rPr>
        <w:t xml:space="preserve">further </w:t>
      </w:r>
      <w:r w:rsidR="008D2D73">
        <w:rPr>
          <w:szCs w:val="28"/>
        </w:rPr>
        <w:t>discuss on the agenda.</w:t>
      </w:r>
      <w:r w:rsidR="00737A00">
        <w:rPr>
          <w:szCs w:val="28"/>
        </w:rPr>
        <w:t xml:space="preserve"> It was passed with unanimous consent.</w:t>
      </w:r>
    </w:p>
    <w:p w14:paraId="6856549A" w14:textId="77777777" w:rsidR="00737A00" w:rsidRDefault="00737A00" w:rsidP="00434DFB">
      <w:pPr>
        <w:ind w:left="720"/>
        <w:rPr>
          <w:szCs w:val="28"/>
        </w:rPr>
      </w:pPr>
    </w:p>
    <w:p w14:paraId="3E4B322D" w14:textId="40072E68" w:rsidR="00434DFB" w:rsidRDefault="00434DFB" w:rsidP="00434DFB">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sidR="00693C5F">
        <w:rPr>
          <w:szCs w:val="28"/>
          <w:lang w:eastAsia="zh-CN"/>
        </w:rPr>
        <w:t xml:space="preserve"> </w:t>
      </w:r>
      <w:r w:rsidR="00B578BE">
        <w:rPr>
          <w:szCs w:val="28"/>
          <w:lang w:eastAsia="zh-CN"/>
        </w:rPr>
        <w:t>Sep</w:t>
      </w:r>
      <w:r w:rsidR="008D2D73">
        <w:rPr>
          <w:szCs w:val="28"/>
          <w:lang w:eastAsia="zh-CN"/>
        </w:rPr>
        <w:t xml:space="preserve"> </w:t>
      </w:r>
      <w:r w:rsidR="00EA178A">
        <w:rPr>
          <w:rFonts w:hint="eastAsia"/>
          <w:szCs w:val="28"/>
          <w:lang w:eastAsia="zh-CN"/>
        </w:rPr>
        <w:t>plenary</w:t>
      </w:r>
      <w:r w:rsidRPr="007E46F0">
        <w:rPr>
          <w:szCs w:val="28"/>
          <w:lang w:eastAsia="zh-CN"/>
        </w:rPr>
        <w:t xml:space="preserve"> </w:t>
      </w:r>
      <w:r w:rsidRPr="007E46F0">
        <w:rPr>
          <w:i/>
          <w:iCs/>
          <w:szCs w:val="28"/>
        </w:rPr>
        <w:t>(doc. # 15-2</w:t>
      </w:r>
      <w:r w:rsidR="008D2D73">
        <w:rPr>
          <w:i/>
          <w:iCs/>
          <w:szCs w:val="28"/>
        </w:rPr>
        <w:t>4</w:t>
      </w:r>
      <w:r w:rsidRPr="007E46F0">
        <w:rPr>
          <w:i/>
          <w:iCs/>
          <w:szCs w:val="28"/>
        </w:rPr>
        <w:t>-0</w:t>
      </w:r>
      <w:r w:rsidR="00B578BE">
        <w:rPr>
          <w:i/>
          <w:iCs/>
          <w:szCs w:val="28"/>
        </w:rPr>
        <w:t>584</w:t>
      </w:r>
      <w:r w:rsidRPr="007E46F0">
        <w:rPr>
          <w:i/>
          <w:iCs/>
          <w:szCs w:val="28"/>
        </w:rPr>
        <w:t>-0</w:t>
      </w:r>
      <w:r w:rsidR="00EA178A">
        <w:rPr>
          <w:i/>
          <w:iCs/>
          <w:szCs w:val="28"/>
        </w:rPr>
        <w:t>0</w:t>
      </w:r>
      <w:r w:rsidRPr="007E46F0">
        <w:rPr>
          <w:i/>
          <w:iCs/>
          <w:szCs w:val="28"/>
        </w:rPr>
        <w:t>-04ab)</w:t>
      </w:r>
      <w:r w:rsidRPr="007E46F0">
        <w:rPr>
          <w:szCs w:val="28"/>
          <w:lang w:eastAsia="zh-CN"/>
        </w:rPr>
        <w:t xml:space="preserve"> and telecons between </w:t>
      </w:r>
      <w:r w:rsidR="00B578BE">
        <w:rPr>
          <w:rFonts w:hint="eastAsia"/>
          <w:szCs w:val="28"/>
          <w:lang w:eastAsia="zh-CN"/>
        </w:rPr>
        <w:t>Sep</w:t>
      </w:r>
      <w:r w:rsidR="00B578BE">
        <w:rPr>
          <w:szCs w:val="28"/>
          <w:lang w:eastAsia="zh-CN"/>
        </w:rPr>
        <w:t xml:space="preserve"> </w:t>
      </w:r>
      <w:r w:rsidR="008D2D73">
        <w:rPr>
          <w:szCs w:val="28"/>
          <w:lang w:eastAsia="zh-CN"/>
        </w:rPr>
        <w:t xml:space="preserve">and </w:t>
      </w:r>
      <w:r w:rsidR="00B578BE">
        <w:rPr>
          <w:szCs w:val="28"/>
          <w:lang w:eastAsia="zh-CN"/>
        </w:rPr>
        <w:t>Nov</w:t>
      </w:r>
      <w:r w:rsidR="008D2D73">
        <w:rPr>
          <w:szCs w:val="28"/>
          <w:lang w:eastAsia="zh-CN"/>
        </w:rPr>
        <w:t xml:space="preserve"> </w:t>
      </w:r>
      <w:r w:rsidR="00693C5F">
        <w:rPr>
          <w:szCs w:val="28"/>
          <w:lang w:eastAsia="zh-CN"/>
        </w:rPr>
        <w:t>2024</w:t>
      </w:r>
      <w:r w:rsidRPr="007E46F0">
        <w:rPr>
          <w:szCs w:val="28"/>
          <w:lang w:eastAsia="zh-CN"/>
        </w:rPr>
        <w:t xml:space="preserve"> </w:t>
      </w:r>
      <w:r w:rsidRPr="007E46F0">
        <w:rPr>
          <w:i/>
          <w:iCs/>
          <w:szCs w:val="28"/>
        </w:rPr>
        <w:t>(doc. # 15-2</w:t>
      </w:r>
      <w:r w:rsidR="00693C5F">
        <w:rPr>
          <w:i/>
          <w:iCs/>
          <w:szCs w:val="28"/>
        </w:rPr>
        <w:t>4</w:t>
      </w:r>
      <w:r w:rsidRPr="007E46F0">
        <w:rPr>
          <w:i/>
          <w:iCs/>
          <w:szCs w:val="28"/>
        </w:rPr>
        <w:t>-0</w:t>
      </w:r>
      <w:r w:rsidR="00B578BE">
        <w:rPr>
          <w:i/>
          <w:iCs/>
          <w:szCs w:val="28"/>
        </w:rPr>
        <w:t>585</w:t>
      </w:r>
      <w:r w:rsidRPr="007E46F0">
        <w:rPr>
          <w:i/>
          <w:iCs/>
          <w:szCs w:val="28"/>
        </w:rPr>
        <w:t>-0</w:t>
      </w:r>
      <w:r w:rsidR="00737A00">
        <w:rPr>
          <w:i/>
          <w:iCs/>
          <w:szCs w:val="28"/>
        </w:rPr>
        <w:t>0</w:t>
      </w:r>
      <w:r w:rsidRPr="007E46F0">
        <w:rPr>
          <w:i/>
          <w:iCs/>
          <w:szCs w:val="28"/>
        </w:rPr>
        <w:t>-04ab)</w:t>
      </w:r>
      <w:r w:rsidRPr="007E46F0">
        <w:rPr>
          <w:szCs w:val="28"/>
          <w:lang w:eastAsia="zh-CN"/>
        </w:rPr>
        <w:t xml:space="preserve">. </w:t>
      </w:r>
      <w:r w:rsidRPr="007E46F0">
        <w:rPr>
          <w:szCs w:val="28"/>
        </w:rPr>
        <w:t xml:space="preserve">No discussion heard. </w:t>
      </w:r>
    </w:p>
    <w:p w14:paraId="0857CD1B" w14:textId="77777777" w:rsidR="00434DFB" w:rsidRPr="007E46F0" w:rsidRDefault="00434DFB" w:rsidP="00434DFB">
      <w:pPr>
        <w:ind w:left="720"/>
        <w:rPr>
          <w:szCs w:val="28"/>
        </w:rPr>
      </w:pPr>
    </w:p>
    <w:p w14:paraId="65D0AF3A" w14:textId="770B72FB" w:rsidR="00434DFB" w:rsidRPr="00A64173" w:rsidRDefault="00434DFB" w:rsidP="00434DFB">
      <w:pPr>
        <w:ind w:left="720"/>
        <w:rPr>
          <w:szCs w:val="28"/>
          <w:lang w:eastAsia="zh-CN"/>
        </w:rPr>
      </w:pPr>
      <w:r w:rsidRPr="00A64173">
        <w:rPr>
          <w:szCs w:val="28"/>
          <w:lang w:eastAsia="zh-CN"/>
        </w:rPr>
        <w:t>Motion to approve minutes contained in documents 15-2</w:t>
      </w:r>
      <w:r w:rsidR="008D2D73">
        <w:rPr>
          <w:szCs w:val="28"/>
          <w:lang w:eastAsia="zh-CN"/>
        </w:rPr>
        <w:t>4</w:t>
      </w:r>
      <w:r w:rsidRPr="00A64173">
        <w:rPr>
          <w:szCs w:val="28"/>
          <w:lang w:eastAsia="zh-CN"/>
        </w:rPr>
        <w:t>-0</w:t>
      </w:r>
      <w:r w:rsidR="00B578BE">
        <w:rPr>
          <w:szCs w:val="28"/>
          <w:lang w:eastAsia="zh-CN"/>
        </w:rPr>
        <w:t>584</w:t>
      </w:r>
      <w:r w:rsidR="007C7610">
        <w:rPr>
          <w:szCs w:val="28"/>
          <w:lang w:eastAsia="zh-CN"/>
        </w:rPr>
        <w:t>-</w:t>
      </w:r>
      <w:r w:rsidRPr="00A64173">
        <w:rPr>
          <w:szCs w:val="28"/>
          <w:lang w:eastAsia="zh-CN"/>
        </w:rPr>
        <w:t>0</w:t>
      </w:r>
      <w:r w:rsidR="00EA178A">
        <w:rPr>
          <w:szCs w:val="28"/>
          <w:lang w:eastAsia="zh-CN"/>
        </w:rPr>
        <w:t>0</w:t>
      </w:r>
      <w:r w:rsidRPr="00A64173">
        <w:rPr>
          <w:szCs w:val="28"/>
          <w:lang w:eastAsia="zh-CN"/>
        </w:rPr>
        <w:t xml:space="preserve"> and 15-2</w:t>
      </w:r>
      <w:r w:rsidR="00693C5F">
        <w:rPr>
          <w:szCs w:val="28"/>
          <w:lang w:eastAsia="zh-CN"/>
        </w:rPr>
        <w:t>4</w:t>
      </w:r>
      <w:r w:rsidRPr="00A64173">
        <w:rPr>
          <w:szCs w:val="28"/>
          <w:lang w:eastAsia="zh-CN"/>
        </w:rPr>
        <w:t>-0</w:t>
      </w:r>
      <w:r w:rsidR="00B578BE">
        <w:rPr>
          <w:szCs w:val="28"/>
          <w:lang w:eastAsia="zh-CN"/>
        </w:rPr>
        <w:t>585</w:t>
      </w:r>
      <w:r w:rsidRPr="00A64173">
        <w:rPr>
          <w:szCs w:val="28"/>
          <w:lang w:eastAsia="zh-CN"/>
        </w:rPr>
        <w:t>-0</w:t>
      </w:r>
      <w:r w:rsidR="00737A00">
        <w:rPr>
          <w:szCs w:val="28"/>
          <w:lang w:eastAsia="zh-CN"/>
        </w:rPr>
        <w:t>0</w:t>
      </w:r>
    </w:p>
    <w:p w14:paraId="11DF3DD5" w14:textId="2D94312E" w:rsidR="00434DFB" w:rsidRPr="00A64173" w:rsidRDefault="00434DFB" w:rsidP="00434DFB">
      <w:pPr>
        <w:numPr>
          <w:ilvl w:val="0"/>
          <w:numId w:val="30"/>
        </w:numPr>
        <w:tabs>
          <w:tab w:val="num" w:pos="720"/>
        </w:tabs>
        <w:rPr>
          <w:szCs w:val="28"/>
        </w:rPr>
      </w:pPr>
      <w:r w:rsidRPr="00A64173">
        <w:rPr>
          <w:szCs w:val="28"/>
        </w:rPr>
        <w:t xml:space="preserve">Moved by: </w:t>
      </w:r>
      <w:r w:rsidR="00B578BE">
        <w:rPr>
          <w:szCs w:val="28"/>
        </w:rPr>
        <w:t>Carlos</w:t>
      </w:r>
      <w:r w:rsidR="00737A00" w:rsidRPr="00737A00">
        <w:rPr>
          <w:szCs w:val="28"/>
        </w:rPr>
        <w:t xml:space="preserve"> (</w:t>
      </w:r>
      <w:r w:rsidR="00B578BE">
        <w:rPr>
          <w:szCs w:val="28"/>
        </w:rPr>
        <w:t>Meta</w:t>
      </w:r>
      <w:r w:rsidR="00737A00" w:rsidRPr="00737A00">
        <w:rPr>
          <w:szCs w:val="28"/>
        </w:rPr>
        <w:t>)</w:t>
      </w:r>
    </w:p>
    <w:p w14:paraId="3C53CE39" w14:textId="67398BE0" w:rsidR="00434DFB" w:rsidRPr="00A64173" w:rsidRDefault="00434DFB" w:rsidP="00434DFB">
      <w:pPr>
        <w:numPr>
          <w:ilvl w:val="0"/>
          <w:numId w:val="30"/>
        </w:numPr>
        <w:tabs>
          <w:tab w:val="num" w:pos="720"/>
        </w:tabs>
        <w:rPr>
          <w:szCs w:val="28"/>
        </w:rPr>
      </w:pPr>
      <w:r w:rsidRPr="00A64173">
        <w:rPr>
          <w:szCs w:val="28"/>
        </w:rPr>
        <w:t>Second by: Clint Chaplin (</w:t>
      </w:r>
      <w:r w:rsidR="00EA178A">
        <w:rPr>
          <w:szCs w:val="28"/>
        </w:rPr>
        <w:t>Samsung</w:t>
      </w:r>
      <w:r w:rsidRPr="00A64173">
        <w:rPr>
          <w:szCs w:val="28"/>
        </w:rPr>
        <w:t>)</w:t>
      </w:r>
    </w:p>
    <w:p w14:paraId="5002735A" w14:textId="3F3026DD" w:rsidR="00434DFB" w:rsidRDefault="00434DFB" w:rsidP="00737A00">
      <w:pPr>
        <w:ind w:left="720"/>
        <w:rPr>
          <w:szCs w:val="28"/>
          <w:lang w:eastAsia="zh-CN"/>
        </w:rPr>
      </w:pPr>
      <w:r w:rsidRPr="00CF252C">
        <w:rPr>
          <w:szCs w:val="28"/>
          <w:highlight w:val="green"/>
          <w:lang w:eastAsia="zh-CN"/>
        </w:rPr>
        <w:t xml:space="preserve">No one objected to approve the motion. </w:t>
      </w:r>
      <w:r w:rsidRPr="00CF252C">
        <w:rPr>
          <w:rFonts w:hint="eastAsia"/>
          <w:szCs w:val="28"/>
          <w:highlight w:val="green"/>
          <w:lang w:eastAsia="zh-CN"/>
        </w:rPr>
        <w:t>It</w:t>
      </w:r>
      <w:r w:rsidRPr="00CF252C">
        <w:rPr>
          <w:szCs w:val="28"/>
          <w:highlight w:val="green"/>
          <w:lang w:eastAsia="zh-CN"/>
        </w:rPr>
        <w:t xml:space="preserve"> was approved by unanimous consent.</w:t>
      </w:r>
    </w:p>
    <w:p w14:paraId="354FC334" w14:textId="50007057" w:rsidR="00737A00" w:rsidRDefault="00737A00" w:rsidP="00737A00">
      <w:pPr>
        <w:ind w:left="720"/>
        <w:rPr>
          <w:szCs w:val="28"/>
          <w:lang w:eastAsia="zh-CN"/>
        </w:rPr>
      </w:pPr>
    </w:p>
    <w:p w14:paraId="3BE29A43" w14:textId="61AF5AD6" w:rsidR="00737A00" w:rsidRDefault="00737A00" w:rsidP="00737A00">
      <w:pPr>
        <w:ind w:left="720"/>
        <w:rPr>
          <w:szCs w:val="28"/>
          <w:lang w:eastAsia="zh-CN"/>
        </w:rPr>
      </w:pPr>
      <w:r>
        <w:rPr>
          <w:rFonts w:hint="eastAsia"/>
          <w:szCs w:val="28"/>
          <w:lang w:eastAsia="zh-CN"/>
        </w:rPr>
        <w:t>C</w:t>
      </w:r>
      <w:r>
        <w:rPr>
          <w:szCs w:val="28"/>
          <w:lang w:eastAsia="zh-CN"/>
        </w:rPr>
        <w:t xml:space="preserve">hair reviewed the </w:t>
      </w:r>
      <w:r w:rsidR="003D1993">
        <w:rPr>
          <w:szCs w:val="28"/>
          <w:lang w:eastAsia="zh-CN"/>
        </w:rPr>
        <w:t>objectives of this week.</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3163213B" w:rsidR="00B744FE" w:rsidRDefault="00B744FE" w:rsidP="00B744FE">
      <w:pPr>
        <w:ind w:left="720"/>
        <w:rPr>
          <w:szCs w:val="28"/>
        </w:rPr>
      </w:pPr>
      <w:r>
        <w:rPr>
          <w:szCs w:val="28"/>
        </w:rPr>
        <w:t xml:space="preserve">Using the agenda </w:t>
      </w:r>
      <w:r w:rsidRPr="00F1358C">
        <w:rPr>
          <w:i/>
          <w:iCs/>
          <w:szCs w:val="28"/>
        </w:rPr>
        <w:t>(</w:t>
      </w:r>
      <w:r w:rsidR="00A24663" w:rsidRPr="008560C9">
        <w:rPr>
          <w:i/>
          <w:iCs/>
          <w:szCs w:val="28"/>
        </w:rPr>
        <w:t>doc. # 15-2</w:t>
      </w:r>
      <w:r w:rsidR="00A21088">
        <w:rPr>
          <w:i/>
          <w:iCs/>
          <w:szCs w:val="28"/>
        </w:rPr>
        <w:t>4</w:t>
      </w:r>
      <w:r w:rsidR="00A24663" w:rsidRPr="008560C9">
        <w:rPr>
          <w:i/>
          <w:iCs/>
          <w:szCs w:val="28"/>
        </w:rPr>
        <w:t>-</w:t>
      </w:r>
      <w:r w:rsidR="00737A00" w:rsidRPr="00737A00">
        <w:rPr>
          <w:i/>
          <w:iCs/>
          <w:szCs w:val="28"/>
        </w:rPr>
        <w:t>0</w:t>
      </w:r>
      <w:r w:rsidR="00B55C63">
        <w:rPr>
          <w:i/>
          <w:iCs/>
          <w:szCs w:val="28"/>
        </w:rPr>
        <w:t>582</w:t>
      </w:r>
      <w:r w:rsidR="00737A00" w:rsidRPr="00737A00">
        <w:rPr>
          <w:i/>
          <w:iCs/>
          <w:szCs w:val="28"/>
        </w:rPr>
        <w:t>-0</w:t>
      </w:r>
      <w:r w:rsidR="00B55C63">
        <w:rPr>
          <w:i/>
          <w:iCs/>
          <w:szCs w:val="28"/>
        </w:rPr>
        <w:t>1</w:t>
      </w:r>
      <w:r w:rsidR="00737A00" w:rsidRPr="00737A00">
        <w:rPr>
          <w:i/>
          <w:iCs/>
          <w:szCs w:val="28"/>
        </w:rPr>
        <w:t>-04ab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42FE9FBD" w14:textId="3D42DE31" w:rsidR="006023F8" w:rsidRDefault="006023F8" w:rsidP="00B744FE">
      <w:pPr>
        <w:ind w:left="720"/>
        <w:rPr>
          <w:szCs w:val="28"/>
        </w:rPr>
      </w:pPr>
    </w:p>
    <w:p w14:paraId="092A8BA2" w14:textId="718F8BB5" w:rsidR="006023F8" w:rsidRDefault="006023F8" w:rsidP="006023F8">
      <w:pPr>
        <w:ind w:left="720"/>
        <w:rPr>
          <w:szCs w:val="28"/>
          <w:lang w:eastAsia="zh-CN"/>
        </w:rPr>
      </w:pPr>
      <w:r>
        <w:rPr>
          <w:rFonts w:hint="eastAsia"/>
          <w:szCs w:val="28"/>
          <w:lang w:eastAsia="zh-CN"/>
        </w:rPr>
        <w:lastRenderedPageBreak/>
        <w:t>V</w:t>
      </w:r>
      <w:r>
        <w:rPr>
          <w:szCs w:val="28"/>
          <w:lang w:eastAsia="zh-CN"/>
        </w:rPr>
        <w:t xml:space="preserve">ice Chair Clint Chaplin (Samsung) and Billy Verso (Qorvo) reviewed </w:t>
      </w:r>
      <w:bookmarkStart w:id="0" w:name="_Hlk176721554"/>
      <w:r>
        <w:rPr>
          <w:szCs w:val="28"/>
          <w:lang w:eastAsia="zh-CN"/>
        </w:rPr>
        <w:t>the</w:t>
      </w:r>
      <w:r w:rsidRPr="003D1993">
        <w:rPr>
          <w:szCs w:val="28"/>
          <w:lang w:eastAsia="zh-CN"/>
        </w:rPr>
        <w:t xml:space="preserve"> consolidated comments</w:t>
      </w:r>
      <w:r>
        <w:rPr>
          <w:szCs w:val="28"/>
          <w:lang w:eastAsia="zh-CN"/>
        </w:rPr>
        <w:t xml:space="preserve"> and assigned comments to volunteers.</w:t>
      </w:r>
      <w:bookmarkEnd w:id="0"/>
      <w:r>
        <w:rPr>
          <w:szCs w:val="28"/>
          <w:lang w:eastAsia="zh-CN"/>
        </w:rPr>
        <w:t xml:space="preserve"> (</w:t>
      </w:r>
      <w:r w:rsidRPr="008560C9">
        <w:rPr>
          <w:i/>
          <w:iCs/>
          <w:szCs w:val="28"/>
        </w:rPr>
        <w:t>doc. # 15-2</w:t>
      </w:r>
      <w:r>
        <w:rPr>
          <w:i/>
          <w:iCs/>
          <w:szCs w:val="28"/>
        </w:rPr>
        <w:t>4</w:t>
      </w:r>
      <w:r w:rsidRPr="008560C9">
        <w:rPr>
          <w:i/>
          <w:iCs/>
          <w:szCs w:val="28"/>
        </w:rPr>
        <w:t>-</w:t>
      </w:r>
      <w:r w:rsidRPr="00737A00">
        <w:rPr>
          <w:i/>
          <w:iCs/>
          <w:szCs w:val="28"/>
        </w:rPr>
        <w:t>0</w:t>
      </w:r>
      <w:r>
        <w:rPr>
          <w:i/>
          <w:iCs/>
          <w:szCs w:val="28"/>
        </w:rPr>
        <w:t>371</w:t>
      </w:r>
      <w:r w:rsidRPr="00737A00">
        <w:rPr>
          <w:i/>
          <w:iCs/>
          <w:szCs w:val="28"/>
        </w:rPr>
        <w:t>-</w:t>
      </w:r>
      <w:r>
        <w:rPr>
          <w:i/>
          <w:iCs/>
          <w:szCs w:val="28"/>
        </w:rPr>
        <w:t>2</w:t>
      </w:r>
      <w:r w:rsidR="007504B5">
        <w:rPr>
          <w:i/>
          <w:iCs/>
          <w:szCs w:val="28"/>
        </w:rPr>
        <w:t>7</w:t>
      </w:r>
      <w:r w:rsidRPr="00737A00">
        <w:rPr>
          <w:i/>
          <w:iCs/>
          <w:szCs w:val="28"/>
        </w:rPr>
        <w:t>-04ab</w:t>
      </w:r>
      <w:r>
        <w:rPr>
          <w:szCs w:val="28"/>
          <w:lang w:eastAsia="zh-CN"/>
        </w:rPr>
        <w:t>)</w:t>
      </w:r>
    </w:p>
    <w:p w14:paraId="403B8A43" w14:textId="77777777" w:rsidR="006023F8" w:rsidRDefault="006023F8" w:rsidP="006023F8">
      <w:pPr>
        <w:ind w:left="720"/>
        <w:rPr>
          <w:szCs w:val="28"/>
          <w:lang w:eastAsia="zh-CN"/>
        </w:rPr>
      </w:pPr>
    </w:p>
    <w:p w14:paraId="4952D10C" w14:textId="30EF4F1E" w:rsidR="006023F8" w:rsidRDefault="006023F8" w:rsidP="006023F8">
      <w:pPr>
        <w:ind w:left="720"/>
        <w:rPr>
          <w:szCs w:val="28"/>
          <w:lang w:eastAsia="zh-CN"/>
        </w:rPr>
      </w:pPr>
      <w:r>
        <w:rPr>
          <w:rFonts w:hint="eastAsia"/>
          <w:szCs w:val="28"/>
          <w:lang w:eastAsia="zh-CN"/>
        </w:rPr>
        <w:t>C</w:t>
      </w:r>
      <w:r>
        <w:rPr>
          <w:szCs w:val="28"/>
          <w:lang w:eastAsia="zh-CN"/>
        </w:rPr>
        <w:t>hair reviewed the slots for breakout.</w:t>
      </w:r>
    </w:p>
    <w:p w14:paraId="4EE10FEE" w14:textId="4C7DA0B9" w:rsidR="000D541F" w:rsidRDefault="000D541F" w:rsidP="00B744FE">
      <w:pPr>
        <w:ind w:left="720"/>
        <w:rPr>
          <w:szCs w:val="28"/>
        </w:rPr>
      </w:pPr>
    </w:p>
    <w:p w14:paraId="2E40AF6F" w14:textId="77777777" w:rsidR="006023F8" w:rsidRPr="00DB2155" w:rsidRDefault="006023F8" w:rsidP="006023F8">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w:t>
      </w:r>
      <w:r w:rsidRPr="00EE7BFA">
        <w:rPr>
          <w:b/>
          <w:szCs w:val="28"/>
          <w:lang w:eastAsia="zh-CN"/>
        </w:rPr>
        <w:t>:</w:t>
      </w:r>
    </w:p>
    <w:p w14:paraId="0297110A" w14:textId="2B134217" w:rsidR="006023F8" w:rsidRDefault="006023F8" w:rsidP="006023F8">
      <w:pPr>
        <w:ind w:left="720"/>
        <w:rPr>
          <w:szCs w:val="28"/>
          <w:lang w:eastAsia="zh-CN"/>
        </w:rPr>
      </w:pPr>
      <w:r w:rsidRPr="006023F8">
        <w:rPr>
          <w:szCs w:val="28"/>
          <w:lang w:eastAsia="zh-CN"/>
        </w:rPr>
        <w:t>Carlos</w:t>
      </w:r>
      <w:r w:rsidR="007504B5">
        <w:rPr>
          <w:szCs w:val="28"/>
          <w:lang w:eastAsia="zh-CN"/>
        </w:rPr>
        <w:t xml:space="preserve"> Aldana</w:t>
      </w:r>
      <w:r w:rsidRPr="006023F8">
        <w:rPr>
          <w:szCs w:val="28"/>
          <w:lang w:eastAsia="zh-CN"/>
        </w:rPr>
        <w:t xml:space="preserve"> </w:t>
      </w:r>
      <w:r>
        <w:rPr>
          <w:szCs w:val="28"/>
          <w:lang w:eastAsia="zh-CN"/>
        </w:rPr>
        <w:t>(Meta) presented “</w:t>
      </w:r>
      <w:r w:rsidR="007504B5" w:rsidRPr="007504B5">
        <w:rPr>
          <w:szCs w:val="28"/>
          <w:lang w:eastAsia="zh-CN"/>
        </w:rPr>
        <w:t>Update on NB Coexistence progress in ETSI</w:t>
      </w:r>
      <w:r w:rsidRPr="00F07B5E">
        <w:rPr>
          <w:szCs w:val="28"/>
          <w:lang w:eastAsia="zh-CN"/>
        </w:rPr>
        <w:t>.</w:t>
      </w:r>
      <w:r>
        <w:rPr>
          <w:szCs w:val="28"/>
          <w:lang w:eastAsia="zh-CN"/>
        </w:rPr>
        <w:t>”</w:t>
      </w:r>
    </w:p>
    <w:p w14:paraId="78756CB2" w14:textId="5FF9C15B" w:rsidR="006023F8" w:rsidRDefault="006023F8" w:rsidP="006023F8">
      <w:pPr>
        <w:ind w:left="720"/>
        <w:rPr>
          <w:szCs w:val="28"/>
          <w:lang w:eastAsia="zh-CN"/>
        </w:rPr>
      </w:pPr>
      <w:r w:rsidRPr="00AB7867">
        <w:rPr>
          <w:szCs w:val="28"/>
          <w:lang w:eastAsia="zh-CN"/>
        </w:rPr>
        <w:t>(</w:t>
      </w:r>
      <w:r w:rsidRPr="00AB7867">
        <w:rPr>
          <w:i/>
          <w:szCs w:val="28"/>
          <w:lang w:eastAsia="zh-CN"/>
        </w:rPr>
        <w:t>doc. # 15-24-0</w:t>
      </w:r>
      <w:r w:rsidR="007504B5">
        <w:rPr>
          <w:i/>
          <w:szCs w:val="28"/>
          <w:lang w:eastAsia="zh-CN"/>
        </w:rPr>
        <w:t>595</w:t>
      </w:r>
      <w:r w:rsidRPr="00AB7867">
        <w:rPr>
          <w:i/>
          <w:szCs w:val="28"/>
          <w:lang w:eastAsia="zh-CN"/>
        </w:rPr>
        <w:t>-</w:t>
      </w:r>
      <w:r>
        <w:rPr>
          <w:i/>
          <w:szCs w:val="28"/>
          <w:lang w:eastAsia="zh-CN"/>
        </w:rPr>
        <w:t>0</w:t>
      </w:r>
      <w:r w:rsidR="007504B5">
        <w:rPr>
          <w:i/>
          <w:szCs w:val="28"/>
          <w:lang w:eastAsia="zh-CN"/>
        </w:rPr>
        <w:t>1</w:t>
      </w:r>
      <w:r w:rsidRPr="00AB7867">
        <w:rPr>
          <w:i/>
          <w:szCs w:val="28"/>
          <w:lang w:eastAsia="zh-CN"/>
        </w:rPr>
        <w:t>-04ab</w:t>
      </w:r>
      <w:r w:rsidRPr="00AB7867">
        <w:rPr>
          <w:szCs w:val="28"/>
          <w:lang w:eastAsia="zh-CN"/>
        </w:rPr>
        <w:t>)</w:t>
      </w:r>
    </w:p>
    <w:p w14:paraId="4029D9EF" w14:textId="77777777" w:rsidR="007504B5" w:rsidRDefault="007504B5" w:rsidP="006023F8">
      <w:pPr>
        <w:ind w:left="720"/>
        <w:rPr>
          <w:szCs w:val="28"/>
          <w:lang w:eastAsia="zh-CN"/>
        </w:rPr>
      </w:pPr>
      <w:r>
        <w:rPr>
          <w:szCs w:val="28"/>
          <w:lang w:eastAsia="zh-CN"/>
        </w:rPr>
        <w:t xml:space="preserve">Comment: </w:t>
      </w:r>
    </w:p>
    <w:p w14:paraId="4BD7CE1E" w14:textId="5CFDDF06" w:rsidR="006023F8" w:rsidRDefault="007504B5" w:rsidP="006023F8">
      <w:pPr>
        <w:ind w:left="720"/>
        <w:rPr>
          <w:szCs w:val="28"/>
          <w:lang w:eastAsia="zh-CN"/>
        </w:rPr>
      </w:pPr>
      <w:r>
        <w:rPr>
          <w:szCs w:val="28"/>
          <w:lang w:eastAsia="zh-CN"/>
        </w:rPr>
        <w:t>Alex: it’s not agreed yet.</w:t>
      </w:r>
    </w:p>
    <w:p w14:paraId="138F1225" w14:textId="62F216E2" w:rsidR="00931277" w:rsidRDefault="007504B5" w:rsidP="00931277">
      <w:pPr>
        <w:ind w:left="720"/>
        <w:rPr>
          <w:szCs w:val="28"/>
          <w:lang w:eastAsia="zh-CN"/>
        </w:rPr>
      </w:pPr>
      <w:r>
        <w:rPr>
          <w:szCs w:val="28"/>
          <w:lang w:eastAsia="zh-CN"/>
        </w:rPr>
        <w:t>Carlos: close to be agreed.</w:t>
      </w:r>
    </w:p>
    <w:p w14:paraId="6EA0D5B2" w14:textId="77777777" w:rsidR="00293B65" w:rsidRDefault="00293B65" w:rsidP="006023F8">
      <w:pPr>
        <w:ind w:left="720"/>
        <w:rPr>
          <w:szCs w:val="28"/>
          <w:lang w:eastAsia="zh-CN"/>
        </w:rPr>
      </w:pPr>
    </w:p>
    <w:p w14:paraId="3D61589B" w14:textId="16F9B841" w:rsidR="00293B65" w:rsidRDefault="00293B65" w:rsidP="00293B65">
      <w:pPr>
        <w:ind w:left="720"/>
        <w:rPr>
          <w:szCs w:val="28"/>
          <w:lang w:eastAsia="zh-CN"/>
        </w:rPr>
      </w:pPr>
      <w:r w:rsidRPr="006023F8">
        <w:rPr>
          <w:szCs w:val="28"/>
          <w:lang w:eastAsia="zh-CN"/>
        </w:rPr>
        <w:t>Carlos</w:t>
      </w:r>
      <w:r>
        <w:rPr>
          <w:szCs w:val="28"/>
          <w:lang w:eastAsia="zh-CN"/>
        </w:rPr>
        <w:t xml:space="preserve"> Aldana</w:t>
      </w:r>
      <w:r w:rsidRPr="006023F8">
        <w:rPr>
          <w:szCs w:val="28"/>
          <w:lang w:eastAsia="zh-CN"/>
        </w:rPr>
        <w:t xml:space="preserve"> </w:t>
      </w:r>
      <w:r>
        <w:rPr>
          <w:szCs w:val="28"/>
          <w:lang w:eastAsia="zh-CN"/>
        </w:rPr>
        <w:t xml:space="preserve">(Meta) circled back “Proposed resolution for CID 988” </w:t>
      </w:r>
      <w:r w:rsidRPr="00AB7867">
        <w:rPr>
          <w:szCs w:val="28"/>
          <w:lang w:eastAsia="zh-CN"/>
        </w:rPr>
        <w:t>(</w:t>
      </w:r>
      <w:r w:rsidRPr="00AB7867">
        <w:rPr>
          <w:i/>
          <w:szCs w:val="28"/>
          <w:lang w:eastAsia="zh-CN"/>
        </w:rPr>
        <w:t>doc. # 15-24-0</w:t>
      </w:r>
      <w:r>
        <w:rPr>
          <w:i/>
          <w:szCs w:val="28"/>
          <w:lang w:eastAsia="zh-CN"/>
        </w:rPr>
        <w:t>407</w:t>
      </w:r>
      <w:r w:rsidRPr="00AB7867">
        <w:rPr>
          <w:i/>
          <w:szCs w:val="28"/>
          <w:lang w:eastAsia="zh-CN"/>
        </w:rPr>
        <w:t>-</w:t>
      </w:r>
      <w:r>
        <w:rPr>
          <w:i/>
          <w:szCs w:val="28"/>
          <w:lang w:eastAsia="zh-CN"/>
        </w:rPr>
        <w:t>06</w:t>
      </w:r>
      <w:r w:rsidRPr="00AB7867">
        <w:rPr>
          <w:i/>
          <w:szCs w:val="28"/>
          <w:lang w:eastAsia="zh-CN"/>
        </w:rPr>
        <w:t>-04ab</w:t>
      </w:r>
      <w:r w:rsidRPr="00AB7867">
        <w:rPr>
          <w:szCs w:val="28"/>
          <w:lang w:eastAsia="zh-CN"/>
        </w:rPr>
        <w:t>)</w:t>
      </w:r>
    </w:p>
    <w:p w14:paraId="7CD61D42" w14:textId="35FB1C8D" w:rsidR="00293B65" w:rsidRPr="00FA76FF" w:rsidRDefault="00931277" w:rsidP="00293B65">
      <w:pPr>
        <w:ind w:left="720"/>
        <w:rPr>
          <w:szCs w:val="28"/>
          <w:lang w:eastAsia="zh-CN"/>
        </w:rPr>
      </w:pPr>
      <w:r w:rsidRPr="00FA76FF">
        <w:rPr>
          <w:szCs w:val="28"/>
          <w:lang w:eastAsia="zh-CN"/>
        </w:rPr>
        <w:t>Need more offline discussion.</w:t>
      </w:r>
    </w:p>
    <w:p w14:paraId="191D3A67" w14:textId="186B38CF" w:rsidR="00931277" w:rsidRDefault="00931277" w:rsidP="00293B65">
      <w:pPr>
        <w:ind w:left="720"/>
        <w:rPr>
          <w:szCs w:val="28"/>
          <w:lang w:eastAsia="zh-CN"/>
        </w:rPr>
      </w:pPr>
    </w:p>
    <w:p w14:paraId="310B4392" w14:textId="77777777" w:rsidR="006023F8" w:rsidRDefault="006023F8" w:rsidP="006023F8">
      <w:pPr>
        <w:ind w:left="720"/>
        <w:rPr>
          <w:szCs w:val="28"/>
          <w:lang w:eastAsia="zh-CN"/>
        </w:rPr>
      </w:pPr>
    </w:p>
    <w:p w14:paraId="182BF662" w14:textId="77777777" w:rsidR="006023F8" w:rsidRPr="00DB2155" w:rsidRDefault="006023F8" w:rsidP="006023F8">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w:t>
      </w:r>
      <w:r w:rsidRPr="00EE7BFA">
        <w:rPr>
          <w:b/>
          <w:szCs w:val="28"/>
          <w:lang w:eastAsia="zh-CN"/>
        </w:rPr>
        <w:t>:</w:t>
      </w:r>
    </w:p>
    <w:p w14:paraId="6997C5DF" w14:textId="676C3724" w:rsidR="006023F8" w:rsidRDefault="00050A4A" w:rsidP="006023F8">
      <w:pPr>
        <w:ind w:left="720"/>
        <w:rPr>
          <w:szCs w:val="28"/>
          <w:lang w:eastAsia="zh-CN"/>
        </w:rPr>
      </w:pPr>
      <w:r w:rsidRPr="00050A4A">
        <w:rPr>
          <w:szCs w:val="28"/>
          <w:lang w:eastAsia="zh-CN"/>
        </w:rPr>
        <w:t>Mickael Maman (STMicroelectronics</w:t>
      </w:r>
      <w:r w:rsidR="006023F8">
        <w:rPr>
          <w:szCs w:val="28"/>
          <w:lang w:eastAsia="zh-CN"/>
        </w:rPr>
        <w:t>) presented “</w:t>
      </w:r>
      <w:r w:rsidR="00931277" w:rsidRPr="00931277">
        <w:rPr>
          <w:szCs w:val="28"/>
          <w:lang w:eastAsia="zh-CN"/>
        </w:rPr>
        <w:t>RSS Comments</w:t>
      </w:r>
      <w:r w:rsidR="006023F8">
        <w:rPr>
          <w:szCs w:val="28"/>
          <w:lang w:eastAsia="zh-CN"/>
        </w:rPr>
        <w:t>”</w:t>
      </w:r>
    </w:p>
    <w:p w14:paraId="7E8EE5A8" w14:textId="5034EFFB" w:rsidR="006023F8" w:rsidRDefault="006023F8" w:rsidP="006023F8">
      <w:pPr>
        <w:ind w:left="720"/>
        <w:rPr>
          <w:szCs w:val="28"/>
          <w:lang w:eastAsia="zh-CN"/>
        </w:rPr>
      </w:pPr>
      <w:r w:rsidRPr="00AB7867">
        <w:rPr>
          <w:szCs w:val="28"/>
          <w:lang w:eastAsia="zh-CN"/>
        </w:rPr>
        <w:t>(</w:t>
      </w:r>
      <w:r w:rsidRPr="00AB7867">
        <w:rPr>
          <w:i/>
          <w:szCs w:val="28"/>
          <w:lang w:eastAsia="zh-CN"/>
        </w:rPr>
        <w:t>doc. # 15-24-0</w:t>
      </w:r>
      <w:r w:rsidR="00FC20C9">
        <w:rPr>
          <w:i/>
          <w:szCs w:val="28"/>
          <w:lang w:eastAsia="zh-CN"/>
        </w:rPr>
        <w:t>613</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4B0D6294" w14:textId="4F921B37" w:rsidR="006023F8" w:rsidRPr="00FA76FF" w:rsidRDefault="00A66FA1" w:rsidP="006023F8">
      <w:pPr>
        <w:ind w:left="720"/>
        <w:rPr>
          <w:szCs w:val="28"/>
          <w:lang w:eastAsia="zh-CN"/>
        </w:rPr>
      </w:pPr>
      <w:r w:rsidRPr="00FA76FF">
        <w:rPr>
          <w:szCs w:val="28"/>
          <w:lang w:eastAsia="zh-CN"/>
        </w:rPr>
        <w:t>Need more offline discussion.</w:t>
      </w:r>
    </w:p>
    <w:p w14:paraId="57C76C8E" w14:textId="189C5E54" w:rsidR="00A66FA1" w:rsidRDefault="00A66FA1" w:rsidP="006023F8">
      <w:pPr>
        <w:ind w:left="720"/>
        <w:rPr>
          <w:szCs w:val="28"/>
          <w:lang w:eastAsia="zh-CN"/>
        </w:rPr>
      </w:pPr>
    </w:p>
    <w:p w14:paraId="1A335725" w14:textId="607642AB" w:rsidR="00A66FA1" w:rsidRPr="00DB2155" w:rsidRDefault="00A66FA1" w:rsidP="00A66FA1">
      <w:pPr>
        <w:ind w:left="720"/>
        <w:rPr>
          <w:b/>
          <w:szCs w:val="28"/>
          <w:lang w:eastAsia="zh-CN"/>
        </w:rPr>
      </w:pPr>
      <w:r w:rsidRPr="00EE7BFA">
        <w:rPr>
          <w:rFonts w:hint="eastAsia"/>
          <w:b/>
          <w:szCs w:val="28"/>
          <w:lang w:eastAsia="zh-CN"/>
        </w:rPr>
        <w:t>P</w:t>
      </w:r>
      <w:r w:rsidRPr="00EE7BFA">
        <w:rPr>
          <w:b/>
          <w:szCs w:val="28"/>
          <w:lang w:eastAsia="zh-CN"/>
        </w:rPr>
        <w:t>resentation #</w:t>
      </w:r>
      <w:r w:rsidR="006C4ED3">
        <w:rPr>
          <w:b/>
          <w:szCs w:val="28"/>
          <w:lang w:eastAsia="zh-CN"/>
        </w:rPr>
        <w:t>3</w:t>
      </w:r>
      <w:r w:rsidRPr="00EE7BFA">
        <w:rPr>
          <w:b/>
          <w:szCs w:val="28"/>
          <w:lang w:eastAsia="zh-CN"/>
        </w:rPr>
        <w:t>:</w:t>
      </w:r>
    </w:p>
    <w:p w14:paraId="3EA2F92A" w14:textId="40AE7228" w:rsidR="00A66FA1" w:rsidRDefault="00A66FA1" w:rsidP="00A66FA1">
      <w:pPr>
        <w:ind w:left="720"/>
        <w:rPr>
          <w:szCs w:val="28"/>
          <w:lang w:eastAsia="zh-CN"/>
        </w:rPr>
      </w:pPr>
      <w:r w:rsidRPr="00A66FA1">
        <w:rPr>
          <w:szCs w:val="28"/>
          <w:lang w:eastAsia="zh-CN"/>
        </w:rPr>
        <w:t>Li-Hsiang</w:t>
      </w:r>
      <w:r>
        <w:rPr>
          <w:szCs w:val="28"/>
          <w:lang w:eastAsia="zh-CN"/>
        </w:rPr>
        <w:t xml:space="preserve"> Sun</w:t>
      </w:r>
      <w:r w:rsidRPr="00A66FA1">
        <w:rPr>
          <w:szCs w:val="28"/>
          <w:lang w:eastAsia="zh-CN"/>
        </w:rPr>
        <w:t xml:space="preserve"> </w:t>
      </w:r>
      <w:r>
        <w:rPr>
          <w:szCs w:val="28"/>
          <w:lang w:eastAsia="zh-CN"/>
        </w:rPr>
        <w:t>(MediaTek) presented “</w:t>
      </w:r>
      <w:r w:rsidRPr="00A66FA1">
        <w:rPr>
          <w:szCs w:val="28"/>
          <w:lang w:eastAsia="zh-CN"/>
        </w:rPr>
        <w:t>Proposed_Resolution_for_CID 241_242_258</w:t>
      </w:r>
      <w:r>
        <w:rPr>
          <w:szCs w:val="28"/>
          <w:lang w:eastAsia="zh-CN"/>
        </w:rPr>
        <w:t>”</w:t>
      </w:r>
    </w:p>
    <w:p w14:paraId="0D3D881E" w14:textId="344A008D" w:rsidR="00A66FA1" w:rsidRDefault="00A66FA1" w:rsidP="00A66FA1">
      <w:pPr>
        <w:ind w:left="720"/>
        <w:rPr>
          <w:szCs w:val="28"/>
          <w:lang w:eastAsia="zh-CN"/>
        </w:rPr>
      </w:pPr>
      <w:r w:rsidRPr="00AB7867">
        <w:rPr>
          <w:szCs w:val="28"/>
          <w:lang w:eastAsia="zh-CN"/>
        </w:rPr>
        <w:t>(</w:t>
      </w:r>
      <w:r w:rsidRPr="00AB7867">
        <w:rPr>
          <w:i/>
          <w:szCs w:val="28"/>
          <w:lang w:eastAsia="zh-CN"/>
        </w:rPr>
        <w:t>doc. # 15-24-0</w:t>
      </w:r>
      <w:r>
        <w:rPr>
          <w:i/>
          <w:szCs w:val="28"/>
          <w:lang w:eastAsia="zh-CN"/>
        </w:rPr>
        <w:t>591</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0A8BBF90" w14:textId="0753909D" w:rsidR="006023F8" w:rsidRPr="00FA76FF" w:rsidRDefault="00AA6B94" w:rsidP="003505F5">
      <w:pPr>
        <w:ind w:left="720"/>
        <w:rPr>
          <w:szCs w:val="28"/>
          <w:lang w:eastAsia="zh-CN"/>
        </w:rPr>
      </w:pPr>
      <w:r w:rsidRPr="00FA76FF">
        <w:rPr>
          <w:szCs w:val="28"/>
          <w:lang w:eastAsia="zh-CN"/>
        </w:rPr>
        <w:t>Need more offline discussion</w:t>
      </w:r>
      <w:r w:rsidR="003505F5" w:rsidRPr="00FA76FF">
        <w:rPr>
          <w:szCs w:val="28"/>
          <w:lang w:eastAsia="zh-CN"/>
        </w:rPr>
        <w:t>.</w:t>
      </w:r>
    </w:p>
    <w:p w14:paraId="3C2D3541" w14:textId="44F2A863" w:rsidR="000D541F" w:rsidRDefault="000D541F" w:rsidP="00B744FE">
      <w:pPr>
        <w:ind w:left="720"/>
        <w:rPr>
          <w:szCs w:val="28"/>
          <w:lang w:eastAsia="zh-CN"/>
        </w:rPr>
      </w:pPr>
    </w:p>
    <w:p w14:paraId="4D519B99" w14:textId="11224E89" w:rsidR="000D541F" w:rsidRPr="004A5900" w:rsidRDefault="000D541F" w:rsidP="000D541F">
      <w:pPr>
        <w:spacing w:before="120"/>
      </w:pPr>
      <w:r w:rsidRPr="004A5900">
        <w:t xml:space="preserve">Chair recessed the mtg. @ </w:t>
      </w:r>
      <w:r w:rsidR="003D1993">
        <w:t>3</w:t>
      </w:r>
      <w:r>
        <w:t>:</w:t>
      </w:r>
      <w:r w:rsidR="00B6295A">
        <w:t>2</w:t>
      </w:r>
      <w:r w:rsidR="003505F5">
        <w:t>5</w:t>
      </w:r>
      <w:r>
        <w:t xml:space="preserve">PM </w:t>
      </w:r>
      <w:r w:rsidR="0082008B">
        <w:rPr>
          <w:lang w:eastAsia="zh-CN"/>
        </w:rPr>
        <w:t>PST</w:t>
      </w:r>
      <w:r w:rsidRPr="004A5900">
        <w:t xml:space="preserve">, until </w:t>
      </w:r>
      <w:r w:rsidR="003505F5">
        <w:t>Tue</w:t>
      </w:r>
      <w:r w:rsidRPr="004A5900">
        <w:t xml:space="preserve">. </w:t>
      </w:r>
      <w:r w:rsidR="003505F5">
        <w:t>AM1</w:t>
      </w:r>
      <w:r>
        <w:t>.</w:t>
      </w:r>
    </w:p>
    <w:p w14:paraId="76152F1E" w14:textId="33E881AC" w:rsidR="006C4ED3" w:rsidRDefault="006C4ED3">
      <w:pPr>
        <w:rPr>
          <w:rFonts w:ascii="Arial" w:hAnsi="Arial"/>
          <w:b/>
          <w:kern w:val="28"/>
          <w:sz w:val="28"/>
        </w:rPr>
      </w:pPr>
      <w:r>
        <w:rPr>
          <w:rFonts w:ascii="Arial" w:hAnsi="Arial"/>
          <w:b/>
          <w:kern w:val="28"/>
          <w:sz w:val="28"/>
        </w:rPr>
        <w:br w:type="page"/>
      </w:r>
    </w:p>
    <w:p w14:paraId="5BD3E903" w14:textId="77777777" w:rsidR="006C4ED3" w:rsidRPr="00100352" w:rsidRDefault="006C4ED3" w:rsidP="006C4ED3">
      <w:pPr>
        <w:pStyle w:val="Heading1"/>
      </w:pPr>
      <w:r w:rsidRPr="0056173F">
        <w:rPr>
          <w:rFonts w:hint="eastAsia"/>
          <w:lang w:eastAsia="zh-CN"/>
        </w:rPr>
        <w:lastRenderedPageBreak/>
        <w:t>Tuesday</w:t>
      </w:r>
      <w:r w:rsidRPr="0056173F">
        <w:rPr>
          <w:lang w:eastAsia="zh-CN"/>
        </w:rPr>
        <w:t>, 1</w:t>
      </w:r>
      <w:r>
        <w:rPr>
          <w:lang w:eastAsia="zh-CN"/>
        </w:rPr>
        <w:t>2 Nov</w:t>
      </w:r>
      <w:r w:rsidRPr="0056173F">
        <w:rPr>
          <w:lang w:eastAsia="zh-CN"/>
        </w:rPr>
        <w:t>, 2024</w:t>
      </w:r>
      <w:r w:rsidRPr="0056173F">
        <w:t xml:space="preserve"> – </w:t>
      </w:r>
      <w:r w:rsidRPr="0056173F">
        <w:rPr>
          <w:rFonts w:hint="eastAsia"/>
          <w:lang w:eastAsia="zh-CN"/>
        </w:rPr>
        <w:t>AM</w:t>
      </w:r>
      <w:r w:rsidRPr="0056173F">
        <w:rPr>
          <w:lang w:eastAsia="zh-CN"/>
        </w:rPr>
        <w:t>1</w:t>
      </w:r>
    </w:p>
    <w:p w14:paraId="6B9F0482" w14:textId="77777777" w:rsidR="006C4ED3" w:rsidRPr="008E225C" w:rsidRDefault="006C4ED3" w:rsidP="006C4ED3">
      <w:pPr>
        <w:pStyle w:val="Heading2"/>
        <w:rPr>
          <w:sz w:val="24"/>
          <w:szCs w:val="24"/>
        </w:rPr>
      </w:pPr>
      <w:r w:rsidRPr="008E225C">
        <w:rPr>
          <w:sz w:val="24"/>
          <w:szCs w:val="24"/>
        </w:rPr>
        <w:t>Opening</w:t>
      </w:r>
    </w:p>
    <w:p w14:paraId="4E7CE90F" w14:textId="5FDCFF22" w:rsidR="006C4ED3" w:rsidRDefault="006C4ED3" w:rsidP="006C4ED3">
      <w:pPr>
        <w:ind w:left="990" w:hanging="990"/>
        <w:rPr>
          <w:szCs w:val="28"/>
        </w:rPr>
      </w:pPr>
      <w:r>
        <w:rPr>
          <w:b/>
          <w:szCs w:val="28"/>
        </w:rPr>
        <w:t>8</w:t>
      </w:r>
      <w:r w:rsidRPr="00664E7D">
        <w:rPr>
          <w:b/>
          <w:szCs w:val="28"/>
        </w:rPr>
        <w:t>:</w:t>
      </w:r>
      <w:r>
        <w:rPr>
          <w:b/>
          <w:szCs w:val="28"/>
        </w:rPr>
        <w:t>0</w:t>
      </w:r>
      <w:r w:rsidR="001E76AE">
        <w:rPr>
          <w:b/>
          <w:szCs w:val="28"/>
        </w:rPr>
        <w:t>3</w:t>
      </w:r>
      <w:r w:rsidRPr="00664E7D">
        <w:rPr>
          <w:b/>
          <w:szCs w:val="28"/>
        </w:rPr>
        <w:t xml:space="preserve"> </w:t>
      </w:r>
      <w:r>
        <w:rPr>
          <w:b/>
          <w:szCs w:val="28"/>
        </w:rPr>
        <w:t>A</w:t>
      </w:r>
      <w:r w:rsidRPr="00664E7D">
        <w:rPr>
          <w:b/>
          <w:szCs w:val="28"/>
        </w:rPr>
        <w:t>M</w:t>
      </w:r>
      <w:r>
        <w:rPr>
          <w:b/>
          <w:szCs w:val="28"/>
        </w:rPr>
        <w:t xml:space="preserve"> </w:t>
      </w:r>
      <w:r w:rsidR="0082008B">
        <w:rPr>
          <w:b/>
          <w:szCs w:val="28"/>
          <w:lang w:eastAsia="zh-CN"/>
        </w:rPr>
        <w:t>PST</w:t>
      </w:r>
      <w:r w:rsidR="006C6694"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sidRPr="00252328">
        <w:rPr>
          <w:i/>
          <w:iCs/>
          <w:szCs w:val="28"/>
        </w:rPr>
        <w:t>15-24-</w:t>
      </w:r>
      <w:r w:rsidR="001E76AE">
        <w:rPr>
          <w:i/>
          <w:iCs/>
          <w:szCs w:val="28"/>
        </w:rPr>
        <w:t>608</w:t>
      </w:r>
      <w:r w:rsidRPr="00252328">
        <w:rPr>
          <w:i/>
          <w:iCs/>
          <w:szCs w:val="28"/>
        </w:rPr>
        <w:t>-0</w:t>
      </w:r>
      <w:r w:rsidR="001E76AE">
        <w:rPr>
          <w:i/>
          <w:iCs/>
          <w:szCs w:val="28"/>
        </w:rPr>
        <w:t>0</w:t>
      </w:r>
      <w:r w:rsidRPr="00664E7D">
        <w:rPr>
          <w:szCs w:val="28"/>
        </w:rPr>
        <w:t>)</w:t>
      </w:r>
    </w:p>
    <w:p w14:paraId="2905CBC7" w14:textId="42D842B2" w:rsidR="006C4ED3" w:rsidRPr="00FE510D" w:rsidRDefault="006C4ED3" w:rsidP="006C4ED3">
      <w:pPr>
        <w:pStyle w:val="ListParagraph"/>
        <w:numPr>
          <w:ilvl w:val="0"/>
          <w:numId w:val="2"/>
        </w:numPr>
        <w:spacing w:before="120"/>
        <w:rPr>
          <w:szCs w:val="28"/>
        </w:rPr>
      </w:pPr>
      <w:r>
        <w:rPr>
          <w:szCs w:val="28"/>
        </w:rPr>
        <w:t>&gt;</w:t>
      </w:r>
      <w:r w:rsidR="00B54EFE">
        <w:rPr>
          <w:szCs w:val="28"/>
        </w:rPr>
        <w:t>20</w:t>
      </w:r>
      <w:r>
        <w:rPr>
          <w:szCs w:val="28"/>
        </w:rPr>
        <w:t xml:space="preserve"> </w:t>
      </w:r>
      <w:r w:rsidRPr="00FE510D">
        <w:rPr>
          <w:szCs w:val="28"/>
        </w:rPr>
        <w:t>attendees joined the meeting</w:t>
      </w:r>
    </w:p>
    <w:p w14:paraId="5E675746" w14:textId="77777777" w:rsidR="006C4ED3" w:rsidRPr="00DA1AF9" w:rsidRDefault="006C4ED3" w:rsidP="006C4ED3">
      <w:pPr>
        <w:pStyle w:val="Heading2"/>
        <w:rPr>
          <w:sz w:val="24"/>
          <w:szCs w:val="24"/>
        </w:rPr>
      </w:pPr>
      <w:r w:rsidRPr="00DA1AF9">
        <w:rPr>
          <w:sz w:val="24"/>
          <w:szCs w:val="24"/>
        </w:rPr>
        <w:t>Legal</w:t>
      </w:r>
    </w:p>
    <w:p w14:paraId="3D8C0B4C" w14:textId="77777777" w:rsidR="006C4ED3" w:rsidRDefault="006C4ED3" w:rsidP="006C4ED3">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09A278B" w14:textId="77777777" w:rsidR="006C4ED3" w:rsidRPr="004E511E" w:rsidRDefault="006C4ED3" w:rsidP="006C4ED3">
      <w:pPr>
        <w:pStyle w:val="ListParagraph"/>
        <w:numPr>
          <w:ilvl w:val="0"/>
          <w:numId w:val="2"/>
        </w:numPr>
        <w:spacing w:before="120"/>
        <w:rPr>
          <w:szCs w:val="28"/>
        </w:rPr>
      </w:pPr>
      <w:r w:rsidRPr="004E511E">
        <w:rPr>
          <w:szCs w:val="28"/>
        </w:rPr>
        <w:t xml:space="preserve">IEEE-SA patent policy </w:t>
      </w:r>
    </w:p>
    <w:p w14:paraId="74EBDD87" w14:textId="77777777" w:rsidR="006C4ED3" w:rsidRPr="004E511E" w:rsidRDefault="006C4ED3" w:rsidP="006C4ED3">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179E82AD" w14:textId="77777777" w:rsidR="006C4ED3" w:rsidRPr="004E511E" w:rsidRDefault="006C4ED3" w:rsidP="006C4ED3">
      <w:pPr>
        <w:pStyle w:val="ListParagraph"/>
        <w:numPr>
          <w:ilvl w:val="1"/>
          <w:numId w:val="2"/>
        </w:numPr>
        <w:outlineLvl w:val="0"/>
        <w:rPr>
          <w:szCs w:val="28"/>
        </w:rPr>
      </w:pPr>
      <w:r w:rsidRPr="004E511E">
        <w:rPr>
          <w:szCs w:val="28"/>
        </w:rPr>
        <w:t>No essential patent claims were brought forth</w:t>
      </w:r>
    </w:p>
    <w:p w14:paraId="3707D96D" w14:textId="77777777" w:rsidR="006C4ED3" w:rsidRPr="004E511E" w:rsidRDefault="006C4ED3" w:rsidP="006C4ED3">
      <w:pPr>
        <w:pStyle w:val="ListParagraph"/>
        <w:numPr>
          <w:ilvl w:val="0"/>
          <w:numId w:val="2"/>
        </w:numPr>
        <w:outlineLvl w:val="0"/>
        <w:rPr>
          <w:szCs w:val="28"/>
        </w:rPr>
      </w:pPr>
      <w:r w:rsidRPr="004E511E">
        <w:rPr>
          <w:szCs w:val="28"/>
        </w:rPr>
        <w:t>IEEE Anti-Trust statement</w:t>
      </w:r>
    </w:p>
    <w:p w14:paraId="432CF560" w14:textId="77777777" w:rsidR="006C4ED3" w:rsidRPr="004E511E" w:rsidRDefault="006C4ED3" w:rsidP="006C4ED3">
      <w:pPr>
        <w:pStyle w:val="ListParagraph"/>
        <w:numPr>
          <w:ilvl w:val="0"/>
          <w:numId w:val="2"/>
        </w:numPr>
        <w:outlineLvl w:val="0"/>
        <w:rPr>
          <w:szCs w:val="28"/>
        </w:rPr>
      </w:pPr>
      <w:r w:rsidRPr="004E511E">
        <w:rPr>
          <w:szCs w:val="28"/>
        </w:rPr>
        <w:t>IEEE Copyright Policy, including Code of Ethics</w:t>
      </w:r>
    </w:p>
    <w:p w14:paraId="3ABA94CA" w14:textId="77777777" w:rsidR="006C4ED3" w:rsidRDefault="006C4ED3" w:rsidP="006C4ED3">
      <w:pPr>
        <w:rPr>
          <w:rFonts w:ascii="Arial" w:hAnsi="Arial" w:cs="Arial"/>
          <w:b/>
          <w:sz w:val="26"/>
          <w:szCs w:val="26"/>
        </w:rPr>
      </w:pPr>
    </w:p>
    <w:p w14:paraId="22EAD909" w14:textId="77777777" w:rsidR="006C4ED3" w:rsidRPr="003B0063" w:rsidRDefault="006C4ED3" w:rsidP="006C4ED3">
      <w:pPr>
        <w:rPr>
          <w:rFonts w:ascii="Arial" w:hAnsi="Arial" w:cs="Arial"/>
          <w:b/>
          <w:sz w:val="26"/>
          <w:szCs w:val="26"/>
        </w:rPr>
      </w:pPr>
      <w:r>
        <w:rPr>
          <w:rFonts w:ascii="Arial" w:hAnsi="Arial" w:cs="Arial"/>
          <w:b/>
          <w:sz w:val="26"/>
          <w:szCs w:val="26"/>
        </w:rPr>
        <w:t>TG Meeting Activity</w:t>
      </w:r>
    </w:p>
    <w:p w14:paraId="2694E4F8" w14:textId="44986831" w:rsidR="006C4ED3" w:rsidRDefault="006C4ED3" w:rsidP="006C4ED3">
      <w:pPr>
        <w:ind w:left="720"/>
        <w:rPr>
          <w:szCs w:val="28"/>
        </w:rPr>
      </w:pPr>
      <w:r>
        <w:rPr>
          <w:szCs w:val="28"/>
        </w:rPr>
        <w:t xml:space="preserve">Using the agenda </w:t>
      </w:r>
      <w:r w:rsidRPr="00F1358C">
        <w:rPr>
          <w:i/>
          <w:iCs/>
          <w:szCs w:val="28"/>
        </w:rPr>
        <w:t>(</w:t>
      </w:r>
      <w:r w:rsidRPr="008560C9">
        <w:rPr>
          <w:i/>
          <w:iCs/>
          <w:szCs w:val="28"/>
        </w:rPr>
        <w:t xml:space="preserve">doc. # </w:t>
      </w:r>
      <w:r w:rsidRPr="00252328">
        <w:rPr>
          <w:i/>
          <w:iCs/>
          <w:szCs w:val="28"/>
        </w:rPr>
        <w:t>15-24-0582-04-04ab-tg4ab-detailed-agenda-november-2024</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25E1EE54" w14:textId="03D3D6A0" w:rsidR="008942AA" w:rsidRDefault="008942AA" w:rsidP="006C4ED3">
      <w:pPr>
        <w:ind w:left="720"/>
        <w:rPr>
          <w:szCs w:val="28"/>
        </w:rPr>
      </w:pPr>
      <w:r>
        <w:rPr>
          <w:szCs w:val="28"/>
        </w:rPr>
        <w:t>Rojan (Huawei) requested to replace 24/381r1 with 24/589r0. Chair agreed and 24/381r1 is moved to Thursday PM1 session.</w:t>
      </w:r>
    </w:p>
    <w:p w14:paraId="3920C880" w14:textId="77777777" w:rsidR="006C4ED3" w:rsidRDefault="006C4ED3" w:rsidP="006C4ED3">
      <w:pPr>
        <w:ind w:left="720"/>
        <w:rPr>
          <w:szCs w:val="28"/>
        </w:rPr>
      </w:pPr>
    </w:p>
    <w:p w14:paraId="39B89823" w14:textId="77777777" w:rsidR="006C4ED3" w:rsidRDefault="006C4ED3" w:rsidP="006C4ED3">
      <w:pPr>
        <w:ind w:left="720"/>
        <w:rPr>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#4</w:t>
      </w:r>
      <w:r>
        <w:rPr>
          <w:b/>
          <w:szCs w:val="28"/>
          <w:lang w:eastAsia="zh-CN"/>
        </w:rPr>
        <w:t>:</w:t>
      </w:r>
    </w:p>
    <w:p w14:paraId="79B1550C" w14:textId="03AD974C" w:rsidR="006C4ED3" w:rsidRDefault="00443284" w:rsidP="006C4ED3">
      <w:pPr>
        <w:ind w:left="720"/>
        <w:rPr>
          <w:szCs w:val="28"/>
          <w:lang w:eastAsia="zh-CN"/>
        </w:rPr>
      </w:pPr>
      <w:r>
        <w:rPr>
          <w:szCs w:val="28"/>
          <w:lang w:eastAsia="zh-CN"/>
        </w:rPr>
        <w:t>Rojan</w:t>
      </w:r>
      <w:r w:rsidR="006C4ED3">
        <w:rPr>
          <w:szCs w:val="28"/>
          <w:lang w:eastAsia="zh-CN"/>
        </w:rPr>
        <w:t xml:space="preserve"> </w:t>
      </w:r>
      <w:r w:rsidR="006C4ED3">
        <w:rPr>
          <w:rFonts w:hint="eastAsia"/>
          <w:szCs w:val="28"/>
          <w:lang w:eastAsia="zh-CN"/>
        </w:rPr>
        <w:t>(</w:t>
      </w:r>
      <w:r>
        <w:rPr>
          <w:szCs w:val="28"/>
          <w:lang w:eastAsia="zh-CN"/>
        </w:rPr>
        <w:t>Huawei</w:t>
      </w:r>
      <w:r w:rsidR="006C4ED3">
        <w:rPr>
          <w:szCs w:val="28"/>
          <w:lang w:eastAsia="zh-CN"/>
        </w:rPr>
        <w:t>) presented “</w:t>
      </w:r>
      <w:r w:rsidR="00495D79" w:rsidRPr="00495D79">
        <w:rPr>
          <w:szCs w:val="28"/>
          <w:lang w:eastAsia="zh-CN"/>
        </w:rPr>
        <w:t>Proposed enhancements to secure Compact frames</w:t>
      </w:r>
      <w:r w:rsidR="006C4ED3">
        <w:rPr>
          <w:szCs w:val="28"/>
          <w:lang w:eastAsia="zh-CN"/>
        </w:rPr>
        <w:t>”</w:t>
      </w:r>
    </w:p>
    <w:p w14:paraId="2318A180" w14:textId="6393BD9C" w:rsidR="006C4ED3" w:rsidRDefault="006C4ED3" w:rsidP="006C4ED3">
      <w:pPr>
        <w:ind w:left="720"/>
        <w:rPr>
          <w:szCs w:val="28"/>
          <w:lang w:eastAsia="zh-CN"/>
        </w:rPr>
      </w:pPr>
      <w:r>
        <w:rPr>
          <w:szCs w:val="28"/>
          <w:lang w:eastAsia="zh-CN"/>
        </w:rPr>
        <w:t>(</w:t>
      </w:r>
      <w:r w:rsidRPr="002437F4">
        <w:rPr>
          <w:i/>
          <w:iCs/>
          <w:szCs w:val="28"/>
        </w:rPr>
        <w:t>doc. #</w:t>
      </w:r>
      <w:r w:rsidR="00AB534D" w:rsidRPr="00AB534D">
        <w:t xml:space="preserve"> </w:t>
      </w:r>
      <w:r w:rsidR="00AB534D" w:rsidRPr="00AB534D">
        <w:rPr>
          <w:i/>
          <w:iCs/>
          <w:szCs w:val="28"/>
        </w:rPr>
        <w:t>15-24-0587</w:t>
      </w:r>
      <w:r w:rsidR="005C3CEF">
        <w:rPr>
          <w:i/>
          <w:iCs/>
          <w:szCs w:val="28"/>
        </w:rPr>
        <w:t>r0</w:t>
      </w:r>
      <w:r>
        <w:rPr>
          <w:szCs w:val="28"/>
          <w:lang w:eastAsia="zh-CN"/>
        </w:rPr>
        <w:t>)</w:t>
      </w:r>
    </w:p>
    <w:p w14:paraId="02F873F6" w14:textId="77777777" w:rsidR="006C4ED3" w:rsidRDefault="006C4ED3" w:rsidP="006C4ED3">
      <w:pPr>
        <w:ind w:left="720"/>
        <w:rPr>
          <w:szCs w:val="28"/>
          <w:lang w:eastAsia="zh-CN"/>
        </w:rPr>
      </w:pPr>
      <w:r w:rsidRPr="00D109F7">
        <w:rPr>
          <w:rFonts w:hint="eastAsia"/>
          <w:szCs w:val="28"/>
          <w:lang w:eastAsia="zh-CN"/>
        </w:rPr>
        <w:t>Need</w:t>
      </w:r>
      <w:r w:rsidRPr="00D109F7">
        <w:rPr>
          <w:szCs w:val="28"/>
          <w:lang w:eastAsia="zh-CN"/>
        </w:rPr>
        <w:t xml:space="preserve"> more discussion offline.</w:t>
      </w:r>
    </w:p>
    <w:p w14:paraId="647F828D" w14:textId="77777777" w:rsidR="006C4ED3" w:rsidRDefault="006C4ED3" w:rsidP="006C6694">
      <w:pPr>
        <w:rPr>
          <w:szCs w:val="28"/>
        </w:rPr>
      </w:pPr>
    </w:p>
    <w:p w14:paraId="0AC03644" w14:textId="77777777" w:rsidR="006C4ED3" w:rsidRPr="001E03BA" w:rsidRDefault="006C4ED3" w:rsidP="006C4ED3">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5:</w:t>
      </w:r>
    </w:p>
    <w:p w14:paraId="0AEE766B" w14:textId="3101A72E" w:rsidR="006C4ED3" w:rsidRDefault="00495D79" w:rsidP="006C4ED3">
      <w:pPr>
        <w:ind w:left="720"/>
        <w:rPr>
          <w:szCs w:val="28"/>
          <w:lang w:eastAsia="zh-CN"/>
        </w:rPr>
      </w:pPr>
      <w:r>
        <w:rPr>
          <w:szCs w:val="28"/>
          <w:lang w:eastAsia="zh-CN"/>
        </w:rPr>
        <w:t xml:space="preserve">Rojan </w:t>
      </w:r>
      <w:r>
        <w:rPr>
          <w:rFonts w:hint="eastAsia"/>
          <w:szCs w:val="28"/>
          <w:lang w:eastAsia="zh-CN"/>
        </w:rPr>
        <w:t>(</w:t>
      </w:r>
      <w:r>
        <w:rPr>
          <w:szCs w:val="28"/>
          <w:lang w:eastAsia="zh-CN"/>
        </w:rPr>
        <w:t xml:space="preserve">Huawei) presented </w:t>
      </w:r>
      <w:r w:rsidR="006C4ED3">
        <w:rPr>
          <w:szCs w:val="28"/>
          <w:lang w:eastAsia="zh-CN"/>
        </w:rPr>
        <w:t>“</w:t>
      </w:r>
      <w:r w:rsidRPr="00495D79">
        <w:rPr>
          <w:szCs w:val="28"/>
          <w:lang w:eastAsia="zh-CN"/>
        </w:rPr>
        <w:t>Proposed Resolution for CAP Initialization</w:t>
      </w:r>
      <w:r w:rsidR="006C4ED3">
        <w:rPr>
          <w:szCs w:val="28"/>
          <w:lang w:eastAsia="zh-CN"/>
        </w:rPr>
        <w:t>”</w:t>
      </w:r>
    </w:p>
    <w:p w14:paraId="7941A4AF" w14:textId="10B31069" w:rsidR="006C4ED3" w:rsidRDefault="006C4ED3" w:rsidP="006C4ED3">
      <w:pPr>
        <w:ind w:left="720"/>
        <w:rPr>
          <w:szCs w:val="28"/>
          <w:lang w:eastAsia="zh-CN"/>
        </w:rPr>
      </w:pPr>
      <w:r>
        <w:rPr>
          <w:szCs w:val="28"/>
          <w:lang w:eastAsia="zh-CN"/>
        </w:rPr>
        <w:t>(</w:t>
      </w:r>
      <w:r w:rsidRPr="002437F4">
        <w:rPr>
          <w:i/>
          <w:iCs/>
          <w:szCs w:val="28"/>
        </w:rPr>
        <w:t>doc. #</w:t>
      </w:r>
      <w:r w:rsidR="00495D79" w:rsidRPr="00495D79">
        <w:t xml:space="preserve"> </w:t>
      </w:r>
      <w:r w:rsidR="00495D79" w:rsidRPr="00495D79">
        <w:rPr>
          <w:i/>
          <w:iCs/>
          <w:szCs w:val="28"/>
        </w:rPr>
        <w:t>15-24-0588r0</w:t>
      </w:r>
      <w:r>
        <w:rPr>
          <w:szCs w:val="28"/>
          <w:lang w:eastAsia="zh-CN"/>
        </w:rPr>
        <w:t>)</w:t>
      </w:r>
    </w:p>
    <w:p w14:paraId="6657C828" w14:textId="28ADDC23" w:rsidR="006C4ED3" w:rsidRDefault="006F5C93" w:rsidP="006C4ED3">
      <w:pPr>
        <w:ind w:left="720"/>
        <w:rPr>
          <w:szCs w:val="28"/>
          <w:lang w:eastAsia="zh-CN"/>
        </w:rPr>
      </w:pPr>
      <w:r>
        <w:rPr>
          <w:szCs w:val="28"/>
          <w:lang w:eastAsia="zh-CN"/>
        </w:rPr>
        <w:t>Rojan to double check the resolution for one comment (#423) and come back. No comments heard on other comments.</w:t>
      </w:r>
    </w:p>
    <w:p w14:paraId="50A686AA" w14:textId="77777777" w:rsidR="006C4ED3" w:rsidRDefault="006C4ED3" w:rsidP="006C4ED3">
      <w:pPr>
        <w:rPr>
          <w:szCs w:val="28"/>
          <w:lang w:eastAsia="zh-CN"/>
        </w:rPr>
      </w:pPr>
    </w:p>
    <w:p w14:paraId="46A8165F" w14:textId="713A8E39" w:rsidR="001E76AE" w:rsidRDefault="001E76AE" w:rsidP="001E76AE">
      <w:pPr>
        <w:ind w:left="720"/>
        <w:rPr>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6:</w:t>
      </w:r>
    </w:p>
    <w:p w14:paraId="396F2835" w14:textId="198ADD54" w:rsidR="001E76AE" w:rsidRDefault="00495D79" w:rsidP="001E76AE">
      <w:pPr>
        <w:ind w:left="720"/>
        <w:rPr>
          <w:szCs w:val="28"/>
          <w:lang w:eastAsia="zh-CN"/>
        </w:rPr>
      </w:pPr>
      <w:r>
        <w:rPr>
          <w:szCs w:val="28"/>
          <w:lang w:eastAsia="zh-CN"/>
        </w:rPr>
        <w:t xml:space="preserve">Rojan </w:t>
      </w:r>
      <w:r>
        <w:rPr>
          <w:rFonts w:hint="eastAsia"/>
          <w:szCs w:val="28"/>
          <w:lang w:eastAsia="zh-CN"/>
        </w:rPr>
        <w:t>(</w:t>
      </w:r>
      <w:r>
        <w:rPr>
          <w:szCs w:val="28"/>
          <w:lang w:eastAsia="zh-CN"/>
        </w:rPr>
        <w:t>Huawei) presented</w:t>
      </w:r>
      <w:r w:rsidR="001E76AE">
        <w:rPr>
          <w:szCs w:val="28"/>
          <w:lang w:eastAsia="zh-CN"/>
        </w:rPr>
        <w:t xml:space="preserve"> “</w:t>
      </w:r>
      <w:r w:rsidRPr="00495D79">
        <w:rPr>
          <w:szCs w:val="28"/>
          <w:lang w:eastAsia="zh-CN"/>
        </w:rPr>
        <w:t>Proposed Resolution for Status Code</w:t>
      </w:r>
      <w:r w:rsidR="001E76AE">
        <w:rPr>
          <w:szCs w:val="28"/>
          <w:lang w:eastAsia="zh-CN"/>
        </w:rPr>
        <w:t>”</w:t>
      </w:r>
    </w:p>
    <w:p w14:paraId="78665018" w14:textId="1E7B2E1A" w:rsidR="001E76AE" w:rsidRDefault="001E76AE" w:rsidP="001E76AE">
      <w:pPr>
        <w:ind w:left="720"/>
        <w:rPr>
          <w:szCs w:val="28"/>
          <w:lang w:eastAsia="zh-CN"/>
        </w:rPr>
      </w:pPr>
      <w:r>
        <w:rPr>
          <w:szCs w:val="28"/>
          <w:lang w:eastAsia="zh-CN"/>
        </w:rPr>
        <w:t>(</w:t>
      </w:r>
      <w:r w:rsidRPr="002437F4">
        <w:rPr>
          <w:i/>
          <w:iCs/>
          <w:szCs w:val="28"/>
        </w:rPr>
        <w:t>doc. #</w:t>
      </w:r>
      <w:r w:rsidR="00495D79" w:rsidRPr="00495D79">
        <w:t xml:space="preserve"> </w:t>
      </w:r>
      <w:r w:rsidR="00495D79" w:rsidRPr="00495D79">
        <w:rPr>
          <w:i/>
          <w:iCs/>
          <w:szCs w:val="28"/>
        </w:rPr>
        <w:t>15-24-0589r0</w:t>
      </w:r>
      <w:r>
        <w:rPr>
          <w:szCs w:val="28"/>
          <w:lang w:eastAsia="zh-CN"/>
        </w:rPr>
        <w:t>)</w:t>
      </w:r>
    </w:p>
    <w:p w14:paraId="30C91889" w14:textId="6C836F74" w:rsidR="00495D79" w:rsidRPr="00FA76FF" w:rsidRDefault="00495D79" w:rsidP="00495D79">
      <w:pPr>
        <w:ind w:firstLine="720"/>
        <w:textAlignment w:val="center"/>
        <w:rPr>
          <w:lang w:eastAsia="zh-CN"/>
        </w:rPr>
      </w:pPr>
      <w:r w:rsidRPr="00FA76FF">
        <w:rPr>
          <w:highlight w:val="green"/>
          <w:lang w:eastAsia="zh-CN"/>
        </w:rPr>
        <w:t xml:space="preserve">There were no objections to comment resolutions in doc. # </w:t>
      </w:r>
      <w:r w:rsidRPr="00FA76FF">
        <w:rPr>
          <w:highlight w:val="green"/>
        </w:rPr>
        <w:t>15-24-0589-00</w:t>
      </w:r>
    </w:p>
    <w:p w14:paraId="39F8D2B3" w14:textId="77777777" w:rsidR="001E76AE" w:rsidRDefault="001E76AE" w:rsidP="001E76AE">
      <w:pPr>
        <w:ind w:left="720"/>
        <w:rPr>
          <w:szCs w:val="28"/>
        </w:rPr>
      </w:pPr>
    </w:p>
    <w:p w14:paraId="550F467D" w14:textId="77777777" w:rsidR="006C4ED3" w:rsidRDefault="006C4ED3" w:rsidP="006C4ED3">
      <w:pPr>
        <w:ind w:left="720"/>
        <w:rPr>
          <w:szCs w:val="28"/>
          <w:lang w:eastAsia="zh-CN"/>
        </w:rPr>
      </w:pPr>
    </w:p>
    <w:p w14:paraId="46100041" w14:textId="0CF57044" w:rsidR="006C4ED3" w:rsidRDefault="006C4ED3" w:rsidP="006C4ED3">
      <w:pPr>
        <w:spacing w:before="120"/>
      </w:pPr>
      <w:r w:rsidRPr="006C3CD5">
        <w:t xml:space="preserve">Chair recessed the mtg. @ </w:t>
      </w:r>
      <w:r>
        <w:t>10:00am PST</w:t>
      </w:r>
      <w:r w:rsidRPr="006C3CD5">
        <w:t xml:space="preserve">, until </w:t>
      </w:r>
      <w:r>
        <w:rPr>
          <w:rFonts w:hint="eastAsia"/>
          <w:lang w:eastAsia="zh-CN"/>
        </w:rPr>
        <w:t>Tue</w:t>
      </w:r>
      <w:r w:rsidRPr="006C3CD5">
        <w:t xml:space="preserve">. </w:t>
      </w:r>
      <w:r>
        <w:t>PM</w:t>
      </w:r>
      <w:r w:rsidR="00990E7E">
        <w:t>1</w:t>
      </w:r>
      <w:r>
        <w:t>.</w:t>
      </w:r>
    </w:p>
    <w:p w14:paraId="79C37E5F" w14:textId="3D21C13C" w:rsidR="007746FF" w:rsidRDefault="007746FF" w:rsidP="00643D11">
      <w:pPr>
        <w:rPr>
          <w:rFonts w:ascii="Arial" w:hAnsi="Arial"/>
          <w:b/>
          <w:kern w:val="28"/>
          <w:sz w:val="28"/>
        </w:rPr>
      </w:pPr>
    </w:p>
    <w:p w14:paraId="501A6042" w14:textId="1FBEDD2A" w:rsidR="006C6694" w:rsidRPr="00100352" w:rsidRDefault="006C6694" w:rsidP="006C6694">
      <w:pPr>
        <w:pStyle w:val="Heading1"/>
      </w:pPr>
      <w:r w:rsidRPr="0056173F">
        <w:rPr>
          <w:rFonts w:hint="eastAsia"/>
          <w:lang w:eastAsia="zh-CN"/>
        </w:rPr>
        <w:lastRenderedPageBreak/>
        <w:t>Tuesday</w:t>
      </w:r>
      <w:r w:rsidRPr="0056173F">
        <w:rPr>
          <w:lang w:eastAsia="zh-CN"/>
        </w:rPr>
        <w:t>, 1</w:t>
      </w:r>
      <w:r>
        <w:rPr>
          <w:lang w:eastAsia="zh-CN"/>
        </w:rPr>
        <w:t>2 Nov</w:t>
      </w:r>
      <w:r w:rsidRPr="0056173F">
        <w:rPr>
          <w:lang w:eastAsia="zh-CN"/>
        </w:rPr>
        <w:t>, 2024</w:t>
      </w:r>
      <w:r w:rsidRPr="0056173F">
        <w:t xml:space="preserve"> – </w:t>
      </w:r>
      <w:r>
        <w:rPr>
          <w:lang w:eastAsia="zh-CN"/>
        </w:rPr>
        <w:t>P</w:t>
      </w:r>
      <w:r w:rsidRPr="0056173F">
        <w:rPr>
          <w:rFonts w:hint="eastAsia"/>
          <w:lang w:eastAsia="zh-CN"/>
        </w:rPr>
        <w:t>M</w:t>
      </w:r>
      <w:r w:rsidRPr="0056173F">
        <w:rPr>
          <w:lang w:eastAsia="zh-CN"/>
        </w:rPr>
        <w:t>1</w:t>
      </w:r>
    </w:p>
    <w:p w14:paraId="1EEBB319" w14:textId="77777777" w:rsidR="006C6694" w:rsidRPr="008E225C" w:rsidRDefault="006C6694" w:rsidP="006C6694">
      <w:pPr>
        <w:pStyle w:val="Heading2"/>
        <w:rPr>
          <w:sz w:val="24"/>
          <w:szCs w:val="24"/>
        </w:rPr>
      </w:pPr>
      <w:r w:rsidRPr="008E225C">
        <w:rPr>
          <w:sz w:val="24"/>
          <w:szCs w:val="24"/>
        </w:rPr>
        <w:t>Opening</w:t>
      </w:r>
    </w:p>
    <w:p w14:paraId="534287DE" w14:textId="4A4BF374" w:rsidR="006C6694" w:rsidRDefault="006C6694" w:rsidP="006C6694">
      <w:pPr>
        <w:ind w:left="990" w:hanging="990"/>
        <w:rPr>
          <w:szCs w:val="28"/>
        </w:rPr>
      </w:pPr>
      <w:r>
        <w:rPr>
          <w:b/>
          <w:szCs w:val="28"/>
        </w:rPr>
        <w:t>1</w:t>
      </w:r>
      <w:r w:rsidRPr="00664E7D">
        <w:rPr>
          <w:b/>
          <w:szCs w:val="28"/>
        </w:rPr>
        <w:t>:</w:t>
      </w:r>
      <w:r>
        <w:rPr>
          <w:b/>
          <w:szCs w:val="28"/>
        </w:rPr>
        <w:t>3</w:t>
      </w:r>
      <w:r w:rsidR="00093B7F">
        <w:rPr>
          <w:b/>
          <w:szCs w:val="28"/>
        </w:rPr>
        <w:t>7</w:t>
      </w:r>
      <w:r w:rsidRPr="00664E7D">
        <w:rPr>
          <w:b/>
          <w:szCs w:val="28"/>
        </w:rPr>
        <w:t xml:space="preserve"> </w:t>
      </w:r>
      <w:r>
        <w:rPr>
          <w:b/>
          <w:szCs w:val="28"/>
        </w:rPr>
        <w:t>P</w:t>
      </w:r>
      <w:r w:rsidRPr="00664E7D">
        <w:rPr>
          <w:b/>
          <w:szCs w:val="28"/>
        </w:rPr>
        <w:t>M</w:t>
      </w:r>
      <w:r>
        <w:rPr>
          <w:b/>
          <w:szCs w:val="28"/>
        </w:rPr>
        <w:t xml:space="preserve"> </w:t>
      </w:r>
      <w:r w:rsidR="0082008B">
        <w:rPr>
          <w:b/>
          <w:szCs w:val="28"/>
          <w:lang w:eastAsia="zh-CN"/>
        </w:rPr>
        <w:t>PST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sidRPr="00252328">
        <w:rPr>
          <w:i/>
          <w:iCs/>
          <w:szCs w:val="28"/>
        </w:rPr>
        <w:t>15-24-</w:t>
      </w:r>
      <w:r>
        <w:rPr>
          <w:i/>
          <w:iCs/>
          <w:szCs w:val="28"/>
        </w:rPr>
        <w:t>608</w:t>
      </w:r>
      <w:r w:rsidRPr="00252328">
        <w:rPr>
          <w:i/>
          <w:iCs/>
          <w:szCs w:val="28"/>
        </w:rPr>
        <w:t>-</w:t>
      </w:r>
      <w:r w:rsidRPr="00F63069">
        <w:rPr>
          <w:i/>
          <w:iCs/>
          <w:szCs w:val="28"/>
        </w:rPr>
        <w:t>00</w:t>
      </w:r>
      <w:r w:rsidRPr="00664E7D">
        <w:rPr>
          <w:szCs w:val="28"/>
        </w:rPr>
        <w:t>)</w:t>
      </w:r>
    </w:p>
    <w:p w14:paraId="3A633BEC" w14:textId="55288F76" w:rsidR="006C6694" w:rsidRPr="00FE510D" w:rsidRDefault="00715799" w:rsidP="006C6694">
      <w:pPr>
        <w:pStyle w:val="ListParagraph"/>
        <w:numPr>
          <w:ilvl w:val="0"/>
          <w:numId w:val="2"/>
        </w:numPr>
        <w:spacing w:before="120"/>
        <w:rPr>
          <w:szCs w:val="28"/>
        </w:rPr>
      </w:pPr>
      <w:r>
        <w:rPr>
          <w:szCs w:val="28"/>
        </w:rPr>
        <w:t>~48</w:t>
      </w:r>
      <w:r w:rsidR="006C6694">
        <w:rPr>
          <w:szCs w:val="28"/>
        </w:rPr>
        <w:t xml:space="preserve"> </w:t>
      </w:r>
      <w:r w:rsidR="006C6694" w:rsidRPr="00FE510D">
        <w:rPr>
          <w:szCs w:val="28"/>
        </w:rPr>
        <w:t>attendees</w:t>
      </w:r>
      <w:r w:rsidR="009D521F">
        <w:rPr>
          <w:szCs w:val="28"/>
        </w:rPr>
        <w:t xml:space="preserve"> </w:t>
      </w:r>
      <w:r w:rsidR="006C6694" w:rsidRPr="00FE510D">
        <w:rPr>
          <w:szCs w:val="28"/>
        </w:rPr>
        <w:t>joined the meeting</w:t>
      </w:r>
      <w:r w:rsidR="009D521F">
        <w:rPr>
          <w:szCs w:val="28"/>
        </w:rPr>
        <w:t xml:space="preserve"> </w:t>
      </w:r>
    </w:p>
    <w:p w14:paraId="0BFE9245" w14:textId="77777777" w:rsidR="006C6694" w:rsidRPr="00DA1AF9" w:rsidRDefault="006C6694" w:rsidP="006C6694">
      <w:pPr>
        <w:pStyle w:val="Heading2"/>
        <w:rPr>
          <w:sz w:val="24"/>
          <w:szCs w:val="24"/>
        </w:rPr>
      </w:pPr>
      <w:r w:rsidRPr="00DA1AF9">
        <w:rPr>
          <w:sz w:val="24"/>
          <w:szCs w:val="24"/>
        </w:rPr>
        <w:t>Legal</w:t>
      </w:r>
    </w:p>
    <w:p w14:paraId="403E2A1F" w14:textId="77777777" w:rsidR="006C6694" w:rsidRDefault="006C6694" w:rsidP="006C669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BE2C4EC" w14:textId="77777777" w:rsidR="006C6694" w:rsidRPr="004E511E" w:rsidRDefault="006C6694" w:rsidP="006C6694">
      <w:pPr>
        <w:pStyle w:val="ListParagraph"/>
        <w:numPr>
          <w:ilvl w:val="0"/>
          <w:numId w:val="2"/>
        </w:numPr>
        <w:spacing w:before="120"/>
        <w:rPr>
          <w:szCs w:val="28"/>
        </w:rPr>
      </w:pPr>
      <w:r w:rsidRPr="004E511E">
        <w:rPr>
          <w:szCs w:val="28"/>
        </w:rPr>
        <w:t xml:space="preserve">IEEE-SA patent policy </w:t>
      </w:r>
    </w:p>
    <w:p w14:paraId="35A96D86" w14:textId="77777777" w:rsidR="006C6694" w:rsidRPr="004E511E" w:rsidRDefault="006C6694" w:rsidP="006C669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3FDB74B6" w14:textId="77777777" w:rsidR="006C6694" w:rsidRPr="004E511E" w:rsidRDefault="006C6694" w:rsidP="006C6694">
      <w:pPr>
        <w:pStyle w:val="ListParagraph"/>
        <w:numPr>
          <w:ilvl w:val="1"/>
          <w:numId w:val="2"/>
        </w:numPr>
        <w:outlineLvl w:val="0"/>
        <w:rPr>
          <w:szCs w:val="28"/>
        </w:rPr>
      </w:pPr>
      <w:r w:rsidRPr="004E511E">
        <w:rPr>
          <w:szCs w:val="28"/>
        </w:rPr>
        <w:t>No essential patent claims were brought forth</w:t>
      </w:r>
    </w:p>
    <w:p w14:paraId="61194B73" w14:textId="77777777" w:rsidR="006C6694" w:rsidRPr="004E511E" w:rsidRDefault="006C6694" w:rsidP="006C6694">
      <w:pPr>
        <w:pStyle w:val="ListParagraph"/>
        <w:numPr>
          <w:ilvl w:val="0"/>
          <w:numId w:val="2"/>
        </w:numPr>
        <w:outlineLvl w:val="0"/>
        <w:rPr>
          <w:szCs w:val="28"/>
        </w:rPr>
      </w:pPr>
      <w:r w:rsidRPr="004E511E">
        <w:rPr>
          <w:szCs w:val="28"/>
        </w:rPr>
        <w:t>IEEE Anti-Trust statement</w:t>
      </w:r>
    </w:p>
    <w:p w14:paraId="227052BF" w14:textId="77777777" w:rsidR="006C6694" w:rsidRPr="004E511E" w:rsidRDefault="006C6694" w:rsidP="006C6694">
      <w:pPr>
        <w:pStyle w:val="ListParagraph"/>
        <w:numPr>
          <w:ilvl w:val="0"/>
          <w:numId w:val="2"/>
        </w:numPr>
        <w:outlineLvl w:val="0"/>
        <w:rPr>
          <w:szCs w:val="28"/>
        </w:rPr>
      </w:pPr>
      <w:r w:rsidRPr="004E511E">
        <w:rPr>
          <w:szCs w:val="28"/>
        </w:rPr>
        <w:t>IEEE Copyright Policy, including Code of Ethics</w:t>
      </w:r>
    </w:p>
    <w:p w14:paraId="4A23264E" w14:textId="77777777" w:rsidR="006C6694" w:rsidRDefault="006C6694" w:rsidP="006C6694">
      <w:pPr>
        <w:rPr>
          <w:rFonts w:ascii="Arial" w:hAnsi="Arial" w:cs="Arial"/>
          <w:b/>
          <w:sz w:val="26"/>
          <w:szCs w:val="26"/>
        </w:rPr>
      </w:pPr>
    </w:p>
    <w:p w14:paraId="41814BAA" w14:textId="77777777" w:rsidR="006C6694" w:rsidRDefault="006C6694" w:rsidP="006C6694">
      <w:pPr>
        <w:rPr>
          <w:rFonts w:ascii="Arial" w:hAnsi="Arial" w:cs="Arial"/>
          <w:b/>
          <w:sz w:val="26"/>
          <w:szCs w:val="26"/>
        </w:rPr>
      </w:pPr>
    </w:p>
    <w:p w14:paraId="18407D9F" w14:textId="77777777" w:rsidR="006C6694" w:rsidRPr="003B0063" w:rsidRDefault="006C6694" w:rsidP="006C6694">
      <w:pPr>
        <w:rPr>
          <w:rFonts w:ascii="Arial" w:hAnsi="Arial" w:cs="Arial"/>
          <w:b/>
          <w:sz w:val="26"/>
          <w:szCs w:val="26"/>
        </w:rPr>
      </w:pPr>
      <w:r>
        <w:rPr>
          <w:rFonts w:ascii="Arial" w:hAnsi="Arial" w:cs="Arial"/>
          <w:b/>
          <w:sz w:val="26"/>
          <w:szCs w:val="26"/>
        </w:rPr>
        <w:t>TG Meeting Activity</w:t>
      </w:r>
    </w:p>
    <w:p w14:paraId="7D1FED76" w14:textId="77AE54AA" w:rsidR="006C6694" w:rsidRDefault="006C6694" w:rsidP="006C6694">
      <w:pPr>
        <w:ind w:left="720"/>
        <w:rPr>
          <w:szCs w:val="28"/>
        </w:rPr>
      </w:pPr>
      <w:r>
        <w:rPr>
          <w:szCs w:val="28"/>
        </w:rPr>
        <w:t xml:space="preserve">Using the agenda </w:t>
      </w:r>
      <w:r w:rsidRPr="00F1358C">
        <w:rPr>
          <w:i/>
          <w:iCs/>
          <w:szCs w:val="28"/>
        </w:rPr>
        <w:t>(</w:t>
      </w:r>
      <w:r w:rsidRPr="008560C9">
        <w:rPr>
          <w:i/>
          <w:iCs/>
          <w:szCs w:val="28"/>
        </w:rPr>
        <w:t xml:space="preserve">doc. # </w:t>
      </w:r>
      <w:r w:rsidRPr="00252328">
        <w:rPr>
          <w:i/>
          <w:iCs/>
          <w:szCs w:val="28"/>
        </w:rPr>
        <w:t>15-24-0582-</w:t>
      </w:r>
      <w:r w:rsidRPr="00F63069">
        <w:rPr>
          <w:i/>
          <w:iCs/>
          <w:szCs w:val="28"/>
        </w:rPr>
        <w:t>0</w:t>
      </w:r>
      <w:r w:rsidR="00F63069" w:rsidRPr="00F63069">
        <w:rPr>
          <w:i/>
          <w:iCs/>
          <w:szCs w:val="28"/>
        </w:rPr>
        <w:t>5</w:t>
      </w:r>
      <w:r w:rsidRPr="00252328">
        <w:rPr>
          <w:i/>
          <w:iCs/>
          <w:szCs w:val="28"/>
        </w:rPr>
        <w:t>-04ab-tg4ab-detailed-agenda-november-2024</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52FEDE3B" w14:textId="16A0698F" w:rsidR="006C6694" w:rsidRDefault="006C6694" w:rsidP="00643D11">
      <w:pPr>
        <w:rPr>
          <w:rFonts w:ascii="Arial" w:hAnsi="Arial"/>
          <w:b/>
          <w:kern w:val="28"/>
          <w:sz w:val="28"/>
        </w:rPr>
      </w:pPr>
    </w:p>
    <w:p w14:paraId="107EAE29" w14:textId="77777777" w:rsidR="006C6694" w:rsidRPr="001E03BA" w:rsidRDefault="006C6694" w:rsidP="006C6694">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7:</w:t>
      </w:r>
    </w:p>
    <w:p w14:paraId="35F0B3B7" w14:textId="77777777" w:rsidR="0062589A" w:rsidRDefault="0062589A" w:rsidP="0062589A">
      <w:pPr>
        <w:ind w:left="720"/>
        <w:rPr>
          <w:szCs w:val="28"/>
          <w:lang w:eastAsia="zh-CN"/>
        </w:rPr>
      </w:pPr>
      <w:r>
        <w:rPr>
          <w:szCs w:val="28"/>
          <w:lang w:eastAsia="zh-CN"/>
        </w:rPr>
        <w:t xml:space="preserve">Rojan </w:t>
      </w:r>
      <w:r>
        <w:rPr>
          <w:rFonts w:hint="eastAsia"/>
          <w:szCs w:val="28"/>
          <w:lang w:eastAsia="zh-CN"/>
        </w:rPr>
        <w:t>(</w:t>
      </w:r>
      <w:r>
        <w:rPr>
          <w:szCs w:val="28"/>
          <w:lang w:eastAsia="zh-CN"/>
        </w:rPr>
        <w:t>Huawei) presented “</w:t>
      </w:r>
      <w:r w:rsidRPr="00495D79">
        <w:rPr>
          <w:szCs w:val="28"/>
          <w:lang w:eastAsia="zh-CN"/>
        </w:rPr>
        <w:t>Proposed Resolution for CAP Initialization</w:t>
      </w:r>
      <w:r>
        <w:rPr>
          <w:szCs w:val="28"/>
          <w:lang w:eastAsia="zh-CN"/>
        </w:rPr>
        <w:t>”</w:t>
      </w:r>
    </w:p>
    <w:p w14:paraId="63677E6E" w14:textId="6DDF6915" w:rsidR="0062589A" w:rsidRDefault="0062589A" w:rsidP="0062589A">
      <w:pPr>
        <w:ind w:left="720"/>
        <w:rPr>
          <w:szCs w:val="28"/>
          <w:lang w:eastAsia="zh-CN"/>
        </w:rPr>
      </w:pPr>
      <w:r>
        <w:rPr>
          <w:szCs w:val="28"/>
          <w:lang w:eastAsia="zh-CN"/>
        </w:rPr>
        <w:t>(</w:t>
      </w:r>
      <w:r w:rsidRPr="002437F4">
        <w:rPr>
          <w:i/>
          <w:iCs/>
          <w:szCs w:val="28"/>
        </w:rPr>
        <w:t>doc. #</w:t>
      </w:r>
      <w:r w:rsidRPr="00495D79">
        <w:t xml:space="preserve"> </w:t>
      </w:r>
      <w:r w:rsidRPr="00495D79">
        <w:rPr>
          <w:i/>
          <w:iCs/>
          <w:szCs w:val="28"/>
        </w:rPr>
        <w:t>15-24-0588r0</w:t>
      </w:r>
      <w:r>
        <w:rPr>
          <w:szCs w:val="28"/>
          <w:lang w:eastAsia="zh-CN"/>
        </w:rPr>
        <w:t>)</w:t>
      </w:r>
    </w:p>
    <w:p w14:paraId="2ECF2DAF" w14:textId="4AF8B2A1" w:rsidR="009C4A39" w:rsidRDefault="009C4A39" w:rsidP="0062589A">
      <w:pPr>
        <w:ind w:left="720"/>
        <w:rPr>
          <w:szCs w:val="28"/>
          <w:lang w:eastAsia="zh-CN"/>
        </w:rPr>
      </w:pPr>
      <w:r>
        <w:rPr>
          <w:szCs w:val="28"/>
          <w:lang w:eastAsia="zh-CN"/>
        </w:rPr>
        <w:t>Rojan re-presented the resolution for comment (#423), no changes made to 588r0.</w:t>
      </w:r>
    </w:p>
    <w:p w14:paraId="47D8A0B4" w14:textId="7BB48753" w:rsidR="0062589A" w:rsidRPr="00FA76FF" w:rsidRDefault="0062589A" w:rsidP="0062589A">
      <w:pPr>
        <w:ind w:firstLine="720"/>
        <w:textAlignment w:val="center"/>
        <w:rPr>
          <w:lang w:eastAsia="zh-CN"/>
        </w:rPr>
      </w:pPr>
      <w:r w:rsidRPr="00FA76FF">
        <w:rPr>
          <w:highlight w:val="green"/>
          <w:lang w:eastAsia="zh-CN"/>
        </w:rPr>
        <w:t xml:space="preserve">There were no objections to comment resolutions in doc. # </w:t>
      </w:r>
      <w:r w:rsidRPr="00FA76FF">
        <w:rPr>
          <w:highlight w:val="green"/>
        </w:rPr>
        <w:t>15-24-058</w:t>
      </w:r>
      <w:r w:rsidR="003255B3" w:rsidRPr="00FA76FF">
        <w:rPr>
          <w:highlight w:val="green"/>
        </w:rPr>
        <w:t>8</w:t>
      </w:r>
      <w:r w:rsidRPr="00FA76FF">
        <w:rPr>
          <w:highlight w:val="green"/>
        </w:rPr>
        <w:t>-00</w:t>
      </w:r>
    </w:p>
    <w:p w14:paraId="178993C6" w14:textId="77777777" w:rsidR="006C6694" w:rsidRDefault="006C6694" w:rsidP="006C6694">
      <w:pPr>
        <w:rPr>
          <w:szCs w:val="28"/>
          <w:lang w:eastAsia="zh-CN"/>
        </w:rPr>
      </w:pPr>
    </w:p>
    <w:p w14:paraId="104EE9CF" w14:textId="5AFB9D43" w:rsidR="00F63069" w:rsidRPr="001E03BA" w:rsidRDefault="00F63069" w:rsidP="00F63069">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8:</w:t>
      </w:r>
    </w:p>
    <w:p w14:paraId="20E46B47" w14:textId="77777777" w:rsidR="0062589A" w:rsidRDefault="0062589A" w:rsidP="0062589A">
      <w:pPr>
        <w:ind w:left="720"/>
        <w:rPr>
          <w:szCs w:val="28"/>
          <w:lang w:eastAsia="zh-CN"/>
        </w:rPr>
      </w:pPr>
      <w:r w:rsidRPr="00F63069">
        <w:rPr>
          <w:szCs w:val="28"/>
          <w:lang w:eastAsia="zh-CN"/>
        </w:rPr>
        <w:t>Koorosh Akhavan</w:t>
      </w:r>
      <w:r w:rsidRPr="00F63069">
        <w:rPr>
          <w:rFonts w:hint="eastAsia"/>
          <w:szCs w:val="28"/>
          <w:lang w:eastAsia="zh-CN"/>
        </w:rPr>
        <w:t xml:space="preserve"> </w:t>
      </w:r>
      <w:r>
        <w:rPr>
          <w:rFonts w:hint="eastAsia"/>
          <w:szCs w:val="28"/>
          <w:lang w:eastAsia="zh-CN"/>
        </w:rPr>
        <w:t>(</w:t>
      </w:r>
      <w:r>
        <w:rPr>
          <w:szCs w:val="28"/>
          <w:lang w:eastAsia="zh-CN"/>
        </w:rPr>
        <w:t>Qualcomm) presented “</w:t>
      </w:r>
      <w:r w:rsidRPr="0062589A">
        <w:rPr>
          <w:szCs w:val="28"/>
          <w:lang w:eastAsia="zh-CN"/>
        </w:rPr>
        <w:t>Regarding Timing Offset Between NB and MMS</w:t>
      </w:r>
      <w:r>
        <w:rPr>
          <w:szCs w:val="28"/>
          <w:lang w:eastAsia="zh-CN"/>
        </w:rPr>
        <w:t>”</w:t>
      </w:r>
    </w:p>
    <w:p w14:paraId="5F947909" w14:textId="2E03DAB9" w:rsidR="00F63069" w:rsidRDefault="0062589A" w:rsidP="0062589A">
      <w:pPr>
        <w:ind w:left="720"/>
        <w:rPr>
          <w:szCs w:val="28"/>
          <w:lang w:eastAsia="zh-CN"/>
        </w:rPr>
      </w:pPr>
      <w:r>
        <w:rPr>
          <w:szCs w:val="28"/>
          <w:lang w:eastAsia="zh-CN"/>
        </w:rPr>
        <w:t xml:space="preserve"> </w:t>
      </w:r>
      <w:r w:rsidR="00F63069">
        <w:rPr>
          <w:szCs w:val="28"/>
          <w:lang w:eastAsia="zh-CN"/>
        </w:rPr>
        <w:t>(</w:t>
      </w:r>
      <w:r w:rsidR="00F63069" w:rsidRPr="002437F4">
        <w:rPr>
          <w:i/>
          <w:iCs/>
          <w:szCs w:val="28"/>
        </w:rPr>
        <w:t>doc. #</w:t>
      </w:r>
      <w:r w:rsidR="00F63069" w:rsidRPr="00F63069">
        <w:t xml:space="preserve"> </w:t>
      </w:r>
      <w:r w:rsidR="00F63069" w:rsidRPr="00F63069">
        <w:rPr>
          <w:i/>
          <w:iCs/>
          <w:szCs w:val="28"/>
        </w:rPr>
        <w:t>15-24-0632</w:t>
      </w:r>
      <w:r w:rsidR="003255B3">
        <w:rPr>
          <w:i/>
          <w:iCs/>
          <w:szCs w:val="28"/>
        </w:rPr>
        <w:t>r0</w:t>
      </w:r>
      <w:r w:rsidR="00F63069">
        <w:rPr>
          <w:szCs w:val="28"/>
          <w:lang w:eastAsia="zh-CN"/>
        </w:rPr>
        <w:t>)</w:t>
      </w:r>
    </w:p>
    <w:p w14:paraId="64EAB54F" w14:textId="6CA08F72" w:rsidR="00C60F3C" w:rsidRDefault="009C4A39" w:rsidP="0062589A">
      <w:pPr>
        <w:ind w:left="720"/>
        <w:rPr>
          <w:szCs w:val="28"/>
          <w:lang w:eastAsia="zh-CN"/>
        </w:rPr>
      </w:pPr>
      <w:r>
        <w:rPr>
          <w:szCs w:val="28"/>
          <w:lang w:eastAsia="zh-CN"/>
        </w:rPr>
        <w:t>Some clarification questions were made on the presentation.</w:t>
      </w:r>
    </w:p>
    <w:p w14:paraId="5DF42675" w14:textId="77777777" w:rsidR="00F63069" w:rsidRDefault="00F63069" w:rsidP="00F63069">
      <w:pPr>
        <w:ind w:left="720"/>
        <w:rPr>
          <w:szCs w:val="28"/>
          <w:lang w:eastAsia="zh-CN"/>
        </w:rPr>
      </w:pPr>
      <w:r w:rsidRPr="00D109F7">
        <w:rPr>
          <w:rFonts w:hint="eastAsia"/>
          <w:szCs w:val="28"/>
          <w:lang w:eastAsia="zh-CN"/>
        </w:rPr>
        <w:t>Need</w:t>
      </w:r>
      <w:r w:rsidRPr="00D109F7">
        <w:rPr>
          <w:szCs w:val="28"/>
          <w:lang w:eastAsia="zh-CN"/>
        </w:rPr>
        <w:t xml:space="preserve"> more discussion offline.</w:t>
      </w:r>
    </w:p>
    <w:p w14:paraId="22FE4A8C" w14:textId="794937CE" w:rsidR="006C6694" w:rsidRDefault="006C6694" w:rsidP="00643D11">
      <w:pPr>
        <w:rPr>
          <w:rFonts w:ascii="Arial" w:hAnsi="Arial"/>
          <w:b/>
          <w:kern w:val="28"/>
          <w:sz w:val="28"/>
        </w:rPr>
      </w:pPr>
    </w:p>
    <w:p w14:paraId="4A4A102E" w14:textId="52FC976F" w:rsidR="004F690F" w:rsidRPr="001E03BA" w:rsidRDefault="004F690F" w:rsidP="004F690F">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9:</w:t>
      </w:r>
    </w:p>
    <w:p w14:paraId="08EEC00B" w14:textId="20F2F07C" w:rsidR="004F690F" w:rsidRDefault="00AC3F9E" w:rsidP="00643D11">
      <w:pPr>
        <w:rPr>
          <w:szCs w:val="28"/>
          <w:lang w:eastAsia="zh-CN"/>
        </w:rPr>
      </w:pPr>
      <w:r>
        <w:rPr>
          <w:rFonts w:ascii="Arial" w:hAnsi="Arial"/>
          <w:b/>
          <w:kern w:val="28"/>
          <w:sz w:val="28"/>
        </w:rPr>
        <w:tab/>
      </w:r>
      <w:r w:rsidRPr="00AC3F9E">
        <w:rPr>
          <w:szCs w:val="28"/>
          <w:lang w:eastAsia="zh-CN"/>
        </w:rPr>
        <w:t>Huan-Bang</w:t>
      </w:r>
      <w:r>
        <w:rPr>
          <w:szCs w:val="28"/>
          <w:lang w:eastAsia="zh-CN"/>
        </w:rPr>
        <w:t xml:space="preserve"> </w:t>
      </w:r>
      <w:r w:rsidR="00BC4796">
        <w:rPr>
          <w:szCs w:val="28"/>
          <w:lang w:eastAsia="zh-CN"/>
        </w:rPr>
        <w:t xml:space="preserve">Li </w:t>
      </w:r>
      <w:r>
        <w:rPr>
          <w:szCs w:val="28"/>
          <w:lang w:eastAsia="zh-CN"/>
        </w:rPr>
        <w:t>(NICT) presented “</w:t>
      </w:r>
      <w:r w:rsidRPr="00AC3F9E">
        <w:rPr>
          <w:szCs w:val="28"/>
          <w:lang w:eastAsia="zh-CN"/>
        </w:rPr>
        <w:t>Proposed Resolutions for CIDs: 505, 506, 519, 520</w:t>
      </w:r>
      <w:r>
        <w:rPr>
          <w:szCs w:val="28"/>
          <w:lang w:eastAsia="zh-CN"/>
        </w:rPr>
        <w:t>”</w:t>
      </w:r>
    </w:p>
    <w:p w14:paraId="1EB1BB57" w14:textId="5030E2D8" w:rsidR="00AC3F9E" w:rsidRDefault="00AC3F9E" w:rsidP="00AC3F9E">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sidRPr="00AC3F9E">
        <w:rPr>
          <w:i/>
          <w:iCs/>
          <w:szCs w:val="28"/>
        </w:rPr>
        <w:t>607</w:t>
      </w:r>
      <w:r>
        <w:rPr>
          <w:i/>
          <w:iCs/>
          <w:szCs w:val="28"/>
        </w:rPr>
        <w:t>r1</w:t>
      </w:r>
      <w:r>
        <w:rPr>
          <w:szCs w:val="28"/>
          <w:lang w:eastAsia="zh-CN"/>
        </w:rPr>
        <w:t>)</w:t>
      </w:r>
    </w:p>
    <w:p w14:paraId="11BF2EAA" w14:textId="3281F141" w:rsidR="00D137E5" w:rsidRPr="00FA76FF" w:rsidRDefault="00D137E5" w:rsidP="00D137E5">
      <w:pPr>
        <w:ind w:firstLine="720"/>
        <w:textAlignment w:val="center"/>
        <w:rPr>
          <w:lang w:eastAsia="zh-CN"/>
        </w:rPr>
      </w:pPr>
      <w:r w:rsidRPr="00FA76FF">
        <w:rPr>
          <w:highlight w:val="green"/>
          <w:lang w:eastAsia="zh-CN"/>
        </w:rPr>
        <w:t xml:space="preserve">There were no objections to comment resolutions in doc. # </w:t>
      </w:r>
      <w:r w:rsidRPr="00FA76FF">
        <w:rPr>
          <w:highlight w:val="green"/>
        </w:rPr>
        <w:t>15-24-</w:t>
      </w:r>
      <w:r w:rsidR="00B147F3" w:rsidRPr="00FA76FF">
        <w:rPr>
          <w:highlight w:val="green"/>
        </w:rPr>
        <w:t>607-00</w:t>
      </w:r>
    </w:p>
    <w:p w14:paraId="7E7B6620" w14:textId="77777777" w:rsidR="00332AD9" w:rsidRDefault="00332AD9" w:rsidP="00AC3F9E">
      <w:pPr>
        <w:ind w:left="720"/>
        <w:rPr>
          <w:szCs w:val="28"/>
          <w:lang w:eastAsia="zh-CN"/>
        </w:rPr>
      </w:pPr>
    </w:p>
    <w:p w14:paraId="1FE7E7BB" w14:textId="425E6777" w:rsidR="00AC3F9E" w:rsidRDefault="00AC3F9E" w:rsidP="00643D11">
      <w:pPr>
        <w:rPr>
          <w:rFonts w:ascii="Arial" w:hAnsi="Arial"/>
          <w:b/>
          <w:kern w:val="28"/>
          <w:sz w:val="28"/>
        </w:rPr>
      </w:pPr>
    </w:p>
    <w:p w14:paraId="067BC66B" w14:textId="77777777" w:rsidR="00736DC2" w:rsidRDefault="00736DC2" w:rsidP="006F2778">
      <w:pPr>
        <w:ind w:left="720"/>
        <w:rPr>
          <w:b/>
          <w:szCs w:val="28"/>
          <w:lang w:eastAsia="zh-CN"/>
        </w:rPr>
      </w:pPr>
    </w:p>
    <w:p w14:paraId="2BF7D250" w14:textId="2A9919B8" w:rsidR="001D417B" w:rsidRPr="001E03BA" w:rsidRDefault="001D417B" w:rsidP="001D417B">
      <w:pPr>
        <w:ind w:left="720"/>
        <w:rPr>
          <w:b/>
          <w:szCs w:val="28"/>
          <w:lang w:eastAsia="zh-CN"/>
        </w:rPr>
      </w:pPr>
      <w:r w:rsidRPr="00EE7BFA">
        <w:rPr>
          <w:rFonts w:hint="eastAsia"/>
          <w:b/>
          <w:szCs w:val="28"/>
          <w:lang w:eastAsia="zh-CN"/>
        </w:rPr>
        <w:lastRenderedPageBreak/>
        <w:t>P</w:t>
      </w:r>
      <w:r w:rsidRPr="00EE7BFA">
        <w:rPr>
          <w:b/>
          <w:szCs w:val="28"/>
          <w:lang w:eastAsia="zh-CN"/>
        </w:rPr>
        <w:t xml:space="preserve">resentation </w:t>
      </w:r>
      <w:r w:rsidRPr="001E03BA">
        <w:rPr>
          <w:b/>
          <w:szCs w:val="28"/>
          <w:lang w:eastAsia="zh-CN"/>
        </w:rPr>
        <w:t>#</w:t>
      </w:r>
      <w:r>
        <w:rPr>
          <w:b/>
          <w:szCs w:val="28"/>
          <w:lang w:eastAsia="zh-CN"/>
        </w:rPr>
        <w:t>10:</w:t>
      </w:r>
    </w:p>
    <w:p w14:paraId="5D4C1B95" w14:textId="233E4F13" w:rsidR="001D417B" w:rsidRDefault="001D417B" w:rsidP="001D417B">
      <w:pPr>
        <w:rPr>
          <w:szCs w:val="28"/>
          <w:lang w:eastAsia="zh-CN"/>
        </w:rPr>
      </w:pPr>
      <w:r>
        <w:rPr>
          <w:rFonts w:ascii="Arial" w:hAnsi="Arial"/>
          <w:b/>
          <w:kern w:val="28"/>
          <w:sz w:val="28"/>
        </w:rPr>
        <w:tab/>
      </w:r>
      <w:r>
        <w:rPr>
          <w:szCs w:val="28"/>
          <w:lang w:eastAsia="zh-CN"/>
        </w:rPr>
        <w:t>Youngwan So (Samsung) presented “</w:t>
      </w:r>
      <w:r w:rsidRPr="001D417B">
        <w:rPr>
          <w:szCs w:val="28"/>
          <w:lang w:eastAsia="zh-CN"/>
        </w:rPr>
        <w:t>Comment Resolution - Part 1</w:t>
      </w:r>
      <w:r>
        <w:rPr>
          <w:szCs w:val="28"/>
          <w:lang w:eastAsia="zh-CN"/>
        </w:rPr>
        <w:t>”</w:t>
      </w:r>
    </w:p>
    <w:p w14:paraId="4BCAF8C6" w14:textId="423202A6" w:rsidR="001D417B" w:rsidRDefault="001D417B" w:rsidP="001D417B">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w:t>
      </w:r>
      <w:r w:rsidR="002C2DBB">
        <w:rPr>
          <w:i/>
          <w:iCs/>
          <w:szCs w:val="28"/>
        </w:rPr>
        <w:t>0</w:t>
      </w:r>
      <w:r w:rsidRPr="001D417B">
        <w:rPr>
          <w:i/>
          <w:iCs/>
          <w:szCs w:val="28"/>
        </w:rPr>
        <w:t>577</w:t>
      </w:r>
      <w:r>
        <w:rPr>
          <w:i/>
          <w:iCs/>
          <w:szCs w:val="28"/>
        </w:rPr>
        <w:t>r2</w:t>
      </w:r>
      <w:r>
        <w:rPr>
          <w:szCs w:val="28"/>
          <w:lang w:eastAsia="zh-CN"/>
        </w:rPr>
        <w:t>)</w:t>
      </w:r>
    </w:p>
    <w:p w14:paraId="08A90F38" w14:textId="37E8B752" w:rsidR="001D417B" w:rsidRPr="00607D99" w:rsidRDefault="00607D99" w:rsidP="006F2778">
      <w:pPr>
        <w:ind w:left="720"/>
        <w:rPr>
          <w:szCs w:val="28"/>
          <w:lang w:eastAsia="zh-CN"/>
        </w:rPr>
      </w:pPr>
      <w:r>
        <w:rPr>
          <w:szCs w:val="28"/>
          <w:lang w:eastAsia="zh-CN"/>
        </w:rPr>
        <w:t>No technical concerns on the proposed changes.</w:t>
      </w:r>
    </w:p>
    <w:p w14:paraId="5EF30446" w14:textId="77777777" w:rsidR="001D417B" w:rsidRDefault="001D417B" w:rsidP="006F2778">
      <w:pPr>
        <w:ind w:left="720"/>
        <w:rPr>
          <w:b/>
          <w:szCs w:val="28"/>
          <w:lang w:eastAsia="zh-CN"/>
        </w:rPr>
      </w:pPr>
    </w:p>
    <w:p w14:paraId="0152BE78" w14:textId="4812F541" w:rsidR="004C494B" w:rsidRPr="001E03BA" w:rsidRDefault="004C494B" w:rsidP="004C494B">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04491C">
        <w:rPr>
          <w:b/>
          <w:szCs w:val="28"/>
          <w:lang w:eastAsia="zh-CN"/>
        </w:rPr>
        <w:t>11</w:t>
      </w:r>
      <w:r>
        <w:rPr>
          <w:b/>
          <w:szCs w:val="28"/>
          <w:lang w:eastAsia="zh-CN"/>
        </w:rPr>
        <w:t>:</w:t>
      </w:r>
    </w:p>
    <w:p w14:paraId="5E61BB36" w14:textId="4A0DE0E5" w:rsidR="004C494B" w:rsidRDefault="004C494B" w:rsidP="004C494B">
      <w:pPr>
        <w:rPr>
          <w:szCs w:val="28"/>
          <w:lang w:eastAsia="zh-CN"/>
        </w:rPr>
      </w:pPr>
      <w:r>
        <w:rPr>
          <w:rFonts w:ascii="Arial" w:hAnsi="Arial"/>
          <w:b/>
          <w:kern w:val="28"/>
          <w:sz w:val="28"/>
        </w:rPr>
        <w:tab/>
      </w:r>
      <w:r>
        <w:rPr>
          <w:szCs w:val="28"/>
          <w:lang w:eastAsia="zh-CN"/>
        </w:rPr>
        <w:t>Billy Verso (Qorvo) presented “</w:t>
      </w:r>
      <w:r w:rsidRPr="004C494B">
        <w:rPr>
          <w:szCs w:val="28"/>
          <w:lang w:eastAsia="zh-CN"/>
        </w:rPr>
        <w:t>D01 comment resolutions misc-B</w:t>
      </w:r>
      <w:r>
        <w:rPr>
          <w:szCs w:val="28"/>
          <w:lang w:eastAsia="zh-CN"/>
        </w:rPr>
        <w:t>”</w:t>
      </w:r>
    </w:p>
    <w:p w14:paraId="6657FA9B" w14:textId="32227C52" w:rsidR="004C494B" w:rsidRDefault="004C494B" w:rsidP="004C494B">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Pr>
          <w:i/>
          <w:iCs/>
          <w:szCs w:val="28"/>
        </w:rPr>
        <w:t>590r0</w:t>
      </w:r>
      <w:r>
        <w:rPr>
          <w:szCs w:val="28"/>
          <w:lang w:eastAsia="zh-CN"/>
        </w:rPr>
        <w:t>)</w:t>
      </w:r>
    </w:p>
    <w:p w14:paraId="1012FC4E" w14:textId="438EDCD1" w:rsidR="004C494B" w:rsidRPr="00FA76FF" w:rsidRDefault="00E137FC" w:rsidP="00E137FC">
      <w:pPr>
        <w:ind w:firstLine="720"/>
        <w:textAlignment w:val="center"/>
        <w:rPr>
          <w:lang w:eastAsia="zh-CN"/>
        </w:rPr>
      </w:pPr>
      <w:r w:rsidRPr="00FA76FF">
        <w:rPr>
          <w:highlight w:val="green"/>
          <w:lang w:eastAsia="zh-CN"/>
        </w:rPr>
        <w:t xml:space="preserve">There were no objections to comment resolutions in doc. # </w:t>
      </w:r>
      <w:r w:rsidRPr="00FA76FF">
        <w:rPr>
          <w:highlight w:val="green"/>
        </w:rPr>
        <w:t>15-24-590-00</w:t>
      </w:r>
    </w:p>
    <w:p w14:paraId="24F8B948" w14:textId="38C12A08" w:rsidR="004C494B" w:rsidRDefault="004C494B" w:rsidP="006F2778">
      <w:pPr>
        <w:ind w:left="720"/>
        <w:rPr>
          <w:b/>
          <w:szCs w:val="28"/>
          <w:lang w:eastAsia="zh-CN"/>
        </w:rPr>
      </w:pPr>
    </w:p>
    <w:p w14:paraId="079DBCB7" w14:textId="515CB4AB" w:rsidR="0004491C" w:rsidRPr="001E03BA" w:rsidRDefault="0004491C" w:rsidP="0004491C">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12:</w:t>
      </w:r>
    </w:p>
    <w:p w14:paraId="495D7B17" w14:textId="047E777C" w:rsidR="0004491C" w:rsidRDefault="0004491C" w:rsidP="0004491C">
      <w:pPr>
        <w:rPr>
          <w:szCs w:val="28"/>
          <w:lang w:eastAsia="zh-CN"/>
        </w:rPr>
      </w:pPr>
      <w:r>
        <w:rPr>
          <w:rFonts w:ascii="Arial" w:hAnsi="Arial"/>
          <w:b/>
          <w:kern w:val="28"/>
          <w:sz w:val="28"/>
        </w:rPr>
        <w:tab/>
      </w:r>
      <w:r>
        <w:rPr>
          <w:szCs w:val="28"/>
          <w:lang w:eastAsia="zh-CN"/>
        </w:rPr>
        <w:t>Carl Murray (Qorvo) presented “</w:t>
      </w:r>
      <w:r w:rsidRPr="0004491C">
        <w:rPr>
          <w:szCs w:val="28"/>
          <w:lang w:eastAsia="zh-CN"/>
        </w:rPr>
        <w:t>Draft 1 Comment Resolutions</w:t>
      </w:r>
      <w:r>
        <w:rPr>
          <w:szCs w:val="28"/>
          <w:lang w:eastAsia="zh-CN"/>
        </w:rPr>
        <w:t>”</w:t>
      </w:r>
    </w:p>
    <w:p w14:paraId="22480D8E" w14:textId="32D0F7A5" w:rsidR="0004491C" w:rsidRDefault="0004491C" w:rsidP="0004491C">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Pr>
          <w:i/>
          <w:iCs/>
          <w:szCs w:val="28"/>
        </w:rPr>
        <w:t>435r2</w:t>
      </w:r>
      <w:r>
        <w:rPr>
          <w:szCs w:val="28"/>
          <w:lang w:eastAsia="zh-CN"/>
        </w:rPr>
        <w:t>)</w:t>
      </w:r>
    </w:p>
    <w:p w14:paraId="657654BD" w14:textId="187BDA29" w:rsidR="0004491C" w:rsidRPr="00913A9B" w:rsidRDefault="00690FF3" w:rsidP="006F2778">
      <w:pPr>
        <w:ind w:left="720"/>
        <w:rPr>
          <w:szCs w:val="28"/>
          <w:lang w:eastAsia="zh-CN"/>
        </w:rPr>
      </w:pPr>
      <w:r w:rsidRPr="00913A9B">
        <w:rPr>
          <w:szCs w:val="28"/>
          <w:lang w:eastAsia="zh-CN"/>
        </w:rPr>
        <w:t xml:space="preserve">Request received to </w:t>
      </w:r>
      <w:r w:rsidR="00913A9B">
        <w:rPr>
          <w:szCs w:val="28"/>
          <w:lang w:eastAsia="zh-CN"/>
        </w:rPr>
        <w:t>defer the approval to tomorrow.</w:t>
      </w:r>
    </w:p>
    <w:p w14:paraId="22892F71" w14:textId="77777777" w:rsidR="004C494B" w:rsidRDefault="004C494B" w:rsidP="006F2778">
      <w:pPr>
        <w:ind w:left="720"/>
        <w:rPr>
          <w:b/>
          <w:szCs w:val="28"/>
          <w:lang w:eastAsia="zh-CN"/>
        </w:rPr>
      </w:pPr>
    </w:p>
    <w:p w14:paraId="53F4C9E7" w14:textId="027CA8A9" w:rsidR="00060680" w:rsidRDefault="00060680" w:rsidP="00060680">
      <w:pPr>
        <w:spacing w:before="120"/>
        <w:ind w:firstLine="720"/>
      </w:pPr>
      <w:r w:rsidRPr="006C3CD5">
        <w:t xml:space="preserve">Chair recessed the mtg. @ </w:t>
      </w:r>
      <w:r>
        <w:t>3:31pm PST</w:t>
      </w:r>
      <w:r w:rsidRPr="006C3CD5">
        <w:t xml:space="preserve">, until </w:t>
      </w:r>
      <w:r>
        <w:rPr>
          <w:lang w:eastAsia="zh-CN"/>
        </w:rPr>
        <w:t>Wed</w:t>
      </w:r>
      <w:r w:rsidRPr="006C3CD5">
        <w:t xml:space="preserve">. </w:t>
      </w:r>
      <w:r>
        <w:t>AM1.</w:t>
      </w:r>
    </w:p>
    <w:p w14:paraId="54AF08DC" w14:textId="283B137C" w:rsidR="00060680" w:rsidRDefault="00060680" w:rsidP="006F2778">
      <w:pPr>
        <w:ind w:left="720"/>
        <w:rPr>
          <w:b/>
          <w:szCs w:val="28"/>
          <w:lang w:eastAsia="zh-CN"/>
        </w:rPr>
      </w:pPr>
    </w:p>
    <w:p w14:paraId="1782CD84" w14:textId="1013061D" w:rsidR="00124647" w:rsidRDefault="00CB348D" w:rsidP="00CB348D">
      <w:pPr>
        <w:rPr>
          <w:b/>
          <w:szCs w:val="28"/>
          <w:lang w:eastAsia="zh-CN"/>
        </w:rPr>
      </w:pPr>
      <w:r>
        <w:rPr>
          <w:b/>
          <w:szCs w:val="28"/>
          <w:lang w:eastAsia="zh-CN"/>
        </w:rPr>
        <w:br w:type="page"/>
      </w:r>
    </w:p>
    <w:p w14:paraId="392DB995" w14:textId="7CBAAB28" w:rsidR="00FC20C9" w:rsidRPr="00100352" w:rsidRDefault="007E007A" w:rsidP="00FC20C9">
      <w:pPr>
        <w:pStyle w:val="Heading1"/>
      </w:pPr>
      <w:r>
        <w:rPr>
          <w:lang w:eastAsia="zh-CN"/>
        </w:rPr>
        <w:lastRenderedPageBreak/>
        <w:t>Wednesday</w:t>
      </w:r>
      <w:r w:rsidR="00FC20C9" w:rsidRPr="0056173F">
        <w:rPr>
          <w:lang w:eastAsia="zh-CN"/>
        </w:rPr>
        <w:t>, 1</w:t>
      </w:r>
      <w:r w:rsidR="00FC20C9">
        <w:rPr>
          <w:lang w:eastAsia="zh-CN"/>
        </w:rPr>
        <w:t>3 Nov</w:t>
      </w:r>
      <w:r w:rsidR="00FC20C9" w:rsidRPr="0056173F">
        <w:rPr>
          <w:lang w:eastAsia="zh-CN"/>
        </w:rPr>
        <w:t>, 2024</w:t>
      </w:r>
      <w:r w:rsidR="00FC20C9" w:rsidRPr="0056173F">
        <w:t xml:space="preserve"> – </w:t>
      </w:r>
      <w:r w:rsidR="00FC20C9" w:rsidRPr="0056173F">
        <w:rPr>
          <w:rFonts w:hint="eastAsia"/>
          <w:lang w:eastAsia="zh-CN"/>
        </w:rPr>
        <w:t>AM</w:t>
      </w:r>
      <w:r w:rsidR="00FC20C9" w:rsidRPr="0056173F">
        <w:rPr>
          <w:lang w:eastAsia="zh-CN"/>
        </w:rPr>
        <w:t>1</w:t>
      </w:r>
    </w:p>
    <w:p w14:paraId="2A355C60" w14:textId="77777777" w:rsidR="00FC20C9" w:rsidRPr="008E225C" w:rsidRDefault="00FC20C9" w:rsidP="00FC20C9">
      <w:pPr>
        <w:pStyle w:val="Heading2"/>
        <w:rPr>
          <w:sz w:val="24"/>
          <w:szCs w:val="24"/>
        </w:rPr>
      </w:pPr>
      <w:r w:rsidRPr="008E225C">
        <w:rPr>
          <w:sz w:val="24"/>
          <w:szCs w:val="24"/>
        </w:rPr>
        <w:t>Opening</w:t>
      </w:r>
    </w:p>
    <w:p w14:paraId="5C25A125" w14:textId="263531A7" w:rsidR="00FC20C9" w:rsidRDefault="00FC20C9" w:rsidP="00FC20C9">
      <w:pPr>
        <w:ind w:left="990" w:hanging="990"/>
        <w:rPr>
          <w:szCs w:val="28"/>
        </w:rPr>
      </w:pPr>
      <w:r>
        <w:rPr>
          <w:b/>
          <w:szCs w:val="28"/>
        </w:rPr>
        <w:t>9</w:t>
      </w:r>
      <w:r w:rsidRPr="00664E7D">
        <w:rPr>
          <w:b/>
          <w:szCs w:val="28"/>
        </w:rPr>
        <w:t>:</w:t>
      </w:r>
      <w:r>
        <w:rPr>
          <w:b/>
          <w:szCs w:val="28"/>
        </w:rPr>
        <w:t>03</w:t>
      </w:r>
      <w:r w:rsidRPr="00664E7D">
        <w:rPr>
          <w:b/>
          <w:szCs w:val="28"/>
        </w:rPr>
        <w:t xml:space="preserve"> </w:t>
      </w:r>
      <w:r>
        <w:rPr>
          <w:b/>
          <w:szCs w:val="28"/>
        </w:rPr>
        <w:t>A</w:t>
      </w:r>
      <w:r w:rsidRPr="00664E7D">
        <w:rPr>
          <w:b/>
          <w:szCs w:val="28"/>
        </w:rPr>
        <w:t>M</w:t>
      </w:r>
      <w:r>
        <w:rPr>
          <w:b/>
          <w:szCs w:val="28"/>
        </w:rPr>
        <w:t xml:space="preserve"> </w:t>
      </w:r>
      <w:r w:rsidR="0082008B">
        <w:rPr>
          <w:b/>
          <w:szCs w:val="28"/>
          <w:lang w:eastAsia="zh-CN"/>
        </w:rPr>
        <w:t>PST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sidRPr="00252328">
        <w:rPr>
          <w:i/>
          <w:iCs/>
          <w:szCs w:val="28"/>
        </w:rPr>
        <w:t>15-24-</w:t>
      </w:r>
      <w:r>
        <w:rPr>
          <w:i/>
          <w:iCs/>
          <w:szCs w:val="28"/>
        </w:rPr>
        <w:t>608</w:t>
      </w:r>
      <w:r w:rsidRPr="00252328">
        <w:rPr>
          <w:i/>
          <w:iCs/>
          <w:szCs w:val="28"/>
        </w:rPr>
        <w:t>-0</w:t>
      </w:r>
      <w:r>
        <w:rPr>
          <w:i/>
          <w:iCs/>
          <w:szCs w:val="28"/>
        </w:rPr>
        <w:t>1</w:t>
      </w:r>
      <w:r w:rsidRPr="00664E7D">
        <w:rPr>
          <w:szCs w:val="28"/>
        </w:rPr>
        <w:t>)</w:t>
      </w:r>
    </w:p>
    <w:p w14:paraId="2AA3F337" w14:textId="77777777" w:rsidR="00FC20C9" w:rsidRPr="00FE510D" w:rsidRDefault="00FC20C9" w:rsidP="00FC20C9">
      <w:pPr>
        <w:pStyle w:val="ListParagraph"/>
        <w:numPr>
          <w:ilvl w:val="0"/>
          <w:numId w:val="2"/>
        </w:numPr>
        <w:spacing w:before="120"/>
        <w:rPr>
          <w:szCs w:val="28"/>
        </w:rPr>
      </w:pPr>
      <w:r>
        <w:rPr>
          <w:szCs w:val="28"/>
        </w:rPr>
        <w:t xml:space="preserve">&gt;20 </w:t>
      </w:r>
      <w:r w:rsidRPr="00FE510D">
        <w:rPr>
          <w:szCs w:val="28"/>
        </w:rPr>
        <w:t>attendees joined the meeting</w:t>
      </w:r>
    </w:p>
    <w:p w14:paraId="6EB65899" w14:textId="77777777" w:rsidR="00FC20C9" w:rsidRPr="00DA1AF9" w:rsidRDefault="00FC20C9" w:rsidP="00FC20C9">
      <w:pPr>
        <w:pStyle w:val="Heading2"/>
        <w:rPr>
          <w:sz w:val="24"/>
          <w:szCs w:val="24"/>
        </w:rPr>
      </w:pPr>
      <w:r w:rsidRPr="00DA1AF9">
        <w:rPr>
          <w:sz w:val="24"/>
          <w:szCs w:val="24"/>
        </w:rPr>
        <w:t>Legal</w:t>
      </w:r>
    </w:p>
    <w:p w14:paraId="6471DAB1" w14:textId="77777777" w:rsidR="00FC20C9" w:rsidRDefault="00FC20C9" w:rsidP="00FC20C9">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7EDFB4E7" w14:textId="77777777" w:rsidR="00FC20C9" w:rsidRPr="004E511E" w:rsidRDefault="00FC20C9" w:rsidP="00FC20C9">
      <w:pPr>
        <w:pStyle w:val="ListParagraph"/>
        <w:numPr>
          <w:ilvl w:val="0"/>
          <w:numId w:val="2"/>
        </w:numPr>
        <w:spacing w:before="120"/>
        <w:rPr>
          <w:szCs w:val="28"/>
        </w:rPr>
      </w:pPr>
      <w:r w:rsidRPr="004E511E">
        <w:rPr>
          <w:szCs w:val="28"/>
        </w:rPr>
        <w:t xml:space="preserve">IEEE-SA patent policy </w:t>
      </w:r>
    </w:p>
    <w:p w14:paraId="672C04BE" w14:textId="77777777" w:rsidR="00FC20C9" w:rsidRPr="004E511E" w:rsidRDefault="00FC20C9" w:rsidP="00FC20C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1EBECC8F" w14:textId="77777777" w:rsidR="00FC20C9" w:rsidRPr="004E511E" w:rsidRDefault="00FC20C9" w:rsidP="00FC20C9">
      <w:pPr>
        <w:pStyle w:val="ListParagraph"/>
        <w:numPr>
          <w:ilvl w:val="1"/>
          <w:numId w:val="2"/>
        </w:numPr>
        <w:outlineLvl w:val="0"/>
        <w:rPr>
          <w:szCs w:val="28"/>
        </w:rPr>
      </w:pPr>
      <w:r w:rsidRPr="004E511E">
        <w:rPr>
          <w:szCs w:val="28"/>
        </w:rPr>
        <w:t>No essential patent claims were brought forth</w:t>
      </w:r>
    </w:p>
    <w:p w14:paraId="18BA5422" w14:textId="77777777" w:rsidR="00FC20C9" w:rsidRPr="004E511E" w:rsidRDefault="00FC20C9" w:rsidP="00FC20C9">
      <w:pPr>
        <w:pStyle w:val="ListParagraph"/>
        <w:numPr>
          <w:ilvl w:val="0"/>
          <w:numId w:val="2"/>
        </w:numPr>
        <w:outlineLvl w:val="0"/>
        <w:rPr>
          <w:szCs w:val="28"/>
        </w:rPr>
      </w:pPr>
      <w:r w:rsidRPr="004E511E">
        <w:rPr>
          <w:szCs w:val="28"/>
        </w:rPr>
        <w:t>IEEE Anti-Trust statement</w:t>
      </w:r>
    </w:p>
    <w:p w14:paraId="3F3A4916" w14:textId="77777777" w:rsidR="00FC20C9" w:rsidRPr="004E511E" w:rsidRDefault="00FC20C9" w:rsidP="00FC20C9">
      <w:pPr>
        <w:pStyle w:val="ListParagraph"/>
        <w:numPr>
          <w:ilvl w:val="0"/>
          <w:numId w:val="2"/>
        </w:numPr>
        <w:outlineLvl w:val="0"/>
        <w:rPr>
          <w:szCs w:val="28"/>
        </w:rPr>
      </w:pPr>
      <w:r w:rsidRPr="004E511E">
        <w:rPr>
          <w:szCs w:val="28"/>
        </w:rPr>
        <w:t>IEEE Copyright Policy, including Code of Ethics</w:t>
      </w:r>
    </w:p>
    <w:p w14:paraId="3A129554" w14:textId="77777777" w:rsidR="00FC20C9" w:rsidRDefault="00FC20C9" w:rsidP="00FC20C9">
      <w:pPr>
        <w:rPr>
          <w:rFonts w:ascii="Arial" w:hAnsi="Arial" w:cs="Arial"/>
          <w:b/>
          <w:sz w:val="26"/>
          <w:szCs w:val="26"/>
        </w:rPr>
      </w:pPr>
    </w:p>
    <w:p w14:paraId="75F7842A" w14:textId="77777777" w:rsidR="00FC20C9" w:rsidRPr="003B0063" w:rsidRDefault="00FC20C9" w:rsidP="00FC20C9">
      <w:pPr>
        <w:rPr>
          <w:rFonts w:ascii="Arial" w:hAnsi="Arial" w:cs="Arial"/>
          <w:b/>
          <w:sz w:val="26"/>
          <w:szCs w:val="26"/>
        </w:rPr>
      </w:pPr>
      <w:r>
        <w:rPr>
          <w:rFonts w:ascii="Arial" w:hAnsi="Arial" w:cs="Arial"/>
          <w:b/>
          <w:sz w:val="26"/>
          <w:szCs w:val="26"/>
        </w:rPr>
        <w:t>TG Meeting Activity</w:t>
      </w:r>
    </w:p>
    <w:p w14:paraId="25020FB8" w14:textId="22717FE8" w:rsidR="00FC20C9" w:rsidRDefault="00FC20C9" w:rsidP="007E007A">
      <w:pPr>
        <w:ind w:left="720"/>
        <w:rPr>
          <w:szCs w:val="28"/>
        </w:rPr>
      </w:pPr>
      <w:r>
        <w:rPr>
          <w:szCs w:val="28"/>
        </w:rPr>
        <w:t xml:space="preserve">Using the agenda </w:t>
      </w:r>
      <w:r w:rsidRPr="00F1358C">
        <w:rPr>
          <w:i/>
          <w:iCs/>
          <w:szCs w:val="28"/>
        </w:rPr>
        <w:t>(</w:t>
      </w:r>
      <w:r w:rsidRPr="008560C9">
        <w:rPr>
          <w:i/>
          <w:iCs/>
          <w:szCs w:val="28"/>
        </w:rPr>
        <w:t xml:space="preserve">doc. # </w:t>
      </w:r>
      <w:r w:rsidRPr="00252328">
        <w:rPr>
          <w:i/>
          <w:iCs/>
          <w:szCs w:val="28"/>
        </w:rPr>
        <w:t>15-24-0582-0</w:t>
      </w:r>
      <w:r w:rsidR="007E007A">
        <w:rPr>
          <w:i/>
          <w:iCs/>
          <w:szCs w:val="28"/>
        </w:rPr>
        <w:t>5</w:t>
      </w:r>
      <w:r w:rsidRPr="00252328">
        <w:rPr>
          <w:i/>
          <w:iCs/>
          <w:szCs w:val="28"/>
        </w:rPr>
        <w:t>-04ab-tg4ab-detailed-agenda-november-2024</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5B21C66E" w14:textId="77777777" w:rsidR="00FC20C9" w:rsidRDefault="00FC20C9" w:rsidP="00FC20C9">
      <w:pPr>
        <w:ind w:left="720"/>
        <w:rPr>
          <w:szCs w:val="28"/>
        </w:rPr>
      </w:pPr>
    </w:p>
    <w:p w14:paraId="39C659D4" w14:textId="321A161A" w:rsidR="00FC20C9" w:rsidRDefault="00FC20C9" w:rsidP="00FC20C9">
      <w:pPr>
        <w:ind w:left="720"/>
        <w:rPr>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7E007A">
        <w:rPr>
          <w:b/>
          <w:szCs w:val="28"/>
          <w:lang w:eastAsia="zh-CN"/>
        </w:rPr>
        <w:t>13</w:t>
      </w:r>
      <w:r>
        <w:rPr>
          <w:b/>
          <w:szCs w:val="28"/>
          <w:lang w:eastAsia="zh-CN"/>
        </w:rPr>
        <w:t>:</w:t>
      </w:r>
    </w:p>
    <w:p w14:paraId="0970FB20" w14:textId="26DB00EF" w:rsidR="00FC20C9" w:rsidRDefault="007E007A" w:rsidP="00FC20C9">
      <w:pPr>
        <w:ind w:left="720"/>
        <w:rPr>
          <w:szCs w:val="28"/>
          <w:lang w:eastAsia="zh-CN"/>
        </w:rPr>
      </w:pPr>
      <w:r>
        <w:rPr>
          <w:szCs w:val="28"/>
          <w:lang w:eastAsia="zh-CN"/>
        </w:rPr>
        <w:t>Youngwan So</w:t>
      </w:r>
      <w:r w:rsidR="00FC20C9">
        <w:rPr>
          <w:szCs w:val="28"/>
          <w:lang w:eastAsia="zh-CN"/>
        </w:rPr>
        <w:t xml:space="preserve"> </w:t>
      </w:r>
      <w:r w:rsidR="00FC20C9">
        <w:rPr>
          <w:rFonts w:hint="eastAsia"/>
          <w:szCs w:val="28"/>
          <w:lang w:eastAsia="zh-CN"/>
        </w:rPr>
        <w:t>(</w:t>
      </w:r>
      <w:r>
        <w:rPr>
          <w:szCs w:val="28"/>
          <w:lang w:eastAsia="zh-CN"/>
        </w:rPr>
        <w:t>Samsung</w:t>
      </w:r>
      <w:r w:rsidR="00FC20C9">
        <w:rPr>
          <w:szCs w:val="28"/>
          <w:lang w:eastAsia="zh-CN"/>
        </w:rPr>
        <w:t>) presented “</w:t>
      </w:r>
      <w:r w:rsidR="00A06D0A" w:rsidRPr="00A06D0A">
        <w:rPr>
          <w:szCs w:val="28"/>
          <w:lang w:eastAsia="zh-CN"/>
        </w:rPr>
        <w:t>Comment Resolution Part 2</w:t>
      </w:r>
      <w:r w:rsidR="00FC20C9">
        <w:rPr>
          <w:szCs w:val="28"/>
          <w:lang w:eastAsia="zh-CN"/>
        </w:rPr>
        <w:t>”</w:t>
      </w:r>
    </w:p>
    <w:p w14:paraId="4E5EBDAF" w14:textId="543D4528" w:rsidR="00FC20C9" w:rsidRDefault="00FC20C9" w:rsidP="00FC20C9">
      <w:pPr>
        <w:ind w:left="720"/>
        <w:rPr>
          <w:szCs w:val="28"/>
          <w:lang w:eastAsia="zh-CN"/>
        </w:rPr>
      </w:pPr>
      <w:r>
        <w:rPr>
          <w:szCs w:val="28"/>
          <w:lang w:eastAsia="zh-CN"/>
        </w:rPr>
        <w:t>(</w:t>
      </w:r>
      <w:r w:rsidRPr="002437F4">
        <w:rPr>
          <w:i/>
          <w:iCs/>
          <w:szCs w:val="28"/>
        </w:rPr>
        <w:t>doc. #</w:t>
      </w:r>
      <w:r w:rsidRPr="00AB534D">
        <w:t xml:space="preserve"> </w:t>
      </w:r>
      <w:r w:rsidRPr="00AB534D">
        <w:rPr>
          <w:i/>
          <w:iCs/>
          <w:szCs w:val="28"/>
        </w:rPr>
        <w:t>15-24-0</w:t>
      </w:r>
      <w:r w:rsidR="007E007A">
        <w:rPr>
          <w:i/>
          <w:iCs/>
          <w:szCs w:val="28"/>
        </w:rPr>
        <w:t>640</w:t>
      </w:r>
      <w:r>
        <w:rPr>
          <w:i/>
          <w:iCs/>
          <w:szCs w:val="28"/>
        </w:rPr>
        <w:t>r0</w:t>
      </w:r>
      <w:r>
        <w:rPr>
          <w:szCs w:val="28"/>
          <w:lang w:eastAsia="zh-CN"/>
        </w:rPr>
        <w:t>)</w:t>
      </w:r>
    </w:p>
    <w:p w14:paraId="239FD238" w14:textId="77777777" w:rsidR="00FC20C9" w:rsidRDefault="00FC20C9" w:rsidP="00FC20C9">
      <w:pPr>
        <w:ind w:left="720"/>
        <w:rPr>
          <w:szCs w:val="28"/>
          <w:lang w:eastAsia="zh-CN"/>
        </w:rPr>
      </w:pPr>
      <w:r w:rsidRPr="00D109F7">
        <w:rPr>
          <w:rFonts w:hint="eastAsia"/>
          <w:szCs w:val="28"/>
          <w:lang w:eastAsia="zh-CN"/>
        </w:rPr>
        <w:t>Need</w:t>
      </w:r>
      <w:r w:rsidRPr="00D109F7">
        <w:rPr>
          <w:szCs w:val="28"/>
          <w:lang w:eastAsia="zh-CN"/>
        </w:rPr>
        <w:t xml:space="preserve"> more discussion offline.</w:t>
      </w:r>
    </w:p>
    <w:p w14:paraId="45507A8C" w14:textId="77777777" w:rsidR="00FC20C9" w:rsidRDefault="00FC20C9" w:rsidP="00FC20C9">
      <w:pPr>
        <w:rPr>
          <w:szCs w:val="28"/>
        </w:rPr>
      </w:pPr>
    </w:p>
    <w:p w14:paraId="3B7A1C49" w14:textId="13D0BAF7" w:rsidR="00FC20C9" w:rsidRPr="001E03BA" w:rsidRDefault="00FC20C9" w:rsidP="00FC20C9">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A06D0A">
        <w:rPr>
          <w:b/>
          <w:szCs w:val="28"/>
          <w:lang w:eastAsia="zh-CN"/>
        </w:rPr>
        <w:t>14</w:t>
      </w:r>
      <w:r>
        <w:rPr>
          <w:b/>
          <w:szCs w:val="28"/>
          <w:lang w:eastAsia="zh-CN"/>
        </w:rPr>
        <w:t>:</w:t>
      </w:r>
    </w:p>
    <w:p w14:paraId="569BE4AD" w14:textId="27C79CE6" w:rsidR="00FC20C9" w:rsidRDefault="00A06D0A" w:rsidP="00FC20C9">
      <w:pPr>
        <w:ind w:left="720"/>
        <w:rPr>
          <w:szCs w:val="28"/>
          <w:lang w:eastAsia="zh-CN"/>
        </w:rPr>
      </w:pPr>
      <w:r>
        <w:rPr>
          <w:szCs w:val="28"/>
          <w:lang w:eastAsia="zh-CN"/>
        </w:rPr>
        <w:t>Jinjing Jiang</w:t>
      </w:r>
      <w:r w:rsidR="00FC20C9">
        <w:rPr>
          <w:szCs w:val="28"/>
          <w:lang w:eastAsia="zh-CN"/>
        </w:rPr>
        <w:t xml:space="preserve"> </w:t>
      </w:r>
      <w:r w:rsidR="00FC20C9">
        <w:rPr>
          <w:rFonts w:hint="eastAsia"/>
          <w:szCs w:val="28"/>
          <w:lang w:eastAsia="zh-CN"/>
        </w:rPr>
        <w:t>(</w:t>
      </w:r>
      <w:r>
        <w:rPr>
          <w:szCs w:val="28"/>
          <w:lang w:eastAsia="zh-CN"/>
        </w:rPr>
        <w:t>Apple</w:t>
      </w:r>
      <w:r w:rsidR="00FC20C9">
        <w:rPr>
          <w:szCs w:val="28"/>
          <w:lang w:eastAsia="zh-CN"/>
        </w:rPr>
        <w:t>) presented “</w:t>
      </w:r>
      <w:r w:rsidRPr="00A06D0A">
        <w:rPr>
          <w:szCs w:val="28"/>
          <w:lang w:eastAsia="zh-CN"/>
        </w:rPr>
        <w:t>proposed resolution for the remaining one-to-many ranging related CID</w:t>
      </w:r>
      <w:r w:rsidR="00FC20C9">
        <w:rPr>
          <w:szCs w:val="28"/>
          <w:lang w:eastAsia="zh-CN"/>
        </w:rPr>
        <w:t>”</w:t>
      </w:r>
    </w:p>
    <w:p w14:paraId="35A0979E" w14:textId="6CCB5F1A" w:rsidR="00FC20C9" w:rsidRDefault="00FC20C9" w:rsidP="00FC20C9">
      <w:pPr>
        <w:ind w:left="720"/>
        <w:rPr>
          <w:szCs w:val="28"/>
          <w:lang w:eastAsia="zh-CN"/>
        </w:rPr>
      </w:pPr>
      <w:r>
        <w:rPr>
          <w:szCs w:val="28"/>
          <w:lang w:eastAsia="zh-CN"/>
        </w:rPr>
        <w:t>(</w:t>
      </w:r>
      <w:r w:rsidRPr="002437F4">
        <w:rPr>
          <w:i/>
          <w:iCs/>
          <w:szCs w:val="28"/>
        </w:rPr>
        <w:t>doc. #</w:t>
      </w:r>
      <w:r w:rsidRPr="00495D79">
        <w:t xml:space="preserve"> </w:t>
      </w:r>
      <w:r w:rsidRPr="00495D79">
        <w:rPr>
          <w:i/>
          <w:iCs/>
          <w:szCs w:val="28"/>
        </w:rPr>
        <w:t>15-24-0</w:t>
      </w:r>
      <w:r w:rsidR="00A06D0A">
        <w:rPr>
          <w:i/>
          <w:iCs/>
          <w:szCs w:val="28"/>
        </w:rPr>
        <w:t>606</w:t>
      </w:r>
      <w:r w:rsidRPr="00495D79">
        <w:rPr>
          <w:i/>
          <w:iCs/>
          <w:szCs w:val="28"/>
        </w:rPr>
        <w:t>r0</w:t>
      </w:r>
      <w:r>
        <w:rPr>
          <w:szCs w:val="28"/>
          <w:lang w:eastAsia="zh-CN"/>
        </w:rPr>
        <w:t>)</w:t>
      </w:r>
    </w:p>
    <w:p w14:paraId="6CE548E9" w14:textId="158B29D2" w:rsidR="00FC20C9" w:rsidRPr="00FA76FF" w:rsidRDefault="00D31718" w:rsidP="00FC20C9">
      <w:pPr>
        <w:ind w:left="720"/>
        <w:rPr>
          <w:szCs w:val="28"/>
          <w:lang w:eastAsia="zh-CN"/>
        </w:rPr>
      </w:pPr>
      <w:r w:rsidRPr="00FA76FF">
        <w:rPr>
          <w:highlight w:val="green"/>
          <w:lang w:eastAsia="zh-CN"/>
        </w:rPr>
        <w:t xml:space="preserve">There were no objections to comment resolutions in doc. # </w:t>
      </w:r>
      <w:r w:rsidRPr="00FA76FF">
        <w:rPr>
          <w:highlight w:val="green"/>
        </w:rPr>
        <w:t>15-24-0606-01</w:t>
      </w:r>
    </w:p>
    <w:p w14:paraId="332AFB8C" w14:textId="77777777" w:rsidR="00FC20C9" w:rsidRDefault="00FC20C9" w:rsidP="00FC20C9">
      <w:pPr>
        <w:rPr>
          <w:szCs w:val="28"/>
          <w:lang w:eastAsia="zh-CN"/>
        </w:rPr>
      </w:pPr>
    </w:p>
    <w:p w14:paraId="1300E8BA" w14:textId="3BCD5383" w:rsidR="00FC20C9" w:rsidRDefault="00FC20C9" w:rsidP="00FC20C9">
      <w:pPr>
        <w:ind w:left="720"/>
        <w:rPr>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D31718">
        <w:rPr>
          <w:b/>
          <w:szCs w:val="28"/>
          <w:lang w:eastAsia="zh-CN"/>
        </w:rPr>
        <w:t>15</w:t>
      </w:r>
      <w:r>
        <w:rPr>
          <w:b/>
          <w:szCs w:val="28"/>
          <w:lang w:eastAsia="zh-CN"/>
        </w:rPr>
        <w:t>:</w:t>
      </w:r>
    </w:p>
    <w:p w14:paraId="24ECEA42" w14:textId="7F9B7F47" w:rsidR="00FC20C9" w:rsidRDefault="00D31718" w:rsidP="00FC20C9">
      <w:pPr>
        <w:ind w:left="720"/>
        <w:rPr>
          <w:szCs w:val="28"/>
          <w:lang w:eastAsia="zh-CN"/>
        </w:rPr>
      </w:pPr>
      <w:r>
        <w:rPr>
          <w:szCs w:val="28"/>
          <w:lang w:eastAsia="zh-CN"/>
        </w:rPr>
        <w:t>Li-Hsiang</w:t>
      </w:r>
      <w:r w:rsidR="00FC20C9">
        <w:rPr>
          <w:szCs w:val="28"/>
          <w:lang w:eastAsia="zh-CN"/>
        </w:rPr>
        <w:t xml:space="preserve"> </w:t>
      </w:r>
      <w:r w:rsidR="00FC20C9">
        <w:rPr>
          <w:rFonts w:hint="eastAsia"/>
          <w:szCs w:val="28"/>
          <w:lang w:eastAsia="zh-CN"/>
        </w:rPr>
        <w:t>(</w:t>
      </w:r>
      <w:r>
        <w:rPr>
          <w:szCs w:val="28"/>
          <w:lang w:eastAsia="zh-CN"/>
        </w:rPr>
        <w:t>MediaTek</w:t>
      </w:r>
      <w:r w:rsidR="00FC20C9">
        <w:rPr>
          <w:szCs w:val="28"/>
          <w:lang w:eastAsia="zh-CN"/>
        </w:rPr>
        <w:t>) presented “</w:t>
      </w:r>
      <w:r w:rsidRPr="00A66FA1">
        <w:rPr>
          <w:szCs w:val="28"/>
          <w:lang w:eastAsia="zh-CN"/>
        </w:rPr>
        <w:t>Proposed_Resolution_for_CID 241_242_258</w:t>
      </w:r>
      <w:r w:rsidR="00FC20C9">
        <w:rPr>
          <w:szCs w:val="28"/>
          <w:lang w:eastAsia="zh-CN"/>
        </w:rPr>
        <w:t>”</w:t>
      </w:r>
    </w:p>
    <w:p w14:paraId="2FE3B2C8" w14:textId="38FCA2AB" w:rsidR="00FC20C9" w:rsidRDefault="00FC20C9" w:rsidP="00FC20C9">
      <w:pPr>
        <w:ind w:left="720"/>
        <w:rPr>
          <w:szCs w:val="28"/>
          <w:lang w:eastAsia="zh-CN"/>
        </w:rPr>
      </w:pPr>
      <w:r>
        <w:rPr>
          <w:szCs w:val="28"/>
          <w:lang w:eastAsia="zh-CN"/>
        </w:rPr>
        <w:t>(</w:t>
      </w:r>
      <w:r w:rsidRPr="002437F4">
        <w:rPr>
          <w:i/>
          <w:iCs/>
          <w:szCs w:val="28"/>
        </w:rPr>
        <w:t>doc. #</w:t>
      </w:r>
      <w:r w:rsidRPr="00495D79">
        <w:t xml:space="preserve"> </w:t>
      </w:r>
      <w:r w:rsidRPr="00495D79">
        <w:rPr>
          <w:i/>
          <w:iCs/>
          <w:szCs w:val="28"/>
        </w:rPr>
        <w:t>15-24-05</w:t>
      </w:r>
      <w:r w:rsidR="00D31718">
        <w:rPr>
          <w:i/>
          <w:iCs/>
          <w:szCs w:val="28"/>
        </w:rPr>
        <w:t>91</w:t>
      </w:r>
      <w:r w:rsidRPr="00495D79">
        <w:rPr>
          <w:i/>
          <w:iCs/>
          <w:szCs w:val="28"/>
        </w:rPr>
        <w:t>r</w:t>
      </w:r>
      <w:r w:rsidR="00D31718">
        <w:rPr>
          <w:i/>
          <w:iCs/>
          <w:szCs w:val="28"/>
        </w:rPr>
        <w:t>1</w:t>
      </w:r>
      <w:r>
        <w:rPr>
          <w:szCs w:val="28"/>
          <w:lang w:eastAsia="zh-CN"/>
        </w:rPr>
        <w:t>)</w:t>
      </w:r>
    </w:p>
    <w:p w14:paraId="4D4E5D1A" w14:textId="5D80613B" w:rsidR="00FC20C9" w:rsidRPr="00FA76FF" w:rsidRDefault="00FC20C9" w:rsidP="00FC20C9">
      <w:pPr>
        <w:ind w:firstLine="720"/>
        <w:textAlignment w:val="center"/>
        <w:rPr>
          <w:lang w:eastAsia="zh-CN"/>
        </w:rPr>
      </w:pPr>
      <w:r w:rsidRPr="00FA76FF">
        <w:rPr>
          <w:highlight w:val="green"/>
          <w:lang w:eastAsia="zh-CN"/>
        </w:rPr>
        <w:t xml:space="preserve">There were no objections to comment resolutions in doc. # </w:t>
      </w:r>
      <w:r w:rsidRPr="00FA76FF">
        <w:rPr>
          <w:highlight w:val="green"/>
        </w:rPr>
        <w:t>15-24-05</w:t>
      </w:r>
      <w:r w:rsidR="00D31718" w:rsidRPr="00FA76FF">
        <w:rPr>
          <w:highlight w:val="green"/>
        </w:rPr>
        <w:t>91</w:t>
      </w:r>
      <w:r w:rsidRPr="00FA76FF">
        <w:rPr>
          <w:highlight w:val="green"/>
        </w:rPr>
        <w:t>-0</w:t>
      </w:r>
      <w:r w:rsidR="00D31718" w:rsidRPr="00FA76FF">
        <w:rPr>
          <w:highlight w:val="green"/>
        </w:rPr>
        <w:t>1</w:t>
      </w:r>
    </w:p>
    <w:p w14:paraId="5ADFBF66" w14:textId="77777777" w:rsidR="00FC20C9" w:rsidRDefault="00FC20C9" w:rsidP="00FA76FF">
      <w:pPr>
        <w:rPr>
          <w:szCs w:val="28"/>
          <w:lang w:eastAsia="zh-CN"/>
        </w:rPr>
      </w:pPr>
    </w:p>
    <w:p w14:paraId="54BE9D1F" w14:textId="212BA989" w:rsidR="00FC20C9" w:rsidRDefault="00FC20C9" w:rsidP="00FC20C9">
      <w:pPr>
        <w:spacing w:before="120"/>
      </w:pPr>
      <w:r w:rsidRPr="006C3CD5">
        <w:t xml:space="preserve">Chair recessed the mtg. @ </w:t>
      </w:r>
      <w:r>
        <w:t>10:00am PST</w:t>
      </w:r>
      <w:r w:rsidRPr="006C3CD5">
        <w:t xml:space="preserve">, until </w:t>
      </w:r>
      <w:r>
        <w:rPr>
          <w:lang w:eastAsia="zh-CN"/>
        </w:rPr>
        <w:t>Wed</w:t>
      </w:r>
      <w:r w:rsidRPr="006C3CD5">
        <w:t xml:space="preserve">. </w:t>
      </w:r>
      <w:r>
        <w:t>PM1.</w:t>
      </w:r>
    </w:p>
    <w:p w14:paraId="311AA1B6" w14:textId="2F9E8BC6" w:rsidR="00060680" w:rsidRDefault="00060680" w:rsidP="006F2778">
      <w:pPr>
        <w:ind w:left="720"/>
        <w:rPr>
          <w:b/>
          <w:szCs w:val="28"/>
          <w:lang w:eastAsia="zh-CN"/>
        </w:rPr>
      </w:pPr>
    </w:p>
    <w:p w14:paraId="326FEB78" w14:textId="77777777" w:rsidR="00F430C4" w:rsidRPr="00100352" w:rsidRDefault="00F430C4" w:rsidP="00F430C4">
      <w:pPr>
        <w:pStyle w:val="Heading1"/>
      </w:pPr>
      <w:r>
        <w:rPr>
          <w:lang w:eastAsia="zh-CN"/>
        </w:rPr>
        <w:lastRenderedPageBreak/>
        <w:t>Wednesday</w:t>
      </w:r>
      <w:r w:rsidRPr="0056173F">
        <w:rPr>
          <w:lang w:eastAsia="zh-CN"/>
        </w:rPr>
        <w:t>, 1</w:t>
      </w:r>
      <w:r>
        <w:rPr>
          <w:lang w:eastAsia="zh-CN"/>
        </w:rPr>
        <w:t>3 Nov</w:t>
      </w:r>
      <w:r w:rsidRPr="0056173F">
        <w:rPr>
          <w:lang w:eastAsia="zh-CN"/>
        </w:rPr>
        <w:t>, 2024</w:t>
      </w:r>
      <w:r w:rsidRPr="0056173F">
        <w:t xml:space="preserve"> – </w:t>
      </w:r>
      <w:r>
        <w:rPr>
          <w:lang w:eastAsia="zh-CN"/>
        </w:rPr>
        <w:t>P</w:t>
      </w:r>
      <w:r w:rsidRPr="0056173F">
        <w:rPr>
          <w:rFonts w:hint="eastAsia"/>
          <w:lang w:eastAsia="zh-CN"/>
        </w:rPr>
        <w:t>M</w:t>
      </w:r>
      <w:r w:rsidRPr="0056173F">
        <w:rPr>
          <w:lang w:eastAsia="zh-CN"/>
        </w:rPr>
        <w:t>1</w:t>
      </w:r>
    </w:p>
    <w:p w14:paraId="0AA939FB" w14:textId="77777777" w:rsidR="00F430C4" w:rsidRPr="008E225C" w:rsidRDefault="00F430C4" w:rsidP="00F430C4">
      <w:pPr>
        <w:pStyle w:val="Heading2"/>
        <w:rPr>
          <w:sz w:val="24"/>
          <w:szCs w:val="24"/>
        </w:rPr>
      </w:pPr>
      <w:r w:rsidRPr="008E225C">
        <w:rPr>
          <w:sz w:val="24"/>
          <w:szCs w:val="24"/>
        </w:rPr>
        <w:t>Opening</w:t>
      </w:r>
    </w:p>
    <w:p w14:paraId="19220E6E" w14:textId="670294B6" w:rsidR="00F430C4" w:rsidRDefault="00F430C4" w:rsidP="00F430C4">
      <w:pPr>
        <w:ind w:left="990" w:hanging="990"/>
        <w:rPr>
          <w:szCs w:val="28"/>
        </w:rPr>
      </w:pPr>
      <w:r>
        <w:rPr>
          <w:b/>
          <w:szCs w:val="28"/>
        </w:rPr>
        <w:t>1</w:t>
      </w:r>
      <w:r w:rsidRPr="00664E7D">
        <w:rPr>
          <w:b/>
          <w:szCs w:val="28"/>
        </w:rPr>
        <w:t>:</w:t>
      </w:r>
      <w:r>
        <w:rPr>
          <w:b/>
          <w:szCs w:val="28"/>
        </w:rPr>
        <w:t>35</w:t>
      </w:r>
      <w:r w:rsidRPr="00664E7D">
        <w:rPr>
          <w:b/>
          <w:szCs w:val="28"/>
        </w:rPr>
        <w:t xml:space="preserve"> </w:t>
      </w:r>
      <w:r>
        <w:rPr>
          <w:b/>
          <w:szCs w:val="28"/>
        </w:rPr>
        <w:t>A</w:t>
      </w:r>
      <w:r w:rsidRPr="00664E7D">
        <w:rPr>
          <w:b/>
          <w:szCs w:val="28"/>
        </w:rPr>
        <w:t>M</w:t>
      </w:r>
      <w:r>
        <w:rPr>
          <w:b/>
          <w:szCs w:val="28"/>
        </w:rPr>
        <w:t xml:space="preserve"> </w:t>
      </w:r>
      <w:r w:rsidR="0082008B">
        <w:rPr>
          <w:b/>
          <w:szCs w:val="28"/>
          <w:lang w:eastAsia="zh-CN"/>
        </w:rPr>
        <w:t>PST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sidRPr="00252328">
        <w:rPr>
          <w:i/>
          <w:iCs/>
          <w:szCs w:val="28"/>
        </w:rPr>
        <w:t>15-24-</w:t>
      </w:r>
      <w:r>
        <w:rPr>
          <w:i/>
          <w:iCs/>
          <w:szCs w:val="28"/>
        </w:rPr>
        <w:t>608</w:t>
      </w:r>
      <w:r w:rsidRPr="00252328">
        <w:rPr>
          <w:i/>
          <w:iCs/>
          <w:szCs w:val="28"/>
        </w:rPr>
        <w:t>-0</w:t>
      </w:r>
      <w:r>
        <w:rPr>
          <w:i/>
          <w:iCs/>
          <w:szCs w:val="28"/>
        </w:rPr>
        <w:t>1</w:t>
      </w:r>
      <w:r w:rsidRPr="00664E7D">
        <w:rPr>
          <w:szCs w:val="28"/>
        </w:rPr>
        <w:t>)</w:t>
      </w:r>
    </w:p>
    <w:p w14:paraId="4A9046EF" w14:textId="77777777" w:rsidR="00F430C4" w:rsidRPr="00FE510D" w:rsidRDefault="00F430C4" w:rsidP="00F430C4">
      <w:pPr>
        <w:pStyle w:val="ListParagraph"/>
        <w:numPr>
          <w:ilvl w:val="0"/>
          <w:numId w:val="2"/>
        </w:numPr>
        <w:spacing w:before="120"/>
        <w:rPr>
          <w:szCs w:val="28"/>
        </w:rPr>
      </w:pPr>
      <w:r>
        <w:rPr>
          <w:szCs w:val="28"/>
        </w:rPr>
        <w:t xml:space="preserve">37 </w:t>
      </w:r>
      <w:r w:rsidRPr="00FE510D">
        <w:rPr>
          <w:szCs w:val="28"/>
        </w:rPr>
        <w:t>attendees joined the meeting</w:t>
      </w:r>
    </w:p>
    <w:p w14:paraId="1BFE28C6" w14:textId="77777777" w:rsidR="00F430C4" w:rsidRPr="00DA1AF9" w:rsidRDefault="00F430C4" w:rsidP="00F430C4">
      <w:pPr>
        <w:pStyle w:val="Heading2"/>
        <w:rPr>
          <w:sz w:val="24"/>
          <w:szCs w:val="24"/>
        </w:rPr>
      </w:pPr>
      <w:r w:rsidRPr="00DA1AF9">
        <w:rPr>
          <w:sz w:val="24"/>
          <w:szCs w:val="24"/>
        </w:rPr>
        <w:t>Legal</w:t>
      </w:r>
    </w:p>
    <w:p w14:paraId="006F07A1" w14:textId="77777777" w:rsidR="00F430C4" w:rsidRDefault="00F430C4" w:rsidP="00F430C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E845AD8" w14:textId="77777777" w:rsidR="00F430C4" w:rsidRPr="004E511E" w:rsidRDefault="00F430C4" w:rsidP="00F430C4">
      <w:pPr>
        <w:pStyle w:val="ListParagraph"/>
        <w:numPr>
          <w:ilvl w:val="0"/>
          <w:numId w:val="2"/>
        </w:numPr>
        <w:spacing w:before="120"/>
        <w:rPr>
          <w:szCs w:val="28"/>
        </w:rPr>
      </w:pPr>
      <w:r w:rsidRPr="004E511E">
        <w:rPr>
          <w:szCs w:val="28"/>
        </w:rPr>
        <w:t xml:space="preserve">IEEE-SA patent policy </w:t>
      </w:r>
    </w:p>
    <w:p w14:paraId="769DE283" w14:textId="77777777" w:rsidR="00F430C4" w:rsidRPr="004E511E" w:rsidRDefault="00F430C4" w:rsidP="00F430C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2207C34A" w14:textId="77777777" w:rsidR="00F430C4" w:rsidRPr="004E511E" w:rsidRDefault="00F430C4" w:rsidP="00F430C4">
      <w:pPr>
        <w:pStyle w:val="ListParagraph"/>
        <w:numPr>
          <w:ilvl w:val="1"/>
          <w:numId w:val="2"/>
        </w:numPr>
        <w:outlineLvl w:val="0"/>
        <w:rPr>
          <w:szCs w:val="28"/>
        </w:rPr>
      </w:pPr>
      <w:r w:rsidRPr="004E511E">
        <w:rPr>
          <w:szCs w:val="28"/>
        </w:rPr>
        <w:t>No essential patent claims were brought forth</w:t>
      </w:r>
    </w:p>
    <w:p w14:paraId="1EDB9F90" w14:textId="77777777" w:rsidR="00F430C4" w:rsidRPr="004E511E" w:rsidRDefault="00F430C4" w:rsidP="00F430C4">
      <w:pPr>
        <w:pStyle w:val="ListParagraph"/>
        <w:numPr>
          <w:ilvl w:val="0"/>
          <w:numId w:val="2"/>
        </w:numPr>
        <w:outlineLvl w:val="0"/>
        <w:rPr>
          <w:szCs w:val="28"/>
        </w:rPr>
      </w:pPr>
      <w:r w:rsidRPr="004E511E">
        <w:rPr>
          <w:szCs w:val="28"/>
        </w:rPr>
        <w:t>IEEE Anti-Trust statement</w:t>
      </w:r>
    </w:p>
    <w:p w14:paraId="6A851B32" w14:textId="77777777" w:rsidR="00F430C4" w:rsidRPr="004E511E" w:rsidRDefault="00F430C4" w:rsidP="00F430C4">
      <w:pPr>
        <w:pStyle w:val="ListParagraph"/>
        <w:numPr>
          <w:ilvl w:val="0"/>
          <w:numId w:val="2"/>
        </w:numPr>
        <w:outlineLvl w:val="0"/>
        <w:rPr>
          <w:szCs w:val="28"/>
        </w:rPr>
      </w:pPr>
      <w:r w:rsidRPr="004E511E">
        <w:rPr>
          <w:szCs w:val="28"/>
        </w:rPr>
        <w:t>IEEE Copyright Policy, including Code of Ethics</w:t>
      </w:r>
    </w:p>
    <w:p w14:paraId="0F713CBC" w14:textId="77777777" w:rsidR="00F430C4" w:rsidRDefault="00F430C4" w:rsidP="00F430C4">
      <w:pPr>
        <w:rPr>
          <w:rFonts w:ascii="Arial" w:hAnsi="Arial" w:cs="Arial"/>
          <w:b/>
          <w:sz w:val="26"/>
          <w:szCs w:val="26"/>
        </w:rPr>
      </w:pPr>
    </w:p>
    <w:p w14:paraId="0633BD89" w14:textId="77777777" w:rsidR="00F430C4" w:rsidRPr="003B0063" w:rsidRDefault="00F430C4" w:rsidP="00F430C4">
      <w:pPr>
        <w:rPr>
          <w:rFonts w:ascii="Arial" w:hAnsi="Arial" w:cs="Arial"/>
          <w:b/>
          <w:sz w:val="26"/>
          <w:szCs w:val="26"/>
        </w:rPr>
      </w:pPr>
      <w:r>
        <w:rPr>
          <w:rFonts w:ascii="Arial" w:hAnsi="Arial" w:cs="Arial"/>
          <w:b/>
          <w:sz w:val="26"/>
          <w:szCs w:val="26"/>
        </w:rPr>
        <w:t>TG Meeting Activity</w:t>
      </w:r>
    </w:p>
    <w:p w14:paraId="1191747E" w14:textId="07F0EA67" w:rsidR="00D54906" w:rsidRDefault="00D54906" w:rsidP="00F430C4">
      <w:pPr>
        <w:ind w:left="720"/>
        <w:rPr>
          <w:szCs w:val="28"/>
        </w:rPr>
      </w:pPr>
      <w:r>
        <w:rPr>
          <w:szCs w:val="28"/>
        </w:rPr>
        <w:t>Clint gave a status report for the L207 comment resolutions (24/371r27)</w:t>
      </w:r>
      <w:r w:rsidR="00F805C9">
        <w:rPr>
          <w:szCs w:val="28"/>
        </w:rPr>
        <w:t>.</w:t>
      </w:r>
    </w:p>
    <w:p w14:paraId="405D1DA0" w14:textId="24347340" w:rsidR="00F805C9" w:rsidRDefault="00F805C9" w:rsidP="00F430C4">
      <w:pPr>
        <w:ind w:left="720"/>
        <w:rPr>
          <w:szCs w:val="28"/>
        </w:rPr>
      </w:pPr>
      <w:r>
        <w:rPr>
          <w:szCs w:val="28"/>
        </w:rPr>
        <w:t xml:space="preserve">Rojan requested transfer of </w:t>
      </w:r>
      <w:r w:rsidRPr="00F805C9">
        <w:rPr>
          <w:szCs w:val="28"/>
        </w:rPr>
        <w:t>CID 1189</w:t>
      </w:r>
      <w:r>
        <w:rPr>
          <w:szCs w:val="28"/>
        </w:rPr>
        <w:t xml:space="preserve"> from Bin Qian to Rojan.</w:t>
      </w:r>
    </w:p>
    <w:p w14:paraId="5F1E2293" w14:textId="77777777" w:rsidR="00D54906" w:rsidRDefault="00D54906" w:rsidP="00F430C4">
      <w:pPr>
        <w:ind w:left="720"/>
        <w:rPr>
          <w:szCs w:val="28"/>
        </w:rPr>
      </w:pPr>
    </w:p>
    <w:p w14:paraId="09FADDF4" w14:textId="4EB1FF1A" w:rsidR="00F430C4" w:rsidRDefault="00F430C4" w:rsidP="00F430C4">
      <w:pPr>
        <w:ind w:left="720"/>
        <w:rPr>
          <w:szCs w:val="28"/>
        </w:rPr>
      </w:pPr>
      <w:r>
        <w:rPr>
          <w:szCs w:val="28"/>
        </w:rPr>
        <w:t xml:space="preserve">Using the agenda </w:t>
      </w:r>
      <w:r w:rsidRPr="00F1358C">
        <w:rPr>
          <w:i/>
          <w:iCs/>
          <w:szCs w:val="28"/>
        </w:rPr>
        <w:t>(</w:t>
      </w:r>
      <w:r w:rsidRPr="008560C9">
        <w:rPr>
          <w:i/>
          <w:iCs/>
          <w:szCs w:val="28"/>
        </w:rPr>
        <w:t xml:space="preserve">doc. # </w:t>
      </w:r>
      <w:r w:rsidRPr="00252328">
        <w:rPr>
          <w:i/>
          <w:iCs/>
          <w:szCs w:val="28"/>
        </w:rPr>
        <w:t>15-24-0582-0</w:t>
      </w:r>
      <w:r w:rsidR="006B72CD">
        <w:rPr>
          <w:i/>
          <w:iCs/>
          <w:szCs w:val="28"/>
        </w:rPr>
        <w:t>6</w:t>
      </w:r>
      <w:r w:rsidRPr="00252328">
        <w:rPr>
          <w:i/>
          <w:iCs/>
          <w:szCs w:val="28"/>
        </w:rPr>
        <w:t>-04ab-tg4ab-detailed-agenda-november-2024</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3C8416EA" w14:textId="77777777" w:rsidR="00F430C4" w:rsidRDefault="00F430C4" w:rsidP="00FC20C9">
      <w:pPr>
        <w:tabs>
          <w:tab w:val="left" w:pos="2272"/>
        </w:tabs>
        <w:ind w:left="720"/>
        <w:rPr>
          <w:b/>
          <w:szCs w:val="28"/>
          <w:lang w:eastAsia="zh-CN"/>
        </w:rPr>
      </w:pPr>
    </w:p>
    <w:p w14:paraId="4F7E1613" w14:textId="6D9CB365" w:rsidR="006A5B47" w:rsidRPr="001E03BA" w:rsidRDefault="006A5B47" w:rsidP="006A5B47">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16:</w:t>
      </w:r>
    </w:p>
    <w:p w14:paraId="3321C68C" w14:textId="4B29E394" w:rsidR="006A5B47" w:rsidRDefault="006A5B47" w:rsidP="006A5B47">
      <w:pPr>
        <w:rPr>
          <w:szCs w:val="28"/>
          <w:lang w:eastAsia="zh-CN"/>
        </w:rPr>
      </w:pPr>
      <w:r>
        <w:rPr>
          <w:rFonts w:ascii="Arial" w:hAnsi="Arial"/>
          <w:b/>
          <w:kern w:val="28"/>
          <w:sz w:val="28"/>
        </w:rPr>
        <w:tab/>
      </w:r>
      <w:r w:rsidR="00986166">
        <w:rPr>
          <w:szCs w:val="28"/>
          <w:lang w:eastAsia="zh-CN"/>
        </w:rPr>
        <w:t>Riku</w:t>
      </w:r>
      <w:r>
        <w:rPr>
          <w:szCs w:val="28"/>
          <w:lang w:eastAsia="zh-CN"/>
        </w:rPr>
        <w:t xml:space="preserve"> (</w:t>
      </w:r>
      <w:r w:rsidR="00986166">
        <w:rPr>
          <w:szCs w:val="28"/>
          <w:lang w:eastAsia="zh-CN"/>
        </w:rPr>
        <w:t>NXP</w:t>
      </w:r>
      <w:r>
        <w:rPr>
          <w:szCs w:val="28"/>
          <w:lang w:eastAsia="zh-CN"/>
        </w:rPr>
        <w:t>) presented “</w:t>
      </w:r>
      <w:r w:rsidR="00986166" w:rsidRPr="00986166">
        <w:rPr>
          <w:szCs w:val="28"/>
          <w:lang w:eastAsia="zh-CN"/>
        </w:rPr>
        <w:t>Comment resolution - 31, 40, 137, 957, 1400, 958, 671, 963</w:t>
      </w:r>
      <w:r>
        <w:rPr>
          <w:szCs w:val="28"/>
          <w:lang w:eastAsia="zh-CN"/>
        </w:rPr>
        <w:t>”</w:t>
      </w:r>
    </w:p>
    <w:p w14:paraId="31CAB510" w14:textId="115C190F" w:rsidR="006A5B47" w:rsidRDefault="006A5B47" w:rsidP="006A5B47">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sidR="00986166">
        <w:rPr>
          <w:i/>
          <w:iCs/>
          <w:szCs w:val="28"/>
        </w:rPr>
        <w:t>576</w:t>
      </w:r>
      <w:r>
        <w:rPr>
          <w:i/>
          <w:iCs/>
          <w:szCs w:val="28"/>
        </w:rPr>
        <w:t>r</w:t>
      </w:r>
      <w:r w:rsidR="00986166">
        <w:rPr>
          <w:i/>
          <w:iCs/>
          <w:szCs w:val="28"/>
        </w:rPr>
        <w:t>1</w:t>
      </w:r>
      <w:r>
        <w:rPr>
          <w:szCs w:val="28"/>
          <w:lang w:eastAsia="zh-CN"/>
        </w:rPr>
        <w:t>)</w:t>
      </w:r>
    </w:p>
    <w:p w14:paraId="4EBAC5A6" w14:textId="1847D730" w:rsidR="00FC20C9" w:rsidRDefault="008E5FB7" w:rsidP="008E5FB7">
      <w:pPr>
        <w:ind w:firstLine="720"/>
        <w:rPr>
          <w:szCs w:val="28"/>
          <w:lang w:eastAsia="zh-CN"/>
        </w:rPr>
      </w:pPr>
      <w:r w:rsidRPr="008E5FB7">
        <w:rPr>
          <w:szCs w:val="28"/>
          <w:lang w:eastAsia="zh-CN"/>
        </w:rPr>
        <w:t xml:space="preserve">Some discussions </w:t>
      </w:r>
      <w:r w:rsidR="00B775D7">
        <w:rPr>
          <w:szCs w:val="28"/>
          <w:lang w:eastAsia="zh-CN"/>
        </w:rPr>
        <w:t xml:space="preserve">between Riku and Alex </w:t>
      </w:r>
      <w:r w:rsidRPr="008E5FB7">
        <w:rPr>
          <w:szCs w:val="28"/>
          <w:lang w:eastAsia="zh-CN"/>
        </w:rPr>
        <w:t>for CID 1400</w:t>
      </w:r>
    </w:p>
    <w:p w14:paraId="1716FC05" w14:textId="6A20E5C1" w:rsidR="00796E9E" w:rsidRDefault="00796E9E" w:rsidP="008E5FB7">
      <w:pPr>
        <w:ind w:firstLine="720"/>
        <w:rPr>
          <w:szCs w:val="28"/>
          <w:lang w:eastAsia="zh-CN"/>
        </w:rPr>
      </w:pPr>
      <w:r>
        <w:rPr>
          <w:szCs w:val="28"/>
          <w:lang w:eastAsia="zh-CN"/>
        </w:rPr>
        <w:t xml:space="preserve">CID </w:t>
      </w:r>
      <w:r w:rsidRPr="00796E9E">
        <w:rPr>
          <w:szCs w:val="28"/>
          <w:lang w:eastAsia="zh-CN"/>
        </w:rPr>
        <w:t>671</w:t>
      </w:r>
      <w:r>
        <w:rPr>
          <w:szCs w:val="28"/>
          <w:lang w:eastAsia="zh-CN"/>
        </w:rPr>
        <w:t xml:space="preserve"> to be marked editorial and taken out of 24/576r1.</w:t>
      </w:r>
    </w:p>
    <w:p w14:paraId="0B1B1F58" w14:textId="2C7BD074" w:rsidR="005F0417" w:rsidRDefault="005F0417" w:rsidP="008E5FB7">
      <w:pPr>
        <w:ind w:firstLine="720"/>
        <w:rPr>
          <w:szCs w:val="28"/>
          <w:lang w:eastAsia="zh-CN"/>
        </w:rPr>
      </w:pPr>
      <w:r>
        <w:rPr>
          <w:szCs w:val="28"/>
          <w:lang w:eastAsia="zh-CN"/>
        </w:rPr>
        <w:t xml:space="preserve">More discussions required for CID </w:t>
      </w:r>
      <w:r w:rsidRPr="005F0417">
        <w:rPr>
          <w:szCs w:val="28"/>
          <w:lang w:eastAsia="zh-CN"/>
        </w:rPr>
        <w:t>963</w:t>
      </w:r>
      <w:r>
        <w:rPr>
          <w:szCs w:val="28"/>
          <w:lang w:eastAsia="zh-CN"/>
        </w:rPr>
        <w:t>.</w:t>
      </w:r>
    </w:p>
    <w:p w14:paraId="104E31DC" w14:textId="77777777" w:rsidR="0034041C" w:rsidRDefault="0034041C" w:rsidP="0034041C">
      <w:pPr>
        <w:ind w:left="720"/>
        <w:rPr>
          <w:szCs w:val="28"/>
          <w:lang w:eastAsia="zh-CN"/>
        </w:rPr>
      </w:pPr>
      <w:r w:rsidRPr="00D109F7">
        <w:rPr>
          <w:rFonts w:hint="eastAsia"/>
          <w:szCs w:val="28"/>
          <w:lang w:eastAsia="zh-CN"/>
        </w:rPr>
        <w:t>Need</w:t>
      </w:r>
      <w:r w:rsidRPr="00D109F7">
        <w:rPr>
          <w:szCs w:val="28"/>
          <w:lang w:eastAsia="zh-CN"/>
        </w:rPr>
        <w:t xml:space="preserve"> more discussion offline.</w:t>
      </w:r>
    </w:p>
    <w:p w14:paraId="61DCE204" w14:textId="77777777" w:rsidR="000B616B" w:rsidRDefault="000B616B" w:rsidP="00FC20C9">
      <w:pPr>
        <w:tabs>
          <w:tab w:val="left" w:pos="2272"/>
        </w:tabs>
        <w:ind w:left="720"/>
        <w:rPr>
          <w:b/>
          <w:szCs w:val="28"/>
          <w:lang w:eastAsia="zh-CN"/>
        </w:rPr>
      </w:pPr>
    </w:p>
    <w:p w14:paraId="363F8F3E" w14:textId="56C0E895" w:rsidR="009A1FC7" w:rsidRPr="001E03BA" w:rsidRDefault="009A1FC7" w:rsidP="009A1FC7">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1</w:t>
      </w:r>
      <w:r w:rsidR="0034041C">
        <w:rPr>
          <w:b/>
          <w:szCs w:val="28"/>
          <w:lang w:eastAsia="zh-CN"/>
        </w:rPr>
        <w:t>7</w:t>
      </w:r>
      <w:r>
        <w:rPr>
          <w:b/>
          <w:szCs w:val="28"/>
          <w:lang w:eastAsia="zh-CN"/>
        </w:rPr>
        <w:t>:</w:t>
      </w:r>
    </w:p>
    <w:p w14:paraId="4DDD5CFE" w14:textId="28AAF8D8" w:rsidR="009A1FC7" w:rsidRDefault="009A1FC7" w:rsidP="009A1FC7">
      <w:pPr>
        <w:rPr>
          <w:szCs w:val="28"/>
          <w:lang w:eastAsia="zh-CN"/>
        </w:rPr>
      </w:pPr>
      <w:r>
        <w:rPr>
          <w:rFonts w:ascii="Arial" w:hAnsi="Arial"/>
          <w:b/>
          <w:kern w:val="28"/>
          <w:sz w:val="28"/>
        </w:rPr>
        <w:tab/>
      </w:r>
      <w:r>
        <w:rPr>
          <w:szCs w:val="28"/>
          <w:lang w:eastAsia="zh-CN"/>
        </w:rPr>
        <w:t>Xiliang (Apple) presented “</w:t>
      </w:r>
      <w:r w:rsidRPr="009A1FC7">
        <w:rPr>
          <w:szCs w:val="28"/>
          <w:lang w:eastAsia="zh-CN"/>
        </w:rPr>
        <w:t>SS-TWR in the case of MMS ranging</w:t>
      </w:r>
      <w:r>
        <w:rPr>
          <w:szCs w:val="28"/>
          <w:lang w:eastAsia="zh-CN"/>
        </w:rPr>
        <w:t>”</w:t>
      </w:r>
    </w:p>
    <w:p w14:paraId="4045506B" w14:textId="6DF5BFFC" w:rsidR="009A1FC7" w:rsidRDefault="009A1FC7" w:rsidP="009A1FC7">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sidR="00E73C6F">
        <w:rPr>
          <w:i/>
          <w:iCs/>
          <w:szCs w:val="28"/>
        </w:rPr>
        <w:t>639</w:t>
      </w:r>
      <w:r>
        <w:rPr>
          <w:i/>
          <w:iCs/>
          <w:szCs w:val="28"/>
        </w:rPr>
        <w:t>r</w:t>
      </w:r>
      <w:r w:rsidR="00E73C6F">
        <w:rPr>
          <w:i/>
          <w:iCs/>
          <w:szCs w:val="28"/>
        </w:rPr>
        <w:t>1</w:t>
      </w:r>
      <w:r>
        <w:rPr>
          <w:szCs w:val="28"/>
          <w:lang w:eastAsia="zh-CN"/>
        </w:rPr>
        <w:t>)</w:t>
      </w:r>
    </w:p>
    <w:p w14:paraId="411F549D" w14:textId="7DA2491B" w:rsidR="00FC20C9" w:rsidRPr="00B750C7" w:rsidRDefault="00B750C7" w:rsidP="00FC20C9">
      <w:pPr>
        <w:tabs>
          <w:tab w:val="left" w:pos="2272"/>
        </w:tabs>
        <w:ind w:left="720"/>
        <w:rPr>
          <w:szCs w:val="28"/>
          <w:lang w:eastAsia="zh-CN"/>
        </w:rPr>
      </w:pPr>
      <w:r w:rsidRPr="00B750C7">
        <w:rPr>
          <w:szCs w:val="28"/>
          <w:lang w:eastAsia="zh-CN"/>
        </w:rPr>
        <w:t>Xilaing mentions that DS-TWR could be one solution.</w:t>
      </w:r>
    </w:p>
    <w:p w14:paraId="643FC749" w14:textId="77777777" w:rsidR="00B750C7" w:rsidRDefault="00B750C7" w:rsidP="00B750C7">
      <w:pPr>
        <w:ind w:left="720"/>
        <w:rPr>
          <w:szCs w:val="28"/>
          <w:lang w:eastAsia="zh-CN"/>
        </w:rPr>
      </w:pPr>
      <w:r w:rsidRPr="00D109F7">
        <w:rPr>
          <w:rFonts w:hint="eastAsia"/>
          <w:szCs w:val="28"/>
          <w:lang w:eastAsia="zh-CN"/>
        </w:rPr>
        <w:t>Need</w:t>
      </w:r>
      <w:r w:rsidRPr="00D109F7">
        <w:rPr>
          <w:szCs w:val="28"/>
          <w:lang w:eastAsia="zh-CN"/>
        </w:rPr>
        <w:t xml:space="preserve"> more discussion offline.</w:t>
      </w:r>
    </w:p>
    <w:p w14:paraId="50D92A7B" w14:textId="77777777" w:rsidR="009A1FC7" w:rsidRDefault="009A1FC7" w:rsidP="00FC20C9">
      <w:pPr>
        <w:tabs>
          <w:tab w:val="left" w:pos="2272"/>
        </w:tabs>
        <w:ind w:left="720"/>
        <w:rPr>
          <w:b/>
          <w:szCs w:val="28"/>
          <w:lang w:eastAsia="zh-CN"/>
        </w:rPr>
      </w:pPr>
    </w:p>
    <w:p w14:paraId="023103A0" w14:textId="328FA209" w:rsidR="00FE5B42" w:rsidRPr="001E03BA" w:rsidRDefault="00FE5B42" w:rsidP="00FE5B42">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18:</w:t>
      </w:r>
    </w:p>
    <w:p w14:paraId="2D64BD1C" w14:textId="78AA8FCB" w:rsidR="00FE5B42" w:rsidRDefault="00FE5B42" w:rsidP="00FE5B42">
      <w:pPr>
        <w:rPr>
          <w:szCs w:val="28"/>
          <w:lang w:eastAsia="zh-CN"/>
        </w:rPr>
      </w:pPr>
      <w:r>
        <w:rPr>
          <w:rFonts w:ascii="Arial" w:hAnsi="Arial"/>
          <w:b/>
          <w:kern w:val="28"/>
          <w:sz w:val="28"/>
        </w:rPr>
        <w:tab/>
      </w:r>
      <w:r>
        <w:rPr>
          <w:szCs w:val="28"/>
          <w:lang w:eastAsia="zh-CN"/>
        </w:rPr>
        <w:t xml:space="preserve">Youngwan So (Samsung) presented </w:t>
      </w:r>
      <w:r w:rsidR="00D3154D">
        <w:rPr>
          <w:szCs w:val="28"/>
          <w:lang w:eastAsia="zh-CN"/>
        </w:rPr>
        <w:t xml:space="preserve">updates for </w:t>
      </w:r>
      <w:r>
        <w:rPr>
          <w:szCs w:val="28"/>
          <w:lang w:eastAsia="zh-CN"/>
        </w:rPr>
        <w:t>“</w:t>
      </w:r>
      <w:r w:rsidRPr="001D417B">
        <w:rPr>
          <w:szCs w:val="28"/>
          <w:lang w:eastAsia="zh-CN"/>
        </w:rPr>
        <w:t>Comment Resolution - Part 1</w:t>
      </w:r>
      <w:r>
        <w:rPr>
          <w:szCs w:val="28"/>
          <w:lang w:eastAsia="zh-CN"/>
        </w:rPr>
        <w:t>”</w:t>
      </w:r>
    </w:p>
    <w:p w14:paraId="0CB7A68E" w14:textId="30E67C2B" w:rsidR="00FE5B42" w:rsidRDefault="00FE5B42" w:rsidP="00FE5B42">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w:t>
      </w:r>
      <w:r>
        <w:rPr>
          <w:i/>
          <w:iCs/>
          <w:szCs w:val="28"/>
        </w:rPr>
        <w:t>0</w:t>
      </w:r>
      <w:r w:rsidRPr="001D417B">
        <w:rPr>
          <w:i/>
          <w:iCs/>
          <w:szCs w:val="28"/>
        </w:rPr>
        <w:t>577</w:t>
      </w:r>
      <w:r>
        <w:rPr>
          <w:i/>
          <w:iCs/>
          <w:szCs w:val="28"/>
        </w:rPr>
        <w:t>r</w:t>
      </w:r>
      <w:r w:rsidR="00D3154D">
        <w:rPr>
          <w:i/>
          <w:iCs/>
          <w:szCs w:val="28"/>
        </w:rPr>
        <w:t>3</w:t>
      </w:r>
      <w:r>
        <w:rPr>
          <w:szCs w:val="28"/>
          <w:lang w:eastAsia="zh-CN"/>
        </w:rPr>
        <w:t>)</w:t>
      </w:r>
    </w:p>
    <w:p w14:paraId="6668BC1F" w14:textId="48A5C14F" w:rsidR="00A301D3" w:rsidRDefault="00A301D3" w:rsidP="00A301D3">
      <w:pPr>
        <w:ind w:firstLine="720"/>
        <w:textAlignment w:val="center"/>
      </w:pPr>
      <w:r w:rsidRPr="00FA76FF">
        <w:rPr>
          <w:highlight w:val="green"/>
          <w:lang w:eastAsia="zh-CN"/>
        </w:rPr>
        <w:t xml:space="preserve">There were no objections to comment resolutions in doc. # </w:t>
      </w:r>
      <w:r w:rsidRPr="00FA76FF">
        <w:rPr>
          <w:highlight w:val="green"/>
        </w:rPr>
        <w:t>15-24-05</w:t>
      </w:r>
      <w:r w:rsidR="00D32A76" w:rsidRPr="00FA76FF">
        <w:rPr>
          <w:highlight w:val="green"/>
        </w:rPr>
        <w:t>77</w:t>
      </w:r>
      <w:r w:rsidRPr="00FA76FF">
        <w:rPr>
          <w:highlight w:val="green"/>
        </w:rPr>
        <w:t>-0</w:t>
      </w:r>
      <w:r w:rsidR="00D32A76" w:rsidRPr="00FA76FF">
        <w:rPr>
          <w:highlight w:val="green"/>
        </w:rPr>
        <w:t>3</w:t>
      </w:r>
    </w:p>
    <w:p w14:paraId="1C976D75" w14:textId="77777777" w:rsidR="00FA76FF" w:rsidRPr="00FA76FF" w:rsidRDefault="00FA76FF" w:rsidP="00A301D3">
      <w:pPr>
        <w:ind w:firstLine="720"/>
        <w:textAlignment w:val="center"/>
        <w:rPr>
          <w:lang w:eastAsia="zh-CN"/>
        </w:rPr>
      </w:pPr>
    </w:p>
    <w:p w14:paraId="5E5C997F" w14:textId="73668986" w:rsidR="00586301" w:rsidRPr="001E03BA" w:rsidRDefault="00586301" w:rsidP="00586301">
      <w:pPr>
        <w:ind w:left="720"/>
        <w:rPr>
          <w:b/>
          <w:szCs w:val="28"/>
          <w:lang w:eastAsia="zh-CN"/>
        </w:rPr>
      </w:pPr>
      <w:r w:rsidRPr="00EE7BFA">
        <w:rPr>
          <w:rFonts w:hint="eastAsia"/>
          <w:b/>
          <w:szCs w:val="28"/>
          <w:lang w:eastAsia="zh-CN"/>
        </w:rPr>
        <w:lastRenderedPageBreak/>
        <w:t>P</w:t>
      </w:r>
      <w:r w:rsidRPr="00EE7BFA">
        <w:rPr>
          <w:b/>
          <w:szCs w:val="28"/>
          <w:lang w:eastAsia="zh-CN"/>
        </w:rPr>
        <w:t xml:space="preserve">resentation </w:t>
      </w:r>
      <w:r w:rsidRPr="001E03BA">
        <w:rPr>
          <w:b/>
          <w:szCs w:val="28"/>
          <w:lang w:eastAsia="zh-CN"/>
        </w:rPr>
        <w:t>#</w:t>
      </w:r>
      <w:r>
        <w:rPr>
          <w:b/>
          <w:szCs w:val="28"/>
          <w:lang w:eastAsia="zh-CN"/>
        </w:rPr>
        <w:t>19:</w:t>
      </w:r>
    </w:p>
    <w:p w14:paraId="2179989F" w14:textId="157C0CAD" w:rsidR="00586301" w:rsidRDefault="00586301" w:rsidP="00FA76FF">
      <w:pPr>
        <w:ind w:left="703" w:hangingChars="250" w:hanging="703"/>
        <w:rPr>
          <w:szCs w:val="28"/>
          <w:lang w:eastAsia="zh-CN"/>
        </w:rPr>
      </w:pPr>
      <w:r>
        <w:rPr>
          <w:rFonts w:ascii="Arial" w:hAnsi="Arial"/>
          <w:b/>
          <w:kern w:val="28"/>
          <w:sz w:val="28"/>
        </w:rPr>
        <w:tab/>
      </w:r>
      <w:r w:rsidRPr="00586301">
        <w:rPr>
          <w:szCs w:val="28"/>
          <w:lang w:eastAsia="zh-CN"/>
        </w:rPr>
        <w:t xml:space="preserve">Mickael Maman </w:t>
      </w:r>
      <w:r>
        <w:rPr>
          <w:szCs w:val="28"/>
          <w:lang w:eastAsia="zh-CN"/>
        </w:rPr>
        <w:t>(STM) presented updates for “</w:t>
      </w:r>
      <w:r w:rsidRPr="00586301">
        <w:rPr>
          <w:szCs w:val="28"/>
          <w:lang w:eastAsia="zh-CN"/>
        </w:rPr>
        <w:t>proposed comment resolution on multiple</w:t>
      </w:r>
      <w:r w:rsidR="007676EB">
        <w:rPr>
          <w:szCs w:val="28"/>
          <w:lang w:eastAsia="zh-CN"/>
        </w:rPr>
        <w:t xml:space="preserve"> </w:t>
      </w:r>
      <w:r w:rsidRPr="00586301">
        <w:rPr>
          <w:szCs w:val="28"/>
          <w:lang w:eastAsia="zh-CN"/>
        </w:rPr>
        <w:t>RCM and RSS</w:t>
      </w:r>
      <w:r>
        <w:rPr>
          <w:szCs w:val="28"/>
          <w:lang w:eastAsia="zh-CN"/>
        </w:rPr>
        <w:t>”</w:t>
      </w:r>
    </w:p>
    <w:p w14:paraId="50E0CC6D" w14:textId="623C18D2" w:rsidR="00586301" w:rsidRDefault="00586301" w:rsidP="00586301">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w:t>
      </w:r>
      <w:r>
        <w:rPr>
          <w:i/>
          <w:iCs/>
          <w:szCs w:val="28"/>
        </w:rPr>
        <w:t>0613r1</w:t>
      </w:r>
      <w:r>
        <w:rPr>
          <w:szCs w:val="28"/>
          <w:lang w:eastAsia="zh-CN"/>
        </w:rPr>
        <w:t>)</w:t>
      </w:r>
    </w:p>
    <w:p w14:paraId="6F638269" w14:textId="63D2CD1C" w:rsidR="007676EB" w:rsidRPr="00FA76FF" w:rsidRDefault="007676EB" w:rsidP="007676EB">
      <w:pPr>
        <w:ind w:firstLine="720"/>
        <w:textAlignment w:val="center"/>
        <w:rPr>
          <w:lang w:eastAsia="zh-CN"/>
        </w:rPr>
      </w:pPr>
      <w:r w:rsidRPr="00FA76FF">
        <w:rPr>
          <w:highlight w:val="green"/>
          <w:lang w:eastAsia="zh-CN"/>
        </w:rPr>
        <w:t xml:space="preserve">There were no objections to comment resolutions in doc. # </w:t>
      </w:r>
      <w:r w:rsidRPr="00FA76FF">
        <w:rPr>
          <w:highlight w:val="green"/>
        </w:rPr>
        <w:t>15-24-0</w:t>
      </w:r>
      <w:r w:rsidR="007478FD" w:rsidRPr="00FA76FF">
        <w:rPr>
          <w:highlight w:val="green"/>
        </w:rPr>
        <w:t>613</w:t>
      </w:r>
      <w:r w:rsidRPr="00FA76FF">
        <w:rPr>
          <w:highlight w:val="green"/>
        </w:rPr>
        <w:t>-01</w:t>
      </w:r>
    </w:p>
    <w:p w14:paraId="3D3A8686" w14:textId="1E85E19B" w:rsidR="00F430C4" w:rsidRPr="00CB348D" w:rsidRDefault="00CB348D">
      <w:pPr>
        <w:rPr>
          <w:lang w:eastAsia="zh-CN"/>
        </w:rPr>
      </w:pPr>
      <w:r>
        <w:rPr>
          <w:lang w:eastAsia="zh-CN"/>
        </w:rPr>
        <w:br w:type="page"/>
      </w:r>
    </w:p>
    <w:p w14:paraId="6A8B0D57" w14:textId="5B0E5B87" w:rsidR="00F128C6" w:rsidRPr="00100352" w:rsidRDefault="00F128C6" w:rsidP="00F128C6">
      <w:pPr>
        <w:pStyle w:val="Heading1"/>
      </w:pPr>
      <w:r>
        <w:rPr>
          <w:rFonts w:hint="eastAsia"/>
          <w:lang w:eastAsia="zh-CN"/>
        </w:rPr>
        <w:lastRenderedPageBreak/>
        <w:t>Thu</w:t>
      </w:r>
      <w:r>
        <w:rPr>
          <w:lang w:eastAsia="zh-CN"/>
        </w:rPr>
        <w:t>rsday</w:t>
      </w:r>
      <w:r w:rsidRPr="0056173F">
        <w:rPr>
          <w:lang w:eastAsia="zh-CN"/>
        </w:rPr>
        <w:t>, 1</w:t>
      </w:r>
      <w:r>
        <w:rPr>
          <w:lang w:eastAsia="zh-CN"/>
        </w:rPr>
        <w:t>4 Nov</w:t>
      </w:r>
      <w:r w:rsidRPr="0056173F">
        <w:rPr>
          <w:lang w:eastAsia="zh-CN"/>
        </w:rPr>
        <w:t>, 2024</w:t>
      </w:r>
      <w:r w:rsidRPr="0056173F">
        <w:t xml:space="preserve"> – </w:t>
      </w:r>
      <w:r>
        <w:rPr>
          <w:lang w:eastAsia="zh-CN"/>
        </w:rPr>
        <w:t>A</w:t>
      </w:r>
      <w:r w:rsidRPr="0056173F">
        <w:rPr>
          <w:rFonts w:hint="eastAsia"/>
          <w:lang w:eastAsia="zh-CN"/>
        </w:rPr>
        <w:t>M</w:t>
      </w:r>
      <w:r w:rsidRPr="0056173F">
        <w:rPr>
          <w:lang w:eastAsia="zh-CN"/>
        </w:rPr>
        <w:t>1</w:t>
      </w:r>
    </w:p>
    <w:p w14:paraId="738BA25C" w14:textId="77777777" w:rsidR="00F128C6" w:rsidRPr="008E225C" w:rsidRDefault="00F128C6" w:rsidP="00F128C6">
      <w:pPr>
        <w:pStyle w:val="Heading2"/>
        <w:rPr>
          <w:sz w:val="24"/>
          <w:szCs w:val="24"/>
        </w:rPr>
      </w:pPr>
      <w:r w:rsidRPr="008E225C">
        <w:rPr>
          <w:sz w:val="24"/>
          <w:szCs w:val="24"/>
        </w:rPr>
        <w:t>Opening</w:t>
      </w:r>
    </w:p>
    <w:p w14:paraId="4EE0A8DE" w14:textId="26B0C5BD" w:rsidR="00F128C6" w:rsidRDefault="00F128C6" w:rsidP="00F128C6">
      <w:pPr>
        <w:ind w:left="990" w:hanging="990"/>
        <w:rPr>
          <w:szCs w:val="28"/>
        </w:rPr>
      </w:pPr>
      <w:r>
        <w:rPr>
          <w:b/>
          <w:szCs w:val="28"/>
        </w:rPr>
        <w:t>8</w:t>
      </w:r>
      <w:r w:rsidRPr="00664E7D">
        <w:rPr>
          <w:b/>
          <w:szCs w:val="28"/>
        </w:rPr>
        <w:t>:</w:t>
      </w:r>
      <w:r>
        <w:rPr>
          <w:b/>
          <w:szCs w:val="28"/>
        </w:rPr>
        <w:t>05</w:t>
      </w:r>
      <w:r w:rsidRPr="00664E7D">
        <w:rPr>
          <w:b/>
          <w:szCs w:val="28"/>
        </w:rPr>
        <w:t xml:space="preserve"> </w:t>
      </w:r>
      <w:r>
        <w:rPr>
          <w:b/>
          <w:szCs w:val="28"/>
        </w:rPr>
        <w:t>A</w:t>
      </w:r>
      <w:r w:rsidRPr="00664E7D">
        <w:rPr>
          <w:b/>
          <w:szCs w:val="28"/>
        </w:rPr>
        <w:t>M</w:t>
      </w:r>
      <w:r>
        <w:rPr>
          <w:b/>
          <w:szCs w:val="28"/>
        </w:rPr>
        <w:t xml:space="preserve"> </w:t>
      </w:r>
      <w:r w:rsidR="0082008B">
        <w:rPr>
          <w:b/>
          <w:szCs w:val="28"/>
          <w:lang w:eastAsia="zh-CN"/>
        </w:rPr>
        <w:t>PST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sidRPr="00252328">
        <w:rPr>
          <w:i/>
          <w:iCs/>
          <w:szCs w:val="28"/>
        </w:rPr>
        <w:t>15-24-</w:t>
      </w:r>
      <w:r>
        <w:rPr>
          <w:i/>
          <w:iCs/>
          <w:szCs w:val="28"/>
        </w:rPr>
        <w:t>608</w:t>
      </w:r>
      <w:r w:rsidRPr="00252328">
        <w:rPr>
          <w:i/>
          <w:iCs/>
          <w:szCs w:val="28"/>
        </w:rPr>
        <w:t>-0</w:t>
      </w:r>
      <w:r>
        <w:rPr>
          <w:i/>
          <w:iCs/>
          <w:szCs w:val="28"/>
        </w:rPr>
        <w:t>1</w:t>
      </w:r>
      <w:r w:rsidRPr="00664E7D">
        <w:rPr>
          <w:szCs w:val="28"/>
        </w:rPr>
        <w:t>)</w:t>
      </w:r>
    </w:p>
    <w:p w14:paraId="1BBB39D2" w14:textId="26A07B62" w:rsidR="00F128C6" w:rsidRPr="00FE510D" w:rsidRDefault="00F128C6" w:rsidP="00F128C6">
      <w:pPr>
        <w:pStyle w:val="ListParagraph"/>
        <w:numPr>
          <w:ilvl w:val="0"/>
          <w:numId w:val="2"/>
        </w:numPr>
        <w:spacing w:before="120"/>
        <w:rPr>
          <w:szCs w:val="28"/>
        </w:rPr>
      </w:pPr>
      <w:r>
        <w:rPr>
          <w:szCs w:val="28"/>
        </w:rPr>
        <w:t xml:space="preserve">&gt;20 </w:t>
      </w:r>
      <w:r w:rsidRPr="00FE510D">
        <w:rPr>
          <w:szCs w:val="28"/>
        </w:rPr>
        <w:t>attendees joined the meeting</w:t>
      </w:r>
    </w:p>
    <w:p w14:paraId="78A5F9B6" w14:textId="77777777" w:rsidR="00F128C6" w:rsidRPr="00DA1AF9" w:rsidRDefault="00F128C6" w:rsidP="00F128C6">
      <w:pPr>
        <w:pStyle w:val="Heading2"/>
        <w:rPr>
          <w:sz w:val="24"/>
          <w:szCs w:val="24"/>
        </w:rPr>
      </w:pPr>
      <w:r w:rsidRPr="00DA1AF9">
        <w:rPr>
          <w:sz w:val="24"/>
          <w:szCs w:val="24"/>
        </w:rPr>
        <w:t>Legal</w:t>
      </w:r>
    </w:p>
    <w:p w14:paraId="1269C5D0" w14:textId="77777777" w:rsidR="00F128C6" w:rsidRDefault="00F128C6" w:rsidP="00F128C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7ED6786D" w14:textId="77777777" w:rsidR="00F128C6" w:rsidRPr="004E511E" w:rsidRDefault="00F128C6" w:rsidP="00F128C6">
      <w:pPr>
        <w:pStyle w:val="ListParagraph"/>
        <w:numPr>
          <w:ilvl w:val="0"/>
          <w:numId w:val="2"/>
        </w:numPr>
        <w:spacing w:before="120"/>
        <w:rPr>
          <w:szCs w:val="28"/>
        </w:rPr>
      </w:pPr>
      <w:r w:rsidRPr="004E511E">
        <w:rPr>
          <w:szCs w:val="28"/>
        </w:rPr>
        <w:t xml:space="preserve">IEEE-SA patent policy </w:t>
      </w:r>
    </w:p>
    <w:p w14:paraId="04D6F2D3" w14:textId="77777777" w:rsidR="00F128C6" w:rsidRPr="004E511E" w:rsidRDefault="00F128C6" w:rsidP="00F128C6">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452E3AA1" w14:textId="77777777" w:rsidR="00F128C6" w:rsidRPr="004E511E" w:rsidRDefault="00F128C6" w:rsidP="00F128C6">
      <w:pPr>
        <w:pStyle w:val="ListParagraph"/>
        <w:numPr>
          <w:ilvl w:val="1"/>
          <w:numId w:val="2"/>
        </w:numPr>
        <w:outlineLvl w:val="0"/>
        <w:rPr>
          <w:szCs w:val="28"/>
        </w:rPr>
      </w:pPr>
      <w:r w:rsidRPr="004E511E">
        <w:rPr>
          <w:szCs w:val="28"/>
        </w:rPr>
        <w:t>No essential patent claims were brought forth</w:t>
      </w:r>
    </w:p>
    <w:p w14:paraId="198C1240" w14:textId="77777777" w:rsidR="00F128C6" w:rsidRPr="004E511E" w:rsidRDefault="00F128C6" w:rsidP="00F128C6">
      <w:pPr>
        <w:pStyle w:val="ListParagraph"/>
        <w:numPr>
          <w:ilvl w:val="0"/>
          <w:numId w:val="2"/>
        </w:numPr>
        <w:outlineLvl w:val="0"/>
        <w:rPr>
          <w:szCs w:val="28"/>
        </w:rPr>
      </w:pPr>
      <w:r w:rsidRPr="004E511E">
        <w:rPr>
          <w:szCs w:val="28"/>
        </w:rPr>
        <w:t>IEEE Anti-Trust statement</w:t>
      </w:r>
    </w:p>
    <w:p w14:paraId="2DA4D9F9" w14:textId="77777777" w:rsidR="00F128C6" w:rsidRPr="004E511E" w:rsidRDefault="00F128C6" w:rsidP="00F128C6">
      <w:pPr>
        <w:pStyle w:val="ListParagraph"/>
        <w:numPr>
          <w:ilvl w:val="0"/>
          <w:numId w:val="2"/>
        </w:numPr>
        <w:outlineLvl w:val="0"/>
        <w:rPr>
          <w:szCs w:val="28"/>
        </w:rPr>
      </w:pPr>
      <w:r w:rsidRPr="004E511E">
        <w:rPr>
          <w:szCs w:val="28"/>
        </w:rPr>
        <w:t>IEEE Copyright Policy, including Code of Ethics</w:t>
      </w:r>
    </w:p>
    <w:p w14:paraId="284AEC31" w14:textId="77777777" w:rsidR="00F128C6" w:rsidRDefault="00F128C6" w:rsidP="00F128C6">
      <w:pPr>
        <w:rPr>
          <w:rFonts w:ascii="Arial" w:hAnsi="Arial" w:cs="Arial"/>
          <w:b/>
          <w:sz w:val="26"/>
          <w:szCs w:val="26"/>
        </w:rPr>
      </w:pPr>
    </w:p>
    <w:p w14:paraId="5D53D942" w14:textId="77777777" w:rsidR="00F128C6" w:rsidRPr="003B0063" w:rsidRDefault="00F128C6" w:rsidP="00F128C6">
      <w:pPr>
        <w:rPr>
          <w:rFonts w:ascii="Arial" w:hAnsi="Arial" w:cs="Arial"/>
          <w:b/>
          <w:sz w:val="26"/>
          <w:szCs w:val="26"/>
        </w:rPr>
      </w:pPr>
      <w:r>
        <w:rPr>
          <w:rFonts w:ascii="Arial" w:hAnsi="Arial" w:cs="Arial"/>
          <w:b/>
          <w:sz w:val="26"/>
          <w:szCs w:val="26"/>
        </w:rPr>
        <w:t>TG Meeting Activity</w:t>
      </w:r>
    </w:p>
    <w:p w14:paraId="478FC8BA" w14:textId="77777777" w:rsidR="00F128C6" w:rsidRDefault="00F128C6" w:rsidP="00F128C6">
      <w:pPr>
        <w:ind w:left="720"/>
        <w:rPr>
          <w:szCs w:val="28"/>
        </w:rPr>
      </w:pPr>
    </w:p>
    <w:p w14:paraId="72145917" w14:textId="1CF6A7BA" w:rsidR="00F128C6" w:rsidRDefault="00F128C6" w:rsidP="00F128C6">
      <w:pPr>
        <w:ind w:left="720"/>
        <w:rPr>
          <w:szCs w:val="28"/>
        </w:rPr>
      </w:pPr>
      <w:r>
        <w:rPr>
          <w:szCs w:val="28"/>
        </w:rPr>
        <w:t xml:space="preserve">Using the agenda </w:t>
      </w:r>
      <w:r w:rsidRPr="00F1358C">
        <w:rPr>
          <w:i/>
          <w:iCs/>
          <w:szCs w:val="28"/>
        </w:rPr>
        <w:t>(</w:t>
      </w:r>
      <w:r w:rsidRPr="008560C9">
        <w:rPr>
          <w:i/>
          <w:iCs/>
          <w:szCs w:val="28"/>
        </w:rPr>
        <w:t xml:space="preserve">doc. # </w:t>
      </w:r>
      <w:r w:rsidRPr="00252328">
        <w:rPr>
          <w:i/>
          <w:iCs/>
          <w:szCs w:val="28"/>
        </w:rPr>
        <w:t>15-24-0582-0</w:t>
      </w:r>
      <w:r>
        <w:rPr>
          <w:i/>
          <w:iCs/>
          <w:szCs w:val="28"/>
        </w:rPr>
        <w:t>7</w:t>
      </w:r>
      <w:r w:rsidRPr="00252328">
        <w:rPr>
          <w:i/>
          <w:iCs/>
          <w:szCs w:val="28"/>
        </w:rPr>
        <w:t>-04ab-tg4ab-detailed-agenda-november-2024</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11AAB92D" w14:textId="77777777" w:rsidR="00F128C6" w:rsidRDefault="00F128C6" w:rsidP="00F128C6">
      <w:pPr>
        <w:tabs>
          <w:tab w:val="left" w:pos="2272"/>
        </w:tabs>
        <w:ind w:left="720"/>
        <w:rPr>
          <w:b/>
          <w:szCs w:val="28"/>
          <w:lang w:eastAsia="zh-CN"/>
        </w:rPr>
      </w:pPr>
    </w:p>
    <w:p w14:paraId="5D8EA386" w14:textId="137580F4" w:rsidR="00F128C6" w:rsidRPr="001E03BA" w:rsidRDefault="00F128C6" w:rsidP="00F128C6">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20:</w:t>
      </w:r>
    </w:p>
    <w:p w14:paraId="44244404" w14:textId="3F3F6247" w:rsidR="00F128C6" w:rsidRDefault="00F128C6" w:rsidP="00F128C6">
      <w:pPr>
        <w:rPr>
          <w:szCs w:val="28"/>
          <w:lang w:eastAsia="zh-CN"/>
        </w:rPr>
      </w:pPr>
      <w:r>
        <w:rPr>
          <w:rFonts w:ascii="Arial" w:hAnsi="Arial"/>
          <w:b/>
          <w:kern w:val="28"/>
          <w:sz w:val="28"/>
        </w:rPr>
        <w:tab/>
      </w:r>
      <w:r w:rsidRPr="00F128C6">
        <w:rPr>
          <w:szCs w:val="28"/>
          <w:lang w:eastAsia="zh-CN"/>
        </w:rPr>
        <w:t>Vinod Kristem (Apple)</w:t>
      </w:r>
      <w:r>
        <w:rPr>
          <w:szCs w:val="28"/>
          <w:lang w:eastAsia="zh-CN"/>
        </w:rPr>
        <w:t xml:space="preserve"> presented “</w:t>
      </w:r>
      <w:r w:rsidRPr="00F128C6">
        <w:rPr>
          <w:szCs w:val="28"/>
          <w:lang w:eastAsia="zh-CN"/>
        </w:rPr>
        <w:t>Dynamic PHR Sync Negotiation</w:t>
      </w:r>
      <w:r>
        <w:rPr>
          <w:szCs w:val="28"/>
          <w:lang w:eastAsia="zh-CN"/>
        </w:rPr>
        <w:t>”</w:t>
      </w:r>
    </w:p>
    <w:p w14:paraId="3E521C5A" w14:textId="1F6FDD0D" w:rsidR="00F128C6" w:rsidRDefault="00F128C6" w:rsidP="00F128C6">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Pr>
          <w:i/>
          <w:iCs/>
          <w:szCs w:val="28"/>
        </w:rPr>
        <w:t>620r0</w:t>
      </w:r>
      <w:r>
        <w:rPr>
          <w:szCs w:val="28"/>
          <w:lang w:eastAsia="zh-CN"/>
        </w:rPr>
        <w:t>)</w:t>
      </w:r>
    </w:p>
    <w:p w14:paraId="5E5D9BED" w14:textId="77777777" w:rsidR="00F128C6" w:rsidRDefault="00F128C6" w:rsidP="00F128C6">
      <w:pPr>
        <w:ind w:left="720"/>
        <w:rPr>
          <w:szCs w:val="28"/>
          <w:lang w:eastAsia="zh-CN"/>
        </w:rPr>
      </w:pPr>
      <w:r w:rsidRPr="00D109F7">
        <w:rPr>
          <w:rFonts w:hint="eastAsia"/>
          <w:szCs w:val="28"/>
          <w:lang w:eastAsia="zh-CN"/>
        </w:rPr>
        <w:t>Need</w:t>
      </w:r>
      <w:r w:rsidRPr="00D109F7">
        <w:rPr>
          <w:szCs w:val="28"/>
          <w:lang w:eastAsia="zh-CN"/>
        </w:rPr>
        <w:t xml:space="preserve"> more discussion offline.</w:t>
      </w:r>
    </w:p>
    <w:p w14:paraId="4833AAFD" w14:textId="77777777" w:rsidR="00F128C6" w:rsidRDefault="00F128C6" w:rsidP="00F128C6">
      <w:pPr>
        <w:tabs>
          <w:tab w:val="left" w:pos="2272"/>
        </w:tabs>
        <w:ind w:left="720"/>
        <w:rPr>
          <w:b/>
          <w:szCs w:val="28"/>
          <w:lang w:eastAsia="zh-CN"/>
        </w:rPr>
      </w:pPr>
    </w:p>
    <w:p w14:paraId="0133883A" w14:textId="6465DB93" w:rsidR="00F128C6" w:rsidRPr="001E03BA" w:rsidRDefault="00F128C6" w:rsidP="00F128C6">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A3077F">
        <w:rPr>
          <w:b/>
          <w:szCs w:val="28"/>
          <w:lang w:eastAsia="zh-CN"/>
        </w:rPr>
        <w:t>21</w:t>
      </w:r>
      <w:r>
        <w:rPr>
          <w:b/>
          <w:szCs w:val="28"/>
          <w:lang w:eastAsia="zh-CN"/>
        </w:rPr>
        <w:t>:</w:t>
      </w:r>
    </w:p>
    <w:p w14:paraId="30FDC428" w14:textId="724FFF57" w:rsidR="00F128C6" w:rsidRDefault="00040386" w:rsidP="00040386">
      <w:pPr>
        <w:ind w:left="720"/>
        <w:rPr>
          <w:szCs w:val="28"/>
          <w:lang w:eastAsia="zh-CN"/>
        </w:rPr>
      </w:pPr>
      <w:r>
        <w:rPr>
          <w:szCs w:val="28"/>
          <w:lang w:eastAsia="zh-CN"/>
        </w:rPr>
        <w:t>Alex</w:t>
      </w:r>
      <w:r w:rsidR="00F128C6">
        <w:rPr>
          <w:szCs w:val="28"/>
          <w:lang w:eastAsia="zh-CN"/>
        </w:rPr>
        <w:t xml:space="preserve"> </w:t>
      </w:r>
      <w:r>
        <w:rPr>
          <w:szCs w:val="28"/>
          <w:lang w:eastAsia="zh-CN"/>
        </w:rPr>
        <w:t xml:space="preserve">Krebs </w:t>
      </w:r>
      <w:r w:rsidR="00F128C6">
        <w:rPr>
          <w:szCs w:val="28"/>
          <w:lang w:eastAsia="zh-CN"/>
        </w:rPr>
        <w:t>(Apple) presented “</w:t>
      </w:r>
      <w:r w:rsidRPr="00040386">
        <w:rPr>
          <w:szCs w:val="28"/>
          <w:lang w:eastAsia="zh-CN"/>
        </w:rPr>
        <w:t>LB207/D01 comment resolution -- Vancouver -- CIDs 188, 236, 404, 659, 987, 993, 1167, 1168, 1169, 1335, 1348, 1357, 1403</w:t>
      </w:r>
      <w:r w:rsidR="00F128C6">
        <w:rPr>
          <w:szCs w:val="28"/>
          <w:lang w:eastAsia="zh-CN"/>
        </w:rPr>
        <w:t>”</w:t>
      </w:r>
    </w:p>
    <w:p w14:paraId="125AF705" w14:textId="0890D2E9" w:rsidR="00F128C6" w:rsidRDefault="00F128C6" w:rsidP="00F128C6">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Pr>
          <w:i/>
          <w:iCs/>
          <w:szCs w:val="28"/>
        </w:rPr>
        <w:t>6</w:t>
      </w:r>
      <w:r w:rsidR="00040386">
        <w:rPr>
          <w:i/>
          <w:iCs/>
          <w:szCs w:val="28"/>
        </w:rPr>
        <w:t>48</w:t>
      </w:r>
      <w:r>
        <w:rPr>
          <w:i/>
          <w:iCs/>
          <w:szCs w:val="28"/>
        </w:rPr>
        <w:t>r</w:t>
      </w:r>
      <w:r w:rsidR="00BA134D">
        <w:rPr>
          <w:i/>
          <w:iCs/>
          <w:szCs w:val="28"/>
        </w:rPr>
        <w:t>1</w:t>
      </w:r>
      <w:r>
        <w:rPr>
          <w:szCs w:val="28"/>
          <w:lang w:eastAsia="zh-CN"/>
        </w:rPr>
        <w:t>)</w:t>
      </w:r>
    </w:p>
    <w:p w14:paraId="67AF9489" w14:textId="12C0D7B9" w:rsidR="00BA134D" w:rsidRPr="00FA76FF" w:rsidRDefault="00BA134D" w:rsidP="00BA134D">
      <w:pPr>
        <w:ind w:firstLine="720"/>
        <w:textAlignment w:val="center"/>
        <w:rPr>
          <w:lang w:eastAsia="zh-CN"/>
        </w:rPr>
      </w:pPr>
      <w:r w:rsidRPr="00FA76FF">
        <w:rPr>
          <w:highlight w:val="green"/>
          <w:lang w:eastAsia="zh-CN"/>
        </w:rPr>
        <w:t xml:space="preserve">There were no objections to comment resolutions in doc. # </w:t>
      </w:r>
      <w:r w:rsidRPr="00FA76FF">
        <w:rPr>
          <w:highlight w:val="green"/>
        </w:rPr>
        <w:t>15-24-0648-01</w:t>
      </w:r>
    </w:p>
    <w:p w14:paraId="6D2EE5D8" w14:textId="77777777" w:rsidR="00F128C6" w:rsidRDefault="00F128C6" w:rsidP="00F128C6">
      <w:pPr>
        <w:tabs>
          <w:tab w:val="left" w:pos="2272"/>
        </w:tabs>
        <w:ind w:left="720"/>
        <w:rPr>
          <w:b/>
          <w:szCs w:val="28"/>
          <w:lang w:eastAsia="zh-CN"/>
        </w:rPr>
      </w:pPr>
    </w:p>
    <w:p w14:paraId="3F09B730" w14:textId="6558A572" w:rsidR="00A3077F" w:rsidRDefault="00CC0367" w:rsidP="00915DAC">
      <w:pPr>
        <w:spacing w:before="120"/>
      </w:pPr>
      <w:r w:rsidRPr="006C3CD5">
        <w:t xml:space="preserve">Chair recessed the mtg. @ </w:t>
      </w:r>
      <w:r>
        <w:t>9:59am PST</w:t>
      </w:r>
      <w:r w:rsidRPr="006C3CD5">
        <w:t xml:space="preserve">, until </w:t>
      </w:r>
      <w:r>
        <w:rPr>
          <w:lang w:eastAsia="zh-CN"/>
        </w:rPr>
        <w:t>Thu</w:t>
      </w:r>
      <w:r w:rsidR="00A3077F">
        <w:rPr>
          <w:lang w:eastAsia="zh-CN"/>
        </w:rPr>
        <w:t>r</w:t>
      </w:r>
      <w:r w:rsidRPr="006C3CD5">
        <w:t xml:space="preserve">. </w:t>
      </w:r>
      <w:r>
        <w:t>AM2.</w:t>
      </w:r>
    </w:p>
    <w:p w14:paraId="14CFF888" w14:textId="77777777" w:rsidR="00915DAC" w:rsidRDefault="00915DAC" w:rsidP="00915DAC">
      <w:pPr>
        <w:spacing w:before="120"/>
      </w:pPr>
    </w:p>
    <w:p w14:paraId="5D78A7C1" w14:textId="77777777" w:rsidR="00D600B0" w:rsidRDefault="00D600B0">
      <w:pPr>
        <w:rPr>
          <w:rFonts w:ascii="Arial" w:hAnsi="Arial"/>
          <w:b/>
          <w:kern w:val="28"/>
          <w:sz w:val="28"/>
          <w:lang w:eastAsia="zh-CN"/>
        </w:rPr>
      </w:pPr>
      <w:r>
        <w:rPr>
          <w:lang w:eastAsia="zh-CN"/>
        </w:rPr>
        <w:br w:type="page"/>
      </w:r>
    </w:p>
    <w:p w14:paraId="5BF82949" w14:textId="1810F44B" w:rsidR="00BC2F8E" w:rsidRPr="00100352" w:rsidRDefault="00BC2F8E" w:rsidP="00BC2F8E">
      <w:pPr>
        <w:pStyle w:val="Heading1"/>
      </w:pPr>
      <w:r>
        <w:rPr>
          <w:rFonts w:hint="eastAsia"/>
          <w:lang w:eastAsia="zh-CN"/>
        </w:rPr>
        <w:lastRenderedPageBreak/>
        <w:t>Thu</w:t>
      </w:r>
      <w:r>
        <w:rPr>
          <w:lang w:eastAsia="zh-CN"/>
        </w:rPr>
        <w:t>rsday</w:t>
      </w:r>
      <w:r w:rsidRPr="0056173F">
        <w:rPr>
          <w:lang w:eastAsia="zh-CN"/>
        </w:rPr>
        <w:t>, 1</w:t>
      </w:r>
      <w:r>
        <w:rPr>
          <w:lang w:eastAsia="zh-CN"/>
        </w:rPr>
        <w:t>4 Nov</w:t>
      </w:r>
      <w:r w:rsidRPr="0056173F">
        <w:rPr>
          <w:lang w:eastAsia="zh-CN"/>
        </w:rPr>
        <w:t>, 2024</w:t>
      </w:r>
      <w:r w:rsidRPr="0056173F">
        <w:t xml:space="preserve"> – </w:t>
      </w:r>
      <w:r>
        <w:rPr>
          <w:lang w:eastAsia="zh-CN"/>
        </w:rPr>
        <w:t>A</w:t>
      </w:r>
      <w:r w:rsidRPr="0056173F">
        <w:rPr>
          <w:rFonts w:hint="eastAsia"/>
          <w:lang w:eastAsia="zh-CN"/>
        </w:rPr>
        <w:t>M</w:t>
      </w:r>
      <w:r>
        <w:rPr>
          <w:lang w:eastAsia="zh-CN"/>
        </w:rPr>
        <w:t>2</w:t>
      </w:r>
    </w:p>
    <w:p w14:paraId="5A54C217" w14:textId="77777777" w:rsidR="00BC2F8E" w:rsidRPr="008E225C" w:rsidRDefault="00BC2F8E" w:rsidP="00BC2F8E">
      <w:pPr>
        <w:pStyle w:val="Heading2"/>
        <w:rPr>
          <w:sz w:val="24"/>
          <w:szCs w:val="24"/>
        </w:rPr>
      </w:pPr>
      <w:r w:rsidRPr="008E225C">
        <w:rPr>
          <w:sz w:val="24"/>
          <w:szCs w:val="24"/>
        </w:rPr>
        <w:t>Opening</w:t>
      </w:r>
    </w:p>
    <w:p w14:paraId="00A6CDC4" w14:textId="720F7239" w:rsidR="00BC2F8E" w:rsidRDefault="00BC2F8E" w:rsidP="00BC2F8E">
      <w:pPr>
        <w:ind w:left="990" w:hanging="990"/>
        <w:rPr>
          <w:szCs w:val="28"/>
        </w:rPr>
      </w:pPr>
      <w:r>
        <w:rPr>
          <w:b/>
          <w:szCs w:val="28"/>
        </w:rPr>
        <w:t>10</w:t>
      </w:r>
      <w:r w:rsidRPr="00664E7D">
        <w:rPr>
          <w:b/>
          <w:szCs w:val="28"/>
        </w:rPr>
        <w:t>:</w:t>
      </w:r>
      <w:r>
        <w:rPr>
          <w:b/>
          <w:szCs w:val="28"/>
        </w:rPr>
        <w:t>30</w:t>
      </w:r>
      <w:r w:rsidRPr="00664E7D">
        <w:rPr>
          <w:b/>
          <w:szCs w:val="28"/>
        </w:rPr>
        <w:t xml:space="preserve"> </w:t>
      </w:r>
      <w:r>
        <w:rPr>
          <w:b/>
          <w:szCs w:val="28"/>
        </w:rPr>
        <w:t>A</w:t>
      </w:r>
      <w:r w:rsidRPr="00664E7D">
        <w:rPr>
          <w:b/>
          <w:szCs w:val="28"/>
        </w:rPr>
        <w:t>M</w:t>
      </w:r>
      <w:r>
        <w:rPr>
          <w:b/>
          <w:szCs w:val="28"/>
        </w:rPr>
        <w:t xml:space="preserve"> </w:t>
      </w:r>
      <w:r w:rsidR="0082008B">
        <w:rPr>
          <w:b/>
          <w:szCs w:val="28"/>
          <w:lang w:eastAsia="zh-CN"/>
        </w:rPr>
        <w:t>PST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sidRPr="00252328">
        <w:rPr>
          <w:i/>
          <w:iCs/>
          <w:szCs w:val="28"/>
        </w:rPr>
        <w:t>15-24-</w:t>
      </w:r>
      <w:r>
        <w:rPr>
          <w:i/>
          <w:iCs/>
          <w:szCs w:val="28"/>
        </w:rPr>
        <w:t>608</w:t>
      </w:r>
      <w:r w:rsidRPr="00252328">
        <w:rPr>
          <w:i/>
          <w:iCs/>
          <w:szCs w:val="28"/>
        </w:rPr>
        <w:t>-0</w:t>
      </w:r>
      <w:r w:rsidR="00A3077F">
        <w:rPr>
          <w:i/>
          <w:iCs/>
          <w:szCs w:val="28"/>
        </w:rPr>
        <w:t>2</w:t>
      </w:r>
      <w:r w:rsidRPr="00664E7D">
        <w:rPr>
          <w:szCs w:val="28"/>
        </w:rPr>
        <w:t>)</w:t>
      </w:r>
    </w:p>
    <w:p w14:paraId="1A3090C7" w14:textId="77777777" w:rsidR="00BC2F8E" w:rsidRPr="00FE510D" w:rsidRDefault="00BC2F8E" w:rsidP="00BC2F8E">
      <w:pPr>
        <w:pStyle w:val="ListParagraph"/>
        <w:numPr>
          <w:ilvl w:val="0"/>
          <w:numId w:val="2"/>
        </w:numPr>
        <w:spacing w:before="120"/>
        <w:rPr>
          <w:szCs w:val="28"/>
        </w:rPr>
      </w:pPr>
      <w:r>
        <w:rPr>
          <w:szCs w:val="28"/>
        </w:rPr>
        <w:t xml:space="preserve">&gt;20 </w:t>
      </w:r>
      <w:r w:rsidRPr="00FE510D">
        <w:rPr>
          <w:szCs w:val="28"/>
        </w:rPr>
        <w:t>attendees joined the meeting</w:t>
      </w:r>
    </w:p>
    <w:p w14:paraId="542EDB17" w14:textId="77777777" w:rsidR="00BC2F8E" w:rsidRPr="00DA1AF9" w:rsidRDefault="00BC2F8E" w:rsidP="00BC2F8E">
      <w:pPr>
        <w:pStyle w:val="Heading2"/>
        <w:rPr>
          <w:sz w:val="24"/>
          <w:szCs w:val="24"/>
        </w:rPr>
      </w:pPr>
      <w:r w:rsidRPr="00DA1AF9">
        <w:rPr>
          <w:sz w:val="24"/>
          <w:szCs w:val="24"/>
        </w:rPr>
        <w:t>Legal</w:t>
      </w:r>
    </w:p>
    <w:p w14:paraId="2497DA8F" w14:textId="77777777" w:rsidR="00BC2F8E" w:rsidRDefault="00BC2F8E" w:rsidP="00BC2F8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70A86FF8" w14:textId="77777777" w:rsidR="00BC2F8E" w:rsidRPr="004E511E" w:rsidRDefault="00BC2F8E" w:rsidP="00BC2F8E">
      <w:pPr>
        <w:pStyle w:val="ListParagraph"/>
        <w:numPr>
          <w:ilvl w:val="0"/>
          <w:numId w:val="2"/>
        </w:numPr>
        <w:spacing w:before="120"/>
        <w:rPr>
          <w:szCs w:val="28"/>
        </w:rPr>
      </w:pPr>
      <w:r w:rsidRPr="004E511E">
        <w:rPr>
          <w:szCs w:val="28"/>
        </w:rPr>
        <w:t xml:space="preserve">IEEE-SA patent policy </w:t>
      </w:r>
    </w:p>
    <w:p w14:paraId="08DC7D00" w14:textId="77777777" w:rsidR="00BC2F8E" w:rsidRPr="004E511E" w:rsidRDefault="00BC2F8E" w:rsidP="00BC2F8E">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0DB41EE0" w14:textId="77777777" w:rsidR="00BC2F8E" w:rsidRPr="004E511E" w:rsidRDefault="00BC2F8E" w:rsidP="00BC2F8E">
      <w:pPr>
        <w:pStyle w:val="ListParagraph"/>
        <w:numPr>
          <w:ilvl w:val="1"/>
          <w:numId w:val="2"/>
        </w:numPr>
        <w:outlineLvl w:val="0"/>
        <w:rPr>
          <w:szCs w:val="28"/>
        </w:rPr>
      </w:pPr>
      <w:r w:rsidRPr="004E511E">
        <w:rPr>
          <w:szCs w:val="28"/>
        </w:rPr>
        <w:t>No essential patent claims were brought forth</w:t>
      </w:r>
    </w:p>
    <w:p w14:paraId="521141DA" w14:textId="77777777" w:rsidR="00BC2F8E" w:rsidRPr="004E511E" w:rsidRDefault="00BC2F8E" w:rsidP="00BC2F8E">
      <w:pPr>
        <w:pStyle w:val="ListParagraph"/>
        <w:numPr>
          <w:ilvl w:val="0"/>
          <w:numId w:val="2"/>
        </w:numPr>
        <w:outlineLvl w:val="0"/>
        <w:rPr>
          <w:szCs w:val="28"/>
        </w:rPr>
      </w:pPr>
      <w:r w:rsidRPr="004E511E">
        <w:rPr>
          <w:szCs w:val="28"/>
        </w:rPr>
        <w:t>IEEE Anti-Trust statement</w:t>
      </w:r>
    </w:p>
    <w:p w14:paraId="7B183729" w14:textId="77777777" w:rsidR="00BC2F8E" w:rsidRPr="004E511E" w:rsidRDefault="00BC2F8E" w:rsidP="00BC2F8E">
      <w:pPr>
        <w:pStyle w:val="ListParagraph"/>
        <w:numPr>
          <w:ilvl w:val="0"/>
          <w:numId w:val="2"/>
        </w:numPr>
        <w:outlineLvl w:val="0"/>
        <w:rPr>
          <w:szCs w:val="28"/>
        </w:rPr>
      </w:pPr>
      <w:r w:rsidRPr="004E511E">
        <w:rPr>
          <w:szCs w:val="28"/>
        </w:rPr>
        <w:t>IEEE Copyright Policy, including Code of Ethics</w:t>
      </w:r>
    </w:p>
    <w:p w14:paraId="6B092078" w14:textId="77777777" w:rsidR="00BC2F8E" w:rsidRDefault="00BC2F8E" w:rsidP="00BC2F8E">
      <w:pPr>
        <w:rPr>
          <w:rFonts w:ascii="Arial" w:hAnsi="Arial" w:cs="Arial"/>
          <w:b/>
          <w:sz w:val="26"/>
          <w:szCs w:val="26"/>
        </w:rPr>
      </w:pPr>
    </w:p>
    <w:p w14:paraId="582F901B" w14:textId="77777777" w:rsidR="00BC2F8E" w:rsidRPr="003B0063" w:rsidRDefault="00BC2F8E" w:rsidP="00BC2F8E">
      <w:pPr>
        <w:rPr>
          <w:rFonts w:ascii="Arial" w:hAnsi="Arial" w:cs="Arial"/>
          <w:b/>
          <w:sz w:val="26"/>
          <w:szCs w:val="26"/>
        </w:rPr>
      </w:pPr>
      <w:r>
        <w:rPr>
          <w:rFonts w:ascii="Arial" w:hAnsi="Arial" w:cs="Arial"/>
          <w:b/>
          <w:sz w:val="26"/>
          <w:szCs w:val="26"/>
        </w:rPr>
        <w:t>TG Meeting Activity</w:t>
      </w:r>
    </w:p>
    <w:p w14:paraId="25BC30D8" w14:textId="77777777" w:rsidR="00BC2F8E" w:rsidRDefault="00BC2F8E" w:rsidP="00BC2F8E">
      <w:pPr>
        <w:ind w:left="720"/>
        <w:rPr>
          <w:szCs w:val="28"/>
        </w:rPr>
      </w:pPr>
    </w:p>
    <w:p w14:paraId="3FAAA6E2" w14:textId="77777777" w:rsidR="00BC2F8E" w:rsidRDefault="00BC2F8E" w:rsidP="00BC2F8E">
      <w:pPr>
        <w:ind w:left="720"/>
        <w:rPr>
          <w:szCs w:val="28"/>
        </w:rPr>
      </w:pPr>
      <w:r>
        <w:rPr>
          <w:szCs w:val="28"/>
        </w:rPr>
        <w:t xml:space="preserve">Using the agenda </w:t>
      </w:r>
      <w:r w:rsidRPr="00F1358C">
        <w:rPr>
          <w:i/>
          <w:iCs/>
          <w:szCs w:val="28"/>
        </w:rPr>
        <w:t>(</w:t>
      </w:r>
      <w:r w:rsidRPr="008560C9">
        <w:rPr>
          <w:i/>
          <w:iCs/>
          <w:szCs w:val="28"/>
        </w:rPr>
        <w:t xml:space="preserve">doc. # </w:t>
      </w:r>
      <w:r w:rsidRPr="00252328">
        <w:rPr>
          <w:i/>
          <w:iCs/>
          <w:szCs w:val="28"/>
        </w:rPr>
        <w:t>15-24-0582-0</w:t>
      </w:r>
      <w:r>
        <w:rPr>
          <w:i/>
          <w:iCs/>
          <w:szCs w:val="28"/>
        </w:rPr>
        <w:t>7</w:t>
      </w:r>
      <w:r w:rsidRPr="00252328">
        <w:rPr>
          <w:i/>
          <w:iCs/>
          <w:szCs w:val="28"/>
        </w:rPr>
        <w:t>-04ab-tg4ab-detailed-agenda-november-2024</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4FFCD0AA" w14:textId="77777777" w:rsidR="00A3077F" w:rsidRDefault="00A3077F" w:rsidP="00A3077F">
      <w:pPr>
        <w:ind w:left="720"/>
        <w:rPr>
          <w:szCs w:val="28"/>
        </w:rPr>
      </w:pPr>
    </w:p>
    <w:p w14:paraId="20B47687" w14:textId="4633E59F" w:rsidR="00A3077F" w:rsidRDefault="00A3077F" w:rsidP="00A3077F">
      <w:pPr>
        <w:ind w:left="720"/>
        <w:rPr>
          <w:szCs w:val="28"/>
        </w:rPr>
      </w:pPr>
      <w:r>
        <w:rPr>
          <w:szCs w:val="28"/>
        </w:rPr>
        <w:t>Clint gave a status report for the L207 comment resolutions (24/371r27).</w:t>
      </w:r>
    </w:p>
    <w:p w14:paraId="10D112D5" w14:textId="77777777" w:rsidR="00BC2F8E" w:rsidRDefault="00BC2F8E" w:rsidP="00BC2F8E">
      <w:pPr>
        <w:tabs>
          <w:tab w:val="left" w:pos="2272"/>
        </w:tabs>
        <w:ind w:left="720"/>
        <w:rPr>
          <w:b/>
          <w:szCs w:val="28"/>
          <w:lang w:eastAsia="zh-CN"/>
        </w:rPr>
      </w:pPr>
    </w:p>
    <w:p w14:paraId="3FCC29FB" w14:textId="7C4F59E7" w:rsidR="00BC2F8E" w:rsidRPr="001E03BA" w:rsidRDefault="00BC2F8E" w:rsidP="00BC2F8E">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2</w:t>
      </w:r>
      <w:r w:rsidR="00A3077F">
        <w:rPr>
          <w:b/>
          <w:szCs w:val="28"/>
          <w:lang w:eastAsia="zh-CN"/>
        </w:rPr>
        <w:t>2</w:t>
      </w:r>
      <w:r>
        <w:rPr>
          <w:b/>
          <w:szCs w:val="28"/>
          <w:lang w:eastAsia="zh-CN"/>
        </w:rPr>
        <w:t>:</w:t>
      </w:r>
    </w:p>
    <w:p w14:paraId="1673494B" w14:textId="352B2775" w:rsidR="00BC2F8E" w:rsidRDefault="00A3077F" w:rsidP="00A3077F">
      <w:pPr>
        <w:ind w:left="720"/>
        <w:rPr>
          <w:szCs w:val="28"/>
          <w:lang w:eastAsia="zh-CN"/>
        </w:rPr>
      </w:pPr>
      <w:r>
        <w:rPr>
          <w:szCs w:val="28"/>
          <w:lang w:eastAsia="zh-CN"/>
        </w:rPr>
        <w:t>Jinjing Jiang</w:t>
      </w:r>
      <w:r w:rsidR="00BC2F8E" w:rsidRPr="00F128C6">
        <w:rPr>
          <w:szCs w:val="28"/>
          <w:lang w:eastAsia="zh-CN"/>
        </w:rPr>
        <w:t xml:space="preserve"> (Apple)</w:t>
      </w:r>
      <w:r w:rsidR="00BC2F8E">
        <w:rPr>
          <w:szCs w:val="28"/>
          <w:lang w:eastAsia="zh-CN"/>
        </w:rPr>
        <w:t xml:space="preserve"> presented “</w:t>
      </w:r>
      <w:r w:rsidRPr="00A06D0A">
        <w:rPr>
          <w:szCs w:val="28"/>
          <w:lang w:eastAsia="zh-CN"/>
        </w:rPr>
        <w:t>proposed resolution for the remaining one-to-many ranging related CID</w:t>
      </w:r>
      <w:r w:rsidR="00BC2F8E">
        <w:rPr>
          <w:szCs w:val="28"/>
          <w:lang w:eastAsia="zh-CN"/>
        </w:rPr>
        <w:t>”</w:t>
      </w:r>
    </w:p>
    <w:p w14:paraId="5FCF842E" w14:textId="10F9E077" w:rsidR="00BC2F8E" w:rsidRDefault="00BC2F8E" w:rsidP="00BC2F8E">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sidR="00A3077F">
        <w:rPr>
          <w:i/>
          <w:iCs/>
          <w:szCs w:val="28"/>
        </w:rPr>
        <w:t>606</w:t>
      </w:r>
      <w:r>
        <w:rPr>
          <w:i/>
          <w:iCs/>
          <w:szCs w:val="28"/>
        </w:rPr>
        <w:t>r</w:t>
      </w:r>
      <w:r w:rsidR="00A3077F">
        <w:rPr>
          <w:i/>
          <w:iCs/>
          <w:szCs w:val="28"/>
        </w:rPr>
        <w:t>3</w:t>
      </w:r>
      <w:r>
        <w:rPr>
          <w:szCs w:val="28"/>
          <w:lang w:eastAsia="zh-CN"/>
        </w:rPr>
        <w:t>)</w:t>
      </w:r>
    </w:p>
    <w:p w14:paraId="5D24E782" w14:textId="50A32222" w:rsidR="007172BD" w:rsidRDefault="007172BD" w:rsidP="00BC2F8E">
      <w:pPr>
        <w:ind w:left="720"/>
        <w:rPr>
          <w:szCs w:val="28"/>
          <w:lang w:eastAsia="zh-CN"/>
        </w:rPr>
      </w:pPr>
      <w:r>
        <w:rPr>
          <w:szCs w:val="28"/>
          <w:lang w:eastAsia="zh-CN"/>
        </w:rPr>
        <w:t>Jinjing gave some u</w:t>
      </w:r>
      <w:r w:rsidRPr="007172BD">
        <w:rPr>
          <w:szCs w:val="28"/>
          <w:lang w:eastAsia="zh-CN"/>
        </w:rPr>
        <w:t>pdate</w:t>
      </w:r>
      <w:r>
        <w:rPr>
          <w:szCs w:val="28"/>
          <w:lang w:eastAsia="zh-CN"/>
        </w:rPr>
        <w:t xml:space="preserve"> to</w:t>
      </w:r>
      <w:r w:rsidRPr="007172BD">
        <w:rPr>
          <w:szCs w:val="28"/>
          <w:lang w:eastAsia="zh-CN"/>
        </w:rPr>
        <w:t xml:space="preserve"> CID 277</w:t>
      </w:r>
      <w:r>
        <w:rPr>
          <w:szCs w:val="28"/>
          <w:lang w:eastAsia="zh-CN"/>
        </w:rPr>
        <w:t>.</w:t>
      </w:r>
    </w:p>
    <w:p w14:paraId="5CE985F0" w14:textId="476F44BB" w:rsidR="00A3077F" w:rsidRPr="00FA76FF" w:rsidRDefault="00A3077F" w:rsidP="00A3077F">
      <w:pPr>
        <w:ind w:firstLine="720"/>
        <w:textAlignment w:val="center"/>
        <w:rPr>
          <w:lang w:eastAsia="zh-CN"/>
        </w:rPr>
      </w:pPr>
      <w:r w:rsidRPr="00FA76FF">
        <w:rPr>
          <w:highlight w:val="green"/>
          <w:lang w:eastAsia="zh-CN"/>
        </w:rPr>
        <w:t xml:space="preserve">There were no objections to comment resolutions in doc. # </w:t>
      </w:r>
      <w:r w:rsidRPr="00FA76FF">
        <w:rPr>
          <w:highlight w:val="green"/>
        </w:rPr>
        <w:t>15-24-0606-03</w:t>
      </w:r>
    </w:p>
    <w:p w14:paraId="4EBE6506" w14:textId="77777777" w:rsidR="00BC2F8E" w:rsidRDefault="00BC2F8E" w:rsidP="00BC2F8E">
      <w:pPr>
        <w:tabs>
          <w:tab w:val="left" w:pos="2272"/>
        </w:tabs>
        <w:ind w:left="720"/>
        <w:rPr>
          <w:b/>
          <w:szCs w:val="28"/>
          <w:lang w:eastAsia="zh-CN"/>
        </w:rPr>
      </w:pPr>
    </w:p>
    <w:p w14:paraId="79368758" w14:textId="1F8A1FFD" w:rsidR="00BC2F8E" w:rsidRPr="001E03BA" w:rsidRDefault="00BC2F8E" w:rsidP="00BC2F8E">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7172BD">
        <w:rPr>
          <w:b/>
          <w:szCs w:val="28"/>
          <w:lang w:eastAsia="zh-CN"/>
        </w:rPr>
        <w:t>23</w:t>
      </w:r>
      <w:r>
        <w:rPr>
          <w:b/>
          <w:szCs w:val="28"/>
          <w:lang w:eastAsia="zh-CN"/>
        </w:rPr>
        <w:t>:</w:t>
      </w:r>
    </w:p>
    <w:p w14:paraId="3BF337F3" w14:textId="092D6DE4" w:rsidR="00BC2F8E" w:rsidRDefault="000A4ABF" w:rsidP="00BC2F8E">
      <w:pPr>
        <w:ind w:left="720"/>
        <w:rPr>
          <w:szCs w:val="28"/>
          <w:lang w:eastAsia="zh-CN"/>
        </w:rPr>
      </w:pPr>
      <w:r w:rsidRPr="000A4ABF">
        <w:rPr>
          <w:szCs w:val="28"/>
          <w:lang w:eastAsia="zh-CN"/>
        </w:rPr>
        <w:t>Benjamin A. Rolfe (BCA et al)</w:t>
      </w:r>
      <w:r>
        <w:rPr>
          <w:szCs w:val="28"/>
          <w:lang w:eastAsia="zh-CN"/>
        </w:rPr>
        <w:t xml:space="preserve"> </w:t>
      </w:r>
      <w:r w:rsidR="00BC2F8E">
        <w:rPr>
          <w:szCs w:val="28"/>
          <w:lang w:eastAsia="zh-CN"/>
        </w:rPr>
        <w:t>presented “</w:t>
      </w:r>
      <w:r w:rsidRPr="000A4ABF">
        <w:rPr>
          <w:szCs w:val="28"/>
          <w:lang w:eastAsia="zh-CN"/>
        </w:rPr>
        <w:t>Miscellaneous Comments, Part 1</w:t>
      </w:r>
      <w:r w:rsidR="00BC2F8E">
        <w:rPr>
          <w:szCs w:val="28"/>
          <w:lang w:eastAsia="zh-CN"/>
        </w:rPr>
        <w:t>”</w:t>
      </w:r>
    </w:p>
    <w:p w14:paraId="7CB63E37" w14:textId="54FDE702" w:rsidR="00BC2F8E" w:rsidRDefault="00BC2F8E" w:rsidP="00BC2F8E">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Pr>
          <w:i/>
          <w:iCs/>
          <w:szCs w:val="28"/>
        </w:rPr>
        <w:t>6</w:t>
      </w:r>
      <w:r w:rsidR="000A4ABF">
        <w:rPr>
          <w:i/>
          <w:iCs/>
          <w:szCs w:val="28"/>
        </w:rPr>
        <w:t>58</w:t>
      </w:r>
      <w:r>
        <w:rPr>
          <w:i/>
          <w:iCs/>
          <w:szCs w:val="28"/>
        </w:rPr>
        <w:t>r</w:t>
      </w:r>
      <w:r w:rsidR="000A4ABF">
        <w:rPr>
          <w:i/>
          <w:iCs/>
          <w:szCs w:val="28"/>
        </w:rPr>
        <w:t>0</w:t>
      </w:r>
      <w:r>
        <w:rPr>
          <w:szCs w:val="28"/>
          <w:lang w:eastAsia="zh-CN"/>
        </w:rPr>
        <w:t>)</w:t>
      </w:r>
    </w:p>
    <w:p w14:paraId="767DB51F" w14:textId="07848C36" w:rsidR="00BC2F8E" w:rsidRPr="00FA76FF" w:rsidRDefault="00BC2F8E" w:rsidP="00BC2F8E">
      <w:pPr>
        <w:ind w:firstLine="720"/>
        <w:textAlignment w:val="center"/>
        <w:rPr>
          <w:highlight w:val="green"/>
          <w:lang w:eastAsia="zh-CN"/>
        </w:rPr>
      </w:pPr>
      <w:r w:rsidRPr="00FA76FF">
        <w:rPr>
          <w:rFonts w:hint="eastAsia"/>
          <w:highlight w:val="green"/>
          <w:lang w:eastAsia="zh-CN"/>
        </w:rPr>
        <w:t>T</w:t>
      </w:r>
      <w:r w:rsidRPr="00FA76FF">
        <w:rPr>
          <w:highlight w:val="green"/>
          <w:lang w:eastAsia="zh-CN"/>
        </w:rPr>
        <w:t>here were no objections to comment resolutions in doc. # 15-24-06</w:t>
      </w:r>
      <w:r w:rsidR="005048FA" w:rsidRPr="00FA76FF">
        <w:rPr>
          <w:highlight w:val="green"/>
          <w:lang w:eastAsia="zh-CN"/>
        </w:rPr>
        <w:t>5</w:t>
      </w:r>
      <w:r w:rsidRPr="00FA76FF">
        <w:rPr>
          <w:highlight w:val="green"/>
          <w:lang w:eastAsia="zh-CN"/>
        </w:rPr>
        <w:t>8-01</w:t>
      </w:r>
    </w:p>
    <w:p w14:paraId="4F9A4AE4" w14:textId="6B8F8B93" w:rsidR="00BC2F8E" w:rsidRDefault="00BC2F8E" w:rsidP="00BC2F8E">
      <w:pPr>
        <w:tabs>
          <w:tab w:val="left" w:pos="2272"/>
        </w:tabs>
        <w:ind w:left="720"/>
        <w:rPr>
          <w:b/>
          <w:szCs w:val="28"/>
          <w:lang w:eastAsia="zh-CN"/>
        </w:rPr>
      </w:pPr>
    </w:p>
    <w:p w14:paraId="483B6818" w14:textId="2D9EBAB2" w:rsidR="005048FA" w:rsidRPr="001E03BA" w:rsidRDefault="005048FA" w:rsidP="005048FA">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24:</w:t>
      </w:r>
    </w:p>
    <w:p w14:paraId="2A154A72" w14:textId="614FFC87" w:rsidR="005048FA" w:rsidRDefault="005048FA" w:rsidP="005048FA">
      <w:pPr>
        <w:ind w:left="720"/>
        <w:rPr>
          <w:szCs w:val="28"/>
          <w:lang w:eastAsia="zh-CN"/>
        </w:rPr>
      </w:pPr>
      <w:r w:rsidRPr="005048FA">
        <w:rPr>
          <w:szCs w:val="28"/>
          <w:lang w:eastAsia="zh-CN"/>
        </w:rPr>
        <w:t>Pooria Pakrooh (Qualcomm)</w:t>
      </w:r>
      <w:r>
        <w:rPr>
          <w:szCs w:val="28"/>
          <w:lang w:eastAsia="zh-CN"/>
        </w:rPr>
        <w:t xml:space="preserve"> presented “</w:t>
      </w:r>
      <w:r w:rsidRPr="005048FA">
        <w:rPr>
          <w:szCs w:val="28"/>
          <w:lang w:eastAsia="zh-CN"/>
        </w:rPr>
        <w:t>Proposed Comments Resolution for 15.4ab D1.0 Sensing Comments- Part 2</w:t>
      </w:r>
      <w:r>
        <w:rPr>
          <w:szCs w:val="28"/>
          <w:lang w:eastAsia="zh-CN"/>
        </w:rPr>
        <w:t>”</w:t>
      </w:r>
    </w:p>
    <w:p w14:paraId="0DD5B635" w14:textId="7EA2D2E5" w:rsidR="005048FA" w:rsidRDefault="005048FA" w:rsidP="005048FA">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Pr>
          <w:i/>
          <w:iCs/>
          <w:szCs w:val="28"/>
        </w:rPr>
        <w:t>660r0</w:t>
      </w:r>
      <w:r>
        <w:rPr>
          <w:szCs w:val="28"/>
          <w:lang w:eastAsia="zh-CN"/>
        </w:rPr>
        <w:t>)</w:t>
      </w:r>
    </w:p>
    <w:p w14:paraId="4781A955" w14:textId="171A0FE3" w:rsidR="006B2DE6" w:rsidRDefault="006B2DE6" w:rsidP="005048FA">
      <w:pPr>
        <w:ind w:left="720"/>
        <w:rPr>
          <w:szCs w:val="28"/>
          <w:lang w:eastAsia="zh-CN"/>
        </w:rPr>
      </w:pPr>
      <w:r w:rsidRPr="006B2DE6">
        <w:rPr>
          <w:szCs w:val="28"/>
          <w:lang w:eastAsia="zh-CN"/>
        </w:rPr>
        <w:t>Will review revision 1 (removing four CIDs) at PM1.</w:t>
      </w:r>
    </w:p>
    <w:p w14:paraId="7CEA6BED" w14:textId="5DE02CF6" w:rsidR="005048FA" w:rsidRDefault="005048FA" w:rsidP="00BC2F8E">
      <w:pPr>
        <w:tabs>
          <w:tab w:val="left" w:pos="2272"/>
        </w:tabs>
        <w:ind w:left="720"/>
        <w:rPr>
          <w:rFonts w:asciiTheme="minorHAnsi" w:hAnsiTheme="minorHAnsi" w:cstheme="minorHAnsi"/>
          <w:lang w:eastAsia="zh-CN"/>
        </w:rPr>
      </w:pPr>
    </w:p>
    <w:p w14:paraId="3E46B7D8" w14:textId="2961DBAC" w:rsidR="006B2DE6" w:rsidRPr="001E03BA" w:rsidRDefault="006B2DE6" w:rsidP="006B2DE6">
      <w:pPr>
        <w:ind w:left="720"/>
        <w:rPr>
          <w:b/>
          <w:szCs w:val="28"/>
          <w:lang w:eastAsia="zh-CN"/>
        </w:rPr>
      </w:pPr>
      <w:r w:rsidRPr="00EE7BFA">
        <w:rPr>
          <w:rFonts w:hint="eastAsia"/>
          <w:b/>
          <w:szCs w:val="28"/>
          <w:lang w:eastAsia="zh-CN"/>
        </w:rPr>
        <w:lastRenderedPageBreak/>
        <w:t>P</w:t>
      </w:r>
      <w:r w:rsidRPr="00EE7BFA">
        <w:rPr>
          <w:b/>
          <w:szCs w:val="28"/>
          <w:lang w:eastAsia="zh-CN"/>
        </w:rPr>
        <w:t xml:space="preserve">resentation </w:t>
      </w:r>
      <w:r w:rsidRPr="001E03BA">
        <w:rPr>
          <w:b/>
          <w:szCs w:val="28"/>
          <w:lang w:eastAsia="zh-CN"/>
        </w:rPr>
        <w:t>#</w:t>
      </w:r>
      <w:r>
        <w:rPr>
          <w:b/>
          <w:szCs w:val="28"/>
          <w:lang w:eastAsia="zh-CN"/>
        </w:rPr>
        <w:t>25:</w:t>
      </w:r>
    </w:p>
    <w:p w14:paraId="3A079F4D" w14:textId="79748CCD" w:rsidR="006B2DE6" w:rsidRDefault="006B2DE6" w:rsidP="006B2DE6">
      <w:pPr>
        <w:ind w:left="720"/>
        <w:rPr>
          <w:szCs w:val="28"/>
          <w:lang w:eastAsia="zh-CN"/>
        </w:rPr>
      </w:pPr>
      <w:r w:rsidRPr="005048FA">
        <w:rPr>
          <w:szCs w:val="28"/>
          <w:lang w:eastAsia="zh-CN"/>
        </w:rPr>
        <w:t>Pooria Pakrooh (Qualcomm)</w:t>
      </w:r>
      <w:r>
        <w:rPr>
          <w:szCs w:val="28"/>
          <w:lang w:eastAsia="zh-CN"/>
        </w:rPr>
        <w:t xml:space="preserve"> presented “</w:t>
      </w:r>
      <w:r w:rsidRPr="006B2DE6">
        <w:rPr>
          <w:szCs w:val="28"/>
          <w:lang w:eastAsia="zh-CN"/>
        </w:rPr>
        <w:t>Proposed Comments Resolution for 15.4ab D1.0 NB Channel Map Comments: Part 1</w:t>
      </w:r>
      <w:r>
        <w:rPr>
          <w:szCs w:val="28"/>
          <w:lang w:eastAsia="zh-CN"/>
        </w:rPr>
        <w:t>”</w:t>
      </w:r>
    </w:p>
    <w:p w14:paraId="517731E6" w14:textId="55AA51B8" w:rsidR="006B2DE6" w:rsidRDefault="006B2DE6" w:rsidP="006B2DE6">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Pr>
          <w:i/>
          <w:iCs/>
          <w:szCs w:val="28"/>
        </w:rPr>
        <w:t>661r0</w:t>
      </w:r>
      <w:r>
        <w:rPr>
          <w:szCs w:val="28"/>
          <w:lang w:eastAsia="zh-CN"/>
        </w:rPr>
        <w:t>)</w:t>
      </w:r>
    </w:p>
    <w:p w14:paraId="06121101" w14:textId="62613AAD" w:rsidR="00B825E6" w:rsidRPr="00FA76FF" w:rsidRDefault="00B825E6" w:rsidP="00B825E6">
      <w:pPr>
        <w:ind w:firstLine="720"/>
        <w:textAlignment w:val="center"/>
        <w:rPr>
          <w:highlight w:val="green"/>
          <w:lang w:eastAsia="zh-CN"/>
        </w:rPr>
      </w:pPr>
      <w:r w:rsidRPr="00FA76FF">
        <w:rPr>
          <w:rFonts w:hint="eastAsia"/>
          <w:highlight w:val="green"/>
          <w:lang w:eastAsia="zh-CN"/>
        </w:rPr>
        <w:t>T</w:t>
      </w:r>
      <w:r w:rsidRPr="00FA76FF">
        <w:rPr>
          <w:highlight w:val="green"/>
          <w:lang w:eastAsia="zh-CN"/>
        </w:rPr>
        <w:t>here were no objections to comment resolutions in doc. # 15-24-0661-00</w:t>
      </w:r>
    </w:p>
    <w:p w14:paraId="24F500FC" w14:textId="22C2175A" w:rsidR="0082008B" w:rsidRDefault="0082008B" w:rsidP="0082008B">
      <w:pPr>
        <w:spacing w:before="120"/>
        <w:ind w:right="480"/>
        <w:rPr>
          <w:b/>
          <w:szCs w:val="28"/>
          <w:lang w:eastAsia="zh-CN"/>
        </w:rPr>
      </w:pPr>
    </w:p>
    <w:p w14:paraId="217002B4" w14:textId="02C01715" w:rsidR="0071313C" w:rsidRPr="001E03BA" w:rsidRDefault="0071313C" w:rsidP="0071313C">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26:</w:t>
      </w:r>
    </w:p>
    <w:p w14:paraId="6124696A" w14:textId="70A287C5" w:rsidR="0071313C" w:rsidRDefault="0071313C" w:rsidP="0071313C">
      <w:pPr>
        <w:ind w:left="720"/>
        <w:rPr>
          <w:szCs w:val="28"/>
          <w:lang w:eastAsia="zh-CN"/>
        </w:rPr>
      </w:pPr>
      <w:r w:rsidRPr="0071313C">
        <w:rPr>
          <w:szCs w:val="28"/>
          <w:lang w:eastAsia="zh-CN"/>
        </w:rPr>
        <w:t>Carl Murray (Qorvo)</w:t>
      </w:r>
      <w:r>
        <w:rPr>
          <w:szCs w:val="28"/>
          <w:lang w:eastAsia="zh-CN"/>
        </w:rPr>
        <w:t xml:space="preserve"> reviewed “</w:t>
      </w:r>
      <w:r w:rsidRPr="0071313C">
        <w:rPr>
          <w:szCs w:val="28"/>
          <w:lang w:eastAsia="zh-CN"/>
        </w:rPr>
        <w:t>CIDs 1114, 1115, 1116, 1334, 1170</w:t>
      </w:r>
      <w:r>
        <w:rPr>
          <w:szCs w:val="28"/>
          <w:lang w:eastAsia="zh-CN"/>
        </w:rPr>
        <w:t>”</w:t>
      </w:r>
    </w:p>
    <w:p w14:paraId="4CECDFEC" w14:textId="68BB383A" w:rsidR="0071313C" w:rsidRDefault="0071313C" w:rsidP="0071313C">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Pr>
          <w:i/>
          <w:iCs/>
          <w:szCs w:val="28"/>
        </w:rPr>
        <w:t>435r2</w:t>
      </w:r>
      <w:r>
        <w:rPr>
          <w:szCs w:val="28"/>
          <w:lang w:eastAsia="zh-CN"/>
        </w:rPr>
        <w:t>)</w:t>
      </w:r>
    </w:p>
    <w:p w14:paraId="36574776" w14:textId="5E720EE4" w:rsidR="0071313C" w:rsidRPr="00FA76FF" w:rsidRDefault="0071313C" w:rsidP="0071313C">
      <w:pPr>
        <w:ind w:firstLine="720"/>
        <w:textAlignment w:val="center"/>
        <w:rPr>
          <w:highlight w:val="green"/>
          <w:lang w:eastAsia="zh-CN"/>
        </w:rPr>
      </w:pPr>
      <w:r w:rsidRPr="00FA76FF">
        <w:rPr>
          <w:rFonts w:hint="eastAsia"/>
          <w:highlight w:val="green"/>
          <w:lang w:eastAsia="zh-CN"/>
        </w:rPr>
        <w:t>T</w:t>
      </w:r>
      <w:r w:rsidRPr="00FA76FF">
        <w:rPr>
          <w:highlight w:val="green"/>
          <w:lang w:eastAsia="zh-CN"/>
        </w:rPr>
        <w:t>here were no objections to comment resolutions in doc. # 15-24-0435-02</w:t>
      </w:r>
    </w:p>
    <w:p w14:paraId="4D5D54D4" w14:textId="77777777" w:rsidR="0071313C" w:rsidRDefault="0071313C" w:rsidP="0071313C">
      <w:pPr>
        <w:spacing w:before="120"/>
        <w:ind w:right="480"/>
        <w:rPr>
          <w:b/>
          <w:szCs w:val="28"/>
          <w:lang w:eastAsia="zh-CN"/>
        </w:rPr>
      </w:pPr>
    </w:p>
    <w:p w14:paraId="18871983" w14:textId="48465E25" w:rsidR="00875B35" w:rsidRPr="001E03BA" w:rsidRDefault="00875B35" w:rsidP="00875B35">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27:</w:t>
      </w:r>
    </w:p>
    <w:p w14:paraId="11EA839F" w14:textId="1AB308DB" w:rsidR="00875B35" w:rsidRDefault="00875B35" w:rsidP="00875B35">
      <w:pPr>
        <w:ind w:left="720"/>
        <w:rPr>
          <w:szCs w:val="28"/>
          <w:lang w:eastAsia="zh-CN"/>
        </w:rPr>
      </w:pPr>
      <w:r>
        <w:rPr>
          <w:szCs w:val="28"/>
          <w:lang w:eastAsia="zh-CN"/>
        </w:rPr>
        <w:t>Rojan</w:t>
      </w:r>
      <w:r w:rsidRPr="0071313C">
        <w:rPr>
          <w:szCs w:val="28"/>
          <w:lang w:eastAsia="zh-CN"/>
        </w:rPr>
        <w:t xml:space="preserve"> (</w:t>
      </w:r>
      <w:r>
        <w:rPr>
          <w:szCs w:val="28"/>
          <w:lang w:eastAsia="zh-CN"/>
        </w:rPr>
        <w:t>Huawei</w:t>
      </w:r>
      <w:r w:rsidRPr="0071313C">
        <w:rPr>
          <w:szCs w:val="28"/>
          <w:lang w:eastAsia="zh-CN"/>
        </w:rPr>
        <w:t>)</w:t>
      </w:r>
      <w:r>
        <w:rPr>
          <w:szCs w:val="28"/>
          <w:lang w:eastAsia="zh-CN"/>
        </w:rPr>
        <w:t xml:space="preserve"> reviewed “</w:t>
      </w:r>
      <w:r w:rsidRPr="00875B35">
        <w:rPr>
          <w:szCs w:val="28"/>
          <w:lang w:eastAsia="zh-CN"/>
        </w:rPr>
        <w:t>Proposed Resolution for Security - PT Data</w:t>
      </w:r>
      <w:r>
        <w:rPr>
          <w:szCs w:val="28"/>
          <w:lang w:eastAsia="zh-CN"/>
        </w:rPr>
        <w:t>”</w:t>
      </w:r>
    </w:p>
    <w:p w14:paraId="64FA0D5D" w14:textId="77777777" w:rsidR="009875D8" w:rsidRDefault="00875B35" w:rsidP="009875D8">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Pr>
          <w:i/>
          <w:iCs/>
          <w:szCs w:val="28"/>
        </w:rPr>
        <w:t>381r2</w:t>
      </w:r>
      <w:r>
        <w:rPr>
          <w:szCs w:val="28"/>
          <w:lang w:eastAsia="zh-CN"/>
        </w:rPr>
        <w:t>)</w:t>
      </w:r>
    </w:p>
    <w:p w14:paraId="0B06A506" w14:textId="3D00DBB9" w:rsidR="0071313C" w:rsidRPr="009875D8" w:rsidRDefault="009875D8" w:rsidP="009875D8">
      <w:pPr>
        <w:ind w:left="720"/>
        <w:rPr>
          <w:szCs w:val="28"/>
          <w:lang w:eastAsia="zh-CN"/>
        </w:rPr>
      </w:pPr>
      <w:r>
        <w:rPr>
          <w:rFonts w:asciiTheme="minorHAnsi" w:hAnsiTheme="minorHAnsi" w:cstheme="minorHAnsi"/>
          <w:lang w:eastAsia="zh-CN"/>
        </w:rPr>
        <w:t>Will continue afternoon.</w:t>
      </w:r>
    </w:p>
    <w:p w14:paraId="4D41291B" w14:textId="417DADD4" w:rsidR="0071313C" w:rsidRDefault="0071313C" w:rsidP="0082008B">
      <w:pPr>
        <w:spacing w:before="120"/>
        <w:ind w:right="480"/>
        <w:rPr>
          <w:b/>
          <w:szCs w:val="28"/>
          <w:lang w:eastAsia="zh-CN"/>
        </w:rPr>
      </w:pPr>
      <w:r>
        <w:rPr>
          <w:b/>
          <w:szCs w:val="28"/>
          <w:lang w:eastAsia="zh-CN"/>
        </w:rPr>
        <w:tab/>
      </w:r>
    </w:p>
    <w:p w14:paraId="6D37E491" w14:textId="3B2FE53D" w:rsidR="00BC2F8E" w:rsidRDefault="00BC2F8E" w:rsidP="0082008B">
      <w:pPr>
        <w:spacing w:before="120"/>
        <w:ind w:right="480" w:firstLine="720"/>
      </w:pPr>
      <w:r w:rsidRPr="006C3CD5">
        <w:t xml:space="preserve">Chair recessed the mtg. @ </w:t>
      </w:r>
      <w:r w:rsidR="00915DAC">
        <w:t>12:31p</w:t>
      </w:r>
      <w:r>
        <w:t>m PST</w:t>
      </w:r>
      <w:r w:rsidRPr="006C3CD5">
        <w:t xml:space="preserve">, until </w:t>
      </w:r>
      <w:r>
        <w:rPr>
          <w:lang w:eastAsia="zh-CN"/>
        </w:rPr>
        <w:t>Thu</w:t>
      </w:r>
      <w:r w:rsidRPr="006C3CD5">
        <w:t xml:space="preserve">. </w:t>
      </w:r>
      <w:r w:rsidR="0082008B">
        <w:t>PM1</w:t>
      </w:r>
      <w:r>
        <w:t>.</w:t>
      </w:r>
    </w:p>
    <w:p w14:paraId="6591FE71" w14:textId="77777777" w:rsidR="00915DAC" w:rsidRPr="00915DAC" w:rsidRDefault="00915DAC" w:rsidP="00915DAC">
      <w:pPr>
        <w:rPr>
          <w:lang w:eastAsia="zh-CN"/>
        </w:rPr>
      </w:pPr>
    </w:p>
    <w:p w14:paraId="3C31F75B" w14:textId="77777777" w:rsidR="00D600B0" w:rsidRDefault="00D600B0">
      <w:pPr>
        <w:rPr>
          <w:rFonts w:ascii="Arial" w:hAnsi="Arial"/>
          <w:b/>
          <w:kern w:val="28"/>
          <w:sz w:val="28"/>
          <w:lang w:eastAsia="zh-CN"/>
        </w:rPr>
      </w:pPr>
      <w:r>
        <w:rPr>
          <w:lang w:eastAsia="zh-CN"/>
        </w:rPr>
        <w:br w:type="page"/>
      </w:r>
    </w:p>
    <w:p w14:paraId="5DAA0C90" w14:textId="78C86E07" w:rsidR="00915DAC" w:rsidRPr="00100352" w:rsidRDefault="00915DAC" w:rsidP="00915DAC">
      <w:pPr>
        <w:pStyle w:val="Heading1"/>
      </w:pPr>
      <w:r>
        <w:rPr>
          <w:rFonts w:hint="eastAsia"/>
          <w:lang w:eastAsia="zh-CN"/>
        </w:rPr>
        <w:lastRenderedPageBreak/>
        <w:t>Thu</w:t>
      </w:r>
      <w:r>
        <w:rPr>
          <w:lang w:eastAsia="zh-CN"/>
        </w:rPr>
        <w:t>rsday</w:t>
      </w:r>
      <w:r w:rsidRPr="0056173F">
        <w:rPr>
          <w:lang w:eastAsia="zh-CN"/>
        </w:rPr>
        <w:t>, 1</w:t>
      </w:r>
      <w:r>
        <w:rPr>
          <w:lang w:eastAsia="zh-CN"/>
        </w:rPr>
        <w:t>4 Nov</w:t>
      </w:r>
      <w:r w:rsidRPr="0056173F">
        <w:rPr>
          <w:lang w:eastAsia="zh-CN"/>
        </w:rPr>
        <w:t>, 2024</w:t>
      </w:r>
      <w:r w:rsidRPr="0056173F">
        <w:t xml:space="preserve"> – </w:t>
      </w:r>
      <w:r>
        <w:rPr>
          <w:lang w:eastAsia="zh-CN"/>
        </w:rPr>
        <w:t>PM1</w:t>
      </w:r>
    </w:p>
    <w:p w14:paraId="5FB0D23E" w14:textId="77777777" w:rsidR="00915DAC" w:rsidRPr="008E225C" w:rsidRDefault="00915DAC" w:rsidP="00915DAC">
      <w:pPr>
        <w:pStyle w:val="Heading2"/>
        <w:rPr>
          <w:sz w:val="24"/>
          <w:szCs w:val="24"/>
        </w:rPr>
      </w:pPr>
      <w:r w:rsidRPr="008E225C">
        <w:rPr>
          <w:sz w:val="24"/>
          <w:szCs w:val="24"/>
        </w:rPr>
        <w:t>Opening</w:t>
      </w:r>
    </w:p>
    <w:p w14:paraId="1D7E7DE0" w14:textId="7EA42263" w:rsidR="00915DAC" w:rsidRDefault="00915DAC" w:rsidP="00915DAC">
      <w:pPr>
        <w:ind w:left="990" w:hanging="990"/>
        <w:rPr>
          <w:szCs w:val="28"/>
        </w:rPr>
      </w:pPr>
      <w:r>
        <w:rPr>
          <w:b/>
          <w:szCs w:val="28"/>
        </w:rPr>
        <w:t>1</w:t>
      </w:r>
      <w:r w:rsidRPr="00664E7D">
        <w:rPr>
          <w:b/>
          <w:szCs w:val="28"/>
        </w:rPr>
        <w:t>:</w:t>
      </w:r>
      <w:r>
        <w:rPr>
          <w:b/>
          <w:szCs w:val="28"/>
        </w:rPr>
        <w:t>30</w:t>
      </w:r>
      <w:r w:rsidRPr="00664E7D">
        <w:rPr>
          <w:b/>
          <w:szCs w:val="28"/>
        </w:rPr>
        <w:t xml:space="preserve"> </w:t>
      </w:r>
      <w:r w:rsidR="00854CC3">
        <w:rPr>
          <w:b/>
          <w:szCs w:val="28"/>
        </w:rPr>
        <w:t>P</w:t>
      </w:r>
      <w:r w:rsidRPr="00664E7D">
        <w:rPr>
          <w:b/>
          <w:szCs w:val="28"/>
        </w:rPr>
        <w:t>M</w:t>
      </w:r>
      <w:r>
        <w:rPr>
          <w:b/>
          <w:szCs w:val="28"/>
        </w:rPr>
        <w:t xml:space="preserve"> </w:t>
      </w:r>
      <w:r>
        <w:rPr>
          <w:b/>
          <w:szCs w:val="28"/>
          <w:lang w:eastAsia="zh-CN"/>
        </w:rPr>
        <w:t>PST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sidRPr="00252328">
        <w:rPr>
          <w:i/>
          <w:iCs/>
          <w:szCs w:val="28"/>
        </w:rPr>
        <w:t>15-24-</w:t>
      </w:r>
      <w:r>
        <w:rPr>
          <w:i/>
          <w:iCs/>
          <w:szCs w:val="28"/>
        </w:rPr>
        <w:t>608</w:t>
      </w:r>
      <w:r w:rsidRPr="00252328">
        <w:rPr>
          <w:i/>
          <w:iCs/>
          <w:szCs w:val="28"/>
        </w:rPr>
        <w:t>-0</w:t>
      </w:r>
      <w:r>
        <w:rPr>
          <w:i/>
          <w:iCs/>
          <w:szCs w:val="28"/>
        </w:rPr>
        <w:t>2</w:t>
      </w:r>
      <w:r w:rsidRPr="00664E7D">
        <w:rPr>
          <w:szCs w:val="28"/>
        </w:rPr>
        <w:t>)</w:t>
      </w:r>
    </w:p>
    <w:p w14:paraId="18AFBCB0" w14:textId="77777777" w:rsidR="00915DAC" w:rsidRPr="00FE510D" w:rsidRDefault="00915DAC" w:rsidP="00915DAC">
      <w:pPr>
        <w:pStyle w:val="ListParagraph"/>
        <w:numPr>
          <w:ilvl w:val="0"/>
          <w:numId w:val="2"/>
        </w:numPr>
        <w:spacing w:before="120"/>
        <w:rPr>
          <w:szCs w:val="28"/>
        </w:rPr>
      </w:pPr>
      <w:r>
        <w:rPr>
          <w:szCs w:val="28"/>
        </w:rPr>
        <w:t xml:space="preserve">&gt;20 </w:t>
      </w:r>
      <w:r w:rsidRPr="00FE510D">
        <w:rPr>
          <w:szCs w:val="28"/>
        </w:rPr>
        <w:t>attendees joined the meeting</w:t>
      </w:r>
    </w:p>
    <w:p w14:paraId="28E67C43" w14:textId="77777777" w:rsidR="00915DAC" w:rsidRPr="00DA1AF9" w:rsidRDefault="00915DAC" w:rsidP="00915DAC">
      <w:pPr>
        <w:pStyle w:val="Heading2"/>
        <w:rPr>
          <w:sz w:val="24"/>
          <w:szCs w:val="24"/>
        </w:rPr>
      </w:pPr>
      <w:r w:rsidRPr="00DA1AF9">
        <w:rPr>
          <w:sz w:val="24"/>
          <w:szCs w:val="24"/>
        </w:rPr>
        <w:t>Legal</w:t>
      </w:r>
    </w:p>
    <w:p w14:paraId="2D39E564" w14:textId="77777777" w:rsidR="00915DAC" w:rsidRDefault="00915DAC" w:rsidP="00915DAC">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121F902" w14:textId="77777777" w:rsidR="00915DAC" w:rsidRPr="004E511E" w:rsidRDefault="00915DAC" w:rsidP="00915DAC">
      <w:pPr>
        <w:pStyle w:val="ListParagraph"/>
        <w:numPr>
          <w:ilvl w:val="0"/>
          <w:numId w:val="2"/>
        </w:numPr>
        <w:spacing w:before="120"/>
        <w:rPr>
          <w:szCs w:val="28"/>
        </w:rPr>
      </w:pPr>
      <w:r w:rsidRPr="004E511E">
        <w:rPr>
          <w:szCs w:val="28"/>
        </w:rPr>
        <w:t xml:space="preserve">IEEE-SA patent policy </w:t>
      </w:r>
    </w:p>
    <w:p w14:paraId="2F5A86BD" w14:textId="77777777" w:rsidR="00915DAC" w:rsidRPr="004E511E" w:rsidRDefault="00915DAC" w:rsidP="00915DAC">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3EEFBF4D" w14:textId="77777777" w:rsidR="00915DAC" w:rsidRPr="004E511E" w:rsidRDefault="00915DAC" w:rsidP="00915DAC">
      <w:pPr>
        <w:pStyle w:val="ListParagraph"/>
        <w:numPr>
          <w:ilvl w:val="1"/>
          <w:numId w:val="2"/>
        </w:numPr>
        <w:outlineLvl w:val="0"/>
        <w:rPr>
          <w:szCs w:val="28"/>
        </w:rPr>
      </w:pPr>
      <w:r w:rsidRPr="004E511E">
        <w:rPr>
          <w:szCs w:val="28"/>
        </w:rPr>
        <w:t>No essential patent claims were brought forth</w:t>
      </w:r>
    </w:p>
    <w:p w14:paraId="0E8AC11F" w14:textId="77777777" w:rsidR="00915DAC" w:rsidRPr="004E511E" w:rsidRDefault="00915DAC" w:rsidP="00915DAC">
      <w:pPr>
        <w:pStyle w:val="ListParagraph"/>
        <w:numPr>
          <w:ilvl w:val="0"/>
          <w:numId w:val="2"/>
        </w:numPr>
        <w:outlineLvl w:val="0"/>
        <w:rPr>
          <w:szCs w:val="28"/>
        </w:rPr>
      </w:pPr>
      <w:r w:rsidRPr="004E511E">
        <w:rPr>
          <w:szCs w:val="28"/>
        </w:rPr>
        <w:t>IEEE Anti-Trust statement</w:t>
      </w:r>
    </w:p>
    <w:p w14:paraId="7C1F750F" w14:textId="77777777" w:rsidR="00915DAC" w:rsidRPr="004E511E" w:rsidRDefault="00915DAC" w:rsidP="00915DAC">
      <w:pPr>
        <w:pStyle w:val="ListParagraph"/>
        <w:numPr>
          <w:ilvl w:val="0"/>
          <w:numId w:val="2"/>
        </w:numPr>
        <w:outlineLvl w:val="0"/>
        <w:rPr>
          <w:szCs w:val="28"/>
        </w:rPr>
      </w:pPr>
      <w:r w:rsidRPr="004E511E">
        <w:rPr>
          <w:szCs w:val="28"/>
        </w:rPr>
        <w:t>IEEE Copyright Policy, including Code of Ethics</w:t>
      </w:r>
    </w:p>
    <w:p w14:paraId="5DDAC67F" w14:textId="77777777" w:rsidR="00915DAC" w:rsidRDefault="00915DAC" w:rsidP="00915DAC">
      <w:pPr>
        <w:rPr>
          <w:rFonts w:ascii="Arial" w:hAnsi="Arial" w:cs="Arial"/>
          <w:b/>
          <w:sz w:val="26"/>
          <w:szCs w:val="26"/>
        </w:rPr>
      </w:pPr>
    </w:p>
    <w:p w14:paraId="2CFDCE54" w14:textId="77777777" w:rsidR="00915DAC" w:rsidRPr="003B0063" w:rsidRDefault="00915DAC" w:rsidP="00915DAC">
      <w:pPr>
        <w:rPr>
          <w:rFonts w:ascii="Arial" w:hAnsi="Arial" w:cs="Arial"/>
          <w:b/>
          <w:sz w:val="26"/>
          <w:szCs w:val="26"/>
        </w:rPr>
      </w:pPr>
      <w:r>
        <w:rPr>
          <w:rFonts w:ascii="Arial" w:hAnsi="Arial" w:cs="Arial"/>
          <w:b/>
          <w:sz w:val="26"/>
          <w:szCs w:val="26"/>
        </w:rPr>
        <w:t>TG Meeting Activity</w:t>
      </w:r>
    </w:p>
    <w:p w14:paraId="1FE13E57" w14:textId="77777777" w:rsidR="00915DAC" w:rsidRDefault="00915DAC" w:rsidP="00915DAC">
      <w:pPr>
        <w:ind w:left="720"/>
        <w:rPr>
          <w:szCs w:val="28"/>
        </w:rPr>
      </w:pPr>
    </w:p>
    <w:p w14:paraId="1F215092" w14:textId="249E29DE" w:rsidR="00915DAC" w:rsidRDefault="00915DAC" w:rsidP="00915DAC">
      <w:pPr>
        <w:ind w:left="720"/>
        <w:rPr>
          <w:szCs w:val="28"/>
        </w:rPr>
      </w:pPr>
      <w:r>
        <w:rPr>
          <w:szCs w:val="28"/>
        </w:rPr>
        <w:t xml:space="preserve">Using the agenda </w:t>
      </w:r>
      <w:r w:rsidRPr="00F1358C">
        <w:rPr>
          <w:i/>
          <w:iCs/>
          <w:szCs w:val="28"/>
        </w:rPr>
        <w:t>(</w:t>
      </w:r>
      <w:r w:rsidRPr="008560C9">
        <w:rPr>
          <w:i/>
          <w:iCs/>
          <w:szCs w:val="28"/>
        </w:rPr>
        <w:t xml:space="preserve">doc. # </w:t>
      </w:r>
      <w:r w:rsidRPr="00252328">
        <w:rPr>
          <w:i/>
          <w:iCs/>
          <w:szCs w:val="28"/>
        </w:rPr>
        <w:t>15-24-0582-0</w:t>
      </w:r>
      <w:r w:rsidR="003D0898">
        <w:rPr>
          <w:i/>
          <w:iCs/>
          <w:szCs w:val="28"/>
        </w:rPr>
        <w:t>8</w:t>
      </w:r>
      <w:r w:rsidRPr="00252328">
        <w:rPr>
          <w:i/>
          <w:iCs/>
          <w:szCs w:val="28"/>
        </w:rPr>
        <w:t>-04ab-tg4ab-detailed-agenda-november-2024</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5C1CB705" w14:textId="77777777" w:rsidR="00915DAC" w:rsidRDefault="00915DAC" w:rsidP="00915DAC">
      <w:pPr>
        <w:ind w:left="720"/>
        <w:rPr>
          <w:szCs w:val="28"/>
        </w:rPr>
      </w:pPr>
    </w:p>
    <w:p w14:paraId="54A62DAE" w14:textId="77777777" w:rsidR="00915DAC" w:rsidRDefault="00915DAC" w:rsidP="00915DAC">
      <w:pPr>
        <w:ind w:left="720"/>
        <w:rPr>
          <w:szCs w:val="28"/>
        </w:rPr>
      </w:pPr>
      <w:r>
        <w:rPr>
          <w:szCs w:val="28"/>
        </w:rPr>
        <w:t>Clint gave a status report for the L207 comment resolutions (24/371r27).</w:t>
      </w:r>
    </w:p>
    <w:p w14:paraId="06335783" w14:textId="77777777" w:rsidR="00915DAC" w:rsidRDefault="00915DAC" w:rsidP="00915DAC">
      <w:pPr>
        <w:tabs>
          <w:tab w:val="left" w:pos="2272"/>
        </w:tabs>
        <w:ind w:left="720"/>
        <w:rPr>
          <w:b/>
          <w:szCs w:val="28"/>
          <w:lang w:eastAsia="zh-CN"/>
        </w:rPr>
      </w:pPr>
    </w:p>
    <w:p w14:paraId="7AB0F442" w14:textId="20E1A587" w:rsidR="00915DAC" w:rsidRPr="001E03BA" w:rsidRDefault="00915DAC" w:rsidP="00915DAC">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2</w:t>
      </w:r>
      <w:r w:rsidR="006018EF">
        <w:rPr>
          <w:b/>
          <w:szCs w:val="28"/>
          <w:lang w:eastAsia="zh-CN"/>
        </w:rPr>
        <w:t>8</w:t>
      </w:r>
      <w:r>
        <w:rPr>
          <w:b/>
          <w:szCs w:val="28"/>
          <w:lang w:eastAsia="zh-CN"/>
        </w:rPr>
        <w:t>:</w:t>
      </w:r>
    </w:p>
    <w:p w14:paraId="7197869A" w14:textId="30BE8D4C" w:rsidR="00915DAC" w:rsidRDefault="003D0898" w:rsidP="00915DAC">
      <w:pPr>
        <w:ind w:left="720"/>
        <w:rPr>
          <w:szCs w:val="28"/>
          <w:lang w:eastAsia="zh-CN"/>
        </w:rPr>
      </w:pPr>
      <w:r w:rsidRPr="003D0898">
        <w:rPr>
          <w:szCs w:val="28"/>
          <w:lang w:eastAsia="zh-CN"/>
        </w:rPr>
        <w:t>Kangjin Yoon (Spark Microsystems</w:t>
      </w:r>
      <w:r w:rsidR="00915DAC" w:rsidRPr="00F128C6">
        <w:rPr>
          <w:szCs w:val="28"/>
          <w:lang w:eastAsia="zh-CN"/>
        </w:rPr>
        <w:t>)</w:t>
      </w:r>
      <w:r w:rsidR="00915DAC">
        <w:rPr>
          <w:szCs w:val="28"/>
          <w:lang w:eastAsia="zh-CN"/>
        </w:rPr>
        <w:t xml:space="preserve"> presented “</w:t>
      </w:r>
      <w:r w:rsidRPr="003D0898">
        <w:rPr>
          <w:szCs w:val="28"/>
          <w:lang w:eastAsia="zh-CN"/>
        </w:rPr>
        <w:t>Proposed resolution for 10.21</w:t>
      </w:r>
      <w:r w:rsidR="00915DAC">
        <w:rPr>
          <w:szCs w:val="28"/>
          <w:lang w:eastAsia="zh-CN"/>
        </w:rPr>
        <w:t>”</w:t>
      </w:r>
    </w:p>
    <w:p w14:paraId="5D13C13F" w14:textId="3057C5CC" w:rsidR="00915DAC" w:rsidRDefault="00915DAC" w:rsidP="00915DAC">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Pr>
          <w:i/>
          <w:iCs/>
          <w:szCs w:val="28"/>
        </w:rPr>
        <w:t>6</w:t>
      </w:r>
      <w:r w:rsidR="003D0898">
        <w:rPr>
          <w:i/>
          <w:iCs/>
          <w:szCs w:val="28"/>
        </w:rPr>
        <w:t>41</w:t>
      </w:r>
      <w:r>
        <w:rPr>
          <w:i/>
          <w:iCs/>
          <w:szCs w:val="28"/>
        </w:rPr>
        <w:t>r</w:t>
      </w:r>
      <w:r w:rsidR="003D0898">
        <w:rPr>
          <w:i/>
          <w:iCs/>
          <w:szCs w:val="28"/>
        </w:rPr>
        <w:t>2</w:t>
      </w:r>
      <w:r>
        <w:rPr>
          <w:szCs w:val="28"/>
          <w:lang w:eastAsia="zh-CN"/>
        </w:rPr>
        <w:t>)</w:t>
      </w:r>
    </w:p>
    <w:p w14:paraId="6DBDF3E4" w14:textId="7DD53EBF" w:rsidR="00915DAC" w:rsidRDefault="006018EF" w:rsidP="00915DAC">
      <w:pPr>
        <w:ind w:firstLine="720"/>
        <w:textAlignment w:val="center"/>
        <w:rPr>
          <w:rFonts w:asciiTheme="minorHAnsi" w:hAnsiTheme="minorHAnsi" w:cstheme="minorHAnsi"/>
          <w:lang w:eastAsia="zh-CN"/>
        </w:rPr>
      </w:pPr>
      <w:r>
        <w:rPr>
          <w:szCs w:val="28"/>
          <w:lang w:eastAsia="zh-CN"/>
        </w:rPr>
        <w:t>Need more revision and review again.</w:t>
      </w:r>
    </w:p>
    <w:p w14:paraId="2B425DCD" w14:textId="103850B0" w:rsidR="00915DAC" w:rsidRDefault="00915DAC" w:rsidP="00915DAC">
      <w:pPr>
        <w:tabs>
          <w:tab w:val="left" w:pos="2272"/>
        </w:tabs>
        <w:ind w:left="720"/>
        <w:rPr>
          <w:b/>
          <w:szCs w:val="28"/>
          <w:lang w:eastAsia="zh-CN"/>
        </w:rPr>
      </w:pPr>
    </w:p>
    <w:p w14:paraId="5B7C21D7" w14:textId="49FB337D" w:rsidR="00CE105B" w:rsidRDefault="00CE105B" w:rsidP="00CE105B">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29:</w:t>
      </w:r>
    </w:p>
    <w:p w14:paraId="2BDA55AE" w14:textId="7EA27BCB" w:rsidR="006018EF" w:rsidRDefault="006018EF" w:rsidP="006018EF">
      <w:pPr>
        <w:ind w:left="720"/>
        <w:rPr>
          <w:szCs w:val="28"/>
          <w:lang w:eastAsia="zh-CN"/>
        </w:rPr>
      </w:pPr>
      <w:r>
        <w:rPr>
          <w:szCs w:val="28"/>
          <w:lang w:eastAsia="zh-CN"/>
        </w:rPr>
        <w:t>Rojan</w:t>
      </w:r>
      <w:r w:rsidRPr="0071313C">
        <w:rPr>
          <w:szCs w:val="28"/>
          <w:lang w:eastAsia="zh-CN"/>
        </w:rPr>
        <w:t xml:space="preserve"> (</w:t>
      </w:r>
      <w:r>
        <w:rPr>
          <w:szCs w:val="28"/>
          <w:lang w:eastAsia="zh-CN"/>
        </w:rPr>
        <w:t>Huawei</w:t>
      </w:r>
      <w:r w:rsidRPr="0071313C">
        <w:rPr>
          <w:szCs w:val="28"/>
          <w:lang w:eastAsia="zh-CN"/>
        </w:rPr>
        <w:t>)</w:t>
      </w:r>
      <w:r>
        <w:rPr>
          <w:szCs w:val="28"/>
          <w:lang w:eastAsia="zh-CN"/>
        </w:rPr>
        <w:t xml:space="preserve"> </w:t>
      </w:r>
      <w:r w:rsidR="00CE105B">
        <w:rPr>
          <w:szCs w:val="28"/>
          <w:lang w:eastAsia="zh-CN"/>
        </w:rPr>
        <w:t>continued AM2 presentation #27</w:t>
      </w:r>
      <w:r>
        <w:rPr>
          <w:szCs w:val="28"/>
          <w:lang w:eastAsia="zh-CN"/>
        </w:rPr>
        <w:t xml:space="preserve"> “</w:t>
      </w:r>
      <w:r w:rsidRPr="00875B35">
        <w:rPr>
          <w:szCs w:val="28"/>
          <w:lang w:eastAsia="zh-CN"/>
        </w:rPr>
        <w:t>Proposed Resolution for Security - PT Data</w:t>
      </w:r>
      <w:r>
        <w:rPr>
          <w:szCs w:val="28"/>
          <w:lang w:eastAsia="zh-CN"/>
        </w:rPr>
        <w:t>”</w:t>
      </w:r>
    </w:p>
    <w:p w14:paraId="7215B77E" w14:textId="188FD91C" w:rsidR="006018EF" w:rsidRDefault="006018EF" w:rsidP="006018EF">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Pr>
          <w:i/>
          <w:iCs/>
          <w:szCs w:val="28"/>
        </w:rPr>
        <w:t>381r2</w:t>
      </w:r>
      <w:r>
        <w:rPr>
          <w:szCs w:val="28"/>
          <w:lang w:eastAsia="zh-CN"/>
        </w:rPr>
        <w:t>)</w:t>
      </w:r>
    </w:p>
    <w:p w14:paraId="6188BED8" w14:textId="279A5111" w:rsidR="00117F33" w:rsidRDefault="00117F33" w:rsidP="006018EF">
      <w:pPr>
        <w:ind w:left="720"/>
        <w:rPr>
          <w:szCs w:val="28"/>
          <w:lang w:eastAsia="zh-CN"/>
        </w:rPr>
      </w:pPr>
      <w:r>
        <w:rPr>
          <w:szCs w:val="28"/>
          <w:lang w:eastAsia="zh-CN"/>
        </w:rPr>
        <w:t>Need more revision and will come back later.</w:t>
      </w:r>
    </w:p>
    <w:p w14:paraId="69D3AD0A" w14:textId="77777777" w:rsidR="00915DAC" w:rsidRDefault="00915DAC" w:rsidP="00915DAC">
      <w:pPr>
        <w:tabs>
          <w:tab w:val="left" w:pos="2272"/>
        </w:tabs>
        <w:ind w:left="720"/>
        <w:rPr>
          <w:b/>
          <w:szCs w:val="28"/>
          <w:lang w:eastAsia="zh-CN"/>
        </w:rPr>
      </w:pPr>
    </w:p>
    <w:p w14:paraId="3E3DDAF9" w14:textId="24CD318D" w:rsidR="00117F33" w:rsidRPr="001E03BA" w:rsidRDefault="00117F33" w:rsidP="00117F33">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E53BFA">
        <w:rPr>
          <w:b/>
          <w:szCs w:val="28"/>
          <w:lang w:eastAsia="zh-CN"/>
        </w:rPr>
        <w:t>30</w:t>
      </w:r>
      <w:r>
        <w:rPr>
          <w:b/>
          <w:szCs w:val="28"/>
          <w:lang w:eastAsia="zh-CN"/>
        </w:rPr>
        <w:t>:</w:t>
      </w:r>
    </w:p>
    <w:p w14:paraId="6606576C" w14:textId="17616EBC" w:rsidR="00117F33" w:rsidRDefault="00117F33" w:rsidP="00117F33">
      <w:pPr>
        <w:ind w:left="720"/>
        <w:rPr>
          <w:szCs w:val="28"/>
          <w:lang w:eastAsia="zh-CN"/>
        </w:rPr>
      </w:pPr>
      <w:r w:rsidRPr="000A4ABF">
        <w:rPr>
          <w:szCs w:val="28"/>
          <w:lang w:eastAsia="zh-CN"/>
        </w:rPr>
        <w:t>Benjamin A. Rolfe (BCA et al)</w:t>
      </w:r>
      <w:r>
        <w:rPr>
          <w:szCs w:val="28"/>
          <w:lang w:eastAsia="zh-CN"/>
        </w:rPr>
        <w:t xml:space="preserve"> presented “</w:t>
      </w:r>
      <w:r w:rsidRPr="000A4ABF">
        <w:rPr>
          <w:szCs w:val="28"/>
          <w:lang w:eastAsia="zh-CN"/>
        </w:rPr>
        <w:t xml:space="preserve">Miscellaneous Comments, Part </w:t>
      </w:r>
      <w:r>
        <w:rPr>
          <w:szCs w:val="28"/>
          <w:lang w:eastAsia="zh-CN"/>
        </w:rPr>
        <w:t>2”</w:t>
      </w:r>
    </w:p>
    <w:p w14:paraId="7BCA3DA6" w14:textId="7B33B935" w:rsidR="00117F33" w:rsidRPr="006672FC" w:rsidRDefault="00117F33" w:rsidP="006672FC">
      <w:pPr>
        <w:ind w:left="720"/>
        <w:rPr>
          <w:szCs w:val="28"/>
          <w:lang w:eastAsia="zh-CN"/>
        </w:rPr>
      </w:pPr>
      <w:r>
        <w:rPr>
          <w:szCs w:val="28"/>
          <w:lang w:eastAsia="zh-CN"/>
        </w:rPr>
        <w:t>(</w:t>
      </w:r>
      <w:r w:rsidRPr="002437F4">
        <w:rPr>
          <w:i/>
          <w:iCs/>
          <w:szCs w:val="28"/>
        </w:rPr>
        <w:t>doc. #</w:t>
      </w:r>
      <w:r w:rsidRPr="00F63069">
        <w:t xml:space="preserve"> </w:t>
      </w:r>
      <w:r w:rsidRPr="00F63069">
        <w:rPr>
          <w:i/>
          <w:iCs/>
          <w:szCs w:val="28"/>
        </w:rPr>
        <w:t>15-24-0</w:t>
      </w:r>
      <w:r>
        <w:rPr>
          <w:i/>
          <w:iCs/>
          <w:szCs w:val="28"/>
        </w:rPr>
        <w:t>659r0</w:t>
      </w:r>
      <w:r>
        <w:rPr>
          <w:szCs w:val="28"/>
          <w:lang w:eastAsia="zh-CN"/>
        </w:rPr>
        <w:t>)</w:t>
      </w:r>
    </w:p>
    <w:p w14:paraId="1B518DD6" w14:textId="77777777" w:rsidR="00117F33" w:rsidRDefault="00117F33" w:rsidP="00915DAC">
      <w:pPr>
        <w:ind w:left="720"/>
        <w:rPr>
          <w:b/>
          <w:szCs w:val="28"/>
          <w:lang w:eastAsia="zh-CN"/>
        </w:rPr>
      </w:pPr>
    </w:p>
    <w:p w14:paraId="5D1F3073" w14:textId="112CA997" w:rsidR="00740155" w:rsidRDefault="00B1310C" w:rsidP="00CB348D">
      <w:pPr>
        <w:ind w:left="720"/>
        <w:rPr>
          <w:szCs w:val="28"/>
        </w:rPr>
      </w:pPr>
      <w:r>
        <w:rPr>
          <w:szCs w:val="28"/>
        </w:rPr>
        <w:t>Clint gave a status report for the L207 comment resolutions (24/371r27).</w:t>
      </w:r>
    </w:p>
    <w:p w14:paraId="643320FE" w14:textId="63D01FDF" w:rsidR="00740155" w:rsidRPr="00FA76FF" w:rsidRDefault="00740155" w:rsidP="00740155">
      <w:pPr>
        <w:ind w:firstLine="720"/>
        <w:textAlignment w:val="center"/>
        <w:rPr>
          <w:highlight w:val="green"/>
          <w:lang w:eastAsia="zh-CN"/>
        </w:rPr>
      </w:pPr>
      <w:r w:rsidRPr="00FA76FF">
        <w:rPr>
          <w:rFonts w:hint="eastAsia"/>
          <w:highlight w:val="green"/>
          <w:lang w:eastAsia="zh-CN"/>
        </w:rPr>
        <w:t>T</w:t>
      </w:r>
      <w:r w:rsidRPr="00FA76FF">
        <w:rPr>
          <w:highlight w:val="green"/>
          <w:lang w:eastAsia="zh-CN"/>
        </w:rPr>
        <w:t>here were no objections to comment resolutions in doc. # 15-24-0660-01</w:t>
      </w:r>
    </w:p>
    <w:p w14:paraId="7972B4C2" w14:textId="77777777" w:rsidR="00CB348D" w:rsidRDefault="00CB348D" w:rsidP="003B02E7">
      <w:pPr>
        <w:ind w:left="720"/>
        <w:rPr>
          <w:szCs w:val="28"/>
          <w:lang w:eastAsia="zh-CN"/>
        </w:rPr>
      </w:pPr>
    </w:p>
    <w:p w14:paraId="2E864859" w14:textId="7BA70163" w:rsidR="003B02E7" w:rsidRPr="00A64173" w:rsidRDefault="003B02E7" w:rsidP="003B02E7">
      <w:pPr>
        <w:ind w:left="720"/>
        <w:rPr>
          <w:szCs w:val="28"/>
          <w:lang w:eastAsia="zh-CN"/>
        </w:rPr>
      </w:pPr>
      <w:r w:rsidRPr="00A64173">
        <w:rPr>
          <w:szCs w:val="28"/>
          <w:lang w:eastAsia="zh-CN"/>
        </w:rPr>
        <w:t xml:space="preserve">Motion to approve </w:t>
      </w:r>
      <w:r>
        <w:rPr>
          <w:szCs w:val="28"/>
          <w:lang w:eastAsia="zh-CN"/>
        </w:rPr>
        <w:t>CRG shown in DCN#608r2</w:t>
      </w:r>
    </w:p>
    <w:p w14:paraId="356DAE46" w14:textId="6566FDB9" w:rsidR="003B02E7" w:rsidRPr="00A64173" w:rsidRDefault="003B02E7" w:rsidP="003B02E7">
      <w:pPr>
        <w:numPr>
          <w:ilvl w:val="0"/>
          <w:numId w:val="30"/>
        </w:numPr>
        <w:tabs>
          <w:tab w:val="num" w:pos="720"/>
        </w:tabs>
        <w:rPr>
          <w:szCs w:val="28"/>
        </w:rPr>
      </w:pPr>
      <w:r w:rsidRPr="00A64173">
        <w:rPr>
          <w:szCs w:val="28"/>
        </w:rPr>
        <w:lastRenderedPageBreak/>
        <w:t xml:space="preserve">Moved by: </w:t>
      </w:r>
      <w:r>
        <w:rPr>
          <w:szCs w:val="28"/>
        </w:rPr>
        <w:t>Ben (BCA)</w:t>
      </w:r>
    </w:p>
    <w:p w14:paraId="4BC38F37" w14:textId="77777777" w:rsidR="003B02E7" w:rsidRDefault="003B02E7" w:rsidP="003B02E7">
      <w:pPr>
        <w:ind w:left="720"/>
        <w:rPr>
          <w:szCs w:val="28"/>
          <w:lang w:eastAsia="zh-CN"/>
        </w:rPr>
      </w:pPr>
      <w:r w:rsidRPr="00CF252C">
        <w:rPr>
          <w:szCs w:val="28"/>
          <w:highlight w:val="green"/>
          <w:lang w:eastAsia="zh-CN"/>
        </w:rPr>
        <w:t xml:space="preserve">No one objected to approve the motion. </w:t>
      </w:r>
      <w:r w:rsidRPr="00CF252C">
        <w:rPr>
          <w:rFonts w:hint="eastAsia"/>
          <w:szCs w:val="28"/>
          <w:highlight w:val="green"/>
          <w:lang w:eastAsia="zh-CN"/>
        </w:rPr>
        <w:t>It</w:t>
      </w:r>
      <w:r w:rsidRPr="00CF252C">
        <w:rPr>
          <w:szCs w:val="28"/>
          <w:highlight w:val="green"/>
          <w:lang w:eastAsia="zh-CN"/>
        </w:rPr>
        <w:t xml:space="preserve"> was approved by unanimous consent.</w:t>
      </w:r>
    </w:p>
    <w:p w14:paraId="1D16B743" w14:textId="285A1E61" w:rsidR="00915DAC" w:rsidRPr="00915DAC" w:rsidRDefault="00915DAC" w:rsidP="00740155">
      <w:pPr>
        <w:rPr>
          <w:szCs w:val="28"/>
          <w:lang w:eastAsia="zh-CN"/>
        </w:rPr>
      </w:pPr>
    </w:p>
    <w:p w14:paraId="6B8E866F" w14:textId="68CFB8F3" w:rsidR="006C575A" w:rsidRPr="00B43FCD" w:rsidRDefault="00915DAC" w:rsidP="00B43FCD">
      <w:pPr>
        <w:spacing w:before="120"/>
        <w:ind w:right="480" w:firstLine="720"/>
      </w:pPr>
      <w:r w:rsidRPr="006C3CD5">
        <w:t xml:space="preserve">Chair recessed the mtg. @ </w:t>
      </w:r>
      <w:r w:rsidR="00B43FCD">
        <w:t>3</w:t>
      </w:r>
      <w:r>
        <w:t>:3</w:t>
      </w:r>
      <w:r w:rsidR="000E790C">
        <w:t>5</w:t>
      </w:r>
      <w:r w:rsidR="00B43FCD">
        <w:t xml:space="preserve"> </w:t>
      </w:r>
      <w:r>
        <w:t>pm PST</w:t>
      </w:r>
      <w:r w:rsidR="00B43FCD">
        <w:t>.</w:t>
      </w:r>
    </w:p>
    <w:sectPr w:rsidR="006C575A" w:rsidRPr="00B43FCD" w:rsidSect="00FC018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86BD" w14:textId="77777777" w:rsidR="0067043F" w:rsidRDefault="0067043F">
      <w:r>
        <w:separator/>
      </w:r>
    </w:p>
  </w:endnote>
  <w:endnote w:type="continuationSeparator" w:id="0">
    <w:p w14:paraId="0E7C1F7F" w14:textId="77777777" w:rsidR="0067043F" w:rsidRDefault="0067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4A05C628" w:rsidR="00972664" w:rsidRDefault="00972664">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D825FE">
      <w:t>Panpan Li</w:t>
    </w:r>
    <w:r>
      <w:t xml:space="preserve">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972664" w:rsidRDefault="0097266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6BEB" w14:textId="77777777" w:rsidR="0067043F" w:rsidRDefault="0067043F">
      <w:r>
        <w:separator/>
      </w:r>
    </w:p>
  </w:footnote>
  <w:footnote w:type="continuationSeparator" w:id="0">
    <w:p w14:paraId="467B9179" w14:textId="77777777" w:rsidR="0067043F" w:rsidRDefault="0067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4BD71044" w:rsidR="00972664" w:rsidRDefault="00C17C6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Jan</w:t>
    </w:r>
    <w:r>
      <w:rPr>
        <w:b/>
        <w:sz w:val="28"/>
        <w:lang w:eastAsia="zh-CN"/>
      </w:rPr>
      <w:t xml:space="preserve"> </w:t>
    </w:r>
    <w:r w:rsidR="00972664">
      <w:rPr>
        <w:b/>
        <w:sz w:val="28"/>
      </w:rPr>
      <w:t>202</w:t>
    </w:r>
    <w:r>
      <w:rPr>
        <w:b/>
        <w:sz w:val="28"/>
      </w:rPr>
      <w:t>5</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w:t>
    </w:r>
    <w:r w:rsidR="004F335D">
      <w:rPr>
        <w:b/>
        <w:sz w:val="28"/>
      </w:rPr>
      <w:t>5</w:t>
    </w:r>
    <w:r w:rsidR="00972664" w:rsidRPr="003942F6">
      <w:rPr>
        <w:b/>
        <w:sz w:val="28"/>
      </w:rPr>
      <w:t>-</w:t>
    </w:r>
    <w:r w:rsidR="004F335D">
      <w:rPr>
        <w:b/>
        <w:sz w:val="28"/>
      </w:rPr>
      <w:t>0010</w:t>
    </w:r>
    <w:r w:rsidR="00972664" w:rsidRPr="003942F6">
      <w:rPr>
        <w:b/>
        <w:sz w:val="28"/>
      </w:rPr>
      <w:t>-0</w:t>
    </w:r>
    <w:r w:rsidR="00737A00">
      <w:rPr>
        <w:b/>
        <w:sz w:val="28"/>
      </w:rPr>
      <w:t>0</w:t>
    </w:r>
    <w:r w:rsidR="00972664" w:rsidRPr="003942F6">
      <w:rPr>
        <w:b/>
        <w:sz w:val="28"/>
      </w:rPr>
      <w:t>-0</w:t>
    </w:r>
    <w:r w:rsidR="00972664">
      <w:rPr>
        <w:b/>
        <w:sz w:val="28"/>
      </w:rPr>
      <w:t>4ab</w:t>
    </w:r>
    <w:r w:rsidR="00972664">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972664" w:rsidRDefault="0097266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SimSun" w:hAnsi="SimSun" w:hint="default"/>
      </w:rPr>
    </w:lvl>
    <w:lvl w:ilvl="1" w:tplc="A83C89D6">
      <w:numFmt w:val="bullet"/>
      <w:lvlText w:val="–"/>
      <w:lvlJc w:val="left"/>
      <w:pPr>
        <w:tabs>
          <w:tab w:val="num" w:pos="1800"/>
        </w:tabs>
        <w:ind w:left="1800" w:hanging="360"/>
      </w:pPr>
      <w:rPr>
        <w:rFonts w:ascii="SimSun" w:hAnsi="SimSun" w:hint="default"/>
      </w:rPr>
    </w:lvl>
    <w:lvl w:ilvl="2" w:tplc="6D4EB258" w:tentative="1">
      <w:start w:val="1"/>
      <w:numFmt w:val="bullet"/>
      <w:lvlText w:val="•"/>
      <w:lvlJc w:val="left"/>
      <w:pPr>
        <w:tabs>
          <w:tab w:val="num" w:pos="2520"/>
        </w:tabs>
        <w:ind w:left="2520" w:hanging="360"/>
      </w:pPr>
      <w:rPr>
        <w:rFonts w:ascii="SimSun" w:hAnsi="SimSun" w:hint="default"/>
      </w:rPr>
    </w:lvl>
    <w:lvl w:ilvl="3" w:tplc="5B229DCC" w:tentative="1">
      <w:start w:val="1"/>
      <w:numFmt w:val="bullet"/>
      <w:lvlText w:val="•"/>
      <w:lvlJc w:val="left"/>
      <w:pPr>
        <w:tabs>
          <w:tab w:val="num" w:pos="3240"/>
        </w:tabs>
        <w:ind w:left="3240" w:hanging="360"/>
      </w:pPr>
      <w:rPr>
        <w:rFonts w:ascii="SimSun" w:hAnsi="SimSun" w:hint="default"/>
      </w:rPr>
    </w:lvl>
    <w:lvl w:ilvl="4" w:tplc="185AB4D4" w:tentative="1">
      <w:start w:val="1"/>
      <w:numFmt w:val="bullet"/>
      <w:lvlText w:val="•"/>
      <w:lvlJc w:val="left"/>
      <w:pPr>
        <w:tabs>
          <w:tab w:val="num" w:pos="3960"/>
        </w:tabs>
        <w:ind w:left="3960" w:hanging="360"/>
      </w:pPr>
      <w:rPr>
        <w:rFonts w:ascii="SimSun" w:hAnsi="SimSun" w:hint="default"/>
      </w:rPr>
    </w:lvl>
    <w:lvl w:ilvl="5" w:tplc="A4DAE952" w:tentative="1">
      <w:start w:val="1"/>
      <w:numFmt w:val="bullet"/>
      <w:lvlText w:val="•"/>
      <w:lvlJc w:val="left"/>
      <w:pPr>
        <w:tabs>
          <w:tab w:val="num" w:pos="4680"/>
        </w:tabs>
        <w:ind w:left="4680" w:hanging="360"/>
      </w:pPr>
      <w:rPr>
        <w:rFonts w:ascii="SimSun" w:hAnsi="SimSun" w:hint="default"/>
      </w:rPr>
    </w:lvl>
    <w:lvl w:ilvl="6" w:tplc="8FCC1762" w:tentative="1">
      <w:start w:val="1"/>
      <w:numFmt w:val="bullet"/>
      <w:lvlText w:val="•"/>
      <w:lvlJc w:val="left"/>
      <w:pPr>
        <w:tabs>
          <w:tab w:val="num" w:pos="5400"/>
        </w:tabs>
        <w:ind w:left="5400" w:hanging="360"/>
      </w:pPr>
      <w:rPr>
        <w:rFonts w:ascii="SimSun" w:hAnsi="SimSun" w:hint="default"/>
      </w:rPr>
    </w:lvl>
    <w:lvl w:ilvl="7" w:tplc="5EF690E0" w:tentative="1">
      <w:start w:val="1"/>
      <w:numFmt w:val="bullet"/>
      <w:lvlText w:val="•"/>
      <w:lvlJc w:val="left"/>
      <w:pPr>
        <w:tabs>
          <w:tab w:val="num" w:pos="6120"/>
        </w:tabs>
        <w:ind w:left="6120" w:hanging="360"/>
      </w:pPr>
      <w:rPr>
        <w:rFonts w:ascii="SimSun" w:hAnsi="SimSun" w:hint="default"/>
      </w:rPr>
    </w:lvl>
    <w:lvl w:ilvl="8" w:tplc="638EAB98" w:tentative="1">
      <w:start w:val="1"/>
      <w:numFmt w:val="bullet"/>
      <w:lvlText w:val="•"/>
      <w:lvlJc w:val="left"/>
      <w:pPr>
        <w:tabs>
          <w:tab w:val="num" w:pos="6840"/>
        </w:tabs>
        <w:ind w:left="6840" w:hanging="360"/>
      </w:pPr>
      <w:rPr>
        <w:rFonts w:ascii="SimSun" w:hAnsi="SimSun" w:hint="default"/>
      </w:rPr>
    </w:lvl>
  </w:abstractNum>
  <w:abstractNum w:abstractNumId="2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5" w15:restartNumberingAfterBreak="0">
    <w:nsid w:val="75964607"/>
    <w:multiLevelType w:val="hybridMultilevel"/>
    <w:tmpl w:val="FE14FFE8"/>
    <w:lvl w:ilvl="0" w:tplc="6EC61886">
      <w:start w:val="1"/>
      <w:numFmt w:val="bullet"/>
      <w:lvlText w:val="•"/>
      <w:lvlJc w:val="left"/>
      <w:pPr>
        <w:ind w:left="1140" w:hanging="420"/>
      </w:pPr>
      <w:rPr>
        <w:rFonts w:ascii="SimSun" w:hAnsi="SimSu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0"/>
  </w:num>
  <w:num w:numId="2">
    <w:abstractNumId w:val="36"/>
  </w:num>
  <w:num w:numId="3">
    <w:abstractNumId w:val="24"/>
  </w:num>
  <w:num w:numId="4">
    <w:abstractNumId w:val="32"/>
  </w:num>
  <w:num w:numId="5">
    <w:abstractNumId w:val="28"/>
  </w:num>
  <w:num w:numId="6">
    <w:abstractNumId w:val="1"/>
  </w:num>
  <w:num w:numId="7">
    <w:abstractNumId w:val="5"/>
  </w:num>
  <w:num w:numId="8">
    <w:abstractNumId w:val="3"/>
  </w:num>
  <w:num w:numId="9">
    <w:abstractNumId w:val="0"/>
  </w:num>
  <w:num w:numId="10">
    <w:abstractNumId w:val="13"/>
  </w:num>
  <w:num w:numId="11">
    <w:abstractNumId w:val="9"/>
  </w:num>
  <w:num w:numId="12">
    <w:abstractNumId w:val="16"/>
  </w:num>
  <w:num w:numId="13">
    <w:abstractNumId w:val="8"/>
  </w:num>
  <w:num w:numId="14">
    <w:abstractNumId w:val="25"/>
  </w:num>
  <w:num w:numId="15">
    <w:abstractNumId w:val="26"/>
  </w:num>
  <w:num w:numId="16">
    <w:abstractNumId w:val="27"/>
  </w:num>
  <w:num w:numId="17">
    <w:abstractNumId w:val="31"/>
  </w:num>
  <w:num w:numId="18">
    <w:abstractNumId w:val="21"/>
  </w:num>
  <w:num w:numId="19">
    <w:abstractNumId w:val="20"/>
  </w:num>
  <w:num w:numId="20">
    <w:abstractNumId w:val="29"/>
  </w:num>
  <w:num w:numId="21">
    <w:abstractNumId w:val="14"/>
  </w:num>
  <w:num w:numId="22">
    <w:abstractNumId w:val="7"/>
  </w:num>
  <w:num w:numId="23">
    <w:abstractNumId w:val="34"/>
  </w:num>
  <w:num w:numId="24">
    <w:abstractNumId w:val="37"/>
  </w:num>
  <w:num w:numId="25">
    <w:abstractNumId w:val="2"/>
  </w:num>
  <w:num w:numId="26">
    <w:abstractNumId w:val="6"/>
  </w:num>
  <w:num w:numId="27">
    <w:abstractNumId w:val="17"/>
  </w:num>
  <w:num w:numId="28">
    <w:abstractNumId w:val="22"/>
  </w:num>
  <w:num w:numId="29">
    <w:abstractNumId w:val="23"/>
  </w:num>
  <w:num w:numId="30">
    <w:abstractNumId w:val="15"/>
  </w:num>
  <w:num w:numId="31">
    <w:abstractNumId w:val="12"/>
  </w:num>
  <w:num w:numId="32">
    <w:abstractNumId w:val="33"/>
  </w:num>
  <w:num w:numId="33">
    <w:abstractNumId w:val="11"/>
  </w:num>
  <w:num w:numId="34">
    <w:abstractNumId w:val="35"/>
  </w:num>
  <w:num w:numId="35">
    <w:abstractNumId w:val="4"/>
  </w:num>
  <w:num w:numId="36">
    <w:abstractNumId w:val="19"/>
  </w:num>
  <w:num w:numId="37">
    <w:abstractNumId w:val="18"/>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SG" w:vendorID="64" w:dllVersion="4096" w:nlCheck="1" w:checkStyle="0"/>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667"/>
    <w:rsid w:val="00025E95"/>
    <w:rsid w:val="00026D40"/>
    <w:rsid w:val="00027552"/>
    <w:rsid w:val="00030919"/>
    <w:rsid w:val="00034B98"/>
    <w:rsid w:val="00034C0E"/>
    <w:rsid w:val="00035068"/>
    <w:rsid w:val="00035EAE"/>
    <w:rsid w:val="000361F1"/>
    <w:rsid w:val="000362C1"/>
    <w:rsid w:val="00036C0D"/>
    <w:rsid w:val="00036D98"/>
    <w:rsid w:val="00036E1B"/>
    <w:rsid w:val="00040386"/>
    <w:rsid w:val="0004052B"/>
    <w:rsid w:val="00040936"/>
    <w:rsid w:val="00040BE6"/>
    <w:rsid w:val="00041030"/>
    <w:rsid w:val="0004147F"/>
    <w:rsid w:val="0004294F"/>
    <w:rsid w:val="00043154"/>
    <w:rsid w:val="00044780"/>
    <w:rsid w:val="0004491C"/>
    <w:rsid w:val="00046219"/>
    <w:rsid w:val="000462FF"/>
    <w:rsid w:val="00047B36"/>
    <w:rsid w:val="000502FA"/>
    <w:rsid w:val="000509F4"/>
    <w:rsid w:val="00050A4A"/>
    <w:rsid w:val="00050BE9"/>
    <w:rsid w:val="0005182F"/>
    <w:rsid w:val="0005193E"/>
    <w:rsid w:val="00052440"/>
    <w:rsid w:val="0005263C"/>
    <w:rsid w:val="000529A5"/>
    <w:rsid w:val="00052B72"/>
    <w:rsid w:val="00052F0D"/>
    <w:rsid w:val="000532CD"/>
    <w:rsid w:val="00054163"/>
    <w:rsid w:val="000542C7"/>
    <w:rsid w:val="00055FE3"/>
    <w:rsid w:val="00056236"/>
    <w:rsid w:val="00060680"/>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BB6"/>
    <w:rsid w:val="00085D44"/>
    <w:rsid w:val="00085E14"/>
    <w:rsid w:val="000864B3"/>
    <w:rsid w:val="0008658C"/>
    <w:rsid w:val="00090ECE"/>
    <w:rsid w:val="00091CAB"/>
    <w:rsid w:val="00092391"/>
    <w:rsid w:val="00093B7F"/>
    <w:rsid w:val="0009512F"/>
    <w:rsid w:val="00095957"/>
    <w:rsid w:val="000965BE"/>
    <w:rsid w:val="0009684C"/>
    <w:rsid w:val="0009687F"/>
    <w:rsid w:val="00097E4B"/>
    <w:rsid w:val="000A0671"/>
    <w:rsid w:val="000A18CC"/>
    <w:rsid w:val="000A214B"/>
    <w:rsid w:val="000A22FA"/>
    <w:rsid w:val="000A37A4"/>
    <w:rsid w:val="000A40A8"/>
    <w:rsid w:val="000A4881"/>
    <w:rsid w:val="000A4ABF"/>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F24"/>
    <w:rsid w:val="000B616B"/>
    <w:rsid w:val="000B6349"/>
    <w:rsid w:val="000B6B4C"/>
    <w:rsid w:val="000B6FF5"/>
    <w:rsid w:val="000B7326"/>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68E"/>
    <w:rsid w:val="000D1EB0"/>
    <w:rsid w:val="000D3F0D"/>
    <w:rsid w:val="000D40F9"/>
    <w:rsid w:val="000D505C"/>
    <w:rsid w:val="000D541F"/>
    <w:rsid w:val="000D7EEA"/>
    <w:rsid w:val="000E0341"/>
    <w:rsid w:val="000E1D78"/>
    <w:rsid w:val="000E1F68"/>
    <w:rsid w:val="000E252E"/>
    <w:rsid w:val="000E294A"/>
    <w:rsid w:val="000E374B"/>
    <w:rsid w:val="000E3AAF"/>
    <w:rsid w:val="000E3BBC"/>
    <w:rsid w:val="000E3FC4"/>
    <w:rsid w:val="000E3FD8"/>
    <w:rsid w:val="000E408A"/>
    <w:rsid w:val="000E4432"/>
    <w:rsid w:val="000E5A29"/>
    <w:rsid w:val="000E62BF"/>
    <w:rsid w:val="000E6664"/>
    <w:rsid w:val="000E790C"/>
    <w:rsid w:val="000F00F8"/>
    <w:rsid w:val="000F07C4"/>
    <w:rsid w:val="000F0C31"/>
    <w:rsid w:val="000F0C73"/>
    <w:rsid w:val="000F11DC"/>
    <w:rsid w:val="000F1362"/>
    <w:rsid w:val="000F1B6B"/>
    <w:rsid w:val="000F1F49"/>
    <w:rsid w:val="000F32BC"/>
    <w:rsid w:val="000F39DD"/>
    <w:rsid w:val="000F3DA4"/>
    <w:rsid w:val="000F404F"/>
    <w:rsid w:val="000F5FBD"/>
    <w:rsid w:val="00100352"/>
    <w:rsid w:val="00100CF9"/>
    <w:rsid w:val="00101CA2"/>
    <w:rsid w:val="0010203C"/>
    <w:rsid w:val="001038EA"/>
    <w:rsid w:val="00103A35"/>
    <w:rsid w:val="00103C39"/>
    <w:rsid w:val="001041B3"/>
    <w:rsid w:val="0010436E"/>
    <w:rsid w:val="001048AD"/>
    <w:rsid w:val="00104976"/>
    <w:rsid w:val="00104F56"/>
    <w:rsid w:val="00105E6A"/>
    <w:rsid w:val="00106959"/>
    <w:rsid w:val="00110403"/>
    <w:rsid w:val="001115A4"/>
    <w:rsid w:val="00111DC3"/>
    <w:rsid w:val="001123C0"/>
    <w:rsid w:val="001132C6"/>
    <w:rsid w:val="001137BE"/>
    <w:rsid w:val="00114B4A"/>
    <w:rsid w:val="00114C94"/>
    <w:rsid w:val="00114E01"/>
    <w:rsid w:val="001166CC"/>
    <w:rsid w:val="00116A0C"/>
    <w:rsid w:val="00117079"/>
    <w:rsid w:val="00117F33"/>
    <w:rsid w:val="00120815"/>
    <w:rsid w:val="001220E7"/>
    <w:rsid w:val="001227C8"/>
    <w:rsid w:val="001228C0"/>
    <w:rsid w:val="00123D7E"/>
    <w:rsid w:val="00124647"/>
    <w:rsid w:val="00124983"/>
    <w:rsid w:val="0012638B"/>
    <w:rsid w:val="00127475"/>
    <w:rsid w:val="001314BB"/>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4BB"/>
    <w:rsid w:val="0015381A"/>
    <w:rsid w:val="001550EC"/>
    <w:rsid w:val="001554EE"/>
    <w:rsid w:val="001557B1"/>
    <w:rsid w:val="00155C74"/>
    <w:rsid w:val="0015657F"/>
    <w:rsid w:val="0015767E"/>
    <w:rsid w:val="00160963"/>
    <w:rsid w:val="001617BB"/>
    <w:rsid w:val="00161E37"/>
    <w:rsid w:val="00162B36"/>
    <w:rsid w:val="00164662"/>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547"/>
    <w:rsid w:val="001859A0"/>
    <w:rsid w:val="00185BA0"/>
    <w:rsid w:val="0018667C"/>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5805"/>
    <w:rsid w:val="001A6803"/>
    <w:rsid w:val="001A69FD"/>
    <w:rsid w:val="001A6A2E"/>
    <w:rsid w:val="001A7499"/>
    <w:rsid w:val="001A79F4"/>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17B"/>
    <w:rsid w:val="001D4305"/>
    <w:rsid w:val="001D46C0"/>
    <w:rsid w:val="001D4AB9"/>
    <w:rsid w:val="001D527C"/>
    <w:rsid w:val="001D54A3"/>
    <w:rsid w:val="001D557E"/>
    <w:rsid w:val="001D6239"/>
    <w:rsid w:val="001D6398"/>
    <w:rsid w:val="001D74E1"/>
    <w:rsid w:val="001D76ED"/>
    <w:rsid w:val="001D7B03"/>
    <w:rsid w:val="001E03BA"/>
    <w:rsid w:val="001E1144"/>
    <w:rsid w:val="001E144E"/>
    <w:rsid w:val="001E1666"/>
    <w:rsid w:val="001E2177"/>
    <w:rsid w:val="001E242F"/>
    <w:rsid w:val="001E24CF"/>
    <w:rsid w:val="001E484E"/>
    <w:rsid w:val="001E5D1D"/>
    <w:rsid w:val="001E6948"/>
    <w:rsid w:val="001E6BF6"/>
    <w:rsid w:val="001E76AE"/>
    <w:rsid w:val="001E7774"/>
    <w:rsid w:val="001F0546"/>
    <w:rsid w:val="001F1843"/>
    <w:rsid w:val="001F1A0A"/>
    <w:rsid w:val="001F20A2"/>
    <w:rsid w:val="001F2DF4"/>
    <w:rsid w:val="001F44EC"/>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0620"/>
    <w:rsid w:val="0021134D"/>
    <w:rsid w:val="0021204F"/>
    <w:rsid w:val="0021318F"/>
    <w:rsid w:val="00214A8E"/>
    <w:rsid w:val="00214BD5"/>
    <w:rsid w:val="00215096"/>
    <w:rsid w:val="002152BB"/>
    <w:rsid w:val="00215691"/>
    <w:rsid w:val="00215AAA"/>
    <w:rsid w:val="00215CAD"/>
    <w:rsid w:val="002169A1"/>
    <w:rsid w:val="00216CBA"/>
    <w:rsid w:val="002175D5"/>
    <w:rsid w:val="0021769F"/>
    <w:rsid w:val="00217CEF"/>
    <w:rsid w:val="00217D57"/>
    <w:rsid w:val="0022065F"/>
    <w:rsid w:val="00221432"/>
    <w:rsid w:val="00221836"/>
    <w:rsid w:val="002221A3"/>
    <w:rsid w:val="002227E8"/>
    <w:rsid w:val="00223417"/>
    <w:rsid w:val="00223A21"/>
    <w:rsid w:val="00223A70"/>
    <w:rsid w:val="00224423"/>
    <w:rsid w:val="002257F3"/>
    <w:rsid w:val="00226B2D"/>
    <w:rsid w:val="00226CAE"/>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9D9"/>
    <w:rsid w:val="00253AB4"/>
    <w:rsid w:val="0025606F"/>
    <w:rsid w:val="00256266"/>
    <w:rsid w:val="002565BB"/>
    <w:rsid w:val="00257E26"/>
    <w:rsid w:val="00262CC3"/>
    <w:rsid w:val="002635EF"/>
    <w:rsid w:val="0026402B"/>
    <w:rsid w:val="002641A7"/>
    <w:rsid w:val="00264B91"/>
    <w:rsid w:val="00264F73"/>
    <w:rsid w:val="002656BD"/>
    <w:rsid w:val="00265888"/>
    <w:rsid w:val="00270236"/>
    <w:rsid w:val="002709BF"/>
    <w:rsid w:val="00270E74"/>
    <w:rsid w:val="002718E4"/>
    <w:rsid w:val="002729C5"/>
    <w:rsid w:val="002739A7"/>
    <w:rsid w:val="00273ABF"/>
    <w:rsid w:val="0027475E"/>
    <w:rsid w:val="0027507F"/>
    <w:rsid w:val="0027512C"/>
    <w:rsid w:val="002754E0"/>
    <w:rsid w:val="002759FF"/>
    <w:rsid w:val="00275A83"/>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A6F"/>
    <w:rsid w:val="00290C6E"/>
    <w:rsid w:val="0029105D"/>
    <w:rsid w:val="00291870"/>
    <w:rsid w:val="00291AD0"/>
    <w:rsid w:val="00292173"/>
    <w:rsid w:val="00292C50"/>
    <w:rsid w:val="00292E19"/>
    <w:rsid w:val="00292E73"/>
    <w:rsid w:val="0029335C"/>
    <w:rsid w:val="00293B65"/>
    <w:rsid w:val="00294925"/>
    <w:rsid w:val="00295F04"/>
    <w:rsid w:val="00296FDB"/>
    <w:rsid w:val="0029708B"/>
    <w:rsid w:val="00297F75"/>
    <w:rsid w:val="002A1185"/>
    <w:rsid w:val="002A1777"/>
    <w:rsid w:val="002A1CC9"/>
    <w:rsid w:val="002A2023"/>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2DBB"/>
    <w:rsid w:val="002C3E58"/>
    <w:rsid w:val="002C3F82"/>
    <w:rsid w:val="002C40D6"/>
    <w:rsid w:val="002C4A60"/>
    <w:rsid w:val="002C4B20"/>
    <w:rsid w:val="002C55E5"/>
    <w:rsid w:val="002C60C3"/>
    <w:rsid w:val="002C6681"/>
    <w:rsid w:val="002C7536"/>
    <w:rsid w:val="002D0102"/>
    <w:rsid w:val="002D1059"/>
    <w:rsid w:val="002D12EF"/>
    <w:rsid w:val="002D1399"/>
    <w:rsid w:val="002D2117"/>
    <w:rsid w:val="002D4DCC"/>
    <w:rsid w:val="002D569F"/>
    <w:rsid w:val="002D57CF"/>
    <w:rsid w:val="002D64DC"/>
    <w:rsid w:val="002D67DB"/>
    <w:rsid w:val="002D72B9"/>
    <w:rsid w:val="002D7449"/>
    <w:rsid w:val="002E1811"/>
    <w:rsid w:val="002E26F7"/>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98A"/>
    <w:rsid w:val="00307C01"/>
    <w:rsid w:val="00307F2D"/>
    <w:rsid w:val="00310143"/>
    <w:rsid w:val="00310CCE"/>
    <w:rsid w:val="00312D6B"/>
    <w:rsid w:val="00315027"/>
    <w:rsid w:val="0031570B"/>
    <w:rsid w:val="00315AE6"/>
    <w:rsid w:val="00316604"/>
    <w:rsid w:val="0031707B"/>
    <w:rsid w:val="003179F7"/>
    <w:rsid w:val="00317F78"/>
    <w:rsid w:val="00320124"/>
    <w:rsid w:val="0032053C"/>
    <w:rsid w:val="00320D6B"/>
    <w:rsid w:val="00320F73"/>
    <w:rsid w:val="003255B3"/>
    <w:rsid w:val="00325A0E"/>
    <w:rsid w:val="00326D3F"/>
    <w:rsid w:val="00327C5A"/>
    <w:rsid w:val="00330DA6"/>
    <w:rsid w:val="00330F26"/>
    <w:rsid w:val="00331D42"/>
    <w:rsid w:val="00332864"/>
    <w:rsid w:val="00332AD9"/>
    <w:rsid w:val="00333147"/>
    <w:rsid w:val="00334175"/>
    <w:rsid w:val="0033547F"/>
    <w:rsid w:val="003357A7"/>
    <w:rsid w:val="003360E4"/>
    <w:rsid w:val="0034041C"/>
    <w:rsid w:val="00340ACA"/>
    <w:rsid w:val="00340D17"/>
    <w:rsid w:val="00340EA4"/>
    <w:rsid w:val="00340FFA"/>
    <w:rsid w:val="00341787"/>
    <w:rsid w:val="00343385"/>
    <w:rsid w:val="00343B8F"/>
    <w:rsid w:val="003443E4"/>
    <w:rsid w:val="00344A50"/>
    <w:rsid w:val="00344B91"/>
    <w:rsid w:val="0034577A"/>
    <w:rsid w:val="00346D02"/>
    <w:rsid w:val="00350223"/>
    <w:rsid w:val="003505F5"/>
    <w:rsid w:val="0035099A"/>
    <w:rsid w:val="00350DD5"/>
    <w:rsid w:val="003520E0"/>
    <w:rsid w:val="003528AB"/>
    <w:rsid w:val="00353908"/>
    <w:rsid w:val="00354034"/>
    <w:rsid w:val="00354532"/>
    <w:rsid w:val="00354BF4"/>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1DB6"/>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EE8"/>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3D14"/>
    <w:rsid w:val="003A414D"/>
    <w:rsid w:val="003A51DF"/>
    <w:rsid w:val="003A5255"/>
    <w:rsid w:val="003A52B4"/>
    <w:rsid w:val="003A5C6B"/>
    <w:rsid w:val="003A6CC3"/>
    <w:rsid w:val="003A76D3"/>
    <w:rsid w:val="003B0063"/>
    <w:rsid w:val="003B02E7"/>
    <w:rsid w:val="003B038E"/>
    <w:rsid w:val="003B041C"/>
    <w:rsid w:val="003B0862"/>
    <w:rsid w:val="003B1A31"/>
    <w:rsid w:val="003B1CF5"/>
    <w:rsid w:val="003B28BC"/>
    <w:rsid w:val="003B2FC6"/>
    <w:rsid w:val="003B3480"/>
    <w:rsid w:val="003B4606"/>
    <w:rsid w:val="003B4B03"/>
    <w:rsid w:val="003B4B8F"/>
    <w:rsid w:val="003B54B3"/>
    <w:rsid w:val="003B637D"/>
    <w:rsid w:val="003B6C12"/>
    <w:rsid w:val="003B7081"/>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898"/>
    <w:rsid w:val="003D0BD7"/>
    <w:rsid w:val="003D1993"/>
    <w:rsid w:val="003D1F6C"/>
    <w:rsid w:val="003D25AD"/>
    <w:rsid w:val="003D319A"/>
    <w:rsid w:val="003D3AC1"/>
    <w:rsid w:val="003D3B38"/>
    <w:rsid w:val="003D4775"/>
    <w:rsid w:val="003D57B8"/>
    <w:rsid w:val="003D57F1"/>
    <w:rsid w:val="003D616D"/>
    <w:rsid w:val="003D6562"/>
    <w:rsid w:val="003D6D75"/>
    <w:rsid w:val="003E09E9"/>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0B32"/>
    <w:rsid w:val="00401E4D"/>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26E7A"/>
    <w:rsid w:val="004303B9"/>
    <w:rsid w:val="00430BDA"/>
    <w:rsid w:val="0043229E"/>
    <w:rsid w:val="004330A8"/>
    <w:rsid w:val="004330CF"/>
    <w:rsid w:val="0043340F"/>
    <w:rsid w:val="004344A3"/>
    <w:rsid w:val="00434666"/>
    <w:rsid w:val="00434DFB"/>
    <w:rsid w:val="00435041"/>
    <w:rsid w:val="00435509"/>
    <w:rsid w:val="00435A95"/>
    <w:rsid w:val="00435D56"/>
    <w:rsid w:val="00436225"/>
    <w:rsid w:val="004362B7"/>
    <w:rsid w:val="004365A8"/>
    <w:rsid w:val="00437486"/>
    <w:rsid w:val="00437AB3"/>
    <w:rsid w:val="00440698"/>
    <w:rsid w:val="00440B53"/>
    <w:rsid w:val="00440D27"/>
    <w:rsid w:val="0044155D"/>
    <w:rsid w:val="00441C18"/>
    <w:rsid w:val="00442C00"/>
    <w:rsid w:val="00443142"/>
    <w:rsid w:val="00443284"/>
    <w:rsid w:val="00443E31"/>
    <w:rsid w:val="004450F9"/>
    <w:rsid w:val="0044524B"/>
    <w:rsid w:val="00445B7C"/>
    <w:rsid w:val="00445C57"/>
    <w:rsid w:val="00446662"/>
    <w:rsid w:val="004501F9"/>
    <w:rsid w:val="00450267"/>
    <w:rsid w:val="00450729"/>
    <w:rsid w:val="004508F3"/>
    <w:rsid w:val="00451134"/>
    <w:rsid w:val="00451BFA"/>
    <w:rsid w:val="00452684"/>
    <w:rsid w:val="00453566"/>
    <w:rsid w:val="00454300"/>
    <w:rsid w:val="004546A5"/>
    <w:rsid w:val="00455F69"/>
    <w:rsid w:val="00456141"/>
    <w:rsid w:val="00456B7A"/>
    <w:rsid w:val="00457680"/>
    <w:rsid w:val="00457CC3"/>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56A"/>
    <w:rsid w:val="00480B9B"/>
    <w:rsid w:val="004811E4"/>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5D79"/>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C64"/>
    <w:rsid w:val="004A7FE1"/>
    <w:rsid w:val="004B01B3"/>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94B"/>
    <w:rsid w:val="004C4D17"/>
    <w:rsid w:val="004C5034"/>
    <w:rsid w:val="004C5684"/>
    <w:rsid w:val="004C6096"/>
    <w:rsid w:val="004C75CF"/>
    <w:rsid w:val="004C7F57"/>
    <w:rsid w:val="004D0B43"/>
    <w:rsid w:val="004D104B"/>
    <w:rsid w:val="004D14CC"/>
    <w:rsid w:val="004D22E6"/>
    <w:rsid w:val="004D2A7D"/>
    <w:rsid w:val="004D34C2"/>
    <w:rsid w:val="004D4374"/>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B0C"/>
    <w:rsid w:val="004E6498"/>
    <w:rsid w:val="004E6CD9"/>
    <w:rsid w:val="004E74E4"/>
    <w:rsid w:val="004E767F"/>
    <w:rsid w:val="004F18AC"/>
    <w:rsid w:val="004F234E"/>
    <w:rsid w:val="004F335D"/>
    <w:rsid w:val="004F45FA"/>
    <w:rsid w:val="004F4E17"/>
    <w:rsid w:val="004F5A40"/>
    <w:rsid w:val="004F5E49"/>
    <w:rsid w:val="004F60AA"/>
    <w:rsid w:val="004F6462"/>
    <w:rsid w:val="004F690F"/>
    <w:rsid w:val="004F6A6D"/>
    <w:rsid w:val="004F6F05"/>
    <w:rsid w:val="004F74AA"/>
    <w:rsid w:val="0050011B"/>
    <w:rsid w:val="00501CE5"/>
    <w:rsid w:val="00501E92"/>
    <w:rsid w:val="00502E24"/>
    <w:rsid w:val="00503951"/>
    <w:rsid w:val="00503AE1"/>
    <w:rsid w:val="005047F7"/>
    <w:rsid w:val="005048FA"/>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6B2"/>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0F67"/>
    <w:rsid w:val="0056173F"/>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3EFE"/>
    <w:rsid w:val="0058524C"/>
    <w:rsid w:val="005852DD"/>
    <w:rsid w:val="005856D3"/>
    <w:rsid w:val="00585A30"/>
    <w:rsid w:val="00585FBA"/>
    <w:rsid w:val="00586301"/>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591"/>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0D55"/>
    <w:rsid w:val="005A1A98"/>
    <w:rsid w:val="005A29B3"/>
    <w:rsid w:val="005A3F11"/>
    <w:rsid w:val="005A47DD"/>
    <w:rsid w:val="005A5237"/>
    <w:rsid w:val="005A55D4"/>
    <w:rsid w:val="005A5C18"/>
    <w:rsid w:val="005A68CD"/>
    <w:rsid w:val="005A6F4E"/>
    <w:rsid w:val="005A724E"/>
    <w:rsid w:val="005A7CFB"/>
    <w:rsid w:val="005A7D37"/>
    <w:rsid w:val="005B044C"/>
    <w:rsid w:val="005B099B"/>
    <w:rsid w:val="005B1492"/>
    <w:rsid w:val="005B1F61"/>
    <w:rsid w:val="005B1FB1"/>
    <w:rsid w:val="005B33F8"/>
    <w:rsid w:val="005B3581"/>
    <w:rsid w:val="005B3592"/>
    <w:rsid w:val="005B517A"/>
    <w:rsid w:val="005B56E3"/>
    <w:rsid w:val="005B5F49"/>
    <w:rsid w:val="005B637C"/>
    <w:rsid w:val="005B64A9"/>
    <w:rsid w:val="005B6FFF"/>
    <w:rsid w:val="005B73EA"/>
    <w:rsid w:val="005B741F"/>
    <w:rsid w:val="005B761B"/>
    <w:rsid w:val="005C047C"/>
    <w:rsid w:val="005C14D0"/>
    <w:rsid w:val="005C17F1"/>
    <w:rsid w:val="005C1B75"/>
    <w:rsid w:val="005C3CEF"/>
    <w:rsid w:val="005C410A"/>
    <w:rsid w:val="005C42D2"/>
    <w:rsid w:val="005C48E3"/>
    <w:rsid w:val="005C5B02"/>
    <w:rsid w:val="005C5BAC"/>
    <w:rsid w:val="005C5C67"/>
    <w:rsid w:val="005C5D47"/>
    <w:rsid w:val="005C6588"/>
    <w:rsid w:val="005C7924"/>
    <w:rsid w:val="005C7DE7"/>
    <w:rsid w:val="005D0BAB"/>
    <w:rsid w:val="005D16E0"/>
    <w:rsid w:val="005D2AA6"/>
    <w:rsid w:val="005D34B9"/>
    <w:rsid w:val="005D46BC"/>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417"/>
    <w:rsid w:val="005F097D"/>
    <w:rsid w:val="005F1194"/>
    <w:rsid w:val="005F1BFA"/>
    <w:rsid w:val="005F1FE0"/>
    <w:rsid w:val="005F2F7A"/>
    <w:rsid w:val="005F413D"/>
    <w:rsid w:val="005F415D"/>
    <w:rsid w:val="005F4F6D"/>
    <w:rsid w:val="005F54E4"/>
    <w:rsid w:val="005F5538"/>
    <w:rsid w:val="005F5ABC"/>
    <w:rsid w:val="005F5F82"/>
    <w:rsid w:val="005F6934"/>
    <w:rsid w:val="005F6C7A"/>
    <w:rsid w:val="005F73A8"/>
    <w:rsid w:val="005F7673"/>
    <w:rsid w:val="005F76B0"/>
    <w:rsid w:val="00600478"/>
    <w:rsid w:val="006009AA"/>
    <w:rsid w:val="006018EF"/>
    <w:rsid w:val="006023F8"/>
    <w:rsid w:val="00602846"/>
    <w:rsid w:val="006028D3"/>
    <w:rsid w:val="006030D2"/>
    <w:rsid w:val="00604DD4"/>
    <w:rsid w:val="0060542F"/>
    <w:rsid w:val="00605ED7"/>
    <w:rsid w:val="00606094"/>
    <w:rsid w:val="00606526"/>
    <w:rsid w:val="00606631"/>
    <w:rsid w:val="00606BF7"/>
    <w:rsid w:val="0060780A"/>
    <w:rsid w:val="00607D99"/>
    <w:rsid w:val="00607F9B"/>
    <w:rsid w:val="006100CB"/>
    <w:rsid w:val="0061030E"/>
    <w:rsid w:val="00610EE8"/>
    <w:rsid w:val="00612296"/>
    <w:rsid w:val="00612838"/>
    <w:rsid w:val="006128A3"/>
    <w:rsid w:val="006128B7"/>
    <w:rsid w:val="00613648"/>
    <w:rsid w:val="00613F11"/>
    <w:rsid w:val="00614B2B"/>
    <w:rsid w:val="00614CD3"/>
    <w:rsid w:val="00615909"/>
    <w:rsid w:val="0061784E"/>
    <w:rsid w:val="00617F3C"/>
    <w:rsid w:val="00617FD2"/>
    <w:rsid w:val="00617FE3"/>
    <w:rsid w:val="00620632"/>
    <w:rsid w:val="00622B7D"/>
    <w:rsid w:val="00622C6A"/>
    <w:rsid w:val="006230C5"/>
    <w:rsid w:val="0062383D"/>
    <w:rsid w:val="00624120"/>
    <w:rsid w:val="006255EA"/>
    <w:rsid w:val="0062589A"/>
    <w:rsid w:val="00626B37"/>
    <w:rsid w:val="006279EA"/>
    <w:rsid w:val="00630417"/>
    <w:rsid w:val="0063111E"/>
    <w:rsid w:val="0063187F"/>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374B8"/>
    <w:rsid w:val="006402E1"/>
    <w:rsid w:val="00640AB9"/>
    <w:rsid w:val="006415AC"/>
    <w:rsid w:val="00642433"/>
    <w:rsid w:val="006425B5"/>
    <w:rsid w:val="00642C56"/>
    <w:rsid w:val="00643D11"/>
    <w:rsid w:val="0064481B"/>
    <w:rsid w:val="0064485B"/>
    <w:rsid w:val="00644A08"/>
    <w:rsid w:val="0064611A"/>
    <w:rsid w:val="006465CE"/>
    <w:rsid w:val="00646A11"/>
    <w:rsid w:val="00646FFE"/>
    <w:rsid w:val="00647C9D"/>
    <w:rsid w:val="006507A1"/>
    <w:rsid w:val="006509D1"/>
    <w:rsid w:val="00650C20"/>
    <w:rsid w:val="00650DDA"/>
    <w:rsid w:val="0065113D"/>
    <w:rsid w:val="00651969"/>
    <w:rsid w:val="0065270F"/>
    <w:rsid w:val="00652FE0"/>
    <w:rsid w:val="00654E52"/>
    <w:rsid w:val="006556C0"/>
    <w:rsid w:val="006564D2"/>
    <w:rsid w:val="006565C0"/>
    <w:rsid w:val="00660948"/>
    <w:rsid w:val="006613C9"/>
    <w:rsid w:val="00661FE2"/>
    <w:rsid w:val="00662BBA"/>
    <w:rsid w:val="00662CC7"/>
    <w:rsid w:val="00664E7D"/>
    <w:rsid w:val="00665144"/>
    <w:rsid w:val="00665761"/>
    <w:rsid w:val="006659DE"/>
    <w:rsid w:val="0066613A"/>
    <w:rsid w:val="0066666D"/>
    <w:rsid w:val="006666AB"/>
    <w:rsid w:val="006672FC"/>
    <w:rsid w:val="0067043F"/>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582"/>
    <w:rsid w:val="00681BAE"/>
    <w:rsid w:val="00681C39"/>
    <w:rsid w:val="006824A9"/>
    <w:rsid w:val="00683A2E"/>
    <w:rsid w:val="00684FD9"/>
    <w:rsid w:val="00685405"/>
    <w:rsid w:val="00685BD2"/>
    <w:rsid w:val="0068767B"/>
    <w:rsid w:val="00687B2A"/>
    <w:rsid w:val="00690736"/>
    <w:rsid w:val="00690D42"/>
    <w:rsid w:val="00690FF3"/>
    <w:rsid w:val="006915FE"/>
    <w:rsid w:val="00693282"/>
    <w:rsid w:val="00693C5F"/>
    <w:rsid w:val="00694360"/>
    <w:rsid w:val="00694F3A"/>
    <w:rsid w:val="00697815"/>
    <w:rsid w:val="006A081E"/>
    <w:rsid w:val="006A0B09"/>
    <w:rsid w:val="006A1556"/>
    <w:rsid w:val="006A15C9"/>
    <w:rsid w:val="006A22AD"/>
    <w:rsid w:val="006A2865"/>
    <w:rsid w:val="006A312D"/>
    <w:rsid w:val="006A428B"/>
    <w:rsid w:val="006A5B47"/>
    <w:rsid w:val="006A5F07"/>
    <w:rsid w:val="006A61A2"/>
    <w:rsid w:val="006A7489"/>
    <w:rsid w:val="006A7BC9"/>
    <w:rsid w:val="006B0296"/>
    <w:rsid w:val="006B0349"/>
    <w:rsid w:val="006B0EDA"/>
    <w:rsid w:val="006B0F72"/>
    <w:rsid w:val="006B16EB"/>
    <w:rsid w:val="006B1B91"/>
    <w:rsid w:val="006B2D97"/>
    <w:rsid w:val="006B2DE6"/>
    <w:rsid w:val="006B3694"/>
    <w:rsid w:val="006B36C8"/>
    <w:rsid w:val="006B36F8"/>
    <w:rsid w:val="006B3D4E"/>
    <w:rsid w:val="006B4168"/>
    <w:rsid w:val="006B477C"/>
    <w:rsid w:val="006B49AC"/>
    <w:rsid w:val="006B4B3D"/>
    <w:rsid w:val="006B5098"/>
    <w:rsid w:val="006B579E"/>
    <w:rsid w:val="006B69DA"/>
    <w:rsid w:val="006B72CD"/>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4ED3"/>
    <w:rsid w:val="006C575A"/>
    <w:rsid w:val="006C57FB"/>
    <w:rsid w:val="006C6577"/>
    <w:rsid w:val="006C6694"/>
    <w:rsid w:val="006C6DC9"/>
    <w:rsid w:val="006D0EA5"/>
    <w:rsid w:val="006D0FB4"/>
    <w:rsid w:val="006D19CB"/>
    <w:rsid w:val="006D1C7B"/>
    <w:rsid w:val="006D234F"/>
    <w:rsid w:val="006D23BA"/>
    <w:rsid w:val="006D26BE"/>
    <w:rsid w:val="006D3A82"/>
    <w:rsid w:val="006D3B3E"/>
    <w:rsid w:val="006D4760"/>
    <w:rsid w:val="006D4910"/>
    <w:rsid w:val="006D5C30"/>
    <w:rsid w:val="006D6FD9"/>
    <w:rsid w:val="006E0389"/>
    <w:rsid w:val="006E0394"/>
    <w:rsid w:val="006E05B8"/>
    <w:rsid w:val="006E24D1"/>
    <w:rsid w:val="006E27E8"/>
    <w:rsid w:val="006E40F3"/>
    <w:rsid w:val="006E4AB7"/>
    <w:rsid w:val="006E51FE"/>
    <w:rsid w:val="006E5E8E"/>
    <w:rsid w:val="006E64AE"/>
    <w:rsid w:val="006E6AE8"/>
    <w:rsid w:val="006E6D0C"/>
    <w:rsid w:val="006F0BC6"/>
    <w:rsid w:val="006F221E"/>
    <w:rsid w:val="006F2778"/>
    <w:rsid w:val="006F28F7"/>
    <w:rsid w:val="006F2DE3"/>
    <w:rsid w:val="006F356E"/>
    <w:rsid w:val="006F47AA"/>
    <w:rsid w:val="006F48ED"/>
    <w:rsid w:val="006F4B64"/>
    <w:rsid w:val="006F55B7"/>
    <w:rsid w:val="006F5C93"/>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13C"/>
    <w:rsid w:val="00713A24"/>
    <w:rsid w:val="00713C58"/>
    <w:rsid w:val="00713C86"/>
    <w:rsid w:val="0071404D"/>
    <w:rsid w:val="00714641"/>
    <w:rsid w:val="00714803"/>
    <w:rsid w:val="007149B4"/>
    <w:rsid w:val="00714A24"/>
    <w:rsid w:val="00715799"/>
    <w:rsid w:val="007172BD"/>
    <w:rsid w:val="00717BC0"/>
    <w:rsid w:val="00720308"/>
    <w:rsid w:val="007219AE"/>
    <w:rsid w:val="007222D3"/>
    <w:rsid w:val="0072285C"/>
    <w:rsid w:val="00724136"/>
    <w:rsid w:val="0072457F"/>
    <w:rsid w:val="007246A4"/>
    <w:rsid w:val="00724E91"/>
    <w:rsid w:val="007263B7"/>
    <w:rsid w:val="00726DEF"/>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958"/>
    <w:rsid w:val="00736CDC"/>
    <w:rsid w:val="00736DC2"/>
    <w:rsid w:val="00737A00"/>
    <w:rsid w:val="00737D2A"/>
    <w:rsid w:val="00740155"/>
    <w:rsid w:val="00740889"/>
    <w:rsid w:val="00741050"/>
    <w:rsid w:val="00741519"/>
    <w:rsid w:val="0074257C"/>
    <w:rsid w:val="0074307E"/>
    <w:rsid w:val="0074383E"/>
    <w:rsid w:val="00743C31"/>
    <w:rsid w:val="00743CCD"/>
    <w:rsid w:val="00743FAD"/>
    <w:rsid w:val="007440B0"/>
    <w:rsid w:val="00744708"/>
    <w:rsid w:val="00744B5F"/>
    <w:rsid w:val="00745522"/>
    <w:rsid w:val="00746A6B"/>
    <w:rsid w:val="00746EB5"/>
    <w:rsid w:val="00747158"/>
    <w:rsid w:val="007478FD"/>
    <w:rsid w:val="00747B8E"/>
    <w:rsid w:val="00747C3A"/>
    <w:rsid w:val="00747ECB"/>
    <w:rsid w:val="007504B5"/>
    <w:rsid w:val="00750994"/>
    <w:rsid w:val="00750D40"/>
    <w:rsid w:val="00750E9D"/>
    <w:rsid w:val="00751CF8"/>
    <w:rsid w:val="00751DB2"/>
    <w:rsid w:val="00751EEC"/>
    <w:rsid w:val="007522E5"/>
    <w:rsid w:val="00753993"/>
    <w:rsid w:val="00755733"/>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6EB"/>
    <w:rsid w:val="007678AB"/>
    <w:rsid w:val="00767CBC"/>
    <w:rsid w:val="00771873"/>
    <w:rsid w:val="007719D9"/>
    <w:rsid w:val="00773779"/>
    <w:rsid w:val="007737F1"/>
    <w:rsid w:val="007746FF"/>
    <w:rsid w:val="007757B3"/>
    <w:rsid w:val="00780974"/>
    <w:rsid w:val="00782A88"/>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6E9E"/>
    <w:rsid w:val="00797DDA"/>
    <w:rsid w:val="00797F1E"/>
    <w:rsid w:val="007A21D2"/>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25D"/>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0E8"/>
    <w:rsid w:val="007D7143"/>
    <w:rsid w:val="007E007A"/>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2B"/>
    <w:rsid w:val="007F2998"/>
    <w:rsid w:val="007F29CE"/>
    <w:rsid w:val="007F2D62"/>
    <w:rsid w:val="007F2DC9"/>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6E1"/>
    <w:rsid w:val="0080783A"/>
    <w:rsid w:val="008079A0"/>
    <w:rsid w:val="008117DC"/>
    <w:rsid w:val="00815B3C"/>
    <w:rsid w:val="008166E2"/>
    <w:rsid w:val="00817210"/>
    <w:rsid w:val="0082008B"/>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18C"/>
    <w:rsid w:val="0082771D"/>
    <w:rsid w:val="00827906"/>
    <w:rsid w:val="0083042F"/>
    <w:rsid w:val="008308FA"/>
    <w:rsid w:val="00831C44"/>
    <w:rsid w:val="008338C1"/>
    <w:rsid w:val="00833D33"/>
    <w:rsid w:val="00834F83"/>
    <w:rsid w:val="0083530D"/>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4CC3"/>
    <w:rsid w:val="008560C9"/>
    <w:rsid w:val="008566C3"/>
    <w:rsid w:val="00857554"/>
    <w:rsid w:val="00857987"/>
    <w:rsid w:val="00857A67"/>
    <w:rsid w:val="00860952"/>
    <w:rsid w:val="00861B37"/>
    <w:rsid w:val="008625E0"/>
    <w:rsid w:val="008625E9"/>
    <w:rsid w:val="008627EA"/>
    <w:rsid w:val="008628FC"/>
    <w:rsid w:val="008629D2"/>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B35"/>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2AA"/>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7A"/>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DF2"/>
    <w:rsid w:val="008C7E3D"/>
    <w:rsid w:val="008D0DD4"/>
    <w:rsid w:val="008D1E4E"/>
    <w:rsid w:val="008D240F"/>
    <w:rsid w:val="008D2D73"/>
    <w:rsid w:val="008D30A8"/>
    <w:rsid w:val="008D3304"/>
    <w:rsid w:val="008D3456"/>
    <w:rsid w:val="008D3700"/>
    <w:rsid w:val="008D3746"/>
    <w:rsid w:val="008D3AB2"/>
    <w:rsid w:val="008D65B0"/>
    <w:rsid w:val="008D7AFC"/>
    <w:rsid w:val="008D7F57"/>
    <w:rsid w:val="008E0DB3"/>
    <w:rsid w:val="008E2012"/>
    <w:rsid w:val="008E225C"/>
    <w:rsid w:val="008E26C3"/>
    <w:rsid w:val="008E2B39"/>
    <w:rsid w:val="008E4794"/>
    <w:rsid w:val="008E5B50"/>
    <w:rsid w:val="008E5F84"/>
    <w:rsid w:val="008E5FB7"/>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276"/>
    <w:rsid w:val="0090068A"/>
    <w:rsid w:val="00900CCF"/>
    <w:rsid w:val="00901A2B"/>
    <w:rsid w:val="00902D11"/>
    <w:rsid w:val="009038EE"/>
    <w:rsid w:val="00904311"/>
    <w:rsid w:val="00904BA2"/>
    <w:rsid w:val="00904DE2"/>
    <w:rsid w:val="00904F2D"/>
    <w:rsid w:val="00905EAE"/>
    <w:rsid w:val="00906731"/>
    <w:rsid w:val="0090703B"/>
    <w:rsid w:val="00907B46"/>
    <w:rsid w:val="0091201E"/>
    <w:rsid w:val="009127FB"/>
    <w:rsid w:val="009139BD"/>
    <w:rsid w:val="00913A9B"/>
    <w:rsid w:val="0091450D"/>
    <w:rsid w:val="00914518"/>
    <w:rsid w:val="00914526"/>
    <w:rsid w:val="00914A6D"/>
    <w:rsid w:val="009150DD"/>
    <w:rsid w:val="009151CC"/>
    <w:rsid w:val="009154CD"/>
    <w:rsid w:val="009158C8"/>
    <w:rsid w:val="00915A74"/>
    <w:rsid w:val="00915DAC"/>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45"/>
    <w:rsid w:val="00925A81"/>
    <w:rsid w:val="009263F0"/>
    <w:rsid w:val="0092720B"/>
    <w:rsid w:val="009272C2"/>
    <w:rsid w:val="00927F63"/>
    <w:rsid w:val="009301FF"/>
    <w:rsid w:val="0093056C"/>
    <w:rsid w:val="00931277"/>
    <w:rsid w:val="00931A28"/>
    <w:rsid w:val="00931D43"/>
    <w:rsid w:val="00932879"/>
    <w:rsid w:val="009334E9"/>
    <w:rsid w:val="009338C3"/>
    <w:rsid w:val="00933C78"/>
    <w:rsid w:val="00933F80"/>
    <w:rsid w:val="00934034"/>
    <w:rsid w:val="00934D08"/>
    <w:rsid w:val="0093577A"/>
    <w:rsid w:val="00935E58"/>
    <w:rsid w:val="009370CF"/>
    <w:rsid w:val="00937FC8"/>
    <w:rsid w:val="0094127E"/>
    <w:rsid w:val="009423C2"/>
    <w:rsid w:val="00942B7B"/>
    <w:rsid w:val="00944217"/>
    <w:rsid w:val="0094421F"/>
    <w:rsid w:val="0094487E"/>
    <w:rsid w:val="00944963"/>
    <w:rsid w:val="009461B3"/>
    <w:rsid w:val="00946EFA"/>
    <w:rsid w:val="009477E3"/>
    <w:rsid w:val="00947D35"/>
    <w:rsid w:val="00951DD0"/>
    <w:rsid w:val="009521F0"/>
    <w:rsid w:val="009524CF"/>
    <w:rsid w:val="00952A0B"/>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166"/>
    <w:rsid w:val="00986935"/>
    <w:rsid w:val="00986B19"/>
    <w:rsid w:val="00986D5C"/>
    <w:rsid w:val="009875D8"/>
    <w:rsid w:val="009876DB"/>
    <w:rsid w:val="009902A4"/>
    <w:rsid w:val="009905B2"/>
    <w:rsid w:val="00990E7E"/>
    <w:rsid w:val="009910F3"/>
    <w:rsid w:val="00991B5A"/>
    <w:rsid w:val="00991F09"/>
    <w:rsid w:val="00992525"/>
    <w:rsid w:val="009954B5"/>
    <w:rsid w:val="00996288"/>
    <w:rsid w:val="009962ED"/>
    <w:rsid w:val="00997012"/>
    <w:rsid w:val="00997ED7"/>
    <w:rsid w:val="009A028D"/>
    <w:rsid w:val="009A1168"/>
    <w:rsid w:val="009A12DD"/>
    <w:rsid w:val="009A1FC7"/>
    <w:rsid w:val="009A2A60"/>
    <w:rsid w:val="009A2E3A"/>
    <w:rsid w:val="009A3219"/>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5E20"/>
    <w:rsid w:val="009B697D"/>
    <w:rsid w:val="009B75A4"/>
    <w:rsid w:val="009B7CA1"/>
    <w:rsid w:val="009B7EBB"/>
    <w:rsid w:val="009C0335"/>
    <w:rsid w:val="009C0573"/>
    <w:rsid w:val="009C0674"/>
    <w:rsid w:val="009C070E"/>
    <w:rsid w:val="009C1137"/>
    <w:rsid w:val="009C2DDD"/>
    <w:rsid w:val="009C2E8C"/>
    <w:rsid w:val="009C30BE"/>
    <w:rsid w:val="009C3108"/>
    <w:rsid w:val="009C338D"/>
    <w:rsid w:val="009C4988"/>
    <w:rsid w:val="009C4A39"/>
    <w:rsid w:val="009C56C6"/>
    <w:rsid w:val="009C58C0"/>
    <w:rsid w:val="009C74F9"/>
    <w:rsid w:val="009C78B9"/>
    <w:rsid w:val="009D052B"/>
    <w:rsid w:val="009D0B06"/>
    <w:rsid w:val="009D1722"/>
    <w:rsid w:val="009D184A"/>
    <w:rsid w:val="009D2A1E"/>
    <w:rsid w:val="009D2D29"/>
    <w:rsid w:val="009D2FC0"/>
    <w:rsid w:val="009D402C"/>
    <w:rsid w:val="009D43A6"/>
    <w:rsid w:val="009D470C"/>
    <w:rsid w:val="009D49CC"/>
    <w:rsid w:val="009D4BF9"/>
    <w:rsid w:val="009D4D75"/>
    <w:rsid w:val="009D51A6"/>
    <w:rsid w:val="009D521F"/>
    <w:rsid w:val="009D746C"/>
    <w:rsid w:val="009E0B64"/>
    <w:rsid w:val="009E1333"/>
    <w:rsid w:val="009E2353"/>
    <w:rsid w:val="009E3109"/>
    <w:rsid w:val="009E48F0"/>
    <w:rsid w:val="009E57B6"/>
    <w:rsid w:val="009E6E66"/>
    <w:rsid w:val="009E70AD"/>
    <w:rsid w:val="009E70EC"/>
    <w:rsid w:val="009E7C23"/>
    <w:rsid w:val="009E7F50"/>
    <w:rsid w:val="009F0869"/>
    <w:rsid w:val="009F0BC8"/>
    <w:rsid w:val="009F0C12"/>
    <w:rsid w:val="009F1114"/>
    <w:rsid w:val="009F1133"/>
    <w:rsid w:val="009F43F8"/>
    <w:rsid w:val="009F442F"/>
    <w:rsid w:val="009F4476"/>
    <w:rsid w:val="009F4E36"/>
    <w:rsid w:val="009F5068"/>
    <w:rsid w:val="009F6363"/>
    <w:rsid w:val="009F698C"/>
    <w:rsid w:val="00A002EB"/>
    <w:rsid w:val="00A00BA6"/>
    <w:rsid w:val="00A01910"/>
    <w:rsid w:val="00A01976"/>
    <w:rsid w:val="00A01E43"/>
    <w:rsid w:val="00A020A3"/>
    <w:rsid w:val="00A030DF"/>
    <w:rsid w:val="00A04D91"/>
    <w:rsid w:val="00A05C5F"/>
    <w:rsid w:val="00A05C94"/>
    <w:rsid w:val="00A06610"/>
    <w:rsid w:val="00A06D0A"/>
    <w:rsid w:val="00A06D27"/>
    <w:rsid w:val="00A06E4E"/>
    <w:rsid w:val="00A074BE"/>
    <w:rsid w:val="00A11211"/>
    <w:rsid w:val="00A11594"/>
    <w:rsid w:val="00A115E9"/>
    <w:rsid w:val="00A11712"/>
    <w:rsid w:val="00A121D5"/>
    <w:rsid w:val="00A1242F"/>
    <w:rsid w:val="00A12E7B"/>
    <w:rsid w:val="00A13772"/>
    <w:rsid w:val="00A13C2D"/>
    <w:rsid w:val="00A14261"/>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1D3"/>
    <w:rsid w:val="00A304F9"/>
    <w:rsid w:val="00A3077F"/>
    <w:rsid w:val="00A30AF6"/>
    <w:rsid w:val="00A32883"/>
    <w:rsid w:val="00A329EB"/>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D98"/>
    <w:rsid w:val="00A5489F"/>
    <w:rsid w:val="00A54C32"/>
    <w:rsid w:val="00A557AE"/>
    <w:rsid w:val="00A55B07"/>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6FA1"/>
    <w:rsid w:val="00A674D3"/>
    <w:rsid w:val="00A67584"/>
    <w:rsid w:val="00A6781D"/>
    <w:rsid w:val="00A67D48"/>
    <w:rsid w:val="00A70345"/>
    <w:rsid w:val="00A706EF"/>
    <w:rsid w:val="00A7077E"/>
    <w:rsid w:val="00A7134F"/>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6B94"/>
    <w:rsid w:val="00AA71A0"/>
    <w:rsid w:val="00AA77F8"/>
    <w:rsid w:val="00AA7DDD"/>
    <w:rsid w:val="00AB0132"/>
    <w:rsid w:val="00AB071A"/>
    <w:rsid w:val="00AB0923"/>
    <w:rsid w:val="00AB2766"/>
    <w:rsid w:val="00AB2990"/>
    <w:rsid w:val="00AB35B0"/>
    <w:rsid w:val="00AB4016"/>
    <w:rsid w:val="00AB4834"/>
    <w:rsid w:val="00AB5090"/>
    <w:rsid w:val="00AB510A"/>
    <w:rsid w:val="00AB534D"/>
    <w:rsid w:val="00AB5752"/>
    <w:rsid w:val="00AB57CF"/>
    <w:rsid w:val="00AB5EE6"/>
    <w:rsid w:val="00AB65E5"/>
    <w:rsid w:val="00AB6A2A"/>
    <w:rsid w:val="00AB7301"/>
    <w:rsid w:val="00AB7867"/>
    <w:rsid w:val="00AB7A4F"/>
    <w:rsid w:val="00AB7B1A"/>
    <w:rsid w:val="00AC05D6"/>
    <w:rsid w:val="00AC0C42"/>
    <w:rsid w:val="00AC12B9"/>
    <w:rsid w:val="00AC199F"/>
    <w:rsid w:val="00AC351B"/>
    <w:rsid w:val="00AC3EA2"/>
    <w:rsid w:val="00AC3F9E"/>
    <w:rsid w:val="00AC4967"/>
    <w:rsid w:val="00AC4C7D"/>
    <w:rsid w:val="00AC4E59"/>
    <w:rsid w:val="00AC530C"/>
    <w:rsid w:val="00AC5B8F"/>
    <w:rsid w:val="00AC5EE9"/>
    <w:rsid w:val="00AC646C"/>
    <w:rsid w:val="00AC659D"/>
    <w:rsid w:val="00AC660B"/>
    <w:rsid w:val="00AC6ECE"/>
    <w:rsid w:val="00AC7036"/>
    <w:rsid w:val="00AC7BF7"/>
    <w:rsid w:val="00AD0AB3"/>
    <w:rsid w:val="00AD16B6"/>
    <w:rsid w:val="00AD1E4B"/>
    <w:rsid w:val="00AD20C2"/>
    <w:rsid w:val="00AD4AB0"/>
    <w:rsid w:val="00AD4E0D"/>
    <w:rsid w:val="00AD4F13"/>
    <w:rsid w:val="00AD596E"/>
    <w:rsid w:val="00AD5CC4"/>
    <w:rsid w:val="00AD5F50"/>
    <w:rsid w:val="00AD5F65"/>
    <w:rsid w:val="00AD64CB"/>
    <w:rsid w:val="00AD7764"/>
    <w:rsid w:val="00AD7EB7"/>
    <w:rsid w:val="00AE10AA"/>
    <w:rsid w:val="00AE16CF"/>
    <w:rsid w:val="00AE2B65"/>
    <w:rsid w:val="00AE3617"/>
    <w:rsid w:val="00AE4E37"/>
    <w:rsid w:val="00AE5A5D"/>
    <w:rsid w:val="00AE6882"/>
    <w:rsid w:val="00AE7528"/>
    <w:rsid w:val="00AF1462"/>
    <w:rsid w:val="00AF1A89"/>
    <w:rsid w:val="00AF25A9"/>
    <w:rsid w:val="00AF3B8E"/>
    <w:rsid w:val="00AF4172"/>
    <w:rsid w:val="00AF440B"/>
    <w:rsid w:val="00AF6377"/>
    <w:rsid w:val="00AF645B"/>
    <w:rsid w:val="00AF6840"/>
    <w:rsid w:val="00AF6A97"/>
    <w:rsid w:val="00AF7A14"/>
    <w:rsid w:val="00B010B3"/>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10C"/>
    <w:rsid w:val="00B132C9"/>
    <w:rsid w:val="00B13674"/>
    <w:rsid w:val="00B147F3"/>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054"/>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3FCD"/>
    <w:rsid w:val="00B44868"/>
    <w:rsid w:val="00B44C78"/>
    <w:rsid w:val="00B44D5F"/>
    <w:rsid w:val="00B45251"/>
    <w:rsid w:val="00B460C9"/>
    <w:rsid w:val="00B473B7"/>
    <w:rsid w:val="00B50F4F"/>
    <w:rsid w:val="00B51345"/>
    <w:rsid w:val="00B514B2"/>
    <w:rsid w:val="00B51CE1"/>
    <w:rsid w:val="00B51D1B"/>
    <w:rsid w:val="00B520A2"/>
    <w:rsid w:val="00B527EF"/>
    <w:rsid w:val="00B53C25"/>
    <w:rsid w:val="00B542C0"/>
    <w:rsid w:val="00B54CA8"/>
    <w:rsid w:val="00B54EFE"/>
    <w:rsid w:val="00B5523A"/>
    <w:rsid w:val="00B55C63"/>
    <w:rsid w:val="00B56845"/>
    <w:rsid w:val="00B56885"/>
    <w:rsid w:val="00B56DE7"/>
    <w:rsid w:val="00B56F9F"/>
    <w:rsid w:val="00B57552"/>
    <w:rsid w:val="00B5761E"/>
    <w:rsid w:val="00B578BE"/>
    <w:rsid w:val="00B57FE1"/>
    <w:rsid w:val="00B60493"/>
    <w:rsid w:val="00B6209D"/>
    <w:rsid w:val="00B6295A"/>
    <w:rsid w:val="00B62F56"/>
    <w:rsid w:val="00B632FB"/>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0C7"/>
    <w:rsid w:val="00B75938"/>
    <w:rsid w:val="00B75AF1"/>
    <w:rsid w:val="00B7619F"/>
    <w:rsid w:val="00B76401"/>
    <w:rsid w:val="00B775D7"/>
    <w:rsid w:val="00B776D8"/>
    <w:rsid w:val="00B81724"/>
    <w:rsid w:val="00B8249E"/>
    <w:rsid w:val="00B825E6"/>
    <w:rsid w:val="00B82A4A"/>
    <w:rsid w:val="00B8336C"/>
    <w:rsid w:val="00B83473"/>
    <w:rsid w:val="00B8347F"/>
    <w:rsid w:val="00B83B7F"/>
    <w:rsid w:val="00B8538B"/>
    <w:rsid w:val="00B858E9"/>
    <w:rsid w:val="00B859A5"/>
    <w:rsid w:val="00B86002"/>
    <w:rsid w:val="00B86018"/>
    <w:rsid w:val="00B87259"/>
    <w:rsid w:val="00B87386"/>
    <w:rsid w:val="00B87FCB"/>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134D"/>
    <w:rsid w:val="00BA28F5"/>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4542"/>
    <w:rsid w:val="00BB5E2D"/>
    <w:rsid w:val="00BB65B7"/>
    <w:rsid w:val="00BB6D0E"/>
    <w:rsid w:val="00BB710E"/>
    <w:rsid w:val="00BB785A"/>
    <w:rsid w:val="00BB7E1D"/>
    <w:rsid w:val="00BC09BC"/>
    <w:rsid w:val="00BC0C3A"/>
    <w:rsid w:val="00BC1C4A"/>
    <w:rsid w:val="00BC216A"/>
    <w:rsid w:val="00BC2A81"/>
    <w:rsid w:val="00BC2D3E"/>
    <w:rsid w:val="00BC2F8E"/>
    <w:rsid w:val="00BC33AD"/>
    <w:rsid w:val="00BC38CE"/>
    <w:rsid w:val="00BC3A78"/>
    <w:rsid w:val="00BC4796"/>
    <w:rsid w:val="00BC48D5"/>
    <w:rsid w:val="00BC54EE"/>
    <w:rsid w:val="00BC5861"/>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17C69"/>
    <w:rsid w:val="00C2043B"/>
    <w:rsid w:val="00C20D2C"/>
    <w:rsid w:val="00C210A7"/>
    <w:rsid w:val="00C21510"/>
    <w:rsid w:val="00C21C45"/>
    <w:rsid w:val="00C22589"/>
    <w:rsid w:val="00C2273D"/>
    <w:rsid w:val="00C228DB"/>
    <w:rsid w:val="00C2317F"/>
    <w:rsid w:val="00C236EC"/>
    <w:rsid w:val="00C2471D"/>
    <w:rsid w:val="00C250F2"/>
    <w:rsid w:val="00C251BE"/>
    <w:rsid w:val="00C25CCB"/>
    <w:rsid w:val="00C26582"/>
    <w:rsid w:val="00C26A31"/>
    <w:rsid w:val="00C26BD5"/>
    <w:rsid w:val="00C27886"/>
    <w:rsid w:val="00C30ECD"/>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6C"/>
    <w:rsid w:val="00C51A88"/>
    <w:rsid w:val="00C51EF8"/>
    <w:rsid w:val="00C5209C"/>
    <w:rsid w:val="00C52930"/>
    <w:rsid w:val="00C53282"/>
    <w:rsid w:val="00C54301"/>
    <w:rsid w:val="00C5466D"/>
    <w:rsid w:val="00C56474"/>
    <w:rsid w:val="00C56B6B"/>
    <w:rsid w:val="00C56DCF"/>
    <w:rsid w:val="00C60B9D"/>
    <w:rsid w:val="00C60F3C"/>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0FFE"/>
    <w:rsid w:val="00C81535"/>
    <w:rsid w:val="00C81948"/>
    <w:rsid w:val="00C819B4"/>
    <w:rsid w:val="00C81B87"/>
    <w:rsid w:val="00C81CC8"/>
    <w:rsid w:val="00C83470"/>
    <w:rsid w:val="00C83551"/>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593"/>
    <w:rsid w:val="00CA28B4"/>
    <w:rsid w:val="00CA2D89"/>
    <w:rsid w:val="00CA3064"/>
    <w:rsid w:val="00CA41C3"/>
    <w:rsid w:val="00CA4E0D"/>
    <w:rsid w:val="00CA5012"/>
    <w:rsid w:val="00CA673A"/>
    <w:rsid w:val="00CA7759"/>
    <w:rsid w:val="00CB03CE"/>
    <w:rsid w:val="00CB1208"/>
    <w:rsid w:val="00CB24B2"/>
    <w:rsid w:val="00CB348D"/>
    <w:rsid w:val="00CB36A0"/>
    <w:rsid w:val="00CB3BA7"/>
    <w:rsid w:val="00CB50E6"/>
    <w:rsid w:val="00CB594B"/>
    <w:rsid w:val="00CB6A91"/>
    <w:rsid w:val="00CB6AE8"/>
    <w:rsid w:val="00CB7639"/>
    <w:rsid w:val="00CC0021"/>
    <w:rsid w:val="00CC0367"/>
    <w:rsid w:val="00CC03A6"/>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44EA"/>
    <w:rsid w:val="00CD5AC3"/>
    <w:rsid w:val="00CD648B"/>
    <w:rsid w:val="00CD64D6"/>
    <w:rsid w:val="00CD775E"/>
    <w:rsid w:val="00CD799E"/>
    <w:rsid w:val="00CE0235"/>
    <w:rsid w:val="00CE04A6"/>
    <w:rsid w:val="00CE0965"/>
    <w:rsid w:val="00CE0F11"/>
    <w:rsid w:val="00CE105B"/>
    <w:rsid w:val="00CE113D"/>
    <w:rsid w:val="00CE1217"/>
    <w:rsid w:val="00CE1770"/>
    <w:rsid w:val="00CE19F0"/>
    <w:rsid w:val="00CE1E34"/>
    <w:rsid w:val="00CE22C6"/>
    <w:rsid w:val="00CE2830"/>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7"/>
    <w:rsid w:val="00D109FB"/>
    <w:rsid w:val="00D10EDE"/>
    <w:rsid w:val="00D11EAF"/>
    <w:rsid w:val="00D130A3"/>
    <w:rsid w:val="00D137E5"/>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154D"/>
    <w:rsid w:val="00D31718"/>
    <w:rsid w:val="00D32A76"/>
    <w:rsid w:val="00D32ABD"/>
    <w:rsid w:val="00D3409D"/>
    <w:rsid w:val="00D340EC"/>
    <w:rsid w:val="00D34502"/>
    <w:rsid w:val="00D35E9A"/>
    <w:rsid w:val="00D36673"/>
    <w:rsid w:val="00D3689A"/>
    <w:rsid w:val="00D36D50"/>
    <w:rsid w:val="00D36FB1"/>
    <w:rsid w:val="00D3722B"/>
    <w:rsid w:val="00D3746A"/>
    <w:rsid w:val="00D4017D"/>
    <w:rsid w:val="00D4027E"/>
    <w:rsid w:val="00D409E3"/>
    <w:rsid w:val="00D40C65"/>
    <w:rsid w:val="00D41DC2"/>
    <w:rsid w:val="00D42517"/>
    <w:rsid w:val="00D42E1F"/>
    <w:rsid w:val="00D43601"/>
    <w:rsid w:val="00D43E36"/>
    <w:rsid w:val="00D448B2"/>
    <w:rsid w:val="00D4525C"/>
    <w:rsid w:val="00D45FC9"/>
    <w:rsid w:val="00D4655B"/>
    <w:rsid w:val="00D51387"/>
    <w:rsid w:val="00D51889"/>
    <w:rsid w:val="00D51E9E"/>
    <w:rsid w:val="00D52165"/>
    <w:rsid w:val="00D52C6A"/>
    <w:rsid w:val="00D53202"/>
    <w:rsid w:val="00D53F9D"/>
    <w:rsid w:val="00D54528"/>
    <w:rsid w:val="00D54906"/>
    <w:rsid w:val="00D54EFE"/>
    <w:rsid w:val="00D5552C"/>
    <w:rsid w:val="00D555DE"/>
    <w:rsid w:val="00D5583D"/>
    <w:rsid w:val="00D558C1"/>
    <w:rsid w:val="00D566B0"/>
    <w:rsid w:val="00D5673B"/>
    <w:rsid w:val="00D567F8"/>
    <w:rsid w:val="00D57538"/>
    <w:rsid w:val="00D57592"/>
    <w:rsid w:val="00D600B0"/>
    <w:rsid w:val="00D61AAA"/>
    <w:rsid w:val="00D61CBC"/>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6BD1"/>
    <w:rsid w:val="00D7701B"/>
    <w:rsid w:val="00D771F2"/>
    <w:rsid w:val="00D77451"/>
    <w:rsid w:val="00D774FA"/>
    <w:rsid w:val="00D776A5"/>
    <w:rsid w:val="00D77881"/>
    <w:rsid w:val="00D778B9"/>
    <w:rsid w:val="00D804D8"/>
    <w:rsid w:val="00D80B84"/>
    <w:rsid w:val="00D80F19"/>
    <w:rsid w:val="00D80F33"/>
    <w:rsid w:val="00D825FE"/>
    <w:rsid w:val="00D83355"/>
    <w:rsid w:val="00D83448"/>
    <w:rsid w:val="00D83D7E"/>
    <w:rsid w:val="00D84B4F"/>
    <w:rsid w:val="00D85445"/>
    <w:rsid w:val="00D85883"/>
    <w:rsid w:val="00D86FA9"/>
    <w:rsid w:val="00D87D64"/>
    <w:rsid w:val="00D9041C"/>
    <w:rsid w:val="00D90976"/>
    <w:rsid w:val="00D912A7"/>
    <w:rsid w:val="00D91A5B"/>
    <w:rsid w:val="00D91D6F"/>
    <w:rsid w:val="00D9311A"/>
    <w:rsid w:val="00D941D5"/>
    <w:rsid w:val="00D9443C"/>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155"/>
    <w:rsid w:val="00DB2617"/>
    <w:rsid w:val="00DB2B7C"/>
    <w:rsid w:val="00DB3B24"/>
    <w:rsid w:val="00DB3D17"/>
    <w:rsid w:val="00DB4B48"/>
    <w:rsid w:val="00DB4BEC"/>
    <w:rsid w:val="00DB4CB5"/>
    <w:rsid w:val="00DB5251"/>
    <w:rsid w:val="00DB61C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8D4"/>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AAB"/>
    <w:rsid w:val="00DF5CF5"/>
    <w:rsid w:val="00DF6CAE"/>
    <w:rsid w:val="00DF77BC"/>
    <w:rsid w:val="00DF7B27"/>
    <w:rsid w:val="00E0162E"/>
    <w:rsid w:val="00E022B0"/>
    <w:rsid w:val="00E0281E"/>
    <w:rsid w:val="00E02969"/>
    <w:rsid w:val="00E035E5"/>
    <w:rsid w:val="00E052E7"/>
    <w:rsid w:val="00E0595C"/>
    <w:rsid w:val="00E0621C"/>
    <w:rsid w:val="00E06267"/>
    <w:rsid w:val="00E06ACE"/>
    <w:rsid w:val="00E06F11"/>
    <w:rsid w:val="00E1042C"/>
    <w:rsid w:val="00E10B3B"/>
    <w:rsid w:val="00E1155B"/>
    <w:rsid w:val="00E11729"/>
    <w:rsid w:val="00E11DD6"/>
    <w:rsid w:val="00E11F7D"/>
    <w:rsid w:val="00E128EE"/>
    <w:rsid w:val="00E12B7E"/>
    <w:rsid w:val="00E12D9C"/>
    <w:rsid w:val="00E12EA8"/>
    <w:rsid w:val="00E136F9"/>
    <w:rsid w:val="00E137FC"/>
    <w:rsid w:val="00E13C1A"/>
    <w:rsid w:val="00E13E34"/>
    <w:rsid w:val="00E14044"/>
    <w:rsid w:val="00E170E9"/>
    <w:rsid w:val="00E174E9"/>
    <w:rsid w:val="00E176BE"/>
    <w:rsid w:val="00E20309"/>
    <w:rsid w:val="00E21EF0"/>
    <w:rsid w:val="00E2228D"/>
    <w:rsid w:val="00E224EF"/>
    <w:rsid w:val="00E2261A"/>
    <w:rsid w:val="00E227A9"/>
    <w:rsid w:val="00E22FFD"/>
    <w:rsid w:val="00E23628"/>
    <w:rsid w:val="00E23946"/>
    <w:rsid w:val="00E23B5B"/>
    <w:rsid w:val="00E23D21"/>
    <w:rsid w:val="00E2488F"/>
    <w:rsid w:val="00E24E7B"/>
    <w:rsid w:val="00E24F91"/>
    <w:rsid w:val="00E252E2"/>
    <w:rsid w:val="00E25D8D"/>
    <w:rsid w:val="00E26369"/>
    <w:rsid w:val="00E26A89"/>
    <w:rsid w:val="00E26AFC"/>
    <w:rsid w:val="00E26FBA"/>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2044"/>
    <w:rsid w:val="00E53432"/>
    <w:rsid w:val="00E53BFA"/>
    <w:rsid w:val="00E53C01"/>
    <w:rsid w:val="00E54832"/>
    <w:rsid w:val="00E54A68"/>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3C6F"/>
    <w:rsid w:val="00E74F92"/>
    <w:rsid w:val="00E75364"/>
    <w:rsid w:val="00E75AF0"/>
    <w:rsid w:val="00E763DD"/>
    <w:rsid w:val="00E76ADA"/>
    <w:rsid w:val="00E776A2"/>
    <w:rsid w:val="00E801FA"/>
    <w:rsid w:val="00E80272"/>
    <w:rsid w:val="00E80298"/>
    <w:rsid w:val="00E80376"/>
    <w:rsid w:val="00E80BEB"/>
    <w:rsid w:val="00E823B3"/>
    <w:rsid w:val="00E8398E"/>
    <w:rsid w:val="00E85141"/>
    <w:rsid w:val="00E86A43"/>
    <w:rsid w:val="00E875A8"/>
    <w:rsid w:val="00E913B1"/>
    <w:rsid w:val="00E9288C"/>
    <w:rsid w:val="00E92BE8"/>
    <w:rsid w:val="00E93011"/>
    <w:rsid w:val="00E9390A"/>
    <w:rsid w:val="00E93C2C"/>
    <w:rsid w:val="00E93E09"/>
    <w:rsid w:val="00E93F04"/>
    <w:rsid w:val="00E951C0"/>
    <w:rsid w:val="00E9582E"/>
    <w:rsid w:val="00E95DF0"/>
    <w:rsid w:val="00E96412"/>
    <w:rsid w:val="00E967AA"/>
    <w:rsid w:val="00E968D1"/>
    <w:rsid w:val="00E96B83"/>
    <w:rsid w:val="00EA07AA"/>
    <w:rsid w:val="00EA0D99"/>
    <w:rsid w:val="00EA12E9"/>
    <w:rsid w:val="00EA1593"/>
    <w:rsid w:val="00EA178A"/>
    <w:rsid w:val="00EA1C65"/>
    <w:rsid w:val="00EA2071"/>
    <w:rsid w:val="00EA2851"/>
    <w:rsid w:val="00EA3557"/>
    <w:rsid w:val="00EA39A7"/>
    <w:rsid w:val="00EA4390"/>
    <w:rsid w:val="00EA4B25"/>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4F65"/>
    <w:rsid w:val="00EB50EA"/>
    <w:rsid w:val="00EB6A5C"/>
    <w:rsid w:val="00EB7DC3"/>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053F"/>
    <w:rsid w:val="00ED0FE2"/>
    <w:rsid w:val="00ED1EC6"/>
    <w:rsid w:val="00ED2813"/>
    <w:rsid w:val="00ED2D53"/>
    <w:rsid w:val="00ED3F6A"/>
    <w:rsid w:val="00ED40BF"/>
    <w:rsid w:val="00ED46D5"/>
    <w:rsid w:val="00ED5A99"/>
    <w:rsid w:val="00EE041C"/>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2934"/>
    <w:rsid w:val="00EF4D4C"/>
    <w:rsid w:val="00EF5867"/>
    <w:rsid w:val="00EF729F"/>
    <w:rsid w:val="00EF7588"/>
    <w:rsid w:val="00F00432"/>
    <w:rsid w:val="00F0057E"/>
    <w:rsid w:val="00F00617"/>
    <w:rsid w:val="00F00E0F"/>
    <w:rsid w:val="00F01990"/>
    <w:rsid w:val="00F021FF"/>
    <w:rsid w:val="00F0221A"/>
    <w:rsid w:val="00F02B01"/>
    <w:rsid w:val="00F038EE"/>
    <w:rsid w:val="00F03D55"/>
    <w:rsid w:val="00F041B0"/>
    <w:rsid w:val="00F04359"/>
    <w:rsid w:val="00F0483F"/>
    <w:rsid w:val="00F04C66"/>
    <w:rsid w:val="00F053E5"/>
    <w:rsid w:val="00F05AED"/>
    <w:rsid w:val="00F05E2F"/>
    <w:rsid w:val="00F06527"/>
    <w:rsid w:val="00F0759E"/>
    <w:rsid w:val="00F07B5E"/>
    <w:rsid w:val="00F1007A"/>
    <w:rsid w:val="00F1069F"/>
    <w:rsid w:val="00F111FA"/>
    <w:rsid w:val="00F116DA"/>
    <w:rsid w:val="00F1234A"/>
    <w:rsid w:val="00F124D6"/>
    <w:rsid w:val="00F128C6"/>
    <w:rsid w:val="00F12B15"/>
    <w:rsid w:val="00F1358C"/>
    <w:rsid w:val="00F144F8"/>
    <w:rsid w:val="00F15108"/>
    <w:rsid w:val="00F154C8"/>
    <w:rsid w:val="00F15814"/>
    <w:rsid w:val="00F15936"/>
    <w:rsid w:val="00F15983"/>
    <w:rsid w:val="00F160BF"/>
    <w:rsid w:val="00F167AC"/>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5F01"/>
    <w:rsid w:val="00F26733"/>
    <w:rsid w:val="00F2686E"/>
    <w:rsid w:val="00F26DB1"/>
    <w:rsid w:val="00F27294"/>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0C4"/>
    <w:rsid w:val="00F4384B"/>
    <w:rsid w:val="00F44286"/>
    <w:rsid w:val="00F45A53"/>
    <w:rsid w:val="00F46D92"/>
    <w:rsid w:val="00F478EA"/>
    <w:rsid w:val="00F47A3F"/>
    <w:rsid w:val="00F510BF"/>
    <w:rsid w:val="00F51B88"/>
    <w:rsid w:val="00F527EF"/>
    <w:rsid w:val="00F52C9B"/>
    <w:rsid w:val="00F537B8"/>
    <w:rsid w:val="00F544B8"/>
    <w:rsid w:val="00F5450A"/>
    <w:rsid w:val="00F545A9"/>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069"/>
    <w:rsid w:val="00F637D5"/>
    <w:rsid w:val="00F63CDE"/>
    <w:rsid w:val="00F64312"/>
    <w:rsid w:val="00F6469E"/>
    <w:rsid w:val="00F64C7A"/>
    <w:rsid w:val="00F65AEF"/>
    <w:rsid w:val="00F65F8F"/>
    <w:rsid w:val="00F66084"/>
    <w:rsid w:val="00F66731"/>
    <w:rsid w:val="00F6779A"/>
    <w:rsid w:val="00F67C2F"/>
    <w:rsid w:val="00F70AD2"/>
    <w:rsid w:val="00F71CCD"/>
    <w:rsid w:val="00F74517"/>
    <w:rsid w:val="00F75B3C"/>
    <w:rsid w:val="00F75E08"/>
    <w:rsid w:val="00F76869"/>
    <w:rsid w:val="00F76A9C"/>
    <w:rsid w:val="00F771D4"/>
    <w:rsid w:val="00F7788E"/>
    <w:rsid w:val="00F77C85"/>
    <w:rsid w:val="00F80432"/>
    <w:rsid w:val="00F805C9"/>
    <w:rsid w:val="00F80F55"/>
    <w:rsid w:val="00F81819"/>
    <w:rsid w:val="00F8249B"/>
    <w:rsid w:val="00F82990"/>
    <w:rsid w:val="00F82D7A"/>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5B00"/>
    <w:rsid w:val="00F971CD"/>
    <w:rsid w:val="00F97934"/>
    <w:rsid w:val="00F979BD"/>
    <w:rsid w:val="00FA00E0"/>
    <w:rsid w:val="00FA07C8"/>
    <w:rsid w:val="00FA13B3"/>
    <w:rsid w:val="00FA170A"/>
    <w:rsid w:val="00FA1D7A"/>
    <w:rsid w:val="00FA4417"/>
    <w:rsid w:val="00FA576B"/>
    <w:rsid w:val="00FA5901"/>
    <w:rsid w:val="00FA5E5F"/>
    <w:rsid w:val="00FA5FB1"/>
    <w:rsid w:val="00FA5FFF"/>
    <w:rsid w:val="00FA76FF"/>
    <w:rsid w:val="00FB1624"/>
    <w:rsid w:val="00FB189E"/>
    <w:rsid w:val="00FB2A96"/>
    <w:rsid w:val="00FB2C52"/>
    <w:rsid w:val="00FB31F9"/>
    <w:rsid w:val="00FB3758"/>
    <w:rsid w:val="00FB43F0"/>
    <w:rsid w:val="00FB4A03"/>
    <w:rsid w:val="00FB5539"/>
    <w:rsid w:val="00FB6908"/>
    <w:rsid w:val="00FB6F53"/>
    <w:rsid w:val="00FB7CF9"/>
    <w:rsid w:val="00FC0180"/>
    <w:rsid w:val="00FC10B5"/>
    <w:rsid w:val="00FC20C9"/>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48E"/>
    <w:rsid w:val="00FD56D5"/>
    <w:rsid w:val="00FD6BA2"/>
    <w:rsid w:val="00FE0B28"/>
    <w:rsid w:val="00FE14AA"/>
    <w:rsid w:val="00FE150E"/>
    <w:rsid w:val="00FE3C72"/>
    <w:rsid w:val="00FE3D5A"/>
    <w:rsid w:val="00FE3F4E"/>
    <w:rsid w:val="00FE3F86"/>
    <w:rsid w:val="00FE434F"/>
    <w:rsid w:val="00FE479D"/>
    <w:rsid w:val="00FE4BDB"/>
    <w:rsid w:val="00FE4C26"/>
    <w:rsid w:val="00FE4C97"/>
    <w:rsid w:val="00FE4EEC"/>
    <w:rsid w:val="00FE510D"/>
    <w:rsid w:val="00FE5B42"/>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012"/>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customStyle="1" w:styleId="UnresolvedMention1">
    <w:name w:val="Unresolved Mention1"/>
    <w:basedOn w:val="DefaultParagraphFont"/>
    <w:uiPriority w:val="99"/>
    <w:semiHidden/>
    <w:unhideWhenUsed/>
    <w:rsid w:val="00A64173"/>
    <w:rPr>
      <w:color w:val="605E5C"/>
      <w:shd w:val="clear" w:color="auto" w:fill="E1DFDD"/>
    </w:rPr>
  </w:style>
  <w:style w:type="paragraph" w:styleId="BalloonText">
    <w:name w:val="Balloon Text"/>
    <w:basedOn w:val="Normal"/>
    <w:link w:val="BalloonTextChar"/>
    <w:semiHidden/>
    <w:unhideWhenUsed/>
    <w:rsid w:val="00867DFC"/>
    <w:rPr>
      <w:sz w:val="18"/>
      <w:szCs w:val="18"/>
    </w:rPr>
  </w:style>
  <w:style w:type="character" w:customStyle="1" w:styleId="BalloonTextChar">
    <w:name w:val="Balloon Text Char"/>
    <w:basedOn w:val="DefaultParagraphFont"/>
    <w:link w:val="BalloonText"/>
    <w:semiHidden/>
    <w:rsid w:val="00867DFC"/>
    <w:rPr>
      <w:rFonts w:ascii="Times New Roman" w:hAnsi="Times New Roman"/>
      <w:sz w:val="18"/>
      <w:szCs w:val="18"/>
    </w:rPr>
  </w:style>
  <w:style w:type="character" w:styleId="CommentReference">
    <w:name w:val="annotation reference"/>
    <w:basedOn w:val="DefaultParagraphFont"/>
    <w:semiHidden/>
    <w:unhideWhenUsed/>
    <w:rsid w:val="000D541F"/>
    <w:rPr>
      <w:sz w:val="21"/>
      <w:szCs w:val="21"/>
    </w:rPr>
  </w:style>
  <w:style w:type="paragraph" w:styleId="CommentText">
    <w:name w:val="annotation text"/>
    <w:basedOn w:val="Normal"/>
    <w:link w:val="CommentTextChar"/>
    <w:semiHidden/>
    <w:unhideWhenUsed/>
    <w:rsid w:val="000D541F"/>
  </w:style>
  <w:style w:type="character" w:customStyle="1" w:styleId="CommentTextChar">
    <w:name w:val="Comment Text Char"/>
    <w:basedOn w:val="DefaultParagraphFont"/>
    <w:link w:val="CommentText"/>
    <w:semiHidden/>
    <w:rsid w:val="000D541F"/>
    <w:rPr>
      <w:rFonts w:ascii="Times New Roman" w:hAnsi="Times New Roman"/>
    </w:rPr>
  </w:style>
  <w:style w:type="paragraph" w:styleId="CommentSubject">
    <w:name w:val="annotation subject"/>
    <w:basedOn w:val="CommentText"/>
    <w:next w:val="CommentText"/>
    <w:link w:val="CommentSubjectChar"/>
    <w:semiHidden/>
    <w:unhideWhenUsed/>
    <w:rsid w:val="000D541F"/>
    <w:rPr>
      <w:b/>
      <w:bCs/>
    </w:rPr>
  </w:style>
  <w:style w:type="character" w:customStyle="1" w:styleId="CommentSubjectChar">
    <w:name w:val="Comment Subject Char"/>
    <w:basedOn w:val="CommentTextChar"/>
    <w:link w:val="CommentSubject"/>
    <w:semiHidden/>
    <w:rsid w:val="000D54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70007639">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5246909">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7475033">
      <w:bodyDiv w:val="1"/>
      <w:marLeft w:val="0"/>
      <w:marRight w:val="0"/>
      <w:marTop w:val="0"/>
      <w:marBottom w:val="0"/>
      <w:divBdr>
        <w:top w:val="none" w:sz="0" w:space="0" w:color="auto"/>
        <w:left w:val="none" w:sz="0" w:space="0" w:color="auto"/>
        <w:bottom w:val="none" w:sz="0" w:space="0" w:color="auto"/>
        <w:right w:val="none" w:sz="0" w:space="0" w:color="auto"/>
      </w:divBdr>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805658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9853404">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397434590">
      <w:bodyDiv w:val="1"/>
      <w:marLeft w:val="0"/>
      <w:marRight w:val="0"/>
      <w:marTop w:val="0"/>
      <w:marBottom w:val="0"/>
      <w:divBdr>
        <w:top w:val="none" w:sz="0" w:space="0" w:color="auto"/>
        <w:left w:val="none" w:sz="0" w:space="0" w:color="auto"/>
        <w:bottom w:val="none" w:sz="0" w:space="0" w:color="auto"/>
        <w:right w:val="none" w:sz="0" w:space="0" w:color="auto"/>
      </w:divBdr>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0417111">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3LzA2LzIwMjQgMTE6MjM6NDM8L0RhdGVUaW1lPjxMYWJlbFN0cmluZz5VTlJFU1RSSUNURUQ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D15DB-7FE1-446A-B295-C7C7CC85B6C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645FCEC-B32A-41D2-BA1B-C02E5AC99BC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014A067-0AEC-4248-BB7E-34D35443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14</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15616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lipanpan (D)</cp:lastModifiedBy>
  <cp:revision>98</cp:revision>
  <cp:lastPrinted>2020-09-16T04:26:00Z</cp:lastPrinted>
  <dcterms:created xsi:type="dcterms:W3CDTF">2024-11-12T15:54:00Z</dcterms:created>
  <dcterms:modified xsi:type="dcterms:W3CDTF">2025-01-08T03:49:00Z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(3)vOkNGSwkejW2xotTvkk0/7pM5ixOZgt/lkEU6q4TdaZCTmXLsFTZyl4fy7xrSaG5miKp0V6j
FOShXEAuR2wrieMzR0ln8UAl8txnqUbUoEjQvSaSch/U0rYs8hBlO5C+yqvsKPjm+dnAEx28
HpFyEzOHhgHYCIncE8ZyDkUXsmbRYEamkG0vb8QCjaXYi6z5q5JK3O3IjuwIHMow4kwQk3JE
PMUX3TFU3eLuhMVH+p</vt:lpwstr>
  </property>
  <property fmtid="{D5CDD505-2E9C-101B-9397-08002B2CF9AE}" pid="3" name="_2015_ms_pID_7253431">
    <vt:lpwstr>ePj7tLfy9lMslHdIPu3bOvzEro8T6Mtgeb74YQOyeA6KZQ+sh8iHFF
HpPuHH+gYNUizgE28A4rsDHqZwQN5xz/i32IMhpxobtEpgPWZvA8T4xGyqJ9Btqi3uioEdOO
Ailr6ZvQhrZ8Eq5tKspGAeYMv0cefQcSjsHaBkrw8DVMmyogPS9Ar1dm0U6pEISI6c6aXeC0
tQQp5Zwyg/haZLEVQ9vsIx91yOSuxhJKQL1l</vt:lpwstr>
  </property>
  <property fmtid="{D5CDD505-2E9C-101B-9397-08002B2CF9AE}" pid="4" name="_2015_ms_pID_7253432">
    <vt:lpwstr>N7hmFH2GzDbI7GZKpvhd3v0=</vt:lpwstr>
  </property>
  <property fmtid="{D5CDD505-2E9C-101B-9397-08002B2CF9AE}" pid="5" name="docIndexRef">
    <vt:lpwstr>da8a4e08-8565-4795-99f2-d529c78f38e8</vt:lpwstr>
  </property>
  <property fmtid="{D5CDD505-2E9C-101B-9397-08002B2CF9AE}" pid="6" name="bjSaver">
    <vt:lpwstr>iwBQqIGM6YJfvP+wd87oT95wYEBiIJN0</vt:lpwstr>
  </property>
  <property fmtid="{D5CDD505-2E9C-101B-9397-08002B2CF9AE}" pid="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8" name="bjDocumentLabelXML-0">
    <vt:lpwstr>ames.com/2008/01/sie/internal/label"&gt;&lt;element uid="ee71e43c-6952-4aa0-ba93-1c3981439a05" value="" /&gt;&lt;/sisl&gt;</vt:lpwstr>
  </property>
  <property fmtid="{D5CDD505-2E9C-101B-9397-08002B2CF9AE}" pid="9" name="bjDocumentSecurityLabel">
    <vt:lpwstr>UNRESTRICTED</vt:lpwstr>
  </property>
  <property fmtid="{D5CDD505-2E9C-101B-9397-08002B2CF9AE}" pid="10" name="bjClsUserRVM">
    <vt:lpwstr>[]</vt:lpwstr>
  </property>
  <property fmtid="{D5CDD505-2E9C-101B-9397-08002B2CF9AE}" pid="11" name="bjLabelHistoryID">
    <vt:lpwstr>{5F2D15DB-7FE1-446A-B295-C7C7CC85B6C8}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1730196086</vt:lpwstr>
  </property>
</Properties>
</file>