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2C5A87F3"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E841B4">
              <w:rPr>
                <w:rFonts w:eastAsia="Times New Roman"/>
                <w:b/>
                <w:bCs/>
              </w:rPr>
              <w:t>Ma</w:t>
            </w:r>
            <w:r w:rsidR="000D67A0">
              <w:rPr>
                <w:rFonts w:eastAsiaTheme="minorEastAsia" w:hint="eastAsia"/>
                <w:b/>
                <w:bCs/>
                <w:lang w:eastAsia="ja-JP"/>
              </w:rPr>
              <w:t>y</w:t>
            </w:r>
            <w:r w:rsidR="00AB23FF">
              <w:rPr>
                <w:rFonts w:eastAsia="Times New Roman"/>
                <w:b/>
                <w:bCs/>
              </w:rPr>
              <w:t xml:space="preserve"> </w:t>
            </w:r>
            <w:r w:rsidR="007E11F0">
              <w:rPr>
                <w:rFonts w:eastAsia="Times New Roman"/>
                <w:b/>
                <w:bCs/>
              </w:rPr>
              <w:t>2024</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70DD4DE8" w:rsidR="00270D66" w:rsidRPr="008F35DC" w:rsidRDefault="00E841B4" w:rsidP="00AA6CEC">
            <w:pPr>
              <w:pStyle w:val="covertext"/>
              <w:snapToGrid w:val="0"/>
              <w:jc w:val="both"/>
            </w:pPr>
            <w:r>
              <w:rPr>
                <w:rFonts w:eastAsiaTheme="minorEastAsia"/>
                <w:lang w:eastAsia="ja-JP"/>
              </w:rPr>
              <w:t>Ma</w:t>
            </w:r>
            <w:r w:rsidR="000D67A0">
              <w:rPr>
                <w:rFonts w:eastAsiaTheme="minorEastAsia" w:hint="eastAsia"/>
                <w:lang w:eastAsia="ja-JP"/>
              </w:rPr>
              <w:t>y</w:t>
            </w:r>
            <w:r w:rsidR="00183EBA" w:rsidRPr="00A877FE">
              <w:rPr>
                <w:rFonts w:eastAsiaTheme="minorEastAsia"/>
                <w:lang w:eastAsia="ja-JP"/>
              </w:rPr>
              <w:t xml:space="preserve"> </w:t>
            </w:r>
            <w:r w:rsidR="00CC72A3">
              <w:rPr>
                <w:rFonts w:eastAsiaTheme="minorEastAsia" w:hint="eastAsia"/>
                <w:lang w:eastAsia="ja-JP"/>
              </w:rPr>
              <w:t>16</w:t>
            </w:r>
            <w:proofErr w:type="gramStart"/>
            <w:r w:rsidR="00183EBA" w:rsidRPr="00A877FE">
              <w:rPr>
                <w:rFonts w:eastAsiaTheme="minorEastAsia"/>
                <w:vertAlign w:val="superscript"/>
                <w:lang w:eastAsia="ja-JP"/>
              </w:rPr>
              <w:t>th</w:t>
            </w:r>
            <w:r w:rsidR="00183EBA" w:rsidRPr="00A877FE">
              <w:rPr>
                <w:rFonts w:eastAsiaTheme="minorEastAsia"/>
                <w:lang w:eastAsia="ja-JP"/>
              </w:rPr>
              <w:t xml:space="preserve"> </w:t>
            </w:r>
            <w:r w:rsidR="006E2E16" w:rsidRPr="00A877FE">
              <w:rPr>
                <w:rFonts w:eastAsiaTheme="minorEastAsia"/>
                <w:lang w:eastAsia="ja-JP"/>
              </w:rPr>
              <w:t>,</w:t>
            </w:r>
            <w:proofErr w:type="gramEnd"/>
            <w:r w:rsidR="006E2E16" w:rsidRPr="00A877FE">
              <w:rPr>
                <w:rFonts w:eastAsiaTheme="minorEastAsia"/>
                <w:lang w:eastAsia="ja-JP"/>
              </w:rPr>
              <w:t xml:space="preserve"> </w:t>
            </w:r>
            <w:r w:rsidR="007E11F0" w:rsidRPr="00A877FE">
              <w:rPr>
                <w:rFonts w:eastAsiaTheme="minorEastAsia"/>
                <w:lang w:eastAsia="ja-JP"/>
              </w:rPr>
              <w:t>202</w:t>
            </w:r>
            <w:r w:rsidR="007E11F0">
              <w:rPr>
                <w:rFonts w:eastAsiaTheme="minorEastAsia"/>
                <w:lang w:eastAsia="ja-JP"/>
              </w:rPr>
              <w:t>4</w:t>
            </w:r>
          </w:p>
        </w:tc>
      </w:tr>
      <w:tr w:rsidR="00270D66" w:rsidRPr="00B70D01"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0C3E">
              <w:rPr>
                <w:rFonts w:eastAsia="Times New Roman"/>
              </w:rPr>
              <w:t>NiTech</w:t>
            </w:r>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9629ED3"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E841B4">
              <w:rPr>
                <w:lang w:eastAsia="ja-JP"/>
              </w:rPr>
              <w:t>Ma</w:t>
            </w:r>
            <w:r w:rsidR="000D67A0">
              <w:rPr>
                <w:rFonts w:hint="eastAsia"/>
                <w:lang w:eastAsia="ja-JP"/>
              </w:rPr>
              <w:t>y</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E841B4">
              <w:rPr>
                <w:lang w:eastAsia="ja-JP"/>
              </w:rPr>
              <w:t>Ma</w:t>
            </w:r>
            <w:r w:rsidR="000D67A0">
              <w:rPr>
                <w:rFonts w:hint="eastAsia"/>
                <w:lang w:eastAsia="ja-JP"/>
              </w:rPr>
              <w:t>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22181FF2"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on Webex</w:t>
            </w:r>
            <w:r w:rsidR="00C66641">
              <w:t xml:space="preserve">, </w:t>
            </w:r>
            <w:r w:rsidR="003A1253">
              <w:t>May</w:t>
            </w:r>
            <w:r w:rsidR="00AB23FF">
              <w:t xml:space="preserve"> </w:t>
            </w:r>
            <w:r w:rsidR="007E11F0">
              <w:t>2024</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312D7653" w:rsidR="005D0EFF" w:rsidRPr="00EB3365" w:rsidRDefault="00D22C6B" w:rsidP="005D0EFF">
      <w:pPr>
        <w:widowControl w:val="0"/>
        <w:jc w:val="both"/>
        <w:rPr>
          <w:rFonts w:eastAsia="Arial"/>
          <w:b/>
          <w:szCs w:val="24"/>
        </w:rPr>
      </w:pPr>
      <w:r>
        <w:rPr>
          <w:rFonts w:eastAsiaTheme="minorEastAsia"/>
          <w:b/>
          <w:szCs w:val="24"/>
          <w:lang w:eastAsia="ja-JP"/>
        </w:rPr>
        <w:t>Mon</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3A1253">
        <w:rPr>
          <w:rFonts w:eastAsia="Arial"/>
          <w:b/>
          <w:szCs w:val="24"/>
        </w:rPr>
        <w:t>May</w:t>
      </w:r>
      <w:r w:rsidR="00E43649">
        <w:rPr>
          <w:rFonts w:eastAsia="Arial"/>
          <w:b/>
          <w:szCs w:val="24"/>
        </w:rPr>
        <w:t xml:space="preserve"> </w:t>
      </w:r>
      <w:r w:rsidR="00341D22">
        <w:rPr>
          <w:rFonts w:eastAsiaTheme="minorEastAsia" w:hint="eastAsia"/>
          <w:b/>
          <w:szCs w:val="24"/>
          <w:lang w:eastAsia="ja-JP"/>
        </w:rPr>
        <w:t>1</w:t>
      </w:r>
      <w:r w:rsidR="007402A1">
        <w:rPr>
          <w:rFonts w:eastAsiaTheme="minorEastAsia" w:hint="eastAsia"/>
          <w:b/>
          <w:szCs w:val="24"/>
          <w:lang w:eastAsia="ja-JP"/>
        </w:rPr>
        <w:t>3</w:t>
      </w:r>
      <w:r w:rsidR="00341D22" w:rsidRPr="00341D22">
        <w:rPr>
          <w:rFonts w:eastAsiaTheme="minorEastAsia" w:hint="eastAsia"/>
          <w:b/>
          <w:szCs w:val="24"/>
          <w:vertAlign w:val="superscript"/>
          <w:lang w:eastAsia="ja-JP"/>
        </w:rPr>
        <w:t>th</w:t>
      </w:r>
      <w:r w:rsidR="005D0EFF">
        <w:rPr>
          <w:rFonts w:eastAsia="Arial"/>
          <w:b/>
          <w:szCs w:val="24"/>
        </w:rPr>
        <w:t xml:space="preserve">, </w:t>
      </w:r>
      <w:r w:rsidR="007E11F0">
        <w:rPr>
          <w:rFonts w:eastAsia="Arial"/>
          <w:b/>
          <w:szCs w:val="24"/>
        </w:rPr>
        <w:t>2024</w:t>
      </w:r>
      <w:r w:rsidR="005D0EFF">
        <w:rPr>
          <w:rFonts w:eastAsia="Arial"/>
          <w:b/>
          <w:szCs w:val="24"/>
        </w:rPr>
        <w:t xml:space="preserve">, </w:t>
      </w:r>
      <w:r w:rsidR="00430C49">
        <w:rPr>
          <w:rFonts w:eastAsiaTheme="minorEastAsia" w:hint="eastAsia"/>
          <w:b/>
          <w:szCs w:val="24"/>
          <w:lang w:eastAsia="ja-JP"/>
        </w:rPr>
        <w:t>10</w:t>
      </w:r>
      <w:r w:rsidR="005D0EFF" w:rsidRPr="00C4769C">
        <w:rPr>
          <w:rFonts w:eastAsia="Arial"/>
          <w:b/>
          <w:szCs w:val="24"/>
        </w:rPr>
        <w:t>:</w:t>
      </w:r>
      <w:r w:rsidR="00430C49">
        <w:rPr>
          <w:rFonts w:eastAsiaTheme="minorEastAsia" w:hint="eastAsia"/>
          <w:b/>
          <w:szCs w:val="24"/>
          <w:lang w:eastAsia="ja-JP"/>
        </w:rPr>
        <w:t>3</w:t>
      </w:r>
      <w:r w:rsidR="007402A1">
        <w:rPr>
          <w:rFonts w:eastAsiaTheme="minorEastAsia" w:hint="eastAsia"/>
          <w:b/>
          <w:szCs w:val="24"/>
          <w:lang w:eastAsia="ja-JP"/>
        </w:rPr>
        <w:t>0</w:t>
      </w:r>
      <w:r w:rsidR="003825CA">
        <w:rPr>
          <w:rFonts w:eastAsia="Arial"/>
          <w:b/>
          <w:szCs w:val="24"/>
        </w:rPr>
        <w:t xml:space="preserve"> </w:t>
      </w:r>
      <w:r w:rsidR="007402A1">
        <w:rPr>
          <w:rFonts w:eastAsiaTheme="minorEastAsia" w:hint="eastAsia"/>
          <w:b/>
          <w:szCs w:val="24"/>
          <w:lang w:eastAsia="ja-JP"/>
        </w:rPr>
        <w:t>A</w:t>
      </w:r>
      <w:r w:rsidR="003825CA">
        <w:rPr>
          <w:rFonts w:eastAsia="Arial"/>
          <w:b/>
          <w:szCs w:val="24"/>
        </w:rPr>
        <w:t>M</w:t>
      </w:r>
      <w:r w:rsidR="005D0EFF" w:rsidRPr="00C4769C">
        <w:rPr>
          <w:rFonts w:eastAsia="Arial"/>
          <w:b/>
          <w:szCs w:val="24"/>
        </w:rPr>
        <w:t>-</w:t>
      </w:r>
      <w:r w:rsidR="005A340C">
        <w:rPr>
          <w:rFonts w:eastAsia="Arial"/>
          <w:b/>
          <w:szCs w:val="24"/>
        </w:rPr>
        <w:t xml:space="preserve"> </w:t>
      </w:r>
      <w:r w:rsidR="00D80404">
        <w:rPr>
          <w:rFonts w:eastAsiaTheme="minorEastAsia" w:hint="eastAsia"/>
          <w:b/>
          <w:szCs w:val="24"/>
          <w:lang w:eastAsia="ja-JP"/>
        </w:rPr>
        <w:t>12</w:t>
      </w:r>
      <w:r w:rsidR="005D0EFF" w:rsidRPr="00C4769C">
        <w:rPr>
          <w:rFonts w:eastAsia="Arial"/>
          <w:b/>
          <w:szCs w:val="24"/>
        </w:rPr>
        <w:t>:</w:t>
      </w:r>
      <w:r w:rsidR="00E614B1">
        <w:rPr>
          <w:rFonts w:eastAsiaTheme="minorEastAsia" w:hint="eastAsia"/>
          <w:b/>
          <w:szCs w:val="24"/>
          <w:lang w:eastAsia="ja-JP"/>
        </w:rPr>
        <w:t>3</w:t>
      </w:r>
      <w:r w:rsidR="00DB1EE3">
        <w:rPr>
          <w:rFonts w:eastAsia="Arial"/>
          <w:b/>
          <w:szCs w:val="24"/>
        </w:rPr>
        <w:t>0</w:t>
      </w:r>
      <w:r w:rsidR="003825CA">
        <w:rPr>
          <w:rFonts w:eastAsia="Arial"/>
          <w:b/>
          <w:szCs w:val="24"/>
        </w:rPr>
        <w:t xml:space="preserve"> PM</w:t>
      </w:r>
      <w:r w:rsidR="008274BB" w:rsidRPr="00C4769C">
        <w:rPr>
          <w:rFonts w:eastAsia="Arial"/>
          <w:b/>
          <w:szCs w:val="24"/>
        </w:rPr>
        <w:t xml:space="preserve"> </w:t>
      </w:r>
      <w:r w:rsidR="00DA0C3E" w:rsidRPr="00EB3365">
        <w:rPr>
          <w:rFonts w:eastAsia="Arial"/>
          <w:b/>
          <w:szCs w:val="24"/>
        </w:rPr>
        <w:t xml:space="preserve">Local </w:t>
      </w:r>
      <w:r w:rsidR="00D80404">
        <w:rPr>
          <w:rFonts w:eastAsia="Arial"/>
          <w:b/>
          <w:szCs w:val="24"/>
        </w:rPr>
        <w:t>Warsaw</w:t>
      </w:r>
      <w:r w:rsidR="00DA0C3E" w:rsidRPr="00EB3365">
        <w:rPr>
          <w:rFonts w:eastAsia="Arial"/>
          <w:b/>
          <w:szCs w:val="24"/>
        </w:rPr>
        <w:t xml:space="preserve"> Time</w:t>
      </w:r>
    </w:p>
    <w:p w14:paraId="49BFB04A" w14:textId="0DC52F0A" w:rsidR="00294E82" w:rsidRDefault="00294E82" w:rsidP="008F2044">
      <w:pPr>
        <w:widowControl w:val="0"/>
        <w:jc w:val="both"/>
        <w:rPr>
          <w:rFonts w:eastAsiaTheme="minorEastAsia"/>
          <w:b/>
          <w:szCs w:val="24"/>
          <w:lang w:eastAsia="ja-JP"/>
        </w:rPr>
      </w:pPr>
      <w:proofErr w:type="spellStart"/>
      <w:r>
        <w:rPr>
          <w:rFonts w:eastAsiaTheme="minorEastAsia" w:hint="eastAsia"/>
          <w:b/>
          <w:szCs w:val="24"/>
          <w:lang w:eastAsia="ja-JP"/>
        </w:rPr>
        <w:t>Room#</w:t>
      </w:r>
      <w:r w:rsidR="00452F5C">
        <w:rPr>
          <w:rFonts w:eastAsiaTheme="minorEastAsia" w:hint="eastAsia"/>
          <w:b/>
          <w:szCs w:val="24"/>
          <w:lang w:eastAsia="ja-JP"/>
        </w:rPr>
        <w:t>Wawel</w:t>
      </w:r>
      <w:proofErr w:type="spellEnd"/>
      <w:r>
        <w:rPr>
          <w:rFonts w:eastAsiaTheme="minorEastAsia" w:hint="eastAsia"/>
          <w:b/>
          <w:szCs w:val="24"/>
          <w:lang w:eastAsia="ja-JP"/>
        </w:rPr>
        <w:t xml:space="preserve">, </w:t>
      </w:r>
      <w:r w:rsidR="00CC72A3">
        <w:rPr>
          <w:rFonts w:eastAsiaTheme="minorEastAsia" w:hint="eastAsia"/>
          <w:b/>
          <w:szCs w:val="24"/>
          <w:lang w:eastAsia="ja-JP"/>
        </w:rPr>
        <w:t xml:space="preserve">2F, </w:t>
      </w:r>
      <w:r w:rsidR="00D80404">
        <w:rPr>
          <w:rFonts w:eastAsiaTheme="minorEastAsia"/>
          <w:b/>
          <w:szCs w:val="24"/>
          <w:lang w:eastAsia="ja-JP"/>
        </w:rPr>
        <w:t>Marriott Warsaw - Warsaw, Poland</w:t>
      </w:r>
      <w:r w:rsidR="00795080" w:rsidRPr="00EB3365">
        <w:rPr>
          <w:rFonts w:eastAsiaTheme="minorEastAsia"/>
          <w:b/>
          <w:szCs w:val="24"/>
          <w:lang w:eastAsia="ja-JP"/>
        </w:rPr>
        <w:t>,</w:t>
      </w:r>
      <w:r w:rsidR="008F2044" w:rsidRPr="00EB3365">
        <w:rPr>
          <w:rFonts w:eastAsiaTheme="minorEastAsia"/>
          <w:b/>
          <w:szCs w:val="24"/>
          <w:lang w:eastAsia="ja-JP"/>
        </w:rPr>
        <w:t xml:space="preserve"> </w:t>
      </w:r>
    </w:p>
    <w:p w14:paraId="6693CD57" w14:textId="6EC65534"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#2</w:t>
      </w:r>
    </w:p>
    <w:p w14:paraId="51C8BD77" w14:textId="77777777" w:rsidR="005D0EFF" w:rsidRPr="00EB3365" w:rsidRDefault="005D0EFF" w:rsidP="005D0EFF">
      <w:pPr>
        <w:widowControl w:val="0"/>
        <w:jc w:val="both"/>
        <w:rPr>
          <w:rFonts w:eastAsiaTheme="minorEastAsia"/>
          <w:b/>
          <w:szCs w:val="24"/>
          <w:lang w:eastAsia="ja-JP"/>
        </w:rPr>
      </w:pPr>
    </w:p>
    <w:p w14:paraId="1D196AA7" w14:textId="04D888AD"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CC0DC8">
        <w:rPr>
          <w:rFonts w:hint="eastAsia"/>
          <w:lang w:eastAsia="ja-JP"/>
        </w:rPr>
        <w:t>10</w:t>
      </w:r>
      <w:r w:rsidRPr="00EB3365">
        <w:t>:</w:t>
      </w:r>
      <w:r w:rsidR="00016509">
        <w:rPr>
          <w:rFonts w:hint="eastAsia"/>
          <w:lang w:eastAsia="ja-JP"/>
        </w:rPr>
        <w:t>30</w:t>
      </w:r>
      <w:r w:rsidR="00EA15BF" w:rsidRPr="00EB3365">
        <w:t xml:space="preserve"> </w:t>
      </w:r>
      <w:r w:rsidR="00016509">
        <w:rPr>
          <w:rFonts w:hint="eastAsia"/>
          <w:lang w:eastAsia="ja-JP"/>
        </w:rPr>
        <w:t>A</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By Chair Ryuji Kohno</w:t>
      </w:r>
    </w:p>
    <w:p w14:paraId="6A12F05B" w14:textId="77777777" w:rsidR="005D0EFF" w:rsidRPr="00EB3365" w:rsidRDefault="005D0EFF" w:rsidP="005D0EFF"/>
    <w:p w14:paraId="739BB882" w14:textId="2B2AF862"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6F3ED8">
        <w:rPr>
          <w:rFonts w:hint="eastAsia"/>
          <w:lang w:eastAsia="ja-JP"/>
        </w:rPr>
        <w:t>4</w:t>
      </w:r>
      <w:r w:rsidR="001607C4" w:rsidRPr="00EB3365">
        <w:t>-</w:t>
      </w:r>
      <w:r w:rsidR="00CC0DC8">
        <w:rPr>
          <w:rFonts w:hint="eastAsia"/>
          <w:lang w:eastAsia="ja-JP"/>
        </w:rPr>
        <w:t>218</w:t>
      </w:r>
      <w:r w:rsidR="001607C4" w:rsidRPr="00EB3365">
        <w:t>-0</w:t>
      </w:r>
      <w:r w:rsidR="00795080" w:rsidRPr="00EB3365">
        <w:t>1</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73F5D1A9"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6F3ED8">
        <w:rPr>
          <w:rFonts w:hint="eastAsia"/>
          <w:lang w:eastAsia="ja-JP"/>
        </w:rPr>
        <w:t>4</w:t>
      </w:r>
      <w:r w:rsidR="008C3FBC" w:rsidRPr="00EB3365">
        <w:rPr>
          <w:lang w:eastAsia="ja-JP"/>
        </w:rPr>
        <w:t>-</w:t>
      </w:r>
      <w:r w:rsidR="00396400" w:rsidRPr="00EB3365">
        <w:rPr>
          <w:lang w:eastAsia="ja-JP"/>
        </w:rPr>
        <w:t>0</w:t>
      </w:r>
      <w:r w:rsidR="00207EF9">
        <w:rPr>
          <w:rFonts w:hint="eastAsia"/>
          <w:lang w:eastAsia="ja-JP"/>
        </w:rPr>
        <w:t>210</w:t>
      </w:r>
      <w:r w:rsidR="008C3FBC" w:rsidRPr="00EB3365">
        <w:rPr>
          <w:lang w:eastAsia="ja-JP"/>
        </w:rPr>
        <w:t>-0</w:t>
      </w:r>
      <w:r w:rsidR="002B3626">
        <w:rPr>
          <w:rFonts w:hint="eastAsia"/>
          <w:lang w:eastAsia="ja-JP"/>
        </w:rPr>
        <w:t>3</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461A6199" w:rsidR="005D0EFF" w:rsidRPr="00EB3365" w:rsidRDefault="005D0EFF" w:rsidP="005D0EFF">
      <w:pPr>
        <w:pStyle w:val="af3"/>
        <w:numPr>
          <w:ilvl w:val="1"/>
          <w:numId w:val="2"/>
        </w:numPr>
        <w:suppressAutoHyphens w:val="0"/>
        <w:contextualSpacing/>
      </w:pPr>
      <w:r w:rsidRPr="00EB3365">
        <w:t>Approval of previous meeting minutes</w:t>
      </w:r>
      <w:r w:rsidRPr="00EB3365">
        <w:tab/>
      </w:r>
      <w:r w:rsidRPr="00EB3365">
        <w:rPr>
          <w:i/>
          <w:iCs/>
        </w:rPr>
        <w:t>Takumi Kobayashi (YNU</w:t>
      </w:r>
      <w:r w:rsidR="00E30CF6" w:rsidRPr="00EB3365">
        <w:rPr>
          <w:i/>
          <w:iCs/>
        </w:rPr>
        <w:t xml:space="preserve"> / YRP-IAI</w:t>
      </w:r>
      <w:r w:rsidRPr="00EB3365">
        <w:rPr>
          <w:i/>
          <w:iCs/>
        </w:rPr>
        <w:t>)</w:t>
      </w:r>
    </w:p>
    <w:p w14:paraId="43A70027" w14:textId="72317BF4"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3A1253">
        <w:rPr>
          <w:rFonts w:hint="eastAsia"/>
          <w:lang w:eastAsia="ja-JP"/>
        </w:rPr>
        <w:t>March</w:t>
      </w:r>
      <w:r w:rsidR="007B21C2" w:rsidRPr="00EB3365">
        <w:t xml:space="preserve"> </w:t>
      </w:r>
      <w:r w:rsidRPr="00EB3365">
        <w:t>meeting minutes, doc. #15-2</w:t>
      </w:r>
      <w:r w:rsidR="006F3ED8">
        <w:rPr>
          <w:rFonts w:hint="eastAsia"/>
          <w:lang w:eastAsia="ja-JP"/>
        </w:rPr>
        <w:t>4</w:t>
      </w:r>
      <w:r w:rsidRPr="00EB3365">
        <w:t>-0</w:t>
      </w:r>
      <w:r w:rsidR="000C59EB">
        <w:rPr>
          <w:rFonts w:hint="eastAsia"/>
          <w:lang w:eastAsia="ja-JP"/>
        </w:rPr>
        <w:t>186</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01F6C889" w14:textId="615CE8BA" w:rsidR="00E53569" w:rsidRPr="00EB3365" w:rsidRDefault="00E53569" w:rsidP="00E53569">
      <w:pPr>
        <w:pStyle w:val="af3"/>
        <w:numPr>
          <w:ilvl w:val="1"/>
          <w:numId w:val="2"/>
        </w:numPr>
        <w:suppressAutoHyphens w:val="0"/>
        <w:contextualSpacing/>
        <w:rPr>
          <w:lang w:eastAsia="ja-JP"/>
        </w:rPr>
      </w:pPr>
      <w:r w:rsidRPr="0022680A">
        <w:rPr>
          <w:rFonts w:eastAsia="SimSun"/>
        </w:rPr>
        <w:t>Progress Report and Time Line</w:t>
      </w:r>
      <w:r w:rsidRPr="0022680A">
        <w:rPr>
          <w:rFonts w:eastAsiaTheme="minorEastAsia" w:hint="eastAsia"/>
          <w:lang w:eastAsia="ja-JP"/>
        </w:rPr>
        <w:t xml:space="preserve">, </w:t>
      </w:r>
      <w:r w:rsidRPr="0022680A">
        <w:rPr>
          <w:rFonts w:eastAsiaTheme="minorEastAsia" w:hint="eastAsia"/>
          <w:i/>
          <w:iCs/>
          <w:lang w:eastAsia="ja-JP"/>
        </w:rPr>
        <w:t xml:space="preserve">Marco Hernandez, </w:t>
      </w:r>
      <w:r w:rsidRPr="0022680A">
        <w:rPr>
          <w:rFonts w:eastAsiaTheme="minorEastAsia" w:hint="eastAsia"/>
          <w:lang w:eastAsia="ja-JP"/>
        </w:rPr>
        <w:t>doc.#</w:t>
      </w:r>
      <w:r w:rsidRPr="0022680A">
        <w:t xml:space="preserve"> </w:t>
      </w:r>
      <w:r w:rsidRPr="0022680A">
        <w:rPr>
          <w:rFonts w:eastAsiaTheme="minorEastAsia"/>
          <w:lang w:eastAsia="ja-JP"/>
        </w:rPr>
        <w:t>23-056-06</w:t>
      </w:r>
      <w:r>
        <w:rPr>
          <w:rFonts w:eastAsiaTheme="minorEastAsia" w:hint="eastAsia"/>
          <w:lang w:eastAsia="ja-JP"/>
        </w:rPr>
        <w:t>-006a</w:t>
      </w:r>
      <w:r w:rsidRPr="0022680A">
        <w:rPr>
          <w:rFonts w:eastAsiaTheme="minorEastAsia" w:hint="eastAsia"/>
          <w:lang w:eastAsia="ja-JP"/>
        </w:rPr>
        <w:t xml:space="preserve"> &amp; </w:t>
      </w:r>
      <w:r w:rsidRPr="0022680A">
        <w:rPr>
          <w:rFonts w:eastAsiaTheme="minorEastAsia"/>
          <w:lang w:eastAsia="ja-JP"/>
        </w:rPr>
        <w:t>23-361-03</w:t>
      </w:r>
      <w:r>
        <w:rPr>
          <w:rFonts w:eastAsiaTheme="minorEastAsia" w:hint="eastAsia"/>
          <w:lang w:eastAsia="ja-JP"/>
        </w:rPr>
        <w:t>-006a</w:t>
      </w:r>
      <w:r w:rsidR="009F00C6">
        <w:rPr>
          <w:rFonts w:eastAsiaTheme="minorEastAsia"/>
          <w:lang w:eastAsia="ja-JP"/>
        </w:rPr>
        <w:br/>
      </w:r>
    </w:p>
    <w:p w14:paraId="72119622" w14:textId="27B9980E" w:rsidR="008A2C4F" w:rsidRPr="008A2C4F" w:rsidRDefault="00801BEF" w:rsidP="008A2C4F">
      <w:pPr>
        <w:pStyle w:val="af3"/>
        <w:numPr>
          <w:ilvl w:val="1"/>
          <w:numId w:val="2"/>
        </w:numPr>
        <w:suppressAutoHyphens w:val="0"/>
        <w:contextualSpacing/>
        <w:rPr>
          <w:rFonts w:eastAsia="SimSun"/>
        </w:rPr>
      </w:pPr>
      <w:r w:rsidRPr="006C2D6F">
        <w:rPr>
          <w:rFonts w:eastAsia="SimSun"/>
        </w:rPr>
        <w:t>Overview of IG-DEP, SG6a, TG6a and TG15.6ma for Revision of IEEE 802.15.6-2012 Wireless BAN  with Enhanced Dependability</w:t>
      </w:r>
      <w:r w:rsidR="0077739E" w:rsidRPr="006C2D6F">
        <w:rPr>
          <w:rFonts w:eastAsiaTheme="minorEastAsia" w:hint="eastAsia"/>
          <w:lang w:eastAsia="ja-JP"/>
        </w:rPr>
        <w:t xml:space="preserve">, </w:t>
      </w:r>
      <w:r w:rsidR="0077739E" w:rsidRPr="006C2D6F">
        <w:rPr>
          <w:rFonts w:eastAsiaTheme="minorEastAsia" w:hint="eastAsia"/>
          <w:i/>
          <w:iCs/>
          <w:lang w:eastAsia="ja-JP"/>
        </w:rPr>
        <w:t>Ryuji Kohno,</w:t>
      </w:r>
      <w:r w:rsidR="0077739E" w:rsidRPr="006C2D6F">
        <w:rPr>
          <w:rFonts w:eastAsiaTheme="minorEastAsia" w:hint="eastAsia"/>
          <w:lang w:eastAsia="ja-JP"/>
        </w:rPr>
        <w:t xml:space="preserve"> doc.#22-0</w:t>
      </w:r>
      <w:r w:rsidR="00A6208F">
        <w:rPr>
          <w:rFonts w:eastAsiaTheme="minorEastAsia" w:hint="eastAsia"/>
          <w:lang w:eastAsia="ja-JP"/>
        </w:rPr>
        <w:t>455</w:t>
      </w:r>
      <w:r w:rsidR="0077739E" w:rsidRPr="006C2D6F">
        <w:rPr>
          <w:rFonts w:eastAsiaTheme="minorEastAsia" w:hint="eastAsia"/>
          <w:lang w:eastAsia="ja-JP"/>
        </w:rPr>
        <w:t>-0</w:t>
      </w:r>
      <w:r w:rsidR="00A6208F">
        <w:rPr>
          <w:rFonts w:eastAsiaTheme="minorEastAsia" w:hint="eastAsia"/>
          <w:lang w:eastAsia="ja-JP"/>
        </w:rPr>
        <w:t>2</w:t>
      </w:r>
      <w:r w:rsidR="0077739E" w:rsidRPr="006C2D6F">
        <w:rPr>
          <w:rFonts w:eastAsiaTheme="minorEastAsia" w:hint="eastAsia"/>
          <w:lang w:eastAsia="ja-JP"/>
        </w:rPr>
        <w:t>-006a</w:t>
      </w:r>
      <w:r w:rsidR="008A2C4F">
        <w:rPr>
          <w:rFonts w:eastAsiaTheme="minorEastAsia"/>
          <w:lang w:eastAsia="ja-JP"/>
        </w:rPr>
        <w:br/>
      </w:r>
    </w:p>
    <w:p w14:paraId="2B8FF003" w14:textId="77777777" w:rsidR="008A2C4F" w:rsidRPr="008A2C4F" w:rsidRDefault="008A2C4F" w:rsidP="00087FDD">
      <w:pPr>
        <w:pStyle w:val="af3"/>
        <w:numPr>
          <w:ilvl w:val="1"/>
          <w:numId w:val="2"/>
        </w:numPr>
        <w:suppressAutoHyphens w:val="0"/>
        <w:contextualSpacing/>
        <w:rPr>
          <w:rFonts w:eastAsia="SimSun"/>
        </w:rPr>
      </w:pPr>
      <w:r w:rsidRPr="008A2C4F">
        <w:rPr>
          <w:rFonts w:eastAsia="SimSun"/>
        </w:rPr>
        <w:t>Propagation Channel Parameters of UWB Communication Applications for Human BAN (HBAN) Use Cases</w:t>
      </w:r>
      <w:r w:rsidRPr="008A2C4F">
        <w:rPr>
          <w:rFonts w:eastAsiaTheme="minorEastAsia" w:hint="eastAsia"/>
          <w:lang w:eastAsia="ja-JP"/>
        </w:rPr>
        <w:t xml:space="preserve">, </w:t>
      </w:r>
      <w:r w:rsidRPr="008A2C4F">
        <w:rPr>
          <w:rFonts w:eastAsiaTheme="minorEastAsia" w:hint="eastAsia"/>
          <w:i/>
          <w:iCs/>
          <w:lang w:eastAsia="ja-JP"/>
        </w:rPr>
        <w:t xml:space="preserve">Takumi Kobayashi, </w:t>
      </w:r>
      <w:r w:rsidRPr="008A2C4F">
        <w:rPr>
          <w:rFonts w:eastAsiaTheme="minorEastAsia" w:hint="eastAsia"/>
          <w:lang w:eastAsia="ja-JP"/>
        </w:rPr>
        <w:t>doc.#</w:t>
      </w:r>
      <w:r w:rsidRPr="00306010">
        <w:t xml:space="preserve"> </w:t>
      </w:r>
      <w:r w:rsidRPr="008A2C4F">
        <w:rPr>
          <w:rFonts w:eastAsiaTheme="minorEastAsia"/>
          <w:lang w:eastAsia="ja-JP"/>
        </w:rPr>
        <w:t>24-0145-03</w:t>
      </w:r>
      <w:r w:rsidRPr="008A2C4F">
        <w:rPr>
          <w:rFonts w:eastAsiaTheme="minorEastAsia" w:hint="eastAsia"/>
          <w:lang w:eastAsia="ja-JP"/>
        </w:rPr>
        <w:t>-006a</w:t>
      </w:r>
    </w:p>
    <w:p w14:paraId="011D1111" w14:textId="58A3E59C" w:rsidR="0022680A" w:rsidRPr="008A2C4F" w:rsidRDefault="005F420A" w:rsidP="008A2C4F">
      <w:pPr>
        <w:pStyle w:val="af3"/>
        <w:numPr>
          <w:ilvl w:val="2"/>
          <w:numId w:val="2"/>
        </w:numPr>
        <w:suppressAutoHyphens w:val="0"/>
        <w:contextualSpacing/>
        <w:rPr>
          <w:rFonts w:eastAsia="SimSun"/>
        </w:rPr>
      </w:pPr>
      <w:r>
        <w:rPr>
          <w:rFonts w:eastAsiaTheme="minorEastAsia" w:hint="eastAsia"/>
          <w:lang w:eastAsia="ja-JP"/>
        </w:rPr>
        <w:t>Please c</w:t>
      </w:r>
      <w:r w:rsidR="008A2C4F">
        <w:rPr>
          <w:rFonts w:eastAsiaTheme="minorEastAsia" w:hint="eastAsia"/>
          <w:lang w:eastAsia="ja-JP"/>
        </w:rPr>
        <w:t xml:space="preserve">learly describe </w:t>
      </w:r>
      <w:r>
        <w:rPr>
          <w:rFonts w:eastAsiaTheme="minorEastAsia" w:hint="eastAsia"/>
          <w:lang w:eastAsia="ja-JP"/>
        </w:rPr>
        <w:t xml:space="preserve">both </w:t>
      </w:r>
      <w:r w:rsidR="008A2C4F">
        <w:rPr>
          <w:rFonts w:eastAsiaTheme="minorEastAsia" w:hint="eastAsia"/>
          <w:lang w:eastAsia="ja-JP"/>
        </w:rPr>
        <w:t xml:space="preserve">BCI and BMI in </w:t>
      </w:r>
      <w:r>
        <w:rPr>
          <w:rFonts w:eastAsiaTheme="minorEastAsia" w:hint="eastAsia"/>
          <w:lang w:eastAsia="ja-JP"/>
        </w:rPr>
        <w:t>Channel Model Document. (</w:t>
      </w:r>
      <w:r w:rsidRPr="005F420A">
        <w:rPr>
          <w:rFonts w:eastAsiaTheme="minorEastAsia" w:hint="eastAsia"/>
          <w:i/>
          <w:iCs/>
          <w:lang w:eastAsia="ja-JP"/>
        </w:rPr>
        <w:t>Ryuji Kohno</w:t>
      </w:r>
      <w:r>
        <w:rPr>
          <w:rFonts w:eastAsiaTheme="minorEastAsia" w:hint="eastAsia"/>
          <w:lang w:eastAsia="ja-JP"/>
        </w:rPr>
        <w:t>)</w:t>
      </w:r>
      <w:r w:rsidR="008A2C4F" w:rsidRPr="008A2C4F">
        <w:rPr>
          <w:rFonts w:eastAsiaTheme="minorEastAsia"/>
          <w:lang w:eastAsia="ja-JP"/>
        </w:rPr>
        <w:br/>
      </w:r>
    </w:p>
    <w:p w14:paraId="72BB6DB4" w14:textId="7A319ED2" w:rsidR="00681EBC" w:rsidRPr="00B52E58" w:rsidRDefault="00681EBC" w:rsidP="00DB7C02">
      <w:pPr>
        <w:pStyle w:val="af3"/>
        <w:numPr>
          <w:ilvl w:val="1"/>
          <w:numId w:val="2"/>
        </w:numPr>
        <w:suppressAutoHyphens w:val="0"/>
        <w:contextualSpacing/>
        <w:rPr>
          <w:rFonts w:eastAsia="SimSun"/>
        </w:rPr>
      </w:pPr>
      <w:r w:rsidRPr="00681EBC">
        <w:rPr>
          <w:rFonts w:eastAsia="SimSun"/>
        </w:rPr>
        <w:t>Basic Consensus in MAC and PHY of Revision of IEEE802.15.6-2012 (IEEE802.15.6ma)</w:t>
      </w:r>
      <w:r>
        <w:rPr>
          <w:rFonts w:eastAsiaTheme="minorEastAsia" w:hint="eastAsia"/>
          <w:lang w:eastAsia="ja-JP"/>
        </w:rPr>
        <w:t xml:space="preserve">, </w:t>
      </w:r>
      <w:r>
        <w:rPr>
          <w:rFonts w:eastAsiaTheme="minorEastAsia" w:hint="eastAsia"/>
          <w:i/>
          <w:iCs/>
          <w:lang w:eastAsia="ja-JP"/>
        </w:rPr>
        <w:t>Ryuji Kohno,</w:t>
      </w:r>
      <w:r>
        <w:rPr>
          <w:rFonts w:eastAsiaTheme="minorEastAsia" w:hint="eastAsia"/>
          <w:lang w:eastAsia="ja-JP"/>
        </w:rPr>
        <w:t xml:space="preserve"> doc.#</w:t>
      </w:r>
      <w:r w:rsidR="00B52E58" w:rsidRPr="00B52E58">
        <w:t xml:space="preserve"> </w:t>
      </w:r>
      <w:r w:rsidR="00B52E58" w:rsidRPr="00B52E58">
        <w:rPr>
          <w:rFonts w:eastAsiaTheme="minorEastAsia"/>
          <w:lang w:eastAsia="ja-JP"/>
        </w:rPr>
        <w:t>23-0557-03</w:t>
      </w:r>
      <w:r w:rsidR="00B52E58">
        <w:rPr>
          <w:rFonts w:eastAsiaTheme="minorEastAsia" w:hint="eastAsia"/>
          <w:lang w:eastAsia="ja-JP"/>
        </w:rPr>
        <w:t>-006a</w:t>
      </w:r>
      <w:r w:rsidR="00B52E58">
        <w:rPr>
          <w:rFonts w:eastAsiaTheme="minorEastAsia"/>
          <w:lang w:eastAsia="ja-JP"/>
        </w:rPr>
        <w:br/>
      </w:r>
    </w:p>
    <w:p w14:paraId="7B8192DB" w14:textId="4162902B" w:rsidR="008145CB" w:rsidRPr="008145CB" w:rsidRDefault="00B008CF" w:rsidP="008145CB">
      <w:pPr>
        <w:pStyle w:val="af3"/>
        <w:numPr>
          <w:ilvl w:val="1"/>
          <w:numId w:val="2"/>
        </w:numPr>
        <w:suppressAutoHyphens w:val="0"/>
        <w:contextualSpacing/>
        <w:rPr>
          <w:rFonts w:eastAsia="SimSun"/>
        </w:rPr>
      </w:pPr>
      <w:r w:rsidRPr="00B008CF">
        <w:rPr>
          <w:rFonts w:eastAsia="SimSun"/>
        </w:rPr>
        <w:lastRenderedPageBreak/>
        <w:t>Preliminary Evaluation on Ranging Accuracy with Interference Cancellation in Coexistence Environments</w:t>
      </w:r>
      <w:r>
        <w:rPr>
          <w:rFonts w:eastAsiaTheme="minorEastAsia" w:hint="eastAsia"/>
          <w:lang w:eastAsia="ja-JP"/>
        </w:rPr>
        <w:t xml:space="preserve">, </w:t>
      </w:r>
      <w:r>
        <w:rPr>
          <w:rFonts w:eastAsiaTheme="minorEastAsia" w:hint="eastAsia"/>
          <w:i/>
          <w:iCs/>
          <w:lang w:eastAsia="ja-JP"/>
        </w:rPr>
        <w:t xml:space="preserve">Takumi Kobayashi, </w:t>
      </w:r>
      <w:r>
        <w:rPr>
          <w:rFonts w:eastAsiaTheme="minorEastAsia" w:hint="eastAsia"/>
          <w:lang w:eastAsia="ja-JP"/>
        </w:rPr>
        <w:t>doc.#</w:t>
      </w:r>
      <w:r w:rsidRPr="00B008CF">
        <w:t xml:space="preserve"> </w:t>
      </w:r>
      <w:r w:rsidRPr="00B008CF">
        <w:rPr>
          <w:rFonts w:eastAsiaTheme="minorEastAsia"/>
          <w:lang w:eastAsia="ja-JP"/>
        </w:rPr>
        <w:t>24-0057-00</w:t>
      </w:r>
      <w:r>
        <w:rPr>
          <w:rFonts w:eastAsiaTheme="minorEastAsia" w:hint="eastAsia"/>
          <w:lang w:eastAsia="ja-JP"/>
        </w:rPr>
        <w:t>-006a</w:t>
      </w:r>
      <w:r w:rsidR="008145CB">
        <w:rPr>
          <w:rFonts w:eastAsiaTheme="minorEastAsia"/>
          <w:lang w:eastAsia="ja-JP"/>
        </w:rPr>
        <w:br/>
      </w:r>
    </w:p>
    <w:p w14:paraId="489F4118" w14:textId="77777777" w:rsidR="00151A71" w:rsidRPr="00151A71" w:rsidRDefault="00A34578" w:rsidP="00B70B86">
      <w:pPr>
        <w:pStyle w:val="af3"/>
        <w:numPr>
          <w:ilvl w:val="1"/>
          <w:numId w:val="2"/>
        </w:numPr>
        <w:suppressAutoHyphens w:val="0"/>
        <w:contextualSpacing/>
        <w:rPr>
          <w:rFonts w:eastAsia="SimSun"/>
        </w:rPr>
      </w:pPr>
      <w:r w:rsidRPr="00EB3365">
        <w:rPr>
          <w:rFonts w:eastAsia="SimSun"/>
        </w:rPr>
        <w:t>Discussion</w:t>
      </w:r>
    </w:p>
    <w:p w14:paraId="37839898" w14:textId="6848B4D5" w:rsidR="00767811" w:rsidRPr="00EB3365" w:rsidRDefault="00A34578" w:rsidP="00151A71">
      <w:pPr>
        <w:pStyle w:val="af3"/>
        <w:suppressAutoHyphens w:val="0"/>
        <w:ind w:left="360"/>
        <w:contextualSpacing/>
        <w:rPr>
          <w:rFonts w:eastAsia="SimSun"/>
        </w:rPr>
      </w:pPr>
      <w:r w:rsidRPr="00C831C1">
        <w:rPr>
          <w:rFonts w:eastAsia="SimSun"/>
        </w:rPr>
        <w:br/>
      </w:r>
    </w:p>
    <w:p w14:paraId="77E10CF6" w14:textId="2F885DAC" w:rsidR="00054795" w:rsidRPr="00EB3365" w:rsidRDefault="009F0789" w:rsidP="004C60C5">
      <w:pPr>
        <w:pStyle w:val="af3"/>
        <w:numPr>
          <w:ilvl w:val="1"/>
          <w:numId w:val="2"/>
        </w:numPr>
        <w:suppressAutoHyphens w:val="0"/>
        <w:contextualSpacing/>
        <w:rPr>
          <w:rFonts w:eastAsia="SimSun"/>
        </w:rPr>
      </w:pPr>
      <w:r w:rsidRPr="00EB3365">
        <w:rPr>
          <w:rFonts w:eastAsia="SimSun"/>
        </w:rPr>
        <w:t>Recess</w:t>
      </w:r>
      <w:r w:rsidR="00C812F4" w:rsidRPr="00EB3365">
        <w:rPr>
          <w:rFonts w:eastAsia="SimSun"/>
        </w:rPr>
        <w:t>ed</w:t>
      </w:r>
      <w:r w:rsidR="008A38F6" w:rsidRPr="00EB3365">
        <w:rPr>
          <w:rFonts w:eastAsia="SimSun"/>
        </w:rPr>
        <w:t xml:space="preserve"> at</w:t>
      </w:r>
      <w:r w:rsidR="00B37BB3" w:rsidRPr="00EB3365">
        <w:rPr>
          <w:rFonts w:eastAsia="SimSun"/>
        </w:rPr>
        <w:t xml:space="preserve"> </w:t>
      </w:r>
      <w:r w:rsidR="0000609E">
        <w:rPr>
          <w:rFonts w:eastAsiaTheme="minorEastAsia" w:hint="eastAsia"/>
          <w:lang w:eastAsia="ja-JP"/>
        </w:rPr>
        <w:t>12</w:t>
      </w:r>
      <w:r w:rsidR="008A38F6" w:rsidRPr="00EB3365">
        <w:rPr>
          <w:rFonts w:eastAsia="SimSun"/>
        </w:rPr>
        <w:t>:2</w:t>
      </w:r>
      <w:r w:rsidR="001C5559">
        <w:rPr>
          <w:rFonts w:eastAsiaTheme="minorEastAsia" w:hint="eastAsia"/>
          <w:lang w:eastAsia="ja-JP"/>
        </w:rPr>
        <w:t>9</w:t>
      </w:r>
      <w:r w:rsidR="008A38F6" w:rsidRPr="00EB3365">
        <w:rPr>
          <w:rFonts w:eastAsia="SimSun"/>
        </w:rPr>
        <w:t xml:space="preserve"> PM </w:t>
      </w:r>
      <w:r w:rsidR="00B37BB3" w:rsidRPr="00EB3365">
        <w:rPr>
          <w:rFonts w:eastAsia="SimSun"/>
        </w:rPr>
        <w:t>by chair,</w:t>
      </w:r>
      <w:r w:rsidR="00C812F4" w:rsidRPr="00EB3365">
        <w:rPr>
          <w:rFonts w:eastAsia="SimSun"/>
        </w:rPr>
        <w:t xml:space="preserve"> </w:t>
      </w:r>
      <w:r w:rsidRPr="00EB3365">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Pr="00EB3365" w:rsidRDefault="00054795" w:rsidP="00054795">
      <w:pPr>
        <w:suppressAutoHyphens w:val="0"/>
        <w:contextualSpacing/>
        <w:rPr>
          <w:rFonts w:eastAsia="SimSun"/>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772E8D81"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CC72A3">
        <w:rPr>
          <w:rFonts w:eastAsiaTheme="minorEastAsia" w:hint="eastAsia"/>
          <w:lang w:eastAsia="ja-JP"/>
        </w:rPr>
        <w:t>7</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333F9614"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Huan-Bang Li</w:t>
      </w:r>
      <w:r w:rsidRPr="00521C4E">
        <w:rPr>
          <w:rFonts w:eastAsiaTheme="minorEastAsia"/>
          <w:lang w:eastAsia="ja-JP"/>
        </w:rPr>
        <w:tab/>
        <w:t>NICT</w:t>
      </w:r>
    </w:p>
    <w:p w14:paraId="296D5E73"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Marco Hernandez</w:t>
      </w:r>
      <w:r w:rsidRPr="00521C4E">
        <w:rPr>
          <w:rFonts w:eastAsiaTheme="minorEastAsia"/>
          <w:lang w:eastAsia="ja-JP"/>
        </w:rPr>
        <w:tab/>
        <w:t>YRP-IAI</w:t>
      </w:r>
    </w:p>
    <w:p w14:paraId="63CD2BCE"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Radhakrishna Canchi</w:t>
      </w:r>
      <w:r w:rsidRPr="00521C4E">
        <w:rPr>
          <w:rFonts w:eastAsiaTheme="minorEastAsia"/>
          <w:lang w:eastAsia="ja-JP"/>
        </w:rPr>
        <w:tab/>
        <w:t>Kyosera International Inc</w:t>
      </w:r>
    </w:p>
    <w:p w14:paraId="5116695B"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Ryuji Kohno</w:t>
      </w:r>
      <w:r w:rsidRPr="00521C4E">
        <w:rPr>
          <w:rFonts w:eastAsiaTheme="minorEastAsia"/>
          <w:lang w:eastAsia="ja-JP"/>
        </w:rPr>
        <w:tab/>
        <w:t>YNU/YRP-IAI</w:t>
      </w:r>
    </w:p>
    <w:p w14:paraId="63D4BAFF"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Takafumi Suzuki</w:t>
      </w:r>
      <w:r w:rsidRPr="00521C4E">
        <w:rPr>
          <w:rFonts w:eastAsiaTheme="minorEastAsia"/>
          <w:lang w:eastAsia="ja-JP"/>
        </w:rPr>
        <w:tab/>
        <w:t>NICT</w:t>
      </w:r>
    </w:p>
    <w:p w14:paraId="7316BAE6" w14:textId="77777777" w:rsidR="00521C4E" w:rsidRPr="00521C4E"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Takumi Kobayashi</w:t>
      </w:r>
      <w:r w:rsidRPr="00521C4E">
        <w:rPr>
          <w:rFonts w:eastAsiaTheme="minorEastAsia"/>
          <w:lang w:eastAsia="ja-JP"/>
        </w:rPr>
        <w:tab/>
        <w:t>Nitech/YRP-IAI</w:t>
      </w:r>
    </w:p>
    <w:p w14:paraId="59DA2015" w14:textId="4A0D09D5" w:rsidR="00177467" w:rsidRPr="00EB3365" w:rsidRDefault="00521C4E" w:rsidP="00521C4E">
      <w:pPr>
        <w:pStyle w:val="af3"/>
        <w:numPr>
          <w:ilvl w:val="0"/>
          <w:numId w:val="3"/>
        </w:numPr>
        <w:tabs>
          <w:tab w:val="left" w:pos="3544"/>
        </w:tabs>
        <w:suppressAutoHyphens w:val="0"/>
        <w:contextualSpacing/>
        <w:rPr>
          <w:rFonts w:eastAsiaTheme="minorEastAsia"/>
          <w:lang w:eastAsia="ja-JP"/>
        </w:rPr>
      </w:pPr>
      <w:r w:rsidRPr="00521C4E">
        <w:rPr>
          <w:rFonts w:eastAsiaTheme="minorEastAsia"/>
          <w:lang w:eastAsia="ja-JP"/>
        </w:rPr>
        <w:t>Yasuharu Amezawa</w:t>
      </w:r>
      <w:r w:rsidRPr="00521C4E">
        <w:rPr>
          <w:rFonts w:eastAsiaTheme="minorEastAsia"/>
          <w:lang w:eastAsia="ja-JP"/>
        </w:rPr>
        <w:tab/>
        <w:t>Mobile Techno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9032F00" w14:textId="77777777" w:rsidR="000D473A" w:rsidRPr="00EB3365" w:rsidRDefault="000D473A" w:rsidP="000D473A">
      <w:pPr>
        <w:widowControl w:val="0"/>
        <w:jc w:val="both"/>
        <w:rPr>
          <w:rFonts w:eastAsiaTheme="minorEastAsia"/>
          <w:b/>
          <w:szCs w:val="24"/>
          <w:lang w:eastAsia="ja-JP"/>
        </w:rPr>
      </w:pPr>
      <w:bookmarkStart w:id="4" w:name="_Hlk124979478"/>
      <w:r w:rsidRPr="00EB3365">
        <w:rPr>
          <w:rFonts w:eastAsiaTheme="minorEastAsia"/>
          <w:b/>
          <w:szCs w:val="24"/>
          <w:lang w:eastAsia="ja-JP"/>
        </w:rPr>
        <w:lastRenderedPageBreak/>
        <w:t>TG15.6ma 2nd Session</w:t>
      </w:r>
    </w:p>
    <w:p w14:paraId="2A2ED90F" w14:textId="6766FDE6" w:rsidR="000D473A" w:rsidRPr="00EB3365" w:rsidRDefault="005473AF" w:rsidP="000D473A">
      <w:pPr>
        <w:widowControl w:val="0"/>
        <w:jc w:val="both"/>
        <w:rPr>
          <w:rFonts w:eastAsia="Arial"/>
          <w:b/>
          <w:szCs w:val="24"/>
        </w:rPr>
      </w:pPr>
      <w:r w:rsidRPr="00EB3365">
        <w:rPr>
          <w:rFonts w:eastAsiaTheme="minorEastAsia" w:hint="eastAsia"/>
          <w:b/>
          <w:szCs w:val="24"/>
          <w:lang w:eastAsia="ja-JP"/>
        </w:rPr>
        <w:t>Tuesday</w:t>
      </w:r>
      <w:r w:rsidR="000D473A" w:rsidRPr="00EB3365">
        <w:rPr>
          <w:rFonts w:eastAsia="Arial"/>
          <w:b/>
          <w:szCs w:val="24"/>
        </w:rPr>
        <w:t xml:space="preserve">, </w:t>
      </w:r>
      <w:r w:rsidR="003A1253">
        <w:rPr>
          <w:rFonts w:eastAsia="Arial"/>
          <w:b/>
          <w:szCs w:val="24"/>
        </w:rPr>
        <w:t>May</w:t>
      </w:r>
      <w:r w:rsidR="000D473A" w:rsidRPr="00EB3365">
        <w:rPr>
          <w:rFonts w:eastAsia="Arial"/>
          <w:b/>
          <w:szCs w:val="24"/>
        </w:rPr>
        <w:t xml:space="preserve"> </w:t>
      </w:r>
      <w:r w:rsidR="00CC64A8">
        <w:rPr>
          <w:rFonts w:eastAsiaTheme="minorEastAsia" w:hint="eastAsia"/>
          <w:b/>
          <w:szCs w:val="24"/>
          <w:lang w:eastAsia="ja-JP"/>
        </w:rPr>
        <w:t>1</w:t>
      </w:r>
      <w:r w:rsidR="009F2010">
        <w:rPr>
          <w:rFonts w:eastAsiaTheme="minorEastAsia" w:hint="eastAsia"/>
          <w:b/>
          <w:szCs w:val="24"/>
          <w:lang w:eastAsia="ja-JP"/>
        </w:rPr>
        <w:t>5</w:t>
      </w:r>
      <w:r w:rsidR="000D473A" w:rsidRPr="00EB3365">
        <w:rPr>
          <w:rFonts w:eastAsia="Arial"/>
          <w:b/>
          <w:szCs w:val="24"/>
          <w:vertAlign w:val="superscript"/>
        </w:rPr>
        <w:t>th</w:t>
      </w:r>
      <w:r w:rsidR="000D473A" w:rsidRPr="00EB3365">
        <w:rPr>
          <w:rFonts w:eastAsia="Arial"/>
          <w:b/>
          <w:szCs w:val="24"/>
        </w:rPr>
        <w:t xml:space="preserve">, 2024, </w:t>
      </w:r>
      <w:r w:rsidR="00771B08" w:rsidRPr="00EB3365">
        <w:rPr>
          <w:rFonts w:eastAsia="Arial"/>
          <w:b/>
          <w:szCs w:val="24"/>
        </w:rPr>
        <w:t>8:</w:t>
      </w:r>
      <w:r w:rsidR="000D473A" w:rsidRPr="00EB3365">
        <w:rPr>
          <w:rFonts w:eastAsia="Arial"/>
          <w:b/>
          <w:szCs w:val="24"/>
        </w:rPr>
        <w:t xml:space="preserve">00 </w:t>
      </w:r>
      <w:r w:rsidR="00771B08" w:rsidRPr="00EB3365">
        <w:rPr>
          <w:rFonts w:eastAsia="Arial"/>
          <w:b/>
          <w:szCs w:val="24"/>
        </w:rPr>
        <w:t>A</w:t>
      </w:r>
      <w:r w:rsidR="000D473A" w:rsidRPr="00EB3365">
        <w:rPr>
          <w:rFonts w:eastAsia="Arial"/>
          <w:b/>
          <w:szCs w:val="24"/>
        </w:rPr>
        <w:t xml:space="preserve">M- </w:t>
      </w:r>
      <w:r w:rsidR="00771B08" w:rsidRPr="00EB3365">
        <w:rPr>
          <w:rFonts w:eastAsia="Arial"/>
          <w:b/>
          <w:szCs w:val="24"/>
        </w:rPr>
        <w:t>10</w:t>
      </w:r>
      <w:r w:rsidR="000D473A" w:rsidRPr="00EB3365">
        <w:rPr>
          <w:rFonts w:eastAsia="Arial"/>
          <w:b/>
          <w:szCs w:val="24"/>
        </w:rPr>
        <w:t xml:space="preserve">:00 </w:t>
      </w:r>
      <w:r w:rsidR="00771B08" w:rsidRPr="00EB3365">
        <w:rPr>
          <w:rFonts w:eastAsia="Arial"/>
          <w:b/>
          <w:szCs w:val="24"/>
        </w:rPr>
        <w:t>A</w:t>
      </w:r>
      <w:r w:rsidR="000D473A" w:rsidRPr="00EB3365">
        <w:rPr>
          <w:rFonts w:eastAsia="Arial"/>
          <w:b/>
          <w:szCs w:val="24"/>
        </w:rPr>
        <w:t xml:space="preserve">M Local </w:t>
      </w:r>
      <w:r w:rsidR="00D80404">
        <w:rPr>
          <w:rFonts w:eastAsia="Arial"/>
          <w:b/>
          <w:szCs w:val="24"/>
        </w:rPr>
        <w:t>Warsaw</w:t>
      </w:r>
      <w:r w:rsidR="000D473A" w:rsidRPr="00EB3365">
        <w:rPr>
          <w:rFonts w:eastAsia="Arial"/>
          <w:b/>
          <w:szCs w:val="24"/>
        </w:rPr>
        <w:t xml:space="preserve"> Time</w:t>
      </w:r>
    </w:p>
    <w:p w14:paraId="50D0A12F" w14:textId="3E57C0C4" w:rsidR="00294E82" w:rsidRDefault="00452F5C" w:rsidP="00294E82">
      <w:pPr>
        <w:widowControl w:val="0"/>
        <w:jc w:val="both"/>
        <w:rPr>
          <w:rFonts w:eastAsiaTheme="minorEastAsia"/>
          <w:b/>
          <w:szCs w:val="24"/>
          <w:lang w:eastAsia="ja-JP"/>
        </w:rPr>
      </w:pPr>
      <w:proofErr w:type="spellStart"/>
      <w:r>
        <w:rPr>
          <w:rFonts w:eastAsiaTheme="minorEastAsia" w:hint="eastAsia"/>
          <w:b/>
          <w:szCs w:val="24"/>
          <w:lang w:eastAsia="ja-JP"/>
        </w:rPr>
        <w:t>Room#Wawel</w:t>
      </w:r>
      <w:proofErr w:type="spellEnd"/>
      <w:r w:rsidR="00294E82">
        <w:rPr>
          <w:rFonts w:eastAsiaTheme="minorEastAsia" w:hint="eastAsia"/>
          <w:b/>
          <w:szCs w:val="24"/>
          <w:lang w:eastAsia="ja-JP"/>
        </w:rPr>
        <w:t xml:space="preserve">, </w:t>
      </w:r>
      <w:r w:rsidR="00CC72A3">
        <w:rPr>
          <w:rFonts w:eastAsiaTheme="minorEastAsia" w:hint="eastAsia"/>
          <w:b/>
          <w:szCs w:val="24"/>
          <w:lang w:eastAsia="ja-JP"/>
        </w:rPr>
        <w:t xml:space="preserve">2F, </w:t>
      </w:r>
      <w:r w:rsidR="00D80404">
        <w:rPr>
          <w:rFonts w:eastAsiaTheme="minorEastAsia"/>
          <w:b/>
          <w:szCs w:val="24"/>
          <w:lang w:eastAsia="ja-JP"/>
        </w:rPr>
        <w:t>Marriott Warsaw - Warsaw, Poland</w:t>
      </w:r>
      <w:r w:rsidR="00294E82" w:rsidRPr="00EB3365">
        <w:rPr>
          <w:rFonts w:eastAsiaTheme="minorEastAsia"/>
          <w:b/>
          <w:szCs w:val="24"/>
          <w:lang w:eastAsia="ja-JP"/>
        </w:rPr>
        <w:t xml:space="preserve">, </w:t>
      </w:r>
    </w:p>
    <w:p w14:paraId="6EC46C40" w14:textId="77777777" w:rsidR="00294E82" w:rsidRPr="00EB3365" w:rsidRDefault="00294E82" w:rsidP="00294E82">
      <w:pPr>
        <w:widowControl w:val="0"/>
        <w:jc w:val="both"/>
        <w:rPr>
          <w:rFonts w:eastAsiaTheme="minorEastAsia"/>
          <w:b/>
          <w:szCs w:val="24"/>
          <w:lang w:eastAsia="ja-JP"/>
        </w:rPr>
      </w:pPr>
      <w:r w:rsidRPr="00EB3365">
        <w:rPr>
          <w:rFonts w:eastAsiaTheme="minorEastAsia"/>
          <w:b/>
          <w:szCs w:val="24"/>
          <w:lang w:eastAsia="ja-JP"/>
        </w:rPr>
        <w:t>with Webex Virtual Room #2</w:t>
      </w:r>
    </w:p>
    <w:p w14:paraId="1C89E8EA" w14:textId="77777777" w:rsidR="00A43A40" w:rsidRPr="00EB3365" w:rsidRDefault="00A43A40" w:rsidP="000D473A">
      <w:pPr>
        <w:widowControl w:val="0"/>
        <w:jc w:val="both"/>
        <w:rPr>
          <w:rFonts w:eastAsiaTheme="minorEastAsia"/>
          <w:bCs/>
          <w:szCs w:val="24"/>
          <w:lang w:eastAsia="ja-JP"/>
        </w:rPr>
      </w:pPr>
    </w:p>
    <w:p w14:paraId="4853098C" w14:textId="7254ECAA" w:rsidR="000D473A" w:rsidRPr="00EB3365" w:rsidRDefault="000D473A" w:rsidP="00B0568E">
      <w:pPr>
        <w:pStyle w:val="af3"/>
        <w:numPr>
          <w:ilvl w:val="1"/>
          <w:numId w:val="22"/>
        </w:numPr>
        <w:suppressAutoHyphens w:val="0"/>
        <w:contextualSpacing/>
      </w:pPr>
      <w:r w:rsidRPr="00EB3365">
        <w:t xml:space="preserve">Meeting called to order </w:t>
      </w:r>
      <w:r w:rsidR="00771B08" w:rsidRPr="00EB3365">
        <w:t>8</w:t>
      </w:r>
      <w:r w:rsidRPr="00EB3365">
        <w:t>:0</w:t>
      </w:r>
      <w:r w:rsidR="005C0A0B">
        <w:rPr>
          <w:rFonts w:hint="eastAsia"/>
          <w:lang w:eastAsia="ja-JP"/>
        </w:rPr>
        <w:t>5</w:t>
      </w:r>
      <w:r w:rsidRPr="00EB3365">
        <w:t xml:space="preserve"> </w:t>
      </w:r>
      <w:r w:rsidR="00771B08" w:rsidRPr="00EB3365">
        <w:t>A</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6A4D2D0F" w14:textId="10194442" w:rsidR="00D148C0" w:rsidRDefault="000D473A" w:rsidP="00B0568E">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24-0</w:t>
      </w:r>
      <w:r w:rsidR="00207EF9">
        <w:rPr>
          <w:lang w:eastAsia="ja-JP"/>
        </w:rPr>
        <w:t>210</w:t>
      </w:r>
      <w:r w:rsidR="003A5094" w:rsidRPr="003A5094">
        <w:rPr>
          <w:lang w:eastAsia="ja-JP"/>
        </w:rPr>
        <w:t>-0</w:t>
      </w:r>
      <w:r w:rsidR="00A50743">
        <w:rPr>
          <w:rFonts w:hint="eastAsia"/>
          <w:lang w:eastAsia="ja-JP"/>
        </w:rPr>
        <w:t>4</w:t>
      </w:r>
      <w:r w:rsidRPr="00EB3365">
        <w:rPr>
          <w:lang w:eastAsia="ja-JP"/>
        </w:rPr>
        <w:t xml:space="preserve">-06ma, </w:t>
      </w:r>
      <w:r w:rsidRPr="00EB3365">
        <w:rPr>
          <w:i/>
          <w:iCs/>
          <w:lang w:eastAsia="ja-JP"/>
        </w:rPr>
        <w:t>Ryuji Kohno</w:t>
      </w:r>
      <w:bookmarkEnd w:id="4"/>
      <w:r w:rsidR="00D148C0">
        <w:rPr>
          <w:i/>
          <w:iCs/>
          <w:lang w:eastAsia="ja-JP"/>
        </w:rPr>
        <w:br/>
      </w:r>
    </w:p>
    <w:p w14:paraId="55F7F998" w14:textId="4B63DF1C" w:rsidR="001937F2" w:rsidRPr="001937F2" w:rsidRDefault="001937F2" w:rsidP="001937F2">
      <w:pPr>
        <w:suppressAutoHyphens w:val="0"/>
        <w:contextualSpacing/>
        <w:rPr>
          <w:b/>
          <w:bCs/>
          <w:sz w:val="22"/>
          <w:szCs w:val="18"/>
          <w:lang w:eastAsia="ja-JP"/>
        </w:rPr>
      </w:pPr>
      <w:r w:rsidRPr="001937F2">
        <w:rPr>
          <w:rFonts w:hint="eastAsia"/>
          <w:b/>
          <w:bCs/>
          <w:lang w:eastAsia="ja-JP"/>
        </w:rPr>
        <w:t>[</w:t>
      </w:r>
      <w:r w:rsidRPr="001937F2">
        <w:rPr>
          <w:b/>
          <w:bCs/>
          <w:lang w:eastAsia="ja-JP"/>
        </w:rPr>
        <w:t>Review and Comment Resolution for PreBallot</w:t>
      </w:r>
      <w:r w:rsidRPr="001937F2">
        <w:rPr>
          <w:rFonts w:hint="eastAsia"/>
          <w:b/>
          <w:bCs/>
          <w:lang w:eastAsia="ja-JP"/>
        </w:rPr>
        <w:t>]</w:t>
      </w:r>
    </w:p>
    <w:p w14:paraId="2A7C17EC" w14:textId="77777777" w:rsidR="00351B5E" w:rsidRPr="00351B5E" w:rsidRDefault="00FC081D" w:rsidP="00B0568E">
      <w:pPr>
        <w:pStyle w:val="af3"/>
        <w:numPr>
          <w:ilvl w:val="1"/>
          <w:numId w:val="22"/>
        </w:numPr>
        <w:suppressAutoHyphens w:val="0"/>
        <w:contextualSpacing/>
      </w:pPr>
      <w:r w:rsidRPr="00FC081D">
        <w:rPr>
          <w:lang w:eastAsia="ja-JP"/>
        </w:rPr>
        <w:t>Review of draft#1.1</w:t>
      </w:r>
      <w:r w:rsidR="001937F2">
        <w:rPr>
          <w:rFonts w:hint="eastAsia"/>
          <w:lang w:eastAsia="ja-JP"/>
        </w:rPr>
        <w:t>8</w:t>
      </w:r>
      <w:r w:rsidRPr="00FC081D">
        <w:rPr>
          <w:lang w:eastAsia="ja-JP"/>
        </w:rPr>
        <w:t xml:space="preserve"> for Pre-Ballot WG</w:t>
      </w:r>
      <w:r w:rsidR="00DB71D9">
        <w:rPr>
          <w:rFonts w:hint="eastAsia"/>
          <w:lang w:eastAsia="ja-JP"/>
        </w:rPr>
        <w:t xml:space="preserve">, </w:t>
      </w:r>
      <w:r w:rsidR="00DB71D9">
        <w:rPr>
          <w:rFonts w:hint="eastAsia"/>
          <w:i/>
          <w:iCs/>
          <w:lang w:eastAsia="ja-JP"/>
        </w:rPr>
        <w:t>Marco Hernandez</w:t>
      </w:r>
    </w:p>
    <w:p w14:paraId="2B061063" w14:textId="7A5326E0" w:rsidR="00FC081D" w:rsidRPr="00D62202" w:rsidRDefault="0098054C" w:rsidP="00351B5E">
      <w:pPr>
        <w:pStyle w:val="af3"/>
        <w:numPr>
          <w:ilvl w:val="2"/>
          <w:numId w:val="22"/>
        </w:numPr>
        <w:suppressAutoHyphens w:val="0"/>
        <w:contextualSpacing/>
      </w:pPr>
      <w:r w:rsidRPr="00D62202">
        <w:rPr>
          <w:rFonts w:hint="eastAsia"/>
          <w:lang w:eastAsia="ja-JP"/>
        </w:rPr>
        <w:t xml:space="preserve">Informative document </w:t>
      </w:r>
      <w:r w:rsidR="00340A13">
        <w:rPr>
          <w:rFonts w:hint="eastAsia"/>
          <w:lang w:eastAsia="ja-JP"/>
        </w:rPr>
        <w:t xml:space="preserve">and task list </w:t>
      </w:r>
      <w:r w:rsidR="00782DFA">
        <w:rPr>
          <w:lang w:eastAsia="ja-JP"/>
        </w:rPr>
        <w:t>template</w:t>
      </w:r>
      <w:r w:rsidR="00782DFA">
        <w:rPr>
          <w:rFonts w:hint="eastAsia"/>
          <w:lang w:eastAsia="ja-JP"/>
        </w:rPr>
        <w:t xml:space="preserve"> </w:t>
      </w:r>
      <w:r w:rsidRPr="00D62202">
        <w:rPr>
          <w:rFonts w:hint="eastAsia"/>
          <w:lang w:eastAsia="ja-JP"/>
        </w:rPr>
        <w:t xml:space="preserve">is on mentor as </w:t>
      </w:r>
      <w:r w:rsidR="00D62202" w:rsidRPr="00D62202">
        <w:rPr>
          <w:rFonts w:hint="eastAsia"/>
          <w:lang w:eastAsia="ja-JP"/>
        </w:rPr>
        <w:t>doc.#</w:t>
      </w:r>
      <w:r w:rsidRPr="00D62202">
        <w:rPr>
          <w:rFonts w:hint="eastAsia"/>
          <w:lang w:eastAsia="ja-JP"/>
        </w:rPr>
        <w:t>15-23-0085-</w:t>
      </w:r>
      <w:r w:rsidR="00E80E6F" w:rsidRPr="00D62202">
        <w:rPr>
          <w:rFonts w:hint="eastAsia"/>
          <w:lang w:eastAsia="ja-JP"/>
        </w:rPr>
        <w:t>05-0mag</w:t>
      </w:r>
      <w:r w:rsidR="00AF3EB4">
        <w:rPr>
          <w:rFonts w:hint="eastAsia"/>
          <w:lang w:eastAsia="ja-JP"/>
        </w:rPr>
        <w:t xml:space="preserve"> (SC MAINTENANCE) and </w:t>
      </w:r>
      <w:r w:rsidR="00490A1E">
        <w:rPr>
          <w:rFonts w:hint="eastAsia"/>
          <w:lang w:eastAsia="ja-JP"/>
        </w:rPr>
        <w:t xml:space="preserve">15-23-0506-02 (for </w:t>
      </w:r>
      <w:r w:rsidR="002D113D">
        <w:rPr>
          <w:rFonts w:hint="eastAsia"/>
          <w:lang w:eastAsia="ja-JP"/>
        </w:rPr>
        <w:t>WG&amp;</w:t>
      </w:r>
      <w:r w:rsidR="00533F0D">
        <w:rPr>
          <w:rFonts w:hint="eastAsia"/>
          <w:lang w:eastAsia="ja-JP"/>
        </w:rPr>
        <w:t xml:space="preserve">TG </w:t>
      </w:r>
      <w:r w:rsidR="00490A1E">
        <w:rPr>
          <w:rFonts w:hint="eastAsia"/>
          <w:lang w:eastAsia="ja-JP"/>
        </w:rPr>
        <w:t>motion</w:t>
      </w:r>
      <w:r w:rsidR="002D113D">
        <w:rPr>
          <w:rFonts w:hint="eastAsia"/>
          <w:lang w:eastAsia="ja-JP"/>
        </w:rPr>
        <w:t>s</w:t>
      </w:r>
      <w:r w:rsidR="00490A1E">
        <w:rPr>
          <w:rFonts w:hint="eastAsia"/>
          <w:lang w:eastAsia="ja-JP"/>
        </w:rPr>
        <w:t>)</w:t>
      </w:r>
      <w:r w:rsidR="00E80E6F" w:rsidRPr="00D62202">
        <w:rPr>
          <w:rFonts w:hint="eastAsia"/>
          <w:lang w:eastAsia="ja-JP"/>
        </w:rPr>
        <w:t>.</w:t>
      </w:r>
      <w:r w:rsidR="0015332E">
        <w:rPr>
          <w:lang w:eastAsia="ja-JP"/>
        </w:rPr>
        <w:br/>
      </w:r>
      <w:r w:rsidR="0015332E">
        <w:rPr>
          <w:rFonts w:hint="eastAsia"/>
          <w:lang w:eastAsia="ja-JP"/>
        </w:rPr>
        <w:t xml:space="preserve">Also </w:t>
      </w:r>
      <w:r w:rsidR="00060DFC">
        <w:rPr>
          <w:rFonts w:hint="eastAsia"/>
          <w:lang w:eastAsia="ja-JP"/>
        </w:rPr>
        <w:t xml:space="preserve">original 15.6 </w:t>
      </w:r>
      <w:r w:rsidR="001C27DE">
        <w:rPr>
          <w:rFonts w:hint="eastAsia"/>
          <w:lang w:eastAsia="ja-JP"/>
        </w:rPr>
        <w:t xml:space="preserve">letter ballot document LB79, </w:t>
      </w:r>
      <w:r w:rsidR="00F2770C">
        <w:rPr>
          <w:rFonts w:hint="eastAsia"/>
          <w:lang w:eastAsia="ja-JP"/>
        </w:rPr>
        <w:t xml:space="preserve">and doc.#15-11-296-00-0006 can be </w:t>
      </w:r>
      <w:r w:rsidR="00F2770C">
        <w:rPr>
          <w:lang w:eastAsia="ja-JP"/>
        </w:rPr>
        <w:t>referred</w:t>
      </w:r>
      <w:r w:rsidR="00F2770C">
        <w:rPr>
          <w:rFonts w:hint="eastAsia"/>
          <w:lang w:eastAsia="ja-JP"/>
        </w:rPr>
        <w:t>.</w:t>
      </w:r>
      <w:r w:rsidR="00533F0D">
        <w:rPr>
          <w:rFonts w:hint="eastAsia"/>
          <w:lang w:eastAsia="ja-JP"/>
        </w:rPr>
        <w:t xml:space="preserve"> </w:t>
      </w:r>
      <w:r w:rsidR="00D62202">
        <w:rPr>
          <w:rFonts w:hint="eastAsia"/>
          <w:lang w:eastAsia="ja-JP"/>
        </w:rPr>
        <w:t>(</w:t>
      </w:r>
      <w:r w:rsidR="00D62202" w:rsidRPr="00D62202">
        <w:rPr>
          <w:rFonts w:hint="eastAsia"/>
          <w:i/>
          <w:iCs/>
          <w:lang w:eastAsia="ja-JP"/>
        </w:rPr>
        <w:t>Tero Kivinen</w:t>
      </w:r>
      <w:r w:rsidR="00D62202">
        <w:rPr>
          <w:rFonts w:hint="eastAsia"/>
          <w:lang w:eastAsia="ja-JP"/>
        </w:rPr>
        <w:t>)</w:t>
      </w:r>
      <w:r w:rsidR="00FC081D" w:rsidRPr="00D62202">
        <w:rPr>
          <w:lang w:eastAsia="ja-JP"/>
        </w:rPr>
        <w:br/>
      </w:r>
    </w:p>
    <w:p w14:paraId="1A7FD152" w14:textId="18114DDE" w:rsidR="00FC081D" w:rsidRDefault="00FC081D" w:rsidP="00B0568E">
      <w:pPr>
        <w:pStyle w:val="af3"/>
        <w:numPr>
          <w:ilvl w:val="1"/>
          <w:numId w:val="22"/>
        </w:numPr>
        <w:suppressAutoHyphens w:val="0"/>
        <w:contextualSpacing/>
      </w:pPr>
      <w:r w:rsidRPr="00FC081D">
        <w:rPr>
          <w:lang w:eastAsia="ja-JP"/>
        </w:rPr>
        <w:t>Comment-Resolution Database for Pre-Ballot WG</w:t>
      </w:r>
      <w:r w:rsidR="00DB71D9">
        <w:rPr>
          <w:rFonts w:hint="eastAsia"/>
          <w:lang w:eastAsia="ja-JP"/>
        </w:rPr>
        <w:t>, doc.# 23-0476</w:t>
      </w:r>
      <w:r w:rsidR="00EC3830">
        <w:rPr>
          <w:rFonts w:hint="eastAsia"/>
          <w:lang w:eastAsia="ja-JP"/>
        </w:rPr>
        <w:t xml:space="preserve">-14, </w:t>
      </w:r>
      <w:r w:rsidR="00EC3830" w:rsidRPr="00EC3830">
        <w:rPr>
          <w:rFonts w:hint="eastAsia"/>
          <w:i/>
          <w:iCs/>
          <w:lang w:eastAsia="ja-JP"/>
        </w:rPr>
        <w:t>Marco Hernandez</w:t>
      </w:r>
      <w:r>
        <w:rPr>
          <w:lang w:eastAsia="ja-JP"/>
        </w:rPr>
        <w:br/>
      </w:r>
    </w:p>
    <w:p w14:paraId="4A51C913" w14:textId="77777777" w:rsidR="00613B95" w:rsidRPr="00613B95" w:rsidRDefault="00D856F7" w:rsidP="00D856F7">
      <w:pPr>
        <w:pStyle w:val="af3"/>
        <w:numPr>
          <w:ilvl w:val="1"/>
          <w:numId w:val="22"/>
        </w:numPr>
        <w:suppressAutoHyphens w:val="0"/>
        <w:contextualSpacing/>
        <w:rPr>
          <w:lang w:eastAsia="ja-JP"/>
        </w:rPr>
      </w:pPr>
      <w:r>
        <w:rPr>
          <w:lang w:eastAsia="ja-JP"/>
        </w:rPr>
        <w:t>MAC Performance Evaluation of Multiple BAN Coexistence Under TG6ma Channel Model</w:t>
      </w:r>
      <w:r w:rsidR="00576796">
        <w:rPr>
          <w:rFonts w:hint="eastAsia"/>
          <w:lang w:eastAsia="ja-JP"/>
        </w:rPr>
        <w:t xml:space="preserve">, </w:t>
      </w:r>
      <w:r w:rsidR="00EC3830">
        <w:rPr>
          <w:rFonts w:hint="eastAsia"/>
          <w:lang w:eastAsia="ja-JP"/>
        </w:rPr>
        <w:t>doc.#</w:t>
      </w:r>
      <w:r>
        <w:rPr>
          <w:lang w:eastAsia="ja-JP"/>
        </w:rPr>
        <w:t>24-0246-00</w:t>
      </w:r>
      <w:r w:rsidR="00576796">
        <w:rPr>
          <w:rFonts w:hint="eastAsia"/>
          <w:lang w:eastAsia="ja-JP"/>
        </w:rPr>
        <w:t xml:space="preserve">, </w:t>
      </w:r>
      <w:r w:rsidRPr="00576796">
        <w:rPr>
          <w:i/>
          <w:iCs/>
          <w:lang w:eastAsia="ja-JP"/>
        </w:rPr>
        <w:t>Daisuke Anzai</w:t>
      </w:r>
    </w:p>
    <w:p w14:paraId="723369F4" w14:textId="75217EA2" w:rsidR="004A4292" w:rsidRDefault="004A4292" w:rsidP="00613B95">
      <w:pPr>
        <w:pStyle w:val="af3"/>
        <w:numPr>
          <w:ilvl w:val="2"/>
          <w:numId w:val="22"/>
        </w:numPr>
        <w:suppressAutoHyphens w:val="0"/>
        <w:contextualSpacing/>
        <w:rPr>
          <w:lang w:eastAsia="ja-JP"/>
        </w:rPr>
      </w:pPr>
      <w:r>
        <w:rPr>
          <w:rFonts w:hint="eastAsia"/>
          <w:lang w:eastAsia="ja-JP"/>
        </w:rPr>
        <w:t xml:space="preserve">We would like to know the </w:t>
      </w:r>
      <w:r>
        <w:rPr>
          <w:lang w:eastAsia="ja-JP"/>
        </w:rPr>
        <w:t>performance</w:t>
      </w:r>
      <w:r>
        <w:rPr>
          <w:rFonts w:hint="eastAsia"/>
          <w:lang w:eastAsia="ja-JP"/>
        </w:rPr>
        <w:t xml:space="preserve"> and what will happen in more </w:t>
      </w:r>
      <w:r w:rsidR="00272B12">
        <w:rPr>
          <w:rFonts w:hint="eastAsia"/>
          <w:lang w:eastAsia="ja-JP"/>
        </w:rPr>
        <w:t>un</w:t>
      </w:r>
      <w:r>
        <w:rPr>
          <w:rFonts w:hint="eastAsia"/>
          <w:lang w:eastAsia="ja-JP"/>
        </w:rPr>
        <w:t>controlled nodes e</w:t>
      </w:r>
      <w:r w:rsidR="00272B12">
        <w:rPr>
          <w:rFonts w:hint="eastAsia"/>
          <w:lang w:eastAsia="ja-JP"/>
        </w:rPr>
        <w:t>xis</w:t>
      </w:r>
      <w:r>
        <w:rPr>
          <w:rFonts w:hint="eastAsia"/>
          <w:lang w:eastAsia="ja-JP"/>
        </w:rPr>
        <w:t>ts. (</w:t>
      </w:r>
      <w:r w:rsidRPr="00272B12">
        <w:rPr>
          <w:rFonts w:hint="eastAsia"/>
          <w:i/>
          <w:iCs/>
          <w:lang w:eastAsia="ja-JP"/>
        </w:rPr>
        <w:t>Ryuji Kohno</w:t>
      </w:r>
      <w:r>
        <w:rPr>
          <w:rFonts w:hint="eastAsia"/>
          <w:lang w:eastAsia="ja-JP"/>
        </w:rPr>
        <w:t>)</w:t>
      </w:r>
    </w:p>
    <w:p w14:paraId="60E85C6E" w14:textId="18481FC2" w:rsidR="00161A48" w:rsidRDefault="000B6545" w:rsidP="00613B95">
      <w:pPr>
        <w:pStyle w:val="af3"/>
        <w:numPr>
          <w:ilvl w:val="2"/>
          <w:numId w:val="22"/>
        </w:numPr>
        <w:suppressAutoHyphens w:val="0"/>
        <w:contextualSpacing/>
        <w:rPr>
          <w:lang w:eastAsia="ja-JP"/>
        </w:rPr>
      </w:pPr>
      <w:r>
        <w:rPr>
          <w:rFonts w:hint="eastAsia"/>
          <w:lang w:eastAsia="ja-JP"/>
        </w:rPr>
        <w:t>PER is higher than 0.1 and this is useless</w:t>
      </w:r>
      <w:r w:rsidR="00161A48">
        <w:rPr>
          <w:rFonts w:hint="eastAsia"/>
          <w:lang w:eastAsia="ja-JP"/>
        </w:rPr>
        <w:t xml:space="preserve"> in this condition (</w:t>
      </w:r>
      <w:r w:rsidR="00161A48" w:rsidRPr="00272B12">
        <w:rPr>
          <w:rFonts w:hint="eastAsia"/>
          <w:i/>
          <w:iCs/>
          <w:lang w:eastAsia="ja-JP"/>
        </w:rPr>
        <w:t>Ryuji Kohno</w:t>
      </w:r>
      <w:r w:rsidR="00272B12">
        <w:rPr>
          <w:rFonts w:hint="eastAsia"/>
          <w:lang w:eastAsia="ja-JP"/>
        </w:rPr>
        <w:t>)</w:t>
      </w:r>
    </w:p>
    <w:p w14:paraId="726DE8FE" w14:textId="17996024" w:rsidR="00D856F7" w:rsidRDefault="004A4292" w:rsidP="00161A48">
      <w:pPr>
        <w:pStyle w:val="af3"/>
        <w:numPr>
          <w:ilvl w:val="3"/>
          <w:numId w:val="22"/>
        </w:numPr>
        <w:suppressAutoHyphens w:val="0"/>
        <w:contextualSpacing/>
        <w:rPr>
          <w:lang w:eastAsia="ja-JP"/>
        </w:rPr>
      </w:pPr>
      <w:r>
        <w:rPr>
          <w:rFonts w:hint="eastAsia"/>
          <w:lang w:eastAsia="ja-JP"/>
        </w:rPr>
        <w:t xml:space="preserve">This </w:t>
      </w:r>
      <w:r w:rsidR="00272B12">
        <w:rPr>
          <w:rFonts w:hint="eastAsia"/>
          <w:lang w:eastAsia="ja-JP"/>
        </w:rPr>
        <w:t xml:space="preserve">simulation was performed in special case </w:t>
      </w:r>
      <w:r w:rsidR="00112B33">
        <w:rPr>
          <w:rFonts w:hint="eastAsia"/>
          <w:lang w:eastAsia="ja-JP"/>
        </w:rPr>
        <w:t xml:space="preserve">with too much offered load </w:t>
      </w:r>
      <w:r w:rsidR="00272B12">
        <w:rPr>
          <w:rFonts w:hint="eastAsia"/>
          <w:lang w:eastAsia="ja-JP"/>
        </w:rPr>
        <w:t>to show</w:t>
      </w:r>
      <w:r w:rsidR="00112B33">
        <w:rPr>
          <w:rFonts w:hint="eastAsia"/>
          <w:lang w:eastAsia="ja-JP"/>
        </w:rPr>
        <w:t xml:space="preserve"> difference with and without controlled simulation results. (</w:t>
      </w:r>
      <w:r w:rsidR="00112B33" w:rsidRPr="00853396">
        <w:rPr>
          <w:rFonts w:hint="eastAsia"/>
          <w:i/>
          <w:iCs/>
          <w:lang w:eastAsia="ja-JP"/>
        </w:rPr>
        <w:t>Daisuke Anzai</w:t>
      </w:r>
      <w:r w:rsidR="00112B33">
        <w:rPr>
          <w:rFonts w:hint="eastAsia"/>
          <w:lang w:eastAsia="ja-JP"/>
        </w:rPr>
        <w:t>)</w:t>
      </w:r>
      <w:r>
        <w:rPr>
          <w:rFonts w:hint="eastAsia"/>
          <w:lang w:eastAsia="ja-JP"/>
        </w:rPr>
        <w:t xml:space="preserve"> </w:t>
      </w:r>
      <w:r w:rsidR="00507D15">
        <w:rPr>
          <w:lang w:eastAsia="ja-JP"/>
        </w:rPr>
        <w:br/>
      </w:r>
    </w:p>
    <w:p w14:paraId="7A62B250" w14:textId="77777777" w:rsidR="007572A0" w:rsidRPr="007572A0" w:rsidRDefault="00D856F7" w:rsidP="00D856F7">
      <w:pPr>
        <w:pStyle w:val="af3"/>
        <w:numPr>
          <w:ilvl w:val="1"/>
          <w:numId w:val="22"/>
        </w:numPr>
        <w:suppressAutoHyphens w:val="0"/>
        <w:contextualSpacing/>
        <w:rPr>
          <w:lang w:eastAsia="ja-JP"/>
        </w:rPr>
      </w:pPr>
      <w:r>
        <w:rPr>
          <w:lang w:eastAsia="ja-JP"/>
        </w:rPr>
        <w:t>Performance Evaluation of Channel Coding with Interleaver Based on TG6ma Channel Model for Some Classes of Coexistence</w:t>
      </w:r>
      <w:r w:rsidR="00576796">
        <w:rPr>
          <w:rFonts w:hint="eastAsia"/>
          <w:lang w:eastAsia="ja-JP"/>
        </w:rPr>
        <w:t>, doc.#</w:t>
      </w:r>
      <w:r>
        <w:rPr>
          <w:lang w:eastAsia="ja-JP"/>
        </w:rPr>
        <w:t>24-0247-00</w:t>
      </w:r>
      <w:r w:rsidR="00576796">
        <w:rPr>
          <w:rFonts w:hint="eastAsia"/>
          <w:lang w:eastAsia="ja-JP"/>
        </w:rPr>
        <w:t xml:space="preserve">, </w:t>
      </w:r>
      <w:r w:rsidRPr="00576796">
        <w:rPr>
          <w:i/>
          <w:iCs/>
          <w:lang w:eastAsia="ja-JP"/>
        </w:rPr>
        <w:t>Daisuke Anza</w:t>
      </w:r>
      <w:r w:rsidR="00576796">
        <w:rPr>
          <w:rFonts w:hint="eastAsia"/>
          <w:i/>
          <w:iCs/>
          <w:lang w:eastAsia="ja-JP"/>
        </w:rPr>
        <w:t>i</w:t>
      </w:r>
    </w:p>
    <w:p w14:paraId="673E831C" w14:textId="77777777" w:rsidR="008D3F0B" w:rsidRDefault="008D3F0B" w:rsidP="007572A0">
      <w:pPr>
        <w:pStyle w:val="af3"/>
        <w:numPr>
          <w:ilvl w:val="2"/>
          <w:numId w:val="22"/>
        </w:numPr>
        <w:suppressAutoHyphens w:val="0"/>
        <w:contextualSpacing/>
        <w:rPr>
          <w:lang w:eastAsia="ja-JP"/>
        </w:rPr>
      </w:pPr>
      <w:r>
        <w:rPr>
          <w:rFonts w:hint="eastAsia"/>
          <w:lang w:eastAsia="ja-JP"/>
        </w:rPr>
        <w:t xml:space="preserve">What </w:t>
      </w:r>
      <w:r w:rsidR="00147087">
        <w:rPr>
          <w:rFonts w:hint="eastAsia"/>
          <w:lang w:eastAsia="ja-JP"/>
        </w:rPr>
        <w:t>30%</w:t>
      </w:r>
      <w:r>
        <w:rPr>
          <w:rFonts w:hint="eastAsia"/>
          <w:lang w:eastAsia="ja-JP"/>
        </w:rPr>
        <w:t xml:space="preserve"> means? (</w:t>
      </w:r>
      <w:r w:rsidRPr="008D3F0B">
        <w:rPr>
          <w:i/>
          <w:iCs/>
          <w:lang w:eastAsia="ja-JP"/>
        </w:rPr>
        <w:t>Radhakrishna Canchi</w:t>
      </w:r>
      <w:r>
        <w:rPr>
          <w:rFonts w:hint="eastAsia"/>
          <w:lang w:eastAsia="ja-JP"/>
        </w:rPr>
        <w:t>)</w:t>
      </w:r>
    </w:p>
    <w:p w14:paraId="7D90497D" w14:textId="3E2251B7" w:rsidR="00D856F7" w:rsidRDefault="008D3F0B" w:rsidP="008D3F0B">
      <w:pPr>
        <w:pStyle w:val="af3"/>
        <w:numPr>
          <w:ilvl w:val="3"/>
          <w:numId w:val="22"/>
        </w:numPr>
        <w:suppressAutoHyphens w:val="0"/>
        <w:contextualSpacing/>
        <w:rPr>
          <w:lang w:eastAsia="ja-JP"/>
        </w:rPr>
      </w:pPr>
      <w:r>
        <w:rPr>
          <w:rFonts w:hint="eastAsia"/>
          <w:lang w:eastAsia="ja-JP"/>
        </w:rPr>
        <w:t xml:space="preserve">30% of </w:t>
      </w:r>
      <w:r w:rsidR="00D33903">
        <w:rPr>
          <w:rFonts w:hint="eastAsia"/>
          <w:lang w:eastAsia="ja-JP"/>
        </w:rPr>
        <w:t xml:space="preserve">each </w:t>
      </w:r>
      <w:r w:rsidR="00D33903">
        <w:rPr>
          <w:lang w:eastAsia="ja-JP"/>
        </w:rPr>
        <w:t>packet</w:t>
      </w:r>
      <w:r w:rsidR="00D33903">
        <w:rPr>
          <w:rFonts w:hint="eastAsia"/>
          <w:lang w:eastAsia="ja-JP"/>
        </w:rPr>
        <w:t xml:space="preserve"> length got burst</w:t>
      </w:r>
      <w:r w:rsidR="006037D4">
        <w:rPr>
          <w:rFonts w:hint="eastAsia"/>
          <w:lang w:eastAsia="ja-JP"/>
        </w:rPr>
        <w:t xml:space="preserve"> error. (</w:t>
      </w:r>
      <w:r w:rsidR="006037D4" w:rsidRPr="00B610B9">
        <w:rPr>
          <w:rFonts w:hint="eastAsia"/>
          <w:i/>
          <w:iCs/>
          <w:lang w:eastAsia="ja-JP"/>
        </w:rPr>
        <w:t>Daisuke Anzai</w:t>
      </w:r>
      <w:r w:rsidR="006037D4">
        <w:rPr>
          <w:rFonts w:hint="eastAsia"/>
          <w:lang w:eastAsia="ja-JP"/>
        </w:rPr>
        <w:t>)</w:t>
      </w:r>
      <w:r w:rsidR="00507D15">
        <w:rPr>
          <w:lang w:eastAsia="ja-JP"/>
        </w:rPr>
        <w:br/>
      </w:r>
      <w:r w:rsidR="008B5B1B">
        <w:rPr>
          <w:lang w:eastAsia="ja-JP"/>
        </w:rPr>
        <w:br/>
      </w:r>
      <w:r w:rsidR="008B5B1B">
        <w:rPr>
          <w:lang w:eastAsia="ja-JP"/>
        </w:rPr>
        <w:br/>
      </w:r>
    </w:p>
    <w:p w14:paraId="5CAAC38A" w14:textId="77777777" w:rsidR="00855867" w:rsidRDefault="00D856F7" w:rsidP="00D856F7">
      <w:pPr>
        <w:pStyle w:val="af3"/>
        <w:numPr>
          <w:ilvl w:val="1"/>
          <w:numId w:val="22"/>
        </w:numPr>
        <w:suppressAutoHyphens w:val="0"/>
        <w:contextualSpacing/>
        <w:rPr>
          <w:lang w:eastAsia="ja-JP"/>
        </w:rPr>
      </w:pPr>
      <w:r>
        <w:rPr>
          <w:lang w:eastAsia="ja-JP"/>
        </w:rPr>
        <w:lastRenderedPageBreak/>
        <w:t>Ranging Accuracy Evaluation under TG6ma Communication S</w:t>
      </w:r>
      <w:r w:rsidR="007146AF">
        <w:rPr>
          <w:rFonts w:hint="eastAsia"/>
          <w:lang w:eastAsia="ja-JP"/>
        </w:rPr>
        <w:t>c</w:t>
      </w:r>
      <w:r>
        <w:rPr>
          <w:lang w:eastAsia="ja-JP"/>
        </w:rPr>
        <w:t>enarios</w:t>
      </w:r>
      <w:r w:rsidR="00952C47">
        <w:rPr>
          <w:rFonts w:hint="eastAsia"/>
          <w:lang w:eastAsia="ja-JP"/>
        </w:rPr>
        <w:t xml:space="preserve">, </w:t>
      </w:r>
      <w:r w:rsidR="00576796">
        <w:rPr>
          <w:rFonts w:hint="eastAsia"/>
          <w:lang w:eastAsia="ja-JP"/>
        </w:rPr>
        <w:t>doc.#</w:t>
      </w:r>
      <w:r>
        <w:rPr>
          <w:lang w:eastAsia="ja-JP"/>
        </w:rPr>
        <w:t>24-0248-00</w:t>
      </w:r>
      <w:r w:rsidR="00576796">
        <w:rPr>
          <w:rFonts w:hint="eastAsia"/>
          <w:lang w:eastAsia="ja-JP"/>
        </w:rPr>
        <w:t xml:space="preserve">, </w:t>
      </w:r>
      <w:r w:rsidRPr="00576796">
        <w:rPr>
          <w:i/>
          <w:iCs/>
          <w:lang w:eastAsia="ja-JP"/>
        </w:rPr>
        <w:t>Daisuke Anzai</w:t>
      </w:r>
      <w:r w:rsidR="00576796">
        <w:rPr>
          <w:lang w:eastAsia="ja-JP"/>
        </w:rPr>
        <w:t xml:space="preserve"> </w:t>
      </w:r>
    </w:p>
    <w:p w14:paraId="0A517EEE" w14:textId="13FBC655" w:rsidR="009618BF" w:rsidRDefault="001728B5" w:rsidP="00855867">
      <w:pPr>
        <w:pStyle w:val="af3"/>
        <w:numPr>
          <w:ilvl w:val="2"/>
          <w:numId w:val="22"/>
        </w:numPr>
        <w:suppressAutoHyphens w:val="0"/>
        <w:contextualSpacing/>
        <w:rPr>
          <w:lang w:eastAsia="ja-JP"/>
        </w:rPr>
      </w:pPr>
      <w:r>
        <w:rPr>
          <w:rFonts w:hint="eastAsia"/>
          <w:lang w:eastAsia="ja-JP"/>
        </w:rPr>
        <w:t xml:space="preserve">Have you </w:t>
      </w:r>
      <w:r w:rsidR="00153AED">
        <w:rPr>
          <w:rFonts w:hint="eastAsia"/>
          <w:lang w:eastAsia="ja-JP"/>
        </w:rPr>
        <w:t xml:space="preserve">simulated in the case of return signal of TWR arrived </w:t>
      </w:r>
      <w:r w:rsidR="009618BF">
        <w:rPr>
          <w:rFonts w:hint="eastAsia"/>
          <w:lang w:eastAsia="ja-JP"/>
        </w:rPr>
        <w:t xml:space="preserve">at next </w:t>
      </w:r>
      <w:r w:rsidR="00E16567">
        <w:rPr>
          <w:rFonts w:hint="eastAsia"/>
          <w:lang w:eastAsia="ja-JP"/>
        </w:rPr>
        <w:t>super frame</w:t>
      </w:r>
      <w:r w:rsidR="009618BF">
        <w:rPr>
          <w:rFonts w:hint="eastAsia"/>
          <w:lang w:eastAsia="ja-JP"/>
        </w:rPr>
        <w:t>? (</w:t>
      </w:r>
      <w:r w:rsidR="009618BF" w:rsidRPr="009618BF">
        <w:rPr>
          <w:rFonts w:hint="eastAsia"/>
          <w:i/>
          <w:iCs/>
          <w:lang w:eastAsia="ja-JP"/>
        </w:rPr>
        <w:t>Ryuji Kohno</w:t>
      </w:r>
      <w:r w:rsidR="009618BF">
        <w:rPr>
          <w:rFonts w:hint="eastAsia"/>
          <w:lang w:eastAsia="ja-JP"/>
        </w:rPr>
        <w:t>)</w:t>
      </w:r>
    </w:p>
    <w:p w14:paraId="6B8D77B7" w14:textId="4651D09D" w:rsidR="00E236FF" w:rsidRDefault="009618BF" w:rsidP="009618BF">
      <w:pPr>
        <w:pStyle w:val="af3"/>
        <w:numPr>
          <w:ilvl w:val="3"/>
          <w:numId w:val="22"/>
        </w:numPr>
        <w:suppressAutoHyphens w:val="0"/>
        <w:contextualSpacing/>
        <w:rPr>
          <w:lang w:eastAsia="ja-JP"/>
        </w:rPr>
      </w:pPr>
      <w:r>
        <w:rPr>
          <w:rFonts w:hint="eastAsia"/>
          <w:lang w:eastAsia="ja-JP"/>
        </w:rPr>
        <w:t xml:space="preserve">In our simulation, all the signal and ranging procedure should be completed within the same </w:t>
      </w:r>
      <w:r w:rsidR="00E16567">
        <w:rPr>
          <w:rFonts w:hint="eastAsia"/>
          <w:lang w:eastAsia="ja-JP"/>
        </w:rPr>
        <w:t>super frame</w:t>
      </w:r>
      <w:r>
        <w:rPr>
          <w:rFonts w:hint="eastAsia"/>
          <w:lang w:eastAsia="ja-JP"/>
        </w:rPr>
        <w:t>.</w:t>
      </w:r>
      <w:r w:rsidR="00942F78">
        <w:rPr>
          <w:rFonts w:hint="eastAsia"/>
          <w:lang w:eastAsia="ja-JP"/>
        </w:rPr>
        <w:t xml:space="preserve"> If too long distance ranging, the situation will be </w:t>
      </w:r>
      <w:r w:rsidR="00942F78">
        <w:rPr>
          <w:lang w:eastAsia="ja-JP"/>
        </w:rPr>
        <w:t>occurred</w:t>
      </w:r>
      <w:r w:rsidR="00942F78">
        <w:rPr>
          <w:rFonts w:hint="eastAsia"/>
          <w:lang w:eastAsia="ja-JP"/>
        </w:rPr>
        <w:t xml:space="preserve"> however, we assume that is </w:t>
      </w:r>
      <w:r w:rsidR="00D12FF7">
        <w:rPr>
          <w:rFonts w:hint="eastAsia"/>
          <w:lang w:eastAsia="ja-JP"/>
        </w:rPr>
        <w:t xml:space="preserve">not realistic situation. From the view point of feasibility, we can </w:t>
      </w:r>
      <w:r w:rsidR="00DF4917">
        <w:rPr>
          <w:rFonts w:hint="eastAsia"/>
          <w:lang w:eastAsia="ja-JP"/>
        </w:rPr>
        <w:t xml:space="preserve">reduce the effect of too ling distance ranging and </w:t>
      </w:r>
      <w:r w:rsidR="00E437CA">
        <w:rPr>
          <w:rFonts w:hint="eastAsia"/>
          <w:lang w:eastAsia="ja-JP"/>
        </w:rPr>
        <w:t xml:space="preserve">the signal cannot be back in the same </w:t>
      </w:r>
      <w:r w:rsidR="00E16567">
        <w:rPr>
          <w:rFonts w:hint="eastAsia"/>
          <w:lang w:eastAsia="ja-JP"/>
        </w:rPr>
        <w:t>super frame</w:t>
      </w:r>
      <w:r w:rsidR="00E437CA">
        <w:rPr>
          <w:rFonts w:hint="eastAsia"/>
          <w:lang w:eastAsia="ja-JP"/>
        </w:rPr>
        <w:t xml:space="preserve">, some kind of limitation </w:t>
      </w:r>
      <w:r w:rsidR="00D25A02">
        <w:rPr>
          <w:rFonts w:hint="eastAsia"/>
          <w:lang w:eastAsia="ja-JP"/>
        </w:rPr>
        <w:t>by using timeout function can be applicable. (</w:t>
      </w:r>
      <w:r w:rsidR="00D25A02" w:rsidRPr="00D25A02">
        <w:rPr>
          <w:rFonts w:hint="eastAsia"/>
          <w:i/>
          <w:iCs/>
          <w:lang w:eastAsia="ja-JP"/>
        </w:rPr>
        <w:t>Daisuke Anzai</w:t>
      </w:r>
      <w:r w:rsidR="00D25A02">
        <w:rPr>
          <w:rFonts w:hint="eastAsia"/>
          <w:lang w:eastAsia="ja-JP"/>
        </w:rPr>
        <w:t>)</w:t>
      </w:r>
    </w:p>
    <w:p w14:paraId="23602BEF" w14:textId="73145534" w:rsidR="00D856F7" w:rsidRDefault="00351399" w:rsidP="00E236FF">
      <w:pPr>
        <w:pStyle w:val="af3"/>
        <w:numPr>
          <w:ilvl w:val="2"/>
          <w:numId w:val="22"/>
        </w:numPr>
        <w:suppressAutoHyphens w:val="0"/>
        <w:contextualSpacing/>
        <w:rPr>
          <w:lang w:eastAsia="ja-JP"/>
        </w:rPr>
      </w:pPr>
      <w:r>
        <w:rPr>
          <w:rFonts w:hint="eastAsia"/>
          <w:lang w:eastAsia="ja-JP"/>
        </w:rPr>
        <w:t xml:space="preserve">Not so large difference between different code length simulation. I guess that the simulation condition </w:t>
      </w:r>
      <w:r w:rsidR="00304168">
        <w:rPr>
          <w:rFonts w:hint="eastAsia"/>
          <w:lang w:eastAsia="ja-JP"/>
        </w:rPr>
        <w:t>such as distance can be changed to show the difference against code length</w:t>
      </w:r>
      <w:r w:rsidR="00BF7FFD">
        <w:rPr>
          <w:rFonts w:hint="eastAsia"/>
          <w:lang w:eastAsia="ja-JP"/>
        </w:rPr>
        <w:t>. (</w:t>
      </w:r>
      <w:r w:rsidR="00BF7FFD" w:rsidRPr="00BF7FFD">
        <w:rPr>
          <w:rFonts w:hint="eastAsia"/>
          <w:i/>
          <w:iCs/>
          <w:lang w:eastAsia="ja-JP"/>
        </w:rPr>
        <w:t>Ryuji Kohno</w:t>
      </w:r>
      <w:r w:rsidR="00BF7FFD">
        <w:rPr>
          <w:rFonts w:hint="eastAsia"/>
          <w:lang w:eastAsia="ja-JP"/>
        </w:rPr>
        <w:t>)</w:t>
      </w:r>
      <w:r w:rsidR="00507D15">
        <w:rPr>
          <w:lang w:eastAsia="ja-JP"/>
        </w:rPr>
        <w:br/>
      </w:r>
    </w:p>
    <w:p w14:paraId="3B823C7A" w14:textId="12F8911A" w:rsidR="00D856F7" w:rsidRDefault="00D856F7" w:rsidP="00D856F7">
      <w:pPr>
        <w:pStyle w:val="af3"/>
        <w:numPr>
          <w:ilvl w:val="1"/>
          <w:numId w:val="22"/>
        </w:numPr>
        <w:suppressAutoHyphens w:val="0"/>
        <w:contextualSpacing/>
        <w:rPr>
          <w:lang w:eastAsia="ja-JP"/>
        </w:rPr>
      </w:pPr>
      <w:r>
        <w:rPr>
          <w:lang w:eastAsia="ja-JP"/>
        </w:rPr>
        <w:t>Hybrid ARQ Scheme for High QoS Packets in High Class of Coexistence of IEEE 802.15.6ma</w:t>
      </w:r>
      <w:r w:rsidR="00576796">
        <w:rPr>
          <w:rFonts w:hint="eastAsia"/>
          <w:lang w:eastAsia="ja-JP"/>
        </w:rPr>
        <w:t>, doc.#</w:t>
      </w:r>
      <w:r>
        <w:rPr>
          <w:lang w:eastAsia="ja-JP"/>
        </w:rPr>
        <w:t>23-0576-03</w:t>
      </w:r>
      <w:r w:rsidR="00576796">
        <w:rPr>
          <w:rFonts w:hint="eastAsia"/>
          <w:lang w:eastAsia="ja-JP"/>
        </w:rPr>
        <w:t xml:space="preserve">, </w:t>
      </w:r>
      <w:r w:rsidRPr="00576796">
        <w:rPr>
          <w:i/>
          <w:iCs/>
          <w:lang w:eastAsia="ja-JP"/>
        </w:rPr>
        <w:t>Kento Takabayashi</w:t>
      </w:r>
      <w:r w:rsidR="00576796">
        <w:rPr>
          <w:lang w:eastAsia="ja-JP"/>
        </w:rPr>
        <w:t xml:space="preserve"> </w:t>
      </w:r>
      <w:r w:rsidR="00507D15">
        <w:rPr>
          <w:lang w:eastAsia="ja-JP"/>
        </w:rPr>
        <w:br/>
      </w:r>
    </w:p>
    <w:p w14:paraId="6A52AD7E" w14:textId="711A43BE" w:rsidR="000D473A" w:rsidRPr="00843612" w:rsidRDefault="00D856F7" w:rsidP="00843612">
      <w:pPr>
        <w:pStyle w:val="af3"/>
        <w:numPr>
          <w:ilvl w:val="1"/>
          <w:numId w:val="22"/>
        </w:numPr>
        <w:suppressAutoHyphens w:val="0"/>
        <w:contextualSpacing/>
        <w:rPr>
          <w:rFonts w:eastAsiaTheme="minorEastAsia"/>
          <w:lang w:eastAsia="ja-JP"/>
        </w:rPr>
      </w:pPr>
      <w:r>
        <w:rPr>
          <w:lang w:eastAsia="ja-JP"/>
        </w:rPr>
        <w:t>Evaluation of IEEE 802.15.6ma Ultra-wideband Physical Layer Utilizing Super Orthogonal Convolutional Code</w:t>
      </w:r>
      <w:r w:rsidR="00B70D8C">
        <w:rPr>
          <w:rFonts w:hint="eastAsia"/>
          <w:lang w:eastAsia="ja-JP"/>
        </w:rPr>
        <w:t xml:space="preserve">, </w:t>
      </w:r>
      <w:r w:rsidR="00576796">
        <w:rPr>
          <w:rFonts w:hint="eastAsia"/>
          <w:lang w:eastAsia="ja-JP"/>
        </w:rPr>
        <w:t>doc.#</w:t>
      </w:r>
      <w:r>
        <w:rPr>
          <w:lang w:eastAsia="ja-JP"/>
        </w:rPr>
        <w:t>23-00562-09</w:t>
      </w:r>
      <w:r w:rsidR="00576796">
        <w:rPr>
          <w:rFonts w:hint="eastAsia"/>
          <w:lang w:eastAsia="ja-JP"/>
        </w:rPr>
        <w:t xml:space="preserve">, </w:t>
      </w:r>
      <w:r w:rsidRPr="00576796">
        <w:rPr>
          <w:i/>
          <w:iCs/>
          <w:lang w:eastAsia="ja-JP"/>
        </w:rPr>
        <w:t>Kento Takabayashi</w:t>
      </w:r>
      <w:r w:rsidR="00576796" w:rsidRPr="00843612">
        <w:rPr>
          <w:i/>
          <w:iCs/>
          <w:lang w:eastAsia="ja-JP"/>
        </w:rPr>
        <w:br/>
      </w:r>
    </w:p>
    <w:p w14:paraId="00D6B6B6" w14:textId="4050A0B9"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88709C" w:rsidRPr="00EB3365">
        <w:rPr>
          <w:rFonts w:eastAsiaTheme="minorEastAsia"/>
          <w:lang w:eastAsia="ja-JP"/>
        </w:rPr>
        <w:t>9</w:t>
      </w:r>
      <w:r w:rsidR="002E77B4" w:rsidRPr="00EB3365">
        <w:rPr>
          <w:rFonts w:eastAsiaTheme="minorEastAsia"/>
          <w:lang w:eastAsia="ja-JP"/>
        </w:rPr>
        <w:t>:</w:t>
      </w:r>
      <w:r w:rsidR="0088709C" w:rsidRPr="00EB3365">
        <w:rPr>
          <w:rFonts w:eastAsiaTheme="minorEastAsia"/>
          <w:lang w:eastAsia="ja-JP"/>
        </w:rPr>
        <w:t>59</w:t>
      </w:r>
      <w:r w:rsidR="002E77B4" w:rsidRPr="00EB3365">
        <w:rPr>
          <w:rFonts w:eastAsiaTheme="minorEastAsia"/>
          <w:lang w:eastAsia="ja-JP"/>
        </w:rPr>
        <w:t xml:space="preserve"> AM</w:t>
      </w:r>
      <w:r w:rsidR="000F65CE" w:rsidRPr="00EB3365">
        <w:rPr>
          <w:rFonts w:eastAsiaTheme="minorEastAsia"/>
          <w:lang w:eastAsia="ja-JP"/>
        </w:rPr>
        <w:t>)</w:t>
      </w:r>
      <w:r w:rsidRPr="00EB3365">
        <w:rPr>
          <w:rFonts w:eastAsiaTheme="minorEastAsia"/>
          <w:lang w:eastAsia="ja-JP"/>
        </w:rPr>
        <w:br/>
      </w:r>
    </w:p>
    <w:p w14:paraId="482C01DD" w14:textId="2EE89716"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694050">
        <w:rPr>
          <w:rFonts w:eastAsiaTheme="minorEastAsia" w:hint="eastAsia"/>
          <w:lang w:eastAsia="ja-JP"/>
        </w:rPr>
        <w:t>1</w:t>
      </w:r>
      <w:r w:rsidR="004D2988">
        <w:rPr>
          <w:rFonts w:eastAsiaTheme="minorEastAsia" w:hint="eastAsia"/>
          <w:lang w:eastAsia="ja-JP"/>
        </w:rPr>
        <w:t>1</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4FBA3F97"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Adnan</w:t>
      </w:r>
      <w:r w:rsidRPr="00E73A0D">
        <w:rPr>
          <w:rFonts w:eastAsiaTheme="minorEastAsia"/>
          <w:lang w:eastAsia="ja-JP"/>
        </w:rPr>
        <w:tab/>
        <w:t>-</w:t>
      </w:r>
    </w:p>
    <w:p w14:paraId="37266F9A"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Daisuke Anzai</w:t>
      </w:r>
      <w:r w:rsidRPr="00E73A0D">
        <w:rPr>
          <w:rFonts w:eastAsiaTheme="minorEastAsia"/>
          <w:lang w:eastAsia="ja-JP"/>
        </w:rPr>
        <w:tab/>
        <w:t>Nagoya Institute of Technology</w:t>
      </w:r>
    </w:p>
    <w:p w14:paraId="5894486D"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Kento Takabayashi</w:t>
      </w:r>
      <w:r w:rsidRPr="00E73A0D">
        <w:rPr>
          <w:rFonts w:eastAsiaTheme="minorEastAsia"/>
          <w:lang w:eastAsia="ja-JP"/>
        </w:rPr>
        <w:tab/>
        <w:t>Toyo University</w:t>
      </w:r>
    </w:p>
    <w:p w14:paraId="4BAB6380"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Marco Hernandez</w:t>
      </w:r>
      <w:r w:rsidRPr="00E73A0D">
        <w:rPr>
          <w:rFonts w:eastAsiaTheme="minorEastAsia"/>
          <w:lang w:eastAsia="ja-JP"/>
        </w:rPr>
        <w:tab/>
        <w:t>YRP-IAI</w:t>
      </w:r>
    </w:p>
    <w:p w14:paraId="0915008B"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Radhakrishna Canchi</w:t>
      </w:r>
      <w:r w:rsidRPr="00E73A0D">
        <w:rPr>
          <w:rFonts w:eastAsiaTheme="minorEastAsia"/>
          <w:lang w:eastAsia="ja-JP"/>
        </w:rPr>
        <w:tab/>
        <w:t>Kyosera International Inc</w:t>
      </w:r>
    </w:p>
    <w:p w14:paraId="05C27C36"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Ryuji Kohno</w:t>
      </w:r>
      <w:r w:rsidRPr="00E73A0D">
        <w:rPr>
          <w:rFonts w:eastAsiaTheme="minorEastAsia"/>
          <w:lang w:eastAsia="ja-JP"/>
        </w:rPr>
        <w:tab/>
        <w:t>YNU/YRP-IAI</w:t>
      </w:r>
    </w:p>
    <w:p w14:paraId="1123E170"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SH</w:t>
      </w:r>
      <w:r w:rsidRPr="00E73A0D">
        <w:rPr>
          <w:rFonts w:eastAsiaTheme="minorEastAsia"/>
          <w:lang w:eastAsia="ja-JP"/>
        </w:rPr>
        <w:tab/>
        <w:t>-</w:t>
      </w:r>
    </w:p>
    <w:p w14:paraId="288C338C"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Takafumi Suzuki</w:t>
      </w:r>
      <w:r w:rsidRPr="00E73A0D">
        <w:rPr>
          <w:rFonts w:eastAsiaTheme="minorEastAsia"/>
          <w:lang w:eastAsia="ja-JP"/>
        </w:rPr>
        <w:tab/>
        <w:t>NICT</w:t>
      </w:r>
    </w:p>
    <w:p w14:paraId="25A23BA2"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Takumi Kobayashi</w:t>
      </w:r>
      <w:r w:rsidRPr="00E73A0D">
        <w:rPr>
          <w:rFonts w:eastAsiaTheme="minorEastAsia"/>
          <w:lang w:eastAsia="ja-JP"/>
        </w:rPr>
        <w:tab/>
        <w:t>Nitech/YRP-IAI</w:t>
      </w:r>
    </w:p>
    <w:p w14:paraId="5BD66B0D" w14:textId="77777777" w:rsidR="00E73A0D" w:rsidRPr="00E73A0D"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Tero Kivinen</w:t>
      </w:r>
      <w:r w:rsidRPr="00E73A0D">
        <w:rPr>
          <w:rFonts w:eastAsiaTheme="minorEastAsia"/>
          <w:lang w:eastAsia="ja-JP"/>
        </w:rPr>
        <w:tab/>
        <w:t>Self</w:t>
      </w:r>
    </w:p>
    <w:p w14:paraId="287BEB41" w14:textId="4BD5AA36" w:rsidR="00707DEA" w:rsidRPr="001D289A" w:rsidRDefault="00E73A0D" w:rsidP="00E73A0D">
      <w:pPr>
        <w:pStyle w:val="af3"/>
        <w:numPr>
          <w:ilvl w:val="0"/>
          <w:numId w:val="3"/>
        </w:numPr>
        <w:tabs>
          <w:tab w:val="left" w:pos="3544"/>
        </w:tabs>
        <w:suppressAutoHyphens w:val="0"/>
        <w:contextualSpacing/>
        <w:rPr>
          <w:rFonts w:eastAsiaTheme="minorEastAsia"/>
          <w:lang w:eastAsia="ja-JP"/>
        </w:rPr>
      </w:pPr>
      <w:r w:rsidRPr="00E73A0D">
        <w:rPr>
          <w:rFonts w:eastAsiaTheme="minorEastAsia"/>
          <w:lang w:eastAsia="ja-JP"/>
        </w:rPr>
        <w:t>Yasuharu Amezawa</w:t>
      </w:r>
      <w:r w:rsidRPr="00E73A0D">
        <w:rPr>
          <w:rFonts w:eastAsiaTheme="minorEastAsia"/>
          <w:lang w:eastAsia="ja-JP"/>
        </w:rPr>
        <w:tab/>
        <w:t>Mobile Techno</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4FD079CA" w14:textId="77777777" w:rsidR="004C60C5" w:rsidRDefault="004C60C5" w:rsidP="004C60C5">
      <w:pPr>
        <w:widowControl w:val="0"/>
        <w:jc w:val="both"/>
        <w:rPr>
          <w:rFonts w:eastAsiaTheme="minorEastAsia"/>
          <w:b/>
          <w:szCs w:val="24"/>
          <w:lang w:eastAsia="ja-JP"/>
        </w:rPr>
      </w:pPr>
      <w:r>
        <w:rPr>
          <w:rFonts w:eastAsiaTheme="minorEastAsia"/>
          <w:b/>
          <w:szCs w:val="24"/>
          <w:lang w:eastAsia="ja-JP"/>
        </w:rPr>
        <w:lastRenderedPageBreak/>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3rd</w:t>
      </w:r>
      <w:r>
        <w:rPr>
          <w:rFonts w:eastAsiaTheme="minorEastAsia"/>
          <w:b/>
          <w:szCs w:val="24"/>
          <w:lang w:eastAsia="ja-JP"/>
        </w:rPr>
        <w:t xml:space="preserve"> Session</w:t>
      </w:r>
    </w:p>
    <w:p w14:paraId="0BDD0B3C" w14:textId="78F06F94" w:rsidR="004C60C5" w:rsidRDefault="00FC0164" w:rsidP="004C60C5">
      <w:pPr>
        <w:widowControl w:val="0"/>
        <w:jc w:val="both"/>
        <w:rPr>
          <w:rFonts w:eastAsia="Arial"/>
          <w:b/>
          <w:szCs w:val="24"/>
        </w:rPr>
      </w:pPr>
      <w:r>
        <w:rPr>
          <w:rFonts w:eastAsiaTheme="minorEastAsia"/>
          <w:b/>
          <w:szCs w:val="24"/>
          <w:lang w:eastAsia="ja-JP"/>
        </w:rPr>
        <w:t>Wednesday</w:t>
      </w:r>
      <w:r w:rsidR="004C60C5">
        <w:rPr>
          <w:rFonts w:eastAsia="Arial"/>
          <w:b/>
          <w:szCs w:val="24"/>
        </w:rPr>
        <w:t xml:space="preserve">, </w:t>
      </w:r>
      <w:r w:rsidR="003A1253">
        <w:rPr>
          <w:rFonts w:eastAsia="Arial"/>
          <w:b/>
          <w:szCs w:val="24"/>
        </w:rPr>
        <w:t>May</w:t>
      </w:r>
      <w:r w:rsidR="004C60C5">
        <w:rPr>
          <w:rFonts w:eastAsia="Arial"/>
          <w:b/>
          <w:szCs w:val="24"/>
        </w:rPr>
        <w:t xml:space="preserve"> 1</w:t>
      </w:r>
      <w:r w:rsidR="00B1063A">
        <w:rPr>
          <w:rFonts w:eastAsiaTheme="minorEastAsia" w:hint="eastAsia"/>
          <w:b/>
          <w:szCs w:val="24"/>
          <w:lang w:eastAsia="ja-JP"/>
        </w:rPr>
        <w:t>3</w:t>
      </w:r>
      <w:r w:rsidR="004C60C5" w:rsidRPr="00DA0C3E">
        <w:rPr>
          <w:rFonts w:eastAsia="Arial"/>
          <w:b/>
          <w:szCs w:val="24"/>
          <w:vertAlign w:val="superscript"/>
        </w:rPr>
        <w:t>th</w:t>
      </w:r>
      <w:r w:rsidR="004C60C5">
        <w:rPr>
          <w:rFonts w:eastAsia="Arial"/>
          <w:b/>
          <w:szCs w:val="24"/>
        </w:rPr>
        <w:t xml:space="preserve">, 2024, </w:t>
      </w:r>
      <w:r>
        <w:rPr>
          <w:rFonts w:eastAsia="Arial"/>
          <w:b/>
          <w:szCs w:val="24"/>
        </w:rPr>
        <w:t>9</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10</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D80404">
        <w:rPr>
          <w:rFonts w:eastAsia="Arial"/>
          <w:b/>
          <w:szCs w:val="24"/>
        </w:rPr>
        <w:t>Warsaw</w:t>
      </w:r>
      <w:r w:rsidR="004C60C5" w:rsidRPr="00DA0C3E">
        <w:rPr>
          <w:rFonts w:eastAsia="Arial"/>
          <w:b/>
          <w:szCs w:val="24"/>
        </w:rPr>
        <w:t xml:space="preserve"> Time</w:t>
      </w:r>
    </w:p>
    <w:p w14:paraId="44D1DC8A" w14:textId="22EB810F" w:rsidR="00B70D01" w:rsidRDefault="00B70D01" w:rsidP="004C60C5">
      <w:pPr>
        <w:widowControl w:val="0"/>
        <w:jc w:val="both"/>
        <w:rPr>
          <w:rFonts w:eastAsiaTheme="minorEastAsia"/>
          <w:b/>
          <w:szCs w:val="24"/>
          <w:lang w:eastAsia="ja-JP"/>
        </w:rPr>
      </w:pPr>
      <w:proofErr w:type="spellStart"/>
      <w:r>
        <w:rPr>
          <w:rFonts w:eastAsiaTheme="minorEastAsia" w:hint="eastAsia"/>
          <w:b/>
          <w:szCs w:val="24"/>
          <w:lang w:eastAsia="ja-JP"/>
        </w:rPr>
        <w:t>Room</w:t>
      </w:r>
      <w:r w:rsidR="009260CC">
        <w:rPr>
          <w:rFonts w:eastAsiaTheme="minorEastAsia" w:hint="eastAsia"/>
          <w:b/>
          <w:szCs w:val="24"/>
          <w:lang w:eastAsia="ja-JP"/>
        </w:rPr>
        <w:t>#Wawel</w:t>
      </w:r>
      <w:proofErr w:type="spellEnd"/>
      <w:r>
        <w:rPr>
          <w:rFonts w:eastAsiaTheme="minorEastAsia" w:hint="eastAsia"/>
          <w:b/>
          <w:szCs w:val="24"/>
          <w:lang w:eastAsia="ja-JP"/>
        </w:rPr>
        <w:t xml:space="preserve">, </w:t>
      </w:r>
      <w:r w:rsidR="00CC72A3">
        <w:rPr>
          <w:rFonts w:eastAsiaTheme="minorEastAsia" w:hint="eastAsia"/>
          <w:b/>
          <w:szCs w:val="24"/>
          <w:lang w:eastAsia="ja-JP"/>
        </w:rPr>
        <w:t xml:space="preserve">2F, </w:t>
      </w:r>
      <w:r w:rsidR="00D80404">
        <w:rPr>
          <w:rFonts w:eastAsiaTheme="minorEastAsia"/>
          <w:b/>
          <w:szCs w:val="24"/>
          <w:lang w:eastAsia="ja-JP"/>
        </w:rPr>
        <w:t>Marriott Warsaw - Warsaw, Poland</w:t>
      </w:r>
      <w:r w:rsidR="004C60C5" w:rsidRPr="00771B08">
        <w:rPr>
          <w:rFonts w:eastAsiaTheme="minorEastAsia"/>
          <w:b/>
          <w:szCs w:val="24"/>
          <w:lang w:eastAsia="ja-JP"/>
        </w:rPr>
        <w:t>,</w:t>
      </w:r>
      <w:r w:rsidR="004C60C5">
        <w:rPr>
          <w:rFonts w:eastAsiaTheme="minorEastAsia"/>
          <w:b/>
          <w:szCs w:val="24"/>
          <w:lang w:eastAsia="ja-JP"/>
        </w:rPr>
        <w:t xml:space="preserve">  </w:t>
      </w:r>
    </w:p>
    <w:p w14:paraId="3A04AFE6" w14:textId="798A2C49" w:rsidR="004C60C5" w:rsidRDefault="004C60C5" w:rsidP="004C60C5">
      <w:pPr>
        <w:widowControl w:val="0"/>
        <w:jc w:val="both"/>
        <w:rPr>
          <w:rFonts w:eastAsiaTheme="minorEastAsia"/>
          <w:b/>
          <w:szCs w:val="24"/>
          <w:lang w:eastAsia="ja-JP"/>
        </w:rPr>
      </w:pPr>
      <w:r>
        <w:rPr>
          <w:rFonts w:eastAsiaTheme="minorEastAsia"/>
          <w:b/>
          <w:szCs w:val="24"/>
          <w:lang w:eastAsia="ja-JP"/>
        </w:rPr>
        <w:t>with Webex Virtual Room #2</w:t>
      </w:r>
    </w:p>
    <w:p w14:paraId="60DCDFBF" w14:textId="77777777" w:rsidR="004C60C5" w:rsidRPr="003F7FA4" w:rsidRDefault="004C60C5" w:rsidP="004C60C5">
      <w:pPr>
        <w:suppressAutoHyphens w:val="0"/>
        <w:rPr>
          <w:rFonts w:eastAsiaTheme="minorEastAsia"/>
          <w:bCs/>
          <w:szCs w:val="24"/>
          <w:lang w:eastAsia="ja-JP"/>
        </w:rPr>
      </w:pPr>
    </w:p>
    <w:p w14:paraId="14809062" w14:textId="2A1EDD5A" w:rsidR="004C60C5" w:rsidRPr="003F7FA4" w:rsidRDefault="004C60C5" w:rsidP="004C60C5">
      <w:pPr>
        <w:pStyle w:val="af3"/>
        <w:numPr>
          <w:ilvl w:val="1"/>
          <w:numId w:val="15"/>
        </w:numPr>
        <w:suppressAutoHyphens w:val="0"/>
        <w:contextualSpacing/>
      </w:pPr>
      <w:r w:rsidRPr="003F7FA4">
        <w:t xml:space="preserve">Meeting called to order </w:t>
      </w:r>
      <w:r w:rsidR="0027593C">
        <w:t>9</w:t>
      </w:r>
      <w:r>
        <w:t>:0</w:t>
      </w:r>
      <w:r w:rsidR="003F7499">
        <w:t>5</w:t>
      </w:r>
      <w:r>
        <w:t xml:space="preserve"> </w:t>
      </w:r>
      <w:r w:rsidR="0027593C">
        <w:t>A</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706CBC67" w14:textId="73763D84" w:rsidR="004C60C5" w:rsidRPr="005D5FBB"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6B6BD2">
        <w:rPr>
          <w:rFonts w:hint="eastAsia"/>
          <w:lang w:eastAsia="ja-JP"/>
        </w:rPr>
        <w:t>4</w:t>
      </w:r>
      <w:r>
        <w:rPr>
          <w:lang w:eastAsia="ja-JP"/>
        </w:rPr>
        <w:t>-0</w:t>
      </w:r>
      <w:r w:rsidR="00207EF9">
        <w:rPr>
          <w:rFonts w:hint="eastAsia"/>
          <w:lang w:eastAsia="ja-JP"/>
        </w:rPr>
        <w:t>210</w:t>
      </w:r>
      <w:r>
        <w:rPr>
          <w:lang w:eastAsia="ja-JP"/>
        </w:rPr>
        <w:t>-0</w:t>
      </w:r>
      <w:r w:rsidR="00837F3F">
        <w:rPr>
          <w:rFonts w:hint="eastAsia"/>
          <w:lang w:eastAsia="ja-JP"/>
        </w:rPr>
        <w:t>5</w:t>
      </w:r>
      <w:r>
        <w:rPr>
          <w:lang w:eastAsia="ja-JP"/>
        </w:rPr>
        <w:t xml:space="preserve">-06ma, </w:t>
      </w:r>
      <w:r w:rsidRPr="005C22F1">
        <w:rPr>
          <w:i/>
          <w:iCs/>
          <w:lang w:eastAsia="ja-JP"/>
        </w:rPr>
        <w:t>Ryuji Kohno</w:t>
      </w:r>
      <w:r>
        <w:rPr>
          <w:i/>
          <w:iCs/>
          <w:lang w:eastAsia="ja-JP"/>
        </w:rPr>
        <w:br/>
      </w:r>
    </w:p>
    <w:p w14:paraId="0696D000" w14:textId="77777777" w:rsidR="007B3F44" w:rsidRPr="007B3F44" w:rsidRDefault="004C60C5" w:rsidP="004C60C5">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7B3F44">
        <w:rPr>
          <w:i/>
          <w:iCs/>
          <w:lang w:eastAsia="ja-JP"/>
        </w:rPr>
        <w:br/>
      </w:r>
    </w:p>
    <w:p w14:paraId="5A02A3C8" w14:textId="77777777" w:rsidR="00810C12" w:rsidRPr="00810C12" w:rsidRDefault="007B3F44" w:rsidP="004C60C5">
      <w:pPr>
        <w:pStyle w:val="af3"/>
        <w:numPr>
          <w:ilvl w:val="1"/>
          <w:numId w:val="15"/>
        </w:numPr>
        <w:suppressAutoHyphens w:val="0"/>
        <w:contextualSpacing/>
      </w:pPr>
      <w:r w:rsidRPr="007B3F44">
        <w:rPr>
          <w:lang w:eastAsia="ja-JP"/>
        </w:rPr>
        <w:t>Necessary Process to LB and Discussion</w:t>
      </w:r>
      <w:r>
        <w:rPr>
          <w:rFonts w:hint="eastAsia"/>
          <w:lang w:eastAsia="ja-JP"/>
        </w:rPr>
        <w:t xml:space="preserve">, </w:t>
      </w:r>
      <w:r>
        <w:rPr>
          <w:rFonts w:hint="eastAsia"/>
          <w:i/>
          <w:iCs/>
          <w:lang w:eastAsia="ja-JP"/>
        </w:rPr>
        <w:t>Ryuji Kohno</w:t>
      </w:r>
    </w:p>
    <w:p w14:paraId="298B9F9E" w14:textId="77777777" w:rsidR="00362704" w:rsidRDefault="00362704" w:rsidP="00810C12">
      <w:pPr>
        <w:pStyle w:val="af3"/>
        <w:numPr>
          <w:ilvl w:val="2"/>
          <w:numId w:val="15"/>
        </w:numPr>
        <w:suppressAutoHyphens w:val="0"/>
        <w:contextualSpacing/>
      </w:pPr>
      <w:r>
        <w:rPr>
          <w:rFonts w:hint="eastAsia"/>
          <w:lang w:eastAsia="ja-JP"/>
        </w:rPr>
        <w:t>WG motion will be postponed until July meeting.</w:t>
      </w:r>
    </w:p>
    <w:p w14:paraId="6AC86668" w14:textId="4F2A8E9C" w:rsidR="000263CA" w:rsidRPr="000263CA" w:rsidRDefault="00362704" w:rsidP="00362704">
      <w:pPr>
        <w:pStyle w:val="af3"/>
        <w:numPr>
          <w:ilvl w:val="3"/>
          <w:numId w:val="15"/>
        </w:numPr>
        <w:suppressAutoHyphens w:val="0"/>
        <w:contextualSpacing/>
      </w:pPr>
      <w:r>
        <w:rPr>
          <w:rFonts w:hint="eastAsia"/>
          <w:lang w:eastAsia="ja-JP"/>
        </w:rPr>
        <w:t>Approved.</w:t>
      </w:r>
      <w:r w:rsidR="000263CA">
        <w:rPr>
          <w:i/>
          <w:iCs/>
          <w:lang w:eastAsia="ja-JP"/>
        </w:rPr>
        <w:br/>
      </w:r>
    </w:p>
    <w:p w14:paraId="635EF285" w14:textId="1BBF07FB" w:rsidR="00AE2888" w:rsidRDefault="000263CA" w:rsidP="004C60C5">
      <w:pPr>
        <w:pStyle w:val="af3"/>
        <w:numPr>
          <w:ilvl w:val="1"/>
          <w:numId w:val="15"/>
        </w:numPr>
        <w:suppressAutoHyphens w:val="0"/>
        <w:contextualSpacing/>
      </w:pPr>
      <w:r w:rsidRPr="000263CA">
        <w:rPr>
          <w:lang w:eastAsia="ja-JP"/>
        </w:rPr>
        <w:t>Overview and convergence of MAC proposals for 15.6ma</w:t>
      </w:r>
      <w:r>
        <w:rPr>
          <w:rFonts w:hint="eastAsia"/>
          <w:lang w:eastAsia="ja-JP"/>
        </w:rPr>
        <w:t>,</w:t>
      </w:r>
      <w:r w:rsidR="00672F53">
        <w:rPr>
          <w:rFonts w:hint="eastAsia"/>
          <w:lang w:eastAsia="ja-JP"/>
        </w:rPr>
        <w:t xml:space="preserve"> doc.#</w:t>
      </w:r>
      <w:r w:rsidR="00672F53" w:rsidRPr="00672F53">
        <w:rPr>
          <w:lang w:eastAsia="ja-JP"/>
        </w:rPr>
        <w:t xml:space="preserve"> </w:t>
      </w:r>
      <w:r w:rsidR="005E4E21">
        <w:rPr>
          <w:rFonts w:hint="eastAsia"/>
          <w:lang w:eastAsia="ja-JP"/>
        </w:rPr>
        <w:t>24-0078-01-006a</w:t>
      </w:r>
      <w:r w:rsidR="00A8211D">
        <w:rPr>
          <w:rFonts w:hint="eastAsia"/>
          <w:lang w:eastAsia="ja-JP"/>
        </w:rPr>
        <w:t>,</w:t>
      </w:r>
      <w:r w:rsidR="005E4E21">
        <w:rPr>
          <w:rFonts w:hint="eastAsia"/>
          <w:lang w:eastAsia="ja-JP"/>
        </w:rPr>
        <w:t xml:space="preserve"> </w:t>
      </w:r>
      <w:r w:rsidR="00672F53" w:rsidRPr="00672F53">
        <w:rPr>
          <w:lang w:eastAsia="ja-JP"/>
        </w:rPr>
        <w:t>23-0408-02</w:t>
      </w:r>
      <w:r w:rsidR="00B343EF">
        <w:rPr>
          <w:rFonts w:hint="eastAsia"/>
          <w:lang w:eastAsia="ja-JP"/>
        </w:rPr>
        <w:t>-006a</w:t>
      </w:r>
      <w:r w:rsidR="00A8211D">
        <w:rPr>
          <w:rFonts w:hint="eastAsia"/>
          <w:lang w:eastAsia="ja-JP"/>
        </w:rPr>
        <w:t xml:space="preserve"> and </w:t>
      </w:r>
      <w:r w:rsidR="0092425F">
        <w:rPr>
          <w:rFonts w:hint="eastAsia"/>
          <w:lang w:eastAsia="ja-JP"/>
        </w:rPr>
        <w:t>Draft document D1.18</w:t>
      </w:r>
      <w:r w:rsidR="00672F53">
        <w:rPr>
          <w:rFonts w:hint="eastAsia"/>
          <w:lang w:eastAsia="ja-JP"/>
        </w:rPr>
        <w:t>,</w:t>
      </w:r>
      <w:r>
        <w:rPr>
          <w:rFonts w:hint="eastAsia"/>
          <w:lang w:eastAsia="ja-JP"/>
        </w:rPr>
        <w:t xml:space="preserve"> </w:t>
      </w:r>
      <w:r w:rsidR="00672F53">
        <w:rPr>
          <w:rFonts w:hint="eastAsia"/>
          <w:i/>
          <w:iCs/>
          <w:lang w:eastAsia="ja-JP"/>
        </w:rPr>
        <w:t>Marco Hernandez</w:t>
      </w:r>
    </w:p>
    <w:p w14:paraId="1149D624" w14:textId="6BDA2634" w:rsidR="00627176" w:rsidRDefault="00627176" w:rsidP="00AE2888">
      <w:pPr>
        <w:pStyle w:val="af3"/>
        <w:numPr>
          <w:ilvl w:val="2"/>
          <w:numId w:val="15"/>
        </w:numPr>
        <w:suppressAutoHyphens w:val="0"/>
        <w:contextualSpacing/>
      </w:pPr>
      <w:r>
        <w:rPr>
          <w:rFonts w:hint="eastAsia"/>
          <w:lang w:eastAsia="ja-JP"/>
        </w:rPr>
        <w:t xml:space="preserve">How </w:t>
      </w:r>
      <w:r w:rsidR="00F74F9D">
        <w:rPr>
          <w:rFonts w:hint="eastAsia"/>
          <w:lang w:eastAsia="ja-JP"/>
        </w:rPr>
        <w:t>can we</w:t>
      </w:r>
      <w:r>
        <w:rPr>
          <w:rFonts w:hint="eastAsia"/>
          <w:lang w:eastAsia="ja-JP"/>
        </w:rPr>
        <w:t xml:space="preserve"> decide assumed number of coexisting BANs? (</w:t>
      </w:r>
      <w:r w:rsidRPr="00627176">
        <w:rPr>
          <w:rFonts w:hint="eastAsia"/>
          <w:i/>
          <w:iCs/>
          <w:lang w:eastAsia="ja-JP"/>
        </w:rPr>
        <w:t>Ryuji Kohno</w:t>
      </w:r>
      <w:r>
        <w:rPr>
          <w:rFonts w:hint="eastAsia"/>
          <w:lang w:eastAsia="ja-JP"/>
        </w:rPr>
        <w:t>)</w:t>
      </w:r>
    </w:p>
    <w:p w14:paraId="2E72E551" w14:textId="77777777" w:rsidR="00F96811" w:rsidRDefault="00022F05" w:rsidP="00627176">
      <w:pPr>
        <w:pStyle w:val="af3"/>
        <w:numPr>
          <w:ilvl w:val="3"/>
          <w:numId w:val="15"/>
        </w:numPr>
        <w:suppressAutoHyphens w:val="0"/>
        <w:contextualSpacing/>
      </w:pPr>
      <w:r>
        <w:rPr>
          <w:rFonts w:hint="eastAsia"/>
          <w:lang w:eastAsia="ja-JP"/>
        </w:rPr>
        <w:t>Check the results of simulations and discuss</w:t>
      </w:r>
      <w:r w:rsidR="00F96811">
        <w:rPr>
          <w:rFonts w:hint="eastAsia"/>
          <w:lang w:eastAsia="ja-JP"/>
        </w:rPr>
        <w:t>ion. (</w:t>
      </w:r>
      <w:r w:rsidR="00F96811" w:rsidRPr="00F96811">
        <w:rPr>
          <w:rFonts w:hint="eastAsia"/>
          <w:i/>
          <w:iCs/>
          <w:lang w:eastAsia="ja-JP"/>
        </w:rPr>
        <w:t>Marco Hernandez</w:t>
      </w:r>
      <w:r w:rsidR="00F96811">
        <w:rPr>
          <w:rFonts w:hint="eastAsia"/>
          <w:lang w:eastAsia="ja-JP"/>
        </w:rPr>
        <w:t>)</w:t>
      </w:r>
    </w:p>
    <w:p w14:paraId="4CFE42DF" w14:textId="77777777" w:rsidR="006266A6" w:rsidRDefault="00F96811" w:rsidP="00F96811">
      <w:pPr>
        <w:pStyle w:val="af3"/>
        <w:numPr>
          <w:ilvl w:val="2"/>
          <w:numId w:val="15"/>
        </w:numPr>
        <w:suppressAutoHyphens w:val="0"/>
        <w:contextualSpacing/>
      </w:pPr>
      <w:r>
        <w:rPr>
          <w:rFonts w:hint="eastAsia"/>
          <w:lang w:eastAsia="ja-JP"/>
        </w:rPr>
        <w:t xml:space="preserve">How </w:t>
      </w:r>
      <w:r w:rsidR="006266A6">
        <w:rPr>
          <w:rFonts w:hint="eastAsia"/>
          <w:lang w:eastAsia="ja-JP"/>
        </w:rPr>
        <w:t xml:space="preserve">the </w:t>
      </w:r>
      <w:r>
        <w:rPr>
          <w:rFonts w:hint="eastAsia"/>
          <w:lang w:eastAsia="ja-JP"/>
        </w:rPr>
        <w:t xml:space="preserve">Reservation time </w:t>
      </w:r>
      <w:r w:rsidR="006266A6">
        <w:rPr>
          <w:rFonts w:hint="eastAsia"/>
          <w:lang w:eastAsia="ja-JP"/>
        </w:rPr>
        <w:t>in p.9 can be determined? (</w:t>
      </w:r>
      <w:r w:rsidR="006266A6" w:rsidRPr="006266A6">
        <w:rPr>
          <w:rFonts w:hint="eastAsia"/>
          <w:i/>
          <w:iCs/>
          <w:lang w:eastAsia="ja-JP"/>
        </w:rPr>
        <w:t>Marco Hernandez</w:t>
      </w:r>
      <w:r w:rsidR="006266A6">
        <w:rPr>
          <w:rFonts w:hint="eastAsia"/>
          <w:lang w:eastAsia="ja-JP"/>
        </w:rPr>
        <w:t>)</w:t>
      </w:r>
    </w:p>
    <w:p w14:paraId="4293BC04" w14:textId="6290EB77" w:rsidR="00206BD2" w:rsidRDefault="00C35888" w:rsidP="00C35888">
      <w:pPr>
        <w:pStyle w:val="af3"/>
        <w:numPr>
          <w:ilvl w:val="2"/>
          <w:numId w:val="15"/>
        </w:numPr>
        <w:suppressAutoHyphens w:val="0"/>
        <w:contextualSpacing/>
      </w:pPr>
      <w:r>
        <w:rPr>
          <w:rFonts w:hint="eastAsia"/>
          <w:lang w:eastAsia="ja-JP"/>
        </w:rPr>
        <w:t xml:space="preserve">Previously we had mode 1 and mode 2 </w:t>
      </w:r>
      <w:r w:rsidR="00312270">
        <w:rPr>
          <w:rFonts w:hint="eastAsia"/>
          <w:lang w:eastAsia="ja-JP"/>
        </w:rPr>
        <w:t>using</w:t>
      </w:r>
      <w:r>
        <w:rPr>
          <w:rFonts w:hint="eastAsia"/>
          <w:lang w:eastAsia="ja-JP"/>
        </w:rPr>
        <w:t xml:space="preserve"> </w:t>
      </w:r>
      <w:r w:rsidR="00206BD2">
        <w:rPr>
          <w:rFonts w:hint="eastAsia"/>
          <w:lang w:eastAsia="ja-JP"/>
        </w:rPr>
        <w:t>data channel and control channels. (</w:t>
      </w:r>
      <w:r w:rsidR="00206BD2" w:rsidRPr="00F54D45">
        <w:rPr>
          <w:rFonts w:hint="eastAsia"/>
          <w:i/>
          <w:iCs/>
          <w:lang w:eastAsia="ja-JP"/>
        </w:rPr>
        <w:t>Ryuji Kohno</w:t>
      </w:r>
      <w:r w:rsidR="00206BD2">
        <w:rPr>
          <w:rFonts w:hint="eastAsia"/>
          <w:lang w:eastAsia="ja-JP"/>
        </w:rPr>
        <w:t>)</w:t>
      </w:r>
    </w:p>
    <w:p w14:paraId="2EB76ED7" w14:textId="479F8A4D" w:rsidR="00672F53" w:rsidRPr="00672F53" w:rsidRDefault="00F54D45" w:rsidP="00206BD2">
      <w:pPr>
        <w:pStyle w:val="af3"/>
        <w:numPr>
          <w:ilvl w:val="3"/>
          <w:numId w:val="15"/>
        </w:numPr>
        <w:suppressAutoHyphens w:val="0"/>
        <w:contextualSpacing/>
      </w:pPr>
      <w:r>
        <w:rPr>
          <w:rFonts w:hint="eastAsia"/>
          <w:lang w:eastAsia="ja-JP"/>
        </w:rPr>
        <w:t>From the discussion with Dr. Joo, we have decided to use simple MAC</w:t>
      </w:r>
      <w:r w:rsidR="00D55919">
        <w:rPr>
          <w:rFonts w:hint="eastAsia"/>
          <w:lang w:eastAsia="ja-JP"/>
        </w:rPr>
        <w:t xml:space="preserve"> using only one frequency channel without control</w:t>
      </w:r>
      <w:r w:rsidR="00E96171">
        <w:rPr>
          <w:rFonts w:hint="eastAsia"/>
          <w:lang w:eastAsia="ja-JP"/>
        </w:rPr>
        <w:t xml:space="preserve"> channel</w:t>
      </w:r>
      <w:r w:rsidR="004545EB">
        <w:rPr>
          <w:rFonts w:hint="eastAsia"/>
          <w:lang w:eastAsia="ja-JP"/>
        </w:rPr>
        <w:t xml:space="preserve"> as explained in Draft D1.18. (</w:t>
      </w:r>
      <w:r w:rsidR="004545EB" w:rsidRPr="004545EB">
        <w:rPr>
          <w:rFonts w:hint="eastAsia"/>
          <w:i/>
          <w:iCs/>
          <w:lang w:eastAsia="ja-JP"/>
        </w:rPr>
        <w:t>Marco Hernandez</w:t>
      </w:r>
      <w:r w:rsidR="004545EB">
        <w:rPr>
          <w:rFonts w:hint="eastAsia"/>
          <w:lang w:eastAsia="ja-JP"/>
        </w:rPr>
        <w:t>)</w:t>
      </w:r>
      <w:r w:rsidR="00672F53">
        <w:rPr>
          <w:i/>
          <w:iCs/>
          <w:lang w:eastAsia="ja-JP"/>
        </w:rPr>
        <w:br/>
      </w:r>
    </w:p>
    <w:p w14:paraId="15DA24D6" w14:textId="77777777" w:rsidR="00432238" w:rsidRDefault="00EC22D0" w:rsidP="008A54C8">
      <w:pPr>
        <w:pStyle w:val="af3"/>
        <w:numPr>
          <w:ilvl w:val="1"/>
          <w:numId w:val="15"/>
        </w:numPr>
        <w:suppressAutoHyphens w:val="0"/>
        <w:contextualSpacing/>
        <w:rPr>
          <w:lang w:eastAsia="ja-JP"/>
        </w:rPr>
      </w:pPr>
      <w:r>
        <w:rPr>
          <w:lang w:eastAsia="ja-JP"/>
        </w:rPr>
        <w:t>MAC frame formats</w:t>
      </w:r>
      <w:r>
        <w:rPr>
          <w:rFonts w:hint="eastAsia"/>
          <w:lang w:eastAsia="ja-JP"/>
        </w:rPr>
        <w:t>, doc.#15-</w:t>
      </w:r>
      <w:r>
        <w:rPr>
          <w:lang w:eastAsia="ja-JP"/>
        </w:rPr>
        <w:t>24-0034-03</w:t>
      </w:r>
      <w:r w:rsidR="00B343EF">
        <w:rPr>
          <w:rFonts w:hint="eastAsia"/>
          <w:lang w:eastAsia="ja-JP"/>
        </w:rPr>
        <w:t>-006a</w:t>
      </w:r>
      <w:r w:rsidR="00C46E4B" w:rsidRPr="00C46E4B">
        <w:rPr>
          <w:rFonts w:hint="eastAsia"/>
          <w:lang w:eastAsia="ja-JP"/>
        </w:rPr>
        <w:t xml:space="preserve"> </w:t>
      </w:r>
      <w:r w:rsidR="00C46E4B">
        <w:rPr>
          <w:rFonts w:hint="eastAsia"/>
          <w:lang w:eastAsia="ja-JP"/>
        </w:rPr>
        <w:t>and Draft document D1.18</w:t>
      </w:r>
      <w:r>
        <w:rPr>
          <w:rFonts w:hint="eastAsia"/>
          <w:lang w:eastAsia="ja-JP"/>
        </w:rPr>
        <w:t xml:space="preserve">, </w:t>
      </w:r>
      <w:r w:rsidRPr="001613A7">
        <w:rPr>
          <w:i/>
          <w:iCs/>
          <w:lang w:eastAsia="ja-JP"/>
        </w:rPr>
        <w:t>Marco Hernandez</w:t>
      </w:r>
    </w:p>
    <w:p w14:paraId="53A362C4" w14:textId="43634E69" w:rsidR="007840B9" w:rsidRDefault="00432238" w:rsidP="00432238">
      <w:pPr>
        <w:pStyle w:val="af3"/>
        <w:numPr>
          <w:ilvl w:val="2"/>
          <w:numId w:val="15"/>
        </w:numPr>
        <w:suppressAutoHyphens w:val="0"/>
        <w:contextualSpacing/>
        <w:rPr>
          <w:lang w:eastAsia="ja-JP"/>
        </w:rPr>
      </w:pPr>
      <w:r>
        <w:rPr>
          <w:rFonts w:hint="eastAsia"/>
          <w:lang w:eastAsia="ja-JP"/>
        </w:rPr>
        <w:t xml:space="preserve">How different </w:t>
      </w:r>
      <w:r w:rsidR="007840B9">
        <w:rPr>
          <w:rFonts w:hint="eastAsia"/>
          <w:lang w:eastAsia="ja-JP"/>
        </w:rPr>
        <w:t xml:space="preserve">compared to original </w:t>
      </w:r>
      <w:r w:rsidR="00110827">
        <w:rPr>
          <w:rFonts w:hint="eastAsia"/>
          <w:lang w:eastAsia="ja-JP"/>
        </w:rPr>
        <w:t>IEEE802.</w:t>
      </w:r>
      <w:r w:rsidR="007840B9">
        <w:rPr>
          <w:rFonts w:hint="eastAsia"/>
          <w:lang w:eastAsia="ja-JP"/>
        </w:rPr>
        <w:t>15.6-2012? (</w:t>
      </w:r>
      <w:r w:rsidR="007840B9" w:rsidRPr="007840B9">
        <w:rPr>
          <w:rFonts w:hint="eastAsia"/>
          <w:i/>
          <w:iCs/>
          <w:lang w:eastAsia="ja-JP"/>
        </w:rPr>
        <w:t>Ryuji Kohno</w:t>
      </w:r>
      <w:r w:rsidR="007840B9">
        <w:rPr>
          <w:rFonts w:hint="eastAsia"/>
          <w:lang w:eastAsia="ja-JP"/>
        </w:rPr>
        <w:t>)</w:t>
      </w:r>
    </w:p>
    <w:p w14:paraId="29B2BA60" w14:textId="42EA391A" w:rsidR="001613A7" w:rsidRDefault="007840B9" w:rsidP="007840B9">
      <w:pPr>
        <w:pStyle w:val="af3"/>
        <w:numPr>
          <w:ilvl w:val="3"/>
          <w:numId w:val="15"/>
        </w:numPr>
        <w:suppressAutoHyphens w:val="0"/>
        <w:contextualSpacing/>
        <w:rPr>
          <w:lang w:eastAsia="ja-JP"/>
        </w:rPr>
      </w:pPr>
      <w:r>
        <w:rPr>
          <w:rFonts w:hint="eastAsia"/>
          <w:lang w:eastAsia="ja-JP"/>
        </w:rPr>
        <w:t xml:space="preserve">New MAC is similar </w:t>
      </w:r>
      <w:r w:rsidR="0022252F">
        <w:rPr>
          <w:rFonts w:hint="eastAsia"/>
          <w:lang w:eastAsia="ja-JP"/>
        </w:rPr>
        <w:t xml:space="preserve">with original but not the same. </w:t>
      </w:r>
      <w:r w:rsidR="00CB5102">
        <w:rPr>
          <w:lang w:eastAsia="ja-JP"/>
        </w:rPr>
        <w:t>Identifier</w:t>
      </w:r>
      <w:r w:rsidR="00514254">
        <w:rPr>
          <w:rFonts w:hint="eastAsia"/>
          <w:lang w:eastAsia="ja-JP"/>
        </w:rPr>
        <w:t xml:space="preserve"> is included in contro</w:t>
      </w:r>
      <w:r w:rsidR="0038706F">
        <w:rPr>
          <w:rFonts w:hint="eastAsia"/>
          <w:lang w:eastAsia="ja-JP"/>
        </w:rPr>
        <w:t xml:space="preserve">l field to </w:t>
      </w:r>
      <w:r w:rsidR="0038706F">
        <w:rPr>
          <w:lang w:eastAsia="ja-JP"/>
        </w:rPr>
        <w:t>recogni</w:t>
      </w:r>
      <w:r w:rsidR="0038706F">
        <w:rPr>
          <w:rFonts w:hint="eastAsia"/>
          <w:lang w:eastAsia="ja-JP"/>
        </w:rPr>
        <w:t>ze new and legacy BANs. (</w:t>
      </w:r>
      <w:r w:rsidR="0038706F" w:rsidRPr="0038706F">
        <w:rPr>
          <w:rFonts w:hint="eastAsia"/>
          <w:i/>
          <w:iCs/>
          <w:lang w:eastAsia="ja-JP"/>
        </w:rPr>
        <w:t>Marco Hernandez</w:t>
      </w:r>
      <w:r w:rsidR="0038706F">
        <w:rPr>
          <w:rFonts w:hint="eastAsia"/>
          <w:lang w:eastAsia="ja-JP"/>
        </w:rPr>
        <w:t>)</w:t>
      </w:r>
      <w:r w:rsidR="001613A7">
        <w:rPr>
          <w:lang w:eastAsia="ja-JP"/>
        </w:rPr>
        <w:br/>
      </w:r>
    </w:p>
    <w:p w14:paraId="027CE7B9" w14:textId="6D3BCB0A" w:rsidR="009630C8" w:rsidRPr="00874412" w:rsidRDefault="00EC22D0" w:rsidP="004542AE">
      <w:pPr>
        <w:pStyle w:val="af3"/>
        <w:numPr>
          <w:ilvl w:val="1"/>
          <w:numId w:val="15"/>
        </w:numPr>
        <w:suppressAutoHyphens w:val="0"/>
        <w:contextualSpacing/>
        <w:rPr>
          <w:rFonts w:eastAsia="SimSun"/>
        </w:rPr>
      </w:pPr>
      <w:r>
        <w:rPr>
          <w:lang w:eastAsia="ja-JP"/>
        </w:rPr>
        <w:t>Joint work with 802.1; Draft PAR and CSD 802.1ACea: Amendment to IEEE Standard 802.1AC-2016</w:t>
      </w:r>
      <w:r w:rsidR="001613A7">
        <w:rPr>
          <w:rFonts w:hint="eastAsia"/>
          <w:lang w:eastAsia="ja-JP"/>
        </w:rPr>
        <w:t>,</w:t>
      </w:r>
      <w:r w:rsidR="001613A7" w:rsidRPr="001613A7">
        <w:rPr>
          <w:rFonts w:hint="eastAsia"/>
          <w:lang w:eastAsia="ja-JP"/>
        </w:rPr>
        <w:t xml:space="preserve"> </w:t>
      </w:r>
      <w:r w:rsidR="001613A7">
        <w:rPr>
          <w:rFonts w:hint="eastAsia"/>
          <w:lang w:eastAsia="ja-JP"/>
        </w:rPr>
        <w:t>doc.#15</w:t>
      </w:r>
      <w:r>
        <w:rPr>
          <w:lang w:eastAsia="ja-JP"/>
        </w:rPr>
        <w:t>-23-453-02</w:t>
      </w:r>
      <w:r w:rsidR="00B343EF">
        <w:rPr>
          <w:rFonts w:hint="eastAsia"/>
          <w:lang w:eastAsia="ja-JP"/>
        </w:rPr>
        <w:t>-006a</w:t>
      </w:r>
      <w:r w:rsidR="00D76097">
        <w:rPr>
          <w:rFonts w:hint="eastAsia"/>
          <w:lang w:eastAsia="ja-JP"/>
        </w:rPr>
        <w:t xml:space="preserve">, </w:t>
      </w:r>
      <w:r>
        <w:rPr>
          <w:lang w:eastAsia="ja-JP"/>
        </w:rPr>
        <w:t>15-23-454-02</w:t>
      </w:r>
      <w:r w:rsidR="00B343EF">
        <w:rPr>
          <w:rFonts w:hint="eastAsia"/>
          <w:lang w:eastAsia="ja-JP"/>
        </w:rPr>
        <w:t>-006a</w:t>
      </w:r>
      <w:r w:rsidR="00D76097">
        <w:rPr>
          <w:rFonts w:hint="eastAsia"/>
          <w:lang w:eastAsia="ja-JP"/>
        </w:rPr>
        <w:t xml:space="preserve">, </w:t>
      </w:r>
      <w:r w:rsidRPr="00D76097">
        <w:rPr>
          <w:i/>
          <w:iCs/>
          <w:lang w:eastAsia="ja-JP"/>
        </w:rPr>
        <w:t xml:space="preserve">Marco </w:t>
      </w:r>
      <w:r w:rsidRPr="00D76097">
        <w:rPr>
          <w:i/>
          <w:iCs/>
          <w:lang w:eastAsia="ja-JP"/>
        </w:rPr>
        <w:lastRenderedPageBreak/>
        <w:t>Hernandez</w:t>
      </w:r>
      <w:r w:rsidR="00D76097">
        <w:rPr>
          <w:i/>
          <w:iCs/>
          <w:lang w:eastAsia="ja-JP"/>
        </w:rPr>
        <w:br/>
      </w:r>
    </w:p>
    <w:p w14:paraId="00841463" w14:textId="3B71FFB3" w:rsidR="004C60C5" w:rsidRDefault="004C60C5" w:rsidP="004C60C5">
      <w:pPr>
        <w:tabs>
          <w:tab w:val="left" w:pos="2977"/>
        </w:tabs>
        <w:suppressAutoHyphens w:val="0"/>
        <w:rPr>
          <w:rFonts w:eastAsiaTheme="minorEastAsia"/>
          <w:lang w:eastAsia="ja-JP"/>
        </w:rPr>
      </w:pPr>
      <w:r w:rsidRPr="00987355">
        <w:rPr>
          <w:rFonts w:eastAsia="SimSun"/>
        </w:rPr>
        <w:t>Recessed</w:t>
      </w:r>
      <w:r w:rsidR="009630C8">
        <w:rPr>
          <w:rFonts w:eastAsia="SimSun"/>
        </w:rPr>
        <w:t xml:space="preserve"> (</w:t>
      </w:r>
      <w:r w:rsidR="000D0C31">
        <w:rPr>
          <w:rFonts w:eastAsia="SimSun"/>
        </w:rPr>
        <w:t>10:</w:t>
      </w:r>
      <w:r w:rsidR="00D070BC">
        <w:rPr>
          <w:rFonts w:eastAsia="SimSun"/>
        </w:rPr>
        <w:t>0</w:t>
      </w:r>
      <w:r w:rsidR="00917394">
        <w:rPr>
          <w:rFonts w:eastAsiaTheme="minorEastAsia" w:hint="eastAsia"/>
          <w:lang w:eastAsia="ja-JP"/>
        </w:rPr>
        <w:t>0</w:t>
      </w:r>
      <w:r w:rsidR="00D070BC">
        <w:rPr>
          <w:rFonts w:eastAsia="SimSun"/>
        </w:rPr>
        <w:t xml:space="preserve"> AM</w:t>
      </w:r>
      <w:r w:rsidR="009630C8">
        <w:rPr>
          <w:rFonts w:eastAsia="SimSun"/>
        </w:rPr>
        <w:t>)</w:t>
      </w:r>
      <w:r w:rsidRPr="00987355">
        <w:rPr>
          <w:rFonts w:eastAsia="SimSun"/>
        </w:rPr>
        <w:br/>
      </w:r>
      <w:r w:rsidRPr="00987355">
        <w:rPr>
          <w:rFonts w:eastAsia="SimSun"/>
        </w:rPr>
        <w:br/>
      </w:r>
      <w:r>
        <w:rPr>
          <w:rFonts w:eastAsiaTheme="minorEastAsia"/>
          <w:lang w:eastAsia="ja-JP"/>
        </w:rPr>
        <w:t xml:space="preserve">Attendees   </w:t>
      </w:r>
      <w:r w:rsidR="001D4AAB">
        <w:rPr>
          <w:rFonts w:eastAsiaTheme="minorEastAsia" w:hint="eastAsia"/>
          <w:lang w:eastAsia="ja-JP"/>
        </w:rPr>
        <w:t>8</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5C4A4614"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Daisuke Anzai</w:t>
      </w:r>
      <w:r w:rsidRPr="001D4AAB">
        <w:rPr>
          <w:rFonts w:eastAsiaTheme="minorEastAsia"/>
          <w:lang w:eastAsia="ja-JP"/>
        </w:rPr>
        <w:tab/>
        <w:t>Nagoya Institute of Technology</w:t>
      </w:r>
    </w:p>
    <w:p w14:paraId="286F67DA"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Kento Takabayashi</w:t>
      </w:r>
      <w:r w:rsidRPr="001D4AAB">
        <w:rPr>
          <w:rFonts w:eastAsiaTheme="minorEastAsia"/>
          <w:lang w:eastAsia="ja-JP"/>
        </w:rPr>
        <w:tab/>
        <w:t>Toyo University</w:t>
      </w:r>
    </w:p>
    <w:p w14:paraId="54EFCFF7"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Marco Hernandez</w:t>
      </w:r>
      <w:r w:rsidRPr="001D4AAB">
        <w:rPr>
          <w:rFonts w:eastAsiaTheme="minorEastAsia"/>
          <w:lang w:eastAsia="ja-JP"/>
        </w:rPr>
        <w:tab/>
        <w:t>YRP-IAI</w:t>
      </w:r>
    </w:p>
    <w:p w14:paraId="0F0A124C"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Radhakrishna Canchi</w:t>
      </w:r>
      <w:r w:rsidRPr="001D4AAB">
        <w:rPr>
          <w:rFonts w:eastAsiaTheme="minorEastAsia"/>
          <w:lang w:eastAsia="ja-JP"/>
        </w:rPr>
        <w:tab/>
        <w:t>Kyosera International Inc</w:t>
      </w:r>
    </w:p>
    <w:p w14:paraId="106C9FBD"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Ryuji Kohno</w:t>
      </w:r>
      <w:r w:rsidRPr="001D4AAB">
        <w:rPr>
          <w:rFonts w:eastAsiaTheme="minorEastAsia"/>
          <w:lang w:eastAsia="ja-JP"/>
        </w:rPr>
        <w:tab/>
        <w:t>YNU/YRP-IAI</w:t>
      </w:r>
    </w:p>
    <w:p w14:paraId="3238DCFE"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Takafumi Suzuki</w:t>
      </w:r>
      <w:r w:rsidRPr="001D4AAB">
        <w:rPr>
          <w:rFonts w:eastAsiaTheme="minorEastAsia"/>
          <w:lang w:eastAsia="ja-JP"/>
        </w:rPr>
        <w:tab/>
        <w:t>NICT</w:t>
      </w:r>
    </w:p>
    <w:p w14:paraId="4A82D31D" w14:textId="77777777" w:rsidR="001D4AAB" w:rsidRPr="001D4AAB"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Takumi Kobayashi</w:t>
      </w:r>
      <w:r w:rsidRPr="001D4AAB">
        <w:rPr>
          <w:rFonts w:eastAsiaTheme="minorEastAsia"/>
          <w:lang w:eastAsia="ja-JP"/>
        </w:rPr>
        <w:tab/>
        <w:t>Nitech/YRP-IAI</w:t>
      </w:r>
    </w:p>
    <w:p w14:paraId="2F9EF882" w14:textId="2714EAA6" w:rsidR="004C60C5" w:rsidRPr="00A1202E" w:rsidRDefault="001D4AAB" w:rsidP="001D4AAB">
      <w:pPr>
        <w:pStyle w:val="af3"/>
        <w:numPr>
          <w:ilvl w:val="0"/>
          <w:numId w:val="3"/>
        </w:numPr>
        <w:tabs>
          <w:tab w:val="left" w:pos="3261"/>
        </w:tabs>
        <w:suppressAutoHyphens w:val="0"/>
        <w:contextualSpacing/>
        <w:rPr>
          <w:rFonts w:eastAsiaTheme="minorEastAsia"/>
          <w:lang w:eastAsia="ja-JP"/>
        </w:rPr>
      </w:pPr>
      <w:r w:rsidRPr="001D4AAB">
        <w:rPr>
          <w:rFonts w:eastAsiaTheme="minorEastAsia"/>
          <w:lang w:eastAsia="ja-JP"/>
        </w:rPr>
        <w:t>Yasuharu Amezawa</w:t>
      </w:r>
      <w:r w:rsidRPr="001D4AAB">
        <w:rPr>
          <w:rFonts w:eastAsiaTheme="minorEastAsia"/>
          <w:lang w:eastAsia="ja-JP"/>
        </w:rPr>
        <w:tab/>
        <w:t>Mobile Techno</w:t>
      </w:r>
      <w:r w:rsidR="00D3614E" w:rsidRPr="00A1202E">
        <w:rPr>
          <w:rFonts w:eastAsiaTheme="minorEastAsia"/>
          <w:lang w:eastAsia="ja-JP"/>
        </w:rPr>
        <w:t xml:space="preserve"> </w:t>
      </w:r>
      <w:r w:rsidR="004C60C5" w:rsidRPr="00A1202E">
        <w:rPr>
          <w:rFonts w:eastAsiaTheme="minorEastAsia"/>
          <w:lang w:eastAsia="ja-JP"/>
        </w:rPr>
        <w:br w:type="page"/>
      </w:r>
    </w:p>
    <w:p w14:paraId="00B0632E" w14:textId="77777777" w:rsidR="004C60C5" w:rsidRPr="00BD1BCF" w:rsidRDefault="004C60C5" w:rsidP="004C60C5">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09D987EC" w14:textId="22FD4202" w:rsidR="004C60C5" w:rsidRDefault="00575334" w:rsidP="004C60C5">
      <w:pPr>
        <w:widowControl w:val="0"/>
        <w:jc w:val="both"/>
        <w:rPr>
          <w:rFonts w:eastAsia="Arial"/>
          <w:b/>
          <w:szCs w:val="24"/>
        </w:rPr>
      </w:pPr>
      <w:r>
        <w:rPr>
          <w:rFonts w:eastAsiaTheme="minorEastAsia"/>
          <w:b/>
          <w:szCs w:val="24"/>
          <w:lang w:eastAsia="ja-JP"/>
        </w:rPr>
        <w:t>Thur</w:t>
      </w:r>
      <w:r w:rsidR="004C60C5">
        <w:rPr>
          <w:rFonts w:eastAsiaTheme="minorEastAsia"/>
          <w:b/>
          <w:szCs w:val="24"/>
          <w:lang w:eastAsia="ja-JP"/>
        </w:rPr>
        <w:t>sday</w:t>
      </w:r>
      <w:r w:rsidR="004C60C5">
        <w:rPr>
          <w:rFonts w:eastAsia="Arial"/>
          <w:b/>
          <w:szCs w:val="24"/>
        </w:rPr>
        <w:t xml:space="preserve">, </w:t>
      </w:r>
      <w:r w:rsidR="003A1253">
        <w:rPr>
          <w:rFonts w:eastAsia="Arial"/>
          <w:b/>
          <w:szCs w:val="24"/>
        </w:rPr>
        <w:t>May</w:t>
      </w:r>
      <w:r w:rsidR="004C60C5">
        <w:rPr>
          <w:rFonts w:eastAsia="Arial"/>
          <w:b/>
          <w:szCs w:val="24"/>
        </w:rPr>
        <w:t xml:space="preserve"> </w:t>
      </w:r>
      <w:r w:rsidR="003B38EA">
        <w:rPr>
          <w:rFonts w:eastAsiaTheme="minorEastAsia" w:hint="eastAsia"/>
          <w:b/>
          <w:szCs w:val="24"/>
          <w:lang w:eastAsia="ja-JP"/>
        </w:rPr>
        <w:t>14</w:t>
      </w:r>
      <w:r w:rsidR="004C60C5" w:rsidRPr="00DA0C3E">
        <w:rPr>
          <w:rFonts w:eastAsia="Arial"/>
          <w:b/>
          <w:szCs w:val="24"/>
          <w:vertAlign w:val="superscript"/>
        </w:rPr>
        <w:t>th</w:t>
      </w:r>
      <w:r w:rsidR="004C60C5">
        <w:rPr>
          <w:rFonts w:eastAsia="Arial"/>
          <w:b/>
          <w:szCs w:val="24"/>
        </w:rPr>
        <w:t xml:space="preserve">, 2024, </w:t>
      </w:r>
      <w:r>
        <w:rPr>
          <w:rFonts w:eastAsia="Arial"/>
          <w:b/>
          <w:szCs w:val="24"/>
        </w:rPr>
        <w:t>8</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10</w:t>
      </w:r>
      <w:r w:rsidR="004C60C5" w:rsidRPr="00C4769C">
        <w:rPr>
          <w:rFonts w:eastAsia="Arial"/>
          <w:b/>
          <w:szCs w:val="24"/>
        </w:rPr>
        <w:t>:</w:t>
      </w:r>
      <w:r w:rsidR="004C60C5">
        <w:rPr>
          <w:rFonts w:eastAsia="Arial"/>
          <w:b/>
          <w:szCs w:val="24"/>
        </w:rPr>
        <w:t xml:space="preserve">00 </w:t>
      </w:r>
      <w:r>
        <w:rPr>
          <w:rFonts w:eastAsia="Arial"/>
          <w:b/>
          <w:szCs w:val="24"/>
        </w:rPr>
        <w:t>A</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D80404">
        <w:rPr>
          <w:rFonts w:eastAsia="Arial"/>
          <w:b/>
          <w:szCs w:val="24"/>
        </w:rPr>
        <w:t>Warsaw</w:t>
      </w:r>
      <w:r w:rsidR="004C60C5" w:rsidRPr="00DA0C3E">
        <w:rPr>
          <w:rFonts w:eastAsia="Arial"/>
          <w:b/>
          <w:szCs w:val="24"/>
        </w:rPr>
        <w:t xml:space="preserve"> Time</w:t>
      </w:r>
    </w:p>
    <w:p w14:paraId="1D95214F" w14:textId="026D6716" w:rsidR="00B70D01" w:rsidRDefault="00B70D01" w:rsidP="009C74E6">
      <w:pPr>
        <w:widowControl w:val="0"/>
        <w:jc w:val="both"/>
        <w:rPr>
          <w:rFonts w:eastAsiaTheme="minorEastAsia"/>
          <w:b/>
          <w:szCs w:val="24"/>
          <w:lang w:eastAsia="ja-JP"/>
        </w:rPr>
      </w:pPr>
      <w:proofErr w:type="spellStart"/>
      <w:r>
        <w:rPr>
          <w:rFonts w:eastAsiaTheme="minorEastAsia" w:hint="eastAsia"/>
          <w:b/>
          <w:szCs w:val="24"/>
          <w:lang w:eastAsia="ja-JP"/>
        </w:rPr>
        <w:t>Room</w:t>
      </w:r>
      <w:r w:rsidR="00C63366">
        <w:rPr>
          <w:rFonts w:eastAsiaTheme="minorEastAsia" w:hint="eastAsia"/>
          <w:b/>
          <w:szCs w:val="24"/>
          <w:lang w:eastAsia="ja-JP"/>
        </w:rPr>
        <w:t>#Wawel</w:t>
      </w:r>
      <w:proofErr w:type="spellEnd"/>
      <w:r>
        <w:rPr>
          <w:rFonts w:eastAsiaTheme="minorEastAsia" w:hint="eastAsia"/>
          <w:b/>
          <w:szCs w:val="24"/>
          <w:lang w:eastAsia="ja-JP"/>
        </w:rPr>
        <w:t xml:space="preserve">, </w:t>
      </w:r>
      <w:r w:rsidR="00CC72A3">
        <w:rPr>
          <w:rFonts w:eastAsiaTheme="minorEastAsia" w:hint="eastAsia"/>
          <w:b/>
          <w:szCs w:val="24"/>
          <w:lang w:eastAsia="ja-JP"/>
        </w:rPr>
        <w:t xml:space="preserve">2F, </w:t>
      </w:r>
      <w:r w:rsidR="00D80404">
        <w:rPr>
          <w:rFonts w:eastAsiaTheme="minorEastAsia"/>
          <w:b/>
          <w:szCs w:val="24"/>
          <w:lang w:eastAsia="ja-JP"/>
        </w:rPr>
        <w:t>Marriott Warsaw - Warsaw, Poland</w:t>
      </w:r>
      <w:r w:rsidR="009C74E6" w:rsidRPr="00771B08">
        <w:rPr>
          <w:rFonts w:eastAsiaTheme="minorEastAsia"/>
          <w:b/>
          <w:szCs w:val="24"/>
          <w:lang w:eastAsia="ja-JP"/>
        </w:rPr>
        <w:t>,</w:t>
      </w:r>
      <w:r w:rsidR="009C74E6">
        <w:rPr>
          <w:rFonts w:eastAsiaTheme="minorEastAsia"/>
          <w:b/>
          <w:szCs w:val="24"/>
          <w:lang w:eastAsia="ja-JP"/>
        </w:rPr>
        <w:t xml:space="preserve">  </w:t>
      </w:r>
    </w:p>
    <w:p w14:paraId="371FD2BD" w14:textId="0A0C869E" w:rsidR="009C74E6" w:rsidRDefault="009C74E6" w:rsidP="009C74E6">
      <w:pPr>
        <w:widowControl w:val="0"/>
        <w:jc w:val="both"/>
        <w:rPr>
          <w:rFonts w:eastAsiaTheme="minorEastAsia"/>
          <w:b/>
          <w:szCs w:val="24"/>
          <w:lang w:eastAsia="ja-JP"/>
        </w:rPr>
      </w:pPr>
      <w:r>
        <w:rPr>
          <w:rFonts w:eastAsiaTheme="minorEastAsia"/>
          <w:b/>
          <w:szCs w:val="24"/>
          <w:lang w:eastAsia="ja-JP"/>
        </w:rPr>
        <w:t>with Webex Virtual Room #2</w:t>
      </w:r>
    </w:p>
    <w:p w14:paraId="2C7E55AC" w14:textId="77777777" w:rsidR="004C60C5" w:rsidRPr="009C74E6" w:rsidRDefault="004C60C5" w:rsidP="004C60C5">
      <w:pPr>
        <w:widowControl w:val="0"/>
        <w:jc w:val="both"/>
        <w:rPr>
          <w:rFonts w:eastAsiaTheme="minorEastAsia"/>
          <w:bCs/>
          <w:szCs w:val="24"/>
          <w:lang w:eastAsia="ja-JP"/>
        </w:rPr>
      </w:pPr>
    </w:p>
    <w:p w14:paraId="418D4BD9" w14:textId="3E51EB31" w:rsidR="004C60C5" w:rsidRPr="00E20861" w:rsidRDefault="004C60C5" w:rsidP="00575334">
      <w:pPr>
        <w:pStyle w:val="af3"/>
        <w:numPr>
          <w:ilvl w:val="1"/>
          <w:numId w:val="18"/>
        </w:numPr>
        <w:suppressAutoHyphens w:val="0"/>
        <w:contextualSpacing/>
        <w:rPr>
          <w:b/>
          <w:bCs/>
        </w:rPr>
      </w:pPr>
      <w:r w:rsidRPr="003F7FA4">
        <w:t xml:space="preserve">Meeting called to order </w:t>
      </w:r>
      <w:r w:rsidR="00575334">
        <w:t>8</w:t>
      </w:r>
      <w:r>
        <w:t xml:space="preserve">:00 </w:t>
      </w:r>
      <w:r w:rsidR="00575334">
        <w:t>A</w:t>
      </w:r>
      <w:r w:rsidR="002A12C4">
        <w:t>M</w:t>
      </w:r>
      <w:r w:rsidR="00B32C7D">
        <w:br/>
      </w:r>
    </w:p>
    <w:p w14:paraId="0340810B" w14:textId="55F22F68" w:rsidR="002A12C4" w:rsidRPr="00B32C7D" w:rsidRDefault="002A12C4" w:rsidP="00DF0A44">
      <w:pPr>
        <w:pStyle w:val="af3"/>
        <w:numPr>
          <w:ilvl w:val="1"/>
          <w:numId w:val="18"/>
        </w:numPr>
        <w:suppressAutoHyphens w:val="0"/>
        <w:contextualSpacing/>
      </w:pPr>
      <w:r>
        <w:rPr>
          <w:rFonts w:hint="eastAsia"/>
        </w:rPr>
        <w:t>Roll Call</w:t>
      </w:r>
      <w:r>
        <w:rPr>
          <w:rFonts w:hint="eastAsia"/>
        </w:rPr>
        <w:tab/>
      </w:r>
      <w:r w:rsidRPr="00544D4E">
        <w:rPr>
          <w:rFonts w:hint="eastAsia"/>
          <w:i/>
          <w:iCs/>
        </w:rPr>
        <w:t>Ryuji Kohno</w:t>
      </w:r>
      <w:r w:rsidR="00180004">
        <w:br/>
      </w:r>
      <w:r>
        <w:rPr>
          <w:rFonts w:hint="eastAsia"/>
        </w:rPr>
        <w:t>Announcement to attendance by using IEEE Attendance Tool (IEEE IMAT).</w:t>
      </w:r>
      <w:r w:rsidR="00180004">
        <w:br/>
      </w:r>
      <w:r>
        <w:rPr>
          <w:rFonts w:hint="eastAsia"/>
        </w:rPr>
        <w:t xml:space="preserve">Registration Information, By Chair </w:t>
      </w:r>
      <w:r w:rsidRPr="00A2081C">
        <w:rPr>
          <w:rFonts w:hint="eastAsia"/>
          <w:i/>
          <w:iCs/>
        </w:rPr>
        <w:t>Ryuji Kohno</w:t>
      </w:r>
      <w:r>
        <w:rPr>
          <w:rFonts w:hint="eastAsia"/>
        </w:rPr>
        <w:t xml:space="preserve"> </w:t>
      </w:r>
      <w:r w:rsidR="00B32C7D">
        <w:br/>
      </w:r>
    </w:p>
    <w:p w14:paraId="7C50D2EC" w14:textId="28276014" w:rsidR="002A12C4" w:rsidRDefault="002A12C4" w:rsidP="00991499">
      <w:pPr>
        <w:pStyle w:val="af3"/>
        <w:numPr>
          <w:ilvl w:val="1"/>
          <w:numId w:val="18"/>
        </w:numPr>
        <w:suppressAutoHyphens w:val="0"/>
        <w:contextualSpacing/>
      </w:pPr>
      <w:r>
        <w:rPr>
          <w:rFonts w:hint="eastAsia"/>
        </w:rPr>
        <w:t xml:space="preserve">802 Mtg. Non-Registration Consequences, by Chair </w:t>
      </w:r>
      <w:r w:rsidRPr="00A2081C">
        <w:rPr>
          <w:rFonts w:hint="eastAsia"/>
          <w:i/>
          <w:iCs/>
        </w:rPr>
        <w:t>Ryuji Kohno</w:t>
      </w:r>
      <w:r w:rsidR="00B32C7D">
        <w:br/>
      </w:r>
    </w:p>
    <w:p w14:paraId="2B732869" w14:textId="119111FF" w:rsidR="005C6234" w:rsidRPr="005C6234" w:rsidRDefault="002A12C4" w:rsidP="002C4B78">
      <w:pPr>
        <w:pStyle w:val="af3"/>
        <w:numPr>
          <w:ilvl w:val="1"/>
          <w:numId w:val="18"/>
        </w:numPr>
        <w:suppressAutoHyphens w:val="0"/>
        <w:contextualSpacing/>
      </w:pPr>
      <w:r>
        <w:rPr>
          <w:rFonts w:hint="eastAsia"/>
        </w:rPr>
        <w:t>Confirmation of Agenda, doc.#</w:t>
      </w:r>
      <w:r w:rsidR="00E072F8">
        <w:rPr>
          <w:rFonts w:hint="eastAsia"/>
          <w:lang w:eastAsia="ja-JP"/>
        </w:rPr>
        <w:t>15-</w:t>
      </w:r>
      <w:r>
        <w:rPr>
          <w:rFonts w:hint="eastAsia"/>
        </w:rPr>
        <w:t>2</w:t>
      </w:r>
      <w:r w:rsidR="00112F14">
        <w:rPr>
          <w:rFonts w:hint="eastAsia"/>
          <w:lang w:eastAsia="ja-JP"/>
        </w:rPr>
        <w:t>4</w:t>
      </w:r>
      <w:r>
        <w:rPr>
          <w:rFonts w:hint="eastAsia"/>
        </w:rPr>
        <w:t>-0</w:t>
      </w:r>
      <w:r w:rsidR="00207EF9">
        <w:rPr>
          <w:rFonts w:hint="eastAsia"/>
          <w:lang w:eastAsia="ja-JP"/>
        </w:rPr>
        <w:t>210</w:t>
      </w:r>
      <w:r>
        <w:rPr>
          <w:rFonts w:hint="eastAsia"/>
        </w:rPr>
        <w:t>-0</w:t>
      </w:r>
      <w:r w:rsidR="004E7FC4">
        <w:rPr>
          <w:rFonts w:hint="eastAsia"/>
          <w:lang w:eastAsia="ja-JP"/>
        </w:rPr>
        <w:t>5</w:t>
      </w:r>
      <w:r>
        <w:rPr>
          <w:rFonts w:hint="eastAsia"/>
        </w:rPr>
        <w:t>-</w:t>
      </w:r>
      <w:r w:rsidR="00FA5EA6">
        <w:rPr>
          <w:rFonts w:hint="eastAsia"/>
          <w:lang w:eastAsia="ja-JP"/>
        </w:rPr>
        <w:t>0</w:t>
      </w:r>
      <w:r>
        <w:rPr>
          <w:rFonts w:hint="eastAsia"/>
        </w:rPr>
        <w:t xml:space="preserve">06a, </w:t>
      </w:r>
      <w:r w:rsidRPr="00A2081C">
        <w:rPr>
          <w:rFonts w:hint="eastAsia"/>
          <w:i/>
          <w:iCs/>
        </w:rPr>
        <w:t>Ryuji Kohno</w:t>
      </w:r>
    </w:p>
    <w:p w14:paraId="5B0081E8" w14:textId="1068587E" w:rsidR="00A2081C" w:rsidRPr="005C6234" w:rsidRDefault="005C6234" w:rsidP="005C6234">
      <w:pPr>
        <w:pStyle w:val="af3"/>
        <w:numPr>
          <w:ilvl w:val="2"/>
          <w:numId w:val="18"/>
        </w:numPr>
        <w:suppressAutoHyphens w:val="0"/>
        <w:contextualSpacing/>
      </w:pPr>
      <w:r>
        <w:rPr>
          <w:rFonts w:hint="eastAsia"/>
          <w:lang w:eastAsia="ja-JP"/>
        </w:rPr>
        <w:t>Anonymously a</w:t>
      </w:r>
      <w:r w:rsidRPr="005C6234">
        <w:rPr>
          <w:rFonts w:hint="eastAsia"/>
          <w:lang w:eastAsia="ja-JP"/>
        </w:rPr>
        <w:t>pproved.</w:t>
      </w:r>
      <w:r w:rsidR="002C4B78" w:rsidRPr="005C6234">
        <w:br/>
      </w:r>
    </w:p>
    <w:p w14:paraId="72C56FE1" w14:textId="77777777" w:rsidR="002C4B78" w:rsidRPr="002C4B78" w:rsidRDefault="00A2081C" w:rsidP="002A12C4">
      <w:pPr>
        <w:pStyle w:val="af3"/>
        <w:numPr>
          <w:ilvl w:val="1"/>
          <w:numId w:val="18"/>
        </w:numPr>
        <w:suppressAutoHyphens w:val="0"/>
        <w:contextualSpacing/>
      </w:pPr>
      <w:r w:rsidRPr="00A2081C">
        <w:t xml:space="preserve">Review of the last session TG6ma, </w:t>
      </w:r>
      <w:r w:rsidRPr="00A2081C">
        <w:rPr>
          <w:i/>
          <w:iCs/>
        </w:rPr>
        <w:t>Ryuji Kohno</w:t>
      </w:r>
      <w:r w:rsidR="002C4B78">
        <w:rPr>
          <w:i/>
          <w:iCs/>
        </w:rPr>
        <w:br/>
      </w:r>
    </w:p>
    <w:p w14:paraId="1694B42E" w14:textId="7A29F4D3" w:rsidR="00AE5288" w:rsidRPr="00AE5288" w:rsidRDefault="002C4B78" w:rsidP="002A12C4">
      <w:pPr>
        <w:pStyle w:val="af3"/>
        <w:numPr>
          <w:ilvl w:val="1"/>
          <w:numId w:val="18"/>
        </w:numPr>
        <w:suppressAutoHyphens w:val="0"/>
        <w:contextualSpacing/>
      </w:pPr>
      <w:r>
        <w:rPr>
          <w:rFonts w:hint="eastAsia"/>
          <w:lang w:eastAsia="ja-JP"/>
        </w:rPr>
        <w:t>Preparation for L</w:t>
      </w:r>
      <w:r w:rsidR="004102A7">
        <w:rPr>
          <w:rFonts w:hint="eastAsia"/>
          <w:lang w:eastAsia="ja-JP"/>
        </w:rPr>
        <w:t xml:space="preserve">etter </w:t>
      </w:r>
      <w:r>
        <w:rPr>
          <w:rFonts w:hint="eastAsia"/>
          <w:lang w:eastAsia="ja-JP"/>
        </w:rPr>
        <w:t>B</w:t>
      </w:r>
      <w:r w:rsidR="004102A7">
        <w:rPr>
          <w:rFonts w:hint="eastAsia"/>
          <w:lang w:eastAsia="ja-JP"/>
        </w:rPr>
        <w:t>allot (LB)</w:t>
      </w:r>
      <w:r>
        <w:rPr>
          <w:rFonts w:hint="eastAsia"/>
          <w:lang w:eastAsia="ja-JP"/>
        </w:rPr>
        <w:t xml:space="preserve">, </w:t>
      </w:r>
      <w:r w:rsidR="000B2C62">
        <w:rPr>
          <w:rFonts w:hint="eastAsia"/>
          <w:lang w:eastAsia="ja-JP"/>
        </w:rPr>
        <w:t>doc.#15-23-</w:t>
      </w:r>
      <w:r w:rsidR="00E25F07">
        <w:rPr>
          <w:rFonts w:hint="eastAsia"/>
          <w:lang w:eastAsia="ja-JP"/>
        </w:rPr>
        <w:t>0083-05-0mag</w:t>
      </w:r>
      <w:r w:rsidR="003F57FD">
        <w:rPr>
          <w:rFonts w:hint="eastAsia"/>
          <w:lang w:eastAsia="ja-JP"/>
        </w:rPr>
        <w:t xml:space="preserve"> and #</w:t>
      </w:r>
      <w:r w:rsidR="00FF75AC">
        <w:rPr>
          <w:rFonts w:hint="eastAsia"/>
          <w:lang w:eastAsia="ja-JP"/>
        </w:rPr>
        <w:t>15-11-0296-00-0006</w:t>
      </w:r>
      <w:r w:rsidR="00E25F07">
        <w:rPr>
          <w:rFonts w:hint="eastAsia"/>
          <w:lang w:eastAsia="ja-JP"/>
        </w:rPr>
        <w:t xml:space="preserve">, </w:t>
      </w:r>
      <w:r>
        <w:rPr>
          <w:rFonts w:hint="eastAsia"/>
          <w:i/>
          <w:iCs/>
          <w:lang w:eastAsia="ja-JP"/>
        </w:rPr>
        <w:t>Ryuji Kohno</w:t>
      </w:r>
    </w:p>
    <w:p w14:paraId="12C3136F" w14:textId="4855396D" w:rsidR="009856ED" w:rsidRDefault="00AE5288" w:rsidP="00AE5288">
      <w:pPr>
        <w:pStyle w:val="af3"/>
        <w:numPr>
          <w:ilvl w:val="2"/>
          <w:numId w:val="18"/>
        </w:numPr>
        <w:suppressAutoHyphens w:val="0"/>
        <w:contextualSpacing/>
      </w:pPr>
      <w:r>
        <w:rPr>
          <w:rFonts w:hint="eastAsia"/>
          <w:lang w:eastAsia="ja-JP"/>
        </w:rPr>
        <w:t xml:space="preserve">As S6.3 mentioned, </w:t>
      </w:r>
      <w:r w:rsidR="0037539B">
        <w:rPr>
          <w:rFonts w:hint="eastAsia"/>
          <w:lang w:eastAsia="ja-JP"/>
        </w:rPr>
        <w:t xml:space="preserve">before TG motion, we need to send </w:t>
      </w:r>
      <w:r w:rsidR="00320030">
        <w:rPr>
          <w:rFonts w:hint="eastAsia"/>
          <w:lang w:eastAsia="ja-JP"/>
        </w:rPr>
        <w:t>the draft to TEG (Technical Expert Group). (</w:t>
      </w:r>
      <w:r w:rsidR="00320030">
        <w:rPr>
          <w:rFonts w:hint="eastAsia"/>
          <w:i/>
          <w:iCs/>
          <w:lang w:eastAsia="ja-JP"/>
        </w:rPr>
        <w:t>Marco Hernandez)</w:t>
      </w:r>
      <w:r w:rsidR="009856ED">
        <w:rPr>
          <w:i/>
          <w:iCs/>
        </w:rPr>
        <w:br/>
      </w:r>
    </w:p>
    <w:p w14:paraId="5DC0FB38" w14:textId="77777777" w:rsidR="00033686" w:rsidRPr="00033686" w:rsidRDefault="00273A78" w:rsidP="002A12C4">
      <w:pPr>
        <w:pStyle w:val="af3"/>
        <w:numPr>
          <w:ilvl w:val="1"/>
          <w:numId w:val="18"/>
        </w:numPr>
        <w:suppressAutoHyphens w:val="0"/>
        <w:contextualSpacing/>
      </w:pPr>
      <w:r w:rsidRPr="00273A78">
        <w:rPr>
          <w:lang w:eastAsia="ja-JP"/>
        </w:rPr>
        <w:t>Review of draft#1.1</w:t>
      </w:r>
      <w:r w:rsidR="00BA7A1B">
        <w:rPr>
          <w:rFonts w:hint="eastAsia"/>
          <w:lang w:eastAsia="ja-JP"/>
        </w:rPr>
        <w:t>8</w:t>
      </w:r>
      <w:r w:rsidRPr="00273A78">
        <w:rPr>
          <w:lang w:eastAsia="ja-JP"/>
        </w:rPr>
        <w:t xml:space="preserve"> for Pre-Ballot WG</w:t>
      </w:r>
      <w:r>
        <w:rPr>
          <w:rFonts w:hint="eastAsia"/>
          <w:lang w:eastAsia="ja-JP"/>
        </w:rPr>
        <w:t xml:space="preserve">, </w:t>
      </w:r>
      <w:r w:rsidR="001B5331">
        <w:rPr>
          <w:rFonts w:hint="eastAsia"/>
          <w:i/>
          <w:iCs/>
          <w:lang w:eastAsia="ja-JP"/>
        </w:rPr>
        <w:t>Marco Hernandez</w:t>
      </w:r>
    </w:p>
    <w:p w14:paraId="48E0A24F" w14:textId="46DB2449" w:rsidR="00454E32" w:rsidRDefault="00454E32" w:rsidP="00033686">
      <w:pPr>
        <w:pStyle w:val="af3"/>
        <w:numPr>
          <w:ilvl w:val="2"/>
          <w:numId w:val="18"/>
        </w:numPr>
        <w:suppressAutoHyphens w:val="0"/>
        <w:contextualSpacing/>
      </w:pPr>
      <w:r>
        <w:rPr>
          <w:rFonts w:hint="eastAsia"/>
          <w:lang w:eastAsia="ja-JP"/>
        </w:rPr>
        <w:t>How can we think that the t</w:t>
      </w:r>
      <w:r w:rsidR="00033686" w:rsidRPr="00033686">
        <w:rPr>
          <w:rFonts w:hint="eastAsia"/>
          <w:lang w:eastAsia="ja-JP"/>
        </w:rPr>
        <w:t xml:space="preserve">entative code </w:t>
      </w:r>
      <w:r w:rsidR="00A61568">
        <w:rPr>
          <w:rFonts w:hint="eastAsia"/>
          <w:lang w:eastAsia="ja-JP"/>
        </w:rPr>
        <w:t>parameters for like</w:t>
      </w:r>
      <w:r w:rsidR="00A61568" w:rsidRPr="00D645D4">
        <w:rPr>
          <w:rFonts w:hint="eastAsia"/>
          <w:i/>
          <w:iCs/>
          <w:lang w:eastAsia="ja-JP"/>
        </w:rPr>
        <w:t xml:space="preserve"> n, k</w:t>
      </w:r>
      <w:r w:rsidR="00A61568">
        <w:rPr>
          <w:rFonts w:hint="eastAsia"/>
          <w:lang w:eastAsia="ja-JP"/>
        </w:rPr>
        <w:t xml:space="preserve">, </w:t>
      </w:r>
      <w:r w:rsidR="0019603A">
        <w:rPr>
          <w:rFonts w:hint="eastAsia"/>
          <w:lang w:eastAsia="ja-JP"/>
        </w:rPr>
        <w:t xml:space="preserve">and </w:t>
      </w:r>
      <w:r w:rsidR="0019603A" w:rsidRPr="00D645D4">
        <w:rPr>
          <w:rFonts w:hint="eastAsia"/>
          <w:i/>
          <w:iCs/>
          <w:lang w:eastAsia="ja-JP"/>
        </w:rPr>
        <w:t>s</w:t>
      </w:r>
      <w:r w:rsidR="0019603A">
        <w:rPr>
          <w:rFonts w:hint="eastAsia"/>
          <w:lang w:eastAsia="ja-JP"/>
        </w:rPr>
        <w:t xml:space="preserve"> of RS code are fine</w:t>
      </w:r>
      <w:r>
        <w:rPr>
          <w:rFonts w:hint="eastAsia"/>
          <w:lang w:eastAsia="ja-JP"/>
        </w:rPr>
        <w:t xml:space="preserve"> or needed to</w:t>
      </w:r>
      <w:r w:rsidR="00D645D4">
        <w:rPr>
          <w:rFonts w:hint="eastAsia"/>
          <w:lang w:eastAsia="ja-JP"/>
        </w:rPr>
        <w:t xml:space="preserve"> be</w:t>
      </w:r>
      <w:r>
        <w:rPr>
          <w:rFonts w:hint="eastAsia"/>
          <w:lang w:eastAsia="ja-JP"/>
        </w:rPr>
        <w:t xml:space="preserve"> change</w:t>
      </w:r>
      <w:r w:rsidR="00D645D4">
        <w:rPr>
          <w:rFonts w:hint="eastAsia"/>
          <w:lang w:eastAsia="ja-JP"/>
        </w:rPr>
        <w:t>d</w:t>
      </w:r>
      <w:r w:rsidR="0019603A">
        <w:rPr>
          <w:rFonts w:hint="eastAsia"/>
          <w:lang w:eastAsia="ja-JP"/>
        </w:rPr>
        <w:t>?</w:t>
      </w:r>
      <w:r>
        <w:rPr>
          <w:rFonts w:hint="eastAsia"/>
          <w:lang w:eastAsia="ja-JP"/>
        </w:rPr>
        <w:t xml:space="preserve"> (</w:t>
      </w:r>
      <w:r w:rsidRPr="00454E32">
        <w:rPr>
          <w:rFonts w:hint="eastAsia"/>
          <w:i/>
          <w:iCs/>
          <w:lang w:eastAsia="ja-JP"/>
        </w:rPr>
        <w:t>Ryuji Kohno</w:t>
      </w:r>
      <w:r>
        <w:rPr>
          <w:rFonts w:hint="eastAsia"/>
          <w:lang w:eastAsia="ja-JP"/>
        </w:rPr>
        <w:t>)</w:t>
      </w:r>
    </w:p>
    <w:p w14:paraId="6133060F" w14:textId="77777777" w:rsidR="005436C6" w:rsidRDefault="00274243" w:rsidP="00454E32">
      <w:pPr>
        <w:pStyle w:val="af3"/>
        <w:numPr>
          <w:ilvl w:val="3"/>
          <w:numId w:val="18"/>
        </w:numPr>
        <w:suppressAutoHyphens w:val="0"/>
        <w:contextualSpacing/>
      </w:pPr>
      <w:r>
        <w:rPr>
          <w:rFonts w:hint="eastAsia"/>
          <w:lang w:eastAsia="ja-JP"/>
        </w:rPr>
        <w:t>These parameters are fine in my opinion. (</w:t>
      </w:r>
      <w:r w:rsidRPr="00274243">
        <w:rPr>
          <w:rFonts w:hint="eastAsia"/>
          <w:i/>
          <w:iCs/>
          <w:lang w:eastAsia="ja-JP"/>
        </w:rPr>
        <w:t>Daisuke Anzai</w:t>
      </w:r>
      <w:r>
        <w:rPr>
          <w:rFonts w:hint="eastAsia"/>
          <w:lang w:eastAsia="ja-JP"/>
        </w:rPr>
        <w:t>)</w:t>
      </w:r>
    </w:p>
    <w:p w14:paraId="3DD623EE" w14:textId="77777777" w:rsidR="002A5BEB" w:rsidRDefault="005436C6" w:rsidP="00454E32">
      <w:pPr>
        <w:pStyle w:val="af3"/>
        <w:numPr>
          <w:ilvl w:val="3"/>
          <w:numId w:val="18"/>
        </w:numPr>
        <w:suppressAutoHyphens w:val="0"/>
        <w:contextualSpacing/>
      </w:pPr>
      <w:r>
        <w:rPr>
          <w:rFonts w:hint="eastAsia"/>
          <w:lang w:eastAsia="ja-JP"/>
        </w:rPr>
        <w:t xml:space="preserve">We can continue to discuss </w:t>
      </w:r>
      <w:r w:rsidR="00C37878">
        <w:rPr>
          <w:rFonts w:hint="eastAsia"/>
          <w:lang w:eastAsia="ja-JP"/>
        </w:rPr>
        <w:t xml:space="preserve">to investigate </w:t>
      </w:r>
      <w:r w:rsidR="00C37878">
        <w:rPr>
          <w:lang w:eastAsia="ja-JP"/>
        </w:rPr>
        <w:t>optimal</w:t>
      </w:r>
      <w:r w:rsidR="00C37878">
        <w:rPr>
          <w:rFonts w:hint="eastAsia"/>
          <w:lang w:eastAsia="ja-JP"/>
        </w:rPr>
        <w:t xml:space="preserve"> parameters on PHY later. (</w:t>
      </w:r>
      <w:r w:rsidR="00C37878" w:rsidRPr="00C37878">
        <w:rPr>
          <w:rFonts w:hint="eastAsia"/>
          <w:i/>
          <w:iCs/>
          <w:lang w:eastAsia="ja-JP"/>
        </w:rPr>
        <w:t>Daisuke Anzai</w:t>
      </w:r>
      <w:r w:rsidR="00C37878">
        <w:rPr>
          <w:rFonts w:hint="eastAsia"/>
          <w:lang w:eastAsia="ja-JP"/>
        </w:rPr>
        <w:t>)</w:t>
      </w:r>
    </w:p>
    <w:p w14:paraId="2B8BC9F8" w14:textId="77777777" w:rsidR="00771508" w:rsidRDefault="002A5BEB" w:rsidP="002A5BEB">
      <w:pPr>
        <w:pStyle w:val="af3"/>
        <w:numPr>
          <w:ilvl w:val="2"/>
          <w:numId w:val="18"/>
        </w:numPr>
        <w:suppressAutoHyphens w:val="0"/>
        <w:contextualSpacing/>
      </w:pPr>
      <w:r>
        <w:rPr>
          <w:rFonts w:hint="eastAsia"/>
          <w:lang w:eastAsia="ja-JP"/>
        </w:rPr>
        <w:t xml:space="preserve">Due to the commonality </w:t>
      </w:r>
      <w:r w:rsidR="00604A0A">
        <w:rPr>
          <w:rFonts w:hint="eastAsia"/>
          <w:lang w:eastAsia="ja-JP"/>
        </w:rPr>
        <w:t>with the other wireless, our HARQ is used in limited QoS</w:t>
      </w:r>
      <w:r w:rsidR="00D2597B">
        <w:rPr>
          <w:rFonts w:hint="eastAsia"/>
          <w:lang w:eastAsia="ja-JP"/>
        </w:rPr>
        <w:t xml:space="preserve"> and use cases as optional</w:t>
      </w:r>
      <w:r w:rsidR="0047309A">
        <w:rPr>
          <w:rFonts w:hint="eastAsia"/>
          <w:lang w:eastAsia="ja-JP"/>
        </w:rPr>
        <w:t>. (</w:t>
      </w:r>
      <w:r w:rsidR="0047309A" w:rsidRPr="0047309A">
        <w:rPr>
          <w:rFonts w:hint="eastAsia"/>
          <w:i/>
          <w:iCs/>
          <w:lang w:eastAsia="ja-JP"/>
        </w:rPr>
        <w:t>Ryuji Kohno</w:t>
      </w:r>
      <w:r w:rsidR="0047309A">
        <w:rPr>
          <w:rFonts w:hint="eastAsia"/>
          <w:lang w:eastAsia="ja-JP"/>
        </w:rPr>
        <w:t>)</w:t>
      </w:r>
    </w:p>
    <w:p w14:paraId="181CEE47" w14:textId="77777777" w:rsidR="00D81A57" w:rsidRDefault="00D81A57" w:rsidP="002A5BEB">
      <w:pPr>
        <w:pStyle w:val="af3"/>
        <w:numPr>
          <w:ilvl w:val="2"/>
          <w:numId w:val="18"/>
        </w:numPr>
        <w:suppressAutoHyphens w:val="0"/>
        <w:contextualSpacing/>
      </w:pPr>
      <w:r>
        <w:rPr>
          <w:rFonts w:hint="eastAsia"/>
          <w:lang w:eastAsia="ja-JP"/>
        </w:rPr>
        <w:t>PHY parameters will be determined based on the results of simulations. (</w:t>
      </w:r>
      <w:r w:rsidRPr="00D81A57">
        <w:rPr>
          <w:rFonts w:hint="eastAsia"/>
          <w:i/>
          <w:iCs/>
          <w:lang w:eastAsia="ja-JP"/>
        </w:rPr>
        <w:t>Marco Hernandez</w:t>
      </w:r>
      <w:r>
        <w:rPr>
          <w:rFonts w:hint="eastAsia"/>
          <w:lang w:eastAsia="ja-JP"/>
        </w:rPr>
        <w:t>)</w:t>
      </w:r>
    </w:p>
    <w:p w14:paraId="1DB2B0A2" w14:textId="48F8A1A0" w:rsidR="00B83C25" w:rsidRDefault="00E8400C" w:rsidP="002A5BEB">
      <w:pPr>
        <w:pStyle w:val="af3"/>
        <w:numPr>
          <w:ilvl w:val="2"/>
          <w:numId w:val="18"/>
        </w:numPr>
        <w:suppressAutoHyphens w:val="0"/>
        <w:contextualSpacing/>
      </w:pPr>
      <w:r>
        <w:rPr>
          <w:rFonts w:hint="eastAsia"/>
          <w:lang w:eastAsia="ja-JP"/>
        </w:rPr>
        <w:t xml:space="preserve">How </w:t>
      </w:r>
      <w:r w:rsidR="00750AFF">
        <w:rPr>
          <w:rFonts w:hint="eastAsia"/>
          <w:lang w:eastAsia="ja-JP"/>
        </w:rPr>
        <w:t>can we</w:t>
      </w:r>
      <w:r>
        <w:rPr>
          <w:rFonts w:hint="eastAsia"/>
          <w:lang w:eastAsia="ja-JP"/>
        </w:rPr>
        <w:t xml:space="preserve"> </w:t>
      </w:r>
      <w:r w:rsidR="00B83C25">
        <w:rPr>
          <w:rFonts w:hint="eastAsia"/>
          <w:lang w:eastAsia="ja-JP"/>
        </w:rPr>
        <w:t>decide beacon interval? (</w:t>
      </w:r>
      <w:r w:rsidR="00B83C25" w:rsidRPr="00B83C25">
        <w:rPr>
          <w:rFonts w:hint="eastAsia"/>
          <w:i/>
          <w:iCs/>
          <w:lang w:eastAsia="ja-JP"/>
        </w:rPr>
        <w:t>Marco Hernande</w:t>
      </w:r>
      <w:r w:rsidR="00BE5134">
        <w:rPr>
          <w:rFonts w:hint="eastAsia"/>
          <w:i/>
          <w:iCs/>
          <w:lang w:eastAsia="ja-JP"/>
        </w:rPr>
        <w:t>z</w:t>
      </w:r>
      <w:r w:rsidR="00B83C25">
        <w:rPr>
          <w:rFonts w:hint="eastAsia"/>
          <w:lang w:eastAsia="ja-JP"/>
        </w:rPr>
        <w:t>)</w:t>
      </w:r>
    </w:p>
    <w:p w14:paraId="260A1B92" w14:textId="77777777" w:rsidR="00BE5134" w:rsidRDefault="00B83C25" w:rsidP="00B83C25">
      <w:pPr>
        <w:pStyle w:val="af3"/>
        <w:numPr>
          <w:ilvl w:val="3"/>
          <w:numId w:val="18"/>
        </w:numPr>
        <w:suppressAutoHyphens w:val="0"/>
        <w:contextualSpacing/>
      </w:pPr>
      <w:r>
        <w:rPr>
          <w:rFonts w:hint="eastAsia"/>
          <w:lang w:eastAsia="ja-JP"/>
        </w:rPr>
        <w:t>Let us wait for the results of simulations</w:t>
      </w:r>
      <w:r w:rsidR="00BE5134">
        <w:rPr>
          <w:rFonts w:hint="eastAsia"/>
          <w:lang w:eastAsia="ja-JP"/>
        </w:rPr>
        <w:t>.</w:t>
      </w:r>
      <w:r>
        <w:rPr>
          <w:rFonts w:hint="eastAsia"/>
          <w:lang w:eastAsia="ja-JP"/>
        </w:rPr>
        <w:t xml:space="preserve"> (</w:t>
      </w:r>
      <w:r w:rsidRPr="00B83C25">
        <w:rPr>
          <w:rFonts w:hint="eastAsia"/>
          <w:i/>
          <w:iCs/>
          <w:lang w:eastAsia="ja-JP"/>
        </w:rPr>
        <w:t>Ryuji Kohno</w:t>
      </w:r>
      <w:r>
        <w:rPr>
          <w:rFonts w:hint="eastAsia"/>
          <w:lang w:eastAsia="ja-JP"/>
        </w:rPr>
        <w:t>)</w:t>
      </w:r>
    </w:p>
    <w:p w14:paraId="159EB1B0" w14:textId="77777777" w:rsidR="00E96D1B" w:rsidRDefault="00911EC0" w:rsidP="00B83C25">
      <w:pPr>
        <w:pStyle w:val="af3"/>
        <w:numPr>
          <w:ilvl w:val="3"/>
          <w:numId w:val="18"/>
        </w:numPr>
        <w:suppressAutoHyphens w:val="0"/>
        <w:contextualSpacing/>
      </w:pPr>
      <w:r>
        <w:rPr>
          <w:lang w:eastAsia="ja-JP"/>
        </w:rPr>
        <w:t>Normally</w:t>
      </w:r>
      <w:r>
        <w:rPr>
          <w:rFonts w:hint="eastAsia"/>
          <w:lang w:eastAsia="ja-JP"/>
        </w:rPr>
        <w:t xml:space="preserve"> superframe length and beacon period are fixed. However, we can </w:t>
      </w:r>
      <w:r w:rsidR="00F13283">
        <w:rPr>
          <w:rFonts w:hint="eastAsia"/>
          <w:lang w:eastAsia="ja-JP"/>
        </w:rPr>
        <w:t>discuss about dynamically changing periods. (</w:t>
      </w:r>
      <w:r w:rsidR="00F13283" w:rsidRPr="00F13283">
        <w:rPr>
          <w:rFonts w:hint="eastAsia"/>
          <w:i/>
          <w:iCs/>
          <w:lang w:eastAsia="ja-JP"/>
        </w:rPr>
        <w:t>Marco Hernandez</w:t>
      </w:r>
      <w:r w:rsidR="00F13283">
        <w:rPr>
          <w:rFonts w:hint="eastAsia"/>
          <w:lang w:eastAsia="ja-JP"/>
        </w:rPr>
        <w:t>)</w:t>
      </w:r>
    </w:p>
    <w:p w14:paraId="32416E70" w14:textId="3801931D" w:rsidR="00820224" w:rsidRPr="00033686" w:rsidRDefault="001C2565" w:rsidP="00E96D1B">
      <w:pPr>
        <w:pStyle w:val="af3"/>
        <w:numPr>
          <w:ilvl w:val="2"/>
          <w:numId w:val="18"/>
        </w:numPr>
        <w:suppressAutoHyphens w:val="0"/>
        <w:contextualSpacing/>
      </w:pPr>
      <w:r>
        <w:rPr>
          <w:rFonts w:hint="eastAsia"/>
          <w:lang w:eastAsia="ja-JP"/>
        </w:rPr>
        <w:t xml:space="preserve">Ranging </w:t>
      </w:r>
      <w:r w:rsidR="00FD1594">
        <w:rPr>
          <w:rFonts w:hint="eastAsia"/>
          <w:lang w:eastAsia="ja-JP"/>
        </w:rPr>
        <w:t>explanations has not completed yet in the standard draft document. (</w:t>
      </w:r>
      <w:r w:rsidR="00FD1594" w:rsidRPr="00FD1594">
        <w:rPr>
          <w:rFonts w:hint="eastAsia"/>
          <w:i/>
          <w:iCs/>
          <w:lang w:eastAsia="ja-JP"/>
        </w:rPr>
        <w:t>Ryuji Kohno, Marco Hernandez</w:t>
      </w:r>
      <w:r w:rsidR="00FD1594">
        <w:rPr>
          <w:rFonts w:hint="eastAsia"/>
          <w:lang w:eastAsia="ja-JP"/>
        </w:rPr>
        <w:t>)</w:t>
      </w:r>
      <w:r w:rsidR="00820224" w:rsidRPr="00033686">
        <w:rPr>
          <w:lang w:eastAsia="ja-JP"/>
        </w:rPr>
        <w:br/>
      </w:r>
    </w:p>
    <w:p w14:paraId="7EC2D07C" w14:textId="77777777" w:rsidR="00820224" w:rsidRDefault="00820224" w:rsidP="002A12C4">
      <w:pPr>
        <w:pStyle w:val="af3"/>
        <w:numPr>
          <w:ilvl w:val="1"/>
          <w:numId w:val="18"/>
        </w:numPr>
        <w:suppressAutoHyphens w:val="0"/>
        <w:contextualSpacing/>
      </w:pPr>
      <w:r w:rsidRPr="00820224">
        <w:rPr>
          <w:lang w:eastAsia="ja-JP"/>
        </w:rPr>
        <w:lastRenderedPageBreak/>
        <w:t>Comment-Resolution Database for Pre-Ballot WG</w:t>
      </w:r>
      <w:r>
        <w:rPr>
          <w:rFonts w:hint="eastAsia"/>
          <w:lang w:eastAsia="ja-JP"/>
        </w:rPr>
        <w:t>, doc.#15-</w:t>
      </w:r>
      <w:r w:rsidRPr="00820224">
        <w:rPr>
          <w:lang w:eastAsia="ja-JP"/>
        </w:rPr>
        <w:t>23-0476-15</w:t>
      </w:r>
      <w:r>
        <w:rPr>
          <w:rFonts w:hint="eastAsia"/>
          <w:lang w:eastAsia="ja-JP"/>
        </w:rPr>
        <w:t xml:space="preserve">, </w:t>
      </w:r>
      <w:r w:rsidRPr="00820224">
        <w:rPr>
          <w:i/>
          <w:iCs/>
          <w:lang w:eastAsia="ja-JP"/>
        </w:rPr>
        <w:t>Marco Hernandez</w:t>
      </w:r>
      <w:r>
        <w:rPr>
          <w:lang w:eastAsia="ja-JP"/>
        </w:rPr>
        <w:br/>
      </w:r>
    </w:p>
    <w:p w14:paraId="21746BA1" w14:textId="77777777" w:rsidR="002B1C41" w:rsidRDefault="00820224" w:rsidP="002B1C41">
      <w:pPr>
        <w:suppressAutoHyphens w:val="0"/>
        <w:contextualSpacing/>
        <w:rPr>
          <w:b/>
          <w:bCs/>
          <w:lang w:eastAsia="ja-JP"/>
        </w:rPr>
      </w:pPr>
      <w:r w:rsidRPr="002B1C41">
        <w:rPr>
          <w:rFonts w:hint="eastAsia"/>
          <w:b/>
          <w:bCs/>
          <w:lang w:eastAsia="ja-JP"/>
        </w:rPr>
        <w:t>[</w:t>
      </w:r>
      <w:r w:rsidR="002B1C41" w:rsidRPr="002B1C41">
        <w:rPr>
          <w:b/>
          <w:bCs/>
          <w:lang w:eastAsia="ja-JP"/>
        </w:rPr>
        <w:t>Summary of Channel Models, Channel Coding, and Interference Mitigation</w:t>
      </w:r>
      <w:r w:rsidRPr="002B1C41">
        <w:rPr>
          <w:rFonts w:hint="eastAsia"/>
          <w:b/>
          <w:bCs/>
          <w:lang w:eastAsia="ja-JP"/>
        </w:rPr>
        <w:t>]</w:t>
      </w:r>
    </w:p>
    <w:p w14:paraId="63AE06AA" w14:textId="18C28999" w:rsidR="00ED3B8A" w:rsidRPr="00ED3B8A" w:rsidRDefault="00BE1363" w:rsidP="002B1C41">
      <w:pPr>
        <w:pStyle w:val="af3"/>
        <w:numPr>
          <w:ilvl w:val="1"/>
          <w:numId w:val="18"/>
        </w:numPr>
        <w:suppressAutoHyphens w:val="0"/>
        <w:contextualSpacing/>
      </w:pPr>
      <w:r w:rsidRPr="00BE1363">
        <w:rPr>
          <w:rFonts w:eastAsia="SimSun"/>
        </w:rPr>
        <w:t>TG6ma Channel Model Document for Enhanced Dependability</w:t>
      </w:r>
      <w:r w:rsidR="00D620C7">
        <w:rPr>
          <w:rFonts w:eastAsia="SimSun"/>
        </w:rPr>
        <w:t xml:space="preserve">, </w:t>
      </w:r>
      <w:r w:rsidR="00D620C7" w:rsidRPr="00ED3B8A">
        <w:rPr>
          <w:rFonts w:eastAsia="SimSun"/>
          <w:i/>
          <w:iCs/>
        </w:rPr>
        <w:t>Takumi Kobayashi</w:t>
      </w:r>
      <w:r w:rsidR="00D620C7">
        <w:rPr>
          <w:rFonts w:eastAsia="SimSun"/>
        </w:rPr>
        <w:t>, doc.#22-0519-0</w:t>
      </w:r>
      <w:r w:rsidR="00F13232">
        <w:rPr>
          <w:rFonts w:eastAsiaTheme="minorEastAsia" w:hint="eastAsia"/>
          <w:lang w:eastAsia="ja-JP"/>
        </w:rPr>
        <w:t>7</w:t>
      </w:r>
      <w:r w:rsidR="00675211">
        <w:rPr>
          <w:rFonts w:eastAsiaTheme="minorEastAsia" w:hint="eastAsia"/>
          <w:lang w:eastAsia="ja-JP"/>
        </w:rPr>
        <w:t xml:space="preserve">, </w:t>
      </w:r>
      <w:r w:rsidR="008E2CEE">
        <w:rPr>
          <w:rFonts w:eastAsiaTheme="minorEastAsia" w:hint="eastAsia"/>
          <w:lang w:eastAsia="ja-JP"/>
        </w:rPr>
        <w:t>24-0179-006a</w:t>
      </w:r>
      <w:r w:rsidR="00ED3B8A">
        <w:rPr>
          <w:rFonts w:eastAsia="SimSun"/>
        </w:rPr>
        <w:br/>
      </w:r>
    </w:p>
    <w:p w14:paraId="5EAD4615" w14:textId="77777777" w:rsidR="003C4C45" w:rsidRPr="003C4C45" w:rsidRDefault="00ED3B8A" w:rsidP="00EF0545">
      <w:pPr>
        <w:pStyle w:val="af3"/>
        <w:numPr>
          <w:ilvl w:val="1"/>
          <w:numId w:val="18"/>
        </w:numPr>
        <w:suppressAutoHyphens w:val="0"/>
        <w:contextualSpacing/>
      </w:pPr>
      <w:r w:rsidRPr="00ED3B8A">
        <w:rPr>
          <w:rFonts w:eastAsia="SimSun"/>
        </w:rPr>
        <w:t>Comments to channel-model-document</w:t>
      </w:r>
      <w:r>
        <w:rPr>
          <w:rFonts w:eastAsia="SimSun"/>
        </w:rPr>
        <w:t xml:space="preserve">, </w:t>
      </w:r>
      <w:r w:rsidRPr="00715E88">
        <w:rPr>
          <w:rFonts w:eastAsia="SimSun"/>
          <w:i/>
          <w:iCs/>
        </w:rPr>
        <w:t>Takumi Kobayashi</w:t>
      </w:r>
      <w:r>
        <w:rPr>
          <w:rFonts w:eastAsia="SimSun"/>
        </w:rPr>
        <w:t>, doc.#</w:t>
      </w:r>
      <w:r w:rsidR="00715E88">
        <w:rPr>
          <w:rFonts w:eastAsia="SimSun"/>
        </w:rPr>
        <w:t>23-0605-01</w:t>
      </w:r>
    </w:p>
    <w:p w14:paraId="6315253F" w14:textId="6857160D" w:rsidR="00166D8E" w:rsidRPr="00166D8E" w:rsidRDefault="004E4A28" w:rsidP="003C4C45">
      <w:pPr>
        <w:pStyle w:val="af3"/>
        <w:numPr>
          <w:ilvl w:val="2"/>
          <w:numId w:val="18"/>
        </w:numPr>
        <w:suppressAutoHyphens w:val="0"/>
        <w:contextualSpacing/>
      </w:pPr>
      <w:r>
        <w:rPr>
          <w:rFonts w:eastAsiaTheme="minorEastAsia"/>
          <w:lang w:eastAsia="ja-JP"/>
        </w:rPr>
        <w:t>“</w:t>
      </w:r>
      <w:r w:rsidR="00166D8E">
        <w:rPr>
          <w:rFonts w:eastAsiaTheme="minorEastAsia" w:hint="eastAsia"/>
          <w:lang w:eastAsia="ja-JP"/>
        </w:rPr>
        <w:t>technology</w:t>
      </w:r>
      <w:r>
        <w:rPr>
          <w:rFonts w:eastAsiaTheme="minorEastAsia"/>
          <w:lang w:eastAsia="ja-JP"/>
        </w:rPr>
        <w:t>”</w:t>
      </w:r>
      <w:r w:rsidR="00166D8E">
        <w:rPr>
          <w:rFonts w:eastAsiaTheme="minorEastAsia" w:hint="eastAsia"/>
          <w:lang w:eastAsia="ja-JP"/>
        </w:rPr>
        <w:t xml:space="preserve"> =&gt; </w:t>
      </w:r>
      <w:r>
        <w:rPr>
          <w:rFonts w:eastAsiaTheme="minorEastAsia"/>
          <w:lang w:eastAsia="ja-JP"/>
        </w:rPr>
        <w:t>“</w:t>
      </w:r>
      <w:r w:rsidR="00166D8E">
        <w:rPr>
          <w:rFonts w:eastAsiaTheme="minorEastAsia" w:hint="eastAsia"/>
          <w:lang w:eastAsia="ja-JP"/>
        </w:rPr>
        <w:t>interface</w:t>
      </w:r>
      <w:r>
        <w:rPr>
          <w:rFonts w:eastAsiaTheme="minorEastAsia"/>
          <w:lang w:eastAsia="ja-JP"/>
        </w:rPr>
        <w:t>”</w:t>
      </w:r>
      <w:r>
        <w:rPr>
          <w:rFonts w:eastAsiaTheme="minorEastAsia" w:hint="eastAsia"/>
          <w:lang w:eastAsia="ja-JP"/>
        </w:rPr>
        <w:t xml:space="preserve"> </w:t>
      </w:r>
      <w:r w:rsidR="00166D8E">
        <w:rPr>
          <w:rFonts w:eastAsiaTheme="minorEastAsia" w:hint="eastAsia"/>
          <w:lang w:eastAsia="ja-JP"/>
        </w:rPr>
        <w:t xml:space="preserve">, </w:t>
      </w:r>
      <w:r>
        <w:rPr>
          <w:rFonts w:eastAsiaTheme="minorEastAsia"/>
          <w:lang w:eastAsia="ja-JP"/>
        </w:rPr>
        <w:t>“</w:t>
      </w:r>
      <w:r w:rsidR="00166D8E">
        <w:rPr>
          <w:rFonts w:eastAsiaTheme="minorEastAsia" w:hint="eastAsia"/>
          <w:lang w:eastAsia="ja-JP"/>
        </w:rPr>
        <w:t>the</w:t>
      </w:r>
      <w:r>
        <w:rPr>
          <w:rFonts w:eastAsiaTheme="minorEastAsia"/>
          <w:lang w:eastAsia="ja-JP"/>
        </w:rPr>
        <w:t>”</w:t>
      </w:r>
      <w:r w:rsidR="00166D8E">
        <w:rPr>
          <w:rFonts w:eastAsiaTheme="minorEastAsia" w:hint="eastAsia"/>
          <w:lang w:eastAsia="ja-JP"/>
        </w:rPr>
        <w:t xml:space="preserve"> =&gt; </w:t>
      </w:r>
      <w:r>
        <w:rPr>
          <w:rFonts w:eastAsiaTheme="minorEastAsia"/>
          <w:lang w:eastAsia="ja-JP"/>
        </w:rPr>
        <w:t>“</w:t>
      </w:r>
      <w:r w:rsidR="00166D8E">
        <w:rPr>
          <w:rFonts w:eastAsiaTheme="minorEastAsia" w:hint="eastAsia"/>
          <w:lang w:eastAsia="ja-JP"/>
        </w:rPr>
        <w:t>an</w:t>
      </w:r>
      <w:r>
        <w:rPr>
          <w:rFonts w:eastAsiaTheme="minorEastAsia"/>
          <w:lang w:eastAsia="ja-JP"/>
        </w:rPr>
        <w:t>”</w:t>
      </w:r>
      <w:r w:rsidR="00166D8E">
        <w:rPr>
          <w:rFonts w:eastAsiaTheme="minorEastAsia" w:hint="eastAsia"/>
          <w:lang w:eastAsia="ja-JP"/>
        </w:rPr>
        <w:t>. (</w:t>
      </w:r>
      <w:r w:rsidR="00166D8E" w:rsidRPr="004E4A28">
        <w:rPr>
          <w:rFonts w:eastAsiaTheme="minorEastAsia" w:hint="eastAsia"/>
          <w:i/>
          <w:iCs/>
          <w:lang w:eastAsia="ja-JP"/>
        </w:rPr>
        <w:t>Huan-bang Li</w:t>
      </w:r>
      <w:r w:rsidR="00166D8E">
        <w:rPr>
          <w:rFonts w:eastAsiaTheme="minorEastAsia" w:hint="eastAsia"/>
          <w:lang w:eastAsia="ja-JP"/>
        </w:rPr>
        <w:t>)</w:t>
      </w:r>
    </w:p>
    <w:p w14:paraId="30EF8191" w14:textId="790D0992" w:rsidR="00715E88" w:rsidRPr="00715E88" w:rsidRDefault="00166D8E" w:rsidP="00166D8E">
      <w:pPr>
        <w:pStyle w:val="af3"/>
        <w:numPr>
          <w:ilvl w:val="3"/>
          <w:numId w:val="18"/>
        </w:numPr>
        <w:suppressAutoHyphens w:val="0"/>
        <w:contextualSpacing/>
      </w:pPr>
      <w:r>
        <w:rPr>
          <w:rFonts w:eastAsiaTheme="minorEastAsia" w:hint="eastAsia"/>
          <w:lang w:eastAsia="ja-JP"/>
        </w:rPr>
        <w:t xml:space="preserve">Corrected. Latest version will be </w:t>
      </w:r>
      <w:r w:rsidR="00BF6F0F">
        <w:rPr>
          <w:rFonts w:eastAsiaTheme="minorEastAsia" w:hint="eastAsia"/>
          <w:lang w:eastAsia="ja-JP"/>
        </w:rPr>
        <w:t xml:space="preserve">uploaded to Mentor as </w:t>
      </w:r>
      <w:r>
        <w:rPr>
          <w:rFonts w:eastAsiaTheme="minorEastAsia" w:hint="eastAsia"/>
          <w:lang w:eastAsia="ja-JP"/>
        </w:rPr>
        <w:t xml:space="preserve">rev.08. </w:t>
      </w:r>
      <w:r w:rsidR="004E4A28">
        <w:rPr>
          <w:rFonts w:eastAsiaTheme="minorEastAsia" w:hint="eastAsia"/>
          <w:lang w:eastAsia="ja-JP"/>
        </w:rPr>
        <w:t>(</w:t>
      </w:r>
      <w:r w:rsidR="004E4A28" w:rsidRPr="004E4A28">
        <w:rPr>
          <w:rFonts w:eastAsiaTheme="minorEastAsia" w:hint="eastAsia"/>
          <w:i/>
          <w:iCs/>
          <w:lang w:eastAsia="ja-JP"/>
        </w:rPr>
        <w:t>Takumi Kobayashi</w:t>
      </w:r>
      <w:r w:rsidR="004E4A28">
        <w:rPr>
          <w:rFonts w:eastAsiaTheme="minorEastAsia" w:hint="eastAsia"/>
          <w:lang w:eastAsia="ja-JP"/>
        </w:rPr>
        <w:t>)</w:t>
      </w:r>
      <w:r w:rsidR="00715E88" w:rsidRPr="00EF0545">
        <w:rPr>
          <w:rFonts w:eastAsia="SimSun"/>
        </w:rPr>
        <w:br/>
      </w:r>
    </w:p>
    <w:p w14:paraId="2A94782B" w14:textId="77777777" w:rsidR="003A64E7" w:rsidRPr="003A64E7" w:rsidRDefault="00715E88" w:rsidP="00873CB2">
      <w:pPr>
        <w:pStyle w:val="af3"/>
        <w:numPr>
          <w:ilvl w:val="1"/>
          <w:numId w:val="18"/>
        </w:numPr>
        <w:suppressAutoHyphens w:val="0"/>
        <w:contextualSpacing/>
        <w:rPr>
          <w:strike/>
        </w:rPr>
      </w:pPr>
      <w:r w:rsidRPr="00F048B2">
        <w:rPr>
          <w:rFonts w:eastAsia="SimSun"/>
          <w:strike/>
        </w:rPr>
        <w:t xml:space="preserve">Interference Mitigation Schemes in Class 3, 5, 6, and 7 of Coexistence in TG6ma, </w:t>
      </w:r>
      <w:r w:rsidRPr="00F048B2">
        <w:rPr>
          <w:rFonts w:eastAsia="SimSun"/>
          <w:i/>
          <w:iCs/>
          <w:strike/>
        </w:rPr>
        <w:t xml:space="preserve">Takumi Kobayashi, </w:t>
      </w:r>
      <w:r w:rsidRPr="00F048B2">
        <w:rPr>
          <w:rFonts w:eastAsia="SimSun"/>
          <w:strike/>
        </w:rPr>
        <w:t>doc.#24-</w:t>
      </w:r>
      <w:r w:rsidR="00DA237D" w:rsidRPr="00F048B2">
        <w:rPr>
          <w:rFonts w:eastAsia="SimSun"/>
          <w:strike/>
        </w:rPr>
        <w:t>0073-00</w:t>
      </w:r>
    </w:p>
    <w:p w14:paraId="3C9E5AA5" w14:textId="013ADB19" w:rsidR="00DA237D" w:rsidRPr="003A64E7" w:rsidRDefault="003A64E7" w:rsidP="003A64E7">
      <w:pPr>
        <w:pStyle w:val="af3"/>
        <w:numPr>
          <w:ilvl w:val="2"/>
          <w:numId w:val="18"/>
        </w:numPr>
        <w:suppressAutoHyphens w:val="0"/>
        <w:contextualSpacing/>
      </w:pPr>
      <w:r w:rsidRPr="003A64E7">
        <w:rPr>
          <w:rFonts w:eastAsiaTheme="minorEastAsia"/>
          <w:lang w:eastAsia="ja-JP"/>
        </w:rPr>
        <w:t>S</w:t>
      </w:r>
      <w:r w:rsidRPr="003A64E7">
        <w:rPr>
          <w:rFonts w:eastAsiaTheme="minorEastAsia" w:hint="eastAsia"/>
          <w:lang w:eastAsia="ja-JP"/>
        </w:rPr>
        <w:t>kipped due to time limitation.</w:t>
      </w:r>
      <w:r w:rsidR="00DA237D" w:rsidRPr="003A64E7">
        <w:rPr>
          <w:rFonts w:eastAsia="SimSun"/>
        </w:rPr>
        <w:br/>
      </w:r>
    </w:p>
    <w:p w14:paraId="06672510" w14:textId="6D2CE6FF" w:rsidR="004C60C5" w:rsidRPr="00007EB3" w:rsidRDefault="00DA237D" w:rsidP="004C60C5">
      <w:pPr>
        <w:suppressAutoHyphens w:val="0"/>
        <w:contextualSpacing/>
        <w:rPr>
          <w:b/>
          <w:bCs/>
        </w:rPr>
      </w:pPr>
      <w:r>
        <w:rPr>
          <w:rFonts w:eastAsia="SimSun"/>
          <w:b/>
          <w:bCs/>
        </w:rPr>
        <w:t>[Summary of MAC Protocol]</w:t>
      </w:r>
    </w:p>
    <w:p w14:paraId="2688EFDF" w14:textId="2891144D" w:rsidR="00BB0CA6" w:rsidRPr="00DD3A25" w:rsidRDefault="007A6F7C" w:rsidP="00971B74">
      <w:pPr>
        <w:pStyle w:val="af3"/>
        <w:numPr>
          <w:ilvl w:val="1"/>
          <w:numId w:val="18"/>
        </w:numPr>
        <w:suppressAutoHyphens w:val="0"/>
        <w:contextualSpacing/>
        <w:rPr>
          <w:rFonts w:eastAsia="SimSun"/>
        </w:rPr>
      </w:pPr>
      <w:r w:rsidRPr="007A6F7C">
        <w:t>Overview and convergence of MAC proposals for 15.6ma</w:t>
      </w:r>
      <w:r w:rsidR="00ED6B16">
        <w:t xml:space="preserve">, </w:t>
      </w:r>
      <w:r w:rsidR="00ED6B16" w:rsidRPr="00C72B07">
        <w:rPr>
          <w:i/>
          <w:iCs/>
        </w:rPr>
        <w:t xml:space="preserve">Marco Hernandez, </w:t>
      </w:r>
      <w:r w:rsidR="00ED6B16">
        <w:t>doc.#</w:t>
      </w:r>
      <w:r w:rsidR="00ED6B16" w:rsidRPr="00ED6B16">
        <w:t xml:space="preserve"> 23-0056-04</w:t>
      </w:r>
      <w:r w:rsidR="001555AD">
        <w:br/>
      </w:r>
    </w:p>
    <w:p w14:paraId="0B807E8B" w14:textId="3B8EF6DF" w:rsidR="00DD3A25" w:rsidRPr="00DD3A25" w:rsidRDefault="00DD3A25" w:rsidP="00DD3A25">
      <w:pPr>
        <w:suppressAutoHyphens w:val="0"/>
        <w:contextualSpacing/>
        <w:rPr>
          <w:rFonts w:eastAsiaTheme="minorEastAsia"/>
          <w:b/>
          <w:bCs/>
          <w:lang w:eastAsia="ja-JP"/>
        </w:rPr>
      </w:pPr>
      <w:r w:rsidRPr="00DD3A25">
        <w:rPr>
          <w:rFonts w:eastAsiaTheme="minorEastAsia" w:hint="eastAsia"/>
          <w:b/>
          <w:bCs/>
          <w:lang w:eastAsia="ja-JP"/>
        </w:rPr>
        <w:t>[Progress and Timeline]</w:t>
      </w:r>
    </w:p>
    <w:p w14:paraId="3347677A" w14:textId="4372ADF5" w:rsidR="00DD3A25" w:rsidRPr="00DD3A25" w:rsidRDefault="00DD3A25" w:rsidP="004C60C5">
      <w:pPr>
        <w:pStyle w:val="af3"/>
        <w:numPr>
          <w:ilvl w:val="1"/>
          <w:numId w:val="18"/>
        </w:numPr>
        <w:suppressAutoHyphens w:val="0"/>
        <w:contextualSpacing/>
        <w:rPr>
          <w:rFonts w:eastAsia="SimSun"/>
        </w:rPr>
      </w:pPr>
      <w:r w:rsidRPr="00DD3A25">
        <w:rPr>
          <w:rFonts w:eastAsia="SimSun"/>
        </w:rPr>
        <w:t>Progess report of 802.15.6ma</w:t>
      </w:r>
      <w:r>
        <w:rPr>
          <w:rFonts w:eastAsiaTheme="minorEastAsia" w:hint="eastAsia"/>
          <w:lang w:eastAsia="ja-JP"/>
        </w:rPr>
        <w:t xml:space="preserve">, </w:t>
      </w:r>
      <w:r w:rsidR="001D4C81">
        <w:rPr>
          <w:rFonts w:eastAsiaTheme="minorEastAsia" w:hint="eastAsia"/>
          <w:lang w:eastAsia="ja-JP"/>
        </w:rPr>
        <w:t>doc.#</w:t>
      </w:r>
      <w:r w:rsidR="001D4C81">
        <w:rPr>
          <w:rFonts w:hint="eastAsia"/>
          <w:lang w:eastAsia="ja-JP"/>
        </w:rPr>
        <w:t>15-</w:t>
      </w:r>
      <w:r w:rsidR="001D4C81" w:rsidRPr="001D4C81">
        <w:rPr>
          <w:rFonts w:eastAsiaTheme="minorEastAsia"/>
          <w:lang w:eastAsia="ja-JP"/>
        </w:rPr>
        <w:t>23-0056-06</w:t>
      </w:r>
      <w:r w:rsidR="001D4C81">
        <w:rPr>
          <w:rFonts w:eastAsiaTheme="minorEastAsia" w:hint="eastAsia"/>
          <w:lang w:eastAsia="ja-JP"/>
        </w:rPr>
        <w:t xml:space="preserve">, </w:t>
      </w:r>
      <w:r w:rsidR="001D4C81" w:rsidRPr="001D4C81">
        <w:rPr>
          <w:rFonts w:eastAsiaTheme="minorEastAsia" w:hint="eastAsia"/>
          <w:i/>
          <w:iCs/>
          <w:lang w:eastAsia="ja-JP"/>
        </w:rPr>
        <w:t>Marco Hernandez</w:t>
      </w:r>
      <w:r w:rsidR="001D4C81">
        <w:rPr>
          <w:rFonts w:eastAsiaTheme="minorEastAsia"/>
          <w:i/>
          <w:iCs/>
          <w:lang w:eastAsia="ja-JP"/>
        </w:rPr>
        <w:br/>
      </w:r>
    </w:p>
    <w:p w14:paraId="110AE9C1" w14:textId="0322498E" w:rsidR="00B236AB" w:rsidRPr="00B236AB" w:rsidRDefault="00BB0CA6" w:rsidP="004C60C5">
      <w:pPr>
        <w:pStyle w:val="af3"/>
        <w:numPr>
          <w:ilvl w:val="1"/>
          <w:numId w:val="18"/>
        </w:numPr>
        <w:suppressAutoHyphens w:val="0"/>
        <w:contextualSpacing/>
        <w:rPr>
          <w:rFonts w:eastAsia="SimSun"/>
        </w:rPr>
      </w:pPr>
      <w:r w:rsidRPr="00BB0CA6">
        <w:t>TG6ma Timeline(Rescheduling Timeline)</w:t>
      </w:r>
      <w:r>
        <w:t xml:space="preserve">, </w:t>
      </w:r>
      <w:r>
        <w:rPr>
          <w:i/>
          <w:iCs/>
        </w:rPr>
        <w:t xml:space="preserve">Marco Hernandez, </w:t>
      </w:r>
      <w:r>
        <w:t>doc.#</w:t>
      </w:r>
      <w:r w:rsidRPr="00BB0CA6">
        <w:t>23-0361-0</w:t>
      </w:r>
      <w:r w:rsidR="003B3385">
        <w:rPr>
          <w:rFonts w:hint="eastAsia"/>
          <w:lang w:eastAsia="ja-JP"/>
        </w:rPr>
        <w:t>5</w:t>
      </w:r>
    </w:p>
    <w:p w14:paraId="65559850" w14:textId="77777777" w:rsidR="00EE6328" w:rsidRPr="00EE6328" w:rsidRDefault="00455166" w:rsidP="00B236AB">
      <w:pPr>
        <w:pStyle w:val="af3"/>
        <w:numPr>
          <w:ilvl w:val="2"/>
          <w:numId w:val="18"/>
        </w:numPr>
        <w:suppressAutoHyphens w:val="0"/>
        <w:contextualSpacing/>
        <w:rPr>
          <w:rFonts w:eastAsia="SimSun"/>
        </w:rPr>
      </w:pPr>
      <w:r>
        <w:rPr>
          <w:lang w:eastAsia="ja-JP"/>
        </w:rPr>
        <w:t>“</w:t>
      </w:r>
      <w:r w:rsidR="003B3385">
        <w:rPr>
          <w:lang w:eastAsia="ja-JP"/>
        </w:rPr>
        <w:t>S</w:t>
      </w:r>
      <w:r w:rsidR="003B3385">
        <w:rPr>
          <w:rFonts w:hint="eastAsia"/>
          <w:lang w:eastAsia="ja-JP"/>
        </w:rPr>
        <w:t>ubmission for TEG</w:t>
      </w:r>
      <w:r>
        <w:rPr>
          <w:rFonts w:hint="eastAsia"/>
          <w:lang w:eastAsia="ja-JP"/>
        </w:rPr>
        <w:t xml:space="preserve"> by July</w:t>
      </w:r>
      <w:r>
        <w:rPr>
          <w:lang w:eastAsia="ja-JP"/>
        </w:rPr>
        <w:t>”</w:t>
      </w:r>
      <w:r w:rsidR="003B3385">
        <w:rPr>
          <w:rFonts w:hint="eastAsia"/>
          <w:lang w:eastAsia="ja-JP"/>
        </w:rPr>
        <w:t xml:space="preserve"> </w:t>
      </w:r>
      <w:r>
        <w:rPr>
          <w:rFonts w:hint="eastAsia"/>
          <w:lang w:eastAsia="ja-JP"/>
        </w:rPr>
        <w:t>has been added in the timeline</w:t>
      </w:r>
      <w:r w:rsidR="00B236AB">
        <w:t>. (</w:t>
      </w:r>
      <w:r w:rsidR="00B236AB" w:rsidRPr="00B236AB">
        <w:rPr>
          <w:i/>
          <w:iCs/>
        </w:rPr>
        <w:t>Marco Hernandez</w:t>
      </w:r>
      <w:r w:rsidR="00B236AB">
        <w:t>)</w:t>
      </w:r>
    </w:p>
    <w:p w14:paraId="78460BA5" w14:textId="2D86AE4F" w:rsidR="004C60C5" w:rsidRPr="0055447E" w:rsidRDefault="00EE6328" w:rsidP="00194295">
      <w:pPr>
        <w:pStyle w:val="af3"/>
        <w:numPr>
          <w:ilvl w:val="2"/>
          <w:numId w:val="18"/>
        </w:numPr>
        <w:suppressAutoHyphens w:val="0"/>
        <w:contextualSpacing/>
        <w:rPr>
          <w:rFonts w:eastAsia="SimSun"/>
        </w:rPr>
      </w:pPr>
      <w:r>
        <w:rPr>
          <w:lang w:eastAsia="ja-JP"/>
        </w:rPr>
        <w:t>U</w:t>
      </w:r>
      <w:r>
        <w:rPr>
          <w:rFonts w:hint="eastAsia"/>
          <w:lang w:eastAsia="ja-JP"/>
        </w:rPr>
        <w:t>pdated version will be uploaded to Mentor immediately. (</w:t>
      </w:r>
      <w:r w:rsidRPr="00EE6328">
        <w:rPr>
          <w:rFonts w:hint="eastAsia"/>
          <w:i/>
          <w:iCs/>
          <w:lang w:eastAsia="ja-JP"/>
        </w:rPr>
        <w:t>Marco Hernandez</w:t>
      </w:r>
      <w:r>
        <w:rPr>
          <w:rFonts w:hint="eastAsia"/>
          <w:lang w:eastAsia="ja-JP"/>
        </w:rPr>
        <w:t>)</w:t>
      </w:r>
      <w:r w:rsidR="000A589F">
        <w:br/>
      </w:r>
    </w:p>
    <w:p w14:paraId="32399ED8" w14:textId="77777777" w:rsidR="004C60C5" w:rsidRDefault="004C60C5" w:rsidP="004C60C5">
      <w:pPr>
        <w:pStyle w:val="af3"/>
        <w:numPr>
          <w:ilvl w:val="1"/>
          <w:numId w:val="18"/>
        </w:numPr>
        <w:suppressAutoHyphens w:val="0"/>
        <w:contextualSpacing/>
      </w:pPr>
      <w:r>
        <w:rPr>
          <w:lang w:eastAsia="ja-JP"/>
        </w:rPr>
        <w:t>Any other business?</w:t>
      </w:r>
    </w:p>
    <w:p w14:paraId="678F9F81" w14:textId="77777777" w:rsidR="004C60C5" w:rsidRDefault="004C60C5" w:rsidP="004C60C5">
      <w:pPr>
        <w:pStyle w:val="af3"/>
        <w:numPr>
          <w:ilvl w:val="2"/>
          <w:numId w:val="18"/>
        </w:numPr>
        <w:suppressAutoHyphens w:val="0"/>
        <w:contextualSpacing/>
      </w:pPr>
      <w:r>
        <w:rPr>
          <w:lang w:eastAsia="ja-JP"/>
        </w:rPr>
        <w:t>No.</w:t>
      </w:r>
    </w:p>
    <w:p w14:paraId="0BE70C4E" w14:textId="77777777" w:rsidR="004C60C5" w:rsidRDefault="004C60C5" w:rsidP="004C60C5">
      <w:pPr>
        <w:suppressAutoHyphens w:val="0"/>
        <w:rPr>
          <w:rFonts w:eastAsia="SimSun"/>
        </w:rPr>
      </w:pPr>
    </w:p>
    <w:p w14:paraId="39CFCA27" w14:textId="6D683126" w:rsidR="004C60C5" w:rsidRDefault="004C60C5" w:rsidP="004C60C5">
      <w:pPr>
        <w:pStyle w:val="af3"/>
        <w:numPr>
          <w:ilvl w:val="1"/>
          <w:numId w:val="18"/>
        </w:numPr>
        <w:suppressAutoHyphens w:val="0"/>
        <w:contextualSpacing/>
        <w:rPr>
          <w:rFonts w:eastAsia="SimSun"/>
        </w:rPr>
      </w:pPr>
      <w:r>
        <w:rPr>
          <w:rFonts w:eastAsia="SimSun"/>
        </w:rPr>
        <w:t>Adjourn</w:t>
      </w:r>
      <w:r w:rsidR="006F23E5">
        <w:rPr>
          <w:rFonts w:eastAsia="SimSun"/>
        </w:rPr>
        <w:t xml:space="preserve"> (</w:t>
      </w:r>
      <w:r w:rsidR="00D5486D">
        <w:rPr>
          <w:rFonts w:eastAsiaTheme="minorEastAsia" w:hint="eastAsia"/>
          <w:lang w:eastAsia="ja-JP"/>
        </w:rPr>
        <w:t>9</w:t>
      </w:r>
      <w:r w:rsidR="006F23E5">
        <w:rPr>
          <w:rFonts w:eastAsia="SimSun"/>
        </w:rPr>
        <w:t>:</w:t>
      </w:r>
      <w:r w:rsidR="00D5486D">
        <w:rPr>
          <w:rFonts w:eastAsiaTheme="minorEastAsia" w:hint="eastAsia"/>
          <w:lang w:eastAsia="ja-JP"/>
        </w:rPr>
        <w:t>5</w:t>
      </w:r>
      <w:r w:rsidR="00305899">
        <w:rPr>
          <w:rFonts w:eastAsiaTheme="minorEastAsia" w:hint="eastAsia"/>
          <w:lang w:eastAsia="ja-JP"/>
        </w:rPr>
        <w:t>5</w:t>
      </w:r>
      <w:r w:rsidR="006F23E5">
        <w:rPr>
          <w:rFonts w:eastAsia="SimSun"/>
        </w:rPr>
        <w:t xml:space="preserve"> AM)</w:t>
      </w:r>
    </w:p>
    <w:p w14:paraId="738B0E62" w14:textId="77777777" w:rsidR="004C60C5" w:rsidRDefault="004C60C5" w:rsidP="004C60C5">
      <w:pPr>
        <w:suppressAutoHyphens w:val="0"/>
        <w:rPr>
          <w:rFonts w:eastAsia="SimSun"/>
        </w:rPr>
      </w:pPr>
    </w:p>
    <w:p w14:paraId="1D74D503" w14:textId="261C8FCF" w:rsidR="00A809EF" w:rsidRDefault="004C60C5" w:rsidP="004C60C5">
      <w:pPr>
        <w:tabs>
          <w:tab w:val="left" w:pos="2977"/>
        </w:tabs>
        <w:suppressAutoHyphens w:val="0"/>
        <w:rPr>
          <w:rFonts w:eastAsiaTheme="minorEastAsia" w:hint="eastAsia"/>
          <w:lang w:eastAsia="ja-JP"/>
        </w:rPr>
      </w:pPr>
      <w:r>
        <w:rPr>
          <w:rFonts w:eastAsiaTheme="minorEastAsia"/>
          <w:lang w:eastAsia="ja-JP"/>
        </w:rPr>
        <w:t xml:space="preserve">Attendees   </w:t>
      </w:r>
      <w:r w:rsidR="00A809EF">
        <w:rPr>
          <w:rFonts w:eastAsiaTheme="minorEastAsia" w:hint="eastAsia"/>
          <w:lang w:eastAsia="ja-JP"/>
        </w:rPr>
        <w:t>9</w:t>
      </w:r>
    </w:p>
    <w:p w14:paraId="64A9B6B8" w14:textId="77777777" w:rsidR="004C60C5" w:rsidRDefault="004C60C5" w:rsidP="004C60C5">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20138924"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Daisuke Anzai</w:t>
      </w:r>
      <w:r w:rsidRPr="00EC49D7">
        <w:rPr>
          <w:rFonts w:eastAsiaTheme="minorEastAsia"/>
          <w:lang w:val="sv-SE" w:eastAsia="ja-JP"/>
        </w:rPr>
        <w:tab/>
        <w:t>Nagoya Institute of Technology</w:t>
      </w:r>
    </w:p>
    <w:p w14:paraId="2880E559"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Huan-Bang Li</w:t>
      </w:r>
      <w:r w:rsidRPr="00EC49D7">
        <w:rPr>
          <w:rFonts w:eastAsiaTheme="minorEastAsia"/>
          <w:lang w:val="sv-SE" w:eastAsia="ja-JP"/>
        </w:rPr>
        <w:tab/>
        <w:t>NICT</w:t>
      </w:r>
    </w:p>
    <w:p w14:paraId="6FCFE00A" w14:textId="27BB1D67" w:rsidR="00A809EF" w:rsidRDefault="00A809EF" w:rsidP="00EC49D7">
      <w:pPr>
        <w:pStyle w:val="af3"/>
        <w:numPr>
          <w:ilvl w:val="0"/>
          <w:numId w:val="3"/>
        </w:numPr>
        <w:tabs>
          <w:tab w:val="left" w:pos="3261"/>
        </w:tabs>
        <w:suppressAutoHyphens w:val="0"/>
        <w:contextualSpacing/>
        <w:rPr>
          <w:rFonts w:eastAsiaTheme="minorEastAsia"/>
          <w:lang w:val="sv-SE" w:eastAsia="ja-JP"/>
        </w:rPr>
      </w:pPr>
      <w:proofErr w:type="spellStart"/>
      <w:r>
        <w:rPr>
          <w:rFonts w:eastAsiaTheme="minorEastAsia" w:hint="eastAsia"/>
          <w:lang w:val="sv-SE" w:eastAsia="ja-JP"/>
        </w:rPr>
        <w:t>Iwao</w:t>
      </w:r>
      <w:proofErr w:type="spellEnd"/>
      <w:r>
        <w:rPr>
          <w:rFonts w:eastAsiaTheme="minorEastAsia" w:hint="eastAsia"/>
          <w:lang w:val="sv-SE" w:eastAsia="ja-JP"/>
        </w:rPr>
        <w:t xml:space="preserve"> </w:t>
      </w:r>
      <w:proofErr w:type="spellStart"/>
      <w:r>
        <w:rPr>
          <w:rFonts w:eastAsiaTheme="minorEastAsia" w:hint="eastAsia"/>
          <w:lang w:val="sv-SE" w:eastAsia="ja-JP"/>
        </w:rPr>
        <w:t>Hosako</w:t>
      </w:r>
      <w:proofErr w:type="spellEnd"/>
      <w:r>
        <w:rPr>
          <w:rFonts w:eastAsiaTheme="minorEastAsia" w:hint="eastAsia"/>
          <w:lang w:val="sv-SE" w:eastAsia="ja-JP"/>
        </w:rPr>
        <w:t xml:space="preserve"> </w:t>
      </w:r>
      <w:r>
        <w:rPr>
          <w:rFonts w:eastAsiaTheme="minorEastAsia"/>
          <w:lang w:val="sv-SE" w:eastAsia="ja-JP"/>
        </w:rPr>
        <w:tab/>
      </w:r>
      <w:r>
        <w:rPr>
          <w:rFonts w:eastAsiaTheme="minorEastAsia" w:hint="eastAsia"/>
          <w:lang w:val="sv-SE" w:eastAsia="ja-JP"/>
        </w:rPr>
        <w:t>NICT</w:t>
      </w:r>
    </w:p>
    <w:p w14:paraId="73EB54CE" w14:textId="53048785"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Marco Hernandez</w:t>
      </w:r>
      <w:r w:rsidRPr="00EC49D7">
        <w:rPr>
          <w:rFonts w:eastAsiaTheme="minorEastAsia"/>
          <w:lang w:val="sv-SE" w:eastAsia="ja-JP"/>
        </w:rPr>
        <w:tab/>
        <w:t>YRP-IAI</w:t>
      </w:r>
    </w:p>
    <w:p w14:paraId="26215BFF"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Menashe</w:t>
      </w:r>
      <w:r w:rsidRPr="00EC49D7">
        <w:rPr>
          <w:rFonts w:eastAsiaTheme="minorEastAsia"/>
          <w:lang w:val="sv-SE" w:eastAsia="ja-JP"/>
        </w:rPr>
        <w:tab/>
        <w:t>-</w:t>
      </w:r>
    </w:p>
    <w:p w14:paraId="68D31489"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Ryuji Kohno</w:t>
      </w:r>
      <w:r w:rsidRPr="00EC49D7">
        <w:rPr>
          <w:rFonts w:eastAsiaTheme="minorEastAsia"/>
          <w:lang w:val="sv-SE" w:eastAsia="ja-JP"/>
        </w:rPr>
        <w:tab/>
        <w:t>YNU/YRP-IAI</w:t>
      </w:r>
    </w:p>
    <w:p w14:paraId="04C7AFE1"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Takafumi Suzuki</w:t>
      </w:r>
      <w:r w:rsidRPr="00EC49D7">
        <w:rPr>
          <w:rFonts w:eastAsiaTheme="minorEastAsia"/>
          <w:lang w:val="sv-SE" w:eastAsia="ja-JP"/>
        </w:rPr>
        <w:tab/>
        <w:t>NICT</w:t>
      </w:r>
    </w:p>
    <w:p w14:paraId="7BB2F19F"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lastRenderedPageBreak/>
        <w:t>Takumi Kobayashi</w:t>
      </w:r>
      <w:r w:rsidRPr="00EC49D7">
        <w:rPr>
          <w:rFonts w:eastAsiaTheme="minorEastAsia"/>
          <w:lang w:val="sv-SE" w:eastAsia="ja-JP"/>
        </w:rPr>
        <w:tab/>
        <w:t>Nitech/YRP-IAI</w:t>
      </w:r>
    </w:p>
    <w:p w14:paraId="1AEC6B62" w14:textId="77777777" w:rsidR="00EC49D7" w:rsidRPr="00EC49D7" w:rsidRDefault="00EC49D7" w:rsidP="00EC49D7">
      <w:pPr>
        <w:pStyle w:val="af3"/>
        <w:numPr>
          <w:ilvl w:val="0"/>
          <w:numId w:val="3"/>
        </w:numPr>
        <w:tabs>
          <w:tab w:val="left" w:pos="3261"/>
        </w:tabs>
        <w:suppressAutoHyphens w:val="0"/>
        <w:contextualSpacing/>
        <w:rPr>
          <w:rFonts w:eastAsiaTheme="minorEastAsia"/>
          <w:lang w:val="sv-SE" w:eastAsia="ja-JP"/>
        </w:rPr>
      </w:pPr>
      <w:r w:rsidRPr="00EC49D7">
        <w:rPr>
          <w:rFonts w:eastAsiaTheme="minorEastAsia"/>
          <w:lang w:val="sv-SE" w:eastAsia="ja-JP"/>
        </w:rPr>
        <w:t>Xiliang Luo</w:t>
      </w:r>
      <w:r w:rsidRPr="00EC49D7">
        <w:rPr>
          <w:rFonts w:eastAsiaTheme="minorEastAsia"/>
          <w:lang w:val="sv-SE" w:eastAsia="ja-JP"/>
        </w:rPr>
        <w:tab/>
        <w:t>Apple</w:t>
      </w:r>
    </w:p>
    <w:p w14:paraId="16E6C0A6" w14:textId="37A52BBA" w:rsidR="004C60C5" w:rsidRPr="00187817" w:rsidRDefault="00EC49D7" w:rsidP="00EC49D7">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EC49D7">
        <w:rPr>
          <w:rFonts w:eastAsiaTheme="minorEastAsia"/>
          <w:lang w:val="sv-SE" w:eastAsia="ja-JP"/>
        </w:rPr>
        <w:t>Yasuharu Amezawa</w:t>
      </w:r>
      <w:r w:rsidRPr="00EC49D7">
        <w:rPr>
          <w:rFonts w:eastAsiaTheme="minorEastAsia"/>
          <w:lang w:val="sv-SE" w:eastAsia="ja-JP"/>
        </w:rPr>
        <w:tab/>
        <w:t>Mobile Techno</w:t>
      </w:r>
    </w:p>
    <w:p w14:paraId="2D7958E1" w14:textId="77777777" w:rsidR="004C60C5" w:rsidRPr="00A609F3" w:rsidRDefault="004C60C5" w:rsidP="004C60C5">
      <w:pPr>
        <w:suppressAutoHyphens w:val="0"/>
        <w:rPr>
          <w:rFonts w:eastAsiaTheme="minorEastAsia"/>
          <w:b/>
          <w:color w:val="BFBFBF" w:themeColor="background1" w:themeShade="BF"/>
          <w:szCs w:val="24"/>
          <w:lang w:eastAsia="ja-JP"/>
        </w:rPr>
      </w:pPr>
    </w:p>
    <w:p w14:paraId="3B12804A" w14:textId="77777777" w:rsidR="00813317" w:rsidRPr="00813317" w:rsidRDefault="00813317" w:rsidP="00813317">
      <w:pPr>
        <w:pStyle w:val="af3"/>
        <w:tabs>
          <w:tab w:val="left" w:pos="3544"/>
        </w:tabs>
        <w:suppressAutoHyphens w:val="0"/>
        <w:ind w:left="780"/>
        <w:contextualSpacing/>
        <w:rPr>
          <w:rFonts w:eastAsiaTheme="minorEastAsia"/>
          <w:lang w:eastAsia="ja-JP"/>
        </w:rPr>
      </w:pPr>
    </w:p>
    <w:sectPr w:rsidR="00813317" w:rsidRPr="00813317" w:rsidSect="00964FA1">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C001" w14:textId="77777777" w:rsidR="0069624E" w:rsidRDefault="0069624E" w:rsidP="00270D66">
      <w:r>
        <w:separator/>
      </w:r>
    </w:p>
  </w:endnote>
  <w:endnote w:type="continuationSeparator" w:id="0">
    <w:p w14:paraId="57A303A9" w14:textId="77777777" w:rsidR="0069624E" w:rsidRDefault="0069624E" w:rsidP="00270D66">
      <w:r>
        <w:continuationSeparator/>
      </w:r>
    </w:p>
  </w:endnote>
  <w:endnote w:type="continuationNotice" w:id="1">
    <w:p w14:paraId="095D71E2" w14:textId="77777777" w:rsidR="0069624E" w:rsidRDefault="0069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F8ED" w14:textId="77777777" w:rsidR="0069624E" w:rsidRDefault="0069624E" w:rsidP="00270D66">
      <w:r>
        <w:rPr>
          <w:rFonts w:hint="eastAsia"/>
          <w:lang w:eastAsia="ja-JP"/>
        </w:rPr>
        <w:separator/>
      </w:r>
    </w:p>
  </w:footnote>
  <w:footnote w:type="continuationSeparator" w:id="0">
    <w:p w14:paraId="238C85DE" w14:textId="77777777" w:rsidR="0069624E" w:rsidRDefault="0069624E" w:rsidP="00270D66">
      <w:r>
        <w:continuationSeparator/>
      </w:r>
    </w:p>
  </w:footnote>
  <w:footnote w:type="continuationNotice" w:id="1">
    <w:p w14:paraId="34E86AF2" w14:textId="77777777" w:rsidR="0069624E" w:rsidRDefault="00696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3C20" w14:textId="553C8AC2" w:rsidR="008F48E0" w:rsidRPr="00265DFA" w:rsidRDefault="00E841B4"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Ma</w:t>
    </w:r>
    <w:r w:rsidR="000D72FB">
      <w:rPr>
        <w:rFonts w:eastAsiaTheme="minorEastAsia" w:hint="eastAsia"/>
        <w:b/>
        <w:bCs/>
        <w:lang w:eastAsia="ja-JP"/>
      </w:rPr>
      <w:t>y</w:t>
    </w:r>
    <w:r w:rsidR="00A763AC">
      <w:rPr>
        <w:rFonts w:eastAsiaTheme="minorEastAsia" w:hint="eastAsia"/>
        <w:b/>
        <w:bCs/>
        <w:lang w:eastAsia="ja-JP"/>
      </w:rPr>
      <w:t xml:space="preserve"> </w:t>
    </w:r>
    <w:r w:rsidR="5D5FD4D2" w:rsidRPr="5D5FD4D2">
      <w:rPr>
        <w:rFonts w:eastAsiaTheme="minorEastAsia"/>
        <w:b/>
        <w:bCs/>
        <w:lang w:eastAsia="ja-JP"/>
      </w:rPr>
      <w:t>202</w:t>
    </w:r>
    <w:r w:rsidR="007E11F0">
      <w:rPr>
        <w:rFonts w:eastAsiaTheme="minorEastAsia" w:hint="eastAsia"/>
        <w:b/>
        <w:bCs/>
        <w:lang w:eastAsia="ja-JP"/>
      </w:rPr>
      <w:t>4</w:t>
    </w:r>
    <w:r w:rsidR="5D5FD4D2" w:rsidRPr="5D5FD4D2">
      <w:rPr>
        <w:rFonts w:eastAsia="Times New Roman"/>
        <w:b/>
        <w:bCs/>
      </w:rPr>
      <w:t xml:space="preserve"> </w:t>
    </w:r>
    <w:r w:rsidR="000D72FB">
      <w:rPr>
        <w:rFonts w:eastAsiaTheme="minorEastAsia" w:hint="eastAsia"/>
        <w:b/>
        <w:bCs/>
        <w:lang w:eastAsia="ja-JP"/>
      </w:rPr>
      <w:t xml:space="preserve">        </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0D473A">
      <w:rPr>
        <w:rFonts w:hint="eastAsia"/>
        <w:b/>
        <w:bCs/>
        <w:lang w:val="en-GB" w:eastAsia="ja-JP"/>
      </w:rPr>
      <w:t>4</w:t>
    </w:r>
    <w:r w:rsidR="001E6A61" w:rsidRPr="00265DFA">
      <w:rPr>
        <w:b/>
        <w:bCs/>
        <w:lang w:val="en-GB" w:eastAsia="ja-JP"/>
      </w:rPr>
      <w:t>-</w:t>
    </w:r>
    <w:r w:rsidR="00F34723" w:rsidRPr="00CC72A3">
      <w:rPr>
        <w:b/>
        <w:bCs/>
        <w:lang w:val="en-GB" w:eastAsia="ja-JP"/>
      </w:rPr>
      <w:t>0</w:t>
    </w:r>
    <w:r w:rsidR="00CC72A3" w:rsidRPr="00CC72A3">
      <w:rPr>
        <w:rFonts w:hint="eastAsia"/>
        <w:b/>
        <w:bCs/>
        <w:lang w:val="en-GB" w:eastAsia="ja-JP"/>
      </w:rPr>
      <w:t>301</w:t>
    </w:r>
    <w:r w:rsidR="00265DFA" w:rsidRPr="00CC72A3">
      <w:rPr>
        <w:b/>
        <w:bCs/>
        <w:lang w:val="en-GB" w:eastAsia="ja-JP"/>
      </w:rPr>
      <w:t>-00</w:t>
    </w:r>
    <w:r w:rsidR="5D5FD4D2" w:rsidRPr="00CC72A3">
      <w:rPr>
        <w:b/>
        <w:bCs/>
        <w:lang w:val="en-GB"/>
      </w:rPr>
      <w:t>-</w:t>
    </w:r>
    <w:r w:rsidR="5D5FD4D2" w:rsidRPr="00265DFA">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7538A"/>
    <w:multiLevelType w:val="multilevel"/>
    <w:tmpl w:val="F3164086"/>
    <w:numStyleLink w:val="10"/>
  </w:abstractNum>
  <w:abstractNum w:abstractNumId="7"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0"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8"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5"/>
  </w:num>
  <w:num w:numId="3" w16cid:durableId="587084794">
    <w:abstractNumId w:val="16"/>
  </w:num>
  <w:num w:numId="4" w16cid:durableId="2031487255">
    <w:abstractNumId w:val="8"/>
  </w:num>
  <w:num w:numId="5" w16cid:durableId="562758662">
    <w:abstractNumId w:val="10"/>
  </w:num>
  <w:num w:numId="6" w16cid:durableId="1547370572">
    <w:abstractNumId w:val="2"/>
  </w:num>
  <w:num w:numId="7" w16cid:durableId="1035085668">
    <w:abstractNumId w:val="12"/>
  </w:num>
  <w:num w:numId="8" w16cid:durableId="1938563203">
    <w:abstractNumId w:val="14"/>
  </w:num>
  <w:num w:numId="9" w16cid:durableId="678846163">
    <w:abstractNumId w:val="3"/>
  </w:num>
  <w:num w:numId="10" w16cid:durableId="721174638">
    <w:abstractNumId w:val="13"/>
  </w:num>
  <w:num w:numId="11" w16cid:durableId="548106948">
    <w:abstractNumId w:val="7"/>
  </w:num>
  <w:num w:numId="12" w16cid:durableId="1451902386">
    <w:abstractNumId w:val="18"/>
  </w:num>
  <w:num w:numId="13" w16cid:durableId="1570774187">
    <w:abstractNumId w:val="4"/>
  </w:num>
  <w:num w:numId="14" w16cid:durableId="1483808736">
    <w:abstractNumId w:val="11"/>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6"/>
  </w:num>
  <w:num w:numId="17" w16cid:durableId="701327463">
    <w:abstractNumId w:val="1"/>
  </w:num>
  <w:num w:numId="18" w16cid:durableId="647245191">
    <w:abstractNumId w:val="6"/>
  </w:num>
  <w:num w:numId="19" w16cid:durableId="1650940887">
    <w:abstractNumId w:val="19"/>
  </w:num>
  <w:num w:numId="20" w16cid:durableId="1889565303">
    <w:abstractNumId w:val="17"/>
  </w:num>
  <w:num w:numId="21" w16cid:durableId="978191761">
    <w:abstractNumId w:val="9"/>
  </w:num>
  <w:num w:numId="22" w16cid:durableId="1169521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3131"/>
    <w:rsid w:val="00004148"/>
    <w:rsid w:val="00004A15"/>
    <w:rsid w:val="00004F3C"/>
    <w:rsid w:val="00005871"/>
    <w:rsid w:val="00005B69"/>
    <w:rsid w:val="00005CA3"/>
    <w:rsid w:val="0000609E"/>
    <w:rsid w:val="000066D8"/>
    <w:rsid w:val="00007EB3"/>
    <w:rsid w:val="0001046B"/>
    <w:rsid w:val="000110F3"/>
    <w:rsid w:val="00011EF6"/>
    <w:rsid w:val="00011EF7"/>
    <w:rsid w:val="000129B7"/>
    <w:rsid w:val="00012EAE"/>
    <w:rsid w:val="00014082"/>
    <w:rsid w:val="0001443C"/>
    <w:rsid w:val="000147A3"/>
    <w:rsid w:val="00014C09"/>
    <w:rsid w:val="00015E40"/>
    <w:rsid w:val="00016509"/>
    <w:rsid w:val="000167AD"/>
    <w:rsid w:val="00021671"/>
    <w:rsid w:val="00021FF5"/>
    <w:rsid w:val="00022E66"/>
    <w:rsid w:val="00022EF6"/>
    <w:rsid w:val="00022F05"/>
    <w:rsid w:val="000230EB"/>
    <w:rsid w:val="00023875"/>
    <w:rsid w:val="000242B8"/>
    <w:rsid w:val="00025C19"/>
    <w:rsid w:val="000263CA"/>
    <w:rsid w:val="00026F84"/>
    <w:rsid w:val="00027C4D"/>
    <w:rsid w:val="00027E62"/>
    <w:rsid w:val="00030F20"/>
    <w:rsid w:val="00030F3E"/>
    <w:rsid w:val="00031F38"/>
    <w:rsid w:val="000320A1"/>
    <w:rsid w:val="0003265B"/>
    <w:rsid w:val="00032AEC"/>
    <w:rsid w:val="00032D8A"/>
    <w:rsid w:val="00032DB3"/>
    <w:rsid w:val="00033686"/>
    <w:rsid w:val="00033EC2"/>
    <w:rsid w:val="00034101"/>
    <w:rsid w:val="00036771"/>
    <w:rsid w:val="00037B91"/>
    <w:rsid w:val="00040679"/>
    <w:rsid w:val="00040FDE"/>
    <w:rsid w:val="000425FE"/>
    <w:rsid w:val="000450D0"/>
    <w:rsid w:val="00045674"/>
    <w:rsid w:val="0004648B"/>
    <w:rsid w:val="00046721"/>
    <w:rsid w:val="00046B1C"/>
    <w:rsid w:val="000478AB"/>
    <w:rsid w:val="00047E42"/>
    <w:rsid w:val="00050537"/>
    <w:rsid w:val="00050586"/>
    <w:rsid w:val="00050A32"/>
    <w:rsid w:val="00051352"/>
    <w:rsid w:val="000522FA"/>
    <w:rsid w:val="00052A8F"/>
    <w:rsid w:val="00052B1D"/>
    <w:rsid w:val="00053780"/>
    <w:rsid w:val="0005386F"/>
    <w:rsid w:val="00054686"/>
    <w:rsid w:val="00054795"/>
    <w:rsid w:val="0005617D"/>
    <w:rsid w:val="00056588"/>
    <w:rsid w:val="00056A57"/>
    <w:rsid w:val="00056D46"/>
    <w:rsid w:val="00057CEB"/>
    <w:rsid w:val="00057E74"/>
    <w:rsid w:val="00060B72"/>
    <w:rsid w:val="00060D8B"/>
    <w:rsid w:val="00060DFC"/>
    <w:rsid w:val="00062E8F"/>
    <w:rsid w:val="00063296"/>
    <w:rsid w:val="00063A65"/>
    <w:rsid w:val="00063E0B"/>
    <w:rsid w:val="00064475"/>
    <w:rsid w:val="00065131"/>
    <w:rsid w:val="000657D9"/>
    <w:rsid w:val="00065FE3"/>
    <w:rsid w:val="000661D1"/>
    <w:rsid w:val="00066D8B"/>
    <w:rsid w:val="000672F9"/>
    <w:rsid w:val="00070982"/>
    <w:rsid w:val="0007124F"/>
    <w:rsid w:val="0007150E"/>
    <w:rsid w:val="00071C25"/>
    <w:rsid w:val="00071EB3"/>
    <w:rsid w:val="000730D0"/>
    <w:rsid w:val="00073709"/>
    <w:rsid w:val="00073880"/>
    <w:rsid w:val="0007397E"/>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55A4"/>
    <w:rsid w:val="0008635C"/>
    <w:rsid w:val="00086748"/>
    <w:rsid w:val="00086F90"/>
    <w:rsid w:val="000874AA"/>
    <w:rsid w:val="00087ED0"/>
    <w:rsid w:val="000904B4"/>
    <w:rsid w:val="000909CE"/>
    <w:rsid w:val="00092B1E"/>
    <w:rsid w:val="00094B05"/>
    <w:rsid w:val="00095882"/>
    <w:rsid w:val="00095B73"/>
    <w:rsid w:val="00095C6A"/>
    <w:rsid w:val="00095ED3"/>
    <w:rsid w:val="00096C4E"/>
    <w:rsid w:val="00096ED9"/>
    <w:rsid w:val="00097838"/>
    <w:rsid w:val="00097BCC"/>
    <w:rsid w:val="00097CD5"/>
    <w:rsid w:val="000A0CAE"/>
    <w:rsid w:val="000A1229"/>
    <w:rsid w:val="000A1374"/>
    <w:rsid w:val="000A264A"/>
    <w:rsid w:val="000A323B"/>
    <w:rsid w:val="000A36AF"/>
    <w:rsid w:val="000A37F9"/>
    <w:rsid w:val="000A4257"/>
    <w:rsid w:val="000A505A"/>
    <w:rsid w:val="000A5193"/>
    <w:rsid w:val="000A589F"/>
    <w:rsid w:val="000A5E1C"/>
    <w:rsid w:val="000A6142"/>
    <w:rsid w:val="000B0428"/>
    <w:rsid w:val="000B0CB1"/>
    <w:rsid w:val="000B18DB"/>
    <w:rsid w:val="000B2C62"/>
    <w:rsid w:val="000B2D1A"/>
    <w:rsid w:val="000B40DB"/>
    <w:rsid w:val="000B46A4"/>
    <w:rsid w:val="000B4BDE"/>
    <w:rsid w:val="000B5884"/>
    <w:rsid w:val="000B5891"/>
    <w:rsid w:val="000B5984"/>
    <w:rsid w:val="000B6545"/>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59EB"/>
    <w:rsid w:val="000C6AA5"/>
    <w:rsid w:val="000C6F6F"/>
    <w:rsid w:val="000D0453"/>
    <w:rsid w:val="000D0540"/>
    <w:rsid w:val="000D05BE"/>
    <w:rsid w:val="000D0C31"/>
    <w:rsid w:val="000D11DC"/>
    <w:rsid w:val="000D15DD"/>
    <w:rsid w:val="000D18C5"/>
    <w:rsid w:val="000D2349"/>
    <w:rsid w:val="000D32EF"/>
    <w:rsid w:val="000D3340"/>
    <w:rsid w:val="000D3567"/>
    <w:rsid w:val="000D3D8E"/>
    <w:rsid w:val="000D43DB"/>
    <w:rsid w:val="000D473A"/>
    <w:rsid w:val="000D4972"/>
    <w:rsid w:val="000D531B"/>
    <w:rsid w:val="000D5A2C"/>
    <w:rsid w:val="000D62A5"/>
    <w:rsid w:val="000D64C4"/>
    <w:rsid w:val="000D656F"/>
    <w:rsid w:val="000D67A0"/>
    <w:rsid w:val="000D72FB"/>
    <w:rsid w:val="000D7842"/>
    <w:rsid w:val="000D7C26"/>
    <w:rsid w:val="000D7F82"/>
    <w:rsid w:val="000D7FC6"/>
    <w:rsid w:val="000E039C"/>
    <w:rsid w:val="000E051C"/>
    <w:rsid w:val="000E3756"/>
    <w:rsid w:val="000E37A7"/>
    <w:rsid w:val="000E37ED"/>
    <w:rsid w:val="000E40AF"/>
    <w:rsid w:val="000E4C02"/>
    <w:rsid w:val="000E5277"/>
    <w:rsid w:val="000E590C"/>
    <w:rsid w:val="000E5B6D"/>
    <w:rsid w:val="000E5C10"/>
    <w:rsid w:val="000E66FA"/>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3394"/>
    <w:rsid w:val="001044D3"/>
    <w:rsid w:val="001046F4"/>
    <w:rsid w:val="0010617A"/>
    <w:rsid w:val="001067C7"/>
    <w:rsid w:val="00107FA9"/>
    <w:rsid w:val="00110529"/>
    <w:rsid w:val="00110827"/>
    <w:rsid w:val="00110F01"/>
    <w:rsid w:val="00112A25"/>
    <w:rsid w:val="00112B33"/>
    <w:rsid w:val="00112F14"/>
    <w:rsid w:val="0011347A"/>
    <w:rsid w:val="00113728"/>
    <w:rsid w:val="001137FD"/>
    <w:rsid w:val="00113A42"/>
    <w:rsid w:val="0011563B"/>
    <w:rsid w:val="00115B05"/>
    <w:rsid w:val="00115D39"/>
    <w:rsid w:val="00116E0C"/>
    <w:rsid w:val="00117802"/>
    <w:rsid w:val="00117A98"/>
    <w:rsid w:val="00120788"/>
    <w:rsid w:val="00120E86"/>
    <w:rsid w:val="00121323"/>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74C"/>
    <w:rsid w:val="00141886"/>
    <w:rsid w:val="00141CA6"/>
    <w:rsid w:val="00141F1B"/>
    <w:rsid w:val="0014215B"/>
    <w:rsid w:val="0014301A"/>
    <w:rsid w:val="00144348"/>
    <w:rsid w:val="00144704"/>
    <w:rsid w:val="001453E5"/>
    <w:rsid w:val="001453F5"/>
    <w:rsid w:val="00147056"/>
    <w:rsid w:val="00147087"/>
    <w:rsid w:val="001473D6"/>
    <w:rsid w:val="001473E3"/>
    <w:rsid w:val="00147D00"/>
    <w:rsid w:val="001503A6"/>
    <w:rsid w:val="001504CC"/>
    <w:rsid w:val="001505A9"/>
    <w:rsid w:val="00150EE6"/>
    <w:rsid w:val="00150FCB"/>
    <w:rsid w:val="001513E9"/>
    <w:rsid w:val="00151A71"/>
    <w:rsid w:val="001521CA"/>
    <w:rsid w:val="001523A6"/>
    <w:rsid w:val="0015308A"/>
    <w:rsid w:val="00153261"/>
    <w:rsid w:val="0015332E"/>
    <w:rsid w:val="00153AED"/>
    <w:rsid w:val="00154005"/>
    <w:rsid w:val="0015418C"/>
    <w:rsid w:val="0015515A"/>
    <w:rsid w:val="00155498"/>
    <w:rsid w:val="001555AD"/>
    <w:rsid w:val="001561D1"/>
    <w:rsid w:val="001578F9"/>
    <w:rsid w:val="00157F20"/>
    <w:rsid w:val="00160362"/>
    <w:rsid w:val="001607C4"/>
    <w:rsid w:val="00160BF8"/>
    <w:rsid w:val="00160EC3"/>
    <w:rsid w:val="00161248"/>
    <w:rsid w:val="001613A7"/>
    <w:rsid w:val="00161824"/>
    <w:rsid w:val="00161A48"/>
    <w:rsid w:val="00162837"/>
    <w:rsid w:val="00162F89"/>
    <w:rsid w:val="0016329C"/>
    <w:rsid w:val="00163EFB"/>
    <w:rsid w:val="00165099"/>
    <w:rsid w:val="001650EC"/>
    <w:rsid w:val="00165174"/>
    <w:rsid w:val="0016687E"/>
    <w:rsid w:val="00166D8E"/>
    <w:rsid w:val="00166F75"/>
    <w:rsid w:val="00167217"/>
    <w:rsid w:val="001675A2"/>
    <w:rsid w:val="001675C7"/>
    <w:rsid w:val="00167B39"/>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5097"/>
    <w:rsid w:val="00185386"/>
    <w:rsid w:val="0018598B"/>
    <w:rsid w:val="00185BE1"/>
    <w:rsid w:val="001871F2"/>
    <w:rsid w:val="00187659"/>
    <w:rsid w:val="00187817"/>
    <w:rsid w:val="00190926"/>
    <w:rsid w:val="00191243"/>
    <w:rsid w:val="001914EE"/>
    <w:rsid w:val="00191B39"/>
    <w:rsid w:val="00192629"/>
    <w:rsid w:val="00192B35"/>
    <w:rsid w:val="001937F2"/>
    <w:rsid w:val="00193E70"/>
    <w:rsid w:val="00194295"/>
    <w:rsid w:val="00194B26"/>
    <w:rsid w:val="00195989"/>
    <w:rsid w:val="0019603A"/>
    <w:rsid w:val="0019664B"/>
    <w:rsid w:val="0019684C"/>
    <w:rsid w:val="00196A77"/>
    <w:rsid w:val="00196DF0"/>
    <w:rsid w:val="00196E95"/>
    <w:rsid w:val="001A052D"/>
    <w:rsid w:val="001A0951"/>
    <w:rsid w:val="001A2A4B"/>
    <w:rsid w:val="001A2AB7"/>
    <w:rsid w:val="001A48B7"/>
    <w:rsid w:val="001A54F0"/>
    <w:rsid w:val="001A6195"/>
    <w:rsid w:val="001A7494"/>
    <w:rsid w:val="001A7F4B"/>
    <w:rsid w:val="001B15D1"/>
    <w:rsid w:val="001B167B"/>
    <w:rsid w:val="001B2484"/>
    <w:rsid w:val="001B2680"/>
    <w:rsid w:val="001B36F3"/>
    <w:rsid w:val="001B3CC6"/>
    <w:rsid w:val="001B5331"/>
    <w:rsid w:val="001B6A03"/>
    <w:rsid w:val="001B78CF"/>
    <w:rsid w:val="001B7D2B"/>
    <w:rsid w:val="001C060D"/>
    <w:rsid w:val="001C1565"/>
    <w:rsid w:val="001C18DA"/>
    <w:rsid w:val="001C1FE3"/>
    <w:rsid w:val="001C2565"/>
    <w:rsid w:val="001C27DE"/>
    <w:rsid w:val="001C2D95"/>
    <w:rsid w:val="001C3895"/>
    <w:rsid w:val="001C3F97"/>
    <w:rsid w:val="001C446F"/>
    <w:rsid w:val="001C45B8"/>
    <w:rsid w:val="001C4909"/>
    <w:rsid w:val="001C5559"/>
    <w:rsid w:val="001C5F39"/>
    <w:rsid w:val="001C615E"/>
    <w:rsid w:val="001C68F9"/>
    <w:rsid w:val="001C7602"/>
    <w:rsid w:val="001C78F5"/>
    <w:rsid w:val="001D1C61"/>
    <w:rsid w:val="001D289A"/>
    <w:rsid w:val="001D3B3B"/>
    <w:rsid w:val="001D3C95"/>
    <w:rsid w:val="001D3CA1"/>
    <w:rsid w:val="001D3E02"/>
    <w:rsid w:val="001D4735"/>
    <w:rsid w:val="001D4AAB"/>
    <w:rsid w:val="001D4C81"/>
    <w:rsid w:val="001D4ED7"/>
    <w:rsid w:val="001D551E"/>
    <w:rsid w:val="001D61C6"/>
    <w:rsid w:val="001D6411"/>
    <w:rsid w:val="001D7D1E"/>
    <w:rsid w:val="001E0435"/>
    <w:rsid w:val="001E09A0"/>
    <w:rsid w:val="001E0CF7"/>
    <w:rsid w:val="001E1BD6"/>
    <w:rsid w:val="001E2693"/>
    <w:rsid w:val="001E2C9F"/>
    <w:rsid w:val="001E32A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E4C"/>
    <w:rsid w:val="001F0925"/>
    <w:rsid w:val="001F0E53"/>
    <w:rsid w:val="001F1ABD"/>
    <w:rsid w:val="001F2202"/>
    <w:rsid w:val="001F3DD2"/>
    <w:rsid w:val="001F3F16"/>
    <w:rsid w:val="001F3FBD"/>
    <w:rsid w:val="001F407D"/>
    <w:rsid w:val="001F54B1"/>
    <w:rsid w:val="001F54C3"/>
    <w:rsid w:val="001F55EB"/>
    <w:rsid w:val="001F5767"/>
    <w:rsid w:val="001F67E2"/>
    <w:rsid w:val="001F6C50"/>
    <w:rsid w:val="001F6CA6"/>
    <w:rsid w:val="00200234"/>
    <w:rsid w:val="0020037B"/>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BD2"/>
    <w:rsid w:val="00207EF9"/>
    <w:rsid w:val="0021084D"/>
    <w:rsid w:val="00211544"/>
    <w:rsid w:val="00211A3F"/>
    <w:rsid w:val="002133C0"/>
    <w:rsid w:val="00213576"/>
    <w:rsid w:val="00213739"/>
    <w:rsid w:val="002141CC"/>
    <w:rsid w:val="0021449B"/>
    <w:rsid w:val="00215845"/>
    <w:rsid w:val="00216178"/>
    <w:rsid w:val="0021637F"/>
    <w:rsid w:val="002170F6"/>
    <w:rsid w:val="002209F7"/>
    <w:rsid w:val="002211DE"/>
    <w:rsid w:val="002215C1"/>
    <w:rsid w:val="0022194F"/>
    <w:rsid w:val="0022252F"/>
    <w:rsid w:val="002226D0"/>
    <w:rsid w:val="002234D7"/>
    <w:rsid w:val="002237B7"/>
    <w:rsid w:val="002246D8"/>
    <w:rsid w:val="00224FB8"/>
    <w:rsid w:val="0022592E"/>
    <w:rsid w:val="0022680A"/>
    <w:rsid w:val="00226E6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DC6"/>
    <w:rsid w:val="002606B6"/>
    <w:rsid w:val="0026084C"/>
    <w:rsid w:val="002616B7"/>
    <w:rsid w:val="002619B1"/>
    <w:rsid w:val="00262F01"/>
    <w:rsid w:val="002632C5"/>
    <w:rsid w:val="002637E7"/>
    <w:rsid w:val="00264A93"/>
    <w:rsid w:val="00264F4A"/>
    <w:rsid w:val="00265DFA"/>
    <w:rsid w:val="00267566"/>
    <w:rsid w:val="00270D66"/>
    <w:rsid w:val="00270EA1"/>
    <w:rsid w:val="002723FD"/>
    <w:rsid w:val="00272B12"/>
    <w:rsid w:val="002739CE"/>
    <w:rsid w:val="00273A78"/>
    <w:rsid w:val="00274243"/>
    <w:rsid w:val="00274A79"/>
    <w:rsid w:val="002755CC"/>
    <w:rsid w:val="0027593C"/>
    <w:rsid w:val="00280D9C"/>
    <w:rsid w:val="00280F5E"/>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4E82"/>
    <w:rsid w:val="00295CC6"/>
    <w:rsid w:val="002961E9"/>
    <w:rsid w:val="0029750B"/>
    <w:rsid w:val="0029759F"/>
    <w:rsid w:val="002976A8"/>
    <w:rsid w:val="00297B4F"/>
    <w:rsid w:val="002A08AC"/>
    <w:rsid w:val="002A12C4"/>
    <w:rsid w:val="002A1988"/>
    <w:rsid w:val="002A1A53"/>
    <w:rsid w:val="002A3A58"/>
    <w:rsid w:val="002A464B"/>
    <w:rsid w:val="002A54B7"/>
    <w:rsid w:val="002A5B44"/>
    <w:rsid w:val="002A5BEB"/>
    <w:rsid w:val="002A5D0B"/>
    <w:rsid w:val="002A5D59"/>
    <w:rsid w:val="002A75DB"/>
    <w:rsid w:val="002A79C9"/>
    <w:rsid w:val="002A7C54"/>
    <w:rsid w:val="002B1C41"/>
    <w:rsid w:val="002B2B38"/>
    <w:rsid w:val="002B3626"/>
    <w:rsid w:val="002B4923"/>
    <w:rsid w:val="002B4D16"/>
    <w:rsid w:val="002B5B91"/>
    <w:rsid w:val="002B5DD9"/>
    <w:rsid w:val="002B5E65"/>
    <w:rsid w:val="002B6E5D"/>
    <w:rsid w:val="002B70BB"/>
    <w:rsid w:val="002B722C"/>
    <w:rsid w:val="002C0126"/>
    <w:rsid w:val="002C15DD"/>
    <w:rsid w:val="002C185B"/>
    <w:rsid w:val="002C2267"/>
    <w:rsid w:val="002C3319"/>
    <w:rsid w:val="002C3AE8"/>
    <w:rsid w:val="002C3D09"/>
    <w:rsid w:val="002C3F7B"/>
    <w:rsid w:val="002C46A1"/>
    <w:rsid w:val="002C4998"/>
    <w:rsid w:val="002C4A8B"/>
    <w:rsid w:val="002C4B78"/>
    <w:rsid w:val="002C589B"/>
    <w:rsid w:val="002C6311"/>
    <w:rsid w:val="002C693C"/>
    <w:rsid w:val="002C77C0"/>
    <w:rsid w:val="002C79CB"/>
    <w:rsid w:val="002D097B"/>
    <w:rsid w:val="002D0988"/>
    <w:rsid w:val="002D113D"/>
    <w:rsid w:val="002D1886"/>
    <w:rsid w:val="002D22EF"/>
    <w:rsid w:val="002D2FD3"/>
    <w:rsid w:val="002D3083"/>
    <w:rsid w:val="002D30B8"/>
    <w:rsid w:val="002D3A83"/>
    <w:rsid w:val="002D4A25"/>
    <w:rsid w:val="002D4CB9"/>
    <w:rsid w:val="002D4D66"/>
    <w:rsid w:val="002D4F51"/>
    <w:rsid w:val="002D5A21"/>
    <w:rsid w:val="002D6D27"/>
    <w:rsid w:val="002D7D10"/>
    <w:rsid w:val="002E1C9A"/>
    <w:rsid w:val="002E2B21"/>
    <w:rsid w:val="002E32D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824"/>
    <w:rsid w:val="002F6376"/>
    <w:rsid w:val="002F6506"/>
    <w:rsid w:val="002F6762"/>
    <w:rsid w:val="002F6993"/>
    <w:rsid w:val="002F742C"/>
    <w:rsid w:val="002F794C"/>
    <w:rsid w:val="002F7C38"/>
    <w:rsid w:val="002F7F03"/>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10014"/>
    <w:rsid w:val="0031089D"/>
    <w:rsid w:val="0031114A"/>
    <w:rsid w:val="003111B5"/>
    <w:rsid w:val="003113DF"/>
    <w:rsid w:val="00311BA8"/>
    <w:rsid w:val="00311FD0"/>
    <w:rsid w:val="003121FA"/>
    <w:rsid w:val="00312270"/>
    <w:rsid w:val="00313BCB"/>
    <w:rsid w:val="0031485E"/>
    <w:rsid w:val="00314E83"/>
    <w:rsid w:val="003150DA"/>
    <w:rsid w:val="00315709"/>
    <w:rsid w:val="0031571C"/>
    <w:rsid w:val="00317B82"/>
    <w:rsid w:val="00317D28"/>
    <w:rsid w:val="00320030"/>
    <w:rsid w:val="00320D14"/>
    <w:rsid w:val="003219EE"/>
    <w:rsid w:val="00323642"/>
    <w:rsid w:val="003256D1"/>
    <w:rsid w:val="00325E05"/>
    <w:rsid w:val="003261CB"/>
    <w:rsid w:val="00326404"/>
    <w:rsid w:val="003264BA"/>
    <w:rsid w:val="0032697F"/>
    <w:rsid w:val="00327127"/>
    <w:rsid w:val="0033027F"/>
    <w:rsid w:val="003306C5"/>
    <w:rsid w:val="00330B4E"/>
    <w:rsid w:val="00330FAA"/>
    <w:rsid w:val="0033223E"/>
    <w:rsid w:val="00333625"/>
    <w:rsid w:val="0033364B"/>
    <w:rsid w:val="00333C26"/>
    <w:rsid w:val="0033405C"/>
    <w:rsid w:val="00334635"/>
    <w:rsid w:val="00334CE1"/>
    <w:rsid w:val="00336F4A"/>
    <w:rsid w:val="00337C4D"/>
    <w:rsid w:val="00337D41"/>
    <w:rsid w:val="00340A13"/>
    <w:rsid w:val="00340A51"/>
    <w:rsid w:val="00341D22"/>
    <w:rsid w:val="00342DBE"/>
    <w:rsid w:val="0034340B"/>
    <w:rsid w:val="00343963"/>
    <w:rsid w:val="003439BE"/>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A4C"/>
    <w:rsid w:val="00363E45"/>
    <w:rsid w:val="003661DE"/>
    <w:rsid w:val="00366BBA"/>
    <w:rsid w:val="003670E8"/>
    <w:rsid w:val="00367A60"/>
    <w:rsid w:val="003704F1"/>
    <w:rsid w:val="00370B20"/>
    <w:rsid w:val="00371600"/>
    <w:rsid w:val="003719B9"/>
    <w:rsid w:val="0037316C"/>
    <w:rsid w:val="00373811"/>
    <w:rsid w:val="00373B77"/>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84F"/>
    <w:rsid w:val="00391806"/>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273"/>
    <w:rsid w:val="003A5094"/>
    <w:rsid w:val="003A5101"/>
    <w:rsid w:val="003A574D"/>
    <w:rsid w:val="003A60BE"/>
    <w:rsid w:val="003A64E7"/>
    <w:rsid w:val="003A7953"/>
    <w:rsid w:val="003B04CF"/>
    <w:rsid w:val="003B0AC7"/>
    <w:rsid w:val="003B0DD5"/>
    <w:rsid w:val="003B11B9"/>
    <w:rsid w:val="003B1E63"/>
    <w:rsid w:val="003B3385"/>
    <w:rsid w:val="003B37CD"/>
    <w:rsid w:val="003B38EA"/>
    <w:rsid w:val="003B3C68"/>
    <w:rsid w:val="003B45CC"/>
    <w:rsid w:val="003B477E"/>
    <w:rsid w:val="003B4952"/>
    <w:rsid w:val="003B4965"/>
    <w:rsid w:val="003B4B10"/>
    <w:rsid w:val="003B5005"/>
    <w:rsid w:val="003B5076"/>
    <w:rsid w:val="003B6153"/>
    <w:rsid w:val="003B6DCA"/>
    <w:rsid w:val="003B7CF5"/>
    <w:rsid w:val="003B7CF7"/>
    <w:rsid w:val="003C0FD2"/>
    <w:rsid w:val="003C4456"/>
    <w:rsid w:val="003C4C45"/>
    <w:rsid w:val="003C4D60"/>
    <w:rsid w:val="003C5C5D"/>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2D4B"/>
    <w:rsid w:val="003E307B"/>
    <w:rsid w:val="003E3A27"/>
    <w:rsid w:val="003E49FE"/>
    <w:rsid w:val="003E572C"/>
    <w:rsid w:val="003E5773"/>
    <w:rsid w:val="003E5D5B"/>
    <w:rsid w:val="003E6371"/>
    <w:rsid w:val="003E66A2"/>
    <w:rsid w:val="003E7283"/>
    <w:rsid w:val="003E72A6"/>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62FB"/>
    <w:rsid w:val="003F6886"/>
    <w:rsid w:val="003F6CE6"/>
    <w:rsid w:val="003F70D6"/>
    <w:rsid w:val="003F7228"/>
    <w:rsid w:val="003F738F"/>
    <w:rsid w:val="003F7499"/>
    <w:rsid w:val="00400F0A"/>
    <w:rsid w:val="004011F1"/>
    <w:rsid w:val="00401848"/>
    <w:rsid w:val="0040229E"/>
    <w:rsid w:val="00403830"/>
    <w:rsid w:val="0040506B"/>
    <w:rsid w:val="00405395"/>
    <w:rsid w:val="004056F5"/>
    <w:rsid w:val="0040768B"/>
    <w:rsid w:val="00407787"/>
    <w:rsid w:val="0041009D"/>
    <w:rsid w:val="004102A7"/>
    <w:rsid w:val="004108CC"/>
    <w:rsid w:val="00411A3E"/>
    <w:rsid w:val="00411E68"/>
    <w:rsid w:val="00412864"/>
    <w:rsid w:val="00412A03"/>
    <w:rsid w:val="00412B52"/>
    <w:rsid w:val="00414CFE"/>
    <w:rsid w:val="00415B4A"/>
    <w:rsid w:val="00415BC6"/>
    <w:rsid w:val="004160F7"/>
    <w:rsid w:val="00416781"/>
    <w:rsid w:val="00416EA0"/>
    <w:rsid w:val="00417DD2"/>
    <w:rsid w:val="0042001A"/>
    <w:rsid w:val="00420021"/>
    <w:rsid w:val="00420831"/>
    <w:rsid w:val="004230EC"/>
    <w:rsid w:val="00423623"/>
    <w:rsid w:val="00423853"/>
    <w:rsid w:val="00423D7A"/>
    <w:rsid w:val="00424747"/>
    <w:rsid w:val="00424E2E"/>
    <w:rsid w:val="004252AD"/>
    <w:rsid w:val="00425DC9"/>
    <w:rsid w:val="004262F0"/>
    <w:rsid w:val="004269AB"/>
    <w:rsid w:val="00426D99"/>
    <w:rsid w:val="004274BE"/>
    <w:rsid w:val="00427E3D"/>
    <w:rsid w:val="00430C49"/>
    <w:rsid w:val="00432238"/>
    <w:rsid w:val="00435844"/>
    <w:rsid w:val="00435CD0"/>
    <w:rsid w:val="00436981"/>
    <w:rsid w:val="00436D5E"/>
    <w:rsid w:val="0043787D"/>
    <w:rsid w:val="00440446"/>
    <w:rsid w:val="00441E3B"/>
    <w:rsid w:val="004430CF"/>
    <w:rsid w:val="00445C73"/>
    <w:rsid w:val="00445C8E"/>
    <w:rsid w:val="00446110"/>
    <w:rsid w:val="0044613C"/>
    <w:rsid w:val="00452377"/>
    <w:rsid w:val="00452F5C"/>
    <w:rsid w:val="00452F82"/>
    <w:rsid w:val="00453306"/>
    <w:rsid w:val="004542AE"/>
    <w:rsid w:val="004545EB"/>
    <w:rsid w:val="00454837"/>
    <w:rsid w:val="00454E32"/>
    <w:rsid w:val="00455166"/>
    <w:rsid w:val="004553CA"/>
    <w:rsid w:val="00455591"/>
    <w:rsid w:val="004555CA"/>
    <w:rsid w:val="00455607"/>
    <w:rsid w:val="0045612C"/>
    <w:rsid w:val="00456D16"/>
    <w:rsid w:val="0045797D"/>
    <w:rsid w:val="00457B00"/>
    <w:rsid w:val="00457F69"/>
    <w:rsid w:val="004604A0"/>
    <w:rsid w:val="00460F08"/>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CEA"/>
    <w:rsid w:val="00470083"/>
    <w:rsid w:val="00470343"/>
    <w:rsid w:val="0047046D"/>
    <w:rsid w:val="00471903"/>
    <w:rsid w:val="00471F28"/>
    <w:rsid w:val="004726B2"/>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6969"/>
    <w:rsid w:val="00486A09"/>
    <w:rsid w:val="00486C47"/>
    <w:rsid w:val="00486F75"/>
    <w:rsid w:val="00490A1E"/>
    <w:rsid w:val="0049158F"/>
    <w:rsid w:val="00492700"/>
    <w:rsid w:val="00493E17"/>
    <w:rsid w:val="00493E87"/>
    <w:rsid w:val="00494346"/>
    <w:rsid w:val="0049453A"/>
    <w:rsid w:val="0049507D"/>
    <w:rsid w:val="0049583D"/>
    <w:rsid w:val="004960FE"/>
    <w:rsid w:val="004969DB"/>
    <w:rsid w:val="004A04FD"/>
    <w:rsid w:val="004A0C10"/>
    <w:rsid w:val="004A1073"/>
    <w:rsid w:val="004A1C4E"/>
    <w:rsid w:val="004A1D61"/>
    <w:rsid w:val="004A1F60"/>
    <w:rsid w:val="004A28B8"/>
    <w:rsid w:val="004A3FC8"/>
    <w:rsid w:val="004A4292"/>
    <w:rsid w:val="004A4C8D"/>
    <w:rsid w:val="004A6A89"/>
    <w:rsid w:val="004A7284"/>
    <w:rsid w:val="004B1444"/>
    <w:rsid w:val="004B24A3"/>
    <w:rsid w:val="004B2BD4"/>
    <w:rsid w:val="004B30E9"/>
    <w:rsid w:val="004B357E"/>
    <w:rsid w:val="004B4580"/>
    <w:rsid w:val="004B4793"/>
    <w:rsid w:val="004B4B12"/>
    <w:rsid w:val="004B701A"/>
    <w:rsid w:val="004B749C"/>
    <w:rsid w:val="004B76E4"/>
    <w:rsid w:val="004B793B"/>
    <w:rsid w:val="004C04E7"/>
    <w:rsid w:val="004C0B87"/>
    <w:rsid w:val="004C0EC6"/>
    <w:rsid w:val="004C116D"/>
    <w:rsid w:val="004C313C"/>
    <w:rsid w:val="004C3DF0"/>
    <w:rsid w:val="004C4787"/>
    <w:rsid w:val="004C56FA"/>
    <w:rsid w:val="004C60C5"/>
    <w:rsid w:val="004C6334"/>
    <w:rsid w:val="004C6C66"/>
    <w:rsid w:val="004D0706"/>
    <w:rsid w:val="004D0EBF"/>
    <w:rsid w:val="004D12B7"/>
    <w:rsid w:val="004D13DD"/>
    <w:rsid w:val="004D1A04"/>
    <w:rsid w:val="004D2988"/>
    <w:rsid w:val="004D325C"/>
    <w:rsid w:val="004D4606"/>
    <w:rsid w:val="004D469A"/>
    <w:rsid w:val="004D520E"/>
    <w:rsid w:val="004D5B5C"/>
    <w:rsid w:val="004D61C2"/>
    <w:rsid w:val="004D7DFB"/>
    <w:rsid w:val="004E009F"/>
    <w:rsid w:val="004E02B0"/>
    <w:rsid w:val="004E0B38"/>
    <w:rsid w:val="004E19F4"/>
    <w:rsid w:val="004E1AF7"/>
    <w:rsid w:val="004E24B0"/>
    <w:rsid w:val="004E3A4F"/>
    <w:rsid w:val="004E4A28"/>
    <w:rsid w:val="004E5659"/>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E68"/>
    <w:rsid w:val="00500FA0"/>
    <w:rsid w:val="00501238"/>
    <w:rsid w:val="00501C9A"/>
    <w:rsid w:val="00501DC5"/>
    <w:rsid w:val="00501E22"/>
    <w:rsid w:val="0050312A"/>
    <w:rsid w:val="00503953"/>
    <w:rsid w:val="00504200"/>
    <w:rsid w:val="00506791"/>
    <w:rsid w:val="00506CBD"/>
    <w:rsid w:val="00507650"/>
    <w:rsid w:val="0050786E"/>
    <w:rsid w:val="00507D15"/>
    <w:rsid w:val="00510F27"/>
    <w:rsid w:val="005115C0"/>
    <w:rsid w:val="005121DB"/>
    <w:rsid w:val="00512A5F"/>
    <w:rsid w:val="00512FC0"/>
    <w:rsid w:val="005140FA"/>
    <w:rsid w:val="00514254"/>
    <w:rsid w:val="00516C7F"/>
    <w:rsid w:val="00520811"/>
    <w:rsid w:val="00520A18"/>
    <w:rsid w:val="00520FF5"/>
    <w:rsid w:val="00521C4E"/>
    <w:rsid w:val="00522048"/>
    <w:rsid w:val="005230D8"/>
    <w:rsid w:val="0052424E"/>
    <w:rsid w:val="00524BFC"/>
    <w:rsid w:val="00525447"/>
    <w:rsid w:val="00525999"/>
    <w:rsid w:val="00525A9B"/>
    <w:rsid w:val="005260E9"/>
    <w:rsid w:val="00533216"/>
    <w:rsid w:val="00533491"/>
    <w:rsid w:val="00533C39"/>
    <w:rsid w:val="00533F0D"/>
    <w:rsid w:val="005341B9"/>
    <w:rsid w:val="0053516C"/>
    <w:rsid w:val="00535D74"/>
    <w:rsid w:val="005360BA"/>
    <w:rsid w:val="00536884"/>
    <w:rsid w:val="00536C9F"/>
    <w:rsid w:val="005373E0"/>
    <w:rsid w:val="00540513"/>
    <w:rsid w:val="0054214E"/>
    <w:rsid w:val="0054255F"/>
    <w:rsid w:val="0054258C"/>
    <w:rsid w:val="00542727"/>
    <w:rsid w:val="005436C6"/>
    <w:rsid w:val="00543BA3"/>
    <w:rsid w:val="0054467B"/>
    <w:rsid w:val="00544B0A"/>
    <w:rsid w:val="00544D4E"/>
    <w:rsid w:val="00545FC6"/>
    <w:rsid w:val="0054600D"/>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F79"/>
    <w:rsid w:val="00567A58"/>
    <w:rsid w:val="0057112A"/>
    <w:rsid w:val="0057150D"/>
    <w:rsid w:val="00571C62"/>
    <w:rsid w:val="00572691"/>
    <w:rsid w:val="00572DA5"/>
    <w:rsid w:val="0057447D"/>
    <w:rsid w:val="00575334"/>
    <w:rsid w:val="00575CFA"/>
    <w:rsid w:val="00576796"/>
    <w:rsid w:val="00576E9E"/>
    <w:rsid w:val="005779A5"/>
    <w:rsid w:val="00577B1D"/>
    <w:rsid w:val="00581533"/>
    <w:rsid w:val="00581C50"/>
    <w:rsid w:val="00581FD5"/>
    <w:rsid w:val="00582593"/>
    <w:rsid w:val="00583875"/>
    <w:rsid w:val="00583F06"/>
    <w:rsid w:val="005854B8"/>
    <w:rsid w:val="00585CED"/>
    <w:rsid w:val="005878E3"/>
    <w:rsid w:val="00587B2F"/>
    <w:rsid w:val="00590925"/>
    <w:rsid w:val="00590E83"/>
    <w:rsid w:val="00590F3D"/>
    <w:rsid w:val="005920A2"/>
    <w:rsid w:val="00593234"/>
    <w:rsid w:val="00593919"/>
    <w:rsid w:val="005947B5"/>
    <w:rsid w:val="0059667A"/>
    <w:rsid w:val="005A126F"/>
    <w:rsid w:val="005A14E9"/>
    <w:rsid w:val="005A1D86"/>
    <w:rsid w:val="005A221B"/>
    <w:rsid w:val="005A2A5C"/>
    <w:rsid w:val="005A2B3A"/>
    <w:rsid w:val="005A2F85"/>
    <w:rsid w:val="005A340C"/>
    <w:rsid w:val="005A4CA9"/>
    <w:rsid w:val="005A4D78"/>
    <w:rsid w:val="005A5D92"/>
    <w:rsid w:val="005A60EE"/>
    <w:rsid w:val="005A6465"/>
    <w:rsid w:val="005A7240"/>
    <w:rsid w:val="005A7C1E"/>
    <w:rsid w:val="005A7CB6"/>
    <w:rsid w:val="005B1825"/>
    <w:rsid w:val="005B2774"/>
    <w:rsid w:val="005B3DA8"/>
    <w:rsid w:val="005B4783"/>
    <w:rsid w:val="005B4812"/>
    <w:rsid w:val="005B7246"/>
    <w:rsid w:val="005B7578"/>
    <w:rsid w:val="005B7E97"/>
    <w:rsid w:val="005C0A0B"/>
    <w:rsid w:val="005C1793"/>
    <w:rsid w:val="005C1B37"/>
    <w:rsid w:val="005C20AD"/>
    <w:rsid w:val="005C22F1"/>
    <w:rsid w:val="005C2B21"/>
    <w:rsid w:val="005C302A"/>
    <w:rsid w:val="005C3426"/>
    <w:rsid w:val="005C3C2D"/>
    <w:rsid w:val="005C4091"/>
    <w:rsid w:val="005C4BF1"/>
    <w:rsid w:val="005C57E7"/>
    <w:rsid w:val="005C6189"/>
    <w:rsid w:val="005C6234"/>
    <w:rsid w:val="005C6591"/>
    <w:rsid w:val="005C6DFF"/>
    <w:rsid w:val="005D00DB"/>
    <w:rsid w:val="005D0B2B"/>
    <w:rsid w:val="005D0EFF"/>
    <w:rsid w:val="005D1834"/>
    <w:rsid w:val="005D1D33"/>
    <w:rsid w:val="005D20BC"/>
    <w:rsid w:val="005D368C"/>
    <w:rsid w:val="005D3ACD"/>
    <w:rsid w:val="005D522E"/>
    <w:rsid w:val="005D5FBB"/>
    <w:rsid w:val="005D7192"/>
    <w:rsid w:val="005E0026"/>
    <w:rsid w:val="005E0CFC"/>
    <w:rsid w:val="005E17DF"/>
    <w:rsid w:val="005E1997"/>
    <w:rsid w:val="005E1CBC"/>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BCC"/>
    <w:rsid w:val="006035A2"/>
    <w:rsid w:val="006035D1"/>
    <w:rsid w:val="006037D4"/>
    <w:rsid w:val="00603B98"/>
    <w:rsid w:val="00603DA0"/>
    <w:rsid w:val="00604A0A"/>
    <w:rsid w:val="00605E50"/>
    <w:rsid w:val="00605F80"/>
    <w:rsid w:val="00607849"/>
    <w:rsid w:val="00607AF3"/>
    <w:rsid w:val="00607E1C"/>
    <w:rsid w:val="00610016"/>
    <w:rsid w:val="00611F97"/>
    <w:rsid w:val="00612113"/>
    <w:rsid w:val="0061267F"/>
    <w:rsid w:val="00612D33"/>
    <w:rsid w:val="00612D36"/>
    <w:rsid w:val="00613614"/>
    <w:rsid w:val="00613B95"/>
    <w:rsid w:val="00614CBF"/>
    <w:rsid w:val="00614D99"/>
    <w:rsid w:val="00615121"/>
    <w:rsid w:val="006161B6"/>
    <w:rsid w:val="00616A2C"/>
    <w:rsid w:val="00617A18"/>
    <w:rsid w:val="0062079F"/>
    <w:rsid w:val="00620BD1"/>
    <w:rsid w:val="00621282"/>
    <w:rsid w:val="00621688"/>
    <w:rsid w:val="00623392"/>
    <w:rsid w:val="00625490"/>
    <w:rsid w:val="0062572C"/>
    <w:rsid w:val="006266A6"/>
    <w:rsid w:val="00626F27"/>
    <w:rsid w:val="00626FAE"/>
    <w:rsid w:val="00627176"/>
    <w:rsid w:val="00627298"/>
    <w:rsid w:val="00627E1C"/>
    <w:rsid w:val="0063173D"/>
    <w:rsid w:val="00631935"/>
    <w:rsid w:val="00632679"/>
    <w:rsid w:val="00632692"/>
    <w:rsid w:val="00633417"/>
    <w:rsid w:val="00634B11"/>
    <w:rsid w:val="006363E5"/>
    <w:rsid w:val="00636FB4"/>
    <w:rsid w:val="00637276"/>
    <w:rsid w:val="006372EC"/>
    <w:rsid w:val="00637366"/>
    <w:rsid w:val="006376A5"/>
    <w:rsid w:val="006400BA"/>
    <w:rsid w:val="0064100F"/>
    <w:rsid w:val="006424E5"/>
    <w:rsid w:val="00643635"/>
    <w:rsid w:val="00643C21"/>
    <w:rsid w:val="0064421E"/>
    <w:rsid w:val="00644B11"/>
    <w:rsid w:val="0064624E"/>
    <w:rsid w:val="00646A50"/>
    <w:rsid w:val="00647151"/>
    <w:rsid w:val="00647399"/>
    <w:rsid w:val="006477CC"/>
    <w:rsid w:val="00647B72"/>
    <w:rsid w:val="00647FBB"/>
    <w:rsid w:val="00651CE6"/>
    <w:rsid w:val="006520CC"/>
    <w:rsid w:val="0065246F"/>
    <w:rsid w:val="00652F32"/>
    <w:rsid w:val="00654FA5"/>
    <w:rsid w:val="006555A0"/>
    <w:rsid w:val="00656394"/>
    <w:rsid w:val="006573F3"/>
    <w:rsid w:val="00657F3D"/>
    <w:rsid w:val="006600A4"/>
    <w:rsid w:val="00661013"/>
    <w:rsid w:val="00661E08"/>
    <w:rsid w:val="0066243A"/>
    <w:rsid w:val="00662BCC"/>
    <w:rsid w:val="0066329D"/>
    <w:rsid w:val="00663AB8"/>
    <w:rsid w:val="00664A31"/>
    <w:rsid w:val="00664B2A"/>
    <w:rsid w:val="00664F7F"/>
    <w:rsid w:val="006650AD"/>
    <w:rsid w:val="006658B9"/>
    <w:rsid w:val="0066633F"/>
    <w:rsid w:val="00666B84"/>
    <w:rsid w:val="006677F2"/>
    <w:rsid w:val="00670220"/>
    <w:rsid w:val="006717BB"/>
    <w:rsid w:val="00671DBD"/>
    <w:rsid w:val="0067276B"/>
    <w:rsid w:val="00672DF0"/>
    <w:rsid w:val="00672F53"/>
    <w:rsid w:val="00673E63"/>
    <w:rsid w:val="00674073"/>
    <w:rsid w:val="006747CE"/>
    <w:rsid w:val="00674BAA"/>
    <w:rsid w:val="00675211"/>
    <w:rsid w:val="006752F6"/>
    <w:rsid w:val="00675875"/>
    <w:rsid w:val="00675CD3"/>
    <w:rsid w:val="0067601E"/>
    <w:rsid w:val="006761F0"/>
    <w:rsid w:val="00676F6F"/>
    <w:rsid w:val="00677CF1"/>
    <w:rsid w:val="00680420"/>
    <w:rsid w:val="0068089E"/>
    <w:rsid w:val="00681EBC"/>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216"/>
    <w:rsid w:val="00693430"/>
    <w:rsid w:val="00693CD9"/>
    <w:rsid w:val="00694050"/>
    <w:rsid w:val="006940BE"/>
    <w:rsid w:val="00694766"/>
    <w:rsid w:val="00695273"/>
    <w:rsid w:val="0069624E"/>
    <w:rsid w:val="00697B63"/>
    <w:rsid w:val="006A0ABC"/>
    <w:rsid w:val="006A1C78"/>
    <w:rsid w:val="006A1FBB"/>
    <w:rsid w:val="006A220B"/>
    <w:rsid w:val="006A30CA"/>
    <w:rsid w:val="006A3A7F"/>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4251"/>
    <w:rsid w:val="006B4959"/>
    <w:rsid w:val="006B6BD2"/>
    <w:rsid w:val="006B6E9B"/>
    <w:rsid w:val="006B7195"/>
    <w:rsid w:val="006B7561"/>
    <w:rsid w:val="006B7A59"/>
    <w:rsid w:val="006C08DF"/>
    <w:rsid w:val="006C0D70"/>
    <w:rsid w:val="006C29B4"/>
    <w:rsid w:val="006C2D6F"/>
    <w:rsid w:val="006C38FE"/>
    <w:rsid w:val="006C3D0A"/>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6468"/>
    <w:rsid w:val="006D6BE4"/>
    <w:rsid w:val="006D6FA2"/>
    <w:rsid w:val="006E071C"/>
    <w:rsid w:val="006E1C67"/>
    <w:rsid w:val="006E20CA"/>
    <w:rsid w:val="006E2110"/>
    <w:rsid w:val="006E262E"/>
    <w:rsid w:val="006E2E16"/>
    <w:rsid w:val="006E2EDD"/>
    <w:rsid w:val="006E4BD5"/>
    <w:rsid w:val="006E4CD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DAC"/>
    <w:rsid w:val="006F5E8E"/>
    <w:rsid w:val="006F61F6"/>
    <w:rsid w:val="006F6270"/>
    <w:rsid w:val="006F7114"/>
    <w:rsid w:val="006F7A18"/>
    <w:rsid w:val="00700188"/>
    <w:rsid w:val="00700A31"/>
    <w:rsid w:val="00700C75"/>
    <w:rsid w:val="00702BC6"/>
    <w:rsid w:val="00703795"/>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6AF"/>
    <w:rsid w:val="007149A7"/>
    <w:rsid w:val="00714FA8"/>
    <w:rsid w:val="00715E88"/>
    <w:rsid w:val="007174FB"/>
    <w:rsid w:val="0071760E"/>
    <w:rsid w:val="007177C1"/>
    <w:rsid w:val="00721608"/>
    <w:rsid w:val="00721993"/>
    <w:rsid w:val="00721B58"/>
    <w:rsid w:val="00721E4F"/>
    <w:rsid w:val="00722671"/>
    <w:rsid w:val="007231C3"/>
    <w:rsid w:val="0072322B"/>
    <w:rsid w:val="00723730"/>
    <w:rsid w:val="00723BB3"/>
    <w:rsid w:val="00724ABE"/>
    <w:rsid w:val="007251AC"/>
    <w:rsid w:val="00726F99"/>
    <w:rsid w:val="00730638"/>
    <w:rsid w:val="00730AFD"/>
    <w:rsid w:val="00731CE9"/>
    <w:rsid w:val="007334A5"/>
    <w:rsid w:val="00733DEA"/>
    <w:rsid w:val="0073489C"/>
    <w:rsid w:val="00734D6C"/>
    <w:rsid w:val="00734D83"/>
    <w:rsid w:val="007358FB"/>
    <w:rsid w:val="00735994"/>
    <w:rsid w:val="00736B80"/>
    <w:rsid w:val="00737BCB"/>
    <w:rsid w:val="007402A1"/>
    <w:rsid w:val="0074106F"/>
    <w:rsid w:val="00741811"/>
    <w:rsid w:val="007419B6"/>
    <w:rsid w:val="00741AED"/>
    <w:rsid w:val="00742F05"/>
    <w:rsid w:val="007430AA"/>
    <w:rsid w:val="007430B5"/>
    <w:rsid w:val="00743C6A"/>
    <w:rsid w:val="007443CB"/>
    <w:rsid w:val="007450FA"/>
    <w:rsid w:val="0074518D"/>
    <w:rsid w:val="007455EF"/>
    <w:rsid w:val="00746349"/>
    <w:rsid w:val="00746AA8"/>
    <w:rsid w:val="00747428"/>
    <w:rsid w:val="00747EC0"/>
    <w:rsid w:val="00750AFF"/>
    <w:rsid w:val="00750B29"/>
    <w:rsid w:val="00750C6D"/>
    <w:rsid w:val="00751948"/>
    <w:rsid w:val="00752CB2"/>
    <w:rsid w:val="0075425A"/>
    <w:rsid w:val="00754AE4"/>
    <w:rsid w:val="00755558"/>
    <w:rsid w:val="007556C1"/>
    <w:rsid w:val="00755FDC"/>
    <w:rsid w:val="00756501"/>
    <w:rsid w:val="00756648"/>
    <w:rsid w:val="007572A0"/>
    <w:rsid w:val="007573C5"/>
    <w:rsid w:val="0075770F"/>
    <w:rsid w:val="007606E4"/>
    <w:rsid w:val="007609DE"/>
    <w:rsid w:val="00760D49"/>
    <w:rsid w:val="00760EDB"/>
    <w:rsid w:val="00761747"/>
    <w:rsid w:val="00762B16"/>
    <w:rsid w:val="00762BC5"/>
    <w:rsid w:val="007640C5"/>
    <w:rsid w:val="007656FE"/>
    <w:rsid w:val="00765AE3"/>
    <w:rsid w:val="0076689B"/>
    <w:rsid w:val="00767811"/>
    <w:rsid w:val="00767939"/>
    <w:rsid w:val="00767CA7"/>
    <w:rsid w:val="00770C93"/>
    <w:rsid w:val="00771508"/>
    <w:rsid w:val="007719E9"/>
    <w:rsid w:val="00771B08"/>
    <w:rsid w:val="00771FA3"/>
    <w:rsid w:val="00773742"/>
    <w:rsid w:val="0077380F"/>
    <w:rsid w:val="00773A4E"/>
    <w:rsid w:val="00773E50"/>
    <w:rsid w:val="0077602C"/>
    <w:rsid w:val="00776042"/>
    <w:rsid w:val="007760AC"/>
    <w:rsid w:val="0077739E"/>
    <w:rsid w:val="00780391"/>
    <w:rsid w:val="0078141E"/>
    <w:rsid w:val="0078164D"/>
    <w:rsid w:val="00782B45"/>
    <w:rsid w:val="00782C67"/>
    <w:rsid w:val="00782DFA"/>
    <w:rsid w:val="007831D3"/>
    <w:rsid w:val="007832FB"/>
    <w:rsid w:val="00783380"/>
    <w:rsid w:val="0078391B"/>
    <w:rsid w:val="00783CAB"/>
    <w:rsid w:val="007840B9"/>
    <w:rsid w:val="00784181"/>
    <w:rsid w:val="007848CF"/>
    <w:rsid w:val="00786E90"/>
    <w:rsid w:val="00787326"/>
    <w:rsid w:val="00787DE7"/>
    <w:rsid w:val="00790A57"/>
    <w:rsid w:val="00790D55"/>
    <w:rsid w:val="00790F1E"/>
    <w:rsid w:val="0079115A"/>
    <w:rsid w:val="007911B6"/>
    <w:rsid w:val="00791A13"/>
    <w:rsid w:val="00791D3C"/>
    <w:rsid w:val="0079205C"/>
    <w:rsid w:val="00792ACA"/>
    <w:rsid w:val="00792CF4"/>
    <w:rsid w:val="00793AEF"/>
    <w:rsid w:val="00795080"/>
    <w:rsid w:val="007954BF"/>
    <w:rsid w:val="00795B96"/>
    <w:rsid w:val="00796F6F"/>
    <w:rsid w:val="007A08B9"/>
    <w:rsid w:val="007A1D69"/>
    <w:rsid w:val="007A22B3"/>
    <w:rsid w:val="007A3477"/>
    <w:rsid w:val="007A443C"/>
    <w:rsid w:val="007A4745"/>
    <w:rsid w:val="007A483F"/>
    <w:rsid w:val="007A542D"/>
    <w:rsid w:val="007A64AD"/>
    <w:rsid w:val="007A65BB"/>
    <w:rsid w:val="007A6F7C"/>
    <w:rsid w:val="007A7FB0"/>
    <w:rsid w:val="007B0074"/>
    <w:rsid w:val="007B0902"/>
    <w:rsid w:val="007B18C7"/>
    <w:rsid w:val="007B19F6"/>
    <w:rsid w:val="007B21C2"/>
    <w:rsid w:val="007B26BF"/>
    <w:rsid w:val="007B32AF"/>
    <w:rsid w:val="007B3807"/>
    <w:rsid w:val="007B3F44"/>
    <w:rsid w:val="007B4105"/>
    <w:rsid w:val="007B4B83"/>
    <w:rsid w:val="007B587D"/>
    <w:rsid w:val="007B5BAB"/>
    <w:rsid w:val="007B6153"/>
    <w:rsid w:val="007B6B36"/>
    <w:rsid w:val="007B715A"/>
    <w:rsid w:val="007C1C9D"/>
    <w:rsid w:val="007C5D62"/>
    <w:rsid w:val="007C5ED3"/>
    <w:rsid w:val="007C6756"/>
    <w:rsid w:val="007C6EEB"/>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890"/>
    <w:rsid w:val="007D7F98"/>
    <w:rsid w:val="007E0A1B"/>
    <w:rsid w:val="007E0E6D"/>
    <w:rsid w:val="007E11F0"/>
    <w:rsid w:val="007E14DE"/>
    <w:rsid w:val="007E1F73"/>
    <w:rsid w:val="007E3997"/>
    <w:rsid w:val="007E4164"/>
    <w:rsid w:val="007E457E"/>
    <w:rsid w:val="007E57C3"/>
    <w:rsid w:val="007E581C"/>
    <w:rsid w:val="007E5B9D"/>
    <w:rsid w:val="007E5EFD"/>
    <w:rsid w:val="007E6365"/>
    <w:rsid w:val="007E6F05"/>
    <w:rsid w:val="007E77D4"/>
    <w:rsid w:val="007F062E"/>
    <w:rsid w:val="007F1D52"/>
    <w:rsid w:val="007F1DDF"/>
    <w:rsid w:val="007F1FF9"/>
    <w:rsid w:val="007F21A1"/>
    <w:rsid w:val="007F2A82"/>
    <w:rsid w:val="007F310E"/>
    <w:rsid w:val="007F43E4"/>
    <w:rsid w:val="007F4C98"/>
    <w:rsid w:val="008003B9"/>
    <w:rsid w:val="008004F3"/>
    <w:rsid w:val="0080171B"/>
    <w:rsid w:val="0080177E"/>
    <w:rsid w:val="00801824"/>
    <w:rsid w:val="00801BEF"/>
    <w:rsid w:val="0080238A"/>
    <w:rsid w:val="0080316C"/>
    <w:rsid w:val="008043AE"/>
    <w:rsid w:val="0080478E"/>
    <w:rsid w:val="00807B67"/>
    <w:rsid w:val="00807C68"/>
    <w:rsid w:val="008103DA"/>
    <w:rsid w:val="00810587"/>
    <w:rsid w:val="00810C12"/>
    <w:rsid w:val="00813164"/>
    <w:rsid w:val="0081329D"/>
    <w:rsid w:val="008132C3"/>
    <w:rsid w:val="00813317"/>
    <w:rsid w:val="00813488"/>
    <w:rsid w:val="008144FF"/>
    <w:rsid w:val="008145CB"/>
    <w:rsid w:val="00814D71"/>
    <w:rsid w:val="00815E42"/>
    <w:rsid w:val="008168CB"/>
    <w:rsid w:val="00817ACC"/>
    <w:rsid w:val="00820224"/>
    <w:rsid w:val="00820429"/>
    <w:rsid w:val="00821022"/>
    <w:rsid w:val="00821065"/>
    <w:rsid w:val="00822304"/>
    <w:rsid w:val="00823D19"/>
    <w:rsid w:val="00825935"/>
    <w:rsid w:val="00826A41"/>
    <w:rsid w:val="00826EAE"/>
    <w:rsid w:val="008274BB"/>
    <w:rsid w:val="008274F9"/>
    <w:rsid w:val="00830D1D"/>
    <w:rsid w:val="0083291A"/>
    <w:rsid w:val="00833240"/>
    <w:rsid w:val="00833946"/>
    <w:rsid w:val="00836D7D"/>
    <w:rsid w:val="00837460"/>
    <w:rsid w:val="0083747A"/>
    <w:rsid w:val="00837858"/>
    <w:rsid w:val="00837BC0"/>
    <w:rsid w:val="00837F3F"/>
    <w:rsid w:val="00841502"/>
    <w:rsid w:val="008422E2"/>
    <w:rsid w:val="00842326"/>
    <w:rsid w:val="0084280A"/>
    <w:rsid w:val="008428C8"/>
    <w:rsid w:val="00842F03"/>
    <w:rsid w:val="00843612"/>
    <w:rsid w:val="00843BA8"/>
    <w:rsid w:val="00843D5F"/>
    <w:rsid w:val="00844427"/>
    <w:rsid w:val="008444C2"/>
    <w:rsid w:val="0084551B"/>
    <w:rsid w:val="0084616C"/>
    <w:rsid w:val="008504F1"/>
    <w:rsid w:val="008506A6"/>
    <w:rsid w:val="00850B87"/>
    <w:rsid w:val="00853396"/>
    <w:rsid w:val="008535CE"/>
    <w:rsid w:val="008554C9"/>
    <w:rsid w:val="00855867"/>
    <w:rsid w:val="0085604A"/>
    <w:rsid w:val="00856884"/>
    <w:rsid w:val="008578DF"/>
    <w:rsid w:val="00857D4A"/>
    <w:rsid w:val="00860C01"/>
    <w:rsid w:val="00863E32"/>
    <w:rsid w:val="00863F48"/>
    <w:rsid w:val="00866EEE"/>
    <w:rsid w:val="0086724E"/>
    <w:rsid w:val="0087079E"/>
    <w:rsid w:val="00870E2B"/>
    <w:rsid w:val="008713E9"/>
    <w:rsid w:val="00873CB2"/>
    <w:rsid w:val="0087411F"/>
    <w:rsid w:val="008743ED"/>
    <w:rsid w:val="00874412"/>
    <w:rsid w:val="00874A83"/>
    <w:rsid w:val="008750E5"/>
    <w:rsid w:val="00875B26"/>
    <w:rsid w:val="00875E40"/>
    <w:rsid w:val="00876F2C"/>
    <w:rsid w:val="00877295"/>
    <w:rsid w:val="00877841"/>
    <w:rsid w:val="00877E21"/>
    <w:rsid w:val="00880737"/>
    <w:rsid w:val="00880CAA"/>
    <w:rsid w:val="00881024"/>
    <w:rsid w:val="00882D18"/>
    <w:rsid w:val="008835C3"/>
    <w:rsid w:val="00883CC6"/>
    <w:rsid w:val="00885AF4"/>
    <w:rsid w:val="00886EB2"/>
    <w:rsid w:val="0088709C"/>
    <w:rsid w:val="00887A3A"/>
    <w:rsid w:val="00887B7E"/>
    <w:rsid w:val="00887D56"/>
    <w:rsid w:val="008901E0"/>
    <w:rsid w:val="00890B94"/>
    <w:rsid w:val="008916A0"/>
    <w:rsid w:val="00892213"/>
    <w:rsid w:val="00892662"/>
    <w:rsid w:val="00893AB1"/>
    <w:rsid w:val="00893D1E"/>
    <w:rsid w:val="00893E2E"/>
    <w:rsid w:val="00894BD9"/>
    <w:rsid w:val="00894D00"/>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D7C"/>
    <w:rsid w:val="008B3607"/>
    <w:rsid w:val="008B38A8"/>
    <w:rsid w:val="008B3F96"/>
    <w:rsid w:val="008B4418"/>
    <w:rsid w:val="008B51DE"/>
    <w:rsid w:val="008B554C"/>
    <w:rsid w:val="008B5B1B"/>
    <w:rsid w:val="008B67D1"/>
    <w:rsid w:val="008B72E6"/>
    <w:rsid w:val="008B740E"/>
    <w:rsid w:val="008C05DF"/>
    <w:rsid w:val="008C0D26"/>
    <w:rsid w:val="008C0E46"/>
    <w:rsid w:val="008C180A"/>
    <w:rsid w:val="008C1D6F"/>
    <w:rsid w:val="008C20B6"/>
    <w:rsid w:val="008C275E"/>
    <w:rsid w:val="008C2E80"/>
    <w:rsid w:val="008C31BD"/>
    <w:rsid w:val="008C3AC3"/>
    <w:rsid w:val="008C3FBC"/>
    <w:rsid w:val="008C5D8F"/>
    <w:rsid w:val="008C6C1A"/>
    <w:rsid w:val="008C73BC"/>
    <w:rsid w:val="008C7940"/>
    <w:rsid w:val="008D0B78"/>
    <w:rsid w:val="008D1B14"/>
    <w:rsid w:val="008D20A5"/>
    <w:rsid w:val="008D3CE1"/>
    <w:rsid w:val="008D3F0B"/>
    <w:rsid w:val="008D4DE5"/>
    <w:rsid w:val="008D4F1B"/>
    <w:rsid w:val="008D4F4F"/>
    <w:rsid w:val="008D5082"/>
    <w:rsid w:val="008D56CB"/>
    <w:rsid w:val="008D6088"/>
    <w:rsid w:val="008D635A"/>
    <w:rsid w:val="008E05F1"/>
    <w:rsid w:val="008E0EEA"/>
    <w:rsid w:val="008E1642"/>
    <w:rsid w:val="008E1A69"/>
    <w:rsid w:val="008E1CDE"/>
    <w:rsid w:val="008E2CEE"/>
    <w:rsid w:val="008E31FF"/>
    <w:rsid w:val="008E386C"/>
    <w:rsid w:val="008E517B"/>
    <w:rsid w:val="008E64A0"/>
    <w:rsid w:val="008E6FEC"/>
    <w:rsid w:val="008E730B"/>
    <w:rsid w:val="008E7415"/>
    <w:rsid w:val="008E79BA"/>
    <w:rsid w:val="008F0B6F"/>
    <w:rsid w:val="008F11FA"/>
    <w:rsid w:val="008F19E0"/>
    <w:rsid w:val="008F2044"/>
    <w:rsid w:val="008F224D"/>
    <w:rsid w:val="008F2271"/>
    <w:rsid w:val="008F3286"/>
    <w:rsid w:val="008F35DC"/>
    <w:rsid w:val="008F45ED"/>
    <w:rsid w:val="008F48E0"/>
    <w:rsid w:val="008F4DDD"/>
    <w:rsid w:val="008F54C1"/>
    <w:rsid w:val="008F5DA6"/>
    <w:rsid w:val="008F6013"/>
    <w:rsid w:val="008F6AAF"/>
    <w:rsid w:val="008F6C7B"/>
    <w:rsid w:val="009009F0"/>
    <w:rsid w:val="00900E50"/>
    <w:rsid w:val="00901BD1"/>
    <w:rsid w:val="00903FEB"/>
    <w:rsid w:val="00905930"/>
    <w:rsid w:val="00906536"/>
    <w:rsid w:val="0090688C"/>
    <w:rsid w:val="009073EF"/>
    <w:rsid w:val="00907450"/>
    <w:rsid w:val="00910055"/>
    <w:rsid w:val="009104B8"/>
    <w:rsid w:val="00910E99"/>
    <w:rsid w:val="009117ED"/>
    <w:rsid w:val="00911EC0"/>
    <w:rsid w:val="00912E34"/>
    <w:rsid w:val="00913B5F"/>
    <w:rsid w:val="00914C44"/>
    <w:rsid w:val="0091563B"/>
    <w:rsid w:val="00916BD2"/>
    <w:rsid w:val="00917394"/>
    <w:rsid w:val="00921790"/>
    <w:rsid w:val="00921D19"/>
    <w:rsid w:val="009220EA"/>
    <w:rsid w:val="009223D0"/>
    <w:rsid w:val="00922AE7"/>
    <w:rsid w:val="0092425F"/>
    <w:rsid w:val="00924E7E"/>
    <w:rsid w:val="00925707"/>
    <w:rsid w:val="00925AA2"/>
    <w:rsid w:val="0092601E"/>
    <w:rsid w:val="00926048"/>
    <w:rsid w:val="009260CC"/>
    <w:rsid w:val="0092727E"/>
    <w:rsid w:val="00927629"/>
    <w:rsid w:val="009309B7"/>
    <w:rsid w:val="00930AA7"/>
    <w:rsid w:val="00931198"/>
    <w:rsid w:val="00933DAF"/>
    <w:rsid w:val="009340D7"/>
    <w:rsid w:val="0093428D"/>
    <w:rsid w:val="009343D9"/>
    <w:rsid w:val="00934A0E"/>
    <w:rsid w:val="009364A3"/>
    <w:rsid w:val="00936D0D"/>
    <w:rsid w:val="00940E80"/>
    <w:rsid w:val="00941016"/>
    <w:rsid w:val="00941EA2"/>
    <w:rsid w:val="00942CFA"/>
    <w:rsid w:val="00942F78"/>
    <w:rsid w:val="00943FE9"/>
    <w:rsid w:val="00945AD3"/>
    <w:rsid w:val="0094606B"/>
    <w:rsid w:val="00946DCB"/>
    <w:rsid w:val="009509C4"/>
    <w:rsid w:val="009518AE"/>
    <w:rsid w:val="00952044"/>
    <w:rsid w:val="0095215D"/>
    <w:rsid w:val="00952161"/>
    <w:rsid w:val="00952B80"/>
    <w:rsid w:val="00952C47"/>
    <w:rsid w:val="00953127"/>
    <w:rsid w:val="00954E6D"/>
    <w:rsid w:val="00955357"/>
    <w:rsid w:val="00956766"/>
    <w:rsid w:val="00956904"/>
    <w:rsid w:val="00957388"/>
    <w:rsid w:val="0096050F"/>
    <w:rsid w:val="00960BA1"/>
    <w:rsid w:val="00961841"/>
    <w:rsid w:val="009618BF"/>
    <w:rsid w:val="00962CB0"/>
    <w:rsid w:val="00962D56"/>
    <w:rsid w:val="00962E44"/>
    <w:rsid w:val="009630C8"/>
    <w:rsid w:val="0096441B"/>
    <w:rsid w:val="009645F2"/>
    <w:rsid w:val="00964FA1"/>
    <w:rsid w:val="009652DF"/>
    <w:rsid w:val="00965826"/>
    <w:rsid w:val="0096680F"/>
    <w:rsid w:val="0096697A"/>
    <w:rsid w:val="0096774D"/>
    <w:rsid w:val="00970172"/>
    <w:rsid w:val="009733DA"/>
    <w:rsid w:val="0097350A"/>
    <w:rsid w:val="009736FD"/>
    <w:rsid w:val="00973992"/>
    <w:rsid w:val="00973C68"/>
    <w:rsid w:val="00973D50"/>
    <w:rsid w:val="0097593F"/>
    <w:rsid w:val="0097712A"/>
    <w:rsid w:val="00977A77"/>
    <w:rsid w:val="00977F4D"/>
    <w:rsid w:val="0098026F"/>
    <w:rsid w:val="0098054C"/>
    <w:rsid w:val="00980E9F"/>
    <w:rsid w:val="00980F5E"/>
    <w:rsid w:val="0098120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81"/>
    <w:rsid w:val="009933D0"/>
    <w:rsid w:val="00994A4E"/>
    <w:rsid w:val="009956D7"/>
    <w:rsid w:val="00995884"/>
    <w:rsid w:val="00997CEA"/>
    <w:rsid w:val="009A0D89"/>
    <w:rsid w:val="009A1125"/>
    <w:rsid w:val="009A11EE"/>
    <w:rsid w:val="009A15F4"/>
    <w:rsid w:val="009A284E"/>
    <w:rsid w:val="009A30D1"/>
    <w:rsid w:val="009A331C"/>
    <w:rsid w:val="009A3AE8"/>
    <w:rsid w:val="009A4EA0"/>
    <w:rsid w:val="009A4EB3"/>
    <w:rsid w:val="009A519A"/>
    <w:rsid w:val="009A522C"/>
    <w:rsid w:val="009A6C01"/>
    <w:rsid w:val="009A7E70"/>
    <w:rsid w:val="009B060E"/>
    <w:rsid w:val="009B0BBB"/>
    <w:rsid w:val="009B3718"/>
    <w:rsid w:val="009B3EF9"/>
    <w:rsid w:val="009B5704"/>
    <w:rsid w:val="009B5B63"/>
    <w:rsid w:val="009B62C8"/>
    <w:rsid w:val="009B6BF9"/>
    <w:rsid w:val="009B7FB3"/>
    <w:rsid w:val="009C02A6"/>
    <w:rsid w:val="009C05FE"/>
    <w:rsid w:val="009C1227"/>
    <w:rsid w:val="009C256F"/>
    <w:rsid w:val="009C2B17"/>
    <w:rsid w:val="009C3553"/>
    <w:rsid w:val="009C5D2F"/>
    <w:rsid w:val="009C6CB9"/>
    <w:rsid w:val="009C74E6"/>
    <w:rsid w:val="009D074A"/>
    <w:rsid w:val="009D0F45"/>
    <w:rsid w:val="009D1063"/>
    <w:rsid w:val="009D1421"/>
    <w:rsid w:val="009D169A"/>
    <w:rsid w:val="009D2411"/>
    <w:rsid w:val="009D3D9F"/>
    <w:rsid w:val="009D5A5E"/>
    <w:rsid w:val="009D6674"/>
    <w:rsid w:val="009D682E"/>
    <w:rsid w:val="009D69F7"/>
    <w:rsid w:val="009D7C54"/>
    <w:rsid w:val="009E082D"/>
    <w:rsid w:val="009E115A"/>
    <w:rsid w:val="009E18FB"/>
    <w:rsid w:val="009E1937"/>
    <w:rsid w:val="009E3531"/>
    <w:rsid w:val="009E35CB"/>
    <w:rsid w:val="009E3D58"/>
    <w:rsid w:val="009E42A4"/>
    <w:rsid w:val="009E4731"/>
    <w:rsid w:val="009E4F33"/>
    <w:rsid w:val="009E5F05"/>
    <w:rsid w:val="009F00C6"/>
    <w:rsid w:val="009F0789"/>
    <w:rsid w:val="009F1685"/>
    <w:rsid w:val="009F1E94"/>
    <w:rsid w:val="009F2010"/>
    <w:rsid w:val="009F2015"/>
    <w:rsid w:val="009F216A"/>
    <w:rsid w:val="009F2448"/>
    <w:rsid w:val="009F2BB4"/>
    <w:rsid w:val="009F2E7D"/>
    <w:rsid w:val="009F2F1E"/>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79EF"/>
    <w:rsid w:val="00A10CC6"/>
    <w:rsid w:val="00A11395"/>
    <w:rsid w:val="00A11B9A"/>
    <w:rsid w:val="00A11F93"/>
    <w:rsid w:val="00A1202E"/>
    <w:rsid w:val="00A1399B"/>
    <w:rsid w:val="00A139CE"/>
    <w:rsid w:val="00A14899"/>
    <w:rsid w:val="00A14909"/>
    <w:rsid w:val="00A153E5"/>
    <w:rsid w:val="00A15485"/>
    <w:rsid w:val="00A207AC"/>
    <w:rsid w:val="00A2081C"/>
    <w:rsid w:val="00A21FE9"/>
    <w:rsid w:val="00A226C0"/>
    <w:rsid w:val="00A22885"/>
    <w:rsid w:val="00A23CC3"/>
    <w:rsid w:val="00A24184"/>
    <w:rsid w:val="00A2456E"/>
    <w:rsid w:val="00A2607C"/>
    <w:rsid w:val="00A3046B"/>
    <w:rsid w:val="00A31C4A"/>
    <w:rsid w:val="00A31D06"/>
    <w:rsid w:val="00A3251F"/>
    <w:rsid w:val="00A33F7D"/>
    <w:rsid w:val="00A34578"/>
    <w:rsid w:val="00A3490D"/>
    <w:rsid w:val="00A352A5"/>
    <w:rsid w:val="00A356EE"/>
    <w:rsid w:val="00A36194"/>
    <w:rsid w:val="00A3674B"/>
    <w:rsid w:val="00A36C42"/>
    <w:rsid w:val="00A36EF0"/>
    <w:rsid w:val="00A37852"/>
    <w:rsid w:val="00A40508"/>
    <w:rsid w:val="00A427B1"/>
    <w:rsid w:val="00A42CD6"/>
    <w:rsid w:val="00A4327E"/>
    <w:rsid w:val="00A43707"/>
    <w:rsid w:val="00A43A40"/>
    <w:rsid w:val="00A447E7"/>
    <w:rsid w:val="00A450A4"/>
    <w:rsid w:val="00A46665"/>
    <w:rsid w:val="00A466A8"/>
    <w:rsid w:val="00A4745C"/>
    <w:rsid w:val="00A47826"/>
    <w:rsid w:val="00A47EA1"/>
    <w:rsid w:val="00A50743"/>
    <w:rsid w:val="00A5258F"/>
    <w:rsid w:val="00A52804"/>
    <w:rsid w:val="00A5366C"/>
    <w:rsid w:val="00A554BA"/>
    <w:rsid w:val="00A56741"/>
    <w:rsid w:val="00A5719B"/>
    <w:rsid w:val="00A5740C"/>
    <w:rsid w:val="00A57E1C"/>
    <w:rsid w:val="00A609F3"/>
    <w:rsid w:val="00A612CD"/>
    <w:rsid w:val="00A61568"/>
    <w:rsid w:val="00A6173B"/>
    <w:rsid w:val="00A61A17"/>
    <w:rsid w:val="00A6208F"/>
    <w:rsid w:val="00A621A1"/>
    <w:rsid w:val="00A62390"/>
    <w:rsid w:val="00A62DC5"/>
    <w:rsid w:val="00A637D2"/>
    <w:rsid w:val="00A639E3"/>
    <w:rsid w:val="00A63E19"/>
    <w:rsid w:val="00A63F27"/>
    <w:rsid w:val="00A648A5"/>
    <w:rsid w:val="00A64D38"/>
    <w:rsid w:val="00A653CE"/>
    <w:rsid w:val="00A660B5"/>
    <w:rsid w:val="00A666AB"/>
    <w:rsid w:val="00A66DB5"/>
    <w:rsid w:val="00A67ACB"/>
    <w:rsid w:val="00A67EAE"/>
    <w:rsid w:val="00A70B31"/>
    <w:rsid w:val="00A719BA"/>
    <w:rsid w:val="00A71B43"/>
    <w:rsid w:val="00A722EE"/>
    <w:rsid w:val="00A7353E"/>
    <w:rsid w:val="00A73BCB"/>
    <w:rsid w:val="00A73EB8"/>
    <w:rsid w:val="00A744A1"/>
    <w:rsid w:val="00A74CA7"/>
    <w:rsid w:val="00A752E5"/>
    <w:rsid w:val="00A7619F"/>
    <w:rsid w:val="00A763AC"/>
    <w:rsid w:val="00A776D0"/>
    <w:rsid w:val="00A777D2"/>
    <w:rsid w:val="00A779A4"/>
    <w:rsid w:val="00A77F58"/>
    <w:rsid w:val="00A80127"/>
    <w:rsid w:val="00A803B4"/>
    <w:rsid w:val="00A809EF"/>
    <w:rsid w:val="00A8137A"/>
    <w:rsid w:val="00A8139C"/>
    <w:rsid w:val="00A8211D"/>
    <w:rsid w:val="00A8342A"/>
    <w:rsid w:val="00A840A9"/>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A4B"/>
    <w:rsid w:val="00A95AA0"/>
    <w:rsid w:val="00A962C5"/>
    <w:rsid w:val="00A9685C"/>
    <w:rsid w:val="00A97E03"/>
    <w:rsid w:val="00A97ECB"/>
    <w:rsid w:val="00AA159C"/>
    <w:rsid w:val="00AA40D3"/>
    <w:rsid w:val="00AA424F"/>
    <w:rsid w:val="00AA4575"/>
    <w:rsid w:val="00AA47B5"/>
    <w:rsid w:val="00AA5324"/>
    <w:rsid w:val="00AA5447"/>
    <w:rsid w:val="00AA6B66"/>
    <w:rsid w:val="00AA6CEC"/>
    <w:rsid w:val="00AA7615"/>
    <w:rsid w:val="00AB046A"/>
    <w:rsid w:val="00AB04F0"/>
    <w:rsid w:val="00AB09B6"/>
    <w:rsid w:val="00AB142B"/>
    <w:rsid w:val="00AB23FF"/>
    <w:rsid w:val="00AB2EF0"/>
    <w:rsid w:val="00AB4160"/>
    <w:rsid w:val="00AB451C"/>
    <w:rsid w:val="00AB5CE2"/>
    <w:rsid w:val="00AB6227"/>
    <w:rsid w:val="00AB67FA"/>
    <w:rsid w:val="00AB6C40"/>
    <w:rsid w:val="00AB6D72"/>
    <w:rsid w:val="00AB7977"/>
    <w:rsid w:val="00AC061B"/>
    <w:rsid w:val="00AC0690"/>
    <w:rsid w:val="00AC0773"/>
    <w:rsid w:val="00AC1D98"/>
    <w:rsid w:val="00AC2EDF"/>
    <w:rsid w:val="00AC3039"/>
    <w:rsid w:val="00AC3737"/>
    <w:rsid w:val="00AC428E"/>
    <w:rsid w:val="00AC4DB9"/>
    <w:rsid w:val="00AC6630"/>
    <w:rsid w:val="00AC6DC0"/>
    <w:rsid w:val="00AC7220"/>
    <w:rsid w:val="00AC7451"/>
    <w:rsid w:val="00AC7DFF"/>
    <w:rsid w:val="00AD0216"/>
    <w:rsid w:val="00AD115C"/>
    <w:rsid w:val="00AD2866"/>
    <w:rsid w:val="00AD2B0F"/>
    <w:rsid w:val="00AD2E0B"/>
    <w:rsid w:val="00AD38CB"/>
    <w:rsid w:val="00AD437D"/>
    <w:rsid w:val="00AD52D0"/>
    <w:rsid w:val="00AD6632"/>
    <w:rsid w:val="00AD68D4"/>
    <w:rsid w:val="00AD6C10"/>
    <w:rsid w:val="00AE1E08"/>
    <w:rsid w:val="00AE22DB"/>
    <w:rsid w:val="00AE2888"/>
    <w:rsid w:val="00AE35C2"/>
    <w:rsid w:val="00AE3C55"/>
    <w:rsid w:val="00AE3F6F"/>
    <w:rsid w:val="00AE46DF"/>
    <w:rsid w:val="00AE4B34"/>
    <w:rsid w:val="00AE5181"/>
    <w:rsid w:val="00AE5200"/>
    <w:rsid w:val="00AE5288"/>
    <w:rsid w:val="00AE56F7"/>
    <w:rsid w:val="00AE6DF0"/>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F8"/>
    <w:rsid w:val="00B03C14"/>
    <w:rsid w:val="00B04710"/>
    <w:rsid w:val="00B04F55"/>
    <w:rsid w:val="00B0526D"/>
    <w:rsid w:val="00B0568E"/>
    <w:rsid w:val="00B070C6"/>
    <w:rsid w:val="00B1063A"/>
    <w:rsid w:val="00B1268B"/>
    <w:rsid w:val="00B1318A"/>
    <w:rsid w:val="00B1328E"/>
    <w:rsid w:val="00B13B8F"/>
    <w:rsid w:val="00B14819"/>
    <w:rsid w:val="00B14838"/>
    <w:rsid w:val="00B148F5"/>
    <w:rsid w:val="00B151AC"/>
    <w:rsid w:val="00B15240"/>
    <w:rsid w:val="00B156EA"/>
    <w:rsid w:val="00B15E9E"/>
    <w:rsid w:val="00B16F6E"/>
    <w:rsid w:val="00B17AC2"/>
    <w:rsid w:val="00B17E1A"/>
    <w:rsid w:val="00B17E3A"/>
    <w:rsid w:val="00B20D90"/>
    <w:rsid w:val="00B22416"/>
    <w:rsid w:val="00B236AB"/>
    <w:rsid w:val="00B23F94"/>
    <w:rsid w:val="00B24389"/>
    <w:rsid w:val="00B25878"/>
    <w:rsid w:val="00B259B2"/>
    <w:rsid w:val="00B25B39"/>
    <w:rsid w:val="00B25C80"/>
    <w:rsid w:val="00B25D02"/>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2E58"/>
    <w:rsid w:val="00B534FC"/>
    <w:rsid w:val="00B53A1B"/>
    <w:rsid w:val="00B5419D"/>
    <w:rsid w:val="00B5464F"/>
    <w:rsid w:val="00B54A86"/>
    <w:rsid w:val="00B57B53"/>
    <w:rsid w:val="00B609E5"/>
    <w:rsid w:val="00B610B9"/>
    <w:rsid w:val="00B618C9"/>
    <w:rsid w:val="00B6270A"/>
    <w:rsid w:val="00B62F66"/>
    <w:rsid w:val="00B64384"/>
    <w:rsid w:val="00B6490F"/>
    <w:rsid w:val="00B64B0F"/>
    <w:rsid w:val="00B65256"/>
    <w:rsid w:val="00B657A9"/>
    <w:rsid w:val="00B661FD"/>
    <w:rsid w:val="00B66F45"/>
    <w:rsid w:val="00B67D42"/>
    <w:rsid w:val="00B70929"/>
    <w:rsid w:val="00B70B86"/>
    <w:rsid w:val="00B70C46"/>
    <w:rsid w:val="00B70D01"/>
    <w:rsid w:val="00B70D8C"/>
    <w:rsid w:val="00B71C48"/>
    <w:rsid w:val="00B72259"/>
    <w:rsid w:val="00B72EF2"/>
    <w:rsid w:val="00B73385"/>
    <w:rsid w:val="00B736EE"/>
    <w:rsid w:val="00B73A21"/>
    <w:rsid w:val="00B73C21"/>
    <w:rsid w:val="00B7408F"/>
    <w:rsid w:val="00B7419D"/>
    <w:rsid w:val="00B74367"/>
    <w:rsid w:val="00B756E6"/>
    <w:rsid w:val="00B7793E"/>
    <w:rsid w:val="00B7796F"/>
    <w:rsid w:val="00B77A24"/>
    <w:rsid w:val="00B806EC"/>
    <w:rsid w:val="00B82DE3"/>
    <w:rsid w:val="00B83444"/>
    <w:rsid w:val="00B83C25"/>
    <w:rsid w:val="00B83E02"/>
    <w:rsid w:val="00B843CF"/>
    <w:rsid w:val="00B84727"/>
    <w:rsid w:val="00B84F93"/>
    <w:rsid w:val="00B85E4F"/>
    <w:rsid w:val="00B868D3"/>
    <w:rsid w:val="00B87147"/>
    <w:rsid w:val="00B8732E"/>
    <w:rsid w:val="00B8756D"/>
    <w:rsid w:val="00B878E0"/>
    <w:rsid w:val="00B87B7A"/>
    <w:rsid w:val="00B87E57"/>
    <w:rsid w:val="00B909F6"/>
    <w:rsid w:val="00B91F27"/>
    <w:rsid w:val="00B922DC"/>
    <w:rsid w:val="00B9284B"/>
    <w:rsid w:val="00B936DC"/>
    <w:rsid w:val="00B937DA"/>
    <w:rsid w:val="00B93B29"/>
    <w:rsid w:val="00B93E5E"/>
    <w:rsid w:val="00B9532D"/>
    <w:rsid w:val="00B95C2D"/>
    <w:rsid w:val="00BA0629"/>
    <w:rsid w:val="00BA1067"/>
    <w:rsid w:val="00BA4490"/>
    <w:rsid w:val="00BA478B"/>
    <w:rsid w:val="00BA4B33"/>
    <w:rsid w:val="00BA6B75"/>
    <w:rsid w:val="00BA733F"/>
    <w:rsid w:val="00BA7A1B"/>
    <w:rsid w:val="00BB08CD"/>
    <w:rsid w:val="00BB0CA6"/>
    <w:rsid w:val="00BB2F4E"/>
    <w:rsid w:val="00BB3478"/>
    <w:rsid w:val="00BB3EA3"/>
    <w:rsid w:val="00BB410E"/>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7E00"/>
    <w:rsid w:val="00BD1064"/>
    <w:rsid w:val="00BD1BCF"/>
    <w:rsid w:val="00BD227A"/>
    <w:rsid w:val="00BD2593"/>
    <w:rsid w:val="00BD2C2D"/>
    <w:rsid w:val="00BD36AF"/>
    <w:rsid w:val="00BD37B9"/>
    <w:rsid w:val="00BD4406"/>
    <w:rsid w:val="00BD6159"/>
    <w:rsid w:val="00BD6707"/>
    <w:rsid w:val="00BD67AB"/>
    <w:rsid w:val="00BD6B71"/>
    <w:rsid w:val="00BE09E0"/>
    <w:rsid w:val="00BE1363"/>
    <w:rsid w:val="00BE1948"/>
    <w:rsid w:val="00BE23E2"/>
    <w:rsid w:val="00BE26DE"/>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484"/>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4E3"/>
    <w:rsid w:val="00C24540"/>
    <w:rsid w:val="00C24594"/>
    <w:rsid w:val="00C25314"/>
    <w:rsid w:val="00C2539B"/>
    <w:rsid w:val="00C26ED0"/>
    <w:rsid w:val="00C2725B"/>
    <w:rsid w:val="00C2796B"/>
    <w:rsid w:val="00C30EF2"/>
    <w:rsid w:val="00C31382"/>
    <w:rsid w:val="00C314C0"/>
    <w:rsid w:val="00C330BB"/>
    <w:rsid w:val="00C33405"/>
    <w:rsid w:val="00C33A62"/>
    <w:rsid w:val="00C35888"/>
    <w:rsid w:val="00C35F27"/>
    <w:rsid w:val="00C37789"/>
    <w:rsid w:val="00C37878"/>
    <w:rsid w:val="00C41969"/>
    <w:rsid w:val="00C41CE2"/>
    <w:rsid w:val="00C4497D"/>
    <w:rsid w:val="00C44C69"/>
    <w:rsid w:val="00C4657D"/>
    <w:rsid w:val="00C46E4B"/>
    <w:rsid w:val="00C46FCF"/>
    <w:rsid w:val="00C4769C"/>
    <w:rsid w:val="00C47D7A"/>
    <w:rsid w:val="00C50B39"/>
    <w:rsid w:val="00C51D36"/>
    <w:rsid w:val="00C53286"/>
    <w:rsid w:val="00C53E2B"/>
    <w:rsid w:val="00C544CD"/>
    <w:rsid w:val="00C55BF8"/>
    <w:rsid w:val="00C55E4A"/>
    <w:rsid w:val="00C56946"/>
    <w:rsid w:val="00C56AE6"/>
    <w:rsid w:val="00C57A03"/>
    <w:rsid w:val="00C60F8D"/>
    <w:rsid w:val="00C613A8"/>
    <w:rsid w:val="00C63366"/>
    <w:rsid w:val="00C650AE"/>
    <w:rsid w:val="00C6513E"/>
    <w:rsid w:val="00C65CA7"/>
    <w:rsid w:val="00C66556"/>
    <w:rsid w:val="00C66641"/>
    <w:rsid w:val="00C6668B"/>
    <w:rsid w:val="00C66F98"/>
    <w:rsid w:val="00C674E1"/>
    <w:rsid w:val="00C67DF6"/>
    <w:rsid w:val="00C70056"/>
    <w:rsid w:val="00C709CF"/>
    <w:rsid w:val="00C71910"/>
    <w:rsid w:val="00C7264E"/>
    <w:rsid w:val="00C72B07"/>
    <w:rsid w:val="00C72FA1"/>
    <w:rsid w:val="00C7336D"/>
    <w:rsid w:val="00C743A5"/>
    <w:rsid w:val="00C743C9"/>
    <w:rsid w:val="00C756D2"/>
    <w:rsid w:val="00C76639"/>
    <w:rsid w:val="00C7664D"/>
    <w:rsid w:val="00C76815"/>
    <w:rsid w:val="00C76A41"/>
    <w:rsid w:val="00C7702A"/>
    <w:rsid w:val="00C776B1"/>
    <w:rsid w:val="00C77A1F"/>
    <w:rsid w:val="00C77BAF"/>
    <w:rsid w:val="00C8093B"/>
    <w:rsid w:val="00C812F4"/>
    <w:rsid w:val="00C82538"/>
    <w:rsid w:val="00C827BD"/>
    <w:rsid w:val="00C831C1"/>
    <w:rsid w:val="00C83B3A"/>
    <w:rsid w:val="00C83E22"/>
    <w:rsid w:val="00C84FDE"/>
    <w:rsid w:val="00C85DC3"/>
    <w:rsid w:val="00C8660B"/>
    <w:rsid w:val="00C87C07"/>
    <w:rsid w:val="00C90864"/>
    <w:rsid w:val="00C90C76"/>
    <w:rsid w:val="00C91DEF"/>
    <w:rsid w:val="00C92AC3"/>
    <w:rsid w:val="00C93152"/>
    <w:rsid w:val="00C939EF"/>
    <w:rsid w:val="00C93AD6"/>
    <w:rsid w:val="00C94056"/>
    <w:rsid w:val="00C942D2"/>
    <w:rsid w:val="00C94B3A"/>
    <w:rsid w:val="00C9521D"/>
    <w:rsid w:val="00C9573D"/>
    <w:rsid w:val="00C96860"/>
    <w:rsid w:val="00C96DC7"/>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7BA9"/>
    <w:rsid w:val="00CB0058"/>
    <w:rsid w:val="00CB109E"/>
    <w:rsid w:val="00CB3683"/>
    <w:rsid w:val="00CB41A4"/>
    <w:rsid w:val="00CB5102"/>
    <w:rsid w:val="00CB5A25"/>
    <w:rsid w:val="00CB6CA3"/>
    <w:rsid w:val="00CB7A30"/>
    <w:rsid w:val="00CC04D8"/>
    <w:rsid w:val="00CC0DC8"/>
    <w:rsid w:val="00CC0F73"/>
    <w:rsid w:val="00CC16B1"/>
    <w:rsid w:val="00CC1731"/>
    <w:rsid w:val="00CC1AD9"/>
    <w:rsid w:val="00CC2DFC"/>
    <w:rsid w:val="00CC2F48"/>
    <w:rsid w:val="00CC4704"/>
    <w:rsid w:val="00CC49FC"/>
    <w:rsid w:val="00CC5908"/>
    <w:rsid w:val="00CC5DE0"/>
    <w:rsid w:val="00CC64A8"/>
    <w:rsid w:val="00CC6CB1"/>
    <w:rsid w:val="00CC7254"/>
    <w:rsid w:val="00CC72A3"/>
    <w:rsid w:val="00CC7DC7"/>
    <w:rsid w:val="00CD00CE"/>
    <w:rsid w:val="00CD06D8"/>
    <w:rsid w:val="00CD17D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A8C"/>
    <w:rsid w:val="00CE4C70"/>
    <w:rsid w:val="00CE6A12"/>
    <w:rsid w:val="00CE7403"/>
    <w:rsid w:val="00CE7474"/>
    <w:rsid w:val="00CF121C"/>
    <w:rsid w:val="00CF131B"/>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2FF7"/>
    <w:rsid w:val="00D140DC"/>
    <w:rsid w:val="00D148C0"/>
    <w:rsid w:val="00D14BE9"/>
    <w:rsid w:val="00D15048"/>
    <w:rsid w:val="00D160E5"/>
    <w:rsid w:val="00D20363"/>
    <w:rsid w:val="00D20DC0"/>
    <w:rsid w:val="00D20E6C"/>
    <w:rsid w:val="00D21753"/>
    <w:rsid w:val="00D22C6B"/>
    <w:rsid w:val="00D235BC"/>
    <w:rsid w:val="00D238A5"/>
    <w:rsid w:val="00D23D10"/>
    <w:rsid w:val="00D255A4"/>
    <w:rsid w:val="00D2597B"/>
    <w:rsid w:val="00D25A02"/>
    <w:rsid w:val="00D26692"/>
    <w:rsid w:val="00D2671E"/>
    <w:rsid w:val="00D27241"/>
    <w:rsid w:val="00D274A8"/>
    <w:rsid w:val="00D27C41"/>
    <w:rsid w:val="00D31539"/>
    <w:rsid w:val="00D315D3"/>
    <w:rsid w:val="00D317F1"/>
    <w:rsid w:val="00D31820"/>
    <w:rsid w:val="00D3259E"/>
    <w:rsid w:val="00D327FB"/>
    <w:rsid w:val="00D32B25"/>
    <w:rsid w:val="00D3350A"/>
    <w:rsid w:val="00D33903"/>
    <w:rsid w:val="00D3426D"/>
    <w:rsid w:val="00D358C4"/>
    <w:rsid w:val="00D3613F"/>
    <w:rsid w:val="00D3614E"/>
    <w:rsid w:val="00D36290"/>
    <w:rsid w:val="00D36AB0"/>
    <w:rsid w:val="00D36F1D"/>
    <w:rsid w:val="00D37426"/>
    <w:rsid w:val="00D378E8"/>
    <w:rsid w:val="00D37F8A"/>
    <w:rsid w:val="00D40717"/>
    <w:rsid w:val="00D42E08"/>
    <w:rsid w:val="00D431FF"/>
    <w:rsid w:val="00D4321B"/>
    <w:rsid w:val="00D44AAE"/>
    <w:rsid w:val="00D44E93"/>
    <w:rsid w:val="00D4543D"/>
    <w:rsid w:val="00D45D0E"/>
    <w:rsid w:val="00D4701D"/>
    <w:rsid w:val="00D4707F"/>
    <w:rsid w:val="00D474BB"/>
    <w:rsid w:val="00D50CB8"/>
    <w:rsid w:val="00D517B9"/>
    <w:rsid w:val="00D51ACC"/>
    <w:rsid w:val="00D54521"/>
    <w:rsid w:val="00D5486D"/>
    <w:rsid w:val="00D54DD6"/>
    <w:rsid w:val="00D55919"/>
    <w:rsid w:val="00D562A4"/>
    <w:rsid w:val="00D562A8"/>
    <w:rsid w:val="00D5636C"/>
    <w:rsid w:val="00D56681"/>
    <w:rsid w:val="00D574A8"/>
    <w:rsid w:val="00D5790F"/>
    <w:rsid w:val="00D607C1"/>
    <w:rsid w:val="00D60D0D"/>
    <w:rsid w:val="00D61FC4"/>
    <w:rsid w:val="00D620C7"/>
    <w:rsid w:val="00D62202"/>
    <w:rsid w:val="00D62A94"/>
    <w:rsid w:val="00D63453"/>
    <w:rsid w:val="00D645D4"/>
    <w:rsid w:val="00D64619"/>
    <w:rsid w:val="00D66746"/>
    <w:rsid w:val="00D66AAC"/>
    <w:rsid w:val="00D67106"/>
    <w:rsid w:val="00D67F46"/>
    <w:rsid w:val="00D72032"/>
    <w:rsid w:val="00D741BD"/>
    <w:rsid w:val="00D7420B"/>
    <w:rsid w:val="00D76097"/>
    <w:rsid w:val="00D76214"/>
    <w:rsid w:val="00D779A7"/>
    <w:rsid w:val="00D77CBF"/>
    <w:rsid w:val="00D801AF"/>
    <w:rsid w:val="00D802E0"/>
    <w:rsid w:val="00D80404"/>
    <w:rsid w:val="00D8042D"/>
    <w:rsid w:val="00D806AA"/>
    <w:rsid w:val="00D8102B"/>
    <w:rsid w:val="00D81409"/>
    <w:rsid w:val="00D815F2"/>
    <w:rsid w:val="00D81A57"/>
    <w:rsid w:val="00D81F6D"/>
    <w:rsid w:val="00D82AEE"/>
    <w:rsid w:val="00D83775"/>
    <w:rsid w:val="00D842BC"/>
    <w:rsid w:val="00D849C1"/>
    <w:rsid w:val="00D851C4"/>
    <w:rsid w:val="00D856F7"/>
    <w:rsid w:val="00D85A8E"/>
    <w:rsid w:val="00D86009"/>
    <w:rsid w:val="00D867DB"/>
    <w:rsid w:val="00D86EDD"/>
    <w:rsid w:val="00D87315"/>
    <w:rsid w:val="00D8799A"/>
    <w:rsid w:val="00D87F2F"/>
    <w:rsid w:val="00D9025D"/>
    <w:rsid w:val="00D9030C"/>
    <w:rsid w:val="00D90747"/>
    <w:rsid w:val="00D91564"/>
    <w:rsid w:val="00D915CC"/>
    <w:rsid w:val="00D92E0C"/>
    <w:rsid w:val="00D9300D"/>
    <w:rsid w:val="00D934FD"/>
    <w:rsid w:val="00D93EA5"/>
    <w:rsid w:val="00D94264"/>
    <w:rsid w:val="00D947F1"/>
    <w:rsid w:val="00D952DE"/>
    <w:rsid w:val="00D95946"/>
    <w:rsid w:val="00D95F82"/>
    <w:rsid w:val="00D96ACD"/>
    <w:rsid w:val="00D96C2F"/>
    <w:rsid w:val="00D96E14"/>
    <w:rsid w:val="00D96EEB"/>
    <w:rsid w:val="00D9704A"/>
    <w:rsid w:val="00D97725"/>
    <w:rsid w:val="00D97C74"/>
    <w:rsid w:val="00DA0BC1"/>
    <w:rsid w:val="00DA0C3E"/>
    <w:rsid w:val="00DA0C96"/>
    <w:rsid w:val="00DA1B07"/>
    <w:rsid w:val="00DA237D"/>
    <w:rsid w:val="00DA242D"/>
    <w:rsid w:val="00DA26F1"/>
    <w:rsid w:val="00DA3AF3"/>
    <w:rsid w:val="00DA4104"/>
    <w:rsid w:val="00DA5765"/>
    <w:rsid w:val="00DA5DE7"/>
    <w:rsid w:val="00DA678C"/>
    <w:rsid w:val="00DA694F"/>
    <w:rsid w:val="00DA6AE5"/>
    <w:rsid w:val="00DA79A9"/>
    <w:rsid w:val="00DB1EE3"/>
    <w:rsid w:val="00DB2DF8"/>
    <w:rsid w:val="00DB631D"/>
    <w:rsid w:val="00DB71D9"/>
    <w:rsid w:val="00DB73EF"/>
    <w:rsid w:val="00DB7554"/>
    <w:rsid w:val="00DB7669"/>
    <w:rsid w:val="00DC0978"/>
    <w:rsid w:val="00DC0D0F"/>
    <w:rsid w:val="00DC3526"/>
    <w:rsid w:val="00DC41F6"/>
    <w:rsid w:val="00DC4EE1"/>
    <w:rsid w:val="00DC5DAD"/>
    <w:rsid w:val="00DC6578"/>
    <w:rsid w:val="00DD020F"/>
    <w:rsid w:val="00DD02E0"/>
    <w:rsid w:val="00DD1441"/>
    <w:rsid w:val="00DD146E"/>
    <w:rsid w:val="00DD2065"/>
    <w:rsid w:val="00DD218B"/>
    <w:rsid w:val="00DD2885"/>
    <w:rsid w:val="00DD3558"/>
    <w:rsid w:val="00DD3A25"/>
    <w:rsid w:val="00DD41F9"/>
    <w:rsid w:val="00DD4966"/>
    <w:rsid w:val="00DD5387"/>
    <w:rsid w:val="00DD56FB"/>
    <w:rsid w:val="00DD68CC"/>
    <w:rsid w:val="00DD6966"/>
    <w:rsid w:val="00DD7624"/>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7D4"/>
    <w:rsid w:val="00DF387C"/>
    <w:rsid w:val="00DF3B19"/>
    <w:rsid w:val="00DF3D74"/>
    <w:rsid w:val="00DF3F3C"/>
    <w:rsid w:val="00DF4917"/>
    <w:rsid w:val="00DF4AF8"/>
    <w:rsid w:val="00DF56D6"/>
    <w:rsid w:val="00DF7050"/>
    <w:rsid w:val="00DF754E"/>
    <w:rsid w:val="00DF76C9"/>
    <w:rsid w:val="00DF7D4E"/>
    <w:rsid w:val="00E00B28"/>
    <w:rsid w:val="00E024B8"/>
    <w:rsid w:val="00E033D3"/>
    <w:rsid w:val="00E03B2A"/>
    <w:rsid w:val="00E05526"/>
    <w:rsid w:val="00E05FBD"/>
    <w:rsid w:val="00E064F7"/>
    <w:rsid w:val="00E072F8"/>
    <w:rsid w:val="00E07DF1"/>
    <w:rsid w:val="00E142CC"/>
    <w:rsid w:val="00E149FF"/>
    <w:rsid w:val="00E1592C"/>
    <w:rsid w:val="00E16567"/>
    <w:rsid w:val="00E1700B"/>
    <w:rsid w:val="00E17348"/>
    <w:rsid w:val="00E20861"/>
    <w:rsid w:val="00E21D82"/>
    <w:rsid w:val="00E236FF"/>
    <w:rsid w:val="00E242B9"/>
    <w:rsid w:val="00E245AB"/>
    <w:rsid w:val="00E246FB"/>
    <w:rsid w:val="00E24710"/>
    <w:rsid w:val="00E2575E"/>
    <w:rsid w:val="00E25F07"/>
    <w:rsid w:val="00E26AE5"/>
    <w:rsid w:val="00E272DB"/>
    <w:rsid w:val="00E302D4"/>
    <w:rsid w:val="00E3062C"/>
    <w:rsid w:val="00E30CF6"/>
    <w:rsid w:val="00E30E1C"/>
    <w:rsid w:val="00E31F0D"/>
    <w:rsid w:val="00E3265C"/>
    <w:rsid w:val="00E32981"/>
    <w:rsid w:val="00E32CF0"/>
    <w:rsid w:val="00E32F72"/>
    <w:rsid w:val="00E3529B"/>
    <w:rsid w:val="00E368D1"/>
    <w:rsid w:val="00E37343"/>
    <w:rsid w:val="00E406FB"/>
    <w:rsid w:val="00E414D1"/>
    <w:rsid w:val="00E42971"/>
    <w:rsid w:val="00E43649"/>
    <w:rsid w:val="00E437CA"/>
    <w:rsid w:val="00E43E6C"/>
    <w:rsid w:val="00E446C5"/>
    <w:rsid w:val="00E4614D"/>
    <w:rsid w:val="00E46FD6"/>
    <w:rsid w:val="00E47398"/>
    <w:rsid w:val="00E473C1"/>
    <w:rsid w:val="00E47A46"/>
    <w:rsid w:val="00E51606"/>
    <w:rsid w:val="00E52DB4"/>
    <w:rsid w:val="00E53569"/>
    <w:rsid w:val="00E539FD"/>
    <w:rsid w:val="00E53BD6"/>
    <w:rsid w:val="00E5405C"/>
    <w:rsid w:val="00E57559"/>
    <w:rsid w:val="00E57F25"/>
    <w:rsid w:val="00E60FE6"/>
    <w:rsid w:val="00E614B1"/>
    <w:rsid w:val="00E62CE3"/>
    <w:rsid w:val="00E6396A"/>
    <w:rsid w:val="00E65270"/>
    <w:rsid w:val="00E65483"/>
    <w:rsid w:val="00E660F6"/>
    <w:rsid w:val="00E67243"/>
    <w:rsid w:val="00E67623"/>
    <w:rsid w:val="00E7055C"/>
    <w:rsid w:val="00E7157A"/>
    <w:rsid w:val="00E72963"/>
    <w:rsid w:val="00E72AFF"/>
    <w:rsid w:val="00E7335D"/>
    <w:rsid w:val="00E73A0D"/>
    <w:rsid w:val="00E73D7C"/>
    <w:rsid w:val="00E73EF0"/>
    <w:rsid w:val="00E74567"/>
    <w:rsid w:val="00E74FB8"/>
    <w:rsid w:val="00E7506C"/>
    <w:rsid w:val="00E75494"/>
    <w:rsid w:val="00E75898"/>
    <w:rsid w:val="00E75EDC"/>
    <w:rsid w:val="00E77689"/>
    <w:rsid w:val="00E77D51"/>
    <w:rsid w:val="00E80E6F"/>
    <w:rsid w:val="00E831B1"/>
    <w:rsid w:val="00E83EAF"/>
    <w:rsid w:val="00E8400C"/>
    <w:rsid w:val="00E841B4"/>
    <w:rsid w:val="00E84D8F"/>
    <w:rsid w:val="00E85697"/>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B18"/>
    <w:rsid w:val="00E96109"/>
    <w:rsid w:val="00E96171"/>
    <w:rsid w:val="00E968AA"/>
    <w:rsid w:val="00E96D1B"/>
    <w:rsid w:val="00E976DD"/>
    <w:rsid w:val="00EA128A"/>
    <w:rsid w:val="00EA15BF"/>
    <w:rsid w:val="00EA173D"/>
    <w:rsid w:val="00EA18D8"/>
    <w:rsid w:val="00EA1AE3"/>
    <w:rsid w:val="00EA1DED"/>
    <w:rsid w:val="00EA220C"/>
    <w:rsid w:val="00EA26D7"/>
    <w:rsid w:val="00EA2DDD"/>
    <w:rsid w:val="00EA4746"/>
    <w:rsid w:val="00EA568E"/>
    <w:rsid w:val="00EA5881"/>
    <w:rsid w:val="00EA7398"/>
    <w:rsid w:val="00EB07BE"/>
    <w:rsid w:val="00EB0D07"/>
    <w:rsid w:val="00EB1344"/>
    <w:rsid w:val="00EB1678"/>
    <w:rsid w:val="00EB1907"/>
    <w:rsid w:val="00EB2502"/>
    <w:rsid w:val="00EB27C9"/>
    <w:rsid w:val="00EB3365"/>
    <w:rsid w:val="00EB3AE7"/>
    <w:rsid w:val="00EB3D88"/>
    <w:rsid w:val="00EB4EDA"/>
    <w:rsid w:val="00EC035F"/>
    <w:rsid w:val="00EC193C"/>
    <w:rsid w:val="00EC1B53"/>
    <w:rsid w:val="00EC1C8D"/>
    <w:rsid w:val="00EC1D79"/>
    <w:rsid w:val="00EC22D0"/>
    <w:rsid w:val="00EC2BDF"/>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DDF"/>
    <w:rsid w:val="00ED0018"/>
    <w:rsid w:val="00ED102E"/>
    <w:rsid w:val="00ED2C29"/>
    <w:rsid w:val="00ED3698"/>
    <w:rsid w:val="00ED3B8A"/>
    <w:rsid w:val="00ED46EB"/>
    <w:rsid w:val="00ED5AC7"/>
    <w:rsid w:val="00ED651D"/>
    <w:rsid w:val="00ED6B16"/>
    <w:rsid w:val="00ED6CA3"/>
    <w:rsid w:val="00ED70D2"/>
    <w:rsid w:val="00ED7166"/>
    <w:rsid w:val="00ED75C9"/>
    <w:rsid w:val="00ED7647"/>
    <w:rsid w:val="00ED7E4F"/>
    <w:rsid w:val="00EE156D"/>
    <w:rsid w:val="00EE187F"/>
    <w:rsid w:val="00EE2011"/>
    <w:rsid w:val="00EE29B3"/>
    <w:rsid w:val="00EE30B6"/>
    <w:rsid w:val="00EE3A1C"/>
    <w:rsid w:val="00EE51C6"/>
    <w:rsid w:val="00EE6138"/>
    <w:rsid w:val="00EE624C"/>
    <w:rsid w:val="00EE6328"/>
    <w:rsid w:val="00EE684E"/>
    <w:rsid w:val="00EE684F"/>
    <w:rsid w:val="00EF04D0"/>
    <w:rsid w:val="00EF0545"/>
    <w:rsid w:val="00EF0943"/>
    <w:rsid w:val="00EF0A6F"/>
    <w:rsid w:val="00EF16A9"/>
    <w:rsid w:val="00EF2567"/>
    <w:rsid w:val="00EF288A"/>
    <w:rsid w:val="00EF2A61"/>
    <w:rsid w:val="00EF30D3"/>
    <w:rsid w:val="00EF448B"/>
    <w:rsid w:val="00EF49D8"/>
    <w:rsid w:val="00EF5148"/>
    <w:rsid w:val="00EF5470"/>
    <w:rsid w:val="00EF5A13"/>
    <w:rsid w:val="00EF6516"/>
    <w:rsid w:val="00EF698C"/>
    <w:rsid w:val="00EF7AB2"/>
    <w:rsid w:val="00F001E9"/>
    <w:rsid w:val="00F01100"/>
    <w:rsid w:val="00F012A7"/>
    <w:rsid w:val="00F01B64"/>
    <w:rsid w:val="00F02172"/>
    <w:rsid w:val="00F047F7"/>
    <w:rsid w:val="00F048B2"/>
    <w:rsid w:val="00F0624F"/>
    <w:rsid w:val="00F06663"/>
    <w:rsid w:val="00F06767"/>
    <w:rsid w:val="00F06ADD"/>
    <w:rsid w:val="00F07C5D"/>
    <w:rsid w:val="00F07E5B"/>
    <w:rsid w:val="00F111FD"/>
    <w:rsid w:val="00F1198F"/>
    <w:rsid w:val="00F121D5"/>
    <w:rsid w:val="00F12513"/>
    <w:rsid w:val="00F12EAA"/>
    <w:rsid w:val="00F13232"/>
    <w:rsid w:val="00F13283"/>
    <w:rsid w:val="00F141D3"/>
    <w:rsid w:val="00F1559D"/>
    <w:rsid w:val="00F1668D"/>
    <w:rsid w:val="00F17F34"/>
    <w:rsid w:val="00F20B82"/>
    <w:rsid w:val="00F2379F"/>
    <w:rsid w:val="00F24D81"/>
    <w:rsid w:val="00F25776"/>
    <w:rsid w:val="00F25C8C"/>
    <w:rsid w:val="00F25EFB"/>
    <w:rsid w:val="00F265B8"/>
    <w:rsid w:val="00F268AC"/>
    <w:rsid w:val="00F2770C"/>
    <w:rsid w:val="00F27AF3"/>
    <w:rsid w:val="00F27D53"/>
    <w:rsid w:val="00F30314"/>
    <w:rsid w:val="00F322FE"/>
    <w:rsid w:val="00F3411E"/>
    <w:rsid w:val="00F34723"/>
    <w:rsid w:val="00F34B9F"/>
    <w:rsid w:val="00F34E66"/>
    <w:rsid w:val="00F34FFE"/>
    <w:rsid w:val="00F35054"/>
    <w:rsid w:val="00F353CB"/>
    <w:rsid w:val="00F35799"/>
    <w:rsid w:val="00F358FC"/>
    <w:rsid w:val="00F35A7F"/>
    <w:rsid w:val="00F36479"/>
    <w:rsid w:val="00F37999"/>
    <w:rsid w:val="00F37B91"/>
    <w:rsid w:val="00F40580"/>
    <w:rsid w:val="00F40C08"/>
    <w:rsid w:val="00F40D22"/>
    <w:rsid w:val="00F4142A"/>
    <w:rsid w:val="00F41717"/>
    <w:rsid w:val="00F41778"/>
    <w:rsid w:val="00F4214E"/>
    <w:rsid w:val="00F4279E"/>
    <w:rsid w:val="00F42B16"/>
    <w:rsid w:val="00F42C0E"/>
    <w:rsid w:val="00F433D4"/>
    <w:rsid w:val="00F441C4"/>
    <w:rsid w:val="00F44439"/>
    <w:rsid w:val="00F44DEC"/>
    <w:rsid w:val="00F45A61"/>
    <w:rsid w:val="00F46650"/>
    <w:rsid w:val="00F4694B"/>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A28"/>
    <w:rsid w:val="00F61D48"/>
    <w:rsid w:val="00F62477"/>
    <w:rsid w:val="00F629CA"/>
    <w:rsid w:val="00F631F9"/>
    <w:rsid w:val="00F635ED"/>
    <w:rsid w:val="00F639C9"/>
    <w:rsid w:val="00F63E7C"/>
    <w:rsid w:val="00F64598"/>
    <w:rsid w:val="00F64961"/>
    <w:rsid w:val="00F64E71"/>
    <w:rsid w:val="00F64EB9"/>
    <w:rsid w:val="00F65E97"/>
    <w:rsid w:val="00F66D7E"/>
    <w:rsid w:val="00F70551"/>
    <w:rsid w:val="00F70C13"/>
    <w:rsid w:val="00F71F66"/>
    <w:rsid w:val="00F723C3"/>
    <w:rsid w:val="00F72B27"/>
    <w:rsid w:val="00F72C7C"/>
    <w:rsid w:val="00F74E64"/>
    <w:rsid w:val="00F74F9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179"/>
    <w:rsid w:val="00F904DE"/>
    <w:rsid w:val="00F90833"/>
    <w:rsid w:val="00F90E9B"/>
    <w:rsid w:val="00F911F4"/>
    <w:rsid w:val="00F913AE"/>
    <w:rsid w:val="00F9156B"/>
    <w:rsid w:val="00F91CBE"/>
    <w:rsid w:val="00F93C89"/>
    <w:rsid w:val="00F94857"/>
    <w:rsid w:val="00F95B72"/>
    <w:rsid w:val="00F96811"/>
    <w:rsid w:val="00F97AA9"/>
    <w:rsid w:val="00FA131F"/>
    <w:rsid w:val="00FA1E1D"/>
    <w:rsid w:val="00FA21A8"/>
    <w:rsid w:val="00FA2D13"/>
    <w:rsid w:val="00FA2EE0"/>
    <w:rsid w:val="00FA319F"/>
    <w:rsid w:val="00FA3F92"/>
    <w:rsid w:val="00FA4324"/>
    <w:rsid w:val="00FA5323"/>
    <w:rsid w:val="00FA5436"/>
    <w:rsid w:val="00FA5EA6"/>
    <w:rsid w:val="00FA65DE"/>
    <w:rsid w:val="00FA682E"/>
    <w:rsid w:val="00FA6F5A"/>
    <w:rsid w:val="00FB0FA3"/>
    <w:rsid w:val="00FB2FEF"/>
    <w:rsid w:val="00FB3434"/>
    <w:rsid w:val="00FB3D2A"/>
    <w:rsid w:val="00FB45C8"/>
    <w:rsid w:val="00FB5150"/>
    <w:rsid w:val="00FB6707"/>
    <w:rsid w:val="00FB7023"/>
    <w:rsid w:val="00FC0164"/>
    <w:rsid w:val="00FC081D"/>
    <w:rsid w:val="00FC1602"/>
    <w:rsid w:val="00FC1BE3"/>
    <w:rsid w:val="00FC34D2"/>
    <w:rsid w:val="00FC3E70"/>
    <w:rsid w:val="00FC4C5F"/>
    <w:rsid w:val="00FC4F70"/>
    <w:rsid w:val="00FC53B0"/>
    <w:rsid w:val="00FC5F05"/>
    <w:rsid w:val="00FC73D0"/>
    <w:rsid w:val="00FC7A9A"/>
    <w:rsid w:val="00FD0049"/>
    <w:rsid w:val="00FD04E2"/>
    <w:rsid w:val="00FD1527"/>
    <w:rsid w:val="00FD1594"/>
    <w:rsid w:val="00FD1C86"/>
    <w:rsid w:val="00FD1E46"/>
    <w:rsid w:val="00FD2A7F"/>
    <w:rsid w:val="00FD3492"/>
    <w:rsid w:val="00FD4046"/>
    <w:rsid w:val="00FD4256"/>
    <w:rsid w:val="00FD4912"/>
    <w:rsid w:val="00FD4A4B"/>
    <w:rsid w:val="00FD4EE3"/>
    <w:rsid w:val="00FD50EA"/>
    <w:rsid w:val="00FD5261"/>
    <w:rsid w:val="00FD565C"/>
    <w:rsid w:val="00FD56BC"/>
    <w:rsid w:val="00FD62E2"/>
    <w:rsid w:val="00FD7160"/>
    <w:rsid w:val="00FE10FC"/>
    <w:rsid w:val="00FE182A"/>
    <w:rsid w:val="00FE2BCA"/>
    <w:rsid w:val="00FE31FF"/>
    <w:rsid w:val="00FE45D6"/>
    <w:rsid w:val="00FE4C91"/>
    <w:rsid w:val="00FE4DCA"/>
    <w:rsid w:val="00FE53B5"/>
    <w:rsid w:val="00FE6270"/>
    <w:rsid w:val="00FE63A3"/>
    <w:rsid w:val="00FE7B8E"/>
    <w:rsid w:val="00FF18E2"/>
    <w:rsid w:val="00FF3298"/>
    <w:rsid w:val="00FF53B2"/>
    <w:rsid w:val="00FF53BA"/>
    <w:rsid w:val="00FF56E1"/>
    <w:rsid w:val="00FF5AB4"/>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BB"/>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1846</Words>
  <Characters>10525</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Ryuji Kohno</cp:lastModifiedBy>
  <cp:revision>2</cp:revision>
  <cp:lastPrinted>2021-03-13T10:08:00Z</cp:lastPrinted>
  <dcterms:created xsi:type="dcterms:W3CDTF">2024-05-16T09:50:00Z</dcterms:created>
  <dcterms:modified xsi:type="dcterms:W3CDTF">2024-05-16T09:50:00Z</dcterms:modified>
</cp:coreProperties>
</file>