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8348B">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5D5C01CC" w:rsidR="00FC0180" w:rsidRPr="00664E7D" w:rsidRDefault="00FC0180" w:rsidP="008308FA">
            <w:pPr>
              <w:pStyle w:val="covertext"/>
            </w:pPr>
            <w:r w:rsidRPr="00664E7D">
              <w:t>[</w:t>
            </w:r>
            <w:r w:rsidR="001D46C0">
              <w:rPr>
                <w:lang w:eastAsia="zh-CN"/>
              </w:rPr>
              <w:t>25</w:t>
            </w:r>
            <w:r w:rsidR="008308FA">
              <w:t xml:space="preserve"> </w:t>
            </w:r>
            <w:r w:rsidR="0082718C">
              <w:rPr>
                <w:lang w:eastAsia="zh-CN"/>
              </w:rPr>
              <w:t>Mar</w:t>
            </w:r>
            <w:r w:rsidR="005A7CFB">
              <w:t>,</w:t>
            </w:r>
            <w:r w:rsidR="00216CBA" w:rsidRPr="00664E7D">
              <w:t xml:space="preserve"> </w:t>
            </w:r>
            <w:r w:rsidR="00846679" w:rsidRPr="00664E7D">
              <w:t>20</w:t>
            </w:r>
            <w:r w:rsidR="00FA5FFF">
              <w:t>2</w:t>
            </w:r>
            <w:r w:rsidR="00D91A5B">
              <w:t>4</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35688E9" w:rsidR="00FC0180" w:rsidRPr="00664E7D" w:rsidRDefault="00FC0180" w:rsidP="0093056C">
            <w:pPr>
              <w:pStyle w:val="covertext"/>
            </w:pPr>
            <w:r w:rsidRPr="00664E7D">
              <w:t>[</w:t>
            </w:r>
            <w:r w:rsidR="0082718C">
              <w:rPr>
                <w:lang w:eastAsia="zh-CN"/>
              </w:rPr>
              <w:t xml:space="preserve">Mar </w:t>
            </w:r>
            <w:r w:rsidRPr="00664E7D">
              <w:t xml:space="preserve">802.15 </w:t>
            </w:r>
            <w:r w:rsidR="0082718C">
              <w:rPr>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34F0C7A0" w:rsidR="00E32A14" w:rsidRPr="00100352" w:rsidRDefault="002E3809" w:rsidP="00100352">
      <w:pPr>
        <w:pStyle w:val="1"/>
      </w:pPr>
      <w:r w:rsidRPr="007E46F0">
        <w:rPr>
          <w:lang w:eastAsia="zh-CN"/>
        </w:rPr>
        <w:lastRenderedPageBreak/>
        <w:t>Monday</w:t>
      </w:r>
      <w:r w:rsidR="008308FA" w:rsidRPr="007E46F0">
        <w:rPr>
          <w:lang w:eastAsia="zh-CN"/>
        </w:rPr>
        <w:t xml:space="preserve">, </w:t>
      </w:r>
      <w:r w:rsidR="00A35A3D" w:rsidRPr="007E46F0">
        <w:rPr>
          <w:lang w:eastAsia="zh-CN"/>
        </w:rPr>
        <w:t>1</w:t>
      </w:r>
      <w:r w:rsidR="0004147F">
        <w:rPr>
          <w:lang w:eastAsia="zh-CN"/>
        </w:rPr>
        <w:t>1</w:t>
      </w:r>
      <w:r w:rsidR="00501CE5" w:rsidRPr="007E46F0">
        <w:rPr>
          <w:lang w:eastAsia="zh-CN"/>
        </w:rPr>
        <w:t xml:space="preserve"> </w:t>
      </w:r>
      <w:r w:rsidR="0082718C">
        <w:rPr>
          <w:lang w:eastAsia="zh-CN"/>
        </w:rPr>
        <w:t>Mar</w:t>
      </w:r>
      <w:r w:rsidR="008308FA" w:rsidRPr="007E46F0">
        <w:rPr>
          <w:lang w:eastAsia="zh-CN"/>
        </w:rPr>
        <w:t>, 202</w:t>
      </w:r>
      <w:r w:rsidR="00D91A5B">
        <w:rPr>
          <w:lang w:eastAsia="zh-CN"/>
        </w:rPr>
        <w:t>4</w:t>
      </w:r>
      <w:r w:rsidR="00DF562A" w:rsidRPr="007E46F0">
        <w:t xml:space="preserve"> – </w:t>
      </w:r>
      <w:r w:rsidR="0082718C">
        <w:rPr>
          <w:lang w:eastAsia="zh-CN"/>
        </w:rPr>
        <w:t>P</w:t>
      </w:r>
      <w:r w:rsidRPr="007E46F0">
        <w:t>M</w:t>
      </w:r>
      <w:r w:rsidR="00802A1C">
        <w:t>2</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5A9B2903" w:rsidR="00BF5D12" w:rsidRDefault="0082718C" w:rsidP="004E511E">
      <w:pPr>
        <w:ind w:left="990" w:hanging="990"/>
        <w:rPr>
          <w:szCs w:val="28"/>
        </w:rPr>
      </w:pPr>
      <w:r>
        <w:rPr>
          <w:b/>
          <w:szCs w:val="28"/>
        </w:rPr>
        <w:t>4</w:t>
      </w:r>
      <w:r w:rsidR="00D77451" w:rsidRPr="00664E7D">
        <w:rPr>
          <w:b/>
          <w:szCs w:val="28"/>
        </w:rPr>
        <w:t>:</w:t>
      </w:r>
      <w:r>
        <w:rPr>
          <w:b/>
          <w:szCs w:val="28"/>
        </w:rPr>
        <w:t>01</w:t>
      </w:r>
      <w:r w:rsidR="00E32A14" w:rsidRPr="00664E7D">
        <w:rPr>
          <w:b/>
          <w:szCs w:val="28"/>
        </w:rPr>
        <w:t xml:space="preserve"> </w:t>
      </w:r>
      <w:r>
        <w:rPr>
          <w:b/>
          <w:szCs w:val="28"/>
          <w:lang w:eastAsia="zh-CN"/>
        </w:rPr>
        <w:t>P</w:t>
      </w:r>
      <w:r w:rsidR="00802A1C">
        <w:rPr>
          <w:b/>
          <w:szCs w:val="28"/>
          <w:lang w:eastAsia="zh-CN"/>
        </w:rPr>
        <w:t xml:space="preserve">M </w:t>
      </w:r>
      <w:r w:rsidR="00C70217">
        <w:rPr>
          <w:b/>
          <w:szCs w:val="28"/>
          <w:lang w:eastAsia="zh-CN"/>
        </w:rPr>
        <w:t>MT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D91A5B">
        <w:rPr>
          <w:i/>
          <w:iCs/>
          <w:szCs w:val="28"/>
        </w:rPr>
        <w:t>4</w:t>
      </w:r>
      <w:r w:rsidR="00180FA1" w:rsidRPr="00180FA1">
        <w:rPr>
          <w:i/>
          <w:iCs/>
          <w:szCs w:val="28"/>
        </w:rPr>
        <w:t>-0</w:t>
      </w:r>
      <w:r>
        <w:rPr>
          <w:i/>
          <w:iCs/>
          <w:szCs w:val="28"/>
          <w:lang w:eastAsia="zh-CN"/>
        </w:rPr>
        <w:t>155</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4E1F72D" w:rsidR="005674B1" w:rsidRPr="00FE510D" w:rsidRDefault="00181FB4" w:rsidP="005674B1">
      <w:pPr>
        <w:pStyle w:val="ae"/>
        <w:numPr>
          <w:ilvl w:val="0"/>
          <w:numId w:val="2"/>
        </w:numPr>
        <w:spacing w:before="120"/>
        <w:rPr>
          <w:szCs w:val="28"/>
        </w:rPr>
      </w:pPr>
      <w:r>
        <w:rPr>
          <w:szCs w:val="28"/>
          <w:lang w:eastAsia="zh-CN"/>
        </w:rPr>
        <w:t>~</w:t>
      </w:r>
      <w:r w:rsidR="0082718C">
        <w:rPr>
          <w:szCs w:val="28"/>
        </w:rPr>
        <w:t>5</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5AA4C5AB" w:rsidR="0093056C" w:rsidRDefault="0093056C" w:rsidP="0093056C">
      <w:pPr>
        <w:spacing w:before="120"/>
        <w:rPr>
          <w:szCs w:val="28"/>
        </w:rPr>
      </w:pPr>
      <w:r>
        <w:rPr>
          <w:szCs w:val="28"/>
        </w:rPr>
        <w:t xml:space="preserve">Chair reminded the group of registration for 802 LMSC and wireless </w:t>
      </w:r>
      <w:r w:rsidR="008560C9">
        <w:rPr>
          <w:szCs w:val="28"/>
          <w:lang w:eastAsia="zh-CN"/>
        </w:rPr>
        <w:t>plenary</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0AE77A6B" w:rsidR="007C7610" w:rsidRDefault="00D27D69" w:rsidP="004E511E">
      <w:pPr>
        <w:ind w:left="720"/>
        <w:rPr>
          <w:szCs w:val="28"/>
        </w:rPr>
      </w:pPr>
      <w:r w:rsidRPr="00A42D7D">
        <w:rPr>
          <w:szCs w:val="28"/>
        </w:rPr>
        <w:t xml:space="preserve">Chair announced the agenda </w:t>
      </w:r>
      <w:r w:rsidR="00465687" w:rsidRPr="00A42D7D">
        <w:rPr>
          <w:szCs w:val="28"/>
        </w:rPr>
        <w:t>doc. #</w:t>
      </w:r>
      <w:r w:rsidR="00F15814">
        <w:rPr>
          <w:szCs w:val="28"/>
        </w:rPr>
        <w:t>1</w:t>
      </w:r>
      <w:r w:rsidR="00F15814" w:rsidRPr="00A64173">
        <w:rPr>
          <w:szCs w:val="28"/>
        </w:rPr>
        <w:t>5-2</w:t>
      </w:r>
      <w:r w:rsidR="0082718C">
        <w:rPr>
          <w:szCs w:val="28"/>
        </w:rPr>
        <w:t>4</w:t>
      </w:r>
      <w:r w:rsidR="00F15814" w:rsidRPr="00A64173">
        <w:rPr>
          <w:szCs w:val="28"/>
        </w:rPr>
        <w:t>-0</w:t>
      </w:r>
      <w:r w:rsidR="0082718C">
        <w:rPr>
          <w:szCs w:val="28"/>
        </w:rPr>
        <w:t>128</w:t>
      </w:r>
      <w:r w:rsidR="00F15814" w:rsidRPr="00A64173">
        <w:rPr>
          <w:szCs w:val="28"/>
        </w:rPr>
        <w:t>-0</w:t>
      </w:r>
      <w:r w:rsidR="00693C5F">
        <w:rPr>
          <w:szCs w:val="28"/>
        </w:rPr>
        <w:t>3</w:t>
      </w:r>
      <w:r w:rsidR="00F15814">
        <w:rPr>
          <w:szCs w:val="28"/>
        </w:rPr>
        <w:t>-04ab</w:t>
      </w:r>
      <w:r w:rsidR="00465687" w:rsidRPr="00A42D7D">
        <w:rPr>
          <w:szCs w:val="28"/>
        </w:rPr>
        <w:t xml:space="preserve"> </w:t>
      </w:r>
      <w:r w:rsidRPr="00A42D7D">
        <w:rPr>
          <w:szCs w:val="28"/>
        </w:rPr>
        <w:t>for the week.</w:t>
      </w:r>
      <w:r w:rsidR="004E511E">
        <w:rPr>
          <w:szCs w:val="28"/>
        </w:rPr>
        <w:t xml:space="preserve"> </w:t>
      </w:r>
      <w:r w:rsidR="008D2D73">
        <w:rPr>
          <w:szCs w:val="28"/>
        </w:rPr>
        <w:t>Chair mentioned PM1 on Tuesday might be used. Chair proposed to move AM2 to PM1. There were requests to add topic on Wed. There was no further discuss on the agenda.</w:t>
      </w:r>
    </w:p>
    <w:p w14:paraId="03EBCFD7" w14:textId="77777777" w:rsidR="00434DFB" w:rsidRDefault="00434DFB" w:rsidP="00A64173">
      <w:pPr>
        <w:ind w:left="720"/>
        <w:rPr>
          <w:szCs w:val="28"/>
        </w:rPr>
      </w:pPr>
    </w:p>
    <w:p w14:paraId="3BA8753F" w14:textId="109E8BF5" w:rsidR="00434DFB" w:rsidRPr="00A64173" w:rsidRDefault="00434DFB" w:rsidP="00434DFB">
      <w:pPr>
        <w:ind w:left="720"/>
        <w:rPr>
          <w:szCs w:val="28"/>
        </w:rPr>
      </w:pPr>
      <w:r>
        <w:rPr>
          <w:szCs w:val="28"/>
        </w:rPr>
        <w:t>Motion #1</w:t>
      </w:r>
      <w:r>
        <w:rPr>
          <w:rFonts w:hint="eastAsia"/>
          <w:szCs w:val="28"/>
          <w:lang w:eastAsia="zh-CN"/>
        </w:rPr>
        <w:t>:</w:t>
      </w:r>
      <w:r>
        <w:rPr>
          <w:szCs w:val="28"/>
          <w:lang w:eastAsia="zh-CN"/>
        </w:rPr>
        <w:t xml:space="preserve"> </w:t>
      </w:r>
      <w:r w:rsidRPr="00A64173">
        <w:rPr>
          <w:szCs w:val="28"/>
        </w:rPr>
        <w:t>Motion to approve agenda contained in document 15-23-0</w:t>
      </w:r>
      <w:r w:rsidR="008D2D73">
        <w:rPr>
          <w:szCs w:val="28"/>
        </w:rPr>
        <w:t>128</w:t>
      </w:r>
      <w:r w:rsidRPr="00A64173">
        <w:rPr>
          <w:szCs w:val="28"/>
        </w:rPr>
        <w:t>-0</w:t>
      </w:r>
      <w:r w:rsidR="008D2D73">
        <w:rPr>
          <w:szCs w:val="28"/>
        </w:rPr>
        <w:t>4</w:t>
      </w:r>
      <w:r w:rsidRPr="00A64173">
        <w:rPr>
          <w:szCs w:val="28"/>
        </w:rPr>
        <w:t>.</w:t>
      </w:r>
    </w:p>
    <w:p w14:paraId="48A6B6F8" w14:textId="71E38E2A" w:rsidR="00434DFB" w:rsidRPr="00A64173" w:rsidRDefault="00434DFB" w:rsidP="00434DFB">
      <w:pPr>
        <w:numPr>
          <w:ilvl w:val="0"/>
          <w:numId w:val="30"/>
        </w:numPr>
        <w:tabs>
          <w:tab w:val="num" w:pos="720"/>
        </w:tabs>
        <w:rPr>
          <w:szCs w:val="28"/>
        </w:rPr>
      </w:pPr>
      <w:r w:rsidRPr="00A64173">
        <w:rPr>
          <w:szCs w:val="28"/>
        </w:rPr>
        <w:t xml:space="preserve">Moved by </w:t>
      </w:r>
      <w:r w:rsidR="008D2D73">
        <w:rPr>
          <w:szCs w:val="28"/>
          <w:lang w:eastAsia="zh-CN"/>
        </w:rPr>
        <w:t xml:space="preserve">David </w:t>
      </w:r>
      <w:proofErr w:type="spellStart"/>
      <w:r w:rsidR="008D2D73">
        <w:rPr>
          <w:szCs w:val="28"/>
          <w:lang w:eastAsia="zh-CN"/>
        </w:rPr>
        <w:t>Xun</w:t>
      </w:r>
      <w:proofErr w:type="spellEnd"/>
      <w:r w:rsidR="008D2D73">
        <w:rPr>
          <w:szCs w:val="28"/>
          <w:lang w:eastAsia="zh-CN"/>
        </w:rPr>
        <w:t xml:space="preserve"> Yang (Huawei)</w:t>
      </w:r>
    </w:p>
    <w:p w14:paraId="3EC63411" w14:textId="41D1E163" w:rsidR="00434DFB" w:rsidRPr="00A64173" w:rsidRDefault="00434DFB" w:rsidP="00434DFB">
      <w:pPr>
        <w:numPr>
          <w:ilvl w:val="0"/>
          <w:numId w:val="30"/>
        </w:numPr>
        <w:tabs>
          <w:tab w:val="num" w:pos="720"/>
        </w:tabs>
        <w:rPr>
          <w:szCs w:val="28"/>
        </w:rPr>
      </w:pPr>
      <w:r w:rsidRPr="00A64173">
        <w:rPr>
          <w:szCs w:val="28"/>
        </w:rPr>
        <w:t xml:space="preserve">Second by </w:t>
      </w:r>
      <w:r w:rsidR="008D2D73" w:rsidRPr="00A64173">
        <w:rPr>
          <w:szCs w:val="28"/>
        </w:rPr>
        <w:t>Clint Chaplin (SRA)</w:t>
      </w:r>
    </w:p>
    <w:p w14:paraId="2153BE12" w14:textId="77777777" w:rsidR="00434DFB" w:rsidRPr="00434DFB" w:rsidRDefault="00434DFB" w:rsidP="00434DFB">
      <w:pPr>
        <w:ind w:left="720"/>
        <w:rPr>
          <w:szCs w:val="28"/>
        </w:rPr>
      </w:pPr>
      <w:r w:rsidRPr="00CF252C">
        <w:rPr>
          <w:szCs w:val="28"/>
          <w:highlight w:val="green"/>
        </w:rPr>
        <w:t xml:space="preserve">No one objected to approve the </w:t>
      </w:r>
      <w:r w:rsidRPr="00CF252C">
        <w:rPr>
          <w:rFonts w:hint="eastAsia"/>
          <w:szCs w:val="28"/>
          <w:highlight w:val="green"/>
          <w:lang w:eastAsia="zh-CN"/>
        </w:rPr>
        <w:t>motion</w:t>
      </w:r>
      <w:r w:rsidRPr="00CF252C">
        <w:rPr>
          <w:szCs w:val="28"/>
          <w:highlight w:val="green"/>
        </w:rPr>
        <w:t>. It was approved by unanimous consent.</w:t>
      </w:r>
    </w:p>
    <w:p w14:paraId="40B11E6D" w14:textId="17FC9590" w:rsidR="00434DFB" w:rsidRDefault="00434DFB" w:rsidP="00A64173">
      <w:pPr>
        <w:ind w:left="720"/>
        <w:rPr>
          <w:szCs w:val="28"/>
        </w:rPr>
      </w:pPr>
    </w:p>
    <w:p w14:paraId="3E4B322D" w14:textId="13B95FC8"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8D2D73">
        <w:rPr>
          <w:szCs w:val="28"/>
          <w:lang w:eastAsia="zh-CN"/>
        </w:rPr>
        <w:t>Jan interim</w:t>
      </w:r>
      <w:r w:rsidRPr="007E46F0">
        <w:rPr>
          <w:szCs w:val="28"/>
          <w:lang w:eastAsia="zh-CN"/>
        </w:rPr>
        <w:t xml:space="preserve"> </w:t>
      </w:r>
      <w:r w:rsidRPr="007E46F0">
        <w:rPr>
          <w:i/>
          <w:iCs/>
          <w:szCs w:val="28"/>
        </w:rPr>
        <w:t>(doc. # 15-2</w:t>
      </w:r>
      <w:r w:rsidR="008D2D73">
        <w:rPr>
          <w:i/>
          <w:iCs/>
          <w:szCs w:val="28"/>
        </w:rPr>
        <w:t>4</w:t>
      </w:r>
      <w:r w:rsidRPr="007E46F0">
        <w:rPr>
          <w:i/>
          <w:iCs/>
          <w:szCs w:val="28"/>
        </w:rPr>
        <w:t>-0</w:t>
      </w:r>
      <w:r w:rsidR="008D2D73">
        <w:rPr>
          <w:i/>
          <w:iCs/>
          <w:szCs w:val="28"/>
        </w:rPr>
        <w:t>116</w:t>
      </w:r>
      <w:r w:rsidRPr="007E46F0">
        <w:rPr>
          <w:i/>
          <w:iCs/>
          <w:szCs w:val="28"/>
        </w:rPr>
        <w:t>-00-04ab)</w:t>
      </w:r>
      <w:r w:rsidRPr="007E46F0">
        <w:rPr>
          <w:szCs w:val="28"/>
          <w:lang w:eastAsia="zh-CN"/>
        </w:rPr>
        <w:t xml:space="preserve"> and telecons between </w:t>
      </w:r>
      <w:r w:rsidR="00693C5F">
        <w:rPr>
          <w:rFonts w:hint="eastAsia"/>
          <w:szCs w:val="28"/>
          <w:lang w:eastAsia="zh-CN"/>
        </w:rPr>
        <w:t>Jan</w:t>
      </w:r>
      <w:r w:rsidR="00693C5F">
        <w:rPr>
          <w:szCs w:val="28"/>
          <w:lang w:eastAsia="zh-CN"/>
        </w:rPr>
        <w:t xml:space="preserve"> </w:t>
      </w:r>
      <w:r w:rsidR="008D2D73">
        <w:rPr>
          <w:szCs w:val="28"/>
          <w:lang w:eastAsia="zh-CN"/>
        </w:rPr>
        <w:t xml:space="preserve">and Mar </w:t>
      </w:r>
      <w:r w:rsidR="00693C5F">
        <w:rPr>
          <w:szCs w:val="28"/>
          <w:lang w:eastAsia="zh-CN"/>
        </w:rPr>
        <w:t>2024</w:t>
      </w:r>
      <w:r w:rsidRPr="007E46F0">
        <w:rPr>
          <w:szCs w:val="28"/>
          <w:lang w:eastAsia="zh-CN"/>
        </w:rPr>
        <w:t xml:space="preserve"> </w:t>
      </w:r>
      <w:r w:rsidRPr="007E46F0">
        <w:rPr>
          <w:i/>
          <w:iCs/>
          <w:szCs w:val="28"/>
        </w:rPr>
        <w:t>(doc. # 15-2</w:t>
      </w:r>
      <w:r w:rsidR="00693C5F">
        <w:rPr>
          <w:i/>
          <w:iCs/>
          <w:szCs w:val="28"/>
        </w:rPr>
        <w:t>4</w:t>
      </w:r>
      <w:r w:rsidRPr="007E46F0">
        <w:rPr>
          <w:i/>
          <w:iCs/>
          <w:szCs w:val="28"/>
        </w:rPr>
        <w:t>-0</w:t>
      </w:r>
      <w:r w:rsidR="008D2D73">
        <w:rPr>
          <w:i/>
          <w:iCs/>
          <w:szCs w:val="28"/>
        </w:rPr>
        <w:t>140</w:t>
      </w:r>
      <w:r w:rsidRPr="007E46F0">
        <w:rPr>
          <w:i/>
          <w:iCs/>
          <w:szCs w:val="28"/>
        </w:rPr>
        <w:t>-00-04ab)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0CC13EC3" w:rsidR="00434DFB" w:rsidRPr="00A64173" w:rsidRDefault="00434DFB" w:rsidP="00434DFB">
      <w:pPr>
        <w:ind w:left="720"/>
        <w:rPr>
          <w:szCs w:val="28"/>
          <w:lang w:eastAsia="zh-CN"/>
        </w:rPr>
      </w:pPr>
      <w:r>
        <w:rPr>
          <w:szCs w:val="28"/>
        </w:rPr>
        <w:t>Motion #2</w:t>
      </w:r>
      <w:r>
        <w:rPr>
          <w:rFonts w:hint="eastAsia"/>
          <w:szCs w:val="28"/>
          <w:lang w:eastAsia="zh-CN"/>
        </w:rPr>
        <w:t>:</w:t>
      </w:r>
      <w:r>
        <w:rPr>
          <w:szCs w:val="28"/>
          <w:lang w:eastAsia="zh-CN"/>
        </w:rPr>
        <w:t xml:space="preserve"> </w:t>
      </w:r>
      <w:r w:rsidRPr="00A64173">
        <w:rPr>
          <w:szCs w:val="28"/>
          <w:lang w:eastAsia="zh-CN"/>
        </w:rPr>
        <w:t>Motion to approve minutes contained in documents 15-2</w:t>
      </w:r>
      <w:r w:rsidR="008D2D73">
        <w:rPr>
          <w:szCs w:val="28"/>
          <w:lang w:eastAsia="zh-CN"/>
        </w:rPr>
        <w:t>4</w:t>
      </w:r>
      <w:r w:rsidRPr="00A64173">
        <w:rPr>
          <w:szCs w:val="28"/>
          <w:lang w:eastAsia="zh-CN"/>
        </w:rPr>
        <w:t>-0</w:t>
      </w:r>
      <w:r w:rsidR="008D2D73">
        <w:rPr>
          <w:szCs w:val="28"/>
          <w:lang w:eastAsia="zh-CN"/>
        </w:rPr>
        <w:t>116</w:t>
      </w:r>
      <w:r w:rsidR="007C7610">
        <w:rPr>
          <w:szCs w:val="28"/>
          <w:lang w:eastAsia="zh-CN"/>
        </w:rPr>
        <w:t>-</w:t>
      </w:r>
      <w:r w:rsidRPr="00A64173">
        <w:rPr>
          <w:szCs w:val="28"/>
          <w:lang w:eastAsia="zh-CN"/>
        </w:rPr>
        <w:t>00 and 15-2</w:t>
      </w:r>
      <w:r w:rsidR="00693C5F">
        <w:rPr>
          <w:szCs w:val="28"/>
          <w:lang w:eastAsia="zh-CN"/>
        </w:rPr>
        <w:t>4</w:t>
      </w:r>
      <w:r w:rsidRPr="00A64173">
        <w:rPr>
          <w:szCs w:val="28"/>
          <w:lang w:eastAsia="zh-CN"/>
        </w:rPr>
        <w:t>-0</w:t>
      </w:r>
      <w:r w:rsidR="008D2D73">
        <w:rPr>
          <w:szCs w:val="28"/>
          <w:lang w:eastAsia="zh-CN"/>
        </w:rPr>
        <w:t>140</w:t>
      </w:r>
      <w:r w:rsidRPr="00A64173">
        <w:rPr>
          <w:szCs w:val="28"/>
          <w:lang w:eastAsia="zh-CN"/>
        </w:rPr>
        <w:t>-00</w:t>
      </w:r>
    </w:p>
    <w:p w14:paraId="11DF3DD5" w14:textId="77777777" w:rsidR="00434DFB" w:rsidRPr="00A64173" w:rsidRDefault="00434DFB" w:rsidP="00434DFB">
      <w:pPr>
        <w:numPr>
          <w:ilvl w:val="0"/>
          <w:numId w:val="30"/>
        </w:numPr>
        <w:tabs>
          <w:tab w:val="num" w:pos="720"/>
        </w:tabs>
        <w:rPr>
          <w:szCs w:val="28"/>
        </w:rPr>
      </w:pPr>
      <w:r w:rsidRPr="00A64173">
        <w:rPr>
          <w:szCs w:val="28"/>
        </w:rPr>
        <w:t xml:space="preserve">Moved by: David </w:t>
      </w:r>
      <w:proofErr w:type="spellStart"/>
      <w:r w:rsidRPr="00A64173">
        <w:rPr>
          <w:szCs w:val="28"/>
        </w:rPr>
        <w:t>Xun</w:t>
      </w:r>
      <w:proofErr w:type="spellEnd"/>
      <w:r w:rsidRPr="00A64173">
        <w:rPr>
          <w:szCs w:val="28"/>
        </w:rPr>
        <w:t xml:space="preserve"> Yang (Huawei)</w:t>
      </w:r>
    </w:p>
    <w:p w14:paraId="3C53CE39" w14:textId="77777777" w:rsidR="00434DFB" w:rsidRPr="00A64173" w:rsidRDefault="00434DFB" w:rsidP="00434DFB">
      <w:pPr>
        <w:numPr>
          <w:ilvl w:val="0"/>
          <w:numId w:val="30"/>
        </w:numPr>
        <w:tabs>
          <w:tab w:val="num" w:pos="720"/>
        </w:tabs>
        <w:rPr>
          <w:szCs w:val="28"/>
        </w:rPr>
      </w:pPr>
      <w:r w:rsidRPr="00A64173">
        <w:rPr>
          <w:szCs w:val="28"/>
        </w:rPr>
        <w:t>Second by: Clint Chaplin (SRA)</w:t>
      </w:r>
    </w:p>
    <w:p w14:paraId="761B433C" w14:textId="77777777" w:rsidR="00434DFB" w:rsidRDefault="00434DFB" w:rsidP="00434DFB">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5002735A" w14:textId="09102CD3" w:rsidR="00434DFB" w:rsidRDefault="00434DFB" w:rsidP="00A64173">
      <w:pPr>
        <w:ind w:left="720"/>
        <w:rPr>
          <w:szCs w:val="28"/>
        </w:rPr>
      </w:pPr>
    </w:p>
    <w:p w14:paraId="4B6CDE2E" w14:textId="6C917BD4" w:rsidR="00EF729F" w:rsidRDefault="00A24663" w:rsidP="001F0546">
      <w:pPr>
        <w:ind w:left="720"/>
        <w:rPr>
          <w:szCs w:val="28"/>
          <w:lang w:eastAsia="zh-CN"/>
        </w:rPr>
      </w:pPr>
      <w:r>
        <w:rPr>
          <w:rFonts w:hint="eastAsia"/>
          <w:szCs w:val="28"/>
          <w:lang w:eastAsia="zh-CN"/>
        </w:rPr>
        <w:t>C</w:t>
      </w:r>
      <w:r>
        <w:rPr>
          <w:szCs w:val="28"/>
          <w:lang w:eastAsia="zh-CN"/>
        </w:rPr>
        <w:t>hair introduced the</w:t>
      </w:r>
      <w:r w:rsidR="007E2608">
        <w:rPr>
          <w:szCs w:val="28"/>
          <w:lang w:eastAsia="zh-CN"/>
        </w:rPr>
        <w:t xml:space="preserve"> </w:t>
      </w:r>
      <w:r w:rsidR="00693C5F">
        <w:rPr>
          <w:rFonts w:hint="eastAsia"/>
          <w:szCs w:val="28"/>
          <w:lang w:eastAsia="zh-CN"/>
        </w:rPr>
        <w:t>objectives</w:t>
      </w:r>
      <w:r w:rsidR="00EF729F">
        <w:rPr>
          <w:szCs w:val="28"/>
          <w:lang w:eastAsia="zh-CN"/>
        </w:rPr>
        <w:t xml:space="preserve"> of this week and </w:t>
      </w:r>
      <w:r w:rsidR="00A329EB">
        <w:rPr>
          <w:szCs w:val="28"/>
          <w:lang w:eastAsia="zh-CN"/>
        </w:rPr>
        <w:t>his</w:t>
      </w:r>
      <w:r w:rsidR="00EF729F">
        <w:rPr>
          <w:szCs w:val="28"/>
          <w:lang w:eastAsia="zh-CN"/>
        </w:rPr>
        <w:t xml:space="preserve"> plan to move forward.</w:t>
      </w:r>
      <w:r w:rsidR="007E2608">
        <w:rPr>
          <w:szCs w:val="28"/>
          <w:lang w:eastAsia="zh-CN"/>
        </w:rPr>
        <w:t xml:space="preserve"> </w:t>
      </w:r>
      <w:r w:rsidR="005A0AAD">
        <w:rPr>
          <w:szCs w:val="28"/>
          <w:lang w:eastAsia="zh-CN"/>
        </w:rPr>
        <w:t xml:space="preserve">There was no further discussion on the plan. </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6106FD3D"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-0</w:t>
      </w:r>
      <w:r w:rsidR="00A21088">
        <w:rPr>
          <w:i/>
          <w:iCs/>
          <w:szCs w:val="28"/>
        </w:rPr>
        <w:t>128</w:t>
      </w:r>
      <w:r w:rsidR="00A24663" w:rsidRPr="008560C9">
        <w:rPr>
          <w:i/>
          <w:iCs/>
          <w:szCs w:val="28"/>
        </w:rPr>
        <w:t>-0</w:t>
      </w:r>
      <w:r w:rsidR="007E2608">
        <w:rPr>
          <w:i/>
          <w:iCs/>
          <w:szCs w:val="28"/>
        </w:rPr>
        <w:t>3</w:t>
      </w:r>
      <w:r w:rsidR="00A24663" w:rsidRPr="008560C9">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6010C60B" w14:textId="1A2B0672" w:rsidR="00B744FE" w:rsidRDefault="00B744FE" w:rsidP="00B744FE">
      <w:pPr>
        <w:ind w:left="720"/>
        <w:rPr>
          <w:szCs w:val="28"/>
        </w:rPr>
      </w:pPr>
    </w:p>
    <w:p w14:paraId="38CA6B75" w14:textId="63569875" w:rsidR="00A21088" w:rsidRDefault="001A359B" w:rsidP="001A359B">
      <w:pPr>
        <w:ind w:left="720"/>
        <w:rPr>
          <w:szCs w:val="28"/>
          <w:lang w:eastAsia="zh-CN"/>
        </w:rPr>
      </w:pPr>
      <w:r>
        <w:rPr>
          <w:szCs w:val="28"/>
          <w:lang w:eastAsia="zh-CN"/>
        </w:rPr>
        <w:t xml:space="preserve">Vice chair Clint Chaplin (SRA) reviewed the </w:t>
      </w:r>
      <w:r w:rsidR="00E022B0">
        <w:rPr>
          <w:szCs w:val="28"/>
          <w:lang w:eastAsia="zh-CN"/>
        </w:rPr>
        <w:t>unresolved</w:t>
      </w:r>
      <w:r>
        <w:rPr>
          <w:szCs w:val="28"/>
          <w:lang w:eastAsia="zh-CN"/>
        </w:rPr>
        <w:t xml:space="preserve"> comments in “</w:t>
      </w:r>
      <w:r w:rsidR="005A0AAD" w:rsidRPr="005A0AAD">
        <w:rPr>
          <w:szCs w:val="28"/>
          <w:lang w:eastAsia="zh-CN"/>
        </w:rPr>
        <w:t>Consolidated Comments Draft c</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sidR="005A0AAD">
        <w:rPr>
          <w:i/>
          <w:iCs/>
          <w:szCs w:val="28"/>
        </w:rPr>
        <w:t>4</w:t>
      </w:r>
      <w:r w:rsidRPr="006C4B48">
        <w:rPr>
          <w:i/>
          <w:iCs/>
          <w:szCs w:val="28"/>
        </w:rPr>
        <w:t>-0</w:t>
      </w:r>
      <w:r w:rsidR="005A0AAD">
        <w:rPr>
          <w:i/>
          <w:iCs/>
          <w:szCs w:val="28"/>
        </w:rPr>
        <w:t>10</w:t>
      </w:r>
      <w:r w:rsidRPr="006C4B48">
        <w:rPr>
          <w:i/>
          <w:iCs/>
          <w:szCs w:val="28"/>
        </w:rPr>
        <w:t>-</w:t>
      </w:r>
      <w:r w:rsidR="00A21088">
        <w:rPr>
          <w:i/>
          <w:iCs/>
          <w:szCs w:val="28"/>
        </w:rPr>
        <w:t>17</w:t>
      </w:r>
      <w:r w:rsidRPr="00180FA1">
        <w:rPr>
          <w:i/>
          <w:iCs/>
          <w:szCs w:val="28"/>
        </w:rPr>
        <w:t>-04ab</w:t>
      </w:r>
      <w:r>
        <w:rPr>
          <w:szCs w:val="28"/>
          <w:lang w:eastAsia="zh-CN"/>
        </w:rPr>
        <w:t xml:space="preserve">). </w:t>
      </w:r>
      <w:r w:rsidR="00A21088">
        <w:rPr>
          <w:szCs w:val="28"/>
          <w:lang w:eastAsia="zh-CN"/>
        </w:rPr>
        <w:t>Chair checked with c</w:t>
      </w:r>
      <w:r>
        <w:rPr>
          <w:szCs w:val="28"/>
          <w:lang w:eastAsia="zh-CN"/>
        </w:rPr>
        <w:t xml:space="preserve">omment assignees </w:t>
      </w:r>
      <w:r w:rsidR="00A21088">
        <w:rPr>
          <w:szCs w:val="28"/>
          <w:lang w:eastAsia="zh-CN"/>
        </w:rPr>
        <w:t xml:space="preserve">on the </w:t>
      </w:r>
      <w:r w:rsidR="00B83B7F">
        <w:rPr>
          <w:szCs w:val="28"/>
          <w:lang w:eastAsia="zh-CN"/>
        </w:rPr>
        <w:t xml:space="preserve">resolution </w:t>
      </w:r>
      <w:r w:rsidR="00A21088">
        <w:rPr>
          <w:szCs w:val="28"/>
          <w:lang w:eastAsia="zh-CN"/>
        </w:rPr>
        <w:t>timelines.</w:t>
      </w:r>
    </w:p>
    <w:p w14:paraId="55B0CD6D" w14:textId="64CFC543" w:rsidR="001A359B" w:rsidRPr="007B1C2E" w:rsidRDefault="001A359B" w:rsidP="001A359B">
      <w:pPr>
        <w:ind w:left="720"/>
        <w:rPr>
          <w:szCs w:val="28"/>
          <w:lang w:eastAsia="zh-CN"/>
        </w:rPr>
      </w:pPr>
      <w:r>
        <w:rPr>
          <w:szCs w:val="28"/>
          <w:lang w:eastAsia="zh-CN"/>
        </w:rPr>
        <w:t xml:space="preserve">Clint filled in the table with the discussion consensus and updated it into </w:t>
      </w:r>
      <w:r w:rsidR="00307125" w:rsidRPr="006C4B48">
        <w:rPr>
          <w:i/>
          <w:iCs/>
          <w:szCs w:val="28"/>
        </w:rPr>
        <w:t>15-2</w:t>
      </w:r>
      <w:r w:rsidR="00307125">
        <w:rPr>
          <w:i/>
          <w:iCs/>
          <w:szCs w:val="28"/>
        </w:rPr>
        <w:t>4</w:t>
      </w:r>
      <w:r w:rsidR="00307125" w:rsidRPr="006C4B48">
        <w:rPr>
          <w:i/>
          <w:iCs/>
          <w:szCs w:val="28"/>
        </w:rPr>
        <w:t>-0</w:t>
      </w:r>
      <w:r w:rsidR="00307125">
        <w:rPr>
          <w:i/>
          <w:iCs/>
          <w:szCs w:val="28"/>
        </w:rPr>
        <w:t>10</w:t>
      </w:r>
      <w:r w:rsidR="00307125" w:rsidRPr="006C4B48">
        <w:rPr>
          <w:i/>
          <w:iCs/>
          <w:szCs w:val="28"/>
        </w:rPr>
        <w:t>-</w:t>
      </w:r>
      <w:r w:rsidR="00B83B7F">
        <w:rPr>
          <w:i/>
          <w:iCs/>
          <w:szCs w:val="28"/>
        </w:rPr>
        <w:t>18</w:t>
      </w:r>
      <w:r w:rsidR="00307125" w:rsidRPr="00180FA1">
        <w:rPr>
          <w:i/>
          <w:iCs/>
          <w:szCs w:val="28"/>
        </w:rPr>
        <w:t>-04ab</w:t>
      </w:r>
      <w:r>
        <w:rPr>
          <w:i/>
          <w:iCs/>
          <w:szCs w:val="28"/>
        </w:rPr>
        <w:t>.</w:t>
      </w:r>
    </w:p>
    <w:p w14:paraId="0A5079FB" w14:textId="77777777" w:rsidR="00B83B7F" w:rsidRDefault="00B83B7F" w:rsidP="00B744FE">
      <w:pPr>
        <w:ind w:left="720"/>
        <w:rPr>
          <w:szCs w:val="28"/>
        </w:rPr>
      </w:pPr>
    </w:p>
    <w:p w14:paraId="505952B8" w14:textId="77777777" w:rsidR="00C20D2C" w:rsidRPr="00EE7BFA" w:rsidRDefault="00C20D2C" w:rsidP="00C20D2C">
      <w:pPr>
        <w:ind w:left="720"/>
        <w:rPr>
          <w:b/>
          <w:szCs w:val="28"/>
          <w:lang w:eastAsia="zh-CN"/>
        </w:rPr>
      </w:pPr>
      <w:r w:rsidRPr="00EE7BFA">
        <w:rPr>
          <w:rFonts w:hint="eastAsia"/>
          <w:b/>
          <w:szCs w:val="28"/>
          <w:lang w:eastAsia="zh-CN"/>
        </w:rPr>
        <w:t>P</w:t>
      </w:r>
      <w:r w:rsidRPr="00EE7BFA">
        <w:rPr>
          <w:b/>
          <w:szCs w:val="28"/>
          <w:lang w:eastAsia="zh-CN"/>
        </w:rPr>
        <w:t>resentation #1:</w:t>
      </w:r>
    </w:p>
    <w:p w14:paraId="0DC74DFD" w14:textId="617DEE54" w:rsidR="00C20D2C" w:rsidRDefault="00B83B7F" w:rsidP="00C20D2C">
      <w:pPr>
        <w:ind w:left="720"/>
        <w:rPr>
          <w:szCs w:val="28"/>
          <w:lang w:eastAsia="zh-CN"/>
        </w:rPr>
      </w:pPr>
      <w:r>
        <w:rPr>
          <w:szCs w:val="28"/>
          <w:lang w:eastAsia="zh-CN"/>
        </w:rPr>
        <w:t>Carl</w:t>
      </w:r>
      <w:r w:rsidR="00C20D2C">
        <w:rPr>
          <w:szCs w:val="28"/>
          <w:lang w:eastAsia="zh-CN"/>
        </w:rPr>
        <w:t xml:space="preserve"> </w:t>
      </w:r>
      <w:r w:rsidR="009E2353">
        <w:rPr>
          <w:szCs w:val="28"/>
          <w:lang w:eastAsia="zh-CN"/>
        </w:rPr>
        <w:t xml:space="preserve">Murray </w:t>
      </w:r>
      <w:r w:rsidR="00C20D2C">
        <w:rPr>
          <w:szCs w:val="28"/>
          <w:lang w:eastAsia="zh-CN"/>
        </w:rPr>
        <w:t>(</w:t>
      </w:r>
      <w:r w:rsidR="009E2353">
        <w:rPr>
          <w:rFonts w:hint="eastAsia"/>
          <w:szCs w:val="28"/>
          <w:lang w:eastAsia="zh-CN"/>
        </w:rPr>
        <w:t>Qorvo</w:t>
      </w:r>
      <w:r w:rsidR="00C20D2C">
        <w:rPr>
          <w:szCs w:val="28"/>
          <w:lang w:eastAsia="zh-CN"/>
        </w:rPr>
        <w:t>) presented “</w:t>
      </w:r>
      <w:r w:rsidR="009E2353" w:rsidRPr="009E2353">
        <w:rPr>
          <w:szCs w:val="28"/>
          <w:lang w:eastAsia="zh-CN"/>
        </w:rPr>
        <w:t>Toward consensus before resolving MMS ranging CIDs</w:t>
      </w:r>
      <w:r w:rsidR="00C20D2C">
        <w:rPr>
          <w:szCs w:val="28"/>
          <w:lang w:eastAsia="zh-CN"/>
        </w:rPr>
        <w:t>”</w:t>
      </w:r>
    </w:p>
    <w:p w14:paraId="3207A107" w14:textId="5DA08DB9" w:rsidR="00C20D2C" w:rsidRDefault="00C20D2C" w:rsidP="00C20D2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DB3D17">
        <w:rPr>
          <w:i/>
          <w:iCs/>
          <w:szCs w:val="28"/>
        </w:rPr>
        <w:t>4</w:t>
      </w:r>
      <w:r w:rsidRPr="006C4B48">
        <w:rPr>
          <w:i/>
          <w:iCs/>
          <w:szCs w:val="28"/>
        </w:rPr>
        <w:t>-0</w:t>
      </w:r>
      <w:r w:rsidR="009E2353">
        <w:rPr>
          <w:i/>
          <w:iCs/>
          <w:szCs w:val="28"/>
        </w:rPr>
        <w:t>156</w:t>
      </w:r>
      <w:r w:rsidRPr="006C4B48">
        <w:rPr>
          <w:i/>
          <w:iCs/>
          <w:szCs w:val="28"/>
        </w:rPr>
        <w:t>-0</w:t>
      </w:r>
      <w:r>
        <w:rPr>
          <w:i/>
          <w:iCs/>
          <w:szCs w:val="28"/>
        </w:rPr>
        <w:t>0</w:t>
      </w:r>
      <w:r w:rsidRPr="00180FA1">
        <w:rPr>
          <w:i/>
          <w:iCs/>
          <w:szCs w:val="28"/>
        </w:rPr>
        <w:t>-04ab</w:t>
      </w:r>
      <w:r>
        <w:rPr>
          <w:szCs w:val="28"/>
          <w:lang w:eastAsia="zh-CN"/>
        </w:rPr>
        <w:t>)</w:t>
      </w:r>
    </w:p>
    <w:p w14:paraId="47459184" w14:textId="3CADE515" w:rsidR="009E2353" w:rsidRPr="009E2353" w:rsidRDefault="00C20D2C" w:rsidP="009E2353">
      <w:pPr>
        <w:ind w:left="720"/>
        <w:rPr>
          <w:szCs w:val="28"/>
          <w:lang w:eastAsia="zh-CN"/>
        </w:rPr>
      </w:pPr>
      <w:r>
        <w:rPr>
          <w:rFonts w:hint="eastAsia"/>
          <w:szCs w:val="28"/>
          <w:lang w:eastAsia="zh-CN"/>
        </w:rPr>
        <w:t>T</w:t>
      </w:r>
      <w:r>
        <w:rPr>
          <w:szCs w:val="28"/>
          <w:lang w:eastAsia="zh-CN"/>
        </w:rPr>
        <w:t xml:space="preserve">his presentation </w:t>
      </w:r>
      <w:r w:rsidR="009E2353">
        <w:rPr>
          <w:szCs w:val="28"/>
          <w:lang w:eastAsia="zh-CN"/>
        </w:rPr>
        <w:t xml:space="preserve">proposes some </w:t>
      </w:r>
      <w:r w:rsidR="009E2353" w:rsidRPr="009E2353">
        <w:rPr>
          <w:szCs w:val="28"/>
          <w:lang w:eastAsia="zh-CN"/>
        </w:rPr>
        <w:t xml:space="preserve">agreement on MMS operation before </w:t>
      </w:r>
      <w:r w:rsidR="009E2353">
        <w:rPr>
          <w:szCs w:val="28"/>
          <w:lang w:eastAsia="zh-CN"/>
        </w:rPr>
        <w:t xml:space="preserve">resolving </w:t>
      </w:r>
      <w:r w:rsidR="009E2353" w:rsidRPr="009E2353">
        <w:rPr>
          <w:szCs w:val="28"/>
          <w:lang w:eastAsia="zh-CN"/>
        </w:rPr>
        <w:t>related CIDs</w:t>
      </w:r>
      <w:r w:rsidR="009E2353">
        <w:rPr>
          <w:szCs w:val="28"/>
          <w:lang w:eastAsia="zh-CN"/>
        </w:rPr>
        <w:t>.</w:t>
      </w:r>
    </w:p>
    <w:p w14:paraId="69B95345" w14:textId="07610AD2" w:rsidR="00C20D2C" w:rsidRDefault="006A0B09" w:rsidP="00C20D2C">
      <w:pPr>
        <w:ind w:left="720"/>
        <w:rPr>
          <w:szCs w:val="28"/>
          <w:lang w:val="en-IE" w:eastAsia="zh-CN"/>
        </w:rPr>
      </w:pPr>
      <w:r>
        <w:rPr>
          <w:rFonts w:hint="eastAsia"/>
          <w:szCs w:val="28"/>
          <w:lang w:eastAsia="zh-CN"/>
        </w:rPr>
        <w:t>T</w:t>
      </w:r>
      <w:r>
        <w:rPr>
          <w:szCs w:val="28"/>
          <w:lang w:eastAsia="zh-CN"/>
        </w:rPr>
        <w:t xml:space="preserve">here were discussions on divergence. </w:t>
      </w:r>
      <w:r>
        <w:rPr>
          <w:szCs w:val="28"/>
          <w:lang w:val="en-IE" w:eastAsia="zh-CN"/>
        </w:rPr>
        <w:t>A breakout time was requested for further discussion.</w:t>
      </w:r>
    </w:p>
    <w:p w14:paraId="30E8D87B" w14:textId="6FC5B761" w:rsidR="006A0B09" w:rsidRDefault="006A0B09" w:rsidP="00C20D2C">
      <w:pPr>
        <w:ind w:left="720"/>
        <w:rPr>
          <w:szCs w:val="28"/>
          <w:lang w:val="en-IE" w:eastAsia="zh-CN"/>
        </w:rPr>
      </w:pPr>
    </w:p>
    <w:p w14:paraId="0F18F622" w14:textId="68F2870D" w:rsidR="006A0B09" w:rsidRDefault="006A0B09" w:rsidP="00C20D2C">
      <w:pPr>
        <w:ind w:left="720"/>
        <w:rPr>
          <w:szCs w:val="28"/>
          <w:lang w:val="en-IE" w:eastAsia="zh-CN"/>
        </w:rPr>
      </w:pPr>
      <w:r>
        <w:rPr>
          <w:rFonts w:hint="eastAsia"/>
          <w:szCs w:val="28"/>
          <w:lang w:val="en-IE" w:eastAsia="zh-CN"/>
        </w:rPr>
        <w:t>A</w:t>
      </w:r>
      <w:r>
        <w:rPr>
          <w:szCs w:val="28"/>
          <w:lang w:val="en-IE" w:eastAsia="zh-CN"/>
        </w:rPr>
        <w:t>lex Krebs (Apple) reviewed “</w:t>
      </w:r>
      <w:r w:rsidRPr="006A0B09">
        <w:rPr>
          <w:szCs w:val="28"/>
          <w:lang w:val="en-IE" w:eastAsia="zh-CN"/>
        </w:rPr>
        <w:t>Low hanging fruit Draft C resolution proposals</w:t>
      </w:r>
      <w:r>
        <w:rPr>
          <w:szCs w:val="28"/>
          <w:lang w:val="en-IE" w:eastAsia="zh-CN"/>
        </w:rPr>
        <w:t>”</w:t>
      </w:r>
    </w:p>
    <w:p w14:paraId="22EAE8A6" w14:textId="6D756326" w:rsidR="006A0B09" w:rsidRDefault="006A0B09" w:rsidP="006A0B0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065</w:t>
      </w:r>
      <w:r w:rsidRPr="006C4B48">
        <w:rPr>
          <w:i/>
          <w:iCs/>
          <w:szCs w:val="28"/>
        </w:rPr>
        <w:t>-0</w:t>
      </w:r>
      <w:r>
        <w:rPr>
          <w:i/>
          <w:iCs/>
          <w:szCs w:val="28"/>
        </w:rPr>
        <w:t>1</w:t>
      </w:r>
      <w:r w:rsidRPr="00180FA1">
        <w:rPr>
          <w:i/>
          <w:iCs/>
          <w:szCs w:val="28"/>
        </w:rPr>
        <w:t>-04ab</w:t>
      </w:r>
      <w:r>
        <w:rPr>
          <w:szCs w:val="28"/>
          <w:lang w:eastAsia="zh-CN"/>
        </w:rPr>
        <w:t>)</w:t>
      </w:r>
    </w:p>
    <w:p w14:paraId="7E4EF4BC" w14:textId="32774FEB" w:rsidR="006A0B09" w:rsidRDefault="006A0B09" w:rsidP="006A0B09">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w:t>
      </w:r>
      <w:r>
        <w:rPr>
          <w:i/>
          <w:iCs/>
          <w:szCs w:val="28"/>
          <w:highlight w:val="green"/>
        </w:rPr>
        <w:t>65</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669FFE47" w14:textId="3B33EC3E" w:rsidR="006A0B09" w:rsidRDefault="006A0B09" w:rsidP="00C20D2C">
      <w:pPr>
        <w:ind w:left="720"/>
        <w:rPr>
          <w:szCs w:val="28"/>
          <w:lang w:eastAsia="zh-CN"/>
        </w:rPr>
      </w:pPr>
    </w:p>
    <w:p w14:paraId="51FADD4A" w14:textId="77E906B4" w:rsidR="006A0B09" w:rsidRDefault="006A0B09" w:rsidP="00C20D2C">
      <w:pPr>
        <w:ind w:left="720"/>
        <w:rPr>
          <w:szCs w:val="28"/>
          <w:lang w:eastAsia="zh-CN"/>
        </w:rPr>
      </w:pPr>
      <w:r>
        <w:rPr>
          <w:rFonts w:hint="eastAsia"/>
          <w:szCs w:val="28"/>
          <w:lang w:eastAsia="zh-CN"/>
        </w:rPr>
        <w:t>B</w:t>
      </w:r>
      <w:r>
        <w:rPr>
          <w:szCs w:val="28"/>
          <w:lang w:eastAsia="zh-CN"/>
        </w:rPr>
        <w:t>in Qian (Huawei) reviewed “</w:t>
      </w:r>
      <w:r w:rsidRPr="006A0B09">
        <w:rPr>
          <w:szCs w:val="28"/>
          <w:lang w:eastAsia="zh-CN"/>
        </w:rPr>
        <w:t>proposed comments resolution on one-to-many ranging</w:t>
      </w:r>
      <w:r>
        <w:rPr>
          <w:szCs w:val="28"/>
          <w:lang w:eastAsia="zh-CN"/>
        </w:rPr>
        <w:t>”</w:t>
      </w:r>
    </w:p>
    <w:p w14:paraId="36068508" w14:textId="77C9766E" w:rsidR="006A0B09" w:rsidRDefault="006A0B09" w:rsidP="006A0B0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109</w:t>
      </w:r>
      <w:r w:rsidRPr="006C4B48">
        <w:rPr>
          <w:i/>
          <w:iCs/>
          <w:szCs w:val="28"/>
        </w:rPr>
        <w:t>-0</w:t>
      </w:r>
      <w:r>
        <w:rPr>
          <w:i/>
          <w:iCs/>
          <w:szCs w:val="28"/>
        </w:rPr>
        <w:t>1</w:t>
      </w:r>
      <w:r w:rsidRPr="00180FA1">
        <w:rPr>
          <w:i/>
          <w:iCs/>
          <w:szCs w:val="28"/>
        </w:rPr>
        <w:t>-04ab</w:t>
      </w:r>
      <w:r>
        <w:rPr>
          <w:szCs w:val="28"/>
          <w:lang w:eastAsia="zh-CN"/>
        </w:rPr>
        <w:t>)</w:t>
      </w:r>
    </w:p>
    <w:p w14:paraId="60F5F968" w14:textId="42634A4D" w:rsidR="006A0B09" w:rsidRDefault="006A0B09" w:rsidP="006A0B09">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109</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0767D943" w14:textId="3975A2D0" w:rsidR="006A0B09" w:rsidRDefault="006A0B09" w:rsidP="00C20D2C">
      <w:pPr>
        <w:ind w:left="720"/>
        <w:rPr>
          <w:szCs w:val="28"/>
          <w:lang w:eastAsia="zh-CN"/>
        </w:rPr>
      </w:pPr>
    </w:p>
    <w:p w14:paraId="70F3C71F" w14:textId="37AC6304" w:rsidR="005D0BAB" w:rsidRPr="005D0BAB" w:rsidRDefault="005D0BAB" w:rsidP="005D0BAB">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Pr="00EE7BFA">
        <w:rPr>
          <w:b/>
          <w:szCs w:val="28"/>
          <w:lang w:eastAsia="zh-CN"/>
        </w:rPr>
        <w:t>:</w:t>
      </w:r>
    </w:p>
    <w:p w14:paraId="4EBAFE28" w14:textId="263485F8" w:rsidR="005D0BAB" w:rsidRDefault="005D0BAB" w:rsidP="005D0BAB">
      <w:pPr>
        <w:ind w:left="720"/>
        <w:rPr>
          <w:szCs w:val="28"/>
          <w:lang w:eastAsia="zh-CN"/>
        </w:rPr>
      </w:pPr>
      <w:r>
        <w:rPr>
          <w:szCs w:val="28"/>
          <w:lang w:eastAsia="zh-CN"/>
        </w:rPr>
        <w:t xml:space="preserve">Larry </w:t>
      </w:r>
      <w:proofErr w:type="spellStart"/>
      <w:r>
        <w:rPr>
          <w:szCs w:val="28"/>
          <w:lang w:eastAsia="zh-CN"/>
        </w:rPr>
        <w:t>Zakaib</w:t>
      </w:r>
      <w:proofErr w:type="spellEnd"/>
      <w:r>
        <w:rPr>
          <w:szCs w:val="28"/>
          <w:lang w:eastAsia="zh-CN"/>
        </w:rPr>
        <w:t xml:space="preserve"> (Sparks Microsystems) presented “</w:t>
      </w:r>
      <w:r w:rsidRPr="005D0BAB">
        <w:rPr>
          <w:szCs w:val="28"/>
          <w:lang w:eastAsia="zh-CN"/>
        </w:rPr>
        <w:t>Proposed 4ab Draft C Comments Resolution for SSBD</w:t>
      </w:r>
      <w:r>
        <w:rPr>
          <w:szCs w:val="28"/>
          <w:lang w:eastAsia="zh-CN"/>
        </w:rPr>
        <w:t>”</w:t>
      </w:r>
    </w:p>
    <w:p w14:paraId="76B5227D" w14:textId="4DD708AD" w:rsidR="005D0BAB" w:rsidRDefault="005D0BAB" w:rsidP="005D0BA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121</w:t>
      </w:r>
      <w:r w:rsidRPr="006C4B48">
        <w:rPr>
          <w:i/>
          <w:iCs/>
          <w:szCs w:val="28"/>
        </w:rPr>
        <w:t>-0</w:t>
      </w:r>
      <w:r>
        <w:rPr>
          <w:i/>
          <w:iCs/>
          <w:szCs w:val="28"/>
        </w:rPr>
        <w:t>2</w:t>
      </w:r>
      <w:r w:rsidRPr="00180FA1">
        <w:rPr>
          <w:i/>
          <w:iCs/>
          <w:szCs w:val="28"/>
        </w:rPr>
        <w:t>-04ab</w:t>
      </w:r>
      <w:r>
        <w:rPr>
          <w:szCs w:val="28"/>
          <w:lang w:eastAsia="zh-CN"/>
        </w:rPr>
        <w:t>)</w:t>
      </w:r>
    </w:p>
    <w:p w14:paraId="0990BA9E" w14:textId="16A85A35" w:rsidR="005D0BAB" w:rsidRDefault="005D0BAB" w:rsidP="00C83551">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w:t>
      </w:r>
      <w:r w:rsidR="00C83551">
        <w:rPr>
          <w:i/>
          <w:iCs/>
          <w:szCs w:val="28"/>
          <w:highlight w:val="green"/>
        </w:rPr>
        <w:t>21</w:t>
      </w:r>
      <w:r w:rsidRPr="00CF252C">
        <w:rPr>
          <w:i/>
          <w:iCs/>
          <w:szCs w:val="28"/>
          <w:highlight w:val="green"/>
        </w:rPr>
        <w:t>-0</w:t>
      </w:r>
      <w:r w:rsidR="00C83551">
        <w:rPr>
          <w:i/>
          <w:iCs/>
          <w:szCs w:val="28"/>
          <w:highlight w:val="green"/>
        </w:rPr>
        <w:t>2</w:t>
      </w:r>
      <w:r w:rsidRPr="00CF252C">
        <w:rPr>
          <w:i/>
          <w:iCs/>
          <w:szCs w:val="28"/>
          <w:highlight w:val="green"/>
        </w:rPr>
        <w:t>-04ab</w:t>
      </w:r>
      <w:r w:rsidRPr="00CF252C">
        <w:rPr>
          <w:szCs w:val="28"/>
          <w:highlight w:val="green"/>
          <w:lang w:eastAsia="zh-CN"/>
        </w:rPr>
        <w:t>.</w:t>
      </w:r>
    </w:p>
    <w:p w14:paraId="52426F6C" w14:textId="59B96E34" w:rsidR="00C6797C" w:rsidRPr="006A0B09" w:rsidRDefault="00C6797C" w:rsidP="00A329EB">
      <w:pPr>
        <w:rPr>
          <w:szCs w:val="28"/>
          <w:lang w:eastAsia="zh-CN"/>
        </w:rPr>
      </w:pPr>
    </w:p>
    <w:p w14:paraId="68FED27C" w14:textId="312BA036" w:rsidR="00DF562A" w:rsidRPr="004A5900" w:rsidRDefault="00DF562A" w:rsidP="004A5900">
      <w:pPr>
        <w:spacing w:before="120"/>
      </w:pPr>
      <w:r w:rsidRPr="004A5900">
        <w:t xml:space="preserve">Chair recessed the mtg. @ </w:t>
      </w:r>
      <w:r w:rsidR="00C83551">
        <w:t>6:00</w:t>
      </w:r>
      <w:r w:rsidR="00195059">
        <w:t>PM</w:t>
      </w:r>
      <w:r w:rsidR="003C27C1">
        <w:t xml:space="preserve"> </w:t>
      </w:r>
      <w:r w:rsidR="00C70217">
        <w:t>MT</w:t>
      </w:r>
      <w:r w:rsidRPr="004A5900">
        <w:t xml:space="preserve">, until </w:t>
      </w:r>
      <w:r w:rsidR="005D0BAB">
        <w:t>Tue</w:t>
      </w:r>
      <w:r w:rsidRPr="004A5900">
        <w:t xml:space="preserve">. </w:t>
      </w:r>
      <w:r w:rsidR="005D0BAB">
        <w:t>A</w:t>
      </w:r>
      <w:r w:rsidR="00195059">
        <w:t>M</w:t>
      </w:r>
      <w:r w:rsidR="005D0BAB">
        <w:t>1</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51686417" w14:textId="19F26CB0" w:rsidR="00D64F55" w:rsidRPr="00DF5AAB" w:rsidRDefault="00D64F55" w:rsidP="00D64F55">
      <w:pPr>
        <w:pStyle w:val="1"/>
        <w:rPr>
          <w:lang w:eastAsia="zh-CN"/>
        </w:rPr>
      </w:pPr>
      <w:r w:rsidRPr="007263B7">
        <w:rPr>
          <w:lang w:eastAsia="zh-CN"/>
        </w:rPr>
        <w:lastRenderedPageBreak/>
        <w:t>Tuesday, 1</w:t>
      </w:r>
      <w:r w:rsidR="0004147F">
        <w:rPr>
          <w:lang w:eastAsia="zh-CN"/>
        </w:rPr>
        <w:t>2</w:t>
      </w:r>
      <w:r w:rsidR="00DF519D" w:rsidRPr="007263B7">
        <w:rPr>
          <w:lang w:eastAsia="zh-CN"/>
        </w:rPr>
        <w:t xml:space="preserve"> </w:t>
      </w:r>
      <w:r w:rsidR="0004147F">
        <w:rPr>
          <w:lang w:eastAsia="zh-CN"/>
        </w:rPr>
        <w:t>Mar</w:t>
      </w:r>
      <w:r w:rsidRPr="007263B7">
        <w:rPr>
          <w:lang w:eastAsia="zh-CN"/>
        </w:rPr>
        <w:t>, 202</w:t>
      </w:r>
      <w:r w:rsidR="00DF5AAB">
        <w:rPr>
          <w:lang w:eastAsia="zh-CN"/>
        </w:rPr>
        <w:t>4</w:t>
      </w:r>
      <w:r w:rsidRPr="007263B7">
        <w:t xml:space="preserve"> – </w:t>
      </w:r>
      <w:r w:rsidR="00DF5AAB">
        <w:rPr>
          <w:rFonts w:hint="eastAsia"/>
          <w:lang w:eastAsia="zh-CN"/>
        </w:rPr>
        <w:t>A</w:t>
      </w:r>
      <w:r w:rsidRPr="007263B7">
        <w:t>M</w:t>
      </w:r>
      <w:r w:rsidR="00C4166B">
        <w:t>1</w:t>
      </w:r>
    </w:p>
    <w:p w14:paraId="3D215743" w14:textId="3B70C33D" w:rsidR="00FC10B5" w:rsidRDefault="00DF5AAB" w:rsidP="00FC10B5">
      <w:pPr>
        <w:ind w:left="990" w:hanging="990"/>
        <w:rPr>
          <w:szCs w:val="28"/>
        </w:rPr>
      </w:pPr>
      <w:r>
        <w:rPr>
          <w:b/>
          <w:szCs w:val="28"/>
        </w:rPr>
        <w:t>8</w:t>
      </w:r>
      <w:r w:rsidR="00C610F7" w:rsidRPr="00664E7D">
        <w:rPr>
          <w:b/>
          <w:szCs w:val="28"/>
        </w:rPr>
        <w:t>:</w:t>
      </w:r>
      <w:r>
        <w:rPr>
          <w:b/>
          <w:szCs w:val="28"/>
        </w:rPr>
        <w:t>0</w:t>
      </w:r>
      <w:r w:rsidR="0004147F">
        <w:rPr>
          <w:b/>
          <w:szCs w:val="28"/>
        </w:rPr>
        <w:t>7</w:t>
      </w:r>
      <w:r w:rsidR="00C610F7" w:rsidRPr="00664E7D">
        <w:rPr>
          <w:b/>
          <w:szCs w:val="28"/>
        </w:rPr>
        <w:t xml:space="preserve"> </w:t>
      </w:r>
      <w:r>
        <w:rPr>
          <w:b/>
          <w:szCs w:val="28"/>
        </w:rPr>
        <w:t>A</w:t>
      </w:r>
      <w:r w:rsidR="00C610F7" w:rsidRPr="00664E7D">
        <w:rPr>
          <w:b/>
          <w:szCs w:val="28"/>
        </w:rPr>
        <w:t>M</w:t>
      </w:r>
      <w:r w:rsidR="00C610F7">
        <w:rPr>
          <w:b/>
          <w:szCs w:val="28"/>
        </w:rPr>
        <w:t xml:space="preserve"> </w:t>
      </w:r>
      <w:r w:rsidR="00C70217">
        <w:rPr>
          <w:b/>
          <w:szCs w:val="28"/>
        </w:rPr>
        <w:t>MT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Pr>
          <w:i/>
          <w:iCs/>
          <w:szCs w:val="28"/>
        </w:rPr>
        <w:t>24</w:t>
      </w:r>
      <w:r w:rsidRPr="00180FA1">
        <w:rPr>
          <w:i/>
          <w:iCs/>
          <w:szCs w:val="28"/>
        </w:rPr>
        <w:t>-0</w:t>
      </w:r>
      <w:r w:rsidR="0004147F">
        <w:rPr>
          <w:i/>
          <w:iCs/>
          <w:szCs w:val="28"/>
          <w:lang w:eastAsia="zh-CN"/>
        </w:rPr>
        <w:t>155</w:t>
      </w:r>
      <w:r w:rsidR="00FC10B5" w:rsidRPr="00180FA1">
        <w:rPr>
          <w:i/>
          <w:iCs/>
          <w:szCs w:val="28"/>
        </w:rPr>
        <w:t>-0</w:t>
      </w:r>
      <w:r w:rsidR="00FC10B5">
        <w:rPr>
          <w:i/>
          <w:iCs/>
          <w:szCs w:val="28"/>
        </w:rPr>
        <w:t>0</w:t>
      </w:r>
      <w:r w:rsidR="00FC10B5" w:rsidRPr="00180FA1">
        <w:rPr>
          <w:i/>
          <w:iCs/>
          <w:szCs w:val="28"/>
        </w:rPr>
        <w:t>-04ab</w:t>
      </w:r>
      <w:r w:rsidR="00FC10B5" w:rsidRPr="00664E7D">
        <w:rPr>
          <w:szCs w:val="28"/>
        </w:rPr>
        <w:t>)</w:t>
      </w:r>
    </w:p>
    <w:p w14:paraId="2FCEE2DC" w14:textId="3DDC2883" w:rsidR="00C610F7" w:rsidRPr="00FE510D" w:rsidRDefault="006F48ED" w:rsidP="00C610F7">
      <w:pPr>
        <w:pStyle w:val="ae"/>
        <w:numPr>
          <w:ilvl w:val="0"/>
          <w:numId w:val="2"/>
        </w:numPr>
        <w:spacing w:before="120"/>
        <w:rPr>
          <w:szCs w:val="28"/>
        </w:rPr>
      </w:pPr>
      <w:r>
        <w:rPr>
          <w:szCs w:val="28"/>
        </w:rPr>
        <w:t>~</w:t>
      </w:r>
      <w:r w:rsidR="00181FB4">
        <w:rPr>
          <w:szCs w:val="28"/>
        </w:rPr>
        <w:t>6</w:t>
      </w:r>
      <w:r w:rsidR="00C610F7" w:rsidRPr="00417FC6">
        <w:rPr>
          <w:szCs w:val="28"/>
        </w:rPr>
        <w:t>0</w:t>
      </w:r>
      <w:r w:rsidR="00C610F7">
        <w:rPr>
          <w:szCs w:val="28"/>
        </w:rPr>
        <w:t xml:space="preserve"> </w:t>
      </w:r>
      <w:r w:rsidR="00C610F7"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6205A611" w14:textId="70AA1BE7" w:rsidR="00C610F7" w:rsidRDefault="00C610F7" w:rsidP="00C610F7">
      <w:pPr>
        <w:rPr>
          <w:rFonts w:ascii="Arial" w:hAnsi="Arial" w:cs="Arial"/>
          <w:b/>
          <w:sz w:val="26"/>
          <w:szCs w:val="26"/>
        </w:rPr>
      </w:pPr>
    </w:p>
    <w:p w14:paraId="026B4954" w14:textId="5FC4CFB4" w:rsidR="0004147F" w:rsidRDefault="0004147F" w:rsidP="0004147F">
      <w:pPr>
        <w:spacing w:before="120"/>
        <w:rPr>
          <w:szCs w:val="28"/>
        </w:rPr>
      </w:pPr>
      <w:r>
        <w:rPr>
          <w:szCs w:val="28"/>
        </w:rPr>
        <w:t xml:space="preserve">Chair announced that the agenda has been changed by moving </w:t>
      </w:r>
      <w:r w:rsidR="004303B9">
        <w:rPr>
          <w:szCs w:val="28"/>
        </w:rPr>
        <w:t>A</w:t>
      </w:r>
      <w:r>
        <w:rPr>
          <w:szCs w:val="28"/>
        </w:rPr>
        <w:t>M</w:t>
      </w:r>
      <w:r w:rsidR="004303B9">
        <w:rPr>
          <w:szCs w:val="28"/>
        </w:rPr>
        <w:t>2</w:t>
      </w:r>
      <w:r>
        <w:rPr>
          <w:szCs w:val="28"/>
        </w:rPr>
        <w:t xml:space="preserve"> session to </w:t>
      </w:r>
      <w:r w:rsidR="004303B9">
        <w:rPr>
          <w:szCs w:val="28"/>
        </w:rPr>
        <w:t>PM1</w:t>
      </w:r>
      <w:r>
        <w:rPr>
          <w:szCs w:val="28"/>
        </w:rPr>
        <w:t>.</w:t>
      </w:r>
    </w:p>
    <w:p w14:paraId="48FD6EEB" w14:textId="690B8598" w:rsidR="0004147F" w:rsidRPr="0004147F" w:rsidRDefault="0004147F" w:rsidP="00C610F7">
      <w:pPr>
        <w:rPr>
          <w:rFonts w:ascii="Arial" w:hAnsi="Arial" w:cs="Arial"/>
          <w:b/>
          <w:sz w:val="26"/>
          <w:szCs w:val="26"/>
          <w:lang w:eastAsia="zh-CN"/>
        </w:rPr>
      </w:pPr>
      <w:r w:rsidRPr="00F1358C">
        <w:rPr>
          <w:i/>
          <w:iCs/>
          <w:szCs w:val="28"/>
        </w:rPr>
        <w:t>(</w:t>
      </w:r>
      <w:r w:rsidRPr="008560C9">
        <w:rPr>
          <w:i/>
          <w:iCs/>
          <w:szCs w:val="28"/>
        </w:rPr>
        <w:t>doc. # 15-2</w:t>
      </w:r>
      <w:r>
        <w:rPr>
          <w:i/>
          <w:iCs/>
          <w:szCs w:val="28"/>
        </w:rPr>
        <w:t>4</w:t>
      </w:r>
      <w:r w:rsidRPr="008560C9">
        <w:rPr>
          <w:i/>
          <w:iCs/>
          <w:szCs w:val="28"/>
        </w:rPr>
        <w:t>-0</w:t>
      </w:r>
      <w:r>
        <w:rPr>
          <w:i/>
          <w:iCs/>
          <w:szCs w:val="28"/>
        </w:rPr>
        <w:t>128</w:t>
      </w:r>
      <w:r w:rsidRPr="008560C9">
        <w:rPr>
          <w:i/>
          <w:iCs/>
          <w:szCs w:val="28"/>
        </w:rPr>
        <w:t>-0</w:t>
      </w:r>
      <w:r>
        <w:rPr>
          <w:i/>
          <w:iCs/>
          <w:szCs w:val="28"/>
        </w:rPr>
        <w:t>5</w:t>
      </w:r>
      <w:r w:rsidRPr="008560C9">
        <w:rPr>
          <w:i/>
          <w:iCs/>
          <w:szCs w:val="28"/>
        </w:rPr>
        <w:t>-04ab</w:t>
      </w:r>
      <w:r w:rsidRPr="00F1358C">
        <w:rPr>
          <w:i/>
          <w:iCs/>
          <w:szCs w:val="28"/>
        </w:rPr>
        <w:t>)</w:t>
      </w:r>
    </w:p>
    <w:p w14:paraId="1A1CEA77" w14:textId="77777777" w:rsidR="0004147F" w:rsidRDefault="0004147F"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7392A103" w14:textId="0A44136E" w:rsidR="0004147F" w:rsidRDefault="0004147F" w:rsidP="0004147F">
      <w:pPr>
        <w:ind w:left="720"/>
        <w:rPr>
          <w:szCs w:val="28"/>
        </w:rPr>
      </w:pPr>
      <w:r>
        <w:rPr>
          <w:szCs w:val="28"/>
        </w:rPr>
        <w:t xml:space="preserve">Using the agenda </w:t>
      </w:r>
      <w:r w:rsidRPr="00F1358C">
        <w:rPr>
          <w:i/>
          <w:iCs/>
          <w:szCs w:val="28"/>
        </w:rPr>
        <w:t>(</w:t>
      </w:r>
      <w:r w:rsidRPr="008560C9">
        <w:rPr>
          <w:i/>
          <w:iCs/>
          <w:szCs w:val="28"/>
        </w:rPr>
        <w:t>doc. # 15-2</w:t>
      </w:r>
      <w:r>
        <w:rPr>
          <w:i/>
          <w:iCs/>
          <w:szCs w:val="28"/>
        </w:rPr>
        <w:t>4</w:t>
      </w:r>
      <w:r w:rsidRPr="008560C9">
        <w:rPr>
          <w:i/>
          <w:iCs/>
          <w:szCs w:val="28"/>
        </w:rPr>
        <w:t>-0</w:t>
      </w:r>
      <w:r>
        <w:rPr>
          <w:i/>
          <w:iCs/>
          <w:szCs w:val="28"/>
        </w:rPr>
        <w:t>128</w:t>
      </w:r>
      <w:r w:rsidRPr="008560C9">
        <w:rPr>
          <w:i/>
          <w:iCs/>
          <w:szCs w:val="28"/>
        </w:rPr>
        <w:t>-0</w:t>
      </w:r>
      <w:r>
        <w:rPr>
          <w:i/>
          <w:iCs/>
          <w:szCs w:val="28"/>
        </w:rPr>
        <w:t>5</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291C7DB1" w14:textId="262A5C45" w:rsidR="00C610F7" w:rsidRDefault="00C610F7" w:rsidP="00C610F7">
      <w:pPr>
        <w:ind w:left="720"/>
        <w:rPr>
          <w:szCs w:val="28"/>
        </w:rPr>
      </w:pPr>
    </w:p>
    <w:p w14:paraId="6622EE98" w14:textId="79D1FC35" w:rsidR="00DF5AAB" w:rsidRPr="00EE7BFA" w:rsidRDefault="00DF5AAB" w:rsidP="00DF5AAB">
      <w:pPr>
        <w:ind w:left="720"/>
        <w:rPr>
          <w:b/>
          <w:szCs w:val="28"/>
          <w:lang w:eastAsia="zh-CN"/>
        </w:rPr>
      </w:pPr>
      <w:r w:rsidRPr="00EE7BFA">
        <w:rPr>
          <w:rFonts w:hint="eastAsia"/>
          <w:b/>
          <w:szCs w:val="28"/>
          <w:lang w:eastAsia="zh-CN"/>
        </w:rPr>
        <w:t>P</w:t>
      </w:r>
      <w:r w:rsidRPr="00EE7BFA">
        <w:rPr>
          <w:b/>
          <w:szCs w:val="28"/>
          <w:lang w:eastAsia="zh-CN"/>
        </w:rPr>
        <w:t>resentation #</w:t>
      </w:r>
      <w:r w:rsidR="0004147F">
        <w:rPr>
          <w:b/>
          <w:szCs w:val="28"/>
          <w:lang w:eastAsia="zh-CN"/>
        </w:rPr>
        <w:t>3</w:t>
      </w:r>
      <w:r w:rsidRPr="00EE7BFA">
        <w:rPr>
          <w:b/>
          <w:szCs w:val="28"/>
          <w:lang w:eastAsia="zh-CN"/>
        </w:rPr>
        <w:t>:</w:t>
      </w:r>
    </w:p>
    <w:p w14:paraId="6528316E" w14:textId="56345E9F" w:rsidR="00DF5AAB" w:rsidRDefault="0004147F" w:rsidP="00DF5AAB">
      <w:pPr>
        <w:ind w:left="720"/>
        <w:rPr>
          <w:szCs w:val="28"/>
          <w:lang w:eastAsia="zh-CN"/>
        </w:rPr>
      </w:pPr>
      <w:proofErr w:type="spellStart"/>
      <w:r>
        <w:rPr>
          <w:szCs w:val="28"/>
          <w:lang w:eastAsia="zh-CN"/>
        </w:rPr>
        <w:t>Jinjing</w:t>
      </w:r>
      <w:proofErr w:type="spellEnd"/>
      <w:r>
        <w:rPr>
          <w:szCs w:val="28"/>
          <w:lang w:eastAsia="zh-CN"/>
        </w:rPr>
        <w:t xml:space="preserve"> Jiang</w:t>
      </w:r>
      <w:r w:rsidR="00DF5AAB">
        <w:rPr>
          <w:szCs w:val="28"/>
          <w:lang w:eastAsia="zh-CN"/>
        </w:rPr>
        <w:t xml:space="preserve"> (</w:t>
      </w:r>
      <w:r>
        <w:rPr>
          <w:szCs w:val="28"/>
          <w:lang w:eastAsia="zh-CN"/>
        </w:rPr>
        <w:t>Apple</w:t>
      </w:r>
      <w:r w:rsidR="00DF5AAB">
        <w:rPr>
          <w:szCs w:val="28"/>
          <w:lang w:eastAsia="zh-CN"/>
        </w:rPr>
        <w:t>) presented “</w:t>
      </w:r>
      <w:r w:rsidRPr="0004147F">
        <w:rPr>
          <w:szCs w:val="28"/>
          <w:lang w:eastAsia="zh-CN"/>
        </w:rPr>
        <w:t>Proposed resolution for some comments on one-to-many ranging session</w:t>
      </w:r>
      <w:r w:rsidR="00DF5AAB">
        <w:rPr>
          <w:szCs w:val="28"/>
          <w:lang w:eastAsia="zh-CN"/>
        </w:rPr>
        <w:t>”</w:t>
      </w:r>
    </w:p>
    <w:p w14:paraId="51FD3E99" w14:textId="64891EBB" w:rsidR="00DF5AAB" w:rsidRDefault="00DF5AAB" w:rsidP="00DF5AA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sidR="0004147F">
        <w:rPr>
          <w:i/>
          <w:iCs/>
          <w:szCs w:val="28"/>
        </w:rPr>
        <w:t>157</w:t>
      </w:r>
      <w:r w:rsidRPr="006C4B48">
        <w:rPr>
          <w:i/>
          <w:iCs/>
          <w:szCs w:val="28"/>
        </w:rPr>
        <w:t>-0</w:t>
      </w:r>
      <w:r w:rsidR="0004147F">
        <w:rPr>
          <w:i/>
          <w:iCs/>
          <w:szCs w:val="28"/>
        </w:rPr>
        <w:t>1</w:t>
      </w:r>
      <w:r w:rsidRPr="00180FA1">
        <w:rPr>
          <w:i/>
          <w:iCs/>
          <w:szCs w:val="28"/>
        </w:rPr>
        <w:t>-04ab</w:t>
      </w:r>
      <w:r>
        <w:rPr>
          <w:szCs w:val="28"/>
          <w:lang w:eastAsia="zh-CN"/>
        </w:rPr>
        <w:t>)</w:t>
      </w:r>
    </w:p>
    <w:p w14:paraId="7B575429" w14:textId="3F43A6AF" w:rsidR="00DF5AAB" w:rsidRDefault="00DF5AAB" w:rsidP="00DF5AAB">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comments</w:t>
      </w:r>
      <w:r w:rsidR="007F292B">
        <w:rPr>
          <w:rFonts w:eastAsia="DejaVu Sans" w:cs="Arial"/>
          <w:kern w:val="1"/>
          <w:lang w:eastAsia="ar-SA"/>
        </w:rPr>
        <w:t xml:space="preserve"> on one-to-many ranging</w:t>
      </w:r>
      <w:r>
        <w:rPr>
          <w:szCs w:val="28"/>
          <w:lang w:eastAsia="zh-CN"/>
        </w:rPr>
        <w:t>.</w:t>
      </w:r>
    </w:p>
    <w:p w14:paraId="42229111" w14:textId="2742C3CE" w:rsidR="00DF5AAB" w:rsidRDefault="00DF5AAB" w:rsidP="00C610F7">
      <w:pPr>
        <w:ind w:left="720"/>
        <w:rPr>
          <w:szCs w:val="28"/>
          <w:lang w:eastAsia="zh-CN"/>
        </w:rPr>
      </w:pPr>
    </w:p>
    <w:p w14:paraId="57677C6F" w14:textId="23E75C7B" w:rsidR="006374B8" w:rsidRPr="00EE7BFA" w:rsidRDefault="006374B8" w:rsidP="006374B8">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4</w:t>
      </w:r>
      <w:r w:rsidRPr="00EE7BFA">
        <w:rPr>
          <w:b/>
          <w:szCs w:val="28"/>
          <w:lang w:eastAsia="zh-CN"/>
        </w:rPr>
        <w:t>:</w:t>
      </w:r>
    </w:p>
    <w:p w14:paraId="381DA5E9" w14:textId="16666CF5" w:rsidR="006374B8" w:rsidRDefault="006374B8" w:rsidP="006374B8">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6374B8">
        <w:rPr>
          <w:szCs w:val="28"/>
          <w:lang w:eastAsia="zh-CN"/>
        </w:rPr>
        <w:t>Proposed resolution for CIR Report IE format</w:t>
      </w:r>
      <w:r>
        <w:rPr>
          <w:szCs w:val="28"/>
          <w:lang w:eastAsia="zh-CN"/>
        </w:rPr>
        <w:t>”</w:t>
      </w:r>
    </w:p>
    <w:p w14:paraId="6472B196" w14:textId="1A9125A1" w:rsidR="006374B8" w:rsidRDefault="006374B8" w:rsidP="006374B8">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114</w:t>
      </w:r>
      <w:r w:rsidRPr="006C4B48">
        <w:rPr>
          <w:i/>
          <w:iCs/>
          <w:szCs w:val="28"/>
        </w:rPr>
        <w:t>-0</w:t>
      </w:r>
      <w:r>
        <w:rPr>
          <w:i/>
          <w:iCs/>
          <w:szCs w:val="28"/>
        </w:rPr>
        <w:t>1</w:t>
      </w:r>
      <w:r w:rsidRPr="00180FA1">
        <w:rPr>
          <w:i/>
          <w:iCs/>
          <w:szCs w:val="28"/>
        </w:rPr>
        <w:t>-04ab</w:t>
      </w:r>
      <w:r>
        <w:rPr>
          <w:szCs w:val="28"/>
          <w:lang w:eastAsia="zh-CN"/>
        </w:rPr>
        <w:t>)</w:t>
      </w:r>
    </w:p>
    <w:p w14:paraId="1F13AE72" w14:textId="06E0E548" w:rsidR="006374B8" w:rsidRDefault="006374B8" w:rsidP="006374B8">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comments on CIR report IE</w:t>
      </w:r>
      <w:r>
        <w:rPr>
          <w:szCs w:val="28"/>
          <w:lang w:eastAsia="zh-CN"/>
        </w:rPr>
        <w:t>.</w:t>
      </w:r>
    </w:p>
    <w:p w14:paraId="3CC9114F" w14:textId="7CC8A0B1" w:rsidR="007F292B" w:rsidRDefault="007F292B" w:rsidP="00C610F7">
      <w:pPr>
        <w:ind w:left="720"/>
        <w:rPr>
          <w:szCs w:val="28"/>
          <w:lang w:eastAsia="zh-CN"/>
        </w:rPr>
      </w:pPr>
    </w:p>
    <w:p w14:paraId="036E43BD" w14:textId="4169D3B7" w:rsidR="00C250F2" w:rsidRPr="00EE7BFA" w:rsidRDefault="00C250F2" w:rsidP="00C250F2">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5</w:t>
      </w:r>
      <w:r w:rsidRPr="00EE7BFA">
        <w:rPr>
          <w:b/>
          <w:szCs w:val="28"/>
          <w:lang w:eastAsia="zh-CN"/>
        </w:rPr>
        <w:t>:</w:t>
      </w:r>
    </w:p>
    <w:p w14:paraId="38296D79" w14:textId="337A6B86" w:rsidR="00C250F2" w:rsidRDefault="00C250F2" w:rsidP="00C250F2">
      <w:pPr>
        <w:ind w:left="720"/>
        <w:rPr>
          <w:szCs w:val="28"/>
          <w:lang w:eastAsia="zh-CN"/>
        </w:rPr>
      </w:pPr>
      <w:r>
        <w:rPr>
          <w:szCs w:val="28"/>
          <w:lang w:eastAsia="zh-CN"/>
        </w:rPr>
        <w:t>Bin Qian (Huawei) presented “</w:t>
      </w:r>
      <w:r w:rsidRPr="00C250F2">
        <w:rPr>
          <w:szCs w:val="28"/>
          <w:lang w:eastAsia="zh-CN"/>
        </w:rPr>
        <w:t>Proposed comments resolution on sensing comments part 2</w:t>
      </w:r>
      <w:r>
        <w:rPr>
          <w:szCs w:val="28"/>
          <w:lang w:eastAsia="zh-CN"/>
        </w:rPr>
        <w:t>”</w:t>
      </w:r>
    </w:p>
    <w:p w14:paraId="28597D32" w14:textId="5C6BDA53" w:rsidR="00C250F2" w:rsidRDefault="00C250F2" w:rsidP="00C250F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141</w:t>
      </w:r>
      <w:r w:rsidRPr="006C4B48">
        <w:rPr>
          <w:i/>
          <w:iCs/>
          <w:szCs w:val="28"/>
        </w:rPr>
        <w:t>-0</w:t>
      </w:r>
      <w:r>
        <w:rPr>
          <w:i/>
          <w:iCs/>
          <w:szCs w:val="28"/>
        </w:rPr>
        <w:t>0</w:t>
      </w:r>
      <w:r w:rsidRPr="00180FA1">
        <w:rPr>
          <w:i/>
          <w:iCs/>
          <w:szCs w:val="28"/>
        </w:rPr>
        <w:t>-04ab</w:t>
      </w:r>
      <w:r>
        <w:rPr>
          <w:szCs w:val="28"/>
          <w:lang w:eastAsia="zh-CN"/>
        </w:rPr>
        <w:t>)</w:t>
      </w:r>
    </w:p>
    <w:p w14:paraId="0C24B086" w14:textId="0E74C3F4" w:rsidR="00C250F2" w:rsidRDefault="00C250F2" w:rsidP="00C250F2">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comments on sensing</w:t>
      </w:r>
      <w:r>
        <w:rPr>
          <w:szCs w:val="28"/>
          <w:lang w:eastAsia="zh-CN"/>
        </w:rPr>
        <w:t>.</w:t>
      </w:r>
    </w:p>
    <w:p w14:paraId="37C9A694" w14:textId="45B3435C" w:rsidR="006374B8" w:rsidRDefault="006374B8" w:rsidP="00C610F7">
      <w:pPr>
        <w:ind w:left="720"/>
        <w:rPr>
          <w:szCs w:val="28"/>
          <w:lang w:eastAsia="zh-CN"/>
        </w:rPr>
      </w:pPr>
    </w:p>
    <w:p w14:paraId="092C0BB9" w14:textId="2FFDAE23" w:rsidR="004303B9" w:rsidRDefault="004303B9" w:rsidP="00C610F7">
      <w:pPr>
        <w:ind w:left="720"/>
        <w:rPr>
          <w:szCs w:val="28"/>
          <w:lang w:eastAsia="zh-CN"/>
        </w:rPr>
      </w:pPr>
      <w:r>
        <w:rPr>
          <w:rFonts w:hint="eastAsia"/>
          <w:szCs w:val="28"/>
          <w:lang w:eastAsia="zh-CN"/>
        </w:rPr>
        <w:t>C</w:t>
      </w:r>
      <w:r>
        <w:rPr>
          <w:szCs w:val="28"/>
          <w:lang w:eastAsia="zh-CN"/>
        </w:rPr>
        <w:t>hair will upload the updated agenda into the server.</w:t>
      </w:r>
    </w:p>
    <w:p w14:paraId="6632E300" w14:textId="77777777" w:rsidR="004303B9" w:rsidRPr="00C250F2" w:rsidRDefault="004303B9" w:rsidP="00C610F7">
      <w:pPr>
        <w:ind w:left="720"/>
        <w:rPr>
          <w:szCs w:val="28"/>
          <w:lang w:eastAsia="zh-CN"/>
        </w:rPr>
      </w:pPr>
    </w:p>
    <w:p w14:paraId="227653F1" w14:textId="1FF8DEC2" w:rsidR="004303B9" w:rsidRPr="006C3CD5" w:rsidRDefault="004303B9" w:rsidP="004303B9">
      <w:pPr>
        <w:spacing w:before="120"/>
      </w:pPr>
      <w:r w:rsidRPr="006C3CD5">
        <w:lastRenderedPageBreak/>
        <w:t xml:space="preserve">Chair recessed the mtg. @ </w:t>
      </w:r>
      <w:r>
        <w:t xml:space="preserve">10:02am </w:t>
      </w:r>
      <w:r w:rsidR="00C70217">
        <w:t>MT</w:t>
      </w:r>
      <w:r w:rsidRPr="006C3CD5">
        <w:t xml:space="preserve">, until </w:t>
      </w:r>
      <w:r>
        <w:t>Tue</w:t>
      </w:r>
      <w:r w:rsidRPr="006C3CD5">
        <w:t xml:space="preserve">. </w:t>
      </w:r>
      <w:r>
        <w:t>PM1.</w:t>
      </w:r>
    </w:p>
    <w:p w14:paraId="5DC9C3AC" w14:textId="66986868" w:rsidR="001455E6" w:rsidRDefault="001455E6" w:rsidP="001455E6">
      <w:r>
        <w:br w:type="page"/>
      </w:r>
    </w:p>
    <w:p w14:paraId="6ADB1868" w14:textId="75A71D18" w:rsidR="004303B9" w:rsidRPr="00DF5AAB" w:rsidRDefault="004303B9" w:rsidP="004303B9">
      <w:pPr>
        <w:pStyle w:val="1"/>
        <w:rPr>
          <w:lang w:eastAsia="zh-CN"/>
        </w:rPr>
      </w:pPr>
      <w:r w:rsidRPr="007263B7">
        <w:rPr>
          <w:lang w:eastAsia="zh-CN"/>
        </w:rPr>
        <w:lastRenderedPageBreak/>
        <w:t>Tuesday, 1</w:t>
      </w:r>
      <w:r>
        <w:rPr>
          <w:lang w:eastAsia="zh-CN"/>
        </w:rPr>
        <w:t>2</w:t>
      </w:r>
      <w:r w:rsidRPr="007263B7">
        <w:rPr>
          <w:lang w:eastAsia="zh-CN"/>
        </w:rPr>
        <w:t xml:space="preserve"> </w:t>
      </w:r>
      <w:r>
        <w:rPr>
          <w:lang w:eastAsia="zh-CN"/>
        </w:rPr>
        <w:t>Mar</w:t>
      </w:r>
      <w:r w:rsidRPr="007263B7">
        <w:rPr>
          <w:lang w:eastAsia="zh-CN"/>
        </w:rPr>
        <w:t>, 202</w:t>
      </w:r>
      <w:r>
        <w:rPr>
          <w:lang w:eastAsia="zh-CN"/>
        </w:rPr>
        <w:t>4</w:t>
      </w:r>
      <w:r w:rsidRPr="007263B7">
        <w:t xml:space="preserve"> – </w:t>
      </w:r>
      <w:r>
        <w:rPr>
          <w:lang w:eastAsia="zh-CN"/>
        </w:rPr>
        <w:t>P</w:t>
      </w:r>
      <w:r w:rsidRPr="007263B7">
        <w:t>M</w:t>
      </w:r>
      <w:r>
        <w:t>1</w:t>
      </w:r>
    </w:p>
    <w:p w14:paraId="72443BA0" w14:textId="2777A3D4" w:rsidR="004303B9" w:rsidRDefault="004303B9" w:rsidP="004303B9">
      <w:pPr>
        <w:ind w:left="990" w:hanging="990"/>
        <w:rPr>
          <w:szCs w:val="28"/>
        </w:rPr>
      </w:pPr>
      <w:r>
        <w:rPr>
          <w:b/>
          <w:szCs w:val="28"/>
        </w:rPr>
        <w:t>1</w:t>
      </w:r>
      <w:r w:rsidRPr="00664E7D">
        <w:rPr>
          <w:b/>
          <w:szCs w:val="28"/>
        </w:rPr>
        <w:t>:</w:t>
      </w:r>
      <w:r>
        <w:rPr>
          <w:b/>
          <w:szCs w:val="28"/>
        </w:rPr>
        <w:t>3</w:t>
      </w:r>
      <w:r w:rsidR="002A2023">
        <w:rPr>
          <w:b/>
          <w:szCs w:val="28"/>
        </w:rPr>
        <w:t>2</w:t>
      </w:r>
      <w:r w:rsidRPr="00664E7D">
        <w:rPr>
          <w:b/>
          <w:szCs w:val="28"/>
        </w:rPr>
        <w:t xml:space="preserve"> </w:t>
      </w:r>
      <w:r>
        <w:rPr>
          <w:b/>
          <w:szCs w:val="28"/>
        </w:rPr>
        <w:t>P</w:t>
      </w:r>
      <w:r w:rsidRPr="00664E7D">
        <w:rPr>
          <w:b/>
          <w:szCs w:val="28"/>
        </w:rPr>
        <w:t>M</w:t>
      </w:r>
      <w:r>
        <w:rPr>
          <w:b/>
          <w:szCs w:val="28"/>
        </w:rPr>
        <w:t xml:space="preserve"> </w:t>
      </w:r>
      <w:r w:rsidR="00C70217">
        <w:rPr>
          <w:b/>
          <w:szCs w:val="28"/>
        </w:rPr>
        <w:t>MT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155</w:t>
      </w:r>
      <w:r w:rsidRPr="00180FA1">
        <w:rPr>
          <w:i/>
          <w:iCs/>
          <w:szCs w:val="28"/>
        </w:rPr>
        <w:t>-0</w:t>
      </w:r>
      <w:r>
        <w:rPr>
          <w:i/>
          <w:iCs/>
          <w:szCs w:val="28"/>
        </w:rPr>
        <w:t>0</w:t>
      </w:r>
      <w:r w:rsidRPr="00180FA1">
        <w:rPr>
          <w:i/>
          <w:iCs/>
          <w:szCs w:val="28"/>
        </w:rPr>
        <w:t>-04ab</w:t>
      </w:r>
      <w:r w:rsidRPr="00664E7D">
        <w:rPr>
          <w:szCs w:val="28"/>
        </w:rPr>
        <w:t>)</w:t>
      </w:r>
    </w:p>
    <w:p w14:paraId="3EB04E0E" w14:textId="77777777" w:rsidR="004303B9" w:rsidRPr="00FE510D" w:rsidRDefault="004303B9" w:rsidP="004303B9">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0CAF3C57" w14:textId="77777777" w:rsidR="004303B9" w:rsidRPr="00DA1AF9" w:rsidRDefault="004303B9" w:rsidP="004303B9">
      <w:pPr>
        <w:pStyle w:val="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ae"/>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ae"/>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ae"/>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ae"/>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65CD49F1" w14:textId="15912ACD" w:rsidR="004303B9" w:rsidRDefault="004303B9" w:rsidP="004303B9">
      <w:pPr>
        <w:ind w:left="720"/>
        <w:rPr>
          <w:szCs w:val="28"/>
        </w:rPr>
      </w:pPr>
      <w:r>
        <w:rPr>
          <w:szCs w:val="28"/>
        </w:rPr>
        <w:t xml:space="preserve">Using the agenda </w:t>
      </w:r>
      <w:r w:rsidRPr="00F1358C">
        <w:rPr>
          <w:i/>
          <w:iCs/>
          <w:szCs w:val="28"/>
        </w:rPr>
        <w:t>(</w:t>
      </w:r>
      <w:r w:rsidRPr="008560C9">
        <w:rPr>
          <w:i/>
          <w:iCs/>
          <w:szCs w:val="28"/>
        </w:rPr>
        <w:t>doc. # 15-2</w:t>
      </w:r>
      <w:r>
        <w:rPr>
          <w:i/>
          <w:iCs/>
          <w:szCs w:val="28"/>
        </w:rPr>
        <w:t>4</w:t>
      </w:r>
      <w:r w:rsidRPr="008560C9">
        <w:rPr>
          <w:i/>
          <w:iCs/>
          <w:szCs w:val="28"/>
        </w:rPr>
        <w:t>-0</w:t>
      </w:r>
      <w:r>
        <w:rPr>
          <w:i/>
          <w:iCs/>
          <w:szCs w:val="28"/>
        </w:rPr>
        <w:t>128</w:t>
      </w:r>
      <w:r w:rsidRPr="008560C9">
        <w:rPr>
          <w:i/>
          <w:iCs/>
          <w:szCs w:val="28"/>
        </w:rPr>
        <w:t>-0</w:t>
      </w:r>
      <w:r w:rsidR="002A2023">
        <w:rPr>
          <w:i/>
          <w:iCs/>
          <w:szCs w:val="28"/>
        </w:rPr>
        <w:t>6</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39CA3EA4" w14:textId="7D23C82B" w:rsidR="004303B9" w:rsidRDefault="004303B9" w:rsidP="004303B9">
      <w:pPr>
        <w:ind w:left="720"/>
        <w:rPr>
          <w:szCs w:val="28"/>
        </w:rPr>
      </w:pPr>
    </w:p>
    <w:p w14:paraId="2125225B" w14:textId="240E29D2" w:rsidR="002A2023" w:rsidRPr="00EE7BFA" w:rsidRDefault="002A2023" w:rsidP="002A2023">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6</w:t>
      </w:r>
      <w:r w:rsidRPr="00EE7BFA">
        <w:rPr>
          <w:b/>
          <w:szCs w:val="28"/>
          <w:lang w:eastAsia="zh-CN"/>
        </w:rPr>
        <w:t>:</w:t>
      </w:r>
    </w:p>
    <w:p w14:paraId="28A3D421" w14:textId="34F8C4D9" w:rsidR="002A2023" w:rsidRDefault="002A2023" w:rsidP="002A2023">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2A2023">
        <w:rPr>
          <w:szCs w:val="28"/>
          <w:lang w:eastAsia="zh-CN"/>
        </w:rPr>
        <w:t>Proposed resolution for MMS IRK</w:t>
      </w:r>
      <w:r>
        <w:rPr>
          <w:szCs w:val="28"/>
          <w:lang w:eastAsia="zh-CN"/>
        </w:rPr>
        <w:t>”</w:t>
      </w:r>
    </w:p>
    <w:p w14:paraId="300DAC03" w14:textId="44EFC48E" w:rsidR="002A2023" w:rsidRDefault="002A2023" w:rsidP="002A202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113</w:t>
      </w:r>
      <w:r w:rsidRPr="006C4B48">
        <w:rPr>
          <w:i/>
          <w:iCs/>
          <w:szCs w:val="28"/>
        </w:rPr>
        <w:t>-0</w:t>
      </w:r>
      <w:r>
        <w:rPr>
          <w:i/>
          <w:iCs/>
          <w:szCs w:val="28"/>
        </w:rPr>
        <w:t>0</w:t>
      </w:r>
      <w:r w:rsidRPr="00180FA1">
        <w:rPr>
          <w:i/>
          <w:iCs/>
          <w:szCs w:val="28"/>
        </w:rPr>
        <w:t>-04ab</w:t>
      </w:r>
      <w:r>
        <w:rPr>
          <w:szCs w:val="28"/>
          <w:lang w:eastAsia="zh-CN"/>
        </w:rPr>
        <w:t>)</w:t>
      </w:r>
    </w:p>
    <w:p w14:paraId="178CC782" w14:textId="702123AA" w:rsidR="002A2023" w:rsidRDefault="002A2023" w:rsidP="002A2023">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resolutions for </w:t>
      </w:r>
      <w:r w:rsidRPr="0001081D">
        <w:rPr>
          <w:rFonts w:eastAsia="DejaVu Sans" w:cs="Arial"/>
          <w:kern w:val="1"/>
          <w:lang w:eastAsia="ar-SA"/>
        </w:rPr>
        <w:t xml:space="preserve">MMS </w:t>
      </w:r>
      <w:r>
        <w:rPr>
          <w:rFonts w:eastAsia="DejaVu Sans" w:cs="Arial"/>
          <w:kern w:val="1"/>
          <w:lang w:eastAsia="ar-SA"/>
        </w:rPr>
        <w:t>IRK</w:t>
      </w:r>
      <w:r w:rsidRPr="0001081D">
        <w:rPr>
          <w:rFonts w:eastAsia="DejaVu Sans" w:cs="Arial"/>
          <w:kern w:val="1"/>
          <w:lang w:eastAsia="ar-SA"/>
        </w:rPr>
        <w:t xml:space="preserve"> </w:t>
      </w:r>
      <w:r>
        <w:rPr>
          <w:rFonts w:eastAsia="DejaVu Sans" w:cs="Arial"/>
          <w:kern w:val="1"/>
          <w:lang w:eastAsia="ar-SA"/>
        </w:rPr>
        <w:t>related comments</w:t>
      </w:r>
      <w:r>
        <w:rPr>
          <w:szCs w:val="28"/>
          <w:lang w:eastAsia="zh-CN"/>
        </w:rPr>
        <w:t>.</w:t>
      </w:r>
    </w:p>
    <w:p w14:paraId="60C327AF" w14:textId="39D64D66" w:rsidR="002A2023" w:rsidRDefault="002A2023" w:rsidP="004303B9">
      <w:pPr>
        <w:ind w:left="720"/>
        <w:rPr>
          <w:szCs w:val="28"/>
        </w:rPr>
      </w:pPr>
    </w:p>
    <w:p w14:paraId="57ACEDAD" w14:textId="7B75022F" w:rsidR="00737D2A" w:rsidRPr="00EE7BFA" w:rsidRDefault="00737D2A" w:rsidP="00737D2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7</w:t>
      </w:r>
      <w:r w:rsidRPr="00EE7BFA">
        <w:rPr>
          <w:b/>
          <w:szCs w:val="28"/>
          <w:lang w:eastAsia="zh-CN"/>
        </w:rPr>
        <w:t>:</w:t>
      </w:r>
    </w:p>
    <w:p w14:paraId="2026DA5E" w14:textId="245D04FD" w:rsidR="00737D2A" w:rsidRDefault="00737D2A" w:rsidP="00737D2A">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737D2A">
        <w:rPr>
          <w:szCs w:val="28"/>
          <w:lang w:eastAsia="zh-CN"/>
        </w:rPr>
        <w:t>Proposed resolutions for mms status code</w:t>
      </w:r>
      <w:r>
        <w:rPr>
          <w:szCs w:val="28"/>
          <w:lang w:eastAsia="zh-CN"/>
        </w:rPr>
        <w:t>”</w:t>
      </w:r>
    </w:p>
    <w:p w14:paraId="0D941DCB" w14:textId="32D1C12D" w:rsidR="00737D2A" w:rsidRDefault="00737D2A" w:rsidP="00737D2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123</w:t>
      </w:r>
      <w:r w:rsidRPr="006C4B48">
        <w:rPr>
          <w:i/>
          <w:iCs/>
          <w:szCs w:val="28"/>
        </w:rPr>
        <w:t>-0</w:t>
      </w:r>
      <w:r>
        <w:rPr>
          <w:i/>
          <w:iCs/>
          <w:szCs w:val="28"/>
        </w:rPr>
        <w:t>0</w:t>
      </w:r>
      <w:r w:rsidRPr="00180FA1">
        <w:rPr>
          <w:i/>
          <w:iCs/>
          <w:szCs w:val="28"/>
        </w:rPr>
        <w:t>-04ab</w:t>
      </w:r>
      <w:r>
        <w:rPr>
          <w:szCs w:val="28"/>
          <w:lang w:eastAsia="zh-CN"/>
        </w:rPr>
        <w:t>)</w:t>
      </w:r>
    </w:p>
    <w:p w14:paraId="0647BFD4" w14:textId="52E42CDD" w:rsidR="00737D2A" w:rsidRDefault="00737D2A" w:rsidP="00737D2A">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resolutions for Status Code</w:t>
      </w:r>
      <w:r w:rsidRPr="00B36A3D">
        <w:rPr>
          <w:rFonts w:eastAsia="DejaVu Sans" w:cs="Arial"/>
          <w:kern w:val="1"/>
          <w:lang w:eastAsia="ar-SA"/>
        </w:rPr>
        <w:t xml:space="preserve"> </w:t>
      </w:r>
      <w:r>
        <w:rPr>
          <w:rFonts w:eastAsia="DejaVu Sans" w:cs="Arial"/>
          <w:kern w:val="1"/>
          <w:lang w:eastAsia="ar-SA"/>
        </w:rPr>
        <w:t>related comments</w:t>
      </w:r>
      <w:r>
        <w:rPr>
          <w:szCs w:val="28"/>
          <w:lang w:eastAsia="zh-CN"/>
        </w:rPr>
        <w:t>.</w:t>
      </w:r>
    </w:p>
    <w:p w14:paraId="6D642050" w14:textId="35388A3C" w:rsidR="002A2023" w:rsidRDefault="002A2023" w:rsidP="004303B9">
      <w:pPr>
        <w:ind w:left="720"/>
        <w:rPr>
          <w:szCs w:val="28"/>
        </w:rPr>
      </w:pPr>
    </w:p>
    <w:p w14:paraId="33ECA05C" w14:textId="7C224A73" w:rsidR="00737D2A" w:rsidRPr="00EE7BFA" w:rsidRDefault="00737D2A" w:rsidP="00737D2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8</w:t>
      </w:r>
      <w:r w:rsidRPr="00EE7BFA">
        <w:rPr>
          <w:b/>
          <w:szCs w:val="28"/>
          <w:lang w:eastAsia="zh-CN"/>
        </w:rPr>
        <w:t>:</w:t>
      </w:r>
    </w:p>
    <w:p w14:paraId="17D0A811" w14:textId="3CB0F295" w:rsidR="00737D2A" w:rsidRDefault="00737D2A" w:rsidP="00737D2A">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737D2A">
        <w:rPr>
          <w:szCs w:val="28"/>
          <w:lang w:eastAsia="zh-CN"/>
        </w:rPr>
        <w:t>Proposed resolution for MMS short-term operating parameters</w:t>
      </w:r>
      <w:r>
        <w:rPr>
          <w:szCs w:val="28"/>
          <w:lang w:eastAsia="zh-CN"/>
        </w:rPr>
        <w:t>”</w:t>
      </w:r>
    </w:p>
    <w:p w14:paraId="3ACC41F5" w14:textId="6EEDAAFD" w:rsidR="00737D2A" w:rsidRDefault="00737D2A" w:rsidP="00737D2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110</w:t>
      </w:r>
      <w:r w:rsidRPr="006C4B48">
        <w:rPr>
          <w:i/>
          <w:iCs/>
          <w:szCs w:val="28"/>
        </w:rPr>
        <w:t>-0</w:t>
      </w:r>
      <w:r>
        <w:rPr>
          <w:i/>
          <w:iCs/>
          <w:szCs w:val="28"/>
        </w:rPr>
        <w:t>1</w:t>
      </w:r>
      <w:r w:rsidRPr="00180FA1">
        <w:rPr>
          <w:i/>
          <w:iCs/>
          <w:szCs w:val="28"/>
        </w:rPr>
        <w:t>-04ab</w:t>
      </w:r>
      <w:r>
        <w:rPr>
          <w:szCs w:val="28"/>
          <w:lang w:eastAsia="zh-CN"/>
        </w:rPr>
        <w:t>)</w:t>
      </w:r>
    </w:p>
    <w:p w14:paraId="490B2D2B" w14:textId="407B4CEB" w:rsidR="00737D2A" w:rsidRDefault="00737D2A" w:rsidP="00737D2A">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resolutions for </w:t>
      </w:r>
      <w:r w:rsidRPr="0001081D">
        <w:rPr>
          <w:rFonts w:eastAsia="DejaVu Sans" w:cs="Arial"/>
          <w:kern w:val="1"/>
          <w:lang w:eastAsia="ar-SA"/>
        </w:rPr>
        <w:t xml:space="preserve">MMS short term operating parameters </w:t>
      </w:r>
      <w:r>
        <w:rPr>
          <w:rFonts w:eastAsia="DejaVu Sans" w:cs="Arial"/>
          <w:kern w:val="1"/>
          <w:lang w:eastAsia="ar-SA"/>
        </w:rPr>
        <w:t>related comments</w:t>
      </w:r>
      <w:r>
        <w:rPr>
          <w:szCs w:val="28"/>
          <w:lang w:eastAsia="zh-CN"/>
        </w:rPr>
        <w:t>.</w:t>
      </w:r>
    </w:p>
    <w:p w14:paraId="0FBFFB80" w14:textId="7D67A422" w:rsidR="00737D2A" w:rsidRDefault="00737D2A" w:rsidP="00737D2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110</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756A79C9" w14:textId="77777777" w:rsidR="00737D2A" w:rsidRDefault="00737D2A" w:rsidP="00737D2A">
      <w:pPr>
        <w:ind w:left="720"/>
        <w:rPr>
          <w:szCs w:val="28"/>
        </w:rPr>
      </w:pPr>
    </w:p>
    <w:p w14:paraId="10CF0B75" w14:textId="0ABB783E" w:rsidR="00737D2A" w:rsidRPr="00EE7BFA" w:rsidRDefault="00737D2A" w:rsidP="00737D2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9</w:t>
      </w:r>
      <w:r w:rsidRPr="00EE7BFA">
        <w:rPr>
          <w:b/>
          <w:szCs w:val="28"/>
          <w:lang w:eastAsia="zh-CN"/>
        </w:rPr>
        <w:t>:</w:t>
      </w:r>
    </w:p>
    <w:p w14:paraId="71F74FA8" w14:textId="4F15EC9C" w:rsidR="00737D2A" w:rsidRDefault="00737D2A" w:rsidP="00737D2A">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737D2A">
        <w:rPr>
          <w:szCs w:val="28"/>
          <w:lang w:eastAsia="zh-CN"/>
        </w:rPr>
        <w:t>Proposed resolutions for mms Initialization and Setup for O2M ranging</w:t>
      </w:r>
      <w:r>
        <w:rPr>
          <w:szCs w:val="28"/>
          <w:lang w:eastAsia="zh-CN"/>
        </w:rPr>
        <w:t>”</w:t>
      </w:r>
    </w:p>
    <w:p w14:paraId="37B7DD2A" w14:textId="2C9E6D96" w:rsidR="00737D2A" w:rsidRDefault="00737D2A" w:rsidP="00737D2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125</w:t>
      </w:r>
      <w:r w:rsidRPr="006C4B48">
        <w:rPr>
          <w:i/>
          <w:iCs/>
          <w:szCs w:val="28"/>
        </w:rPr>
        <w:t>-0</w:t>
      </w:r>
      <w:r>
        <w:rPr>
          <w:i/>
          <w:iCs/>
          <w:szCs w:val="28"/>
        </w:rPr>
        <w:t>1</w:t>
      </w:r>
      <w:r w:rsidRPr="00180FA1">
        <w:rPr>
          <w:i/>
          <w:iCs/>
          <w:szCs w:val="28"/>
        </w:rPr>
        <w:t>-04ab</w:t>
      </w:r>
      <w:r>
        <w:rPr>
          <w:szCs w:val="28"/>
          <w:lang w:eastAsia="zh-CN"/>
        </w:rPr>
        <w:t>)</w:t>
      </w:r>
    </w:p>
    <w:p w14:paraId="23AC54EC" w14:textId="37C41CF5" w:rsidR="00737D2A" w:rsidRDefault="00737D2A" w:rsidP="00737D2A">
      <w:pPr>
        <w:ind w:left="720"/>
        <w:rPr>
          <w:szCs w:val="28"/>
          <w:lang w:eastAsia="zh-CN"/>
        </w:rPr>
      </w:pPr>
      <w:r>
        <w:rPr>
          <w:rFonts w:hint="eastAsia"/>
          <w:szCs w:val="28"/>
          <w:lang w:eastAsia="zh-CN"/>
        </w:rPr>
        <w:lastRenderedPageBreak/>
        <w:t>T</w:t>
      </w:r>
      <w:r>
        <w:rPr>
          <w:szCs w:val="28"/>
          <w:lang w:eastAsia="zh-CN"/>
        </w:rPr>
        <w:t xml:space="preserve">his presentation </w:t>
      </w:r>
      <w:r>
        <w:rPr>
          <w:rFonts w:eastAsia="DejaVu Sans" w:cs="Arial"/>
          <w:kern w:val="1"/>
          <w:lang w:eastAsia="ar-SA"/>
        </w:rPr>
        <w:t xml:space="preserve">proposes resolutions for </w:t>
      </w:r>
      <w:r w:rsidRPr="00B36A3D">
        <w:rPr>
          <w:rFonts w:eastAsia="DejaVu Sans" w:cs="Arial"/>
          <w:kern w:val="1"/>
          <w:lang w:eastAsia="ar-SA"/>
        </w:rPr>
        <w:t xml:space="preserve">MMS – Synchronized Responders </w:t>
      </w:r>
      <w:r>
        <w:rPr>
          <w:rFonts w:eastAsia="DejaVu Sans" w:cs="Arial"/>
          <w:kern w:val="1"/>
          <w:lang w:eastAsia="ar-SA"/>
        </w:rPr>
        <w:t>related comments</w:t>
      </w:r>
      <w:r>
        <w:rPr>
          <w:szCs w:val="28"/>
          <w:lang w:eastAsia="zh-CN"/>
        </w:rPr>
        <w:t>.</w:t>
      </w:r>
    </w:p>
    <w:p w14:paraId="65E3B7DE" w14:textId="3DF9EF18" w:rsidR="00737D2A" w:rsidRDefault="00737D2A" w:rsidP="00737D2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125</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551BEC4C" w14:textId="48EEFAA3" w:rsidR="002A2023" w:rsidRDefault="002A2023" w:rsidP="004303B9">
      <w:pPr>
        <w:ind w:left="720"/>
        <w:rPr>
          <w:szCs w:val="28"/>
        </w:rPr>
      </w:pPr>
    </w:p>
    <w:p w14:paraId="54BDC6CD" w14:textId="496C66EA" w:rsidR="00437AB3" w:rsidRPr="00EE7BFA" w:rsidRDefault="00437AB3" w:rsidP="00437AB3">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10</w:t>
      </w:r>
      <w:r w:rsidRPr="00EE7BFA">
        <w:rPr>
          <w:b/>
          <w:szCs w:val="28"/>
          <w:lang w:eastAsia="zh-CN"/>
        </w:rPr>
        <w:t>:</w:t>
      </w:r>
    </w:p>
    <w:p w14:paraId="0F8091D9" w14:textId="386861D6" w:rsidR="00437AB3" w:rsidRDefault="00437AB3" w:rsidP="00437AB3">
      <w:pPr>
        <w:ind w:left="720"/>
        <w:rPr>
          <w:szCs w:val="28"/>
          <w:lang w:eastAsia="zh-CN"/>
        </w:rPr>
      </w:pPr>
      <w:proofErr w:type="spellStart"/>
      <w:r>
        <w:rPr>
          <w:szCs w:val="28"/>
          <w:lang w:eastAsia="zh-CN"/>
        </w:rPr>
        <w:t>Hongwon</w:t>
      </w:r>
      <w:proofErr w:type="spellEnd"/>
      <w:r>
        <w:rPr>
          <w:szCs w:val="28"/>
          <w:lang w:eastAsia="zh-CN"/>
        </w:rPr>
        <w:t xml:space="preserve"> Lee (LG Electronics) presented “</w:t>
      </w:r>
      <w:r w:rsidRPr="00437AB3">
        <w:rPr>
          <w:szCs w:val="28"/>
          <w:lang w:eastAsia="zh-CN"/>
        </w:rPr>
        <w:t>Proposed resolution for MMS MAC public part2</w:t>
      </w:r>
      <w:r>
        <w:rPr>
          <w:szCs w:val="28"/>
          <w:lang w:eastAsia="zh-CN"/>
        </w:rPr>
        <w:t>”</w:t>
      </w:r>
    </w:p>
    <w:p w14:paraId="5267F079" w14:textId="16A6EE03" w:rsidR="00437AB3" w:rsidRDefault="00437AB3" w:rsidP="00437AB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144</w:t>
      </w:r>
      <w:r w:rsidRPr="006C4B48">
        <w:rPr>
          <w:i/>
          <w:iCs/>
          <w:szCs w:val="28"/>
        </w:rPr>
        <w:t>-0</w:t>
      </w:r>
      <w:r>
        <w:rPr>
          <w:i/>
          <w:iCs/>
          <w:szCs w:val="28"/>
        </w:rPr>
        <w:t>1</w:t>
      </w:r>
      <w:r w:rsidRPr="00180FA1">
        <w:rPr>
          <w:i/>
          <w:iCs/>
          <w:szCs w:val="28"/>
        </w:rPr>
        <w:t>-04ab</w:t>
      </w:r>
      <w:r>
        <w:rPr>
          <w:szCs w:val="28"/>
          <w:lang w:eastAsia="zh-CN"/>
        </w:rPr>
        <w:t>)</w:t>
      </w:r>
    </w:p>
    <w:p w14:paraId="78812619" w14:textId="64370C5B" w:rsidR="00437AB3" w:rsidRDefault="00437AB3" w:rsidP="00437AB3">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resolutions for </w:t>
      </w:r>
      <w:r w:rsidRPr="00B36A3D">
        <w:rPr>
          <w:rFonts w:eastAsia="DejaVu Sans" w:cs="Arial"/>
          <w:kern w:val="1"/>
          <w:lang w:eastAsia="ar-SA"/>
        </w:rPr>
        <w:t xml:space="preserve">MMS </w:t>
      </w:r>
      <w:r>
        <w:rPr>
          <w:rFonts w:eastAsia="DejaVu Sans" w:cs="Arial"/>
          <w:kern w:val="1"/>
          <w:lang w:eastAsia="ar-SA"/>
        </w:rPr>
        <w:t>MAC public comments</w:t>
      </w:r>
      <w:r>
        <w:rPr>
          <w:szCs w:val="28"/>
          <w:lang w:eastAsia="zh-CN"/>
        </w:rPr>
        <w:t>.</w:t>
      </w:r>
    </w:p>
    <w:p w14:paraId="131211B7" w14:textId="373E4C6F" w:rsidR="00737D2A" w:rsidRDefault="00737D2A" w:rsidP="004303B9">
      <w:pPr>
        <w:ind w:left="720"/>
        <w:rPr>
          <w:szCs w:val="28"/>
        </w:rPr>
      </w:pPr>
    </w:p>
    <w:p w14:paraId="5D0320E5" w14:textId="3F49D3CC" w:rsidR="00C5209C" w:rsidRPr="00EE7BFA" w:rsidRDefault="00C5209C" w:rsidP="00C5209C">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11</w:t>
      </w:r>
      <w:r w:rsidRPr="00EE7BFA">
        <w:rPr>
          <w:b/>
          <w:szCs w:val="28"/>
          <w:lang w:eastAsia="zh-CN"/>
        </w:rPr>
        <w:t>:</w:t>
      </w:r>
    </w:p>
    <w:p w14:paraId="5C11DA8A" w14:textId="15B8C171" w:rsidR="00C5209C" w:rsidRDefault="00C5209C" w:rsidP="00C5209C">
      <w:pPr>
        <w:ind w:left="720"/>
        <w:rPr>
          <w:szCs w:val="28"/>
          <w:lang w:eastAsia="zh-CN"/>
        </w:rPr>
      </w:pPr>
      <w:r>
        <w:rPr>
          <w:szCs w:val="28"/>
          <w:lang w:eastAsia="zh-CN"/>
        </w:rPr>
        <w:t xml:space="preserve">Larry </w:t>
      </w:r>
      <w:proofErr w:type="spellStart"/>
      <w:r>
        <w:rPr>
          <w:szCs w:val="28"/>
          <w:lang w:eastAsia="zh-CN"/>
        </w:rPr>
        <w:t>Kazaib</w:t>
      </w:r>
      <w:proofErr w:type="spellEnd"/>
      <w:r>
        <w:rPr>
          <w:szCs w:val="28"/>
          <w:lang w:eastAsia="zh-CN"/>
        </w:rPr>
        <w:t xml:space="preserve"> (Spark Microsystems) presented “</w:t>
      </w:r>
      <w:r w:rsidRPr="00437AB3">
        <w:rPr>
          <w:szCs w:val="28"/>
          <w:lang w:eastAsia="zh-CN"/>
        </w:rPr>
        <w:t xml:space="preserve">Proposed </w:t>
      </w:r>
      <w:r>
        <w:rPr>
          <w:szCs w:val="28"/>
          <w:lang w:eastAsia="zh-CN"/>
        </w:rPr>
        <w:t xml:space="preserve">4ab draft c comments resolution for </w:t>
      </w:r>
      <w:proofErr w:type="spellStart"/>
      <w:r>
        <w:rPr>
          <w:szCs w:val="28"/>
          <w:lang w:eastAsia="zh-CN"/>
        </w:rPr>
        <w:t>ssbd</w:t>
      </w:r>
      <w:proofErr w:type="spellEnd"/>
      <w:r>
        <w:rPr>
          <w:szCs w:val="28"/>
          <w:lang w:eastAsia="zh-CN"/>
        </w:rPr>
        <w:t>”</w:t>
      </w:r>
    </w:p>
    <w:p w14:paraId="33F9C8CF" w14:textId="13A1E9B0" w:rsidR="00C5209C" w:rsidRDefault="00C5209C" w:rsidP="00C5209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167</w:t>
      </w:r>
      <w:r w:rsidRPr="006C4B48">
        <w:rPr>
          <w:i/>
          <w:iCs/>
          <w:szCs w:val="28"/>
        </w:rPr>
        <w:t>-0</w:t>
      </w:r>
      <w:r>
        <w:rPr>
          <w:i/>
          <w:iCs/>
          <w:szCs w:val="28"/>
        </w:rPr>
        <w:t>0</w:t>
      </w:r>
      <w:r w:rsidRPr="00180FA1">
        <w:rPr>
          <w:i/>
          <w:iCs/>
          <w:szCs w:val="28"/>
        </w:rPr>
        <w:t>-04ab</w:t>
      </w:r>
      <w:r>
        <w:rPr>
          <w:szCs w:val="28"/>
          <w:lang w:eastAsia="zh-CN"/>
        </w:rPr>
        <w:t>)</w:t>
      </w:r>
    </w:p>
    <w:p w14:paraId="10997D87" w14:textId="45634E0C" w:rsidR="00C5209C" w:rsidRDefault="00C5209C" w:rsidP="00C5209C">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to CID 577</w:t>
      </w:r>
      <w:r>
        <w:rPr>
          <w:szCs w:val="28"/>
          <w:lang w:eastAsia="zh-CN"/>
        </w:rPr>
        <w:t>.</w:t>
      </w:r>
    </w:p>
    <w:p w14:paraId="2AD1CE90" w14:textId="2FEFF993" w:rsidR="00C5209C" w:rsidRDefault="00C5209C" w:rsidP="00C5209C">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w:t>
      </w:r>
      <w:r w:rsidR="004330CF">
        <w:rPr>
          <w:i/>
          <w:iCs/>
          <w:szCs w:val="28"/>
          <w:highlight w:val="green"/>
        </w:rPr>
        <w:t>67</w:t>
      </w:r>
      <w:r w:rsidRPr="00CF252C">
        <w:rPr>
          <w:i/>
          <w:iCs/>
          <w:szCs w:val="28"/>
          <w:highlight w:val="green"/>
        </w:rPr>
        <w:t>-0</w:t>
      </w:r>
      <w:r w:rsidR="004330CF">
        <w:rPr>
          <w:i/>
          <w:iCs/>
          <w:szCs w:val="28"/>
          <w:highlight w:val="green"/>
        </w:rPr>
        <w:t>0</w:t>
      </w:r>
      <w:r w:rsidRPr="00CF252C">
        <w:rPr>
          <w:i/>
          <w:iCs/>
          <w:szCs w:val="28"/>
          <w:highlight w:val="green"/>
        </w:rPr>
        <w:t>-04ab</w:t>
      </w:r>
      <w:r w:rsidRPr="00CF252C">
        <w:rPr>
          <w:szCs w:val="28"/>
          <w:highlight w:val="green"/>
          <w:lang w:eastAsia="zh-CN"/>
        </w:rPr>
        <w:t>.</w:t>
      </w:r>
    </w:p>
    <w:p w14:paraId="6C070594" w14:textId="646DF500" w:rsidR="00737D2A" w:rsidRDefault="00737D2A" w:rsidP="004303B9">
      <w:pPr>
        <w:ind w:left="720"/>
        <w:rPr>
          <w:szCs w:val="28"/>
        </w:rPr>
      </w:pPr>
    </w:p>
    <w:p w14:paraId="72D7FE25" w14:textId="00C50865" w:rsidR="004330CF" w:rsidRPr="00EE7BFA" w:rsidRDefault="004330CF" w:rsidP="004330C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12</w:t>
      </w:r>
      <w:r w:rsidRPr="00EE7BFA">
        <w:rPr>
          <w:b/>
          <w:szCs w:val="28"/>
          <w:lang w:eastAsia="zh-CN"/>
        </w:rPr>
        <w:t>:</w:t>
      </w:r>
    </w:p>
    <w:p w14:paraId="633DC906" w14:textId="5385ABC3" w:rsidR="004330CF" w:rsidRDefault="004330CF" w:rsidP="004330CF">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4330CF">
        <w:rPr>
          <w:szCs w:val="28"/>
          <w:lang w:eastAsia="zh-CN"/>
        </w:rPr>
        <w:t xml:space="preserve">Proposed resolution for </w:t>
      </w:r>
      <w:proofErr w:type="spellStart"/>
      <w:r w:rsidRPr="004330CF">
        <w:rPr>
          <w:szCs w:val="28"/>
          <w:lang w:eastAsia="zh-CN"/>
        </w:rPr>
        <w:t>Hyperblock</w:t>
      </w:r>
      <w:proofErr w:type="spellEnd"/>
      <w:r w:rsidRPr="004330CF">
        <w:rPr>
          <w:szCs w:val="28"/>
          <w:lang w:eastAsia="zh-CN"/>
        </w:rPr>
        <w:t xml:space="preserve"> block-assignment</w:t>
      </w:r>
      <w:r>
        <w:rPr>
          <w:szCs w:val="28"/>
          <w:lang w:eastAsia="zh-CN"/>
        </w:rPr>
        <w:t>”</w:t>
      </w:r>
    </w:p>
    <w:p w14:paraId="5455E77C" w14:textId="2A322937" w:rsidR="004330CF" w:rsidRDefault="004330CF" w:rsidP="004330C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111</w:t>
      </w:r>
      <w:r w:rsidRPr="006C4B48">
        <w:rPr>
          <w:i/>
          <w:iCs/>
          <w:szCs w:val="28"/>
        </w:rPr>
        <w:t>-0</w:t>
      </w:r>
      <w:r>
        <w:rPr>
          <w:i/>
          <w:iCs/>
          <w:szCs w:val="28"/>
        </w:rPr>
        <w:t>0</w:t>
      </w:r>
      <w:r w:rsidRPr="00180FA1">
        <w:rPr>
          <w:i/>
          <w:iCs/>
          <w:szCs w:val="28"/>
        </w:rPr>
        <w:t>-04ab</w:t>
      </w:r>
      <w:r>
        <w:rPr>
          <w:szCs w:val="28"/>
          <w:lang w:eastAsia="zh-CN"/>
        </w:rPr>
        <w:t>)</w:t>
      </w:r>
    </w:p>
    <w:p w14:paraId="7E9E66FF" w14:textId="6CF31EDA" w:rsidR="004330CF" w:rsidRDefault="004330CF" w:rsidP="004330CF">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resolutions for </w:t>
      </w:r>
      <w:proofErr w:type="spellStart"/>
      <w:r>
        <w:rPr>
          <w:rFonts w:eastAsia="DejaVu Sans" w:cs="Arial"/>
          <w:kern w:val="1"/>
          <w:lang w:eastAsia="ar-SA"/>
        </w:rPr>
        <w:t>Hyperblock</w:t>
      </w:r>
      <w:proofErr w:type="spellEnd"/>
      <w:r>
        <w:rPr>
          <w:rFonts w:eastAsia="DejaVu Sans" w:cs="Arial"/>
          <w:kern w:val="1"/>
          <w:lang w:eastAsia="ar-SA"/>
        </w:rPr>
        <w:t xml:space="preserve"> block-assignment</w:t>
      </w:r>
      <w:r w:rsidRPr="00B36A3D">
        <w:rPr>
          <w:rFonts w:eastAsia="DejaVu Sans" w:cs="Arial"/>
          <w:kern w:val="1"/>
          <w:lang w:eastAsia="ar-SA"/>
        </w:rPr>
        <w:t xml:space="preserve"> </w:t>
      </w:r>
      <w:r>
        <w:rPr>
          <w:rFonts w:eastAsia="DejaVu Sans" w:cs="Arial"/>
          <w:kern w:val="1"/>
          <w:lang w:eastAsia="ar-SA"/>
        </w:rPr>
        <w:t>related comments</w:t>
      </w:r>
      <w:r>
        <w:rPr>
          <w:szCs w:val="28"/>
          <w:lang w:eastAsia="zh-CN"/>
        </w:rPr>
        <w:t>.</w:t>
      </w:r>
    </w:p>
    <w:p w14:paraId="47FBAEE1" w14:textId="79A0F214" w:rsidR="004330CF" w:rsidRDefault="004330CF" w:rsidP="004330CF">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111</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695CF31D" w14:textId="45F371ED" w:rsidR="00737D2A" w:rsidRDefault="00737D2A" w:rsidP="004303B9">
      <w:pPr>
        <w:ind w:left="720"/>
        <w:rPr>
          <w:szCs w:val="28"/>
        </w:rPr>
      </w:pPr>
    </w:p>
    <w:p w14:paraId="13181D3E" w14:textId="0C41A796" w:rsidR="004330CF" w:rsidRPr="00EE7BFA" w:rsidRDefault="004330CF" w:rsidP="004330C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13</w:t>
      </w:r>
      <w:r w:rsidRPr="00EE7BFA">
        <w:rPr>
          <w:b/>
          <w:szCs w:val="28"/>
          <w:lang w:eastAsia="zh-CN"/>
        </w:rPr>
        <w:t>:</w:t>
      </w:r>
    </w:p>
    <w:p w14:paraId="1F26A160" w14:textId="2DDA2F72" w:rsidR="004330CF" w:rsidRDefault="004330CF" w:rsidP="004330CF">
      <w:pPr>
        <w:ind w:left="720"/>
        <w:rPr>
          <w:szCs w:val="28"/>
          <w:lang w:eastAsia="zh-CN"/>
        </w:rPr>
      </w:pPr>
      <w:proofErr w:type="spellStart"/>
      <w:r>
        <w:rPr>
          <w:szCs w:val="28"/>
          <w:lang w:eastAsia="zh-CN"/>
        </w:rPr>
        <w:t>Xiliang</w:t>
      </w:r>
      <w:proofErr w:type="spellEnd"/>
      <w:r>
        <w:rPr>
          <w:szCs w:val="28"/>
          <w:lang w:eastAsia="zh-CN"/>
        </w:rPr>
        <w:t xml:space="preserve"> Luo (Apple) presented “</w:t>
      </w:r>
      <w:r w:rsidRPr="004330CF">
        <w:rPr>
          <w:szCs w:val="28"/>
          <w:lang w:eastAsia="zh-CN"/>
        </w:rPr>
        <w:t xml:space="preserve">Proposed </w:t>
      </w:r>
      <w:r w:rsidRPr="004330CF">
        <w:rPr>
          <w:rFonts w:hint="cs"/>
          <w:szCs w:val="28"/>
          <w:lang w:eastAsia="zh-CN"/>
        </w:rPr>
        <w:t>Resolution</w:t>
      </w:r>
      <w:r w:rsidRPr="004330CF">
        <w:rPr>
          <w:szCs w:val="28"/>
          <w:lang w:eastAsia="zh-CN"/>
        </w:rPr>
        <w:t>s</w:t>
      </w:r>
      <w:r w:rsidRPr="004330CF">
        <w:rPr>
          <w:rFonts w:hint="cs"/>
          <w:szCs w:val="28"/>
          <w:lang w:eastAsia="zh-CN"/>
        </w:rPr>
        <w:t xml:space="preserve"> for </w:t>
      </w:r>
      <w:r w:rsidRPr="004330CF">
        <w:rPr>
          <w:szCs w:val="28"/>
          <w:lang w:eastAsia="zh-CN"/>
        </w:rPr>
        <w:t>C</w:t>
      </w:r>
      <w:r w:rsidRPr="004330CF">
        <w:rPr>
          <w:rFonts w:hint="cs"/>
          <w:szCs w:val="28"/>
          <w:lang w:eastAsia="zh-CN"/>
        </w:rPr>
        <w:t>omments</w:t>
      </w:r>
      <w:r w:rsidRPr="004330CF">
        <w:rPr>
          <w:szCs w:val="28"/>
          <w:lang w:eastAsia="zh-CN"/>
        </w:rPr>
        <w:t>: 92, 93, 115, 117, 118, 176, 215, 216, 217, 218, 295, 297, 839, 840, 841, 843, 877, 878, 879</w:t>
      </w:r>
      <w:r>
        <w:rPr>
          <w:szCs w:val="28"/>
          <w:lang w:eastAsia="zh-CN"/>
        </w:rPr>
        <w:t>”</w:t>
      </w:r>
    </w:p>
    <w:p w14:paraId="2809AF27" w14:textId="511AED4C" w:rsidR="004330CF" w:rsidRDefault="004330CF" w:rsidP="004330C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139</w:t>
      </w:r>
      <w:r w:rsidRPr="006C4B48">
        <w:rPr>
          <w:i/>
          <w:iCs/>
          <w:szCs w:val="28"/>
        </w:rPr>
        <w:t>-0</w:t>
      </w:r>
      <w:r>
        <w:rPr>
          <w:i/>
          <w:iCs/>
          <w:szCs w:val="28"/>
        </w:rPr>
        <w:t>2</w:t>
      </w:r>
      <w:r w:rsidRPr="00180FA1">
        <w:rPr>
          <w:i/>
          <w:iCs/>
          <w:szCs w:val="28"/>
        </w:rPr>
        <w:t>-04ab</w:t>
      </w:r>
      <w:r>
        <w:rPr>
          <w:szCs w:val="28"/>
          <w:lang w:eastAsia="zh-CN"/>
        </w:rPr>
        <w:t>)</w:t>
      </w:r>
    </w:p>
    <w:p w14:paraId="27667E1F" w14:textId="15E8F64B" w:rsidR="004330CF" w:rsidRDefault="004330CF" w:rsidP="004330CF">
      <w:pPr>
        <w:ind w:left="720"/>
        <w:rPr>
          <w:rFonts w:eastAsia="DejaVu Sans" w:cs="Arial"/>
          <w:kern w:val="1"/>
          <w:lang w:eastAsia="ar-SA"/>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resolutions for multiple PHY comments.</w:t>
      </w:r>
    </w:p>
    <w:p w14:paraId="253D56E4" w14:textId="3D3B32C8" w:rsidR="00405500" w:rsidRDefault="00405500" w:rsidP="004330CF">
      <w:pPr>
        <w:ind w:left="720"/>
        <w:rPr>
          <w:rFonts w:eastAsia="DejaVu Sans" w:cs="Arial"/>
          <w:kern w:val="1"/>
          <w:lang w:eastAsia="ar-SA"/>
        </w:rPr>
      </w:pPr>
    </w:p>
    <w:p w14:paraId="15A8ED45" w14:textId="4BE8833B" w:rsidR="00405500" w:rsidRPr="006C3CD5" w:rsidRDefault="00405500" w:rsidP="00405500">
      <w:pPr>
        <w:spacing w:before="120"/>
      </w:pPr>
      <w:r w:rsidRPr="006C3CD5">
        <w:t xml:space="preserve">Chair recessed the mtg. @ </w:t>
      </w:r>
      <w:r>
        <w:t>3:31pm MT</w:t>
      </w:r>
      <w:r w:rsidRPr="006C3CD5">
        <w:t xml:space="preserve">, until </w:t>
      </w:r>
      <w:r>
        <w:t>the second half of Tue</w:t>
      </w:r>
      <w:r w:rsidRPr="006C3CD5">
        <w:t xml:space="preserve">. </w:t>
      </w:r>
      <w:r>
        <w:t>PM2.</w:t>
      </w:r>
    </w:p>
    <w:p w14:paraId="23180736" w14:textId="77777777" w:rsidR="00405500" w:rsidRDefault="00405500" w:rsidP="004330CF">
      <w:pPr>
        <w:ind w:left="720"/>
        <w:rPr>
          <w:szCs w:val="28"/>
        </w:rPr>
      </w:pPr>
    </w:p>
    <w:p w14:paraId="020C83CB" w14:textId="77777777" w:rsidR="004303B9" w:rsidRDefault="004303B9" w:rsidP="004303B9">
      <w:r>
        <w:br w:type="page"/>
      </w:r>
    </w:p>
    <w:p w14:paraId="2B555C74" w14:textId="60A70FEA" w:rsidR="0063187F" w:rsidRPr="00DF5AAB" w:rsidRDefault="0063187F" w:rsidP="0063187F">
      <w:pPr>
        <w:pStyle w:val="1"/>
        <w:rPr>
          <w:lang w:eastAsia="zh-CN"/>
        </w:rPr>
      </w:pPr>
      <w:r w:rsidRPr="007263B7">
        <w:rPr>
          <w:lang w:eastAsia="zh-CN"/>
        </w:rPr>
        <w:lastRenderedPageBreak/>
        <w:t>Tuesday, 1</w:t>
      </w:r>
      <w:r w:rsidR="004303B9">
        <w:rPr>
          <w:lang w:eastAsia="zh-CN"/>
        </w:rPr>
        <w:t>2</w:t>
      </w:r>
      <w:r w:rsidRPr="007263B7">
        <w:rPr>
          <w:lang w:eastAsia="zh-CN"/>
        </w:rPr>
        <w:t xml:space="preserve"> </w:t>
      </w:r>
      <w:r w:rsidR="004303B9">
        <w:rPr>
          <w:lang w:eastAsia="zh-CN"/>
        </w:rPr>
        <w:t>Mar</w:t>
      </w:r>
      <w:r w:rsidRPr="007263B7">
        <w:rPr>
          <w:lang w:eastAsia="zh-CN"/>
        </w:rPr>
        <w:t>, 202</w:t>
      </w:r>
      <w:r>
        <w:rPr>
          <w:lang w:eastAsia="zh-CN"/>
        </w:rPr>
        <w:t>4</w:t>
      </w:r>
      <w:r w:rsidRPr="007263B7">
        <w:t xml:space="preserve"> – </w:t>
      </w:r>
      <w:r>
        <w:rPr>
          <w:lang w:eastAsia="zh-CN"/>
        </w:rPr>
        <w:t>P</w:t>
      </w:r>
      <w:r w:rsidRPr="007263B7">
        <w:t>M</w:t>
      </w:r>
      <w:r>
        <w:t>2</w:t>
      </w:r>
    </w:p>
    <w:p w14:paraId="04C886B7" w14:textId="2482D106" w:rsidR="0063187F" w:rsidRDefault="0063187F" w:rsidP="0063187F">
      <w:pPr>
        <w:ind w:left="990" w:hanging="990"/>
        <w:rPr>
          <w:szCs w:val="28"/>
        </w:rPr>
      </w:pPr>
      <w:r>
        <w:rPr>
          <w:b/>
          <w:szCs w:val="28"/>
        </w:rPr>
        <w:t>5</w:t>
      </w:r>
      <w:r w:rsidRPr="00664E7D">
        <w:rPr>
          <w:b/>
          <w:szCs w:val="28"/>
        </w:rPr>
        <w:t>:</w:t>
      </w:r>
      <w:r w:rsidR="00857554">
        <w:rPr>
          <w:b/>
          <w:szCs w:val="28"/>
        </w:rPr>
        <w:t>03</w:t>
      </w:r>
      <w:r w:rsidRPr="00664E7D">
        <w:rPr>
          <w:b/>
          <w:szCs w:val="28"/>
        </w:rPr>
        <w:t xml:space="preserve"> </w:t>
      </w:r>
      <w:r>
        <w:rPr>
          <w:b/>
          <w:szCs w:val="28"/>
        </w:rPr>
        <w:t>P</w:t>
      </w:r>
      <w:r w:rsidRPr="00664E7D">
        <w:rPr>
          <w:b/>
          <w:szCs w:val="28"/>
        </w:rPr>
        <w:t>M</w:t>
      </w:r>
      <w:r w:rsidR="002F4F10">
        <w:rPr>
          <w:b/>
          <w:szCs w:val="28"/>
        </w:rPr>
        <w:t xml:space="preserve"> M</w:t>
      </w:r>
      <w:r>
        <w:rPr>
          <w:b/>
          <w:szCs w:val="28"/>
        </w:rPr>
        <w:t>T</w:t>
      </w:r>
      <w:r w:rsidRPr="00664E7D">
        <w:rPr>
          <w:szCs w:val="28"/>
        </w:rPr>
        <w:t xml:space="preserve"> </w:t>
      </w:r>
      <w:r w:rsidR="00857554">
        <w:rPr>
          <w:szCs w:val="28"/>
        </w:rPr>
        <w:t xml:space="preserve">Vice </w:t>
      </w:r>
      <w:r>
        <w:rPr>
          <w:szCs w:val="28"/>
        </w:rPr>
        <w:t>C</w:t>
      </w:r>
      <w:r w:rsidRPr="00664E7D">
        <w:rPr>
          <w:szCs w:val="28"/>
        </w:rPr>
        <w:t xml:space="preserve">hair, </w:t>
      </w:r>
      <w:r w:rsidR="00857554">
        <w:rPr>
          <w:szCs w:val="28"/>
        </w:rPr>
        <w:t>Clint Chaplin</w:t>
      </w:r>
      <w:r>
        <w:rPr>
          <w:szCs w:val="28"/>
        </w:rPr>
        <w:t xml:space="preserve"> (</w:t>
      </w:r>
      <w:r w:rsidR="00857554">
        <w:rPr>
          <w:szCs w:val="28"/>
        </w:rPr>
        <w:t>SRA</w:t>
      </w:r>
      <w:r>
        <w:rPr>
          <w:szCs w:val="28"/>
        </w:rPr>
        <w:t>)</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sidR="009D49CC">
        <w:rPr>
          <w:i/>
          <w:iCs/>
          <w:szCs w:val="28"/>
          <w:lang w:eastAsia="zh-CN"/>
        </w:rPr>
        <w:t>155</w:t>
      </w:r>
      <w:r w:rsidRPr="00180FA1">
        <w:rPr>
          <w:i/>
          <w:iCs/>
          <w:szCs w:val="28"/>
        </w:rPr>
        <w:t>-0</w:t>
      </w:r>
      <w:r>
        <w:rPr>
          <w:i/>
          <w:iCs/>
          <w:szCs w:val="28"/>
        </w:rPr>
        <w:t>0</w:t>
      </w:r>
      <w:r w:rsidRPr="00180FA1">
        <w:rPr>
          <w:i/>
          <w:iCs/>
          <w:szCs w:val="28"/>
        </w:rPr>
        <w:t>-04ab</w:t>
      </w:r>
      <w:r w:rsidRPr="00664E7D">
        <w:rPr>
          <w:szCs w:val="28"/>
        </w:rPr>
        <w:t>)</w:t>
      </w:r>
    </w:p>
    <w:p w14:paraId="1BE4D347" w14:textId="77777777" w:rsidR="0063187F" w:rsidRPr="00FE510D" w:rsidRDefault="0063187F" w:rsidP="0063187F">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348A187F" w14:textId="77777777" w:rsidR="0063187F" w:rsidRPr="00DA1AF9" w:rsidRDefault="0063187F" w:rsidP="0063187F">
      <w:pPr>
        <w:pStyle w:val="2"/>
        <w:rPr>
          <w:sz w:val="24"/>
          <w:szCs w:val="24"/>
        </w:rPr>
      </w:pPr>
      <w:r w:rsidRPr="00DA1AF9">
        <w:rPr>
          <w:sz w:val="24"/>
          <w:szCs w:val="24"/>
        </w:rPr>
        <w:t>Legal</w:t>
      </w:r>
    </w:p>
    <w:p w14:paraId="30DA817A" w14:textId="77777777" w:rsidR="0063187F" w:rsidRDefault="0063187F" w:rsidP="0063187F">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9A5E7C8" w14:textId="77777777" w:rsidR="0063187F" w:rsidRPr="004E511E" w:rsidRDefault="0063187F" w:rsidP="0063187F">
      <w:pPr>
        <w:pStyle w:val="ae"/>
        <w:numPr>
          <w:ilvl w:val="0"/>
          <w:numId w:val="2"/>
        </w:numPr>
        <w:spacing w:before="120"/>
        <w:rPr>
          <w:szCs w:val="28"/>
        </w:rPr>
      </w:pPr>
      <w:r w:rsidRPr="004E511E">
        <w:rPr>
          <w:szCs w:val="28"/>
        </w:rPr>
        <w:t xml:space="preserve">IEEE-SA patent policy </w:t>
      </w:r>
    </w:p>
    <w:p w14:paraId="7CB9C1EA" w14:textId="77777777" w:rsidR="0063187F" w:rsidRPr="004E511E" w:rsidRDefault="0063187F" w:rsidP="0063187F">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511B2D" w14:textId="77777777" w:rsidR="0063187F" w:rsidRPr="004E511E" w:rsidRDefault="0063187F" w:rsidP="0063187F">
      <w:pPr>
        <w:pStyle w:val="ae"/>
        <w:numPr>
          <w:ilvl w:val="1"/>
          <w:numId w:val="2"/>
        </w:numPr>
        <w:outlineLvl w:val="0"/>
        <w:rPr>
          <w:szCs w:val="28"/>
        </w:rPr>
      </w:pPr>
      <w:r w:rsidRPr="004E511E">
        <w:rPr>
          <w:szCs w:val="28"/>
        </w:rPr>
        <w:t>No essential patent claims were brought forth</w:t>
      </w:r>
    </w:p>
    <w:p w14:paraId="2B8C8037" w14:textId="77777777" w:rsidR="0063187F" w:rsidRPr="004E511E" w:rsidRDefault="0063187F" w:rsidP="0063187F">
      <w:pPr>
        <w:pStyle w:val="ae"/>
        <w:numPr>
          <w:ilvl w:val="0"/>
          <w:numId w:val="2"/>
        </w:numPr>
        <w:outlineLvl w:val="0"/>
        <w:rPr>
          <w:szCs w:val="28"/>
        </w:rPr>
      </w:pPr>
      <w:r w:rsidRPr="004E511E">
        <w:rPr>
          <w:szCs w:val="28"/>
        </w:rPr>
        <w:t>IEEE Anti-Trust statement</w:t>
      </w:r>
    </w:p>
    <w:p w14:paraId="481F82FD" w14:textId="77777777" w:rsidR="0063187F" w:rsidRPr="004E511E" w:rsidRDefault="0063187F" w:rsidP="0063187F">
      <w:pPr>
        <w:pStyle w:val="ae"/>
        <w:numPr>
          <w:ilvl w:val="0"/>
          <w:numId w:val="2"/>
        </w:numPr>
        <w:outlineLvl w:val="0"/>
        <w:rPr>
          <w:szCs w:val="28"/>
        </w:rPr>
      </w:pPr>
      <w:r w:rsidRPr="004E511E">
        <w:rPr>
          <w:szCs w:val="28"/>
        </w:rPr>
        <w:t>IEEE Copyright Policy, including Code of Ethics</w:t>
      </w:r>
    </w:p>
    <w:p w14:paraId="1166F8BB" w14:textId="77777777" w:rsidR="0063187F" w:rsidRDefault="0063187F" w:rsidP="0063187F">
      <w:pPr>
        <w:rPr>
          <w:rFonts w:ascii="Arial" w:hAnsi="Arial" w:cs="Arial"/>
          <w:b/>
          <w:sz w:val="26"/>
          <w:szCs w:val="26"/>
        </w:rPr>
      </w:pPr>
    </w:p>
    <w:p w14:paraId="68EFCD26" w14:textId="77777777" w:rsidR="0063187F" w:rsidRPr="003B0063" w:rsidRDefault="0063187F" w:rsidP="0063187F">
      <w:pPr>
        <w:rPr>
          <w:rFonts w:ascii="Arial" w:hAnsi="Arial" w:cs="Arial"/>
          <w:b/>
          <w:sz w:val="26"/>
          <w:szCs w:val="26"/>
        </w:rPr>
      </w:pPr>
      <w:r>
        <w:rPr>
          <w:rFonts w:ascii="Arial" w:hAnsi="Arial" w:cs="Arial"/>
          <w:b/>
          <w:sz w:val="26"/>
          <w:szCs w:val="26"/>
        </w:rPr>
        <w:t>TG Meeting Activity</w:t>
      </w:r>
    </w:p>
    <w:p w14:paraId="529E2A68" w14:textId="496BC395" w:rsidR="0063187F" w:rsidRDefault="0063187F" w:rsidP="0063187F">
      <w:pPr>
        <w:ind w:left="720"/>
        <w:rPr>
          <w:szCs w:val="28"/>
        </w:rPr>
      </w:pPr>
      <w:r>
        <w:rPr>
          <w:szCs w:val="28"/>
        </w:rPr>
        <w:t xml:space="preserve">Using the updated agenda </w:t>
      </w:r>
      <w:r w:rsidRPr="00F1358C">
        <w:rPr>
          <w:i/>
          <w:iCs/>
          <w:szCs w:val="28"/>
        </w:rPr>
        <w:t>(</w:t>
      </w:r>
      <w:r w:rsidRPr="002437F4">
        <w:rPr>
          <w:i/>
          <w:iCs/>
          <w:szCs w:val="28"/>
        </w:rPr>
        <w:t>doc. # 15-2</w:t>
      </w:r>
      <w:r w:rsidR="00857554">
        <w:rPr>
          <w:i/>
          <w:iCs/>
          <w:szCs w:val="28"/>
        </w:rPr>
        <w:t>4</w:t>
      </w:r>
      <w:r w:rsidRPr="002437F4">
        <w:rPr>
          <w:i/>
          <w:iCs/>
          <w:szCs w:val="28"/>
        </w:rPr>
        <w:t>-</w:t>
      </w:r>
      <w:r>
        <w:rPr>
          <w:i/>
          <w:iCs/>
          <w:szCs w:val="28"/>
        </w:rPr>
        <w:t>0</w:t>
      </w:r>
      <w:r w:rsidR="00857554">
        <w:rPr>
          <w:i/>
          <w:iCs/>
          <w:szCs w:val="28"/>
        </w:rPr>
        <w:t>128</w:t>
      </w:r>
      <w:r w:rsidRPr="002437F4">
        <w:rPr>
          <w:i/>
          <w:iCs/>
          <w:szCs w:val="28"/>
        </w:rPr>
        <w:t>-0</w:t>
      </w:r>
      <w:r>
        <w:rPr>
          <w:i/>
          <w:iCs/>
          <w:szCs w:val="28"/>
        </w:rPr>
        <w:t>6</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18CDBE70" w14:textId="1A626DB6" w:rsidR="0063187F" w:rsidRDefault="0063187F" w:rsidP="0063187F">
      <w:pPr>
        <w:ind w:left="720"/>
        <w:rPr>
          <w:szCs w:val="28"/>
        </w:rPr>
      </w:pPr>
    </w:p>
    <w:p w14:paraId="7E1F8A9D" w14:textId="77777777" w:rsidR="00857554" w:rsidRPr="00EE7BFA" w:rsidRDefault="00857554" w:rsidP="00857554">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14</w:t>
      </w:r>
      <w:r w:rsidRPr="00EE7BFA">
        <w:rPr>
          <w:b/>
          <w:szCs w:val="28"/>
          <w:lang w:eastAsia="zh-CN"/>
        </w:rPr>
        <w:t>:</w:t>
      </w:r>
    </w:p>
    <w:p w14:paraId="26B475CF" w14:textId="7A3FBDE7" w:rsidR="00857554" w:rsidRDefault="00857554" w:rsidP="00857554">
      <w:pPr>
        <w:ind w:left="720"/>
        <w:rPr>
          <w:szCs w:val="28"/>
          <w:lang w:eastAsia="zh-CN"/>
        </w:rPr>
      </w:pPr>
      <w:proofErr w:type="spellStart"/>
      <w:r>
        <w:rPr>
          <w:szCs w:val="28"/>
          <w:lang w:eastAsia="zh-CN"/>
        </w:rPr>
        <w:t>Hongwon</w:t>
      </w:r>
      <w:proofErr w:type="spellEnd"/>
      <w:r>
        <w:rPr>
          <w:szCs w:val="28"/>
          <w:lang w:eastAsia="zh-CN"/>
        </w:rPr>
        <w:t xml:space="preserve"> Lee (LG Electronics) presented “</w:t>
      </w:r>
      <w:r w:rsidRPr="00857554">
        <w:rPr>
          <w:szCs w:val="28"/>
          <w:lang w:eastAsia="zh-CN"/>
        </w:rPr>
        <w:t>Proposed resolution for block scheduling in hyper block mode</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145</w:t>
      </w:r>
      <w:r w:rsidRPr="006C4B48">
        <w:rPr>
          <w:i/>
          <w:iCs/>
          <w:szCs w:val="28"/>
        </w:rPr>
        <w:t>-0</w:t>
      </w:r>
      <w:r>
        <w:rPr>
          <w:i/>
          <w:iCs/>
          <w:szCs w:val="28"/>
        </w:rPr>
        <w:t>1</w:t>
      </w:r>
      <w:r w:rsidRPr="00180FA1">
        <w:rPr>
          <w:i/>
          <w:iCs/>
          <w:szCs w:val="28"/>
        </w:rPr>
        <w:t>-04ab</w:t>
      </w:r>
      <w:r>
        <w:rPr>
          <w:szCs w:val="28"/>
          <w:lang w:eastAsia="zh-CN"/>
        </w:rPr>
        <w:t>) and “</w:t>
      </w:r>
      <w:r w:rsidRPr="00857554">
        <w:rPr>
          <w:szCs w:val="28"/>
          <w:lang w:eastAsia="zh-CN"/>
        </w:rPr>
        <w:t>RR IE signaling rule for hyper block mode</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146</w:t>
      </w:r>
      <w:r w:rsidRPr="006C4B48">
        <w:rPr>
          <w:i/>
          <w:iCs/>
          <w:szCs w:val="28"/>
        </w:rPr>
        <w:t>-0</w:t>
      </w:r>
      <w:r>
        <w:rPr>
          <w:i/>
          <w:iCs/>
          <w:szCs w:val="28"/>
        </w:rPr>
        <w:t>0</w:t>
      </w:r>
      <w:r w:rsidRPr="00180FA1">
        <w:rPr>
          <w:i/>
          <w:iCs/>
          <w:szCs w:val="28"/>
        </w:rPr>
        <w:t>-04ab</w:t>
      </w:r>
      <w:r>
        <w:rPr>
          <w:szCs w:val="28"/>
          <w:lang w:eastAsia="zh-CN"/>
        </w:rPr>
        <w:t>)</w:t>
      </w:r>
    </w:p>
    <w:p w14:paraId="74184D61" w14:textId="45050D70" w:rsidR="00857554" w:rsidRPr="00EE7BFA" w:rsidRDefault="00857554" w:rsidP="00857554">
      <w:pPr>
        <w:ind w:left="720"/>
        <w:rPr>
          <w:rFonts w:eastAsia="DejaVu Sans" w:cs="Arial"/>
          <w:kern w:val="1"/>
          <w:lang w:eastAsia="ar-SA"/>
        </w:rPr>
      </w:pPr>
      <w:r w:rsidRPr="00857554">
        <w:rPr>
          <w:rFonts w:eastAsia="DejaVu Sans" w:cs="Arial" w:hint="eastAsia"/>
          <w:kern w:val="1"/>
          <w:lang w:eastAsia="ar-SA"/>
        </w:rPr>
        <w:t>T</w:t>
      </w:r>
      <w:r w:rsidRPr="00857554">
        <w:rPr>
          <w:rFonts w:eastAsia="DejaVu Sans" w:cs="Arial"/>
          <w:kern w:val="1"/>
          <w:lang w:eastAsia="ar-SA"/>
        </w:rPr>
        <w:t xml:space="preserve">his presentation </w:t>
      </w:r>
      <w:r>
        <w:rPr>
          <w:rFonts w:eastAsia="DejaVu Sans" w:cs="Arial"/>
          <w:kern w:val="1"/>
          <w:lang w:eastAsia="ar-SA"/>
        </w:rPr>
        <w:t xml:space="preserve">proposes resolutions for comments related to </w:t>
      </w:r>
      <w:r w:rsidRPr="00857554">
        <w:rPr>
          <w:rFonts w:eastAsia="DejaVu Sans" w:cs="Arial" w:hint="eastAsia"/>
          <w:kern w:val="1"/>
          <w:lang w:eastAsia="ar-SA"/>
        </w:rPr>
        <w:t xml:space="preserve">block scheduling in </w:t>
      </w:r>
      <w:r w:rsidRPr="00857554">
        <w:rPr>
          <w:rFonts w:eastAsia="DejaVu Sans" w:cs="Arial"/>
          <w:kern w:val="1"/>
          <w:lang w:eastAsia="ar-SA"/>
        </w:rPr>
        <w:t>hyper block mode</w:t>
      </w:r>
      <w:r>
        <w:rPr>
          <w:rFonts w:eastAsia="DejaVu Sans" w:cs="Arial"/>
          <w:kern w:val="1"/>
          <w:lang w:eastAsia="ar-SA"/>
        </w:rPr>
        <w:t>.</w:t>
      </w:r>
    </w:p>
    <w:p w14:paraId="4D17B1EA" w14:textId="5F727249" w:rsidR="00857554" w:rsidRDefault="00857554" w:rsidP="0063187F">
      <w:pPr>
        <w:ind w:left="720"/>
        <w:rPr>
          <w:szCs w:val="28"/>
          <w:lang w:eastAsia="zh-CN"/>
        </w:rPr>
      </w:pPr>
    </w:p>
    <w:p w14:paraId="4AEA0171" w14:textId="48E53DCD" w:rsidR="006B49AC" w:rsidRPr="00EE7BFA" w:rsidRDefault="006B49AC" w:rsidP="006B49AC">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15</w:t>
      </w:r>
      <w:r w:rsidRPr="00EE7BFA">
        <w:rPr>
          <w:b/>
          <w:szCs w:val="28"/>
          <w:lang w:eastAsia="zh-CN"/>
        </w:rPr>
        <w:t>:</w:t>
      </w:r>
    </w:p>
    <w:p w14:paraId="0E46254B" w14:textId="028E6A42" w:rsidR="006B49AC" w:rsidRDefault="006B49AC" w:rsidP="006B49AC">
      <w:pPr>
        <w:ind w:left="720"/>
        <w:rPr>
          <w:szCs w:val="28"/>
          <w:lang w:eastAsia="zh-CN"/>
        </w:rPr>
      </w:pPr>
      <w:r>
        <w:rPr>
          <w:szCs w:val="28"/>
          <w:lang w:eastAsia="zh-CN"/>
        </w:rPr>
        <w:t>Bin Qian (Huawei) presented “</w:t>
      </w:r>
      <w:r w:rsidRPr="006B49AC">
        <w:rPr>
          <w:szCs w:val="28"/>
          <w:lang w:eastAsia="zh-CN"/>
        </w:rPr>
        <w:t>Proposed comments resolution on NB PHY</w:t>
      </w:r>
      <w:r>
        <w:rPr>
          <w:szCs w:val="28"/>
          <w:lang w:eastAsia="zh-CN"/>
        </w:rPr>
        <w:t>”</w:t>
      </w:r>
    </w:p>
    <w:p w14:paraId="34116E89" w14:textId="324C4649" w:rsidR="006B49AC" w:rsidRDefault="006B49AC" w:rsidP="006B49A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142</w:t>
      </w:r>
      <w:r w:rsidRPr="006C4B48">
        <w:rPr>
          <w:i/>
          <w:iCs/>
          <w:szCs w:val="28"/>
        </w:rPr>
        <w:t>-0</w:t>
      </w:r>
      <w:r>
        <w:rPr>
          <w:i/>
          <w:iCs/>
          <w:szCs w:val="28"/>
        </w:rPr>
        <w:t>1</w:t>
      </w:r>
      <w:r w:rsidRPr="00180FA1">
        <w:rPr>
          <w:i/>
          <w:iCs/>
          <w:szCs w:val="28"/>
        </w:rPr>
        <w:t>-04ab</w:t>
      </w:r>
      <w:r>
        <w:rPr>
          <w:szCs w:val="28"/>
          <w:lang w:eastAsia="zh-CN"/>
        </w:rPr>
        <w:t>)</w:t>
      </w:r>
    </w:p>
    <w:p w14:paraId="1BCA51C4" w14:textId="0FF661DD" w:rsidR="006B49AC" w:rsidRDefault="006B49AC" w:rsidP="006B49AC">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resolutions for NB PHY related comments</w:t>
      </w:r>
      <w:r>
        <w:rPr>
          <w:szCs w:val="28"/>
          <w:lang w:eastAsia="zh-CN"/>
        </w:rPr>
        <w:t>.</w:t>
      </w:r>
    </w:p>
    <w:p w14:paraId="5A9C83A2" w14:textId="316FECDD" w:rsidR="00A67584" w:rsidRDefault="00A67584" w:rsidP="00A6758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142</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44974F1C" w14:textId="7BC2B0EC" w:rsidR="006B49AC" w:rsidRPr="006B49AC" w:rsidRDefault="006B49AC" w:rsidP="0063187F">
      <w:pPr>
        <w:ind w:left="720"/>
        <w:rPr>
          <w:szCs w:val="28"/>
          <w:lang w:eastAsia="zh-CN"/>
        </w:rPr>
      </w:pPr>
    </w:p>
    <w:p w14:paraId="39635A89" w14:textId="57D1CE54" w:rsidR="00A67584" w:rsidRDefault="00A67584" w:rsidP="00A67584">
      <w:pPr>
        <w:ind w:left="720"/>
        <w:rPr>
          <w:szCs w:val="28"/>
          <w:lang w:eastAsia="zh-CN"/>
        </w:rPr>
      </w:pPr>
      <w:r>
        <w:rPr>
          <w:szCs w:val="28"/>
          <w:lang w:eastAsia="zh-CN"/>
        </w:rPr>
        <w:t xml:space="preserve">Vice chair Clint Chaplin (SRA) reviewed the </w:t>
      </w:r>
      <w:r w:rsidR="00E022B0">
        <w:rPr>
          <w:szCs w:val="28"/>
          <w:lang w:eastAsia="zh-CN"/>
        </w:rPr>
        <w:t>unresolved</w:t>
      </w:r>
      <w:r>
        <w:rPr>
          <w:szCs w:val="28"/>
          <w:lang w:eastAsia="zh-CN"/>
        </w:rPr>
        <w:t xml:space="preserve"> comments in “</w:t>
      </w:r>
      <w:r w:rsidRPr="005A0AAD">
        <w:rPr>
          <w:szCs w:val="28"/>
          <w:lang w:eastAsia="zh-CN"/>
        </w:rPr>
        <w:t>Consolidated Comments Draft c</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18</w:t>
      </w:r>
      <w:r w:rsidRPr="00180FA1">
        <w:rPr>
          <w:i/>
          <w:iCs/>
          <w:szCs w:val="28"/>
        </w:rPr>
        <w:t>-04ab</w:t>
      </w:r>
      <w:r>
        <w:rPr>
          <w:szCs w:val="28"/>
          <w:lang w:eastAsia="zh-CN"/>
        </w:rPr>
        <w:t>). Chair checked with comment assignees on the resolution timelines.</w:t>
      </w:r>
    </w:p>
    <w:p w14:paraId="6176EB5A" w14:textId="77777777" w:rsidR="0063187F" w:rsidRPr="00C01D24" w:rsidRDefault="0063187F" w:rsidP="0063187F">
      <w:pPr>
        <w:rPr>
          <w:szCs w:val="28"/>
        </w:rPr>
      </w:pPr>
    </w:p>
    <w:p w14:paraId="2A2FCCC4" w14:textId="5BB347C6" w:rsidR="0063187F" w:rsidRPr="006C3CD5" w:rsidRDefault="0063187F" w:rsidP="0063187F">
      <w:pPr>
        <w:spacing w:before="120"/>
      </w:pPr>
      <w:r w:rsidRPr="006C3CD5">
        <w:t xml:space="preserve">Chair recessed the mtg. @ </w:t>
      </w:r>
      <w:r w:rsidR="00C310DF">
        <w:t>6</w:t>
      </w:r>
      <w:r>
        <w:t>:</w:t>
      </w:r>
      <w:r w:rsidR="00C310DF">
        <w:t>0</w:t>
      </w:r>
      <w:r w:rsidR="004E2E74">
        <w:t>2</w:t>
      </w:r>
      <w:r w:rsidR="00C310DF">
        <w:t>p</w:t>
      </w:r>
      <w:r>
        <w:t xml:space="preserve">m </w:t>
      </w:r>
      <w:r w:rsidR="002F4F10">
        <w:t>M</w:t>
      </w:r>
      <w:r>
        <w:t>T</w:t>
      </w:r>
      <w:r w:rsidRPr="006C3CD5">
        <w:t xml:space="preserve">, until </w:t>
      </w:r>
      <w:r>
        <w:t xml:space="preserve">the second half of </w:t>
      </w:r>
      <w:r w:rsidR="00C310DF">
        <w:t>Wed</w:t>
      </w:r>
      <w:r w:rsidRPr="006C3CD5">
        <w:t xml:space="preserve">. </w:t>
      </w:r>
      <w:r w:rsidR="00C310DF">
        <w:t>A</w:t>
      </w:r>
      <w:r>
        <w:t>M</w:t>
      </w:r>
      <w:r w:rsidR="00C310DF">
        <w:t>1</w:t>
      </w:r>
      <w:r>
        <w:t>.</w:t>
      </w:r>
    </w:p>
    <w:p w14:paraId="06CF325B" w14:textId="77777777" w:rsidR="0063187F" w:rsidRDefault="0063187F" w:rsidP="0063187F">
      <w:r>
        <w:br w:type="page"/>
      </w:r>
    </w:p>
    <w:p w14:paraId="387A87A2" w14:textId="385ABCF9" w:rsidR="00391FEB" w:rsidRPr="00DF5AAB" w:rsidRDefault="00391FEB" w:rsidP="00391FEB">
      <w:pPr>
        <w:pStyle w:val="1"/>
        <w:rPr>
          <w:lang w:eastAsia="zh-CN"/>
        </w:rPr>
      </w:pPr>
      <w:r>
        <w:rPr>
          <w:lang w:eastAsia="zh-CN"/>
        </w:rPr>
        <w:lastRenderedPageBreak/>
        <w:t>Wedne</w:t>
      </w:r>
      <w:r w:rsidRPr="007263B7">
        <w:rPr>
          <w:lang w:eastAsia="zh-CN"/>
        </w:rPr>
        <w:t>sday, 1</w:t>
      </w:r>
      <w:r w:rsidR="001228C0">
        <w:rPr>
          <w:lang w:eastAsia="zh-CN"/>
        </w:rPr>
        <w:t>3</w:t>
      </w:r>
      <w:r w:rsidRPr="007263B7">
        <w:rPr>
          <w:lang w:eastAsia="zh-CN"/>
        </w:rPr>
        <w:t xml:space="preserve"> </w:t>
      </w:r>
      <w:r w:rsidR="001228C0">
        <w:rPr>
          <w:lang w:eastAsia="zh-CN"/>
        </w:rPr>
        <w:t>Mar</w:t>
      </w:r>
      <w:r w:rsidRPr="007263B7">
        <w:rPr>
          <w:lang w:eastAsia="zh-CN"/>
        </w:rPr>
        <w:t>, 202</w:t>
      </w:r>
      <w:r>
        <w:rPr>
          <w:lang w:eastAsia="zh-CN"/>
        </w:rPr>
        <w:t>4</w:t>
      </w:r>
      <w:r w:rsidRPr="007263B7">
        <w:t xml:space="preserve"> – </w:t>
      </w:r>
      <w:r w:rsidR="00E54832">
        <w:rPr>
          <w:lang w:eastAsia="zh-CN"/>
        </w:rPr>
        <w:t>A</w:t>
      </w:r>
      <w:r w:rsidRPr="007263B7">
        <w:t>M</w:t>
      </w:r>
      <w:r w:rsidR="00E54832">
        <w:t>1</w:t>
      </w:r>
    </w:p>
    <w:p w14:paraId="4FB22EC3" w14:textId="703BD8AE" w:rsidR="00391FEB" w:rsidRDefault="00E54832" w:rsidP="00391FEB">
      <w:pPr>
        <w:ind w:left="990" w:hanging="990"/>
        <w:rPr>
          <w:szCs w:val="28"/>
        </w:rPr>
      </w:pPr>
      <w:r>
        <w:rPr>
          <w:b/>
          <w:szCs w:val="28"/>
        </w:rPr>
        <w:t>9</w:t>
      </w:r>
      <w:r w:rsidR="00391FEB" w:rsidRPr="00664E7D">
        <w:rPr>
          <w:b/>
          <w:szCs w:val="28"/>
        </w:rPr>
        <w:t>:</w:t>
      </w:r>
      <w:r>
        <w:rPr>
          <w:b/>
          <w:szCs w:val="28"/>
        </w:rPr>
        <w:t>0</w:t>
      </w:r>
      <w:r w:rsidR="001228C0">
        <w:rPr>
          <w:b/>
          <w:szCs w:val="28"/>
        </w:rPr>
        <w:t>6</w:t>
      </w:r>
      <w:r w:rsidR="00391FEB" w:rsidRPr="00664E7D">
        <w:rPr>
          <w:b/>
          <w:szCs w:val="28"/>
        </w:rPr>
        <w:t xml:space="preserve"> </w:t>
      </w:r>
      <w:r>
        <w:rPr>
          <w:b/>
          <w:szCs w:val="28"/>
        </w:rPr>
        <w:t>A</w:t>
      </w:r>
      <w:r w:rsidR="00391FEB" w:rsidRPr="00664E7D">
        <w:rPr>
          <w:b/>
          <w:szCs w:val="28"/>
        </w:rPr>
        <w:t>M</w:t>
      </w:r>
      <w:r w:rsidR="00391FEB">
        <w:rPr>
          <w:b/>
          <w:szCs w:val="28"/>
        </w:rPr>
        <w:t xml:space="preserve"> </w:t>
      </w:r>
      <w:r w:rsidR="001228C0">
        <w:rPr>
          <w:b/>
          <w:szCs w:val="28"/>
        </w:rPr>
        <w:t>M</w:t>
      </w:r>
      <w:r w:rsidR="00391FEB">
        <w:rPr>
          <w:b/>
          <w:szCs w:val="28"/>
        </w:rPr>
        <w:t>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15-24</w:t>
      </w:r>
      <w:r w:rsidR="00391FEB" w:rsidRPr="00180FA1">
        <w:rPr>
          <w:i/>
          <w:iCs/>
          <w:szCs w:val="28"/>
        </w:rPr>
        <w:t>-0</w:t>
      </w:r>
      <w:r w:rsidR="001228C0">
        <w:rPr>
          <w:i/>
          <w:iCs/>
          <w:szCs w:val="28"/>
          <w:lang w:eastAsia="zh-CN"/>
        </w:rPr>
        <w:t>155</w:t>
      </w:r>
      <w:r w:rsidR="00391FEB" w:rsidRPr="00180FA1">
        <w:rPr>
          <w:i/>
          <w:iCs/>
          <w:szCs w:val="28"/>
        </w:rPr>
        <w:t>-0</w:t>
      </w:r>
      <w:r w:rsidR="00391FEB">
        <w:rPr>
          <w:i/>
          <w:iCs/>
          <w:szCs w:val="28"/>
        </w:rPr>
        <w:t>0</w:t>
      </w:r>
      <w:r w:rsidR="00391FEB" w:rsidRPr="00180FA1">
        <w:rPr>
          <w:i/>
          <w:iCs/>
          <w:szCs w:val="28"/>
        </w:rPr>
        <w:t>-04ab</w:t>
      </w:r>
      <w:r w:rsidR="00391FEB" w:rsidRPr="00664E7D">
        <w:rPr>
          <w:szCs w:val="28"/>
        </w:rPr>
        <w:t>)</w:t>
      </w:r>
    </w:p>
    <w:p w14:paraId="01B8D1AD" w14:textId="77777777" w:rsidR="00391FEB" w:rsidRPr="00FE510D" w:rsidRDefault="00391FEB" w:rsidP="00391FEB">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2A507D5E" w14:textId="77777777" w:rsidR="00391FEB" w:rsidRPr="00DA1AF9" w:rsidRDefault="00391FEB" w:rsidP="00391FEB">
      <w:pPr>
        <w:pStyle w:val="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ae"/>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ae"/>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ae"/>
        <w:numPr>
          <w:ilvl w:val="0"/>
          <w:numId w:val="2"/>
        </w:numPr>
        <w:outlineLvl w:val="0"/>
        <w:rPr>
          <w:szCs w:val="28"/>
        </w:rPr>
      </w:pPr>
      <w:r w:rsidRPr="004E511E">
        <w:rPr>
          <w:szCs w:val="28"/>
        </w:rPr>
        <w:t>IEEE Anti-Trust statement</w:t>
      </w:r>
    </w:p>
    <w:p w14:paraId="5E8DFB02" w14:textId="77777777" w:rsidR="00391FEB" w:rsidRPr="004E511E" w:rsidRDefault="00391FEB" w:rsidP="00391FEB">
      <w:pPr>
        <w:pStyle w:val="ae"/>
        <w:numPr>
          <w:ilvl w:val="0"/>
          <w:numId w:val="2"/>
        </w:numPr>
        <w:outlineLvl w:val="0"/>
        <w:rPr>
          <w:szCs w:val="28"/>
        </w:rPr>
      </w:pPr>
      <w:r w:rsidRPr="004E511E">
        <w:rPr>
          <w:szCs w:val="28"/>
        </w:rPr>
        <w:t>IEEE Copyright Policy, including Code of Ethics</w:t>
      </w:r>
    </w:p>
    <w:p w14:paraId="07E37530" w14:textId="00F0F39E" w:rsidR="00391FEB" w:rsidRDefault="00391FEB" w:rsidP="00391FEB">
      <w:pPr>
        <w:rPr>
          <w:rFonts w:ascii="Arial" w:hAnsi="Arial" w:cs="Arial"/>
          <w:b/>
          <w:sz w:val="26"/>
          <w:szCs w:val="26"/>
        </w:rPr>
      </w:pPr>
    </w:p>
    <w:p w14:paraId="3D2E73E9" w14:textId="1512F824" w:rsidR="001228C0" w:rsidRDefault="001228C0" w:rsidP="001228C0">
      <w:pPr>
        <w:spacing w:before="120"/>
        <w:rPr>
          <w:szCs w:val="28"/>
        </w:rPr>
      </w:pPr>
      <w:r>
        <w:rPr>
          <w:szCs w:val="28"/>
        </w:rPr>
        <w:t>Chair announced that the agenda has some minor changes.</w:t>
      </w:r>
    </w:p>
    <w:p w14:paraId="3A2198F9" w14:textId="35D9E268" w:rsidR="001228C0" w:rsidRPr="0004147F" w:rsidRDefault="001228C0" w:rsidP="001228C0">
      <w:pPr>
        <w:rPr>
          <w:rFonts w:ascii="Arial" w:hAnsi="Arial" w:cs="Arial"/>
          <w:b/>
          <w:sz w:val="26"/>
          <w:szCs w:val="26"/>
          <w:lang w:eastAsia="zh-CN"/>
        </w:rPr>
      </w:pPr>
      <w:r w:rsidRPr="00F1358C">
        <w:rPr>
          <w:i/>
          <w:iCs/>
          <w:szCs w:val="28"/>
        </w:rPr>
        <w:t>(</w:t>
      </w:r>
      <w:r w:rsidRPr="008560C9">
        <w:rPr>
          <w:i/>
          <w:iCs/>
          <w:szCs w:val="28"/>
        </w:rPr>
        <w:t>doc. # 15-2</w:t>
      </w:r>
      <w:r>
        <w:rPr>
          <w:i/>
          <w:iCs/>
          <w:szCs w:val="28"/>
        </w:rPr>
        <w:t>4</w:t>
      </w:r>
      <w:r w:rsidRPr="008560C9">
        <w:rPr>
          <w:i/>
          <w:iCs/>
          <w:szCs w:val="28"/>
        </w:rPr>
        <w:t>-0</w:t>
      </w:r>
      <w:r>
        <w:rPr>
          <w:i/>
          <w:iCs/>
          <w:szCs w:val="28"/>
        </w:rPr>
        <w:t>128</w:t>
      </w:r>
      <w:r w:rsidRPr="008560C9">
        <w:rPr>
          <w:i/>
          <w:iCs/>
          <w:szCs w:val="28"/>
        </w:rPr>
        <w:t>-0</w:t>
      </w:r>
      <w:r>
        <w:rPr>
          <w:i/>
          <w:iCs/>
          <w:szCs w:val="28"/>
        </w:rPr>
        <w:t>7</w:t>
      </w:r>
      <w:r w:rsidRPr="008560C9">
        <w:rPr>
          <w:i/>
          <w:iCs/>
          <w:szCs w:val="28"/>
        </w:rPr>
        <w:t>-04ab</w:t>
      </w:r>
      <w:r w:rsidRPr="00F1358C">
        <w:rPr>
          <w:i/>
          <w:iCs/>
          <w:szCs w:val="28"/>
        </w:rPr>
        <w:t>)</w:t>
      </w:r>
    </w:p>
    <w:p w14:paraId="36BEACF8" w14:textId="1E54FB03" w:rsidR="001228C0" w:rsidRDefault="001228C0" w:rsidP="00391FEB">
      <w:pPr>
        <w:rPr>
          <w:rFonts w:ascii="Arial" w:hAnsi="Arial" w:cs="Arial"/>
          <w:b/>
          <w:sz w:val="26"/>
          <w:szCs w:val="26"/>
          <w:lang w:eastAsia="zh-CN"/>
        </w:rPr>
      </w:pPr>
    </w:p>
    <w:p w14:paraId="7E4AE7C6" w14:textId="77777777" w:rsidR="001228C0" w:rsidRDefault="001228C0"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6FC8F2C2" w14:textId="75DAF896" w:rsidR="00391FEB" w:rsidRDefault="00391FEB" w:rsidP="00391FEB">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w:t>
      </w:r>
      <w:r w:rsidR="001228C0">
        <w:rPr>
          <w:i/>
          <w:iCs/>
          <w:szCs w:val="28"/>
        </w:rPr>
        <w:t>128</w:t>
      </w:r>
      <w:r w:rsidRPr="002437F4">
        <w:rPr>
          <w:i/>
          <w:iCs/>
          <w:szCs w:val="28"/>
        </w:rPr>
        <w:t>-0</w:t>
      </w:r>
      <w:r w:rsidR="001228C0">
        <w:rPr>
          <w:i/>
          <w:iCs/>
          <w:szCs w:val="28"/>
        </w:rPr>
        <w:t>7</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0B15F497" w14:textId="49D10A42" w:rsidR="00391FEB" w:rsidRDefault="00391FEB" w:rsidP="00391FEB">
      <w:pPr>
        <w:ind w:left="720"/>
        <w:rPr>
          <w:szCs w:val="28"/>
        </w:rPr>
      </w:pPr>
    </w:p>
    <w:p w14:paraId="2B7063E3" w14:textId="735C31D1" w:rsidR="001228C0" w:rsidRDefault="001228C0" w:rsidP="001228C0">
      <w:pPr>
        <w:ind w:left="720"/>
        <w:rPr>
          <w:szCs w:val="28"/>
          <w:lang w:eastAsia="zh-CN"/>
        </w:rPr>
      </w:pPr>
      <w:proofErr w:type="spellStart"/>
      <w:r>
        <w:rPr>
          <w:szCs w:val="28"/>
          <w:lang w:eastAsia="zh-CN"/>
        </w:rPr>
        <w:t>Xiliang</w:t>
      </w:r>
      <w:proofErr w:type="spellEnd"/>
      <w:r>
        <w:rPr>
          <w:szCs w:val="28"/>
          <w:lang w:eastAsia="zh-CN"/>
        </w:rPr>
        <w:t xml:space="preserve"> Luo (Apple) </w:t>
      </w:r>
      <w:r w:rsidR="006009AA">
        <w:rPr>
          <w:szCs w:val="28"/>
          <w:lang w:eastAsia="zh-CN"/>
        </w:rPr>
        <w:t>review</w:t>
      </w:r>
      <w:r>
        <w:rPr>
          <w:szCs w:val="28"/>
          <w:lang w:eastAsia="zh-CN"/>
        </w:rPr>
        <w:t xml:space="preserve">ed </w:t>
      </w:r>
      <w:r w:rsidR="006009AA">
        <w:rPr>
          <w:szCs w:val="28"/>
          <w:lang w:eastAsia="zh-CN"/>
        </w:rPr>
        <w:t xml:space="preserve">the updates in </w:t>
      </w:r>
      <w:r>
        <w:rPr>
          <w:szCs w:val="28"/>
          <w:lang w:eastAsia="zh-CN"/>
        </w:rPr>
        <w:t>“</w:t>
      </w:r>
      <w:r w:rsidRPr="004330CF">
        <w:rPr>
          <w:szCs w:val="28"/>
          <w:lang w:eastAsia="zh-CN"/>
        </w:rPr>
        <w:t xml:space="preserve">Proposed </w:t>
      </w:r>
      <w:r w:rsidRPr="004330CF">
        <w:rPr>
          <w:rFonts w:hint="cs"/>
          <w:szCs w:val="28"/>
          <w:lang w:eastAsia="zh-CN"/>
        </w:rPr>
        <w:t>Resolution</w:t>
      </w:r>
      <w:r w:rsidRPr="004330CF">
        <w:rPr>
          <w:szCs w:val="28"/>
          <w:lang w:eastAsia="zh-CN"/>
        </w:rPr>
        <w:t>s</w:t>
      </w:r>
      <w:r w:rsidRPr="004330CF">
        <w:rPr>
          <w:rFonts w:hint="cs"/>
          <w:szCs w:val="28"/>
          <w:lang w:eastAsia="zh-CN"/>
        </w:rPr>
        <w:t xml:space="preserve"> for </w:t>
      </w:r>
      <w:r w:rsidRPr="004330CF">
        <w:rPr>
          <w:szCs w:val="28"/>
          <w:lang w:eastAsia="zh-CN"/>
        </w:rPr>
        <w:t>C</w:t>
      </w:r>
      <w:r w:rsidRPr="004330CF">
        <w:rPr>
          <w:rFonts w:hint="cs"/>
          <w:szCs w:val="28"/>
          <w:lang w:eastAsia="zh-CN"/>
        </w:rPr>
        <w:t>omments</w:t>
      </w:r>
      <w:r w:rsidRPr="004330CF">
        <w:rPr>
          <w:szCs w:val="28"/>
          <w:lang w:eastAsia="zh-CN"/>
        </w:rPr>
        <w:t>: 92, 93, 115, 117, 118, 176, 215, 216, 217, 218, 295, 297, 839, 840, 841, 843, 877, 878, 879</w:t>
      </w:r>
      <w:r>
        <w:rPr>
          <w:szCs w:val="28"/>
          <w:lang w:eastAsia="zh-CN"/>
        </w:rPr>
        <w:t>”</w:t>
      </w:r>
    </w:p>
    <w:p w14:paraId="11B4C3B3" w14:textId="61E321A9" w:rsidR="001228C0" w:rsidRDefault="001228C0" w:rsidP="001228C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139</w:t>
      </w:r>
      <w:r w:rsidRPr="006C4B48">
        <w:rPr>
          <w:i/>
          <w:iCs/>
          <w:szCs w:val="28"/>
        </w:rPr>
        <w:t>-0</w:t>
      </w:r>
      <w:r>
        <w:rPr>
          <w:i/>
          <w:iCs/>
          <w:szCs w:val="28"/>
        </w:rPr>
        <w:t>3</w:t>
      </w:r>
      <w:r w:rsidRPr="00180FA1">
        <w:rPr>
          <w:i/>
          <w:iCs/>
          <w:szCs w:val="28"/>
        </w:rPr>
        <w:t>-04ab</w:t>
      </w:r>
      <w:r>
        <w:rPr>
          <w:szCs w:val="28"/>
          <w:lang w:eastAsia="zh-CN"/>
        </w:rPr>
        <w:t>)</w:t>
      </w:r>
    </w:p>
    <w:p w14:paraId="5144D891" w14:textId="7E86E267" w:rsidR="001228C0" w:rsidRDefault="006009AA" w:rsidP="001228C0">
      <w:pPr>
        <w:ind w:left="720"/>
        <w:rPr>
          <w:rFonts w:eastAsia="DejaVu Sans" w:cs="Arial"/>
          <w:kern w:val="1"/>
          <w:lang w:eastAsia="ar-SA"/>
        </w:rPr>
      </w:pPr>
      <w:r>
        <w:rPr>
          <w:szCs w:val="28"/>
          <w:lang w:eastAsia="zh-CN"/>
        </w:rPr>
        <w:t>There were still several resolutions need updates.</w:t>
      </w:r>
    </w:p>
    <w:p w14:paraId="618F4B33" w14:textId="13EA791B" w:rsidR="001228C0" w:rsidRDefault="001228C0" w:rsidP="001228C0">
      <w:pPr>
        <w:ind w:left="720"/>
        <w:rPr>
          <w:szCs w:val="28"/>
          <w:lang w:eastAsia="zh-CN"/>
        </w:rPr>
      </w:pPr>
    </w:p>
    <w:p w14:paraId="71B0294B" w14:textId="277CA132" w:rsidR="001228C0" w:rsidRDefault="001228C0" w:rsidP="001228C0">
      <w:pPr>
        <w:ind w:left="720"/>
        <w:rPr>
          <w:szCs w:val="28"/>
          <w:lang w:eastAsia="zh-CN"/>
        </w:rPr>
      </w:pPr>
      <w:r>
        <w:rPr>
          <w:szCs w:val="28"/>
          <w:lang w:eastAsia="zh-CN"/>
        </w:rPr>
        <w:t xml:space="preserve">Bin Qian (Huawei) reviewed </w:t>
      </w:r>
      <w:r w:rsidR="006009AA">
        <w:rPr>
          <w:szCs w:val="28"/>
          <w:lang w:eastAsia="zh-CN"/>
        </w:rPr>
        <w:t xml:space="preserve">the updates in </w:t>
      </w:r>
      <w:r>
        <w:rPr>
          <w:szCs w:val="28"/>
          <w:lang w:eastAsia="zh-CN"/>
        </w:rPr>
        <w:t>“</w:t>
      </w:r>
      <w:r w:rsidRPr="00C250F2">
        <w:rPr>
          <w:szCs w:val="28"/>
          <w:lang w:eastAsia="zh-CN"/>
        </w:rPr>
        <w:t>Proposed comments resolution on sensing comments part 2</w:t>
      </w:r>
      <w:r>
        <w:rPr>
          <w:szCs w:val="28"/>
          <w:lang w:eastAsia="zh-CN"/>
        </w:rPr>
        <w:t>”</w:t>
      </w:r>
    </w:p>
    <w:p w14:paraId="0E2D11D1" w14:textId="40019898" w:rsidR="001228C0" w:rsidRDefault="001228C0" w:rsidP="001228C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141</w:t>
      </w:r>
      <w:r w:rsidRPr="006C4B48">
        <w:rPr>
          <w:i/>
          <w:iCs/>
          <w:szCs w:val="28"/>
        </w:rPr>
        <w:t>-0</w:t>
      </w:r>
      <w:r w:rsidR="006009AA">
        <w:rPr>
          <w:i/>
          <w:iCs/>
          <w:szCs w:val="28"/>
        </w:rPr>
        <w:t>1</w:t>
      </w:r>
      <w:r w:rsidRPr="00180FA1">
        <w:rPr>
          <w:i/>
          <w:iCs/>
          <w:szCs w:val="28"/>
        </w:rPr>
        <w:t>-04ab</w:t>
      </w:r>
      <w:r>
        <w:rPr>
          <w:szCs w:val="28"/>
          <w:lang w:eastAsia="zh-CN"/>
        </w:rPr>
        <w:t>)</w:t>
      </w:r>
    </w:p>
    <w:p w14:paraId="19215A13" w14:textId="3E506ABD" w:rsidR="006009AA" w:rsidRDefault="006009AA" w:rsidP="006009A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141</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2534B27D" w14:textId="2E1BB458" w:rsidR="001228C0" w:rsidRDefault="001228C0" w:rsidP="001228C0">
      <w:pPr>
        <w:ind w:left="720"/>
        <w:rPr>
          <w:szCs w:val="28"/>
          <w:lang w:eastAsia="zh-CN"/>
        </w:rPr>
      </w:pPr>
    </w:p>
    <w:p w14:paraId="152CC646" w14:textId="2D100823" w:rsidR="006009AA" w:rsidRDefault="006009AA" w:rsidP="006009AA">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reviewed the updates in “</w:t>
      </w:r>
      <w:r w:rsidRPr="00737D2A">
        <w:rPr>
          <w:szCs w:val="28"/>
          <w:lang w:eastAsia="zh-CN"/>
        </w:rPr>
        <w:t>Proposed resolutions for mms status code</w:t>
      </w:r>
      <w:r>
        <w:rPr>
          <w:szCs w:val="28"/>
          <w:lang w:eastAsia="zh-CN"/>
        </w:rPr>
        <w:t>”</w:t>
      </w:r>
    </w:p>
    <w:p w14:paraId="30E694A3" w14:textId="3287A37E" w:rsidR="006009AA" w:rsidRDefault="006009AA" w:rsidP="006009A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123</w:t>
      </w:r>
      <w:r w:rsidRPr="006C4B48">
        <w:rPr>
          <w:i/>
          <w:iCs/>
          <w:szCs w:val="28"/>
        </w:rPr>
        <w:t>-0</w:t>
      </w:r>
      <w:r>
        <w:rPr>
          <w:i/>
          <w:iCs/>
          <w:szCs w:val="28"/>
        </w:rPr>
        <w:t>1</w:t>
      </w:r>
      <w:r w:rsidRPr="00180FA1">
        <w:rPr>
          <w:i/>
          <w:iCs/>
          <w:szCs w:val="28"/>
        </w:rPr>
        <w:t>-04ab</w:t>
      </w:r>
      <w:r>
        <w:rPr>
          <w:szCs w:val="28"/>
          <w:lang w:eastAsia="zh-CN"/>
        </w:rPr>
        <w:t>)</w:t>
      </w:r>
    </w:p>
    <w:p w14:paraId="4C05E453" w14:textId="793ABEC0" w:rsidR="006009AA" w:rsidRDefault="006009AA" w:rsidP="006009A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123</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31CC13FE" w14:textId="17A894B6" w:rsidR="006009AA" w:rsidRDefault="006009AA" w:rsidP="001228C0">
      <w:pPr>
        <w:ind w:left="720"/>
        <w:rPr>
          <w:szCs w:val="28"/>
          <w:lang w:eastAsia="zh-CN"/>
        </w:rPr>
      </w:pPr>
    </w:p>
    <w:p w14:paraId="395DD75E" w14:textId="4E1A747B" w:rsidR="006009AA" w:rsidRDefault="006009AA" w:rsidP="001228C0">
      <w:pPr>
        <w:ind w:left="720"/>
        <w:rPr>
          <w:szCs w:val="28"/>
          <w:lang w:eastAsia="zh-CN"/>
        </w:rPr>
      </w:pPr>
      <w:proofErr w:type="spellStart"/>
      <w:r>
        <w:rPr>
          <w:szCs w:val="28"/>
          <w:lang w:eastAsia="zh-CN"/>
        </w:rPr>
        <w:t>Hongwon</w:t>
      </w:r>
      <w:proofErr w:type="spellEnd"/>
      <w:r>
        <w:rPr>
          <w:szCs w:val="28"/>
          <w:lang w:eastAsia="zh-CN"/>
        </w:rPr>
        <w:t xml:space="preserve"> Lee (LG Electronics) reviewed the updates in “</w:t>
      </w:r>
      <w:r w:rsidRPr="006009AA">
        <w:rPr>
          <w:szCs w:val="28"/>
          <w:lang w:eastAsia="zh-CN"/>
        </w:rPr>
        <w:t>Proposed resolution for block scheduling in hyper block mode</w:t>
      </w:r>
      <w:r>
        <w:rPr>
          <w:szCs w:val="28"/>
          <w:lang w:eastAsia="zh-CN"/>
        </w:rPr>
        <w:t>”</w:t>
      </w:r>
    </w:p>
    <w:p w14:paraId="34779B5A" w14:textId="561810A8" w:rsidR="006009AA" w:rsidRDefault="006009AA" w:rsidP="006009A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145</w:t>
      </w:r>
      <w:r w:rsidRPr="006C4B48">
        <w:rPr>
          <w:i/>
          <w:iCs/>
          <w:szCs w:val="28"/>
        </w:rPr>
        <w:t>-0</w:t>
      </w:r>
      <w:r>
        <w:rPr>
          <w:i/>
          <w:iCs/>
          <w:szCs w:val="28"/>
        </w:rPr>
        <w:t>2</w:t>
      </w:r>
      <w:r w:rsidRPr="00180FA1">
        <w:rPr>
          <w:i/>
          <w:iCs/>
          <w:szCs w:val="28"/>
        </w:rPr>
        <w:t>-04ab</w:t>
      </w:r>
      <w:r>
        <w:rPr>
          <w:szCs w:val="28"/>
          <w:lang w:eastAsia="zh-CN"/>
        </w:rPr>
        <w:t>)</w:t>
      </w:r>
    </w:p>
    <w:p w14:paraId="6CA4D781" w14:textId="517D5D0D" w:rsidR="006009AA" w:rsidRDefault="006009AA" w:rsidP="006009A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145</w:t>
      </w:r>
      <w:r w:rsidRPr="00CF252C">
        <w:rPr>
          <w:i/>
          <w:iCs/>
          <w:szCs w:val="28"/>
          <w:highlight w:val="green"/>
        </w:rPr>
        <w:t>-0</w:t>
      </w:r>
      <w:r>
        <w:rPr>
          <w:i/>
          <w:iCs/>
          <w:szCs w:val="28"/>
          <w:highlight w:val="green"/>
        </w:rPr>
        <w:t>2</w:t>
      </w:r>
      <w:r w:rsidRPr="00CF252C">
        <w:rPr>
          <w:i/>
          <w:iCs/>
          <w:szCs w:val="28"/>
          <w:highlight w:val="green"/>
        </w:rPr>
        <w:t>-04ab</w:t>
      </w:r>
      <w:r w:rsidRPr="00CF252C">
        <w:rPr>
          <w:szCs w:val="28"/>
          <w:highlight w:val="green"/>
          <w:lang w:eastAsia="zh-CN"/>
        </w:rPr>
        <w:t>.</w:t>
      </w:r>
    </w:p>
    <w:p w14:paraId="6C01CF8A" w14:textId="190C1EC8" w:rsidR="006009AA" w:rsidRPr="006009AA" w:rsidRDefault="006009AA" w:rsidP="006009AA">
      <w:pPr>
        <w:ind w:left="720"/>
        <w:rPr>
          <w:b/>
          <w:szCs w:val="28"/>
          <w:lang w:eastAsia="zh-CN"/>
        </w:rPr>
      </w:pPr>
      <w:r w:rsidRPr="00EE7BFA">
        <w:rPr>
          <w:rFonts w:hint="eastAsia"/>
          <w:b/>
          <w:szCs w:val="28"/>
          <w:lang w:eastAsia="zh-CN"/>
        </w:rPr>
        <w:lastRenderedPageBreak/>
        <w:t>P</w:t>
      </w:r>
      <w:r w:rsidRPr="00EE7BFA">
        <w:rPr>
          <w:b/>
          <w:szCs w:val="28"/>
          <w:lang w:eastAsia="zh-CN"/>
        </w:rPr>
        <w:t>resentation #</w:t>
      </w:r>
      <w:r>
        <w:rPr>
          <w:b/>
          <w:szCs w:val="28"/>
          <w:lang w:eastAsia="zh-CN"/>
        </w:rPr>
        <w:t>16</w:t>
      </w:r>
      <w:r w:rsidRPr="00EE7BFA">
        <w:rPr>
          <w:b/>
          <w:szCs w:val="28"/>
          <w:lang w:eastAsia="zh-CN"/>
        </w:rPr>
        <w:t>:</w:t>
      </w:r>
    </w:p>
    <w:p w14:paraId="1F8CBA8B" w14:textId="22A69729" w:rsidR="006009AA" w:rsidRDefault="006009AA" w:rsidP="001228C0">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So (Samsung) presented “</w:t>
      </w:r>
      <w:r w:rsidRPr="006009AA">
        <w:rPr>
          <w:szCs w:val="28"/>
          <w:lang w:eastAsia="zh-CN"/>
        </w:rPr>
        <w:t>Proposed comments resolutions</w:t>
      </w:r>
      <w:r>
        <w:rPr>
          <w:szCs w:val="28"/>
          <w:lang w:eastAsia="zh-CN"/>
        </w:rPr>
        <w:t>”</w:t>
      </w:r>
    </w:p>
    <w:p w14:paraId="0A3BB2C3" w14:textId="1ED7AE3E" w:rsidR="006009AA" w:rsidRDefault="006009AA" w:rsidP="006009A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143</w:t>
      </w:r>
      <w:r w:rsidRPr="006C4B48">
        <w:rPr>
          <w:i/>
          <w:iCs/>
          <w:szCs w:val="28"/>
        </w:rPr>
        <w:t>-0</w:t>
      </w:r>
      <w:r>
        <w:rPr>
          <w:i/>
          <w:iCs/>
          <w:szCs w:val="28"/>
        </w:rPr>
        <w:t>2</w:t>
      </w:r>
      <w:r w:rsidRPr="00180FA1">
        <w:rPr>
          <w:i/>
          <w:iCs/>
          <w:szCs w:val="28"/>
        </w:rPr>
        <w:t>-04ab</w:t>
      </w:r>
      <w:r>
        <w:rPr>
          <w:szCs w:val="28"/>
          <w:lang w:eastAsia="zh-CN"/>
        </w:rPr>
        <w:t>)</w:t>
      </w:r>
    </w:p>
    <w:p w14:paraId="79914E18" w14:textId="42048ABA" w:rsidR="006009AA" w:rsidRPr="001228C0" w:rsidRDefault="006009AA" w:rsidP="001041B3">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resolutions for h</w:t>
      </w:r>
      <w:r w:rsidR="00B73DC2">
        <w:rPr>
          <w:rFonts w:eastAsia="DejaVu Sans" w:cs="Arial"/>
          <w:kern w:val="1"/>
          <w:lang w:eastAsia="ar-SA"/>
        </w:rPr>
        <w:t>yper block</w:t>
      </w:r>
      <w:r>
        <w:rPr>
          <w:rFonts w:eastAsia="DejaVu Sans" w:cs="Arial"/>
          <w:kern w:val="1"/>
          <w:lang w:eastAsia="ar-SA"/>
        </w:rPr>
        <w:t xml:space="preserve"> related comments</w:t>
      </w:r>
      <w:r>
        <w:rPr>
          <w:szCs w:val="28"/>
          <w:lang w:eastAsia="zh-CN"/>
        </w:rPr>
        <w:t>.</w:t>
      </w:r>
    </w:p>
    <w:p w14:paraId="117A07D2" w14:textId="77777777" w:rsidR="00391FEB" w:rsidRPr="00C01D24" w:rsidRDefault="00391FEB" w:rsidP="00391FEB">
      <w:pPr>
        <w:rPr>
          <w:szCs w:val="28"/>
        </w:rPr>
      </w:pPr>
    </w:p>
    <w:p w14:paraId="118AAE4D" w14:textId="5A748AC9" w:rsidR="00391FEB" w:rsidRPr="006C3CD5" w:rsidRDefault="00391FEB" w:rsidP="00391FEB">
      <w:pPr>
        <w:spacing w:before="120"/>
      </w:pPr>
      <w:r w:rsidRPr="006C3CD5">
        <w:t xml:space="preserve">Chair recessed the mtg. @ </w:t>
      </w:r>
      <w:r w:rsidR="001041B3">
        <w:t>10</w:t>
      </w:r>
      <w:r>
        <w:t>:</w:t>
      </w:r>
      <w:r w:rsidR="001041B3">
        <w:t>0</w:t>
      </w:r>
      <w:r w:rsidR="00FE3D5A">
        <w:t>2</w:t>
      </w:r>
      <w:r w:rsidR="007B142B">
        <w:t>a</w:t>
      </w:r>
      <w:r>
        <w:t xml:space="preserve">m </w:t>
      </w:r>
      <w:r w:rsidR="001041B3">
        <w:t>M</w:t>
      </w:r>
      <w:r>
        <w:t>T</w:t>
      </w:r>
      <w:r w:rsidRPr="006C3CD5">
        <w:t xml:space="preserve">, until </w:t>
      </w:r>
      <w:r>
        <w:t>the second half of Wed</w:t>
      </w:r>
      <w:r w:rsidRPr="006C3CD5">
        <w:t xml:space="preserve">. </w:t>
      </w:r>
      <w:r w:rsidR="00194908">
        <w:t>P</w:t>
      </w:r>
      <w:r>
        <w:t>M</w:t>
      </w:r>
      <w:r w:rsidR="007B142B">
        <w:t>2</w:t>
      </w:r>
      <w:r>
        <w:t>.</w:t>
      </w:r>
    </w:p>
    <w:p w14:paraId="104D88FE" w14:textId="77777777" w:rsidR="00391FEB" w:rsidRDefault="00391FEB" w:rsidP="00391FEB">
      <w:r>
        <w:br w:type="page"/>
      </w:r>
    </w:p>
    <w:p w14:paraId="606FFED6" w14:textId="0AD7B91C" w:rsidR="007B142B" w:rsidRPr="00DF5AAB" w:rsidRDefault="007B142B" w:rsidP="007B142B">
      <w:pPr>
        <w:pStyle w:val="1"/>
        <w:rPr>
          <w:lang w:eastAsia="zh-CN"/>
        </w:rPr>
      </w:pPr>
      <w:r>
        <w:rPr>
          <w:lang w:eastAsia="zh-CN"/>
        </w:rPr>
        <w:lastRenderedPageBreak/>
        <w:t>Wedne</w:t>
      </w:r>
      <w:r w:rsidRPr="007263B7">
        <w:rPr>
          <w:lang w:eastAsia="zh-CN"/>
        </w:rPr>
        <w:t>sday, 1</w:t>
      </w:r>
      <w:r w:rsidR="001E2177">
        <w:rPr>
          <w:lang w:eastAsia="zh-CN"/>
        </w:rPr>
        <w:t>3</w:t>
      </w:r>
      <w:r w:rsidRPr="007263B7">
        <w:rPr>
          <w:lang w:eastAsia="zh-CN"/>
        </w:rPr>
        <w:t xml:space="preserve"> </w:t>
      </w:r>
      <w:r w:rsidR="001E2177">
        <w:rPr>
          <w:lang w:eastAsia="zh-CN"/>
        </w:rPr>
        <w:t>Mar</w:t>
      </w:r>
      <w:r w:rsidRPr="007263B7">
        <w:rPr>
          <w:lang w:eastAsia="zh-CN"/>
        </w:rPr>
        <w:t>, 202</w:t>
      </w:r>
      <w:r>
        <w:rPr>
          <w:lang w:eastAsia="zh-CN"/>
        </w:rPr>
        <w:t>4</w:t>
      </w:r>
      <w:r w:rsidRPr="007263B7">
        <w:t xml:space="preserve"> – </w:t>
      </w:r>
      <w:r>
        <w:rPr>
          <w:lang w:eastAsia="zh-CN"/>
        </w:rPr>
        <w:t>P</w:t>
      </w:r>
      <w:r w:rsidRPr="007263B7">
        <w:t>M</w:t>
      </w:r>
      <w:r>
        <w:t>2</w:t>
      </w:r>
    </w:p>
    <w:p w14:paraId="439038A0" w14:textId="76ED59A0" w:rsidR="007B142B" w:rsidRDefault="00B473B7" w:rsidP="007B142B">
      <w:pPr>
        <w:ind w:left="990" w:hanging="990"/>
        <w:rPr>
          <w:szCs w:val="28"/>
        </w:rPr>
      </w:pPr>
      <w:r w:rsidRPr="00997012">
        <w:rPr>
          <w:b/>
          <w:szCs w:val="28"/>
        </w:rPr>
        <w:t>5</w:t>
      </w:r>
      <w:r w:rsidR="007B142B" w:rsidRPr="00997012">
        <w:rPr>
          <w:b/>
          <w:szCs w:val="28"/>
        </w:rPr>
        <w:t>:0</w:t>
      </w:r>
      <w:r w:rsidR="00714A24">
        <w:rPr>
          <w:b/>
          <w:szCs w:val="28"/>
        </w:rPr>
        <w:t>6</w:t>
      </w:r>
      <w:r w:rsidR="007B142B" w:rsidRPr="00997012">
        <w:rPr>
          <w:b/>
          <w:szCs w:val="28"/>
        </w:rPr>
        <w:t xml:space="preserve"> PM </w:t>
      </w:r>
      <w:r w:rsidR="00714A24">
        <w:rPr>
          <w:b/>
          <w:szCs w:val="28"/>
        </w:rPr>
        <w:t>M</w:t>
      </w:r>
      <w:r w:rsidR="007B142B" w:rsidRPr="00997012">
        <w:rPr>
          <w:b/>
          <w:szCs w:val="28"/>
        </w:rPr>
        <w:t>T</w:t>
      </w:r>
      <w:r w:rsidR="007B142B" w:rsidRPr="00997012">
        <w:rPr>
          <w:szCs w:val="28"/>
        </w:rPr>
        <w:t xml:space="preserve"> </w:t>
      </w:r>
      <w:r w:rsidR="00714A24">
        <w:rPr>
          <w:szCs w:val="28"/>
        </w:rPr>
        <w:t xml:space="preserve">Vice </w:t>
      </w:r>
      <w:r w:rsidR="007B142B" w:rsidRPr="00997012">
        <w:rPr>
          <w:szCs w:val="28"/>
        </w:rPr>
        <w:t xml:space="preserve">Chair, </w:t>
      </w:r>
      <w:r w:rsidR="00714A24">
        <w:rPr>
          <w:szCs w:val="28"/>
        </w:rPr>
        <w:t xml:space="preserve">Clint Chaplin </w:t>
      </w:r>
      <w:r w:rsidR="007B142B" w:rsidRPr="00997012">
        <w:rPr>
          <w:szCs w:val="28"/>
        </w:rPr>
        <w:t>(</w:t>
      </w:r>
      <w:r w:rsidR="00714A24">
        <w:rPr>
          <w:szCs w:val="28"/>
        </w:rPr>
        <w:t>SRA</w:t>
      </w:r>
      <w:r w:rsidR="007B142B" w:rsidRPr="00997012">
        <w:rPr>
          <w:szCs w:val="28"/>
        </w:rPr>
        <w:t>), called the meeting to order and opened</w:t>
      </w:r>
      <w:r w:rsidR="007B142B">
        <w:rPr>
          <w:szCs w:val="28"/>
        </w:rPr>
        <w:t xml:space="preserve"> the TG Agenda.</w:t>
      </w:r>
      <w:r w:rsidR="007B142B">
        <w:rPr>
          <w:szCs w:val="28"/>
        </w:rPr>
        <w:br/>
      </w:r>
      <w:r w:rsidR="007B142B" w:rsidRPr="00483B0C">
        <w:rPr>
          <w:szCs w:val="28"/>
        </w:rPr>
        <w:t>(</w:t>
      </w:r>
      <w:r w:rsidR="007B142B">
        <w:rPr>
          <w:i/>
          <w:iCs/>
          <w:szCs w:val="28"/>
        </w:rPr>
        <w:t>15-24</w:t>
      </w:r>
      <w:r w:rsidR="007B142B" w:rsidRPr="00180FA1">
        <w:rPr>
          <w:i/>
          <w:iCs/>
          <w:szCs w:val="28"/>
        </w:rPr>
        <w:t>-0</w:t>
      </w:r>
      <w:r w:rsidR="00714A24">
        <w:rPr>
          <w:i/>
          <w:iCs/>
          <w:szCs w:val="28"/>
          <w:lang w:eastAsia="zh-CN"/>
        </w:rPr>
        <w:t>155</w:t>
      </w:r>
      <w:r w:rsidR="007B142B" w:rsidRPr="00180FA1">
        <w:rPr>
          <w:i/>
          <w:iCs/>
          <w:szCs w:val="28"/>
        </w:rPr>
        <w:t>-0</w:t>
      </w:r>
      <w:r w:rsidR="007B142B">
        <w:rPr>
          <w:i/>
          <w:iCs/>
          <w:szCs w:val="28"/>
        </w:rPr>
        <w:t>0</w:t>
      </w:r>
      <w:r w:rsidR="007B142B" w:rsidRPr="00180FA1">
        <w:rPr>
          <w:i/>
          <w:iCs/>
          <w:szCs w:val="28"/>
        </w:rPr>
        <w:t>-04ab</w:t>
      </w:r>
      <w:r w:rsidR="007B142B" w:rsidRPr="00664E7D">
        <w:rPr>
          <w:szCs w:val="28"/>
        </w:rPr>
        <w:t>)</w:t>
      </w:r>
    </w:p>
    <w:p w14:paraId="0ED926A6" w14:textId="77777777" w:rsidR="007B142B" w:rsidRPr="00FE510D" w:rsidRDefault="007B142B" w:rsidP="007B142B">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3BAC5D96" w14:textId="77777777" w:rsidR="007B142B" w:rsidRPr="00DA1AF9" w:rsidRDefault="007B142B" w:rsidP="007B142B">
      <w:pPr>
        <w:pStyle w:val="2"/>
        <w:rPr>
          <w:sz w:val="24"/>
          <w:szCs w:val="24"/>
        </w:rPr>
      </w:pPr>
      <w:r w:rsidRPr="00DA1AF9">
        <w:rPr>
          <w:sz w:val="24"/>
          <w:szCs w:val="24"/>
        </w:rPr>
        <w:t>Legal</w:t>
      </w:r>
    </w:p>
    <w:p w14:paraId="5E8F0E92" w14:textId="77777777" w:rsidR="007B142B" w:rsidRDefault="007B142B" w:rsidP="007B142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12ED107" w14:textId="77777777" w:rsidR="007B142B" w:rsidRPr="004E511E" w:rsidRDefault="007B142B" w:rsidP="007B142B">
      <w:pPr>
        <w:pStyle w:val="ae"/>
        <w:numPr>
          <w:ilvl w:val="0"/>
          <w:numId w:val="2"/>
        </w:numPr>
        <w:spacing w:before="120"/>
        <w:rPr>
          <w:szCs w:val="28"/>
        </w:rPr>
      </w:pPr>
      <w:r w:rsidRPr="004E511E">
        <w:rPr>
          <w:szCs w:val="28"/>
        </w:rPr>
        <w:t xml:space="preserve">IEEE-SA patent policy </w:t>
      </w:r>
    </w:p>
    <w:p w14:paraId="6C15D926" w14:textId="77777777" w:rsidR="007B142B" w:rsidRPr="004E511E" w:rsidRDefault="007B142B" w:rsidP="007B142B">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D387E51" w14:textId="77777777" w:rsidR="007B142B" w:rsidRPr="004E511E" w:rsidRDefault="007B142B" w:rsidP="007B142B">
      <w:pPr>
        <w:pStyle w:val="ae"/>
        <w:numPr>
          <w:ilvl w:val="1"/>
          <w:numId w:val="2"/>
        </w:numPr>
        <w:outlineLvl w:val="0"/>
        <w:rPr>
          <w:szCs w:val="28"/>
        </w:rPr>
      </w:pPr>
      <w:r w:rsidRPr="004E511E">
        <w:rPr>
          <w:szCs w:val="28"/>
        </w:rPr>
        <w:t>No essential patent claims were brought forth</w:t>
      </w:r>
    </w:p>
    <w:p w14:paraId="1B52B87A" w14:textId="77777777" w:rsidR="007B142B" w:rsidRPr="004E511E" w:rsidRDefault="007B142B" w:rsidP="007B142B">
      <w:pPr>
        <w:pStyle w:val="ae"/>
        <w:numPr>
          <w:ilvl w:val="0"/>
          <w:numId w:val="2"/>
        </w:numPr>
        <w:outlineLvl w:val="0"/>
        <w:rPr>
          <w:szCs w:val="28"/>
        </w:rPr>
      </w:pPr>
      <w:r w:rsidRPr="004E511E">
        <w:rPr>
          <w:szCs w:val="28"/>
        </w:rPr>
        <w:t>IEEE Anti-Trust statement</w:t>
      </w:r>
    </w:p>
    <w:p w14:paraId="4F7BEBFF" w14:textId="77777777" w:rsidR="007B142B" w:rsidRPr="004E511E" w:rsidRDefault="007B142B" w:rsidP="007B142B">
      <w:pPr>
        <w:pStyle w:val="ae"/>
        <w:numPr>
          <w:ilvl w:val="0"/>
          <w:numId w:val="2"/>
        </w:numPr>
        <w:outlineLvl w:val="0"/>
        <w:rPr>
          <w:szCs w:val="28"/>
        </w:rPr>
      </w:pPr>
      <w:r w:rsidRPr="004E511E">
        <w:rPr>
          <w:szCs w:val="28"/>
        </w:rPr>
        <w:t>IEEE Copyright Policy, including Code of Ethics</w:t>
      </w:r>
    </w:p>
    <w:p w14:paraId="60198102" w14:textId="7B756255" w:rsidR="007B142B" w:rsidRDefault="007B142B" w:rsidP="007B142B">
      <w:pPr>
        <w:rPr>
          <w:rFonts w:ascii="Arial" w:hAnsi="Arial" w:cs="Arial"/>
          <w:b/>
          <w:sz w:val="26"/>
          <w:szCs w:val="26"/>
        </w:rPr>
      </w:pPr>
    </w:p>
    <w:p w14:paraId="614A4F23" w14:textId="05AFAB57" w:rsidR="00B473B7" w:rsidRPr="00B473B7" w:rsidRDefault="00B473B7" w:rsidP="007B142B">
      <w:pPr>
        <w:rPr>
          <w:szCs w:val="28"/>
          <w:lang w:eastAsia="zh-CN"/>
        </w:rPr>
      </w:pPr>
      <w:r w:rsidRPr="00B473B7">
        <w:rPr>
          <w:rFonts w:hint="eastAsia"/>
          <w:szCs w:val="28"/>
          <w:lang w:eastAsia="zh-CN"/>
        </w:rPr>
        <w:t>C</w:t>
      </w:r>
      <w:r w:rsidRPr="00B473B7">
        <w:rPr>
          <w:szCs w:val="28"/>
          <w:lang w:eastAsia="zh-CN"/>
        </w:rPr>
        <w:t>hair</w:t>
      </w:r>
      <w:r>
        <w:rPr>
          <w:szCs w:val="28"/>
          <w:lang w:eastAsia="zh-CN"/>
        </w:rPr>
        <w:t xml:space="preserve"> updated the agenda based on requests. </w:t>
      </w:r>
      <w:r w:rsidRPr="00F1358C">
        <w:rPr>
          <w:i/>
          <w:iCs/>
          <w:szCs w:val="28"/>
        </w:rPr>
        <w:t>(</w:t>
      </w:r>
      <w:r w:rsidRPr="002437F4">
        <w:rPr>
          <w:i/>
          <w:iCs/>
          <w:szCs w:val="28"/>
        </w:rPr>
        <w:t>doc. # 15-23-</w:t>
      </w:r>
      <w:r>
        <w:rPr>
          <w:i/>
          <w:iCs/>
          <w:szCs w:val="28"/>
        </w:rPr>
        <w:t>0637</w:t>
      </w:r>
      <w:r w:rsidRPr="002437F4">
        <w:rPr>
          <w:i/>
          <w:iCs/>
          <w:szCs w:val="28"/>
        </w:rPr>
        <w:t>-0</w:t>
      </w:r>
      <w:r>
        <w:rPr>
          <w:i/>
          <w:iCs/>
          <w:szCs w:val="28"/>
        </w:rPr>
        <w:t>7</w:t>
      </w:r>
      <w:r w:rsidRPr="002437F4">
        <w:rPr>
          <w:i/>
          <w:iCs/>
          <w:szCs w:val="28"/>
        </w:rPr>
        <w:t>-04ab</w:t>
      </w:r>
      <w:r w:rsidRPr="00F1358C">
        <w:rPr>
          <w:i/>
          <w:iCs/>
          <w:szCs w:val="28"/>
        </w:rPr>
        <w:t>)</w:t>
      </w:r>
    </w:p>
    <w:p w14:paraId="540374D2" w14:textId="77777777" w:rsidR="00B473B7" w:rsidRDefault="00B473B7" w:rsidP="007B142B">
      <w:pPr>
        <w:rPr>
          <w:rFonts w:ascii="Arial" w:hAnsi="Arial" w:cs="Arial"/>
          <w:b/>
          <w:sz w:val="26"/>
          <w:szCs w:val="26"/>
        </w:rPr>
      </w:pPr>
    </w:p>
    <w:p w14:paraId="4D770EBB" w14:textId="77777777" w:rsidR="007B142B" w:rsidRPr="003B0063" w:rsidRDefault="007B142B" w:rsidP="007B142B">
      <w:pPr>
        <w:rPr>
          <w:rFonts w:ascii="Arial" w:hAnsi="Arial" w:cs="Arial"/>
          <w:b/>
          <w:sz w:val="26"/>
          <w:szCs w:val="26"/>
        </w:rPr>
      </w:pPr>
      <w:r>
        <w:rPr>
          <w:rFonts w:ascii="Arial" w:hAnsi="Arial" w:cs="Arial"/>
          <w:b/>
          <w:sz w:val="26"/>
          <w:szCs w:val="26"/>
        </w:rPr>
        <w:t>TG Meeting Activity</w:t>
      </w:r>
    </w:p>
    <w:p w14:paraId="74E27036" w14:textId="77777777" w:rsidR="00714A24" w:rsidRDefault="00714A24" w:rsidP="00714A24">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0128</w:t>
      </w:r>
      <w:r w:rsidRPr="002437F4">
        <w:rPr>
          <w:i/>
          <w:iCs/>
          <w:szCs w:val="28"/>
        </w:rPr>
        <w:t>-0</w:t>
      </w:r>
      <w:r>
        <w:rPr>
          <w:i/>
          <w:iCs/>
          <w:szCs w:val="28"/>
        </w:rPr>
        <w:t>7</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3313086E" w14:textId="00D68A26" w:rsidR="007B142B" w:rsidRDefault="007B142B" w:rsidP="007B142B">
      <w:pPr>
        <w:ind w:left="720"/>
        <w:rPr>
          <w:szCs w:val="28"/>
        </w:rPr>
      </w:pPr>
    </w:p>
    <w:p w14:paraId="06D56C3B" w14:textId="7FFA4B94" w:rsidR="00B473B7" w:rsidRPr="00EE7BFA" w:rsidRDefault="00B473B7" w:rsidP="00B473B7">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17</w:t>
      </w:r>
      <w:r w:rsidRPr="00EE7BFA">
        <w:rPr>
          <w:b/>
          <w:szCs w:val="28"/>
          <w:lang w:eastAsia="zh-CN"/>
        </w:rPr>
        <w:t>:</w:t>
      </w:r>
    </w:p>
    <w:p w14:paraId="44A5B899" w14:textId="71622C27" w:rsidR="00B473B7" w:rsidRDefault="00714A24" w:rsidP="00B473B7">
      <w:pPr>
        <w:ind w:left="720"/>
        <w:rPr>
          <w:szCs w:val="28"/>
          <w:lang w:eastAsia="zh-CN"/>
        </w:rPr>
      </w:pPr>
      <w:r>
        <w:rPr>
          <w:szCs w:val="28"/>
          <w:lang w:eastAsia="zh-CN"/>
        </w:rPr>
        <w:t>Carl Murray</w:t>
      </w:r>
      <w:r w:rsidR="00B473B7">
        <w:rPr>
          <w:szCs w:val="28"/>
          <w:lang w:eastAsia="zh-CN"/>
        </w:rPr>
        <w:t xml:space="preserve"> (</w:t>
      </w:r>
      <w:r>
        <w:rPr>
          <w:szCs w:val="28"/>
          <w:lang w:eastAsia="zh-CN"/>
        </w:rPr>
        <w:t>Qorvo</w:t>
      </w:r>
      <w:r w:rsidR="00B473B7">
        <w:rPr>
          <w:szCs w:val="28"/>
          <w:lang w:eastAsia="zh-CN"/>
        </w:rPr>
        <w:t>) presented “</w:t>
      </w:r>
      <w:r w:rsidRPr="00714A24">
        <w:rPr>
          <w:szCs w:val="28"/>
          <w:lang w:eastAsia="zh-CN"/>
        </w:rPr>
        <w:t>Proposed Comments Resolution on 739 and 747</w:t>
      </w:r>
      <w:r w:rsidR="00B473B7">
        <w:rPr>
          <w:szCs w:val="28"/>
          <w:lang w:eastAsia="zh-CN"/>
        </w:rPr>
        <w:t>”</w:t>
      </w:r>
    </w:p>
    <w:p w14:paraId="24A7A305" w14:textId="1C158F7E" w:rsidR="00B473B7" w:rsidRDefault="00B473B7" w:rsidP="00B473B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sidR="00714A24">
        <w:rPr>
          <w:i/>
          <w:iCs/>
          <w:szCs w:val="28"/>
        </w:rPr>
        <w:t>171</w:t>
      </w:r>
      <w:r w:rsidRPr="006C4B48">
        <w:rPr>
          <w:i/>
          <w:iCs/>
          <w:szCs w:val="28"/>
        </w:rPr>
        <w:t>-0</w:t>
      </w:r>
      <w:r w:rsidR="00714A24">
        <w:rPr>
          <w:i/>
          <w:iCs/>
          <w:szCs w:val="28"/>
        </w:rPr>
        <w:t>0</w:t>
      </w:r>
      <w:r w:rsidRPr="00180FA1">
        <w:rPr>
          <w:i/>
          <w:iCs/>
          <w:szCs w:val="28"/>
        </w:rPr>
        <w:t>-04ab</w:t>
      </w:r>
      <w:r>
        <w:rPr>
          <w:szCs w:val="28"/>
          <w:lang w:eastAsia="zh-CN"/>
        </w:rPr>
        <w:t>)</w:t>
      </w:r>
    </w:p>
    <w:p w14:paraId="4E25BDB3" w14:textId="1607B1BE" w:rsidR="00B473B7" w:rsidRPr="00585FBA" w:rsidRDefault="00585FBA" w:rsidP="00B473B7">
      <w:pPr>
        <w:ind w:left="720"/>
        <w:rPr>
          <w:szCs w:val="28"/>
          <w:highlight w:val="green"/>
          <w:lang w:eastAsia="zh-CN"/>
        </w:rPr>
      </w:pPr>
      <w:r w:rsidRPr="00585FBA">
        <w:rPr>
          <w:szCs w:val="28"/>
          <w:highlight w:val="green"/>
          <w:lang w:eastAsia="zh-CN"/>
        </w:rPr>
        <w:t xml:space="preserve">There </w:t>
      </w:r>
      <w:r w:rsidR="00F0759E">
        <w:rPr>
          <w:szCs w:val="28"/>
          <w:highlight w:val="green"/>
          <w:lang w:eastAsia="zh-CN"/>
        </w:rPr>
        <w:t>wa</w:t>
      </w:r>
      <w:r w:rsidRPr="00585FBA">
        <w:rPr>
          <w:szCs w:val="28"/>
          <w:highlight w:val="green"/>
          <w:lang w:eastAsia="zh-CN"/>
        </w:rPr>
        <w:t xml:space="preserve">s no objection to the </w:t>
      </w:r>
      <w:r w:rsidR="00D941D5">
        <w:rPr>
          <w:szCs w:val="28"/>
          <w:highlight w:val="green"/>
          <w:lang w:eastAsia="zh-CN"/>
        </w:rPr>
        <w:t xml:space="preserve">comments </w:t>
      </w:r>
      <w:r w:rsidRPr="00585FBA">
        <w:rPr>
          <w:szCs w:val="28"/>
          <w:highlight w:val="green"/>
          <w:lang w:eastAsia="zh-CN"/>
        </w:rPr>
        <w:t xml:space="preserve">resolution </w:t>
      </w:r>
      <w:r>
        <w:rPr>
          <w:szCs w:val="28"/>
          <w:highlight w:val="green"/>
          <w:lang w:eastAsia="zh-CN"/>
        </w:rPr>
        <w:t xml:space="preserve">as in </w:t>
      </w:r>
      <w:r w:rsidRPr="00585FBA">
        <w:rPr>
          <w:szCs w:val="28"/>
          <w:highlight w:val="green"/>
          <w:lang w:eastAsia="zh-CN"/>
        </w:rPr>
        <w:t>doc. # 15-24-0</w:t>
      </w:r>
      <w:r w:rsidR="00D941D5">
        <w:rPr>
          <w:szCs w:val="28"/>
          <w:highlight w:val="green"/>
          <w:lang w:eastAsia="zh-CN"/>
        </w:rPr>
        <w:t>171</w:t>
      </w:r>
      <w:r w:rsidRPr="00585FBA">
        <w:rPr>
          <w:szCs w:val="28"/>
          <w:highlight w:val="green"/>
          <w:lang w:eastAsia="zh-CN"/>
        </w:rPr>
        <w:t>-0</w:t>
      </w:r>
      <w:r w:rsidR="00D941D5">
        <w:rPr>
          <w:szCs w:val="28"/>
          <w:highlight w:val="green"/>
          <w:lang w:eastAsia="zh-CN"/>
        </w:rPr>
        <w:t>0</w:t>
      </w:r>
      <w:r w:rsidRPr="00585FBA">
        <w:rPr>
          <w:szCs w:val="28"/>
          <w:highlight w:val="green"/>
          <w:lang w:eastAsia="zh-CN"/>
        </w:rPr>
        <w:t>-04ab.</w:t>
      </w:r>
    </w:p>
    <w:p w14:paraId="417E7E4A" w14:textId="145A4AC3" w:rsidR="00B473B7" w:rsidRDefault="00B473B7" w:rsidP="007B142B">
      <w:pPr>
        <w:ind w:left="720"/>
        <w:rPr>
          <w:szCs w:val="28"/>
        </w:rPr>
      </w:pPr>
    </w:p>
    <w:p w14:paraId="404B8803" w14:textId="45FBC8DA" w:rsidR="00585FBA" w:rsidRPr="00EE7BFA" w:rsidRDefault="00585FBA" w:rsidP="00585FB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18</w:t>
      </w:r>
      <w:r w:rsidRPr="00EE7BFA">
        <w:rPr>
          <w:b/>
          <w:szCs w:val="28"/>
          <w:lang w:eastAsia="zh-CN"/>
        </w:rPr>
        <w:t>:</w:t>
      </w:r>
    </w:p>
    <w:p w14:paraId="2CADB887" w14:textId="47C92F54" w:rsidR="00585FBA" w:rsidRDefault="00D941D5" w:rsidP="00585FBA">
      <w:pPr>
        <w:ind w:left="720"/>
        <w:rPr>
          <w:szCs w:val="28"/>
          <w:lang w:eastAsia="zh-CN"/>
        </w:rPr>
      </w:pPr>
      <w:r>
        <w:rPr>
          <w:szCs w:val="28"/>
          <w:lang w:eastAsia="zh-CN"/>
        </w:rPr>
        <w:t>Alex Krebs</w:t>
      </w:r>
      <w:r w:rsidR="00585FBA">
        <w:rPr>
          <w:szCs w:val="28"/>
          <w:lang w:eastAsia="zh-CN"/>
        </w:rPr>
        <w:t xml:space="preserve"> (</w:t>
      </w:r>
      <w:r>
        <w:rPr>
          <w:szCs w:val="28"/>
          <w:lang w:eastAsia="zh-CN"/>
        </w:rPr>
        <w:t>Apple</w:t>
      </w:r>
      <w:r w:rsidR="00585FBA">
        <w:rPr>
          <w:szCs w:val="28"/>
          <w:lang w:eastAsia="zh-CN"/>
        </w:rPr>
        <w:t>) presented “</w:t>
      </w:r>
      <w:proofErr w:type="spellStart"/>
      <w:r w:rsidRPr="00D941D5">
        <w:rPr>
          <w:szCs w:val="28"/>
          <w:lang w:eastAsia="zh-CN"/>
        </w:rPr>
        <w:t>DraftC</w:t>
      </w:r>
      <w:proofErr w:type="spellEnd"/>
      <w:r w:rsidRPr="00D941D5">
        <w:rPr>
          <w:szCs w:val="28"/>
          <w:lang w:eastAsia="zh-CN"/>
        </w:rPr>
        <w:t xml:space="preserve"> comment resolution 1/30/2024</w:t>
      </w:r>
      <w:r w:rsidR="00585FBA">
        <w:rPr>
          <w:szCs w:val="28"/>
          <w:lang w:eastAsia="zh-CN"/>
        </w:rPr>
        <w:t>”</w:t>
      </w:r>
    </w:p>
    <w:p w14:paraId="1F8CD9ED" w14:textId="2E981562" w:rsidR="00585FBA" w:rsidRDefault="00585FBA" w:rsidP="00585FB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sidR="00D941D5">
        <w:rPr>
          <w:i/>
          <w:iCs/>
          <w:szCs w:val="28"/>
        </w:rPr>
        <w:t>103</w:t>
      </w:r>
      <w:r w:rsidRPr="006C4B48">
        <w:rPr>
          <w:i/>
          <w:iCs/>
          <w:szCs w:val="28"/>
        </w:rPr>
        <w:t>-0</w:t>
      </w:r>
      <w:r w:rsidR="00D941D5">
        <w:rPr>
          <w:i/>
          <w:iCs/>
          <w:szCs w:val="28"/>
        </w:rPr>
        <w:t>5</w:t>
      </w:r>
      <w:r w:rsidRPr="00180FA1">
        <w:rPr>
          <w:i/>
          <w:iCs/>
          <w:szCs w:val="28"/>
        </w:rPr>
        <w:t>-04ab</w:t>
      </w:r>
      <w:r>
        <w:rPr>
          <w:szCs w:val="28"/>
          <w:lang w:eastAsia="zh-CN"/>
        </w:rPr>
        <w:t>)</w:t>
      </w:r>
    </w:p>
    <w:p w14:paraId="79912C7D" w14:textId="546E0613" w:rsidR="00585FBA" w:rsidRDefault="00585FBA" w:rsidP="00585FBA">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 for </w:t>
      </w:r>
      <w:r w:rsidR="00D941D5" w:rsidRPr="00B36A3D">
        <w:rPr>
          <w:rFonts w:eastAsia="DejaVu Sans" w:cs="Arial"/>
          <w:kern w:val="1"/>
          <w:lang w:eastAsia="ar-SA"/>
        </w:rPr>
        <w:t xml:space="preserve">MMS </w:t>
      </w:r>
      <w:r w:rsidR="00D941D5">
        <w:rPr>
          <w:rFonts w:eastAsia="DejaVu Sans" w:cs="Arial"/>
          <w:kern w:val="1"/>
          <w:lang w:eastAsia="ar-SA"/>
        </w:rPr>
        <w:t>related comments</w:t>
      </w:r>
      <w:r>
        <w:rPr>
          <w:szCs w:val="28"/>
          <w:lang w:eastAsia="zh-CN"/>
        </w:rPr>
        <w:t xml:space="preserve">. </w:t>
      </w:r>
    </w:p>
    <w:p w14:paraId="1BEBED08" w14:textId="44F1157C" w:rsidR="0096431E" w:rsidRDefault="0096431E" w:rsidP="00585FBA">
      <w:pPr>
        <w:ind w:left="720"/>
        <w:rPr>
          <w:szCs w:val="28"/>
          <w:lang w:eastAsia="zh-CN"/>
        </w:rPr>
      </w:pPr>
    </w:p>
    <w:p w14:paraId="6FD21E1F" w14:textId="3F8D6FBB" w:rsidR="0096431E" w:rsidRDefault="0096431E" w:rsidP="00585FBA">
      <w:pPr>
        <w:ind w:left="720"/>
        <w:rPr>
          <w:szCs w:val="28"/>
          <w:lang w:eastAsia="zh-CN"/>
        </w:rPr>
      </w:pPr>
      <w:r>
        <w:rPr>
          <w:rFonts w:hint="eastAsia"/>
          <w:szCs w:val="28"/>
          <w:lang w:eastAsia="zh-CN"/>
        </w:rPr>
        <w:t>T</w:t>
      </w:r>
      <w:r>
        <w:rPr>
          <w:szCs w:val="28"/>
          <w:lang w:eastAsia="zh-CN"/>
        </w:rPr>
        <w:t xml:space="preserve">here were discussions on time allocation for the remaining presentations. </w:t>
      </w:r>
    </w:p>
    <w:p w14:paraId="7E7B1F55" w14:textId="77777777" w:rsidR="0096431E" w:rsidRPr="00C01D24" w:rsidRDefault="0096431E" w:rsidP="007B142B">
      <w:pPr>
        <w:rPr>
          <w:szCs w:val="28"/>
        </w:rPr>
      </w:pPr>
    </w:p>
    <w:p w14:paraId="110CAAC1" w14:textId="0DF8B739" w:rsidR="007B142B" w:rsidRDefault="007B142B" w:rsidP="007B142B">
      <w:pPr>
        <w:spacing w:before="120"/>
      </w:pPr>
      <w:r w:rsidRPr="006C3CD5">
        <w:t>Chair recessed the mtg. @</w:t>
      </w:r>
      <w:r w:rsidR="0096431E">
        <w:t xml:space="preserve"> 6</w:t>
      </w:r>
      <w:r>
        <w:t>:</w:t>
      </w:r>
      <w:r w:rsidR="0096431E">
        <w:t>04</w:t>
      </w:r>
      <w:r w:rsidR="00972664">
        <w:t>p</w:t>
      </w:r>
      <w:r>
        <w:t xml:space="preserve">m </w:t>
      </w:r>
      <w:r w:rsidR="0096431E">
        <w:t>M</w:t>
      </w:r>
      <w:r>
        <w:t>T</w:t>
      </w:r>
      <w:r w:rsidRPr="006C3CD5">
        <w:t xml:space="preserve">, until </w:t>
      </w:r>
      <w:r w:rsidR="00972664">
        <w:t>Thu</w:t>
      </w:r>
      <w:r w:rsidRPr="006C3CD5">
        <w:t xml:space="preserve">. </w:t>
      </w:r>
      <w:r w:rsidR="00972664">
        <w:t>A</w:t>
      </w:r>
      <w:r>
        <w:t>M</w:t>
      </w:r>
      <w:r w:rsidR="0096431E">
        <w:t>2</w:t>
      </w:r>
      <w:r>
        <w:t>.</w:t>
      </w:r>
    </w:p>
    <w:p w14:paraId="64D4CD58" w14:textId="77777777" w:rsidR="00EE34EE" w:rsidRDefault="00EE34EE" w:rsidP="00EE34EE">
      <w:r>
        <w:br w:type="page"/>
      </w:r>
    </w:p>
    <w:p w14:paraId="096DD96E" w14:textId="2B142356" w:rsidR="00D4027E" w:rsidRPr="00DF5AAB" w:rsidRDefault="00D4027E" w:rsidP="00D4027E">
      <w:pPr>
        <w:pStyle w:val="1"/>
        <w:rPr>
          <w:lang w:eastAsia="zh-CN"/>
        </w:rPr>
      </w:pPr>
      <w:r w:rsidRPr="003B0862">
        <w:rPr>
          <w:lang w:eastAsia="zh-CN"/>
        </w:rPr>
        <w:lastRenderedPageBreak/>
        <w:t>Thursday, 1</w:t>
      </w:r>
      <w:r w:rsidR="001E2177" w:rsidRPr="003B0862">
        <w:rPr>
          <w:lang w:eastAsia="zh-CN"/>
        </w:rPr>
        <w:t>4</w:t>
      </w:r>
      <w:r w:rsidRPr="003B0862">
        <w:rPr>
          <w:lang w:eastAsia="zh-CN"/>
        </w:rPr>
        <w:t xml:space="preserve"> </w:t>
      </w:r>
      <w:r w:rsidR="001E2177" w:rsidRPr="003B0862">
        <w:rPr>
          <w:lang w:eastAsia="zh-CN"/>
        </w:rPr>
        <w:t>Mar</w:t>
      </w:r>
      <w:r w:rsidRPr="003B0862">
        <w:rPr>
          <w:lang w:eastAsia="zh-CN"/>
        </w:rPr>
        <w:t>, 2024</w:t>
      </w:r>
      <w:r w:rsidRPr="003B0862">
        <w:t xml:space="preserve"> – </w:t>
      </w:r>
      <w:r w:rsidRPr="003B0862">
        <w:rPr>
          <w:lang w:eastAsia="zh-CN"/>
        </w:rPr>
        <w:t>A</w:t>
      </w:r>
      <w:r w:rsidRPr="003B0862">
        <w:t>M</w:t>
      </w:r>
      <w:r w:rsidR="001E2177" w:rsidRPr="003B0862">
        <w:t>2</w:t>
      </w:r>
    </w:p>
    <w:p w14:paraId="563B058F" w14:textId="5FCD4B7A" w:rsidR="00D4027E" w:rsidRDefault="001E2177" w:rsidP="00D4027E">
      <w:pPr>
        <w:ind w:left="990" w:hanging="990"/>
        <w:rPr>
          <w:szCs w:val="28"/>
        </w:rPr>
      </w:pPr>
      <w:r>
        <w:rPr>
          <w:b/>
          <w:szCs w:val="28"/>
        </w:rPr>
        <w:t>10</w:t>
      </w:r>
      <w:r w:rsidR="00D4027E" w:rsidRPr="00997012">
        <w:rPr>
          <w:b/>
          <w:szCs w:val="28"/>
        </w:rPr>
        <w:t>:</w:t>
      </w:r>
      <w:r>
        <w:rPr>
          <w:b/>
          <w:szCs w:val="28"/>
        </w:rPr>
        <w:t>32</w:t>
      </w:r>
      <w:r w:rsidR="00D4027E" w:rsidRPr="00997012">
        <w:rPr>
          <w:b/>
          <w:szCs w:val="28"/>
        </w:rPr>
        <w:t xml:space="preserve"> </w:t>
      </w:r>
      <w:r w:rsidR="00D4027E">
        <w:rPr>
          <w:b/>
          <w:szCs w:val="28"/>
        </w:rPr>
        <w:t>A</w:t>
      </w:r>
      <w:r w:rsidR="00D4027E" w:rsidRPr="00997012">
        <w:rPr>
          <w:b/>
          <w:szCs w:val="28"/>
        </w:rPr>
        <w:t xml:space="preserve">M </w:t>
      </w:r>
      <w:r>
        <w:rPr>
          <w:b/>
          <w:szCs w:val="28"/>
        </w:rPr>
        <w:t>M</w:t>
      </w:r>
      <w:r w:rsidR="00D4027E" w:rsidRPr="00997012">
        <w:rPr>
          <w:b/>
          <w:szCs w:val="28"/>
        </w:rPr>
        <w:t>T</w:t>
      </w:r>
      <w:r w:rsidR="00D4027E" w:rsidRPr="00997012">
        <w:rPr>
          <w:szCs w:val="28"/>
        </w:rPr>
        <w:t xml:space="preserve"> Chair, Ben Rolfe (Blind Creek Associates), called the meeting to order and opened</w:t>
      </w:r>
      <w:r w:rsidR="00D4027E">
        <w:rPr>
          <w:szCs w:val="28"/>
        </w:rPr>
        <w:t xml:space="preserve"> the TG Agenda.</w:t>
      </w:r>
      <w:r w:rsidR="00D4027E">
        <w:rPr>
          <w:szCs w:val="28"/>
        </w:rPr>
        <w:br/>
      </w:r>
      <w:r w:rsidR="00D4027E" w:rsidRPr="00483B0C">
        <w:rPr>
          <w:szCs w:val="28"/>
        </w:rPr>
        <w:t>(</w:t>
      </w:r>
      <w:r w:rsidR="00D4027E">
        <w:rPr>
          <w:i/>
          <w:iCs/>
          <w:szCs w:val="28"/>
        </w:rPr>
        <w:t>15-24</w:t>
      </w:r>
      <w:r w:rsidR="00D4027E" w:rsidRPr="00180FA1">
        <w:rPr>
          <w:i/>
          <w:iCs/>
          <w:szCs w:val="28"/>
        </w:rPr>
        <w:t>-0</w:t>
      </w:r>
      <w:r>
        <w:rPr>
          <w:i/>
          <w:iCs/>
          <w:szCs w:val="28"/>
          <w:lang w:eastAsia="zh-CN"/>
        </w:rPr>
        <w:t>155</w:t>
      </w:r>
      <w:r w:rsidR="00D4027E" w:rsidRPr="00180FA1">
        <w:rPr>
          <w:i/>
          <w:iCs/>
          <w:szCs w:val="28"/>
        </w:rPr>
        <w:t>-0</w:t>
      </w:r>
      <w:r w:rsidR="00104976">
        <w:rPr>
          <w:i/>
          <w:iCs/>
          <w:szCs w:val="28"/>
        </w:rPr>
        <w:t>1</w:t>
      </w:r>
      <w:r w:rsidR="00D4027E" w:rsidRPr="00180FA1">
        <w:rPr>
          <w:i/>
          <w:iCs/>
          <w:szCs w:val="28"/>
        </w:rPr>
        <w:t>-04ab</w:t>
      </w:r>
      <w:r w:rsidR="00D4027E" w:rsidRPr="00664E7D">
        <w:rPr>
          <w:szCs w:val="28"/>
        </w:rPr>
        <w:t>)</w:t>
      </w:r>
    </w:p>
    <w:p w14:paraId="31512C6C" w14:textId="77777777" w:rsidR="00D4027E" w:rsidRPr="00FE510D" w:rsidRDefault="00D4027E" w:rsidP="00D4027E">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1221ED2D" w14:textId="77777777" w:rsidR="00D4027E" w:rsidRPr="00DA1AF9" w:rsidRDefault="00D4027E" w:rsidP="00D4027E">
      <w:pPr>
        <w:pStyle w:val="2"/>
        <w:rPr>
          <w:sz w:val="24"/>
          <w:szCs w:val="24"/>
        </w:rPr>
      </w:pPr>
      <w:r w:rsidRPr="00DA1AF9">
        <w:rPr>
          <w:sz w:val="24"/>
          <w:szCs w:val="24"/>
        </w:rPr>
        <w:t>Legal</w:t>
      </w:r>
    </w:p>
    <w:p w14:paraId="3A9484D4" w14:textId="77777777" w:rsidR="00D4027E" w:rsidRDefault="00D4027E" w:rsidP="00D402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EB89CAB" w14:textId="77777777" w:rsidR="00D4027E" w:rsidRPr="004E511E" w:rsidRDefault="00D4027E" w:rsidP="00D4027E">
      <w:pPr>
        <w:pStyle w:val="ae"/>
        <w:numPr>
          <w:ilvl w:val="0"/>
          <w:numId w:val="2"/>
        </w:numPr>
        <w:spacing w:before="120"/>
        <w:rPr>
          <w:szCs w:val="28"/>
        </w:rPr>
      </w:pPr>
      <w:r w:rsidRPr="004E511E">
        <w:rPr>
          <w:szCs w:val="28"/>
        </w:rPr>
        <w:t xml:space="preserve">IEEE-SA patent policy </w:t>
      </w:r>
    </w:p>
    <w:p w14:paraId="3B5F3C4A" w14:textId="77777777" w:rsidR="00D4027E" w:rsidRPr="004E511E" w:rsidRDefault="00D4027E" w:rsidP="00D402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F98B993" w14:textId="77777777" w:rsidR="00D4027E" w:rsidRPr="004E511E" w:rsidRDefault="00D4027E" w:rsidP="00D4027E">
      <w:pPr>
        <w:pStyle w:val="ae"/>
        <w:numPr>
          <w:ilvl w:val="1"/>
          <w:numId w:val="2"/>
        </w:numPr>
        <w:outlineLvl w:val="0"/>
        <w:rPr>
          <w:szCs w:val="28"/>
        </w:rPr>
      </w:pPr>
      <w:r w:rsidRPr="004E511E">
        <w:rPr>
          <w:szCs w:val="28"/>
        </w:rPr>
        <w:t>No essential patent claims were brought forth</w:t>
      </w:r>
    </w:p>
    <w:p w14:paraId="31141C50" w14:textId="77777777" w:rsidR="00D4027E" w:rsidRPr="004E511E" w:rsidRDefault="00D4027E" w:rsidP="00D4027E">
      <w:pPr>
        <w:pStyle w:val="ae"/>
        <w:numPr>
          <w:ilvl w:val="0"/>
          <w:numId w:val="2"/>
        </w:numPr>
        <w:outlineLvl w:val="0"/>
        <w:rPr>
          <w:szCs w:val="28"/>
        </w:rPr>
      </w:pPr>
      <w:r w:rsidRPr="004E511E">
        <w:rPr>
          <w:szCs w:val="28"/>
        </w:rPr>
        <w:t>IEEE Anti-Trust statement</w:t>
      </w:r>
    </w:p>
    <w:p w14:paraId="6B8EEFB8" w14:textId="77777777" w:rsidR="00D4027E" w:rsidRPr="004E511E" w:rsidRDefault="00D4027E" w:rsidP="00D4027E">
      <w:pPr>
        <w:pStyle w:val="ae"/>
        <w:numPr>
          <w:ilvl w:val="0"/>
          <w:numId w:val="2"/>
        </w:numPr>
        <w:outlineLvl w:val="0"/>
        <w:rPr>
          <w:szCs w:val="28"/>
        </w:rPr>
      </w:pPr>
      <w:r w:rsidRPr="004E511E">
        <w:rPr>
          <w:szCs w:val="28"/>
        </w:rPr>
        <w:t>IEEE Copyright Policy, including Code of Ethics</w:t>
      </w:r>
    </w:p>
    <w:p w14:paraId="08E74FDB" w14:textId="0BA6CDD9" w:rsidR="00D4027E" w:rsidRDefault="00D4027E" w:rsidP="00D4027E">
      <w:pPr>
        <w:rPr>
          <w:rFonts w:ascii="Arial" w:hAnsi="Arial" w:cs="Arial"/>
          <w:b/>
          <w:sz w:val="26"/>
          <w:szCs w:val="26"/>
        </w:rPr>
      </w:pPr>
    </w:p>
    <w:p w14:paraId="1933AD7D" w14:textId="1167C76B" w:rsidR="001E2177" w:rsidRPr="001E2177" w:rsidRDefault="001E2177" w:rsidP="001E2177">
      <w:pPr>
        <w:rPr>
          <w:szCs w:val="28"/>
          <w:lang w:eastAsia="zh-CN"/>
        </w:rPr>
      </w:pPr>
      <w:r w:rsidRPr="001E2177">
        <w:rPr>
          <w:rFonts w:hint="eastAsia"/>
          <w:szCs w:val="28"/>
          <w:lang w:eastAsia="zh-CN"/>
        </w:rPr>
        <w:t>C</w:t>
      </w:r>
      <w:r w:rsidRPr="001E2177">
        <w:rPr>
          <w:szCs w:val="28"/>
          <w:lang w:eastAsia="zh-CN"/>
        </w:rPr>
        <w:t>hair reviewed the agenda</w:t>
      </w:r>
    </w:p>
    <w:p w14:paraId="263BFE7B" w14:textId="77777777" w:rsidR="001E2177" w:rsidRDefault="001E2177" w:rsidP="00D4027E">
      <w:pPr>
        <w:rPr>
          <w:rFonts w:ascii="Arial" w:hAnsi="Arial" w:cs="Arial"/>
          <w:b/>
          <w:sz w:val="26"/>
          <w:szCs w:val="26"/>
        </w:rPr>
      </w:pPr>
    </w:p>
    <w:p w14:paraId="2E56139C" w14:textId="77777777" w:rsidR="00D4027E" w:rsidRPr="003B0063" w:rsidRDefault="00D4027E" w:rsidP="00D4027E">
      <w:pPr>
        <w:rPr>
          <w:rFonts w:ascii="Arial" w:hAnsi="Arial" w:cs="Arial"/>
          <w:b/>
          <w:sz w:val="26"/>
          <w:szCs w:val="26"/>
        </w:rPr>
      </w:pPr>
      <w:r>
        <w:rPr>
          <w:rFonts w:ascii="Arial" w:hAnsi="Arial" w:cs="Arial"/>
          <w:b/>
          <w:sz w:val="26"/>
          <w:szCs w:val="26"/>
        </w:rPr>
        <w:t>TG Meeting Activity</w:t>
      </w:r>
    </w:p>
    <w:p w14:paraId="373B0138" w14:textId="0F4FE105" w:rsidR="00D4027E" w:rsidRDefault="00D4027E" w:rsidP="00D4027E">
      <w:pPr>
        <w:ind w:left="720"/>
        <w:rPr>
          <w:szCs w:val="28"/>
        </w:rPr>
      </w:pPr>
      <w:r>
        <w:rPr>
          <w:szCs w:val="28"/>
        </w:rPr>
        <w:t xml:space="preserve">Using the updated agenda </w:t>
      </w:r>
      <w:r w:rsidRPr="00F1358C">
        <w:rPr>
          <w:i/>
          <w:iCs/>
          <w:szCs w:val="28"/>
        </w:rPr>
        <w:t>(</w:t>
      </w:r>
      <w:r w:rsidRPr="002437F4">
        <w:rPr>
          <w:i/>
          <w:iCs/>
          <w:szCs w:val="28"/>
        </w:rPr>
        <w:t>doc. # 15-2</w:t>
      </w:r>
      <w:r w:rsidR="001E2177">
        <w:rPr>
          <w:i/>
          <w:iCs/>
          <w:szCs w:val="28"/>
        </w:rPr>
        <w:t>4</w:t>
      </w:r>
      <w:r w:rsidRPr="002437F4">
        <w:rPr>
          <w:i/>
          <w:iCs/>
          <w:szCs w:val="28"/>
        </w:rPr>
        <w:t>-</w:t>
      </w:r>
      <w:r>
        <w:rPr>
          <w:i/>
          <w:iCs/>
          <w:szCs w:val="28"/>
        </w:rPr>
        <w:t>0</w:t>
      </w:r>
      <w:r w:rsidR="001E2177">
        <w:rPr>
          <w:i/>
          <w:iCs/>
          <w:szCs w:val="28"/>
        </w:rPr>
        <w:t>128</w:t>
      </w:r>
      <w:r w:rsidRPr="002437F4">
        <w:rPr>
          <w:i/>
          <w:iCs/>
          <w:szCs w:val="28"/>
        </w:rPr>
        <w:t>-0</w:t>
      </w:r>
      <w:r>
        <w:rPr>
          <w:i/>
          <w:iCs/>
          <w:szCs w:val="28"/>
        </w:rPr>
        <w:t>8</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6DAA8800" w14:textId="06783EFB" w:rsidR="00D4027E" w:rsidRDefault="00D4027E" w:rsidP="00D4027E">
      <w:pPr>
        <w:ind w:left="720"/>
        <w:rPr>
          <w:szCs w:val="28"/>
        </w:rPr>
      </w:pPr>
    </w:p>
    <w:p w14:paraId="662C4F52" w14:textId="6E4A3FB5" w:rsidR="001E2177" w:rsidRDefault="001E2177" w:rsidP="001E2177">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reviewed the updates in “</w:t>
      </w:r>
      <w:r w:rsidRPr="006374B8">
        <w:rPr>
          <w:szCs w:val="28"/>
          <w:lang w:eastAsia="zh-CN"/>
        </w:rPr>
        <w:t>Proposed resolution for CIR Report IE format</w:t>
      </w:r>
      <w:r>
        <w:rPr>
          <w:szCs w:val="28"/>
          <w:lang w:eastAsia="zh-CN"/>
        </w:rPr>
        <w:t>”</w:t>
      </w:r>
    </w:p>
    <w:p w14:paraId="4CEBFC9E" w14:textId="5CFB5C47" w:rsidR="001E2177" w:rsidRDefault="001E2177" w:rsidP="001E217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114</w:t>
      </w:r>
      <w:r w:rsidRPr="006C4B48">
        <w:rPr>
          <w:i/>
          <w:iCs/>
          <w:szCs w:val="28"/>
        </w:rPr>
        <w:t>-0</w:t>
      </w:r>
      <w:r>
        <w:rPr>
          <w:i/>
          <w:iCs/>
          <w:szCs w:val="28"/>
        </w:rPr>
        <w:t>3</w:t>
      </w:r>
      <w:r w:rsidRPr="00180FA1">
        <w:rPr>
          <w:i/>
          <w:iCs/>
          <w:szCs w:val="28"/>
        </w:rPr>
        <w:t>-04ab</w:t>
      </w:r>
      <w:r>
        <w:rPr>
          <w:szCs w:val="28"/>
          <w:lang w:eastAsia="zh-CN"/>
        </w:rPr>
        <w:t>)</w:t>
      </w:r>
    </w:p>
    <w:p w14:paraId="14470E98" w14:textId="4ED94327" w:rsidR="001E2177" w:rsidRDefault="001E2177" w:rsidP="001E2177">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114</w:t>
      </w:r>
      <w:r w:rsidRPr="00CF252C">
        <w:rPr>
          <w:i/>
          <w:iCs/>
          <w:szCs w:val="28"/>
          <w:highlight w:val="green"/>
        </w:rPr>
        <w:t>-0</w:t>
      </w:r>
      <w:r>
        <w:rPr>
          <w:i/>
          <w:iCs/>
          <w:szCs w:val="28"/>
          <w:highlight w:val="green"/>
        </w:rPr>
        <w:t>3</w:t>
      </w:r>
      <w:r w:rsidRPr="00CF252C">
        <w:rPr>
          <w:i/>
          <w:iCs/>
          <w:szCs w:val="28"/>
          <w:highlight w:val="green"/>
        </w:rPr>
        <w:t>-04ab</w:t>
      </w:r>
      <w:r w:rsidRPr="00CF252C">
        <w:rPr>
          <w:szCs w:val="28"/>
          <w:highlight w:val="green"/>
          <w:lang w:eastAsia="zh-CN"/>
        </w:rPr>
        <w:t>.</w:t>
      </w:r>
    </w:p>
    <w:p w14:paraId="4E14E592" w14:textId="12B7E955" w:rsidR="001E2177" w:rsidRDefault="001E2177" w:rsidP="00D4027E">
      <w:pPr>
        <w:ind w:left="720"/>
        <w:rPr>
          <w:szCs w:val="28"/>
        </w:rPr>
      </w:pPr>
    </w:p>
    <w:p w14:paraId="602D9264" w14:textId="6FE35DDB" w:rsidR="001E2177" w:rsidRDefault="001E2177" w:rsidP="001E2177">
      <w:pPr>
        <w:ind w:left="720"/>
        <w:rPr>
          <w:szCs w:val="28"/>
          <w:lang w:eastAsia="zh-CN"/>
        </w:rPr>
      </w:pPr>
      <w:proofErr w:type="spellStart"/>
      <w:r>
        <w:rPr>
          <w:szCs w:val="28"/>
          <w:lang w:eastAsia="zh-CN"/>
        </w:rPr>
        <w:t>Jinjing</w:t>
      </w:r>
      <w:proofErr w:type="spellEnd"/>
      <w:r>
        <w:rPr>
          <w:szCs w:val="28"/>
          <w:lang w:eastAsia="zh-CN"/>
        </w:rPr>
        <w:t xml:space="preserve"> Jiang (Apple) reviewed the updates in “</w:t>
      </w:r>
      <w:r w:rsidRPr="0004147F">
        <w:rPr>
          <w:szCs w:val="28"/>
          <w:lang w:eastAsia="zh-CN"/>
        </w:rPr>
        <w:t>Proposed resolution for some comments on one-to-many ranging session</w:t>
      </w:r>
      <w:r>
        <w:rPr>
          <w:szCs w:val="28"/>
          <w:lang w:eastAsia="zh-CN"/>
        </w:rPr>
        <w:t>”</w:t>
      </w:r>
    </w:p>
    <w:p w14:paraId="4F560136" w14:textId="60DF528D" w:rsidR="001E2177" w:rsidRDefault="001E2177" w:rsidP="001E217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157</w:t>
      </w:r>
      <w:r w:rsidRPr="006C4B48">
        <w:rPr>
          <w:i/>
          <w:iCs/>
          <w:szCs w:val="28"/>
        </w:rPr>
        <w:t>-0</w:t>
      </w:r>
      <w:r>
        <w:rPr>
          <w:i/>
          <w:iCs/>
          <w:szCs w:val="28"/>
        </w:rPr>
        <w:t>2</w:t>
      </w:r>
      <w:r w:rsidRPr="00180FA1">
        <w:rPr>
          <w:i/>
          <w:iCs/>
          <w:szCs w:val="28"/>
        </w:rPr>
        <w:t>-04ab</w:t>
      </w:r>
      <w:r>
        <w:rPr>
          <w:szCs w:val="28"/>
          <w:lang w:eastAsia="zh-CN"/>
        </w:rPr>
        <w:t>)</w:t>
      </w:r>
    </w:p>
    <w:p w14:paraId="3F334ACA" w14:textId="0D0C5D26" w:rsidR="00E26AFC" w:rsidRDefault="00E26AFC" w:rsidP="00E26AFC">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157</w:t>
      </w:r>
      <w:r w:rsidRPr="00CF252C">
        <w:rPr>
          <w:i/>
          <w:iCs/>
          <w:szCs w:val="28"/>
          <w:highlight w:val="green"/>
        </w:rPr>
        <w:t>-0</w:t>
      </w:r>
      <w:r>
        <w:rPr>
          <w:i/>
          <w:iCs/>
          <w:szCs w:val="28"/>
          <w:highlight w:val="green"/>
        </w:rPr>
        <w:t>2</w:t>
      </w:r>
      <w:r w:rsidRPr="00CF252C">
        <w:rPr>
          <w:i/>
          <w:iCs/>
          <w:szCs w:val="28"/>
          <w:highlight w:val="green"/>
        </w:rPr>
        <w:t>-04ab</w:t>
      </w:r>
      <w:r w:rsidRPr="00CF252C">
        <w:rPr>
          <w:szCs w:val="28"/>
          <w:highlight w:val="green"/>
          <w:lang w:eastAsia="zh-CN"/>
        </w:rPr>
        <w:t>.</w:t>
      </w:r>
    </w:p>
    <w:p w14:paraId="347F2CCF" w14:textId="7FF209D4" w:rsidR="001E2177" w:rsidRDefault="001E2177" w:rsidP="00D4027E">
      <w:pPr>
        <w:ind w:left="720"/>
        <w:rPr>
          <w:szCs w:val="28"/>
        </w:rPr>
      </w:pPr>
    </w:p>
    <w:p w14:paraId="037001FB" w14:textId="74B1268D" w:rsidR="001E2177" w:rsidRDefault="00E26AFC" w:rsidP="00D4027E">
      <w:pPr>
        <w:ind w:left="720"/>
        <w:rPr>
          <w:szCs w:val="28"/>
          <w:lang w:eastAsia="zh-CN"/>
        </w:rPr>
      </w:pPr>
      <w:r>
        <w:rPr>
          <w:rFonts w:hint="eastAsia"/>
          <w:szCs w:val="28"/>
          <w:lang w:eastAsia="zh-CN"/>
        </w:rPr>
        <w:t>A</w:t>
      </w:r>
      <w:r>
        <w:rPr>
          <w:szCs w:val="28"/>
          <w:lang w:eastAsia="zh-CN"/>
        </w:rPr>
        <w:t>lex Krebs (Apple) reviewed the updates in “</w:t>
      </w:r>
      <w:r w:rsidRPr="00E26AFC">
        <w:rPr>
          <w:szCs w:val="28"/>
          <w:lang w:eastAsia="zh-CN"/>
        </w:rPr>
        <w:t>CIDs from DCN 24-103r6 ready for approval</w:t>
      </w:r>
      <w:r>
        <w:rPr>
          <w:szCs w:val="28"/>
          <w:lang w:eastAsia="zh-CN"/>
        </w:rPr>
        <w:t>”</w:t>
      </w:r>
    </w:p>
    <w:p w14:paraId="42FA705C" w14:textId="6AEF79C1" w:rsidR="00E26AFC" w:rsidRDefault="00E26AFC" w:rsidP="00E26AF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177</w:t>
      </w:r>
      <w:r w:rsidRPr="006C4B48">
        <w:rPr>
          <w:i/>
          <w:iCs/>
          <w:szCs w:val="28"/>
        </w:rPr>
        <w:t>-0</w:t>
      </w:r>
      <w:r>
        <w:rPr>
          <w:i/>
          <w:iCs/>
          <w:szCs w:val="28"/>
        </w:rPr>
        <w:t>1</w:t>
      </w:r>
      <w:r w:rsidRPr="00180FA1">
        <w:rPr>
          <w:i/>
          <w:iCs/>
          <w:szCs w:val="28"/>
        </w:rPr>
        <w:t>-04ab</w:t>
      </w:r>
      <w:r>
        <w:rPr>
          <w:szCs w:val="28"/>
          <w:lang w:eastAsia="zh-CN"/>
        </w:rPr>
        <w:t>)</w:t>
      </w:r>
    </w:p>
    <w:p w14:paraId="3A2FC3C3" w14:textId="3F9A2DFD" w:rsidR="00E26AFC" w:rsidRDefault="00E26AFC" w:rsidP="00E26AFC">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177</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270C71A8" w14:textId="77777777" w:rsidR="00E26AFC" w:rsidRDefault="00E26AFC" w:rsidP="00D4027E">
      <w:pPr>
        <w:ind w:left="720"/>
        <w:rPr>
          <w:szCs w:val="28"/>
          <w:lang w:eastAsia="zh-CN"/>
        </w:rPr>
      </w:pPr>
    </w:p>
    <w:p w14:paraId="15E14ABE" w14:textId="5C874329" w:rsidR="001E2177" w:rsidRDefault="00E26AFC" w:rsidP="00D4027E">
      <w:pPr>
        <w:ind w:left="720"/>
        <w:rPr>
          <w:szCs w:val="28"/>
          <w:lang w:eastAsia="zh-CN"/>
        </w:rPr>
      </w:pPr>
      <w:proofErr w:type="spellStart"/>
      <w:r>
        <w:rPr>
          <w:rFonts w:hint="eastAsia"/>
          <w:szCs w:val="28"/>
          <w:lang w:eastAsia="zh-CN"/>
        </w:rPr>
        <w:t>R</w:t>
      </w:r>
      <w:r>
        <w:rPr>
          <w:szCs w:val="28"/>
          <w:lang w:eastAsia="zh-CN"/>
        </w:rPr>
        <w:t>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reviewed the updates in “</w:t>
      </w:r>
      <w:r w:rsidRPr="002A2023">
        <w:rPr>
          <w:szCs w:val="28"/>
          <w:lang w:eastAsia="zh-CN"/>
        </w:rPr>
        <w:t>Proposed resolution for MMS IRK</w:t>
      </w:r>
      <w:r>
        <w:rPr>
          <w:szCs w:val="28"/>
          <w:lang w:eastAsia="zh-CN"/>
        </w:rPr>
        <w:t>”</w:t>
      </w:r>
    </w:p>
    <w:p w14:paraId="38E62CEA" w14:textId="14E210F1" w:rsidR="00E26AFC" w:rsidRDefault="00E26AFC" w:rsidP="00E26AF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113</w:t>
      </w:r>
      <w:r w:rsidRPr="006C4B48">
        <w:rPr>
          <w:i/>
          <w:iCs/>
          <w:szCs w:val="28"/>
        </w:rPr>
        <w:t>-0</w:t>
      </w:r>
      <w:r>
        <w:rPr>
          <w:i/>
          <w:iCs/>
          <w:szCs w:val="28"/>
        </w:rPr>
        <w:t>1</w:t>
      </w:r>
      <w:r w:rsidRPr="00180FA1">
        <w:rPr>
          <w:i/>
          <w:iCs/>
          <w:szCs w:val="28"/>
        </w:rPr>
        <w:t>-04ab</w:t>
      </w:r>
      <w:r>
        <w:rPr>
          <w:szCs w:val="28"/>
          <w:lang w:eastAsia="zh-CN"/>
        </w:rPr>
        <w:t>)</w:t>
      </w:r>
    </w:p>
    <w:p w14:paraId="74B9EB40" w14:textId="20A22DFB" w:rsidR="00E26AFC" w:rsidRDefault="00E26AFC" w:rsidP="00E26AFC">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113</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5018F407" w14:textId="4D3FEACD" w:rsidR="001E2177" w:rsidRDefault="001E2177" w:rsidP="00D4027E">
      <w:pPr>
        <w:ind w:left="720"/>
        <w:rPr>
          <w:szCs w:val="28"/>
        </w:rPr>
      </w:pPr>
    </w:p>
    <w:p w14:paraId="281FA360" w14:textId="7D11AD40" w:rsidR="00A53378" w:rsidRPr="00A53378" w:rsidRDefault="00A53378" w:rsidP="00A53378">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19</w:t>
      </w:r>
      <w:r w:rsidRPr="00EE7BFA">
        <w:rPr>
          <w:b/>
          <w:szCs w:val="28"/>
          <w:lang w:eastAsia="zh-CN"/>
        </w:rPr>
        <w:t>:</w:t>
      </w:r>
    </w:p>
    <w:p w14:paraId="6A5CF819" w14:textId="6E39C942" w:rsidR="001E2177" w:rsidRDefault="00A53378" w:rsidP="00D4027E">
      <w:pPr>
        <w:ind w:left="720"/>
        <w:rPr>
          <w:szCs w:val="28"/>
          <w:lang w:eastAsia="zh-CN"/>
        </w:rPr>
      </w:pPr>
      <w:proofErr w:type="spellStart"/>
      <w:r>
        <w:rPr>
          <w:szCs w:val="28"/>
          <w:lang w:eastAsia="zh-CN"/>
        </w:rPr>
        <w:lastRenderedPageBreak/>
        <w:t>Pooria</w:t>
      </w:r>
      <w:proofErr w:type="spellEnd"/>
      <w:r>
        <w:rPr>
          <w:szCs w:val="28"/>
          <w:lang w:eastAsia="zh-CN"/>
        </w:rPr>
        <w:t xml:space="preserve"> </w:t>
      </w:r>
      <w:proofErr w:type="spellStart"/>
      <w:r>
        <w:rPr>
          <w:szCs w:val="28"/>
          <w:lang w:eastAsia="zh-CN"/>
        </w:rPr>
        <w:t>Pakrooh</w:t>
      </w:r>
      <w:proofErr w:type="spellEnd"/>
      <w:r>
        <w:rPr>
          <w:szCs w:val="28"/>
          <w:lang w:eastAsia="zh-CN"/>
        </w:rPr>
        <w:t xml:space="preserve"> (Qualcomm) </w:t>
      </w:r>
      <w:r w:rsidR="0048056A">
        <w:rPr>
          <w:szCs w:val="28"/>
          <w:lang w:eastAsia="zh-CN"/>
        </w:rPr>
        <w:t>presented</w:t>
      </w:r>
      <w:r>
        <w:rPr>
          <w:szCs w:val="28"/>
          <w:lang w:eastAsia="zh-CN"/>
        </w:rPr>
        <w:t xml:space="preserve"> “</w:t>
      </w:r>
      <w:proofErr w:type="spellStart"/>
      <w:r w:rsidRPr="00A53378">
        <w:rPr>
          <w:szCs w:val="28"/>
          <w:lang w:eastAsia="zh-CN"/>
        </w:rPr>
        <w:t>DraftC_Proposed</w:t>
      </w:r>
      <w:proofErr w:type="spellEnd"/>
      <w:r w:rsidRPr="00A53378">
        <w:rPr>
          <w:szCs w:val="28"/>
          <w:lang w:eastAsia="zh-CN"/>
        </w:rPr>
        <w:t xml:space="preserve"> comment resolutions for Sensing and AC IE</w:t>
      </w:r>
      <w:r>
        <w:rPr>
          <w:szCs w:val="28"/>
          <w:lang w:eastAsia="zh-CN"/>
        </w:rPr>
        <w:t>”</w:t>
      </w:r>
    </w:p>
    <w:p w14:paraId="0E0BF0BE" w14:textId="003626C4" w:rsidR="00A53378" w:rsidRDefault="00A53378" w:rsidP="00A53378">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183</w:t>
      </w:r>
      <w:r w:rsidRPr="006C4B48">
        <w:rPr>
          <w:i/>
          <w:iCs/>
          <w:szCs w:val="28"/>
        </w:rPr>
        <w:t>-0</w:t>
      </w:r>
      <w:r>
        <w:rPr>
          <w:i/>
          <w:iCs/>
          <w:szCs w:val="28"/>
        </w:rPr>
        <w:t>0</w:t>
      </w:r>
      <w:r w:rsidRPr="00180FA1">
        <w:rPr>
          <w:i/>
          <w:iCs/>
          <w:szCs w:val="28"/>
        </w:rPr>
        <w:t>-04ab</w:t>
      </w:r>
      <w:r>
        <w:rPr>
          <w:szCs w:val="28"/>
          <w:lang w:eastAsia="zh-CN"/>
        </w:rPr>
        <w:t>)</w:t>
      </w:r>
    </w:p>
    <w:p w14:paraId="1E8ACCFF" w14:textId="7FD9DB0B" w:rsidR="00A53378" w:rsidRDefault="00A53378" w:rsidP="00A53378">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sensing and AC IE related comments</w:t>
      </w:r>
      <w:r>
        <w:rPr>
          <w:szCs w:val="28"/>
          <w:lang w:eastAsia="zh-CN"/>
        </w:rPr>
        <w:t xml:space="preserve">. </w:t>
      </w:r>
    </w:p>
    <w:p w14:paraId="16FBFA50" w14:textId="7C198922" w:rsidR="004D4374" w:rsidRDefault="004D4374" w:rsidP="004D437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183</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6BD60F0A" w14:textId="7AAEC74C" w:rsidR="00A53378" w:rsidRDefault="00A53378" w:rsidP="00D4027E">
      <w:pPr>
        <w:ind w:left="720"/>
        <w:rPr>
          <w:szCs w:val="28"/>
          <w:lang w:eastAsia="zh-CN"/>
        </w:rPr>
      </w:pPr>
    </w:p>
    <w:p w14:paraId="1E20A8D2" w14:textId="16990974" w:rsidR="004D4374" w:rsidRDefault="004D4374" w:rsidP="00D4027E">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So (Samsung) r</w:t>
      </w:r>
      <w:r w:rsidR="00E022B0" w:rsidRPr="00E022B0">
        <w:rPr>
          <w:szCs w:val="28"/>
          <w:lang w:eastAsia="zh-CN"/>
        </w:rPr>
        <w:t xml:space="preserve"> </w:t>
      </w:r>
      <w:r w:rsidR="00E022B0">
        <w:rPr>
          <w:szCs w:val="28"/>
          <w:lang w:eastAsia="zh-CN"/>
        </w:rPr>
        <w:t>continued to present</w:t>
      </w:r>
      <w:r>
        <w:rPr>
          <w:szCs w:val="28"/>
          <w:lang w:eastAsia="zh-CN"/>
        </w:rPr>
        <w:t xml:space="preserve"> “</w:t>
      </w:r>
      <w:r w:rsidRPr="004D4374">
        <w:rPr>
          <w:szCs w:val="28"/>
          <w:lang w:eastAsia="zh-CN"/>
        </w:rPr>
        <w:t>Comment Resolution (Continued)</w:t>
      </w:r>
      <w:r>
        <w:rPr>
          <w:szCs w:val="28"/>
          <w:lang w:eastAsia="zh-CN"/>
        </w:rPr>
        <w:t>”</w:t>
      </w:r>
    </w:p>
    <w:p w14:paraId="47CF1FE9" w14:textId="02F0DD28" w:rsidR="004D4374" w:rsidRDefault="004D4374" w:rsidP="004D437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178</w:t>
      </w:r>
      <w:r w:rsidRPr="006C4B48">
        <w:rPr>
          <w:i/>
          <w:iCs/>
          <w:szCs w:val="28"/>
        </w:rPr>
        <w:t>-0</w:t>
      </w:r>
      <w:r>
        <w:rPr>
          <w:i/>
          <w:iCs/>
          <w:szCs w:val="28"/>
        </w:rPr>
        <w:t>2</w:t>
      </w:r>
      <w:r w:rsidRPr="00180FA1">
        <w:rPr>
          <w:i/>
          <w:iCs/>
          <w:szCs w:val="28"/>
        </w:rPr>
        <w:t>-04ab</w:t>
      </w:r>
      <w:r>
        <w:rPr>
          <w:szCs w:val="28"/>
          <w:lang w:eastAsia="zh-CN"/>
        </w:rPr>
        <w:t>)</w:t>
      </w:r>
    </w:p>
    <w:p w14:paraId="25BF26CE" w14:textId="2EDA84B6" w:rsidR="004D4374" w:rsidRDefault="00AE10AA" w:rsidP="00D4027E">
      <w:pPr>
        <w:ind w:left="720"/>
        <w:rPr>
          <w:szCs w:val="28"/>
          <w:lang w:eastAsia="zh-CN"/>
        </w:rPr>
      </w:pPr>
      <w:r>
        <w:rPr>
          <w:rFonts w:hint="eastAsia"/>
          <w:szCs w:val="28"/>
          <w:lang w:eastAsia="zh-CN"/>
        </w:rPr>
        <w:t>T</w:t>
      </w:r>
      <w:r>
        <w:rPr>
          <w:szCs w:val="28"/>
          <w:lang w:eastAsia="zh-CN"/>
        </w:rPr>
        <w:t xml:space="preserve">his presentation is to continue comment resolutions with a new document separated from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143</w:t>
      </w:r>
      <w:r w:rsidRPr="006C4B48">
        <w:rPr>
          <w:i/>
          <w:iCs/>
          <w:szCs w:val="28"/>
        </w:rPr>
        <w:t>-0</w:t>
      </w:r>
      <w:r>
        <w:rPr>
          <w:i/>
          <w:iCs/>
          <w:szCs w:val="28"/>
        </w:rPr>
        <w:t>2</w:t>
      </w:r>
      <w:r w:rsidRPr="00180FA1">
        <w:rPr>
          <w:i/>
          <w:iCs/>
          <w:szCs w:val="28"/>
        </w:rPr>
        <w:t>-04ab</w:t>
      </w:r>
      <w:r>
        <w:rPr>
          <w:i/>
          <w:iCs/>
          <w:szCs w:val="28"/>
        </w:rPr>
        <w:t>.</w:t>
      </w:r>
    </w:p>
    <w:p w14:paraId="1261B932" w14:textId="24AD914E" w:rsidR="004D4374" w:rsidRDefault="00AE10AA" w:rsidP="00D4027E">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planned to further revise based on the received comments in the discussion.</w:t>
      </w:r>
    </w:p>
    <w:p w14:paraId="02EF1783" w14:textId="4BAA30F8" w:rsidR="00AE10AA" w:rsidRDefault="00AE10AA" w:rsidP="00D4027E">
      <w:pPr>
        <w:ind w:left="720"/>
        <w:rPr>
          <w:szCs w:val="28"/>
          <w:lang w:eastAsia="zh-CN"/>
        </w:rPr>
      </w:pPr>
    </w:p>
    <w:p w14:paraId="5B256B51" w14:textId="46EB2013" w:rsidR="00AE10AA" w:rsidRDefault="00AE10AA" w:rsidP="00D4027E">
      <w:pPr>
        <w:ind w:left="720"/>
        <w:rPr>
          <w:szCs w:val="28"/>
          <w:lang w:eastAsia="zh-CN"/>
        </w:rPr>
      </w:pPr>
      <w:proofErr w:type="spellStart"/>
      <w:r>
        <w:rPr>
          <w:rFonts w:hint="eastAsia"/>
          <w:szCs w:val="28"/>
          <w:lang w:eastAsia="zh-CN"/>
        </w:rPr>
        <w:t>H</w:t>
      </w:r>
      <w:r>
        <w:rPr>
          <w:szCs w:val="28"/>
          <w:lang w:eastAsia="zh-CN"/>
        </w:rPr>
        <w:t>ongwon</w:t>
      </w:r>
      <w:proofErr w:type="spellEnd"/>
      <w:r>
        <w:rPr>
          <w:szCs w:val="28"/>
          <w:lang w:eastAsia="zh-CN"/>
        </w:rPr>
        <w:t xml:space="preserve"> Lee (LG Electronics) reviewed the updates in “</w:t>
      </w:r>
      <w:r w:rsidRPr="00AE10AA">
        <w:rPr>
          <w:szCs w:val="28"/>
          <w:lang w:eastAsia="zh-CN"/>
        </w:rPr>
        <w:t>Proposed resolution for MMS MAC public part2</w:t>
      </w:r>
      <w:r>
        <w:rPr>
          <w:szCs w:val="28"/>
          <w:lang w:eastAsia="zh-CN"/>
        </w:rPr>
        <w:t>”</w:t>
      </w:r>
    </w:p>
    <w:p w14:paraId="0B26F546" w14:textId="0A75A941" w:rsidR="00AE10AA" w:rsidRDefault="00AE10AA" w:rsidP="00AE10A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144</w:t>
      </w:r>
      <w:r w:rsidRPr="006C4B48">
        <w:rPr>
          <w:i/>
          <w:iCs/>
          <w:szCs w:val="28"/>
        </w:rPr>
        <w:t>-0</w:t>
      </w:r>
      <w:r>
        <w:rPr>
          <w:i/>
          <w:iCs/>
          <w:szCs w:val="28"/>
        </w:rPr>
        <w:t>2</w:t>
      </w:r>
      <w:r w:rsidRPr="00180FA1">
        <w:rPr>
          <w:i/>
          <w:iCs/>
          <w:szCs w:val="28"/>
        </w:rPr>
        <w:t>-04ab</w:t>
      </w:r>
      <w:r>
        <w:rPr>
          <w:szCs w:val="28"/>
          <w:lang w:eastAsia="zh-CN"/>
        </w:rPr>
        <w:t>)</w:t>
      </w:r>
    </w:p>
    <w:p w14:paraId="14ABBD01" w14:textId="0E8516A4" w:rsidR="00AE10AA" w:rsidRDefault="00AE10AA" w:rsidP="00AE10A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144</w:t>
      </w:r>
      <w:r w:rsidRPr="00CF252C">
        <w:rPr>
          <w:i/>
          <w:iCs/>
          <w:szCs w:val="28"/>
          <w:highlight w:val="green"/>
        </w:rPr>
        <w:t>-0</w:t>
      </w:r>
      <w:r>
        <w:rPr>
          <w:i/>
          <w:iCs/>
          <w:szCs w:val="28"/>
          <w:highlight w:val="green"/>
        </w:rPr>
        <w:t>2</w:t>
      </w:r>
      <w:r w:rsidRPr="00CF252C">
        <w:rPr>
          <w:i/>
          <w:iCs/>
          <w:szCs w:val="28"/>
          <w:highlight w:val="green"/>
        </w:rPr>
        <w:t>-04ab</w:t>
      </w:r>
      <w:r w:rsidRPr="00CF252C">
        <w:rPr>
          <w:szCs w:val="28"/>
          <w:highlight w:val="green"/>
          <w:lang w:eastAsia="zh-CN"/>
        </w:rPr>
        <w:t>.</w:t>
      </w:r>
    </w:p>
    <w:p w14:paraId="33299625" w14:textId="3F74F480" w:rsidR="00AE10AA" w:rsidRDefault="00AE10AA" w:rsidP="00D4027E">
      <w:pPr>
        <w:ind w:left="720"/>
        <w:rPr>
          <w:szCs w:val="28"/>
          <w:lang w:eastAsia="zh-CN"/>
        </w:rPr>
      </w:pPr>
    </w:p>
    <w:p w14:paraId="063B7E02" w14:textId="2CFA0FB1" w:rsidR="00E022B0" w:rsidRDefault="00E022B0" w:rsidP="00E022B0">
      <w:pPr>
        <w:ind w:left="720"/>
        <w:rPr>
          <w:szCs w:val="28"/>
          <w:lang w:eastAsia="zh-CN"/>
        </w:rPr>
      </w:pPr>
      <w:r>
        <w:rPr>
          <w:szCs w:val="28"/>
          <w:lang w:eastAsia="zh-CN"/>
        </w:rPr>
        <w:t>Alex Krebs (Apple) continued to present “</w:t>
      </w:r>
      <w:proofErr w:type="spellStart"/>
      <w:r w:rsidRPr="00D941D5">
        <w:rPr>
          <w:szCs w:val="28"/>
          <w:lang w:eastAsia="zh-CN"/>
        </w:rPr>
        <w:t>DraftC</w:t>
      </w:r>
      <w:proofErr w:type="spellEnd"/>
      <w:r w:rsidRPr="00D941D5">
        <w:rPr>
          <w:szCs w:val="28"/>
          <w:lang w:eastAsia="zh-CN"/>
        </w:rPr>
        <w:t xml:space="preserve"> comment resolution 1/30/2024</w:t>
      </w:r>
      <w:r>
        <w:rPr>
          <w:szCs w:val="28"/>
          <w:lang w:eastAsia="zh-CN"/>
        </w:rPr>
        <w:t>”</w:t>
      </w:r>
    </w:p>
    <w:p w14:paraId="3ABC0F08" w14:textId="5A4BE96B" w:rsidR="00AE10AA" w:rsidRDefault="00AE10AA" w:rsidP="00AE10A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w:t>
      </w:r>
      <w:r w:rsidR="00E022B0">
        <w:rPr>
          <w:i/>
          <w:iCs/>
          <w:szCs w:val="28"/>
        </w:rPr>
        <w:t>03</w:t>
      </w:r>
      <w:r w:rsidRPr="006C4B48">
        <w:rPr>
          <w:i/>
          <w:iCs/>
          <w:szCs w:val="28"/>
        </w:rPr>
        <w:t>-0</w:t>
      </w:r>
      <w:r w:rsidR="00E022B0">
        <w:rPr>
          <w:i/>
          <w:iCs/>
          <w:szCs w:val="28"/>
        </w:rPr>
        <w:t>6</w:t>
      </w:r>
      <w:r w:rsidRPr="00180FA1">
        <w:rPr>
          <w:i/>
          <w:iCs/>
          <w:szCs w:val="28"/>
        </w:rPr>
        <w:t>-04ab</w:t>
      </w:r>
      <w:r>
        <w:rPr>
          <w:szCs w:val="28"/>
          <w:lang w:eastAsia="zh-CN"/>
        </w:rPr>
        <w:t>)</w:t>
      </w:r>
    </w:p>
    <w:p w14:paraId="04D4B7E2" w14:textId="77777777" w:rsidR="00AE10AA" w:rsidRDefault="00AE10AA" w:rsidP="00D4027E">
      <w:pPr>
        <w:ind w:left="720"/>
        <w:rPr>
          <w:szCs w:val="28"/>
          <w:lang w:eastAsia="zh-CN"/>
        </w:rPr>
      </w:pPr>
    </w:p>
    <w:p w14:paraId="528C3BEF" w14:textId="2DBDCB93" w:rsidR="004D34C2" w:rsidRPr="004D34C2" w:rsidRDefault="00AE10AA" w:rsidP="00457CC3">
      <w:pPr>
        <w:ind w:left="720"/>
        <w:rPr>
          <w:szCs w:val="28"/>
          <w:lang w:eastAsia="zh-CN"/>
        </w:rPr>
      </w:pPr>
      <w:r>
        <w:rPr>
          <w:szCs w:val="28"/>
          <w:lang w:eastAsia="zh-CN"/>
        </w:rPr>
        <w:t xml:space="preserve">Vice chair Clint Chaplin (SRA) reviewed the </w:t>
      </w:r>
      <w:r w:rsidR="00E022B0">
        <w:rPr>
          <w:szCs w:val="28"/>
          <w:lang w:eastAsia="zh-CN"/>
        </w:rPr>
        <w:t xml:space="preserve">unresolved </w:t>
      </w:r>
      <w:r>
        <w:rPr>
          <w:szCs w:val="28"/>
          <w:lang w:eastAsia="zh-CN"/>
        </w:rPr>
        <w:t>comments in “</w:t>
      </w:r>
      <w:r w:rsidRPr="005A0AAD">
        <w:rPr>
          <w:szCs w:val="28"/>
          <w:lang w:eastAsia="zh-CN"/>
        </w:rPr>
        <w:t>Consolidated Comments Draft c</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18</w:t>
      </w:r>
      <w:r w:rsidRPr="00180FA1">
        <w:rPr>
          <w:i/>
          <w:iCs/>
          <w:szCs w:val="28"/>
        </w:rPr>
        <w:t>-04ab</w:t>
      </w:r>
      <w:r>
        <w:rPr>
          <w:szCs w:val="28"/>
          <w:lang w:eastAsia="zh-CN"/>
        </w:rPr>
        <w:t xml:space="preserve">). </w:t>
      </w:r>
      <w:r w:rsidR="004D34C2">
        <w:rPr>
          <w:szCs w:val="28"/>
          <w:lang w:eastAsia="zh-CN"/>
        </w:rPr>
        <w:t>For the remaining comments, c</w:t>
      </w:r>
      <w:r w:rsidR="00ED5A99">
        <w:rPr>
          <w:szCs w:val="28"/>
          <w:lang w:eastAsia="zh-CN"/>
        </w:rPr>
        <w:t>hair</w:t>
      </w:r>
      <w:r w:rsidR="004D34C2">
        <w:rPr>
          <w:szCs w:val="28"/>
          <w:lang w:eastAsia="zh-CN"/>
        </w:rPr>
        <w:t>s</w:t>
      </w:r>
      <w:r w:rsidR="00ED5A99">
        <w:rPr>
          <w:szCs w:val="28"/>
          <w:lang w:eastAsia="zh-CN"/>
        </w:rPr>
        <w:t xml:space="preserve"> called for volunteers </w:t>
      </w:r>
      <w:r w:rsidR="004D34C2">
        <w:rPr>
          <w:szCs w:val="28"/>
          <w:lang w:eastAsia="zh-CN"/>
        </w:rPr>
        <w:t>and assigned the comments</w:t>
      </w:r>
      <w:r w:rsidR="00ED5A99">
        <w:rPr>
          <w:szCs w:val="28"/>
          <w:lang w:eastAsia="zh-CN"/>
        </w:rPr>
        <w:t>.</w:t>
      </w:r>
      <w:r w:rsidR="004D34C2">
        <w:rPr>
          <w:szCs w:val="28"/>
          <w:lang w:eastAsia="zh-CN"/>
        </w:rPr>
        <w:t xml:space="preserve"> Chairs further checked the status of the unapproved comment resolutions with the assignees.</w:t>
      </w:r>
    </w:p>
    <w:p w14:paraId="695694CC" w14:textId="77777777" w:rsidR="00D4027E" w:rsidRPr="00C01D24" w:rsidRDefault="00D4027E" w:rsidP="00D4027E">
      <w:pPr>
        <w:rPr>
          <w:szCs w:val="28"/>
        </w:rPr>
      </w:pPr>
    </w:p>
    <w:p w14:paraId="39973E1C" w14:textId="0973623B" w:rsidR="00D4027E" w:rsidRDefault="00D4027E" w:rsidP="00D4027E">
      <w:pPr>
        <w:spacing w:before="120"/>
      </w:pPr>
      <w:r w:rsidRPr="006C3CD5">
        <w:t xml:space="preserve">Chair recessed the mtg. @ </w:t>
      </w:r>
      <w:r w:rsidR="00457CC3">
        <w:t>12</w:t>
      </w:r>
      <w:r>
        <w:t>:</w:t>
      </w:r>
      <w:r w:rsidR="00457CC3">
        <w:t>33p</w:t>
      </w:r>
      <w:r>
        <w:t xml:space="preserve">m </w:t>
      </w:r>
      <w:r w:rsidR="00457CC3">
        <w:t>M</w:t>
      </w:r>
      <w:r>
        <w:t>T</w:t>
      </w:r>
      <w:r w:rsidRPr="006C3CD5">
        <w:t xml:space="preserve">, until </w:t>
      </w:r>
      <w:r>
        <w:t>Thu</w:t>
      </w:r>
      <w:r w:rsidRPr="006C3CD5">
        <w:t xml:space="preserve">. </w:t>
      </w:r>
      <w:r w:rsidR="00457CC3">
        <w:t>P</w:t>
      </w:r>
      <w:r>
        <w:t>M</w:t>
      </w:r>
      <w:r w:rsidR="00457CC3">
        <w:t>1</w:t>
      </w:r>
      <w:r>
        <w:t>.</w:t>
      </w:r>
    </w:p>
    <w:p w14:paraId="773006D0" w14:textId="77777777" w:rsidR="007C2DE3" w:rsidRDefault="007C2DE3" w:rsidP="007C2DE3">
      <w:r>
        <w:br w:type="page"/>
      </w:r>
    </w:p>
    <w:p w14:paraId="1DA6D3D1" w14:textId="5A49EAAC" w:rsidR="00B07446" w:rsidRDefault="00B07446" w:rsidP="00B07446">
      <w:pPr>
        <w:pStyle w:val="1"/>
        <w:rPr>
          <w:lang w:eastAsia="zh-CN"/>
        </w:rPr>
      </w:pPr>
      <w:r w:rsidRPr="00E448A0">
        <w:rPr>
          <w:lang w:eastAsia="zh-CN"/>
        </w:rPr>
        <w:lastRenderedPageBreak/>
        <w:t>Thursday, 1</w:t>
      </w:r>
      <w:r w:rsidR="00C26BD5" w:rsidRPr="00E448A0">
        <w:rPr>
          <w:lang w:eastAsia="zh-CN"/>
        </w:rPr>
        <w:t>4</w:t>
      </w:r>
      <w:r w:rsidRPr="00E448A0">
        <w:rPr>
          <w:lang w:eastAsia="zh-CN"/>
        </w:rPr>
        <w:t xml:space="preserve"> </w:t>
      </w:r>
      <w:r w:rsidR="00C26BD5" w:rsidRPr="00E448A0">
        <w:rPr>
          <w:lang w:eastAsia="zh-CN"/>
        </w:rPr>
        <w:t>Mar</w:t>
      </w:r>
      <w:r w:rsidRPr="00E448A0">
        <w:rPr>
          <w:lang w:eastAsia="zh-CN"/>
        </w:rPr>
        <w:t>, 2024</w:t>
      </w:r>
      <w:r w:rsidRPr="00E448A0">
        <w:t xml:space="preserve"> – PM1</w:t>
      </w:r>
    </w:p>
    <w:p w14:paraId="2418C5CE" w14:textId="36A81FF4" w:rsidR="00B07446" w:rsidRDefault="00EA39A7" w:rsidP="00B07446">
      <w:pPr>
        <w:ind w:left="990" w:hanging="990"/>
        <w:rPr>
          <w:szCs w:val="28"/>
        </w:rPr>
      </w:pPr>
      <w:r>
        <w:rPr>
          <w:b/>
          <w:szCs w:val="28"/>
        </w:rPr>
        <w:t>1</w:t>
      </w:r>
      <w:r w:rsidR="00B07446" w:rsidRPr="00664E7D">
        <w:rPr>
          <w:b/>
          <w:szCs w:val="28"/>
        </w:rPr>
        <w:t>:</w:t>
      </w:r>
      <w:r w:rsidR="00B07446">
        <w:rPr>
          <w:b/>
          <w:szCs w:val="28"/>
        </w:rPr>
        <w:t>3</w:t>
      </w:r>
      <w:r w:rsidR="00C26BD5">
        <w:rPr>
          <w:b/>
          <w:szCs w:val="28"/>
        </w:rPr>
        <w:t>4</w:t>
      </w:r>
      <w:r w:rsidR="00B07446" w:rsidRPr="00664E7D">
        <w:rPr>
          <w:b/>
          <w:szCs w:val="28"/>
        </w:rPr>
        <w:t xml:space="preserve"> </w:t>
      </w:r>
      <w:r>
        <w:rPr>
          <w:b/>
          <w:szCs w:val="28"/>
        </w:rPr>
        <w:t>P</w:t>
      </w:r>
      <w:r w:rsidR="00B07446" w:rsidRPr="00664E7D">
        <w:rPr>
          <w:b/>
          <w:szCs w:val="28"/>
        </w:rPr>
        <w:t>M</w:t>
      </w:r>
      <w:r w:rsidR="00B07446">
        <w:rPr>
          <w:b/>
          <w:szCs w:val="28"/>
        </w:rPr>
        <w:t xml:space="preserve"> </w:t>
      </w:r>
      <w:r w:rsidR="00D53F9D">
        <w:rPr>
          <w:b/>
          <w:szCs w:val="28"/>
          <w:lang w:eastAsia="zh-CN"/>
        </w:rPr>
        <w:t>M</w:t>
      </w:r>
      <w:r w:rsidR="00B07446">
        <w:rPr>
          <w:b/>
          <w:szCs w:val="28"/>
        </w:rPr>
        <w:t>T</w:t>
      </w:r>
      <w:r w:rsidR="00B07446" w:rsidRPr="00664E7D">
        <w:rPr>
          <w:szCs w:val="28"/>
        </w:rPr>
        <w:t xml:space="preserve"> </w:t>
      </w:r>
      <w:r w:rsidR="00B07446">
        <w:rPr>
          <w:szCs w:val="28"/>
        </w:rPr>
        <w:t>C</w:t>
      </w:r>
      <w:r w:rsidR="00B07446" w:rsidRPr="00664E7D">
        <w:rPr>
          <w:szCs w:val="28"/>
        </w:rPr>
        <w:t xml:space="preserve">hair, </w:t>
      </w:r>
      <w:r w:rsidR="00B07446">
        <w:rPr>
          <w:szCs w:val="28"/>
        </w:rPr>
        <w:t>Ben Rolfe (Blind Creek Associates)</w:t>
      </w:r>
      <w:r w:rsidR="00B07446" w:rsidRPr="00664E7D">
        <w:rPr>
          <w:szCs w:val="28"/>
        </w:rPr>
        <w:t>, called the meeting to order</w:t>
      </w:r>
      <w:r w:rsidR="00B07446">
        <w:rPr>
          <w:szCs w:val="28"/>
        </w:rPr>
        <w:t xml:space="preserve"> and opened the TG Agenda.</w:t>
      </w:r>
      <w:r w:rsidR="00B07446">
        <w:rPr>
          <w:szCs w:val="28"/>
        </w:rPr>
        <w:br/>
      </w:r>
      <w:r w:rsidR="00B07446" w:rsidRPr="00483B0C">
        <w:rPr>
          <w:szCs w:val="28"/>
        </w:rPr>
        <w:t>(</w:t>
      </w:r>
      <w:r w:rsidR="00B07446" w:rsidRPr="007C2DE3">
        <w:rPr>
          <w:i/>
          <w:szCs w:val="28"/>
        </w:rPr>
        <w:t>doc. #</w:t>
      </w:r>
      <w:r w:rsidR="00B07446">
        <w:rPr>
          <w:szCs w:val="28"/>
        </w:rPr>
        <w:t xml:space="preserve"> </w:t>
      </w:r>
      <w:r w:rsidR="00B07446">
        <w:rPr>
          <w:i/>
          <w:iCs/>
          <w:szCs w:val="28"/>
        </w:rPr>
        <w:t>15-24</w:t>
      </w:r>
      <w:r w:rsidR="00B07446" w:rsidRPr="00180FA1">
        <w:rPr>
          <w:i/>
          <w:iCs/>
          <w:szCs w:val="28"/>
        </w:rPr>
        <w:t>-0</w:t>
      </w:r>
      <w:r w:rsidR="00C26BD5">
        <w:rPr>
          <w:i/>
          <w:iCs/>
          <w:szCs w:val="28"/>
          <w:lang w:eastAsia="zh-CN"/>
        </w:rPr>
        <w:t>155</w:t>
      </w:r>
      <w:r w:rsidR="00B07446" w:rsidRPr="00180FA1">
        <w:rPr>
          <w:i/>
          <w:iCs/>
          <w:szCs w:val="28"/>
        </w:rPr>
        <w:t>-0</w:t>
      </w:r>
      <w:r w:rsidR="00104976">
        <w:rPr>
          <w:i/>
          <w:iCs/>
          <w:szCs w:val="28"/>
        </w:rPr>
        <w:t>1</w:t>
      </w:r>
      <w:r w:rsidR="00B07446" w:rsidRPr="00180FA1">
        <w:rPr>
          <w:i/>
          <w:iCs/>
          <w:szCs w:val="28"/>
        </w:rPr>
        <w:t>-04ab</w:t>
      </w:r>
      <w:r w:rsidR="00B07446" w:rsidRPr="00664E7D">
        <w:rPr>
          <w:szCs w:val="28"/>
        </w:rPr>
        <w:t>)</w:t>
      </w:r>
    </w:p>
    <w:p w14:paraId="6569313F" w14:textId="77777777" w:rsidR="00B07446" w:rsidRPr="00FE510D" w:rsidRDefault="00B07446" w:rsidP="00B07446">
      <w:pPr>
        <w:pStyle w:val="ae"/>
        <w:numPr>
          <w:ilvl w:val="0"/>
          <w:numId w:val="2"/>
        </w:numPr>
        <w:spacing w:before="120"/>
        <w:rPr>
          <w:szCs w:val="28"/>
        </w:rPr>
      </w:pPr>
      <w:r>
        <w:rPr>
          <w:szCs w:val="28"/>
        </w:rPr>
        <w:t>&gt;6</w:t>
      </w:r>
      <w:r w:rsidRPr="00417FC6">
        <w:rPr>
          <w:szCs w:val="28"/>
        </w:rPr>
        <w:t>0</w:t>
      </w:r>
      <w:r>
        <w:rPr>
          <w:szCs w:val="28"/>
        </w:rPr>
        <w:t xml:space="preserve"> </w:t>
      </w:r>
      <w:r w:rsidRPr="00FE510D">
        <w:rPr>
          <w:szCs w:val="28"/>
        </w:rPr>
        <w:t>attendees joined the meeting</w:t>
      </w:r>
    </w:p>
    <w:p w14:paraId="0F932DAF" w14:textId="77777777" w:rsidR="00B07446" w:rsidRPr="00DA1AF9" w:rsidRDefault="00B07446" w:rsidP="00B07446">
      <w:pPr>
        <w:pStyle w:val="2"/>
        <w:rPr>
          <w:sz w:val="24"/>
          <w:szCs w:val="24"/>
        </w:rPr>
      </w:pPr>
      <w:r w:rsidRPr="00DA1AF9">
        <w:rPr>
          <w:sz w:val="24"/>
          <w:szCs w:val="24"/>
        </w:rPr>
        <w:t>Legal</w:t>
      </w:r>
    </w:p>
    <w:p w14:paraId="1C4C465A" w14:textId="77777777" w:rsidR="00B07446" w:rsidRDefault="00B07446" w:rsidP="00B0744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533B1E1" w14:textId="77777777" w:rsidR="00B07446" w:rsidRPr="004E511E" w:rsidRDefault="00B07446" w:rsidP="00B07446">
      <w:pPr>
        <w:pStyle w:val="ae"/>
        <w:numPr>
          <w:ilvl w:val="0"/>
          <w:numId w:val="2"/>
        </w:numPr>
        <w:spacing w:before="120"/>
        <w:rPr>
          <w:szCs w:val="28"/>
        </w:rPr>
      </w:pPr>
      <w:r w:rsidRPr="004E511E">
        <w:rPr>
          <w:szCs w:val="28"/>
        </w:rPr>
        <w:t xml:space="preserve">IEEE-SA patent policy </w:t>
      </w:r>
    </w:p>
    <w:p w14:paraId="1B3BCDA5" w14:textId="77777777" w:rsidR="00B07446" w:rsidRPr="004E511E" w:rsidRDefault="00B07446" w:rsidP="00B07446">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4D02AA" w14:textId="77777777" w:rsidR="00B07446" w:rsidRPr="004E511E" w:rsidRDefault="00B07446" w:rsidP="00B07446">
      <w:pPr>
        <w:pStyle w:val="ae"/>
        <w:numPr>
          <w:ilvl w:val="1"/>
          <w:numId w:val="2"/>
        </w:numPr>
        <w:outlineLvl w:val="0"/>
        <w:rPr>
          <w:szCs w:val="28"/>
        </w:rPr>
      </w:pPr>
      <w:r w:rsidRPr="004E511E">
        <w:rPr>
          <w:szCs w:val="28"/>
        </w:rPr>
        <w:t>No essential patent claims were brought forth</w:t>
      </w:r>
    </w:p>
    <w:p w14:paraId="056C17CA" w14:textId="77777777" w:rsidR="00B07446" w:rsidRPr="004E511E" w:rsidRDefault="00B07446" w:rsidP="00B07446">
      <w:pPr>
        <w:pStyle w:val="ae"/>
        <w:numPr>
          <w:ilvl w:val="0"/>
          <w:numId w:val="2"/>
        </w:numPr>
        <w:outlineLvl w:val="0"/>
        <w:rPr>
          <w:szCs w:val="28"/>
        </w:rPr>
      </w:pPr>
      <w:r w:rsidRPr="004E511E">
        <w:rPr>
          <w:szCs w:val="28"/>
        </w:rPr>
        <w:t>IEEE Anti-Trust statement</w:t>
      </w:r>
    </w:p>
    <w:p w14:paraId="1ED966AB" w14:textId="77777777" w:rsidR="00B07446" w:rsidRPr="004E511E" w:rsidRDefault="00B07446" w:rsidP="00B07446">
      <w:pPr>
        <w:pStyle w:val="ae"/>
        <w:numPr>
          <w:ilvl w:val="0"/>
          <w:numId w:val="2"/>
        </w:numPr>
        <w:outlineLvl w:val="0"/>
        <w:rPr>
          <w:szCs w:val="28"/>
        </w:rPr>
      </w:pPr>
      <w:r w:rsidRPr="004E511E">
        <w:rPr>
          <w:szCs w:val="28"/>
        </w:rPr>
        <w:t>IEEE Copyright Policy, including Code of Ethics</w:t>
      </w:r>
    </w:p>
    <w:p w14:paraId="15447023" w14:textId="77777777" w:rsidR="00B07446" w:rsidRDefault="00B07446" w:rsidP="00B07446">
      <w:pPr>
        <w:rPr>
          <w:rFonts w:ascii="Arial" w:hAnsi="Arial" w:cs="Arial"/>
          <w:b/>
          <w:sz w:val="26"/>
          <w:szCs w:val="26"/>
        </w:rPr>
      </w:pPr>
    </w:p>
    <w:p w14:paraId="7D8EA329" w14:textId="77777777" w:rsidR="00B07446" w:rsidRPr="003B0063" w:rsidRDefault="00B07446" w:rsidP="00B07446">
      <w:pPr>
        <w:rPr>
          <w:rFonts w:ascii="Arial" w:hAnsi="Arial" w:cs="Arial"/>
          <w:b/>
          <w:sz w:val="26"/>
          <w:szCs w:val="26"/>
        </w:rPr>
      </w:pPr>
      <w:r>
        <w:rPr>
          <w:rFonts w:ascii="Arial" w:hAnsi="Arial" w:cs="Arial"/>
          <w:b/>
          <w:sz w:val="26"/>
          <w:szCs w:val="26"/>
        </w:rPr>
        <w:t>TG Meeting Activity</w:t>
      </w:r>
    </w:p>
    <w:p w14:paraId="641661CA" w14:textId="12D539CD" w:rsidR="00B07446" w:rsidRDefault="00B07446" w:rsidP="00B07446">
      <w:pPr>
        <w:ind w:left="720"/>
        <w:rPr>
          <w:szCs w:val="28"/>
        </w:rPr>
      </w:pPr>
      <w:r>
        <w:rPr>
          <w:szCs w:val="28"/>
        </w:rPr>
        <w:t xml:space="preserve">Using the updated agenda </w:t>
      </w:r>
      <w:r w:rsidRPr="00F1358C">
        <w:rPr>
          <w:i/>
          <w:iCs/>
          <w:szCs w:val="28"/>
        </w:rPr>
        <w:t>(</w:t>
      </w:r>
      <w:r w:rsidRPr="002437F4">
        <w:rPr>
          <w:i/>
          <w:iCs/>
          <w:szCs w:val="28"/>
        </w:rPr>
        <w:t>doc. # 15-2</w:t>
      </w:r>
      <w:r w:rsidR="00C26BD5">
        <w:rPr>
          <w:i/>
          <w:iCs/>
          <w:szCs w:val="28"/>
        </w:rPr>
        <w:t>4</w:t>
      </w:r>
      <w:r w:rsidRPr="002437F4">
        <w:rPr>
          <w:i/>
          <w:iCs/>
          <w:szCs w:val="28"/>
        </w:rPr>
        <w:t>-</w:t>
      </w:r>
      <w:r>
        <w:rPr>
          <w:i/>
          <w:iCs/>
          <w:szCs w:val="28"/>
        </w:rPr>
        <w:t>0</w:t>
      </w:r>
      <w:r w:rsidR="00C26BD5">
        <w:rPr>
          <w:i/>
          <w:iCs/>
          <w:szCs w:val="28"/>
        </w:rPr>
        <w:t>128</w:t>
      </w:r>
      <w:r w:rsidRPr="002437F4">
        <w:rPr>
          <w:i/>
          <w:iCs/>
          <w:szCs w:val="28"/>
        </w:rPr>
        <w:t>-0</w:t>
      </w:r>
      <w:r w:rsidR="00D54EFE">
        <w:rPr>
          <w:i/>
          <w:iCs/>
          <w:szCs w:val="28"/>
        </w:rPr>
        <w:t>9</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64EF8BD" w14:textId="1349B80F" w:rsidR="0097028F" w:rsidRDefault="0097028F" w:rsidP="00946EFA">
      <w:pPr>
        <w:ind w:left="720"/>
        <w:rPr>
          <w:szCs w:val="28"/>
        </w:rPr>
      </w:pPr>
    </w:p>
    <w:p w14:paraId="1DE0205B" w14:textId="708F200D" w:rsidR="00C26BD5" w:rsidRDefault="00C26BD5" w:rsidP="00C26BD5">
      <w:pPr>
        <w:ind w:left="720"/>
        <w:rPr>
          <w:szCs w:val="28"/>
          <w:lang w:eastAsia="zh-CN"/>
        </w:rPr>
      </w:pPr>
      <w:r>
        <w:rPr>
          <w:szCs w:val="28"/>
          <w:lang w:eastAsia="zh-CN"/>
        </w:rPr>
        <w:t>Alex Krebs (Apple) reviewed the updates in “</w:t>
      </w:r>
      <w:proofErr w:type="spellStart"/>
      <w:r w:rsidRPr="00D941D5">
        <w:rPr>
          <w:szCs w:val="28"/>
          <w:lang w:eastAsia="zh-CN"/>
        </w:rPr>
        <w:t>DraftC</w:t>
      </w:r>
      <w:proofErr w:type="spellEnd"/>
      <w:r w:rsidRPr="00D941D5">
        <w:rPr>
          <w:szCs w:val="28"/>
          <w:lang w:eastAsia="zh-CN"/>
        </w:rPr>
        <w:t xml:space="preserve"> comment resolution 1/30/2024</w:t>
      </w:r>
      <w:r>
        <w:rPr>
          <w:szCs w:val="28"/>
          <w:lang w:eastAsia="zh-CN"/>
        </w:rPr>
        <w:t>”</w:t>
      </w:r>
    </w:p>
    <w:p w14:paraId="3A460A8A" w14:textId="5E6DB43F" w:rsidR="00C26BD5" w:rsidRDefault="00C26BD5" w:rsidP="00C26BD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103</w:t>
      </w:r>
      <w:r w:rsidRPr="006C4B48">
        <w:rPr>
          <w:i/>
          <w:iCs/>
          <w:szCs w:val="28"/>
        </w:rPr>
        <w:t>-0</w:t>
      </w:r>
      <w:r>
        <w:rPr>
          <w:i/>
          <w:iCs/>
          <w:szCs w:val="28"/>
        </w:rPr>
        <w:t>7</w:t>
      </w:r>
      <w:r w:rsidRPr="00180FA1">
        <w:rPr>
          <w:i/>
          <w:iCs/>
          <w:szCs w:val="28"/>
        </w:rPr>
        <w:t>-04ab</w:t>
      </w:r>
      <w:r>
        <w:rPr>
          <w:szCs w:val="28"/>
          <w:lang w:eastAsia="zh-CN"/>
        </w:rPr>
        <w:t>)</w:t>
      </w:r>
    </w:p>
    <w:p w14:paraId="10BE748A" w14:textId="371C857A" w:rsidR="00C26BD5" w:rsidRDefault="00C26BD5" w:rsidP="00C26BD5">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103</w:t>
      </w:r>
      <w:r w:rsidRPr="00CF252C">
        <w:rPr>
          <w:i/>
          <w:iCs/>
          <w:szCs w:val="28"/>
          <w:highlight w:val="green"/>
        </w:rPr>
        <w:t>-0</w:t>
      </w:r>
      <w:r>
        <w:rPr>
          <w:i/>
          <w:iCs/>
          <w:szCs w:val="28"/>
          <w:highlight w:val="green"/>
        </w:rPr>
        <w:t>7</w:t>
      </w:r>
      <w:r w:rsidRPr="00CF252C">
        <w:rPr>
          <w:i/>
          <w:iCs/>
          <w:szCs w:val="28"/>
          <w:highlight w:val="green"/>
        </w:rPr>
        <w:t>-04ab</w:t>
      </w:r>
      <w:r w:rsidRPr="00CF252C">
        <w:rPr>
          <w:szCs w:val="28"/>
          <w:highlight w:val="green"/>
          <w:lang w:eastAsia="zh-CN"/>
        </w:rPr>
        <w:t>.</w:t>
      </w:r>
    </w:p>
    <w:p w14:paraId="6AA7FBB0" w14:textId="5C395A82" w:rsidR="00C26BD5" w:rsidRDefault="00C26BD5" w:rsidP="00946EFA">
      <w:pPr>
        <w:ind w:left="720"/>
        <w:rPr>
          <w:szCs w:val="28"/>
          <w:lang w:eastAsia="zh-CN"/>
        </w:rPr>
      </w:pPr>
    </w:p>
    <w:p w14:paraId="183475BA" w14:textId="53786C4A" w:rsidR="00C26BD5" w:rsidRDefault="00C26BD5" w:rsidP="00C26BD5">
      <w:pPr>
        <w:ind w:left="720"/>
        <w:rPr>
          <w:szCs w:val="28"/>
          <w:lang w:eastAsia="zh-CN"/>
        </w:rPr>
      </w:pPr>
      <w:proofErr w:type="spellStart"/>
      <w:r>
        <w:rPr>
          <w:szCs w:val="28"/>
          <w:lang w:eastAsia="zh-CN"/>
        </w:rPr>
        <w:t>Xiliang</w:t>
      </w:r>
      <w:proofErr w:type="spellEnd"/>
      <w:r>
        <w:rPr>
          <w:szCs w:val="28"/>
          <w:lang w:eastAsia="zh-CN"/>
        </w:rPr>
        <w:t xml:space="preserve"> Luo (Apple) reviewed the updates in “</w:t>
      </w:r>
      <w:r w:rsidRPr="004330CF">
        <w:rPr>
          <w:szCs w:val="28"/>
          <w:lang w:eastAsia="zh-CN"/>
        </w:rPr>
        <w:t xml:space="preserve">Proposed </w:t>
      </w:r>
      <w:r w:rsidRPr="004330CF">
        <w:rPr>
          <w:rFonts w:hint="cs"/>
          <w:szCs w:val="28"/>
          <w:lang w:eastAsia="zh-CN"/>
        </w:rPr>
        <w:t>Resolution</w:t>
      </w:r>
      <w:r w:rsidRPr="004330CF">
        <w:rPr>
          <w:szCs w:val="28"/>
          <w:lang w:eastAsia="zh-CN"/>
        </w:rPr>
        <w:t>s</w:t>
      </w:r>
      <w:r w:rsidRPr="004330CF">
        <w:rPr>
          <w:rFonts w:hint="cs"/>
          <w:szCs w:val="28"/>
          <w:lang w:eastAsia="zh-CN"/>
        </w:rPr>
        <w:t xml:space="preserve"> for </w:t>
      </w:r>
      <w:r w:rsidRPr="004330CF">
        <w:rPr>
          <w:szCs w:val="28"/>
          <w:lang w:eastAsia="zh-CN"/>
        </w:rPr>
        <w:t>C</w:t>
      </w:r>
      <w:r w:rsidRPr="004330CF">
        <w:rPr>
          <w:rFonts w:hint="cs"/>
          <w:szCs w:val="28"/>
          <w:lang w:eastAsia="zh-CN"/>
        </w:rPr>
        <w:t>omments</w:t>
      </w:r>
      <w:r w:rsidRPr="004330CF">
        <w:rPr>
          <w:szCs w:val="28"/>
          <w:lang w:eastAsia="zh-CN"/>
        </w:rPr>
        <w:t>: 92, 93, 115, 117, 118, 176, 215, 216, 217, 218, 295, 297, 839, 840, 841, 843, 877, 878, 879</w:t>
      </w:r>
      <w:r>
        <w:rPr>
          <w:szCs w:val="28"/>
          <w:lang w:eastAsia="zh-CN"/>
        </w:rPr>
        <w:t>”</w:t>
      </w:r>
    </w:p>
    <w:p w14:paraId="2F951F49" w14:textId="07393612" w:rsidR="00C26BD5" w:rsidRDefault="00C26BD5" w:rsidP="00C26BD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139</w:t>
      </w:r>
      <w:r w:rsidRPr="006C4B48">
        <w:rPr>
          <w:i/>
          <w:iCs/>
          <w:szCs w:val="28"/>
        </w:rPr>
        <w:t>-0</w:t>
      </w:r>
      <w:r>
        <w:rPr>
          <w:i/>
          <w:iCs/>
          <w:szCs w:val="28"/>
        </w:rPr>
        <w:t>5</w:t>
      </w:r>
      <w:r w:rsidRPr="00180FA1">
        <w:rPr>
          <w:i/>
          <w:iCs/>
          <w:szCs w:val="28"/>
        </w:rPr>
        <w:t>-04ab</w:t>
      </w:r>
      <w:r>
        <w:rPr>
          <w:szCs w:val="28"/>
          <w:lang w:eastAsia="zh-CN"/>
        </w:rPr>
        <w:t>)</w:t>
      </w:r>
    </w:p>
    <w:p w14:paraId="6BB55D92" w14:textId="0AEBFEB2" w:rsidR="00C26BD5" w:rsidRDefault="00C26BD5" w:rsidP="00C26BD5">
      <w:pPr>
        <w:ind w:left="720"/>
        <w:rPr>
          <w:szCs w:val="28"/>
          <w:lang w:eastAsia="zh-CN"/>
        </w:rPr>
      </w:pPr>
      <w:bookmarkStart w:id="0" w:name="_Hlk161367020"/>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139</w:t>
      </w:r>
      <w:r w:rsidRPr="00CF252C">
        <w:rPr>
          <w:i/>
          <w:iCs/>
          <w:szCs w:val="28"/>
          <w:highlight w:val="green"/>
        </w:rPr>
        <w:t>-0</w:t>
      </w:r>
      <w:r>
        <w:rPr>
          <w:i/>
          <w:iCs/>
          <w:szCs w:val="28"/>
          <w:highlight w:val="green"/>
        </w:rPr>
        <w:t>5</w:t>
      </w:r>
      <w:r w:rsidRPr="00CF252C">
        <w:rPr>
          <w:i/>
          <w:iCs/>
          <w:szCs w:val="28"/>
          <w:highlight w:val="green"/>
        </w:rPr>
        <w:t>-04ab</w:t>
      </w:r>
      <w:r w:rsidRPr="00CF252C">
        <w:rPr>
          <w:szCs w:val="28"/>
          <w:highlight w:val="green"/>
          <w:lang w:eastAsia="zh-CN"/>
        </w:rPr>
        <w:t>.</w:t>
      </w:r>
    </w:p>
    <w:bookmarkEnd w:id="0"/>
    <w:p w14:paraId="1F52081E" w14:textId="61D56A60" w:rsidR="00C26BD5" w:rsidRDefault="00C26BD5" w:rsidP="00946EFA">
      <w:pPr>
        <w:ind w:left="720"/>
        <w:rPr>
          <w:szCs w:val="28"/>
          <w:lang w:eastAsia="zh-CN"/>
        </w:rPr>
      </w:pPr>
    </w:p>
    <w:p w14:paraId="54839F27" w14:textId="46823B29" w:rsidR="00104976" w:rsidRDefault="00104976" w:rsidP="00104976">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So (Samsung)</w:t>
      </w:r>
      <w:r w:rsidRPr="00E022B0">
        <w:rPr>
          <w:szCs w:val="28"/>
          <w:lang w:eastAsia="zh-CN"/>
        </w:rPr>
        <w:t xml:space="preserve"> </w:t>
      </w:r>
      <w:r>
        <w:rPr>
          <w:szCs w:val="28"/>
          <w:lang w:eastAsia="zh-CN"/>
        </w:rPr>
        <w:t>reviewed the updates in “</w:t>
      </w:r>
      <w:r w:rsidRPr="006009AA">
        <w:rPr>
          <w:szCs w:val="28"/>
          <w:lang w:eastAsia="zh-CN"/>
        </w:rPr>
        <w:t>Proposed comments resolutions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143</w:t>
      </w:r>
      <w:r w:rsidRPr="006C4B48">
        <w:rPr>
          <w:i/>
          <w:iCs/>
          <w:szCs w:val="28"/>
        </w:rPr>
        <w:t>-0</w:t>
      </w:r>
      <w:r>
        <w:rPr>
          <w:i/>
          <w:iCs/>
          <w:szCs w:val="28"/>
        </w:rPr>
        <w:t>3</w:t>
      </w:r>
      <w:r w:rsidRPr="00180FA1">
        <w:rPr>
          <w:i/>
          <w:iCs/>
          <w:szCs w:val="28"/>
        </w:rPr>
        <w:t>-04ab</w:t>
      </w:r>
      <w:r>
        <w:rPr>
          <w:szCs w:val="28"/>
          <w:lang w:eastAsia="zh-CN"/>
        </w:rPr>
        <w:t>) and “</w:t>
      </w:r>
      <w:r w:rsidRPr="004D4374">
        <w:rPr>
          <w:szCs w:val="28"/>
          <w:lang w:eastAsia="zh-CN"/>
        </w:rPr>
        <w:t>Comment Resolution (Continued)</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178</w:t>
      </w:r>
      <w:r w:rsidRPr="006C4B48">
        <w:rPr>
          <w:i/>
          <w:iCs/>
          <w:szCs w:val="28"/>
        </w:rPr>
        <w:t>-0</w:t>
      </w:r>
      <w:r>
        <w:rPr>
          <w:i/>
          <w:iCs/>
          <w:szCs w:val="28"/>
        </w:rPr>
        <w:t>3</w:t>
      </w:r>
      <w:r w:rsidRPr="00180FA1">
        <w:rPr>
          <w:i/>
          <w:iCs/>
          <w:szCs w:val="28"/>
        </w:rPr>
        <w:t>-04ab</w:t>
      </w:r>
      <w:r>
        <w:rPr>
          <w:szCs w:val="28"/>
          <w:lang w:eastAsia="zh-CN"/>
        </w:rPr>
        <w:t xml:space="preserve">). </w:t>
      </w:r>
    </w:p>
    <w:p w14:paraId="46EEEF5E" w14:textId="50D14555" w:rsidR="00104976" w:rsidRDefault="00104976" w:rsidP="00104976">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143</w:t>
      </w:r>
      <w:r w:rsidRPr="00CF252C">
        <w:rPr>
          <w:i/>
          <w:iCs/>
          <w:szCs w:val="28"/>
          <w:highlight w:val="green"/>
        </w:rPr>
        <w:t>-0</w:t>
      </w:r>
      <w:r>
        <w:rPr>
          <w:i/>
          <w:iCs/>
          <w:szCs w:val="28"/>
          <w:highlight w:val="green"/>
        </w:rPr>
        <w:t>3</w:t>
      </w:r>
      <w:r w:rsidRPr="00CF252C">
        <w:rPr>
          <w:i/>
          <w:iCs/>
          <w:szCs w:val="28"/>
          <w:highlight w:val="green"/>
        </w:rPr>
        <w:t>-04ab</w:t>
      </w:r>
      <w:r w:rsidRPr="00104976">
        <w:rPr>
          <w:szCs w:val="28"/>
          <w:highlight w:val="green"/>
        </w:rPr>
        <w:t xml:space="preserve"> and</w:t>
      </w:r>
      <w:r>
        <w:rPr>
          <w:i/>
          <w:iCs/>
          <w:szCs w:val="28"/>
          <w:highlight w:val="green"/>
        </w:rPr>
        <w:t xml:space="preserve"> </w:t>
      </w:r>
      <w:r w:rsidRPr="00CF252C">
        <w:rPr>
          <w:i/>
          <w:iCs/>
          <w:szCs w:val="28"/>
          <w:highlight w:val="green"/>
        </w:rPr>
        <w:t>doc. # 15-24-0</w:t>
      </w:r>
      <w:r>
        <w:rPr>
          <w:i/>
          <w:iCs/>
          <w:szCs w:val="28"/>
          <w:highlight w:val="green"/>
        </w:rPr>
        <w:t>178</w:t>
      </w:r>
      <w:r w:rsidRPr="00CF252C">
        <w:rPr>
          <w:i/>
          <w:iCs/>
          <w:szCs w:val="28"/>
          <w:highlight w:val="green"/>
        </w:rPr>
        <w:t>-0</w:t>
      </w:r>
      <w:r>
        <w:rPr>
          <w:i/>
          <w:iCs/>
          <w:szCs w:val="28"/>
          <w:highlight w:val="green"/>
        </w:rPr>
        <w:t>3</w:t>
      </w:r>
      <w:r w:rsidRPr="00CF252C">
        <w:rPr>
          <w:i/>
          <w:iCs/>
          <w:szCs w:val="28"/>
          <w:highlight w:val="green"/>
        </w:rPr>
        <w:t>-04ab</w:t>
      </w:r>
      <w:r w:rsidRPr="00CF252C">
        <w:rPr>
          <w:szCs w:val="28"/>
          <w:highlight w:val="green"/>
          <w:lang w:eastAsia="zh-CN"/>
        </w:rPr>
        <w:t>.</w:t>
      </w:r>
    </w:p>
    <w:p w14:paraId="535EC3A9" w14:textId="5072BD67" w:rsidR="00104976" w:rsidRDefault="00104976" w:rsidP="00946EFA">
      <w:pPr>
        <w:ind w:left="720"/>
        <w:rPr>
          <w:szCs w:val="28"/>
          <w:lang w:eastAsia="zh-CN"/>
        </w:rPr>
      </w:pPr>
    </w:p>
    <w:p w14:paraId="5CD8F16E" w14:textId="2C3E0EFE" w:rsidR="0048056A" w:rsidRPr="0048056A" w:rsidRDefault="0048056A" w:rsidP="0048056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20</w:t>
      </w:r>
      <w:r w:rsidRPr="00EE7BFA">
        <w:rPr>
          <w:b/>
          <w:szCs w:val="28"/>
          <w:lang w:eastAsia="zh-CN"/>
        </w:rPr>
        <w:t>:</w:t>
      </w:r>
    </w:p>
    <w:p w14:paraId="09B5B258" w14:textId="274564B5" w:rsidR="00104976" w:rsidRDefault="00104976" w:rsidP="00946EFA">
      <w:pPr>
        <w:ind w:left="720"/>
        <w:rPr>
          <w:szCs w:val="28"/>
          <w:lang w:eastAsia="zh-CN"/>
        </w:rPr>
      </w:pPr>
      <w:r>
        <w:rPr>
          <w:rFonts w:hint="eastAsia"/>
          <w:szCs w:val="28"/>
          <w:lang w:eastAsia="zh-CN"/>
        </w:rPr>
        <w:t>M</w:t>
      </w:r>
      <w:r>
        <w:rPr>
          <w:szCs w:val="28"/>
          <w:lang w:eastAsia="zh-CN"/>
        </w:rPr>
        <w:t xml:space="preserve">ickael </w:t>
      </w:r>
      <w:proofErr w:type="spellStart"/>
      <w:r>
        <w:rPr>
          <w:szCs w:val="28"/>
          <w:lang w:eastAsia="zh-CN"/>
        </w:rPr>
        <w:t>Maman</w:t>
      </w:r>
      <w:proofErr w:type="spellEnd"/>
      <w:r>
        <w:rPr>
          <w:szCs w:val="28"/>
          <w:lang w:eastAsia="zh-CN"/>
        </w:rPr>
        <w:t xml:space="preserve"> (ST </w:t>
      </w:r>
      <w:r w:rsidRPr="00104976">
        <w:rPr>
          <w:szCs w:val="28"/>
          <w:lang w:eastAsia="zh-CN"/>
        </w:rPr>
        <w:t>Microelectronics</w:t>
      </w:r>
      <w:r>
        <w:rPr>
          <w:szCs w:val="28"/>
          <w:lang w:eastAsia="zh-CN"/>
        </w:rPr>
        <w:t>) presented “</w:t>
      </w:r>
      <w:r w:rsidRPr="00104976">
        <w:rPr>
          <w:szCs w:val="28"/>
          <w:lang w:eastAsia="zh-CN"/>
        </w:rPr>
        <w:t>Proposed comment resolution for RSS related comment IDs 503 and 926</w:t>
      </w:r>
      <w:r>
        <w:rPr>
          <w:szCs w:val="28"/>
          <w:lang w:eastAsia="zh-CN"/>
        </w:rPr>
        <w:t>”</w:t>
      </w:r>
    </w:p>
    <w:p w14:paraId="5F440953" w14:textId="1C73209C" w:rsidR="00104976" w:rsidRDefault="00104976" w:rsidP="00946EF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160</w:t>
      </w:r>
      <w:r w:rsidRPr="006C4B48">
        <w:rPr>
          <w:i/>
          <w:iCs/>
          <w:szCs w:val="28"/>
        </w:rPr>
        <w:t>-0</w:t>
      </w:r>
      <w:r>
        <w:rPr>
          <w:i/>
          <w:iCs/>
          <w:szCs w:val="28"/>
        </w:rPr>
        <w:t>1</w:t>
      </w:r>
      <w:r w:rsidRPr="00180FA1">
        <w:rPr>
          <w:i/>
          <w:iCs/>
          <w:szCs w:val="28"/>
        </w:rPr>
        <w:t>-04ab</w:t>
      </w:r>
      <w:r>
        <w:rPr>
          <w:szCs w:val="28"/>
          <w:lang w:eastAsia="zh-CN"/>
        </w:rPr>
        <w:t>)</w:t>
      </w:r>
    </w:p>
    <w:p w14:paraId="508B20BC" w14:textId="6036F650" w:rsidR="0048056A" w:rsidRDefault="0048056A" w:rsidP="0048056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160</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1EFC70B1" w14:textId="557C09C5" w:rsidR="00C26BD5" w:rsidRDefault="00C26BD5" w:rsidP="00946EFA">
      <w:pPr>
        <w:ind w:left="720"/>
        <w:rPr>
          <w:szCs w:val="28"/>
          <w:lang w:eastAsia="zh-CN"/>
        </w:rPr>
      </w:pPr>
    </w:p>
    <w:p w14:paraId="7254D974" w14:textId="5530A66F" w:rsidR="0048056A" w:rsidRDefault="0048056A" w:rsidP="0048056A">
      <w:pPr>
        <w:ind w:left="720"/>
        <w:rPr>
          <w:szCs w:val="28"/>
          <w:lang w:eastAsia="zh-CN"/>
        </w:rPr>
      </w:pPr>
      <w:proofErr w:type="spellStart"/>
      <w:r>
        <w:rPr>
          <w:szCs w:val="28"/>
          <w:lang w:eastAsia="zh-CN"/>
        </w:rPr>
        <w:t>Pooria</w:t>
      </w:r>
      <w:proofErr w:type="spellEnd"/>
      <w:r>
        <w:rPr>
          <w:szCs w:val="28"/>
          <w:lang w:eastAsia="zh-CN"/>
        </w:rPr>
        <w:t xml:space="preserve"> </w:t>
      </w:r>
      <w:proofErr w:type="spellStart"/>
      <w:r>
        <w:rPr>
          <w:szCs w:val="28"/>
          <w:lang w:eastAsia="zh-CN"/>
        </w:rPr>
        <w:t>Pakrooh</w:t>
      </w:r>
      <w:proofErr w:type="spellEnd"/>
      <w:r>
        <w:rPr>
          <w:szCs w:val="28"/>
          <w:lang w:eastAsia="zh-CN"/>
        </w:rPr>
        <w:t xml:space="preserve"> (Qualcomm) reviewed the updates in “</w:t>
      </w:r>
      <w:proofErr w:type="spellStart"/>
      <w:r w:rsidRPr="00A53378">
        <w:rPr>
          <w:szCs w:val="28"/>
          <w:lang w:eastAsia="zh-CN"/>
        </w:rPr>
        <w:t>DraftC_Proposed</w:t>
      </w:r>
      <w:proofErr w:type="spellEnd"/>
      <w:r w:rsidRPr="00A53378">
        <w:rPr>
          <w:szCs w:val="28"/>
          <w:lang w:eastAsia="zh-CN"/>
        </w:rPr>
        <w:t xml:space="preserve"> comment resolutions for Sensing and AC IE</w:t>
      </w:r>
      <w:r>
        <w:rPr>
          <w:szCs w:val="28"/>
          <w:lang w:eastAsia="zh-CN"/>
        </w:rPr>
        <w:t>”</w:t>
      </w:r>
    </w:p>
    <w:p w14:paraId="3C271B3F" w14:textId="71EBB88F" w:rsidR="0048056A" w:rsidRDefault="0048056A" w:rsidP="0048056A">
      <w:pPr>
        <w:ind w:left="720"/>
        <w:rPr>
          <w:szCs w:val="28"/>
          <w:lang w:eastAsia="zh-CN"/>
        </w:rPr>
      </w:pPr>
      <w:r>
        <w:rPr>
          <w:rFonts w:hint="eastAsia"/>
          <w:szCs w:val="28"/>
          <w:lang w:eastAsia="zh-CN"/>
        </w:rPr>
        <w:lastRenderedPageBreak/>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183</w:t>
      </w:r>
      <w:r w:rsidRPr="006C4B48">
        <w:rPr>
          <w:i/>
          <w:iCs/>
          <w:szCs w:val="28"/>
        </w:rPr>
        <w:t>-0</w:t>
      </w:r>
      <w:r>
        <w:rPr>
          <w:i/>
          <w:iCs/>
          <w:szCs w:val="28"/>
        </w:rPr>
        <w:t>1</w:t>
      </w:r>
      <w:r w:rsidRPr="00180FA1">
        <w:rPr>
          <w:i/>
          <w:iCs/>
          <w:szCs w:val="28"/>
        </w:rPr>
        <w:t>-04ab</w:t>
      </w:r>
      <w:r>
        <w:rPr>
          <w:szCs w:val="28"/>
          <w:lang w:eastAsia="zh-CN"/>
        </w:rPr>
        <w:t>)</w:t>
      </w:r>
    </w:p>
    <w:p w14:paraId="7E980BEA" w14:textId="64E8EC3A" w:rsidR="0048056A" w:rsidRDefault="0048056A" w:rsidP="0048056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183</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5C6B73C5" w14:textId="434D0D23" w:rsidR="00D54EFE" w:rsidRDefault="00D54EFE" w:rsidP="00946EFA">
      <w:pPr>
        <w:ind w:left="720"/>
        <w:rPr>
          <w:szCs w:val="28"/>
        </w:rPr>
      </w:pPr>
    </w:p>
    <w:p w14:paraId="74245DDB" w14:textId="452656E8" w:rsidR="00D54EFE" w:rsidRDefault="00F245AF" w:rsidP="00946EFA">
      <w:pPr>
        <w:ind w:left="720"/>
        <w:rPr>
          <w:szCs w:val="28"/>
          <w:lang w:eastAsia="zh-CN"/>
        </w:rPr>
      </w:pPr>
      <w:r>
        <w:rPr>
          <w:szCs w:val="28"/>
          <w:lang w:eastAsia="zh-CN"/>
        </w:rPr>
        <w:t xml:space="preserve">Chair reviewed his plan on the telecons between </w:t>
      </w:r>
      <w:r w:rsidR="00C26BD5">
        <w:rPr>
          <w:szCs w:val="28"/>
          <w:lang w:eastAsia="zh-CN"/>
        </w:rPr>
        <w:t>Mar</w:t>
      </w:r>
      <w:r>
        <w:rPr>
          <w:szCs w:val="28"/>
          <w:lang w:eastAsia="zh-CN"/>
        </w:rPr>
        <w:t xml:space="preserve"> and Ma</w:t>
      </w:r>
      <w:r w:rsidR="00C26BD5">
        <w:rPr>
          <w:szCs w:val="28"/>
          <w:lang w:eastAsia="zh-CN"/>
        </w:rPr>
        <w:t>y</w:t>
      </w:r>
      <w:r>
        <w:rPr>
          <w:szCs w:val="28"/>
          <w:lang w:eastAsia="zh-CN"/>
        </w:rPr>
        <w:t>. (</w:t>
      </w:r>
      <w:r w:rsidRPr="007C2DE3">
        <w:rPr>
          <w:i/>
          <w:szCs w:val="28"/>
        </w:rPr>
        <w:t>doc. #</w:t>
      </w:r>
      <w:r>
        <w:rPr>
          <w:szCs w:val="28"/>
        </w:rPr>
        <w:t xml:space="preserve"> </w:t>
      </w:r>
      <w:r>
        <w:rPr>
          <w:i/>
          <w:iCs/>
          <w:szCs w:val="28"/>
        </w:rPr>
        <w:t>15-24</w:t>
      </w:r>
      <w:r w:rsidRPr="00180FA1">
        <w:rPr>
          <w:i/>
          <w:iCs/>
          <w:szCs w:val="28"/>
        </w:rPr>
        <w:t>-0</w:t>
      </w:r>
      <w:r w:rsidR="00104976">
        <w:rPr>
          <w:i/>
          <w:iCs/>
          <w:szCs w:val="28"/>
          <w:lang w:eastAsia="zh-CN"/>
        </w:rPr>
        <w:t>155</w:t>
      </w:r>
      <w:r w:rsidRPr="00180FA1">
        <w:rPr>
          <w:i/>
          <w:iCs/>
          <w:szCs w:val="28"/>
        </w:rPr>
        <w:t>-0</w:t>
      </w:r>
      <w:r w:rsidR="00E13E34">
        <w:rPr>
          <w:i/>
          <w:iCs/>
          <w:szCs w:val="28"/>
        </w:rPr>
        <w:t>1</w:t>
      </w:r>
      <w:r w:rsidRPr="00180FA1">
        <w:rPr>
          <w:i/>
          <w:iCs/>
          <w:szCs w:val="28"/>
        </w:rPr>
        <w:t>-04ab</w:t>
      </w:r>
      <w:r>
        <w:rPr>
          <w:szCs w:val="28"/>
          <w:lang w:eastAsia="zh-CN"/>
        </w:rPr>
        <w:t>).</w:t>
      </w:r>
      <w:r w:rsidR="00EE10BA">
        <w:rPr>
          <w:szCs w:val="28"/>
          <w:lang w:eastAsia="zh-CN"/>
        </w:rPr>
        <w:t xml:space="preserve"> </w:t>
      </w:r>
    </w:p>
    <w:p w14:paraId="24AF098D" w14:textId="60B2485C" w:rsidR="00650DDA" w:rsidRDefault="00650DDA" w:rsidP="00946EFA">
      <w:pPr>
        <w:ind w:left="720"/>
        <w:rPr>
          <w:szCs w:val="28"/>
          <w:lang w:eastAsia="zh-CN"/>
        </w:rPr>
      </w:pPr>
    </w:p>
    <w:p w14:paraId="328EE650" w14:textId="31B93BFE" w:rsidR="00E448A0" w:rsidRDefault="00931D43" w:rsidP="00946EFA">
      <w:pPr>
        <w:ind w:left="720"/>
        <w:rPr>
          <w:szCs w:val="28"/>
          <w:lang w:eastAsia="zh-CN"/>
        </w:rPr>
      </w:pPr>
      <w:r>
        <w:rPr>
          <w:rFonts w:hint="eastAsia"/>
          <w:szCs w:val="28"/>
          <w:lang w:eastAsia="zh-CN"/>
        </w:rPr>
        <w:t>C</w:t>
      </w:r>
      <w:r>
        <w:rPr>
          <w:szCs w:val="28"/>
          <w:lang w:eastAsia="zh-CN"/>
        </w:rPr>
        <w:t>hair recess the mtg.@2:37pm until 3:15pm.</w:t>
      </w:r>
    </w:p>
    <w:p w14:paraId="2A3F4C3A" w14:textId="595C1573" w:rsidR="00F545A9" w:rsidRDefault="00F545A9" w:rsidP="00946EFA">
      <w:pPr>
        <w:ind w:left="720"/>
        <w:rPr>
          <w:szCs w:val="28"/>
          <w:lang w:eastAsia="zh-CN"/>
        </w:rPr>
      </w:pPr>
    </w:p>
    <w:p w14:paraId="3CAFC873" w14:textId="3688A44D" w:rsidR="00F545A9" w:rsidRDefault="00F545A9" w:rsidP="00946EFA">
      <w:pPr>
        <w:ind w:left="720"/>
        <w:rPr>
          <w:szCs w:val="28"/>
          <w:lang w:eastAsia="zh-CN"/>
        </w:rPr>
      </w:pPr>
      <w:r>
        <w:rPr>
          <w:rFonts w:hint="eastAsia"/>
          <w:szCs w:val="28"/>
          <w:lang w:eastAsia="zh-CN"/>
        </w:rPr>
        <w:t>C</w:t>
      </w:r>
      <w:r>
        <w:rPr>
          <w:szCs w:val="28"/>
          <w:lang w:eastAsia="zh-CN"/>
        </w:rPr>
        <w:t xml:space="preserve">hair called the meeting back to order @3:15pm. </w:t>
      </w:r>
    </w:p>
    <w:p w14:paraId="3313F783" w14:textId="200B38C1" w:rsidR="00F545A9" w:rsidRDefault="00F545A9" w:rsidP="00946EFA">
      <w:pPr>
        <w:ind w:left="720"/>
        <w:rPr>
          <w:szCs w:val="28"/>
          <w:lang w:eastAsia="zh-CN"/>
        </w:rPr>
      </w:pPr>
    </w:p>
    <w:p w14:paraId="698D079F" w14:textId="7343207D" w:rsidR="00F545A9" w:rsidRDefault="00F545A9" w:rsidP="00946EFA">
      <w:pPr>
        <w:ind w:left="720"/>
        <w:rPr>
          <w:szCs w:val="28"/>
          <w:lang w:eastAsia="zh-CN"/>
        </w:rPr>
      </w:pPr>
      <w:r>
        <w:rPr>
          <w:rFonts w:hint="eastAsia"/>
          <w:szCs w:val="28"/>
          <w:lang w:eastAsia="zh-CN"/>
        </w:rPr>
        <w:t>V</w:t>
      </w:r>
      <w:r>
        <w:rPr>
          <w:szCs w:val="28"/>
          <w:lang w:eastAsia="zh-CN"/>
        </w:rPr>
        <w:t xml:space="preserve">ice chair Clint Chaplin (SRA) introduced the updates in both </w:t>
      </w:r>
      <w:r w:rsidRPr="00F545A9">
        <w:rPr>
          <w:i/>
          <w:iCs/>
          <w:szCs w:val="28"/>
          <w:lang w:eastAsia="zh-CN"/>
        </w:rPr>
        <w:t>doc. # 15-24-0143-04-04ab</w:t>
      </w:r>
      <w:r w:rsidRPr="00F545A9">
        <w:rPr>
          <w:szCs w:val="28"/>
          <w:lang w:eastAsia="zh-CN"/>
        </w:rPr>
        <w:t xml:space="preserve"> and </w:t>
      </w:r>
      <w:r w:rsidRPr="00F545A9">
        <w:rPr>
          <w:i/>
          <w:iCs/>
          <w:szCs w:val="28"/>
          <w:lang w:eastAsia="zh-CN"/>
        </w:rPr>
        <w:t>doc. # 15-24-0178-04-04ab</w:t>
      </w:r>
      <w:r>
        <w:rPr>
          <w:szCs w:val="28"/>
          <w:lang w:eastAsia="zh-CN"/>
        </w:rPr>
        <w:t xml:space="preserve">. </w:t>
      </w:r>
      <w:r w:rsidRPr="001D46C0">
        <w:rPr>
          <w:szCs w:val="28"/>
          <w:highlight w:val="green"/>
          <w:lang w:eastAsia="zh-CN"/>
        </w:rPr>
        <w:t>No objection to the changes.</w:t>
      </w:r>
    </w:p>
    <w:p w14:paraId="6B4AEE02" w14:textId="77777777" w:rsidR="00E448A0" w:rsidRPr="000A639B" w:rsidRDefault="00E448A0" w:rsidP="00946EFA">
      <w:pPr>
        <w:ind w:left="720"/>
        <w:rPr>
          <w:szCs w:val="28"/>
          <w:lang w:eastAsia="zh-CN"/>
        </w:rPr>
      </w:pPr>
    </w:p>
    <w:p w14:paraId="69163060" w14:textId="78889F41" w:rsidR="00415F6F" w:rsidRDefault="00A66380" w:rsidP="00415F6F">
      <w:pPr>
        <w:spacing w:before="120"/>
      </w:pPr>
      <w:r>
        <w:t>Chair</w:t>
      </w:r>
      <w:r w:rsidR="00415F6F" w:rsidRPr="006C3CD5">
        <w:t xml:space="preserve"> </w:t>
      </w:r>
      <w:r w:rsidR="000A639B">
        <w:t>adjourn</w:t>
      </w:r>
      <w:r w:rsidR="00415F6F" w:rsidRPr="006C3CD5">
        <w:t xml:space="preserve">ed the mtg. @ </w:t>
      </w:r>
      <w:r w:rsidR="00F245AF">
        <w:t>3</w:t>
      </w:r>
      <w:r w:rsidR="00415F6F">
        <w:t>:</w:t>
      </w:r>
      <w:r w:rsidR="00F545A9">
        <w:t>20</w:t>
      </w:r>
      <w:r w:rsidR="00F245AF">
        <w:t>p</w:t>
      </w:r>
      <w:r w:rsidR="00415F6F">
        <w:t>m</w:t>
      </w:r>
      <w:r w:rsidR="00F545A9">
        <w:t xml:space="preserve"> M</w:t>
      </w:r>
      <w:r w:rsidR="00415F6F">
        <w:t xml:space="preserve">T. </w:t>
      </w:r>
    </w:p>
    <w:p w14:paraId="76152F1E" w14:textId="77430D71" w:rsidR="007746FF" w:rsidRPr="00174632" w:rsidRDefault="007746FF" w:rsidP="00643D11"/>
    <w:sectPr w:rsidR="007746FF" w:rsidRPr="00174632" w:rsidSect="00FC018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FB72" w14:textId="77777777" w:rsidR="00E967AA" w:rsidRDefault="00E967AA">
      <w:r>
        <w:separator/>
      </w:r>
    </w:p>
  </w:endnote>
  <w:endnote w:type="continuationSeparator" w:id="0">
    <w:p w14:paraId="7DB69357" w14:textId="77777777" w:rsidR="00E967AA" w:rsidRDefault="00E9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D917" w14:textId="77777777" w:rsidR="001D46C0" w:rsidRDefault="001D46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E96C9E7" w:rsidR="00972664" w:rsidRDefault="00972664">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AA64" w14:textId="77777777" w:rsidR="00E967AA" w:rsidRDefault="00E967AA">
      <w:r>
        <w:separator/>
      </w:r>
    </w:p>
  </w:footnote>
  <w:footnote w:type="continuationSeparator" w:id="0">
    <w:p w14:paraId="7D0BDA96" w14:textId="77777777" w:rsidR="00E967AA" w:rsidRDefault="00E9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109C" w14:textId="77777777" w:rsidR="001D46C0" w:rsidRDefault="001D46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58A8B9E" w:rsidR="00972664" w:rsidRDefault="001D46C0">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Mar</w:t>
    </w:r>
    <w:r w:rsidR="00972664">
      <w:rPr>
        <w:b/>
        <w:sz w:val="28"/>
      </w:rPr>
      <w:t xml:space="preserve"> 2024</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24</w:t>
    </w:r>
    <w:r w:rsidR="00972664" w:rsidRPr="003942F6">
      <w:rPr>
        <w:b/>
        <w:sz w:val="28"/>
      </w:rPr>
      <w:t>-0</w:t>
    </w:r>
    <w:r>
      <w:rPr>
        <w:b/>
        <w:sz w:val="28"/>
        <w:lang w:eastAsia="zh-CN"/>
      </w:rPr>
      <w:t>195</w:t>
    </w:r>
    <w:r w:rsidR="00972664" w:rsidRPr="003942F6">
      <w:rPr>
        <w:b/>
        <w:sz w:val="28"/>
      </w:rPr>
      <w:t>-0</w:t>
    </w:r>
    <w:r w:rsidR="00972664">
      <w:rPr>
        <w:b/>
        <w:sz w:val="28"/>
      </w:rPr>
      <w:t>0</w:t>
    </w:r>
    <w:r w:rsidR="00972664" w:rsidRPr="003942F6">
      <w:rPr>
        <w:b/>
        <w:sz w:val="28"/>
      </w:rPr>
      <w:t>-0</w:t>
    </w:r>
    <w:r w:rsidR="00972664">
      <w:rPr>
        <w:b/>
        <w:sz w:val="28"/>
      </w:rPr>
      <w:t>4ab</w:t>
    </w:r>
    <w:r w:rsidR="00972664">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100352"/>
    <w:rsid w:val="00100CF9"/>
    <w:rsid w:val="00101CA2"/>
    <w:rsid w:val="0010203C"/>
    <w:rsid w:val="00103A35"/>
    <w:rsid w:val="00103C39"/>
    <w:rsid w:val="001041B3"/>
    <w:rsid w:val="0010436E"/>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81A"/>
    <w:rsid w:val="001550EC"/>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6239"/>
    <w:rsid w:val="001D6398"/>
    <w:rsid w:val="001D76ED"/>
    <w:rsid w:val="001D7B03"/>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AB4"/>
    <w:rsid w:val="0025606F"/>
    <w:rsid w:val="00256266"/>
    <w:rsid w:val="002565BB"/>
    <w:rsid w:val="00257E26"/>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3B9"/>
    <w:rsid w:val="00430BDA"/>
    <w:rsid w:val="0043229E"/>
    <w:rsid w:val="004330A8"/>
    <w:rsid w:val="004330CF"/>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D0B43"/>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1A98"/>
    <w:rsid w:val="005A29B3"/>
    <w:rsid w:val="005A3F11"/>
    <w:rsid w:val="005A47DD"/>
    <w:rsid w:val="005A5237"/>
    <w:rsid w:val="005A55D4"/>
    <w:rsid w:val="005A5C18"/>
    <w:rsid w:val="005A68CD"/>
    <w:rsid w:val="005A6F4E"/>
    <w:rsid w:val="005A724E"/>
    <w:rsid w:val="005A7CFB"/>
    <w:rsid w:val="005B044C"/>
    <w:rsid w:val="005B099B"/>
    <w:rsid w:val="005B1492"/>
    <w:rsid w:val="005B1F61"/>
    <w:rsid w:val="005B1FB1"/>
    <w:rsid w:val="005B33F8"/>
    <w:rsid w:val="005B3581"/>
    <w:rsid w:val="005B3592"/>
    <w:rsid w:val="005B517A"/>
    <w:rsid w:val="005B56E3"/>
    <w:rsid w:val="005B5F49"/>
    <w:rsid w:val="005B637C"/>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3648"/>
    <w:rsid w:val="00613F11"/>
    <w:rsid w:val="00614B2B"/>
    <w:rsid w:val="00614CD3"/>
    <w:rsid w:val="0061784E"/>
    <w:rsid w:val="00617F3C"/>
    <w:rsid w:val="00617FD2"/>
    <w:rsid w:val="00617FE3"/>
    <w:rsid w:val="00620632"/>
    <w:rsid w:val="00622B7D"/>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969"/>
    <w:rsid w:val="0065270F"/>
    <w:rsid w:val="00652FE0"/>
    <w:rsid w:val="00654E52"/>
    <w:rsid w:val="006556C0"/>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19AE"/>
    <w:rsid w:val="007222D3"/>
    <w:rsid w:val="0072285C"/>
    <w:rsid w:val="00724136"/>
    <w:rsid w:val="0072457F"/>
    <w:rsid w:val="007246A4"/>
    <w:rsid w:val="00724E91"/>
    <w:rsid w:val="007263B7"/>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CDC"/>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757B3"/>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1B37"/>
    <w:rsid w:val="008625E0"/>
    <w:rsid w:val="008625E9"/>
    <w:rsid w:val="008627EA"/>
    <w:rsid w:val="008628FC"/>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2D73"/>
    <w:rsid w:val="008D30A8"/>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1D43"/>
    <w:rsid w:val="00932879"/>
    <w:rsid w:val="009334E9"/>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012"/>
    <w:rsid w:val="00997ED7"/>
    <w:rsid w:val="009A028D"/>
    <w:rsid w:val="009A12D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4016"/>
    <w:rsid w:val="00AB4834"/>
    <w:rsid w:val="00AB510A"/>
    <w:rsid w:val="00AB5752"/>
    <w:rsid w:val="00AB57CF"/>
    <w:rsid w:val="00AB5EE6"/>
    <w:rsid w:val="00AB65E5"/>
    <w:rsid w:val="00AB6A2A"/>
    <w:rsid w:val="00AB7301"/>
    <w:rsid w:val="00AB7A4F"/>
    <w:rsid w:val="00AB7B1A"/>
    <w:rsid w:val="00AC05D6"/>
    <w:rsid w:val="00AC0C42"/>
    <w:rsid w:val="00AC12B9"/>
    <w:rsid w:val="00AC199F"/>
    <w:rsid w:val="00AC351B"/>
    <w:rsid w:val="00AC4967"/>
    <w:rsid w:val="00AC4E59"/>
    <w:rsid w:val="00AC530C"/>
    <w:rsid w:val="00AC5B8F"/>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701B"/>
    <w:rsid w:val="00D771F2"/>
    <w:rsid w:val="00D77451"/>
    <w:rsid w:val="00D774FA"/>
    <w:rsid w:val="00D776A5"/>
    <w:rsid w:val="00D77881"/>
    <w:rsid w:val="00D778B9"/>
    <w:rsid w:val="00D804D8"/>
    <w:rsid w:val="00D80B84"/>
    <w:rsid w:val="00D80F19"/>
    <w:rsid w:val="00D80F33"/>
    <w:rsid w:val="00D83448"/>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D9C"/>
    <w:rsid w:val="00E12EA8"/>
    <w:rsid w:val="00E136F9"/>
    <w:rsid w:val="00E13C1A"/>
    <w:rsid w:val="00E13E34"/>
    <w:rsid w:val="00E14044"/>
    <w:rsid w:val="00E170E9"/>
    <w:rsid w:val="00E174E9"/>
    <w:rsid w:val="00E176BE"/>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D5A99"/>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5867"/>
    <w:rsid w:val="00EF729F"/>
    <w:rsid w:val="00EF7588"/>
    <w:rsid w:val="00F00432"/>
    <w:rsid w:val="00F0057E"/>
    <w:rsid w:val="00F00617"/>
    <w:rsid w:val="00F00E0F"/>
    <w:rsid w:val="00F01990"/>
    <w:rsid w:val="00F0221A"/>
    <w:rsid w:val="00F02B01"/>
    <w:rsid w:val="00F038EE"/>
    <w:rsid w:val="00F03D55"/>
    <w:rsid w:val="00F041B0"/>
    <w:rsid w:val="00F04359"/>
    <w:rsid w:val="00F0483F"/>
    <w:rsid w:val="00F053E5"/>
    <w:rsid w:val="00F05AED"/>
    <w:rsid w:val="00F05E2F"/>
    <w:rsid w:val="00F06527"/>
    <w:rsid w:val="00F0759E"/>
    <w:rsid w:val="00F1007A"/>
    <w:rsid w:val="00F1069F"/>
    <w:rsid w:val="00F111FA"/>
    <w:rsid w:val="00F116DA"/>
    <w:rsid w:val="00F1234A"/>
    <w:rsid w:val="00F12B15"/>
    <w:rsid w:val="00F1358C"/>
    <w:rsid w:val="00F144F8"/>
    <w:rsid w:val="00F15108"/>
    <w:rsid w:val="00F154C8"/>
    <w:rsid w:val="00F15814"/>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B02"/>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 w:type="paragraph" w:styleId="af2">
    <w:name w:val="Balloon Text"/>
    <w:basedOn w:val="a"/>
    <w:link w:val="af3"/>
    <w:semiHidden/>
    <w:unhideWhenUsed/>
    <w:rsid w:val="00867DFC"/>
    <w:rPr>
      <w:sz w:val="18"/>
      <w:szCs w:val="18"/>
    </w:rPr>
  </w:style>
  <w:style w:type="character" w:customStyle="1" w:styleId="af3">
    <w:name w:val="批注框文本 字符"/>
    <w:basedOn w:val="a0"/>
    <w:link w:val="af2"/>
    <w:semiHidden/>
    <w:rsid w:val="00867DF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98C8-4557-462D-849F-2DE470DB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4089</TotalTime>
  <Pages>15</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19047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18</cp:revision>
  <cp:lastPrinted>2020-09-15T13:26:00Z</cp:lastPrinted>
  <dcterms:created xsi:type="dcterms:W3CDTF">2024-03-11T22:09:00Z</dcterms:created>
  <dcterms:modified xsi:type="dcterms:W3CDTF">2024-03-25T12:27:00Z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(3)3bbaQxb0Vsp/9bFBFGF1m+fUiHRujrm3Y+LbMoDY4EhiMiiRryTodFnx0e74IDvBVXhcqwwG
0+sZIvpJ/1VMa6lW9h0vfZwl16v8jqX7zaST0kJrTmhkvCC2Chi5qj1+ltwH6MKzfD311LjY
fQOx+dOodWPoaXze9pzvT1Gnf1maeV0IohH16advZzlEjFT5uWYK9bvzLqWtVQunWh9KcCRX
HZAdBQxmlkUShNxCks</vt:lpwstr>
  </property>
  <property fmtid="{D5CDD505-2E9C-101B-9397-08002B2CF9AE}" pid="3" name="_2015_ms_pID_7253431">
    <vt:lpwstr>GJIj5/a247hQz9MMfEpDLb280xvR9/DUnlV9fNL6eVPHE60v9VuJHh
tc7QOtESzy1sGCRYxJVJtfINXM/wy+4wQAF3245aXPoLgyJ2wXitjqJCkwtuXh7PvTpYfXOa
Zfc2OMNFO6aSbf22oUwAxddpDmVU7Z8OpWhmBR6BCZ+hIPW0XQeifsH9k2drB36/R6axY5Pn
/lD8O+mo9aZrhDOnOG8hoDOpI6qvQRTy+2Tn</vt:lpwstr>
  </property>
  <property fmtid="{D5CDD505-2E9C-101B-9397-08002B2CF9AE}" pid="4" name="_2015_ms_pID_7253432">
    <vt:lpwstr>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1687146288</vt:lpwstr>
  </property>
</Properties>
</file>