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790C9312"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6C7F2B">
              <w:rPr>
                <w:rFonts w:eastAsia="Times New Roman"/>
                <w:b/>
                <w:bCs/>
              </w:rPr>
              <w:t>November</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159D552F" w:rsidR="00270D66" w:rsidRPr="008F35DC" w:rsidRDefault="006C7F2B" w:rsidP="00AA6CEC">
            <w:pPr>
              <w:pStyle w:val="covertext"/>
              <w:snapToGrid w:val="0"/>
              <w:jc w:val="both"/>
            </w:pPr>
            <w:r w:rsidRPr="003C1EC3">
              <w:rPr>
                <w:rFonts w:eastAsiaTheme="minorEastAsia"/>
                <w:lang w:eastAsia="ja-JP"/>
              </w:rPr>
              <w:t>November</w:t>
            </w:r>
            <w:r w:rsidR="00183EBA" w:rsidRPr="003C1EC3">
              <w:rPr>
                <w:rFonts w:eastAsiaTheme="minorEastAsia"/>
                <w:lang w:eastAsia="ja-JP"/>
              </w:rPr>
              <w:t xml:space="preserve"> </w:t>
            </w:r>
            <w:r w:rsidR="003C1EC3" w:rsidRPr="003C1EC3">
              <w:rPr>
                <w:rFonts w:eastAsiaTheme="minorEastAsia"/>
                <w:lang w:eastAsia="ja-JP"/>
              </w:rPr>
              <w:t>16</w:t>
            </w:r>
            <w:proofErr w:type="gramStart"/>
            <w:r w:rsidR="00183EBA" w:rsidRPr="003C1EC3">
              <w:rPr>
                <w:rFonts w:eastAsiaTheme="minorEastAsia"/>
                <w:vertAlign w:val="superscript"/>
                <w:lang w:eastAsia="ja-JP"/>
              </w:rPr>
              <w:t>th</w:t>
            </w:r>
            <w:r w:rsidR="00183EBA" w:rsidRPr="003C1EC3">
              <w:rPr>
                <w:rFonts w:eastAsiaTheme="minorEastAsia"/>
                <w:lang w:eastAsia="ja-JP"/>
              </w:rPr>
              <w:t xml:space="preserve"> </w:t>
            </w:r>
            <w:r w:rsidR="006E2E16" w:rsidRPr="003C1EC3">
              <w:rPr>
                <w:rFonts w:eastAsiaTheme="minorEastAsia"/>
                <w:lang w:eastAsia="ja-JP"/>
              </w:rPr>
              <w:t>,</w:t>
            </w:r>
            <w:proofErr w:type="gramEnd"/>
            <w:r w:rsidR="006E2E16" w:rsidRPr="00E92F82">
              <w:rPr>
                <w:rFonts w:eastAsiaTheme="minorEastAsia"/>
                <w:lang w:eastAsia="ja-JP"/>
              </w:rPr>
              <w:t xml:space="preserve"> 20</w:t>
            </w:r>
            <w:r w:rsidR="00F723C3" w:rsidRPr="00E92F82">
              <w:rPr>
                <w:rFonts w:eastAsiaTheme="minorEastAsia"/>
                <w:lang w:eastAsia="ja-JP"/>
              </w:rPr>
              <w:t>2</w:t>
            </w:r>
            <w:r w:rsidR="00183EBA" w:rsidRPr="00E92F82">
              <w:rPr>
                <w:rFonts w:eastAsiaTheme="minorEastAsia"/>
                <w:lang w:eastAsia="ja-JP"/>
              </w:rPr>
              <w:t>3</w:t>
            </w:r>
          </w:p>
        </w:tc>
      </w:tr>
      <w:tr w:rsidR="00270D66" w:rsidRPr="003C1EC3"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6E656C61" w14:textId="26A8686C" w:rsidR="003C1EC3" w:rsidRDefault="003C1EC3" w:rsidP="00B42230">
            <w:pPr>
              <w:pStyle w:val="covertext"/>
              <w:snapToGrid w:val="0"/>
              <w:spacing w:before="0" w:after="0"/>
              <w:rPr>
                <w:rFonts w:eastAsia="Times New Roman"/>
              </w:rPr>
            </w:pPr>
            <w:r w:rsidRPr="003C1EC3">
              <w:rPr>
                <w:rFonts w:eastAsia="Times New Roman"/>
              </w:rPr>
              <w:t>Seong-Soon Joo</w:t>
            </w:r>
            <w:r w:rsidRPr="003C1EC3">
              <w:rPr>
                <w:rFonts w:eastAsia="Times New Roman"/>
                <w:vertAlign w:val="superscript"/>
              </w:rPr>
              <w:t>4</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8CBB069" w14:textId="77777777" w:rsidR="003C1EC3"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gramStart"/>
            <w:r w:rsidR="00DA0C3E">
              <w:rPr>
                <w:rFonts w:eastAsia="Times New Roman"/>
              </w:rPr>
              <w:t>NiTech</w:t>
            </w:r>
            <w:r w:rsidR="00DA3AF3" w:rsidRPr="00DA3AF3">
              <w:rPr>
                <w:rFonts w:eastAsia="Times New Roman"/>
              </w:rPr>
              <w:t>(</w:t>
            </w:r>
            <w:proofErr w:type="gramEnd"/>
            <w:r w:rsidR="00DA3AF3" w:rsidRPr="00DA3AF3">
              <w:rPr>
                <w:rFonts w:eastAsia="Times New Roman"/>
              </w:rPr>
              <w:t>Nagoya Institute of Technology)</w:t>
            </w:r>
          </w:p>
          <w:p w14:paraId="0043D125" w14:textId="668ED2E4" w:rsidR="008F35DC" w:rsidRPr="00B42230" w:rsidRDefault="003C1EC3" w:rsidP="00CF6BB7">
            <w:pPr>
              <w:pStyle w:val="covertext"/>
              <w:snapToGrid w:val="0"/>
              <w:spacing w:before="0" w:after="0"/>
              <w:rPr>
                <w:rFonts w:eastAsia="Times New Roman"/>
              </w:rPr>
            </w:pPr>
            <w:r>
              <w:rPr>
                <w:rFonts w:eastAsia="Times New Roman"/>
              </w:rPr>
              <w:t xml:space="preserve">4: </w:t>
            </w:r>
            <w:proofErr w:type="gramStart"/>
            <w:r>
              <w:rPr>
                <w:rFonts w:eastAsia="Times New Roman"/>
              </w:rPr>
              <w:t>KPST(</w:t>
            </w:r>
            <w:proofErr w:type="gramEnd"/>
            <w:r w:rsidRPr="003C1EC3">
              <w:rPr>
                <w:rFonts w:eastAsia="Times New Roman"/>
              </w:rPr>
              <w:t>Korea Platform Service Technology</w:t>
            </w:r>
            <w:r>
              <w:rPr>
                <w:rFonts w:eastAsia="Times New Roman"/>
              </w:rPr>
              <w:t>), Korea</w:t>
            </w:r>
            <w:r w:rsidR="5D5FD4D2"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1F60D55C" w14:textId="77777777" w:rsidR="0015308A"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p w14:paraId="0CF69251" w14:textId="68CCA0CB" w:rsidR="003C1EC3" w:rsidRPr="003C1EC3" w:rsidRDefault="003C1EC3" w:rsidP="009C6CB9">
            <w:pPr>
              <w:pStyle w:val="covertext"/>
              <w:tabs>
                <w:tab w:val="left" w:pos="1152"/>
              </w:tabs>
              <w:snapToGrid w:val="0"/>
              <w:spacing w:before="0" w:after="0"/>
              <w:jc w:val="both"/>
              <w:rPr>
                <w:rFonts w:eastAsiaTheme="minorEastAsia" w:hint="eastAsia"/>
                <w:lang w:val="pl-PL" w:eastAsia="ja-JP"/>
              </w:rPr>
            </w:pPr>
            <w:r>
              <w:rPr>
                <w:rFonts w:eastAsiaTheme="minorEastAsia"/>
                <w:lang w:val="pl-PL" w:eastAsia="ja-JP"/>
              </w:rPr>
              <w:t xml:space="preserve">      </w:t>
            </w:r>
            <w:r w:rsidRPr="003C1EC3">
              <w:rPr>
                <w:rFonts w:eastAsiaTheme="minorEastAsia"/>
                <w:lang w:val="pl-PL" w:eastAsia="ja-JP"/>
              </w:rPr>
              <w:t>wowbk@kpst.co.kr</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w:t>
            </w:r>
            <w:r w:rsidR="00C66556">
              <w:rPr>
                <w:lang w:eastAsia="ja-JP"/>
              </w:rPr>
              <w:lastRenderedPageBreak/>
              <w:t>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a, 15.4ab using UWB PHY, TRD and technical guidance document(TGD) have been reviewed in joint and 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0CCFFED8"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6C7F2B">
              <w:t>November</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9C38AAA" w:rsidR="005D0EFF" w:rsidRDefault="00D22C6B" w:rsidP="005D0EFF">
      <w:pPr>
        <w:widowControl w:val="0"/>
        <w:jc w:val="both"/>
        <w:rPr>
          <w:rFonts w:eastAsia="Arial"/>
          <w:b/>
          <w:szCs w:val="24"/>
        </w:rPr>
      </w:pPr>
      <w:r>
        <w:rPr>
          <w:rFonts w:eastAsiaTheme="minorEastAsia"/>
          <w:b/>
          <w:szCs w:val="24"/>
          <w:lang w:eastAsia="ja-JP"/>
        </w:rPr>
        <w:t>Mon</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6C7F2B">
        <w:rPr>
          <w:rFonts w:eastAsia="Arial"/>
          <w:b/>
          <w:szCs w:val="24"/>
        </w:rPr>
        <w:t>November</w:t>
      </w:r>
      <w:r w:rsidR="00E43649">
        <w:rPr>
          <w:rFonts w:eastAsia="Arial"/>
          <w:b/>
          <w:szCs w:val="24"/>
        </w:rPr>
        <w:t xml:space="preserve"> </w:t>
      </w:r>
      <w:r w:rsidR="00387998">
        <w:rPr>
          <w:rFonts w:eastAsia="Arial"/>
          <w:b/>
          <w:szCs w:val="24"/>
        </w:rPr>
        <w:t>13</w:t>
      </w:r>
      <w:r w:rsidR="00DA0C3E" w:rsidRPr="00DA0C3E">
        <w:rPr>
          <w:rFonts w:eastAsia="Arial"/>
          <w:b/>
          <w:szCs w:val="24"/>
          <w:vertAlign w:val="superscript"/>
        </w:rPr>
        <w:t>th</w:t>
      </w:r>
      <w:r w:rsidR="005D0EFF">
        <w:rPr>
          <w:rFonts w:eastAsia="Arial"/>
          <w:b/>
          <w:szCs w:val="24"/>
        </w:rPr>
        <w:t>, 202</w:t>
      </w:r>
      <w:r w:rsidR="002246D8">
        <w:rPr>
          <w:rFonts w:eastAsia="Arial"/>
          <w:b/>
          <w:szCs w:val="24"/>
        </w:rPr>
        <w:t>3</w:t>
      </w:r>
      <w:r w:rsidR="005D0EFF">
        <w:rPr>
          <w:rFonts w:eastAsia="Arial"/>
          <w:b/>
          <w:szCs w:val="24"/>
        </w:rPr>
        <w:t xml:space="preserve">, </w:t>
      </w:r>
      <w:r w:rsidR="000661D1">
        <w:rPr>
          <w:rFonts w:eastAsia="Arial"/>
          <w:b/>
          <w:szCs w:val="24"/>
        </w:rPr>
        <w:t>1</w:t>
      </w:r>
      <w:r w:rsidR="005D0EFF" w:rsidRPr="00C4769C">
        <w:rPr>
          <w:rFonts w:eastAsia="Arial"/>
          <w:b/>
          <w:szCs w:val="24"/>
        </w:rPr>
        <w:t>:</w:t>
      </w:r>
      <w:r w:rsidR="000661D1">
        <w:rPr>
          <w:rFonts w:eastAsia="Arial"/>
          <w:b/>
          <w:szCs w:val="24"/>
        </w:rPr>
        <w:t>3</w:t>
      </w:r>
      <w:r w:rsidR="00DB1EE3">
        <w:rPr>
          <w:rFonts w:eastAsia="Arial"/>
          <w:b/>
          <w:szCs w:val="24"/>
        </w:rPr>
        <w:t>0</w:t>
      </w:r>
      <w:r w:rsidR="003825CA">
        <w:rPr>
          <w:rFonts w:eastAsia="Arial"/>
          <w:b/>
          <w:szCs w:val="24"/>
        </w:rPr>
        <w:t xml:space="preserve"> PM</w:t>
      </w:r>
      <w:r w:rsidR="005D0EFF" w:rsidRPr="00C4769C">
        <w:rPr>
          <w:rFonts w:eastAsia="Arial"/>
          <w:b/>
          <w:szCs w:val="24"/>
        </w:rPr>
        <w:t>-</w:t>
      </w:r>
      <w:r w:rsidR="005A340C">
        <w:rPr>
          <w:rFonts w:eastAsia="Arial"/>
          <w:b/>
          <w:szCs w:val="24"/>
        </w:rPr>
        <w:t xml:space="preserve"> </w:t>
      </w:r>
      <w:r w:rsidR="00D315D3">
        <w:rPr>
          <w:rFonts w:eastAsia="Arial"/>
          <w:b/>
          <w:szCs w:val="24"/>
        </w:rPr>
        <w:t>3</w:t>
      </w:r>
      <w:r w:rsidR="005D0EFF" w:rsidRPr="00C4769C">
        <w:rPr>
          <w:rFonts w:eastAsia="Arial"/>
          <w:b/>
          <w:szCs w:val="24"/>
        </w:rPr>
        <w:t>:</w:t>
      </w:r>
      <w:r w:rsidR="000661D1">
        <w:rPr>
          <w:rFonts w:eastAsia="Arial"/>
          <w:b/>
          <w:szCs w:val="24"/>
        </w:rPr>
        <w:t>3</w:t>
      </w:r>
      <w:r w:rsidR="00DB1EE3">
        <w:rPr>
          <w:rFonts w:eastAsia="Arial"/>
          <w:b/>
          <w:szCs w:val="24"/>
        </w:rPr>
        <w:t>0</w:t>
      </w:r>
      <w:r w:rsidR="003825CA">
        <w:rPr>
          <w:rFonts w:eastAsia="Arial"/>
          <w:b/>
          <w:szCs w:val="24"/>
        </w:rPr>
        <w:t xml:space="preserve"> PM</w:t>
      </w:r>
      <w:r w:rsidR="008274BB" w:rsidRPr="00C4769C">
        <w:rPr>
          <w:rFonts w:eastAsia="Arial"/>
          <w:b/>
          <w:szCs w:val="24"/>
        </w:rPr>
        <w:t xml:space="preserve"> </w:t>
      </w:r>
      <w:r w:rsidR="00DA0C3E" w:rsidRPr="00DA0C3E">
        <w:rPr>
          <w:rFonts w:eastAsia="Arial"/>
          <w:b/>
          <w:szCs w:val="24"/>
        </w:rPr>
        <w:t xml:space="preserve">Local </w:t>
      </w:r>
      <w:r w:rsidR="002A79C9">
        <w:rPr>
          <w:rFonts w:eastAsia="Arial"/>
          <w:b/>
          <w:szCs w:val="24"/>
        </w:rPr>
        <w:t>Honolulu</w:t>
      </w:r>
      <w:r w:rsidR="00DA0C3E" w:rsidRPr="00DA0C3E">
        <w:rPr>
          <w:rFonts w:eastAsia="Arial"/>
          <w:b/>
          <w:szCs w:val="24"/>
        </w:rPr>
        <w:t xml:space="preserve"> Time</w:t>
      </w:r>
    </w:p>
    <w:p w14:paraId="0E6EF564" w14:textId="770E56F7" w:rsidR="005D0EFF" w:rsidRDefault="003C1EC3" w:rsidP="005D0EFF">
      <w:pPr>
        <w:widowControl w:val="0"/>
        <w:jc w:val="both"/>
        <w:rPr>
          <w:rFonts w:eastAsiaTheme="minorEastAsia"/>
          <w:b/>
          <w:szCs w:val="24"/>
          <w:lang w:eastAsia="ja-JP"/>
        </w:rPr>
      </w:pPr>
      <w:r>
        <w:rPr>
          <w:rFonts w:eastAsiaTheme="minorEastAsia"/>
          <w:b/>
          <w:szCs w:val="24"/>
          <w:lang w:eastAsia="ja-JP"/>
        </w:rPr>
        <w:t xml:space="preserve">at Sea Pearl I – Mid Pacific Center, </w:t>
      </w:r>
      <w:r w:rsidR="002A79C9" w:rsidRPr="002A79C9">
        <w:rPr>
          <w:rFonts w:eastAsiaTheme="minorEastAsia"/>
          <w:b/>
          <w:szCs w:val="24"/>
          <w:lang w:eastAsia="ja-JP"/>
        </w:rPr>
        <w:t>Hilton Hawaiian Village Waikiki - Honolulu, HI</w:t>
      </w:r>
      <w:r w:rsidR="00FC5F05" w:rsidRPr="00FC5F05">
        <w:rPr>
          <w:rFonts w:eastAsiaTheme="minorEastAsia"/>
          <w:b/>
          <w:szCs w:val="24"/>
          <w:lang w:eastAsia="ja-JP"/>
        </w:rPr>
        <w:t xml:space="preserve"> with Webex Virtual Room #</w:t>
      </w:r>
      <w:r w:rsidR="008F224D">
        <w:rPr>
          <w:rFonts w:eastAsiaTheme="minorEastAsia"/>
          <w:b/>
          <w:szCs w:val="24"/>
          <w:lang w:eastAsia="ja-JP"/>
        </w:rPr>
        <w:t>2</w:t>
      </w:r>
    </w:p>
    <w:p w14:paraId="51C8BD77" w14:textId="77777777" w:rsidR="005D0EFF" w:rsidRPr="004553CA" w:rsidRDefault="005D0EFF" w:rsidP="005D0EFF">
      <w:pPr>
        <w:widowControl w:val="0"/>
        <w:jc w:val="both"/>
        <w:rPr>
          <w:rFonts w:eastAsiaTheme="minorEastAsia"/>
          <w:b/>
          <w:szCs w:val="24"/>
          <w:lang w:eastAsia="ja-JP"/>
        </w:rPr>
      </w:pPr>
    </w:p>
    <w:p w14:paraId="1D196AA7" w14:textId="23E8861E" w:rsidR="005D0EFF" w:rsidRPr="00C4769C" w:rsidRDefault="005D0EFF" w:rsidP="005D0EFF">
      <w:pPr>
        <w:pStyle w:val="af3"/>
        <w:numPr>
          <w:ilvl w:val="1"/>
          <w:numId w:val="2"/>
        </w:numPr>
        <w:suppressAutoHyphens w:val="0"/>
        <w:contextualSpacing/>
      </w:pPr>
      <w:r w:rsidRPr="00C4769C">
        <w:t xml:space="preserve">Meeting called to order </w:t>
      </w:r>
      <w:r w:rsidR="00B259B2">
        <w:t>1</w:t>
      </w:r>
      <w:r w:rsidRPr="00C4769C">
        <w:t>:</w:t>
      </w:r>
      <w:r w:rsidR="00B259B2">
        <w:t>30</w:t>
      </w:r>
      <w:r w:rsidR="00EA15BF">
        <w:t xml:space="preserve"> PM</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1E58B51C"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211A3F">
        <w:t>556</w:t>
      </w:r>
      <w:r w:rsidR="001607C4" w:rsidRPr="00396400">
        <w:t>-0</w:t>
      </w:r>
      <w:r w:rsidR="001E6046">
        <w:t>1</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2E600EB8"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9F2E7D">
        <w:rPr>
          <w:lang w:eastAsia="ja-JP"/>
        </w:rPr>
        <w:t>555</w:t>
      </w:r>
      <w:r w:rsidR="008C3FBC" w:rsidRPr="008C3FBC">
        <w:rPr>
          <w:lang w:eastAsia="ja-JP"/>
        </w:rPr>
        <w:t>-</w:t>
      </w:r>
      <w:r w:rsidR="008C3FBC" w:rsidRPr="00381399">
        <w:rPr>
          <w:lang w:eastAsia="ja-JP"/>
        </w:rPr>
        <w:t>0</w:t>
      </w:r>
      <w:r w:rsidR="004649F6">
        <w:rPr>
          <w:lang w:eastAsia="ja-JP"/>
        </w:rPr>
        <w:t>2</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12DEBF4D"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EA1AE3">
        <w:t>July</w:t>
      </w:r>
      <w:r w:rsidR="007B21C2">
        <w:t xml:space="preserve"> </w:t>
      </w:r>
      <w:r>
        <w:t>meeting minutes, doc. #15-2</w:t>
      </w:r>
      <w:r w:rsidR="00DC41F6">
        <w:t>3</w:t>
      </w:r>
      <w:r>
        <w:t>-0</w:t>
      </w:r>
      <w:r w:rsidR="009A4EB3">
        <w:t>513</w:t>
      </w:r>
      <w:r>
        <w:t>-0</w:t>
      </w:r>
      <w:r w:rsidR="00B513FC">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4CA5FE6F" w14:textId="77777777" w:rsidR="002E552F" w:rsidRDefault="008504F1" w:rsidP="0054255F">
      <w:pPr>
        <w:pStyle w:val="af3"/>
        <w:numPr>
          <w:ilvl w:val="1"/>
          <w:numId w:val="2"/>
        </w:numPr>
        <w:suppressAutoHyphens w:val="0"/>
        <w:contextualSpacing/>
        <w:rPr>
          <w:rFonts w:eastAsia="SimSun"/>
        </w:rPr>
      </w:pPr>
      <w:r w:rsidRPr="008504F1">
        <w:rPr>
          <w:rFonts w:eastAsia="SimSun"/>
        </w:rPr>
        <w:t>Basic Consensus in MAC and PHY of Revision of IEEE802.15.6-2012 (IEEE802.15.6ma)</w:t>
      </w:r>
      <w:r>
        <w:rPr>
          <w:rFonts w:eastAsia="SimSun"/>
        </w:rPr>
        <w:t>,</w:t>
      </w:r>
      <w:r w:rsidR="001227C5">
        <w:rPr>
          <w:rFonts w:eastAsia="SimSun"/>
        </w:rPr>
        <w:t xml:space="preserve"> </w:t>
      </w:r>
      <w:r w:rsidR="001227C5">
        <w:rPr>
          <w:rFonts w:eastAsia="SimSun"/>
          <w:i/>
          <w:iCs/>
        </w:rPr>
        <w:t xml:space="preserve">Ryuji Kohno </w:t>
      </w:r>
      <w:r w:rsidR="001227C5">
        <w:rPr>
          <w:rFonts w:eastAsia="SimSun"/>
        </w:rPr>
        <w:t>(YRP-IAI/YNU), doc.#23-0557-</w:t>
      </w:r>
      <w:r w:rsidR="009A284E">
        <w:rPr>
          <w:rFonts w:eastAsia="SimSun"/>
        </w:rPr>
        <w:t>00-06a</w:t>
      </w:r>
    </w:p>
    <w:p w14:paraId="3B054881" w14:textId="02036EB0" w:rsidR="00BD6B71" w:rsidRDefault="002E552F" w:rsidP="002E552F">
      <w:pPr>
        <w:pStyle w:val="af3"/>
        <w:numPr>
          <w:ilvl w:val="2"/>
          <w:numId w:val="2"/>
        </w:numPr>
        <w:suppressAutoHyphens w:val="0"/>
        <w:contextualSpacing/>
        <w:rPr>
          <w:rFonts w:eastAsia="SimSun"/>
        </w:rPr>
      </w:pPr>
      <w:r>
        <w:rPr>
          <w:rFonts w:eastAsia="SimSun"/>
        </w:rPr>
        <w:t xml:space="preserve">Is this </w:t>
      </w:r>
      <w:r w:rsidR="00BD6B71">
        <w:rPr>
          <w:rFonts w:eastAsia="SimSun"/>
        </w:rPr>
        <w:t>standard</w:t>
      </w:r>
      <w:r w:rsidR="00095ED3">
        <w:rPr>
          <w:rFonts w:eastAsia="SimSun"/>
        </w:rPr>
        <w:t>’s</w:t>
      </w:r>
      <w:r w:rsidR="00BD6B71">
        <w:rPr>
          <w:rFonts w:eastAsia="SimSun"/>
        </w:rPr>
        <w:t xml:space="preserve"> scope includes </w:t>
      </w:r>
      <w:r w:rsidR="00073709">
        <w:rPr>
          <w:rFonts w:eastAsia="SimSun"/>
        </w:rPr>
        <w:t xml:space="preserve">animals like dogs and cats? </w:t>
      </w:r>
      <w:r w:rsidR="00BD6B71">
        <w:rPr>
          <w:rFonts w:eastAsia="SimSun"/>
        </w:rPr>
        <w:t>(</w:t>
      </w:r>
      <w:r w:rsidR="00BD6B71" w:rsidRPr="00B87147">
        <w:rPr>
          <w:rFonts w:eastAsia="SimSun"/>
          <w:i/>
          <w:iCs/>
        </w:rPr>
        <w:t>Har</w:t>
      </w:r>
      <w:r w:rsidR="00F54D9F">
        <w:rPr>
          <w:rFonts w:eastAsia="SimSun"/>
          <w:i/>
          <w:iCs/>
        </w:rPr>
        <w:t>r</w:t>
      </w:r>
      <w:r w:rsidR="00BD6B71" w:rsidRPr="00B87147">
        <w:rPr>
          <w:rFonts w:eastAsia="SimSun"/>
          <w:i/>
          <w:iCs/>
        </w:rPr>
        <w:t>y Bims</w:t>
      </w:r>
      <w:r w:rsidR="00BD6B71">
        <w:rPr>
          <w:rFonts w:eastAsia="SimSun"/>
        </w:rPr>
        <w:t>)</w:t>
      </w:r>
    </w:p>
    <w:p w14:paraId="7A279E99" w14:textId="77777777" w:rsidR="000B7143" w:rsidRDefault="00BD6B71" w:rsidP="00BD6B71">
      <w:pPr>
        <w:pStyle w:val="af3"/>
        <w:numPr>
          <w:ilvl w:val="3"/>
          <w:numId w:val="2"/>
        </w:numPr>
        <w:suppressAutoHyphens w:val="0"/>
        <w:contextualSpacing/>
        <w:rPr>
          <w:rFonts w:eastAsia="SimSun"/>
        </w:rPr>
      </w:pPr>
      <w:r>
        <w:rPr>
          <w:rFonts w:eastAsia="SimSun"/>
        </w:rPr>
        <w:t>Yes</w:t>
      </w:r>
      <w:r w:rsidR="005C4091">
        <w:rPr>
          <w:rFonts w:eastAsia="SimSun"/>
        </w:rPr>
        <w:t>, this is</w:t>
      </w:r>
      <w:r>
        <w:rPr>
          <w:rFonts w:eastAsia="SimSun"/>
        </w:rPr>
        <w:t xml:space="preserve">. This </w:t>
      </w:r>
      <w:r w:rsidR="00F3411E">
        <w:rPr>
          <w:rFonts w:eastAsia="SimSun"/>
        </w:rPr>
        <w:t>standard can be used for animals such as dogs, cats and cows.</w:t>
      </w:r>
      <w:r w:rsidR="00073709">
        <w:rPr>
          <w:rFonts w:eastAsia="SimSun"/>
        </w:rPr>
        <w:t xml:space="preserve"> (</w:t>
      </w:r>
      <w:r w:rsidR="00073709" w:rsidRPr="00B87147">
        <w:rPr>
          <w:rFonts w:eastAsia="SimSun"/>
          <w:i/>
          <w:iCs/>
        </w:rPr>
        <w:t>Ryuji Kohno</w:t>
      </w:r>
      <w:r w:rsidR="00073709">
        <w:rPr>
          <w:rFonts w:eastAsia="SimSun"/>
        </w:rPr>
        <w:t>)</w:t>
      </w:r>
      <w:r w:rsidR="000B7143">
        <w:rPr>
          <w:rFonts w:eastAsia="SimSun"/>
        </w:rPr>
        <w:br/>
      </w:r>
    </w:p>
    <w:p w14:paraId="531EC662" w14:textId="77777777" w:rsidR="00346990" w:rsidRDefault="000B7143" w:rsidP="00386AE6">
      <w:pPr>
        <w:pStyle w:val="af3"/>
        <w:numPr>
          <w:ilvl w:val="2"/>
          <w:numId w:val="2"/>
        </w:numPr>
        <w:suppressAutoHyphens w:val="0"/>
        <w:contextualSpacing/>
        <w:rPr>
          <w:rFonts w:eastAsia="SimSun"/>
        </w:rPr>
      </w:pPr>
      <w:r>
        <w:rPr>
          <w:rFonts w:eastAsia="SimSun"/>
        </w:rPr>
        <w:t xml:space="preserve">If </w:t>
      </w:r>
      <w:r w:rsidR="00F433D4">
        <w:rPr>
          <w:rFonts w:eastAsia="SimSun"/>
        </w:rPr>
        <w:t xml:space="preserve">HARQ used in QoS Level 7, latency is needed to considered </w:t>
      </w:r>
      <w:r w:rsidR="00346990">
        <w:rPr>
          <w:rFonts w:eastAsia="SimSun"/>
        </w:rPr>
        <w:t>carefully. (</w:t>
      </w:r>
      <w:r w:rsidR="00346990" w:rsidRPr="006A1FBB">
        <w:rPr>
          <w:rFonts w:eastAsia="SimSun"/>
          <w:i/>
          <w:iCs/>
        </w:rPr>
        <w:t>Jeong Gon Kim</w:t>
      </w:r>
      <w:r w:rsidR="00346990">
        <w:rPr>
          <w:rFonts w:eastAsia="SimSun"/>
        </w:rPr>
        <w:t>)</w:t>
      </w:r>
    </w:p>
    <w:p w14:paraId="47868C28" w14:textId="77DCF4F8" w:rsidR="000A5E1C" w:rsidRPr="000A5E1C" w:rsidRDefault="00386AE6" w:rsidP="000A5E1C">
      <w:pPr>
        <w:pStyle w:val="af3"/>
        <w:numPr>
          <w:ilvl w:val="3"/>
          <w:numId w:val="2"/>
        </w:numPr>
        <w:suppressAutoHyphens w:val="0"/>
        <w:contextualSpacing/>
        <w:rPr>
          <w:rFonts w:eastAsia="SimSun"/>
        </w:rPr>
      </w:pPr>
      <w:r>
        <w:rPr>
          <w:rFonts w:eastAsiaTheme="minorEastAsia" w:hint="eastAsia"/>
          <w:lang w:eastAsia="ja-JP"/>
        </w:rPr>
        <w:t>H</w:t>
      </w:r>
      <w:r>
        <w:rPr>
          <w:rFonts w:eastAsiaTheme="minorEastAsia"/>
          <w:lang w:eastAsia="ja-JP"/>
        </w:rPr>
        <w:t xml:space="preserve">igh QoS level packets can chose </w:t>
      </w:r>
      <w:r w:rsidR="00B51363">
        <w:rPr>
          <w:rFonts w:eastAsiaTheme="minorEastAsia"/>
          <w:lang w:eastAsia="ja-JP"/>
        </w:rPr>
        <w:t xml:space="preserve">to use </w:t>
      </w:r>
      <w:r>
        <w:rPr>
          <w:rFonts w:eastAsiaTheme="minorEastAsia"/>
          <w:lang w:eastAsia="ja-JP"/>
        </w:rPr>
        <w:t>contention free period</w:t>
      </w:r>
      <w:r w:rsidR="001E4A5E">
        <w:rPr>
          <w:rFonts w:eastAsiaTheme="minorEastAsia"/>
          <w:lang w:eastAsia="ja-JP"/>
        </w:rPr>
        <w:t xml:space="preserve"> to reduce latency</w:t>
      </w:r>
      <w:r>
        <w:rPr>
          <w:rFonts w:eastAsiaTheme="minorEastAsia"/>
          <w:lang w:eastAsia="ja-JP"/>
        </w:rPr>
        <w:t>.</w:t>
      </w:r>
      <w:r w:rsidR="001E4A5E">
        <w:rPr>
          <w:rFonts w:eastAsiaTheme="minorEastAsia"/>
          <w:lang w:eastAsia="ja-JP"/>
        </w:rPr>
        <w:t xml:space="preserve"> Also we are solve the latency issues in using HARQ, by optimization of cross</w:t>
      </w:r>
      <w:r w:rsidR="00BD67AB">
        <w:rPr>
          <w:rFonts w:eastAsiaTheme="minorEastAsia"/>
          <w:lang w:eastAsia="ja-JP"/>
        </w:rPr>
        <w:t>-layer of PHY and MAC. (</w:t>
      </w:r>
      <w:r w:rsidR="00BD67AB" w:rsidRPr="006A1FBB">
        <w:rPr>
          <w:rFonts w:eastAsiaTheme="minorEastAsia"/>
          <w:i/>
          <w:iCs/>
          <w:lang w:eastAsia="ja-JP"/>
        </w:rPr>
        <w:t>Ryuji Kohno</w:t>
      </w:r>
      <w:r w:rsidR="00BD67AB">
        <w:rPr>
          <w:rFonts w:eastAsiaTheme="minorEastAsia"/>
          <w:lang w:eastAsia="ja-JP"/>
        </w:rPr>
        <w:t>)</w:t>
      </w:r>
      <w:r w:rsidR="000A5E1C">
        <w:rPr>
          <w:rFonts w:eastAsiaTheme="minorEastAsia"/>
          <w:lang w:eastAsia="ja-JP"/>
        </w:rPr>
        <w:br/>
      </w:r>
    </w:p>
    <w:p w14:paraId="31AB6B7B" w14:textId="77777777" w:rsidR="00FB45C8" w:rsidRDefault="000A5E1C" w:rsidP="000A5E1C">
      <w:pPr>
        <w:pStyle w:val="af3"/>
        <w:numPr>
          <w:ilvl w:val="1"/>
          <w:numId w:val="2"/>
        </w:numPr>
        <w:suppressAutoHyphens w:val="0"/>
        <w:contextualSpacing/>
        <w:rPr>
          <w:rFonts w:eastAsia="SimSun"/>
        </w:rPr>
      </w:pPr>
      <w:r w:rsidRPr="000A5E1C">
        <w:rPr>
          <w:rFonts w:eastAsia="SimSun"/>
        </w:rPr>
        <w:t>MAC features for operating coexisting multiple dependable BANs</w:t>
      </w:r>
      <w:r w:rsidR="004D61C2">
        <w:rPr>
          <w:rFonts w:eastAsia="SimSun"/>
        </w:rPr>
        <w:t xml:space="preserve">, </w:t>
      </w:r>
      <w:r w:rsidR="004D61C2">
        <w:rPr>
          <w:rFonts w:eastAsia="SimSun"/>
          <w:i/>
          <w:iCs/>
        </w:rPr>
        <w:t>Seong-Soon Joo,</w:t>
      </w:r>
      <w:r w:rsidR="004D61C2">
        <w:rPr>
          <w:rFonts w:eastAsia="SimSun"/>
        </w:rPr>
        <w:t xml:space="preserve"> doc.#23-</w:t>
      </w:r>
      <w:r w:rsidR="00245B5C">
        <w:rPr>
          <w:rFonts w:eastAsia="SimSun"/>
        </w:rPr>
        <w:t>0558-00-06a</w:t>
      </w:r>
      <w:r w:rsidR="00FB45C8">
        <w:rPr>
          <w:rFonts w:eastAsia="SimSun"/>
        </w:rPr>
        <w:br/>
      </w:r>
    </w:p>
    <w:p w14:paraId="3C657C7A" w14:textId="77777777" w:rsidR="003F4636" w:rsidRDefault="00E7157A" w:rsidP="000A5E1C">
      <w:pPr>
        <w:pStyle w:val="af3"/>
        <w:numPr>
          <w:ilvl w:val="1"/>
          <w:numId w:val="2"/>
        </w:numPr>
        <w:suppressAutoHyphens w:val="0"/>
        <w:contextualSpacing/>
        <w:rPr>
          <w:rFonts w:eastAsia="SimSun"/>
        </w:rPr>
      </w:pPr>
      <w:r w:rsidRPr="00E7157A">
        <w:rPr>
          <w:rFonts w:eastAsia="SimSun"/>
        </w:rPr>
        <w:lastRenderedPageBreak/>
        <w:t>Overview and convergence of MAC proposals for 15.6ma</w:t>
      </w:r>
      <w:r>
        <w:rPr>
          <w:rFonts w:eastAsia="SimSun"/>
        </w:rPr>
        <w:t xml:space="preserve">, </w:t>
      </w:r>
      <w:r w:rsidR="00033EC2">
        <w:rPr>
          <w:rFonts w:eastAsia="SimSun"/>
          <w:i/>
          <w:iCs/>
        </w:rPr>
        <w:t>Marco Hernandez</w:t>
      </w:r>
      <w:r>
        <w:rPr>
          <w:rFonts w:eastAsia="SimSun"/>
        </w:rPr>
        <w:t>, doc.#23-0</w:t>
      </w:r>
      <w:r w:rsidR="00F86E41">
        <w:rPr>
          <w:rFonts w:eastAsia="SimSun"/>
        </w:rPr>
        <w:t>408</w:t>
      </w:r>
      <w:r>
        <w:rPr>
          <w:rFonts w:eastAsia="SimSun"/>
        </w:rPr>
        <w:t>-02-06a</w:t>
      </w:r>
      <w:r w:rsidR="003F4636">
        <w:rPr>
          <w:rFonts w:eastAsia="SimSun"/>
        </w:rPr>
        <w:br/>
      </w:r>
    </w:p>
    <w:p w14:paraId="332FED6C" w14:textId="69ECDAB4" w:rsidR="004F4993" w:rsidRDefault="004F4993" w:rsidP="000A5E1C">
      <w:pPr>
        <w:pStyle w:val="af3"/>
        <w:numPr>
          <w:ilvl w:val="1"/>
          <w:numId w:val="2"/>
        </w:numPr>
        <w:suppressAutoHyphens w:val="0"/>
        <w:contextualSpacing/>
        <w:rPr>
          <w:rFonts w:eastAsia="SimSun"/>
        </w:rPr>
      </w:pPr>
      <w:r w:rsidRPr="00E8735E">
        <w:rPr>
          <w:rFonts w:eastAsia="SimSun"/>
        </w:rPr>
        <w:t>Progress and Action Items for Draft#1 (Draft#1.9)</w:t>
      </w:r>
      <w:r>
        <w:rPr>
          <w:rFonts w:eastAsia="SimSun"/>
        </w:rPr>
        <w:t xml:space="preserve">, </w:t>
      </w:r>
      <w:r>
        <w:rPr>
          <w:rFonts w:eastAsia="SimSun"/>
          <w:i/>
          <w:iCs/>
        </w:rPr>
        <w:t xml:space="preserve">Marco Hernandez, </w:t>
      </w:r>
      <w:r w:rsidRPr="00E8735E">
        <w:rPr>
          <w:rFonts w:eastAsia="SimSun"/>
        </w:rPr>
        <w:t>doc.#</w:t>
      </w:r>
      <w:r>
        <w:rPr>
          <w:rFonts w:eastAsia="SimSun"/>
        </w:rPr>
        <w:t>036</w:t>
      </w:r>
      <w:r w:rsidR="009E35CB">
        <w:rPr>
          <w:rFonts w:eastAsia="SimSun"/>
        </w:rPr>
        <w:t>0</w:t>
      </w:r>
      <w:r>
        <w:rPr>
          <w:rFonts w:eastAsia="SimSun"/>
        </w:rPr>
        <w:t>-02-06a</w:t>
      </w:r>
    </w:p>
    <w:p w14:paraId="65D337E6" w14:textId="1FCF4A38" w:rsidR="00A34578" w:rsidRDefault="009E35CB" w:rsidP="001675A2">
      <w:pPr>
        <w:pStyle w:val="af3"/>
        <w:numPr>
          <w:ilvl w:val="1"/>
          <w:numId w:val="2"/>
        </w:numPr>
        <w:suppressAutoHyphens w:val="0"/>
        <w:contextualSpacing/>
        <w:rPr>
          <w:rFonts w:eastAsia="SimSun"/>
        </w:rPr>
      </w:pPr>
      <w:r w:rsidRPr="009E35CB">
        <w:rPr>
          <w:rFonts w:eastAsia="SimSun"/>
        </w:rPr>
        <w:t>Rescheduling Timeline</w:t>
      </w:r>
      <w:r w:rsidR="00E8735E">
        <w:rPr>
          <w:rFonts w:eastAsia="SimSun"/>
        </w:rPr>
        <w:t xml:space="preserve">, </w:t>
      </w:r>
      <w:r w:rsidR="00E8735E">
        <w:rPr>
          <w:rFonts w:eastAsia="SimSun"/>
          <w:i/>
          <w:iCs/>
        </w:rPr>
        <w:t xml:space="preserve">Marco Hernandez, </w:t>
      </w:r>
      <w:r w:rsidR="00E8735E" w:rsidRPr="00E8735E">
        <w:rPr>
          <w:rFonts w:eastAsia="SimSun"/>
        </w:rPr>
        <w:t>doc.#</w:t>
      </w:r>
      <w:r w:rsidR="00E8735E">
        <w:rPr>
          <w:rFonts w:eastAsia="SimSun"/>
        </w:rPr>
        <w:t>0361-02-06a</w:t>
      </w:r>
      <w:r w:rsidR="000A5E1C">
        <w:rPr>
          <w:rFonts w:eastAsia="SimSun"/>
        </w:rPr>
        <w:br/>
      </w:r>
    </w:p>
    <w:p w14:paraId="15F350AF" w14:textId="62C491FB" w:rsidR="009F0789" w:rsidRPr="009F0789" w:rsidRDefault="00A34578" w:rsidP="00A34578">
      <w:pPr>
        <w:pStyle w:val="af3"/>
        <w:numPr>
          <w:ilvl w:val="1"/>
          <w:numId w:val="2"/>
        </w:numPr>
        <w:suppressAutoHyphens w:val="0"/>
        <w:contextualSpacing/>
        <w:rPr>
          <w:rFonts w:eastAsia="SimSun"/>
        </w:rPr>
      </w:pPr>
      <w:r>
        <w:rPr>
          <w:rFonts w:eastAsia="SimSun"/>
        </w:rPr>
        <w:t>Discussion</w:t>
      </w:r>
      <w:r>
        <w:rPr>
          <w:rFonts w:eastAsia="SimSun"/>
        </w:rPr>
        <w:br/>
      </w:r>
    </w:p>
    <w:p w14:paraId="77E10CF6" w14:textId="7647022D" w:rsidR="00054795" w:rsidRPr="002561F7" w:rsidRDefault="009F0789" w:rsidP="001602EE">
      <w:pPr>
        <w:pStyle w:val="af3"/>
        <w:numPr>
          <w:ilvl w:val="1"/>
          <w:numId w:val="2"/>
        </w:numPr>
        <w:suppressAutoHyphens w:val="0"/>
        <w:contextualSpacing/>
        <w:rPr>
          <w:rFonts w:eastAsia="SimSun"/>
        </w:rPr>
      </w:pPr>
      <w:r w:rsidRPr="002561F7">
        <w:rPr>
          <w:rFonts w:eastAsia="SimSun"/>
        </w:rPr>
        <w:t>Recess</w:t>
      </w:r>
      <w:r w:rsidR="00C812F4" w:rsidRPr="002561F7">
        <w:rPr>
          <w:rFonts w:eastAsia="SimSun"/>
        </w:rPr>
        <w:t xml:space="preserve">ed, </w:t>
      </w:r>
      <w:r w:rsidRPr="002561F7">
        <w:rPr>
          <w:rFonts w:eastAsia="SimSun"/>
          <w:i/>
          <w:iCs/>
        </w:rPr>
        <w:t>Ryuji Kohno</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0E612F39"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w:t>
      </w:r>
      <w:r w:rsidR="003A027F">
        <w:rPr>
          <w:rFonts w:eastAsiaTheme="minorEastAsia" w:hint="eastAsia"/>
          <w:lang w:eastAsia="ja-JP"/>
        </w:rPr>
        <w:t>1</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0A060143" w14:textId="77777777" w:rsidR="006D1C6D" w:rsidRPr="003C1EC3" w:rsidRDefault="006D1C6D" w:rsidP="006D1C6D">
      <w:pPr>
        <w:pStyle w:val="af3"/>
        <w:numPr>
          <w:ilvl w:val="0"/>
          <w:numId w:val="3"/>
        </w:numPr>
        <w:tabs>
          <w:tab w:val="left" w:pos="3544"/>
        </w:tabs>
        <w:suppressAutoHyphens w:val="0"/>
        <w:contextualSpacing/>
        <w:rPr>
          <w:rFonts w:eastAsiaTheme="minorEastAsia"/>
          <w:lang w:eastAsia="ja-JP"/>
        </w:rPr>
      </w:pPr>
      <w:r w:rsidRPr="003C1EC3">
        <w:rPr>
          <w:rFonts w:eastAsiaTheme="minorEastAsia"/>
          <w:lang w:eastAsia="ja-JP"/>
        </w:rPr>
        <w:t>Daisuke Anzai</w:t>
      </w:r>
      <w:r w:rsidRPr="003C1EC3">
        <w:rPr>
          <w:rFonts w:eastAsiaTheme="minorEastAsia"/>
          <w:lang w:eastAsia="ja-JP"/>
        </w:rPr>
        <w:tab/>
        <w:t>Nagoya Institute of Technology</w:t>
      </w:r>
    </w:p>
    <w:p w14:paraId="236B1CD7" w14:textId="77777777" w:rsidR="006D1C6D" w:rsidRPr="006D1C6D" w:rsidRDefault="006D1C6D" w:rsidP="006D1C6D">
      <w:pPr>
        <w:pStyle w:val="af3"/>
        <w:numPr>
          <w:ilvl w:val="0"/>
          <w:numId w:val="3"/>
        </w:numPr>
        <w:tabs>
          <w:tab w:val="left" w:pos="3544"/>
        </w:tabs>
        <w:suppressAutoHyphens w:val="0"/>
        <w:contextualSpacing/>
        <w:rPr>
          <w:rFonts w:eastAsiaTheme="minorEastAsia"/>
          <w:lang w:val="fi-FI" w:eastAsia="ja-JP"/>
        </w:rPr>
      </w:pPr>
      <w:r w:rsidRPr="006D1C6D">
        <w:rPr>
          <w:rFonts w:eastAsiaTheme="minorEastAsia"/>
          <w:lang w:val="fi-FI" w:eastAsia="ja-JP"/>
        </w:rPr>
        <w:t xml:space="preserve">Harry </w:t>
      </w:r>
      <w:proofErr w:type="spellStart"/>
      <w:r w:rsidRPr="006D1C6D">
        <w:rPr>
          <w:rFonts w:eastAsiaTheme="minorEastAsia"/>
          <w:lang w:val="fi-FI" w:eastAsia="ja-JP"/>
        </w:rPr>
        <w:t>Bims</w:t>
      </w:r>
      <w:proofErr w:type="spellEnd"/>
      <w:r w:rsidRPr="006D1C6D">
        <w:rPr>
          <w:rFonts w:eastAsiaTheme="minorEastAsia"/>
          <w:lang w:val="fi-FI" w:eastAsia="ja-JP"/>
        </w:rPr>
        <w:tab/>
      </w:r>
      <w:proofErr w:type="spellStart"/>
      <w:r w:rsidRPr="006D1C6D">
        <w:rPr>
          <w:rFonts w:eastAsiaTheme="minorEastAsia"/>
          <w:lang w:val="fi-FI" w:eastAsia="ja-JP"/>
        </w:rPr>
        <w:t>Bim's</w:t>
      </w:r>
      <w:proofErr w:type="spellEnd"/>
      <w:r w:rsidRPr="006D1C6D">
        <w:rPr>
          <w:rFonts w:eastAsiaTheme="minorEastAsia"/>
          <w:lang w:val="fi-FI" w:eastAsia="ja-JP"/>
        </w:rPr>
        <w:t xml:space="preserve"> Laboratories</w:t>
      </w:r>
    </w:p>
    <w:p w14:paraId="5F3E321B" w14:textId="77777777" w:rsidR="006D1C6D" w:rsidRPr="003C1EC3" w:rsidRDefault="006D1C6D" w:rsidP="006D1C6D">
      <w:pPr>
        <w:pStyle w:val="af3"/>
        <w:numPr>
          <w:ilvl w:val="0"/>
          <w:numId w:val="3"/>
        </w:numPr>
        <w:tabs>
          <w:tab w:val="left" w:pos="3544"/>
        </w:tabs>
        <w:suppressAutoHyphens w:val="0"/>
        <w:contextualSpacing/>
        <w:rPr>
          <w:rFonts w:eastAsiaTheme="minorEastAsia"/>
          <w:lang w:eastAsia="ja-JP"/>
        </w:rPr>
      </w:pPr>
      <w:r w:rsidRPr="003C1EC3">
        <w:rPr>
          <w:rFonts w:eastAsiaTheme="minorEastAsia"/>
          <w:lang w:eastAsia="ja-JP"/>
        </w:rPr>
        <w:t>Jeong Gon Kim</w:t>
      </w:r>
      <w:r w:rsidRPr="003C1EC3">
        <w:rPr>
          <w:rFonts w:eastAsiaTheme="minorEastAsia"/>
          <w:lang w:eastAsia="ja-JP"/>
        </w:rPr>
        <w:tab/>
        <w:t>Tech University of Korea</w:t>
      </w:r>
    </w:p>
    <w:p w14:paraId="70151304" w14:textId="77777777" w:rsidR="006D1C6D" w:rsidRPr="006D1C6D" w:rsidRDefault="006D1C6D" w:rsidP="006D1C6D">
      <w:pPr>
        <w:pStyle w:val="af3"/>
        <w:numPr>
          <w:ilvl w:val="0"/>
          <w:numId w:val="3"/>
        </w:numPr>
        <w:tabs>
          <w:tab w:val="left" w:pos="3544"/>
        </w:tabs>
        <w:suppressAutoHyphens w:val="0"/>
        <w:contextualSpacing/>
        <w:rPr>
          <w:rFonts w:eastAsiaTheme="minorEastAsia"/>
          <w:lang w:val="fi-FI" w:eastAsia="ja-JP"/>
        </w:rPr>
      </w:pPr>
      <w:proofErr w:type="spellStart"/>
      <w:r w:rsidRPr="006D1C6D">
        <w:rPr>
          <w:rFonts w:eastAsiaTheme="minorEastAsia"/>
          <w:lang w:val="fi-FI" w:eastAsia="ja-JP"/>
        </w:rPr>
        <w:t>Kamran</w:t>
      </w:r>
      <w:proofErr w:type="spellEnd"/>
      <w:r w:rsidRPr="006D1C6D">
        <w:rPr>
          <w:rFonts w:eastAsiaTheme="minorEastAsia"/>
          <w:lang w:val="fi-FI" w:eastAsia="ja-JP"/>
        </w:rPr>
        <w:t xml:space="preserve"> </w:t>
      </w:r>
      <w:proofErr w:type="spellStart"/>
      <w:r w:rsidRPr="006D1C6D">
        <w:rPr>
          <w:rFonts w:eastAsiaTheme="minorEastAsia"/>
          <w:lang w:val="fi-FI" w:eastAsia="ja-JP"/>
        </w:rPr>
        <w:t>Sayrafian</w:t>
      </w:r>
      <w:proofErr w:type="spellEnd"/>
      <w:r w:rsidRPr="006D1C6D">
        <w:rPr>
          <w:rFonts w:eastAsiaTheme="minorEastAsia"/>
          <w:lang w:val="fi-FI" w:eastAsia="ja-JP"/>
        </w:rPr>
        <w:tab/>
        <w:t>NIST</w:t>
      </w:r>
    </w:p>
    <w:p w14:paraId="73877F27" w14:textId="77777777" w:rsidR="006D1C6D" w:rsidRPr="006D1C6D" w:rsidRDefault="006D1C6D" w:rsidP="006D1C6D">
      <w:pPr>
        <w:pStyle w:val="af3"/>
        <w:numPr>
          <w:ilvl w:val="0"/>
          <w:numId w:val="3"/>
        </w:numPr>
        <w:tabs>
          <w:tab w:val="left" w:pos="3544"/>
        </w:tabs>
        <w:suppressAutoHyphens w:val="0"/>
        <w:contextualSpacing/>
        <w:rPr>
          <w:rFonts w:eastAsiaTheme="minorEastAsia"/>
          <w:lang w:val="fi-FI" w:eastAsia="ja-JP"/>
        </w:rPr>
      </w:pPr>
      <w:r w:rsidRPr="006D1C6D">
        <w:rPr>
          <w:rFonts w:eastAsiaTheme="minorEastAsia"/>
          <w:lang w:val="fi-FI" w:eastAsia="ja-JP"/>
        </w:rPr>
        <w:t>Marco Hernandez</w:t>
      </w:r>
      <w:r w:rsidRPr="006D1C6D">
        <w:rPr>
          <w:rFonts w:eastAsiaTheme="minorEastAsia"/>
          <w:lang w:val="fi-FI" w:eastAsia="ja-JP"/>
        </w:rPr>
        <w:tab/>
        <w:t>YRP-IAI</w:t>
      </w:r>
    </w:p>
    <w:p w14:paraId="3026015E" w14:textId="77777777" w:rsidR="006D1C6D" w:rsidRPr="006D1C6D" w:rsidRDefault="006D1C6D" w:rsidP="006D1C6D">
      <w:pPr>
        <w:pStyle w:val="af3"/>
        <w:numPr>
          <w:ilvl w:val="0"/>
          <w:numId w:val="3"/>
        </w:numPr>
        <w:tabs>
          <w:tab w:val="left" w:pos="3544"/>
        </w:tabs>
        <w:suppressAutoHyphens w:val="0"/>
        <w:contextualSpacing/>
        <w:rPr>
          <w:rFonts w:eastAsiaTheme="minorEastAsia"/>
          <w:lang w:val="fi-FI" w:eastAsia="ja-JP"/>
        </w:rPr>
      </w:pPr>
      <w:r w:rsidRPr="006D1C6D">
        <w:rPr>
          <w:rFonts w:eastAsiaTheme="minorEastAsia"/>
          <w:lang w:val="fi-FI" w:eastAsia="ja-JP"/>
        </w:rPr>
        <w:t>Ryuji Kohno</w:t>
      </w:r>
      <w:r w:rsidRPr="006D1C6D">
        <w:rPr>
          <w:rFonts w:eastAsiaTheme="minorEastAsia"/>
          <w:lang w:val="fi-FI" w:eastAsia="ja-JP"/>
        </w:rPr>
        <w:tab/>
        <w:t>YNU/YRP-IAI</w:t>
      </w:r>
    </w:p>
    <w:p w14:paraId="3D0F32EA" w14:textId="77777777" w:rsidR="006D1C6D" w:rsidRPr="003C1EC3" w:rsidRDefault="006D1C6D" w:rsidP="006D1C6D">
      <w:pPr>
        <w:pStyle w:val="af3"/>
        <w:numPr>
          <w:ilvl w:val="0"/>
          <w:numId w:val="3"/>
        </w:numPr>
        <w:tabs>
          <w:tab w:val="left" w:pos="3544"/>
        </w:tabs>
        <w:suppressAutoHyphens w:val="0"/>
        <w:contextualSpacing/>
        <w:rPr>
          <w:rFonts w:eastAsiaTheme="minorEastAsia"/>
          <w:lang w:eastAsia="ja-JP"/>
        </w:rPr>
      </w:pPr>
      <w:r w:rsidRPr="003C1EC3">
        <w:rPr>
          <w:rFonts w:eastAsiaTheme="minorEastAsia"/>
          <w:lang w:eastAsia="ja-JP"/>
        </w:rPr>
        <w:t>Seong-Soon Joo</w:t>
      </w:r>
      <w:r w:rsidRPr="003C1EC3">
        <w:rPr>
          <w:rFonts w:eastAsiaTheme="minorEastAsia"/>
          <w:lang w:eastAsia="ja-JP"/>
        </w:rPr>
        <w:tab/>
        <w:t>Korea Platform Service Technology (KPST)</w:t>
      </w:r>
    </w:p>
    <w:p w14:paraId="0B210497" w14:textId="30D7666C" w:rsidR="006D1C6D" w:rsidRPr="003C1EC3" w:rsidRDefault="006D1C6D" w:rsidP="006D1C6D">
      <w:pPr>
        <w:pStyle w:val="af3"/>
        <w:numPr>
          <w:ilvl w:val="0"/>
          <w:numId w:val="3"/>
        </w:numPr>
        <w:tabs>
          <w:tab w:val="left" w:pos="3544"/>
        </w:tabs>
        <w:suppressAutoHyphens w:val="0"/>
        <w:contextualSpacing/>
        <w:rPr>
          <w:rFonts w:eastAsiaTheme="minorEastAsia"/>
          <w:lang w:eastAsia="ja-JP"/>
        </w:rPr>
      </w:pPr>
      <w:r w:rsidRPr="003C1EC3">
        <w:rPr>
          <w:rFonts w:eastAsiaTheme="minorEastAsia"/>
          <w:lang w:eastAsia="ja-JP"/>
        </w:rPr>
        <w:t xml:space="preserve">Sung Hyun </w:t>
      </w:r>
      <w:r w:rsidR="005A4D78" w:rsidRPr="003C1EC3">
        <w:rPr>
          <w:rFonts w:eastAsiaTheme="minorEastAsia"/>
          <w:lang w:eastAsia="ja-JP"/>
        </w:rPr>
        <w:t>O</w:t>
      </w:r>
      <w:r w:rsidRPr="003C1EC3">
        <w:rPr>
          <w:rFonts w:eastAsiaTheme="minorEastAsia"/>
          <w:lang w:eastAsia="ja-JP"/>
        </w:rPr>
        <w:t>h</w:t>
      </w:r>
      <w:r w:rsidRPr="003C1EC3">
        <w:rPr>
          <w:rFonts w:eastAsiaTheme="minorEastAsia"/>
          <w:lang w:eastAsia="ja-JP"/>
        </w:rPr>
        <w:tab/>
        <w:t>Tech University of Korea</w:t>
      </w:r>
    </w:p>
    <w:p w14:paraId="0CB9D692" w14:textId="77777777" w:rsidR="006D1C6D" w:rsidRPr="006D1C6D" w:rsidRDefault="006D1C6D" w:rsidP="006D1C6D">
      <w:pPr>
        <w:pStyle w:val="af3"/>
        <w:numPr>
          <w:ilvl w:val="0"/>
          <w:numId w:val="3"/>
        </w:numPr>
        <w:tabs>
          <w:tab w:val="left" w:pos="3544"/>
        </w:tabs>
        <w:suppressAutoHyphens w:val="0"/>
        <w:contextualSpacing/>
        <w:rPr>
          <w:rFonts w:eastAsiaTheme="minorEastAsia"/>
          <w:lang w:val="fi-FI" w:eastAsia="ja-JP"/>
        </w:rPr>
      </w:pPr>
      <w:proofErr w:type="spellStart"/>
      <w:r w:rsidRPr="006D1C6D">
        <w:rPr>
          <w:rFonts w:eastAsiaTheme="minorEastAsia"/>
          <w:lang w:val="fi-FI" w:eastAsia="ja-JP"/>
        </w:rPr>
        <w:t>Takafumi</w:t>
      </w:r>
      <w:proofErr w:type="spellEnd"/>
      <w:r w:rsidRPr="006D1C6D">
        <w:rPr>
          <w:rFonts w:eastAsiaTheme="minorEastAsia"/>
          <w:lang w:val="fi-FI" w:eastAsia="ja-JP"/>
        </w:rPr>
        <w:t xml:space="preserve"> Suzuki</w:t>
      </w:r>
      <w:r w:rsidRPr="006D1C6D">
        <w:rPr>
          <w:rFonts w:eastAsiaTheme="minorEastAsia"/>
          <w:lang w:val="fi-FI" w:eastAsia="ja-JP"/>
        </w:rPr>
        <w:tab/>
        <w:t>NICT</w:t>
      </w:r>
    </w:p>
    <w:p w14:paraId="50695DFA" w14:textId="77777777" w:rsidR="006D1C6D" w:rsidRPr="006D1C6D" w:rsidRDefault="006D1C6D" w:rsidP="006D1C6D">
      <w:pPr>
        <w:pStyle w:val="af3"/>
        <w:numPr>
          <w:ilvl w:val="0"/>
          <w:numId w:val="3"/>
        </w:numPr>
        <w:tabs>
          <w:tab w:val="left" w:pos="3544"/>
        </w:tabs>
        <w:suppressAutoHyphens w:val="0"/>
        <w:contextualSpacing/>
        <w:rPr>
          <w:rFonts w:eastAsiaTheme="minorEastAsia"/>
          <w:lang w:val="fi-FI" w:eastAsia="ja-JP"/>
        </w:rPr>
      </w:pPr>
      <w:r w:rsidRPr="006D1C6D">
        <w:rPr>
          <w:rFonts w:eastAsiaTheme="minorEastAsia"/>
          <w:lang w:val="fi-FI" w:eastAsia="ja-JP"/>
        </w:rPr>
        <w:t>Takumi Kobayashi</w:t>
      </w:r>
      <w:r w:rsidRPr="006D1C6D">
        <w:rPr>
          <w:rFonts w:eastAsiaTheme="minorEastAsia"/>
          <w:lang w:val="fi-FI" w:eastAsia="ja-JP"/>
        </w:rPr>
        <w:tab/>
        <w:t>Nitech/YRP-IAI</w:t>
      </w:r>
    </w:p>
    <w:p w14:paraId="59DA2015" w14:textId="4FE8FB78" w:rsidR="00177467" w:rsidRPr="006D1C6D" w:rsidRDefault="006D1C6D" w:rsidP="00405D50">
      <w:pPr>
        <w:pStyle w:val="af3"/>
        <w:numPr>
          <w:ilvl w:val="0"/>
          <w:numId w:val="3"/>
        </w:numPr>
        <w:tabs>
          <w:tab w:val="left" w:pos="3544"/>
        </w:tabs>
        <w:suppressAutoHyphens w:val="0"/>
        <w:contextualSpacing/>
        <w:rPr>
          <w:rFonts w:eastAsiaTheme="minorEastAsia"/>
          <w:lang w:eastAsia="ja-JP"/>
        </w:rPr>
      </w:pPr>
      <w:r w:rsidRPr="006D1C6D">
        <w:rPr>
          <w:rFonts w:eastAsiaTheme="minorEastAsia"/>
          <w:lang w:val="fi-FI" w:eastAsia="ja-JP"/>
        </w:rPr>
        <w:t>Yasuharu Amezawa</w:t>
      </w:r>
      <w:r w:rsidRPr="006D1C6D">
        <w:rPr>
          <w:rFonts w:eastAsiaTheme="minorEastAsia"/>
          <w:lang w:val="fi-FI" w:eastAsia="ja-JP"/>
        </w:rPr>
        <w:tab/>
        <w:t>Mobile Techno</w:t>
      </w:r>
    </w:p>
    <w:p w14:paraId="1752B245" w14:textId="77777777" w:rsidR="00813317" w:rsidRPr="00813317" w:rsidRDefault="00813317" w:rsidP="00813317">
      <w:pPr>
        <w:pStyle w:val="af3"/>
        <w:tabs>
          <w:tab w:val="left" w:pos="3544"/>
        </w:tabs>
        <w:suppressAutoHyphens w:val="0"/>
        <w:ind w:left="780"/>
        <w:contextualSpacing/>
        <w:rPr>
          <w:rFonts w:eastAsiaTheme="minorEastAsia"/>
          <w:lang w:eastAsia="ja-JP"/>
        </w:rPr>
      </w:pP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5A3AE6F0" w14:textId="2C582C3C" w:rsidR="00213576" w:rsidRPr="00213576" w:rsidRDefault="00213576" w:rsidP="00213576">
      <w:pPr>
        <w:widowControl w:val="0"/>
        <w:jc w:val="both"/>
        <w:rPr>
          <w:rFonts w:eastAsiaTheme="minorEastAsia"/>
          <w:b/>
          <w:szCs w:val="24"/>
          <w:lang w:eastAsia="ja-JP"/>
        </w:rPr>
      </w:pPr>
      <w:bookmarkStart w:id="3" w:name="_Hlk124979478"/>
      <w:r w:rsidRPr="00213576">
        <w:rPr>
          <w:rFonts w:eastAsiaTheme="minorEastAsia"/>
          <w:b/>
          <w:szCs w:val="24"/>
          <w:lang w:eastAsia="ja-JP"/>
        </w:rPr>
        <w:lastRenderedPageBreak/>
        <w:t xml:space="preserve">TG15.6ma </w:t>
      </w:r>
      <w:r w:rsidR="00722671">
        <w:rPr>
          <w:rFonts w:eastAsiaTheme="minorEastAsia"/>
          <w:b/>
          <w:szCs w:val="24"/>
          <w:lang w:eastAsia="ja-JP"/>
        </w:rPr>
        <w:t>2nd</w:t>
      </w:r>
      <w:r w:rsidRPr="00213576">
        <w:rPr>
          <w:rFonts w:eastAsiaTheme="minorEastAsia"/>
          <w:b/>
          <w:szCs w:val="24"/>
          <w:lang w:eastAsia="ja-JP"/>
        </w:rPr>
        <w:t xml:space="preserve"> Session</w:t>
      </w:r>
    </w:p>
    <w:p w14:paraId="655766F6" w14:textId="32B6EDF9" w:rsidR="002A1988" w:rsidRDefault="002A1988" w:rsidP="002A1988">
      <w:pPr>
        <w:widowControl w:val="0"/>
        <w:jc w:val="both"/>
        <w:rPr>
          <w:rFonts w:eastAsia="Arial"/>
          <w:b/>
          <w:szCs w:val="24"/>
        </w:rPr>
      </w:pPr>
      <w:r>
        <w:rPr>
          <w:rFonts w:eastAsiaTheme="minorEastAsia"/>
          <w:b/>
          <w:szCs w:val="24"/>
          <w:lang w:eastAsia="ja-JP"/>
        </w:rPr>
        <w:t>Monday</w:t>
      </w:r>
      <w:r>
        <w:rPr>
          <w:rFonts w:eastAsia="Arial"/>
          <w:b/>
          <w:szCs w:val="24"/>
        </w:rPr>
        <w:t>, November 13</w:t>
      </w:r>
      <w:r w:rsidRPr="00DA0C3E">
        <w:rPr>
          <w:rFonts w:eastAsia="Arial"/>
          <w:b/>
          <w:szCs w:val="24"/>
          <w:vertAlign w:val="superscript"/>
        </w:rPr>
        <w:t>th</w:t>
      </w:r>
      <w:r>
        <w:rPr>
          <w:rFonts w:eastAsia="Arial"/>
          <w:b/>
          <w:szCs w:val="24"/>
        </w:rPr>
        <w:t>, 2023, 4</w:t>
      </w:r>
      <w:r w:rsidRPr="00C4769C">
        <w:rPr>
          <w:rFonts w:eastAsia="Arial"/>
          <w:b/>
          <w:szCs w:val="24"/>
        </w:rPr>
        <w:t>:</w:t>
      </w:r>
      <w:r>
        <w:rPr>
          <w:rFonts w:eastAsia="Arial"/>
          <w:b/>
          <w:szCs w:val="24"/>
        </w:rPr>
        <w:t>00 PM</w:t>
      </w:r>
      <w:r w:rsidRPr="00C4769C">
        <w:rPr>
          <w:rFonts w:eastAsia="Arial"/>
          <w:b/>
          <w:szCs w:val="24"/>
        </w:rPr>
        <w:t>-</w:t>
      </w:r>
      <w:r>
        <w:rPr>
          <w:rFonts w:eastAsia="Arial"/>
          <w:b/>
          <w:szCs w:val="24"/>
        </w:rPr>
        <w:t xml:space="preserve"> 6</w:t>
      </w:r>
      <w:r w:rsidRPr="00C4769C">
        <w:rPr>
          <w:rFonts w:eastAsia="Arial"/>
          <w:b/>
          <w:szCs w:val="24"/>
        </w:rPr>
        <w:t>:</w:t>
      </w:r>
      <w:r>
        <w:rPr>
          <w:rFonts w:eastAsia="Arial"/>
          <w:b/>
          <w:szCs w:val="24"/>
        </w:rPr>
        <w:t>00 PM</w:t>
      </w:r>
      <w:r w:rsidRPr="00C4769C">
        <w:rPr>
          <w:rFonts w:eastAsia="Arial"/>
          <w:b/>
          <w:szCs w:val="24"/>
        </w:rPr>
        <w:t xml:space="preserve"> </w:t>
      </w:r>
      <w:r w:rsidRPr="00DA0C3E">
        <w:rPr>
          <w:rFonts w:eastAsia="Arial"/>
          <w:b/>
          <w:szCs w:val="24"/>
        </w:rPr>
        <w:t xml:space="preserve">Local </w:t>
      </w:r>
      <w:r>
        <w:rPr>
          <w:rFonts w:eastAsia="Arial"/>
          <w:b/>
          <w:szCs w:val="24"/>
        </w:rPr>
        <w:t>Honolulu</w:t>
      </w:r>
      <w:r w:rsidRPr="00DA0C3E">
        <w:rPr>
          <w:rFonts w:eastAsia="Arial"/>
          <w:b/>
          <w:szCs w:val="24"/>
        </w:rPr>
        <w:t xml:space="preserve"> Time</w:t>
      </w:r>
    </w:p>
    <w:p w14:paraId="18AD7D98" w14:textId="3248A02D" w:rsidR="00542727" w:rsidRPr="003F7FA4" w:rsidRDefault="00F86EE1" w:rsidP="002A1988">
      <w:pPr>
        <w:widowControl w:val="0"/>
        <w:jc w:val="both"/>
        <w:rPr>
          <w:rFonts w:eastAsiaTheme="minorEastAsia"/>
          <w:bCs/>
          <w:szCs w:val="24"/>
          <w:lang w:eastAsia="ja-JP"/>
        </w:rPr>
      </w:pPr>
      <w:r>
        <w:rPr>
          <w:rFonts w:eastAsiaTheme="minorEastAsia"/>
          <w:b/>
          <w:szCs w:val="24"/>
          <w:lang w:eastAsia="ja-JP"/>
        </w:rPr>
        <w:t xml:space="preserve">at Sea Pearl I – Mid Pacific Center, </w:t>
      </w:r>
      <w:r w:rsidR="002A1988" w:rsidRPr="002A79C9">
        <w:rPr>
          <w:rFonts w:eastAsiaTheme="minorEastAsia"/>
          <w:b/>
          <w:szCs w:val="24"/>
          <w:lang w:eastAsia="ja-JP"/>
        </w:rPr>
        <w:t>Hilton Hawaiian Village Waikiki - Honolulu, HI</w:t>
      </w:r>
      <w:r w:rsidR="002A1988" w:rsidRPr="00FC5F05">
        <w:rPr>
          <w:rFonts w:eastAsiaTheme="minorEastAsia"/>
          <w:b/>
          <w:szCs w:val="24"/>
          <w:lang w:eastAsia="ja-JP"/>
        </w:rPr>
        <w:t xml:space="preserve"> with Webex Virtual Room #</w:t>
      </w:r>
      <w:r w:rsidR="002A1988">
        <w:rPr>
          <w:rFonts w:eastAsiaTheme="minorEastAsia"/>
          <w:b/>
          <w:szCs w:val="24"/>
          <w:lang w:eastAsia="ja-JP"/>
        </w:rPr>
        <w:t>2</w:t>
      </w:r>
    </w:p>
    <w:p w14:paraId="52B7FF6B" w14:textId="6BD37CE6" w:rsidR="00542727" w:rsidRPr="003F7FA4" w:rsidRDefault="00542727" w:rsidP="00542727">
      <w:pPr>
        <w:pStyle w:val="af3"/>
        <w:numPr>
          <w:ilvl w:val="1"/>
          <w:numId w:val="4"/>
        </w:numPr>
        <w:suppressAutoHyphens w:val="0"/>
        <w:contextualSpacing/>
      </w:pPr>
      <w:r w:rsidRPr="003F7FA4">
        <w:t xml:space="preserve">Meeting called to order </w:t>
      </w:r>
      <w:r w:rsidR="002A1988" w:rsidRPr="002A1988">
        <w:t>4:00 PM</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76DF0846" w14:textId="653AFC96" w:rsidR="008D20A5" w:rsidRDefault="00542727" w:rsidP="0054258C">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DD56FB">
        <w:rPr>
          <w:lang w:eastAsia="ja-JP"/>
        </w:rPr>
        <w:t>555</w:t>
      </w:r>
      <w:r>
        <w:rPr>
          <w:lang w:eastAsia="ja-JP"/>
        </w:rPr>
        <w:t>-0</w:t>
      </w:r>
      <w:r w:rsidR="00DD56FB">
        <w:rPr>
          <w:lang w:eastAsia="ja-JP"/>
        </w:rPr>
        <w:t>2</w:t>
      </w:r>
      <w:r>
        <w:rPr>
          <w:lang w:eastAsia="ja-JP"/>
        </w:rPr>
        <w:t xml:space="preserve">-06ma, </w:t>
      </w:r>
      <w:r w:rsidRPr="005C22F1">
        <w:rPr>
          <w:i/>
          <w:iCs/>
          <w:lang w:eastAsia="ja-JP"/>
        </w:rPr>
        <w:t>Ryuji Kohno</w:t>
      </w:r>
      <w:bookmarkEnd w:id="3"/>
      <w:r w:rsidR="0054258C">
        <w:rPr>
          <w:i/>
          <w:iCs/>
          <w:lang w:eastAsia="ja-JP"/>
        </w:rPr>
        <w:br/>
      </w:r>
    </w:p>
    <w:p w14:paraId="15E5C8B6" w14:textId="77777777" w:rsidR="005E1CBC" w:rsidRPr="00547C34" w:rsidRDefault="005E1CBC" w:rsidP="00547C34">
      <w:pPr>
        <w:suppressAutoHyphens w:val="0"/>
        <w:contextualSpacing/>
        <w:jc w:val="both"/>
        <w:rPr>
          <w:rFonts w:eastAsiaTheme="minorEastAsia"/>
          <w:b/>
          <w:bCs/>
          <w:lang w:eastAsia="ja-JP"/>
        </w:rPr>
      </w:pPr>
      <w:r w:rsidRPr="00547C34">
        <w:rPr>
          <w:rFonts w:eastAsiaTheme="minorEastAsia" w:hint="eastAsia"/>
          <w:b/>
          <w:bCs/>
          <w:lang w:eastAsia="ja-JP"/>
        </w:rPr>
        <w:t>[</w:t>
      </w:r>
      <w:r w:rsidRPr="00547C34">
        <w:rPr>
          <w:rFonts w:eastAsiaTheme="minorEastAsia"/>
          <w:b/>
          <w:bCs/>
          <w:lang w:eastAsia="ja-JP"/>
        </w:rPr>
        <w:t>Draft pre-ballot comment resolution]</w:t>
      </w:r>
    </w:p>
    <w:p w14:paraId="0E073402" w14:textId="77777777" w:rsidR="005E1CBC" w:rsidRPr="005E1CBC" w:rsidRDefault="005E1CBC" w:rsidP="005E1CBC">
      <w:pPr>
        <w:suppressAutoHyphens w:val="0"/>
        <w:contextualSpacing/>
        <w:rPr>
          <w:rFonts w:eastAsia="SimSun"/>
        </w:rPr>
      </w:pPr>
    </w:p>
    <w:p w14:paraId="2899C623" w14:textId="616AD27D" w:rsidR="0040506B" w:rsidRDefault="0014174C" w:rsidP="001E51CD">
      <w:pPr>
        <w:pStyle w:val="af3"/>
        <w:numPr>
          <w:ilvl w:val="1"/>
          <w:numId w:val="4"/>
        </w:numPr>
        <w:suppressAutoHyphens w:val="0"/>
        <w:contextualSpacing/>
        <w:rPr>
          <w:rFonts w:eastAsiaTheme="minorEastAsia"/>
          <w:lang w:eastAsia="ja-JP"/>
        </w:rPr>
      </w:pPr>
      <w:r w:rsidRPr="0014174C">
        <w:rPr>
          <w:rFonts w:eastAsiaTheme="minorEastAsia"/>
          <w:lang w:eastAsia="ja-JP"/>
        </w:rPr>
        <w:t>Draft pre-ballot comment resolution</w:t>
      </w:r>
      <w:r>
        <w:rPr>
          <w:rFonts w:eastAsiaTheme="minorEastAsia"/>
          <w:lang w:eastAsia="ja-JP"/>
        </w:rPr>
        <w:t xml:space="preserve">, </w:t>
      </w:r>
      <w:r w:rsidRPr="0044613C">
        <w:rPr>
          <w:rFonts w:eastAsiaTheme="minorEastAsia"/>
          <w:i/>
          <w:iCs/>
          <w:lang w:eastAsia="ja-JP"/>
        </w:rPr>
        <w:t>Marco Hernandez</w:t>
      </w:r>
      <w:r w:rsidR="00F20B82">
        <w:rPr>
          <w:rFonts w:eastAsiaTheme="minorEastAsia"/>
          <w:lang w:eastAsia="ja-JP"/>
        </w:rPr>
        <w:t>, doc.#23-0476-0</w:t>
      </w:r>
      <w:r w:rsidR="00E57F25">
        <w:rPr>
          <w:rFonts w:eastAsiaTheme="minorEastAsia"/>
          <w:lang w:eastAsia="ja-JP"/>
        </w:rPr>
        <w:t>5</w:t>
      </w:r>
      <w:r w:rsidR="00F20B82">
        <w:rPr>
          <w:rFonts w:eastAsiaTheme="minorEastAsia"/>
          <w:lang w:eastAsia="ja-JP"/>
        </w:rPr>
        <w:t>-06a</w:t>
      </w:r>
    </w:p>
    <w:p w14:paraId="0F93426A" w14:textId="5937B225" w:rsidR="007B18C7" w:rsidRDefault="00B7793E" w:rsidP="0040506B">
      <w:pPr>
        <w:pStyle w:val="af3"/>
        <w:numPr>
          <w:ilvl w:val="2"/>
          <w:numId w:val="4"/>
        </w:numPr>
        <w:suppressAutoHyphens w:val="0"/>
        <w:contextualSpacing/>
        <w:rPr>
          <w:rFonts w:eastAsiaTheme="minorEastAsia"/>
          <w:lang w:eastAsia="ja-JP"/>
        </w:rPr>
      </w:pPr>
      <w:r>
        <w:rPr>
          <w:rFonts w:eastAsiaTheme="minorEastAsia"/>
          <w:lang w:eastAsia="ja-JP"/>
        </w:rPr>
        <w:t>CID 46-</w:t>
      </w:r>
      <w:r w:rsidR="0044613C">
        <w:rPr>
          <w:rFonts w:eastAsiaTheme="minorEastAsia"/>
          <w:lang w:eastAsia="ja-JP"/>
        </w:rPr>
        <w:t>51 ha</w:t>
      </w:r>
      <w:r w:rsidR="005854B8">
        <w:rPr>
          <w:rFonts w:eastAsiaTheme="minorEastAsia"/>
          <w:lang w:eastAsia="ja-JP"/>
        </w:rPr>
        <w:t>ve</w:t>
      </w:r>
      <w:r w:rsidR="0044613C">
        <w:rPr>
          <w:rFonts w:eastAsiaTheme="minorEastAsia"/>
          <w:lang w:eastAsia="ja-JP"/>
        </w:rPr>
        <w:t xml:space="preserve"> been discussed. </w:t>
      </w:r>
      <w:r w:rsidR="0040506B">
        <w:rPr>
          <w:rFonts w:eastAsiaTheme="minorEastAsia"/>
          <w:lang w:eastAsia="ja-JP"/>
        </w:rPr>
        <w:t xml:space="preserve">Comments and </w:t>
      </w:r>
      <w:r w:rsidR="004969DB">
        <w:rPr>
          <w:rFonts w:eastAsiaTheme="minorEastAsia"/>
          <w:lang w:eastAsia="ja-JP"/>
        </w:rPr>
        <w:t>resolutions are added into doc.#0476 and uploaded to IEEE MENTOR as doc.#23-0476-0</w:t>
      </w:r>
      <w:r w:rsidR="00E57F25">
        <w:rPr>
          <w:rFonts w:eastAsiaTheme="minorEastAsia"/>
          <w:lang w:eastAsia="ja-JP"/>
        </w:rPr>
        <w:t>6</w:t>
      </w:r>
      <w:r w:rsidR="004969DB">
        <w:rPr>
          <w:rFonts w:eastAsiaTheme="minorEastAsia"/>
          <w:lang w:eastAsia="ja-JP"/>
        </w:rPr>
        <w:t>-06a</w:t>
      </w:r>
      <w:r w:rsidR="007B18C7">
        <w:rPr>
          <w:rFonts w:eastAsiaTheme="minorEastAsia"/>
          <w:lang w:eastAsia="ja-JP"/>
        </w:rPr>
        <w:br/>
      </w:r>
    </w:p>
    <w:p w14:paraId="6EF8A773" w14:textId="55E32A13" w:rsidR="007B18C7" w:rsidRPr="007B18C7" w:rsidRDefault="007B18C7" w:rsidP="007B18C7">
      <w:pPr>
        <w:suppressAutoHyphens w:val="0"/>
        <w:contextualSpacing/>
        <w:jc w:val="both"/>
        <w:rPr>
          <w:rFonts w:eastAsiaTheme="minorEastAsia"/>
          <w:lang w:eastAsia="ja-JP"/>
        </w:rPr>
      </w:pPr>
      <w:r w:rsidRPr="007B18C7">
        <w:rPr>
          <w:rFonts w:eastAsiaTheme="minorEastAsia" w:hint="eastAsia"/>
          <w:b/>
          <w:bCs/>
          <w:lang w:eastAsia="ja-JP"/>
        </w:rPr>
        <w:t>[</w:t>
      </w:r>
      <w:r>
        <w:rPr>
          <w:rFonts w:eastAsiaTheme="minorEastAsia"/>
          <w:b/>
          <w:bCs/>
          <w:lang w:eastAsia="ja-JP"/>
        </w:rPr>
        <w:t>Discussion</w:t>
      </w:r>
      <w:r w:rsidRPr="007B18C7">
        <w:rPr>
          <w:rFonts w:eastAsiaTheme="minorEastAsia"/>
          <w:b/>
          <w:bCs/>
          <w:lang w:eastAsia="ja-JP"/>
        </w:rPr>
        <w:t>]</w:t>
      </w:r>
      <w:r w:rsidRPr="007B18C7">
        <w:rPr>
          <w:rFonts w:eastAsiaTheme="minorEastAsia"/>
          <w:lang w:eastAsia="ja-JP"/>
        </w:rPr>
        <w:br/>
      </w:r>
    </w:p>
    <w:p w14:paraId="3BB8CE7F" w14:textId="77777777" w:rsidR="00015E40" w:rsidRDefault="00015E40" w:rsidP="001E51CD">
      <w:pPr>
        <w:pStyle w:val="af3"/>
        <w:numPr>
          <w:ilvl w:val="1"/>
          <w:numId w:val="4"/>
        </w:numPr>
        <w:suppressAutoHyphens w:val="0"/>
        <w:contextualSpacing/>
        <w:rPr>
          <w:rFonts w:eastAsiaTheme="minorEastAsia"/>
          <w:lang w:eastAsia="ja-JP"/>
        </w:rPr>
      </w:pPr>
      <w:r w:rsidRPr="00015E40">
        <w:rPr>
          <w:rFonts w:eastAsiaTheme="minorEastAsia"/>
          <w:lang w:eastAsia="ja-JP"/>
        </w:rPr>
        <w:t>Discussion on MAC Superframe and Function</w:t>
      </w:r>
      <w:r>
        <w:rPr>
          <w:rFonts w:eastAsiaTheme="minorEastAsia"/>
          <w:lang w:eastAsia="ja-JP"/>
        </w:rPr>
        <w:br/>
      </w:r>
    </w:p>
    <w:p w14:paraId="37120B92" w14:textId="77777777" w:rsidR="00015E40" w:rsidRDefault="00015E40" w:rsidP="001E51CD">
      <w:pPr>
        <w:pStyle w:val="af3"/>
        <w:numPr>
          <w:ilvl w:val="1"/>
          <w:numId w:val="4"/>
        </w:numPr>
        <w:suppressAutoHyphens w:val="0"/>
        <w:contextualSpacing/>
        <w:rPr>
          <w:rFonts w:eastAsiaTheme="minorEastAsia"/>
          <w:lang w:eastAsia="ja-JP"/>
        </w:rPr>
      </w:pPr>
      <w:r w:rsidRPr="00015E40">
        <w:rPr>
          <w:rFonts w:eastAsiaTheme="minorEastAsia"/>
          <w:lang w:eastAsia="ja-JP"/>
        </w:rPr>
        <w:t>Discussion on Interoperability and Coexistence with Legacy and New BANs(Class 2)</w:t>
      </w:r>
      <w:r>
        <w:rPr>
          <w:rFonts w:eastAsiaTheme="minorEastAsia"/>
          <w:lang w:eastAsia="ja-JP"/>
        </w:rPr>
        <w:br/>
      </w:r>
    </w:p>
    <w:p w14:paraId="4F1C776C" w14:textId="77777777" w:rsidR="00015E40" w:rsidRDefault="00015E40" w:rsidP="001E51CD">
      <w:pPr>
        <w:pStyle w:val="af3"/>
        <w:numPr>
          <w:ilvl w:val="1"/>
          <w:numId w:val="4"/>
        </w:numPr>
        <w:suppressAutoHyphens w:val="0"/>
        <w:contextualSpacing/>
        <w:rPr>
          <w:rFonts w:eastAsiaTheme="minorEastAsia"/>
          <w:lang w:eastAsia="ja-JP"/>
        </w:rPr>
      </w:pPr>
      <w:r w:rsidRPr="00015E40">
        <w:rPr>
          <w:rFonts w:eastAsiaTheme="minorEastAsia"/>
          <w:lang w:eastAsia="ja-JP"/>
        </w:rPr>
        <w:t>Discussion on Interoperability and Coexistence with 4ab(Class 4)</w:t>
      </w:r>
      <w:r>
        <w:rPr>
          <w:rFonts w:eastAsiaTheme="minorEastAsia"/>
          <w:lang w:eastAsia="ja-JP"/>
        </w:rPr>
        <w:br/>
      </w:r>
    </w:p>
    <w:p w14:paraId="42DD93B5" w14:textId="77777777" w:rsidR="005E1CBC" w:rsidRDefault="005E1CBC" w:rsidP="001E51CD">
      <w:pPr>
        <w:pStyle w:val="af3"/>
        <w:numPr>
          <w:ilvl w:val="1"/>
          <w:numId w:val="4"/>
        </w:numPr>
        <w:suppressAutoHyphens w:val="0"/>
        <w:contextualSpacing/>
        <w:rPr>
          <w:rFonts w:eastAsiaTheme="minorEastAsia"/>
          <w:lang w:eastAsia="ja-JP"/>
        </w:rPr>
      </w:pPr>
      <w:r w:rsidRPr="005E1CBC">
        <w:rPr>
          <w:rFonts w:eastAsiaTheme="minorEastAsia"/>
          <w:lang w:eastAsia="ja-JP"/>
        </w:rPr>
        <w:t>Discussion on Interoperability and Coexistence with Others(Class 3,5,6,7)</w:t>
      </w:r>
      <w:r>
        <w:rPr>
          <w:rFonts w:eastAsiaTheme="minorEastAsia"/>
          <w:lang w:eastAsia="ja-JP"/>
        </w:rPr>
        <w:br/>
      </w:r>
    </w:p>
    <w:p w14:paraId="0A9D4A38" w14:textId="576BBEE7" w:rsidR="00DE6672" w:rsidRPr="00547C34" w:rsidRDefault="005E1CBC" w:rsidP="00547C34">
      <w:pPr>
        <w:pStyle w:val="af3"/>
        <w:numPr>
          <w:ilvl w:val="1"/>
          <w:numId w:val="4"/>
        </w:numPr>
        <w:suppressAutoHyphens w:val="0"/>
        <w:contextualSpacing/>
        <w:rPr>
          <w:rFonts w:eastAsiaTheme="minorEastAsia"/>
          <w:lang w:eastAsia="ja-JP"/>
        </w:rPr>
      </w:pPr>
      <w:r w:rsidRPr="005E1CBC">
        <w:rPr>
          <w:rFonts w:eastAsiaTheme="minorEastAsia"/>
          <w:lang w:eastAsia="ja-JP"/>
        </w:rPr>
        <w:t>Discussion on Ranging in All Classes of Coexistence</w:t>
      </w:r>
      <w:r>
        <w:rPr>
          <w:rFonts w:eastAsiaTheme="minorEastAsia"/>
          <w:lang w:eastAsia="ja-JP"/>
        </w:rPr>
        <w:br/>
      </w:r>
    </w:p>
    <w:p w14:paraId="4948C41A" w14:textId="1DA0525F" w:rsidR="0031485E" w:rsidRPr="00FB3D2A" w:rsidRDefault="00185BE1" w:rsidP="00FB3D2A">
      <w:pPr>
        <w:pStyle w:val="af3"/>
        <w:numPr>
          <w:ilvl w:val="1"/>
          <w:numId w:val="4"/>
        </w:numPr>
        <w:suppressAutoHyphens w:val="0"/>
        <w:contextualSpacing/>
        <w:rPr>
          <w:rFonts w:eastAsiaTheme="minorEastAsia"/>
          <w:lang w:eastAsia="ja-JP"/>
        </w:rPr>
      </w:pPr>
      <w:r>
        <w:rPr>
          <w:rFonts w:hint="eastAsia"/>
          <w:lang w:eastAsia="ja-JP"/>
        </w:rPr>
        <w:t>C</w:t>
      </w:r>
      <w:r>
        <w:rPr>
          <w:lang w:eastAsia="ja-JP"/>
        </w:rPr>
        <w:t>onfirmation of tomorrow session agenda, doc.#23-0</w:t>
      </w:r>
      <w:r w:rsidR="00547C34">
        <w:rPr>
          <w:lang w:eastAsia="ja-JP"/>
        </w:rPr>
        <w:t>555</w:t>
      </w:r>
      <w:r>
        <w:rPr>
          <w:lang w:eastAsia="ja-JP"/>
        </w:rPr>
        <w:t>-0</w:t>
      </w:r>
      <w:r w:rsidR="00547C34">
        <w:rPr>
          <w:lang w:eastAsia="ja-JP"/>
        </w:rPr>
        <w:t>2</w:t>
      </w:r>
      <w:r>
        <w:rPr>
          <w:lang w:eastAsia="ja-JP"/>
        </w:rPr>
        <w:t xml:space="preserve">-06a, </w:t>
      </w:r>
      <w:r>
        <w:rPr>
          <w:i/>
          <w:iCs/>
          <w:lang w:eastAsia="ja-JP"/>
        </w:rPr>
        <w:t>Ryuji Kohno</w:t>
      </w:r>
      <w:r w:rsidR="004E0B38">
        <w:rPr>
          <w:i/>
          <w:iCs/>
          <w:lang w:eastAsia="ja-JP"/>
        </w:rPr>
        <w:br/>
      </w:r>
    </w:p>
    <w:p w14:paraId="1CCE7AF6" w14:textId="2A84BCC3"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Pr="00031F38">
        <w:rPr>
          <w:rFonts w:eastAsiaTheme="minorEastAsia"/>
          <w:lang w:eastAsia="ja-JP"/>
        </w:rPr>
        <w:br/>
      </w:r>
    </w:p>
    <w:p w14:paraId="3850005E" w14:textId="4290B248"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 xml:space="preserve">Attendees   </w:t>
      </w:r>
      <w:r w:rsidR="001D289A">
        <w:rPr>
          <w:rFonts w:eastAsiaTheme="minorEastAsia"/>
          <w:lang w:eastAsia="ja-JP"/>
        </w:rPr>
        <w:t>1</w:t>
      </w:r>
      <w:r w:rsidR="00F86EE1">
        <w:rPr>
          <w:rFonts w:eastAsiaTheme="minorEastAsia"/>
          <w:lang w:eastAsia="ja-JP"/>
        </w:rPr>
        <w:t>2</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74E234D7"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Jeong Gon Kim</w:t>
      </w:r>
      <w:r w:rsidRPr="00AA40D3">
        <w:rPr>
          <w:rFonts w:eastAsiaTheme="minorEastAsia"/>
          <w:lang w:eastAsia="ja-JP"/>
        </w:rPr>
        <w:tab/>
        <w:t>Tech University of Korea</w:t>
      </w:r>
    </w:p>
    <w:p w14:paraId="25121EEF"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Kamran Sayrafian</w:t>
      </w:r>
      <w:r w:rsidRPr="00AA40D3">
        <w:rPr>
          <w:rFonts w:eastAsiaTheme="minorEastAsia"/>
          <w:lang w:eastAsia="ja-JP"/>
        </w:rPr>
        <w:tab/>
        <w:t>NIST</w:t>
      </w:r>
    </w:p>
    <w:p w14:paraId="43396FFF"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Marco Hernandez</w:t>
      </w:r>
      <w:r w:rsidRPr="00AA40D3">
        <w:rPr>
          <w:rFonts w:eastAsiaTheme="minorEastAsia"/>
          <w:lang w:eastAsia="ja-JP"/>
        </w:rPr>
        <w:tab/>
        <w:t>YRP-IAI</w:t>
      </w:r>
    </w:p>
    <w:p w14:paraId="0D8A53D2"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Masayuki Hirata</w:t>
      </w:r>
      <w:r w:rsidRPr="00AA40D3">
        <w:rPr>
          <w:rFonts w:eastAsiaTheme="minorEastAsia"/>
          <w:lang w:eastAsia="ja-JP"/>
        </w:rPr>
        <w:tab/>
        <w:t>Osaka University</w:t>
      </w:r>
    </w:p>
    <w:p w14:paraId="5B7C703C" w14:textId="2D93156E" w:rsidR="00F86EE1" w:rsidRDefault="00F86EE1" w:rsidP="00F86EE1">
      <w:pPr>
        <w:pStyle w:val="af3"/>
        <w:numPr>
          <w:ilvl w:val="0"/>
          <w:numId w:val="3"/>
        </w:numPr>
        <w:tabs>
          <w:tab w:val="left" w:pos="3544"/>
        </w:tabs>
        <w:suppressAutoHyphens w:val="0"/>
        <w:contextualSpacing/>
        <w:rPr>
          <w:rFonts w:eastAsiaTheme="minorEastAsia"/>
          <w:lang w:eastAsia="ja-JP"/>
        </w:rPr>
      </w:pPr>
      <w:r w:rsidRPr="00F86EE1">
        <w:rPr>
          <w:rFonts w:eastAsiaTheme="minorEastAsia"/>
          <w:lang w:eastAsia="ja-JP"/>
        </w:rPr>
        <w:lastRenderedPageBreak/>
        <w:t>Larry Zakaib</w:t>
      </w:r>
      <w:r w:rsidRPr="00F86EE1">
        <w:rPr>
          <w:rFonts w:eastAsiaTheme="minorEastAsia"/>
          <w:lang w:eastAsia="ja-JP"/>
        </w:rPr>
        <w:tab/>
        <w:t>Spark Microsystems</w:t>
      </w:r>
    </w:p>
    <w:p w14:paraId="0EBE4C06" w14:textId="441457E3" w:rsidR="00AA40D3" w:rsidRPr="00F86EE1" w:rsidRDefault="00AA40D3" w:rsidP="00AA40D3">
      <w:pPr>
        <w:pStyle w:val="af3"/>
        <w:numPr>
          <w:ilvl w:val="0"/>
          <w:numId w:val="3"/>
        </w:numPr>
        <w:tabs>
          <w:tab w:val="left" w:pos="3544"/>
        </w:tabs>
        <w:suppressAutoHyphens w:val="0"/>
        <w:contextualSpacing/>
        <w:rPr>
          <w:rFonts w:eastAsiaTheme="minorEastAsia"/>
          <w:lang w:val="fi-FI" w:eastAsia="ja-JP"/>
        </w:rPr>
      </w:pPr>
      <w:r w:rsidRPr="00F86EE1">
        <w:rPr>
          <w:rFonts w:eastAsiaTheme="minorEastAsia"/>
          <w:lang w:val="fi-FI" w:eastAsia="ja-JP"/>
        </w:rPr>
        <w:t>Ryuji Kohno</w:t>
      </w:r>
      <w:r w:rsidRPr="00F86EE1">
        <w:rPr>
          <w:rFonts w:eastAsiaTheme="minorEastAsia"/>
          <w:lang w:val="fi-FI" w:eastAsia="ja-JP"/>
        </w:rPr>
        <w:tab/>
        <w:t>YNU/YRP-IAI</w:t>
      </w:r>
    </w:p>
    <w:p w14:paraId="35774684"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Seong-Soon Joo</w:t>
      </w:r>
      <w:r w:rsidRPr="00AA40D3">
        <w:rPr>
          <w:rFonts w:eastAsiaTheme="minorEastAsia"/>
          <w:lang w:eastAsia="ja-JP"/>
        </w:rPr>
        <w:tab/>
        <w:t>Korea Platform Service Technology (KPST)</w:t>
      </w:r>
    </w:p>
    <w:p w14:paraId="3BD9029B"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Sung Hyun Oh</w:t>
      </w:r>
      <w:r w:rsidRPr="00AA40D3">
        <w:rPr>
          <w:rFonts w:eastAsiaTheme="minorEastAsia"/>
          <w:lang w:eastAsia="ja-JP"/>
        </w:rPr>
        <w:tab/>
        <w:t>Tech University of Korea</w:t>
      </w:r>
    </w:p>
    <w:p w14:paraId="0F45C72F"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Takafumi Suzuki</w:t>
      </w:r>
      <w:r w:rsidRPr="00AA40D3">
        <w:rPr>
          <w:rFonts w:eastAsiaTheme="minorEastAsia"/>
          <w:lang w:eastAsia="ja-JP"/>
        </w:rPr>
        <w:tab/>
        <w:t>NICT</w:t>
      </w:r>
    </w:p>
    <w:p w14:paraId="02F70582" w14:textId="77777777" w:rsidR="00AA40D3" w:rsidRPr="00AA40D3" w:rsidRDefault="00AA40D3" w:rsidP="00AA40D3">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Takumi Kobayashi</w:t>
      </w:r>
      <w:r w:rsidRPr="00AA40D3">
        <w:rPr>
          <w:rFonts w:eastAsiaTheme="minorEastAsia"/>
          <w:lang w:eastAsia="ja-JP"/>
        </w:rPr>
        <w:tab/>
        <w:t>Nitech/YRP-IAI</w:t>
      </w:r>
    </w:p>
    <w:p w14:paraId="365AC42E" w14:textId="6C387EF6" w:rsidR="001D289A" w:rsidRPr="00AA40D3" w:rsidRDefault="00AA40D3" w:rsidP="00001204">
      <w:pPr>
        <w:pStyle w:val="af3"/>
        <w:numPr>
          <w:ilvl w:val="0"/>
          <w:numId w:val="3"/>
        </w:numPr>
        <w:tabs>
          <w:tab w:val="left" w:pos="3544"/>
        </w:tabs>
        <w:suppressAutoHyphens w:val="0"/>
        <w:contextualSpacing/>
        <w:rPr>
          <w:rFonts w:eastAsiaTheme="minorEastAsia"/>
          <w:lang w:eastAsia="ja-JP"/>
        </w:rPr>
      </w:pPr>
      <w:r w:rsidRPr="00AA40D3">
        <w:rPr>
          <w:rFonts w:eastAsiaTheme="minorEastAsia"/>
          <w:lang w:eastAsia="ja-JP"/>
        </w:rPr>
        <w:t>Yasuharu Amezawa</w:t>
      </w:r>
      <w:r w:rsidRPr="00AA40D3">
        <w:rPr>
          <w:rFonts w:eastAsiaTheme="minorEastAsia"/>
          <w:lang w:eastAsia="ja-JP"/>
        </w:rPr>
        <w:tab/>
        <w:t>Mobile Techno</w:t>
      </w:r>
    </w:p>
    <w:p w14:paraId="7FCCBA23" w14:textId="392E8087" w:rsidR="00542727" w:rsidRPr="001D289A" w:rsidRDefault="00542727" w:rsidP="001D289A">
      <w:pPr>
        <w:tabs>
          <w:tab w:val="left" w:pos="3544"/>
        </w:tabs>
        <w:suppressAutoHyphens w:val="0"/>
        <w:ind w:left="360"/>
        <w:contextualSpacing/>
        <w:rPr>
          <w:rFonts w:eastAsiaTheme="minorEastAsia"/>
          <w:lang w:eastAsia="ja-JP"/>
        </w:rPr>
      </w:pPr>
    </w:p>
    <w:p w14:paraId="781BB01F" w14:textId="505879CA" w:rsidR="00EC4FA0" w:rsidRDefault="00E57559" w:rsidP="00EC4FA0">
      <w:pPr>
        <w:widowControl w:val="0"/>
        <w:jc w:val="both"/>
        <w:rPr>
          <w:rFonts w:eastAsiaTheme="minorEastAsia"/>
          <w:b/>
          <w:szCs w:val="24"/>
          <w:lang w:eastAsia="ja-JP"/>
        </w:rPr>
      </w:pPr>
      <w:r w:rsidRPr="005910DA">
        <w:rPr>
          <w:rFonts w:eastAsiaTheme="minorEastAsia"/>
          <w:b/>
          <w:color w:val="BFBFBF" w:themeColor="background1" w:themeShade="BF"/>
          <w:szCs w:val="24"/>
          <w:lang w:eastAsia="ja-JP"/>
        </w:rPr>
        <w:br w:type="page"/>
      </w:r>
      <w:r w:rsidR="00EC4FA0">
        <w:rPr>
          <w:rFonts w:eastAsiaTheme="minorEastAsia"/>
          <w:b/>
          <w:szCs w:val="24"/>
          <w:lang w:eastAsia="ja-JP"/>
        </w:rPr>
        <w:lastRenderedPageBreak/>
        <w:t>T</w:t>
      </w:r>
      <w:r w:rsidR="00EC4FA0" w:rsidRPr="00D92E0C">
        <w:rPr>
          <w:rFonts w:eastAsiaTheme="minorEastAsia"/>
          <w:b/>
          <w:szCs w:val="24"/>
          <w:lang w:eastAsia="ja-JP"/>
        </w:rPr>
        <w:t>G15.6</w:t>
      </w:r>
      <w:r w:rsidR="00EC4FA0">
        <w:rPr>
          <w:rFonts w:eastAsiaTheme="minorEastAsia"/>
          <w:b/>
          <w:szCs w:val="24"/>
          <w:lang w:eastAsia="ja-JP"/>
        </w:rPr>
        <w:t>m</w:t>
      </w:r>
      <w:r w:rsidR="00EC4FA0" w:rsidRPr="00D92E0C">
        <w:rPr>
          <w:rFonts w:eastAsiaTheme="minorEastAsia"/>
          <w:b/>
          <w:szCs w:val="24"/>
          <w:lang w:eastAsia="ja-JP"/>
        </w:rPr>
        <w:t>a</w:t>
      </w:r>
      <w:r w:rsidR="00EC4FA0">
        <w:rPr>
          <w:rFonts w:eastAsiaTheme="minorEastAsia"/>
          <w:b/>
          <w:szCs w:val="24"/>
          <w:lang w:eastAsia="ja-JP"/>
        </w:rPr>
        <w:t xml:space="preserve"> </w:t>
      </w:r>
      <w:r w:rsidR="00EC4FA0">
        <w:rPr>
          <w:rFonts w:eastAsiaTheme="minorEastAsia" w:hint="eastAsia"/>
          <w:b/>
          <w:szCs w:val="24"/>
          <w:lang w:eastAsia="ja-JP"/>
        </w:rPr>
        <w:t>3rd</w:t>
      </w:r>
      <w:r w:rsidR="00EC4FA0">
        <w:rPr>
          <w:rFonts w:eastAsiaTheme="minorEastAsia"/>
          <w:b/>
          <w:szCs w:val="24"/>
          <w:lang w:eastAsia="ja-JP"/>
        </w:rPr>
        <w:t xml:space="preserve"> Session</w:t>
      </w:r>
    </w:p>
    <w:p w14:paraId="59409623" w14:textId="35DC330F" w:rsidR="00EC4FA0" w:rsidRDefault="00E30E1C" w:rsidP="00EC4FA0">
      <w:pPr>
        <w:widowControl w:val="0"/>
        <w:jc w:val="both"/>
        <w:rPr>
          <w:rFonts w:eastAsia="Arial"/>
          <w:b/>
          <w:szCs w:val="24"/>
        </w:rPr>
      </w:pPr>
      <w:r>
        <w:rPr>
          <w:rFonts w:eastAsiaTheme="minorEastAsia"/>
          <w:b/>
          <w:szCs w:val="24"/>
          <w:lang w:eastAsia="ja-JP"/>
        </w:rPr>
        <w:t>Tuesday</w:t>
      </w:r>
      <w:r w:rsidR="00EC4FA0">
        <w:rPr>
          <w:rFonts w:eastAsia="Arial"/>
          <w:b/>
          <w:szCs w:val="24"/>
        </w:rPr>
        <w:t>, November 1</w:t>
      </w:r>
      <w:r>
        <w:rPr>
          <w:rFonts w:eastAsia="Arial"/>
          <w:b/>
          <w:szCs w:val="24"/>
        </w:rPr>
        <w:t>4</w:t>
      </w:r>
      <w:r w:rsidR="00EC4FA0" w:rsidRPr="00DA0C3E">
        <w:rPr>
          <w:rFonts w:eastAsia="Arial"/>
          <w:b/>
          <w:szCs w:val="24"/>
          <w:vertAlign w:val="superscript"/>
        </w:rPr>
        <w:t>th</w:t>
      </w:r>
      <w:r w:rsidR="00EC4FA0">
        <w:rPr>
          <w:rFonts w:eastAsia="Arial"/>
          <w:b/>
          <w:szCs w:val="24"/>
        </w:rPr>
        <w:t xml:space="preserve">, 2023, </w:t>
      </w:r>
      <w:r w:rsidR="00EA568E">
        <w:rPr>
          <w:rFonts w:eastAsia="Arial"/>
          <w:b/>
          <w:szCs w:val="24"/>
        </w:rPr>
        <w:t>4</w:t>
      </w:r>
      <w:r w:rsidR="00EC4FA0" w:rsidRPr="00C4769C">
        <w:rPr>
          <w:rFonts w:eastAsia="Arial"/>
          <w:b/>
          <w:szCs w:val="24"/>
        </w:rPr>
        <w:t>:</w:t>
      </w:r>
      <w:r w:rsidR="00EA568E">
        <w:rPr>
          <w:rFonts w:eastAsia="Arial"/>
          <w:b/>
          <w:szCs w:val="24"/>
        </w:rPr>
        <w:t>0</w:t>
      </w:r>
      <w:r w:rsidR="00EC4FA0">
        <w:rPr>
          <w:rFonts w:eastAsia="Arial"/>
          <w:b/>
          <w:szCs w:val="24"/>
        </w:rPr>
        <w:t>0 PM</w:t>
      </w:r>
      <w:r w:rsidR="00EC4FA0" w:rsidRPr="00C4769C">
        <w:rPr>
          <w:rFonts w:eastAsia="Arial"/>
          <w:b/>
          <w:szCs w:val="24"/>
        </w:rPr>
        <w:t>-</w:t>
      </w:r>
      <w:r w:rsidR="00EC4FA0">
        <w:rPr>
          <w:rFonts w:eastAsia="Arial"/>
          <w:b/>
          <w:szCs w:val="24"/>
        </w:rPr>
        <w:t xml:space="preserve"> </w:t>
      </w:r>
      <w:r w:rsidR="00EA568E">
        <w:rPr>
          <w:rFonts w:eastAsia="Arial"/>
          <w:b/>
          <w:szCs w:val="24"/>
        </w:rPr>
        <w:t>6</w:t>
      </w:r>
      <w:r w:rsidR="00EC4FA0" w:rsidRPr="00C4769C">
        <w:rPr>
          <w:rFonts w:eastAsia="Arial"/>
          <w:b/>
          <w:szCs w:val="24"/>
        </w:rPr>
        <w:t>:</w:t>
      </w:r>
      <w:r w:rsidR="00EA568E">
        <w:rPr>
          <w:rFonts w:eastAsia="Arial"/>
          <w:b/>
          <w:szCs w:val="24"/>
        </w:rPr>
        <w:t>0</w:t>
      </w:r>
      <w:r w:rsidR="00EC4FA0">
        <w:rPr>
          <w:rFonts w:eastAsia="Arial"/>
          <w:b/>
          <w:szCs w:val="24"/>
        </w:rPr>
        <w:t>0 PM</w:t>
      </w:r>
      <w:r w:rsidR="00EC4FA0" w:rsidRPr="00C4769C">
        <w:rPr>
          <w:rFonts w:eastAsia="Arial"/>
          <w:b/>
          <w:szCs w:val="24"/>
        </w:rPr>
        <w:t xml:space="preserve"> </w:t>
      </w:r>
      <w:r w:rsidR="00EC4FA0" w:rsidRPr="00DA0C3E">
        <w:rPr>
          <w:rFonts w:eastAsia="Arial"/>
          <w:b/>
          <w:szCs w:val="24"/>
        </w:rPr>
        <w:t xml:space="preserve">Local </w:t>
      </w:r>
      <w:r w:rsidR="00EC4FA0">
        <w:rPr>
          <w:rFonts w:eastAsia="Arial"/>
          <w:b/>
          <w:szCs w:val="24"/>
        </w:rPr>
        <w:t>Honolulu</w:t>
      </w:r>
      <w:r w:rsidR="00EC4FA0" w:rsidRPr="00DA0C3E">
        <w:rPr>
          <w:rFonts w:eastAsia="Arial"/>
          <w:b/>
          <w:szCs w:val="24"/>
        </w:rPr>
        <w:t xml:space="preserve"> Time</w:t>
      </w:r>
    </w:p>
    <w:p w14:paraId="1DCCA6BE" w14:textId="27359B1E" w:rsidR="00EC4FA0" w:rsidRDefault="00F86EE1" w:rsidP="00EC4FA0">
      <w:pPr>
        <w:widowControl w:val="0"/>
        <w:jc w:val="both"/>
        <w:rPr>
          <w:rFonts w:eastAsiaTheme="minorEastAsia"/>
          <w:b/>
          <w:szCs w:val="24"/>
          <w:lang w:eastAsia="ja-JP"/>
        </w:rPr>
      </w:pPr>
      <w:r>
        <w:rPr>
          <w:rFonts w:eastAsiaTheme="minorEastAsia"/>
          <w:b/>
          <w:szCs w:val="24"/>
          <w:lang w:eastAsia="ja-JP"/>
        </w:rPr>
        <w:t xml:space="preserve">at Sea Pearl I – Mid Pacific Center, </w:t>
      </w:r>
      <w:r w:rsidR="00EC4FA0" w:rsidRPr="002A79C9">
        <w:rPr>
          <w:rFonts w:eastAsiaTheme="minorEastAsia"/>
          <w:b/>
          <w:szCs w:val="24"/>
          <w:lang w:eastAsia="ja-JP"/>
        </w:rPr>
        <w:t>Hilton Hawaiian Village Waikiki - Honolulu, HI</w:t>
      </w:r>
      <w:r w:rsidR="00EC4FA0" w:rsidRPr="00FC5F05">
        <w:rPr>
          <w:rFonts w:eastAsiaTheme="minorEastAsia"/>
          <w:b/>
          <w:szCs w:val="24"/>
          <w:lang w:eastAsia="ja-JP"/>
        </w:rPr>
        <w:t xml:space="preserve"> with Webex Virtual Room #</w:t>
      </w:r>
      <w:r w:rsidR="00EC4FA0">
        <w:rPr>
          <w:rFonts w:eastAsiaTheme="minorEastAsia"/>
          <w:b/>
          <w:szCs w:val="24"/>
          <w:lang w:eastAsia="ja-JP"/>
        </w:rPr>
        <w:t>2</w:t>
      </w:r>
    </w:p>
    <w:p w14:paraId="1D2B6E2E" w14:textId="4F257B53" w:rsidR="00A609F3" w:rsidRPr="003F7FA4" w:rsidRDefault="00A609F3" w:rsidP="00EC4FA0">
      <w:pPr>
        <w:suppressAutoHyphens w:val="0"/>
        <w:rPr>
          <w:rFonts w:eastAsiaTheme="minorEastAsia"/>
          <w:bCs/>
          <w:szCs w:val="24"/>
          <w:lang w:eastAsia="ja-JP"/>
        </w:rPr>
      </w:pPr>
    </w:p>
    <w:p w14:paraId="4AEB273A" w14:textId="78D7BA16" w:rsidR="00BD1BCF" w:rsidRPr="003F7FA4" w:rsidRDefault="00BD1BCF" w:rsidP="00BD1BCF">
      <w:pPr>
        <w:pStyle w:val="af3"/>
        <w:numPr>
          <w:ilvl w:val="1"/>
          <w:numId w:val="15"/>
        </w:numPr>
        <w:suppressAutoHyphens w:val="0"/>
        <w:contextualSpacing/>
      </w:pPr>
      <w:r w:rsidRPr="003F7FA4">
        <w:t xml:space="preserve">Meeting called to order </w:t>
      </w:r>
      <w:r w:rsidR="00EA568E">
        <w:t>4:00 PM</w:t>
      </w:r>
    </w:p>
    <w:p w14:paraId="3A4CA8B9" w14:textId="77777777" w:rsidR="00BD1BCF" w:rsidRDefault="00BD1BCF" w:rsidP="00BD1BCF">
      <w:pPr>
        <w:ind w:firstLine="360"/>
      </w:pPr>
      <w:r w:rsidRPr="003F7FA4">
        <w:t xml:space="preserve">By Chair Ryuji Kohno (YNU / </w:t>
      </w:r>
      <w:r>
        <w:t>YRP-IAI</w:t>
      </w:r>
      <w:r w:rsidRPr="003F7FA4">
        <w:t>)</w:t>
      </w:r>
      <w:r>
        <w:t xml:space="preserve"> </w:t>
      </w:r>
    </w:p>
    <w:p w14:paraId="29F19414" w14:textId="77777777" w:rsidR="00BD1BCF" w:rsidRPr="003F7FA4" w:rsidRDefault="00BD1BCF" w:rsidP="00BD1BCF">
      <w:pPr>
        <w:ind w:firstLine="360"/>
      </w:pPr>
    </w:p>
    <w:p w14:paraId="33CA990F" w14:textId="77777777" w:rsidR="00BD1BCF" w:rsidRDefault="00BD1BCF" w:rsidP="00BD1BCF">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7E5EAD76" w14:textId="77777777" w:rsidR="00BD1BCF" w:rsidRDefault="00BD1BCF" w:rsidP="00BD1BCF">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11317FFB" w14:textId="18440092" w:rsidR="00BD1BCF" w:rsidRPr="005D5FBB" w:rsidRDefault="00EA568E" w:rsidP="00BD1BCF">
      <w:pPr>
        <w:pStyle w:val="af3"/>
        <w:numPr>
          <w:ilvl w:val="1"/>
          <w:numId w:val="15"/>
        </w:numPr>
        <w:suppressAutoHyphens w:val="0"/>
        <w:contextualSpacing/>
      </w:pPr>
      <w:r>
        <w:rPr>
          <w:rFonts w:hint="eastAsia"/>
          <w:lang w:eastAsia="ja-JP"/>
        </w:rPr>
        <w:t>C</w:t>
      </w:r>
      <w:r>
        <w:rPr>
          <w:lang w:eastAsia="ja-JP"/>
        </w:rPr>
        <w:t xml:space="preserve">onfirmation of Agenda, doc.#23-0555-02-06ma, </w:t>
      </w:r>
      <w:r w:rsidRPr="005C22F1">
        <w:rPr>
          <w:i/>
          <w:iCs/>
          <w:lang w:eastAsia="ja-JP"/>
        </w:rPr>
        <w:t>Ryuji Kohno</w:t>
      </w:r>
      <w:r w:rsidR="00BD1BCF">
        <w:rPr>
          <w:i/>
          <w:iCs/>
          <w:lang w:eastAsia="ja-JP"/>
        </w:rPr>
        <w:br/>
      </w:r>
    </w:p>
    <w:p w14:paraId="2ECB4C06" w14:textId="77777777" w:rsidR="00F639C9" w:rsidRPr="00F639C9" w:rsidRDefault="00BD1BCF" w:rsidP="009A48B6">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F639C9">
        <w:rPr>
          <w:i/>
          <w:iCs/>
          <w:lang w:eastAsia="ja-JP"/>
        </w:rPr>
        <w:br/>
      </w:r>
    </w:p>
    <w:p w14:paraId="1497A29C" w14:textId="77777777" w:rsidR="00EB3D88" w:rsidRDefault="00AC3737" w:rsidP="009A48B6">
      <w:pPr>
        <w:pStyle w:val="af3"/>
        <w:numPr>
          <w:ilvl w:val="1"/>
          <w:numId w:val="15"/>
        </w:numPr>
        <w:suppressAutoHyphens w:val="0"/>
        <w:contextualSpacing/>
      </w:pPr>
      <w:r w:rsidRPr="00AC3737">
        <w:t>Draft pre-ballot comment resolution</w:t>
      </w:r>
      <w:r>
        <w:t xml:space="preserve">, </w:t>
      </w:r>
      <w:r>
        <w:rPr>
          <w:i/>
          <w:iCs/>
        </w:rPr>
        <w:t xml:space="preserve">Marco Hernandez, </w:t>
      </w:r>
      <w:r>
        <w:t>doc.#23-0476-0</w:t>
      </w:r>
      <w:r w:rsidR="00346E56">
        <w:t>7</w:t>
      </w:r>
      <w:r>
        <w:t>-06a.</w:t>
      </w:r>
    </w:p>
    <w:p w14:paraId="1AF9C697" w14:textId="0A15028D" w:rsidR="00543BA3" w:rsidRPr="00543BA3" w:rsidRDefault="00543BA3" w:rsidP="00EB3D88">
      <w:pPr>
        <w:pStyle w:val="af3"/>
        <w:numPr>
          <w:ilvl w:val="2"/>
          <w:numId w:val="15"/>
        </w:numPr>
        <w:suppressAutoHyphens w:val="0"/>
        <w:contextualSpacing/>
      </w:pPr>
      <w:r>
        <w:rPr>
          <w:rFonts w:eastAsiaTheme="minorEastAsia"/>
          <w:lang w:eastAsia="ja-JP"/>
        </w:rPr>
        <w:t xml:space="preserve">Discussion on CID 34 – </w:t>
      </w:r>
      <w:r w:rsidR="00FD0049">
        <w:rPr>
          <w:rFonts w:eastAsiaTheme="minorEastAsia"/>
          <w:lang w:eastAsia="ja-JP"/>
        </w:rPr>
        <w:t>45</w:t>
      </w:r>
      <w:r w:rsidR="008B3F96">
        <w:rPr>
          <w:rFonts w:eastAsiaTheme="minorEastAsia"/>
          <w:lang w:eastAsia="ja-JP"/>
        </w:rPr>
        <w:t xml:space="preserve"> and resolved.</w:t>
      </w:r>
    </w:p>
    <w:p w14:paraId="4ADE5044" w14:textId="460DE280" w:rsidR="008004F3" w:rsidRDefault="00EB3D88" w:rsidP="00EB3D88">
      <w:pPr>
        <w:pStyle w:val="af3"/>
        <w:numPr>
          <w:ilvl w:val="2"/>
          <w:numId w:val="15"/>
        </w:numPr>
        <w:suppressAutoHyphens w:val="0"/>
        <w:contextualSpacing/>
      </w:pPr>
      <w:r>
        <w:rPr>
          <w:rFonts w:eastAsiaTheme="minorEastAsia"/>
          <w:lang w:eastAsia="ja-JP"/>
        </w:rPr>
        <w:t xml:space="preserve">CID </w:t>
      </w:r>
      <w:r w:rsidR="00C613A8">
        <w:rPr>
          <w:rFonts w:eastAsiaTheme="minorEastAsia"/>
          <w:lang w:eastAsia="ja-JP"/>
        </w:rPr>
        <w:t xml:space="preserve">52 - </w:t>
      </w:r>
      <w:r>
        <w:rPr>
          <w:rFonts w:eastAsiaTheme="minorEastAsia"/>
          <w:lang w:eastAsia="ja-JP"/>
        </w:rPr>
        <w:t>5</w:t>
      </w:r>
      <w:r w:rsidR="00C613A8">
        <w:rPr>
          <w:rFonts w:eastAsiaTheme="minorEastAsia"/>
          <w:lang w:eastAsia="ja-JP"/>
        </w:rPr>
        <w:t>3</w:t>
      </w:r>
      <w:r>
        <w:rPr>
          <w:rFonts w:eastAsiaTheme="minorEastAsia"/>
          <w:lang w:eastAsia="ja-JP"/>
        </w:rPr>
        <w:t xml:space="preserve"> have been discussed. Comments and resolutions are added into doc.#0476 and uploaded to IEEE MENTOR as doc.#23-0476-0</w:t>
      </w:r>
      <w:r w:rsidR="001067C7">
        <w:rPr>
          <w:rFonts w:eastAsiaTheme="minorEastAsia"/>
          <w:lang w:eastAsia="ja-JP"/>
        </w:rPr>
        <w:t>8</w:t>
      </w:r>
      <w:r>
        <w:rPr>
          <w:rFonts w:eastAsiaTheme="minorEastAsia"/>
          <w:lang w:eastAsia="ja-JP"/>
        </w:rPr>
        <w:t>-06a</w:t>
      </w:r>
      <w:r w:rsidR="008004F3">
        <w:br/>
      </w:r>
    </w:p>
    <w:p w14:paraId="4DBA2914" w14:textId="1394F70A" w:rsidR="008004F3" w:rsidRDefault="008004F3" w:rsidP="008004F3">
      <w:pPr>
        <w:suppressAutoHyphens w:val="0"/>
        <w:rPr>
          <w:rFonts w:eastAsiaTheme="minorEastAsia"/>
          <w:b/>
          <w:bCs/>
          <w:lang w:eastAsia="ja-JP"/>
        </w:rPr>
      </w:pPr>
      <w:r>
        <w:rPr>
          <w:rFonts w:eastAsiaTheme="minorEastAsia"/>
          <w:b/>
          <w:bCs/>
          <w:lang w:eastAsia="ja-JP"/>
        </w:rPr>
        <w:t>[</w:t>
      </w:r>
      <w:r w:rsidR="00BD1BCF" w:rsidRPr="00BD1BCF">
        <w:rPr>
          <w:rFonts w:eastAsiaTheme="minorEastAsia"/>
          <w:b/>
          <w:bCs/>
          <w:lang w:eastAsia="ja-JP"/>
        </w:rPr>
        <w:t>Presentation and Discussion on Channel Coding Proposals for Revision</w:t>
      </w:r>
      <w:r>
        <w:rPr>
          <w:rFonts w:eastAsiaTheme="minorEastAsia"/>
          <w:b/>
          <w:bCs/>
          <w:lang w:eastAsia="ja-JP"/>
        </w:rPr>
        <w:t>]</w:t>
      </w:r>
      <w:r w:rsidR="00E77D51">
        <w:rPr>
          <w:rFonts w:eastAsiaTheme="minorEastAsia"/>
          <w:b/>
          <w:bCs/>
          <w:lang w:eastAsia="ja-JP"/>
        </w:rPr>
        <w:br/>
      </w:r>
    </w:p>
    <w:p w14:paraId="0648B727" w14:textId="77777777" w:rsidR="008F6C7B" w:rsidRDefault="0018598B" w:rsidP="00F41046">
      <w:pPr>
        <w:pStyle w:val="af3"/>
        <w:numPr>
          <w:ilvl w:val="1"/>
          <w:numId w:val="15"/>
        </w:numPr>
        <w:suppressAutoHyphens w:val="0"/>
        <w:contextualSpacing/>
        <w:rPr>
          <w:rFonts w:eastAsia="SimSun"/>
        </w:rPr>
      </w:pPr>
      <w:r w:rsidRPr="0018598B">
        <w:rPr>
          <w:rFonts w:eastAsia="SimSun"/>
        </w:rPr>
        <w:t>Hybrid ARQ Scheme for High QoS Packets in High Class of Coexistence of IEEE 802.15.6ma</w:t>
      </w:r>
      <w:r>
        <w:rPr>
          <w:rFonts w:eastAsia="SimSun"/>
        </w:rPr>
        <w:t xml:space="preserve">, </w:t>
      </w:r>
      <w:r>
        <w:rPr>
          <w:rFonts w:eastAsia="SimSun"/>
          <w:i/>
          <w:iCs/>
        </w:rPr>
        <w:t>Kento Takabayashi,</w:t>
      </w:r>
      <w:r>
        <w:rPr>
          <w:rFonts w:eastAsia="SimSun"/>
        </w:rPr>
        <w:t xml:space="preserve"> doc.#23-</w:t>
      </w:r>
      <w:r w:rsidR="00154005">
        <w:rPr>
          <w:rFonts w:eastAsia="SimSun"/>
        </w:rPr>
        <w:t>0576-</w:t>
      </w:r>
      <w:r w:rsidR="001A2AB7">
        <w:rPr>
          <w:rFonts w:eastAsia="SimSun"/>
        </w:rPr>
        <w:t>00-06a</w:t>
      </w:r>
    </w:p>
    <w:p w14:paraId="7D972CE8" w14:textId="6ABD682C" w:rsidR="0018598B" w:rsidRDefault="008F6C7B" w:rsidP="008F6C7B">
      <w:pPr>
        <w:pStyle w:val="af3"/>
        <w:numPr>
          <w:ilvl w:val="2"/>
          <w:numId w:val="15"/>
        </w:numPr>
        <w:suppressAutoHyphens w:val="0"/>
        <w:contextualSpacing/>
        <w:rPr>
          <w:rFonts w:eastAsia="SimSun"/>
        </w:rPr>
      </w:pPr>
      <w:r>
        <w:rPr>
          <w:rFonts w:eastAsia="SimSun"/>
        </w:rPr>
        <w:t>HARQ i</w:t>
      </w:r>
      <w:r w:rsidR="00474AFB">
        <w:rPr>
          <w:rFonts w:eastAsia="SimSun"/>
        </w:rPr>
        <w:t>n</w:t>
      </w:r>
      <w:r>
        <w:rPr>
          <w:rFonts w:eastAsia="SimSun"/>
        </w:rPr>
        <w:t xml:space="preserve"> specifi</w:t>
      </w:r>
      <w:r w:rsidR="006C4963">
        <w:rPr>
          <w:rFonts w:eastAsia="SimSun"/>
        </w:rPr>
        <w:t xml:space="preserve">c </w:t>
      </w:r>
      <w:r w:rsidR="00DF56D6">
        <w:rPr>
          <w:rFonts w:eastAsia="SimSun"/>
        </w:rPr>
        <w:t>use cases</w:t>
      </w:r>
      <w:r w:rsidR="006C4963">
        <w:rPr>
          <w:rFonts w:eastAsia="SimSun"/>
        </w:rPr>
        <w:t xml:space="preserve"> required highest dependability, retransmission control is </w:t>
      </w:r>
      <w:r w:rsidR="00474AFB">
        <w:rPr>
          <w:rFonts w:eastAsia="SimSun"/>
        </w:rPr>
        <w:t xml:space="preserve">very </w:t>
      </w:r>
      <w:r w:rsidR="006C4963">
        <w:rPr>
          <w:rFonts w:eastAsia="SimSun"/>
        </w:rPr>
        <w:t>important.</w:t>
      </w:r>
      <w:r w:rsidR="00474AFB">
        <w:rPr>
          <w:rFonts w:eastAsia="SimSun"/>
        </w:rPr>
        <w:t xml:space="preserve"> As Kento </w:t>
      </w:r>
      <w:r w:rsidR="00F80709">
        <w:rPr>
          <w:rFonts w:eastAsia="SimSun"/>
        </w:rPr>
        <w:t xml:space="preserve">presented, HARQ can achieve the required performance to optimize </w:t>
      </w:r>
      <w:r w:rsidR="00EC193C">
        <w:rPr>
          <w:rFonts w:eastAsia="SimSun"/>
        </w:rPr>
        <w:t>the parameters such as transmission number and code rate etc. (</w:t>
      </w:r>
      <w:r w:rsidR="00EC193C" w:rsidRPr="00EC193C">
        <w:rPr>
          <w:rFonts w:eastAsia="SimSun"/>
          <w:i/>
          <w:iCs/>
        </w:rPr>
        <w:t>Ryuji Kohno</w:t>
      </w:r>
      <w:r w:rsidR="00EC193C">
        <w:rPr>
          <w:rFonts w:eastAsia="SimSun"/>
        </w:rPr>
        <w:t>)</w:t>
      </w:r>
      <w:r w:rsidR="0018598B">
        <w:rPr>
          <w:rFonts w:eastAsia="SimSun"/>
        </w:rPr>
        <w:br/>
      </w:r>
    </w:p>
    <w:p w14:paraId="049D096A" w14:textId="77777777" w:rsidR="007609DE" w:rsidRDefault="00634B11" w:rsidP="00F41046">
      <w:pPr>
        <w:pStyle w:val="af3"/>
        <w:numPr>
          <w:ilvl w:val="1"/>
          <w:numId w:val="15"/>
        </w:numPr>
        <w:suppressAutoHyphens w:val="0"/>
        <w:contextualSpacing/>
        <w:rPr>
          <w:rFonts w:eastAsia="SimSun"/>
          <w:strike/>
        </w:rPr>
      </w:pPr>
      <w:r w:rsidRPr="00612113">
        <w:rPr>
          <w:rFonts w:eastAsia="SimSun"/>
          <w:strike/>
        </w:rPr>
        <w:t xml:space="preserve">Evaluation of IEEE 802.15.6 Ultra-wideband Physical Layer Utilizing Super Orthogonal Convolutional Code, </w:t>
      </w:r>
      <w:r w:rsidRPr="00612113">
        <w:rPr>
          <w:rFonts w:eastAsia="SimSun"/>
          <w:i/>
          <w:iCs/>
          <w:strike/>
        </w:rPr>
        <w:t xml:space="preserve">Kento Takabayshi, </w:t>
      </w:r>
      <w:r w:rsidRPr="00612113">
        <w:rPr>
          <w:rFonts w:eastAsia="SimSun"/>
          <w:strike/>
        </w:rPr>
        <w:t>doc.#23-#######</w:t>
      </w:r>
    </w:p>
    <w:p w14:paraId="3BA8C066" w14:textId="72BFE433" w:rsidR="00EB1907" w:rsidRPr="007609DE" w:rsidRDefault="007609DE" w:rsidP="007609DE">
      <w:pPr>
        <w:pStyle w:val="af3"/>
        <w:numPr>
          <w:ilvl w:val="2"/>
          <w:numId w:val="15"/>
        </w:numPr>
        <w:suppressAutoHyphens w:val="0"/>
        <w:contextualSpacing/>
        <w:rPr>
          <w:rFonts w:eastAsia="SimSun"/>
        </w:rPr>
      </w:pPr>
      <w:r w:rsidRPr="007609DE">
        <w:rPr>
          <w:rFonts w:eastAsia="SimSun"/>
        </w:rPr>
        <w:t>Skipped</w:t>
      </w:r>
      <w:r w:rsidR="00EB1907" w:rsidRPr="007609DE">
        <w:rPr>
          <w:rFonts w:eastAsia="SimSun"/>
        </w:rPr>
        <w:br/>
      </w:r>
    </w:p>
    <w:p w14:paraId="784FBBE4" w14:textId="6D684144" w:rsidR="00EB1907" w:rsidRPr="00EB1907" w:rsidRDefault="00EB1907" w:rsidP="00EB1907">
      <w:pPr>
        <w:suppressAutoHyphens w:val="0"/>
        <w:contextualSpacing/>
        <w:rPr>
          <w:rFonts w:eastAsia="SimSun"/>
          <w:b/>
          <w:bCs/>
        </w:rPr>
      </w:pPr>
      <w:r w:rsidRPr="00EB1907">
        <w:rPr>
          <w:rFonts w:eastAsia="SimSun"/>
          <w:b/>
          <w:bCs/>
        </w:rPr>
        <w:t>[MAC and Ranging]</w:t>
      </w:r>
      <w:r w:rsidRPr="00EB1907">
        <w:rPr>
          <w:rFonts w:eastAsia="SimSun"/>
          <w:b/>
          <w:bCs/>
        </w:rPr>
        <w:br/>
      </w:r>
    </w:p>
    <w:p w14:paraId="7CB6995C" w14:textId="77777777" w:rsidR="00DE4FD5" w:rsidRDefault="00FA21A8" w:rsidP="00F41046">
      <w:pPr>
        <w:pStyle w:val="af3"/>
        <w:numPr>
          <w:ilvl w:val="1"/>
          <w:numId w:val="15"/>
        </w:numPr>
        <w:suppressAutoHyphens w:val="0"/>
        <w:contextualSpacing/>
        <w:rPr>
          <w:rFonts w:eastAsia="SimSun"/>
        </w:rPr>
      </w:pPr>
      <w:r w:rsidRPr="00FA21A8">
        <w:rPr>
          <w:rFonts w:eastAsia="SimSun"/>
        </w:rPr>
        <w:t>Simulation results for Nagoya I. T. and YRP-IAI MAC proposal Based on TG6ma Channel Model</w:t>
      </w:r>
      <w:r>
        <w:rPr>
          <w:rFonts w:eastAsia="SimSun"/>
        </w:rPr>
        <w:t xml:space="preserve">, </w:t>
      </w:r>
      <w:r>
        <w:rPr>
          <w:rFonts w:eastAsia="SimSun"/>
          <w:i/>
          <w:iCs/>
        </w:rPr>
        <w:t xml:space="preserve">Daisuke Anzai, </w:t>
      </w:r>
      <w:r>
        <w:rPr>
          <w:rFonts w:eastAsia="SimSun"/>
        </w:rPr>
        <w:t>doc.#</w:t>
      </w:r>
      <w:r w:rsidRPr="00FA21A8">
        <w:t xml:space="preserve"> </w:t>
      </w:r>
      <w:r w:rsidRPr="00FA21A8">
        <w:rPr>
          <w:rFonts w:eastAsia="SimSun"/>
        </w:rPr>
        <w:t>23-0352-0</w:t>
      </w:r>
      <w:r w:rsidR="002A54B7">
        <w:rPr>
          <w:rFonts w:eastAsia="SimSun"/>
        </w:rPr>
        <w:t>2</w:t>
      </w:r>
      <w:r>
        <w:rPr>
          <w:rFonts w:eastAsia="SimSun"/>
        </w:rPr>
        <w:t>-06a</w:t>
      </w:r>
    </w:p>
    <w:p w14:paraId="1BBA813E" w14:textId="77777777" w:rsidR="00F25EFB" w:rsidRDefault="00DE4FD5" w:rsidP="00DE4FD5">
      <w:pPr>
        <w:pStyle w:val="af3"/>
        <w:numPr>
          <w:ilvl w:val="2"/>
          <w:numId w:val="15"/>
        </w:numPr>
        <w:suppressAutoHyphens w:val="0"/>
        <w:contextualSpacing/>
        <w:rPr>
          <w:rFonts w:eastAsia="SimSun"/>
        </w:rPr>
      </w:pPr>
      <w:r>
        <w:rPr>
          <w:rFonts w:eastAsia="SimSun"/>
        </w:rPr>
        <w:t xml:space="preserve">We can discuss about the various </w:t>
      </w:r>
      <w:r w:rsidR="008C180A">
        <w:rPr>
          <w:rFonts w:eastAsia="SimSun"/>
        </w:rPr>
        <w:t xml:space="preserve">channel models case. Current simulation result is comnined different phenomenon together. We would like to find </w:t>
      </w:r>
      <w:r w:rsidR="008C180A">
        <w:rPr>
          <w:rFonts w:eastAsia="SimSun"/>
        </w:rPr>
        <w:lastRenderedPageBreak/>
        <w:t xml:space="preserve">suitable </w:t>
      </w:r>
      <w:r w:rsidR="005A221B">
        <w:rPr>
          <w:rFonts w:eastAsia="SimSun"/>
        </w:rPr>
        <w:t>scheme to solve the problems based on different phenomenon. (</w:t>
      </w:r>
      <w:r w:rsidR="005A221B" w:rsidRPr="00BF12DC">
        <w:rPr>
          <w:rFonts w:eastAsia="SimSun"/>
          <w:i/>
          <w:iCs/>
        </w:rPr>
        <w:t>Ryuji Kohno</w:t>
      </w:r>
      <w:r w:rsidR="00F25EFB">
        <w:rPr>
          <w:rFonts w:eastAsia="SimSun"/>
        </w:rPr>
        <w:t>)</w:t>
      </w:r>
    </w:p>
    <w:p w14:paraId="3B73141D" w14:textId="291B8D75" w:rsidR="00810587" w:rsidRDefault="00810587" w:rsidP="00F25EFB">
      <w:pPr>
        <w:pStyle w:val="af3"/>
        <w:numPr>
          <w:ilvl w:val="2"/>
          <w:numId w:val="15"/>
        </w:numPr>
        <w:suppressAutoHyphens w:val="0"/>
        <w:contextualSpacing/>
        <w:rPr>
          <w:rFonts w:eastAsia="SimSun"/>
        </w:rPr>
      </w:pPr>
      <w:r>
        <w:rPr>
          <w:rFonts w:eastAsia="SimSun"/>
        </w:rPr>
        <w:t>What kind of result we can get from the results of your simulations? (</w:t>
      </w:r>
      <w:r w:rsidR="00BF12DC" w:rsidRPr="00BF12DC">
        <w:rPr>
          <w:rFonts w:eastAsia="SimSun"/>
          <w:i/>
          <w:iCs/>
        </w:rPr>
        <w:t>Jeong Gon Kim</w:t>
      </w:r>
      <w:r w:rsidR="00BF12DC">
        <w:rPr>
          <w:rFonts w:eastAsia="SimSun"/>
        </w:rPr>
        <w:t>)</w:t>
      </w:r>
    </w:p>
    <w:p w14:paraId="0E2BB91E" w14:textId="2D6C85C4" w:rsidR="00BC572C" w:rsidRDefault="00F25EFB" w:rsidP="008578DF">
      <w:pPr>
        <w:pStyle w:val="af3"/>
        <w:numPr>
          <w:ilvl w:val="3"/>
          <w:numId w:val="15"/>
        </w:numPr>
        <w:suppressAutoHyphens w:val="0"/>
        <w:contextualSpacing/>
        <w:rPr>
          <w:rFonts w:eastAsia="SimSun"/>
        </w:rPr>
      </w:pPr>
      <w:r>
        <w:rPr>
          <w:rFonts w:eastAsia="SimSun"/>
        </w:rPr>
        <w:t xml:space="preserve">Original channel model does not </w:t>
      </w:r>
      <w:r w:rsidR="0054793D">
        <w:rPr>
          <w:rFonts w:eastAsia="SimSun"/>
        </w:rPr>
        <w:t xml:space="preserve">separately discussed antennas characteristics. Today’s presentation is </w:t>
      </w:r>
      <w:r w:rsidR="00DF56D6">
        <w:rPr>
          <w:rFonts w:eastAsia="SimSun"/>
        </w:rPr>
        <w:t>focusing</w:t>
      </w:r>
      <w:r w:rsidR="0054793D">
        <w:rPr>
          <w:rFonts w:eastAsia="SimSun"/>
        </w:rPr>
        <w:t xml:space="preserve"> on the </w:t>
      </w:r>
      <w:r w:rsidR="00DF56D6">
        <w:rPr>
          <w:rFonts w:eastAsia="SimSun"/>
        </w:rPr>
        <w:t>result</w:t>
      </w:r>
      <w:r w:rsidR="0054793D">
        <w:rPr>
          <w:rFonts w:eastAsia="SimSun"/>
        </w:rPr>
        <w:t xml:space="preserve"> of MAC performance including </w:t>
      </w:r>
      <w:r w:rsidR="00810587">
        <w:rPr>
          <w:rFonts w:eastAsia="SimSun"/>
        </w:rPr>
        <w:t>antenna gain. (</w:t>
      </w:r>
      <w:r w:rsidR="00810587" w:rsidRPr="00810587">
        <w:rPr>
          <w:rFonts w:eastAsia="SimSun"/>
          <w:i/>
          <w:iCs/>
        </w:rPr>
        <w:t>Daisuke Anzai</w:t>
      </w:r>
      <w:r w:rsidR="00810587">
        <w:rPr>
          <w:rFonts w:eastAsia="SimSun"/>
        </w:rPr>
        <w:t>)</w:t>
      </w:r>
    </w:p>
    <w:p w14:paraId="76733871" w14:textId="77777777" w:rsidR="00BB410E" w:rsidRDefault="00BC572C" w:rsidP="00BC572C">
      <w:pPr>
        <w:pStyle w:val="af3"/>
        <w:numPr>
          <w:ilvl w:val="2"/>
          <w:numId w:val="15"/>
        </w:numPr>
        <w:suppressAutoHyphens w:val="0"/>
        <w:contextualSpacing/>
        <w:rPr>
          <w:rFonts w:eastAsia="SimSun"/>
        </w:rPr>
      </w:pPr>
      <w:r>
        <w:rPr>
          <w:rFonts w:eastAsia="SimSun"/>
        </w:rPr>
        <w:t>Is this</w:t>
      </w:r>
      <w:r w:rsidR="00175356">
        <w:rPr>
          <w:rFonts w:eastAsia="SimSun"/>
        </w:rPr>
        <w:t xml:space="preserve"> only consider about the </w:t>
      </w:r>
      <w:r w:rsidR="00BB410E">
        <w:rPr>
          <w:rFonts w:eastAsia="SimSun"/>
        </w:rPr>
        <w:t>BAN only existing case? (</w:t>
      </w:r>
      <w:r w:rsidR="00BB410E" w:rsidRPr="00BB410E">
        <w:rPr>
          <w:rFonts w:eastAsia="SimSun"/>
          <w:i/>
          <w:iCs/>
        </w:rPr>
        <w:t>Clint Powel</w:t>
      </w:r>
      <w:r w:rsidR="00BB410E">
        <w:rPr>
          <w:rFonts w:eastAsia="SimSun"/>
        </w:rPr>
        <w:t>)</w:t>
      </w:r>
    </w:p>
    <w:p w14:paraId="05FB2C08" w14:textId="028C2B0B" w:rsidR="00FA21A8" w:rsidRPr="008578DF" w:rsidRDefault="00BB410E" w:rsidP="00BB410E">
      <w:pPr>
        <w:pStyle w:val="af3"/>
        <w:numPr>
          <w:ilvl w:val="3"/>
          <w:numId w:val="15"/>
        </w:numPr>
        <w:suppressAutoHyphens w:val="0"/>
        <w:contextualSpacing/>
        <w:rPr>
          <w:rFonts w:eastAsia="SimSun"/>
        </w:rPr>
      </w:pPr>
      <w:r>
        <w:rPr>
          <w:rFonts w:eastAsia="SimSun"/>
        </w:rPr>
        <w:t>Yes, it is. We evaluate one by one. (</w:t>
      </w:r>
      <w:r w:rsidRPr="00BB410E">
        <w:rPr>
          <w:rFonts w:eastAsia="SimSun"/>
          <w:i/>
          <w:iCs/>
        </w:rPr>
        <w:t>Ryuji Kohno</w:t>
      </w:r>
      <w:r>
        <w:rPr>
          <w:rFonts w:eastAsia="SimSun"/>
        </w:rPr>
        <w:t>)</w:t>
      </w:r>
      <w:r w:rsidR="00FA21A8" w:rsidRPr="008578DF">
        <w:rPr>
          <w:rFonts w:eastAsia="SimSun"/>
        </w:rPr>
        <w:br/>
      </w:r>
    </w:p>
    <w:p w14:paraId="485B9F6E" w14:textId="22AC62BF" w:rsidR="00E473C1" w:rsidRDefault="000B6D42" w:rsidP="00F41046">
      <w:pPr>
        <w:pStyle w:val="af3"/>
        <w:numPr>
          <w:ilvl w:val="1"/>
          <w:numId w:val="15"/>
        </w:numPr>
        <w:suppressAutoHyphens w:val="0"/>
        <w:contextualSpacing/>
        <w:rPr>
          <w:rFonts w:eastAsia="SimSun"/>
        </w:rPr>
      </w:pPr>
      <w:r w:rsidRPr="000B6D42">
        <w:rPr>
          <w:rFonts w:eastAsia="SimSun"/>
        </w:rPr>
        <w:t>UWB Positioning in 15.6ma for Multiple BAN Adjacent Scenarios</w:t>
      </w:r>
      <w:r>
        <w:rPr>
          <w:rFonts w:eastAsia="SimSun"/>
        </w:rPr>
        <w:t xml:space="preserve">, </w:t>
      </w:r>
      <w:r w:rsidR="00CA4C2E" w:rsidRPr="00CA4C2E">
        <w:rPr>
          <w:rFonts w:eastAsia="SimSun"/>
          <w:i/>
          <w:iCs/>
        </w:rPr>
        <w:t>Jeong Gon Kim, Sung Hyun Oh</w:t>
      </w:r>
      <w:r>
        <w:rPr>
          <w:rFonts w:eastAsia="SimSun"/>
          <w:i/>
          <w:iCs/>
        </w:rPr>
        <w:t xml:space="preserve">, </w:t>
      </w:r>
      <w:r>
        <w:rPr>
          <w:rFonts w:eastAsia="SimSun"/>
        </w:rPr>
        <w:t>doc.#</w:t>
      </w:r>
      <w:r w:rsidRPr="00FA21A8">
        <w:t xml:space="preserve"> </w:t>
      </w:r>
      <w:r w:rsidRPr="00FA21A8">
        <w:rPr>
          <w:rFonts w:eastAsia="SimSun"/>
        </w:rPr>
        <w:t>23-0</w:t>
      </w:r>
      <w:r w:rsidR="007076D0">
        <w:rPr>
          <w:rFonts w:eastAsia="SimSun"/>
        </w:rPr>
        <w:t>560</w:t>
      </w:r>
      <w:r w:rsidRPr="00FA21A8">
        <w:rPr>
          <w:rFonts w:eastAsia="SimSun"/>
        </w:rPr>
        <w:t>-01</w:t>
      </w:r>
      <w:r>
        <w:rPr>
          <w:rFonts w:eastAsia="SimSun"/>
        </w:rPr>
        <w:t>-06a</w:t>
      </w:r>
    </w:p>
    <w:p w14:paraId="1DEE0793" w14:textId="77777777" w:rsidR="00C56AE6" w:rsidRDefault="00D96EEB" w:rsidP="00E473C1">
      <w:pPr>
        <w:pStyle w:val="af3"/>
        <w:numPr>
          <w:ilvl w:val="2"/>
          <w:numId w:val="15"/>
        </w:numPr>
        <w:suppressAutoHyphens w:val="0"/>
        <w:contextualSpacing/>
        <w:rPr>
          <w:rFonts w:eastAsia="SimSun"/>
        </w:rPr>
      </w:pPr>
      <w:r>
        <w:rPr>
          <w:rFonts w:eastAsia="SimSun"/>
        </w:rPr>
        <w:t xml:space="preserve">Shadowing and multipath </w:t>
      </w:r>
      <w:r w:rsidR="00D4543D">
        <w:rPr>
          <w:rFonts w:eastAsia="SimSun"/>
        </w:rPr>
        <w:t xml:space="preserve">is exist in-door situation. </w:t>
      </w:r>
      <w:r w:rsidR="00893D1E">
        <w:rPr>
          <w:rFonts w:eastAsia="SimSun"/>
        </w:rPr>
        <w:t xml:space="preserve">Average </w:t>
      </w:r>
      <w:r w:rsidR="00C56AE6">
        <w:rPr>
          <w:rFonts w:eastAsia="SimSun"/>
        </w:rPr>
        <w:t>you said is includes these effect? (</w:t>
      </w:r>
      <w:r w:rsidR="00C56AE6" w:rsidRPr="00C56AE6">
        <w:rPr>
          <w:rFonts w:eastAsia="SimSun"/>
          <w:i/>
          <w:iCs/>
        </w:rPr>
        <w:t>Ryuji Kohno</w:t>
      </w:r>
      <w:r w:rsidR="00C56AE6">
        <w:rPr>
          <w:rFonts w:eastAsia="SimSun"/>
        </w:rPr>
        <w:t>)</w:t>
      </w:r>
    </w:p>
    <w:p w14:paraId="4C77080E" w14:textId="77777777" w:rsidR="00C56AE6" w:rsidRDefault="00C56AE6" w:rsidP="00C56AE6">
      <w:pPr>
        <w:pStyle w:val="af3"/>
        <w:numPr>
          <w:ilvl w:val="3"/>
          <w:numId w:val="15"/>
        </w:numPr>
        <w:suppressAutoHyphens w:val="0"/>
        <w:contextualSpacing/>
        <w:rPr>
          <w:rFonts w:eastAsia="SimSun"/>
        </w:rPr>
      </w:pPr>
      <w:r>
        <w:rPr>
          <w:rFonts w:eastAsia="SimSun"/>
        </w:rPr>
        <w:t>Yes, the results includes them. (</w:t>
      </w:r>
      <w:r w:rsidRPr="00CA4C2E">
        <w:rPr>
          <w:rFonts w:eastAsia="SimSun"/>
          <w:i/>
          <w:iCs/>
        </w:rPr>
        <w:t>Kim, Sung Hyun Oh</w:t>
      </w:r>
      <w:r>
        <w:rPr>
          <w:rFonts w:eastAsia="SimSun"/>
        </w:rPr>
        <w:t>)</w:t>
      </w:r>
    </w:p>
    <w:p w14:paraId="1CB850C2" w14:textId="6D574233" w:rsidR="000B6D42" w:rsidRPr="0066329D" w:rsidRDefault="00C56AE6" w:rsidP="0066329D">
      <w:pPr>
        <w:pStyle w:val="af3"/>
        <w:numPr>
          <w:ilvl w:val="2"/>
          <w:numId w:val="15"/>
        </w:numPr>
        <w:suppressAutoHyphens w:val="0"/>
        <w:contextualSpacing/>
        <w:rPr>
          <w:rFonts w:eastAsia="SimSun"/>
        </w:rPr>
      </w:pPr>
      <w:r>
        <w:rPr>
          <w:rFonts w:eastAsia="SimSun"/>
        </w:rPr>
        <w:t>I am interested in the reason of ranging error.</w:t>
      </w:r>
      <w:r w:rsidR="00F84E6F">
        <w:rPr>
          <w:rFonts w:eastAsia="SimSun"/>
        </w:rPr>
        <w:t xml:space="preserve"> Which effect is dominant and which is not in many reasons like noise, multipath, interference etc. (</w:t>
      </w:r>
      <w:r w:rsidR="00F84E6F">
        <w:rPr>
          <w:rFonts w:eastAsia="SimSun"/>
          <w:i/>
          <w:iCs/>
        </w:rPr>
        <w:t>Ryuji Kohno</w:t>
      </w:r>
      <w:r w:rsidR="00F84E6F">
        <w:rPr>
          <w:rFonts w:eastAsia="SimSun"/>
        </w:rPr>
        <w:t>)</w:t>
      </w:r>
      <w:r w:rsidR="000B6D42" w:rsidRPr="0066329D">
        <w:rPr>
          <w:rFonts w:eastAsia="SimSun"/>
        </w:rPr>
        <w:br/>
      </w:r>
    </w:p>
    <w:p w14:paraId="7293F99A" w14:textId="4122460A" w:rsidR="00987355" w:rsidRPr="00DD7624" w:rsidRDefault="000B6D42" w:rsidP="00DD7624">
      <w:pPr>
        <w:pStyle w:val="af3"/>
        <w:numPr>
          <w:ilvl w:val="1"/>
          <w:numId w:val="15"/>
        </w:numPr>
        <w:suppressAutoHyphens w:val="0"/>
        <w:contextualSpacing/>
        <w:rPr>
          <w:rFonts w:eastAsia="SimSun"/>
          <w:b/>
          <w:bCs/>
        </w:rPr>
      </w:pPr>
      <w:r w:rsidRPr="005230D8">
        <w:rPr>
          <w:rFonts w:eastAsia="SimSun"/>
        </w:rPr>
        <w:t>Performace Evaluation of Ranging in Coexi</w:t>
      </w:r>
      <w:r w:rsidR="00A8734F" w:rsidRPr="005230D8">
        <w:rPr>
          <w:rFonts w:eastAsia="SimSun"/>
        </w:rPr>
        <w:t>s</w:t>
      </w:r>
      <w:r w:rsidRPr="005230D8">
        <w:rPr>
          <w:rFonts w:eastAsia="SimSun"/>
        </w:rPr>
        <w:t xml:space="preserve">tence Environment, </w:t>
      </w:r>
      <w:r w:rsidRPr="005230D8">
        <w:rPr>
          <w:rFonts w:eastAsia="SimSun"/>
          <w:i/>
          <w:iCs/>
        </w:rPr>
        <w:t xml:space="preserve">Daisuke Anzai, </w:t>
      </w:r>
      <w:r w:rsidRPr="005230D8">
        <w:rPr>
          <w:rFonts w:eastAsia="SimSun"/>
        </w:rPr>
        <w:t>doc.#</w:t>
      </w:r>
      <w:r w:rsidRPr="00FA21A8">
        <w:t xml:space="preserve"> </w:t>
      </w:r>
      <w:r w:rsidRPr="005230D8">
        <w:rPr>
          <w:rFonts w:eastAsia="SimSun"/>
        </w:rPr>
        <w:t>23-0</w:t>
      </w:r>
      <w:r w:rsidR="00693216">
        <w:rPr>
          <w:rFonts w:eastAsia="SimSun"/>
        </w:rPr>
        <w:t>590</w:t>
      </w:r>
      <w:r w:rsidRPr="005230D8">
        <w:rPr>
          <w:rFonts w:eastAsia="SimSun"/>
        </w:rPr>
        <w:t>-0</w:t>
      </w:r>
      <w:r w:rsidR="00693216">
        <w:rPr>
          <w:rFonts w:eastAsia="SimSun"/>
        </w:rPr>
        <w:t>0</w:t>
      </w:r>
      <w:r w:rsidRPr="005230D8">
        <w:rPr>
          <w:rFonts w:eastAsia="SimSun"/>
        </w:rPr>
        <w:t>-06a</w:t>
      </w:r>
      <w:r w:rsidR="00FC34D2" w:rsidRPr="00DD7624">
        <w:rPr>
          <w:rFonts w:eastAsia="SimSun"/>
        </w:rPr>
        <w:br/>
      </w:r>
    </w:p>
    <w:p w14:paraId="28C3652E" w14:textId="56D5E605" w:rsidR="00987355" w:rsidRDefault="00987355" w:rsidP="00987355">
      <w:pPr>
        <w:tabs>
          <w:tab w:val="left" w:pos="2977"/>
        </w:tabs>
        <w:suppressAutoHyphens w:val="0"/>
        <w:rPr>
          <w:rFonts w:eastAsiaTheme="minorEastAsia"/>
          <w:lang w:eastAsia="ja-JP"/>
        </w:rPr>
      </w:pPr>
      <w:r w:rsidRPr="00987355">
        <w:rPr>
          <w:rFonts w:eastAsia="SimSun"/>
        </w:rPr>
        <w:t>Recessed</w:t>
      </w:r>
      <w:r w:rsidR="00B74367" w:rsidRPr="00987355">
        <w:rPr>
          <w:rFonts w:eastAsia="SimSun"/>
        </w:rPr>
        <w:br/>
      </w:r>
      <w:r w:rsidR="00B74367" w:rsidRPr="00987355">
        <w:rPr>
          <w:rFonts w:eastAsia="SimSun"/>
        </w:rPr>
        <w:br/>
      </w:r>
      <w:r>
        <w:rPr>
          <w:rFonts w:eastAsiaTheme="minorEastAsia"/>
          <w:lang w:eastAsia="ja-JP"/>
        </w:rPr>
        <w:t xml:space="preserve">Attendees   </w:t>
      </w:r>
      <w:r w:rsidR="00FD565C">
        <w:rPr>
          <w:rFonts w:eastAsiaTheme="minorEastAsia"/>
          <w:lang w:eastAsia="ja-JP"/>
        </w:rPr>
        <w:t>1</w:t>
      </w:r>
      <w:r w:rsidR="00F86EE1">
        <w:rPr>
          <w:rFonts w:eastAsiaTheme="minorEastAsia"/>
          <w:lang w:eastAsia="ja-JP"/>
        </w:rPr>
        <w:t>7</w:t>
      </w:r>
    </w:p>
    <w:p w14:paraId="6B0D6F8C" w14:textId="77777777" w:rsidR="00987355" w:rsidRDefault="00987355" w:rsidP="0098735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2B83251C"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Daisuke Anzai</w:t>
      </w:r>
      <w:r w:rsidRPr="00325E05">
        <w:rPr>
          <w:rFonts w:eastAsiaTheme="minorEastAsia"/>
          <w:lang w:eastAsia="ja-JP"/>
        </w:rPr>
        <w:tab/>
        <w:t>Nagoya Institute of Technology</w:t>
      </w:r>
    </w:p>
    <w:p w14:paraId="61335DC4"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Jeong Gon Kim</w:t>
      </w:r>
      <w:r w:rsidRPr="00325E05">
        <w:rPr>
          <w:rFonts w:eastAsiaTheme="minorEastAsia"/>
          <w:lang w:eastAsia="ja-JP"/>
        </w:rPr>
        <w:tab/>
        <w:t>Tech University of Korea</w:t>
      </w:r>
    </w:p>
    <w:p w14:paraId="0AA103B2"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Kamran Sayrafian</w:t>
      </w:r>
      <w:r w:rsidRPr="00325E05">
        <w:rPr>
          <w:rFonts w:eastAsiaTheme="minorEastAsia"/>
          <w:lang w:eastAsia="ja-JP"/>
        </w:rPr>
        <w:tab/>
        <w:t>NIST</w:t>
      </w:r>
    </w:p>
    <w:p w14:paraId="5E176ED2"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Kento Takabayashi</w:t>
      </w:r>
      <w:r w:rsidRPr="00325E05">
        <w:rPr>
          <w:rFonts w:eastAsiaTheme="minorEastAsia"/>
          <w:lang w:eastAsia="ja-JP"/>
        </w:rPr>
        <w:tab/>
        <w:t>Toyo University</w:t>
      </w:r>
    </w:p>
    <w:p w14:paraId="2399F56E" w14:textId="3600BFEC" w:rsidR="0054322B" w:rsidRDefault="0054322B" w:rsidP="0054322B">
      <w:pPr>
        <w:pStyle w:val="af3"/>
        <w:numPr>
          <w:ilvl w:val="0"/>
          <w:numId w:val="3"/>
        </w:numPr>
        <w:tabs>
          <w:tab w:val="left" w:pos="3261"/>
        </w:tabs>
        <w:suppressAutoHyphens w:val="0"/>
        <w:contextualSpacing/>
        <w:rPr>
          <w:rFonts w:eastAsiaTheme="minorEastAsia"/>
          <w:lang w:eastAsia="ja-JP"/>
        </w:rPr>
      </w:pPr>
      <w:r w:rsidRPr="0054322B">
        <w:rPr>
          <w:rFonts w:eastAsiaTheme="minorEastAsia"/>
          <w:lang w:eastAsia="ja-JP"/>
        </w:rPr>
        <w:t>Larry Zakaib</w:t>
      </w:r>
      <w:r w:rsidRPr="0054322B">
        <w:rPr>
          <w:rFonts w:eastAsiaTheme="minorEastAsia"/>
          <w:lang w:eastAsia="ja-JP"/>
        </w:rPr>
        <w:tab/>
        <w:t>Spark Microsystems</w:t>
      </w:r>
    </w:p>
    <w:p w14:paraId="4403601B" w14:textId="567A0EE3"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Libra Xiao</w:t>
      </w:r>
      <w:r w:rsidRPr="00325E05">
        <w:rPr>
          <w:rFonts w:eastAsiaTheme="minorEastAsia"/>
          <w:lang w:eastAsia="ja-JP"/>
        </w:rPr>
        <w:tab/>
        <w:t>NRT</w:t>
      </w:r>
    </w:p>
    <w:p w14:paraId="508AC246"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Marco Hernandez</w:t>
      </w:r>
      <w:r w:rsidRPr="00325E05">
        <w:rPr>
          <w:rFonts w:eastAsiaTheme="minorEastAsia"/>
          <w:lang w:eastAsia="ja-JP"/>
        </w:rPr>
        <w:tab/>
        <w:t>YRP-IAI</w:t>
      </w:r>
    </w:p>
    <w:p w14:paraId="764BE8CB"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Ryuji Kohno</w:t>
      </w:r>
      <w:r w:rsidRPr="00325E05">
        <w:rPr>
          <w:rFonts w:eastAsiaTheme="minorEastAsia"/>
          <w:lang w:eastAsia="ja-JP"/>
        </w:rPr>
        <w:tab/>
        <w:t>YNU/YRP-IAI</w:t>
      </w:r>
    </w:p>
    <w:p w14:paraId="592EAD21"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Seong-Soon Joo</w:t>
      </w:r>
      <w:r w:rsidRPr="00325E05">
        <w:rPr>
          <w:rFonts w:eastAsiaTheme="minorEastAsia"/>
          <w:lang w:eastAsia="ja-JP"/>
        </w:rPr>
        <w:tab/>
        <w:t>Korea Platform Service Technology (KPST)</w:t>
      </w:r>
    </w:p>
    <w:p w14:paraId="6EB4AEB7"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Stuart Kerry</w:t>
      </w:r>
      <w:r w:rsidRPr="00325E05">
        <w:rPr>
          <w:rFonts w:eastAsiaTheme="minorEastAsia"/>
          <w:lang w:eastAsia="ja-JP"/>
        </w:rPr>
        <w:tab/>
        <w:t>OK-Brit; Self</w:t>
      </w:r>
    </w:p>
    <w:p w14:paraId="249F999E"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Sung Hyun Oh</w:t>
      </w:r>
      <w:r w:rsidRPr="00325E05">
        <w:rPr>
          <w:rFonts w:eastAsiaTheme="minorEastAsia"/>
          <w:lang w:eastAsia="ja-JP"/>
        </w:rPr>
        <w:tab/>
        <w:t>Tech University of Korea</w:t>
      </w:r>
    </w:p>
    <w:p w14:paraId="19D5150C"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Takafumi Suzuki</w:t>
      </w:r>
      <w:r w:rsidRPr="00325E05">
        <w:rPr>
          <w:rFonts w:eastAsiaTheme="minorEastAsia"/>
          <w:lang w:eastAsia="ja-JP"/>
        </w:rPr>
        <w:tab/>
        <w:t>NICT</w:t>
      </w:r>
    </w:p>
    <w:p w14:paraId="1E952E40"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Takumi Kobayashi</w:t>
      </w:r>
      <w:r w:rsidRPr="00325E05">
        <w:rPr>
          <w:rFonts w:eastAsiaTheme="minorEastAsia"/>
          <w:lang w:eastAsia="ja-JP"/>
        </w:rPr>
        <w:tab/>
        <w:t>Nitech/YRP-IAI</w:t>
      </w:r>
    </w:p>
    <w:p w14:paraId="5C1C0C43"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Weidong Tang</w:t>
      </w:r>
      <w:r w:rsidRPr="00325E05">
        <w:rPr>
          <w:rFonts w:eastAsiaTheme="minorEastAsia"/>
          <w:lang w:eastAsia="ja-JP"/>
        </w:rPr>
        <w:tab/>
        <w:t>NRT</w:t>
      </w:r>
    </w:p>
    <w:p w14:paraId="3B0F5D54" w14:textId="77777777" w:rsidR="00325E05" w:rsidRPr="00325E05" w:rsidRDefault="00325E05" w:rsidP="00325E05">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Weidong Tang</w:t>
      </w:r>
      <w:r w:rsidRPr="00325E05">
        <w:rPr>
          <w:rFonts w:eastAsiaTheme="minorEastAsia"/>
          <w:lang w:eastAsia="ja-JP"/>
        </w:rPr>
        <w:tab/>
        <w:t>NRT</w:t>
      </w:r>
    </w:p>
    <w:p w14:paraId="464D1BC9" w14:textId="63CFF9F5" w:rsidR="00001947" w:rsidRPr="00325E05" w:rsidRDefault="00325E05" w:rsidP="00455C93">
      <w:pPr>
        <w:pStyle w:val="af3"/>
        <w:numPr>
          <w:ilvl w:val="0"/>
          <w:numId w:val="3"/>
        </w:numPr>
        <w:tabs>
          <w:tab w:val="left" w:pos="3261"/>
        </w:tabs>
        <w:suppressAutoHyphens w:val="0"/>
        <w:contextualSpacing/>
        <w:rPr>
          <w:rFonts w:eastAsiaTheme="minorEastAsia"/>
          <w:lang w:eastAsia="ja-JP"/>
        </w:rPr>
      </w:pPr>
      <w:r w:rsidRPr="00325E05">
        <w:rPr>
          <w:rFonts w:eastAsiaTheme="minorEastAsia"/>
          <w:lang w:eastAsia="ja-JP"/>
        </w:rPr>
        <w:t>Yasuharu Amezawa</w:t>
      </w:r>
      <w:r w:rsidRPr="00325E05">
        <w:rPr>
          <w:rFonts w:eastAsiaTheme="minorEastAsia"/>
          <w:lang w:eastAsia="ja-JP"/>
        </w:rPr>
        <w:tab/>
        <w:t>Mobile Techno</w:t>
      </w:r>
    </w:p>
    <w:p w14:paraId="6221C2F8" w14:textId="77777777" w:rsidR="00001947" w:rsidRDefault="00001947">
      <w:pPr>
        <w:suppressAutoHyphens w:val="0"/>
        <w:rPr>
          <w:rFonts w:eastAsiaTheme="minorEastAsia"/>
          <w:lang w:eastAsia="ja-JP"/>
        </w:rPr>
      </w:pPr>
      <w:r>
        <w:rPr>
          <w:rFonts w:eastAsiaTheme="minorEastAsia"/>
          <w:lang w:eastAsia="ja-JP"/>
        </w:rPr>
        <w:lastRenderedPageBreak/>
        <w:br w:type="page"/>
      </w:r>
    </w:p>
    <w:p w14:paraId="1375D439" w14:textId="67649AA3" w:rsidR="00AB04F0" w:rsidRPr="00BD1BCF" w:rsidRDefault="00AB04F0" w:rsidP="00AB04F0">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4th</w:t>
      </w:r>
      <w:r w:rsidRPr="00BD1BCF">
        <w:rPr>
          <w:rFonts w:eastAsiaTheme="minorEastAsia"/>
          <w:b/>
          <w:szCs w:val="24"/>
          <w:lang w:eastAsia="ja-JP"/>
        </w:rPr>
        <w:t xml:space="preserve"> Session</w:t>
      </w:r>
    </w:p>
    <w:p w14:paraId="1956EA4C" w14:textId="15889FB4" w:rsidR="007A65BB" w:rsidRDefault="00150EE6" w:rsidP="007A65BB">
      <w:pPr>
        <w:widowControl w:val="0"/>
        <w:jc w:val="both"/>
        <w:rPr>
          <w:rFonts w:eastAsia="Arial"/>
          <w:b/>
          <w:szCs w:val="24"/>
        </w:rPr>
      </w:pPr>
      <w:r>
        <w:rPr>
          <w:rFonts w:eastAsiaTheme="minorEastAsia"/>
          <w:b/>
          <w:szCs w:val="24"/>
          <w:lang w:eastAsia="ja-JP"/>
        </w:rPr>
        <w:t>Wedne</w:t>
      </w:r>
      <w:r w:rsidR="007A65BB">
        <w:rPr>
          <w:rFonts w:eastAsiaTheme="minorEastAsia"/>
          <w:b/>
          <w:szCs w:val="24"/>
          <w:lang w:eastAsia="ja-JP"/>
        </w:rPr>
        <w:t>sday</w:t>
      </w:r>
      <w:r w:rsidR="007A65BB">
        <w:rPr>
          <w:rFonts w:eastAsia="Arial"/>
          <w:b/>
          <w:szCs w:val="24"/>
        </w:rPr>
        <w:t xml:space="preserve">, November </w:t>
      </w:r>
      <w:r w:rsidR="00B5419D">
        <w:rPr>
          <w:rFonts w:eastAsia="Arial"/>
          <w:b/>
          <w:szCs w:val="24"/>
        </w:rPr>
        <w:t>15</w:t>
      </w:r>
      <w:r w:rsidR="007A65BB" w:rsidRPr="00DA0C3E">
        <w:rPr>
          <w:rFonts w:eastAsia="Arial"/>
          <w:b/>
          <w:szCs w:val="24"/>
          <w:vertAlign w:val="superscript"/>
        </w:rPr>
        <w:t>th</w:t>
      </w:r>
      <w:r w:rsidR="007A65BB">
        <w:rPr>
          <w:rFonts w:eastAsia="Arial"/>
          <w:b/>
          <w:szCs w:val="24"/>
        </w:rPr>
        <w:t>, 2023, 4</w:t>
      </w:r>
      <w:r w:rsidR="007A65BB" w:rsidRPr="00C4769C">
        <w:rPr>
          <w:rFonts w:eastAsia="Arial"/>
          <w:b/>
          <w:szCs w:val="24"/>
        </w:rPr>
        <w:t>:</w:t>
      </w:r>
      <w:r w:rsidR="007A65BB">
        <w:rPr>
          <w:rFonts w:eastAsia="Arial"/>
          <w:b/>
          <w:szCs w:val="24"/>
        </w:rPr>
        <w:t>00 PM</w:t>
      </w:r>
      <w:r w:rsidR="007A65BB" w:rsidRPr="00C4769C">
        <w:rPr>
          <w:rFonts w:eastAsia="Arial"/>
          <w:b/>
          <w:szCs w:val="24"/>
        </w:rPr>
        <w:t>-</w:t>
      </w:r>
      <w:r w:rsidR="007A65BB">
        <w:rPr>
          <w:rFonts w:eastAsia="Arial"/>
          <w:b/>
          <w:szCs w:val="24"/>
        </w:rPr>
        <w:t xml:space="preserve"> 6</w:t>
      </w:r>
      <w:r w:rsidR="007A65BB" w:rsidRPr="00C4769C">
        <w:rPr>
          <w:rFonts w:eastAsia="Arial"/>
          <w:b/>
          <w:szCs w:val="24"/>
        </w:rPr>
        <w:t>:</w:t>
      </w:r>
      <w:r w:rsidR="007A65BB">
        <w:rPr>
          <w:rFonts w:eastAsia="Arial"/>
          <w:b/>
          <w:szCs w:val="24"/>
        </w:rPr>
        <w:t>00 PM</w:t>
      </w:r>
      <w:r w:rsidR="007A65BB" w:rsidRPr="00C4769C">
        <w:rPr>
          <w:rFonts w:eastAsia="Arial"/>
          <w:b/>
          <w:szCs w:val="24"/>
        </w:rPr>
        <w:t xml:space="preserve"> </w:t>
      </w:r>
      <w:r w:rsidR="007A65BB" w:rsidRPr="00DA0C3E">
        <w:rPr>
          <w:rFonts w:eastAsia="Arial"/>
          <w:b/>
          <w:szCs w:val="24"/>
        </w:rPr>
        <w:t xml:space="preserve">Local </w:t>
      </w:r>
      <w:r w:rsidR="007A65BB">
        <w:rPr>
          <w:rFonts w:eastAsia="Arial"/>
          <w:b/>
          <w:szCs w:val="24"/>
        </w:rPr>
        <w:t>Honolulu</w:t>
      </w:r>
      <w:r w:rsidR="007A65BB" w:rsidRPr="00DA0C3E">
        <w:rPr>
          <w:rFonts w:eastAsia="Arial"/>
          <w:b/>
          <w:szCs w:val="24"/>
        </w:rPr>
        <w:t xml:space="preserve"> Time</w:t>
      </w:r>
    </w:p>
    <w:p w14:paraId="0BDB61AB" w14:textId="4E8C8D4A" w:rsidR="00AB04F0" w:rsidRDefault="00F86EE1" w:rsidP="007A65BB">
      <w:pPr>
        <w:widowControl w:val="0"/>
        <w:jc w:val="both"/>
        <w:rPr>
          <w:rFonts w:eastAsiaTheme="minorEastAsia"/>
          <w:b/>
          <w:szCs w:val="24"/>
          <w:lang w:eastAsia="ja-JP"/>
        </w:rPr>
      </w:pPr>
      <w:r>
        <w:rPr>
          <w:rFonts w:eastAsiaTheme="minorEastAsia"/>
          <w:b/>
          <w:szCs w:val="24"/>
          <w:lang w:eastAsia="ja-JP"/>
        </w:rPr>
        <w:t xml:space="preserve">at Sea Pearl I – Mid Pacific Center, </w:t>
      </w:r>
      <w:r w:rsidR="007A65BB" w:rsidRPr="002A79C9">
        <w:rPr>
          <w:rFonts w:eastAsiaTheme="minorEastAsia"/>
          <w:b/>
          <w:szCs w:val="24"/>
          <w:lang w:eastAsia="ja-JP"/>
        </w:rPr>
        <w:t>Hilton Hawaiian Village Waikiki - Honolulu, HI</w:t>
      </w:r>
      <w:r w:rsidR="007A65BB" w:rsidRPr="00FC5F05">
        <w:rPr>
          <w:rFonts w:eastAsiaTheme="minorEastAsia"/>
          <w:b/>
          <w:szCs w:val="24"/>
          <w:lang w:eastAsia="ja-JP"/>
        </w:rPr>
        <w:t xml:space="preserve"> with Webex Virtual Room #</w:t>
      </w:r>
      <w:r w:rsidR="007A65BB">
        <w:rPr>
          <w:rFonts w:eastAsiaTheme="minorEastAsia"/>
          <w:b/>
          <w:szCs w:val="24"/>
          <w:lang w:eastAsia="ja-JP"/>
        </w:rPr>
        <w:t>2</w:t>
      </w:r>
    </w:p>
    <w:p w14:paraId="7A3EA2F3" w14:textId="77777777" w:rsidR="00AB04F0" w:rsidRPr="003F7FA4" w:rsidRDefault="00AB04F0" w:rsidP="00AB04F0">
      <w:pPr>
        <w:widowControl w:val="0"/>
        <w:jc w:val="both"/>
        <w:rPr>
          <w:rFonts w:eastAsiaTheme="minorEastAsia"/>
          <w:bCs/>
          <w:szCs w:val="24"/>
          <w:lang w:eastAsia="ja-JP"/>
        </w:rPr>
      </w:pPr>
    </w:p>
    <w:p w14:paraId="4FFE4F92" w14:textId="7C7F91A9" w:rsidR="00AB04F0" w:rsidRPr="003F7FA4" w:rsidRDefault="00AB04F0" w:rsidP="003121FA">
      <w:pPr>
        <w:pStyle w:val="af3"/>
        <w:numPr>
          <w:ilvl w:val="1"/>
          <w:numId w:val="18"/>
        </w:numPr>
        <w:suppressAutoHyphens w:val="0"/>
        <w:contextualSpacing/>
      </w:pPr>
      <w:r w:rsidRPr="003F7FA4">
        <w:t xml:space="preserve">Meeting called to order </w:t>
      </w:r>
      <w:r w:rsidR="00B5419D">
        <w:t>4</w:t>
      </w:r>
      <w:r>
        <w:t>:00</w:t>
      </w:r>
      <w:r w:rsidR="00B5419D">
        <w:t xml:space="preserve"> PM</w:t>
      </w:r>
    </w:p>
    <w:p w14:paraId="6A3F614A" w14:textId="77777777" w:rsidR="00AB04F0" w:rsidRDefault="00AB04F0" w:rsidP="00AB04F0">
      <w:pPr>
        <w:ind w:firstLine="360"/>
      </w:pPr>
      <w:r w:rsidRPr="003F7FA4">
        <w:t xml:space="preserve">By Chair Ryuji Kohno (YNU / </w:t>
      </w:r>
      <w:r>
        <w:t>YRP-IAI</w:t>
      </w:r>
      <w:r w:rsidRPr="003F7FA4">
        <w:t>)</w:t>
      </w:r>
      <w:r>
        <w:t xml:space="preserve"> </w:t>
      </w:r>
    </w:p>
    <w:p w14:paraId="1C843824" w14:textId="77777777" w:rsidR="00AB04F0" w:rsidRPr="003F7FA4" w:rsidRDefault="00AB04F0" w:rsidP="00AB04F0">
      <w:pPr>
        <w:ind w:firstLine="360"/>
      </w:pPr>
    </w:p>
    <w:p w14:paraId="176A71E8" w14:textId="77777777" w:rsidR="00AB04F0" w:rsidRDefault="00AB04F0" w:rsidP="003121FA">
      <w:pPr>
        <w:pStyle w:val="af3"/>
        <w:numPr>
          <w:ilvl w:val="1"/>
          <w:numId w:val="18"/>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69A086ED" w14:textId="77777777" w:rsidR="00AB04F0" w:rsidRDefault="00AB04F0" w:rsidP="003121FA">
      <w:pPr>
        <w:pStyle w:val="af3"/>
        <w:numPr>
          <w:ilvl w:val="1"/>
          <w:numId w:val="18"/>
        </w:numPr>
        <w:suppressAutoHyphens w:val="0"/>
        <w:contextualSpacing/>
      </w:pPr>
      <w:r w:rsidRPr="00F001E9">
        <w:t>802 Mtg. Non-Registration Consequences</w:t>
      </w:r>
      <w:r>
        <w:t xml:space="preserve">, by Chair </w:t>
      </w:r>
      <w:r w:rsidRPr="00F001E9">
        <w:rPr>
          <w:i/>
          <w:iCs/>
        </w:rPr>
        <w:t>Ryuji Kohno</w:t>
      </w:r>
      <w:r>
        <w:rPr>
          <w:i/>
          <w:iCs/>
        </w:rPr>
        <w:br/>
      </w:r>
    </w:p>
    <w:p w14:paraId="4E653466" w14:textId="3E47B6D9" w:rsidR="00AB04F0" w:rsidRPr="005D5FBB" w:rsidRDefault="00AB04F0" w:rsidP="003121FA">
      <w:pPr>
        <w:pStyle w:val="af3"/>
        <w:numPr>
          <w:ilvl w:val="1"/>
          <w:numId w:val="18"/>
        </w:numPr>
        <w:suppressAutoHyphens w:val="0"/>
        <w:contextualSpacing/>
      </w:pPr>
      <w:r>
        <w:rPr>
          <w:rFonts w:hint="eastAsia"/>
          <w:lang w:eastAsia="ja-JP"/>
        </w:rPr>
        <w:t>C</w:t>
      </w:r>
      <w:r>
        <w:rPr>
          <w:lang w:eastAsia="ja-JP"/>
        </w:rPr>
        <w:t>onfirmation of Agenda, doc.#23-0</w:t>
      </w:r>
      <w:r w:rsidR="00030F20">
        <w:rPr>
          <w:lang w:eastAsia="ja-JP"/>
        </w:rPr>
        <w:t>44</w:t>
      </w:r>
      <w:r w:rsidR="00536884">
        <w:rPr>
          <w:lang w:eastAsia="ja-JP"/>
        </w:rPr>
        <w:t>2</w:t>
      </w:r>
      <w:r>
        <w:rPr>
          <w:lang w:eastAsia="ja-JP"/>
        </w:rPr>
        <w:t>-0</w:t>
      </w:r>
      <w:r w:rsidR="00536884">
        <w:rPr>
          <w:lang w:eastAsia="ja-JP"/>
        </w:rPr>
        <w:t>6</w:t>
      </w:r>
      <w:r>
        <w:rPr>
          <w:lang w:eastAsia="ja-JP"/>
        </w:rPr>
        <w:t xml:space="preserve">-06ma, </w:t>
      </w:r>
      <w:r>
        <w:rPr>
          <w:i/>
          <w:iCs/>
          <w:lang w:eastAsia="ja-JP"/>
        </w:rPr>
        <w:t>Ryuji Kohno</w:t>
      </w:r>
      <w:r>
        <w:rPr>
          <w:i/>
          <w:iCs/>
          <w:lang w:eastAsia="ja-JP"/>
        </w:rPr>
        <w:br/>
      </w:r>
    </w:p>
    <w:p w14:paraId="45539CD4" w14:textId="77777777" w:rsidR="003F2829" w:rsidRDefault="00AB04F0" w:rsidP="003121FA">
      <w:pPr>
        <w:pStyle w:val="af3"/>
        <w:numPr>
          <w:ilvl w:val="1"/>
          <w:numId w:val="18"/>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3F2829">
        <w:rPr>
          <w:i/>
          <w:iCs/>
          <w:lang w:eastAsia="ja-JP"/>
        </w:rPr>
        <w:br/>
      </w:r>
    </w:p>
    <w:p w14:paraId="766F1E8F" w14:textId="3BB67E80" w:rsidR="004C56FA" w:rsidRDefault="004C56FA" w:rsidP="001F6CA6">
      <w:pPr>
        <w:suppressAutoHyphens w:val="0"/>
        <w:contextualSpacing/>
        <w:rPr>
          <w:rFonts w:eastAsiaTheme="minorEastAsia"/>
          <w:b/>
          <w:bCs/>
          <w:lang w:eastAsia="ja-JP"/>
        </w:rPr>
      </w:pPr>
      <w:r>
        <w:rPr>
          <w:rFonts w:eastAsiaTheme="minorEastAsia"/>
          <w:b/>
          <w:bCs/>
          <w:lang w:eastAsia="ja-JP"/>
        </w:rPr>
        <w:t>[</w:t>
      </w:r>
      <w:r w:rsidRPr="004C56FA">
        <w:rPr>
          <w:rFonts w:eastAsiaTheme="minorEastAsia"/>
          <w:b/>
          <w:bCs/>
          <w:lang w:eastAsia="ja-JP"/>
        </w:rPr>
        <w:t>Summary of Channel Models, Channel Coding, and Interference Mitigation</w:t>
      </w:r>
      <w:r>
        <w:rPr>
          <w:rFonts w:eastAsiaTheme="minorEastAsia"/>
          <w:b/>
          <w:bCs/>
          <w:lang w:eastAsia="ja-JP"/>
        </w:rPr>
        <w:t>]</w:t>
      </w:r>
    </w:p>
    <w:p w14:paraId="6958DD25" w14:textId="5992A57E" w:rsidR="004C56FA" w:rsidRDefault="00AF0199" w:rsidP="002F3BB8">
      <w:pPr>
        <w:pStyle w:val="af3"/>
        <w:numPr>
          <w:ilvl w:val="1"/>
          <w:numId w:val="18"/>
        </w:numPr>
        <w:suppressAutoHyphens w:val="0"/>
        <w:contextualSpacing/>
      </w:pPr>
      <w:r>
        <w:t>Comments to Channel-model-document</w:t>
      </w:r>
      <w:r w:rsidR="004C56FA">
        <w:t xml:space="preserve">, </w:t>
      </w:r>
      <w:r w:rsidR="004C56FA">
        <w:rPr>
          <w:i/>
          <w:iCs/>
        </w:rPr>
        <w:t xml:space="preserve">Marco Hernandez, </w:t>
      </w:r>
      <w:r w:rsidR="004C56FA">
        <w:t>doc.#</w:t>
      </w:r>
      <w:r w:rsidR="004C56FA" w:rsidRPr="00EC5286">
        <w:t xml:space="preserve"> </w:t>
      </w:r>
      <w:r w:rsidR="004C56FA">
        <w:t>15-</w:t>
      </w:r>
      <w:r w:rsidR="004C56FA" w:rsidRPr="00EC5286">
        <w:t>23-0</w:t>
      </w:r>
      <w:r w:rsidR="002F3BB8">
        <w:t>605</w:t>
      </w:r>
      <w:r w:rsidR="004C56FA" w:rsidRPr="00EC5286">
        <w:t>-0</w:t>
      </w:r>
      <w:r w:rsidR="002F3BB8">
        <w:t>0</w:t>
      </w:r>
      <w:r w:rsidR="004C56FA">
        <w:t>-</w:t>
      </w:r>
      <w:r w:rsidR="004C56FA" w:rsidRPr="007F4C98">
        <w:t>06</w:t>
      </w:r>
      <w:r w:rsidR="004C56FA">
        <w:t>ma</w:t>
      </w:r>
      <w:r w:rsidR="002F3BB8">
        <w:br/>
      </w:r>
    </w:p>
    <w:p w14:paraId="0A91D7F3" w14:textId="32F64D00" w:rsidR="00EE30B6" w:rsidRDefault="00411A3E" w:rsidP="002F3BB8">
      <w:pPr>
        <w:pStyle w:val="af3"/>
        <w:numPr>
          <w:ilvl w:val="1"/>
          <w:numId w:val="18"/>
        </w:numPr>
        <w:suppressAutoHyphens w:val="0"/>
        <w:contextualSpacing/>
      </w:pPr>
      <w:r w:rsidRPr="00411A3E">
        <w:rPr>
          <w:rFonts w:hint="eastAsia"/>
        </w:rPr>
        <w:t>Performance Evaluation of Channel Coding under Various Channel Models in Some Classes of Coexistence in TG6ma</w:t>
      </w:r>
      <w:r>
        <w:rPr>
          <w:rFonts w:hint="eastAsia"/>
          <w:lang w:eastAsia="ja-JP"/>
        </w:rPr>
        <w:t>,</w:t>
      </w:r>
      <w:r>
        <w:rPr>
          <w:lang w:eastAsia="ja-JP"/>
        </w:rPr>
        <w:t xml:space="preserve"> </w:t>
      </w:r>
      <w:r w:rsidR="00EE30B6">
        <w:rPr>
          <w:i/>
          <w:iCs/>
          <w:lang w:eastAsia="ja-JP"/>
        </w:rPr>
        <w:t>Kento Takabayashi,</w:t>
      </w:r>
      <w:r w:rsidR="00EE30B6">
        <w:rPr>
          <w:lang w:eastAsia="ja-JP"/>
        </w:rPr>
        <w:t xml:space="preserve"> doc.#</w:t>
      </w:r>
      <w:r w:rsidR="005A2A5C">
        <w:rPr>
          <w:lang w:eastAsia="ja-JP"/>
        </w:rPr>
        <w:t>23-</w:t>
      </w:r>
      <w:r w:rsidR="00EC3CE3">
        <w:rPr>
          <w:lang w:eastAsia="ja-JP"/>
        </w:rPr>
        <w:t>0577-00-06a</w:t>
      </w:r>
      <w:r w:rsidR="00EE30B6">
        <w:rPr>
          <w:lang w:eastAsia="ja-JP"/>
        </w:rPr>
        <w:br/>
      </w:r>
    </w:p>
    <w:p w14:paraId="3DE140D5" w14:textId="658E1B7B" w:rsidR="00677CF1" w:rsidRDefault="00411A3E" w:rsidP="002F3BB8">
      <w:pPr>
        <w:pStyle w:val="af3"/>
        <w:numPr>
          <w:ilvl w:val="1"/>
          <w:numId w:val="18"/>
        </w:numPr>
        <w:suppressAutoHyphens w:val="0"/>
        <w:contextualSpacing/>
      </w:pPr>
      <w:r>
        <w:rPr>
          <w:lang w:eastAsia="ja-JP"/>
        </w:rPr>
        <w:t xml:space="preserve"> </w:t>
      </w:r>
      <w:r w:rsidR="00504200" w:rsidRPr="00504200">
        <w:rPr>
          <w:rFonts w:hint="eastAsia"/>
          <w:lang w:eastAsia="ja-JP"/>
        </w:rPr>
        <w:t>Interference Mitigation Schemes in Class 3, 5, 6, and 7 of Coexisitence in TG6ma</w:t>
      </w:r>
      <w:r w:rsidR="00504200">
        <w:rPr>
          <w:lang w:eastAsia="ja-JP"/>
        </w:rPr>
        <w:t xml:space="preserve">, </w:t>
      </w:r>
      <w:r w:rsidR="00504200" w:rsidRPr="00504200">
        <w:rPr>
          <w:i/>
          <w:iCs/>
          <w:lang w:eastAsia="ja-JP"/>
        </w:rPr>
        <w:t>Takumi Kobayashi</w:t>
      </w:r>
      <w:r w:rsidR="00504200">
        <w:rPr>
          <w:lang w:eastAsia="ja-JP"/>
        </w:rPr>
        <w:t>, doc.#</w:t>
      </w:r>
      <w:r w:rsidR="00987A7F">
        <w:rPr>
          <w:lang w:eastAsia="ja-JP"/>
        </w:rPr>
        <w:t>22-0571-01-06a</w:t>
      </w:r>
      <w:r w:rsidR="00677CF1">
        <w:rPr>
          <w:lang w:eastAsia="ja-JP"/>
        </w:rPr>
        <w:br/>
      </w:r>
    </w:p>
    <w:p w14:paraId="3044ADB7" w14:textId="70AF6079" w:rsidR="002F3BB8" w:rsidRPr="00E20861" w:rsidRDefault="00677CF1" w:rsidP="00677CF1">
      <w:pPr>
        <w:suppressAutoHyphens w:val="0"/>
        <w:contextualSpacing/>
        <w:rPr>
          <w:b/>
          <w:bCs/>
        </w:rPr>
      </w:pPr>
      <w:r w:rsidRPr="00E20861">
        <w:rPr>
          <w:b/>
          <w:bCs/>
          <w:lang w:eastAsia="ja-JP"/>
        </w:rPr>
        <w:t>[</w:t>
      </w:r>
      <w:r w:rsidR="00987A7F" w:rsidRPr="00E20861">
        <w:rPr>
          <w:b/>
          <w:bCs/>
          <w:lang w:eastAsia="ja-JP"/>
        </w:rPr>
        <w:t>Summary of MAC Protocol]</w:t>
      </w:r>
      <w:r w:rsidRPr="00E20861">
        <w:rPr>
          <w:b/>
          <w:bCs/>
          <w:lang w:eastAsia="ja-JP"/>
        </w:rPr>
        <w:t xml:space="preserve"> </w:t>
      </w:r>
      <w:r w:rsidR="00504200" w:rsidRPr="00E20861">
        <w:rPr>
          <w:b/>
          <w:bCs/>
          <w:lang w:eastAsia="ja-JP"/>
        </w:rPr>
        <w:br/>
      </w:r>
    </w:p>
    <w:p w14:paraId="54EB20A9" w14:textId="44481CC2" w:rsidR="00B64384" w:rsidRDefault="00677CF1" w:rsidP="008F54C1">
      <w:pPr>
        <w:pStyle w:val="af3"/>
        <w:numPr>
          <w:ilvl w:val="1"/>
          <w:numId w:val="18"/>
        </w:numPr>
        <w:suppressAutoHyphens w:val="0"/>
        <w:contextualSpacing/>
      </w:pPr>
      <w:r w:rsidRPr="00677CF1">
        <w:t>MAC Protocol Proposal for Multiple BAN Environment (Level 1,2,3)</w:t>
      </w:r>
      <w:r>
        <w:t xml:space="preserve">, </w:t>
      </w:r>
      <w:r w:rsidR="00311FD0">
        <w:rPr>
          <w:i/>
          <w:iCs/>
        </w:rPr>
        <w:t>Marco Hernandez</w:t>
      </w:r>
      <w:r w:rsidR="00D96C2F">
        <w:rPr>
          <w:i/>
          <w:iCs/>
        </w:rPr>
        <w:t>,</w:t>
      </w:r>
      <w:r w:rsidR="00D96C2F">
        <w:t xml:space="preserve"> doc.#</w:t>
      </w:r>
      <w:r w:rsidR="00D96C2F" w:rsidRPr="00D96C2F">
        <w:t xml:space="preserve"> 22-0639-03</w:t>
      </w:r>
      <w:r w:rsidR="00D96C2F">
        <w:t>-06a</w:t>
      </w:r>
      <w:r w:rsidR="00B64384">
        <w:br/>
      </w:r>
    </w:p>
    <w:p w14:paraId="3FE0C46B" w14:textId="62CCE725" w:rsidR="00D97C74" w:rsidRPr="00D97C74" w:rsidRDefault="00D97C74" w:rsidP="00D97C74">
      <w:pPr>
        <w:suppressAutoHyphens w:val="0"/>
        <w:contextualSpacing/>
        <w:rPr>
          <w:rFonts w:eastAsia="SimSun"/>
          <w:b/>
          <w:bCs/>
        </w:rPr>
      </w:pPr>
      <w:r w:rsidRPr="00D97C74">
        <w:rPr>
          <w:rFonts w:eastAsia="SimSun"/>
          <w:b/>
          <w:bCs/>
        </w:rPr>
        <w:t>[</w:t>
      </w:r>
      <w:r w:rsidR="00D95F82" w:rsidRPr="00D95F82">
        <w:rPr>
          <w:rFonts w:eastAsia="SimSun"/>
          <w:b/>
          <w:bCs/>
        </w:rPr>
        <w:t>Draft pre-ballot comment resolution</w:t>
      </w:r>
      <w:r w:rsidRPr="00D97C74">
        <w:rPr>
          <w:rFonts w:eastAsia="SimSun"/>
          <w:b/>
          <w:bCs/>
        </w:rPr>
        <w:t>]</w:t>
      </w:r>
    </w:p>
    <w:p w14:paraId="202DD373" w14:textId="5FC57040" w:rsidR="00821022" w:rsidRPr="00821022" w:rsidRDefault="00D95F82" w:rsidP="008F54C1">
      <w:pPr>
        <w:pStyle w:val="af3"/>
        <w:numPr>
          <w:ilvl w:val="1"/>
          <w:numId w:val="18"/>
        </w:numPr>
        <w:suppressAutoHyphens w:val="0"/>
        <w:contextualSpacing/>
      </w:pPr>
      <w:r w:rsidRPr="00D95F82">
        <w:rPr>
          <w:rFonts w:eastAsia="SimSun"/>
        </w:rPr>
        <w:t>Draft pre-ballot comment resolution</w:t>
      </w:r>
      <w:r w:rsidR="00E43E6C">
        <w:rPr>
          <w:rFonts w:eastAsia="SimSun"/>
        </w:rPr>
        <w:t xml:space="preserve">, </w:t>
      </w:r>
      <w:r w:rsidR="00317B82">
        <w:rPr>
          <w:rFonts w:eastAsia="SimSun"/>
        </w:rPr>
        <w:t xml:space="preserve">Marco Hernandez, </w:t>
      </w:r>
      <w:r w:rsidR="00E43E6C" w:rsidRPr="00E43E6C">
        <w:rPr>
          <w:rFonts w:eastAsia="SimSun"/>
          <w:i/>
          <w:iCs/>
        </w:rPr>
        <w:t>Ryuji Kohno</w:t>
      </w:r>
      <w:r w:rsidR="00E43E6C">
        <w:rPr>
          <w:rFonts w:eastAsia="SimSun"/>
        </w:rPr>
        <w:t>, doc.#</w:t>
      </w:r>
      <w:r w:rsidR="00C92AC3">
        <w:rPr>
          <w:rFonts w:eastAsia="SimSun"/>
        </w:rPr>
        <w:t>23-0476-09-06a</w:t>
      </w:r>
    </w:p>
    <w:p w14:paraId="7DAF781D" w14:textId="6A40A0D9" w:rsidR="00D97C74" w:rsidRDefault="00317B82" w:rsidP="00821022">
      <w:pPr>
        <w:pStyle w:val="af3"/>
        <w:numPr>
          <w:ilvl w:val="2"/>
          <w:numId w:val="18"/>
        </w:numPr>
        <w:suppressAutoHyphens w:val="0"/>
        <w:contextualSpacing/>
      </w:pPr>
      <w:r>
        <w:rPr>
          <w:rFonts w:eastAsia="SimSun"/>
        </w:rPr>
        <w:t>CID 54</w:t>
      </w:r>
      <w:r w:rsidR="0062572C">
        <w:rPr>
          <w:rFonts w:eastAsia="SimSun"/>
        </w:rPr>
        <w:t>,</w:t>
      </w:r>
      <w:r>
        <w:rPr>
          <w:rFonts w:eastAsia="SimSun"/>
        </w:rPr>
        <w:t xml:space="preserve"> </w:t>
      </w:r>
      <w:r w:rsidR="0062572C">
        <w:rPr>
          <w:rFonts w:eastAsia="SimSun"/>
        </w:rPr>
        <w:t xml:space="preserve">55 </w:t>
      </w:r>
      <w:r>
        <w:rPr>
          <w:rFonts w:eastAsia="SimSun"/>
        </w:rPr>
        <w:t>and 5</w:t>
      </w:r>
      <w:r w:rsidR="0062572C">
        <w:rPr>
          <w:rFonts w:eastAsia="SimSun"/>
        </w:rPr>
        <w:t>6</w:t>
      </w:r>
      <w:r>
        <w:rPr>
          <w:rFonts w:eastAsia="SimSun"/>
        </w:rPr>
        <w:t xml:space="preserve"> have been discussed.</w:t>
      </w:r>
      <w:r w:rsidR="00D97C74">
        <w:rPr>
          <w:rFonts w:eastAsia="SimSun"/>
        </w:rPr>
        <w:br/>
      </w:r>
    </w:p>
    <w:p w14:paraId="081ACC7B" w14:textId="09F5DEE8" w:rsidR="00B64384" w:rsidRPr="00007EB3" w:rsidRDefault="00B64384" w:rsidP="00B64384">
      <w:pPr>
        <w:suppressAutoHyphens w:val="0"/>
        <w:contextualSpacing/>
        <w:rPr>
          <w:b/>
          <w:bCs/>
        </w:rPr>
      </w:pPr>
      <w:r w:rsidRPr="00007EB3">
        <w:rPr>
          <w:b/>
          <w:bCs/>
        </w:rPr>
        <w:t>[</w:t>
      </w:r>
      <w:r w:rsidR="00007EB3" w:rsidRPr="00007EB3">
        <w:rPr>
          <w:b/>
          <w:bCs/>
        </w:rPr>
        <w:t>Progress and Timeline]</w:t>
      </w:r>
      <w:r w:rsidRPr="00007EB3">
        <w:rPr>
          <w:b/>
          <w:bCs/>
        </w:rPr>
        <w:br/>
      </w:r>
    </w:p>
    <w:p w14:paraId="257E37CE" w14:textId="0A4936BF" w:rsidR="00B64384" w:rsidRDefault="00656394" w:rsidP="002F3BB8">
      <w:pPr>
        <w:pStyle w:val="af3"/>
        <w:numPr>
          <w:ilvl w:val="1"/>
          <w:numId w:val="18"/>
        </w:numPr>
        <w:suppressAutoHyphens w:val="0"/>
        <w:contextualSpacing/>
      </w:pPr>
      <w:r w:rsidRPr="00656394">
        <w:t>TG6ma draft revision</w:t>
      </w:r>
      <w:r w:rsidR="005F3006">
        <w:t xml:space="preserve">, </w:t>
      </w:r>
      <w:r w:rsidR="005F3006">
        <w:rPr>
          <w:i/>
          <w:iCs/>
        </w:rPr>
        <w:t>Marco Hernandez,</w:t>
      </w:r>
      <w:r w:rsidR="005F3006">
        <w:t xml:space="preserve"> doc.#</w:t>
      </w:r>
      <w:r w:rsidR="005F3006" w:rsidRPr="005F3006">
        <w:t xml:space="preserve"> 23-0407-0</w:t>
      </w:r>
      <w:r w:rsidR="00695273">
        <w:t>2</w:t>
      </w:r>
      <w:r w:rsidR="005F3006">
        <w:t>-06a</w:t>
      </w:r>
      <w:r w:rsidR="00E94E55">
        <w:t xml:space="preserve"> and </w:t>
      </w:r>
      <w:r w:rsidR="004A04FD">
        <w:t>23-00</w:t>
      </w:r>
      <w:r w:rsidR="00E94E55">
        <w:t>56-04-06a</w:t>
      </w:r>
      <w:r>
        <w:br/>
      </w:r>
    </w:p>
    <w:p w14:paraId="2C4C4C45" w14:textId="5BDF4CD9" w:rsidR="008004F3" w:rsidRPr="0055447E" w:rsidRDefault="00656394" w:rsidP="0055447E">
      <w:pPr>
        <w:pStyle w:val="af3"/>
        <w:numPr>
          <w:ilvl w:val="1"/>
          <w:numId w:val="18"/>
        </w:numPr>
        <w:suppressAutoHyphens w:val="0"/>
        <w:contextualSpacing/>
        <w:rPr>
          <w:rFonts w:eastAsia="SimSun"/>
        </w:rPr>
      </w:pPr>
      <w:r w:rsidRPr="00656394">
        <w:lastRenderedPageBreak/>
        <w:t>Draft discussion</w:t>
      </w:r>
      <w:r>
        <w:t xml:space="preserve">, </w:t>
      </w:r>
      <w:r>
        <w:rPr>
          <w:i/>
          <w:iCs/>
        </w:rPr>
        <w:t>All</w:t>
      </w:r>
      <w:r w:rsidR="0055447E">
        <w:rPr>
          <w:i/>
          <w:iCs/>
        </w:rPr>
        <w:br/>
      </w:r>
    </w:p>
    <w:p w14:paraId="0616CFC2" w14:textId="77777777" w:rsidR="008004F3" w:rsidRDefault="008004F3" w:rsidP="003121FA">
      <w:pPr>
        <w:pStyle w:val="af3"/>
        <w:numPr>
          <w:ilvl w:val="1"/>
          <w:numId w:val="18"/>
        </w:numPr>
        <w:suppressAutoHyphens w:val="0"/>
        <w:contextualSpacing/>
      </w:pPr>
      <w:r>
        <w:rPr>
          <w:lang w:eastAsia="ja-JP"/>
        </w:rPr>
        <w:t>Any other business?</w:t>
      </w:r>
    </w:p>
    <w:p w14:paraId="342CED0A" w14:textId="77777777" w:rsidR="008004F3" w:rsidRDefault="008004F3" w:rsidP="003121FA">
      <w:pPr>
        <w:pStyle w:val="af3"/>
        <w:numPr>
          <w:ilvl w:val="2"/>
          <w:numId w:val="18"/>
        </w:numPr>
        <w:suppressAutoHyphens w:val="0"/>
        <w:contextualSpacing/>
      </w:pPr>
      <w:r>
        <w:rPr>
          <w:lang w:eastAsia="ja-JP"/>
        </w:rPr>
        <w:t>No.</w:t>
      </w:r>
    </w:p>
    <w:p w14:paraId="3A8E6EE0" w14:textId="77777777" w:rsidR="008004F3" w:rsidRDefault="008004F3" w:rsidP="008004F3">
      <w:pPr>
        <w:suppressAutoHyphens w:val="0"/>
        <w:rPr>
          <w:rFonts w:eastAsia="SimSun"/>
        </w:rPr>
      </w:pPr>
    </w:p>
    <w:p w14:paraId="054063D7" w14:textId="5D74B195" w:rsidR="008004F3" w:rsidRDefault="008004F3" w:rsidP="003121FA">
      <w:pPr>
        <w:pStyle w:val="af3"/>
        <w:numPr>
          <w:ilvl w:val="1"/>
          <w:numId w:val="18"/>
        </w:numPr>
        <w:suppressAutoHyphens w:val="0"/>
        <w:contextualSpacing/>
        <w:rPr>
          <w:rFonts w:eastAsia="SimSun"/>
        </w:rPr>
      </w:pPr>
      <w:r>
        <w:rPr>
          <w:rFonts w:eastAsia="SimSun"/>
        </w:rPr>
        <w:t>Adjourn</w:t>
      </w:r>
    </w:p>
    <w:p w14:paraId="1242E821" w14:textId="77777777" w:rsidR="008004F3" w:rsidRDefault="008004F3" w:rsidP="008004F3">
      <w:pPr>
        <w:suppressAutoHyphens w:val="0"/>
        <w:rPr>
          <w:rFonts w:eastAsia="SimSun"/>
        </w:rPr>
      </w:pPr>
    </w:p>
    <w:p w14:paraId="2BCFF63B" w14:textId="7146DC7F" w:rsidR="008004F3" w:rsidRDefault="008004F3" w:rsidP="008004F3">
      <w:pPr>
        <w:tabs>
          <w:tab w:val="left" w:pos="2977"/>
        </w:tabs>
        <w:suppressAutoHyphens w:val="0"/>
        <w:rPr>
          <w:rFonts w:eastAsiaTheme="minorEastAsia"/>
          <w:lang w:eastAsia="ja-JP"/>
        </w:rPr>
      </w:pPr>
      <w:r>
        <w:rPr>
          <w:rFonts w:eastAsiaTheme="minorEastAsia"/>
          <w:lang w:eastAsia="ja-JP"/>
        </w:rPr>
        <w:t xml:space="preserve">Attendees   </w:t>
      </w:r>
      <w:r w:rsidR="00826EAE">
        <w:rPr>
          <w:rFonts w:eastAsiaTheme="minorEastAsia"/>
          <w:lang w:eastAsia="ja-JP"/>
        </w:rPr>
        <w:t>1</w:t>
      </w:r>
      <w:r w:rsidR="00CC1AD9">
        <w:rPr>
          <w:rFonts w:eastAsiaTheme="minorEastAsia"/>
          <w:lang w:eastAsia="ja-JP"/>
        </w:rPr>
        <w:t>7</w:t>
      </w:r>
    </w:p>
    <w:p w14:paraId="642610C5" w14:textId="77777777" w:rsidR="008004F3" w:rsidRDefault="008004F3" w:rsidP="008004F3">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4008088F"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Daisuke Anzai</w:t>
      </w:r>
      <w:r w:rsidRPr="00A7619F">
        <w:rPr>
          <w:rFonts w:eastAsiaTheme="minorEastAsia"/>
          <w:lang w:eastAsia="ja-JP"/>
        </w:rPr>
        <w:tab/>
        <w:t>Nagoya Institute of Technology</w:t>
      </w:r>
    </w:p>
    <w:p w14:paraId="0F3D3D47"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Jeong Gon Kim</w:t>
      </w:r>
      <w:r w:rsidRPr="00A7619F">
        <w:rPr>
          <w:rFonts w:eastAsiaTheme="minorEastAsia"/>
          <w:lang w:eastAsia="ja-JP"/>
        </w:rPr>
        <w:tab/>
        <w:t>Tech University of Korea</w:t>
      </w:r>
    </w:p>
    <w:p w14:paraId="3B6492C7"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Kamran Sayrafian</w:t>
      </w:r>
      <w:r w:rsidRPr="00A7619F">
        <w:rPr>
          <w:rFonts w:eastAsiaTheme="minorEastAsia"/>
          <w:lang w:eastAsia="ja-JP"/>
        </w:rPr>
        <w:tab/>
        <w:t>NIST</w:t>
      </w:r>
    </w:p>
    <w:p w14:paraId="1C5FA8CC"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Kento Takabayashi</w:t>
      </w:r>
      <w:r w:rsidRPr="00A7619F">
        <w:rPr>
          <w:rFonts w:eastAsiaTheme="minorEastAsia"/>
          <w:lang w:eastAsia="ja-JP"/>
        </w:rPr>
        <w:tab/>
        <w:t>Toyo University</w:t>
      </w:r>
    </w:p>
    <w:p w14:paraId="1CDB5F0C"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Marco Hernandez</w:t>
      </w:r>
      <w:r w:rsidRPr="00A7619F">
        <w:rPr>
          <w:rFonts w:eastAsiaTheme="minorEastAsia"/>
          <w:lang w:eastAsia="ja-JP"/>
        </w:rPr>
        <w:tab/>
        <w:t>YRP-IAI</w:t>
      </w:r>
    </w:p>
    <w:p w14:paraId="26DA0708"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Matthias Wendt</w:t>
      </w:r>
      <w:r w:rsidRPr="00A7619F">
        <w:rPr>
          <w:rFonts w:eastAsiaTheme="minorEastAsia"/>
          <w:lang w:eastAsia="ja-JP"/>
        </w:rPr>
        <w:tab/>
        <w:t>Signify</w:t>
      </w:r>
    </w:p>
    <w:p w14:paraId="154C962D"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Run Chen</w:t>
      </w:r>
      <w:r w:rsidRPr="00A7619F">
        <w:rPr>
          <w:rFonts w:eastAsiaTheme="minorEastAsia"/>
          <w:lang w:eastAsia="ja-JP"/>
        </w:rPr>
        <w:tab/>
        <w:t>NRT</w:t>
      </w:r>
    </w:p>
    <w:p w14:paraId="3629EEC6"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Ryuji Kohno</w:t>
      </w:r>
      <w:r w:rsidRPr="00A7619F">
        <w:rPr>
          <w:rFonts w:eastAsiaTheme="minorEastAsia"/>
          <w:lang w:eastAsia="ja-JP"/>
        </w:rPr>
        <w:tab/>
        <w:t>YNU/YRP-IAI</w:t>
      </w:r>
    </w:p>
    <w:p w14:paraId="01BA0524"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Seong-Soon Joo</w:t>
      </w:r>
      <w:r w:rsidRPr="00A7619F">
        <w:rPr>
          <w:rFonts w:eastAsiaTheme="minorEastAsia"/>
          <w:lang w:eastAsia="ja-JP"/>
        </w:rPr>
        <w:tab/>
        <w:t>Korea Platform Service Technology (KPST)</w:t>
      </w:r>
    </w:p>
    <w:p w14:paraId="5863D612"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Shang-Te Yang</w:t>
      </w:r>
      <w:r w:rsidRPr="00A7619F">
        <w:rPr>
          <w:rFonts w:eastAsiaTheme="minorEastAsia"/>
          <w:lang w:eastAsia="ja-JP"/>
        </w:rPr>
        <w:tab/>
      </w:r>
    </w:p>
    <w:p w14:paraId="09185FE3"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Stuart Kerry</w:t>
      </w:r>
      <w:r w:rsidRPr="00A7619F">
        <w:rPr>
          <w:rFonts w:eastAsiaTheme="minorEastAsia"/>
          <w:lang w:eastAsia="ja-JP"/>
        </w:rPr>
        <w:tab/>
        <w:t>OK-Brit; Self</w:t>
      </w:r>
    </w:p>
    <w:p w14:paraId="07234ECD"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Sung Hyun Oh</w:t>
      </w:r>
      <w:r w:rsidRPr="00A7619F">
        <w:rPr>
          <w:rFonts w:eastAsiaTheme="minorEastAsia"/>
          <w:lang w:eastAsia="ja-JP"/>
        </w:rPr>
        <w:tab/>
        <w:t>Tech University of Korea</w:t>
      </w:r>
    </w:p>
    <w:p w14:paraId="7092BEF3"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Sven Zeisberg</w:t>
      </w:r>
      <w:r w:rsidRPr="00A7619F">
        <w:rPr>
          <w:rFonts w:eastAsiaTheme="minorEastAsia"/>
          <w:lang w:eastAsia="ja-JP"/>
        </w:rPr>
        <w:tab/>
        <w:t>HTW</w:t>
      </w:r>
    </w:p>
    <w:p w14:paraId="48B45E1F"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Takafumi Suzuki</w:t>
      </w:r>
      <w:r w:rsidRPr="00A7619F">
        <w:rPr>
          <w:rFonts w:eastAsiaTheme="minorEastAsia"/>
          <w:lang w:eastAsia="ja-JP"/>
        </w:rPr>
        <w:tab/>
        <w:t>NICT</w:t>
      </w:r>
    </w:p>
    <w:p w14:paraId="4A8BB031"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Takumi Kobayashi</w:t>
      </w:r>
      <w:r w:rsidRPr="00A7619F">
        <w:rPr>
          <w:rFonts w:eastAsiaTheme="minorEastAsia"/>
          <w:lang w:eastAsia="ja-JP"/>
        </w:rPr>
        <w:tab/>
        <w:t>Nitech/YRP-IAI</w:t>
      </w:r>
    </w:p>
    <w:p w14:paraId="6BF314F9" w14:textId="77777777" w:rsidR="00A7619F" w:rsidRPr="00A7619F" w:rsidRDefault="00A7619F" w:rsidP="00A7619F">
      <w:pPr>
        <w:pStyle w:val="af3"/>
        <w:numPr>
          <w:ilvl w:val="0"/>
          <w:numId w:val="3"/>
        </w:numPr>
        <w:tabs>
          <w:tab w:val="left" w:pos="3261"/>
        </w:tabs>
        <w:suppressAutoHyphens w:val="0"/>
        <w:contextualSpacing/>
        <w:rPr>
          <w:rFonts w:eastAsiaTheme="minorEastAsia"/>
          <w:lang w:eastAsia="ja-JP"/>
        </w:rPr>
      </w:pPr>
      <w:r w:rsidRPr="00A7619F">
        <w:rPr>
          <w:rFonts w:eastAsiaTheme="minorEastAsia"/>
          <w:lang w:eastAsia="ja-JP"/>
        </w:rPr>
        <w:t>Weidong Tang</w:t>
      </w:r>
      <w:r w:rsidRPr="00A7619F">
        <w:rPr>
          <w:rFonts w:eastAsiaTheme="minorEastAsia"/>
          <w:lang w:eastAsia="ja-JP"/>
        </w:rPr>
        <w:tab/>
        <w:t>NRT</w:t>
      </w:r>
    </w:p>
    <w:p w14:paraId="0DBCD9AE" w14:textId="6778981B" w:rsidR="008004F3" w:rsidRPr="00187817" w:rsidRDefault="00A7619F" w:rsidP="00A7619F">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A7619F">
        <w:rPr>
          <w:rFonts w:eastAsiaTheme="minorEastAsia"/>
          <w:lang w:eastAsia="ja-JP"/>
        </w:rPr>
        <w:t>Yasuharu Amezawa</w:t>
      </w:r>
      <w:r w:rsidRPr="00A7619F">
        <w:rPr>
          <w:rFonts w:eastAsiaTheme="minorEastAsia"/>
          <w:lang w:eastAsia="ja-JP"/>
        </w:rPr>
        <w:tab/>
        <w:t>Mobile Techno</w:t>
      </w:r>
    </w:p>
    <w:p w14:paraId="3D985664" w14:textId="52FABDA1" w:rsidR="00E57559" w:rsidRPr="00A609F3" w:rsidRDefault="00E57559" w:rsidP="00600BCC">
      <w:pPr>
        <w:suppressAutoHyphens w:val="0"/>
        <w:rPr>
          <w:rFonts w:eastAsiaTheme="minorEastAsia"/>
          <w:b/>
          <w:color w:val="BFBFBF" w:themeColor="background1" w:themeShade="BF"/>
          <w:szCs w:val="24"/>
          <w:lang w:eastAsia="ja-JP"/>
        </w:rPr>
      </w:pPr>
    </w:p>
    <w:sectPr w:rsidR="00E57559" w:rsidRPr="00A609F3"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16A7" w14:textId="77777777" w:rsidR="00722564" w:rsidRDefault="00722564" w:rsidP="00270D66">
      <w:r>
        <w:separator/>
      </w:r>
    </w:p>
  </w:endnote>
  <w:endnote w:type="continuationSeparator" w:id="0">
    <w:p w14:paraId="359AF41F" w14:textId="77777777" w:rsidR="00722564" w:rsidRDefault="00722564"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526E4437"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gramStart"/>
    <w:r w:rsidR="00572691">
      <w:rPr>
        <w:rFonts w:eastAsia="Times New Roman"/>
        <w:sz w:val="20"/>
      </w:rPr>
      <w:t>R.Koh</w:t>
    </w:r>
    <w:r>
      <w:rPr>
        <w:rFonts w:eastAsia="Times New Roman"/>
        <w:sz w:val="20"/>
      </w:rPr>
      <w:t>no</w:t>
    </w:r>
    <w:proofErr w:type="gramEnd"/>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w:t>
    </w:r>
    <w:r w:rsidR="00572691" w:rsidRPr="003C1EC3">
      <w:rPr>
        <w:rFonts w:eastAsiaTheme="minorEastAsia"/>
        <w:b/>
        <w:bCs/>
        <w:sz w:val="20"/>
        <w:lang w:eastAsia="ja-JP"/>
      </w:rPr>
      <w:t>.</w:t>
    </w:r>
    <w:r w:rsidR="00572691">
      <w:rPr>
        <w:rFonts w:eastAsiaTheme="minorEastAsia"/>
        <w:sz w:val="20"/>
        <w:lang w:eastAsia="ja-JP"/>
      </w:rPr>
      <w:t>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w:t>
    </w:r>
    <w:proofErr w:type="spellStart"/>
    <w:r w:rsidR="00EE684F">
      <w:rPr>
        <w:rFonts w:eastAsiaTheme="minorEastAsia"/>
        <w:sz w:val="20"/>
        <w:lang w:eastAsia="ja-JP"/>
      </w:rPr>
      <w:t>N</w:t>
    </w:r>
    <w:r w:rsidR="00693CD9">
      <w:rPr>
        <w:rFonts w:eastAsiaTheme="minorEastAsia"/>
        <w:sz w:val="20"/>
        <w:lang w:eastAsia="ja-JP"/>
      </w:rPr>
      <w:t>iTech</w:t>
    </w:r>
    <w:proofErr w:type="spellEnd"/>
    <w:r w:rsidR="00EE684F">
      <w:rPr>
        <w:rFonts w:eastAsiaTheme="minorEastAsia"/>
        <w:sz w:val="20"/>
        <w:lang w:eastAsia="ja-JP"/>
      </w:rPr>
      <w:t>)</w:t>
    </w:r>
    <w:r w:rsidR="003C1EC3">
      <w:rPr>
        <w:rFonts w:eastAsiaTheme="minorEastAsia"/>
        <w:sz w:val="20"/>
        <w:lang w:eastAsia="ja-JP"/>
      </w:rPr>
      <w:t>, S-</w:t>
    </w:r>
    <w:proofErr w:type="spellStart"/>
    <w:r w:rsidR="003C1EC3">
      <w:rPr>
        <w:rFonts w:eastAsiaTheme="minorEastAsia"/>
        <w:sz w:val="20"/>
        <w:lang w:eastAsia="ja-JP"/>
      </w:rPr>
      <w:t>S.Joo</w:t>
    </w:r>
    <w:proofErr w:type="spellEnd"/>
    <w:r w:rsidR="003C1EC3">
      <w:rPr>
        <w:rFonts w:eastAsiaTheme="minorEastAsia"/>
        <w:sz w:val="20"/>
        <w:lang w:eastAsia="ja-JP"/>
      </w:rPr>
      <w:t>(KPST)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529C" w14:textId="77777777" w:rsidR="00722564" w:rsidRDefault="00722564" w:rsidP="00270D66">
      <w:r>
        <w:rPr>
          <w:rFonts w:hint="eastAsia"/>
          <w:lang w:eastAsia="ja-JP"/>
        </w:rPr>
        <w:separator/>
      </w:r>
    </w:p>
  </w:footnote>
  <w:footnote w:type="continuationSeparator" w:id="0">
    <w:p w14:paraId="2686C81D" w14:textId="77777777" w:rsidR="00722564" w:rsidRDefault="00722564"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DFF1BDB" w:rsidR="008F48E0" w:rsidRPr="00265DFA" w:rsidRDefault="006C7F2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Nov</w:t>
    </w:r>
    <w:r w:rsidR="00DA0C3E">
      <w:rPr>
        <w:rFonts w:eastAsiaTheme="minorEastAsia" w:hint="eastAsia"/>
        <w:b/>
        <w:bCs/>
        <w:lang w:eastAsia="ja-JP"/>
      </w:rPr>
      <w:t>ember</w:t>
    </w:r>
    <w:r w:rsidR="00A763AC">
      <w:rPr>
        <w:rFonts w:eastAsiaTheme="minorEastAsia" w:hint="eastAsia"/>
        <w:b/>
        <w:bCs/>
        <w:lang w:eastAsia="ja-JP"/>
      </w:rPr>
      <w:t xml:space="preserve"> </w:t>
    </w:r>
    <w:r w:rsidR="5D5FD4D2" w:rsidRPr="5D5FD4D2">
      <w:rPr>
        <w:rFonts w:eastAsiaTheme="minorEastAsia"/>
        <w:b/>
        <w:bCs/>
        <w:lang w:eastAsia="ja-JP"/>
      </w:rPr>
      <w:t>202</w:t>
    </w:r>
    <w:r w:rsidR="00183EBA">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P</w:t>
    </w:r>
    <w:r w:rsidR="5D5FD4D2" w:rsidRPr="003C1EC3">
      <w:rPr>
        <w:b/>
        <w:bCs/>
      </w:rPr>
      <w:t xml:space="preserve">802. </w:t>
    </w:r>
    <w:r w:rsidR="5D5FD4D2" w:rsidRPr="003C1EC3">
      <w:rPr>
        <w:b/>
        <w:bCs/>
        <w:lang w:val="en-GB"/>
      </w:rPr>
      <w:t>15-</w:t>
    </w:r>
    <w:r w:rsidR="001E6A61" w:rsidRPr="003C1EC3">
      <w:rPr>
        <w:rFonts w:hint="eastAsia"/>
        <w:b/>
        <w:bCs/>
        <w:lang w:val="en-GB" w:eastAsia="ja-JP"/>
      </w:rPr>
      <w:t>2</w:t>
    </w:r>
    <w:r w:rsidR="00183EBA" w:rsidRPr="003C1EC3">
      <w:rPr>
        <w:b/>
        <w:bCs/>
        <w:lang w:val="en-GB" w:eastAsia="ja-JP"/>
      </w:rPr>
      <w:t>3</w:t>
    </w:r>
    <w:r w:rsidR="001E6A61" w:rsidRPr="003C1EC3">
      <w:rPr>
        <w:b/>
        <w:bCs/>
        <w:lang w:val="en-GB" w:eastAsia="ja-JP"/>
      </w:rPr>
      <w:t>-</w:t>
    </w:r>
    <w:r w:rsidR="00F34723" w:rsidRPr="003C1EC3">
      <w:rPr>
        <w:b/>
        <w:bCs/>
        <w:lang w:val="en-GB" w:eastAsia="ja-JP"/>
      </w:rPr>
      <w:t>0</w:t>
    </w:r>
    <w:r w:rsidR="003C1EC3" w:rsidRPr="003C1EC3">
      <w:rPr>
        <w:b/>
        <w:bCs/>
        <w:lang w:val="en-GB" w:eastAsia="ja-JP"/>
      </w:rPr>
      <w:t>608</w:t>
    </w:r>
    <w:r w:rsidR="00265DFA" w:rsidRPr="003C1EC3">
      <w:rPr>
        <w:b/>
        <w:bCs/>
        <w:lang w:val="en-GB" w:eastAsia="ja-JP"/>
      </w:rPr>
      <w:t>-00</w:t>
    </w:r>
    <w:r w:rsidR="5D5FD4D2" w:rsidRPr="003C1EC3">
      <w:rPr>
        <w:b/>
        <w:bCs/>
        <w:lang w:val="en-GB"/>
      </w:rPr>
      <w:t>-0</w:t>
    </w:r>
    <w:r w:rsidR="5D5FD4D2" w:rsidRPr="00265DFA">
      <w:rPr>
        <w:b/>
        <w:bCs/>
        <w:lang w:val="en-GB"/>
      </w:rPr>
      <w:t>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7538A"/>
    <w:multiLevelType w:val="multilevel"/>
    <w:tmpl w:val="F3164086"/>
    <w:numStyleLink w:val="10"/>
  </w:abstractNum>
  <w:abstractNum w:abstractNumId="6"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3"/>
  </w:num>
  <w:num w:numId="3" w16cid:durableId="587084794">
    <w:abstractNumId w:val="14"/>
  </w:num>
  <w:num w:numId="4" w16cid:durableId="2031487255">
    <w:abstractNumId w:val="7"/>
  </w:num>
  <w:num w:numId="5" w16cid:durableId="562758662">
    <w:abstractNumId w:val="8"/>
  </w:num>
  <w:num w:numId="6" w16cid:durableId="1547370572">
    <w:abstractNumId w:val="2"/>
  </w:num>
  <w:num w:numId="7" w16cid:durableId="1035085668">
    <w:abstractNumId w:val="10"/>
  </w:num>
  <w:num w:numId="8" w16cid:durableId="1938563203">
    <w:abstractNumId w:val="12"/>
  </w:num>
  <w:num w:numId="9" w16cid:durableId="678846163">
    <w:abstractNumId w:val="3"/>
  </w:num>
  <w:num w:numId="10" w16cid:durableId="721174638">
    <w:abstractNumId w:val="11"/>
  </w:num>
  <w:num w:numId="11" w16cid:durableId="548106948">
    <w:abstractNumId w:val="6"/>
  </w:num>
  <w:num w:numId="12" w16cid:durableId="1451902386">
    <w:abstractNumId w:val="15"/>
  </w:num>
  <w:num w:numId="13" w16cid:durableId="1570774187">
    <w:abstractNumId w:val="4"/>
  </w:num>
  <w:num w:numId="14" w16cid:durableId="1483808736">
    <w:abstractNumId w:val="9"/>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4"/>
  </w:num>
  <w:num w:numId="17" w16cid:durableId="701327463">
    <w:abstractNumId w:val="1"/>
  </w:num>
  <w:num w:numId="18" w16cid:durableId="647245191">
    <w:abstractNumId w:val="5"/>
  </w:num>
  <w:num w:numId="19" w16cid:durableId="165094088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1947"/>
    <w:rsid w:val="000020A1"/>
    <w:rsid w:val="00004A15"/>
    <w:rsid w:val="00004F3C"/>
    <w:rsid w:val="00005871"/>
    <w:rsid w:val="00005B69"/>
    <w:rsid w:val="00005CA3"/>
    <w:rsid w:val="000066D8"/>
    <w:rsid w:val="00007EB3"/>
    <w:rsid w:val="0001046B"/>
    <w:rsid w:val="000110F3"/>
    <w:rsid w:val="00011EF6"/>
    <w:rsid w:val="000129B7"/>
    <w:rsid w:val="00012EAE"/>
    <w:rsid w:val="00014082"/>
    <w:rsid w:val="0001443C"/>
    <w:rsid w:val="000147A3"/>
    <w:rsid w:val="00014C09"/>
    <w:rsid w:val="00015E40"/>
    <w:rsid w:val="000167AD"/>
    <w:rsid w:val="00021671"/>
    <w:rsid w:val="00021FF5"/>
    <w:rsid w:val="00022E66"/>
    <w:rsid w:val="00022EF6"/>
    <w:rsid w:val="000230EB"/>
    <w:rsid w:val="00023875"/>
    <w:rsid w:val="000242B8"/>
    <w:rsid w:val="00025C19"/>
    <w:rsid w:val="00026F84"/>
    <w:rsid w:val="00027C4D"/>
    <w:rsid w:val="00027E62"/>
    <w:rsid w:val="00030F20"/>
    <w:rsid w:val="00030F3E"/>
    <w:rsid w:val="00031F38"/>
    <w:rsid w:val="000320A1"/>
    <w:rsid w:val="0003265B"/>
    <w:rsid w:val="00032AEC"/>
    <w:rsid w:val="00032D8A"/>
    <w:rsid w:val="00032DB3"/>
    <w:rsid w:val="00033EC2"/>
    <w:rsid w:val="00034101"/>
    <w:rsid w:val="00036771"/>
    <w:rsid w:val="00040FDE"/>
    <w:rsid w:val="000425FE"/>
    <w:rsid w:val="000450D0"/>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4475"/>
    <w:rsid w:val="00065131"/>
    <w:rsid w:val="000657D9"/>
    <w:rsid w:val="00065FE3"/>
    <w:rsid w:val="000661D1"/>
    <w:rsid w:val="00066D8B"/>
    <w:rsid w:val="000672F9"/>
    <w:rsid w:val="00070982"/>
    <w:rsid w:val="0007124F"/>
    <w:rsid w:val="0007150E"/>
    <w:rsid w:val="00071C25"/>
    <w:rsid w:val="00071EB3"/>
    <w:rsid w:val="00073709"/>
    <w:rsid w:val="00073880"/>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6748"/>
    <w:rsid w:val="00086F90"/>
    <w:rsid w:val="000874AA"/>
    <w:rsid w:val="00087ED0"/>
    <w:rsid w:val="000904B4"/>
    <w:rsid w:val="000909CE"/>
    <w:rsid w:val="00092B1E"/>
    <w:rsid w:val="00094B05"/>
    <w:rsid w:val="00095882"/>
    <w:rsid w:val="00095B73"/>
    <w:rsid w:val="00095C6A"/>
    <w:rsid w:val="00095ED3"/>
    <w:rsid w:val="00096C4E"/>
    <w:rsid w:val="00096ED9"/>
    <w:rsid w:val="00097838"/>
    <w:rsid w:val="00097BCC"/>
    <w:rsid w:val="00097CD5"/>
    <w:rsid w:val="000A0CAE"/>
    <w:rsid w:val="000A1229"/>
    <w:rsid w:val="000A1374"/>
    <w:rsid w:val="000A264A"/>
    <w:rsid w:val="000A323B"/>
    <w:rsid w:val="000A36AF"/>
    <w:rsid w:val="000A37F9"/>
    <w:rsid w:val="000A4257"/>
    <w:rsid w:val="000A505A"/>
    <w:rsid w:val="000A5193"/>
    <w:rsid w:val="000A5E1C"/>
    <w:rsid w:val="000A6142"/>
    <w:rsid w:val="000B0428"/>
    <w:rsid w:val="000B0CB1"/>
    <w:rsid w:val="000B2D1A"/>
    <w:rsid w:val="000B46A4"/>
    <w:rsid w:val="000B4BDE"/>
    <w:rsid w:val="000B5891"/>
    <w:rsid w:val="000B5984"/>
    <w:rsid w:val="000B6D42"/>
    <w:rsid w:val="000B7143"/>
    <w:rsid w:val="000B7670"/>
    <w:rsid w:val="000B7858"/>
    <w:rsid w:val="000C0295"/>
    <w:rsid w:val="000C0C7D"/>
    <w:rsid w:val="000C0E32"/>
    <w:rsid w:val="000C10BA"/>
    <w:rsid w:val="000C1A12"/>
    <w:rsid w:val="000C1ED9"/>
    <w:rsid w:val="000C2931"/>
    <w:rsid w:val="000C40AE"/>
    <w:rsid w:val="000C4DCE"/>
    <w:rsid w:val="000C519A"/>
    <w:rsid w:val="000C6AA5"/>
    <w:rsid w:val="000C6F6F"/>
    <w:rsid w:val="000D0453"/>
    <w:rsid w:val="000D0540"/>
    <w:rsid w:val="000D05BE"/>
    <w:rsid w:val="000D11DC"/>
    <w:rsid w:val="000D15DD"/>
    <w:rsid w:val="000D18C5"/>
    <w:rsid w:val="000D2349"/>
    <w:rsid w:val="000D32EF"/>
    <w:rsid w:val="000D3340"/>
    <w:rsid w:val="000D3567"/>
    <w:rsid w:val="000D3D8E"/>
    <w:rsid w:val="000D43DB"/>
    <w:rsid w:val="000D4972"/>
    <w:rsid w:val="000D531B"/>
    <w:rsid w:val="000D62A5"/>
    <w:rsid w:val="000D64C4"/>
    <w:rsid w:val="000D656F"/>
    <w:rsid w:val="000D7842"/>
    <w:rsid w:val="000D7C26"/>
    <w:rsid w:val="000D7F82"/>
    <w:rsid w:val="000D7FC6"/>
    <w:rsid w:val="000E039C"/>
    <w:rsid w:val="000E051C"/>
    <w:rsid w:val="000E3756"/>
    <w:rsid w:val="000E37A7"/>
    <w:rsid w:val="000E37ED"/>
    <w:rsid w:val="000E40AF"/>
    <w:rsid w:val="000E4C02"/>
    <w:rsid w:val="000E5277"/>
    <w:rsid w:val="000E590C"/>
    <w:rsid w:val="000E5B6D"/>
    <w:rsid w:val="000E5C10"/>
    <w:rsid w:val="000E7F39"/>
    <w:rsid w:val="000F0539"/>
    <w:rsid w:val="000F12FC"/>
    <w:rsid w:val="000F1769"/>
    <w:rsid w:val="000F2575"/>
    <w:rsid w:val="000F31E0"/>
    <w:rsid w:val="000F51BD"/>
    <w:rsid w:val="000F55A4"/>
    <w:rsid w:val="0010051D"/>
    <w:rsid w:val="001005C2"/>
    <w:rsid w:val="00101C06"/>
    <w:rsid w:val="001044D3"/>
    <w:rsid w:val="0010617A"/>
    <w:rsid w:val="001067C7"/>
    <w:rsid w:val="00107FA9"/>
    <w:rsid w:val="00110529"/>
    <w:rsid w:val="00110F01"/>
    <w:rsid w:val="00112A25"/>
    <w:rsid w:val="0011347A"/>
    <w:rsid w:val="001137FD"/>
    <w:rsid w:val="00113A42"/>
    <w:rsid w:val="00115B05"/>
    <w:rsid w:val="00116E0C"/>
    <w:rsid w:val="00117802"/>
    <w:rsid w:val="00117A98"/>
    <w:rsid w:val="00120788"/>
    <w:rsid w:val="00120E86"/>
    <w:rsid w:val="00122640"/>
    <w:rsid w:val="001227C5"/>
    <w:rsid w:val="00122B26"/>
    <w:rsid w:val="001233F4"/>
    <w:rsid w:val="00123D0A"/>
    <w:rsid w:val="00124509"/>
    <w:rsid w:val="0012482F"/>
    <w:rsid w:val="00125FE1"/>
    <w:rsid w:val="00126AE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74C"/>
    <w:rsid w:val="00141886"/>
    <w:rsid w:val="00141F1B"/>
    <w:rsid w:val="0014215B"/>
    <w:rsid w:val="0014301A"/>
    <w:rsid w:val="00144348"/>
    <w:rsid w:val="00144704"/>
    <w:rsid w:val="001453E5"/>
    <w:rsid w:val="001453F5"/>
    <w:rsid w:val="00147056"/>
    <w:rsid w:val="001473D6"/>
    <w:rsid w:val="001473E3"/>
    <w:rsid w:val="00147D00"/>
    <w:rsid w:val="001503A6"/>
    <w:rsid w:val="001504CC"/>
    <w:rsid w:val="001505A9"/>
    <w:rsid w:val="00150EE6"/>
    <w:rsid w:val="00150FCB"/>
    <w:rsid w:val="001513E9"/>
    <w:rsid w:val="001521CA"/>
    <w:rsid w:val="001523A6"/>
    <w:rsid w:val="0015308A"/>
    <w:rsid w:val="00153261"/>
    <w:rsid w:val="00154005"/>
    <w:rsid w:val="0015418C"/>
    <w:rsid w:val="0015515A"/>
    <w:rsid w:val="00155498"/>
    <w:rsid w:val="001561D1"/>
    <w:rsid w:val="001578F9"/>
    <w:rsid w:val="00157F20"/>
    <w:rsid w:val="00160362"/>
    <w:rsid w:val="001607C4"/>
    <w:rsid w:val="00160BF8"/>
    <w:rsid w:val="00161248"/>
    <w:rsid w:val="00161824"/>
    <w:rsid w:val="00162837"/>
    <w:rsid w:val="00162F89"/>
    <w:rsid w:val="0016329C"/>
    <w:rsid w:val="00163EFB"/>
    <w:rsid w:val="00165099"/>
    <w:rsid w:val="001650EC"/>
    <w:rsid w:val="00165174"/>
    <w:rsid w:val="0016687E"/>
    <w:rsid w:val="00166F75"/>
    <w:rsid w:val="00167217"/>
    <w:rsid w:val="001675A2"/>
    <w:rsid w:val="001675C7"/>
    <w:rsid w:val="0017176A"/>
    <w:rsid w:val="00172CE6"/>
    <w:rsid w:val="00173ADD"/>
    <w:rsid w:val="00174207"/>
    <w:rsid w:val="00175356"/>
    <w:rsid w:val="00175ABE"/>
    <w:rsid w:val="00176153"/>
    <w:rsid w:val="00176CA1"/>
    <w:rsid w:val="00177467"/>
    <w:rsid w:val="001809AA"/>
    <w:rsid w:val="00181119"/>
    <w:rsid w:val="00181D32"/>
    <w:rsid w:val="00182841"/>
    <w:rsid w:val="00182A84"/>
    <w:rsid w:val="0018367F"/>
    <w:rsid w:val="00183EBA"/>
    <w:rsid w:val="00185097"/>
    <w:rsid w:val="0018598B"/>
    <w:rsid w:val="00185BE1"/>
    <w:rsid w:val="001871F2"/>
    <w:rsid w:val="00187659"/>
    <w:rsid w:val="00187817"/>
    <w:rsid w:val="00190926"/>
    <w:rsid w:val="00191243"/>
    <w:rsid w:val="001914EE"/>
    <w:rsid w:val="00191B39"/>
    <w:rsid w:val="00192629"/>
    <w:rsid w:val="00192B35"/>
    <w:rsid w:val="00193E70"/>
    <w:rsid w:val="00194B26"/>
    <w:rsid w:val="00195989"/>
    <w:rsid w:val="0019664B"/>
    <w:rsid w:val="0019684C"/>
    <w:rsid w:val="00196A77"/>
    <w:rsid w:val="00196DF0"/>
    <w:rsid w:val="00196E95"/>
    <w:rsid w:val="001A0951"/>
    <w:rsid w:val="001A2A4B"/>
    <w:rsid w:val="001A2AB7"/>
    <w:rsid w:val="001A54F0"/>
    <w:rsid w:val="001A6195"/>
    <w:rsid w:val="001A7494"/>
    <w:rsid w:val="001A7F4B"/>
    <w:rsid w:val="001B2484"/>
    <w:rsid w:val="001B2680"/>
    <w:rsid w:val="001B36F3"/>
    <w:rsid w:val="001B6A03"/>
    <w:rsid w:val="001B78CF"/>
    <w:rsid w:val="001C060D"/>
    <w:rsid w:val="001C1565"/>
    <w:rsid w:val="001C18DA"/>
    <w:rsid w:val="001C2D95"/>
    <w:rsid w:val="001C3895"/>
    <w:rsid w:val="001C3F97"/>
    <w:rsid w:val="001C446F"/>
    <w:rsid w:val="001C45B8"/>
    <w:rsid w:val="001C4909"/>
    <w:rsid w:val="001C5F39"/>
    <w:rsid w:val="001C615E"/>
    <w:rsid w:val="001C68F9"/>
    <w:rsid w:val="001C7602"/>
    <w:rsid w:val="001C78F5"/>
    <w:rsid w:val="001D289A"/>
    <w:rsid w:val="001D3B3B"/>
    <w:rsid w:val="001D3C95"/>
    <w:rsid w:val="001D3CA1"/>
    <w:rsid w:val="001D3E02"/>
    <w:rsid w:val="001D4735"/>
    <w:rsid w:val="001D551E"/>
    <w:rsid w:val="001D61C6"/>
    <w:rsid w:val="001D6411"/>
    <w:rsid w:val="001D7D1E"/>
    <w:rsid w:val="001E0435"/>
    <w:rsid w:val="001E0CF7"/>
    <w:rsid w:val="001E1BD6"/>
    <w:rsid w:val="001E2C9F"/>
    <w:rsid w:val="001E32A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E4C"/>
    <w:rsid w:val="001F0925"/>
    <w:rsid w:val="001F0E53"/>
    <w:rsid w:val="001F1ABD"/>
    <w:rsid w:val="001F2202"/>
    <w:rsid w:val="001F3DD2"/>
    <w:rsid w:val="001F3F16"/>
    <w:rsid w:val="001F3FBD"/>
    <w:rsid w:val="001F407D"/>
    <w:rsid w:val="001F54B1"/>
    <w:rsid w:val="001F54C3"/>
    <w:rsid w:val="001F55EB"/>
    <w:rsid w:val="001F67E2"/>
    <w:rsid w:val="001F6C50"/>
    <w:rsid w:val="001F6CA6"/>
    <w:rsid w:val="00200234"/>
    <w:rsid w:val="0020037B"/>
    <w:rsid w:val="002005F9"/>
    <w:rsid w:val="00200717"/>
    <w:rsid w:val="002017E6"/>
    <w:rsid w:val="00201D3B"/>
    <w:rsid w:val="00202462"/>
    <w:rsid w:val="00202A30"/>
    <w:rsid w:val="00203A27"/>
    <w:rsid w:val="00203AB4"/>
    <w:rsid w:val="00204355"/>
    <w:rsid w:val="00205083"/>
    <w:rsid w:val="00205DEE"/>
    <w:rsid w:val="00205E4F"/>
    <w:rsid w:val="00206058"/>
    <w:rsid w:val="002063D8"/>
    <w:rsid w:val="0021084D"/>
    <w:rsid w:val="00211544"/>
    <w:rsid w:val="00211A3F"/>
    <w:rsid w:val="002133C0"/>
    <w:rsid w:val="00213576"/>
    <w:rsid w:val="00213739"/>
    <w:rsid w:val="002141CC"/>
    <w:rsid w:val="0021449B"/>
    <w:rsid w:val="00215845"/>
    <w:rsid w:val="00216178"/>
    <w:rsid w:val="0021637F"/>
    <w:rsid w:val="002170F6"/>
    <w:rsid w:val="002209F7"/>
    <w:rsid w:val="002215C1"/>
    <w:rsid w:val="0022194F"/>
    <w:rsid w:val="002226D0"/>
    <w:rsid w:val="002234D7"/>
    <w:rsid w:val="002237B7"/>
    <w:rsid w:val="002246D8"/>
    <w:rsid w:val="00224FB8"/>
    <w:rsid w:val="0022592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6084C"/>
    <w:rsid w:val="002616B7"/>
    <w:rsid w:val="002619B1"/>
    <w:rsid w:val="00262F01"/>
    <w:rsid w:val="002632C5"/>
    <w:rsid w:val="002637E7"/>
    <w:rsid w:val="00264A93"/>
    <w:rsid w:val="00264F4A"/>
    <w:rsid w:val="00265DFA"/>
    <w:rsid w:val="00267566"/>
    <w:rsid w:val="00270D66"/>
    <w:rsid w:val="00270EA1"/>
    <w:rsid w:val="002723FD"/>
    <w:rsid w:val="002739CE"/>
    <w:rsid w:val="00274A79"/>
    <w:rsid w:val="00280D9C"/>
    <w:rsid w:val="00280F5E"/>
    <w:rsid w:val="00282916"/>
    <w:rsid w:val="002830A9"/>
    <w:rsid w:val="002837E4"/>
    <w:rsid w:val="0028452F"/>
    <w:rsid w:val="00284839"/>
    <w:rsid w:val="00284991"/>
    <w:rsid w:val="002855B5"/>
    <w:rsid w:val="00285C60"/>
    <w:rsid w:val="00290012"/>
    <w:rsid w:val="0029002E"/>
    <w:rsid w:val="00291444"/>
    <w:rsid w:val="002916BE"/>
    <w:rsid w:val="002923F1"/>
    <w:rsid w:val="00292848"/>
    <w:rsid w:val="00293DDE"/>
    <w:rsid w:val="00295CC6"/>
    <w:rsid w:val="002961E9"/>
    <w:rsid w:val="0029750B"/>
    <w:rsid w:val="0029759F"/>
    <w:rsid w:val="002976A8"/>
    <w:rsid w:val="002A08AC"/>
    <w:rsid w:val="002A1988"/>
    <w:rsid w:val="002A3A58"/>
    <w:rsid w:val="002A54B7"/>
    <w:rsid w:val="002A5B44"/>
    <w:rsid w:val="002A5D0B"/>
    <w:rsid w:val="002A5D59"/>
    <w:rsid w:val="002A75DB"/>
    <w:rsid w:val="002A79C9"/>
    <w:rsid w:val="002A7C54"/>
    <w:rsid w:val="002B2B38"/>
    <w:rsid w:val="002B5B91"/>
    <w:rsid w:val="002B5DD9"/>
    <w:rsid w:val="002B6E5D"/>
    <w:rsid w:val="002B70BB"/>
    <w:rsid w:val="002B722C"/>
    <w:rsid w:val="002C15DD"/>
    <w:rsid w:val="002C185B"/>
    <w:rsid w:val="002C2267"/>
    <w:rsid w:val="002C3319"/>
    <w:rsid w:val="002C3AE8"/>
    <w:rsid w:val="002C3F7B"/>
    <w:rsid w:val="002C46A1"/>
    <w:rsid w:val="002C4998"/>
    <w:rsid w:val="002C4A8B"/>
    <w:rsid w:val="002C589B"/>
    <w:rsid w:val="002C6311"/>
    <w:rsid w:val="002C693C"/>
    <w:rsid w:val="002C77C0"/>
    <w:rsid w:val="002C79CB"/>
    <w:rsid w:val="002D097B"/>
    <w:rsid w:val="002D0988"/>
    <w:rsid w:val="002D1886"/>
    <w:rsid w:val="002D22EF"/>
    <w:rsid w:val="002D2FD3"/>
    <w:rsid w:val="002D3083"/>
    <w:rsid w:val="002D30B8"/>
    <w:rsid w:val="002D3A83"/>
    <w:rsid w:val="002D4A25"/>
    <w:rsid w:val="002D4CB9"/>
    <w:rsid w:val="002D4D66"/>
    <w:rsid w:val="002D4F51"/>
    <w:rsid w:val="002D5A21"/>
    <w:rsid w:val="002D6D27"/>
    <w:rsid w:val="002D7D10"/>
    <w:rsid w:val="002E1C9A"/>
    <w:rsid w:val="002E2B21"/>
    <w:rsid w:val="002E32DB"/>
    <w:rsid w:val="002E509E"/>
    <w:rsid w:val="002E51E6"/>
    <w:rsid w:val="002E54A5"/>
    <w:rsid w:val="002E552F"/>
    <w:rsid w:val="002E5D8F"/>
    <w:rsid w:val="002E7079"/>
    <w:rsid w:val="002E7550"/>
    <w:rsid w:val="002E7D72"/>
    <w:rsid w:val="002F0003"/>
    <w:rsid w:val="002F1911"/>
    <w:rsid w:val="002F392E"/>
    <w:rsid w:val="002F3BB8"/>
    <w:rsid w:val="002F415F"/>
    <w:rsid w:val="002F43B9"/>
    <w:rsid w:val="002F44F0"/>
    <w:rsid w:val="002F4824"/>
    <w:rsid w:val="002F6376"/>
    <w:rsid w:val="002F6506"/>
    <w:rsid w:val="002F6762"/>
    <w:rsid w:val="002F6993"/>
    <w:rsid w:val="002F742C"/>
    <w:rsid w:val="002F794C"/>
    <w:rsid w:val="002F7C38"/>
    <w:rsid w:val="002F7F03"/>
    <w:rsid w:val="003009F0"/>
    <w:rsid w:val="00301406"/>
    <w:rsid w:val="00301E72"/>
    <w:rsid w:val="00302821"/>
    <w:rsid w:val="003031A9"/>
    <w:rsid w:val="003038F5"/>
    <w:rsid w:val="00303C11"/>
    <w:rsid w:val="00304547"/>
    <w:rsid w:val="00305676"/>
    <w:rsid w:val="003059BB"/>
    <w:rsid w:val="003067F4"/>
    <w:rsid w:val="003069C6"/>
    <w:rsid w:val="0030734A"/>
    <w:rsid w:val="003076B4"/>
    <w:rsid w:val="003076DE"/>
    <w:rsid w:val="00310014"/>
    <w:rsid w:val="0031089D"/>
    <w:rsid w:val="0031114A"/>
    <w:rsid w:val="003111B5"/>
    <w:rsid w:val="003113DF"/>
    <w:rsid w:val="00311FD0"/>
    <w:rsid w:val="003121FA"/>
    <w:rsid w:val="00313BCB"/>
    <w:rsid w:val="0031485E"/>
    <w:rsid w:val="00314E83"/>
    <w:rsid w:val="003150DA"/>
    <w:rsid w:val="0031571C"/>
    <w:rsid w:val="00317B82"/>
    <w:rsid w:val="00317D28"/>
    <w:rsid w:val="00320D14"/>
    <w:rsid w:val="003219EE"/>
    <w:rsid w:val="00323642"/>
    <w:rsid w:val="003256D1"/>
    <w:rsid w:val="00325E05"/>
    <w:rsid w:val="003261CB"/>
    <w:rsid w:val="00326404"/>
    <w:rsid w:val="003264BA"/>
    <w:rsid w:val="0033027F"/>
    <w:rsid w:val="003306C5"/>
    <w:rsid w:val="0033223E"/>
    <w:rsid w:val="00333625"/>
    <w:rsid w:val="0033364B"/>
    <w:rsid w:val="00333C26"/>
    <w:rsid w:val="0033405C"/>
    <w:rsid w:val="00334CE1"/>
    <w:rsid w:val="00336F4A"/>
    <w:rsid w:val="00337D41"/>
    <w:rsid w:val="00340A51"/>
    <w:rsid w:val="00342DBE"/>
    <w:rsid w:val="00343963"/>
    <w:rsid w:val="003439BE"/>
    <w:rsid w:val="00344B8E"/>
    <w:rsid w:val="003462A0"/>
    <w:rsid w:val="00346990"/>
    <w:rsid w:val="00346E56"/>
    <w:rsid w:val="00346E80"/>
    <w:rsid w:val="0035047C"/>
    <w:rsid w:val="00353525"/>
    <w:rsid w:val="00353E6E"/>
    <w:rsid w:val="00354B06"/>
    <w:rsid w:val="00354DAD"/>
    <w:rsid w:val="0035531D"/>
    <w:rsid w:val="00355A53"/>
    <w:rsid w:val="00357E7B"/>
    <w:rsid w:val="00360BF3"/>
    <w:rsid w:val="003612D8"/>
    <w:rsid w:val="0036169E"/>
    <w:rsid w:val="003620E9"/>
    <w:rsid w:val="003623D3"/>
    <w:rsid w:val="003623FA"/>
    <w:rsid w:val="00362D89"/>
    <w:rsid w:val="00362FF6"/>
    <w:rsid w:val="00363613"/>
    <w:rsid w:val="00363A4C"/>
    <w:rsid w:val="00363E45"/>
    <w:rsid w:val="003661DE"/>
    <w:rsid w:val="00366BBA"/>
    <w:rsid w:val="003670E8"/>
    <w:rsid w:val="00367A60"/>
    <w:rsid w:val="003704F1"/>
    <w:rsid w:val="00370B20"/>
    <w:rsid w:val="003719B9"/>
    <w:rsid w:val="0037316C"/>
    <w:rsid w:val="00373811"/>
    <w:rsid w:val="00373B77"/>
    <w:rsid w:val="00374085"/>
    <w:rsid w:val="0037416B"/>
    <w:rsid w:val="00374B54"/>
    <w:rsid w:val="00375966"/>
    <w:rsid w:val="00376F7E"/>
    <w:rsid w:val="0037749D"/>
    <w:rsid w:val="00377B67"/>
    <w:rsid w:val="00377E4D"/>
    <w:rsid w:val="00380BF4"/>
    <w:rsid w:val="00381177"/>
    <w:rsid w:val="00381399"/>
    <w:rsid w:val="003825CA"/>
    <w:rsid w:val="00383739"/>
    <w:rsid w:val="00384CF9"/>
    <w:rsid w:val="003850D1"/>
    <w:rsid w:val="00385410"/>
    <w:rsid w:val="003854B5"/>
    <w:rsid w:val="0038600F"/>
    <w:rsid w:val="0038698C"/>
    <w:rsid w:val="00386AE6"/>
    <w:rsid w:val="00387448"/>
    <w:rsid w:val="00387998"/>
    <w:rsid w:val="00391806"/>
    <w:rsid w:val="00392863"/>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23B3"/>
    <w:rsid w:val="003A258E"/>
    <w:rsid w:val="003A2D30"/>
    <w:rsid w:val="003A2FF3"/>
    <w:rsid w:val="003A4273"/>
    <w:rsid w:val="003A5101"/>
    <w:rsid w:val="003A574D"/>
    <w:rsid w:val="003A60BE"/>
    <w:rsid w:val="003A7953"/>
    <w:rsid w:val="003B0AC7"/>
    <w:rsid w:val="003B0DD5"/>
    <w:rsid w:val="003B11B9"/>
    <w:rsid w:val="003B1E63"/>
    <w:rsid w:val="003B3C68"/>
    <w:rsid w:val="003B45CC"/>
    <w:rsid w:val="003B477E"/>
    <w:rsid w:val="003B4952"/>
    <w:rsid w:val="003B4965"/>
    <w:rsid w:val="003B4B10"/>
    <w:rsid w:val="003B5076"/>
    <w:rsid w:val="003B6153"/>
    <w:rsid w:val="003B6DCA"/>
    <w:rsid w:val="003B7CF5"/>
    <w:rsid w:val="003B7CF7"/>
    <w:rsid w:val="003C0FD2"/>
    <w:rsid w:val="003C1EC3"/>
    <w:rsid w:val="003C4456"/>
    <w:rsid w:val="003C4D60"/>
    <w:rsid w:val="003C5C5D"/>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307B"/>
    <w:rsid w:val="003E3A27"/>
    <w:rsid w:val="003E49FE"/>
    <w:rsid w:val="003E572C"/>
    <w:rsid w:val="003E5773"/>
    <w:rsid w:val="003E5D5B"/>
    <w:rsid w:val="003E6371"/>
    <w:rsid w:val="003E66A2"/>
    <w:rsid w:val="003E7283"/>
    <w:rsid w:val="003E72A6"/>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62FB"/>
    <w:rsid w:val="003F6886"/>
    <w:rsid w:val="003F6CE6"/>
    <w:rsid w:val="003F738F"/>
    <w:rsid w:val="00400F0A"/>
    <w:rsid w:val="00401848"/>
    <w:rsid w:val="00403830"/>
    <w:rsid w:val="0040506B"/>
    <w:rsid w:val="00405395"/>
    <w:rsid w:val="004056F5"/>
    <w:rsid w:val="0040768B"/>
    <w:rsid w:val="00407787"/>
    <w:rsid w:val="0041009D"/>
    <w:rsid w:val="004108CC"/>
    <w:rsid w:val="00411A3E"/>
    <w:rsid w:val="00411E68"/>
    <w:rsid w:val="00412864"/>
    <w:rsid w:val="00412A03"/>
    <w:rsid w:val="00412B52"/>
    <w:rsid w:val="00414CFE"/>
    <w:rsid w:val="00415B4A"/>
    <w:rsid w:val="00415BC6"/>
    <w:rsid w:val="004160F7"/>
    <w:rsid w:val="00416781"/>
    <w:rsid w:val="00416EA0"/>
    <w:rsid w:val="00417DD2"/>
    <w:rsid w:val="0042001A"/>
    <w:rsid w:val="00420021"/>
    <w:rsid w:val="00420831"/>
    <w:rsid w:val="00423623"/>
    <w:rsid w:val="00423853"/>
    <w:rsid w:val="00423D7A"/>
    <w:rsid w:val="00424747"/>
    <w:rsid w:val="00424E2E"/>
    <w:rsid w:val="00425DC9"/>
    <w:rsid w:val="004269AB"/>
    <w:rsid w:val="00426D99"/>
    <w:rsid w:val="004274BE"/>
    <w:rsid w:val="00435844"/>
    <w:rsid w:val="00435CD0"/>
    <w:rsid w:val="00436981"/>
    <w:rsid w:val="00436D5E"/>
    <w:rsid w:val="0043787D"/>
    <w:rsid w:val="00440446"/>
    <w:rsid w:val="00441E3B"/>
    <w:rsid w:val="004430CF"/>
    <w:rsid w:val="00445C73"/>
    <w:rsid w:val="00445C8E"/>
    <w:rsid w:val="00446110"/>
    <w:rsid w:val="0044613C"/>
    <w:rsid w:val="00452F82"/>
    <w:rsid w:val="00453306"/>
    <w:rsid w:val="00454837"/>
    <w:rsid w:val="004553CA"/>
    <w:rsid w:val="00455591"/>
    <w:rsid w:val="004555CA"/>
    <w:rsid w:val="00455607"/>
    <w:rsid w:val="0045612C"/>
    <w:rsid w:val="00457B00"/>
    <w:rsid w:val="004604A0"/>
    <w:rsid w:val="00460F08"/>
    <w:rsid w:val="00461424"/>
    <w:rsid w:val="00461996"/>
    <w:rsid w:val="00463278"/>
    <w:rsid w:val="004644D3"/>
    <w:rsid w:val="004646F3"/>
    <w:rsid w:val="0046474E"/>
    <w:rsid w:val="004649F6"/>
    <w:rsid w:val="00464CB4"/>
    <w:rsid w:val="00465835"/>
    <w:rsid w:val="00466649"/>
    <w:rsid w:val="00466A08"/>
    <w:rsid w:val="00467CEA"/>
    <w:rsid w:val="00470343"/>
    <w:rsid w:val="00471903"/>
    <w:rsid w:val="004726B2"/>
    <w:rsid w:val="00474536"/>
    <w:rsid w:val="00474AFB"/>
    <w:rsid w:val="00474EC9"/>
    <w:rsid w:val="00475196"/>
    <w:rsid w:val="00475B19"/>
    <w:rsid w:val="004770C2"/>
    <w:rsid w:val="00477449"/>
    <w:rsid w:val="00480492"/>
    <w:rsid w:val="00482C06"/>
    <w:rsid w:val="00485068"/>
    <w:rsid w:val="00486969"/>
    <w:rsid w:val="00486A09"/>
    <w:rsid w:val="00486C47"/>
    <w:rsid w:val="00486F75"/>
    <w:rsid w:val="00492700"/>
    <w:rsid w:val="00493E17"/>
    <w:rsid w:val="00493E87"/>
    <w:rsid w:val="00494346"/>
    <w:rsid w:val="0049453A"/>
    <w:rsid w:val="0049507D"/>
    <w:rsid w:val="004960FE"/>
    <w:rsid w:val="004969DB"/>
    <w:rsid w:val="004A04FD"/>
    <w:rsid w:val="004A0C10"/>
    <w:rsid w:val="004A1073"/>
    <w:rsid w:val="004A1C4E"/>
    <w:rsid w:val="004A1D61"/>
    <w:rsid w:val="004A1F60"/>
    <w:rsid w:val="004A3FC8"/>
    <w:rsid w:val="004A4C8D"/>
    <w:rsid w:val="004A6A89"/>
    <w:rsid w:val="004A7284"/>
    <w:rsid w:val="004B1444"/>
    <w:rsid w:val="004B2BD4"/>
    <w:rsid w:val="004B357E"/>
    <w:rsid w:val="004B4580"/>
    <w:rsid w:val="004B4793"/>
    <w:rsid w:val="004B749C"/>
    <w:rsid w:val="004B76E4"/>
    <w:rsid w:val="004B793B"/>
    <w:rsid w:val="004C04E7"/>
    <w:rsid w:val="004C0EC6"/>
    <w:rsid w:val="004C116D"/>
    <w:rsid w:val="004C313C"/>
    <w:rsid w:val="004C3DF0"/>
    <w:rsid w:val="004C4787"/>
    <w:rsid w:val="004C56FA"/>
    <w:rsid w:val="004C6334"/>
    <w:rsid w:val="004D0706"/>
    <w:rsid w:val="004D0EBF"/>
    <w:rsid w:val="004D12B7"/>
    <w:rsid w:val="004D13DD"/>
    <w:rsid w:val="004D1A04"/>
    <w:rsid w:val="004D325C"/>
    <w:rsid w:val="004D4606"/>
    <w:rsid w:val="004D469A"/>
    <w:rsid w:val="004D520E"/>
    <w:rsid w:val="004D61C2"/>
    <w:rsid w:val="004D7DFB"/>
    <w:rsid w:val="004E009F"/>
    <w:rsid w:val="004E02B0"/>
    <w:rsid w:val="004E0B38"/>
    <w:rsid w:val="004E19F4"/>
    <w:rsid w:val="004E1AF7"/>
    <w:rsid w:val="004E24B0"/>
    <w:rsid w:val="004E3A4F"/>
    <w:rsid w:val="004E5659"/>
    <w:rsid w:val="004E6A23"/>
    <w:rsid w:val="004F0B00"/>
    <w:rsid w:val="004F1AD4"/>
    <w:rsid w:val="004F2F4E"/>
    <w:rsid w:val="004F3470"/>
    <w:rsid w:val="004F44A5"/>
    <w:rsid w:val="004F4993"/>
    <w:rsid w:val="004F4CD2"/>
    <w:rsid w:val="004F4FBC"/>
    <w:rsid w:val="004F515A"/>
    <w:rsid w:val="004F62A7"/>
    <w:rsid w:val="004F6B76"/>
    <w:rsid w:val="004F7E68"/>
    <w:rsid w:val="00501238"/>
    <w:rsid w:val="00501C9A"/>
    <w:rsid w:val="00501DC5"/>
    <w:rsid w:val="00501E22"/>
    <w:rsid w:val="0050312A"/>
    <w:rsid w:val="00503953"/>
    <w:rsid w:val="00504200"/>
    <w:rsid w:val="00506791"/>
    <w:rsid w:val="00507650"/>
    <w:rsid w:val="0050786E"/>
    <w:rsid w:val="00510F27"/>
    <w:rsid w:val="00512A5F"/>
    <w:rsid w:val="00512FC0"/>
    <w:rsid w:val="005140FA"/>
    <w:rsid w:val="00516C7F"/>
    <w:rsid w:val="00520811"/>
    <w:rsid w:val="00520A18"/>
    <w:rsid w:val="00520FF5"/>
    <w:rsid w:val="00522048"/>
    <w:rsid w:val="005230D8"/>
    <w:rsid w:val="00524BFC"/>
    <w:rsid w:val="00525447"/>
    <w:rsid w:val="00525999"/>
    <w:rsid w:val="00525A9B"/>
    <w:rsid w:val="005260E9"/>
    <w:rsid w:val="00533216"/>
    <w:rsid w:val="00533491"/>
    <w:rsid w:val="00533C39"/>
    <w:rsid w:val="005341B9"/>
    <w:rsid w:val="0053516C"/>
    <w:rsid w:val="00535D74"/>
    <w:rsid w:val="005360BA"/>
    <w:rsid w:val="00536884"/>
    <w:rsid w:val="00536C9F"/>
    <w:rsid w:val="005373E0"/>
    <w:rsid w:val="00540513"/>
    <w:rsid w:val="0054255F"/>
    <w:rsid w:val="0054258C"/>
    <w:rsid w:val="00542727"/>
    <w:rsid w:val="0054322B"/>
    <w:rsid w:val="00543BA3"/>
    <w:rsid w:val="0054467B"/>
    <w:rsid w:val="00544B0A"/>
    <w:rsid w:val="0054600D"/>
    <w:rsid w:val="00546C50"/>
    <w:rsid w:val="0054793D"/>
    <w:rsid w:val="00547A4E"/>
    <w:rsid w:val="00547C34"/>
    <w:rsid w:val="00550353"/>
    <w:rsid w:val="005506FE"/>
    <w:rsid w:val="00551352"/>
    <w:rsid w:val="00552DAC"/>
    <w:rsid w:val="0055447E"/>
    <w:rsid w:val="005546A0"/>
    <w:rsid w:val="0055481A"/>
    <w:rsid w:val="0055718D"/>
    <w:rsid w:val="00557C77"/>
    <w:rsid w:val="00557EC4"/>
    <w:rsid w:val="00560D5E"/>
    <w:rsid w:val="00560DD8"/>
    <w:rsid w:val="0056236A"/>
    <w:rsid w:val="005628A0"/>
    <w:rsid w:val="005636FE"/>
    <w:rsid w:val="0056430C"/>
    <w:rsid w:val="0056490A"/>
    <w:rsid w:val="005651DE"/>
    <w:rsid w:val="00565E56"/>
    <w:rsid w:val="00565F04"/>
    <w:rsid w:val="00565F3E"/>
    <w:rsid w:val="00566F79"/>
    <w:rsid w:val="00567A58"/>
    <w:rsid w:val="0057112A"/>
    <w:rsid w:val="0057150D"/>
    <w:rsid w:val="00571C62"/>
    <w:rsid w:val="00572691"/>
    <w:rsid w:val="00572DA5"/>
    <w:rsid w:val="00575CFA"/>
    <w:rsid w:val="00576E9E"/>
    <w:rsid w:val="00577B1D"/>
    <w:rsid w:val="00581533"/>
    <w:rsid w:val="00581C50"/>
    <w:rsid w:val="00581FD5"/>
    <w:rsid w:val="00583875"/>
    <w:rsid w:val="005854B8"/>
    <w:rsid w:val="00585CED"/>
    <w:rsid w:val="005878E3"/>
    <w:rsid w:val="00587B2F"/>
    <w:rsid w:val="00590925"/>
    <w:rsid w:val="00590E83"/>
    <w:rsid w:val="00590F3D"/>
    <w:rsid w:val="00593919"/>
    <w:rsid w:val="005947B5"/>
    <w:rsid w:val="0059667A"/>
    <w:rsid w:val="005A126F"/>
    <w:rsid w:val="005A14E9"/>
    <w:rsid w:val="005A1D86"/>
    <w:rsid w:val="005A221B"/>
    <w:rsid w:val="005A2A5C"/>
    <w:rsid w:val="005A2B3A"/>
    <w:rsid w:val="005A340C"/>
    <w:rsid w:val="005A4CA9"/>
    <w:rsid w:val="005A4D78"/>
    <w:rsid w:val="005A5D92"/>
    <w:rsid w:val="005A60EE"/>
    <w:rsid w:val="005A6465"/>
    <w:rsid w:val="005A7240"/>
    <w:rsid w:val="005A7C1E"/>
    <w:rsid w:val="005A7CB6"/>
    <w:rsid w:val="005B1825"/>
    <w:rsid w:val="005B2774"/>
    <w:rsid w:val="005B3DA8"/>
    <w:rsid w:val="005B4783"/>
    <w:rsid w:val="005B4812"/>
    <w:rsid w:val="005B7246"/>
    <w:rsid w:val="005B7E97"/>
    <w:rsid w:val="005C1793"/>
    <w:rsid w:val="005C20AD"/>
    <w:rsid w:val="005C22F1"/>
    <w:rsid w:val="005C2B21"/>
    <w:rsid w:val="005C302A"/>
    <w:rsid w:val="005C3426"/>
    <w:rsid w:val="005C4091"/>
    <w:rsid w:val="005C4BF1"/>
    <w:rsid w:val="005C57E7"/>
    <w:rsid w:val="005C6189"/>
    <w:rsid w:val="005C6591"/>
    <w:rsid w:val="005C6DFF"/>
    <w:rsid w:val="005D00DB"/>
    <w:rsid w:val="005D0B2B"/>
    <w:rsid w:val="005D0EFF"/>
    <w:rsid w:val="005D1834"/>
    <w:rsid w:val="005D1D33"/>
    <w:rsid w:val="005D20BC"/>
    <w:rsid w:val="005D368C"/>
    <w:rsid w:val="005D3ACD"/>
    <w:rsid w:val="005D522E"/>
    <w:rsid w:val="005D5FBB"/>
    <w:rsid w:val="005D7192"/>
    <w:rsid w:val="005E0CFC"/>
    <w:rsid w:val="005E17DF"/>
    <w:rsid w:val="005E1997"/>
    <w:rsid w:val="005E1CBC"/>
    <w:rsid w:val="005E39DC"/>
    <w:rsid w:val="005E4415"/>
    <w:rsid w:val="005E4457"/>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29"/>
    <w:rsid w:val="005F4327"/>
    <w:rsid w:val="005F43C5"/>
    <w:rsid w:val="005F5640"/>
    <w:rsid w:val="00600030"/>
    <w:rsid w:val="00600035"/>
    <w:rsid w:val="00600BCC"/>
    <w:rsid w:val="006035A2"/>
    <w:rsid w:val="006035D1"/>
    <w:rsid w:val="00603B98"/>
    <w:rsid w:val="00603DA0"/>
    <w:rsid w:val="00605E50"/>
    <w:rsid w:val="00605F80"/>
    <w:rsid w:val="00607849"/>
    <w:rsid w:val="00607AF3"/>
    <w:rsid w:val="00607E1C"/>
    <w:rsid w:val="00610016"/>
    <w:rsid w:val="00611F97"/>
    <w:rsid w:val="00612113"/>
    <w:rsid w:val="0061267F"/>
    <w:rsid w:val="00612D33"/>
    <w:rsid w:val="00612D36"/>
    <w:rsid w:val="00613614"/>
    <w:rsid w:val="00614CBF"/>
    <w:rsid w:val="00614D99"/>
    <w:rsid w:val="00615121"/>
    <w:rsid w:val="00616A2C"/>
    <w:rsid w:val="00617A18"/>
    <w:rsid w:val="0062079F"/>
    <w:rsid w:val="00620BD1"/>
    <w:rsid w:val="00621282"/>
    <w:rsid w:val="00621688"/>
    <w:rsid w:val="00623392"/>
    <w:rsid w:val="00625490"/>
    <w:rsid w:val="0062572C"/>
    <w:rsid w:val="00626F27"/>
    <w:rsid w:val="00626FAE"/>
    <w:rsid w:val="00627298"/>
    <w:rsid w:val="00627E1C"/>
    <w:rsid w:val="0063173D"/>
    <w:rsid w:val="00631935"/>
    <w:rsid w:val="00632679"/>
    <w:rsid w:val="00632692"/>
    <w:rsid w:val="00634B11"/>
    <w:rsid w:val="006363E5"/>
    <w:rsid w:val="00636FB4"/>
    <w:rsid w:val="00637276"/>
    <w:rsid w:val="006372EC"/>
    <w:rsid w:val="006376A5"/>
    <w:rsid w:val="006400BA"/>
    <w:rsid w:val="0064100F"/>
    <w:rsid w:val="006424E5"/>
    <w:rsid w:val="00643635"/>
    <w:rsid w:val="00643C21"/>
    <w:rsid w:val="00644B11"/>
    <w:rsid w:val="0064624E"/>
    <w:rsid w:val="00646A50"/>
    <w:rsid w:val="00647151"/>
    <w:rsid w:val="00647399"/>
    <w:rsid w:val="006477CC"/>
    <w:rsid w:val="00647B72"/>
    <w:rsid w:val="00647FBB"/>
    <w:rsid w:val="00651CE6"/>
    <w:rsid w:val="006520CC"/>
    <w:rsid w:val="0065246F"/>
    <w:rsid w:val="00652F32"/>
    <w:rsid w:val="006555A0"/>
    <w:rsid w:val="00656394"/>
    <w:rsid w:val="006573F3"/>
    <w:rsid w:val="00657F3D"/>
    <w:rsid w:val="006600A4"/>
    <w:rsid w:val="00661E08"/>
    <w:rsid w:val="0066243A"/>
    <w:rsid w:val="00662BCC"/>
    <w:rsid w:val="0066329D"/>
    <w:rsid w:val="00663AB8"/>
    <w:rsid w:val="00664A31"/>
    <w:rsid w:val="00664B2A"/>
    <w:rsid w:val="006650AD"/>
    <w:rsid w:val="006658B9"/>
    <w:rsid w:val="0066633F"/>
    <w:rsid w:val="00666B84"/>
    <w:rsid w:val="006677F2"/>
    <w:rsid w:val="00670220"/>
    <w:rsid w:val="006717BB"/>
    <w:rsid w:val="00671DBD"/>
    <w:rsid w:val="0067276B"/>
    <w:rsid w:val="00672DF0"/>
    <w:rsid w:val="00673E63"/>
    <w:rsid w:val="00674073"/>
    <w:rsid w:val="006747CE"/>
    <w:rsid w:val="00674BAA"/>
    <w:rsid w:val="006752F6"/>
    <w:rsid w:val="00675CD3"/>
    <w:rsid w:val="0067601E"/>
    <w:rsid w:val="006761F0"/>
    <w:rsid w:val="00676F6F"/>
    <w:rsid w:val="00677CF1"/>
    <w:rsid w:val="0068089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216"/>
    <w:rsid w:val="00693430"/>
    <w:rsid w:val="00693CD9"/>
    <w:rsid w:val="006940BE"/>
    <w:rsid w:val="00695273"/>
    <w:rsid w:val="00697B63"/>
    <w:rsid w:val="006A0ABC"/>
    <w:rsid w:val="006A1FBB"/>
    <w:rsid w:val="006A220B"/>
    <w:rsid w:val="006A30CA"/>
    <w:rsid w:val="006A3FFB"/>
    <w:rsid w:val="006A4A02"/>
    <w:rsid w:val="006A4EBA"/>
    <w:rsid w:val="006A5BB5"/>
    <w:rsid w:val="006A5E51"/>
    <w:rsid w:val="006A62FF"/>
    <w:rsid w:val="006A6AAF"/>
    <w:rsid w:val="006A6BC5"/>
    <w:rsid w:val="006A7F74"/>
    <w:rsid w:val="006B0667"/>
    <w:rsid w:val="006B07A1"/>
    <w:rsid w:val="006B1593"/>
    <w:rsid w:val="006B2267"/>
    <w:rsid w:val="006B382D"/>
    <w:rsid w:val="006B4251"/>
    <w:rsid w:val="006B6E9B"/>
    <w:rsid w:val="006B7A59"/>
    <w:rsid w:val="006C08DF"/>
    <w:rsid w:val="006C0D70"/>
    <w:rsid w:val="006C29B4"/>
    <w:rsid w:val="006C38FE"/>
    <w:rsid w:val="006C3D0A"/>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6468"/>
    <w:rsid w:val="006D6BE4"/>
    <w:rsid w:val="006D6FA2"/>
    <w:rsid w:val="006E1C67"/>
    <w:rsid w:val="006E20CA"/>
    <w:rsid w:val="006E2110"/>
    <w:rsid w:val="006E262E"/>
    <w:rsid w:val="006E2E16"/>
    <w:rsid w:val="006E2EDD"/>
    <w:rsid w:val="006E4BD5"/>
    <w:rsid w:val="006E4CD4"/>
    <w:rsid w:val="006E541B"/>
    <w:rsid w:val="006E630D"/>
    <w:rsid w:val="006E65E2"/>
    <w:rsid w:val="006E7C04"/>
    <w:rsid w:val="006E7C45"/>
    <w:rsid w:val="006E7E97"/>
    <w:rsid w:val="006E7F6F"/>
    <w:rsid w:val="006F0503"/>
    <w:rsid w:val="006F2BDA"/>
    <w:rsid w:val="006F3824"/>
    <w:rsid w:val="006F5DAC"/>
    <w:rsid w:val="006F5E8E"/>
    <w:rsid w:val="006F61F6"/>
    <w:rsid w:val="006F6270"/>
    <w:rsid w:val="006F7114"/>
    <w:rsid w:val="006F7A18"/>
    <w:rsid w:val="00700188"/>
    <w:rsid w:val="00700A31"/>
    <w:rsid w:val="00700C75"/>
    <w:rsid w:val="00702BC6"/>
    <w:rsid w:val="00703795"/>
    <w:rsid w:val="00705171"/>
    <w:rsid w:val="0070537C"/>
    <w:rsid w:val="00705553"/>
    <w:rsid w:val="00705623"/>
    <w:rsid w:val="007058E2"/>
    <w:rsid w:val="00706A30"/>
    <w:rsid w:val="007076D0"/>
    <w:rsid w:val="00707921"/>
    <w:rsid w:val="007103D8"/>
    <w:rsid w:val="00710880"/>
    <w:rsid w:val="00711615"/>
    <w:rsid w:val="0071197D"/>
    <w:rsid w:val="00711D41"/>
    <w:rsid w:val="007128B9"/>
    <w:rsid w:val="007137D4"/>
    <w:rsid w:val="00713FA5"/>
    <w:rsid w:val="007149A7"/>
    <w:rsid w:val="00714FA8"/>
    <w:rsid w:val="007174FB"/>
    <w:rsid w:val="0071760E"/>
    <w:rsid w:val="007177C1"/>
    <w:rsid w:val="00721608"/>
    <w:rsid w:val="00721B58"/>
    <w:rsid w:val="00721E4F"/>
    <w:rsid w:val="00722564"/>
    <w:rsid w:val="00722671"/>
    <w:rsid w:val="007231C3"/>
    <w:rsid w:val="0072322B"/>
    <w:rsid w:val="00723730"/>
    <w:rsid w:val="00724ABE"/>
    <w:rsid w:val="007251AC"/>
    <w:rsid w:val="00726F99"/>
    <w:rsid w:val="00730638"/>
    <w:rsid w:val="00730AFD"/>
    <w:rsid w:val="007334A5"/>
    <w:rsid w:val="0073489C"/>
    <w:rsid w:val="00734D6C"/>
    <w:rsid w:val="007358FB"/>
    <w:rsid w:val="00736B80"/>
    <w:rsid w:val="00737BCB"/>
    <w:rsid w:val="0074106F"/>
    <w:rsid w:val="00741811"/>
    <w:rsid w:val="00741AED"/>
    <w:rsid w:val="00742F05"/>
    <w:rsid w:val="007430AA"/>
    <w:rsid w:val="007430B5"/>
    <w:rsid w:val="00743C6A"/>
    <w:rsid w:val="007443CB"/>
    <w:rsid w:val="007450FA"/>
    <w:rsid w:val="0074518D"/>
    <w:rsid w:val="007455EF"/>
    <w:rsid w:val="00746349"/>
    <w:rsid w:val="00746AA8"/>
    <w:rsid w:val="00747EC0"/>
    <w:rsid w:val="00750B29"/>
    <w:rsid w:val="00750C6D"/>
    <w:rsid w:val="00751948"/>
    <w:rsid w:val="00752CB2"/>
    <w:rsid w:val="0075425A"/>
    <w:rsid w:val="00754AE4"/>
    <w:rsid w:val="00755558"/>
    <w:rsid w:val="00755FDC"/>
    <w:rsid w:val="00756501"/>
    <w:rsid w:val="00756648"/>
    <w:rsid w:val="007573C5"/>
    <w:rsid w:val="0075770F"/>
    <w:rsid w:val="007606E4"/>
    <w:rsid w:val="007609DE"/>
    <w:rsid w:val="00760EDB"/>
    <w:rsid w:val="00761747"/>
    <w:rsid w:val="00762B16"/>
    <w:rsid w:val="007640C5"/>
    <w:rsid w:val="00765AE3"/>
    <w:rsid w:val="0076689B"/>
    <w:rsid w:val="00767939"/>
    <w:rsid w:val="00767CA7"/>
    <w:rsid w:val="00770C93"/>
    <w:rsid w:val="007719E9"/>
    <w:rsid w:val="00771FA3"/>
    <w:rsid w:val="00773742"/>
    <w:rsid w:val="0077602C"/>
    <w:rsid w:val="007760AC"/>
    <w:rsid w:val="00780391"/>
    <w:rsid w:val="0078141E"/>
    <w:rsid w:val="0078164D"/>
    <w:rsid w:val="00782B45"/>
    <w:rsid w:val="00782C67"/>
    <w:rsid w:val="007831D3"/>
    <w:rsid w:val="007832FB"/>
    <w:rsid w:val="00783CAB"/>
    <w:rsid w:val="00784181"/>
    <w:rsid w:val="00786E90"/>
    <w:rsid w:val="00787326"/>
    <w:rsid w:val="00787DE7"/>
    <w:rsid w:val="00790D55"/>
    <w:rsid w:val="00790F1E"/>
    <w:rsid w:val="0079115A"/>
    <w:rsid w:val="007911B6"/>
    <w:rsid w:val="00791D3C"/>
    <w:rsid w:val="0079205C"/>
    <w:rsid w:val="00792ACA"/>
    <w:rsid w:val="00792CF4"/>
    <w:rsid w:val="00793AEF"/>
    <w:rsid w:val="007954BF"/>
    <w:rsid w:val="00795B96"/>
    <w:rsid w:val="007A08B9"/>
    <w:rsid w:val="007A1D69"/>
    <w:rsid w:val="007A22B3"/>
    <w:rsid w:val="007A3477"/>
    <w:rsid w:val="007A443C"/>
    <w:rsid w:val="007A4745"/>
    <w:rsid w:val="007A483F"/>
    <w:rsid w:val="007A542D"/>
    <w:rsid w:val="007A64AD"/>
    <w:rsid w:val="007A65BB"/>
    <w:rsid w:val="007A7FB0"/>
    <w:rsid w:val="007B0074"/>
    <w:rsid w:val="007B0902"/>
    <w:rsid w:val="007B18C7"/>
    <w:rsid w:val="007B19F6"/>
    <w:rsid w:val="007B21C2"/>
    <w:rsid w:val="007B26BF"/>
    <w:rsid w:val="007B32AF"/>
    <w:rsid w:val="007B3807"/>
    <w:rsid w:val="007B4105"/>
    <w:rsid w:val="007B587D"/>
    <w:rsid w:val="007B6B36"/>
    <w:rsid w:val="007B715A"/>
    <w:rsid w:val="007C5D62"/>
    <w:rsid w:val="007C5ED3"/>
    <w:rsid w:val="007C6EEB"/>
    <w:rsid w:val="007C76CA"/>
    <w:rsid w:val="007C7982"/>
    <w:rsid w:val="007D0CDE"/>
    <w:rsid w:val="007D1A1A"/>
    <w:rsid w:val="007D216C"/>
    <w:rsid w:val="007D222B"/>
    <w:rsid w:val="007D26B4"/>
    <w:rsid w:val="007D2E3D"/>
    <w:rsid w:val="007D3F26"/>
    <w:rsid w:val="007D44CA"/>
    <w:rsid w:val="007D57F8"/>
    <w:rsid w:val="007D706E"/>
    <w:rsid w:val="007D7890"/>
    <w:rsid w:val="007E0E6D"/>
    <w:rsid w:val="007E14DE"/>
    <w:rsid w:val="007E1F73"/>
    <w:rsid w:val="007E3997"/>
    <w:rsid w:val="007E4164"/>
    <w:rsid w:val="007E457E"/>
    <w:rsid w:val="007E57C3"/>
    <w:rsid w:val="007E581C"/>
    <w:rsid w:val="007E5B9D"/>
    <w:rsid w:val="007E6365"/>
    <w:rsid w:val="007E6F05"/>
    <w:rsid w:val="007E77D4"/>
    <w:rsid w:val="007F062E"/>
    <w:rsid w:val="007F1D52"/>
    <w:rsid w:val="007F1DDF"/>
    <w:rsid w:val="007F1FF9"/>
    <w:rsid w:val="007F21A1"/>
    <w:rsid w:val="007F2A82"/>
    <w:rsid w:val="007F310E"/>
    <w:rsid w:val="007F43E4"/>
    <w:rsid w:val="007F4C98"/>
    <w:rsid w:val="008003B9"/>
    <w:rsid w:val="008004F3"/>
    <w:rsid w:val="0080171B"/>
    <w:rsid w:val="0080177E"/>
    <w:rsid w:val="00801824"/>
    <w:rsid w:val="0080238A"/>
    <w:rsid w:val="0080316C"/>
    <w:rsid w:val="008043AE"/>
    <w:rsid w:val="0080478E"/>
    <w:rsid w:val="00807B67"/>
    <w:rsid w:val="00807C68"/>
    <w:rsid w:val="008103DA"/>
    <w:rsid w:val="00810587"/>
    <w:rsid w:val="00813164"/>
    <w:rsid w:val="0081329D"/>
    <w:rsid w:val="008132C3"/>
    <w:rsid w:val="00813317"/>
    <w:rsid w:val="00813488"/>
    <w:rsid w:val="008144FF"/>
    <w:rsid w:val="00815E42"/>
    <w:rsid w:val="008168CB"/>
    <w:rsid w:val="00820429"/>
    <w:rsid w:val="00821022"/>
    <w:rsid w:val="00821065"/>
    <w:rsid w:val="00822304"/>
    <w:rsid w:val="00823D19"/>
    <w:rsid w:val="00825935"/>
    <w:rsid w:val="00826A41"/>
    <w:rsid w:val="00826EAE"/>
    <w:rsid w:val="008274BB"/>
    <w:rsid w:val="008274F9"/>
    <w:rsid w:val="00830D1D"/>
    <w:rsid w:val="0083291A"/>
    <w:rsid w:val="00833240"/>
    <w:rsid w:val="00833946"/>
    <w:rsid w:val="00836D7D"/>
    <w:rsid w:val="00837460"/>
    <w:rsid w:val="0083747A"/>
    <w:rsid w:val="00837858"/>
    <w:rsid w:val="00837BC0"/>
    <w:rsid w:val="00841502"/>
    <w:rsid w:val="008422E2"/>
    <w:rsid w:val="00842326"/>
    <w:rsid w:val="008428C8"/>
    <w:rsid w:val="00842F03"/>
    <w:rsid w:val="00843BA8"/>
    <w:rsid w:val="00843D5F"/>
    <w:rsid w:val="00844427"/>
    <w:rsid w:val="008444C2"/>
    <w:rsid w:val="0084616C"/>
    <w:rsid w:val="008504F1"/>
    <w:rsid w:val="008506A6"/>
    <w:rsid w:val="00850B87"/>
    <w:rsid w:val="008535CE"/>
    <w:rsid w:val="00856884"/>
    <w:rsid w:val="008578DF"/>
    <w:rsid w:val="00857D4A"/>
    <w:rsid w:val="00860C01"/>
    <w:rsid w:val="00863E32"/>
    <w:rsid w:val="00863F48"/>
    <w:rsid w:val="00866EEE"/>
    <w:rsid w:val="0087079E"/>
    <w:rsid w:val="00870E2B"/>
    <w:rsid w:val="008713E9"/>
    <w:rsid w:val="008743ED"/>
    <w:rsid w:val="00874A83"/>
    <w:rsid w:val="008750E5"/>
    <w:rsid w:val="00875B26"/>
    <w:rsid w:val="00875E40"/>
    <w:rsid w:val="00876F2C"/>
    <w:rsid w:val="00877295"/>
    <w:rsid w:val="00877841"/>
    <w:rsid w:val="00877E21"/>
    <w:rsid w:val="00880737"/>
    <w:rsid w:val="00881024"/>
    <w:rsid w:val="00882D18"/>
    <w:rsid w:val="008835C3"/>
    <w:rsid w:val="00883CC6"/>
    <w:rsid w:val="00885AF4"/>
    <w:rsid w:val="00886EB2"/>
    <w:rsid w:val="00887A3A"/>
    <w:rsid w:val="00887D56"/>
    <w:rsid w:val="008901E0"/>
    <w:rsid w:val="00890B94"/>
    <w:rsid w:val="008916A0"/>
    <w:rsid w:val="00892213"/>
    <w:rsid w:val="00892662"/>
    <w:rsid w:val="00893AB1"/>
    <w:rsid w:val="00893D1E"/>
    <w:rsid w:val="00893E2E"/>
    <w:rsid w:val="00894BD9"/>
    <w:rsid w:val="00894D00"/>
    <w:rsid w:val="00897388"/>
    <w:rsid w:val="00897A4D"/>
    <w:rsid w:val="008A008F"/>
    <w:rsid w:val="008A1AD8"/>
    <w:rsid w:val="008A28CE"/>
    <w:rsid w:val="008A3785"/>
    <w:rsid w:val="008A587D"/>
    <w:rsid w:val="008A7260"/>
    <w:rsid w:val="008A7442"/>
    <w:rsid w:val="008B004B"/>
    <w:rsid w:val="008B053E"/>
    <w:rsid w:val="008B127D"/>
    <w:rsid w:val="008B180D"/>
    <w:rsid w:val="008B1BF4"/>
    <w:rsid w:val="008B3607"/>
    <w:rsid w:val="008B38A8"/>
    <w:rsid w:val="008B3F96"/>
    <w:rsid w:val="008B4418"/>
    <w:rsid w:val="008B51DE"/>
    <w:rsid w:val="008B554C"/>
    <w:rsid w:val="008B67D1"/>
    <w:rsid w:val="008B72E6"/>
    <w:rsid w:val="008B740E"/>
    <w:rsid w:val="008C05DF"/>
    <w:rsid w:val="008C0D26"/>
    <w:rsid w:val="008C0E46"/>
    <w:rsid w:val="008C180A"/>
    <w:rsid w:val="008C1D6F"/>
    <w:rsid w:val="008C20B6"/>
    <w:rsid w:val="008C275E"/>
    <w:rsid w:val="008C2E80"/>
    <w:rsid w:val="008C31BD"/>
    <w:rsid w:val="008C3AC3"/>
    <w:rsid w:val="008C3FBC"/>
    <w:rsid w:val="008C5D8F"/>
    <w:rsid w:val="008C6C1A"/>
    <w:rsid w:val="008C73BC"/>
    <w:rsid w:val="008C7940"/>
    <w:rsid w:val="008D0B78"/>
    <w:rsid w:val="008D1B14"/>
    <w:rsid w:val="008D20A5"/>
    <w:rsid w:val="008D3CE1"/>
    <w:rsid w:val="008D4DE5"/>
    <w:rsid w:val="008D4F1B"/>
    <w:rsid w:val="008D4F4F"/>
    <w:rsid w:val="008D56CB"/>
    <w:rsid w:val="008D6088"/>
    <w:rsid w:val="008D635A"/>
    <w:rsid w:val="008E05F1"/>
    <w:rsid w:val="008E1642"/>
    <w:rsid w:val="008E1CDE"/>
    <w:rsid w:val="008E386C"/>
    <w:rsid w:val="008E517B"/>
    <w:rsid w:val="008E64A0"/>
    <w:rsid w:val="008E6FEC"/>
    <w:rsid w:val="008E730B"/>
    <w:rsid w:val="008E7415"/>
    <w:rsid w:val="008E79BA"/>
    <w:rsid w:val="008F11FA"/>
    <w:rsid w:val="008F19E0"/>
    <w:rsid w:val="008F224D"/>
    <w:rsid w:val="008F35DC"/>
    <w:rsid w:val="008F45ED"/>
    <w:rsid w:val="008F48E0"/>
    <w:rsid w:val="008F54C1"/>
    <w:rsid w:val="008F5DA6"/>
    <w:rsid w:val="008F6AAF"/>
    <w:rsid w:val="008F6C7B"/>
    <w:rsid w:val="009009F0"/>
    <w:rsid w:val="00900E50"/>
    <w:rsid w:val="00903FEB"/>
    <w:rsid w:val="00905930"/>
    <w:rsid w:val="00906536"/>
    <w:rsid w:val="0090688C"/>
    <w:rsid w:val="009073EF"/>
    <w:rsid w:val="00907450"/>
    <w:rsid w:val="009104B8"/>
    <w:rsid w:val="00910E99"/>
    <w:rsid w:val="009117ED"/>
    <w:rsid w:val="00912E34"/>
    <w:rsid w:val="00913B5F"/>
    <w:rsid w:val="00916BD2"/>
    <w:rsid w:val="00921790"/>
    <w:rsid w:val="00921D19"/>
    <w:rsid w:val="009220EA"/>
    <w:rsid w:val="009223D0"/>
    <w:rsid w:val="00922AE7"/>
    <w:rsid w:val="00924E7E"/>
    <w:rsid w:val="00925707"/>
    <w:rsid w:val="00925AA2"/>
    <w:rsid w:val="0092601E"/>
    <w:rsid w:val="00926048"/>
    <w:rsid w:val="00927629"/>
    <w:rsid w:val="009309B7"/>
    <w:rsid w:val="00930AA7"/>
    <w:rsid w:val="00931198"/>
    <w:rsid w:val="00933DAF"/>
    <w:rsid w:val="0093428D"/>
    <w:rsid w:val="009343D9"/>
    <w:rsid w:val="00934A0E"/>
    <w:rsid w:val="009364A3"/>
    <w:rsid w:val="00936D0D"/>
    <w:rsid w:val="00940E80"/>
    <w:rsid w:val="00941016"/>
    <w:rsid w:val="00941EA2"/>
    <w:rsid w:val="00943FE9"/>
    <w:rsid w:val="00945AD3"/>
    <w:rsid w:val="0094606B"/>
    <w:rsid w:val="00946DCB"/>
    <w:rsid w:val="009509C4"/>
    <w:rsid w:val="009518AE"/>
    <w:rsid w:val="00952044"/>
    <w:rsid w:val="00953127"/>
    <w:rsid w:val="00954E6D"/>
    <w:rsid w:val="00956766"/>
    <w:rsid w:val="00956904"/>
    <w:rsid w:val="0096050F"/>
    <w:rsid w:val="00960BA1"/>
    <w:rsid w:val="00961841"/>
    <w:rsid w:val="00962CB0"/>
    <w:rsid w:val="00962E44"/>
    <w:rsid w:val="0096441B"/>
    <w:rsid w:val="009645F2"/>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F5E"/>
    <w:rsid w:val="0098120F"/>
    <w:rsid w:val="009818C8"/>
    <w:rsid w:val="00981DDF"/>
    <w:rsid w:val="0098233D"/>
    <w:rsid w:val="00982B81"/>
    <w:rsid w:val="009851D2"/>
    <w:rsid w:val="0098560C"/>
    <w:rsid w:val="009856F3"/>
    <w:rsid w:val="009868E4"/>
    <w:rsid w:val="00986994"/>
    <w:rsid w:val="00987355"/>
    <w:rsid w:val="00987A7F"/>
    <w:rsid w:val="0099007D"/>
    <w:rsid w:val="00990948"/>
    <w:rsid w:val="00991935"/>
    <w:rsid w:val="00992181"/>
    <w:rsid w:val="009933D0"/>
    <w:rsid w:val="00994A4E"/>
    <w:rsid w:val="009956D7"/>
    <w:rsid w:val="00997CEA"/>
    <w:rsid w:val="009A1125"/>
    <w:rsid w:val="009A11EE"/>
    <w:rsid w:val="009A15F4"/>
    <w:rsid w:val="009A284E"/>
    <w:rsid w:val="009A30D1"/>
    <w:rsid w:val="009A331C"/>
    <w:rsid w:val="009A3AE8"/>
    <w:rsid w:val="009A4EA0"/>
    <w:rsid w:val="009A4EB3"/>
    <w:rsid w:val="009A519A"/>
    <w:rsid w:val="009A522C"/>
    <w:rsid w:val="009A6C01"/>
    <w:rsid w:val="009A7E70"/>
    <w:rsid w:val="009B060E"/>
    <w:rsid w:val="009B0BBB"/>
    <w:rsid w:val="009B5704"/>
    <w:rsid w:val="009B5B63"/>
    <w:rsid w:val="009B62C8"/>
    <w:rsid w:val="009B6BF9"/>
    <w:rsid w:val="009B7FB3"/>
    <w:rsid w:val="009C05FE"/>
    <w:rsid w:val="009C1227"/>
    <w:rsid w:val="009C256F"/>
    <w:rsid w:val="009C5D2F"/>
    <w:rsid w:val="009C6CB9"/>
    <w:rsid w:val="009D074A"/>
    <w:rsid w:val="009D0F45"/>
    <w:rsid w:val="009D1421"/>
    <w:rsid w:val="009D169A"/>
    <w:rsid w:val="009D2411"/>
    <w:rsid w:val="009D3D9F"/>
    <w:rsid w:val="009D5A5E"/>
    <w:rsid w:val="009D6674"/>
    <w:rsid w:val="009D682E"/>
    <w:rsid w:val="009E082D"/>
    <w:rsid w:val="009E115A"/>
    <w:rsid w:val="009E18FB"/>
    <w:rsid w:val="009E1937"/>
    <w:rsid w:val="009E35CB"/>
    <w:rsid w:val="009E42A4"/>
    <w:rsid w:val="009E4731"/>
    <w:rsid w:val="009E4F33"/>
    <w:rsid w:val="009E5F05"/>
    <w:rsid w:val="009F0789"/>
    <w:rsid w:val="009F1685"/>
    <w:rsid w:val="009F2015"/>
    <w:rsid w:val="009F216A"/>
    <w:rsid w:val="009F2448"/>
    <w:rsid w:val="009F2BB4"/>
    <w:rsid w:val="009F2E7D"/>
    <w:rsid w:val="009F2F1E"/>
    <w:rsid w:val="009F3AB6"/>
    <w:rsid w:val="009F517D"/>
    <w:rsid w:val="009F57A2"/>
    <w:rsid w:val="009F7441"/>
    <w:rsid w:val="00A0321F"/>
    <w:rsid w:val="00A03CEE"/>
    <w:rsid w:val="00A0432F"/>
    <w:rsid w:val="00A04544"/>
    <w:rsid w:val="00A050B3"/>
    <w:rsid w:val="00A053C5"/>
    <w:rsid w:val="00A062B6"/>
    <w:rsid w:val="00A10CC6"/>
    <w:rsid w:val="00A11395"/>
    <w:rsid w:val="00A11B9A"/>
    <w:rsid w:val="00A11F93"/>
    <w:rsid w:val="00A1399B"/>
    <w:rsid w:val="00A139CE"/>
    <w:rsid w:val="00A14899"/>
    <w:rsid w:val="00A14909"/>
    <w:rsid w:val="00A153E5"/>
    <w:rsid w:val="00A207AC"/>
    <w:rsid w:val="00A21FE9"/>
    <w:rsid w:val="00A22885"/>
    <w:rsid w:val="00A23CC3"/>
    <w:rsid w:val="00A24184"/>
    <w:rsid w:val="00A2456E"/>
    <w:rsid w:val="00A2607C"/>
    <w:rsid w:val="00A3046B"/>
    <w:rsid w:val="00A31D06"/>
    <w:rsid w:val="00A3251F"/>
    <w:rsid w:val="00A33F7D"/>
    <w:rsid w:val="00A34578"/>
    <w:rsid w:val="00A3490D"/>
    <w:rsid w:val="00A352A5"/>
    <w:rsid w:val="00A356EE"/>
    <w:rsid w:val="00A36194"/>
    <w:rsid w:val="00A3674B"/>
    <w:rsid w:val="00A36C42"/>
    <w:rsid w:val="00A36EF0"/>
    <w:rsid w:val="00A37852"/>
    <w:rsid w:val="00A40508"/>
    <w:rsid w:val="00A427B1"/>
    <w:rsid w:val="00A42CD6"/>
    <w:rsid w:val="00A4327E"/>
    <w:rsid w:val="00A43707"/>
    <w:rsid w:val="00A447E7"/>
    <w:rsid w:val="00A450A4"/>
    <w:rsid w:val="00A46665"/>
    <w:rsid w:val="00A466A8"/>
    <w:rsid w:val="00A4745C"/>
    <w:rsid w:val="00A47826"/>
    <w:rsid w:val="00A47EA1"/>
    <w:rsid w:val="00A52804"/>
    <w:rsid w:val="00A5366C"/>
    <w:rsid w:val="00A554BA"/>
    <w:rsid w:val="00A56741"/>
    <w:rsid w:val="00A5719B"/>
    <w:rsid w:val="00A5740C"/>
    <w:rsid w:val="00A57E1C"/>
    <w:rsid w:val="00A609F3"/>
    <w:rsid w:val="00A612CD"/>
    <w:rsid w:val="00A6173B"/>
    <w:rsid w:val="00A61A17"/>
    <w:rsid w:val="00A621A1"/>
    <w:rsid w:val="00A62390"/>
    <w:rsid w:val="00A62DC5"/>
    <w:rsid w:val="00A637D2"/>
    <w:rsid w:val="00A639E3"/>
    <w:rsid w:val="00A63E19"/>
    <w:rsid w:val="00A648A5"/>
    <w:rsid w:val="00A64D38"/>
    <w:rsid w:val="00A653CE"/>
    <w:rsid w:val="00A660B5"/>
    <w:rsid w:val="00A666AB"/>
    <w:rsid w:val="00A66DB5"/>
    <w:rsid w:val="00A67ACB"/>
    <w:rsid w:val="00A67EAE"/>
    <w:rsid w:val="00A70B31"/>
    <w:rsid w:val="00A719BA"/>
    <w:rsid w:val="00A71B43"/>
    <w:rsid w:val="00A722EE"/>
    <w:rsid w:val="00A7353E"/>
    <w:rsid w:val="00A73BCB"/>
    <w:rsid w:val="00A744A1"/>
    <w:rsid w:val="00A74CA7"/>
    <w:rsid w:val="00A752E5"/>
    <w:rsid w:val="00A7619F"/>
    <w:rsid w:val="00A763AC"/>
    <w:rsid w:val="00A776D0"/>
    <w:rsid w:val="00A777D2"/>
    <w:rsid w:val="00A80127"/>
    <w:rsid w:val="00A803B4"/>
    <w:rsid w:val="00A8137A"/>
    <w:rsid w:val="00A8139C"/>
    <w:rsid w:val="00A8342A"/>
    <w:rsid w:val="00A840A9"/>
    <w:rsid w:val="00A845FE"/>
    <w:rsid w:val="00A863B5"/>
    <w:rsid w:val="00A86588"/>
    <w:rsid w:val="00A8734F"/>
    <w:rsid w:val="00A91190"/>
    <w:rsid w:val="00A92EC4"/>
    <w:rsid w:val="00A93067"/>
    <w:rsid w:val="00A93340"/>
    <w:rsid w:val="00A93B79"/>
    <w:rsid w:val="00A94652"/>
    <w:rsid w:val="00A94FD5"/>
    <w:rsid w:val="00A95A4B"/>
    <w:rsid w:val="00A95AA0"/>
    <w:rsid w:val="00A962C5"/>
    <w:rsid w:val="00A9685C"/>
    <w:rsid w:val="00A97E03"/>
    <w:rsid w:val="00A97ECB"/>
    <w:rsid w:val="00AA159C"/>
    <w:rsid w:val="00AA40D3"/>
    <w:rsid w:val="00AA424F"/>
    <w:rsid w:val="00AA4575"/>
    <w:rsid w:val="00AA47B5"/>
    <w:rsid w:val="00AA5324"/>
    <w:rsid w:val="00AA6B66"/>
    <w:rsid w:val="00AA6CEC"/>
    <w:rsid w:val="00AA7615"/>
    <w:rsid w:val="00AB04F0"/>
    <w:rsid w:val="00AB09B6"/>
    <w:rsid w:val="00AB23FF"/>
    <w:rsid w:val="00AB2EF0"/>
    <w:rsid w:val="00AB5CE2"/>
    <w:rsid w:val="00AB6227"/>
    <w:rsid w:val="00AB67FA"/>
    <w:rsid w:val="00AB6C40"/>
    <w:rsid w:val="00AB6D72"/>
    <w:rsid w:val="00AB7977"/>
    <w:rsid w:val="00AC061B"/>
    <w:rsid w:val="00AC0773"/>
    <w:rsid w:val="00AC1D98"/>
    <w:rsid w:val="00AC2EDF"/>
    <w:rsid w:val="00AC3039"/>
    <w:rsid w:val="00AC3737"/>
    <w:rsid w:val="00AC428E"/>
    <w:rsid w:val="00AC4DB9"/>
    <w:rsid w:val="00AC6630"/>
    <w:rsid w:val="00AC6DC0"/>
    <w:rsid w:val="00AC7220"/>
    <w:rsid w:val="00AC7451"/>
    <w:rsid w:val="00AC7DFF"/>
    <w:rsid w:val="00AD115C"/>
    <w:rsid w:val="00AD2866"/>
    <w:rsid w:val="00AD2E0B"/>
    <w:rsid w:val="00AD38CB"/>
    <w:rsid w:val="00AD52D0"/>
    <w:rsid w:val="00AD6632"/>
    <w:rsid w:val="00AD6C10"/>
    <w:rsid w:val="00AE1E08"/>
    <w:rsid w:val="00AE22DB"/>
    <w:rsid w:val="00AE35C2"/>
    <w:rsid w:val="00AE3C55"/>
    <w:rsid w:val="00AE46DF"/>
    <w:rsid w:val="00AE4B34"/>
    <w:rsid w:val="00AE5181"/>
    <w:rsid w:val="00AE5200"/>
    <w:rsid w:val="00AE56F7"/>
    <w:rsid w:val="00AF0199"/>
    <w:rsid w:val="00AF09EA"/>
    <w:rsid w:val="00AF3837"/>
    <w:rsid w:val="00AF3FF8"/>
    <w:rsid w:val="00AF44A4"/>
    <w:rsid w:val="00AF53E0"/>
    <w:rsid w:val="00AF56FB"/>
    <w:rsid w:val="00AF6673"/>
    <w:rsid w:val="00B00357"/>
    <w:rsid w:val="00B009C5"/>
    <w:rsid w:val="00B020AB"/>
    <w:rsid w:val="00B035F8"/>
    <w:rsid w:val="00B03C14"/>
    <w:rsid w:val="00B04710"/>
    <w:rsid w:val="00B04F55"/>
    <w:rsid w:val="00B070C6"/>
    <w:rsid w:val="00B1318A"/>
    <w:rsid w:val="00B1328E"/>
    <w:rsid w:val="00B14819"/>
    <w:rsid w:val="00B14838"/>
    <w:rsid w:val="00B148F5"/>
    <w:rsid w:val="00B151AC"/>
    <w:rsid w:val="00B156EA"/>
    <w:rsid w:val="00B15E9E"/>
    <w:rsid w:val="00B16F6E"/>
    <w:rsid w:val="00B17AC2"/>
    <w:rsid w:val="00B17E1A"/>
    <w:rsid w:val="00B22416"/>
    <w:rsid w:val="00B23F94"/>
    <w:rsid w:val="00B24389"/>
    <w:rsid w:val="00B259B2"/>
    <w:rsid w:val="00B25B39"/>
    <w:rsid w:val="00B25C80"/>
    <w:rsid w:val="00B25D02"/>
    <w:rsid w:val="00B26712"/>
    <w:rsid w:val="00B269E1"/>
    <w:rsid w:val="00B27390"/>
    <w:rsid w:val="00B27811"/>
    <w:rsid w:val="00B2794F"/>
    <w:rsid w:val="00B3024D"/>
    <w:rsid w:val="00B319C7"/>
    <w:rsid w:val="00B32A9D"/>
    <w:rsid w:val="00B331B9"/>
    <w:rsid w:val="00B3397D"/>
    <w:rsid w:val="00B33991"/>
    <w:rsid w:val="00B34D67"/>
    <w:rsid w:val="00B36DA3"/>
    <w:rsid w:val="00B37B85"/>
    <w:rsid w:val="00B37C1A"/>
    <w:rsid w:val="00B403C4"/>
    <w:rsid w:val="00B40F52"/>
    <w:rsid w:val="00B410BF"/>
    <w:rsid w:val="00B41EA2"/>
    <w:rsid w:val="00B42230"/>
    <w:rsid w:val="00B44436"/>
    <w:rsid w:val="00B444BE"/>
    <w:rsid w:val="00B44EAF"/>
    <w:rsid w:val="00B44EBF"/>
    <w:rsid w:val="00B45257"/>
    <w:rsid w:val="00B466A8"/>
    <w:rsid w:val="00B47F7D"/>
    <w:rsid w:val="00B51041"/>
    <w:rsid w:val="00B51190"/>
    <w:rsid w:val="00B51363"/>
    <w:rsid w:val="00B513FC"/>
    <w:rsid w:val="00B518B2"/>
    <w:rsid w:val="00B534FC"/>
    <w:rsid w:val="00B53A1B"/>
    <w:rsid w:val="00B5419D"/>
    <w:rsid w:val="00B5464F"/>
    <w:rsid w:val="00B54A86"/>
    <w:rsid w:val="00B57B53"/>
    <w:rsid w:val="00B609E5"/>
    <w:rsid w:val="00B618C9"/>
    <w:rsid w:val="00B6270A"/>
    <w:rsid w:val="00B62F66"/>
    <w:rsid w:val="00B64384"/>
    <w:rsid w:val="00B6490F"/>
    <w:rsid w:val="00B64B0F"/>
    <w:rsid w:val="00B65256"/>
    <w:rsid w:val="00B657A9"/>
    <w:rsid w:val="00B661FD"/>
    <w:rsid w:val="00B66F45"/>
    <w:rsid w:val="00B67D42"/>
    <w:rsid w:val="00B70C46"/>
    <w:rsid w:val="00B71C48"/>
    <w:rsid w:val="00B72259"/>
    <w:rsid w:val="00B73385"/>
    <w:rsid w:val="00B736EE"/>
    <w:rsid w:val="00B73A21"/>
    <w:rsid w:val="00B73C21"/>
    <w:rsid w:val="00B7408F"/>
    <w:rsid w:val="00B7419D"/>
    <w:rsid w:val="00B74367"/>
    <w:rsid w:val="00B756E6"/>
    <w:rsid w:val="00B7793E"/>
    <w:rsid w:val="00B7796F"/>
    <w:rsid w:val="00B77A24"/>
    <w:rsid w:val="00B806EC"/>
    <w:rsid w:val="00B82DE3"/>
    <w:rsid w:val="00B83444"/>
    <w:rsid w:val="00B83E02"/>
    <w:rsid w:val="00B843CF"/>
    <w:rsid w:val="00B84727"/>
    <w:rsid w:val="00B84F93"/>
    <w:rsid w:val="00B85E4F"/>
    <w:rsid w:val="00B868D3"/>
    <w:rsid w:val="00B87147"/>
    <w:rsid w:val="00B8732E"/>
    <w:rsid w:val="00B8756D"/>
    <w:rsid w:val="00B878E0"/>
    <w:rsid w:val="00B87B7A"/>
    <w:rsid w:val="00B87E57"/>
    <w:rsid w:val="00B909F6"/>
    <w:rsid w:val="00B922DC"/>
    <w:rsid w:val="00B9284B"/>
    <w:rsid w:val="00B936DC"/>
    <w:rsid w:val="00B937DA"/>
    <w:rsid w:val="00B93B29"/>
    <w:rsid w:val="00B93E5E"/>
    <w:rsid w:val="00B9532D"/>
    <w:rsid w:val="00BA0629"/>
    <w:rsid w:val="00BA4490"/>
    <w:rsid w:val="00BA478B"/>
    <w:rsid w:val="00BA4B33"/>
    <w:rsid w:val="00BA6B75"/>
    <w:rsid w:val="00BA733F"/>
    <w:rsid w:val="00BB08CD"/>
    <w:rsid w:val="00BB2F4E"/>
    <w:rsid w:val="00BB3478"/>
    <w:rsid w:val="00BB3EA3"/>
    <w:rsid w:val="00BB410E"/>
    <w:rsid w:val="00BB5B22"/>
    <w:rsid w:val="00BB5BE5"/>
    <w:rsid w:val="00BB6EC4"/>
    <w:rsid w:val="00BB70A2"/>
    <w:rsid w:val="00BC0F89"/>
    <w:rsid w:val="00BC1428"/>
    <w:rsid w:val="00BC37C8"/>
    <w:rsid w:val="00BC4FDB"/>
    <w:rsid w:val="00BC5438"/>
    <w:rsid w:val="00BC572C"/>
    <w:rsid w:val="00BC6C2A"/>
    <w:rsid w:val="00BC6DBF"/>
    <w:rsid w:val="00BC7E00"/>
    <w:rsid w:val="00BD1064"/>
    <w:rsid w:val="00BD1BCF"/>
    <w:rsid w:val="00BD227A"/>
    <w:rsid w:val="00BD2593"/>
    <w:rsid w:val="00BD2C2D"/>
    <w:rsid w:val="00BD36AF"/>
    <w:rsid w:val="00BD37B9"/>
    <w:rsid w:val="00BD4406"/>
    <w:rsid w:val="00BD6159"/>
    <w:rsid w:val="00BD6707"/>
    <w:rsid w:val="00BD67AB"/>
    <w:rsid w:val="00BD6B71"/>
    <w:rsid w:val="00BE09E0"/>
    <w:rsid w:val="00BE1948"/>
    <w:rsid w:val="00BE23E2"/>
    <w:rsid w:val="00BE26DE"/>
    <w:rsid w:val="00BE4154"/>
    <w:rsid w:val="00BE54D1"/>
    <w:rsid w:val="00BE6F56"/>
    <w:rsid w:val="00BE70FA"/>
    <w:rsid w:val="00BE7522"/>
    <w:rsid w:val="00BF0A9D"/>
    <w:rsid w:val="00BF119C"/>
    <w:rsid w:val="00BF12DC"/>
    <w:rsid w:val="00BF19A4"/>
    <w:rsid w:val="00BF2017"/>
    <w:rsid w:val="00BF25EB"/>
    <w:rsid w:val="00BF2796"/>
    <w:rsid w:val="00BF3216"/>
    <w:rsid w:val="00BF3231"/>
    <w:rsid w:val="00BF37D4"/>
    <w:rsid w:val="00BF3F7A"/>
    <w:rsid w:val="00BF7379"/>
    <w:rsid w:val="00BF7F43"/>
    <w:rsid w:val="00C01551"/>
    <w:rsid w:val="00C021E4"/>
    <w:rsid w:val="00C02317"/>
    <w:rsid w:val="00C025E4"/>
    <w:rsid w:val="00C02856"/>
    <w:rsid w:val="00C02A46"/>
    <w:rsid w:val="00C02A6E"/>
    <w:rsid w:val="00C03C04"/>
    <w:rsid w:val="00C03D9D"/>
    <w:rsid w:val="00C05CC1"/>
    <w:rsid w:val="00C06419"/>
    <w:rsid w:val="00C06C12"/>
    <w:rsid w:val="00C06E07"/>
    <w:rsid w:val="00C07B39"/>
    <w:rsid w:val="00C07D74"/>
    <w:rsid w:val="00C100FF"/>
    <w:rsid w:val="00C10350"/>
    <w:rsid w:val="00C10B82"/>
    <w:rsid w:val="00C11484"/>
    <w:rsid w:val="00C11C88"/>
    <w:rsid w:val="00C12053"/>
    <w:rsid w:val="00C12117"/>
    <w:rsid w:val="00C1289D"/>
    <w:rsid w:val="00C1295C"/>
    <w:rsid w:val="00C1683D"/>
    <w:rsid w:val="00C16A5C"/>
    <w:rsid w:val="00C16C27"/>
    <w:rsid w:val="00C16FC2"/>
    <w:rsid w:val="00C17A28"/>
    <w:rsid w:val="00C17F38"/>
    <w:rsid w:val="00C205CF"/>
    <w:rsid w:val="00C20BD7"/>
    <w:rsid w:val="00C22140"/>
    <w:rsid w:val="00C24125"/>
    <w:rsid w:val="00C24153"/>
    <w:rsid w:val="00C24540"/>
    <w:rsid w:val="00C24594"/>
    <w:rsid w:val="00C25314"/>
    <w:rsid w:val="00C2539B"/>
    <w:rsid w:val="00C26ED0"/>
    <w:rsid w:val="00C2725B"/>
    <w:rsid w:val="00C2796B"/>
    <w:rsid w:val="00C31382"/>
    <w:rsid w:val="00C314C0"/>
    <w:rsid w:val="00C330BB"/>
    <w:rsid w:val="00C33405"/>
    <w:rsid w:val="00C33A62"/>
    <w:rsid w:val="00C35F27"/>
    <w:rsid w:val="00C37789"/>
    <w:rsid w:val="00C41969"/>
    <w:rsid w:val="00C41CE2"/>
    <w:rsid w:val="00C4657D"/>
    <w:rsid w:val="00C4769C"/>
    <w:rsid w:val="00C47D7A"/>
    <w:rsid w:val="00C50B39"/>
    <w:rsid w:val="00C51D36"/>
    <w:rsid w:val="00C53E2B"/>
    <w:rsid w:val="00C544CD"/>
    <w:rsid w:val="00C55BF8"/>
    <w:rsid w:val="00C56946"/>
    <w:rsid w:val="00C56AE6"/>
    <w:rsid w:val="00C57A03"/>
    <w:rsid w:val="00C613A8"/>
    <w:rsid w:val="00C650AE"/>
    <w:rsid w:val="00C6513E"/>
    <w:rsid w:val="00C65CA7"/>
    <w:rsid w:val="00C66556"/>
    <w:rsid w:val="00C66641"/>
    <w:rsid w:val="00C6668B"/>
    <w:rsid w:val="00C674E1"/>
    <w:rsid w:val="00C67DF6"/>
    <w:rsid w:val="00C70056"/>
    <w:rsid w:val="00C709CF"/>
    <w:rsid w:val="00C71910"/>
    <w:rsid w:val="00C7264E"/>
    <w:rsid w:val="00C72FA1"/>
    <w:rsid w:val="00C7336D"/>
    <w:rsid w:val="00C743A5"/>
    <w:rsid w:val="00C743C9"/>
    <w:rsid w:val="00C76639"/>
    <w:rsid w:val="00C7664D"/>
    <w:rsid w:val="00C76A41"/>
    <w:rsid w:val="00C7702A"/>
    <w:rsid w:val="00C776B1"/>
    <w:rsid w:val="00C77A1F"/>
    <w:rsid w:val="00C77BAF"/>
    <w:rsid w:val="00C8093B"/>
    <w:rsid w:val="00C812F4"/>
    <w:rsid w:val="00C827BD"/>
    <w:rsid w:val="00C83B3A"/>
    <w:rsid w:val="00C83E22"/>
    <w:rsid w:val="00C84FDE"/>
    <w:rsid w:val="00C85DC3"/>
    <w:rsid w:val="00C8660B"/>
    <w:rsid w:val="00C90864"/>
    <w:rsid w:val="00C92AC3"/>
    <w:rsid w:val="00C939EF"/>
    <w:rsid w:val="00C94056"/>
    <w:rsid w:val="00C94B3A"/>
    <w:rsid w:val="00C9521D"/>
    <w:rsid w:val="00C9573D"/>
    <w:rsid w:val="00C96DC7"/>
    <w:rsid w:val="00C97AF1"/>
    <w:rsid w:val="00C97B92"/>
    <w:rsid w:val="00CA0CEA"/>
    <w:rsid w:val="00CA29EC"/>
    <w:rsid w:val="00CA3B17"/>
    <w:rsid w:val="00CA476A"/>
    <w:rsid w:val="00CA4C2E"/>
    <w:rsid w:val="00CA5077"/>
    <w:rsid w:val="00CA5C7C"/>
    <w:rsid w:val="00CA6794"/>
    <w:rsid w:val="00CA7BA9"/>
    <w:rsid w:val="00CB0058"/>
    <w:rsid w:val="00CB109E"/>
    <w:rsid w:val="00CB3683"/>
    <w:rsid w:val="00CB41A4"/>
    <w:rsid w:val="00CB5A25"/>
    <w:rsid w:val="00CB6CA3"/>
    <w:rsid w:val="00CC04D8"/>
    <w:rsid w:val="00CC0F73"/>
    <w:rsid w:val="00CC1731"/>
    <w:rsid w:val="00CC1AD9"/>
    <w:rsid w:val="00CC2DFC"/>
    <w:rsid w:val="00CC2F48"/>
    <w:rsid w:val="00CC4704"/>
    <w:rsid w:val="00CC49FC"/>
    <w:rsid w:val="00CC5DE0"/>
    <w:rsid w:val="00CC6CB1"/>
    <w:rsid w:val="00CC7254"/>
    <w:rsid w:val="00CC7DC7"/>
    <w:rsid w:val="00CD00CE"/>
    <w:rsid w:val="00CD06D8"/>
    <w:rsid w:val="00CD17DB"/>
    <w:rsid w:val="00CD368F"/>
    <w:rsid w:val="00CD3CFC"/>
    <w:rsid w:val="00CD4E51"/>
    <w:rsid w:val="00CD56DE"/>
    <w:rsid w:val="00CD5E97"/>
    <w:rsid w:val="00CD6CA6"/>
    <w:rsid w:val="00CD6D12"/>
    <w:rsid w:val="00CD6E8E"/>
    <w:rsid w:val="00CE06C9"/>
    <w:rsid w:val="00CE1357"/>
    <w:rsid w:val="00CE15D9"/>
    <w:rsid w:val="00CE2273"/>
    <w:rsid w:val="00CE24A2"/>
    <w:rsid w:val="00CE2BC0"/>
    <w:rsid w:val="00CE3193"/>
    <w:rsid w:val="00CE3C4C"/>
    <w:rsid w:val="00CE4180"/>
    <w:rsid w:val="00CE4A8C"/>
    <w:rsid w:val="00CE4C70"/>
    <w:rsid w:val="00CE6A12"/>
    <w:rsid w:val="00CE7403"/>
    <w:rsid w:val="00CE7474"/>
    <w:rsid w:val="00CF121C"/>
    <w:rsid w:val="00CF131B"/>
    <w:rsid w:val="00CF3A82"/>
    <w:rsid w:val="00CF6BB7"/>
    <w:rsid w:val="00CF7BA2"/>
    <w:rsid w:val="00CF7BF2"/>
    <w:rsid w:val="00CF7DDE"/>
    <w:rsid w:val="00D003F3"/>
    <w:rsid w:val="00D010A5"/>
    <w:rsid w:val="00D01976"/>
    <w:rsid w:val="00D01CC1"/>
    <w:rsid w:val="00D01F9B"/>
    <w:rsid w:val="00D0211E"/>
    <w:rsid w:val="00D021E6"/>
    <w:rsid w:val="00D038F2"/>
    <w:rsid w:val="00D03BAB"/>
    <w:rsid w:val="00D03FA1"/>
    <w:rsid w:val="00D046F8"/>
    <w:rsid w:val="00D05A58"/>
    <w:rsid w:val="00D06302"/>
    <w:rsid w:val="00D067CA"/>
    <w:rsid w:val="00D0722E"/>
    <w:rsid w:val="00D100F6"/>
    <w:rsid w:val="00D106C8"/>
    <w:rsid w:val="00D10A96"/>
    <w:rsid w:val="00D11AB6"/>
    <w:rsid w:val="00D11C26"/>
    <w:rsid w:val="00D12249"/>
    <w:rsid w:val="00D1231A"/>
    <w:rsid w:val="00D12EDE"/>
    <w:rsid w:val="00D140DC"/>
    <w:rsid w:val="00D14BE9"/>
    <w:rsid w:val="00D160E5"/>
    <w:rsid w:val="00D20DC0"/>
    <w:rsid w:val="00D20E6C"/>
    <w:rsid w:val="00D21753"/>
    <w:rsid w:val="00D22C6B"/>
    <w:rsid w:val="00D235BC"/>
    <w:rsid w:val="00D238A5"/>
    <w:rsid w:val="00D23D10"/>
    <w:rsid w:val="00D255A4"/>
    <w:rsid w:val="00D26692"/>
    <w:rsid w:val="00D2671E"/>
    <w:rsid w:val="00D274A8"/>
    <w:rsid w:val="00D27C41"/>
    <w:rsid w:val="00D31539"/>
    <w:rsid w:val="00D315D3"/>
    <w:rsid w:val="00D31820"/>
    <w:rsid w:val="00D3259E"/>
    <w:rsid w:val="00D327FB"/>
    <w:rsid w:val="00D3350A"/>
    <w:rsid w:val="00D3426D"/>
    <w:rsid w:val="00D358C4"/>
    <w:rsid w:val="00D3613F"/>
    <w:rsid w:val="00D36AB0"/>
    <w:rsid w:val="00D36F1D"/>
    <w:rsid w:val="00D37426"/>
    <w:rsid w:val="00D378E8"/>
    <w:rsid w:val="00D37F8A"/>
    <w:rsid w:val="00D40717"/>
    <w:rsid w:val="00D431FF"/>
    <w:rsid w:val="00D4321B"/>
    <w:rsid w:val="00D44AAE"/>
    <w:rsid w:val="00D4543D"/>
    <w:rsid w:val="00D4701D"/>
    <w:rsid w:val="00D4707F"/>
    <w:rsid w:val="00D474BB"/>
    <w:rsid w:val="00D50CB8"/>
    <w:rsid w:val="00D517B9"/>
    <w:rsid w:val="00D51ACC"/>
    <w:rsid w:val="00D54521"/>
    <w:rsid w:val="00D562A4"/>
    <w:rsid w:val="00D562A8"/>
    <w:rsid w:val="00D5636C"/>
    <w:rsid w:val="00D574A8"/>
    <w:rsid w:val="00D5790F"/>
    <w:rsid w:val="00D607C1"/>
    <w:rsid w:val="00D60D0D"/>
    <w:rsid w:val="00D62A94"/>
    <w:rsid w:val="00D66746"/>
    <w:rsid w:val="00D66AAC"/>
    <w:rsid w:val="00D67106"/>
    <w:rsid w:val="00D67F46"/>
    <w:rsid w:val="00D72032"/>
    <w:rsid w:val="00D741BD"/>
    <w:rsid w:val="00D7420B"/>
    <w:rsid w:val="00D76214"/>
    <w:rsid w:val="00D779A7"/>
    <w:rsid w:val="00D801AF"/>
    <w:rsid w:val="00D802E0"/>
    <w:rsid w:val="00D8042D"/>
    <w:rsid w:val="00D806AA"/>
    <w:rsid w:val="00D8102B"/>
    <w:rsid w:val="00D81409"/>
    <w:rsid w:val="00D815F2"/>
    <w:rsid w:val="00D81F6D"/>
    <w:rsid w:val="00D82AEE"/>
    <w:rsid w:val="00D83775"/>
    <w:rsid w:val="00D842BC"/>
    <w:rsid w:val="00D849C1"/>
    <w:rsid w:val="00D851C4"/>
    <w:rsid w:val="00D85A8E"/>
    <w:rsid w:val="00D86009"/>
    <w:rsid w:val="00D867DB"/>
    <w:rsid w:val="00D86EDD"/>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5F82"/>
    <w:rsid w:val="00D96ACD"/>
    <w:rsid w:val="00D96C2F"/>
    <w:rsid w:val="00D96E14"/>
    <w:rsid w:val="00D96EEB"/>
    <w:rsid w:val="00D9704A"/>
    <w:rsid w:val="00D97725"/>
    <w:rsid w:val="00D97C74"/>
    <w:rsid w:val="00DA0BC1"/>
    <w:rsid w:val="00DA0C3E"/>
    <w:rsid w:val="00DA0C96"/>
    <w:rsid w:val="00DA242D"/>
    <w:rsid w:val="00DA26F1"/>
    <w:rsid w:val="00DA3AF3"/>
    <w:rsid w:val="00DA5765"/>
    <w:rsid w:val="00DA5DE7"/>
    <w:rsid w:val="00DA678C"/>
    <w:rsid w:val="00DA694F"/>
    <w:rsid w:val="00DA6AE5"/>
    <w:rsid w:val="00DA79A9"/>
    <w:rsid w:val="00DB1EE3"/>
    <w:rsid w:val="00DB2DF8"/>
    <w:rsid w:val="00DB631D"/>
    <w:rsid w:val="00DB73EF"/>
    <w:rsid w:val="00DB7669"/>
    <w:rsid w:val="00DC0D0F"/>
    <w:rsid w:val="00DC3526"/>
    <w:rsid w:val="00DC41F6"/>
    <w:rsid w:val="00DC4EE1"/>
    <w:rsid w:val="00DC6578"/>
    <w:rsid w:val="00DD020F"/>
    <w:rsid w:val="00DD02E0"/>
    <w:rsid w:val="00DD1441"/>
    <w:rsid w:val="00DD2065"/>
    <w:rsid w:val="00DD218B"/>
    <w:rsid w:val="00DD2885"/>
    <w:rsid w:val="00DD3558"/>
    <w:rsid w:val="00DD4966"/>
    <w:rsid w:val="00DD5387"/>
    <w:rsid w:val="00DD56FB"/>
    <w:rsid w:val="00DD68CC"/>
    <w:rsid w:val="00DD6966"/>
    <w:rsid w:val="00DD7624"/>
    <w:rsid w:val="00DD7BFD"/>
    <w:rsid w:val="00DE077D"/>
    <w:rsid w:val="00DE1256"/>
    <w:rsid w:val="00DE19CB"/>
    <w:rsid w:val="00DE1C5E"/>
    <w:rsid w:val="00DE4FD5"/>
    <w:rsid w:val="00DE6672"/>
    <w:rsid w:val="00DF0351"/>
    <w:rsid w:val="00DF0888"/>
    <w:rsid w:val="00DF0CA5"/>
    <w:rsid w:val="00DF121F"/>
    <w:rsid w:val="00DF233A"/>
    <w:rsid w:val="00DF2861"/>
    <w:rsid w:val="00DF2B41"/>
    <w:rsid w:val="00DF37D4"/>
    <w:rsid w:val="00DF387C"/>
    <w:rsid w:val="00DF3B19"/>
    <w:rsid w:val="00DF3D74"/>
    <w:rsid w:val="00DF3F3C"/>
    <w:rsid w:val="00DF56D6"/>
    <w:rsid w:val="00DF7050"/>
    <w:rsid w:val="00DF754E"/>
    <w:rsid w:val="00DF76C9"/>
    <w:rsid w:val="00DF7D4E"/>
    <w:rsid w:val="00E00B28"/>
    <w:rsid w:val="00E024B8"/>
    <w:rsid w:val="00E03B2A"/>
    <w:rsid w:val="00E05526"/>
    <w:rsid w:val="00E05FBD"/>
    <w:rsid w:val="00E142CC"/>
    <w:rsid w:val="00E149FF"/>
    <w:rsid w:val="00E1592C"/>
    <w:rsid w:val="00E1700B"/>
    <w:rsid w:val="00E20861"/>
    <w:rsid w:val="00E246FB"/>
    <w:rsid w:val="00E24710"/>
    <w:rsid w:val="00E26AE5"/>
    <w:rsid w:val="00E272DB"/>
    <w:rsid w:val="00E3062C"/>
    <w:rsid w:val="00E30CF6"/>
    <w:rsid w:val="00E30E1C"/>
    <w:rsid w:val="00E31F0D"/>
    <w:rsid w:val="00E3265C"/>
    <w:rsid w:val="00E32981"/>
    <w:rsid w:val="00E32CF0"/>
    <w:rsid w:val="00E32F72"/>
    <w:rsid w:val="00E3529B"/>
    <w:rsid w:val="00E37343"/>
    <w:rsid w:val="00E414D1"/>
    <w:rsid w:val="00E42971"/>
    <w:rsid w:val="00E43649"/>
    <w:rsid w:val="00E43E6C"/>
    <w:rsid w:val="00E446C5"/>
    <w:rsid w:val="00E4614D"/>
    <w:rsid w:val="00E46FD6"/>
    <w:rsid w:val="00E47398"/>
    <w:rsid w:val="00E473C1"/>
    <w:rsid w:val="00E51606"/>
    <w:rsid w:val="00E52DB4"/>
    <w:rsid w:val="00E539FD"/>
    <w:rsid w:val="00E53BD6"/>
    <w:rsid w:val="00E5405C"/>
    <w:rsid w:val="00E57559"/>
    <w:rsid w:val="00E57F25"/>
    <w:rsid w:val="00E60FE6"/>
    <w:rsid w:val="00E62CE3"/>
    <w:rsid w:val="00E6396A"/>
    <w:rsid w:val="00E65270"/>
    <w:rsid w:val="00E65483"/>
    <w:rsid w:val="00E660F6"/>
    <w:rsid w:val="00E67243"/>
    <w:rsid w:val="00E7055C"/>
    <w:rsid w:val="00E7157A"/>
    <w:rsid w:val="00E72963"/>
    <w:rsid w:val="00E72AFF"/>
    <w:rsid w:val="00E73D7C"/>
    <w:rsid w:val="00E73EF0"/>
    <w:rsid w:val="00E74567"/>
    <w:rsid w:val="00E74FB8"/>
    <w:rsid w:val="00E7506C"/>
    <w:rsid w:val="00E75494"/>
    <w:rsid w:val="00E75898"/>
    <w:rsid w:val="00E75EDC"/>
    <w:rsid w:val="00E77689"/>
    <w:rsid w:val="00E77D51"/>
    <w:rsid w:val="00E83EAF"/>
    <w:rsid w:val="00E84D8F"/>
    <w:rsid w:val="00E85697"/>
    <w:rsid w:val="00E85AFE"/>
    <w:rsid w:val="00E85DAF"/>
    <w:rsid w:val="00E864D5"/>
    <w:rsid w:val="00E86849"/>
    <w:rsid w:val="00E86F4F"/>
    <w:rsid w:val="00E87314"/>
    <w:rsid w:val="00E8735E"/>
    <w:rsid w:val="00E91FFF"/>
    <w:rsid w:val="00E920D5"/>
    <w:rsid w:val="00E92F82"/>
    <w:rsid w:val="00E935B2"/>
    <w:rsid w:val="00E935C1"/>
    <w:rsid w:val="00E938A3"/>
    <w:rsid w:val="00E93AE1"/>
    <w:rsid w:val="00E94E55"/>
    <w:rsid w:val="00E95573"/>
    <w:rsid w:val="00E95761"/>
    <w:rsid w:val="00E95B18"/>
    <w:rsid w:val="00E96109"/>
    <w:rsid w:val="00E968AA"/>
    <w:rsid w:val="00E976DD"/>
    <w:rsid w:val="00EA128A"/>
    <w:rsid w:val="00EA15BF"/>
    <w:rsid w:val="00EA18D8"/>
    <w:rsid w:val="00EA1AE3"/>
    <w:rsid w:val="00EA1DED"/>
    <w:rsid w:val="00EA220C"/>
    <w:rsid w:val="00EA26D7"/>
    <w:rsid w:val="00EA2DDD"/>
    <w:rsid w:val="00EA4746"/>
    <w:rsid w:val="00EA568E"/>
    <w:rsid w:val="00EA7398"/>
    <w:rsid w:val="00EB07BE"/>
    <w:rsid w:val="00EB0D07"/>
    <w:rsid w:val="00EB1344"/>
    <w:rsid w:val="00EB1907"/>
    <w:rsid w:val="00EB2502"/>
    <w:rsid w:val="00EB3D88"/>
    <w:rsid w:val="00EB4EDA"/>
    <w:rsid w:val="00EC035F"/>
    <w:rsid w:val="00EC193C"/>
    <w:rsid w:val="00EC1B53"/>
    <w:rsid w:val="00EC1D79"/>
    <w:rsid w:val="00EC2BDF"/>
    <w:rsid w:val="00EC345C"/>
    <w:rsid w:val="00EC3638"/>
    <w:rsid w:val="00EC3CE3"/>
    <w:rsid w:val="00EC49BB"/>
    <w:rsid w:val="00EC4EFD"/>
    <w:rsid w:val="00EC4FA0"/>
    <w:rsid w:val="00EC5286"/>
    <w:rsid w:val="00EC56A5"/>
    <w:rsid w:val="00EC5CC6"/>
    <w:rsid w:val="00EC5CE1"/>
    <w:rsid w:val="00EC5FD6"/>
    <w:rsid w:val="00EC71AF"/>
    <w:rsid w:val="00EC7DDF"/>
    <w:rsid w:val="00ED102E"/>
    <w:rsid w:val="00ED3698"/>
    <w:rsid w:val="00ED46EB"/>
    <w:rsid w:val="00ED5AC7"/>
    <w:rsid w:val="00ED651D"/>
    <w:rsid w:val="00ED6CA3"/>
    <w:rsid w:val="00ED70D2"/>
    <w:rsid w:val="00ED7166"/>
    <w:rsid w:val="00ED7647"/>
    <w:rsid w:val="00ED7E4F"/>
    <w:rsid w:val="00EE156D"/>
    <w:rsid w:val="00EE29B3"/>
    <w:rsid w:val="00EE30B6"/>
    <w:rsid w:val="00EE3A1C"/>
    <w:rsid w:val="00EE51C6"/>
    <w:rsid w:val="00EE6138"/>
    <w:rsid w:val="00EE624C"/>
    <w:rsid w:val="00EE684F"/>
    <w:rsid w:val="00EF04D0"/>
    <w:rsid w:val="00EF0943"/>
    <w:rsid w:val="00EF16A9"/>
    <w:rsid w:val="00EF2567"/>
    <w:rsid w:val="00EF288A"/>
    <w:rsid w:val="00EF2A61"/>
    <w:rsid w:val="00EF30D3"/>
    <w:rsid w:val="00EF448B"/>
    <w:rsid w:val="00EF49D8"/>
    <w:rsid w:val="00EF5148"/>
    <w:rsid w:val="00EF5470"/>
    <w:rsid w:val="00EF5A13"/>
    <w:rsid w:val="00EF6516"/>
    <w:rsid w:val="00EF698C"/>
    <w:rsid w:val="00EF7AB2"/>
    <w:rsid w:val="00F001E9"/>
    <w:rsid w:val="00F012A7"/>
    <w:rsid w:val="00F01B64"/>
    <w:rsid w:val="00F02172"/>
    <w:rsid w:val="00F047F7"/>
    <w:rsid w:val="00F0624F"/>
    <w:rsid w:val="00F06663"/>
    <w:rsid w:val="00F06ADD"/>
    <w:rsid w:val="00F07E5B"/>
    <w:rsid w:val="00F111FD"/>
    <w:rsid w:val="00F1198F"/>
    <w:rsid w:val="00F121D5"/>
    <w:rsid w:val="00F12513"/>
    <w:rsid w:val="00F12EAA"/>
    <w:rsid w:val="00F141D3"/>
    <w:rsid w:val="00F1559D"/>
    <w:rsid w:val="00F1668D"/>
    <w:rsid w:val="00F17F34"/>
    <w:rsid w:val="00F20B82"/>
    <w:rsid w:val="00F2379F"/>
    <w:rsid w:val="00F24D81"/>
    <w:rsid w:val="00F25C8C"/>
    <w:rsid w:val="00F25EFB"/>
    <w:rsid w:val="00F268AC"/>
    <w:rsid w:val="00F27AF3"/>
    <w:rsid w:val="00F27D53"/>
    <w:rsid w:val="00F3411E"/>
    <w:rsid w:val="00F34723"/>
    <w:rsid w:val="00F34E66"/>
    <w:rsid w:val="00F35054"/>
    <w:rsid w:val="00F353CB"/>
    <w:rsid w:val="00F35799"/>
    <w:rsid w:val="00F358FC"/>
    <w:rsid w:val="00F35A7F"/>
    <w:rsid w:val="00F36479"/>
    <w:rsid w:val="00F37999"/>
    <w:rsid w:val="00F37B91"/>
    <w:rsid w:val="00F40580"/>
    <w:rsid w:val="00F40C08"/>
    <w:rsid w:val="00F40D22"/>
    <w:rsid w:val="00F41717"/>
    <w:rsid w:val="00F41778"/>
    <w:rsid w:val="00F4214E"/>
    <w:rsid w:val="00F4279E"/>
    <w:rsid w:val="00F42B16"/>
    <w:rsid w:val="00F42C0E"/>
    <w:rsid w:val="00F433D4"/>
    <w:rsid w:val="00F441C4"/>
    <w:rsid w:val="00F45A61"/>
    <w:rsid w:val="00F46650"/>
    <w:rsid w:val="00F4694B"/>
    <w:rsid w:val="00F478DD"/>
    <w:rsid w:val="00F50BDB"/>
    <w:rsid w:val="00F50C1D"/>
    <w:rsid w:val="00F515EA"/>
    <w:rsid w:val="00F527EA"/>
    <w:rsid w:val="00F545F7"/>
    <w:rsid w:val="00F54D9F"/>
    <w:rsid w:val="00F5585E"/>
    <w:rsid w:val="00F55BC8"/>
    <w:rsid w:val="00F562A5"/>
    <w:rsid w:val="00F56E5B"/>
    <w:rsid w:val="00F573B0"/>
    <w:rsid w:val="00F5747E"/>
    <w:rsid w:val="00F57909"/>
    <w:rsid w:val="00F61D48"/>
    <w:rsid w:val="00F62477"/>
    <w:rsid w:val="00F631F9"/>
    <w:rsid w:val="00F635ED"/>
    <w:rsid w:val="00F639C9"/>
    <w:rsid w:val="00F63E7C"/>
    <w:rsid w:val="00F64598"/>
    <w:rsid w:val="00F64961"/>
    <w:rsid w:val="00F64E71"/>
    <w:rsid w:val="00F64EB9"/>
    <w:rsid w:val="00F65E97"/>
    <w:rsid w:val="00F66D7E"/>
    <w:rsid w:val="00F70C13"/>
    <w:rsid w:val="00F71F66"/>
    <w:rsid w:val="00F723C3"/>
    <w:rsid w:val="00F72B27"/>
    <w:rsid w:val="00F72C7C"/>
    <w:rsid w:val="00F74E64"/>
    <w:rsid w:val="00F75879"/>
    <w:rsid w:val="00F762FF"/>
    <w:rsid w:val="00F76EAC"/>
    <w:rsid w:val="00F771BF"/>
    <w:rsid w:val="00F80709"/>
    <w:rsid w:val="00F81ADB"/>
    <w:rsid w:val="00F8251A"/>
    <w:rsid w:val="00F83134"/>
    <w:rsid w:val="00F8376E"/>
    <w:rsid w:val="00F84354"/>
    <w:rsid w:val="00F843AF"/>
    <w:rsid w:val="00F84414"/>
    <w:rsid w:val="00F846AA"/>
    <w:rsid w:val="00F84E6F"/>
    <w:rsid w:val="00F85A18"/>
    <w:rsid w:val="00F86E41"/>
    <w:rsid w:val="00F86EE1"/>
    <w:rsid w:val="00F87179"/>
    <w:rsid w:val="00F904DE"/>
    <w:rsid w:val="00F90833"/>
    <w:rsid w:val="00F90E9B"/>
    <w:rsid w:val="00F911F4"/>
    <w:rsid w:val="00F913AE"/>
    <w:rsid w:val="00F9156B"/>
    <w:rsid w:val="00F91CBE"/>
    <w:rsid w:val="00F93C89"/>
    <w:rsid w:val="00F94857"/>
    <w:rsid w:val="00F95B72"/>
    <w:rsid w:val="00FA131F"/>
    <w:rsid w:val="00FA21A8"/>
    <w:rsid w:val="00FA2EE0"/>
    <w:rsid w:val="00FA319F"/>
    <w:rsid w:val="00FA3F92"/>
    <w:rsid w:val="00FA4324"/>
    <w:rsid w:val="00FA5323"/>
    <w:rsid w:val="00FA5436"/>
    <w:rsid w:val="00FA65DE"/>
    <w:rsid w:val="00FA682E"/>
    <w:rsid w:val="00FA6F5A"/>
    <w:rsid w:val="00FB0FA3"/>
    <w:rsid w:val="00FB3434"/>
    <w:rsid w:val="00FB3D2A"/>
    <w:rsid w:val="00FB45C8"/>
    <w:rsid w:val="00FB5150"/>
    <w:rsid w:val="00FB6707"/>
    <w:rsid w:val="00FB7023"/>
    <w:rsid w:val="00FC1602"/>
    <w:rsid w:val="00FC1BE3"/>
    <w:rsid w:val="00FC34D2"/>
    <w:rsid w:val="00FC3E70"/>
    <w:rsid w:val="00FC4C5F"/>
    <w:rsid w:val="00FC4F70"/>
    <w:rsid w:val="00FC53B0"/>
    <w:rsid w:val="00FC5F05"/>
    <w:rsid w:val="00FC7A9A"/>
    <w:rsid w:val="00FD0049"/>
    <w:rsid w:val="00FD04E2"/>
    <w:rsid w:val="00FD1527"/>
    <w:rsid w:val="00FD1C86"/>
    <w:rsid w:val="00FD3492"/>
    <w:rsid w:val="00FD4046"/>
    <w:rsid w:val="00FD4256"/>
    <w:rsid w:val="00FD4912"/>
    <w:rsid w:val="00FD4A4B"/>
    <w:rsid w:val="00FD4EE3"/>
    <w:rsid w:val="00FD50EA"/>
    <w:rsid w:val="00FD565C"/>
    <w:rsid w:val="00FD56BC"/>
    <w:rsid w:val="00FD7160"/>
    <w:rsid w:val="00FE10FC"/>
    <w:rsid w:val="00FE182A"/>
    <w:rsid w:val="00FE2BCA"/>
    <w:rsid w:val="00FE31FF"/>
    <w:rsid w:val="00FE45D6"/>
    <w:rsid w:val="00FE4C91"/>
    <w:rsid w:val="00FE4DCA"/>
    <w:rsid w:val="00FE6270"/>
    <w:rsid w:val="00FE7B8E"/>
    <w:rsid w:val="00FF18E2"/>
    <w:rsid w:val="00FF3298"/>
    <w:rsid w:val="00FF53B2"/>
    <w:rsid w:val="00FF53BA"/>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BB"/>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1754</Words>
  <Characters>10001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2023-11-16T11:09:00Z</dcterms:created>
  <dcterms:modified xsi:type="dcterms:W3CDTF">2023-11-16T11:09:00Z</dcterms:modified>
</cp:coreProperties>
</file>