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5CFBE291" w:rsidR="00A1144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55CF767A"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p w14:paraId="13011225" w14:textId="77777777" w:rsidR="005248F4" w:rsidRPr="00621487" w:rsidRDefault="005248F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A22A45D" w:rsidR="00846BB8" w:rsidRPr="001936BD" w:rsidRDefault="008B294B"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Group Con</w:t>
            </w:r>
            <w:r w:rsidR="00962073">
              <w:rPr>
                <w:rFonts w:eastAsia="DejaVu Sans"/>
                <w:kern w:val="1"/>
                <w:lang w:eastAsia="ar-SA"/>
              </w:rPr>
              <w:t>s</w:t>
            </w:r>
            <w:r>
              <w:rPr>
                <w:rFonts w:eastAsia="DejaVu Sans"/>
                <w:kern w:val="1"/>
                <w:lang w:eastAsia="ar-SA"/>
              </w:rPr>
              <w:t>en</w:t>
            </w:r>
            <w:r w:rsidR="00962073">
              <w:rPr>
                <w:rFonts w:eastAsia="DejaVu Sans"/>
                <w:kern w:val="1"/>
                <w:lang w:eastAsia="ar-SA"/>
              </w:rPr>
              <w:t>s</w:t>
            </w:r>
            <w:r>
              <w:rPr>
                <w:rFonts w:eastAsia="DejaVu Sans"/>
                <w:kern w:val="1"/>
                <w:lang w:eastAsia="ar-SA"/>
              </w:rPr>
              <w:t>us on</w:t>
            </w:r>
            <w:r w:rsidR="00095EFE">
              <w:rPr>
                <w:rFonts w:eastAsia="DejaVu Sans"/>
                <w:kern w:val="1"/>
                <w:lang w:eastAsia="ar-SA"/>
              </w:rPr>
              <w:t xml:space="preserve"> </w:t>
            </w:r>
            <w:r w:rsidR="000A4E02">
              <w:rPr>
                <w:rFonts w:eastAsia="DejaVu Sans"/>
                <w:kern w:val="1"/>
                <w:lang w:eastAsia="ar-SA"/>
              </w:rPr>
              <w:t>Operating Parameter Sets</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35A07359" w:rsidR="00846BB8" w:rsidRPr="00FB0921" w:rsidRDefault="00EA7C6B"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Pr>
                <w:rFonts w:eastAsia="DejaVu Sans"/>
                <w:kern w:val="1"/>
                <w:lang w:eastAsia="ar-SA"/>
              </w:rPr>
              <w:t>September</w:t>
            </w:r>
            <w:r w:rsidR="003F4067" w:rsidRPr="005704DA">
              <w:rPr>
                <w:rFonts w:eastAsia="DejaVu Sans"/>
                <w:kern w:val="1"/>
                <w:lang w:eastAsia="ar-SA"/>
              </w:rPr>
              <w:t xml:space="preserve"> </w:t>
            </w:r>
            <w:r w:rsidR="00846BB8" w:rsidRPr="005704DA">
              <w:rPr>
                <w:rFonts w:eastAsia="DejaVu Sans"/>
                <w:kern w:val="1"/>
                <w:lang w:eastAsia="ar-SA"/>
              </w:rPr>
              <w:t>202</w:t>
            </w:r>
            <w:r w:rsidR="00BC6E75" w:rsidRPr="005704DA">
              <w:rPr>
                <w:rFonts w:eastAsia="DejaVu Sans"/>
                <w:kern w:val="1"/>
                <w:lang w:eastAsia="ar-SA"/>
              </w:rPr>
              <w:t>3</w:t>
            </w:r>
          </w:p>
        </w:tc>
      </w:tr>
      <w:tr w:rsidR="00846BB8" w:rsidRPr="007A6B39" w14:paraId="7220C350" w14:textId="77777777" w:rsidTr="005704DA">
        <w:trPr>
          <w:trHeight w:val="1944"/>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C82FBEF" w:rsidR="00846BB8" w:rsidRPr="00E745B0" w:rsidRDefault="00E745B0" w:rsidP="00351883">
            <w:pPr>
              <w:rPr>
                <w:color w:val="00000A"/>
                <w:kern w:val="1"/>
                <w:lang w:eastAsia="ar-SA"/>
              </w:rPr>
            </w:pPr>
            <w:r w:rsidRPr="00E745B0">
              <w:rPr>
                <w:color w:val="00000A"/>
                <w:kern w:val="1"/>
                <w:lang w:eastAsia="ar-SA"/>
              </w:rPr>
              <w:t xml:space="preserve">Vinod </w:t>
            </w:r>
            <w:proofErr w:type="spellStart"/>
            <w:r w:rsidRPr="00E745B0">
              <w:rPr>
                <w:color w:val="00000A"/>
                <w:kern w:val="1"/>
                <w:lang w:eastAsia="ar-SA"/>
              </w:rPr>
              <w:t>Kristem</w:t>
            </w:r>
            <w:proofErr w:type="spellEnd"/>
            <w:r w:rsidRPr="00E745B0">
              <w:rPr>
                <w:color w:val="00000A"/>
                <w:kern w:val="1"/>
                <w:lang w:eastAsia="ar-SA"/>
              </w:rPr>
              <w:t xml:space="preserve">, </w:t>
            </w:r>
            <w:proofErr w:type="spellStart"/>
            <w:r w:rsidRPr="00E745B0">
              <w:rPr>
                <w:color w:val="00000A"/>
                <w:kern w:val="1"/>
                <w:lang w:eastAsia="ar-SA"/>
              </w:rPr>
              <w:t>Xiliang</w:t>
            </w:r>
            <w:proofErr w:type="spellEnd"/>
            <w:r w:rsidRPr="00E745B0">
              <w:rPr>
                <w:color w:val="00000A"/>
                <w:kern w:val="1"/>
                <w:lang w:eastAsia="ar-SA"/>
              </w:rPr>
              <w:t xml:space="preserve"> Luo, Alexander Krebs, Moche Cohen (Apple), </w:t>
            </w:r>
            <w:proofErr w:type="spellStart"/>
            <w:r w:rsidRPr="00E745B0">
              <w:rPr>
                <w:color w:val="00000A"/>
                <w:kern w:val="1"/>
                <w:lang w:eastAsia="ar-SA"/>
              </w:rPr>
              <w:t>Riku</w:t>
            </w:r>
            <w:proofErr w:type="spellEnd"/>
            <w:r w:rsidRPr="00E745B0">
              <w:rPr>
                <w:color w:val="00000A"/>
                <w:kern w:val="1"/>
                <w:lang w:eastAsia="ar-SA"/>
              </w:rPr>
              <w:t xml:space="preserve"> </w:t>
            </w:r>
            <w:proofErr w:type="spellStart"/>
            <w:r w:rsidRPr="00E745B0">
              <w:rPr>
                <w:color w:val="00000A"/>
                <w:kern w:val="1"/>
                <w:lang w:eastAsia="ar-SA"/>
              </w:rPr>
              <w:t>Pirhonen</w:t>
            </w:r>
            <w:proofErr w:type="spellEnd"/>
            <w:r w:rsidRPr="00E745B0">
              <w:rPr>
                <w:color w:val="00000A"/>
                <w:kern w:val="1"/>
                <w:lang w:eastAsia="ar-SA"/>
              </w:rPr>
              <w:t xml:space="preserve">, Frank Leong, Wolfgang </w:t>
            </w:r>
            <w:proofErr w:type="spellStart"/>
            <w:r w:rsidRPr="00E745B0">
              <w:rPr>
                <w:color w:val="00000A"/>
                <w:kern w:val="1"/>
                <w:lang w:eastAsia="ar-SA"/>
              </w:rPr>
              <w:t>Kuchler</w:t>
            </w:r>
            <w:proofErr w:type="spellEnd"/>
            <w:r w:rsidRPr="00E745B0">
              <w:rPr>
                <w:color w:val="00000A"/>
                <w:kern w:val="1"/>
                <w:lang w:eastAsia="ar-SA"/>
              </w:rPr>
              <w:t xml:space="preserve">, Pablo </w:t>
            </w:r>
            <w:proofErr w:type="spellStart"/>
            <w:r w:rsidRPr="00E745B0">
              <w:rPr>
                <w:color w:val="00000A"/>
                <w:kern w:val="1"/>
                <w:lang w:eastAsia="ar-SA"/>
              </w:rPr>
              <w:t>Corbalan</w:t>
            </w:r>
            <w:proofErr w:type="spellEnd"/>
            <w:r w:rsidRPr="00E745B0">
              <w:rPr>
                <w:color w:val="00000A"/>
                <w:kern w:val="1"/>
                <w:lang w:eastAsia="ar-SA"/>
              </w:rPr>
              <w:t xml:space="preserve"> </w:t>
            </w:r>
            <w:proofErr w:type="spellStart"/>
            <w:r w:rsidRPr="00E745B0">
              <w:rPr>
                <w:color w:val="00000A"/>
                <w:kern w:val="1"/>
                <w:lang w:eastAsia="ar-SA"/>
              </w:rPr>
              <w:t>Pelegrin</w:t>
            </w:r>
            <w:proofErr w:type="spellEnd"/>
            <w:r w:rsidRPr="00E745B0">
              <w:rPr>
                <w:color w:val="00000A"/>
                <w:kern w:val="1"/>
                <w:lang w:eastAsia="ar-SA"/>
              </w:rPr>
              <w:t xml:space="preserve"> (NXP), </w:t>
            </w:r>
            <w:proofErr w:type="spellStart"/>
            <w:r w:rsidRPr="00E745B0">
              <w:rPr>
                <w:color w:val="00000A"/>
                <w:kern w:val="1"/>
                <w:lang w:eastAsia="ar-SA"/>
              </w:rPr>
              <w:t>Mingyu</w:t>
            </w:r>
            <w:proofErr w:type="spellEnd"/>
            <w:r w:rsidRPr="00E745B0">
              <w:rPr>
                <w:color w:val="00000A"/>
                <w:kern w:val="1"/>
                <w:lang w:eastAsia="ar-SA"/>
              </w:rPr>
              <w:t xml:space="preserve"> Lee (Samsung), </w:t>
            </w:r>
            <w:proofErr w:type="spellStart"/>
            <w:r w:rsidRPr="00E745B0">
              <w:rPr>
                <w:color w:val="00000A"/>
                <w:kern w:val="1"/>
                <w:lang w:eastAsia="ar-SA"/>
              </w:rPr>
              <w:t>Chenchen</w:t>
            </w:r>
            <w:proofErr w:type="spellEnd"/>
            <w:r w:rsidRPr="00E745B0">
              <w:rPr>
                <w:color w:val="00000A"/>
                <w:kern w:val="1"/>
                <w:lang w:eastAsia="ar-SA"/>
              </w:rPr>
              <w:t xml:space="preserve"> Liu, Bin Qian, Lei Huang, David Yang (Huawei), Billy Verso, Carl Murray, </w:t>
            </w:r>
            <w:proofErr w:type="spellStart"/>
            <w:r w:rsidRPr="00E745B0">
              <w:rPr>
                <w:color w:val="00000A"/>
                <w:kern w:val="1"/>
                <w:lang w:eastAsia="ar-SA"/>
              </w:rPr>
              <w:t>Jarek</w:t>
            </w:r>
            <w:proofErr w:type="spellEnd"/>
            <w:r w:rsidRPr="00E745B0">
              <w:rPr>
                <w:color w:val="00000A"/>
                <w:kern w:val="1"/>
                <w:lang w:eastAsia="ar-SA"/>
              </w:rPr>
              <w:t xml:space="preserve"> </w:t>
            </w:r>
            <w:proofErr w:type="spellStart"/>
            <w:r w:rsidRPr="00E745B0">
              <w:rPr>
                <w:color w:val="00000A"/>
                <w:kern w:val="1"/>
                <w:lang w:eastAsia="ar-SA"/>
              </w:rPr>
              <w:t>Niewczas</w:t>
            </w:r>
            <w:proofErr w:type="spellEnd"/>
            <w:r w:rsidRPr="00E745B0">
              <w:rPr>
                <w:color w:val="00000A"/>
                <w:kern w:val="1"/>
                <w:lang w:eastAsia="ar-SA"/>
              </w:rPr>
              <w:t xml:space="preserve"> (Qorvo), Carlos Aldana,  </w:t>
            </w:r>
            <w:proofErr w:type="spellStart"/>
            <w:r w:rsidRPr="00E745B0">
              <w:rPr>
                <w:color w:val="00000A"/>
                <w:kern w:val="1"/>
                <w:lang w:eastAsia="ar-SA"/>
              </w:rPr>
              <w:t>Kangjin</w:t>
            </w:r>
            <w:proofErr w:type="spellEnd"/>
            <w:r w:rsidRPr="00E745B0">
              <w:rPr>
                <w:color w:val="00000A"/>
                <w:kern w:val="1"/>
                <w:lang w:eastAsia="ar-SA"/>
              </w:rPr>
              <w:t xml:space="preserve"> Yoon, Claudio da Silva, </w:t>
            </w:r>
            <w:proofErr w:type="spellStart"/>
            <w:r w:rsidRPr="00E745B0">
              <w:rPr>
                <w:color w:val="00000A"/>
                <w:kern w:val="1"/>
                <w:lang w:eastAsia="ar-SA"/>
              </w:rPr>
              <w:t>Guoqing</w:t>
            </w:r>
            <w:proofErr w:type="spellEnd"/>
            <w:r w:rsidRPr="00E745B0">
              <w:rPr>
                <w:color w:val="00000A"/>
                <w:kern w:val="1"/>
                <w:lang w:eastAsia="ar-SA"/>
              </w:rPr>
              <w:t xml:space="preserve"> Li (Meta), Bin Tian, </w:t>
            </w:r>
            <w:proofErr w:type="spellStart"/>
            <w:r w:rsidRPr="00E745B0">
              <w:rPr>
                <w:color w:val="00000A"/>
                <w:kern w:val="1"/>
                <w:lang w:eastAsia="ar-SA"/>
              </w:rPr>
              <w:t>Pooria</w:t>
            </w:r>
            <w:proofErr w:type="spellEnd"/>
            <w:r w:rsidRPr="00E745B0">
              <w:rPr>
                <w:color w:val="00000A"/>
                <w:kern w:val="1"/>
                <w:lang w:eastAsia="ar-SA"/>
              </w:rPr>
              <w:t xml:space="preserve"> </w:t>
            </w:r>
            <w:proofErr w:type="spellStart"/>
            <w:r w:rsidRPr="00E745B0">
              <w:rPr>
                <w:color w:val="00000A"/>
                <w:kern w:val="1"/>
                <w:lang w:eastAsia="ar-SA"/>
              </w:rPr>
              <w:t>Pakrooh</w:t>
            </w:r>
            <w:proofErr w:type="spellEnd"/>
            <w:r w:rsidRPr="00E745B0">
              <w:rPr>
                <w:color w:val="00000A"/>
                <w:kern w:val="1"/>
                <w:lang w:eastAsia="ar-SA"/>
              </w:rPr>
              <w:t xml:space="preserve">, Steve </w:t>
            </w:r>
            <w:proofErr w:type="spellStart"/>
            <w:r w:rsidRPr="00E745B0">
              <w:rPr>
                <w:color w:val="00000A"/>
                <w:kern w:val="1"/>
                <w:lang w:eastAsia="ar-SA"/>
              </w:rPr>
              <w:t>Shellhammer</w:t>
            </w:r>
            <w:proofErr w:type="spellEnd"/>
            <w:r w:rsidRPr="00E745B0">
              <w:rPr>
                <w:color w:val="00000A"/>
                <w:kern w:val="1"/>
                <w:lang w:eastAsia="ar-SA"/>
              </w:rPr>
              <w:t xml:space="preserve">,  </w:t>
            </w:r>
            <w:proofErr w:type="spellStart"/>
            <w:r w:rsidRPr="00E745B0">
              <w:rPr>
                <w:color w:val="00000A"/>
                <w:kern w:val="1"/>
                <w:lang w:eastAsia="ar-SA"/>
              </w:rPr>
              <w:t>Koorosh</w:t>
            </w:r>
            <w:proofErr w:type="spellEnd"/>
            <w:r w:rsidRPr="00E745B0">
              <w:rPr>
                <w:color w:val="00000A"/>
                <w:kern w:val="1"/>
                <w:lang w:eastAsia="ar-SA"/>
              </w:rPr>
              <w:t xml:space="preserve"> </w:t>
            </w:r>
            <w:proofErr w:type="spellStart"/>
            <w:r w:rsidRPr="00E745B0">
              <w:rPr>
                <w:color w:val="00000A"/>
                <w:kern w:val="1"/>
                <w:lang w:eastAsia="ar-SA"/>
              </w:rPr>
              <w:t>Akhavan</w:t>
            </w:r>
            <w:proofErr w:type="spellEnd"/>
            <w:r w:rsidRPr="00E745B0">
              <w:rPr>
                <w:color w:val="00000A"/>
                <w:kern w:val="1"/>
                <w:lang w:eastAsia="ar-SA"/>
              </w:rPr>
              <w:t xml:space="preserve"> (Qualcomm), Tushar Patel (</w:t>
            </w:r>
            <w:proofErr w:type="spellStart"/>
            <w:r w:rsidRPr="00E745B0">
              <w:rPr>
                <w:color w:val="00000A"/>
                <w:kern w:val="1"/>
                <w:lang w:eastAsia="ar-SA"/>
              </w:rPr>
              <w:t>LitePoint</w:t>
            </w:r>
            <w:proofErr w:type="spellEnd"/>
            <w:r w:rsidRPr="00E745B0">
              <w:rPr>
                <w:color w:val="00000A"/>
                <w:kern w:val="1"/>
                <w:lang w:eastAsia="ar-SA"/>
              </w:rPr>
              <w:t>), James Yee, Li Ma, Li-Hsiang Sun (MediaTek)</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16F358BD" w:rsidR="00846BB8" w:rsidRPr="00545CD8"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sidRPr="007A6B39">
              <w:rPr>
                <w:rFonts w:eastAsia="DejaVu Sans"/>
                <w:kern w:val="1"/>
                <w:lang w:eastAsia="ar-SA"/>
              </w:rPr>
              <w:t>This submission proposes text</w:t>
            </w:r>
            <w:r w:rsidR="00560FC2">
              <w:rPr>
                <w:rFonts w:eastAsia="DejaVu Sans"/>
                <w:kern w:val="1"/>
                <w:lang w:eastAsia="ar-SA"/>
              </w:rPr>
              <w:t>s</w:t>
            </w:r>
            <w:r w:rsidRPr="007A6B39">
              <w:rPr>
                <w:rFonts w:eastAsia="DejaVu Sans"/>
                <w:kern w:val="1"/>
                <w:lang w:eastAsia="ar-SA"/>
              </w:rPr>
              <w:t xml:space="preserve"> for the IEEE Std 802.15.4ab specification. </w:t>
            </w:r>
            <w:r w:rsidR="00545CD8" w:rsidRPr="00545CD8">
              <w:rPr>
                <w:rFonts w:eastAsia="DejaVu Sans"/>
                <w:color w:val="FF0000"/>
                <w:kern w:val="1"/>
                <w:lang w:eastAsia="ar-SA"/>
              </w:rPr>
              <w:t xml:space="preserve">This text would </w:t>
            </w:r>
            <w:r w:rsidR="006F2758">
              <w:rPr>
                <w:rFonts w:eastAsia="DejaVu Sans"/>
                <w:color w:val="FF0000"/>
                <w:kern w:val="1"/>
                <w:lang w:eastAsia="ar-SA"/>
              </w:rPr>
              <w:t xml:space="preserve">also </w:t>
            </w:r>
            <w:r w:rsidR="00545CD8" w:rsidRPr="00545CD8">
              <w:rPr>
                <w:rFonts w:eastAsia="DejaVu Sans"/>
                <w:color w:val="FF0000"/>
                <w:kern w:val="1"/>
                <w:lang w:eastAsia="ar-SA"/>
              </w:rPr>
              <w:t>resolve the P802.15.4ab-pre-ballot</w:t>
            </w:r>
            <w:r w:rsidR="00545CD8">
              <w:rPr>
                <w:rFonts w:eastAsia="DejaVu Sans"/>
                <w:color w:val="FF0000"/>
                <w:kern w:val="1"/>
                <w:lang w:eastAsia="ar-SA"/>
              </w:rPr>
              <w:t xml:space="preserve"> </w:t>
            </w:r>
            <w:r w:rsidR="00545CD8" w:rsidRPr="00545CD8">
              <w:rPr>
                <w:rFonts w:eastAsia="DejaVu Sans"/>
                <w:color w:val="FF0000"/>
                <w:kern w:val="1"/>
                <w:lang w:eastAsia="ar-SA"/>
              </w:rPr>
              <w:t xml:space="preserve">comments with index 73, 74, </w:t>
            </w:r>
            <w:r w:rsidR="006F2758">
              <w:rPr>
                <w:rFonts w:eastAsia="DejaVu Sans"/>
                <w:color w:val="FF0000"/>
                <w:kern w:val="1"/>
                <w:lang w:eastAsia="ar-SA"/>
              </w:rPr>
              <w:t xml:space="preserve">and </w:t>
            </w:r>
            <w:r w:rsidR="00545CD8" w:rsidRPr="00545CD8">
              <w:rPr>
                <w:rFonts w:eastAsia="DejaVu Sans"/>
                <w:color w:val="FF0000"/>
                <w:kern w:val="1"/>
                <w:lang w:eastAsia="ar-SA"/>
              </w:rPr>
              <w:t>1</w:t>
            </w:r>
            <w:r w:rsidR="006F2758">
              <w:rPr>
                <w:rFonts w:eastAsia="DejaVu Sans"/>
                <w:color w:val="FF0000"/>
                <w:kern w:val="1"/>
                <w:lang w:eastAsia="ar-SA"/>
              </w:rPr>
              <w:t>4</w:t>
            </w:r>
            <w:r w:rsidR="00545CD8" w:rsidRPr="00545CD8">
              <w:rPr>
                <w:rFonts w:eastAsia="DejaVu Sans"/>
                <w:color w:val="FF0000"/>
                <w:kern w:val="1"/>
                <w:lang w:eastAsia="ar-SA"/>
              </w:rPr>
              <w:t xml:space="preserve">4 </w:t>
            </w:r>
            <w:r w:rsidR="00545CD8">
              <w:rPr>
                <w:rFonts w:eastAsia="DejaVu Sans"/>
                <w:color w:val="FF0000"/>
                <w:kern w:val="1"/>
                <w:lang w:eastAsia="ar-SA"/>
              </w:rPr>
              <w:t>from</w:t>
            </w:r>
            <w:r w:rsidR="00545CD8" w:rsidRPr="00545CD8">
              <w:rPr>
                <w:rFonts w:eastAsia="DejaVu Sans"/>
                <w:color w:val="FF0000"/>
                <w:kern w:val="1"/>
                <w:lang w:eastAsia="ar-SA"/>
              </w:rPr>
              <w:t xml:space="preserve"> the </w:t>
            </w:r>
            <w:r w:rsidR="00545CD8">
              <w:rPr>
                <w:rFonts w:eastAsia="DejaVu Sans"/>
                <w:color w:val="FF0000"/>
                <w:kern w:val="1"/>
                <w:lang w:eastAsia="ar-SA"/>
              </w:rPr>
              <w:t xml:space="preserve">consolidated comments </w:t>
            </w:r>
            <w:r w:rsidR="00D642BC">
              <w:rPr>
                <w:rFonts w:eastAsia="DejaVu Sans"/>
                <w:color w:val="FF0000"/>
                <w:kern w:val="1"/>
                <w:lang w:eastAsia="ar-SA"/>
              </w:rPr>
              <w:t>document</w:t>
            </w:r>
            <w:r w:rsidR="00545CD8">
              <w:rPr>
                <w:rFonts w:eastAsia="DejaVu Sans"/>
                <w:color w:val="FF0000"/>
                <w:kern w:val="1"/>
                <w:lang w:eastAsia="ar-SA"/>
              </w:rPr>
              <w:t xml:space="preserve"> </w:t>
            </w:r>
            <w:r w:rsidR="00545CD8" w:rsidRPr="00545CD8">
              <w:rPr>
                <w:rFonts w:eastAsia="DejaVu Sans"/>
                <w:color w:val="FF0000"/>
                <w:kern w:val="1"/>
                <w:lang w:eastAsia="ar-SA"/>
              </w:rPr>
              <w:t>15-23-0475-06-04ab-cc-consolidated-</w:t>
            </w:r>
            <w:proofErr w:type="gramStart"/>
            <w:r w:rsidR="00545CD8" w:rsidRPr="00545CD8">
              <w:rPr>
                <w:rFonts w:eastAsia="DejaVu Sans"/>
                <w:color w:val="FF0000"/>
                <w:kern w:val="1"/>
                <w:lang w:eastAsia="ar-SA"/>
              </w:rPr>
              <w:t>comments</w:t>
            </w:r>
            <w:proofErr w:type="gramEnd"/>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5248F4">
        <w:trPr>
          <w:trHeight w:val="2959"/>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290073D" w14:textId="77C40AFC" w:rsidR="0060657E" w:rsidRPr="00E32B40" w:rsidRDefault="0060657E" w:rsidP="00E32B40">
      <w:pPr>
        <w:pStyle w:val="Header"/>
        <w:rPr>
          <w:rFonts w:ascii="Times New Roman" w:eastAsia="MS Mincho" w:hAnsi="Times New Roman"/>
          <w:sz w:val="24"/>
          <w:szCs w:val="24"/>
        </w:rPr>
      </w:pPr>
    </w:p>
    <w:p w14:paraId="19C63B98" w14:textId="49001620" w:rsidR="00B61BD3" w:rsidRDefault="00B61BD3" w:rsidP="00B61BD3">
      <w:pPr>
        <w:pStyle w:val="IEEEStdsParagraph"/>
        <w:rPr>
          <w:rFonts w:eastAsia="MS Mincho"/>
        </w:rPr>
      </w:pPr>
    </w:p>
    <w:p w14:paraId="5A1C7BB2" w14:textId="77777777" w:rsidR="00B61BD3" w:rsidRDefault="00B61BD3">
      <w:pPr>
        <w:spacing w:after="200" w:line="276" w:lineRule="auto"/>
        <w:rPr>
          <w:rFonts w:eastAsia="MS Mincho"/>
        </w:rPr>
      </w:pPr>
    </w:p>
    <w:p w14:paraId="619FB223" w14:textId="77777777" w:rsidR="00B61BD3" w:rsidRDefault="00B61BD3">
      <w:pPr>
        <w:spacing w:after="200" w:line="276" w:lineRule="auto"/>
        <w:rPr>
          <w:rFonts w:eastAsia="MS Mincho"/>
        </w:rPr>
      </w:pPr>
    </w:p>
    <w:p w14:paraId="08B6D5F0" w14:textId="12F1E6D6" w:rsidR="00B61BD3" w:rsidRDefault="00B61BD3">
      <w:pPr>
        <w:spacing w:after="200" w:line="276" w:lineRule="auto"/>
        <w:rPr>
          <w:rFonts w:eastAsia="MS Mincho"/>
        </w:rPr>
      </w:pPr>
    </w:p>
    <w:p w14:paraId="4FED7CBE" w14:textId="7D132777" w:rsidR="00B61BD3" w:rsidRPr="001B6959" w:rsidRDefault="00B61BD3" w:rsidP="001B6959">
      <w:pPr>
        <w:spacing w:after="200" w:line="276" w:lineRule="auto"/>
        <w:rPr>
          <w:rFonts w:eastAsia="MS Mincho"/>
          <w:sz w:val="20"/>
          <w:szCs w:val="20"/>
        </w:rPr>
      </w:pPr>
    </w:p>
    <w:p w14:paraId="745C18C4" w14:textId="1AF6614D" w:rsidR="00470410" w:rsidRPr="005F5098" w:rsidRDefault="00470410" w:rsidP="002F30E1">
      <w:pPr>
        <w:spacing w:after="180"/>
        <w:rPr>
          <w:b/>
          <w:bCs/>
          <w:color w:val="FF0000"/>
        </w:rPr>
      </w:pPr>
      <w:bookmarkStart w:id="0" w:name="_Toc127124332"/>
      <w:bookmarkStart w:id="1" w:name="_Toc127124386"/>
      <w:bookmarkStart w:id="2" w:name="_Toc127124779"/>
      <w:bookmarkStart w:id="3" w:name="_Toc127124790"/>
      <w:bookmarkStart w:id="4" w:name="_Toc127124841"/>
      <w:bookmarkEnd w:id="0"/>
      <w:bookmarkEnd w:id="1"/>
      <w:bookmarkEnd w:id="2"/>
      <w:bookmarkEnd w:id="3"/>
      <w:bookmarkEnd w:id="4"/>
      <w:r w:rsidRPr="005F5098">
        <w:rPr>
          <w:rFonts w:hint="eastAsia"/>
          <w:b/>
          <w:bCs/>
          <w:color w:val="FF0000"/>
        </w:rPr>
        <w:t>[</w:t>
      </w:r>
      <w:r w:rsidRPr="005F5098">
        <w:rPr>
          <w:b/>
          <w:bCs/>
          <w:color w:val="FF0000"/>
        </w:rPr>
        <w:t>In P802.15.4ab-pre-ballot-B, add the following texts/figures/tables after 16.2.11.3 line 7]</w:t>
      </w:r>
    </w:p>
    <w:p w14:paraId="69165BBA" w14:textId="27CA505C" w:rsidR="00470410" w:rsidRPr="00392B31" w:rsidRDefault="00470410" w:rsidP="002F30E1">
      <w:pPr>
        <w:spacing w:after="180"/>
        <w:rPr>
          <w:rFonts w:asciiTheme="minorHAnsi" w:hAnsiTheme="minorHAnsi" w:cstheme="minorHAnsi"/>
          <w:b/>
          <w:bCs/>
          <w:color w:val="000000" w:themeColor="text1"/>
        </w:rPr>
      </w:pPr>
      <w:r w:rsidRPr="00392B31">
        <w:rPr>
          <w:rFonts w:asciiTheme="minorHAnsi" w:hAnsiTheme="minorHAnsi" w:cstheme="minorHAnsi"/>
          <w:b/>
          <w:bCs/>
          <w:color w:val="000000" w:themeColor="text1"/>
        </w:rPr>
        <w:t>16.2.11.4 Mandatory NBA-UWB MMS Operating Parameter Sets</w:t>
      </w:r>
    </w:p>
    <w:p w14:paraId="2A893008" w14:textId="0971AD69" w:rsidR="002F30E1" w:rsidRPr="002F30E1" w:rsidRDefault="00186F03" w:rsidP="002F30E1">
      <w:pPr>
        <w:spacing w:after="180"/>
        <w:rPr>
          <w:color w:val="000000" w:themeColor="text1"/>
        </w:rPr>
      </w:pPr>
      <w:r w:rsidRPr="00E44262">
        <w:rPr>
          <w:color w:val="000000" w:themeColor="text1"/>
        </w:rPr>
        <w:t>In this section, we</w:t>
      </w:r>
      <w:r w:rsidR="006E2338" w:rsidRPr="00E44262">
        <w:rPr>
          <w:color w:val="000000" w:themeColor="text1"/>
        </w:rPr>
        <w:t xml:space="preserve"> </w:t>
      </w:r>
      <w:r w:rsidR="005E68F0">
        <w:rPr>
          <w:color w:val="000000" w:themeColor="text1"/>
        </w:rPr>
        <w:t>provide</w:t>
      </w:r>
      <w:r w:rsidR="006E2338" w:rsidRPr="00E44262">
        <w:rPr>
          <w:color w:val="000000" w:themeColor="text1"/>
        </w:rPr>
        <w:t xml:space="preserve"> a list of </w:t>
      </w:r>
      <w:r w:rsidR="00AB1D7C">
        <w:rPr>
          <w:color w:val="000000" w:themeColor="text1"/>
        </w:rPr>
        <w:t>mandatory</w:t>
      </w:r>
      <w:r w:rsidR="005E68F0">
        <w:rPr>
          <w:color w:val="000000" w:themeColor="text1"/>
        </w:rPr>
        <w:t xml:space="preserve"> </w:t>
      </w:r>
      <w:r w:rsidR="006E2338" w:rsidRPr="00E44262">
        <w:rPr>
          <w:color w:val="000000" w:themeColor="text1"/>
        </w:rPr>
        <w:t>operating parameter sets as a subset of the full set of</w:t>
      </w:r>
      <w:r w:rsidR="00C8565A" w:rsidRPr="00E44262">
        <w:rPr>
          <w:color w:val="000000" w:themeColor="text1"/>
        </w:rPr>
        <w:t xml:space="preserve"> all</w:t>
      </w:r>
      <w:r w:rsidR="006E2338" w:rsidRPr="00E44262">
        <w:rPr>
          <w:color w:val="000000" w:themeColor="text1"/>
        </w:rPr>
        <w:t xml:space="preserve"> allowed 4ab configurations.</w:t>
      </w:r>
      <w:r w:rsidR="00C8565A" w:rsidRPr="00E44262">
        <w:rPr>
          <w:color w:val="000000" w:themeColor="text1"/>
        </w:rPr>
        <w:t xml:space="preserve"> This </w:t>
      </w:r>
      <w:r w:rsidR="009A478E" w:rsidRPr="00E44262">
        <w:rPr>
          <w:color w:val="000000" w:themeColor="text1"/>
        </w:rPr>
        <w:t>brings down the testing cost and facilitates inter-operation.</w:t>
      </w:r>
    </w:p>
    <w:p w14:paraId="7BF90558" w14:textId="77777777" w:rsidR="003F327E" w:rsidRDefault="003F327E" w:rsidP="009A478E">
      <w:pPr>
        <w:spacing w:after="180"/>
        <w:rPr>
          <w:color w:val="000000" w:themeColor="text1"/>
        </w:rPr>
      </w:pPr>
    </w:p>
    <w:p w14:paraId="0C7523FD" w14:textId="55D5E317" w:rsidR="00B922D1" w:rsidRDefault="00984F87" w:rsidP="009A478E">
      <w:pPr>
        <w:spacing w:after="180"/>
        <w:rPr>
          <w:color w:val="000000" w:themeColor="text1"/>
        </w:rPr>
      </w:pPr>
      <w:r w:rsidRPr="00B62184">
        <w:rPr>
          <w:noProof/>
          <w:color w:val="000000" w:themeColor="text1"/>
          <w:lang w:val="en-GB"/>
        </w:rPr>
        <w:drawing>
          <wp:inline distT="0" distB="0" distL="0" distR="0" wp14:anchorId="0F5CDB3A" wp14:editId="169E63AA">
            <wp:extent cx="5731510" cy="224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249805"/>
                    </a:xfrm>
                    <a:prstGeom prst="rect">
                      <a:avLst/>
                    </a:prstGeom>
                  </pic:spPr>
                </pic:pic>
              </a:graphicData>
            </a:graphic>
          </wp:inline>
        </w:drawing>
      </w:r>
    </w:p>
    <w:p w14:paraId="535A39AC" w14:textId="77777777" w:rsidR="00B922D1" w:rsidRPr="00115B4E" w:rsidRDefault="00B922D1" w:rsidP="00B922D1">
      <w:pPr>
        <w:spacing w:beforeLines="50" w:before="120" w:afterLines="50" w:after="120"/>
        <w:jc w:val="center"/>
        <w:rPr>
          <w:b/>
          <w:bCs/>
          <w:color w:val="000000" w:themeColor="text1"/>
        </w:rPr>
      </w:pPr>
      <w:r w:rsidRPr="00115B4E">
        <w:rPr>
          <w:rFonts w:asciiTheme="minorHAnsi" w:hAnsiTheme="minorHAnsi" w:cstheme="minorHAnsi"/>
          <w:b/>
          <w:bCs/>
          <w:color w:val="000000" w:themeColor="text1"/>
          <w:lang w:val="en-GB"/>
        </w:rPr>
        <w:t>Generic MMS Packet with/without NBA</w:t>
      </w:r>
    </w:p>
    <w:p w14:paraId="1520336F" w14:textId="77777777" w:rsidR="00161653" w:rsidRPr="00B922D1" w:rsidRDefault="00161653" w:rsidP="009A478E">
      <w:pPr>
        <w:spacing w:after="180"/>
        <w:rPr>
          <w:color w:val="000000" w:themeColor="text1"/>
        </w:rPr>
      </w:pPr>
    </w:p>
    <w:p w14:paraId="42B3E89C" w14:textId="72C9D9D1" w:rsidR="00392B31" w:rsidRPr="00392B31" w:rsidRDefault="00392B31" w:rsidP="00392B31">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16.2.11.4.1 MMRS Configurations</w:t>
      </w:r>
    </w:p>
    <w:p w14:paraId="637991F7" w14:textId="533D0D8C" w:rsidR="00F446C1" w:rsidRDefault="00DE724A" w:rsidP="009A478E">
      <w:pPr>
        <w:spacing w:after="180"/>
      </w:pPr>
      <w:r w:rsidRPr="0096708C">
        <w:rPr>
          <w:rFonts w:hint="eastAsia"/>
        </w:rPr>
        <w:t>T</w:t>
      </w:r>
      <w:r w:rsidRPr="0096708C">
        <w:t xml:space="preserve">he following table provides a </w:t>
      </w:r>
      <w:r w:rsidR="00450391">
        <w:t>mandatory</w:t>
      </w:r>
      <w:r w:rsidRPr="0096708C">
        <w:t xml:space="preserve"> set of combinations of MMRS sequence index and gap size. </w:t>
      </w:r>
      <w:r w:rsidR="00FC4C8D">
        <w:t>All the gap sizes are chosen such that the resulting MMRS symbol period</w:t>
      </w:r>
      <w:r w:rsidR="007514D9">
        <w:t xml:space="preserve">s are coprime to {31, 91, 127}. For each </w:t>
      </w:r>
      <w:proofErr w:type="gramStart"/>
      <w:r w:rsidR="007514D9">
        <w:t>particular network</w:t>
      </w:r>
      <w:proofErr w:type="gramEnd"/>
      <w:r w:rsidR="007514D9">
        <w:t xml:space="preserve"> operation, a subset can be chosen to enable optimum interference suppression, e.g., by ensuring the GCD among the MMRS periods to be as small as possible. </w:t>
      </w:r>
      <w:r w:rsidR="00F446C1">
        <w:t>One such subset of gap sizes could be {</w:t>
      </w:r>
      <w:r w:rsidR="00682FB9" w:rsidRPr="00682FB9">
        <w:t>0</w:t>
      </w:r>
      <w:r w:rsidR="007D61E0">
        <w:t>,</w:t>
      </w:r>
      <w:r w:rsidR="00682FB9" w:rsidRPr="00682FB9">
        <w:t xml:space="preserve"> 3</w:t>
      </w:r>
      <w:r w:rsidR="007D61E0">
        <w:t>,</w:t>
      </w:r>
      <w:r w:rsidR="00682FB9" w:rsidRPr="00682FB9">
        <w:t xml:space="preserve"> 5</w:t>
      </w:r>
      <w:r w:rsidR="007D61E0">
        <w:t>,</w:t>
      </w:r>
      <w:r w:rsidR="00682FB9" w:rsidRPr="00682FB9">
        <w:t xml:space="preserve"> 7</w:t>
      </w:r>
      <w:r w:rsidR="007D61E0">
        <w:t>,</w:t>
      </w:r>
      <w:r w:rsidR="00682FB9" w:rsidRPr="00682FB9">
        <w:t xml:space="preserve"> 9</w:t>
      </w:r>
      <w:r w:rsidR="007D61E0">
        <w:t xml:space="preserve">, </w:t>
      </w:r>
      <w:r w:rsidR="00682FB9" w:rsidRPr="00682FB9">
        <w:t>15</w:t>
      </w:r>
      <w:r w:rsidR="007D61E0">
        <w:t>,</w:t>
      </w:r>
      <w:r w:rsidR="00682FB9" w:rsidRPr="00682FB9">
        <w:t xml:space="preserve"> 19</w:t>
      </w:r>
      <w:r w:rsidR="007D61E0">
        <w:t xml:space="preserve">, </w:t>
      </w:r>
      <w:r w:rsidR="00682FB9" w:rsidRPr="00682FB9">
        <w:t>21</w:t>
      </w:r>
      <w:r w:rsidR="007D61E0">
        <w:t>,</w:t>
      </w:r>
      <w:r w:rsidR="00682FB9" w:rsidRPr="00682FB9">
        <w:t xml:space="preserve"> 25</w:t>
      </w:r>
      <w:r w:rsidR="007D61E0">
        <w:t>,</w:t>
      </w:r>
      <w:r w:rsidR="00682FB9" w:rsidRPr="00682FB9">
        <w:t xml:space="preserve"> 33</w:t>
      </w:r>
      <w:r w:rsidR="007D61E0">
        <w:t xml:space="preserve">, </w:t>
      </w:r>
      <w:r w:rsidR="00682FB9" w:rsidRPr="00682FB9">
        <w:t>37</w:t>
      </w:r>
      <w:r w:rsidR="007D61E0">
        <w:t xml:space="preserve">, </w:t>
      </w:r>
      <w:r w:rsidR="00682FB9" w:rsidRPr="00682FB9">
        <w:t>39</w:t>
      </w:r>
      <w:r w:rsidR="007D61E0">
        <w:t>,</w:t>
      </w:r>
      <w:r w:rsidR="00682FB9" w:rsidRPr="00682FB9">
        <w:t xml:space="preserve"> 43</w:t>
      </w:r>
      <w:r w:rsidR="007D61E0">
        <w:t>,</w:t>
      </w:r>
      <w:r w:rsidR="00682FB9" w:rsidRPr="00682FB9">
        <w:t xml:space="preserve"> 45</w:t>
      </w:r>
      <w:r w:rsidR="007D61E0">
        <w:t xml:space="preserve">, </w:t>
      </w:r>
      <w:r w:rsidR="00682FB9" w:rsidRPr="00682FB9">
        <w:t>49</w:t>
      </w:r>
      <w:r w:rsidR="007D61E0">
        <w:t xml:space="preserve">, </w:t>
      </w:r>
      <w:r w:rsidR="00682FB9" w:rsidRPr="00682FB9">
        <w:t>57</w:t>
      </w:r>
      <w:r w:rsidR="00F446C1">
        <w:t xml:space="preserve">}. </w:t>
      </w:r>
      <w:r w:rsidR="00F446C1">
        <w:rPr>
          <w:rFonts w:hint="eastAsia"/>
        </w:rPr>
        <w:t>A</w:t>
      </w:r>
      <w:r w:rsidR="00F446C1">
        <w:t>nother subset of gap sizes could be {</w:t>
      </w:r>
      <w:r w:rsidR="00682FB9" w:rsidRPr="00682FB9">
        <w:t>64</w:t>
      </w:r>
      <w:r w:rsidR="007D61E0">
        <w:t>,</w:t>
      </w:r>
      <w:r w:rsidR="00682FB9" w:rsidRPr="00682FB9">
        <w:t xml:space="preserve"> 61</w:t>
      </w:r>
      <w:r w:rsidR="007D61E0">
        <w:t xml:space="preserve">, </w:t>
      </w:r>
      <w:r w:rsidR="00682FB9" w:rsidRPr="00682FB9">
        <w:t>59</w:t>
      </w:r>
      <w:r w:rsidR="007D61E0">
        <w:t xml:space="preserve">, </w:t>
      </w:r>
      <w:r w:rsidR="00682FB9" w:rsidRPr="00682FB9">
        <w:t>57</w:t>
      </w:r>
      <w:r w:rsidR="007D61E0">
        <w:t xml:space="preserve">, </w:t>
      </w:r>
      <w:r w:rsidR="00682FB9" w:rsidRPr="00682FB9">
        <w:t>49</w:t>
      </w:r>
      <w:r w:rsidR="007D61E0">
        <w:t xml:space="preserve">, </w:t>
      </w:r>
      <w:r w:rsidR="00682FB9" w:rsidRPr="00682FB9">
        <w:t>45</w:t>
      </w:r>
      <w:r w:rsidR="007D61E0">
        <w:t xml:space="preserve">, </w:t>
      </w:r>
      <w:r w:rsidR="00682FB9" w:rsidRPr="00682FB9">
        <w:t>43</w:t>
      </w:r>
      <w:r w:rsidR="007D61E0">
        <w:t xml:space="preserve">, </w:t>
      </w:r>
      <w:r w:rsidR="00682FB9" w:rsidRPr="00682FB9">
        <w:t>39</w:t>
      </w:r>
      <w:r w:rsidR="007D61E0">
        <w:t xml:space="preserve">, </w:t>
      </w:r>
      <w:r w:rsidR="00682FB9" w:rsidRPr="00682FB9">
        <w:t>37</w:t>
      </w:r>
      <w:r w:rsidR="007D61E0">
        <w:t xml:space="preserve">, </w:t>
      </w:r>
      <w:r w:rsidR="00682FB9" w:rsidRPr="00682FB9">
        <w:t>33</w:t>
      </w:r>
      <w:r w:rsidR="007D61E0">
        <w:t xml:space="preserve">, </w:t>
      </w:r>
      <w:r w:rsidR="00682FB9" w:rsidRPr="00682FB9">
        <w:t>25</w:t>
      </w:r>
      <w:r w:rsidR="007D61E0">
        <w:t xml:space="preserve">, </w:t>
      </w:r>
      <w:r w:rsidR="00682FB9" w:rsidRPr="00682FB9">
        <w:t>19</w:t>
      </w:r>
      <w:r w:rsidR="007D61E0">
        <w:t xml:space="preserve">, </w:t>
      </w:r>
      <w:r w:rsidR="00682FB9" w:rsidRPr="00682FB9">
        <w:t>15</w:t>
      </w:r>
      <w:r w:rsidR="007D61E0">
        <w:t xml:space="preserve">, </w:t>
      </w:r>
      <w:r w:rsidR="00682FB9" w:rsidRPr="00682FB9">
        <w:t>9</w:t>
      </w:r>
      <w:r w:rsidR="007D61E0">
        <w:t xml:space="preserve">, </w:t>
      </w:r>
      <w:r w:rsidR="00682FB9" w:rsidRPr="00682FB9">
        <w:t>7</w:t>
      </w:r>
      <w:r w:rsidR="007D61E0">
        <w:t xml:space="preserve">, </w:t>
      </w:r>
      <w:r w:rsidR="00682FB9" w:rsidRPr="00682FB9">
        <w:t>3</w:t>
      </w:r>
      <w:r w:rsidR="00F446C1">
        <w:t>}.</w:t>
      </w:r>
    </w:p>
    <w:p w14:paraId="4FB27EF8" w14:textId="7461EEBC" w:rsidR="002F6403" w:rsidRDefault="00DE724A" w:rsidP="009A478E">
      <w:pPr>
        <w:spacing w:after="180"/>
      </w:pPr>
      <w:r w:rsidRPr="0096708C">
        <w:t>Note that a larger gap size leads to a larger MMRS symbol period. Accordingly, a smoother spectrum is realized with a larger gap size, which enables higher energy efficiency</w:t>
      </w:r>
      <w:r w:rsidR="008B5D09" w:rsidRPr="0096708C">
        <w:t xml:space="preserve"> in the sense that more energy can be transmitted within </w:t>
      </w:r>
      <w:r w:rsidR="00921FD9" w:rsidRPr="0096708C">
        <w:t>one millisecond</w:t>
      </w:r>
      <w:r w:rsidR="008B5D09" w:rsidRPr="0096708C">
        <w:t xml:space="preserve"> while meeting the UWB spectral mask. </w:t>
      </w:r>
    </w:p>
    <w:p w14:paraId="7985247E" w14:textId="77777777" w:rsidR="00AE6036" w:rsidRPr="00AE6036" w:rsidRDefault="00AE6036" w:rsidP="009A478E">
      <w:pPr>
        <w:spacing w:after="180"/>
        <w:rPr>
          <w:rFonts w:asciiTheme="minorHAnsi" w:hAnsiTheme="minorHAnsi" w:cstheme="minorHAnsi"/>
        </w:rPr>
      </w:pPr>
    </w:p>
    <w:p w14:paraId="6B5BF9F3" w14:textId="3EEA7819" w:rsidR="00830EE2" w:rsidRPr="0096708C" w:rsidRDefault="002422BC" w:rsidP="002E2216">
      <w:pPr>
        <w:spacing w:after="180"/>
        <w:jc w:val="center"/>
        <w:rPr>
          <w:rFonts w:asciiTheme="minorHAnsi" w:hAnsiTheme="minorHAnsi" w:cstheme="minorHAnsi"/>
        </w:rPr>
      </w:pPr>
      <w:r>
        <w:rPr>
          <w:rFonts w:asciiTheme="minorHAnsi" w:hAnsiTheme="minorHAnsi" w:cstheme="minorHAnsi"/>
        </w:rPr>
        <w:t>Mandatory</w:t>
      </w:r>
      <w:r w:rsidRPr="0096708C">
        <w:rPr>
          <w:rFonts w:asciiTheme="minorHAnsi" w:hAnsiTheme="minorHAnsi" w:cstheme="minorHAnsi"/>
        </w:rPr>
        <w:t xml:space="preserve"> </w:t>
      </w:r>
      <w:r w:rsidR="002A5321" w:rsidRPr="0096708C">
        <w:rPr>
          <w:rFonts w:asciiTheme="minorHAnsi" w:hAnsiTheme="minorHAnsi" w:cstheme="minorHAnsi"/>
        </w:rPr>
        <w:t xml:space="preserve">MMRS Configuration </w:t>
      </w:r>
      <w:r w:rsidR="0001192D" w:rsidRPr="0096708C">
        <w:rPr>
          <w:rFonts w:asciiTheme="minorHAnsi" w:hAnsiTheme="minorHAnsi" w:cstheme="minorHAnsi"/>
        </w:rPr>
        <w:t>Sets</w:t>
      </w:r>
    </w:p>
    <w:tbl>
      <w:tblPr>
        <w:tblStyle w:val="TableGrid"/>
        <w:tblW w:w="90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701"/>
        <w:gridCol w:w="1985"/>
        <w:gridCol w:w="2268"/>
        <w:gridCol w:w="1417"/>
      </w:tblGrid>
      <w:tr w:rsidR="0096708C" w:rsidRPr="0096708C" w14:paraId="17B169B0" w14:textId="3090D6EB" w:rsidTr="005370FD">
        <w:trPr>
          <w:trHeight w:val="340"/>
        </w:trPr>
        <w:tc>
          <w:tcPr>
            <w:tcW w:w="1686" w:type="dxa"/>
            <w:shd w:val="clear" w:color="auto" w:fill="auto"/>
          </w:tcPr>
          <w:p w14:paraId="727AA09D" w14:textId="1F25057D" w:rsidR="00A03255" w:rsidRPr="000E71F7" w:rsidRDefault="00A03255" w:rsidP="00B76EE8">
            <w:pPr>
              <w:spacing w:before="60"/>
              <w:rPr>
                <w:rFonts w:asciiTheme="minorHAnsi" w:eastAsia="MS Mincho" w:hAnsiTheme="minorHAnsi" w:cstheme="minorHAnsi"/>
                <w:b/>
                <w:bCs/>
                <w:color w:val="0432FF"/>
                <w:sz w:val="18"/>
                <w:szCs w:val="18"/>
                <w:lang w:val="en-GB" w:eastAsia="ja-JP"/>
              </w:rPr>
            </w:pPr>
            <w:r w:rsidRPr="000E71F7">
              <w:rPr>
                <w:rFonts w:asciiTheme="minorHAnsi" w:eastAsia="MS Mincho" w:hAnsiTheme="minorHAnsi" w:cstheme="minorHAnsi"/>
                <w:b/>
                <w:bCs/>
                <w:color w:val="0432FF"/>
                <w:sz w:val="18"/>
                <w:szCs w:val="18"/>
                <w:lang w:val="en-GB" w:eastAsia="ja-JP"/>
              </w:rPr>
              <w:t>MMRS Config Set#</w:t>
            </w:r>
          </w:p>
        </w:tc>
        <w:tc>
          <w:tcPr>
            <w:tcW w:w="1701" w:type="dxa"/>
            <w:shd w:val="clear" w:color="auto" w:fill="auto"/>
          </w:tcPr>
          <w:p w14:paraId="65709D6B" w14:textId="35B7481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Code Index</w:t>
            </w:r>
          </w:p>
        </w:tc>
        <w:tc>
          <w:tcPr>
            <w:tcW w:w="1985" w:type="dxa"/>
            <w:shd w:val="clear" w:color="auto" w:fill="auto"/>
          </w:tcPr>
          <w:p w14:paraId="57421D3A" w14:textId="3152F87E"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Gap Size</w:t>
            </w:r>
          </w:p>
        </w:tc>
        <w:tc>
          <w:tcPr>
            <w:tcW w:w="2268" w:type="dxa"/>
            <w:shd w:val="clear" w:color="auto" w:fill="auto"/>
          </w:tcPr>
          <w:p w14:paraId="1D9957BC" w14:textId="751ABD83"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Period with Gap</w:t>
            </w:r>
          </w:p>
        </w:tc>
        <w:tc>
          <w:tcPr>
            <w:tcW w:w="1417" w:type="dxa"/>
          </w:tcPr>
          <w:p w14:paraId="3F91B656" w14:textId="22BA395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581939E1" w14:textId="540CC739" w:rsidTr="005370FD">
        <w:trPr>
          <w:trHeight w:val="340"/>
        </w:trPr>
        <w:tc>
          <w:tcPr>
            <w:tcW w:w="1686" w:type="dxa"/>
            <w:shd w:val="clear" w:color="auto" w:fill="auto"/>
          </w:tcPr>
          <w:p w14:paraId="0C303B57" w14:textId="11251FD0" w:rsidR="00A03255" w:rsidRPr="000E71F7" w:rsidRDefault="00A03255"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654F09" w:rsidRPr="000E71F7">
              <w:rPr>
                <w:rFonts w:asciiTheme="minorHAnsi" w:eastAsia="MS Mincho" w:hAnsiTheme="minorHAnsi" w:cstheme="minorHAnsi"/>
                <w:color w:val="0432FF"/>
                <w:sz w:val="18"/>
                <w:szCs w:val="18"/>
                <w:lang w:val="en-GB" w:eastAsia="ja-JP"/>
              </w:rPr>
              <w:t xml:space="preserve"> ~ </w:t>
            </w:r>
            <w:r w:rsidR="00B9419B" w:rsidRPr="000E71F7">
              <w:rPr>
                <w:rFonts w:asciiTheme="minorHAnsi" w:eastAsia="MS Mincho" w:hAnsiTheme="minorHAnsi" w:cstheme="minorHAnsi"/>
                <w:color w:val="0432FF"/>
                <w:sz w:val="18"/>
                <w:szCs w:val="18"/>
                <w:lang w:val="en-GB" w:eastAsia="ja-JP"/>
              </w:rPr>
              <w:t>6</w:t>
            </w:r>
          </w:p>
        </w:tc>
        <w:tc>
          <w:tcPr>
            <w:tcW w:w="1701" w:type="dxa"/>
            <w:shd w:val="clear" w:color="auto" w:fill="auto"/>
          </w:tcPr>
          <w:p w14:paraId="4917EBB1" w14:textId="3099B736" w:rsidR="00A03255" w:rsidRDefault="00A03255"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1612723" w14:textId="6EB9E9E4" w:rsidR="00F77EDD" w:rsidRPr="00F2037D" w:rsidRDefault="00F2037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5D61539" w14:textId="01556E96" w:rsidR="000F421C" w:rsidRDefault="00361774"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0</w:t>
            </w:r>
            <w:r>
              <w:rPr>
                <w:rFonts w:asciiTheme="minorHAnsi" w:eastAsia="MS Mincho" w:hAnsiTheme="minorHAnsi" w:cstheme="minorHAnsi"/>
                <w:color w:val="0432FF"/>
                <w:sz w:val="18"/>
                <w:szCs w:val="18"/>
                <w:lang w:val="en-GB" w:eastAsia="ja-JP"/>
              </w:rPr>
              <w:t>,</w:t>
            </w:r>
            <w:r>
              <w:rPr>
                <w:rFonts w:asciiTheme="minorHAnsi" w:eastAsia="MS Mincho" w:hAnsiTheme="minorHAnsi" w:cstheme="minorHAnsi" w:hint="eastAsia"/>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7</w:t>
            </w:r>
          </w:p>
          <w:p w14:paraId="77273BD5" w14:textId="044DD2DC" w:rsidR="0060337D" w:rsidRPr="00D44E42" w:rsidRDefault="0060337D"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72F5D94" w14:textId="0EA3FA5B" w:rsidR="00A03255" w:rsidRPr="0096708C" w:rsidRDefault="002B64CE"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128 ~ </w:t>
            </w:r>
            <w:r w:rsidR="0060337D">
              <w:rPr>
                <w:rFonts w:asciiTheme="minorHAnsi" w:eastAsia="MS Mincho" w:hAnsiTheme="minorHAnsi" w:cstheme="minorHAnsi"/>
                <w:sz w:val="18"/>
                <w:szCs w:val="18"/>
                <w:lang w:val="en-GB" w:eastAsia="ja-JP"/>
              </w:rPr>
              <w:t>1</w:t>
            </w:r>
            <w:r w:rsidR="00A43854">
              <w:rPr>
                <w:rFonts w:asciiTheme="minorHAnsi" w:eastAsia="MS Mincho" w:hAnsiTheme="minorHAnsi" w:cstheme="minorHAnsi"/>
                <w:sz w:val="18"/>
                <w:szCs w:val="18"/>
                <w:lang w:val="en-GB" w:eastAsia="ja-JP"/>
              </w:rPr>
              <w:t>42</w:t>
            </w:r>
          </w:p>
        </w:tc>
        <w:tc>
          <w:tcPr>
            <w:tcW w:w="1417" w:type="dxa"/>
          </w:tcPr>
          <w:p w14:paraId="0943C893" w14:textId="390053A6" w:rsidR="00A03255"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AA7FAC9" w14:textId="77777777" w:rsidTr="005370FD">
        <w:trPr>
          <w:trHeight w:val="340"/>
        </w:trPr>
        <w:tc>
          <w:tcPr>
            <w:tcW w:w="1686" w:type="dxa"/>
            <w:shd w:val="clear" w:color="auto" w:fill="auto"/>
          </w:tcPr>
          <w:p w14:paraId="0C25B853" w14:textId="23DD259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7 ~ 12</w:t>
            </w:r>
          </w:p>
        </w:tc>
        <w:tc>
          <w:tcPr>
            <w:tcW w:w="1701" w:type="dxa"/>
            <w:shd w:val="clear" w:color="auto" w:fill="auto"/>
          </w:tcPr>
          <w:p w14:paraId="469236D9" w14:textId="14164E7D"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1E1D0AFE" w14:textId="56804E57" w:rsidR="00F77EDD"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E63F1E8" w14:textId="12B47B85"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w:t>
            </w:r>
            <w:r>
              <w:rPr>
                <w:rFonts w:asciiTheme="minorHAnsi" w:eastAsia="MS Mincho" w:hAnsiTheme="minorHAnsi" w:cstheme="minorHAnsi"/>
                <w:color w:val="0432FF"/>
                <w:sz w:val="18"/>
                <w:szCs w:val="18"/>
                <w:lang w:val="en-GB" w:eastAsia="ja-JP"/>
              </w:rPr>
              <w:t xml:space="preserve">1, </w:t>
            </w:r>
            <w:r w:rsidRPr="00361774">
              <w:rPr>
                <w:rFonts w:asciiTheme="minorHAnsi" w:eastAsia="MS Mincho" w:hAnsiTheme="minorHAnsi" w:cstheme="minorHAnsi"/>
                <w:color w:val="0432FF"/>
                <w:sz w:val="18"/>
                <w:szCs w:val="18"/>
                <w:lang w:val="en-GB" w:eastAsia="ja-JP"/>
              </w:rPr>
              <w:t>12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15</w:t>
            </w:r>
          </w:p>
          <w:p w14:paraId="5B3B66A6"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10DDC6E0" w14:textId="24B955C0"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44</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5</w:t>
            </w:r>
            <w:r>
              <w:rPr>
                <w:rFonts w:asciiTheme="minorHAnsi" w:eastAsia="MS Mincho" w:hAnsiTheme="minorHAnsi" w:cstheme="minorHAnsi"/>
                <w:sz w:val="18"/>
                <w:szCs w:val="18"/>
                <w:lang w:val="en-GB" w:eastAsia="ja-JP"/>
              </w:rPr>
              <w:t>8</w:t>
            </w:r>
          </w:p>
        </w:tc>
        <w:tc>
          <w:tcPr>
            <w:tcW w:w="1417" w:type="dxa"/>
          </w:tcPr>
          <w:p w14:paraId="27232750" w14:textId="71B2E8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32EEA8FC" w14:textId="77777777" w:rsidTr="005370FD">
        <w:trPr>
          <w:trHeight w:val="340"/>
        </w:trPr>
        <w:tc>
          <w:tcPr>
            <w:tcW w:w="1686" w:type="dxa"/>
            <w:shd w:val="clear" w:color="auto" w:fill="auto"/>
          </w:tcPr>
          <w:p w14:paraId="6FF2300F" w14:textId="60ACA276"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Pr="000E71F7">
              <w:rPr>
                <w:rFonts w:asciiTheme="minorHAnsi" w:eastAsia="MS Mincho" w:hAnsiTheme="minorHAnsi" w:cstheme="minorHAnsi"/>
                <w:color w:val="0432FF"/>
                <w:sz w:val="18"/>
                <w:szCs w:val="18"/>
                <w:lang w:val="en-GB" w:eastAsia="ja-JP"/>
              </w:rPr>
              <w:t>3 ~ 18</w:t>
            </w:r>
          </w:p>
        </w:tc>
        <w:tc>
          <w:tcPr>
            <w:tcW w:w="1701" w:type="dxa"/>
            <w:shd w:val="clear" w:color="auto" w:fill="auto"/>
          </w:tcPr>
          <w:p w14:paraId="21066209" w14:textId="36CDC9E8"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92AAD8E" w14:textId="0CEBCA6A"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lastRenderedPageBreak/>
              <w:t>Note-1</w:t>
            </w:r>
          </w:p>
        </w:tc>
        <w:tc>
          <w:tcPr>
            <w:tcW w:w="1985" w:type="dxa"/>
            <w:shd w:val="clear" w:color="auto" w:fill="auto"/>
          </w:tcPr>
          <w:p w14:paraId="7AF6F68F"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lastRenderedPageBreak/>
              <w:t>16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22</w:t>
            </w:r>
          </w:p>
          <w:p w14:paraId="3550EF09" w14:textId="53839BA5"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7CEF0CEC" w14:textId="1C593749"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lastRenderedPageBreak/>
              <w:t>1</w:t>
            </w:r>
            <w:r w:rsidR="00CE33DF">
              <w:rPr>
                <w:rFonts w:asciiTheme="minorHAnsi" w:eastAsia="MS Mincho" w:hAnsiTheme="minorHAnsi" w:cstheme="minorHAnsi"/>
                <w:sz w:val="18"/>
                <w:szCs w:val="18"/>
                <w:lang w:val="en-GB" w:eastAsia="ja-JP"/>
              </w:rPr>
              <w:t>60</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72</w:t>
            </w:r>
          </w:p>
        </w:tc>
        <w:tc>
          <w:tcPr>
            <w:tcW w:w="1417" w:type="dxa"/>
          </w:tcPr>
          <w:p w14:paraId="79CFC612" w14:textId="10D9DE0E"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2711A3B1" w14:textId="77777777" w:rsidTr="005370FD">
        <w:trPr>
          <w:trHeight w:val="340"/>
        </w:trPr>
        <w:tc>
          <w:tcPr>
            <w:tcW w:w="1686" w:type="dxa"/>
            <w:shd w:val="clear" w:color="auto" w:fill="auto"/>
          </w:tcPr>
          <w:p w14:paraId="1DC1FC56" w14:textId="40427EB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373F7F">
              <w:rPr>
                <w:rFonts w:asciiTheme="minorHAnsi" w:eastAsia="MS Mincho" w:hAnsiTheme="minorHAnsi" w:cstheme="minorHAnsi"/>
                <w:color w:val="0432FF"/>
                <w:sz w:val="18"/>
                <w:szCs w:val="18"/>
                <w:lang w:val="en-GB" w:eastAsia="ja-JP"/>
              </w:rPr>
              <w:t>9</w:t>
            </w:r>
            <w:r w:rsidRPr="000E71F7">
              <w:rPr>
                <w:rFonts w:asciiTheme="minorHAnsi" w:eastAsia="MS Mincho" w:hAnsiTheme="minorHAnsi" w:cstheme="minorHAnsi"/>
                <w:color w:val="0432FF"/>
                <w:sz w:val="18"/>
                <w:szCs w:val="18"/>
                <w:lang w:val="en-GB" w:eastAsia="ja-JP"/>
              </w:rPr>
              <w:t xml:space="preserve"> ~ 24</w:t>
            </w:r>
          </w:p>
        </w:tc>
        <w:tc>
          <w:tcPr>
            <w:tcW w:w="1701" w:type="dxa"/>
            <w:shd w:val="clear" w:color="auto" w:fill="auto"/>
          </w:tcPr>
          <w:p w14:paraId="23635FCC" w14:textId="0FC7A17A"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5FA3527" w14:textId="365ED5D9"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395025B" w14:textId="770C63F3"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23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24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30</w:t>
            </w:r>
          </w:p>
          <w:p w14:paraId="5AD5DEB3"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59CD6872" w14:textId="3D94FB3A"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74</w:t>
            </w:r>
            <w:r>
              <w:rPr>
                <w:rFonts w:asciiTheme="minorHAnsi" w:eastAsia="MS Mincho" w:hAnsiTheme="minorHAnsi" w:cstheme="minorHAnsi"/>
                <w:sz w:val="18"/>
                <w:szCs w:val="18"/>
                <w:lang w:val="en-GB" w:eastAsia="ja-JP"/>
              </w:rPr>
              <w:t xml:space="preserve"> ~ 188</w:t>
            </w:r>
          </w:p>
        </w:tc>
        <w:tc>
          <w:tcPr>
            <w:tcW w:w="1417" w:type="dxa"/>
          </w:tcPr>
          <w:p w14:paraId="382CBB13" w14:textId="57EDCD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44EFED2" w14:textId="77777777" w:rsidTr="005370FD">
        <w:trPr>
          <w:trHeight w:val="340"/>
        </w:trPr>
        <w:tc>
          <w:tcPr>
            <w:tcW w:w="1686" w:type="dxa"/>
            <w:shd w:val="clear" w:color="auto" w:fill="auto"/>
          </w:tcPr>
          <w:p w14:paraId="62B45076" w14:textId="40649E0E"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 xml:space="preserve">25 ~ </w:t>
            </w:r>
            <w:r w:rsidR="00626527" w:rsidRPr="000E71F7">
              <w:rPr>
                <w:rFonts w:asciiTheme="minorHAnsi" w:eastAsia="MS Mincho" w:hAnsiTheme="minorHAnsi" w:cstheme="minorHAnsi"/>
                <w:color w:val="0432FF"/>
                <w:sz w:val="18"/>
                <w:szCs w:val="18"/>
                <w:lang w:val="en-GB" w:eastAsia="ja-JP"/>
              </w:rPr>
              <w:t>30</w:t>
            </w:r>
          </w:p>
        </w:tc>
        <w:tc>
          <w:tcPr>
            <w:tcW w:w="1701" w:type="dxa"/>
            <w:shd w:val="clear" w:color="auto" w:fill="auto"/>
          </w:tcPr>
          <w:p w14:paraId="54EFFF4B" w14:textId="788A70C7"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A7FA3F2" w14:textId="1621CA92" w:rsidR="0015417C"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AEF7730"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32</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35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36</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37</w:t>
            </w:r>
          </w:p>
          <w:p w14:paraId="4DC15607" w14:textId="6F5DC22F" w:rsidR="00A43854" w:rsidRPr="0096708C" w:rsidRDefault="00A43854" w:rsidP="00B76EE8">
            <w:pPr>
              <w:spacing w:before="60"/>
              <w:rPr>
                <w:rFonts w:asciiTheme="minorHAnsi" w:eastAsia="MS Mincho" w:hAnsiTheme="minorHAnsi" w:cstheme="minorHAnsi"/>
                <w:sz w:val="18"/>
                <w:szCs w:val="18"/>
                <w:lang w:val="en-GB" w:eastAsia="ja-JP"/>
              </w:rPr>
            </w:pPr>
          </w:p>
        </w:tc>
        <w:tc>
          <w:tcPr>
            <w:tcW w:w="2268" w:type="dxa"/>
            <w:shd w:val="clear" w:color="auto" w:fill="auto"/>
          </w:tcPr>
          <w:p w14:paraId="0D0E1F97" w14:textId="2E964AE5" w:rsidR="00B9419B" w:rsidRPr="0096708C"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190 ~ </w:t>
            </w:r>
            <w:r w:rsidR="00CE33DF">
              <w:rPr>
                <w:rFonts w:asciiTheme="minorHAnsi" w:eastAsia="MS Mincho" w:hAnsiTheme="minorHAnsi" w:cstheme="minorHAnsi"/>
                <w:sz w:val="18"/>
                <w:szCs w:val="18"/>
                <w:lang w:val="en-GB" w:eastAsia="ja-JP"/>
              </w:rPr>
              <w:t>202</w:t>
            </w:r>
          </w:p>
        </w:tc>
        <w:tc>
          <w:tcPr>
            <w:tcW w:w="1417" w:type="dxa"/>
          </w:tcPr>
          <w:p w14:paraId="71DE9D8C" w14:textId="5399CA0A" w:rsidR="00B9419B"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830C177" w14:textId="77777777" w:rsidTr="005370FD">
        <w:trPr>
          <w:trHeight w:val="340"/>
        </w:trPr>
        <w:tc>
          <w:tcPr>
            <w:tcW w:w="1686" w:type="dxa"/>
            <w:shd w:val="clear" w:color="auto" w:fill="auto"/>
          </w:tcPr>
          <w:p w14:paraId="1C169922" w14:textId="611A9AF8" w:rsidR="00626527" w:rsidRPr="000E71F7" w:rsidRDefault="007A7839"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626527" w:rsidRPr="000E71F7">
              <w:rPr>
                <w:rFonts w:asciiTheme="minorHAnsi" w:eastAsia="MS Mincho" w:hAnsiTheme="minorHAnsi" w:cstheme="minorHAnsi"/>
                <w:color w:val="0432FF"/>
                <w:sz w:val="18"/>
                <w:szCs w:val="18"/>
                <w:lang w:val="en-GB" w:eastAsia="ja-JP"/>
              </w:rPr>
              <w:t>1 ~ 36</w:t>
            </w:r>
          </w:p>
        </w:tc>
        <w:tc>
          <w:tcPr>
            <w:tcW w:w="1701" w:type="dxa"/>
            <w:shd w:val="clear" w:color="auto" w:fill="auto"/>
          </w:tcPr>
          <w:p w14:paraId="259EE618" w14:textId="7215699E" w:rsidR="00626527" w:rsidRDefault="00626527"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29FD72A9" w14:textId="5BEDFAA3"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88FB920" w14:textId="77777777" w:rsidR="00626527" w:rsidRDefault="00626527"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42</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43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45</w:t>
            </w:r>
          </w:p>
          <w:p w14:paraId="7B2497E8" w14:textId="4FBC5EDA"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45E4894E" w14:textId="6A072DFC"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204</w:t>
            </w:r>
            <w:r w:rsidR="00626527">
              <w:rPr>
                <w:rFonts w:asciiTheme="minorHAnsi" w:eastAsia="MS Mincho" w:hAnsiTheme="minorHAnsi" w:cstheme="minorHAnsi"/>
                <w:sz w:val="18"/>
                <w:szCs w:val="18"/>
                <w:lang w:val="en-GB" w:eastAsia="ja-JP"/>
              </w:rPr>
              <w:t xml:space="preserve"> ~ 2</w:t>
            </w:r>
            <w:r>
              <w:rPr>
                <w:rFonts w:asciiTheme="minorHAnsi" w:eastAsia="MS Mincho" w:hAnsiTheme="minorHAnsi" w:cstheme="minorHAnsi"/>
                <w:sz w:val="18"/>
                <w:szCs w:val="18"/>
                <w:lang w:val="en-GB" w:eastAsia="ja-JP"/>
              </w:rPr>
              <w:t>18</w:t>
            </w:r>
          </w:p>
        </w:tc>
        <w:tc>
          <w:tcPr>
            <w:tcW w:w="1417" w:type="dxa"/>
          </w:tcPr>
          <w:p w14:paraId="6B745012" w14:textId="0A0DF343"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37059DD9" w14:textId="77777777" w:rsidTr="005370FD">
        <w:trPr>
          <w:trHeight w:val="340"/>
        </w:trPr>
        <w:tc>
          <w:tcPr>
            <w:tcW w:w="1686" w:type="dxa"/>
            <w:shd w:val="clear" w:color="auto" w:fill="auto"/>
          </w:tcPr>
          <w:p w14:paraId="191DC607" w14:textId="454539C1" w:rsidR="00626527"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7 ~ 42</w:t>
            </w:r>
          </w:p>
        </w:tc>
        <w:tc>
          <w:tcPr>
            <w:tcW w:w="1701" w:type="dxa"/>
            <w:shd w:val="clear" w:color="auto" w:fill="auto"/>
          </w:tcPr>
          <w:p w14:paraId="6812E2C9" w14:textId="3A81BED2"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2642C493" w14:textId="37933660"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64543F62" w14:textId="77777777" w:rsidR="00626527" w:rsidRDefault="00532D91" w:rsidP="00B76EE8">
            <w:pPr>
              <w:spacing w:before="60"/>
              <w:rPr>
                <w:rFonts w:asciiTheme="minorHAnsi" w:eastAsia="MS Mincho" w:hAnsiTheme="minorHAnsi" w:cstheme="minorHAnsi"/>
                <w:color w:val="0432FF"/>
                <w:sz w:val="18"/>
                <w:szCs w:val="18"/>
                <w:lang w:val="en-GB" w:eastAsia="ja-JP"/>
              </w:rPr>
            </w:pPr>
            <w:r w:rsidRPr="00FD7DDC">
              <w:rPr>
                <w:rFonts w:asciiTheme="minorHAnsi" w:eastAsia="MS Mincho" w:hAnsiTheme="minorHAnsi" w:cstheme="minorHAnsi"/>
                <w:color w:val="0432FF"/>
                <w:sz w:val="18"/>
                <w:szCs w:val="18"/>
                <w:lang w:val="en-GB" w:eastAsia="ja-JP"/>
              </w:rPr>
              <w:t>46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52</w:t>
            </w:r>
          </w:p>
          <w:p w14:paraId="6A7C008F" w14:textId="0CBDB1A2"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22E60E4" w14:textId="3DC2B706"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20 ~ 232</w:t>
            </w:r>
          </w:p>
        </w:tc>
        <w:tc>
          <w:tcPr>
            <w:tcW w:w="1417" w:type="dxa"/>
          </w:tcPr>
          <w:p w14:paraId="3847D6BB" w14:textId="543A0BDC"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47E9B1F" w14:textId="77777777" w:rsidTr="005370FD">
        <w:trPr>
          <w:trHeight w:val="340"/>
        </w:trPr>
        <w:tc>
          <w:tcPr>
            <w:tcW w:w="1686" w:type="dxa"/>
            <w:shd w:val="clear" w:color="auto" w:fill="auto"/>
          </w:tcPr>
          <w:p w14:paraId="5D1BB124" w14:textId="54F00168" w:rsidR="005B4BFB"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3 ~ 49</w:t>
            </w:r>
          </w:p>
        </w:tc>
        <w:tc>
          <w:tcPr>
            <w:tcW w:w="1701" w:type="dxa"/>
            <w:shd w:val="clear" w:color="auto" w:fill="auto"/>
          </w:tcPr>
          <w:p w14:paraId="19BED7C9" w14:textId="1E8251D6"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0A679FD0" w14:textId="4968FA02"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46AB5BF" w14:textId="1672C342" w:rsidR="00A43854" w:rsidRPr="00361774" w:rsidRDefault="00532D91"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54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57</w:t>
            </w:r>
            <w:r>
              <w:rPr>
                <w:rFonts w:asciiTheme="minorHAnsi" w:eastAsia="MS Mincho" w:hAnsiTheme="minorHAnsi" w:cstheme="minorHAnsi"/>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64</w:t>
            </w:r>
          </w:p>
        </w:tc>
        <w:tc>
          <w:tcPr>
            <w:tcW w:w="2268" w:type="dxa"/>
            <w:shd w:val="clear" w:color="auto" w:fill="auto"/>
          </w:tcPr>
          <w:p w14:paraId="4CCB294B" w14:textId="1D279207"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36 ~ 256</w:t>
            </w:r>
          </w:p>
        </w:tc>
        <w:tc>
          <w:tcPr>
            <w:tcW w:w="1417" w:type="dxa"/>
          </w:tcPr>
          <w:p w14:paraId="28FBF1F9" w14:textId="51E5CB71"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F77EDD" w:rsidRPr="0096708C" w14:paraId="3B664258" w14:textId="77777777" w:rsidTr="00F71EB4">
        <w:trPr>
          <w:trHeight w:val="340"/>
        </w:trPr>
        <w:tc>
          <w:tcPr>
            <w:tcW w:w="9057" w:type="dxa"/>
            <w:gridSpan w:val="5"/>
            <w:shd w:val="clear" w:color="auto" w:fill="auto"/>
          </w:tcPr>
          <w:p w14:paraId="561C7CD9" w14:textId="088A4687" w:rsidR="00FC1B02" w:rsidRDefault="00F77EDD" w:rsidP="00B76EE8">
            <w:pPr>
              <w:rPr>
                <w:rFonts w:asciiTheme="minorHAnsi" w:eastAsia="MS Mincho" w:hAnsiTheme="minorHAnsi" w:cstheme="minorHAnsi"/>
                <w:sz w:val="18"/>
                <w:szCs w:val="18"/>
                <w:lang w:val="en-GB" w:eastAsia="ja-JP"/>
              </w:rPr>
            </w:pPr>
            <w:r w:rsidRPr="00F77EDD">
              <w:rPr>
                <w:rFonts w:asciiTheme="minorHAnsi" w:eastAsia="MS Mincho" w:hAnsiTheme="minorHAnsi" w:cstheme="minorHAnsi"/>
                <w:sz w:val="18"/>
                <w:szCs w:val="18"/>
                <w:lang w:val="en-GB" w:eastAsia="ja-JP"/>
              </w:rPr>
              <w:t>Note</w:t>
            </w:r>
            <w:r w:rsidR="00E01F72">
              <w:rPr>
                <w:rFonts w:asciiTheme="minorHAnsi" w:eastAsia="MS Mincho" w:hAnsiTheme="minorHAnsi" w:cstheme="minorHAnsi"/>
                <w:sz w:val="18"/>
                <w:szCs w:val="18"/>
                <w:lang w:val="en-GB" w:eastAsia="ja-JP"/>
              </w:rPr>
              <w:t>-1</w:t>
            </w:r>
            <w:r>
              <w:rPr>
                <w:rFonts w:asciiTheme="minorHAnsi" w:eastAsia="MS Mincho" w:hAnsiTheme="minorHAnsi" w:cstheme="minorHAnsi"/>
                <w:sz w:val="18"/>
                <w:szCs w:val="18"/>
                <w:lang w:val="en-GB" w:eastAsia="ja-JP"/>
              </w:rPr>
              <w:t xml:space="preserve">: </w:t>
            </w:r>
            <w:r w:rsidR="00CF5B90">
              <w:rPr>
                <w:rFonts w:asciiTheme="minorHAnsi" w:eastAsia="MS Mincho" w:hAnsiTheme="minorHAnsi" w:cstheme="minorHAnsi"/>
                <w:sz w:val="18"/>
                <w:szCs w:val="18"/>
                <w:lang w:val="en-GB" w:eastAsia="ja-JP"/>
              </w:rPr>
              <w:t xml:space="preserve"> </w:t>
            </w:r>
            <w:r w:rsidR="00F2037D">
              <w:rPr>
                <w:rFonts w:asciiTheme="minorHAnsi" w:eastAsia="MS Mincho" w:hAnsiTheme="minorHAnsi" w:cstheme="minorHAnsi"/>
                <w:sz w:val="18"/>
                <w:szCs w:val="18"/>
                <w:lang w:val="en-GB" w:eastAsia="ja-JP"/>
              </w:rPr>
              <w:t>each</w:t>
            </w:r>
            <w:r w:rsidR="0015417C">
              <w:rPr>
                <w:rFonts w:asciiTheme="minorHAnsi" w:eastAsia="MS Mincho" w:hAnsiTheme="minorHAnsi" w:cstheme="minorHAnsi"/>
                <w:sz w:val="18"/>
                <w:szCs w:val="18"/>
                <w:lang w:val="en-GB" w:eastAsia="ja-JP"/>
              </w:rPr>
              <w:t xml:space="preserve"> one</w:t>
            </w:r>
            <w:r w:rsidR="00CF5B90">
              <w:rPr>
                <w:rFonts w:asciiTheme="minorHAnsi" w:eastAsia="MS Mincho" w:hAnsiTheme="minorHAnsi" w:cstheme="minorHAnsi"/>
                <w:sz w:val="18"/>
                <w:szCs w:val="18"/>
                <w:lang w:val="en-GB" w:eastAsia="ja-JP"/>
              </w:rPr>
              <w:t xml:space="preserve"> </w:t>
            </w:r>
            <w:r w:rsidR="0015417C">
              <w:rPr>
                <w:rFonts w:asciiTheme="minorHAnsi" w:eastAsia="MS Mincho" w:hAnsiTheme="minorHAnsi" w:cstheme="minorHAnsi"/>
                <w:sz w:val="18"/>
                <w:szCs w:val="18"/>
                <w:lang w:val="en-GB" w:eastAsia="ja-JP"/>
              </w:rPr>
              <w:t xml:space="preserve">of the 16 </w:t>
            </w:r>
            <w:r w:rsidR="00CF5B90">
              <w:rPr>
                <w:rFonts w:asciiTheme="minorHAnsi" w:eastAsia="MS Mincho" w:hAnsiTheme="minorHAnsi" w:cstheme="minorHAnsi"/>
                <w:sz w:val="18"/>
                <w:szCs w:val="18"/>
                <w:lang w:val="en-GB" w:eastAsia="ja-JP"/>
              </w:rPr>
              <w:t>MMRS code</w:t>
            </w:r>
            <w:r w:rsidR="0015417C">
              <w:rPr>
                <w:rFonts w:asciiTheme="minorHAnsi" w:eastAsia="MS Mincho" w:hAnsiTheme="minorHAnsi" w:cstheme="minorHAnsi"/>
                <w:sz w:val="18"/>
                <w:szCs w:val="18"/>
                <w:lang w:val="en-GB" w:eastAsia="ja-JP"/>
              </w:rPr>
              <w:t xml:space="preserve">s </w:t>
            </w:r>
            <w:r w:rsidR="00F2037D">
              <w:rPr>
                <w:rFonts w:asciiTheme="minorHAnsi" w:eastAsia="MS Mincho" w:hAnsiTheme="minorHAnsi" w:cstheme="minorHAnsi"/>
                <w:sz w:val="18"/>
                <w:szCs w:val="18"/>
                <w:lang w:val="en-GB" w:eastAsia="ja-JP"/>
              </w:rPr>
              <w:t>can be used in this table</w:t>
            </w:r>
            <w:r w:rsidR="0015417C">
              <w:rPr>
                <w:rFonts w:asciiTheme="minorHAnsi" w:eastAsia="MS Mincho" w:hAnsiTheme="minorHAnsi" w:cstheme="minorHAnsi"/>
                <w:sz w:val="18"/>
                <w:szCs w:val="18"/>
                <w:lang w:val="en-GB" w:eastAsia="ja-JP"/>
              </w:rPr>
              <w:t xml:space="preserve">. </w:t>
            </w:r>
            <w:r w:rsidR="00B80492">
              <w:rPr>
                <w:rFonts w:asciiTheme="minorHAnsi" w:eastAsia="MS Mincho" w:hAnsiTheme="minorHAnsi" w:cstheme="minorHAnsi"/>
                <w:sz w:val="18"/>
                <w:szCs w:val="18"/>
                <w:lang w:val="en-GB" w:eastAsia="ja-JP"/>
              </w:rPr>
              <w:t>Code 37 with zero mean</w:t>
            </w:r>
            <w:r w:rsidR="0015417C">
              <w:rPr>
                <w:rFonts w:asciiTheme="minorHAnsi" w:eastAsia="MS Mincho" w:hAnsiTheme="minorHAnsi" w:cstheme="minorHAnsi"/>
                <w:sz w:val="18"/>
                <w:szCs w:val="18"/>
                <w:lang w:val="en-GB" w:eastAsia="ja-JP"/>
              </w:rPr>
              <w:t xml:space="preserve"> is picked to facilitate inter-op. </w:t>
            </w:r>
          </w:p>
          <w:p w14:paraId="2AF3F4E4" w14:textId="5C76D6D4" w:rsidR="00F77EDD" w:rsidRDefault="0015417C" w:rsidP="00B76EE8">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Note-2: </w:t>
            </w:r>
            <w:r w:rsidR="00B76EE8">
              <w:rPr>
                <w:rFonts w:asciiTheme="minorHAnsi" w:eastAsia="MS Mincho" w:hAnsiTheme="minorHAnsi" w:cstheme="minorHAnsi"/>
                <w:sz w:val="18"/>
                <w:szCs w:val="18"/>
                <w:lang w:val="en-GB" w:eastAsia="ja-JP"/>
              </w:rPr>
              <w:t xml:space="preserve"> a</w:t>
            </w:r>
            <w:r>
              <w:rPr>
                <w:rFonts w:asciiTheme="minorHAnsi" w:eastAsia="MS Mincho" w:hAnsiTheme="minorHAnsi" w:cstheme="minorHAnsi"/>
                <w:sz w:val="18"/>
                <w:szCs w:val="18"/>
                <w:lang w:val="en-GB" w:eastAsia="ja-JP"/>
              </w:rPr>
              <w:t>ll the sequence periods are coprime with {31, 91, 127</w:t>
            </w:r>
            <w:r w:rsidR="00B76EE8">
              <w:rPr>
                <w:rFonts w:asciiTheme="minorHAnsi" w:eastAsia="MS Mincho" w:hAnsiTheme="minorHAnsi" w:cstheme="minorHAnsi"/>
                <w:sz w:val="18"/>
                <w:szCs w:val="18"/>
                <w:lang w:val="en-GB" w:eastAsia="ja-JP"/>
              </w:rPr>
              <w:t>}</w:t>
            </w:r>
          </w:p>
          <w:p w14:paraId="7664A48D" w14:textId="77777777" w:rsidR="0065347C" w:rsidRDefault="00B76EE8" w:rsidP="00286EAA">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N</w:t>
            </w:r>
            <w:r>
              <w:rPr>
                <w:rFonts w:asciiTheme="minorHAnsi" w:eastAsia="MS Mincho" w:hAnsiTheme="minorHAnsi" w:cstheme="minorHAnsi"/>
                <w:sz w:val="18"/>
                <w:szCs w:val="18"/>
                <w:lang w:val="en-GB" w:eastAsia="ja-JP"/>
              </w:rPr>
              <w:t xml:space="preserve">ote-3: </w:t>
            </w:r>
            <w:r w:rsidR="00987CF3">
              <w:rPr>
                <w:rFonts w:asciiTheme="minorHAnsi" w:eastAsia="MS Mincho" w:hAnsiTheme="minorHAnsi" w:cstheme="minorHAnsi"/>
                <w:sz w:val="18"/>
                <w:szCs w:val="18"/>
                <w:lang w:val="en-GB" w:eastAsia="ja-JP"/>
              </w:rPr>
              <w:t xml:space="preserve"> a larger gap size enables higher energy </w:t>
            </w:r>
            <w:proofErr w:type="gramStart"/>
            <w:r w:rsidR="00987CF3">
              <w:rPr>
                <w:rFonts w:asciiTheme="minorHAnsi" w:eastAsia="MS Mincho" w:hAnsiTheme="minorHAnsi" w:cstheme="minorHAnsi"/>
                <w:sz w:val="18"/>
                <w:szCs w:val="18"/>
                <w:lang w:val="en-GB" w:eastAsia="ja-JP"/>
              </w:rPr>
              <w:t>efficiency</w:t>
            </w:r>
            <w:proofErr w:type="gramEnd"/>
          </w:p>
          <w:p w14:paraId="174E8C3A" w14:textId="210FCE28" w:rsidR="00286EAA" w:rsidRDefault="00286EAA" w:rsidP="00286EAA">
            <w:pPr>
              <w:rPr>
                <w:rFonts w:asciiTheme="minorHAnsi" w:eastAsia="MS Mincho" w:hAnsiTheme="minorHAnsi" w:cstheme="minorHAnsi"/>
                <w:sz w:val="18"/>
                <w:szCs w:val="18"/>
                <w:lang w:val="en-GB" w:eastAsia="ja-JP"/>
              </w:rPr>
            </w:pPr>
          </w:p>
        </w:tc>
      </w:tr>
    </w:tbl>
    <w:p w14:paraId="204E245C" w14:textId="77777777" w:rsidR="003A009B" w:rsidRDefault="003A009B" w:rsidP="00595E9B">
      <w:pPr>
        <w:spacing w:after="200" w:line="276" w:lineRule="auto"/>
        <w:rPr>
          <w:rFonts w:eastAsia="MS Mincho"/>
          <w:bCs/>
          <w:lang w:val="en-GB" w:eastAsia="ja-JP"/>
        </w:rPr>
      </w:pPr>
    </w:p>
    <w:p w14:paraId="3573E70F" w14:textId="53CF1ACC" w:rsidR="00392B31" w:rsidRPr="00392B31" w:rsidRDefault="00392B31" w:rsidP="00392B31">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w:t>
      </w:r>
      <w:r>
        <w:rPr>
          <w:rFonts w:asciiTheme="minorHAnsi" w:hAnsiTheme="minorHAnsi" w:cstheme="minorHAnsi"/>
          <w:b/>
          <w:bCs/>
          <w:color w:val="000000" w:themeColor="text1"/>
          <w:sz w:val="24"/>
          <w:szCs w:val="24"/>
        </w:rPr>
        <w:t>2</w:t>
      </w:r>
      <w:r w:rsidRPr="00392B31">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NBA-UWB RSF-Only MMS</w:t>
      </w:r>
      <w:r w:rsidRPr="00392B31">
        <w:rPr>
          <w:rFonts w:asciiTheme="minorHAnsi" w:hAnsiTheme="minorHAnsi" w:cstheme="minorHAnsi"/>
          <w:b/>
          <w:bCs/>
          <w:color w:val="000000" w:themeColor="text1"/>
          <w:sz w:val="24"/>
          <w:szCs w:val="24"/>
        </w:rPr>
        <w:t xml:space="preserve"> Configurations</w:t>
      </w:r>
    </w:p>
    <w:p w14:paraId="0E74448B" w14:textId="72FC78A1" w:rsidR="00C166CF" w:rsidRPr="0079143D" w:rsidRDefault="00921FD9" w:rsidP="00921FD9">
      <w:pPr>
        <w:spacing w:after="180"/>
      </w:pPr>
      <w:r w:rsidRPr="0096708C">
        <w:rPr>
          <w:rFonts w:hint="eastAsia"/>
        </w:rPr>
        <w:t>T</w:t>
      </w:r>
      <w:r w:rsidRPr="0096708C">
        <w:t xml:space="preserve">he following table provides a </w:t>
      </w:r>
      <w:r w:rsidR="00EB66E8">
        <w:t>mandatory</w:t>
      </w:r>
      <w:r w:rsidR="00EB66E8" w:rsidRPr="0096708C">
        <w:t xml:space="preserve"> </w:t>
      </w:r>
      <w:r w:rsidRPr="0096708C">
        <w:t>set of</w:t>
      </w:r>
      <w:r w:rsidR="00E44590" w:rsidRPr="0096708C">
        <w:t xml:space="preserve"> configurations for NBA-UWB RSF-only MMS operations.</w:t>
      </w:r>
      <w:r w:rsidRPr="0096708C">
        <w:t xml:space="preserve"> </w:t>
      </w:r>
      <w:r w:rsidR="000B5B5D" w:rsidRPr="0096708C">
        <w:t>Each configuration</w:t>
      </w:r>
      <w:r w:rsidR="00CB4BC7" w:rsidRPr="0096708C">
        <w:t xml:space="preserve"> set</w:t>
      </w:r>
      <w:r w:rsidR="000B5B5D" w:rsidRPr="0096708C">
        <w:t xml:space="preserve"> will </w:t>
      </w:r>
      <w:r w:rsidR="00CB4BC7" w:rsidRPr="0096708C">
        <w:t xml:space="preserve">be able to </w:t>
      </w:r>
      <w:r w:rsidR="000B5B5D" w:rsidRPr="0096708C">
        <w:t xml:space="preserve">maximize the link budget </w:t>
      </w:r>
      <w:r w:rsidR="000B5B5D" w:rsidRPr="0079143D">
        <w:t>improvement</w:t>
      </w:r>
      <w:r w:rsidR="00C166CF" w:rsidRPr="0079143D">
        <w:t>:</w:t>
      </w:r>
    </w:p>
    <w:p w14:paraId="709B00C0" w14:textId="77777777" w:rsidR="001B2F79" w:rsidRPr="0079143D"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a</w:t>
      </w:r>
      <w:r w:rsidR="001C0941" w:rsidRPr="0079143D">
        <w:rPr>
          <w:rFonts w:ascii="Times New Roman" w:hAnsi="Times New Roman"/>
          <w:sz w:val="24"/>
          <w:szCs w:val="24"/>
        </w:rPr>
        <w:t xml:space="preserve"> total of </w:t>
      </w:r>
      <w:r w:rsidR="000B5B5D" w:rsidRPr="0079143D">
        <w:rPr>
          <w:rFonts w:ascii="Times New Roman" w:hAnsi="Times New Roman"/>
          <w:sz w:val="24"/>
          <w:szCs w:val="24"/>
        </w:rPr>
        <w:t>16 RSFs can</w:t>
      </w:r>
      <w:r w:rsidR="001C0941" w:rsidRPr="0079143D">
        <w:rPr>
          <w:rFonts w:ascii="Times New Roman" w:hAnsi="Times New Roman"/>
          <w:sz w:val="24"/>
          <w:szCs w:val="24"/>
        </w:rPr>
        <w:t xml:space="preserve"> be coherent</w:t>
      </w:r>
      <w:r w:rsidR="00A2048A" w:rsidRPr="0079143D">
        <w:rPr>
          <w:rFonts w:ascii="Times New Roman" w:hAnsi="Times New Roman"/>
          <w:sz w:val="24"/>
          <w:szCs w:val="24"/>
        </w:rPr>
        <w:t>ly</w:t>
      </w:r>
      <w:r w:rsidR="001C0941" w:rsidRPr="0079143D">
        <w:rPr>
          <w:rFonts w:ascii="Times New Roman" w:hAnsi="Times New Roman"/>
          <w:sz w:val="24"/>
          <w:szCs w:val="24"/>
        </w:rPr>
        <w:t xml:space="preserve"> </w:t>
      </w:r>
      <w:proofErr w:type="gramStart"/>
      <w:r w:rsidR="001C0941" w:rsidRPr="0079143D">
        <w:rPr>
          <w:rFonts w:ascii="Times New Roman" w:hAnsi="Times New Roman"/>
          <w:sz w:val="24"/>
          <w:szCs w:val="24"/>
        </w:rPr>
        <w:t>combined</w:t>
      </w:r>
      <w:proofErr w:type="gramEnd"/>
      <w:r w:rsidR="001C0941" w:rsidRPr="0079143D">
        <w:rPr>
          <w:rFonts w:ascii="Times New Roman" w:hAnsi="Times New Roman"/>
          <w:sz w:val="24"/>
          <w:szCs w:val="24"/>
        </w:rPr>
        <w:t xml:space="preserve"> </w:t>
      </w:r>
    </w:p>
    <w:p w14:paraId="08C2CEFC" w14:textId="77777777" w:rsidR="001B2F79" w:rsidRPr="0079143D" w:rsidRDefault="001C0941">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 xml:space="preserve">each RSF can utilize the energy budget </w:t>
      </w:r>
      <w:proofErr w:type="gramStart"/>
      <w:r w:rsidRPr="0079143D">
        <w:rPr>
          <w:rFonts w:ascii="Times New Roman" w:hAnsi="Times New Roman"/>
          <w:sz w:val="24"/>
          <w:szCs w:val="24"/>
        </w:rPr>
        <w:t>efficiently</w:t>
      </w:r>
      <w:proofErr w:type="gramEnd"/>
    </w:p>
    <w:p w14:paraId="7EA855FA" w14:textId="6FE17292" w:rsidR="00921FD9"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e</w:t>
      </w:r>
      <w:r w:rsidR="001C0941" w:rsidRPr="0079143D">
        <w:rPr>
          <w:rFonts w:ascii="Times New Roman" w:hAnsi="Times New Roman"/>
          <w:sz w:val="24"/>
          <w:szCs w:val="24"/>
        </w:rPr>
        <w:t xml:space="preserve">ach RSF is kept </w:t>
      </w:r>
      <w:r w:rsidR="00F06251" w:rsidRPr="0079143D">
        <w:rPr>
          <w:rFonts w:ascii="Times New Roman" w:hAnsi="Times New Roman"/>
          <w:sz w:val="24"/>
          <w:szCs w:val="24"/>
        </w:rPr>
        <w:t>a</w:t>
      </w:r>
      <w:r w:rsidR="001C0941" w:rsidRPr="0079143D">
        <w:rPr>
          <w:rFonts w:ascii="Times New Roman" w:hAnsi="Times New Roman"/>
          <w:sz w:val="24"/>
          <w:szCs w:val="24"/>
        </w:rPr>
        <w:t xml:space="preserve">round 64us to minimize the chance of collision to other MMS </w:t>
      </w:r>
      <w:proofErr w:type="gramStart"/>
      <w:r w:rsidR="001C0941" w:rsidRPr="0079143D">
        <w:rPr>
          <w:rFonts w:ascii="Times New Roman" w:hAnsi="Times New Roman"/>
          <w:sz w:val="24"/>
          <w:szCs w:val="24"/>
        </w:rPr>
        <w:t>packets</w:t>
      </w:r>
      <w:proofErr w:type="gramEnd"/>
    </w:p>
    <w:p w14:paraId="36F548B2" w14:textId="4D7F5FEA" w:rsidR="001535D5" w:rsidRPr="0079143D" w:rsidRDefault="001535D5">
      <w:pPr>
        <w:pStyle w:val="ListParagraph"/>
        <w:numPr>
          <w:ilvl w:val="1"/>
          <w:numId w:val="12"/>
        </w:numPr>
        <w:spacing w:after="18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xml:space="preserve"> larger gap size is thus combined with a smaller N_MSR</w:t>
      </w:r>
    </w:p>
    <w:p w14:paraId="5A1F8E81" w14:textId="77777777" w:rsidR="00AE6036" w:rsidRPr="0096708C" w:rsidRDefault="00AE6036" w:rsidP="00921FD9">
      <w:pPr>
        <w:spacing w:after="180"/>
      </w:pPr>
    </w:p>
    <w:p w14:paraId="69331ACE" w14:textId="7F713362" w:rsidR="0076289C" w:rsidRPr="0096708C" w:rsidRDefault="002422BC" w:rsidP="002E2216">
      <w:pPr>
        <w:spacing w:after="180"/>
        <w:jc w:val="center"/>
        <w:rPr>
          <w:rFonts w:asciiTheme="minorHAnsi" w:hAnsiTheme="minorHAnsi" w:cstheme="minorHAnsi"/>
        </w:rPr>
      </w:pPr>
      <w:r>
        <w:rPr>
          <w:rFonts w:asciiTheme="minorHAnsi" w:hAnsiTheme="minorHAnsi" w:cstheme="minorHAnsi"/>
        </w:rPr>
        <w:t>Mandatory</w:t>
      </w:r>
      <w:r w:rsidRPr="0096708C">
        <w:rPr>
          <w:rFonts w:asciiTheme="minorHAnsi" w:hAnsiTheme="minorHAnsi" w:cstheme="minorHAnsi"/>
        </w:rPr>
        <w:t xml:space="preserve"> </w:t>
      </w:r>
      <w:r w:rsidR="00BF3DA4" w:rsidRPr="0096708C">
        <w:rPr>
          <w:rFonts w:asciiTheme="minorHAnsi" w:hAnsiTheme="minorHAnsi" w:cstheme="minorHAnsi"/>
        </w:rPr>
        <w:t>NBA</w:t>
      </w:r>
      <w:r w:rsidR="00A269CA" w:rsidRPr="0096708C">
        <w:rPr>
          <w:rFonts w:asciiTheme="minorHAnsi" w:hAnsiTheme="minorHAnsi" w:cstheme="minorHAnsi"/>
        </w:rPr>
        <w:t>-UWB</w:t>
      </w:r>
      <w:r w:rsidR="00BF3DA4" w:rsidRPr="0096708C">
        <w:rPr>
          <w:rFonts w:asciiTheme="minorHAnsi" w:hAnsiTheme="minorHAnsi" w:cstheme="minorHAnsi"/>
        </w:rPr>
        <w:t xml:space="preserve"> </w:t>
      </w:r>
      <w:r w:rsidR="009D20FA" w:rsidRPr="0096708C">
        <w:rPr>
          <w:rFonts w:asciiTheme="minorHAnsi" w:hAnsiTheme="minorHAnsi" w:cstheme="minorHAnsi"/>
        </w:rPr>
        <w:t>RSF-only</w:t>
      </w:r>
      <w:r w:rsidR="0065511E" w:rsidRPr="0096708C">
        <w:rPr>
          <w:rFonts w:asciiTheme="minorHAnsi" w:hAnsiTheme="minorHAnsi" w:cstheme="minorHAnsi"/>
        </w:rPr>
        <w:t xml:space="preserve"> </w:t>
      </w:r>
      <w:r w:rsidR="00211A1F" w:rsidRPr="0096708C">
        <w:rPr>
          <w:rFonts w:asciiTheme="minorHAnsi" w:hAnsiTheme="minorHAnsi" w:cstheme="minorHAnsi"/>
        </w:rPr>
        <w:t xml:space="preserve">MMS </w:t>
      </w:r>
      <w:r w:rsidR="0065511E" w:rsidRPr="0096708C">
        <w:rPr>
          <w:rFonts w:asciiTheme="minorHAnsi" w:hAnsiTheme="minorHAnsi" w:cstheme="minorHAnsi"/>
        </w:rPr>
        <w:t>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850"/>
        <w:gridCol w:w="1418"/>
        <w:gridCol w:w="1134"/>
        <w:gridCol w:w="1842"/>
        <w:gridCol w:w="851"/>
        <w:gridCol w:w="1134"/>
        <w:gridCol w:w="850"/>
      </w:tblGrid>
      <w:tr w:rsidR="00633D57" w:rsidRPr="0096708C" w14:paraId="52E7E6DD" w14:textId="77777777" w:rsidTr="00BE55AC">
        <w:trPr>
          <w:trHeight w:val="211"/>
        </w:trPr>
        <w:tc>
          <w:tcPr>
            <w:tcW w:w="978" w:type="dxa"/>
            <w:vMerge w:val="restart"/>
            <w:shd w:val="clear" w:color="auto" w:fill="auto"/>
          </w:tcPr>
          <w:p w14:paraId="768DB03C" w14:textId="77777777"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RSF-Only</w:t>
            </w:r>
          </w:p>
          <w:p w14:paraId="059DB5DA" w14:textId="11C3F47A"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850" w:type="dxa"/>
            <w:vMerge w:val="restart"/>
            <w:shd w:val="clear" w:color="auto" w:fill="auto"/>
          </w:tcPr>
          <w:p w14:paraId="0E562D3D" w14:textId="0DD99AC2"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1418" w:type="dxa"/>
            <w:vMerge w:val="restart"/>
            <w:shd w:val="clear" w:color="auto" w:fill="auto"/>
          </w:tcPr>
          <w:p w14:paraId="1B1223C0" w14:textId="0719F96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1134" w:type="dxa"/>
            <w:vMerge w:val="restart"/>
            <w:shd w:val="clear" w:color="auto" w:fill="auto"/>
          </w:tcPr>
          <w:p w14:paraId="169AA3E9" w14:textId="7E848B4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93" w:type="dxa"/>
            <w:gridSpan w:val="2"/>
            <w:tcBorders>
              <w:bottom w:val="single" w:sz="4" w:space="0" w:color="auto"/>
            </w:tcBorders>
          </w:tcPr>
          <w:p w14:paraId="22AAA090" w14:textId="03FB0C6C" w:rsidR="00633D57" w:rsidRPr="0096708C" w:rsidRDefault="00633D57" w:rsidP="00633D57">
            <w:pPr>
              <w:jc w:val="center"/>
              <w:rPr>
                <w:rFonts w:asciiTheme="minorHAnsi" w:eastAsia="MS Mincho" w:hAnsiTheme="minorHAnsi" w:cstheme="minorHAnsi"/>
                <w:b/>
                <w:bCs/>
                <w:sz w:val="18"/>
                <w:szCs w:val="18"/>
              </w:rPr>
            </w:pPr>
            <w:r w:rsidRPr="00633D57">
              <w:rPr>
                <w:rFonts w:asciiTheme="minorHAnsi" w:eastAsia="MS Mincho" w:hAnsiTheme="minorHAnsi" w:cstheme="minorHAnsi" w:hint="eastAsia"/>
                <w:b/>
                <w:bCs/>
                <w:sz w:val="18"/>
                <w:szCs w:val="18"/>
              </w:rPr>
              <w:t>M</w:t>
            </w:r>
            <w:r w:rsidRPr="00633D57">
              <w:rPr>
                <w:rFonts w:asciiTheme="minorHAnsi" w:eastAsia="MS Mincho" w:hAnsiTheme="minorHAnsi" w:cstheme="minorHAnsi"/>
                <w:b/>
                <w:bCs/>
                <w:sz w:val="18"/>
                <w:szCs w:val="18"/>
              </w:rPr>
              <w:t>MRS Config</w:t>
            </w:r>
          </w:p>
        </w:tc>
        <w:tc>
          <w:tcPr>
            <w:tcW w:w="1134" w:type="dxa"/>
            <w:vMerge w:val="restart"/>
            <w:shd w:val="clear" w:color="auto" w:fill="D9D9D9" w:themeFill="background1" w:themeFillShade="D9"/>
          </w:tcPr>
          <w:p w14:paraId="16C17D31" w14:textId="77777777"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R</w:t>
            </w:r>
            <w:r w:rsidRPr="0096708C">
              <w:rPr>
                <w:rFonts w:asciiTheme="minorHAnsi" w:eastAsia="MS Mincho" w:hAnsiTheme="minorHAnsi" w:cstheme="minorHAnsi"/>
                <w:b/>
                <w:bCs/>
                <w:sz w:val="18"/>
                <w:szCs w:val="18"/>
              </w:rPr>
              <w:t>SF Length</w:t>
            </w:r>
          </w:p>
          <w:p w14:paraId="2788EBE9" w14:textId="165E3F82"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w:t>
            </w:r>
            <w:r w:rsidRPr="0096708C">
              <w:rPr>
                <w:rFonts w:asciiTheme="minorHAnsi" w:eastAsia="MS Mincho" w:hAnsiTheme="minorHAnsi" w:cstheme="minorHAnsi"/>
                <w:b/>
                <w:bCs/>
                <w:sz w:val="18"/>
                <w:szCs w:val="18"/>
              </w:rPr>
              <w:t>us)</w:t>
            </w:r>
          </w:p>
        </w:tc>
        <w:tc>
          <w:tcPr>
            <w:tcW w:w="850" w:type="dxa"/>
            <w:vMerge w:val="restart"/>
            <w:shd w:val="clear" w:color="auto" w:fill="auto"/>
          </w:tcPr>
          <w:p w14:paraId="0EDC1D9A" w14:textId="0B21B77D" w:rsidR="00633D57" w:rsidRPr="0096708C" w:rsidRDefault="00633D57" w:rsidP="0044635F">
            <w:pPr>
              <w:rPr>
                <w:rFonts w:asciiTheme="minorHAnsi" w:eastAsia="MS Mincho" w:hAnsiTheme="minorHAnsi" w:cstheme="minorHAnsi"/>
                <w:b/>
                <w:bCs/>
                <w:sz w:val="18"/>
                <w:szCs w:val="18"/>
                <w:lang w:eastAsia="ja-JP"/>
              </w:rPr>
            </w:pPr>
            <w:r w:rsidRPr="0096708C">
              <w:rPr>
                <w:rFonts w:asciiTheme="minorHAnsi" w:eastAsia="MS Mincho" w:hAnsiTheme="minorHAnsi" w:cstheme="minorHAnsi" w:hint="eastAsia"/>
                <w:b/>
                <w:bCs/>
                <w:sz w:val="18"/>
                <w:szCs w:val="18"/>
              </w:rPr>
              <w:t>N</w:t>
            </w:r>
            <w:r w:rsidRPr="0096708C">
              <w:rPr>
                <w:rFonts w:asciiTheme="minorHAnsi" w:eastAsia="MS Mincho" w:hAnsiTheme="minorHAnsi" w:cstheme="minorHAnsi"/>
                <w:b/>
                <w:bCs/>
                <w:sz w:val="18"/>
                <w:szCs w:val="18"/>
              </w:rPr>
              <w:t>ote</w:t>
            </w:r>
          </w:p>
        </w:tc>
      </w:tr>
      <w:tr w:rsidR="001F69D7" w:rsidRPr="0096708C" w14:paraId="26463C82" w14:textId="77777777" w:rsidTr="00BE55AC">
        <w:trPr>
          <w:trHeight w:val="152"/>
        </w:trPr>
        <w:tc>
          <w:tcPr>
            <w:tcW w:w="978" w:type="dxa"/>
            <w:vMerge/>
            <w:shd w:val="clear" w:color="auto" w:fill="auto"/>
          </w:tcPr>
          <w:p w14:paraId="38DCA72D"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850" w:type="dxa"/>
            <w:vMerge/>
            <w:shd w:val="clear" w:color="auto" w:fill="auto"/>
          </w:tcPr>
          <w:p w14:paraId="040646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418" w:type="dxa"/>
            <w:vMerge/>
            <w:shd w:val="clear" w:color="auto" w:fill="auto"/>
          </w:tcPr>
          <w:p w14:paraId="7FBF54EF"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134" w:type="dxa"/>
            <w:vMerge/>
            <w:shd w:val="clear" w:color="auto" w:fill="auto"/>
          </w:tcPr>
          <w:p w14:paraId="6A2A49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842" w:type="dxa"/>
            <w:tcBorders>
              <w:top w:val="single" w:sz="4" w:space="0" w:color="auto"/>
            </w:tcBorders>
          </w:tcPr>
          <w:p w14:paraId="734693B8" w14:textId="6F8E1A81" w:rsidR="00633D57" w:rsidRPr="000E71F7" w:rsidRDefault="00633D57" w:rsidP="0044635F">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proofErr w:type="gramStart"/>
            <w:r w:rsidRPr="000E71F7">
              <w:rPr>
                <w:rFonts w:asciiTheme="minorHAnsi" w:eastAsia="MS Mincho" w:hAnsiTheme="minorHAnsi" w:cstheme="minorHAnsi"/>
                <w:b/>
                <w:bCs/>
                <w:color w:val="0432FF"/>
                <w:sz w:val="18"/>
                <w:szCs w:val="18"/>
              </w:rPr>
              <w:t>Config  Set</w:t>
            </w:r>
            <w:proofErr w:type="gramEnd"/>
            <w:r w:rsidRPr="000E71F7">
              <w:rPr>
                <w:rFonts w:asciiTheme="minorHAnsi" w:eastAsia="MS Mincho" w:hAnsiTheme="minorHAnsi" w:cstheme="minorHAnsi"/>
                <w:b/>
                <w:bCs/>
                <w:color w:val="0432FF"/>
                <w:sz w:val="18"/>
                <w:szCs w:val="18"/>
              </w:rPr>
              <w:t>#</w:t>
            </w:r>
          </w:p>
        </w:tc>
        <w:tc>
          <w:tcPr>
            <w:tcW w:w="851" w:type="dxa"/>
            <w:tcBorders>
              <w:top w:val="single" w:sz="4" w:space="0" w:color="auto"/>
            </w:tcBorders>
            <w:shd w:val="clear" w:color="auto" w:fill="D9D9D9" w:themeFill="background1" w:themeFillShade="D9"/>
          </w:tcPr>
          <w:p w14:paraId="759DFF83" w14:textId="3FC847EB" w:rsidR="00633D57" w:rsidRPr="0096708C" w:rsidRDefault="00633D57" w:rsidP="0044635F">
            <w:pPr>
              <w:rPr>
                <w:rFonts w:asciiTheme="minorHAnsi" w:eastAsia="MS Mincho" w:hAnsiTheme="minorHAnsi" w:cstheme="minorHAnsi"/>
                <w:b/>
                <w:bCs/>
                <w:sz w:val="18"/>
                <w:szCs w:val="18"/>
              </w:rPr>
            </w:pPr>
            <w:r>
              <w:rPr>
                <w:rFonts w:asciiTheme="minorHAnsi" w:eastAsia="MS Mincho" w:hAnsiTheme="minorHAnsi" w:cstheme="minorHAnsi"/>
                <w:b/>
                <w:bCs/>
                <w:sz w:val="18"/>
                <w:szCs w:val="18"/>
              </w:rPr>
              <w:t xml:space="preserve">Gap </w:t>
            </w:r>
            <w:r w:rsidRPr="0096708C">
              <w:rPr>
                <w:rFonts w:asciiTheme="minorHAnsi" w:eastAsia="MS Mincho" w:hAnsiTheme="minorHAnsi" w:cstheme="minorHAnsi"/>
                <w:b/>
                <w:bCs/>
                <w:sz w:val="18"/>
                <w:szCs w:val="18"/>
              </w:rPr>
              <w:t>Size</w:t>
            </w:r>
          </w:p>
        </w:tc>
        <w:tc>
          <w:tcPr>
            <w:tcW w:w="1134" w:type="dxa"/>
            <w:vMerge/>
            <w:shd w:val="clear" w:color="auto" w:fill="D9D9D9" w:themeFill="background1" w:themeFillShade="D9"/>
          </w:tcPr>
          <w:p w14:paraId="49604697" w14:textId="77777777" w:rsidR="00633D57" w:rsidRPr="0096708C" w:rsidRDefault="00633D57" w:rsidP="0044635F">
            <w:pPr>
              <w:rPr>
                <w:rFonts w:asciiTheme="minorHAnsi" w:eastAsia="MS Mincho" w:hAnsiTheme="minorHAnsi" w:cstheme="minorHAnsi"/>
                <w:b/>
                <w:bCs/>
                <w:sz w:val="18"/>
                <w:szCs w:val="18"/>
              </w:rPr>
            </w:pPr>
          </w:p>
        </w:tc>
        <w:tc>
          <w:tcPr>
            <w:tcW w:w="850" w:type="dxa"/>
            <w:vMerge/>
            <w:shd w:val="clear" w:color="auto" w:fill="auto"/>
          </w:tcPr>
          <w:p w14:paraId="0D80EE64" w14:textId="77777777" w:rsidR="00633D57" w:rsidRPr="0096708C" w:rsidRDefault="00633D57" w:rsidP="0044635F">
            <w:pPr>
              <w:rPr>
                <w:rFonts w:asciiTheme="minorHAnsi" w:eastAsia="MS Mincho" w:hAnsiTheme="minorHAnsi" w:cstheme="minorHAnsi"/>
                <w:b/>
                <w:bCs/>
                <w:sz w:val="18"/>
                <w:szCs w:val="18"/>
              </w:rPr>
            </w:pPr>
          </w:p>
        </w:tc>
      </w:tr>
      <w:tr w:rsidR="0096708C" w:rsidRPr="0096708C" w14:paraId="2AA36C8B" w14:textId="77777777" w:rsidTr="00BE55AC">
        <w:trPr>
          <w:trHeight w:val="324"/>
        </w:trPr>
        <w:tc>
          <w:tcPr>
            <w:tcW w:w="978" w:type="dxa"/>
            <w:shd w:val="clear" w:color="auto" w:fill="auto"/>
          </w:tcPr>
          <w:p w14:paraId="14C57DB6" w14:textId="1DF09F3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1</w:t>
            </w:r>
          </w:p>
        </w:tc>
        <w:tc>
          <w:tcPr>
            <w:tcW w:w="850" w:type="dxa"/>
            <w:shd w:val="clear" w:color="auto" w:fill="auto"/>
          </w:tcPr>
          <w:p w14:paraId="77747A7E" w14:textId="0B56A02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A8C29A3" w14:textId="4D5EE24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9B6BD65" w14:textId="16FC44F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8854E25" w14:textId="5060CA99" w:rsidR="00DA679B" w:rsidRPr="000E71F7" w:rsidRDefault="00B9419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2</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203D1FA8" w14:textId="06ACA6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05CAF228" w14:textId="7EF9B5C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2.2</w:t>
            </w:r>
          </w:p>
        </w:tc>
        <w:tc>
          <w:tcPr>
            <w:tcW w:w="850" w:type="dxa"/>
            <w:shd w:val="clear" w:color="auto" w:fill="auto"/>
          </w:tcPr>
          <w:p w14:paraId="05D7E941" w14:textId="6ED8DB5A"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DBFCF6D" w14:textId="77777777" w:rsidTr="00BE55AC">
        <w:trPr>
          <w:trHeight w:val="324"/>
        </w:trPr>
        <w:tc>
          <w:tcPr>
            <w:tcW w:w="978" w:type="dxa"/>
            <w:shd w:val="clear" w:color="auto" w:fill="auto"/>
          </w:tcPr>
          <w:p w14:paraId="1CF8317A" w14:textId="7EF824F6"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2</w:t>
            </w:r>
          </w:p>
        </w:tc>
        <w:tc>
          <w:tcPr>
            <w:tcW w:w="850" w:type="dxa"/>
            <w:shd w:val="clear" w:color="auto" w:fill="auto"/>
          </w:tcPr>
          <w:p w14:paraId="788ED1EF" w14:textId="4353B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1A18BC02" w14:textId="7FA4FB9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7D6F443" w14:textId="43843E0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4BD5C1B" w14:textId="7AA09702" w:rsidR="00DA679B" w:rsidRPr="000E71F7" w:rsidRDefault="007A7839"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0</w:t>
            </w:r>
          </w:p>
        </w:tc>
        <w:tc>
          <w:tcPr>
            <w:tcW w:w="851" w:type="dxa"/>
            <w:shd w:val="clear" w:color="auto" w:fill="D9D9D9" w:themeFill="background1" w:themeFillShade="D9"/>
          </w:tcPr>
          <w:p w14:paraId="2A64687C" w14:textId="1D139EB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260C4CFD" w14:textId="3200420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4.7</w:t>
            </w:r>
          </w:p>
        </w:tc>
        <w:tc>
          <w:tcPr>
            <w:tcW w:w="850" w:type="dxa"/>
            <w:shd w:val="clear" w:color="auto" w:fill="auto"/>
          </w:tcPr>
          <w:p w14:paraId="251602C3" w14:textId="3D79F081"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666EC4B8" w14:textId="77777777" w:rsidTr="00BE55AC">
        <w:trPr>
          <w:trHeight w:val="324"/>
        </w:trPr>
        <w:tc>
          <w:tcPr>
            <w:tcW w:w="978" w:type="dxa"/>
            <w:shd w:val="clear" w:color="auto" w:fill="auto"/>
          </w:tcPr>
          <w:p w14:paraId="0F98B208" w14:textId="158B9B7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3</w:t>
            </w:r>
          </w:p>
        </w:tc>
        <w:tc>
          <w:tcPr>
            <w:tcW w:w="850" w:type="dxa"/>
            <w:shd w:val="clear" w:color="auto" w:fill="auto"/>
          </w:tcPr>
          <w:p w14:paraId="6FF28909" w14:textId="70EDB54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6801DF2" w14:textId="03CB4D4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16</w:t>
            </w:r>
          </w:p>
        </w:tc>
        <w:tc>
          <w:tcPr>
            <w:tcW w:w="1134" w:type="dxa"/>
            <w:shd w:val="clear" w:color="auto" w:fill="auto"/>
          </w:tcPr>
          <w:p w14:paraId="01212A8C" w14:textId="09C4E7F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5A4C6C1" w14:textId="33BC1E1B"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2</w:t>
            </w:r>
          </w:p>
        </w:tc>
        <w:tc>
          <w:tcPr>
            <w:tcW w:w="851" w:type="dxa"/>
            <w:shd w:val="clear" w:color="auto" w:fill="D9D9D9" w:themeFill="background1" w:themeFillShade="D9"/>
          </w:tcPr>
          <w:p w14:paraId="1D07E821" w14:textId="3F83281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28599396" w14:textId="0BBF86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6.0</w:t>
            </w:r>
          </w:p>
        </w:tc>
        <w:tc>
          <w:tcPr>
            <w:tcW w:w="850" w:type="dxa"/>
            <w:shd w:val="clear" w:color="auto" w:fill="auto"/>
          </w:tcPr>
          <w:p w14:paraId="0A641C99" w14:textId="16A87BEE"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23BD694" w14:textId="77777777" w:rsidTr="00BE55AC">
        <w:trPr>
          <w:trHeight w:val="324"/>
        </w:trPr>
        <w:tc>
          <w:tcPr>
            <w:tcW w:w="978" w:type="dxa"/>
            <w:shd w:val="clear" w:color="auto" w:fill="auto"/>
          </w:tcPr>
          <w:p w14:paraId="377CDAFE" w14:textId="3F0C3A57"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p>
        </w:tc>
        <w:tc>
          <w:tcPr>
            <w:tcW w:w="850" w:type="dxa"/>
            <w:shd w:val="clear" w:color="auto" w:fill="auto"/>
          </w:tcPr>
          <w:p w14:paraId="4BEA05DC" w14:textId="18CF17F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6BEF9C9D" w14:textId="215C2A3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654B10C8" w14:textId="1F71145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8E7A34F" w14:textId="50C80306"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4</w:t>
            </w:r>
          </w:p>
        </w:tc>
        <w:tc>
          <w:tcPr>
            <w:tcW w:w="851" w:type="dxa"/>
            <w:shd w:val="clear" w:color="auto" w:fill="D9D9D9" w:themeFill="background1" w:themeFillShade="D9"/>
          </w:tcPr>
          <w:p w14:paraId="497FB485" w14:textId="3D69A4E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2F34A0BB" w14:textId="023D92B1" w:rsidR="005C77E0" w:rsidRPr="0096708C" w:rsidRDefault="005C77E0" w:rsidP="0044635F">
            <w:pPr>
              <w:tabs>
                <w:tab w:val="left" w:pos="567"/>
              </w:tabs>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68.6</w:t>
            </w:r>
          </w:p>
        </w:tc>
        <w:tc>
          <w:tcPr>
            <w:tcW w:w="850" w:type="dxa"/>
            <w:shd w:val="clear" w:color="auto" w:fill="auto"/>
          </w:tcPr>
          <w:p w14:paraId="4DAEA467" w14:textId="1BB96416"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739127F" w14:textId="77777777" w:rsidTr="00BE55AC">
        <w:trPr>
          <w:trHeight w:val="324"/>
        </w:trPr>
        <w:tc>
          <w:tcPr>
            <w:tcW w:w="978" w:type="dxa"/>
            <w:shd w:val="clear" w:color="auto" w:fill="auto"/>
          </w:tcPr>
          <w:p w14:paraId="735FBC60" w14:textId="5A518289"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5</w:t>
            </w:r>
          </w:p>
        </w:tc>
        <w:tc>
          <w:tcPr>
            <w:tcW w:w="850" w:type="dxa"/>
            <w:shd w:val="clear" w:color="auto" w:fill="auto"/>
          </w:tcPr>
          <w:p w14:paraId="3ACA9CB8" w14:textId="79C313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9EB23C7" w14:textId="4FFB222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2768CD08" w14:textId="3A1EB5F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4905669C" w14:textId="0E5ED5D7"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6</w:t>
            </w:r>
          </w:p>
        </w:tc>
        <w:tc>
          <w:tcPr>
            <w:tcW w:w="851" w:type="dxa"/>
            <w:shd w:val="clear" w:color="auto" w:fill="D9D9D9" w:themeFill="background1" w:themeFillShade="D9"/>
          </w:tcPr>
          <w:p w14:paraId="1FE768C5" w14:textId="0970D76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5</w:t>
            </w:r>
          </w:p>
        </w:tc>
        <w:tc>
          <w:tcPr>
            <w:tcW w:w="1134" w:type="dxa"/>
            <w:shd w:val="clear" w:color="auto" w:fill="D9D9D9" w:themeFill="background1" w:themeFillShade="D9"/>
          </w:tcPr>
          <w:p w14:paraId="5000151B" w14:textId="730920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9.9</w:t>
            </w:r>
          </w:p>
        </w:tc>
        <w:tc>
          <w:tcPr>
            <w:tcW w:w="850" w:type="dxa"/>
            <w:shd w:val="clear" w:color="auto" w:fill="auto"/>
          </w:tcPr>
          <w:p w14:paraId="16C0B859" w14:textId="1125DD8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247A8D66" w14:textId="77777777" w:rsidTr="00BE55AC">
        <w:trPr>
          <w:trHeight w:val="324"/>
        </w:trPr>
        <w:tc>
          <w:tcPr>
            <w:tcW w:w="978" w:type="dxa"/>
            <w:shd w:val="clear" w:color="auto" w:fill="auto"/>
          </w:tcPr>
          <w:p w14:paraId="3FD1A058" w14:textId="4B0D9D6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6</w:t>
            </w:r>
          </w:p>
        </w:tc>
        <w:tc>
          <w:tcPr>
            <w:tcW w:w="850" w:type="dxa"/>
            <w:shd w:val="clear" w:color="auto" w:fill="auto"/>
          </w:tcPr>
          <w:p w14:paraId="680120F7" w14:textId="582FCBD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E5A8B23" w14:textId="11A4906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7C567426" w14:textId="6E82317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3EC35B3" w14:textId="5F205E5D"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3D842FF1" w14:textId="6F3E4BB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004DB826" w14:textId="739631A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7.9</w:t>
            </w:r>
          </w:p>
        </w:tc>
        <w:tc>
          <w:tcPr>
            <w:tcW w:w="850" w:type="dxa"/>
            <w:shd w:val="clear" w:color="auto" w:fill="auto"/>
          </w:tcPr>
          <w:p w14:paraId="217F1139" w14:textId="0B08C0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970758F" w14:textId="77777777" w:rsidTr="00BE55AC">
        <w:trPr>
          <w:trHeight w:val="324"/>
        </w:trPr>
        <w:tc>
          <w:tcPr>
            <w:tcW w:w="978" w:type="dxa"/>
            <w:shd w:val="clear" w:color="auto" w:fill="auto"/>
          </w:tcPr>
          <w:p w14:paraId="68448E39" w14:textId="27843885"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7</w:t>
            </w:r>
          </w:p>
        </w:tc>
        <w:tc>
          <w:tcPr>
            <w:tcW w:w="850" w:type="dxa"/>
            <w:shd w:val="clear" w:color="auto" w:fill="auto"/>
          </w:tcPr>
          <w:p w14:paraId="2911014B" w14:textId="0F4EADF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C6B52E5" w14:textId="47B7428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80AE635" w14:textId="0CD1197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20D856C0" w14:textId="28B5FA12"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5</w:t>
            </w:r>
          </w:p>
        </w:tc>
        <w:tc>
          <w:tcPr>
            <w:tcW w:w="851" w:type="dxa"/>
            <w:shd w:val="clear" w:color="auto" w:fill="D9D9D9" w:themeFill="background1" w:themeFillShade="D9"/>
          </w:tcPr>
          <w:p w14:paraId="320ED267" w14:textId="57D4FC1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11120B4D" w14:textId="07CDE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2.0</w:t>
            </w:r>
          </w:p>
        </w:tc>
        <w:tc>
          <w:tcPr>
            <w:tcW w:w="850" w:type="dxa"/>
            <w:shd w:val="clear" w:color="auto" w:fill="auto"/>
          </w:tcPr>
          <w:p w14:paraId="0B28B9F9" w14:textId="57005A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18B4AB0" w14:textId="77777777" w:rsidTr="00BE55AC">
        <w:trPr>
          <w:trHeight w:val="324"/>
        </w:trPr>
        <w:tc>
          <w:tcPr>
            <w:tcW w:w="978" w:type="dxa"/>
            <w:shd w:val="clear" w:color="auto" w:fill="auto"/>
          </w:tcPr>
          <w:p w14:paraId="447B6D90" w14:textId="194D47E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8</w:t>
            </w:r>
          </w:p>
        </w:tc>
        <w:tc>
          <w:tcPr>
            <w:tcW w:w="850" w:type="dxa"/>
            <w:shd w:val="clear" w:color="auto" w:fill="auto"/>
          </w:tcPr>
          <w:p w14:paraId="4E271098" w14:textId="2A6EEA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BB4648B" w14:textId="0F7908F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59BD709" w14:textId="232383E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FC8D776" w14:textId="1205A30E"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115C399F" w14:textId="2684CD6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78BCEB09" w14:textId="4171648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3.1</w:t>
            </w:r>
          </w:p>
        </w:tc>
        <w:tc>
          <w:tcPr>
            <w:tcW w:w="850" w:type="dxa"/>
            <w:shd w:val="clear" w:color="auto" w:fill="auto"/>
          </w:tcPr>
          <w:p w14:paraId="128FE8EB" w14:textId="30D4F0B8"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3B6C1CCB" w14:textId="77777777" w:rsidTr="00BE55AC">
        <w:trPr>
          <w:trHeight w:val="324"/>
        </w:trPr>
        <w:tc>
          <w:tcPr>
            <w:tcW w:w="978" w:type="dxa"/>
            <w:shd w:val="clear" w:color="auto" w:fill="auto"/>
          </w:tcPr>
          <w:p w14:paraId="04879EA0" w14:textId="1FB0DF8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9</w:t>
            </w:r>
          </w:p>
        </w:tc>
        <w:tc>
          <w:tcPr>
            <w:tcW w:w="850" w:type="dxa"/>
            <w:shd w:val="clear" w:color="auto" w:fill="auto"/>
          </w:tcPr>
          <w:p w14:paraId="61DD0D9B" w14:textId="631CD92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785FD6F6" w14:textId="7E20FF4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16B3D7C7" w14:textId="0ABAE92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52F4DBC0" w14:textId="108E25F8"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8</w:t>
            </w:r>
          </w:p>
        </w:tc>
        <w:tc>
          <w:tcPr>
            <w:tcW w:w="851" w:type="dxa"/>
            <w:shd w:val="clear" w:color="auto" w:fill="D9D9D9" w:themeFill="background1" w:themeFillShade="D9"/>
          </w:tcPr>
          <w:p w14:paraId="22333E37" w14:textId="66FEAB0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1</w:t>
            </w:r>
          </w:p>
        </w:tc>
        <w:tc>
          <w:tcPr>
            <w:tcW w:w="1134" w:type="dxa"/>
            <w:shd w:val="clear" w:color="auto" w:fill="D9D9D9" w:themeFill="background1" w:themeFillShade="D9"/>
          </w:tcPr>
          <w:p w14:paraId="29146617" w14:textId="09E1B1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4.1</w:t>
            </w:r>
          </w:p>
        </w:tc>
        <w:tc>
          <w:tcPr>
            <w:tcW w:w="850" w:type="dxa"/>
            <w:shd w:val="clear" w:color="auto" w:fill="auto"/>
          </w:tcPr>
          <w:p w14:paraId="22DA1C90" w14:textId="10D7E9F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4B7718F" w14:textId="77777777" w:rsidTr="00BE55AC">
        <w:trPr>
          <w:trHeight w:val="324"/>
        </w:trPr>
        <w:tc>
          <w:tcPr>
            <w:tcW w:w="978" w:type="dxa"/>
            <w:shd w:val="clear" w:color="auto" w:fill="auto"/>
          </w:tcPr>
          <w:p w14:paraId="0476CEE3" w14:textId="4097FCE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0</w:t>
            </w:r>
          </w:p>
        </w:tc>
        <w:tc>
          <w:tcPr>
            <w:tcW w:w="850" w:type="dxa"/>
            <w:shd w:val="clear" w:color="auto" w:fill="auto"/>
          </w:tcPr>
          <w:p w14:paraId="5CEB8E1C" w14:textId="228093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53B79FEE" w14:textId="1CFC170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67F5A55" w14:textId="38DB20B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76718A01" w14:textId="6E369181"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7E64D677" w14:textId="169F404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134" w:type="dxa"/>
            <w:shd w:val="clear" w:color="auto" w:fill="D9D9D9" w:themeFill="background1" w:themeFillShade="D9"/>
          </w:tcPr>
          <w:p w14:paraId="4055F57E" w14:textId="486C5E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5.6</w:t>
            </w:r>
          </w:p>
        </w:tc>
        <w:tc>
          <w:tcPr>
            <w:tcW w:w="850" w:type="dxa"/>
            <w:shd w:val="clear" w:color="auto" w:fill="auto"/>
          </w:tcPr>
          <w:p w14:paraId="1EB945CC" w14:textId="38AFF347"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25591" w:rsidRPr="0096708C" w14:paraId="4428C9E2" w14:textId="77777777" w:rsidTr="00BE55AC">
        <w:trPr>
          <w:trHeight w:val="513"/>
        </w:trPr>
        <w:tc>
          <w:tcPr>
            <w:tcW w:w="9057" w:type="dxa"/>
            <w:gridSpan w:val="8"/>
            <w:shd w:val="clear" w:color="auto" w:fill="auto"/>
          </w:tcPr>
          <w:p w14:paraId="593793AA" w14:textId="3B92F90C" w:rsidR="00430DBB" w:rsidRPr="00430DBB" w:rsidRDefault="00825591"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430DBB">
              <w:rPr>
                <w:rFonts w:asciiTheme="minorHAnsi" w:eastAsia="MS Mincho" w:hAnsiTheme="minorHAnsi" w:cstheme="minorHAnsi"/>
                <w:sz w:val="18"/>
                <w:szCs w:val="18"/>
                <w:lang w:val="en-GB" w:eastAsia="ja-JP"/>
              </w:rPr>
              <w:t>this configuration enables the m</w:t>
            </w:r>
            <w:r w:rsidR="00B33058" w:rsidRPr="0096708C">
              <w:rPr>
                <w:rFonts w:asciiTheme="minorHAnsi" w:eastAsia="MS Mincho" w:hAnsiTheme="minorHAnsi" w:cstheme="minorHAnsi"/>
                <w:sz w:val="18"/>
                <w:szCs w:val="18"/>
                <w:lang w:val="en-GB" w:eastAsia="ja-JP"/>
              </w:rPr>
              <w:t>ax link budget gain by 4ab</w:t>
            </w:r>
            <w:r w:rsidR="00430DBB">
              <w:rPr>
                <w:rFonts w:asciiTheme="minorHAnsi" w:eastAsia="MS Mincho" w:hAnsiTheme="minorHAnsi" w:cstheme="minorHAnsi"/>
                <w:sz w:val="18"/>
                <w:szCs w:val="18"/>
                <w:lang w:val="en-GB" w:eastAsia="ja-JP"/>
              </w:rPr>
              <w:t xml:space="preserve"> </w:t>
            </w:r>
            <w:proofErr w:type="spellStart"/>
            <w:r w:rsidR="00430DBB">
              <w:rPr>
                <w:rFonts w:asciiTheme="minorHAnsi" w:eastAsia="MS Mincho" w:hAnsiTheme="minorHAnsi" w:cstheme="minorHAnsi"/>
                <w:sz w:val="18"/>
                <w:szCs w:val="18"/>
                <w:lang w:val="en-GB" w:eastAsia="ja-JP"/>
              </w:rPr>
              <w:t>wrt</w:t>
            </w:r>
            <w:proofErr w:type="spellEnd"/>
            <w:r w:rsidR="00430DBB">
              <w:rPr>
                <w:rFonts w:asciiTheme="minorHAnsi" w:eastAsia="MS Mincho" w:hAnsiTheme="minorHAnsi" w:cstheme="minorHAnsi"/>
                <w:sz w:val="18"/>
                <w:szCs w:val="18"/>
                <w:lang w:val="en-GB" w:eastAsia="ja-JP"/>
              </w:rPr>
              <w:t xml:space="preserve"> 4z</w:t>
            </w:r>
          </w:p>
        </w:tc>
      </w:tr>
    </w:tbl>
    <w:p w14:paraId="664E2D20" w14:textId="77777777" w:rsidR="001E7DD2" w:rsidRDefault="001E7DD2" w:rsidP="00595E9B">
      <w:pPr>
        <w:spacing w:after="200" w:line="276" w:lineRule="auto"/>
        <w:rPr>
          <w:rFonts w:eastAsia="MS Mincho"/>
          <w:bCs/>
          <w:lang w:val="en-GB" w:eastAsia="ja-JP"/>
        </w:rPr>
      </w:pPr>
    </w:p>
    <w:p w14:paraId="59D1C660" w14:textId="6D35AC2E" w:rsidR="00A638D2" w:rsidRPr="00030AE0" w:rsidRDefault="00A638D2" w:rsidP="00A638D2">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w:t>
      </w:r>
      <w:r>
        <w:rPr>
          <w:rFonts w:asciiTheme="minorHAnsi" w:hAnsiTheme="minorHAnsi" w:cstheme="minorHAnsi"/>
          <w:b/>
          <w:bCs/>
          <w:color w:val="000000" w:themeColor="text1"/>
          <w:sz w:val="24"/>
          <w:szCs w:val="24"/>
        </w:rPr>
        <w:t>3</w:t>
      </w:r>
      <w:r w:rsidRPr="00392B31">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NBA-UWB Mixed MMS</w:t>
      </w:r>
      <w:r w:rsidRPr="00392B31">
        <w:rPr>
          <w:rFonts w:asciiTheme="minorHAnsi" w:hAnsiTheme="minorHAnsi" w:cstheme="minorHAnsi"/>
          <w:b/>
          <w:bCs/>
          <w:color w:val="000000" w:themeColor="text1"/>
          <w:sz w:val="24"/>
          <w:szCs w:val="24"/>
        </w:rPr>
        <w:t xml:space="preserve"> Configurations</w:t>
      </w:r>
    </w:p>
    <w:p w14:paraId="562164DB" w14:textId="2D1128AD" w:rsidR="008342F8" w:rsidRPr="00960761" w:rsidRDefault="008342F8" w:rsidP="008342F8">
      <w:pPr>
        <w:spacing w:after="180"/>
      </w:pPr>
      <w:r w:rsidRPr="0096708C">
        <w:rPr>
          <w:rFonts w:hint="eastAsia"/>
        </w:rPr>
        <w:lastRenderedPageBreak/>
        <w:t>T</w:t>
      </w:r>
      <w:r w:rsidRPr="0096708C">
        <w:t xml:space="preserve">he following table provides a </w:t>
      </w:r>
      <w:r w:rsidR="00EB66E8">
        <w:t>mandatory</w:t>
      </w:r>
      <w:r w:rsidR="00EB66E8" w:rsidRPr="0096708C">
        <w:t xml:space="preserve"> </w:t>
      </w:r>
      <w:r w:rsidRPr="0096708C">
        <w:t xml:space="preserve">set of configurations for NBA-UWB </w:t>
      </w:r>
      <w:r w:rsidR="001B2929" w:rsidRPr="0096708C">
        <w:t>Mixed</w:t>
      </w:r>
      <w:r w:rsidRPr="0096708C">
        <w:t xml:space="preserve"> MMS operations. </w:t>
      </w:r>
      <w:r w:rsidR="00F06251" w:rsidRPr="0096708C">
        <w:t xml:space="preserve">Note that </w:t>
      </w:r>
      <w:r w:rsidR="00CA4E68" w:rsidRPr="0096708C">
        <w:t xml:space="preserve">each configuration set ensures that </w:t>
      </w:r>
      <w:r w:rsidR="00F06251" w:rsidRPr="0096708C">
        <w:t xml:space="preserve">each RSF contains the same number of UWB pulses as each RIF. </w:t>
      </w:r>
      <w:r w:rsidR="00F06251" w:rsidRPr="00960761">
        <w:t xml:space="preserve">Meanwhile, </w:t>
      </w:r>
      <w:r w:rsidR="002D7B95" w:rsidRPr="00960761">
        <w:t>each</w:t>
      </w:r>
      <w:r w:rsidR="00F06251" w:rsidRPr="00960761">
        <w:t xml:space="preserve"> RSF duration </w:t>
      </w:r>
      <w:r w:rsidR="002D7B95" w:rsidRPr="00960761">
        <w:t>is kept below 92us</w:t>
      </w:r>
      <w:r w:rsidR="00811C00" w:rsidRPr="00960761">
        <w:t xml:space="preserve"> while each RIF duration is 65.6us</w:t>
      </w:r>
      <w:r w:rsidRPr="00960761">
        <w:t>.</w:t>
      </w:r>
    </w:p>
    <w:p w14:paraId="402BBDD3" w14:textId="77777777" w:rsidR="00AE6036" w:rsidRPr="0096708C" w:rsidRDefault="00AE6036" w:rsidP="008342F8">
      <w:pPr>
        <w:spacing w:after="180"/>
      </w:pPr>
    </w:p>
    <w:p w14:paraId="7E5A270A" w14:textId="612D46F2" w:rsidR="00A269CA" w:rsidRPr="0096708C" w:rsidRDefault="00F2183B" w:rsidP="002E2216">
      <w:pPr>
        <w:spacing w:after="180"/>
        <w:jc w:val="center"/>
        <w:rPr>
          <w:rFonts w:asciiTheme="minorHAnsi" w:hAnsiTheme="minorHAnsi" w:cstheme="minorHAnsi"/>
        </w:rPr>
      </w:pPr>
      <w:r>
        <w:rPr>
          <w:rFonts w:asciiTheme="minorHAnsi" w:hAnsiTheme="minorHAnsi" w:cstheme="minorHAnsi"/>
        </w:rPr>
        <w:t>Mandatory</w:t>
      </w:r>
      <w:r w:rsidR="001060D6" w:rsidRPr="0096708C">
        <w:rPr>
          <w:rFonts w:asciiTheme="minorHAnsi" w:hAnsiTheme="minorHAnsi" w:cstheme="minorHAnsi"/>
        </w:rPr>
        <w:t xml:space="preserve"> </w:t>
      </w:r>
      <w:r w:rsidR="00A269CA" w:rsidRPr="0096708C">
        <w:rPr>
          <w:rFonts w:asciiTheme="minorHAnsi" w:hAnsiTheme="minorHAnsi" w:cstheme="minorHAnsi"/>
        </w:rPr>
        <w:t>NBA-UWB Mixed</w:t>
      </w:r>
      <w:r w:rsidR="00EA48A2" w:rsidRPr="0096708C">
        <w:rPr>
          <w:rFonts w:asciiTheme="minorHAnsi" w:hAnsiTheme="minorHAnsi" w:cstheme="minorHAnsi"/>
        </w:rPr>
        <w:t xml:space="preserve"> MMS</w:t>
      </w:r>
      <w:r w:rsidR="00A269CA" w:rsidRPr="0096708C">
        <w:rPr>
          <w:rFonts w:asciiTheme="minorHAnsi" w:hAnsiTheme="minorHAnsi" w:cstheme="minorHAnsi"/>
        </w:rPr>
        <w:t xml:space="preserve"> 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
        <w:gridCol w:w="782"/>
        <w:gridCol w:w="991"/>
        <w:gridCol w:w="768"/>
        <w:gridCol w:w="1797"/>
        <w:gridCol w:w="850"/>
        <w:gridCol w:w="1134"/>
        <w:gridCol w:w="851"/>
        <w:gridCol w:w="850"/>
      </w:tblGrid>
      <w:tr w:rsidR="001527DD" w:rsidRPr="0096708C" w14:paraId="0ACC333B" w14:textId="77777777" w:rsidTr="009464A4">
        <w:trPr>
          <w:trHeight w:val="159"/>
        </w:trPr>
        <w:tc>
          <w:tcPr>
            <w:tcW w:w="1034" w:type="dxa"/>
            <w:vMerge w:val="restart"/>
          </w:tcPr>
          <w:p w14:paraId="7867D51A"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Mixed</w:t>
            </w:r>
          </w:p>
          <w:p w14:paraId="50531787" w14:textId="48DD2DE0"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MMS</w:t>
            </w:r>
            <w:r w:rsidRPr="0096708C">
              <w:rPr>
                <w:rFonts w:asciiTheme="minorHAnsi" w:eastAsia="MS Mincho" w:hAnsiTheme="minorHAnsi" w:cstheme="minorHAnsi" w:hint="eastAsia"/>
                <w:b/>
                <w:bCs/>
                <w:sz w:val="18"/>
                <w:szCs w:val="18"/>
                <w:lang w:val="en-GB" w:eastAsia="ja-JP"/>
              </w:rPr>
              <w:t xml:space="preserve"> </w:t>
            </w:r>
            <w:r w:rsidRPr="0096708C">
              <w:rPr>
                <w:rFonts w:asciiTheme="minorHAnsi" w:eastAsia="MS Mincho" w:hAnsiTheme="minorHAnsi" w:cstheme="minorHAnsi"/>
                <w:b/>
                <w:bCs/>
                <w:sz w:val="18"/>
                <w:szCs w:val="18"/>
                <w:lang w:val="en-GB" w:eastAsia="ja-JP"/>
              </w:rPr>
              <w:t>Set#</w:t>
            </w:r>
          </w:p>
        </w:tc>
        <w:tc>
          <w:tcPr>
            <w:tcW w:w="782" w:type="dxa"/>
            <w:vMerge w:val="restart"/>
          </w:tcPr>
          <w:p w14:paraId="1EBA71C2"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991" w:type="dxa"/>
            <w:vMerge w:val="restart"/>
          </w:tcPr>
          <w:p w14:paraId="434E9696" w14:textId="32334B18"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768" w:type="dxa"/>
            <w:vMerge w:val="restart"/>
          </w:tcPr>
          <w:p w14:paraId="6C8E8AA1" w14:textId="222D6501"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47" w:type="dxa"/>
            <w:gridSpan w:val="2"/>
            <w:tcBorders>
              <w:bottom w:val="single" w:sz="4" w:space="0" w:color="auto"/>
            </w:tcBorders>
          </w:tcPr>
          <w:p w14:paraId="14FC7368" w14:textId="7449D6AD" w:rsidR="001527DD" w:rsidRPr="0096708C" w:rsidRDefault="001527DD" w:rsidP="00330C1B">
            <w:pPr>
              <w:jc w:val="center"/>
              <w:rPr>
                <w:rFonts w:asciiTheme="minorHAnsi" w:eastAsia="MS Mincho" w:hAnsiTheme="minorHAnsi" w:cstheme="minorHAnsi"/>
                <w:b/>
                <w:bCs/>
                <w:sz w:val="18"/>
                <w:szCs w:val="18"/>
                <w:lang w:val="en-GB" w:eastAsia="ja-JP"/>
              </w:rPr>
            </w:pPr>
            <w:proofErr w:type="gramStart"/>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 xml:space="preserve">MRS  </w:t>
            </w:r>
            <w:r>
              <w:rPr>
                <w:rFonts w:asciiTheme="minorHAnsi" w:eastAsia="MS Mincho" w:hAnsiTheme="minorHAnsi" w:cstheme="minorHAnsi"/>
                <w:b/>
                <w:bCs/>
                <w:sz w:val="18"/>
                <w:szCs w:val="18"/>
              </w:rPr>
              <w:t>Config</w:t>
            </w:r>
            <w:proofErr w:type="gramEnd"/>
          </w:p>
        </w:tc>
        <w:tc>
          <w:tcPr>
            <w:tcW w:w="1134" w:type="dxa"/>
            <w:vMerge w:val="restart"/>
          </w:tcPr>
          <w:p w14:paraId="65B7EE7F" w14:textId="2E733672"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umber of RIFs:</w:t>
            </w:r>
            <w:r w:rsidRPr="0096708C">
              <w:rPr>
                <w:rFonts w:asciiTheme="minorHAnsi" w:eastAsia="MS Mincho" w:hAnsiTheme="minorHAnsi" w:cstheme="minorHAnsi" w:hint="eastAsia"/>
                <w:b/>
                <w:bCs/>
                <w:sz w:val="18"/>
                <w:szCs w:val="18"/>
                <w:lang w:val="en-GB" w:eastAsia="ja-JP"/>
              </w:rPr>
              <w:t xml:space="preserve"> Y</w:t>
            </w:r>
          </w:p>
        </w:tc>
        <w:tc>
          <w:tcPr>
            <w:tcW w:w="851" w:type="dxa"/>
            <w:vMerge w:val="restart"/>
          </w:tcPr>
          <w:p w14:paraId="5C4576C5" w14:textId="7A46CA6C"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R</w:t>
            </w:r>
            <w:r w:rsidRPr="0096708C">
              <w:rPr>
                <w:rFonts w:asciiTheme="minorHAnsi" w:eastAsia="MS Mincho" w:hAnsiTheme="minorHAnsi" w:cstheme="minorHAnsi"/>
                <w:b/>
                <w:bCs/>
                <w:sz w:val="18"/>
                <w:szCs w:val="18"/>
                <w:lang w:val="en-GB" w:eastAsia="ja-JP"/>
              </w:rPr>
              <w:t>IF:</w:t>
            </w:r>
            <w:r w:rsidRPr="0096708C">
              <w:rPr>
                <w:rFonts w:asciiTheme="minorHAnsi" w:eastAsia="MS Mincho" w:hAnsiTheme="minorHAnsi" w:cstheme="minorHAnsi" w:hint="eastAsia"/>
                <w:b/>
                <w:bCs/>
                <w:sz w:val="18"/>
                <w:szCs w:val="18"/>
                <w:lang w:val="en-GB" w:eastAsia="ja-JP"/>
              </w:rPr>
              <w:t xml:space="preserve"> S</w:t>
            </w:r>
            <w:r w:rsidRPr="0096708C">
              <w:rPr>
                <w:rFonts w:asciiTheme="minorHAnsi" w:eastAsia="MS Mincho" w:hAnsiTheme="minorHAnsi" w:cstheme="minorHAnsi"/>
                <w:b/>
                <w:bCs/>
                <w:sz w:val="18"/>
                <w:szCs w:val="18"/>
                <w:lang w:val="en-GB" w:eastAsia="ja-JP"/>
              </w:rPr>
              <w:t>TS length</w:t>
            </w:r>
          </w:p>
        </w:tc>
        <w:tc>
          <w:tcPr>
            <w:tcW w:w="850" w:type="dxa"/>
            <w:vMerge w:val="restart"/>
          </w:tcPr>
          <w:p w14:paraId="6FEA4E56" w14:textId="3F2AAB8B"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1527DD" w:rsidRPr="0096708C" w14:paraId="076858BE" w14:textId="77777777" w:rsidTr="009464A4">
        <w:trPr>
          <w:trHeight w:val="213"/>
        </w:trPr>
        <w:tc>
          <w:tcPr>
            <w:tcW w:w="1034" w:type="dxa"/>
            <w:vMerge/>
          </w:tcPr>
          <w:p w14:paraId="1BF32B5E"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82" w:type="dxa"/>
            <w:vMerge/>
            <w:tcBorders>
              <w:top w:val="single" w:sz="4" w:space="0" w:color="auto"/>
            </w:tcBorders>
          </w:tcPr>
          <w:p w14:paraId="5AD36C72"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991" w:type="dxa"/>
            <w:vMerge/>
            <w:tcBorders>
              <w:top w:val="single" w:sz="4" w:space="0" w:color="auto"/>
            </w:tcBorders>
          </w:tcPr>
          <w:p w14:paraId="7BF42D33"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68" w:type="dxa"/>
            <w:vMerge/>
            <w:tcBorders>
              <w:top w:val="single" w:sz="4" w:space="0" w:color="auto"/>
            </w:tcBorders>
          </w:tcPr>
          <w:p w14:paraId="6176EAEC"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1797" w:type="dxa"/>
            <w:tcBorders>
              <w:top w:val="single" w:sz="4" w:space="0" w:color="auto"/>
            </w:tcBorders>
          </w:tcPr>
          <w:p w14:paraId="2A1F4111" w14:textId="310A3D55" w:rsidR="001527DD" w:rsidRPr="00310233" w:rsidRDefault="001527DD" w:rsidP="00F5543C">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r w:rsidRPr="00310233">
              <w:rPr>
                <w:rFonts w:asciiTheme="minorHAnsi" w:eastAsia="MS Mincho" w:hAnsiTheme="minorHAnsi" w:cstheme="minorHAnsi"/>
                <w:b/>
                <w:bCs/>
                <w:color w:val="0432FF"/>
                <w:sz w:val="18"/>
                <w:szCs w:val="18"/>
              </w:rPr>
              <w:t>Config Set#</w:t>
            </w:r>
          </w:p>
        </w:tc>
        <w:tc>
          <w:tcPr>
            <w:tcW w:w="850" w:type="dxa"/>
            <w:tcBorders>
              <w:top w:val="single" w:sz="4" w:space="0" w:color="auto"/>
            </w:tcBorders>
            <w:shd w:val="clear" w:color="auto" w:fill="D9D9D9" w:themeFill="background1" w:themeFillShade="D9"/>
          </w:tcPr>
          <w:p w14:paraId="0C100125" w14:textId="77777777" w:rsidR="001527DD" w:rsidRPr="0096708C" w:rsidRDefault="001527DD" w:rsidP="00F5543C">
            <w:pPr>
              <w:rPr>
                <w:rFonts w:asciiTheme="minorHAnsi" w:eastAsia="MS Mincho" w:hAnsiTheme="minorHAnsi" w:cstheme="minorHAnsi"/>
                <w:b/>
                <w:bCs/>
                <w:sz w:val="18"/>
                <w:szCs w:val="18"/>
              </w:rPr>
            </w:pPr>
            <w:r w:rsidRPr="0096708C">
              <w:rPr>
                <w:rFonts w:asciiTheme="minorHAnsi" w:eastAsia="MS Mincho" w:hAnsiTheme="minorHAnsi" w:cstheme="minorHAnsi"/>
                <w:b/>
                <w:bCs/>
                <w:sz w:val="18"/>
                <w:szCs w:val="18"/>
              </w:rPr>
              <w:t>Gap Size</w:t>
            </w:r>
          </w:p>
        </w:tc>
        <w:tc>
          <w:tcPr>
            <w:tcW w:w="1134" w:type="dxa"/>
            <w:vMerge/>
            <w:tcBorders>
              <w:top w:val="single" w:sz="4" w:space="0" w:color="auto"/>
            </w:tcBorders>
          </w:tcPr>
          <w:p w14:paraId="5D08A55B"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1" w:type="dxa"/>
            <w:vMerge/>
            <w:tcBorders>
              <w:top w:val="single" w:sz="4" w:space="0" w:color="auto"/>
            </w:tcBorders>
          </w:tcPr>
          <w:p w14:paraId="2FBC87C0"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0" w:type="dxa"/>
            <w:vMerge/>
            <w:tcBorders>
              <w:top w:val="single" w:sz="4" w:space="0" w:color="auto"/>
            </w:tcBorders>
          </w:tcPr>
          <w:p w14:paraId="6EB0959B" w14:textId="77777777" w:rsidR="001527DD" w:rsidRPr="0096708C" w:rsidRDefault="001527DD" w:rsidP="00F5543C">
            <w:pPr>
              <w:rPr>
                <w:rFonts w:asciiTheme="minorHAnsi" w:eastAsia="MS Mincho" w:hAnsiTheme="minorHAnsi" w:cstheme="minorHAnsi"/>
                <w:b/>
                <w:bCs/>
                <w:sz w:val="18"/>
                <w:szCs w:val="18"/>
                <w:lang w:val="en-GB" w:eastAsia="ja-JP"/>
              </w:rPr>
            </w:pPr>
          </w:p>
        </w:tc>
      </w:tr>
      <w:tr w:rsidR="0096708C" w:rsidRPr="0096708C" w14:paraId="040CF53E" w14:textId="77777777" w:rsidTr="009464A4">
        <w:trPr>
          <w:trHeight w:val="355"/>
        </w:trPr>
        <w:tc>
          <w:tcPr>
            <w:tcW w:w="1034" w:type="dxa"/>
          </w:tcPr>
          <w:p w14:paraId="56D606D2" w14:textId="626AF21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82" w:type="dxa"/>
          </w:tcPr>
          <w:p w14:paraId="6BD07C74"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84369FF" w14:textId="5790F80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5F376173" w14:textId="25AB25C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21423961" w14:textId="4CECCAE4"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002BDA1" w14:textId="5FC68185"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AA25157" w14:textId="33E414E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851" w:type="dxa"/>
          </w:tcPr>
          <w:p w14:paraId="70176B44" w14:textId="773B349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4D7B08C9" w14:textId="1B2E3D88"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C1B0865" w14:textId="77777777" w:rsidTr="009464A4">
        <w:trPr>
          <w:trHeight w:val="355"/>
        </w:trPr>
        <w:tc>
          <w:tcPr>
            <w:tcW w:w="1034" w:type="dxa"/>
          </w:tcPr>
          <w:p w14:paraId="0029066C" w14:textId="0800E60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82" w:type="dxa"/>
          </w:tcPr>
          <w:p w14:paraId="40E807D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2082B70E" w14:textId="54E789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24EF52C0" w14:textId="6961DC0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0722A9FE" w14:textId="613612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1368976" w14:textId="529B8303"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0C466579" w14:textId="1431AFE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03AF7EA5" w14:textId="54E10772"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E9A2F71" w14:textId="0E7809F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F1E1F45" w14:textId="77777777" w:rsidTr="009464A4">
        <w:trPr>
          <w:trHeight w:val="355"/>
        </w:trPr>
        <w:tc>
          <w:tcPr>
            <w:tcW w:w="1034" w:type="dxa"/>
          </w:tcPr>
          <w:p w14:paraId="341DFEC2" w14:textId="5BA09AC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p>
        </w:tc>
        <w:tc>
          <w:tcPr>
            <w:tcW w:w="782" w:type="dxa"/>
          </w:tcPr>
          <w:p w14:paraId="7DC319E3"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0C50942" w14:textId="19F3B00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6FBCB788" w14:textId="58AC7C0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DA7BE00" w14:textId="612776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B0FAE4E" w14:textId="53F2528B"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35D9D27F" w14:textId="34444B7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006D0FCF" w14:textId="16CB7DE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304181E" w14:textId="3C41A7F1"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4FB89D0" w14:textId="77777777" w:rsidTr="009464A4">
        <w:trPr>
          <w:trHeight w:val="355"/>
        </w:trPr>
        <w:tc>
          <w:tcPr>
            <w:tcW w:w="1034" w:type="dxa"/>
          </w:tcPr>
          <w:p w14:paraId="41A2A6DB" w14:textId="0F8A128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82" w:type="dxa"/>
          </w:tcPr>
          <w:p w14:paraId="17E80517"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B17FB8D" w14:textId="2364B42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73D23288" w14:textId="10A1CDD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7EB7994" w14:textId="24ABE729"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D75C20D" w14:textId="737D9258"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1E985D6" w14:textId="639EC84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C05B73" w14:textId="3A68EE6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2C813C85" w14:textId="20D9CE57"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E96B951" w14:textId="77777777" w:rsidTr="009464A4">
        <w:trPr>
          <w:trHeight w:val="355"/>
        </w:trPr>
        <w:tc>
          <w:tcPr>
            <w:tcW w:w="1034" w:type="dxa"/>
          </w:tcPr>
          <w:p w14:paraId="70E2E60C" w14:textId="2A8293E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p>
        </w:tc>
        <w:tc>
          <w:tcPr>
            <w:tcW w:w="782" w:type="dxa"/>
          </w:tcPr>
          <w:p w14:paraId="4BA0535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60AB2479" w14:textId="7452B5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68" w:type="dxa"/>
          </w:tcPr>
          <w:p w14:paraId="03A9BB0B" w14:textId="7D2F6EE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4B38EB9" w14:textId="500765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3B2FA61" w14:textId="24389CD7"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21794CAC" w14:textId="09A2556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457F1463" w14:textId="0EFAB52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373DF2C1" w14:textId="11032D9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1012817" w14:textId="77777777" w:rsidTr="009464A4">
        <w:trPr>
          <w:trHeight w:val="355"/>
        </w:trPr>
        <w:tc>
          <w:tcPr>
            <w:tcW w:w="1034" w:type="dxa"/>
          </w:tcPr>
          <w:p w14:paraId="57504525" w14:textId="3B07CDF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p>
        </w:tc>
        <w:tc>
          <w:tcPr>
            <w:tcW w:w="782" w:type="dxa"/>
          </w:tcPr>
          <w:p w14:paraId="3D798BC9"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7AF474B5" w14:textId="2B18EF60"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68" w:type="dxa"/>
          </w:tcPr>
          <w:p w14:paraId="4A664A61" w14:textId="24BECD5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15933350" w14:textId="2B3CC7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432F248F" w14:textId="48CEF471"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514057F5" w14:textId="743C2A4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2C7B4159" w14:textId="75C3EC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F86CA07" w14:textId="2ADCED2B"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D3CFEC1" w14:textId="77777777" w:rsidTr="009464A4">
        <w:trPr>
          <w:trHeight w:val="355"/>
        </w:trPr>
        <w:tc>
          <w:tcPr>
            <w:tcW w:w="1034" w:type="dxa"/>
          </w:tcPr>
          <w:p w14:paraId="646BC103" w14:textId="29FE5AC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7</w:t>
            </w:r>
          </w:p>
        </w:tc>
        <w:tc>
          <w:tcPr>
            <w:tcW w:w="782" w:type="dxa"/>
          </w:tcPr>
          <w:p w14:paraId="14D874F2"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F0B2E1F" w14:textId="3C00F9E3"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768" w:type="dxa"/>
          </w:tcPr>
          <w:p w14:paraId="0ABD3753" w14:textId="1ABD12B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97603A8" w14:textId="4B7BA81C"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79668788" w14:textId="62240F0F"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18001976" w14:textId="029A6D7A"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DD8115" w14:textId="4BEDCED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AADEBD5" w14:textId="627E4260"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34235" w:rsidRPr="0096708C" w14:paraId="3233868A" w14:textId="77777777" w:rsidTr="009464A4">
        <w:trPr>
          <w:trHeight w:val="535"/>
        </w:trPr>
        <w:tc>
          <w:tcPr>
            <w:tcW w:w="9057" w:type="dxa"/>
            <w:gridSpan w:val="9"/>
          </w:tcPr>
          <w:p w14:paraId="4F3B54DD" w14:textId="3418A063" w:rsidR="00727CC5" w:rsidRPr="0096708C" w:rsidRDefault="00834235"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F7717D">
              <w:rPr>
                <w:rFonts w:asciiTheme="minorHAnsi" w:eastAsia="MS Mincho" w:hAnsiTheme="minorHAnsi" w:cstheme="minorHAnsi"/>
                <w:sz w:val="18"/>
                <w:szCs w:val="18"/>
                <w:lang w:val="en-GB" w:eastAsia="ja-JP"/>
              </w:rPr>
              <w:t xml:space="preserve"> each</w:t>
            </w:r>
            <w:r w:rsidR="00F7717D" w:rsidRPr="0096708C">
              <w:rPr>
                <w:rFonts w:asciiTheme="minorHAnsi" w:eastAsia="MS Mincho" w:hAnsiTheme="minorHAnsi" w:cstheme="minorHAnsi"/>
                <w:sz w:val="18"/>
                <w:szCs w:val="18"/>
                <w:lang w:val="en-GB" w:eastAsia="ja-JP"/>
              </w:rPr>
              <w:t xml:space="preserve"> RSF</w:t>
            </w:r>
            <w:r w:rsidR="00F7717D">
              <w:rPr>
                <w:rFonts w:asciiTheme="minorHAnsi" w:eastAsia="MS Mincho" w:hAnsiTheme="minorHAnsi" w:cstheme="minorHAnsi"/>
                <w:sz w:val="18"/>
                <w:szCs w:val="18"/>
                <w:lang w:val="en-GB" w:eastAsia="ja-JP"/>
              </w:rPr>
              <w:t xml:space="preserve"> and </w:t>
            </w:r>
            <w:r w:rsidR="00F7717D" w:rsidRPr="0096708C">
              <w:rPr>
                <w:rFonts w:asciiTheme="minorHAnsi" w:eastAsia="MS Mincho" w:hAnsiTheme="minorHAnsi" w:cstheme="minorHAnsi"/>
                <w:sz w:val="18"/>
                <w:szCs w:val="18"/>
                <w:lang w:val="en-GB" w:eastAsia="ja-JP"/>
              </w:rPr>
              <w:t>RIF</w:t>
            </w:r>
            <w:r w:rsidR="00F7717D">
              <w:rPr>
                <w:rFonts w:asciiTheme="minorHAnsi" w:eastAsia="MS Mincho" w:hAnsiTheme="minorHAnsi" w:cstheme="minorHAnsi"/>
                <w:sz w:val="18"/>
                <w:szCs w:val="18"/>
                <w:lang w:val="en-GB" w:eastAsia="ja-JP"/>
              </w:rPr>
              <w:t xml:space="preserve"> contain the same number of </w:t>
            </w:r>
            <w:r w:rsidR="00F7717D" w:rsidRPr="0096708C">
              <w:rPr>
                <w:rFonts w:asciiTheme="minorHAnsi" w:eastAsia="MS Mincho" w:hAnsiTheme="minorHAnsi" w:cstheme="minorHAnsi"/>
                <w:sz w:val="18"/>
                <w:szCs w:val="18"/>
                <w:lang w:val="en-GB" w:eastAsia="ja-JP"/>
              </w:rPr>
              <w:t>pulses</w:t>
            </w:r>
          </w:p>
        </w:tc>
      </w:tr>
    </w:tbl>
    <w:p w14:paraId="17660338" w14:textId="3F971A45" w:rsidR="00FC6ECA" w:rsidRDefault="00FC6ECA" w:rsidP="00233B01">
      <w:pPr>
        <w:spacing w:after="200" w:line="276" w:lineRule="auto"/>
        <w:rPr>
          <w:rFonts w:eastAsia="MS Mincho"/>
          <w:bCs/>
          <w:lang w:eastAsia="ja-JP"/>
        </w:rPr>
      </w:pPr>
    </w:p>
    <w:p w14:paraId="59ADF89C" w14:textId="6335DCED" w:rsidR="003F29BD" w:rsidRPr="000B6C42" w:rsidRDefault="003F29BD" w:rsidP="003F29BD">
      <w:pPr>
        <w:spacing w:after="180"/>
        <w:rPr>
          <w:rFonts w:asciiTheme="minorHAnsi" w:hAnsiTheme="minorHAnsi" w:cstheme="minorHAnsi"/>
          <w:b/>
          <w:bCs/>
          <w:color w:val="000000" w:themeColor="text1"/>
          <w:highlight w:val="yellow"/>
        </w:rPr>
      </w:pPr>
      <w:r w:rsidRPr="000B6C42">
        <w:rPr>
          <w:rFonts w:asciiTheme="minorHAnsi" w:hAnsiTheme="minorHAnsi" w:cstheme="minorHAnsi"/>
          <w:b/>
          <w:bCs/>
          <w:color w:val="000000" w:themeColor="text1"/>
          <w:highlight w:val="yellow"/>
        </w:rPr>
        <w:t>16.2.11.</w:t>
      </w:r>
      <w:r w:rsidRPr="000B6C42">
        <w:rPr>
          <w:rFonts w:asciiTheme="minorHAnsi" w:hAnsiTheme="minorHAnsi" w:cstheme="minorHAnsi"/>
          <w:b/>
          <w:bCs/>
          <w:color w:val="000000" w:themeColor="text1"/>
          <w:highlight w:val="yellow"/>
        </w:rPr>
        <w:t>5</w:t>
      </w:r>
      <w:r w:rsidRPr="000B6C42">
        <w:rPr>
          <w:rFonts w:asciiTheme="minorHAnsi" w:hAnsiTheme="minorHAnsi" w:cstheme="minorHAnsi"/>
          <w:b/>
          <w:bCs/>
          <w:color w:val="000000" w:themeColor="text1"/>
          <w:highlight w:val="yellow"/>
        </w:rPr>
        <w:t xml:space="preserve"> Mandatory </w:t>
      </w:r>
      <w:r w:rsidRPr="000B6C42">
        <w:rPr>
          <w:rFonts w:asciiTheme="minorHAnsi" w:hAnsiTheme="minorHAnsi" w:cstheme="minorHAnsi"/>
          <w:b/>
          <w:bCs/>
          <w:color w:val="000000" w:themeColor="text1"/>
          <w:highlight w:val="yellow"/>
        </w:rPr>
        <w:t>UWB Only</w:t>
      </w:r>
      <w:r w:rsidRPr="000B6C42">
        <w:rPr>
          <w:rFonts w:asciiTheme="minorHAnsi" w:hAnsiTheme="minorHAnsi" w:cstheme="minorHAnsi"/>
          <w:b/>
          <w:bCs/>
          <w:color w:val="000000" w:themeColor="text1"/>
          <w:highlight w:val="yellow"/>
        </w:rPr>
        <w:t xml:space="preserve"> MMS Operating Parameter Sets</w:t>
      </w:r>
    </w:p>
    <w:p w14:paraId="5C0EA2A8" w14:textId="2B334AD7" w:rsidR="00AD3004" w:rsidRPr="000B6C42" w:rsidRDefault="003F29BD" w:rsidP="003F29BD">
      <w:pPr>
        <w:spacing w:after="180"/>
        <w:rPr>
          <w:color w:val="000000" w:themeColor="text1"/>
          <w:highlight w:val="yellow"/>
        </w:rPr>
      </w:pPr>
      <w:r w:rsidRPr="000B6C42">
        <w:rPr>
          <w:color w:val="000000" w:themeColor="text1"/>
          <w:highlight w:val="yellow"/>
        </w:rPr>
        <w:t>In this section, we provide a list of mandatory operating parameter sets as a subset of the full set of all allowed 4ab configurations. This brings down the testing cost and facilitates inter-operation.</w:t>
      </w:r>
    </w:p>
    <w:p w14:paraId="27D8554A" w14:textId="77777777" w:rsidR="003F29BD" w:rsidRPr="000B6C42" w:rsidRDefault="003F29BD" w:rsidP="003F29BD">
      <w:pPr>
        <w:spacing w:after="180"/>
        <w:rPr>
          <w:color w:val="000000" w:themeColor="text1"/>
          <w:highlight w:val="yellow"/>
        </w:rPr>
      </w:pPr>
    </w:p>
    <w:p w14:paraId="6B752716" w14:textId="788633FD" w:rsidR="003F29BD" w:rsidRPr="000B6C42" w:rsidRDefault="003F29BD" w:rsidP="003F29BD">
      <w:pPr>
        <w:spacing w:after="180"/>
        <w:jc w:val="center"/>
        <w:rPr>
          <w:rFonts w:asciiTheme="minorHAnsi" w:hAnsiTheme="minorHAnsi" w:cstheme="minorHAnsi"/>
          <w:highlight w:val="yellow"/>
        </w:rPr>
      </w:pPr>
      <w:r w:rsidRPr="000B6C42">
        <w:rPr>
          <w:rFonts w:asciiTheme="minorHAnsi" w:hAnsiTheme="minorHAnsi" w:cstheme="minorHAnsi"/>
          <w:highlight w:val="yellow"/>
        </w:rPr>
        <w:t xml:space="preserve">Mandatory UWB </w:t>
      </w:r>
      <w:r w:rsidR="000B6C42" w:rsidRPr="000B6C42">
        <w:rPr>
          <w:rFonts w:asciiTheme="minorHAnsi" w:hAnsiTheme="minorHAnsi" w:cstheme="minorHAnsi"/>
          <w:highlight w:val="yellow"/>
        </w:rPr>
        <w:t xml:space="preserve">Only </w:t>
      </w:r>
      <w:r w:rsidRPr="000B6C42">
        <w:rPr>
          <w:rFonts w:asciiTheme="minorHAnsi" w:hAnsiTheme="minorHAnsi" w:cstheme="minorHAnsi"/>
          <w:highlight w:val="yellow"/>
        </w:rPr>
        <w:t>MMS Configuration Sets</w:t>
      </w:r>
    </w:p>
    <w:tbl>
      <w:tblPr>
        <w:tblStyle w:val="TableGrid"/>
        <w:tblW w:w="91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
        <w:gridCol w:w="931"/>
        <w:gridCol w:w="842"/>
        <w:gridCol w:w="768"/>
        <w:gridCol w:w="1000"/>
        <w:gridCol w:w="985"/>
        <w:gridCol w:w="851"/>
        <w:gridCol w:w="2754"/>
      </w:tblGrid>
      <w:tr w:rsidR="003F29BD" w:rsidRPr="000B6C42" w14:paraId="2834CF98" w14:textId="77777777" w:rsidTr="003F29BD">
        <w:trPr>
          <w:trHeight w:val="314"/>
        </w:trPr>
        <w:tc>
          <w:tcPr>
            <w:tcW w:w="1034" w:type="dxa"/>
          </w:tcPr>
          <w:p w14:paraId="086965D1" w14:textId="7CD0A6EB" w:rsidR="003F29BD" w:rsidRPr="000B6C42" w:rsidRDefault="003F29BD" w:rsidP="003F29BD">
            <w:pPr>
              <w:rPr>
                <w:rFonts w:asciiTheme="minorHAnsi" w:eastAsia="MS Mincho" w:hAnsiTheme="minorHAnsi" w:cstheme="minorHAnsi"/>
                <w:b/>
                <w:bCs/>
                <w:sz w:val="18"/>
                <w:szCs w:val="18"/>
                <w:highlight w:val="yellow"/>
                <w:lang w:val="en-GB" w:eastAsia="ja-JP"/>
              </w:rPr>
            </w:pPr>
            <w:r w:rsidRPr="000B6C42">
              <w:rPr>
                <w:rFonts w:asciiTheme="minorHAnsi" w:eastAsia="MS Mincho" w:hAnsiTheme="minorHAnsi" w:cstheme="minorHAnsi"/>
                <w:b/>
                <w:bCs/>
                <w:sz w:val="18"/>
                <w:szCs w:val="18"/>
                <w:highlight w:val="yellow"/>
                <w:lang w:val="en-GB" w:eastAsia="ja-JP"/>
              </w:rPr>
              <w:t>UWB Only</w:t>
            </w:r>
          </w:p>
          <w:p w14:paraId="4E73A8EA" w14:textId="77777777" w:rsidR="003F29BD" w:rsidRPr="000B6C42" w:rsidRDefault="003F29BD" w:rsidP="003F29BD">
            <w:pPr>
              <w:rPr>
                <w:rFonts w:asciiTheme="minorHAnsi" w:eastAsia="MS Mincho" w:hAnsiTheme="minorHAnsi" w:cstheme="minorHAnsi"/>
                <w:b/>
                <w:bCs/>
                <w:sz w:val="18"/>
                <w:szCs w:val="18"/>
                <w:highlight w:val="yellow"/>
                <w:lang w:val="en-GB" w:eastAsia="ja-JP"/>
              </w:rPr>
            </w:pPr>
            <w:r w:rsidRPr="000B6C42">
              <w:rPr>
                <w:rFonts w:asciiTheme="minorHAnsi" w:eastAsia="MS Mincho" w:hAnsiTheme="minorHAnsi" w:cstheme="minorHAnsi"/>
                <w:b/>
                <w:bCs/>
                <w:sz w:val="18"/>
                <w:szCs w:val="18"/>
                <w:highlight w:val="yellow"/>
                <w:lang w:val="en-GB" w:eastAsia="ja-JP"/>
              </w:rPr>
              <w:t>MMS</w:t>
            </w:r>
            <w:r w:rsidRPr="000B6C42">
              <w:rPr>
                <w:rFonts w:asciiTheme="minorHAnsi" w:eastAsia="MS Mincho" w:hAnsiTheme="minorHAnsi" w:cstheme="minorHAnsi" w:hint="eastAsia"/>
                <w:b/>
                <w:bCs/>
                <w:sz w:val="18"/>
                <w:szCs w:val="18"/>
                <w:highlight w:val="yellow"/>
                <w:lang w:val="en-GB" w:eastAsia="ja-JP"/>
              </w:rPr>
              <w:t xml:space="preserve"> </w:t>
            </w:r>
            <w:r w:rsidRPr="000B6C42">
              <w:rPr>
                <w:rFonts w:asciiTheme="minorHAnsi" w:eastAsia="MS Mincho" w:hAnsiTheme="minorHAnsi" w:cstheme="minorHAnsi"/>
                <w:b/>
                <w:bCs/>
                <w:sz w:val="18"/>
                <w:szCs w:val="18"/>
                <w:highlight w:val="yellow"/>
                <w:lang w:val="en-GB" w:eastAsia="ja-JP"/>
              </w:rPr>
              <w:t>Set#</w:t>
            </w:r>
          </w:p>
        </w:tc>
        <w:tc>
          <w:tcPr>
            <w:tcW w:w="931" w:type="dxa"/>
          </w:tcPr>
          <w:p w14:paraId="4623F65E" w14:textId="6C832FE7" w:rsidR="003F29BD" w:rsidRPr="000B6C42" w:rsidRDefault="003F29BD" w:rsidP="003F29BD">
            <w:pPr>
              <w:rPr>
                <w:rFonts w:asciiTheme="minorHAnsi" w:eastAsia="MS Mincho" w:hAnsiTheme="minorHAnsi" w:cstheme="minorHAnsi"/>
                <w:b/>
                <w:bCs/>
                <w:sz w:val="18"/>
                <w:szCs w:val="18"/>
                <w:highlight w:val="yellow"/>
                <w:lang w:val="en-GB" w:eastAsia="ja-JP"/>
              </w:rPr>
            </w:pPr>
            <w:r w:rsidRPr="000B6C42">
              <w:rPr>
                <w:rFonts w:asciiTheme="minorHAnsi" w:eastAsia="MS Mincho" w:hAnsiTheme="minorHAnsi" w:cstheme="minorHAnsi"/>
                <w:b/>
                <w:bCs/>
                <w:sz w:val="18"/>
                <w:szCs w:val="18"/>
                <w:highlight w:val="yellow"/>
                <w:lang w:val="en-GB" w:eastAsia="ja-JP"/>
              </w:rPr>
              <w:t>UWB Sync PSR</w:t>
            </w:r>
          </w:p>
        </w:tc>
        <w:tc>
          <w:tcPr>
            <w:tcW w:w="842" w:type="dxa"/>
          </w:tcPr>
          <w:p w14:paraId="6CAF5A6C" w14:textId="00026C8D" w:rsidR="003F29BD" w:rsidRPr="000B6C42" w:rsidRDefault="003F29BD" w:rsidP="003F29BD">
            <w:pPr>
              <w:rPr>
                <w:rFonts w:asciiTheme="minorHAnsi" w:eastAsia="MS Mincho" w:hAnsiTheme="minorHAnsi" w:cstheme="minorHAnsi"/>
                <w:b/>
                <w:bCs/>
                <w:sz w:val="18"/>
                <w:szCs w:val="18"/>
                <w:highlight w:val="yellow"/>
                <w:lang w:val="en-GB" w:eastAsia="ja-JP"/>
              </w:rPr>
            </w:pPr>
            <w:r w:rsidRPr="000B6C42">
              <w:rPr>
                <w:rFonts w:asciiTheme="minorHAnsi" w:eastAsia="MS Mincho" w:hAnsiTheme="minorHAnsi" w:cstheme="minorHAnsi"/>
                <w:b/>
                <w:bCs/>
                <w:sz w:val="18"/>
                <w:szCs w:val="18"/>
                <w:highlight w:val="yellow"/>
                <w:lang w:val="en-GB" w:eastAsia="ja-JP"/>
              </w:rPr>
              <w:t>UWB SFD #</w:t>
            </w:r>
          </w:p>
        </w:tc>
        <w:tc>
          <w:tcPr>
            <w:tcW w:w="768" w:type="dxa"/>
          </w:tcPr>
          <w:p w14:paraId="1E2CDF1E" w14:textId="2E36BF26" w:rsidR="003F29BD" w:rsidRPr="000B6C42" w:rsidRDefault="003F29BD" w:rsidP="003F29BD">
            <w:pPr>
              <w:rPr>
                <w:rFonts w:asciiTheme="minorHAnsi" w:eastAsia="MS Mincho" w:hAnsiTheme="minorHAnsi" w:cstheme="minorHAnsi"/>
                <w:b/>
                <w:bCs/>
                <w:sz w:val="18"/>
                <w:szCs w:val="18"/>
                <w:highlight w:val="yellow"/>
                <w:lang w:val="en-GB" w:eastAsia="ja-JP"/>
              </w:rPr>
            </w:pPr>
            <w:r w:rsidRPr="000B6C42">
              <w:rPr>
                <w:rFonts w:asciiTheme="minorHAnsi" w:eastAsia="MS Mincho" w:hAnsiTheme="minorHAnsi" w:cstheme="minorHAnsi"/>
                <w:b/>
                <w:bCs/>
                <w:sz w:val="18"/>
                <w:szCs w:val="18"/>
                <w:highlight w:val="yellow"/>
                <w:lang w:val="en-GB" w:eastAsia="ja-JP"/>
              </w:rPr>
              <w:t>SFD Length</w:t>
            </w:r>
          </w:p>
        </w:tc>
        <w:tc>
          <w:tcPr>
            <w:tcW w:w="1000" w:type="dxa"/>
          </w:tcPr>
          <w:p w14:paraId="318A6B34" w14:textId="3CEDEC5D" w:rsidR="003F29BD" w:rsidRPr="000B6C42" w:rsidRDefault="003F29BD" w:rsidP="003F29BD">
            <w:pPr>
              <w:rPr>
                <w:rFonts w:asciiTheme="minorHAnsi" w:eastAsia="MS Mincho" w:hAnsiTheme="minorHAnsi" w:cstheme="minorHAnsi"/>
                <w:b/>
                <w:bCs/>
                <w:sz w:val="18"/>
                <w:szCs w:val="18"/>
                <w:highlight w:val="yellow"/>
                <w:lang w:val="en-GB" w:eastAsia="ja-JP"/>
              </w:rPr>
            </w:pPr>
            <w:r w:rsidRPr="000B6C42">
              <w:rPr>
                <w:rFonts w:asciiTheme="minorHAnsi" w:eastAsia="MS Mincho" w:hAnsiTheme="minorHAnsi" w:cstheme="minorHAnsi" w:hint="eastAsia"/>
                <w:b/>
                <w:bCs/>
                <w:sz w:val="18"/>
                <w:szCs w:val="18"/>
                <w:highlight w:val="yellow"/>
                <w:lang w:val="en-GB" w:eastAsia="ja-JP"/>
              </w:rPr>
              <w:t>N</w:t>
            </w:r>
            <w:r w:rsidRPr="000B6C42">
              <w:rPr>
                <w:rFonts w:asciiTheme="minorHAnsi" w:eastAsia="MS Mincho" w:hAnsiTheme="minorHAnsi" w:cstheme="minorHAnsi"/>
                <w:b/>
                <w:bCs/>
                <w:sz w:val="18"/>
                <w:szCs w:val="18"/>
                <w:highlight w:val="yellow"/>
                <w:lang w:val="en-GB" w:eastAsia="ja-JP"/>
              </w:rPr>
              <w:t>umber of R</w:t>
            </w:r>
            <w:r w:rsidRPr="000B6C42">
              <w:rPr>
                <w:rFonts w:asciiTheme="minorHAnsi" w:eastAsia="MS Mincho" w:hAnsiTheme="minorHAnsi" w:cstheme="minorHAnsi"/>
                <w:b/>
                <w:bCs/>
                <w:sz w:val="18"/>
                <w:szCs w:val="18"/>
                <w:highlight w:val="yellow"/>
                <w:lang w:val="en-GB" w:eastAsia="ja-JP"/>
              </w:rPr>
              <w:t>S</w:t>
            </w:r>
            <w:r w:rsidRPr="000B6C42">
              <w:rPr>
                <w:rFonts w:asciiTheme="minorHAnsi" w:eastAsia="MS Mincho" w:hAnsiTheme="minorHAnsi" w:cstheme="minorHAnsi"/>
                <w:b/>
                <w:bCs/>
                <w:sz w:val="18"/>
                <w:szCs w:val="18"/>
                <w:highlight w:val="yellow"/>
                <w:lang w:val="en-GB" w:eastAsia="ja-JP"/>
              </w:rPr>
              <w:t>Fs:</w:t>
            </w:r>
            <w:r w:rsidRPr="000B6C42">
              <w:rPr>
                <w:rFonts w:asciiTheme="minorHAnsi" w:eastAsia="MS Mincho" w:hAnsiTheme="minorHAnsi" w:cstheme="minorHAnsi" w:hint="eastAsia"/>
                <w:b/>
                <w:bCs/>
                <w:sz w:val="18"/>
                <w:szCs w:val="18"/>
                <w:highlight w:val="yellow"/>
                <w:lang w:val="en-GB" w:eastAsia="ja-JP"/>
              </w:rPr>
              <w:t xml:space="preserve"> </w:t>
            </w:r>
            <w:r w:rsidRPr="000B6C42">
              <w:rPr>
                <w:rFonts w:asciiTheme="minorHAnsi" w:eastAsia="MS Mincho" w:hAnsiTheme="minorHAnsi" w:cstheme="minorHAnsi"/>
                <w:b/>
                <w:bCs/>
                <w:sz w:val="18"/>
                <w:szCs w:val="18"/>
                <w:highlight w:val="yellow"/>
                <w:lang w:val="en-GB" w:eastAsia="ja-JP"/>
              </w:rPr>
              <w:t>X</w:t>
            </w:r>
          </w:p>
        </w:tc>
        <w:tc>
          <w:tcPr>
            <w:tcW w:w="985" w:type="dxa"/>
          </w:tcPr>
          <w:p w14:paraId="1807C167" w14:textId="429555D0" w:rsidR="003F29BD" w:rsidRPr="000B6C42" w:rsidRDefault="003F29BD" w:rsidP="003F29BD">
            <w:pPr>
              <w:rPr>
                <w:rFonts w:asciiTheme="minorHAnsi" w:eastAsia="MS Mincho" w:hAnsiTheme="minorHAnsi" w:cstheme="minorHAnsi" w:hint="eastAsia"/>
                <w:b/>
                <w:bCs/>
                <w:sz w:val="18"/>
                <w:szCs w:val="18"/>
                <w:highlight w:val="yellow"/>
                <w:lang w:val="en-GB" w:eastAsia="ja-JP"/>
              </w:rPr>
            </w:pPr>
            <w:r w:rsidRPr="000B6C42">
              <w:rPr>
                <w:rFonts w:asciiTheme="minorHAnsi" w:eastAsia="MS Mincho" w:hAnsiTheme="minorHAnsi" w:cstheme="minorHAnsi" w:hint="eastAsia"/>
                <w:b/>
                <w:bCs/>
                <w:sz w:val="18"/>
                <w:szCs w:val="18"/>
                <w:highlight w:val="yellow"/>
                <w:lang w:val="en-GB" w:eastAsia="ja-JP"/>
              </w:rPr>
              <w:t>N</w:t>
            </w:r>
            <w:r w:rsidRPr="000B6C42">
              <w:rPr>
                <w:rFonts w:asciiTheme="minorHAnsi" w:eastAsia="MS Mincho" w:hAnsiTheme="minorHAnsi" w:cstheme="minorHAnsi"/>
                <w:b/>
                <w:bCs/>
                <w:sz w:val="18"/>
                <w:szCs w:val="18"/>
                <w:highlight w:val="yellow"/>
                <w:lang w:val="en-GB" w:eastAsia="ja-JP"/>
              </w:rPr>
              <w:t>umber of R</w:t>
            </w:r>
            <w:r w:rsidRPr="000B6C42">
              <w:rPr>
                <w:rFonts w:asciiTheme="minorHAnsi" w:eastAsia="MS Mincho" w:hAnsiTheme="minorHAnsi" w:cstheme="minorHAnsi"/>
                <w:b/>
                <w:bCs/>
                <w:sz w:val="18"/>
                <w:szCs w:val="18"/>
                <w:highlight w:val="yellow"/>
                <w:lang w:val="en-GB" w:eastAsia="ja-JP"/>
              </w:rPr>
              <w:t>I</w:t>
            </w:r>
            <w:r w:rsidRPr="000B6C42">
              <w:rPr>
                <w:rFonts w:asciiTheme="minorHAnsi" w:eastAsia="MS Mincho" w:hAnsiTheme="minorHAnsi" w:cstheme="minorHAnsi"/>
                <w:b/>
                <w:bCs/>
                <w:sz w:val="18"/>
                <w:szCs w:val="18"/>
                <w:highlight w:val="yellow"/>
                <w:lang w:val="en-GB" w:eastAsia="ja-JP"/>
              </w:rPr>
              <w:t>Fs:</w:t>
            </w:r>
            <w:r w:rsidRPr="000B6C42">
              <w:rPr>
                <w:rFonts w:asciiTheme="minorHAnsi" w:eastAsia="MS Mincho" w:hAnsiTheme="minorHAnsi" w:cstheme="minorHAnsi" w:hint="eastAsia"/>
                <w:b/>
                <w:bCs/>
                <w:sz w:val="18"/>
                <w:szCs w:val="18"/>
                <w:highlight w:val="yellow"/>
                <w:lang w:val="en-GB" w:eastAsia="ja-JP"/>
              </w:rPr>
              <w:t xml:space="preserve"> </w:t>
            </w:r>
            <w:r w:rsidRPr="000B6C42">
              <w:rPr>
                <w:rFonts w:asciiTheme="minorHAnsi" w:eastAsia="MS Mincho" w:hAnsiTheme="minorHAnsi" w:cstheme="minorHAnsi"/>
                <w:b/>
                <w:bCs/>
                <w:sz w:val="18"/>
                <w:szCs w:val="18"/>
                <w:highlight w:val="yellow"/>
                <w:lang w:val="en-GB" w:eastAsia="ja-JP"/>
              </w:rPr>
              <w:t>Y</w:t>
            </w:r>
          </w:p>
        </w:tc>
        <w:tc>
          <w:tcPr>
            <w:tcW w:w="851" w:type="dxa"/>
          </w:tcPr>
          <w:p w14:paraId="263F6C81" w14:textId="6A534840" w:rsidR="003F29BD" w:rsidRPr="000B6C42" w:rsidRDefault="003F29BD" w:rsidP="003F29BD">
            <w:pPr>
              <w:rPr>
                <w:rFonts w:asciiTheme="minorHAnsi" w:eastAsia="MS Mincho" w:hAnsiTheme="minorHAnsi" w:cstheme="minorHAnsi"/>
                <w:b/>
                <w:bCs/>
                <w:sz w:val="18"/>
                <w:szCs w:val="18"/>
                <w:highlight w:val="yellow"/>
                <w:lang w:val="en-GB" w:eastAsia="ja-JP"/>
              </w:rPr>
            </w:pPr>
            <w:r w:rsidRPr="000B6C42">
              <w:rPr>
                <w:rFonts w:asciiTheme="minorHAnsi" w:eastAsia="MS Mincho" w:hAnsiTheme="minorHAnsi" w:cstheme="minorHAnsi" w:hint="eastAsia"/>
                <w:b/>
                <w:bCs/>
                <w:sz w:val="18"/>
                <w:szCs w:val="18"/>
                <w:highlight w:val="yellow"/>
                <w:lang w:val="en-GB" w:eastAsia="ja-JP"/>
              </w:rPr>
              <w:t>R</w:t>
            </w:r>
            <w:r w:rsidRPr="000B6C42">
              <w:rPr>
                <w:rFonts w:asciiTheme="minorHAnsi" w:eastAsia="MS Mincho" w:hAnsiTheme="minorHAnsi" w:cstheme="minorHAnsi"/>
                <w:b/>
                <w:bCs/>
                <w:sz w:val="18"/>
                <w:szCs w:val="18"/>
                <w:highlight w:val="yellow"/>
                <w:lang w:val="en-GB" w:eastAsia="ja-JP"/>
              </w:rPr>
              <w:t>IF:</w:t>
            </w:r>
            <w:r w:rsidRPr="000B6C42">
              <w:rPr>
                <w:rFonts w:asciiTheme="minorHAnsi" w:eastAsia="MS Mincho" w:hAnsiTheme="minorHAnsi" w:cstheme="minorHAnsi" w:hint="eastAsia"/>
                <w:b/>
                <w:bCs/>
                <w:sz w:val="18"/>
                <w:szCs w:val="18"/>
                <w:highlight w:val="yellow"/>
                <w:lang w:val="en-GB" w:eastAsia="ja-JP"/>
              </w:rPr>
              <w:t xml:space="preserve"> S</w:t>
            </w:r>
            <w:r w:rsidRPr="000B6C42">
              <w:rPr>
                <w:rFonts w:asciiTheme="minorHAnsi" w:eastAsia="MS Mincho" w:hAnsiTheme="minorHAnsi" w:cstheme="minorHAnsi"/>
                <w:b/>
                <w:bCs/>
                <w:sz w:val="18"/>
                <w:szCs w:val="18"/>
                <w:highlight w:val="yellow"/>
                <w:lang w:val="en-GB" w:eastAsia="ja-JP"/>
              </w:rPr>
              <w:t>TS length</w:t>
            </w:r>
          </w:p>
        </w:tc>
        <w:tc>
          <w:tcPr>
            <w:tcW w:w="2754" w:type="dxa"/>
          </w:tcPr>
          <w:p w14:paraId="6A3256B2" w14:textId="77777777" w:rsidR="003F29BD" w:rsidRPr="000B6C42" w:rsidRDefault="003F29BD" w:rsidP="003F29BD">
            <w:pPr>
              <w:rPr>
                <w:rFonts w:asciiTheme="minorHAnsi" w:eastAsia="MS Mincho" w:hAnsiTheme="minorHAnsi" w:cstheme="minorHAnsi"/>
                <w:b/>
                <w:bCs/>
                <w:sz w:val="18"/>
                <w:szCs w:val="18"/>
                <w:highlight w:val="yellow"/>
                <w:lang w:val="en-GB" w:eastAsia="ja-JP"/>
              </w:rPr>
            </w:pPr>
            <w:r w:rsidRPr="000B6C42">
              <w:rPr>
                <w:rFonts w:asciiTheme="minorHAnsi" w:eastAsia="MS Mincho" w:hAnsiTheme="minorHAnsi" w:cstheme="minorHAnsi" w:hint="eastAsia"/>
                <w:b/>
                <w:bCs/>
                <w:sz w:val="18"/>
                <w:szCs w:val="18"/>
                <w:highlight w:val="yellow"/>
                <w:lang w:val="en-GB" w:eastAsia="ja-JP"/>
              </w:rPr>
              <w:t>N</w:t>
            </w:r>
            <w:r w:rsidRPr="000B6C42">
              <w:rPr>
                <w:rFonts w:asciiTheme="minorHAnsi" w:eastAsia="MS Mincho" w:hAnsiTheme="minorHAnsi" w:cstheme="minorHAnsi"/>
                <w:b/>
                <w:bCs/>
                <w:sz w:val="18"/>
                <w:szCs w:val="18"/>
                <w:highlight w:val="yellow"/>
                <w:lang w:val="en-GB" w:eastAsia="ja-JP"/>
              </w:rPr>
              <w:t>ote</w:t>
            </w:r>
          </w:p>
        </w:tc>
      </w:tr>
      <w:tr w:rsidR="003F29BD" w:rsidRPr="000B6C42" w14:paraId="10AF9ADC" w14:textId="77777777" w:rsidTr="003F29BD">
        <w:trPr>
          <w:trHeight w:val="355"/>
        </w:trPr>
        <w:tc>
          <w:tcPr>
            <w:tcW w:w="1034" w:type="dxa"/>
          </w:tcPr>
          <w:p w14:paraId="30BF826E" w14:textId="77777777" w:rsidR="003F29BD" w:rsidRPr="000B6C42" w:rsidRDefault="003F29BD"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hint="eastAsia"/>
                <w:sz w:val="18"/>
                <w:szCs w:val="18"/>
                <w:highlight w:val="yellow"/>
                <w:lang w:val="en-GB" w:eastAsia="ja-JP"/>
              </w:rPr>
              <w:t>1</w:t>
            </w:r>
          </w:p>
        </w:tc>
        <w:tc>
          <w:tcPr>
            <w:tcW w:w="931" w:type="dxa"/>
          </w:tcPr>
          <w:p w14:paraId="3DFB853C" w14:textId="4615C31C"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32</w:t>
            </w:r>
          </w:p>
        </w:tc>
        <w:tc>
          <w:tcPr>
            <w:tcW w:w="842" w:type="dxa"/>
          </w:tcPr>
          <w:p w14:paraId="75332F60" w14:textId="172A53C8"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2</w:t>
            </w:r>
          </w:p>
        </w:tc>
        <w:tc>
          <w:tcPr>
            <w:tcW w:w="768" w:type="dxa"/>
          </w:tcPr>
          <w:p w14:paraId="47AD7B3F" w14:textId="046CC73E"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8</w:t>
            </w:r>
          </w:p>
        </w:tc>
        <w:tc>
          <w:tcPr>
            <w:tcW w:w="1000" w:type="dxa"/>
          </w:tcPr>
          <w:p w14:paraId="66DDC7FB" w14:textId="40CF87FC"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0</w:t>
            </w:r>
          </w:p>
        </w:tc>
        <w:tc>
          <w:tcPr>
            <w:tcW w:w="985" w:type="dxa"/>
          </w:tcPr>
          <w:p w14:paraId="118807DE" w14:textId="7A404937" w:rsidR="003F29BD" w:rsidRPr="000B6C42" w:rsidRDefault="003F29BD" w:rsidP="003F29BD">
            <w:pPr>
              <w:rPr>
                <w:rFonts w:asciiTheme="minorHAnsi" w:eastAsia="MS Mincho" w:hAnsiTheme="minorHAnsi" w:cstheme="minorHAnsi" w:hint="eastAsia"/>
                <w:sz w:val="18"/>
                <w:szCs w:val="18"/>
                <w:highlight w:val="yellow"/>
                <w:lang w:val="en-GB" w:eastAsia="ja-JP"/>
              </w:rPr>
            </w:pPr>
            <w:r w:rsidRPr="000B6C42">
              <w:rPr>
                <w:rFonts w:asciiTheme="minorHAnsi" w:eastAsia="MS Mincho" w:hAnsiTheme="minorHAnsi" w:cstheme="minorHAnsi" w:hint="eastAsia"/>
                <w:sz w:val="18"/>
                <w:szCs w:val="18"/>
                <w:highlight w:val="yellow"/>
                <w:lang w:val="en-GB" w:eastAsia="ja-JP"/>
              </w:rPr>
              <w:t>1</w:t>
            </w:r>
          </w:p>
        </w:tc>
        <w:tc>
          <w:tcPr>
            <w:tcW w:w="851" w:type="dxa"/>
          </w:tcPr>
          <w:p w14:paraId="654DCD7C" w14:textId="1808DF96"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32</w:t>
            </w:r>
          </w:p>
        </w:tc>
        <w:tc>
          <w:tcPr>
            <w:tcW w:w="2754" w:type="dxa"/>
          </w:tcPr>
          <w:p w14:paraId="74D0FE10" w14:textId="57772478" w:rsidR="003F29BD" w:rsidRPr="000B6C42" w:rsidRDefault="003F29BD"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HPRF#28 of Table 15-16 in IEEE 802.15.4z-2020</w:t>
            </w:r>
          </w:p>
        </w:tc>
      </w:tr>
      <w:tr w:rsidR="003F29BD" w:rsidRPr="0096708C" w14:paraId="2A219F06" w14:textId="77777777" w:rsidTr="003F29BD">
        <w:trPr>
          <w:trHeight w:val="355"/>
        </w:trPr>
        <w:tc>
          <w:tcPr>
            <w:tcW w:w="1034" w:type="dxa"/>
          </w:tcPr>
          <w:p w14:paraId="3BD4A4E4" w14:textId="77777777" w:rsidR="003F29BD" w:rsidRPr="000B6C42" w:rsidRDefault="003F29BD"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hint="eastAsia"/>
                <w:sz w:val="18"/>
                <w:szCs w:val="18"/>
                <w:highlight w:val="yellow"/>
                <w:lang w:val="en-GB" w:eastAsia="ja-JP"/>
              </w:rPr>
              <w:t>2</w:t>
            </w:r>
          </w:p>
        </w:tc>
        <w:tc>
          <w:tcPr>
            <w:tcW w:w="931" w:type="dxa"/>
          </w:tcPr>
          <w:p w14:paraId="67C696CB" w14:textId="683FF0E4"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64</w:t>
            </w:r>
          </w:p>
        </w:tc>
        <w:tc>
          <w:tcPr>
            <w:tcW w:w="842" w:type="dxa"/>
          </w:tcPr>
          <w:p w14:paraId="4893CD07" w14:textId="794D5CEF"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2</w:t>
            </w:r>
          </w:p>
        </w:tc>
        <w:tc>
          <w:tcPr>
            <w:tcW w:w="768" w:type="dxa"/>
          </w:tcPr>
          <w:p w14:paraId="692D52DE" w14:textId="3A5A5221"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8</w:t>
            </w:r>
          </w:p>
        </w:tc>
        <w:tc>
          <w:tcPr>
            <w:tcW w:w="1000" w:type="dxa"/>
          </w:tcPr>
          <w:p w14:paraId="659256A6" w14:textId="4FAB4F31" w:rsidR="003F29BD" w:rsidRPr="000B6C42" w:rsidRDefault="000B6C42"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0</w:t>
            </w:r>
          </w:p>
        </w:tc>
        <w:tc>
          <w:tcPr>
            <w:tcW w:w="985" w:type="dxa"/>
          </w:tcPr>
          <w:p w14:paraId="3AD48E89" w14:textId="69C02BCC" w:rsidR="003F29BD" w:rsidRPr="000B6C42" w:rsidRDefault="000B6C42" w:rsidP="003F29BD">
            <w:pPr>
              <w:rPr>
                <w:rFonts w:asciiTheme="minorHAnsi" w:eastAsia="MS Mincho" w:hAnsiTheme="minorHAnsi" w:cstheme="minorHAnsi" w:hint="eastAsia"/>
                <w:sz w:val="18"/>
                <w:szCs w:val="18"/>
                <w:highlight w:val="yellow"/>
                <w:lang w:val="en-GB" w:eastAsia="ja-JP"/>
              </w:rPr>
            </w:pPr>
            <w:r w:rsidRPr="000B6C42">
              <w:rPr>
                <w:rFonts w:asciiTheme="minorHAnsi" w:eastAsia="MS Mincho" w:hAnsiTheme="minorHAnsi" w:cstheme="minorHAnsi"/>
                <w:sz w:val="18"/>
                <w:szCs w:val="18"/>
                <w:highlight w:val="yellow"/>
                <w:lang w:val="en-GB" w:eastAsia="ja-JP"/>
              </w:rPr>
              <w:t>1</w:t>
            </w:r>
          </w:p>
        </w:tc>
        <w:tc>
          <w:tcPr>
            <w:tcW w:w="851" w:type="dxa"/>
          </w:tcPr>
          <w:p w14:paraId="3A131D16" w14:textId="2AA29901" w:rsidR="003F29BD" w:rsidRPr="000B6C42" w:rsidRDefault="003F29BD" w:rsidP="003F29BD">
            <w:pPr>
              <w:rPr>
                <w:rFonts w:asciiTheme="minorHAnsi" w:eastAsia="MS Mincho" w:hAnsiTheme="minorHAnsi" w:cstheme="minorHAnsi"/>
                <w:sz w:val="18"/>
                <w:szCs w:val="18"/>
                <w:highlight w:val="yellow"/>
                <w:lang w:val="en-GB" w:eastAsia="ja-JP"/>
              </w:rPr>
            </w:pPr>
            <w:r w:rsidRPr="000B6C42">
              <w:rPr>
                <w:rFonts w:asciiTheme="minorHAnsi" w:eastAsia="MS Mincho" w:hAnsiTheme="minorHAnsi" w:cstheme="minorHAnsi" w:hint="eastAsia"/>
                <w:sz w:val="18"/>
                <w:szCs w:val="18"/>
                <w:highlight w:val="yellow"/>
                <w:lang w:val="en-GB" w:eastAsia="ja-JP"/>
              </w:rPr>
              <w:t>6</w:t>
            </w:r>
            <w:r w:rsidRPr="000B6C42">
              <w:rPr>
                <w:rFonts w:asciiTheme="minorHAnsi" w:eastAsia="MS Mincho" w:hAnsiTheme="minorHAnsi" w:cstheme="minorHAnsi"/>
                <w:sz w:val="18"/>
                <w:szCs w:val="18"/>
                <w:highlight w:val="yellow"/>
                <w:lang w:val="en-GB" w:eastAsia="ja-JP"/>
              </w:rPr>
              <w:t>4</w:t>
            </w:r>
          </w:p>
        </w:tc>
        <w:tc>
          <w:tcPr>
            <w:tcW w:w="2754" w:type="dxa"/>
          </w:tcPr>
          <w:p w14:paraId="0A4F955C" w14:textId="36A9C960" w:rsidR="003F29BD" w:rsidRPr="0096708C" w:rsidRDefault="003F29BD" w:rsidP="003F29BD">
            <w:pPr>
              <w:rPr>
                <w:rFonts w:asciiTheme="minorHAnsi" w:eastAsia="MS Mincho" w:hAnsiTheme="minorHAnsi" w:cstheme="minorHAnsi"/>
                <w:sz w:val="18"/>
                <w:szCs w:val="18"/>
                <w:lang w:val="en-GB" w:eastAsia="ja-JP"/>
              </w:rPr>
            </w:pPr>
            <w:r w:rsidRPr="000B6C42">
              <w:rPr>
                <w:rFonts w:asciiTheme="minorHAnsi" w:eastAsia="MS Mincho" w:hAnsiTheme="minorHAnsi" w:cstheme="minorHAnsi"/>
                <w:sz w:val="18"/>
                <w:szCs w:val="18"/>
                <w:highlight w:val="yellow"/>
                <w:lang w:val="en-GB" w:eastAsia="ja-JP"/>
              </w:rPr>
              <w:t>HPRF#2</w:t>
            </w:r>
            <w:r w:rsidRPr="000B6C42">
              <w:rPr>
                <w:rFonts w:asciiTheme="minorHAnsi" w:eastAsia="MS Mincho" w:hAnsiTheme="minorHAnsi" w:cstheme="minorHAnsi"/>
                <w:sz w:val="18"/>
                <w:szCs w:val="18"/>
                <w:highlight w:val="yellow"/>
                <w:lang w:val="en-GB" w:eastAsia="ja-JP"/>
              </w:rPr>
              <w:t>4</w:t>
            </w:r>
            <w:r w:rsidRPr="000B6C42">
              <w:rPr>
                <w:rFonts w:asciiTheme="minorHAnsi" w:eastAsia="MS Mincho" w:hAnsiTheme="minorHAnsi" w:cstheme="minorHAnsi"/>
                <w:sz w:val="18"/>
                <w:szCs w:val="18"/>
                <w:highlight w:val="yellow"/>
                <w:lang w:val="en-GB" w:eastAsia="ja-JP"/>
              </w:rPr>
              <w:t xml:space="preserve"> of Table 15-16 in IEEE 802.15.4z-2020</w:t>
            </w:r>
          </w:p>
        </w:tc>
      </w:tr>
    </w:tbl>
    <w:p w14:paraId="31E7F874" w14:textId="77777777" w:rsidR="003F29BD" w:rsidRDefault="003F29BD" w:rsidP="003F29BD">
      <w:pPr>
        <w:spacing w:after="200" w:line="276" w:lineRule="auto"/>
        <w:rPr>
          <w:rFonts w:eastAsia="MS Mincho"/>
          <w:bCs/>
          <w:lang w:eastAsia="ja-JP"/>
        </w:rPr>
      </w:pPr>
    </w:p>
    <w:p w14:paraId="4D628AA8" w14:textId="77777777" w:rsidR="00A20A57" w:rsidRDefault="00A20A57" w:rsidP="00233B01">
      <w:pPr>
        <w:spacing w:after="200" w:line="276" w:lineRule="auto"/>
        <w:rPr>
          <w:rFonts w:eastAsia="MS Mincho"/>
          <w:bCs/>
          <w:lang w:val="en-GB" w:eastAsia="ja-JP"/>
        </w:rPr>
      </w:pPr>
    </w:p>
    <w:p w14:paraId="152B644C" w14:textId="77777777" w:rsidR="00A20A57" w:rsidRDefault="00A20A57" w:rsidP="00233B01">
      <w:pPr>
        <w:spacing w:after="200" w:line="276" w:lineRule="auto"/>
        <w:rPr>
          <w:rFonts w:eastAsia="MS Mincho"/>
          <w:bCs/>
          <w:lang w:val="en-GB" w:eastAsia="ja-JP"/>
        </w:rPr>
      </w:pPr>
    </w:p>
    <w:p w14:paraId="021C1FA3" w14:textId="77777777" w:rsidR="00A20A57" w:rsidRDefault="00A20A57" w:rsidP="00233B01">
      <w:pPr>
        <w:spacing w:after="200" w:line="276" w:lineRule="auto"/>
        <w:rPr>
          <w:rFonts w:eastAsia="MS Mincho"/>
          <w:bCs/>
          <w:lang w:val="en-GB" w:eastAsia="ja-JP"/>
        </w:rPr>
      </w:pPr>
    </w:p>
    <w:p w14:paraId="062D510C" w14:textId="77777777" w:rsidR="00A20A57" w:rsidRDefault="00A20A57" w:rsidP="00233B01">
      <w:pPr>
        <w:spacing w:after="200" w:line="276" w:lineRule="auto"/>
        <w:rPr>
          <w:rFonts w:eastAsia="MS Mincho"/>
          <w:bCs/>
          <w:lang w:val="en-GB" w:eastAsia="ja-JP"/>
        </w:rPr>
      </w:pPr>
    </w:p>
    <w:p w14:paraId="556F8F20" w14:textId="77777777" w:rsidR="00A20A57" w:rsidRDefault="00A20A57" w:rsidP="00233B01">
      <w:pPr>
        <w:spacing w:after="200" w:line="276" w:lineRule="auto"/>
        <w:rPr>
          <w:rFonts w:eastAsia="MS Mincho"/>
          <w:bCs/>
          <w:lang w:val="en-GB" w:eastAsia="ja-JP"/>
        </w:rPr>
      </w:pPr>
    </w:p>
    <w:p w14:paraId="19FC31BB" w14:textId="77777777" w:rsidR="00A20A57" w:rsidRDefault="00A20A57" w:rsidP="00233B01">
      <w:pPr>
        <w:spacing w:after="200" w:line="276" w:lineRule="auto"/>
        <w:rPr>
          <w:rFonts w:eastAsia="MS Mincho"/>
          <w:bCs/>
          <w:lang w:val="en-GB" w:eastAsia="ja-JP"/>
        </w:rPr>
      </w:pPr>
    </w:p>
    <w:p w14:paraId="4DF43090" w14:textId="69F4127D" w:rsidR="00A20A57" w:rsidRDefault="00A20A57">
      <w:pPr>
        <w:spacing w:after="200" w:line="276" w:lineRule="auto"/>
        <w:rPr>
          <w:rFonts w:ascii="Arial" w:hAnsi="Arial"/>
          <w:b/>
          <w:szCs w:val="20"/>
          <w:lang w:eastAsia="ja-JP"/>
        </w:rPr>
      </w:pPr>
    </w:p>
    <w:p w14:paraId="7AA959FB" w14:textId="7D1FE57E" w:rsidR="00DD47D5" w:rsidRPr="008B11C5" w:rsidRDefault="00DD47D5" w:rsidP="00DD47D5">
      <w:pPr>
        <w:spacing w:after="180"/>
        <w:rPr>
          <w:b/>
          <w:bCs/>
          <w:color w:val="FF0000"/>
        </w:rPr>
      </w:pPr>
      <w:r w:rsidRPr="008B11C5">
        <w:rPr>
          <w:rFonts w:hint="eastAsia"/>
          <w:b/>
          <w:bCs/>
          <w:color w:val="FF0000"/>
        </w:rPr>
        <w:lastRenderedPageBreak/>
        <w:t>[</w:t>
      </w:r>
      <w:r w:rsidRPr="008B11C5">
        <w:rPr>
          <w:b/>
          <w:bCs/>
          <w:color w:val="FF0000"/>
        </w:rPr>
        <w:t xml:space="preserve">In P802.15.4ab-pre-ballot-B, add the following texts/figures/tables </w:t>
      </w:r>
      <w:r w:rsidR="000E2553" w:rsidRPr="008B11C5">
        <w:rPr>
          <w:b/>
          <w:bCs/>
          <w:color w:val="FF0000"/>
        </w:rPr>
        <w:t>in 16.7</w:t>
      </w:r>
      <w:r w:rsidRPr="008B11C5">
        <w:rPr>
          <w:b/>
          <w:bCs/>
          <w:color w:val="FF0000"/>
        </w:rPr>
        <w:t>]</w:t>
      </w:r>
    </w:p>
    <w:p w14:paraId="474AA0B2" w14:textId="49C910B7" w:rsidR="00C91C6F" w:rsidRDefault="00C91C6F" w:rsidP="00233B01">
      <w:pPr>
        <w:spacing w:after="200" w:line="276" w:lineRule="auto"/>
        <w:rPr>
          <w:rFonts w:eastAsia="MS Mincho"/>
          <w:bCs/>
          <w:lang w:val="en-GB" w:eastAsia="ja-JP"/>
        </w:rPr>
      </w:pPr>
      <w:r>
        <w:rPr>
          <w:rFonts w:eastAsia="MS Mincho"/>
          <w:bCs/>
          <w:lang w:val="en-GB" w:eastAsia="ja-JP"/>
        </w:rPr>
        <w:t xml:space="preserve">The following table provides the </w:t>
      </w:r>
      <w:r w:rsidR="008E1699">
        <w:rPr>
          <w:rFonts w:eastAsia="MS Mincho"/>
          <w:bCs/>
          <w:lang w:val="en-GB" w:eastAsia="ja-JP"/>
        </w:rPr>
        <w:t>recommended</w:t>
      </w:r>
      <w:r>
        <w:rPr>
          <w:rFonts w:eastAsia="MS Mincho"/>
          <w:bCs/>
          <w:lang w:val="en-GB" w:eastAsia="ja-JP"/>
        </w:rPr>
        <w:t xml:space="preserve"> set of operating modes for the UWB data packets, for the newly added HPRF mandatory PSDU rates in 4ab: 1.95 Mb/s, 7.8 Mb/s, 31.2 Mb/s, and 62.4 Mb/s.</w:t>
      </w:r>
    </w:p>
    <w:p w14:paraId="756EFAD5" w14:textId="77777777" w:rsidR="002E082F" w:rsidRDefault="002E082F" w:rsidP="00233B01">
      <w:pPr>
        <w:spacing w:after="200" w:line="276" w:lineRule="auto"/>
        <w:rPr>
          <w:rFonts w:eastAsia="MS Mincho"/>
          <w:bCs/>
          <w:lang w:val="en-GB" w:eastAsia="ja-JP"/>
        </w:rPr>
      </w:pPr>
    </w:p>
    <w:p w14:paraId="58640DFE" w14:textId="602B9ACE" w:rsidR="00C91C6F" w:rsidRPr="002E082F" w:rsidRDefault="00FE1E02" w:rsidP="002E082F">
      <w:pPr>
        <w:spacing w:after="180"/>
        <w:jc w:val="center"/>
        <w:rPr>
          <w:rFonts w:asciiTheme="minorHAnsi" w:hAnsiTheme="minorHAnsi" w:cstheme="minorHAnsi"/>
        </w:rPr>
      </w:pPr>
      <w:r>
        <w:rPr>
          <w:rFonts w:asciiTheme="minorHAnsi" w:hAnsiTheme="minorHAnsi" w:cstheme="minorHAnsi"/>
        </w:rPr>
        <w:t>Recommended</w:t>
      </w:r>
      <w:r w:rsidR="00213DC8">
        <w:rPr>
          <w:rFonts w:asciiTheme="minorHAnsi" w:hAnsiTheme="minorHAnsi" w:cstheme="minorHAnsi"/>
        </w:rPr>
        <w:t xml:space="preserve"> Configurations of</w:t>
      </w:r>
      <w:r w:rsidR="002E082F" w:rsidRPr="0096708C">
        <w:rPr>
          <w:rFonts w:asciiTheme="minorHAnsi" w:hAnsiTheme="minorHAnsi" w:cstheme="minorHAnsi"/>
        </w:rPr>
        <w:t xml:space="preserve"> </w:t>
      </w:r>
      <w:r w:rsidR="00213DC8">
        <w:rPr>
          <w:rFonts w:asciiTheme="minorHAnsi" w:hAnsiTheme="minorHAnsi" w:cstheme="minorHAnsi"/>
        </w:rPr>
        <w:t>HPRF Data Packet</w:t>
      </w:r>
      <w:r w:rsidR="002E082F" w:rsidRPr="0096708C">
        <w:rPr>
          <w:rFonts w:asciiTheme="minorHAnsi" w:hAnsiTheme="minorHAnsi" w:cstheme="minorHAnsi"/>
        </w:rPr>
        <w:t>s</w:t>
      </w:r>
    </w:p>
    <w:tbl>
      <w:tblPr>
        <w:tblStyle w:val="TableGrid"/>
        <w:tblW w:w="94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4"/>
        <w:gridCol w:w="559"/>
        <w:gridCol w:w="570"/>
        <w:gridCol w:w="724"/>
        <w:gridCol w:w="932"/>
        <w:gridCol w:w="1690"/>
        <w:gridCol w:w="987"/>
        <w:gridCol w:w="1809"/>
        <w:gridCol w:w="1603"/>
      </w:tblGrid>
      <w:tr w:rsidR="00C91C6F" w:rsidRPr="0096708C" w14:paraId="1B8D3364" w14:textId="77777777" w:rsidTr="008E2BE6">
        <w:trPr>
          <w:trHeight w:val="475"/>
        </w:trPr>
        <w:tc>
          <w:tcPr>
            <w:tcW w:w="544" w:type="dxa"/>
          </w:tcPr>
          <w:p w14:paraId="313809D1"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559" w:type="dxa"/>
          </w:tcPr>
          <w:p w14:paraId="4DDD62E7"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Sync PSR</w:t>
            </w:r>
          </w:p>
        </w:tc>
        <w:tc>
          <w:tcPr>
            <w:tcW w:w="570" w:type="dxa"/>
          </w:tcPr>
          <w:p w14:paraId="412818CD"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w:t>
            </w:r>
          </w:p>
        </w:tc>
        <w:tc>
          <w:tcPr>
            <w:tcW w:w="724" w:type="dxa"/>
          </w:tcPr>
          <w:p w14:paraId="3A4C44FE"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Length</w:t>
            </w:r>
          </w:p>
        </w:tc>
        <w:tc>
          <w:tcPr>
            <w:tcW w:w="932" w:type="dxa"/>
          </w:tcPr>
          <w:p w14:paraId="1AFF99EB"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segments</w:t>
            </w:r>
          </w:p>
          <w:p w14:paraId="5AC09773"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690" w:type="dxa"/>
          </w:tcPr>
          <w:p w14:paraId="297EF0C5"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Segment length</w:t>
            </w:r>
            <w:r>
              <w:rPr>
                <w:rFonts w:asciiTheme="minorHAnsi" w:eastAsia="MS Mincho" w:hAnsiTheme="minorHAnsi" w:cstheme="minorHAnsi"/>
                <w:b/>
                <w:bCs/>
                <w:sz w:val="18"/>
                <w:szCs w:val="18"/>
                <w:lang w:eastAsia="ja-JP"/>
              </w:rPr>
              <w:t xml:space="preserve"> </w:t>
            </w:r>
            <w:r w:rsidRPr="009A4919">
              <w:rPr>
                <w:rFonts w:asciiTheme="minorHAnsi" w:eastAsia="MS Mincho" w:hAnsiTheme="minorHAnsi" w:cstheme="minorHAnsi"/>
                <w:b/>
                <w:bCs/>
                <w:sz w:val="18"/>
                <w:szCs w:val="18"/>
                <w:lang w:eastAsia="ja-JP"/>
              </w:rPr>
              <w:t>(in 512 chips)</w:t>
            </w:r>
          </w:p>
          <w:p w14:paraId="05E76ED1"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987" w:type="dxa"/>
          </w:tcPr>
          <w:p w14:paraId="1A92F2B6" w14:textId="77777777" w:rsidR="00C91C6F"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Data Rate</w:t>
            </w:r>
          </w:p>
          <w:p w14:paraId="1275FF18"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(Mb/s)</w:t>
            </w:r>
          </w:p>
          <w:p w14:paraId="53C8006D"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809" w:type="dxa"/>
          </w:tcPr>
          <w:p w14:paraId="3AC54517"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Configuration</w:t>
            </w:r>
          </w:p>
          <w:p w14:paraId="3CF867FC"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603" w:type="dxa"/>
          </w:tcPr>
          <w:p w14:paraId="20BA0637" w14:textId="77777777" w:rsidR="00C91C6F" w:rsidRPr="009A4919" w:rsidRDefault="00C91C6F" w:rsidP="008E2BE6">
            <w:pPr>
              <w:jc w:val="center"/>
              <w:rPr>
                <w:rFonts w:asciiTheme="minorHAnsi" w:eastAsia="MS Mincho" w:hAnsiTheme="minorHAnsi" w:cstheme="minorHAnsi"/>
                <w:b/>
                <w:bCs/>
                <w:sz w:val="18"/>
                <w:szCs w:val="18"/>
                <w:lang w:eastAsia="ja-JP"/>
              </w:rPr>
            </w:pPr>
            <w:r>
              <w:rPr>
                <w:rFonts w:asciiTheme="minorHAnsi" w:eastAsia="MS Mincho" w:hAnsiTheme="minorHAnsi" w:cstheme="minorHAnsi"/>
                <w:b/>
                <w:bCs/>
                <w:sz w:val="18"/>
                <w:szCs w:val="18"/>
                <w:lang w:eastAsia="ja-JP"/>
              </w:rPr>
              <w:t>Comments</w:t>
            </w:r>
          </w:p>
        </w:tc>
      </w:tr>
      <w:tr w:rsidR="00C91C6F" w:rsidRPr="0096708C" w14:paraId="2F05D6A8" w14:textId="77777777" w:rsidTr="008E2BE6">
        <w:trPr>
          <w:trHeight w:val="263"/>
        </w:trPr>
        <w:tc>
          <w:tcPr>
            <w:tcW w:w="544" w:type="dxa"/>
          </w:tcPr>
          <w:p w14:paraId="12F93AC7"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559" w:type="dxa"/>
          </w:tcPr>
          <w:p w14:paraId="7E50A7A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773C96D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6A72D88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52E94540"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5A12876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13E194D9"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1.95</w:t>
            </w:r>
          </w:p>
        </w:tc>
        <w:tc>
          <w:tcPr>
            <w:tcW w:w="1809" w:type="dxa"/>
            <w:vMerge w:val="restart"/>
          </w:tcPr>
          <w:p w14:paraId="50180A2B"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54AFC7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68C37FA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1DEB221" w14:textId="77777777" w:rsidTr="008E2BE6">
        <w:trPr>
          <w:trHeight w:val="263"/>
        </w:trPr>
        <w:tc>
          <w:tcPr>
            <w:tcW w:w="544" w:type="dxa"/>
          </w:tcPr>
          <w:p w14:paraId="0E08B776"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559" w:type="dxa"/>
          </w:tcPr>
          <w:p w14:paraId="7F72E7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570" w:type="dxa"/>
          </w:tcPr>
          <w:p w14:paraId="7634B88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724" w:type="dxa"/>
          </w:tcPr>
          <w:p w14:paraId="5F9837C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16</w:t>
            </w:r>
          </w:p>
        </w:tc>
        <w:tc>
          <w:tcPr>
            <w:tcW w:w="932" w:type="dxa"/>
          </w:tcPr>
          <w:p w14:paraId="6DA1EA85"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77AEE6D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tcPr>
          <w:p w14:paraId="0BDB20D3"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7086FA38" w14:textId="77777777" w:rsidR="00C91C6F" w:rsidRPr="0096708C" w:rsidRDefault="00C91C6F" w:rsidP="008E2BE6">
            <w:pPr>
              <w:jc w:val="center"/>
              <w:rPr>
                <w:rFonts w:asciiTheme="minorHAnsi" w:eastAsia="MS Mincho" w:hAnsiTheme="minorHAnsi" w:cstheme="minorHAnsi"/>
                <w:sz w:val="18"/>
                <w:szCs w:val="18"/>
              </w:rPr>
            </w:pPr>
          </w:p>
        </w:tc>
        <w:tc>
          <w:tcPr>
            <w:tcW w:w="1603" w:type="dxa"/>
          </w:tcPr>
          <w:p w14:paraId="053A1FB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only</w:t>
            </w:r>
          </w:p>
        </w:tc>
      </w:tr>
      <w:tr w:rsidR="00C91C6F" w:rsidRPr="0096708C" w14:paraId="705C9101" w14:textId="77777777" w:rsidTr="008E2BE6">
        <w:trPr>
          <w:trHeight w:val="263"/>
        </w:trPr>
        <w:tc>
          <w:tcPr>
            <w:tcW w:w="544" w:type="dxa"/>
          </w:tcPr>
          <w:p w14:paraId="776453E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559" w:type="dxa"/>
          </w:tcPr>
          <w:p w14:paraId="5EF2F24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294533E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5EE61CC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3CEA1C8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7C54A5D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987" w:type="dxa"/>
            <w:vMerge/>
          </w:tcPr>
          <w:p w14:paraId="566B9B59"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val="restart"/>
          </w:tcPr>
          <w:p w14:paraId="7933889C"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490CBC5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08A300A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7796A84E" w14:textId="77777777" w:rsidTr="008E2BE6">
        <w:trPr>
          <w:trHeight w:val="298"/>
        </w:trPr>
        <w:tc>
          <w:tcPr>
            <w:tcW w:w="544" w:type="dxa"/>
          </w:tcPr>
          <w:p w14:paraId="2A33D61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559" w:type="dxa"/>
          </w:tcPr>
          <w:p w14:paraId="21A9EF0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570" w:type="dxa"/>
          </w:tcPr>
          <w:p w14:paraId="0F43A6E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724" w:type="dxa"/>
          </w:tcPr>
          <w:p w14:paraId="3165B63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16</w:t>
            </w:r>
          </w:p>
        </w:tc>
        <w:tc>
          <w:tcPr>
            <w:tcW w:w="932" w:type="dxa"/>
          </w:tcPr>
          <w:p w14:paraId="260C49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4079086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987" w:type="dxa"/>
            <w:vMerge/>
          </w:tcPr>
          <w:p w14:paraId="7E45498F"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4323FED7"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56F45CB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only</w:t>
            </w:r>
          </w:p>
        </w:tc>
      </w:tr>
      <w:tr w:rsidR="00C91C6F" w:rsidRPr="0096708C" w14:paraId="38071E85" w14:textId="77777777" w:rsidTr="008E2BE6">
        <w:trPr>
          <w:trHeight w:val="263"/>
        </w:trPr>
        <w:tc>
          <w:tcPr>
            <w:tcW w:w="544" w:type="dxa"/>
          </w:tcPr>
          <w:p w14:paraId="69C3BCE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5</w:t>
            </w:r>
          </w:p>
        </w:tc>
        <w:tc>
          <w:tcPr>
            <w:tcW w:w="559" w:type="dxa"/>
          </w:tcPr>
          <w:p w14:paraId="1532106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3CAB30C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0E7A3BF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25A98F8"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68AB24B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8ABF99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7.8</w:t>
            </w:r>
          </w:p>
        </w:tc>
        <w:tc>
          <w:tcPr>
            <w:tcW w:w="1809" w:type="dxa"/>
            <w:vMerge w:val="restart"/>
          </w:tcPr>
          <w:p w14:paraId="4892EB6C"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75E78B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0E4995D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44DBD95" w14:textId="77777777" w:rsidTr="008E2BE6">
        <w:trPr>
          <w:trHeight w:val="263"/>
        </w:trPr>
        <w:tc>
          <w:tcPr>
            <w:tcW w:w="544" w:type="dxa"/>
          </w:tcPr>
          <w:p w14:paraId="042AA8F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w:t>
            </w:r>
          </w:p>
        </w:tc>
        <w:tc>
          <w:tcPr>
            <w:tcW w:w="559" w:type="dxa"/>
          </w:tcPr>
          <w:p w14:paraId="73A1AF2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1CC847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4A78446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2E488E6"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1464877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tcPr>
          <w:p w14:paraId="6FAEBF7E"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1DF54A00"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662493F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5D0B820B" w14:textId="77777777" w:rsidTr="008E2BE6">
        <w:trPr>
          <w:trHeight w:val="263"/>
        </w:trPr>
        <w:tc>
          <w:tcPr>
            <w:tcW w:w="544" w:type="dxa"/>
          </w:tcPr>
          <w:p w14:paraId="556EB5D9"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7</w:t>
            </w:r>
          </w:p>
        </w:tc>
        <w:tc>
          <w:tcPr>
            <w:tcW w:w="559" w:type="dxa"/>
          </w:tcPr>
          <w:p w14:paraId="134332E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140599E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35EEB4D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219BBE1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6ED793F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5F53C231"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val="restart"/>
          </w:tcPr>
          <w:p w14:paraId="2B4DC7D0"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61F7539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684FEB8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70DF0B20" w14:textId="77777777" w:rsidTr="008E2BE6">
        <w:trPr>
          <w:trHeight w:val="263"/>
        </w:trPr>
        <w:tc>
          <w:tcPr>
            <w:tcW w:w="544" w:type="dxa"/>
          </w:tcPr>
          <w:p w14:paraId="1D88BE5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559" w:type="dxa"/>
          </w:tcPr>
          <w:p w14:paraId="21FA90A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248C455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344CD8F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32B9A8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3AD4D68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987" w:type="dxa"/>
            <w:vMerge/>
          </w:tcPr>
          <w:p w14:paraId="1236176B"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402D145A"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1C72882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B0BEB17" w14:textId="77777777" w:rsidTr="008E2BE6">
        <w:trPr>
          <w:trHeight w:val="263"/>
        </w:trPr>
        <w:tc>
          <w:tcPr>
            <w:tcW w:w="544" w:type="dxa"/>
          </w:tcPr>
          <w:p w14:paraId="37BAB03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9</w:t>
            </w:r>
          </w:p>
        </w:tc>
        <w:tc>
          <w:tcPr>
            <w:tcW w:w="559" w:type="dxa"/>
          </w:tcPr>
          <w:p w14:paraId="1007869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0BC37A2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653199C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3AE489C8"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6C86A37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43AA01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31.2</w:t>
            </w:r>
          </w:p>
        </w:tc>
        <w:tc>
          <w:tcPr>
            <w:tcW w:w="1809" w:type="dxa"/>
          </w:tcPr>
          <w:p w14:paraId="581D713E"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7C8E494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799D853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5D4A65E1" w14:textId="77777777" w:rsidTr="008E2BE6">
        <w:trPr>
          <w:trHeight w:val="263"/>
        </w:trPr>
        <w:tc>
          <w:tcPr>
            <w:tcW w:w="544" w:type="dxa"/>
          </w:tcPr>
          <w:p w14:paraId="0346AB0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10</w:t>
            </w:r>
          </w:p>
        </w:tc>
        <w:tc>
          <w:tcPr>
            <w:tcW w:w="559" w:type="dxa"/>
          </w:tcPr>
          <w:p w14:paraId="491CAF1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6C760D5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07EB1A2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6157FA2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072480C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1E6D77F6"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tcPr>
          <w:p w14:paraId="689FE325"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58D9E6E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3A7CB57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34C6EEC4" w14:textId="77777777" w:rsidTr="008E2BE6">
        <w:trPr>
          <w:trHeight w:val="263"/>
        </w:trPr>
        <w:tc>
          <w:tcPr>
            <w:tcW w:w="544" w:type="dxa"/>
          </w:tcPr>
          <w:p w14:paraId="0A3345C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11</w:t>
            </w:r>
          </w:p>
        </w:tc>
        <w:tc>
          <w:tcPr>
            <w:tcW w:w="559" w:type="dxa"/>
          </w:tcPr>
          <w:p w14:paraId="6C0993E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467AE06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724" w:type="dxa"/>
          </w:tcPr>
          <w:p w14:paraId="72FEA13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932" w:type="dxa"/>
          </w:tcPr>
          <w:p w14:paraId="2D7B626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0</w:t>
            </w:r>
          </w:p>
        </w:tc>
        <w:tc>
          <w:tcPr>
            <w:tcW w:w="1690" w:type="dxa"/>
          </w:tcPr>
          <w:p w14:paraId="717A852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452CF1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62.4</w:t>
            </w:r>
          </w:p>
        </w:tc>
        <w:tc>
          <w:tcPr>
            <w:tcW w:w="1809" w:type="dxa"/>
          </w:tcPr>
          <w:p w14:paraId="77DF2F2B"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8217CF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47C3920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1061E279" w14:textId="77777777" w:rsidTr="008E2BE6">
        <w:trPr>
          <w:trHeight w:val="168"/>
        </w:trPr>
        <w:tc>
          <w:tcPr>
            <w:tcW w:w="544" w:type="dxa"/>
          </w:tcPr>
          <w:p w14:paraId="4EC29A3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w:t>
            </w:r>
          </w:p>
        </w:tc>
        <w:tc>
          <w:tcPr>
            <w:tcW w:w="559" w:type="dxa"/>
          </w:tcPr>
          <w:p w14:paraId="1AA2EEA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77A91DE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724" w:type="dxa"/>
          </w:tcPr>
          <w:p w14:paraId="2DED267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932" w:type="dxa"/>
          </w:tcPr>
          <w:p w14:paraId="7DE8C33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65972DF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73CA394F"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tcPr>
          <w:p w14:paraId="300585D5"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5EEC193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22902ED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bl>
    <w:p w14:paraId="48063550" w14:textId="77777777" w:rsidR="00C91C6F" w:rsidRDefault="00C91C6F" w:rsidP="00233B01">
      <w:pPr>
        <w:spacing w:after="200" w:line="276" w:lineRule="auto"/>
        <w:rPr>
          <w:rFonts w:eastAsia="MS Mincho"/>
          <w:bCs/>
          <w:lang w:eastAsia="ja-JP"/>
        </w:rPr>
      </w:pPr>
    </w:p>
    <w:p w14:paraId="5E408E6C" w14:textId="77777777" w:rsidR="00B504FA" w:rsidRDefault="00B504FA" w:rsidP="00233B01">
      <w:pPr>
        <w:spacing w:after="200" w:line="276" w:lineRule="auto"/>
        <w:rPr>
          <w:rFonts w:eastAsia="MS Mincho"/>
          <w:bCs/>
          <w:lang w:eastAsia="ja-JP"/>
        </w:rPr>
      </w:pPr>
    </w:p>
    <w:p w14:paraId="62CD272A" w14:textId="77777777" w:rsidR="00B504FA" w:rsidRPr="00DA39AE" w:rsidRDefault="00B504FA" w:rsidP="00233B01">
      <w:pPr>
        <w:spacing w:after="200" w:line="276" w:lineRule="auto"/>
        <w:rPr>
          <w:rFonts w:eastAsia="MS Mincho"/>
          <w:bCs/>
          <w:lang w:eastAsia="ja-JP"/>
        </w:rPr>
      </w:pPr>
    </w:p>
    <w:p w14:paraId="41540284" w14:textId="77777777" w:rsidR="00B91563" w:rsidRPr="00DA39AE" w:rsidRDefault="00B91563">
      <w:pPr>
        <w:spacing w:after="200" w:line="276" w:lineRule="auto"/>
        <w:rPr>
          <w:rFonts w:eastAsia="MS Mincho"/>
          <w:bCs/>
          <w:lang w:eastAsia="ja-JP"/>
        </w:rPr>
      </w:pPr>
    </w:p>
    <w:sectPr w:rsidR="00B91563" w:rsidRPr="00DA39AE"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BB29" w14:textId="77777777" w:rsidR="00376B63" w:rsidRDefault="00376B63" w:rsidP="00B72CFD">
      <w:r>
        <w:separator/>
      </w:r>
    </w:p>
  </w:endnote>
  <w:endnote w:type="continuationSeparator" w:id="0">
    <w:p w14:paraId="78A6267C" w14:textId="77777777" w:rsidR="00376B63" w:rsidRDefault="00376B63"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58722DC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7052FC">
      <w:rPr>
        <w:rFonts w:ascii="Times New Roman" w:hAnsi="Times New Roman"/>
      </w:rPr>
      <w:t xml:space="preserve">Texts for </w:t>
    </w:r>
    <w:r w:rsidR="00F65F73">
      <w:rPr>
        <w:rFonts w:ascii="Times New Roman" w:hAnsi="Times New Roman"/>
      </w:rPr>
      <w:t>Draft Spec</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 xml:space="preserve">X. Luo, </w:t>
    </w:r>
    <w:r w:rsidR="007D409B">
      <w:rPr>
        <w:rFonts w:ascii="Times New Roman" w:hAnsi="Times New Roman"/>
        <w:color w:val="00000A"/>
        <w:kern w:val="1"/>
        <w:sz w:val="22"/>
        <w:szCs w:val="24"/>
        <w:lang w:val="en-US" w:eastAsia="ar-SA"/>
      </w:rPr>
      <w:t xml:space="preserve">V. </w:t>
    </w:r>
    <w:proofErr w:type="spellStart"/>
    <w:r w:rsidR="007D409B">
      <w:rPr>
        <w:rFonts w:ascii="Times New Roman" w:hAnsi="Times New Roman"/>
        <w:color w:val="00000A"/>
        <w:kern w:val="1"/>
        <w:sz w:val="22"/>
        <w:szCs w:val="24"/>
        <w:lang w:val="en-US" w:eastAsia="ar-SA"/>
      </w:rPr>
      <w:t>Kristem</w:t>
    </w:r>
    <w:proofErr w:type="spellEnd"/>
    <w:r w:rsidR="007D409B">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85FE" w14:textId="77777777" w:rsidR="00376B63" w:rsidRDefault="00376B63" w:rsidP="00B72CFD">
      <w:r>
        <w:separator/>
      </w:r>
    </w:p>
  </w:footnote>
  <w:footnote w:type="continuationSeparator" w:id="0">
    <w:p w14:paraId="400D83AB" w14:textId="77777777" w:rsidR="00376B63" w:rsidRDefault="00376B63"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43EA394F" w:rsidR="00AD13ED" w:rsidRPr="00B72CFD" w:rsidRDefault="00FD7DDC"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677EE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0E34DC">
      <w:rPr>
        <w:rFonts w:ascii="Times New Roman" w:eastAsia="Malgun Gothic" w:hAnsi="Times New Roman"/>
        <w:color w:val="000000" w:themeColor="text1"/>
        <w:u w:val="single"/>
      </w:rPr>
      <w:t>502</w:t>
    </w:r>
    <w:r w:rsidR="00AD13ED" w:rsidRPr="00A33F85">
      <w:rPr>
        <w:rFonts w:ascii="Times New Roman" w:eastAsia="Malgun Gothic" w:hAnsi="Times New Roman"/>
        <w:color w:val="000000" w:themeColor="text1"/>
        <w:u w:val="single"/>
      </w:rPr>
      <w:t>-0</w:t>
    </w:r>
    <w:r w:rsidR="000B6C42">
      <w:rPr>
        <w:rFonts w:ascii="Times New Roman" w:eastAsia="Malgun Gothic" w:hAnsi="Times New Roman"/>
        <w:color w:val="000000" w:themeColor="text1"/>
        <w:u w:val="single"/>
      </w:rPr>
      <w:t>3</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88D0DAA"/>
    <w:multiLevelType w:val="hybridMultilevel"/>
    <w:tmpl w:val="E2FC6C5C"/>
    <w:lvl w:ilvl="0" w:tplc="DB889ABE">
      <w:start w:val="1"/>
      <w:numFmt w:val="bullet"/>
      <w:lvlText w:val="o"/>
      <w:lvlJc w:val="left"/>
      <w:pPr>
        <w:ind w:left="495" w:hanging="440"/>
      </w:pPr>
      <w:rPr>
        <w:rFonts w:ascii="Courier New" w:hAnsi="Courier New" w:hint="default"/>
      </w:rPr>
    </w:lvl>
    <w:lvl w:ilvl="1" w:tplc="0DB2D370">
      <w:start w:val="1"/>
      <w:numFmt w:val="bullet"/>
      <w:lvlText w:val="–"/>
      <w:lvlJc w:val="left"/>
      <w:pPr>
        <w:ind w:left="935" w:hanging="440"/>
      </w:pPr>
      <w:rPr>
        <w:rFonts w:ascii="Wingdings" w:hAnsi="Wingdings" w:hint="default"/>
      </w:rPr>
    </w:lvl>
    <w:lvl w:ilvl="2" w:tplc="FFFFFFFF" w:tentative="1">
      <w:start w:val="1"/>
      <w:numFmt w:val="bullet"/>
      <w:lvlText w:val=""/>
      <w:lvlJc w:val="left"/>
      <w:pPr>
        <w:ind w:left="1375" w:hanging="440"/>
      </w:pPr>
      <w:rPr>
        <w:rFonts w:ascii="Wingdings" w:hAnsi="Wingdings" w:hint="default"/>
      </w:rPr>
    </w:lvl>
    <w:lvl w:ilvl="3" w:tplc="FFFFFFFF" w:tentative="1">
      <w:start w:val="1"/>
      <w:numFmt w:val="bullet"/>
      <w:lvlText w:val=""/>
      <w:lvlJc w:val="left"/>
      <w:pPr>
        <w:ind w:left="1815" w:hanging="440"/>
      </w:pPr>
      <w:rPr>
        <w:rFonts w:ascii="Wingdings" w:hAnsi="Wingdings" w:hint="default"/>
      </w:rPr>
    </w:lvl>
    <w:lvl w:ilvl="4" w:tplc="FFFFFFFF" w:tentative="1">
      <w:start w:val="1"/>
      <w:numFmt w:val="bullet"/>
      <w:lvlText w:val=""/>
      <w:lvlJc w:val="left"/>
      <w:pPr>
        <w:ind w:left="2255" w:hanging="440"/>
      </w:pPr>
      <w:rPr>
        <w:rFonts w:ascii="Wingdings" w:hAnsi="Wingdings" w:hint="default"/>
      </w:rPr>
    </w:lvl>
    <w:lvl w:ilvl="5" w:tplc="FFFFFFFF" w:tentative="1">
      <w:start w:val="1"/>
      <w:numFmt w:val="bullet"/>
      <w:lvlText w:val=""/>
      <w:lvlJc w:val="left"/>
      <w:pPr>
        <w:ind w:left="2695" w:hanging="440"/>
      </w:pPr>
      <w:rPr>
        <w:rFonts w:ascii="Wingdings" w:hAnsi="Wingdings" w:hint="default"/>
      </w:rPr>
    </w:lvl>
    <w:lvl w:ilvl="6" w:tplc="FFFFFFFF" w:tentative="1">
      <w:start w:val="1"/>
      <w:numFmt w:val="bullet"/>
      <w:lvlText w:val=""/>
      <w:lvlJc w:val="left"/>
      <w:pPr>
        <w:ind w:left="3135" w:hanging="440"/>
      </w:pPr>
      <w:rPr>
        <w:rFonts w:ascii="Wingdings" w:hAnsi="Wingdings" w:hint="default"/>
      </w:rPr>
    </w:lvl>
    <w:lvl w:ilvl="7" w:tplc="FFFFFFFF" w:tentative="1">
      <w:start w:val="1"/>
      <w:numFmt w:val="bullet"/>
      <w:lvlText w:val=""/>
      <w:lvlJc w:val="left"/>
      <w:pPr>
        <w:ind w:left="3575" w:hanging="440"/>
      </w:pPr>
      <w:rPr>
        <w:rFonts w:ascii="Wingdings" w:hAnsi="Wingdings" w:hint="default"/>
      </w:rPr>
    </w:lvl>
    <w:lvl w:ilvl="8" w:tplc="FFFFFFFF" w:tentative="1">
      <w:start w:val="1"/>
      <w:numFmt w:val="bullet"/>
      <w:lvlText w:val=""/>
      <w:lvlJc w:val="left"/>
      <w:pPr>
        <w:ind w:left="4015"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823085834">
    <w:abstractNumId w:val="5"/>
  </w:num>
  <w:num w:numId="2" w16cid:durableId="361636585">
    <w:abstractNumId w:val="11"/>
  </w:num>
  <w:num w:numId="3" w16cid:durableId="2112043051">
    <w:abstractNumId w:val="9"/>
  </w:num>
  <w:num w:numId="4" w16cid:durableId="1988510077">
    <w:abstractNumId w:val="3"/>
  </w:num>
  <w:num w:numId="5" w16cid:durableId="489909352">
    <w:abstractNumId w:val="0"/>
  </w:num>
  <w:num w:numId="6" w16cid:durableId="1162236049">
    <w:abstractNumId w:val="6"/>
  </w:num>
  <w:num w:numId="7" w16cid:durableId="1255437534">
    <w:abstractNumId w:val="1"/>
  </w:num>
  <w:num w:numId="8" w16cid:durableId="1522892736">
    <w:abstractNumId w:val="8"/>
  </w:num>
  <w:num w:numId="9" w16cid:durableId="1162046371">
    <w:abstractNumId w:val="2"/>
  </w:num>
  <w:num w:numId="10" w16cid:durableId="882130195">
    <w:abstractNumId w:val="10"/>
  </w:num>
  <w:num w:numId="11" w16cid:durableId="98333182">
    <w:abstractNumId w:val="4"/>
  </w:num>
  <w:num w:numId="12" w16cid:durableId="18511416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7F"/>
    <w:rsid w:val="00004580"/>
    <w:rsid w:val="0000474C"/>
    <w:rsid w:val="00005488"/>
    <w:rsid w:val="00005730"/>
    <w:rsid w:val="00007299"/>
    <w:rsid w:val="00007D63"/>
    <w:rsid w:val="0001054D"/>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7D1"/>
    <w:rsid w:val="00023D7D"/>
    <w:rsid w:val="000264BA"/>
    <w:rsid w:val="000270D1"/>
    <w:rsid w:val="000276ED"/>
    <w:rsid w:val="0002781D"/>
    <w:rsid w:val="00030AE0"/>
    <w:rsid w:val="000320F2"/>
    <w:rsid w:val="00032D6B"/>
    <w:rsid w:val="00033082"/>
    <w:rsid w:val="000341E6"/>
    <w:rsid w:val="000341FC"/>
    <w:rsid w:val="00034387"/>
    <w:rsid w:val="00034643"/>
    <w:rsid w:val="000349F7"/>
    <w:rsid w:val="00034C50"/>
    <w:rsid w:val="00035353"/>
    <w:rsid w:val="000357C7"/>
    <w:rsid w:val="00035ED9"/>
    <w:rsid w:val="00035F08"/>
    <w:rsid w:val="00036AD5"/>
    <w:rsid w:val="00040B4A"/>
    <w:rsid w:val="000413E6"/>
    <w:rsid w:val="00041BC7"/>
    <w:rsid w:val="00042F11"/>
    <w:rsid w:val="00042FBF"/>
    <w:rsid w:val="000442F1"/>
    <w:rsid w:val="000445DB"/>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4AE"/>
    <w:rsid w:val="00062CB2"/>
    <w:rsid w:val="000639DC"/>
    <w:rsid w:val="00063F25"/>
    <w:rsid w:val="00064481"/>
    <w:rsid w:val="000648BD"/>
    <w:rsid w:val="00067E10"/>
    <w:rsid w:val="00067F7C"/>
    <w:rsid w:val="000714CA"/>
    <w:rsid w:val="00073187"/>
    <w:rsid w:val="000733F0"/>
    <w:rsid w:val="000737B5"/>
    <w:rsid w:val="00073E57"/>
    <w:rsid w:val="00073F3D"/>
    <w:rsid w:val="00074126"/>
    <w:rsid w:val="00074FC3"/>
    <w:rsid w:val="00075D5F"/>
    <w:rsid w:val="00076B22"/>
    <w:rsid w:val="00077B79"/>
    <w:rsid w:val="00080952"/>
    <w:rsid w:val="00082391"/>
    <w:rsid w:val="000844B1"/>
    <w:rsid w:val="00084599"/>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5EFE"/>
    <w:rsid w:val="00096E4E"/>
    <w:rsid w:val="0009747A"/>
    <w:rsid w:val="000A0424"/>
    <w:rsid w:val="000A0939"/>
    <w:rsid w:val="000A1175"/>
    <w:rsid w:val="000A267A"/>
    <w:rsid w:val="000A4E02"/>
    <w:rsid w:val="000A707C"/>
    <w:rsid w:val="000A70B6"/>
    <w:rsid w:val="000A7799"/>
    <w:rsid w:val="000B06B3"/>
    <w:rsid w:val="000B11DA"/>
    <w:rsid w:val="000B181A"/>
    <w:rsid w:val="000B21BB"/>
    <w:rsid w:val="000B235E"/>
    <w:rsid w:val="000B24DA"/>
    <w:rsid w:val="000B29A5"/>
    <w:rsid w:val="000B2BD3"/>
    <w:rsid w:val="000B3648"/>
    <w:rsid w:val="000B4A19"/>
    <w:rsid w:val="000B578F"/>
    <w:rsid w:val="000B5B5D"/>
    <w:rsid w:val="000B5B81"/>
    <w:rsid w:val="000B6536"/>
    <w:rsid w:val="000B69CA"/>
    <w:rsid w:val="000B6C42"/>
    <w:rsid w:val="000C049A"/>
    <w:rsid w:val="000C0B26"/>
    <w:rsid w:val="000C0C33"/>
    <w:rsid w:val="000C104F"/>
    <w:rsid w:val="000C2300"/>
    <w:rsid w:val="000C28AE"/>
    <w:rsid w:val="000C30DC"/>
    <w:rsid w:val="000C4246"/>
    <w:rsid w:val="000C566D"/>
    <w:rsid w:val="000C5D99"/>
    <w:rsid w:val="000C6153"/>
    <w:rsid w:val="000C6289"/>
    <w:rsid w:val="000C637A"/>
    <w:rsid w:val="000C6739"/>
    <w:rsid w:val="000C69B5"/>
    <w:rsid w:val="000C72B0"/>
    <w:rsid w:val="000C7CBA"/>
    <w:rsid w:val="000D0D20"/>
    <w:rsid w:val="000D1B3C"/>
    <w:rsid w:val="000D1EF1"/>
    <w:rsid w:val="000D22AC"/>
    <w:rsid w:val="000D3F53"/>
    <w:rsid w:val="000D6C37"/>
    <w:rsid w:val="000D6E3B"/>
    <w:rsid w:val="000E0166"/>
    <w:rsid w:val="000E05C9"/>
    <w:rsid w:val="000E0E9B"/>
    <w:rsid w:val="000E10F7"/>
    <w:rsid w:val="000E1C16"/>
    <w:rsid w:val="000E23A8"/>
    <w:rsid w:val="000E2553"/>
    <w:rsid w:val="000E2669"/>
    <w:rsid w:val="000E3299"/>
    <w:rsid w:val="000E34DC"/>
    <w:rsid w:val="000E394C"/>
    <w:rsid w:val="000E473C"/>
    <w:rsid w:val="000E47ED"/>
    <w:rsid w:val="000E6FA5"/>
    <w:rsid w:val="000E71F7"/>
    <w:rsid w:val="000E74B9"/>
    <w:rsid w:val="000E77B8"/>
    <w:rsid w:val="000F099A"/>
    <w:rsid w:val="000F1089"/>
    <w:rsid w:val="000F1563"/>
    <w:rsid w:val="000F1BB9"/>
    <w:rsid w:val="000F23BD"/>
    <w:rsid w:val="000F421C"/>
    <w:rsid w:val="000F4A20"/>
    <w:rsid w:val="000F6222"/>
    <w:rsid w:val="000F7568"/>
    <w:rsid w:val="000F7D9B"/>
    <w:rsid w:val="00100486"/>
    <w:rsid w:val="00101717"/>
    <w:rsid w:val="00102A02"/>
    <w:rsid w:val="001031C3"/>
    <w:rsid w:val="0010549E"/>
    <w:rsid w:val="001058F6"/>
    <w:rsid w:val="001060D6"/>
    <w:rsid w:val="001060DF"/>
    <w:rsid w:val="00106398"/>
    <w:rsid w:val="001063C9"/>
    <w:rsid w:val="00110749"/>
    <w:rsid w:val="00111359"/>
    <w:rsid w:val="001121D6"/>
    <w:rsid w:val="001131A1"/>
    <w:rsid w:val="00113DC7"/>
    <w:rsid w:val="0011450A"/>
    <w:rsid w:val="00116930"/>
    <w:rsid w:val="001203FC"/>
    <w:rsid w:val="00120606"/>
    <w:rsid w:val="001209C2"/>
    <w:rsid w:val="00120E6F"/>
    <w:rsid w:val="0012175A"/>
    <w:rsid w:val="00123AFC"/>
    <w:rsid w:val="00124134"/>
    <w:rsid w:val="00125DCE"/>
    <w:rsid w:val="00126483"/>
    <w:rsid w:val="00126823"/>
    <w:rsid w:val="00127EFA"/>
    <w:rsid w:val="00130387"/>
    <w:rsid w:val="00130876"/>
    <w:rsid w:val="00130A3E"/>
    <w:rsid w:val="0013158E"/>
    <w:rsid w:val="00132033"/>
    <w:rsid w:val="0013293A"/>
    <w:rsid w:val="00132B72"/>
    <w:rsid w:val="001331E9"/>
    <w:rsid w:val="00134BBF"/>
    <w:rsid w:val="00135488"/>
    <w:rsid w:val="0013561F"/>
    <w:rsid w:val="00136E23"/>
    <w:rsid w:val="00137487"/>
    <w:rsid w:val="001374AB"/>
    <w:rsid w:val="00137C7A"/>
    <w:rsid w:val="00137DBC"/>
    <w:rsid w:val="0014035D"/>
    <w:rsid w:val="001419F9"/>
    <w:rsid w:val="00141B09"/>
    <w:rsid w:val="001438AE"/>
    <w:rsid w:val="00143B24"/>
    <w:rsid w:val="00144821"/>
    <w:rsid w:val="001449C9"/>
    <w:rsid w:val="00146EF7"/>
    <w:rsid w:val="00147515"/>
    <w:rsid w:val="001475EC"/>
    <w:rsid w:val="0015013A"/>
    <w:rsid w:val="001503A6"/>
    <w:rsid w:val="001527DD"/>
    <w:rsid w:val="001535A7"/>
    <w:rsid w:val="001535D5"/>
    <w:rsid w:val="00153771"/>
    <w:rsid w:val="0015416B"/>
    <w:rsid w:val="0015417C"/>
    <w:rsid w:val="00156462"/>
    <w:rsid w:val="00157082"/>
    <w:rsid w:val="0015754B"/>
    <w:rsid w:val="00160B45"/>
    <w:rsid w:val="00161653"/>
    <w:rsid w:val="00161962"/>
    <w:rsid w:val="00161BF2"/>
    <w:rsid w:val="0016229E"/>
    <w:rsid w:val="00163FF5"/>
    <w:rsid w:val="00164802"/>
    <w:rsid w:val="0016618E"/>
    <w:rsid w:val="001678D3"/>
    <w:rsid w:val="00167C5E"/>
    <w:rsid w:val="0017050E"/>
    <w:rsid w:val="00170675"/>
    <w:rsid w:val="00170C35"/>
    <w:rsid w:val="001719AA"/>
    <w:rsid w:val="00172D23"/>
    <w:rsid w:val="00172EBE"/>
    <w:rsid w:val="0017337E"/>
    <w:rsid w:val="0017381A"/>
    <w:rsid w:val="00173AD8"/>
    <w:rsid w:val="00174279"/>
    <w:rsid w:val="00174357"/>
    <w:rsid w:val="00174A7B"/>
    <w:rsid w:val="00175370"/>
    <w:rsid w:val="00175E6B"/>
    <w:rsid w:val="0017671B"/>
    <w:rsid w:val="0017725E"/>
    <w:rsid w:val="0017798B"/>
    <w:rsid w:val="00177FA6"/>
    <w:rsid w:val="00180096"/>
    <w:rsid w:val="001808C0"/>
    <w:rsid w:val="001814F1"/>
    <w:rsid w:val="001824F9"/>
    <w:rsid w:val="0018326A"/>
    <w:rsid w:val="001836C1"/>
    <w:rsid w:val="0018597D"/>
    <w:rsid w:val="00185B05"/>
    <w:rsid w:val="001861F6"/>
    <w:rsid w:val="00186F03"/>
    <w:rsid w:val="00187292"/>
    <w:rsid w:val="00190549"/>
    <w:rsid w:val="00191011"/>
    <w:rsid w:val="00191B66"/>
    <w:rsid w:val="00191BB7"/>
    <w:rsid w:val="001930E7"/>
    <w:rsid w:val="001936BD"/>
    <w:rsid w:val="00194F29"/>
    <w:rsid w:val="00194F47"/>
    <w:rsid w:val="00195252"/>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2F79"/>
    <w:rsid w:val="001B35F0"/>
    <w:rsid w:val="001B5AD9"/>
    <w:rsid w:val="001B6959"/>
    <w:rsid w:val="001B6FA1"/>
    <w:rsid w:val="001B74BA"/>
    <w:rsid w:val="001C0941"/>
    <w:rsid w:val="001C0963"/>
    <w:rsid w:val="001C1FFB"/>
    <w:rsid w:val="001C2B82"/>
    <w:rsid w:val="001C31F4"/>
    <w:rsid w:val="001C35F2"/>
    <w:rsid w:val="001C40B2"/>
    <w:rsid w:val="001C40E0"/>
    <w:rsid w:val="001C46AD"/>
    <w:rsid w:val="001C5C44"/>
    <w:rsid w:val="001C7ED8"/>
    <w:rsid w:val="001D0B85"/>
    <w:rsid w:val="001D17A7"/>
    <w:rsid w:val="001D17E0"/>
    <w:rsid w:val="001D18DE"/>
    <w:rsid w:val="001D19AA"/>
    <w:rsid w:val="001D25CA"/>
    <w:rsid w:val="001D25E2"/>
    <w:rsid w:val="001D2701"/>
    <w:rsid w:val="001D2972"/>
    <w:rsid w:val="001D3C2C"/>
    <w:rsid w:val="001D457C"/>
    <w:rsid w:val="001D45E0"/>
    <w:rsid w:val="001D4A4B"/>
    <w:rsid w:val="001D5209"/>
    <w:rsid w:val="001D60F7"/>
    <w:rsid w:val="001D6498"/>
    <w:rsid w:val="001D68C6"/>
    <w:rsid w:val="001D70B3"/>
    <w:rsid w:val="001D75DB"/>
    <w:rsid w:val="001D7881"/>
    <w:rsid w:val="001E0E7B"/>
    <w:rsid w:val="001E179D"/>
    <w:rsid w:val="001E27A2"/>
    <w:rsid w:val="001E27C2"/>
    <w:rsid w:val="001E4355"/>
    <w:rsid w:val="001E534B"/>
    <w:rsid w:val="001E5A8F"/>
    <w:rsid w:val="001E62CE"/>
    <w:rsid w:val="001E6C6E"/>
    <w:rsid w:val="001E79F6"/>
    <w:rsid w:val="001E7DD2"/>
    <w:rsid w:val="001F0E27"/>
    <w:rsid w:val="001F27FF"/>
    <w:rsid w:val="001F3822"/>
    <w:rsid w:val="001F5605"/>
    <w:rsid w:val="001F64BB"/>
    <w:rsid w:val="001F67F9"/>
    <w:rsid w:val="001F69D7"/>
    <w:rsid w:val="001F727E"/>
    <w:rsid w:val="001F7CCD"/>
    <w:rsid w:val="00201F53"/>
    <w:rsid w:val="00203022"/>
    <w:rsid w:val="0020356A"/>
    <w:rsid w:val="00203E68"/>
    <w:rsid w:val="002044DA"/>
    <w:rsid w:val="0020484F"/>
    <w:rsid w:val="00204928"/>
    <w:rsid w:val="00204A9A"/>
    <w:rsid w:val="00204B5C"/>
    <w:rsid w:val="00204E6A"/>
    <w:rsid w:val="0020523A"/>
    <w:rsid w:val="002058BB"/>
    <w:rsid w:val="002060D7"/>
    <w:rsid w:val="00206D65"/>
    <w:rsid w:val="00207425"/>
    <w:rsid w:val="00207938"/>
    <w:rsid w:val="00210A6A"/>
    <w:rsid w:val="00210A8D"/>
    <w:rsid w:val="00211A1F"/>
    <w:rsid w:val="00211D16"/>
    <w:rsid w:val="00211E05"/>
    <w:rsid w:val="002123C1"/>
    <w:rsid w:val="002123F5"/>
    <w:rsid w:val="00212B61"/>
    <w:rsid w:val="0021315D"/>
    <w:rsid w:val="002133DF"/>
    <w:rsid w:val="00213993"/>
    <w:rsid w:val="00213DC8"/>
    <w:rsid w:val="0021455B"/>
    <w:rsid w:val="00214B7B"/>
    <w:rsid w:val="00214BE3"/>
    <w:rsid w:val="00215F11"/>
    <w:rsid w:val="0021657A"/>
    <w:rsid w:val="002173AA"/>
    <w:rsid w:val="00217D4C"/>
    <w:rsid w:val="002224C5"/>
    <w:rsid w:val="00223C63"/>
    <w:rsid w:val="002246B1"/>
    <w:rsid w:val="0022483B"/>
    <w:rsid w:val="00224AAB"/>
    <w:rsid w:val="002259AF"/>
    <w:rsid w:val="00230446"/>
    <w:rsid w:val="00232840"/>
    <w:rsid w:val="00233507"/>
    <w:rsid w:val="00233B01"/>
    <w:rsid w:val="00233FFB"/>
    <w:rsid w:val="00234306"/>
    <w:rsid w:val="002349AA"/>
    <w:rsid w:val="002362D0"/>
    <w:rsid w:val="0023767C"/>
    <w:rsid w:val="00237ECE"/>
    <w:rsid w:val="00240836"/>
    <w:rsid w:val="00241575"/>
    <w:rsid w:val="00241FA4"/>
    <w:rsid w:val="002422BC"/>
    <w:rsid w:val="0024290B"/>
    <w:rsid w:val="00242A98"/>
    <w:rsid w:val="00242E09"/>
    <w:rsid w:val="00243070"/>
    <w:rsid w:val="002439AA"/>
    <w:rsid w:val="002439F0"/>
    <w:rsid w:val="00244D90"/>
    <w:rsid w:val="00246F6F"/>
    <w:rsid w:val="00247847"/>
    <w:rsid w:val="00252970"/>
    <w:rsid w:val="0025384E"/>
    <w:rsid w:val="00253B47"/>
    <w:rsid w:val="0025632D"/>
    <w:rsid w:val="002570DC"/>
    <w:rsid w:val="002573C0"/>
    <w:rsid w:val="002573E0"/>
    <w:rsid w:val="0025782F"/>
    <w:rsid w:val="002601CE"/>
    <w:rsid w:val="00260502"/>
    <w:rsid w:val="00261614"/>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3EB7"/>
    <w:rsid w:val="0027467D"/>
    <w:rsid w:val="00274AA9"/>
    <w:rsid w:val="002779A9"/>
    <w:rsid w:val="00277F1D"/>
    <w:rsid w:val="00281699"/>
    <w:rsid w:val="00281A20"/>
    <w:rsid w:val="00282363"/>
    <w:rsid w:val="00282DB8"/>
    <w:rsid w:val="0028321F"/>
    <w:rsid w:val="002833BF"/>
    <w:rsid w:val="00283C64"/>
    <w:rsid w:val="0028483A"/>
    <w:rsid w:val="00284C39"/>
    <w:rsid w:val="002854B7"/>
    <w:rsid w:val="00285833"/>
    <w:rsid w:val="00285B71"/>
    <w:rsid w:val="002867D0"/>
    <w:rsid w:val="00286CE9"/>
    <w:rsid w:val="00286D32"/>
    <w:rsid w:val="00286EAA"/>
    <w:rsid w:val="0029043D"/>
    <w:rsid w:val="00291303"/>
    <w:rsid w:val="00291E6D"/>
    <w:rsid w:val="002937A7"/>
    <w:rsid w:val="002942F5"/>
    <w:rsid w:val="0029513A"/>
    <w:rsid w:val="0029537A"/>
    <w:rsid w:val="002953B5"/>
    <w:rsid w:val="002978F0"/>
    <w:rsid w:val="002A011F"/>
    <w:rsid w:val="002A0756"/>
    <w:rsid w:val="002A1273"/>
    <w:rsid w:val="002A1C47"/>
    <w:rsid w:val="002A2D39"/>
    <w:rsid w:val="002A302D"/>
    <w:rsid w:val="002A3CA0"/>
    <w:rsid w:val="002A3FAE"/>
    <w:rsid w:val="002A43BE"/>
    <w:rsid w:val="002A5321"/>
    <w:rsid w:val="002A6084"/>
    <w:rsid w:val="002A78F1"/>
    <w:rsid w:val="002A7E06"/>
    <w:rsid w:val="002B00CB"/>
    <w:rsid w:val="002B0B51"/>
    <w:rsid w:val="002B1B55"/>
    <w:rsid w:val="002B30BA"/>
    <w:rsid w:val="002B32F6"/>
    <w:rsid w:val="002B4DC1"/>
    <w:rsid w:val="002B63B4"/>
    <w:rsid w:val="002B64CE"/>
    <w:rsid w:val="002B69CA"/>
    <w:rsid w:val="002B6B1D"/>
    <w:rsid w:val="002B6B63"/>
    <w:rsid w:val="002B6CC6"/>
    <w:rsid w:val="002C2136"/>
    <w:rsid w:val="002C2255"/>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5293"/>
    <w:rsid w:val="002D5CEE"/>
    <w:rsid w:val="002D6877"/>
    <w:rsid w:val="002D7168"/>
    <w:rsid w:val="002D78B0"/>
    <w:rsid w:val="002D7B95"/>
    <w:rsid w:val="002E082F"/>
    <w:rsid w:val="002E08BD"/>
    <w:rsid w:val="002E0FEC"/>
    <w:rsid w:val="002E2216"/>
    <w:rsid w:val="002E264C"/>
    <w:rsid w:val="002E28B2"/>
    <w:rsid w:val="002E28EF"/>
    <w:rsid w:val="002E4732"/>
    <w:rsid w:val="002E49CF"/>
    <w:rsid w:val="002E4CF9"/>
    <w:rsid w:val="002E55EE"/>
    <w:rsid w:val="002E56B9"/>
    <w:rsid w:val="002E6660"/>
    <w:rsid w:val="002F0322"/>
    <w:rsid w:val="002F03BB"/>
    <w:rsid w:val="002F1D7A"/>
    <w:rsid w:val="002F28CC"/>
    <w:rsid w:val="002F2BEB"/>
    <w:rsid w:val="002F3075"/>
    <w:rsid w:val="002F30E1"/>
    <w:rsid w:val="002F34F9"/>
    <w:rsid w:val="002F3607"/>
    <w:rsid w:val="002F584A"/>
    <w:rsid w:val="002F58AB"/>
    <w:rsid w:val="002F59D7"/>
    <w:rsid w:val="002F5EF8"/>
    <w:rsid w:val="002F5F18"/>
    <w:rsid w:val="002F5F44"/>
    <w:rsid w:val="002F6403"/>
    <w:rsid w:val="002F7A3F"/>
    <w:rsid w:val="0030030A"/>
    <w:rsid w:val="003009B0"/>
    <w:rsid w:val="003026F6"/>
    <w:rsid w:val="00302916"/>
    <w:rsid w:val="00303019"/>
    <w:rsid w:val="00303E0C"/>
    <w:rsid w:val="00304134"/>
    <w:rsid w:val="0030445B"/>
    <w:rsid w:val="003044AF"/>
    <w:rsid w:val="00305464"/>
    <w:rsid w:val="00305711"/>
    <w:rsid w:val="003061B5"/>
    <w:rsid w:val="003067C1"/>
    <w:rsid w:val="00306C78"/>
    <w:rsid w:val="00306EAA"/>
    <w:rsid w:val="00307327"/>
    <w:rsid w:val="003100F2"/>
    <w:rsid w:val="003101FA"/>
    <w:rsid w:val="00310233"/>
    <w:rsid w:val="00311179"/>
    <w:rsid w:val="003125A6"/>
    <w:rsid w:val="00312EDC"/>
    <w:rsid w:val="003131B4"/>
    <w:rsid w:val="00313E33"/>
    <w:rsid w:val="003144DF"/>
    <w:rsid w:val="003163E9"/>
    <w:rsid w:val="00316D46"/>
    <w:rsid w:val="00317108"/>
    <w:rsid w:val="00317AA4"/>
    <w:rsid w:val="0032049F"/>
    <w:rsid w:val="00320A73"/>
    <w:rsid w:val="00323190"/>
    <w:rsid w:val="00323BCE"/>
    <w:rsid w:val="00325A4F"/>
    <w:rsid w:val="00325B6F"/>
    <w:rsid w:val="00325F5C"/>
    <w:rsid w:val="00326072"/>
    <w:rsid w:val="003265AD"/>
    <w:rsid w:val="00326C00"/>
    <w:rsid w:val="003309D8"/>
    <w:rsid w:val="00330C1B"/>
    <w:rsid w:val="00331303"/>
    <w:rsid w:val="0033131D"/>
    <w:rsid w:val="0033191D"/>
    <w:rsid w:val="0033237A"/>
    <w:rsid w:val="0033302B"/>
    <w:rsid w:val="00335AA8"/>
    <w:rsid w:val="00336987"/>
    <w:rsid w:val="003372B1"/>
    <w:rsid w:val="0033730B"/>
    <w:rsid w:val="00340129"/>
    <w:rsid w:val="00340A3B"/>
    <w:rsid w:val="00340E50"/>
    <w:rsid w:val="00341DE3"/>
    <w:rsid w:val="0034277F"/>
    <w:rsid w:val="003427F0"/>
    <w:rsid w:val="0034281C"/>
    <w:rsid w:val="00342B22"/>
    <w:rsid w:val="00342DF9"/>
    <w:rsid w:val="00342FCB"/>
    <w:rsid w:val="00343358"/>
    <w:rsid w:val="003447BD"/>
    <w:rsid w:val="003450F0"/>
    <w:rsid w:val="00345DA2"/>
    <w:rsid w:val="003468A1"/>
    <w:rsid w:val="003474F8"/>
    <w:rsid w:val="00350D1C"/>
    <w:rsid w:val="00351688"/>
    <w:rsid w:val="00351883"/>
    <w:rsid w:val="00353FAD"/>
    <w:rsid w:val="00356F51"/>
    <w:rsid w:val="0035746D"/>
    <w:rsid w:val="00357D96"/>
    <w:rsid w:val="00360D90"/>
    <w:rsid w:val="00361774"/>
    <w:rsid w:val="003624C4"/>
    <w:rsid w:val="003637C6"/>
    <w:rsid w:val="00363DD2"/>
    <w:rsid w:val="00366A6D"/>
    <w:rsid w:val="0037010C"/>
    <w:rsid w:val="0037216D"/>
    <w:rsid w:val="00372339"/>
    <w:rsid w:val="00373C37"/>
    <w:rsid w:val="00373F7F"/>
    <w:rsid w:val="003741D1"/>
    <w:rsid w:val="00374215"/>
    <w:rsid w:val="003744C4"/>
    <w:rsid w:val="003754AA"/>
    <w:rsid w:val="003759FE"/>
    <w:rsid w:val="00376B63"/>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FE0"/>
    <w:rsid w:val="003914B8"/>
    <w:rsid w:val="00391500"/>
    <w:rsid w:val="0039198F"/>
    <w:rsid w:val="00391C81"/>
    <w:rsid w:val="00392B31"/>
    <w:rsid w:val="00392B8A"/>
    <w:rsid w:val="003933CB"/>
    <w:rsid w:val="0039356E"/>
    <w:rsid w:val="003936F3"/>
    <w:rsid w:val="00393DA5"/>
    <w:rsid w:val="00393DBC"/>
    <w:rsid w:val="00395234"/>
    <w:rsid w:val="00395E26"/>
    <w:rsid w:val="003A009B"/>
    <w:rsid w:val="003A06D0"/>
    <w:rsid w:val="003A0A2A"/>
    <w:rsid w:val="003A1100"/>
    <w:rsid w:val="003A1C91"/>
    <w:rsid w:val="003A3D1C"/>
    <w:rsid w:val="003A49BC"/>
    <w:rsid w:val="003A5038"/>
    <w:rsid w:val="003A66B7"/>
    <w:rsid w:val="003A66DD"/>
    <w:rsid w:val="003A6EA0"/>
    <w:rsid w:val="003A6EE1"/>
    <w:rsid w:val="003A7571"/>
    <w:rsid w:val="003B10C2"/>
    <w:rsid w:val="003B1B1F"/>
    <w:rsid w:val="003B3104"/>
    <w:rsid w:val="003B3C91"/>
    <w:rsid w:val="003B55E5"/>
    <w:rsid w:val="003B5D91"/>
    <w:rsid w:val="003B63B6"/>
    <w:rsid w:val="003B689F"/>
    <w:rsid w:val="003B6B57"/>
    <w:rsid w:val="003B75D0"/>
    <w:rsid w:val="003B7921"/>
    <w:rsid w:val="003C0303"/>
    <w:rsid w:val="003C1014"/>
    <w:rsid w:val="003C1A3F"/>
    <w:rsid w:val="003C3815"/>
    <w:rsid w:val="003C4947"/>
    <w:rsid w:val="003C6231"/>
    <w:rsid w:val="003C626C"/>
    <w:rsid w:val="003C7566"/>
    <w:rsid w:val="003D0433"/>
    <w:rsid w:val="003D0D3E"/>
    <w:rsid w:val="003D1458"/>
    <w:rsid w:val="003D159F"/>
    <w:rsid w:val="003D189B"/>
    <w:rsid w:val="003D1CC9"/>
    <w:rsid w:val="003D1FC0"/>
    <w:rsid w:val="003D3535"/>
    <w:rsid w:val="003D4E3E"/>
    <w:rsid w:val="003D71DB"/>
    <w:rsid w:val="003D7BBA"/>
    <w:rsid w:val="003D7F86"/>
    <w:rsid w:val="003D7FBE"/>
    <w:rsid w:val="003E078B"/>
    <w:rsid w:val="003E161E"/>
    <w:rsid w:val="003E1D4D"/>
    <w:rsid w:val="003E2D61"/>
    <w:rsid w:val="003E3E45"/>
    <w:rsid w:val="003E417F"/>
    <w:rsid w:val="003E418D"/>
    <w:rsid w:val="003E504B"/>
    <w:rsid w:val="003E644E"/>
    <w:rsid w:val="003E7016"/>
    <w:rsid w:val="003F0397"/>
    <w:rsid w:val="003F1EB1"/>
    <w:rsid w:val="003F212E"/>
    <w:rsid w:val="003F29BD"/>
    <w:rsid w:val="003F327E"/>
    <w:rsid w:val="003F3561"/>
    <w:rsid w:val="003F3F67"/>
    <w:rsid w:val="003F40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061E"/>
    <w:rsid w:val="004116C8"/>
    <w:rsid w:val="00411C14"/>
    <w:rsid w:val="0041216E"/>
    <w:rsid w:val="00412523"/>
    <w:rsid w:val="00412A6E"/>
    <w:rsid w:val="004140CA"/>
    <w:rsid w:val="0041440F"/>
    <w:rsid w:val="00414686"/>
    <w:rsid w:val="00414A16"/>
    <w:rsid w:val="00415315"/>
    <w:rsid w:val="00415611"/>
    <w:rsid w:val="00415916"/>
    <w:rsid w:val="00422792"/>
    <w:rsid w:val="00425056"/>
    <w:rsid w:val="00425835"/>
    <w:rsid w:val="00427454"/>
    <w:rsid w:val="004276AC"/>
    <w:rsid w:val="00430794"/>
    <w:rsid w:val="00430DBB"/>
    <w:rsid w:val="00431D70"/>
    <w:rsid w:val="004320CF"/>
    <w:rsid w:val="00433029"/>
    <w:rsid w:val="00433475"/>
    <w:rsid w:val="00434238"/>
    <w:rsid w:val="00434617"/>
    <w:rsid w:val="0043540C"/>
    <w:rsid w:val="00435BE3"/>
    <w:rsid w:val="0043632E"/>
    <w:rsid w:val="004364A0"/>
    <w:rsid w:val="00436B94"/>
    <w:rsid w:val="00440520"/>
    <w:rsid w:val="00440D43"/>
    <w:rsid w:val="00440EBF"/>
    <w:rsid w:val="00440FF5"/>
    <w:rsid w:val="00442A9D"/>
    <w:rsid w:val="00442EAE"/>
    <w:rsid w:val="00443783"/>
    <w:rsid w:val="004447C4"/>
    <w:rsid w:val="0044534D"/>
    <w:rsid w:val="00446050"/>
    <w:rsid w:val="0044635F"/>
    <w:rsid w:val="00446489"/>
    <w:rsid w:val="00446A27"/>
    <w:rsid w:val="00447638"/>
    <w:rsid w:val="004476B6"/>
    <w:rsid w:val="00450391"/>
    <w:rsid w:val="00450600"/>
    <w:rsid w:val="00450B82"/>
    <w:rsid w:val="0045227C"/>
    <w:rsid w:val="00452B60"/>
    <w:rsid w:val="00452F3D"/>
    <w:rsid w:val="00454502"/>
    <w:rsid w:val="00454822"/>
    <w:rsid w:val="00454E4C"/>
    <w:rsid w:val="00455991"/>
    <w:rsid w:val="00460734"/>
    <w:rsid w:val="0046111A"/>
    <w:rsid w:val="00461C0C"/>
    <w:rsid w:val="00461E97"/>
    <w:rsid w:val="004629F8"/>
    <w:rsid w:val="00462F4B"/>
    <w:rsid w:val="004631C0"/>
    <w:rsid w:val="00463F8F"/>
    <w:rsid w:val="00464B02"/>
    <w:rsid w:val="0046623D"/>
    <w:rsid w:val="00466A5E"/>
    <w:rsid w:val="00467AE3"/>
    <w:rsid w:val="00467DCE"/>
    <w:rsid w:val="00470410"/>
    <w:rsid w:val="00471CC6"/>
    <w:rsid w:val="00472AAC"/>
    <w:rsid w:val="004731BE"/>
    <w:rsid w:val="004731C1"/>
    <w:rsid w:val="004735C9"/>
    <w:rsid w:val="004742E1"/>
    <w:rsid w:val="004744DC"/>
    <w:rsid w:val="0047456B"/>
    <w:rsid w:val="00474B28"/>
    <w:rsid w:val="00475B5A"/>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598"/>
    <w:rsid w:val="0049296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115"/>
    <w:rsid w:val="004B3A5E"/>
    <w:rsid w:val="004B3E9B"/>
    <w:rsid w:val="004B418E"/>
    <w:rsid w:val="004B46CC"/>
    <w:rsid w:val="004B4BFD"/>
    <w:rsid w:val="004B6427"/>
    <w:rsid w:val="004B6CDE"/>
    <w:rsid w:val="004B749E"/>
    <w:rsid w:val="004B7ADA"/>
    <w:rsid w:val="004C2B26"/>
    <w:rsid w:val="004C4636"/>
    <w:rsid w:val="004C465C"/>
    <w:rsid w:val="004C58A8"/>
    <w:rsid w:val="004C5C3B"/>
    <w:rsid w:val="004C6402"/>
    <w:rsid w:val="004C7864"/>
    <w:rsid w:val="004D0680"/>
    <w:rsid w:val="004D19CD"/>
    <w:rsid w:val="004D1EB2"/>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626"/>
    <w:rsid w:val="004E3BE2"/>
    <w:rsid w:val="004E48F1"/>
    <w:rsid w:val="004E4E6C"/>
    <w:rsid w:val="004E4F58"/>
    <w:rsid w:val="004E5002"/>
    <w:rsid w:val="004E5572"/>
    <w:rsid w:val="004E6B67"/>
    <w:rsid w:val="004E6C17"/>
    <w:rsid w:val="004E7498"/>
    <w:rsid w:val="004E7D07"/>
    <w:rsid w:val="004F01AA"/>
    <w:rsid w:val="004F15E9"/>
    <w:rsid w:val="004F1678"/>
    <w:rsid w:val="004F1DBA"/>
    <w:rsid w:val="004F5610"/>
    <w:rsid w:val="004F75C6"/>
    <w:rsid w:val="004F7FE2"/>
    <w:rsid w:val="00500255"/>
    <w:rsid w:val="00500B4C"/>
    <w:rsid w:val="00500FAB"/>
    <w:rsid w:val="00502190"/>
    <w:rsid w:val="00502280"/>
    <w:rsid w:val="00502C77"/>
    <w:rsid w:val="00505287"/>
    <w:rsid w:val="00505717"/>
    <w:rsid w:val="0050644F"/>
    <w:rsid w:val="00506CA2"/>
    <w:rsid w:val="00506EF8"/>
    <w:rsid w:val="005079F7"/>
    <w:rsid w:val="00511945"/>
    <w:rsid w:val="00511F54"/>
    <w:rsid w:val="00512C12"/>
    <w:rsid w:val="00513A07"/>
    <w:rsid w:val="00513E83"/>
    <w:rsid w:val="00514DD5"/>
    <w:rsid w:val="00515ABE"/>
    <w:rsid w:val="005162FB"/>
    <w:rsid w:val="005163CC"/>
    <w:rsid w:val="005174A4"/>
    <w:rsid w:val="005201E2"/>
    <w:rsid w:val="0052181F"/>
    <w:rsid w:val="00523C26"/>
    <w:rsid w:val="005246DA"/>
    <w:rsid w:val="005248F4"/>
    <w:rsid w:val="0052784D"/>
    <w:rsid w:val="00527A5A"/>
    <w:rsid w:val="00530153"/>
    <w:rsid w:val="00530777"/>
    <w:rsid w:val="00530F71"/>
    <w:rsid w:val="00531386"/>
    <w:rsid w:val="005319F2"/>
    <w:rsid w:val="00532D91"/>
    <w:rsid w:val="00532DBD"/>
    <w:rsid w:val="005330BB"/>
    <w:rsid w:val="0053469A"/>
    <w:rsid w:val="005358A6"/>
    <w:rsid w:val="00535AE3"/>
    <w:rsid w:val="005366B6"/>
    <w:rsid w:val="005370FD"/>
    <w:rsid w:val="005373DA"/>
    <w:rsid w:val="00540F7A"/>
    <w:rsid w:val="00540F82"/>
    <w:rsid w:val="00541A41"/>
    <w:rsid w:val="00541C0A"/>
    <w:rsid w:val="00542C3B"/>
    <w:rsid w:val="00543971"/>
    <w:rsid w:val="00544528"/>
    <w:rsid w:val="00544C14"/>
    <w:rsid w:val="00545CD8"/>
    <w:rsid w:val="00547296"/>
    <w:rsid w:val="005474C3"/>
    <w:rsid w:val="005504E8"/>
    <w:rsid w:val="00550506"/>
    <w:rsid w:val="00550B96"/>
    <w:rsid w:val="00551442"/>
    <w:rsid w:val="005521B6"/>
    <w:rsid w:val="0055309D"/>
    <w:rsid w:val="005531CA"/>
    <w:rsid w:val="00553306"/>
    <w:rsid w:val="005539A8"/>
    <w:rsid w:val="00554403"/>
    <w:rsid w:val="00554BB5"/>
    <w:rsid w:val="005552F5"/>
    <w:rsid w:val="00555956"/>
    <w:rsid w:val="00555C68"/>
    <w:rsid w:val="005561DF"/>
    <w:rsid w:val="00556932"/>
    <w:rsid w:val="00557D0D"/>
    <w:rsid w:val="00557D1E"/>
    <w:rsid w:val="00557F04"/>
    <w:rsid w:val="00560081"/>
    <w:rsid w:val="005601C5"/>
    <w:rsid w:val="00560ACB"/>
    <w:rsid w:val="00560FC2"/>
    <w:rsid w:val="00561E73"/>
    <w:rsid w:val="00561F32"/>
    <w:rsid w:val="00562562"/>
    <w:rsid w:val="00563130"/>
    <w:rsid w:val="005631DF"/>
    <w:rsid w:val="0056737B"/>
    <w:rsid w:val="005704DA"/>
    <w:rsid w:val="00570538"/>
    <w:rsid w:val="0057113E"/>
    <w:rsid w:val="00572167"/>
    <w:rsid w:val="005735B4"/>
    <w:rsid w:val="005735B5"/>
    <w:rsid w:val="00574162"/>
    <w:rsid w:val="00575EC9"/>
    <w:rsid w:val="005763CD"/>
    <w:rsid w:val="005769D3"/>
    <w:rsid w:val="00577455"/>
    <w:rsid w:val="0058037F"/>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5C1"/>
    <w:rsid w:val="005949F8"/>
    <w:rsid w:val="00594B77"/>
    <w:rsid w:val="00595010"/>
    <w:rsid w:val="0059549F"/>
    <w:rsid w:val="00595586"/>
    <w:rsid w:val="00595E9B"/>
    <w:rsid w:val="0059689F"/>
    <w:rsid w:val="005A0252"/>
    <w:rsid w:val="005A03C6"/>
    <w:rsid w:val="005A0A9F"/>
    <w:rsid w:val="005A0D24"/>
    <w:rsid w:val="005A1B72"/>
    <w:rsid w:val="005A2A45"/>
    <w:rsid w:val="005A46D8"/>
    <w:rsid w:val="005A5B50"/>
    <w:rsid w:val="005A5DB1"/>
    <w:rsid w:val="005A71D1"/>
    <w:rsid w:val="005A7887"/>
    <w:rsid w:val="005A7957"/>
    <w:rsid w:val="005B2518"/>
    <w:rsid w:val="005B27E0"/>
    <w:rsid w:val="005B4211"/>
    <w:rsid w:val="005B4445"/>
    <w:rsid w:val="005B4BFB"/>
    <w:rsid w:val="005B4E1B"/>
    <w:rsid w:val="005B4EB5"/>
    <w:rsid w:val="005B50B2"/>
    <w:rsid w:val="005B580D"/>
    <w:rsid w:val="005B5F11"/>
    <w:rsid w:val="005B6235"/>
    <w:rsid w:val="005B6890"/>
    <w:rsid w:val="005C0759"/>
    <w:rsid w:val="005C212D"/>
    <w:rsid w:val="005C2497"/>
    <w:rsid w:val="005C3690"/>
    <w:rsid w:val="005C372E"/>
    <w:rsid w:val="005C3E8F"/>
    <w:rsid w:val="005C4BBF"/>
    <w:rsid w:val="005C538D"/>
    <w:rsid w:val="005C547E"/>
    <w:rsid w:val="005C5A74"/>
    <w:rsid w:val="005C5B63"/>
    <w:rsid w:val="005C5CE3"/>
    <w:rsid w:val="005C600E"/>
    <w:rsid w:val="005C6C7D"/>
    <w:rsid w:val="005C77E0"/>
    <w:rsid w:val="005C784A"/>
    <w:rsid w:val="005C7C7E"/>
    <w:rsid w:val="005D10CA"/>
    <w:rsid w:val="005D153F"/>
    <w:rsid w:val="005D2F47"/>
    <w:rsid w:val="005D313E"/>
    <w:rsid w:val="005D3DFB"/>
    <w:rsid w:val="005D3E72"/>
    <w:rsid w:val="005D6F72"/>
    <w:rsid w:val="005E0441"/>
    <w:rsid w:val="005E0B6B"/>
    <w:rsid w:val="005E1E76"/>
    <w:rsid w:val="005E31C4"/>
    <w:rsid w:val="005E40A8"/>
    <w:rsid w:val="005E4711"/>
    <w:rsid w:val="005E51D2"/>
    <w:rsid w:val="005E6407"/>
    <w:rsid w:val="005E68F0"/>
    <w:rsid w:val="005E6D09"/>
    <w:rsid w:val="005E6F50"/>
    <w:rsid w:val="005F0214"/>
    <w:rsid w:val="005F0972"/>
    <w:rsid w:val="005F0A70"/>
    <w:rsid w:val="005F12D2"/>
    <w:rsid w:val="005F17C9"/>
    <w:rsid w:val="005F19A9"/>
    <w:rsid w:val="005F273E"/>
    <w:rsid w:val="005F295D"/>
    <w:rsid w:val="005F2F0C"/>
    <w:rsid w:val="005F340E"/>
    <w:rsid w:val="005F5098"/>
    <w:rsid w:val="005F57DF"/>
    <w:rsid w:val="005F62E8"/>
    <w:rsid w:val="00600A23"/>
    <w:rsid w:val="00600CE2"/>
    <w:rsid w:val="00603312"/>
    <w:rsid w:val="0060337D"/>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3B6"/>
    <w:rsid w:val="00616A36"/>
    <w:rsid w:val="00616EEE"/>
    <w:rsid w:val="00617424"/>
    <w:rsid w:val="00617949"/>
    <w:rsid w:val="00620095"/>
    <w:rsid w:val="00620D01"/>
    <w:rsid w:val="00620D83"/>
    <w:rsid w:val="006212AF"/>
    <w:rsid w:val="00621487"/>
    <w:rsid w:val="006215A8"/>
    <w:rsid w:val="0062173B"/>
    <w:rsid w:val="0062394B"/>
    <w:rsid w:val="00624BC4"/>
    <w:rsid w:val="00624E11"/>
    <w:rsid w:val="00624FE6"/>
    <w:rsid w:val="006260ED"/>
    <w:rsid w:val="00626527"/>
    <w:rsid w:val="00627FC9"/>
    <w:rsid w:val="00630417"/>
    <w:rsid w:val="0063081A"/>
    <w:rsid w:val="00631CDB"/>
    <w:rsid w:val="00631EFF"/>
    <w:rsid w:val="00632612"/>
    <w:rsid w:val="006333E6"/>
    <w:rsid w:val="00633D33"/>
    <w:rsid w:val="00633D57"/>
    <w:rsid w:val="0063407E"/>
    <w:rsid w:val="00634501"/>
    <w:rsid w:val="00634B3A"/>
    <w:rsid w:val="006360B0"/>
    <w:rsid w:val="00636AFF"/>
    <w:rsid w:val="00636B3A"/>
    <w:rsid w:val="00640F33"/>
    <w:rsid w:val="00642936"/>
    <w:rsid w:val="006468D8"/>
    <w:rsid w:val="0064703D"/>
    <w:rsid w:val="00647CB9"/>
    <w:rsid w:val="006505DC"/>
    <w:rsid w:val="0065061C"/>
    <w:rsid w:val="00652313"/>
    <w:rsid w:val="00652FA7"/>
    <w:rsid w:val="00653250"/>
    <w:rsid w:val="006532AC"/>
    <w:rsid w:val="00653452"/>
    <w:rsid w:val="0065347C"/>
    <w:rsid w:val="00653BC1"/>
    <w:rsid w:val="006540D6"/>
    <w:rsid w:val="006541BA"/>
    <w:rsid w:val="00654F09"/>
    <w:rsid w:val="0065511E"/>
    <w:rsid w:val="006555E0"/>
    <w:rsid w:val="0065562F"/>
    <w:rsid w:val="00656152"/>
    <w:rsid w:val="00656423"/>
    <w:rsid w:val="00660022"/>
    <w:rsid w:val="00660A4C"/>
    <w:rsid w:val="00660EDD"/>
    <w:rsid w:val="0066160A"/>
    <w:rsid w:val="0066187F"/>
    <w:rsid w:val="00662595"/>
    <w:rsid w:val="006633A8"/>
    <w:rsid w:val="00663E9B"/>
    <w:rsid w:val="00665030"/>
    <w:rsid w:val="006652AB"/>
    <w:rsid w:val="0066691E"/>
    <w:rsid w:val="00666BA1"/>
    <w:rsid w:val="00667652"/>
    <w:rsid w:val="00667790"/>
    <w:rsid w:val="00667896"/>
    <w:rsid w:val="00667A4F"/>
    <w:rsid w:val="00667F34"/>
    <w:rsid w:val="00670270"/>
    <w:rsid w:val="00670910"/>
    <w:rsid w:val="00670E0F"/>
    <w:rsid w:val="00670EF0"/>
    <w:rsid w:val="0067106C"/>
    <w:rsid w:val="0067190B"/>
    <w:rsid w:val="00672E6F"/>
    <w:rsid w:val="0067606F"/>
    <w:rsid w:val="0067708D"/>
    <w:rsid w:val="00677EED"/>
    <w:rsid w:val="00680C99"/>
    <w:rsid w:val="006827AE"/>
    <w:rsid w:val="00682FB9"/>
    <w:rsid w:val="00683093"/>
    <w:rsid w:val="006833ED"/>
    <w:rsid w:val="00683E9F"/>
    <w:rsid w:val="006842F8"/>
    <w:rsid w:val="00684523"/>
    <w:rsid w:val="006858A4"/>
    <w:rsid w:val="00685D1A"/>
    <w:rsid w:val="006866F9"/>
    <w:rsid w:val="006874B5"/>
    <w:rsid w:val="00687CA6"/>
    <w:rsid w:val="00690324"/>
    <w:rsid w:val="00691C61"/>
    <w:rsid w:val="00692A99"/>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328A"/>
    <w:rsid w:val="006A42B3"/>
    <w:rsid w:val="006A4A5A"/>
    <w:rsid w:val="006A4EF8"/>
    <w:rsid w:val="006A54E7"/>
    <w:rsid w:val="006A5B37"/>
    <w:rsid w:val="006A6343"/>
    <w:rsid w:val="006A6A73"/>
    <w:rsid w:val="006A6CE9"/>
    <w:rsid w:val="006A6E23"/>
    <w:rsid w:val="006B0622"/>
    <w:rsid w:val="006B1CDA"/>
    <w:rsid w:val="006B27BF"/>
    <w:rsid w:val="006B2EA1"/>
    <w:rsid w:val="006B35E5"/>
    <w:rsid w:val="006B3D0F"/>
    <w:rsid w:val="006B3DCF"/>
    <w:rsid w:val="006B4722"/>
    <w:rsid w:val="006B6997"/>
    <w:rsid w:val="006C07F0"/>
    <w:rsid w:val="006C096B"/>
    <w:rsid w:val="006C0E59"/>
    <w:rsid w:val="006C1923"/>
    <w:rsid w:val="006C2770"/>
    <w:rsid w:val="006C27FF"/>
    <w:rsid w:val="006C2B36"/>
    <w:rsid w:val="006C3D8D"/>
    <w:rsid w:val="006C5B0A"/>
    <w:rsid w:val="006C6365"/>
    <w:rsid w:val="006C7353"/>
    <w:rsid w:val="006D03C0"/>
    <w:rsid w:val="006D0586"/>
    <w:rsid w:val="006D06F1"/>
    <w:rsid w:val="006D0889"/>
    <w:rsid w:val="006D16F3"/>
    <w:rsid w:val="006D17DA"/>
    <w:rsid w:val="006D1A46"/>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310"/>
    <w:rsid w:val="006E74C4"/>
    <w:rsid w:val="006E757E"/>
    <w:rsid w:val="006E790D"/>
    <w:rsid w:val="006F00B0"/>
    <w:rsid w:val="006F0B2D"/>
    <w:rsid w:val="006F1979"/>
    <w:rsid w:val="006F26C1"/>
    <w:rsid w:val="006F2758"/>
    <w:rsid w:val="006F4E62"/>
    <w:rsid w:val="006F760B"/>
    <w:rsid w:val="00700C1F"/>
    <w:rsid w:val="007016AA"/>
    <w:rsid w:val="00701B53"/>
    <w:rsid w:val="00702990"/>
    <w:rsid w:val="00704086"/>
    <w:rsid w:val="007041FA"/>
    <w:rsid w:val="00704F36"/>
    <w:rsid w:val="007052FC"/>
    <w:rsid w:val="00705F62"/>
    <w:rsid w:val="0070621D"/>
    <w:rsid w:val="00706B55"/>
    <w:rsid w:val="00706C4A"/>
    <w:rsid w:val="00707017"/>
    <w:rsid w:val="00707919"/>
    <w:rsid w:val="00707EAE"/>
    <w:rsid w:val="00710903"/>
    <w:rsid w:val="0071151D"/>
    <w:rsid w:val="00711C3B"/>
    <w:rsid w:val="00711C64"/>
    <w:rsid w:val="007120E8"/>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6B22"/>
    <w:rsid w:val="00727CC5"/>
    <w:rsid w:val="00727CD2"/>
    <w:rsid w:val="00731245"/>
    <w:rsid w:val="0073147B"/>
    <w:rsid w:val="007319FA"/>
    <w:rsid w:val="007322C5"/>
    <w:rsid w:val="007329A4"/>
    <w:rsid w:val="00733818"/>
    <w:rsid w:val="00733856"/>
    <w:rsid w:val="007358A4"/>
    <w:rsid w:val="00735C9A"/>
    <w:rsid w:val="0073618C"/>
    <w:rsid w:val="00736CA7"/>
    <w:rsid w:val="0074000C"/>
    <w:rsid w:val="007403D9"/>
    <w:rsid w:val="0074061E"/>
    <w:rsid w:val="007418D5"/>
    <w:rsid w:val="00741955"/>
    <w:rsid w:val="00741973"/>
    <w:rsid w:val="00743699"/>
    <w:rsid w:val="00743BE9"/>
    <w:rsid w:val="00744CD2"/>
    <w:rsid w:val="007468A3"/>
    <w:rsid w:val="00746B7B"/>
    <w:rsid w:val="00746CD3"/>
    <w:rsid w:val="0074789D"/>
    <w:rsid w:val="00747C2E"/>
    <w:rsid w:val="00750546"/>
    <w:rsid w:val="00750ACA"/>
    <w:rsid w:val="007514D9"/>
    <w:rsid w:val="00751885"/>
    <w:rsid w:val="0075211A"/>
    <w:rsid w:val="007524DC"/>
    <w:rsid w:val="007527B8"/>
    <w:rsid w:val="0075380C"/>
    <w:rsid w:val="00754C33"/>
    <w:rsid w:val="00755A1C"/>
    <w:rsid w:val="00756452"/>
    <w:rsid w:val="00756E15"/>
    <w:rsid w:val="00756FDC"/>
    <w:rsid w:val="00757B28"/>
    <w:rsid w:val="00757F00"/>
    <w:rsid w:val="0076289C"/>
    <w:rsid w:val="00764286"/>
    <w:rsid w:val="0076639F"/>
    <w:rsid w:val="00770821"/>
    <w:rsid w:val="00770A35"/>
    <w:rsid w:val="00770D9C"/>
    <w:rsid w:val="00770FDF"/>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FD0"/>
    <w:rsid w:val="00787B24"/>
    <w:rsid w:val="0079143D"/>
    <w:rsid w:val="00791805"/>
    <w:rsid w:val="00792C9B"/>
    <w:rsid w:val="00793919"/>
    <w:rsid w:val="00794363"/>
    <w:rsid w:val="007947CC"/>
    <w:rsid w:val="007974D4"/>
    <w:rsid w:val="00797B66"/>
    <w:rsid w:val="00797D1E"/>
    <w:rsid w:val="007A0C4D"/>
    <w:rsid w:val="007A14A6"/>
    <w:rsid w:val="007A19D5"/>
    <w:rsid w:val="007A24F0"/>
    <w:rsid w:val="007A2A72"/>
    <w:rsid w:val="007A2CB6"/>
    <w:rsid w:val="007A3774"/>
    <w:rsid w:val="007A3922"/>
    <w:rsid w:val="007A3D6C"/>
    <w:rsid w:val="007A44BF"/>
    <w:rsid w:val="007A4A33"/>
    <w:rsid w:val="007A50E7"/>
    <w:rsid w:val="007A5CE5"/>
    <w:rsid w:val="007A5F1B"/>
    <w:rsid w:val="007A6AD2"/>
    <w:rsid w:val="007A6B39"/>
    <w:rsid w:val="007A6E05"/>
    <w:rsid w:val="007A72ED"/>
    <w:rsid w:val="007A7839"/>
    <w:rsid w:val="007A7CF2"/>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409B"/>
    <w:rsid w:val="007D561C"/>
    <w:rsid w:val="007D5BDA"/>
    <w:rsid w:val="007D61E0"/>
    <w:rsid w:val="007D67BD"/>
    <w:rsid w:val="007D761C"/>
    <w:rsid w:val="007D7CDA"/>
    <w:rsid w:val="007D7F76"/>
    <w:rsid w:val="007E0435"/>
    <w:rsid w:val="007E1A25"/>
    <w:rsid w:val="007E2121"/>
    <w:rsid w:val="007E27A6"/>
    <w:rsid w:val="007E4489"/>
    <w:rsid w:val="007E49CC"/>
    <w:rsid w:val="007E4CD6"/>
    <w:rsid w:val="007E5173"/>
    <w:rsid w:val="007E5B5A"/>
    <w:rsid w:val="007E7DED"/>
    <w:rsid w:val="007F03EC"/>
    <w:rsid w:val="007F0E22"/>
    <w:rsid w:val="007F25F1"/>
    <w:rsid w:val="007F29FC"/>
    <w:rsid w:val="007F3D1E"/>
    <w:rsid w:val="007F4CED"/>
    <w:rsid w:val="007F5A8D"/>
    <w:rsid w:val="007F65BD"/>
    <w:rsid w:val="007F6F10"/>
    <w:rsid w:val="007F76B6"/>
    <w:rsid w:val="007F790C"/>
    <w:rsid w:val="00800015"/>
    <w:rsid w:val="008002E9"/>
    <w:rsid w:val="00800553"/>
    <w:rsid w:val="00801A90"/>
    <w:rsid w:val="00801B22"/>
    <w:rsid w:val="00801C0A"/>
    <w:rsid w:val="00801DDB"/>
    <w:rsid w:val="008030C5"/>
    <w:rsid w:val="00803195"/>
    <w:rsid w:val="0080340D"/>
    <w:rsid w:val="0080472C"/>
    <w:rsid w:val="0080524B"/>
    <w:rsid w:val="00807134"/>
    <w:rsid w:val="008072A7"/>
    <w:rsid w:val="008076A9"/>
    <w:rsid w:val="008079EE"/>
    <w:rsid w:val="0081075E"/>
    <w:rsid w:val="008115E1"/>
    <w:rsid w:val="0081178A"/>
    <w:rsid w:val="00811C00"/>
    <w:rsid w:val="0081218D"/>
    <w:rsid w:val="0081227B"/>
    <w:rsid w:val="00812F7E"/>
    <w:rsid w:val="00814571"/>
    <w:rsid w:val="008147B6"/>
    <w:rsid w:val="008156FB"/>
    <w:rsid w:val="0081572A"/>
    <w:rsid w:val="008163CC"/>
    <w:rsid w:val="00821AF1"/>
    <w:rsid w:val="00821FD9"/>
    <w:rsid w:val="0082208E"/>
    <w:rsid w:val="00822929"/>
    <w:rsid w:val="00822932"/>
    <w:rsid w:val="00822E60"/>
    <w:rsid w:val="008233E0"/>
    <w:rsid w:val="00823BEE"/>
    <w:rsid w:val="00825591"/>
    <w:rsid w:val="008257A3"/>
    <w:rsid w:val="00827284"/>
    <w:rsid w:val="008309C3"/>
    <w:rsid w:val="00830EE2"/>
    <w:rsid w:val="00831A7E"/>
    <w:rsid w:val="00831C66"/>
    <w:rsid w:val="008327D2"/>
    <w:rsid w:val="008338AD"/>
    <w:rsid w:val="00834200"/>
    <w:rsid w:val="00834235"/>
    <w:rsid w:val="008342F8"/>
    <w:rsid w:val="008344C4"/>
    <w:rsid w:val="008350AD"/>
    <w:rsid w:val="008350F9"/>
    <w:rsid w:val="00837276"/>
    <w:rsid w:val="00837AE7"/>
    <w:rsid w:val="00840B6F"/>
    <w:rsid w:val="00842046"/>
    <w:rsid w:val="0084315E"/>
    <w:rsid w:val="0084393D"/>
    <w:rsid w:val="00844F80"/>
    <w:rsid w:val="00846BB8"/>
    <w:rsid w:val="00850537"/>
    <w:rsid w:val="008519A8"/>
    <w:rsid w:val="00851DF9"/>
    <w:rsid w:val="00853BAA"/>
    <w:rsid w:val="00854A3B"/>
    <w:rsid w:val="00855B97"/>
    <w:rsid w:val="00855F17"/>
    <w:rsid w:val="00856303"/>
    <w:rsid w:val="00856607"/>
    <w:rsid w:val="0085732E"/>
    <w:rsid w:val="0085765A"/>
    <w:rsid w:val="008579E2"/>
    <w:rsid w:val="00857DE1"/>
    <w:rsid w:val="0086152C"/>
    <w:rsid w:val="008618B9"/>
    <w:rsid w:val="008630ED"/>
    <w:rsid w:val="00863A03"/>
    <w:rsid w:val="00863B0C"/>
    <w:rsid w:val="00864704"/>
    <w:rsid w:val="00864FBB"/>
    <w:rsid w:val="00865063"/>
    <w:rsid w:val="00865F58"/>
    <w:rsid w:val="00867572"/>
    <w:rsid w:val="00867663"/>
    <w:rsid w:val="00867BAA"/>
    <w:rsid w:val="0087022D"/>
    <w:rsid w:val="008713B5"/>
    <w:rsid w:val="00873ABA"/>
    <w:rsid w:val="008743CD"/>
    <w:rsid w:val="0087591E"/>
    <w:rsid w:val="00875A1E"/>
    <w:rsid w:val="00875FBF"/>
    <w:rsid w:val="008772A2"/>
    <w:rsid w:val="0087743B"/>
    <w:rsid w:val="0087775D"/>
    <w:rsid w:val="0087783B"/>
    <w:rsid w:val="00880FA4"/>
    <w:rsid w:val="00881F02"/>
    <w:rsid w:val="00883103"/>
    <w:rsid w:val="00883E3B"/>
    <w:rsid w:val="008842FC"/>
    <w:rsid w:val="00884B0F"/>
    <w:rsid w:val="008850B8"/>
    <w:rsid w:val="00885717"/>
    <w:rsid w:val="00886455"/>
    <w:rsid w:val="0088753B"/>
    <w:rsid w:val="008876EF"/>
    <w:rsid w:val="00887EE6"/>
    <w:rsid w:val="00890A4E"/>
    <w:rsid w:val="00890F4A"/>
    <w:rsid w:val="00893530"/>
    <w:rsid w:val="008936D6"/>
    <w:rsid w:val="00893CB1"/>
    <w:rsid w:val="008944B8"/>
    <w:rsid w:val="0089462F"/>
    <w:rsid w:val="008962DA"/>
    <w:rsid w:val="008968F0"/>
    <w:rsid w:val="0089738E"/>
    <w:rsid w:val="00897620"/>
    <w:rsid w:val="008A0D8C"/>
    <w:rsid w:val="008A10F6"/>
    <w:rsid w:val="008A120C"/>
    <w:rsid w:val="008A1C0B"/>
    <w:rsid w:val="008A1E51"/>
    <w:rsid w:val="008A2654"/>
    <w:rsid w:val="008A288A"/>
    <w:rsid w:val="008A492E"/>
    <w:rsid w:val="008A4DD5"/>
    <w:rsid w:val="008A50EF"/>
    <w:rsid w:val="008A545E"/>
    <w:rsid w:val="008A65E9"/>
    <w:rsid w:val="008A662D"/>
    <w:rsid w:val="008A6E02"/>
    <w:rsid w:val="008A7255"/>
    <w:rsid w:val="008A7CA3"/>
    <w:rsid w:val="008B04CE"/>
    <w:rsid w:val="008B07A5"/>
    <w:rsid w:val="008B09B9"/>
    <w:rsid w:val="008B11C5"/>
    <w:rsid w:val="008B213D"/>
    <w:rsid w:val="008B294B"/>
    <w:rsid w:val="008B4B3A"/>
    <w:rsid w:val="008B50DF"/>
    <w:rsid w:val="008B5D09"/>
    <w:rsid w:val="008B6E58"/>
    <w:rsid w:val="008B701D"/>
    <w:rsid w:val="008B7439"/>
    <w:rsid w:val="008B7C89"/>
    <w:rsid w:val="008C09A4"/>
    <w:rsid w:val="008C1372"/>
    <w:rsid w:val="008C456C"/>
    <w:rsid w:val="008C4B15"/>
    <w:rsid w:val="008C646C"/>
    <w:rsid w:val="008C719E"/>
    <w:rsid w:val="008C7803"/>
    <w:rsid w:val="008C7E9F"/>
    <w:rsid w:val="008D05D1"/>
    <w:rsid w:val="008D0C85"/>
    <w:rsid w:val="008D0D51"/>
    <w:rsid w:val="008D4E28"/>
    <w:rsid w:val="008D7B6B"/>
    <w:rsid w:val="008E1699"/>
    <w:rsid w:val="008E3339"/>
    <w:rsid w:val="008E3D1F"/>
    <w:rsid w:val="008E5E90"/>
    <w:rsid w:val="008E65D0"/>
    <w:rsid w:val="008F09EF"/>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70F"/>
    <w:rsid w:val="00911B9A"/>
    <w:rsid w:val="0091332C"/>
    <w:rsid w:val="0091497B"/>
    <w:rsid w:val="00916755"/>
    <w:rsid w:val="00917871"/>
    <w:rsid w:val="00920111"/>
    <w:rsid w:val="00921FD9"/>
    <w:rsid w:val="0092327D"/>
    <w:rsid w:val="0092394E"/>
    <w:rsid w:val="00924BA3"/>
    <w:rsid w:val="00924E06"/>
    <w:rsid w:val="00925B9B"/>
    <w:rsid w:val="0092653E"/>
    <w:rsid w:val="00926EAC"/>
    <w:rsid w:val="00926F4D"/>
    <w:rsid w:val="0093072B"/>
    <w:rsid w:val="00930839"/>
    <w:rsid w:val="00931192"/>
    <w:rsid w:val="0093138E"/>
    <w:rsid w:val="00931C67"/>
    <w:rsid w:val="009324B2"/>
    <w:rsid w:val="0093347A"/>
    <w:rsid w:val="00934861"/>
    <w:rsid w:val="0093487C"/>
    <w:rsid w:val="00940647"/>
    <w:rsid w:val="00940850"/>
    <w:rsid w:val="009412A6"/>
    <w:rsid w:val="00941C15"/>
    <w:rsid w:val="009423E1"/>
    <w:rsid w:val="00942587"/>
    <w:rsid w:val="00943DFB"/>
    <w:rsid w:val="00943F58"/>
    <w:rsid w:val="009447C2"/>
    <w:rsid w:val="0094494A"/>
    <w:rsid w:val="00944ABC"/>
    <w:rsid w:val="0094547B"/>
    <w:rsid w:val="00945A8F"/>
    <w:rsid w:val="0094628B"/>
    <w:rsid w:val="009462E7"/>
    <w:rsid w:val="009464A4"/>
    <w:rsid w:val="00950C9B"/>
    <w:rsid w:val="009520F0"/>
    <w:rsid w:val="00953B72"/>
    <w:rsid w:val="009542BE"/>
    <w:rsid w:val="00954757"/>
    <w:rsid w:val="009547C2"/>
    <w:rsid w:val="00960761"/>
    <w:rsid w:val="009609F2"/>
    <w:rsid w:val="00961384"/>
    <w:rsid w:val="00961A5E"/>
    <w:rsid w:val="00962073"/>
    <w:rsid w:val="009623EF"/>
    <w:rsid w:val="00963D1E"/>
    <w:rsid w:val="00964DE0"/>
    <w:rsid w:val="0096558B"/>
    <w:rsid w:val="00965D42"/>
    <w:rsid w:val="0096708C"/>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120D"/>
    <w:rsid w:val="00982435"/>
    <w:rsid w:val="00982E1F"/>
    <w:rsid w:val="00983872"/>
    <w:rsid w:val="00984F87"/>
    <w:rsid w:val="00986562"/>
    <w:rsid w:val="00987CF3"/>
    <w:rsid w:val="00990108"/>
    <w:rsid w:val="00990D89"/>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508A"/>
    <w:rsid w:val="009A7193"/>
    <w:rsid w:val="009B0C13"/>
    <w:rsid w:val="009B1063"/>
    <w:rsid w:val="009B1541"/>
    <w:rsid w:val="009B2278"/>
    <w:rsid w:val="009B31C6"/>
    <w:rsid w:val="009B322F"/>
    <w:rsid w:val="009B3DE6"/>
    <w:rsid w:val="009B4138"/>
    <w:rsid w:val="009B446E"/>
    <w:rsid w:val="009B4D42"/>
    <w:rsid w:val="009B5143"/>
    <w:rsid w:val="009B58C8"/>
    <w:rsid w:val="009B5D32"/>
    <w:rsid w:val="009B686D"/>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4BC3"/>
    <w:rsid w:val="009D542E"/>
    <w:rsid w:val="009D5D1D"/>
    <w:rsid w:val="009D5DD5"/>
    <w:rsid w:val="009D611A"/>
    <w:rsid w:val="009D62A2"/>
    <w:rsid w:val="009D6450"/>
    <w:rsid w:val="009D6A4F"/>
    <w:rsid w:val="009D6BBF"/>
    <w:rsid w:val="009D7816"/>
    <w:rsid w:val="009D79B7"/>
    <w:rsid w:val="009E0775"/>
    <w:rsid w:val="009E092C"/>
    <w:rsid w:val="009E206F"/>
    <w:rsid w:val="009E20DF"/>
    <w:rsid w:val="009E20E7"/>
    <w:rsid w:val="009E21DB"/>
    <w:rsid w:val="009E299A"/>
    <w:rsid w:val="009E2B05"/>
    <w:rsid w:val="009E4231"/>
    <w:rsid w:val="009E5F79"/>
    <w:rsid w:val="009E6052"/>
    <w:rsid w:val="009E65E4"/>
    <w:rsid w:val="009E669A"/>
    <w:rsid w:val="009E69D7"/>
    <w:rsid w:val="009E6BF8"/>
    <w:rsid w:val="009F1D11"/>
    <w:rsid w:val="009F2D04"/>
    <w:rsid w:val="009F2D0F"/>
    <w:rsid w:val="009F32CA"/>
    <w:rsid w:val="009F3392"/>
    <w:rsid w:val="009F3818"/>
    <w:rsid w:val="009F51D7"/>
    <w:rsid w:val="009F572E"/>
    <w:rsid w:val="009F5F6A"/>
    <w:rsid w:val="009F7AEB"/>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28A3"/>
    <w:rsid w:val="00A12C0E"/>
    <w:rsid w:val="00A12E6D"/>
    <w:rsid w:val="00A12FCF"/>
    <w:rsid w:val="00A1328F"/>
    <w:rsid w:val="00A142D5"/>
    <w:rsid w:val="00A14852"/>
    <w:rsid w:val="00A15097"/>
    <w:rsid w:val="00A1515A"/>
    <w:rsid w:val="00A174FC"/>
    <w:rsid w:val="00A17FF2"/>
    <w:rsid w:val="00A2048A"/>
    <w:rsid w:val="00A20A57"/>
    <w:rsid w:val="00A2124C"/>
    <w:rsid w:val="00A21B19"/>
    <w:rsid w:val="00A23AF8"/>
    <w:rsid w:val="00A2556C"/>
    <w:rsid w:val="00A25D9D"/>
    <w:rsid w:val="00A25FE9"/>
    <w:rsid w:val="00A25FED"/>
    <w:rsid w:val="00A264BF"/>
    <w:rsid w:val="00A269CA"/>
    <w:rsid w:val="00A26DE7"/>
    <w:rsid w:val="00A27BC6"/>
    <w:rsid w:val="00A30909"/>
    <w:rsid w:val="00A30F22"/>
    <w:rsid w:val="00A315A3"/>
    <w:rsid w:val="00A31C5C"/>
    <w:rsid w:val="00A31CC0"/>
    <w:rsid w:val="00A327A7"/>
    <w:rsid w:val="00A33F85"/>
    <w:rsid w:val="00A342E9"/>
    <w:rsid w:val="00A343E0"/>
    <w:rsid w:val="00A35995"/>
    <w:rsid w:val="00A37B7F"/>
    <w:rsid w:val="00A40681"/>
    <w:rsid w:val="00A41CDA"/>
    <w:rsid w:val="00A423AB"/>
    <w:rsid w:val="00A424C2"/>
    <w:rsid w:val="00A42C2C"/>
    <w:rsid w:val="00A43854"/>
    <w:rsid w:val="00A44058"/>
    <w:rsid w:val="00A449E3"/>
    <w:rsid w:val="00A45447"/>
    <w:rsid w:val="00A478D8"/>
    <w:rsid w:val="00A5020C"/>
    <w:rsid w:val="00A50E64"/>
    <w:rsid w:val="00A51690"/>
    <w:rsid w:val="00A52ABC"/>
    <w:rsid w:val="00A5377E"/>
    <w:rsid w:val="00A55686"/>
    <w:rsid w:val="00A570B1"/>
    <w:rsid w:val="00A5731F"/>
    <w:rsid w:val="00A57C24"/>
    <w:rsid w:val="00A57E14"/>
    <w:rsid w:val="00A61ACA"/>
    <w:rsid w:val="00A61CE1"/>
    <w:rsid w:val="00A62340"/>
    <w:rsid w:val="00A6283A"/>
    <w:rsid w:val="00A62FBF"/>
    <w:rsid w:val="00A638D2"/>
    <w:rsid w:val="00A64194"/>
    <w:rsid w:val="00A64F81"/>
    <w:rsid w:val="00A66874"/>
    <w:rsid w:val="00A66BB4"/>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FBE"/>
    <w:rsid w:val="00A83A2F"/>
    <w:rsid w:val="00A84A25"/>
    <w:rsid w:val="00A851E7"/>
    <w:rsid w:val="00A85568"/>
    <w:rsid w:val="00A85752"/>
    <w:rsid w:val="00A86163"/>
    <w:rsid w:val="00A86758"/>
    <w:rsid w:val="00A86E94"/>
    <w:rsid w:val="00A87E7F"/>
    <w:rsid w:val="00A929F2"/>
    <w:rsid w:val="00A93969"/>
    <w:rsid w:val="00A940E9"/>
    <w:rsid w:val="00A958C9"/>
    <w:rsid w:val="00A95A10"/>
    <w:rsid w:val="00A97796"/>
    <w:rsid w:val="00A97B9E"/>
    <w:rsid w:val="00AA14B6"/>
    <w:rsid w:val="00AA18CA"/>
    <w:rsid w:val="00AA285B"/>
    <w:rsid w:val="00AA2F43"/>
    <w:rsid w:val="00AA478B"/>
    <w:rsid w:val="00AA53E0"/>
    <w:rsid w:val="00AA5509"/>
    <w:rsid w:val="00AA7131"/>
    <w:rsid w:val="00AA744F"/>
    <w:rsid w:val="00AA7B0C"/>
    <w:rsid w:val="00AA7CC3"/>
    <w:rsid w:val="00AB0B17"/>
    <w:rsid w:val="00AB0ECC"/>
    <w:rsid w:val="00AB1D7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76E"/>
    <w:rsid w:val="00AD13ED"/>
    <w:rsid w:val="00AD2276"/>
    <w:rsid w:val="00AD3004"/>
    <w:rsid w:val="00AD5669"/>
    <w:rsid w:val="00AD6318"/>
    <w:rsid w:val="00AD65FE"/>
    <w:rsid w:val="00AD767C"/>
    <w:rsid w:val="00AD7900"/>
    <w:rsid w:val="00AD7EEA"/>
    <w:rsid w:val="00AE04E7"/>
    <w:rsid w:val="00AE152C"/>
    <w:rsid w:val="00AE1F2F"/>
    <w:rsid w:val="00AE2259"/>
    <w:rsid w:val="00AE34DD"/>
    <w:rsid w:val="00AE504A"/>
    <w:rsid w:val="00AE52FB"/>
    <w:rsid w:val="00AE56AA"/>
    <w:rsid w:val="00AE6036"/>
    <w:rsid w:val="00AE6327"/>
    <w:rsid w:val="00AE6807"/>
    <w:rsid w:val="00AE785D"/>
    <w:rsid w:val="00AF044F"/>
    <w:rsid w:val="00AF0723"/>
    <w:rsid w:val="00AF09FF"/>
    <w:rsid w:val="00AF0D9C"/>
    <w:rsid w:val="00AF14FB"/>
    <w:rsid w:val="00AF2010"/>
    <w:rsid w:val="00AF2A26"/>
    <w:rsid w:val="00AF2A79"/>
    <w:rsid w:val="00AF2CF6"/>
    <w:rsid w:val="00AF3018"/>
    <w:rsid w:val="00AF334E"/>
    <w:rsid w:val="00AF3640"/>
    <w:rsid w:val="00AF4135"/>
    <w:rsid w:val="00AF45CE"/>
    <w:rsid w:val="00AF7915"/>
    <w:rsid w:val="00B000F8"/>
    <w:rsid w:val="00B01394"/>
    <w:rsid w:val="00B01742"/>
    <w:rsid w:val="00B01AEE"/>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E8C"/>
    <w:rsid w:val="00B141C4"/>
    <w:rsid w:val="00B14B9D"/>
    <w:rsid w:val="00B16288"/>
    <w:rsid w:val="00B17218"/>
    <w:rsid w:val="00B20FC2"/>
    <w:rsid w:val="00B2199E"/>
    <w:rsid w:val="00B21BE9"/>
    <w:rsid w:val="00B226E7"/>
    <w:rsid w:val="00B23C24"/>
    <w:rsid w:val="00B24038"/>
    <w:rsid w:val="00B262E6"/>
    <w:rsid w:val="00B2756F"/>
    <w:rsid w:val="00B30AA8"/>
    <w:rsid w:val="00B32F0E"/>
    <w:rsid w:val="00B33058"/>
    <w:rsid w:val="00B33995"/>
    <w:rsid w:val="00B33D62"/>
    <w:rsid w:val="00B34019"/>
    <w:rsid w:val="00B34910"/>
    <w:rsid w:val="00B34992"/>
    <w:rsid w:val="00B35712"/>
    <w:rsid w:val="00B358ED"/>
    <w:rsid w:val="00B35DCA"/>
    <w:rsid w:val="00B374E1"/>
    <w:rsid w:val="00B37768"/>
    <w:rsid w:val="00B408AD"/>
    <w:rsid w:val="00B41EC3"/>
    <w:rsid w:val="00B41EFE"/>
    <w:rsid w:val="00B42669"/>
    <w:rsid w:val="00B4575B"/>
    <w:rsid w:val="00B463C6"/>
    <w:rsid w:val="00B46934"/>
    <w:rsid w:val="00B47951"/>
    <w:rsid w:val="00B4798C"/>
    <w:rsid w:val="00B47CF9"/>
    <w:rsid w:val="00B504FA"/>
    <w:rsid w:val="00B51E96"/>
    <w:rsid w:val="00B5498D"/>
    <w:rsid w:val="00B54C8A"/>
    <w:rsid w:val="00B57E8B"/>
    <w:rsid w:val="00B60643"/>
    <w:rsid w:val="00B61BD3"/>
    <w:rsid w:val="00B62707"/>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301B"/>
    <w:rsid w:val="00B74158"/>
    <w:rsid w:val="00B750A5"/>
    <w:rsid w:val="00B75152"/>
    <w:rsid w:val="00B75777"/>
    <w:rsid w:val="00B7625D"/>
    <w:rsid w:val="00B763B8"/>
    <w:rsid w:val="00B76EE8"/>
    <w:rsid w:val="00B80492"/>
    <w:rsid w:val="00B806D9"/>
    <w:rsid w:val="00B808C6"/>
    <w:rsid w:val="00B80C46"/>
    <w:rsid w:val="00B80E54"/>
    <w:rsid w:val="00B81B77"/>
    <w:rsid w:val="00B81D40"/>
    <w:rsid w:val="00B82C58"/>
    <w:rsid w:val="00B82E47"/>
    <w:rsid w:val="00B84BCC"/>
    <w:rsid w:val="00B8559C"/>
    <w:rsid w:val="00B85838"/>
    <w:rsid w:val="00B879B2"/>
    <w:rsid w:val="00B9074D"/>
    <w:rsid w:val="00B91563"/>
    <w:rsid w:val="00B91997"/>
    <w:rsid w:val="00B922D1"/>
    <w:rsid w:val="00B92516"/>
    <w:rsid w:val="00B92777"/>
    <w:rsid w:val="00B92B6E"/>
    <w:rsid w:val="00B93595"/>
    <w:rsid w:val="00B93BB8"/>
    <w:rsid w:val="00B93C8B"/>
    <w:rsid w:val="00B9419B"/>
    <w:rsid w:val="00B94966"/>
    <w:rsid w:val="00B94C5D"/>
    <w:rsid w:val="00B94ECB"/>
    <w:rsid w:val="00B961C5"/>
    <w:rsid w:val="00B965D9"/>
    <w:rsid w:val="00B96766"/>
    <w:rsid w:val="00B97E73"/>
    <w:rsid w:val="00BA0AE0"/>
    <w:rsid w:val="00BA1095"/>
    <w:rsid w:val="00BA17BA"/>
    <w:rsid w:val="00BA5334"/>
    <w:rsid w:val="00BA57DE"/>
    <w:rsid w:val="00BA5D43"/>
    <w:rsid w:val="00BA67A7"/>
    <w:rsid w:val="00BA689A"/>
    <w:rsid w:val="00BA7424"/>
    <w:rsid w:val="00BA7718"/>
    <w:rsid w:val="00BB0323"/>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458D"/>
    <w:rsid w:val="00BD5428"/>
    <w:rsid w:val="00BD552A"/>
    <w:rsid w:val="00BD5811"/>
    <w:rsid w:val="00BD5B98"/>
    <w:rsid w:val="00BD5BC9"/>
    <w:rsid w:val="00BD5E1F"/>
    <w:rsid w:val="00BD625C"/>
    <w:rsid w:val="00BD7008"/>
    <w:rsid w:val="00BE07C0"/>
    <w:rsid w:val="00BE08DA"/>
    <w:rsid w:val="00BE1B45"/>
    <w:rsid w:val="00BE1D07"/>
    <w:rsid w:val="00BE20EC"/>
    <w:rsid w:val="00BE2B82"/>
    <w:rsid w:val="00BE33F3"/>
    <w:rsid w:val="00BE36D0"/>
    <w:rsid w:val="00BE37EE"/>
    <w:rsid w:val="00BE4CCB"/>
    <w:rsid w:val="00BE507C"/>
    <w:rsid w:val="00BE55AC"/>
    <w:rsid w:val="00BE64C7"/>
    <w:rsid w:val="00BE69C4"/>
    <w:rsid w:val="00BE74A2"/>
    <w:rsid w:val="00BE7513"/>
    <w:rsid w:val="00BF16DC"/>
    <w:rsid w:val="00BF2234"/>
    <w:rsid w:val="00BF24A0"/>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E1D"/>
    <w:rsid w:val="00C06C5D"/>
    <w:rsid w:val="00C079FC"/>
    <w:rsid w:val="00C10436"/>
    <w:rsid w:val="00C11D3A"/>
    <w:rsid w:val="00C11FAE"/>
    <w:rsid w:val="00C12255"/>
    <w:rsid w:val="00C126CD"/>
    <w:rsid w:val="00C12BEF"/>
    <w:rsid w:val="00C130B9"/>
    <w:rsid w:val="00C14272"/>
    <w:rsid w:val="00C15C86"/>
    <w:rsid w:val="00C16269"/>
    <w:rsid w:val="00C16404"/>
    <w:rsid w:val="00C166CF"/>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6E2D"/>
    <w:rsid w:val="00C371B7"/>
    <w:rsid w:val="00C3725D"/>
    <w:rsid w:val="00C40B02"/>
    <w:rsid w:val="00C41FC4"/>
    <w:rsid w:val="00C426FD"/>
    <w:rsid w:val="00C42D71"/>
    <w:rsid w:val="00C43495"/>
    <w:rsid w:val="00C43F7F"/>
    <w:rsid w:val="00C44299"/>
    <w:rsid w:val="00C46B06"/>
    <w:rsid w:val="00C46EA7"/>
    <w:rsid w:val="00C507DD"/>
    <w:rsid w:val="00C50A26"/>
    <w:rsid w:val="00C50CB3"/>
    <w:rsid w:val="00C50FF6"/>
    <w:rsid w:val="00C5171C"/>
    <w:rsid w:val="00C51BC6"/>
    <w:rsid w:val="00C51E71"/>
    <w:rsid w:val="00C5241B"/>
    <w:rsid w:val="00C52F24"/>
    <w:rsid w:val="00C53520"/>
    <w:rsid w:val="00C546BB"/>
    <w:rsid w:val="00C5583A"/>
    <w:rsid w:val="00C558D0"/>
    <w:rsid w:val="00C55E2E"/>
    <w:rsid w:val="00C5711F"/>
    <w:rsid w:val="00C57514"/>
    <w:rsid w:val="00C6009E"/>
    <w:rsid w:val="00C6028A"/>
    <w:rsid w:val="00C64055"/>
    <w:rsid w:val="00C64460"/>
    <w:rsid w:val="00C645C6"/>
    <w:rsid w:val="00C647A7"/>
    <w:rsid w:val="00C66BC3"/>
    <w:rsid w:val="00C67469"/>
    <w:rsid w:val="00C67859"/>
    <w:rsid w:val="00C70582"/>
    <w:rsid w:val="00C71192"/>
    <w:rsid w:val="00C71CE6"/>
    <w:rsid w:val="00C720F5"/>
    <w:rsid w:val="00C72C30"/>
    <w:rsid w:val="00C73797"/>
    <w:rsid w:val="00C764E8"/>
    <w:rsid w:val="00C771D0"/>
    <w:rsid w:val="00C812DA"/>
    <w:rsid w:val="00C82487"/>
    <w:rsid w:val="00C82809"/>
    <w:rsid w:val="00C83374"/>
    <w:rsid w:val="00C8366E"/>
    <w:rsid w:val="00C83D34"/>
    <w:rsid w:val="00C83E06"/>
    <w:rsid w:val="00C8430B"/>
    <w:rsid w:val="00C853A1"/>
    <w:rsid w:val="00C8565A"/>
    <w:rsid w:val="00C85F3E"/>
    <w:rsid w:val="00C86B15"/>
    <w:rsid w:val="00C872A4"/>
    <w:rsid w:val="00C87823"/>
    <w:rsid w:val="00C879A7"/>
    <w:rsid w:val="00C91C6F"/>
    <w:rsid w:val="00C92AB4"/>
    <w:rsid w:val="00C93252"/>
    <w:rsid w:val="00C933D5"/>
    <w:rsid w:val="00C940A3"/>
    <w:rsid w:val="00C941DE"/>
    <w:rsid w:val="00C95526"/>
    <w:rsid w:val="00C955B4"/>
    <w:rsid w:val="00C9760C"/>
    <w:rsid w:val="00C97D9C"/>
    <w:rsid w:val="00CA1B88"/>
    <w:rsid w:val="00CA288A"/>
    <w:rsid w:val="00CA4E68"/>
    <w:rsid w:val="00CA5676"/>
    <w:rsid w:val="00CA620E"/>
    <w:rsid w:val="00CA6D1C"/>
    <w:rsid w:val="00CB05D2"/>
    <w:rsid w:val="00CB172B"/>
    <w:rsid w:val="00CB182E"/>
    <w:rsid w:val="00CB2222"/>
    <w:rsid w:val="00CB3BD8"/>
    <w:rsid w:val="00CB4BC7"/>
    <w:rsid w:val="00CB53D5"/>
    <w:rsid w:val="00CB5966"/>
    <w:rsid w:val="00CB5E3D"/>
    <w:rsid w:val="00CB61DA"/>
    <w:rsid w:val="00CB7B67"/>
    <w:rsid w:val="00CC06F5"/>
    <w:rsid w:val="00CC0702"/>
    <w:rsid w:val="00CC12F9"/>
    <w:rsid w:val="00CC2447"/>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33DF"/>
    <w:rsid w:val="00CE43D1"/>
    <w:rsid w:val="00CE4583"/>
    <w:rsid w:val="00CE5262"/>
    <w:rsid w:val="00CE5B6D"/>
    <w:rsid w:val="00CE5C66"/>
    <w:rsid w:val="00CF2217"/>
    <w:rsid w:val="00CF25F7"/>
    <w:rsid w:val="00CF3A24"/>
    <w:rsid w:val="00CF5B90"/>
    <w:rsid w:val="00CF5FBE"/>
    <w:rsid w:val="00CF6F4A"/>
    <w:rsid w:val="00D01311"/>
    <w:rsid w:val="00D024EE"/>
    <w:rsid w:val="00D026E8"/>
    <w:rsid w:val="00D02CBC"/>
    <w:rsid w:val="00D05DF4"/>
    <w:rsid w:val="00D06452"/>
    <w:rsid w:val="00D0710D"/>
    <w:rsid w:val="00D07C7A"/>
    <w:rsid w:val="00D07CA7"/>
    <w:rsid w:val="00D1097F"/>
    <w:rsid w:val="00D11DCB"/>
    <w:rsid w:val="00D12596"/>
    <w:rsid w:val="00D125D1"/>
    <w:rsid w:val="00D139DF"/>
    <w:rsid w:val="00D14A48"/>
    <w:rsid w:val="00D14CA9"/>
    <w:rsid w:val="00D160E9"/>
    <w:rsid w:val="00D1652A"/>
    <w:rsid w:val="00D169A3"/>
    <w:rsid w:val="00D178B0"/>
    <w:rsid w:val="00D17CE1"/>
    <w:rsid w:val="00D205CF"/>
    <w:rsid w:val="00D209A0"/>
    <w:rsid w:val="00D21EA0"/>
    <w:rsid w:val="00D23A9F"/>
    <w:rsid w:val="00D23F26"/>
    <w:rsid w:val="00D25AE6"/>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43FB"/>
    <w:rsid w:val="00D44E42"/>
    <w:rsid w:val="00D46706"/>
    <w:rsid w:val="00D47712"/>
    <w:rsid w:val="00D50481"/>
    <w:rsid w:val="00D5050F"/>
    <w:rsid w:val="00D51F54"/>
    <w:rsid w:val="00D52862"/>
    <w:rsid w:val="00D52CD2"/>
    <w:rsid w:val="00D55083"/>
    <w:rsid w:val="00D553CC"/>
    <w:rsid w:val="00D56B71"/>
    <w:rsid w:val="00D611AE"/>
    <w:rsid w:val="00D61AFC"/>
    <w:rsid w:val="00D627EB"/>
    <w:rsid w:val="00D62B9E"/>
    <w:rsid w:val="00D633A1"/>
    <w:rsid w:val="00D637BE"/>
    <w:rsid w:val="00D642BC"/>
    <w:rsid w:val="00D64AB4"/>
    <w:rsid w:val="00D65F71"/>
    <w:rsid w:val="00D6624D"/>
    <w:rsid w:val="00D66ABB"/>
    <w:rsid w:val="00D6719E"/>
    <w:rsid w:val="00D675D7"/>
    <w:rsid w:val="00D70567"/>
    <w:rsid w:val="00D70A12"/>
    <w:rsid w:val="00D70E2E"/>
    <w:rsid w:val="00D71393"/>
    <w:rsid w:val="00D71704"/>
    <w:rsid w:val="00D71D6D"/>
    <w:rsid w:val="00D72564"/>
    <w:rsid w:val="00D74FD6"/>
    <w:rsid w:val="00D75197"/>
    <w:rsid w:val="00D76AA1"/>
    <w:rsid w:val="00D77390"/>
    <w:rsid w:val="00D81534"/>
    <w:rsid w:val="00D83C4F"/>
    <w:rsid w:val="00D84060"/>
    <w:rsid w:val="00D8779A"/>
    <w:rsid w:val="00D87B89"/>
    <w:rsid w:val="00D90085"/>
    <w:rsid w:val="00D92524"/>
    <w:rsid w:val="00D929C5"/>
    <w:rsid w:val="00D93795"/>
    <w:rsid w:val="00D93B1D"/>
    <w:rsid w:val="00D93B74"/>
    <w:rsid w:val="00D94716"/>
    <w:rsid w:val="00D94CFC"/>
    <w:rsid w:val="00D94D00"/>
    <w:rsid w:val="00D950D4"/>
    <w:rsid w:val="00D9580D"/>
    <w:rsid w:val="00D9725E"/>
    <w:rsid w:val="00D97AE0"/>
    <w:rsid w:val="00D97C40"/>
    <w:rsid w:val="00DA0D1F"/>
    <w:rsid w:val="00DA0D97"/>
    <w:rsid w:val="00DA18BA"/>
    <w:rsid w:val="00DA1C01"/>
    <w:rsid w:val="00DA25C0"/>
    <w:rsid w:val="00DA2966"/>
    <w:rsid w:val="00DA2D61"/>
    <w:rsid w:val="00DA39AE"/>
    <w:rsid w:val="00DA3DE7"/>
    <w:rsid w:val="00DA453C"/>
    <w:rsid w:val="00DA4CEF"/>
    <w:rsid w:val="00DA679B"/>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94B"/>
    <w:rsid w:val="00DC4E7B"/>
    <w:rsid w:val="00DC4E7C"/>
    <w:rsid w:val="00DC5011"/>
    <w:rsid w:val="00DC595C"/>
    <w:rsid w:val="00DC5967"/>
    <w:rsid w:val="00DC5B55"/>
    <w:rsid w:val="00DC6F21"/>
    <w:rsid w:val="00DC6F3C"/>
    <w:rsid w:val="00DC7129"/>
    <w:rsid w:val="00DD0849"/>
    <w:rsid w:val="00DD133A"/>
    <w:rsid w:val="00DD2499"/>
    <w:rsid w:val="00DD2E51"/>
    <w:rsid w:val="00DD3444"/>
    <w:rsid w:val="00DD37F3"/>
    <w:rsid w:val="00DD47D5"/>
    <w:rsid w:val="00DD5626"/>
    <w:rsid w:val="00DD5BBB"/>
    <w:rsid w:val="00DD7353"/>
    <w:rsid w:val="00DD7A9F"/>
    <w:rsid w:val="00DD7E08"/>
    <w:rsid w:val="00DE1000"/>
    <w:rsid w:val="00DE1C3D"/>
    <w:rsid w:val="00DE3040"/>
    <w:rsid w:val="00DE34AA"/>
    <w:rsid w:val="00DE3854"/>
    <w:rsid w:val="00DE3C63"/>
    <w:rsid w:val="00DE5E05"/>
    <w:rsid w:val="00DE65D5"/>
    <w:rsid w:val="00DE6D27"/>
    <w:rsid w:val="00DE724A"/>
    <w:rsid w:val="00DE7CBC"/>
    <w:rsid w:val="00DF056C"/>
    <w:rsid w:val="00DF0667"/>
    <w:rsid w:val="00DF0F2C"/>
    <w:rsid w:val="00DF21E0"/>
    <w:rsid w:val="00DF37A8"/>
    <w:rsid w:val="00DF3994"/>
    <w:rsid w:val="00DF4837"/>
    <w:rsid w:val="00DF525A"/>
    <w:rsid w:val="00E0093F"/>
    <w:rsid w:val="00E009D2"/>
    <w:rsid w:val="00E00D06"/>
    <w:rsid w:val="00E01F72"/>
    <w:rsid w:val="00E02729"/>
    <w:rsid w:val="00E032B1"/>
    <w:rsid w:val="00E036CD"/>
    <w:rsid w:val="00E0460C"/>
    <w:rsid w:val="00E04D63"/>
    <w:rsid w:val="00E057D9"/>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5382"/>
    <w:rsid w:val="00E255CD"/>
    <w:rsid w:val="00E26431"/>
    <w:rsid w:val="00E27411"/>
    <w:rsid w:val="00E27CFC"/>
    <w:rsid w:val="00E3031D"/>
    <w:rsid w:val="00E307B6"/>
    <w:rsid w:val="00E30BD1"/>
    <w:rsid w:val="00E30C49"/>
    <w:rsid w:val="00E313C8"/>
    <w:rsid w:val="00E315C6"/>
    <w:rsid w:val="00E32B40"/>
    <w:rsid w:val="00E33C3B"/>
    <w:rsid w:val="00E33EF0"/>
    <w:rsid w:val="00E343A4"/>
    <w:rsid w:val="00E352A5"/>
    <w:rsid w:val="00E35D82"/>
    <w:rsid w:val="00E36589"/>
    <w:rsid w:val="00E36B0B"/>
    <w:rsid w:val="00E36E76"/>
    <w:rsid w:val="00E36EC1"/>
    <w:rsid w:val="00E36F82"/>
    <w:rsid w:val="00E3704B"/>
    <w:rsid w:val="00E3745B"/>
    <w:rsid w:val="00E37D2F"/>
    <w:rsid w:val="00E37E39"/>
    <w:rsid w:val="00E4077D"/>
    <w:rsid w:val="00E417F0"/>
    <w:rsid w:val="00E41F47"/>
    <w:rsid w:val="00E4229F"/>
    <w:rsid w:val="00E42327"/>
    <w:rsid w:val="00E43A17"/>
    <w:rsid w:val="00E44262"/>
    <w:rsid w:val="00E44590"/>
    <w:rsid w:val="00E447F4"/>
    <w:rsid w:val="00E44951"/>
    <w:rsid w:val="00E44BF3"/>
    <w:rsid w:val="00E4583D"/>
    <w:rsid w:val="00E46311"/>
    <w:rsid w:val="00E46395"/>
    <w:rsid w:val="00E46C02"/>
    <w:rsid w:val="00E46CA2"/>
    <w:rsid w:val="00E474F8"/>
    <w:rsid w:val="00E5028B"/>
    <w:rsid w:val="00E507D6"/>
    <w:rsid w:val="00E51B6C"/>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45B0"/>
    <w:rsid w:val="00E75BA7"/>
    <w:rsid w:val="00E7656A"/>
    <w:rsid w:val="00E76AC1"/>
    <w:rsid w:val="00E77315"/>
    <w:rsid w:val="00E77A42"/>
    <w:rsid w:val="00E77E7B"/>
    <w:rsid w:val="00E8045B"/>
    <w:rsid w:val="00E80AE3"/>
    <w:rsid w:val="00E80F60"/>
    <w:rsid w:val="00E81A96"/>
    <w:rsid w:val="00E83C66"/>
    <w:rsid w:val="00E83DD5"/>
    <w:rsid w:val="00E84A0C"/>
    <w:rsid w:val="00E8683A"/>
    <w:rsid w:val="00E86DBE"/>
    <w:rsid w:val="00E87938"/>
    <w:rsid w:val="00E91866"/>
    <w:rsid w:val="00E9204E"/>
    <w:rsid w:val="00E925CF"/>
    <w:rsid w:val="00E92856"/>
    <w:rsid w:val="00E92962"/>
    <w:rsid w:val="00E94ED3"/>
    <w:rsid w:val="00E962AB"/>
    <w:rsid w:val="00E964C6"/>
    <w:rsid w:val="00E968B2"/>
    <w:rsid w:val="00E97864"/>
    <w:rsid w:val="00E97A7E"/>
    <w:rsid w:val="00EA0C89"/>
    <w:rsid w:val="00EA1861"/>
    <w:rsid w:val="00EA2F57"/>
    <w:rsid w:val="00EA48A2"/>
    <w:rsid w:val="00EA5590"/>
    <w:rsid w:val="00EA6E9A"/>
    <w:rsid w:val="00EA7C47"/>
    <w:rsid w:val="00EA7C6B"/>
    <w:rsid w:val="00EB0A98"/>
    <w:rsid w:val="00EB0CE9"/>
    <w:rsid w:val="00EB0FCD"/>
    <w:rsid w:val="00EB1B1D"/>
    <w:rsid w:val="00EB2AA8"/>
    <w:rsid w:val="00EB2FC2"/>
    <w:rsid w:val="00EB3227"/>
    <w:rsid w:val="00EB3E3C"/>
    <w:rsid w:val="00EB41CC"/>
    <w:rsid w:val="00EB4C7C"/>
    <w:rsid w:val="00EB560A"/>
    <w:rsid w:val="00EB66E8"/>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0DD"/>
    <w:rsid w:val="00ED0427"/>
    <w:rsid w:val="00ED0B51"/>
    <w:rsid w:val="00ED0FCE"/>
    <w:rsid w:val="00ED121B"/>
    <w:rsid w:val="00ED25E6"/>
    <w:rsid w:val="00ED4235"/>
    <w:rsid w:val="00ED485B"/>
    <w:rsid w:val="00ED4889"/>
    <w:rsid w:val="00ED48B7"/>
    <w:rsid w:val="00ED4B26"/>
    <w:rsid w:val="00ED7627"/>
    <w:rsid w:val="00ED7AD3"/>
    <w:rsid w:val="00EE075A"/>
    <w:rsid w:val="00EE0D82"/>
    <w:rsid w:val="00EE18FC"/>
    <w:rsid w:val="00EE25CE"/>
    <w:rsid w:val="00EE26A4"/>
    <w:rsid w:val="00EE3964"/>
    <w:rsid w:val="00EF0D07"/>
    <w:rsid w:val="00EF2A69"/>
    <w:rsid w:val="00EF33A9"/>
    <w:rsid w:val="00EF43C0"/>
    <w:rsid w:val="00EF51FF"/>
    <w:rsid w:val="00EF760A"/>
    <w:rsid w:val="00F00160"/>
    <w:rsid w:val="00F02491"/>
    <w:rsid w:val="00F041CB"/>
    <w:rsid w:val="00F05574"/>
    <w:rsid w:val="00F06251"/>
    <w:rsid w:val="00F062CA"/>
    <w:rsid w:val="00F06383"/>
    <w:rsid w:val="00F106EE"/>
    <w:rsid w:val="00F11219"/>
    <w:rsid w:val="00F115D5"/>
    <w:rsid w:val="00F11954"/>
    <w:rsid w:val="00F12902"/>
    <w:rsid w:val="00F12C58"/>
    <w:rsid w:val="00F13831"/>
    <w:rsid w:val="00F13860"/>
    <w:rsid w:val="00F14594"/>
    <w:rsid w:val="00F14694"/>
    <w:rsid w:val="00F1508C"/>
    <w:rsid w:val="00F15E58"/>
    <w:rsid w:val="00F16DEA"/>
    <w:rsid w:val="00F17791"/>
    <w:rsid w:val="00F17C65"/>
    <w:rsid w:val="00F2037D"/>
    <w:rsid w:val="00F20BDC"/>
    <w:rsid w:val="00F213C2"/>
    <w:rsid w:val="00F2183B"/>
    <w:rsid w:val="00F21CB9"/>
    <w:rsid w:val="00F21F10"/>
    <w:rsid w:val="00F2240A"/>
    <w:rsid w:val="00F244D6"/>
    <w:rsid w:val="00F247F0"/>
    <w:rsid w:val="00F2487B"/>
    <w:rsid w:val="00F25617"/>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43D1"/>
    <w:rsid w:val="00F446C1"/>
    <w:rsid w:val="00F4495E"/>
    <w:rsid w:val="00F44BD9"/>
    <w:rsid w:val="00F44EC7"/>
    <w:rsid w:val="00F474FF"/>
    <w:rsid w:val="00F479D7"/>
    <w:rsid w:val="00F479F6"/>
    <w:rsid w:val="00F50942"/>
    <w:rsid w:val="00F5176B"/>
    <w:rsid w:val="00F52E9A"/>
    <w:rsid w:val="00F52FAC"/>
    <w:rsid w:val="00F55103"/>
    <w:rsid w:val="00F5543C"/>
    <w:rsid w:val="00F55F2E"/>
    <w:rsid w:val="00F55FAE"/>
    <w:rsid w:val="00F57228"/>
    <w:rsid w:val="00F57269"/>
    <w:rsid w:val="00F572DD"/>
    <w:rsid w:val="00F5751D"/>
    <w:rsid w:val="00F57EB6"/>
    <w:rsid w:val="00F60823"/>
    <w:rsid w:val="00F610A1"/>
    <w:rsid w:val="00F610D7"/>
    <w:rsid w:val="00F6185D"/>
    <w:rsid w:val="00F61C8A"/>
    <w:rsid w:val="00F62171"/>
    <w:rsid w:val="00F62656"/>
    <w:rsid w:val="00F63209"/>
    <w:rsid w:val="00F64F09"/>
    <w:rsid w:val="00F65107"/>
    <w:rsid w:val="00F65F73"/>
    <w:rsid w:val="00F66E25"/>
    <w:rsid w:val="00F67012"/>
    <w:rsid w:val="00F67585"/>
    <w:rsid w:val="00F67A40"/>
    <w:rsid w:val="00F72402"/>
    <w:rsid w:val="00F73208"/>
    <w:rsid w:val="00F73E29"/>
    <w:rsid w:val="00F7402B"/>
    <w:rsid w:val="00F74714"/>
    <w:rsid w:val="00F74FBB"/>
    <w:rsid w:val="00F75845"/>
    <w:rsid w:val="00F75A42"/>
    <w:rsid w:val="00F75F74"/>
    <w:rsid w:val="00F760E4"/>
    <w:rsid w:val="00F76A9D"/>
    <w:rsid w:val="00F7717D"/>
    <w:rsid w:val="00F77EDD"/>
    <w:rsid w:val="00F8092A"/>
    <w:rsid w:val="00F83B76"/>
    <w:rsid w:val="00F8558D"/>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249B"/>
    <w:rsid w:val="00FA3D91"/>
    <w:rsid w:val="00FA3F9A"/>
    <w:rsid w:val="00FA412F"/>
    <w:rsid w:val="00FA4820"/>
    <w:rsid w:val="00FA69C4"/>
    <w:rsid w:val="00FA6C31"/>
    <w:rsid w:val="00FB0921"/>
    <w:rsid w:val="00FB2853"/>
    <w:rsid w:val="00FB3231"/>
    <w:rsid w:val="00FB3947"/>
    <w:rsid w:val="00FB3B45"/>
    <w:rsid w:val="00FB3CBA"/>
    <w:rsid w:val="00FB42C0"/>
    <w:rsid w:val="00FC0ECA"/>
    <w:rsid w:val="00FC1B02"/>
    <w:rsid w:val="00FC2CE6"/>
    <w:rsid w:val="00FC3923"/>
    <w:rsid w:val="00FC46CF"/>
    <w:rsid w:val="00FC4C8D"/>
    <w:rsid w:val="00FC53F6"/>
    <w:rsid w:val="00FC59C7"/>
    <w:rsid w:val="00FC6AD6"/>
    <w:rsid w:val="00FC6ECA"/>
    <w:rsid w:val="00FC7EAD"/>
    <w:rsid w:val="00FD10B8"/>
    <w:rsid w:val="00FD2929"/>
    <w:rsid w:val="00FD3F31"/>
    <w:rsid w:val="00FD4857"/>
    <w:rsid w:val="00FD4E63"/>
    <w:rsid w:val="00FD5C8B"/>
    <w:rsid w:val="00FD5F91"/>
    <w:rsid w:val="00FD6A58"/>
    <w:rsid w:val="00FD6D86"/>
    <w:rsid w:val="00FD7DDC"/>
    <w:rsid w:val="00FE02B6"/>
    <w:rsid w:val="00FE04F4"/>
    <w:rsid w:val="00FE05EB"/>
    <w:rsid w:val="00FE0B5D"/>
    <w:rsid w:val="00FE0C48"/>
    <w:rsid w:val="00FE1246"/>
    <w:rsid w:val="00FE138D"/>
    <w:rsid w:val="00FE1E02"/>
    <w:rsid w:val="00FE1F97"/>
    <w:rsid w:val="00FE2836"/>
    <w:rsid w:val="00FE2EB6"/>
    <w:rsid w:val="00FE3474"/>
    <w:rsid w:val="00FE37AD"/>
    <w:rsid w:val="00FE4C93"/>
    <w:rsid w:val="00FE5295"/>
    <w:rsid w:val="00FE52F1"/>
    <w:rsid w:val="00FE62EB"/>
    <w:rsid w:val="00FE6571"/>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0"/>
      </w:numPr>
    </w:pPr>
  </w:style>
  <w:style w:type="numbering" w:customStyle="1" w:styleId="CurrentList2">
    <w:name w:val="Current List2"/>
    <w:uiPriority w:val="99"/>
    <w:rsid w:val="00822E6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468476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Vinod Kristem</cp:lastModifiedBy>
  <cp:revision>3</cp:revision>
  <cp:lastPrinted>2020-03-02T18:13:00Z</cp:lastPrinted>
  <dcterms:created xsi:type="dcterms:W3CDTF">2023-09-14T05:43:00Z</dcterms:created>
  <dcterms:modified xsi:type="dcterms:W3CDTF">2023-09-14T05:43:00Z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