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55A102D3"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441E3B">
              <w:rPr>
                <w:rFonts w:eastAsia="Times New Roman"/>
                <w:b/>
                <w:bCs/>
              </w:rPr>
              <w:t>Ma</w:t>
            </w:r>
            <w:r w:rsidR="00A03CEE">
              <w:rPr>
                <w:rFonts w:eastAsia="Times New Roman"/>
                <w:b/>
                <w:bCs/>
              </w:rPr>
              <w:t>y</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F4A9F14" w:rsidR="00270D66" w:rsidRPr="008F35DC" w:rsidRDefault="00441E3B" w:rsidP="00AA6CEC">
            <w:pPr>
              <w:pStyle w:val="covertext"/>
              <w:snapToGrid w:val="0"/>
              <w:jc w:val="both"/>
            </w:pPr>
            <w:r w:rsidRPr="0068222E">
              <w:rPr>
                <w:rFonts w:eastAsiaTheme="minorEastAsia" w:hint="eastAsia"/>
                <w:lang w:eastAsia="ja-JP"/>
              </w:rPr>
              <w:t>Ma</w:t>
            </w:r>
            <w:r w:rsidR="006836E7" w:rsidRPr="0068222E">
              <w:rPr>
                <w:rFonts w:eastAsiaTheme="minorEastAsia" w:hint="eastAsia"/>
                <w:lang w:eastAsia="ja-JP"/>
              </w:rPr>
              <w:t>y</w:t>
            </w:r>
            <w:r w:rsidR="0068222E" w:rsidRPr="0068222E">
              <w:rPr>
                <w:rFonts w:eastAsiaTheme="minorEastAsia"/>
                <w:lang w:eastAsia="ja-JP"/>
              </w:rPr>
              <w:t xml:space="preserve"> 18</w:t>
            </w:r>
            <w:r w:rsidR="00183EBA" w:rsidRPr="0068222E">
              <w:rPr>
                <w:rFonts w:eastAsiaTheme="minorEastAsia"/>
                <w:vertAlign w:val="superscript"/>
                <w:lang w:eastAsia="ja-JP"/>
              </w:rPr>
              <w:t>th</w:t>
            </w:r>
            <w:r w:rsidR="00183EBA" w:rsidRPr="0068222E">
              <w:rPr>
                <w:rFonts w:eastAsiaTheme="minorEastAsia"/>
                <w:lang w:eastAsia="ja-JP"/>
              </w:rPr>
              <w:t xml:space="preserve"> </w:t>
            </w:r>
            <w:r w:rsidR="006E2E16" w:rsidRPr="0068222E">
              <w:rPr>
                <w:rFonts w:eastAsiaTheme="minorEastAsia"/>
                <w:lang w:eastAsia="ja-JP"/>
              </w:rPr>
              <w:t>, 20</w:t>
            </w:r>
            <w:r w:rsidR="00F723C3" w:rsidRPr="0068222E">
              <w:rPr>
                <w:rFonts w:eastAsiaTheme="minorEastAsia"/>
                <w:lang w:eastAsia="ja-JP"/>
              </w:rPr>
              <w:t>2</w:t>
            </w:r>
            <w:r w:rsidR="00183EBA" w:rsidRPr="0068222E">
              <w:rPr>
                <w:rFonts w:eastAsiaTheme="minorEastAsia"/>
                <w:lang w:eastAsia="ja-JP"/>
              </w:rPr>
              <w:t>3</w:t>
            </w:r>
          </w:p>
        </w:tc>
      </w:tr>
      <w:tr w:rsidR="00270D66" w:rsidRPr="0068222E"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09CB7E4C"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3AF3" w:rsidRPr="00DA3AF3">
              <w:rPr>
                <w:rFonts w:eastAsia="Times New Roman"/>
              </w:rPr>
              <w:t>NIT(Nagoya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joint and </w:t>
            </w:r>
            <w:r w:rsidR="00C66556">
              <w:rPr>
                <w:lang w:eastAsia="ja-JP"/>
              </w:rPr>
              <w:lastRenderedPageBreak/>
              <w:t>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4C5DD79E"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441E3B">
              <w:t>Ma</w:t>
            </w:r>
            <w:r w:rsidR="00E37343">
              <w:t>y</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2B3F1D67" w:rsidR="005D0EFF" w:rsidRDefault="00183EBA" w:rsidP="005D0EFF">
      <w:pPr>
        <w:widowControl w:val="0"/>
        <w:jc w:val="both"/>
        <w:rPr>
          <w:rFonts w:eastAsia="Arial"/>
          <w:b/>
          <w:szCs w:val="24"/>
        </w:rPr>
      </w:pPr>
      <w:r>
        <w:rPr>
          <w:rFonts w:eastAsiaTheme="minorEastAsia"/>
          <w:b/>
          <w:szCs w:val="24"/>
          <w:lang w:eastAsia="ja-JP"/>
        </w:rPr>
        <w:t>Monday</w:t>
      </w:r>
      <w:r w:rsidR="005D0EFF">
        <w:rPr>
          <w:rFonts w:eastAsia="Arial"/>
          <w:b/>
          <w:szCs w:val="24"/>
        </w:rPr>
        <w:t>,</w:t>
      </w:r>
      <w:r w:rsidR="00674BAA">
        <w:rPr>
          <w:rFonts w:eastAsia="Arial"/>
          <w:b/>
          <w:szCs w:val="24"/>
        </w:rPr>
        <w:t xml:space="preserve"> </w:t>
      </w:r>
      <w:r w:rsidR="00441E3B">
        <w:rPr>
          <w:rFonts w:eastAsia="Arial"/>
          <w:b/>
          <w:szCs w:val="24"/>
        </w:rPr>
        <w:t>Ma</w:t>
      </w:r>
      <w:r w:rsidR="002246D8">
        <w:rPr>
          <w:rFonts w:eastAsia="Arial"/>
          <w:b/>
          <w:szCs w:val="24"/>
        </w:rPr>
        <w:t>y</w:t>
      </w:r>
      <w:r w:rsidR="00E43649">
        <w:rPr>
          <w:rFonts w:eastAsia="Arial"/>
          <w:b/>
          <w:szCs w:val="24"/>
        </w:rPr>
        <w:t xml:space="preserve"> 1</w:t>
      </w:r>
      <w:r w:rsidR="002246D8">
        <w:rPr>
          <w:rFonts w:eastAsia="Arial"/>
          <w:b/>
          <w:szCs w:val="24"/>
        </w:rPr>
        <w:t>5</w:t>
      </w:r>
      <w:r w:rsidR="00E43649" w:rsidRPr="00E43649">
        <w:rPr>
          <w:rFonts w:eastAsia="Arial"/>
          <w:b/>
          <w:szCs w:val="24"/>
          <w:vertAlign w:val="superscript"/>
        </w:rPr>
        <w:t>th</w:t>
      </w:r>
      <w:r w:rsidR="005D0EFF">
        <w:rPr>
          <w:rFonts w:eastAsia="Arial"/>
          <w:b/>
          <w:szCs w:val="24"/>
        </w:rPr>
        <w:t>, 202</w:t>
      </w:r>
      <w:r w:rsidR="002246D8">
        <w:rPr>
          <w:rFonts w:eastAsia="Arial"/>
          <w:b/>
          <w:szCs w:val="24"/>
        </w:rPr>
        <w:t>3</w:t>
      </w:r>
      <w:r w:rsidR="005D0EFF">
        <w:rPr>
          <w:rFonts w:eastAsia="Arial"/>
          <w:b/>
          <w:szCs w:val="24"/>
        </w:rPr>
        <w:t xml:space="preserve">, </w:t>
      </w:r>
      <w:r w:rsidR="00DB1EE3">
        <w:rPr>
          <w:rFonts w:eastAsia="Arial"/>
          <w:b/>
          <w:szCs w:val="24"/>
        </w:rPr>
        <w:t>P</w:t>
      </w:r>
      <w:r w:rsidR="005D0EFF">
        <w:rPr>
          <w:rFonts w:eastAsia="Arial"/>
          <w:b/>
          <w:szCs w:val="24"/>
        </w:rPr>
        <w:t xml:space="preserve">M </w:t>
      </w:r>
      <w:r w:rsidR="00B909F6">
        <w:rPr>
          <w:rFonts w:eastAsia="Arial"/>
          <w:b/>
          <w:szCs w:val="24"/>
        </w:rPr>
        <w:t>4</w:t>
      </w:r>
      <w:r w:rsidR="005D0EFF" w:rsidRPr="00C4769C">
        <w:rPr>
          <w:rFonts w:eastAsia="Arial"/>
          <w:b/>
          <w:szCs w:val="24"/>
        </w:rPr>
        <w:t>:</w:t>
      </w:r>
      <w:r w:rsidR="00DB1EE3">
        <w:rPr>
          <w:rFonts w:eastAsia="Arial"/>
          <w:b/>
          <w:szCs w:val="24"/>
        </w:rPr>
        <w:t>00</w:t>
      </w:r>
      <w:r w:rsidR="005D0EFF" w:rsidRPr="00C4769C">
        <w:rPr>
          <w:rFonts w:eastAsia="Arial"/>
          <w:b/>
          <w:szCs w:val="24"/>
        </w:rPr>
        <w:t>-</w:t>
      </w:r>
      <w:r w:rsidR="005A340C">
        <w:rPr>
          <w:rFonts w:eastAsia="Arial"/>
          <w:b/>
          <w:szCs w:val="24"/>
        </w:rPr>
        <w:t xml:space="preserve"> PM </w:t>
      </w:r>
      <w:r w:rsidR="00DB1EE3">
        <w:rPr>
          <w:rFonts w:eastAsia="Arial"/>
          <w:b/>
          <w:szCs w:val="24"/>
        </w:rPr>
        <w:t>6</w:t>
      </w:r>
      <w:r w:rsidR="005D0EFF" w:rsidRPr="00C4769C">
        <w:rPr>
          <w:rFonts w:eastAsia="Arial"/>
          <w:b/>
          <w:szCs w:val="24"/>
        </w:rPr>
        <w:t>:</w:t>
      </w:r>
      <w:r w:rsidR="00DB1EE3">
        <w:rPr>
          <w:rFonts w:eastAsia="Arial"/>
          <w:b/>
          <w:szCs w:val="24"/>
        </w:rPr>
        <w:t>00</w:t>
      </w:r>
      <w:r w:rsidR="008274BB" w:rsidRPr="00C4769C">
        <w:rPr>
          <w:rFonts w:eastAsia="Arial"/>
          <w:b/>
          <w:szCs w:val="24"/>
        </w:rPr>
        <w:t xml:space="preserve"> </w:t>
      </w:r>
      <w:r w:rsidR="002246D8">
        <w:rPr>
          <w:rFonts w:eastAsia="Arial"/>
          <w:b/>
          <w:szCs w:val="24"/>
        </w:rPr>
        <w:t>Orlando</w:t>
      </w:r>
      <w:r w:rsidR="00052B1D">
        <w:rPr>
          <w:rFonts w:eastAsia="Arial"/>
          <w:b/>
          <w:szCs w:val="24"/>
        </w:rPr>
        <w:t xml:space="preserve"> Local Time</w:t>
      </w:r>
    </w:p>
    <w:p w14:paraId="0E6EF564" w14:textId="5B0D92E9" w:rsidR="005D0EFF" w:rsidRDefault="00A609F3" w:rsidP="005D0EFF">
      <w:pPr>
        <w:widowControl w:val="0"/>
        <w:jc w:val="both"/>
        <w:rPr>
          <w:rFonts w:eastAsiaTheme="minorEastAsia"/>
          <w:b/>
          <w:szCs w:val="24"/>
          <w:lang w:eastAsia="ja-JP"/>
        </w:rPr>
      </w:pPr>
      <w:r>
        <w:rPr>
          <w:rFonts w:eastAsia="Arial"/>
          <w:b/>
          <w:szCs w:val="24"/>
        </w:rPr>
        <w:t xml:space="preserve">at the room </w:t>
      </w:r>
      <w:r w:rsidR="002246D8">
        <w:rPr>
          <w:rFonts w:eastAsia="Arial"/>
          <w:b/>
          <w:szCs w:val="24"/>
        </w:rPr>
        <w:t>E</w:t>
      </w:r>
      <w:r w:rsidR="00565E56">
        <w:rPr>
          <w:rFonts w:eastAsia="Arial"/>
          <w:b/>
          <w:szCs w:val="24"/>
        </w:rPr>
        <w:t>delweiss in</w:t>
      </w:r>
      <w:r w:rsidRPr="003425C5">
        <w:rPr>
          <w:rFonts w:eastAsia="Arial"/>
          <w:b/>
          <w:szCs w:val="24"/>
        </w:rPr>
        <w:t xml:space="preserve"> </w:t>
      </w:r>
      <w:r w:rsidR="00565E56" w:rsidRPr="00565E56">
        <w:rPr>
          <w:rFonts w:eastAsia="Arial"/>
          <w:b/>
          <w:szCs w:val="24"/>
        </w:rPr>
        <w:t>2</w:t>
      </w:r>
      <w:r w:rsidRPr="00565E56">
        <w:rPr>
          <w:rFonts w:eastAsia="Arial"/>
          <w:b/>
          <w:szCs w:val="24"/>
        </w:rPr>
        <w:t>nd</w:t>
      </w:r>
      <w:r w:rsidRPr="003425C5">
        <w:rPr>
          <w:rFonts w:eastAsia="Arial"/>
          <w:b/>
          <w:szCs w:val="24"/>
        </w:rPr>
        <w:t xml:space="preserve"> Floor</w:t>
      </w:r>
      <w:r>
        <w:rPr>
          <w:rFonts w:eastAsia="Arial"/>
          <w:b/>
          <w:szCs w:val="24"/>
        </w:rPr>
        <w:t xml:space="preserve">, </w:t>
      </w:r>
      <w:r w:rsidR="00183EBA" w:rsidRPr="00183EBA">
        <w:rPr>
          <w:rFonts w:eastAsiaTheme="minorEastAsia"/>
          <w:b/>
          <w:szCs w:val="24"/>
          <w:lang w:eastAsia="ja-JP"/>
        </w:rPr>
        <w:t xml:space="preserve">Hilton </w:t>
      </w:r>
      <w:r w:rsidR="00565E56">
        <w:rPr>
          <w:rFonts w:eastAsiaTheme="minorEastAsia"/>
          <w:b/>
          <w:szCs w:val="24"/>
          <w:lang w:eastAsia="ja-JP"/>
        </w:rPr>
        <w:t>Lake Buena Vista</w:t>
      </w:r>
      <w:r w:rsidR="00FC5F05" w:rsidRPr="00FC5F05">
        <w:rPr>
          <w:rFonts w:eastAsiaTheme="minorEastAsia"/>
          <w:b/>
          <w:szCs w:val="24"/>
          <w:lang w:eastAsia="ja-JP"/>
        </w:rPr>
        <w:t xml:space="preserve">: </w:t>
      </w:r>
      <w:r w:rsidR="00565E56">
        <w:rPr>
          <w:rFonts w:eastAsiaTheme="minorEastAsia"/>
          <w:b/>
          <w:szCs w:val="24"/>
          <w:lang w:eastAsia="ja-JP"/>
        </w:rPr>
        <w:t>Orlando</w:t>
      </w:r>
      <w:r w:rsidR="00183EBA" w:rsidRPr="00183EBA">
        <w:rPr>
          <w:rFonts w:eastAsiaTheme="minorEastAsia"/>
          <w:b/>
          <w:szCs w:val="24"/>
          <w:lang w:eastAsia="ja-JP"/>
        </w:rPr>
        <w:t xml:space="preserve">, </w:t>
      </w:r>
      <w:r w:rsidR="00565E56">
        <w:rPr>
          <w:rFonts w:eastAsiaTheme="minorEastAsia"/>
          <w:b/>
          <w:szCs w:val="24"/>
          <w:lang w:eastAsia="ja-JP"/>
        </w:rPr>
        <w:t>Florida</w:t>
      </w:r>
      <w:r w:rsidR="00FC5F05" w:rsidRPr="00FC5F05">
        <w:rPr>
          <w:rFonts w:eastAsiaTheme="minorEastAsia"/>
          <w:b/>
          <w:szCs w:val="24"/>
          <w:lang w:eastAsia="ja-JP"/>
        </w:rPr>
        <w:t xml:space="preserve"> with Webex Virtual Room #</w:t>
      </w:r>
      <w:r w:rsidR="00183EBA">
        <w:rPr>
          <w:rFonts w:eastAsiaTheme="minorEastAsia"/>
          <w:b/>
          <w:szCs w:val="24"/>
          <w:lang w:eastAsia="ja-JP"/>
        </w:rPr>
        <w:t>3</w:t>
      </w:r>
    </w:p>
    <w:p w14:paraId="51C8BD77" w14:textId="77777777" w:rsidR="005D0EFF" w:rsidRPr="004553CA" w:rsidRDefault="005D0EFF" w:rsidP="005D0EFF">
      <w:pPr>
        <w:widowControl w:val="0"/>
        <w:jc w:val="both"/>
        <w:rPr>
          <w:rFonts w:eastAsiaTheme="minorEastAsia"/>
          <w:b/>
          <w:szCs w:val="24"/>
          <w:lang w:eastAsia="ja-JP"/>
        </w:rPr>
      </w:pPr>
    </w:p>
    <w:p w14:paraId="1D196AA7" w14:textId="13FF3305" w:rsidR="005D0EFF" w:rsidRPr="00C4769C" w:rsidRDefault="005D0EFF" w:rsidP="005D0EFF">
      <w:pPr>
        <w:pStyle w:val="af3"/>
        <w:numPr>
          <w:ilvl w:val="1"/>
          <w:numId w:val="2"/>
        </w:numPr>
        <w:suppressAutoHyphens w:val="0"/>
        <w:contextualSpacing/>
      </w:pPr>
      <w:r w:rsidRPr="00C4769C">
        <w:t xml:space="preserve">Meeting called to order </w:t>
      </w:r>
      <w:r w:rsidR="00D05A58">
        <w:t>P</w:t>
      </w:r>
      <w:r w:rsidR="00052B1D">
        <w:t>M</w:t>
      </w:r>
      <w:r w:rsidRPr="00C4769C">
        <w:t xml:space="preserve"> </w:t>
      </w:r>
      <w:r w:rsidR="00DA6AE5">
        <w:t>4</w:t>
      </w:r>
      <w:r w:rsidRPr="00C4769C">
        <w:t>:</w:t>
      </w:r>
      <w:r w:rsidR="00DA6AE5">
        <w:t>12</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534F36C5"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6836E7">
        <w:t>232</w:t>
      </w:r>
      <w:r w:rsidR="001607C4" w:rsidRPr="00396400">
        <w:t>-0</w:t>
      </w:r>
      <w:r w:rsidR="006836E7">
        <w:t>1</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56ABA1FA"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DA6AE5">
        <w:rPr>
          <w:lang w:eastAsia="ja-JP"/>
        </w:rPr>
        <w:t>231</w:t>
      </w:r>
      <w:r w:rsidR="008C3FBC" w:rsidRPr="008C3FBC">
        <w:rPr>
          <w:lang w:eastAsia="ja-JP"/>
        </w:rPr>
        <w:t>-</w:t>
      </w:r>
      <w:r w:rsidR="008C3FBC" w:rsidRPr="00381399">
        <w:rPr>
          <w:lang w:eastAsia="ja-JP"/>
        </w:rPr>
        <w:t>0</w:t>
      </w:r>
      <w:r w:rsidR="00DA6AE5">
        <w:rPr>
          <w:lang w:eastAsia="ja-JP"/>
        </w:rPr>
        <w:t>2</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4DD8789B"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BE4154">
        <w:t>March</w:t>
      </w:r>
      <w:r w:rsidR="007B21C2">
        <w:t xml:space="preserve"> </w:t>
      </w:r>
      <w:r>
        <w:t>meeting minutes, doc. #15-2</w:t>
      </w:r>
      <w:r w:rsidR="00DC41F6">
        <w:t>3</w:t>
      </w:r>
      <w:r>
        <w:t>-0</w:t>
      </w:r>
      <w:r w:rsidR="00DA6AE5">
        <w:t>190</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4966A660" w14:textId="3F8FCF7C" w:rsidR="0029002E" w:rsidRPr="0029002E" w:rsidRDefault="00B7796F" w:rsidP="0054255F">
      <w:pPr>
        <w:pStyle w:val="af3"/>
        <w:numPr>
          <w:ilvl w:val="1"/>
          <w:numId w:val="2"/>
        </w:numPr>
        <w:suppressAutoHyphens w:val="0"/>
        <w:contextualSpacing/>
        <w:rPr>
          <w:rFonts w:eastAsia="SimSun"/>
        </w:rPr>
      </w:pPr>
      <w:r w:rsidRPr="00030F3E">
        <w:rPr>
          <w:rFonts w:eastAsia="SimSun"/>
        </w:rPr>
        <w:t xml:space="preserve">Overview of IG-DEP, SG6a, TG6a and TG15.6ma for Revision of IEEE 802.15.6-2012 Wireless BAN  with Enhanced Dependability, Ryuji Kohno (YRP-IAI/YNU), doc.# </w:t>
      </w:r>
      <w:r w:rsidR="00875B26" w:rsidRPr="00030F3E">
        <w:rPr>
          <w:rFonts w:eastAsia="SimSun"/>
        </w:rPr>
        <w:t>22-0389-02-06ma</w:t>
      </w:r>
      <w:r w:rsidR="00BD1064">
        <w:br/>
      </w:r>
    </w:p>
    <w:p w14:paraId="416297E9" w14:textId="4BE4ECD0" w:rsidR="005D0B2B" w:rsidRPr="00362FF6" w:rsidRDefault="00611F97" w:rsidP="00362FF6">
      <w:pPr>
        <w:rPr>
          <w:b/>
          <w:bCs/>
          <w:lang w:eastAsia="ja-JP"/>
        </w:rPr>
      </w:pPr>
      <w:r w:rsidRPr="00EF698C">
        <w:rPr>
          <w:rFonts w:eastAsiaTheme="minorEastAsia"/>
          <w:b/>
          <w:bCs/>
          <w:lang w:eastAsia="ja-JP"/>
        </w:rPr>
        <w:t>[</w:t>
      </w:r>
      <w:r w:rsidR="00565F04" w:rsidRPr="00565F04">
        <w:rPr>
          <w:b/>
          <w:bCs/>
          <w:lang w:eastAsia="ja-JP"/>
        </w:rPr>
        <w:t>Presentation and Discussion on MAC Proposals for Revision</w:t>
      </w:r>
      <w:r w:rsidR="00E30CF6">
        <w:rPr>
          <w:b/>
          <w:bCs/>
          <w:lang w:eastAsia="ja-JP"/>
        </w:rPr>
        <w:t>]</w:t>
      </w:r>
    </w:p>
    <w:p w14:paraId="6625E4E8" w14:textId="77777777" w:rsidR="0029002E" w:rsidRPr="0029759F" w:rsidRDefault="0029002E" w:rsidP="0029002E">
      <w:pPr>
        <w:pStyle w:val="af3"/>
        <w:suppressAutoHyphens w:val="0"/>
        <w:ind w:left="360"/>
        <w:contextualSpacing/>
        <w:rPr>
          <w:rFonts w:eastAsia="SimSun"/>
        </w:rPr>
      </w:pPr>
    </w:p>
    <w:p w14:paraId="29159E5F" w14:textId="77777777" w:rsidR="002234D7" w:rsidRDefault="0054255F" w:rsidP="0009621E">
      <w:pPr>
        <w:pStyle w:val="af3"/>
        <w:numPr>
          <w:ilvl w:val="1"/>
          <w:numId w:val="2"/>
        </w:numPr>
        <w:suppressAutoHyphens w:val="0"/>
        <w:contextualSpacing/>
        <w:rPr>
          <w:rFonts w:eastAsia="SimSun"/>
        </w:rPr>
      </w:pPr>
      <w:r w:rsidRPr="00EE624C">
        <w:rPr>
          <w:rFonts w:eastAsia="SimSun"/>
        </w:rPr>
        <w:t>Definition of Coexistence Levels and How to Support Higher Levels</w:t>
      </w:r>
      <w:r w:rsidR="00B9532D" w:rsidRPr="00EE624C">
        <w:rPr>
          <w:rFonts w:eastAsia="SimSun"/>
        </w:rPr>
        <w:t xml:space="preserve">, </w:t>
      </w:r>
      <w:r w:rsidR="00EE624C" w:rsidRPr="00EE624C">
        <w:rPr>
          <w:rFonts w:eastAsia="SimSun"/>
          <w:i/>
          <w:iCs/>
        </w:rPr>
        <w:t>Minsoo Kim, Marco Hernandez, Takumi Kobayashi, Ryuji Kohno</w:t>
      </w:r>
      <w:r w:rsidR="00EE624C">
        <w:rPr>
          <w:rFonts w:eastAsia="SimSun"/>
        </w:rPr>
        <w:t>, doc.#</w:t>
      </w:r>
      <w:r w:rsidR="00EE624C" w:rsidRPr="00EE624C">
        <w:t xml:space="preserve"> </w:t>
      </w:r>
      <w:r w:rsidR="00EE624C">
        <w:t>15-</w:t>
      </w:r>
      <w:r w:rsidR="00EE624C" w:rsidRPr="00EE624C">
        <w:rPr>
          <w:rFonts w:eastAsia="SimSun"/>
        </w:rPr>
        <w:t>22-0631-03</w:t>
      </w:r>
    </w:p>
    <w:p w14:paraId="3BDF1C45" w14:textId="77777777" w:rsidR="00522048" w:rsidRPr="002413BD" w:rsidRDefault="00F4694B" w:rsidP="002234D7">
      <w:pPr>
        <w:pStyle w:val="af3"/>
        <w:numPr>
          <w:ilvl w:val="2"/>
          <w:numId w:val="2"/>
        </w:numPr>
        <w:suppressAutoHyphens w:val="0"/>
        <w:contextualSpacing/>
        <w:rPr>
          <w:rFonts w:eastAsia="SimSun"/>
          <w:i/>
          <w:iCs/>
        </w:rPr>
      </w:pPr>
      <w:r>
        <w:rPr>
          <w:rFonts w:eastAsia="SimSun"/>
        </w:rPr>
        <w:t xml:space="preserve">Level 4 to 6 are UWB systems but </w:t>
      </w:r>
      <w:r w:rsidR="00522048">
        <w:rPr>
          <w:rFonts w:eastAsia="SimSun"/>
        </w:rPr>
        <w:t xml:space="preserve">the others are not UWB system? </w:t>
      </w:r>
      <w:r w:rsidR="00522048" w:rsidRPr="002413BD">
        <w:rPr>
          <w:rFonts w:eastAsia="SimSun"/>
          <w:i/>
          <w:iCs/>
        </w:rPr>
        <w:t>(Kamran Sayrafian)</w:t>
      </w:r>
    </w:p>
    <w:p w14:paraId="54C129C7" w14:textId="77777777" w:rsidR="00D100F6" w:rsidRPr="002413BD" w:rsidRDefault="00D100F6" w:rsidP="00522048">
      <w:pPr>
        <w:pStyle w:val="af3"/>
        <w:numPr>
          <w:ilvl w:val="3"/>
          <w:numId w:val="2"/>
        </w:numPr>
        <w:suppressAutoHyphens w:val="0"/>
        <w:contextualSpacing/>
        <w:rPr>
          <w:rFonts w:eastAsia="SimSun"/>
          <w:i/>
          <w:iCs/>
        </w:rPr>
      </w:pPr>
      <w:r>
        <w:rPr>
          <w:rFonts w:eastAsia="SimSun"/>
        </w:rPr>
        <w:t xml:space="preserve">They are not inclusive. </w:t>
      </w:r>
      <w:r w:rsidRPr="002413BD">
        <w:rPr>
          <w:rFonts w:eastAsia="SimSun"/>
          <w:i/>
          <w:iCs/>
        </w:rPr>
        <w:t>(Minsoo Kim)</w:t>
      </w:r>
    </w:p>
    <w:p w14:paraId="7FB41D5C" w14:textId="77777777" w:rsidR="005F3403" w:rsidRPr="002413BD" w:rsidRDefault="005F3403" w:rsidP="00D100F6">
      <w:pPr>
        <w:pStyle w:val="af3"/>
        <w:numPr>
          <w:ilvl w:val="2"/>
          <w:numId w:val="2"/>
        </w:numPr>
        <w:suppressAutoHyphens w:val="0"/>
        <w:contextualSpacing/>
        <w:rPr>
          <w:rFonts w:eastAsia="SimSun"/>
          <w:i/>
          <w:iCs/>
        </w:rPr>
      </w:pPr>
      <w:r>
        <w:rPr>
          <w:rFonts w:eastAsia="SimSun"/>
        </w:rPr>
        <w:t xml:space="preserve">That would be a little bit complicated to understand. </w:t>
      </w:r>
      <w:r w:rsidRPr="002413BD">
        <w:rPr>
          <w:rFonts w:eastAsia="SimSun"/>
          <w:i/>
          <w:iCs/>
        </w:rPr>
        <w:t>(Kamran Sayrafian)</w:t>
      </w:r>
    </w:p>
    <w:p w14:paraId="39216B02" w14:textId="77777777" w:rsidR="00E03B2A" w:rsidRPr="002413BD" w:rsidRDefault="005F3403" w:rsidP="005F3403">
      <w:pPr>
        <w:pStyle w:val="af3"/>
        <w:numPr>
          <w:ilvl w:val="3"/>
          <w:numId w:val="2"/>
        </w:numPr>
        <w:suppressAutoHyphens w:val="0"/>
        <w:contextualSpacing/>
        <w:rPr>
          <w:rFonts w:eastAsia="SimSun"/>
          <w:i/>
          <w:iCs/>
        </w:rPr>
      </w:pPr>
      <w:r>
        <w:rPr>
          <w:rFonts w:eastAsia="SimSun"/>
        </w:rPr>
        <w:t xml:space="preserve">Intensity of interference is </w:t>
      </w:r>
      <w:r w:rsidR="003B3C68">
        <w:rPr>
          <w:rFonts w:eastAsia="SimSun"/>
        </w:rPr>
        <w:t xml:space="preserve">quite depending on </w:t>
      </w:r>
      <w:r w:rsidR="00E03B2A">
        <w:rPr>
          <w:rFonts w:eastAsia="SimSun"/>
        </w:rPr>
        <w:t xml:space="preserve">the source and distance. </w:t>
      </w:r>
      <w:r w:rsidR="00E03B2A" w:rsidRPr="002413BD">
        <w:rPr>
          <w:rFonts w:eastAsia="SimSun"/>
          <w:i/>
          <w:iCs/>
        </w:rPr>
        <w:t>(Minsoo Kim)</w:t>
      </w:r>
    </w:p>
    <w:p w14:paraId="690D5BF4" w14:textId="77777777" w:rsidR="006E65E2" w:rsidRPr="002413BD" w:rsidRDefault="00E03B2A" w:rsidP="00E03B2A">
      <w:pPr>
        <w:pStyle w:val="af3"/>
        <w:numPr>
          <w:ilvl w:val="2"/>
          <w:numId w:val="2"/>
        </w:numPr>
        <w:suppressAutoHyphens w:val="0"/>
        <w:contextualSpacing/>
        <w:rPr>
          <w:rFonts w:eastAsia="SimSun"/>
          <w:i/>
          <w:iCs/>
        </w:rPr>
      </w:pPr>
      <w:r>
        <w:rPr>
          <w:rFonts w:eastAsia="SimSun"/>
        </w:rPr>
        <w:t>We can also split to UWB case and the others. Let us discuss</w:t>
      </w:r>
      <w:r w:rsidR="006E65E2">
        <w:rPr>
          <w:rFonts w:eastAsia="SimSun"/>
        </w:rPr>
        <w:t xml:space="preserve">. </w:t>
      </w:r>
      <w:r w:rsidR="006E65E2" w:rsidRPr="002413BD">
        <w:rPr>
          <w:rFonts w:eastAsia="SimSun"/>
          <w:i/>
          <w:iCs/>
        </w:rPr>
        <w:t>(Ryuji Kohno)</w:t>
      </w:r>
    </w:p>
    <w:p w14:paraId="233EDA10" w14:textId="77777777" w:rsidR="00B36DA3" w:rsidRPr="002413BD" w:rsidRDefault="006C4BC1" w:rsidP="00E03B2A">
      <w:pPr>
        <w:pStyle w:val="af3"/>
        <w:numPr>
          <w:ilvl w:val="2"/>
          <w:numId w:val="2"/>
        </w:numPr>
        <w:suppressAutoHyphens w:val="0"/>
        <w:contextualSpacing/>
        <w:rPr>
          <w:rFonts w:eastAsia="SimSun"/>
          <w:i/>
          <w:iCs/>
        </w:rPr>
      </w:pPr>
      <w:r>
        <w:rPr>
          <w:rFonts w:eastAsia="SimSun"/>
        </w:rPr>
        <w:t>I see in the colum</w:t>
      </w:r>
      <w:r w:rsidR="00B36DA3">
        <w:rPr>
          <w:rFonts w:eastAsia="SimSun"/>
        </w:rPr>
        <w:t>n</w:t>
      </w:r>
      <w:r w:rsidR="00FE2BCA">
        <w:rPr>
          <w:rFonts w:eastAsia="SimSun"/>
        </w:rPr>
        <w:t xml:space="preserve"> 1 &amp; 2 are Multiple BANs but level 1 is only</w:t>
      </w:r>
      <w:r w:rsidR="00B36DA3">
        <w:rPr>
          <w:rFonts w:eastAsia="SimSun"/>
        </w:rPr>
        <w:t xml:space="preserve"> 802.15.6ma. </w:t>
      </w:r>
      <w:r w:rsidR="006E65E2" w:rsidRPr="002413BD">
        <w:rPr>
          <w:rFonts w:eastAsia="SimSun"/>
          <w:i/>
          <w:iCs/>
        </w:rPr>
        <w:t>(Sang-Kyu Lim)</w:t>
      </w:r>
    </w:p>
    <w:p w14:paraId="2185775A" w14:textId="7C2EDE11" w:rsidR="0054255F" w:rsidRDefault="00B36DA3" w:rsidP="00B36DA3">
      <w:pPr>
        <w:pStyle w:val="af3"/>
        <w:numPr>
          <w:ilvl w:val="3"/>
          <w:numId w:val="2"/>
        </w:numPr>
        <w:suppressAutoHyphens w:val="0"/>
        <w:contextualSpacing/>
        <w:rPr>
          <w:rFonts w:eastAsia="SimSun"/>
        </w:rPr>
      </w:pPr>
      <w:r>
        <w:rPr>
          <w:rFonts w:eastAsia="SimSun"/>
        </w:rPr>
        <w:lastRenderedPageBreak/>
        <w:t xml:space="preserve">Essential idea </w:t>
      </w:r>
      <w:r w:rsidR="009B5704">
        <w:rPr>
          <w:rFonts w:eastAsia="SimSun"/>
        </w:rPr>
        <w:t>of definition of both of 1 &amp; 2 is to define these d</w:t>
      </w:r>
      <w:r w:rsidR="005F3810">
        <w:rPr>
          <w:rFonts w:eastAsia="SimSun"/>
        </w:rPr>
        <w:t>i</w:t>
      </w:r>
      <w:r w:rsidR="009B5704">
        <w:rPr>
          <w:rFonts w:eastAsia="SimSun"/>
        </w:rPr>
        <w:t>fferent difficulty for each separately. Level 2 situation coexistence is more difficult than Level1</w:t>
      </w:r>
      <w:r w:rsidR="005F3810">
        <w:rPr>
          <w:rFonts w:eastAsia="SimSun"/>
        </w:rPr>
        <w:t>.</w:t>
      </w:r>
      <w:r w:rsidR="005F3810" w:rsidRPr="002413BD">
        <w:rPr>
          <w:rFonts w:eastAsia="SimSun"/>
          <w:i/>
          <w:iCs/>
        </w:rPr>
        <w:t xml:space="preserve"> (Ryuji Kohno)</w:t>
      </w:r>
      <w:r w:rsidR="00B73385" w:rsidRPr="002413BD">
        <w:rPr>
          <w:rFonts w:eastAsia="SimSun"/>
          <w:i/>
          <w:iCs/>
        </w:rPr>
        <w:br/>
      </w:r>
    </w:p>
    <w:p w14:paraId="516B78FE" w14:textId="1BCE8C46" w:rsidR="00B73385" w:rsidRDefault="00493E87" w:rsidP="00D314D0">
      <w:pPr>
        <w:pStyle w:val="af3"/>
        <w:numPr>
          <w:ilvl w:val="1"/>
          <w:numId w:val="2"/>
        </w:numPr>
        <w:suppressAutoHyphens w:val="0"/>
        <w:contextualSpacing/>
        <w:rPr>
          <w:rFonts w:eastAsia="SimSun"/>
        </w:rPr>
      </w:pPr>
      <w:r w:rsidRPr="002976A8">
        <w:rPr>
          <w:rFonts w:eastAsia="SimSun"/>
        </w:rPr>
        <w:t xml:space="preserve">MAC Protocol Proposal for Multiple BAN Environment (Level 1), </w:t>
      </w:r>
      <w:r w:rsidR="002976A8" w:rsidRPr="00477449">
        <w:rPr>
          <w:rFonts w:eastAsia="SimSun"/>
          <w:i/>
          <w:iCs/>
        </w:rPr>
        <w:t>Minsoo Kim, Marco Hernandez, Ryuji Kohno</w:t>
      </w:r>
      <w:r w:rsidR="002976A8">
        <w:rPr>
          <w:rFonts w:eastAsia="SimSun"/>
        </w:rPr>
        <w:t>, doc.#15-</w:t>
      </w:r>
      <w:r w:rsidR="002976A8" w:rsidRPr="002976A8">
        <w:rPr>
          <w:rFonts w:eastAsia="SimSun"/>
        </w:rPr>
        <w:t>22-0639-03</w:t>
      </w:r>
    </w:p>
    <w:p w14:paraId="3B373760" w14:textId="77777777" w:rsidR="00475196" w:rsidRPr="00475196" w:rsidRDefault="00073880" w:rsidP="00073880">
      <w:pPr>
        <w:pStyle w:val="af3"/>
        <w:numPr>
          <w:ilvl w:val="2"/>
          <w:numId w:val="2"/>
        </w:numPr>
        <w:suppressAutoHyphens w:val="0"/>
        <w:contextualSpacing/>
        <w:rPr>
          <w:rFonts w:eastAsia="SimSun"/>
        </w:rPr>
      </w:pPr>
      <w:r>
        <w:rPr>
          <w:rFonts w:eastAsiaTheme="minorEastAsia" w:hint="eastAsia"/>
          <w:lang w:eastAsia="ja-JP"/>
        </w:rPr>
        <w:t>T</w:t>
      </w:r>
      <w:r>
        <w:rPr>
          <w:rFonts w:eastAsiaTheme="minorEastAsia"/>
          <w:lang w:eastAsia="ja-JP"/>
        </w:rPr>
        <w:t>o assign the prio</w:t>
      </w:r>
      <w:r w:rsidR="004B793B">
        <w:rPr>
          <w:rFonts w:eastAsiaTheme="minorEastAsia"/>
          <w:lang w:eastAsia="ja-JP"/>
        </w:rPr>
        <w:t>r</w:t>
      </w:r>
      <w:r>
        <w:rPr>
          <w:rFonts w:eastAsiaTheme="minorEastAsia"/>
          <w:lang w:eastAsia="ja-JP"/>
        </w:rPr>
        <w:t xml:space="preserve">ity is </w:t>
      </w:r>
      <w:r w:rsidR="00363E45">
        <w:rPr>
          <w:rFonts w:eastAsiaTheme="minorEastAsia"/>
          <w:lang w:eastAsia="ja-JP"/>
        </w:rPr>
        <w:t>quite complicated. (</w:t>
      </w:r>
      <w:r w:rsidR="00363E45" w:rsidRPr="00363E45">
        <w:rPr>
          <w:rFonts w:eastAsiaTheme="minorEastAsia"/>
          <w:i/>
          <w:iCs/>
          <w:lang w:eastAsia="ja-JP"/>
        </w:rPr>
        <w:t>Kamran Sayrafian</w:t>
      </w:r>
      <w:r w:rsidR="00363E45">
        <w:rPr>
          <w:rFonts w:eastAsiaTheme="minorEastAsia"/>
          <w:lang w:eastAsia="ja-JP"/>
        </w:rPr>
        <w:t>)</w:t>
      </w:r>
    </w:p>
    <w:p w14:paraId="410B0CC0" w14:textId="45DA4ECA" w:rsidR="00073880" w:rsidRPr="004B793B" w:rsidRDefault="00475196" w:rsidP="00073880">
      <w:pPr>
        <w:pStyle w:val="af3"/>
        <w:numPr>
          <w:ilvl w:val="2"/>
          <w:numId w:val="2"/>
        </w:numPr>
        <w:suppressAutoHyphens w:val="0"/>
        <w:contextualSpacing/>
        <w:rPr>
          <w:rFonts w:eastAsia="SimSun"/>
        </w:rPr>
      </w:pPr>
      <w:r>
        <w:rPr>
          <w:rFonts w:eastAsiaTheme="minorEastAsia"/>
          <w:lang w:eastAsia="ja-JP"/>
        </w:rPr>
        <w:t>Let us discuss later (</w:t>
      </w:r>
      <w:r w:rsidRPr="00475196">
        <w:rPr>
          <w:rFonts w:eastAsiaTheme="minorEastAsia"/>
          <w:i/>
          <w:iCs/>
          <w:lang w:eastAsia="ja-JP"/>
        </w:rPr>
        <w:t>Marco Hernandez</w:t>
      </w:r>
      <w:r>
        <w:rPr>
          <w:rFonts w:eastAsiaTheme="minorEastAsia"/>
          <w:lang w:eastAsia="ja-JP"/>
        </w:rPr>
        <w:t>)</w:t>
      </w:r>
      <w:r w:rsidR="004B793B">
        <w:rPr>
          <w:rFonts w:eastAsiaTheme="minorEastAsia"/>
          <w:lang w:eastAsia="ja-JP"/>
        </w:rPr>
        <w:br/>
      </w:r>
    </w:p>
    <w:p w14:paraId="0F2B19C5" w14:textId="05AF2D4E" w:rsidR="004B793B" w:rsidRDefault="008F5DA6" w:rsidP="00C30AD8">
      <w:pPr>
        <w:pStyle w:val="af3"/>
        <w:numPr>
          <w:ilvl w:val="1"/>
          <w:numId w:val="2"/>
        </w:numPr>
        <w:suppressAutoHyphens w:val="0"/>
        <w:contextualSpacing/>
        <w:rPr>
          <w:rFonts w:eastAsia="SimSun"/>
        </w:rPr>
      </w:pPr>
      <w:r w:rsidRPr="00746AA8">
        <w:rPr>
          <w:rFonts w:eastAsia="SimSun"/>
        </w:rPr>
        <w:t xml:space="preserve">Qualitative approach to coexistence and QoS mechanisms, </w:t>
      </w:r>
      <w:r w:rsidR="00746AA8" w:rsidRPr="00746AA8">
        <w:rPr>
          <w:rFonts w:eastAsia="SimSun"/>
          <w:i/>
          <w:iCs/>
        </w:rPr>
        <w:t>Marco Hernandez, Minsoo Kim, Takumi Kobayashi, Ryuji Kohno</w:t>
      </w:r>
      <w:r w:rsidR="00746AA8">
        <w:rPr>
          <w:rFonts w:eastAsia="SimSun"/>
          <w:i/>
          <w:iCs/>
        </w:rPr>
        <w:t xml:space="preserve">, </w:t>
      </w:r>
      <w:r w:rsidR="00746AA8">
        <w:rPr>
          <w:rFonts w:eastAsia="SimSun"/>
        </w:rPr>
        <w:t>doc.#15-23-</w:t>
      </w:r>
      <w:r w:rsidR="0021449B">
        <w:rPr>
          <w:rFonts w:eastAsia="SimSun"/>
        </w:rPr>
        <w:t>0101-02</w:t>
      </w:r>
    </w:p>
    <w:p w14:paraId="61535C14" w14:textId="7EFDD929" w:rsidR="00876F2C" w:rsidRPr="0080478E" w:rsidRDefault="0080478E" w:rsidP="00876F2C">
      <w:pPr>
        <w:pStyle w:val="af3"/>
        <w:numPr>
          <w:ilvl w:val="2"/>
          <w:numId w:val="2"/>
        </w:numPr>
        <w:suppressAutoHyphens w:val="0"/>
        <w:contextualSpacing/>
        <w:rPr>
          <w:rFonts w:eastAsia="SimSun"/>
        </w:rPr>
      </w:pPr>
      <w:r>
        <w:rPr>
          <w:rFonts w:eastAsiaTheme="minorEastAsia"/>
          <w:lang w:eastAsia="ja-JP"/>
        </w:rPr>
        <w:t>As my suggestion</w:t>
      </w:r>
      <w:r w:rsidR="00D431FF">
        <w:rPr>
          <w:rFonts w:eastAsiaTheme="minorEastAsia"/>
          <w:lang w:eastAsia="ja-JP"/>
        </w:rPr>
        <w:t>, “</w:t>
      </w:r>
      <w:r w:rsidR="00DF121F">
        <w:rPr>
          <w:rFonts w:eastAsiaTheme="minorEastAsia"/>
          <w:lang w:eastAsia="ja-JP"/>
        </w:rPr>
        <w:t>Coexsistence support level</w:t>
      </w:r>
      <w:r w:rsidR="00D431FF">
        <w:rPr>
          <w:rFonts w:eastAsiaTheme="minorEastAsia"/>
          <w:lang w:eastAsia="ja-JP"/>
        </w:rPr>
        <w:t>”</w:t>
      </w:r>
      <w:r w:rsidR="00DF121F">
        <w:rPr>
          <w:rFonts w:eastAsiaTheme="minorEastAsia"/>
          <w:lang w:eastAsia="ja-JP"/>
        </w:rPr>
        <w:t xml:space="preserve"> should be changed to avoid misunder</w:t>
      </w:r>
      <w:r>
        <w:rPr>
          <w:rFonts w:eastAsiaTheme="minorEastAsia"/>
          <w:lang w:eastAsia="ja-JP"/>
        </w:rPr>
        <w:t>s</w:t>
      </w:r>
      <w:r w:rsidR="00DF121F">
        <w:rPr>
          <w:rFonts w:eastAsiaTheme="minorEastAsia"/>
          <w:lang w:eastAsia="ja-JP"/>
        </w:rPr>
        <w:t>tanding. Someone may misunders</w:t>
      </w:r>
      <w:r>
        <w:rPr>
          <w:rFonts w:eastAsiaTheme="minorEastAsia"/>
          <w:lang w:eastAsia="ja-JP"/>
        </w:rPr>
        <w:t>tand as “higher is better”.</w:t>
      </w:r>
    </w:p>
    <w:p w14:paraId="7B50FEAF" w14:textId="0BA231E7" w:rsidR="0080478E" w:rsidRPr="008B3607" w:rsidRDefault="0080478E" w:rsidP="0080478E">
      <w:pPr>
        <w:pStyle w:val="af3"/>
        <w:numPr>
          <w:ilvl w:val="3"/>
          <w:numId w:val="2"/>
        </w:numPr>
        <w:suppressAutoHyphens w:val="0"/>
        <w:contextualSpacing/>
        <w:rPr>
          <w:rFonts w:eastAsia="SimSun"/>
        </w:rPr>
      </w:pPr>
      <w:r>
        <w:rPr>
          <w:rFonts w:eastAsiaTheme="minorEastAsia" w:hint="eastAsia"/>
          <w:lang w:eastAsia="ja-JP"/>
        </w:rPr>
        <w:t>W</w:t>
      </w:r>
      <w:r>
        <w:rPr>
          <w:rFonts w:eastAsiaTheme="minorEastAsia"/>
          <w:lang w:eastAsia="ja-JP"/>
        </w:rPr>
        <w:t>e understand. Let us consider about it. (</w:t>
      </w:r>
      <w:r w:rsidRPr="0080478E">
        <w:rPr>
          <w:rFonts w:eastAsiaTheme="minorEastAsia"/>
          <w:i/>
          <w:iCs/>
          <w:lang w:eastAsia="ja-JP"/>
        </w:rPr>
        <w:t>Marco Hernandez</w:t>
      </w:r>
      <w:r>
        <w:rPr>
          <w:rFonts w:eastAsiaTheme="minorEastAsia"/>
          <w:lang w:eastAsia="ja-JP"/>
        </w:rPr>
        <w:t>)</w:t>
      </w:r>
      <w:r w:rsidR="008B3607">
        <w:rPr>
          <w:rFonts w:eastAsiaTheme="minorEastAsia"/>
          <w:lang w:eastAsia="ja-JP"/>
        </w:rPr>
        <w:br/>
      </w:r>
    </w:p>
    <w:p w14:paraId="72BDA481" w14:textId="0E28AEC6" w:rsidR="008B3607" w:rsidRDefault="008B3607" w:rsidP="008B3607">
      <w:pPr>
        <w:pStyle w:val="af3"/>
        <w:numPr>
          <w:ilvl w:val="1"/>
          <w:numId w:val="2"/>
        </w:numPr>
        <w:suppressAutoHyphens w:val="0"/>
        <w:contextualSpacing/>
        <w:rPr>
          <w:rFonts w:eastAsia="SimSun"/>
        </w:rPr>
      </w:pPr>
      <w:r w:rsidRPr="008B3607">
        <w:rPr>
          <w:rFonts w:eastAsia="SimSun"/>
        </w:rPr>
        <w:t>Simulation results for Nagoya I. T. and YRP-IAI MAC proposal</w:t>
      </w:r>
      <w:r>
        <w:rPr>
          <w:rFonts w:eastAsia="SimSun"/>
        </w:rPr>
        <w:t xml:space="preserve">, </w:t>
      </w:r>
      <w:r w:rsidR="002B722C" w:rsidRPr="002B722C">
        <w:rPr>
          <w:rFonts w:eastAsia="SimSun"/>
          <w:i/>
          <w:iCs/>
        </w:rPr>
        <w:t>Daisuke Anzai, Ryosuke Inuzuka, Minsoo Kim, Takumi Kobayashi, Marco Hernandez, Ryuji Kohno</w:t>
      </w:r>
      <w:r w:rsidR="002B722C">
        <w:rPr>
          <w:rFonts w:eastAsia="SimSun"/>
          <w:i/>
          <w:iCs/>
        </w:rPr>
        <w:t xml:space="preserve">, </w:t>
      </w:r>
      <w:r w:rsidR="002B722C">
        <w:rPr>
          <w:rFonts w:eastAsia="SimSun"/>
        </w:rPr>
        <w:t>doc.#</w:t>
      </w:r>
      <w:r w:rsidR="002B722C" w:rsidRPr="002B722C">
        <w:t xml:space="preserve"> </w:t>
      </w:r>
      <w:r w:rsidR="00E86849">
        <w:t>15-</w:t>
      </w:r>
      <w:r w:rsidR="002B722C" w:rsidRPr="002B722C">
        <w:rPr>
          <w:rFonts w:eastAsia="SimSun"/>
        </w:rPr>
        <w:t>2</w:t>
      </w:r>
      <w:r w:rsidR="00E86849">
        <w:rPr>
          <w:rFonts w:eastAsia="SimSun"/>
        </w:rPr>
        <w:t>3</w:t>
      </w:r>
      <w:r w:rsidR="002B722C" w:rsidRPr="002B722C">
        <w:rPr>
          <w:rFonts w:eastAsia="SimSun"/>
        </w:rPr>
        <w:t>-06</w:t>
      </w:r>
      <w:r w:rsidR="00E86849">
        <w:rPr>
          <w:rFonts w:eastAsia="SimSun"/>
        </w:rPr>
        <w:t>242-</w:t>
      </w:r>
      <w:r w:rsidR="002B722C" w:rsidRPr="002B722C">
        <w:rPr>
          <w:rFonts w:eastAsia="SimSun"/>
        </w:rPr>
        <w:t>0</w:t>
      </w:r>
      <w:r w:rsidR="00E86849">
        <w:rPr>
          <w:rFonts w:eastAsia="SimSun"/>
        </w:rPr>
        <w:t>0</w:t>
      </w:r>
      <w:r w:rsidR="00285C60">
        <w:rPr>
          <w:rFonts w:eastAsia="SimSun"/>
        </w:rPr>
        <w:br/>
      </w:r>
    </w:p>
    <w:p w14:paraId="3BCAEAE9" w14:textId="646C0111" w:rsidR="00DE19CB" w:rsidRPr="003F1DB1" w:rsidRDefault="00EA128A" w:rsidP="00DE19CB">
      <w:pPr>
        <w:pStyle w:val="af3"/>
        <w:numPr>
          <w:ilvl w:val="1"/>
          <w:numId w:val="2"/>
        </w:numPr>
        <w:suppressAutoHyphens w:val="0"/>
        <w:contextualSpacing/>
        <w:rPr>
          <w:rFonts w:eastAsia="SimSun"/>
        </w:rPr>
      </w:pPr>
      <w:r w:rsidRPr="00EA128A">
        <w:rPr>
          <w:rFonts w:eastAsia="SimSun"/>
        </w:rPr>
        <w:t>Preliminary harmonization with 4ab: MAC operation</w:t>
      </w:r>
      <w:r>
        <w:rPr>
          <w:rFonts w:eastAsia="SimSun"/>
        </w:rPr>
        <w:t xml:space="preserve">, </w:t>
      </w:r>
      <w:r w:rsidR="002558DF" w:rsidRPr="002558DF">
        <w:rPr>
          <w:rFonts w:eastAsia="SimSun"/>
          <w:i/>
          <w:iCs/>
        </w:rPr>
        <w:t xml:space="preserve">Marco Hernandez, </w:t>
      </w:r>
      <w:r w:rsidR="002558DF">
        <w:rPr>
          <w:rFonts w:eastAsia="SimSun"/>
        </w:rPr>
        <w:t>doc.#</w:t>
      </w:r>
      <w:r w:rsidR="002558DF" w:rsidRPr="002558DF">
        <w:t xml:space="preserve"> </w:t>
      </w:r>
      <w:r w:rsidR="002558DF" w:rsidRPr="002558DF">
        <w:rPr>
          <w:rFonts w:eastAsia="SimSun"/>
        </w:rPr>
        <w:t>22-0634-03</w:t>
      </w:r>
    </w:p>
    <w:p w14:paraId="13A0A2B6" w14:textId="6139895A" w:rsidR="00054795" w:rsidRPr="003F1DB1" w:rsidRDefault="00054795" w:rsidP="00E92F82">
      <w:pPr>
        <w:pStyle w:val="af3"/>
        <w:suppressAutoHyphens w:val="0"/>
        <w:ind w:left="907"/>
        <w:contextualSpacing/>
        <w:rPr>
          <w:rFonts w:eastAsia="SimSun"/>
        </w:rPr>
      </w:pPr>
    </w:p>
    <w:p w14:paraId="77E10CF6" w14:textId="03B7CED5" w:rsidR="00054795" w:rsidRPr="0028452F" w:rsidRDefault="000D18C5" w:rsidP="00054795">
      <w:pPr>
        <w:pStyle w:val="af3"/>
        <w:numPr>
          <w:ilvl w:val="1"/>
          <w:numId w:val="2"/>
        </w:numPr>
        <w:suppressAutoHyphens w:val="0"/>
        <w:contextualSpacing/>
        <w:rPr>
          <w:rFonts w:eastAsia="SimSun"/>
        </w:rPr>
      </w:pPr>
      <w:r>
        <w:rPr>
          <w:rFonts w:eastAsia="SimSun"/>
        </w:rPr>
        <w:t>Recess</w:t>
      </w:r>
      <w:r w:rsidR="00AD115C">
        <w:rPr>
          <w:rFonts w:eastAsia="SimSun"/>
        </w:rPr>
        <w:t>ed</w:t>
      </w:r>
      <w:r w:rsidR="003F1DB1">
        <w:rPr>
          <w:rFonts w:eastAsia="SimSun"/>
        </w:rPr>
        <w:t xml:space="preserve"> (</w:t>
      </w:r>
      <w:r w:rsidR="00E935C1">
        <w:rPr>
          <w:rFonts w:eastAsia="SimSun"/>
        </w:rPr>
        <w:t>5</w:t>
      </w:r>
      <w:r w:rsidR="003F1DB1">
        <w:rPr>
          <w:rFonts w:eastAsia="SimSun"/>
        </w:rPr>
        <w:t>:</w:t>
      </w:r>
      <w:r w:rsidR="00E935C1">
        <w:rPr>
          <w:rFonts w:eastAsia="SimSun"/>
        </w:rPr>
        <w:t>47</w:t>
      </w:r>
      <w:r w:rsidR="003F1DB1">
        <w:rPr>
          <w:rFonts w:eastAsia="SimSun"/>
        </w:rPr>
        <w:t xml:space="preserve"> PM)</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0C767817"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670220">
        <w:rPr>
          <w:rFonts w:eastAsiaTheme="minorEastAsia"/>
          <w:lang w:eastAsia="ja-JP"/>
        </w:rPr>
        <w:t>5</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136F742C" w14:textId="503082C4" w:rsid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Christy Bahn</w:t>
      </w:r>
      <w:r w:rsidRPr="00206058">
        <w:rPr>
          <w:rFonts w:eastAsiaTheme="minorEastAsia"/>
          <w:lang w:val="fi-FI" w:eastAsia="ja-JP"/>
        </w:rPr>
        <w:tab/>
        <w:t>IEEE SA</w:t>
      </w:r>
    </w:p>
    <w:p w14:paraId="4024DFCA" w14:textId="608327F0" w:rsidR="006761F0" w:rsidRPr="00206058" w:rsidRDefault="006761F0" w:rsidP="00206058">
      <w:pPr>
        <w:pStyle w:val="af3"/>
        <w:numPr>
          <w:ilvl w:val="0"/>
          <w:numId w:val="3"/>
        </w:numPr>
        <w:tabs>
          <w:tab w:val="left" w:pos="3544"/>
        </w:tabs>
        <w:suppressAutoHyphens w:val="0"/>
        <w:contextualSpacing/>
        <w:rPr>
          <w:rFonts w:eastAsiaTheme="minorEastAsia"/>
          <w:lang w:val="fi-FI" w:eastAsia="ja-JP"/>
        </w:rPr>
      </w:pPr>
      <w:r>
        <w:rPr>
          <w:rFonts w:eastAsiaTheme="minorEastAsia" w:hint="eastAsia"/>
          <w:lang w:val="fi-FI" w:eastAsia="ja-JP"/>
        </w:rPr>
        <w:t>C</w:t>
      </w:r>
      <w:r>
        <w:rPr>
          <w:rFonts w:eastAsiaTheme="minorEastAsia"/>
          <w:lang w:val="fi-FI" w:eastAsia="ja-JP"/>
        </w:rPr>
        <w:t>lint Powel</w:t>
      </w:r>
      <w:r>
        <w:rPr>
          <w:rFonts w:eastAsiaTheme="minorEastAsia"/>
          <w:lang w:val="fi-FI" w:eastAsia="ja-JP"/>
        </w:rPr>
        <w:tab/>
        <w:t>Meta</w:t>
      </w:r>
    </w:p>
    <w:p w14:paraId="35C8790D" w14:textId="77777777" w:rsidR="00206058" w:rsidRPr="0068222E" w:rsidRDefault="00206058" w:rsidP="00206058">
      <w:pPr>
        <w:pStyle w:val="af3"/>
        <w:numPr>
          <w:ilvl w:val="0"/>
          <w:numId w:val="3"/>
        </w:numPr>
        <w:tabs>
          <w:tab w:val="left" w:pos="3544"/>
        </w:tabs>
        <w:suppressAutoHyphens w:val="0"/>
        <w:contextualSpacing/>
        <w:rPr>
          <w:rFonts w:eastAsiaTheme="minorEastAsia"/>
          <w:lang w:eastAsia="ja-JP"/>
        </w:rPr>
      </w:pPr>
      <w:r w:rsidRPr="0068222E">
        <w:rPr>
          <w:rFonts w:eastAsiaTheme="minorEastAsia"/>
          <w:lang w:eastAsia="ja-JP"/>
        </w:rPr>
        <w:t xml:space="preserve">Daisuke </w:t>
      </w:r>
      <w:proofErr w:type="spellStart"/>
      <w:r w:rsidRPr="0068222E">
        <w:rPr>
          <w:rFonts w:eastAsiaTheme="minorEastAsia"/>
          <w:lang w:eastAsia="ja-JP"/>
        </w:rPr>
        <w:t>Anzai</w:t>
      </w:r>
      <w:proofErr w:type="spellEnd"/>
      <w:r w:rsidRPr="0068222E">
        <w:rPr>
          <w:rFonts w:eastAsiaTheme="minorEastAsia"/>
          <w:lang w:eastAsia="ja-JP"/>
        </w:rPr>
        <w:tab/>
        <w:t>Nagoya Institute of Technology</w:t>
      </w:r>
    </w:p>
    <w:p w14:paraId="66D8C2FC"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Hiroki Saito</w:t>
      </w:r>
      <w:r w:rsidRPr="00206058">
        <w:rPr>
          <w:rFonts w:eastAsiaTheme="minorEastAsia"/>
          <w:lang w:val="fi-FI" w:eastAsia="ja-JP"/>
        </w:rPr>
        <w:tab/>
        <w:t>ARIS</w:t>
      </w:r>
    </w:p>
    <w:p w14:paraId="24BD2087"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Iwao Hosako</w:t>
      </w:r>
      <w:r w:rsidRPr="00206058">
        <w:rPr>
          <w:rFonts w:eastAsiaTheme="minorEastAsia"/>
          <w:lang w:val="fi-FI" w:eastAsia="ja-JP"/>
        </w:rPr>
        <w:tab/>
        <w:t>NICT</w:t>
      </w:r>
    </w:p>
    <w:p w14:paraId="0695B2DD"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Kamran Sayrafian</w:t>
      </w:r>
      <w:r w:rsidRPr="00206058">
        <w:rPr>
          <w:rFonts w:eastAsiaTheme="minorEastAsia"/>
          <w:lang w:val="fi-FI" w:eastAsia="ja-JP"/>
        </w:rPr>
        <w:tab/>
        <w:t>NIST</w:t>
      </w:r>
    </w:p>
    <w:p w14:paraId="37FB7744"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Marco Hernandez</w:t>
      </w:r>
      <w:r w:rsidRPr="00206058">
        <w:rPr>
          <w:rFonts w:eastAsiaTheme="minorEastAsia"/>
          <w:lang w:val="fi-FI" w:eastAsia="ja-JP"/>
        </w:rPr>
        <w:tab/>
        <w:t>YRP-IAI</w:t>
      </w:r>
    </w:p>
    <w:p w14:paraId="451B4145"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Masayuki Hirata</w:t>
      </w:r>
      <w:r w:rsidRPr="00206058">
        <w:rPr>
          <w:rFonts w:eastAsiaTheme="minorEastAsia"/>
          <w:lang w:val="fi-FI" w:eastAsia="ja-JP"/>
        </w:rPr>
        <w:tab/>
        <w:t>Osaka University</w:t>
      </w:r>
    </w:p>
    <w:p w14:paraId="41A3DE8A"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Minsoo Kim</w:t>
      </w:r>
      <w:r w:rsidRPr="00206058">
        <w:rPr>
          <w:rFonts w:eastAsiaTheme="minorEastAsia"/>
          <w:lang w:val="fi-FI" w:eastAsia="ja-JP"/>
        </w:rPr>
        <w:tab/>
        <w:t>YRP-IAI</w:t>
      </w:r>
    </w:p>
    <w:p w14:paraId="469D323E"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Ryuji Kohno</w:t>
      </w:r>
      <w:r w:rsidRPr="00206058">
        <w:rPr>
          <w:rFonts w:eastAsiaTheme="minorEastAsia"/>
          <w:lang w:val="fi-FI" w:eastAsia="ja-JP"/>
        </w:rPr>
        <w:tab/>
        <w:t>YNU/YRP-IAI</w:t>
      </w:r>
    </w:p>
    <w:p w14:paraId="179D53C3"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Sang-Kyu Lim</w:t>
      </w:r>
      <w:r w:rsidRPr="00206058">
        <w:rPr>
          <w:rFonts w:eastAsiaTheme="minorEastAsia"/>
          <w:lang w:val="fi-FI" w:eastAsia="ja-JP"/>
        </w:rPr>
        <w:tab/>
        <w:t>ETRI</w:t>
      </w:r>
    </w:p>
    <w:p w14:paraId="09A30E26"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Tahsin AKALIN</w:t>
      </w:r>
      <w:r w:rsidRPr="00206058">
        <w:rPr>
          <w:rFonts w:eastAsiaTheme="minorEastAsia"/>
          <w:lang w:val="fi-FI" w:eastAsia="ja-JP"/>
        </w:rPr>
        <w:tab/>
      </w:r>
    </w:p>
    <w:p w14:paraId="4F628505"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Takafumi Suzuki</w:t>
      </w:r>
      <w:r w:rsidRPr="00206058">
        <w:rPr>
          <w:rFonts w:eastAsiaTheme="minorEastAsia"/>
          <w:lang w:val="fi-FI" w:eastAsia="ja-JP"/>
        </w:rPr>
        <w:tab/>
        <w:t>NICT</w:t>
      </w:r>
    </w:p>
    <w:p w14:paraId="1195FA05"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lastRenderedPageBreak/>
        <w:t>Takumi Kobayashi</w:t>
      </w:r>
      <w:r w:rsidRPr="00206058">
        <w:rPr>
          <w:rFonts w:eastAsiaTheme="minorEastAsia"/>
          <w:lang w:val="fi-FI" w:eastAsia="ja-JP"/>
        </w:rPr>
        <w:tab/>
        <w:t>Nitech/YRP-IAI</w:t>
      </w:r>
    </w:p>
    <w:p w14:paraId="41A54631" w14:textId="77777777" w:rsidR="00206058" w:rsidRPr="00206058" w:rsidRDefault="00206058" w:rsidP="00206058">
      <w:pPr>
        <w:pStyle w:val="af3"/>
        <w:numPr>
          <w:ilvl w:val="0"/>
          <w:numId w:val="3"/>
        </w:numPr>
        <w:tabs>
          <w:tab w:val="left" w:pos="3544"/>
        </w:tabs>
        <w:suppressAutoHyphens w:val="0"/>
        <w:contextualSpacing/>
        <w:rPr>
          <w:rFonts w:eastAsiaTheme="minorEastAsia"/>
          <w:lang w:val="fi-FI" w:eastAsia="ja-JP"/>
        </w:rPr>
      </w:pPr>
      <w:r w:rsidRPr="00206058">
        <w:rPr>
          <w:rFonts w:eastAsiaTheme="minorEastAsia"/>
          <w:lang w:val="fi-FI" w:eastAsia="ja-JP"/>
        </w:rPr>
        <w:t>Takunori Shimazaki</w:t>
      </w:r>
      <w:r w:rsidRPr="00206058">
        <w:rPr>
          <w:rFonts w:eastAsiaTheme="minorEastAsia"/>
          <w:lang w:val="fi-FI" w:eastAsia="ja-JP"/>
        </w:rPr>
        <w:tab/>
        <w:t>Jikei University</w:t>
      </w:r>
    </w:p>
    <w:p w14:paraId="59DA2015" w14:textId="760F9E15" w:rsidR="00177467" w:rsidRPr="00501C9A" w:rsidRDefault="00206058" w:rsidP="00206058">
      <w:pPr>
        <w:pStyle w:val="af3"/>
        <w:numPr>
          <w:ilvl w:val="0"/>
          <w:numId w:val="3"/>
        </w:numPr>
        <w:tabs>
          <w:tab w:val="left" w:pos="3544"/>
        </w:tabs>
        <w:suppressAutoHyphens w:val="0"/>
        <w:contextualSpacing/>
        <w:rPr>
          <w:rFonts w:eastAsiaTheme="minorEastAsia"/>
          <w:lang w:eastAsia="ja-JP"/>
        </w:rPr>
      </w:pPr>
      <w:r w:rsidRPr="00206058">
        <w:rPr>
          <w:rFonts w:eastAsiaTheme="minorEastAsia"/>
          <w:lang w:val="fi-FI" w:eastAsia="ja-JP"/>
        </w:rPr>
        <w:t>Yasuharu Amezawa</w:t>
      </w:r>
      <w:r w:rsidRPr="00206058">
        <w:rPr>
          <w:rFonts w:eastAsiaTheme="minorEastAsia"/>
          <w:lang w:val="fi-FI" w:eastAsia="ja-JP"/>
        </w:rPr>
        <w:tab/>
        <w:t>Mobile Techn</w:t>
      </w:r>
      <w:r w:rsidR="00095C6A" w:rsidRPr="00095C6A">
        <w:rPr>
          <w:rFonts w:eastAsiaTheme="minorEastAsia"/>
          <w:lang w:val="fi-FI" w:eastAsia="ja-JP"/>
        </w:rPr>
        <w:t>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A3AE6F0" w14:textId="2C582C3C" w:rsidR="00213576" w:rsidRPr="00213576" w:rsidRDefault="00213576" w:rsidP="00213576">
      <w:pPr>
        <w:widowControl w:val="0"/>
        <w:jc w:val="both"/>
        <w:rPr>
          <w:rFonts w:eastAsiaTheme="minorEastAsia"/>
          <w:b/>
          <w:szCs w:val="24"/>
          <w:lang w:eastAsia="ja-JP"/>
        </w:rPr>
      </w:pPr>
      <w:bookmarkStart w:id="3" w:name="_Hlk124979478"/>
      <w:r w:rsidRPr="00213576">
        <w:rPr>
          <w:rFonts w:eastAsiaTheme="minorEastAsia"/>
          <w:b/>
          <w:szCs w:val="24"/>
          <w:lang w:eastAsia="ja-JP"/>
        </w:rPr>
        <w:lastRenderedPageBreak/>
        <w:t xml:space="preserve">TG15.6ma </w:t>
      </w:r>
      <w:r w:rsidR="00722671">
        <w:rPr>
          <w:rFonts w:eastAsiaTheme="minorEastAsia"/>
          <w:b/>
          <w:szCs w:val="24"/>
          <w:lang w:eastAsia="ja-JP"/>
        </w:rPr>
        <w:t>2nd</w:t>
      </w:r>
      <w:r w:rsidRPr="00213576">
        <w:rPr>
          <w:rFonts w:eastAsiaTheme="minorEastAsia"/>
          <w:b/>
          <w:szCs w:val="24"/>
          <w:lang w:eastAsia="ja-JP"/>
        </w:rPr>
        <w:t xml:space="preserve"> Session</w:t>
      </w:r>
    </w:p>
    <w:p w14:paraId="20BA7488" w14:textId="4BE5F630" w:rsidR="00213576" w:rsidRPr="00213576" w:rsidRDefault="00461424" w:rsidP="00213576">
      <w:pPr>
        <w:widowControl w:val="0"/>
        <w:jc w:val="both"/>
        <w:rPr>
          <w:rFonts w:eastAsiaTheme="minorEastAsia"/>
          <w:b/>
          <w:szCs w:val="24"/>
          <w:lang w:eastAsia="ja-JP"/>
        </w:rPr>
      </w:pPr>
      <w:r>
        <w:rPr>
          <w:rFonts w:eastAsiaTheme="minorEastAsia"/>
          <w:b/>
          <w:szCs w:val="24"/>
          <w:lang w:eastAsia="ja-JP"/>
        </w:rPr>
        <w:t>Tues</w:t>
      </w:r>
      <w:r w:rsidR="00213576" w:rsidRPr="00213576">
        <w:rPr>
          <w:rFonts w:eastAsiaTheme="minorEastAsia"/>
          <w:b/>
          <w:szCs w:val="24"/>
          <w:lang w:eastAsia="ja-JP"/>
        </w:rPr>
        <w:t>day, May 1</w:t>
      </w:r>
      <w:r w:rsidR="00BD1BCF">
        <w:rPr>
          <w:rFonts w:eastAsiaTheme="minorEastAsia"/>
          <w:b/>
          <w:szCs w:val="24"/>
          <w:lang w:eastAsia="ja-JP"/>
        </w:rPr>
        <w:t>6</w:t>
      </w:r>
      <w:r w:rsidR="00213576" w:rsidRPr="00213576">
        <w:rPr>
          <w:rFonts w:eastAsiaTheme="minorEastAsia"/>
          <w:b/>
          <w:szCs w:val="24"/>
          <w:lang w:eastAsia="ja-JP"/>
        </w:rPr>
        <w:t xml:space="preserve">th, 2023, </w:t>
      </w:r>
      <w:r w:rsidR="00722671">
        <w:rPr>
          <w:rFonts w:eastAsiaTheme="minorEastAsia"/>
          <w:b/>
          <w:szCs w:val="24"/>
          <w:lang w:eastAsia="ja-JP"/>
        </w:rPr>
        <w:t>A</w:t>
      </w:r>
      <w:r w:rsidR="00213576" w:rsidRPr="00213576">
        <w:rPr>
          <w:rFonts w:eastAsiaTheme="minorEastAsia"/>
          <w:b/>
          <w:szCs w:val="24"/>
          <w:lang w:eastAsia="ja-JP"/>
        </w:rPr>
        <w:t xml:space="preserve">M </w:t>
      </w:r>
      <w:r w:rsidR="00722671">
        <w:rPr>
          <w:rFonts w:eastAsiaTheme="minorEastAsia"/>
          <w:b/>
          <w:szCs w:val="24"/>
          <w:lang w:eastAsia="ja-JP"/>
        </w:rPr>
        <w:t>8</w:t>
      </w:r>
      <w:r w:rsidR="00213576" w:rsidRPr="00213576">
        <w:rPr>
          <w:rFonts w:eastAsiaTheme="minorEastAsia"/>
          <w:b/>
          <w:szCs w:val="24"/>
          <w:lang w:eastAsia="ja-JP"/>
        </w:rPr>
        <w:t xml:space="preserve">:00- </w:t>
      </w:r>
      <w:r w:rsidR="00722671">
        <w:rPr>
          <w:rFonts w:eastAsiaTheme="minorEastAsia"/>
          <w:b/>
          <w:szCs w:val="24"/>
          <w:lang w:eastAsia="ja-JP"/>
        </w:rPr>
        <w:t>A</w:t>
      </w:r>
      <w:r w:rsidR="00213576" w:rsidRPr="00213576">
        <w:rPr>
          <w:rFonts w:eastAsiaTheme="minorEastAsia"/>
          <w:b/>
          <w:szCs w:val="24"/>
          <w:lang w:eastAsia="ja-JP"/>
        </w:rPr>
        <w:t xml:space="preserve">M </w:t>
      </w:r>
      <w:r w:rsidR="00722671">
        <w:rPr>
          <w:rFonts w:eastAsiaTheme="minorEastAsia"/>
          <w:b/>
          <w:szCs w:val="24"/>
          <w:lang w:eastAsia="ja-JP"/>
        </w:rPr>
        <w:t>10</w:t>
      </w:r>
      <w:r w:rsidR="00213576" w:rsidRPr="00213576">
        <w:rPr>
          <w:rFonts w:eastAsiaTheme="minorEastAsia"/>
          <w:b/>
          <w:szCs w:val="24"/>
          <w:lang w:eastAsia="ja-JP"/>
        </w:rPr>
        <w:t>:00 Orlando Local Time</w:t>
      </w:r>
    </w:p>
    <w:p w14:paraId="5F5345E6" w14:textId="0DE598C0" w:rsidR="00542727" w:rsidRDefault="00213576" w:rsidP="00213576">
      <w:pPr>
        <w:widowControl w:val="0"/>
        <w:jc w:val="both"/>
        <w:rPr>
          <w:rFonts w:eastAsiaTheme="minorEastAsia"/>
          <w:b/>
          <w:szCs w:val="24"/>
          <w:lang w:eastAsia="ja-JP"/>
        </w:rPr>
      </w:pPr>
      <w:r w:rsidRPr="00213576">
        <w:rPr>
          <w:rFonts w:eastAsiaTheme="minorEastAsia"/>
          <w:b/>
          <w:szCs w:val="24"/>
          <w:lang w:eastAsia="ja-JP"/>
        </w:rPr>
        <w:t>at the room Edelweiss in 2nd Floor, Hilton Lake Buena Vista: Orlando, Florida with Webex Virtual Room #</w:t>
      </w:r>
      <w:r w:rsidR="00722671">
        <w:rPr>
          <w:rFonts w:eastAsiaTheme="minorEastAsia" w:hint="eastAsia"/>
          <w:b/>
          <w:szCs w:val="24"/>
          <w:lang w:eastAsia="ja-JP"/>
        </w:rPr>
        <w:t>2</w:t>
      </w:r>
    </w:p>
    <w:p w14:paraId="18AD7D98" w14:textId="77777777" w:rsidR="00542727" w:rsidRPr="003F7FA4" w:rsidRDefault="00542727" w:rsidP="00542727">
      <w:pPr>
        <w:widowControl w:val="0"/>
        <w:jc w:val="both"/>
        <w:rPr>
          <w:rFonts w:eastAsiaTheme="minorEastAsia"/>
          <w:bCs/>
          <w:szCs w:val="24"/>
          <w:lang w:eastAsia="ja-JP"/>
        </w:rPr>
      </w:pPr>
    </w:p>
    <w:p w14:paraId="52B7FF6B" w14:textId="24BFE4A1" w:rsidR="00542727" w:rsidRPr="003F7FA4" w:rsidRDefault="00542727" w:rsidP="00542727">
      <w:pPr>
        <w:pStyle w:val="af3"/>
        <w:numPr>
          <w:ilvl w:val="1"/>
          <w:numId w:val="4"/>
        </w:numPr>
        <w:suppressAutoHyphens w:val="0"/>
        <w:contextualSpacing/>
      </w:pPr>
      <w:r w:rsidRPr="003F7FA4">
        <w:t xml:space="preserve">Meeting called to order </w:t>
      </w:r>
      <w:r w:rsidR="00AD6632">
        <w:t>A</w:t>
      </w:r>
      <w:r>
        <w:t xml:space="preserve">M </w:t>
      </w:r>
      <w:r w:rsidR="00940E80">
        <w:t>8</w:t>
      </w:r>
      <w:r>
        <w:t>:</w:t>
      </w:r>
      <w:r w:rsidR="00940E80">
        <w:t>0</w:t>
      </w:r>
      <w:r w:rsidR="00837858">
        <w:t>5</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449D489B"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8D20A5">
        <w:rPr>
          <w:lang w:eastAsia="ja-JP"/>
        </w:rPr>
        <w:t>231</w:t>
      </w:r>
      <w:r>
        <w:rPr>
          <w:lang w:eastAsia="ja-JP"/>
        </w:rPr>
        <w:t>-0</w:t>
      </w:r>
      <w:r w:rsidR="008D20A5">
        <w:rPr>
          <w:lang w:eastAsia="ja-JP"/>
        </w:rPr>
        <w:t>3</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079F0BF4" w:rsidR="00542727"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A24184">
        <w:rPr>
          <w:rFonts w:eastAsiaTheme="minorEastAsia"/>
          <w:b/>
          <w:bCs/>
          <w:lang w:eastAsia="ja-JP"/>
        </w:rPr>
        <w:t>Updated Channel Models</w:t>
      </w:r>
      <w:r w:rsidRPr="00671DBD">
        <w:rPr>
          <w:rFonts w:eastAsiaTheme="minorEastAsia"/>
          <w:b/>
          <w:bCs/>
          <w:lang w:eastAsia="ja-JP"/>
        </w:rPr>
        <w:t>]</w:t>
      </w:r>
    </w:p>
    <w:p w14:paraId="76DF0846" w14:textId="77777777" w:rsidR="008D20A5" w:rsidRDefault="008D20A5" w:rsidP="00542727">
      <w:pPr>
        <w:suppressAutoHyphens w:val="0"/>
        <w:contextualSpacing/>
        <w:jc w:val="both"/>
        <w:rPr>
          <w:rFonts w:eastAsiaTheme="minorEastAsia"/>
          <w:b/>
          <w:bCs/>
          <w:lang w:eastAsia="ja-JP"/>
        </w:rPr>
      </w:pPr>
    </w:p>
    <w:p w14:paraId="6443D4FA" w14:textId="61F310F5" w:rsidR="008D20A5" w:rsidRDefault="00A24184" w:rsidP="008D20A5">
      <w:pPr>
        <w:pStyle w:val="af3"/>
        <w:numPr>
          <w:ilvl w:val="1"/>
          <w:numId w:val="4"/>
        </w:numPr>
        <w:suppressAutoHyphens w:val="0"/>
        <w:contextualSpacing/>
        <w:rPr>
          <w:rFonts w:eastAsiaTheme="minorEastAsia"/>
          <w:lang w:eastAsia="ja-JP"/>
        </w:rPr>
      </w:pPr>
      <w:r w:rsidRPr="00D849C1">
        <w:rPr>
          <w:rFonts w:eastAsiaTheme="minorEastAsia" w:hint="eastAsia"/>
          <w:lang w:eastAsia="ja-JP"/>
        </w:rPr>
        <w:t>P</w:t>
      </w:r>
      <w:r w:rsidRPr="00D849C1">
        <w:rPr>
          <w:rFonts w:eastAsiaTheme="minorEastAsia"/>
          <w:lang w:eastAsia="ja-JP"/>
        </w:rPr>
        <w:t>ropagation</w:t>
      </w:r>
      <w:r w:rsidR="00D849C1">
        <w:rPr>
          <w:rFonts w:eastAsiaTheme="minorEastAsia"/>
          <w:lang w:eastAsia="ja-JP"/>
        </w:rPr>
        <w:t xml:space="preserve"> </w:t>
      </w:r>
      <w:r w:rsidR="00F631F9">
        <w:rPr>
          <w:rFonts w:eastAsiaTheme="minorEastAsia"/>
          <w:lang w:eastAsia="ja-JP"/>
        </w:rPr>
        <w:t xml:space="preserve">Channel Parameters of UWB Communication Applications for Human BAN(HBAN) Use Cases, </w:t>
      </w:r>
      <w:r w:rsidR="00F631F9" w:rsidRPr="0016687E">
        <w:rPr>
          <w:rFonts w:eastAsiaTheme="minorEastAsia"/>
          <w:i/>
          <w:iCs/>
          <w:lang w:eastAsia="ja-JP"/>
        </w:rPr>
        <w:t>Daisuke Anzai, Sho Asano, Takumi Kobayashi</w:t>
      </w:r>
      <w:r w:rsidR="00F631F9">
        <w:rPr>
          <w:rFonts w:eastAsiaTheme="minorEastAsia"/>
          <w:lang w:eastAsia="ja-JP"/>
        </w:rPr>
        <w:t>, doc.#</w:t>
      </w:r>
      <w:r w:rsidR="0016687E">
        <w:rPr>
          <w:rFonts w:eastAsiaTheme="minorEastAsia"/>
          <w:lang w:eastAsia="ja-JP"/>
        </w:rPr>
        <w:t>15-23-0145-01-06ma</w:t>
      </w:r>
    </w:p>
    <w:p w14:paraId="7AF073EF" w14:textId="76D1BAF7" w:rsidR="00F90E9B" w:rsidRDefault="00F90E9B" w:rsidP="0001046B">
      <w:pPr>
        <w:pStyle w:val="af3"/>
        <w:numPr>
          <w:ilvl w:val="2"/>
          <w:numId w:val="4"/>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ear field analysis should be considered when </w:t>
      </w:r>
      <w:r w:rsidR="00A356EE">
        <w:rPr>
          <w:rFonts w:eastAsiaTheme="minorEastAsia"/>
          <w:lang w:eastAsia="ja-JP"/>
        </w:rPr>
        <w:t>transmitter and receiver closed by each other</w:t>
      </w:r>
      <w:r>
        <w:rPr>
          <w:rFonts w:eastAsiaTheme="minorEastAsia"/>
          <w:lang w:eastAsia="ja-JP"/>
        </w:rPr>
        <w:t xml:space="preserve">. </w:t>
      </w:r>
      <w:r w:rsidR="008144FF">
        <w:rPr>
          <w:rFonts w:eastAsiaTheme="minorEastAsia"/>
          <w:lang w:eastAsia="ja-JP"/>
        </w:rPr>
        <w:t>For example, in case like o</w:t>
      </w:r>
      <w:r w:rsidR="008144FF" w:rsidRPr="008144FF">
        <w:rPr>
          <w:rFonts w:eastAsiaTheme="minorEastAsia"/>
          <w:lang w:eastAsia="ja-JP"/>
        </w:rPr>
        <w:t xml:space="preserve">ne person has transmitter on the head and another receiver on the chest. </w:t>
      </w:r>
      <w:r>
        <w:rPr>
          <w:rFonts w:eastAsiaTheme="minorEastAsia"/>
          <w:lang w:eastAsia="ja-JP"/>
        </w:rPr>
        <w:t>(</w:t>
      </w:r>
      <w:r w:rsidRPr="00F90E9B">
        <w:rPr>
          <w:rFonts w:eastAsiaTheme="minorEastAsia"/>
          <w:i/>
          <w:iCs/>
          <w:lang w:eastAsia="ja-JP"/>
        </w:rPr>
        <w:t>Ryuji Kohno</w:t>
      </w:r>
      <w:r>
        <w:rPr>
          <w:rFonts w:eastAsiaTheme="minorEastAsia"/>
          <w:lang w:eastAsia="ja-JP"/>
        </w:rPr>
        <w:t>)</w:t>
      </w:r>
      <w:r w:rsidR="0001046B">
        <w:rPr>
          <w:rFonts w:eastAsiaTheme="minorEastAsia"/>
          <w:lang w:eastAsia="ja-JP"/>
        </w:rPr>
        <w:br/>
      </w:r>
    </w:p>
    <w:p w14:paraId="7CC55D00" w14:textId="77777777" w:rsidR="000E37ED" w:rsidRDefault="0001046B" w:rsidP="0001046B">
      <w:pPr>
        <w:pStyle w:val="af3"/>
        <w:numPr>
          <w:ilvl w:val="1"/>
          <w:numId w:val="4"/>
        </w:numPr>
        <w:suppressAutoHyphens w:val="0"/>
        <w:contextualSpacing/>
        <w:rPr>
          <w:rFonts w:eastAsiaTheme="minorEastAsia"/>
          <w:lang w:eastAsia="ja-JP"/>
        </w:rPr>
      </w:pPr>
      <w:r w:rsidRPr="0001046B">
        <w:rPr>
          <w:rFonts w:eastAsiaTheme="minorEastAsia"/>
          <w:lang w:eastAsia="ja-JP"/>
        </w:rPr>
        <w:t>Propagation Channel Parameters of UWB Communication Applications for Vehicle BAN(VBAN) Use Cases</w:t>
      </w:r>
      <w:r>
        <w:rPr>
          <w:rFonts w:eastAsiaTheme="minorEastAsia"/>
          <w:lang w:eastAsia="ja-JP"/>
        </w:rPr>
        <w:t xml:space="preserve">, </w:t>
      </w:r>
      <w:r w:rsidR="00525999" w:rsidRPr="00525999">
        <w:rPr>
          <w:rFonts w:eastAsiaTheme="minorEastAsia"/>
          <w:i/>
          <w:iCs/>
          <w:lang w:eastAsia="ja-JP"/>
        </w:rPr>
        <w:t>Daisuke Anzai, Yutaro Aoki, Takumi Kobayashi</w:t>
      </w:r>
      <w:r w:rsidR="00525999">
        <w:rPr>
          <w:rFonts w:eastAsiaTheme="minorEastAsia"/>
          <w:lang w:eastAsia="ja-JP"/>
        </w:rPr>
        <w:t>, doc.#</w:t>
      </w:r>
      <w:r w:rsidR="00E920D5">
        <w:rPr>
          <w:rFonts w:eastAsiaTheme="minorEastAsia"/>
          <w:lang w:eastAsia="ja-JP"/>
        </w:rPr>
        <w:t>15-</w:t>
      </w:r>
      <w:r w:rsidR="00E920D5" w:rsidRPr="00E920D5">
        <w:t xml:space="preserve"> </w:t>
      </w:r>
      <w:r w:rsidR="00E920D5" w:rsidRPr="00E920D5">
        <w:rPr>
          <w:rFonts w:eastAsiaTheme="minorEastAsia"/>
          <w:lang w:eastAsia="ja-JP"/>
        </w:rPr>
        <w:t>23-0146-01</w:t>
      </w:r>
      <w:r w:rsidR="00E920D5">
        <w:rPr>
          <w:rFonts w:eastAsiaTheme="minorEastAsia"/>
          <w:lang w:eastAsia="ja-JP"/>
        </w:rPr>
        <w:t>-06ma</w:t>
      </w:r>
    </w:p>
    <w:p w14:paraId="4C254AC1" w14:textId="77777777" w:rsidR="0092601E" w:rsidRDefault="00566F79" w:rsidP="000E37ED">
      <w:pPr>
        <w:pStyle w:val="af3"/>
        <w:numPr>
          <w:ilvl w:val="2"/>
          <w:numId w:val="4"/>
        </w:numPr>
        <w:suppressAutoHyphens w:val="0"/>
        <w:contextualSpacing/>
        <w:rPr>
          <w:rFonts w:eastAsiaTheme="minorEastAsia"/>
          <w:lang w:eastAsia="ja-JP"/>
        </w:rPr>
      </w:pPr>
      <w:r>
        <w:rPr>
          <w:rFonts w:eastAsiaTheme="minorEastAsia"/>
          <w:lang w:eastAsia="ja-JP"/>
        </w:rPr>
        <w:t xml:space="preserve">In the bus model, we have observed </w:t>
      </w:r>
      <w:r w:rsidR="00C743C9">
        <w:rPr>
          <w:rFonts w:eastAsiaTheme="minorEastAsia"/>
          <w:lang w:eastAsia="ja-JP"/>
        </w:rPr>
        <w:t xml:space="preserve">standing wave phenomenon. We will check later about the frequency and bus length </w:t>
      </w:r>
      <w:r w:rsidR="0092601E">
        <w:rPr>
          <w:rFonts w:eastAsiaTheme="minorEastAsia"/>
          <w:lang w:eastAsia="ja-JP"/>
        </w:rPr>
        <w:t>dependency</w:t>
      </w:r>
      <w:r w:rsidR="00C743C9">
        <w:rPr>
          <w:rFonts w:eastAsiaTheme="minorEastAsia"/>
          <w:lang w:eastAsia="ja-JP"/>
        </w:rPr>
        <w:t>. (</w:t>
      </w:r>
      <w:r w:rsidR="0092601E" w:rsidRPr="0092601E">
        <w:rPr>
          <w:rFonts w:eastAsiaTheme="minorEastAsia"/>
          <w:i/>
          <w:iCs/>
          <w:lang w:eastAsia="ja-JP"/>
        </w:rPr>
        <w:t>Daisuke Anzai</w:t>
      </w:r>
      <w:r w:rsidR="0092601E">
        <w:rPr>
          <w:rFonts w:eastAsiaTheme="minorEastAsia"/>
          <w:lang w:eastAsia="ja-JP"/>
        </w:rPr>
        <w:t>)</w:t>
      </w:r>
    </w:p>
    <w:p w14:paraId="4CD6C582" w14:textId="6C49D5FB" w:rsidR="0001046B" w:rsidRDefault="0092601E" w:rsidP="0092601E">
      <w:pPr>
        <w:pStyle w:val="af3"/>
        <w:numPr>
          <w:ilvl w:val="3"/>
          <w:numId w:val="4"/>
        </w:numPr>
        <w:suppressAutoHyphens w:val="0"/>
        <w:contextualSpacing/>
        <w:rPr>
          <w:rFonts w:eastAsiaTheme="minorEastAsia"/>
          <w:lang w:eastAsia="ja-JP"/>
        </w:rPr>
      </w:pPr>
      <w:r>
        <w:rPr>
          <w:rFonts w:eastAsiaTheme="minorEastAsia"/>
          <w:lang w:eastAsia="ja-JP"/>
        </w:rPr>
        <w:t xml:space="preserve">That is </w:t>
      </w:r>
      <w:r w:rsidR="00034101">
        <w:rPr>
          <w:rFonts w:eastAsiaTheme="minorEastAsia"/>
          <w:lang w:eastAsia="ja-JP"/>
        </w:rPr>
        <w:t xml:space="preserve">valuable </w:t>
      </w:r>
      <w:r>
        <w:rPr>
          <w:rFonts w:eastAsiaTheme="minorEastAsia"/>
          <w:lang w:eastAsia="ja-JP"/>
        </w:rPr>
        <w:t>from the view point to apply more longer vehicles like train or airplane.</w:t>
      </w:r>
      <w:r w:rsidR="006A4EBA">
        <w:rPr>
          <w:rFonts w:eastAsiaTheme="minorEastAsia"/>
          <w:lang w:eastAsia="ja-JP"/>
        </w:rPr>
        <w:t xml:space="preserve"> (</w:t>
      </w:r>
      <w:r w:rsidR="006A4EBA" w:rsidRPr="006A4EBA">
        <w:rPr>
          <w:rFonts w:eastAsiaTheme="minorEastAsia"/>
          <w:i/>
          <w:iCs/>
          <w:lang w:eastAsia="ja-JP"/>
        </w:rPr>
        <w:t>Ryuji Kohno</w:t>
      </w:r>
      <w:r w:rsidR="006A4EBA">
        <w:rPr>
          <w:rFonts w:eastAsiaTheme="minorEastAsia"/>
          <w:lang w:eastAsia="ja-JP"/>
        </w:rPr>
        <w:t>)</w:t>
      </w:r>
      <w:r w:rsidR="00E920D5">
        <w:rPr>
          <w:rFonts w:eastAsiaTheme="minorEastAsia"/>
          <w:lang w:eastAsia="ja-JP"/>
        </w:rPr>
        <w:br/>
      </w:r>
    </w:p>
    <w:p w14:paraId="4A21051F" w14:textId="56EE8B4C" w:rsidR="00E920D5" w:rsidRDefault="007A483F" w:rsidP="0001046B">
      <w:pPr>
        <w:pStyle w:val="af3"/>
        <w:numPr>
          <w:ilvl w:val="1"/>
          <w:numId w:val="4"/>
        </w:numPr>
        <w:suppressAutoHyphens w:val="0"/>
        <w:contextualSpacing/>
        <w:rPr>
          <w:rFonts w:eastAsiaTheme="minorEastAsia"/>
          <w:lang w:eastAsia="ja-JP"/>
        </w:rPr>
      </w:pPr>
      <w:r w:rsidRPr="007A483F">
        <w:rPr>
          <w:rFonts w:eastAsiaTheme="minorEastAsia"/>
          <w:lang w:eastAsia="ja-JP"/>
        </w:rPr>
        <w:t>Propagation Simulations of UWB Communication Applications for HBAN and VBAN Use Cases</w:t>
      </w:r>
      <w:r>
        <w:rPr>
          <w:rFonts w:eastAsiaTheme="minorEastAsia"/>
          <w:lang w:eastAsia="ja-JP"/>
        </w:rPr>
        <w:t xml:space="preserve">, </w:t>
      </w:r>
      <w:r w:rsidR="002D4CB9" w:rsidRPr="002D4CB9">
        <w:rPr>
          <w:rFonts w:eastAsiaTheme="minorEastAsia"/>
          <w:i/>
          <w:iCs/>
          <w:lang w:eastAsia="ja-JP"/>
        </w:rPr>
        <w:t>Daisuke Anzai, Ryosuke Inuzuka,Takumi kobayashi</w:t>
      </w:r>
      <w:r w:rsidR="002D4CB9">
        <w:rPr>
          <w:rFonts w:eastAsiaTheme="minorEastAsia"/>
          <w:lang w:eastAsia="ja-JP"/>
        </w:rPr>
        <w:t>, doc.#15-23-</w:t>
      </w:r>
      <w:r w:rsidR="00F72B27">
        <w:rPr>
          <w:rFonts w:eastAsiaTheme="minorEastAsia"/>
          <w:lang w:eastAsia="ja-JP"/>
        </w:rPr>
        <w:t>0020-03-06ma</w:t>
      </w:r>
    </w:p>
    <w:p w14:paraId="1E8E1D55" w14:textId="562408BF" w:rsidR="00F72B27" w:rsidRDefault="00C94056" w:rsidP="00F72B27">
      <w:pPr>
        <w:pStyle w:val="af3"/>
        <w:numPr>
          <w:ilvl w:val="2"/>
          <w:numId w:val="4"/>
        </w:numPr>
        <w:suppressAutoHyphens w:val="0"/>
        <w:contextualSpacing/>
        <w:rPr>
          <w:rFonts w:eastAsiaTheme="minorEastAsia"/>
          <w:lang w:eastAsia="ja-JP"/>
        </w:rPr>
      </w:pPr>
      <w:r>
        <w:rPr>
          <w:rFonts w:eastAsiaTheme="minorEastAsia"/>
          <w:lang w:eastAsia="ja-JP"/>
        </w:rPr>
        <w:t>What about the engine compartment issues? (</w:t>
      </w:r>
      <w:r w:rsidRPr="00301E72">
        <w:rPr>
          <w:rFonts w:eastAsiaTheme="minorEastAsia"/>
          <w:i/>
          <w:iCs/>
          <w:lang w:eastAsia="ja-JP"/>
        </w:rPr>
        <w:t>Ryuji Kohno</w:t>
      </w:r>
      <w:r>
        <w:rPr>
          <w:rFonts w:eastAsiaTheme="minorEastAsia"/>
          <w:lang w:eastAsia="ja-JP"/>
        </w:rPr>
        <w:t>)</w:t>
      </w:r>
    </w:p>
    <w:p w14:paraId="57AA6495" w14:textId="2F737794" w:rsidR="00C94056" w:rsidRDefault="00771FA3" w:rsidP="00C94056">
      <w:pPr>
        <w:pStyle w:val="af3"/>
        <w:numPr>
          <w:ilvl w:val="3"/>
          <w:numId w:val="4"/>
        </w:numPr>
        <w:suppressAutoHyphens w:val="0"/>
        <w:contextualSpacing/>
        <w:rPr>
          <w:rFonts w:eastAsiaTheme="minorEastAsia"/>
          <w:lang w:eastAsia="ja-JP"/>
        </w:rPr>
      </w:pPr>
      <w:r>
        <w:rPr>
          <w:rFonts w:eastAsiaTheme="minorEastAsia"/>
          <w:lang w:eastAsia="ja-JP"/>
        </w:rPr>
        <w:t>Engine compartment results are missing in this presentation. We explained in doc.”</w:t>
      </w:r>
      <w:r w:rsidR="00301E72">
        <w:rPr>
          <w:rFonts w:eastAsiaTheme="minorEastAsia"/>
          <w:lang w:eastAsia="ja-JP"/>
        </w:rPr>
        <w:t>15-23-0146-01-006a. (</w:t>
      </w:r>
      <w:r w:rsidR="00301E72" w:rsidRPr="00301E72">
        <w:rPr>
          <w:rFonts w:eastAsiaTheme="minorEastAsia"/>
          <w:i/>
          <w:iCs/>
          <w:lang w:eastAsia="ja-JP"/>
        </w:rPr>
        <w:t>Daisuke Anzai</w:t>
      </w:r>
      <w:r w:rsidR="00301E72">
        <w:rPr>
          <w:rFonts w:eastAsiaTheme="minorEastAsia"/>
          <w:lang w:eastAsia="ja-JP"/>
        </w:rPr>
        <w:t>)</w:t>
      </w:r>
    </w:p>
    <w:p w14:paraId="5C5A9FD3" w14:textId="2676D7D1" w:rsidR="001E7E4C" w:rsidRDefault="001E7E4C" w:rsidP="00C94056">
      <w:pPr>
        <w:pStyle w:val="af3"/>
        <w:numPr>
          <w:ilvl w:val="3"/>
          <w:numId w:val="4"/>
        </w:numPr>
        <w:suppressAutoHyphens w:val="0"/>
        <w:contextualSpacing/>
        <w:rPr>
          <w:rFonts w:eastAsiaTheme="minorEastAsia"/>
          <w:lang w:eastAsia="ja-JP"/>
        </w:rPr>
      </w:pPr>
      <w:r>
        <w:rPr>
          <w:rFonts w:eastAsiaTheme="minorEastAsia" w:hint="eastAsia"/>
          <w:lang w:eastAsia="ja-JP"/>
        </w:rPr>
        <w:lastRenderedPageBreak/>
        <w:t>T</w:t>
      </w:r>
      <w:r>
        <w:rPr>
          <w:rFonts w:eastAsiaTheme="minorEastAsia"/>
          <w:lang w:eastAsia="ja-JP"/>
        </w:rPr>
        <w:t>his channel model should be included in channel model document. (</w:t>
      </w:r>
      <w:r w:rsidRPr="001E7E4C">
        <w:rPr>
          <w:rFonts w:eastAsiaTheme="minorEastAsia"/>
          <w:i/>
          <w:iCs/>
          <w:lang w:eastAsia="ja-JP"/>
        </w:rPr>
        <w:t>Ryuji Kohno</w:t>
      </w:r>
      <w:r>
        <w:rPr>
          <w:rFonts w:eastAsiaTheme="minorEastAsia"/>
          <w:lang w:eastAsia="ja-JP"/>
        </w:rPr>
        <w:t>)</w:t>
      </w:r>
      <w:r w:rsidR="00C57A03">
        <w:rPr>
          <w:rFonts w:eastAsiaTheme="minorEastAsia"/>
          <w:lang w:eastAsia="ja-JP"/>
        </w:rPr>
        <w:br/>
      </w:r>
    </w:p>
    <w:p w14:paraId="5D5D5004" w14:textId="29C42D1F" w:rsidR="00C57A03" w:rsidRDefault="00280D9C" w:rsidP="00C57A03">
      <w:pPr>
        <w:pStyle w:val="af3"/>
        <w:numPr>
          <w:ilvl w:val="1"/>
          <w:numId w:val="4"/>
        </w:numPr>
        <w:suppressAutoHyphens w:val="0"/>
        <w:contextualSpacing/>
        <w:rPr>
          <w:rFonts w:eastAsiaTheme="minorEastAsia"/>
          <w:lang w:eastAsia="ja-JP"/>
        </w:rPr>
      </w:pPr>
      <w:r w:rsidRPr="00280D9C">
        <w:rPr>
          <w:rFonts w:eastAsiaTheme="minorEastAsia"/>
          <w:lang w:eastAsia="ja-JP"/>
        </w:rPr>
        <w:t>Channel Modeling Activities for BANs of TG15.6ma for Human and Vehicle Body Area Networks</w:t>
      </w:r>
      <w:r w:rsidR="00CE4180">
        <w:rPr>
          <w:rFonts w:eastAsiaTheme="minorEastAsia"/>
          <w:lang w:eastAsia="ja-JP"/>
        </w:rPr>
        <w:t xml:space="preserve">, </w:t>
      </w:r>
      <w:r w:rsidR="00A64D38" w:rsidRPr="00A64D38">
        <w:rPr>
          <w:rFonts w:eastAsiaTheme="minorEastAsia"/>
          <w:i/>
          <w:iCs/>
          <w:lang w:eastAsia="ja-JP"/>
        </w:rPr>
        <w:t>Takumi Kobayashi, Daisuke Anzai, Marco Hernandez, Ryuji Kohno</w:t>
      </w:r>
      <w:r w:rsidR="00A64D38" w:rsidRPr="00A64D38">
        <w:rPr>
          <w:rFonts w:eastAsiaTheme="minorEastAsia"/>
          <w:lang w:eastAsia="ja-JP"/>
        </w:rPr>
        <w:t xml:space="preserve">, </w:t>
      </w:r>
      <w:r w:rsidR="0013217A">
        <w:rPr>
          <w:rFonts w:eastAsiaTheme="minorEastAsia"/>
          <w:lang w:eastAsia="ja-JP"/>
        </w:rPr>
        <w:t>doc.#15-23-</w:t>
      </w:r>
      <w:r w:rsidR="000F51BD">
        <w:rPr>
          <w:rFonts w:eastAsiaTheme="minorEastAsia"/>
          <w:lang w:eastAsia="ja-JP"/>
        </w:rPr>
        <w:t>0241</w:t>
      </w:r>
      <w:r w:rsidR="0013217A">
        <w:rPr>
          <w:rFonts w:eastAsiaTheme="minorEastAsia"/>
          <w:lang w:eastAsia="ja-JP"/>
        </w:rPr>
        <w:t>-0</w:t>
      </w:r>
      <w:r w:rsidR="000F51BD">
        <w:rPr>
          <w:rFonts w:eastAsiaTheme="minorEastAsia"/>
          <w:lang w:eastAsia="ja-JP"/>
        </w:rPr>
        <w:t>0</w:t>
      </w:r>
      <w:r w:rsidR="0013217A">
        <w:rPr>
          <w:rFonts w:eastAsiaTheme="minorEastAsia"/>
          <w:lang w:eastAsia="ja-JP"/>
        </w:rPr>
        <w:t>-06ma</w:t>
      </w:r>
      <w:r w:rsidR="000F51BD">
        <w:rPr>
          <w:rFonts w:eastAsiaTheme="minorEastAsia"/>
          <w:lang w:eastAsia="ja-JP"/>
        </w:rPr>
        <w:br/>
      </w:r>
    </w:p>
    <w:p w14:paraId="697CCB7C" w14:textId="592A0598" w:rsidR="000F51BD" w:rsidRDefault="00850B87" w:rsidP="00C57A03">
      <w:pPr>
        <w:pStyle w:val="af3"/>
        <w:numPr>
          <w:ilvl w:val="1"/>
          <w:numId w:val="4"/>
        </w:numPr>
        <w:suppressAutoHyphens w:val="0"/>
        <w:contextualSpacing/>
        <w:rPr>
          <w:rFonts w:eastAsiaTheme="minorEastAsia"/>
          <w:lang w:eastAsia="ja-JP"/>
        </w:rPr>
      </w:pPr>
      <w:r w:rsidRPr="00850B87">
        <w:rPr>
          <w:rFonts w:eastAsiaTheme="minorEastAsia"/>
          <w:lang w:eastAsia="ja-JP"/>
        </w:rPr>
        <w:t>Summary Table of Channel and Environmental Modeling Activities for BANs on TG15.6ma</w:t>
      </w:r>
      <w:r>
        <w:rPr>
          <w:rFonts w:eastAsiaTheme="minorEastAsia"/>
          <w:lang w:eastAsia="ja-JP"/>
        </w:rPr>
        <w:t xml:space="preserve">, </w:t>
      </w:r>
      <w:r w:rsidRPr="00A64D38">
        <w:rPr>
          <w:rFonts w:eastAsiaTheme="minorEastAsia"/>
          <w:i/>
          <w:iCs/>
          <w:lang w:eastAsia="ja-JP"/>
        </w:rPr>
        <w:t>Takumi Kobayashi, Daisuke Anzai, Marco Hernandez, Ryuji Kohno</w:t>
      </w:r>
      <w:r w:rsidRPr="00A64D38">
        <w:rPr>
          <w:rFonts w:eastAsiaTheme="minorEastAsia"/>
          <w:lang w:eastAsia="ja-JP"/>
        </w:rPr>
        <w:t xml:space="preserve">, </w:t>
      </w:r>
      <w:r>
        <w:rPr>
          <w:rFonts w:eastAsiaTheme="minorEastAsia"/>
          <w:lang w:eastAsia="ja-JP"/>
        </w:rPr>
        <w:t>doc.#15-23-0</w:t>
      </w:r>
      <w:r w:rsidR="003439BE">
        <w:rPr>
          <w:rFonts w:eastAsiaTheme="minorEastAsia"/>
          <w:lang w:eastAsia="ja-JP"/>
        </w:rPr>
        <w:t>045</w:t>
      </w:r>
      <w:r>
        <w:rPr>
          <w:rFonts w:eastAsiaTheme="minorEastAsia"/>
          <w:lang w:eastAsia="ja-JP"/>
        </w:rPr>
        <w:t>-0</w:t>
      </w:r>
      <w:r w:rsidR="003439BE">
        <w:rPr>
          <w:rFonts w:eastAsiaTheme="minorEastAsia"/>
          <w:lang w:eastAsia="ja-JP"/>
        </w:rPr>
        <w:t>5</w:t>
      </w:r>
      <w:r>
        <w:rPr>
          <w:rFonts w:eastAsiaTheme="minorEastAsia"/>
          <w:lang w:eastAsia="ja-JP"/>
        </w:rPr>
        <w:t>-06ma</w:t>
      </w:r>
      <w:r w:rsidR="003439BE">
        <w:rPr>
          <w:rFonts w:eastAsiaTheme="minorEastAsia"/>
          <w:lang w:eastAsia="ja-JP"/>
        </w:rPr>
        <w:br/>
      </w:r>
    </w:p>
    <w:p w14:paraId="058F645D" w14:textId="6041F9EC" w:rsidR="003439BE" w:rsidRDefault="003439BE" w:rsidP="00A7726D">
      <w:pPr>
        <w:pStyle w:val="af3"/>
        <w:numPr>
          <w:ilvl w:val="1"/>
          <w:numId w:val="4"/>
        </w:numPr>
        <w:suppressAutoHyphens w:val="0"/>
        <w:contextualSpacing/>
        <w:rPr>
          <w:rFonts w:eastAsiaTheme="minorEastAsia"/>
          <w:lang w:eastAsia="ja-JP"/>
        </w:rPr>
      </w:pPr>
      <w:r w:rsidRPr="003439BE">
        <w:rPr>
          <w:rFonts w:eastAsiaTheme="minorEastAsia"/>
          <w:lang w:eastAsia="ja-JP"/>
        </w:rPr>
        <w:t xml:space="preserve">Preliminary Investigation of UWB Ranging under Multiple BAN Coexistence, </w:t>
      </w:r>
      <w:r w:rsidRPr="003439BE">
        <w:rPr>
          <w:rFonts w:eastAsiaTheme="minorEastAsia"/>
          <w:i/>
          <w:iCs/>
          <w:lang w:eastAsia="ja-JP"/>
        </w:rPr>
        <w:t>Daisuke Anzai, Shunsuke Ishiguro, Takumi Kobayashi</w:t>
      </w:r>
      <w:r>
        <w:rPr>
          <w:rFonts w:eastAsiaTheme="minorEastAsia"/>
          <w:i/>
          <w:iCs/>
          <w:lang w:eastAsia="ja-JP"/>
        </w:rPr>
        <w:t xml:space="preserve">, </w:t>
      </w:r>
      <w:r w:rsidR="004430CF">
        <w:rPr>
          <w:rFonts w:eastAsiaTheme="minorEastAsia"/>
          <w:lang w:eastAsia="ja-JP"/>
        </w:rPr>
        <w:t>doc.#</w:t>
      </w:r>
      <w:r w:rsidR="004430CF" w:rsidRPr="004430CF">
        <w:t xml:space="preserve"> </w:t>
      </w:r>
      <w:r w:rsidR="004430CF">
        <w:t>15-</w:t>
      </w:r>
      <w:r w:rsidR="004430CF" w:rsidRPr="004430CF">
        <w:rPr>
          <w:rFonts w:eastAsiaTheme="minorEastAsia"/>
          <w:lang w:eastAsia="ja-JP"/>
        </w:rPr>
        <w:t>23-0265-00</w:t>
      </w:r>
      <w:r w:rsidR="004430CF">
        <w:rPr>
          <w:rFonts w:eastAsiaTheme="minorEastAsia"/>
          <w:lang w:eastAsia="ja-JP"/>
        </w:rPr>
        <w:t>-06ma</w:t>
      </w:r>
      <w:r w:rsidR="00662BCC">
        <w:rPr>
          <w:rFonts w:eastAsiaTheme="minorEastAsia"/>
          <w:lang w:eastAsia="ja-JP"/>
        </w:rPr>
        <w:br/>
      </w:r>
    </w:p>
    <w:p w14:paraId="3E75E4FE" w14:textId="6EF1EFB5" w:rsidR="00D378E8" w:rsidRPr="00D14BE9" w:rsidRDefault="00D378E8" w:rsidP="00D378E8">
      <w:pPr>
        <w:suppressAutoHyphens w:val="0"/>
        <w:contextualSpacing/>
        <w:rPr>
          <w:rFonts w:eastAsiaTheme="minorEastAsia"/>
          <w:b/>
          <w:bCs/>
          <w:lang w:eastAsia="ja-JP"/>
        </w:rPr>
      </w:pPr>
      <w:r w:rsidRPr="00D14BE9">
        <w:rPr>
          <w:rFonts w:eastAsiaTheme="minorEastAsia" w:hint="eastAsia"/>
          <w:b/>
          <w:bCs/>
          <w:lang w:eastAsia="ja-JP"/>
        </w:rPr>
        <w:t>[</w:t>
      </w:r>
      <w:r w:rsidRPr="00D14BE9">
        <w:rPr>
          <w:rFonts w:eastAsiaTheme="minorEastAsia"/>
          <w:b/>
          <w:bCs/>
          <w:lang w:eastAsia="ja-JP"/>
        </w:rPr>
        <w:t>Discussion]</w:t>
      </w:r>
    </w:p>
    <w:p w14:paraId="379FA4F7" w14:textId="69962180" w:rsidR="00662BCC" w:rsidRDefault="00D378E8" w:rsidP="00D378E8">
      <w:pPr>
        <w:pStyle w:val="af3"/>
        <w:suppressAutoHyphens w:val="0"/>
        <w:ind w:left="360"/>
        <w:contextualSpacing/>
        <w:rPr>
          <w:rFonts w:eastAsiaTheme="minorEastAsia"/>
          <w:lang w:eastAsia="ja-JP"/>
        </w:rPr>
      </w:pPr>
      <w:r>
        <w:rPr>
          <w:rFonts w:eastAsiaTheme="minorEastAsia" w:hint="eastAsia"/>
          <w:lang w:eastAsia="ja-JP"/>
        </w:rPr>
        <w:t>I</w:t>
      </w:r>
      <w:r>
        <w:rPr>
          <w:rFonts w:eastAsiaTheme="minorEastAsia"/>
          <w:lang w:eastAsia="ja-JP"/>
        </w:rPr>
        <w:t>s ther</w:t>
      </w:r>
      <w:r w:rsidR="00230AC0">
        <w:rPr>
          <w:rFonts w:eastAsiaTheme="minorEastAsia"/>
          <w:lang w:eastAsia="ja-JP"/>
        </w:rPr>
        <w:t>e</w:t>
      </w:r>
      <w:r>
        <w:rPr>
          <w:rFonts w:eastAsiaTheme="minorEastAsia"/>
          <w:lang w:eastAsia="ja-JP"/>
        </w:rPr>
        <w:t xml:space="preserve"> any specific </w:t>
      </w:r>
      <w:r w:rsidR="00230AC0">
        <w:rPr>
          <w:rFonts w:eastAsiaTheme="minorEastAsia"/>
          <w:lang w:eastAsia="ja-JP"/>
        </w:rPr>
        <w:t>application</w:t>
      </w:r>
      <w:r>
        <w:rPr>
          <w:rFonts w:eastAsiaTheme="minorEastAsia"/>
          <w:lang w:eastAsia="ja-JP"/>
        </w:rPr>
        <w:t>? F</w:t>
      </w:r>
      <w:r w:rsidR="007E6F05">
        <w:rPr>
          <w:rFonts w:eastAsiaTheme="minorEastAsia"/>
          <w:lang w:eastAsia="ja-JP"/>
        </w:rPr>
        <w:t xml:space="preserve">or </w:t>
      </w:r>
      <w:r w:rsidR="00230AC0">
        <w:rPr>
          <w:rFonts w:eastAsiaTheme="minorEastAsia"/>
          <w:lang w:eastAsia="ja-JP"/>
        </w:rPr>
        <w:t xml:space="preserve">only </w:t>
      </w:r>
      <w:r w:rsidR="007E6F05">
        <w:rPr>
          <w:rFonts w:eastAsiaTheme="minorEastAsia"/>
          <w:lang w:eastAsia="ja-JP"/>
        </w:rPr>
        <w:t>interference management?</w:t>
      </w:r>
      <w:r w:rsidR="00230AC0">
        <w:rPr>
          <w:rFonts w:eastAsiaTheme="minorEastAsia"/>
          <w:lang w:eastAsia="ja-JP"/>
        </w:rPr>
        <w:t xml:space="preserve"> </w:t>
      </w:r>
      <w:r w:rsidR="00230AC0" w:rsidRPr="00230AC0">
        <w:rPr>
          <w:rFonts w:eastAsiaTheme="minorEastAsia"/>
          <w:i/>
          <w:iCs/>
          <w:lang w:eastAsia="ja-JP"/>
        </w:rPr>
        <w:t>(Kamran Sayrafian)</w:t>
      </w:r>
    </w:p>
    <w:p w14:paraId="6EDEA098" w14:textId="2F0A31FC" w:rsidR="007E6F05" w:rsidRDefault="007E6F05" w:rsidP="00D378E8">
      <w:pPr>
        <w:pStyle w:val="af3"/>
        <w:suppressAutoHyphens w:val="0"/>
        <w:ind w:left="360"/>
        <w:contextualSpacing/>
        <w:rPr>
          <w:rFonts w:eastAsiaTheme="minorEastAsia"/>
          <w:i/>
          <w:iCs/>
          <w:lang w:eastAsia="ja-JP"/>
        </w:rPr>
      </w:pPr>
      <w:r>
        <w:rPr>
          <w:rFonts w:eastAsiaTheme="minorEastAsia"/>
          <w:lang w:eastAsia="ja-JP"/>
        </w:rPr>
        <w:tab/>
        <w:t>For both.</w:t>
      </w:r>
      <w:r w:rsidR="001473E3">
        <w:rPr>
          <w:rFonts w:eastAsiaTheme="minorEastAsia"/>
          <w:lang w:eastAsia="ja-JP"/>
        </w:rPr>
        <w:t xml:space="preserve"> W</w:t>
      </w:r>
      <w:r>
        <w:rPr>
          <w:rFonts w:eastAsiaTheme="minorEastAsia"/>
          <w:lang w:eastAsia="ja-JP"/>
        </w:rPr>
        <w:t>e may suppose to extension of 4z like car security</w:t>
      </w:r>
      <w:r w:rsidR="00230AC0">
        <w:rPr>
          <w:rFonts w:eastAsiaTheme="minorEastAsia"/>
          <w:lang w:eastAsia="ja-JP"/>
        </w:rPr>
        <w:t xml:space="preserve"> etc. </w:t>
      </w:r>
      <w:r w:rsidR="00230AC0" w:rsidRPr="00230AC0">
        <w:rPr>
          <w:rFonts w:eastAsiaTheme="minorEastAsia"/>
          <w:i/>
          <w:iCs/>
          <w:lang w:eastAsia="ja-JP"/>
        </w:rPr>
        <w:t>(Ryuji Kohno)</w:t>
      </w:r>
    </w:p>
    <w:p w14:paraId="6FFCC6DD" w14:textId="6C5D194C" w:rsidR="001473E3" w:rsidRDefault="00E77689" w:rsidP="00D378E8">
      <w:pPr>
        <w:pStyle w:val="af3"/>
        <w:suppressAutoHyphens w:val="0"/>
        <w:ind w:left="360"/>
        <w:contextualSpacing/>
        <w:rPr>
          <w:rFonts w:eastAsiaTheme="minorEastAsia"/>
          <w:lang w:eastAsia="ja-JP"/>
        </w:rPr>
      </w:pPr>
      <w:r>
        <w:rPr>
          <w:rFonts w:eastAsiaTheme="minorEastAsia" w:hint="eastAsia"/>
          <w:lang w:eastAsia="ja-JP"/>
        </w:rPr>
        <w:t>T</w:t>
      </w:r>
      <w:r>
        <w:rPr>
          <w:rFonts w:eastAsiaTheme="minorEastAsia"/>
          <w:lang w:eastAsia="ja-JP"/>
        </w:rPr>
        <w:t>here are two models for capsule endoscopy. (</w:t>
      </w:r>
      <w:r w:rsidRPr="00E77689">
        <w:rPr>
          <w:rFonts w:eastAsiaTheme="minorEastAsia"/>
          <w:i/>
          <w:iCs/>
          <w:lang w:eastAsia="ja-JP"/>
        </w:rPr>
        <w:t>Kamran Sayrafian</w:t>
      </w:r>
      <w:r>
        <w:rPr>
          <w:rFonts w:eastAsiaTheme="minorEastAsia"/>
          <w:lang w:eastAsia="ja-JP"/>
        </w:rPr>
        <w:t>)</w:t>
      </w:r>
    </w:p>
    <w:p w14:paraId="04DB0845" w14:textId="6F337583" w:rsidR="00E77689" w:rsidRPr="001473E3" w:rsidRDefault="00E77689" w:rsidP="00D378E8">
      <w:pPr>
        <w:pStyle w:val="af3"/>
        <w:suppressAutoHyphens w:val="0"/>
        <w:ind w:left="360"/>
        <w:contextualSpacing/>
        <w:rPr>
          <w:rFonts w:eastAsiaTheme="minorEastAsia"/>
          <w:lang w:eastAsia="ja-JP"/>
        </w:rPr>
      </w:pPr>
      <w:r>
        <w:rPr>
          <w:rFonts w:eastAsiaTheme="minorEastAsia"/>
          <w:lang w:eastAsia="ja-JP"/>
        </w:rPr>
        <w:tab/>
      </w:r>
      <w:r w:rsidR="001E740E">
        <w:rPr>
          <w:rFonts w:eastAsiaTheme="minorEastAsia"/>
          <w:lang w:eastAsia="ja-JP"/>
        </w:rPr>
        <w:t xml:space="preserve">We </w:t>
      </w:r>
      <w:r w:rsidR="003038F5">
        <w:rPr>
          <w:rFonts w:eastAsiaTheme="minorEastAsia"/>
          <w:lang w:eastAsia="ja-JP"/>
        </w:rPr>
        <w:t xml:space="preserve">would like to </w:t>
      </w:r>
      <w:r w:rsidR="001C1565">
        <w:rPr>
          <w:rFonts w:eastAsiaTheme="minorEastAsia"/>
          <w:lang w:eastAsia="ja-JP"/>
        </w:rPr>
        <w:t xml:space="preserve">keep both Kamran’s contribution for </w:t>
      </w:r>
      <w:r w:rsidR="001E740E">
        <w:rPr>
          <w:rFonts w:eastAsiaTheme="minorEastAsia"/>
          <w:lang w:eastAsia="ja-JP"/>
        </w:rPr>
        <w:t xml:space="preserve">Low band, </w:t>
      </w:r>
      <w:r w:rsidR="001C1565">
        <w:rPr>
          <w:rFonts w:eastAsiaTheme="minorEastAsia"/>
          <w:lang w:eastAsia="ja-JP"/>
        </w:rPr>
        <w:t xml:space="preserve">and Daisuke’s </w:t>
      </w:r>
      <w:r w:rsidR="003038F5">
        <w:rPr>
          <w:rFonts w:eastAsiaTheme="minorEastAsia"/>
          <w:lang w:eastAsia="ja-JP"/>
        </w:rPr>
        <w:t xml:space="preserve">contribution for </w:t>
      </w:r>
      <w:r w:rsidR="001E740E">
        <w:rPr>
          <w:rFonts w:eastAsiaTheme="minorEastAsia"/>
          <w:lang w:eastAsia="ja-JP"/>
        </w:rPr>
        <w:t>High</w:t>
      </w:r>
      <w:r w:rsidR="003038F5">
        <w:rPr>
          <w:rFonts w:eastAsiaTheme="minorEastAsia" w:hint="eastAsia"/>
          <w:lang w:eastAsia="ja-JP"/>
        </w:rPr>
        <w:t xml:space="preserve"> </w:t>
      </w:r>
      <w:r w:rsidR="003038F5">
        <w:rPr>
          <w:rFonts w:eastAsiaTheme="minorEastAsia"/>
          <w:lang w:eastAsia="ja-JP"/>
        </w:rPr>
        <w:t>or full</w:t>
      </w:r>
      <w:r w:rsidR="001E740E">
        <w:rPr>
          <w:rFonts w:eastAsiaTheme="minorEastAsia"/>
          <w:lang w:eastAsia="ja-JP"/>
        </w:rPr>
        <w:t xml:space="preserve"> band</w:t>
      </w:r>
      <w:r w:rsidR="003038F5">
        <w:rPr>
          <w:rFonts w:eastAsiaTheme="minorEastAsia"/>
          <w:lang w:eastAsia="ja-JP"/>
        </w:rPr>
        <w:t xml:space="preserve">. Because in Japan, low-band UWB </w:t>
      </w:r>
      <w:r w:rsidR="00D8042D">
        <w:rPr>
          <w:rFonts w:eastAsiaTheme="minorEastAsia"/>
          <w:lang w:eastAsia="ja-JP"/>
        </w:rPr>
        <w:t xml:space="preserve">is higher difficulty to use by Japanese radio regulation. </w:t>
      </w:r>
      <w:r w:rsidR="003038F5">
        <w:rPr>
          <w:rFonts w:eastAsiaTheme="minorEastAsia"/>
          <w:lang w:eastAsia="ja-JP"/>
        </w:rPr>
        <w:t>(</w:t>
      </w:r>
      <w:r w:rsidR="003038F5" w:rsidRPr="003038F5">
        <w:rPr>
          <w:rFonts w:eastAsiaTheme="minorEastAsia"/>
          <w:i/>
          <w:iCs/>
          <w:lang w:eastAsia="ja-JP"/>
        </w:rPr>
        <w:t>Ryuji Kohno</w:t>
      </w:r>
      <w:r w:rsidR="003038F5">
        <w:rPr>
          <w:rFonts w:eastAsiaTheme="minorEastAsia"/>
          <w:lang w:eastAsia="ja-JP"/>
        </w:rPr>
        <w:t>)</w:t>
      </w:r>
      <w:r w:rsidR="001E740E">
        <w:rPr>
          <w:rFonts w:eastAsiaTheme="minorEastAsia"/>
          <w:lang w:eastAsia="ja-JP"/>
        </w:rPr>
        <w:t xml:space="preserve"> </w:t>
      </w:r>
    </w:p>
    <w:p w14:paraId="70A79FCF" w14:textId="77777777" w:rsidR="008D20A5" w:rsidRPr="00671DBD" w:rsidRDefault="008D20A5" w:rsidP="00542727">
      <w:pPr>
        <w:suppressAutoHyphens w:val="0"/>
        <w:contextualSpacing/>
        <w:jc w:val="both"/>
        <w:rPr>
          <w:rFonts w:eastAsiaTheme="minorEastAsia"/>
          <w:b/>
          <w:bCs/>
          <w:lang w:eastAsia="ja-JP"/>
        </w:rPr>
      </w:pPr>
    </w:p>
    <w:p w14:paraId="64FAF04B" w14:textId="2BAC5D5A" w:rsidR="00542727" w:rsidRPr="00516C7F" w:rsidRDefault="00542727" w:rsidP="00706A30">
      <w:pPr>
        <w:pStyle w:val="af3"/>
        <w:suppressAutoHyphens w:val="0"/>
        <w:ind w:left="907"/>
        <w:contextualSpacing/>
        <w:rPr>
          <w:lang w:eastAsia="ja-JP"/>
        </w:rPr>
      </w:pPr>
    </w:p>
    <w:p w14:paraId="4948C41A" w14:textId="77777777" w:rsidR="0031485E" w:rsidRPr="0031485E" w:rsidRDefault="0031485E" w:rsidP="0031485E">
      <w:pPr>
        <w:pStyle w:val="af3"/>
        <w:suppressAutoHyphens w:val="0"/>
        <w:ind w:left="360"/>
        <w:contextualSpacing/>
        <w:rPr>
          <w:lang w:eastAsia="ja-JP"/>
        </w:rPr>
      </w:pPr>
    </w:p>
    <w:p w14:paraId="1CCE7AF6" w14:textId="4A91606F"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w:t>
      </w:r>
      <w:r w:rsidR="00380BF4">
        <w:rPr>
          <w:rFonts w:eastAsiaTheme="minorEastAsia"/>
          <w:lang w:eastAsia="ja-JP"/>
        </w:rPr>
        <w:t>9</w:t>
      </w:r>
      <w:r w:rsidR="00B44436">
        <w:rPr>
          <w:rFonts w:eastAsiaTheme="minorEastAsia"/>
          <w:lang w:eastAsia="ja-JP"/>
        </w:rPr>
        <w:t>:</w:t>
      </w:r>
      <w:r w:rsidR="00380BF4">
        <w:rPr>
          <w:rFonts w:eastAsiaTheme="minorEastAsia"/>
          <w:lang w:eastAsia="ja-JP"/>
        </w:rPr>
        <w:t>51</w:t>
      </w:r>
      <w:r w:rsidR="00F047F7">
        <w:rPr>
          <w:rFonts w:eastAsiaTheme="minorEastAsia"/>
          <w:lang w:eastAsia="ja-JP"/>
        </w:rPr>
        <w:t>A</w:t>
      </w:r>
      <w:r w:rsidR="00B44436">
        <w:rPr>
          <w:rFonts w:eastAsiaTheme="minorEastAsia"/>
          <w:lang w:eastAsia="ja-JP"/>
        </w:rPr>
        <w:t>M)</w:t>
      </w:r>
      <w:r w:rsidRPr="00031F38">
        <w:rPr>
          <w:rFonts w:eastAsiaTheme="minorEastAsia"/>
          <w:lang w:eastAsia="ja-JP"/>
        </w:rPr>
        <w:br/>
      </w:r>
    </w:p>
    <w:p w14:paraId="3850005E" w14:textId="0DD75429"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2F794C">
        <w:rPr>
          <w:rFonts w:eastAsiaTheme="minorEastAsia" w:hint="eastAsia"/>
          <w:lang w:eastAsia="ja-JP"/>
        </w:rPr>
        <w:t>12</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02BE2B0E"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Daisuke Anzai</w:t>
      </w:r>
      <w:r w:rsidRPr="00E95573">
        <w:rPr>
          <w:rFonts w:eastAsiaTheme="minorEastAsia"/>
          <w:lang w:eastAsia="ja-JP"/>
        </w:rPr>
        <w:tab/>
        <w:t>Nagoya Institute of Technology</w:t>
      </w:r>
    </w:p>
    <w:p w14:paraId="54867B25"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Hiroki Saito</w:t>
      </w:r>
      <w:r w:rsidRPr="00E95573">
        <w:rPr>
          <w:rFonts w:eastAsiaTheme="minorEastAsia"/>
          <w:lang w:eastAsia="ja-JP"/>
        </w:rPr>
        <w:tab/>
        <w:t>ARIS</w:t>
      </w:r>
    </w:p>
    <w:p w14:paraId="462F2A16"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Kamran Sayrafian</w:t>
      </w:r>
      <w:r w:rsidRPr="00E95573">
        <w:rPr>
          <w:rFonts w:eastAsiaTheme="minorEastAsia"/>
          <w:lang w:eastAsia="ja-JP"/>
        </w:rPr>
        <w:tab/>
        <w:t>NIST</w:t>
      </w:r>
    </w:p>
    <w:p w14:paraId="1A6E7133"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Kento Takabayashi</w:t>
      </w:r>
      <w:r w:rsidRPr="00E95573">
        <w:rPr>
          <w:rFonts w:eastAsiaTheme="minorEastAsia"/>
          <w:lang w:eastAsia="ja-JP"/>
        </w:rPr>
        <w:tab/>
        <w:t>Okayama Prefectural University</w:t>
      </w:r>
    </w:p>
    <w:p w14:paraId="19F977E3"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Marco Hernandez</w:t>
      </w:r>
      <w:r w:rsidRPr="00E95573">
        <w:rPr>
          <w:rFonts w:eastAsiaTheme="minorEastAsia"/>
          <w:lang w:eastAsia="ja-JP"/>
        </w:rPr>
        <w:tab/>
        <w:t>YRP-IAI</w:t>
      </w:r>
    </w:p>
    <w:p w14:paraId="12790873"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Masayuki Hirata</w:t>
      </w:r>
      <w:r w:rsidRPr="00E95573">
        <w:rPr>
          <w:rFonts w:eastAsiaTheme="minorEastAsia"/>
          <w:lang w:eastAsia="ja-JP"/>
        </w:rPr>
        <w:tab/>
        <w:t>Osaka University</w:t>
      </w:r>
    </w:p>
    <w:p w14:paraId="4845D41B"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Minsoo Kim</w:t>
      </w:r>
      <w:r w:rsidRPr="00E95573">
        <w:rPr>
          <w:rFonts w:eastAsiaTheme="minorEastAsia"/>
          <w:lang w:eastAsia="ja-JP"/>
        </w:rPr>
        <w:tab/>
        <w:t>YRP-IAI</w:t>
      </w:r>
    </w:p>
    <w:p w14:paraId="39E6EFB8"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Ryuji Kohno</w:t>
      </w:r>
      <w:r w:rsidRPr="00E95573">
        <w:rPr>
          <w:rFonts w:eastAsiaTheme="minorEastAsia"/>
          <w:lang w:eastAsia="ja-JP"/>
        </w:rPr>
        <w:tab/>
        <w:t>YNU/YRP-IAI</w:t>
      </w:r>
    </w:p>
    <w:p w14:paraId="6B872C80"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Takafumi Suzuki</w:t>
      </w:r>
      <w:r w:rsidRPr="00E95573">
        <w:rPr>
          <w:rFonts w:eastAsiaTheme="minorEastAsia"/>
          <w:lang w:eastAsia="ja-JP"/>
        </w:rPr>
        <w:tab/>
        <w:t>NICT</w:t>
      </w:r>
    </w:p>
    <w:p w14:paraId="3BC30F5B"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Takumi Kobayashi</w:t>
      </w:r>
      <w:r w:rsidRPr="00E95573">
        <w:rPr>
          <w:rFonts w:eastAsiaTheme="minorEastAsia"/>
          <w:lang w:eastAsia="ja-JP"/>
        </w:rPr>
        <w:tab/>
        <w:t>Nitech/YRP-IAI</w:t>
      </w:r>
    </w:p>
    <w:p w14:paraId="4530DC6B" w14:textId="77777777" w:rsidR="00E95573" w:rsidRPr="00E95573"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Takunori Shimazaki</w:t>
      </w:r>
      <w:r w:rsidRPr="00E95573">
        <w:rPr>
          <w:rFonts w:eastAsiaTheme="minorEastAsia"/>
          <w:lang w:eastAsia="ja-JP"/>
        </w:rPr>
        <w:tab/>
        <w:t>Jikei University</w:t>
      </w:r>
    </w:p>
    <w:p w14:paraId="7FCCBA23" w14:textId="19CB1071" w:rsidR="00542727" w:rsidRPr="00F4214E" w:rsidRDefault="00E95573" w:rsidP="00E95573">
      <w:pPr>
        <w:pStyle w:val="af3"/>
        <w:numPr>
          <w:ilvl w:val="0"/>
          <w:numId w:val="3"/>
        </w:numPr>
        <w:tabs>
          <w:tab w:val="left" w:pos="3544"/>
        </w:tabs>
        <w:suppressAutoHyphens w:val="0"/>
        <w:contextualSpacing/>
        <w:rPr>
          <w:rFonts w:eastAsiaTheme="minorEastAsia"/>
          <w:lang w:eastAsia="ja-JP"/>
        </w:rPr>
      </w:pPr>
      <w:r w:rsidRPr="00E95573">
        <w:rPr>
          <w:rFonts w:eastAsiaTheme="minorEastAsia"/>
          <w:lang w:eastAsia="ja-JP"/>
        </w:rPr>
        <w:t>Yasuharu Amezawa</w:t>
      </w:r>
      <w:r w:rsidRPr="00E95573">
        <w:rPr>
          <w:rFonts w:eastAsiaTheme="minorEastAsia"/>
          <w:lang w:eastAsia="ja-JP"/>
        </w:rPr>
        <w:tab/>
        <w:t>Mobile Techn</w:t>
      </w:r>
      <w:r w:rsidR="00F42B16" w:rsidRPr="00F42B16">
        <w:rPr>
          <w:rFonts w:eastAsiaTheme="minorEastAsia"/>
          <w:lang w:eastAsia="ja-JP"/>
        </w:rPr>
        <w:t>o</w:t>
      </w:r>
    </w:p>
    <w:p w14:paraId="1CB03650" w14:textId="6F488648" w:rsidR="00BD1BCF" w:rsidRPr="00BD1BCF" w:rsidRDefault="00E57559" w:rsidP="00BD1BCF">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BD1BCF" w:rsidRPr="00BD1BCF">
        <w:rPr>
          <w:rFonts w:eastAsiaTheme="minorEastAsia"/>
          <w:b/>
          <w:szCs w:val="24"/>
          <w:lang w:eastAsia="ja-JP"/>
        </w:rPr>
        <w:lastRenderedPageBreak/>
        <w:t xml:space="preserve">TG15.6ma </w:t>
      </w:r>
      <w:r w:rsidR="00B74367">
        <w:rPr>
          <w:rFonts w:eastAsiaTheme="minorEastAsia"/>
          <w:b/>
          <w:szCs w:val="24"/>
          <w:lang w:eastAsia="ja-JP"/>
        </w:rPr>
        <w:t>3rd</w:t>
      </w:r>
      <w:r w:rsidR="00BD1BCF" w:rsidRPr="00BD1BCF">
        <w:rPr>
          <w:rFonts w:eastAsiaTheme="minorEastAsia"/>
          <w:b/>
          <w:szCs w:val="24"/>
          <w:lang w:eastAsia="ja-JP"/>
        </w:rPr>
        <w:t xml:space="preserve"> Session</w:t>
      </w:r>
    </w:p>
    <w:p w14:paraId="2F2068FD" w14:textId="0A6F27F0" w:rsidR="00BD1BCF" w:rsidRPr="00BD1BCF" w:rsidRDefault="00B74367" w:rsidP="00BD1BCF">
      <w:pPr>
        <w:suppressAutoHyphens w:val="0"/>
        <w:rPr>
          <w:rFonts w:eastAsiaTheme="minorEastAsia"/>
          <w:b/>
          <w:szCs w:val="24"/>
          <w:lang w:eastAsia="ja-JP"/>
        </w:rPr>
      </w:pPr>
      <w:r>
        <w:rPr>
          <w:rFonts w:eastAsiaTheme="minorEastAsia"/>
          <w:b/>
          <w:szCs w:val="24"/>
          <w:lang w:eastAsia="ja-JP"/>
        </w:rPr>
        <w:t>Wedne</w:t>
      </w:r>
      <w:r w:rsidR="00BD1BCF" w:rsidRPr="00BD1BCF">
        <w:rPr>
          <w:rFonts w:eastAsiaTheme="minorEastAsia"/>
          <w:b/>
          <w:szCs w:val="24"/>
          <w:lang w:eastAsia="ja-JP"/>
        </w:rPr>
        <w:t>sday, May 1</w:t>
      </w:r>
      <w:r w:rsidR="00BD1BCF">
        <w:rPr>
          <w:rFonts w:eastAsiaTheme="minorEastAsia"/>
          <w:b/>
          <w:szCs w:val="24"/>
          <w:lang w:eastAsia="ja-JP"/>
        </w:rPr>
        <w:t>7</w:t>
      </w:r>
      <w:r w:rsidR="00BD1BCF" w:rsidRPr="00BD1BCF">
        <w:rPr>
          <w:rFonts w:eastAsiaTheme="minorEastAsia"/>
          <w:b/>
          <w:szCs w:val="24"/>
          <w:lang w:eastAsia="ja-JP"/>
        </w:rPr>
        <w:t xml:space="preserve">th, 2023, AM </w:t>
      </w:r>
      <w:r w:rsidR="00BD1BCF">
        <w:rPr>
          <w:rFonts w:eastAsiaTheme="minorEastAsia"/>
          <w:b/>
          <w:szCs w:val="24"/>
          <w:lang w:eastAsia="ja-JP"/>
        </w:rPr>
        <w:t>9</w:t>
      </w:r>
      <w:r w:rsidR="00BD1BCF" w:rsidRPr="00BD1BCF">
        <w:rPr>
          <w:rFonts w:eastAsiaTheme="minorEastAsia"/>
          <w:b/>
          <w:szCs w:val="24"/>
          <w:lang w:eastAsia="ja-JP"/>
        </w:rPr>
        <w:t>:00- AM 10:00 Orlando Local Time</w:t>
      </w:r>
    </w:p>
    <w:p w14:paraId="3DE88B0E" w14:textId="09688828" w:rsidR="00A609F3" w:rsidRDefault="00BD1BCF" w:rsidP="00BD1BCF">
      <w:pPr>
        <w:suppressAutoHyphens w:val="0"/>
        <w:rPr>
          <w:rFonts w:eastAsiaTheme="minorEastAsia"/>
          <w:b/>
          <w:szCs w:val="24"/>
          <w:lang w:eastAsia="ja-JP"/>
        </w:rPr>
      </w:pPr>
      <w:r w:rsidRPr="00BD1BCF">
        <w:rPr>
          <w:rFonts w:eastAsiaTheme="minorEastAsia"/>
          <w:b/>
          <w:szCs w:val="24"/>
          <w:lang w:eastAsia="ja-JP"/>
        </w:rPr>
        <w:t>at the room Edelweiss in 2nd Floor, Hilton Lake Buena Vista: Orlando, Florida with Webex Virtual Room #2</w:t>
      </w:r>
    </w:p>
    <w:p w14:paraId="1D2B6E2E" w14:textId="77777777" w:rsidR="00A609F3" w:rsidRPr="003F7FA4" w:rsidRDefault="00A609F3" w:rsidP="00A609F3">
      <w:pPr>
        <w:widowControl w:val="0"/>
        <w:jc w:val="both"/>
        <w:rPr>
          <w:rFonts w:eastAsiaTheme="minorEastAsia"/>
          <w:bCs/>
          <w:szCs w:val="24"/>
          <w:lang w:eastAsia="ja-JP"/>
        </w:rPr>
      </w:pPr>
    </w:p>
    <w:p w14:paraId="4AEB273A" w14:textId="2B0E28D6" w:rsidR="00BD1BCF" w:rsidRPr="003F7FA4" w:rsidRDefault="00BD1BCF" w:rsidP="00BD1BCF">
      <w:pPr>
        <w:pStyle w:val="af3"/>
        <w:numPr>
          <w:ilvl w:val="1"/>
          <w:numId w:val="15"/>
        </w:numPr>
        <w:suppressAutoHyphens w:val="0"/>
        <w:contextualSpacing/>
      </w:pPr>
      <w:r w:rsidRPr="003F7FA4">
        <w:t xml:space="preserve">Meeting called to order </w:t>
      </w:r>
      <w:r>
        <w:t xml:space="preserve">AM </w:t>
      </w:r>
      <w:r w:rsidR="00B74367">
        <w:t>9</w:t>
      </w:r>
      <w:r>
        <w:t>:0</w:t>
      </w:r>
      <w:r w:rsidR="00B74367">
        <w:t>0</w:t>
      </w:r>
    </w:p>
    <w:p w14:paraId="3A4CA8B9" w14:textId="77777777" w:rsidR="00BD1BCF" w:rsidRDefault="00BD1BCF" w:rsidP="00BD1BCF">
      <w:pPr>
        <w:ind w:firstLine="360"/>
      </w:pPr>
      <w:r w:rsidRPr="003F7FA4">
        <w:t xml:space="preserve">By Chair Ryuji Kohno (YNU / </w:t>
      </w:r>
      <w:r>
        <w:t>YRP-IAI</w:t>
      </w:r>
      <w:r w:rsidRPr="003F7FA4">
        <w:t>)</w:t>
      </w:r>
      <w:r>
        <w:t xml:space="preserve"> </w:t>
      </w:r>
    </w:p>
    <w:p w14:paraId="29F19414" w14:textId="77777777" w:rsidR="00BD1BCF" w:rsidRPr="003F7FA4" w:rsidRDefault="00BD1BCF" w:rsidP="00BD1BCF">
      <w:pPr>
        <w:ind w:firstLine="360"/>
      </w:pPr>
    </w:p>
    <w:p w14:paraId="33CA990F" w14:textId="77777777" w:rsidR="00BD1BCF" w:rsidRDefault="00BD1BCF" w:rsidP="00BD1BCF">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7E5EAD76" w14:textId="77777777" w:rsidR="00BD1BCF" w:rsidRDefault="00BD1BCF" w:rsidP="00BD1BCF">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11317FFB" w14:textId="77777777" w:rsidR="00BD1BCF" w:rsidRPr="005D5FBB" w:rsidRDefault="00BD1BCF" w:rsidP="00BD1BCF">
      <w:pPr>
        <w:pStyle w:val="af3"/>
        <w:numPr>
          <w:ilvl w:val="1"/>
          <w:numId w:val="15"/>
        </w:numPr>
        <w:suppressAutoHyphens w:val="0"/>
        <w:contextualSpacing/>
      </w:pPr>
      <w:r>
        <w:rPr>
          <w:rFonts w:hint="eastAsia"/>
          <w:lang w:eastAsia="ja-JP"/>
        </w:rPr>
        <w:t>C</w:t>
      </w:r>
      <w:r>
        <w:rPr>
          <w:lang w:eastAsia="ja-JP"/>
        </w:rPr>
        <w:t xml:space="preserve">onfirmation of Agenda, doc.#23-0231-03-06ma, </w:t>
      </w:r>
      <w:r>
        <w:rPr>
          <w:i/>
          <w:iCs/>
          <w:lang w:eastAsia="ja-JP"/>
        </w:rPr>
        <w:t>Ryuji Kohno</w:t>
      </w:r>
      <w:r>
        <w:rPr>
          <w:i/>
          <w:iCs/>
          <w:lang w:eastAsia="ja-JP"/>
        </w:rPr>
        <w:br/>
      </w:r>
    </w:p>
    <w:p w14:paraId="4ADE5044" w14:textId="0F2C7154" w:rsidR="008004F3" w:rsidRDefault="00BD1BCF" w:rsidP="009A48B6">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8004F3">
        <w:br/>
      </w:r>
    </w:p>
    <w:p w14:paraId="4DBA2914" w14:textId="64D4B017" w:rsidR="008004F3" w:rsidRDefault="008004F3" w:rsidP="008004F3">
      <w:pPr>
        <w:suppressAutoHyphens w:val="0"/>
        <w:rPr>
          <w:rFonts w:eastAsiaTheme="minorEastAsia"/>
          <w:b/>
          <w:bCs/>
          <w:lang w:eastAsia="ja-JP"/>
        </w:rPr>
      </w:pPr>
      <w:r>
        <w:rPr>
          <w:rFonts w:eastAsiaTheme="minorEastAsia"/>
          <w:b/>
          <w:bCs/>
          <w:lang w:eastAsia="ja-JP"/>
        </w:rPr>
        <w:t>[</w:t>
      </w:r>
      <w:r w:rsidR="00BD1BCF" w:rsidRPr="00BD1BCF">
        <w:rPr>
          <w:rFonts w:eastAsiaTheme="minorEastAsia"/>
          <w:b/>
          <w:bCs/>
          <w:lang w:eastAsia="ja-JP"/>
        </w:rPr>
        <w:t>Presentation and Discussion  on Channel Coding Proposals for Revision</w:t>
      </w:r>
      <w:r>
        <w:rPr>
          <w:rFonts w:eastAsiaTheme="minorEastAsia"/>
          <w:b/>
          <w:bCs/>
          <w:lang w:eastAsia="ja-JP"/>
        </w:rPr>
        <w:t>]</w:t>
      </w:r>
    </w:p>
    <w:p w14:paraId="0A434395" w14:textId="77777777" w:rsidR="00D562A4" w:rsidRPr="00D562A4" w:rsidRDefault="00051352" w:rsidP="00F41046">
      <w:pPr>
        <w:pStyle w:val="af3"/>
        <w:numPr>
          <w:ilvl w:val="1"/>
          <w:numId w:val="15"/>
        </w:numPr>
        <w:suppressAutoHyphens w:val="0"/>
        <w:contextualSpacing/>
        <w:rPr>
          <w:rFonts w:eastAsia="SimSun"/>
          <w:b/>
          <w:bCs/>
        </w:rPr>
      </w:pPr>
      <w:r w:rsidRPr="00051352">
        <w:rPr>
          <w:rFonts w:eastAsia="SimSun"/>
        </w:rPr>
        <w:t>Overview of FEC proposals for 15.6ma</w:t>
      </w:r>
      <w:r w:rsidR="00153261">
        <w:rPr>
          <w:rFonts w:eastAsia="SimSun"/>
        </w:rPr>
        <w:t xml:space="preserve">, </w:t>
      </w:r>
      <w:r>
        <w:rPr>
          <w:rFonts w:eastAsia="SimSun"/>
          <w:i/>
          <w:iCs/>
        </w:rPr>
        <w:t>Marco Hernandez</w:t>
      </w:r>
      <w:r w:rsidR="00153261">
        <w:rPr>
          <w:rFonts w:eastAsia="SimSun"/>
        </w:rPr>
        <w:t>, doc.#22-06</w:t>
      </w:r>
      <w:r w:rsidR="00A5366C">
        <w:rPr>
          <w:rFonts w:eastAsia="SimSun"/>
        </w:rPr>
        <w:t>11</w:t>
      </w:r>
      <w:r w:rsidR="00153261">
        <w:rPr>
          <w:rFonts w:eastAsia="SimSun"/>
        </w:rPr>
        <w:t>-0</w:t>
      </w:r>
      <w:r w:rsidR="00BD1BCF">
        <w:rPr>
          <w:rFonts w:eastAsia="SimSun"/>
        </w:rPr>
        <w:t>3</w:t>
      </w:r>
      <w:r w:rsidR="00153261">
        <w:rPr>
          <w:rFonts w:eastAsia="SimSun"/>
        </w:rPr>
        <w:t>.</w:t>
      </w:r>
    </w:p>
    <w:p w14:paraId="4989FB0F" w14:textId="77777777" w:rsidR="006C5453" w:rsidRPr="006C5453" w:rsidRDefault="00D562A4" w:rsidP="00D562A4">
      <w:pPr>
        <w:pStyle w:val="af3"/>
        <w:numPr>
          <w:ilvl w:val="2"/>
          <w:numId w:val="15"/>
        </w:numPr>
        <w:suppressAutoHyphens w:val="0"/>
        <w:contextualSpacing/>
        <w:rPr>
          <w:rFonts w:eastAsia="SimSun"/>
          <w:b/>
          <w:bCs/>
        </w:rPr>
      </w:pPr>
      <w:r>
        <w:rPr>
          <w:rFonts w:eastAsia="SimSun"/>
        </w:rPr>
        <w:t xml:space="preserve">How we can simulate and analyze </w:t>
      </w:r>
      <w:r w:rsidR="006C5453">
        <w:rPr>
          <w:rFonts w:eastAsia="SimSun"/>
        </w:rPr>
        <w:t>evaluate MAC performance? (</w:t>
      </w:r>
      <w:r w:rsidR="006C5453" w:rsidRPr="006C5453">
        <w:rPr>
          <w:rFonts w:eastAsia="SimSun"/>
          <w:i/>
          <w:iCs/>
        </w:rPr>
        <w:t>Ryuji Kohno</w:t>
      </w:r>
      <w:r w:rsidR="006C5453">
        <w:rPr>
          <w:rFonts w:eastAsia="SimSun"/>
        </w:rPr>
        <w:t>)</w:t>
      </w:r>
    </w:p>
    <w:p w14:paraId="4AD8C42D" w14:textId="5B80F450" w:rsidR="00BD1BCF" w:rsidRPr="006C5453" w:rsidRDefault="006C5453" w:rsidP="006C5453">
      <w:pPr>
        <w:pStyle w:val="af3"/>
        <w:numPr>
          <w:ilvl w:val="3"/>
          <w:numId w:val="15"/>
        </w:numPr>
        <w:suppressAutoHyphens w:val="0"/>
        <w:contextualSpacing/>
        <w:rPr>
          <w:rFonts w:eastAsia="SimSun"/>
          <w:b/>
          <w:bCs/>
        </w:rPr>
      </w:pPr>
      <w:r>
        <w:rPr>
          <w:rFonts w:eastAsia="SimSun"/>
        </w:rPr>
        <w:t>PER vs SINR with noise</w:t>
      </w:r>
      <w:r w:rsidR="003623FA">
        <w:rPr>
          <w:rFonts w:eastAsia="SimSun"/>
        </w:rPr>
        <w:t xml:space="preserve"> and</w:t>
      </w:r>
      <w:r>
        <w:rPr>
          <w:rFonts w:eastAsia="SimSun"/>
        </w:rPr>
        <w:t xml:space="preserve"> interference can be evaluated. (</w:t>
      </w:r>
      <w:r w:rsidRPr="006C5453">
        <w:rPr>
          <w:rFonts w:eastAsia="SimSun"/>
          <w:i/>
          <w:iCs/>
        </w:rPr>
        <w:t>Marco Hernandez</w:t>
      </w:r>
      <w:r>
        <w:rPr>
          <w:rFonts w:eastAsia="SimSun"/>
        </w:rPr>
        <w:t>)</w:t>
      </w:r>
      <w:r w:rsidR="00BD1BCF" w:rsidRPr="006C5453">
        <w:rPr>
          <w:rFonts w:eastAsia="SimSun"/>
        </w:rPr>
        <w:br/>
      </w:r>
    </w:p>
    <w:p w14:paraId="7F85EB49" w14:textId="77777777" w:rsidR="00CE24A2" w:rsidRPr="00CE24A2" w:rsidRDefault="00BD1BCF" w:rsidP="00F41046">
      <w:pPr>
        <w:pStyle w:val="af3"/>
        <w:numPr>
          <w:ilvl w:val="1"/>
          <w:numId w:val="15"/>
        </w:numPr>
        <w:suppressAutoHyphens w:val="0"/>
        <w:contextualSpacing/>
        <w:rPr>
          <w:rFonts w:eastAsia="SimSun"/>
          <w:b/>
          <w:bCs/>
        </w:rPr>
      </w:pPr>
      <w:r w:rsidRPr="00BD1BCF">
        <w:rPr>
          <w:rFonts w:eastAsia="SimSun"/>
        </w:rPr>
        <w:t>Concept of channel coding for IEEE802.15.6ma</w:t>
      </w:r>
      <w:r>
        <w:rPr>
          <w:rFonts w:eastAsia="SimSun"/>
        </w:rPr>
        <w:t xml:space="preserve">, </w:t>
      </w:r>
      <w:r w:rsidRPr="00BD1BCF">
        <w:rPr>
          <w:rFonts w:eastAsia="SimSun"/>
          <w:i/>
          <w:iCs/>
        </w:rPr>
        <w:t>Kento Takabayashi</w:t>
      </w:r>
      <w:r>
        <w:rPr>
          <w:rFonts w:eastAsia="SimSun"/>
        </w:rPr>
        <w:t xml:space="preserve"> , doc.#</w:t>
      </w:r>
      <w:r w:rsidRPr="00BD1BCF">
        <w:t xml:space="preserve"> </w:t>
      </w:r>
      <w:r w:rsidRPr="00BD1BCF">
        <w:rPr>
          <w:rFonts w:eastAsia="SimSun"/>
        </w:rPr>
        <w:t>23-0244-00</w:t>
      </w:r>
    </w:p>
    <w:p w14:paraId="15D3F5FA" w14:textId="130845EA" w:rsidR="00CE24A2" w:rsidRPr="00CE24A2" w:rsidRDefault="00CE24A2" w:rsidP="00CE24A2">
      <w:pPr>
        <w:pStyle w:val="af3"/>
        <w:numPr>
          <w:ilvl w:val="2"/>
          <w:numId w:val="15"/>
        </w:numPr>
        <w:suppressAutoHyphens w:val="0"/>
        <w:contextualSpacing/>
        <w:rPr>
          <w:rFonts w:eastAsia="SimSun"/>
          <w:b/>
          <w:bCs/>
        </w:rPr>
      </w:pPr>
      <w:r>
        <w:rPr>
          <w:rFonts w:eastAsia="SimSun"/>
        </w:rPr>
        <w:t>QoS level 0 to 3 uses the same coding rate. QoS level 4 to 7 can apply external outer code etc</w:t>
      </w:r>
      <w:r w:rsidR="006F2BDA">
        <w:rPr>
          <w:rFonts w:eastAsia="SimSun"/>
        </w:rPr>
        <w:t>.</w:t>
      </w:r>
      <w:r>
        <w:rPr>
          <w:rFonts w:eastAsia="SimSun"/>
        </w:rPr>
        <w:t xml:space="preserve"> to achieve more higher dependability. (</w:t>
      </w:r>
      <w:r w:rsidRPr="00CE24A2">
        <w:rPr>
          <w:rFonts w:eastAsia="SimSun"/>
          <w:i/>
          <w:iCs/>
        </w:rPr>
        <w:t>Ryuji Kohno</w:t>
      </w:r>
      <w:r>
        <w:rPr>
          <w:rFonts w:eastAsia="SimSun"/>
        </w:rPr>
        <w:t>)</w:t>
      </w:r>
    </w:p>
    <w:p w14:paraId="75DC79BC" w14:textId="77777777" w:rsidR="007D1A1A" w:rsidRPr="007D1A1A" w:rsidRDefault="00CE24A2" w:rsidP="00CE24A2">
      <w:pPr>
        <w:pStyle w:val="af3"/>
        <w:numPr>
          <w:ilvl w:val="2"/>
          <w:numId w:val="15"/>
        </w:numPr>
        <w:suppressAutoHyphens w:val="0"/>
        <w:contextualSpacing/>
        <w:rPr>
          <w:rFonts w:eastAsia="SimSun"/>
          <w:b/>
          <w:bCs/>
        </w:rPr>
      </w:pPr>
      <w:r>
        <w:rPr>
          <w:rFonts w:eastAsia="SimSun"/>
        </w:rPr>
        <w:t xml:space="preserve">To have a compatibility </w:t>
      </w:r>
      <w:r w:rsidR="00D474BB">
        <w:rPr>
          <w:rFonts w:eastAsia="SimSun"/>
        </w:rPr>
        <w:t xml:space="preserve">with original 15.6-2012 as well as </w:t>
      </w:r>
      <w:r>
        <w:rPr>
          <w:rFonts w:eastAsia="SimSun"/>
        </w:rPr>
        <w:t>4ab and 4z</w:t>
      </w:r>
      <w:r w:rsidR="00D474BB">
        <w:rPr>
          <w:rFonts w:eastAsia="SimSun"/>
        </w:rPr>
        <w:t xml:space="preserve"> error</w:t>
      </w:r>
      <w:r>
        <w:rPr>
          <w:rFonts w:eastAsia="SimSun"/>
        </w:rPr>
        <w:t xml:space="preserve"> coding, QoS level 0 to 3 can be applied external error coding. Let us discuss and will complete before July mtg. (</w:t>
      </w:r>
      <w:r w:rsidRPr="00CE24A2">
        <w:rPr>
          <w:rFonts w:eastAsia="SimSun"/>
          <w:i/>
          <w:iCs/>
        </w:rPr>
        <w:t>Ryuji Kohno</w:t>
      </w:r>
      <w:r>
        <w:rPr>
          <w:rFonts w:eastAsia="SimSun"/>
        </w:rPr>
        <w:t>)</w:t>
      </w:r>
    </w:p>
    <w:p w14:paraId="06FAB93A" w14:textId="063EC6D6" w:rsidR="00B74367" w:rsidRPr="00CE24A2" w:rsidRDefault="007D1A1A" w:rsidP="00CE24A2">
      <w:pPr>
        <w:pStyle w:val="af3"/>
        <w:numPr>
          <w:ilvl w:val="2"/>
          <w:numId w:val="15"/>
        </w:numPr>
        <w:suppressAutoHyphens w:val="0"/>
        <w:contextualSpacing/>
        <w:rPr>
          <w:rFonts w:eastAsia="SimSun"/>
          <w:b/>
          <w:bCs/>
        </w:rPr>
      </w:pPr>
      <w:r>
        <w:rPr>
          <w:rFonts w:eastAsia="SimSun"/>
        </w:rPr>
        <w:t>Probably we can keep using BCH code as well as LDPC. (</w:t>
      </w:r>
      <w:r w:rsidRPr="007D1A1A">
        <w:rPr>
          <w:rFonts w:eastAsia="SimSun"/>
          <w:i/>
          <w:iCs/>
        </w:rPr>
        <w:t>Marco Hernandez</w:t>
      </w:r>
      <w:r>
        <w:rPr>
          <w:rFonts w:eastAsia="SimSun"/>
        </w:rPr>
        <w:t>)</w:t>
      </w:r>
      <w:r w:rsidR="00B74367" w:rsidRPr="00CE24A2">
        <w:rPr>
          <w:rFonts w:eastAsia="SimSun"/>
        </w:rPr>
        <w:br/>
      </w:r>
    </w:p>
    <w:p w14:paraId="65EF343E" w14:textId="77777777" w:rsidR="002637E7" w:rsidRPr="002637E7" w:rsidRDefault="002A08AC" w:rsidP="00F41046">
      <w:pPr>
        <w:pStyle w:val="af3"/>
        <w:numPr>
          <w:ilvl w:val="1"/>
          <w:numId w:val="15"/>
        </w:numPr>
        <w:suppressAutoHyphens w:val="0"/>
        <w:contextualSpacing/>
        <w:rPr>
          <w:rFonts w:eastAsia="SimSun"/>
          <w:b/>
          <w:bCs/>
        </w:rPr>
      </w:pPr>
      <w:r w:rsidRPr="002A08AC">
        <w:rPr>
          <w:rFonts w:eastAsia="SimSun"/>
        </w:rPr>
        <w:t>Evaluation of IEEE 802.15.6 Ultra-wideband Physical Layer Utilizing Super Orthogonal Convolutional Code</w:t>
      </w:r>
      <w:r>
        <w:rPr>
          <w:rFonts w:eastAsia="SimSun"/>
        </w:rPr>
        <w:t xml:space="preserve">, </w:t>
      </w:r>
      <w:r>
        <w:rPr>
          <w:rFonts w:eastAsia="SimSun"/>
          <w:i/>
          <w:iCs/>
        </w:rPr>
        <w:t xml:space="preserve">Kento Takabayashi, </w:t>
      </w:r>
      <w:r>
        <w:rPr>
          <w:rFonts w:eastAsia="SimSun"/>
        </w:rPr>
        <w:t>doc.#</w:t>
      </w:r>
      <w:r w:rsidRPr="002A08AC">
        <w:rPr>
          <w:rFonts w:eastAsia="SimSun"/>
        </w:rPr>
        <w:t>22-0562-03</w:t>
      </w:r>
      <w:r w:rsidR="00F35054">
        <w:rPr>
          <w:rFonts w:eastAsia="SimSun"/>
        </w:rPr>
        <w:t>-06ma</w:t>
      </w:r>
    </w:p>
    <w:p w14:paraId="0E541900" w14:textId="19297B3B" w:rsidR="002637E7" w:rsidRPr="002637E7" w:rsidRDefault="002637E7" w:rsidP="002637E7">
      <w:pPr>
        <w:pStyle w:val="af3"/>
        <w:numPr>
          <w:ilvl w:val="2"/>
          <w:numId w:val="15"/>
        </w:numPr>
        <w:rPr>
          <w:rFonts w:eastAsia="SimSun"/>
        </w:rPr>
      </w:pPr>
      <w:r w:rsidRPr="002637E7">
        <w:rPr>
          <w:rFonts w:eastAsia="SimSun"/>
        </w:rPr>
        <w:t xml:space="preserve">We can choose </w:t>
      </w:r>
      <w:r w:rsidRPr="002637E7">
        <w:rPr>
          <w:rFonts w:eastAsia="SimSun"/>
          <w:i/>
          <w:iCs/>
        </w:rPr>
        <w:t>k</w:t>
      </w:r>
      <w:r w:rsidRPr="002637E7">
        <w:rPr>
          <w:rFonts w:eastAsia="SimSun"/>
        </w:rPr>
        <w:t xml:space="preserve"> corresponds to QoS? </w:t>
      </w:r>
      <w:r>
        <w:rPr>
          <w:rFonts w:eastAsia="SimSun"/>
        </w:rPr>
        <w:t>Does r</w:t>
      </w:r>
      <w:r w:rsidRPr="002637E7">
        <w:rPr>
          <w:rFonts w:eastAsia="SimSun"/>
        </w:rPr>
        <w:t>eceiver use the same algorithm like Viterbi decoder</w:t>
      </w:r>
      <w:r>
        <w:rPr>
          <w:rFonts w:eastAsia="SimSun"/>
        </w:rPr>
        <w:t xml:space="preserve"> for different </w:t>
      </w:r>
      <w:r w:rsidRPr="002637E7">
        <w:rPr>
          <w:rFonts w:eastAsia="SimSun"/>
          <w:i/>
          <w:iCs/>
        </w:rPr>
        <w:t>k</w:t>
      </w:r>
      <w:r w:rsidRPr="002637E7">
        <w:rPr>
          <w:rFonts w:eastAsia="SimSun"/>
        </w:rPr>
        <w:t>?</w:t>
      </w:r>
      <w:r>
        <w:rPr>
          <w:rFonts w:eastAsia="SimSun"/>
        </w:rPr>
        <w:t xml:space="preserve"> (</w:t>
      </w:r>
      <w:r w:rsidRPr="002637E7">
        <w:rPr>
          <w:rFonts w:eastAsia="SimSun"/>
          <w:i/>
          <w:iCs/>
        </w:rPr>
        <w:t>Ryuji Kohno</w:t>
      </w:r>
      <w:r>
        <w:rPr>
          <w:rFonts w:eastAsia="SimSun"/>
        </w:rPr>
        <w:t>)</w:t>
      </w:r>
    </w:p>
    <w:p w14:paraId="6535CA10" w14:textId="3CF59005" w:rsidR="002637E7" w:rsidRPr="002637E7" w:rsidRDefault="002637E7" w:rsidP="002637E7">
      <w:pPr>
        <w:pStyle w:val="af3"/>
        <w:numPr>
          <w:ilvl w:val="3"/>
          <w:numId w:val="15"/>
        </w:numPr>
        <w:suppressAutoHyphens w:val="0"/>
        <w:contextualSpacing/>
        <w:rPr>
          <w:rFonts w:eastAsia="SimSun"/>
          <w:b/>
          <w:bCs/>
        </w:rPr>
      </w:pPr>
      <w:r>
        <w:rPr>
          <w:rFonts w:eastAsia="SimSun"/>
        </w:rPr>
        <w:t>Yes. (</w:t>
      </w:r>
      <w:r w:rsidRPr="002637E7">
        <w:rPr>
          <w:rFonts w:eastAsia="SimSun"/>
          <w:i/>
          <w:iCs/>
        </w:rPr>
        <w:t>Kento Takabayashi</w:t>
      </w:r>
      <w:r>
        <w:rPr>
          <w:rFonts w:eastAsia="SimSun"/>
        </w:rPr>
        <w:t>)</w:t>
      </w:r>
      <w:r w:rsidR="00870E2B">
        <w:rPr>
          <w:rFonts w:eastAsia="SimSun"/>
        </w:rPr>
        <w:br/>
      </w:r>
    </w:p>
    <w:p w14:paraId="0F07882A" w14:textId="77777777" w:rsidR="00870E2B" w:rsidRPr="00870E2B" w:rsidRDefault="00870E2B" w:rsidP="00870E2B">
      <w:pPr>
        <w:pStyle w:val="af3"/>
        <w:numPr>
          <w:ilvl w:val="1"/>
          <w:numId w:val="15"/>
        </w:numPr>
        <w:suppressAutoHyphens w:val="0"/>
        <w:contextualSpacing/>
        <w:rPr>
          <w:rFonts w:eastAsia="SimSun"/>
          <w:b/>
          <w:bCs/>
        </w:rPr>
      </w:pPr>
      <w:r w:rsidRPr="00870E2B">
        <w:rPr>
          <w:rFonts w:eastAsia="SimSun"/>
        </w:rPr>
        <w:t>Discussion on Harmonization in PHY with TG4ab</w:t>
      </w:r>
      <w:r>
        <w:rPr>
          <w:rFonts w:eastAsia="SimSun"/>
        </w:rPr>
        <w:t xml:space="preserve">, </w:t>
      </w:r>
      <w:r w:rsidRPr="00870E2B">
        <w:rPr>
          <w:rFonts w:eastAsia="SimSun"/>
          <w:i/>
          <w:iCs/>
        </w:rPr>
        <w:t>Marco Hernandez</w:t>
      </w:r>
      <w:r>
        <w:rPr>
          <w:rFonts w:eastAsia="SimSun"/>
        </w:rPr>
        <w:t>, doc.#15-22-0610-03-06ma</w:t>
      </w:r>
    </w:p>
    <w:p w14:paraId="7482E02B" w14:textId="77777777" w:rsidR="00870E2B" w:rsidRPr="00870E2B" w:rsidRDefault="00870E2B" w:rsidP="00870E2B">
      <w:pPr>
        <w:pStyle w:val="af3"/>
        <w:numPr>
          <w:ilvl w:val="2"/>
          <w:numId w:val="15"/>
        </w:numPr>
        <w:suppressAutoHyphens w:val="0"/>
        <w:contextualSpacing/>
        <w:rPr>
          <w:rFonts w:eastAsia="SimSun"/>
          <w:b/>
          <w:bCs/>
        </w:rPr>
      </w:pPr>
      <w:r>
        <w:rPr>
          <w:rFonts w:eastAsia="SimSun"/>
        </w:rPr>
        <w:t>Do you need to discuss more about the PHY issues with 4ab? (</w:t>
      </w:r>
      <w:r w:rsidRPr="00870E2B">
        <w:rPr>
          <w:rFonts w:eastAsia="SimSun"/>
          <w:i/>
          <w:iCs/>
        </w:rPr>
        <w:t>Ryuji Kohno</w:t>
      </w:r>
      <w:r>
        <w:rPr>
          <w:rFonts w:eastAsia="SimSun"/>
        </w:rPr>
        <w:t>)</w:t>
      </w:r>
    </w:p>
    <w:p w14:paraId="74C33BE5" w14:textId="1F7F767A" w:rsidR="00870E2B" w:rsidRPr="00870E2B" w:rsidRDefault="00870E2B" w:rsidP="00870E2B">
      <w:pPr>
        <w:pStyle w:val="af3"/>
        <w:numPr>
          <w:ilvl w:val="3"/>
          <w:numId w:val="15"/>
        </w:numPr>
        <w:suppressAutoHyphens w:val="0"/>
        <w:contextualSpacing/>
        <w:rPr>
          <w:rFonts w:eastAsia="SimSun"/>
          <w:b/>
          <w:bCs/>
        </w:rPr>
      </w:pPr>
      <w:r>
        <w:rPr>
          <w:rFonts w:eastAsia="SimSun"/>
        </w:rPr>
        <w:lastRenderedPageBreak/>
        <w:t>We have previous agreement with 4ab. How we can implement is under discussion. (</w:t>
      </w:r>
      <w:r w:rsidRPr="00870E2B">
        <w:rPr>
          <w:rFonts w:eastAsia="SimSun"/>
          <w:i/>
          <w:iCs/>
        </w:rPr>
        <w:t>Marco Hernandez</w:t>
      </w:r>
      <w:r>
        <w:rPr>
          <w:rFonts w:eastAsia="SimSun"/>
        </w:rPr>
        <w:t>)</w:t>
      </w:r>
    </w:p>
    <w:p w14:paraId="2273E56D" w14:textId="53353B45" w:rsidR="00E05FBD" w:rsidRPr="00E05FBD" w:rsidRDefault="00870E2B" w:rsidP="00870E2B">
      <w:pPr>
        <w:pStyle w:val="af3"/>
        <w:numPr>
          <w:ilvl w:val="2"/>
          <w:numId w:val="15"/>
        </w:numPr>
        <w:suppressAutoHyphens w:val="0"/>
        <w:contextualSpacing/>
        <w:rPr>
          <w:rFonts w:eastAsia="SimSun"/>
          <w:b/>
          <w:bCs/>
        </w:rPr>
      </w:pPr>
      <w:r>
        <w:rPr>
          <w:rFonts w:eastAsia="SimSun"/>
        </w:rPr>
        <w:t>To keep compatibility, original 15.6 and 4ab are exist. 4ab is higher priority as 4ab is a new standard.</w:t>
      </w:r>
      <w:r w:rsidR="00E05FBD">
        <w:rPr>
          <w:rFonts w:eastAsia="SimSun"/>
        </w:rPr>
        <w:t xml:space="preserve"> Same decoder for error coding is better to have compatibility each other.</w:t>
      </w:r>
      <w:r>
        <w:rPr>
          <w:rFonts w:eastAsia="SimSun"/>
        </w:rPr>
        <w:t xml:space="preserve"> (</w:t>
      </w:r>
      <w:r w:rsidRPr="00870E2B">
        <w:rPr>
          <w:rFonts w:eastAsia="SimSun"/>
          <w:i/>
          <w:iCs/>
        </w:rPr>
        <w:t>Ryuji Kohno</w:t>
      </w:r>
      <w:r>
        <w:rPr>
          <w:rFonts w:eastAsia="SimSun"/>
        </w:rPr>
        <w:t>)</w:t>
      </w:r>
      <w:r w:rsidR="00E05FBD">
        <w:rPr>
          <w:rFonts w:eastAsia="SimSun"/>
        </w:rPr>
        <w:br/>
      </w:r>
    </w:p>
    <w:p w14:paraId="7293F99A" w14:textId="77777777" w:rsidR="00987355" w:rsidRPr="00987355" w:rsidRDefault="00E05FBD" w:rsidP="00987355">
      <w:pPr>
        <w:pStyle w:val="af3"/>
        <w:numPr>
          <w:ilvl w:val="1"/>
          <w:numId w:val="15"/>
        </w:numPr>
        <w:suppressAutoHyphens w:val="0"/>
        <w:contextualSpacing/>
        <w:rPr>
          <w:rFonts w:eastAsia="SimSun"/>
          <w:b/>
          <w:bCs/>
        </w:rPr>
      </w:pPr>
      <w:r w:rsidRPr="00E05FBD">
        <w:rPr>
          <w:rFonts w:eastAsia="SimSun"/>
        </w:rPr>
        <w:t>QoS-aware Hybrid ARQ Scheme Utilizing Decomposable Error Correcting Codes for Wireless Body Area Networks</w:t>
      </w:r>
      <w:r>
        <w:rPr>
          <w:rFonts w:eastAsia="SimSun"/>
        </w:rPr>
        <w:t xml:space="preserve">, </w:t>
      </w:r>
      <w:r w:rsidRPr="00C025E4">
        <w:rPr>
          <w:rFonts w:eastAsia="SimSun"/>
          <w:i/>
          <w:iCs/>
        </w:rPr>
        <w:t>Kento Takabayashi</w:t>
      </w:r>
      <w:r>
        <w:rPr>
          <w:rFonts w:eastAsia="SimSun"/>
        </w:rPr>
        <w:t>, doc.#15-22-561-</w:t>
      </w:r>
      <w:r w:rsidR="00C025E4">
        <w:rPr>
          <w:rFonts w:eastAsia="SimSun"/>
        </w:rPr>
        <w:t>02-06ma</w:t>
      </w:r>
      <w:r w:rsidR="00987355">
        <w:rPr>
          <w:rFonts w:eastAsia="SimSun"/>
        </w:rPr>
        <w:br/>
      </w:r>
    </w:p>
    <w:p w14:paraId="28C3652E" w14:textId="0E211FFD" w:rsidR="00987355" w:rsidRDefault="00987355" w:rsidP="00987355">
      <w:pPr>
        <w:tabs>
          <w:tab w:val="left" w:pos="2977"/>
        </w:tabs>
        <w:suppressAutoHyphens w:val="0"/>
        <w:rPr>
          <w:rFonts w:eastAsiaTheme="minorEastAsia"/>
          <w:lang w:eastAsia="ja-JP"/>
        </w:rPr>
      </w:pPr>
      <w:r w:rsidRPr="00987355">
        <w:rPr>
          <w:rFonts w:eastAsia="SimSun"/>
        </w:rPr>
        <w:t>Recessed (9:5</w:t>
      </w:r>
      <w:r>
        <w:rPr>
          <w:rFonts w:eastAsia="SimSun"/>
        </w:rPr>
        <w:t>7</w:t>
      </w:r>
      <w:r w:rsidRPr="00987355">
        <w:rPr>
          <w:rFonts w:eastAsia="SimSun"/>
        </w:rPr>
        <w:t>AM)</w:t>
      </w:r>
      <w:r w:rsidR="00B74367" w:rsidRPr="00987355">
        <w:rPr>
          <w:rFonts w:eastAsia="SimSun"/>
        </w:rPr>
        <w:br/>
      </w:r>
      <w:r w:rsidR="00B74367" w:rsidRPr="00987355">
        <w:rPr>
          <w:rFonts w:eastAsia="SimSun"/>
        </w:rPr>
        <w:br/>
      </w:r>
      <w:r>
        <w:rPr>
          <w:rFonts w:eastAsiaTheme="minorEastAsia"/>
          <w:lang w:eastAsia="ja-JP"/>
        </w:rPr>
        <w:t>Attendees   1</w:t>
      </w:r>
      <w:r w:rsidR="003219EE">
        <w:rPr>
          <w:rFonts w:eastAsiaTheme="minorEastAsia"/>
          <w:lang w:eastAsia="ja-JP"/>
        </w:rPr>
        <w:t>9</w:t>
      </w:r>
    </w:p>
    <w:p w14:paraId="6B0D6F8C" w14:textId="77777777" w:rsidR="00987355" w:rsidRDefault="00987355" w:rsidP="0098735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1987C166"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Ankur</w:t>
      </w:r>
      <w:r w:rsidRPr="00001947">
        <w:rPr>
          <w:rFonts w:eastAsiaTheme="minorEastAsia"/>
          <w:lang w:eastAsia="ja-JP"/>
        </w:rPr>
        <w:tab/>
        <w:t>Samsung</w:t>
      </w:r>
    </w:p>
    <w:p w14:paraId="08132F30"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Daisuke Anzai</w:t>
      </w:r>
      <w:r w:rsidRPr="00001947">
        <w:rPr>
          <w:rFonts w:eastAsiaTheme="minorEastAsia"/>
          <w:lang w:eastAsia="ja-JP"/>
        </w:rPr>
        <w:tab/>
        <w:t>Nagoya Institute of Technology</w:t>
      </w:r>
    </w:p>
    <w:p w14:paraId="630602B3"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Gary Stuebing</w:t>
      </w:r>
      <w:r w:rsidRPr="00001947">
        <w:rPr>
          <w:rFonts w:eastAsiaTheme="minorEastAsia"/>
          <w:lang w:eastAsia="ja-JP"/>
        </w:rPr>
        <w:tab/>
      </w:r>
    </w:p>
    <w:p w14:paraId="78A28B0E"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Hiroki Saito</w:t>
      </w:r>
      <w:r w:rsidRPr="00001947">
        <w:rPr>
          <w:rFonts w:eastAsiaTheme="minorEastAsia"/>
          <w:lang w:eastAsia="ja-JP"/>
        </w:rPr>
        <w:tab/>
        <w:t>ARIS</w:t>
      </w:r>
    </w:p>
    <w:p w14:paraId="0EBD85DC"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Huan-Bang Li</w:t>
      </w:r>
      <w:r w:rsidRPr="00001947">
        <w:rPr>
          <w:rFonts w:eastAsiaTheme="minorEastAsia"/>
          <w:lang w:eastAsia="ja-JP"/>
        </w:rPr>
        <w:tab/>
        <w:t>NICT</w:t>
      </w:r>
    </w:p>
    <w:p w14:paraId="17C50072"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Jarek Niewczas</w:t>
      </w:r>
      <w:r w:rsidRPr="00001947">
        <w:rPr>
          <w:rFonts w:eastAsiaTheme="minorEastAsia"/>
          <w:lang w:eastAsia="ja-JP"/>
        </w:rPr>
        <w:tab/>
        <w:t>Qorvo</w:t>
      </w:r>
    </w:p>
    <w:p w14:paraId="7BAEDFBD"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Kento Takabayashi</w:t>
      </w:r>
      <w:r w:rsidRPr="00001947">
        <w:rPr>
          <w:rFonts w:eastAsiaTheme="minorEastAsia"/>
          <w:lang w:eastAsia="ja-JP"/>
        </w:rPr>
        <w:tab/>
        <w:t>Okayama Prefectural University</w:t>
      </w:r>
    </w:p>
    <w:p w14:paraId="7ECA5D0D"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Marco Hernandez</w:t>
      </w:r>
      <w:r w:rsidRPr="00001947">
        <w:rPr>
          <w:rFonts w:eastAsiaTheme="minorEastAsia"/>
          <w:lang w:eastAsia="ja-JP"/>
        </w:rPr>
        <w:tab/>
        <w:t>YRP-IAI</w:t>
      </w:r>
    </w:p>
    <w:p w14:paraId="3460C49E"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Masayuki Hirata</w:t>
      </w:r>
      <w:r w:rsidRPr="00001947">
        <w:rPr>
          <w:rFonts w:eastAsiaTheme="minorEastAsia"/>
          <w:lang w:eastAsia="ja-JP"/>
        </w:rPr>
        <w:tab/>
        <w:t>Osaka University</w:t>
      </w:r>
    </w:p>
    <w:p w14:paraId="7F63B5D7"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Minsoo Kim</w:t>
      </w:r>
      <w:r w:rsidRPr="00001947">
        <w:rPr>
          <w:rFonts w:eastAsiaTheme="minorEastAsia"/>
          <w:lang w:eastAsia="ja-JP"/>
        </w:rPr>
        <w:tab/>
        <w:t>YRP-IAI</w:t>
      </w:r>
    </w:p>
    <w:p w14:paraId="2F43EE25"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Mohammad Rahmani</w:t>
      </w:r>
      <w:r w:rsidRPr="00001947">
        <w:rPr>
          <w:rFonts w:eastAsiaTheme="minorEastAsia"/>
          <w:lang w:eastAsia="ja-JP"/>
        </w:rPr>
        <w:tab/>
        <w:t>SPARK microsystems</w:t>
      </w:r>
    </w:p>
    <w:p w14:paraId="5C13D0CA"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Run Chen</w:t>
      </w:r>
      <w:r w:rsidRPr="00001947">
        <w:rPr>
          <w:rFonts w:eastAsiaTheme="minorEastAsia"/>
          <w:lang w:eastAsia="ja-JP"/>
        </w:rPr>
        <w:tab/>
        <w:t>NRT</w:t>
      </w:r>
    </w:p>
    <w:p w14:paraId="7F3DBCEE"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Ryuji Kohno</w:t>
      </w:r>
      <w:r w:rsidRPr="00001947">
        <w:rPr>
          <w:rFonts w:eastAsiaTheme="minorEastAsia"/>
          <w:lang w:eastAsia="ja-JP"/>
        </w:rPr>
        <w:tab/>
        <w:t>YNU/YRP-IAI</w:t>
      </w:r>
    </w:p>
    <w:p w14:paraId="7E85F7B5"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Takafumi Suzuki</w:t>
      </w:r>
      <w:r w:rsidRPr="00001947">
        <w:rPr>
          <w:rFonts w:eastAsiaTheme="minorEastAsia"/>
          <w:lang w:eastAsia="ja-JP"/>
        </w:rPr>
        <w:tab/>
        <w:t>NICT</w:t>
      </w:r>
    </w:p>
    <w:p w14:paraId="747CE7B1"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Takumi Kobayashi</w:t>
      </w:r>
      <w:r w:rsidRPr="00001947">
        <w:rPr>
          <w:rFonts w:eastAsiaTheme="minorEastAsia"/>
          <w:lang w:eastAsia="ja-JP"/>
        </w:rPr>
        <w:tab/>
        <w:t>Nitech/YRP-IAI</w:t>
      </w:r>
    </w:p>
    <w:p w14:paraId="76D164C3"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Takunori Shimazaki</w:t>
      </w:r>
      <w:r w:rsidRPr="00001947">
        <w:rPr>
          <w:rFonts w:eastAsiaTheme="minorEastAsia"/>
          <w:lang w:eastAsia="ja-JP"/>
        </w:rPr>
        <w:tab/>
        <w:t>Jikei University</w:t>
      </w:r>
    </w:p>
    <w:p w14:paraId="5A138998"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Thomas Almholt</w:t>
      </w:r>
      <w:r w:rsidRPr="00001947">
        <w:rPr>
          <w:rFonts w:eastAsiaTheme="minorEastAsia"/>
          <w:lang w:eastAsia="ja-JP"/>
        </w:rPr>
        <w:tab/>
        <w:t>TI</w:t>
      </w:r>
    </w:p>
    <w:p w14:paraId="3A9276B1" w14:textId="77777777" w:rsidR="00001947" w:rsidRP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Xiliang Luo</w:t>
      </w:r>
      <w:r w:rsidRPr="00001947">
        <w:rPr>
          <w:rFonts w:eastAsiaTheme="minorEastAsia"/>
          <w:lang w:eastAsia="ja-JP"/>
        </w:rPr>
        <w:tab/>
        <w:t>Apple</w:t>
      </w:r>
    </w:p>
    <w:p w14:paraId="464D1BC9" w14:textId="6961A5C7" w:rsidR="00001947" w:rsidRDefault="00001947" w:rsidP="00001947">
      <w:pPr>
        <w:pStyle w:val="af3"/>
        <w:numPr>
          <w:ilvl w:val="0"/>
          <w:numId w:val="3"/>
        </w:numPr>
        <w:tabs>
          <w:tab w:val="left" w:pos="3261"/>
        </w:tabs>
        <w:suppressAutoHyphens w:val="0"/>
        <w:contextualSpacing/>
        <w:rPr>
          <w:rFonts w:eastAsiaTheme="minorEastAsia"/>
          <w:lang w:eastAsia="ja-JP"/>
        </w:rPr>
      </w:pPr>
      <w:r w:rsidRPr="00001947">
        <w:rPr>
          <w:rFonts w:eastAsiaTheme="minorEastAsia"/>
          <w:lang w:eastAsia="ja-JP"/>
        </w:rPr>
        <w:t>Yasuharu Amezawa</w:t>
      </w:r>
      <w:r w:rsidRPr="00001947">
        <w:rPr>
          <w:rFonts w:eastAsiaTheme="minorEastAsia"/>
          <w:lang w:eastAsia="ja-JP"/>
        </w:rPr>
        <w:tab/>
        <w:t>Mobile Techno</w:t>
      </w:r>
      <w:r>
        <w:rPr>
          <w:rFonts w:eastAsiaTheme="minorEastAsia"/>
          <w:lang w:eastAsia="ja-JP"/>
        </w:rPr>
        <w:br/>
      </w:r>
    </w:p>
    <w:p w14:paraId="6221C2F8" w14:textId="77777777" w:rsidR="00001947" w:rsidRDefault="00001947">
      <w:pPr>
        <w:suppressAutoHyphens w:val="0"/>
        <w:rPr>
          <w:rFonts w:eastAsiaTheme="minorEastAsia"/>
          <w:lang w:eastAsia="ja-JP"/>
        </w:rPr>
      </w:pPr>
      <w:r>
        <w:rPr>
          <w:rFonts w:eastAsiaTheme="minorEastAsia"/>
          <w:lang w:eastAsia="ja-JP"/>
        </w:rPr>
        <w:br w:type="page"/>
      </w:r>
    </w:p>
    <w:p w14:paraId="1375D439" w14:textId="67649AA3" w:rsidR="00AB04F0" w:rsidRPr="00BD1BCF" w:rsidRDefault="00AB04F0" w:rsidP="00AB04F0">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2A5B4E66" w14:textId="1D9D18BB" w:rsidR="00AB04F0" w:rsidRPr="00BD1BCF" w:rsidRDefault="00AB04F0" w:rsidP="00AB04F0">
      <w:pPr>
        <w:suppressAutoHyphens w:val="0"/>
        <w:rPr>
          <w:rFonts w:eastAsiaTheme="minorEastAsia"/>
          <w:b/>
          <w:szCs w:val="24"/>
          <w:lang w:eastAsia="ja-JP"/>
        </w:rPr>
      </w:pPr>
      <w:r>
        <w:rPr>
          <w:rFonts w:eastAsiaTheme="minorEastAsia"/>
          <w:b/>
          <w:szCs w:val="24"/>
          <w:lang w:eastAsia="ja-JP"/>
        </w:rPr>
        <w:t>Thurs</w:t>
      </w:r>
      <w:r w:rsidRPr="00BD1BCF">
        <w:rPr>
          <w:rFonts w:eastAsiaTheme="minorEastAsia"/>
          <w:b/>
          <w:szCs w:val="24"/>
          <w:lang w:eastAsia="ja-JP"/>
        </w:rPr>
        <w:t>day, May 1</w:t>
      </w:r>
      <w:r>
        <w:rPr>
          <w:rFonts w:eastAsiaTheme="minorEastAsia"/>
          <w:b/>
          <w:szCs w:val="24"/>
          <w:lang w:eastAsia="ja-JP"/>
        </w:rPr>
        <w:t>8</w:t>
      </w:r>
      <w:r w:rsidRPr="00BD1BCF">
        <w:rPr>
          <w:rFonts w:eastAsiaTheme="minorEastAsia"/>
          <w:b/>
          <w:szCs w:val="24"/>
          <w:lang w:eastAsia="ja-JP"/>
        </w:rPr>
        <w:t xml:space="preserve">th, 2023, AM </w:t>
      </w:r>
      <w:r>
        <w:rPr>
          <w:rFonts w:eastAsiaTheme="minorEastAsia"/>
          <w:b/>
          <w:szCs w:val="24"/>
          <w:lang w:eastAsia="ja-JP"/>
        </w:rPr>
        <w:t>8</w:t>
      </w:r>
      <w:r w:rsidRPr="00BD1BCF">
        <w:rPr>
          <w:rFonts w:eastAsiaTheme="minorEastAsia"/>
          <w:b/>
          <w:szCs w:val="24"/>
          <w:lang w:eastAsia="ja-JP"/>
        </w:rPr>
        <w:t>:00- AM 10:00 Orlando Local Time</w:t>
      </w:r>
    </w:p>
    <w:p w14:paraId="0BDB61AB" w14:textId="77777777" w:rsidR="00AB04F0" w:rsidRDefault="00AB04F0" w:rsidP="00AB04F0">
      <w:pPr>
        <w:suppressAutoHyphens w:val="0"/>
        <w:rPr>
          <w:rFonts w:eastAsiaTheme="minorEastAsia"/>
          <w:b/>
          <w:szCs w:val="24"/>
          <w:lang w:eastAsia="ja-JP"/>
        </w:rPr>
      </w:pPr>
      <w:r w:rsidRPr="00BD1BCF">
        <w:rPr>
          <w:rFonts w:eastAsiaTheme="minorEastAsia"/>
          <w:b/>
          <w:szCs w:val="24"/>
          <w:lang w:eastAsia="ja-JP"/>
        </w:rPr>
        <w:t>at the room Edelweiss in 2nd Floor, Hilton Lake Buena Vista: Orlando, Florida with Webex Virtual Room #2</w:t>
      </w:r>
    </w:p>
    <w:p w14:paraId="7A3EA2F3" w14:textId="77777777" w:rsidR="00AB04F0" w:rsidRPr="003F7FA4" w:rsidRDefault="00AB04F0" w:rsidP="00AB04F0">
      <w:pPr>
        <w:widowControl w:val="0"/>
        <w:jc w:val="both"/>
        <w:rPr>
          <w:rFonts w:eastAsiaTheme="minorEastAsia"/>
          <w:bCs/>
          <w:szCs w:val="24"/>
          <w:lang w:eastAsia="ja-JP"/>
        </w:rPr>
      </w:pPr>
    </w:p>
    <w:p w14:paraId="4FFE4F92" w14:textId="5B260743" w:rsidR="00AB04F0" w:rsidRPr="003F7FA4" w:rsidRDefault="00AB04F0" w:rsidP="003121FA">
      <w:pPr>
        <w:pStyle w:val="af3"/>
        <w:numPr>
          <w:ilvl w:val="1"/>
          <w:numId w:val="18"/>
        </w:numPr>
        <w:suppressAutoHyphens w:val="0"/>
        <w:contextualSpacing/>
      </w:pPr>
      <w:r w:rsidRPr="003F7FA4">
        <w:t xml:space="preserve">Meeting called to order </w:t>
      </w:r>
      <w:r>
        <w:t xml:space="preserve">AM </w:t>
      </w:r>
      <w:r w:rsidR="004F2F4E">
        <w:rPr>
          <w:rFonts w:hint="eastAsia"/>
          <w:lang w:eastAsia="ja-JP"/>
        </w:rPr>
        <w:t>8</w:t>
      </w:r>
      <w:r>
        <w:t>:00</w:t>
      </w:r>
    </w:p>
    <w:p w14:paraId="6A3F614A" w14:textId="77777777" w:rsidR="00AB04F0" w:rsidRDefault="00AB04F0" w:rsidP="00AB04F0">
      <w:pPr>
        <w:ind w:firstLine="360"/>
      </w:pPr>
      <w:r w:rsidRPr="003F7FA4">
        <w:t xml:space="preserve">By Chair Ryuji Kohno (YNU / </w:t>
      </w:r>
      <w:r>
        <w:t>YRP-IAI</w:t>
      </w:r>
      <w:r w:rsidRPr="003F7FA4">
        <w:t>)</w:t>
      </w:r>
      <w:r>
        <w:t xml:space="preserve"> </w:t>
      </w:r>
    </w:p>
    <w:p w14:paraId="1C843824" w14:textId="77777777" w:rsidR="00AB04F0" w:rsidRPr="003F7FA4" w:rsidRDefault="00AB04F0" w:rsidP="00AB04F0">
      <w:pPr>
        <w:ind w:firstLine="360"/>
      </w:pPr>
    </w:p>
    <w:p w14:paraId="176A71E8" w14:textId="77777777" w:rsidR="00AB04F0" w:rsidRDefault="00AB04F0" w:rsidP="003121FA">
      <w:pPr>
        <w:pStyle w:val="af3"/>
        <w:numPr>
          <w:ilvl w:val="1"/>
          <w:numId w:val="18"/>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69A086ED" w14:textId="77777777" w:rsidR="00AB04F0" w:rsidRDefault="00AB04F0" w:rsidP="003121FA">
      <w:pPr>
        <w:pStyle w:val="af3"/>
        <w:numPr>
          <w:ilvl w:val="1"/>
          <w:numId w:val="18"/>
        </w:numPr>
        <w:suppressAutoHyphens w:val="0"/>
        <w:contextualSpacing/>
      </w:pPr>
      <w:r w:rsidRPr="00F001E9">
        <w:t>802 Mtg. Non-Registration Consequences</w:t>
      </w:r>
      <w:r>
        <w:t xml:space="preserve">, by Chair </w:t>
      </w:r>
      <w:r w:rsidRPr="00F001E9">
        <w:rPr>
          <w:i/>
          <w:iCs/>
        </w:rPr>
        <w:t>Ryuji Kohno</w:t>
      </w:r>
      <w:r>
        <w:rPr>
          <w:i/>
          <w:iCs/>
        </w:rPr>
        <w:br/>
      </w:r>
    </w:p>
    <w:p w14:paraId="4E653466" w14:textId="77777777" w:rsidR="00AB04F0" w:rsidRPr="005D5FBB" w:rsidRDefault="00AB04F0" w:rsidP="003121FA">
      <w:pPr>
        <w:pStyle w:val="af3"/>
        <w:numPr>
          <w:ilvl w:val="1"/>
          <w:numId w:val="18"/>
        </w:numPr>
        <w:suppressAutoHyphens w:val="0"/>
        <w:contextualSpacing/>
      </w:pPr>
      <w:r>
        <w:rPr>
          <w:rFonts w:hint="eastAsia"/>
          <w:lang w:eastAsia="ja-JP"/>
        </w:rPr>
        <w:t>C</w:t>
      </w:r>
      <w:r>
        <w:rPr>
          <w:lang w:eastAsia="ja-JP"/>
        </w:rPr>
        <w:t xml:space="preserve">onfirmation of Agenda, doc.#23-0231-03-06ma, </w:t>
      </w:r>
      <w:r>
        <w:rPr>
          <w:i/>
          <w:iCs/>
          <w:lang w:eastAsia="ja-JP"/>
        </w:rPr>
        <w:t>Ryuji Kohno</w:t>
      </w:r>
      <w:r>
        <w:rPr>
          <w:i/>
          <w:iCs/>
          <w:lang w:eastAsia="ja-JP"/>
        </w:rPr>
        <w:br/>
      </w:r>
    </w:p>
    <w:p w14:paraId="45539CD4" w14:textId="77777777" w:rsidR="003F2829" w:rsidRPr="003F2829" w:rsidRDefault="00AB04F0" w:rsidP="003121FA">
      <w:pPr>
        <w:pStyle w:val="af3"/>
        <w:numPr>
          <w:ilvl w:val="1"/>
          <w:numId w:val="18"/>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3F2829">
        <w:rPr>
          <w:i/>
          <w:iCs/>
          <w:lang w:eastAsia="ja-JP"/>
        </w:rPr>
        <w:br/>
      </w:r>
    </w:p>
    <w:p w14:paraId="51BAEC29" w14:textId="77777777" w:rsidR="006E7F6F" w:rsidRDefault="002C3319" w:rsidP="003121FA">
      <w:pPr>
        <w:pStyle w:val="af3"/>
        <w:numPr>
          <w:ilvl w:val="1"/>
          <w:numId w:val="18"/>
        </w:numPr>
        <w:suppressAutoHyphens w:val="0"/>
        <w:contextualSpacing/>
      </w:pPr>
      <w:r w:rsidRPr="002C3319">
        <w:t>Overview of 802.15.6-2012 Std and use of the 802 Architecture</w:t>
      </w:r>
      <w:r>
        <w:t xml:space="preserve">, </w:t>
      </w:r>
      <w:r w:rsidRPr="002C3319">
        <w:rPr>
          <w:i/>
          <w:iCs/>
        </w:rPr>
        <w:t>Mar</w:t>
      </w:r>
      <w:r>
        <w:rPr>
          <w:i/>
          <w:iCs/>
        </w:rPr>
        <w:t>co Hernandez, Ryuji Kohno,</w:t>
      </w:r>
      <w:r>
        <w:t xml:space="preserve"> doc.#15-23-</w:t>
      </w:r>
      <w:r w:rsidR="00546C50">
        <w:t>0286</w:t>
      </w:r>
      <w:r>
        <w:t>-</w:t>
      </w:r>
      <w:r w:rsidR="00C4657D">
        <w:t>00</w:t>
      </w:r>
      <w:r w:rsidR="000D2349">
        <w:t>-06ma</w:t>
      </w:r>
      <w:r w:rsidR="006E7F6F">
        <w:tab/>
      </w:r>
    </w:p>
    <w:p w14:paraId="79AFB5CF" w14:textId="54479E24" w:rsidR="003B5076" w:rsidRDefault="003B5076" w:rsidP="00077AD8">
      <w:pPr>
        <w:pStyle w:val="af3"/>
        <w:numPr>
          <w:ilvl w:val="2"/>
          <w:numId w:val="18"/>
        </w:numPr>
        <w:suppressAutoHyphens w:val="0"/>
        <w:contextualSpacing/>
      </w:pPr>
      <w:r>
        <w:t>Does 15.6ma s</w:t>
      </w:r>
      <w:r w:rsidR="004C4787">
        <w:t xml:space="preserve">upport </w:t>
      </w:r>
      <w:r>
        <w:t>MAC address m</w:t>
      </w:r>
      <w:r w:rsidR="00077AD8">
        <w:t>ulticast?</w:t>
      </w:r>
      <w:r w:rsidR="00B156EA">
        <w:t xml:space="preserve"> (</w:t>
      </w:r>
      <w:r w:rsidR="00B156EA" w:rsidRPr="00B156EA">
        <w:rPr>
          <w:i/>
          <w:iCs/>
        </w:rPr>
        <w:t>Tero Kivinen</w:t>
      </w:r>
      <w:r w:rsidR="00B156EA">
        <w:t>)</w:t>
      </w:r>
    </w:p>
    <w:p w14:paraId="454573EF" w14:textId="77777777" w:rsidR="003719B9" w:rsidRDefault="003B5076" w:rsidP="003B5076">
      <w:pPr>
        <w:pStyle w:val="af3"/>
        <w:numPr>
          <w:ilvl w:val="3"/>
          <w:numId w:val="18"/>
        </w:numPr>
        <w:suppressAutoHyphens w:val="0"/>
        <w:contextualSpacing/>
      </w:pPr>
      <w:r>
        <w:t>No</w:t>
      </w:r>
      <w:r w:rsidR="00B156EA">
        <w:t>t decided yet. TBD. Marco (</w:t>
      </w:r>
      <w:r w:rsidR="00B156EA" w:rsidRPr="00B156EA">
        <w:rPr>
          <w:i/>
          <w:iCs/>
        </w:rPr>
        <w:t>Marco Hernandez</w:t>
      </w:r>
      <w:r w:rsidR="00B156EA">
        <w:t>)</w:t>
      </w:r>
    </w:p>
    <w:p w14:paraId="5CF90E20" w14:textId="2A34011A" w:rsidR="001473D6" w:rsidRDefault="00457B00" w:rsidP="00B25C80">
      <w:pPr>
        <w:pStyle w:val="af3"/>
        <w:numPr>
          <w:ilvl w:val="2"/>
          <w:numId w:val="18"/>
        </w:numPr>
        <w:suppressAutoHyphens w:val="0"/>
        <w:contextualSpacing/>
      </w:pPr>
      <w:r>
        <w:t>Please clear</w:t>
      </w:r>
      <w:r w:rsidR="00711615">
        <w:t>l</w:t>
      </w:r>
      <w:r>
        <w:t xml:space="preserve">y </w:t>
      </w:r>
      <w:r w:rsidR="00711615">
        <w:t>describe which part already done in current 15.6 and which will be in TG6ma.</w:t>
      </w:r>
      <w:r w:rsidR="004F515A">
        <w:t xml:space="preserve"> (</w:t>
      </w:r>
      <w:r w:rsidR="004F515A" w:rsidRPr="004F515A">
        <w:rPr>
          <w:i/>
          <w:iCs/>
        </w:rPr>
        <w:t>Clint Powell</w:t>
      </w:r>
      <w:r w:rsidR="004F515A">
        <w:t>)</w:t>
      </w:r>
      <w:r w:rsidR="000D2349">
        <w:br/>
      </w:r>
      <w:r w:rsidR="001473D6">
        <w:br/>
      </w:r>
    </w:p>
    <w:p w14:paraId="3836A044" w14:textId="53D4485C" w:rsidR="00551352" w:rsidRDefault="00551352" w:rsidP="00551352">
      <w:pPr>
        <w:suppressAutoHyphens w:val="0"/>
        <w:contextualSpacing/>
      </w:pPr>
      <w:r w:rsidRPr="00551352">
        <w:rPr>
          <w:rFonts w:eastAsiaTheme="minorEastAsia" w:hint="eastAsia"/>
          <w:b/>
          <w:bCs/>
          <w:lang w:eastAsia="ja-JP"/>
        </w:rPr>
        <w:t>[</w:t>
      </w:r>
      <w:r>
        <w:rPr>
          <w:rFonts w:eastAsiaTheme="minorEastAsia"/>
          <w:b/>
          <w:bCs/>
          <w:lang w:eastAsia="ja-JP"/>
        </w:rPr>
        <w:t>Summary of MAC Protocol</w:t>
      </w:r>
      <w:r w:rsidRPr="00551352">
        <w:rPr>
          <w:rFonts w:eastAsiaTheme="minorEastAsia"/>
          <w:b/>
          <w:bCs/>
          <w:lang w:eastAsia="ja-JP"/>
        </w:rPr>
        <w:t>]</w:t>
      </w:r>
    </w:p>
    <w:p w14:paraId="0093B6E8" w14:textId="15712490" w:rsidR="00120788" w:rsidRDefault="006D6468" w:rsidP="004D74BB">
      <w:pPr>
        <w:pStyle w:val="af3"/>
        <w:numPr>
          <w:ilvl w:val="1"/>
          <w:numId w:val="18"/>
        </w:numPr>
        <w:suppressAutoHyphens w:val="0"/>
        <w:contextualSpacing/>
      </w:pPr>
      <w:r w:rsidRPr="006D6468">
        <w:t>Exploiting NB PHY and concurrent operation with UWB to assist UWB channel access</w:t>
      </w:r>
      <w:r>
        <w:t xml:space="preserve">, </w:t>
      </w:r>
      <w:r w:rsidR="007B26BF" w:rsidRPr="00B25C80">
        <w:rPr>
          <w:i/>
          <w:iCs/>
        </w:rPr>
        <w:t>Huan-Bang Li</w:t>
      </w:r>
      <w:r w:rsidR="007B26BF">
        <w:t>, doc.#15-23-0238-01</w:t>
      </w:r>
      <w:r w:rsidR="004604A0">
        <w:t>-04ab</w:t>
      </w:r>
    </w:p>
    <w:p w14:paraId="2F5DFD07" w14:textId="3F5BBD33" w:rsidR="00637276" w:rsidRDefault="00576E9E" w:rsidP="00120788">
      <w:pPr>
        <w:pStyle w:val="af3"/>
        <w:numPr>
          <w:ilvl w:val="2"/>
          <w:numId w:val="18"/>
        </w:numPr>
        <w:suppressAutoHyphens w:val="0"/>
        <w:contextualSpacing/>
      </w:pPr>
      <w:r>
        <w:t>If too many wireless</w:t>
      </w:r>
      <w:r w:rsidR="00A722EE">
        <w:t xml:space="preserve"> coexist, do you have any </w:t>
      </w:r>
      <w:r w:rsidR="00637276">
        <w:t>analysis?</w:t>
      </w:r>
      <w:r w:rsidR="00336F4A">
        <w:t xml:space="preserve"> (</w:t>
      </w:r>
      <w:r w:rsidR="00336F4A" w:rsidRPr="00336F4A">
        <w:rPr>
          <w:i/>
          <w:iCs/>
        </w:rPr>
        <w:t>Ryuji Kohno</w:t>
      </w:r>
      <w:r w:rsidR="00336F4A">
        <w:t>)</w:t>
      </w:r>
    </w:p>
    <w:p w14:paraId="77360550" w14:textId="77777777" w:rsidR="00336F4A" w:rsidRDefault="00637276" w:rsidP="00637276">
      <w:pPr>
        <w:pStyle w:val="af3"/>
        <w:numPr>
          <w:ilvl w:val="3"/>
          <w:numId w:val="18"/>
        </w:numPr>
        <w:suppressAutoHyphens w:val="0"/>
        <w:contextualSpacing/>
      </w:pPr>
      <w:r>
        <w:t>We have some results of analysis and simulations. (</w:t>
      </w:r>
      <w:r w:rsidRPr="00336F4A">
        <w:rPr>
          <w:i/>
          <w:iCs/>
        </w:rPr>
        <w:t>Huan</w:t>
      </w:r>
      <w:r w:rsidR="00336F4A" w:rsidRPr="00336F4A">
        <w:rPr>
          <w:i/>
          <w:iCs/>
        </w:rPr>
        <w:t>-Bang Li</w:t>
      </w:r>
      <w:r w:rsidR="00336F4A">
        <w:t>)</w:t>
      </w:r>
    </w:p>
    <w:p w14:paraId="4887F6D3" w14:textId="7C05FC86" w:rsidR="003E6371" w:rsidRDefault="00786E90" w:rsidP="00A11F93">
      <w:pPr>
        <w:pStyle w:val="af3"/>
        <w:numPr>
          <w:ilvl w:val="2"/>
          <w:numId w:val="18"/>
        </w:numPr>
        <w:suppressAutoHyphens w:val="0"/>
        <w:contextualSpacing/>
      </w:pPr>
      <w:r>
        <w:t xml:space="preserve">Why </w:t>
      </w:r>
      <w:r w:rsidR="003E6371">
        <w:t>2 PHY</w:t>
      </w:r>
      <w:r w:rsidR="00FA2EE0">
        <w:t>s</w:t>
      </w:r>
      <w:r w:rsidR="003E6371">
        <w:t xml:space="preserve"> is for NB? (</w:t>
      </w:r>
      <w:r w:rsidR="003E6371" w:rsidRPr="003E6371">
        <w:rPr>
          <w:i/>
          <w:iCs/>
        </w:rPr>
        <w:t>Clint Powell</w:t>
      </w:r>
      <w:r w:rsidR="003E6371">
        <w:t>)</w:t>
      </w:r>
    </w:p>
    <w:p w14:paraId="46922BA8" w14:textId="76062F2E" w:rsidR="00B25C80" w:rsidRDefault="003E6371" w:rsidP="003E6371">
      <w:pPr>
        <w:pStyle w:val="af3"/>
        <w:numPr>
          <w:ilvl w:val="3"/>
          <w:numId w:val="18"/>
        </w:numPr>
        <w:suppressAutoHyphens w:val="0"/>
        <w:contextualSpacing/>
      </w:pPr>
      <w:r>
        <w:t xml:space="preserve">According to local regulations. Some </w:t>
      </w:r>
      <w:r w:rsidR="00446110">
        <w:t xml:space="preserve">specific </w:t>
      </w:r>
      <w:r>
        <w:t xml:space="preserve">country </w:t>
      </w:r>
      <w:r w:rsidR="00446110">
        <w:t>cannot use one of two, then they can use another. (</w:t>
      </w:r>
      <w:r w:rsidR="00446110" w:rsidRPr="00446110">
        <w:rPr>
          <w:i/>
          <w:iCs/>
        </w:rPr>
        <w:t>Huan-Bang Li</w:t>
      </w:r>
      <w:r w:rsidR="00446110">
        <w:t>)</w:t>
      </w:r>
      <w:r w:rsidR="00AB04F0">
        <w:br/>
      </w:r>
    </w:p>
    <w:p w14:paraId="61B2E59C" w14:textId="2964F2FB" w:rsidR="00120788" w:rsidRDefault="00B25C80" w:rsidP="00B1328E">
      <w:pPr>
        <w:pStyle w:val="af3"/>
        <w:numPr>
          <w:ilvl w:val="1"/>
          <w:numId w:val="18"/>
        </w:numPr>
        <w:suppressAutoHyphens w:val="0"/>
        <w:contextualSpacing/>
      </w:pPr>
      <w:r w:rsidRPr="00B25C80">
        <w:t xml:space="preserve">Draft0 of IEEE802.15.6ma, </w:t>
      </w:r>
      <w:r w:rsidRPr="00CA6794">
        <w:rPr>
          <w:i/>
          <w:iCs/>
        </w:rPr>
        <w:t>Marco Hernandez, Ryuji Kohno</w:t>
      </w:r>
      <w:r>
        <w:br/>
      </w:r>
    </w:p>
    <w:p w14:paraId="1BE8DD62" w14:textId="77777777" w:rsidR="007231C3" w:rsidRDefault="000110F3" w:rsidP="004D74BB">
      <w:pPr>
        <w:pStyle w:val="af3"/>
        <w:numPr>
          <w:ilvl w:val="1"/>
          <w:numId w:val="18"/>
        </w:numPr>
        <w:suppressAutoHyphens w:val="0"/>
        <w:contextualSpacing/>
      </w:pPr>
      <w:r w:rsidRPr="000110F3">
        <w:t>MAC Protocol Proposal for Multiple BAN Environment (Level 1,2,3)</w:t>
      </w:r>
      <w:r>
        <w:t xml:space="preserve">, </w:t>
      </w:r>
      <w:r>
        <w:rPr>
          <w:i/>
          <w:iCs/>
        </w:rPr>
        <w:t xml:space="preserve">Minsoo Kim, </w:t>
      </w:r>
      <w:r>
        <w:t>doc.#</w:t>
      </w:r>
      <w:r w:rsidR="00203AB4" w:rsidRPr="00203AB4">
        <w:t xml:space="preserve"> 22-0639-02</w:t>
      </w:r>
      <w:r w:rsidR="007231C3">
        <w:t>-06ma</w:t>
      </w:r>
      <w:r w:rsidR="007231C3">
        <w:br/>
      </w:r>
    </w:p>
    <w:p w14:paraId="7D61B7F0" w14:textId="33B7FB7E" w:rsidR="00293DDE" w:rsidRDefault="00293DDE" w:rsidP="00424747">
      <w:pPr>
        <w:suppressAutoHyphens w:val="0"/>
        <w:contextualSpacing/>
        <w:rPr>
          <w:rFonts w:eastAsia="SimSun"/>
        </w:rPr>
      </w:pPr>
    </w:p>
    <w:p w14:paraId="4BA3B0BE" w14:textId="77777777" w:rsidR="00424747" w:rsidRDefault="00424747" w:rsidP="00424747">
      <w:pPr>
        <w:suppressAutoHyphens w:val="0"/>
        <w:contextualSpacing/>
        <w:rPr>
          <w:rFonts w:eastAsia="SimSun"/>
        </w:rPr>
      </w:pPr>
    </w:p>
    <w:p w14:paraId="2730F133" w14:textId="464B84D7" w:rsidR="00424747" w:rsidRPr="00424747" w:rsidRDefault="00424747" w:rsidP="00424747">
      <w:pPr>
        <w:suppressAutoHyphens w:val="0"/>
        <w:contextualSpacing/>
        <w:rPr>
          <w:rFonts w:eastAsia="SimSun"/>
          <w:b/>
          <w:bCs/>
        </w:rPr>
      </w:pPr>
      <w:r w:rsidRPr="00424747">
        <w:rPr>
          <w:rFonts w:eastAsia="SimSun"/>
          <w:b/>
          <w:bCs/>
        </w:rPr>
        <w:lastRenderedPageBreak/>
        <w:t>[Progress and Timeline]</w:t>
      </w:r>
    </w:p>
    <w:p w14:paraId="2C4C4C45" w14:textId="6E867492" w:rsidR="008004F3" w:rsidRPr="005B2774" w:rsidRDefault="00AA4575" w:rsidP="005B2774">
      <w:pPr>
        <w:pStyle w:val="af3"/>
        <w:numPr>
          <w:ilvl w:val="1"/>
          <w:numId w:val="18"/>
        </w:numPr>
        <w:suppressAutoHyphens w:val="0"/>
        <w:contextualSpacing/>
        <w:rPr>
          <w:rFonts w:eastAsia="SimSun"/>
        </w:rPr>
      </w:pPr>
      <w:r w:rsidRPr="00AA4575">
        <w:t>Timeline of TG15.6ma</w:t>
      </w:r>
      <w:r>
        <w:t>,</w:t>
      </w:r>
      <w:r w:rsidRPr="00AA4575">
        <w:t xml:space="preserve"> </w:t>
      </w:r>
      <w:r>
        <w:t>doc.#1</w:t>
      </w:r>
      <w:r w:rsidR="00A56741">
        <w:t>5-23-0288-00-06ma</w:t>
      </w:r>
      <w:r>
        <w:t xml:space="preserve">, </w:t>
      </w:r>
      <w:r w:rsidR="00691C9E" w:rsidRPr="00691C9E">
        <w:rPr>
          <w:i/>
          <w:iCs/>
        </w:rPr>
        <w:t>Marco Hernandez, Ryuji Kohno</w:t>
      </w:r>
      <w:r w:rsidR="00691C9E">
        <w:t>,</w:t>
      </w:r>
      <w:r w:rsidR="00691C9E" w:rsidRPr="00691C9E">
        <w:t xml:space="preserve"> </w:t>
      </w:r>
      <w:r>
        <w:t>15-</w:t>
      </w:r>
      <w:r w:rsidRPr="00AA4575">
        <w:t xml:space="preserve"> 23-0176-02</w:t>
      </w:r>
      <w:r>
        <w:t>-06ma</w:t>
      </w:r>
      <w:r w:rsidR="00B25C80">
        <w:br/>
      </w:r>
      <w:r w:rsidR="00BA733F" w:rsidRPr="005B2774">
        <w:rPr>
          <w:rFonts w:eastAsia="SimSun"/>
        </w:rPr>
        <w:br/>
      </w:r>
    </w:p>
    <w:p w14:paraId="0616CFC2" w14:textId="77777777" w:rsidR="008004F3" w:rsidRDefault="008004F3" w:rsidP="003121FA">
      <w:pPr>
        <w:pStyle w:val="af3"/>
        <w:numPr>
          <w:ilvl w:val="1"/>
          <w:numId w:val="18"/>
        </w:numPr>
        <w:suppressAutoHyphens w:val="0"/>
        <w:contextualSpacing/>
      </w:pPr>
      <w:r>
        <w:rPr>
          <w:lang w:eastAsia="ja-JP"/>
        </w:rPr>
        <w:t>Any other business?</w:t>
      </w:r>
    </w:p>
    <w:p w14:paraId="342CED0A" w14:textId="77777777" w:rsidR="008004F3" w:rsidRDefault="008004F3" w:rsidP="003121FA">
      <w:pPr>
        <w:pStyle w:val="af3"/>
        <w:numPr>
          <w:ilvl w:val="2"/>
          <w:numId w:val="18"/>
        </w:numPr>
        <w:suppressAutoHyphens w:val="0"/>
        <w:contextualSpacing/>
      </w:pPr>
      <w:r>
        <w:rPr>
          <w:lang w:eastAsia="ja-JP"/>
        </w:rPr>
        <w:t>No.</w:t>
      </w:r>
    </w:p>
    <w:p w14:paraId="3A8E6EE0" w14:textId="77777777" w:rsidR="008004F3" w:rsidRDefault="008004F3" w:rsidP="008004F3">
      <w:pPr>
        <w:suppressAutoHyphens w:val="0"/>
        <w:rPr>
          <w:rFonts w:eastAsia="SimSun"/>
        </w:rPr>
      </w:pPr>
    </w:p>
    <w:p w14:paraId="054063D7" w14:textId="07A4E525" w:rsidR="008004F3" w:rsidRDefault="008004F3" w:rsidP="003121FA">
      <w:pPr>
        <w:pStyle w:val="af3"/>
        <w:numPr>
          <w:ilvl w:val="1"/>
          <w:numId w:val="18"/>
        </w:numPr>
        <w:suppressAutoHyphens w:val="0"/>
        <w:contextualSpacing/>
        <w:rPr>
          <w:rFonts w:eastAsia="SimSun"/>
        </w:rPr>
      </w:pPr>
      <w:r>
        <w:rPr>
          <w:rFonts w:eastAsia="SimSun"/>
        </w:rPr>
        <w:t>Adjourn</w:t>
      </w:r>
      <w:r w:rsidR="00C17F38">
        <w:rPr>
          <w:rFonts w:eastAsia="SimSun"/>
        </w:rPr>
        <w:t xml:space="preserve"> (</w:t>
      </w:r>
      <w:r w:rsidR="00F573B0">
        <w:rPr>
          <w:rFonts w:eastAsia="SimSun"/>
        </w:rPr>
        <w:t>9</w:t>
      </w:r>
      <w:r w:rsidR="00BF19A4">
        <w:rPr>
          <w:rFonts w:eastAsia="SimSun"/>
        </w:rPr>
        <w:t>:</w:t>
      </w:r>
      <w:r w:rsidR="00EF0943">
        <w:rPr>
          <w:rFonts w:eastAsia="SimSun"/>
        </w:rPr>
        <w:t>48</w:t>
      </w:r>
      <w:r w:rsidR="00F573B0">
        <w:rPr>
          <w:rFonts w:eastAsia="SimSun"/>
        </w:rPr>
        <w:t>A</w:t>
      </w:r>
      <w:r w:rsidR="00BF19A4">
        <w:rPr>
          <w:rFonts w:eastAsia="SimSun"/>
        </w:rPr>
        <w:t>M</w:t>
      </w:r>
      <w:r w:rsidR="00C17F38">
        <w:rPr>
          <w:rFonts w:eastAsia="SimSun"/>
        </w:rPr>
        <w:t>)</w:t>
      </w:r>
    </w:p>
    <w:p w14:paraId="1242E821" w14:textId="77777777" w:rsidR="008004F3" w:rsidRDefault="008004F3" w:rsidP="008004F3">
      <w:pPr>
        <w:suppressAutoHyphens w:val="0"/>
        <w:rPr>
          <w:rFonts w:eastAsia="SimSun"/>
        </w:rPr>
      </w:pPr>
    </w:p>
    <w:p w14:paraId="2BCFF63B" w14:textId="218CBAE5" w:rsidR="008004F3" w:rsidRDefault="008004F3" w:rsidP="008004F3">
      <w:pPr>
        <w:tabs>
          <w:tab w:val="left" w:pos="2977"/>
        </w:tabs>
        <w:suppressAutoHyphens w:val="0"/>
        <w:rPr>
          <w:rFonts w:eastAsiaTheme="minorEastAsia"/>
          <w:lang w:eastAsia="ja-JP"/>
        </w:rPr>
      </w:pPr>
      <w:r>
        <w:rPr>
          <w:rFonts w:eastAsiaTheme="minorEastAsia"/>
          <w:lang w:eastAsia="ja-JP"/>
        </w:rPr>
        <w:t>Attendees   1</w:t>
      </w:r>
      <w:r w:rsidR="00D802E0">
        <w:rPr>
          <w:rFonts w:eastAsiaTheme="minorEastAsia"/>
          <w:lang w:eastAsia="ja-JP"/>
        </w:rPr>
        <w:t>2</w:t>
      </w:r>
    </w:p>
    <w:p w14:paraId="642610C5" w14:textId="77777777" w:rsidR="008004F3" w:rsidRDefault="008004F3" w:rsidP="008004F3">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18DDA08D" w14:textId="60D80853"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Clint Powell</w:t>
      </w:r>
      <w:r w:rsidRPr="00375966">
        <w:rPr>
          <w:rFonts w:eastAsiaTheme="minorEastAsia"/>
          <w:lang w:eastAsia="ja-JP"/>
        </w:rPr>
        <w:tab/>
      </w:r>
      <w:r w:rsidR="009309B7">
        <w:rPr>
          <w:rFonts w:eastAsiaTheme="minorEastAsia"/>
          <w:lang w:eastAsia="ja-JP"/>
        </w:rPr>
        <w:t>PWC</w:t>
      </w:r>
    </w:p>
    <w:p w14:paraId="0964FE25"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Hiroki Saito</w:t>
      </w:r>
      <w:r w:rsidRPr="00375966">
        <w:rPr>
          <w:rFonts w:eastAsiaTheme="minorEastAsia"/>
          <w:lang w:eastAsia="ja-JP"/>
        </w:rPr>
        <w:tab/>
        <w:t>ARIS</w:t>
      </w:r>
    </w:p>
    <w:p w14:paraId="02767869"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Huan-Bang Li</w:t>
      </w:r>
      <w:r w:rsidRPr="00375966">
        <w:rPr>
          <w:rFonts w:eastAsiaTheme="minorEastAsia"/>
          <w:lang w:eastAsia="ja-JP"/>
        </w:rPr>
        <w:tab/>
        <w:t>NICT</w:t>
      </w:r>
    </w:p>
    <w:p w14:paraId="15F5F2A5"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Kamran Sayrafian</w:t>
      </w:r>
      <w:r w:rsidRPr="00375966">
        <w:rPr>
          <w:rFonts w:eastAsiaTheme="minorEastAsia"/>
          <w:lang w:eastAsia="ja-JP"/>
        </w:rPr>
        <w:tab/>
        <w:t>NIST</w:t>
      </w:r>
    </w:p>
    <w:p w14:paraId="176A54A6"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Marco Hernandez</w:t>
      </w:r>
      <w:r w:rsidRPr="00375966">
        <w:rPr>
          <w:rFonts w:eastAsiaTheme="minorEastAsia"/>
          <w:lang w:eastAsia="ja-JP"/>
        </w:rPr>
        <w:tab/>
        <w:t>YRP-IAI</w:t>
      </w:r>
    </w:p>
    <w:p w14:paraId="653E3154"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Masayuki Hirata</w:t>
      </w:r>
      <w:r w:rsidRPr="00375966">
        <w:rPr>
          <w:rFonts w:eastAsiaTheme="minorEastAsia"/>
          <w:lang w:eastAsia="ja-JP"/>
        </w:rPr>
        <w:tab/>
        <w:t>Osaka University</w:t>
      </w:r>
    </w:p>
    <w:p w14:paraId="1DF7593B"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Minsoo Kim</w:t>
      </w:r>
      <w:r w:rsidRPr="00375966">
        <w:rPr>
          <w:rFonts w:eastAsiaTheme="minorEastAsia"/>
          <w:lang w:eastAsia="ja-JP"/>
        </w:rPr>
        <w:tab/>
        <w:t>YRP-IAI</w:t>
      </w:r>
    </w:p>
    <w:p w14:paraId="3526ED9F"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Ryuji Kohno</w:t>
      </w:r>
      <w:r w:rsidRPr="00375966">
        <w:rPr>
          <w:rFonts w:eastAsiaTheme="minorEastAsia"/>
          <w:lang w:eastAsia="ja-JP"/>
        </w:rPr>
        <w:tab/>
        <w:t>YNU/YRP-IAI</w:t>
      </w:r>
    </w:p>
    <w:p w14:paraId="3176C7A7"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Takafumi Suzuki</w:t>
      </w:r>
      <w:r w:rsidRPr="00375966">
        <w:rPr>
          <w:rFonts w:eastAsiaTheme="minorEastAsia"/>
          <w:lang w:eastAsia="ja-JP"/>
        </w:rPr>
        <w:tab/>
        <w:t>NICT</w:t>
      </w:r>
    </w:p>
    <w:p w14:paraId="34D611CF"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Takumi Kobayashi</w:t>
      </w:r>
      <w:r w:rsidRPr="00375966">
        <w:rPr>
          <w:rFonts w:eastAsiaTheme="minorEastAsia"/>
          <w:lang w:eastAsia="ja-JP"/>
        </w:rPr>
        <w:tab/>
        <w:t>Nitech/YRP-IAI</w:t>
      </w:r>
    </w:p>
    <w:p w14:paraId="1375F843" w14:textId="77777777" w:rsidR="00375966" w:rsidRPr="00375966" w:rsidRDefault="00375966" w:rsidP="00375966">
      <w:pPr>
        <w:pStyle w:val="af3"/>
        <w:numPr>
          <w:ilvl w:val="0"/>
          <w:numId w:val="3"/>
        </w:numPr>
        <w:tabs>
          <w:tab w:val="left" w:pos="3261"/>
        </w:tabs>
        <w:suppressAutoHyphens w:val="0"/>
        <w:contextualSpacing/>
        <w:rPr>
          <w:rFonts w:eastAsiaTheme="minorEastAsia"/>
          <w:lang w:eastAsia="ja-JP"/>
        </w:rPr>
      </w:pPr>
      <w:r w:rsidRPr="00375966">
        <w:rPr>
          <w:rFonts w:eastAsiaTheme="minorEastAsia"/>
          <w:lang w:eastAsia="ja-JP"/>
        </w:rPr>
        <w:t>Tero Kivinen</w:t>
      </w:r>
      <w:r w:rsidRPr="00375966">
        <w:rPr>
          <w:rFonts w:eastAsiaTheme="minorEastAsia"/>
          <w:lang w:eastAsia="ja-JP"/>
        </w:rPr>
        <w:tab/>
        <w:t>Self</w:t>
      </w:r>
    </w:p>
    <w:p w14:paraId="0DBCD9AE" w14:textId="7660A8B0" w:rsidR="008004F3" w:rsidRPr="007760AC" w:rsidRDefault="00375966" w:rsidP="00375966">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375966">
        <w:rPr>
          <w:rFonts w:eastAsiaTheme="minorEastAsia"/>
          <w:lang w:eastAsia="ja-JP"/>
        </w:rPr>
        <w:t>Yasuharu Amezawa</w:t>
      </w:r>
      <w:r w:rsidRPr="00375966">
        <w:rPr>
          <w:rFonts w:eastAsiaTheme="minorEastAsia"/>
          <w:lang w:eastAsia="ja-JP"/>
        </w:rPr>
        <w:tab/>
        <w:t>Mobile Techno</w:t>
      </w:r>
    </w:p>
    <w:p w14:paraId="3D985664" w14:textId="52FABDA1" w:rsidR="00E57559" w:rsidRPr="00A609F3" w:rsidRDefault="00E57559" w:rsidP="00600BCC">
      <w:pPr>
        <w:suppressAutoHyphens w:val="0"/>
        <w:rPr>
          <w:rFonts w:eastAsiaTheme="minorEastAsia"/>
          <w:b/>
          <w:color w:val="BFBFBF" w:themeColor="background1" w:themeShade="BF"/>
          <w:szCs w:val="24"/>
          <w:lang w:eastAsia="ja-JP"/>
        </w:rPr>
      </w:pPr>
    </w:p>
    <w:sectPr w:rsidR="00E57559" w:rsidRPr="00A609F3"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D76A" w14:textId="77777777" w:rsidR="007B5C7B" w:rsidRDefault="007B5C7B" w:rsidP="00270D66">
      <w:r>
        <w:separator/>
      </w:r>
    </w:p>
  </w:endnote>
  <w:endnote w:type="continuationSeparator" w:id="0">
    <w:p w14:paraId="3B444725" w14:textId="77777777" w:rsidR="007B5C7B" w:rsidRDefault="007B5C7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0E3F0CA"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r w:rsidR="00572691">
      <w:rPr>
        <w:rFonts w:eastAsia="Times New Roman"/>
        <w:sz w:val="20"/>
      </w:rPr>
      <w:t>R.Koh</w:t>
    </w:r>
    <w:r>
      <w:rPr>
        <w:rFonts w:eastAsia="Times New Roman"/>
        <w:sz w:val="20"/>
      </w:rPr>
      <w:t>no</w:t>
    </w:r>
    <w:proofErr w:type="spell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w:t>
    </w:r>
    <w:r w:rsidR="00370363">
      <w:rPr>
        <w:rFonts w:eastAsiaTheme="minorEastAsia"/>
        <w:sz w:val="20"/>
        <w:lang w:eastAsia="ja-JP"/>
      </w:rPr>
      <w:t>NIT</w:t>
    </w:r>
    <w:r w:rsidR="00DD3558">
      <w:rPr>
        <w:rFonts w:eastAsiaTheme="minorEastAsia"/>
        <w:sz w:val="20"/>
        <w:lang w:eastAsia="ja-JP"/>
      </w:rPr>
      <w:t>/YRP-IAI)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8FCA" w14:textId="77777777" w:rsidR="007B5C7B" w:rsidRDefault="007B5C7B" w:rsidP="00270D66">
      <w:r>
        <w:rPr>
          <w:rFonts w:hint="eastAsia"/>
          <w:lang w:eastAsia="ja-JP"/>
        </w:rPr>
        <w:separator/>
      </w:r>
    </w:p>
  </w:footnote>
  <w:footnote w:type="continuationSeparator" w:id="0">
    <w:p w14:paraId="3E296B09" w14:textId="77777777" w:rsidR="007B5C7B" w:rsidRDefault="007B5C7B"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499A696" w:rsidR="008F48E0" w:rsidRPr="00265DFA" w:rsidRDefault="00441E3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b/>
        <w:bCs/>
        <w:lang w:eastAsia="ja-JP"/>
      </w:rPr>
      <w:t>Ma</w:t>
    </w:r>
    <w:r w:rsidR="00E37343">
      <w:rPr>
        <w:rFonts w:eastAsiaTheme="minorEastAsia"/>
        <w:b/>
        <w:bCs/>
        <w:lang w:eastAsia="ja-JP"/>
      </w:rPr>
      <w:t>y</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83EBA">
      <w:rPr>
        <w:b/>
        <w:bCs/>
        <w:lang w:val="en-GB" w:eastAsia="ja-JP"/>
      </w:rPr>
      <w:t>3</w:t>
    </w:r>
    <w:r w:rsidR="001E6A61" w:rsidRPr="0068222E">
      <w:rPr>
        <w:b/>
        <w:bCs/>
        <w:lang w:val="en-GB" w:eastAsia="ja-JP"/>
      </w:rPr>
      <w:t>-</w:t>
    </w:r>
    <w:r w:rsidR="00F34723" w:rsidRPr="0068222E">
      <w:rPr>
        <w:b/>
        <w:bCs/>
        <w:lang w:val="en-GB" w:eastAsia="ja-JP"/>
      </w:rPr>
      <w:t>0</w:t>
    </w:r>
    <w:r w:rsidR="0068222E" w:rsidRPr="0068222E">
      <w:rPr>
        <w:rFonts w:hint="eastAsia"/>
        <w:b/>
        <w:bCs/>
        <w:lang w:val="en-GB" w:eastAsia="ja-JP"/>
      </w:rPr>
      <w:t>2</w:t>
    </w:r>
    <w:r w:rsidR="0068222E" w:rsidRPr="0068222E">
      <w:rPr>
        <w:b/>
        <w:bCs/>
        <w:lang w:val="en-GB" w:eastAsia="ja-JP"/>
      </w:rPr>
      <w:t>82</w:t>
    </w:r>
    <w:r w:rsidR="00265DFA" w:rsidRPr="0068222E">
      <w:rPr>
        <w:b/>
        <w:bCs/>
        <w:lang w:val="en-GB" w:eastAsia="ja-JP"/>
      </w:rPr>
      <w:t>-00</w:t>
    </w:r>
    <w:r w:rsidR="5D5FD4D2" w:rsidRPr="0068222E">
      <w:rPr>
        <w:b/>
        <w:bCs/>
        <w:lang w:val="en-GB"/>
      </w:rPr>
      <w:t>-0</w:t>
    </w:r>
    <w:r w:rsidR="5D5FD4D2" w:rsidRPr="00265DFA">
      <w:rPr>
        <w:b/>
        <w:bCs/>
        <w:lang w:val="en-GB"/>
      </w:rPr>
      <w:t>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7538A"/>
    <w:multiLevelType w:val="multilevel"/>
    <w:tmpl w:val="F3164086"/>
    <w:numStyleLink w:val="10"/>
  </w:abstractNum>
  <w:abstractNum w:abstractNumId="6"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3"/>
  </w:num>
  <w:num w:numId="3" w16cid:durableId="587084794">
    <w:abstractNumId w:val="14"/>
  </w:num>
  <w:num w:numId="4" w16cid:durableId="2031487255">
    <w:abstractNumId w:val="7"/>
  </w:num>
  <w:num w:numId="5" w16cid:durableId="562758662">
    <w:abstractNumId w:val="8"/>
  </w:num>
  <w:num w:numId="6" w16cid:durableId="1547370572">
    <w:abstractNumId w:val="2"/>
  </w:num>
  <w:num w:numId="7" w16cid:durableId="1035085668">
    <w:abstractNumId w:val="10"/>
  </w:num>
  <w:num w:numId="8" w16cid:durableId="1938563203">
    <w:abstractNumId w:val="12"/>
  </w:num>
  <w:num w:numId="9" w16cid:durableId="678846163">
    <w:abstractNumId w:val="3"/>
  </w:num>
  <w:num w:numId="10" w16cid:durableId="721174638">
    <w:abstractNumId w:val="11"/>
  </w:num>
  <w:num w:numId="11" w16cid:durableId="548106948">
    <w:abstractNumId w:val="6"/>
  </w:num>
  <w:num w:numId="12" w16cid:durableId="1451902386">
    <w:abstractNumId w:val="15"/>
  </w:num>
  <w:num w:numId="13" w16cid:durableId="1570774187">
    <w:abstractNumId w:val="4"/>
  </w:num>
  <w:num w:numId="14" w16cid:durableId="1483808736">
    <w:abstractNumId w:val="9"/>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4"/>
  </w:num>
  <w:num w:numId="17" w16cid:durableId="701327463">
    <w:abstractNumId w:val="1"/>
  </w:num>
  <w:num w:numId="18" w16cid:durableId="647245191">
    <w:abstractNumId w:val="5"/>
  </w:num>
  <w:num w:numId="19" w16cid:durableId="165094088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1947"/>
    <w:rsid w:val="00004A15"/>
    <w:rsid w:val="00004F3C"/>
    <w:rsid w:val="00005871"/>
    <w:rsid w:val="00005B69"/>
    <w:rsid w:val="00005CA3"/>
    <w:rsid w:val="000066D8"/>
    <w:rsid w:val="0001046B"/>
    <w:rsid w:val="000110F3"/>
    <w:rsid w:val="000129B7"/>
    <w:rsid w:val="00012EAE"/>
    <w:rsid w:val="00014082"/>
    <w:rsid w:val="0001443C"/>
    <w:rsid w:val="000147A3"/>
    <w:rsid w:val="00014C09"/>
    <w:rsid w:val="000167AD"/>
    <w:rsid w:val="00021671"/>
    <w:rsid w:val="00021FF5"/>
    <w:rsid w:val="00022E66"/>
    <w:rsid w:val="00022EF6"/>
    <w:rsid w:val="000230EB"/>
    <w:rsid w:val="00023875"/>
    <w:rsid w:val="000242B8"/>
    <w:rsid w:val="00025C19"/>
    <w:rsid w:val="00026F84"/>
    <w:rsid w:val="00027C4D"/>
    <w:rsid w:val="00027E62"/>
    <w:rsid w:val="00030F3E"/>
    <w:rsid w:val="00031F38"/>
    <w:rsid w:val="000320A1"/>
    <w:rsid w:val="0003265B"/>
    <w:rsid w:val="00032AEC"/>
    <w:rsid w:val="00032D8A"/>
    <w:rsid w:val="00034101"/>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5131"/>
    <w:rsid w:val="000657D9"/>
    <w:rsid w:val="00065FE3"/>
    <w:rsid w:val="00066D8B"/>
    <w:rsid w:val="00070982"/>
    <w:rsid w:val="0007124F"/>
    <w:rsid w:val="00071EB3"/>
    <w:rsid w:val="00073880"/>
    <w:rsid w:val="00073EE5"/>
    <w:rsid w:val="0007749E"/>
    <w:rsid w:val="0007793C"/>
    <w:rsid w:val="00077AD8"/>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9CE"/>
    <w:rsid w:val="00092B1E"/>
    <w:rsid w:val="00094B05"/>
    <w:rsid w:val="00095882"/>
    <w:rsid w:val="00095C6A"/>
    <w:rsid w:val="00096C4E"/>
    <w:rsid w:val="00097838"/>
    <w:rsid w:val="00097CD5"/>
    <w:rsid w:val="000A0CAE"/>
    <w:rsid w:val="000A1229"/>
    <w:rsid w:val="000A1374"/>
    <w:rsid w:val="000A264A"/>
    <w:rsid w:val="000A323B"/>
    <w:rsid w:val="000A36AF"/>
    <w:rsid w:val="000A37F9"/>
    <w:rsid w:val="000A4257"/>
    <w:rsid w:val="000A505A"/>
    <w:rsid w:val="000A5193"/>
    <w:rsid w:val="000A6142"/>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C6F6F"/>
    <w:rsid w:val="000D0540"/>
    <w:rsid w:val="000D05BE"/>
    <w:rsid w:val="000D11DC"/>
    <w:rsid w:val="000D18C5"/>
    <w:rsid w:val="000D2349"/>
    <w:rsid w:val="000D32EF"/>
    <w:rsid w:val="000D3340"/>
    <w:rsid w:val="000D3567"/>
    <w:rsid w:val="000D3D8E"/>
    <w:rsid w:val="000D43DB"/>
    <w:rsid w:val="000D531B"/>
    <w:rsid w:val="000D62A5"/>
    <w:rsid w:val="000D64C4"/>
    <w:rsid w:val="000D656F"/>
    <w:rsid w:val="000D7842"/>
    <w:rsid w:val="000D7F82"/>
    <w:rsid w:val="000D7FC6"/>
    <w:rsid w:val="000E3756"/>
    <w:rsid w:val="000E37A7"/>
    <w:rsid w:val="000E37ED"/>
    <w:rsid w:val="000E40AF"/>
    <w:rsid w:val="000E4C02"/>
    <w:rsid w:val="000E5277"/>
    <w:rsid w:val="000E590C"/>
    <w:rsid w:val="000E5C10"/>
    <w:rsid w:val="000E7F39"/>
    <w:rsid w:val="000F0539"/>
    <w:rsid w:val="000F12FC"/>
    <w:rsid w:val="000F1769"/>
    <w:rsid w:val="000F2575"/>
    <w:rsid w:val="000F31E0"/>
    <w:rsid w:val="000F51BD"/>
    <w:rsid w:val="000F55A4"/>
    <w:rsid w:val="0010051D"/>
    <w:rsid w:val="001005C2"/>
    <w:rsid w:val="00101C06"/>
    <w:rsid w:val="001044D3"/>
    <w:rsid w:val="0010617A"/>
    <w:rsid w:val="00107FA9"/>
    <w:rsid w:val="00110F01"/>
    <w:rsid w:val="00112A25"/>
    <w:rsid w:val="0011347A"/>
    <w:rsid w:val="00115B05"/>
    <w:rsid w:val="00116E0C"/>
    <w:rsid w:val="00117802"/>
    <w:rsid w:val="00117A98"/>
    <w:rsid w:val="00120788"/>
    <w:rsid w:val="00122640"/>
    <w:rsid w:val="00122B26"/>
    <w:rsid w:val="00123D0A"/>
    <w:rsid w:val="00124509"/>
    <w:rsid w:val="00125FE1"/>
    <w:rsid w:val="00126AE3"/>
    <w:rsid w:val="00130172"/>
    <w:rsid w:val="001312FE"/>
    <w:rsid w:val="0013157C"/>
    <w:rsid w:val="001319F8"/>
    <w:rsid w:val="0013217A"/>
    <w:rsid w:val="001328ED"/>
    <w:rsid w:val="00134E0C"/>
    <w:rsid w:val="00134F53"/>
    <w:rsid w:val="001350A7"/>
    <w:rsid w:val="00136A86"/>
    <w:rsid w:val="001371D0"/>
    <w:rsid w:val="00137605"/>
    <w:rsid w:val="00140F5F"/>
    <w:rsid w:val="00141886"/>
    <w:rsid w:val="00141F1B"/>
    <w:rsid w:val="0014215B"/>
    <w:rsid w:val="0014301A"/>
    <w:rsid w:val="00144348"/>
    <w:rsid w:val="00144704"/>
    <w:rsid w:val="001453F5"/>
    <w:rsid w:val="00147056"/>
    <w:rsid w:val="001473D6"/>
    <w:rsid w:val="001473E3"/>
    <w:rsid w:val="001503A6"/>
    <w:rsid w:val="001504CC"/>
    <w:rsid w:val="001505A9"/>
    <w:rsid w:val="00150FCB"/>
    <w:rsid w:val="001513E9"/>
    <w:rsid w:val="001521CA"/>
    <w:rsid w:val="001523A6"/>
    <w:rsid w:val="0015308A"/>
    <w:rsid w:val="00153261"/>
    <w:rsid w:val="0015418C"/>
    <w:rsid w:val="00155498"/>
    <w:rsid w:val="001561D1"/>
    <w:rsid w:val="00157F20"/>
    <w:rsid w:val="00160362"/>
    <w:rsid w:val="001607C4"/>
    <w:rsid w:val="00160BF8"/>
    <w:rsid w:val="00161248"/>
    <w:rsid w:val="00161824"/>
    <w:rsid w:val="00162837"/>
    <w:rsid w:val="0016329C"/>
    <w:rsid w:val="00163EFB"/>
    <w:rsid w:val="00165099"/>
    <w:rsid w:val="001650EC"/>
    <w:rsid w:val="00165174"/>
    <w:rsid w:val="0016687E"/>
    <w:rsid w:val="00166F75"/>
    <w:rsid w:val="00167217"/>
    <w:rsid w:val="0017176A"/>
    <w:rsid w:val="00173ADD"/>
    <w:rsid w:val="00174207"/>
    <w:rsid w:val="00175ABE"/>
    <w:rsid w:val="00176153"/>
    <w:rsid w:val="00176CA1"/>
    <w:rsid w:val="00177467"/>
    <w:rsid w:val="001809AA"/>
    <w:rsid w:val="00181119"/>
    <w:rsid w:val="00181D32"/>
    <w:rsid w:val="00182841"/>
    <w:rsid w:val="00182A84"/>
    <w:rsid w:val="00183EBA"/>
    <w:rsid w:val="00185097"/>
    <w:rsid w:val="001871F2"/>
    <w:rsid w:val="00190926"/>
    <w:rsid w:val="00191243"/>
    <w:rsid w:val="001914EE"/>
    <w:rsid w:val="00191B39"/>
    <w:rsid w:val="00192629"/>
    <w:rsid w:val="00192B35"/>
    <w:rsid w:val="00193E70"/>
    <w:rsid w:val="00194B26"/>
    <w:rsid w:val="00195989"/>
    <w:rsid w:val="0019664B"/>
    <w:rsid w:val="00196A77"/>
    <w:rsid w:val="00196DF0"/>
    <w:rsid w:val="001A2A4B"/>
    <w:rsid w:val="001A54F0"/>
    <w:rsid w:val="001A6195"/>
    <w:rsid w:val="001A7494"/>
    <w:rsid w:val="001A7F4B"/>
    <w:rsid w:val="001B2484"/>
    <w:rsid w:val="001B2680"/>
    <w:rsid w:val="001B36F3"/>
    <w:rsid w:val="001B78CF"/>
    <w:rsid w:val="001C1565"/>
    <w:rsid w:val="001C18DA"/>
    <w:rsid w:val="001C2D95"/>
    <w:rsid w:val="001C3895"/>
    <w:rsid w:val="001C3F97"/>
    <w:rsid w:val="001C446F"/>
    <w:rsid w:val="001C45B8"/>
    <w:rsid w:val="001C4909"/>
    <w:rsid w:val="001C5F39"/>
    <w:rsid w:val="001C615E"/>
    <w:rsid w:val="001C68F9"/>
    <w:rsid w:val="001C7602"/>
    <w:rsid w:val="001C78F5"/>
    <w:rsid w:val="001D3B3B"/>
    <w:rsid w:val="001D3C95"/>
    <w:rsid w:val="001D3CA1"/>
    <w:rsid w:val="001D3E02"/>
    <w:rsid w:val="001D4735"/>
    <w:rsid w:val="001D551E"/>
    <w:rsid w:val="001D61C6"/>
    <w:rsid w:val="001D7D1E"/>
    <w:rsid w:val="001E0435"/>
    <w:rsid w:val="001E0CF7"/>
    <w:rsid w:val="001E2C9F"/>
    <w:rsid w:val="001E32AE"/>
    <w:rsid w:val="001E50A9"/>
    <w:rsid w:val="001E5AED"/>
    <w:rsid w:val="001E5CEE"/>
    <w:rsid w:val="001E658B"/>
    <w:rsid w:val="001E6A61"/>
    <w:rsid w:val="001E6D56"/>
    <w:rsid w:val="001E73B3"/>
    <w:rsid w:val="001E740E"/>
    <w:rsid w:val="001E7E4C"/>
    <w:rsid w:val="001F0925"/>
    <w:rsid w:val="001F0E53"/>
    <w:rsid w:val="001F1ABD"/>
    <w:rsid w:val="001F2202"/>
    <w:rsid w:val="001F3DD2"/>
    <w:rsid w:val="001F3FBD"/>
    <w:rsid w:val="001F407D"/>
    <w:rsid w:val="001F54C3"/>
    <w:rsid w:val="001F55EB"/>
    <w:rsid w:val="001F67E2"/>
    <w:rsid w:val="001F6C50"/>
    <w:rsid w:val="00200234"/>
    <w:rsid w:val="0020037B"/>
    <w:rsid w:val="002005F9"/>
    <w:rsid w:val="00200717"/>
    <w:rsid w:val="002017E6"/>
    <w:rsid w:val="00202462"/>
    <w:rsid w:val="00202A30"/>
    <w:rsid w:val="00203A27"/>
    <w:rsid w:val="00203AB4"/>
    <w:rsid w:val="00204355"/>
    <w:rsid w:val="00205DEE"/>
    <w:rsid w:val="00205E4F"/>
    <w:rsid w:val="00206058"/>
    <w:rsid w:val="002063D8"/>
    <w:rsid w:val="00211544"/>
    <w:rsid w:val="002133C0"/>
    <w:rsid w:val="00213576"/>
    <w:rsid w:val="00213739"/>
    <w:rsid w:val="0021449B"/>
    <w:rsid w:val="0021637F"/>
    <w:rsid w:val="002209F7"/>
    <w:rsid w:val="002215C1"/>
    <w:rsid w:val="0022194F"/>
    <w:rsid w:val="002226D0"/>
    <w:rsid w:val="002234D7"/>
    <w:rsid w:val="002237B7"/>
    <w:rsid w:val="002246D8"/>
    <w:rsid w:val="00224FB8"/>
    <w:rsid w:val="0022592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5BC7"/>
    <w:rsid w:val="00246B4F"/>
    <w:rsid w:val="002474FD"/>
    <w:rsid w:val="00247E6B"/>
    <w:rsid w:val="00247F18"/>
    <w:rsid w:val="0025030B"/>
    <w:rsid w:val="002507D6"/>
    <w:rsid w:val="002540CF"/>
    <w:rsid w:val="002544AE"/>
    <w:rsid w:val="00255634"/>
    <w:rsid w:val="002558DF"/>
    <w:rsid w:val="0026084C"/>
    <w:rsid w:val="002616B7"/>
    <w:rsid w:val="002619B1"/>
    <w:rsid w:val="00262F01"/>
    <w:rsid w:val="002637E7"/>
    <w:rsid w:val="00264A93"/>
    <w:rsid w:val="00264F4A"/>
    <w:rsid w:val="00265DFA"/>
    <w:rsid w:val="00267566"/>
    <w:rsid w:val="00270D66"/>
    <w:rsid w:val="00270EA1"/>
    <w:rsid w:val="002739CE"/>
    <w:rsid w:val="00274A79"/>
    <w:rsid w:val="00280D9C"/>
    <w:rsid w:val="00280F5E"/>
    <w:rsid w:val="002830A9"/>
    <w:rsid w:val="0028452F"/>
    <w:rsid w:val="00284839"/>
    <w:rsid w:val="00284991"/>
    <w:rsid w:val="002855B5"/>
    <w:rsid w:val="00285C60"/>
    <w:rsid w:val="0029002E"/>
    <w:rsid w:val="00291444"/>
    <w:rsid w:val="002916BE"/>
    <w:rsid w:val="00292848"/>
    <w:rsid w:val="00293DDE"/>
    <w:rsid w:val="00295CC6"/>
    <w:rsid w:val="002961E9"/>
    <w:rsid w:val="0029759F"/>
    <w:rsid w:val="002976A8"/>
    <w:rsid w:val="002A08AC"/>
    <w:rsid w:val="002A3A58"/>
    <w:rsid w:val="002A5B44"/>
    <w:rsid w:val="002A5D0B"/>
    <w:rsid w:val="002A75DB"/>
    <w:rsid w:val="002A7C54"/>
    <w:rsid w:val="002B5B91"/>
    <w:rsid w:val="002B5DD9"/>
    <w:rsid w:val="002B6E5D"/>
    <w:rsid w:val="002B70BB"/>
    <w:rsid w:val="002B722C"/>
    <w:rsid w:val="002C15DD"/>
    <w:rsid w:val="002C185B"/>
    <w:rsid w:val="002C2267"/>
    <w:rsid w:val="002C3319"/>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CB9"/>
    <w:rsid w:val="002D4D66"/>
    <w:rsid w:val="002D4F51"/>
    <w:rsid w:val="002D5A21"/>
    <w:rsid w:val="002D6D27"/>
    <w:rsid w:val="002D7D10"/>
    <w:rsid w:val="002E1C9A"/>
    <w:rsid w:val="002E2B21"/>
    <w:rsid w:val="002E32DB"/>
    <w:rsid w:val="002E509E"/>
    <w:rsid w:val="002E51E6"/>
    <w:rsid w:val="002E5D8F"/>
    <w:rsid w:val="002E7079"/>
    <w:rsid w:val="002E7550"/>
    <w:rsid w:val="002F0003"/>
    <w:rsid w:val="002F1911"/>
    <w:rsid w:val="002F392E"/>
    <w:rsid w:val="002F415F"/>
    <w:rsid w:val="002F43B9"/>
    <w:rsid w:val="002F6376"/>
    <w:rsid w:val="002F6506"/>
    <w:rsid w:val="002F6762"/>
    <w:rsid w:val="002F6993"/>
    <w:rsid w:val="002F742C"/>
    <w:rsid w:val="002F794C"/>
    <w:rsid w:val="002F7C38"/>
    <w:rsid w:val="002F7F03"/>
    <w:rsid w:val="00301406"/>
    <w:rsid w:val="00301E72"/>
    <w:rsid w:val="00302821"/>
    <w:rsid w:val="003038F5"/>
    <w:rsid w:val="00303C11"/>
    <w:rsid w:val="00304547"/>
    <w:rsid w:val="00305676"/>
    <w:rsid w:val="003059BB"/>
    <w:rsid w:val="003067F4"/>
    <w:rsid w:val="003069C6"/>
    <w:rsid w:val="0030734A"/>
    <w:rsid w:val="003076B4"/>
    <w:rsid w:val="00310014"/>
    <w:rsid w:val="0031089D"/>
    <w:rsid w:val="0031114A"/>
    <w:rsid w:val="003111B5"/>
    <w:rsid w:val="003113DF"/>
    <w:rsid w:val="003121FA"/>
    <w:rsid w:val="00313BCB"/>
    <w:rsid w:val="0031485E"/>
    <w:rsid w:val="00314E83"/>
    <w:rsid w:val="0031571C"/>
    <w:rsid w:val="00317D28"/>
    <w:rsid w:val="00320D14"/>
    <w:rsid w:val="003219EE"/>
    <w:rsid w:val="00323642"/>
    <w:rsid w:val="003256D1"/>
    <w:rsid w:val="003261CB"/>
    <w:rsid w:val="00326404"/>
    <w:rsid w:val="0033027F"/>
    <w:rsid w:val="0033223E"/>
    <w:rsid w:val="00333625"/>
    <w:rsid w:val="0033364B"/>
    <w:rsid w:val="00333C26"/>
    <w:rsid w:val="0033405C"/>
    <w:rsid w:val="00334CE1"/>
    <w:rsid w:val="00336F4A"/>
    <w:rsid w:val="00337D41"/>
    <w:rsid w:val="00340A51"/>
    <w:rsid w:val="00342DBE"/>
    <w:rsid w:val="003439BE"/>
    <w:rsid w:val="00344B8E"/>
    <w:rsid w:val="003462A0"/>
    <w:rsid w:val="00346E80"/>
    <w:rsid w:val="00353525"/>
    <w:rsid w:val="00354B06"/>
    <w:rsid w:val="00354DAD"/>
    <w:rsid w:val="0035531D"/>
    <w:rsid w:val="00355A53"/>
    <w:rsid w:val="00357E7B"/>
    <w:rsid w:val="00360BF3"/>
    <w:rsid w:val="003612D8"/>
    <w:rsid w:val="0036169E"/>
    <w:rsid w:val="003620E9"/>
    <w:rsid w:val="003623D3"/>
    <w:rsid w:val="003623FA"/>
    <w:rsid w:val="00362D89"/>
    <w:rsid w:val="00362FF6"/>
    <w:rsid w:val="00363613"/>
    <w:rsid w:val="00363E45"/>
    <w:rsid w:val="00366BBA"/>
    <w:rsid w:val="003670E8"/>
    <w:rsid w:val="00367A60"/>
    <w:rsid w:val="00370363"/>
    <w:rsid w:val="003704F1"/>
    <w:rsid w:val="00370B20"/>
    <w:rsid w:val="003719B9"/>
    <w:rsid w:val="0037316C"/>
    <w:rsid w:val="00373811"/>
    <w:rsid w:val="00373B77"/>
    <w:rsid w:val="00374085"/>
    <w:rsid w:val="0037416B"/>
    <w:rsid w:val="00374B54"/>
    <w:rsid w:val="00375966"/>
    <w:rsid w:val="00376F7E"/>
    <w:rsid w:val="0037749D"/>
    <w:rsid w:val="00377E4D"/>
    <w:rsid w:val="00380BF4"/>
    <w:rsid w:val="00381177"/>
    <w:rsid w:val="00381399"/>
    <w:rsid w:val="00383739"/>
    <w:rsid w:val="00384CF9"/>
    <w:rsid w:val="00385410"/>
    <w:rsid w:val="003854B5"/>
    <w:rsid w:val="0038600F"/>
    <w:rsid w:val="0038698C"/>
    <w:rsid w:val="00387448"/>
    <w:rsid w:val="00391806"/>
    <w:rsid w:val="00393F74"/>
    <w:rsid w:val="00394AF7"/>
    <w:rsid w:val="003950E1"/>
    <w:rsid w:val="00395EFD"/>
    <w:rsid w:val="00395F15"/>
    <w:rsid w:val="00396400"/>
    <w:rsid w:val="00397AE8"/>
    <w:rsid w:val="00397C66"/>
    <w:rsid w:val="00397E8A"/>
    <w:rsid w:val="003A0460"/>
    <w:rsid w:val="003A09D6"/>
    <w:rsid w:val="003A10D4"/>
    <w:rsid w:val="003A23B3"/>
    <w:rsid w:val="003A2D30"/>
    <w:rsid w:val="003A2FF3"/>
    <w:rsid w:val="003A4273"/>
    <w:rsid w:val="003A5101"/>
    <w:rsid w:val="003A574D"/>
    <w:rsid w:val="003A7953"/>
    <w:rsid w:val="003B0AC7"/>
    <w:rsid w:val="003B0DD5"/>
    <w:rsid w:val="003B1E63"/>
    <w:rsid w:val="003B3C68"/>
    <w:rsid w:val="003B45CC"/>
    <w:rsid w:val="003B4952"/>
    <w:rsid w:val="003B4965"/>
    <w:rsid w:val="003B4B10"/>
    <w:rsid w:val="003B5076"/>
    <w:rsid w:val="003B6153"/>
    <w:rsid w:val="003B6DCA"/>
    <w:rsid w:val="003B7CF5"/>
    <w:rsid w:val="003B7CF7"/>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49FE"/>
    <w:rsid w:val="003E572C"/>
    <w:rsid w:val="003E5773"/>
    <w:rsid w:val="003E5D5B"/>
    <w:rsid w:val="003E6371"/>
    <w:rsid w:val="003E66A2"/>
    <w:rsid w:val="003E7283"/>
    <w:rsid w:val="003F0936"/>
    <w:rsid w:val="003F0D28"/>
    <w:rsid w:val="003F142C"/>
    <w:rsid w:val="003F1B7D"/>
    <w:rsid w:val="003F1C28"/>
    <w:rsid w:val="003F1C7E"/>
    <w:rsid w:val="003F1DB1"/>
    <w:rsid w:val="003F2410"/>
    <w:rsid w:val="003F2829"/>
    <w:rsid w:val="003F463F"/>
    <w:rsid w:val="003F62FB"/>
    <w:rsid w:val="003F6886"/>
    <w:rsid w:val="003F6CE6"/>
    <w:rsid w:val="003F738F"/>
    <w:rsid w:val="00400F0A"/>
    <w:rsid w:val="00405395"/>
    <w:rsid w:val="004056F5"/>
    <w:rsid w:val="0040768B"/>
    <w:rsid w:val="00407787"/>
    <w:rsid w:val="0041009D"/>
    <w:rsid w:val="004108CC"/>
    <w:rsid w:val="00411E68"/>
    <w:rsid w:val="00412864"/>
    <w:rsid w:val="00412A03"/>
    <w:rsid w:val="00412B52"/>
    <w:rsid w:val="00414CFE"/>
    <w:rsid w:val="00415BC6"/>
    <w:rsid w:val="004160F7"/>
    <w:rsid w:val="00416781"/>
    <w:rsid w:val="00416EA0"/>
    <w:rsid w:val="00417DD2"/>
    <w:rsid w:val="0042001A"/>
    <w:rsid w:val="00420831"/>
    <w:rsid w:val="00423623"/>
    <w:rsid w:val="00423853"/>
    <w:rsid w:val="00423D7A"/>
    <w:rsid w:val="00424747"/>
    <w:rsid w:val="00424E2E"/>
    <w:rsid w:val="00425DC9"/>
    <w:rsid w:val="004269AB"/>
    <w:rsid w:val="00426D99"/>
    <w:rsid w:val="004274BE"/>
    <w:rsid w:val="00435844"/>
    <w:rsid w:val="00436D5E"/>
    <w:rsid w:val="0043787D"/>
    <w:rsid w:val="00440446"/>
    <w:rsid w:val="00441E3B"/>
    <w:rsid w:val="004430CF"/>
    <w:rsid w:val="00445C73"/>
    <w:rsid w:val="00445C8E"/>
    <w:rsid w:val="00446110"/>
    <w:rsid w:val="00452F82"/>
    <w:rsid w:val="00454837"/>
    <w:rsid w:val="004553CA"/>
    <w:rsid w:val="00455591"/>
    <w:rsid w:val="00455607"/>
    <w:rsid w:val="0045612C"/>
    <w:rsid w:val="00457B00"/>
    <w:rsid w:val="004604A0"/>
    <w:rsid w:val="00460F08"/>
    <w:rsid w:val="00461424"/>
    <w:rsid w:val="00461996"/>
    <w:rsid w:val="00463278"/>
    <w:rsid w:val="004644D3"/>
    <w:rsid w:val="0046474E"/>
    <w:rsid w:val="00464CB4"/>
    <w:rsid w:val="00465835"/>
    <w:rsid w:val="00466649"/>
    <w:rsid w:val="00466A08"/>
    <w:rsid w:val="00467CEA"/>
    <w:rsid w:val="00470343"/>
    <w:rsid w:val="00471903"/>
    <w:rsid w:val="004726B2"/>
    <w:rsid w:val="00474536"/>
    <w:rsid w:val="00475196"/>
    <w:rsid w:val="00475B19"/>
    <w:rsid w:val="004770C2"/>
    <w:rsid w:val="00477449"/>
    <w:rsid w:val="00480492"/>
    <w:rsid w:val="00482C06"/>
    <w:rsid w:val="00485068"/>
    <w:rsid w:val="00486969"/>
    <w:rsid w:val="00486A09"/>
    <w:rsid w:val="00486C47"/>
    <w:rsid w:val="00492700"/>
    <w:rsid w:val="00493E17"/>
    <w:rsid w:val="00493E87"/>
    <w:rsid w:val="00494346"/>
    <w:rsid w:val="0049453A"/>
    <w:rsid w:val="0049507D"/>
    <w:rsid w:val="004A0C10"/>
    <w:rsid w:val="004A1073"/>
    <w:rsid w:val="004A1C4E"/>
    <w:rsid w:val="004A1F60"/>
    <w:rsid w:val="004A3FC8"/>
    <w:rsid w:val="004A4C8D"/>
    <w:rsid w:val="004A7284"/>
    <w:rsid w:val="004B1444"/>
    <w:rsid w:val="004B2BD4"/>
    <w:rsid w:val="004B357E"/>
    <w:rsid w:val="004B4580"/>
    <w:rsid w:val="004B4793"/>
    <w:rsid w:val="004B76E4"/>
    <w:rsid w:val="004B793B"/>
    <w:rsid w:val="004C04E7"/>
    <w:rsid w:val="004C0EC6"/>
    <w:rsid w:val="004C116D"/>
    <w:rsid w:val="004C313C"/>
    <w:rsid w:val="004C3DF0"/>
    <w:rsid w:val="004C4787"/>
    <w:rsid w:val="004C6334"/>
    <w:rsid w:val="004D0EBF"/>
    <w:rsid w:val="004D12B7"/>
    <w:rsid w:val="004D13DD"/>
    <w:rsid w:val="004D1A04"/>
    <w:rsid w:val="004D469A"/>
    <w:rsid w:val="004D520E"/>
    <w:rsid w:val="004D7DFB"/>
    <w:rsid w:val="004E02B0"/>
    <w:rsid w:val="004E19F4"/>
    <w:rsid w:val="004E1AF7"/>
    <w:rsid w:val="004E24B0"/>
    <w:rsid w:val="004E5659"/>
    <w:rsid w:val="004E6A23"/>
    <w:rsid w:val="004F0B00"/>
    <w:rsid w:val="004F1AD4"/>
    <w:rsid w:val="004F2F4E"/>
    <w:rsid w:val="004F3470"/>
    <w:rsid w:val="004F44A5"/>
    <w:rsid w:val="004F4CD2"/>
    <w:rsid w:val="004F4FBC"/>
    <w:rsid w:val="004F515A"/>
    <w:rsid w:val="004F62A7"/>
    <w:rsid w:val="004F6B76"/>
    <w:rsid w:val="004F7E68"/>
    <w:rsid w:val="00501238"/>
    <w:rsid w:val="00501C9A"/>
    <w:rsid w:val="00501DC5"/>
    <w:rsid w:val="00501E22"/>
    <w:rsid w:val="0050312A"/>
    <w:rsid w:val="00503953"/>
    <w:rsid w:val="00506791"/>
    <w:rsid w:val="00507650"/>
    <w:rsid w:val="0050786E"/>
    <w:rsid w:val="00510F27"/>
    <w:rsid w:val="00512A5F"/>
    <w:rsid w:val="00512FC0"/>
    <w:rsid w:val="005140FA"/>
    <w:rsid w:val="00516C7F"/>
    <w:rsid w:val="00520811"/>
    <w:rsid w:val="00520A18"/>
    <w:rsid w:val="00520FF5"/>
    <w:rsid w:val="00522048"/>
    <w:rsid w:val="00524BFC"/>
    <w:rsid w:val="00525447"/>
    <w:rsid w:val="00525999"/>
    <w:rsid w:val="00525A9B"/>
    <w:rsid w:val="005260E9"/>
    <w:rsid w:val="00533491"/>
    <w:rsid w:val="00533C39"/>
    <w:rsid w:val="005341B9"/>
    <w:rsid w:val="0053516C"/>
    <w:rsid w:val="00535D74"/>
    <w:rsid w:val="005360BA"/>
    <w:rsid w:val="00536C9F"/>
    <w:rsid w:val="00540513"/>
    <w:rsid w:val="0054255F"/>
    <w:rsid w:val="00542727"/>
    <w:rsid w:val="0054467B"/>
    <w:rsid w:val="00544B0A"/>
    <w:rsid w:val="0054600D"/>
    <w:rsid w:val="00546C50"/>
    <w:rsid w:val="00547A4E"/>
    <w:rsid w:val="00550353"/>
    <w:rsid w:val="005506FE"/>
    <w:rsid w:val="00551352"/>
    <w:rsid w:val="005546A0"/>
    <w:rsid w:val="0055481A"/>
    <w:rsid w:val="0055718D"/>
    <w:rsid w:val="00557C77"/>
    <w:rsid w:val="00557EC4"/>
    <w:rsid w:val="00560D5E"/>
    <w:rsid w:val="00560DD8"/>
    <w:rsid w:val="0056236A"/>
    <w:rsid w:val="005628A0"/>
    <w:rsid w:val="005636FE"/>
    <w:rsid w:val="0056430C"/>
    <w:rsid w:val="0056490A"/>
    <w:rsid w:val="005651DE"/>
    <w:rsid w:val="00565E56"/>
    <w:rsid w:val="00565F04"/>
    <w:rsid w:val="00565F3E"/>
    <w:rsid w:val="00566F79"/>
    <w:rsid w:val="00567A58"/>
    <w:rsid w:val="0057112A"/>
    <w:rsid w:val="00571C62"/>
    <w:rsid w:val="00572691"/>
    <w:rsid w:val="00575CFA"/>
    <w:rsid w:val="00576E9E"/>
    <w:rsid w:val="00577B1D"/>
    <w:rsid w:val="00581533"/>
    <w:rsid w:val="00581C50"/>
    <w:rsid w:val="00581FD5"/>
    <w:rsid w:val="00585CED"/>
    <w:rsid w:val="00587B2F"/>
    <w:rsid w:val="00590925"/>
    <w:rsid w:val="00590E83"/>
    <w:rsid w:val="00590F3D"/>
    <w:rsid w:val="00593919"/>
    <w:rsid w:val="005947B5"/>
    <w:rsid w:val="0059667A"/>
    <w:rsid w:val="005A126F"/>
    <w:rsid w:val="005A14E9"/>
    <w:rsid w:val="005A1D86"/>
    <w:rsid w:val="005A2B3A"/>
    <w:rsid w:val="005A340C"/>
    <w:rsid w:val="005A4CA9"/>
    <w:rsid w:val="005A5D92"/>
    <w:rsid w:val="005A7C1E"/>
    <w:rsid w:val="005A7CB6"/>
    <w:rsid w:val="005B2774"/>
    <w:rsid w:val="005B3DA8"/>
    <w:rsid w:val="005B4783"/>
    <w:rsid w:val="005B7246"/>
    <w:rsid w:val="005B7E97"/>
    <w:rsid w:val="005C1793"/>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522E"/>
    <w:rsid w:val="005D5FBB"/>
    <w:rsid w:val="005D7192"/>
    <w:rsid w:val="005E0CFC"/>
    <w:rsid w:val="005E17DF"/>
    <w:rsid w:val="005E1997"/>
    <w:rsid w:val="005E39DC"/>
    <w:rsid w:val="005E4415"/>
    <w:rsid w:val="005E5654"/>
    <w:rsid w:val="005E58E2"/>
    <w:rsid w:val="005E6D6F"/>
    <w:rsid w:val="005E71D2"/>
    <w:rsid w:val="005E79F1"/>
    <w:rsid w:val="005F07B9"/>
    <w:rsid w:val="005F0D55"/>
    <w:rsid w:val="005F1764"/>
    <w:rsid w:val="005F2374"/>
    <w:rsid w:val="005F3403"/>
    <w:rsid w:val="005F3810"/>
    <w:rsid w:val="005F3C6B"/>
    <w:rsid w:val="005F4229"/>
    <w:rsid w:val="005F4327"/>
    <w:rsid w:val="005F43C5"/>
    <w:rsid w:val="005F5640"/>
    <w:rsid w:val="00600035"/>
    <w:rsid w:val="00600BCC"/>
    <w:rsid w:val="006035A2"/>
    <w:rsid w:val="006035D1"/>
    <w:rsid w:val="00603B98"/>
    <w:rsid w:val="00605E50"/>
    <w:rsid w:val="00605F80"/>
    <w:rsid w:val="00607849"/>
    <w:rsid w:val="00607E1C"/>
    <w:rsid w:val="00610016"/>
    <w:rsid w:val="00611F97"/>
    <w:rsid w:val="0061267F"/>
    <w:rsid w:val="00612D36"/>
    <w:rsid w:val="00613614"/>
    <w:rsid w:val="00614CBF"/>
    <w:rsid w:val="00614D99"/>
    <w:rsid w:val="00615121"/>
    <w:rsid w:val="00616A2C"/>
    <w:rsid w:val="00620BD1"/>
    <w:rsid w:val="00621688"/>
    <w:rsid w:val="00623392"/>
    <w:rsid w:val="00625490"/>
    <w:rsid w:val="00626FAE"/>
    <w:rsid w:val="00627298"/>
    <w:rsid w:val="00627E1C"/>
    <w:rsid w:val="0063173D"/>
    <w:rsid w:val="00631935"/>
    <w:rsid w:val="00632679"/>
    <w:rsid w:val="00632692"/>
    <w:rsid w:val="006363E5"/>
    <w:rsid w:val="00637276"/>
    <w:rsid w:val="006372EC"/>
    <w:rsid w:val="006400BA"/>
    <w:rsid w:val="0064100F"/>
    <w:rsid w:val="006424E5"/>
    <w:rsid w:val="00643C21"/>
    <w:rsid w:val="0064624E"/>
    <w:rsid w:val="00646A50"/>
    <w:rsid w:val="00647151"/>
    <w:rsid w:val="00647399"/>
    <w:rsid w:val="006477CC"/>
    <w:rsid w:val="00647B72"/>
    <w:rsid w:val="00647FBB"/>
    <w:rsid w:val="00651CE6"/>
    <w:rsid w:val="006520CC"/>
    <w:rsid w:val="0065246F"/>
    <w:rsid w:val="00652F32"/>
    <w:rsid w:val="006539F9"/>
    <w:rsid w:val="006555A0"/>
    <w:rsid w:val="006573F3"/>
    <w:rsid w:val="00657F3D"/>
    <w:rsid w:val="006600A4"/>
    <w:rsid w:val="00661E08"/>
    <w:rsid w:val="0066243A"/>
    <w:rsid w:val="00662BCC"/>
    <w:rsid w:val="00663AB8"/>
    <w:rsid w:val="00664A31"/>
    <w:rsid w:val="00664B2A"/>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F6"/>
    <w:rsid w:val="0067601E"/>
    <w:rsid w:val="006761F0"/>
    <w:rsid w:val="00676F6F"/>
    <w:rsid w:val="0068089E"/>
    <w:rsid w:val="0068222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430"/>
    <w:rsid w:val="006940BE"/>
    <w:rsid w:val="006A0ABC"/>
    <w:rsid w:val="006A220B"/>
    <w:rsid w:val="006A30CA"/>
    <w:rsid w:val="006A3FFB"/>
    <w:rsid w:val="006A4A02"/>
    <w:rsid w:val="006A4EBA"/>
    <w:rsid w:val="006A5BB5"/>
    <w:rsid w:val="006A5E51"/>
    <w:rsid w:val="006A62FF"/>
    <w:rsid w:val="006B0667"/>
    <w:rsid w:val="006B07A1"/>
    <w:rsid w:val="006B1593"/>
    <w:rsid w:val="006B382D"/>
    <w:rsid w:val="006B4251"/>
    <w:rsid w:val="006B6E9B"/>
    <w:rsid w:val="006B7A59"/>
    <w:rsid w:val="006C08DF"/>
    <w:rsid w:val="006C0D70"/>
    <w:rsid w:val="006C38FE"/>
    <w:rsid w:val="006C3D0A"/>
    <w:rsid w:val="006C44C2"/>
    <w:rsid w:val="006C4BC1"/>
    <w:rsid w:val="006C5056"/>
    <w:rsid w:val="006C5453"/>
    <w:rsid w:val="006C6CB1"/>
    <w:rsid w:val="006C6E07"/>
    <w:rsid w:val="006C710B"/>
    <w:rsid w:val="006D02E2"/>
    <w:rsid w:val="006D12F7"/>
    <w:rsid w:val="006D1F4A"/>
    <w:rsid w:val="006D2E07"/>
    <w:rsid w:val="006D6468"/>
    <w:rsid w:val="006D6BE4"/>
    <w:rsid w:val="006D6FA2"/>
    <w:rsid w:val="006E1C67"/>
    <w:rsid w:val="006E20CA"/>
    <w:rsid w:val="006E262E"/>
    <w:rsid w:val="006E2E16"/>
    <w:rsid w:val="006E2EDD"/>
    <w:rsid w:val="006E4BD5"/>
    <w:rsid w:val="006E4CD4"/>
    <w:rsid w:val="006E541B"/>
    <w:rsid w:val="006E630D"/>
    <w:rsid w:val="006E65E2"/>
    <w:rsid w:val="006E7C04"/>
    <w:rsid w:val="006E7C45"/>
    <w:rsid w:val="006E7E97"/>
    <w:rsid w:val="006E7F6F"/>
    <w:rsid w:val="006F2BDA"/>
    <w:rsid w:val="006F3824"/>
    <w:rsid w:val="006F5E8E"/>
    <w:rsid w:val="006F6270"/>
    <w:rsid w:val="006F7114"/>
    <w:rsid w:val="006F7A18"/>
    <w:rsid w:val="00700188"/>
    <w:rsid w:val="00700A31"/>
    <w:rsid w:val="00700C75"/>
    <w:rsid w:val="00703795"/>
    <w:rsid w:val="00705171"/>
    <w:rsid w:val="0070537C"/>
    <w:rsid w:val="00705553"/>
    <w:rsid w:val="00705623"/>
    <w:rsid w:val="007058E2"/>
    <w:rsid w:val="00706A30"/>
    <w:rsid w:val="00707921"/>
    <w:rsid w:val="007103D8"/>
    <w:rsid w:val="00710880"/>
    <w:rsid w:val="00711615"/>
    <w:rsid w:val="0071197D"/>
    <w:rsid w:val="00711D41"/>
    <w:rsid w:val="007128B9"/>
    <w:rsid w:val="007137D4"/>
    <w:rsid w:val="00713FA5"/>
    <w:rsid w:val="007149A7"/>
    <w:rsid w:val="00714FA8"/>
    <w:rsid w:val="007174FB"/>
    <w:rsid w:val="007177C1"/>
    <w:rsid w:val="00721608"/>
    <w:rsid w:val="00721B58"/>
    <w:rsid w:val="00721E4F"/>
    <w:rsid w:val="00722671"/>
    <w:rsid w:val="007231C3"/>
    <w:rsid w:val="0072322B"/>
    <w:rsid w:val="00723730"/>
    <w:rsid w:val="007251AC"/>
    <w:rsid w:val="00726F99"/>
    <w:rsid w:val="00730638"/>
    <w:rsid w:val="00730AFD"/>
    <w:rsid w:val="007334A5"/>
    <w:rsid w:val="0073489C"/>
    <w:rsid w:val="00734D6C"/>
    <w:rsid w:val="007358FB"/>
    <w:rsid w:val="00737BCB"/>
    <w:rsid w:val="0074106F"/>
    <w:rsid w:val="00741811"/>
    <w:rsid w:val="00741AED"/>
    <w:rsid w:val="007430B5"/>
    <w:rsid w:val="00743C6A"/>
    <w:rsid w:val="007443CB"/>
    <w:rsid w:val="007450FA"/>
    <w:rsid w:val="0074518D"/>
    <w:rsid w:val="007455EF"/>
    <w:rsid w:val="00746AA8"/>
    <w:rsid w:val="00747EC0"/>
    <w:rsid w:val="00750C6D"/>
    <w:rsid w:val="00751948"/>
    <w:rsid w:val="00752CB2"/>
    <w:rsid w:val="0075425A"/>
    <w:rsid w:val="00754AE4"/>
    <w:rsid w:val="00755558"/>
    <w:rsid w:val="00755FDC"/>
    <w:rsid w:val="00756501"/>
    <w:rsid w:val="00756648"/>
    <w:rsid w:val="007573C5"/>
    <w:rsid w:val="00760EDB"/>
    <w:rsid w:val="00761747"/>
    <w:rsid w:val="00762B16"/>
    <w:rsid w:val="007640C5"/>
    <w:rsid w:val="00765AE3"/>
    <w:rsid w:val="0076689B"/>
    <w:rsid w:val="00767CA7"/>
    <w:rsid w:val="00770C93"/>
    <w:rsid w:val="007719E9"/>
    <w:rsid w:val="00771FA3"/>
    <w:rsid w:val="0077602C"/>
    <w:rsid w:val="007760AC"/>
    <w:rsid w:val="0078141E"/>
    <w:rsid w:val="0078164D"/>
    <w:rsid w:val="00782C67"/>
    <w:rsid w:val="007831D3"/>
    <w:rsid w:val="00783CAB"/>
    <w:rsid w:val="00784181"/>
    <w:rsid w:val="00786E90"/>
    <w:rsid w:val="00787326"/>
    <w:rsid w:val="00787DE7"/>
    <w:rsid w:val="00790D55"/>
    <w:rsid w:val="00790F1E"/>
    <w:rsid w:val="0079115A"/>
    <w:rsid w:val="00791D3C"/>
    <w:rsid w:val="00792ACA"/>
    <w:rsid w:val="00793AEF"/>
    <w:rsid w:val="007954BF"/>
    <w:rsid w:val="00795B96"/>
    <w:rsid w:val="007A08B9"/>
    <w:rsid w:val="007A1D69"/>
    <w:rsid w:val="007A22B3"/>
    <w:rsid w:val="007A3477"/>
    <w:rsid w:val="007A4745"/>
    <w:rsid w:val="007A483F"/>
    <w:rsid w:val="007A542D"/>
    <w:rsid w:val="007A64AD"/>
    <w:rsid w:val="007A7FB0"/>
    <w:rsid w:val="007B0074"/>
    <w:rsid w:val="007B0902"/>
    <w:rsid w:val="007B21C2"/>
    <w:rsid w:val="007B26BF"/>
    <w:rsid w:val="007B32AF"/>
    <w:rsid w:val="007B3807"/>
    <w:rsid w:val="007B4105"/>
    <w:rsid w:val="007B587D"/>
    <w:rsid w:val="007B5C7B"/>
    <w:rsid w:val="007B6B36"/>
    <w:rsid w:val="007B715A"/>
    <w:rsid w:val="007C5D62"/>
    <w:rsid w:val="007C5ED3"/>
    <w:rsid w:val="007C6EEB"/>
    <w:rsid w:val="007C76CA"/>
    <w:rsid w:val="007C7982"/>
    <w:rsid w:val="007D0CDE"/>
    <w:rsid w:val="007D1A1A"/>
    <w:rsid w:val="007D216C"/>
    <w:rsid w:val="007D222B"/>
    <w:rsid w:val="007D26B4"/>
    <w:rsid w:val="007D2E3D"/>
    <w:rsid w:val="007D3F26"/>
    <w:rsid w:val="007D44CA"/>
    <w:rsid w:val="007D57F8"/>
    <w:rsid w:val="007D706E"/>
    <w:rsid w:val="007E0E6D"/>
    <w:rsid w:val="007E14DE"/>
    <w:rsid w:val="007E1F73"/>
    <w:rsid w:val="007E4164"/>
    <w:rsid w:val="007E5B9D"/>
    <w:rsid w:val="007E6F05"/>
    <w:rsid w:val="007E77D4"/>
    <w:rsid w:val="007F062E"/>
    <w:rsid w:val="007F1D52"/>
    <w:rsid w:val="007F1FF9"/>
    <w:rsid w:val="007F21A1"/>
    <w:rsid w:val="007F2A82"/>
    <w:rsid w:val="007F310E"/>
    <w:rsid w:val="007F43E4"/>
    <w:rsid w:val="008003B9"/>
    <w:rsid w:val="008004F3"/>
    <w:rsid w:val="0080171B"/>
    <w:rsid w:val="0080177E"/>
    <w:rsid w:val="00801824"/>
    <w:rsid w:val="0080238A"/>
    <w:rsid w:val="0080316C"/>
    <w:rsid w:val="008043AE"/>
    <w:rsid w:val="0080478E"/>
    <w:rsid w:val="00807B67"/>
    <w:rsid w:val="00807C68"/>
    <w:rsid w:val="008103DA"/>
    <w:rsid w:val="00813164"/>
    <w:rsid w:val="0081329D"/>
    <w:rsid w:val="008132C3"/>
    <w:rsid w:val="00813488"/>
    <w:rsid w:val="008144FF"/>
    <w:rsid w:val="00815E42"/>
    <w:rsid w:val="008168CB"/>
    <w:rsid w:val="00820429"/>
    <w:rsid w:val="00821065"/>
    <w:rsid w:val="00822304"/>
    <w:rsid w:val="00823D19"/>
    <w:rsid w:val="00825935"/>
    <w:rsid w:val="00826A41"/>
    <w:rsid w:val="008274BB"/>
    <w:rsid w:val="008274F9"/>
    <w:rsid w:val="0083291A"/>
    <w:rsid w:val="00833240"/>
    <w:rsid w:val="00833946"/>
    <w:rsid w:val="0083747A"/>
    <w:rsid w:val="00837858"/>
    <w:rsid w:val="00837BC0"/>
    <w:rsid w:val="00841502"/>
    <w:rsid w:val="008422E2"/>
    <w:rsid w:val="008428C8"/>
    <w:rsid w:val="00842F03"/>
    <w:rsid w:val="00843BA8"/>
    <w:rsid w:val="00843D5F"/>
    <w:rsid w:val="00844427"/>
    <w:rsid w:val="008444C2"/>
    <w:rsid w:val="0084616C"/>
    <w:rsid w:val="008506A6"/>
    <w:rsid w:val="00850B87"/>
    <w:rsid w:val="008535CE"/>
    <w:rsid w:val="00856884"/>
    <w:rsid w:val="00857D4A"/>
    <w:rsid w:val="00860C01"/>
    <w:rsid w:val="00863E32"/>
    <w:rsid w:val="00863F48"/>
    <w:rsid w:val="00866EEE"/>
    <w:rsid w:val="0087079E"/>
    <w:rsid w:val="00870E2B"/>
    <w:rsid w:val="008713E9"/>
    <w:rsid w:val="008743ED"/>
    <w:rsid w:val="008750E5"/>
    <w:rsid w:val="00875B26"/>
    <w:rsid w:val="00875E40"/>
    <w:rsid w:val="00876F2C"/>
    <w:rsid w:val="00877295"/>
    <w:rsid w:val="00877E21"/>
    <w:rsid w:val="00880737"/>
    <w:rsid w:val="00881024"/>
    <w:rsid w:val="00882D18"/>
    <w:rsid w:val="008835C3"/>
    <w:rsid w:val="00885AF4"/>
    <w:rsid w:val="00886EB2"/>
    <w:rsid w:val="00887A3A"/>
    <w:rsid w:val="00887D56"/>
    <w:rsid w:val="008901E0"/>
    <w:rsid w:val="00890B94"/>
    <w:rsid w:val="008916A0"/>
    <w:rsid w:val="00892213"/>
    <w:rsid w:val="00892662"/>
    <w:rsid w:val="00893AB1"/>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3607"/>
    <w:rsid w:val="008B38A8"/>
    <w:rsid w:val="008B4418"/>
    <w:rsid w:val="008B51DE"/>
    <w:rsid w:val="008B554C"/>
    <w:rsid w:val="008B67D1"/>
    <w:rsid w:val="008B72E6"/>
    <w:rsid w:val="008B740E"/>
    <w:rsid w:val="008C05DF"/>
    <w:rsid w:val="008C0D26"/>
    <w:rsid w:val="008C0E46"/>
    <w:rsid w:val="008C1D6F"/>
    <w:rsid w:val="008C275E"/>
    <w:rsid w:val="008C2E80"/>
    <w:rsid w:val="008C3AC3"/>
    <w:rsid w:val="008C3FBC"/>
    <w:rsid w:val="008C5D8F"/>
    <w:rsid w:val="008C6C1A"/>
    <w:rsid w:val="008C7940"/>
    <w:rsid w:val="008D0B78"/>
    <w:rsid w:val="008D1B14"/>
    <w:rsid w:val="008D20A5"/>
    <w:rsid w:val="008D4DE5"/>
    <w:rsid w:val="008D4F1B"/>
    <w:rsid w:val="008D4F4F"/>
    <w:rsid w:val="008D56CB"/>
    <w:rsid w:val="008D6088"/>
    <w:rsid w:val="008E05F1"/>
    <w:rsid w:val="008E1642"/>
    <w:rsid w:val="008E1CDE"/>
    <w:rsid w:val="008E386C"/>
    <w:rsid w:val="008E517B"/>
    <w:rsid w:val="008E64A0"/>
    <w:rsid w:val="008E6FEC"/>
    <w:rsid w:val="008E730B"/>
    <w:rsid w:val="008E7415"/>
    <w:rsid w:val="008E79BA"/>
    <w:rsid w:val="008F11FA"/>
    <w:rsid w:val="008F19E0"/>
    <w:rsid w:val="008F35DC"/>
    <w:rsid w:val="008F45ED"/>
    <w:rsid w:val="008F48E0"/>
    <w:rsid w:val="008F5DA6"/>
    <w:rsid w:val="008F6AAF"/>
    <w:rsid w:val="009009F0"/>
    <w:rsid w:val="00900E50"/>
    <w:rsid w:val="00905930"/>
    <w:rsid w:val="00906536"/>
    <w:rsid w:val="009073EF"/>
    <w:rsid w:val="009104B8"/>
    <w:rsid w:val="009117ED"/>
    <w:rsid w:val="00913B5F"/>
    <w:rsid w:val="00916BD2"/>
    <w:rsid w:val="00921790"/>
    <w:rsid w:val="00921D19"/>
    <w:rsid w:val="009220EA"/>
    <w:rsid w:val="009223D0"/>
    <w:rsid w:val="00922AE7"/>
    <w:rsid w:val="00924E7E"/>
    <w:rsid w:val="00925707"/>
    <w:rsid w:val="00925AA2"/>
    <w:rsid w:val="0092601E"/>
    <w:rsid w:val="00926048"/>
    <w:rsid w:val="00927629"/>
    <w:rsid w:val="009309B7"/>
    <w:rsid w:val="00930AA7"/>
    <w:rsid w:val="00931198"/>
    <w:rsid w:val="00933DAF"/>
    <w:rsid w:val="0093428D"/>
    <w:rsid w:val="009343D9"/>
    <w:rsid w:val="009364A3"/>
    <w:rsid w:val="00936D0D"/>
    <w:rsid w:val="00940E80"/>
    <w:rsid w:val="00941016"/>
    <w:rsid w:val="00941EA2"/>
    <w:rsid w:val="00943FE9"/>
    <w:rsid w:val="00945AD3"/>
    <w:rsid w:val="0094606B"/>
    <w:rsid w:val="00946DCB"/>
    <w:rsid w:val="009509C4"/>
    <w:rsid w:val="009518AE"/>
    <w:rsid w:val="00952044"/>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87355"/>
    <w:rsid w:val="0099007D"/>
    <w:rsid w:val="00990948"/>
    <w:rsid w:val="00991935"/>
    <w:rsid w:val="00992181"/>
    <w:rsid w:val="009933D0"/>
    <w:rsid w:val="00997CEA"/>
    <w:rsid w:val="009A1125"/>
    <w:rsid w:val="009A15F4"/>
    <w:rsid w:val="009A30D1"/>
    <w:rsid w:val="009A331C"/>
    <w:rsid w:val="009A3AE8"/>
    <w:rsid w:val="009A4EA0"/>
    <w:rsid w:val="009A519A"/>
    <w:rsid w:val="009A522C"/>
    <w:rsid w:val="009A6C01"/>
    <w:rsid w:val="009A7E70"/>
    <w:rsid w:val="009B060E"/>
    <w:rsid w:val="009B0BBB"/>
    <w:rsid w:val="009B5704"/>
    <w:rsid w:val="009B5B63"/>
    <w:rsid w:val="009B62C8"/>
    <w:rsid w:val="009B6BF9"/>
    <w:rsid w:val="009B7FB3"/>
    <w:rsid w:val="009C05FE"/>
    <w:rsid w:val="009C1227"/>
    <w:rsid w:val="009C256F"/>
    <w:rsid w:val="009C6CB9"/>
    <w:rsid w:val="009D074A"/>
    <w:rsid w:val="009D0F45"/>
    <w:rsid w:val="009D1421"/>
    <w:rsid w:val="009D169A"/>
    <w:rsid w:val="009D2411"/>
    <w:rsid w:val="009D5A5E"/>
    <w:rsid w:val="009D6674"/>
    <w:rsid w:val="009D682E"/>
    <w:rsid w:val="009E082D"/>
    <w:rsid w:val="009E115A"/>
    <w:rsid w:val="009E1937"/>
    <w:rsid w:val="009E42A4"/>
    <w:rsid w:val="009E4F33"/>
    <w:rsid w:val="009E5F05"/>
    <w:rsid w:val="009F1685"/>
    <w:rsid w:val="009F2015"/>
    <w:rsid w:val="009F216A"/>
    <w:rsid w:val="009F2448"/>
    <w:rsid w:val="009F2BB4"/>
    <w:rsid w:val="009F2F1E"/>
    <w:rsid w:val="009F517D"/>
    <w:rsid w:val="009F57A2"/>
    <w:rsid w:val="009F7441"/>
    <w:rsid w:val="00A0321F"/>
    <w:rsid w:val="00A03CEE"/>
    <w:rsid w:val="00A04544"/>
    <w:rsid w:val="00A050B3"/>
    <w:rsid w:val="00A053C5"/>
    <w:rsid w:val="00A062B6"/>
    <w:rsid w:val="00A10CC6"/>
    <w:rsid w:val="00A11395"/>
    <w:rsid w:val="00A11B9A"/>
    <w:rsid w:val="00A11F93"/>
    <w:rsid w:val="00A1399B"/>
    <w:rsid w:val="00A139CE"/>
    <w:rsid w:val="00A14899"/>
    <w:rsid w:val="00A14909"/>
    <w:rsid w:val="00A153E5"/>
    <w:rsid w:val="00A207AC"/>
    <w:rsid w:val="00A22885"/>
    <w:rsid w:val="00A23CC3"/>
    <w:rsid w:val="00A24184"/>
    <w:rsid w:val="00A2456E"/>
    <w:rsid w:val="00A2607C"/>
    <w:rsid w:val="00A3046B"/>
    <w:rsid w:val="00A31D06"/>
    <w:rsid w:val="00A3251F"/>
    <w:rsid w:val="00A33F7D"/>
    <w:rsid w:val="00A3490D"/>
    <w:rsid w:val="00A352A5"/>
    <w:rsid w:val="00A356EE"/>
    <w:rsid w:val="00A36194"/>
    <w:rsid w:val="00A37852"/>
    <w:rsid w:val="00A40508"/>
    <w:rsid w:val="00A427B1"/>
    <w:rsid w:val="00A42CD6"/>
    <w:rsid w:val="00A4327E"/>
    <w:rsid w:val="00A43707"/>
    <w:rsid w:val="00A447E7"/>
    <w:rsid w:val="00A450A4"/>
    <w:rsid w:val="00A466A8"/>
    <w:rsid w:val="00A4745C"/>
    <w:rsid w:val="00A47826"/>
    <w:rsid w:val="00A47EA1"/>
    <w:rsid w:val="00A5366C"/>
    <w:rsid w:val="00A56741"/>
    <w:rsid w:val="00A5719B"/>
    <w:rsid w:val="00A57E1C"/>
    <w:rsid w:val="00A609F3"/>
    <w:rsid w:val="00A61A17"/>
    <w:rsid w:val="00A621A1"/>
    <w:rsid w:val="00A62390"/>
    <w:rsid w:val="00A62DC5"/>
    <w:rsid w:val="00A637D2"/>
    <w:rsid w:val="00A639E3"/>
    <w:rsid w:val="00A63E19"/>
    <w:rsid w:val="00A648A5"/>
    <w:rsid w:val="00A64D38"/>
    <w:rsid w:val="00A653CE"/>
    <w:rsid w:val="00A666AB"/>
    <w:rsid w:val="00A66DB5"/>
    <w:rsid w:val="00A67ACB"/>
    <w:rsid w:val="00A67EAE"/>
    <w:rsid w:val="00A70B31"/>
    <w:rsid w:val="00A719BA"/>
    <w:rsid w:val="00A722EE"/>
    <w:rsid w:val="00A7353E"/>
    <w:rsid w:val="00A73BCB"/>
    <w:rsid w:val="00A744A1"/>
    <w:rsid w:val="00A74CA7"/>
    <w:rsid w:val="00A752E5"/>
    <w:rsid w:val="00A763AC"/>
    <w:rsid w:val="00A776D0"/>
    <w:rsid w:val="00A777D2"/>
    <w:rsid w:val="00A80127"/>
    <w:rsid w:val="00A803B4"/>
    <w:rsid w:val="00A8137A"/>
    <w:rsid w:val="00A8139C"/>
    <w:rsid w:val="00A8342A"/>
    <w:rsid w:val="00A840A9"/>
    <w:rsid w:val="00A845FE"/>
    <w:rsid w:val="00A86588"/>
    <w:rsid w:val="00A91190"/>
    <w:rsid w:val="00A92EC4"/>
    <w:rsid w:val="00A93067"/>
    <w:rsid w:val="00A93340"/>
    <w:rsid w:val="00A94FD5"/>
    <w:rsid w:val="00A95A4B"/>
    <w:rsid w:val="00A95AA0"/>
    <w:rsid w:val="00A962C5"/>
    <w:rsid w:val="00A97E03"/>
    <w:rsid w:val="00A97ECB"/>
    <w:rsid w:val="00AA159C"/>
    <w:rsid w:val="00AA4575"/>
    <w:rsid w:val="00AA47B5"/>
    <w:rsid w:val="00AA5324"/>
    <w:rsid w:val="00AA6B66"/>
    <w:rsid w:val="00AA6CEC"/>
    <w:rsid w:val="00AA7615"/>
    <w:rsid w:val="00AB04F0"/>
    <w:rsid w:val="00AB09B6"/>
    <w:rsid w:val="00AB23FF"/>
    <w:rsid w:val="00AB2EF0"/>
    <w:rsid w:val="00AB6227"/>
    <w:rsid w:val="00AB67FA"/>
    <w:rsid w:val="00AB6C40"/>
    <w:rsid w:val="00AB6D72"/>
    <w:rsid w:val="00AB7977"/>
    <w:rsid w:val="00AC061B"/>
    <w:rsid w:val="00AC0773"/>
    <w:rsid w:val="00AC1D98"/>
    <w:rsid w:val="00AC2EDF"/>
    <w:rsid w:val="00AC3039"/>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C55"/>
    <w:rsid w:val="00AE46DF"/>
    <w:rsid w:val="00AE4B34"/>
    <w:rsid w:val="00AE5181"/>
    <w:rsid w:val="00AE5200"/>
    <w:rsid w:val="00AF09EA"/>
    <w:rsid w:val="00AF3837"/>
    <w:rsid w:val="00AF44A4"/>
    <w:rsid w:val="00AF53E0"/>
    <w:rsid w:val="00AF56FB"/>
    <w:rsid w:val="00AF6673"/>
    <w:rsid w:val="00B00357"/>
    <w:rsid w:val="00B009C5"/>
    <w:rsid w:val="00B020AB"/>
    <w:rsid w:val="00B035F8"/>
    <w:rsid w:val="00B03C14"/>
    <w:rsid w:val="00B04710"/>
    <w:rsid w:val="00B04F55"/>
    <w:rsid w:val="00B070C6"/>
    <w:rsid w:val="00B1328E"/>
    <w:rsid w:val="00B14819"/>
    <w:rsid w:val="00B14838"/>
    <w:rsid w:val="00B148F5"/>
    <w:rsid w:val="00B151AC"/>
    <w:rsid w:val="00B156EA"/>
    <w:rsid w:val="00B15E9E"/>
    <w:rsid w:val="00B16F6E"/>
    <w:rsid w:val="00B17AC2"/>
    <w:rsid w:val="00B17E1A"/>
    <w:rsid w:val="00B23F94"/>
    <w:rsid w:val="00B24389"/>
    <w:rsid w:val="00B25B39"/>
    <w:rsid w:val="00B25C80"/>
    <w:rsid w:val="00B25D02"/>
    <w:rsid w:val="00B26712"/>
    <w:rsid w:val="00B269E1"/>
    <w:rsid w:val="00B27390"/>
    <w:rsid w:val="00B27811"/>
    <w:rsid w:val="00B3024D"/>
    <w:rsid w:val="00B319C7"/>
    <w:rsid w:val="00B32A9D"/>
    <w:rsid w:val="00B331B9"/>
    <w:rsid w:val="00B33991"/>
    <w:rsid w:val="00B34D67"/>
    <w:rsid w:val="00B36DA3"/>
    <w:rsid w:val="00B37B85"/>
    <w:rsid w:val="00B37C1A"/>
    <w:rsid w:val="00B403C4"/>
    <w:rsid w:val="00B410BF"/>
    <w:rsid w:val="00B42230"/>
    <w:rsid w:val="00B44436"/>
    <w:rsid w:val="00B444BE"/>
    <w:rsid w:val="00B44EAF"/>
    <w:rsid w:val="00B44EBF"/>
    <w:rsid w:val="00B45257"/>
    <w:rsid w:val="00B47F7D"/>
    <w:rsid w:val="00B51041"/>
    <w:rsid w:val="00B51190"/>
    <w:rsid w:val="00B518B2"/>
    <w:rsid w:val="00B534FC"/>
    <w:rsid w:val="00B5464F"/>
    <w:rsid w:val="00B54A86"/>
    <w:rsid w:val="00B57B53"/>
    <w:rsid w:val="00B609E5"/>
    <w:rsid w:val="00B618C9"/>
    <w:rsid w:val="00B6270A"/>
    <w:rsid w:val="00B62F66"/>
    <w:rsid w:val="00B64B0F"/>
    <w:rsid w:val="00B657A9"/>
    <w:rsid w:val="00B661FD"/>
    <w:rsid w:val="00B66F45"/>
    <w:rsid w:val="00B67D42"/>
    <w:rsid w:val="00B72259"/>
    <w:rsid w:val="00B73385"/>
    <w:rsid w:val="00B736EE"/>
    <w:rsid w:val="00B73A21"/>
    <w:rsid w:val="00B7408F"/>
    <w:rsid w:val="00B7419D"/>
    <w:rsid w:val="00B74367"/>
    <w:rsid w:val="00B756E6"/>
    <w:rsid w:val="00B7796F"/>
    <w:rsid w:val="00B77A24"/>
    <w:rsid w:val="00B806EC"/>
    <w:rsid w:val="00B82DE3"/>
    <w:rsid w:val="00B83444"/>
    <w:rsid w:val="00B83E02"/>
    <w:rsid w:val="00B843CF"/>
    <w:rsid w:val="00B84727"/>
    <w:rsid w:val="00B84F93"/>
    <w:rsid w:val="00B85E4F"/>
    <w:rsid w:val="00B868D3"/>
    <w:rsid w:val="00B8732E"/>
    <w:rsid w:val="00B8756D"/>
    <w:rsid w:val="00B878E0"/>
    <w:rsid w:val="00B87B7A"/>
    <w:rsid w:val="00B87E57"/>
    <w:rsid w:val="00B909F6"/>
    <w:rsid w:val="00B922DC"/>
    <w:rsid w:val="00B9284B"/>
    <w:rsid w:val="00B936DC"/>
    <w:rsid w:val="00B937DA"/>
    <w:rsid w:val="00B93B29"/>
    <w:rsid w:val="00B93E5E"/>
    <w:rsid w:val="00B9532D"/>
    <w:rsid w:val="00BA0629"/>
    <w:rsid w:val="00BA4490"/>
    <w:rsid w:val="00BA478B"/>
    <w:rsid w:val="00BA4B33"/>
    <w:rsid w:val="00BA733F"/>
    <w:rsid w:val="00BB08CD"/>
    <w:rsid w:val="00BB2F4E"/>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1BCF"/>
    <w:rsid w:val="00BD227A"/>
    <w:rsid w:val="00BD2593"/>
    <w:rsid w:val="00BD2C2D"/>
    <w:rsid w:val="00BD36AF"/>
    <w:rsid w:val="00BD37B9"/>
    <w:rsid w:val="00BD6159"/>
    <w:rsid w:val="00BD6707"/>
    <w:rsid w:val="00BE09E0"/>
    <w:rsid w:val="00BE1948"/>
    <w:rsid w:val="00BE23E2"/>
    <w:rsid w:val="00BE4154"/>
    <w:rsid w:val="00BE54D1"/>
    <w:rsid w:val="00BE6F56"/>
    <w:rsid w:val="00BE70FA"/>
    <w:rsid w:val="00BE7522"/>
    <w:rsid w:val="00BF0A9D"/>
    <w:rsid w:val="00BF119C"/>
    <w:rsid w:val="00BF19A4"/>
    <w:rsid w:val="00BF25EB"/>
    <w:rsid w:val="00BF2796"/>
    <w:rsid w:val="00BF3216"/>
    <w:rsid w:val="00BF3231"/>
    <w:rsid w:val="00BF37D4"/>
    <w:rsid w:val="00BF3F7A"/>
    <w:rsid w:val="00BF7379"/>
    <w:rsid w:val="00BF7F43"/>
    <w:rsid w:val="00C01551"/>
    <w:rsid w:val="00C02317"/>
    <w:rsid w:val="00C025E4"/>
    <w:rsid w:val="00C02856"/>
    <w:rsid w:val="00C02A46"/>
    <w:rsid w:val="00C02A6E"/>
    <w:rsid w:val="00C03C04"/>
    <w:rsid w:val="00C06419"/>
    <w:rsid w:val="00C06C12"/>
    <w:rsid w:val="00C06E07"/>
    <w:rsid w:val="00C07B39"/>
    <w:rsid w:val="00C07D74"/>
    <w:rsid w:val="00C100FF"/>
    <w:rsid w:val="00C10350"/>
    <w:rsid w:val="00C10B82"/>
    <w:rsid w:val="00C11C88"/>
    <w:rsid w:val="00C12053"/>
    <w:rsid w:val="00C12117"/>
    <w:rsid w:val="00C1289D"/>
    <w:rsid w:val="00C1295C"/>
    <w:rsid w:val="00C1683D"/>
    <w:rsid w:val="00C16FC2"/>
    <w:rsid w:val="00C17A28"/>
    <w:rsid w:val="00C17F38"/>
    <w:rsid w:val="00C205CF"/>
    <w:rsid w:val="00C20BD7"/>
    <w:rsid w:val="00C22140"/>
    <w:rsid w:val="00C24125"/>
    <w:rsid w:val="00C24153"/>
    <w:rsid w:val="00C24540"/>
    <w:rsid w:val="00C24594"/>
    <w:rsid w:val="00C25314"/>
    <w:rsid w:val="00C2539B"/>
    <w:rsid w:val="00C2725B"/>
    <w:rsid w:val="00C314C0"/>
    <w:rsid w:val="00C330BB"/>
    <w:rsid w:val="00C33405"/>
    <w:rsid w:val="00C33A62"/>
    <w:rsid w:val="00C35F27"/>
    <w:rsid w:val="00C37789"/>
    <w:rsid w:val="00C41969"/>
    <w:rsid w:val="00C41CE2"/>
    <w:rsid w:val="00C4657D"/>
    <w:rsid w:val="00C4769C"/>
    <w:rsid w:val="00C47D7A"/>
    <w:rsid w:val="00C50B39"/>
    <w:rsid w:val="00C51D36"/>
    <w:rsid w:val="00C53E2B"/>
    <w:rsid w:val="00C544CD"/>
    <w:rsid w:val="00C55BF8"/>
    <w:rsid w:val="00C56946"/>
    <w:rsid w:val="00C57A03"/>
    <w:rsid w:val="00C650AE"/>
    <w:rsid w:val="00C65CA7"/>
    <w:rsid w:val="00C66556"/>
    <w:rsid w:val="00C66641"/>
    <w:rsid w:val="00C6668B"/>
    <w:rsid w:val="00C674E1"/>
    <w:rsid w:val="00C67DF6"/>
    <w:rsid w:val="00C70056"/>
    <w:rsid w:val="00C7264E"/>
    <w:rsid w:val="00C72FA1"/>
    <w:rsid w:val="00C7336D"/>
    <w:rsid w:val="00C743A5"/>
    <w:rsid w:val="00C743C9"/>
    <w:rsid w:val="00C7664D"/>
    <w:rsid w:val="00C76A41"/>
    <w:rsid w:val="00C7702A"/>
    <w:rsid w:val="00C776B1"/>
    <w:rsid w:val="00C77A1F"/>
    <w:rsid w:val="00C77BAF"/>
    <w:rsid w:val="00C8093B"/>
    <w:rsid w:val="00C827BD"/>
    <w:rsid w:val="00C83B3A"/>
    <w:rsid w:val="00C83E22"/>
    <w:rsid w:val="00C84FDE"/>
    <w:rsid w:val="00C85DC3"/>
    <w:rsid w:val="00C90864"/>
    <w:rsid w:val="00C939EF"/>
    <w:rsid w:val="00C94056"/>
    <w:rsid w:val="00C94B3A"/>
    <w:rsid w:val="00C9521D"/>
    <w:rsid w:val="00C9573D"/>
    <w:rsid w:val="00C96DC7"/>
    <w:rsid w:val="00C97AF1"/>
    <w:rsid w:val="00C97B92"/>
    <w:rsid w:val="00CA0CEA"/>
    <w:rsid w:val="00CA476A"/>
    <w:rsid w:val="00CA5077"/>
    <w:rsid w:val="00CA5C7C"/>
    <w:rsid w:val="00CA6794"/>
    <w:rsid w:val="00CB109E"/>
    <w:rsid w:val="00CB3683"/>
    <w:rsid w:val="00CB41A4"/>
    <w:rsid w:val="00CB5A25"/>
    <w:rsid w:val="00CC04D8"/>
    <w:rsid w:val="00CC0F73"/>
    <w:rsid w:val="00CC1731"/>
    <w:rsid w:val="00CC2DFC"/>
    <w:rsid w:val="00CC2F48"/>
    <w:rsid w:val="00CC4704"/>
    <w:rsid w:val="00CC49FC"/>
    <w:rsid w:val="00CC7254"/>
    <w:rsid w:val="00CD00CE"/>
    <w:rsid w:val="00CD06D8"/>
    <w:rsid w:val="00CD17DB"/>
    <w:rsid w:val="00CD368F"/>
    <w:rsid w:val="00CD3CFC"/>
    <w:rsid w:val="00CD4E51"/>
    <w:rsid w:val="00CD56DE"/>
    <w:rsid w:val="00CD5E97"/>
    <w:rsid w:val="00CD6CA6"/>
    <w:rsid w:val="00CD6D12"/>
    <w:rsid w:val="00CD6E8E"/>
    <w:rsid w:val="00CE06C9"/>
    <w:rsid w:val="00CE15D9"/>
    <w:rsid w:val="00CE2273"/>
    <w:rsid w:val="00CE24A2"/>
    <w:rsid w:val="00CE2BC0"/>
    <w:rsid w:val="00CE3193"/>
    <w:rsid w:val="00CE3C4C"/>
    <w:rsid w:val="00CE4180"/>
    <w:rsid w:val="00CE4A8C"/>
    <w:rsid w:val="00CE4C70"/>
    <w:rsid w:val="00CE6A12"/>
    <w:rsid w:val="00CF121C"/>
    <w:rsid w:val="00CF131B"/>
    <w:rsid w:val="00CF3A82"/>
    <w:rsid w:val="00CF6BB7"/>
    <w:rsid w:val="00CF7BF2"/>
    <w:rsid w:val="00CF7DDE"/>
    <w:rsid w:val="00D003F3"/>
    <w:rsid w:val="00D01976"/>
    <w:rsid w:val="00D01CC1"/>
    <w:rsid w:val="00D01F9B"/>
    <w:rsid w:val="00D0211E"/>
    <w:rsid w:val="00D021E6"/>
    <w:rsid w:val="00D038F2"/>
    <w:rsid w:val="00D03BAB"/>
    <w:rsid w:val="00D03FA1"/>
    <w:rsid w:val="00D046F8"/>
    <w:rsid w:val="00D05A58"/>
    <w:rsid w:val="00D067CA"/>
    <w:rsid w:val="00D0722E"/>
    <w:rsid w:val="00D100F6"/>
    <w:rsid w:val="00D106C8"/>
    <w:rsid w:val="00D10A96"/>
    <w:rsid w:val="00D11AB6"/>
    <w:rsid w:val="00D11C26"/>
    <w:rsid w:val="00D12249"/>
    <w:rsid w:val="00D1231A"/>
    <w:rsid w:val="00D12EDE"/>
    <w:rsid w:val="00D140DC"/>
    <w:rsid w:val="00D14BE9"/>
    <w:rsid w:val="00D160E5"/>
    <w:rsid w:val="00D20DC0"/>
    <w:rsid w:val="00D235BC"/>
    <w:rsid w:val="00D238A5"/>
    <w:rsid w:val="00D23D10"/>
    <w:rsid w:val="00D255A4"/>
    <w:rsid w:val="00D26692"/>
    <w:rsid w:val="00D2671E"/>
    <w:rsid w:val="00D274A8"/>
    <w:rsid w:val="00D27C41"/>
    <w:rsid w:val="00D31539"/>
    <w:rsid w:val="00D31820"/>
    <w:rsid w:val="00D3259E"/>
    <w:rsid w:val="00D3350A"/>
    <w:rsid w:val="00D3426D"/>
    <w:rsid w:val="00D358C4"/>
    <w:rsid w:val="00D36AB0"/>
    <w:rsid w:val="00D36F1D"/>
    <w:rsid w:val="00D37426"/>
    <w:rsid w:val="00D378E8"/>
    <w:rsid w:val="00D37F8A"/>
    <w:rsid w:val="00D40717"/>
    <w:rsid w:val="00D431FF"/>
    <w:rsid w:val="00D4321B"/>
    <w:rsid w:val="00D44AAE"/>
    <w:rsid w:val="00D4701D"/>
    <w:rsid w:val="00D4707F"/>
    <w:rsid w:val="00D474BB"/>
    <w:rsid w:val="00D50CB8"/>
    <w:rsid w:val="00D517B9"/>
    <w:rsid w:val="00D51ACC"/>
    <w:rsid w:val="00D54521"/>
    <w:rsid w:val="00D562A4"/>
    <w:rsid w:val="00D562A8"/>
    <w:rsid w:val="00D5636C"/>
    <w:rsid w:val="00D574A8"/>
    <w:rsid w:val="00D5790F"/>
    <w:rsid w:val="00D62A94"/>
    <w:rsid w:val="00D66746"/>
    <w:rsid w:val="00D66AAC"/>
    <w:rsid w:val="00D67F46"/>
    <w:rsid w:val="00D72032"/>
    <w:rsid w:val="00D741BD"/>
    <w:rsid w:val="00D7420B"/>
    <w:rsid w:val="00D76214"/>
    <w:rsid w:val="00D801AF"/>
    <w:rsid w:val="00D802E0"/>
    <w:rsid w:val="00D8042D"/>
    <w:rsid w:val="00D806AA"/>
    <w:rsid w:val="00D81409"/>
    <w:rsid w:val="00D815F2"/>
    <w:rsid w:val="00D81F6D"/>
    <w:rsid w:val="00D82AEE"/>
    <w:rsid w:val="00D83775"/>
    <w:rsid w:val="00D842BC"/>
    <w:rsid w:val="00D849C1"/>
    <w:rsid w:val="00D851C4"/>
    <w:rsid w:val="00D85A8E"/>
    <w:rsid w:val="00D86009"/>
    <w:rsid w:val="00D867DB"/>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6ACD"/>
    <w:rsid w:val="00D96E14"/>
    <w:rsid w:val="00D97725"/>
    <w:rsid w:val="00DA0BC1"/>
    <w:rsid w:val="00DA0C96"/>
    <w:rsid w:val="00DA242D"/>
    <w:rsid w:val="00DA26F1"/>
    <w:rsid w:val="00DA3AF3"/>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6966"/>
    <w:rsid w:val="00DE077D"/>
    <w:rsid w:val="00DE1256"/>
    <w:rsid w:val="00DE19CB"/>
    <w:rsid w:val="00DE1C5E"/>
    <w:rsid w:val="00DF0351"/>
    <w:rsid w:val="00DF0CA5"/>
    <w:rsid w:val="00DF121F"/>
    <w:rsid w:val="00DF233A"/>
    <w:rsid w:val="00DF2861"/>
    <w:rsid w:val="00DF2B41"/>
    <w:rsid w:val="00DF37D4"/>
    <w:rsid w:val="00DF387C"/>
    <w:rsid w:val="00DF3B19"/>
    <w:rsid w:val="00DF3D74"/>
    <w:rsid w:val="00DF3F3C"/>
    <w:rsid w:val="00DF7050"/>
    <w:rsid w:val="00DF754E"/>
    <w:rsid w:val="00DF76C9"/>
    <w:rsid w:val="00DF7D4E"/>
    <w:rsid w:val="00E00B28"/>
    <w:rsid w:val="00E024B8"/>
    <w:rsid w:val="00E03B2A"/>
    <w:rsid w:val="00E05526"/>
    <w:rsid w:val="00E05FBD"/>
    <w:rsid w:val="00E149FF"/>
    <w:rsid w:val="00E1700B"/>
    <w:rsid w:val="00E246FB"/>
    <w:rsid w:val="00E24710"/>
    <w:rsid w:val="00E26AE5"/>
    <w:rsid w:val="00E272DB"/>
    <w:rsid w:val="00E3062C"/>
    <w:rsid w:val="00E30CF6"/>
    <w:rsid w:val="00E31F0D"/>
    <w:rsid w:val="00E3265C"/>
    <w:rsid w:val="00E32981"/>
    <w:rsid w:val="00E32F72"/>
    <w:rsid w:val="00E3529B"/>
    <w:rsid w:val="00E37343"/>
    <w:rsid w:val="00E414D1"/>
    <w:rsid w:val="00E43649"/>
    <w:rsid w:val="00E446C5"/>
    <w:rsid w:val="00E4614D"/>
    <w:rsid w:val="00E46FD6"/>
    <w:rsid w:val="00E52DB4"/>
    <w:rsid w:val="00E539FD"/>
    <w:rsid w:val="00E53BD6"/>
    <w:rsid w:val="00E57559"/>
    <w:rsid w:val="00E60FE6"/>
    <w:rsid w:val="00E62CE3"/>
    <w:rsid w:val="00E65483"/>
    <w:rsid w:val="00E660F6"/>
    <w:rsid w:val="00E67243"/>
    <w:rsid w:val="00E7055C"/>
    <w:rsid w:val="00E72963"/>
    <w:rsid w:val="00E72AFF"/>
    <w:rsid w:val="00E73D7C"/>
    <w:rsid w:val="00E73EF0"/>
    <w:rsid w:val="00E74567"/>
    <w:rsid w:val="00E74FB8"/>
    <w:rsid w:val="00E75494"/>
    <w:rsid w:val="00E75898"/>
    <w:rsid w:val="00E75EDC"/>
    <w:rsid w:val="00E77689"/>
    <w:rsid w:val="00E83EAF"/>
    <w:rsid w:val="00E84D8F"/>
    <w:rsid w:val="00E85AFE"/>
    <w:rsid w:val="00E85DAF"/>
    <w:rsid w:val="00E864D5"/>
    <w:rsid w:val="00E86849"/>
    <w:rsid w:val="00E86F4F"/>
    <w:rsid w:val="00E920D5"/>
    <w:rsid w:val="00E92F82"/>
    <w:rsid w:val="00E935B2"/>
    <w:rsid w:val="00E935C1"/>
    <w:rsid w:val="00E938A3"/>
    <w:rsid w:val="00E93AE1"/>
    <w:rsid w:val="00E95573"/>
    <w:rsid w:val="00E95761"/>
    <w:rsid w:val="00E95B18"/>
    <w:rsid w:val="00E96109"/>
    <w:rsid w:val="00E968AA"/>
    <w:rsid w:val="00E976DD"/>
    <w:rsid w:val="00EA128A"/>
    <w:rsid w:val="00EA1DED"/>
    <w:rsid w:val="00EA220C"/>
    <w:rsid w:val="00EA4746"/>
    <w:rsid w:val="00EA7398"/>
    <w:rsid w:val="00EB07BE"/>
    <w:rsid w:val="00EB0D07"/>
    <w:rsid w:val="00EB1344"/>
    <w:rsid w:val="00EB2502"/>
    <w:rsid w:val="00EB4EDA"/>
    <w:rsid w:val="00EC035F"/>
    <w:rsid w:val="00EC1B53"/>
    <w:rsid w:val="00EC2BDF"/>
    <w:rsid w:val="00EC345C"/>
    <w:rsid w:val="00EC3638"/>
    <w:rsid w:val="00EC49BB"/>
    <w:rsid w:val="00EC4EFD"/>
    <w:rsid w:val="00EC56A5"/>
    <w:rsid w:val="00EC5CC6"/>
    <w:rsid w:val="00EC5CE1"/>
    <w:rsid w:val="00EC5FD6"/>
    <w:rsid w:val="00EC7DDF"/>
    <w:rsid w:val="00ED102E"/>
    <w:rsid w:val="00ED3698"/>
    <w:rsid w:val="00ED5AC7"/>
    <w:rsid w:val="00ED651D"/>
    <w:rsid w:val="00ED6CA3"/>
    <w:rsid w:val="00ED70D2"/>
    <w:rsid w:val="00ED7166"/>
    <w:rsid w:val="00ED7647"/>
    <w:rsid w:val="00ED7E4F"/>
    <w:rsid w:val="00EE156D"/>
    <w:rsid w:val="00EE29B3"/>
    <w:rsid w:val="00EE3A1C"/>
    <w:rsid w:val="00EE51C6"/>
    <w:rsid w:val="00EE6138"/>
    <w:rsid w:val="00EE624C"/>
    <w:rsid w:val="00EE684F"/>
    <w:rsid w:val="00EF04D0"/>
    <w:rsid w:val="00EF0943"/>
    <w:rsid w:val="00EF16A9"/>
    <w:rsid w:val="00EF2567"/>
    <w:rsid w:val="00EF288A"/>
    <w:rsid w:val="00EF2A61"/>
    <w:rsid w:val="00EF30D3"/>
    <w:rsid w:val="00EF448B"/>
    <w:rsid w:val="00EF49D8"/>
    <w:rsid w:val="00EF5148"/>
    <w:rsid w:val="00EF5A13"/>
    <w:rsid w:val="00EF6516"/>
    <w:rsid w:val="00EF698C"/>
    <w:rsid w:val="00F001E9"/>
    <w:rsid w:val="00F012A7"/>
    <w:rsid w:val="00F01B64"/>
    <w:rsid w:val="00F02172"/>
    <w:rsid w:val="00F047F7"/>
    <w:rsid w:val="00F06663"/>
    <w:rsid w:val="00F06ADD"/>
    <w:rsid w:val="00F07E5B"/>
    <w:rsid w:val="00F111FD"/>
    <w:rsid w:val="00F1198F"/>
    <w:rsid w:val="00F12513"/>
    <w:rsid w:val="00F12EAA"/>
    <w:rsid w:val="00F141D3"/>
    <w:rsid w:val="00F1559D"/>
    <w:rsid w:val="00F1668D"/>
    <w:rsid w:val="00F17F34"/>
    <w:rsid w:val="00F2379F"/>
    <w:rsid w:val="00F25C8C"/>
    <w:rsid w:val="00F268AC"/>
    <w:rsid w:val="00F27AF3"/>
    <w:rsid w:val="00F27D53"/>
    <w:rsid w:val="00F34723"/>
    <w:rsid w:val="00F35054"/>
    <w:rsid w:val="00F353CB"/>
    <w:rsid w:val="00F35799"/>
    <w:rsid w:val="00F358FC"/>
    <w:rsid w:val="00F35A7F"/>
    <w:rsid w:val="00F37999"/>
    <w:rsid w:val="00F40580"/>
    <w:rsid w:val="00F40C08"/>
    <w:rsid w:val="00F40D22"/>
    <w:rsid w:val="00F41717"/>
    <w:rsid w:val="00F41778"/>
    <w:rsid w:val="00F4214E"/>
    <w:rsid w:val="00F4279E"/>
    <w:rsid w:val="00F42B16"/>
    <w:rsid w:val="00F42C0E"/>
    <w:rsid w:val="00F441C4"/>
    <w:rsid w:val="00F45A61"/>
    <w:rsid w:val="00F46650"/>
    <w:rsid w:val="00F4694B"/>
    <w:rsid w:val="00F478DD"/>
    <w:rsid w:val="00F50BDB"/>
    <w:rsid w:val="00F515EA"/>
    <w:rsid w:val="00F527EA"/>
    <w:rsid w:val="00F545F7"/>
    <w:rsid w:val="00F5585E"/>
    <w:rsid w:val="00F55BC8"/>
    <w:rsid w:val="00F562A5"/>
    <w:rsid w:val="00F56E5B"/>
    <w:rsid w:val="00F573B0"/>
    <w:rsid w:val="00F57909"/>
    <w:rsid w:val="00F61D48"/>
    <w:rsid w:val="00F631F9"/>
    <w:rsid w:val="00F63E7C"/>
    <w:rsid w:val="00F64598"/>
    <w:rsid w:val="00F64961"/>
    <w:rsid w:val="00F64E71"/>
    <w:rsid w:val="00F66D7E"/>
    <w:rsid w:val="00F70C13"/>
    <w:rsid w:val="00F71F66"/>
    <w:rsid w:val="00F723C3"/>
    <w:rsid w:val="00F72B27"/>
    <w:rsid w:val="00F72C7C"/>
    <w:rsid w:val="00F74E64"/>
    <w:rsid w:val="00F75879"/>
    <w:rsid w:val="00F762FF"/>
    <w:rsid w:val="00F76EAC"/>
    <w:rsid w:val="00F8251A"/>
    <w:rsid w:val="00F83134"/>
    <w:rsid w:val="00F8376E"/>
    <w:rsid w:val="00F84354"/>
    <w:rsid w:val="00F843AF"/>
    <w:rsid w:val="00F84414"/>
    <w:rsid w:val="00F846AA"/>
    <w:rsid w:val="00F85A18"/>
    <w:rsid w:val="00F87179"/>
    <w:rsid w:val="00F904DE"/>
    <w:rsid w:val="00F90833"/>
    <w:rsid w:val="00F90E9B"/>
    <w:rsid w:val="00F911F4"/>
    <w:rsid w:val="00F913AE"/>
    <w:rsid w:val="00F9156B"/>
    <w:rsid w:val="00F91CBE"/>
    <w:rsid w:val="00F93C89"/>
    <w:rsid w:val="00F95B72"/>
    <w:rsid w:val="00FA131F"/>
    <w:rsid w:val="00FA2EE0"/>
    <w:rsid w:val="00FA319F"/>
    <w:rsid w:val="00FA3F92"/>
    <w:rsid w:val="00FA4324"/>
    <w:rsid w:val="00FA5323"/>
    <w:rsid w:val="00FA5436"/>
    <w:rsid w:val="00FA65DE"/>
    <w:rsid w:val="00FA682E"/>
    <w:rsid w:val="00FA6F5A"/>
    <w:rsid w:val="00FB0FA3"/>
    <w:rsid w:val="00FB3434"/>
    <w:rsid w:val="00FB5150"/>
    <w:rsid w:val="00FB7023"/>
    <w:rsid w:val="00FC1602"/>
    <w:rsid w:val="00FC1BE3"/>
    <w:rsid w:val="00FC4C5F"/>
    <w:rsid w:val="00FC4F70"/>
    <w:rsid w:val="00FC53B0"/>
    <w:rsid w:val="00FC5F05"/>
    <w:rsid w:val="00FC7A9A"/>
    <w:rsid w:val="00FD04E2"/>
    <w:rsid w:val="00FD1527"/>
    <w:rsid w:val="00FD4046"/>
    <w:rsid w:val="00FD4256"/>
    <w:rsid w:val="00FD4912"/>
    <w:rsid w:val="00FD4A4B"/>
    <w:rsid w:val="00FD4EE3"/>
    <w:rsid w:val="00FD50EA"/>
    <w:rsid w:val="00FD7160"/>
    <w:rsid w:val="00FE10FC"/>
    <w:rsid w:val="00FE182A"/>
    <w:rsid w:val="00FE2BCA"/>
    <w:rsid w:val="00FE31FF"/>
    <w:rsid w:val="00FE45D6"/>
    <w:rsid w:val="00FE4DCA"/>
    <w:rsid w:val="00FE6270"/>
    <w:rsid w:val="00FE7B8E"/>
    <w:rsid w:val="00FF18E2"/>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4F0"/>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2047</Words>
  <Characters>11670</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4</cp:revision>
  <cp:lastPrinted>2021-03-12T00:08:00Z</cp:lastPrinted>
  <dcterms:created xsi:type="dcterms:W3CDTF">2023-05-18T15:03:00Z</dcterms:created>
  <dcterms:modified xsi:type="dcterms:W3CDTF">2023-05-18T15:54:00Z</dcterms:modified>
</cp:coreProperties>
</file>