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bookmarkStart w:id="0" w:name="_GoBack"/>
      <w:bookmarkEnd w:id="0"/>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2F9D0F8E"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0F6BF5">
              <w:rPr>
                <w:b/>
                <w:sz w:val="28"/>
                <w:lang w:eastAsia="zh-CN"/>
              </w:rPr>
              <w:t>Mar</w:t>
            </w:r>
            <w:r w:rsidR="000417C6" w:rsidRPr="000F6BF5">
              <w:rPr>
                <w:rFonts w:hint="eastAsia"/>
                <w:b/>
                <w:sz w:val="28"/>
                <w:lang w:eastAsia="zh-CN"/>
              </w:rPr>
              <w:t>.</w:t>
            </w:r>
            <w:r w:rsidR="00F93691" w:rsidRPr="000F6BF5">
              <w:rPr>
                <w:b/>
                <w:sz w:val="28"/>
              </w:rPr>
              <w:t xml:space="preserve"> to </w:t>
            </w:r>
            <w:r w:rsidR="000417C6" w:rsidRPr="000F6BF5">
              <w:rPr>
                <w:b/>
                <w:sz w:val="28"/>
                <w:lang w:eastAsia="zh-CN"/>
              </w:rPr>
              <w:t>Ma</w:t>
            </w:r>
            <w:r w:rsidR="000F6BF5">
              <w:rPr>
                <w:b/>
                <w:sz w:val="28"/>
                <w:lang w:eastAsia="zh-CN"/>
              </w:rPr>
              <w:t>y</w:t>
            </w:r>
            <w:r w:rsidR="0016266E" w:rsidRPr="000F6BF5">
              <w:rPr>
                <w:b/>
                <w:sz w:val="28"/>
              </w:rPr>
              <w:t>.</w:t>
            </w:r>
            <w:r w:rsidR="00F93691" w:rsidRPr="000F6BF5">
              <w:rPr>
                <w:b/>
                <w:sz w:val="28"/>
              </w:rPr>
              <w:t xml:space="preserve"> 202</w:t>
            </w:r>
            <w:r w:rsidR="00BB0093" w:rsidRPr="000F6BF5">
              <w:rPr>
                <w:b/>
                <w:sz w:val="28"/>
              </w:rPr>
              <w:t>3</w:t>
            </w:r>
            <w:r w:rsidR="00FC0180" w:rsidRPr="000F6BF5">
              <w:rPr>
                <w:b/>
                <w:sz w:val="28"/>
              </w:rPr>
              <w:t>&gt;</w:t>
            </w:r>
            <w:r w:rsidRPr="000F6BF5">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3F53781D" w:rsidR="00FC0180" w:rsidRPr="00664E7D" w:rsidRDefault="007813B7" w:rsidP="00AC755C">
            <w:pPr>
              <w:pStyle w:val="covertext"/>
            </w:pPr>
            <w:r>
              <w:rPr>
                <w:lang w:eastAsia="zh-CN"/>
              </w:rPr>
              <w:t>[</w:t>
            </w:r>
            <w:r w:rsidR="000F6BF5" w:rsidRPr="000F6BF5">
              <w:rPr>
                <w:lang w:eastAsia="zh-CN"/>
              </w:rPr>
              <w:t>12</w:t>
            </w:r>
            <w:r w:rsidR="00AC755C" w:rsidRPr="000F6BF5">
              <w:rPr>
                <w:lang w:eastAsia="zh-CN"/>
              </w:rPr>
              <w:t xml:space="preserve"> </w:t>
            </w:r>
            <w:r w:rsidR="000F6BF5" w:rsidRPr="000F6BF5">
              <w:rPr>
                <w:lang w:eastAsia="zh-CN"/>
              </w:rPr>
              <w:t>May</w:t>
            </w:r>
            <w:r w:rsidR="00F25429">
              <w:t>,</w:t>
            </w:r>
            <w:r w:rsidR="00216CBA" w:rsidRPr="00664E7D">
              <w:t xml:space="preserve"> </w:t>
            </w:r>
            <w:r w:rsidR="00846679" w:rsidRPr="00664E7D">
              <w:t>20</w:t>
            </w:r>
            <w:r w:rsidR="00FA5FFF">
              <w:t>2</w:t>
            </w:r>
            <w:r w:rsidR="00BB0093">
              <w:t>3</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45D7E900" w14:textId="0DB46674" w:rsidR="004309DF" w:rsidRPr="00664E7D"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4A668C24"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F129D1">
        <w:rPr>
          <w:b/>
          <w:color w:val="0000FF"/>
          <w:sz w:val="28"/>
          <w:szCs w:val="28"/>
          <w:lang w:eastAsia="zh-CN"/>
        </w:rPr>
        <w:t>Mar</w:t>
      </w:r>
      <w:r w:rsidR="000417C6">
        <w:rPr>
          <w:b/>
          <w:color w:val="0000FF"/>
          <w:sz w:val="28"/>
          <w:szCs w:val="28"/>
          <w:lang w:eastAsia="zh-CN"/>
        </w:rPr>
        <w:t>.</w:t>
      </w:r>
      <w:r>
        <w:rPr>
          <w:b/>
          <w:color w:val="0000FF"/>
          <w:sz w:val="28"/>
          <w:szCs w:val="28"/>
        </w:rPr>
        <w:t xml:space="preserve"> and </w:t>
      </w:r>
      <w:r w:rsidR="000417C6">
        <w:rPr>
          <w:b/>
          <w:color w:val="0000FF"/>
          <w:sz w:val="28"/>
          <w:szCs w:val="28"/>
          <w:lang w:eastAsia="zh-CN"/>
        </w:rPr>
        <w:t>Ma</w:t>
      </w:r>
      <w:r w:rsidR="00F129D1">
        <w:rPr>
          <w:b/>
          <w:color w:val="0000FF"/>
          <w:sz w:val="28"/>
          <w:szCs w:val="28"/>
          <w:lang w:eastAsia="zh-CN"/>
        </w:rPr>
        <w:t>y</w:t>
      </w:r>
      <w:r>
        <w:rPr>
          <w:b/>
          <w:color w:val="0000FF"/>
          <w:sz w:val="28"/>
          <w:szCs w:val="28"/>
        </w:rPr>
        <w:t xml:space="preserve">. </w:t>
      </w:r>
      <w:r w:rsidR="00BB0093">
        <w:rPr>
          <w:b/>
          <w:color w:val="0000FF"/>
          <w:sz w:val="28"/>
          <w:szCs w:val="28"/>
        </w:rPr>
        <w:t xml:space="preserve">2023 </w:t>
      </w:r>
      <w:r>
        <w:rPr>
          <w:b/>
          <w:color w:val="0000FF"/>
          <w:sz w:val="28"/>
          <w:szCs w:val="28"/>
        </w:rPr>
        <w:t>Mtgs.</w:t>
      </w:r>
    </w:p>
    <w:p w14:paraId="202D4727" w14:textId="0494A307" w:rsidR="00510423" w:rsidRPr="00100352" w:rsidRDefault="00510423" w:rsidP="00510423">
      <w:pPr>
        <w:pStyle w:val="1"/>
      </w:pPr>
      <w:r w:rsidRPr="000F6BF5">
        <w:t xml:space="preserve">Tuesday, </w:t>
      </w:r>
      <w:r w:rsidR="00F476DD" w:rsidRPr="000F6BF5">
        <w:t>28</w:t>
      </w:r>
      <w:r w:rsidRPr="000F6BF5">
        <w:t xml:space="preserve"> </w:t>
      </w:r>
      <w:r w:rsidR="00F476DD" w:rsidRPr="000F6BF5">
        <w:rPr>
          <w:lang w:eastAsia="zh-CN"/>
        </w:rPr>
        <w:t>Mar</w:t>
      </w:r>
      <w:r w:rsidR="00F217EA" w:rsidRPr="000F6BF5">
        <w:t xml:space="preserve"> </w:t>
      </w:r>
      <w:r w:rsidRPr="000F6BF5">
        <w:t>20</w:t>
      </w:r>
      <w:r w:rsidR="00720A28" w:rsidRPr="000F6BF5">
        <w:t>2</w:t>
      </w:r>
      <w:r w:rsidR="000417C6" w:rsidRPr="000F6BF5">
        <w:t>3</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728DDCE4" w:rsidR="00510423" w:rsidRDefault="00C24268" w:rsidP="00510423">
      <w:pPr>
        <w:ind w:left="990" w:hanging="990"/>
        <w:rPr>
          <w:szCs w:val="28"/>
        </w:rPr>
      </w:pPr>
      <w:r>
        <w:rPr>
          <w:b/>
          <w:szCs w:val="28"/>
        </w:rPr>
        <w:t>9</w:t>
      </w:r>
      <w:r w:rsidR="00510423" w:rsidRPr="00664E7D">
        <w:rPr>
          <w:b/>
          <w:szCs w:val="28"/>
        </w:rPr>
        <w:t>:</w:t>
      </w:r>
      <w:r w:rsidR="00F476DD">
        <w:rPr>
          <w:b/>
          <w:szCs w:val="28"/>
        </w:rPr>
        <w:t>03</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1F4727B1" w:rsidR="00510423" w:rsidRPr="0043055C" w:rsidRDefault="00DA11A1" w:rsidP="00510423">
      <w:pPr>
        <w:rPr>
          <w:rFonts w:asciiTheme="minorHAnsi" w:hAnsiTheme="minorHAnsi" w:cstheme="minorHAnsi"/>
        </w:rPr>
      </w:pPr>
      <w:r>
        <w:rPr>
          <w:rFonts w:asciiTheme="minorHAnsi" w:hAnsiTheme="minorHAnsi" w:cstheme="minorHAnsi"/>
          <w:lang w:eastAsia="zh-CN"/>
        </w:rPr>
        <w:t>~</w:t>
      </w:r>
      <w:r w:rsidR="0001181B">
        <w:rPr>
          <w:rFonts w:asciiTheme="minorHAnsi" w:hAnsiTheme="minorHAnsi" w:cstheme="minorHAnsi"/>
        </w:rPr>
        <w:t>3</w:t>
      </w:r>
      <w:r w:rsidR="00166136">
        <w:rPr>
          <w:rFonts w:asciiTheme="minorHAnsi" w:hAnsiTheme="minorHAnsi" w:cstheme="minorHAnsi"/>
        </w:rPr>
        <w:t>0</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190733AC"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0417C6">
        <w:rPr>
          <w:rFonts w:asciiTheme="minorHAnsi" w:hAnsiTheme="minorHAnsi" w:cstheme="minorHAnsi"/>
        </w:rPr>
        <w:t>3</w:t>
      </w:r>
      <w:r w:rsidRPr="00133527">
        <w:rPr>
          <w:rFonts w:asciiTheme="minorHAnsi" w:hAnsiTheme="minorHAnsi" w:cstheme="minorHAnsi"/>
        </w:rPr>
        <w:t>-0</w:t>
      </w:r>
      <w:r w:rsidR="00F476DD">
        <w:rPr>
          <w:rFonts w:asciiTheme="minorHAnsi" w:hAnsiTheme="minorHAnsi" w:cstheme="minorHAnsi"/>
        </w:rPr>
        <w:t>195</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45FFD1A7"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AC755C">
        <w:rPr>
          <w:rFonts w:asciiTheme="minorHAnsi" w:hAnsiTheme="minorHAnsi" w:cstheme="minorHAnsi"/>
        </w:rPr>
        <w:t xml:space="preserve">. </w:t>
      </w:r>
      <w:r w:rsidR="006861E4">
        <w:rPr>
          <w:rFonts w:asciiTheme="minorHAnsi" w:hAnsiTheme="minorHAnsi" w:cstheme="minorHAnsi"/>
        </w:rPr>
        <w:t>There was no objection to the agenda. It passed with unanimous consent.</w:t>
      </w:r>
    </w:p>
    <w:p w14:paraId="1FA97DFE" w14:textId="77777777" w:rsidR="006861E4" w:rsidRPr="006861E4" w:rsidRDefault="006861E4" w:rsidP="00BE24E2">
      <w:pPr>
        <w:textAlignment w:val="center"/>
        <w:rPr>
          <w:rFonts w:asciiTheme="minorHAnsi" w:hAnsiTheme="minorHAnsi" w:cstheme="minorHAnsi"/>
          <w:lang w:eastAsia="zh-CN"/>
        </w:rPr>
      </w:pPr>
    </w:p>
    <w:p w14:paraId="01A932FD" w14:textId="56349A44" w:rsidR="00B66B79" w:rsidRPr="00B66B79" w:rsidRDefault="0001181B" w:rsidP="00B66B79">
      <w:pPr>
        <w:textAlignment w:val="center"/>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 xml:space="preserve">hair </w:t>
      </w:r>
      <w:r w:rsidR="00B66B79">
        <w:rPr>
          <w:rFonts w:asciiTheme="minorHAnsi" w:hAnsiTheme="minorHAnsi" w:cstheme="minorHAnsi"/>
        </w:rPr>
        <w:t>re</w:t>
      </w:r>
      <w:r w:rsidR="00F476DD">
        <w:rPr>
          <w:rFonts w:asciiTheme="minorHAnsi" w:hAnsiTheme="minorHAnsi" w:cstheme="minorHAnsi"/>
        </w:rPr>
        <w:t xml:space="preserve">viewed the current status-quo in </w:t>
      </w:r>
      <w:r w:rsidR="00F476DD" w:rsidRPr="00F476DD">
        <w:rPr>
          <w:rFonts w:asciiTheme="minorHAnsi" w:hAnsiTheme="minorHAnsi" w:cstheme="minorHAnsi"/>
          <w:i/>
        </w:rPr>
        <w:t>doc. #15-23-0189-02</w:t>
      </w:r>
      <w:r w:rsidR="00F476DD">
        <w:rPr>
          <w:rFonts w:asciiTheme="minorHAnsi" w:hAnsiTheme="minorHAnsi" w:cstheme="minorHAnsi"/>
        </w:rPr>
        <w:t xml:space="preserve">. There were 10 docs included. Chair further clarified </w:t>
      </w:r>
      <w:r w:rsidR="000F6BF5">
        <w:rPr>
          <w:rFonts w:asciiTheme="minorHAnsi" w:hAnsiTheme="minorHAnsi" w:cstheme="minorHAnsi"/>
        </w:rPr>
        <w:t>some docs included both slides and proposed text. This was confusing for people to read. Chair explained the following progress of draft 0.</w:t>
      </w:r>
    </w:p>
    <w:p w14:paraId="07A65E0E" w14:textId="64CF0E5F" w:rsidR="00B86BEF" w:rsidRDefault="00B86BEF" w:rsidP="00DA11A1">
      <w:pPr>
        <w:textAlignment w:val="center"/>
        <w:rPr>
          <w:rFonts w:asciiTheme="minorHAnsi" w:hAnsiTheme="minorHAnsi" w:cstheme="minorHAnsi"/>
          <w:lang w:eastAsia="zh-CN"/>
        </w:rPr>
      </w:pPr>
    </w:p>
    <w:p w14:paraId="76674AC5" w14:textId="7C5E357D" w:rsidR="000F6BF5" w:rsidRDefault="000F6BF5" w:rsidP="00DA11A1">
      <w:pPr>
        <w:textAlignment w:val="center"/>
        <w:rPr>
          <w:rFonts w:asciiTheme="minorHAnsi" w:hAnsiTheme="minorHAnsi" w:cstheme="minorHAnsi"/>
          <w:lang w:eastAsia="zh-CN"/>
        </w:rPr>
      </w:pPr>
      <w:r>
        <w:rPr>
          <w:rFonts w:asciiTheme="minorHAnsi" w:hAnsiTheme="minorHAnsi" w:cstheme="minorHAnsi" w:hint="eastAsia"/>
          <w:lang w:eastAsia="zh-CN"/>
        </w:rPr>
        <w:t>E</w:t>
      </w:r>
      <w:r>
        <w:rPr>
          <w:rFonts w:asciiTheme="minorHAnsi" w:hAnsiTheme="minorHAnsi" w:cstheme="minorHAnsi"/>
          <w:lang w:eastAsia="zh-CN"/>
        </w:rPr>
        <w:t>ditor B</w:t>
      </w:r>
      <w:r>
        <w:rPr>
          <w:rFonts w:asciiTheme="minorHAnsi" w:hAnsiTheme="minorHAnsi" w:cstheme="minorHAnsi"/>
          <w:lang w:eastAsia="zh-CN"/>
        </w:rPr>
        <w:t>illy Verso (Qorvo)</w:t>
      </w:r>
      <w:r>
        <w:rPr>
          <w:rFonts w:asciiTheme="minorHAnsi" w:hAnsiTheme="minorHAnsi" w:cstheme="minorHAnsi"/>
          <w:lang w:eastAsia="zh-CN"/>
        </w:rPr>
        <w:t xml:space="preserve"> explained his thought on how to move forward on the text writing of draft 0. There were several discussions to make the progress clearer.</w:t>
      </w:r>
    </w:p>
    <w:p w14:paraId="18D855C8" w14:textId="4C7D9156" w:rsidR="000F6BF5" w:rsidRDefault="000F6BF5" w:rsidP="00DA11A1">
      <w:pPr>
        <w:textAlignment w:val="center"/>
        <w:rPr>
          <w:rFonts w:asciiTheme="minorHAnsi" w:hAnsiTheme="minorHAnsi" w:cstheme="minorHAnsi"/>
          <w:lang w:eastAsia="zh-CN"/>
        </w:rPr>
      </w:pPr>
    </w:p>
    <w:p w14:paraId="67D32BBB" w14:textId="77777777" w:rsidR="000F6BF5" w:rsidRDefault="000F6BF5" w:rsidP="000F6BF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Pr="000F6BF5" w:rsidRDefault="00DB5B9B" w:rsidP="00BE24E2">
      <w:pPr>
        <w:textAlignment w:val="center"/>
        <w:rPr>
          <w:rFonts w:asciiTheme="minorHAnsi" w:hAnsiTheme="minorHAnsi" w:cstheme="minorHAnsi"/>
          <w:lang w:eastAsia="zh-CN"/>
        </w:rPr>
      </w:pPr>
    </w:p>
    <w:p w14:paraId="4A079397" w14:textId="5C7EAAE7"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0F6BF5">
        <w:rPr>
          <w:rFonts w:asciiTheme="minorHAnsi" w:hAnsiTheme="minorHAnsi" w:cstheme="minorHAnsi"/>
        </w:rPr>
        <w:t>9</w:t>
      </w:r>
      <w:r w:rsidR="00B66B79">
        <w:rPr>
          <w:rFonts w:asciiTheme="minorHAnsi" w:hAnsiTheme="minorHAnsi" w:cstheme="minorHAnsi"/>
        </w:rPr>
        <w:t>:</w:t>
      </w:r>
      <w:r w:rsidR="000F6BF5">
        <w:rPr>
          <w:rFonts w:asciiTheme="minorHAnsi" w:hAnsiTheme="minorHAnsi" w:cstheme="minorHAnsi"/>
        </w:rPr>
        <w:t>44</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5078528A" w14:textId="77777777" w:rsidR="00B66B79" w:rsidRDefault="00B66B79" w:rsidP="004D5877">
      <w:pPr>
        <w:textAlignment w:val="center"/>
        <w:rPr>
          <w:rFonts w:asciiTheme="minorHAnsi" w:hAnsiTheme="minorHAnsi" w:cstheme="minorHAnsi"/>
        </w:rPr>
      </w:pPr>
    </w:p>
    <w:p w14:paraId="0AB04E6A" w14:textId="77777777" w:rsidR="000110C2" w:rsidRDefault="000110C2" w:rsidP="000110C2">
      <w:pPr>
        <w:rPr>
          <w:strike/>
        </w:rPr>
      </w:pPr>
      <w:r w:rsidRPr="003915DD">
        <w:rPr>
          <w:strike/>
        </w:rPr>
        <w:br w:type="page"/>
      </w:r>
    </w:p>
    <w:p w14:paraId="6C4E5853" w14:textId="4A42FECC" w:rsidR="00F240E5" w:rsidRPr="00100352" w:rsidRDefault="00F240E5" w:rsidP="00F240E5">
      <w:pPr>
        <w:pStyle w:val="1"/>
      </w:pPr>
      <w:r w:rsidRPr="000F6BF5">
        <w:lastRenderedPageBreak/>
        <w:t xml:space="preserve">Tuesday, </w:t>
      </w:r>
      <w:r w:rsidR="00EF4F28" w:rsidRPr="000F6BF5">
        <w:t>11</w:t>
      </w:r>
      <w:r w:rsidRPr="000F6BF5">
        <w:t xml:space="preserve"> </w:t>
      </w:r>
      <w:r w:rsidR="00EF4F28" w:rsidRPr="000F6BF5">
        <w:rPr>
          <w:rFonts w:hint="eastAsia"/>
          <w:lang w:eastAsia="zh-CN"/>
        </w:rPr>
        <w:t>Apr</w:t>
      </w:r>
      <w:r w:rsidRPr="000F6BF5">
        <w:t xml:space="preserve"> 202</w:t>
      </w:r>
      <w:r w:rsidR="000417C6" w:rsidRPr="000F6BF5">
        <w:t>3</w:t>
      </w:r>
    </w:p>
    <w:p w14:paraId="149F4C8F" w14:textId="77777777" w:rsidR="00F240E5" w:rsidRDefault="00F240E5" w:rsidP="00F240E5">
      <w:pPr>
        <w:rPr>
          <w:b/>
          <w:szCs w:val="28"/>
        </w:rPr>
      </w:pPr>
    </w:p>
    <w:p w14:paraId="3E48CCB6" w14:textId="77777777" w:rsidR="00F240E5" w:rsidRPr="00133527" w:rsidRDefault="00F240E5" w:rsidP="00F240E5">
      <w:pPr>
        <w:rPr>
          <w:rFonts w:ascii="Arial" w:hAnsi="Arial" w:cs="Arial"/>
          <w:b/>
          <w:sz w:val="26"/>
          <w:szCs w:val="26"/>
        </w:rPr>
      </w:pPr>
      <w:r w:rsidRPr="00133527">
        <w:rPr>
          <w:rFonts w:ascii="Arial" w:hAnsi="Arial" w:cs="Arial"/>
          <w:b/>
          <w:sz w:val="26"/>
          <w:szCs w:val="26"/>
        </w:rPr>
        <w:t>Opening</w:t>
      </w:r>
    </w:p>
    <w:p w14:paraId="48AB5707" w14:textId="43AF82A1" w:rsidR="002B57C8" w:rsidRDefault="002B57C8" w:rsidP="002B57C8">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xml:space="preserve">), called the </w:t>
      </w:r>
      <w:r w:rsidR="000417C6">
        <w:rPr>
          <w:rFonts w:asciiTheme="minorHAnsi" w:hAnsiTheme="minorHAnsi" w:cstheme="minorHAnsi"/>
          <w:szCs w:val="28"/>
        </w:rPr>
        <w:t xml:space="preserve">ad-hoc </w:t>
      </w:r>
      <w:r w:rsidRPr="00133527">
        <w:rPr>
          <w:rFonts w:asciiTheme="minorHAnsi" w:hAnsiTheme="minorHAnsi" w:cstheme="minorHAnsi"/>
          <w:szCs w:val="28"/>
        </w:rPr>
        <w:t>meeting to order</w:t>
      </w:r>
    </w:p>
    <w:p w14:paraId="463A2227" w14:textId="77777777" w:rsidR="00F240E5" w:rsidRPr="00664E7D" w:rsidRDefault="00F240E5" w:rsidP="00F240E5">
      <w:pPr>
        <w:ind w:left="990" w:hanging="990"/>
        <w:rPr>
          <w:szCs w:val="28"/>
        </w:rPr>
      </w:pPr>
    </w:p>
    <w:p w14:paraId="3F3D0018" w14:textId="77777777" w:rsidR="00F240E5" w:rsidRPr="008B3744" w:rsidRDefault="00F240E5" w:rsidP="00F240E5">
      <w:pPr>
        <w:rPr>
          <w:rFonts w:ascii="Arial" w:hAnsi="Arial" w:cs="Arial"/>
          <w:b/>
          <w:sz w:val="26"/>
          <w:szCs w:val="26"/>
        </w:rPr>
      </w:pPr>
      <w:r w:rsidRPr="008B3744">
        <w:rPr>
          <w:rFonts w:ascii="Arial" w:hAnsi="Arial" w:cs="Arial"/>
          <w:b/>
          <w:sz w:val="26"/>
          <w:szCs w:val="26"/>
        </w:rPr>
        <w:t>Minutes</w:t>
      </w:r>
    </w:p>
    <w:p w14:paraId="22396EF7" w14:textId="0C27A73E" w:rsidR="00F240E5" w:rsidRPr="0043055C" w:rsidRDefault="001064C7" w:rsidP="00F240E5">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3</w:t>
      </w:r>
      <w:r w:rsidR="003A1DA8">
        <w:rPr>
          <w:rFonts w:asciiTheme="minorHAnsi" w:hAnsiTheme="minorHAnsi" w:cstheme="minorHAnsi"/>
        </w:rPr>
        <w:t>0</w:t>
      </w:r>
      <w:r w:rsidR="00F240E5" w:rsidRPr="0099599E">
        <w:rPr>
          <w:rFonts w:asciiTheme="minorHAnsi" w:hAnsiTheme="minorHAnsi" w:cstheme="minorHAnsi"/>
        </w:rPr>
        <w:t xml:space="preserve"> participants were noted during the duration of the call</w:t>
      </w:r>
    </w:p>
    <w:p w14:paraId="1062AFD5" w14:textId="77777777" w:rsidR="00F240E5" w:rsidRPr="0043055C" w:rsidRDefault="00F240E5" w:rsidP="00F240E5">
      <w:pPr>
        <w:rPr>
          <w:rFonts w:asciiTheme="minorHAnsi" w:hAnsiTheme="minorHAnsi" w:cstheme="minorHAnsi"/>
        </w:rPr>
      </w:pPr>
      <w:r w:rsidRPr="0043055C">
        <w:rPr>
          <w:rFonts w:asciiTheme="minorHAnsi" w:hAnsiTheme="minorHAnsi" w:cstheme="minorHAnsi"/>
        </w:rPr>
        <w:t xml:space="preserve"> </w:t>
      </w:r>
    </w:p>
    <w:p w14:paraId="35003766" w14:textId="19FDBDB7" w:rsidR="00F240E5" w:rsidRPr="0043055C" w:rsidRDefault="00F240E5" w:rsidP="00F240E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0417C6">
        <w:rPr>
          <w:rFonts w:asciiTheme="minorHAnsi" w:hAnsiTheme="minorHAnsi" w:cstheme="minorHAnsi"/>
        </w:rPr>
        <w:t>3</w:t>
      </w:r>
      <w:r w:rsidRPr="00133527">
        <w:rPr>
          <w:rFonts w:asciiTheme="minorHAnsi" w:hAnsiTheme="minorHAnsi" w:cstheme="minorHAnsi"/>
        </w:rPr>
        <w:t>-0</w:t>
      </w:r>
      <w:r w:rsidR="00EF4F28">
        <w:rPr>
          <w:rFonts w:asciiTheme="minorHAnsi" w:hAnsiTheme="minorHAnsi" w:cstheme="minorHAnsi"/>
        </w:rPr>
        <w:t>204</w:t>
      </w:r>
      <w:r w:rsidRPr="00133527">
        <w:rPr>
          <w:rFonts w:asciiTheme="minorHAnsi" w:hAnsiTheme="minorHAnsi" w:cstheme="minorHAnsi"/>
        </w:rPr>
        <w:t>-0</w:t>
      </w:r>
      <w:r w:rsidR="00EF4F28">
        <w:rPr>
          <w:rFonts w:asciiTheme="minorHAnsi" w:hAnsiTheme="minorHAnsi" w:cstheme="minorHAnsi"/>
        </w:rPr>
        <w:t>0</w:t>
      </w:r>
      <w:r w:rsidRPr="00133527">
        <w:rPr>
          <w:rFonts w:asciiTheme="minorHAnsi" w:hAnsiTheme="minorHAnsi" w:cstheme="minorHAnsi"/>
        </w:rPr>
        <w:t>, the</w:t>
      </w:r>
      <w:r w:rsidR="00B10CCF">
        <w:rPr>
          <w:rFonts w:asciiTheme="minorHAnsi" w:hAnsiTheme="minorHAnsi" w:cstheme="minorHAnsi"/>
        </w:rPr>
        <w:t xml:space="preserve"> vice</w:t>
      </w:r>
      <w:r w:rsidRPr="00133527">
        <w:rPr>
          <w:rFonts w:asciiTheme="minorHAnsi" w:hAnsiTheme="minorHAnsi" w:cstheme="minorHAnsi"/>
        </w:rPr>
        <w:t xml:space="preserve"> </w:t>
      </w:r>
      <w:r w:rsidR="00B10CCF">
        <w:rPr>
          <w:rFonts w:asciiTheme="minorHAnsi" w:hAnsiTheme="minorHAnsi" w:cstheme="minorHAnsi"/>
        </w:rPr>
        <w:t>c</w:t>
      </w:r>
      <w:r w:rsidRPr="00133527">
        <w:rPr>
          <w:rFonts w:asciiTheme="minorHAnsi" w:hAnsiTheme="minorHAnsi" w:cstheme="minorHAnsi"/>
        </w:rPr>
        <w:t>ha</w:t>
      </w:r>
      <w:r w:rsidRPr="0043055C">
        <w:rPr>
          <w:rFonts w:asciiTheme="minorHAnsi" w:hAnsiTheme="minorHAnsi" w:cstheme="minorHAnsi"/>
        </w:rPr>
        <w:t>ir conducted the following business:</w:t>
      </w:r>
    </w:p>
    <w:p w14:paraId="645A26A9" w14:textId="77777777" w:rsidR="00F240E5" w:rsidRPr="0004763F" w:rsidRDefault="00F240E5" w:rsidP="00F240E5">
      <w:pPr>
        <w:pStyle w:val="ae"/>
        <w:numPr>
          <w:ilvl w:val="0"/>
          <w:numId w:val="6"/>
        </w:numPr>
        <w:rPr>
          <w:rFonts w:asciiTheme="minorHAnsi" w:hAnsiTheme="minorHAnsi" w:cstheme="minorHAnsi"/>
        </w:rPr>
      </w:pPr>
      <w:r w:rsidRPr="0004763F">
        <w:rPr>
          <w:rFonts w:asciiTheme="minorHAnsi" w:hAnsiTheme="minorHAnsi" w:cstheme="minorHAnsi"/>
        </w:rPr>
        <w:t>Opening</w:t>
      </w:r>
    </w:p>
    <w:p w14:paraId="7189FCBB"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5B17BE2" w14:textId="77777777" w:rsidR="00F240E5" w:rsidRPr="0043055C" w:rsidRDefault="00F240E5" w:rsidP="00F240E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EA60F3"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E960791"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CAD35D8" w14:textId="77777777" w:rsidR="00F240E5" w:rsidRPr="005A538B"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BF77628" w14:textId="77777777" w:rsidR="00F240E5" w:rsidRDefault="00F240E5" w:rsidP="00F240E5">
      <w:pPr>
        <w:rPr>
          <w:rFonts w:asciiTheme="minorHAnsi" w:hAnsiTheme="minorHAnsi" w:cstheme="minorHAnsi"/>
        </w:rPr>
      </w:pPr>
    </w:p>
    <w:p w14:paraId="5F7CE2CD" w14:textId="77777777" w:rsidR="00F240E5" w:rsidRPr="005A538B" w:rsidRDefault="00F240E5" w:rsidP="00F240E5">
      <w:pPr>
        <w:textAlignment w:val="center"/>
        <w:rPr>
          <w:rFonts w:asciiTheme="minorHAnsi" w:hAnsiTheme="minorHAnsi" w:cstheme="minorHAnsi"/>
          <w:b/>
        </w:rPr>
      </w:pPr>
      <w:r>
        <w:rPr>
          <w:rFonts w:asciiTheme="minorHAnsi" w:hAnsiTheme="minorHAnsi" w:cstheme="minorHAnsi"/>
          <w:b/>
        </w:rPr>
        <w:t>Announcement</w:t>
      </w:r>
    </w:p>
    <w:p w14:paraId="5515BF7E" w14:textId="5945C9BA" w:rsidR="00F240E5" w:rsidRDefault="004410C7" w:rsidP="00F240E5">
      <w:pPr>
        <w:textAlignment w:val="center"/>
        <w:rPr>
          <w:rFonts w:asciiTheme="minorHAnsi" w:hAnsiTheme="minorHAnsi" w:cstheme="minorHAnsi"/>
        </w:rPr>
      </w:pPr>
      <w:r>
        <w:rPr>
          <w:rFonts w:asciiTheme="minorHAnsi" w:hAnsiTheme="minorHAnsi" w:cstheme="minorHAnsi"/>
        </w:rPr>
        <w:t xml:space="preserve">Chair </w:t>
      </w:r>
      <w:r w:rsidR="00F240E5">
        <w:rPr>
          <w:rFonts w:asciiTheme="minorHAnsi" w:hAnsiTheme="minorHAnsi" w:cstheme="minorHAnsi"/>
        </w:rPr>
        <w:t>reviewed the proposed agenda. There was no objection to the agenda. It passed with unanimous consent.</w:t>
      </w:r>
    </w:p>
    <w:p w14:paraId="6C8B7A30" w14:textId="6847A2B4" w:rsidR="00B10CCF" w:rsidRDefault="00B10CCF" w:rsidP="003A1DA8">
      <w:pPr>
        <w:textAlignment w:val="center"/>
        <w:rPr>
          <w:rFonts w:asciiTheme="minorHAnsi" w:hAnsiTheme="minorHAnsi" w:cstheme="minorHAnsi"/>
          <w:lang w:eastAsia="zh-CN"/>
        </w:rPr>
      </w:pPr>
    </w:p>
    <w:p w14:paraId="1F39C18A" w14:textId="790B4E0C" w:rsidR="001064C7" w:rsidRDefault="001064C7"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project milestones. </w:t>
      </w:r>
    </w:p>
    <w:p w14:paraId="41BE1167" w14:textId="33AE7DC0" w:rsidR="001064C7" w:rsidRDefault="001064C7" w:rsidP="003A1DA8">
      <w:pPr>
        <w:textAlignment w:val="center"/>
        <w:rPr>
          <w:rFonts w:asciiTheme="minorHAnsi" w:hAnsiTheme="minorHAnsi" w:cstheme="minorHAnsi"/>
          <w:lang w:eastAsia="zh-CN"/>
        </w:rPr>
      </w:pPr>
    </w:p>
    <w:p w14:paraId="29037157" w14:textId="5683ADD0" w:rsidR="00897645" w:rsidRDefault="001064C7" w:rsidP="001064C7">
      <w:pPr>
        <w:textAlignment w:val="center"/>
        <w:rPr>
          <w:rFonts w:asciiTheme="minorHAnsi" w:hAnsiTheme="minorHAnsi" w:cstheme="minorHAnsi"/>
          <w:lang w:eastAsia="zh-CN"/>
        </w:rPr>
      </w:pPr>
      <w:r>
        <w:rPr>
          <w:rFonts w:asciiTheme="minorHAnsi" w:hAnsiTheme="minorHAnsi" w:cstheme="minorHAnsi" w:hint="eastAsia"/>
          <w:lang w:eastAsia="zh-CN"/>
        </w:rPr>
        <w:t>E</w:t>
      </w:r>
      <w:r>
        <w:rPr>
          <w:rFonts w:asciiTheme="minorHAnsi" w:hAnsiTheme="minorHAnsi" w:cstheme="minorHAnsi"/>
          <w:lang w:eastAsia="zh-CN"/>
        </w:rPr>
        <w:t>ditor Billy Verso (Qorvo) introduced his progress of work on draft 0. He has sent questions/</w:t>
      </w:r>
      <w:r>
        <w:rPr>
          <w:rFonts w:asciiTheme="minorHAnsi" w:hAnsiTheme="minorHAnsi" w:cstheme="minorHAnsi" w:hint="eastAsia"/>
          <w:lang w:eastAsia="zh-CN"/>
        </w:rPr>
        <w:t>c</w:t>
      </w:r>
      <w:r>
        <w:rPr>
          <w:rFonts w:asciiTheme="minorHAnsi" w:hAnsiTheme="minorHAnsi" w:cstheme="minorHAnsi"/>
          <w:lang w:eastAsia="zh-CN"/>
        </w:rPr>
        <w:t>omments to authors of some documents and received responses through emails, e.g., association IE. Chair recommended to use the email reflector. C</w:t>
      </w:r>
      <w:r>
        <w:rPr>
          <w:rFonts w:asciiTheme="minorHAnsi" w:hAnsiTheme="minorHAnsi" w:cstheme="minorHAnsi" w:hint="eastAsia"/>
          <w:lang w:eastAsia="zh-CN"/>
        </w:rPr>
        <w:t>hair</w:t>
      </w:r>
      <w:r>
        <w:rPr>
          <w:rFonts w:asciiTheme="minorHAnsi" w:hAnsiTheme="minorHAnsi" w:cstheme="minorHAnsi"/>
          <w:lang w:eastAsia="zh-CN"/>
        </w:rPr>
        <w:t xml:space="preserve"> was thinking of using some call or ad hoc for the discussions on </w:t>
      </w:r>
      <w:r w:rsidR="00897645">
        <w:rPr>
          <w:rFonts w:asciiTheme="minorHAnsi" w:hAnsiTheme="minorHAnsi" w:cstheme="minorHAnsi"/>
          <w:lang w:eastAsia="zh-CN"/>
        </w:rPr>
        <w:t>association</w:t>
      </w:r>
      <w:r>
        <w:rPr>
          <w:rFonts w:asciiTheme="minorHAnsi" w:hAnsiTheme="minorHAnsi" w:cstheme="minorHAnsi"/>
          <w:lang w:eastAsia="zh-CN"/>
        </w:rPr>
        <w:t xml:space="preserve"> IE.</w:t>
      </w:r>
      <w:r w:rsidR="00897645">
        <w:rPr>
          <w:rFonts w:asciiTheme="minorHAnsi" w:hAnsiTheme="minorHAnsi" w:cstheme="minorHAnsi"/>
          <w:lang w:eastAsia="zh-CN"/>
        </w:rPr>
        <w:t xml:space="preserve"> </w:t>
      </w:r>
      <w:r w:rsidR="00897645">
        <w:rPr>
          <w:rFonts w:asciiTheme="minorHAnsi" w:hAnsiTheme="minorHAnsi" w:cstheme="minorHAnsi" w:hint="eastAsia"/>
          <w:lang w:eastAsia="zh-CN"/>
        </w:rPr>
        <w:t>K</w:t>
      </w:r>
      <w:r w:rsidR="00897645">
        <w:rPr>
          <w:rFonts w:asciiTheme="minorHAnsi" w:hAnsiTheme="minorHAnsi" w:cstheme="minorHAnsi"/>
          <w:lang w:eastAsia="zh-CN"/>
        </w:rPr>
        <w:t>angjin Yoon (Meta) explained the motivation of association IE design. Clint Chaplin (Samsung) suggested to have another document in case that the IEs are related to certification. Billy</w:t>
      </w:r>
      <w:r w:rsidR="00F659D3" w:rsidRPr="00F659D3">
        <w:rPr>
          <w:rFonts w:asciiTheme="minorHAnsi" w:hAnsiTheme="minorHAnsi" w:cstheme="minorHAnsi"/>
          <w:lang w:eastAsia="zh-CN"/>
        </w:rPr>
        <w:t xml:space="preserve"> </w:t>
      </w:r>
      <w:r w:rsidR="00F659D3">
        <w:rPr>
          <w:rFonts w:asciiTheme="minorHAnsi" w:hAnsiTheme="minorHAnsi" w:cstheme="minorHAnsi"/>
          <w:lang w:eastAsia="zh-CN"/>
        </w:rPr>
        <w:t>Verso (Qorvo)</w:t>
      </w:r>
      <w:r w:rsidR="00897645">
        <w:rPr>
          <w:rFonts w:asciiTheme="minorHAnsi" w:hAnsiTheme="minorHAnsi" w:cstheme="minorHAnsi"/>
          <w:lang w:eastAsia="zh-CN"/>
        </w:rPr>
        <w:t xml:space="preserve"> further explained there are three IEs and no text on how to use them. Kangjin</w:t>
      </w:r>
      <w:r w:rsidR="00F659D3" w:rsidRPr="00F659D3">
        <w:rPr>
          <w:rFonts w:asciiTheme="minorHAnsi" w:hAnsiTheme="minorHAnsi" w:cstheme="minorHAnsi"/>
          <w:lang w:eastAsia="zh-CN"/>
        </w:rPr>
        <w:t xml:space="preserve"> </w:t>
      </w:r>
      <w:r w:rsidR="00F659D3">
        <w:rPr>
          <w:rFonts w:asciiTheme="minorHAnsi" w:hAnsiTheme="minorHAnsi" w:cstheme="minorHAnsi"/>
          <w:lang w:eastAsia="zh-CN"/>
        </w:rPr>
        <w:t>Yoon (Meta)</w:t>
      </w:r>
      <w:r w:rsidR="00897645">
        <w:rPr>
          <w:rFonts w:asciiTheme="minorHAnsi" w:hAnsiTheme="minorHAnsi" w:cstheme="minorHAnsi"/>
          <w:lang w:eastAsia="zh-CN"/>
        </w:rPr>
        <w:t xml:space="preserve"> plan</w:t>
      </w:r>
      <w:r w:rsidR="00F659D3">
        <w:rPr>
          <w:rFonts w:asciiTheme="minorHAnsi" w:hAnsiTheme="minorHAnsi" w:cstheme="minorHAnsi"/>
          <w:lang w:eastAsia="zh-CN"/>
        </w:rPr>
        <w:t>ned</w:t>
      </w:r>
      <w:r w:rsidR="00897645">
        <w:rPr>
          <w:rFonts w:asciiTheme="minorHAnsi" w:hAnsiTheme="minorHAnsi" w:cstheme="minorHAnsi"/>
          <w:lang w:eastAsia="zh-CN"/>
        </w:rPr>
        <w:t xml:space="preserve"> to have another contribution to fix this problem.</w:t>
      </w:r>
    </w:p>
    <w:p w14:paraId="34C136DD" w14:textId="6CD3724C" w:rsidR="00897645" w:rsidRDefault="00897645" w:rsidP="001064C7">
      <w:pPr>
        <w:textAlignment w:val="center"/>
        <w:rPr>
          <w:rFonts w:asciiTheme="minorHAnsi" w:hAnsiTheme="minorHAnsi" w:cstheme="minorHAnsi"/>
          <w:lang w:eastAsia="zh-CN"/>
        </w:rPr>
      </w:pPr>
    </w:p>
    <w:p w14:paraId="06D4C20D" w14:textId="3EFD46D8" w:rsidR="00897645" w:rsidRDefault="00897645" w:rsidP="001064C7">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that the revision may happen between May and July.</w:t>
      </w:r>
      <w:r w:rsidR="00645562">
        <w:rPr>
          <w:rFonts w:asciiTheme="minorHAnsi" w:hAnsiTheme="minorHAnsi" w:cstheme="minorHAnsi"/>
          <w:lang w:eastAsia="zh-CN"/>
        </w:rPr>
        <w:t xml:space="preserve"> Billy</w:t>
      </w:r>
      <w:r w:rsidR="00F659D3" w:rsidRPr="00F659D3">
        <w:rPr>
          <w:rFonts w:asciiTheme="minorHAnsi" w:hAnsiTheme="minorHAnsi" w:cstheme="minorHAnsi"/>
          <w:lang w:eastAsia="zh-CN"/>
        </w:rPr>
        <w:t xml:space="preserve"> </w:t>
      </w:r>
      <w:r w:rsidR="00F659D3">
        <w:rPr>
          <w:rFonts w:asciiTheme="minorHAnsi" w:hAnsiTheme="minorHAnsi" w:cstheme="minorHAnsi"/>
          <w:lang w:eastAsia="zh-CN"/>
        </w:rPr>
        <w:t>Verso (Qorvo)</w:t>
      </w:r>
      <w:r w:rsidR="00645562">
        <w:rPr>
          <w:rFonts w:asciiTheme="minorHAnsi" w:hAnsiTheme="minorHAnsi" w:cstheme="minorHAnsi"/>
          <w:lang w:eastAsia="zh-CN"/>
        </w:rPr>
        <w:t xml:space="preserve"> further explain that there are many issues with the text in current documents and still lots of blank sections in MAC. The original plan may be too optimistic. Chair reminded people especially authors to provide more details and text for draft 0.</w:t>
      </w:r>
    </w:p>
    <w:p w14:paraId="71DEBEC4" w14:textId="09495A3F" w:rsidR="003639EB" w:rsidRDefault="003639EB" w:rsidP="003A1DA8">
      <w:pPr>
        <w:textAlignment w:val="center"/>
        <w:rPr>
          <w:rFonts w:asciiTheme="minorHAnsi" w:hAnsiTheme="minorHAnsi" w:cstheme="minorHAnsi"/>
          <w:lang w:eastAsia="zh-CN"/>
        </w:rPr>
      </w:pPr>
    </w:p>
    <w:p w14:paraId="5E17CBDF" w14:textId="0C327C2B" w:rsidR="003639EB" w:rsidRDefault="003639EB"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reminded </w:t>
      </w:r>
      <w:r w:rsidR="00645562">
        <w:rPr>
          <w:rFonts w:asciiTheme="minorHAnsi" w:hAnsiTheme="minorHAnsi" w:cstheme="minorHAnsi"/>
          <w:lang w:eastAsia="zh-CN"/>
        </w:rPr>
        <w:t>people to register May interim</w:t>
      </w:r>
      <w:r w:rsidR="00F659D3">
        <w:rPr>
          <w:rFonts w:asciiTheme="minorHAnsi" w:hAnsiTheme="minorHAnsi" w:cstheme="minorHAnsi"/>
          <w:lang w:eastAsia="zh-CN"/>
        </w:rPr>
        <w:t>. Chair introduced briefly his plan in Orlando to encourage people to focus more on draft 0.</w:t>
      </w:r>
    </w:p>
    <w:p w14:paraId="07D24256" w14:textId="28478003" w:rsidR="00F659D3" w:rsidRDefault="00F659D3" w:rsidP="003A1DA8">
      <w:pPr>
        <w:textAlignment w:val="center"/>
        <w:rPr>
          <w:rFonts w:asciiTheme="minorHAnsi" w:hAnsiTheme="minorHAnsi" w:cstheme="minorHAnsi"/>
          <w:lang w:eastAsia="zh-CN"/>
        </w:rPr>
      </w:pPr>
    </w:p>
    <w:p w14:paraId="5A06B15B" w14:textId="5A734ED0" w:rsidR="00F659D3" w:rsidRPr="003639EB" w:rsidRDefault="00F659D3" w:rsidP="003A1DA8">
      <w:pPr>
        <w:textAlignment w:val="center"/>
        <w:rPr>
          <w:rFonts w:asciiTheme="minorHAnsi" w:hAnsiTheme="minorHAnsi" w:cstheme="minorHAnsi"/>
          <w:lang w:eastAsia="zh-CN"/>
        </w:rPr>
      </w:pPr>
      <w:r>
        <w:rPr>
          <w:rFonts w:asciiTheme="minorHAnsi" w:hAnsiTheme="minorHAnsi" w:cstheme="minorHAnsi"/>
          <w:lang w:eastAsia="zh-CN"/>
        </w:rPr>
        <w:t>There were some discussions on volunteers for the document of coexistence based on Billy’s request.</w:t>
      </w:r>
    </w:p>
    <w:p w14:paraId="65214805" w14:textId="77777777" w:rsidR="003A1DA8" w:rsidRPr="00F659D3" w:rsidRDefault="003A1DA8" w:rsidP="003A1DA8">
      <w:pPr>
        <w:textAlignment w:val="center"/>
        <w:rPr>
          <w:rFonts w:asciiTheme="minorHAnsi" w:hAnsiTheme="minorHAnsi" w:cstheme="minorHAnsi"/>
          <w:lang w:eastAsia="zh-CN"/>
        </w:rPr>
      </w:pPr>
    </w:p>
    <w:p w14:paraId="1CC96B62" w14:textId="3D052E1F" w:rsidR="003A1DA8" w:rsidRPr="003639EB" w:rsidRDefault="003A1DA8" w:rsidP="00F240E5">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645562">
        <w:rPr>
          <w:rFonts w:asciiTheme="minorHAnsi" w:hAnsiTheme="minorHAnsi" w:cstheme="minorHAnsi"/>
        </w:rPr>
        <w:t>9</w:t>
      </w:r>
      <w:r w:rsidRPr="0043055C">
        <w:rPr>
          <w:rFonts w:asciiTheme="minorHAnsi" w:hAnsiTheme="minorHAnsi" w:cstheme="minorHAnsi"/>
        </w:rPr>
        <w:t>:</w:t>
      </w:r>
      <w:r w:rsidR="00645562">
        <w:rPr>
          <w:rFonts w:asciiTheme="minorHAnsi" w:hAnsiTheme="minorHAnsi" w:cstheme="minorHAnsi"/>
        </w:rPr>
        <w:t>4</w:t>
      </w:r>
      <w:r w:rsidR="00F659D3">
        <w:rPr>
          <w:rFonts w:asciiTheme="minorHAnsi" w:hAnsiTheme="minorHAnsi" w:cstheme="minorHAnsi"/>
        </w:rPr>
        <w:t>9</w:t>
      </w:r>
      <w:r w:rsidRPr="0043055C">
        <w:rPr>
          <w:rFonts w:asciiTheme="minorHAnsi" w:hAnsiTheme="minorHAnsi" w:cstheme="minorHAnsi"/>
        </w:rPr>
        <w:t>a</w:t>
      </w:r>
      <w:r>
        <w:rPr>
          <w:rFonts w:asciiTheme="minorHAnsi" w:hAnsiTheme="minorHAnsi" w:cstheme="minorHAnsi"/>
        </w:rPr>
        <w:t>m ET.</w:t>
      </w:r>
    </w:p>
    <w:p w14:paraId="245AFFB7" w14:textId="77777777" w:rsidR="00F240E5" w:rsidRDefault="00F240E5" w:rsidP="00F240E5">
      <w:pPr>
        <w:rPr>
          <w:strike/>
        </w:rPr>
      </w:pPr>
      <w:r w:rsidRPr="003915DD">
        <w:rPr>
          <w:strike/>
        </w:rPr>
        <w:lastRenderedPageBreak/>
        <w:br w:type="page"/>
      </w:r>
    </w:p>
    <w:p w14:paraId="3DD7B423" w14:textId="46206582" w:rsidR="000977AE" w:rsidRPr="00100352" w:rsidRDefault="000977AE" w:rsidP="000977AE">
      <w:pPr>
        <w:pStyle w:val="1"/>
      </w:pPr>
      <w:r w:rsidRPr="000F6BF5">
        <w:lastRenderedPageBreak/>
        <w:t xml:space="preserve">Tuesday, </w:t>
      </w:r>
      <w:r w:rsidR="003B5B26" w:rsidRPr="000F6BF5">
        <w:t>25</w:t>
      </w:r>
      <w:r w:rsidRPr="000F6BF5">
        <w:t xml:space="preserve"> </w:t>
      </w:r>
      <w:r w:rsidR="003B5B26" w:rsidRPr="000F6BF5">
        <w:rPr>
          <w:rFonts w:hint="eastAsia"/>
          <w:lang w:eastAsia="zh-CN"/>
        </w:rPr>
        <w:t>Apr</w:t>
      </w:r>
      <w:r w:rsidRPr="000F6BF5">
        <w:t xml:space="preserve"> 202</w:t>
      </w:r>
      <w:r w:rsidR="00C4121E" w:rsidRPr="000F6BF5">
        <w:t>3</w:t>
      </w:r>
    </w:p>
    <w:p w14:paraId="1726742B" w14:textId="77777777" w:rsidR="000977AE" w:rsidRDefault="000977AE" w:rsidP="000977AE">
      <w:pPr>
        <w:rPr>
          <w:b/>
          <w:szCs w:val="28"/>
        </w:rPr>
      </w:pPr>
    </w:p>
    <w:p w14:paraId="39434ABF" w14:textId="77777777" w:rsidR="000977AE" w:rsidRPr="00133527" w:rsidRDefault="000977AE" w:rsidP="000977AE">
      <w:pPr>
        <w:rPr>
          <w:rFonts w:ascii="Arial" w:hAnsi="Arial" w:cs="Arial"/>
          <w:b/>
          <w:sz w:val="26"/>
          <w:szCs w:val="26"/>
        </w:rPr>
      </w:pPr>
      <w:r w:rsidRPr="00133527">
        <w:rPr>
          <w:rFonts w:ascii="Arial" w:hAnsi="Arial" w:cs="Arial"/>
          <w:b/>
          <w:sz w:val="26"/>
          <w:szCs w:val="26"/>
        </w:rPr>
        <w:t>Opening</w:t>
      </w:r>
    </w:p>
    <w:p w14:paraId="659752E8" w14:textId="7FD678EC" w:rsidR="000977AE" w:rsidRDefault="004410C7" w:rsidP="000977AE">
      <w:pPr>
        <w:ind w:left="990" w:hanging="990"/>
        <w:rPr>
          <w:szCs w:val="28"/>
        </w:rPr>
      </w:pPr>
      <w:r>
        <w:rPr>
          <w:b/>
          <w:szCs w:val="28"/>
        </w:rPr>
        <w:t>9</w:t>
      </w:r>
      <w:r w:rsidR="000977AE" w:rsidRPr="00664E7D">
        <w:rPr>
          <w:b/>
          <w:szCs w:val="28"/>
        </w:rPr>
        <w:t>:</w:t>
      </w:r>
      <w:r w:rsidR="000977AE">
        <w:rPr>
          <w:b/>
          <w:szCs w:val="28"/>
        </w:rPr>
        <w:t>0</w:t>
      </w:r>
      <w:r w:rsidR="008A0B9D">
        <w:rPr>
          <w:b/>
          <w:szCs w:val="28"/>
        </w:rPr>
        <w:t>3</w:t>
      </w:r>
      <w:r w:rsidR="000977AE" w:rsidRPr="00664E7D">
        <w:rPr>
          <w:b/>
          <w:szCs w:val="28"/>
        </w:rPr>
        <w:t xml:space="preserve"> </w:t>
      </w:r>
      <w:r>
        <w:rPr>
          <w:b/>
          <w:szCs w:val="28"/>
        </w:rPr>
        <w:t>A</w:t>
      </w:r>
      <w:r w:rsidR="000977AE" w:rsidRPr="00664E7D">
        <w:rPr>
          <w:b/>
          <w:szCs w:val="28"/>
        </w:rPr>
        <w:t>M</w:t>
      </w:r>
      <w:r w:rsidR="000977AE">
        <w:rPr>
          <w:b/>
          <w:szCs w:val="28"/>
        </w:rPr>
        <w:t xml:space="preserve"> </w:t>
      </w:r>
      <w:r w:rsidR="00D17DB0">
        <w:rPr>
          <w:rFonts w:hint="eastAsia"/>
          <w:b/>
          <w:szCs w:val="28"/>
          <w:lang w:eastAsia="zh-CN"/>
        </w:rPr>
        <w:t>E</w:t>
      </w:r>
      <w:r w:rsidR="000977AE">
        <w:rPr>
          <w:b/>
          <w:szCs w:val="28"/>
        </w:rPr>
        <w:t>T</w:t>
      </w:r>
      <w:r w:rsidR="000977AE" w:rsidRPr="00664E7D">
        <w:rPr>
          <w:szCs w:val="28"/>
        </w:rPr>
        <w:t xml:space="preserve"> </w:t>
      </w:r>
      <w:r w:rsidR="000977AE" w:rsidRPr="00133527">
        <w:rPr>
          <w:rFonts w:asciiTheme="minorHAnsi" w:hAnsiTheme="minorHAnsi" w:cstheme="minorHAnsi"/>
          <w:szCs w:val="28"/>
        </w:rPr>
        <w:t>802.15 TG</w:t>
      </w:r>
      <w:r w:rsidR="000977AE">
        <w:rPr>
          <w:rFonts w:asciiTheme="minorHAnsi" w:hAnsiTheme="minorHAnsi" w:cstheme="minorHAnsi"/>
          <w:szCs w:val="28"/>
        </w:rPr>
        <w:t>4ab</w:t>
      </w:r>
      <w:r w:rsidR="000977AE" w:rsidRPr="00133527">
        <w:rPr>
          <w:rFonts w:asciiTheme="minorHAnsi" w:hAnsiTheme="minorHAnsi" w:cstheme="minorHAnsi"/>
          <w:szCs w:val="28"/>
        </w:rPr>
        <w:t xml:space="preserve"> Chair, Ben Rolfe (</w:t>
      </w:r>
      <w:r w:rsidR="000977AE">
        <w:rPr>
          <w:rFonts w:asciiTheme="minorHAnsi" w:hAnsiTheme="minorHAnsi" w:cstheme="minorHAnsi"/>
          <w:szCs w:val="28"/>
        </w:rPr>
        <w:t>BCA</w:t>
      </w:r>
      <w:r w:rsidR="000977AE" w:rsidRPr="00133527">
        <w:rPr>
          <w:rFonts w:asciiTheme="minorHAnsi" w:hAnsiTheme="minorHAnsi" w:cstheme="minorHAnsi"/>
          <w:szCs w:val="28"/>
        </w:rPr>
        <w:t>), called the meeting to order</w:t>
      </w:r>
      <w:r w:rsidR="000977AE">
        <w:rPr>
          <w:rFonts w:asciiTheme="minorHAnsi" w:hAnsiTheme="minorHAnsi" w:cstheme="minorHAnsi"/>
          <w:szCs w:val="28"/>
        </w:rPr>
        <w:t>.</w:t>
      </w:r>
    </w:p>
    <w:p w14:paraId="79548018" w14:textId="77777777" w:rsidR="000977AE" w:rsidRPr="00664E7D" w:rsidRDefault="000977AE" w:rsidP="000977AE">
      <w:pPr>
        <w:ind w:left="990" w:hanging="990"/>
        <w:rPr>
          <w:szCs w:val="28"/>
        </w:rPr>
      </w:pPr>
    </w:p>
    <w:p w14:paraId="39C3158D" w14:textId="77777777" w:rsidR="000977AE" w:rsidRPr="008B3744" w:rsidRDefault="000977AE" w:rsidP="000977AE">
      <w:pPr>
        <w:rPr>
          <w:rFonts w:ascii="Arial" w:hAnsi="Arial" w:cs="Arial"/>
          <w:b/>
          <w:sz w:val="26"/>
          <w:szCs w:val="26"/>
        </w:rPr>
      </w:pPr>
      <w:r w:rsidRPr="008B3744">
        <w:rPr>
          <w:rFonts w:ascii="Arial" w:hAnsi="Arial" w:cs="Arial"/>
          <w:b/>
          <w:sz w:val="26"/>
          <w:szCs w:val="26"/>
        </w:rPr>
        <w:t>Minutes</w:t>
      </w:r>
    </w:p>
    <w:p w14:paraId="0C1E8D61" w14:textId="52C2D468" w:rsidR="000977AE" w:rsidRPr="0043055C" w:rsidRDefault="000977AE" w:rsidP="000977AE">
      <w:pPr>
        <w:rPr>
          <w:rFonts w:asciiTheme="minorHAnsi" w:hAnsiTheme="minorHAnsi" w:cstheme="minorHAnsi"/>
        </w:rPr>
      </w:pPr>
      <w:r>
        <w:rPr>
          <w:rFonts w:asciiTheme="minorHAnsi" w:hAnsiTheme="minorHAnsi" w:cstheme="minorHAnsi"/>
          <w:lang w:eastAsia="zh-CN"/>
        </w:rPr>
        <w:t>~</w:t>
      </w:r>
      <w:r w:rsidR="004410C7">
        <w:rPr>
          <w:rFonts w:asciiTheme="minorHAnsi" w:hAnsiTheme="minorHAnsi" w:cstheme="minorHAnsi"/>
        </w:rPr>
        <w:t>4</w:t>
      </w:r>
      <w:r>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0B227CD6" w14:textId="77777777" w:rsidR="000977AE" w:rsidRPr="0043055C" w:rsidRDefault="000977AE" w:rsidP="000977AE">
      <w:pPr>
        <w:rPr>
          <w:rFonts w:asciiTheme="minorHAnsi" w:hAnsiTheme="minorHAnsi" w:cstheme="minorHAnsi"/>
        </w:rPr>
      </w:pPr>
      <w:r w:rsidRPr="0043055C">
        <w:rPr>
          <w:rFonts w:asciiTheme="minorHAnsi" w:hAnsiTheme="minorHAnsi" w:cstheme="minorHAnsi"/>
        </w:rPr>
        <w:t xml:space="preserve"> </w:t>
      </w:r>
    </w:p>
    <w:p w14:paraId="451BD2DE" w14:textId="67DA6684" w:rsidR="000977AE" w:rsidRPr="0043055C" w:rsidRDefault="000977AE" w:rsidP="000977A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D17DB0">
        <w:rPr>
          <w:rFonts w:asciiTheme="minorHAnsi" w:hAnsiTheme="minorHAnsi" w:cstheme="minorHAnsi"/>
        </w:rPr>
        <w:t>3</w:t>
      </w:r>
      <w:r w:rsidRPr="00133527">
        <w:rPr>
          <w:rFonts w:asciiTheme="minorHAnsi" w:hAnsiTheme="minorHAnsi" w:cstheme="minorHAnsi"/>
        </w:rPr>
        <w:t>-0</w:t>
      </w:r>
      <w:r w:rsidR="003B5B26">
        <w:rPr>
          <w:rFonts w:asciiTheme="minorHAnsi" w:hAnsiTheme="minorHAnsi" w:cstheme="minorHAnsi"/>
        </w:rPr>
        <w:t>206</w:t>
      </w:r>
      <w:r w:rsidRPr="00133527">
        <w:rPr>
          <w:rFonts w:asciiTheme="minorHAnsi" w:hAnsiTheme="minorHAnsi" w:cstheme="minorHAnsi"/>
        </w:rPr>
        <w:t>-0</w:t>
      </w:r>
      <w:r w:rsidR="008A0B9D">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775602B" w14:textId="77777777" w:rsidR="000977AE" w:rsidRPr="0004763F" w:rsidRDefault="000977AE" w:rsidP="000977AE">
      <w:pPr>
        <w:pStyle w:val="ae"/>
        <w:numPr>
          <w:ilvl w:val="0"/>
          <w:numId w:val="6"/>
        </w:numPr>
        <w:rPr>
          <w:rFonts w:asciiTheme="minorHAnsi" w:hAnsiTheme="minorHAnsi" w:cstheme="minorHAnsi"/>
        </w:rPr>
      </w:pPr>
      <w:r w:rsidRPr="0004763F">
        <w:rPr>
          <w:rFonts w:asciiTheme="minorHAnsi" w:hAnsiTheme="minorHAnsi" w:cstheme="minorHAnsi"/>
        </w:rPr>
        <w:t>Opening</w:t>
      </w:r>
    </w:p>
    <w:p w14:paraId="4CF74370"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E2F628" w14:textId="77777777" w:rsidR="000977AE" w:rsidRPr="0043055C" w:rsidRDefault="000977AE" w:rsidP="000977A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20A2789"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A9B85CA"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687A1C" w14:textId="77777777" w:rsidR="000977AE" w:rsidRPr="005A538B"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2217B4F" w14:textId="77777777" w:rsidR="000977AE" w:rsidRDefault="000977AE" w:rsidP="000977AE">
      <w:pPr>
        <w:rPr>
          <w:rFonts w:asciiTheme="minorHAnsi" w:hAnsiTheme="minorHAnsi" w:cstheme="minorHAnsi"/>
        </w:rPr>
      </w:pPr>
    </w:p>
    <w:p w14:paraId="79845858" w14:textId="77777777" w:rsidR="000977AE" w:rsidRPr="005A538B" w:rsidRDefault="000977AE" w:rsidP="000977AE">
      <w:pPr>
        <w:textAlignment w:val="center"/>
        <w:rPr>
          <w:rFonts w:asciiTheme="minorHAnsi" w:hAnsiTheme="minorHAnsi" w:cstheme="minorHAnsi"/>
          <w:b/>
        </w:rPr>
      </w:pPr>
      <w:r>
        <w:rPr>
          <w:rFonts w:asciiTheme="minorHAnsi" w:hAnsiTheme="minorHAnsi" w:cstheme="minorHAnsi"/>
          <w:b/>
        </w:rPr>
        <w:t>Announcement</w:t>
      </w:r>
    </w:p>
    <w:p w14:paraId="653E0F38" w14:textId="2AB8FA28" w:rsidR="000977AE" w:rsidRDefault="000977AE" w:rsidP="000977AE">
      <w:pPr>
        <w:textAlignment w:val="center"/>
        <w:rPr>
          <w:rFonts w:asciiTheme="minorHAnsi" w:hAnsiTheme="minorHAnsi" w:cstheme="minorHAnsi"/>
        </w:rPr>
      </w:pPr>
      <w:r>
        <w:rPr>
          <w:rFonts w:asciiTheme="minorHAnsi" w:hAnsiTheme="minorHAnsi" w:cstheme="minorHAnsi"/>
        </w:rPr>
        <w:t>Chair reviewed the proposed agenda. There w</w:t>
      </w:r>
      <w:r w:rsidR="008A0B9D">
        <w:rPr>
          <w:rFonts w:asciiTheme="minorHAnsi" w:hAnsiTheme="minorHAnsi" w:cstheme="minorHAnsi" w:hint="eastAsia"/>
          <w:lang w:eastAsia="zh-CN"/>
        </w:rPr>
        <w:t>ere</w:t>
      </w:r>
      <w:r w:rsidR="008A0B9D">
        <w:rPr>
          <w:rFonts w:asciiTheme="minorHAnsi" w:hAnsiTheme="minorHAnsi" w:cstheme="minorHAnsi"/>
        </w:rPr>
        <w:t xml:space="preserve"> some requests to make changes</w:t>
      </w:r>
      <w:r>
        <w:rPr>
          <w:rFonts w:asciiTheme="minorHAnsi" w:hAnsiTheme="minorHAnsi" w:cstheme="minorHAnsi"/>
        </w:rPr>
        <w:t xml:space="preserve">. There was no objection to the </w:t>
      </w:r>
      <w:r w:rsidR="008A0B9D">
        <w:rPr>
          <w:rFonts w:asciiTheme="minorHAnsi" w:hAnsiTheme="minorHAnsi" w:cstheme="minorHAnsi"/>
        </w:rPr>
        <w:t xml:space="preserve">updated </w:t>
      </w:r>
      <w:r>
        <w:rPr>
          <w:rFonts w:asciiTheme="minorHAnsi" w:hAnsiTheme="minorHAnsi" w:cstheme="minorHAnsi"/>
        </w:rPr>
        <w:t>agenda. It passed with unanimous consent.</w:t>
      </w:r>
    </w:p>
    <w:p w14:paraId="1561898E" w14:textId="59E6C8D4" w:rsidR="008A0B9D" w:rsidRDefault="008A0B9D" w:rsidP="000977AE">
      <w:pPr>
        <w:textAlignment w:val="center"/>
        <w:rPr>
          <w:rFonts w:asciiTheme="minorHAnsi" w:hAnsiTheme="minorHAnsi" w:cstheme="minorHAnsi"/>
        </w:rPr>
      </w:pPr>
    </w:p>
    <w:p w14:paraId="49EB8EA5" w14:textId="0FE42CC3" w:rsidR="008A0B9D" w:rsidRDefault="008A0B9D" w:rsidP="008A0B9D">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w:t>
      </w:r>
      <w:r w:rsidR="00F66187">
        <w:rPr>
          <w:rFonts w:asciiTheme="minorHAnsi" w:hAnsiTheme="minorHAnsi" w:cstheme="minorHAnsi"/>
          <w:lang w:eastAsia="zh-CN"/>
        </w:rPr>
        <w:t>schedule major</w:t>
      </w:r>
      <w:r>
        <w:rPr>
          <w:rFonts w:asciiTheme="minorHAnsi" w:hAnsiTheme="minorHAnsi" w:cstheme="minorHAnsi"/>
          <w:lang w:eastAsia="zh-CN"/>
        </w:rPr>
        <w:t xml:space="preserve"> milestones. </w:t>
      </w:r>
    </w:p>
    <w:p w14:paraId="3F95DCC7" w14:textId="73439103" w:rsidR="00F66187" w:rsidRDefault="00F66187" w:rsidP="008A0B9D">
      <w:pPr>
        <w:textAlignment w:val="center"/>
        <w:rPr>
          <w:rFonts w:asciiTheme="minorHAnsi" w:hAnsiTheme="minorHAnsi" w:cstheme="minorHAnsi"/>
          <w:lang w:eastAsia="zh-CN"/>
        </w:rPr>
      </w:pPr>
    </w:p>
    <w:p w14:paraId="021F0E50" w14:textId="57528673" w:rsidR="00F66187" w:rsidRDefault="00F66187" w:rsidP="008A0B9D">
      <w:pPr>
        <w:textAlignment w:val="center"/>
        <w:rPr>
          <w:rFonts w:asciiTheme="minorHAnsi" w:hAnsiTheme="minorHAnsi" w:cstheme="minorHAnsi" w:hint="eastAsia"/>
          <w:lang w:eastAsia="zh-CN"/>
        </w:rPr>
      </w:pPr>
      <w:r>
        <w:rPr>
          <w:rFonts w:asciiTheme="minorHAnsi" w:hAnsiTheme="minorHAnsi" w:cstheme="minorHAnsi" w:hint="eastAsia"/>
          <w:lang w:eastAsia="zh-CN"/>
        </w:rPr>
        <w:t>H</w:t>
      </w:r>
      <w:r>
        <w:rPr>
          <w:rFonts w:asciiTheme="minorHAnsi" w:hAnsiTheme="minorHAnsi" w:cstheme="minorHAnsi"/>
          <w:lang w:eastAsia="zh-CN"/>
        </w:rPr>
        <w:t>uan-Bang Li (NICT) presented “</w:t>
      </w:r>
      <w:r w:rsidRPr="00F66187">
        <w:rPr>
          <w:rFonts w:asciiTheme="minorHAnsi" w:hAnsiTheme="minorHAnsi" w:cstheme="minorHAnsi"/>
          <w:lang w:eastAsia="zh-CN"/>
        </w:rPr>
        <w:t>NB PHY assisted CCA for UWB medium access</w:t>
      </w:r>
      <w:r>
        <w:rPr>
          <w:rFonts w:asciiTheme="minorHAnsi" w:hAnsiTheme="minorHAnsi" w:cstheme="minorHAnsi"/>
          <w:lang w:eastAsia="zh-CN"/>
        </w:rPr>
        <w:t>”</w:t>
      </w:r>
    </w:p>
    <w:p w14:paraId="7307E67E" w14:textId="40171B8C" w:rsidR="00F66187" w:rsidRPr="00B10CCF" w:rsidRDefault="00F66187" w:rsidP="00F66187">
      <w:pPr>
        <w:textAlignment w:val="center"/>
        <w:rPr>
          <w:rFonts w:asciiTheme="minorHAnsi" w:hAnsiTheme="minorHAnsi" w:cstheme="minorHAnsi"/>
          <w:lang w:eastAsia="zh-CN"/>
        </w:rPr>
      </w:pPr>
      <w:r w:rsidRPr="000F6BF5">
        <w:rPr>
          <w:rFonts w:asciiTheme="minorHAnsi" w:hAnsiTheme="minorHAnsi" w:cstheme="minorHAnsi"/>
          <w:lang w:eastAsia="zh-CN"/>
        </w:rPr>
        <w:t>(</w:t>
      </w:r>
      <w:r w:rsidRPr="000F6BF5">
        <w:rPr>
          <w:rFonts w:asciiTheme="minorHAnsi" w:hAnsiTheme="minorHAnsi" w:cstheme="minorHAnsi"/>
          <w:i/>
          <w:lang w:eastAsia="zh-CN"/>
        </w:rPr>
        <w:t xml:space="preserve">doc. # </w:t>
      </w:r>
      <w:r w:rsidRPr="000F6BF5">
        <w:rPr>
          <w:rFonts w:asciiTheme="minorHAnsi" w:hAnsiTheme="minorHAnsi" w:cstheme="minorHAnsi"/>
          <w:i/>
        </w:rPr>
        <w:t>15-2</w:t>
      </w:r>
      <w:r w:rsidRPr="000F6BF5">
        <w:rPr>
          <w:rFonts w:asciiTheme="minorHAnsi" w:hAnsiTheme="minorHAnsi" w:cstheme="minorHAnsi"/>
          <w:i/>
        </w:rPr>
        <w:t>3</w:t>
      </w:r>
      <w:r w:rsidRPr="000F6BF5">
        <w:rPr>
          <w:rFonts w:asciiTheme="minorHAnsi" w:hAnsiTheme="minorHAnsi" w:cstheme="minorHAnsi"/>
          <w:i/>
        </w:rPr>
        <w:t>-0</w:t>
      </w:r>
      <w:r w:rsidR="000F6BF5" w:rsidRPr="000F6BF5">
        <w:rPr>
          <w:rFonts w:asciiTheme="minorHAnsi" w:hAnsiTheme="minorHAnsi" w:cstheme="minorHAnsi"/>
          <w:i/>
        </w:rPr>
        <w:t>210</w:t>
      </w:r>
      <w:r w:rsidRPr="000F6BF5">
        <w:rPr>
          <w:rFonts w:asciiTheme="minorHAnsi" w:hAnsiTheme="minorHAnsi" w:cstheme="minorHAnsi"/>
          <w:i/>
        </w:rPr>
        <w:t>-0</w:t>
      </w:r>
      <w:r w:rsidRPr="000F6BF5">
        <w:rPr>
          <w:rFonts w:asciiTheme="minorHAnsi" w:hAnsiTheme="minorHAnsi" w:cstheme="minorHAnsi"/>
          <w:i/>
        </w:rPr>
        <w:t>0</w:t>
      </w:r>
      <w:r w:rsidRPr="000F6BF5">
        <w:rPr>
          <w:rFonts w:asciiTheme="minorHAnsi" w:hAnsiTheme="minorHAnsi" w:cstheme="minorHAnsi"/>
          <w:lang w:eastAsia="zh-CN"/>
        </w:rPr>
        <w:t>)</w:t>
      </w:r>
    </w:p>
    <w:p w14:paraId="05B3485B" w14:textId="329AA0D1" w:rsidR="008A0B9D" w:rsidRDefault="008F3C62" w:rsidP="000977AE">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continues to introduce the concept of using different subcarriers of OFDM symbol to represent Duration, channels, etc.</w:t>
      </w:r>
    </w:p>
    <w:p w14:paraId="271380D9" w14:textId="0A9E916C" w:rsidR="008F3C62" w:rsidRDefault="008F3C62" w:rsidP="000977AE">
      <w:pPr>
        <w:textAlignment w:val="center"/>
        <w:rPr>
          <w:rFonts w:asciiTheme="minorHAnsi" w:hAnsiTheme="minorHAnsi" w:cstheme="minorHAnsi"/>
          <w:lang w:eastAsia="zh-CN"/>
        </w:rPr>
      </w:pPr>
      <w:r>
        <w:rPr>
          <w:rFonts w:asciiTheme="minorHAnsi" w:hAnsiTheme="minorHAnsi" w:cstheme="minorHAnsi"/>
          <w:lang w:eastAsia="zh-CN"/>
        </w:rPr>
        <w:t>Questions/comments raised include:</w:t>
      </w:r>
    </w:p>
    <w:p w14:paraId="0A06D1C8" w14:textId="77777777" w:rsidR="006F66A4" w:rsidRDefault="008F3C62" w:rsidP="008F3C62">
      <w:pPr>
        <w:pStyle w:val="ae"/>
        <w:numPr>
          <w:ilvl w:val="0"/>
          <w:numId w:val="38"/>
        </w:numPr>
        <w:textAlignment w:val="center"/>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 xml:space="preserve">arrow band PHY is already defined. Not sure if </w:t>
      </w:r>
      <w:r w:rsidR="006F66A4">
        <w:rPr>
          <w:rFonts w:asciiTheme="minorHAnsi" w:hAnsiTheme="minorHAnsi" w:cstheme="minorHAnsi"/>
          <w:lang w:eastAsia="zh-CN"/>
        </w:rPr>
        <w:t>a new PHY is needed</w:t>
      </w:r>
    </w:p>
    <w:p w14:paraId="003D8347" w14:textId="0A340DEC" w:rsidR="008F3C62" w:rsidRDefault="008F3C62" w:rsidP="008F3C62">
      <w:pPr>
        <w:pStyle w:val="ae"/>
        <w:numPr>
          <w:ilvl w:val="0"/>
          <w:numId w:val="38"/>
        </w:numPr>
        <w:textAlignment w:val="center"/>
        <w:rPr>
          <w:rFonts w:asciiTheme="minorHAnsi" w:hAnsiTheme="minorHAnsi" w:cstheme="minorHAnsi"/>
          <w:lang w:eastAsia="zh-CN"/>
        </w:rPr>
      </w:pPr>
      <w:r>
        <w:rPr>
          <w:rFonts w:asciiTheme="minorHAnsi" w:hAnsiTheme="minorHAnsi" w:cstheme="minorHAnsi"/>
          <w:lang w:eastAsia="zh-CN"/>
        </w:rPr>
        <w:t>How would the wide band receiver parse the signals?</w:t>
      </w:r>
    </w:p>
    <w:p w14:paraId="5BA9DA8D" w14:textId="43BA1A25" w:rsidR="008F3C62" w:rsidRPr="008F3C62" w:rsidRDefault="006F66A4" w:rsidP="008F3C62">
      <w:pPr>
        <w:pStyle w:val="ae"/>
        <w:numPr>
          <w:ilvl w:val="0"/>
          <w:numId w:val="38"/>
        </w:numPr>
        <w:textAlignment w:val="center"/>
        <w:rPr>
          <w:rFonts w:asciiTheme="minorHAnsi" w:hAnsiTheme="minorHAnsi" w:cstheme="minorHAnsi" w:hint="eastAsia"/>
          <w:lang w:eastAsia="zh-CN"/>
        </w:rPr>
      </w:pPr>
      <w:r>
        <w:rPr>
          <w:rFonts w:asciiTheme="minorHAnsi" w:hAnsiTheme="minorHAnsi" w:cstheme="minorHAnsi"/>
          <w:lang w:eastAsia="zh-CN"/>
        </w:rPr>
        <w:t>How to get the 2.5MHz bandwidth?</w:t>
      </w:r>
    </w:p>
    <w:p w14:paraId="491AAD07" w14:textId="5589E7FD" w:rsidR="008F3C62" w:rsidRDefault="008F3C62" w:rsidP="000977AE">
      <w:pPr>
        <w:textAlignment w:val="center"/>
        <w:rPr>
          <w:rFonts w:asciiTheme="minorHAnsi" w:hAnsiTheme="minorHAnsi" w:cstheme="minorHAnsi"/>
          <w:lang w:eastAsia="zh-CN"/>
        </w:rPr>
      </w:pPr>
    </w:p>
    <w:p w14:paraId="2695B9FE" w14:textId="293A3B94" w:rsidR="006F66A4" w:rsidRPr="006F66A4" w:rsidRDefault="006F66A4" w:rsidP="000977AE">
      <w:pPr>
        <w:textAlignment w:val="center"/>
        <w:rPr>
          <w:rFonts w:asciiTheme="minorHAnsi" w:hAnsiTheme="minorHAnsi" w:cstheme="minorHAnsi" w:hint="eastAsia"/>
          <w:lang w:eastAsia="zh-CN"/>
        </w:rPr>
      </w:pPr>
      <w:r>
        <w:rPr>
          <w:rFonts w:asciiTheme="minorHAnsi" w:hAnsiTheme="minorHAnsi" w:cstheme="minorHAnsi" w:hint="eastAsia"/>
          <w:lang w:eastAsia="zh-CN"/>
        </w:rPr>
        <w:t>R</w:t>
      </w:r>
      <w:r>
        <w:rPr>
          <w:rFonts w:asciiTheme="minorHAnsi" w:hAnsiTheme="minorHAnsi" w:cstheme="minorHAnsi"/>
          <w:lang w:eastAsia="zh-CN"/>
        </w:rPr>
        <w:t>yuji Kohno (YNU/YRP-IAI) briefly went through “</w:t>
      </w:r>
      <w:r w:rsidR="00D1389E" w:rsidRPr="00D1389E">
        <w:rPr>
          <w:rFonts w:asciiTheme="minorHAnsi" w:hAnsiTheme="minorHAnsi" w:cstheme="minorHAnsi"/>
          <w:lang w:eastAsia="zh-CN"/>
        </w:rPr>
        <w:t>Agenda of Joint Session between TG15.6ma and TG4ab for Harmonization</w:t>
      </w:r>
      <w:r>
        <w:rPr>
          <w:rFonts w:asciiTheme="minorHAnsi" w:hAnsiTheme="minorHAnsi" w:cstheme="minorHAnsi"/>
          <w:lang w:eastAsia="zh-CN"/>
        </w:rPr>
        <w:t>”</w:t>
      </w:r>
    </w:p>
    <w:p w14:paraId="3FF465DC" w14:textId="2D9F81FC" w:rsidR="004410C7" w:rsidRDefault="006F66A4" w:rsidP="000977AE">
      <w:pPr>
        <w:textAlignment w:val="center"/>
        <w:rPr>
          <w:rFonts w:asciiTheme="minorHAnsi" w:hAnsiTheme="minorHAnsi" w:cstheme="minorHAnsi"/>
          <w:lang w:eastAsia="zh-CN"/>
        </w:rPr>
      </w:pPr>
      <w:r w:rsidRPr="006F66A4">
        <w:rPr>
          <w:rFonts w:asciiTheme="minorHAnsi" w:hAnsiTheme="minorHAnsi" w:cstheme="minorHAnsi" w:hint="eastAsia"/>
          <w:lang w:eastAsia="zh-CN"/>
        </w:rPr>
        <w:t>(</w:t>
      </w:r>
      <w:r w:rsidRPr="006F66A4">
        <w:rPr>
          <w:rFonts w:asciiTheme="minorHAnsi" w:hAnsiTheme="minorHAnsi" w:cstheme="minorHAnsi"/>
          <w:i/>
          <w:lang w:eastAsia="zh-CN"/>
        </w:rPr>
        <w:t xml:space="preserve">doc. # </w:t>
      </w:r>
      <w:r w:rsidRPr="006F66A4">
        <w:rPr>
          <w:rFonts w:asciiTheme="minorHAnsi" w:hAnsiTheme="minorHAnsi" w:cstheme="minorHAnsi"/>
          <w:i/>
        </w:rPr>
        <w:t>15-23-0</w:t>
      </w:r>
      <w:r w:rsidRPr="006F66A4">
        <w:rPr>
          <w:rFonts w:asciiTheme="minorHAnsi" w:hAnsiTheme="minorHAnsi" w:cstheme="minorHAnsi"/>
          <w:i/>
        </w:rPr>
        <w:t>117</w:t>
      </w:r>
      <w:r w:rsidRPr="006F66A4">
        <w:rPr>
          <w:rFonts w:asciiTheme="minorHAnsi" w:hAnsiTheme="minorHAnsi" w:cstheme="minorHAnsi"/>
          <w:i/>
        </w:rPr>
        <w:t>-0</w:t>
      </w:r>
      <w:r w:rsidRPr="006F66A4">
        <w:rPr>
          <w:rFonts w:asciiTheme="minorHAnsi" w:hAnsiTheme="minorHAnsi" w:cstheme="minorHAnsi"/>
          <w:i/>
        </w:rPr>
        <w:t>1</w:t>
      </w:r>
      <w:r w:rsidRPr="006F66A4">
        <w:rPr>
          <w:rFonts w:asciiTheme="minorHAnsi" w:hAnsiTheme="minorHAnsi" w:cstheme="minorHAnsi"/>
          <w:lang w:eastAsia="zh-CN"/>
        </w:rPr>
        <w:t>)</w:t>
      </w:r>
    </w:p>
    <w:p w14:paraId="6FE5B5CD" w14:textId="1BD8FACD" w:rsidR="006F66A4" w:rsidRDefault="00D1389E" w:rsidP="000977AE">
      <w:pPr>
        <w:textAlignment w:val="center"/>
        <w:rPr>
          <w:rFonts w:asciiTheme="minorHAnsi" w:hAnsiTheme="minorHAnsi" w:cstheme="minorHAnsi" w:hint="eastAsia"/>
          <w:lang w:eastAsia="zh-CN"/>
        </w:rPr>
      </w:pPr>
      <w:r>
        <w:rPr>
          <w:rFonts w:asciiTheme="minorHAnsi" w:hAnsiTheme="minorHAnsi" w:cstheme="minorHAnsi"/>
          <w:lang w:eastAsia="zh-CN"/>
        </w:rPr>
        <w:t xml:space="preserve">Discussions include UWB channels, control channel information, </w:t>
      </w:r>
      <w:r w:rsidR="00E9605A">
        <w:rPr>
          <w:rFonts w:asciiTheme="minorHAnsi" w:hAnsiTheme="minorHAnsi" w:cstheme="minorHAnsi"/>
          <w:lang w:eastAsia="zh-CN"/>
        </w:rPr>
        <w:t xml:space="preserve">possible products and related antennas, </w:t>
      </w:r>
      <w:r>
        <w:rPr>
          <w:rFonts w:asciiTheme="minorHAnsi" w:hAnsiTheme="minorHAnsi" w:cstheme="minorHAnsi"/>
          <w:lang w:eastAsia="zh-CN"/>
        </w:rPr>
        <w:t>etc.</w:t>
      </w:r>
      <w:r w:rsidR="00E9605A">
        <w:rPr>
          <w:rFonts w:asciiTheme="minorHAnsi" w:hAnsiTheme="minorHAnsi" w:cstheme="minorHAnsi"/>
          <w:lang w:eastAsia="zh-CN"/>
        </w:rPr>
        <w:t xml:space="preserve"> based on </w:t>
      </w:r>
      <w:r w:rsidR="00E9605A" w:rsidRPr="006F66A4">
        <w:rPr>
          <w:rFonts w:asciiTheme="minorHAnsi" w:hAnsiTheme="minorHAnsi" w:cstheme="minorHAnsi"/>
          <w:i/>
          <w:lang w:eastAsia="zh-CN"/>
        </w:rPr>
        <w:t xml:space="preserve">doc. # </w:t>
      </w:r>
      <w:r w:rsidR="00E9605A" w:rsidRPr="006F66A4">
        <w:rPr>
          <w:rFonts w:asciiTheme="minorHAnsi" w:hAnsiTheme="minorHAnsi" w:cstheme="minorHAnsi"/>
          <w:i/>
        </w:rPr>
        <w:t>15-2</w:t>
      </w:r>
      <w:r w:rsidR="00E9605A">
        <w:rPr>
          <w:rFonts w:asciiTheme="minorHAnsi" w:hAnsiTheme="minorHAnsi" w:cstheme="minorHAnsi"/>
          <w:i/>
        </w:rPr>
        <w:t>2</w:t>
      </w:r>
      <w:r w:rsidR="00E9605A" w:rsidRPr="006F66A4">
        <w:rPr>
          <w:rFonts w:asciiTheme="minorHAnsi" w:hAnsiTheme="minorHAnsi" w:cstheme="minorHAnsi"/>
          <w:i/>
        </w:rPr>
        <w:t>-0</w:t>
      </w:r>
      <w:r w:rsidR="00E9605A">
        <w:rPr>
          <w:rFonts w:asciiTheme="minorHAnsi" w:hAnsiTheme="minorHAnsi" w:cstheme="minorHAnsi"/>
          <w:i/>
        </w:rPr>
        <w:t>639</w:t>
      </w:r>
      <w:r w:rsidR="00E9605A" w:rsidRPr="006F66A4">
        <w:rPr>
          <w:rFonts w:asciiTheme="minorHAnsi" w:hAnsiTheme="minorHAnsi" w:cstheme="minorHAnsi"/>
          <w:i/>
        </w:rPr>
        <w:t>-0</w:t>
      </w:r>
      <w:r w:rsidR="00E9605A">
        <w:rPr>
          <w:rFonts w:asciiTheme="minorHAnsi" w:hAnsiTheme="minorHAnsi" w:cstheme="minorHAnsi"/>
          <w:i/>
        </w:rPr>
        <w:t>2</w:t>
      </w:r>
      <w:r w:rsidR="00E9605A">
        <w:rPr>
          <w:rFonts w:asciiTheme="minorHAnsi" w:hAnsiTheme="minorHAnsi" w:cstheme="minorHAnsi"/>
          <w:lang w:eastAsia="zh-CN"/>
        </w:rPr>
        <w:t>.</w:t>
      </w:r>
    </w:p>
    <w:p w14:paraId="3D97014C" w14:textId="7E14C1B4" w:rsidR="007E12CD" w:rsidRDefault="00E9605A" w:rsidP="000977AE">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t>
      </w:r>
      <w:r w:rsidR="008B20C1">
        <w:rPr>
          <w:rFonts w:asciiTheme="minorHAnsi" w:hAnsiTheme="minorHAnsi" w:cstheme="minorHAnsi"/>
          <w:lang w:eastAsia="zh-CN"/>
        </w:rPr>
        <w:t>encourag</w:t>
      </w:r>
      <w:r>
        <w:rPr>
          <w:rFonts w:asciiTheme="minorHAnsi" w:hAnsiTheme="minorHAnsi" w:cstheme="minorHAnsi"/>
          <w:lang w:eastAsia="zh-CN"/>
        </w:rPr>
        <w:t>ed people to further discuss offline through 4ab email reflector.</w:t>
      </w:r>
    </w:p>
    <w:p w14:paraId="429E9AC0" w14:textId="77777777" w:rsidR="004F7D15" w:rsidRDefault="004F7D15" w:rsidP="000977AE">
      <w:pPr>
        <w:textAlignment w:val="center"/>
        <w:rPr>
          <w:rFonts w:asciiTheme="minorHAnsi" w:hAnsiTheme="minorHAnsi" w:cstheme="minorHAnsi"/>
          <w:lang w:eastAsia="zh-CN"/>
        </w:rPr>
      </w:pPr>
    </w:p>
    <w:p w14:paraId="45754695" w14:textId="6FC70F30"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3F219F6A" w14:textId="77777777" w:rsidR="000977AE" w:rsidRDefault="000977AE" w:rsidP="000977AE">
      <w:pPr>
        <w:textAlignment w:val="center"/>
        <w:rPr>
          <w:rFonts w:asciiTheme="minorHAnsi" w:hAnsiTheme="minorHAnsi" w:cstheme="minorHAnsi"/>
          <w:lang w:eastAsia="zh-CN"/>
        </w:rPr>
      </w:pPr>
    </w:p>
    <w:p w14:paraId="07ED84D2" w14:textId="1C8D821C" w:rsidR="000977AE" w:rsidRDefault="000977AE" w:rsidP="000977AE">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3A69F4">
        <w:rPr>
          <w:rFonts w:asciiTheme="minorHAnsi" w:hAnsiTheme="minorHAnsi" w:cstheme="minorHAnsi"/>
        </w:rPr>
        <w:t>10</w:t>
      </w:r>
      <w:r w:rsidRPr="0043055C">
        <w:rPr>
          <w:rFonts w:asciiTheme="minorHAnsi" w:hAnsiTheme="minorHAnsi" w:cstheme="minorHAnsi"/>
        </w:rPr>
        <w:t>:</w:t>
      </w:r>
      <w:r w:rsidR="0044082F">
        <w:rPr>
          <w:rFonts w:asciiTheme="minorHAnsi" w:hAnsiTheme="minorHAnsi" w:cstheme="minorHAnsi"/>
        </w:rPr>
        <w:t>0</w:t>
      </w:r>
      <w:r w:rsidR="008B20C1">
        <w:rPr>
          <w:rFonts w:asciiTheme="minorHAnsi" w:hAnsiTheme="minorHAnsi" w:cstheme="minorHAnsi"/>
        </w:rPr>
        <w:t>3</w:t>
      </w:r>
      <w:r w:rsidR="0044082F">
        <w:rPr>
          <w:rFonts w:asciiTheme="minorHAnsi" w:hAnsiTheme="minorHAnsi" w:cstheme="minorHAnsi"/>
        </w:rPr>
        <w:t>a</w:t>
      </w:r>
      <w:r>
        <w:rPr>
          <w:rFonts w:asciiTheme="minorHAnsi" w:hAnsiTheme="minorHAnsi" w:cstheme="minorHAnsi"/>
        </w:rPr>
        <w:t xml:space="preserve">m </w:t>
      </w:r>
      <w:r w:rsidR="0044082F">
        <w:rPr>
          <w:rFonts w:asciiTheme="minorHAnsi" w:hAnsiTheme="minorHAnsi" w:cstheme="minorHAnsi"/>
        </w:rPr>
        <w:t>E</w:t>
      </w:r>
      <w:r>
        <w:rPr>
          <w:rFonts w:asciiTheme="minorHAnsi" w:hAnsiTheme="minorHAnsi" w:cstheme="minorHAnsi"/>
        </w:rPr>
        <w:t>T.</w:t>
      </w:r>
    </w:p>
    <w:p w14:paraId="3E0D2190" w14:textId="77777777" w:rsidR="000977AE" w:rsidRPr="008B20C1" w:rsidRDefault="000977AE" w:rsidP="000977AE">
      <w:pPr>
        <w:textAlignment w:val="center"/>
        <w:rPr>
          <w:rFonts w:asciiTheme="minorHAnsi" w:hAnsiTheme="minorHAnsi" w:cstheme="minorHAnsi"/>
          <w:lang w:eastAsia="zh-CN"/>
        </w:rPr>
      </w:pPr>
    </w:p>
    <w:p w14:paraId="18CD70C6" w14:textId="77777777" w:rsidR="000977AE" w:rsidRDefault="000977AE" w:rsidP="000977AE">
      <w:pPr>
        <w:rPr>
          <w:strike/>
        </w:rPr>
      </w:pPr>
      <w:r w:rsidRPr="003915DD">
        <w:rPr>
          <w:strike/>
        </w:rPr>
        <w:br w:type="page"/>
      </w:r>
    </w:p>
    <w:p w14:paraId="7D138711" w14:textId="48CD8664" w:rsidR="0044082F" w:rsidRPr="00100352" w:rsidRDefault="0044082F" w:rsidP="0044082F">
      <w:pPr>
        <w:pStyle w:val="1"/>
      </w:pPr>
      <w:r w:rsidRPr="000F6BF5">
        <w:lastRenderedPageBreak/>
        <w:t xml:space="preserve">Tuesday, </w:t>
      </w:r>
      <w:r w:rsidR="00EB1933" w:rsidRPr="000F6BF5">
        <w:t>9</w:t>
      </w:r>
      <w:r w:rsidRPr="000F6BF5">
        <w:t xml:space="preserve"> </w:t>
      </w:r>
      <w:r w:rsidR="00D97C4A" w:rsidRPr="000F6BF5">
        <w:rPr>
          <w:rFonts w:hint="eastAsia"/>
          <w:lang w:eastAsia="zh-CN"/>
        </w:rPr>
        <w:t>May</w:t>
      </w:r>
      <w:r w:rsidRPr="000F6BF5">
        <w:t xml:space="preserve"> 2023</w:t>
      </w:r>
    </w:p>
    <w:p w14:paraId="713183AB" w14:textId="77777777" w:rsidR="0044082F" w:rsidRDefault="0044082F" w:rsidP="0044082F">
      <w:pPr>
        <w:rPr>
          <w:b/>
          <w:szCs w:val="28"/>
        </w:rPr>
      </w:pPr>
    </w:p>
    <w:p w14:paraId="139537ED" w14:textId="77777777" w:rsidR="0044082F" w:rsidRPr="00133527" w:rsidRDefault="0044082F" w:rsidP="0044082F">
      <w:pPr>
        <w:rPr>
          <w:rFonts w:ascii="Arial" w:hAnsi="Arial" w:cs="Arial"/>
          <w:b/>
          <w:sz w:val="26"/>
          <w:szCs w:val="26"/>
        </w:rPr>
      </w:pPr>
      <w:r w:rsidRPr="00133527">
        <w:rPr>
          <w:rFonts w:ascii="Arial" w:hAnsi="Arial" w:cs="Arial"/>
          <w:b/>
          <w:sz w:val="26"/>
          <w:szCs w:val="26"/>
        </w:rPr>
        <w:t>Opening</w:t>
      </w:r>
    </w:p>
    <w:p w14:paraId="5E8F3BDD" w14:textId="2CDA0D51" w:rsidR="0044082F" w:rsidRDefault="0044082F" w:rsidP="0044082F">
      <w:pPr>
        <w:ind w:left="990" w:hanging="990"/>
        <w:rPr>
          <w:szCs w:val="28"/>
        </w:rPr>
      </w:pPr>
      <w:r>
        <w:rPr>
          <w:b/>
          <w:szCs w:val="28"/>
        </w:rPr>
        <w:t>9</w:t>
      </w:r>
      <w:r w:rsidRPr="00664E7D">
        <w:rPr>
          <w:b/>
          <w:szCs w:val="28"/>
        </w:rPr>
        <w:t>:</w:t>
      </w:r>
      <w:r>
        <w:rPr>
          <w:b/>
          <w:szCs w:val="28"/>
        </w:rPr>
        <w:t>0</w:t>
      </w:r>
      <w:r w:rsidR="00BD6D2E">
        <w:rPr>
          <w:b/>
          <w:szCs w:val="28"/>
        </w:rPr>
        <w:t>3</w:t>
      </w:r>
      <w:r w:rsidRPr="00664E7D">
        <w:rPr>
          <w:b/>
          <w:szCs w:val="28"/>
        </w:rPr>
        <w:t xml:space="preserve"> </w:t>
      </w:r>
      <w:r>
        <w:rPr>
          <w:b/>
          <w:szCs w:val="28"/>
        </w:rPr>
        <w:t>A</w:t>
      </w:r>
      <w:r w:rsidRPr="00664E7D">
        <w:rPr>
          <w:b/>
          <w:szCs w:val="28"/>
        </w:rPr>
        <w:t>M</w:t>
      </w:r>
      <w:r>
        <w:rPr>
          <w:b/>
          <w:szCs w:val="28"/>
        </w:rPr>
        <w:t xml:space="preserve"> PT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w:t>
      </w:r>
      <w:r w:rsidR="00751158">
        <w:rPr>
          <w:rFonts w:asciiTheme="minorHAnsi" w:hAnsiTheme="minorHAnsi" w:cstheme="minorHAnsi"/>
          <w:szCs w:val="28"/>
        </w:rPr>
        <w:t xml:space="preserve"> </w:t>
      </w:r>
      <w:r w:rsidR="00751158">
        <w:rPr>
          <w:rFonts w:asciiTheme="minorHAnsi" w:hAnsiTheme="minorHAnsi" w:cstheme="minorHAnsi" w:hint="eastAsia"/>
          <w:szCs w:val="28"/>
          <w:lang w:eastAsia="zh-CN"/>
        </w:rPr>
        <w:t>ad</w:t>
      </w:r>
      <w:r w:rsidR="00751158">
        <w:rPr>
          <w:rFonts w:asciiTheme="minorHAnsi" w:hAnsiTheme="minorHAnsi" w:cstheme="minorHAnsi"/>
          <w:szCs w:val="28"/>
        </w:rPr>
        <w:t xml:space="preserve"> </w:t>
      </w:r>
      <w:r w:rsidR="00751158">
        <w:rPr>
          <w:rFonts w:asciiTheme="minorHAnsi" w:hAnsiTheme="minorHAnsi" w:cstheme="minorHAnsi" w:hint="eastAsia"/>
          <w:szCs w:val="28"/>
          <w:lang w:eastAsia="zh-CN"/>
        </w:rPr>
        <w:t>hoc</w:t>
      </w:r>
      <w:r w:rsidRPr="00133527">
        <w:rPr>
          <w:rFonts w:asciiTheme="minorHAnsi" w:hAnsiTheme="minorHAnsi" w:cstheme="minorHAnsi"/>
          <w:szCs w:val="28"/>
        </w:rPr>
        <w:t xml:space="preserve"> meeting to order</w:t>
      </w:r>
      <w:r>
        <w:rPr>
          <w:rFonts w:asciiTheme="minorHAnsi" w:hAnsiTheme="minorHAnsi" w:cstheme="minorHAnsi"/>
          <w:szCs w:val="28"/>
        </w:rPr>
        <w:t>.</w:t>
      </w:r>
    </w:p>
    <w:p w14:paraId="37F8730A" w14:textId="77777777" w:rsidR="0044082F" w:rsidRPr="00664E7D" w:rsidRDefault="0044082F" w:rsidP="0044082F">
      <w:pPr>
        <w:ind w:left="990" w:hanging="990"/>
        <w:rPr>
          <w:szCs w:val="28"/>
        </w:rPr>
      </w:pPr>
    </w:p>
    <w:p w14:paraId="516213BC" w14:textId="77777777" w:rsidR="0044082F" w:rsidRPr="008B3744" w:rsidRDefault="0044082F" w:rsidP="0044082F">
      <w:pPr>
        <w:rPr>
          <w:rFonts w:ascii="Arial" w:hAnsi="Arial" w:cs="Arial"/>
          <w:b/>
          <w:sz w:val="26"/>
          <w:szCs w:val="26"/>
        </w:rPr>
      </w:pPr>
      <w:r w:rsidRPr="008B3744">
        <w:rPr>
          <w:rFonts w:ascii="Arial" w:hAnsi="Arial" w:cs="Arial"/>
          <w:b/>
          <w:sz w:val="26"/>
          <w:szCs w:val="26"/>
        </w:rPr>
        <w:t>Minutes</w:t>
      </w:r>
    </w:p>
    <w:p w14:paraId="3A9BE99D" w14:textId="133FA350" w:rsidR="0044082F" w:rsidRPr="0043055C" w:rsidRDefault="00751158" w:rsidP="0044082F">
      <w:pPr>
        <w:rPr>
          <w:rFonts w:asciiTheme="minorHAnsi" w:hAnsiTheme="minorHAnsi" w:cstheme="minorHAnsi"/>
        </w:rPr>
      </w:pPr>
      <w:r>
        <w:rPr>
          <w:rFonts w:asciiTheme="minorHAnsi" w:hAnsiTheme="minorHAnsi" w:cstheme="minorHAnsi" w:hint="eastAsia"/>
          <w:lang w:eastAsia="zh-CN"/>
        </w:rPr>
        <w:t>&gt;</w:t>
      </w:r>
      <w:r>
        <w:rPr>
          <w:rFonts w:asciiTheme="minorHAnsi" w:hAnsiTheme="minorHAnsi" w:cstheme="minorHAnsi"/>
          <w:lang w:eastAsia="zh-CN"/>
        </w:rPr>
        <w:t>30</w:t>
      </w:r>
      <w:r w:rsidR="0044082F" w:rsidRPr="0099599E">
        <w:rPr>
          <w:rFonts w:asciiTheme="minorHAnsi" w:hAnsiTheme="minorHAnsi" w:cstheme="minorHAnsi"/>
        </w:rPr>
        <w:t xml:space="preserve"> participants were noted during the duration of the call</w:t>
      </w:r>
    </w:p>
    <w:p w14:paraId="0A5E0F78" w14:textId="77777777" w:rsidR="0044082F" w:rsidRPr="0043055C" w:rsidRDefault="0044082F" w:rsidP="0044082F">
      <w:pPr>
        <w:rPr>
          <w:rFonts w:asciiTheme="minorHAnsi" w:hAnsiTheme="minorHAnsi" w:cstheme="minorHAnsi"/>
        </w:rPr>
      </w:pPr>
      <w:r w:rsidRPr="0043055C">
        <w:rPr>
          <w:rFonts w:asciiTheme="minorHAnsi" w:hAnsiTheme="minorHAnsi" w:cstheme="minorHAnsi"/>
        </w:rPr>
        <w:t xml:space="preserve"> </w:t>
      </w:r>
    </w:p>
    <w:p w14:paraId="5584237E" w14:textId="4FCB65B6" w:rsidR="0044082F" w:rsidRPr="0043055C" w:rsidRDefault="0044082F" w:rsidP="0044082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751158">
        <w:rPr>
          <w:rFonts w:asciiTheme="minorHAnsi" w:hAnsiTheme="minorHAnsi" w:cstheme="minorHAnsi"/>
        </w:rPr>
        <w:t>3</w:t>
      </w:r>
      <w:r w:rsidRPr="00133527">
        <w:rPr>
          <w:rFonts w:asciiTheme="minorHAnsi" w:hAnsiTheme="minorHAnsi" w:cstheme="minorHAnsi"/>
        </w:rPr>
        <w:t>-0</w:t>
      </w:r>
      <w:r w:rsidR="00EB1933">
        <w:rPr>
          <w:rFonts w:asciiTheme="minorHAnsi" w:hAnsiTheme="minorHAnsi" w:cstheme="minorHAnsi"/>
        </w:rPr>
        <w:t>219</w:t>
      </w:r>
      <w:r w:rsidRPr="00133527">
        <w:rPr>
          <w:rFonts w:asciiTheme="minorHAnsi" w:hAnsiTheme="minorHAnsi" w:cstheme="minorHAnsi"/>
        </w:rPr>
        <w:t>-0</w:t>
      </w:r>
      <w:r w:rsidR="00EB1933">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9527BC1" w14:textId="77777777" w:rsidR="0044082F" w:rsidRPr="0004763F" w:rsidRDefault="0044082F" w:rsidP="0044082F">
      <w:pPr>
        <w:pStyle w:val="ae"/>
        <w:numPr>
          <w:ilvl w:val="0"/>
          <w:numId w:val="6"/>
        </w:numPr>
        <w:rPr>
          <w:rFonts w:asciiTheme="minorHAnsi" w:hAnsiTheme="minorHAnsi" w:cstheme="minorHAnsi"/>
        </w:rPr>
      </w:pPr>
      <w:r w:rsidRPr="0004763F">
        <w:rPr>
          <w:rFonts w:asciiTheme="minorHAnsi" w:hAnsiTheme="minorHAnsi" w:cstheme="minorHAnsi"/>
        </w:rPr>
        <w:t>Opening</w:t>
      </w:r>
    </w:p>
    <w:p w14:paraId="7C6272ED"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7DFE9CD" w14:textId="77777777" w:rsidR="0044082F" w:rsidRPr="0043055C" w:rsidRDefault="0044082F" w:rsidP="0044082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19597B"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B8A8EC3"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D93A8D3" w14:textId="77777777" w:rsidR="0044082F" w:rsidRPr="005A538B"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4C0ACA0" w14:textId="77777777" w:rsidR="0044082F" w:rsidRDefault="0044082F" w:rsidP="0044082F">
      <w:pPr>
        <w:rPr>
          <w:rFonts w:asciiTheme="minorHAnsi" w:hAnsiTheme="minorHAnsi" w:cstheme="minorHAnsi"/>
        </w:rPr>
      </w:pPr>
    </w:p>
    <w:p w14:paraId="0EAB4747" w14:textId="77777777" w:rsidR="0044082F" w:rsidRPr="005A538B" w:rsidRDefault="0044082F" w:rsidP="0044082F">
      <w:pPr>
        <w:textAlignment w:val="center"/>
        <w:rPr>
          <w:rFonts w:asciiTheme="minorHAnsi" w:hAnsiTheme="minorHAnsi" w:cstheme="minorHAnsi"/>
          <w:b/>
        </w:rPr>
      </w:pPr>
      <w:r>
        <w:rPr>
          <w:rFonts w:asciiTheme="minorHAnsi" w:hAnsiTheme="minorHAnsi" w:cstheme="minorHAnsi"/>
          <w:b/>
        </w:rPr>
        <w:t>Announcement</w:t>
      </w:r>
    </w:p>
    <w:p w14:paraId="5BDA1767" w14:textId="443DA0E9" w:rsidR="0044082F" w:rsidRDefault="0044082F" w:rsidP="0044082F">
      <w:pPr>
        <w:textAlignment w:val="center"/>
        <w:rPr>
          <w:rFonts w:asciiTheme="minorHAnsi" w:hAnsiTheme="minorHAnsi" w:cstheme="minorHAnsi"/>
        </w:rPr>
      </w:pPr>
      <w:r>
        <w:rPr>
          <w:rFonts w:asciiTheme="minorHAnsi" w:hAnsiTheme="minorHAnsi" w:cstheme="minorHAnsi"/>
        </w:rPr>
        <w:t>Chair reviewed the proposed agenda. There was no objection to the agenda. It passed with unanimous consent.</w:t>
      </w:r>
    </w:p>
    <w:p w14:paraId="58C0B57D" w14:textId="77777777" w:rsidR="0044082F" w:rsidRDefault="0044082F" w:rsidP="0044082F">
      <w:pPr>
        <w:textAlignment w:val="center"/>
        <w:rPr>
          <w:rFonts w:asciiTheme="minorHAnsi" w:hAnsiTheme="minorHAnsi" w:cstheme="minorHAnsi"/>
        </w:rPr>
      </w:pPr>
    </w:p>
    <w:p w14:paraId="73FF6BE7" w14:textId="0EA349AA" w:rsidR="0044082F" w:rsidRDefault="0044082F" w:rsidP="0044082F">
      <w:pPr>
        <w:textAlignment w:val="center"/>
        <w:rPr>
          <w:rFonts w:asciiTheme="minorHAnsi" w:hAnsiTheme="minorHAnsi" w:cstheme="minorHAnsi"/>
          <w:lang w:eastAsia="zh-CN"/>
        </w:rPr>
      </w:pPr>
      <w:r>
        <w:rPr>
          <w:rFonts w:asciiTheme="minorHAnsi" w:hAnsiTheme="minorHAnsi" w:cstheme="minorHAnsi"/>
        </w:rPr>
        <w:t>Chair</w:t>
      </w:r>
      <w:r>
        <w:rPr>
          <w:rFonts w:asciiTheme="minorHAnsi" w:hAnsiTheme="minorHAnsi" w:cstheme="minorHAnsi" w:hint="eastAsia"/>
          <w:lang w:eastAsia="zh-CN"/>
        </w:rPr>
        <w:t xml:space="preserve"> </w:t>
      </w:r>
      <w:r>
        <w:rPr>
          <w:rFonts w:asciiTheme="minorHAnsi" w:hAnsiTheme="minorHAnsi" w:cstheme="minorHAnsi"/>
          <w:lang w:eastAsia="zh-CN"/>
        </w:rPr>
        <w:t xml:space="preserve">reviewed the schedule milestones. </w:t>
      </w:r>
    </w:p>
    <w:p w14:paraId="294DA725" w14:textId="23120C9C" w:rsidR="00E37FAE" w:rsidRDefault="00E37FAE" w:rsidP="0044082F">
      <w:pPr>
        <w:textAlignment w:val="center"/>
        <w:rPr>
          <w:rFonts w:asciiTheme="minorHAnsi" w:hAnsiTheme="minorHAnsi" w:cstheme="minorHAnsi"/>
          <w:lang w:eastAsia="zh-CN"/>
        </w:rPr>
      </w:pPr>
    </w:p>
    <w:p w14:paraId="067A922B" w14:textId="7E0EE799" w:rsidR="00E37FAE" w:rsidRDefault="00E37FAE" w:rsidP="0044082F">
      <w:pPr>
        <w:textAlignment w:val="center"/>
        <w:rPr>
          <w:rFonts w:asciiTheme="minorHAnsi" w:hAnsiTheme="minorHAnsi" w:cstheme="minorHAnsi" w:hint="eastAsia"/>
          <w:lang w:eastAsia="zh-CN"/>
        </w:rPr>
      </w:pPr>
      <w:r>
        <w:rPr>
          <w:rFonts w:asciiTheme="minorHAnsi" w:hAnsiTheme="minorHAnsi" w:cstheme="minorHAnsi" w:hint="eastAsia"/>
          <w:lang w:eastAsia="zh-CN"/>
        </w:rPr>
        <w:t>B</w:t>
      </w:r>
      <w:r>
        <w:rPr>
          <w:rFonts w:asciiTheme="minorHAnsi" w:hAnsiTheme="minorHAnsi" w:cstheme="minorHAnsi"/>
          <w:lang w:eastAsia="zh-CN"/>
        </w:rPr>
        <w:t>illy Verso (Qorvo) presented “</w:t>
      </w:r>
      <w:r w:rsidRPr="00E37FAE">
        <w:rPr>
          <w:rFonts w:asciiTheme="minorHAnsi" w:hAnsiTheme="minorHAnsi" w:cstheme="minorHAnsi"/>
          <w:lang w:eastAsia="zh-CN"/>
        </w:rPr>
        <w:t>Some thoughts on MAC interactions for sensing</w:t>
      </w:r>
      <w:r>
        <w:rPr>
          <w:rFonts w:asciiTheme="minorHAnsi" w:hAnsiTheme="minorHAnsi" w:cstheme="minorHAnsi"/>
          <w:lang w:eastAsia="zh-CN"/>
        </w:rPr>
        <w:t>”</w:t>
      </w:r>
    </w:p>
    <w:p w14:paraId="7518B130" w14:textId="074529A6" w:rsidR="00E37FAE" w:rsidRPr="00B10CCF" w:rsidRDefault="00E37FAE" w:rsidP="00E37FAE">
      <w:pPr>
        <w:textAlignment w:val="center"/>
        <w:rPr>
          <w:rFonts w:asciiTheme="minorHAnsi" w:hAnsiTheme="minorHAnsi" w:cstheme="minorHAnsi"/>
          <w:lang w:eastAsia="zh-CN"/>
        </w:rPr>
      </w:pPr>
      <w:r w:rsidRPr="00E37FAE">
        <w:rPr>
          <w:rFonts w:asciiTheme="minorHAnsi" w:hAnsiTheme="minorHAnsi" w:cstheme="minorHAnsi"/>
          <w:lang w:eastAsia="zh-CN"/>
        </w:rPr>
        <w:t>(</w:t>
      </w:r>
      <w:r w:rsidRPr="00E37FAE">
        <w:rPr>
          <w:rFonts w:asciiTheme="minorHAnsi" w:hAnsiTheme="minorHAnsi" w:cstheme="minorHAnsi"/>
          <w:i/>
          <w:lang w:eastAsia="zh-CN"/>
        </w:rPr>
        <w:t xml:space="preserve">doc. # </w:t>
      </w:r>
      <w:r w:rsidRPr="00E37FAE">
        <w:rPr>
          <w:rFonts w:asciiTheme="minorHAnsi" w:hAnsiTheme="minorHAnsi" w:cstheme="minorHAnsi"/>
          <w:i/>
        </w:rPr>
        <w:t>15-23-0</w:t>
      </w:r>
      <w:r w:rsidRPr="00E37FAE">
        <w:rPr>
          <w:rFonts w:asciiTheme="minorHAnsi" w:hAnsiTheme="minorHAnsi" w:cstheme="minorHAnsi"/>
          <w:i/>
        </w:rPr>
        <w:t>208</w:t>
      </w:r>
      <w:r w:rsidRPr="00E37FAE">
        <w:rPr>
          <w:rFonts w:asciiTheme="minorHAnsi" w:hAnsiTheme="minorHAnsi" w:cstheme="minorHAnsi"/>
          <w:i/>
        </w:rPr>
        <w:t>-00</w:t>
      </w:r>
      <w:r w:rsidRPr="00E37FAE">
        <w:rPr>
          <w:rFonts w:asciiTheme="minorHAnsi" w:hAnsiTheme="minorHAnsi" w:cstheme="minorHAnsi"/>
          <w:lang w:eastAsia="zh-CN"/>
        </w:rPr>
        <w:t>)</w:t>
      </w:r>
    </w:p>
    <w:p w14:paraId="68B7259F" w14:textId="5327DE9E" w:rsidR="00751158" w:rsidRDefault="00E37FAE" w:rsidP="0044082F">
      <w:pPr>
        <w:textAlignment w:val="center"/>
        <w:rPr>
          <w:rFonts w:asciiTheme="minorHAnsi" w:hAnsiTheme="minorHAnsi" w:cstheme="minorHAnsi"/>
          <w:lang w:eastAsia="zh-CN"/>
        </w:rPr>
      </w:pPr>
      <w:r>
        <w:rPr>
          <w:rFonts w:asciiTheme="minorHAnsi" w:hAnsiTheme="minorHAnsi" w:cstheme="minorHAnsi" w:hint="eastAsia"/>
          <w:lang w:eastAsia="zh-CN"/>
        </w:rPr>
        <w:t>This</w:t>
      </w:r>
      <w:r>
        <w:rPr>
          <w:rFonts w:asciiTheme="minorHAnsi" w:hAnsiTheme="minorHAnsi" w:cstheme="minorHAnsi"/>
          <w:lang w:eastAsia="zh-CN"/>
        </w:rPr>
        <w:t xml:space="preserve"> </w:t>
      </w:r>
      <w:r>
        <w:rPr>
          <w:rFonts w:asciiTheme="minorHAnsi" w:hAnsiTheme="minorHAnsi" w:cstheme="minorHAnsi" w:hint="eastAsia"/>
          <w:lang w:eastAsia="zh-CN"/>
        </w:rPr>
        <w:t>presentation</w:t>
      </w:r>
      <w:r>
        <w:rPr>
          <w:rFonts w:asciiTheme="minorHAnsi" w:hAnsiTheme="minorHAnsi" w:cstheme="minorHAnsi"/>
          <w:lang w:eastAsia="zh-CN"/>
        </w:rPr>
        <w:t xml:space="preserve"> discusses </w:t>
      </w:r>
      <w:r w:rsidRPr="00E37FAE">
        <w:rPr>
          <w:rFonts w:asciiTheme="minorHAnsi" w:hAnsiTheme="minorHAnsi" w:cstheme="minorHAnsi"/>
          <w:lang w:eastAsia="zh-CN"/>
        </w:rPr>
        <w:t>MAC interactions</w:t>
      </w:r>
      <w:r w:rsidR="00DF6DE9">
        <w:rPr>
          <w:rFonts w:asciiTheme="minorHAnsi" w:hAnsiTheme="minorHAnsi" w:cstheme="minorHAnsi"/>
          <w:lang w:eastAsia="zh-CN"/>
        </w:rPr>
        <w:t xml:space="preserve"> and related </w:t>
      </w:r>
      <w:r w:rsidR="00DF6DE9">
        <w:rPr>
          <w:rFonts w:asciiTheme="minorHAnsi" w:hAnsiTheme="minorHAnsi" w:cstheme="minorHAnsi"/>
          <w:lang w:eastAsia="zh-CN"/>
        </w:rPr>
        <w:t>primitives</w:t>
      </w:r>
      <w:r w:rsidRPr="00E37FAE">
        <w:rPr>
          <w:rFonts w:asciiTheme="minorHAnsi" w:hAnsiTheme="minorHAnsi" w:cstheme="minorHAnsi"/>
          <w:lang w:eastAsia="zh-CN"/>
        </w:rPr>
        <w:t xml:space="preserve"> for sensing</w:t>
      </w:r>
      <w:r>
        <w:rPr>
          <w:rFonts w:asciiTheme="minorHAnsi" w:hAnsiTheme="minorHAnsi" w:cstheme="minorHAnsi"/>
          <w:lang w:eastAsia="zh-CN"/>
        </w:rPr>
        <w:t>.</w:t>
      </w:r>
      <w:r w:rsidR="00DF6DE9">
        <w:rPr>
          <w:rFonts w:asciiTheme="minorHAnsi" w:hAnsiTheme="minorHAnsi" w:cstheme="minorHAnsi"/>
          <w:lang w:eastAsia="zh-CN"/>
        </w:rPr>
        <w:t xml:space="preserve"> </w:t>
      </w:r>
    </w:p>
    <w:p w14:paraId="2651711A" w14:textId="4CF65697" w:rsidR="00E37FAE" w:rsidRDefault="00E37FAE" w:rsidP="0044082F">
      <w:pPr>
        <w:textAlignment w:val="center"/>
        <w:rPr>
          <w:rFonts w:asciiTheme="minorHAnsi" w:hAnsiTheme="minorHAnsi" w:cstheme="minorHAnsi"/>
          <w:lang w:eastAsia="zh-CN"/>
        </w:rPr>
      </w:pPr>
    </w:p>
    <w:p w14:paraId="2164AD88" w14:textId="5297823C" w:rsidR="00DF6DE9" w:rsidRDefault="00DF6DE9" w:rsidP="0044082F">
      <w:pPr>
        <w:textAlignment w:val="center"/>
        <w:rPr>
          <w:rFonts w:asciiTheme="minorHAnsi" w:hAnsiTheme="minorHAnsi" w:cstheme="minorHAnsi" w:hint="eastAsia"/>
          <w:lang w:eastAsia="zh-CN"/>
        </w:rPr>
      </w:pPr>
      <w:proofErr w:type="spellStart"/>
      <w:r w:rsidRPr="00DF6DE9">
        <w:rPr>
          <w:rFonts w:asciiTheme="minorHAnsi" w:hAnsiTheme="minorHAnsi" w:cstheme="minorHAnsi"/>
          <w:lang w:eastAsia="zh-CN"/>
        </w:rPr>
        <w:t>Taeyoung</w:t>
      </w:r>
      <w:proofErr w:type="spellEnd"/>
      <w:r w:rsidRPr="00DF6DE9">
        <w:rPr>
          <w:rFonts w:asciiTheme="minorHAnsi" w:hAnsiTheme="minorHAnsi" w:cstheme="minorHAnsi"/>
          <w:lang w:eastAsia="zh-CN"/>
        </w:rPr>
        <w:t xml:space="preserve"> Ha</w:t>
      </w:r>
      <w:r w:rsidRPr="00DF6DE9">
        <w:rPr>
          <w:rFonts w:asciiTheme="minorHAnsi" w:hAnsiTheme="minorHAnsi" w:cstheme="minorHAnsi"/>
          <w:lang w:eastAsia="zh-CN"/>
        </w:rPr>
        <w:t xml:space="preserve"> (Samsung) presented “</w:t>
      </w:r>
      <w:r w:rsidRPr="00DF6DE9">
        <w:rPr>
          <w:rFonts w:asciiTheme="minorHAnsi" w:hAnsiTheme="minorHAnsi" w:cstheme="minorHAnsi"/>
          <w:lang w:eastAsia="zh-CN"/>
        </w:rPr>
        <w:t>Updates for Multiple Transmission</w:t>
      </w:r>
      <w:r>
        <w:rPr>
          <w:rFonts w:asciiTheme="minorHAnsi" w:hAnsiTheme="minorHAnsi" w:cstheme="minorHAnsi"/>
          <w:lang w:eastAsia="zh-CN"/>
        </w:rPr>
        <w:t>”</w:t>
      </w:r>
    </w:p>
    <w:p w14:paraId="619E08B6" w14:textId="6C908428" w:rsidR="00DF6DE9" w:rsidRPr="00B10CCF" w:rsidRDefault="00DF6DE9" w:rsidP="00DF6DE9">
      <w:pPr>
        <w:textAlignment w:val="center"/>
        <w:rPr>
          <w:rFonts w:asciiTheme="minorHAnsi" w:hAnsiTheme="minorHAnsi" w:cstheme="minorHAnsi"/>
          <w:lang w:eastAsia="zh-CN"/>
        </w:rPr>
      </w:pPr>
      <w:r w:rsidRPr="00E37FAE">
        <w:rPr>
          <w:rFonts w:asciiTheme="minorHAnsi" w:hAnsiTheme="minorHAnsi" w:cstheme="minorHAnsi"/>
          <w:lang w:eastAsia="zh-CN"/>
        </w:rPr>
        <w:t>(</w:t>
      </w:r>
      <w:r w:rsidRPr="00E37FAE">
        <w:rPr>
          <w:rFonts w:asciiTheme="minorHAnsi" w:hAnsiTheme="minorHAnsi" w:cstheme="minorHAnsi"/>
          <w:i/>
          <w:lang w:eastAsia="zh-CN"/>
        </w:rPr>
        <w:t xml:space="preserve">doc. # </w:t>
      </w:r>
      <w:r w:rsidRPr="00E37FAE">
        <w:rPr>
          <w:rFonts w:asciiTheme="minorHAnsi" w:hAnsiTheme="minorHAnsi" w:cstheme="minorHAnsi"/>
          <w:i/>
        </w:rPr>
        <w:t>15-23-02</w:t>
      </w:r>
      <w:r>
        <w:rPr>
          <w:rFonts w:asciiTheme="minorHAnsi" w:hAnsiTheme="minorHAnsi" w:cstheme="minorHAnsi"/>
          <w:i/>
        </w:rPr>
        <w:t>2</w:t>
      </w:r>
      <w:r w:rsidRPr="00E37FAE">
        <w:rPr>
          <w:rFonts w:asciiTheme="minorHAnsi" w:hAnsiTheme="minorHAnsi" w:cstheme="minorHAnsi"/>
          <w:i/>
        </w:rPr>
        <w:t>8-0</w:t>
      </w:r>
      <w:r>
        <w:rPr>
          <w:rFonts w:asciiTheme="minorHAnsi" w:hAnsiTheme="minorHAnsi" w:cstheme="minorHAnsi"/>
          <w:i/>
        </w:rPr>
        <w:t>1</w:t>
      </w:r>
      <w:r w:rsidRPr="00E37FAE">
        <w:rPr>
          <w:rFonts w:asciiTheme="minorHAnsi" w:hAnsiTheme="minorHAnsi" w:cstheme="minorHAnsi"/>
          <w:lang w:eastAsia="zh-CN"/>
        </w:rPr>
        <w:t>)</w:t>
      </w:r>
    </w:p>
    <w:p w14:paraId="6CB2FA11" w14:textId="077D2542" w:rsidR="00E37FAE" w:rsidRDefault="00DF6DE9" w:rsidP="0044082F">
      <w:pPr>
        <w:textAlignment w:val="center"/>
        <w:rPr>
          <w:rFonts w:asciiTheme="minorHAnsi" w:hAnsiTheme="minorHAnsi" w:cstheme="minorHAnsi"/>
          <w:lang w:eastAsia="zh-CN"/>
        </w:rPr>
      </w:pPr>
      <w:r>
        <w:rPr>
          <w:rFonts w:asciiTheme="minorHAnsi" w:hAnsiTheme="minorHAnsi" w:cstheme="minorHAnsi" w:hint="eastAsia"/>
          <w:lang w:eastAsia="zh-CN"/>
        </w:rPr>
        <w:t>This</w:t>
      </w:r>
      <w:r>
        <w:rPr>
          <w:rFonts w:asciiTheme="minorHAnsi" w:hAnsiTheme="minorHAnsi" w:cstheme="minorHAnsi"/>
          <w:lang w:eastAsia="zh-CN"/>
        </w:rPr>
        <w:t xml:space="preserve"> </w:t>
      </w:r>
      <w:r>
        <w:rPr>
          <w:rFonts w:asciiTheme="minorHAnsi" w:hAnsiTheme="minorHAnsi" w:cstheme="minorHAnsi" w:hint="eastAsia"/>
          <w:lang w:eastAsia="zh-CN"/>
        </w:rPr>
        <w:t>presentation</w:t>
      </w:r>
      <w:r>
        <w:rPr>
          <w:rFonts w:asciiTheme="minorHAnsi" w:hAnsiTheme="minorHAnsi" w:cstheme="minorHAnsi"/>
          <w:lang w:eastAsia="zh-CN"/>
        </w:rPr>
        <w:t xml:space="preserve"> </w:t>
      </w:r>
      <w:r>
        <w:rPr>
          <w:rFonts w:asciiTheme="minorHAnsi" w:hAnsiTheme="minorHAnsi" w:cstheme="minorHAnsi"/>
          <w:lang w:eastAsia="zh-CN"/>
        </w:rPr>
        <w:t>targets at i</w:t>
      </w:r>
      <w:r w:rsidRPr="00DF6DE9">
        <w:rPr>
          <w:rFonts w:asciiTheme="minorHAnsi" w:hAnsiTheme="minorHAnsi" w:cstheme="minorHAnsi"/>
          <w:lang w:eastAsia="zh-CN"/>
        </w:rPr>
        <w:t>ncreas</w:t>
      </w:r>
      <w:r>
        <w:rPr>
          <w:rFonts w:asciiTheme="minorHAnsi" w:hAnsiTheme="minorHAnsi" w:cstheme="minorHAnsi"/>
          <w:lang w:eastAsia="zh-CN"/>
        </w:rPr>
        <w:t>ing</w:t>
      </w:r>
      <w:r w:rsidRPr="00DF6DE9">
        <w:rPr>
          <w:rFonts w:asciiTheme="minorHAnsi" w:hAnsiTheme="minorHAnsi" w:cstheme="minorHAnsi"/>
          <w:lang w:eastAsia="zh-CN"/>
        </w:rPr>
        <w:t xml:space="preserve"> air time efficiency by allowing the multiple MMRS transmission in a slot</w:t>
      </w:r>
      <w:r>
        <w:rPr>
          <w:rFonts w:asciiTheme="minorHAnsi" w:hAnsiTheme="minorHAnsi" w:cstheme="minorHAnsi"/>
          <w:lang w:eastAsia="zh-CN"/>
        </w:rPr>
        <w:t>.</w:t>
      </w:r>
    </w:p>
    <w:p w14:paraId="670B0561" w14:textId="0AA28B93" w:rsidR="00DF6DE9" w:rsidRDefault="00DF6DE9" w:rsidP="0044082F">
      <w:pPr>
        <w:textAlignment w:val="center"/>
        <w:rPr>
          <w:rFonts w:asciiTheme="minorHAnsi" w:hAnsiTheme="minorHAnsi" w:cstheme="minorHAnsi"/>
          <w:lang w:eastAsia="zh-CN"/>
        </w:rPr>
      </w:pPr>
    </w:p>
    <w:p w14:paraId="18D131B7" w14:textId="4321A452" w:rsidR="001F5B0B" w:rsidRDefault="001F5B0B" w:rsidP="0044082F">
      <w:pPr>
        <w:textAlignment w:val="center"/>
        <w:rPr>
          <w:rFonts w:asciiTheme="minorHAnsi" w:hAnsiTheme="minorHAnsi" w:cstheme="minorHAnsi"/>
          <w:lang w:eastAsia="zh-CN"/>
        </w:rPr>
      </w:pPr>
      <w:r>
        <w:rPr>
          <w:rFonts w:asciiTheme="minorHAnsi" w:hAnsiTheme="minorHAnsi" w:cstheme="minorHAnsi"/>
          <w:lang w:eastAsia="zh-CN"/>
        </w:rPr>
        <w:t xml:space="preserve">Editor </w:t>
      </w:r>
      <w:r>
        <w:rPr>
          <w:rFonts w:asciiTheme="minorHAnsi" w:hAnsiTheme="minorHAnsi" w:cstheme="minorHAnsi" w:hint="eastAsia"/>
          <w:lang w:eastAsia="zh-CN"/>
        </w:rPr>
        <w:t>B</w:t>
      </w:r>
      <w:r>
        <w:rPr>
          <w:rFonts w:asciiTheme="minorHAnsi" w:hAnsiTheme="minorHAnsi" w:cstheme="minorHAnsi"/>
          <w:lang w:eastAsia="zh-CN"/>
        </w:rPr>
        <w:t>illy Verso (Qorvo)</w:t>
      </w:r>
      <w:r>
        <w:rPr>
          <w:rFonts w:asciiTheme="minorHAnsi" w:hAnsiTheme="minorHAnsi" w:cstheme="minorHAnsi"/>
          <w:lang w:eastAsia="zh-CN"/>
        </w:rPr>
        <w:t xml:space="preserve"> briefly introduced his progress on draft 0.</w:t>
      </w:r>
    </w:p>
    <w:p w14:paraId="7CA9AA5D" w14:textId="13F9A40E" w:rsidR="001F5B0B" w:rsidRDefault="001F5B0B" w:rsidP="0044082F">
      <w:pPr>
        <w:textAlignment w:val="center"/>
        <w:rPr>
          <w:rFonts w:asciiTheme="minorHAnsi" w:hAnsiTheme="minorHAnsi" w:cstheme="minorHAnsi"/>
          <w:lang w:eastAsia="zh-CN"/>
        </w:rPr>
      </w:pPr>
    </w:p>
    <w:p w14:paraId="531CB7CE" w14:textId="5BCA136A" w:rsidR="00BF1C3D" w:rsidRPr="006861E4" w:rsidRDefault="00BF1C3D" w:rsidP="0044082F">
      <w:pPr>
        <w:textAlignment w:val="center"/>
        <w:rPr>
          <w:rFonts w:asciiTheme="minorHAnsi" w:hAnsiTheme="minorHAnsi" w:cstheme="minorHAnsi"/>
          <w:lang w:eastAsia="zh-CN"/>
        </w:rPr>
      </w:pPr>
      <w:r>
        <w:rPr>
          <w:rFonts w:asciiTheme="minorHAnsi" w:hAnsiTheme="minorHAnsi" w:cstheme="minorHAnsi" w:hint="eastAsia"/>
          <w:lang w:eastAsia="zh-CN"/>
        </w:rPr>
        <w:t>Chair</w:t>
      </w:r>
      <w:r>
        <w:rPr>
          <w:rFonts w:asciiTheme="minorHAnsi" w:hAnsiTheme="minorHAnsi" w:cstheme="minorHAnsi"/>
          <w:lang w:eastAsia="zh-CN"/>
        </w:rPr>
        <w:t xml:space="preserve"> introduced the </w:t>
      </w:r>
      <w:r w:rsidR="001F5B0B">
        <w:rPr>
          <w:rFonts w:asciiTheme="minorHAnsi" w:hAnsiTheme="minorHAnsi" w:cstheme="minorHAnsi"/>
          <w:lang w:eastAsia="zh-CN"/>
        </w:rPr>
        <w:t>agenda for</w:t>
      </w:r>
      <w:r>
        <w:rPr>
          <w:rFonts w:asciiTheme="minorHAnsi" w:hAnsiTheme="minorHAnsi" w:cstheme="minorHAnsi"/>
          <w:lang w:eastAsia="zh-CN"/>
        </w:rPr>
        <w:t xml:space="preserve"> the F2</w:t>
      </w:r>
      <w:r>
        <w:rPr>
          <w:rFonts w:asciiTheme="minorHAnsi" w:hAnsiTheme="minorHAnsi" w:cstheme="minorHAnsi" w:hint="eastAsia"/>
          <w:lang w:eastAsia="zh-CN"/>
        </w:rPr>
        <w:t>Fmeeting</w:t>
      </w:r>
      <w:r>
        <w:rPr>
          <w:rFonts w:asciiTheme="minorHAnsi" w:hAnsiTheme="minorHAnsi" w:cstheme="minorHAnsi"/>
          <w:lang w:eastAsia="zh-CN"/>
        </w:rPr>
        <w:t xml:space="preserve"> in Ma</w:t>
      </w:r>
      <w:r w:rsidR="001F5B0B">
        <w:rPr>
          <w:rFonts w:asciiTheme="minorHAnsi" w:hAnsiTheme="minorHAnsi" w:cstheme="minorHAnsi"/>
          <w:lang w:eastAsia="zh-CN"/>
        </w:rPr>
        <w:t>y</w:t>
      </w:r>
      <w:r>
        <w:rPr>
          <w:rFonts w:asciiTheme="minorHAnsi" w:hAnsiTheme="minorHAnsi" w:cstheme="minorHAnsi"/>
          <w:lang w:eastAsia="zh-CN"/>
        </w:rPr>
        <w:t>.</w:t>
      </w:r>
      <w:r w:rsidR="001F5B0B">
        <w:rPr>
          <w:rFonts w:asciiTheme="minorHAnsi" w:hAnsiTheme="minorHAnsi" w:cstheme="minorHAnsi"/>
          <w:lang w:eastAsia="zh-CN"/>
        </w:rPr>
        <w:t xml:space="preserve"> </w:t>
      </w:r>
    </w:p>
    <w:p w14:paraId="7F1E5CA6" w14:textId="5E33AD08" w:rsidR="0044082F" w:rsidRDefault="0044082F" w:rsidP="0044082F">
      <w:pPr>
        <w:textAlignment w:val="center"/>
        <w:rPr>
          <w:rFonts w:asciiTheme="minorHAnsi" w:hAnsiTheme="minorHAnsi" w:cstheme="minorHAnsi"/>
          <w:lang w:eastAsia="zh-CN"/>
        </w:rPr>
      </w:pPr>
    </w:p>
    <w:p w14:paraId="58083A37" w14:textId="0F3D6D48" w:rsidR="0044082F" w:rsidRDefault="00BF1C3D" w:rsidP="0044082F">
      <w:pPr>
        <w:textAlignment w:val="center"/>
        <w:rPr>
          <w:rFonts w:asciiTheme="minorHAnsi" w:hAnsiTheme="minorHAnsi" w:cstheme="minorHAnsi"/>
          <w:lang w:eastAsia="zh-CN"/>
        </w:rPr>
      </w:pPr>
      <w:r>
        <w:rPr>
          <w:rFonts w:asciiTheme="minorHAnsi" w:hAnsiTheme="minorHAnsi" w:cstheme="minorHAnsi"/>
          <w:lang w:eastAsia="zh-CN"/>
        </w:rPr>
        <w:t xml:space="preserve">WG chair </w:t>
      </w:r>
      <w:r>
        <w:rPr>
          <w:rFonts w:asciiTheme="minorHAnsi" w:hAnsiTheme="minorHAnsi" w:cstheme="minorHAnsi" w:hint="eastAsia"/>
          <w:lang w:eastAsia="zh-CN"/>
        </w:rPr>
        <w:t>C</w:t>
      </w:r>
      <w:r>
        <w:rPr>
          <w:rFonts w:asciiTheme="minorHAnsi" w:hAnsiTheme="minorHAnsi" w:cstheme="minorHAnsi"/>
          <w:lang w:eastAsia="zh-CN"/>
        </w:rPr>
        <w:t>lint Powell (Meta)</w:t>
      </w:r>
      <w:r w:rsidR="002770FC">
        <w:rPr>
          <w:rFonts w:asciiTheme="minorHAnsi" w:hAnsiTheme="minorHAnsi" w:cstheme="minorHAnsi"/>
          <w:lang w:eastAsia="zh-CN"/>
        </w:rPr>
        <w:t xml:space="preserve"> reminded </w:t>
      </w:r>
      <w:r w:rsidR="001F5B0B">
        <w:rPr>
          <w:rFonts w:asciiTheme="minorHAnsi" w:hAnsiTheme="minorHAnsi" w:cstheme="minorHAnsi"/>
          <w:lang w:eastAsia="zh-CN"/>
        </w:rPr>
        <w:t>authors</w:t>
      </w:r>
      <w:r w:rsidR="002770FC">
        <w:rPr>
          <w:rFonts w:asciiTheme="minorHAnsi" w:hAnsiTheme="minorHAnsi" w:cstheme="minorHAnsi"/>
          <w:lang w:eastAsia="zh-CN"/>
        </w:rPr>
        <w:t xml:space="preserve"> to</w:t>
      </w:r>
      <w:r w:rsidR="001F5B0B">
        <w:rPr>
          <w:rFonts w:asciiTheme="minorHAnsi" w:hAnsiTheme="minorHAnsi" w:cstheme="minorHAnsi"/>
          <w:lang w:eastAsia="zh-CN"/>
        </w:rPr>
        <w:t xml:space="preserve"> upload the documents as early as possible to leave time for people to review. </w:t>
      </w:r>
    </w:p>
    <w:p w14:paraId="0248CD53" w14:textId="77777777" w:rsidR="001F5B0B" w:rsidRPr="003A69F4" w:rsidRDefault="001F5B0B" w:rsidP="0044082F">
      <w:pPr>
        <w:textAlignment w:val="center"/>
        <w:rPr>
          <w:rFonts w:asciiTheme="minorHAnsi" w:hAnsiTheme="minorHAnsi" w:cstheme="minorHAnsi" w:hint="eastAsia"/>
          <w:lang w:eastAsia="zh-CN"/>
        </w:rPr>
      </w:pPr>
    </w:p>
    <w:p w14:paraId="4EAE331C" w14:textId="77777777" w:rsidR="0044082F" w:rsidRDefault="0044082F" w:rsidP="004408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0BEB9EEE" w14:textId="77777777" w:rsidR="0044082F" w:rsidRDefault="0044082F" w:rsidP="0044082F">
      <w:pPr>
        <w:textAlignment w:val="center"/>
        <w:rPr>
          <w:rFonts w:asciiTheme="minorHAnsi" w:hAnsiTheme="minorHAnsi" w:cstheme="minorHAnsi"/>
          <w:lang w:eastAsia="zh-CN"/>
        </w:rPr>
      </w:pPr>
    </w:p>
    <w:p w14:paraId="693CB732" w14:textId="26E95FBD" w:rsidR="0044082F" w:rsidRDefault="0044082F" w:rsidP="0044082F">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6918CC">
        <w:rPr>
          <w:rFonts w:asciiTheme="minorHAnsi" w:hAnsiTheme="minorHAnsi" w:cstheme="minorHAnsi"/>
        </w:rPr>
        <w:t>09</w:t>
      </w:r>
      <w:r w:rsidRPr="0043055C">
        <w:rPr>
          <w:rFonts w:asciiTheme="minorHAnsi" w:hAnsiTheme="minorHAnsi" w:cstheme="minorHAnsi"/>
        </w:rPr>
        <w:t>:</w:t>
      </w:r>
      <w:r w:rsidR="001F5B0B">
        <w:rPr>
          <w:rFonts w:asciiTheme="minorHAnsi" w:hAnsiTheme="minorHAnsi" w:cstheme="minorHAnsi"/>
        </w:rPr>
        <w:t>46</w:t>
      </w:r>
      <w:r>
        <w:rPr>
          <w:rFonts w:asciiTheme="minorHAnsi" w:hAnsiTheme="minorHAnsi" w:cstheme="minorHAnsi"/>
        </w:rPr>
        <w:t>am ET.</w:t>
      </w:r>
    </w:p>
    <w:p w14:paraId="6175AB9D" w14:textId="5DFBA9F5" w:rsidR="003E69B6" w:rsidRPr="004D0D8F" w:rsidRDefault="003E69B6" w:rsidP="0069301B">
      <w:pPr>
        <w:rPr>
          <w:strike/>
        </w:rPr>
      </w:pPr>
    </w:p>
    <w:sectPr w:rsidR="003E69B6" w:rsidRPr="004D0D8F"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FA5A2" w14:textId="77777777" w:rsidR="00FF1132" w:rsidRDefault="00FF1132">
      <w:r>
        <w:separator/>
      </w:r>
    </w:p>
  </w:endnote>
  <w:endnote w:type="continuationSeparator" w:id="0">
    <w:p w14:paraId="1A74034F" w14:textId="77777777" w:rsidR="00FF1132" w:rsidRDefault="00F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3D626" w14:textId="77777777" w:rsidR="00FF1132" w:rsidRDefault="00FF1132">
      <w:r>
        <w:separator/>
      </w:r>
    </w:p>
  </w:footnote>
  <w:footnote w:type="continuationSeparator" w:id="0">
    <w:p w14:paraId="2EABD9AB" w14:textId="77777777" w:rsidR="00FF1132" w:rsidRDefault="00F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763B0D9B" w:rsidR="0009171C" w:rsidRDefault="000F6BF5">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May</w:t>
    </w:r>
    <w:r w:rsidR="0009171C">
      <w:rPr>
        <w:b/>
        <w:sz w:val="28"/>
      </w:rPr>
      <w:t xml:space="preserve"> 202</w:t>
    </w:r>
    <w:r w:rsidR="00BB0093">
      <w:rPr>
        <w:b/>
        <w:sz w:val="28"/>
      </w:rPr>
      <w:t>3</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sidR="00BB0093">
      <w:rPr>
        <w:b/>
        <w:sz w:val="28"/>
      </w:rPr>
      <w:t>3</w:t>
    </w:r>
    <w:r w:rsidR="00DB5B9B">
      <w:rPr>
        <w:b/>
        <w:sz w:val="28"/>
      </w:rPr>
      <w:t>-0</w:t>
    </w:r>
    <w:r w:rsidR="00966BC9">
      <w:rPr>
        <w:b/>
        <w:sz w:val="28"/>
      </w:rPr>
      <w:t>235</w:t>
    </w:r>
    <w:r w:rsidR="00DB5B9B">
      <w:rPr>
        <w:b/>
        <w:sz w:val="28"/>
      </w:rPr>
      <w:t>-0</w:t>
    </w:r>
    <w:r w:rsidR="000417C6">
      <w:rPr>
        <w:b/>
        <w:sz w:val="28"/>
      </w:rPr>
      <w:t>0</w:t>
    </w:r>
    <w:r w:rsidR="00DB5B9B">
      <w:rPr>
        <w:b/>
        <w:sz w:val="28"/>
      </w:rPr>
      <w:t>-0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37"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0"/>
  </w:num>
  <w:num w:numId="4">
    <w:abstractNumId w:val="8"/>
  </w:num>
  <w:num w:numId="5">
    <w:abstractNumId w:val="17"/>
  </w:num>
  <w:num w:numId="6">
    <w:abstractNumId w:val="37"/>
  </w:num>
  <w:num w:numId="7">
    <w:abstractNumId w:val="15"/>
  </w:num>
  <w:num w:numId="8">
    <w:abstractNumId w:val="9"/>
  </w:num>
  <w:num w:numId="9">
    <w:abstractNumId w:val="33"/>
  </w:num>
  <w:num w:numId="10">
    <w:abstractNumId w:val="2"/>
  </w:num>
  <w:num w:numId="11">
    <w:abstractNumId w:val="6"/>
  </w:num>
  <w:num w:numId="12">
    <w:abstractNumId w:val="21"/>
  </w:num>
  <w:num w:numId="13">
    <w:abstractNumId w:val="25"/>
  </w:num>
  <w:num w:numId="14">
    <w:abstractNumId w:val="20"/>
  </w:num>
  <w:num w:numId="15">
    <w:abstractNumId w:val="3"/>
  </w:num>
  <w:num w:numId="16">
    <w:abstractNumId w:val="26"/>
  </w:num>
  <w:num w:numId="17">
    <w:abstractNumId w:val="30"/>
  </w:num>
  <w:num w:numId="18">
    <w:abstractNumId w:val="14"/>
  </w:num>
  <w:num w:numId="19">
    <w:abstractNumId w:val="36"/>
  </w:num>
  <w:num w:numId="20">
    <w:abstractNumId w:val="34"/>
  </w:num>
  <w:num w:numId="21">
    <w:abstractNumId w:val="23"/>
  </w:num>
  <w:num w:numId="22">
    <w:abstractNumId w:val="18"/>
  </w:num>
  <w:num w:numId="23">
    <w:abstractNumId w:val="7"/>
  </w:num>
  <w:num w:numId="24">
    <w:abstractNumId w:val="19"/>
  </w:num>
  <w:num w:numId="25">
    <w:abstractNumId w:val="29"/>
  </w:num>
  <w:num w:numId="26">
    <w:abstractNumId w:val="5"/>
  </w:num>
  <w:num w:numId="27">
    <w:abstractNumId w:val="11"/>
  </w:num>
  <w:num w:numId="28">
    <w:abstractNumId w:val="22"/>
  </w:num>
  <w:num w:numId="29">
    <w:abstractNumId w:val="4"/>
  </w:num>
  <w:num w:numId="30">
    <w:abstractNumId w:val="16"/>
  </w:num>
  <w:num w:numId="31">
    <w:abstractNumId w:val="0"/>
  </w:num>
  <w:num w:numId="32">
    <w:abstractNumId w:val="24"/>
  </w:num>
  <w:num w:numId="33">
    <w:abstractNumId w:val="28"/>
  </w:num>
  <w:num w:numId="34">
    <w:abstractNumId w:val="27"/>
  </w:num>
  <w:num w:numId="35">
    <w:abstractNumId w:val="1"/>
  </w:num>
  <w:num w:numId="36">
    <w:abstractNumId w:val="12"/>
  </w:num>
  <w:num w:numId="37">
    <w:abstractNumId w:val="13"/>
  </w:num>
  <w:num w:numId="3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8F"/>
    <w:rsid w:val="00005E21"/>
    <w:rsid w:val="000079D3"/>
    <w:rsid w:val="000109AC"/>
    <w:rsid w:val="000110C2"/>
    <w:rsid w:val="0001181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17C6"/>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0F6BF5"/>
    <w:rsid w:val="00100352"/>
    <w:rsid w:val="00101CA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62B9"/>
    <w:rsid w:val="001475F8"/>
    <w:rsid w:val="00147C33"/>
    <w:rsid w:val="001505BB"/>
    <w:rsid w:val="00150C2D"/>
    <w:rsid w:val="001521DE"/>
    <w:rsid w:val="001522A9"/>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61C1"/>
    <w:rsid w:val="001764C7"/>
    <w:rsid w:val="00177051"/>
    <w:rsid w:val="00177786"/>
    <w:rsid w:val="00177A6B"/>
    <w:rsid w:val="00177BE8"/>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E3"/>
    <w:rsid w:val="001C22F3"/>
    <w:rsid w:val="001C34BA"/>
    <w:rsid w:val="001C3A46"/>
    <w:rsid w:val="001C4FC3"/>
    <w:rsid w:val="001C6EC2"/>
    <w:rsid w:val="001C744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0B80"/>
    <w:rsid w:val="00221432"/>
    <w:rsid w:val="00221836"/>
    <w:rsid w:val="002227E8"/>
    <w:rsid w:val="00223A70"/>
    <w:rsid w:val="00224423"/>
    <w:rsid w:val="00226B2D"/>
    <w:rsid w:val="00233ED6"/>
    <w:rsid w:val="002346DC"/>
    <w:rsid w:val="00240108"/>
    <w:rsid w:val="00241264"/>
    <w:rsid w:val="00241848"/>
    <w:rsid w:val="00242900"/>
    <w:rsid w:val="00242AE4"/>
    <w:rsid w:val="00242F15"/>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6D30"/>
    <w:rsid w:val="002770FC"/>
    <w:rsid w:val="00277279"/>
    <w:rsid w:val="002802D2"/>
    <w:rsid w:val="002838B3"/>
    <w:rsid w:val="0028524D"/>
    <w:rsid w:val="00285FA9"/>
    <w:rsid w:val="002863FD"/>
    <w:rsid w:val="0028742D"/>
    <w:rsid w:val="002874A5"/>
    <w:rsid w:val="00290698"/>
    <w:rsid w:val="00290C6E"/>
    <w:rsid w:val="00291870"/>
    <w:rsid w:val="00291AD0"/>
    <w:rsid w:val="0029200D"/>
    <w:rsid w:val="00292E19"/>
    <w:rsid w:val="00292E73"/>
    <w:rsid w:val="0029335C"/>
    <w:rsid w:val="00297F75"/>
    <w:rsid w:val="002A02FB"/>
    <w:rsid w:val="002A1185"/>
    <w:rsid w:val="002A151C"/>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4BD2"/>
    <w:rsid w:val="002B57C8"/>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4388"/>
    <w:rsid w:val="002E4C65"/>
    <w:rsid w:val="002E4FCA"/>
    <w:rsid w:val="002E56CF"/>
    <w:rsid w:val="002E579F"/>
    <w:rsid w:val="002E6155"/>
    <w:rsid w:val="002F09DE"/>
    <w:rsid w:val="002F1573"/>
    <w:rsid w:val="002F15EB"/>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C6F"/>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54D7"/>
    <w:rsid w:val="00365954"/>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97"/>
    <w:rsid w:val="00394C0B"/>
    <w:rsid w:val="003952EA"/>
    <w:rsid w:val="0039534A"/>
    <w:rsid w:val="003A1DA8"/>
    <w:rsid w:val="003A1F71"/>
    <w:rsid w:val="003A3140"/>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3D97"/>
    <w:rsid w:val="003E6880"/>
    <w:rsid w:val="003E69B6"/>
    <w:rsid w:val="003E7BB4"/>
    <w:rsid w:val="003F004E"/>
    <w:rsid w:val="003F02BB"/>
    <w:rsid w:val="003F08A9"/>
    <w:rsid w:val="003F3B5A"/>
    <w:rsid w:val="003F5706"/>
    <w:rsid w:val="003F6FDF"/>
    <w:rsid w:val="00401E4D"/>
    <w:rsid w:val="00401F45"/>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6501"/>
    <w:rsid w:val="004C6AA6"/>
    <w:rsid w:val="004C75CF"/>
    <w:rsid w:val="004D053F"/>
    <w:rsid w:val="004D0B43"/>
    <w:rsid w:val="004D0D8F"/>
    <w:rsid w:val="004D2235"/>
    <w:rsid w:val="004D22E6"/>
    <w:rsid w:val="004D30C4"/>
    <w:rsid w:val="004D3F2B"/>
    <w:rsid w:val="004D556E"/>
    <w:rsid w:val="004D5877"/>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50011B"/>
    <w:rsid w:val="00501900"/>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FCB"/>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6A4"/>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76C3"/>
    <w:rsid w:val="007678AB"/>
    <w:rsid w:val="00767CBC"/>
    <w:rsid w:val="00771873"/>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12CD"/>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645"/>
    <w:rsid w:val="008977D0"/>
    <w:rsid w:val="00897A64"/>
    <w:rsid w:val="008A0B9D"/>
    <w:rsid w:val="008A1AA4"/>
    <w:rsid w:val="008A2123"/>
    <w:rsid w:val="008A22DA"/>
    <w:rsid w:val="008A2FA6"/>
    <w:rsid w:val="008A41CA"/>
    <w:rsid w:val="008A436F"/>
    <w:rsid w:val="008A4CF6"/>
    <w:rsid w:val="008A51A1"/>
    <w:rsid w:val="008A53FA"/>
    <w:rsid w:val="008A7615"/>
    <w:rsid w:val="008A7A55"/>
    <w:rsid w:val="008B1C03"/>
    <w:rsid w:val="008B20C1"/>
    <w:rsid w:val="008B2CDC"/>
    <w:rsid w:val="008B3568"/>
    <w:rsid w:val="008B3744"/>
    <w:rsid w:val="008B40FE"/>
    <w:rsid w:val="008B41E6"/>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3C62"/>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6A0F"/>
    <w:rsid w:val="00966BC9"/>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C7C76"/>
    <w:rsid w:val="009D0545"/>
    <w:rsid w:val="009D09EA"/>
    <w:rsid w:val="009D1722"/>
    <w:rsid w:val="009D184A"/>
    <w:rsid w:val="009D2FC0"/>
    <w:rsid w:val="009D43A6"/>
    <w:rsid w:val="009D470C"/>
    <w:rsid w:val="009D6813"/>
    <w:rsid w:val="009D746C"/>
    <w:rsid w:val="009D7714"/>
    <w:rsid w:val="009E3109"/>
    <w:rsid w:val="009E48F0"/>
    <w:rsid w:val="009E57B6"/>
    <w:rsid w:val="009E6E66"/>
    <w:rsid w:val="009E7F50"/>
    <w:rsid w:val="009F0C12"/>
    <w:rsid w:val="009F442F"/>
    <w:rsid w:val="009F4476"/>
    <w:rsid w:val="009F4E36"/>
    <w:rsid w:val="009F6363"/>
    <w:rsid w:val="009F698C"/>
    <w:rsid w:val="00A0041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707"/>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27ED"/>
    <w:rsid w:val="00A92C81"/>
    <w:rsid w:val="00A934A1"/>
    <w:rsid w:val="00A938EA"/>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5A5D"/>
    <w:rsid w:val="00AE6882"/>
    <w:rsid w:val="00AF1A89"/>
    <w:rsid w:val="00AF25A9"/>
    <w:rsid w:val="00AF2BF8"/>
    <w:rsid w:val="00AF3B8E"/>
    <w:rsid w:val="00AF4172"/>
    <w:rsid w:val="00AF4F9C"/>
    <w:rsid w:val="00AF6840"/>
    <w:rsid w:val="00B0538E"/>
    <w:rsid w:val="00B05833"/>
    <w:rsid w:val="00B062CA"/>
    <w:rsid w:val="00B069A9"/>
    <w:rsid w:val="00B072CC"/>
    <w:rsid w:val="00B077E5"/>
    <w:rsid w:val="00B10392"/>
    <w:rsid w:val="00B10CCF"/>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BD"/>
    <w:rsid w:val="00B66B79"/>
    <w:rsid w:val="00B70581"/>
    <w:rsid w:val="00B71F4F"/>
    <w:rsid w:val="00B72CD8"/>
    <w:rsid w:val="00B72DF8"/>
    <w:rsid w:val="00B75938"/>
    <w:rsid w:val="00B7619F"/>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093"/>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E0E07"/>
    <w:rsid w:val="00BE24E2"/>
    <w:rsid w:val="00BE2C56"/>
    <w:rsid w:val="00BE3A0A"/>
    <w:rsid w:val="00BE3F96"/>
    <w:rsid w:val="00BE4C0B"/>
    <w:rsid w:val="00BE72EE"/>
    <w:rsid w:val="00BF0177"/>
    <w:rsid w:val="00BF0C02"/>
    <w:rsid w:val="00BF1C3D"/>
    <w:rsid w:val="00BF1E1E"/>
    <w:rsid w:val="00BF35E7"/>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80C"/>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AE4"/>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47D2"/>
    <w:rsid w:val="00CF4C3C"/>
    <w:rsid w:val="00CF58DA"/>
    <w:rsid w:val="00CF6C00"/>
    <w:rsid w:val="00CF6E9E"/>
    <w:rsid w:val="00D007BF"/>
    <w:rsid w:val="00D00FD1"/>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389E"/>
    <w:rsid w:val="00D1522C"/>
    <w:rsid w:val="00D171C6"/>
    <w:rsid w:val="00D17DB0"/>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443C"/>
    <w:rsid w:val="00D96CAE"/>
    <w:rsid w:val="00D96D34"/>
    <w:rsid w:val="00D97C4A"/>
    <w:rsid w:val="00DA11A1"/>
    <w:rsid w:val="00DA1EDB"/>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6DE9"/>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FAE"/>
    <w:rsid w:val="00E410BF"/>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4390"/>
    <w:rsid w:val="00EA66D4"/>
    <w:rsid w:val="00EA6AB7"/>
    <w:rsid w:val="00EA74A9"/>
    <w:rsid w:val="00EA76F4"/>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0889"/>
    <w:rsid w:val="00ED1EC6"/>
    <w:rsid w:val="00ED3F6A"/>
    <w:rsid w:val="00ED46D5"/>
    <w:rsid w:val="00EE1607"/>
    <w:rsid w:val="00EE1C76"/>
    <w:rsid w:val="00EE3317"/>
    <w:rsid w:val="00EE3520"/>
    <w:rsid w:val="00EE38DB"/>
    <w:rsid w:val="00EE4134"/>
    <w:rsid w:val="00EE4DE5"/>
    <w:rsid w:val="00EE55B7"/>
    <w:rsid w:val="00EE6B4F"/>
    <w:rsid w:val="00EF0180"/>
    <w:rsid w:val="00EF05AB"/>
    <w:rsid w:val="00EF0617"/>
    <w:rsid w:val="00EF1377"/>
    <w:rsid w:val="00EF14DF"/>
    <w:rsid w:val="00EF1750"/>
    <w:rsid w:val="00EF2790"/>
    <w:rsid w:val="00EF4F28"/>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14CF"/>
    <w:rsid w:val="00F32384"/>
    <w:rsid w:val="00F33667"/>
    <w:rsid w:val="00F354E7"/>
    <w:rsid w:val="00F360B0"/>
    <w:rsid w:val="00F36DC9"/>
    <w:rsid w:val="00F370B1"/>
    <w:rsid w:val="00F37288"/>
    <w:rsid w:val="00F408CD"/>
    <w:rsid w:val="00F40B9F"/>
    <w:rsid w:val="00F40C01"/>
    <w:rsid w:val="00F40D04"/>
    <w:rsid w:val="00F42317"/>
    <w:rsid w:val="00F4384B"/>
    <w:rsid w:val="00F45A53"/>
    <w:rsid w:val="00F4709A"/>
    <w:rsid w:val="00F476DD"/>
    <w:rsid w:val="00F478EA"/>
    <w:rsid w:val="00F47A3F"/>
    <w:rsid w:val="00F50516"/>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9D3"/>
    <w:rsid w:val="00F65AEF"/>
    <w:rsid w:val="00F65F8F"/>
    <w:rsid w:val="00F66187"/>
    <w:rsid w:val="00F66731"/>
    <w:rsid w:val="00F70AD2"/>
    <w:rsid w:val="00F71CCD"/>
    <w:rsid w:val="00F744E2"/>
    <w:rsid w:val="00F74517"/>
    <w:rsid w:val="00F75B3C"/>
    <w:rsid w:val="00F75BE7"/>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0D69C436-26F6-44FF-BA26-44ED306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6BF5"/>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568997742">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 w:id="31735873">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342205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1828277988">
          <w:marLeft w:val="720"/>
          <w:marRight w:val="0"/>
          <w:marTop w:val="160"/>
          <w:marBottom w:val="0"/>
          <w:divBdr>
            <w:top w:val="none" w:sz="0" w:space="0" w:color="auto"/>
            <w:left w:val="none" w:sz="0" w:space="0" w:color="auto"/>
            <w:bottom w:val="none" w:sz="0" w:space="0" w:color="auto"/>
            <w:right w:val="none" w:sz="0" w:space="0" w:color="auto"/>
          </w:divBdr>
        </w:div>
        <w:div w:id="89670321">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F5A7-E105-4B3C-A7ED-452134AA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7072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3</cp:revision>
  <cp:lastPrinted>2020-09-15T13:26:00Z</cp:lastPrinted>
  <dcterms:created xsi:type="dcterms:W3CDTF">2023-05-12T03:26:00Z</dcterms:created>
  <dcterms:modified xsi:type="dcterms:W3CDTF">2023-05-12T03:30:00Z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(3)DlxrB6vChdm+2BGyPXJ2A4BB5UT73jt0YGPdGVh4X6cnJyIHarkj4uYd+N/ldiQiGO22Z05v
XiGsXM9yIPjmGXawirnvCbGpACCDWzLmrO7Y5R3hv98M+pUe2foFfihdaq3Be1ynb1swSGFW
/Td07jJp7ThFSpbV7tYl1BgJn3ooXZPX+6pZsnLTuQC1Of1vcKFDBE47OADsL+VmrxBDcih2
D+jBJPK0f/FLlmZZ6Y</vt:lpwstr>
  </property>
  <property fmtid="{D5CDD505-2E9C-101B-9397-08002B2CF9AE}" pid="3" name="_2015_ms_pID_7253431">
    <vt:lpwstr>BHnBulsFKxMFBU+w+5fDYubdmIlOJK3VHA+8sNaKxKE3J0GCrd79Li
+pqokAH7v7RKWl3JVNj8SbZcL7NQb5n1X0HHaooWr27oeThAFzkKjPUwWe2b9KrxAdr4CDbU
Ajp9RBwfjzNYtZB0GeUPCRf7tiqSgvBGAC6FpmmRK2l7jl1nvB5iV5gHyUp7DnfD9oMSJlOl
GEBvucj+GMRv8sl1sOgKc77sbW4Iqf+E/Sln</vt:lpwstr>
  </property>
  <property fmtid="{D5CDD505-2E9C-101B-9397-08002B2CF9AE}" pid="4" name="_2015_ms_pID_7253432">
    <vt:lpwstr>ZBO7o6H5e8o5pFOMOh0ncAE=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1680849137</vt:lpwstr>
  </property>
</Properties>
</file>