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7E2A9BD1" w:rsidR="00E70589" w:rsidRPr="00664E7D" w:rsidRDefault="00E70589" w:rsidP="00F34C01">
            <w:pPr>
              <w:pStyle w:val="covertext"/>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TG4me M</w:t>
            </w:r>
            <w:r w:rsidRPr="00664E7D">
              <w:rPr>
                <w:b/>
                <w:sz w:val="28"/>
              </w:rPr>
              <w:t>inutes</w:t>
            </w:r>
            <w:r>
              <w:rPr>
                <w:b/>
                <w:sz w:val="28"/>
              </w:rPr>
              <w:t xml:space="preserve"> </w:t>
            </w:r>
            <w:r w:rsidR="00E8501E">
              <w:rPr>
                <w:b/>
                <w:sz w:val="28"/>
              </w:rPr>
              <w:t>March</w:t>
            </w:r>
            <w:r>
              <w:rPr>
                <w:b/>
                <w:sz w:val="28"/>
              </w:rPr>
              <w:t xml:space="preserve"> 202</w:t>
            </w:r>
            <w:r>
              <w:rPr>
                <w:b/>
                <w:sz w:val="28"/>
              </w:rPr>
              <w:fldChar w:fldCharType="end"/>
            </w:r>
            <w:r w:rsidR="00E2190D">
              <w:rPr>
                <w:b/>
                <w:sz w:val="28"/>
              </w:rPr>
              <w:t>3</w:t>
            </w:r>
            <w:r>
              <w:rPr>
                <w:b/>
                <w:sz w:val="28"/>
              </w:rPr>
              <w:t xml:space="preserve"> Hybrid Mtg</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3AC83267" w:rsidR="00E70589" w:rsidRPr="00664E7D" w:rsidRDefault="00E70589" w:rsidP="00F34C01">
            <w:pPr>
              <w:pStyle w:val="covertext"/>
              <w:tabs>
                <w:tab w:val="left" w:pos="2136"/>
              </w:tabs>
            </w:pPr>
            <w:r w:rsidRPr="00664E7D">
              <w:t>[</w:t>
            </w:r>
            <w:r w:rsidR="00D31DF3">
              <w:t>1</w:t>
            </w:r>
            <w:r w:rsidR="00CA45E8">
              <w:t>6</w:t>
            </w:r>
            <w:r w:rsidR="00D31DF3">
              <w:t xml:space="preserve"> March</w:t>
            </w:r>
            <w:r w:rsidR="00857F43">
              <w:t xml:space="preserve"> 2023</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44A4ABFB" w14:textId="68B9ACEC" w:rsidR="00E70589" w:rsidRDefault="00E70589" w:rsidP="00F34C01">
            <w:pPr>
              <w:pStyle w:val="covertext"/>
              <w:spacing w:before="0" w:after="0"/>
            </w:pPr>
            <w:r>
              <w:t>[</w:t>
            </w:r>
            <w:r w:rsidR="00B06BD5">
              <w:t>Phil Beecher</w:t>
            </w:r>
            <w:r>
              <w:t>]</w:t>
            </w:r>
          </w:p>
          <w:p w14:paraId="7C669F03" w14:textId="6B801ED4" w:rsidR="00E70589" w:rsidRDefault="00E70589" w:rsidP="00F34C01">
            <w:pPr>
              <w:pStyle w:val="covertext"/>
              <w:spacing w:before="0" w:after="0"/>
            </w:pPr>
            <w:r>
              <w:t>[</w:t>
            </w:r>
            <w:r w:rsidR="00B06BD5">
              <w:t>Wi-SUN Alliance</w:t>
            </w:r>
            <w:r>
              <w:t>]</w:t>
            </w:r>
          </w:p>
          <w:p w14:paraId="07EF2656" w14:textId="77777777" w:rsidR="00E70589" w:rsidRDefault="00E70589" w:rsidP="00F34C01">
            <w:pPr>
              <w:pStyle w:val="covertext"/>
              <w:spacing w:before="0" w:after="0"/>
            </w:pPr>
          </w:p>
          <w:p w14:paraId="7C9E689C" w14:textId="2014363E" w:rsidR="00E70589" w:rsidRDefault="00E70589" w:rsidP="00F34C01">
            <w:pPr>
              <w:pStyle w:val="covertext"/>
              <w:spacing w:before="0" w:after="0"/>
            </w:pP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4222FBCF" w14:textId="7BCAB03F" w:rsidR="00E70589" w:rsidRDefault="00E70589" w:rsidP="00F34C01">
            <w:pPr>
              <w:pStyle w:val="covertext"/>
              <w:tabs>
                <w:tab w:val="left" w:pos="1152"/>
              </w:tabs>
              <w:spacing w:before="0" w:after="0"/>
            </w:pPr>
            <w:r>
              <w:t xml:space="preserve">email: </w:t>
            </w:r>
            <w:r w:rsidRPr="00664E7D">
              <w:t>[</w:t>
            </w:r>
            <w:r w:rsidR="00B06BD5">
              <w:t>pbeecher@wi-sun.org</w:t>
            </w:r>
            <w:r w:rsidRPr="00664E7D">
              <w:t>]</w:t>
            </w:r>
          </w:p>
          <w:p w14:paraId="0A3114FD" w14:textId="77777777" w:rsidR="00E70589" w:rsidRDefault="00E70589"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495A849E" w:rsidR="00E70589" w:rsidRPr="00664E7D" w:rsidRDefault="00E70589" w:rsidP="00F34C01">
            <w:pPr>
              <w:pStyle w:val="covertext"/>
            </w:pPr>
            <w:r w:rsidRPr="00664E7D">
              <w:t>[</w:t>
            </w:r>
            <w:r w:rsidR="00C63E04">
              <w:t>March</w:t>
            </w:r>
            <w:r>
              <w:t xml:space="preserve"> </w:t>
            </w:r>
            <w:r w:rsidRPr="00664E7D">
              <w:t xml:space="preserve">802.15 </w:t>
            </w:r>
            <w:r>
              <w:t>Meeting</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3E037FB0" w:rsidR="00E70589" w:rsidRPr="00664E7D" w:rsidRDefault="00E70589" w:rsidP="00F34C01">
            <w:pPr>
              <w:pStyle w:val="covertext"/>
            </w:pPr>
            <w:r w:rsidRPr="00664E7D">
              <w:t xml:space="preserve">[IEEE 802.15 </w:t>
            </w:r>
            <w:r w:rsidR="001760F0">
              <w:t>TG4me</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74ECBEA3" w:rsidR="00E70589" w:rsidRPr="00664E7D" w:rsidRDefault="00E70589" w:rsidP="00F34C01">
            <w:pPr>
              <w:pStyle w:val="covertext"/>
            </w:pPr>
            <w:r w:rsidRPr="00664E7D">
              <w:t>[</w:t>
            </w:r>
            <w:r w:rsidR="001760F0" w:rsidRPr="00664E7D">
              <w:t xml:space="preserve">IEEE 802.15 </w:t>
            </w:r>
            <w:r w:rsidR="001760F0">
              <w:t xml:space="preserve">TG4me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3C148A72" w:rsidR="00E70589" w:rsidRDefault="00D753C8" w:rsidP="00D753C8">
      <w:pPr>
        <w:spacing w:after="0" w:line="240" w:lineRule="auto"/>
        <w:rPr>
          <w:b/>
          <w:bCs/>
        </w:rPr>
      </w:pPr>
      <w:r>
        <w:rPr>
          <w:b/>
          <w:bCs/>
        </w:rPr>
        <w:lastRenderedPageBreak/>
        <w:t>Chair: Gary Stuebing</w:t>
      </w:r>
      <w:r w:rsidR="0066302F">
        <w:rPr>
          <w:b/>
          <w:bCs/>
        </w:rPr>
        <w:t xml:space="preserve"> (Cisco)</w:t>
      </w:r>
    </w:p>
    <w:p w14:paraId="422C2AB1" w14:textId="56029F4D" w:rsidR="00D753C8" w:rsidRDefault="00D753C8" w:rsidP="00D753C8">
      <w:pPr>
        <w:spacing w:after="0" w:line="240" w:lineRule="auto"/>
        <w:rPr>
          <w:b/>
          <w:bCs/>
        </w:rPr>
      </w:pPr>
      <w:r>
        <w:rPr>
          <w:b/>
          <w:bCs/>
        </w:rPr>
        <w:t>Vice-Chair: Phil Beecher</w:t>
      </w:r>
      <w:r w:rsidR="0066302F">
        <w:rPr>
          <w:b/>
          <w:bCs/>
        </w:rPr>
        <w:t xml:space="preserve"> (Wi-SUN Alliance)</w:t>
      </w:r>
    </w:p>
    <w:p w14:paraId="0016712E" w14:textId="51549BC1" w:rsidR="00D753C8" w:rsidRDefault="00D753C8" w:rsidP="00D753C8">
      <w:pPr>
        <w:spacing w:after="0" w:line="240" w:lineRule="auto"/>
        <w:rPr>
          <w:b/>
          <w:bCs/>
        </w:rPr>
      </w:pPr>
      <w:r>
        <w:rPr>
          <w:b/>
          <w:bCs/>
        </w:rPr>
        <w:t>Technical Editor: Tero Kivinen</w:t>
      </w:r>
      <w:r w:rsidR="0066302F">
        <w:rPr>
          <w:b/>
          <w:bCs/>
        </w:rPr>
        <w:t xml:space="preserve"> (Self)</w:t>
      </w:r>
    </w:p>
    <w:p w14:paraId="4DA0FA9C" w14:textId="77777777" w:rsidR="00D753C8" w:rsidRDefault="00D753C8" w:rsidP="00D753C8">
      <w:pPr>
        <w:spacing w:after="0" w:line="240" w:lineRule="auto"/>
        <w:rPr>
          <w:b/>
          <w:bCs/>
        </w:rPr>
      </w:pPr>
    </w:p>
    <w:p w14:paraId="51115C59" w14:textId="202BD7D0" w:rsidR="00E974C7" w:rsidRPr="00E974C7" w:rsidRDefault="00E974C7" w:rsidP="0026472E">
      <w:pPr>
        <w:rPr>
          <w:b/>
          <w:bCs/>
        </w:rPr>
      </w:pPr>
      <w:r w:rsidRPr="00E974C7">
        <w:rPr>
          <w:b/>
          <w:bCs/>
        </w:rPr>
        <w:t xml:space="preserve">Monday </w:t>
      </w:r>
      <w:r w:rsidR="001A60DB">
        <w:rPr>
          <w:b/>
          <w:bCs/>
        </w:rPr>
        <w:t>March</w:t>
      </w:r>
      <w:r w:rsidRPr="00E974C7">
        <w:rPr>
          <w:b/>
          <w:bCs/>
        </w:rPr>
        <w:t xml:space="preserve"> </w:t>
      </w:r>
      <w:r w:rsidR="001A60DB">
        <w:rPr>
          <w:b/>
          <w:bCs/>
        </w:rPr>
        <w:t>13</w:t>
      </w:r>
      <w:r w:rsidRPr="00E974C7">
        <w:rPr>
          <w:b/>
          <w:bCs/>
        </w:rPr>
        <w:t xml:space="preserve"> PM</w:t>
      </w:r>
      <w:r w:rsidR="001A60DB">
        <w:rPr>
          <w:b/>
          <w:bCs/>
        </w:rPr>
        <w:t>2</w:t>
      </w:r>
    </w:p>
    <w:p w14:paraId="788F5688" w14:textId="1976C21A" w:rsidR="0026472E" w:rsidRDefault="001A60DB" w:rsidP="00DC5195">
      <w:pPr>
        <w:spacing w:after="0" w:line="240" w:lineRule="auto"/>
      </w:pPr>
      <w:r>
        <w:t>16:02</w:t>
      </w:r>
      <w:r w:rsidR="0026472E">
        <w:t xml:space="preserve"> Meeting called to order by TG chair, Gary Stuebing</w:t>
      </w:r>
    </w:p>
    <w:p w14:paraId="2DF78A41" w14:textId="18AED3E7" w:rsidR="0026472E" w:rsidRDefault="0026472E" w:rsidP="00DC5195">
      <w:pPr>
        <w:spacing w:after="0" w:line="240" w:lineRule="auto"/>
      </w:pPr>
      <w:r>
        <w:t>Chair presents opening report 15-23-00</w:t>
      </w:r>
      <w:r w:rsidR="00C31F06">
        <w:t>66</w:t>
      </w:r>
      <w:r>
        <w:t>-0</w:t>
      </w:r>
      <w:r w:rsidR="00C31F06">
        <w:t>1</w:t>
      </w:r>
      <w:r>
        <w:t>-</w:t>
      </w:r>
      <w:proofErr w:type="gramStart"/>
      <w:r>
        <w:t>04me</w:t>
      </w:r>
      <w:proofErr w:type="gramEnd"/>
    </w:p>
    <w:p w14:paraId="0C7FBA5B" w14:textId="77777777" w:rsidR="0026472E" w:rsidRDefault="0026472E" w:rsidP="00DC5195">
      <w:pPr>
        <w:spacing w:after="0" w:line="240" w:lineRule="auto"/>
      </w:pPr>
      <w:r>
        <w:t>Reads patent policy. Call for essential patents – none declared.</w:t>
      </w:r>
    </w:p>
    <w:p w14:paraId="4AA63F63" w14:textId="77777777" w:rsidR="00DC5195" w:rsidRDefault="00DC5195" w:rsidP="00DC5195">
      <w:pPr>
        <w:spacing w:after="0" w:line="240" w:lineRule="auto"/>
      </w:pPr>
    </w:p>
    <w:p w14:paraId="1B1CE743" w14:textId="6917A1C7" w:rsidR="0026472E" w:rsidRDefault="0026472E" w:rsidP="00DC5195">
      <w:pPr>
        <w:spacing w:after="0" w:line="240" w:lineRule="auto"/>
      </w:pPr>
      <w:r>
        <w:t>Shows agenda (slide 5), no additions or changes are requested.</w:t>
      </w:r>
    </w:p>
    <w:p w14:paraId="6C926D30" w14:textId="77777777" w:rsidR="007D63A3" w:rsidRDefault="007D63A3" w:rsidP="00DC5195">
      <w:pPr>
        <w:spacing w:after="0" w:line="240" w:lineRule="auto"/>
      </w:pPr>
      <w:r>
        <w:t>Motion: to approve agenda:</w:t>
      </w:r>
    </w:p>
    <w:p w14:paraId="53E42A85" w14:textId="6A918B1B" w:rsidR="003540F6" w:rsidRDefault="003540F6" w:rsidP="00DC5195">
      <w:pPr>
        <w:spacing w:after="0" w:line="240" w:lineRule="auto"/>
      </w:pPr>
      <w:r>
        <w:t>Moved Beecher</w:t>
      </w:r>
    </w:p>
    <w:p w14:paraId="25DC7447" w14:textId="40A3B117" w:rsidR="003540F6" w:rsidRDefault="003540F6" w:rsidP="00DC5195">
      <w:pPr>
        <w:spacing w:after="0" w:line="240" w:lineRule="auto"/>
      </w:pPr>
      <w:r>
        <w:t xml:space="preserve">Second: </w:t>
      </w:r>
      <w:r w:rsidR="002E1963">
        <w:t>Krieger</w:t>
      </w:r>
    </w:p>
    <w:p w14:paraId="3EE0C3A4" w14:textId="2745990C" w:rsidR="0026472E" w:rsidRDefault="0026472E" w:rsidP="00DC5195">
      <w:pPr>
        <w:spacing w:after="0" w:line="240" w:lineRule="auto"/>
      </w:pPr>
      <w:r>
        <w:t xml:space="preserve">There are no </w:t>
      </w:r>
      <w:r w:rsidR="007D63A3">
        <w:t xml:space="preserve">comments or </w:t>
      </w:r>
      <w:r>
        <w:t>objections</w:t>
      </w:r>
      <w:r w:rsidR="007D63A3">
        <w:t xml:space="preserve">, </w:t>
      </w:r>
      <w:r>
        <w:t>agenda</w:t>
      </w:r>
      <w:r w:rsidR="007D63A3">
        <w:t xml:space="preserve"> approved</w:t>
      </w:r>
      <w:r>
        <w:t>.</w:t>
      </w:r>
    </w:p>
    <w:p w14:paraId="6EB26953" w14:textId="77777777" w:rsidR="00DC5195" w:rsidRDefault="00DC5195" w:rsidP="00DC5195">
      <w:pPr>
        <w:spacing w:after="0" w:line="240" w:lineRule="auto"/>
      </w:pPr>
    </w:p>
    <w:p w14:paraId="58EADD60" w14:textId="63543835" w:rsidR="00112F25" w:rsidRDefault="009438ED" w:rsidP="00DC5195">
      <w:pPr>
        <w:spacing w:after="0" w:line="240" w:lineRule="auto"/>
      </w:pPr>
      <w:r>
        <w:t>Motion to approve m</w:t>
      </w:r>
      <w:r w:rsidR="00112F25">
        <w:t>inutes</w:t>
      </w:r>
      <w:r w:rsidR="0032475B">
        <w:t>, 15-23-0057-00-</w:t>
      </w:r>
      <w:proofErr w:type="gramStart"/>
      <w:r w:rsidR="0032475B">
        <w:t>04me</w:t>
      </w:r>
      <w:proofErr w:type="gramEnd"/>
    </w:p>
    <w:p w14:paraId="69D75E38" w14:textId="4E6B2067" w:rsidR="00112F25" w:rsidRDefault="009438ED" w:rsidP="00DC5195">
      <w:pPr>
        <w:spacing w:after="0" w:line="240" w:lineRule="auto"/>
      </w:pPr>
      <w:r>
        <w:t xml:space="preserve">Moved: </w:t>
      </w:r>
      <w:r w:rsidR="00112F25">
        <w:t>Beecher</w:t>
      </w:r>
    </w:p>
    <w:p w14:paraId="68D98C3B" w14:textId="7EC6E79B" w:rsidR="00112F25" w:rsidRDefault="009438ED" w:rsidP="00DC5195">
      <w:pPr>
        <w:spacing w:after="0" w:line="240" w:lineRule="auto"/>
      </w:pPr>
      <w:r>
        <w:t xml:space="preserve">Second </w:t>
      </w:r>
      <w:r w:rsidR="00112F25">
        <w:t>Kri</w:t>
      </w:r>
      <w:r>
        <w:t>e</w:t>
      </w:r>
      <w:r w:rsidR="00112F25">
        <w:t>ger</w:t>
      </w:r>
    </w:p>
    <w:p w14:paraId="21E4B980" w14:textId="1FEA77C9" w:rsidR="009438ED" w:rsidRDefault="009438ED" w:rsidP="00DC5195">
      <w:pPr>
        <w:spacing w:after="0" w:line="240" w:lineRule="auto"/>
      </w:pPr>
      <w:r>
        <w:t xml:space="preserve">No </w:t>
      </w:r>
      <w:r w:rsidR="00CB6ECD">
        <w:t>comments or o</w:t>
      </w:r>
      <w:r>
        <w:t>bjections, minutes approved</w:t>
      </w:r>
      <w:r w:rsidR="00DC5195">
        <w:t>.</w:t>
      </w:r>
    </w:p>
    <w:p w14:paraId="30FE9503" w14:textId="77777777" w:rsidR="001200ED" w:rsidRDefault="001200ED" w:rsidP="00DC5195">
      <w:pPr>
        <w:spacing w:after="0" w:line="240" w:lineRule="auto"/>
      </w:pPr>
    </w:p>
    <w:p w14:paraId="7B896F3A" w14:textId="23776281" w:rsidR="001200ED" w:rsidRDefault="005C0974" w:rsidP="00DC5195">
      <w:pPr>
        <w:spacing w:after="0" w:line="240" w:lineRule="auto"/>
      </w:pPr>
      <w:r>
        <w:t>Chair reports that t</w:t>
      </w:r>
      <w:r w:rsidR="001200ED">
        <w:t>here are 2 submissions</w:t>
      </w:r>
      <w:r w:rsidR="00F33585">
        <w:t xml:space="preserve">.  </w:t>
      </w:r>
    </w:p>
    <w:p w14:paraId="2AB77D5D" w14:textId="77777777" w:rsidR="00F33585" w:rsidRDefault="00F33585" w:rsidP="00DC5195">
      <w:pPr>
        <w:spacing w:after="0" w:line="240" w:lineRule="auto"/>
      </w:pPr>
    </w:p>
    <w:p w14:paraId="2EA33D3E" w14:textId="79DC0A0E" w:rsidR="00F33585" w:rsidRDefault="00F33585" w:rsidP="00DC5195">
      <w:pPr>
        <w:spacing w:after="0" w:line="240" w:lineRule="auto"/>
      </w:pPr>
      <w:r>
        <w:t xml:space="preserve">Tero presents </w:t>
      </w:r>
      <w:proofErr w:type="gramStart"/>
      <w:r w:rsidR="004539FE" w:rsidRPr="004539FE">
        <w:t>15-23-0112-01-04me-changes-done-between-df01-and-df02.docx</w:t>
      </w:r>
      <w:proofErr w:type="gramEnd"/>
    </w:p>
    <w:p w14:paraId="048BCD87" w14:textId="77777777" w:rsidR="00C0714B" w:rsidRDefault="00C0714B" w:rsidP="00DC5195">
      <w:pPr>
        <w:spacing w:after="0" w:line="240" w:lineRule="auto"/>
      </w:pPr>
    </w:p>
    <w:p w14:paraId="1309DC31" w14:textId="70F455CF" w:rsidR="00C0714B" w:rsidRDefault="00B11B2D" w:rsidP="00DC5195">
      <w:pPr>
        <w:spacing w:after="0" w:line="240" w:lineRule="auto"/>
      </w:pPr>
      <w:r>
        <w:t xml:space="preserve">Tero shows changes </w:t>
      </w:r>
      <w:r w:rsidR="000824AF">
        <w:t xml:space="preserve">related to PICS </w:t>
      </w:r>
      <w:r>
        <w:t xml:space="preserve">in the posted draft </w:t>
      </w:r>
      <w:r w:rsidR="008F52C6">
        <w:t>(</w:t>
      </w:r>
      <w:r>
        <w:t>DF02</w:t>
      </w:r>
      <w:r w:rsidR="008F52C6">
        <w:t>)</w:t>
      </w:r>
    </w:p>
    <w:p w14:paraId="74A1E692" w14:textId="77777777" w:rsidR="00086818" w:rsidRDefault="00086818" w:rsidP="00DC5195">
      <w:pPr>
        <w:spacing w:after="0" w:line="240" w:lineRule="auto"/>
      </w:pPr>
    </w:p>
    <w:p w14:paraId="565E82ED" w14:textId="76860905" w:rsidR="00086818" w:rsidRDefault="0075189F" w:rsidP="00DC5195">
      <w:pPr>
        <w:spacing w:after="0" w:line="240" w:lineRule="auto"/>
      </w:pPr>
      <w:r>
        <w:t xml:space="preserve">General discussions:  it was agreed that that </w:t>
      </w:r>
      <w:r w:rsidR="00086818">
        <w:t xml:space="preserve">MF1.1 </w:t>
      </w:r>
      <w:r w:rsidR="00462FB8">
        <w:t>should be</w:t>
      </w:r>
      <w:r w:rsidR="00086818">
        <w:t xml:space="preserve"> FD8</w:t>
      </w:r>
      <w:r w:rsidR="00BF7949">
        <w:t>:O for both transmitter and receiver</w:t>
      </w:r>
      <w:r w:rsidR="00B233CD">
        <w:t>.</w:t>
      </w:r>
    </w:p>
    <w:p w14:paraId="3365EE76" w14:textId="77777777" w:rsidR="00B233CD" w:rsidRDefault="00B233CD" w:rsidP="00DC5195">
      <w:pPr>
        <w:spacing w:after="0" w:line="240" w:lineRule="auto"/>
      </w:pPr>
    </w:p>
    <w:p w14:paraId="2B7AD3EF" w14:textId="43FB0733" w:rsidR="00B233CD" w:rsidRDefault="00B233CD" w:rsidP="00DC5195">
      <w:pPr>
        <w:spacing w:after="0" w:line="240" w:lineRule="auto"/>
      </w:pPr>
      <w:r>
        <w:t>Tero describes IE</w:t>
      </w:r>
      <w:r w:rsidR="00DF66AD">
        <w:t xml:space="preserve"> section of PICS.</w:t>
      </w:r>
    </w:p>
    <w:p w14:paraId="10501057" w14:textId="6A8F80CA" w:rsidR="00D33A0D" w:rsidRDefault="00D33A0D" w:rsidP="00DC5195">
      <w:pPr>
        <w:spacing w:after="0" w:line="240" w:lineRule="auto"/>
      </w:pPr>
    </w:p>
    <w:p w14:paraId="4D5FA3B1" w14:textId="1FAE8F58" w:rsidR="00DC5195" w:rsidRDefault="00BD6DAA" w:rsidP="00DC5195">
      <w:pPr>
        <w:spacing w:after="0" w:line="240" w:lineRule="auto"/>
      </w:pPr>
      <w:r>
        <w:t xml:space="preserve">Tero requests that </w:t>
      </w:r>
      <w:r w:rsidR="00745974">
        <w:t>participants</w:t>
      </w:r>
      <w:r w:rsidR="00603158">
        <w:t xml:space="preserve"> review the PICS and identify required functionality to reflect actual implementations</w:t>
      </w:r>
      <w:r w:rsidR="00745974">
        <w:t xml:space="preserve">, to confirm or </w:t>
      </w:r>
      <w:r w:rsidR="008B0A6C">
        <w:t>modify current mandatory and optional functions.</w:t>
      </w:r>
    </w:p>
    <w:p w14:paraId="59A4CB8B" w14:textId="77777777" w:rsidR="007C2764" w:rsidRDefault="007C2764" w:rsidP="00DC5195">
      <w:pPr>
        <w:spacing w:after="0" w:line="240" w:lineRule="auto"/>
      </w:pPr>
    </w:p>
    <w:p w14:paraId="54826363" w14:textId="27C5D84A" w:rsidR="00570EC4" w:rsidRDefault="00570EC4" w:rsidP="00570EC4">
      <w:pPr>
        <w:spacing w:after="0" w:line="240" w:lineRule="auto"/>
      </w:pPr>
      <w:r>
        <w:t xml:space="preserve">Tero continues to present </w:t>
      </w:r>
      <w:proofErr w:type="gramStart"/>
      <w:r w:rsidRPr="004539FE">
        <w:t>15-23-0112-01-04me-changes-done-between-df01-and-df02.docx</w:t>
      </w:r>
      <w:proofErr w:type="gramEnd"/>
    </w:p>
    <w:p w14:paraId="1491D9EB" w14:textId="77777777" w:rsidR="00421001" w:rsidRDefault="00421001" w:rsidP="00570EC4">
      <w:pPr>
        <w:spacing w:after="0" w:line="240" w:lineRule="auto"/>
      </w:pPr>
    </w:p>
    <w:p w14:paraId="560C16D8" w14:textId="38E9C457" w:rsidR="00421001" w:rsidRDefault="00421001" w:rsidP="00570EC4">
      <w:pPr>
        <w:spacing w:after="0" w:line="240" w:lineRule="auto"/>
      </w:pPr>
      <w:r>
        <w:t>Discussions about coordinator</w:t>
      </w:r>
      <w:r w:rsidR="00F96228">
        <w:t xml:space="preserve"> functionality.  This will be easiest to rationalize after reorganization. </w:t>
      </w:r>
    </w:p>
    <w:p w14:paraId="594B2AC3" w14:textId="77777777" w:rsidR="00CB7DA9" w:rsidRDefault="00CB7DA9" w:rsidP="00570EC4">
      <w:pPr>
        <w:spacing w:after="0" w:line="240" w:lineRule="auto"/>
      </w:pPr>
    </w:p>
    <w:p w14:paraId="2AA26C0B" w14:textId="756B7ED5" w:rsidR="00CB7DA9" w:rsidRDefault="00CB7DA9" w:rsidP="00570EC4">
      <w:pPr>
        <w:spacing w:after="0" w:line="240" w:lineRule="auto"/>
      </w:pPr>
      <w:r>
        <w:t>Discussion about CSMA-CA functionality</w:t>
      </w:r>
      <w:r w:rsidR="00495483">
        <w:t xml:space="preserve"> – agreed to </w:t>
      </w:r>
      <w:proofErr w:type="spellStart"/>
      <w:r w:rsidR="00495483">
        <w:t>Tero’s</w:t>
      </w:r>
      <w:proofErr w:type="spellEnd"/>
      <w:r w:rsidR="00495483">
        <w:t xml:space="preserve"> proposed change</w:t>
      </w:r>
      <w:r>
        <w:t xml:space="preserve">. </w:t>
      </w:r>
    </w:p>
    <w:p w14:paraId="44BBBB10" w14:textId="77777777" w:rsidR="00F112C6" w:rsidRDefault="00F112C6" w:rsidP="00570EC4">
      <w:pPr>
        <w:spacing w:after="0" w:line="240" w:lineRule="auto"/>
      </w:pPr>
    </w:p>
    <w:p w14:paraId="49870271" w14:textId="60F2D784" w:rsidR="00F112C6" w:rsidRDefault="002E7DA2" w:rsidP="00570EC4">
      <w:pPr>
        <w:spacing w:after="0" w:line="240" w:lineRule="auto"/>
      </w:pPr>
      <w:r>
        <w:t xml:space="preserve">Incorrect syntax </w:t>
      </w:r>
      <w:r w:rsidR="008B0F1C">
        <w:t xml:space="preserve">in 6.7.1 -should be </w:t>
      </w:r>
      <w:r w:rsidR="00F112C6">
        <w:t xml:space="preserve">DSN, BSN and EBSN is an </w:t>
      </w:r>
      <w:proofErr w:type="gramStart"/>
      <w:r w:rsidR="00F112C6">
        <w:t>8 bit</w:t>
      </w:r>
      <w:proofErr w:type="gramEnd"/>
      <w:r w:rsidR="00F112C6">
        <w:t xml:space="preserve"> value</w:t>
      </w:r>
    </w:p>
    <w:p w14:paraId="6B47643C" w14:textId="77777777" w:rsidR="007F42A7" w:rsidRDefault="007F42A7" w:rsidP="00570EC4">
      <w:pPr>
        <w:spacing w:after="0" w:line="240" w:lineRule="auto"/>
      </w:pPr>
    </w:p>
    <w:p w14:paraId="3D109041" w14:textId="53308B07" w:rsidR="007F42A7" w:rsidRDefault="007F42A7" w:rsidP="00570EC4">
      <w:pPr>
        <w:spacing w:after="0" w:line="240" w:lineRule="auto"/>
      </w:pPr>
      <w:r>
        <w:t xml:space="preserve">Table 10-8 need to add </w:t>
      </w:r>
      <w:r w:rsidR="00AD3B7C">
        <w:t xml:space="preserve">“reserved” numbers.  </w:t>
      </w:r>
    </w:p>
    <w:p w14:paraId="1CF12470" w14:textId="77777777" w:rsidR="00C734A3" w:rsidRDefault="00C734A3" w:rsidP="00570EC4">
      <w:pPr>
        <w:spacing w:after="0" w:line="240" w:lineRule="auto"/>
      </w:pPr>
    </w:p>
    <w:p w14:paraId="7658FC0B" w14:textId="262D678B" w:rsidR="00C734A3" w:rsidRDefault="00EE4AF6" w:rsidP="00570EC4">
      <w:pPr>
        <w:spacing w:after="0" w:line="240" w:lineRule="auto"/>
      </w:pPr>
      <w:r>
        <w:t xml:space="preserve">Now is the time to remove Channel </w:t>
      </w:r>
      <w:proofErr w:type="gramStart"/>
      <w:r>
        <w:t>Page, and</w:t>
      </w:r>
      <w:proofErr w:type="gramEnd"/>
      <w:r>
        <w:t xml:space="preserve"> </w:t>
      </w:r>
      <w:r w:rsidR="00432595">
        <w:t xml:space="preserve">use a better identification </w:t>
      </w:r>
      <w:r w:rsidR="00F612F0">
        <w:t>mechanism</w:t>
      </w:r>
      <w:r w:rsidR="00DF4455">
        <w:t xml:space="preserve"> for places which might have used Channel Page.</w:t>
      </w:r>
      <w:r w:rsidR="00531D01">
        <w:t xml:space="preserve">  </w:t>
      </w:r>
    </w:p>
    <w:p w14:paraId="4A3D338F" w14:textId="77777777" w:rsidR="00531D01" w:rsidRDefault="00531D01" w:rsidP="00570EC4">
      <w:pPr>
        <w:spacing w:after="0" w:line="240" w:lineRule="auto"/>
      </w:pPr>
    </w:p>
    <w:p w14:paraId="107008FE" w14:textId="2026EA26" w:rsidR="00531D01" w:rsidRDefault="00531D01" w:rsidP="00570EC4">
      <w:pPr>
        <w:spacing w:after="0" w:line="240" w:lineRule="auto"/>
      </w:pPr>
      <w:r>
        <w:t>Who will write this text?  Tero asks for someone who knows this?</w:t>
      </w:r>
      <w:r w:rsidR="008F7EC2">
        <w:t xml:space="preserve">  Don can provide Wi-SUN proposal. </w:t>
      </w:r>
      <w:r w:rsidR="0078355E">
        <w:t xml:space="preserve">Wi-SUN will submit proposal. </w:t>
      </w:r>
    </w:p>
    <w:p w14:paraId="7AB3A826" w14:textId="292BA708" w:rsidR="007C2764" w:rsidRDefault="007C2764" w:rsidP="00DC5195">
      <w:pPr>
        <w:spacing w:after="0" w:line="240" w:lineRule="auto"/>
      </w:pPr>
    </w:p>
    <w:p w14:paraId="255E5107" w14:textId="77777777" w:rsidR="001F09BD" w:rsidRDefault="001F09BD" w:rsidP="00DC5195">
      <w:pPr>
        <w:spacing w:after="0" w:line="240" w:lineRule="auto"/>
      </w:pPr>
    </w:p>
    <w:p w14:paraId="3883B8E1" w14:textId="77777777" w:rsidR="00CC69D7" w:rsidRPr="00CC69D7" w:rsidRDefault="00CC69D7" w:rsidP="001F09BD">
      <w:pPr>
        <w:rPr>
          <w:b/>
          <w:bCs/>
          <w:lang w:val="en-US"/>
        </w:rPr>
      </w:pPr>
      <w:r w:rsidRPr="00CC69D7">
        <w:rPr>
          <w:b/>
          <w:bCs/>
          <w:lang w:val="en-US"/>
        </w:rPr>
        <w:lastRenderedPageBreak/>
        <w:t>Tuesday 14 March PM2</w:t>
      </w:r>
    </w:p>
    <w:p w14:paraId="26265DA4" w14:textId="1D539C85" w:rsidR="001F09BD" w:rsidRDefault="00D555C3" w:rsidP="001F09BD">
      <w:pPr>
        <w:rPr>
          <w:lang w:val="en-US"/>
        </w:rPr>
      </w:pPr>
      <w:r>
        <w:rPr>
          <w:lang w:val="en-US"/>
        </w:rPr>
        <w:t xml:space="preserve">16:00 </w:t>
      </w:r>
      <w:r w:rsidR="00B76AB4">
        <w:rPr>
          <w:lang w:val="en-US"/>
        </w:rPr>
        <w:t xml:space="preserve">Meeting called to </w:t>
      </w:r>
      <w:proofErr w:type="gramStart"/>
      <w:r w:rsidR="00B76AB4">
        <w:rPr>
          <w:lang w:val="en-US"/>
        </w:rPr>
        <w:t>order</w:t>
      </w:r>
      <w:proofErr w:type="gramEnd"/>
      <w:r w:rsidR="001F09BD">
        <w:rPr>
          <w:lang w:val="en-US"/>
        </w:rPr>
        <w:t xml:space="preserve"> </w:t>
      </w:r>
    </w:p>
    <w:p w14:paraId="2E7DB1A0" w14:textId="77777777" w:rsidR="001F09BD" w:rsidRDefault="001F09BD" w:rsidP="001F09BD">
      <w:pPr>
        <w:rPr>
          <w:lang w:val="en-US"/>
        </w:rPr>
      </w:pPr>
      <w:r>
        <w:rPr>
          <w:lang w:val="en-US"/>
        </w:rPr>
        <w:t>Reviewing submissions:</w:t>
      </w:r>
    </w:p>
    <w:p w14:paraId="27141384" w14:textId="77777777" w:rsidR="001F09BD" w:rsidRDefault="001F09BD" w:rsidP="001F09BD">
      <w:pPr>
        <w:rPr>
          <w:lang w:val="en-US"/>
        </w:rPr>
      </w:pPr>
      <w:r>
        <w:rPr>
          <w:lang w:val="en-US"/>
        </w:rPr>
        <w:t xml:space="preserve">15.23.0043.004.04me – </w:t>
      </w:r>
      <w:proofErr w:type="gramStart"/>
      <w:r>
        <w:rPr>
          <w:lang w:val="en-US"/>
        </w:rPr>
        <w:t>Accepted</w:t>
      </w:r>
      <w:proofErr w:type="gramEnd"/>
    </w:p>
    <w:p w14:paraId="79E28A6E" w14:textId="77777777" w:rsidR="001F09BD" w:rsidRDefault="001F09BD" w:rsidP="001F09BD">
      <w:pPr>
        <w:rPr>
          <w:lang w:val="en-US"/>
        </w:rPr>
      </w:pPr>
      <w:r>
        <w:rPr>
          <w:lang w:val="en-US"/>
        </w:rPr>
        <w:t>Quick review of Draft 3 – To be finalized by Thursday AM2</w:t>
      </w:r>
    </w:p>
    <w:p w14:paraId="3D9E26D5" w14:textId="18152CB1" w:rsidR="001F09BD" w:rsidRDefault="001F09BD" w:rsidP="001F09BD">
      <w:pPr>
        <w:rPr>
          <w:lang w:val="en-US"/>
        </w:rPr>
      </w:pPr>
      <w:r>
        <w:rPr>
          <w:lang w:val="en-US"/>
        </w:rPr>
        <w:t xml:space="preserve">Tero to check with Clint </w:t>
      </w:r>
      <w:r w:rsidR="00F43D2C">
        <w:rPr>
          <w:lang w:val="en-US"/>
        </w:rPr>
        <w:t>Powell</w:t>
      </w:r>
      <w:r>
        <w:rPr>
          <w:lang w:val="en-US"/>
        </w:rPr>
        <w:t xml:space="preserve"> on Zigbee use of Channel Pages.</w:t>
      </w:r>
    </w:p>
    <w:p w14:paraId="77447EC3" w14:textId="77777777" w:rsidR="001F09BD" w:rsidRDefault="001F09BD" w:rsidP="001F09BD">
      <w:pPr>
        <w:rPr>
          <w:lang w:val="en-US"/>
        </w:rPr>
      </w:pPr>
      <w:r>
        <w:rPr>
          <w:lang w:val="en-US"/>
        </w:rPr>
        <w:t xml:space="preserve">Don Sturek will be submitting better wording on update to Mode Switch </w:t>
      </w:r>
      <w:proofErr w:type="gramStart"/>
      <w:r>
        <w:rPr>
          <w:lang w:val="en-US"/>
        </w:rPr>
        <w:t>issues</w:t>
      </w:r>
      <w:proofErr w:type="gramEnd"/>
    </w:p>
    <w:p w14:paraId="748007FC" w14:textId="77777777" w:rsidR="001F09BD" w:rsidRDefault="001F09BD" w:rsidP="001F09BD">
      <w:pPr>
        <w:rPr>
          <w:lang w:val="en-US"/>
        </w:rPr>
      </w:pPr>
      <w:r>
        <w:rPr>
          <w:lang w:val="en-US"/>
        </w:rPr>
        <w:t xml:space="preserve">Reviewed issues section of 15.23.0165.03 </w:t>
      </w:r>
    </w:p>
    <w:p w14:paraId="6EBF50C5" w14:textId="77777777" w:rsidR="001F09BD" w:rsidRDefault="001F09BD" w:rsidP="001F09BD">
      <w:pPr>
        <w:rPr>
          <w:lang w:val="en-US"/>
        </w:rPr>
      </w:pPr>
      <w:r>
        <w:rPr>
          <w:lang w:val="en-US"/>
        </w:rPr>
        <w:t xml:space="preserve">Reviewed issues and suggestions. </w:t>
      </w:r>
    </w:p>
    <w:p w14:paraId="29E00C7D" w14:textId="77777777" w:rsidR="001F09BD" w:rsidRDefault="001F09BD" w:rsidP="001F09BD">
      <w:pPr>
        <w:rPr>
          <w:lang w:val="en-US"/>
        </w:rPr>
      </w:pPr>
      <w:r>
        <w:rPr>
          <w:lang w:val="en-US"/>
        </w:rPr>
        <w:t xml:space="preserve">Tero to include new changes to Draft 3, which he will have ready for review March 16, </w:t>
      </w:r>
      <w:proofErr w:type="gramStart"/>
      <w:r>
        <w:rPr>
          <w:lang w:val="en-US"/>
        </w:rPr>
        <w:t>2023</w:t>
      </w:r>
      <w:proofErr w:type="gramEnd"/>
      <w:r>
        <w:rPr>
          <w:lang w:val="en-US"/>
        </w:rPr>
        <w:t xml:space="preserve"> AM2</w:t>
      </w:r>
    </w:p>
    <w:p w14:paraId="63089AB5" w14:textId="77777777" w:rsidR="001F09BD" w:rsidRDefault="001F09BD" w:rsidP="001F09BD">
      <w:pPr>
        <w:rPr>
          <w:lang w:val="en-US"/>
        </w:rPr>
      </w:pPr>
      <w:r>
        <w:rPr>
          <w:lang w:val="en-US"/>
        </w:rPr>
        <w:t>Wednesday PM2 session has been cancelled (Clint P notified)</w:t>
      </w:r>
    </w:p>
    <w:p w14:paraId="68DB5A58" w14:textId="77777777" w:rsidR="001F09BD" w:rsidRDefault="001F09BD" w:rsidP="001F09BD">
      <w:pPr>
        <w:rPr>
          <w:lang w:val="en-US"/>
        </w:rPr>
      </w:pPr>
      <w:r>
        <w:rPr>
          <w:lang w:val="en-US"/>
        </w:rPr>
        <w:t xml:space="preserve">Reset </w:t>
      </w:r>
      <w:proofErr w:type="gramStart"/>
      <w:r>
        <w:rPr>
          <w:lang w:val="en-US"/>
        </w:rPr>
        <w:t>timeline</w:t>
      </w:r>
      <w:proofErr w:type="gramEnd"/>
    </w:p>
    <w:p w14:paraId="4225E34C" w14:textId="77777777" w:rsidR="001F09BD" w:rsidRDefault="001F09BD" w:rsidP="001F09BD">
      <w:pPr>
        <w:numPr>
          <w:ilvl w:val="0"/>
          <w:numId w:val="1"/>
        </w:numPr>
        <w:spacing w:after="0" w:line="240" w:lineRule="auto"/>
        <w:rPr>
          <w:rFonts w:eastAsia="Times New Roman"/>
          <w:lang w:val="en-US"/>
        </w:rPr>
      </w:pPr>
      <w:r>
        <w:rPr>
          <w:rFonts w:eastAsia="Times New Roman"/>
          <w:lang w:val="en-US"/>
        </w:rPr>
        <w:t>Apr/23 – 45 Day Pre-Draft</w:t>
      </w:r>
    </w:p>
    <w:p w14:paraId="428DA1B7" w14:textId="77777777" w:rsidR="001F09BD" w:rsidRDefault="001F09BD" w:rsidP="001F09BD">
      <w:pPr>
        <w:numPr>
          <w:ilvl w:val="0"/>
          <w:numId w:val="1"/>
        </w:numPr>
        <w:spacing w:after="0" w:line="240" w:lineRule="auto"/>
        <w:rPr>
          <w:rFonts w:eastAsia="Times New Roman"/>
          <w:lang w:val="en-US"/>
        </w:rPr>
      </w:pPr>
      <w:r>
        <w:rPr>
          <w:rFonts w:eastAsia="Times New Roman"/>
          <w:lang w:val="en-US"/>
        </w:rPr>
        <w:t xml:space="preserve">May/23 – Continue review of Pre-Draft – Create new version of pre-draft for </w:t>
      </w:r>
      <w:proofErr w:type="gramStart"/>
      <w:r>
        <w:rPr>
          <w:rFonts w:eastAsia="Times New Roman"/>
          <w:lang w:val="en-US"/>
        </w:rPr>
        <w:t>review</w:t>
      </w:r>
      <w:proofErr w:type="gramEnd"/>
    </w:p>
    <w:p w14:paraId="4E81D1C8" w14:textId="77777777" w:rsidR="001F09BD" w:rsidRDefault="001F09BD" w:rsidP="001F09BD">
      <w:pPr>
        <w:numPr>
          <w:ilvl w:val="0"/>
          <w:numId w:val="1"/>
        </w:numPr>
        <w:spacing w:after="0" w:line="240" w:lineRule="auto"/>
        <w:rPr>
          <w:rFonts w:eastAsia="Times New Roman"/>
          <w:lang w:val="en-US"/>
        </w:rPr>
      </w:pPr>
      <w:r>
        <w:rPr>
          <w:rFonts w:eastAsia="Times New Roman"/>
          <w:lang w:val="en-US"/>
        </w:rPr>
        <w:t>Jul/23 – 1</w:t>
      </w:r>
      <w:r>
        <w:rPr>
          <w:rFonts w:eastAsia="Times New Roman"/>
          <w:vertAlign w:val="superscript"/>
          <w:lang w:val="en-US"/>
        </w:rPr>
        <w:t>st</w:t>
      </w:r>
      <w:r>
        <w:rPr>
          <w:rFonts w:eastAsia="Times New Roman"/>
          <w:lang w:val="en-US"/>
        </w:rPr>
        <w:t xml:space="preserve"> letter ballot</w:t>
      </w:r>
    </w:p>
    <w:p w14:paraId="6559B980" w14:textId="77777777" w:rsidR="001F09BD" w:rsidRDefault="001F09BD" w:rsidP="001F09BD">
      <w:pPr>
        <w:numPr>
          <w:ilvl w:val="0"/>
          <w:numId w:val="1"/>
        </w:numPr>
        <w:spacing w:after="0" w:line="240" w:lineRule="auto"/>
        <w:rPr>
          <w:rFonts w:eastAsia="Times New Roman"/>
          <w:lang w:val="en-US"/>
        </w:rPr>
      </w:pPr>
      <w:r>
        <w:rPr>
          <w:rFonts w:eastAsia="Times New Roman"/>
          <w:lang w:val="en-US"/>
        </w:rPr>
        <w:t>Sep/23 – Review of Comments (Form CRG)</w:t>
      </w:r>
    </w:p>
    <w:p w14:paraId="3E2E4728" w14:textId="77777777" w:rsidR="001F09BD" w:rsidRDefault="001F09BD" w:rsidP="001F09BD">
      <w:pPr>
        <w:numPr>
          <w:ilvl w:val="0"/>
          <w:numId w:val="1"/>
        </w:numPr>
        <w:spacing w:after="0" w:line="240" w:lineRule="auto"/>
        <w:rPr>
          <w:rFonts w:eastAsia="Times New Roman"/>
          <w:lang w:val="en-US"/>
        </w:rPr>
      </w:pPr>
      <w:r>
        <w:rPr>
          <w:rFonts w:eastAsia="Times New Roman"/>
          <w:lang w:val="en-US"/>
        </w:rPr>
        <w:t xml:space="preserve">Nov/23 – </w:t>
      </w:r>
      <w:proofErr w:type="gramStart"/>
      <w:r>
        <w:rPr>
          <w:rFonts w:eastAsia="Times New Roman"/>
          <w:lang w:val="en-US"/>
        </w:rPr>
        <w:t>Comment  Resolution</w:t>
      </w:r>
      <w:proofErr w:type="gramEnd"/>
      <w:r>
        <w:rPr>
          <w:rFonts w:eastAsia="Times New Roman"/>
          <w:lang w:val="en-US"/>
        </w:rPr>
        <w:t xml:space="preserve"> and Recirc</w:t>
      </w:r>
    </w:p>
    <w:p w14:paraId="106C9357" w14:textId="77777777" w:rsidR="001F09BD" w:rsidRDefault="001F09BD" w:rsidP="001F09BD">
      <w:pPr>
        <w:rPr>
          <w:lang w:val="en-US"/>
        </w:rPr>
      </w:pPr>
      <w:r>
        <w:rPr>
          <w:lang w:val="en-US"/>
        </w:rPr>
        <w:t>                (CRG)</w:t>
      </w:r>
    </w:p>
    <w:p w14:paraId="305D20DC" w14:textId="77777777" w:rsidR="001F09BD" w:rsidRDefault="001F09BD" w:rsidP="001F09BD">
      <w:pPr>
        <w:numPr>
          <w:ilvl w:val="0"/>
          <w:numId w:val="2"/>
        </w:numPr>
        <w:spacing w:after="0" w:line="240" w:lineRule="auto"/>
        <w:rPr>
          <w:rFonts w:eastAsia="Times New Roman"/>
          <w:lang w:val="en-US"/>
        </w:rPr>
      </w:pPr>
      <w:r>
        <w:rPr>
          <w:rFonts w:eastAsia="Times New Roman"/>
          <w:lang w:val="en-US"/>
        </w:rPr>
        <w:t>Mar/24 – Sponsor Ballot and CRG</w:t>
      </w:r>
    </w:p>
    <w:p w14:paraId="7FC270DC" w14:textId="77777777" w:rsidR="001F09BD" w:rsidRDefault="001F09BD" w:rsidP="001F09BD">
      <w:pPr>
        <w:numPr>
          <w:ilvl w:val="0"/>
          <w:numId w:val="2"/>
        </w:numPr>
        <w:spacing w:after="0" w:line="240" w:lineRule="auto"/>
        <w:rPr>
          <w:rFonts w:eastAsia="Times New Roman"/>
          <w:lang w:val="en-US"/>
        </w:rPr>
      </w:pPr>
      <w:r>
        <w:rPr>
          <w:rFonts w:eastAsia="Times New Roman"/>
          <w:lang w:val="en-US"/>
        </w:rPr>
        <w:t>May/24 – Sponsor Recirc (CRG)</w:t>
      </w:r>
    </w:p>
    <w:p w14:paraId="61709910" w14:textId="77777777" w:rsidR="001F09BD" w:rsidRDefault="001F09BD" w:rsidP="001F09BD">
      <w:pPr>
        <w:numPr>
          <w:ilvl w:val="0"/>
          <w:numId w:val="2"/>
        </w:numPr>
        <w:spacing w:after="0" w:line="240" w:lineRule="auto"/>
        <w:rPr>
          <w:rFonts w:eastAsia="Times New Roman"/>
          <w:lang w:val="en-US"/>
        </w:rPr>
      </w:pPr>
      <w:r>
        <w:rPr>
          <w:rFonts w:eastAsia="Times New Roman"/>
          <w:lang w:val="en-US"/>
        </w:rPr>
        <w:t xml:space="preserve">Jul/24 – Sponsor </w:t>
      </w:r>
      <w:proofErr w:type="gramStart"/>
      <w:r>
        <w:rPr>
          <w:rFonts w:eastAsia="Times New Roman"/>
          <w:lang w:val="en-US"/>
        </w:rPr>
        <w:t>Recirc(</w:t>
      </w:r>
      <w:proofErr w:type="gramEnd"/>
      <w:r>
        <w:rPr>
          <w:rFonts w:eastAsia="Times New Roman"/>
          <w:lang w:val="en-US"/>
        </w:rPr>
        <w:t>CRG)</w:t>
      </w:r>
    </w:p>
    <w:p w14:paraId="37ACDF71" w14:textId="77777777" w:rsidR="001F09BD" w:rsidRDefault="001F09BD" w:rsidP="001F09BD">
      <w:pPr>
        <w:numPr>
          <w:ilvl w:val="0"/>
          <w:numId w:val="2"/>
        </w:numPr>
        <w:spacing w:after="0" w:line="240" w:lineRule="auto"/>
        <w:rPr>
          <w:rFonts w:eastAsia="Times New Roman"/>
          <w:lang w:val="en-US"/>
        </w:rPr>
      </w:pPr>
      <w:r>
        <w:rPr>
          <w:rFonts w:eastAsia="Times New Roman"/>
          <w:lang w:val="en-US"/>
        </w:rPr>
        <w:t xml:space="preserve">Sep/24 – Submit to </w:t>
      </w:r>
      <w:proofErr w:type="spellStart"/>
      <w:r>
        <w:rPr>
          <w:rFonts w:eastAsia="Times New Roman"/>
          <w:lang w:val="en-US"/>
        </w:rPr>
        <w:t>Revcom</w:t>
      </w:r>
      <w:proofErr w:type="spellEnd"/>
    </w:p>
    <w:p w14:paraId="7E04C9B7" w14:textId="77777777" w:rsidR="001F09BD" w:rsidRDefault="001F09BD" w:rsidP="001F09BD">
      <w:pPr>
        <w:rPr>
          <w:lang w:val="en-US"/>
        </w:rPr>
      </w:pPr>
    </w:p>
    <w:p w14:paraId="18BB5F41" w14:textId="77777777" w:rsidR="001F09BD" w:rsidRDefault="001F09BD" w:rsidP="001F09BD">
      <w:pPr>
        <w:rPr>
          <w:lang w:val="en-US"/>
        </w:rPr>
      </w:pPr>
      <w:r>
        <w:rPr>
          <w:lang w:val="en-US"/>
        </w:rPr>
        <w:t>Session recess at 17:07 until Thursday AM2</w:t>
      </w:r>
    </w:p>
    <w:p w14:paraId="01260FE6" w14:textId="77777777" w:rsidR="00C86AB8" w:rsidRPr="0017466A" w:rsidRDefault="00C86AB8" w:rsidP="00C86AB8">
      <w:pPr>
        <w:rPr>
          <w:b/>
          <w:bCs/>
          <w:lang w:val="en-US"/>
        </w:rPr>
      </w:pPr>
      <w:r w:rsidRPr="0017466A">
        <w:rPr>
          <w:b/>
          <w:bCs/>
          <w:lang w:val="en-US"/>
        </w:rPr>
        <w:t>Wednesday 15 March PM2</w:t>
      </w:r>
    </w:p>
    <w:p w14:paraId="0B6D74CA" w14:textId="26EE21D9" w:rsidR="00C86AB8" w:rsidRDefault="00C86AB8" w:rsidP="001F09BD">
      <w:pPr>
        <w:rPr>
          <w:lang w:val="en-US"/>
        </w:rPr>
      </w:pPr>
      <w:r>
        <w:rPr>
          <w:lang w:val="en-US"/>
        </w:rPr>
        <w:t>Cancelled</w:t>
      </w:r>
    </w:p>
    <w:p w14:paraId="31DFAA34" w14:textId="4120E182" w:rsidR="00C86AB8" w:rsidRPr="0017466A" w:rsidRDefault="00C86AB8" w:rsidP="00C86AB8">
      <w:pPr>
        <w:rPr>
          <w:b/>
          <w:bCs/>
          <w:lang w:val="en-US"/>
        </w:rPr>
      </w:pPr>
      <w:r>
        <w:rPr>
          <w:b/>
          <w:bCs/>
          <w:lang w:val="en-US"/>
        </w:rPr>
        <w:t>Thursday</w:t>
      </w:r>
      <w:r w:rsidRPr="0017466A">
        <w:rPr>
          <w:b/>
          <w:bCs/>
          <w:lang w:val="en-US"/>
        </w:rPr>
        <w:t xml:space="preserve"> 1</w:t>
      </w:r>
      <w:r>
        <w:rPr>
          <w:b/>
          <w:bCs/>
          <w:lang w:val="en-US"/>
        </w:rPr>
        <w:t>6</w:t>
      </w:r>
      <w:r w:rsidRPr="0017466A">
        <w:rPr>
          <w:b/>
          <w:bCs/>
          <w:lang w:val="en-US"/>
        </w:rPr>
        <w:t xml:space="preserve"> March </w:t>
      </w:r>
      <w:r>
        <w:rPr>
          <w:b/>
          <w:bCs/>
          <w:lang w:val="en-US"/>
        </w:rPr>
        <w:t>A</w:t>
      </w:r>
      <w:r w:rsidRPr="0017466A">
        <w:rPr>
          <w:b/>
          <w:bCs/>
          <w:lang w:val="en-US"/>
        </w:rPr>
        <w:t>M2</w:t>
      </w:r>
    </w:p>
    <w:p w14:paraId="64A5A51C" w14:textId="58C6F9F6" w:rsidR="001F09BD" w:rsidRDefault="00677A9C" w:rsidP="00DC5195">
      <w:pPr>
        <w:spacing w:after="0" w:line="240" w:lineRule="auto"/>
        <w:rPr>
          <w:lang w:val="en-US"/>
        </w:rPr>
      </w:pPr>
      <w:r>
        <w:rPr>
          <w:lang w:val="en-US"/>
        </w:rPr>
        <w:t>Called to order at 10:30</w:t>
      </w:r>
      <w:r w:rsidR="0090076E">
        <w:rPr>
          <w:lang w:val="en-US"/>
        </w:rPr>
        <w:t xml:space="preserve">  </w:t>
      </w:r>
    </w:p>
    <w:p w14:paraId="42A10DC8" w14:textId="77777777" w:rsidR="0090076E" w:rsidRDefault="0090076E" w:rsidP="00DC5195">
      <w:pPr>
        <w:spacing w:after="0" w:line="240" w:lineRule="auto"/>
        <w:rPr>
          <w:lang w:val="en-US"/>
        </w:rPr>
      </w:pPr>
    </w:p>
    <w:p w14:paraId="3FDD8DB0" w14:textId="59F63519" w:rsidR="0090076E" w:rsidRDefault="0090076E" w:rsidP="00DC5195">
      <w:pPr>
        <w:spacing w:after="0" w:line="240" w:lineRule="auto"/>
        <w:rPr>
          <w:lang w:val="en-US"/>
        </w:rPr>
      </w:pPr>
      <w:r>
        <w:rPr>
          <w:lang w:val="en-US"/>
        </w:rPr>
        <w:t>Phil</w:t>
      </w:r>
      <w:r w:rsidR="00240E11">
        <w:rPr>
          <w:lang w:val="en-US"/>
        </w:rPr>
        <w:t xml:space="preserve"> Beecher</w:t>
      </w:r>
      <w:r>
        <w:rPr>
          <w:lang w:val="en-US"/>
        </w:rPr>
        <w:t xml:space="preserve"> presents </w:t>
      </w:r>
      <w:r w:rsidR="00151EA2" w:rsidRPr="00151EA2">
        <w:rPr>
          <w:lang w:val="en-US"/>
        </w:rPr>
        <w:t>15-23-0179-00-wng-update-to-India-SubGHz-spectrum-regulation</w:t>
      </w:r>
      <w:r w:rsidR="00F469A0">
        <w:rPr>
          <w:lang w:val="en-US"/>
        </w:rPr>
        <w:t>.</w:t>
      </w:r>
    </w:p>
    <w:p w14:paraId="61B26FAE" w14:textId="77777777" w:rsidR="00F469A0" w:rsidRDefault="00F469A0" w:rsidP="00DC5195">
      <w:pPr>
        <w:spacing w:after="0" w:line="240" w:lineRule="auto"/>
        <w:rPr>
          <w:lang w:val="en-US"/>
        </w:rPr>
      </w:pPr>
    </w:p>
    <w:p w14:paraId="144F16D7" w14:textId="44A7CD90" w:rsidR="00C5646A" w:rsidRDefault="00F469A0" w:rsidP="00DC5195">
      <w:pPr>
        <w:spacing w:after="0" w:line="240" w:lineRule="auto"/>
        <w:rPr>
          <w:lang w:val="en-US"/>
        </w:rPr>
      </w:pPr>
      <w:r>
        <w:rPr>
          <w:lang w:val="en-US"/>
        </w:rPr>
        <w:t xml:space="preserve">Chair asks if there are any objections to including the proposal in TG4me.  </w:t>
      </w:r>
      <w:r w:rsidR="00100203">
        <w:rPr>
          <w:lang w:val="en-US"/>
        </w:rPr>
        <w:t>There are no objections.</w:t>
      </w:r>
      <w:r w:rsidR="004F5D63">
        <w:rPr>
          <w:lang w:val="en-US"/>
        </w:rPr>
        <w:t xml:space="preserve">  </w:t>
      </w:r>
      <w:r w:rsidR="00E30FD8">
        <w:rPr>
          <w:lang w:val="en-US"/>
        </w:rPr>
        <w:t xml:space="preserve">Technical Editor </w:t>
      </w:r>
      <w:r w:rsidR="004F5D63">
        <w:rPr>
          <w:lang w:val="en-US"/>
        </w:rPr>
        <w:t xml:space="preserve">shows </w:t>
      </w:r>
      <w:r w:rsidR="00B476A2">
        <w:rPr>
          <w:lang w:val="en-US"/>
        </w:rPr>
        <w:t xml:space="preserve">places in the draft that would </w:t>
      </w:r>
      <w:r w:rsidR="006A2781">
        <w:rPr>
          <w:lang w:val="en-US"/>
        </w:rPr>
        <w:t xml:space="preserve">require </w:t>
      </w:r>
      <w:r w:rsidR="00C5646A">
        <w:rPr>
          <w:lang w:val="en-US"/>
        </w:rPr>
        <w:t>modification</w:t>
      </w:r>
      <w:r w:rsidR="00E30FD8">
        <w:rPr>
          <w:lang w:val="en-US"/>
        </w:rPr>
        <w:t xml:space="preserve">, </w:t>
      </w:r>
      <w:r w:rsidR="00C5646A">
        <w:rPr>
          <w:lang w:val="en-US"/>
        </w:rPr>
        <w:t>believes it is quite straightforward.</w:t>
      </w:r>
    </w:p>
    <w:p w14:paraId="64EC1EF5" w14:textId="77777777" w:rsidR="00C5646A" w:rsidRDefault="00C5646A" w:rsidP="00DC5195">
      <w:pPr>
        <w:spacing w:after="0" w:line="240" w:lineRule="auto"/>
        <w:rPr>
          <w:lang w:val="en-US"/>
        </w:rPr>
      </w:pPr>
    </w:p>
    <w:p w14:paraId="03BD29C2" w14:textId="35F333B2" w:rsidR="00F469A0" w:rsidRDefault="00C5646A" w:rsidP="00DC5195">
      <w:pPr>
        <w:spacing w:after="0" w:line="240" w:lineRule="auto"/>
        <w:rPr>
          <w:lang w:val="en-US"/>
        </w:rPr>
      </w:pPr>
      <w:r>
        <w:rPr>
          <w:lang w:val="en-US"/>
        </w:rPr>
        <w:t xml:space="preserve">Tero continues to present </w:t>
      </w:r>
      <w:r w:rsidR="009C142F">
        <w:rPr>
          <w:lang w:val="en-US"/>
        </w:rPr>
        <w:t>Draft 3</w:t>
      </w:r>
      <w:r w:rsidR="00B476A2">
        <w:rPr>
          <w:lang w:val="en-US"/>
        </w:rPr>
        <w:t xml:space="preserve"> </w:t>
      </w:r>
      <w:r w:rsidR="00E05C81">
        <w:rPr>
          <w:lang w:val="en-US"/>
        </w:rPr>
        <w:t>–</w:t>
      </w:r>
      <w:r w:rsidR="009C142F">
        <w:rPr>
          <w:lang w:val="en-US"/>
        </w:rPr>
        <w:t xml:space="preserve"> </w:t>
      </w:r>
      <w:r w:rsidR="00A44DF1">
        <w:rPr>
          <w:lang w:val="en-US"/>
        </w:rPr>
        <w:t xml:space="preserve">highlights occurrences of </w:t>
      </w:r>
      <w:proofErr w:type="spellStart"/>
      <w:r w:rsidR="00A44DF1">
        <w:rPr>
          <w:lang w:val="en-US"/>
        </w:rPr>
        <w:t>ChannelPage</w:t>
      </w:r>
      <w:proofErr w:type="spellEnd"/>
      <w:r w:rsidR="00A44DF1">
        <w:rPr>
          <w:lang w:val="en-US"/>
        </w:rPr>
        <w:t xml:space="preserve">, </w:t>
      </w:r>
      <w:proofErr w:type="spellStart"/>
      <w:r w:rsidR="00A44DF1">
        <w:rPr>
          <w:lang w:val="en-US"/>
        </w:rPr>
        <w:t>Ch</w:t>
      </w:r>
      <w:r w:rsidR="00C5001D">
        <w:rPr>
          <w:lang w:val="en-US"/>
        </w:rPr>
        <w:t>annelNumber</w:t>
      </w:r>
      <w:proofErr w:type="spellEnd"/>
      <w:r w:rsidR="00C5001D">
        <w:rPr>
          <w:lang w:val="en-US"/>
        </w:rPr>
        <w:t xml:space="preserve"> etc.</w:t>
      </w:r>
    </w:p>
    <w:p w14:paraId="032FBDBD" w14:textId="77777777" w:rsidR="002B49CC" w:rsidRDefault="002B49CC" w:rsidP="00DC5195">
      <w:pPr>
        <w:spacing w:after="0" w:line="240" w:lineRule="auto"/>
        <w:rPr>
          <w:lang w:val="en-US"/>
        </w:rPr>
      </w:pPr>
    </w:p>
    <w:p w14:paraId="79A56ECB" w14:textId="77777777" w:rsidR="004262AF" w:rsidRDefault="002B49CC" w:rsidP="00DC5195">
      <w:pPr>
        <w:spacing w:after="0" w:line="240" w:lineRule="auto"/>
        <w:rPr>
          <w:lang w:val="en-US"/>
        </w:rPr>
      </w:pPr>
      <w:r>
        <w:rPr>
          <w:lang w:val="en-US"/>
        </w:rPr>
        <w:t xml:space="preserve">Comment that we need cohesive </w:t>
      </w:r>
      <w:r w:rsidR="00462A3D">
        <w:rPr>
          <w:lang w:val="en-US"/>
        </w:rPr>
        <w:t xml:space="preserve">mechanism for SUN </w:t>
      </w:r>
      <w:proofErr w:type="spellStart"/>
      <w:r w:rsidR="00462A3D">
        <w:rPr>
          <w:lang w:val="en-US"/>
        </w:rPr>
        <w:t>PHYs.</w:t>
      </w:r>
      <w:proofErr w:type="spellEnd"/>
      <w:r w:rsidR="00462A3D">
        <w:rPr>
          <w:lang w:val="en-US"/>
        </w:rPr>
        <w:t xml:space="preserve">  </w:t>
      </w:r>
    </w:p>
    <w:p w14:paraId="4FB9BC38" w14:textId="7245C50D" w:rsidR="002B49CC" w:rsidRDefault="007852CF" w:rsidP="00DC5195">
      <w:pPr>
        <w:spacing w:after="0" w:line="240" w:lineRule="auto"/>
        <w:rPr>
          <w:lang w:val="en-US"/>
        </w:rPr>
      </w:pPr>
      <w:r>
        <w:rPr>
          <w:lang w:val="en-US"/>
        </w:rPr>
        <w:t>Coordinator realignment</w:t>
      </w:r>
      <w:r w:rsidR="00495B93">
        <w:rPr>
          <w:lang w:val="en-US"/>
        </w:rPr>
        <w:t xml:space="preserve"> unlikely to attempt to change channel page.</w:t>
      </w:r>
    </w:p>
    <w:p w14:paraId="67029BD0" w14:textId="77777777" w:rsidR="00495B93" w:rsidRDefault="00495B93" w:rsidP="00DC5195">
      <w:pPr>
        <w:spacing w:after="0" w:line="240" w:lineRule="auto"/>
        <w:rPr>
          <w:lang w:val="en-US"/>
        </w:rPr>
      </w:pPr>
    </w:p>
    <w:p w14:paraId="78E7BBD5" w14:textId="79680AD9" w:rsidR="00495B93" w:rsidRDefault="004262AF" w:rsidP="00DC5195">
      <w:pPr>
        <w:spacing w:after="0" w:line="240" w:lineRule="auto"/>
        <w:rPr>
          <w:lang w:val="en-US"/>
        </w:rPr>
      </w:pPr>
      <w:r>
        <w:rPr>
          <w:lang w:val="en-US"/>
        </w:rPr>
        <w:t>Worked through SRM and Mode Switch</w:t>
      </w:r>
      <w:r w:rsidR="007B4425">
        <w:rPr>
          <w:lang w:val="en-US"/>
        </w:rPr>
        <w:t xml:space="preserve"> </w:t>
      </w:r>
      <w:proofErr w:type="gramStart"/>
      <w:r w:rsidR="007B4425">
        <w:rPr>
          <w:lang w:val="en-US"/>
        </w:rPr>
        <w:t>sections</w:t>
      </w:r>
      <w:proofErr w:type="gramEnd"/>
    </w:p>
    <w:p w14:paraId="32F0B058" w14:textId="27750D09" w:rsidR="004262AF" w:rsidRDefault="004262AF" w:rsidP="00DC5195">
      <w:pPr>
        <w:spacing w:after="0" w:line="240" w:lineRule="auto"/>
        <w:rPr>
          <w:lang w:val="en-US"/>
        </w:rPr>
      </w:pPr>
    </w:p>
    <w:p w14:paraId="204AFFC4" w14:textId="7EFBD050" w:rsidR="00AD4DB1" w:rsidRDefault="007B4425" w:rsidP="00DC5195">
      <w:pPr>
        <w:spacing w:after="0" w:line="240" w:lineRule="auto"/>
        <w:rPr>
          <w:lang w:val="en-US"/>
        </w:rPr>
      </w:pPr>
      <w:r>
        <w:rPr>
          <w:lang w:val="en-US"/>
        </w:rPr>
        <w:t xml:space="preserve">Technical Editor will remove </w:t>
      </w:r>
      <w:r w:rsidR="00412CC5">
        <w:rPr>
          <w:lang w:val="en-US"/>
        </w:rPr>
        <w:t xml:space="preserve">Note about </w:t>
      </w:r>
      <w:r>
        <w:rPr>
          <w:lang w:val="en-US"/>
        </w:rPr>
        <w:t>LBT</w:t>
      </w:r>
      <w:r w:rsidR="00412CC5">
        <w:rPr>
          <w:lang w:val="en-US"/>
        </w:rPr>
        <w:t xml:space="preserve"> in CCA, and correct typo</w:t>
      </w:r>
      <w:r w:rsidR="002E5620">
        <w:rPr>
          <w:lang w:val="en-US"/>
        </w:rPr>
        <w:t xml:space="preserve"> -</w:t>
      </w:r>
      <w:r w:rsidR="00D07B25">
        <w:rPr>
          <w:lang w:val="en-US"/>
        </w:rPr>
        <w:t xml:space="preserve">incorrect spelling of </w:t>
      </w:r>
      <w:proofErr w:type="gramStart"/>
      <w:r w:rsidR="00D07B25">
        <w:rPr>
          <w:lang w:val="en-US"/>
        </w:rPr>
        <w:t>PHY</w:t>
      </w:r>
      <w:proofErr w:type="gramEnd"/>
    </w:p>
    <w:p w14:paraId="3A08645F" w14:textId="77777777" w:rsidR="00D07B25" w:rsidRDefault="00D07B25" w:rsidP="00DC5195">
      <w:pPr>
        <w:spacing w:after="0" w:line="240" w:lineRule="auto"/>
        <w:rPr>
          <w:lang w:val="en-US"/>
        </w:rPr>
      </w:pPr>
    </w:p>
    <w:p w14:paraId="71C8A2E4" w14:textId="3D3EC7A0" w:rsidR="009F3FD4" w:rsidRDefault="009F3FD4" w:rsidP="00DC5195">
      <w:pPr>
        <w:spacing w:after="0" w:line="240" w:lineRule="auto"/>
        <w:rPr>
          <w:lang w:val="en-US"/>
        </w:rPr>
      </w:pPr>
      <w:r>
        <w:rPr>
          <w:lang w:val="en-US"/>
        </w:rPr>
        <w:t xml:space="preserve">Settling delay for Mode Switch.   </w:t>
      </w:r>
      <w:r w:rsidR="005B571F">
        <w:rPr>
          <w:lang w:val="en-US"/>
        </w:rPr>
        <w:t>Don</w:t>
      </w:r>
      <w:r w:rsidR="002E5620">
        <w:rPr>
          <w:lang w:val="en-US"/>
        </w:rPr>
        <w:t xml:space="preserve"> Sturek</w:t>
      </w:r>
      <w:r w:rsidR="005B571F">
        <w:rPr>
          <w:lang w:val="en-US"/>
        </w:rPr>
        <w:t xml:space="preserve"> will provide information.</w:t>
      </w:r>
    </w:p>
    <w:p w14:paraId="46CA9FE0" w14:textId="77777777" w:rsidR="004D7652" w:rsidRDefault="004D7652" w:rsidP="00DC5195">
      <w:pPr>
        <w:spacing w:after="0" w:line="240" w:lineRule="auto"/>
        <w:rPr>
          <w:lang w:val="en-US"/>
        </w:rPr>
      </w:pPr>
    </w:p>
    <w:p w14:paraId="2A7EFA7A" w14:textId="55B7EDB5" w:rsidR="004D7652" w:rsidRDefault="004D7652" w:rsidP="00DC5195">
      <w:pPr>
        <w:spacing w:after="0" w:line="240" w:lineRule="auto"/>
        <w:rPr>
          <w:lang w:val="en-US"/>
        </w:rPr>
      </w:pPr>
      <w:r>
        <w:rPr>
          <w:lang w:val="en-US"/>
        </w:rPr>
        <w:t xml:space="preserve">Tero will update draft and post </w:t>
      </w:r>
      <w:r w:rsidR="00FF6A0E">
        <w:rPr>
          <w:lang w:val="en-US"/>
        </w:rPr>
        <w:t>later today.</w:t>
      </w:r>
    </w:p>
    <w:p w14:paraId="3277788B" w14:textId="77777777" w:rsidR="00536D4B" w:rsidRDefault="00536D4B" w:rsidP="00DC5195">
      <w:pPr>
        <w:spacing w:after="0" w:line="240" w:lineRule="auto"/>
        <w:rPr>
          <w:lang w:val="en-US"/>
        </w:rPr>
      </w:pPr>
    </w:p>
    <w:p w14:paraId="0A433577" w14:textId="470A3765" w:rsidR="00617A97" w:rsidRDefault="00536D4B" w:rsidP="00DC5195">
      <w:pPr>
        <w:spacing w:after="0" w:line="240" w:lineRule="auto"/>
        <w:rPr>
          <w:lang w:val="en-US"/>
        </w:rPr>
      </w:pPr>
      <w:r>
        <w:rPr>
          <w:lang w:val="en-US"/>
        </w:rPr>
        <w:t xml:space="preserve">11:32 </w:t>
      </w:r>
      <w:r w:rsidR="002E5620">
        <w:rPr>
          <w:lang w:val="en-US"/>
        </w:rPr>
        <w:t>Group</w:t>
      </w:r>
      <w:r>
        <w:rPr>
          <w:lang w:val="en-US"/>
        </w:rPr>
        <w:t xml:space="preserve"> works on closing report</w:t>
      </w:r>
      <w:r w:rsidR="008179F2">
        <w:rPr>
          <w:lang w:val="en-US"/>
        </w:rPr>
        <w:t xml:space="preserve"> 15-23-0066</w:t>
      </w:r>
      <w:r w:rsidR="004C2C81">
        <w:rPr>
          <w:lang w:val="en-US"/>
        </w:rPr>
        <w:t xml:space="preserve"> including further review of </w:t>
      </w:r>
      <w:r w:rsidR="00617A97">
        <w:rPr>
          <w:lang w:val="en-US"/>
        </w:rPr>
        <w:t>timeline</w:t>
      </w:r>
      <w:r w:rsidR="004A340B">
        <w:rPr>
          <w:lang w:val="en-US"/>
        </w:rPr>
        <w:t xml:space="preserve">, </w:t>
      </w:r>
    </w:p>
    <w:p w14:paraId="2B018514" w14:textId="77777777" w:rsidR="00B53A3C" w:rsidRDefault="00B53A3C" w:rsidP="00DC5195">
      <w:pPr>
        <w:spacing w:after="0" w:line="240" w:lineRule="auto"/>
        <w:rPr>
          <w:lang w:val="en-US"/>
        </w:rPr>
      </w:pPr>
    </w:p>
    <w:p w14:paraId="1A6FF9D2" w14:textId="60F64CCA" w:rsidR="00B53A3C" w:rsidRDefault="00902533" w:rsidP="00DC5195">
      <w:pPr>
        <w:spacing w:after="0" w:line="240" w:lineRule="auto"/>
        <w:rPr>
          <w:lang w:val="en-US"/>
        </w:rPr>
      </w:pPr>
      <w:r>
        <w:rPr>
          <w:lang w:val="en-US"/>
        </w:rPr>
        <w:t xml:space="preserve">12:00 </w:t>
      </w:r>
      <w:r w:rsidR="00B53A3C">
        <w:rPr>
          <w:lang w:val="en-US"/>
        </w:rPr>
        <w:t>No other business</w:t>
      </w:r>
      <w:r>
        <w:rPr>
          <w:lang w:val="en-US"/>
        </w:rPr>
        <w:t xml:space="preserve">, </w:t>
      </w:r>
      <w:r w:rsidR="00B53A3C">
        <w:rPr>
          <w:lang w:val="en-US"/>
        </w:rPr>
        <w:t xml:space="preserve">Meeting adjourned.  </w:t>
      </w:r>
    </w:p>
    <w:p w14:paraId="49A6082B" w14:textId="77777777" w:rsidR="00536D4B" w:rsidRPr="001F09BD" w:rsidRDefault="00536D4B" w:rsidP="00DC5195">
      <w:pPr>
        <w:spacing w:after="0" w:line="240" w:lineRule="auto"/>
        <w:rPr>
          <w:lang w:val="en-US"/>
        </w:rPr>
      </w:pPr>
    </w:p>
    <w:sectPr w:rsidR="00536D4B" w:rsidRPr="001F09B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4233" w14:textId="77777777" w:rsidR="00E84ACF" w:rsidRDefault="00E84ACF" w:rsidP="00C265BD">
      <w:pPr>
        <w:spacing w:after="0" w:line="240" w:lineRule="auto"/>
      </w:pPr>
      <w:r>
        <w:separator/>
      </w:r>
    </w:p>
  </w:endnote>
  <w:endnote w:type="continuationSeparator" w:id="0">
    <w:p w14:paraId="766C99BD" w14:textId="77777777" w:rsidR="00E84ACF" w:rsidRDefault="00E84ACF"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95C4" w14:textId="2F46E89A"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r w:rsidR="00902533">
      <w:fldChar w:fldCharType="begin"/>
    </w:r>
    <w:r w:rsidR="00902533">
      <w:instrText xml:space="preserve"> NUMPAGES   \* MERGEFORMAT </w:instrText>
    </w:r>
    <w:r w:rsidR="00902533">
      <w:fldChar w:fldCharType="separate"/>
    </w:r>
    <w:r>
      <w:rPr>
        <w:noProof/>
      </w:rPr>
      <w:t>2</w:t>
    </w:r>
    <w:r w:rsidR="00902533">
      <w:rPr>
        <w:noProof/>
      </w:rPr>
      <w:fldChar w:fldCharType="end"/>
    </w:r>
    <w:r w:rsidR="001C2E90">
      <w:ptab w:relativeTo="margin" w:alignment="right" w:leader="none"/>
    </w:r>
    <w:r>
      <w:t>Phil Beecher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9C4A" w14:textId="77777777" w:rsidR="00E84ACF" w:rsidRDefault="00E84ACF" w:rsidP="00C265BD">
      <w:pPr>
        <w:spacing w:after="0" w:line="240" w:lineRule="auto"/>
      </w:pPr>
      <w:r>
        <w:separator/>
      </w:r>
    </w:p>
  </w:footnote>
  <w:footnote w:type="continuationSeparator" w:id="0">
    <w:p w14:paraId="5BD3D786" w14:textId="77777777" w:rsidR="00E84ACF" w:rsidRDefault="00E84ACF"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FB41" w14:textId="72F50C41" w:rsidR="001C2E90" w:rsidRDefault="004A2C20">
    <w:pPr>
      <w:pStyle w:val="Header"/>
    </w:pPr>
    <w:r>
      <w:t>13 March</w:t>
    </w:r>
    <w:r w:rsidR="00857F43">
      <w:t xml:space="preserve"> 2023</w:t>
    </w:r>
    <w:r w:rsidR="00964FC3">
      <w:ptab w:relativeTo="margin" w:alignment="center" w:leader="none"/>
    </w:r>
    <w:r w:rsidR="00902533">
      <w:fldChar w:fldCharType="begin"/>
    </w:r>
    <w:r w:rsidR="00902533">
      <w:instrText xml:space="preserve"> FILENAME   \* MERGEFORMAT </w:instrText>
    </w:r>
    <w:r w:rsidR="00902533">
      <w:fldChar w:fldCharType="separate"/>
    </w:r>
    <w:r w:rsidR="00857F43">
      <w:rPr>
        <w:noProof/>
      </w:rPr>
      <w:t>15-23-</w:t>
    </w:r>
    <w:r w:rsidR="004B0283">
      <w:rPr>
        <w:noProof/>
      </w:rPr>
      <w:t>0153</w:t>
    </w:r>
    <w:r w:rsidR="00857F43">
      <w:rPr>
        <w:noProof/>
      </w:rPr>
      <w:t>-00-04me-tg4me-</w:t>
    </w:r>
    <w:r w:rsidR="000D088A">
      <w:rPr>
        <w:noProof/>
      </w:rPr>
      <w:t>March</w:t>
    </w:r>
    <w:r w:rsidR="00857F43">
      <w:rPr>
        <w:noProof/>
      </w:rPr>
      <w:t>-2023-Minutes.docx</w:t>
    </w:r>
    <w:r w:rsidR="0090253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47CA"/>
    <w:multiLevelType w:val="hybridMultilevel"/>
    <w:tmpl w:val="C6740974"/>
    <w:lvl w:ilvl="0" w:tplc="FB8CB38E">
      <w:start w:val="1"/>
      <w:numFmt w:val="bullet"/>
      <w:lvlText w:val="•"/>
      <w:lvlJc w:val="left"/>
      <w:pPr>
        <w:tabs>
          <w:tab w:val="num" w:pos="720"/>
        </w:tabs>
        <w:ind w:left="720" w:hanging="360"/>
      </w:pPr>
      <w:rPr>
        <w:rFonts w:ascii="Calibri" w:hAnsi="Calibri" w:cs="Times New Roman" w:hint="default"/>
      </w:rPr>
    </w:lvl>
    <w:lvl w:ilvl="1" w:tplc="F5905F04">
      <w:start w:val="1"/>
      <w:numFmt w:val="bullet"/>
      <w:lvlText w:val="•"/>
      <w:lvlJc w:val="left"/>
      <w:pPr>
        <w:tabs>
          <w:tab w:val="num" w:pos="1440"/>
        </w:tabs>
        <w:ind w:left="1440" w:hanging="360"/>
      </w:pPr>
      <w:rPr>
        <w:rFonts w:ascii="Calibri" w:hAnsi="Calibri" w:cs="Times New Roman" w:hint="default"/>
      </w:rPr>
    </w:lvl>
    <w:lvl w:ilvl="2" w:tplc="8182FDC2">
      <w:start w:val="1"/>
      <w:numFmt w:val="bullet"/>
      <w:lvlText w:val="•"/>
      <w:lvlJc w:val="left"/>
      <w:pPr>
        <w:tabs>
          <w:tab w:val="num" w:pos="2160"/>
        </w:tabs>
        <w:ind w:left="2160" w:hanging="360"/>
      </w:pPr>
      <w:rPr>
        <w:rFonts w:ascii="Calibri" w:hAnsi="Calibri" w:cs="Times New Roman" w:hint="default"/>
      </w:rPr>
    </w:lvl>
    <w:lvl w:ilvl="3" w:tplc="C15C7360">
      <w:start w:val="1"/>
      <w:numFmt w:val="bullet"/>
      <w:lvlText w:val="•"/>
      <w:lvlJc w:val="left"/>
      <w:pPr>
        <w:tabs>
          <w:tab w:val="num" w:pos="2880"/>
        </w:tabs>
        <w:ind w:left="2880" w:hanging="360"/>
      </w:pPr>
      <w:rPr>
        <w:rFonts w:ascii="Calibri" w:hAnsi="Calibri" w:cs="Times New Roman" w:hint="default"/>
      </w:rPr>
    </w:lvl>
    <w:lvl w:ilvl="4" w:tplc="BB621B06">
      <w:start w:val="1"/>
      <w:numFmt w:val="bullet"/>
      <w:lvlText w:val="•"/>
      <w:lvlJc w:val="left"/>
      <w:pPr>
        <w:tabs>
          <w:tab w:val="num" w:pos="3600"/>
        </w:tabs>
        <w:ind w:left="3600" w:hanging="360"/>
      </w:pPr>
      <w:rPr>
        <w:rFonts w:ascii="Calibri" w:hAnsi="Calibri" w:cs="Times New Roman" w:hint="default"/>
      </w:rPr>
    </w:lvl>
    <w:lvl w:ilvl="5" w:tplc="25A469F2">
      <w:start w:val="1"/>
      <w:numFmt w:val="bullet"/>
      <w:lvlText w:val="•"/>
      <w:lvlJc w:val="left"/>
      <w:pPr>
        <w:tabs>
          <w:tab w:val="num" w:pos="4320"/>
        </w:tabs>
        <w:ind w:left="4320" w:hanging="360"/>
      </w:pPr>
      <w:rPr>
        <w:rFonts w:ascii="Calibri" w:hAnsi="Calibri" w:cs="Times New Roman" w:hint="default"/>
      </w:rPr>
    </w:lvl>
    <w:lvl w:ilvl="6" w:tplc="EAECFFF8">
      <w:start w:val="1"/>
      <w:numFmt w:val="bullet"/>
      <w:lvlText w:val="•"/>
      <w:lvlJc w:val="left"/>
      <w:pPr>
        <w:tabs>
          <w:tab w:val="num" w:pos="5040"/>
        </w:tabs>
        <w:ind w:left="5040" w:hanging="360"/>
      </w:pPr>
      <w:rPr>
        <w:rFonts w:ascii="Calibri" w:hAnsi="Calibri" w:cs="Times New Roman" w:hint="default"/>
      </w:rPr>
    </w:lvl>
    <w:lvl w:ilvl="7" w:tplc="8F9021D8">
      <w:start w:val="1"/>
      <w:numFmt w:val="bullet"/>
      <w:lvlText w:val="•"/>
      <w:lvlJc w:val="left"/>
      <w:pPr>
        <w:tabs>
          <w:tab w:val="num" w:pos="5760"/>
        </w:tabs>
        <w:ind w:left="5760" w:hanging="360"/>
      </w:pPr>
      <w:rPr>
        <w:rFonts w:ascii="Calibri" w:hAnsi="Calibri" w:cs="Times New Roman" w:hint="default"/>
      </w:rPr>
    </w:lvl>
    <w:lvl w:ilvl="8" w:tplc="AFF49402">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57D37118"/>
    <w:multiLevelType w:val="hybridMultilevel"/>
    <w:tmpl w:val="F8E40A3A"/>
    <w:lvl w:ilvl="0" w:tplc="AAE2131A">
      <w:start w:val="1"/>
      <w:numFmt w:val="bullet"/>
      <w:lvlText w:val="•"/>
      <w:lvlJc w:val="left"/>
      <w:pPr>
        <w:tabs>
          <w:tab w:val="num" w:pos="720"/>
        </w:tabs>
        <w:ind w:left="720" w:hanging="360"/>
      </w:pPr>
      <w:rPr>
        <w:rFonts w:ascii="Calibri" w:hAnsi="Calibri" w:cs="Times New Roman" w:hint="default"/>
      </w:rPr>
    </w:lvl>
    <w:lvl w:ilvl="1" w:tplc="54DE387A">
      <w:start w:val="1"/>
      <w:numFmt w:val="bullet"/>
      <w:lvlText w:val="•"/>
      <w:lvlJc w:val="left"/>
      <w:pPr>
        <w:tabs>
          <w:tab w:val="num" w:pos="1440"/>
        </w:tabs>
        <w:ind w:left="1440" w:hanging="360"/>
      </w:pPr>
      <w:rPr>
        <w:rFonts w:ascii="Calibri" w:hAnsi="Calibri" w:cs="Times New Roman" w:hint="default"/>
      </w:rPr>
    </w:lvl>
    <w:lvl w:ilvl="2" w:tplc="1014439E">
      <w:start w:val="1"/>
      <w:numFmt w:val="bullet"/>
      <w:lvlText w:val="•"/>
      <w:lvlJc w:val="left"/>
      <w:pPr>
        <w:tabs>
          <w:tab w:val="num" w:pos="2160"/>
        </w:tabs>
        <w:ind w:left="2160" w:hanging="360"/>
      </w:pPr>
      <w:rPr>
        <w:rFonts w:ascii="Calibri" w:hAnsi="Calibri" w:cs="Times New Roman" w:hint="default"/>
      </w:rPr>
    </w:lvl>
    <w:lvl w:ilvl="3" w:tplc="56A8E428">
      <w:start w:val="1"/>
      <w:numFmt w:val="bullet"/>
      <w:lvlText w:val="•"/>
      <w:lvlJc w:val="left"/>
      <w:pPr>
        <w:tabs>
          <w:tab w:val="num" w:pos="2880"/>
        </w:tabs>
        <w:ind w:left="2880" w:hanging="360"/>
      </w:pPr>
      <w:rPr>
        <w:rFonts w:ascii="Calibri" w:hAnsi="Calibri" w:cs="Times New Roman" w:hint="default"/>
      </w:rPr>
    </w:lvl>
    <w:lvl w:ilvl="4" w:tplc="719288E4">
      <w:start w:val="1"/>
      <w:numFmt w:val="bullet"/>
      <w:lvlText w:val="•"/>
      <w:lvlJc w:val="left"/>
      <w:pPr>
        <w:tabs>
          <w:tab w:val="num" w:pos="3600"/>
        </w:tabs>
        <w:ind w:left="3600" w:hanging="360"/>
      </w:pPr>
      <w:rPr>
        <w:rFonts w:ascii="Calibri" w:hAnsi="Calibri" w:cs="Times New Roman" w:hint="default"/>
      </w:rPr>
    </w:lvl>
    <w:lvl w:ilvl="5" w:tplc="2AF0B9E4">
      <w:start w:val="1"/>
      <w:numFmt w:val="bullet"/>
      <w:lvlText w:val="•"/>
      <w:lvlJc w:val="left"/>
      <w:pPr>
        <w:tabs>
          <w:tab w:val="num" w:pos="4320"/>
        </w:tabs>
        <w:ind w:left="4320" w:hanging="360"/>
      </w:pPr>
      <w:rPr>
        <w:rFonts w:ascii="Calibri" w:hAnsi="Calibri" w:cs="Times New Roman" w:hint="default"/>
      </w:rPr>
    </w:lvl>
    <w:lvl w:ilvl="6" w:tplc="DEAE4B24">
      <w:start w:val="1"/>
      <w:numFmt w:val="bullet"/>
      <w:lvlText w:val="•"/>
      <w:lvlJc w:val="left"/>
      <w:pPr>
        <w:tabs>
          <w:tab w:val="num" w:pos="5040"/>
        </w:tabs>
        <w:ind w:left="5040" w:hanging="360"/>
      </w:pPr>
      <w:rPr>
        <w:rFonts w:ascii="Calibri" w:hAnsi="Calibri" w:cs="Times New Roman" w:hint="default"/>
      </w:rPr>
    </w:lvl>
    <w:lvl w:ilvl="7" w:tplc="FCFAD0EA">
      <w:start w:val="1"/>
      <w:numFmt w:val="bullet"/>
      <w:lvlText w:val="•"/>
      <w:lvlJc w:val="left"/>
      <w:pPr>
        <w:tabs>
          <w:tab w:val="num" w:pos="5760"/>
        </w:tabs>
        <w:ind w:left="5760" w:hanging="360"/>
      </w:pPr>
      <w:rPr>
        <w:rFonts w:ascii="Calibri" w:hAnsi="Calibri" w:cs="Times New Roman" w:hint="default"/>
      </w:rPr>
    </w:lvl>
    <w:lvl w:ilvl="8" w:tplc="52A88ABE">
      <w:start w:val="1"/>
      <w:numFmt w:val="bullet"/>
      <w:lvlText w:val="•"/>
      <w:lvlJc w:val="left"/>
      <w:pPr>
        <w:tabs>
          <w:tab w:val="num" w:pos="6480"/>
        </w:tabs>
        <w:ind w:left="6480" w:hanging="360"/>
      </w:pPr>
      <w:rPr>
        <w:rFonts w:ascii="Calibri" w:hAnsi="Calibri" w:cs="Times New Roman" w:hint="default"/>
      </w:rPr>
    </w:lvl>
  </w:abstractNum>
  <w:num w:numId="1" w16cid:durableId="1031883243">
    <w:abstractNumId w:val="0"/>
    <w:lvlOverride w:ilvl="0"/>
    <w:lvlOverride w:ilvl="1"/>
    <w:lvlOverride w:ilvl="2"/>
    <w:lvlOverride w:ilvl="3"/>
    <w:lvlOverride w:ilvl="4"/>
    <w:lvlOverride w:ilvl="5"/>
    <w:lvlOverride w:ilvl="6"/>
    <w:lvlOverride w:ilvl="7"/>
    <w:lvlOverride w:ilvl="8"/>
  </w:num>
  <w:num w:numId="2" w16cid:durableId="165845857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071BD"/>
    <w:rsid w:val="000106C2"/>
    <w:rsid w:val="000259E1"/>
    <w:rsid w:val="00037539"/>
    <w:rsid w:val="000824AF"/>
    <w:rsid w:val="00086818"/>
    <w:rsid w:val="00087F60"/>
    <w:rsid w:val="00091F1A"/>
    <w:rsid w:val="000A1306"/>
    <w:rsid w:val="000B1A12"/>
    <w:rsid w:val="000D088A"/>
    <w:rsid w:val="00100203"/>
    <w:rsid w:val="00112F25"/>
    <w:rsid w:val="001200ED"/>
    <w:rsid w:val="00134680"/>
    <w:rsid w:val="00151EA2"/>
    <w:rsid w:val="0017466A"/>
    <w:rsid w:val="001760F0"/>
    <w:rsid w:val="001A60DB"/>
    <w:rsid w:val="001C2E90"/>
    <w:rsid w:val="001C39EB"/>
    <w:rsid w:val="001E6CD1"/>
    <w:rsid w:val="001F09BD"/>
    <w:rsid w:val="001F6ECC"/>
    <w:rsid w:val="001F7BA4"/>
    <w:rsid w:val="00222783"/>
    <w:rsid w:val="00226EC0"/>
    <w:rsid w:val="00240E11"/>
    <w:rsid w:val="00242FB5"/>
    <w:rsid w:val="00247F3A"/>
    <w:rsid w:val="0026472E"/>
    <w:rsid w:val="00292EE5"/>
    <w:rsid w:val="002B2711"/>
    <w:rsid w:val="002B49CC"/>
    <w:rsid w:val="002C448A"/>
    <w:rsid w:val="002E1963"/>
    <w:rsid w:val="002E5620"/>
    <w:rsid w:val="002E7DA2"/>
    <w:rsid w:val="0032475B"/>
    <w:rsid w:val="003254D0"/>
    <w:rsid w:val="003540F6"/>
    <w:rsid w:val="00381182"/>
    <w:rsid w:val="003A06EF"/>
    <w:rsid w:val="003A3CD3"/>
    <w:rsid w:val="003C7D77"/>
    <w:rsid w:val="003E0AF3"/>
    <w:rsid w:val="00412CA1"/>
    <w:rsid w:val="00412CC5"/>
    <w:rsid w:val="004135D2"/>
    <w:rsid w:val="00421001"/>
    <w:rsid w:val="004262AF"/>
    <w:rsid w:val="00432595"/>
    <w:rsid w:val="004532B8"/>
    <w:rsid w:val="004539FE"/>
    <w:rsid w:val="00462A3D"/>
    <w:rsid w:val="00462FB8"/>
    <w:rsid w:val="0048508C"/>
    <w:rsid w:val="00495483"/>
    <w:rsid w:val="00495B93"/>
    <w:rsid w:val="004A2C20"/>
    <w:rsid w:val="004A340B"/>
    <w:rsid w:val="004B0283"/>
    <w:rsid w:val="004B1740"/>
    <w:rsid w:val="004C04FE"/>
    <w:rsid w:val="004C2C81"/>
    <w:rsid w:val="004D7652"/>
    <w:rsid w:val="004E12E2"/>
    <w:rsid w:val="004F5D63"/>
    <w:rsid w:val="00502D69"/>
    <w:rsid w:val="00531D01"/>
    <w:rsid w:val="00536D4B"/>
    <w:rsid w:val="0055689E"/>
    <w:rsid w:val="00570EC4"/>
    <w:rsid w:val="005B2BA6"/>
    <w:rsid w:val="005B571F"/>
    <w:rsid w:val="005C0974"/>
    <w:rsid w:val="005D1EC1"/>
    <w:rsid w:val="005E2869"/>
    <w:rsid w:val="005F6387"/>
    <w:rsid w:val="00603158"/>
    <w:rsid w:val="00617A97"/>
    <w:rsid w:val="00652D3B"/>
    <w:rsid w:val="0066302F"/>
    <w:rsid w:val="00666D7E"/>
    <w:rsid w:val="00677A9C"/>
    <w:rsid w:val="006A2781"/>
    <w:rsid w:val="006E0751"/>
    <w:rsid w:val="00745974"/>
    <w:rsid w:val="0075189F"/>
    <w:rsid w:val="0078355E"/>
    <w:rsid w:val="007852CF"/>
    <w:rsid w:val="00796FD4"/>
    <w:rsid w:val="007B4425"/>
    <w:rsid w:val="007B4C44"/>
    <w:rsid w:val="007B50F3"/>
    <w:rsid w:val="007C08D7"/>
    <w:rsid w:val="007C2764"/>
    <w:rsid w:val="007D4743"/>
    <w:rsid w:val="007D63A3"/>
    <w:rsid w:val="007F42A7"/>
    <w:rsid w:val="007F681D"/>
    <w:rsid w:val="008014B0"/>
    <w:rsid w:val="008179F2"/>
    <w:rsid w:val="00857F43"/>
    <w:rsid w:val="00892705"/>
    <w:rsid w:val="008950CF"/>
    <w:rsid w:val="008B0A6C"/>
    <w:rsid w:val="008B0F1C"/>
    <w:rsid w:val="008B41CA"/>
    <w:rsid w:val="008F52C6"/>
    <w:rsid w:val="008F7EC2"/>
    <w:rsid w:val="0090076E"/>
    <w:rsid w:val="00902533"/>
    <w:rsid w:val="009438ED"/>
    <w:rsid w:val="00964FC3"/>
    <w:rsid w:val="009728D7"/>
    <w:rsid w:val="009C142F"/>
    <w:rsid w:val="009C2C60"/>
    <w:rsid w:val="009E71DC"/>
    <w:rsid w:val="009F3FD4"/>
    <w:rsid w:val="00A44DF1"/>
    <w:rsid w:val="00A92F9C"/>
    <w:rsid w:val="00AB2960"/>
    <w:rsid w:val="00AD3B7C"/>
    <w:rsid w:val="00AD4DB1"/>
    <w:rsid w:val="00AE07CC"/>
    <w:rsid w:val="00B06BD5"/>
    <w:rsid w:val="00B11B2D"/>
    <w:rsid w:val="00B16405"/>
    <w:rsid w:val="00B2265A"/>
    <w:rsid w:val="00B233CD"/>
    <w:rsid w:val="00B476A2"/>
    <w:rsid w:val="00B53A3C"/>
    <w:rsid w:val="00B76AB4"/>
    <w:rsid w:val="00BC5830"/>
    <w:rsid w:val="00BD6DAA"/>
    <w:rsid w:val="00BF7949"/>
    <w:rsid w:val="00C0262A"/>
    <w:rsid w:val="00C0714B"/>
    <w:rsid w:val="00C265BD"/>
    <w:rsid w:val="00C277F7"/>
    <w:rsid w:val="00C31F06"/>
    <w:rsid w:val="00C5001D"/>
    <w:rsid w:val="00C5646A"/>
    <w:rsid w:val="00C63E04"/>
    <w:rsid w:val="00C734A3"/>
    <w:rsid w:val="00C86AB8"/>
    <w:rsid w:val="00CA2065"/>
    <w:rsid w:val="00CA45E8"/>
    <w:rsid w:val="00CB6ECD"/>
    <w:rsid w:val="00CB7DA9"/>
    <w:rsid w:val="00CC06F2"/>
    <w:rsid w:val="00CC5D77"/>
    <w:rsid w:val="00CC69D7"/>
    <w:rsid w:val="00CC6AEF"/>
    <w:rsid w:val="00D04EB9"/>
    <w:rsid w:val="00D07B25"/>
    <w:rsid w:val="00D31DF3"/>
    <w:rsid w:val="00D33A0D"/>
    <w:rsid w:val="00D35A65"/>
    <w:rsid w:val="00D47532"/>
    <w:rsid w:val="00D555C3"/>
    <w:rsid w:val="00D6371A"/>
    <w:rsid w:val="00D673F1"/>
    <w:rsid w:val="00D753C8"/>
    <w:rsid w:val="00DC5195"/>
    <w:rsid w:val="00DF4455"/>
    <w:rsid w:val="00DF4622"/>
    <w:rsid w:val="00DF66AD"/>
    <w:rsid w:val="00DF7E73"/>
    <w:rsid w:val="00E05C81"/>
    <w:rsid w:val="00E11A3D"/>
    <w:rsid w:val="00E2190D"/>
    <w:rsid w:val="00E30FD8"/>
    <w:rsid w:val="00E45F80"/>
    <w:rsid w:val="00E62497"/>
    <w:rsid w:val="00E70589"/>
    <w:rsid w:val="00E84787"/>
    <w:rsid w:val="00E84ACF"/>
    <w:rsid w:val="00E8501E"/>
    <w:rsid w:val="00E974C7"/>
    <w:rsid w:val="00EA1744"/>
    <w:rsid w:val="00EE4AF6"/>
    <w:rsid w:val="00EE7B5D"/>
    <w:rsid w:val="00F112C6"/>
    <w:rsid w:val="00F33585"/>
    <w:rsid w:val="00F343A7"/>
    <w:rsid w:val="00F43D2C"/>
    <w:rsid w:val="00F469A0"/>
    <w:rsid w:val="00F612F0"/>
    <w:rsid w:val="00F66772"/>
    <w:rsid w:val="00F81429"/>
    <w:rsid w:val="00F96228"/>
    <w:rsid w:val="00FA5FB1"/>
    <w:rsid w:val="00FF19F5"/>
    <w:rsid w:val="00FF6A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4</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82</cp:revision>
  <dcterms:created xsi:type="dcterms:W3CDTF">2023-03-13T21:01:00Z</dcterms:created>
  <dcterms:modified xsi:type="dcterms:W3CDTF">2023-03-16T17:16:00Z</dcterms:modified>
</cp:coreProperties>
</file>