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6157922F" w:rsidR="00CA09B2" w:rsidRDefault="00FC0BFD">
      <w:pPr>
        <w:pStyle w:val="T1"/>
        <w:pBdr>
          <w:bottom w:val="single" w:sz="6" w:space="0" w:color="auto"/>
        </w:pBdr>
        <w:spacing w:after="240"/>
      </w:pPr>
      <w:r w:rsidRPr="00FC0BFD">
        <w:t xml:space="preserve">IEEE </w:t>
      </w:r>
      <w:r w:rsidR="002359AA">
        <w:t>802.15</w:t>
      </w:r>
      <w:r w:rsidR="00EF5DAD">
        <w:t xml:space="preserve">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359AA" w14:paraId="10D73BBC" w14:textId="77777777" w:rsidTr="00B66E62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4A61466A" w14:textId="76BB9DD1" w:rsidR="002359AA" w:rsidRDefault="002359AA" w:rsidP="00B66E62">
            <w:pPr>
              <w:pStyle w:val="T2"/>
            </w:pPr>
            <w:r w:rsidRPr="002359AA">
              <w:t>Submission of IEEE Std 802.15.</w:t>
            </w:r>
            <w:r w:rsidR="00F75AAF">
              <w:t>7</w:t>
            </w:r>
            <w:r w:rsidRPr="002359AA">
              <w:t>™-20</w:t>
            </w:r>
            <w:r w:rsidR="00F75AAF">
              <w:t>18</w:t>
            </w:r>
            <w:r w:rsidRPr="002359AA">
              <w:t xml:space="preserve"> to ISO/IEC JTC1/SC6</w:t>
            </w:r>
          </w:p>
        </w:tc>
      </w:tr>
      <w:tr w:rsidR="002359AA" w14:paraId="2E3F7863" w14:textId="77777777" w:rsidTr="00B66E62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2C1B4C00" w14:textId="533230BA" w:rsidR="002359AA" w:rsidRDefault="002359AA" w:rsidP="002359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2022-</w:t>
            </w:r>
            <w:r w:rsidR="00F75AAF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F75AAF">
              <w:rPr>
                <w:b w:val="0"/>
                <w:sz w:val="20"/>
              </w:rPr>
              <w:t>02</w:t>
            </w:r>
          </w:p>
        </w:tc>
      </w:tr>
      <w:tr w:rsidR="002359AA" w14:paraId="436ADDF7" w14:textId="77777777" w:rsidTr="00B66E62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3FA466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359AA" w14:paraId="253B9F5E" w14:textId="77777777" w:rsidTr="00B66E62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75D227B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1A499EC6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155CD3F2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9AA" w14:paraId="376B89E1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7B5D9251" w14:textId="09631804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Clint</w:t>
            </w:r>
            <w:r w:rsidR="002359A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Powell</w:t>
            </w:r>
          </w:p>
        </w:tc>
        <w:tc>
          <w:tcPr>
            <w:tcW w:w="3192" w:type="dxa"/>
            <w:vAlign w:val="center"/>
          </w:tcPr>
          <w:p w14:paraId="4FC31DF8" w14:textId="4C04730E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3192" w:type="dxa"/>
            <w:vAlign w:val="center"/>
          </w:tcPr>
          <w:p w14:paraId="0B618658" w14:textId="6CFACEC4" w:rsidR="002359AA" w:rsidRPr="007854C5" w:rsidRDefault="00580CBC" w:rsidP="00B66E6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cpowell@ieee.org</w:t>
            </w:r>
          </w:p>
        </w:tc>
      </w:tr>
      <w:tr w:rsidR="002359AA" w14:paraId="2075F294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33954126" w14:textId="399D127E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7FF1226C" w14:textId="2F36F8F3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60C27E58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1F7D2DA5" w14:textId="1FAB1203" w:rsidR="002359AA" w:rsidRDefault="002359AA">
      <w:pPr>
        <w:pStyle w:val="T1"/>
        <w:spacing w:after="120"/>
        <w:rPr>
          <w:sz w:val="22"/>
        </w:rPr>
      </w:pPr>
    </w:p>
    <w:p w14:paraId="3D5971C1" w14:textId="477F5ADB" w:rsidR="00106191" w:rsidRPr="00106191" w:rsidRDefault="00106191" w:rsidP="00106191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106191">
        <w:rPr>
          <w:b/>
          <w:bCs/>
          <w:sz w:val="28"/>
          <w:szCs w:val="28"/>
          <w:lang w:val="en-GB"/>
        </w:rPr>
        <w:t>Abstract</w:t>
      </w:r>
    </w:p>
    <w:p w14:paraId="48D12B73" w14:textId="6E1BF428" w:rsidR="00106191" w:rsidRDefault="00106191" w:rsidP="00EE15AD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IEEE Std 802.15.</w:t>
      </w:r>
      <w:r w:rsidR="00F75AAF">
        <w:rPr>
          <w:lang w:val="en-GB"/>
        </w:rPr>
        <w:t>7</w:t>
      </w:r>
      <w:r>
        <w:rPr>
          <w:lang w:val="en-GB"/>
        </w:rPr>
        <w:t>™-20</w:t>
      </w:r>
      <w:r w:rsidR="00F75AAF">
        <w:rPr>
          <w:lang w:val="en-GB"/>
        </w:rPr>
        <w:t>18</w:t>
      </w:r>
      <w:r>
        <w:rPr>
          <w:lang w:val="en-GB"/>
        </w:rPr>
        <w:t xml:space="preserve"> to ISO/IEC JTC1/SC6 for approval</w:t>
      </w:r>
      <w:r w:rsidR="00804433">
        <w:rPr>
          <w:lang w:val="en-GB"/>
        </w:rPr>
        <w:t xml:space="preserve"> </w:t>
      </w:r>
      <w:r w:rsidR="0061216C">
        <w:rPr>
          <w:lang w:val="en-GB"/>
        </w:rPr>
        <w:t xml:space="preserve">as </w:t>
      </w:r>
      <w:r w:rsidR="00804433" w:rsidRPr="00804433">
        <w:rPr>
          <w:lang w:val="en-GB"/>
        </w:rPr>
        <w:t>an ISO/IEC/IEEE standard</w:t>
      </w:r>
      <w:r>
        <w:rPr>
          <w:lang w:val="en-GB"/>
        </w:rPr>
        <w:t xml:space="preserve">. </w:t>
      </w:r>
    </w:p>
    <w:p w14:paraId="4A066768" w14:textId="2A184F0E" w:rsidR="00740925" w:rsidRPr="00470539" w:rsidRDefault="00740925" w:rsidP="00580CBC">
      <w:pPr>
        <w:pStyle w:val="T1"/>
        <w:spacing w:after="120"/>
        <w:rPr>
          <w:b w:val="0"/>
          <w:bCs/>
        </w:rPr>
      </w:pPr>
    </w:p>
    <w:p w14:paraId="122890D9" w14:textId="77777777" w:rsidR="00106191" w:rsidRDefault="00106191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467E8938" w14:textId="07DBB549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lastRenderedPageBreak/>
        <w:t>This Liaison Statement provides information related to the submission of IEEE Std 802.15.</w:t>
      </w:r>
      <w:r w:rsidR="00460DBB">
        <w:rPr>
          <w:rStyle w:val="Strong"/>
          <w:color w:val="0E101A"/>
          <w:u w:val="single"/>
        </w:rPr>
        <w:t>7</w:t>
      </w:r>
      <w:r>
        <w:rPr>
          <w:rStyle w:val="Strong"/>
          <w:color w:val="0E101A"/>
          <w:u w:val="single"/>
        </w:rPr>
        <w:t>™-20</w:t>
      </w:r>
      <w:r w:rsidR="00460DBB">
        <w:rPr>
          <w:rStyle w:val="Strong"/>
          <w:color w:val="0E101A"/>
          <w:u w:val="single"/>
        </w:rPr>
        <w:t>18</w:t>
      </w:r>
      <w:r>
        <w:rPr>
          <w:rStyle w:val="Strong"/>
          <w:color w:val="0E101A"/>
          <w:u w:val="single"/>
        </w:rPr>
        <w:t xml:space="preserve"> for approval as ISO/IEC/IEEE standards using the processes defined by the PSDO agreement</w:t>
      </w:r>
    </w:p>
    <w:p w14:paraId="7F6300C8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1421F7E3" w14:textId="71E1B1F6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IEEE 802 LMSC will soon liaise IEEE Std 802.15.</w:t>
      </w:r>
      <w:r w:rsidR="00460DBB">
        <w:rPr>
          <w:color w:val="0E101A"/>
        </w:rPr>
        <w:t>7</w:t>
      </w:r>
      <w:r>
        <w:rPr>
          <w:color w:val="0E101A"/>
        </w:rPr>
        <w:t>™-20</w:t>
      </w:r>
      <w:r w:rsidR="00460DBB">
        <w:rPr>
          <w:color w:val="0E101A"/>
        </w:rPr>
        <w:t>18</w:t>
      </w:r>
      <w:r>
        <w:rPr>
          <w:color w:val="0E101A"/>
        </w:rPr>
        <w:t xml:space="preserve"> for the information of ISO/IEC JTC1/SC6, in preparation of a formal submission later this year of IEEE Std 802.15.</w:t>
      </w:r>
      <w:r w:rsidR="00460DBB">
        <w:rPr>
          <w:color w:val="0E101A"/>
        </w:rPr>
        <w:t>7</w:t>
      </w:r>
      <w:r>
        <w:rPr>
          <w:color w:val="0E101A"/>
        </w:rPr>
        <w:t>™-20</w:t>
      </w:r>
      <w:r w:rsidR="00460DBB">
        <w:rPr>
          <w:color w:val="0E101A"/>
        </w:rPr>
        <w:t>18</w:t>
      </w:r>
      <w:r>
        <w:rPr>
          <w:color w:val="0E101A"/>
        </w:rPr>
        <w:t xml:space="preserve"> for consideration by ISO/IEC JTC1/SC6, using the processes defined by the PSDO agreement, for approval as an ISO/IEC/IEEE standard.</w:t>
      </w:r>
    </w:p>
    <w:p w14:paraId="6443B931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3F0DEE12" w14:textId="27484774" w:rsidR="00AB4DA4" w:rsidRDefault="001B0A2A" w:rsidP="00141E6E">
      <w:pPr>
        <w:pStyle w:val="NormalWeb"/>
        <w:spacing w:before="0" w:beforeAutospacing="0" w:after="0" w:afterAutospacing="0"/>
        <w:rPr>
          <w:lang w:val="en-AU"/>
        </w:rPr>
      </w:pPr>
      <w:r>
        <w:rPr>
          <w:color w:val="0E101A"/>
        </w:rPr>
        <w:t>IEEE 802 LMSC looks forward to working with ISO/IEC JTC1/SC6 and its National Body members on the approval of IEEE Std 802.15.</w:t>
      </w:r>
      <w:r w:rsidR="00460DBB">
        <w:rPr>
          <w:color w:val="0E101A"/>
        </w:rPr>
        <w:t>7</w:t>
      </w:r>
      <w:r>
        <w:rPr>
          <w:color w:val="0E101A"/>
        </w:rPr>
        <w:t>™-20</w:t>
      </w:r>
      <w:r w:rsidR="00141E6E">
        <w:rPr>
          <w:color w:val="0E101A"/>
        </w:rPr>
        <w:t>2</w:t>
      </w:r>
      <w:r w:rsidR="00460DBB">
        <w:rPr>
          <w:color w:val="0E101A"/>
        </w:rPr>
        <w:t>18</w:t>
      </w:r>
      <w:r w:rsidR="00141E6E">
        <w:rPr>
          <w:color w:val="0E101A"/>
        </w:rPr>
        <w:t xml:space="preserve"> </w:t>
      </w:r>
      <w:r>
        <w:rPr>
          <w:color w:val="0E101A"/>
        </w:rPr>
        <w:t>using the processes defined by the PSDO agreement.</w:t>
      </w:r>
    </w:p>
    <w:p w14:paraId="17E3C8B0" w14:textId="77777777" w:rsidR="00141E6E" w:rsidRPr="00141E6E" w:rsidRDefault="00141E6E" w:rsidP="00141E6E">
      <w:pPr>
        <w:pStyle w:val="NormalWeb"/>
        <w:spacing w:before="0" w:beforeAutospacing="0" w:after="0" w:afterAutospacing="0"/>
        <w:rPr>
          <w:color w:val="0E101A"/>
        </w:rPr>
      </w:pPr>
    </w:p>
    <w:sectPr w:rsidR="00141E6E" w:rsidRPr="00141E6E" w:rsidSect="00ED4CC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B6CE" w14:textId="77777777" w:rsidR="00CD7977" w:rsidRDefault="00CD7977">
      <w:r>
        <w:separator/>
      </w:r>
    </w:p>
  </w:endnote>
  <w:endnote w:type="continuationSeparator" w:id="0">
    <w:p w14:paraId="126C5A61" w14:textId="77777777" w:rsidR="00CD7977" w:rsidRDefault="00CD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56AF89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53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r w:rsidR="00AB5C5D">
      <w:t>Clint Powell, Meta Platforms</w:t>
    </w:r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E0DF" w14:textId="77777777" w:rsidR="00CD7977" w:rsidRDefault="00CD7977">
      <w:r>
        <w:separator/>
      </w:r>
    </w:p>
  </w:footnote>
  <w:footnote w:type="continuationSeparator" w:id="0">
    <w:p w14:paraId="24D3C203" w14:textId="77777777" w:rsidR="00CD7977" w:rsidRDefault="00CD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22166D26" w:rsidR="0029020B" w:rsidRDefault="008650B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75AAF">
        <w:t>October</w:t>
      </w:r>
      <w:r w:rsidR="00A06CEF">
        <w:t xml:space="preserve"> </w:t>
      </w:r>
      <w:r w:rsidR="00740925">
        <w:t>202</w:t>
      </w:r>
      <w:r w:rsidR="00580CBC">
        <w:t>2</w:t>
      </w:r>
    </w:fldSimple>
    <w:r w:rsidR="0029020B">
      <w:tab/>
    </w:r>
    <w:r w:rsidR="0029020B">
      <w:tab/>
    </w:r>
    <w:fldSimple w:instr=" TITLE  \* MERGEFORMAT ">
      <w:r w:rsidR="00470539">
        <w:t xml:space="preserve">doc.: </w:t>
      </w:r>
      <w:r w:rsidR="004E20D2">
        <w:t>15-22-0</w:t>
      </w:r>
      <w:r w:rsidR="00CA27A5">
        <w:t>532</w:t>
      </w:r>
      <w:r w:rsidR="004E20D2">
        <w:t>-0</w:t>
      </w:r>
      <w:r w:rsidR="00A14E7C">
        <w:t>0</w:t>
      </w:r>
      <w:r w:rsidR="004E20D2">
        <w:t>-0000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1663">
    <w:abstractNumId w:val="6"/>
  </w:num>
  <w:num w:numId="2" w16cid:durableId="243104572">
    <w:abstractNumId w:val="1"/>
  </w:num>
  <w:num w:numId="3" w16cid:durableId="1988900840">
    <w:abstractNumId w:val="5"/>
  </w:num>
  <w:num w:numId="4" w16cid:durableId="1761366819">
    <w:abstractNumId w:val="7"/>
  </w:num>
  <w:num w:numId="5" w16cid:durableId="1838424863">
    <w:abstractNumId w:val="0"/>
  </w:num>
  <w:num w:numId="6" w16cid:durableId="422535198">
    <w:abstractNumId w:val="2"/>
  </w:num>
  <w:num w:numId="7" w16cid:durableId="419831964">
    <w:abstractNumId w:val="4"/>
  </w:num>
  <w:num w:numId="8" w16cid:durableId="24307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A0FB6"/>
    <w:rsid w:val="000B292B"/>
    <w:rsid w:val="000C38C6"/>
    <w:rsid w:val="000C6ECD"/>
    <w:rsid w:val="000D6841"/>
    <w:rsid w:val="000E236F"/>
    <w:rsid w:val="000E38A3"/>
    <w:rsid w:val="000E7EAE"/>
    <w:rsid w:val="000F6035"/>
    <w:rsid w:val="00102DC7"/>
    <w:rsid w:val="00106191"/>
    <w:rsid w:val="00110291"/>
    <w:rsid w:val="00130D43"/>
    <w:rsid w:val="001340F3"/>
    <w:rsid w:val="00141E6E"/>
    <w:rsid w:val="001459B2"/>
    <w:rsid w:val="00150DAC"/>
    <w:rsid w:val="00155D16"/>
    <w:rsid w:val="00155DA6"/>
    <w:rsid w:val="001A1864"/>
    <w:rsid w:val="001B0A2A"/>
    <w:rsid w:val="001B3506"/>
    <w:rsid w:val="001B6138"/>
    <w:rsid w:val="001D723B"/>
    <w:rsid w:val="001E2042"/>
    <w:rsid w:val="001E3305"/>
    <w:rsid w:val="001F18D3"/>
    <w:rsid w:val="00205443"/>
    <w:rsid w:val="00234149"/>
    <w:rsid w:val="00234E66"/>
    <w:rsid w:val="002359AA"/>
    <w:rsid w:val="00243419"/>
    <w:rsid w:val="00263349"/>
    <w:rsid w:val="00270779"/>
    <w:rsid w:val="002716FA"/>
    <w:rsid w:val="0027434E"/>
    <w:rsid w:val="0029020B"/>
    <w:rsid w:val="002953C8"/>
    <w:rsid w:val="002A20D7"/>
    <w:rsid w:val="002A5BE1"/>
    <w:rsid w:val="002A63E7"/>
    <w:rsid w:val="002C081C"/>
    <w:rsid w:val="002D44BE"/>
    <w:rsid w:val="002F021E"/>
    <w:rsid w:val="003010A5"/>
    <w:rsid w:val="00301D35"/>
    <w:rsid w:val="00307966"/>
    <w:rsid w:val="00311976"/>
    <w:rsid w:val="00313739"/>
    <w:rsid w:val="00332771"/>
    <w:rsid w:val="003507B2"/>
    <w:rsid w:val="00373BCB"/>
    <w:rsid w:val="0038438B"/>
    <w:rsid w:val="003903A1"/>
    <w:rsid w:val="00393EFC"/>
    <w:rsid w:val="003A240B"/>
    <w:rsid w:val="003A767D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3B40"/>
    <w:rsid w:val="004369FE"/>
    <w:rsid w:val="00441766"/>
    <w:rsid w:val="00442037"/>
    <w:rsid w:val="00446948"/>
    <w:rsid w:val="004477C5"/>
    <w:rsid w:val="00456B77"/>
    <w:rsid w:val="00460DBB"/>
    <w:rsid w:val="00470539"/>
    <w:rsid w:val="00492F4C"/>
    <w:rsid w:val="004B064B"/>
    <w:rsid w:val="004B219B"/>
    <w:rsid w:val="004B6148"/>
    <w:rsid w:val="004C3C25"/>
    <w:rsid w:val="004C52DB"/>
    <w:rsid w:val="004D75D3"/>
    <w:rsid w:val="004D7D3D"/>
    <w:rsid w:val="004E20D2"/>
    <w:rsid w:val="004F1175"/>
    <w:rsid w:val="00500D1C"/>
    <w:rsid w:val="0050576D"/>
    <w:rsid w:val="0051657F"/>
    <w:rsid w:val="0052227D"/>
    <w:rsid w:val="00523BF0"/>
    <w:rsid w:val="00526C2F"/>
    <w:rsid w:val="005305CB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80CBC"/>
    <w:rsid w:val="005A76AE"/>
    <w:rsid w:val="005D1334"/>
    <w:rsid w:val="005D6F66"/>
    <w:rsid w:val="005E1D4D"/>
    <w:rsid w:val="005E4A88"/>
    <w:rsid w:val="005F385E"/>
    <w:rsid w:val="00601ED6"/>
    <w:rsid w:val="00606D02"/>
    <w:rsid w:val="00610449"/>
    <w:rsid w:val="0061216C"/>
    <w:rsid w:val="006138DA"/>
    <w:rsid w:val="0062440B"/>
    <w:rsid w:val="006262FF"/>
    <w:rsid w:val="00636889"/>
    <w:rsid w:val="0064774C"/>
    <w:rsid w:val="0066099E"/>
    <w:rsid w:val="00663153"/>
    <w:rsid w:val="00676638"/>
    <w:rsid w:val="00676CB5"/>
    <w:rsid w:val="006815E0"/>
    <w:rsid w:val="00682ACA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5144"/>
    <w:rsid w:val="007267C4"/>
    <w:rsid w:val="0072700D"/>
    <w:rsid w:val="00730B70"/>
    <w:rsid w:val="00740925"/>
    <w:rsid w:val="0074107B"/>
    <w:rsid w:val="00751D49"/>
    <w:rsid w:val="007610CC"/>
    <w:rsid w:val="007649FD"/>
    <w:rsid w:val="007671A3"/>
    <w:rsid w:val="00770572"/>
    <w:rsid w:val="0077362C"/>
    <w:rsid w:val="00773ED4"/>
    <w:rsid w:val="00783D85"/>
    <w:rsid w:val="007854C5"/>
    <w:rsid w:val="00786CF3"/>
    <w:rsid w:val="007C11E2"/>
    <w:rsid w:val="007C13AA"/>
    <w:rsid w:val="007D2843"/>
    <w:rsid w:val="007D2A39"/>
    <w:rsid w:val="007D6AED"/>
    <w:rsid w:val="007E1F27"/>
    <w:rsid w:val="00804433"/>
    <w:rsid w:val="008209DA"/>
    <w:rsid w:val="008225CB"/>
    <w:rsid w:val="00823F4D"/>
    <w:rsid w:val="00830DD5"/>
    <w:rsid w:val="00834BBA"/>
    <w:rsid w:val="00855138"/>
    <w:rsid w:val="008616AB"/>
    <w:rsid w:val="00862CFA"/>
    <w:rsid w:val="00863E73"/>
    <w:rsid w:val="008650B1"/>
    <w:rsid w:val="00880315"/>
    <w:rsid w:val="008811BA"/>
    <w:rsid w:val="00884F61"/>
    <w:rsid w:val="00887A89"/>
    <w:rsid w:val="00895195"/>
    <w:rsid w:val="00896D84"/>
    <w:rsid w:val="008A4F2E"/>
    <w:rsid w:val="008C4539"/>
    <w:rsid w:val="008C6907"/>
    <w:rsid w:val="008D6F35"/>
    <w:rsid w:val="009020C6"/>
    <w:rsid w:val="009071F9"/>
    <w:rsid w:val="009210D0"/>
    <w:rsid w:val="00924992"/>
    <w:rsid w:val="00932918"/>
    <w:rsid w:val="00933FBB"/>
    <w:rsid w:val="00942337"/>
    <w:rsid w:val="009615B3"/>
    <w:rsid w:val="00967C62"/>
    <w:rsid w:val="00971803"/>
    <w:rsid w:val="00985697"/>
    <w:rsid w:val="009D4D59"/>
    <w:rsid w:val="009F23D9"/>
    <w:rsid w:val="009F2FBC"/>
    <w:rsid w:val="00A06CEF"/>
    <w:rsid w:val="00A12228"/>
    <w:rsid w:val="00A14E7C"/>
    <w:rsid w:val="00A22514"/>
    <w:rsid w:val="00A30B6E"/>
    <w:rsid w:val="00A30D5B"/>
    <w:rsid w:val="00A56F4B"/>
    <w:rsid w:val="00A90BFC"/>
    <w:rsid w:val="00A9166E"/>
    <w:rsid w:val="00A94479"/>
    <w:rsid w:val="00AA3B5D"/>
    <w:rsid w:val="00AA427C"/>
    <w:rsid w:val="00AB18C5"/>
    <w:rsid w:val="00AB4DA4"/>
    <w:rsid w:val="00AB5C5D"/>
    <w:rsid w:val="00AD1256"/>
    <w:rsid w:val="00AD2594"/>
    <w:rsid w:val="00AE3DD4"/>
    <w:rsid w:val="00AE4580"/>
    <w:rsid w:val="00B00AA0"/>
    <w:rsid w:val="00B03627"/>
    <w:rsid w:val="00B15307"/>
    <w:rsid w:val="00B202B9"/>
    <w:rsid w:val="00B21F19"/>
    <w:rsid w:val="00B3034F"/>
    <w:rsid w:val="00B3316C"/>
    <w:rsid w:val="00B67599"/>
    <w:rsid w:val="00B74663"/>
    <w:rsid w:val="00B76E02"/>
    <w:rsid w:val="00B83B8A"/>
    <w:rsid w:val="00B84F5F"/>
    <w:rsid w:val="00B919CC"/>
    <w:rsid w:val="00BB058B"/>
    <w:rsid w:val="00BC012A"/>
    <w:rsid w:val="00BC5A9C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72201"/>
    <w:rsid w:val="00C859A4"/>
    <w:rsid w:val="00C90263"/>
    <w:rsid w:val="00C95BAE"/>
    <w:rsid w:val="00C9670D"/>
    <w:rsid w:val="00CA09B2"/>
    <w:rsid w:val="00CA27A5"/>
    <w:rsid w:val="00CA4069"/>
    <w:rsid w:val="00CD24B1"/>
    <w:rsid w:val="00CD4AB5"/>
    <w:rsid w:val="00CD6B4E"/>
    <w:rsid w:val="00CD7207"/>
    <w:rsid w:val="00CD7977"/>
    <w:rsid w:val="00CE7346"/>
    <w:rsid w:val="00CF51AB"/>
    <w:rsid w:val="00CF7CF1"/>
    <w:rsid w:val="00D01215"/>
    <w:rsid w:val="00D129B7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4B25"/>
    <w:rsid w:val="00D8702A"/>
    <w:rsid w:val="00D938DA"/>
    <w:rsid w:val="00DA136F"/>
    <w:rsid w:val="00DA20E9"/>
    <w:rsid w:val="00DB498F"/>
    <w:rsid w:val="00DB5662"/>
    <w:rsid w:val="00DC2013"/>
    <w:rsid w:val="00DC5A7B"/>
    <w:rsid w:val="00DE0C3F"/>
    <w:rsid w:val="00DF1CD3"/>
    <w:rsid w:val="00DF2F7D"/>
    <w:rsid w:val="00DF6CC0"/>
    <w:rsid w:val="00E212E5"/>
    <w:rsid w:val="00E2257F"/>
    <w:rsid w:val="00E26A7C"/>
    <w:rsid w:val="00E319A3"/>
    <w:rsid w:val="00E34F76"/>
    <w:rsid w:val="00E57C47"/>
    <w:rsid w:val="00E66056"/>
    <w:rsid w:val="00E6667D"/>
    <w:rsid w:val="00E73179"/>
    <w:rsid w:val="00E868B5"/>
    <w:rsid w:val="00E91FA5"/>
    <w:rsid w:val="00E94E58"/>
    <w:rsid w:val="00EA6ABD"/>
    <w:rsid w:val="00EB7365"/>
    <w:rsid w:val="00ED4CCD"/>
    <w:rsid w:val="00EE15AD"/>
    <w:rsid w:val="00EE2BDD"/>
    <w:rsid w:val="00EE3148"/>
    <w:rsid w:val="00EE55C1"/>
    <w:rsid w:val="00EF018D"/>
    <w:rsid w:val="00EF1987"/>
    <w:rsid w:val="00EF5DAD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75AAF"/>
    <w:rsid w:val="00F844DC"/>
    <w:rsid w:val="00F87720"/>
    <w:rsid w:val="00F913D9"/>
    <w:rsid w:val="00F922DC"/>
    <w:rsid w:val="00F94E00"/>
    <w:rsid w:val="00FB09BE"/>
    <w:rsid w:val="00FB3D47"/>
    <w:rsid w:val="00FC0BFD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61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B0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Clint Powell2</cp:lastModifiedBy>
  <cp:revision>46</cp:revision>
  <cp:lastPrinted>1900-01-01T08:00:00Z</cp:lastPrinted>
  <dcterms:created xsi:type="dcterms:W3CDTF">2021-11-05T20:09:00Z</dcterms:created>
  <dcterms:modified xsi:type="dcterms:W3CDTF">2022-10-03T00:52:00Z</dcterms:modified>
  <cp:category/>
</cp:coreProperties>
</file>