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FB86" w14:textId="77777777" w:rsidR="00D2416A" w:rsidRDefault="00AD5192">
      <w:pPr>
        <w:jc w:val="center"/>
        <w:rPr>
          <w:b/>
          <w:sz w:val="28"/>
        </w:rPr>
      </w:pPr>
      <w:r>
        <w:rPr>
          <w:b/>
          <w:sz w:val="28"/>
        </w:rPr>
        <w:t>IEEE P802.15</w:t>
      </w:r>
    </w:p>
    <w:p w14:paraId="0B9109BE" w14:textId="782D8B84" w:rsidR="00D2416A" w:rsidRDefault="00C06AC0">
      <w:pPr>
        <w:jc w:val="center"/>
        <w:rPr>
          <w:b/>
          <w:sz w:val="28"/>
        </w:rPr>
      </w:pPr>
      <w:r w:rsidRPr="00C06AC0">
        <w:rPr>
          <w:b/>
          <w:sz w:val="28"/>
        </w:rPr>
        <w:t>Wireless Specialty Networks (WSN)</w:t>
      </w:r>
    </w:p>
    <w:p w14:paraId="742DB829" w14:textId="77777777" w:rsidR="00D2416A" w:rsidRDefault="00D2416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2416A" w14:paraId="5052F5D5" w14:textId="77777777">
        <w:tc>
          <w:tcPr>
            <w:tcW w:w="1260" w:type="dxa"/>
            <w:tcBorders>
              <w:top w:val="single" w:sz="6" w:space="0" w:color="auto"/>
            </w:tcBorders>
          </w:tcPr>
          <w:p w14:paraId="18FF01AC" w14:textId="77777777" w:rsidR="00D2416A" w:rsidRDefault="00AD5192">
            <w:pPr>
              <w:pStyle w:val="covertext"/>
            </w:pPr>
            <w:r>
              <w:t>Project</w:t>
            </w:r>
          </w:p>
        </w:tc>
        <w:tc>
          <w:tcPr>
            <w:tcW w:w="8190" w:type="dxa"/>
            <w:gridSpan w:val="2"/>
            <w:tcBorders>
              <w:top w:val="single" w:sz="6" w:space="0" w:color="auto"/>
            </w:tcBorders>
          </w:tcPr>
          <w:p w14:paraId="09EFD1DE" w14:textId="1E7710B4" w:rsidR="00D2416A" w:rsidRDefault="00AD5192">
            <w:pPr>
              <w:pStyle w:val="covertext"/>
            </w:pPr>
            <w:r>
              <w:t xml:space="preserve">IEEE P802.15 Working Group for Wireless </w:t>
            </w:r>
            <w:r w:rsidR="000F5F94">
              <w:t>Specialty</w:t>
            </w:r>
            <w:r>
              <w:t xml:space="preserve"> Networks (</w:t>
            </w:r>
            <w:r w:rsidR="000F5F94">
              <w:t>WSN</w:t>
            </w:r>
            <w:r>
              <w:t>)</w:t>
            </w:r>
          </w:p>
        </w:tc>
      </w:tr>
      <w:tr w:rsidR="00D2416A" w14:paraId="63A69271" w14:textId="77777777">
        <w:tc>
          <w:tcPr>
            <w:tcW w:w="1260" w:type="dxa"/>
            <w:tcBorders>
              <w:top w:val="single" w:sz="6" w:space="0" w:color="auto"/>
            </w:tcBorders>
          </w:tcPr>
          <w:p w14:paraId="19ADD176" w14:textId="77777777" w:rsidR="00D2416A" w:rsidRDefault="00AD5192">
            <w:pPr>
              <w:pStyle w:val="covertext"/>
            </w:pPr>
            <w:r>
              <w:t>Title</w:t>
            </w:r>
          </w:p>
        </w:tc>
        <w:tc>
          <w:tcPr>
            <w:tcW w:w="8190" w:type="dxa"/>
            <w:gridSpan w:val="2"/>
            <w:tcBorders>
              <w:top w:val="single" w:sz="6" w:space="0" w:color="auto"/>
            </w:tcBorders>
          </w:tcPr>
          <w:p w14:paraId="3C49509E" w14:textId="7AA220F6" w:rsidR="00D2416A" w:rsidRDefault="00AD5192">
            <w:pPr>
              <w:pStyle w:val="covertext"/>
            </w:pPr>
            <w:r>
              <w:rPr>
                <w:b/>
                <w:sz w:val="28"/>
              </w:rPr>
              <w:fldChar w:fldCharType="begin"/>
            </w:r>
            <w:r>
              <w:rPr>
                <w:b/>
                <w:sz w:val="28"/>
              </w:rPr>
              <w:instrText xml:space="preserve"> TITLE  \* MERGEFORMAT </w:instrText>
            </w:r>
            <w:r>
              <w:rPr>
                <w:b/>
                <w:sz w:val="28"/>
              </w:rPr>
              <w:fldChar w:fldCharType="separate"/>
            </w:r>
            <w:r w:rsidR="003C02A3">
              <w:rPr>
                <w:b/>
                <w:sz w:val="28"/>
              </w:rPr>
              <w:t>TG15 May 2022 Minutes</w:t>
            </w:r>
            <w:r>
              <w:rPr>
                <w:b/>
                <w:sz w:val="28"/>
              </w:rPr>
              <w:fldChar w:fldCharType="end"/>
            </w:r>
          </w:p>
        </w:tc>
      </w:tr>
      <w:tr w:rsidR="00D2416A" w14:paraId="1EC8CAD1" w14:textId="77777777">
        <w:tc>
          <w:tcPr>
            <w:tcW w:w="1260" w:type="dxa"/>
            <w:tcBorders>
              <w:top w:val="single" w:sz="6" w:space="0" w:color="auto"/>
            </w:tcBorders>
          </w:tcPr>
          <w:p w14:paraId="084CD91D" w14:textId="77777777" w:rsidR="00D2416A" w:rsidRDefault="00AD5192">
            <w:pPr>
              <w:pStyle w:val="covertext"/>
            </w:pPr>
            <w:r>
              <w:t>Date Submitted</w:t>
            </w:r>
          </w:p>
        </w:tc>
        <w:tc>
          <w:tcPr>
            <w:tcW w:w="8190" w:type="dxa"/>
            <w:gridSpan w:val="2"/>
            <w:tcBorders>
              <w:top w:val="single" w:sz="6" w:space="0" w:color="auto"/>
            </w:tcBorders>
          </w:tcPr>
          <w:p w14:paraId="0731DBC5" w14:textId="60A71BCE" w:rsidR="00D2416A" w:rsidRDefault="00DE4237">
            <w:pPr>
              <w:pStyle w:val="covertext"/>
            </w:pPr>
            <w:r>
              <w:t>July 12</w:t>
            </w:r>
            <w:r w:rsidR="00BC17A0">
              <w:t>, 2022</w:t>
            </w:r>
          </w:p>
        </w:tc>
      </w:tr>
      <w:tr w:rsidR="00D2416A" w:rsidRPr="007257B5" w14:paraId="0EDB2D56" w14:textId="77777777">
        <w:tc>
          <w:tcPr>
            <w:tcW w:w="1260" w:type="dxa"/>
            <w:tcBorders>
              <w:top w:val="single" w:sz="4" w:space="0" w:color="auto"/>
              <w:bottom w:val="single" w:sz="4" w:space="0" w:color="auto"/>
            </w:tcBorders>
          </w:tcPr>
          <w:p w14:paraId="18197AE3" w14:textId="77777777" w:rsidR="00D2416A" w:rsidRDefault="00AD5192">
            <w:pPr>
              <w:pStyle w:val="covertext"/>
            </w:pPr>
            <w:r>
              <w:t>Source</w:t>
            </w:r>
          </w:p>
        </w:tc>
        <w:tc>
          <w:tcPr>
            <w:tcW w:w="4050" w:type="dxa"/>
            <w:tcBorders>
              <w:top w:val="single" w:sz="4" w:space="0" w:color="auto"/>
              <w:bottom w:val="single" w:sz="4" w:space="0" w:color="auto"/>
            </w:tcBorders>
          </w:tcPr>
          <w:p w14:paraId="248C0A78" w14:textId="48687BD5" w:rsidR="00D2416A" w:rsidRDefault="00AD5192">
            <w:pPr>
              <w:pStyle w:val="covertext"/>
              <w:spacing w:before="0" w:after="0"/>
            </w:pPr>
            <w:r>
              <w:t>[</w:t>
            </w:r>
            <w:fldSimple w:instr=" AUTHOR  \* MERGEFORMAT ">
              <w:r w:rsidR="00DE4237">
                <w:rPr>
                  <w:noProof/>
                </w:rPr>
                <w:t>Phil</w:t>
              </w:r>
              <w:r w:rsidR="00BC17A0">
                <w:rPr>
                  <w:noProof/>
                </w:rPr>
                <w:t xml:space="preserve"> </w:t>
              </w:r>
              <w:r w:rsidR="00DE4237">
                <w:rPr>
                  <w:noProof/>
                </w:rPr>
                <w:t>Beecher</w:t>
              </w:r>
            </w:fldSimple>
            <w:r>
              <w:t>]</w:t>
            </w:r>
            <w:r>
              <w:br/>
              <w:t>[</w:t>
            </w:r>
            <w:r w:rsidR="00DE4237">
              <w:t>Wi-SUN Alliance</w:t>
            </w:r>
            <w:r>
              <w:t>]</w:t>
            </w:r>
            <w:r>
              <w:br/>
            </w:r>
          </w:p>
        </w:tc>
        <w:tc>
          <w:tcPr>
            <w:tcW w:w="4140" w:type="dxa"/>
            <w:tcBorders>
              <w:top w:val="single" w:sz="4" w:space="0" w:color="auto"/>
              <w:bottom w:val="single" w:sz="4" w:space="0" w:color="auto"/>
            </w:tcBorders>
          </w:tcPr>
          <w:p w14:paraId="2B7A5352" w14:textId="7A975565" w:rsidR="00D2416A" w:rsidRPr="007257B5" w:rsidRDefault="00AD5192">
            <w:pPr>
              <w:pStyle w:val="covertext"/>
              <w:tabs>
                <w:tab w:val="left" w:pos="1152"/>
              </w:tabs>
              <w:spacing w:before="0" w:after="0"/>
              <w:rPr>
                <w:sz w:val="18"/>
                <w:lang w:val="de-DE"/>
              </w:rPr>
            </w:pPr>
            <w:r w:rsidRPr="007257B5">
              <w:rPr>
                <w:lang w:val="de-DE"/>
              </w:rPr>
              <w:t>E-mail:</w:t>
            </w:r>
            <w:r w:rsidRPr="007257B5">
              <w:rPr>
                <w:lang w:val="de-DE"/>
              </w:rPr>
              <w:tab/>
              <w:t xml:space="preserve">[ </w:t>
            </w:r>
            <w:r w:rsidR="00DE4237">
              <w:rPr>
                <w:lang w:val="de-DE"/>
              </w:rPr>
              <w:t>pbeecher</w:t>
            </w:r>
            <w:r w:rsidR="000F5F94" w:rsidRPr="007257B5">
              <w:rPr>
                <w:lang w:val="de-DE"/>
              </w:rPr>
              <w:t xml:space="preserve"> @ ieee.org</w:t>
            </w:r>
            <w:r w:rsidRPr="007257B5">
              <w:rPr>
                <w:lang w:val="de-DE"/>
              </w:rPr>
              <w:t xml:space="preserve">  ]</w:t>
            </w:r>
          </w:p>
        </w:tc>
      </w:tr>
      <w:tr w:rsidR="00D2416A" w14:paraId="2F6C17A3" w14:textId="77777777">
        <w:tc>
          <w:tcPr>
            <w:tcW w:w="1260" w:type="dxa"/>
            <w:tcBorders>
              <w:top w:val="single" w:sz="6" w:space="0" w:color="auto"/>
            </w:tcBorders>
          </w:tcPr>
          <w:p w14:paraId="0966E6BB" w14:textId="77777777" w:rsidR="00D2416A" w:rsidRDefault="00AD5192">
            <w:pPr>
              <w:pStyle w:val="covertext"/>
            </w:pPr>
            <w:r>
              <w:t>Re:</w:t>
            </w:r>
          </w:p>
        </w:tc>
        <w:tc>
          <w:tcPr>
            <w:tcW w:w="8190" w:type="dxa"/>
            <w:gridSpan w:val="2"/>
            <w:tcBorders>
              <w:top w:val="single" w:sz="6" w:space="0" w:color="auto"/>
            </w:tcBorders>
          </w:tcPr>
          <w:p w14:paraId="195A11DD" w14:textId="33ABC2DF" w:rsidR="00D2416A" w:rsidRDefault="005C25F1">
            <w:pPr>
              <w:pStyle w:val="covertext"/>
            </w:pPr>
            <w:r>
              <w:t>Task</w:t>
            </w:r>
            <w:r w:rsidR="000F5F94">
              <w:t xml:space="preserve"> Group Meeting </w:t>
            </w:r>
            <w:r w:rsidR="000122C5">
              <w:t>during</w:t>
            </w:r>
            <w:r w:rsidR="000F5F94">
              <w:t xml:space="preserve"> the </w:t>
            </w:r>
            <w:r w:rsidR="00DE4237">
              <w:t>May</w:t>
            </w:r>
            <w:r w:rsidR="00BC17A0">
              <w:t xml:space="preserve"> 802 Wireless Interim</w:t>
            </w:r>
            <w:r w:rsidR="000F5F94">
              <w:t xml:space="preserve"> Session</w:t>
            </w:r>
          </w:p>
        </w:tc>
      </w:tr>
      <w:tr w:rsidR="00D2416A" w14:paraId="65770F67" w14:textId="77777777">
        <w:tc>
          <w:tcPr>
            <w:tcW w:w="1260" w:type="dxa"/>
            <w:tcBorders>
              <w:top w:val="single" w:sz="6" w:space="0" w:color="auto"/>
            </w:tcBorders>
          </w:tcPr>
          <w:p w14:paraId="60D3A593" w14:textId="77777777" w:rsidR="00D2416A" w:rsidRDefault="00AD5192">
            <w:pPr>
              <w:pStyle w:val="covertext"/>
            </w:pPr>
            <w:r>
              <w:t>Abstract</w:t>
            </w:r>
          </w:p>
        </w:tc>
        <w:tc>
          <w:tcPr>
            <w:tcW w:w="8190" w:type="dxa"/>
            <w:gridSpan w:val="2"/>
            <w:tcBorders>
              <w:top w:val="single" w:sz="6" w:space="0" w:color="auto"/>
            </w:tcBorders>
          </w:tcPr>
          <w:p w14:paraId="3283DEAE" w14:textId="576219FD" w:rsidR="00D2416A" w:rsidRDefault="000122C5">
            <w:pPr>
              <w:pStyle w:val="covertext"/>
            </w:pPr>
            <w:r>
              <w:t>Task</w:t>
            </w:r>
            <w:r w:rsidR="000F5F94">
              <w:t xml:space="preserve"> Group Minutes</w:t>
            </w:r>
          </w:p>
          <w:p w14:paraId="080290BB" w14:textId="77777777" w:rsidR="00D2416A" w:rsidRDefault="00D2416A">
            <w:pPr>
              <w:pStyle w:val="covertext"/>
            </w:pPr>
          </w:p>
        </w:tc>
      </w:tr>
      <w:tr w:rsidR="00D2416A" w14:paraId="063E82E0" w14:textId="77777777">
        <w:tc>
          <w:tcPr>
            <w:tcW w:w="1260" w:type="dxa"/>
            <w:tcBorders>
              <w:top w:val="single" w:sz="6" w:space="0" w:color="auto"/>
            </w:tcBorders>
          </w:tcPr>
          <w:p w14:paraId="2396C879" w14:textId="77777777" w:rsidR="00D2416A" w:rsidRDefault="00AD5192">
            <w:pPr>
              <w:pStyle w:val="covertext"/>
            </w:pPr>
            <w:r>
              <w:t>Purpose</w:t>
            </w:r>
          </w:p>
        </w:tc>
        <w:tc>
          <w:tcPr>
            <w:tcW w:w="8190" w:type="dxa"/>
            <w:gridSpan w:val="2"/>
            <w:tcBorders>
              <w:top w:val="single" w:sz="6" w:space="0" w:color="auto"/>
            </w:tcBorders>
          </w:tcPr>
          <w:p w14:paraId="6A958C91" w14:textId="16A2128F" w:rsidR="00D2416A" w:rsidRDefault="000122C5">
            <w:pPr>
              <w:pStyle w:val="covertext"/>
            </w:pPr>
            <w:r>
              <w:t xml:space="preserve">Document task group meetings </w:t>
            </w:r>
          </w:p>
        </w:tc>
      </w:tr>
      <w:tr w:rsidR="00D2416A" w14:paraId="52214FDB" w14:textId="77777777">
        <w:tc>
          <w:tcPr>
            <w:tcW w:w="1260" w:type="dxa"/>
            <w:tcBorders>
              <w:top w:val="single" w:sz="6" w:space="0" w:color="auto"/>
              <w:bottom w:val="single" w:sz="6" w:space="0" w:color="auto"/>
            </w:tcBorders>
          </w:tcPr>
          <w:p w14:paraId="272F89F1" w14:textId="77777777" w:rsidR="00D2416A" w:rsidRDefault="00AD5192">
            <w:pPr>
              <w:pStyle w:val="covertext"/>
            </w:pPr>
            <w:r>
              <w:t>Notice</w:t>
            </w:r>
          </w:p>
        </w:tc>
        <w:tc>
          <w:tcPr>
            <w:tcW w:w="8190" w:type="dxa"/>
            <w:gridSpan w:val="2"/>
            <w:tcBorders>
              <w:top w:val="single" w:sz="6" w:space="0" w:color="auto"/>
              <w:bottom w:val="single" w:sz="6" w:space="0" w:color="auto"/>
            </w:tcBorders>
          </w:tcPr>
          <w:p w14:paraId="65CBAFBA" w14:textId="77777777" w:rsidR="00D2416A" w:rsidRDefault="00AD519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2416A" w14:paraId="72C72AFA" w14:textId="77777777">
        <w:tc>
          <w:tcPr>
            <w:tcW w:w="1260" w:type="dxa"/>
            <w:tcBorders>
              <w:top w:val="single" w:sz="6" w:space="0" w:color="auto"/>
              <w:bottom w:val="single" w:sz="6" w:space="0" w:color="auto"/>
            </w:tcBorders>
          </w:tcPr>
          <w:p w14:paraId="630163DE" w14:textId="77777777" w:rsidR="00D2416A" w:rsidRDefault="00AD5192">
            <w:pPr>
              <w:pStyle w:val="covertext"/>
            </w:pPr>
            <w:r>
              <w:t>Release</w:t>
            </w:r>
          </w:p>
        </w:tc>
        <w:tc>
          <w:tcPr>
            <w:tcW w:w="8190" w:type="dxa"/>
            <w:gridSpan w:val="2"/>
            <w:tcBorders>
              <w:top w:val="single" w:sz="6" w:space="0" w:color="auto"/>
              <w:bottom w:val="single" w:sz="6" w:space="0" w:color="auto"/>
            </w:tcBorders>
          </w:tcPr>
          <w:p w14:paraId="47611749" w14:textId="77777777" w:rsidR="00D2416A" w:rsidRDefault="00AD5192">
            <w:pPr>
              <w:pStyle w:val="covertext"/>
            </w:pPr>
            <w:r>
              <w:t>The contributor acknowledges and accepts that this contribution becomes the property of IEEE and may be made publicly available by P802.15.</w:t>
            </w:r>
          </w:p>
        </w:tc>
      </w:tr>
    </w:tbl>
    <w:p w14:paraId="4B214183" w14:textId="77777777" w:rsidR="00E90CC0" w:rsidRDefault="00E90CC0" w:rsidP="00686D1B">
      <w:pPr>
        <w:pStyle w:val="Heading1"/>
      </w:pPr>
    </w:p>
    <w:p w14:paraId="47263B64" w14:textId="1BA4A0DA" w:rsidR="00E90CC0" w:rsidRDefault="00E90CC0" w:rsidP="00686D1B">
      <w:pPr>
        <w:pStyle w:val="Heading1"/>
      </w:pPr>
    </w:p>
    <w:p w14:paraId="20C13E5A" w14:textId="1C1CE722" w:rsidR="00E90CC0" w:rsidRDefault="00D60E5D">
      <w:pPr>
        <w:pStyle w:val="TOCHeading"/>
      </w:pPr>
      <w:r>
        <w:br w:type="page"/>
      </w:r>
      <w:r w:rsidR="00E90CC0">
        <w:lastRenderedPageBreak/>
        <w:t>Contents</w:t>
      </w:r>
    </w:p>
    <w:p w14:paraId="1C02FE82" w14:textId="373AA04E" w:rsidR="00547CF6" w:rsidRDefault="00583B50" w:rsidP="00E33688">
      <w:pPr>
        <w:pStyle w:val="Heading1"/>
      </w:pPr>
      <w:r>
        <w:t>Tuesday</w:t>
      </w:r>
      <w:r w:rsidR="00E33688">
        <w:t>, Ma</w:t>
      </w:r>
      <w:r>
        <w:t>y 10</w:t>
      </w:r>
      <w:r w:rsidR="00E33688">
        <w:t>, 2022</w:t>
      </w:r>
    </w:p>
    <w:p w14:paraId="713D2403" w14:textId="77777777" w:rsidR="00E33688" w:rsidRDefault="00E33688" w:rsidP="00547CF6"/>
    <w:p w14:paraId="6757ACEA" w14:textId="104165ED" w:rsidR="00547CF6" w:rsidRDefault="00547CF6" w:rsidP="00FA2FE1">
      <w:pPr>
        <w:numPr>
          <w:ilvl w:val="0"/>
          <w:numId w:val="6"/>
        </w:numPr>
      </w:pPr>
      <w:bookmarkStart w:id="0" w:name="_Hlk97711274"/>
      <w:r w:rsidRPr="00547CF6">
        <w:t xml:space="preserve">Chair calls to order at </w:t>
      </w:r>
      <w:bookmarkEnd w:id="0"/>
      <w:r w:rsidR="00FA2FE1">
        <w:t>13:08 ET</w:t>
      </w:r>
    </w:p>
    <w:p w14:paraId="37EFE1FB" w14:textId="33AC67B5" w:rsidR="00FA2FE1" w:rsidRDefault="00FA2FE1" w:rsidP="00FA2FE1">
      <w:pPr>
        <w:numPr>
          <w:ilvl w:val="1"/>
          <w:numId w:val="6"/>
        </w:numPr>
      </w:pPr>
      <w:r>
        <w:t xml:space="preserve">Chair presents meeting slides document </w:t>
      </w:r>
      <w:r w:rsidRPr="00475501">
        <w:t>15-22-</w:t>
      </w:r>
      <w:r w:rsidR="00C262F7" w:rsidRPr="00475501">
        <w:t>0249</w:t>
      </w:r>
      <w:r w:rsidRPr="00475501">
        <w:t>-00</w:t>
      </w:r>
    </w:p>
    <w:p w14:paraId="47A87B7F" w14:textId="12D61A0E" w:rsidR="00FA2FE1" w:rsidRDefault="00FA2FE1" w:rsidP="00FA2FE1">
      <w:pPr>
        <w:numPr>
          <w:ilvl w:val="1"/>
          <w:numId w:val="6"/>
        </w:numPr>
      </w:pPr>
      <w:r>
        <w:t>Includes IEEE and 802 meeting preamble slides</w:t>
      </w:r>
    </w:p>
    <w:p w14:paraId="3AB24442" w14:textId="1622F960" w:rsidR="00E33688" w:rsidRDefault="00E33688" w:rsidP="00FA2FE1">
      <w:pPr>
        <w:numPr>
          <w:ilvl w:val="1"/>
          <w:numId w:val="6"/>
        </w:numPr>
      </w:pPr>
      <w:r>
        <w:t xml:space="preserve">Reminder that this meeting is within the 802 </w:t>
      </w:r>
      <w:r w:rsidR="00F00D43">
        <w:t>interim</w:t>
      </w:r>
      <w:r>
        <w:t xml:space="preserve"> and requires registration and meeting fee</w:t>
      </w:r>
    </w:p>
    <w:p w14:paraId="20C236C0" w14:textId="6FB97304" w:rsidR="00FA2FE1" w:rsidRDefault="00FA2FE1" w:rsidP="00FA2FE1">
      <w:pPr>
        <w:numPr>
          <w:ilvl w:val="0"/>
          <w:numId w:val="6"/>
        </w:numPr>
      </w:pPr>
      <w:r>
        <w:t>Chair presents agenda (also in document 15-22-0</w:t>
      </w:r>
      <w:r w:rsidR="00475501">
        <w:t>249-00</w:t>
      </w:r>
      <w:r>
        <w:t>)</w:t>
      </w:r>
    </w:p>
    <w:p w14:paraId="568F9BF1" w14:textId="49153B07" w:rsidR="00FA2FE1" w:rsidRDefault="00FA2FE1" w:rsidP="00FA2FE1">
      <w:pPr>
        <w:numPr>
          <w:ilvl w:val="1"/>
          <w:numId w:val="6"/>
        </w:numPr>
      </w:pPr>
      <w:r>
        <w:t>Discussion: None</w:t>
      </w:r>
    </w:p>
    <w:p w14:paraId="733AD057" w14:textId="77777777" w:rsidR="00FA2FE1" w:rsidRDefault="00FA2FE1" w:rsidP="00FA2FE1">
      <w:pPr>
        <w:numPr>
          <w:ilvl w:val="1"/>
          <w:numId w:val="6"/>
        </w:numPr>
      </w:pPr>
      <w:r>
        <w:t>Approval:  Approved by unanimous consent</w:t>
      </w:r>
    </w:p>
    <w:p w14:paraId="4271FDBD" w14:textId="4EE7C090" w:rsidR="00FA2FE1" w:rsidRDefault="00FA2FE1" w:rsidP="00FA2FE1">
      <w:pPr>
        <w:numPr>
          <w:ilvl w:val="0"/>
          <w:numId w:val="6"/>
        </w:numPr>
      </w:pPr>
      <w:r>
        <w:t xml:space="preserve">Approval of </w:t>
      </w:r>
      <w:r w:rsidR="00F00D43">
        <w:t>March</w:t>
      </w:r>
      <w:r>
        <w:t xml:space="preserve"> minutes document </w:t>
      </w:r>
    </w:p>
    <w:p w14:paraId="2835453A" w14:textId="56DD8F75" w:rsidR="00435134" w:rsidRDefault="00911B34" w:rsidP="00FA2FE1">
      <w:pPr>
        <w:numPr>
          <w:ilvl w:val="1"/>
          <w:numId w:val="6"/>
        </w:numPr>
      </w:pPr>
      <w:r>
        <w:t>Deferred to check rules if we can approve minutes in a joint meeting</w:t>
      </w:r>
    </w:p>
    <w:p w14:paraId="2FD2F741" w14:textId="77777777" w:rsidR="00435134" w:rsidRDefault="00435134" w:rsidP="00435134">
      <w:pPr>
        <w:numPr>
          <w:ilvl w:val="0"/>
          <w:numId w:val="6"/>
        </w:numPr>
      </w:pPr>
      <w:r>
        <w:t xml:space="preserve">Call for volunteers: TG officers. </w:t>
      </w:r>
    </w:p>
    <w:p w14:paraId="630F16CA" w14:textId="77777777" w:rsidR="00435134" w:rsidRDefault="00435134" w:rsidP="00435134">
      <w:pPr>
        <w:numPr>
          <w:ilvl w:val="1"/>
          <w:numId w:val="6"/>
        </w:numPr>
      </w:pPr>
      <w:r>
        <w:t>No volunteers heard</w:t>
      </w:r>
    </w:p>
    <w:p w14:paraId="3D8AB833" w14:textId="2683AC0E" w:rsidR="00435134" w:rsidRDefault="00435134" w:rsidP="00435134">
      <w:pPr>
        <w:numPr>
          <w:ilvl w:val="0"/>
          <w:numId w:val="6"/>
        </w:numPr>
      </w:pPr>
      <w:r>
        <w:t>Review and recap (Chair)</w:t>
      </w:r>
    </w:p>
    <w:p w14:paraId="7DC38AED" w14:textId="31BDCAF4" w:rsidR="00FA2FE1" w:rsidRDefault="00435134" w:rsidP="00435134">
      <w:pPr>
        <w:numPr>
          <w:ilvl w:val="1"/>
          <w:numId w:val="6"/>
        </w:numPr>
      </w:pPr>
      <w:r>
        <w:t>Reviews project scope and purpose</w:t>
      </w:r>
      <w:r w:rsidR="00FA2FE1">
        <w:t xml:space="preserve"> </w:t>
      </w:r>
    </w:p>
    <w:p w14:paraId="2187B584" w14:textId="7FB2A4FA" w:rsidR="00AB68CC" w:rsidRDefault="00E33688" w:rsidP="00E33688">
      <w:pPr>
        <w:numPr>
          <w:ilvl w:val="0"/>
          <w:numId w:val="6"/>
        </w:numPr>
      </w:pPr>
      <w:r>
        <w:t>Discussion on project process and coordination with SCMaint on 802.15.4 revision process</w:t>
      </w:r>
      <w:r w:rsidR="004470A8">
        <w:t xml:space="preserve">. </w:t>
      </w:r>
      <w:r w:rsidR="00872A78">
        <w:t xml:space="preserve">Chair proposes that we discuss </w:t>
      </w:r>
      <w:r w:rsidR="0075357C">
        <w:t xml:space="preserve">further at July Plenary, </w:t>
      </w:r>
      <w:r w:rsidR="00872A78">
        <w:t xml:space="preserve">with view to hibernating </w:t>
      </w:r>
      <w:r w:rsidR="00A1449E">
        <w:t>groups pending 802.15.4 maintenance revision</w:t>
      </w:r>
      <w:r w:rsidR="00360654">
        <w:t>.</w:t>
      </w:r>
    </w:p>
    <w:p w14:paraId="747A4C82" w14:textId="478B611F" w:rsidR="00E33688" w:rsidRDefault="004746AF" w:rsidP="00E33688">
      <w:pPr>
        <w:numPr>
          <w:ilvl w:val="0"/>
          <w:numId w:val="6"/>
        </w:numPr>
      </w:pPr>
      <w:r>
        <w:t>No more business, adjourn</w:t>
      </w:r>
      <w:r w:rsidR="00E33688">
        <w:t xml:space="preserve"> at 13:31 ET</w:t>
      </w:r>
    </w:p>
    <w:p w14:paraId="79EBDED7" w14:textId="68D0D04B" w:rsidR="00E33688" w:rsidRDefault="00E33688" w:rsidP="00E33688"/>
    <w:sectPr w:rsidR="00E3368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CC32" w14:textId="77777777" w:rsidR="00CD6483" w:rsidRDefault="00CD6483">
      <w:r>
        <w:separator/>
      </w:r>
    </w:p>
  </w:endnote>
  <w:endnote w:type="continuationSeparator" w:id="0">
    <w:p w14:paraId="5A1D9FA8" w14:textId="77777777" w:rsidR="00CD6483" w:rsidRDefault="00CD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039" w14:textId="43156E10" w:rsidR="00D2416A" w:rsidRDefault="00AD519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DE4237">
      <w:t>Phil Beecher, Wi-SUN Alliance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680" w14:textId="77777777" w:rsidR="00D2416A" w:rsidRDefault="00AD519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370C" w14:textId="77777777" w:rsidR="00CD6483" w:rsidRDefault="00CD6483">
      <w:r>
        <w:separator/>
      </w:r>
    </w:p>
  </w:footnote>
  <w:footnote w:type="continuationSeparator" w:id="0">
    <w:p w14:paraId="217E25F4" w14:textId="77777777" w:rsidR="00CD6483" w:rsidRDefault="00CD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ACEB" w14:textId="3AC10A6D" w:rsidR="00D2416A" w:rsidRDefault="00306D4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AD5192">
      <w:rPr>
        <w:b/>
        <w:sz w:val="28"/>
      </w:rPr>
      <w:fldChar w:fldCharType="begin"/>
    </w:r>
    <w:r w:rsidR="00AD5192">
      <w:rPr>
        <w:b/>
        <w:sz w:val="28"/>
      </w:rPr>
      <w:instrText xml:space="preserve"> SAVEDATE \@ "MMMM, yyyy" \* MERGEFORMAT </w:instrText>
    </w:r>
    <w:r w:rsidR="00AD5192">
      <w:rPr>
        <w:b/>
        <w:sz w:val="28"/>
      </w:rPr>
      <w:fldChar w:fldCharType="separate"/>
    </w:r>
    <w:r w:rsidR="00305B3B">
      <w:rPr>
        <w:b/>
        <w:noProof/>
        <w:sz w:val="28"/>
      </w:rPr>
      <w:t xml:space="preserve"> 2022</w:t>
    </w:r>
    <w:r w:rsidR="00AD5192">
      <w:rPr>
        <w:b/>
        <w:sz w:val="28"/>
      </w:rPr>
      <w:fldChar w:fldCharType="end"/>
    </w:r>
    <w:r w:rsidR="00AD5192">
      <w:rPr>
        <w:b/>
        <w:sz w:val="28"/>
      </w:rPr>
      <w:tab/>
      <w:t xml:space="preserve"> IEEE P802.</w:t>
    </w:r>
    <w:r w:rsidR="00AD5192">
      <w:rPr>
        <w:b/>
        <w:sz w:val="28"/>
      </w:rPr>
      <w:fldChar w:fldCharType="begin"/>
    </w:r>
    <w:r w:rsidR="00AD5192">
      <w:rPr>
        <w:b/>
        <w:sz w:val="28"/>
      </w:rPr>
      <w:instrText xml:space="preserve"> DOCPROPERTY "Category"  \* MERGEFORMAT </w:instrText>
    </w:r>
    <w:r w:rsidR="00AD5192">
      <w:rPr>
        <w:b/>
        <w:sz w:val="28"/>
      </w:rPr>
      <w:fldChar w:fldCharType="separate"/>
    </w:r>
    <w:r w:rsidR="00AC5C35">
      <w:rPr>
        <w:b/>
        <w:sz w:val="28"/>
      </w:rPr>
      <w:t>15-22-</w:t>
    </w:r>
    <w:r w:rsidR="00305B3B">
      <w:rPr>
        <w:b/>
        <w:sz w:val="28"/>
      </w:rPr>
      <w:t>0395</w:t>
    </w:r>
    <w:r w:rsidR="00AC5C35">
      <w:rPr>
        <w:b/>
        <w:sz w:val="28"/>
      </w:rPr>
      <w:t>-00-0015</w:t>
    </w:r>
    <w:r w:rsidR="00AD5192">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0E6" w14:textId="77777777" w:rsidR="00D2416A" w:rsidRDefault="00AD519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501"/>
    <w:multiLevelType w:val="hybridMultilevel"/>
    <w:tmpl w:val="AD92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D3A"/>
    <w:multiLevelType w:val="hybridMultilevel"/>
    <w:tmpl w:val="9E6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13295"/>
    <w:multiLevelType w:val="hybridMultilevel"/>
    <w:tmpl w:val="557C0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B3B18"/>
    <w:multiLevelType w:val="hybridMultilevel"/>
    <w:tmpl w:val="93C0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46BF2"/>
    <w:multiLevelType w:val="hybridMultilevel"/>
    <w:tmpl w:val="F6DC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8468B"/>
    <w:multiLevelType w:val="hybridMultilevel"/>
    <w:tmpl w:val="172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14243309">
    <w:abstractNumId w:val="6"/>
  </w:num>
  <w:num w:numId="2" w16cid:durableId="359553411">
    <w:abstractNumId w:val="0"/>
  </w:num>
  <w:num w:numId="3" w16cid:durableId="1018116614">
    <w:abstractNumId w:val="1"/>
  </w:num>
  <w:num w:numId="4" w16cid:durableId="1735279104">
    <w:abstractNumId w:val="5"/>
  </w:num>
  <w:num w:numId="5" w16cid:durableId="1894537444">
    <w:abstractNumId w:val="4"/>
  </w:num>
  <w:num w:numId="6" w16cid:durableId="603809152">
    <w:abstractNumId w:val="3"/>
  </w:num>
  <w:num w:numId="7" w16cid:durableId="155893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8" w:dllVersion="513" w:checkStyle="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C0"/>
    <w:rsid w:val="000122C5"/>
    <w:rsid w:val="000F5F94"/>
    <w:rsid w:val="00152131"/>
    <w:rsid w:val="001918DF"/>
    <w:rsid w:val="001E55A6"/>
    <w:rsid w:val="00300D65"/>
    <w:rsid w:val="003037B0"/>
    <w:rsid w:val="00305B3B"/>
    <w:rsid w:val="00306D4C"/>
    <w:rsid w:val="00351440"/>
    <w:rsid w:val="00360654"/>
    <w:rsid w:val="003855D0"/>
    <w:rsid w:val="003C02A3"/>
    <w:rsid w:val="0040223C"/>
    <w:rsid w:val="00414334"/>
    <w:rsid w:val="00435134"/>
    <w:rsid w:val="004470A8"/>
    <w:rsid w:val="004746AF"/>
    <w:rsid w:val="00475501"/>
    <w:rsid w:val="004A7961"/>
    <w:rsid w:val="00547CF6"/>
    <w:rsid w:val="00583B50"/>
    <w:rsid w:val="00591953"/>
    <w:rsid w:val="005C25F1"/>
    <w:rsid w:val="00686D1B"/>
    <w:rsid w:val="006D4E03"/>
    <w:rsid w:val="007257B5"/>
    <w:rsid w:val="007309A0"/>
    <w:rsid w:val="0075357C"/>
    <w:rsid w:val="00872A78"/>
    <w:rsid w:val="008C437C"/>
    <w:rsid w:val="008C45EB"/>
    <w:rsid w:val="008E7290"/>
    <w:rsid w:val="00911B34"/>
    <w:rsid w:val="00A1449E"/>
    <w:rsid w:val="00A54D4D"/>
    <w:rsid w:val="00AB68CC"/>
    <w:rsid w:val="00AC5C35"/>
    <w:rsid w:val="00AD5192"/>
    <w:rsid w:val="00AE0050"/>
    <w:rsid w:val="00B46AA8"/>
    <w:rsid w:val="00B86C11"/>
    <w:rsid w:val="00BC17A0"/>
    <w:rsid w:val="00C06AC0"/>
    <w:rsid w:val="00C262F7"/>
    <w:rsid w:val="00C33527"/>
    <w:rsid w:val="00C53327"/>
    <w:rsid w:val="00C8600D"/>
    <w:rsid w:val="00CD6483"/>
    <w:rsid w:val="00D2416A"/>
    <w:rsid w:val="00D60E5D"/>
    <w:rsid w:val="00DE4237"/>
    <w:rsid w:val="00E33688"/>
    <w:rsid w:val="00E90CC0"/>
    <w:rsid w:val="00EA1976"/>
    <w:rsid w:val="00F00D43"/>
    <w:rsid w:val="00FA2FE1"/>
    <w:rsid w:val="00FE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1FA5"/>
  <w15:chartTrackingRefBased/>
  <w15:docId w15:val="{C9922C18-E561-44DC-8784-720EED5A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686D1B"/>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E90CC0"/>
    <w:pPr>
      <w:keepLines/>
      <w:spacing w:after="0" w:line="259" w:lineRule="auto"/>
      <w:outlineLvl w:val="9"/>
    </w:pPr>
    <w:rPr>
      <w:rFonts w:ascii="Calibri Light" w:hAnsi="Calibri Light"/>
      <w:b w:val="0"/>
      <w:color w:val="2F5496"/>
      <w:kern w:val="0"/>
      <w:sz w:val="32"/>
      <w:szCs w:val="32"/>
      <w:u w:val="none"/>
    </w:rPr>
  </w:style>
  <w:style w:type="paragraph" w:styleId="TOC1">
    <w:name w:val="toc 1"/>
    <w:basedOn w:val="Normal"/>
    <w:next w:val="Normal"/>
    <w:autoRedefine/>
    <w:uiPriority w:val="39"/>
    <w:unhideWhenUsed/>
    <w:rsid w:val="00E90CC0"/>
  </w:style>
  <w:style w:type="character" w:styleId="Hyperlink">
    <w:name w:val="Hyperlink"/>
    <w:uiPriority w:val="99"/>
    <w:unhideWhenUsed/>
    <w:rsid w:val="00E90CC0"/>
    <w:rPr>
      <w:color w:val="0563C1"/>
      <w:u w:val="single"/>
    </w:rPr>
  </w:style>
  <w:style w:type="character" w:styleId="UnresolvedMention">
    <w:name w:val="Unresolved Mention"/>
    <w:uiPriority w:val="99"/>
    <w:semiHidden/>
    <w:unhideWhenUsed/>
    <w:rsid w:val="00C86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792-CC48-4658-8BE7-5793A01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TG15 March 2022 Minutes</vt:lpstr>
    </vt:vector>
  </TitlesOfParts>
  <Company>Blind Creek Associates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 May 2022 Minutes</dc:title>
  <dc:subject>SG 15 Minutes</dc:subject>
  <dc:creator>phil@beecher.co.uk</dc:creator>
  <cp:keywords/>
  <dc:description>ben.rolfe  @ ieee.org</dc:description>
  <cp:lastModifiedBy>Phil Beecher</cp:lastModifiedBy>
  <cp:revision>14</cp:revision>
  <cp:lastPrinted>1900-01-01T08:00:00Z</cp:lastPrinted>
  <dcterms:created xsi:type="dcterms:W3CDTF">2022-07-12T14:47:00Z</dcterms:created>
  <dcterms:modified xsi:type="dcterms:W3CDTF">2022-07-12T14:56:00Z</dcterms:modified>
  <cp:category>15-22-0152-00-0015</cp:category>
</cp:coreProperties>
</file>