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BCDDA" w14:textId="77777777" w:rsidR="00964A61" w:rsidRDefault="004410B3">
      <w:pPr>
        <w:jc w:val="center"/>
        <w:rPr>
          <w:b/>
          <w:sz w:val="28"/>
        </w:rPr>
      </w:pPr>
      <w:r>
        <w:rPr>
          <w:b/>
          <w:sz w:val="28"/>
        </w:rPr>
        <w:t xml:space="preserve">IEEE </w:t>
      </w:r>
      <w:r w:rsidR="00964A61">
        <w:rPr>
          <w:b/>
          <w:sz w:val="28"/>
        </w:rPr>
        <w:t>802.15</w:t>
      </w:r>
    </w:p>
    <w:p w14:paraId="0FA523A7"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4D557018"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688FF67B" w14:textId="77777777">
        <w:tc>
          <w:tcPr>
            <w:tcW w:w="1260" w:type="dxa"/>
            <w:tcBorders>
              <w:top w:val="single" w:sz="6" w:space="0" w:color="auto"/>
            </w:tcBorders>
          </w:tcPr>
          <w:p w14:paraId="61BA2BEC" w14:textId="77777777" w:rsidR="00964A61" w:rsidRDefault="00964A61">
            <w:pPr>
              <w:pStyle w:val="covertext"/>
            </w:pPr>
            <w:r>
              <w:t>Project</w:t>
            </w:r>
          </w:p>
        </w:tc>
        <w:tc>
          <w:tcPr>
            <w:tcW w:w="8190" w:type="dxa"/>
            <w:gridSpan w:val="2"/>
            <w:tcBorders>
              <w:top w:val="single" w:sz="6" w:space="0" w:color="auto"/>
            </w:tcBorders>
          </w:tcPr>
          <w:p w14:paraId="3E33E975"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2E2FA2B3" w14:textId="77777777">
        <w:tc>
          <w:tcPr>
            <w:tcW w:w="1260" w:type="dxa"/>
            <w:tcBorders>
              <w:top w:val="single" w:sz="6" w:space="0" w:color="auto"/>
            </w:tcBorders>
          </w:tcPr>
          <w:p w14:paraId="75EFC9BC"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0B1B3792" w14:textId="0E1A137D" w:rsidR="00964A61" w:rsidRPr="00A55F7D" w:rsidRDefault="00334736" w:rsidP="00300F6D">
                <w:pPr>
                  <w:pStyle w:val="covertext"/>
                  <w:rPr>
                    <w:lang w:eastAsia="ja-JP"/>
                  </w:rPr>
                </w:pPr>
                <w:r>
                  <w:rPr>
                    <w:lang w:eastAsia="ja-JP"/>
                  </w:rPr>
                  <w:t>T</w:t>
                </w:r>
                <w:r w:rsidR="00770779">
                  <w:rPr>
                    <w:lang w:eastAsia="ja-JP"/>
                  </w:rPr>
                  <w:t>G 15.3ma</w:t>
                </w:r>
                <w:r w:rsidR="003B65A1">
                  <w:rPr>
                    <w:rFonts w:hint="eastAsia"/>
                    <w:lang w:eastAsia="ja-JP"/>
                  </w:rPr>
                  <w:t xml:space="preserve"> </w:t>
                </w:r>
                <w:r w:rsidR="00300F6D">
                  <w:rPr>
                    <w:lang w:eastAsia="ja-JP"/>
                  </w:rPr>
                  <w:t>May</w:t>
                </w:r>
                <w:r>
                  <w:rPr>
                    <w:lang w:eastAsia="ja-JP"/>
                  </w:rPr>
                  <w:t xml:space="preserve"> 2022</w:t>
                </w:r>
                <w:r w:rsidR="003B65A1">
                  <w:rPr>
                    <w:rFonts w:hint="eastAsia"/>
                    <w:lang w:eastAsia="ja-JP"/>
                  </w:rPr>
                  <w:t xml:space="preserve"> Meeting Minutes</w:t>
                </w:r>
              </w:p>
            </w:tc>
          </w:sdtContent>
        </w:sdt>
      </w:tr>
      <w:tr w:rsidR="00964A61" w14:paraId="2B565D2A" w14:textId="77777777">
        <w:tc>
          <w:tcPr>
            <w:tcW w:w="1260" w:type="dxa"/>
            <w:tcBorders>
              <w:top w:val="single" w:sz="6" w:space="0" w:color="auto"/>
            </w:tcBorders>
          </w:tcPr>
          <w:p w14:paraId="74816B84" w14:textId="77777777" w:rsidR="00964A61" w:rsidRDefault="00964A61">
            <w:pPr>
              <w:pStyle w:val="covertext"/>
            </w:pPr>
            <w:r>
              <w:t>Date Submitted</w:t>
            </w:r>
          </w:p>
        </w:tc>
        <w:tc>
          <w:tcPr>
            <w:tcW w:w="8190" w:type="dxa"/>
            <w:gridSpan w:val="2"/>
            <w:tcBorders>
              <w:top w:val="single" w:sz="6" w:space="0" w:color="auto"/>
            </w:tcBorders>
          </w:tcPr>
          <w:p w14:paraId="24069387" w14:textId="20E01697" w:rsidR="00964A61" w:rsidRPr="00A55F7D" w:rsidRDefault="00C979CA" w:rsidP="005B6EAC">
            <w:pPr>
              <w:pStyle w:val="covertext"/>
              <w:rPr>
                <w:lang w:eastAsia="ja-JP"/>
              </w:rPr>
            </w:pPr>
            <w:r>
              <w:rPr>
                <w:lang w:eastAsia="ja-JP"/>
              </w:rPr>
              <w:t>17 May</w:t>
            </w:r>
            <w:bookmarkStart w:id="0" w:name="_GoBack"/>
            <w:bookmarkEnd w:id="0"/>
            <w:r w:rsidR="00334736">
              <w:rPr>
                <w:lang w:eastAsia="ja-JP"/>
              </w:rPr>
              <w:t xml:space="preserve"> 2022</w:t>
            </w:r>
          </w:p>
        </w:tc>
      </w:tr>
      <w:tr w:rsidR="00D526E7" w14:paraId="21413556" w14:textId="77777777">
        <w:tc>
          <w:tcPr>
            <w:tcW w:w="1260" w:type="dxa"/>
            <w:tcBorders>
              <w:top w:val="single" w:sz="4" w:space="0" w:color="auto"/>
              <w:bottom w:val="single" w:sz="4" w:space="0" w:color="auto"/>
            </w:tcBorders>
          </w:tcPr>
          <w:p w14:paraId="2B40D3CC" w14:textId="77777777" w:rsidR="00D526E7" w:rsidRDefault="00D526E7">
            <w:pPr>
              <w:pStyle w:val="covertext"/>
            </w:pPr>
            <w:r>
              <w:t>Source</w:t>
            </w:r>
          </w:p>
        </w:tc>
        <w:tc>
          <w:tcPr>
            <w:tcW w:w="4050" w:type="dxa"/>
            <w:tcBorders>
              <w:top w:val="single" w:sz="4" w:space="0" w:color="auto"/>
              <w:bottom w:val="single" w:sz="4" w:space="0" w:color="auto"/>
            </w:tcBorders>
          </w:tcPr>
          <w:p w14:paraId="710A1425"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2AB3C3E2"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4D6E7311"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20010330" w14:textId="77777777">
        <w:tc>
          <w:tcPr>
            <w:tcW w:w="1260" w:type="dxa"/>
            <w:tcBorders>
              <w:top w:val="single" w:sz="6" w:space="0" w:color="auto"/>
            </w:tcBorders>
          </w:tcPr>
          <w:p w14:paraId="5DA7D5C5" w14:textId="77777777" w:rsidR="00A959EE" w:rsidRDefault="00A959EE">
            <w:pPr>
              <w:pStyle w:val="covertext"/>
            </w:pPr>
            <w:r>
              <w:t>Re:</w:t>
            </w:r>
          </w:p>
        </w:tc>
        <w:tc>
          <w:tcPr>
            <w:tcW w:w="8190" w:type="dxa"/>
            <w:gridSpan w:val="2"/>
            <w:tcBorders>
              <w:top w:val="single" w:sz="6" w:space="0" w:color="auto"/>
            </w:tcBorders>
          </w:tcPr>
          <w:p w14:paraId="0AC0C2E2" w14:textId="77777777" w:rsidR="00A959EE" w:rsidRPr="00A55F7D" w:rsidRDefault="00A959EE">
            <w:pPr>
              <w:pStyle w:val="covertext"/>
            </w:pPr>
          </w:p>
        </w:tc>
      </w:tr>
      <w:tr w:rsidR="00A959EE" w14:paraId="50D6FEC8" w14:textId="77777777">
        <w:tc>
          <w:tcPr>
            <w:tcW w:w="1260" w:type="dxa"/>
            <w:tcBorders>
              <w:top w:val="single" w:sz="6" w:space="0" w:color="auto"/>
            </w:tcBorders>
          </w:tcPr>
          <w:p w14:paraId="61E40CEC" w14:textId="77777777" w:rsidR="00A959EE" w:rsidRDefault="00A959EE">
            <w:pPr>
              <w:pStyle w:val="covertext"/>
            </w:pPr>
            <w:r>
              <w:t>Abstract</w:t>
            </w:r>
          </w:p>
        </w:tc>
        <w:tc>
          <w:tcPr>
            <w:tcW w:w="8190" w:type="dxa"/>
            <w:gridSpan w:val="2"/>
            <w:tcBorders>
              <w:top w:val="single" w:sz="6" w:space="0" w:color="auto"/>
            </w:tcBorders>
          </w:tcPr>
          <w:p w14:paraId="04D09454" w14:textId="22C0E1AC" w:rsidR="00A959EE" w:rsidRPr="00A55F7D" w:rsidRDefault="00A959EE" w:rsidP="00300F6D">
            <w:pPr>
              <w:pStyle w:val="covertext"/>
              <w:rPr>
                <w:lang w:eastAsia="ja-JP"/>
              </w:rPr>
            </w:pPr>
            <w:r w:rsidRPr="00A55F7D">
              <w:t xml:space="preserve">Meeting notes on the 802.15 </w:t>
            </w:r>
            <w:r w:rsidR="00334736">
              <w:rPr>
                <w:lang w:eastAsia="ja-JP"/>
              </w:rPr>
              <w:t>T</w:t>
            </w:r>
            <w:r w:rsidR="00770779">
              <w:rPr>
                <w:lang w:eastAsia="ja-JP"/>
              </w:rPr>
              <w:t xml:space="preserve">G 3ma </w:t>
            </w:r>
            <w:r w:rsidR="00DF7AB8">
              <w:rPr>
                <w:lang w:eastAsia="ja-JP"/>
              </w:rPr>
              <w:t>M</w:t>
            </w:r>
            <w:r w:rsidR="00300F6D">
              <w:rPr>
                <w:lang w:eastAsia="ja-JP"/>
              </w:rPr>
              <w:t xml:space="preserve">ay </w:t>
            </w:r>
            <w:r w:rsidRPr="00A55F7D">
              <w:t>Meeting</w:t>
            </w:r>
            <w:r w:rsidR="00347ACD">
              <w:rPr>
                <w:rFonts w:hint="eastAsia"/>
                <w:lang w:eastAsia="ja-JP"/>
              </w:rPr>
              <w:t>s</w:t>
            </w:r>
          </w:p>
        </w:tc>
      </w:tr>
      <w:tr w:rsidR="00A959EE" w14:paraId="40255866" w14:textId="77777777">
        <w:tc>
          <w:tcPr>
            <w:tcW w:w="1260" w:type="dxa"/>
            <w:tcBorders>
              <w:top w:val="single" w:sz="6" w:space="0" w:color="auto"/>
            </w:tcBorders>
          </w:tcPr>
          <w:p w14:paraId="62F91532" w14:textId="77777777" w:rsidR="00A959EE" w:rsidRDefault="00A959EE">
            <w:pPr>
              <w:pStyle w:val="covertext"/>
            </w:pPr>
            <w:r>
              <w:t>Purpose</w:t>
            </w:r>
          </w:p>
        </w:tc>
        <w:tc>
          <w:tcPr>
            <w:tcW w:w="8190" w:type="dxa"/>
            <w:gridSpan w:val="2"/>
            <w:tcBorders>
              <w:top w:val="single" w:sz="6" w:space="0" w:color="auto"/>
            </w:tcBorders>
          </w:tcPr>
          <w:p w14:paraId="08AF1781" w14:textId="77777777" w:rsidR="00A959EE" w:rsidRDefault="00A959EE">
            <w:pPr>
              <w:pStyle w:val="covertext"/>
            </w:pPr>
            <w:r>
              <w:t>Meeting Minutes</w:t>
            </w:r>
          </w:p>
        </w:tc>
      </w:tr>
      <w:tr w:rsidR="00A959EE" w14:paraId="5FB366C5" w14:textId="77777777">
        <w:tc>
          <w:tcPr>
            <w:tcW w:w="1260" w:type="dxa"/>
            <w:tcBorders>
              <w:top w:val="single" w:sz="6" w:space="0" w:color="auto"/>
              <w:bottom w:val="single" w:sz="6" w:space="0" w:color="auto"/>
            </w:tcBorders>
          </w:tcPr>
          <w:p w14:paraId="73BD2528"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3A476325"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11DA2566" w14:textId="77777777">
        <w:tc>
          <w:tcPr>
            <w:tcW w:w="1260" w:type="dxa"/>
            <w:tcBorders>
              <w:top w:val="single" w:sz="6" w:space="0" w:color="auto"/>
              <w:bottom w:val="single" w:sz="6" w:space="0" w:color="auto"/>
            </w:tcBorders>
          </w:tcPr>
          <w:p w14:paraId="007A75BA"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5031218" w14:textId="77777777" w:rsidR="00A959EE" w:rsidRDefault="00A959EE">
            <w:pPr>
              <w:pStyle w:val="covertext"/>
            </w:pPr>
            <w:r>
              <w:t>The contributor acknowledges and accepts that this contribution becomes the property of IEEE and may be made publicly available by P802.15.</w:t>
            </w:r>
          </w:p>
        </w:tc>
      </w:tr>
    </w:tbl>
    <w:p w14:paraId="78D970AD" w14:textId="2214189E"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300F6D">
            <w:rPr>
              <w:b/>
              <w:sz w:val="28"/>
            </w:rPr>
            <w:t>TG 15.3ma May 2022 Meeting Minutes</w:t>
          </w:r>
        </w:sdtContent>
      </w:sdt>
    </w:p>
    <w:p w14:paraId="48C486A5" w14:textId="77777777" w:rsidR="00A13E24" w:rsidRDefault="00A13E24" w:rsidP="00E31D39">
      <w:pPr>
        <w:rPr>
          <w:lang w:eastAsia="ja-JP"/>
        </w:rPr>
      </w:pPr>
    </w:p>
    <w:p w14:paraId="366E5410" w14:textId="0799EE5A" w:rsidR="00E31D39" w:rsidRPr="003B65A1" w:rsidRDefault="00596994" w:rsidP="002848FC">
      <w:pPr>
        <w:rPr>
          <w:color w:val="000000" w:themeColor="text1"/>
          <w:lang w:eastAsia="ja-JP"/>
        </w:rPr>
      </w:pPr>
      <w:r w:rsidRPr="00E15B12">
        <w:t>The</w:t>
      </w:r>
      <w:r w:rsidR="004714B7">
        <w:t xml:space="preserve"> </w:t>
      </w:r>
      <w:r w:rsidR="00334736">
        <w:rPr>
          <w:lang w:eastAsia="ja-JP"/>
        </w:rPr>
        <w:t>T</w:t>
      </w:r>
      <w:r w:rsidR="00770779">
        <w:rPr>
          <w:lang w:eastAsia="ja-JP"/>
        </w:rPr>
        <w:t>G 3ma</w:t>
      </w:r>
      <w:r w:rsidR="0008154C">
        <w:t xml:space="preserve"> meeting</w:t>
      </w:r>
      <w:r w:rsidR="00770779">
        <w:t>s</w:t>
      </w:r>
      <w:r w:rsidR="0008154C">
        <w:rPr>
          <w:rFonts w:hint="eastAsia"/>
          <w:lang w:eastAsia="ja-JP"/>
        </w:rPr>
        <w:t xml:space="preserve"> were</w:t>
      </w:r>
      <w:r w:rsidR="00E31D39" w:rsidRPr="00E15B12">
        <w:t xml:space="preserve"> held on </w:t>
      </w:r>
      <w:r w:rsidR="00DF7AB8">
        <w:rPr>
          <w:lang w:eastAsia="ja-JP"/>
        </w:rPr>
        <w:t>11</w:t>
      </w:r>
      <w:r w:rsidR="00334736">
        <w:rPr>
          <w:lang w:eastAsia="ja-JP"/>
        </w:rPr>
        <w:t xml:space="preserve"> </w:t>
      </w:r>
      <w:r w:rsidR="00300F6D">
        <w:rPr>
          <w:lang w:eastAsia="ja-JP"/>
        </w:rPr>
        <w:t>May</w:t>
      </w:r>
      <w:r w:rsidR="00A25672">
        <w:rPr>
          <w:lang w:eastAsia="ja-JP"/>
        </w:rPr>
        <w:t xml:space="preserve"> 202</w:t>
      </w:r>
      <w:r w:rsidR="00334736">
        <w:rPr>
          <w:lang w:eastAsia="ja-JP"/>
        </w:rPr>
        <w:t>2</w:t>
      </w:r>
      <w:r w:rsidR="00300F6D">
        <w:rPr>
          <w:lang w:eastAsia="ja-JP"/>
        </w:rPr>
        <w:t xml:space="preserve">, 13 </w:t>
      </w:r>
      <w:r w:rsidR="00AE54D2">
        <w:rPr>
          <w:lang w:eastAsia="ja-JP"/>
        </w:rPr>
        <w:t>M</w:t>
      </w:r>
      <w:r w:rsidR="00300F6D">
        <w:rPr>
          <w:lang w:eastAsia="ja-JP"/>
        </w:rPr>
        <w:t xml:space="preserve">ay 2022 </w:t>
      </w:r>
      <w:r w:rsidR="00334736">
        <w:rPr>
          <w:lang w:eastAsia="ja-JP"/>
        </w:rPr>
        <w:t xml:space="preserve">and </w:t>
      </w:r>
      <w:r w:rsidR="00DF7AB8">
        <w:rPr>
          <w:lang w:eastAsia="ja-JP"/>
        </w:rPr>
        <w:t>1</w:t>
      </w:r>
      <w:r w:rsidR="00300F6D">
        <w:rPr>
          <w:lang w:eastAsia="ja-JP"/>
        </w:rPr>
        <w:t>6</w:t>
      </w:r>
      <w:r w:rsidR="00334736">
        <w:rPr>
          <w:lang w:eastAsia="ja-JP"/>
        </w:rPr>
        <w:t xml:space="preserve"> </w:t>
      </w:r>
      <w:r w:rsidR="00DF7AB8">
        <w:rPr>
          <w:lang w:eastAsia="ja-JP"/>
        </w:rPr>
        <w:t xml:space="preserve">March </w:t>
      </w:r>
      <w:r w:rsidR="00334736">
        <w:rPr>
          <w:lang w:eastAsia="ja-JP"/>
        </w:rPr>
        <w:t xml:space="preserve">2022 </w:t>
      </w:r>
      <w:r w:rsidR="00770779">
        <w:rPr>
          <w:lang w:eastAsia="ja-JP"/>
        </w:rPr>
        <w:t>online using web conference</w:t>
      </w:r>
    </w:p>
    <w:p w14:paraId="419BC7C6" w14:textId="77777777" w:rsidR="002848FC" w:rsidRDefault="002848FC" w:rsidP="005763B3">
      <w:pPr>
        <w:widowControl w:val="0"/>
        <w:tabs>
          <w:tab w:val="left" w:pos="6237"/>
        </w:tabs>
        <w:rPr>
          <w:lang w:eastAsia="ja-JP"/>
        </w:rPr>
      </w:pPr>
    </w:p>
    <w:p w14:paraId="104BC83B" w14:textId="737E9587" w:rsidR="005763B3" w:rsidRPr="009C6D0D" w:rsidRDefault="005763B3" w:rsidP="005763B3">
      <w:pPr>
        <w:widowControl w:val="0"/>
        <w:tabs>
          <w:tab w:val="left" w:pos="6237"/>
        </w:tabs>
        <w:rPr>
          <w:color w:val="000000" w:themeColor="text1"/>
          <w:u w:val="single"/>
          <w:lang w:eastAsia="ja-JP"/>
        </w:rPr>
      </w:pPr>
      <w:r w:rsidRPr="009C6D0D">
        <w:rPr>
          <w:color w:val="000000" w:themeColor="text1"/>
          <w:u w:val="single"/>
          <w:lang w:eastAsia="ja-JP"/>
        </w:rPr>
        <w:t>The m</w:t>
      </w:r>
      <w:r w:rsidRPr="009C6D0D">
        <w:rPr>
          <w:rFonts w:hint="eastAsia"/>
          <w:color w:val="000000" w:themeColor="text1"/>
          <w:u w:val="single"/>
          <w:lang w:eastAsia="ja-JP"/>
        </w:rPr>
        <w:t xml:space="preserve">eeting was called to order at </w:t>
      </w:r>
      <w:r w:rsidR="00F55E77" w:rsidRPr="009C6D0D">
        <w:rPr>
          <w:color w:val="000000" w:themeColor="text1"/>
          <w:u w:val="single"/>
          <w:lang w:eastAsia="ja-JP"/>
        </w:rPr>
        <w:t>1</w:t>
      </w:r>
      <w:r w:rsidR="00334736" w:rsidRPr="009C6D0D">
        <w:rPr>
          <w:color w:val="000000" w:themeColor="text1"/>
          <w:u w:val="single"/>
          <w:lang w:eastAsia="ja-JP"/>
        </w:rPr>
        <w:t>3</w:t>
      </w:r>
      <w:r w:rsidR="00126A7B" w:rsidRPr="009C6D0D">
        <w:rPr>
          <w:color w:val="000000" w:themeColor="text1"/>
          <w:u w:val="single"/>
          <w:lang w:eastAsia="ja-JP"/>
        </w:rPr>
        <w:t>:</w:t>
      </w:r>
      <w:r w:rsidR="00F87678" w:rsidRPr="009C6D0D">
        <w:rPr>
          <w:color w:val="000000" w:themeColor="text1"/>
          <w:u w:val="single"/>
          <w:lang w:eastAsia="ja-JP"/>
        </w:rPr>
        <w:t>1</w:t>
      </w:r>
      <w:r w:rsidR="009D4D94" w:rsidRPr="009C6D0D">
        <w:rPr>
          <w:rFonts w:hint="eastAsia"/>
          <w:color w:val="000000" w:themeColor="text1"/>
          <w:u w:val="single"/>
          <w:lang w:eastAsia="ja-JP"/>
        </w:rPr>
        <w:t>5</w:t>
      </w:r>
      <w:r w:rsidR="004714B7" w:rsidRPr="009C6D0D">
        <w:rPr>
          <w:color w:val="000000" w:themeColor="text1"/>
          <w:u w:val="single"/>
          <w:lang w:eastAsia="ja-JP"/>
        </w:rPr>
        <w:t xml:space="preserve"> </w:t>
      </w:r>
      <w:r w:rsidR="002848FC" w:rsidRPr="009C6D0D">
        <w:rPr>
          <w:color w:val="000000" w:themeColor="text1"/>
          <w:u w:val="single"/>
          <w:lang w:eastAsia="ja-JP"/>
        </w:rPr>
        <w:t>GMT+</w:t>
      </w:r>
      <w:r w:rsidR="00300F6D" w:rsidRPr="009C6D0D">
        <w:rPr>
          <w:color w:val="000000" w:themeColor="text1"/>
          <w:u w:val="single"/>
          <w:lang w:eastAsia="ja-JP"/>
        </w:rPr>
        <w:t>2</w:t>
      </w:r>
      <w:r w:rsidR="002848FC" w:rsidRPr="009C6D0D">
        <w:rPr>
          <w:color w:val="000000" w:themeColor="text1"/>
          <w:u w:val="single"/>
          <w:lang w:eastAsia="ja-JP"/>
        </w:rPr>
        <w:t xml:space="preserve"> </w:t>
      </w:r>
      <w:r w:rsidR="004714B7" w:rsidRPr="009C6D0D">
        <w:rPr>
          <w:color w:val="000000" w:themeColor="text1"/>
          <w:u w:val="single"/>
          <w:lang w:eastAsia="ja-JP"/>
        </w:rPr>
        <w:t xml:space="preserve">on </w:t>
      </w:r>
      <w:r w:rsidR="00DF7AB8" w:rsidRPr="009C6D0D">
        <w:rPr>
          <w:color w:val="000000" w:themeColor="text1"/>
          <w:u w:val="single"/>
          <w:lang w:eastAsia="ja-JP"/>
        </w:rPr>
        <w:t>1</w:t>
      </w:r>
      <w:r w:rsidR="00334736" w:rsidRPr="009C6D0D">
        <w:rPr>
          <w:color w:val="000000" w:themeColor="text1"/>
          <w:u w:val="single"/>
          <w:lang w:eastAsia="ja-JP"/>
        </w:rPr>
        <w:t xml:space="preserve">1 </w:t>
      </w:r>
      <w:r w:rsidR="00300F6D" w:rsidRPr="009C6D0D">
        <w:rPr>
          <w:color w:val="000000" w:themeColor="text1"/>
          <w:u w:val="single"/>
          <w:lang w:eastAsia="ja-JP"/>
        </w:rPr>
        <w:t>May</w:t>
      </w:r>
      <w:r w:rsidR="00334736" w:rsidRPr="009C6D0D">
        <w:rPr>
          <w:color w:val="000000" w:themeColor="text1"/>
          <w:u w:val="single"/>
          <w:lang w:eastAsia="ja-JP"/>
        </w:rPr>
        <w:t xml:space="preserve"> 2022</w:t>
      </w:r>
      <w:r w:rsidRPr="009C6D0D">
        <w:rPr>
          <w:rFonts w:hint="eastAsia"/>
          <w:color w:val="000000" w:themeColor="text1"/>
          <w:u w:val="single"/>
          <w:lang w:eastAsia="ja-JP"/>
        </w:rPr>
        <w:t>.</w:t>
      </w:r>
    </w:p>
    <w:p w14:paraId="464D35FB" w14:textId="77777777" w:rsidR="005763B3" w:rsidRPr="009565FA" w:rsidRDefault="005763B3" w:rsidP="005763B3">
      <w:pPr>
        <w:widowControl w:val="0"/>
        <w:tabs>
          <w:tab w:val="left" w:pos="6237"/>
        </w:tabs>
        <w:rPr>
          <w:color w:val="000000" w:themeColor="text1"/>
          <w:lang w:eastAsia="ja-JP"/>
        </w:rPr>
      </w:pPr>
    </w:p>
    <w:p w14:paraId="1B1CC104"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39258055" w14:textId="77777777" w:rsidR="005763B3" w:rsidRDefault="005763B3" w:rsidP="005763B3">
      <w:pPr>
        <w:widowControl w:val="0"/>
        <w:rPr>
          <w:lang w:eastAsia="ja-JP"/>
        </w:rPr>
      </w:pPr>
    </w:p>
    <w:p w14:paraId="71096003" w14:textId="2E2DFF17" w:rsidR="00300F6D" w:rsidRDefault="00300F6D" w:rsidP="003B65A1">
      <w:pPr>
        <w:rPr>
          <w:lang w:eastAsia="ja-JP"/>
        </w:rPr>
      </w:pPr>
      <w:r w:rsidRPr="002C3A57">
        <w:rPr>
          <w:rFonts w:hint="eastAsia"/>
          <w:lang w:eastAsia="ja-JP"/>
        </w:rPr>
        <w:t xml:space="preserve">Approval of the </w:t>
      </w:r>
      <w:r>
        <w:rPr>
          <w:lang w:eastAsia="ja-JP"/>
        </w:rPr>
        <w:t>TG3ma</w:t>
      </w:r>
      <w:r w:rsidRPr="002C3A57">
        <w:rPr>
          <w:lang w:eastAsia="ja-JP"/>
        </w:rPr>
        <w:t xml:space="preserve"> </w:t>
      </w:r>
      <w:r w:rsidRPr="002C3A57">
        <w:rPr>
          <w:rFonts w:hint="eastAsia"/>
          <w:lang w:eastAsia="ja-JP"/>
        </w:rPr>
        <w:t>agenda (15-</w:t>
      </w:r>
      <w:r w:rsidRPr="002C3A57">
        <w:rPr>
          <w:lang w:eastAsia="ja-JP"/>
        </w:rPr>
        <w:t>2</w:t>
      </w:r>
      <w:r>
        <w:rPr>
          <w:lang w:eastAsia="ja-JP"/>
        </w:rPr>
        <w:t>2</w:t>
      </w:r>
      <w:r w:rsidRPr="002C3A57">
        <w:rPr>
          <w:rFonts w:hint="eastAsia"/>
          <w:lang w:eastAsia="ja-JP"/>
        </w:rPr>
        <w:t>-</w:t>
      </w:r>
      <w:r>
        <w:rPr>
          <w:lang w:eastAsia="ja-JP"/>
        </w:rPr>
        <w:t>162)</w:t>
      </w:r>
      <w:r w:rsidRPr="002C3A57">
        <w:rPr>
          <w:rFonts w:hint="eastAsia"/>
          <w:lang w:eastAsia="ja-JP"/>
        </w:rPr>
        <w:t xml:space="preserve"> </w:t>
      </w:r>
      <w:r>
        <w:rPr>
          <w:lang w:eastAsia="ja-JP"/>
        </w:rPr>
        <w:t xml:space="preserve"> </w:t>
      </w:r>
    </w:p>
    <w:p w14:paraId="4E391C0C" w14:textId="0FE6A6E2" w:rsidR="00CC1EEF" w:rsidRDefault="003B65A1" w:rsidP="003B65A1">
      <w:pPr>
        <w:rPr>
          <w:lang w:eastAsia="ja-JP"/>
        </w:rPr>
      </w:pPr>
      <w:r w:rsidRPr="002C3A57">
        <w:rPr>
          <w:rFonts w:hint="eastAsia"/>
          <w:lang w:eastAsia="ja-JP"/>
        </w:rPr>
        <w:t xml:space="preserve">Approval of the </w:t>
      </w:r>
      <w:r w:rsidR="00300F6D">
        <w:rPr>
          <w:lang w:eastAsia="ja-JP"/>
        </w:rPr>
        <w:t>TG</w:t>
      </w:r>
      <w:r w:rsidR="00334736">
        <w:rPr>
          <w:lang w:eastAsia="ja-JP"/>
        </w:rPr>
        <w:t>3ma</w:t>
      </w:r>
      <w:r w:rsidRPr="002C3A57">
        <w:rPr>
          <w:lang w:eastAsia="ja-JP"/>
        </w:rPr>
        <w:t xml:space="preserve"> </w:t>
      </w:r>
      <w:r w:rsidR="00300F6D">
        <w:rPr>
          <w:lang w:eastAsia="ja-JP"/>
        </w:rPr>
        <w:t>March meeting minutes</w:t>
      </w:r>
      <w:r w:rsidRPr="002C3A57">
        <w:rPr>
          <w:rFonts w:hint="eastAsia"/>
          <w:lang w:eastAsia="ja-JP"/>
        </w:rPr>
        <w:t xml:space="preserve"> (15-</w:t>
      </w:r>
      <w:r w:rsidR="002848FC" w:rsidRPr="002C3A57">
        <w:rPr>
          <w:lang w:eastAsia="ja-JP"/>
        </w:rPr>
        <w:t>2</w:t>
      </w:r>
      <w:r w:rsidR="00334736">
        <w:rPr>
          <w:lang w:eastAsia="ja-JP"/>
        </w:rPr>
        <w:t>2</w:t>
      </w:r>
      <w:r w:rsidRPr="002C3A57">
        <w:rPr>
          <w:rFonts w:hint="eastAsia"/>
          <w:lang w:eastAsia="ja-JP"/>
        </w:rPr>
        <w:t>-</w:t>
      </w:r>
      <w:r w:rsidR="00300F6D">
        <w:rPr>
          <w:lang w:eastAsia="ja-JP"/>
        </w:rPr>
        <w:t>162</w:t>
      </w:r>
      <w:r w:rsidR="00A25672">
        <w:rPr>
          <w:lang w:eastAsia="ja-JP"/>
        </w:rPr>
        <w:t>)</w:t>
      </w:r>
      <w:r w:rsidRPr="002C3A57">
        <w:rPr>
          <w:rFonts w:hint="eastAsia"/>
          <w:lang w:eastAsia="ja-JP"/>
        </w:rPr>
        <w:t xml:space="preserve"> </w:t>
      </w:r>
      <w:r w:rsidR="00300F6D">
        <w:rPr>
          <w:lang w:eastAsia="ja-JP"/>
        </w:rPr>
        <w:t>and the April-May web</w:t>
      </w:r>
      <w:r w:rsidR="00AE54D2">
        <w:rPr>
          <w:lang w:eastAsia="ja-JP"/>
        </w:rPr>
        <w:t>-</w:t>
      </w:r>
      <w:r w:rsidR="00300F6D">
        <w:rPr>
          <w:lang w:eastAsia="ja-JP"/>
        </w:rPr>
        <w:t>conference (15-22-219)</w:t>
      </w:r>
    </w:p>
    <w:p w14:paraId="7FF5E9DF" w14:textId="2B6C1CA0" w:rsidR="003B65A1" w:rsidRPr="00161E09" w:rsidRDefault="003B65A1" w:rsidP="007F0791">
      <w:pPr>
        <w:pStyle w:val="Listenabsatz"/>
        <w:numPr>
          <w:ilvl w:val="0"/>
          <w:numId w:val="30"/>
        </w:numPr>
        <w:rPr>
          <w:lang w:eastAsia="ja-JP"/>
        </w:rPr>
      </w:pPr>
      <w:bookmarkStart w:id="1" w:name="_Hlk93952515"/>
      <w:r w:rsidRPr="007F0791">
        <w:rPr>
          <w:rFonts w:hint="eastAsia"/>
          <w:color w:val="000000" w:themeColor="text1"/>
          <w:lang w:eastAsia="ja-JP"/>
        </w:rPr>
        <w:t>Approved with unanimous consent.</w:t>
      </w:r>
    </w:p>
    <w:bookmarkEnd w:id="1"/>
    <w:p w14:paraId="4210DB70" w14:textId="77777777" w:rsidR="007F0791" w:rsidRDefault="007F0791" w:rsidP="005763B3">
      <w:pPr>
        <w:widowControl w:val="0"/>
        <w:rPr>
          <w:lang w:eastAsia="ja-JP"/>
        </w:rPr>
      </w:pPr>
    </w:p>
    <w:p w14:paraId="24DF476F" w14:textId="7D1DBD8E" w:rsidR="00C40DD7" w:rsidRDefault="007F0791" w:rsidP="005763B3">
      <w:pPr>
        <w:widowControl w:val="0"/>
        <w:rPr>
          <w:lang w:eastAsia="ja-JP"/>
        </w:rPr>
      </w:pPr>
      <w:r>
        <w:rPr>
          <w:lang w:eastAsia="ja-JP"/>
        </w:rPr>
        <w:t>[</w:t>
      </w:r>
      <w:r w:rsidR="00C40DD7">
        <w:rPr>
          <w:rFonts w:hint="eastAsia"/>
          <w:lang w:eastAsia="ja-JP"/>
        </w:rPr>
        <w:t>S</w:t>
      </w:r>
      <w:r w:rsidR="00C40DD7">
        <w:rPr>
          <w:lang w:eastAsia="ja-JP"/>
        </w:rPr>
        <w:t xml:space="preserve">traw Polls for July </w:t>
      </w:r>
      <w:proofErr w:type="spellStart"/>
      <w:r w:rsidR="00C40DD7">
        <w:rPr>
          <w:lang w:eastAsia="ja-JP"/>
        </w:rPr>
        <w:t>Mtgs</w:t>
      </w:r>
      <w:proofErr w:type="spellEnd"/>
      <w:r>
        <w:rPr>
          <w:lang w:eastAsia="ja-JP"/>
        </w:rPr>
        <w:t>]</w:t>
      </w:r>
    </w:p>
    <w:p w14:paraId="652F7D38" w14:textId="7FC1FF7F" w:rsidR="00C40DD7" w:rsidRDefault="00C40DD7" w:rsidP="005763B3">
      <w:pPr>
        <w:widowControl w:val="0"/>
        <w:rPr>
          <w:lang w:eastAsia="ja-JP"/>
        </w:rPr>
      </w:pPr>
      <w:proofErr w:type="gramStart"/>
      <w:r>
        <w:rPr>
          <w:rFonts w:hint="eastAsia"/>
          <w:lang w:eastAsia="ja-JP"/>
        </w:rPr>
        <w:t>a</w:t>
      </w:r>
      <w:proofErr w:type="gramEnd"/>
      <w:r>
        <w:rPr>
          <w:lang w:eastAsia="ja-JP"/>
        </w:rPr>
        <w:t xml:space="preserve">) </w:t>
      </w:r>
      <w:r w:rsidR="007F0791">
        <w:rPr>
          <w:lang w:eastAsia="ja-JP"/>
        </w:rPr>
        <w:t xml:space="preserve">How many people expect attend the TG3ma in-person? </w:t>
      </w:r>
      <w:r w:rsidR="007F0791">
        <w:rPr>
          <w:lang w:eastAsia="ja-JP"/>
        </w:rPr>
        <w:sym w:font="Wingdings" w:char="F0E0"/>
      </w:r>
      <w:r w:rsidR="007F0791">
        <w:rPr>
          <w:lang w:eastAsia="ja-JP"/>
        </w:rPr>
        <w:t xml:space="preserve"> 3</w:t>
      </w:r>
    </w:p>
    <w:p w14:paraId="7E40D9A7" w14:textId="74E94654" w:rsidR="00C40DD7" w:rsidRDefault="00C40DD7" w:rsidP="005763B3">
      <w:pPr>
        <w:widowControl w:val="0"/>
        <w:rPr>
          <w:lang w:eastAsia="ja-JP"/>
        </w:rPr>
      </w:pPr>
      <w:r>
        <w:rPr>
          <w:lang w:eastAsia="ja-JP"/>
        </w:rPr>
        <w:t xml:space="preserve">b) </w:t>
      </w:r>
      <w:r w:rsidR="007F0791">
        <w:rPr>
          <w:lang w:eastAsia="ja-JP"/>
        </w:rPr>
        <w:t xml:space="preserve">How many people expect attend the TG3ma remotely? </w:t>
      </w:r>
      <w:r w:rsidR="007F0791">
        <w:rPr>
          <w:lang w:eastAsia="ja-JP"/>
        </w:rPr>
        <w:sym w:font="Wingdings" w:char="F0E0"/>
      </w:r>
      <w:r w:rsidR="007F0791">
        <w:rPr>
          <w:lang w:eastAsia="ja-JP"/>
        </w:rPr>
        <w:t xml:space="preserve"> 6</w:t>
      </w:r>
    </w:p>
    <w:p w14:paraId="1778189E" w14:textId="77777777" w:rsidR="00C40DD7" w:rsidRPr="00F65C35" w:rsidRDefault="00C40DD7" w:rsidP="005763B3">
      <w:pPr>
        <w:widowControl w:val="0"/>
        <w:rPr>
          <w:lang w:eastAsia="ja-JP"/>
        </w:rPr>
      </w:pPr>
    </w:p>
    <w:p w14:paraId="5210969B" w14:textId="1D7BFF71" w:rsidR="00300F6D" w:rsidRPr="007F0791" w:rsidRDefault="007F0791" w:rsidP="004C1EEA">
      <w:pPr>
        <w:pStyle w:val="Listenabsatz"/>
        <w:ind w:left="0"/>
        <w:rPr>
          <w:bCs/>
          <w:lang w:val="en-GB" w:eastAsia="ja-JP"/>
        </w:rPr>
      </w:pPr>
      <w:r>
        <w:rPr>
          <w:bCs/>
          <w:lang w:val="en-GB" w:eastAsia="ja-JP"/>
        </w:rPr>
        <w:t>[</w:t>
      </w:r>
      <w:r w:rsidR="00300F6D">
        <w:rPr>
          <w:bCs/>
          <w:lang w:val="en-GB" w:eastAsia="ja-JP"/>
        </w:rPr>
        <w:t>Approval of the Technical Editor</w:t>
      </w:r>
      <w:r>
        <w:rPr>
          <w:bCs/>
          <w:lang w:val="en-GB" w:eastAsia="ja-JP"/>
        </w:rPr>
        <w:t>]</w:t>
      </w:r>
    </w:p>
    <w:p w14:paraId="19F55349" w14:textId="654B868A" w:rsidR="00300F6D" w:rsidRDefault="00300F6D" w:rsidP="004C1EEA">
      <w:pPr>
        <w:pStyle w:val="Listenabsatz"/>
        <w:ind w:left="0"/>
        <w:rPr>
          <w:bCs/>
          <w:lang w:val="en-GB" w:eastAsia="ja-JP"/>
        </w:rPr>
      </w:pPr>
      <w:r>
        <w:rPr>
          <w:bCs/>
          <w:lang w:val="en-GB" w:eastAsia="ja-JP"/>
        </w:rPr>
        <w:t>The chair suggests Monique Brown as Technical Editor.</w:t>
      </w:r>
    </w:p>
    <w:p w14:paraId="1D755B4A" w14:textId="0D5EA60E" w:rsidR="00985BD6" w:rsidRDefault="00985BD6" w:rsidP="00985BD6">
      <w:pPr>
        <w:pStyle w:val="Listenabsatz"/>
        <w:ind w:left="0" w:firstLineChars="300" w:firstLine="720"/>
        <w:rPr>
          <w:bCs/>
          <w:lang w:val="en-GB" w:eastAsia="ja-JP"/>
        </w:rPr>
      </w:pPr>
      <w:r>
        <w:rPr>
          <w:rFonts w:hint="eastAsia"/>
          <w:bCs/>
          <w:lang w:val="en-GB" w:eastAsia="ja-JP"/>
        </w:rPr>
        <w:t>M</w:t>
      </w:r>
      <w:r>
        <w:rPr>
          <w:bCs/>
          <w:lang w:val="en-GB" w:eastAsia="ja-JP"/>
        </w:rPr>
        <w:t xml:space="preserve">over: Iwao Hosako, Seconder: </w:t>
      </w:r>
      <w:proofErr w:type="spellStart"/>
      <w:r>
        <w:rPr>
          <w:bCs/>
          <w:lang w:val="en-GB" w:eastAsia="ja-JP"/>
        </w:rPr>
        <w:t>Shoichi</w:t>
      </w:r>
      <w:proofErr w:type="spellEnd"/>
      <w:r>
        <w:rPr>
          <w:bCs/>
          <w:lang w:val="en-GB" w:eastAsia="ja-JP"/>
        </w:rPr>
        <w:t xml:space="preserve"> Kitazawa</w:t>
      </w:r>
    </w:p>
    <w:p w14:paraId="1C0AA249" w14:textId="6E70787C" w:rsidR="00300F6D" w:rsidRDefault="00300F6D" w:rsidP="00F0011A">
      <w:pPr>
        <w:pStyle w:val="Listenabsatz"/>
        <w:numPr>
          <w:ilvl w:val="0"/>
          <w:numId w:val="30"/>
        </w:numPr>
        <w:rPr>
          <w:bCs/>
          <w:lang w:val="en-GB" w:eastAsia="ja-JP"/>
        </w:rPr>
      </w:pPr>
      <w:r>
        <w:rPr>
          <w:bCs/>
          <w:lang w:val="en-GB" w:eastAsia="ja-JP"/>
        </w:rPr>
        <w:t>Approved with unanimous consent.</w:t>
      </w:r>
    </w:p>
    <w:p w14:paraId="55B05F99" w14:textId="77777777" w:rsidR="00C40DD7" w:rsidRDefault="00C40DD7" w:rsidP="004C1EEA">
      <w:pPr>
        <w:pStyle w:val="Listenabsatz"/>
        <w:ind w:left="0"/>
        <w:rPr>
          <w:bCs/>
          <w:lang w:val="en-GB" w:eastAsia="ja-JP"/>
        </w:rPr>
      </w:pPr>
    </w:p>
    <w:p w14:paraId="25B60372" w14:textId="2F5D6D11" w:rsidR="003F1B50" w:rsidRDefault="007F0791" w:rsidP="004C1EEA">
      <w:pPr>
        <w:pStyle w:val="Listenabsatz"/>
        <w:ind w:left="0"/>
        <w:rPr>
          <w:bCs/>
          <w:lang w:val="en-GB" w:eastAsia="ja-JP"/>
        </w:rPr>
      </w:pPr>
      <w:r>
        <w:rPr>
          <w:bCs/>
          <w:lang w:val="en-GB" w:eastAsia="ja-JP"/>
        </w:rPr>
        <w:t>[</w:t>
      </w:r>
      <w:r w:rsidR="003F1B50">
        <w:rPr>
          <w:bCs/>
          <w:lang w:val="en-GB" w:eastAsia="ja-JP"/>
        </w:rPr>
        <w:t>Review of the 15.3 roll-up</w:t>
      </w:r>
      <w:r>
        <w:rPr>
          <w:bCs/>
          <w:lang w:val="en-GB" w:eastAsia="ja-JP"/>
        </w:rPr>
        <w:t>]</w:t>
      </w:r>
    </w:p>
    <w:p w14:paraId="325C694C" w14:textId="77777777" w:rsidR="00985BD6" w:rsidRPr="00985BD6" w:rsidRDefault="00985BD6" w:rsidP="004C1EEA">
      <w:pPr>
        <w:pStyle w:val="Listenabsatz"/>
        <w:ind w:left="0"/>
        <w:rPr>
          <w:bCs/>
          <w:lang w:val="en-GB" w:eastAsia="ja-JP"/>
        </w:rPr>
      </w:pPr>
    </w:p>
    <w:p w14:paraId="4225C6EE" w14:textId="149A12A0" w:rsidR="000E1DB6" w:rsidRPr="000E1DB6" w:rsidRDefault="00770779" w:rsidP="00166253">
      <w:pPr>
        <w:rPr>
          <w:bCs/>
          <w:lang w:eastAsia="ja-JP"/>
        </w:rPr>
      </w:pPr>
      <w:r>
        <w:rPr>
          <w:color w:val="000000" w:themeColor="text1"/>
          <w:lang w:eastAsia="ja-JP"/>
        </w:rPr>
        <w:t>Recess</w:t>
      </w:r>
      <w:r w:rsidR="00943335">
        <w:rPr>
          <w:color w:val="000000" w:themeColor="text1"/>
          <w:lang w:eastAsia="ja-JP"/>
        </w:rPr>
        <w:t xml:space="preserve"> on </w:t>
      </w:r>
      <w:r w:rsidR="00DF7AB8">
        <w:rPr>
          <w:color w:val="000000" w:themeColor="text1"/>
          <w:lang w:eastAsia="ja-JP"/>
        </w:rPr>
        <w:t>11</w:t>
      </w:r>
      <w:r w:rsidR="00334736">
        <w:rPr>
          <w:color w:val="000000" w:themeColor="text1"/>
          <w:lang w:eastAsia="ja-JP"/>
        </w:rPr>
        <w:t xml:space="preserve"> </w:t>
      </w:r>
      <w:r w:rsidR="00DF7AB8">
        <w:rPr>
          <w:color w:val="000000" w:themeColor="text1"/>
          <w:lang w:eastAsia="ja-JP"/>
        </w:rPr>
        <w:t>March</w:t>
      </w:r>
      <w:r w:rsidR="00334736">
        <w:rPr>
          <w:color w:val="000000" w:themeColor="text1"/>
          <w:lang w:eastAsia="ja-JP"/>
        </w:rPr>
        <w:t xml:space="preserve"> 2022</w:t>
      </w:r>
      <w:r w:rsidR="000E1DB6">
        <w:rPr>
          <w:color w:val="000000" w:themeColor="text1"/>
          <w:lang w:eastAsia="ja-JP"/>
        </w:rPr>
        <w:t xml:space="preserve"> </w:t>
      </w:r>
      <w:r w:rsidR="003C6261" w:rsidRPr="00D806AF">
        <w:rPr>
          <w:color w:val="000000" w:themeColor="text1"/>
          <w:lang w:eastAsia="ja-JP"/>
        </w:rPr>
        <w:t>at</w:t>
      </w:r>
      <w:r w:rsidR="004714B7" w:rsidRPr="00D806AF">
        <w:rPr>
          <w:color w:val="000000" w:themeColor="text1"/>
          <w:lang w:eastAsia="ja-JP"/>
        </w:rPr>
        <w:t xml:space="preserve"> </w:t>
      </w:r>
      <w:r w:rsidR="00A52F22" w:rsidRPr="00191E17">
        <w:rPr>
          <w:color w:val="000000" w:themeColor="text1"/>
          <w:lang w:eastAsia="ja-JP"/>
        </w:rPr>
        <w:t>1</w:t>
      </w:r>
      <w:r w:rsidR="0012548F">
        <w:rPr>
          <w:color w:val="000000" w:themeColor="text1"/>
          <w:lang w:eastAsia="ja-JP"/>
        </w:rPr>
        <w:t>3</w:t>
      </w:r>
      <w:r w:rsidR="00980307" w:rsidRPr="00191E17">
        <w:rPr>
          <w:color w:val="000000" w:themeColor="text1"/>
          <w:lang w:eastAsia="ja-JP"/>
        </w:rPr>
        <w:t>:</w:t>
      </w:r>
      <w:r w:rsidR="00A33D1D">
        <w:rPr>
          <w:color w:val="000000" w:themeColor="text1"/>
          <w:lang w:eastAsia="ja-JP"/>
        </w:rPr>
        <w:t>33</w:t>
      </w:r>
      <w:r w:rsidR="00C9146C" w:rsidRPr="00FC4E80">
        <w:rPr>
          <w:color w:val="000000" w:themeColor="text1"/>
          <w:lang w:eastAsia="ja-JP"/>
        </w:rPr>
        <w:t xml:space="preserve"> </w:t>
      </w:r>
      <w:r w:rsidR="000E1DB6" w:rsidRPr="00FC4E80">
        <w:rPr>
          <w:bCs/>
          <w:lang w:eastAsia="ja-JP"/>
        </w:rPr>
        <w:t>(GMT+</w:t>
      </w:r>
      <w:r w:rsidR="00300F6D">
        <w:rPr>
          <w:bCs/>
          <w:lang w:eastAsia="ja-JP"/>
        </w:rPr>
        <w:t>2</w:t>
      </w:r>
      <w:r w:rsidR="000E1DB6" w:rsidRPr="00FC4E80">
        <w:rPr>
          <w:bCs/>
          <w:lang w:eastAsia="ja-JP"/>
        </w:rPr>
        <w:t>)</w:t>
      </w:r>
    </w:p>
    <w:p w14:paraId="673A0923" w14:textId="3258CCD0" w:rsidR="003C42CB" w:rsidRDefault="003C42CB" w:rsidP="00166253">
      <w:pPr>
        <w:rPr>
          <w:color w:val="000000" w:themeColor="text1"/>
          <w:u w:val="single"/>
          <w:lang w:eastAsia="ja-JP"/>
        </w:rPr>
      </w:pPr>
    </w:p>
    <w:p w14:paraId="13B627A0" w14:textId="4E1AD35B" w:rsidR="00C378AB" w:rsidRDefault="00C378AB" w:rsidP="00166253">
      <w:pPr>
        <w:rPr>
          <w:color w:val="000000" w:themeColor="text1"/>
          <w:u w:val="single"/>
          <w:lang w:eastAsia="ja-JP"/>
        </w:rPr>
      </w:pPr>
    </w:p>
    <w:p w14:paraId="115B17CA" w14:textId="075279F5" w:rsidR="00C40DD7" w:rsidRPr="009C6D0D" w:rsidRDefault="00C40DD7" w:rsidP="00C40DD7">
      <w:pPr>
        <w:widowControl w:val="0"/>
        <w:tabs>
          <w:tab w:val="left" w:pos="6237"/>
        </w:tabs>
        <w:rPr>
          <w:color w:val="000000" w:themeColor="text1"/>
          <w:u w:val="single"/>
          <w:lang w:eastAsia="ja-JP"/>
        </w:rPr>
      </w:pPr>
      <w:r w:rsidRPr="009C6D0D">
        <w:rPr>
          <w:color w:val="000000" w:themeColor="text1"/>
          <w:u w:val="single"/>
          <w:lang w:eastAsia="ja-JP"/>
        </w:rPr>
        <w:t xml:space="preserve">The second meeting </w:t>
      </w:r>
      <w:r w:rsidRPr="009C6D0D">
        <w:rPr>
          <w:rFonts w:hint="eastAsia"/>
          <w:color w:val="000000" w:themeColor="text1"/>
          <w:u w:val="single"/>
          <w:lang w:eastAsia="ja-JP"/>
        </w:rPr>
        <w:t xml:space="preserve">was called to order at </w:t>
      </w:r>
      <w:r w:rsidRPr="009C6D0D">
        <w:rPr>
          <w:color w:val="000000" w:themeColor="text1"/>
          <w:u w:val="single"/>
          <w:lang w:eastAsia="ja-JP"/>
        </w:rPr>
        <w:t>13:</w:t>
      </w:r>
      <w:r w:rsidR="009C6D0D">
        <w:rPr>
          <w:color w:val="000000" w:themeColor="text1"/>
          <w:u w:val="single"/>
          <w:lang w:eastAsia="ja-JP"/>
        </w:rPr>
        <w:t>06</w:t>
      </w:r>
      <w:r w:rsidRPr="009C6D0D">
        <w:rPr>
          <w:color w:val="000000" w:themeColor="text1"/>
          <w:u w:val="single"/>
          <w:lang w:eastAsia="ja-JP"/>
        </w:rPr>
        <w:t xml:space="preserve"> GMT+1 on 13 May 2022</w:t>
      </w:r>
      <w:r w:rsidRPr="009C6D0D">
        <w:rPr>
          <w:rFonts w:hint="eastAsia"/>
          <w:color w:val="000000" w:themeColor="text1"/>
          <w:u w:val="single"/>
          <w:lang w:eastAsia="ja-JP"/>
        </w:rPr>
        <w:t>.</w:t>
      </w:r>
    </w:p>
    <w:p w14:paraId="762B26AB" w14:textId="31AD168B" w:rsidR="00C378AB" w:rsidRPr="00C40DD7" w:rsidRDefault="00C378AB" w:rsidP="00166253">
      <w:pPr>
        <w:rPr>
          <w:color w:val="000000" w:themeColor="text1"/>
          <w:u w:val="single"/>
          <w:lang w:eastAsia="ja-JP"/>
        </w:rPr>
      </w:pPr>
    </w:p>
    <w:p w14:paraId="5DC5092E" w14:textId="77777777" w:rsidR="009C6D0D" w:rsidRDefault="009C6D0D" w:rsidP="009C6D0D">
      <w:pPr>
        <w:pStyle w:val="Listenabsatz"/>
        <w:ind w:left="0"/>
        <w:rPr>
          <w:bCs/>
          <w:lang w:val="en-GB" w:eastAsia="ja-JP"/>
        </w:rPr>
      </w:pPr>
      <w:r>
        <w:rPr>
          <w:bCs/>
          <w:lang w:val="en-GB" w:eastAsia="ja-JP"/>
        </w:rPr>
        <w:t>[Review of the 15.3 roll-up]</w:t>
      </w:r>
    </w:p>
    <w:p w14:paraId="06747063" w14:textId="77777777" w:rsidR="00A33D1D" w:rsidRPr="000E1DB6" w:rsidRDefault="00A33D1D" w:rsidP="00A33D1D">
      <w:pPr>
        <w:rPr>
          <w:bCs/>
          <w:lang w:eastAsia="ja-JP"/>
        </w:rPr>
      </w:pPr>
      <w:r>
        <w:rPr>
          <w:color w:val="000000" w:themeColor="text1"/>
          <w:lang w:eastAsia="ja-JP"/>
        </w:rPr>
        <w:t xml:space="preserve">Recess on 11 March 2022 </w:t>
      </w:r>
      <w:r w:rsidRPr="00D806AF">
        <w:rPr>
          <w:color w:val="000000" w:themeColor="text1"/>
          <w:lang w:eastAsia="ja-JP"/>
        </w:rPr>
        <w:t xml:space="preserve">at </w:t>
      </w:r>
      <w:r w:rsidRPr="00191E17">
        <w:rPr>
          <w:color w:val="000000" w:themeColor="text1"/>
          <w:lang w:eastAsia="ja-JP"/>
        </w:rPr>
        <w:t>1</w:t>
      </w:r>
      <w:r>
        <w:rPr>
          <w:color w:val="000000" w:themeColor="text1"/>
          <w:lang w:eastAsia="ja-JP"/>
        </w:rPr>
        <w:t>3</w:t>
      </w:r>
      <w:r w:rsidRPr="00191E17">
        <w:rPr>
          <w:color w:val="000000" w:themeColor="text1"/>
          <w:lang w:eastAsia="ja-JP"/>
        </w:rPr>
        <w:t>:</w:t>
      </w:r>
      <w:r>
        <w:rPr>
          <w:color w:val="000000" w:themeColor="text1"/>
          <w:lang w:eastAsia="ja-JP"/>
        </w:rPr>
        <w:t>48</w:t>
      </w:r>
      <w:r w:rsidRPr="00FC4E80">
        <w:rPr>
          <w:color w:val="000000" w:themeColor="text1"/>
          <w:lang w:eastAsia="ja-JP"/>
        </w:rPr>
        <w:t xml:space="preserve"> </w:t>
      </w:r>
      <w:r w:rsidRPr="00FC4E80">
        <w:rPr>
          <w:bCs/>
          <w:lang w:eastAsia="ja-JP"/>
        </w:rPr>
        <w:t>(GMT+</w:t>
      </w:r>
      <w:r>
        <w:rPr>
          <w:bCs/>
          <w:lang w:eastAsia="ja-JP"/>
        </w:rPr>
        <w:t>2</w:t>
      </w:r>
      <w:r w:rsidRPr="00FC4E80">
        <w:rPr>
          <w:bCs/>
          <w:lang w:eastAsia="ja-JP"/>
        </w:rPr>
        <w:t>)</w:t>
      </w:r>
    </w:p>
    <w:p w14:paraId="417AE31C" w14:textId="77777777" w:rsidR="009C6D0D" w:rsidRPr="008D5B32" w:rsidRDefault="009C6D0D" w:rsidP="00166253">
      <w:pPr>
        <w:rPr>
          <w:color w:val="000000" w:themeColor="text1"/>
          <w:u w:val="single"/>
          <w:lang w:eastAsia="ja-JP"/>
        </w:rPr>
      </w:pPr>
    </w:p>
    <w:p w14:paraId="29846C41" w14:textId="77777777" w:rsidR="008D5B32" w:rsidRDefault="008D5B32" w:rsidP="0017209B">
      <w:pPr>
        <w:widowControl w:val="0"/>
        <w:tabs>
          <w:tab w:val="left" w:pos="6237"/>
        </w:tabs>
        <w:rPr>
          <w:color w:val="000000" w:themeColor="text1"/>
          <w:u w:val="single"/>
          <w:lang w:eastAsia="ja-JP"/>
        </w:rPr>
      </w:pPr>
      <w:bookmarkStart w:id="2" w:name="_Hlk93953336"/>
    </w:p>
    <w:p w14:paraId="3D7298BD" w14:textId="307DC0F2" w:rsidR="0017209B" w:rsidRPr="009C6D0D" w:rsidRDefault="0017209B" w:rsidP="0017209B">
      <w:pPr>
        <w:widowControl w:val="0"/>
        <w:tabs>
          <w:tab w:val="left" w:pos="6237"/>
        </w:tabs>
        <w:rPr>
          <w:color w:val="000000" w:themeColor="text1"/>
          <w:u w:val="single"/>
          <w:lang w:eastAsia="ja-JP"/>
        </w:rPr>
      </w:pPr>
      <w:r w:rsidRPr="009C6D0D">
        <w:rPr>
          <w:color w:val="000000" w:themeColor="text1"/>
          <w:u w:val="single"/>
          <w:lang w:eastAsia="ja-JP"/>
        </w:rPr>
        <w:t xml:space="preserve">The </w:t>
      </w:r>
      <w:r w:rsidR="00300F6D" w:rsidRPr="009C6D0D">
        <w:rPr>
          <w:color w:val="000000" w:themeColor="text1"/>
          <w:u w:val="single"/>
          <w:lang w:eastAsia="ja-JP"/>
        </w:rPr>
        <w:t>third</w:t>
      </w:r>
      <w:r w:rsidRPr="009C6D0D">
        <w:rPr>
          <w:color w:val="000000" w:themeColor="text1"/>
          <w:u w:val="single"/>
          <w:lang w:eastAsia="ja-JP"/>
        </w:rPr>
        <w:t xml:space="preserve"> </w:t>
      </w:r>
      <w:r w:rsidR="00F270E5" w:rsidRPr="009C6D0D">
        <w:rPr>
          <w:color w:val="000000" w:themeColor="text1"/>
          <w:u w:val="single"/>
          <w:lang w:eastAsia="ja-JP"/>
        </w:rPr>
        <w:t xml:space="preserve">meeting </w:t>
      </w:r>
      <w:r w:rsidRPr="009C6D0D">
        <w:rPr>
          <w:rFonts w:hint="eastAsia"/>
          <w:color w:val="000000" w:themeColor="text1"/>
          <w:u w:val="single"/>
          <w:lang w:eastAsia="ja-JP"/>
        </w:rPr>
        <w:t xml:space="preserve">was called to order at </w:t>
      </w:r>
      <w:r w:rsidRPr="009C6D0D">
        <w:rPr>
          <w:color w:val="000000" w:themeColor="text1"/>
          <w:u w:val="single"/>
          <w:lang w:eastAsia="ja-JP"/>
        </w:rPr>
        <w:t>1</w:t>
      </w:r>
      <w:r w:rsidR="00334736" w:rsidRPr="009C6D0D">
        <w:rPr>
          <w:color w:val="000000" w:themeColor="text1"/>
          <w:u w:val="single"/>
          <w:lang w:eastAsia="ja-JP"/>
        </w:rPr>
        <w:t>3</w:t>
      </w:r>
      <w:r w:rsidRPr="009C6D0D">
        <w:rPr>
          <w:color w:val="000000" w:themeColor="text1"/>
          <w:u w:val="single"/>
          <w:lang w:eastAsia="ja-JP"/>
        </w:rPr>
        <w:t>:</w:t>
      </w:r>
      <w:r w:rsidR="00DC143F" w:rsidRPr="009C6D0D">
        <w:rPr>
          <w:color w:val="000000" w:themeColor="text1"/>
          <w:u w:val="single"/>
          <w:lang w:eastAsia="ja-JP"/>
        </w:rPr>
        <w:t>1</w:t>
      </w:r>
      <w:r w:rsidR="00AD1D4E">
        <w:rPr>
          <w:color w:val="000000" w:themeColor="text1"/>
          <w:u w:val="single"/>
          <w:lang w:eastAsia="ja-JP"/>
        </w:rPr>
        <w:t>5</w:t>
      </w:r>
      <w:r w:rsidRPr="009C6D0D">
        <w:rPr>
          <w:color w:val="000000" w:themeColor="text1"/>
          <w:u w:val="single"/>
          <w:lang w:eastAsia="ja-JP"/>
        </w:rPr>
        <w:t xml:space="preserve"> GMT+</w:t>
      </w:r>
      <w:r w:rsidR="00ED49B8" w:rsidRPr="009C6D0D">
        <w:rPr>
          <w:color w:val="000000" w:themeColor="text1"/>
          <w:u w:val="single"/>
          <w:lang w:eastAsia="ja-JP"/>
        </w:rPr>
        <w:t>1</w:t>
      </w:r>
      <w:r w:rsidRPr="009C6D0D">
        <w:rPr>
          <w:color w:val="000000" w:themeColor="text1"/>
          <w:u w:val="single"/>
          <w:lang w:eastAsia="ja-JP"/>
        </w:rPr>
        <w:t xml:space="preserve"> on </w:t>
      </w:r>
      <w:r w:rsidR="00DF7AB8" w:rsidRPr="009C6D0D">
        <w:rPr>
          <w:color w:val="000000" w:themeColor="text1"/>
          <w:u w:val="single"/>
          <w:lang w:eastAsia="ja-JP"/>
        </w:rPr>
        <w:t>1</w:t>
      </w:r>
      <w:r w:rsidR="00300F6D" w:rsidRPr="009C6D0D">
        <w:rPr>
          <w:color w:val="000000" w:themeColor="text1"/>
          <w:u w:val="single"/>
          <w:lang w:eastAsia="ja-JP"/>
        </w:rPr>
        <w:t>6</w:t>
      </w:r>
      <w:r w:rsidR="00334736" w:rsidRPr="009C6D0D">
        <w:rPr>
          <w:color w:val="000000" w:themeColor="text1"/>
          <w:u w:val="single"/>
          <w:lang w:eastAsia="ja-JP"/>
        </w:rPr>
        <w:t xml:space="preserve"> </w:t>
      </w:r>
      <w:r w:rsidR="00B20506" w:rsidRPr="009C6D0D">
        <w:rPr>
          <w:color w:val="000000" w:themeColor="text1"/>
          <w:u w:val="single"/>
          <w:lang w:eastAsia="ja-JP"/>
        </w:rPr>
        <w:t>Ma</w:t>
      </w:r>
      <w:r w:rsidR="00300F6D" w:rsidRPr="009C6D0D">
        <w:rPr>
          <w:color w:val="000000" w:themeColor="text1"/>
          <w:u w:val="single"/>
          <w:lang w:eastAsia="ja-JP"/>
        </w:rPr>
        <w:t>y</w:t>
      </w:r>
      <w:r w:rsidR="00334736" w:rsidRPr="009C6D0D">
        <w:rPr>
          <w:color w:val="000000" w:themeColor="text1"/>
          <w:u w:val="single"/>
          <w:lang w:eastAsia="ja-JP"/>
        </w:rPr>
        <w:t xml:space="preserve"> 2022</w:t>
      </w:r>
      <w:r w:rsidRPr="009C6D0D">
        <w:rPr>
          <w:rFonts w:hint="eastAsia"/>
          <w:color w:val="000000" w:themeColor="text1"/>
          <w:u w:val="single"/>
          <w:lang w:eastAsia="ja-JP"/>
        </w:rPr>
        <w:t>.</w:t>
      </w:r>
    </w:p>
    <w:p w14:paraId="395B89E3" w14:textId="5013834A" w:rsidR="008D5B32" w:rsidRDefault="008D5B32" w:rsidP="008D5B32">
      <w:pPr>
        <w:pStyle w:val="Listenabsatz"/>
        <w:ind w:left="0"/>
        <w:rPr>
          <w:bCs/>
          <w:lang w:val="en-GB" w:eastAsia="ja-JP"/>
        </w:rPr>
      </w:pPr>
    </w:p>
    <w:p w14:paraId="4BC97A6C" w14:textId="17C9199D" w:rsidR="00031B33" w:rsidRPr="00031B33" w:rsidRDefault="00031B33" w:rsidP="00031B33">
      <w:pPr>
        <w:widowControl w:val="0"/>
        <w:tabs>
          <w:tab w:val="left" w:pos="6237"/>
        </w:tabs>
        <w:rPr>
          <w:color w:val="000000" w:themeColor="text1"/>
          <w:lang w:val="en-GB" w:eastAsia="ja-JP"/>
        </w:rPr>
      </w:pPr>
      <w:r>
        <w:rPr>
          <w:bCs/>
          <w:lang w:val="en-GB" w:eastAsia="ja-JP"/>
        </w:rPr>
        <w:t>[</w:t>
      </w:r>
      <w:r w:rsidRPr="00031B33">
        <w:rPr>
          <w:color w:val="000000" w:themeColor="text1"/>
          <w:lang w:val="en-GB" w:eastAsia="ja-JP"/>
        </w:rPr>
        <w:t>Review 15.3 Roll-up</w:t>
      </w:r>
      <w:r>
        <w:rPr>
          <w:bCs/>
          <w:lang w:val="en-GB" w:eastAsia="ja-JP"/>
        </w:rPr>
        <w:t>]</w:t>
      </w:r>
    </w:p>
    <w:p w14:paraId="0B6A51F0" w14:textId="77777777" w:rsidR="00031B33" w:rsidRPr="00031B33" w:rsidRDefault="00031B33" w:rsidP="00031B33">
      <w:pPr>
        <w:widowControl w:val="0"/>
        <w:tabs>
          <w:tab w:val="left" w:pos="6237"/>
        </w:tabs>
        <w:rPr>
          <w:color w:val="000000" w:themeColor="text1"/>
          <w:lang w:val="en-GB" w:eastAsia="ja-JP"/>
        </w:rPr>
      </w:pPr>
      <w:r w:rsidRPr="00031B33">
        <w:rPr>
          <w:color w:val="000000" w:themeColor="text1"/>
          <w:lang w:val="en-GB" w:eastAsia="ja-JP"/>
        </w:rPr>
        <w:t>Update on 802.D/Q change (22/0127r1)</w:t>
      </w:r>
    </w:p>
    <w:p w14:paraId="08D6095B" w14:textId="77777777" w:rsidR="00031B33" w:rsidRPr="00031B33" w:rsidRDefault="00031B33" w:rsidP="00031B33">
      <w:pPr>
        <w:widowControl w:val="0"/>
        <w:tabs>
          <w:tab w:val="left" w:pos="6237"/>
        </w:tabs>
        <w:rPr>
          <w:color w:val="000000" w:themeColor="text1"/>
          <w:lang w:val="en-GB" w:eastAsia="ja-JP"/>
        </w:rPr>
      </w:pPr>
      <w:r w:rsidRPr="00031B33">
        <w:rPr>
          <w:color w:val="000000" w:themeColor="text1"/>
          <w:lang w:val="en-GB" w:eastAsia="ja-JP"/>
        </w:rPr>
        <w:t>Update in RIFS changes (22/0131r1)</w:t>
      </w:r>
    </w:p>
    <w:p w14:paraId="16319F22" w14:textId="77777777" w:rsidR="00031B33" w:rsidRPr="00031B33" w:rsidRDefault="00031B33" w:rsidP="00031B33">
      <w:pPr>
        <w:widowControl w:val="0"/>
        <w:tabs>
          <w:tab w:val="left" w:pos="6237"/>
        </w:tabs>
        <w:rPr>
          <w:color w:val="000000" w:themeColor="text1"/>
          <w:lang w:val="en-GB" w:eastAsia="ja-JP"/>
        </w:rPr>
      </w:pPr>
      <w:r w:rsidRPr="00031B33">
        <w:rPr>
          <w:color w:val="000000" w:themeColor="text1"/>
          <w:lang w:val="en-GB" w:eastAsia="ja-JP"/>
        </w:rPr>
        <w:t>Update on new Spectrum Plan (22/0286)</w:t>
      </w:r>
    </w:p>
    <w:p w14:paraId="06EABA35" w14:textId="67CD34B1" w:rsidR="00031B33" w:rsidRDefault="00031B33" w:rsidP="00031B33">
      <w:pPr>
        <w:widowControl w:val="0"/>
        <w:tabs>
          <w:tab w:val="left" w:pos="6237"/>
        </w:tabs>
        <w:rPr>
          <w:color w:val="000000" w:themeColor="text1"/>
          <w:lang w:val="en-GB" w:eastAsia="ja-JP"/>
        </w:rPr>
      </w:pPr>
    </w:p>
    <w:p w14:paraId="466B5440" w14:textId="1E8BEEF3" w:rsidR="00A07301" w:rsidRDefault="00A07301" w:rsidP="00031B33">
      <w:pPr>
        <w:widowControl w:val="0"/>
        <w:tabs>
          <w:tab w:val="left" w:pos="6237"/>
        </w:tabs>
        <w:rPr>
          <w:color w:val="000000" w:themeColor="text1"/>
          <w:lang w:val="en-GB" w:eastAsia="ja-JP"/>
        </w:rPr>
      </w:pPr>
    </w:p>
    <w:p w14:paraId="795A8FA1" w14:textId="77777777" w:rsidR="00A07301" w:rsidRDefault="00A07301" w:rsidP="00031B33">
      <w:pPr>
        <w:widowControl w:val="0"/>
        <w:tabs>
          <w:tab w:val="left" w:pos="6237"/>
        </w:tabs>
        <w:rPr>
          <w:color w:val="000000" w:themeColor="text1"/>
          <w:lang w:val="en-GB" w:eastAsia="ja-JP"/>
        </w:rPr>
      </w:pPr>
    </w:p>
    <w:p w14:paraId="453DF5DB" w14:textId="17A097C2" w:rsidR="008D5B32" w:rsidRPr="008D5B32" w:rsidRDefault="00031B33" w:rsidP="00031B33">
      <w:pPr>
        <w:widowControl w:val="0"/>
        <w:tabs>
          <w:tab w:val="left" w:pos="6237"/>
        </w:tabs>
        <w:rPr>
          <w:color w:val="000000" w:themeColor="text1"/>
          <w:lang w:val="en-GB" w:eastAsia="ja-JP"/>
        </w:rPr>
      </w:pPr>
      <w:r w:rsidRPr="00031B33">
        <w:rPr>
          <w:color w:val="000000" w:themeColor="text1"/>
          <w:lang w:val="en-GB" w:eastAsia="ja-JP"/>
        </w:rPr>
        <w:lastRenderedPageBreak/>
        <w:t>Discussing the time plan (22/290)</w:t>
      </w:r>
    </w:p>
    <w:p w14:paraId="7004611A" w14:textId="72B32FCC" w:rsidR="001538A8" w:rsidRDefault="001538A8" w:rsidP="005235BA">
      <w:pPr>
        <w:rPr>
          <w:color w:val="000000" w:themeColor="text1"/>
          <w:lang w:eastAsia="ja-JP"/>
        </w:rPr>
      </w:pPr>
      <w:r>
        <w:rPr>
          <w:color w:val="000000" w:themeColor="text1"/>
          <w:lang w:eastAsia="ja-JP"/>
        </w:rPr>
        <w:t xml:space="preserve">Next </w:t>
      </w:r>
      <w:r w:rsidR="00A716CF">
        <w:rPr>
          <w:color w:val="000000" w:themeColor="text1"/>
          <w:lang w:eastAsia="ja-JP"/>
        </w:rPr>
        <w:t xml:space="preserve">meeting </w:t>
      </w:r>
      <w:r w:rsidR="00DF7AB8">
        <w:rPr>
          <w:color w:val="000000" w:themeColor="text1"/>
          <w:lang w:eastAsia="ja-JP"/>
        </w:rPr>
        <w:t>…</w:t>
      </w:r>
    </w:p>
    <w:p w14:paraId="5F3D913B" w14:textId="2DCD814E" w:rsidR="001901D7" w:rsidRDefault="00817E2F" w:rsidP="005235BA">
      <w:pPr>
        <w:rPr>
          <w:color w:val="000000" w:themeColor="text1"/>
          <w:lang w:eastAsia="ja-JP"/>
        </w:rPr>
      </w:pPr>
      <w:r>
        <w:rPr>
          <w:rFonts w:hint="eastAsia"/>
          <w:color w:val="000000" w:themeColor="text1"/>
          <w:lang w:eastAsia="ja-JP"/>
        </w:rPr>
        <w:t xml:space="preserve"> </w:t>
      </w:r>
    </w:p>
    <w:p w14:paraId="730E1C80" w14:textId="40FDD272" w:rsidR="001538A8" w:rsidRDefault="00A07301" w:rsidP="005235BA">
      <w:pPr>
        <w:rPr>
          <w:color w:val="000000" w:themeColor="text1"/>
          <w:lang w:eastAsia="ja-JP"/>
        </w:rPr>
      </w:pPr>
      <w:r>
        <w:rPr>
          <w:rFonts w:hint="eastAsia"/>
          <w:color w:val="000000" w:themeColor="text1"/>
          <w:lang w:eastAsia="ja-JP"/>
        </w:rPr>
        <w:t xml:space="preserve"> </w:t>
      </w:r>
      <w:r>
        <w:rPr>
          <w:color w:val="000000" w:themeColor="text1"/>
          <w:lang w:eastAsia="ja-JP"/>
        </w:rPr>
        <w:t>Requested July meetings slots for TG3ma</w:t>
      </w:r>
    </w:p>
    <w:p w14:paraId="3BE04BC5" w14:textId="0B341318" w:rsidR="00A07301" w:rsidRPr="00A07301" w:rsidRDefault="00A07301" w:rsidP="00A07301">
      <w:pPr>
        <w:pStyle w:val="Listenabsatz"/>
        <w:numPr>
          <w:ilvl w:val="0"/>
          <w:numId w:val="31"/>
        </w:numPr>
        <w:tabs>
          <w:tab w:val="left" w:pos="3053"/>
        </w:tabs>
        <w:rPr>
          <w:color w:val="000000" w:themeColor="text1"/>
          <w:lang w:eastAsia="ja-JP"/>
        </w:rPr>
      </w:pPr>
      <w:r>
        <w:rPr>
          <w:color w:val="000000" w:themeColor="text1"/>
          <w:lang w:eastAsia="ja-JP"/>
        </w:rPr>
        <w:t xml:space="preserve">3 time slots early morning </w:t>
      </w:r>
      <w:proofErr w:type="spellStart"/>
      <w:r>
        <w:rPr>
          <w:color w:val="000000" w:themeColor="text1"/>
          <w:lang w:eastAsia="ja-JP"/>
        </w:rPr>
        <w:t>Montral</w:t>
      </w:r>
      <w:proofErr w:type="spellEnd"/>
      <w:r>
        <w:rPr>
          <w:color w:val="000000" w:themeColor="text1"/>
          <w:lang w:eastAsia="ja-JP"/>
        </w:rPr>
        <w:t xml:space="preserve"> time (to enable online participation as in the last sessions)</w:t>
      </w:r>
    </w:p>
    <w:p w14:paraId="03DA88FE" w14:textId="77777777" w:rsidR="00A07301" w:rsidRPr="00A07301" w:rsidRDefault="00A07301" w:rsidP="005235BA">
      <w:pPr>
        <w:rPr>
          <w:color w:val="000000" w:themeColor="text1"/>
          <w:lang w:eastAsia="ja-JP"/>
        </w:rPr>
      </w:pPr>
    </w:p>
    <w:p w14:paraId="60D1441F" w14:textId="73DFCB33" w:rsidR="00806C06" w:rsidRDefault="00806C06" w:rsidP="003E7519">
      <w:pPr>
        <w:tabs>
          <w:tab w:val="left" w:pos="3053"/>
        </w:tabs>
        <w:rPr>
          <w:color w:val="000000" w:themeColor="text1"/>
          <w:lang w:eastAsia="ja-JP"/>
        </w:rPr>
      </w:pPr>
      <w:proofErr w:type="spellStart"/>
      <w:r w:rsidRPr="00806C06">
        <w:rPr>
          <w:color w:val="000000" w:themeColor="text1"/>
          <w:lang w:eastAsia="ja-JP"/>
        </w:rPr>
        <w:t>Webcons</w:t>
      </w:r>
      <w:proofErr w:type="spellEnd"/>
      <w:r w:rsidRPr="00806C06">
        <w:rPr>
          <w:color w:val="000000" w:themeColor="text1"/>
          <w:lang w:eastAsia="ja-JP"/>
        </w:rPr>
        <w:t xml:space="preserve"> scheduled </w:t>
      </w:r>
      <w:r w:rsidR="00444DDA">
        <w:rPr>
          <w:color w:val="000000" w:themeColor="text1"/>
          <w:lang w:eastAsia="ja-JP"/>
        </w:rPr>
        <w:t>….</w:t>
      </w:r>
    </w:p>
    <w:p w14:paraId="6B83515F" w14:textId="2C78141C" w:rsidR="00A07301" w:rsidRPr="00A07301" w:rsidRDefault="00A07301" w:rsidP="00A07301">
      <w:pPr>
        <w:pStyle w:val="Listenabsatz"/>
        <w:numPr>
          <w:ilvl w:val="0"/>
          <w:numId w:val="31"/>
        </w:numPr>
        <w:tabs>
          <w:tab w:val="left" w:pos="3053"/>
        </w:tabs>
        <w:rPr>
          <w:color w:val="000000" w:themeColor="text1"/>
          <w:lang w:eastAsia="ja-JP"/>
        </w:rPr>
      </w:pPr>
      <w:r>
        <w:rPr>
          <w:rFonts w:hint="eastAsia"/>
          <w:color w:val="000000" w:themeColor="text1"/>
          <w:lang w:eastAsia="ja-JP"/>
        </w:rPr>
        <w:t>F</w:t>
      </w:r>
      <w:r>
        <w:rPr>
          <w:color w:val="000000" w:themeColor="text1"/>
          <w:lang w:eastAsia="ja-JP"/>
        </w:rPr>
        <w:t>riday 10 June 2022, 3-5pm CEST</w:t>
      </w:r>
    </w:p>
    <w:p w14:paraId="716C1ECA" w14:textId="40274B30" w:rsidR="00A07301" w:rsidRPr="00A07301" w:rsidRDefault="00A07301" w:rsidP="00A07301">
      <w:pPr>
        <w:pStyle w:val="Listenabsatz"/>
        <w:numPr>
          <w:ilvl w:val="0"/>
          <w:numId w:val="31"/>
        </w:numPr>
        <w:tabs>
          <w:tab w:val="left" w:pos="3053"/>
        </w:tabs>
        <w:rPr>
          <w:color w:val="000000" w:themeColor="text1"/>
          <w:lang w:eastAsia="ja-JP"/>
        </w:rPr>
      </w:pPr>
      <w:r>
        <w:rPr>
          <w:rFonts w:hint="eastAsia"/>
          <w:color w:val="000000" w:themeColor="text1"/>
          <w:lang w:eastAsia="ja-JP"/>
        </w:rPr>
        <w:t>F</w:t>
      </w:r>
      <w:r>
        <w:rPr>
          <w:color w:val="000000" w:themeColor="text1"/>
          <w:lang w:eastAsia="ja-JP"/>
        </w:rPr>
        <w:t>riday 17 June 2022, 3-5pm CEST</w:t>
      </w:r>
    </w:p>
    <w:p w14:paraId="5BE627C3" w14:textId="553FD20C" w:rsidR="00A07301" w:rsidRPr="00A07301" w:rsidRDefault="00A07301" w:rsidP="00A07301">
      <w:pPr>
        <w:pStyle w:val="Listenabsatz"/>
        <w:numPr>
          <w:ilvl w:val="0"/>
          <w:numId w:val="31"/>
        </w:numPr>
        <w:tabs>
          <w:tab w:val="left" w:pos="3053"/>
        </w:tabs>
        <w:rPr>
          <w:color w:val="000000" w:themeColor="text1"/>
          <w:lang w:eastAsia="ja-JP"/>
        </w:rPr>
      </w:pPr>
      <w:r>
        <w:rPr>
          <w:rFonts w:hint="eastAsia"/>
          <w:color w:val="000000" w:themeColor="text1"/>
          <w:lang w:eastAsia="ja-JP"/>
        </w:rPr>
        <w:t>F</w:t>
      </w:r>
      <w:r>
        <w:rPr>
          <w:color w:val="000000" w:themeColor="text1"/>
          <w:lang w:eastAsia="ja-JP"/>
        </w:rPr>
        <w:t>riday 1 July 2022, 3-5pm CEST</w:t>
      </w:r>
    </w:p>
    <w:p w14:paraId="279051C3" w14:textId="7A9220F1" w:rsidR="00A07301" w:rsidRPr="00A07301" w:rsidRDefault="00A07301" w:rsidP="00A07301">
      <w:pPr>
        <w:pStyle w:val="Listenabsatz"/>
        <w:numPr>
          <w:ilvl w:val="0"/>
          <w:numId w:val="31"/>
        </w:numPr>
        <w:tabs>
          <w:tab w:val="left" w:pos="3053"/>
        </w:tabs>
        <w:rPr>
          <w:color w:val="000000" w:themeColor="text1"/>
          <w:lang w:eastAsia="ja-JP"/>
        </w:rPr>
      </w:pPr>
      <w:r>
        <w:rPr>
          <w:rFonts w:hint="eastAsia"/>
          <w:color w:val="000000" w:themeColor="text1"/>
          <w:lang w:eastAsia="ja-JP"/>
        </w:rPr>
        <w:t>F</w:t>
      </w:r>
      <w:r>
        <w:rPr>
          <w:color w:val="000000" w:themeColor="text1"/>
          <w:lang w:eastAsia="ja-JP"/>
        </w:rPr>
        <w:t>riday 8 July 2022, 3-5pm CEST</w:t>
      </w:r>
    </w:p>
    <w:p w14:paraId="3CB9024C" w14:textId="4D9729DF" w:rsidR="00300F6D" w:rsidRDefault="00300F6D" w:rsidP="00300F6D">
      <w:pPr>
        <w:rPr>
          <w:color w:val="000000" w:themeColor="text1"/>
          <w:lang w:eastAsia="ja-JP"/>
        </w:rPr>
      </w:pPr>
    </w:p>
    <w:p w14:paraId="20664692" w14:textId="77777777" w:rsidR="001901D7" w:rsidRPr="00806C06" w:rsidRDefault="001901D7" w:rsidP="005235BA">
      <w:pPr>
        <w:rPr>
          <w:color w:val="000000" w:themeColor="text1"/>
          <w:lang w:eastAsia="ja-JP"/>
        </w:rPr>
      </w:pPr>
    </w:p>
    <w:p w14:paraId="3D2A13D2" w14:textId="289972D3" w:rsidR="00224095" w:rsidRPr="00191E17" w:rsidRDefault="00ED49B8" w:rsidP="005235BA">
      <w:pPr>
        <w:rPr>
          <w:bCs/>
          <w:lang w:eastAsia="ja-JP"/>
        </w:rPr>
      </w:pPr>
      <w:r w:rsidRPr="00806C06">
        <w:rPr>
          <w:color w:val="000000" w:themeColor="text1"/>
          <w:lang w:eastAsia="ja-JP"/>
        </w:rPr>
        <w:t>Adjour</w:t>
      </w:r>
      <w:r w:rsidR="001538A8" w:rsidRPr="00806C06">
        <w:rPr>
          <w:color w:val="000000" w:themeColor="text1"/>
          <w:lang w:eastAsia="ja-JP"/>
        </w:rPr>
        <w:t>n</w:t>
      </w:r>
      <w:r w:rsidRPr="00806C06">
        <w:rPr>
          <w:color w:val="000000" w:themeColor="text1"/>
          <w:lang w:eastAsia="ja-JP"/>
        </w:rPr>
        <w:t xml:space="preserve">ed on </w:t>
      </w:r>
      <w:r w:rsidR="00DF7AB8">
        <w:rPr>
          <w:color w:val="000000" w:themeColor="text1"/>
          <w:lang w:eastAsia="ja-JP"/>
        </w:rPr>
        <w:t>1</w:t>
      </w:r>
      <w:r w:rsidR="00300F6D">
        <w:rPr>
          <w:color w:val="000000" w:themeColor="text1"/>
          <w:lang w:eastAsia="ja-JP"/>
        </w:rPr>
        <w:t>6</w:t>
      </w:r>
      <w:r w:rsidR="00334736" w:rsidRPr="00806C06">
        <w:rPr>
          <w:color w:val="000000" w:themeColor="text1"/>
          <w:lang w:eastAsia="ja-JP"/>
        </w:rPr>
        <w:t xml:space="preserve"> </w:t>
      </w:r>
      <w:r w:rsidR="00DF7AB8">
        <w:rPr>
          <w:color w:val="000000" w:themeColor="text1"/>
          <w:lang w:eastAsia="ja-JP"/>
        </w:rPr>
        <w:t>Ma</w:t>
      </w:r>
      <w:r w:rsidR="00300F6D">
        <w:rPr>
          <w:color w:val="000000" w:themeColor="text1"/>
          <w:lang w:eastAsia="ja-JP"/>
        </w:rPr>
        <w:t>y</w:t>
      </w:r>
      <w:r w:rsidR="00334736" w:rsidRPr="00806C06">
        <w:rPr>
          <w:color w:val="000000" w:themeColor="text1"/>
          <w:lang w:eastAsia="ja-JP"/>
        </w:rPr>
        <w:t xml:space="preserve"> 2022</w:t>
      </w:r>
      <w:r w:rsidRPr="00806C06">
        <w:rPr>
          <w:color w:val="000000" w:themeColor="text1"/>
          <w:lang w:eastAsia="ja-JP"/>
        </w:rPr>
        <w:t xml:space="preserve"> at </w:t>
      </w:r>
      <w:r w:rsidR="00F02213">
        <w:rPr>
          <w:color w:val="000000" w:themeColor="text1"/>
          <w:lang w:eastAsia="ja-JP"/>
        </w:rPr>
        <w:t>14:10</w:t>
      </w:r>
      <w:r w:rsidRPr="00806C06">
        <w:rPr>
          <w:color w:val="000000" w:themeColor="text1"/>
          <w:lang w:eastAsia="ja-JP"/>
        </w:rPr>
        <w:t xml:space="preserve"> </w:t>
      </w:r>
      <w:r w:rsidRPr="00806C06">
        <w:rPr>
          <w:bCs/>
          <w:lang w:eastAsia="ja-JP"/>
        </w:rPr>
        <w:t>(GMT+</w:t>
      </w:r>
      <w:r w:rsidR="00300F6D">
        <w:rPr>
          <w:bCs/>
          <w:lang w:eastAsia="ja-JP"/>
        </w:rPr>
        <w:t>2</w:t>
      </w:r>
      <w:r w:rsidRPr="00806C06">
        <w:rPr>
          <w:bCs/>
          <w:lang w:eastAsia="ja-JP"/>
        </w:rPr>
        <w:t>)</w:t>
      </w:r>
      <w:bookmarkEnd w:id="2"/>
    </w:p>
    <w:sectPr w:rsidR="00224095" w:rsidRPr="00191E17"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23A7C" w14:textId="77777777" w:rsidR="00385D25" w:rsidRDefault="00385D25">
      <w:r>
        <w:separator/>
      </w:r>
    </w:p>
  </w:endnote>
  <w:endnote w:type="continuationSeparator" w:id="0">
    <w:p w14:paraId="16B7963B" w14:textId="77777777" w:rsidR="00385D25" w:rsidRDefault="0038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AD212"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42F45"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51CFD" w14:textId="77777777" w:rsidR="00385D25" w:rsidRDefault="00385D25">
      <w:r>
        <w:separator/>
      </w:r>
    </w:p>
  </w:footnote>
  <w:footnote w:type="continuationSeparator" w:id="0">
    <w:p w14:paraId="0A61F32A" w14:textId="77777777" w:rsidR="00385D25" w:rsidRDefault="00385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C91AA" w14:textId="1FE50B8B" w:rsidR="00102C65" w:rsidRDefault="00DF7AB8"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Ma</w:t>
    </w:r>
    <w:r w:rsidR="00300F6D">
      <w:rPr>
        <w:b/>
        <w:sz w:val="28"/>
        <w:lang w:eastAsia="ja-JP"/>
      </w:rPr>
      <w:t>y</w:t>
    </w:r>
    <w:r w:rsidR="00334736">
      <w:rPr>
        <w:b/>
        <w:sz w:val="28"/>
        <w:lang w:eastAsia="ja-JP"/>
      </w:rPr>
      <w:t xml:space="preserve"> 2022</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sidR="00300F6D">
          <w:rPr>
            <w:b/>
            <w:sz w:val="28"/>
            <w:lang w:eastAsia="ja-JP"/>
          </w:rPr>
          <w:t>272</w:t>
        </w:r>
        <w:r w:rsidR="00031A33">
          <w:rPr>
            <w:rFonts w:hint="eastAsia"/>
            <w:b/>
            <w:sz w:val="28"/>
            <w:lang w:eastAsia="ja-JP"/>
          </w:rPr>
          <w:t>-0</w:t>
        </w:r>
        <w:r w:rsidR="006E0CCC">
          <w:rPr>
            <w:b/>
            <w:sz w:val="28"/>
            <w:lang w:eastAsia="ja-JP"/>
          </w:rPr>
          <w:t>0</w:t>
        </w:r>
        <w:r w:rsidR="00031A33">
          <w:rPr>
            <w:rFonts w:hint="eastAsia"/>
            <w:b/>
            <w:sz w:val="28"/>
            <w:lang w:eastAsia="ja-JP"/>
          </w:rPr>
          <w:t>-0</w:t>
        </w:r>
        <w:r w:rsidR="00334736">
          <w:rPr>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CD773"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9"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3"/>
  </w:num>
  <w:num w:numId="3">
    <w:abstractNumId w:val="6"/>
  </w:num>
  <w:num w:numId="4">
    <w:abstractNumId w:val="21"/>
  </w:num>
  <w:num w:numId="5">
    <w:abstractNumId w:val="2"/>
  </w:num>
  <w:num w:numId="6">
    <w:abstractNumId w:val="5"/>
  </w:num>
  <w:num w:numId="7">
    <w:abstractNumId w:val="20"/>
  </w:num>
  <w:num w:numId="8">
    <w:abstractNumId w:val="13"/>
  </w:num>
  <w:num w:numId="9">
    <w:abstractNumId w:val="30"/>
  </w:num>
  <w:num w:numId="10">
    <w:abstractNumId w:val="27"/>
  </w:num>
  <w:num w:numId="11">
    <w:abstractNumId w:val="19"/>
  </w:num>
  <w:num w:numId="12">
    <w:abstractNumId w:val="23"/>
  </w:num>
  <w:num w:numId="13">
    <w:abstractNumId w:val="29"/>
  </w:num>
  <w:num w:numId="14">
    <w:abstractNumId w:val="4"/>
  </w:num>
  <w:num w:numId="15">
    <w:abstractNumId w:val="7"/>
  </w:num>
  <w:num w:numId="16">
    <w:abstractNumId w:val="18"/>
  </w:num>
  <w:num w:numId="17">
    <w:abstractNumId w:val="17"/>
  </w:num>
  <w:num w:numId="18">
    <w:abstractNumId w:val="9"/>
  </w:num>
  <w:num w:numId="19">
    <w:abstractNumId w:val="25"/>
  </w:num>
  <w:num w:numId="20">
    <w:abstractNumId w:val="12"/>
  </w:num>
  <w:num w:numId="21">
    <w:abstractNumId w:val="16"/>
  </w:num>
  <w:num w:numId="22">
    <w:abstractNumId w:val="24"/>
  </w:num>
  <w:num w:numId="23">
    <w:abstractNumId w:val="1"/>
  </w:num>
  <w:num w:numId="24">
    <w:abstractNumId w:val="15"/>
  </w:num>
  <w:num w:numId="25">
    <w:abstractNumId w:val="26"/>
  </w:num>
  <w:num w:numId="26">
    <w:abstractNumId w:val="8"/>
  </w:num>
  <w:num w:numId="27">
    <w:abstractNumId w:val="0"/>
  </w:num>
  <w:num w:numId="28">
    <w:abstractNumId w:val="14"/>
  </w:num>
  <w:num w:numId="29">
    <w:abstractNumId w:val="28"/>
  </w:num>
  <w:num w:numId="30">
    <w:abstractNumId w:val="11"/>
  </w:num>
  <w:num w:numId="3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1254A"/>
    <w:rsid w:val="0001796B"/>
    <w:rsid w:val="0002041D"/>
    <w:rsid w:val="00021FFA"/>
    <w:rsid w:val="00025EC6"/>
    <w:rsid w:val="000270C5"/>
    <w:rsid w:val="00031A33"/>
    <w:rsid w:val="00031B33"/>
    <w:rsid w:val="00031DEE"/>
    <w:rsid w:val="00033572"/>
    <w:rsid w:val="00037230"/>
    <w:rsid w:val="00044D83"/>
    <w:rsid w:val="0004685F"/>
    <w:rsid w:val="00047EEB"/>
    <w:rsid w:val="00051632"/>
    <w:rsid w:val="00053461"/>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548F"/>
    <w:rsid w:val="00126482"/>
    <w:rsid w:val="00126A7B"/>
    <w:rsid w:val="00126B04"/>
    <w:rsid w:val="00126B47"/>
    <w:rsid w:val="0013040B"/>
    <w:rsid w:val="00130E1A"/>
    <w:rsid w:val="00131643"/>
    <w:rsid w:val="00134028"/>
    <w:rsid w:val="0013760B"/>
    <w:rsid w:val="00137E6E"/>
    <w:rsid w:val="0014174C"/>
    <w:rsid w:val="00143BD4"/>
    <w:rsid w:val="00144074"/>
    <w:rsid w:val="001442C9"/>
    <w:rsid w:val="00144F51"/>
    <w:rsid w:val="0015281B"/>
    <w:rsid w:val="001538A8"/>
    <w:rsid w:val="001549CB"/>
    <w:rsid w:val="00155509"/>
    <w:rsid w:val="001555BE"/>
    <w:rsid w:val="0016195C"/>
    <w:rsid w:val="001640CF"/>
    <w:rsid w:val="00165288"/>
    <w:rsid w:val="00166253"/>
    <w:rsid w:val="0016760C"/>
    <w:rsid w:val="00167C69"/>
    <w:rsid w:val="0017209B"/>
    <w:rsid w:val="0017232D"/>
    <w:rsid w:val="001726AB"/>
    <w:rsid w:val="001739DA"/>
    <w:rsid w:val="00175B12"/>
    <w:rsid w:val="0017766D"/>
    <w:rsid w:val="0018148A"/>
    <w:rsid w:val="00182580"/>
    <w:rsid w:val="0018583A"/>
    <w:rsid w:val="001901D7"/>
    <w:rsid w:val="00191C72"/>
    <w:rsid w:val="00191E17"/>
    <w:rsid w:val="00193408"/>
    <w:rsid w:val="001A08EC"/>
    <w:rsid w:val="001A2997"/>
    <w:rsid w:val="001A3D9D"/>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3D8B"/>
    <w:rsid w:val="001E5A3F"/>
    <w:rsid w:val="001E7D9F"/>
    <w:rsid w:val="001F163B"/>
    <w:rsid w:val="001F2081"/>
    <w:rsid w:val="001F7133"/>
    <w:rsid w:val="002012B0"/>
    <w:rsid w:val="00204C5F"/>
    <w:rsid w:val="00205684"/>
    <w:rsid w:val="002150C7"/>
    <w:rsid w:val="00220264"/>
    <w:rsid w:val="00220C26"/>
    <w:rsid w:val="0022299D"/>
    <w:rsid w:val="00224095"/>
    <w:rsid w:val="002245AD"/>
    <w:rsid w:val="00226341"/>
    <w:rsid w:val="00230DE9"/>
    <w:rsid w:val="00232979"/>
    <w:rsid w:val="00235241"/>
    <w:rsid w:val="002359F2"/>
    <w:rsid w:val="00236DB0"/>
    <w:rsid w:val="00242395"/>
    <w:rsid w:val="0024240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B09D3"/>
    <w:rsid w:val="002B0AAA"/>
    <w:rsid w:val="002B1425"/>
    <w:rsid w:val="002B37B3"/>
    <w:rsid w:val="002B38C1"/>
    <w:rsid w:val="002B50D9"/>
    <w:rsid w:val="002B5AEF"/>
    <w:rsid w:val="002B6171"/>
    <w:rsid w:val="002C387E"/>
    <w:rsid w:val="002C3A57"/>
    <w:rsid w:val="002C63B0"/>
    <w:rsid w:val="002C6D51"/>
    <w:rsid w:val="002D0C32"/>
    <w:rsid w:val="002D1165"/>
    <w:rsid w:val="002D2A23"/>
    <w:rsid w:val="002D2D6D"/>
    <w:rsid w:val="002D6B93"/>
    <w:rsid w:val="002D7899"/>
    <w:rsid w:val="002E14EE"/>
    <w:rsid w:val="002E418C"/>
    <w:rsid w:val="002E5145"/>
    <w:rsid w:val="002E79AF"/>
    <w:rsid w:val="002F34A7"/>
    <w:rsid w:val="002F3FCA"/>
    <w:rsid w:val="002F44EE"/>
    <w:rsid w:val="002F51F2"/>
    <w:rsid w:val="002F6A57"/>
    <w:rsid w:val="00300A28"/>
    <w:rsid w:val="00300BEF"/>
    <w:rsid w:val="00300F6D"/>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2893"/>
    <w:rsid w:val="00322B47"/>
    <w:rsid w:val="003263FC"/>
    <w:rsid w:val="00334736"/>
    <w:rsid w:val="00337FD8"/>
    <w:rsid w:val="00340EFD"/>
    <w:rsid w:val="00342C8F"/>
    <w:rsid w:val="0034403F"/>
    <w:rsid w:val="003456F7"/>
    <w:rsid w:val="00347ACD"/>
    <w:rsid w:val="003514CD"/>
    <w:rsid w:val="00357A14"/>
    <w:rsid w:val="0036065C"/>
    <w:rsid w:val="00364664"/>
    <w:rsid w:val="0036468B"/>
    <w:rsid w:val="0036481C"/>
    <w:rsid w:val="00365B66"/>
    <w:rsid w:val="00367A1D"/>
    <w:rsid w:val="00370053"/>
    <w:rsid w:val="0037084D"/>
    <w:rsid w:val="00372741"/>
    <w:rsid w:val="0037403C"/>
    <w:rsid w:val="0037644B"/>
    <w:rsid w:val="00377E29"/>
    <w:rsid w:val="00381D4E"/>
    <w:rsid w:val="00383A76"/>
    <w:rsid w:val="00385D25"/>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42CB"/>
    <w:rsid w:val="003C6261"/>
    <w:rsid w:val="003C7B5F"/>
    <w:rsid w:val="003D1A2E"/>
    <w:rsid w:val="003D33E5"/>
    <w:rsid w:val="003D5E03"/>
    <w:rsid w:val="003D6E3C"/>
    <w:rsid w:val="003D711D"/>
    <w:rsid w:val="003E0F0A"/>
    <w:rsid w:val="003E3DFD"/>
    <w:rsid w:val="003E4B2C"/>
    <w:rsid w:val="003E54A1"/>
    <w:rsid w:val="003E54FD"/>
    <w:rsid w:val="003E7519"/>
    <w:rsid w:val="003E7C12"/>
    <w:rsid w:val="003F1B50"/>
    <w:rsid w:val="003F3DBF"/>
    <w:rsid w:val="003F51FF"/>
    <w:rsid w:val="003F6EFC"/>
    <w:rsid w:val="004030CA"/>
    <w:rsid w:val="00406F97"/>
    <w:rsid w:val="00407537"/>
    <w:rsid w:val="00407E16"/>
    <w:rsid w:val="00412613"/>
    <w:rsid w:val="00416F36"/>
    <w:rsid w:val="004207E8"/>
    <w:rsid w:val="00422D27"/>
    <w:rsid w:val="004255FA"/>
    <w:rsid w:val="0043071E"/>
    <w:rsid w:val="00432A2E"/>
    <w:rsid w:val="00435E63"/>
    <w:rsid w:val="00435F30"/>
    <w:rsid w:val="00437FD9"/>
    <w:rsid w:val="004410B3"/>
    <w:rsid w:val="00441865"/>
    <w:rsid w:val="00443E84"/>
    <w:rsid w:val="0044476E"/>
    <w:rsid w:val="00444DDA"/>
    <w:rsid w:val="0044588E"/>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1EB9"/>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CDB"/>
    <w:rsid w:val="004C1EEA"/>
    <w:rsid w:val="004C2AA7"/>
    <w:rsid w:val="004C70E0"/>
    <w:rsid w:val="004C74EC"/>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61E7"/>
    <w:rsid w:val="004F61F9"/>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0E08"/>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6EAC"/>
    <w:rsid w:val="005B757C"/>
    <w:rsid w:val="005C0BE3"/>
    <w:rsid w:val="005C27C0"/>
    <w:rsid w:val="005C2EC2"/>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2806"/>
    <w:rsid w:val="00682904"/>
    <w:rsid w:val="006833AC"/>
    <w:rsid w:val="006852B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A89"/>
    <w:rsid w:val="006C255C"/>
    <w:rsid w:val="006D085F"/>
    <w:rsid w:val="006D21E7"/>
    <w:rsid w:val="006D31D5"/>
    <w:rsid w:val="006E02ED"/>
    <w:rsid w:val="006E0CCC"/>
    <w:rsid w:val="006E1F8B"/>
    <w:rsid w:val="006E2B93"/>
    <w:rsid w:val="006E3752"/>
    <w:rsid w:val="006E4A01"/>
    <w:rsid w:val="006E67AD"/>
    <w:rsid w:val="006F04F3"/>
    <w:rsid w:val="006F0695"/>
    <w:rsid w:val="006F06C2"/>
    <w:rsid w:val="006F2D4F"/>
    <w:rsid w:val="006F720A"/>
    <w:rsid w:val="00702813"/>
    <w:rsid w:val="00707FDD"/>
    <w:rsid w:val="00711001"/>
    <w:rsid w:val="00712651"/>
    <w:rsid w:val="00712C4C"/>
    <w:rsid w:val="007133FD"/>
    <w:rsid w:val="007135F2"/>
    <w:rsid w:val="0071500D"/>
    <w:rsid w:val="00715319"/>
    <w:rsid w:val="00715FE1"/>
    <w:rsid w:val="00717F08"/>
    <w:rsid w:val="0072704C"/>
    <w:rsid w:val="00730D2C"/>
    <w:rsid w:val="00730E8D"/>
    <w:rsid w:val="00732388"/>
    <w:rsid w:val="0073449A"/>
    <w:rsid w:val="0073518B"/>
    <w:rsid w:val="0073524E"/>
    <w:rsid w:val="00735B29"/>
    <w:rsid w:val="00735DD9"/>
    <w:rsid w:val="00736F32"/>
    <w:rsid w:val="007410C7"/>
    <w:rsid w:val="00742886"/>
    <w:rsid w:val="00742BB5"/>
    <w:rsid w:val="00745784"/>
    <w:rsid w:val="00745B4E"/>
    <w:rsid w:val="0074620B"/>
    <w:rsid w:val="0074649A"/>
    <w:rsid w:val="007473FC"/>
    <w:rsid w:val="00751F7B"/>
    <w:rsid w:val="007540D8"/>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380F"/>
    <w:rsid w:val="007F3E76"/>
    <w:rsid w:val="007F5CB9"/>
    <w:rsid w:val="007F5D8C"/>
    <w:rsid w:val="007F7604"/>
    <w:rsid w:val="007F7663"/>
    <w:rsid w:val="0080197C"/>
    <w:rsid w:val="00801B98"/>
    <w:rsid w:val="00802FF8"/>
    <w:rsid w:val="00803482"/>
    <w:rsid w:val="0080492A"/>
    <w:rsid w:val="008054CF"/>
    <w:rsid w:val="00806C06"/>
    <w:rsid w:val="00810CA5"/>
    <w:rsid w:val="008118AE"/>
    <w:rsid w:val="00813216"/>
    <w:rsid w:val="00814012"/>
    <w:rsid w:val="00817E2F"/>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91444"/>
    <w:rsid w:val="0089249C"/>
    <w:rsid w:val="008950A0"/>
    <w:rsid w:val="00896087"/>
    <w:rsid w:val="008A15E6"/>
    <w:rsid w:val="008A1B5C"/>
    <w:rsid w:val="008A3880"/>
    <w:rsid w:val="008A6793"/>
    <w:rsid w:val="008A7ABC"/>
    <w:rsid w:val="008B1369"/>
    <w:rsid w:val="008B41F2"/>
    <w:rsid w:val="008B4903"/>
    <w:rsid w:val="008B78A6"/>
    <w:rsid w:val="008C0A1C"/>
    <w:rsid w:val="008C1D0C"/>
    <w:rsid w:val="008C25D1"/>
    <w:rsid w:val="008C2784"/>
    <w:rsid w:val="008C6877"/>
    <w:rsid w:val="008C77B1"/>
    <w:rsid w:val="008D1D20"/>
    <w:rsid w:val="008D3253"/>
    <w:rsid w:val="008D5B32"/>
    <w:rsid w:val="008D74EF"/>
    <w:rsid w:val="008E1D5F"/>
    <w:rsid w:val="008E44DC"/>
    <w:rsid w:val="008E4A3E"/>
    <w:rsid w:val="008E6F10"/>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85BD6"/>
    <w:rsid w:val="00991130"/>
    <w:rsid w:val="0099280D"/>
    <w:rsid w:val="00997A8C"/>
    <w:rsid w:val="00997C90"/>
    <w:rsid w:val="00997F1F"/>
    <w:rsid w:val="009A1913"/>
    <w:rsid w:val="009A1A02"/>
    <w:rsid w:val="009A296B"/>
    <w:rsid w:val="009A3142"/>
    <w:rsid w:val="009A459E"/>
    <w:rsid w:val="009A4A5E"/>
    <w:rsid w:val="009A5615"/>
    <w:rsid w:val="009A5DE8"/>
    <w:rsid w:val="009B2A45"/>
    <w:rsid w:val="009B3206"/>
    <w:rsid w:val="009B7DB3"/>
    <w:rsid w:val="009B7E82"/>
    <w:rsid w:val="009C2367"/>
    <w:rsid w:val="009C33C2"/>
    <w:rsid w:val="009C5663"/>
    <w:rsid w:val="009C6D0D"/>
    <w:rsid w:val="009D075F"/>
    <w:rsid w:val="009D17DA"/>
    <w:rsid w:val="009D3797"/>
    <w:rsid w:val="009D4994"/>
    <w:rsid w:val="009D4D94"/>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BA5"/>
    <w:rsid w:val="00A04F3B"/>
    <w:rsid w:val="00A06534"/>
    <w:rsid w:val="00A07301"/>
    <w:rsid w:val="00A07603"/>
    <w:rsid w:val="00A076ED"/>
    <w:rsid w:val="00A1045E"/>
    <w:rsid w:val="00A10832"/>
    <w:rsid w:val="00A1097E"/>
    <w:rsid w:val="00A13E24"/>
    <w:rsid w:val="00A1549B"/>
    <w:rsid w:val="00A2123B"/>
    <w:rsid w:val="00A22FA8"/>
    <w:rsid w:val="00A24D24"/>
    <w:rsid w:val="00A25185"/>
    <w:rsid w:val="00A25672"/>
    <w:rsid w:val="00A25AD4"/>
    <w:rsid w:val="00A30D71"/>
    <w:rsid w:val="00A31311"/>
    <w:rsid w:val="00A33143"/>
    <w:rsid w:val="00A33D1D"/>
    <w:rsid w:val="00A34F79"/>
    <w:rsid w:val="00A35552"/>
    <w:rsid w:val="00A3634E"/>
    <w:rsid w:val="00A36589"/>
    <w:rsid w:val="00A42EEF"/>
    <w:rsid w:val="00A4420F"/>
    <w:rsid w:val="00A444CF"/>
    <w:rsid w:val="00A44E9F"/>
    <w:rsid w:val="00A52D66"/>
    <w:rsid w:val="00A52F22"/>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6CF"/>
    <w:rsid w:val="00A71A13"/>
    <w:rsid w:val="00A724F7"/>
    <w:rsid w:val="00A7351E"/>
    <w:rsid w:val="00A754AC"/>
    <w:rsid w:val="00A75DF8"/>
    <w:rsid w:val="00A7792D"/>
    <w:rsid w:val="00A802F3"/>
    <w:rsid w:val="00A81111"/>
    <w:rsid w:val="00A82008"/>
    <w:rsid w:val="00A83161"/>
    <w:rsid w:val="00A9150F"/>
    <w:rsid w:val="00A9248F"/>
    <w:rsid w:val="00A93BFE"/>
    <w:rsid w:val="00A959EE"/>
    <w:rsid w:val="00AA0658"/>
    <w:rsid w:val="00AA0BB8"/>
    <w:rsid w:val="00AA2271"/>
    <w:rsid w:val="00AA4801"/>
    <w:rsid w:val="00AB0464"/>
    <w:rsid w:val="00AB1E14"/>
    <w:rsid w:val="00AB2D65"/>
    <w:rsid w:val="00AB7B1E"/>
    <w:rsid w:val="00AC0319"/>
    <w:rsid w:val="00AC0A0A"/>
    <w:rsid w:val="00AC14A4"/>
    <w:rsid w:val="00AC4302"/>
    <w:rsid w:val="00AC7226"/>
    <w:rsid w:val="00AD0773"/>
    <w:rsid w:val="00AD1D4E"/>
    <w:rsid w:val="00AD2275"/>
    <w:rsid w:val="00AD3C87"/>
    <w:rsid w:val="00AD697D"/>
    <w:rsid w:val="00AE17D0"/>
    <w:rsid w:val="00AE2805"/>
    <w:rsid w:val="00AE2ECC"/>
    <w:rsid w:val="00AE3CD4"/>
    <w:rsid w:val="00AE3FBC"/>
    <w:rsid w:val="00AE505E"/>
    <w:rsid w:val="00AE54D2"/>
    <w:rsid w:val="00AE6AD3"/>
    <w:rsid w:val="00AE7307"/>
    <w:rsid w:val="00AF3053"/>
    <w:rsid w:val="00AF3CFC"/>
    <w:rsid w:val="00AF447D"/>
    <w:rsid w:val="00AF5EA9"/>
    <w:rsid w:val="00AF67A6"/>
    <w:rsid w:val="00AF68A8"/>
    <w:rsid w:val="00B01998"/>
    <w:rsid w:val="00B064A0"/>
    <w:rsid w:val="00B07696"/>
    <w:rsid w:val="00B11A30"/>
    <w:rsid w:val="00B12180"/>
    <w:rsid w:val="00B12559"/>
    <w:rsid w:val="00B12A6A"/>
    <w:rsid w:val="00B201CD"/>
    <w:rsid w:val="00B20506"/>
    <w:rsid w:val="00B212E5"/>
    <w:rsid w:val="00B275C9"/>
    <w:rsid w:val="00B27650"/>
    <w:rsid w:val="00B311E3"/>
    <w:rsid w:val="00B31370"/>
    <w:rsid w:val="00B32339"/>
    <w:rsid w:val="00B34248"/>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77D"/>
    <w:rsid w:val="00C04CA6"/>
    <w:rsid w:val="00C0711D"/>
    <w:rsid w:val="00C10F2A"/>
    <w:rsid w:val="00C153E6"/>
    <w:rsid w:val="00C15537"/>
    <w:rsid w:val="00C17F52"/>
    <w:rsid w:val="00C21861"/>
    <w:rsid w:val="00C24433"/>
    <w:rsid w:val="00C3310C"/>
    <w:rsid w:val="00C33259"/>
    <w:rsid w:val="00C33BD8"/>
    <w:rsid w:val="00C34070"/>
    <w:rsid w:val="00C35DC8"/>
    <w:rsid w:val="00C360DD"/>
    <w:rsid w:val="00C378AB"/>
    <w:rsid w:val="00C37D0F"/>
    <w:rsid w:val="00C40DD7"/>
    <w:rsid w:val="00C4175F"/>
    <w:rsid w:val="00C42B16"/>
    <w:rsid w:val="00C44256"/>
    <w:rsid w:val="00C45146"/>
    <w:rsid w:val="00C452C3"/>
    <w:rsid w:val="00C462C9"/>
    <w:rsid w:val="00C47C3D"/>
    <w:rsid w:val="00C5160E"/>
    <w:rsid w:val="00C53BEF"/>
    <w:rsid w:val="00C53CC2"/>
    <w:rsid w:val="00C56CF7"/>
    <w:rsid w:val="00C56E6B"/>
    <w:rsid w:val="00C56ED5"/>
    <w:rsid w:val="00C57AAD"/>
    <w:rsid w:val="00C60EDD"/>
    <w:rsid w:val="00C62DCF"/>
    <w:rsid w:val="00C63F0E"/>
    <w:rsid w:val="00C64D8D"/>
    <w:rsid w:val="00C65294"/>
    <w:rsid w:val="00C660C2"/>
    <w:rsid w:val="00C663F3"/>
    <w:rsid w:val="00C671E3"/>
    <w:rsid w:val="00C81E87"/>
    <w:rsid w:val="00C82F82"/>
    <w:rsid w:val="00C90D47"/>
    <w:rsid w:val="00C9146C"/>
    <w:rsid w:val="00C920E5"/>
    <w:rsid w:val="00C9495C"/>
    <w:rsid w:val="00C955E2"/>
    <w:rsid w:val="00C968EE"/>
    <w:rsid w:val="00C96EBF"/>
    <w:rsid w:val="00C972FF"/>
    <w:rsid w:val="00C979CA"/>
    <w:rsid w:val="00CA0EBF"/>
    <w:rsid w:val="00CB3B30"/>
    <w:rsid w:val="00CB3CEC"/>
    <w:rsid w:val="00CB4DE0"/>
    <w:rsid w:val="00CB667E"/>
    <w:rsid w:val="00CB6849"/>
    <w:rsid w:val="00CB6ECD"/>
    <w:rsid w:val="00CC1124"/>
    <w:rsid w:val="00CC12B2"/>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09C0"/>
    <w:rsid w:val="00D04FF0"/>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3513"/>
    <w:rsid w:val="00D256AB"/>
    <w:rsid w:val="00D27476"/>
    <w:rsid w:val="00D30190"/>
    <w:rsid w:val="00D31EB6"/>
    <w:rsid w:val="00D31EB9"/>
    <w:rsid w:val="00D33BC7"/>
    <w:rsid w:val="00D33CC3"/>
    <w:rsid w:val="00D3763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1A02"/>
    <w:rsid w:val="00E0232B"/>
    <w:rsid w:val="00E026D9"/>
    <w:rsid w:val="00E04212"/>
    <w:rsid w:val="00E06501"/>
    <w:rsid w:val="00E06BC7"/>
    <w:rsid w:val="00E073AF"/>
    <w:rsid w:val="00E1080C"/>
    <w:rsid w:val="00E1082A"/>
    <w:rsid w:val="00E12685"/>
    <w:rsid w:val="00E1344F"/>
    <w:rsid w:val="00E13BDA"/>
    <w:rsid w:val="00E14EFC"/>
    <w:rsid w:val="00E15993"/>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7F85"/>
    <w:rsid w:val="00E67FF3"/>
    <w:rsid w:val="00E70699"/>
    <w:rsid w:val="00E70DEA"/>
    <w:rsid w:val="00E74E40"/>
    <w:rsid w:val="00E7681C"/>
    <w:rsid w:val="00E84EB6"/>
    <w:rsid w:val="00E87649"/>
    <w:rsid w:val="00E87AA8"/>
    <w:rsid w:val="00E90BD4"/>
    <w:rsid w:val="00E92E92"/>
    <w:rsid w:val="00E936C6"/>
    <w:rsid w:val="00EA262C"/>
    <w:rsid w:val="00EA2E11"/>
    <w:rsid w:val="00EA50DC"/>
    <w:rsid w:val="00EA5E50"/>
    <w:rsid w:val="00EA6AA0"/>
    <w:rsid w:val="00EA7874"/>
    <w:rsid w:val="00EB23FA"/>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11A"/>
    <w:rsid w:val="00F00957"/>
    <w:rsid w:val="00F0134F"/>
    <w:rsid w:val="00F02213"/>
    <w:rsid w:val="00F03B81"/>
    <w:rsid w:val="00F0768E"/>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6C20"/>
    <w:rsid w:val="00F40600"/>
    <w:rsid w:val="00F419CB"/>
    <w:rsid w:val="00F437F5"/>
    <w:rsid w:val="00F442F8"/>
    <w:rsid w:val="00F44C38"/>
    <w:rsid w:val="00F47054"/>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87678"/>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C4E80"/>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5356A5AB"/>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0A6D3E"/>
    <w:rsid w:val="00120064"/>
    <w:rsid w:val="00211080"/>
    <w:rsid w:val="00211700"/>
    <w:rsid w:val="0022234C"/>
    <w:rsid w:val="002946FC"/>
    <w:rsid w:val="002B329A"/>
    <w:rsid w:val="0035288D"/>
    <w:rsid w:val="003656F0"/>
    <w:rsid w:val="003663E7"/>
    <w:rsid w:val="003B0BFF"/>
    <w:rsid w:val="003F2F91"/>
    <w:rsid w:val="004272EA"/>
    <w:rsid w:val="00466B57"/>
    <w:rsid w:val="004F1011"/>
    <w:rsid w:val="005338E0"/>
    <w:rsid w:val="005527AE"/>
    <w:rsid w:val="00566742"/>
    <w:rsid w:val="00573413"/>
    <w:rsid w:val="00595AB7"/>
    <w:rsid w:val="005C3165"/>
    <w:rsid w:val="00607DDA"/>
    <w:rsid w:val="00616FE4"/>
    <w:rsid w:val="00632149"/>
    <w:rsid w:val="00663E17"/>
    <w:rsid w:val="00670D74"/>
    <w:rsid w:val="00687770"/>
    <w:rsid w:val="006D53AB"/>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A3B15"/>
    <w:rsid w:val="009B1B5D"/>
    <w:rsid w:val="009B5827"/>
    <w:rsid w:val="009C06B5"/>
    <w:rsid w:val="00A55642"/>
    <w:rsid w:val="00A63D40"/>
    <w:rsid w:val="00A74EFA"/>
    <w:rsid w:val="00A81025"/>
    <w:rsid w:val="00A95C9E"/>
    <w:rsid w:val="00AA1548"/>
    <w:rsid w:val="00AC7944"/>
    <w:rsid w:val="00AE7BC4"/>
    <w:rsid w:val="00B016F1"/>
    <w:rsid w:val="00B15291"/>
    <w:rsid w:val="00B23C43"/>
    <w:rsid w:val="00B24DD8"/>
    <w:rsid w:val="00B4628E"/>
    <w:rsid w:val="00B64A6F"/>
    <w:rsid w:val="00B83D0D"/>
    <w:rsid w:val="00BA0C1E"/>
    <w:rsid w:val="00BA11DB"/>
    <w:rsid w:val="00BA4D15"/>
    <w:rsid w:val="00BB7160"/>
    <w:rsid w:val="00BD7751"/>
    <w:rsid w:val="00C144EF"/>
    <w:rsid w:val="00C23592"/>
    <w:rsid w:val="00C2668D"/>
    <w:rsid w:val="00C34F0A"/>
    <w:rsid w:val="00C4133D"/>
    <w:rsid w:val="00C426E7"/>
    <w:rsid w:val="00C6535A"/>
    <w:rsid w:val="00CB6741"/>
    <w:rsid w:val="00D25D26"/>
    <w:rsid w:val="00D3383E"/>
    <w:rsid w:val="00D44DA9"/>
    <w:rsid w:val="00D64E14"/>
    <w:rsid w:val="00E03126"/>
    <w:rsid w:val="00E04D5E"/>
    <w:rsid w:val="00E17782"/>
    <w:rsid w:val="00E17890"/>
    <w:rsid w:val="00E47A4A"/>
    <w:rsid w:val="00E63B1F"/>
    <w:rsid w:val="00EA4BF0"/>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27EAB-1775-4182-8B48-7D980817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351</Words>
  <Characters>2216</Characters>
  <Application>Microsoft Office Word</Application>
  <DocSecurity>0</DocSecurity>
  <Lines>18</Lines>
  <Paragraphs>5</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P802.15-21-0272-00-03ma</vt:lpstr>
      <vt:lpstr>IEEE P802.15-21-0272-00-03ma</vt:lpstr>
      <vt:lpstr>THz IG Nov 2009 Minutes</vt:lpstr>
    </vt:vector>
  </TitlesOfParts>
  <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P802.15-21-0272-00-03ma</dc:title>
  <dc:subject>TG 15.3ma May 2022 Meeting Minutes</dc:subject>
  <dc:creator>Ken Hiraga</dc:creator>
  <cp:lastModifiedBy>Thomas Kuerner</cp:lastModifiedBy>
  <cp:revision>2</cp:revision>
  <cp:lastPrinted>2012-04-16T11:57:00Z</cp:lastPrinted>
  <dcterms:created xsi:type="dcterms:W3CDTF">2022-05-17T08:54:00Z</dcterms:created>
  <dcterms:modified xsi:type="dcterms:W3CDTF">2022-05-17T08:54:00Z</dcterms:modified>
</cp:coreProperties>
</file>