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DF968" w14:textId="77777777" w:rsidR="00270D66" w:rsidRDefault="00270D66">
      <w:pPr>
        <w:pStyle w:val="Heading"/>
        <w:rPr>
          <w:rFonts w:eastAsia="Times New Roman"/>
          <w:sz w:val="24"/>
          <w:szCs w:val="24"/>
        </w:rPr>
      </w:pPr>
      <w:r>
        <w:rPr>
          <w:sz w:val="24"/>
          <w:szCs w:val="24"/>
        </w:rPr>
        <w:t>IEEE</w:t>
      </w:r>
      <w:r>
        <w:rPr>
          <w:rFonts w:eastAsia="Times New Roman"/>
          <w:sz w:val="24"/>
          <w:szCs w:val="24"/>
        </w:rPr>
        <w:t xml:space="preserve"> </w:t>
      </w:r>
      <w:r>
        <w:rPr>
          <w:sz w:val="24"/>
          <w:szCs w:val="24"/>
        </w:rPr>
        <w:t>P</w:t>
      </w:r>
      <w:r>
        <w:rPr>
          <w:rFonts w:eastAsia="Times New Roman"/>
          <w:sz w:val="24"/>
          <w:szCs w:val="24"/>
        </w:rPr>
        <w:t>802.15</w:t>
      </w:r>
    </w:p>
    <w:p w14:paraId="6AA5D482" w14:textId="77777777" w:rsidR="00270D66" w:rsidRDefault="00270D66">
      <w:pPr>
        <w:jc w:val="center"/>
        <w:rPr>
          <w:b/>
          <w:szCs w:val="24"/>
        </w:rPr>
      </w:pPr>
      <w:r>
        <w:rPr>
          <w:b/>
          <w:szCs w:val="24"/>
        </w:rPr>
        <w:t>Wireless</w:t>
      </w:r>
      <w:r>
        <w:rPr>
          <w:rFonts w:eastAsia="Times New Roman"/>
          <w:b/>
          <w:szCs w:val="24"/>
        </w:rPr>
        <w:t xml:space="preserve"> </w:t>
      </w:r>
      <w:r>
        <w:rPr>
          <w:b/>
          <w:szCs w:val="24"/>
        </w:rPr>
        <w:t>Personal</w:t>
      </w:r>
      <w:r>
        <w:rPr>
          <w:rFonts w:eastAsia="Times New Roman"/>
          <w:b/>
          <w:szCs w:val="24"/>
        </w:rPr>
        <w:t xml:space="preserve"> </w:t>
      </w:r>
      <w:r>
        <w:rPr>
          <w:b/>
          <w:szCs w:val="24"/>
        </w:rPr>
        <w:t>Area</w:t>
      </w:r>
      <w:r>
        <w:rPr>
          <w:rFonts w:eastAsia="Times New Roman"/>
          <w:b/>
          <w:szCs w:val="24"/>
        </w:rPr>
        <w:t xml:space="preserve"> </w:t>
      </w:r>
      <w:r>
        <w:rPr>
          <w:b/>
          <w:szCs w:val="24"/>
        </w:rPr>
        <w:t>Networks</w:t>
      </w:r>
    </w:p>
    <w:p w14:paraId="76D6753C" w14:textId="77777777" w:rsidR="00270D66" w:rsidRDefault="00270D66">
      <w:pPr>
        <w:jc w:val="both"/>
        <w:rPr>
          <w:b/>
          <w:sz w:val="28"/>
        </w:rPr>
      </w:pPr>
    </w:p>
    <w:tbl>
      <w:tblPr>
        <w:tblW w:w="0" w:type="auto"/>
        <w:tblInd w:w="108" w:type="dxa"/>
        <w:tblLayout w:type="fixed"/>
        <w:tblLook w:val="0000" w:firstRow="0" w:lastRow="0" w:firstColumn="0" w:lastColumn="0" w:noHBand="0" w:noVBand="0"/>
      </w:tblPr>
      <w:tblGrid>
        <w:gridCol w:w="1260"/>
        <w:gridCol w:w="3420"/>
        <w:gridCol w:w="3960"/>
      </w:tblGrid>
      <w:tr w:rsidR="00270D66" w:rsidRPr="008F35DC" w14:paraId="2B10CCEA" w14:textId="77777777" w:rsidTr="5D5FD4D2">
        <w:tc>
          <w:tcPr>
            <w:tcW w:w="1260" w:type="dxa"/>
            <w:tcBorders>
              <w:top w:val="single" w:sz="4" w:space="0" w:color="000000" w:themeColor="text1"/>
            </w:tcBorders>
            <w:shd w:val="clear" w:color="auto" w:fill="auto"/>
          </w:tcPr>
          <w:p w14:paraId="1C5C8239" w14:textId="77777777" w:rsidR="00270D66" w:rsidRPr="008F35DC" w:rsidRDefault="00270D66">
            <w:pPr>
              <w:pStyle w:val="covertext"/>
              <w:snapToGrid w:val="0"/>
              <w:jc w:val="both"/>
            </w:pPr>
            <w:r w:rsidRPr="008F35DC">
              <w:t>Project</w:t>
            </w:r>
          </w:p>
        </w:tc>
        <w:tc>
          <w:tcPr>
            <w:tcW w:w="7380" w:type="dxa"/>
            <w:gridSpan w:val="2"/>
            <w:tcBorders>
              <w:top w:val="single" w:sz="4" w:space="0" w:color="000000" w:themeColor="text1"/>
            </w:tcBorders>
            <w:shd w:val="clear" w:color="auto" w:fill="auto"/>
          </w:tcPr>
          <w:p w14:paraId="23FC8F43" w14:textId="015DFA5E" w:rsidR="00270D66" w:rsidRPr="008F35DC" w:rsidRDefault="00125FE1" w:rsidP="006B4251">
            <w:pPr>
              <w:pStyle w:val="covertext"/>
              <w:snapToGrid w:val="0"/>
              <w:jc w:val="both"/>
              <w:rPr>
                <w:rFonts w:eastAsia="Times New Roman"/>
              </w:rPr>
            </w:pPr>
            <w:r>
              <w:t>Task</w:t>
            </w:r>
            <w:r w:rsidR="0049507D" w:rsidRPr="0049507D">
              <w:t xml:space="preserve"> Group</w:t>
            </w:r>
            <w:r w:rsidR="00520811">
              <w:t xml:space="preserve"> 15.6a</w:t>
            </w:r>
          </w:p>
        </w:tc>
      </w:tr>
      <w:tr w:rsidR="00270D66" w:rsidRPr="008F35DC" w14:paraId="14B073B9" w14:textId="77777777" w:rsidTr="5D5FD4D2">
        <w:tc>
          <w:tcPr>
            <w:tcW w:w="1260" w:type="dxa"/>
            <w:tcBorders>
              <w:top w:val="single" w:sz="4" w:space="0" w:color="000000" w:themeColor="text1"/>
            </w:tcBorders>
            <w:shd w:val="clear" w:color="auto" w:fill="auto"/>
          </w:tcPr>
          <w:p w14:paraId="3E92031A" w14:textId="77777777" w:rsidR="00270D66" w:rsidRPr="008F35DC" w:rsidRDefault="00270D66">
            <w:pPr>
              <w:pStyle w:val="covertext"/>
              <w:snapToGrid w:val="0"/>
              <w:jc w:val="both"/>
            </w:pPr>
            <w:r w:rsidRPr="008F35DC">
              <w:t>Title</w:t>
            </w:r>
          </w:p>
        </w:tc>
        <w:tc>
          <w:tcPr>
            <w:tcW w:w="7380" w:type="dxa"/>
            <w:gridSpan w:val="2"/>
            <w:tcBorders>
              <w:top w:val="single" w:sz="4" w:space="0" w:color="000000" w:themeColor="text1"/>
            </w:tcBorders>
            <w:shd w:val="clear" w:color="auto" w:fill="auto"/>
          </w:tcPr>
          <w:p w14:paraId="028DCAF9" w14:textId="07FE255F" w:rsidR="00270D66" w:rsidRPr="008B72E6" w:rsidRDefault="008C3AC3" w:rsidP="5D5FD4D2">
            <w:pPr>
              <w:pStyle w:val="covertext"/>
              <w:snapToGrid w:val="0"/>
              <w:jc w:val="both"/>
              <w:rPr>
                <w:rFonts w:eastAsia="Times New Roman"/>
                <w:b/>
                <w:bCs/>
              </w:rPr>
            </w:pPr>
            <w:r>
              <w:rPr>
                <w:b/>
                <w:bCs/>
              </w:rPr>
              <w:t xml:space="preserve">TG15.6a </w:t>
            </w:r>
            <w:r w:rsidR="5D5FD4D2" w:rsidRPr="5D5FD4D2">
              <w:rPr>
                <w:b/>
                <w:bCs/>
              </w:rPr>
              <w:t>Meeting</w:t>
            </w:r>
            <w:r w:rsidR="5D5FD4D2" w:rsidRPr="5D5FD4D2">
              <w:rPr>
                <w:rFonts w:eastAsia="Times New Roman"/>
                <w:b/>
                <w:bCs/>
              </w:rPr>
              <w:t xml:space="preserve"> </w:t>
            </w:r>
            <w:r w:rsidR="5D5FD4D2" w:rsidRPr="5D5FD4D2">
              <w:rPr>
                <w:b/>
                <w:bCs/>
              </w:rPr>
              <w:t>Minutes</w:t>
            </w:r>
            <w:r w:rsidR="5D5FD4D2" w:rsidRPr="5D5FD4D2">
              <w:rPr>
                <w:rFonts w:eastAsia="Times New Roman"/>
                <w:b/>
                <w:bCs/>
              </w:rPr>
              <w:t xml:space="preserve"> for </w:t>
            </w:r>
            <w:r w:rsidR="00AB23FF">
              <w:rPr>
                <w:rFonts w:eastAsia="Times New Roman"/>
                <w:b/>
                <w:bCs/>
              </w:rPr>
              <w:t>January 2022</w:t>
            </w:r>
            <w:r w:rsidR="5D5FD4D2" w:rsidRPr="5D5FD4D2">
              <w:rPr>
                <w:rFonts w:eastAsia="Times New Roman"/>
                <w:b/>
                <w:bCs/>
              </w:rPr>
              <w:t xml:space="preserve"> </w:t>
            </w:r>
          </w:p>
        </w:tc>
      </w:tr>
      <w:tr w:rsidR="00270D66" w:rsidRPr="008F35DC" w14:paraId="278B0EE0" w14:textId="77777777" w:rsidTr="5D5FD4D2">
        <w:tc>
          <w:tcPr>
            <w:tcW w:w="1260" w:type="dxa"/>
            <w:tcBorders>
              <w:top w:val="single" w:sz="4" w:space="0" w:color="000000" w:themeColor="text1"/>
            </w:tcBorders>
            <w:shd w:val="clear" w:color="auto" w:fill="auto"/>
          </w:tcPr>
          <w:p w14:paraId="50543BB4" w14:textId="77777777" w:rsidR="00270D66" w:rsidRPr="008F35DC" w:rsidRDefault="00270D66">
            <w:pPr>
              <w:pStyle w:val="covertext"/>
              <w:snapToGrid w:val="0"/>
              <w:jc w:val="both"/>
            </w:pPr>
            <w:r w:rsidRPr="008F35DC">
              <w:t>Date</w:t>
            </w:r>
            <w:r w:rsidRPr="008F35DC">
              <w:rPr>
                <w:rFonts w:eastAsia="Times New Roman"/>
              </w:rPr>
              <w:t xml:space="preserve"> </w:t>
            </w:r>
            <w:r w:rsidRPr="008F35DC">
              <w:t>Submitted</w:t>
            </w:r>
          </w:p>
        </w:tc>
        <w:tc>
          <w:tcPr>
            <w:tcW w:w="7380" w:type="dxa"/>
            <w:gridSpan w:val="2"/>
            <w:tcBorders>
              <w:top w:val="single" w:sz="4" w:space="0" w:color="000000" w:themeColor="text1"/>
            </w:tcBorders>
            <w:shd w:val="clear" w:color="auto" w:fill="auto"/>
          </w:tcPr>
          <w:p w14:paraId="4A833B69" w14:textId="034E5F9F" w:rsidR="00270D66" w:rsidRPr="008F35DC" w:rsidRDefault="00D03BAB" w:rsidP="00AA6CEC">
            <w:pPr>
              <w:pStyle w:val="covertext"/>
              <w:snapToGrid w:val="0"/>
              <w:jc w:val="both"/>
            </w:pPr>
            <w:r>
              <w:rPr>
                <w:rFonts w:eastAsiaTheme="minorEastAsia"/>
                <w:lang w:eastAsia="ja-JP"/>
              </w:rPr>
              <w:t>Janu</w:t>
            </w:r>
            <w:r w:rsidRPr="00286D60">
              <w:rPr>
                <w:rFonts w:eastAsiaTheme="minorEastAsia"/>
                <w:lang w:eastAsia="ja-JP"/>
              </w:rPr>
              <w:t>ary</w:t>
            </w:r>
            <w:r w:rsidR="00411E68" w:rsidRPr="00286D60">
              <w:rPr>
                <w:rFonts w:eastAsiaTheme="minorEastAsia"/>
                <w:lang w:eastAsia="ja-JP"/>
              </w:rPr>
              <w:t xml:space="preserve"> </w:t>
            </w:r>
            <w:r w:rsidR="00286D60" w:rsidRPr="00286D60">
              <w:rPr>
                <w:rFonts w:eastAsiaTheme="minorEastAsia"/>
                <w:lang w:eastAsia="ja-JP"/>
              </w:rPr>
              <w:t>2</w:t>
            </w:r>
            <w:r w:rsidR="00AE6C82">
              <w:rPr>
                <w:rFonts w:eastAsiaTheme="minorEastAsia"/>
                <w:lang w:eastAsia="ja-JP"/>
              </w:rPr>
              <w:t>7</w:t>
            </w:r>
            <w:r w:rsidR="008C3AC3" w:rsidRPr="00286D60">
              <w:rPr>
                <w:rFonts w:eastAsiaTheme="minorEastAsia"/>
                <w:vertAlign w:val="superscript"/>
                <w:lang w:eastAsia="ja-JP"/>
              </w:rPr>
              <w:t>th</w:t>
            </w:r>
            <w:r w:rsidR="006E2E16" w:rsidRPr="00286D60">
              <w:rPr>
                <w:rFonts w:eastAsiaTheme="minorEastAsia"/>
                <w:lang w:eastAsia="ja-JP"/>
              </w:rPr>
              <w:t>, 20</w:t>
            </w:r>
            <w:r w:rsidR="00F723C3" w:rsidRPr="00286D60">
              <w:rPr>
                <w:rFonts w:eastAsiaTheme="minorEastAsia"/>
                <w:lang w:eastAsia="ja-JP"/>
              </w:rPr>
              <w:t>2</w:t>
            </w:r>
            <w:r w:rsidRPr="00286D60">
              <w:rPr>
                <w:rFonts w:eastAsiaTheme="minorEastAsia"/>
                <w:lang w:eastAsia="ja-JP"/>
              </w:rPr>
              <w:t>2</w:t>
            </w:r>
          </w:p>
        </w:tc>
      </w:tr>
      <w:tr w:rsidR="00270D66" w:rsidRPr="00286D60" w14:paraId="6A57EB64" w14:textId="77777777" w:rsidTr="5D5FD4D2">
        <w:tc>
          <w:tcPr>
            <w:tcW w:w="1260" w:type="dxa"/>
            <w:tcBorders>
              <w:top w:val="single" w:sz="4" w:space="0" w:color="000000" w:themeColor="text1"/>
              <w:bottom w:val="single" w:sz="4" w:space="0" w:color="000000" w:themeColor="text1"/>
            </w:tcBorders>
            <w:shd w:val="clear" w:color="auto" w:fill="auto"/>
          </w:tcPr>
          <w:p w14:paraId="1CC67826" w14:textId="77777777" w:rsidR="00270D66" w:rsidRPr="008F35DC" w:rsidRDefault="00270D66">
            <w:pPr>
              <w:pStyle w:val="covertext"/>
              <w:snapToGrid w:val="0"/>
              <w:jc w:val="both"/>
            </w:pPr>
            <w:r w:rsidRPr="008F35DC">
              <w:t>Source</w:t>
            </w:r>
          </w:p>
        </w:tc>
        <w:tc>
          <w:tcPr>
            <w:tcW w:w="3420" w:type="dxa"/>
            <w:tcBorders>
              <w:top w:val="single" w:sz="4" w:space="0" w:color="000000" w:themeColor="text1"/>
              <w:bottom w:val="single" w:sz="4" w:space="0" w:color="000000" w:themeColor="text1"/>
            </w:tcBorders>
            <w:shd w:val="clear" w:color="auto" w:fill="auto"/>
          </w:tcPr>
          <w:p w14:paraId="1343E421" w14:textId="14582080" w:rsidR="00B42230" w:rsidRDefault="00B42230" w:rsidP="00B42230">
            <w:pPr>
              <w:pStyle w:val="covertext"/>
              <w:snapToGrid w:val="0"/>
              <w:spacing w:before="0" w:after="0"/>
              <w:rPr>
                <w:rFonts w:eastAsia="Times New Roman"/>
              </w:rPr>
            </w:pPr>
            <w:r>
              <w:rPr>
                <w:rFonts w:eastAsia="Times New Roman"/>
              </w:rPr>
              <w:t>[</w:t>
            </w:r>
            <w:r w:rsidR="00D255A4">
              <w:rPr>
                <w:rFonts w:eastAsia="Times New Roman"/>
              </w:rPr>
              <w:t>Ryuji Kohno</w:t>
            </w:r>
            <w:r w:rsidR="009C6CB9" w:rsidRPr="009C6CB9">
              <w:rPr>
                <w:rFonts w:eastAsia="Times New Roman"/>
                <w:vertAlign w:val="superscript"/>
              </w:rPr>
              <w:t>1,</w:t>
            </w:r>
            <w:r w:rsidR="001E6A61">
              <w:rPr>
                <w:rFonts w:eastAsia="Times New Roman"/>
                <w:vertAlign w:val="superscript"/>
              </w:rPr>
              <w:t>2</w:t>
            </w:r>
            <w:r w:rsidR="009C6CB9">
              <w:rPr>
                <w:rFonts w:eastAsia="Times New Roman"/>
              </w:rPr>
              <w:t xml:space="preserve"> Marco Hernandez</w:t>
            </w:r>
            <w:r w:rsidR="009C6CB9" w:rsidRPr="009C6CB9">
              <w:rPr>
                <w:rFonts w:eastAsia="Times New Roman"/>
                <w:vertAlign w:val="superscript"/>
              </w:rPr>
              <w:t>1</w:t>
            </w:r>
            <w:r w:rsidR="001E6A61">
              <w:rPr>
                <w:rFonts w:eastAsia="Times New Roman"/>
              </w:rPr>
              <w:t xml:space="preserve"> Takumi Kobayashi</w:t>
            </w:r>
            <w:r w:rsidR="001E6A61">
              <w:rPr>
                <w:rFonts w:eastAsia="Times New Roman"/>
                <w:vertAlign w:val="superscript"/>
              </w:rPr>
              <w:t>2</w:t>
            </w:r>
            <w:r w:rsidR="001E6A61">
              <w:rPr>
                <w:rFonts w:eastAsia="Times New Roman"/>
              </w:rPr>
              <w:t xml:space="preserve"> Minsoo Kim</w:t>
            </w:r>
            <w:r w:rsidR="001E6A61" w:rsidRPr="009C6CB9">
              <w:rPr>
                <w:rFonts w:eastAsia="Times New Roman"/>
                <w:vertAlign w:val="superscript"/>
              </w:rPr>
              <w:t>1</w:t>
            </w:r>
            <w:r w:rsidR="001E6A61" w:rsidRPr="5D5FD4D2">
              <w:rPr>
                <w:rFonts w:eastAsia="Times New Roman"/>
              </w:rPr>
              <w:t>]</w:t>
            </w:r>
          </w:p>
          <w:p w14:paraId="3C2DCA60" w14:textId="77777777" w:rsidR="001E6A61" w:rsidRDefault="5D5FD4D2" w:rsidP="00CF6BB7">
            <w:pPr>
              <w:pStyle w:val="covertext"/>
              <w:snapToGrid w:val="0"/>
              <w:spacing w:before="0" w:after="0"/>
              <w:rPr>
                <w:rFonts w:eastAsia="Times New Roman"/>
              </w:rPr>
            </w:pPr>
            <w:r w:rsidRPr="5D5FD4D2">
              <w:rPr>
                <w:rFonts w:eastAsia="Times New Roman"/>
              </w:rPr>
              <w:t>[1; YRP</w:t>
            </w:r>
            <w:r w:rsidR="001E6A61">
              <w:rPr>
                <w:rFonts w:eastAsia="Times New Roman"/>
              </w:rPr>
              <w:t>-IAI (YRP</w:t>
            </w:r>
            <w:r w:rsidRPr="5D5FD4D2">
              <w:rPr>
                <w:rFonts w:eastAsia="Times New Roman"/>
              </w:rPr>
              <w:t xml:space="preserve"> International Alliance Institute</w:t>
            </w:r>
            <w:r w:rsidR="001E6A61">
              <w:rPr>
                <w:rFonts w:eastAsia="Times New Roman"/>
              </w:rPr>
              <w:t>)</w:t>
            </w:r>
            <w:r w:rsidRPr="5D5FD4D2">
              <w:rPr>
                <w:rFonts w:eastAsia="Times New Roman"/>
              </w:rPr>
              <w:t xml:space="preserve">, Japan, </w:t>
            </w:r>
          </w:p>
          <w:p w14:paraId="0043D125" w14:textId="43B9A04A" w:rsidR="008F35DC" w:rsidRPr="00B42230" w:rsidRDefault="5D5FD4D2" w:rsidP="00CF6BB7">
            <w:pPr>
              <w:pStyle w:val="covertext"/>
              <w:snapToGrid w:val="0"/>
              <w:spacing w:before="0" w:after="0"/>
              <w:rPr>
                <w:rFonts w:eastAsia="Times New Roman"/>
              </w:rPr>
            </w:pPr>
            <w:r w:rsidRPr="5D5FD4D2">
              <w:rPr>
                <w:rFonts w:eastAsia="Times New Roman"/>
              </w:rPr>
              <w:t>2; YNU</w:t>
            </w:r>
            <w:r w:rsidR="001E6A61">
              <w:rPr>
                <w:rFonts w:eastAsia="Times New Roman"/>
              </w:rPr>
              <w:t xml:space="preserve"> </w:t>
            </w:r>
            <w:r w:rsidRPr="5D5FD4D2">
              <w:rPr>
                <w:rFonts w:eastAsia="Times New Roman"/>
              </w:rPr>
              <w:t>(Yokohama National University), Japan]</w:t>
            </w:r>
          </w:p>
        </w:tc>
        <w:tc>
          <w:tcPr>
            <w:tcW w:w="3960" w:type="dxa"/>
            <w:tcBorders>
              <w:top w:val="single" w:sz="4" w:space="0" w:color="000000" w:themeColor="text1"/>
              <w:bottom w:val="single" w:sz="4" w:space="0" w:color="000000" w:themeColor="text1"/>
            </w:tcBorders>
            <w:shd w:val="clear" w:color="auto" w:fill="auto"/>
          </w:tcPr>
          <w:p w14:paraId="3268ADD3" w14:textId="786EEF76" w:rsidR="00D255A4" w:rsidRDefault="00B42230" w:rsidP="00B42230">
            <w:pPr>
              <w:pStyle w:val="covertext"/>
              <w:tabs>
                <w:tab w:val="left" w:pos="1152"/>
              </w:tabs>
              <w:snapToGrid w:val="0"/>
              <w:spacing w:before="0" w:after="0"/>
              <w:jc w:val="both"/>
            </w:pPr>
            <w:r w:rsidRPr="008F35DC">
              <w:rPr>
                <w:lang w:val="pl-PL"/>
              </w:rPr>
              <w:t>Voice:</w:t>
            </w:r>
            <w:r>
              <w:rPr>
                <w:lang w:val="pl-PL"/>
              </w:rPr>
              <w:t xml:space="preserve"> </w:t>
            </w:r>
            <w:r>
              <w:t>+</w:t>
            </w:r>
            <w:r w:rsidR="00D255A4">
              <w:t xml:space="preserve">81 90 </w:t>
            </w:r>
            <w:r w:rsidR="001E6A61">
              <w:t>5408 0611</w:t>
            </w:r>
          </w:p>
          <w:p w14:paraId="7A2B1B50" w14:textId="43654A80" w:rsidR="00D255A4" w:rsidRDefault="00B42230" w:rsidP="00B42230">
            <w:pPr>
              <w:pStyle w:val="covertext"/>
              <w:tabs>
                <w:tab w:val="left" w:pos="1152"/>
              </w:tabs>
              <w:snapToGrid w:val="0"/>
              <w:spacing w:before="0" w:after="0"/>
              <w:jc w:val="both"/>
              <w:rPr>
                <w:rFonts w:eastAsia="Times New Roman"/>
                <w:lang w:val="pl-PL"/>
              </w:rPr>
            </w:pPr>
            <w:r w:rsidRPr="008F35DC">
              <w:rPr>
                <w:lang w:val="pl-PL"/>
              </w:rPr>
              <w:t>E</w:t>
            </w:r>
            <w:r w:rsidRPr="008F35DC">
              <w:rPr>
                <w:rFonts w:eastAsia="Times New Roman"/>
                <w:lang w:val="pl-PL"/>
              </w:rPr>
              <w:t>-</w:t>
            </w:r>
            <w:r w:rsidRPr="008F35DC">
              <w:rPr>
                <w:lang w:val="pl-PL"/>
              </w:rPr>
              <w:t>mail</w:t>
            </w:r>
            <w:r w:rsidRPr="008F35DC">
              <w:rPr>
                <w:rFonts w:eastAsia="Times New Roman"/>
                <w:lang w:val="pl-PL"/>
              </w:rPr>
              <w:t xml:space="preserve">: </w:t>
            </w:r>
            <w:r w:rsidR="00D255A4">
              <w:rPr>
                <w:rFonts w:eastAsia="Times New Roman"/>
                <w:lang w:val="pl-PL"/>
              </w:rPr>
              <w:t>kohno@ynu.ac.jp</w:t>
            </w:r>
          </w:p>
          <w:p w14:paraId="160EF544" w14:textId="6BF4BB51" w:rsidR="006D6FA2" w:rsidRDefault="009C6CB9"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r w:rsidR="001E6A61">
              <w:rPr>
                <w:rFonts w:eastAsiaTheme="minorEastAsia"/>
                <w:lang w:val="pl-PL" w:eastAsia="ja-JP"/>
              </w:rPr>
              <w:t>m</w:t>
            </w:r>
            <w:r>
              <w:rPr>
                <w:rFonts w:eastAsiaTheme="minorEastAsia"/>
                <w:lang w:val="pl-PL" w:eastAsia="ja-JP"/>
              </w:rPr>
              <w:t>arco.hernande</w:t>
            </w:r>
            <w:r w:rsidR="00D3259E">
              <w:rPr>
                <w:rFonts w:eastAsiaTheme="minorEastAsia" w:hint="eastAsia"/>
                <w:lang w:val="pl-PL" w:eastAsia="ja-JP"/>
              </w:rPr>
              <w:t>z</w:t>
            </w:r>
            <w:r>
              <w:rPr>
                <w:rFonts w:eastAsiaTheme="minorEastAsia"/>
                <w:lang w:val="pl-PL" w:eastAsia="ja-JP"/>
              </w:rPr>
              <w:t>@ieee.org</w:t>
            </w:r>
          </w:p>
          <w:p w14:paraId="672D8711" w14:textId="47FE8AC3" w:rsidR="001E6A61" w:rsidRDefault="001E6A61" w:rsidP="009C6CB9">
            <w:pPr>
              <w:pStyle w:val="covertext"/>
              <w:tabs>
                <w:tab w:val="left" w:pos="1152"/>
              </w:tabs>
              <w:snapToGrid w:val="0"/>
              <w:spacing w:before="0" w:after="0"/>
              <w:jc w:val="both"/>
              <w:rPr>
                <w:rFonts w:eastAsiaTheme="minorEastAsia"/>
                <w:lang w:val="pl-PL" w:eastAsia="ja-JP"/>
              </w:rPr>
            </w:pPr>
            <w:r>
              <w:rPr>
                <w:rFonts w:eastAsiaTheme="minorEastAsia"/>
                <w:lang w:val="pl-PL" w:eastAsia="ja-JP"/>
              </w:rPr>
              <w:t xml:space="preserve">      kobayashi-takumi-ch@ynu.ac.jp</w:t>
            </w:r>
          </w:p>
          <w:p w14:paraId="0CF69251" w14:textId="2E56AEA8" w:rsidR="001E6A61" w:rsidRPr="001E6A61" w:rsidRDefault="001E6A61"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r w:rsidRPr="001E6A61">
              <w:rPr>
                <w:rFonts w:eastAsiaTheme="minorEastAsia"/>
                <w:lang w:val="pl-PL" w:eastAsia="ja-JP"/>
              </w:rPr>
              <w:t>minsoo@minsookim.com</w:t>
            </w:r>
          </w:p>
        </w:tc>
      </w:tr>
      <w:tr w:rsidR="00270D66" w:rsidRPr="008F35DC" w14:paraId="11B9F481" w14:textId="77777777" w:rsidTr="5D5FD4D2">
        <w:tc>
          <w:tcPr>
            <w:tcW w:w="1260" w:type="dxa"/>
            <w:tcBorders>
              <w:top w:val="single" w:sz="4" w:space="0" w:color="000000" w:themeColor="text1"/>
            </w:tcBorders>
            <w:shd w:val="clear" w:color="auto" w:fill="auto"/>
          </w:tcPr>
          <w:p w14:paraId="49EE3D7C" w14:textId="47CEE883" w:rsidR="00270D66" w:rsidRPr="008F35DC" w:rsidRDefault="00270D66">
            <w:pPr>
              <w:pStyle w:val="covertext"/>
              <w:snapToGrid w:val="0"/>
              <w:jc w:val="both"/>
              <w:rPr>
                <w:rFonts w:eastAsia="Times New Roman"/>
              </w:rPr>
            </w:pPr>
            <w:r w:rsidRPr="008F35DC">
              <w:t>Re</w:t>
            </w:r>
            <w:r w:rsidRPr="008F35DC">
              <w:rPr>
                <w:rFonts w:eastAsia="Times New Roman"/>
              </w:rPr>
              <w:t>:</w:t>
            </w:r>
          </w:p>
        </w:tc>
        <w:tc>
          <w:tcPr>
            <w:tcW w:w="7380" w:type="dxa"/>
            <w:gridSpan w:val="2"/>
            <w:tcBorders>
              <w:top w:val="single" w:sz="4" w:space="0" w:color="000000" w:themeColor="text1"/>
            </w:tcBorders>
            <w:shd w:val="clear" w:color="auto" w:fill="auto"/>
          </w:tcPr>
          <w:p w14:paraId="53B995F0" w14:textId="77777777" w:rsidR="00270D66" w:rsidRPr="008F35DC" w:rsidRDefault="00270D66">
            <w:pPr>
              <w:pStyle w:val="covertext"/>
              <w:snapToGrid w:val="0"/>
              <w:jc w:val="both"/>
            </w:pPr>
            <w:r w:rsidRPr="008F35DC">
              <w:t>Meeting</w:t>
            </w:r>
            <w:r w:rsidRPr="008F35DC">
              <w:rPr>
                <w:rFonts w:eastAsia="Times New Roman"/>
              </w:rPr>
              <w:t xml:space="preserve"> </w:t>
            </w:r>
            <w:r w:rsidRPr="008F35DC">
              <w:t>Minutes</w:t>
            </w:r>
          </w:p>
        </w:tc>
      </w:tr>
      <w:tr w:rsidR="00270D66" w:rsidRPr="008F35DC" w14:paraId="307FC46E" w14:textId="77777777" w:rsidTr="5D5FD4D2">
        <w:tc>
          <w:tcPr>
            <w:tcW w:w="1260" w:type="dxa"/>
            <w:tcBorders>
              <w:top w:val="single" w:sz="4" w:space="0" w:color="000000" w:themeColor="text1"/>
            </w:tcBorders>
            <w:shd w:val="clear" w:color="auto" w:fill="auto"/>
          </w:tcPr>
          <w:p w14:paraId="25E5A3F3" w14:textId="77777777" w:rsidR="00270D66" w:rsidRPr="008F35DC" w:rsidRDefault="00270D66">
            <w:pPr>
              <w:pStyle w:val="covertext"/>
              <w:snapToGrid w:val="0"/>
              <w:jc w:val="both"/>
            </w:pPr>
            <w:r w:rsidRPr="008F35DC">
              <w:t>Abstract</w:t>
            </w:r>
          </w:p>
        </w:tc>
        <w:tc>
          <w:tcPr>
            <w:tcW w:w="7380" w:type="dxa"/>
            <w:gridSpan w:val="2"/>
            <w:tcBorders>
              <w:top w:val="single" w:sz="4" w:space="0" w:color="000000" w:themeColor="text1"/>
            </w:tcBorders>
            <w:shd w:val="clear" w:color="auto" w:fill="auto"/>
          </w:tcPr>
          <w:p w14:paraId="75CF65C2" w14:textId="4051FB04" w:rsidR="00270D66" w:rsidRPr="00D92E0C" w:rsidRDefault="008C3AC3" w:rsidP="00C66556">
            <w:pPr>
              <w:pStyle w:val="covertext"/>
              <w:snapToGrid w:val="0"/>
              <w:jc w:val="both"/>
              <w:rPr>
                <w:strike/>
                <w:color w:val="00B050"/>
                <w:lang w:eastAsia="ja-JP"/>
              </w:rPr>
            </w:pPr>
            <w:r>
              <w:rPr>
                <w:lang w:eastAsia="ja-JP"/>
              </w:rPr>
              <w:t xml:space="preserve">Since PAR and CSD of SG15.6a as </w:t>
            </w:r>
            <w:r w:rsidR="5D5FD4D2" w:rsidRPr="5D5FD4D2">
              <w:rPr>
                <w:lang w:eastAsia="ja-JP"/>
              </w:rPr>
              <w:t>amendment of existing IEEE802.15.6-2012 for WBAN with enhanced dependability</w:t>
            </w:r>
            <w:r>
              <w:rPr>
                <w:lang w:eastAsia="ja-JP"/>
              </w:rPr>
              <w:t xml:space="preserve"> was approved by </w:t>
            </w:r>
            <w:proofErr w:type="spellStart"/>
            <w:r>
              <w:rPr>
                <w:lang w:eastAsia="ja-JP"/>
              </w:rPr>
              <w:t>NesCom</w:t>
            </w:r>
            <w:proofErr w:type="spellEnd"/>
            <w:r>
              <w:rPr>
                <w:lang w:eastAsia="ja-JP"/>
              </w:rPr>
              <w:t xml:space="preserve"> in September, Task Group TG15.6a has been drafting </w:t>
            </w:r>
            <w:r w:rsidR="5D5FD4D2" w:rsidRPr="5D5FD4D2">
              <w:rPr>
                <w:lang w:eastAsia="ja-JP"/>
              </w:rPr>
              <w:t>technical requirement in cases of WBAN for medical use case for human body</w:t>
            </w:r>
            <w:r>
              <w:rPr>
                <w:lang w:eastAsia="ja-JP"/>
              </w:rPr>
              <w:t>(HBAN)</w:t>
            </w:r>
            <w:r w:rsidR="5D5FD4D2" w:rsidRPr="5D5FD4D2">
              <w:rPr>
                <w:lang w:eastAsia="ja-JP"/>
              </w:rPr>
              <w:t xml:space="preserve"> and for automotive use case for vehicle body</w:t>
            </w:r>
            <w:r>
              <w:rPr>
                <w:lang w:eastAsia="ja-JP"/>
              </w:rPr>
              <w:t>(VBAN)</w:t>
            </w:r>
            <w:r w:rsidR="5D5FD4D2" w:rsidRPr="5D5FD4D2">
              <w:rPr>
                <w:lang w:eastAsia="ja-JP"/>
              </w:rPr>
              <w:t xml:space="preserve"> with their connected use cases. </w:t>
            </w:r>
            <w:r>
              <w:rPr>
                <w:lang w:eastAsia="ja-JP"/>
              </w:rPr>
              <w:t xml:space="preserve">In November meeting, to summarize technical requirement TG15.6a has reviewed focused uses cases necessary for enhanced dependability </w:t>
            </w:r>
            <w:r w:rsidR="00F8251A">
              <w:rPr>
                <w:lang w:eastAsia="ja-JP"/>
              </w:rPr>
              <w:t xml:space="preserve">in </w:t>
            </w:r>
            <w:r>
              <w:rPr>
                <w:lang w:eastAsia="ja-JP"/>
              </w:rPr>
              <w:t xml:space="preserve">which </w:t>
            </w:r>
            <w:r w:rsidR="00F8251A">
              <w:rPr>
                <w:lang w:eastAsia="ja-JP"/>
              </w:rPr>
              <w:t>channel propagation and environment of HBAN and VBAN with their mixed use can be categorized and modeled. Particularly to perform enhanced dependability in dense environment coexisting multiple overlaid BANs and different UWB and narrow band WPAN, WSN, WLAN etc. necessary technical requirement has been summarized in PHY and MAC layers.</w:t>
            </w:r>
            <w:r w:rsidR="00C66556">
              <w:rPr>
                <w:lang w:eastAsia="ja-JP"/>
              </w:rPr>
              <w:t xml:space="preserve"> Then </w:t>
            </w:r>
            <w:r w:rsidR="00C66556" w:rsidRPr="00C66556">
              <w:rPr>
                <w:lang w:eastAsia="ja-JP"/>
              </w:rPr>
              <w:t>technical requirement document(TRD)</w:t>
            </w:r>
            <w:r w:rsidR="00C66556">
              <w:rPr>
                <w:lang w:eastAsia="ja-JP"/>
              </w:rPr>
              <w:t xml:space="preserve"> has been approved by TG motion. </w:t>
            </w:r>
            <w:r w:rsidR="00F8251A">
              <w:rPr>
                <w:lang w:eastAsia="ja-JP"/>
              </w:rPr>
              <w:t>Possible solutions to ensure enhanced dependability in PHY and MAC have been presented</w:t>
            </w:r>
            <w:r w:rsidR="00C66556">
              <w:rPr>
                <w:lang w:eastAsia="ja-JP"/>
              </w:rPr>
              <w:t xml:space="preserve"> and discussed. Latest status of ETSI Smart BAN standard has been presented to find a way to make interoperability with IEEE802.15.6 and 6a. To harmonize activities of TG15.6a, 15.4ab and 15.14 using UWB PHY, TRD and technical guidance document(TGD) have been reviewed in joint and individual sessions. Next step has been discussed including telco for harmonization with TG15.4a and 14 and change to revision from amendment. </w:t>
            </w:r>
          </w:p>
        </w:tc>
      </w:tr>
      <w:tr w:rsidR="00270D66" w:rsidRPr="008F35DC" w14:paraId="193789EB" w14:textId="77777777" w:rsidTr="5D5FD4D2">
        <w:tc>
          <w:tcPr>
            <w:tcW w:w="1260" w:type="dxa"/>
            <w:tcBorders>
              <w:top w:val="single" w:sz="4" w:space="0" w:color="000000" w:themeColor="text1"/>
            </w:tcBorders>
            <w:shd w:val="clear" w:color="auto" w:fill="auto"/>
          </w:tcPr>
          <w:p w14:paraId="309F7AAA" w14:textId="77777777" w:rsidR="00270D66" w:rsidRPr="008F35DC" w:rsidRDefault="00270D66">
            <w:pPr>
              <w:pStyle w:val="covertext"/>
              <w:snapToGrid w:val="0"/>
              <w:jc w:val="both"/>
            </w:pPr>
            <w:r w:rsidRPr="008F35DC">
              <w:t>Purpose</w:t>
            </w:r>
          </w:p>
        </w:tc>
        <w:tc>
          <w:tcPr>
            <w:tcW w:w="7380" w:type="dxa"/>
            <w:gridSpan w:val="2"/>
            <w:tcBorders>
              <w:top w:val="single" w:sz="4" w:space="0" w:color="000000" w:themeColor="text1"/>
            </w:tcBorders>
            <w:shd w:val="clear" w:color="auto" w:fill="auto"/>
          </w:tcPr>
          <w:p w14:paraId="7131A944" w14:textId="0699A282" w:rsidR="00270D66" w:rsidRPr="008F35DC" w:rsidRDefault="00270D66">
            <w:pPr>
              <w:pStyle w:val="covertext"/>
              <w:snapToGrid w:val="0"/>
              <w:jc w:val="both"/>
              <w:rPr>
                <w:lang w:eastAsia="ja-JP"/>
              </w:rPr>
            </w:pPr>
            <w:r w:rsidRPr="008F35DC">
              <w:t>Minutes</w:t>
            </w:r>
            <w:r w:rsidRPr="008F35DC">
              <w:rPr>
                <w:rFonts w:eastAsia="Times New Roman"/>
              </w:rPr>
              <w:t xml:space="preserve"> </w:t>
            </w:r>
            <w:r w:rsidRPr="008F35DC">
              <w:t>of</w:t>
            </w:r>
            <w:r w:rsidRPr="008F35DC">
              <w:rPr>
                <w:rFonts w:eastAsia="Times New Roman"/>
              </w:rPr>
              <w:t xml:space="preserve"> </w:t>
            </w:r>
            <w:r w:rsidR="00174207">
              <w:t>Dependabilit</w:t>
            </w:r>
            <w:r w:rsidR="00174207" w:rsidRPr="00B51190">
              <w:t>y</w:t>
            </w:r>
            <w:r w:rsidR="0049507D" w:rsidRPr="00B51190">
              <w:t xml:space="preserve"> </w:t>
            </w:r>
            <w:r w:rsidR="00FD4A4B" w:rsidRPr="00FD4A4B">
              <w:t xml:space="preserve">Electronic </w:t>
            </w:r>
            <w:r w:rsidR="00C06419">
              <w:t>Plenary</w:t>
            </w:r>
            <w:r w:rsidR="00FD4A4B" w:rsidRPr="00FD4A4B">
              <w:t xml:space="preserve"> Session</w:t>
            </w:r>
            <w:r w:rsidR="00C66641">
              <w:t xml:space="preserve"> </w:t>
            </w:r>
            <w:r w:rsidR="00F723C3">
              <w:t xml:space="preserve">on </w:t>
            </w:r>
            <w:proofErr w:type="spellStart"/>
            <w:r w:rsidR="00F723C3">
              <w:t>Webex</w:t>
            </w:r>
            <w:proofErr w:type="spellEnd"/>
            <w:r w:rsidR="00C66641">
              <w:t xml:space="preserve">, </w:t>
            </w:r>
            <w:r w:rsidR="00AB23FF">
              <w:t xml:space="preserve">January </w:t>
            </w:r>
            <w:r w:rsidR="00581C50">
              <w:t>202</w:t>
            </w:r>
            <w:r w:rsidR="00AB23FF">
              <w:rPr>
                <w:rFonts w:hint="eastAsia"/>
                <w:lang w:eastAsia="ja-JP"/>
              </w:rPr>
              <w:t>2</w:t>
            </w:r>
            <w:r w:rsidR="00AB23FF">
              <w:rPr>
                <w:lang w:eastAsia="ja-JP"/>
              </w:rPr>
              <w:t>.</w:t>
            </w:r>
          </w:p>
        </w:tc>
      </w:tr>
      <w:tr w:rsidR="00270D66" w:rsidRPr="008F35DC" w14:paraId="0E2CB296" w14:textId="77777777" w:rsidTr="5D5FD4D2">
        <w:tc>
          <w:tcPr>
            <w:tcW w:w="1260" w:type="dxa"/>
            <w:tcBorders>
              <w:top w:val="single" w:sz="4" w:space="0" w:color="000000" w:themeColor="text1"/>
              <w:bottom w:val="single" w:sz="4" w:space="0" w:color="000000" w:themeColor="text1"/>
            </w:tcBorders>
            <w:shd w:val="clear" w:color="auto" w:fill="auto"/>
          </w:tcPr>
          <w:p w14:paraId="02B2CBB9" w14:textId="77777777" w:rsidR="00270D66" w:rsidRPr="008F35DC" w:rsidRDefault="00270D66">
            <w:pPr>
              <w:pStyle w:val="covertext"/>
              <w:snapToGrid w:val="0"/>
              <w:jc w:val="both"/>
            </w:pPr>
            <w:r w:rsidRPr="008F35DC">
              <w:lastRenderedPageBreak/>
              <w:t>Notice</w:t>
            </w:r>
          </w:p>
        </w:tc>
        <w:tc>
          <w:tcPr>
            <w:tcW w:w="7380" w:type="dxa"/>
            <w:gridSpan w:val="2"/>
            <w:tcBorders>
              <w:top w:val="single" w:sz="4" w:space="0" w:color="000000" w:themeColor="text1"/>
              <w:bottom w:val="single" w:sz="4" w:space="0" w:color="000000" w:themeColor="text1"/>
            </w:tcBorders>
            <w:shd w:val="clear" w:color="auto" w:fill="auto"/>
          </w:tcPr>
          <w:p w14:paraId="203E3966" w14:textId="77777777" w:rsidR="00270D66" w:rsidRPr="008F35DC" w:rsidRDefault="00270D66">
            <w:pPr>
              <w:pStyle w:val="covertext"/>
              <w:snapToGrid w:val="0"/>
              <w:jc w:val="both"/>
              <w:rPr>
                <w:rFonts w:eastAsia="Times New Roman"/>
              </w:rPr>
            </w:pPr>
            <w:r w:rsidRPr="008F35DC">
              <w:t>This</w:t>
            </w:r>
            <w:r w:rsidRPr="008F35DC">
              <w:rPr>
                <w:rFonts w:eastAsia="Times New Roman"/>
              </w:rPr>
              <w:t xml:space="preserve"> </w:t>
            </w:r>
            <w:r w:rsidRPr="008F35DC">
              <w:t>document</w:t>
            </w:r>
            <w:r w:rsidRPr="008F35DC">
              <w:rPr>
                <w:rFonts w:eastAsia="Times New Roman"/>
              </w:rPr>
              <w:t xml:space="preserve"> </w:t>
            </w:r>
            <w:r w:rsidRPr="008F35DC">
              <w:t>has</w:t>
            </w:r>
            <w:r w:rsidRPr="008F35DC">
              <w:rPr>
                <w:rFonts w:eastAsia="Times New Roman"/>
              </w:rPr>
              <w:t xml:space="preserve"> </w:t>
            </w:r>
            <w:r w:rsidRPr="008F35DC">
              <w:t>been</w:t>
            </w:r>
            <w:r w:rsidRPr="008F35DC">
              <w:rPr>
                <w:rFonts w:eastAsia="Times New Roman"/>
              </w:rPr>
              <w:t xml:space="preserve"> </w:t>
            </w:r>
            <w:r w:rsidRPr="008F35DC">
              <w:t>prepared</w:t>
            </w:r>
            <w:r w:rsidRPr="008F35DC">
              <w:rPr>
                <w:rFonts w:eastAsia="Times New Roman"/>
              </w:rPr>
              <w:t xml:space="preserve"> </w:t>
            </w:r>
            <w:r w:rsidRPr="008F35DC">
              <w:t>to</w:t>
            </w:r>
            <w:r w:rsidRPr="008F35DC">
              <w:rPr>
                <w:rFonts w:eastAsia="Times New Roman"/>
              </w:rPr>
              <w:t xml:space="preserve"> </w:t>
            </w:r>
            <w:r w:rsidRPr="008F35DC">
              <w:t>assist</w:t>
            </w:r>
            <w:r w:rsidRPr="008F35DC">
              <w:rPr>
                <w:rFonts w:eastAsia="Times New Roman"/>
              </w:rPr>
              <w:t xml:space="preserve"> </w:t>
            </w:r>
            <w:r w:rsidRPr="008F35DC">
              <w:t>the</w:t>
            </w:r>
            <w:r w:rsidRPr="008F35DC">
              <w:rPr>
                <w:rFonts w:eastAsia="Times New Roman"/>
              </w:rPr>
              <w:t xml:space="preserve"> </w:t>
            </w:r>
            <w:r w:rsidRPr="008F35DC">
              <w:t>IEEE</w:t>
            </w:r>
            <w:r w:rsidRPr="008F35DC">
              <w:rPr>
                <w:rFonts w:eastAsia="Times New Roman"/>
              </w:rPr>
              <w:t xml:space="preserve"> </w:t>
            </w:r>
            <w:r w:rsidRPr="008F35DC">
              <w:t>P</w:t>
            </w:r>
            <w:r w:rsidRPr="008F35DC">
              <w:rPr>
                <w:rFonts w:eastAsia="Times New Roman"/>
              </w:rPr>
              <w:t xml:space="preserve">802.15. </w:t>
            </w:r>
            <w:r w:rsidRPr="008F35DC">
              <w:t>It</w:t>
            </w:r>
            <w:r w:rsidRPr="008F35DC">
              <w:rPr>
                <w:rFonts w:eastAsia="Times New Roman"/>
              </w:rPr>
              <w:t xml:space="preserve"> </w:t>
            </w:r>
            <w:r w:rsidRPr="008F35DC">
              <w:t>is</w:t>
            </w:r>
            <w:r w:rsidRPr="008F35DC">
              <w:rPr>
                <w:rFonts w:eastAsia="Times New Roman"/>
              </w:rPr>
              <w:t xml:space="preserve"> </w:t>
            </w:r>
            <w:r w:rsidRPr="008F35DC">
              <w:t>offered</w:t>
            </w:r>
            <w:r w:rsidRPr="008F35DC">
              <w:rPr>
                <w:rFonts w:eastAsia="Times New Roman"/>
              </w:rPr>
              <w:t xml:space="preserve"> </w:t>
            </w:r>
            <w:r w:rsidRPr="008F35DC">
              <w:t>as</w:t>
            </w:r>
            <w:r w:rsidRPr="008F35DC">
              <w:rPr>
                <w:rFonts w:eastAsia="Times New Roman"/>
              </w:rPr>
              <w:t xml:space="preserve"> </w:t>
            </w:r>
            <w:r w:rsidRPr="008F35DC">
              <w:t>a</w:t>
            </w:r>
            <w:r w:rsidRPr="008F35DC">
              <w:rPr>
                <w:rFonts w:eastAsia="Times New Roman"/>
              </w:rPr>
              <w:t xml:space="preserve"> </w:t>
            </w:r>
            <w:r w:rsidRPr="008F35DC">
              <w:t>basis</w:t>
            </w:r>
            <w:r w:rsidRPr="008F35DC">
              <w:rPr>
                <w:rFonts w:eastAsia="Times New Roman"/>
              </w:rPr>
              <w:t xml:space="preserve"> </w:t>
            </w:r>
            <w:r w:rsidRPr="008F35DC">
              <w:t>for</w:t>
            </w:r>
            <w:r w:rsidRPr="008F35DC">
              <w:rPr>
                <w:rFonts w:eastAsia="Times New Roman"/>
              </w:rPr>
              <w:t xml:space="preserve"> </w:t>
            </w:r>
            <w:r w:rsidRPr="008F35DC">
              <w:t>discussion</w:t>
            </w:r>
            <w:r w:rsidRPr="008F35DC">
              <w:rPr>
                <w:rFonts w:eastAsia="Times New Roman"/>
              </w:rPr>
              <w:t xml:space="preserve"> </w:t>
            </w:r>
            <w:r w:rsidRPr="008F35DC">
              <w:t>and</w:t>
            </w:r>
            <w:r w:rsidRPr="008F35DC">
              <w:rPr>
                <w:rFonts w:eastAsia="Times New Roman"/>
              </w:rPr>
              <w:t xml:space="preserve"> </w:t>
            </w:r>
            <w:r w:rsidRPr="008F35DC">
              <w:t>is</w:t>
            </w:r>
            <w:r w:rsidRPr="008F35DC">
              <w:rPr>
                <w:rFonts w:eastAsia="Times New Roman"/>
              </w:rPr>
              <w:t xml:space="preserve"> </w:t>
            </w:r>
            <w:r w:rsidRPr="008F35DC">
              <w:t>not</w:t>
            </w:r>
            <w:r w:rsidRPr="008F35DC">
              <w:rPr>
                <w:rFonts w:eastAsia="Times New Roman"/>
              </w:rPr>
              <w:t xml:space="preserve"> </w:t>
            </w:r>
            <w:r w:rsidRPr="008F35DC">
              <w:t>binding</w:t>
            </w:r>
            <w:r w:rsidRPr="008F35DC">
              <w:rPr>
                <w:rFonts w:eastAsia="Times New Roman"/>
              </w:rPr>
              <w:t xml:space="preserve"> </w:t>
            </w:r>
            <w:r w:rsidRPr="008F35DC">
              <w:t>on</w:t>
            </w:r>
            <w:r w:rsidRPr="008F35DC">
              <w:rPr>
                <w:rFonts w:eastAsia="Times New Roman"/>
              </w:rPr>
              <w:t xml:space="preserve"> </w:t>
            </w:r>
            <w:r w:rsidRPr="008F35DC">
              <w:t>the</w:t>
            </w:r>
            <w:r w:rsidRPr="008F35DC">
              <w:rPr>
                <w:rFonts w:eastAsia="Times New Roman"/>
              </w:rPr>
              <w:t xml:space="preserve"> </w:t>
            </w:r>
            <w:r w:rsidRPr="008F35DC">
              <w:t>contributing</w:t>
            </w:r>
            <w:r w:rsidRPr="008F35DC">
              <w:rPr>
                <w:rFonts w:eastAsia="Times New Roman"/>
              </w:rPr>
              <w:t xml:space="preserve"> </w:t>
            </w:r>
            <w:r w:rsidRPr="008F35DC">
              <w:t>individual</w:t>
            </w:r>
            <w:r w:rsidRPr="008F35DC">
              <w:rPr>
                <w:rFonts w:eastAsia="Times New Roman"/>
              </w:rPr>
              <w:t>(</w:t>
            </w:r>
            <w:r w:rsidRPr="008F35DC">
              <w:t>s</w:t>
            </w:r>
            <w:r w:rsidRPr="008F35DC">
              <w:rPr>
                <w:rFonts w:eastAsia="Times New Roman"/>
              </w:rPr>
              <w:t xml:space="preserve">) </w:t>
            </w:r>
            <w:r w:rsidRPr="008F35DC">
              <w:t>or</w:t>
            </w:r>
            <w:r w:rsidRPr="008F35DC">
              <w:rPr>
                <w:rFonts w:eastAsia="Times New Roman"/>
              </w:rPr>
              <w:t xml:space="preserve"> </w:t>
            </w:r>
            <w:r w:rsidRPr="008F35DC">
              <w:t>organization</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material</w:t>
            </w:r>
            <w:r w:rsidRPr="008F35DC">
              <w:rPr>
                <w:rFonts w:eastAsia="Times New Roman"/>
              </w:rPr>
              <w:t xml:space="preserve"> </w:t>
            </w:r>
            <w:r w:rsidRPr="008F35DC">
              <w:t>in</w:t>
            </w:r>
            <w:r w:rsidRPr="008F35DC">
              <w:rPr>
                <w:rFonts w:eastAsia="Times New Roman"/>
              </w:rPr>
              <w:t xml:space="preserve"> </w:t>
            </w:r>
            <w:r w:rsidRPr="008F35DC">
              <w:t>this</w:t>
            </w:r>
            <w:r w:rsidRPr="008F35DC">
              <w:rPr>
                <w:rFonts w:eastAsia="Times New Roman"/>
              </w:rPr>
              <w:t xml:space="preserve"> </w:t>
            </w:r>
            <w:r w:rsidRPr="008F35DC">
              <w:t>document</w:t>
            </w:r>
            <w:r w:rsidRPr="008F35DC">
              <w:rPr>
                <w:rFonts w:eastAsia="Times New Roman"/>
              </w:rPr>
              <w:t xml:space="preserve"> </w:t>
            </w:r>
            <w:r w:rsidRPr="008F35DC">
              <w:t>is</w:t>
            </w:r>
            <w:r w:rsidRPr="008F35DC">
              <w:rPr>
                <w:rFonts w:eastAsia="Times New Roman"/>
              </w:rPr>
              <w:t xml:space="preserve"> </w:t>
            </w:r>
            <w:r w:rsidRPr="008F35DC">
              <w:t>subject</w:t>
            </w:r>
            <w:r w:rsidRPr="008F35DC">
              <w:rPr>
                <w:rFonts w:eastAsia="Times New Roman"/>
              </w:rPr>
              <w:t xml:space="preserve"> </w:t>
            </w:r>
            <w:r w:rsidRPr="008F35DC">
              <w:t>to</w:t>
            </w:r>
            <w:r w:rsidRPr="008F35DC">
              <w:rPr>
                <w:rFonts w:eastAsia="Times New Roman"/>
              </w:rPr>
              <w:t xml:space="preserve"> </w:t>
            </w:r>
            <w:r w:rsidRPr="008F35DC">
              <w:t>change</w:t>
            </w:r>
            <w:r w:rsidRPr="008F35DC">
              <w:rPr>
                <w:rFonts w:eastAsia="Times New Roman"/>
              </w:rPr>
              <w:t xml:space="preserve"> </w:t>
            </w:r>
            <w:r w:rsidRPr="008F35DC">
              <w:t>in</w:t>
            </w:r>
            <w:r w:rsidRPr="008F35DC">
              <w:rPr>
                <w:rFonts w:eastAsia="Times New Roman"/>
              </w:rPr>
              <w:t xml:space="preserve"> </w:t>
            </w:r>
            <w:r w:rsidRPr="008F35DC">
              <w:t>form</w:t>
            </w:r>
            <w:r w:rsidRPr="008F35DC">
              <w:rPr>
                <w:rFonts w:eastAsia="Times New Roman"/>
              </w:rPr>
              <w:t xml:space="preserve"> </w:t>
            </w:r>
            <w:r w:rsidRPr="008F35DC">
              <w:t>and</w:t>
            </w:r>
            <w:r w:rsidRPr="008F35DC">
              <w:rPr>
                <w:rFonts w:eastAsia="Times New Roman"/>
              </w:rPr>
              <w:t xml:space="preserve"> </w:t>
            </w:r>
            <w:r w:rsidRPr="008F35DC">
              <w:t>content</w:t>
            </w:r>
            <w:r w:rsidRPr="008F35DC">
              <w:rPr>
                <w:rFonts w:eastAsia="Times New Roman"/>
              </w:rPr>
              <w:t xml:space="preserve"> </w:t>
            </w:r>
            <w:r w:rsidRPr="008F35DC">
              <w:t>after</w:t>
            </w:r>
            <w:r w:rsidRPr="008F35DC">
              <w:rPr>
                <w:rFonts w:eastAsia="Times New Roman"/>
              </w:rPr>
              <w:t xml:space="preserve"> </w:t>
            </w:r>
            <w:r w:rsidRPr="008F35DC">
              <w:t>further</w:t>
            </w:r>
            <w:r w:rsidRPr="008F35DC">
              <w:rPr>
                <w:rFonts w:eastAsia="Times New Roman"/>
              </w:rPr>
              <w:t xml:space="preserve"> </w:t>
            </w:r>
            <w:r w:rsidRPr="008F35DC">
              <w:t>study</w:t>
            </w:r>
            <w:r w:rsidRPr="008F35DC">
              <w:rPr>
                <w:rFonts w:eastAsia="Times New Roman"/>
              </w:rPr>
              <w:t xml:space="preserve">. </w:t>
            </w:r>
            <w:r w:rsidRPr="008F35DC">
              <w:t>The</w:t>
            </w:r>
            <w:r w:rsidRPr="008F35DC">
              <w:rPr>
                <w:rFonts w:eastAsia="Times New Roman"/>
              </w:rPr>
              <w:t xml:space="preserve"> </w:t>
            </w:r>
            <w:r w:rsidRPr="008F35DC">
              <w:t>contributor</w:t>
            </w:r>
            <w:r w:rsidRPr="008F35DC">
              <w:rPr>
                <w:rFonts w:eastAsia="Times New Roman"/>
              </w:rPr>
              <w:t>(</w:t>
            </w:r>
            <w:r w:rsidRPr="008F35DC">
              <w:t>s</w:t>
            </w:r>
            <w:r w:rsidRPr="008F35DC">
              <w:rPr>
                <w:rFonts w:eastAsia="Times New Roman"/>
              </w:rPr>
              <w:t xml:space="preserve">) </w:t>
            </w:r>
            <w:r w:rsidRPr="008F35DC">
              <w:t>reserve</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right</w:t>
            </w:r>
            <w:r w:rsidRPr="008F35DC">
              <w:rPr>
                <w:rFonts w:eastAsia="Times New Roman"/>
              </w:rPr>
              <w:t xml:space="preserve"> </w:t>
            </w:r>
            <w:r w:rsidRPr="008F35DC">
              <w:t>to</w:t>
            </w:r>
            <w:r w:rsidRPr="008F35DC">
              <w:rPr>
                <w:rFonts w:eastAsia="Times New Roman"/>
              </w:rPr>
              <w:t xml:space="preserve"> </w:t>
            </w:r>
            <w:r w:rsidRPr="008F35DC">
              <w:t>add</w:t>
            </w:r>
            <w:r w:rsidRPr="008F35DC">
              <w:rPr>
                <w:rFonts w:eastAsia="Times New Roman"/>
              </w:rPr>
              <w:t xml:space="preserve">, </w:t>
            </w:r>
            <w:r w:rsidRPr="008F35DC">
              <w:t>amend</w:t>
            </w:r>
            <w:r w:rsidRPr="008F35DC">
              <w:rPr>
                <w:rFonts w:eastAsia="Times New Roman"/>
              </w:rPr>
              <w:t xml:space="preserve"> </w:t>
            </w:r>
            <w:r w:rsidRPr="008F35DC">
              <w:t>or</w:t>
            </w:r>
            <w:r w:rsidRPr="008F35DC">
              <w:rPr>
                <w:rFonts w:eastAsia="Times New Roman"/>
              </w:rPr>
              <w:t xml:space="preserve"> </w:t>
            </w:r>
            <w:r w:rsidRPr="008F35DC">
              <w:t>withdraw</w:t>
            </w:r>
            <w:r w:rsidRPr="008F35DC">
              <w:rPr>
                <w:rFonts w:eastAsia="Times New Roman"/>
              </w:rPr>
              <w:t xml:space="preserve"> </w:t>
            </w:r>
            <w:r w:rsidRPr="008F35DC">
              <w:t>material</w:t>
            </w:r>
            <w:r w:rsidRPr="008F35DC">
              <w:rPr>
                <w:rFonts w:eastAsia="Times New Roman"/>
              </w:rPr>
              <w:t xml:space="preserve"> </w:t>
            </w:r>
            <w:r w:rsidRPr="008F35DC">
              <w:t>contained</w:t>
            </w:r>
            <w:r w:rsidRPr="008F35DC">
              <w:rPr>
                <w:rFonts w:eastAsia="Times New Roman"/>
              </w:rPr>
              <w:t xml:space="preserve"> </w:t>
            </w:r>
            <w:r w:rsidRPr="008F35DC">
              <w:t>herein</w:t>
            </w:r>
            <w:r w:rsidRPr="008F35DC">
              <w:rPr>
                <w:rFonts w:eastAsia="Times New Roman"/>
              </w:rPr>
              <w:t>.</w:t>
            </w:r>
          </w:p>
        </w:tc>
      </w:tr>
      <w:tr w:rsidR="00270D66" w:rsidRPr="008F35DC" w14:paraId="27745288" w14:textId="77777777" w:rsidTr="5D5FD4D2">
        <w:tc>
          <w:tcPr>
            <w:tcW w:w="1260" w:type="dxa"/>
            <w:tcBorders>
              <w:top w:val="single" w:sz="4" w:space="0" w:color="000000" w:themeColor="text1"/>
              <w:bottom w:val="single" w:sz="4" w:space="0" w:color="000000" w:themeColor="text1"/>
            </w:tcBorders>
            <w:shd w:val="clear" w:color="auto" w:fill="auto"/>
          </w:tcPr>
          <w:p w14:paraId="63CBD545" w14:textId="77777777" w:rsidR="00270D66" w:rsidRPr="008F35DC" w:rsidRDefault="00270D66">
            <w:pPr>
              <w:pStyle w:val="covertext"/>
              <w:snapToGrid w:val="0"/>
              <w:jc w:val="both"/>
            </w:pPr>
            <w:r w:rsidRPr="008F35DC">
              <w:t>Release</w:t>
            </w:r>
          </w:p>
        </w:tc>
        <w:tc>
          <w:tcPr>
            <w:tcW w:w="7380" w:type="dxa"/>
            <w:gridSpan w:val="2"/>
            <w:tcBorders>
              <w:top w:val="single" w:sz="4" w:space="0" w:color="000000" w:themeColor="text1"/>
              <w:bottom w:val="single" w:sz="4" w:space="0" w:color="000000" w:themeColor="text1"/>
            </w:tcBorders>
            <w:shd w:val="clear" w:color="auto" w:fill="auto"/>
          </w:tcPr>
          <w:p w14:paraId="1DC19B6C" w14:textId="77777777" w:rsidR="00270D66" w:rsidRPr="008F35DC" w:rsidRDefault="00270D66">
            <w:pPr>
              <w:pStyle w:val="covertext"/>
              <w:snapToGrid w:val="0"/>
              <w:jc w:val="both"/>
              <w:rPr>
                <w:rFonts w:eastAsia="Times New Roman"/>
              </w:rPr>
            </w:pPr>
            <w:r w:rsidRPr="008F35DC">
              <w:t>The</w:t>
            </w:r>
            <w:r w:rsidRPr="008F35DC">
              <w:rPr>
                <w:rFonts w:eastAsia="Times New Roman"/>
              </w:rPr>
              <w:t xml:space="preserve"> </w:t>
            </w:r>
            <w:r w:rsidRPr="008F35DC">
              <w:t>contributor</w:t>
            </w:r>
            <w:r w:rsidRPr="008F35DC">
              <w:rPr>
                <w:rFonts w:eastAsia="Times New Roman"/>
              </w:rPr>
              <w:t xml:space="preserve"> </w:t>
            </w:r>
            <w:r w:rsidRPr="008F35DC">
              <w:t>acknowledges</w:t>
            </w:r>
            <w:r w:rsidRPr="008F35DC">
              <w:rPr>
                <w:rFonts w:eastAsia="Times New Roman"/>
              </w:rPr>
              <w:t xml:space="preserve"> </w:t>
            </w:r>
            <w:r w:rsidRPr="008F35DC">
              <w:t>and</w:t>
            </w:r>
            <w:r w:rsidRPr="008F35DC">
              <w:rPr>
                <w:rFonts w:eastAsia="Times New Roman"/>
              </w:rPr>
              <w:t xml:space="preserve"> </w:t>
            </w:r>
            <w:r w:rsidRPr="008F35DC">
              <w:t>accepts</w:t>
            </w:r>
            <w:r w:rsidRPr="008F35DC">
              <w:rPr>
                <w:rFonts w:eastAsia="Times New Roman"/>
              </w:rPr>
              <w:t xml:space="preserve"> </w:t>
            </w:r>
            <w:r w:rsidRPr="008F35DC">
              <w:t>that</w:t>
            </w:r>
            <w:r w:rsidRPr="008F35DC">
              <w:rPr>
                <w:rFonts w:eastAsia="Times New Roman"/>
              </w:rPr>
              <w:t xml:space="preserve"> </w:t>
            </w:r>
            <w:r w:rsidRPr="008F35DC">
              <w:t>this</w:t>
            </w:r>
            <w:r w:rsidRPr="008F35DC">
              <w:rPr>
                <w:rFonts w:eastAsia="Times New Roman"/>
              </w:rPr>
              <w:t xml:space="preserve"> </w:t>
            </w:r>
            <w:r w:rsidRPr="008F35DC">
              <w:t>contribution</w:t>
            </w:r>
            <w:r w:rsidRPr="008F35DC">
              <w:rPr>
                <w:rFonts w:eastAsia="Times New Roman"/>
              </w:rPr>
              <w:t xml:space="preserve"> </w:t>
            </w:r>
            <w:r w:rsidRPr="008F35DC">
              <w:t>becomes</w:t>
            </w:r>
            <w:r w:rsidRPr="008F35DC">
              <w:rPr>
                <w:rFonts w:eastAsia="Times New Roman"/>
              </w:rPr>
              <w:t xml:space="preserve"> </w:t>
            </w:r>
            <w:r w:rsidRPr="008F35DC">
              <w:t>the</w:t>
            </w:r>
            <w:r w:rsidRPr="008F35DC">
              <w:rPr>
                <w:rFonts w:eastAsia="Times New Roman"/>
              </w:rPr>
              <w:t xml:space="preserve"> </w:t>
            </w:r>
            <w:r w:rsidRPr="008F35DC">
              <w:t>property</w:t>
            </w:r>
            <w:r w:rsidRPr="008F35DC">
              <w:rPr>
                <w:rFonts w:eastAsia="Times New Roman"/>
              </w:rPr>
              <w:t xml:space="preserve"> </w:t>
            </w:r>
            <w:r w:rsidRPr="008F35DC">
              <w:t>of</w:t>
            </w:r>
            <w:r w:rsidRPr="008F35DC">
              <w:rPr>
                <w:rFonts w:eastAsia="Times New Roman"/>
              </w:rPr>
              <w:t xml:space="preserve"> </w:t>
            </w:r>
            <w:r w:rsidRPr="008F35DC">
              <w:t>IEEE</w:t>
            </w:r>
            <w:r w:rsidRPr="008F35DC">
              <w:rPr>
                <w:rFonts w:eastAsia="Times New Roman"/>
              </w:rPr>
              <w:t xml:space="preserve"> </w:t>
            </w:r>
            <w:r w:rsidRPr="008F35DC">
              <w:t>and</w:t>
            </w:r>
            <w:r w:rsidRPr="008F35DC">
              <w:rPr>
                <w:rFonts w:eastAsia="Times New Roman"/>
              </w:rPr>
              <w:t xml:space="preserve"> </w:t>
            </w:r>
            <w:r w:rsidRPr="008F35DC">
              <w:t>may</w:t>
            </w:r>
            <w:r w:rsidRPr="008F35DC">
              <w:rPr>
                <w:rFonts w:eastAsia="Times New Roman"/>
              </w:rPr>
              <w:t xml:space="preserve"> </w:t>
            </w:r>
            <w:r w:rsidRPr="008F35DC">
              <w:t>be</w:t>
            </w:r>
            <w:r w:rsidRPr="008F35DC">
              <w:rPr>
                <w:rFonts w:eastAsia="Times New Roman"/>
              </w:rPr>
              <w:t xml:space="preserve"> </w:t>
            </w:r>
            <w:r w:rsidRPr="008F35DC">
              <w:t>made</w:t>
            </w:r>
            <w:r w:rsidRPr="008F35DC">
              <w:rPr>
                <w:rFonts w:eastAsia="Times New Roman"/>
              </w:rPr>
              <w:t xml:space="preserve"> </w:t>
            </w:r>
            <w:r w:rsidRPr="008F35DC">
              <w:t>publicly</w:t>
            </w:r>
            <w:r w:rsidRPr="008F35DC">
              <w:rPr>
                <w:rFonts w:eastAsia="Times New Roman"/>
              </w:rPr>
              <w:t xml:space="preserve"> </w:t>
            </w:r>
            <w:r w:rsidRPr="008F35DC">
              <w:t>available</w:t>
            </w:r>
            <w:r w:rsidRPr="008F35DC">
              <w:rPr>
                <w:rFonts w:eastAsia="Times New Roman"/>
              </w:rPr>
              <w:t xml:space="preserve"> </w:t>
            </w:r>
            <w:r w:rsidRPr="008F35DC">
              <w:t>by</w:t>
            </w:r>
            <w:r w:rsidRPr="008F35DC">
              <w:rPr>
                <w:rFonts w:eastAsia="Times New Roman"/>
              </w:rPr>
              <w:t xml:space="preserve"> </w:t>
            </w:r>
            <w:r w:rsidRPr="008F35DC">
              <w:t>P</w:t>
            </w:r>
            <w:r w:rsidRPr="008F35DC">
              <w:rPr>
                <w:rFonts w:eastAsia="Times New Roman"/>
              </w:rPr>
              <w:t>802.15.</w:t>
            </w:r>
          </w:p>
        </w:tc>
      </w:tr>
    </w:tbl>
    <w:p w14:paraId="09F8B4D4" w14:textId="2F4EA445" w:rsidR="00D27C41" w:rsidRDefault="005D0EFF" w:rsidP="005D0EFF">
      <w:pPr>
        <w:widowControl w:val="0"/>
        <w:jc w:val="both"/>
        <w:rPr>
          <w:rFonts w:eastAsiaTheme="minorEastAsia"/>
          <w:b/>
          <w:szCs w:val="24"/>
          <w:lang w:eastAsia="ja-JP"/>
        </w:rPr>
      </w:pPr>
      <w:bookmarkStart w:id="0" w:name="Monday"/>
      <w:r>
        <w:rPr>
          <w:rFonts w:eastAsiaTheme="minorEastAsia"/>
          <w:b/>
          <w:szCs w:val="24"/>
          <w:lang w:eastAsia="ja-JP"/>
        </w:rPr>
        <w:br w:type="page"/>
      </w:r>
      <w:r w:rsidR="00125FE1">
        <w:rPr>
          <w:rFonts w:eastAsiaTheme="minorEastAsia"/>
          <w:b/>
          <w:szCs w:val="24"/>
          <w:lang w:eastAsia="ja-JP"/>
        </w:rPr>
        <w:lastRenderedPageBreak/>
        <w:t>T</w:t>
      </w:r>
      <w:r w:rsidR="00D92E0C" w:rsidRPr="00D92E0C">
        <w:rPr>
          <w:rFonts w:eastAsiaTheme="minorEastAsia"/>
          <w:b/>
          <w:szCs w:val="24"/>
          <w:lang w:eastAsia="ja-JP"/>
        </w:rPr>
        <w:t>G15.6a</w:t>
      </w:r>
      <w:r w:rsidR="00D27C41">
        <w:rPr>
          <w:rFonts w:eastAsiaTheme="minorEastAsia"/>
          <w:b/>
          <w:szCs w:val="24"/>
          <w:lang w:eastAsia="ja-JP"/>
        </w:rPr>
        <w:t xml:space="preserve"> 1</w:t>
      </w:r>
      <w:r w:rsidR="00D27C41" w:rsidRPr="00D27C41">
        <w:rPr>
          <w:rFonts w:eastAsiaTheme="minorEastAsia"/>
          <w:b/>
          <w:szCs w:val="24"/>
          <w:vertAlign w:val="superscript"/>
          <w:lang w:eastAsia="ja-JP"/>
        </w:rPr>
        <w:t>st</w:t>
      </w:r>
      <w:r w:rsidR="00D27C41">
        <w:rPr>
          <w:rFonts w:eastAsiaTheme="minorEastAsia"/>
          <w:b/>
          <w:szCs w:val="24"/>
          <w:lang w:eastAsia="ja-JP"/>
        </w:rPr>
        <w:t xml:space="preserve"> Session</w:t>
      </w:r>
    </w:p>
    <w:p w14:paraId="6843DC7F" w14:textId="6232DA16" w:rsidR="005D0EFF" w:rsidRDefault="005D0EFF" w:rsidP="005D0EFF">
      <w:pPr>
        <w:widowControl w:val="0"/>
        <w:jc w:val="both"/>
        <w:rPr>
          <w:rFonts w:eastAsia="Arial"/>
          <w:b/>
          <w:szCs w:val="24"/>
        </w:rPr>
      </w:pPr>
      <w:r>
        <w:rPr>
          <w:rFonts w:eastAsiaTheme="minorEastAsia"/>
          <w:b/>
          <w:szCs w:val="24"/>
          <w:lang w:eastAsia="ja-JP"/>
        </w:rPr>
        <w:t>Wednesday</w:t>
      </w:r>
      <w:r>
        <w:rPr>
          <w:rFonts w:eastAsia="Arial"/>
          <w:b/>
          <w:szCs w:val="24"/>
        </w:rPr>
        <w:t xml:space="preserve">, </w:t>
      </w:r>
      <w:r w:rsidR="00B534FC">
        <w:rPr>
          <w:rFonts w:eastAsia="Arial"/>
          <w:b/>
          <w:szCs w:val="24"/>
        </w:rPr>
        <w:t>January 19</w:t>
      </w:r>
      <w:r w:rsidR="00B534FC" w:rsidRPr="00B534FC">
        <w:rPr>
          <w:rFonts w:eastAsia="Arial"/>
          <w:b/>
          <w:szCs w:val="24"/>
          <w:vertAlign w:val="superscript"/>
        </w:rPr>
        <w:t>th</w:t>
      </w:r>
      <w:r>
        <w:rPr>
          <w:rFonts w:eastAsia="Arial"/>
          <w:b/>
          <w:szCs w:val="24"/>
        </w:rPr>
        <w:t xml:space="preserve">, 2021, </w:t>
      </w:r>
      <w:r w:rsidR="00C1295C">
        <w:rPr>
          <w:rFonts w:eastAsia="Arial"/>
          <w:b/>
          <w:szCs w:val="24"/>
        </w:rPr>
        <w:t>A</w:t>
      </w:r>
      <w:r>
        <w:rPr>
          <w:rFonts w:eastAsia="Arial"/>
          <w:b/>
          <w:szCs w:val="24"/>
        </w:rPr>
        <w:t xml:space="preserve">M </w:t>
      </w:r>
      <w:r w:rsidR="00C1295C" w:rsidRPr="00C4769C">
        <w:rPr>
          <w:rFonts w:eastAsia="Arial"/>
          <w:b/>
          <w:szCs w:val="24"/>
        </w:rPr>
        <w:t>9</w:t>
      </w:r>
      <w:r w:rsidRPr="00C4769C">
        <w:rPr>
          <w:rFonts w:eastAsia="Arial"/>
          <w:b/>
          <w:szCs w:val="24"/>
        </w:rPr>
        <w:t>:</w:t>
      </w:r>
      <w:r w:rsidR="000F2575">
        <w:rPr>
          <w:rFonts w:eastAsia="Arial"/>
          <w:b/>
          <w:szCs w:val="24"/>
        </w:rPr>
        <w:t>1</w:t>
      </w:r>
      <w:r w:rsidRPr="00C4769C">
        <w:rPr>
          <w:rFonts w:eastAsia="Arial"/>
          <w:b/>
          <w:szCs w:val="24"/>
        </w:rPr>
        <w:t>0-</w:t>
      </w:r>
      <w:r w:rsidR="00C1295C" w:rsidRPr="00C4769C">
        <w:rPr>
          <w:rFonts w:eastAsia="Arial"/>
          <w:b/>
          <w:szCs w:val="24"/>
        </w:rPr>
        <w:t>11</w:t>
      </w:r>
      <w:r w:rsidRPr="00C4769C">
        <w:rPr>
          <w:rFonts w:eastAsia="Arial"/>
          <w:b/>
          <w:szCs w:val="24"/>
        </w:rPr>
        <w:t>:00</w:t>
      </w:r>
      <w:r w:rsidR="008274BB" w:rsidRPr="00C4769C">
        <w:rPr>
          <w:rFonts w:eastAsia="Arial"/>
          <w:b/>
          <w:szCs w:val="24"/>
        </w:rPr>
        <w:t xml:space="preserve"> ET</w:t>
      </w:r>
    </w:p>
    <w:p w14:paraId="0E6EF564" w14:textId="77777777" w:rsidR="005D0EFF" w:rsidRDefault="005D0EFF" w:rsidP="005D0EFF">
      <w:pPr>
        <w:widowControl w:val="0"/>
        <w:jc w:val="both"/>
        <w:rPr>
          <w:rFonts w:eastAsiaTheme="minorEastAsia"/>
          <w:b/>
          <w:szCs w:val="24"/>
          <w:lang w:eastAsia="ja-JP"/>
        </w:rPr>
      </w:pPr>
      <w:r>
        <w:rPr>
          <w:rFonts w:eastAsiaTheme="minorEastAsia" w:hint="eastAsia"/>
          <w:b/>
          <w:szCs w:val="24"/>
          <w:lang w:eastAsia="ja-JP"/>
        </w:rPr>
        <w:t xml:space="preserve">Room: </w:t>
      </w:r>
      <w:proofErr w:type="spellStart"/>
      <w:r>
        <w:rPr>
          <w:rFonts w:eastAsiaTheme="minorEastAsia"/>
          <w:b/>
          <w:szCs w:val="24"/>
          <w:lang w:eastAsia="ja-JP"/>
        </w:rPr>
        <w:t>Webex</w:t>
      </w:r>
      <w:proofErr w:type="spellEnd"/>
      <w:r>
        <w:rPr>
          <w:rFonts w:eastAsiaTheme="minorEastAsia"/>
          <w:b/>
          <w:szCs w:val="24"/>
          <w:lang w:eastAsia="ja-JP"/>
        </w:rPr>
        <w:t xml:space="preserve"> Virtual Conference</w:t>
      </w:r>
    </w:p>
    <w:p w14:paraId="51C8BD77" w14:textId="77777777" w:rsidR="005D0EFF" w:rsidRPr="004553CA" w:rsidRDefault="005D0EFF" w:rsidP="005D0EFF">
      <w:pPr>
        <w:widowControl w:val="0"/>
        <w:jc w:val="both"/>
        <w:rPr>
          <w:rFonts w:eastAsiaTheme="minorEastAsia"/>
          <w:b/>
          <w:szCs w:val="24"/>
          <w:lang w:eastAsia="ja-JP"/>
        </w:rPr>
      </w:pPr>
    </w:p>
    <w:p w14:paraId="1D196AA7" w14:textId="0A39503B" w:rsidR="005D0EFF" w:rsidRPr="00C4769C" w:rsidRDefault="005D0EFF" w:rsidP="005D0EFF">
      <w:pPr>
        <w:pStyle w:val="af3"/>
        <w:numPr>
          <w:ilvl w:val="1"/>
          <w:numId w:val="2"/>
        </w:numPr>
        <w:suppressAutoHyphens w:val="0"/>
        <w:contextualSpacing/>
      </w:pPr>
      <w:r w:rsidRPr="00C4769C">
        <w:t xml:space="preserve">Meeting called to order </w:t>
      </w:r>
      <w:r w:rsidR="00C1295C" w:rsidRPr="00C4769C">
        <w:t>A</w:t>
      </w:r>
      <w:r w:rsidRPr="00C4769C">
        <w:t xml:space="preserve">M </w:t>
      </w:r>
      <w:r w:rsidR="00C1295C" w:rsidRPr="00C4769C">
        <w:t>9</w:t>
      </w:r>
      <w:r w:rsidRPr="00C4769C">
        <w:t>:</w:t>
      </w:r>
      <w:r w:rsidR="000C40AE">
        <w:rPr>
          <w:rFonts w:hint="eastAsia"/>
          <w:lang w:eastAsia="ja-JP"/>
        </w:rPr>
        <w:t>10</w:t>
      </w:r>
    </w:p>
    <w:p w14:paraId="731D5C23" w14:textId="4F635E1A" w:rsidR="005D0EFF" w:rsidRDefault="5D5FD4D2" w:rsidP="005D0EFF">
      <w:pPr>
        <w:ind w:firstLine="360"/>
      </w:pPr>
      <w:r>
        <w:t xml:space="preserve">By Chair Ryuji Kohno (YNU / </w:t>
      </w:r>
      <w:r w:rsidR="00E30CF6">
        <w:t>YRP-IAI</w:t>
      </w:r>
      <w:r>
        <w:t>)</w:t>
      </w:r>
    </w:p>
    <w:p w14:paraId="486491E4" w14:textId="77777777" w:rsidR="005D0EFF" w:rsidRPr="004553CA" w:rsidRDefault="005D0EFF" w:rsidP="005D0EFF"/>
    <w:p w14:paraId="553DB650" w14:textId="32C60AF8" w:rsidR="005D0EFF" w:rsidRPr="00EA4746" w:rsidRDefault="005D0EFF" w:rsidP="005D0EFF">
      <w:pPr>
        <w:pStyle w:val="af3"/>
        <w:numPr>
          <w:ilvl w:val="1"/>
          <w:numId w:val="2"/>
        </w:numPr>
        <w:suppressAutoHyphens w:val="0"/>
        <w:contextualSpacing/>
      </w:pPr>
      <w:r>
        <w:t>Roll Call</w:t>
      </w:r>
      <w:r>
        <w:tab/>
      </w:r>
      <w:r w:rsidRPr="006C710B">
        <w:rPr>
          <w:i/>
          <w:iCs/>
        </w:rPr>
        <w:t>Ryuji Kohno</w:t>
      </w:r>
    </w:p>
    <w:p w14:paraId="157329A8" w14:textId="77777777" w:rsidR="0096680F" w:rsidRDefault="005D0EFF" w:rsidP="0096680F">
      <w:pPr>
        <w:ind w:firstLine="360"/>
      </w:pPr>
      <w:r w:rsidRPr="000D62A5">
        <w:t>Announcement to attendance by using IEEE Attendance Tool</w:t>
      </w:r>
      <w:r>
        <w:t xml:space="preserve"> (IEEE IMAT)</w:t>
      </w:r>
      <w:r w:rsidRPr="000D62A5">
        <w:t>.</w:t>
      </w:r>
      <w:bookmarkStart w:id="1" w:name="_Hlk77196163"/>
    </w:p>
    <w:p w14:paraId="044D5628" w14:textId="77777777" w:rsidR="00A47EA1" w:rsidRDefault="0096680F" w:rsidP="0096680F">
      <w:pPr>
        <w:ind w:firstLine="360"/>
      </w:pPr>
      <w:r w:rsidRPr="0096680F">
        <w:t>Registration for 802 LMSC Plenaries and 802 Wireless Interims, Information,</w:t>
      </w:r>
      <w:r w:rsidR="00A47EA1">
        <w:t xml:space="preserve"> </w:t>
      </w:r>
    </w:p>
    <w:p w14:paraId="3B87F6C6" w14:textId="729F9705" w:rsidR="005D0EFF" w:rsidRPr="0096680F" w:rsidRDefault="0096680F" w:rsidP="0096680F">
      <w:pPr>
        <w:ind w:firstLine="360"/>
      </w:pPr>
      <w:r w:rsidRPr="0096680F">
        <w:t>By Chair Ryuji Kohno</w:t>
      </w:r>
    </w:p>
    <w:p w14:paraId="6A12F05B" w14:textId="77777777" w:rsidR="005D0EFF" w:rsidRDefault="005D0EFF" w:rsidP="005D0EFF"/>
    <w:p w14:paraId="739BB882" w14:textId="60C5819E" w:rsidR="005D0EFF" w:rsidRDefault="5D5FD4D2" w:rsidP="005D0EFF">
      <w:pPr>
        <w:pStyle w:val="af3"/>
        <w:numPr>
          <w:ilvl w:val="1"/>
          <w:numId w:val="2"/>
        </w:numPr>
        <w:suppressAutoHyphens w:val="0"/>
        <w:contextualSpacing/>
      </w:pPr>
      <w:r>
        <w:t xml:space="preserve">Opening </w:t>
      </w:r>
      <w:bookmarkEnd w:id="1"/>
      <w:r>
        <w:t>Report</w:t>
      </w:r>
      <w:r w:rsidR="005D0EFF">
        <w:tab/>
      </w:r>
      <w:r w:rsidR="00E30CF6" w:rsidRPr="5D5FD4D2">
        <w:rPr>
          <w:i/>
          <w:iCs/>
        </w:rPr>
        <w:t xml:space="preserve">Ryuji Kohno (YNU / </w:t>
      </w:r>
      <w:r w:rsidR="00E30CF6">
        <w:rPr>
          <w:i/>
          <w:iCs/>
        </w:rPr>
        <w:t>YRP-IAI</w:t>
      </w:r>
      <w:r w:rsidR="00E30CF6" w:rsidRPr="5D5FD4D2">
        <w:rPr>
          <w:i/>
          <w:iCs/>
        </w:rPr>
        <w:t>)</w:t>
      </w:r>
      <w:r w:rsidR="00C4769C">
        <w:t xml:space="preserve"> </w:t>
      </w:r>
      <w:r w:rsidR="001607C4" w:rsidRPr="001607C4">
        <w:t>doc.# 802.15- 2</w:t>
      </w:r>
      <w:r w:rsidR="00014082">
        <w:t>2</w:t>
      </w:r>
      <w:r w:rsidR="001607C4" w:rsidRPr="001607C4">
        <w:t>-0</w:t>
      </w:r>
      <w:r w:rsidR="00014082">
        <w:t>008</w:t>
      </w:r>
      <w:r w:rsidR="001607C4" w:rsidRPr="001607C4">
        <w:t>-0</w:t>
      </w:r>
      <w:r w:rsidR="00014082">
        <w:t>2</w:t>
      </w:r>
      <w:r w:rsidR="001607C4" w:rsidRPr="001607C4">
        <w:t>-06a</w:t>
      </w:r>
      <w:r w:rsidR="00C76A41">
        <w:t xml:space="preserve"> </w:t>
      </w:r>
    </w:p>
    <w:p w14:paraId="3802512F" w14:textId="77777777" w:rsidR="005D0EFF" w:rsidRDefault="005D0EFF" w:rsidP="005D0EFF">
      <w:pPr>
        <w:ind w:firstLine="360"/>
      </w:pPr>
      <w:r>
        <w:rPr>
          <w:rFonts w:hint="eastAsia"/>
        </w:rPr>
        <w:t>Chair showed IEEE Patent</w:t>
      </w:r>
      <w:r>
        <w:t xml:space="preserve"> policy.</w:t>
      </w:r>
    </w:p>
    <w:p w14:paraId="4BF13896" w14:textId="5C3DC464" w:rsidR="005D0EFF" w:rsidRDefault="005D0EFF" w:rsidP="005D0EFF">
      <w:pPr>
        <w:ind w:firstLine="360"/>
      </w:pPr>
      <w:r>
        <w:t>Chair issued Call for Potentially Essential Patents</w:t>
      </w:r>
      <w:r w:rsidR="00857D4A">
        <w:t>.</w:t>
      </w:r>
    </w:p>
    <w:p w14:paraId="0014BB65" w14:textId="684ECE29" w:rsidR="005D0EFF" w:rsidRDefault="005D0EFF" w:rsidP="005D0EFF">
      <w:pPr>
        <w:ind w:firstLine="360"/>
      </w:pPr>
      <w:r>
        <w:rPr>
          <w:rFonts w:ascii="Symbol" w:eastAsia="Symbol" w:hAnsi="Symbol" w:cs="Symbol"/>
        </w:rPr>
        <w:t>Þ</w:t>
      </w:r>
      <w:r>
        <w:t xml:space="preserve"> No essential intellectual property in the scope of </w:t>
      </w:r>
      <w:r w:rsidR="008C3FBC">
        <w:t>T</w:t>
      </w:r>
      <w:r w:rsidR="00236601">
        <w:t>G6a</w:t>
      </w:r>
      <w:r>
        <w:t xml:space="preserve"> was declared.</w:t>
      </w:r>
    </w:p>
    <w:p w14:paraId="1A3107A8" w14:textId="2A6C96F7" w:rsidR="005D0EFF" w:rsidRDefault="005D0EFF" w:rsidP="005D0EFF">
      <w:pPr>
        <w:ind w:firstLine="360"/>
        <w:rPr>
          <w:lang w:eastAsia="ja-JP"/>
        </w:rPr>
      </w:pPr>
      <w:r w:rsidRPr="00BF119C">
        <w:rPr>
          <w:lang w:eastAsia="ja-JP"/>
        </w:rPr>
        <w:t xml:space="preserve">Chair presented agenda </w:t>
      </w:r>
      <w:r w:rsidR="00857D4A">
        <w:rPr>
          <w:lang w:eastAsia="ja-JP"/>
        </w:rPr>
        <w:t>of thi</w:t>
      </w:r>
      <w:r w:rsidRPr="00BF119C">
        <w:rPr>
          <w:lang w:eastAsia="ja-JP"/>
        </w:rPr>
        <w:t>s meeting</w:t>
      </w:r>
      <w:r w:rsidR="00E30CF6">
        <w:rPr>
          <w:lang w:eastAsia="ja-JP"/>
        </w:rPr>
        <w:tab/>
      </w:r>
      <w:bookmarkStart w:id="2" w:name="_Hlk77196905"/>
      <w:r w:rsidR="00CC4704" w:rsidRPr="00CC4704">
        <w:rPr>
          <w:lang w:eastAsia="ja-JP"/>
        </w:rPr>
        <w:t xml:space="preserve">doc.# </w:t>
      </w:r>
      <w:r w:rsidR="00CC4704" w:rsidRPr="00014082">
        <w:rPr>
          <w:lang w:eastAsia="ja-JP"/>
        </w:rPr>
        <w:t xml:space="preserve">802.15- </w:t>
      </w:r>
      <w:r w:rsidR="008C3FBC" w:rsidRPr="008C3FBC">
        <w:rPr>
          <w:lang w:eastAsia="ja-JP"/>
        </w:rPr>
        <w:t>22-000</w:t>
      </w:r>
      <w:r w:rsidR="007B21C2">
        <w:rPr>
          <w:lang w:eastAsia="ja-JP"/>
        </w:rPr>
        <w:t>7</w:t>
      </w:r>
      <w:r w:rsidR="008C3FBC" w:rsidRPr="008C3FBC">
        <w:rPr>
          <w:lang w:eastAsia="ja-JP"/>
        </w:rPr>
        <w:t>-0</w:t>
      </w:r>
      <w:r w:rsidR="007B21C2">
        <w:rPr>
          <w:lang w:eastAsia="ja-JP"/>
        </w:rPr>
        <w:t>4</w:t>
      </w:r>
      <w:r w:rsidR="008C3FBC" w:rsidRPr="008C3FBC">
        <w:rPr>
          <w:lang w:eastAsia="ja-JP"/>
        </w:rPr>
        <w:t>-06a</w:t>
      </w:r>
    </w:p>
    <w:p w14:paraId="7A0AB4CF" w14:textId="77777777" w:rsidR="005D0EFF" w:rsidRPr="00112A25" w:rsidRDefault="005D0EFF" w:rsidP="005D0EFF">
      <w:pPr>
        <w:ind w:firstLine="360"/>
        <w:rPr>
          <w:lang w:eastAsia="ja-JP"/>
        </w:rPr>
      </w:pPr>
      <w:r w:rsidRPr="00112A25">
        <w:rPr>
          <w:rFonts w:ascii="Symbol" w:eastAsia="Symbol" w:hAnsi="Symbol" w:cs="Symbol"/>
        </w:rPr>
        <w:t>Þ</w:t>
      </w:r>
      <w:r w:rsidRPr="00112A25">
        <w:t xml:space="preserve"> Approved.</w:t>
      </w:r>
    </w:p>
    <w:bookmarkEnd w:id="2"/>
    <w:p w14:paraId="65FF74CC" w14:textId="77777777" w:rsidR="005D0EFF" w:rsidRPr="00EF2567" w:rsidRDefault="005D0EFF" w:rsidP="005D0EFF">
      <w:pPr>
        <w:rPr>
          <w:lang w:eastAsia="ja-JP"/>
        </w:rPr>
      </w:pPr>
    </w:p>
    <w:p w14:paraId="27D83A63" w14:textId="7F8A6A8B" w:rsidR="005D0EFF" w:rsidRPr="00EF2567" w:rsidRDefault="005D0EFF" w:rsidP="005D0EFF">
      <w:pPr>
        <w:pStyle w:val="af3"/>
        <w:numPr>
          <w:ilvl w:val="1"/>
          <w:numId w:val="2"/>
        </w:numPr>
        <w:suppressAutoHyphens w:val="0"/>
        <w:contextualSpacing/>
      </w:pPr>
      <w:r w:rsidRPr="00EF2567">
        <w:t>Approval of previous meeting minutes</w:t>
      </w:r>
      <w:r w:rsidRPr="00EF2567">
        <w:tab/>
      </w:r>
      <w:r w:rsidRPr="00EF2567">
        <w:rPr>
          <w:i/>
          <w:iCs/>
        </w:rPr>
        <w:t>Ryuji Kohno</w:t>
      </w:r>
      <w:r w:rsidR="009C6CB9" w:rsidRPr="00EF2567">
        <w:rPr>
          <w:i/>
          <w:iCs/>
        </w:rPr>
        <w:t xml:space="preserve">, </w:t>
      </w:r>
      <w:r w:rsidRPr="00EF2567">
        <w:rPr>
          <w:i/>
          <w:iCs/>
        </w:rPr>
        <w:t>Takumi Kobayashi (YNU</w:t>
      </w:r>
      <w:r w:rsidR="00E30CF6">
        <w:rPr>
          <w:i/>
          <w:iCs/>
        </w:rPr>
        <w:t xml:space="preserve"> / YRP-IAI</w:t>
      </w:r>
      <w:r w:rsidRPr="00EF2567">
        <w:rPr>
          <w:i/>
          <w:iCs/>
        </w:rPr>
        <w:t>)</w:t>
      </w:r>
    </w:p>
    <w:p w14:paraId="2D44BE49" w14:textId="1D376C10" w:rsidR="005D0EFF" w:rsidRDefault="5D5FD4D2" w:rsidP="00E30CF6">
      <w:pPr>
        <w:pStyle w:val="af3"/>
        <w:suppressAutoHyphens w:val="0"/>
        <w:ind w:left="360"/>
        <w:contextualSpacing/>
      </w:pPr>
      <w:r w:rsidRPr="5D5FD4D2">
        <w:rPr>
          <w:rFonts w:ascii="Symbol" w:eastAsia="Symbol" w:hAnsi="Symbol" w:cs="Symbol"/>
        </w:rPr>
        <w:t>Þ</w:t>
      </w:r>
      <w:r>
        <w:t xml:space="preserve"> Upon no comments on the </w:t>
      </w:r>
      <w:r w:rsidR="007B21C2">
        <w:t>Nov</w:t>
      </w:r>
      <w:r w:rsidR="003950E1">
        <w:t>ember</w:t>
      </w:r>
      <w:r w:rsidR="007B21C2">
        <w:t xml:space="preserve"> </w:t>
      </w:r>
      <w:r>
        <w:t>meeting minutes, doc. #15-21-0</w:t>
      </w:r>
      <w:r w:rsidR="008C3FBC">
        <w:t>618</w:t>
      </w:r>
      <w:r>
        <w:t>-0</w:t>
      </w:r>
      <w:r w:rsidR="000C40AE">
        <w:t>0</w:t>
      </w:r>
      <w:r>
        <w:t>-0</w:t>
      </w:r>
      <w:r w:rsidR="00E30CF6">
        <w:t>6a</w:t>
      </w:r>
      <w:r>
        <w:t xml:space="preserve"> was approved.</w:t>
      </w:r>
    </w:p>
    <w:p w14:paraId="4A2987F2" w14:textId="77777777" w:rsidR="00611F97" w:rsidRDefault="00611F97" w:rsidP="00611F97">
      <w:pPr>
        <w:suppressAutoHyphens w:val="0"/>
        <w:contextualSpacing/>
        <w:rPr>
          <w:rFonts w:eastAsia="SimSun"/>
        </w:rPr>
      </w:pPr>
    </w:p>
    <w:p w14:paraId="6894722D" w14:textId="70ACCF5E" w:rsidR="00EF2567" w:rsidRPr="00EF2567" w:rsidRDefault="00611F97" w:rsidP="00611F97">
      <w:pPr>
        <w:rPr>
          <w:b/>
          <w:bCs/>
          <w:lang w:eastAsia="ja-JP"/>
        </w:rPr>
      </w:pPr>
      <w:r w:rsidRPr="00EF698C">
        <w:rPr>
          <w:rFonts w:eastAsiaTheme="minorEastAsia"/>
          <w:b/>
          <w:bCs/>
          <w:lang w:eastAsia="ja-JP"/>
        </w:rPr>
        <w:t>[</w:t>
      </w:r>
      <w:r w:rsidR="002C6311" w:rsidRPr="002C6311">
        <w:rPr>
          <w:b/>
          <w:bCs/>
          <w:lang w:eastAsia="ja-JP"/>
        </w:rPr>
        <w:t>Review</w:t>
      </w:r>
      <w:r w:rsidR="00E30CF6">
        <w:rPr>
          <w:b/>
          <w:bCs/>
          <w:lang w:eastAsia="ja-JP"/>
        </w:rPr>
        <w:t>]</w:t>
      </w:r>
    </w:p>
    <w:p w14:paraId="29A37279" w14:textId="77777777" w:rsidR="003950E1" w:rsidRPr="003950E1" w:rsidRDefault="003950E1" w:rsidP="00EF2567">
      <w:pPr>
        <w:pStyle w:val="af3"/>
        <w:numPr>
          <w:ilvl w:val="1"/>
          <w:numId w:val="2"/>
        </w:numPr>
        <w:suppressAutoHyphens w:val="0"/>
        <w:contextualSpacing/>
        <w:rPr>
          <w:rFonts w:eastAsia="SimSun"/>
        </w:rPr>
      </w:pPr>
      <w:r w:rsidRPr="003950E1">
        <w:rPr>
          <w:lang w:eastAsia="ja-JP"/>
        </w:rPr>
        <w:t>TG, SG15.6a &amp; IG DEP Activity for Amendment of IEEE802.15.6 Wireless BAN with Enhanced Dependability</w:t>
      </w:r>
      <w:r w:rsidR="5D5FD4D2">
        <w:t>,</w:t>
      </w:r>
      <w:r w:rsidR="00EF2567">
        <w:tab/>
      </w:r>
      <w:r w:rsidR="5D5FD4D2" w:rsidRPr="5D5FD4D2">
        <w:rPr>
          <w:i/>
          <w:iCs/>
        </w:rPr>
        <w:t>Ryuji Kohno (YNU / YRP-IAI)</w:t>
      </w:r>
      <w:r w:rsidR="5D5FD4D2">
        <w:t xml:space="preserve"> </w:t>
      </w:r>
      <w:r w:rsidR="00C76A41">
        <w:t xml:space="preserve"> </w:t>
      </w:r>
      <w:r w:rsidR="5D5FD4D2" w:rsidRPr="00C76A41">
        <w:t xml:space="preserve">doc. # </w:t>
      </w:r>
      <w:r w:rsidR="00C4769C" w:rsidRPr="00C76A41">
        <w:t>21-0023-0</w:t>
      </w:r>
      <w:r>
        <w:t>5</w:t>
      </w:r>
      <w:r w:rsidR="00C76A41" w:rsidRPr="00C76A41">
        <w:t>-06</w:t>
      </w:r>
      <w:r w:rsidR="00D11AB6">
        <w:t>dep</w:t>
      </w:r>
      <w:r>
        <w:br/>
      </w:r>
    </w:p>
    <w:p w14:paraId="44091FA7" w14:textId="77777777" w:rsidR="003950E1" w:rsidRPr="003950E1" w:rsidRDefault="003950E1" w:rsidP="00EF2567">
      <w:pPr>
        <w:pStyle w:val="af3"/>
        <w:numPr>
          <w:ilvl w:val="1"/>
          <w:numId w:val="2"/>
        </w:numPr>
        <w:suppressAutoHyphens w:val="0"/>
        <w:contextualSpacing/>
        <w:rPr>
          <w:rFonts w:eastAsia="SimSun"/>
        </w:rPr>
      </w:pPr>
      <w:r w:rsidRPr="003950E1">
        <w:t>Explanation to change amendment to revision of TG15.6a</w:t>
      </w:r>
      <w:r>
        <w:t xml:space="preserve">, </w:t>
      </w:r>
      <w:r w:rsidRPr="003950E1">
        <w:rPr>
          <w:i/>
          <w:iCs/>
        </w:rPr>
        <w:t>Ryuji Kohno</w:t>
      </w:r>
      <w:r w:rsidRPr="003950E1">
        <w:t xml:space="preserve"> (YNU / YRP-IAI)</w:t>
      </w:r>
      <w:r>
        <w:br/>
      </w:r>
    </w:p>
    <w:p w14:paraId="04E33256" w14:textId="77777777" w:rsidR="00337D41" w:rsidRDefault="00D11AB6" w:rsidP="00E26AE5">
      <w:pPr>
        <w:pStyle w:val="af3"/>
        <w:numPr>
          <w:ilvl w:val="1"/>
          <w:numId w:val="2"/>
        </w:numPr>
        <w:suppressAutoHyphens w:val="0"/>
        <w:contextualSpacing/>
        <w:rPr>
          <w:rFonts w:eastAsia="SimSun"/>
        </w:rPr>
      </w:pPr>
      <w:bookmarkStart w:id="3" w:name="_Ref82640000"/>
      <w:r w:rsidRPr="00337D41">
        <w:rPr>
          <w:rFonts w:eastAsia="SimSun"/>
          <w:strike/>
        </w:rPr>
        <w:t>PAR and CSD of IEEE802.15.6a</w:t>
      </w:r>
      <w:r w:rsidR="00822304" w:rsidRPr="00337D41">
        <w:rPr>
          <w:rFonts w:eastAsia="SimSun"/>
          <w:strike/>
        </w:rPr>
        <w:t xml:space="preserve">, </w:t>
      </w:r>
      <w:r w:rsidR="00822304" w:rsidRPr="00337D41">
        <w:rPr>
          <w:rFonts w:eastAsia="SimSun"/>
          <w:i/>
          <w:iCs/>
          <w:strike/>
        </w:rPr>
        <w:t>Marco Hernandez</w:t>
      </w:r>
      <w:r w:rsidR="00B14819" w:rsidRPr="00337D41">
        <w:rPr>
          <w:rFonts w:eastAsia="SimSun"/>
          <w:i/>
          <w:iCs/>
          <w:strike/>
        </w:rPr>
        <w:t>, Ryuji Kohno,</w:t>
      </w:r>
      <w:r w:rsidR="00B14819" w:rsidRPr="00337D41">
        <w:rPr>
          <w:rFonts w:eastAsia="SimSun"/>
          <w:strike/>
        </w:rPr>
        <w:t xml:space="preserve"> doc. # </w:t>
      </w:r>
      <w:r w:rsidRPr="00337D41">
        <w:rPr>
          <w:rFonts w:eastAsia="SimSun"/>
          <w:strike/>
        </w:rPr>
        <w:t>21-0259-04-06a and doc.#21-0260-03</w:t>
      </w:r>
      <w:r w:rsidR="00B14819" w:rsidRPr="00337D41">
        <w:rPr>
          <w:rFonts w:eastAsia="SimSun"/>
          <w:strike/>
        </w:rPr>
        <w:t>-06a</w:t>
      </w:r>
      <w:bookmarkEnd w:id="3"/>
      <w:r w:rsidR="00337D41">
        <w:rPr>
          <w:rFonts w:eastAsia="SimSun"/>
        </w:rPr>
        <w:br/>
        <w:t>=&gt; Skipped</w:t>
      </w:r>
      <w:r w:rsidR="00337D41">
        <w:rPr>
          <w:rFonts w:eastAsia="SimSun"/>
        </w:rPr>
        <w:br/>
      </w:r>
    </w:p>
    <w:p w14:paraId="2BBC65A1" w14:textId="24007536" w:rsidR="00B51041" w:rsidRDefault="00337D41" w:rsidP="00E26AE5">
      <w:pPr>
        <w:pStyle w:val="af3"/>
        <w:numPr>
          <w:ilvl w:val="1"/>
          <w:numId w:val="2"/>
        </w:numPr>
        <w:suppressAutoHyphens w:val="0"/>
        <w:contextualSpacing/>
        <w:rPr>
          <w:rFonts w:eastAsia="SimSun"/>
        </w:rPr>
      </w:pPr>
      <w:r w:rsidRPr="00337D41">
        <w:rPr>
          <w:rFonts w:eastAsia="SimSun"/>
          <w:strike/>
          <w:color w:val="808080" w:themeColor="background1" w:themeShade="80"/>
        </w:rPr>
        <w:t>Selection of Focused Use cases in IEEE802.15.6a</w:t>
      </w:r>
      <w:r>
        <w:rPr>
          <w:rFonts w:eastAsia="SimSun"/>
        </w:rPr>
        <w:br/>
        <w:t>=&gt; Skipped</w:t>
      </w:r>
      <w:r w:rsidR="00E26AE5">
        <w:rPr>
          <w:rFonts w:eastAsia="SimSun"/>
        </w:rPr>
        <w:br/>
      </w:r>
    </w:p>
    <w:p w14:paraId="3C6E4480" w14:textId="736B942D" w:rsidR="00A66DB5" w:rsidRPr="00B51041" w:rsidRDefault="00B51041" w:rsidP="00B51041">
      <w:pPr>
        <w:suppressAutoHyphens w:val="0"/>
        <w:contextualSpacing/>
        <w:rPr>
          <w:rFonts w:eastAsia="SimSun"/>
          <w:b/>
          <w:bCs/>
        </w:rPr>
      </w:pPr>
      <w:r w:rsidRPr="00B51041">
        <w:rPr>
          <w:rFonts w:eastAsia="SimSun"/>
          <w:b/>
          <w:bCs/>
        </w:rPr>
        <w:t>[Review for Technical Re</w:t>
      </w:r>
      <w:r w:rsidR="00337D41">
        <w:rPr>
          <w:rFonts w:eastAsia="SimSun"/>
          <w:b/>
          <w:bCs/>
        </w:rPr>
        <w:t>quirement</w:t>
      </w:r>
      <w:r w:rsidRPr="00B51041">
        <w:rPr>
          <w:rFonts w:eastAsia="SimSun"/>
          <w:b/>
          <w:bCs/>
        </w:rPr>
        <w:t>]</w:t>
      </w:r>
      <w:r w:rsidRPr="00B51041">
        <w:rPr>
          <w:rFonts w:eastAsia="SimSun"/>
          <w:b/>
          <w:bCs/>
        </w:rPr>
        <w:br/>
      </w:r>
    </w:p>
    <w:p w14:paraId="31917F24" w14:textId="52E89C72" w:rsidR="00BE1948" w:rsidRPr="00BE1948" w:rsidRDefault="00BE1948" w:rsidP="002166F4">
      <w:pPr>
        <w:pStyle w:val="af3"/>
        <w:numPr>
          <w:ilvl w:val="1"/>
          <w:numId w:val="2"/>
        </w:numPr>
        <w:suppressAutoHyphens w:val="0"/>
        <w:contextualSpacing/>
        <w:rPr>
          <w:rFonts w:eastAsia="SimSun"/>
        </w:rPr>
      </w:pPr>
      <w:r w:rsidRPr="00BE1948">
        <w:rPr>
          <w:rFonts w:eastAsia="SimSun"/>
        </w:rPr>
        <w:lastRenderedPageBreak/>
        <w:t xml:space="preserve">Application Matrix: use cases for automotive industry, </w:t>
      </w:r>
      <w:r w:rsidRPr="00BE1948">
        <w:rPr>
          <w:rFonts w:eastAsia="SimSun"/>
          <w:i/>
          <w:iCs/>
        </w:rPr>
        <w:t>Ryuji Kohno</w:t>
      </w:r>
      <w:r w:rsidRPr="00BE1948">
        <w:rPr>
          <w:rFonts w:eastAsia="SimSun"/>
        </w:rPr>
        <w:t>, doc.# 17-0398-00-0dep, 19-0545-01</w:t>
      </w:r>
      <w:r>
        <w:rPr>
          <w:rFonts w:eastAsia="SimSun"/>
        </w:rPr>
        <w:t>-0dep and 2</w:t>
      </w:r>
      <w:r w:rsidRPr="00BE1948">
        <w:rPr>
          <w:rFonts w:eastAsia="SimSun"/>
        </w:rPr>
        <w:t>1-0484-00</w:t>
      </w:r>
      <w:r>
        <w:rPr>
          <w:rFonts w:eastAsia="SimSun"/>
        </w:rPr>
        <w:t>-06a.</w:t>
      </w:r>
      <w:r w:rsidRPr="00BE1948">
        <w:rPr>
          <w:rFonts w:eastAsia="SimSun"/>
        </w:rPr>
        <w:br/>
      </w:r>
    </w:p>
    <w:p w14:paraId="259DF20D" w14:textId="4CDFB47F" w:rsidR="00BE1948" w:rsidRDefault="00BE1948" w:rsidP="00F73A07">
      <w:pPr>
        <w:pStyle w:val="af3"/>
        <w:numPr>
          <w:ilvl w:val="1"/>
          <w:numId w:val="2"/>
        </w:numPr>
        <w:suppressAutoHyphens w:val="0"/>
        <w:contextualSpacing/>
        <w:rPr>
          <w:rFonts w:eastAsia="SimSun"/>
        </w:rPr>
      </w:pPr>
      <w:r w:rsidRPr="00BE1948">
        <w:rPr>
          <w:rFonts w:eastAsia="SimSun"/>
        </w:rPr>
        <w:t>Channel and Environmental Models Classification for Vehicle Body Area Netwo</w:t>
      </w:r>
      <w:r>
        <w:rPr>
          <w:rFonts w:eastAsia="SimSun"/>
        </w:rPr>
        <w:t>r</w:t>
      </w:r>
      <w:r w:rsidRPr="00BE1948">
        <w:rPr>
          <w:rFonts w:eastAsia="SimSun"/>
        </w:rPr>
        <w:t>k</w:t>
      </w:r>
      <w:r>
        <w:rPr>
          <w:rFonts w:eastAsia="SimSun"/>
        </w:rPr>
        <w:t xml:space="preserve"> </w:t>
      </w:r>
      <w:r w:rsidRPr="00BE1948">
        <w:rPr>
          <w:rFonts w:eastAsia="SimSun"/>
        </w:rPr>
        <w:t>(VBAN) on TG15.6a</w:t>
      </w:r>
      <w:r>
        <w:rPr>
          <w:rFonts w:eastAsia="SimSun"/>
        </w:rPr>
        <w:t xml:space="preserve">, </w:t>
      </w:r>
      <w:r w:rsidRPr="00BE1948">
        <w:rPr>
          <w:rFonts w:eastAsia="SimSun"/>
          <w:i/>
          <w:iCs/>
        </w:rPr>
        <w:t>Takumi Kobayashi</w:t>
      </w:r>
      <w:r w:rsidRPr="00BE1948">
        <w:rPr>
          <w:rFonts w:eastAsia="SimSun"/>
        </w:rPr>
        <w:t>, doc.#21-0560-0</w:t>
      </w:r>
      <w:r>
        <w:rPr>
          <w:rFonts w:eastAsia="SimSun"/>
        </w:rPr>
        <w:t>1</w:t>
      </w:r>
      <w:r w:rsidRPr="00BE1948">
        <w:rPr>
          <w:rFonts w:eastAsia="SimSun"/>
        </w:rPr>
        <w:t>-06a</w:t>
      </w:r>
      <w:r>
        <w:rPr>
          <w:rFonts w:eastAsia="SimSun"/>
        </w:rPr>
        <w:t>.</w:t>
      </w:r>
      <w:r>
        <w:rPr>
          <w:rFonts w:eastAsia="SimSun"/>
        </w:rPr>
        <w:br/>
      </w:r>
    </w:p>
    <w:p w14:paraId="13C5F5AB" w14:textId="212BB22F" w:rsidR="00BE1948" w:rsidRPr="00BE1948" w:rsidRDefault="00BE1948" w:rsidP="00BE1948">
      <w:pPr>
        <w:suppressAutoHyphens w:val="0"/>
        <w:contextualSpacing/>
        <w:rPr>
          <w:rFonts w:eastAsiaTheme="minorEastAsia"/>
          <w:b/>
          <w:bCs/>
          <w:lang w:eastAsia="ja-JP"/>
        </w:rPr>
      </w:pPr>
      <w:r w:rsidRPr="00BE1948">
        <w:rPr>
          <w:rFonts w:eastAsiaTheme="minorEastAsia" w:hint="eastAsia"/>
          <w:b/>
          <w:bCs/>
          <w:lang w:eastAsia="ja-JP"/>
        </w:rPr>
        <w:t>[</w:t>
      </w:r>
      <w:r w:rsidRPr="00BE1948">
        <w:rPr>
          <w:rFonts w:eastAsiaTheme="minorEastAsia"/>
          <w:b/>
          <w:bCs/>
          <w:lang w:eastAsia="ja-JP"/>
        </w:rPr>
        <w:t>Presentation]</w:t>
      </w:r>
    </w:p>
    <w:p w14:paraId="18D5F504" w14:textId="77777777" w:rsidR="00BE1948" w:rsidRDefault="00BE1948" w:rsidP="00F73A07">
      <w:pPr>
        <w:pStyle w:val="af3"/>
        <w:numPr>
          <w:ilvl w:val="1"/>
          <w:numId w:val="2"/>
        </w:numPr>
        <w:suppressAutoHyphens w:val="0"/>
        <w:contextualSpacing/>
        <w:rPr>
          <w:rFonts w:eastAsia="SimSun"/>
        </w:rPr>
      </w:pPr>
      <w:r w:rsidRPr="00BE1948">
        <w:rPr>
          <w:rFonts w:eastAsia="SimSun"/>
        </w:rPr>
        <w:t>Dynamic Channel and Environmental Modeling Scheme for BANs on TG15.6a</w:t>
      </w:r>
      <w:r>
        <w:rPr>
          <w:rFonts w:eastAsia="SimSun"/>
        </w:rPr>
        <w:t xml:space="preserve">, </w:t>
      </w:r>
      <w:r>
        <w:rPr>
          <w:rFonts w:eastAsia="SimSun"/>
          <w:i/>
          <w:iCs/>
        </w:rPr>
        <w:t xml:space="preserve">Takumi Kobayashi (YNU), </w:t>
      </w:r>
      <w:r>
        <w:rPr>
          <w:rFonts w:eastAsia="SimSun"/>
        </w:rPr>
        <w:t>doc.#22-0023-00-06a.</w:t>
      </w:r>
      <w:r>
        <w:rPr>
          <w:rFonts w:eastAsia="SimSun"/>
        </w:rPr>
        <w:br/>
      </w:r>
    </w:p>
    <w:p w14:paraId="12A1992A" w14:textId="247A75E8" w:rsidR="0054600D" w:rsidRDefault="0054600D" w:rsidP="00F73A07">
      <w:pPr>
        <w:pStyle w:val="af3"/>
        <w:numPr>
          <w:ilvl w:val="1"/>
          <w:numId w:val="2"/>
        </w:numPr>
        <w:suppressAutoHyphens w:val="0"/>
        <w:contextualSpacing/>
        <w:rPr>
          <w:rFonts w:eastAsia="SimSun"/>
        </w:rPr>
      </w:pPr>
      <w:r w:rsidRPr="0054600D">
        <w:rPr>
          <w:rFonts w:eastAsia="SimSun"/>
        </w:rPr>
        <w:t>TG6a Dynamic On-Body UWB Radio Channel Modeling</w:t>
      </w:r>
      <w:r>
        <w:rPr>
          <w:rFonts w:eastAsia="SimSun"/>
        </w:rPr>
        <w:t xml:space="preserve">, </w:t>
      </w:r>
      <w:r w:rsidRPr="0054600D">
        <w:rPr>
          <w:rFonts w:eastAsia="SimSun"/>
          <w:i/>
          <w:iCs/>
        </w:rPr>
        <w:t>Ryuji Kohno</w:t>
      </w:r>
      <w:r>
        <w:rPr>
          <w:rFonts w:eastAsia="SimSun"/>
        </w:rPr>
        <w:t>, doc.#</w:t>
      </w:r>
      <w:r w:rsidRPr="0054600D">
        <w:t xml:space="preserve"> </w:t>
      </w:r>
      <w:r w:rsidRPr="0054600D">
        <w:rPr>
          <w:rFonts w:eastAsia="SimSun"/>
        </w:rPr>
        <w:t>22-0025-00</w:t>
      </w:r>
      <w:r>
        <w:rPr>
          <w:rFonts w:eastAsia="SimSun"/>
        </w:rPr>
        <w:t>-06a</w:t>
      </w:r>
      <w:r>
        <w:rPr>
          <w:rFonts w:eastAsia="SimSun"/>
        </w:rPr>
        <w:br/>
      </w:r>
    </w:p>
    <w:p w14:paraId="571234AE" w14:textId="77777777" w:rsidR="0054600D" w:rsidRDefault="0054600D" w:rsidP="00F73A07">
      <w:pPr>
        <w:pStyle w:val="af3"/>
        <w:numPr>
          <w:ilvl w:val="1"/>
          <w:numId w:val="2"/>
        </w:numPr>
        <w:suppressAutoHyphens w:val="0"/>
        <w:contextualSpacing/>
        <w:rPr>
          <w:rFonts w:eastAsia="SimSun"/>
        </w:rPr>
      </w:pPr>
      <w:r w:rsidRPr="0054600D">
        <w:rPr>
          <w:rFonts w:eastAsia="SimSun"/>
        </w:rPr>
        <w:t>Pseudo-Cyclic Dynamic Channel Model of UWB-BAN</w:t>
      </w:r>
      <w:r>
        <w:rPr>
          <w:rFonts w:eastAsia="SimSun"/>
        </w:rPr>
        <w:t xml:space="preserve">, </w:t>
      </w:r>
      <w:r w:rsidRPr="0054600D">
        <w:rPr>
          <w:rFonts w:eastAsia="SimSun"/>
          <w:i/>
          <w:iCs/>
        </w:rPr>
        <w:t>Ryuji Kohno</w:t>
      </w:r>
      <w:r w:rsidRPr="0054600D">
        <w:rPr>
          <w:rFonts w:eastAsia="SimSun"/>
        </w:rPr>
        <w:t>, doc.# 22-0032-00</w:t>
      </w:r>
      <w:r>
        <w:rPr>
          <w:rFonts w:eastAsia="SimSun"/>
        </w:rPr>
        <w:t>-06a</w:t>
      </w:r>
      <w:r>
        <w:rPr>
          <w:rFonts w:eastAsia="SimSun"/>
        </w:rPr>
        <w:br/>
      </w:r>
    </w:p>
    <w:p w14:paraId="5A115A64" w14:textId="77777777" w:rsidR="0054600D" w:rsidRDefault="0054600D" w:rsidP="0054600D">
      <w:pPr>
        <w:pStyle w:val="af3"/>
        <w:numPr>
          <w:ilvl w:val="1"/>
          <w:numId w:val="2"/>
        </w:numPr>
        <w:suppressAutoHyphens w:val="0"/>
        <w:contextualSpacing/>
        <w:rPr>
          <w:rFonts w:eastAsia="SimSun"/>
        </w:rPr>
      </w:pPr>
      <w:r w:rsidRPr="0054600D">
        <w:rPr>
          <w:rFonts w:eastAsia="SimSun"/>
        </w:rPr>
        <w:t>MAC Bridging for Time-Sensitive Networking of 802.15.6a</w:t>
      </w:r>
      <w:r>
        <w:rPr>
          <w:rFonts w:eastAsia="SimSun"/>
        </w:rPr>
        <w:t xml:space="preserve">, </w:t>
      </w:r>
      <w:r>
        <w:rPr>
          <w:rFonts w:eastAsia="SimSun"/>
          <w:i/>
          <w:iCs/>
        </w:rPr>
        <w:t>Minsoo Kim (YRP-IAI)</w:t>
      </w:r>
      <w:r>
        <w:rPr>
          <w:rFonts w:eastAsia="SimSun"/>
        </w:rPr>
        <w:t>, doc.#</w:t>
      </w:r>
      <w:r w:rsidRPr="0054600D">
        <w:t xml:space="preserve"> </w:t>
      </w:r>
      <w:r w:rsidRPr="0054600D">
        <w:rPr>
          <w:rFonts w:eastAsia="SimSun"/>
        </w:rPr>
        <w:t>22-0024-00</w:t>
      </w:r>
      <w:r>
        <w:rPr>
          <w:rFonts w:eastAsia="SimSun"/>
        </w:rPr>
        <w:t>-06a.</w:t>
      </w:r>
      <w:r>
        <w:rPr>
          <w:rFonts w:eastAsia="SimSun"/>
        </w:rPr>
        <w:br/>
      </w:r>
    </w:p>
    <w:p w14:paraId="13A0A2B6" w14:textId="261BCFBA" w:rsidR="00054795" w:rsidRPr="0054600D" w:rsidRDefault="0054600D" w:rsidP="0054600D">
      <w:pPr>
        <w:pStyle w:val="af3"/>
        <w:numPr>
          <w:ilvl w:val="1"/>
          <w:numId w:val="2"/>
        </w:numPr>
        <w:suppressAutoHyphens w:val="0"/>
        <w:contextualSpacing/>
        <w:rPr>
          <w:rFonts w:eastAsia="SimSun"/>
        </w:rPr>
      </w:pPr>
      <w:r w:rsidRPr="0054600D">
        <w:rPr>
          <w:rFonts w:eastAsia="SimSun"/>
        </w:rPr>
        <w:t>Preparation for Joint Session with 802.1</w:t>
      </w:r>
      <w:r w:rsidR="003623D3" w:rsidRPr="0054600D">
        <w:rPr>
          <w:rFonts w:eastAsia="SimSun"/>
        </w:rPr>
        <w:br/>
      </w:r>
    </w:p>
    <w:p w14:paraId="77E10CF6" w14:textId="5A4F04F9" w:rsidR="00054795" w:rsidRPr="0028452F" w:rsidRDefault="000D18C5" w:rsidP="00054795">
      <w:pPr>
        <w:pStyle w:val="af3"/>
        <w:numPr>
          <w:ilvl w:val="1"/>
          <w:numId w:val="2"/>
        </w:numPr>
        <w:suppressAutoHyphens w:val="0"/>
        <w:contextualSpacing/>
        <w:rPr>
          <w:rFonts w:eastAsia="SimSun"/>
        </w:rPr>
      </w:pPr>
      <w:r>
        <w:rPr>
          <w:rFonts w:eastAsia="SimSun"/>
        </w:rPr>
        <w:t>Recessed</w:t>
      </w:r>
      <w:r w:rsidR="003620E9">
        <w:rPr>
          <w:rFonts w:eastAsia="SimSun"/>
        </w:rPr>
        <w:t>.</w:t>
      </w:r>
    </w:p>
    <w:p w14:paraId="0FBB20EC" w14:textId="77777777" w:rsidR="00054795" w:rsidRDefault="00054795" w:rsidP="00054795">
      <w:pPr>
        <w:suppressAutoHyphens w:val="0"/>
        <w:contextualSpacing/>
        <w:rPr>
          <w:rFonts w:eastAsia="SimSun"/>
        </w:rPr>
      </w:pPr>
    </w:p>
    <w:p w14:paraId="18EAB269" w14:textId="77777777" w:rsidR="00054795" w:rsidRDefault="00054795" w:rsidP="00054795">
      <w:pPr>
        <w:suppressAutoHyphens w:val="0"/>
        <w:contextualSpacing/>
        <w:rPr>
          <w:rFonts w:eastAsia="SimSun"/>
        </w:rPr>
      </w:pPr>
    </w:p>
    <w:p w14:paraId="1E25931A" w14:textId="77777777" w:rsidR="005D0EFF" w:rsidRPr="00687442" w:rsidRDefault="005D0EFF" w:rsidP="005D0EFF">
      <w:pPr>
        <w:suppressAutoHyphens w:val="0"/>
        <w:contextualSpacing/>
        <w:rPr>
          <w:rFonts w:eastAsiaTheme="minorEastAsia"/>
          <w:b/>
          <w:bCs/>
          <w:lang w:eastAsia="ja-JP"/>
        </w:rPr>
      </w:pPr>
      <w:proofErr w:type="gramStart"/>
      <w:r w:rsidRPr="00687442">
        <w:rPr>
          <w:rFonts w:eastAsiaTheme="minorEastAsia" w:hint="eastAsia"/>
          <w:b/>
          <w:bCs/>
          <w:lang w:eastAsia="ja-JP"/>
        </w:rPr>
        <w:t>A</w:t>
      </w:r>
      <w:r w:rsidRPr="00687442">
        <w:rPr>
          <w:rFonts w:eastAsiaTheme="minorEastAsia"/>
          <w:b/>
          <w:bCs/>
          <w:lang w:eastAsia="ja-JP"/>
        </w:rPr>
        <w:t>ttendees</w:t>
      </w:r>
      <w:proofErr w:type="gramEnd"/>
      <w:r w:rsidRPr="00687442">
        <w:rPr>
          <w:rFonts w:eastAsiaTheme="minorEastAsia"/>
          <w:b/>
          <w:bCs/>
          <w:lang w:eastAsia="ja-JP"/>
        </w:rPr>
        <w:t xml:space="preserve"> list</w:t>
      </w:r>
    </w:p>
    <w:p w14:paraId="22890385" w14:textId="77777777" w:rsidR="005D0EFF" w:rsidRPr="00687442" w:rsidRDefault="005D0EFF" w:rsidP="005D0EFF">
      <w:pPr>
        <w:suppressAutoHyphens w:val="0"/>
        <w:contextualSpacing/>
        <w:rPr>
          <w:rFonts w:eastAsiaTheme="minorEastAsia"/>
          <w:lang w:eastAsia="ja-JP"/>
        </w:rPr>
      </w:pPr>
    </w:p>
    <w:p w14:paraId="7D58CC32" w14:textId="6ECC8A96" w:rsidR="005D0EFF" w:rsidRPr="00687442" w:rsidRDefault="005D0EFF" w:rsidP="005D0EFF">
      <w:pPr>
        <w:suppressAutoHyphens w:val="0"/>
        <w:contextualSpacing/>
        <w:rPr>
          <w:rFonts w:eastAsiaTheme="minorEastAsia"/>
          <w:lang w:eastAsia="ja-JP"/>
        </w:rPr>
      </w:pPr>
      <w:r w:rsidRPr="00687442">
        <w:rPr>
          <w:rFonts w:eastAsiaTheme="minorEastAsia" w:hint="eastAsia"/>
          <w:lang w:eastAsia="ja-JP"/>
        </w:rPr>
        <w:t>A</w:t>
      </w:r>
      <w:r w:rsidRPr="00687442">
        <w:rPr>
          <w:rFonts w:eastAsiaTheme="minorEastAsia"/>
          <w:lang w:eastAsia="ja-JP"/>
        </w:rPr>
        <w:t xml:space="preserve">ttendees   </w:t>
      </w:r>
      <w:r w:rsidR="008B740E">
        <w:rPr>
          <w:rFonts w:eastAsiaTheme="minorEastAsia"/>
          <w:lang w:eastAsia="ja-JP"/>
        </w:rPr>
        <w:t>3</w:t>
      </w:r>
      <w:r w:rsidR="00196A77">
        <w:rPr>
          <w:rFonts w:eastAsiaTheme="minorEastAsia"/>
          <w:lang w:eastAsia="ja-JP"/>
        </w:rPr>
        <w:t>8</w:t>
      </w:r>
    </w:p>
    <w:p w14:paraId="27E79EB6" w14:textId="6E4C80CF" w:rsidR="008B740E" w:rsidRPr="008B740E" w:rsidRDefault="008B740E" w:rsidP="00986994">
      <w:pPr>
        <w:pStyle w:val="af3"/>
        <w:tabs>
          <w:tab w:val="left" w:pos="3544"/>
        </w:tabs>
        <w:suppressAutoHyphens w:val="0"/>
        <w:ind w:left="780"/>
        <w:contextualSpacing/>
        <w:rPr>
          <w:rFonts w:eastAsiaTheme="minorEastAsia"/>
          <w:b/>
          <w:bCs/>
          <w:i/>
          <w:iCs/>
          <w:lang w:val="fi-FI" w:eastAsia="ja-JP"/>
        </w:rPr>
      </w:pPr>
      <w:r w:rsidRPr="008B740E">
        <w:rPr>
          <w:rFonts w:eastAsiaTheme="minorEastAsia"/>
          <w:b/>
          <w:bCs/>
          <w:i/>
          <w:iCs/>
          <w:lang w:val="fi-FI" w:eastAsia="ja-JP"/>
        </w:rPr>
        <w:t>Name</w:t>
      </w:r>
      <w:r>
        <w:rPr>
          <w:rFonts w:eastAsiaTheme="minorEastAsia"/>
          <w:b/>
          <w:bCs/>
          <w:i/>
          <w:iCs/>
          <w:lang w:val="fi-FI" w:eastAsia="ja-JP"/>
        </w:rPr>
        <w:tab/>
        <w:t>Affiliation</w:t>
      </w:r>
    </w:p>
    <w:p w14:paraId="6A70BEA9"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Akifumi Kasamatsu</w:t>
      </w:r>
      <w:r w:rsidRPr="00E60FE6">
        <w:rPr>
          <w:rFonts w:eastAsiaTheme="minorEastAsia"/>
          <w:lang w:val="fi-FI" w:eastAsia="ja-JP"/>
        </w:rPr>
        <w:tab/>
        <w:t>NICT</w:t>
      </w:r>
    </w:p>
    <w:p w14:paraId="024F39C2"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Aniruddh Rao</w:t>
      </w:r>
      <w:r w:rsidRPr="00E60FE6">
        <w:rPr>
          <w:rFonts w:eastAsiaTheme="minorEastAsia"/>
          <w:lang w:val="fi-FI" w:eastAsia="ja-JP"/>
        </w:rPr>
        <w:tab/>
        <w:t>Samsung</w:t>
      </w:r>
    </w:p>
    <w:p w14:paraId="34676B38"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Benjamin Rolfe</w:t>
      </w:r>
      <w:r w:rsidRPr="00E60FE6">
        <w:rPr>
          <w:rFonts w:eastAsiaTheme="minorEastAsia"/>
          <w:lang w:val="fi-FI" w:eastAsia="ja-JP"/>
        </w:rPr>
        <w:tab/>
        <w:t>Blind Creek Associates</w:t>
      </w:r>
    </w:p>
    <w:p w14:paraId="7E890F78"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Billy Verso</w:t>
      </w:r>
      <w:r w:rsidRPr="00E60FE6">
        <w:rPr>
          <w:rFonts w:eastAsiaTheme="minorEastAsia"/>
          <w:lang w:val="fi-FI" w:eastAsia="ja-JP"/>
        </w:rPr>
        <w:tab/>
        <w:t>Qorvo</w:t>
      </w:r>
    </w:p>
    <w:p w14:paraId="6B23746A"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Carl Murray</w:t>
      </w:r>
      <w:r w:rsidRPr="00E60FE6">
        <w:rPr>
          <w:rFonts w:eastAsiaTheme="minorEastAsia"/>
          <w:lang w:val="fi-FI" w:eastAsia="ja-JP"/>
        </w:rPr>
        <w:tab/>
        <w:t>Qorvo</w:t>
      </w:r>
    </w:p>
    <w:p w14:paraId="4A35F03B"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Clark Palmer</w:t>
      </w:r>
      <w:r w:rsidRPr="00E60FE6">
        <w:rPr>
          <w:rFonts w:eastAsiaTheme="minorEastAsia"/>
          <w:lang w:val="fi-FI" w:eastAsia="ja-JP"/>
        </w:rPr>
        <w:tab/>
        <w:t>Meteorcomm LLC</w:t>
      </w:r>
    </w:p>
    <w:p w14:paraId="124DECAA"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David Barras</w:t>
      </w:r>
      <w:r w:rsidRPr="00E60FE6">
        <w:rPr>
          <w:rFonts w:eastAsiaTheme="minorEastAsia"/>
          <w:lang w:val="fi-FI" w:eastAsia="ja-JP"/>
        </w:rPr>
        <w:tab/>
        <w:t>3db</w:t>
      </w:r>
    </w:p>
    <w:p w14:paraId="527CF871"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Frederic Nabki</w:t>
      </w:r>
      <w:r w:rsidRPr="00E60FE6">
        <w:rPr>
          <w:rFonts w:eastAsiaTheme="minorEastAsia"/>
          <w:lang w:val="fi-FI" w:eastAsia="ja-JP"/>
        </w:rPr>
        <w:tab/>
        <w:t>Spark</w:t>
      </w:r>
    </w:p>
    <w:p w14:paraId="1F53FA38"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Friedbert Berens</w:t>
      </w:r>
      <w:r w:rsidRPr="00E60FE6">
        <w:rPr>
          <w:rFonts w:eastAsiaTheme="minorEastAsia"/>
          <w:lang w:val="fi-FI" w:eastAsia="ja-JP"/>
        </w:rPr>
        <w:tab/>
        <w:t>FBConsulting</w:t>
      </w:r>
    </w:p>
    <w:p w14:paraId="73B2F0C9"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Hiroki Saito</w:t>
      </w:r>
      <w:r w:rsidRPr="00E60FE6">
        <w:rPr>
          <w:rFonts w:eastAsiaTheme="minorEastAsia"/>
          <w:lang w:val="fi-FI" w:eastAsia="ja-JP"/>
        </w:rPr>
        <w:tab/>
        <w:t>ARIS</w:t>
      </w:r>
    </w:p>
    <w:p w14:paraId="32CC42EF"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Hiroshi Harada</w:t>
      </w:r>
      <w:r w:rsidRPr="00E60FE6">
        <w:rPr>
          <w:rFonts w:eastAsiaTheme="minorEastAsia"/>
          <w:lang w:val="fi-FI" w:eastAsia="ja-JP"/>
        </w:rPr>
        <w:tab/>
        <w:t>Ukyoto</w:t>
      </w:r>
    </w:p>
    <w:p w14:paraId="6130A4A9"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Huan-Bang Li</w:t>
      </w:r>
      <w:r w:rsidRPr="00E60FE6">
        <w:rPr>
          <w:rFonts w:eastAsiaTheme="minorEastAsia"/>
          <w:lang w:val="fi-FI" w:eastAsia="ja-JP"/>
        </w:rPr>
        <w:tab/>
        <w:t>NICT</w:t>
      </w:r>
    </w:p>
    <w:p w14:paraId="2229DF6F"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Iwao Hosako</w:t>
      </w:r>
      <w:r w:rsidRPr="00E60FE6">
        <w:rPr>
          <w:rFonts w:eastAsiaTheme="minorEastAsia"/>
          <w:lang w:val="fi-FI" w:eastAsia="ja-JP"/>
        </w:rPr>
        <w:tab/>
        <w:t>NICT</w:t>
      </w:r>
    </w:p>
    <w:p w14:paraId="3B6D585A"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Juha Juntunen</w:t>
      </w:r>
      <w:r w:rsidRPr="00E60FE6">
        <w:rPr>
          <w:rFonts w:eastAsiaTheme="minorEastAsia"/>
          <w:lang w:val="fi-FI" w:eastAsia="ja-JP"/>
        </w:rPr>
        <w:tab/>
        <w:t>Meteorcomm</w:t>
      </w:r>
    </w:p>
    <w:p w14:paraId="6CE342EB"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Kai Lennert Bober</w:t>
      </w:r>
      <w:r w:rsidRPr="00E60FE6">
        <w:rPr>
          <w:rFonts w:eastAsiaTheme="minorEastAsia"/>
          <w:lang w:val="fi-FI" w:eastAsia="ja-JP"/>
        </w:rPr>
        <w:tab/>
        <w:t>Fraunhofer HHI</w:t>
      </w:r>
    </w:p>
    <w:p w14:paraId="658B237C"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lastRenderedPageBreak/>
        <w:t>Kamran Sayrafian</w:t>
      </w:r>
      <w:r w:rsidRPr="00E60FE6">
        <w:rPr>
          <w:rFonts w:eastAsiaTheme="minorEastAsia"/>
          <w:lang w:val="fi-FI" w:eastAsia="ja-JP"/>
        </w:rPr>
        <w:tab/>
        <w:t>NIST</w:t>
      </w:r>
    </w:p>
    <w:p w14:paraId="25DD3E77"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Kangjin Yoon</w:t>
      </w:r>
      <w:r w:rsidRPr="00E60FE6">
        <w:rPr>
          <w:rFonts w:eastAsiaTheme="minorEastAsia"/>
          <w:lang w:val="fi-FI" w:eastAsia="ja-JP"/>
        </w:rPr>
        <w:tab/>
        <w:t>Meta</w:t>
      </w:r>
    </w:p>
    <w:p w14:paraId="33B21CB8"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Kiyoshi Fukui</w:t>
      </w:r>
      <w:r w:rsidRPr="00E60FE6">
        <w:rPr>
          <w:rFonts w:eastAsiaTheme="minorEastAsia"/>
          <w:lang w:val="fi-FI" w:eastAsia="ja-JP"/>
        </w:rPr>
        <w:tab/>
        <w:t>OKI</w:t>
      </w:r>
    </w:p>
    <w:p w14:paraId="53048F3E"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Kiyoshi Tada</w:t>
      </w:r>
      <w:r w:rsidRPr="00E60FE6">
        <w:rPr>
          <w:rFonts w:eastAsiaTheme="minorEastAsia"/>
          <w:lang w:val="fi-FI" w:eastAsia="ja-JP"/>
        </w:rPr>
        <w:tab/>
        <w:t>ARIS</w:t>
      </w:r>
    </w:p>
    <w:p w14:paraId="70F8138A"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Kristian Granhaug</w:t>
      </w:r>
      <w:r w:rsidRPr="00E60FE6">
        <w:rPr>
          <w:rFonts w:eastAsiaTheme="minorEastAsia"/>
          <w:lang w:val="fi-FI" w:eastAsia="ja-JP"/>
        </w:rPr>
        <w:tab/>
        <w:t>Novelda</w:t>
      </w:r>
    </w:p>
    <w:p w14:paraId="7812830D"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Larry Zakaib</w:t>
      </w:r>
      <w:r w:rsidRPr="00E60FE6">
        <w:rPr>
          <w:rFonts w:eastAsiaTheme="minorEastAsia"/>
          <w:lang w:val="fi-FI" w:eastAsia="ja-JP"/>
        </w:rPr>
        <w:tab/>
        <w:t>Spark Microsystems</w:t>
      </w:r>
    </w:p>
    <w:p w14:paraId="793A758B"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Li Sun</w:t>
      </w:r>
      <w:r w:rsidRPr="00E60FE6">
        <w:rPr>
          <w:rFonts w:eastAsiaTheme="minorEastAsia"/>
          <w:lang w:val="fi-FI" w:eastAsia="ja-JP"/>
        </w:rPr>
        <w:tab/>
      </w:r>
    </w:p>
    <w:p w14:paraId="52BC3E05"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 xml:space="preserve">Marco Hernandez </w:t>
      </w:r>
      <w:r w:rsidRPr="00E60FE6">
        <w:rPr>
          <w:rFonts w:eastAsiaTheme="minorEastAsia"/>
          <w:lang w:val="fi-FI" w:eastAsia="ja-JP"/>
        </w:rPr>
        <w:tab/>
        <w:t>YRP-IAI</w:t>
      </w:r>
    </w:p>
    <w:p w14:paraId="1AA42EA5"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Masayuki Hirata</w:t>
      </w:r>
      <w:r w:rsidRPr="00E60FE6">
        <w:rPr>
          <w:rFonts w:eastAsiaTheme="minorEastAsia"/>
          <w:lang w:val="fi-FI" w:eastAsia="ja-JP"/>
        </w:rPr>
        <w:tab/>
        <w:t>Osaka University</w:t>
      </w:r>
    </w:p>
    <w:p w14:paraId="279E27D7"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Minsoo Kim</w:t>
      </w:r>
      <w:r w:rsidRPr="00E60FE6">
        <w:rPr>
          <w:rFonts w:eastAsiaTheme="minorEastAsia"/>
          <w:lang w:val="fi-FI" w:eastAsia="ja-JP"/>
        </w:rPr>
        <w:tab/>
        <w:t>YRP-IAI</w:t>
      </w:r>
    </w:p>
    <w:p w14:paraId="796B29E9"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Mohammad Rahmani</w:t>
      </w:r>
      <w:r w:rsidRPr="00E60FE6">
        <w:rPr>
          <w:rFonts w:eastAsiaTheme="minorEastAsia"/>
          <w:lang w:val="fi-FI" w:eastAsia="ja-JP"/>
        </w:rPr>
        <w:tab/>
        <w:t>SPARK microsystems</w:t>
      </w:r>
    </w:p>
    <w:p w14:paraId="1F33C270"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Raphael Guimond</w:t>
      </w:r>
      <w:r w:rsidRPr="00E60FE6">
        <w:rPr>
          <w:rFonts w:eastAsiaTheme="minorEastAsia"/>
          <w:lang w:val="fi-FI" w:eastAsia="ja-JP"/>
        </w:rPr>
        <w:tab/>
      </w:r>
    </w:p>
    <w:p w14:paraId="1FB700A8"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Ryuji Kohno</w:t>
      </w:r>
      <w:r w:rsidRPr="00E60FE6">
        <w:rPr>
          <w:rFonts w:eastAsiaTheme="minorEastAsia"/>
          <w:lang w:val="fi-FI" w:eastAsia="ja-JP"/>
        </w:rPr>
        <w:tab/>
        <w:t>YNU/YRP-IAI</w:t>
      </w:r>
    </w:p>
    <w:p w14:paraId="4AA0E8D3"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 xml:space="preserve">Seong-Soon Joo </w:t>
      </w:r>
      <w:r w:rsidRPr="00E60FE6">
        <w:rPr>
          <w:rFonts w:eastAsiaTheme="minorEastAsia"/>
          <w:lang w:val="fi-FI" w:eastAsia="ja-JP"/>
        </w:rPr>
        <w:tab/>
        <w:t>ETRI</w:t>
      </w:r>
    </w:p>
    <w:p w14:paraId="1A10BE8C"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Shang-Te Yang</w:t>
      </w:r>
      <w:r w:rsidRPr="00E60FE6">
        <w:rPr>
          <w:rFonts w:eastAsiaTheme="minorEastAsia"/>
          <w:lang w:val="fi-FI" w:eastAsia="ja-JP"/>
        </w:rPr>
        <w:tab/>
      </w:r>
    </w:p>
    <w:p w14:paraId="0F6AB6D0"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Stuart Kerry</w:t>
      </w:r>
      <w:r w:rsidRPr="00E60FE6">
        <w:rPr>
          <w:rFonts w:eastAsiaTheme="minorEastAsia"/>
          <w:lang w:val="fi-FI" w:eastAsia="ja-JP"/>
        </w:rPr>
        <w:tab/>
        <w:t>OK-Brit; Self</w:t>
      </w:r>
    </w:p>
    <w:p w14:paraId="0BF3F4A6"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Sven Zeisberg</w:t>
      </w:r>
      <w:r w:rsidRPr="00E60FE6">
        <w:rPr>
          <w:rFonts w:eastAsiaTheme="minorEastAsia"/>
          <w:lang w:val="fi-FI" w:eastAsia="ja-JP"/>
        </w:rPr>
        <w:tab/>
        <w:t>HTW</w:t>
      </w:r>
    </w:p>
    <w:p w14:paraId="28FD48CA"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Takumi Kobayashi</w:t>
      </w:r>
      <w:r w:rsidRPr="00E60FE6">
        <w:rPr>
          <w:rFonts w:eastAsiaTheme="minorEastAsia"/>
          <w:lang w:val="fi-FI" w:eastAsia="ja-JP"/>
        </w:rPr>
        <w:tab/>
        <w:t>YNU</w:t>
      </w:r>
    </w:p>
    <w:p w14:paraId="17DE47F9"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Tero Kivinen</w:t>
      </w:r>
      <w:r w:rsidRPr="00E60FE6">
        <w:rPr>
          <w:rFonts w:eastAsiaTheme="minorEastAsia"/>
          <w:lang w:val="fi-FI" w:eastAsia="ja-JP"/>
        </w:rPr>
        <w:tab/>
        <w:t>Self</w:t>
      </w:r>
    </w:p>
    <w:p w14:paraId="457BE616"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Tetsushi Ikegami</w:t>
      </w:r>
      <w:r w:rsidRPr="00E60FE6">
        <w:rPr>
          <w:rFonts w:eastAsiaTheme="minorEastAsia"/>
          <w:lang w:val="fi-FI" w:eastAsia="ja-JP"/>
        </w:rPr>
        <w:tab/>
        <w:t>Meiji University</w:t>
      </w:r>
    </w:p>
    <w:p w14:paraId="3D36B089" w14:textId="60BB2A7A"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Thomas Kürner</w:t>
      </w:r>
      <w:r w:rsidRPr="00E60FE6">
        <w:rPr>
          <w:rFonts w:eastAsiaTheme="minorEastAsia"/>
          <w:lang w:val="fi-FI" w:eastAsia="ja-JP"/>
        </w:rPr>
        <w:tab/>
      </w:r>
      <w:r w:rsidR="00286D60">
        <w:rPr>
          <w:rFonts w:eastAsiaTheme="minorEastAsia"/>
          <w:lang w:val="fi-FI" w:eastAsia="ja-JP"/>
        </w:rPr>
        <w:t xml:space="preserve">TU </w:t>
      </w:r>
      <w:r w:rsidR="00286D60" w:rsidRPr="00286D60">
        <w:rPr>
          <w:rFonts w:eastAsiaTheme="minorEastAsia"/>
          <w:lang w:val="fi-FI" w:eastAsia="ja-JP"/>
        </w:rPr>
        <w:t>Braunschweig</w:t>
      </w:r>
    </w:p>
    <w:p w14:paraId="761F49BD"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Warren Kumari</w:t>
      </w:r>
      <w:r w:rsidRPr="00E60FE6">
        <w:rPr>
          <w:rFonts w:eastAsiaTheme="minorEastAsia"/>
          <w:lang w:val="fi-FI" w:eastAsia="ja-JP"/>
        </w:rPr>
        <w:tab/>
        <w:t>Google</w:t>
      </w:r>
    </w:p>
    <w:p w14:paraId="59DA2015" w14:textId="685AC7A1" w:rsidR="00177467" w:rsidRPr="00692C75" w:rsidRDefault="00E60FE6" w:rsidP="006A62FF">
      <w:pPr>
        <w:pStyle w:val="af3"/>
        <w:numPr>
          <w:ilvl w:val="0"/>
          <w:numId w:val="3"/>
        </w:numPr>
        <w:tabs>
          <w:tab w:val="left" w:pos="3544"/>
        </w:tabs>
        <w:suppressAutoHyphens w:val="0"/>
        <w:contextualSpacing/>
        <w:rPr>
          <w:rFonts w:eastAsiaTheme="minorEastAsia"/>
          <w:lang w:eastAsia="ja-JP"/>
        </w:rPr>
      </w:pPr>
      <w:r w:rsidRPr="00E60FE6">
        <w:rPr>
          <w:rFonts w:eastAsiaTheme="minorEastAsia"/>
          <w:lang w:val="fi-FI" w:eastAsia="ja-JP"/>
        </w:rPr>
        <w:t>Yasuharu Amezawa</w:t>
      </w:r>
      <w:r w:rsidRPr="00E60FE6">
        <w:rPr>
          <w:rFonts w:eastAsiaTheme="minorEastAsia"/>
          <w:lang w:val="fi-FI" w:eastAsia="ja-JP"/>
        </w:rPr>
        <w:tab/>
        <w:t>Mobile Techno</w:t>
      </w:r>
      <w:bookmarkEnd w:id="0"/>
    </w:p>
    <w:p w14:paraId="3DE9C4FF" w14:textId="1A26029E" w:rsidR="00177467" w:rsidRDefault="00177467">
      <w:pPr>
        <w:suppressAutoHyphens w:val="0"/>
        <w:rPr>
          <w:rFonts w:eastAsiaTheme="minorEastAsia"/>
          <w:lang w:eastAsia="ja-JP"/>
        </w:rPr>
      </w:pPr>
      <w:r>
        <w:rPr>
          <w:rFonts w:eastAsiaTheme="minorEastAsia"/>
          <w:lang w:eastAsia="ja-JP"/>
        </w:rPr>
        <w:br w:type="page"/>
      </w:r>
    </w:p>
    <w:p w14:paraId="24CEFFFD" w14:textId="41D40B8A" w:rsidR="002C185B" w:rsidRDefault="002C185B" w:rsidP="002C185B">
      <w:pPr>
        <w:widowControl w:val="0"/>
        <w:jc w:val="both"/>
        <w:rPr>
          <w:rFonts w:eastAsiaTheme="minorEastAsia"/>
          <w:b/>
          <w:szCs w:val="24"/>
          <w:lang w:eastAsia="ja-JP"/>
        </w:rPr>
      </w:pPr>
      <w:r w:rsidRPr="002C185B">
        <w:rPr>
          <w:rFonts w:eastAsiaTheme="minorEastAsia"/>
          <w:b/>
          <w:szCs w:val="24"/>
          <w:lang w:eastAsia="ja-JP"/>
        </w:rPr>
        <w:lastRenderedPageBreak/>
        <w:t xml:space="preserve">802.1 / 802.15 Joint </w:t>
      </w:r>
      <w:r>
        <w:rPr>
          <w:rFonts w:eastAsiaTheme="minorEastAsia"/>
          <w:b/>
          <w:szCs w:val="24"/>
          <w:lang w:eastAsia="ja-JP"/>
        </w:rPr>
        <w:t>Session</w:t>
      </w:r>
    </w:p>
    <w:p w14:paraId="343F596A" w14:textId="0D3FD5F5" w:rsidR="002C185B" w:rsidRDefault="007640C5" w:rsidP="002C185B">
      <w:pPr>
        <w:widowControl w:val="0"/>
        <w:jc w:val="both"/>
        <w:rPr>
          <w:rFonts w:eastAsia="Arial"/>
          <w:b/>
          <w:szCs w:val="24"/>
        </w:rPr>
      </w:pPr>
      <w:r w:rsidRPr="007640C5">
        <w:rPr>
          <w:rFonts w:eastAsiaTheme="minorEastAsia"/>
          <w:b/>
          <w:szCs w:val="24"/>
          <w:lang w:eastAsia="ja-JP"/>
        </w:rPr>
        <w:t xml:space="preserve">Wednesday, January </w:t>
      </w:r>
      <w:r w:rsidR="00973992">
        <w:rPr>
          <w:rFonts w:eastAsiaTheme="minorEastAsia"/>
          <w:b/>
          <w:szCs w:val="24"/>
          <w:lang w:eastAsia="ja-JP"/>
        </w:rPr>
        <w:t>19</w:t>
      </w:r>
      <w:r w:rsidR="00973992" w:rsidRPr="00973992">
        <w:rPr>
          <w:rFonts w:eastAsiaTheme="minorEastAsia"/>
          <w:b/>
          <w:szCs w:val="24"/>
          <w:vertAlign w:val="superscript"/>
          <w:lang w:eastAsia="ja-JP"/>
        </w:rPr>
        <w:t>th</w:t>
      </w:r>
      <w:r w:rsidRPr="007640C5">
        <w:rPr>
          <w:rFonts w:eastAsiaTheme="minorEastAsia"/>
          <w:b/>
          <w:szCs w:val="24"/>
          <w:lang w:eastAsia="ja-JP"/>
        </w:rPr>
        <w:t xml:space="preserve">, 2021, AM </w:t>
      </w:r>
      <w:r>
        <w:rPr>
          <w:rFonts w:eastAsiaTheme="minorEastAsia"/>
          <w:b/>
          <w:szCs w:val="24"/>
          <w:lang w:eastAsia="ja-JP"/>
        </w:rPr>
        <w:t>11</w:t>
      </w:r>
      <w:r w:rsidRPr="007640C5">
        <w:rPr>
          <w:rFonts w:eastAsiaTheme="minorEastAsia"/>
          <w:b/>
          <w:szCs w:val="24"/>
          <w:lang w:eastAsia="ja-JP"/>
        </w:rPr>
        <w:t>:</w:t>
      </w:r>
      <w:r>
        <w:rPr>
          <w:rFonts w:eastAsiaTheme="minorEastAsia"/>
          <w:b/>
          <w:szCs w:val="24"/>
          <w:lang w:eastAsia="ja-JP"/>
        </w:rPr>
        <w:t>00</w:t>
      </w:r>
      <w:r w:rsidRPr="007640C5">
        <w:rPr>
          <w:rFonts w:eastAsiaTheme="minorEastAsia"/>
          <w:b/>
          <w:szCs w:val="24"/>
          <w:lang w:eastAsia="ja-JP"/>
        </w:rPr>
        <w:t>-</w:t>
      </w:r>
      <w:r>
        <w:rPr>
          <w:rFonts w:eastAsiaTheme="minorEastAsia"/>
          <w:b/>
          <w:szCs w:val="24"/>
          <w:lang w:eastAsia="ja-JP"/>
        </w:rPr>
        <w:t xml:space="preserve"> PM 1</w:t>
      </w:r>
      <w:r w:rsidRPr="007640C5">
        <w:rPr>
          <w:rFonts w:eastAsiaTheme="minorEastAsia"/>
          <w:b/>
          <w:szCs w:val="24"/>
          <w:lang w:eastAsia="ja-JP"/>
        </w:rPr>
        <w:t>:00 ET</w:t>
      </w:r>
    </w:p>
    <w:p w14:paraId="7D55FC70" w14:textId="77777777" w:rsidR="002C185B" w:rsidRDefault="002C185B" w:rsidP="002C185B">
      <w:pPr>
        <w:widowControl w:val="0"/>
        <w:jc w:val="both"/>
        <w:rPr>
          <w:rFonts w:eastAsiaTheme="minorEastAsia"/>
          <w:b/>
          <w:szCs w:val="24"/>
          <w:lang w:eastAsia="ja-JP"/>
        </w:rPr>
      </w:pPr>
      <w:r>
        <w:rPr>
          <w:rFonts w:eastAsiaTheme="minorEastAsia" w:hint="eastAsia"/>
          <w:b/>
          <w:szCs w:val="24"/>
          <w:lang w:eastAsia="ja-JP"/>
        </w:rPr>
        <w:t xml:space="preserve">Room: </w:t>
      </w:r>
      <w:proofErr w:type="spellStart"/>
      <w:r>
        <w:rPr>
          <w:rFonts w:eastAsiaTheme="minorEastAsia"/>
          <w:b/>
          <w:szCs w:val="24"/>
          <w:lang w:eastAsia="ja-JP"/>
        </w:rPr>
        <w:t>Webex</w:t>
      </w:r>
      <w:proofErr w:type="spellEnd"/>
      <w:r>
        <w:rPr>
          <w:rFonts w:eastAsiaTheme="minorEastAsia"/>
          <w:b/>
          <w:szCs w:val="24"/>
          <w:lang w:eastAsia="ja-JP"/>
        </w:rPr>
        <w:t xml:space="preserve"> Virtual Conference</w:t>
      </w:r>
    </w:p>
    <w:p w14:paraId="66C25915" w14:textId="77777777" w:rsidR="002C185B" w:rsidRPr="004553CA" w:rsidRDefault="002C185B" w:rsidP="002C185B">
      <w:pPr>
        <w:widowControl w:val="0"/>
        <w:jc w:val="both"/>
        <w:rPr>
          <w:rFonts w:eastAsiaTheme="minorEastAsia"/>
          <w:b/>
          <w:szCs w:val="24"/>
          <w:lang w:eastAsia="ja-JP"/>
        </w:rPr>
      </w:pPr>
    </w:p>
    <w:p w14:paraId="48E07955" w14:textId="77777777" w:rsidR="002C185B" w:rsidRDefault="002C185B" w:rsidP="00C03C04">
      <w:pPr>
        <w:pStyle w:val="af3"/>
        <w:numPr>
          <w:ilvl w:val="1"/>
          <w:numId w:val="5"/>
        </w:numPr>
        <w:suppressAutoHyphens w:val="0"/>
        <w:contextualSpacing/>
      </w:pPr>
      <w:r>
        <w:t>Meeting called to order AM 11:00</w:t>
      </w:r>
    </w:p>
    <w:p w14:paraId="669B91A3" w14:textId="388F1663" w:rsidR="002C185B" w:rsidRDefault="002C185B" w:rsidP="002C185B">
      <w:pPr>
        <w:ind w:firstLine="360"/>
      </w:pPr>
      <w:r>
        <w:t>By Chair G</w:t>
      </w:r>
      <w:r w:rsidR="006A5E51">
        <w:t>lenn</w:t>
      </w:r>
      <w:r>
        <w:t xml:space="preserve"> Parsons</w:t>
      </w:r>
      <w:r>
        <w:br/>
      </w:r>
    </w:p>
    <w:p w14:paraId="792EF94C" w14:textId="2471829D" w:rsidR="002C185B" w:rsidRPr="004553CA" w:rsidRDefault="002C185B" w:rsidP="00A744A1">
      <w:pPr>
        <w:pStyle w:val="af3"/>
        <w:numPr>
          <w:ilvl w:val="1"/>
          <w:numId w:val="5"/>
        </w:numPr>
        <w:suppressAutoHyphens w:val="0"/>
        <w:contextualSpacing/>
      </w:pPr>
      <w:r>
        <w:t xml:space="preserve">Registration Information, </w:t>
      </w:r>
      <w:r w:rsidR="006A5E51" w:rsidRPr="006A5E51">
        <w:rPr>
          <w:i/>
          <w:iCs/>
        </w:rPr>
        <w:t>Glenn Parsons</w:t>
      </w:r>
      <w:r w:rsidR="006A5E51">
        <w:t xml:space="preserve">, </w:t>
      </w:r>
      <w:r w:rsidR="006A5E51" w:rsidRPr="006A5E51">
        <w:t>https://1.ieee802.org/2022-01-interim-joint-1-15-agenda/</w:t>
      </w:r>
      <w:r>
        <w:br/>
      </w:r>
    </w:p>
    <w:p w14:paraId="1A1EC5B5" w14:textId="1DAE426D" w:rsidR="002C185B" w:rsidRDefault="002C185B" w:rsidP="00A744A1">
      <w:pPr>
        <w:pStyle w:val="af3"/>
        <w:numPr>
          <w:ilvl w:val="1"/>
          <w:numId w:val="5"/>
        </w:numPr>
        <w:suppressAutoHyphens w:val="0"/>
        <w:contextualSpacing/>
      </w:pPr>
      <w:r>
        <w:t>Roll Call</w:t>
      </w:r>
      <w:r>
        <w:tab/>
      </w:r>
      <w:r w:rsidR="002855B5" w:rsidRPr="002855B5">
        <w:rPr>
          <w:i/>
          <w:iCs/>
        </w:rPr>
        <w:t>Glenn Parsons</w:t>
      </w:r>
      <w:r>
        <w:br/>
      </w:r>
      <w:r w:rsidRPr="000D62A5">
        <w:t>Announcement to attendance by using IEEE Attendance Tool</w:t>
      </w:r>
      <w:r>
        <w:t xml:space="preserve"> (IEEE IMAT)</w:t>
      </w:r>
      <w:r w:rsidRPr="000D62A5">
        <w:t>.</w:t>
      </w:r>
      <w:r>
        <w:br/>
        <w:t>Chair showed IEEE Patent policy.</w:t>
      </w:r>
      <w:r>
        <w:br/>
        <w:t>Chair issued Call for Potentially Essential Patents.</w:t>
      </w:r>
      <w:r w:rsidR="006A5E51">
        <w:br/>
      </w:r>
    </w:p>
    <w:p w14:paraId="5C9240D8" w14:textId="202E2CD8" w:rsidR="006A5E51" w:rsidRDefault="006A5E51" w:rsidP="00A744A1">
      <w:pPr>
        <w:pStyle w:val="af3"/>
        <w:numPr>
          <w:ilvl w:val="1"/>
          <w:numId w:val="5"/>
        </w:numPr>
        <w:suppressAutoHyphens w:val="0"/>
        <w:contextualSpacing/>
      </w:pPr>
      <w:r>
        <w:rPr>
          <w:rFonts w:hint="eastAsia"/>
          <w:lang w:eastAsia="ja-JP"/>
        </w:rPr>
        <w:t>A</w:t>
      </w:r>
      <w:r>
        <w:rPr>
          <w:lang w:eastAsia="ja-JP"/>
        </w:rPr>
        <w:t xml:space="preserve">genda, </w:t>
      </w:r>
      <w:r w:rsidRPr="002855B5">
        <w:rPr>
          <w:i/>
          <w:iCs/>
          <w:lang w:eastAsia="ja-JP"/>
        </w:rPr>
        <w:t>Glenn Parsons</w:t>
      </w:r>
      <w:r>
        <w:rPr>
          <w:lang w:eastAsia="ja-JP"/>
        </w:rPr>
        <w:t xml:space="preserve">, </w:t>
      </w:r>
      <w:r w:rsidRPr="006A5E51">
        <w:rPr>
          <w:lang w:eastAsia="ja-JP"/>
        </w:rPr>
        <w:t>https://1.ieee802.org/2022-01-interim-joint-1-15-agenda/</w:t>
      </w:r>
      <w:r w:rsidR="002855B5">
        <w:rPr>
          <w:lang w:eastAsia="ja-JP"/>
        </w:rPr>
        <w:br/>
      </w:r>
    </w:p>
    <w:p w14:paraId="267B1BCF" w14:textId="54C84C2A" w:rsidR="002855B5" w:rsidRPr="002855B5" w:rsidRDefault="002855B5" w:rsidP="002855B5">
      <w:pPr>
        <w:suppressAutoHyphens w:val="0"/>
        <w:contextualSpacing/>
        <w:rPr>
          <w:rFonts w:eastAsiaTheme="minorEastAsia"/>
          <w:b/>
          <w:bCs/>
          <w:lang w:eastAsia="ja-JP"/>
        </w:rPr>
      </w:pPr>
      <w:r w:rsidRPr="002855B5">
        <w:rPr>
          <w:rFonts w:eastAsiaTheme="minorEastAsia" w:hint="eastAsia"/>
          <w:b/>
          <w:bCs/>
          <w:lang w:eastAsia="ja-JP"/>
        </w:rPr>
        <w:t>[</w:t>
      </w:r>
      <w:r>
        <w:rPr>
          <w:rFonts w:eastAsiaTheme="minorEastAsia"/>
          <w:b/>
          <w:bCs/>
          <w:lang w:eastAsia="ja-JP"/>
        </w:rPr>
        <w:t>Presentation</w:t>
      </w:r>
      <w:r w:rsidR="001C3F97">
        <w:rPr>
          <w:rFonts w:eastAsiaTheme="minorEastAsia"/>
          <w:b/>
          <w:bCs/>
          <w:lang w:eastAsia="ja-JP"/>
        </w:rPr>
        <w:t>s</w:t>
      </w:r>
      <w:r w:rsidRPr="002855B5">
        <w:rPr>
          <w:rFonts w:eastAsiaTheme="minorEastAsia"/>
          <w:b/>
          <w:bCs/>
          <w:lang w:eastAsia="ja-JP"/>
        </w:rPr>
        <w:t>]</w:t>
      </w:r>
    </w:p>
    <w:p w14:paraId="3D6ECF64" w14:textId="43116F08" w:rsidR="00981DDF" w:rsidRPr="003E052A" w:rsidRDefault="002855B5" w:rsidP="00A744A1">
      <w:pPr>
        <w:pStyle w:val="af3"/>
        <w:numPr>
          <w:ilvl w:val="1"/>
          <w:numId w:val="5"/>
        </w:numPr>
        <w:suppressAutoHyphens w:val="0"/>
        <w:contextualSpacing/>
      </w:pPr>
      <w:r w:rsidRPr="002855B5">
        <w:t xml:space="preserve">MAC Bridging for Time-Sensitive Networking of 802.15.6a, </w:t>
      </w:r>
      <w:r w:rsidRPr="0041009D">
        <w:rPr>
          <w:i/>
          <w:iCs/>
        </w:rPr>
        <w:t>Minsoo Kim</w:t>
      </w:r>
      <w:r w:rsidRPr="002855B5">
        <w:t xml:space="preserve"> (YRP-IAI), doc.# 22-0024-00-06a.</w:t>
      </w:r>
      <w:r w:rsidR="003E052A" w:rsidRPr="00AB23FF">
        <w:rPr>
          <w:rFonts w:eastAsiaTheme="minorEastAsia"/>
          <w:lang w:eastAsia="ja-JP"/>
        </w:rPr>
        <w:br/>
      </w:r>
    </w:p>
    <w:p w14:paraId="1DC2333F" w14:textId="0E0A52CE" w:rsidR="003E052A" w:rsidRPr="0074518D" w:rsidRDefault="003E052A" w:rsidP="00A744A1">
      <w:pPr>
        <w:pStyle w:val="af3"/>
        <w:numPr>
          <w:ilvl w:val="1"/>
          <w:numId w:val="5"/>
        </w:numPr>
        <w:suppressAutoHyphens w:val="0"/>
        <w:contextualSpacing/>
      </w:pPr>
      <w:r>
        <w:rPr>
          <w:rFonts w:eastAsiaTheme="minorEastAsia" w:hint="eastAsia"/>
          <w:lang w:eastAsia="ja-JP"/>
        </w:rPr>
        <w:t>L</w:t>
      </w:r>
      <w:r>
        <w:rPr>
          <w:rFonts w:eastAsiaTheme="minorEastAsia"/>
          <w:lang w:eastAsia="ja-JP"/>
        </w:rPr>
        <w:t xml:space="preserve">ist of Topics for 802.15/802.1, </w:t>
      </w:r>
      <w:r w:rsidRPr="003E052A">
        <w:rPr>
          <w:rFonts w:eastAsiaTheme="minorEastAsia"/>
          <w:i/>
          <w:iCs/>
          <w:lang w:eastAsia="ja-JP"/>
        </w:rPr>
        <w:t>Ben Rolfe</w:t>
      </w:r>
      <w:r>
        <w:rPr>
          <w:rFonts w:eastAsiaTheme="minorEastAsia"/>
          <w:lang w:eastAsia="ja-JP"/>
        </w:rPr>
        <w:t>, doc.# 15-22-0036-00-0000.</w:t>
      </w:r>
      <w:r w:rsidR="0074518D">
        <w:rPr>
          <w:rFonts w:eastAsiaTheme="minorEastAsia"/>
          <w:lang w:eastAsia="ja-JP"/>
        </w:rPr>
        <w:br/>
      </w:r>
    </w:p>
    <w:p w14:paraId="3D176FA5" w14:textId="1B67D807" w:rsidR="0074518D" w:rsidRPr="0024022B" w:rsidRDefault="0074518D" w:rsidP="00A744A1">
      <w:pPr>
        <w:pStyle w:val="af3"/>
        <w:numPr>
          <w:ilvl w:val="1"/>
          <w:numId w:val="5"/>
        </w:numPr>
        <w:suppressAutoHyphens w:val="0"/>
        <w:contextualSpacing/>
      </w:pPr>
      <w:r>
        <w:rPr>
          <w:rFonts w:eastAsiaTheme="minorEastAsia"/>
          <w:lang w:eastAsia="ja-JP"/>
        </w:rPr>
        <w:t xml:space="preserve">Bridging Frames with 64-bit addresses, </w:t>
      </w:r>
      <w:r w:rsidRPr="0074518D">
        <w:rPr>
          <w:rFonts w:eastAsiaTheme="minorEastAsia" w:hint="eastAsia"/>
          <w:i/>
          <w:iCs/>
          <w:lang w:eastAsia="ja-JP"/>
        </w:rPr>
        <w:t>R</w:t>
      </w:r>
      <w:r w:rsidRPr="0074518D">
        <w:rPr>
          <w:rFonts w:eastAsiaTheme="minorEastAsia"/>
          <w:i/>
          <w:iCs/>
          <w:lang w:eastAsia="ja-JP"/>
        </w:rPr>
        <w:t>oger Marks</w:t>
      </w:r>
      <w:r w:rsidR="0024022B" w:rsidRPr="00AB23FF">
        <w:rPr>
          <w:rFonts w:eastAsiaTheme="minorEastAsia"/>
          <w:i/>
          <w:iCs/>
          <w:lang w:eastAsia="ja-JP"/>
        </w:rPr>
        <w:br/>
      </w:r>
    </w:p>
    <w:p w14:paraId="3347803C" w14:textId="0D607AA4" w:rsidR="0024022B" w:rsidRDefault="00E73D7C" w:rsidP="00A744A1">
      <w:pPr>
        <w:pStyle w:val="af3"/>
        <w:numPr>
          <w:ilvl w:val="1"/>
          <w:numId w:val="5"/>
        </w:numPr>
        <w:suppressAutoHyphens w:val="0"/>
        <w:contextualSpacing/>
      </w:pPr>
      <w:r>
        <w:rPr>
          <w:rFonts w:hint="eastAsia"/>
          <w:lang w:eastAsia="ja-JP"/>
        </w:rPr>
        <w:t>N</w:t>
      </w:r>
      <w:r>
        <w:rPr>
          <w:lang w:eastAsia="ja-JP"/>
        </w:rPr>
        <w:t xml:space="preserve">ext Meeting, </w:t>
      </w:r>
      <w:r w:rsidRPr="00E73D7C">
        <w:rPr>
          <w:i/>
          <w:iCs/>
          <w:lang w:eastAsia="ja-JP"/>
        </w:rPr>
        <w:t>Glenn Parsons</w:t>
      </w:r>
    </w:p>
    <w:p w14:paraId="1532B6B7" w14:textId="51420157" w:rsidR="00FA4324" w:rsidRPr="00FA4324" w:rsidRDefault="00FA4324" w:rsidP="00A744A1">
      <w:pPr>
        <w:pStyle w:val="af3"/>
        <w:numPr>
          <w:ilvl w:val="2"/>
          <w:numId w:val="5"/>
        </w:numPr>
        <w:suppressAutoHyphens w:val="0"/>
        <w:contextualSpacing/>
      </w:pPr>
      <w:r>
        <w:rPr>
          <w:lang w:eastAsia="ja-JP"/>
        </w:rPr>
        <w:t xml:space="preserve">Tele-conference will be </w:t>
      </w:r>
      <w:r w:rsidR="00C06C12">
        <w:rPr>
          <w:lang w:eastAsia="ja-JP"/>
        </w:rPr>
        <w:t>held</w:t>
      </w:r>
      <w:r>
        <w:rPr>
          <w:lang w:eastAsia="ja-JP"/>
        </w:rPr>
        <w:t xml:space="preserve"> on February.</w:t>
      </w:r>
    </w:p>
    <w:p w14:paraId="42A6C86D" w14:textId="6C3A48FC" w:rsidR="002C185B" w:rsidRPr="007F310E" w:rsidRDefault="002C185B" w:rsidP="002C185B">
      <w:pPr>
        <w:suppressAutoHyphens w:val="0"/>
        <w:contextualSpacing/>
      </w:pPr>
    </w:p>
    <w:p w14:paraId="1363CD2D" w14:textId="77777777" w:rsidR="002C185B" w:rsidRPr="0028452F" w:rsidRDefault="002C185B" w:rsidP="00A744A1">
      <w:pPr>
        <w:pStyle w:val="af3"/>
        <w:numPr>
          <w:ilvl w:val="1"/>
          <w:numId w:val="5"/>
        </w:numPr>
        <w:suppressAutoHyphens w:val="0"/>
        <w:contextualSpacing/>
        <w:rPr>
          <w:rFonts w:eastAsia="SimSun"/>
        </w:rPr>
      </w:pPr>
      <w:r>
        <w:rPr>
          <w:rFonts w:eastAsia="SimSun"/>
        </w:rPr>
        <w:t>Adjourn</w:t>
      </w:r>
    </w:p>
    <w:p w14:paraId="76C2E713" w14:textId="77777777" w:rsidR="002C185B" w:rsidRDefault="002C185B" w:rsidP="002C185B">
      <w:pPr>
        <w:suppressAutoHyphens w:val="0"/>
        <w:contextualSpacing/>
        <w:rPr>
          <w:rFonts w:eastAsia="SimSun"/>
        </w:rPr>
      </w:pPr>
    </w:p>
    <w:p w14:paraId="7C633DDD" w14:textId="77777777" w:rsidR="00590925" w:rsidRPr="00687442" w:rsidRDefault="00590925" w:rsidP="00590925">
      <w:pPr>
        <w:suppressAutoHyphens w:val="0"/>
        <w:contextualSpacing/>
        <w:rPr>
          <w:rFonts w:eastAsiaTheme="minorEastAsia"/>
          <w:b/>
          <w:bCs/>
          <w:lang w:eastAsia="ja-JP"/>
        </w:rPr>
      </w:pPr>
      <w:proofErr w:type="gramStart"/>
      <w:r w:rsidRPr="00687442">
        <w:rPr>
          <w:rFonts w:eastAsiaTheme="minorEastAsia" w:hint="eastAsia"/>
          <w:b/>
          <w:bCs/>
          <w:lang w:eastAsia="ja-JP"/>
        </w:rPr>
        <w:t>A</w:t>
      </w:r>
      <w:r w:rsidRPr="00687442">
        <w:rPr>
          <w:rFonts w:eastAsiaTheme="minorEastAsia"/>
          <w:b/>
          <w:bCs/>
          <w:lang w:eastAsia="ja-JP"/>
        </w:rPr>
        <w:t>ttendees</w:t>
      </w:r>
      <w:proofErr w:type="gramEnd"/>
      <w:r w:rsidRPr="00687442">
        <w:rPr>
          <w:rFonts w:eastAsiaTheme="minorEastAsia"/>
          <w:b/>
          <w:bCs/>
          <w:lang w:eastAsia="ja-JP"/>
        </w:rPr>
        <w:t xml:space="preserve"> list</w:t>
      </w:r>
    </w:p>
    <w:p w14:paraId="06493E93" w14:textId="77777777" w:rsidR="00590925" w:rsidRPr="00687442" w:rsidRDefault="00590925" w:rsidP="00590925">
      <w:pPr>
        <w:suppressAutoHyphens w:val="0"/>
        <w:contextualSpacing/>
        <w:rPr>
          <w:rFonts w:eastAsiaTheme="minorEastAsia"/>
          <w:lang w:eastAsia="ja-JP"/>
        </w:rPr>
      </w:pPr>
    </w:p>
    <w:p w14:paraId="42F24779" w14:textId="339C401E" w:rsidR="00590925" w:rsidRPr="00687442" w:rsidRDefault="00590925" w:rsidP="00590925">
      <w:pPr>
        <w:suppressAutoHyphens w:val="0"/>
        <w:contextualSpacing/>
        <w:rPr>
          <w:rFonts w:eastAsiaTheme="minorEastAsia"/>
          <w:lang w:eastAsia="ja-JP"/>
        </w:rPr>
      </w:pPr>
      <w:r w:rsidRPr="00687442">
        <w:rPr>
          <w:rFonts w:eastAsiaTheme="minorEastAsia" w:hint="eastAsia"/>
          <w:lang w:eastAsia="ja-JP"/>
        </w:rPr>
        <w:t>A</w:t>
      </w:r>
      <w:r w:rsidRPr="00687442">
        <w:rPr>
          <w:rFonts w:eastAsiaTheme="minorEastAsia"/>
          <w:lang w:eastAsia="ja-JP"/>
        </w:rPr>
        <w:t xml:space="preserve">ttendees   </w:t>
      </w:r>
      <w:r>
        <w:rPr>
          <w:rFonts w:eastAsiaTheme="minorEastAsia"/>
          <w:lang w:eastAsia="ja-JP"/>
        </w:rPr>
        <w:t>97</w:t>
      </w:r>
    </w:p>
    <w:p w14:paraId="63ACBE07" w14:textId="77777777" w:rsidR="00590925" w:rsidRPr="008B740E" w:rsidRDefault="00590925" w:rsidP="00590925">
      <w:pPr>
        <w:pStyle w:val="af3"/>
        <w:tabs>
          <w:tab w:val="left" w:pos="3544"/>
        </w:tabs>
        <w:suppressAutoHyphens w:val="0"/>
        <w:ind w:left="780"/>
        <w:contextualSpacing/>
        <w:rPr>
          <w:rFonts w:eastAsiaTheme="minorEastAsia"/>
          <w:b/>
          <w:bCs/>
          <w:i/>
          <w:iCs/>
          <w:lang w:val="fi-FI" w:eastAsia="ja-JP"/>
        </w:rPr>
      </w:pPr>
      <w:r w:rsidRPr="008B740E">
        <w:rPr>
          <w:rFonts w:eastAsiaTheme="minorEastAsia"/>
          <w:b/>
          <w:bCs/>
          <w:i/>
          <w:iCs/>
          <w:lang w:val="fi-FI" w:eastAsia="ja-JP"/>
        </w:rPr>
        <w:t>Name</w:t>
      </w:r>
      <w:r>
        <w:rPr>
          <w:rFonts w:eastAsiaTheme="minorEastAsia"/>
          <w:b/>
          <w:bCs/>
          <w:i/>
          <w:iCs/>
          <w:lang w:val="fi-FI" w:eastAsia="ja-JP"/>
        </w:rPr>
        <w:tab/>
        <w:t>Affiliation</w:t>
      </w:r>
    </w:p>
    <w:p w14:paraId="0AF667A2"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Aniruddh Rao</w:t>
      </w:r>
      <w:r w:rsidRPr="00590925">
        <w:rPr>
          <w:rFonts w:eastAsiaTheme="minorEastAsia"/>
          <w:lang w:val="fi-FI" w:eastAsia="ja-JP"/>
        </w:rPr>
        <w:tab/>
        <w:t>Samsung</w:t>
      </w:r>
    </w:p>
    <w:p w14:paraId="29F278A9"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Ankur Bansal</w:t>
      </w:r>
      <w:r w:rsidRPr="00590925">
        <w:rPr>
          <w:rFonts w:eastAsiaTheme="minorEastAsia"/>
          <w:lang w:val="fi-FI" w:eastAsia="ja-JP"/>
        </w:rPr>
        <w:tab/>
        <w:t>Samsung</w:t>
      </w:r>
    </w:p>
    <w:p w14:paraId="560BB7D2"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Atsushi Alex Sato</w:t>
      </w:r>
      <w:r w:rsidRPr="00590925">
        <w:rPr>
          <w:rFonts w:eastAsiaTheme="minorEastAsia"/>
          <w:lang w:val="fi-FI" w:eastAsia="ja-JP"/>
        </w:rPr>
        <w:tab/>
        <w:t>Yokogawa</w:t>
      </w:r>
    </w:p>
    <w:p w14:paraId="1A97D79F"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Ayman Naguib</w:t>
      </w:r>
      <w:r w:rsidRPr="00590925">
        <w:rPr>
          <w:rFonts w:eastAsiaTheme="minorEastAsia"/>
          <w:lang w:val="fi-FI" w:eastAsia="ja-JP"/>
        </w:rPr>
        <w:tab/>
        <w:t>Apple</w:t>
      </w:r>
    </w:p>
    <w:p w14:paraId="4E37AA8E"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Balazs Varga</w:t>
      </w:r>
      <w:r w:rsidRPr="00590925">
        <w:rPr>
          <w:rFonts w:eastAsiaTheme="minorEastAsia"/>
          <w:lang w:val="fi-FI" w:eastAsia="ja-JP"/>
        </w:rPr>
        <w:tab/>
        <w:t>Ericsson</w:t>
      </w:r>
    </w:p>
    <w:p w14:paraId="4896E17A"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Benjamin Rolfe</w:t>
      </w:r>
      <w:r w:rsidRPr="00590925">
        <w:rPr>
          <w:rFonts w:eastAsiaTheme="minorEastAsia"/>
          <w:lang w:val="fi-FI" w:eastAsia="ja-JP"/>
        </w:rPr>
        <w:tab/>
        <w:t>Blind Creek Associates</w:t>
      </w:r>
    </w:p>
    <w:p w14:paraId="5F54E1A1"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Bernhard Groβwindhager</w:t>
      </w:r>
      <w:r w:rsidRPr="00590925">
        <w:rPr>
          <w:rFonts w:eastAsiaTheme="minorEastAsia"/>
          <w:lang w:val="fi-FI" w:eastAsia="ja-JP"/>
        </w:rPr>
        <w:tab/>
        <w:t>NXP</w:t>
      </w:r>
    </w:p>
    <w:p w14:paraId="5660D54C"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Bharat Bhatia</w:t>
      </w:r>
      <w:r w:rsidRPr="00590925">
        <w:rPr>
          <w:rFonts w:eastAsiaTheme="minorEastAsia"/>
          <w:lang w:val="fi-FI" w:eastAsia="ja-JP"/>
        </w:rPr>
        <w:tab/>
        <w:t>3dB</w:t>
      </w:r>
    </w:p>
    <w:p w14:paraId="5BE3AF75"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Billy Verso</w:t>
      </w:r>
      <w:r w:rsidRPr="00590925">
        <w:rPr>
          <w:rFonts w:eastAsiaTheme="minorEastAsia"/>
          <w:lang w:val="fi-FI" w:eastAsia="ja-JP"/>
        </w:rPr>
        <w:tab/>
        <w:t>Qorvo</w:t>
      </w:r>
    </w:p>
    <w:p w14:paraId="48CEF618"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lastRenderedPageBreak/>
        <w:t>Bin Tian</w:t>
      </w:r>
      <w:r w:rsidRPr="00590925">
        <w:rPr>
          <w:rFonts w:eastAsiaTheme="minorEastAsia"/>
          <w:lang w:val="fi-FI" w:eastAsia="ja-JP"/>
        </w:rPr>
        <w:tab/>
        <w:t>Qualcomm</w:t>
      </w:r>
    </w:p>
    <w:p w14:paraId="46C3C159"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Cas Hiroki Nakano</w:t>
      </w:r>
      <w:r w:rsidRPr="00590925">
        <w:rPr>
          <w:rFonts w:eastAsiaTheme="minorEastAsia"/>
          <w:lang w:val="fi-FI" w:eastAsia="ja-JP"/>
        </w:rPr>
        <w:tab/>
        <w:t>CAHI Corporation</w:t>
      </w:r>
    </w:p>
    <w:p w14:paraId="5EDD49DF" w14:textId="77777777" w:rsidR="00590925" w:rsidRPr="00286D60" w:rsidRDefault="00590925" w:rsidP="006A62FF">
      <w:pPr>
        <w:pStyle w:val="af3"/>
        <w:numPr>
          <w:ilvl w:val="0"/>
          <w:numId w:val="3"/>
        </w:numPr>
        <w:tabs>
          <w:tab w:val="left" w:pos="3544"/>
        </w:tabs>
        <w:suppressAutoHyphens w:val="0"/>
        <w:contextualSpacing/>
        <w:rPr>
          <w:rFonts w:eastAsiaTheme="minorEastAsia"/>
          <w:lang w:eastAsia="ja-JP"/>
        </w:rPr>
      </w:pPr>
      <w:r w:rsidRPr="00286D60">
        <w:rPr>
          <w:rFonts w:eastAsiaTheme="minorEastAsia"/>
          <w:lang w:eastAsia="ja-JP"/>
        </w:rPr>
        <w:t xml:space="preserve">Christian </w:t>
      </w:r>
      <w:proofErr w:type="spellStart"/>
      <w:r w:rsidRPr="00286D60">
        <w:rPr>
          <w:rFonts w:eastAsiaTheme="minorEastAsia"/>
          <w:lang w:eastAsia="ja-JP"/>
        </w:rPr>
        <w:t>Boiger</w:t>
      </w:r>
      <w:proofErr w:type="spellEnd"/>
      <w:r w:rsidRPr="00286D60">
        <w:rPr>
          <w:rFonts w:eastAsiaTheme="minorEastAsia"/>
          <w:lang w:eastAsia="ja-JP"/>
        </w:rPr>
        <w:tab/>
        <w:t>b-plus technologies GmbH</w:t>
      </w:r>
    </w:p>
    <w:p w14:paraId="6A67E858"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Chunyu Hu</w:t>
      </w:r>
      <w:r w:rsidRPr="00590925">
        <w:rPr>
          <w:rFonts w:eastAsiaTheme="minorEastAsia"/>
          <w:lang w:val="fi-FI" w:eastAsia="ja-JP"/>
        </w:rPr>
        <w:tab/>
        <w:t>Meta</w:t>
      </w:r>
    </w:p>
    <w:p w14:paraId="2F496D3C"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Clark Palmer</w:t>
      </w:r>
      <w:r w:rsidRPr="00590925">
        <w:rPr>
          <w:rFonts w:eastAsiaTheme="minorEastAsia"/>
          <w:lang w:val="fi-FI" w:eastAsia="ja-JP"/>
        </w:rPr>
        <w:tab/>
        <w:t>Meteorcomm LLC</w:t>
      </w:r>
    </w:p>
    <w:p w14:paraId="2EF0548A"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Claudio da Silva</w:t>
      </w:r>
      <w:r w:rsidRPr="00590925">
        <w:rPr>
          <w:rFonts w:eastAsiaTheme="minorEastAsia"/>
          <w:lang w:val="fi-FI" w:eastAsia="ja-JP"/>
        </w:rPr>
        <w:tab/>
        <w:t>Meta</w:t>
      </w:r>
    </w:p>
    <w:p w14:paraId="54E7FF62"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Clint Powel</w:t>
      </w:r>
      <w:r w:rsidRPr="00590925">
        <w:rPr>
          <w:rFonts w:eastAsiaTheme="minorEastAsia"/>
          <w:lang w:val="fi-FI" w:eastAsia="ja-JP"/>
        </w:rPr>
        <w:tab/>
        <w:t>Meta</w:t>
      </w:r>
    </w:p>
    <w:p w14:paraId="633D36DB"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Craig Gunther</w:t>
      </w:r>
      <w:r w:rsidRPr="00590925">
        <w:rPr>
          <w:rFonts w:eastAsiaTheme="minorEastAsia"/>
          <w:lang w:val="fi-FI" w:eastAsia="ja-JP"/>
        </w:rPr>
        <w:tab/>
        <w:t>LabN Consulting</w:t>
      </w:r>
    </w:p>
    <w:p w14:paraId="3E6E4ABF"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Daoud Serang</w:t>
      </w:r>
      <w:r w:rsidRPr="00590925">
        <w:rPr>
          <w:rFonts w:eastAsiaTheme="minorEastAsia"/>
          <w:lang w:val="fi-FI" w:eastAsia="ja-JP"/>
        </w:rPr>
        <w:tab/>
        <w:t>CML Microcircuits</w:t>
      </w:r>
    </w:p>
    <w:p w14:paraId="28365D67"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David Barras</w:t>
      </w:r>
      <w:r w:rsidRPr="00590925">
        <w:rPr>
          <w:rFonts w:eastAsiaTheme="minorEastAsia"/>
          <w:lang w:val="fi-FI" w:eastAsia="ja-JP"/>
        </w:rPr>
        <w:tab/>
        <w:t>3db</w:t>
      </w:r>
    </w:p>
    <w:p w14:paraId="48A9EDFE"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Dieter Proell</w:t>
      </w:r>
      <w:r w:rsidRPr="00590925">
        <w:rPr>
          <w:rFonts w:eastAsiaTheme="minorEastAsia"/>
          <w:lang w:val="fi-FI" w:eastAsia="ja-JP"/>
        </w:rPr>
        <w:tab/>
        <w:t>Siemens AG</w:t>
      </w:r>
    </w:p>
    <w:p w14:paraId="3A1BFE3E"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Don Fedyk</w:t>
      </w:r>
      <w:r w:rsidRPr="00590925">
        <w:rPr>
          <w:rFonts w:eastAsiaTheme="minorEastAsia"/>
          <w:lang w:val="fi-FI" w:eastAsia="ja-JP"/>
        </w:rPr>
        <w:tab/>
        <w:t>LabN Consulting</w:t>
      </w:r>
    </w:p>
    <w:p w14:paraId="5EF5699D"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Don Sturek</w:t>
      </w:r>
      <w:r w:rsidRPr="00590925">
        <w:rPr>
          <w:rFonts w:eastAsiaTheme="minorEastAsia"/>
          <w:lang w:val="fi-FI" w:eastAsia="ja-JP"/>
        </w:rPr>
        <w:tab/>
        <w:t>Itron</w:t>
      </w:r>
    </w:p>
    <w:p w14:paraId="07E184C1"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Feng Chen</w:t>
      </w:r>
      <w:r w:rsidRPr="00590925">
        <w:rPr>
          <w:rFonts w:eastAsiaTheme="minorEastAsia"/>
          <w:lang w:val="fi-FI" w:eastAsia="ja-JP"/>
        </w:rPr>
        <w:tab/>
        <w:t>Siemens AG</w:t>
      </w:r>
    </w:p>
    <w:p w14:paraId="71AE95FC"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Frederic Nabki</w:t>
      </w:r>
      <w:r w:rsidRPr="00590925">
        <w:rPr>
          <w:rFonts w:eastAsiaTheme="minorEastAsia"/>
          <w:lang w:val="fi-FI" w:eastAsia="ja-JP"/>
        </w:rPr>
        <w:tab/>
        <w:t>Spark</w:t>
      </w:r>
    </w:p>
    <w:p w14:paraId="51BCD563"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Gavin Lai</w:t>
      </w:r>
      <w:r w:rsidRPr="00590925">
        <w:rPr>
          <w:rFonts w:eastAsiaTheme="minorEastAsia"/>
          <w:lang w:val="fi-FI" w:eastAsia="ja-JP"/>
        </w:rPr>
        <w:tab/>
        <w:t>Moxa</w:t>
      </w:r>
    </w:p>
    <w:p w14:paraId="54532615"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Geoff Garner</w:t>
      </w:r>
      <w:r w:rsidRPr="00590925">
        <w:rPr>
          <w:rFonts w:eastAsiaTheme="minorEastAsia"/>
          <w:lang w:val="fi-FI" w:eastAsia="ja-JP"/>
        </w:rPr>
        <w:tab/>
        <w:t>Huawei</w:t>
      </w:r>
    </w:p>
    <w:p w14:paraId="14E8DBC8"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Glenn Parsons</w:t>
      </w:r>
      <w:r w:rsidRPr="00590925">
        <w:rPr>
          <w:rFonts w:eastAsiaTheme="minorEastAsia"/>
          <w:lang w:val="fi-FI" w:eastAsia="ja-JP"/>
        </w:rPr>
        <w:tab/>
        <w:t>Ericsson</w:t>
      </w:r>
    </w:p>
    <w:p w14:paraId="44444D90"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Godfrey, Tim</w:t>
      </w:r>
      <w:r w:rsidRPr="00590925">
        <w:rPr>
          <w:rFonts w:eastAsiaTheme="minorEastAsia"/>
          <w:lang w:val="fi-FI" w:eastAsia="ja-JP"/>
        </w:rPr>
        <w:tab/>
      </w:r>
    </w:p>
    <w:p w14:paraId="0B607936"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Gunter</w:t>
      </w:r>
      <w:r w:rsidRPr="00590925">
        <w:rPr>
          <w:rFonts w:eastAsiaTheme="minorEastAsia"/>
          <w:lang w:val="fi-FI" w:eastAsia="ja-JP"/>
        </w:rPr>
        <w:tab/>
        <w:t>Siemens AG</w:t>
      </w:r>
    </w:p>
    <w:p w14:paraId="0F16D5AD"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heb</w:t>
      </w:r>
      <w:r w:rsidRPr="00590925">
        <w:rPr>
          <w:rFonts w:eastAsiaTheme="minorEastAsia"/>
          <w:lang w:val="fi-FI" w:eastAsia="ja-JP"/>
        </w:rPr>
        <w:tab/>
      </w:r>
    </w:p>
    <w:p w14:paraId="7A100524"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Hiroki Saito</w:t>
      </w:r>
      <w:r w:rsidRPr="00590925">
        <w:rPr>
          <w:rFonts w:eastAsiaTheme="minorEastAsia"/>
          <w:lang w:val="fi-FI" w:eastAsia="ja-JP"/>
        </w:rPr>
        <w:tab/>
        <w:t>ARIS</w:t>
      </w:r>
    </w:p>
    <w:p w14:paraId="53A2383A"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Igor Dotlic</w:t>
      </w:r>
      <w:r w:rsidRPr="00590925">
        <w:rPr>
          <w:rFonts w:eastAsiaTheme="minorEastAsia"/>
          <w:lang w:val="fi-FI" w:eastAsia="ja-JP"/>
        </w:rPr>
        <w:tab/>
        <w:t>Qorvo</w:t>
      </w:r>
    </w:p>
    <w:p w14:paraId="1153F68B"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Iwao Hosako</w:t>
      </w:r>
      <w:r w:rsidRPr="00590925">
        <w:rPr>
          <w:rFonts w:eastAsiaTheme="minorEastAsia"/>
          <w:lang w:val="fi-FI" w:eastAsia="ja-JP"/>
        </w:rPr>
        <w:tab/>
        <w:t>NICT</w:t>
      </w:r>
    </w:p>
    <w:p w14:paraId="5D25F46E"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Jack Zou</w:t>
      </w:r>
      <w:r w:rsidRPr="00590925">
        <w:rPr>
          <w:rFonts w:eastAsiaTheme="minorEastAsia"/>
          <w:lang w:val="fi-FI" w:eastAsia="ja-JP"/>
        </w:rPr>
        <w:tab/>
      </w:r>
    </w:p>
    <w:p w14:paraId="141F1A2C"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Janos Farkas</w:t>
      </w:r>
      <w:r w:rsidRPr="00590925">
        <w:rPr>
          <w:rFonts w:eastAsiaTheme="minorEastAsia"/>
          <w:lang w:val="fi-FI" w:eastAsia="ja-JP"/>
        </w:rPr>
        <w:tab/>
        <w:t>Ericsson</w:t>
      </w:r>
    </w:p>
    <w:p w14:paraId="083BC748"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Jay Holcomb</w:t>
      </w:r>
      <w:r w:rsidRPr="00590925">
        <w:rPr>
          <w:rFonts w:eastAsiaTheme="minorEastAsia"/>
          <w:lang w:val="fi-FI" w:eastAsia="ja-JP"/>
        </w:rPr>
        <w:tab/>
        <w:t>Itron</w:t>
      </w:r>
    </w:p>
    <w:p w14:paraId="7858B898"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Jens Bierschenk Robert</w:t>
      </w:r>
      <w:r w:rsidRPr="00590925">
        <w:rPr>
          <w:rFonts w:eastAsiaTheme="minorEastAsia"/>
          <w:lang w:val="fi-FI" w:eastAsia="ja-JP"/>
        </w:rPr>
        <w:tab/>
        <w:t>Bosch GmbH</w:t>
      </w:r>
    </w:p>
    <w:p w14:paraId="7EAE9C32"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Jessy Rouyer</w:t>
      </w:r>
      <w:r w:rsidRPr="00590925">
        <w:rPr>
          <w:rFonts w:eastAsiaTheme="minorEastAsia"/>
          <w:lang w:val="fi-FI" w:eastAsia="ja-JP"/>
        </w:rPr>
        <w:tab/>
        <w:t>Nokia</w:t>
      </w:r>
    </w:p>
    <w:p w14:paraId="0BAB2979"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Joeo Lopes</w:t>
      </w:r>
      <w:r w:rsidRPr="00590925">
        <w:rPr>
          <w:rFonts w:eastAsiaTheme="minorEastAsia"/>
          <w:lang w:val="fi-FI" w:eastAsia="ja-JP"/>
        </w:rPr>
        <w:tab/>
        <w:t>Qualcomm</w:t>
      </w:r>
    </w:p>
    <w:p w14:paraId="4062AB73"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Johannes Specht</w:t>
      </w:r>
      <w:r w:rsidRPr="00590925">
        <w:rPr>
          <w:rFonts w:eastAsiaTheme="minorEastAsia"/>
          <w:lang w:val="fi-FI" w:eastAsia="ja-JP"/>
        </w:rPr>
        <w:tab/>
      </w:r>
    </w:p>
    <w:p w14:paraId="24581FDD"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Josef Dorr</w:t>
      </w:r>
      <w:r w:rsidRPr="00590925">
        <w:rPr>
          <w:rFonts w:eastAsiaTheme="minorEastAsia"/>
          <w:lang w:val="fi-FI" w:eastAsia="ja-JP"/>
        </w:rPr>
        <w:tab/>
        <w:t>Siemens AG</w:t>
      </w:r>
    </w:p>
    <w:p w14:paraId="63CB26E4"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Juha Juntunen</w:t>
      </w:r>
      <w:r w:rsidRPr="00590925">
        <w:rPr>
          <w:rFonts w:eastAsiaTheme="minorEastAsia"/>
          <w:lang w:val="fi-FI" w:eastAsia="ja-JP"/>
        </w:rPr>
        <w:tab/>
        <w:t>Meteorcomm</w:t>
      </w:r>
    </w:p>
    <w:p w14:paraId="039FEF38"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Kai Lennert Bober</w:t>
      </w:r>
      <w:r w:rsidRPr="00590925">
        <w:rPr>
          <w:rFonts w:eastAsiaTheme="minorEastAsia"/>
          <w:lang w:val="fi-FI" w:eastAsia="ja-JP"/>
        </w:rPr>
        <w:tab/>
        <w:t>Fraunhofer HHI</w:t>
      </w:r>
    </w:p>
    <w:p w14:paraId="29A8EA85"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Kamran Sayrafian</w:t>
      </w:r>
      <w:r w:rsidRPr="00590925">
        <w:rPr>
          <w:rFonts w:eastAsiaTheme="minorEastAsia"/>
          <w:lang w:val="fi-FI" w:eastAsia="ja-JP"/>
        </w:rPr>
        <w:tab/>
        <w:t>NIST</w:t>
      </w:r>
    </w:p>
    <w:p w14:paraId="5039CC7A"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Karl Weber</w:t>
      </w:r>
      <w:r w:rsidRPr="00590925">
        <w:rPr>
          <w:rFonts w:eastAsiaTheme="minorEastAsia"/>
          <w:lang w:val="fi-FI" w:eastAsia="ja-JP"/>
        </w:rPr>
        <w:tab/>
        <w:t>Beckoff Automation</w:t>
      </w:r>
    </w:p>
    <w:p w14:paraId="54664E31"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Keitarou Kondou</w:t>
      </w:r>
      <w:r w:rsidRPr="00590925">
        <w:rPr>
          <w:rFonts w:eastAsiaTheme="minorEastAsia"/>
          <w:lang w:val="fi-FI" w:eastAsia="ja-JP"/>
        </w:rPr>
        <w:tab/>
        <w:t>HRCP</w:t>
      </w:r>
    </w:p>
    <w:p w14:paraId="73D2A0E3"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Kenji Kondo</w:t>
      </w:r>
      <w:r w:rsidRPr="00590925">
        <w:rPr>
          <w:rFonts w:eastAsiaTheme="minorEastAsia"/>
          <w:lang w:val="fi-FI" w:eastAsia="ja-JP"/>
        </w:rPr>
        <w:tab/>
        <w:t>Yaskawa</w:t>
      </w:r>
    </w:p>
    <w:p w14:paraId="727324AA"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Larry McMillan</w:t>
      </w:r>
      <w:r w:rsidRPr="00590925">
        <w:rPr>
          <w:rFonts w:eastAsiaTheme="minorEastAsia"/>
          <w:lang w:val="fi-FI" w:eastAsia="ja-JP"/>
        </w:rPr>
        <w:tab/>
      </w:r>
    </w:p>
    <w:p w14:paraId="465285DE"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Larry Zakaib</w:t>
      </w:r>
      <w:r w:rsidRPr="00590925">
        <w:rPr>
          <w:rFonts w:eastAsiaTheme="minorEastAsia"/>
          <w:lang w:val="fi-FI" w:eastAsia="ja-JP"/>
        </w:rPr>
        <w:tab/>
        <w:t>Spark Microsystems</w:t>
      </w:r>
    </w:p>
    <w:p w14:paraId="66E67614"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Lily Lv</w:t>
      </w:r>
      <w:r w:rsidRPr="00590925">
        <w:rPr>
          <w:rFonts w:eastAsiaTheme="minorEastAsia"/>
          <w:lang w:val="fi-FI" w:eastAsia="ja-JP"/>
        </w:rPr>
        <w:tab/>
        <w:t>Huawei</w:t>
      </w:r>
    </w:p>
    <w:p w14:paraId="324CD4B4"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Lochan Verma</w:t>
      </w:r>
      <w:r w:rsidRPr="00590925">
        <w:rPr>
          <w:rFonts w:eastAsiaTheme="minorEastAsia"/>
          <w:lang w:val="fi-FI" w:eastAsia="ja-JP"/>
        </w:rPr>
        <w:tab/>
        <w:t>Apple</w:t>
      </w:r>
    </w:p>
    <w:p w14:paraId="4888C566"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Ludwig Winkel</w:t>
      </w:r>
      <w:r w:rsidRPr="00590925">
        <w:rPr>
          <w:rFonts w:eastAsiaTheme="minorEastAsia"/>
          <w:lang w:val="fi-FI" w:eastAsia="ja-JP"/>
        </w:rPr>
        <w:tab/>
      </w:r>
    </w:p>
    <w:p w14:paraId="4209A2E3"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lastRenderedPageBreak/>
        <w:t>Maik Seewald</w:t>
      </w:r>
      <w:r w:rsidRPr="00590925">
        <w:rPr>
          <w:rFonts w:eastAsiaTheme="minorEastAsia"/>
          <w:lang w:val="fi-FI" w:eastAsia="ja-JP"/>
        </w:rPr>
        <w:tab/>
      </w:r>
    </w:p>
    <w:p w14:paraId="06BAA739"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Marc Holness</w:t>
      </w:r>
      <w:r w:rsidRPr="00590925">
        <w:rPr>
          <w:rFonts w:eastAsiaTheme="minorEastAsia"/>
          <w:lang w:val="fi-FI" w:eastAsia="ja-JP"/>
        </w:rPr>
        <w:tab/>
        <w:t>Ciena</w:t>
      </w:r>
    </w:p>
    <w:p w14:paraId="41ADF77F"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Marcel Kiessling</w:t>
      </w:r>
      <w:r w:rsidRPr="00590925">
        <w:rPr>
          <w:rFonts w:eastAsiaTheme="minorEastAsia"/>
          <w:lang w:val="fi-FI" w:eastAsia="ja-JP"/>
        </w:rPr>
        <w:tab/>
        <w:t>Beckoff Automation</w:t>
      </w:r>
    </w:p>
    <w:p w14:paraId="49FC890B"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Marco Hernandez</w:t>
      </w:r>
      <w:r w:rsidRPr="00590925">
        <w:rPr>
          <w:rFonts w:eastAsiaTheme="minorEastAsia"/>
          <w:lang w:val="fi-FI" w:eastAsia="ja-JP"/>
        </w:rPr>
        <w:tab/>
        <w:t>YRP-IAI</w:t>
      </w:r>
    </w:p>
    <w:p w14:paraId="782256E4"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Marius Stanica</w:t>
      </w:r>
      <w:r w:rsidRPr="00590925">
        <w:rPr>
          <w:rFonts w:eastAsiaTheme="minorEastAsia"/>
          <w:lang w:val="fi-FI" w:eastAsia="ja-JP"/>
        </w:rPr>
        <w:tab/>
        <w:t>ABB Motion</w:t>
      </w:r>
    </w:p>
    <w:p w14:paraId="586C583F"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Mark Hantel</w:t>
      </w:r>
      <w:r w:rsidRPr="00590925">
        <w:rPr>
          <w:rFonts w:eastAsiaTheme="minorEastAsia"/>
          <w:lang w:val="fi-FI" w:eastAsia="ja-JP"/>
        </w:rPr>
        <w:tab/>
        <w:t>RA</w:t>
      </w:r>
    </w:p>
    <w:p w14:paraId="4F82469F"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Mark Hu</w:t>
      </w:r>
      <w:r w:rsidRPr="00590925">
        <w:rPr>
          <w:rFonts w:eastAsiaTheme="minorEastAsia"/>
          <w:lang w:val="fi-FI" w:eastAsia="ja-JP"/>
        </w:rPr>
        <w:tab/>
        <w:t>Aptiv</w:t>
      </w:r>
    </w:p>
    <w:p w14:paraId="53DC2484"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Minsoo Kim</w:t>
      </w:r>
      <w:r w:rsidRPr="00590925">
        <w:rPr>
          <w:rFonts w:eastAsiaTheme="minorEastAsia"/>
          <w:lang w:val="fi-FI" w:eastAsia="ja-JP"/>
        </w:rPr>
        <w:tab/>
        <w:t>YRP-IAI</w:t>
      </w:r>
    </w:p>
    <w:p w14:paraId="3F71C53A"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Nemanja Stamenic</w:t>
      </w:r>
      <w:r w:rsidRPr="00590925">
        <w:rPr>
          <w:rFonts w:eastAsiaTheme="minorEastAsia"/>
          <w:lang w:val="fi-FI" w:eastAsia="ja-JP"/>
        </w:rPr>
        <w:tab/>
        <w:t>Siemens AG</w:t>
      </w:r>
    </w:p>
    <w:p w14:paraId="0AA823C8"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286D60">
        <w:rPr>
          <w:rFonts w:eastAsiaTheme="minorEastAsia"/>
          <w:lang w:eastAsia="ja-JP"/>
        </w:rPr>
        <w:t>Norman Finn</w:t>
      </w:r>
      <w:r w:rsidRPr="00286D60">
        <w:rPr>
          <w:rFonts w:eastAsiaTheme="minorEastAsia"/>
          <w:lang w:eastAsia="ja-JP"/>
        </w:rPr>
        <w:tab/>
        <w:t xml:space="preserve">Huawei Technologies Co. </w:t>
      </w:r>
      <w:r w:rsidRPr="00590925">
        <w:rPr>
          <w:rFonts w:eastAsiaTheme="minorEastAsia"/>
          <w:lang w:val="fi-FI" w:eastAsia="ja-JP"/>
        </w:rPr>
        <w:t>Ltd</w:t>
      </w:r>
    </w:p>
    <w:p w14:paraId="6F715DBC"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Oliver Klamser</w:t>
      </w:r>
      <w:r w:rsidRPr="00590925">
        <w:rPr>
          <w:rFonts w:eastAsiaTheme="minorEastAsia"/>
          <w:lang w:val="fi-FI" w:eastAsia="ja-JP"/>
        </w:rPr>
        <w:tab/>
        <w:t>Pilz</w:t>
      </w:r>
    </w:p>
    <w:p w14:paraId="6B25EA55"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Pat Kinney</w:t>
      </w:r>
      <w:r w:rsidRPr="00590925">
        <w:rPr>
          <w:rFonts w:eastAsiaTheme="minorEastAsia"/>
          <w:lang w:val="fi-FI" w:eastAsia="ja-JP"/>
        </w:rPr>
        <w:tab/>
        <w:t>Kinney Consulting</w:t>
      </w:r>
    </w:p>
    <w:p w14:paraId="289BB498"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Paul Bottorff</w:t>
      </w:r>
      <w:r w:rsidRPr="00590925">
        <w:rPr>
          <w:rFonts w:eastAsiaTheme="minorEastAsia"/>
          <w:lang w:val="fi-FI" w:eastAsia="ja-JP"/>
        </w:rPr>
        <w:tab/>
        <w:t>Aruba</w:t>
      </w:r>
    </w:p>
    <w:p w14:paraId="786BEC7A"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Paul Congdon</w:t>
      </w:r>
      <w:r w:rsidRPr="00590925">
        <w:rPr>
          <w:rFonts w:eastAsiaTheme="minorEastAsia"/>
          <w:lang w:val="fi-FI" w:eastAsia="ja-JP"/>
        </w:rPr>
        <w:tab/>
      </w:r>
    </w:p>
    <w:p w14:paraId="5F5C0C8A"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Phil Beecher</w:t>
      </w:r>
      <w:r w:rsidRPr="00590925">
        <w:rPr>
          <w:rFonts w:eastAsiaTheme="minorEastAsia"/>
          <w:lang w:val="fi-FI" w:eastAsia="ja-JP"/>
        </w:rPr>
        <w:tab/>
        <w:t>WiSUN</w:t>
      </w:r>
    </w:p>
    <w:p w14:paraId="6959ECA9"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Radhakrishna Canchi</w:t>
      </w:r>
      <w:r w:rsidRPr="00590925">
        <w:rPr>
          <w:rFonts w:eastAsiaTheme="minorEastAsia"/>
          <w:lang w:val="fi-FI" w:eastAsia="ja-JP"/>
        </w:rPr>
        <w:tab/>
        <w:t>Kyosera International Inc</w:t>
      </w:r>
    </w:p>
    <w:p w14:paraId="39D90A21"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Rani Keren</w:t>
      </w:r>
      <w:r w:rsidRPr="00590925">
        <w:rPr>
          <w:rFonts w:eastAsiaTheme="minorEastAsia"/>
          <w:lang w:val="fi-FI" w:eastAsia="ja-JP"/>
        </w:rPr>
        <w:tab/>
        <w:t>Huawei</w:t>
      </w:r>
    </w:p>
    <w:p w14:paraId="56665BB2"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Raphael Guimond</w:t>
      </w:r>
      <w:r w:rsidRPr="00590925">
        <w:rPr>
          <w:rFonts w:eastAsiaTheme="minorEastAsia"/>
          <w:lang w:val="fi-FI" w:eastAsia="ja-JP"/>
        </w:rPr>
        <w:tab/>
      </w:r>
    </w:p>
    <w:p w14:paraId="2FD88EFC"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Razvan Petre</w:t>
      </w:r>
      <w:r w:rsidRPr="00590925">
        <w:rPr>
          <w:rFonts w:eastAsiaTheme="minorEastAsia"/>
          <w:lang w:val="fi-FI" w:eastAsia="ja-JP"/>
        </w:rPr>
        <w:tab/>
        <w:t>Spirent</w:t>
      </w:r>
    </w:p>
    <w:p w14:paraId="21F232CA"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Robert Golshan</w:t>
      </w:r>
      <w:r w:rsidRPr="00590925">
        <w:rPr>
          <w:rFonts w:eastAsiaTheme="minorEastAsia"/>
          <w:lang w:val="fi-FI" w:eastAsia="ja-JP"/>
        </w:rPr>
        <w:tab/>
        <w:t>Apple</w:t>
      </w:r>
    </w:p>
    <w:p w14:paraId="63932FAB"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Roger Marks</w:t>
      </w:r>
      <w:r w:rsidRPr="00590925">
        <w:rPr>
          <w:rFonts w:eastAsiaTheme="minorEastAsia"/>
          <w:lang w:val="fi-FI" w:eastAsia="ja-JP"/>
        </w:rPr>
        <w:tab/>
        <w:t>EthAirNet Associates</w:t>
      </w:r>
    </w:p>
    <w:p w14:paraId="2098AD7B"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Rudy Belliardi</w:t>
      </w:r>
      <w:r w:rsidRPr="00590925">
        <w:rPr>
          <w:rFonts w:eastAsiaTheme="minorEastAsia"/>
          <w:lang w:val="fi-FI" w:eastAsia="ja-JP"/>
        </w:rPr>
        <w:tab/>
        <w:t>Schneider Electric</w:t>
      </w:r>
    </w:p>
    <w:p w14:paraId="1C4412EA"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Ruibo Han</w:t>
      </w:r>
      <w:r w:rsidRPr="00590925">
        <w:rPr>
          <w:rFonts w:eastAsiaTheme="minorEastAsia"/>
          <w:lang w:val="fi-FI" w:eastAsia="ja-JP"/>
        </w:rPr>
        <w:tab/>
        <w:t>CMCC</w:t>
      </w:r>
    </w:p>
    <w:p w14:paraId="7A965C91"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Ryuji Kohno</w:t>
      </w:r>
      <w:r w:rsidRPr="00590925">
        <w:rPr>
          <w:rFonts w:eastAsiaTheme="minorEastAsia"/>
          <w:lang w:val="fi-FI" w:eastAsia="ja-JP"/>
        </w:rPr>
        <w:tab/>
        <w:t>YNU/YRP-IAI</w:t>
      </w:r>
    </w:p>
    <w:p w14:paraId="756A2467"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Seong-Soon Joo</w:t>
      </w:r>
      <w:r w:rsidRPr="00590925">
        <w:rPr>
          <w:rFonts w:eastAsiaTheme="minorEastAsia"/>
          <w:lang w:val="fi-FI" w:eastAsia="ja-JP"/>
        </w:rPr>
        <w:tab/>
        <w:t>ETRI</w:t>
      </w:r>
    </w:p>
    <w:p w14:paraId="04037BD5"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Serkan Ayaz</w:t>
      </w:r>
      <w:r w:rsidRPr="00590925">
        <w:rPr>
          <w:rFonts w:eastAsiaTheme="minorEastAsia"/>
          <w:lang w:val="fi-FI" w:eastAsia="ja-JP"/>
        </w:rPr>
        <w:tab/>
        <w:t>Denso</w:t>
      </w:r>
    </w:p>
    <w:p w14:paraId="14B249F6"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Shang-Te Yang</w:t>
      </w:r>
      <w:r w:rsidRPr="00590925">
        <w:rPr>
          <w:rFonts w:eastAsiaTheme="minorEastAsia"/>
          <w:lang w:val="fi-FI" w:eastAsia="ja-JP"/>
        </w:rPr>
        <w:tab/>
      </w:r>
    </w:p>
    <w:p w14:paraId="16CC22F5"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Shimi Shilo</w:t>
      </w:r>
      <w:r w:rsidRPr="00590925">
        <w:rPr>
          <w:rFonts w:eastAsiaTheme="minorEastAsia"/>
          <w:lang w:val="fi-FI" w:eastAsia="ja-JP"/>
        </w:rPr>
        <w:tab/>
        <w:t>Huawei</w:t>
      </w:r>
    </w:p>
    <w:p w14:paraId="3065DA83"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Shoichi Kitazawa</w:t>
      </w:r>
      <w:r w:rsidRPr="00590925">
        <w:rPr>
          <w:rFonts w:eastAsiaTheme="minorEastAsia"/>
          <w:lang w:val="fi-FI" w:eastAsia="ja-JP"/>
        </w:rPr>
        <w:tab/>
        <w:t>Muroran IT</w:t>
      </w:r>
    </w:p>
    <w:p w14:paraId="4E7C8E55"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Silvana Rodrigues</w:t>
      </w:r>
      <w:r w:rsidRPr="00590925">
        <w:rPr>
          <w:rFonts w:eastAsiaTheme="minorEastAsia"/>
          <w:lang w:val="fi-FI" w:eastAsia="ja-JP"/>
        </w:rPr>
        <w:tab/>
        <w:t>Huawei</w:t>
      </w:r>
    </w:p>
    <w:p w14:paraId="1B6D3C4E"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Stephan Kehrer</w:t>
      </w:r>
      <w:r w:rsidRPr="00590925">
        <w:rPr>
          <w:rFonts w:eastAsiaTheme="minorEastAsia"/>
          <w:lang w:val="fi-FI" w:eastAsia="ja-JP"/>
        </w:rPr>
        <w:tab/>
        <w:t>Hirscmann</w:t>
      </w:r>
    </w:p>
    <w:p w14:paraId="48AF459E"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Stuart Kerry</w:t>
      </w:r>
      <w:r w:rsidRPr="00590925">
        <w:rPr>
          <w:rFonts w:eastAsiaTheme="minorEastAsia"/>
          <w:lang w:val="fi-FI" w:eastAsia="ja-JP"/>
        </w:rPr>
        <w:tab/>
        <w:t>OK-Brit; Self</w:t>
      </w:r>
    </w:p>
    <w:p w14:paraId="070E8A9B"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Sven Zeisberg</w:t>
      </w:r>
      <w:r w:rsidRPr="00590925">
        <w:rPr>
          <w:rFonts w:eastAsiaTheme="minorEastAsia"/>
          <w:lang w:val="fi-FI" w:eastAsia="ja-JP"/>
        </w:rPr>
        <w:tab/>
        <w:t>HTW</w:t>
      </w:r>
    </w:p>
    <w:p w14:paraId="53E8055E"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T. Suzuki</w:t>
      </w:r>
      <w:r w:rsidRPr="00590925">
        <w:rPr>
          <w:rFonts w:eastAsiaTheme="minorEastAsia"/>
          <w:lang w:val="fi-FI" w:eastAsia="ja-JP"/>
        </w:rPr>
        <w:tab/>
        <w:t>NICT</w:t>
      </w:r>
    </w:p>
    <w:p w14:paraId="0722D5AC"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Takumi kobayashi</w:t>
      </w:r>
      <w:r w:rsidRPr="00590925">
        <w:rPr>
          <w:rFonts w:eastAsiaTheme="minorEastAsia"/>
          <w:lang w:val="fi-FI" w:eastAsia="ja-JP"/>
        </w:rPr>
        <w:tab/>
        <w:t>YNU</w:t>
      </w:r>
    </w:p>
    <w:p w14:paraId="5E6BD7E3"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Tero Kivinen</w:t>
      </w:r>
      <w:r w:rsidRPr="00590925">
        <w:rPr>
          <w:rFonts w:eastAsiaTheme="minorEastAsia"/>
          <w:lang w:val="fi-FI" w:eastAsia="ja-JP"/>
        </w:rPr>
        <w:tab/>
        <w:t>Self</w:t>
      </w:r>
    </w:p>
    <w:p w14:paraId="6A460657"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Tetsushi Ikegami</w:t>
      </w:r>
      <w:r w:rsidRPr="00590925">
        <w:rPr>
          <w:rFonts w:eastAsiaTheme="minorEastAsia"/>
          <w:lang w:val="fi-FI" w:eastAsia="ja-JP"/>
        </w:rPr>
        <w:tab/>
        <w:t>Meiji University</w:t>
      </w:r>
    </w:p>
    <w:p w14:paraId="1B6E2082"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Thomas Almholt</w:t>
      </w:r>
      <w:r w:rsidRPr="00590925">
        <w:rPr>
          <w:rFonts w:eastAsiaTheme="minorEastAsia"/>
          <w:lang w:val="fi-FI" w:eastAsia="ja-JP"/>
        </w:rPr>
        <w:tab/>
        <w:t>TI</w:t>
      </w:r>
    </w:p>
    <w:p w14:paraId="6AE1DA17"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Tongtong Wang</w:t>
      </w:r>
      <w:r w:rsidRPr="00590925">
        <w:rPr>
          <w:rFonts w:eastAsiaTheme="minorEastAsia"/>
          <w:lang w:val="fi-FI" w:eastAsia="ja-JP"/>
        </w:rPr>
        <w:tab/>
        <w:t>Huawei</w:t>
      </w:r>
    </w:p>
    <w:p w14:paraId="75788D67"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Xiliang Luo</w:t>
      </w:r>
      <w:r w:rsidRPr="00590925">
        <w:rPr>
          <w:rFonts w:eastAsiaTheme="minorEastAsia"/>
          <w:lang w:val="fi-FI" w:eastAsia="ja-JP"/>
        </w:rPr>
        <w:tab/>
        <w:t>Apple</w:t>
      </w:r>
    </w:p>
    <w:p w14:paraId="2CD59BBC"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Xinyuan Wang</w:t>
      </w:r>
      <w:r w:rsidRPr="00590925">
        <w:rPr>
          <w:rFonts w:eastAsiaTheme="minorEastAsia"/>
          <w:lang w:val="fi-FI" w:eastAsia="ja-JP"/>
        </w:rPr>
        <w:tab/>
        <w:t>Huawei</w:t>
      </w:r>
    </w:p>
    <w:p w14:paraId="19C443C1"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Yasuharu Amezawa</w:t>
      </w:r>
      <w:r w:rsidRPr="00590925">
        <w:rPr>
          <w:rFonts w:eastAsiaTheme="minorEastAsia"/>
          <w:lang w:val="fi-FI" w:eastAsia="ja-JP"/>
        </w:rPr>
        <w:tab/>
        <w:t>Mobile Techno</w:t>
      </w:r>
    </w:p>
    <w:p w14:paraId="19680F65"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Yongsen Ma</w:t>
      </w:r>
      <w:r w:rsidRPr="00590925">
        <w:rPr>
          <w:rFonts w:eastAsiaTheme="minorEastAsia"/>
          <w:lang w:val="fi-FI" w:eastAsia="ja-JP"/>
        </w:rPr>
        <w:tab/>
        <w:t>Redpoint Positioning</w:t>
      </w:r>
    </w:p>
    <w:p w14:paraId="482345B8"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lastRenderedPageBreak/>
        <w:t>Yoshio Kashiwagi</w:t>
      </w:r>
      <w:r w:rsidRPr="00590925">
        <w:rPr>
          <w:rFonts w:eastAsiaTheme="minorEastAsia"/>
          <w:lang w:val="fi-FI" w:eastAsia="ja-JP"/>
        </w:rPr>
        <w:tab/>
        <w:t>Nissin Systems</w:t>
      </w:r>
    </w:p>
    <w:p w14:paraId="5C5C4112" w14:textId="0C368E3F" w:rsidR="00590925" w:rsidRPr="00E60FE6"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Young Liu</w:t>
      </w:r>
      <w:r w:rsidRPr="00590925">
        <w:rPr>
          <w:rFonts w:eastAsiaTheme="minorEastAsia"/>
          <w:lang w:val="fi-FI" w:eastAsia="ja-JP"/>
        </w:rPr>
        <w:tab/>
        <w:t>Apple</w:t>
      </w:r>
    </w:p>
    <w:p w14:paraId="10A3E891" w14:textId="77777777" w:rsidR="002C185B" w:rsidRDefault="002C185B">
      <w:pPr>
        <w:suppressAutoHyphens w:val="0"/>
        <w:rPr>
          <w:rFonts w:eastAsiaTheme="minorEastAsia"/>
          <w:lang w:eastAsia="ja-JP"/>
        </w:rPr>
      </w:pPr>
    </w:p>
    <w:p w14:paraId="3F3F3001" w14:textId="0C9A25AC" w:rsidR="002C185B" w:rsidRDefault="002C185B">
      <w:pPr>
        <w:suppressAutoHyphens w:val="0"/>
        <w:rPr>
          <w:rFonts w:eastAsiaTheme="minorEastAsia"/>
          <w:lang w:eastAsia="ja-JP"/>
        </w:rPr>
      </w:pPr>
      <w:r>
        <w:rPr>
          <w:rFonts w:eastAsiaTheme="minorEastAsia"/>
          <w:lang w:eastAsia="ja-JP"/>
        </w:rPr>
        <w:br w:type="page"/>
      </w:r>
    </w:p>
    <w:p w14:paraId="5F233C1D" w14:textId="2FCBB195" w:rsidR="00177467" w:rsidRPr="003F7FA4" w:rsidRDefault="00D23D10" w:rsidP="00177467">
      <w:pPr>
        <w:suppressAutoHyphens w:val="0"/>
        <w:rPr>
          <w:rFonts w:eastAsiaTheme="minorEastAsia"/>
          <w:b/>
          <w:szCs w:val="24"/>
          <w:lang w:eastAsia="ja-JP"/>
        </w:rPr>
      </w:pPr>
      <w:r>
        <w:rPr>
          <w:rFonts w:eastAsiaTheme="minorEastAsia" w:hint="eastAsia"/>
          <w:b/>
          <w:szCs w:val="24"/>
          <w:lang w:eastAsia="ja-JP"/>
        </w:rPr>
        <w:lastRenderedPageBreak/>
        <w:t>T</w:t>
      </w:r>
      <w:r w:rsidR="00177467" w:rsidRPr="003F7FA4">
        <w:rPr>
          <w:rFonts w:eastAsiaTheme="minorEastAsia" w:hint="eastAsia"/>
          <w:b/>
          <w:szCs w:val="24"/>
          <w:lang w:eastAsia="ja-JP"/>
        </w:rPr>
        <w:t>G6a</w:t>
      </w:r>
      <w:r w:rsidR="00177467" w:rsidRPr="003F7FA4">
        <w:rPr>
          <w:rFonts w:eastAsiaTheme="minorEastAsia"/>
          <w:b/>
          <w:szCs w:val="24"/>
          <w:lang w:eastAsia="ja-JP"/>
        </w:rPr>
        <w:t xml:space="preserve"> 2</w:t>
      </w:r>
      <w:r w:rsidR="00177467" w:rsidRPr="003F7FA4">
        <w:rPr>
          <w:rFonts w:eastAsiaTheme="minorEastAsia"/>
          <w:b/>
          <w:szCs w:val="24"/>
          <w:vertAlign w:val="superscript"/>
          <w:lang w:eastAsia="ja-JP"/>
        </w:rPr>
        <w:t>nd</w:t>
      </w:r>
      <w:r w:rsidR="00177467" w:rsidRPr="003F7FA4">
        <w:rPr>
          <w:rFonts w:eastAsiaTheme="minorEastAsia"/>
          <w:b/>
          <w:szCs w:val="24"/>
          <w:lang w:eastAsia="ja-JP"/>
        </w:rPr>
        <w:t xml:space="preserve"> Session</w:t>
      </w:r>
    </w:p>
    <w:p w14:paraId="65C60E08" w14:textId="286B495A" w:rsidR="00177467" w:rsidRPr="003F7FA4" w:rsidRDefault="00177467" w:rsidP="00177467">
      <w:pPr>
        <w:widowControl w:val="0"/>
        <w:jc w:val="both"/>
        <w:rPr>
          <w:rFonts w:eastAsia="Arial"/>
          <w:b/>
          <w:szCs w:val="24"/>
        </w:rPr>
      </w:pPr>
      <w:r w:rsidRPr="003F7FA4">
        <w:rPr>
          <w:rFonts w:eastAsiaTheme="minorEastAsia"/>
          <w:b/>
          <w:szCs w:val="24"/>
          <w:lang w:eastAsia="ja-JP"/>
        </w:rPr>
        <w:t>Thursday</w:t>
      </w:r>
      <w:r w:rsidRPr="003F7FA4">
        <w:rPr>
          <w:rFonts w:eastAsia="Arial"/>
          <w:b/>
          <w:szCs w:val="24"/>
        </w:rPr>
        <w:t xml:space="preserve">, </w:t>
      </w:r>
      <w:r w:rsidR="00AC7451">
        <w:rPr>
          <w:rFonts w:eastAsia="Arial"/>
          <w:b/>
          <w:szCs w:val="24"/>
        </w:rPr>
        <w:t>January 20</w:t>
      </w:r>
      <w:r w:rsidR="00AC7451" w:rsidRPr="00AC7451">
        <w:rPr>
          <w:rFonts w:eastAsia="Arial"/>
          <w:b/>
          <w:szCs w:val="24"/>
          <w:vertAlign w:val="superscript"/>
        </w:rPr>
        <w:t>th</w:t>
      </w:r>
      <w:proofErr w:type="gramStart"/>
      <w:r w:rsidR="00AC7451">
        <w:rPr>
          <w:rFonts w:eastAsia="Arial"/>
          <w:b/>
          <w:szCs w:val="24"/>
        </w:rPr>
        <w:t xml:space="preserve"> 2022</w:t>
      </w:r>
      <w:proofErr w:type="gramEnd"/>
      <w:r w:rsidRPr="003F7FA4">
        <w:rPr>
          <w:rFonts w:eastAsia="Arial"/>
          <w:b/>
          <w:szCs w:val="24"/>
        </w:rPr>
        <w:t xml:space="preserve">, </w:t>
      </w:r>
      <w:r w:rsidR="00125FE1">
        <w:rPr>
          <w:rFonts w:eastAsia="Arial"/>
          <w:b/>
          <w:szCs w:val="24"/>
        </w:rPr>
        <w:t>A</w:t>
      </w:r>
      <w:r w:rsidRPr="003F7FA4">
        <w:rPr>
          <w:rFonts w:eastAsia="Arial"/>
          <w:b/>
          <w:szCs w:val="24"/>
        </w:rPr>
        <w:t xml:space="preserve">M </w:t>
      </w:r>
      <w:r w:rsidR="00125FE1">
        <w:rPr>
          <w:rFonts w:eastAsia="Arial"/>
          <w:b/>
          <w:szCs w:val="24"/>
        </w:rPr>
        <w:t>9</w:t>
      </w:r>
      <w:r w:rsidRPr="003F7FA4">
        <w:rPr>
          <w:rFonts w:eastAsia="Arial"/>
          <w:b/>
          <w:szCs w:val="24"/>
        </w:rPr>
        <w:t>:</w:t>
      </w:r>
      <w:r w:rsidR="000F2575">
        <w:rPr>
          <w:rFonts w:eastAsia="Arial"/>
          <w:b/>
          <w:szCs w:val="24"/>
        </w:rPr>
        <w:t>1</w:t>
      </w:r>
      <w:r w:rsidRPr="003F7FA4">
        <w:rPr>
          <w:rFonts w:eastAsia="Arial"/>
          <w:b/>
          <w:szCs w:val="24"/>
        </w:rPr>
        <w:t>0-</w:t>
      </w:r>
      <w:r w:rsidR="00125FE1">
        <w:rPr>
          <w:rFonts w:eastAsia="Arial"/>
          <w:b/>
          <w:szCs w:val="24"/>
        </w:rPr>
        <w:t>11</w:t>
      </w:r>
      <w:r w:rsidRPr="003F7FA4">
        <w:rPr>
          <w:rFonts w:eastAsia="Arial"/>
          <w:b/>
          <w:szCs w:val="24"/>
        </w:rPr>
        <w:t>:00 ET</w:t>
      </w:r>
    </w:p>
    <w:p w14:paraId="7A153F84" w14:textId="77777777" w:rsidR="00177467" w:rsidRPr="003F7FA4" w:rsidRDefault="00177467" w:rsidP="00177467">
      <w:pPr>
        <w:widowControl w:val="0"/>
        <w:jc w:val="both"/>
        <w:rPr>
          <w:rFonts w:eastAsiaTheme="minorEastAsia"/>
          <w:b/>
          <w:szCs w:val="24"/>
          <w:lang w:eastAsia="ja-JP"/>
        </w:rPr>
      </w:pPr>
      <w:r w:rsidRPr="003F7FA4">
        <w:rPr>
          <w:rFonts w:eastAsiaTheme="minorEastAsia"/>
          <w:b/>
          <w:szCs w:val="24"/>
          <w:lang w:eastAsia="ja-JP"/>
        </w:rPr>
        <w:t xml:space="preserve">Room: </w:t>
      </w:r>
      <w:proofErr w:type="spellStart"/>
      <w:r w:rsidRPr="003F7FA4">
        <w:rPr>
          <w:rFonts w:eastAsiaTheme="minorEastAsia"/>
          <w:b/>
          <w:szCs w:val="24"/>
          <w:lang w:eastAsia="ja-JP"/>
        </w:rPr>
        <w:t>Webex</w:t>
      </w:r>
      <w:proofErr w:type="spellEnd"/>
      <w:r w:rsidRPr="003F7FA4">
        <w:rPr>
          <w:rFonts w:eastAsiaTheme="minorEastAsia"/>
          <w:b/>
          <w:szCs w:val="24"/>
          <w:lang w:eastAsia="ja-JP"/>
        </w:rPr>
        <w:t xml:space="preserve"> Virtual Conference</w:t>
      </w:r>
    </w:p>
    <w:p w14:paraId="1C329966" w14:textId="77777777" w:rsidR="00177467" w:rsidRPr="003F7FA4" w:rsidRDefault="00177467" w:rsidP="00177467">
      <w:pPr>
        <w:widowControl w:val="0"/>
        <w:jc w:val="both"/>
        <w:rPr>
          <w:rFonts w:eastAsiaTheme="minorEastAsia"/>
          <w:bCs/>
          <w:szCs w:val="24"/>
          <w:lang w:eastAsia="ja-JP"/>
        </w:rPr>
      </w:pPr>
    </w:p>
    <w:p w14:paraId="5C33AE00" w14:textId="7ECD92B4" w:rsidR="00177467" w:rsidRPr="003F7FA4" w:rsidRDefault="00177467" w:rsidP="006A62FF">
      <w:pPr>
        <w:pStyle w:val="af3"/>
        <w:numPr>
          <w:ilvl w:val="1"/>
          <w:numId w:val="4"/>
        </w:numPr>
        <w:suppressAutoHyphens w:val="0"/>
        <w:contextualSpacing/>
      </w:pPr>
      <w:r w:rsidRPr="003F7FA4">
        <w:t xml:space="preserve">Meeting called to order </w:t>
      </w:r>
      <w:r w:rsidR="00125FE1">
        <w:t>A</w:t>
      </w:r>
      <w:r w:rsidRPr="003F7FA4">
        <w:t xml:space="preserve">M </w:t>
      </w:r>
      <w:r w:rsidR="00125FE1">
        <w:t>9</w:t>
      </w:r>
      <w:r w:rsidRPr="003F7FA4">
        <w:t>:</w:t>
      </w:r>
      <w:r w:rsidR="00295CC6">
        <w:t>1</w:t>
      </w:r>
      <w:r w:rsidRPr="003F7FA4">
        <w:t>0</w:t>
      </w:r>
    </w:p>
    <w:p w14:paraId="39C0671C" w14:textId="7958653A" w:rsidR="00177467" w:rsidRDefault="00177467" w:rsidP="00295CC6">
      <w:pPr>
        <w:ind w:firstLine="360"/>
      </w:pPr>
      <w:r w:rsidRPr="003F7FA4">
        <w:t xml:space="preserve">By Chair Ryuji Kohno (YNU / </w:t>
      </w:r>
      <w:r w:rsidR="00FA6F5A">
        <w:t>YRP-IAI</w:t>
      </w:r>
      <w:r w:rsidRPr="003F7FA4">
        <w:t>)</w:t>
      </w:r>
      <w:r w:rsidR="002E5D8F">
        <w:t xml:space="preserve"> doc.#15-22-0007-05</w:t>
      </w:r>
    </w:p>
    <w:p w14:paraId="35906B53" w14:textId="77777777" w:rsidR="00AC3039" w:rsidRPr="003F7FA4" w:rsidRDefault="00AC3039" w:rsidP="00295CC6">
      <w:pPr>
        <w:ind w:firstLine="360"/>
      </w:pPr>
    </w:p>
    <w:p w14:paraId="57211BAE" w14:textId="62E65FDC" w:rsidR="004D12B7" w:rsidRDefault="00177467" w:rsidP="006A62FF">
      <w:pPr>
        <w:pStyle w:val="af3"/>
        <w:numPr>
          <w:ilvl w:val="1"/>
          <w:numId w:val="4"/>
        </w:numPr>
        <w:suppressAutoHyphens w:val="0"/>
        <w:contextualSpacing/>
      </w:pPr>
      <w:r w:rsidRPr="003F7FA4">
        <w:t>Roll Call</w:t>
      </w:r>
      <w:r w:rsidRPr="003F7FA4">
        <w:tab/>
      </w:r>
      <w:r w:rsidRPr="003F7FA4">
        <w:rPr>
          <w:i/>
          <w:iCs/>
        </w:rPr>
        <w:t>Ryuji Kohno</w:t>
      </w:r>
      <w:r w:rsidRPr="003F7FA4">
        <w:rPr>
          <w:i/>
          <w:iCs/>
        </w:rPr>
        <w:br/>
      </w:r>
      <w:r w:rsidRPr="003F7FA4">
        <w:t>Announcement to attendance by using IEEE Attendance Tool (IEEE IMAT).</w:t>
      </w:r>
      <w:r w:rsidR="0096680F">
        <w:br/>
      </w:r>
      <w:r w:rsidR="0096680F" w:rsidRPr="0096680F">
        <w:t xml:space="preserve">Registration Information, By Chair </w:t>
      </w:r>
      <w:r w:rsidR="0096680F" w:rsidRPr="008D0B78">
        <w:rPr>
          <w:i/>
          <w:iCs/>
        </w:rPr>
        <w:t>Ryuji Kohno</w:t>
      </w:r>
      <w:r w:rsidR="00A11395">
        <w:rPr>
          <w:i/>
          <w:iCs/>
        </w:rPr>
        <w:t xml:space="preserve">, </w:t>
      </w:r>
      <w:r w:rsidR="00A11395">
        <w:t>doc.#15-22-0008-02-06a</w:t>
      </w:r>
      <w:r w:rsidRPr="003F7FA4">
        <w:br/>
      </w:r>
    </w:p>
    <w:p w14:paraId="4A2E1809" w14:textId="445B6F17" w:rsidR="00AC3039" w:rsidRPr="003F7FA4" w:rsidRDefault="00AC3039" w:rsidP="006A62FF">
      <w:pPr>
        <w:pStyle w:val="af3"/>
        <w:numPr>
          <w:ilvl w:val="1"/>
          <w:numId w:val="4"/>
        </w:numPr>
        <w:suppressAutoHyphens w:val="0"/>
        <w:contextualSpacing/>
      </w:pPr>
      <w:r>
        <w:t>802 Mtg. Non-Registration Consequences, doc.#21-15-0567,</w:t>
      </w:r>
      <w:r w:rsidRPr="00295CC6">
        <w:t xml:space="preserve"> By Chair Ryuji Kohno (YNU / YRP-IAI)</w:t>
      </w:r>
    </w:p>
    <w:p w14:paraId="5F1EA5B1" w14:textId="77777777" w:rsidR="00D44AAE" w:rsidRDefault="00D44AAE" w:rsidP="00D44AAE">
      <w:pPr>
        <w:pStyle w:val="af3"/>
        <w:suppressAutoHyphens w:val="0"/>
        <w:ind w:left="360"/>
        <w:contextualSpacing/>
        <w:rPr>
          <w:rFonts w:eastAsia="SimSun"/>
        </w:rPr>
      </w:pPr>
    </w:p>
    <w:p w14:paraId="2C65512E" w14:textId="70F0EB90" w:rsidR="00D23D10" w:rsidRDefault="00D23D10" w:rsidP="00177467">
      <w:pPr>
        <w:rPr>
          <w:rFonts w:eastAsiaTheme="minorEastAsia"/>
          <w:b/>
          <w:bCs/>
          <w:lang w:eastAsia="ja-JP"/>
        </w:rPr>
      </w:pPr>
      <w:r w:rsidRPr="00D23D10">
        <w:rPr>
          <w:rFonts w:eastAsiaTheme="minorEastAsia" w:hint="eastAsia"/>
          <w:b/>
          <w:bCs/>
          <w:lang w:eastAsia="ja-JP"/>
        </w:rPr>
        <w:t>[</w:t>
      </w:r>
      <w:r w:rsidR="00FC1BE3">
        <w:rPr>
          <w:rFonts w:eastAsiaTheme="minorEastAsia"/>
          <w:b/>
          <w:bCs/>
          <w:lang w:eastAsia="ja-JP"/>
        </w:rPr>
        <w:t>Review</w:t>
      </w:r>
      <w:r w:rsidRPr="00D23D10">
        <w:rPr>
          <w:rFonts w:eastAsiaTheme="minorEastAsia"/>
          <w:b/>
          <w:bCs/>
          <w:lang w:eastAsia="ja-JP"/>
        </w:rPr>
        <w:t>]</w:t>
      </w:r>
    </w:p>
    <w:p w14:paraId="17ECD3E1" w14:textId="77777777" w:rsidR="00CB109E" w:rsidRDefault="00FC1BE3" w:rsidP="006A62FF">
      <w:pPr>
        <w:pStyle w:val="af3"/>
        <w:numPr>
          <w:ilvl w:val="1"/>
          <w:numId w:val="4"/>
        </w:numPr>
        <w:suppressAutoHyphens w:val="0"/>
        <w:contextualSpacing/>
      </w:pPr>
      <w:r w:rsidRPr="00FC1BE3">
        <w:rPr>
          <w:lang w:eastAsia="ja-JP"/>
        </w:rPr>
        <w:t>Review of Discussion in Joint Session between 802.1 and 802.15</w:t>
      </w:r>
      <w:r w:rsidR="00D23D10" w:rsidRPr="00094B05">
        <w:rPr>
          <w:lang w:eastAsia="ja-JP"/>
        </w:rPr>
        <w:t xml:space="preserve">, </w:t>
      </w:r>
      <w:r w:rsidRPr="00FC1BE3">
        <w:rPr>
          <w:i/>
          <w:iCs/>
          <w:lang w:eastAsia="ja-JP"/>
        </w:rPr>
        <w:t>Marco Hernandez</w:t>
      </w:r>
      <w:r w:rsidR="00D23D10" w:rsidRPr="00094B05">
        <w:rPr>
          <w:lang w:eastAsia="ja-JP"/>
        </w:rPr>
        <w:t>, doc.#</w:t>
      </w:r>
      <w:r w:rsidR="00D66746" w:rsidRPr="00D66746">
        <w:t xml:space="preserve"> </w:t>
      </w:r>
      <w:r w:rsidR="00D66746" w:rsidRPr="00D66746">
        <w:rPr>
          <w:lang w:eastAsia="ja-JP"/>
        </w:rPr>
        <w:t>15-</w:t>
      </w:r>
      <w:r w:rsidRPr="00FC1BE3">
        <w:rPr>
          <w:lang w:eastAsia="ja-JP"/>
        </w:rPr>
        <w:t>22-</w:t>
      </w:r>
      <w:r w:rsidR="002E5D8F">
        <w:rPr>
          <w:lang w:eastAsia="ja-JP"/>
        </w:rPr>
        <w:t>0053</w:t>
      </w:r>
      <w:r w:rsidRPr="00FC1BE3">
        <w:rPr>
          <w:lang w:eastAsia="ja-JP"/>
        </w:rPr>
        <w:t>-00</w:t>
      </w:r>
      <w:r w:rsidR="00D66746" w:rsidRPr="00D66746">
        <w:rPr>
          <w:lang w:eastAsia="ja-JP"/>
        </w:rPr>
        <w:t>-006a</w:t>
      </w:r>
      <w:r>
        <w:rPr>
          <w:lang w:eastAsia="ja-JP"/>
        </w:rPr>
        <w:t>.</w:t>
      </w:r>
    </w:p>
    <w:p w14:paraId="140CDAB6" w14:textId="77777777" w:rsidR="009D0F45" w:rsidRDefault="00CB109E" w:rsidP="006A62FF">
      <w:pPr>
        <w:pStyle w:val="af3"/>
        <w:numPr>
          <w:ilvl w:val="2"/>
          <w:numId w:val="4"/>
        </w:numPr>
        <w:suppressAutoHyphens w:val="0"/>
        <w:contextualSpacing/>
      </w:pPr>
      <w:r>
        <w:rPr>
          <w:lang w:eastAsia="ja-JP"/>
        </w:rPr>
        <w:t xml:space="preserve">One of the point interesting to consider is MAC address uniqueness issue. </w:t>
      </w:r>
      <w:r w:rsidRPr="009D0F45">
        <w:rPr>
          <w:i/>
          <w:iCs/>
          <w:lang w:eastAsia="ja-JP"/>
        </w:rPr>
        <w:t>(Benjamin Rolfe)</w:t>
      </w:r>
    </w:p>
    <w:p w14:paraId="2246EF1D" w14:textId="2A437E1C" w:rsidR="009D0F45" w:rsidRPr="009D0F45" w:rsidRDefault="009D0F45" w:rsidP="006A62FF">
      <w:pPr>
        <w:pStyle w:val="af3"/>
        <w:numPr>
          <w:ilvl w:val="2"/>
          <w:numId w:val="4"/>
        </w:numPr>
        <w:suppressAutoHyphens w:val="0"/>
        <w:contextualSpacing/>
      </w:pPr>
      <w:r>
        <w:rPr>
          <w:rFonts w:hint="eastAsia"/>
          <w:lang w:eastAsia="ja-JP"/>
        </w:rPr>
        <w:t xml:space="preserve">Check and </w:t>
      </w:r>
      <w:r>
        <w:rPr>
          <w:lang w:eastAsia="ja-JP"/>
        </w:rPr>
        <w:t xml:space="preserve">refer IEC62657 to compare with our BAN concepts and consider coexistence with BANs. </w:t>
      </w:r>
      <w:r w:rsidRPr="009D0F45">
        <w:rPr>
          <w:i/>
          <w:iCs/>
          <w:lang w:eastAsia="ja-JP"/>
        </w:rPr>
        <w:t>(Ryuji Kohno)</w:t>
      </w:r>
    </w:p>
    <w:p w14:paraId="7AA92A2D" w14:textId="77777777" w:rsidR="009D0F45" w:rsidRDefault="009D0F45" w:rsidP="006A62FF">
      <w:pPr>
        <w:pStyle w:val="af3"/>
        <w:numPr>
          <w:ilvl w:val="2"/>
          <w:numId w:val="4"/>
        </w:numPr>
        <w:suppressAutoHyphens w:val="0"/>
        <w:contextualSpacing/>
      </w:pPr>
      <w:r>
        <w:rPr>
          <w:lang w:eastAsia="ja-JP"/>
        </w:rPr>
        <w:t>We do not need to consider about MAC issue for now. (</w:t>
      </w:r>
      <w:r w:rsidRPr="009D0F45">
        <w:rPr>
          <w:i/>
          <w:iCs/>
          <w:lang w:eastAsia="ja-JP"/>
        </w:rPr>
        <w:t>Marco Hernandez</w:t>
      </w:r>
      <w:r>
        <w:rPr>
          <w:lang w:eastAsia="ja-JP"/>
        </w:rPr>
        <w:t>)</w:t>
      </w:r>
    </w:p>
    <w:p w14:paraId="173FF16C" w14:textId="2227E8CF" w:rsidR="00320D14" w:rsidRDefault="00B25B39" w:rsidP="006A62FF">
      <w:pPr>
        <w:pStyle w:val="af3"/>
        <w:numPr>
          <w:ilvl w:val="2"/>
          <w:numId w:val="4"/>
        </w:numPr>
        <w:suppressAutoHyphens w:val="0"/>
        <w:contextualSpacing/>
      </w:pPr>
      <w:r>
        <w:rPr>
          <w:lang w:eastAsia="ja-JP"/>
        </w:rPr>
        <w:t>TSN and/or multi-hop case, e</w:t>
      </w:r>
      <w:r w:rsidR="009D0F45">
        <w:rPr>
          <w:lang w:eastAsia="ja-JP"/>
        </w:rPr>
        <w:t>nd-to-end latency</w:t>
      </w:r>
      <w:r w:rsidR="00567A58">
        <w:rPr>
          <w:lang w:eastAsia="ja-JP"/>
        </w:rPr>
        <w:t xml:space="preserve"> and delay</w:t>
      </w:r>
      <w:r w:rsidR="009D0F45">
        <w:rPr>
          <w:lang w:eastAsia="ja-JP"/>
        </w:rPr>
        <w:t xml:space="preserve"> issues are also important in our application </w:t>
      </w:r>
      <w:r w:rsidR="00567A58">
        <w:rPr>
          <w:lang w:eastAsia="ja-JP"/>
        </w:rPr>
        <w:t>focused</w:t>
      </w:r>
      <w:r w:rsidR="009D0F45">
        <w:rPr>
          <w:lang w:eastAsia="ja-JP"/>
        </w:rPr>
        <w:t xml:space="preserve"> on.</w:t>
      </w:r>
      <w:r w:rsidR="00567A58">
        <w:rPr>
          <w:lang w:eastAsia="ja-JP"/>
        </w:rPr>
        <w:t xml:space="preserve"> (</w:t>
      </w:r>
      <w:r w:rsidR="00567A58" w:rsidRPr="00567A58">
        <w:rPr>
          <w:i/>
          <w:iCs/>
          <w:lang w:eastAsia="ja-JP"/>
        </w:rPr>
        <w:t>Ryuji Kohno</w:t>
      </w:r>
      <w:r w:rsidR="00567A58">
        <w:rPr>
          <w:lang w:eastAsia="ja-JP"/>
        </w:rPr>
        <w:t>)</w:t>
      </w:r>
      <w:r w:rsidR="00FC1BE3">
        <w:rPr>
          <w:lang w:eastAsia="ja-JP"/>
        </w:rPr>
        <w:br/>
      </w:r>
    </w:p>
    <w:p w14:paraId="44ECD24B" w14:textId="3AD8C8CB" w:rsidR="00FC1BE3" w:rsidRDefault="00FC1BE3" w:rsidP="006A62FF">
      <w:pPr>
        <w:pStyle w:val="af3"/>
        <w:numPr>
          <w:ilvl w:val="1"/>
          <w:numId w:val="4"/>
        </w:numPr>
        <w:suppressAutoHyphens w:val="0"/>
        <w:contextualSpacing/>
      </w:pPr>
      <w:r w:rsidRPr="00FC1BE3">
        <w:t>Discussion for Harmonization with 802.1</w:t>
      </w:r>
      <w:r>
        <w:br/>
      </w:r>
    </w:p>
    <w:p w14:paraId="299BDB9B" w14:textId="160412B1" w:rsidR="00FC1BE3" w:rsidRDefault="00FC1BE3" w:rsidP="006A62FF">
      <w:pPr>
        <w:pStyle w:val="af3"/>
        <w:numPr>
          <w:ilvl w:val="1"/>
          <w:numId w:val="4"/>
        </w:numPr>
        <w:suppressAutoHyphens w:val="0"/>
        <w:contextualSpacing/>
      </w:pPr>
      <w:r w:rsidRPr="00FC1BE3">
        <w:t>Harmonization with TG4ab and TG14</w:t>
      </w:r>
      <w:r>
        <w:t xml:space="preserve">, </w:t>
      </w:r>
      <w:r>
        <w:rPr>
          <w:i/>
          <w:iCs/>
        </w:rPr>
        <w:t>Ryuji Kohno,</w:t>
      </w:r>
      <w:r>
        <w:t xml:space="preserve"> doc.#</w:t>
      </w:r>
      <w:r w:rsidR="00B843CF">
        <w:t>15-</w:t>
      </w:r>
      <w:r w:rsidR="00B843CF" w:rsidRPr="00B843CF">
        <w:t>21-0497-02</w:t>
      </w:r>
      <w:r w:rsidR="00B843CF">
        <w:t>-006a</w:t>
      </w:r>
      <w:r>
        <w:br/>
      </w:r>
    </w:p>
    <w:p w14:paraId="7FA73EB3" w14:textId="2785C32C" w:rsidR="00B843CF" w:rsidRPr="00B25B39" w:rsidRDefault="00B843CF" w:rsidP="00B843CF">
      <w:pPr>
        <w:suppressAutoHyphens w:val="0"/>
        <w:contextualSpacing/>
        <w:rPr>
          <w:rFonts w:eastAsiaTheme="minorEastAsia"/>
          <w:b/>
          <w:bCs/>
          <w:strike/>
          <w:color w:val="7F7F7F" w:themeColor="text1" w:themeTint="80"/>
          <w:lang w:eastAsia="ja-JP"/>
        </w:rPr>
      </w:pPr>
      <w:r w:rsidRPr="00B25B39">
        <w:rPr>
          <w:rFonts w:eastAsiaTheme="minorEastAsia" w:hint="eastAsia"/>
          <w:b/>
          <w:bCs/>
          <w:strike/>
          <w:color w:val="7F7F7F" w:themeColor="text1" w:themeTint="80"/>
          <w:lang w:eastAsia="ja-JP"/>
        </w:rPr>
        <w:t>[</w:t>
      </w:r>
      <w:r w:rsidRPr="00B25B39">
        <w:rPr>
          <w:rFonts w:eastAsiaTheme="minorEastAsia"/>
          <w:b/>
          <w:bCs/>
          <w:strike/>
          <w:color w:val="7F7F7F" w:themeColor="text1" w:themeTint="80"/>
          <w:lang w:eastAsia="ja-JP"/>
        </w:rPr>
        <w:t>Change to Revision from Amendment]</w:t>
      </w:r>
    </w:p>
    <w:p w14:paraId="0090F6D4" w14:textId="354DC3DA" w:rsidR="00FC1BE3" w:rsidRPr="00B25B39" w:rsidRDefault="00B843CF" w:rsidP="006A62FF">
      <w:pPr>
        <w:pStyle w:val="af3"/>
        <w:numPr>
          <w:ilvl w:val="1"/>
          <w:numId w:val="4"/>
        </w:numPr>
        <w:suppressAutoHyphens w:val="0"/>
        <w:contextualSpacing/>
        <w:rPr>
          <w:strike/>
          <w:color w:val="7F7F7F" w:themeColor="text1" w:themeTint="80"/>
        </w:rPr>
      </w:pPr>
      <w:r w:rsidRPr="00B25B39">
        <w:rPr>
          <w:strike/>
          <w:color w:val="7F7F7F" w:themeColor="text1" w:themeTint="80"/>
        </w:rPr>
        <w:t xml:space="preserve">Action plan for </w:t>
      </w:r>
      <w:proofErr w:type="spellStart"/>
      <w:r w:rsidRPr="00B25B39">
        <w:rPr>
          <w:strike/>
          <w:color w:val="7F7F7F" w:themeColor="text1" w:themeTint="80"/>
        </w:rPr>
        <w:t>Revison</w:t>
      </w:r>
      <w:proofErr w:type="spellEnd"/>
      <w:r w:rsidRPr="00B25B39">
        <w:rPr>
          <w:strike/>
          <w:color w:val="7F7F7F" w:themeColor="text1" w:themeTint="80"/>
        </w:rPr>
        <w:t xml:space="preserve">, </w:t>
      </w:r>
      <w:r w:rsidRPr="00B25B39">
        <w:rPr>
          <w:i/>
          <w:iCs/>
          <w:strike/>
          <w:color w:val="7F7F7F" w:themeColor="text1" w:themeTint="80"/>
        </w:rPr>
        <w:t>Ryuji Kohno, Marco Hernandez</w:t>
      </w:r>
      <w:r w:rsidRPr="00B25B39">
        <w:rPr>
          <w:i/>
          <w:iCs/>
          <w:strike/>
          <w:color w:val="7F7F7F" w:themeColor="text1" w:themeTint="80"/>
        </w:rPr>
        <w:br/>
      </w:r>
    </w:p>
    <w:p w14:paraId="035F5AD7" w14:textId="0B9B2368" w:rsidR="00B843CF" w:rsidRPr="00AB23FF" w:rsidRDefault="00B843CF" w:rsidP="006A62FF">
      <w:pPr>
        <w:pStyle w:val="af3"/>
        <w:numPr>
          <w:ilvl w:val="1"/>
          <w:numId w:val="4"/>
        </w:numPr>
        <w:suppressAutoHyphens w:val="0"/>
        <w:contextualSpacing/>
        <w:rPr>
          <w:strike/>
          <w:color w:val="7F7F7F" w:themeColor="text1" w:themeTint="80"/>
        </w:rPr>
      </w:pPr>
      <w:r w:rsidRPr="00AB23FF">
        <w:rPr>
          <w:strike/>
          <w:color w:val="7F7F7F" w:themeColor="text1" w:themeTint="80"/>
        </w:rPr>
        <w:t xml:space="preserve">Change of PAR and CSD, </w:t>
      </w:r>
      <w:r w:rsidRPr="00AB23FF">
        <w:rPr>
          <w:i/>
          <w:iCs/>
          <w:strike/>
          <w:color w:val="7F7F7F" w:themeColor="text1" w:themeTint="80"/>
        </w:rPr>
        <w:t>Marco Hernandez,</w:t>
      </w:r>
      <w:r w:rsidRPr="00AB23FF">
        <w:rPr>
          <w:strike/>
          <w:color w:val="7F7F7F" w:themeColor="text1" w:themeTint="80"/>
        </w:rPr>
        <w:t xml:space="preserve"> doc.# 15-22-0xxx-00-006a, 15-22-0yyy-00</w:t>
      </w:r>
      <w:r w:rsidRPr="00AB23FF">
        <w:rPr>
          <w:strike/>
          <w:color w:val="7F7F7F" w:themeColor="text1" w:themeTint="80"/>
        </w:rPr>
        <w:br/>
      </w:r>
    </w:p>
    <w:p w14:paraId="4997A2DB" w14:textId="0373969C" w:rsidR="00B843CF" w:rsidRPr="00956766" w:rsidRDefault="00B843CF" w:rsidP="006A62FF">
      <w:pPr>
        <w:pStyle w:val="af3"/>
        <w:numPr>
          <w:ilvl w:val="1"/>
          <w:numId w:val="4"/>
        </w:numPr>
        <w:suppressAutoHyphens w:val="0"/>
        <w:contextualSpacing/>
        <w:rPr>
          <w:rFonts w:eastAsiaTheme="minorEastAsia"/>
          <w:b/>
          <w:bCs/>
          <w:lang w:eastAsia="ja-JP"/>
        </w:rPr>
      </w:pPr>
      <w:r w:rsidRPr="00AB23FF">
        <w:rPr>
          <w:strike/>
          <w:color w:val="7F7F7F" w:themeColor="text1" w:themeTint="80"/>
        </w:rPr>
        <w:t xml:space="preserve">Update of Technical </w:t>
      </w:r>
      <w:proofErr w:type="spellStart"/>
      <w:r w:rsidRPr="00AB23FF">
        <w:rPr>
          <w:strike/>
          <w:color w:val="7F7F7F" w:themeColor="text1" w:themeTint="80"/>
        </w:rPr>
        <w:t>Requrement</w:t>
      </w:r>
      <w:proofErr w:type="spellEnd"/>
      <w:r w:rsidRPr="00AB23FF">
        <w:rPr>
          <w:strike/>
          <w:color w:val="7F7F7F" w:themeColor="text1" w:themeTint="80"/>
        </w:rPr>
        <w:t xml:space="preserve"> Document for the Revision, </w:t>
      </w:r>
      <w:r w:rsidRPr="00AB23FF">
        <w:rPr>
          <w:i/>
          <w:iCs/>
          <w:strike/>
          <w:color w:val="7F7F7F" w:themeColor="text1" w:themeTint="80"/>
        </w:rPr>
        <w:t>Marco Hernandez,</w:t>
      </w:r>
      <w:r w:rsidRPr="00AB23FF">
        <w:rPr>
          <w:strike/>
          <w:color w:val="7F7F7F" w:themeColor="text1" w:themeTint="80"/>
        </w:rPr>
        <w:t xml:space="preserve"> doc.#15-22-0zzz-00-06a</w:t>
      </w:r>
      <w:r w:rsidR="00163EFB" w:rsidRPr="00AB23FF">
        <w:rPr>
          <w:strike/>
          <w:color w:val="7F7F7F" w:themeColor="text1" w:themeTint="80"/>
        </w:rPr>
        <w:br/>
      </w:r>
      <w:r w:rsidR="00B25B39" w:rsidRPr="00AB23FF">
        <w:t>=&gt; Skipped</w:t>
      </w:r>
      <w:r w:rsidR="00163EFB" w:rsidRPr="00956766">
        <w:rPr>
          <w:rFonts w:eastAsiaTheme="minorEastAsia"/>
          <w:b/>
          <w:bCs/>
          <w:lang w:eastAsia="ja-JP"/>
        </w:rPr>
        <w:br/>
      </w:r>
    </w:p>
    <w:p w14:paraId="17554111" w14:textId="509E67CF" w:rsidR="00163EFB" w:rsidRPr="00163EFB" w:rsidRDefault="00163EFB" w:rsidP="00163EFB">
      <w:pPr>
        <w:suppressAutoHyphens w:val="0"/>
        <w:contextualSpacing/>
        <w:rPr>
          <w:rFonts w:eastAsiaTheme="minorEastAsia"/>
          <w:b/>
          <w:bCs/>
          <w:lang w:eastAsia="ja-JP"/>
        </w:rPr>
      </w:pPr>
      <w:r w:rsidRPr="00163EFB">
        <w:rPr>
          <w:rFonts w:eastAsiaTheme="minorEastAsia" w:hint="eastAsia"/>
          <w:b/>
          <w:bCs/>
          <w:lang w:eastAsia="ja-JP"/>
        </w:rPr>
        <w:t>[</w:t>
      </w:r>
      <w:r w:rsidRPr="00163EFB">
        <w:rPr>
          <w:rFonts w:eastAsiaTheme="minorEastAsia"/>
          <w:b/>
          <w:bCs/>
          <w:lang w:eastAsia="ja-JP"/>
        </w:rPr>
        <w:t xml:space="preserve">Presentation of Feasible Technologies for BAN to Satisfy the Technical </w:t>
      </w:r>
      <w:proofErr w:type="spellStart"/>
      <w:r w:rsidRPr="00163EFB">
        <w:rPr>
          <w:rFonts w:eastAsiaTheme="minorEastAsia"/>
          <w:b/>
          <w:bCs/>
          <w:lang w:eastAsia="ja-JP"/>
        </w:rPr>
        <w:t>Reqirement</w:t>
      </w:r>
      <w:proofErr w:type="spellEnd"/>
      <w:r w:rsidRPr="00163EFB">
        <w:rPr>
          <w:rFonts w:eastAsiaTheme="minorEastAsia"/>
          <w:b/>
          <w:bCs/>
          <w:lang w:eastAsia="ja-JP"/>
        </w:rPr>
        <w:t>]</w:t>
      </w:r>
    </w:p>
    <w:p w14:paraId="23C5E191" w14:textId="77777777" w:rsidR="00C743A5" w:rsidRDefault="00A11395" w:rsidP="006A62FF">
      <w:pPr>
        <w:pStyle w:val="af3"/>
        <w:numPr>
          <w:ilvl w:val="1"/>
          <w:numId w:val="4"/>
        </w:numPr>
        <w:suppressAutoHyphens w:val="0"/>
        <w:contextualSpacing/>
      </w:pPr>
      <w:r w:rsidRPr="00A11395">
        <w:t>Coordinator-to-coordinator communication for Body Area Networks</w:t>
      </w:r>
      <w:r>
        <w:t xml:space="preserve">, </w:t>
      </w:r>
      <w:r w:rsidRPr="00A11395">
        <w:rPr>
          <w:i/>
          <w:iCs/>
        </w:rPr>
        <w:t>Minsoo Kim</w:t>
      </w:r>
      <w:r>
        <w:t>, doc.#15-21-0582-02-06a</w:t>
      </w:r>
    </w:p>
    <w:p w14:paraId="3442A1F1" w14:textId="77777777" w:rsidR="00C743A5" w:rsidRDefault="00C743A5" w:rsidP="006A62FF">
      <w:pPr>
        <w:pStyle w:val="af3"/>
        <w:numPr>
          <w:ilvl w:val="2"/>
          <w:numId w:val="4"/>
        </w:numPr>
        <w:suppressAutoHyphens w:val="0"/>
        <w:contextualSpacing/>
      </w:pPr>
      <w:r>
        <w:lastRenderedPageBreak/>
        <w:t xml:space="preserve">HBAN node connects to VBAN </w:t>
      </w:r>
      <w:proofErr w:type="spellStart"/>
      <w:r>
        <w:t>coordinater</w:t>
      </w:r>
      <w:proofErr w:type="spellEnd"/>
      <w:r>
        <w:t>? (</w:t>
      </w:r>
      <w:r w:rsidRPr="00C743A5">
        <w:rPr>
          <w:i/>
          <w:iCs/>
        </w:rPr>
        <w:t xml:space="preserve">Kamran </w:t>
      </w:r>
      <w:proofErr w:type="spellStart"/>
      <w:r w:rsidRPr="00C743A5">
        <w:rPr>
          <w:i/>
          <w:iCs/>
        </w:rPr>
        <w:t>Sayrafian</w:t>
      </w:r>
      <w:proofErr w:type="spellEnd"/>
      <w:r>
        <w:t>)</w:t>
      </w:r>
    </w:p>
    <w:p w14:paraId="238AF525" w14:textId="7B2E0986" w:rsidR="00C743A5" w:rsidRDefault="00C743A5" w:rsidP="006A62FF">
      <w:pPr>
        <w:pStyle w:val="af3"/>
        <w:numPr>
          <w:ilvl w:val="3"/>
          <w:numId w:val="4"/>
        </w:numPr>
        <w:suppressAutoHyphens w:val="0"/>
        <w:contextualSpacing/>
      </w:pPr>
      <w:r>
        <w:t>Yes (</w:t>
      </w:r>
      <w:r w:rsidR="00943FE9" w:rsidRPr="00943FE9">
        <w:rPr>
          <w:i/>
          <w:iCs/>
        </w:rPr>
        <w:t>Minsoo Kim</w:t>
      </w:r>
      <w:r>
        <w:t>)</w:t>
      </w:r>
    </w:p>
    <w:p w14:paraId="36A5E3EE" w14:textId="7116A05E" w:rsidR="00C743A5" w:rsidRDefault="00C743A5" w:rsidP="006A62FF">
      <w:pPr>
        <w:pStyle w:val="af3"/>
        <w:numPr>
          <w:ilvl w:val="3"/>
          <w:numId w:val="4"/>
        </w:numPr>
        <w:suppressAutoHyphens w:val="0"/>
        <w:contextualSpacing/>
      </w:pPr>
      <w:r>
        <w:t xml:space="preserve">Why </w:t>
      </w:r>
      <w:proofErr w:type="gramStart"/>
      <w:r>
        <w:t>it is</w:t>
      </w:r>
      <w:proofErr w:type="gramEnd"/>
      <w:r>
        <w:t xml:space="preserve"> needed? </w:t>
      </w:r>
      <w:r w:rsidR="00C03C04">
        <w:t>That may v</w:t>
      </w:r>
      <w:r>
        <w:t xml:space="preserve">ery application specific for high level </w:t>
      </w:r>
      <w:r w:rsidR="00C03C04">
        <w:t xml:space="preserve">communication </w:t>
      </w:r>
      <w:r>
        <w:t>such as medical</w:t>
      </w:r>
      <w:r w:rsidR="00C03C04">
        <w:t xml:space="preserve"> use</w:t>
      </w:r>
      <w:r>
        <w:t>.</w:t>
      </w:r>
    </w:p>
    <w:p w14:paraId="6E090C60" w14:textId="77777777" w:rsidR="00C743A5" w:rsidRDefault="00C743A5" w:rsidP="006A62FF">
      <w:pPr>
        <w:pStyle w:val="af3"/>
        <w:numPr>
          <w:ilvl w:val="3"/>
          <w:numId w:val="4"/>
        </w:numPr>
        <w:suppressAutoHyphens w:val="0"/>
        <w:contextualSpacing/>
      </w:pPr>
      <w:r>
        <w:t xml:space="preserve">We have medical application use-case </w:t>
      </w:r>
      <w:proofErr w:type="gramStart"/>
      <w:r>
        <w:t>and also</w:t>
      </w:r>
      <w:proofErr w:type="gramEnd"/>
      <w:r>
        <w:t xml:space="preserve"> key-less application. (</w:t>
      </w:r>
      <w:r w:rsidRPr="00943FE9">
        <w:rPr>
          <w:i/>
          <w:iCs/>
        </w:rPr>
        <w:t>Marco Hernandez</w:t>
      </w:r>
      <w:r>
        <w:t>)</w:t>
      </w:r>
    </w:p>
    <w:p w14:paraId="71674B04" w14:textId="77777777" w:rsidR="00943FE9" w:rsidRDefault="00C743A5" w:rsidP="006A62FF">
      <w:pPr>
        <w:pStyle w:val="af3"/>
        <w:numPr>
          <w:ilvl w:val="3"/>
          <w:numId w:val="4"/>
        </w:numPr>
        <w:suppressAutoHyphens w:val="0"/>
        <w:contextualSpacing/>
      </w:pPr>
      <w:r>
        <w:t xml:space="preserve">Not so specific application only. </w:t>
      </w:r>
      <w:r w:rsidR="00943FE9">
        <w:t>Vehicle</w:t>
      </w:r>
      <w:r>
        <w:t xml:space="preserve"> application</w:t>
      </w:r>
      <w:r w:rsidR="00943FE9">
        <w:t>,</w:t>
      </w:r>
      <w:r>
        <w:t xml:space="preserve"> </w:t>
      </w:r>
      <w:r w:rsidR="00943FE9">
        <w:t>brain machine interface and elderly driver support application. (</w:t>
      </w:r>
      <w:r w:rsidR="00943FE9" w:rsidRPr="00943FE9">
        <w:rPr>
          <w:i/>
          <w:iCs/>
        </w:rPr>
        <w:t>Ryuji Kohno</w:t>
      </w:r>
      <w:r w:rsidR="00943FE9">
        <w:t>)</w:t>
      </w:r>
    </w:p>
    <w:p w14:paraId="4BAFCA36" w14:textId="1353420B" w:rsidR="00163EFB" w:rsidRDefault="00943FE9" w:rsidP="006A62FF">
      <w:pPr>
        <w:pStyle w:val="af3"/>
        <w:numPr>
          <w:ilvl w:val="3"/>
          <w:numId w:val="4"/>
        </w:numPr>
        <w:suppressAutoHyphens w:val="0"/>
        <w:contextualSpacing/>
      </w:pPr>
      <w:r>
        <w:t xml:space="preserve">We will present </w:t>
      </w:r>
      <w:r w:rsidR="00C03C04">
        <w:t>u</w:t>
      </w:r>
      <w:r>
        <w:t>se</w:t>
      </w:r>
      <w:r w:rsidR="00C03C04">
        <w:t>-</w:t>
      </w:r>
      <w:r>
        <w:t>case</w:t>
      </w:r>
      <w:r w:rsidR="00C03C04">
        <w:t>s</w:t>
      </w:r>
      <w:r>
        <w:t xml:space="preserve"> presentation in next session. (</w:t>
      </w:r>
      <w:r w:rsidRPr="00943FE9">
        <w:rPr>
          <w:i/>
          <w:iCs/>
        </w:rPr>
        <w:t>Marco Hernandez</w:t>
      </w:r>
      <w:r>
        <w:t>)</w:t>
      </w:r>
      <w:r w:rsidR="00A11395">
        <w:br/>
      </w:r>
    </w:p>
    <w:p w14:paraId="1C70E892" w14:textId="70C4C11F" w:rsidR="00A11395" w:rsidRPr="00687FEE" w:rsidRDefault="00A11395" w:rsidP="006A62FF">
      <w:pPr>
        <w:pStyle w:val="af3"/>
        <w:numPr>
          <w:ilvl w:val="1"/>
          <w:numId w:val="4"/>
        </w:numPr>
        <w:suppressAutoHyphens w:val="0"/>
        <w:contextualSpacing/>
        <w:rPr>
          <w:strike/>
        </w:rPr>
      </w:pPr>
      <w:r w:rsidRPr="007B4105">
        <w:rPr>
          <w:strike/>
          <w:color w:val="808080" w:themeColor="background1" w:themeShade="80"/>
        </w:rPr>
        <w:t xml:space="preserve">MAC Protocol with Interference Mitigation Using Negotiation among Coordinators in Multiple Wireless Body Area Networks(BAN’s) </w:t>
      </w:r>
      <w:r w:rsidRPr="007B4105">
        <w:rPr>
          <w:i/>
          <w:iCs/>
          <w:strike/>
          <w:color w:val="808080" w:themeColor="background1" w:themeShade="80"/>
        </w:rPr>
        <w:t>Minsoo Kim</w:t>
      </w:r>
      <w:r w:rsidRPr="007B4105">
        <w:rPr>
          <w:strike/>
          <w:color w:val="808080" w:themeColor="background1" w:themeShade="80"/>
        </w:rPr>
        <w:t>, doc.#15-19-0503-02-06a</w:t>
      </w:r>
      <w:r w:rsidR="00687FEE">
        <w:rPr>
          <w:strike/>
        </w:rPr>
        <w:br/>
      </w:r>
      <w:r w:rsidR="00687FEE" w:rsidRPr="007B4105">
        <w:t>=&gt; Skipped</w:t>
      </w:r>
      <w:r w:rsidRPr="00687FEE">
        <w:rPr>
          <w:strike/>
        </w:rPr>
        <w:br/>
      </w:r>
    </w:p>
    <w:p w14:paraId="3DD09636" w14:textId="172623B0" w:rsidR="00863E32" w:rsidRPr="00A11395" w:rsidRDefault="00A11395" w:rsidP="006A62FF">
      <w:pPr>
        <w:pStyle w:val="af3"/>
        <w:numPr>
          <w:ilvl w:val="1"/>
          <w:numId w:val="4"/>
        </w:numPr>
        <w:suppressAutoHyphens w:val="0"/>
        <w:contextualSpacing/>
        <w:rPr>
          <w:rFonts w:eastAsia="SimSun"/>
        </w:rPr>
      </w:pPr>
      <w:r w:rsidRPr="00A11395">
        <w:t>Considerations and countermeasure technology on radio environment surrounding BANs including EMC issues on PHY layer</w:t>
      </w:r>
      <w:r>
        <w:t xml:space="preserve">, </w:t>
      </w:r>
      <w:r>
        <w:rPr>
          <w:i/>
          <w:iCs/>
        </w:rPr>
        <w:t>Takumi Kobayashi,</w:t>
      </w:r>
      <w:r>
        <w:t xml:space="preserve"> doc.#15-21-0387-02-06a.</w:t>
      </w:r>
      <w:r>
        <w:br/>
      </w:r>
    </w:p>
    <w:p w14:paraId="5ED5C726" w14:textId="26D1F589" w:rsidR="00177467" w:rsidRPr="00534956" w:rsidRDefault="00B148F5" w:rsidP="006A62FF">
      <w:pPr>
        <w:pStyle w:val="af3"/>
        <w:numPr>
          <w:ilvl w:val="1"/>
          <w:numId w:val="4"/>
        </w:numPr>
        <w:suppressAutoHyphens w:val="0"/>
        <w:contextualSpacing/>
        <w:rPr>
          <w:rFonts w:eastAsia="SimSun"/>
        </w:rPr>
      </w:pPr>
      <w:r>
        <w:rPr>
          <w:rFonts w:eastAsiaTheme="minorEastAsia"/>
          <w:lang w:eastAsia="ja-JP"/>
        </w:rPr>
        <w:t>R</w:t>
      </w:r>
      <w:r w:rsidR="00177467">
        <w:rPr>
          <w:rFonts w:eastAsiaTheme="minorEastAsia"/>
          <w:lang w:eastAsia="ja-JP"/>
        </w:rPr>
        <w:t>ecess</w:t>
      </w:r>
      <w:r w:rsidR="00177467">
        <w:rPr>
          <w:rFonts w:eastAsiaTheme="minorEastAsia"/>
          <w:lang w:eastAsia="ja-JP"/>
        </w:rPr>
        <w:br/>
      </w:r>
    </w:p>
    <w:p w14:paraId="4A45E34E" w14:textId="77777777" w:rsidR="00177467" w:rsidRPr="005910DA" w:rsidRDefault="00177467" w:rsidP="00177467">
      <w:pPr>
        <w:suppressAutoHyphens w:val="0"/>
        <w:rPr>
          <w:rFonts w:eastAsiaTheme="minorEastAsia"/>
          <w:color w:val="BFBFBF" w:themeColor="background1" w:themeShade="BF"/>
          <w:lang w:eastAsia="ja-JP"/>
        </w:rPr>
      </w:pPr>
    </w:p>
    <w:p w14:paraId="063D0EF4" w14:textId="63AD7A22" w:rsidR="008E386C" w:rsidRPr="001D61C6" w:rsidRDefault="00177467" w:rsidP="001D61C6">
      <w:pPr>
        <w:suppressAutoHyphens w:val="0"/>
        <w:rPr>
          <w:rFonts w:eastAsiaTheme="minorEastAsia"/>
          <w:lang w:eastAsia="ja-JP"/>
        </w:rPr>
      </w:pPr>
      <w:r w:rsidRPr="007E77D4">
        <w:rPr>
          <w:rFonts w:eastAsiaTheme="minorEastAsia"/>
          <w:lang w:eastAsia="ja-JP"/>
        </w:rPr>
        <w:t>Attendees</w:t>
      </w:r>
      <w:r w:rsidRPr="007E77D4">
        <w:rPr>
          <w:rFonts w:eastAsiaTheme="minorEastAsia"/>
          <w:lang w:eastAsia="ja-JP"/>
        </w:rPr>
        <w:tab/>
      </w:r>
      <w:r w:rsidR="005D1D33">
        <w:rPr>
          <w:rFonts w:eastAsiaTheme="minorEastAsia"/>
          <w:lang w:eastAsia="ja-JP"/>
        </w:rPr>
        <w:t>39</w:t>
      </w:r>
    </w:p>
    <w:p w14:paraId="0DD57250" w14:textId="41020A71" w:rsidR="007B4105" w:rsidRPr="007B4105" w:rsidRDefault="007B4105" w:rsidP="007B4105">
      <w:pPr>
        <w:pStyle w:val="af3"/>
        <w:tabs>
          <w:tab w:val="left" w:pos="3402"/>
        </w:tabs>
        <w:suppressAutoHyphens w:val="0"/>
        <w:ind w:left="780"/>
        <w:contextualSpacing/>
        <w:rPr>
          <w:rFonts w:eastAsiaTheme="minorEastAsia"/>
          <w:b/>
          <w:bCs/>
          <w:i/>
          <w:iCs/>
          <w:lang w:val="fi-FI" w:eastAsia="ja-JP"/>
        </w:rPr>
      </w:pPr>
      <w:r w:rsidRPr="007B4105">
        <w:rPr>
          <w:rFonts w:eastAsiaTheme="minorEastAsia" w:hint="eastAsia"/>
          <w:b/>
          <w:bCs/>
          <w:i/>
          <w:iCs/>
          <w:lang w:val="fi-FI" w:eastAsia="ja-JP"/>
        </w:rPr>
        <w:t>N</w:t>
      </w:r>
      <w:r w:rsidRPr="007B4105">
        <w:rPr>
          <w:rFonts w:eastAsiaTheme="minorEastAsia"/>
          <w:b/>
          <w:bCs/>
          <w:i/>
          <w:iCs/>
          <w:lang w:val="fi-FI" w:eastAsia="ja-JP"/>
        </w:rPr>
        <w:t>ame</w:t>
      </w:r>
      <w:r w:rsidRPr="007B4105">
        <w:rPr>
          <w:rFonts w:eastAsiaTheme="minorEastAsia"/>
          <w:b/>
          <w:bCs/>
          <w:i/>
          <w:iCs/>
          <w:lang w:val="fi-FI" w:eastAsia="ja-JP"/>
        </w:rPr>
        <w:tab/>
        <w:t>Affiliation</w:t>
      </w:r>
    </w:p>
    <w:p w14:paraId="076ECAD6" w14:textId="010DE9F8"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Akifumi Kasamatsu</w:t>
      </w:r>
      <w:r w:rsidRPr="004C04E7">
        <w:rPr>
          <w:rFonts w:eastAsiaTheme="minorEastAsia"/>
          <w:lang w:val="fi-FI" w:eastAsia="ja-JP"/>
        </w:rPr>
        <w:tab/>
        <w:t>NICT</w:t>
      </w:r>
    </w:p>
    <w:p w14:paraId="406834F8"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Aniruddh Rao</w:t>
      </w:r>
      <w:r w:rsidRPr="004C04E7">
        <w:rPr>
          <w:rFonts w:eastAsiaTheme="minorEastAsia"/>
          <w:lang w:val="fi-FI" w:eastAsia="ja-JP"/>
        </w:rPr>
        <w:tab/>
        <w:t>Samsung</w:t>
      </w:r>
    </w:p>
    <w:p w14:paraId="78C4D948"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Ankur</w:t>
      </w:r>
      <w:r w:rsidRPr="004C04E7">
        <w:rPr>
          <w:rFonts w:eastAsiaTheme="minorEastAsia"/>
          <w:lang w:val="fi-FI" w:eastAsia="ja-JP"/>
        </w:rPr>
        <w:tab/>
        <w:t>Samsung</w:t>
      </w:r>
    </w:p>
    <w:p w14:paraId="32D096BE"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Benjamin Rolfe</w:t>
      </w:r>
      <w:r w:rsidRPr="004C04E7">
        <w:rPr>
          <w:rFonts w:eastAsiaTheme="minorEastAsia"/>
          <w:lang w:val="fi-FI" w:eastAsia="ja-JP"/>
        </w:rPr>
        <w:tab/>
        <w:t>Blind Creek Associates</w:t>
      </w:r>
    </w:p>
    <w:p w14:paraId="0733CCF8"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Boris Danev</w:t>
      </w:r>
      <w:r w:rsidRPr="004C04E7">
        <w:rPr>
          <w:rFonts w:eastAsiaTheme="minorEastAsia"/>
          <w:lang w:val="fi-FI" w:eastAsia="ja-JP"/>
        </w:rPr>
        <w:tab/>
        <w:t>3db</w:t>
      </w:r>
    </w:p>
    <w:p w14:paraId="694B06AE"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Carl Murray</w:t>
      </w:r>
      <w:r w:rsidRPr="004C04E7">
        <w:rPr>
          <w:rFonts w:eastAsiaTheme="minorEastAsia"/>
          <w:lang w:val="fi-FI" w:eastAsia="ja-JP"/>
        </w:rPr>
        <w:tab/>
        <w:t>Qorvo</w:t>
      </w:r>
    </w:p>
    <w:p w14:paraId="7E4C3113"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Clark Palmer</w:t>
      </w:r>
      <w:r w:rsidRPr="004C04E7">
        <w:rPr>
          <w:rFonts w:eastAsiaTheme="minorEastAsia"/>
          <w:lang w:val="fi-FI" w:eastAsia="ja-JP"/>
        </w:rPr>
        <w:tab/>
        <w:t>Meteorcomm LLC</w:t>
      </w:r>
    </w:p>
    <w:p w14:paraId="4C03AD5F"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Frederic Nabki</w:t>
      </w:r>
      <w:r w:rsidRPr="004C04E7">
        <w:rPr>
          <w:rFonts w:eastAsiaTheme="minorEastAsia"/>
          <w:lang w:val="fi-FI" w:eastAsia="ja-JP"/>
        </w:rPr>
        <w:tab/>
        <w:t>Spark</w:t>
      </w:r>
    </w:p>
    <w:p w14:paraId="441EFEF0"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Friedbert Berens</w:t>
      </w:r>
      <w:r w:rsidRPr="004C04E7">
        <w:rPr>
          <w:rFonts w:eastAsiaTheme="minorEastAsia"/>
          <w:lang w:val="fi-FI" w:eastAsia="ja-JP"/>
        </w:rPr>
        <w:tab/>
        <w:t>FBConsulting</w:t>
      </w:r>
    </w:p>
    <w:p w14:paraId="74270677"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Gary Stuebing</w:t>
      </w:r>
      <w:r w:rsidRPr="004C04E7">
        <w:rPr>
          <w:rFonts w:eastAsiaTheme="minorEastAsia"/>
          <w:lang w:val="fi-FI" w:eastAsia="ja-JP"/>
        </w:rPr>
        <w:tab/>
      </w:r>
    </w:p>
    <w:p w14:paraId="182FF5CC"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Hiroki Saito</w:t>
      </w:r>
      <w:r w:rsidRPr="004C04E7">
        <w:rPr>
          <w:rFonts w:eastAsiaTheme="minorEastAsia"/>
          <w:lang w:val="fi-FI" w:eastAsia="ja-JP"/>
        </w:rPr>
        <w:tab/>
        <w:t>ARIS</w:t>
      </w:r>
    </w:p>
    <w:p w14:paraId="02F5629D"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Huan-Bang Li</w:t>
      </w:r>
      <w:r w:rsidRPr="004C04E7">
        <w:rPr>
          <w:rFonts w:eastAsiaTheme="minorEastAsia"/>
          <w:lang w:val="fi-FI" w:eastAsia="ja-JP"/>
        </w:rPr>
        <w:tab/>
        <w:t>NICT</w:t>
      </w:r>
    </w:p>
    <w:p w14:paraId="1AD4C9CC"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Iwao Hosako</w:t>
      </w:r>
      <w:r w:rsidRPr="004C04E7">
        <w:rPr>
          <w:rFonts w:eastAsiaTheme="minorEastAsia"/>
          <w:lang w:val="fi-FI" w:eastAsia="ja-JP"/>
        </w:rPr>
        <w:tab/>
        <w:t>NICT</w:t>
      </w:r>
    </w:p>
    <w:p w14:paraId="704E69C1" w14:textId="77777777" w:rsidR="004C04E7" w:rsidRPr="00286D60" w:rsidRDefault="004C04E7" w:rsidP="006A62FF">
      <w:pPr>
        <w:pStyle w:val="af3"/>
        <w:numPr>
          <w:ilvl w:val="0"/>
          <w:numId w:val="3"/>
        </w:numPr>
        <w:tabs>
          <w:tab w:val="left" w:pos="3402"/>
        </w:tabs>
        <w:suppressAutoHyphens w:val="0"/>
        <w:contextualSpacing/>
        <w:rPr>
          <w:rFonts w:eastAsiaTheme="minorEastAsia"/>
          <w:lang w:eastAsia="ja-JP"/>
        </w:rPr>
      </w:pPr>
      <w:r w:rsidRPr="00286D60">
        <w:rPr>
          <w:rFonts w:eastAsiaTheme="minorEastAsia"/>
          <w:lang w:eastAsia="ja-JP"/>
        </w:rPr>
        <w:t>Joerg Robert</w:t>
      </w:r>
      <w:r w:rsidRPr="00286D60">
        <w:rPr>
          <w:rFonts w:eastAsiaTheme="minorEastAsia"/>
          <w:lang w:eastAsia="ja-JP"/>
        </w:rPr>
        <w:tab/>
        <w:t xml:space="preserve">TU </w:t>
      </w:r>
      <w:proofErr w:type="spellStart"/>
      <w:r w:rsidRPr="00286D60">
        <w:rPr>
          <w:rFonts w:eastAsiaTheme="minorEastAsia"/>
          <w:lang w:eastAsia="ja-JP"/>
        </w:rPr>
        <w:t>Ilmenau</w:t>
      </w:r>
      <w:proofErr w:type="spellEnd"/>
      <w:r w:rsidRPr="00286D60">
        <w:rPr>
          <w:rFonts w:eastAsiaTheme="minorEastAsia"/>
          <w:lang w:eastAsia="ja-JP"/>
        </w:rPr>
        <w:t>/Fraunhofer IIS</w:t>
      </w:r>
    </w:p>
    <w:p w14:paraId="0B3C0F5F"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Kamran Sayrafian</w:t>
      </w:r>
      <w:r w:rsidRPr="004C04E7">
        <w:rPr>
          <w:rFonts w:eastAsiaTheme="minorEastAsia"/>
          <w:lang w:val="fi-FI" w:eastAsia="ja-JP"/>
        </w:rPr>
        <w:tab/>
        <w:t>NIST</w:t>
      </w:r>
    </w:p>
    <w:p w14:paraId="1A26658A"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Kangjin Yoon</w:t>
      </w:r>
      <w:r w:rsidRPr="004C04E7">
        <w:rPr>
          <w:rFonts w:eastAsiaTheme="minorEastAsia"/>
          <w:lang w:val="fi-FI" w:eastAsia="ja-JP"/>
        </w:rPr>
        <w:tab/>
        <w:t>Meta</w:t>
      </w:r>
    </w:p>
    <w:p w14:paraId="4E12112F"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Keitarou Kondou</w:t>
      </w:r>
      <w:r w:rsidRPr="004C04E7">
        <w:rPr>
          <w:rFonts w:eastAsiaTheme="minorEastAsia"/>
          <w:lang w:val="fi-FI" w:eastAsia="ja-JP"/>
        </w:rPr>
        <w:tab/>
        <w:t>HRCP</w:t>
      </w:r>
    </w:p>
    <w:p w14:paraId="262A1ECE" w14:textId="5DF7D204"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K</w:t>
      </w:r>
      <w:r w:rsidR="00286D60">
        <w:rPr>
          <w:rFonts w:eastAsiaTheme="minorEastAsia"/>
          <w:lang w:val="fi-FI" w:eastAsia="ja-JP"/>
        </w:rPr>
        <w:t>iyoshi Fukui</w:t>
      </w:r>
      <w:r w:rsidRPr="004C04E7">
        <w:rPr>
          <w:rFonts w:eastAsiaTheme="minorEastAsia"/>
          <w:lang w:val="fi-FI" w:eastAsia="ja-JP"/>
        </w:rPr>
        <w:tab/>
        <w:t>OKI</w:t>
      </w:r>
    </w:p>
    <w:p w14:paraId="38EC7970"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Kiyoshi Tada</w:t>
      </w:r>
      <w:r w:rsidRPr="004C04E7">
        <w:rPr>
          <w:rFonts w:eastAsiaTheme="minorEastAsia"/>
          <w:lang w:val="fi-FI" w:eastAsia="ja-JP"/>
        </w:rPr>
        <w:tab/>
        <w:t>ARIS</w:t>
      </w:r>
    </w:p>
    <w:p w14:paraId="62FB84CB"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lastRenderedPageBreak/>
        <w:t>Larry Zakaib</w:t>
      </w:r>
      <w:r w:rsidRPr="004C04E7">
        <w:rPr>
          <w:rFonts w:eastAsiaTheme="minorEastAsia"/>
          <w:lang w:val="fi-FI" w:eastAsia="ja-JP"/>
        </w:rPr>
        <w:tab/>
        <w:t>Spark Microsystems</w:t>
      </w:r>
    </w:p>
    <w:p w14:paraId="6622480B"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Masayuki Hirata</w:t>
      </w:r>
      <w:r w:rsidRPr="004C04E7">
        <w:rPr>
          <w:rFonts w:eastAsiaTheme="minorEastAsia"/>
          <w:lang w:val="fi-FI" w:eastAsia="ja-JP"/>
        </w:rPr>
        <w:tab/>
        <w:t>Osaka University</w:t>
      </w:r>
    </w:p>
    <w:p w14:paraId="4C32C834"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Minsoo Kim</w:t>
      </w:r>
      <w:r w:rsidRPr="004C04E7">
        <w:rPr>
          <w:rFonts w:eastAsiaTheme="minorEastAsia"/>
          <w:lang w:val="fi-FI" w:eastAsia="ja-JP"/>
        </w:rPr>
        <w:tab/>
        <w:t>YRP-IAI</w:t>
      </w:r>
    </w:p>
    <w:p w14:paraId="5337568B"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Nicolas Paillusseau</w:t>
      </w:r>
      <w:r w:rsidRPr="004C04E7">
        <w:rPr>
          <w:rFonts w:eastAsiaTheme="minorEastAsia"/>
          <w:lang w:val="fi-FI" w:eastAsia="ja-JP"/>
        </w:rPr>
        <w:tab/>
        <w:t>Spark Microsystems</w:t>
      </w:r>
    </w:p>
    <w:p w14:paraId="0D0002AB"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Phil Beecher</w:t>
      </w:r>
      <w:r w:rsidRPr="004C04E7">
        <w:rPr>
          <w:rFonts w:eastAsiaTheme="minorEastAsia"/>
          <w:lang w:val="fi-FI" w:eastAsia="ja-JP"/>
        </w:rPr>
        <w:tab/>
        <w:t>WiSUN</w:t>
      </w:r>
    </w:p>
    <w:p w14:paraId="54730A60"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Raphael Guimond</w:t>
      </w:r>
      <w:r w:rsidRPr="004C04E7">
        <w:rPr>
          <w:rFonts w:eastAsiaTheme="minorEastAsia"/>
          <w:lang w:val="fi-FI" w:eastAsia="ja-JP"/>
        </w:rPr>
        <w:tab/>
      </w:r>
    </w:p>
    <w:p w14:paraId="5C61DDD0"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Rias Al-Kadi</w:t>
      </w:r>
      <w:r w:rsidRPr="004C04E7">
        <w:rPr>
          <w:rFonts w:eastAsiaTheme="minorEastAsia"/>
          <w:lang w:val="fi-FI" w:eastAsia="ja-JP"/>
        </w:rPr>
        <w:tab/>
        <w:t>NXP</w:t>
      </w:r>
    </w:p>
    <w:p w14:paraId="318765B5"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Ryuji Kohno</w:t>
      </w:r>
      <w:r w:rsidRPr="004C04E7">
        <w:rPr>
          <w:rFonts w:eastAsiaTheme="minorEastAsia"/>
          <w:lang w:val="fi-FI" w:eastAsia="ja-JP"/>
        </w:rPr>
        <w:tab/>
        <w:t>YNU/YRP-IAI</w:t>
      </w:r>
    </w:p>
    <w:p w14:paraId="32558EDF"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Seong-Soon Joo</w:t>
      </w:r>
      <w:r w:rsidRPr="004C04E7">
        <w:rPr>
          <w:rFonts w:eastAsiaTheme="minorEastAsia"/>
          <w:lang w:val="fi-FI" w:eastAsia="ja-JP"/>
        </w:rPr>
        <w:tab/>
        <w:t>ETRI</w:t>
      </w:r>
    </w:p>
    <w:p w14:paraId="1756CABE"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Shigenobu Sasaki</w:t>
      </w:r>
      <w:r w:rsidRPr="004C04E7">
        <w:rPr>
          <w:rFonts w:eastAsiaTheme="minorEastAsia"/>
          <w:lang w:val="fi-FI" w:eastAsia="ja-JP"/>
        </w:rPr>
        <w:tab/>
        <w:t>Niigata University</w:t>
      </w:r>
    </w:p>
    <w:p w14:paraId="77ACAAAB"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Srivathsa</w:t>
      </w:r>
      <w:r w:rsidRPr="004C04E7">
        <w:rPr>
          <w:rFonts w:eastAsiaTheme="minorEastAsia"/>
          <w:lang w:val="fi-FI" w:eastAsia="ja-JP"/>
        </w:rPr>
        <w:tab/>
        <w:t>NXP</w:t>
      </w:r>
    </w:p>
    <w:p w14:paraId="361C658C" w14:textId="77777777" w:rsidR="004C04E7" w:rsidRPr="00286D60" w:rsidRDefault="004C04E7" w:rsidP="006A62FF">
      <w:pPr>
        <w:pStyle w:val="af3"/>
        <w:numPr>
          <w:ilvl w:val="0"/>
          <w:numId w:val="3"/>
        </w:numPr>
        <w:tabs>
          <w:tab w:val="left" w:pos="3402"/>
        </w:tabs>
        <w:suppressAutoHyphens w:val="0"/>
        <w:contextualSpacing/>
        <w:rPr>
          <w:rFonts w:eastAsiaTheme="minorEastAsia"/>
          <w:lang w:eastAsia="ja-JP"/>
        </w:rPr>
      </w:pPr>
      <w:r w:rsidRPr="00286D60">
        <w:rPr>
          <w:rFonts w:eastAsiaTheme="minorEastAsia"/>
          <w:lang w:eastAsia="ja-JP"/>
        </w:rPr>
        <w:t>Stephan Sand</w:t>
      </w:r>
      <w:r w:rsidRPr="00286D60">
        <w:rPr>
          <w:rFonts w:eastAsiaTheme="minorEastAsia"/>
          <w:lang w:eastAsia="ja-JP"/>
        </w:rPr>
        <w:tab/>
        <w:t>German Aerospace Center DLR</w:t>
      </w:r>
    </w:p>
    <w:p w14:paraId="7A707669"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T. Suzuki</w:t>
      </w:r>
      <w:r w:rsidRPr="004C04E7">
        <w:rPr>
          <w:rFonts w:eastAsiaTheme="minorEastAsia"/>
          <w:lang w:val="fi-FI" w:eastAsia="ja-JP"/>
        </w:rPr>
        <w:tab/>
        <w:t>NICT</w:t>
      </w:r>
    </w:p>
    <w:p w14:paraId="477B9015"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Takashi Kuromachi</w:t>
      </w:r>
      <w:r w:rsidRPr="004C04E7">
        <w:rPr>
          <w:rFonts w:eastAsiaTheme="minorEastAsia"/>
          <w:lang w:val="fi-FI" w:eastAsia="ja-JP"/>
        </w:rPr>
        <w:tab/>
        <w:t>Lapis</w:t>
      </w:r>
    </w:p>
    <w:p w14:paraId="6A534BDE"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Takumi Kobayashi</w:t>
      </w:r>
      <w:r w:rsidRPr="004C04E7">
        <w:rPr>
          <w:rFonts w:eastAsiaTheme="minorEastAsia"/>
          <w:lang w:val="fi-FI" w:eastAsia="ja-JP"/>
        </w:rPr>
        <w:tab/>
        <w:t>YNU</w:t>
      </w:r>
    </w:p>
    <w:p w14:paraId="1892867A"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Tero Kivinen</w:t>
      </w:r>
      <w:r w:rsidRPr="004C04E7">
        <w:rPr>
          <w:rFonts w:eastAsiaTheme="minorEastAsia"/>
          <w:lang w:val="fi-FI" w:eastAsia="ja-JP"/>
        </w:rPr>
        <w:tab/>
        <w:t>Self</w:t>
      </w:r>
    </w:p>
    <w:p w14:paraId="483DAF57"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Tetsushi Ikegami</w:t>
      </w:r>
      <w:r w:rsidRPr="004C04E7">
        <w:rPr>
          <w:rFonts w:eastAsiaTheme="minorEastAsia"/>
          <w:lang w:val="fi-FI" w:eastAsia="ja-JP"/>
        </w:rPr>
        <w:tab/>
        <w:t>Meiji University</w:t>
      </w:r>
    </w:p>
    <w:p w14:paraId="017C7F37"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Yasuharu Amezawa</w:t>
      </w:r>
      <w:r w:rsidRPr="004C04E7">
        <w:rPr>
          <w:rFonts w:eastAsiaTheme="minorEastAsia"/>
          <w:lang w:val="fi-FI" w:eastAsia="ja-JP"/>
        </w:rPr>
        <w:tab/>
        <w:t>Mobile Techno</w:t>
      </w:r>
    </w:p>
    <w:p w14:paraId="202915F5"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Youngwan So</w:t>
      </w:r>
      <w:r w:rsidRPr="004C04E7">
        <w:rPr>
          <w:rFonts w:eastAsiaTheme="minorEastAsia"/>
          <w:lang w:val="fi-FI" w:eastAsia="ja-JP"/>
        </w:rPr>
        <w:tab/>
      </w:r>
    </w:p>
    <w:p w14:paraId="4CAB6408" w14:textId="633C1B97" w:rsidR="001D61C6" w:rsidRPr="001D61C6" w:rsidRDefault="004C04E7" w:rsidP="006A62FF">
      <w:pPr>
        <w:pStyle w:val="af3"/>
        <w:numPr>
          <w:ilvl w:val="0"/>
          <w:numId w:val="3"/>
        </w:numPr>
        <w:tabs>
          <w:tab w:val="left" w:pos="3402"/>
        </w:tabs>
        <w:suppressAutoHyphens w:val="0"/>
        <w:contextualSpacing/>
        <w:rPr>
          <w:rFonts w:eastAsiaTheme="minorEastAsia"/>
          <w:bCs/>
          <w:szCs w:val="24"/>
          <w:lang w:eastAsia="ja-JP"/>
        </w:rPr>
      </w:pPr>
      <w:r w:rsidRPr="004C04E7">
        <w:rPr>
          <w:rFonts w:eastAsiaTheme="minorEastAsia"/>
          <w:lang w:val="fi-FI" w:eastAsia="ja-JP"/>
        </w:rPr>
        <w:t>Zhenzhen Ye</w:t>
      </w:r>
      <w:r w:rsidRPr="004C04E7">
        <w:rPr>
          <w:rFonts w:eastAsiaTheme="minorEastAsia"/>
          <w:lang w:val="fi-FI" w:eastAsia="ja-JP"/>
        </w:rPr>
        <w:tab/>
        <w:t>Redpoint positioning</w:t>
      </w:r>
    </w:p>
    <w:p w14:paraId="0442AAFC" w14:textId="054D3D55" w:rsidR="00177467" w:rsidRDefault="00177467" w:rsidP="006A62FF">
      <w:pPr>
        <w:pStyle w:val="af3"/>
        <w:numPr>
          <w:ilvl w:val="0"/>
          <w:numId w:val="3"/>
        </w:numPr>
        <w:suppressAutoHyphens w:val="0"/>
        <w:contextualSpacing/>
        <w:rPr>
          <w:rFonts w:eastAsiaTheme="minorEastAsia"/>
          <w:b/>
          <w:color w:val="BFBFBF" w:themeColor="background1" w:themeShade="BF"/>
          <w:szCs w:val="24"/>
          <w:lang w:eastAsia="ja-JP"/>
        </w:rPr>
      </w:pPr>
      <w:r w:rsidRPr="005910DA">
        <w:rPr>
          <w:rFonts w:eastAsiaTheme="minorEastAsia"/>
          <w:b/>
          <w:color w:val="BFBFBF" w:themeColor="background1" w:themeShade="BF"/>
          <w:szCs w:val="24"/>
          <w:lang w:eastAsia="ja-JP"/>
        </w:rPr>
        <w:br w:type="page"/>
      </w:r>
    </w:p>
    <w:p w14:paraId="3A6657DE" w14:textId="2B593C4B" w:rsidR="007B4105" w:rsidRDefault="007B4105" w:rsidP="007B4105">
      <w:pPr>
        <w:widowControl w:val="0"/>
        <w:jc w:val="both"/>
        <w:rPr>
          <w:rFonts w:eastAsiaTheme="minorEastAsia"/>
          <w:b/>
          <w:szCs w:val="24"/>
          <w:lang w:eastAsia="ja-JP"/>
        </w:rPr>
      </w:pPr>
      <w:r w:rsidRPr="002C185B">
        <w:rPr>
          <w:rFonts w:eastAsiaTheme="minorEastAsia"/>
          <w:b/>
          <w:szCs w:val="24"/>
          <w:lang w:eastAsia="ja-JP"/>
        </w:rPr>
        <w:lastRenderedPageBreak/>
        <w:t>802.1</w:t>
      </w:r>
      <w:r>
        <w:rPr>
          <w:rFonts w:eastAsiaTheme="minorEastAsia" w:hint="eastAsia"/>
          <w:b/>
          <w:szCs w:val="24"/>
          <w:lang w:eastAsia="ja-JP"/>
        </w:rPr>
        <w:t>5</w:t>
      </w:r>
      <w:r>
        <w:rPr>
          <w:rFonts w:eastAsiaTheme="minorEastAsia"/>
          <w:b/>
          <w:szCs w:val="24"/>
          <w:lang w:eastAsia="ja-JP"/>
        </w:rPr>
        <w:t xml:space="preserve"> TG6a</w:t>
      </w:r>
      <w:r w:rsidRPr="002C185B">
        <w:rPr>
          <w:rFonts w:eastAsiaTheme="minorEastAsia"/>
          <w:b/>
          <w:szCs w:val="24"/>
          <w:lang w:eastAsia="ja-JP"/>
        </w:rPr>
        <w:t xml:space="preserve"> / </w:t>
      </w:r>
      <w:r>
        <w:rPr>
          <w:rFonts w:eastAsiaTheme="minorEastAsia"/>
          <w:b/>
          <w:szCs w:val="24"/>
          <w:lang w:eastAsia="ja-JP"/>
        </w:rPr>
        <w:t>4ab / 14</w:t>
      </w:r>
      <w:r w:rsidRPr="002C185B">
        <w:rPr>
          <w:rFonts w:eastAsiaTheme="minorEastAsia"/>
          <w:b/>
          <w:szCs w:val="24"/>
          <w:lang w:eastAsia="ja-JP"/>
        </w:rPr>
        <w:t xml:space="preserve"> Joint </w:t>
      </w:r>
      <w:r>
        <w:rPr>
          <w:rFonts w:eastAsiaTheme="minorEastAsia"/>
          <w:b/>
          <w:szCs w:val="24"/>
          <w:lang w:eastAsia="ja-JP"/>
        </w:rPr>
        <w:t>Session</w:t>
      </w:r>
    </w:p>
    <w:p w14:paraId="0345A2A3" w14:textId="405E69CE" w:rsidR="007B4105" w:rsidRDefault="007B4105" w:rsidP="007B4105">
      <w:pPr>
        <w:widowControl w:val="0"/>
        <w:jc w:val="both"/>
        <w:rPr>
          <w:rFonts w:eastAsia="Arial"/>
          <w:b/>
          <w:szCs w:val="24"/>
        </w:rPr>
      </w:pPr>
      <w:r>
        <w:rPr>
          <w:rFonts w:eastAsiaTheme="minorEastAsia"/>
          <w:b/>
          <w:szCs w:val="24"/>
          <w:lang w:eastAsia="ja-JP"/>
        </w:rPr>
        <w:t>Fri</w:t>
      </w:r>
      <w:r w:rsidRPr="007640C5">
        <w:rPr>
          <w:rFonts w:eastAsiaTheme="minorEastAsia"/>
          <w:b/>
          <w:szCs w:val="24"/>
          <w:lang w:eastAsia="ja-JP"/>
        </w:rPr>
        <w:t xml:space="preserve">day, January </w:t>
      </w:r>
      <w:r>
        <w:rPr>
          <w:rFonts w:eastAsiaTheme="minorEastAsia"/>
          <w:b/>
          <w:szCs w:val="24"/>
          <w:lang w:eastAsia="ja-JP"/>
        </w:rPr>
        <w:t>21</w:t>
      </w:r>
      <w:r w:rsidRPr="007B4105">
        <w:rPr>
          <w:rFonts w:eastAsiaTheme="minorEastAsia"/>
          <w:b/>
          <w:szCs w:val="24"/>
          <w:vertAlign w:val="superscript"/>
          <w:lang w:eastAsia="ja-JP"/>
        </w:rPr>
        <w:t>st</w:t>
      </w:r>
      <w:r>
        <w:rPr>
          <w:rFonts w:eastAsiaTheme="minorEastAsia"/>
          <w:b/>
          <w:szCs w:val="24"/>
          <w:lang w:eastAsia="ja-JP"/>
        </w:rPr>
        <w:t xml:space="preserve"> </w:t>
      </w:r>
      <w:r w:rsidRPr="007640C5">
        <w:rPr>
          <w:rFonts w:eastAsiaTheme="minorEastAsia"/>
          <w:b/>
          <w:szCs w:val="24"/>
          <w:lang w:eastAsia="ja-JP"/>
        </w:rPr>
        <w:t>, 202</w:t>
      </w:r>
      <w:r>
        <w:rPr>
          <w:rFonts w:eastAsiaTheme="minorEastAsia"/>
          <w:b/>
          <w:szCs w:val="24"/>
          <w:lang w:eastAsia="ja-JP"/>
        </w:rPr>
        <w:t>2</w:t>
      </w:r>
      <w:r w:rsidRPr="007640C5">
        <w:rPr>
          <w:rFonts w:eastAsiaTheme="minorEastAsia"/>
          <w:b/>
          <w:szCs w:val="24"/>
          <w:lang w:eastAsia="ja-JP"/>
        </w:rPr>
        <w:t xml:space="preserve">, AM </w:t>
      </w:r>
      <w:r>
        <w:rPr>
          <w:rFonts w:eastAsiaTheme="minorEastAsia"/>
          <w:b/>
          <w:szCs w:val="24"/>
          <w:lang w:eastAsia="ja-JP"/>
        </w:rPr>
        <w:t>9</w:t>
      </w:r>
      <w:r w:rsidRPr="007640C5">
        <w:rPr>
          <w:rFonts w:eastAsiaTheme="minorEastAsia"/>
          <w:b/>
          <w:szCs w:val="24"/>
          <w:lang w:eastAsia="ja-JP"/>
        </w:rPr>
        <w:t>:</w:t>
      </w:r>
      <w:r>
        <w:rPr>
          <w:rFonts w:eastAsiaTheme="minorEastAsia"/>
          <w:b/>
          <w:szCs w:val="24"/>
          <w:lang w:eastAsia="ja-JP"/>
        </w:rPr>
        <w:t>10</w:t>
      </w:r>
      <w:r w:rsidRPr="007640C5">
        <w:rPr>
          <w:rFonts w:eastAsiaTheme="minorEastAsia"/>
          <w:b/>
          <w:szCs w:val="24"/>
          <w:lang w:eastAsia="ja-JP"/>
        </w:rPr>
        <w:t>-</w:t>
      </w:r>
      <w:r>
        <w:rPr>
          <w:rFonts w:eastAsiaTheme="minorEastAsia"/>
          <w:b/>
          <w:szCs w:val="24"/>
          <w:lang w:eastAsia="ja-JP"/>
        </w:rPr>
        <w:t xml:space="preserve"> 11</w:t>
      </w:r>
      <w:r w:rsidRPr="007640C5">
        <w:rPr>
          <w:rFonts w:eastAsiaTheme="minorEastAsia"/>
          <w:b/>
          <w:szCs w:val="24"/>
          <w:lang w:eastAsia="ja-JP"/>
        </w:rPr>
        <w:t>:00 ET</w:t>
      </w:r>
    </w:p>
    <w:p w14:paraId="217D0987" w14:textId="77777777" w:rsidR="007B4105" w:rsidRDefault="007B4105" w:rsidP="007B4105">
      <w:pPr>
        <w:widowControl w:val="0"/>
        <w:jc w:val="both"/>
        <w:rPr>
          <w:rFonts w:eastAsiaTheme="minorEastAsia"/>
          <w:b/>
          <w:szCs w:val="24"/>
          <w:lang w:eastAsia="ja-JP"/>
        </w:rPr>
      </w:pPr>
      <w:r>
        <w:rPr>
          <w:rFonts w:eastAsiaTheme="minorEastAsia" w:hint="eastAsia"/>
          <w:b/>
          <w:szCs w:val="24"/>
          <w:lang w:eastAsia="ja-JP"/>
        </w:rPr>
        <w:t xml:space="preserve">Room: </w:t>
      </w:r>
      <w:proofErr w:type="spellStart"/>
      <w:r>
        <w:rPr>
          <w:rFonts w:eastAsiaTheme="minorEastAsia"/>
          <w:b/>
          <w:szCs w:val="24"/>
          <w:lang w:eastAsia="ja-JP"/>
        </w:rPr>
        <w:t>Webex</w:t>
      </w:r>
      <w:proofErr w:type="spellEnd"/>
      <w:r>
        <w:rPr>
          <w:rFonts w:eastAsiaTheme="minorEastAsia"/>
          <w:b/>
          <w:szCs w:val="24"/>
          <w:lang w:eastAsia="ja-JP"/>
        </w:rPr>
        <w:t xml:space="preserve"> Virtual Conference</w:t>
      </w:r>
    </w:p>
    <w:p w14:paraId="54E3505E" w14:textId="77777777" w:rsidR="007B4105" w:rsidRPr="004553CA" w:rsidRDefault="007B4105" w:rsidP="007B4105">
      <w:pPr>
        <w:widowControl w:val="0"/>
        <w:jc w:val="both"/>
        <w:rPr>
          <w:rFonts w:eastAsiaTheme="minorEastAsia"/>
          <w:b/>
          <w:szCs w:val="24"/>
          <w:lang w:eastAsia="ja-JP"/>
        </w:rPr>
      </w:pPr>
    </w:p>
    <w:p w14:paraId="2F8F0C34" w14:textId="35402102" w:rsidR="007B4105" w:rsidRDefault="007B4105" w:rsidP="006B6E9B">
      <w:pPr>
        <w:pStyle w:val="af3"/>
        <w:numPr>
          <w:ilvl w:val="1"/>
          <w:numId w:val="11"/>
        </w:numPr>
        <w:suppressAutoHyphens w:val="0"/>
        <w:contextualSpacing/>
      </w:pPr>
      <w:r>
        <w:t xml:space="preserve">Meeting called to order AM </w:t>
      </w:r>
      <w:r w:rsidR="00501DC5">
        <w:t>9</w:t>
      </w:r>
      <w:r>
        <w:t>:</w:t>
      </w:r>
      <w:r w:rsidR="00501DC5">
        <w:t>1</w:t>
      </w:r>
      <w:r>
        <w:t>0</w:t>
      </w:r>
    </w:p>
    <w:p w14:paraId="65B1BFB2" w14:textId="5441BE80" w:rsidR="007B4105" w:rsidRPr="004553CA" w:rsidRDefault="007B4105" w:rsidP="000C0C7D">
      <w:pPr>
        <w:ind w:firstLine="360"/>
      </w:pPr>
      <w:r>
        <w:t>By Chair</w:t>
      </w:r>
      <w:r w:rsidR="00501DC5">
        <w:t>s</w:t>
      </w:r>
      <w:r>
        <w:t xml:space="preserve"> </w:t>
      </w:r>
      <w:r w:rsidR="00501DC5" w:rsidRPr="000C0C7D">
        <w:rPr>
          <w:i/>
          <w:iCs/>
        </w:rPr>
        <w:t xml:space="preserve">Benjamin Rolfe, Clint </w:t>
      </w:r>
      <w:proofErr w:type="gramStart"/>
      <w:r w:rsidR="00501DC5" w:rsidRPr="000C0C7D">
        <w:rPr>
          <w:i/>
          <w:iCs/>
        </w:rPr>
        <w:t>Powel</w:t>
      </w:r>
      <w:proofErr w:type="gramEnd"/>
      <w:r w:rsidR="000C0C7D">
        <w:rPr>
          <w:i/>
          <w:iCs/>
        </w:rPr>
        <w:t xml:space="preserve"> and</w:t>
      </w:r>
      <w:r w:rsidR="00501DC5" w:rsidRPr="000C0C7D">
        <w:rPr>
          <w:i/>
          <w:iCs/>
        </w:rPr>
        <w:t xml:space="preserve"> Ryuji Kohno</w:t>
      </w:r>
      <w:r>
        <w:br/>
      </w:r>
    </w:p>
    <w:p w14:paraId="6F13F497" w14:textId="585DAE53" w:rsidR="007B4105" w:rsidRDefault="007B4105" w:rsidP="006B6E9B">
      <w:pPr>
        <w:pStyle w:val="af3"/>
        <w:numPr>
          <w:ilvl w:val="1"/>
          <w:numId w:val="11"/>
        </w:numPr>
        <w:suppressAutoHyphens w:val="0"/>
        <w:contextualSpacing/>
      </w:pPr>
      <w:r>
        <w:t>Roll Call</w:t>
      </w:r>
      <w:r>
        <w:tab/>
      </w:r>
      <w:r w:rsidR="000C0C7D" w:rsidRPr="000C0C7D">
        <w:rPr>
          <w:i/>
          <w:iCs/>
        </w:rPr>
        <w:t>Benjamin Rolfe</w:t>
      </w:r>
      <w:r>
        <w:br/>
      </w:r>
      <w:r w:rsidRPr="000D62A5">
        <w:t>Announcement to attendance by using IEEE Attendance Tool</w:t>
      </w:r>
      <w:r>
        <w:t xml:space="preserve"> (IEEE IMAT)</w:t>
      </w:r>
      <w:r w:rsidRPr="000D62A5">
        <w:t>.</w:t>
      </w:r>
      <w:r>
        <w:br/>
        <w:t>Chair showed IEEE Patent policy.</w:t>
      </w:r>
      <w:r>
        <w:br/>
        <w:t>Chair issued Call for Potentially Essential Patents.</w:t>
      </w:r>
      <w:r>
        <w:br/>
      </w:r>
    </w:p>
    <w:p w14:paraId="57947C7B" w14:textId="77777777" w:rsidR="000C0C7D" w:rsidRDefault="007B4105" w:rsidP="006B6E9B">
      <w:pPr>
        <w:pStyle w:val="af3"/>
        <w:numPr>
          <w:ilvl w:val="1"/>
          <w:numId w:val="11"/>
        </w:numPr>
        <w:suppressAutoHyphens w:val="0"/>
        <w:contextualSpacing/>
      </w:pPr>
      <w:r>
        <w:rPr>
          <w:rFonts w:hint="eastAsia"/>
          <w:lang w:eastAsia="ja-JP"/>
        </w:rPr>
        <w:t>A</w:t>
      </w:r>
      <w:r>
        <w:rPr>
          <w:lang w:eastAsia="ja-JP"/>
        </w:rPr>
        <w:t xml:space="preserve">genda, </w:t>
      </w:r>
      <w:r w:rsidR="000C0C7D" w:rsidRPr="000C0C7D">
        <w:rPr>
          <w:i/>
          <w:iCs/>
          <w:lang w:eastAsia="ja-JP"/>
        </w:rPr>
        <w:t>Benjamin Rolfe</w:t>
      </w:r>
      <w:r>
        <w:rPr>
          <w:lang w:eastAsia="ja-JP"/>
        </w:rPr>
        <w:t xml:space="preserve">, </w:t>
      </w:r>
      <w:r w:rsidR="000C0C7D">
        <w:rPr>
          <w:lang w:eastAsia="ja-JP"/>
        </w:rPr>
        <w:t>doc.# 15-22-0037-0000</w:t>
      </w:r>
    </w:p>
    <w:p w14:paraId="6B9B3864" w14:textId="46769880" w:rsidR="007B4105" w:rsidRDefault="000C0C7D" w:rsidP="006B6E9B">
      <w:pPr>
        <w:pStyle w:val="af3"/>
        <w:numPr>
          <w:ilvl w:val="1"/>
          <w:numId w:val="11"/>
        </w:numPr>
        <w:suppressAutoHyphens w:val="0"/>
        <w:contextualSpacing/>
      </w:pPr>
      <w:r>
        <w:t>Registration Information,</w:t>
      </w:r>
      <w:r w:rsidRPr="000C0C7D">
        <w:t xml:space="preserve"> </w:t>
      </w:r>
      <w:r w:rsidRPr="000C0C7D">
        <w:rPr>
          <w:i/>
          <w:iCs/>
        </w:rPr>
        <w:t>Benjamin Rolfe</w:t>
      </w:r>
      <w:r w:rsidRPr="000C0C7D">
        <w:t>, doc.# 15-22-0037-0000</w:t>
      </w:r>
      <w:r w:rsidR="007B4105">
        <w:rPr>
          <w:lang w:eastAsia="ja-JP"/>
        </w:rPr>
        <w:br/>
      </w:r>
    </w:p>
    <w:p w14:paraId="3CCF5821" w14:textId="77777777" w:rsidR="007B4105" w:rsidRPr="002855B5" w:rsidRDefault="007B4105" w:rsidP="007B4105">
      <w:pPr>
        <w:suppressAutoHyphens w:val="0"/>
        <w:contextualSpacing/>
        <w:rPr>
          <w:rFonts w:eastAsiaTheme="minorEastAsia"/>
          <w:b/>
          <w:bCs/>
          <w:lang w:eastAsia="ja-JP"/>
        </w:rPr>
      </w:pPr>
      <w:r w:rsidRPr="002855B5">
        <w:rPr>
          <w:rFonts w:eastAsiaTheme="minorEastAsia" w:hint="eastAsia"/>
          <w:b/>
          <w:bCs/>
          <w:lang w:eastAsia="ja-JP"/>
        </w:rPr>
        <w:t>[</w:t>
      </w:r>
      <w:r>
        <w:rPr>
          <w:rFonts w:eastAsiaTheme="minorEastAsia"/>
          <w:b/>
          <w:bCs/>
          <w:lang w:eastAsia="ja-JP"/>
        </w:rPr>
        <w:t>Presentations</w:t>
      </w:r>
      <w:r w:rsidRPr="002855B5">
        <w:rPr>
          <w:rFonts w:eastAsiaTheme="minorEastAsia"/>
          <w:b/>
          <w:bCs/>
          <w:lang w:eastAsia="ja-JP"/>
        </w:rPr>
        <w:t>]</w:t>
      </w:r>
    </w:p>
    <w:p w14:paraId="7BFCFD04" w14:textId="74028E58" w:rsidR="000C0C7D" w:rsidRDefault="00032AEC" w:rsidP="006B6E9B">
      <w:pPr>
        <w:pStyle w:val="af3"/>
        <w:numPr>
          <w:ilvl w:val="1"/>
          <w:numId w:val="11"/>
        </w:numPr>
        <w:suppressAutoHyphens w:val="0"/>
        <w:contextualSpacing/>
      </w:pPr>
      <w:r w:rsidRPr="00032AEC">
        <w:rPr>
          <w:lang w:eastAsia="ja-JP"/>
        </w:rPr>
        <w:t>Dynamic Channel and Environmental Modeling Scheme for BANs on TG15.6a</w:t>
      </w:r>
      <w:r>
        <w:rPr>
          <w:lang w:eastAsia="ja-JP"/>
        </w:rPr>
        <w:t xml:space="preserve">, </w:t>
      </w:r>
      <w:r w:rsidRPr="00032AEC">
        <w:rPr>
          <w:rFonts w:hint="eastAsia"/>
          <w:i/>
          <w:iCs/>
          <w:lang w:eastAsia="ja-JP"/>
        </w:rPr>
        <w:t>T</w:t>
      </w:r>
      <w:r w:rsidRPr="00032AEC">
        <w:rPr>
          <w:i/>
          <w:iCs/>
          <w:lang w:eastAsia="ja-JP"/>
        </w:rPr>
        <w:t>akumi Kobayashi</w:t>
      </w:r>
      <w:r>
        <w:rPr>
          <w:lang w:eastAsia="ja-JP"/>
        </w:rPr>
        <w:t>, doc.#15-22-0023-00-06a.</w:t>
      </w:r>
      <w:r>
        <w:rPr>
          <w:lang w:eastAsia="ja-JP"/>
        </w:rPr>
        <w:br/>
      </w:r>
    </w:p>
    <w:p w14:paraId="6A264BDF" w14:textId="77777777" w:rsidR="009073EF" w:rsidRDefault="00032AEC" w:rsidP="006B6E9B">
      <w:pPr>
        <w:pStyle w:val="af3"/>
        <w:numPr>
          <w:ilvl w:val="1"/>
          <w:numId w:val="11"/>
        </w:numPr>
        <w:suppressAutoHyphens w:val="0"/>
        <w:contextualSpacing/>
      </w:pPr>
      <w:r w:rsidRPr="00032AEC">
        <w:rPr>
          <w:lang w:eastAsia="ja-JP"/>
        </w:rPr>
        <w:t>Measurement based BAN channel model for XR applications : Part I</w:t>
      </w:r>
      <w:r>
        <w:rPr>
          <w:lang w:eastAsia="ja-JP"/>
        </w:rPr>
        <w:t xml:space="preserve">, </w:t>
      </w:r>
      <w:proofErr w:type="spellStart"/>
      <w:r w:rsidRPr="00032AEC">
        <w:rPr>
          <w:i/>
          <w:iCs/>
          <w:lang w:eastAsia="ja-JP"/>
        </w:rPr>
        <w:t>Calros</w:t>
      </w:r>
      <w:proofErr w:type="spellEnd"/>
      <w:r w:rsidRPr="00032AEC">
        <w:rPr>
          <w:i/>
          <w:iCs/>
          <w:lang w:eastAsia="ja-JP"/>
        </w:rPr>
        <w:t xml:space="preserve"> Aldana</w:t>
      </w:r>
      <w:r>
        <w:rPr>
          <w:lang w:eastAsia="ja-JP"/>
        </w:rPr>
        <w:t>, doc.#150-22-0062-00-04ab.</w:t>
      </w:r>
    </w:p>
    <w:p w14:paraId="105EDAF0" w14:textId="283E517A" w:rsidR="009073EF" w:rsidRDefault="009073EF" w:rsidP="006B6E9B">
      <w:pPr>
        <w:pStyle w:val="af3"/>
        <w:numPr>
          <w:ilvl w:val="2"/>
          <w:numId w:val="11"/>
        </w:numPr>
        <w:suppressAutoHyphens w:val="0"/>
        <w:contextualSpacing/>
      </w:pPr>
      <w:r>
        <w:rPr>
          <w:lang w:eastAsia="ja-JP"/>
        </w:rPr>
        <w:t xml:space="preserve">What is a difference with current channel modes? </w:t>
      </w:r>
      <w:r w:rsidRPr="009073EF">
        <w:rPr>
          <w:i/>
          <w:iCs/>
          <w:lang w:eastAsia="ja-JP"/>
        </w:rPr>
        <w:t>(Clint</w:t>
      </w:r>
      <w:r>
        <w:rPr>
          <w:i/>
          <w:iCs/>
          <w:lang w:eastAsia="ja-JP"/>
        </w:rPr>
        <w:t xml:space="preserve"> Powell)</w:t>
      </w:r>
    </w:p>
    <w:p w14:paraId="1216B882" w14:textId="19F01A32" w:rsidR="009073EF" w:rsidRPr="009073EF" w:rsidRDefault="009073EF" w:rsidP="006B6E9B">
      <w:pPr>
        <w:pStyle w:val="af3"/>
        <w:numPr>
          <w:ilvl w:val="3"/>
          <w:numId w:val="11"/>
        </w:numPr>
        <w:suppressAutoHyphens w:val="0"/>
        <w:contextualSpacing/>
      </w:pPr>
      <w:r>
        <w:rPr>
          <w:lang w:eastAsia="ja-JP"/>
        </w:rPr>
        <w:t xml:space="preserve">Frequency, and measurement method. </w:t>
      </w:r>
      <w:r>
        <w:rPr>
          <w:i/>
          <w:iCs/>
          <w:lang w:eastAsia="ja-JP"/>
        </w:rPr>
        <w:t>(</w:t>
      </w:r>
      <w:r w:rsidRPr="009073EF">
        <w:rPr>
          <w:i/>
          <w:iCs/>
          <w:lang w:eastAsia="ja-JP"/>
        </w:rPr>
        <w:t>Carlos</w:t>
      </w:r>
      <w:r>
        <w:rPr>
          <w:i/>
          <w:iCs/>
          <w:lang w:eastAsia="ja-JP"/>
        </w:rPr>
        <w:t xml:space="preserve"> Aldana)</w:t>
      </w:r>
    </w:p>
    <w:p w14:paraId="3105E917" w14:textId="77777777" w:rsidR="00D0211E" w:rsidRPr="00D0211E" w:rsidRDefault="009073EF" w:rsidP="006B6E9B">
      <w:pPr>
        <w:pStyle w:val="af3"/>
        <w:numPr>
          <w:ilvl w:val="3"/>
          <w:numId w:val="11"/>
        </w:numPr>
        <w:suppressAutoHyphens w:val="0"/>
        <w:contextualSpacing/>
      </w:pPr>
      <w:r>
        <w:rPr>
          <w:lang w:eastAsia="ja-JP"/>
        </w:rPr>
        <w:t xml:space="preserve">Channel characteristics is quite depending on standard antennas. </w:t>
      </w:r>
      <w:proofErr w:type="gramStart"/>
      <w:r>
        <w:rPr>
          <w:lang w:eastAsia="ja-JP"/>
        </w:rPr>
        <w:t>Also</w:t>
      </w:r>
      <w:proofErr w:type="gramEnd"/>
      <w:r>
        <w:rPr>
          <w:lang w:eastAsia="ja-JP"/>
        </w:rPr>
        <w:t xml:space="preserve"> we are assuming implant device as one of the use-case. We are making a </w:t>
      </w:r>
      <w:proofErr w:type="gramStart"/>
      <w:r>
        <w:rPr>
          <w:lang w:eastAsia="ja-JP"/>
        </w:rPr>
        <w:t>common channel models</w:t>
      </w:r>
      <w:proofErr w:type="gramEnd"/>
      <w:r>
        <w:rPr>
          <w:lang w:eastAsia="ja-JP"/>
        </w:rPr>
        <w:t xml:space="preserve"> for UWB against human body and the others. </w:t>
      </w:r>
      <w:r w:rsidR="00D0211E" w:rsidRPr="00D0211E">
        <w:rPr>
          <w:i/>
          <w:iCs/>
          <w:lang w:eastAsia="ja-JP"/>
        </w:rPr>
        <w:t>(</w:t>
      </w:r>
      <w:r w:rsidRPr="009073EF">
        <w:rPr>
          <w:i/>
          <w:iCs/>
          <w:lang w:eastAsia="ja-JP"/>
        </w:rPr>
        <w:t>Ryuji Kohno</w:t>
      </w:r>
      <w:r w:rsidR="00D0211E">
        <w:rPr>
          <w:i/>
          <w:iCs/>
          <w:lang w:eastAsia="ja-JP"/>
        </w:rPr>
        <w:t>)</w:t>
      </w:r>
    </w:p>
    <w:p w14:paraId="0D3E55A5" w14:textId="77777777" w:rsidR="007D3F26" w:rsidRPr="007D3F26" w:rsidRDefault="00D0211E" w:rsidP="006B6E9B">
      <w:pPr>
        <w:pStyle w:val="af3"/>
        <w:numPr>
          <w:ilvl w:val="3"/>
          <w:numId w:val="11"/>
        </w:numPr>
        <w:suppressAutoHyphens w:val="0"/>
        <w:contextualSpacing/>
      </w:pPr>
      <w:r>
        <w:rPr>
          <w:lang w:eastAsia="ja-JP"/>
        </w:rPr>
        <w:t xml:space="preserve">I think it is very hard to develop common channel universal model covering every situation. We need consider about the commonality of each use-cases </w:t>
      </w:r>
      <w:r w:rsidRPr="00D0211E">
        <w:rPr>
          <w:i/>
          <w:iCs/>
          <w:lang w:eastAsia="ja-JP"/>
        </w:rPr>
        <w:t xml:space="preserve">(Kamran </w:t>
      </w:r>
      <w:proofErr w:type="spellStart"/>
      <w:r w:rsidRPr="00D0211E">
        <w:rPr>
          <w:i/>
          <w:iCs/>
          <w:lang w:eastAsia="ja-JP"/>
        </w:rPr>
        <w:t>Sayrafian</w:t>
      </w:r>
      <w:proofErr w:type="spellEnd"/>
      <w:r w:rsidRPr="00D0211E">
        <w:rPr>
          <w:i/>
          <w:iCs/>
          <w:lang w:eastAsia="ja-JP"/>
        </w:rPr>
        <w:t>)</w:t>
      </w:r>
    </w:p>
    <w:p w14:paraId="4CD7B0D4" w14:textId="77777777" w:rsidR="0001443C" w:rsidRPr="0001443C" w:rsidRDefault="00D01976" w:rsidP="006B6E9B">
      <w:pPr>
        <w:pStyle w:val="af3"/>
        <w:numPr>
          <w:ilvl w:val="3"/>
          <w:numId w:val="11"/>
        </w:numPr>
        <w:suppressAutoHyphens w:val="0"/>
        <w:contextualSpacing/>
      </w:pPr>
      <w:r w:rsidRPr="00D01976">
        <w:rPr>
          <w:lang w:eastAsia="ja-JP"/>
        </w:rPr>
        <w:t>S1-1 is quite functional on distance between antennas.</w:t>
      </w:r>
      <w:r w:rsidRPr="00D01976">
        <w:rPr>
          <w:i/>
          <w:iCs/>
          <w:lang w:eastAsia="ja-JP"/>
        </w:rPr>
        <w:t xml:space="preserve"> (Kamran </w:t>
      </w:r>
      <w:proofErr w:type="spellStart"/>
      <w:r w:rsidRPr="00D01976">
        <w:rPr>
          <w:i/>
          <w:iCs/>
          <w:lang w:eastAsia="ja-JP"/>
        </w:rPr>
        <w:t>Sayrafian</w:t>
      </w:r>
      <w:proofErr w:type="spellEnd"/>
      <w:r w:rsidRPr="00D01976">
        <w:rPr>
          <w:i/>
          <w:iCs/>
          <w:lang w:eastAsia="ja-JP"/>
        </w:rPr>
        <w:t>)</w:t>
      </w:r>
    </w:p>
    <w:p w14:paraId="7A45E3A2" w14:textId="77777777" w:rsidR="0001443C" w:rsidRDefault="0001443C" w:rsidP="006B6E9B">
      <w:pPr>
        <w:pStyle w:val="af3"/>
        <w:numPr>
          <w:ilvl w:val="3"/>
          <w:numId w:val="11"/>
        </w:numPr>
        <w:suppressAutoHyphens w:val="0"/>
        <w:contextualSpacing/>
      </w:pPr>
      <w:r>
        <w:rPr>
          <w:lang w:eastAsia="ja-JP"/>
        </w:rPr>
        <w:t>Carlos mentioned about human body. How we can (Ryuji Kohno)</w:t>
      </w:r>
    </w:p>
    <w:p w14:paraId="7BE7A32C" w14:textId="77777777" w:rsidR="00202462" w:rsidRDefault="0001443C" w:rsidP="006B6E9B">
      <w:pPr>
        <w:pStyle w:val="af3"/>
        <w:numPr>
          <w:ilvl w:val="3"/>
          <w:numId w:val="11"/>
        </w:numPr>
        <w:suppressAutoHyphens w:val="0"/>
        <w:contextualSpacing/>
      </w:pPr>
      <w:r>
        <w:rPr>
          <w:lang w:eastAsia="ja-JP"/>
        </w:rPr>
        <w:t xml:space="preserve">As Kamran said, channel characteristics is quite depending on use-cases. </w:t>
      </w:r>
      <w:r w:rsidR="00202462" w:rsidRPr="00202462">
        <w:rPr>
          <w:i/>
          <w:iCs/>
          <w:lang w:eastAsia="ja-JP"/>
        </w:rPr>
        <w:t>(Huan-Bang Li)</w:t>
      </w:r>
    </w:p>
    <w:p w14:paraId="2DB27D3B" w14:textId="77777777" w:rsidR="00202462" w:rsidRPr="00202462" w:rsidRDefault="00202462" w:rsidP="006B6E9B">
      <w:pPr>
        <w:pStyle w:val="af3"/>
        <w:numPr>
          <w:ilvl w:val="3"/>
          <w:numId w:val="11"/>
        </w:numPr>
        <w:suppressAutoHyphens w:val="0"/>
        <w:contextualSpacing/>
      </w:pPr>
      <w:r>
        <w:rPr>
          <w:lang w:eastAsia="ja-JP"/>
        </w:rPr>
        <w:t xml:space="preserve">In device-to-device communication, it was quite simple because limited use-cases. </w:t>
      </w:r>
      <w:r w:rsidRPr="00202462">
        <w:rPr>
          <w:i/>
          <w:iCs/>
          <w:lang w:eastAsia="ja-JP"/>
        </w:rPr>
        <w:t>(Huan-Bang Li)</w:t>
      </w:r>
      <w:r>
        <w:rPr>
          <w:i/>
          <w:iCs/>
          <w:lang w:eastAsia="ja-JP"/>
        </w:rPr>
        <w:br/>
      </w:r>
    </w:p>
    <w:p w14:paraId="6B0843A7" w14:textId="332C61BB" w:rsidR="00202462" w:rsidRPr="00D01976" w:rsidRDefault="00202462" w:rsidP="006B6E9B">
      <w:pPr>
        <w:pStyle w:val="af3"/>
        <w:numPr>
          <w:ilvl w:val="1"/>
          <w:numId w:val="11"/>
        </w:numPr>
        <w:suppressAutoHyphens w:val="0"/>
        <w:contextualSpacing/>
      </w:pPr>
      <w:r>
        <w:rPr>
          <w:lang w:eastAsia="ja-JP"/>
        </w:rPr>
        <w:t xml:space="preserve">Snapshot of TG4ab PHY topics Jan 2022, </w:t>
      </w:r>
      <w:r w:rsidRPr="00202462">
        <w:rPr>
          <w:i/>
          <w:iCs/>
          <w:lang w:eastAsia="ja-JP"/>
        </w:rPr>
        <w:t>Benjamin Rolfe</w:t>
      </w:r>
      <w:r>
        <w:rPr>
          <w:lang w:eastAsia="ja-JP"/>
        </w:rPr>
        <w:t>, Doc.#15-22-0038-01-0000</w:t>
      </w:r>
      <w:r>
        <w:rPr>
          <w:lang w:eastAsia="ja-JP"/>
        </w:rPr>
        <w:br/>
      </w:r>
    </w:p>
    <w:p w14:paraId="5FB6F0D0" w14:textId="7335F57B" w:rsidR="00032AEC" w:rsidRDefault="00455607" w:rsidP="006B6E9B">
      <w:pPr>
        <w:pStyle w:val="af3"/>
        <w:numPr>
          <w:ilvl w:val="1"/>
          <w:numId w:val="11"/>
        </w:numPr>
        <w:suppressAutoHyphens w:val="0"/>
        <w:contextualSpacing/>
      </w:pPr>
      <w:r>
        <w:rPr>
          <w:rFonts w:hint="eastAsia"/>
          <w:lang w:eastAsia="ja-JP"/>
        </w:rPr>
        <w:t>M</w:t>
      </w:r>
      <w:r>
        <w:rPr>
          <w:lang w:eastAsia="ja-JP"/>
        </w:rPr>
        <w:t>AC Bridging for Time-Sensitive Networking of 802.15.6a,</w:t>
      </w:r>
      <w:r w:rsidRPr="00455607">
        <w:rPr>
          <w:i/>
          <w:iCs/>
          <w:lang w:eastAsia="ja-JP"/>
        </w:rPr>
        <w:t xml:space="preserve"> Minsoo Kim</w:t>
      </w:r>
      <w:r>
        <w:rPr>
          <w:lang w:eastAsia="ja-JP"/>
        </w:rPr>
        <w:t>, doc.#15-22-0024-01-06a</w:t>
      </w:r>
      <w:r w:rsidR="00B85E4F">
        <w:rPr>
          <w:lang w:eastAsia="ja-JP"/>
        </w:rPr>
        <w:t>.</w:t>
      </w:r>
    </w:p>
    <w:p w14:paraId="781776C7" w14:textId="6D52B8F9" w:rsidR="005F4327" w:rsidRPr="005F4327" w:rsidRDefault="005F4327" w:rsidP="006B6E9B">
      <w:pPr>
        <w:pStyle w:val="af3"/>
        <w:numPr>
          <w:ilvl w:val="2"/>
          <w:numId w:val="11"/>
        </w:numPr>
        <w:suppressAutoHyphens w:val="0"/>
        <w:contextualSpacing/>
      </w:pPr>
      <w:r>
        <w:rPr>
          <w:lang w:eastAsia="ja-JP"/>
        </w:rPr>
        <w:lastRenderedPageBreak/>
        <w:t>I think reason of one-hop is communication range. W</w:t>
      </w:r>
      <w:r w:rsidR="00FB0FA3">
        <w:rPr>
          <w:lang w:eastAsia="ja-JP"/>
        </w:rPr>
        <w:t>hen in the</w:t>
      </w:r>
      <w:r>
        <w:rPr>
          <w:lang w:eastAsia="ja-JP"/>
        </w:rPr>
        <w:t xml:space="preserve"> scenario </w:t>
      </w:r>
      <w:r w:rsidR="00FB0FA3">
        <w:rPr>
          <w:lang w:eastAsia="ja-JP"/>
        </w:rPr>
        <w:t>to use</w:t>
      </w:r>
      <w:r>
        <w:rPr>
          <w:lang w:eastAsia="ja-JP"/>
        </w:rPr>
        <w:t xml:space="preserve"> communication between BAN to WLAN</w:t>
      </w:r>
      <w:r w:rsidR="00FB0FA3">
        <w:rPr>
          <w:lang w:eastAsia="ja-JP"/>
        </w:rPr>
        <w:t>, d</w:t>
      </w:r>
      <w:r>
        <w:rPr>
          <w:lang w:eastAsia="ja-JP"/>
        </w:rPr>
        <w:t>o we have security</w:t>
      </w:r>
      <w:r w:rsidR="00FB0FA3">
        <w:rPr>
          <w:lang w:eastAsia="ja-JP"/>
        </w:rPr>
        <w:t xml:space="preserve"> and</w:t>
      </w:r>
      <w:r>
        <w:rPr>
          <w:lang w:eastAsia="ja-JP"/>
        </w:rPr>
        <w:t xml:space="preserve"> privacy issues? </w:t>
      </w:r>
      <w:r w:rsidRPr="005F4327">
        <w:rPr>
          <w:i/>
          <w:iCs/>
          <w:lang w:eastAsia="ja-JP"/>
        </w:rPr>
        <w:t>(</w:t>
      </w:r>
      <w:r w:rsidRPr="005F4327">
        <w:rPr>
          <w:rFonts w:hint="eastAsia"/>
          <w:i/>
          <w:iCs/>
          <w:lang w:eastAsia="ja-JP"/>
        </w:rPr>
        <w:t>K</w:t>
      </w:r>
      <w:r w:rsidRPr="005F4327">
        <w:rPr>
          <w:i/>
          <w:iCs/>
          <w:lang w:eastAsia="ja-JP"/>
        </w:rPr>
        <w:t xml:space="preserve">amran </w:t>
      </w:r>
      <w:proofErr w:type="spellStart"/>
      <w:r w:rsidRPr="005F4327">
        <w:rPr>
          <w:i/>
          <w:iCs/>
          <w:lang w:eastAsia="ja-JP"/>
        </w:rPr>
        <w:t>Sayrafian</w:t>
      </w:r>
      <w:proofErr w:type="spellEnd"/>
      <w:r w:rsidRPr="005F4327">
        <w:rPr>
          <w:i/>
          <w:iCs/>
          <w:lang w:eastAsia="ja-JP"/>
        </w:rPr>
        <w:t>)</w:t>
      </w:r>
    </w:p>
    <w:p w14:paraId="1834407D" w14:textId="3FAF6366" w:rsidR="005F4327" w:rsidRPr="005F4327" w:rsidRDefault="005F4327" w:rsidP="006B6E9B">
      <w:pPr>
        <w:pStyle w:val="af3"/>
        <w:numPr>
          <w:ilvl w:val="3"/>
          <w:numId w:val="11"/>
        </w:numPr>
        <w:suppressAutoHyphens w:val="0"/>
        <w:contextualSpacing/>
      </w:pPr>
      <w:r>
        <w:rPr>
          <w:lang w:eastAsia="ja-JP"/>
        </w:rPr>
        <w:t xml:space="preserve">There are privacy issues. I believe </w:t>
      </w:r>
      <w:r w:rsidR="00FB0FA3">
        <w:rPr>
          <w:lang w:eastAsia="ja-JP"/>
        </w:rPr>
        <w:t xml:space="preserve">that </w:t>
      </w:r>
      <w:r>
        <w:rPr>
          <w:lang w:eastAsia="ja-JP"/>
        </w:rPr>
        <w:t xml:space="preserve">some use-cases routing scenario such as disaster case, position information is </w:t>
      </w:r>
      <w:proofErr w:type="gramStart"/>
      <w:r>
        <w:rPr>
          <w:lang w:eastAsia="ja-JP"/>
        </w:rPr>
        <w:t>important</w:t>
      </w:r>
      <w:proofErr w:type="gramEnd"/>
      <w:r>
        <w:rPr>
          <w:lang w:eastAsia="ja-JP"/>
        </w:rPr>
        <w:t xml:space="preserve"> and connectivity is most important thing. </w:t>
      </w:r>
      <w:r w:rsidRPr="005F4327">
        <w:rPr>
          <w:i/>
          <w:iCs/>
          <w:lang w:eastAsia="ja-JP"/>
        </w:rPr>
        <w:t>(Minsoo Kim)</w:t>
      </w:r>
    </w:p>
    <w:p w14:paraId="4001A8FB" w14:textId="5702E90D" w:rsidR="005F4327" w:rsidRDefault="005F4327" w:rsidP="006B6E9B">
      <w:pPr>
        <w:pStyle w:val="af3"/>
        <w:numPr>
          <w:ilvl w:val="3"/>
          <w:numId w:val="11"/>
        </w:numPr>
        <w:suppressAutoHyphens w:val="0"/>
        <w:contextualSpacing/>
      </w:pPr>
      <w:r w:rsidRPr="005F4327">
        <w:rPr>
          <w:rFonts w:hint="eastAsia"/>
          <w:lang w:eastAsia="ja-JP"/>
        </w:rPr>
        <w:t>S</w:t>
      </w:r>
      <w:r w:rsidRPr="005F4327">
        <w:rPr>
          <w:lang w:eastAsia="ja-JP"/>
        </w:rPr>
        <w:t>ecurity provisions for 6a</w:t>
      </w:r>
      <w:r>
        <w:rPr>
          <w:lang w:eastAsia="ja-JP"/>
        </w:rPr>
        <w:t xml:space="preserve">, encryption technique is </w:t>
      </w:r>
      <w:r w:rsidR="0014301A">
        <w:rPr>
          <w:lang w:eastAsia="ja-JP"/>
        </w:rPr>
        <w:t xml:space="preserve">applied. </w:t>
      </w:r>
      <w:r w:rsidRPr="005F4327">
        <w:rPr>
          <w:i/>
          <w:iCs/>
          <w:lang w:eastAsia="ja-JP"/>
        </w:rPr>
        <w:t>(Marco Hernandez)</w:t>
      </w:r>
      <w:r w:rsidRPr="005F4327">
        <w:rPr>
          <w:lang w:eastAsia="ja-JP"/>
        </w:rPr>
        <w:t xml:space="preserve"> </w:t>
      </w:r>
    </w:p>
    <w:p w14:paraId="79B03DFF" w14:textId="3884BAD1" w:rsidR="00AD2866" w:rsidRPr="00AD2866" w:rsidRDefault="00AD2866" w:rsidP="006B6E9B">
      <w:pPr>
        <w:pStyle w:val="af3"/>
        <w:numPr>
          <w:ilvl w:val="1"/>
          <w:numId w:val="11"/>
        </w:numPr>
        <w:suppressAutoHyphens w:val="0"/>
        <w:contextualSpacing/>
      </w:pPr>
      <w:r>
        <w:rPr>
          <w:rFonts w:eastAsia="SimSun"/>
        </w:rPr>
        <w:t xml:space="preserve">Next Steps? </w:t>
      </w:r>
      <w:r>
        <w:rPr>
          <w:rFonts w:eastAsia="SimSun"/>
          <w:i/>
          <w:iCs/>
        </w:rPr>
        <w:t>all</w:t>
      </w:r>
    </w:p>
    <w:p w14:paraId="63F96AA1" w14:textId="68CFE0AE" w:rsidR="0066243A" w:rsidRDefault="00E4614D" w:rsidP="006B6E9B">
      <w:pPr>
        <w:pStyle w:val="af3"/>
        <w:numPr>
          <w:ilvl w:val="2"/>
          <w:numId w:val="11"/>
        </w:numPr>
        <w:suppressAutoHyphens w:val="0"/>
        <w:contextualSpacing/>
      </w:pPr>
      <w:r>
        <w:rPr>
          <w:rFonts w:eastAsia="SimSun"/>
        </w:rPr>
        <w:t>O</w:t>
      </w:r>
      <w:r w:rsidR="00AD2866">
        <w:rPr>
          <w:rFonts w:eastAsia="SimSun"/>
        </w:rPr>
        <w:t>ne joint meeting before March meeting</w:t>
      </w:r>
      <w:r>
        <w:rPr>
          <w:rFonts w:eastAsia="SimSun"/>
        </w:rPr>
        <w:t>.</w:t>
      </w:r>
      <w:r w:rsidR="0066243A">
        <w:rPr>
          <w:rFonts w:eastAsia="SimSun"/>
        </w:rPr>
        <w:br/>
      </w:r>
    </w:p>
    <w:p w14:paraId="326D25E4" w14:textId="77777777" w:rsidR="007B4105" w:rsidRPr="0028452F" w:rsidRDefault="007B4105" w:rsidP="006B6E9B">
      <w:pPr>
        <w:pStyle w:val="af3"/>
        <w:numPr>
          <w:ilvl w:val="1"/>
          <w:numId w:val="11"/>
        </w:numPr>
        <w:suppressAutoHyphens w:val="0"/>
        <w:contextualSpacing/>
        <w:rPr>
          <w:rFonts w:eastAsia="SimSun"/>
        </w:rPr>
      </w:pPr>
      <w:r>
        <w:rPr>
          <w:rFonts w:eastAsia="SimSun"/>
        </w:rPr>
        <w:t>Adjourn</w:t>
      </w:r>
    </w:p>
    <w:p w14:paraId="20536855" w14:textId="77777777" w:rsidR="007B4105" w:rsidRDefault="007B4105" w:rsidP="007B4105">
      <w:pPr>
        <w:suppressAutoHyphens w:val="0"/>
        <w:contextualSpacing/>
        <w:rPr>
          <w:rFonts w:eastAsia="SimSun"/>
        </w:rPr>
      </w:pPr>
    </w:p>
    <w:p w14:paraId="3AD649D0" w14:textId="77777777" w:rsidR="007B4105" w:rsidRPr="00687442" w:rsidRDefault="007B4105" w:rsidP="007B4105">
      <w:pPr>
        <w:suppressAutoHyphens w:val="0"/>
        <w:contextualSpacing/>
        <w:rPr>
          <w:rFonts w:eastAsiaTheme="minorEastAsia"/>
          <w:b/>
          <w:bCs/>
          <w:lang w:eastAsia="ja-JP"/>
        </w:rPr>
      </w:pPr>
      <w:proofErr w:type="gramStart"/>
      <w:r w:rsidRPr="00687442">
        <w:rPr>
          <w:rFonts w:eastAsiaTheme="minorEastAsia" w:hint="eastAsia"/>
          <w:b/>
          <w:bCs/>
          <w:lang w:eastAsia="ja-JP"/>
        </w:rPr>
        <w:t>A</w:t>
      </w:r>
      <w:r w:rsidRPr="00687442">
        <w:rPr>
          <w:rFonts w:eastAsiaTheme="minorEastAsia"/>
          <w:b/>
          <w:bCs/>
          <w:lang w:eastAsia="ja-JP"/>
        </w:rPr>
        <w:t>ttendees</w:t>
      </w:r>
      <w:proofErr w:type="gramEnd"/>
      <w:r w:rsidRPr="00687442">
        <w:rPr>
          <w:rFonts w:eastAsiaTheme="minorEastAsia"/>
          <w:b/>
          <w:bCs/>
          <w:lang w:eastAsia="ja-JP"/>
        </w:rPr>
        <w:t xml:space="preserve"> list</w:t>
      </w:r>
    </w:p>
    <w:p w14:paraId="49DA8E99" w14:textId="77777777" w:rsidR="007B4105" w:rsidRPr="00687442" w:rsidRDefault="007B4105" w:rsidP="007B4105">
      <w:pPr>
        <w:suppressAutoHyphens w:val="0"/>
        <w:contextualSpacing/>
        <w:rPr>
          <w:rFonts w:eastAsiaTheme="minorEastAsia"/>
          <w:lang w:eastAsia="ja-JP"/>
        </w:rPr>
      </w:pPr>
    </w:p>
    <w:p w14:paraId="609D5BD9" w14:textId="2B4E59C7" w:rsidR="007B4105" w:rsidRPr="00687442" w:rsidRDefault="007B4105" w:rsidP="007B4105">
      <w:pPr>
        <w:suppressAutoHyphens w:val="0"/>
        <w:contextualSpacing/>
        <w:rPr>
          <w:rFonts w:eastAsiaTheme="minorEastAsia"/>
          <w:lang w:eastAsia="ja-JP"/>
        </w:rPr>
      </w:pPr>
      <w:r w:rsidRPr="00687442">
        <w:rPr>
          <w:rFonts w:eastAsiaTheme="minorEastAsia" w:hint="eastAsia"/>
          <w:lang w:eastAsia="ja-JP"/>
        </w:rPr>
        <w:t>A</w:t>
      </w:r>
      <w:r w:rsidRPr="00687442">
        <w:rPr>
          <w:rFonts w:eastAsiaTheme="minorEastAsia"/>
          <w:lang w:eastAsia="ja-JP"/>
        </w:rPr>
        <w:t xml:space="preserve">ttendees   </w:t>
      </w:r>
      <w:r w:rsidR="0066243A">
        <w:rPr>
          <w:rFonts w:eastAsiaTheme="minorEastAsia"/>
          <w:lang w:eastAsia="ja-JP"/>
        </w:rPr>
        <w:t>66</w:t>
      </w:r>
    </w:p>
    <w:p w14:paraId="55D4DC60" w14:textId="46BB0AD7" w:rsidR="0066243A" w:rsidRPr="0066243A" w:rsidRDefault="007B4105" w:rsidP="0066243A">
      <w:pPr>
        <w:pStyle w:val="af3"/>
        <w:tabs>
          <w:tab w:val="left" w:pos="3544"/>
        </w:tabs>
        <w:suppressAutoHyphens w:val="0"/>
        <w:ind w:left="780"/>
        <w:contextualSpacing/>
        <w:rPr>
          <w:rFonts w:eastAsiaTheme="minorEastAsia"/>
          <w:b/>
          <w:bCs/>
          <w:i/>
          <w:iCs/>
          <w:lang w:val="fi-FI" w:eastAsia="ja-JP"/>
        </w:rPr>
      </w:pPr>
      <w:r w:rsidRPr="008B740E">
        <w:rPr>
          <w:rFonts w:eastAsiaTheme="minorEastAsia"/>
          <w:b/>
          <w:bCs/>
          <w:i/>
          <w:iCs/>
          <w:lang w:val="fi-FI" w:eastAsia="ja-JP"/>
        </w:rPr>
        <w:t>Name</w:t>
      </w:r>
      <w:r>
        <w:rPr>
          <w:rFonts w:eastAsiaTheme="minorEastAsia"/>
          <w:b/>
          <w:bCs/>
          <w:i/>
          <w:iCs/>
          <w:lang w:val="fi-FI" w:eastAsia="ja-JP"/>
        </w:rPr>
        <w:tab/>
        <w:t>Affiliation</w:t>
      </w:r>
    </w:p>
    <w:p w14:paraId="6217268A"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Ankur</w:t>
      </w:r>
      <w:r w:rsidRPr="0066243A">
        <w:rPr>
          <w:rFonts w:eastAsiaTheme="minorEastAsia"/>
          <w:lang w:val="fi-FI" w:eastAsia="ja-JP"/>
        </w:rPr>
        <w:tab/>
        <w:t>Samsung</w:t>
      </w:r>
    </w:p>
    <w:p w14:paraId="2D2E69E7"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Ann Krieger</w:t>
      </w:r>
      <w:r w:rsidRPr="0066243A">
        <w:rPr>
          <w:rFonts w:eastAsiaTheme="minorEastAsia"/>
          <w:lang w:val="fi-FI" w:eastAsia="ja-JP"/>
        </w:rPr>
        <w:tab/>
        <w:t>U.S. DoD</w:t>
      </w:r>
    </w:p>
    <w:p w14:paraId="68A1A0BA"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Ayman Naguib</w:t>
      </w:r>
      <w:r w:rsidRPr="0066243A">
        <w:rPr>
          <w:rFonts w:eastAsiaTheme="minorEastAsia"/>
          <w:lang w:val="fi-FI" w:eastAsia="ja-JP"/>
        </w:rPr>
        <w:tab/>
        <w:t>Apple</w:t>
      </w:r>
    </w:p>
    <w:p w14:paraId="1B9FE94C"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Benjamin Rolfe</w:t>
      </w:r>
      <w:r w:rsidRPr="0066243A">
        <w:rPr>
          <w:rFonts w:eastAsiaTheme="minorEastAsia"/>
          <w:lang w:val="fi-FI" w:eastAsia="ja-JP"/>
        </w:rPr>
        <w:tab/>
        <w:t>Blind Creek Associates</w:t>
      </w:r>
    </w:p>
    <w:p w14:paraId="60C5C766"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Bernhard Groβwindhager</w:t>
      </w:r>
      <w:r w:rsidRPr="0066243A">
        <w:rPr>
          <w:rFonts w:eastAsiaTheme="minorEastAsia"/>
          <w:lang w:val="fi-FI" w:eastAsia="ja-JP"/>
        </w:rPr>
        <w:tab/>
        <w:t>NXP</w:t>
      </w:r>
    </w:p>
    <w:p w14:paraId="1E7F7623"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Bharat Bhatia</w:t>
      </w:r>
      <w:r w:rsidRPr="0066243A">
        <w:rPr>
          <w:rFonts w:eastAsiaTheme="minorEastAsia"/>
          <w:lang w:val="fi-FI" w:eastAsia="ja-JP"/>
        </w:rPr>
        <w:tab/>
        <w:t>3dB</w:t>
      </w:r>
    </w:p>
    <w:p w14:paraId="1AE3EDA4"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Billy Verso</w:t>
      </w:r>
      <w:r w:rsidRPr="0066243A">
        <w:rPr>
          <w:rFonts w:eastAsiaTheme="minorEastAsia"/>
          <w:lang w:val="fi-FI" w:eastAsia="ja-JP"/>
        </w:rPr>
        <w:tab/>
        <w:t>Qorvo</w:t>
      </w:r>
    </w:p>
    <w:p w14:paraId="352066A6"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Boris Danev</w:t>
      </w:r>
      <w:r w:rsidRPr="0066243A">
        <w:rPr>
          <w:rFonts w:eastAsiaTheme="minorEastAsia"/>
          <w:lang w:val="fi-FI" w:eastAsia="ja-JP"/>
        </w:rPr>
        <w:tab/>
        <w:t>3db</w:t>
      </w:r>
    </w:p>
    <w:p w14:paraId="370EBF61"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Carl Murray</w:t>
      </w:r>
      <w:r w:rsidRPr="0066243A">
        <w:rPr>
          <w:rFonts w:eastAsiaTheme="minorEastAsia"/>
          <w:lang w:val="fi-FI" w:eastAsia="ja-JP"/>
        </w:rPr>
        <w:tab/>
        <w:t>Qorvo</w:t>
      </w:r>
    </w:p>
    <w:p w14:paraId="4BD0B43E"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Carlos Aldana</w:t>
      </w:r>
      <w:r w:rsidRPr="0066243A">
        <w:rPr>
          <w:rFonts w:eastAsiaTheme="minorEastAsia"/>
          <w:lang w:val="fi-FI" w:eastAsia="ja-JP"/>
        </w:rPr>
        <w:tab/>
        <w:t>Facebook</w:t>
      </w:r>
    </w:p>
    <w:p w14:paraId="209F9DB8"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Chunyu Hu</w:t>
      </w:r>
      <w:r w:rsidRPr="0066243A">
        <w:rPr>
          <w:rFonts w:eastAsiaTheme="minorEastAsia"/>
          <w:lang w:val="fi-FI" w:eastAsia="ja-JP"/>
        </w:rPr>
        <w:tab/>
        <w:t>Meta</w:t>
      </w:r>
    </w:p>
    <w:p w14:paraId="2672649A"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Clint Chaplin</w:t>
      </w:r>
      <w:r w:rsidRPr="0066243A">
        <w:rPr>
          <w:rFonts w:eastAsiaTheme="minorEastAsia"/>
          <w:lang w:val="fi-FI" w:eastAsia="ja-JP"/>
        </w:rPr>
        <w:tab/>
        <w:t>SRA</w:t>
      </w:r>
    </w:p>
    <w:p w14:paraId="0D8A29BC"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Clint Powell</w:t>
      </w:r>
      <w:r w:rsidRPr="0066243A">
        <w:rPr>
          <w:rFonts w:eastAsiaTheme="minorEastAsia"/>
          <w:lang w:val="fi-FI" w:eastAsia="ja-JP"/>
        </w:rPr>
        <w:tab/>
        <w:t>Meta</w:t>
      </w:r>
    </w:p>
    <w:p w14:paraId="086FD735"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Dag T. Wisland</w:t>
      </w:r>
      <w:r w:rsidRPr="0066243A">
        <w:rPr>
          <w:rFonts w:eastAsiaTheme="minorEastAsia"/>
          <w:lang w:val="fi-FI" w:eastAsia="ja-JP"/>
        </w:rPr>
        <w:tab/>
        <w:t>Novelda AS</w:t>
      </w:r>
    </w:p>
    <w:p w14:paraId="459FD1CA"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David Barras</w:t>
      </w:r>
      <w:r w:rsidRPr="0066243A">
        <w:rPr>
          <w:rFonts w:eastAsiaTheme="minorEastAsia"/>
          <w:lang w:val="fi-FI" w:eastAsia="ja-JP"/>
        </w:rPr>
        <w:tab/>
        <w:t>3db</w:t>
      </w:r>
    </w:p>
    <w:p w14:paraId="1F3FFB71"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Dries Neirynck</w:t>
      </w:r>
      <w:r w:rsidRPr="0066243A">
        <w:rPr>
          <w:rFonts w:eastAsiaTheme="minorEastAsia"/>
          <w:lang w:val="fi-FI" w:eastAsia="ja-JP"/>
        </w:rPr>
        <w:tab/>
      </w:r>
    </w:p>
    <w:p w14:paraId="749DD558"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Edward Au</w:t>
      </w:r>
      <w:r w:rsidRPr="0066243A">
        <w:rPr>
          <w:rFonts w:eastAsiaTheme="minorEastAsia"/>
          <w:lang w:val="fi-FI" w:eastAsia="ja-JP"/>
        </w:rPr>
        <w:tab/>
        <w:t>Huawei</w:t>
      </w:r>
    </w:p>
    <w:p w14:paraId="660E931E"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Ersen Ekrem</w:t>
      </w:r>
      <w:r w:rsidRPr="0066243A">
        <w:rPr>
          <w:rFonts w:eastAsiaTheme="minorEastAsia"/>
          <w:lang w:val="fi-FI" w:eastAsia="ja-JP"/>
        </w:rPr>
        <w:tab/>
        <w:t>Apple</w:t>
      </w:r>
    </w:p>
    <w:p w14:paraId="582ED35E"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Frederic Nabki</w:t>
      </w:r>
      <w:r w:rsidRPr="0066243A">
        <w:rPr>
          <w:rFonts w:eastAsiaTheme="minorEastAsia"/>
          <w:lang w:val="fi-FI" w:eastAsia="ja-JP"/>
        </w:rPr>
        <w:tab/>
        <w:t>Spark</w:t>
      </w:r>
    </w:p>
    <w:p w14:paraId="176FA574"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Friedbert Berens</w:t>
      </w:r>
      <w:r w:rsidRPr="0066243A">
        <w:rPr>
          <w:rFonts w:eastAsiaTheme="minorEastAsia"/>
          <w:lang w:val="fi-FI" w:eastAsia="ja-JP"/>
        </w:rPr>
        <w:tab/>
        <w:t>FBConsulting</w:t>
      </w:r>
    </w:p>
    <w:p w14:paraId="312B00A0"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Gary Stuebing</w:t>
      </w:r>
      <w:r w:rsidRPr="0066243A">
        <w:rPr>
          <w:rFonts w:eastAsiaTheme="minorEastAsia"/>
          <w:lang w:val="fi-FI" w:eastAsia="ja-JP"/>
        </w:rPr>
        <w:tab/>
      </w:r>
    </w:p>
    <w:p w14:paraId="59C3B76A"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Hiroki Saito</w:t>
      </w:r>
      <w:r w:rsidRPr="0066243A">
        <w:rPr>
          <w:rFonts w:eastAsiaTheme="minorEastAsia"/>
          <w:lang w:val="fi-FI" w:eastAsia="ja-JP"/>
        </w:rPr>
        <w:tab/>
        <w:t>ARIS</w:t>
      </w:r>
    </w:p>
    <w:p w14:paraId="44604DAD"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Hiroshi Harada</w:t>
      </w:r>
      <w:r w:rsidRPr="0066243A">
        <w:rPr>
          <w:rFonts w:eastAsiaTheme="minorEastAsia"/>
          <w:lang w:val="fi-FI" w:eastAsia="ja-JP"/>
        </w:rPr>
        <w:tab/>
        <w:t>Ukyoto</w:t>
      </w:r>
    </w:p>
    <w:p w14:paraId="3D90BC77"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Huan-Bang Li</w:t>
      </w:r>
      <w:r w:rsidRPr="0066243A">
        <w:rPr>
          <w:rFonts w:eastAsiaTheme="minorEastAsia"/>
          <w:lang w:val="fi-FI" w:eastAsia="ja-JP"/>
        </w:rPr>
        <w:tab/>
        <w:t>NICT</w:t>
      </w:r>
    </w:p>
    <w:p w14:paraId="749AFA2B"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Ido Bettesh</w:t>
      </w:r>
      <w:r w:rsidRPr="0066243A">
        <w:rPr>
          <w:rFonts w:eastAsiaTheme="minorEastAsia"/>
          <w:lang w:val="fi-FI" w:eastAsia="ja-JP"/>
        </w:rPr>
        <w:tab/>
      </w:r>
    </w:p>
    <w:p w14:paraId="787C34C2"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Jack Zou</w:t>
      </w:r>
      <w:r w:rsidRPr="0066243A">
        <w:rPr>
          <w:rFonts w:eastAsiaTheme="minorEastAsia"/>
          <w:lang w:val="fi-FI" w:eastAsia="ja-JP"/>
        </w:rPr>
        <w:tab/>
      </w:r>
    </w:p>
    <w:p w14:paraId="50010178"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lastRenderedPageBreak/>
        <w:t>Jerome Henry</w:t>
      </w:r>
      <w:r w:rsidRPr="0066243A">
        <w:rPr>
          <w:rFonts w:eastAsiaTheme="minorEastAsia"/>
          <w:lang w:val="fi-FI" w:eastAsia="ja-JP"/>
        </w:rPr>
        <w:tab/>
        <w:t>Cisco</w:t>
      </w:r>
    </w:p>
    <w:p w14:paraId="51A23056" w14:textId="77777777" w:rsidR="0066243A" w:rsidRPr="00286D60" w:rsidRDefault="0066243A" w:rsidP="006A62FF">
      <w:pPr>
        <w:pStyle w:val="af3"/>
        <w:numPr>
          <w:ilvl w:val="0"/>
          <w:numId w:val="3"/>
        </w:numPr>
        <w:tabs>
          <w:tab w:val="left" w:pos="3544"/>
        </w:tabs>
        <w:suppressAutoHyphens w:val="0"/>
        <w:contextualSpacing/>
        <w:rPr>
          <w:rFonts w:eastAsiaTheme="minorEastAsia"/>
          <w:lang w:eastAsia="ja-JP"/>
        </w:rPr>
      </w:pPr>
      <w:r w:rsidRPr="00286D60">
        <w:rPr>
          <w:rFonts w:eastAsiaTheme="minorEastAsia"/>
          <w:lang w:eastAsia="ja-JP"/>
        </w:rPr>
        <w:t>Joerg Robert</w:t>
      </w:r>
      <w:r w:rsidRPr="00286D60">
        <w:rPr>
          <w:rFonts w:eastAsiaTheme="minorEastAsia"/>
          <w:lang w:eastAsia="ja-JP"/>
        </w:rPr>
        <w:tab/>
        <w:t xml:space="preserve">TU </w:t>
      </w:r>
      <w:proofErr w:type="spellStart"/>
      <w:r w:rsidRPr="00286D60">
        <w:rPr>
          <w:rFonts w:eastAsiaTheme="minorEastAsia"/>
          <w:lang w:eastAsia="ja-JP"/>
        </w:rPr>
        <w:t>Ilmenau</w:t>
      </w:r>
      <w:proofErr w:type="spellEnd"/>
      <w:r w:rsidRPr="00286D60">
        <w:rPr>
          <w:rFonts w:eastAsiaTheme="minorEastAsia"/>
          <w:lang w:eastAsia="ja-JP"/>
        </w:rPr>
        <w:t>/Fraunhofer IIS</w:t>
      </w:r>
    </w:p>
    <w:p w14:paraId="5625219E"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Jonghoe Koo</w:t>
      </w:r>
      <w:r w:rsidRPr="0066243A">
        <w:rPr>
          <w:rFonts w:eastAsiaTheme="minorEastAsia"/>
          <w:lang w:val="fi-FI" w:eastAsia="ja-JP"/>
        </w:rPr>
        <w:tab/>
        <w:t>Samsung</w:t>
      </w:r>
    </w:p>
    <w:p w14:paraId="69878416"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Juha Juntunen</w:t>
      </w:r>
      <w:r w:rsidRPr="0066243A">
        <w:rPr>
          <w:rFonts w:eastAsiaTheme="minorEastAsia"/>
          <w:lang w:val="fi-FI" w:eastAsia="ja-JP"/>
        </w:rPr>
        <w:tab/>
        <w:t>Meteorcomm</w:t>
      </w:r>
    </w:p>
    <w:p w14:paraId="0EE32A18"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Junyoung Choi</w:t>
      </w:r>
      <w:r w:rsidRPr="0066243A">
        <w:rPr>
          <w:rFonts w:eastAsiaTheme="minorEastAsia"/>
          <w:lang w:val="fi-FI" w:eastAsia="ja-JP"/>
        </w:rPr>
        <w:tab/>
        <w:t>Samsung</w:t>
      </w:r>
    </w:p>
    <w:p w14:paraId="3BD295FD"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Kamran Sayrafian</w:t>
      </w:r>
      <w:r w:rsidRPr="0066243A">
        <w:rPr>
          <w:rFonts w:eastAsiaTheme="minorEastAsia"/>
          <w:lang w:val="fi-FI" w:eastAsia="ja-JP"/>
        </w:rPr>
        <w:tab/>
        <w:t>NIST</w:t>
      </w:r>
    </w:p>
    <w:p w14:paraId="18D0D864"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Kiyoshi Tada</w:t>
      </w:r>
      <w:r w:rsidRPr="0066243A">
        <w:rPr>
          <w:rFonts w:eastAsiaTheme="minorEastAsia"/>
          <w:lang w:val="fi-FI" w:eastAsia="ja-JP"/>
        </w:rPr>
        <w:tab/>
        <w:t>ARIS</w:t>
      </w:r>
    </w:p>
    <w:p w14:paraId="1F0A20C3"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Kristian Granhaug</w:t>
      </w:r>
      <w:r w:rsidRPr="0066243A">
        <w:rPr>
          <w:rFonts w:eastAsiaTheme="minorEastAsia"/>
          <w:lang w:val="fi-FI" w:eastAsia="ja-JP"/>
        </w:rPr>
        <w:tab/>
        <w:t>Novelda</w:t>
      </w:r>
    </w:p>
    <w:p w14:paraId="6297A7AA"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Larry Zakaib</w:t>
      </w:r>
      <w:r w:rsidRPr="0066243A">
        <w:rPr>
          <w:rFonts w:eastAsiaTheme="minorEastAsia"/>
          <w:lang w:val="fi-FI" w:eastAsia="ja-JP"/>
        </w:rPr>
        <w:tab/>
        <w:t>Spark Microsystems</w:t>
      </w:r>
    </w:p>
    <w:p w14:paraId="6F0801E4"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Libra Xiao</w:t>
      </w:r>
      <w:r w:rsidRPr="0066243A">
        <w:rPr>
          <w:rFonts w:eastAsiaTheme="minorEastAsia"/>
          <w:lang w:val="fi-FI" w:eastAsia="ja-JP"/>
        </w:rPr>
        <w:tab/>
      </w:r>
    </w:p>
    <w:p w14:paraId="213D7F91"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Liu Peng</w:t>
      </w:r>
      <w:r w:rsidRPr="0066243A">
        <w:rPr>
          <w:rFonts w:eastAsiaTheme="minorEastAsia"/>
          <w:lang w:val="fi-FI" w:eastAsia="ja-JP"/>
        </w:rPr>
        <w:tab/>
        <w:t>Huawei</w:t>
      </w:r>
    </w:p>
    <w:p w14:paraId="4F539B57"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Marco Hernandez</w:t>
      </w:r>
      <w:r w:rsidRPr="0066243A">
        <w:rPr>
          <w:rFonts w:eastAsiaTheme="minorEastAsia"/>
          <w:lang w:val="fi-FI" w:eastAsia="ja-JP"/>
        </w:rPr>
        <w:tab/>
        <w:t>YRP-IAI</w:t>
      </w:r>
    </w:p>
    <w:p w14:paraId="557B4540"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Masayuki Hirata</w:t>
      </w:r>
      <w:r w:rsidRPr="0066243A">
        <w:rPr>
          <w:rFonts w:eastAsiaTheme="minorEastAsia"/>
          <w:lang w:val="fi-FI" w:eastAsia="ja-JP"/>
        </w:rPr>
        <w:tab/>
        <w:t>Osaka University</w:t>
      </w:r>
    </w:p>
    <w:p w14:paraId="751C909F"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Mingyu Lee</w:t>
      </w:r>
      <w:r w:rsidRPr="0066243A">
        <w:rPr>
          <w:rFonts w:eastAsiaTheme="minorEastAsia"/>
          <w:lang w:val="fi-FI" w:eastAsia="ja-JP"/>
        </w:rPr>
        <w:tab/>
        <w:t>Samsung</w:t>
      </w:r>
    </w:p>
    <w:p w14:paraId="63E524F0"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Minsoo Kim</w:t>
      </w:r>
      <w:r w:rsidRPr="0066243A">
        <w:rPr>
          <w:rFonts w:eastAsiaTheme="minorEastAsia"/>
          <w:lang w:val="fi-FI" w:eastAsia="ja-JP"/>
        </w:rPr>
        <w:tab/>
        <w:t>YRP-IAI</w:t>
      </w:r>
    </w:p>
    <w:p w14:paraId="68C6EAB8"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Mohammad Rahmani</w:t>
      </w:r>
      <w:r w:rsidRPr="0066243A">
        <w:rPr>
          <w:rFonts w:eastAsiaTheme="minorEastAsia"/>
          <w:lang w:val="fi-FI" w:eastAsia="ja-JP"/>
        </w:rPr>
        <w:tab/>
        <w:t>SPARK microsystems</w:t>
      </w:r>
    </w:p>
    <w:p w14:paraId="32278563"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Nicolas Paillusseau</w:t>
      </w:r>
      <w:r w:rsidRPr="0066243A">
        <w:rPr>
          <w:rFonts w:eastAsiaTheme="minorEastAsia"/>
          <w:lang w:val="fi-FI" w:eastAsia="ja-JP"/>
        </w:rPr>
        <w:tab/>
        <w:t>Spark Microsystems</w:t>
      </w:r>
    </w:p>
    <w:p w14:paraId="3134FA10"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Pooria Pakrooh</w:t>
      </w:r>
      <w:r w:rsidRPr="0066243A">
        <w:rPr>
          <w:rFonts w:eastAsiaTheme="minorEastAsia"/>
          <w:lang w:val="fi-FI" w:eastAsia="ja-JP"/>
        </w:rPr>
        <w:tab/>
        <w:t>Qualcomm</w:t>
      </w:r>
    </w:p>
    <w:p w14:paraId="5869FC25"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Riku Pirhonen</w:t>
      </w:r>
      <w:r w:rsidRPr="0066243A">
        <w:rPr>
          <w:rFonts w:eastAsiaTheme="minorEastAsia"/>
          <w:lang w:val="fi-FI" w:eastAsia="ja-JP"/>
        </w:rPr>
        <w:tab/>
        <w:t>NXP</w:t>
      </w:r>
    </w:p>
    <w:p w14:paraId="74FB0A74"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Rorert Golshan</w:t>
      </w:r>
      <w:r w:rsidRPr="0066243A">
        <w:rPr>
          <w:rFonts w:eastAsiaTheme="minorEastAsia"/>
          <w:lang w:val="fi-FI" w:eastAsia="ja-JP"/>
        </w:rPr>
        <w:tab/>
      </w:r>
    </w:p>
    <w:p w14:paraId="5DCCFD60"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Ruben Salazar</w:t>
      </w:r>
      <w:r w:rsidRPr="0066243A">
        <w:rPr>
          <w:rFonts w:eastAsiaTheme="minorEastAsia"/>
          <w:lang w:val="fi-FI" w:eastAsia="ja-JP"/>
        </w:rPr>
        <w:tab/>
      </w:r>
    </w:p>
    <w:p w14:paraId="1C2121D2"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Run Chen</w:t>
      </w:r>
      <w:r w:rsidRPr="0066243A">
        <w:rPr>
          <w:rFonts w:eastAsiaTheme="minorEastAsia"/>
          <w:lang w:val="fi-FI" w:eastAsia="ja-JP"/>
        </w:rPr>
        <w:tab/>
        <w:t>NRT</w:t>
      </w:r>
    </w:p>
    <w:p w14:paraId="3E1B35E1"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Ryuji Kohno</w:t>
      </w:r>
      <w:r w:rsidRPr="0066243A">
        <w:rPr>
          <w:rFonts w:eastAsiaTheme="minorEastAsia"/>
          <w:lang w:val="fi-FI" w:eastAsia="ja-JP"/>
        </w:rPr>
        <w:tab/>
        <w:t>YNU/YRP-IAI</w:t>
      </w:r>
    </w:p>
    <w:p w14:paraId="34EEC23E"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Seong-Soon Joo</w:t>
      </w:r>
      <w:r w:rsidRPr="0066243A">
        <w:rPr>
          <w:rFonts w:eastAsiaTheme="minorEastAsia"/>
          <w:lang w:val="fi-FI" w:eastAsia="ja-JP"/>
        </w:rPr>
        <w:tab/>
        <w:t>ETRI</w:t>
      </w:r>
    </w:p>
    <w:p w14:paraId="469EA5A1"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Shang-Te Yang</w:t>
      </w:r>
      <w:r w:rsidRPr="0066243A">
        <w:rPr>
          <w:rFonts w:eastAsiaTheme="minorEastAsia"/>
          <w:lang w:val="fi-FI" w:eastAsia="ja-JP"/>
        </w:rPr>
        <w:tab/>
      </w:r>
    </w:p>
    <w:p w14:paraId="4F44FAE9"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Shimi Shilo</w:t>
      </w:r>
      <w:r w:rsidRPr="0066243A">
        <w:rPr>
          <w:rFonts w:eastAsiaTheme="minorEastAsia"/>
          <w:lang w:val="fi-FI" w:eastAsia="ja-JP"/>
        </w:rPr>
        <w:tab/>
        <w:t>Huawei</w:t>
      </w:r>
    </w:p>
    <w:p w14:paraId="245AAC4A"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Srivathsa</w:t>
      </w:r>
      <w:r w:rsidRPr="0066243A">
        <w:rPr>
          <w:rFonts w:eastAsiaTheme="minorEastAsia"/>
          <w:lang w:val="fi-FI" w:eastAsia="ja-JP"/>
        </w:rPr>
        <w:tab/>
        <w:t>NXP</w:t>
      </w:r>
    </w:p>
    <w:p w14:paraId="45905F16"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Sven Zeisberg</w:t>
      </w:r>
      <w:r w:rsidRPr="0066243A">
        <w:rPr>
          <w:rFonts w:eastAsiaTheme="minorEastAsia"/>
          <w:lang w:val="fi-FI" w:eastAsia="ja-JP"/>
        </w:rPr>
        <w:tab/>
        <w:t>HTW</w:t>
      </w:r>
    </w:p>
    <w:p w14:paraId="4E9C9E6A"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T. Suzuki</w:t>
      </w:r>
      <w:r w:rsidRPr="0066243A">
        <w:rPr>
          <w:rFonts w:eastAsiaTheme="minorEastAsia"/>
          <w:lang w:val="fi-FI" w:eastAsia="ja-JP"/>
        </w:rPr>
        <w:tab/>
        <w:t>NICT</w:t>
      </w:r>
    </w:p>
    <w:p w14:paraId="69763706"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Taeyong Ha</w:t>
      </w:r>
      <w:r w:rsidRPr="0066243A">
        <w:rPr>
          <w:rFonts w:eastAsiaTheme="minorEastAsia"/>
          <w:lang w:val="fi-FI" w:eastAsia="ja-JP"/>
        </w:rPr>
        <w:tab/>
        <w:t>Samsung</w:t>
      </w:r>
    </w:p>
    <w:p w14:paraId="7729DE4F"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Takumi Kobayashi</w:t>
      </w:r>
      <w:r w:rsidRPr="0066243A">
        <w:rPr>
          <w:rFonts w:eastAsiaTheme="minorEastAsia"/>
          <w:lang w:val="fi-FI" w:eastAsia="ja-JP"/>
        </w:rPr>
        <w:tab/>
        <w:t>YNU</w:t>
      </w:r>
    </w:p>
    <w:p w14:paraId="1C426394"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Tetsushi Ikegami</w:t>
      </w:r>
      <w:r w:rsidRPr="0066243A">
        <w:rPr>
          <w:rFonts w:eastAsiaTheme="minorEastAsia"/>
          <w:lang w:val="fi-FI" w:eastAsia="ja-JP"/>
        </w:rPr>
        <w:tab/>
        <w:t>Meiji University</w:t>
      </w:r>
    </w:p>
    <w:p w14:paraId="39F2E761"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Volker Jungnickel</w:t>
      </w:r>
      <w:r w:rsidRPr="0066243A">
        <w:rPr>
          <w:rFonts w:eastAsiaTheme="minorEastAsia"/>
          <w:lang w:val="fi-FI" w:eastAsia="ja-JP"/>
        </w:rPr>
        <w:tab/>
        <w:t>Fraunhofer HHI</w:t>
      </w:r>
    </w:p>
    <w:p w14:paraId="36A33A13"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Warren Kumari</w:t>
      </w:r>
      <w:r w:rsidRPr="0066243A">
        <w:rPr>
          <w:rFonts w:eastAsiaTheme="minorEastAsia"/>
          <w:lang w:val="fi-FI" w:eastAsia="ja-JP"/>
        </w:rPr>
        <w:tab/>
        <w:t>Google</w:t>
      </w:r>
    </w:p>
    <w:p w14:paraId="2EF7A978"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Wolfgang Kuechler</w:t>
      </w:r>
      <w:r w:rsidRPr="0066243A">
        <w:rPr>
          <w:rFonts w:eastAsiaTheme="minorEastAsia"/>
          <w:lang w:val="fi-FI" w:eastAsia="ja-JP"/>
        </w:rPr>
        <w:tab/>
        <w:t>NXP</w:t>
      </w:r>
    </w:p>
    <w:p w14:paraId="6E2D2DC4"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Xiliang Luo</w:t>
      </w:r>
      <w:r w:rsidRPr="0066243A">
        <w:rPr>
          <w:rFonts w:eastAsiaTheme="minorEastAsia"/>
          <w:lang w:val="fi-FI" w:eastAsia="ja-JP"/>
        </w:rPr>
        <w:tab/>
        <w:t>Apple</w:t>
      </w:r>
    </w:p>
    <w:p w14:paraId="5641BBDA"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Yongsen Ma</w:t>
      </w:r>
      <w:r w:rsidRPr="0066243A">
        <w:rPr>
          <w:rFonts w:eastAsiaTheme="minorEastAsia"/>
          <w:lang w:val="fi-FI" w:eastAsia="ja-JP"/>
        </w:rPr>
        <w:tab/>
        <w:t>Redpoint Positioning</w:t>
      </w:r>
    </w:p>
    <w:p w14:paraId="32D07995"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Yoshio Kashiwagi</w:t>
      </w:r>
      <w:r w:rsidRPr="0066243A">
        <w:rPr>
          <w:rFonts w:eastAsiaTheme="minorEastAsia"/>
          <w:lang w:val="fi-FI" w:eastAsia="ja-JP"/>
        </w:rPr>
        <w:tab/>
        <w:t>Nissin Systems</w:t>
      </w:r>
    </w:p>
    <w:p w14:paraId="02D50560"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Youngwan So</w:t>
      </w:r>
      <w:r w:rsidRPr="0066243A">
        <w:rPr>
          <w:rFonts w:eastAsiaTheme="minorEastAsia"/>
          <w:lang w:val="fi-FI" w:eastAsia="ja-JP"/>
        </w:rPr>
        <w:tab/>
        <w:t>Samsung</w:t>
      </w:r>
    </w:p>
    <w:p w14:paraId="5ABBC68E" w14:textId="691214AB" w:rsidR="007B4105" w:rsidRPr="0066243A" w:rsidRDefault="0066243A" w:rsidP="006A62FF">
      <w:pPr>
        <w:pStyle w:val="af3"/>
        <w:numPr>
          <w:ilvl w:val="0"/>
          <w:numId w:val="3"/>
        </w:numPr>
        <w:tabs>
          <w:tab w:val="left" w:pos="3544"/>
        </w:tabs>
        <w:suppressAutoHyphens w:val="0"/>
        <w:contextualSpacing/>
        <w:rPr>
          <w:rFonts w:eastAsiaTheme="minorEastAsia"/>
          <w:lang w:eastAsia="ja-JP"/>
        </w:rPr>
      </w:pPr>
      <w:r w:rsidRPr="0066243A">
        <w:rPr>
          <w:rFonts w:eastAsiaTheme="minorEastAsia"/>
          <w:lang w:val="fi-FI" w:eastAsia="ja-JP"/>
        </w:rPr>
        <w:t>Zhenzhen Ye</w:t>
      </w:r>
      <w:r w:rsidRPr="0066243A">
        <w:rPr>
          <w:rFonts w:eastAsiaTheme="minorEastAsia"/>
          <w:lang w:val="fi-FI" w:eastAsia="ja-JP"/>
        </w:rPr>
        <w:tab/>
        <w:t>Redpoint positioning</w:t>
      </w:r>
    </w:p>
    <w:p w14:paraId="7F369322" w14:textId="77777777" w:rsidR="007B4105" w:rsidRPr="007B4105" w:rsidRDefault="007B4105" w:rsidP="007B4105">
      <w:pPr>
        <w:suppressAutoHyphens w:val="0"/>
        <w:contextualSpacing/>
        <w:rPr>
          <w:rFonts w:eastAsiaTheme="minorEastAsia"/>
          <w:b/>
          <w:color w:val="BFBFBF" w:themeColor="background1" w:themeShade="BF"/>
          <w:szCs w:val="24"/>
          <w:lang w:eastAsia="ja-JP"/>
        </w:rPr>
      </w:pPr>
    </w:p>
    <w:p w14:paraId="7728F0B9" w14:textId="51F2C1EC" w:rsidR="005E5654" w:rsidRDefault="005E5654">
      <w:pPr>
        <w:suppressAutoHyphens w:val="0"/>
        <w:rPr>
          <w:rFonts w:eastAsiaTheme="minorEastAsia"/>
          <w:lang w:eastAsia="ja-JP"/>
        </w:rPr>
      </w:pPr>
      <w:r>
        <w:rPr>
          <w:rFonts w:eastAsiaTheme="minorEastAsia"/>
          <w:lang w:eastAsia="ja-JP"/>
        </w:rPr>
        <w:br w:type="page"/>
      </w:r>
    </w:p>
    <w:p w14:paraId="0240A60D" w14:textId="77777777" w:rsidR="005E5654" w:rsidRDefault="005E5654" w:rsidP="005E5654">
      <w:pPr>
        <w:suppressAutoHyphens w:val="0"/>
        <w:rPr>
          <w:rFonts w:eastAsiaTheme="minorEastAsia"/>
          <w:b/>
          <w:szCs w:val="24"/>
          <w:lang w:eastAsia="ja-JP"/>
        </w:rPr>
      </w:pPr>
      <w:bookmarkStart w:id="4" w:name="_Hlk94191191"/>
      <w:r>
        <w:rPr>
          <w:rFonts w:eastAsiaTheme="minorEastAsia"/>
          <w:b/>
          <w:szCs w:val="24"/>
          <w:lang w:eastAsia="ja-JP"/>
        </w:rPr>
        <w:lastRenderedPageBreak/>
        <w:t>TG6a 3</w:t>
      </w:r>
      <w:r>
        <w:rPr>
          <w:rFonts w:eastAsiaTheme="minorEastAsia"/>
          <w:b/>
          <w:szCs w:val="24"/>
          <w:vertAlign w:val="superscript"/>
          <w:lang w:eastAsia="ja-JP"/>
        </w:rPr>
        <w:t>rd</w:t>
      </w:r>
      <w:r>
        <w:rPr>
          <w:rFonts w:eastAsiaTheme="minorEastAsia"/>
          <w:b/>
          <w:szCs w:val="24"/>
          <w:lang w:eastAsia="ja-JP"/>
        </w:rPr>
        <w:t xml:space="preserve"> Session</w:t>
      </w:r>
    </w:p>
    <w:p w14:paraId="052EE691" w14:textId="77777777" w:rsidR="005E5654" w:rsidRDefault="005E5654" w:rsidP="005E5654">
      <w:pPr>
        <w:widowControl w:val="0"/>
        <w:jc w:val="both"/>
        <w:rPr>
          <w:rFonts w:eastAsia="Arial"/>
          <w:b/>
          <w:szCs w:val="24"/>
        </w:rPr>
      </w:pPr>
      <w:r>
        <w:rPr>
          <w:rFonts w:eastAsiaTheme="minorEastAsia" w:hint="eastAsia"/>
          <w:b/>
          <w:szCs w:val="24"/>
          <w:lang w:eastAsia="ja-JP"/>
        </w:rPr>
        <w:t>Tue</w:t>
      </w:r>
      <w:r>
        <w:rPr>
          <w:rFonts w:eastAsiaTheme="minorEastAsia"/>
          <w:b/>
          <w:szCs w:val="24"/>
          <w:lang w:eastAsia="ja-JP"/>
        </w:rPr>
        <w:t>sday</w:t>
      </w:r>
      <w:r>
        <w:rPr>
          <w:rFonts w:eastAsia="Arial"/>
          <w:b/>
          <w:szCs w:val="24"/>
        </w:rPr>
        <w:t>, January 25</w:t>
      </w:r>
      <w:r w:rsidRPr="00AB23FF">
        <w:rPr>
          <w:rFonts w:eastAsia="Arial"/>
          <w:b/>
          <w:szCs w:val="24"/>
          <w:vertAlign w:val="superscript"/>
        </w:rPr>
        <w:t>th</w:t>
      </w:r>
      <w:proofErr w:type="gramStart"/>
      <w:r>
        <w:rPr>
          <w:rFonts w:eastAsia="Arial"/>
          <w:b/>
          <w:szCs w:val="24"/>
        </w:rPr>
        <w:t xml:space="preserve"> 2022</w:t>
      </w:r>
      <w:proofErr w:type="gramEnd"/>
      <w:r>
        <w:rPr>
          <w:rFonts w:eastAsia="Arial"/>
          <w:b/>
          <w:szCs w:val="24"/>
        </w:rPr>
        <w:t>, AM 9:10-11:00 ET</w:t>
      </w:r>
    </w:p>
    <w:p w14:paraId="734FF1BC" w14:textId="77777777" w:rsidR="005E5654" w:rsidRDefault="005E5654" w:rsidP="005E5654">
      <w:pPr>
        <w:widowControl w:val="0"/>
        <w:jc w:val="both"/>
        <w:rPr>
          <w:rFonts w:eastAsiaTheme="minorEastAsia"/>
          <w:b/>
          <w:szCs w:val="24"/>
          <w:lang w:eastAsia="ja-JP"/>
        </w:rPr>
      </w:pPr>
      <w:r>
        <w:rPr>
          <w:rFonts w:eastAsiaTheme="minorEastAsia"/>
          <w:b/>
          <w:szCs w:val="24"/>
          <w:lang w:eastAsia="ja-JP"/>
        </w:rPr>
        <w:t xml:space="preserve">Room: </w:t>
      </w:r>
      <w:proofErr w:type="spellStart"/>
      <w:r>
        <w:rPr>
          <w:rFonts w:eastAsiaTheme="minorEastAsia"/>
          <w:b/>
          <w:szCs w:val="24"/>
          <w:lang w:eastAsia="ja-JP"/>
        </w:rPr>
        <w:t>Webex</w:t>
      </w:r>
      <w:proofErr w:type="spellEnd"/>
      <w:r>
        <w:rPr>
          <w:rFonts w:eastAsiaTheme="minorEastAsia"/>
          <w:b/>
          <w:szCs w:val="24"/>
          <w:lang w:eastAsia="ja-JP"/>
        </w:rPr>
        <w:t xml:space="preserve"> Virtual Conference</w:t>
      </w:r>
    </w:p>
    <w:p w14:paraId="5CF9BECF" w14:textId="77777777" w:rsidR="005E5654" w:rsidRDefault="005E5654" w:rsidP="005E5654">
      <w:pPr>
        <w:widowControl w:val="0"/>
        <w:jc w:val="both"/>
        <w:rPr>
          <w:rFonts w:eastAsiaTheme="minorEastAsia"/>
          <w:bCs/>
          <w:szCs w:val="24"/>
          <w:lang w:eastAsia="ja-JP"/>
        </w:rPr>
      </w:pPr>
    </w:p>
    <w:bookmarkEnd w:id="4"/>
    <w:p w14:paraId="7419F020" w14:textId="77777777" w:rsidR="005E5654" w:rsidRDefault="005E5654" w:rsidP="005E5654">
      <w:pPr>
        <w:pStyle w:val="af3"/>
        <w:numPr>
          <w:ilvl w:val="1"/>
          <w:numId w:val="6"/>
        </w:numPr>
        <w:suppressAutoHyphens w:val="0"/>
        <w:contextualSpacing/>
      </w:pPr>
      <w:r>
        <w:t>Meeting called to order AM 9:10</w:t>
      </w:r>
    </w:p>
    <w:p w14:paraId="221DEF2B" w14:textId="77777777" w:rsidR="005E5654" w:rsidRDefault="005E5654" w:rsidP="005E5654">
      <w:pPr>
        <w:ind w:firstLine="360"/>
      </w:pPr>
      <w:bookmarkStart w:id="5" w:name="_Hlk94191416"/>
      <w:r>
        <w:t>By Chair Ryuji Kohno (YNU / YRP-IAI)</w:t>
      </w:r>
    </w:p>
    <w:p w14:paraId="716CFBB1" w14:textId="77777777" w:rsidR="005E5654" w:rsidRDefault="005E5654" w:rsidP="005E5654"/>
    <w:bookmarkEnd w:id="5"/>
    <w:p w14:paraId="7D00A28B" w14:textId="6ED63AFB" w:rsidR="005E5654" w:rsidRDefault="005E5654" w:rsidP="005E5654">
      <w:pPr>
        <w:pStyle w:val="af3"/>
        <w:numPr>
          <w:ilvl w:val="1"/>
          <w:numId w:val="6"/>
        </w:numPr>
        <w:suppressAutoHyphens w:val="0"/>
        <w:contextualSpacing/>
      </w:pPr>
      <w:r>
        <w:t>Roll Call</w:t>
      </w:r>
      <w:r>
        <w:tab/>
      </w:r>
      <w:r>
        <w:rPr>
          <w:i/>
          <w:iCs/>
        </w:rPr>
        <w:t>Ryuji Kohno</w:t>
      </w:r>
      <w:r>
        <w:rPr>
          <w:i/>
          <w:iCs/>
        </w:rPr>
        <w:br/>
      </w:r>
      <w:r>
        <w:t>Announcement to attendance by using IEEE Attendance Tool (IEEE IMAT).</w:t>
      </w:r>
      <w:r>
        <w:br/>
      </w:r>
      <w:r w:rsidRPr="000F2575">
        <w:t>Registration Information, doc.#15-2</w:t>
      </w:r>
      <w:r w:rsidR="00333C26">
        <w:rPr>
          <w:rFonts w:hint="eastAsia"/>
          <w:lang w:eastAsia="ja-JP"/>
        </w:rPr>
        <w:t>2</w:t>
      </w:r>
      <w:r w:rsidRPr="000F2575">
        <w:t>-</w:t>
      </w:r>
      <w:r w:rsidR="00333C26">
        <w:t>0008</w:t>
      </w:r>
      <w:r w:rsidRPr="000F2575">
        <w:t>-0</w:t>
      </w:r>
      <w:r w:rsidR="00333C26">
        <w:t>2</w:t>
      </w:r>
      <w:r w:rsidRPr="000F2575">
        <w:t>-00</w:t>
      </w:r>
      <w:r w:rsidR="00333C26">
        <w:t>6a</w:t>
      </w:r>
      <w:r w:rsidRPr="000F2575">
        <w:t>, By Chair Ryuji Kohno</w:t>
      </w:r>
      <w:r>
        <w:br/>
      </w:r>
    </w:p>
    <w:p w14:paraId="4CA776B1" w14:textId="6A95A3C3" w:rsidR="00333C26" w:rsidRDefault="005A5D92" w:rsidP="005E5654">
      <w:pPr>
        <w:pStyle w:val="af3"/>
        <w:numPr>
          <w:ilvl w:val="1"/>
          <w:numId w:val="6"/>
        </w:numPr>
        <w:suppressAutoHyphens w:val="0"/>
        <w:contextualSpacing/>
      </w:pPr>
      <w:r w:rsidRPr="005A5D92">
        <w:t>Review of joint 15.4ab, 15.14, 15.6a session on Jan. 21</w:t>
      </w:r>
      <w:r w:rsidRPr="005A5D92">
        <w:rPr>
          <w:vertAlign w:val="superscript"/>
        </w:rPr>
        <w:t>st</w:t>
      </w:r>
      <w:r w:rsidR="00333C26" w:rsidRPr="005A5D92">
        <w:t>, doc.#</w:t>
      </w:r>
      <w:r w:rsidRPr="005A5D92">
        <w:t xml:space="preserve"> 22-0078-00</w:t>
      </w:r>
      <w:r>
        <w:t xml:space="preserve">-06a, </w:t>
      </w:r>
      <w:r w:rsidR="00333C26" w:rsidRPr="00333C26">
        <w:rPr>
          <w:i/>
          <w:iCs/>
        </w:rPr>
        <w:t>Marco Hernandez</w:t>
      </w:r>
      <w:r w:rsidR="00333C26">
        <w:t>.</w:t>
      </w:r>
      <w:r w:rsidR="00333C26">
        <w:br/>
      </w:r>
    </w:p>
    <w:p w14:paraId="1597DA1B" w14:textId="18D20630" w:rsidR="00333C26" w:rsidRDefault="005A5D92" w:rsidP="005E5654">
      <w:pPr>
        <w:pStyle w:val="af3"/>
        <w:numPr>
          <w:ilvl w:val="1"/>
          <w:numId w:val="6"/>
        </w:numPr>
        <w:suppressAutoHyphens w:val="0"/>
        <w:contextualSpacing/>
      </w:pPr>
      <w:r w:rsidRPr="005A5D92">
        <w:t>Action Plan to Change Amendment to Revision</w:t>
      </w:r>
      <w:r w:rsidR="00333C26">
        <w:t xml:space="preserve">, </w:t>
      </w:r>
      <w:r w:rsidR="00333C26" w:rsidRPr="00333C26">
        <w:rPr>
          <w:i/>
          <w:iCs/>
        </w:rPr>
        <w:t>Ryuji Kohno</w:t>
      </w:r>
      <w:r w:rsidR="00333C26">
        <w:rPr>
          <w:i/>
          <w:iCs/>
        </w:rPr>
        <w:br/>
      </w:r>
    </w:p>
    <w:p w14:paraId="1958A647" w14:textId="2B63875D" w:rsidR="00AE46DF" w:rsidRPr="001F55EB" w:rsidRDefault="005A5D92" w:rsidP="004C2293">
      <w:pPr>
        <w:pStyle w:val="af3"/>
        <w:numPr>
          <w:ilvl w:val="1"/>
          <w:numId w:val="6"/>
        </w:numPr>
        <w:suppressAutoHyphens w:val="0"/>
        <w:contextualSpacing/>
      </w:pPr>
      <w:r w:rsidRPr="005A5D92">
        <w:t>Review of PAR amendment withdrawal and PAR revision submission</w:t>
      </w:r>
      <w:r w:rsidR="005E5654" w:rsidRPr="000F2575">
        <w:t>, doc.#</w:t>
      </w:r>
      <w:r w:rsidRPr="005A5D92">
        <w:t xml:space="preserve"> </w:t>
      </w:r>
      <w:r>
        <w:t xml:space="preserve">21-0259-04, 22-0067-00, 22-0068-00, </w:t>
      </w:r>
      <w:r w:rsidR="00FA5436">
        <w:t xml:space="preserve">22-0087-00, </w:t>
      </w:r>
      <w:r>
        <w:t>and 22-0086-00</w:t>
      </w:r>
      <w:r w:rsidR="005E5654" w:rsidRPr="000F2575">
        <w:t xml:space="preserve">, </w:t>
      </w:r>
      <w:r w:rsidRPr="005A5D92">
        <w:rPr>
          <w:i/>
          <w:iCs/>
        </w:rPr>
        <w:t>Marco Hernandez</w:t>
      </w:r>
      <w:r w:rsidR="001F55EB">
        <w:rPr>
          <w:i/>
          <w:iCs/>
        </w:rPr>
        <w:br/>
      </w:r>
    </w:p>
    <w:p w14:paraId="244CD2D4" w14:textId="087A25C7" w:rsidR="001F55EB" w:rsidRPr="00AE46DF" w:rsidRDefault="001F55EB" w:rsidP="004C2293">
      <w:pPr>
        <w:pStyle w:val="af3"/>
        <w:numPr>
          <w:ilvl w:val="1"/>
          <w:numId w:val="6"/>
        </w:numPr>
        <w:suppressAutoHyphens w:val="0"/>
        <w:contextualSpacing/>
      </w:pPr>
      <w:r w:rsidRPr="001F55EB">
        <w:t>802.15.6a Revision CSD</w:t>
      </w:r>
      <w:r>
        <w:t xml:space="preserve">, </w:t>
      </w:r>
      <w:r w:rsidRPr="001F55EB">
        <w:rPr>
          <w:i/>
          <w:iCs/>
        </w:rPr>
        <w:t>Marco Hernandez</w:t>
      </w:r>
      <w:r>
        <w:t>, doc.#15-</w:t>
      </w:r>
      <w:r w:rsidRPr="001F55EB">
        <w:t xml:space="preserve"> 21-0260-03</w:t>
      </w:r>
      <w:r>
        <w:t>-06a</w:t>
      </w:r>
    </w:p>
    <w:p w14:paraId="307B9938" w14:textId="77777777" w:rsidR="001044D3" w:rsidRPr="001044D3" w:rsidRDefault="00AE46DF" w:rsidP="001044D3">
      <w:pPr>
        <w:pStyle w:val="af3"/>
        <w:numPr>
          <w:ilvl w:val="2"/>
          <w:numId w:val="6"/>
        </w:numPr>
        <w:suppressAutoHyphens w:val="0"/>
        <w:contextualSpacing/>
      </w:pPr>
      <w:r>
        <w:t xml:space="preserve">Timeline introduction. </w:t>
      </w:r>
      <w:r w:rsidRPr="00AE46DF">
        <w:rPr>
          <w:i/>
          <w:iCs/>
        </w:rPr>
        <w:t>(Pat Kinney)</w:t>
      </w:r>
      <w:r w:rsidR="005E5654" w:rsidRPr="00AE46DF">
        <w:rPr>
          <w:i/>
          <w:iCs/>
        </w:rPr>
        <w:t xml:space="preserve"> </w:t>
      </w:r>
    </w:p>
    <w:p w14:paraId="71209B67" w14:textId="77777777" w:rsidR="001044D3" w:rsidRPr="001044D3" w:rsidRDefault="001044D3" w:rsidP="001044D3">
      <w:pPr>
        <w:pStyle w:val="af3"/>
        <w:numPr>
          <w:ilvl w:val="2"/>
          <w:numId w:val="6"/>
        </w:numPr>
        <w:suppressAutoHyphens w:val="0"/>
        <w:contextualSpacing/>
      </w:pPr>
      <w:r>
        <w:t xml:space="preserve">TG6a will give explanation of timeline in closing plenary. </w:t>
      </w:r>
      <w:r w:rsidRPr="001044D3">
        <w:rPr>
          <w:i/>
          <w:iCs/>
        </w:rPr>
        <w:t>(Ryuji Kohno)</w:t>
      </w:r>
      <w:r>
        <w:rPr>
          <w:i/>
          <w:iCs/>
        </w:rPr>
        <w:br/>
      </w:r>
    </w:p>
    <w:p w14:paraId="00F4926C" w14:textId="77777777" w:rsidR="00486A09" w:rsidRDefault="00486A09" w:rsidP="001044D3">
      <w:pPr>
        <w:pStyle w:val="af3"/>
        <w:numPr>
          <w:ilvl w:val="2"/>
          <w:numId w:val="6"/>
        </w:numPr>
        <w:suppressAutoHyphens w:val="0"/>
        <w:contextualSpacing/>
      </w:pPr>
      <w:r w:rsidRPr="00486A09">
        <w:t>PAR Revision draft</w:t>
      </w:r>
      <w:r>
        <w:t xml:space="preserve"> has been uploaded as doc.#15-22-0088-00-06a (</w:t>
      </w:r>
      <w:r w:rsidRPr="00486A09">
        <w:rPr>
          <w:i/>
          <w:iCs/>
        </w:rPr>
        <w:t>Marco Hernandez</w:t>
      </w:r>
      <w:r>
        <w:t>)</w:t>
      </w:r>
      <w:r>
        <w:br/>
      </w:r>
    </w:p>
    <w:p w14:paraId="1ED6D10E" w14:textId="73C75C10" w:rsidR="00486A09" w:rsidRDefault="00486A09" w:rsidP="00486A09">
      <w:pPr>
        <w:pStyle w:val="af3"/>
        <w:numPr>
          <w:ilvl w:val="1"/>
          <w:numId w:val="6"/>
        </w:numPr>
        <w:suppressAutoHyphens w:val="0"/>
        <w:contextualSpacing/>
      </w:pPr>
      <w:bookmarkStart w:id="6" w:name="_Hlk94191483"/>
      <w:r>
        <w:rPr>
          <w:b/>
          <w:bCs/>
        </w:rPr>
        <w:t>[</w:t>
      </w:r>
      <w:r w:rsidR="00486C47">
        <w:rPr>
          <w:b/>
          <w:bCs/>
        </w:rPr>
        <w:t xml:space="preserve">TG </w:t>
      </w:r>
      <w:r w:rsidRPr="00486A09">
        <w:rPr>
          <w:b/>
          <w:bCs/>
        </w:rPr>
        <w:t>Motion</w:t>
      </w:r>
      <w:r>
        <w:rPr>
          <w:b/>
          <w:bCs/>
        </w:rPr>
        <w:t>]</w:t>
      </w:r>
      <w:r>
        <w:t xml:space="preserve">: </w:t>
      </w:r>
      <w:r w:rsidRPr="00486A09">
        <w:t>Motion to approve amendment PAR withdrawal and revision PAR submission</w:t>
      </w:r>
      <w:r>
        <w:t xml:space="preserve">, </w:t>
      </w:r>
      <w:r w:rsidRPr="00486A09">
        <w:t>doc.#15-22-008</w:t>
      </w:r>
      <w:r>
        <w:t>9</w:t>
      </w:r>
      <w:r w:rsidRPr="00486A09">
        <w:t>-00-06a</w:t>
      </w:r>
    </w:p>
    <w:p w14:paraId="6CCD2C51" w14:textId="254CEE44" w:rsidR="00486A09" w:rsidRDefault="00486A09" w:rsidP="00486A09">
      <w:pPr>
        <w:pStyle w:val="af3"/>
        <w:numPr>
          <w:ilvl w:val="2"/>
          <w:numId w:val="6"/>
        </w:numPr>
        <w:suppressAutoHyphens w:val="0"/>
        <w:contextualSpacing/>
      </w:pPr>
      <w:r>
        <w:rPr>
          <w:b/>
          <w:bCs/>
        </w:rPr>
        <w:t>Motion</w:t>
      </w:r>
      <w:r w:rsidR="00486C47">
        <w:rPr>
          <w:b/>
          <w:bCs/>
        </w:rPr>
        <w:t xml:space="preserve">1: </w:t>
      </w:r>
      <w:r>
        <w:rPr>
          <w:b/>
          <w:bCs/>
        </w:rPr>
        <w:t xml:space="preserve">PAR </w:t>
      </w:r>
      <w:r w:rsidR="0024161C">
        <w:rPr>
          <w:b/>
          <w:bCs/>
        </w:rPr>
        <w:t>withdrawal</w:t>
      </w:r>
    </w:p>
    <w:p w14:paraId="49AF17A8" w14:textId="07679739" w:rsidR="00486A09" w:rsidRDefault="00486A09" w:rsidP="00486A09">
      <w:pPr>
        <w:pStyle w:val="af3"/>
        <w:numPr>
          <w:ilvl w:val="3"/>
          <w:numId w:val="6"/>
        </w:numPr>
        <w:suppressAutoHyphens w:val="0"/>
        <w:contextualSpacing/>
      </w:pPr>
      <w:r>
        <w:t xml:space="preserve">Moved by </w:t>
      </w:r>
      <w:r w:rsidR="0024161C">
        <w:t>Marco Hernandez (YRP-IAI)</w:t>
      </w:r>
    </w:p>
    <w:p w14:paraId="0EFAB8CA" w14:textId="77777777" w:rsidR="0024161C" w:rsidRDefault="00486A09" w:rsidP="00486A09">
      <w:pPr>
        <w:pStyle w:val="af3"/>
        <w:numPr>
          <w:ilvl w:val="3"/>
          <w:numId w:val="6"/>
        </w:numPr>
        <w:suppressAutoHyphens w:val="0"/>
        <w:contextualSpacing/>
      </w:pPr>
      <w:r>
        <w:t xml:space="preserve">Seconded by </w:t>
      </w:r>
      <w:r w:rsidR="0024161C">
        <w:t>Minsoo Kim (YRP-IAI)</w:t>
      </w:r>
    </w:p>
    <w:p w14:paraId="4794E120" w14:textId="2E0C8674" w:rsidR="0024161C" w:rsidRDefault="0024161C" w:rsidP="00486A09">
      <w:pPr>
        <w:pStyle w:val="af3"/>
        <w:numPr>
          <w:ilvl w:val="3"/>
          <w:numId w:val="6"/>
        </w:numPr>
        <w:suppressAutoHyphens w:val="0"/>
        <w:contextualSpacing/>
      </w:pPr>
      <w:r>
        <w:t>No objection. Unanimous consent. Approved.</w:t>
      </w:r>
      <w:r>
        <w:br/>
      </w:r>
    </w:p>
    <w:p w14:paraId="790170EE" w14:textId="206DF40A" w:rsidR="0024161C" w:rsidRDefault="0024161C" w:rsidP="0024161C">
      <w:pPr>
        <w:pStyle w:val="af3"/>
        <w:numPr>
          <w:ilvl w:val="2"/>
          <w:numId w:val="6"/>
        </w:numPr>
        <w:suppressAutoHyphens w:val="0"/>
        <w:contextualSpacing/>
        <w:rPr>
          <w:b/>
          <w:bCs/>
        </w:rPr>
      </w:pPr>
      <w:r w:rsidRPr="0024161C">
        <w:rPr>
          <w:b/>
          <w:bCs/>
        </w:rPr>
        <w:t>Motion</w:t>
      </w:r>
      <w:r w:rsidR="00486C47">
        <w:rPr>
          <w:b/>
          <w:bCs/>
        </w:rPr>
        <w:t xml:space="preserve">2: </w:t>
      </w:r>
      <w:r w:rsidRPr="0024161C">
        <w:rPr>
          <w:b/>
          <w:bCs/>
        </w:rPr>
        <w:t>PAR revision</w:t>
      </w:r>
    </w:p>
    <w:p w14:paraId="604BD985" w14:textId="77777777" w:rsidR="0024161C" w:rsidRPr="0024161C" w:rsidRDefault="0024161C" w:rsidP="0024161C">
      <w:pPr>
        <w:pStyle w:val="af3"/>
        <w:numPr>
          <w:ilvl w:val="3"/>
          <w:numId w:val="6"/>
        </w:numPr>
        <w:suppressAutoHyphens w:val="0"/>
        <w:contextualSpacing/>
      </w:pPr>
      <w:r w:rsidRPr="0024161C">
        <w:t>Moved by Marco Hernandez (YRP-IAI)</w:t>
      </w:r>
    </w:p>
    <w:p w14:paraId="58E49F07" w14:textId="77777777" w:rsidR="0024161C" w:rsidRPr="0024161C" w:rsidRDefault="0024161C" w:rsidP="0024161C">
      <w:pPr>
        <w:pStyle w:val="af3"/>
        <w:numPr>
          <w:ilvl w:val="3"/>
          <w:numId w:val="6"/>
        </w:numPr>
        <w:suppressAutoHyphens w:val="0"/>
        <w:contextualSpacing/>
      </w:pPr>
      <w:r w:rsidRPr="0024161C">
        <w:t>Seconded by Minsoo Kim (YRP-IAI)</w:t>
      </w:r>
    </w:p>
    <w:p w14:paraId="62943476" w14:textId="5EF1F313" w:rsidR="00486C47" w:rsidRDefault="0024161C" w:rsidP="00486C47">
      <w:pPr>
        <w:pStyle w:val="af3"/>
        <w:numPr>
          <w:ilvl w:val="3"/>
          <w:numId w:val="6"/>
        </w:numPr>
        <w:suppressAutoHyphens w:val="0"/>
        <w:contextualSpacing/>
        <w:rPr>
          <w:b/>
          <w:bCs/>
        </w:rPr>
      </w:pPr>
      <w:r w:rsidRPr="0024161C">
        <w:t>No objection. Unanimous consent. Approved.</w:t>
      </w:r>
      <w:bookmarkEnd w:id="6"/>
      <w:r w:rsidR="005E5654" w:rsidRPr="0024161C">
        <w:rPr>
          <w:b/>
          <w:bCs/>
        </w:rPr>
        <w:br/>
      </w:r>
      <w:r w:rsidR="00486C47">
        <w:rPr>
          <w:b/>
          <w:bCs/>
        </w:rPr>
        <w:br/>
      </w:r>
    </w:p>
    <w:p w14:paraId="03071552" w14:textId="12B7B7BA" w:rsidR="00486C47" w:rsidRPr="00486C47" w:rsidRDefault="00486C47" w:rsidP="00486C47">
      <w:pPr>
        <w:suppressAutoHyphens w:val="0"/>
        <w:contextualSpacing/>
        <w:rPr>
          <w:rFonts w:eastAsia="SimSun"/>
        </w:rPr>
      </w:pPr>
      <w:r w:rsidRPr="00486C47">
        <w:rPr>
          <w:rFonts w:eastAsia="SimSun"/>
        </w:rPr>
        <w:t>[Discussion on Technical Requirement for 802.15.6a Amendment/Revision]</w:t>
      </w:r>
    </w:p>
    <w:p w14:paraId="37872A50" w14:textId="77777777" w:rsidR="009509C4" w:rsidRDefault="001F55EB" w:rsidP="00486C47">
      <w:pPr>
        <w:pStyle w:val="af3"/>
        <w:numPr>
          <w:ilvl w:val="1"/>
          <w:numId w:val="6"/>
        </w:numPr>
        <w:suppressAutoHyphens w:val="0"/>
        <w:contextualSpacing/>
        <w:rPr>
          <w:rFonts w:eastAsia="SimSun"/>
        </w:rPr>
      </w:pPr>
      <w:r w:rsidRPr="001F55EB">
        <w:rPr>
          <w:rFonts w:eastAsia="SimSun"/>
        </w:rPr>
        <w:t>Summary of Use Cases in 802.15.6a for HBAN + VBAN-Use Case Document</w:t>
      </w:r>
      <w:r>
        <w:rPr>
          <w:rFonts w:eastAsia="SimSun"/>
        </w:rPr>
        <w:t xml:space="preserve">, </w:t>
      </w:r>
      <w:r>
        <w:rPr>
          <w:rFonts w:eastAsia="SimSun"/>
          <w:i/>
          <w:iCs/>
        </w:rPr>
        <w:t xml:space="preserve">Marco Hernandez, </w:t>
      </w:r>
      <w:r>
        <w:rPr>
          <w:rFonts w:eastAsia="SimSun"/>
        </w:rPr>
        <w:t>doc.# 15-22-0079-00-06a.</w:t>
      </w:r>
    </w:p>
    <w:p w14:paraId="144785E1" w14:textId="41979CC8" w:rsidR="009509C4" w:rsidRDefault="00610016" w:rsidP="009509C4">
      <w:pPr>
        <w:pStyle w:val="af3"/>
        <w:numPr>
          <w:ilvl w:val="2"/>
          <w:numId w:val="6"/>
        </w:numPr>
        <w:suppressAutoHyphens w:val="0"/>
        <w:contextualSpacing/>
        <w:rPr>
          <w:rFonts w:eastAsia="SimSun"/>
        </w:rPr>
      </w:pPr>
      <w:r>
        <w:rPr>
          <w:rFonts w:eastAsia="SimSun"/>
        </w:rPr>
        <w:t>Connection to the infrastructure can be considered. (</w:t>
      </w:r>
      <w:r>
        <w:rPr>
          <w:rFonts w:eastAsia="SimSun"/>
          <w:i/>
          <w:iCs/>
        </w:rPr>
        <w:t xml:space="preserve">Sven </w:t>
      </w:r>
      <w:proofErr w:type="spellStart"/>
      <w:r>
        <w:rPr>
          <w:rFonts w:eastAsia="SimSun"/>
          <w:i/>
          <w:iCs/>
        </w:rPr>
        <w:t>Zeisberg</w:t>
      </w:r>
      <w:proofErr w:type="spellEnd"/>
      <w:r>
        <w:rPr>
          <w:rFonts w:eastAsia="SimSun"/>
        </w:rPr>
        <w:t>)</w:t>
      </w:r>
    </w:p>
    <w:p w14:paraId="5A37F49B" w14:textId="00C72B25" w:rsidR="00610016" w:rsidRDefault="00610016" w:rsidP="009509C4">
      <w:pPr>
        <w:pStyle w:val="af3"/>
        <w:numPr>
          <w:ilvl w:val="2"/>
          <w:numId w:val="6"/>
        </w:numPr>
        <w:suppressAutoHyphens w:val="0"/>
        <w:contextualSpacing/>
        <w:rPr>
          <w:rFonts w:eastAsia="SimSun"/>
        </w:rPr>
      </w:pPr>
      <w:r>
        <w:rPr>
          <w:rFonts w:eastAsiaTheme="minorEastAsia" w:hint="eastAsia"/>
          <w:lang w:eastAsia="ja-JP"/>
        </w:rPr>
        <w:lastRenderedPageBreak/>
        <w:t>W</w:t>
      </w:r>
      <w:r>
        <w:rPr>
          <w:rFonts w:eastAsiaTheme="minorEastAsia"/>
          <w:lang w:eastAsia="ja-JP"/>
        </w:rPr>
        <w:t xml:space="preserve">e just focused on the Bridging to accelerate this standardization </w:t>
      </w:r>
      <w:proofErr w:type="gramStart"/>
      <w:r>
        <w:rPr>
          <w:rFonts w:eastAsiaTheme="minorEastAsia"/>
          <w:lang w:eastAsia="ja-JP"/>
        </w:rPr>
        <w:t>at the moment</w:t>
      </w:r>
      <w:proofErr w:type="gramEnd"/>
      <w:r>
        <w:rPr>
          <w:rFonts w:eastAsiaTheme="minorEastAsia"/>
          <w:lang w:eastAsia="ja-JP"/>
        </w:rPr>
        <w:t>. We can consider optionally such extension later. (</w:t>
      </w:r>
      <w:r w:rsidRPr="00610016">
        <w:rPr>
          <w:rFonts w:eastAsiaTheme="minorEastAsia"/>
          <w:i/>
          <w:iCs/>
          <w:lang w:eastAsia="ja-JP"/>
        </w:rPr>
        <w:t>Ryuji Kohno</w:t>
      </w:r>
      <w:r>
        <w:rPr>
          <w:rFonts w:eastAsiaTheme="minorEastAsia"/>
          <w:lang w:eastAsia="ja-JP"/>
        </w:rPr>
        <w:t>)</w:t>
      </w:r>
    </w:p>
    <w:p w14:paraId="41C4A158" w14:textId="753CB76E" w:rsidR="00486C47" w:rsidRPr="001F55EB" w:rsidRDefault="00486C47" w:rsidP="00610016">
      <w:pPr>
        <w:pStyle w:val="af3"/>
        <w:suppressAutoHyphens w:val="0"/>
        <w:ind w:left="1021"/>
        <w:contextualSpacing/>
        <w:rPr>
          <w:rFonts w:eastAsia="SimSun"/>
        </w:rPr>
      </w:pPr>
    </w:p>
    <w:p w14:paraId="761165A2" w14:textId="32681DDB" w:rsidR="005E5654" w:rsidRPr="006C6CB1" w:rsidRDefault="002063D8" w:rsidP="005E5654">
      <w:pPr>
        <w:pStyle w:val="af3"/>
        <w:numPr>
          <w:ilvl w:val="1"/>
          <w:numId w:val="6"/>
        </w:numPr>
        <w:suppressAutoHyphens w:val="0"/>
        <w:contextualSpacing/>
      </w:pPr>
      <w:r w:rsidRPr="002063D8">
        <w:rPr>
          <w:rFonts w:eastAsia="SimSun"/>
        </w:rPr>
        <w:t>Summary of Channel &amp; Environment Models in 802.15.6a Considering Dynamic Channel Model</w:t>
      </w:r>
      <w:r w:rsidR="005E5654">
        <w:rPr>
          <w:rFonts w:eastAsia="SimSun"/>
        </w:rPr>
        <w:t>,</w:t>
      </w:r>
      <w:r>
        <w:rPr>
          <w:rFonts w:eastAsia="SimSun"/>
        </w:rPr>
        <w:t xml:space="preserve"> </w:t>
      </w:r>
      <w:r>
        <w:rPr>
          <w:rFonts w:eastAsia="SimSun"/>
          <w:i/>
          <w:iCs/>
        </w:rPr>
        <w:t>Takumi Kobayashi</w:t>
      </w:r>
      <w:r w:rsidR="005E5654">
        <w:rPr>
          <w:rFonts w:eastAsia="SimSun"/>
          <w:i/>
          <w:iCs/>
        </w:rPr>
        <w:t xml:space="preserve">, </w:t>
      </w:r>
      <w:r w:rsidR="005E5654" w:rsidRPr="004874F5">
        <w:rPr>
          <w:rFonts w:eastAsia="SimSun"/>
        </w:rPr>
        <w:t>doc.# 21-</w:t>
      </w:r>
      <w:r w:rsidR="005E5654">
        <w:rPr>
          <w:rFonts w:eastAsia="SimSun"/>
        </w:rPr>
        <w:t>15-0</w:t>
      </w:r>
      <w:r>
        <w:rPr>
          <w:rFonts w:eastAsia="SimSun"/>
        </w:rPr>
        <w:t>091</w:t>
      </w:r>
      <w:r w:rsidR="005E5654" w:rsidRPr="004874F5">
        <w:rPr>
          <w:rFonts w:eastAsia="SimSun"/>
        </w:rPr>
        <w:t>-0</w:t>
      </w:r>
      <w:r w:rsidR="005E5654">
        <w:rPr>
          <w:rFonts w:eastAsia="SimSun"/>
        </w:rPr>
        <w:t>0</w:t>
      </w:r>
      <w:r w:rsidR="005E5654" w:rsidRPr="004874F5">
        <w:rPr>
          <w:rFonts w:eastAsia="SimSun"/>
        </w:rPr>
        <w:t>-06a</w:t>
      </w:r>
    </w:p>
    <w:p w14:paraId="153E1BD5" w14:textId="77777777" w:rsidR="002063D8" w:rsidRPr="002063D8" w:rsidRDefault="002063D8" w:rsidP="005E5654">
      <w:pPr>
        <w:pStyle w:val="af3"/>
        <w:numPr>
          <w:ilvl w:val="2"/>
          <w:numId w:val="6"/>
        </w:numPr>
        <w:suppressAutoHyphens w:val="0"/>
        <w:contextualSpacing/>
      </w:pPr>
      <w:r>
        <w:rPr>
          <w:rFonts w:eastAsia="SimSun"/>
        </w:rPr>
        <w:t>Standard antennas should be considered carefully. Off-body and On-body difference of channel characteristics also important. (</w:t>
      </w:r>
      <w:r w:rsidRPr="002063D8">
        <w:rPr>
          <w:rFonts w:eastAsia="SimSun"/>
          <w:i/>
          <w:iCs/>
        </w:rPr>
        <w:t xml:space="preserve">Kamran </w:t>
      </w:r>
      <w:proofErr w:type="spellStart"/>
      <w:r w:rsidRPr="002063D8">
        <w:rPr>
          <w:rFonts w:eastAsia="SimSun"/>
          <w:i/>
          <w:iCs/>
        </w:rPr>
        <w:t>Sayrafian</w:t>
      </w:r>
      <w:proofErr w:type="spellEnd"/>
      <w:r>
        <w:rPr>
          <w:rFonts w:eastAsia="SimSun"/>
        </w:rPr>
        <w:t>)</w:t>
      </w:r>
      <w:r>
        <w:rPr>
          <w:rFonts w:eastAsia="SimSun"/>
        </w:rPr>
        <w:br/>
      </w:r>
    </w:p>
    <w:p w14:paraId="331A7104" w14:textId="7C519F1F" w:rsidR="002063D8" w:rsidRPr="002063D8" w:rsidRDefault="002063D8" w:rsidP="00F17406">
      <w:pPr>
        <w:pStyle w:val="af3"/>
        <w:numPr>
          <w:ilvl w:val="1"/>
          <w:numId w:val="6"/>
        </w:numPr>
        <w:suppressAutoHyphens w:val="0"/>
        <w:contextualSpacing/>
      </w:pPr>
      <w:r w:rsidRPr="002063D8">
        <w:rPr>
          <w:rFonts w:eastAsia="SimSun"/>
        </w:rPr>
        <w:t>Summary of MAC in 802.15.6a Considering TSN-MAC Bridging for Time-Sensitive Networking of 802.15.6a</w:t>
      </w:r>
      <w:r>
        <w:rPr>
          <w:rFonts w:eastAsia="SimSun"/>
        </w:rPr>
        <w:t xml:space="preserve">, </w:t>
      </w:r>
      <w:r>
        <w:rPr>
          <w:rFonts w:eastAsia="SimSun"/>
          <w:i/>
          <w:iCs/>
        </w:rPr>
        <w:t xml:space="preserve">Minsoo Kim, </w:t>
      </w:r>
      <w:r>
        <w:rPr>
          <w:rFonts w:eastAsia="SimSun"/>
        </w:rPr>
        <w:t>doc.#15-22-0024-00-6a.</w:t>
      </w:r>
      <w:r>
        <w:rPr>
          <w:rFonts w:eastAsia="SimSun"/>
        </w:rPr>
        <w:br/>
      </w:r>
    </w:p>
    <w:p w14:paraId="3C4EAA77" w14:textId="163634CC" w:rsidR="002063D8" w:rsidRDefault="002063D8" w:rsidP="003462A0">
      <w:pPr>
        <w:pStyle w:val="af3"/>
        <w:numPr>
          <w:ilvl w:val="1"/>
          <w:numId w:val="6"/>
        </w:numPr>
        <w:suppressAutoHyphens w:val="0"/>
        <w:contextualSpacing/>
      </w:pPr>
      <w:r w:rsidRPr="002063D8">
        <w:t>802.15.6a Technical Requirement Document</w:t>
      </w:r>
      <w:r>
        <w:t xml:space="preserve"> </w:t>
      </w:r>
      <w:r w:rsidRPr="002063D8">
        <w:t>(TRD)</w:t>
      </w:r>
      <w:r>
        <w:t xml:space="preserve">, </w:t>
      </w:r>
      <w:r w:rsidRPr="002063D8">
        <w:rPr>
          <w:i/>
          <w:iCs/>
        </w:rPr>
        <w:t>Marco Hernandez</w:t>
      </w:r>
      <w:r>
        <w:t>, doc.#21-0577-02-06a</w:t>
      </w:r>
      <w:r w:rsidR="003462A0">
        <w:br/>
      </w:r>
    </w:p>
    <w:p w14:paraId="38943C78" w14:textId="3C00B4B2" w:rsidR="003462A0" w:rsidRDefault="003462A0" w:rsidP="003462A0">
      <w:pPr>
        <w:pStyle w:val="af3"/>
        <w:numPr>
          <w:ilvl w:val="1"/>
          <w:numId w:val="6"/>
        </w:numPr>
        <w:suppressAutoHyphens w:val="0"/>
        <w:contextualSpacing/>
      </w:pPr>
      <w:r>
        <w:rPr>
          <w:rFonts w:hint="eastAsia"/>
          <w:lang w:eastAsia="ja-JP"/>
        </w:rPr>
        <w:t>O</w:t>
      </w:r>
      <w:r>
        <w:rPr>
          <w:lang w:eastAsia="ja-JP"/>
        </w:rPr>
        <w:t>ther business.</w:t>
      </w:r>
    </w:p>
    <w:p w14:paraId="0220F55F" w14:textId="75951DEE" w:rsidR="003462A0" w:rsidRPr="003462A0" w:rsidRDefault="003462A0" w:rsidP="003462A0">
      <w:pPr>
        <w:pStyle w:val="af3"/>
        <w:numPr>
          <w:ilvl w:val="2"/>
          <w:numId w:val="6"/>
        </w:numPr>
        <w:suppressAutoHyphens w:val="0"/>
        <w:contextualSpacing/>
      </w:pPr>
      <w:r>
        <w:rPr>
          <w:lang w:eastAsia="ja-JP"/>
        </w:rPr>
        <w:t>No.</w:t>
      </w:r>
    </w:p>
    <w:p w14:paraId="71A848FB" w14:textId="77777777" w:rsidR="005E5654" w:rsidRDefault="005E5654" w:rsidP="005E5654">
      <w:pPr>
        <w:suppressAutoHyphens w:val="0"/>
        <w:contextualSpacing/>
        <w:rPr>
          <w:rFonts w:eastAsia="SimSun"/>
        </w:rPr>
      </w:pPr>
    </w:p>
    <w:p w14:paraId="6004B44D" w14:textId="77777777" w:rsidR="005E5654" w:rsidRPr="00C87640" w:rsidRDefault="005E5654" w:rsidP="005E5654">
      <w:pPr>
        <w:pStyle w:val="af3"/>
        <w:numPr>
          <w:ilvl w:val="1"/>
          <w:numId w:val="6"/>
        </w:numPr>
        <w:suppressAutoHyphens w:val="0"/>
        <w:contextualSpacing/>
        <w:rPr>
          <w:rFonts w:eastAsia="SimSun"/>
        </w:rPr>
      </w:pPr>
      <w:bookmarkStart w:id="7" w:name="_Hlk94192030"/>
      <w:r w:rsidRPr="00BF3231">
        <w:rPr>
          <w:rFonts w:eastAsia="SimSun"/>
        </w:rPr>
        <w:t>Adjourn</w:t>
      </w:r>
    </w:p>
    <w:bookmarkEnd w:id="7"/>
    <w:p w14:paraId="2F85D633" w14:textId="77777777" w:rsidR="005E5654" w:rsidRPr="00C87640" w:rsidRDefault="005E5654" w:rsidP="005E5654">
      <w:pPr>
        <w:suppressAutoHyphens w:val="0"/>
        <w:contextualSpacing/>
        <w:rPr>
          <w:rFonts w:eastAsia="SimSun"/>
        </w:rPr>
      </w:pPr>
    </w:p>
    <w:p w14:paraId="3C772F68" w14:textId="2D695EFF" w:rsidR="005E5654" w:rsidRPr="006849CD" w:rsidRDefault="005E5654" w:rsidP="005E5654">
      <w:pPr>
        <w:tabs>
          <w:tab w:val="left" w:pos="2977"/>
        </w:tabs>
        <w:suppressAutoHyphens w:val="0"/>
        <w:contextualSpacing/>
        <w:rPr>
          <w:rFonts w:eastAsiaTheme="minorEastAsia"/>
          <w:lang w:eastAsia="ja-JP"/>
        </w:rPr>
      </w:pPr>
      <w:r w:rsidRPr="006849CD">
        <w:rPr>
          <w:rFonts w:eastAsiaTheme="minorEastAsia"/>
          <w:lang w:eastAsia="ja-JP"/>
        </w:rPr>
        <w:t>Attendees</w:t>
      </w:r>
      <w:r>
        <w:rPr>
          <w:rFonts w:eastAsiaTheme="minorEastAsia"/>
          <w:lang w:eastAsia="ja-JP"/>
        </w:rPr>
        <w:t xml:space="preserve">   </w:t>
      </w:r>
      <w:r w:rsidR="00535D74">
        <w:rPr>
          <w:rFonts w:eastAsiaTheme="minorEastAsia"/>
          <w:lang w:eastAsia="ja-JP"/>
        </w:rPr>
        <w:t>20</w:t>
      </w:r>
    </w:p>
    <w:p w14:paraId="0423AA4D" w14:textId="1627F69B" w:rsidR="00D37426" w:rsidRPr="00D37426" w:rsidRDefault="00535D74" w:rsidP="00D37426">
      <w:pPr>
        <w:pStyle w:val="af3"/>
        <w:tabs>
          <w:tab w:val="left" w:pos="3261"/>
        </w:tabs>
        <w:suppressAutoHyphens w:val="0"/>
        <w:ind w:left="780"/>
        <w:contextualSpacing/>
        <w:rPr>
          <w:rFonts w:eastAsiaTheme="minorEastAsia"/>
          <w:lang w:val="fi-FI" w:eastAsia="ja-JP"/>
        </w:rPr>
      </w:pPr>
      <w:r w:rsidRPr="00535D74">
        <w:rPr>
          <w:rFonts w:eastAsiaTheme="minorEastAsia"/>
          <w:b/>
          <w:bCs/>
          <w:i/>
          <w:iCs/>
          <w:lang w:val="fi-FI" w:eastAsia="ja-JP"/>
        </w:rPr>
        <w:t>Name</w:t>
      </w:r>
      <w:r w:rsidRPr="00535D74">
        <w:rPr>
          <w:rFonts w:eastAsiaTheme="minorEastAsia"/>
          <w:b/>
          <w:bCs/>
          <w:i/>
          <w:iCs/>
          <w:lang w:val="fi-FI" w:eastAsia="ja-JP"/>
        </w:rPr>
        <w:tab/>
        <w:t>Affiliation</w:t>
      </w:r>
    </w:p>
    <w:p w14:paraId="6748F508" w14:textId="77777777" w:rsidR="00D37426" w:rsidRPr="00D37426" w:rsidRDefault="00D37426" w:rsidP="00D37426">
      <w:pPr>
        <w:pStyle w:val="af3"/>
        <w:numPr>
          <w:ilvl w:val="0"/>
          <w:numId w:val="3"/>
        </w:numPr>
        <w:tabs>
          <w:tab w:val="left" w:pos="3261"/>
        </w:tabs>
        <w:suppressAutoHyphens w:val="0"/>
        <w:contextualSpacing/>
        <w:rPr>
          <w:rFonts w:eastAsiaTheme="minorEastAsia"/>
          <w:lang w:val="fi-FI" w:eastAsia="ja-JP"/>
        </w:rPr>
      </w:pPr>
      <w:r w:rsidRPr="00D37426">
        <w:rPr>
          <w:rFonts w:eastAsiaTheme="minorEastAsia"/>
          <w:lang w:val="fi-FI" w:eastAsia="ja-JP"/>
        </w:rPr>
        <w:t>Hiroki Saito</w:t>
      </w:r>
      <w:r w:rsidRPr="00D37426">
        <w:rPr>
          <w:rFonts w:eastAsiaTheme="minorEastAsia"/>
          <w:lang w:val="fi-FI" w:eastAsia="ja-JP"/>
        </w:rPr>
        <w:tab/>
        <w:t>ARIS</w:t>
      </w:r>
    </w:p>
    <w:p w14:paraId="74ED226C" w14:textId="77777777" w:rsidR="00D37426" w:rsidRPr="00D37426" w:rsidRDefault="00D37426" w:rsidP="00D37426">
      <w:pPr>
        <w:pStyle w:val="af3"/>
        <w:numPr>
          <w:ilvl w:val="0"/>
          <w:numId w:val="3"/>
        </w:numPr>
        <w:tabs>
          <w:tab w:val="left" w:pos="3261"/>
        </w:tabs>
        <w:suppressAutoHyphens w:val="0"/>
        <w:contextualSpacing/>
        <w:rPr>
          <w:rFonts w:eastAsiaTheme="minorEastAsia"/>
          <w:lang w:val="fi-FI" w:eastAsia="ja-JP"/>
        </w:rPr>
      </w:pPr>
      <w:r w:rsidRPr="00D37426">
        <w:rPr>
          <w:rFonts w:eastAsiaTheme="minorEastAsia"/>
          <w:lang w:val="fi-FI" w:eastAsia="ja-JP"/>
        </w:rPr>
        <w:t>Hiroshi Harada</w:t>
      </w:r>
      <w:r w:rsidRPr="00D37426">
        <w:rPr>
          <w:rFonts w:eastAsiaTheme="minorEastAsia"/>
          <w:lang w:val="fi-FI" w:eastAsia="ja-JP"/>
        </w:rPr>
        <w:tab/>
        <w:t>Ukyoto</w:t>
      </w:r>
    </w:p>
    <w:p w14:paraId="484E865D" w14:textId="77777777" w:rsidR="00D37426" w:rsidRPr="00D37426" w:rsidRDefault="00D37426" w:rsidP="00D37426">
      <w:pPr>
        <w:pStyle w:val="af3"/>
        <w:numPr>
          <w:ilvl w:val="0"/>
          <w:numId w:val="3"/>
        </w:numPr>
        <w:tabs>
          <w:tab w:val="left" w:pos="3261"/>
        </w:tabs>
        <w:suppressAutoHyphens w:val="0"/>
        <w:contextualSpacing/>
        <w:rPr>
          <w:rFonts w:eastAsiaTheme="minorEastAsia"/>
          <w:lang w:val="fi-FI" w:eastAsia="ja-JP"/>
        </w:rPr>
      </w:pPr>
      <w:r w:rsidRPr="00D37426">
        <w:rPr>
          <w:rFonts w:eastAsiaTheme="minorEastAsia"/>
          <w:lang w:val="fi-FI" w:eastAsia="ja-JP"/>
        </w:rPr>
        <w:t>Iwao Hosako</w:t>
      </w:r>
      <w:r w:rsidRPr="00D37426">
        <w:rPr>
          <w:rFonts w:eastAsiaTheme="minorEastAsia"/>
          <w:lang w:val="fi-FI" w:eastAsia="ja-JP"/>
        </w:rPr>
        <w:tab/>
        <w:t>NICT</w:t>
      </w:r>
    </w:p>
    <w:p w14:paraId="078584D1" w14:textId="77777777" w:rsidR="00D37426" w:rsidRPr="00D37426" w:rsidRDefault="00D37426" w:rsidP="00D37426">
      <w:pPr>
        <w:pStyle w:val="af3"/>
        <w:numPr>
          <w:ilvl w:val="0"/>
          <w:numId w:val="3"/>
        </w:numPr>
        <w:tabs>
          <w:tab w:val="left" w:pos="3261"/>
        </w:tabs>
        <w:suppressAutoHyphens w:val="0"/>
        <w:contextualSpacing/>
        <w:rPr>
          <w:rFonts w:eastAsiaTheme="minorEastAsia"/>
          <w:lang w:val="fi-FI" w:eastAsia="ja-JP"/>
        </w:rPr>
      </w:pPr>
      <w:r w:rsidRPr="00D37426">
        <w:rPr>
          <w:rFonts w:eastAsiaTheme="minorEastAsia"/>
          <w:lang w:val="fi-FI" w:eastAsia="ja-JP"/>
        </w:rPr>
        <w:t>Juha Juntunen</w:t>
      </w:r>
      <w:r w:rsidRPr="00D37426">
        <w:rPr>
          <w:rFonts w:eastAsiaTheme="minorEastAsia"/>
          <w:lang w:val="fi-FI" w:eastAsia="ja-JP"/>
        </w:rPr>
        <w:tab/>
        <w:t>Meteorcomm</w:t>
      </w:r>
    </w:p>
    <w:p w14:paraId="2844F00A" w14:textId="77777777" w:rsidR="00D37426" w:rsidRPr="00D37426" w:rsidRDefault="00D37426" w:rsidP="00D37426">
      <w:pPr>
        <w:pStyle w:val="af3"/>
        <w:numPr>
          <w:ilvl w:val="0"/>
          <w:numId w:val="3"/>
        </w:numPr>
        <w:tabs>
          <w:tab w:val="left" w:pos="3261"/>
        </w:tabs>
        <w:suppressAutoHyphens w:val="0"/>
        <w:contextualSpacing/>
        <w:rPr>
          <w:rFonts w:eastAsiaTheme="minorEastAsia"/>
          <w:lang w:val="fi-FI" w:eastAsia="ja-JP"/>
        </w:rPr>
      </w:pPr>
      <w:r w:rsidRPr="00D37426">
        <w:rPr>
          <w:rFonts w:eastAsiaTheme="minorEastAsia"/>
          <w:lang w:val="fi-FI" w:eastAsia="ja-JP"/>
        </w:rPr>
        <w:t>Kamran Sayrafian</w:t>
      </w:r>
      <w:r w:rsidRPr="00D37426">
        <w:rPr>
          <w:rFonts w:eastAsiaTheme="minorEastAsia"/>
          <w:lang w:val="fi-FI" w:eastAsia="ja-JP"/>
        </w:rPr>
        <w:tab/>
        <w:t>NIST</w:t>
      </w:r>
    </w:p>
    <w:p w14:paraId="77B96641" w14:textId="77777777" w:rsidR="00D37426" w:rsidRPr="00D37426" w:rsidRDefault="00D37426" w:rsidP="00D37426">
      <w:pPr>
        <w:pStyle w:val="af3"/>
        <w:numPr>
          <w:ilvl w:val="0"/>
          <w:numId w:val="3"/>
        </w:numPr>
        <w:tabs>
          <w:tab w:val="left" w:pos="3261"/>
        </w:tabs>
        <w:suppressAutoHyphens w:val="0"/>
        <w:contextualSpacing/>
        <w:rPr>
          <w:rFonts w:eastAsiaTheme="minorEastAsia"/>
          <w:lang w:val="fi-FI" w:eastAsia="ja-JP"/>
        </w:rPr>
      </w:pPr>
      <w:r w:rsidRPr="00D37426">
        <w:rPr>
          <w:rFonts w:eastAsiaTheme="minorEastAsia"/>
          <w:lang w:val="fi-FI" w:eastAsia="ja-JP"/>
        </w:rPr>
        <w:t>Keitarou Kondou</w:t>
      </w:r>
      <w:r w:rsidRPr="00D37426">
        <w:rPr>
          <w:rFonts w:eastAsiaTheme="minorEastAsia"/>
          <w:lang w:val="fi-FI" w:eastAsia="ja-JP"/>
        </w:rPr>
        <w:tab/>
        <w:t>HRCP</w:t>
      </w:r>
    </w:p>
    <w:p w14:paraId="1E94B56A" w14:textId="77777777" w:rsidR="00D37426" w:rsidRPr="00D37426" w:rsidRDefault="00D37426" w:rsidP="00D37426">
      <w:pPr>
        <w:pStyle w:val="af3"/>
        <w:numPr>
          <w:ilvl w:val="0"/>
          <w:numId w:val="3"/>
        </w:numPr>
        <w:tabs>
          <w:tab w:val="left" w:pos="3261"/>
        </w:tabs>
        <w:suppressAutoHyphens w:val="0"/>
        <w:contextualSpacing/>
        <w:rPr>
          <w:rFonts w:eastAsiaTheme="minorEastAsia"/>
          <w:lang w:val="fi-FI" w:eastAsia="ja-JP"/>
        </w:rPr>
      </w:pPr>
      <w:r w:rsidRPr="00D37426">
        <w:rPr>
          <w:rFonts w:eastAsiaTheme="minorEastAsia"/>
          <w:lang w:val="fi-FI" w:eastAsia="ja-JP"/>
        </w:rPr>
        <w:t>Kiyoshi Tada</w:t>
      </w:r>
      <w:r w:rsidRPr="00D37426">
        <w:rPr>
          <w:rFonts w:eastAsiaTheme="minorEastAsia"/>
          <w:lang w:val="fi-FI" w:eastAsia="ja-JP"/>
        </w:rPr>
        <w:tab/>
        <w:t>ARIS</w:t>
      </w:r>
    </w:p>
    <w:p w14:paraId="4A006944" w14:textId="77777777" w:rsidR="00D37426" w:rsidRPr="00D37426" w:rsidRDefault="00D37426" w:rsidP="00D37426">
      <w:pPr>
        <w:pStyle w:val="af3"/>
        <w:numPr>
          <w:ilvl w:val="0"/>
          <w:numId w:val="3"/>
        </w:numPr>
        <w:tabs>
          <w:tab w:val="left" w:pos="3261"/>
        </w:tabs>
        <w:suppressAutoHyphens w:val="0"/>
        <w:contextualSpacing/>
        <w:rPr>
          <w:rFonts w:eastAsiaTheme="minorEastAsia"/>
          <w:lang w:val="fi-FI" w:eastAsia="ja-JP"/>
        </w:rPr>
      </w:pPr>
      <w:r w:rsidRPr="00D37426">
        <w:rPr>
          <w:rFonts w:eastAsiaTheme="minorEastAsia"/>
          <w:lang w:val="fi-FI" w:eastAsia="ja-JP"/>
        </w:rPr>
        <w:t>Marco Hernandez</w:t>
      </w:r>
      <w:r w:rsidRPr="00D37426">
        <w:rPr>
          <w:rFonts w:eastAsiaTheme="minorEastAsia"/>
          <w:lang w:val="fi-FI" w:eastAsia="ja-JP"/>
        </w:rPr>
        <w:tab/>
        <w:t>YRP-IAI</w:t>
      </w:r>
    </w:p>
    <w:p w14:paraId="0CD333AB" w14:textId="77777777" w:rsidR="00D37426" w:rsidRPr="00D37426" w:rsidRDefault="00D37426" w:rsidP="00D37426">
      <w:pPr>
        <w:pStyle w:val="af3"/>
        <w:numPr>
          <w:ilvl w:val="0"/>
          <w:numId w:val="3"/>
        </w:numPr>
        <w:tabs>
          <w:tab w:val="left" w:pos="3261"/>
        </w:tabs>
        <w:suppressAutoHyphens w:val="0"/>
        <w:contextualSpacing/>
        <w:rPr>
          <w:rFonts w:eastAsiaTheme="minorEastAsia"/>
          <w:lang w:val="fi-FI" w:eastAsia="ja-JP"/>
        </w:rPr>
      </w:pPr>
      <w:r w:rsidRPr="00D37426">
        <w:rPr>
          <w:rFonts w:eastAsiaTheme="minorEastAsia"/>
          <w:lang w:val="fi-FI" w:eastAsia="ja-JP"/>
        </w:rPr>
        <w:t>Masayuki Hirata</w:t>
      </w:r>
      <w:r w:rsidRPr="00D37426">
        <w:rPr>
          <w:rFonts w:eastAsiaTheme="minorEastAsia"/>
          <w:lang w:val="fi-FI" w:eastAsia="ja-JP"/>
        </w:rPr>
        <w:tab/>
        <w:t>Osaka University</w:t>
      </w:r>
    </w:p>
    <w:p w14:paraId="1D71D20F" w14:textId="77777777" w:rsidR="00D37426" w:rsidRPr="00D37426" w:rsidRDefault="00D37426" w:rsidP="00D37426">
      <w:pPr>
        <w:pStyle w:val="af3"/>
        <w:numPr>
          <w:ilvl w:val="0"/>
          <w:numId w:val="3"/>
        </w:numPr>
        <w:tabs>
          <w:tab w:val="left" w:pos="3261"/>
        </w:tabs>
        <w:suppressAutoHyphens w:val="0"/>
        <w:contextualSpacing/>
        <w:rPr>
          <w:rFonts w:eastAsiaTheme="minorEastAsia"/>
          <w:lang w:val="fi-FI" w:eastAsia="ja-JP"/>
        </w:rPr>
      </w:pPr>
      <w:r w:rsidRPr="00D37426">
        <w:rPr>
          <w:rFonts w:eastAsiaTheme="minorEastAsia"/>
          <w:lang w:val="fi-FI" w:eastAsia="ja-JP"/>
        </w:rPr>
        <w:t>Minsoo Kim</w:t>
      </w:r>
      <w:r w:rsidRPr="00D37426">
        <w:rPr>
          <w:rFonts w:eastAsiaTheme="minorEastAsia"/>
          <w:lang w:val="fi-FI" w:eastAsia="ja-JP"/>
        </w:rPr>
        <w:tab/>
        <w:t>YRP-IAI</w:t>
      </w:r>
    </w:p>
    <w:p w14:paraId="32944000" w14:textId="77777777" w:rsidR="00D37426" w:rsidRPr="00D37426" w:rsidRDefault="00D37426" w:rsidP="00D37426">
      <w:pPr>
        <w:pStyle w:val="af3"/>
        <w:numPr>
          <w:ilvl w:val="0"/>
          <w:numId w:val="3"/>
        </w:numPr>
        <w:tabs>
          <w:tab w:val="left" w:pos="3261"/>
        </w:tabs>
        <w:suppressAutoHyphens w:val="0"/>
        <w:contextualSpacing/>
        <w:rPr>
          <w:rFonts w:eastAsiaTheme="minorEastAsia"/>
          <w:lang w:val="fi-FI" w:eastAsia="ja-JP"/>
        </w:rPr>
      </w:pPr>
      <w:r w:rsidRPr="00D37426">
        <w:rPr>
          <w:rFonts w:eastAsiaTheme="minorEastAsia"/>
          <w:lang w:val="fi-FI" w:eastAsia="ja-JP"/>
        </w:rPr>
        <w:t>Pat Kinney</w:t>
      </w:r>
      <w:r w:rsidRPr="00D37426">
        <w:rPr>
          <w:rFonts w:eastAsiaTheme="minorEastAsia"/>
          <w:lang w:val="fi-FI" w:eastAsia="ja-JP"/>
        </w:rPr>
        <w:tab/>
        <w:t>Kinney Consulting</w:t>
      </w:r>
    </w:p>
    <w:p w14:paraId="7C67FC77" w14:textId="77777777" w:rsidR="00D37426" w:rsidRPr="00D37426" w:rsidRDefault="00D37426" w:rsidP="00D37426">
      <w:pPr>
        <w:pStyle w:val="af3"/>
        <w:numPr>
          <w:ilvl w:val="0"/>
          <w:numId w:val="3"/>
        </w:numPr>
        <w:tabs>
          <w:tab w:val="left" w:pos="3261"/>
        </w:tabs>
        <w:suppressAutoHyphens w:val="0"/>
        <w:contextualSpacing/>
        <w:rPr>
          <w:rFonts w:eastAsiaTheme="minorEastAsia"/>
          <w:lang w:val="fi-FI" w:eastAsia="ja-JP"/>
        </w:rPr>
      </w:pPr>
      <w:r w:rsidRPr="00D37426">
        <w:rPr>
          <w:rFonts w:eastAsiaTheme="minorEastAsia"/>
          <w:lang w:val="fi-FI" w:eastAsia="ja-JP"/>
        </w:rPr>
        <w:t>Rias Al-kadi</w:t>
      </w:r>
      <w:r w:rsidRPr="00D37426">
        <w:rPr>
          <w:rFonts w:eastAsiaTheme="minorEastAsia"/>
          <w:lang w:val="fi-FI" w:eastAsia="ja-JP"/>
        </w:rPr>
        <w:tab/>
        <w:t>NXP</w:t>
      </w:r>
    </w:p>
    <w:p w14:paraId="3C4D5179" w14:textId="77777777" w:rsidR="00D37426" w:rsidRPr="00D37426" w:rsidRDefault="00D37426" w:rsidP="00D37426">
      <w:pPr>
        <w:pStyle w:val="af3"/>
        <w:numPr>
          <w:ilvl w:val="0"/>
          <w:numId w:val="3"/>
        </w:numPr>
        <w:tabs>
          <w:tab w:val="left" w:pos="3261"/>
        </w:tabs>
        <w:suppressAutoHyphens w:val="0"/>
        <w:contextualSpacing/>
        <w:rPr>
          <w:rFonts w:eastAsiaTheme="minorEastAsia"/>
          <w:lang w:val="fi-FI" w:eastAsia="ja-JP"/>
        </w:rPr>
      </w:pPr>
      <w:r w:rsidRPr="00D37426">
        <w:rPr>
          <w:rFonts w:eastAsiaTheme="minorEastAsia"/>
          <w:lang w:val="fi-FI" w:eastAsia="ja-JP"/>
        </w:rPr>
        <w:t>Ryuji Kohno</w:t>
      </w:r>
      <w:r w:rsidRPr="00D37426">
        <w:rPr>
          <w:rFonts w:eastAsiaTheme="minorEastAsia"/>
          <w:lang w:val="fi-FI" w:eastAsia="ja-JP"/>
        </w:rPr>
        <w:tab/>
        <w:t>YNU/YRP-IAI</w:t>
      </w:r>
    </w:p>
    <w:p w14:paraId="7D3B6CB0" w14:textId="77777777" w:rsidR="00D37426" w:rsidRPr="00D37426" w:rsidRDefault="00D37426" w:rsidP="00D37426">
      <w:pPr>
        <w:pStyle w:val="af3"/>
        <w:numPr>
          <w:ilvl w:val="0"/>
          <w:numId w:val="3"/>
        </w:numPr>
        <w:tabs>
          <w:tab w:val="left" w:pos="3261"/>
        </w:tabs>
        <w:suppressAutoHyphens w:val="0"/>
        <w:contextualSpacing/>
        <w:rPr>
          <w:rFonts w:eastAsiaTheme="minorEastAsia"/>
          <w:lang w:val="fi-FI" w:eastAsia="ja-JP"/>
        </w:rPr>
      </w:pPr>
      <w:r w:rsidRPr="00D37426">
        <w:rPr>
          <w:rFonts w:eastAsiaTheme="minorEastAsia"/>
          <w:lang w:val="fi-FI" w:eastAsia="ja-JP"/>
        </w:rPr>
        <w:t>Seong-Soon Joo</w:t>
      </w:r>
      <w:r w:rsidRPr="00D37426">
        <w:rPr>
          <w:rFonts w:eastAsiaTheme="minorEastAsia"/>
          <w:lang w:val="fi-FI" w:eastAsia="ja-JP"/>
        </w:rPr>
        <w:tab/>
        <w:t>ETRI</w:t>
      </w:r>
    </w:p>
    <w:p w14:paraId="6BC5A50E" w14:textId="77777777" w:rsidR="00D37426" w:rsidRPr="00D37426" w:rsidRDefault="00D37426" w:rsidP="00D37426">
      <w:pPr>
        <w:pStyle w:val="af3"/>
        <w:numPr>
          <w:ilvl w:val="0"/>
          <w:numId w:val="3"/>
        </w:numPr>
        <w:tabs>
          <w:tab w:val="left" w:pos="3261"/>
        </w:tabs>
        <w:suppressAutoHyphens w:val="0"/>
        <w:contextualSpacing/>
        <w:rPr>
          <w:rFonts w:eastAsiaTheme="minorEastAsia"/>
          <w:lang w:val="fi-FI" w:eastAsia="ja-JP"/>
        </w:rPr>
      </w:pPr>
      <w:r w:rsidRPr="00D37426">
        <w:rPr>
          <w:rFonts w:eastAsiaTheme="minorEastAsia"/>
          <w:lang w:val="fi-FI" w:eastAsia="ja-JP"/>
        </w:rPr>
        <w:t>Sven Zeisberg</w:t>
      </w:r>
      <w:r w:rsidRPr="00D37426">
        <w:rPr>
          <w:rFonts w:eastAsiaTheme="minorEastAsia"/>
          <w:lang w:val="fi-FI" w:eastAsia="ja-JP"/>
        </w:rPr>
        <w:tab/>
        <w:t>HTW</w:t>
      </w:r>
    </w:p>
    <w:p w14:paraId="1859F383" w14:textId="77777777" w:rsidR="00D37426" w:rsidRPr="00D37426" w:rsidRDefault="00D37426" w:rsidP="00D37426">
      <w:pPr>
        <w:pStyle w:val="af3"/>
        <w:numPr>
          <w:ilvl w:val="0"/>
          <w:numId w:val="3"/>
        </w:numPr>
        <w:tabs>
          <w:tab w:val="left" w:pos="3261"/>
        </w:tabs>
        <w:suppressAutoHyphens w:val="0"/>
        <w:contextualSpacing/>
        <w:rPr>
          <w:rFonts w:eastAsiaTheme="minorEastAsia"/>
          <w:lang w:val="fi-FI" w:eastAsia="ja-JP"/>
        </w:rPr>
      </w:pPr>
      <w:r w:rsidRPr="00D37426">
        <w:rPr>
          <w:rFonts w:eastAsiaTheme="minorEastAsia"/>
          <w:lang w:val="fi-FI" w:eastAsia="ja-JP"/>
        </w:rPr>
        <w:t>T. Suzuki</w:t>
      </w:r>
      <w:r w:rsidRPr="00D37426">
        <w:rPr>
          <w:rFonts w:eastAsiaTheme="minorEastAsia"/>
          <w:lang w:val="fi-FI" w:eastAsia="ja-JP"/>
        </w:rPr>
        <w:tab/>
        <w:t>NICT</w:t>
      </w:r>
    </w:p>
    <w:p w14:paraId="4DDFB1F2" w14:textId="77777777" w:rsidR="00D37426" w:rsidRPr="00D37426" w:rsidRDefault="00D37426" w:rsidP="00D37426">
      <w:pPr>
        <w:pStyle w:val="af3"/>
        <w:numPr>
          <w:ilvl w:val="0"/>
          <w:numId w:val="3"/>
        </w:numPr>
        <w:tabs>
          <w:tab w:val="left" w:pos="3261"/>
        </w:tabs>
        <w:suppressAutoHyphens w:val="0"/>
        <w:contextualSpacing/>
        <w:rPr>
          <w:rFonts w:eastAsiaTheme="minorEastAsia"/>
          <w:lang w:val="fi-FI" w:eastAsia="ja-JP"/>
        </w:rPr>
      </w:pPr>
      <w:r w:rsidRPr="00D37426">
        <w:rPr>
          <w:rFonts w:eastAsiaTheme="minorEastAsia"/>
          <w:lang w:val="fi-FI" w:eastAsia="ja-JP"/>
        </w:rPr>
        <w:t>Takumi Kobayashi</w:t>
      </w:r>
      <w:r w:rsidRPr="00D37426">
        <w:rPr>
          <w:rFonts w:eastAsiaTheme="minorEastAsia"/>
          <w:lang w:val="fi-FI" w:eastAsia="ja-JP"/>
        </w:rPr>
        <w:tab/>
        <w:t>YNU</w:t>
      </w:r>
    </w:p>
    <w:p w14:paraId="19BA6416" w14:textId="77777777" w:rsidR="00D37426" w:rsidRPr="00D37426" w:rsidRDefault="00D37426" w:rsidP="00D37426">
      <w:pPr>
        <w:pStyle w:val="af3"/>
        <w:numPr>
          <w:ilvl w:val="0"/>
          <w:numId w:val="3"/>
        </w:numPr>
        <w:tabs>
          <w:tab w:val="left" w:pos="3261"/>
        </w:tabs>
        <w:suppressAutoHyphens w:val="0"/>
        <w:contextualSpacing/>
        <w:rPr>
          <w:rFonts w:eastAsiaTheme="minorEastAsia"/>
          <w:lang w:val="fi-FI" w:eastAsia="ja-JP"/>
        </w:rPr>
      </w:pPr>
      <w:r w:rsidRPr="00D37426">
        <w:rPr>
          <w:rFonts w:eastAsiaTheme="minorEastAsia"/>
          <w:lang w:val="fi-FI" w:eastAsia="ja-JP"/>
        </w:rPr>
        <w:t>Thomas Almholt</w:t>
      </w:r>
      <w:r w:rsidRPr="00D37426">
        <w:rPr>
          <w:rFonts w:eastAsiaTheme="minorEastAsia"/>
          <w:lang w:val="fi-FI" w:eastAsia="ja-JP"/>
        </w:rPr>
        <w:tab/>
        <w:t>TI</w:t>
      </w:r>
    </w:p>
    <w:p w14:paraId="1E9E6B4C" w14:textId="77777777" w:rsidR="00D37426" w:rsidRPr="00D37426" w:rsidRDefault="00D37426" w:rsidP="00D37426">
      <w:pPr>
        <w:pStyle w:val="af3"/>
        <w:numPr>
          <w:ilvl w:val="0"/>
          <w:numId w:val="3"/>
        </w:numPr>
        <w:tabs>
          <w:tab w:val="left" w:pos="3261"/>
        </w:tabs>
        <w:suppressAutoHyphens w:val="0"/>
        <w:contextualSpacing/>
        <w:rPr>
          <w:rFonts w:eastAsiaTheme="minorEastAsia"/>
          <w:lang w:val="fi-FI" w:eastAsia="ja-JP"/>
        </w:rPr>
      </w:pPr>
      <w:r w:rsidRPr="00D37426">
        <w:rPr>
          <w:rFonts w:eastAsiaTheme="minorEastAsia"/>
          <w:lang w:val="fi-FI" w:eastAsia="ja-JP"/>
        </w:rPr>
        <w:t>Yasuharu Amezawa</w:t>
      </w:r>
      <w:r w:rsidRPr="00D37426">
        <w:rPr>
          <w:rFonts w:eastAsiaTheme="minorEastAsia"/>
          <w:lang w:val="fi-FI" w:eastAsia="ja-JP"/>
        </w:rPr>
        <w:tab/>
        <w:t>Mobile Techno</w:t>
      </w:r>
    </w:p>
    <w:p w14:paraId="20EEC8AD" w14:textId="3E870B24" w:rsidR="005E5654" w:rsidRPr="00247F18" w:rsidRDefault="00D37426" w:rsidP="00D37426">
      <w:pPr>
        <w:pStyle w:val="af3"/>
        <w:numPr>
          <w:ilvl w:val="0"/>
          <w:numId w:val="3"/>
        </w:numPr>
        <w:tabs>
          <w:tab w:val="left" w:pos="3261"/>
        </w:tabs>
        <w:suppressAutoHyphens w:val="0"/>
        <w:contextualSpacing/>
        <w:rPr>
          <w:rFonts w:eastAsiaTheme="minorEastAsia"/>
          <w:lang w:eastAsia="ja-JP"/>
        </w:rPr>
      </w:pPr>
      <w:r w:rsidRPr="00D37426">
        <w:rPr>
          <w:rFonts w:eastAsiaTheme="minorEastAsia"/>
          <w:lang w:val="fi-FI" w:eastAsia="ja-JP"/>
        </w:rPr>
        <w:t>Youngwan So</w:t>
      </w:r>
      <w:r w:rsidRPr="00D37426">
        <w:rPr>
          <w:rFonts w:eastAsiaTheme="minorEastAsia"/>
          <w:lang w:val="fi-FI" w:eastAsia="ja-JP"/>
        </w:rPr>
        <w:tab/>
        <w:t>Samsung</w:t>
      </w:r>
    </w:p>
    <w:p w14:paraId="69065B77" w14:textId="70B715C6" w:rsidR="00247F18" w:rsidRDefault="00247F18" w:rsidP="00412A03">
      <w:pPr>
        <w:suppressAutoHyphens w:val="0"/>
        <w:rPr>
          <w:rFonts w:eastAsiaTheme="minorEastAsia"/>
          <w:lang w:eastAsia="ja-JP"/>
        </w:rPr>
      </w:pPr>
    </w:p>
    <w:p w14:paraId="3ACB43EB" w14:textId="5564AE2F" w:rsidR="00AE6C82" w:rsidRDefault="00AE6C82" w:rsidP="00AE6C82">
      <w:pPr>
        <w:tabs>
          <w:tab w:val="left" w:pos="5610"/>
        </w:tabs>
        <w:rPr>
          <w:rFonts w:eastAsiaTheme="minorEastAsia"/>
          <w:lang w:eastAsia="ja-JP"/>
        </w:rPr>
      </w:pPr>
      <w:r>
        <w:rPr>
          <w:rFonts w:eastAsiaTheme="minorEastAsia"/>
          <w:lang w:eastAsia="ja-JP"/>
        </w:rPr>
        <w:tab/>
      </w:r>
    </w:p>
    <w:p w14:paraId="5D337287" w14:textId="1A8B85FF" w:rsidR="00AE6C82" w:rsidRDefault="00AE6C82" w:rsidP="00AE6C82">
      <w:pPr>
        <w:suppressAutoHyphens w:val="0"/>
        <w:rPr>
          <w:rFonts w:eastAsiaTheme="minorEastAsia"/>
          <w:b/>
          <w:szCs w:val="24"/>
          <w:lang w:eastAsia="ja-JP"/>
        </w:rPr>
      </w:pPr>
      <w:r>
        <w:rPr>
          <w:rFonts w:eastAsiaTheme="minorEastAsia"/>
          <w:b/>
          <w:szCs w:val="24"/>
          <w:lang w:eastAsia="ja-JP"/>
        </w:rPr>
        <w:lastRenderedPageBreak/>
        <w:t>IEEE802.15 Working Group Closing</w:t>
      </w:r>
      <w:r>
        <w:rPr>
          <w:rFonts w:eastAsiaTheme="minorEastAsia"/>
          <w:b/>
          <w:szCs w:val="24"/>
          <w:lang w:eastAsia="ja-JP"/>
        </w:rPr>
        <w:t xml:space="preserve"> Session</w:t>
      </w:r>
    </w:p>
    <w:p w14:paraId="19BD8301" w14:textId="6CCF9268" w:rsidR="00AE6C82" w:rsidRDefault="00AE6C82" w:rsidP="00AE6C82">
      <w:pPr>
        <w:widowControl w:val="0"/>
        <w:jc w:val="both"/>
        <w:rPr>
          <w:rFonts w:eastAsia="Arial"/>
          <w:b/>
          <w:szCs w:val="24"/>
        </w:rPr>
      </w:pPr>
      <w:r>
        <w:rPr>
          <w:rFonts w:eastAsiaTheme="minorEastAsia"/>
          <w:b/>
          <w:szCs w:val="24"/>
          <w:lang w:eastAsia="ja-JP"/>
        </w:rPr>
        <w:t>Wednes</w:t>
      </w:r>
      <w:r>
        <w:rPr>
          <w:rFonts w:eastAsiaTheme="minorEastAsia"/>
          <w:b/>
          <w:szCs w:val="24"/>
          <w:lang w:eastAsia="ja-JP"/>
        </w:rPr>
        <w:t>day</w:t>
      </w:r>
      <w:r>
        <w:rPr>
          <w:rFonts w:eastAsia="Arial"/>
          <w:b/>
          <w:szCs w:val="24"/>
        </w:rPr>
        <w:t>, January 2</w:t>
      </w:r>
      <w:r>
        <w:rPr>
          <w:rFonts w:eastAsia="Arial"/>
          <w:b/>
          <w:szCs w:val="24"/>
        </w:rPr>
        <w:t>6</w:t>
      </w:r>
      <w:r w:rsidRPr="00AB23FF">
        <w:rPr>
          <w:rFonts w:eastAsia="Arial"/>
          <w:b/>
          <w:szCs w:val="24"/>
          <w:vertAlign w:val="superscript"/>
        </w:rPr>
        <w:t>th</w:t>
      </w:r>
      <w:proofErr w:type="gramStart"/>
      <w:r>
        <w:rPr>
          <w:rFonts w:eastAsia="Arial"/>
          <w:b/>
          <w:szCs w:val="24"/>
        </w:rPr>
        <w:t xml:space="preserve"> 2022</w:t>
      </w:r>
      <w:proofErr w:type="gramEnd"/>
      <w:r>
        <w:rPr>
          <w:rFonts w:eastAsia="Arial"/>
          <w:b/>
          <w:szCs w:val="24"/>
        </w:rPr>
        <w:t>, AM 9:</w:t>
      </w:r>
      <w:r>
        <w:rPr>
          <w:rFonts w:eastAsia="Arial"/>
          <w:b/>
          <w:szCs w:val="24"/>
        </w:rPr>
        <w:t>10</w:t>
      </w:r>
      <w:r>
        <w:rPr>
          <w:rFonts w:eastAsia="Arial"/>
          <w:b/>
          <w:szCs w:val="24"/>
        </w:rPr>
        <w:t>-11:00 ET</w:t>
      </w:r>
    </w:p>
    <w:p w14:paraId="16578EAA" w14:textId="77777777" w:rsidR="00AE6C82" w:rsidRDefault="00AE6C82" w:rsidP="00AE6C82">
      <w:pPr>
        <w:widowControl w:val="0"/>
        <w:jc w:val="both"/>
        <w:rPr>
          <w:rFonts w:eastAsiaTheme="minorEastAsia"/>
          <w:b/>
          <w:szCs w:val="24"/>
          <w:lang w:eastAsia="ja-JP"/>
        </w:rPr>
      </w:pPr>
      <w:r>
        <w:rPr>
          <w:rFonts w:eastAsiaTheme="minorEastAsia"/>
          <w:b/>
          <w:szCs w:val="24"/>
          <w:lang w:eastAsia="ja-JP"/>
        </w:rPr>
        <w:t xml:space="preserve">Room: </w:t>
      </w:r>
      <w:proofErr w:type="spellStart"/>
      <w:r>
        <w:rPr>
          <w:rFonts w:eastAsiaTheme="minorEastAsia"/>
          <w:b/>
          <w:szCs w:val="24"/>
          <w:lang w:eastAsia="ja-JP"/>
        </w:rPr>
        <w:t>Webex</w:t>
      </w:r>
      <w:proofErr w:type="spellEnd"/>
      <w:r>
        <w:rPr>
          <w:rFonts w:eastAsiaTheme="minorEastAsia"/>
          <w:b/>
          <w:szCs w:val="24"/>
          <w:lang w:eastAsia="ja-JP"/>
        </w:rPr>
        <w:t xml:space="preserve"> Virtual Conference</w:t>
      </w:r>
    </w:p>
    <w:p w14:paraId="3808C64E" w14:textId="77777777" w:rsidR="00AE6C82" w:rsidRDefault="00AE6C82" w:rsidP="00AE6C82">
      <w:pPr>
        <w:widowControl w:val="0"/>
        <w:jc w:val="both"/>
        <w:rPr>
          <w:rFonts w:eastAsiaTheme="minorEastAsia"/>
          <w:bCs/>
          <w:szCs w:val="24"/>
          <w:lang w:eastAsia="ja-JP"/>
        </w:rPr>
      </w:pPr>
    </w:p>
    <w:p w14:paraId="18AA98BB" w14:textId="09021098" w:rsidR="00AE6C82" w:rsidRDefault="00AE6C82" w:rsidP="00AE6C82">
      <w:pPr>
        <w:pStyle w:val="af3"/>
        <w:numPr>
          <w:ilvl w:val="1"/>
          <w:numId w:val="12"/>
        </w:numPr>
        <w:suppressAutoHyphens w:val="0"/>
        <w:contextualSpacing/>
      </w:pPr>
      <w:r>
        <w:t xml:space="preserve"> </w:t>
      </w:r>
      <w:r>
        <w:t>Meeting called to order AM 9:</w:t>
      </w:r>
      <w:r>
        <w:t>0</w:t>
      </w:r>
      <w:r>
        <w:t>0</w:t>
      </w:r>
    </w:p>
    <w:p w14:paraId="63B20663" w14:textId="173B5D9F" w:rsidR="00AE6C82" w:rsidRDefault="00AE6C82" w:rsidP="00AE6C82">
      <w:pPr>
        <w:ind w:firstLine="360"/>
      </w:pPr>
      <w:r>
        <w:t xml:space="preserve">By </w:t>
      </w:r>
      <w:r>
        <w:t xml:space="preserve">WG </w:t>
      </w:r>
      <w:r>
        <w:t xml:space="preserve">Chair </w:t>
      </w:r>
      <w:r>
        <w:t>Pat Kinney</w:t>
      </w:r>
      <w:r>
        <w:t xml:space="preserve"> (</w:t>
      </w:r>
      <w:r w:rsidRPr="00AE6C82">
        <w:rPr>
          <w:rFonts w:eastAsiaTheme="minorEastAsia"/>
          <w:lang w:eastAsia="ja-JP"/>
        </w:rPr>
        <w:t>Kinney Consulting</w:t>
      </w:r>
      <w:r>
        <w:t>)</w:t>
      </w:r>
    </w:p>
    <w:p w14:paraId="3FABF69B" w14:textId="77777777" w:rsidR="00AE6C82" w:rsidRDefault="00AE6C82" w:rsidP="00AE6C82"/>
    <w:p w14:paraId="7C92214E" w14:textId="292B19ED" w:rsidR="00AE6C82" w:rsidRDefault="00AE6C82" w:rsidP="00AE6C82">
      <w:pPr>
        <w:pStyle w:val="af3"/>
        <w:numPr>
          <w:ilvl w:val="1"/>
          <w:numId w:val="12"/>
        </w:numPr>
        <w:suppressAutoHyphens w:val="0"/>
        <w:contextualSpacing/>
      </w:pPr>
      <w:r>
        <w:t>TG15.6a Closing Report</w:t>
      </w:r>
    </w:p>
    <w:p w14:paraId="6C82A313" w14:textId="77777777" w:rsidR="00AE6C82" w:rsidRPr="00AE6C82" w:rsidRDefault="00AE6C82" w:rsidP="00AE6C82">
      <w:pPr>
        <w:ind w:firstLineChars="150" w:firstLine="360"/>
      </w:pPr>
      <w:r w:rsidRPr="00AE6C82">
        <w:t>By Chair Ryuji Kohno (YNU / YRP-IAI)</w:t>
      </w:r>
    </w:p>
    <w:p w14:paraId="1CE2CC51" w14:textId="5036D1A1" w:rsidR="00615F45" w:rsidRDefault="00615F45" w:rsidP="00615F45">
      <w:pPr>
        <w:pStyle w:val="af3"/>
        <w:suppressAutoHyphens w:val="0"/>
        <w:ind w:left="360" w:firstLineChars="150" w:firstLine="360"/>
        <w:contextualSpacing/>
      </w:pPr>
      <w:r w:rsidRPr="00615F45">
        <w:t>doc.#15-22-00</w:t>
      </w:r>
      <w:r>
        <w:t>92</w:t>
      </w:r>
      <w:r w:rsidRPr="00615F45">
        <w:t>-</w:t>
      </w:r>
      <w:r>
        <w:t>02</w:t>
      </w:r>
      <w:r w:rsidRPr="00615F45">
        <w:t>-06a</w:t>
      </w:r>
      <w:r w:rsidRPr="00615F45">
        <w:t xml:space="preserve"> </w:t>
      </w:r>
    </w:p>
    <w:p w14:paraId="77752C3E" w14:textId="652A6E23" w:rsidR="00615F45" w:rsidRDefault="004A3924" w:rsidP="004A3924">
      <w:pPr>
        <w:suppressAutoHyphens w:val="0"/>
        <w:contextualSpacing/>
      </w:pPr>
      <w:r>
        <w:rPr>
          <w:b/>
          <w:bCs/>
        </w:rPr>
        <w:t xml:space="preserve">4.3 </w:t>
      </w:r>
      <w:r w:rsidR="00615F45" w:rsidRPr="004A3924">
        <w:rPr>
          <w:b/>
          <w:bCs/>
        </w:rPr>
        <w:t>[</w:t>
      </w:r>
      <w:r w:rsidR="00615F45" w:rsidRPr="004A3924">
        <w:rPr>
          <w:b/>
          <w:bCs/>
        </w:rPr>
        <w:t>W</w:t>
      </w:r>
      <w:r w:rsidR="00615F45" w:rsidRPr="004A3924">
        <w:rPr>
          <w:b/>
          <w:bCs/>
        </w:rPr>
        <w:t>G Motion]</w:t>
      </w:r>
      <w:r w:rsidR="00615F45">
        <w:t xml:space="preserve">: </w:t>
      </w:r>
      <w:r w:rsidR="00615F45" w:rsidRPr="00486A09">
        <w:t>Motion to approve amendment PAR withdrawal and revision PAR submission</w:t>
      </w:r>
      <w:r w:rsidR="00615F45">
        <w:t xml:space="preserve">, </w:t>
      </w:r>
      <w:bookmarkStart w:id="8" w:name="_Hlk94191523"/>
      <w:r w:rsidR="00615F45" w:rsidRPr="00486A09">
        <w:t>doc.#15-22-00</w:t>
      </w:r>
      <w:r w:rsidR="00615F45">
        <w:t>92-02</w:t>
      </w:r>
      <w:r w:rsidR="00615F45" w:rsidRPr="00486A09">
        <w:t>-06a</w:t>
      </w:r>
      <w:bookmarkEnd w:id="8"/>
    </w:p>
    <w:p w14:paraId="652F41B4" w14:textId="20B9E3BE" w:rsidR="00615F45" w:rsidRDefault="00615F45" w:rsidP="00615F45">
      <w:pPr>
        <w:pStyle w:val="af3"/>
        <w:numPr>
          <w:ilvl w:val="2"/>
          <w:numId w:val="6"/>
        </w:numPr>
        <w:suppressAutoHyphens w:val="0"/>
        <w:contextualSpacing/>
      </w:pPr>
      <w:r>
        <w:rPr>
          <w:b/>
          <w:bCs/>
        </w:rPr>
        <w:t xml:space="preserve">WG </w:t>
      </w:r>
      <w:r>
        <w:rPr>
          <w:b/>
          <w:bCs/>
        </w:rPr>
        <w:t>Motion</w:t>
      </w:r>
      <w:r>
        <w:rPr>
          <w:b/>
          <w:bCs/>
        </w:rPr>
        <w:t>#4</w:t>
      </w:r>
      <w:r>
        <w:rPr>
          <w:b/>
          <w:bCs/>
        </w:rPr>
        <w:t>: PAR withdrawal</w:t>
      </w:r>
    </w:p>
    <w:p w14:paraId="32BC5180" w14:textId="42902FF3" w:rsidR="00615F45" w:rsidRDefault="00615F45" w:rsidP="00615F45">
      <w:pPr>
        <w:pStyle w:val="af3"/>
        <w:numPr>
          <w:ilvl w:val="3"/>
          <w:numId w:val="6"/>
        </w:numPr>
        <w:contextualSpacing/>
      </w:pPr>
      <w:r w:rsidRPr="00615F45">
        <w:t xml:space="preserve">Move that the PAR Withdraw contained in document [15-22-0067-00], be approved by the IEEE 802.15 WG and that the EC be requested to forward the PAR Withdraw to </w:t>
      </w:r>
      <w:proofErr w:type="spellStart"/>
      <w:r w:rsidRPr="00615F45">
        <w:t>NesCom</w:t>
      </w:r>
      <w:proofErr w:type="spellEnd"/>
      <w:r w:rsidRPr="00615F45">
        <w:t>. The 802.15 working group chair and technical editor are authorized to make additional modifications to the PAR Withdraw as needed to reflect EC discussion at its closing meeting.</w:t>
      </w:r>
    </w:p>
    <w:p w14:paraId="7D8F6A79" w14:textId="77777777" w:rsidR="00615F45" w:rsidRPr="00615F45" w:rsidRDefault="00615F45" w:rsidP="00615F45">
      <w:pPr>
        <w:pStyle w:val="af3"/>
        <w:numPr>
          <w:ilvl w:val="3"/>
          <w:numId w:val="6"/>
        </w:numPr>
        <w:contextualSpacing/>
      </w:pPr>
      <w:r w:rsidRPr="00615F45">
        <w:t>Moved by Ryuji Kohno</w:t>
      </w:r>
    </w:p>
    <w:p w14:paraId="01F48F09" w14:textId="32CDE1BF" w:rsidR="00615F45" w:rsidRDefault="00615F45" w:rsidP="00615F45">
      <w:pPr>
        <w:pStyle w:val="af3"/>
        <w:numPr>
          <w:ilvl w:val="3"/>
          <w:numId w:val="6"/>
        </w:numPr>
        <w:contextualSpacing/>
      </w:pPr>
      <w:r w:rsidRPr="00615F45">
        <w:t xml:space="preserve">Seconded by Rick </w:t>
      </w:r>
      <w:proofErr w:type="spellStart"/>
      <w:r w:rsidRPr="00615F45">
        <w:t>Alfvin</w:t>
      </w:r>
      <w:proofErr w:type="spellEnd"/>
    </w:p>
    <w:p w14:paraId="1F5A387A" w14:textId="77777777" w:rsidR="00615F45" w:rsidRPr="00615F45" w:rsidRDefault="00615F45" w:rsidP="00615F45">
      <w:pPr>
        <w:pStyle w:val="af3"/>
        <w:numPr>
          <w:ilvl w:val="3"/>
          <w:numId w:val="6"/>
        </w:numPr>
        <w:contextualSpacing/>
      </w:pPr>
    </w:p>
    <w:p w14:paraId="1E1FEF1D" w14:textId="77777777" w:rsidR="00615F45" w:rsidRPr="00615F45" w:rsidRDefault="00615F45" w:rsidP="00615F45">
      <w:pPr>
        <w:pStyle w:val="af3"/>
        <w:numPr>
          <w:ilvl w:val="3"/>
          <w:numId w:val="6"/>
        </w:numPr>
        <w:contextualSpacing/>
      </w:pPr>
      <w:r w:rsidRPr="00615F45">
        <w:t xml:space="preserve"> Approve:  50  Disapprove:   0  Abstain:  5</w:t>
      </w:r>
    </w:p>
    <w:p w14:paraId="26A683D7" w14:textId="4A24F0C5" w:rsidR="00615F45" w:rsidRDefault="00615F45" w:rsidP="00615F45">
      <w:pPr>
        <w:pStyle w:val="af3"/>
        <w:numPr>
          <w:ilvl w:val="3"/>
          <w:numId w:val="6"/>
        </w:numPr>
        <w:suppressAutoHyphens w:val="0"/>
        <w:contextualSpacing/>
      </w:pPr>
      <w:r w:rsidRPr="00615F45">
        <w:t>Successfully Approved.</w:t>
      </w:r>
    </w:p>
    <w:p w14:paraId="2B9C0ADA" w14:textId="77777777" w:rsidR="00615F45" w:rsidRDefault="00615F45" w:rsidP="00615F45">
      <w:pPr>
        <w:pStyle w:val="af3"/>
        <w:numPr>
          <w:ilvl w:val="3"/>
          <w:numId w:val="6"/>
        </w:numPr>
        <w:suppressAutoHyphens w:val="0"/>
        <w:contextualSpacing/>
      </w:pPr>
    </w:p>
    <w:p w14:paraId="298984D4" w14:textId="2CC72039" w:rsidR="00615F45" w:rsidRDefault="00615F45" w:rsidP="00615F45">
      <w:pPr>
        <w:pStyle w:val="af3"/>
        <w:numPr>
          <w:ilvl w:val="2"/>
          <w:numId w:val="6"/>
        </w:numPr>
        <w:suppressAutoHyphens w:val="0"/>
        <w:contextualSpacing/>
        <w:rPr>
          <w:b/>
          <w:bCs/>
        </w:rPr>
      </w:pPr>
      <w:r>
        <w:rPr>
          <w:b/>
          <w:bCs/>
        </w:rPr>
        <w:t xml:space="preserve">WG </w:t>
      </w:r>
      <w:r w:rsidRPr="0024161C">
        <w:rPr>
          <w:b/>
          <w:bCs/>
        </w:rPr>
        <w:t>Motion</w:t>
      </w:r>
      <w:r>
        <w:rPr>
          <w:b/>
          <w:bCs/>
        </w:rPr>
        <w:t>#5</w:t>
      </w:r>
      <w:r>
        <w:rPr>
          <w:b/>
          <w:bCs/>
        </w:rPr>
        <w:t xml:space="preserve">: </w:t>
      </w:r>
      <w:r w:rsidRPr="0024161C">
        <w:rPr>
          <w:b/>
          <w:bCs/>
        </w:rPr>
        <w:t>PAR revision</w:t>
      </w:r>
    </w:p>
    <w:p w14:paraId="36592B7F" w14:textId="11395F9E" w:rsidR="004A3924" w:rsidRDefault="004A3924" w:rsidP="004A3924">
      <w:pPr>
        <w:pStyle w:val="af3"/>
        <w:numPr>
          <w:ilvl w:val="3"/>
          <w:numId w:val="6"/>
        </w:numPr>
        <w:suppressAutoHyphens w:val="0"/>
        <w:contextualSpacing/>
      </w:pPr>
      <w:r w:rsidRPr="004A3924">
        <w:t xml:space="preserve">Motion: request that the Revision PAR and CSD contained in documents 15-22-0088-00 and 15-22-0087-01, respectively, be approved by the IEEE 802.15 WG and that the EC be requested to forward the PAR to </w:t>
      </w:r>
      <w:proofErr w:type="spellStart"/>
      <w:r w:rsidRPr="004A3924">
        <w:t>NesCom</w:t>
      </w:r>
      <w:proofErr w:type="spellEnd"/>
      <w:r w:rsidRPr="004A3924">
        <w:t>. The 802.15 working group chair and technical editor are authorized to make additional modifications to the PAR and CSD as needed to reflect EC discussion at its closing meeting.</w:t>
      </w:r>
    </w:p>
    <w:p w14:paraId="15E667A7" w14:textId="77777777" w:rsidR="004A3924" w:rsidRPr="004A3924" w:rsidRDefault="004A3924" w:rsidP="004A3924">
      <w:pPr>
        <w:pStyle w:val="af3"/>
        <w:numPr>
          <w:ilvl w:val="3"/>
          <w:numId w:val="6"/>
        </w:numPr>
        <w:suppressAutoHyphens w:val="0"/>
        <w:contextualSpacing/>
      </w:pPr>
      <w:r w:rsidRPr="004A3924">
        <w:t>Moved by Ryuji Kohno</w:t>
      </w:r>
    </w:p>
    <w:p w14:paraId="43233434" w14:textId="237FCFC2" w:rsidR="004A3924" w:rsidRDefault="004A3924" w:rsidP="004A3924">
      <w:pPr>
        <w:pStyle w:val="af3"/>
        <w:numPr>
          <w:ilvl w:val="3"/>
          <w:numId w:val="6"/>
        </w:numPr>
        <w:suppressAutoHyphens w:val="0"/>
        <w:contextualSpacing/>
      </w:pPr>
      <w:r w:rsidRPr="004A3924">
        <w:t xml:space="preserve">Seconded by Rick </w:t>
      </w:r>
      <w:proofErr w:type="spellStart"/>
      <w:r w:rsidRPr="004A3924">
        <w:t>Alfvin</w:t>
      </w:r>
      <w:proofErr w:type="spellEnd"/>
      <w:r w:rsidRPr="004A3924">
        <w:t xml:space="preserve">  </w:t>
      </w:r>
    </w:p>
    <w:p w14:paraId="795219FE" w14:textId="77777777" w:rsidR="004A3924" w:rsidRPr="004A3924" w:rsidRDefault="004A3924" w:rsidP="004A3924">
      <w:pPr>
        <w:pStyle w:val="af3"/>
        <w:numPr>
          <w:ilvl w:val="3"/>
          <w:numId w:val="6"/>
        </w:numPr>
        <w:suppressAutoHyphens w:val="0"/>
        <w:contextualSpacing/>
      </w:pPr>
    </w:p>
    <w:p w14:paraId="3896941F" w14:textId="77777777" w:rsidR="004A3924" w:rsidRPr="004A3924" w:rsidRDefault="004A3924" w:rsidP="004A3924">
      <w:pPr>
        <w:pStyle w:val="af3"/>
        <w:numPr>
          <w:ilvl w:val="3"/>
          <w:numId w:val="6"/>
        </w:numPr>
        <w:suppressAutoHyphens w:val="0"/>
        <w:contextualSpacing/>
      </w:pPr>
      <w:r w:rsidRPr="004A3924">
        <w:t>Approve:  53  Disapprove:  1  Abstain:  6</w:t>
      </w:r>
    </w:p>
    <w:p w14:paraId="03BD2BF4" w14:textId="77777777" w:rsidR="004A3924" w:rsidRPr="004A3924" w:rsidRDefault="004A3924" w:rsidP="004A3924">
      <w:pPr>
        <w:pStyle w:val="af3"/>
        <w:numPr>
          <w:ilvl w:val="3"/>
          <w:numId w:val="6"/>
        </w:numPr>
        <w:suppressAutoHyphens w:val="0"/>
        <w:contextualSpacing/>
      </w:pPr>
      <w:r w:rsidRPr="004A3924">
        <w:t>Successfully Approved</w:t>
      </w:r>
    </w:p>
    <w:p w14:paraId="55A566B7" w14:textId="77777777" w:rsidR="004A3924" w:rsidRDefault="004A3924" w:rsidP="004A3924">
      <w:pPr>
        <w:pStyle w:val="af3"/>
        <w:numPr>
          <w:ilvl w:val="1"/>
          <w:numId w:val="14"/>
        </w:numPr>
        <w:suppressAutoHyphens w:val="0"/>
        <w:contextualSpacing/>
      </w:pPr>
      <w:r>
        <w:t xml:space="preserve"> Meeting Accomplishments</w:t>
      </w:r>
    </w:p>
    <w:p w14:paraId="54BD25D8" w14:textId="4E2D7314" w:rsidR="004A3924" w:rsidRDefault="004A3924" w:rsidP="004657B6">
      <w:pPr>
        <w:pStyle w:val="af3"/>
        <w:numPr>
          <w:ilvl w:val="1"/>
          <w:numId w:val="14"/>
        </w:numPr>
        <w:tabs>
          <w:tab w:val="left" w:pos="1470"/>
        </w:tabs>
        <w:suppressAutoHyphens w:val="0"/>
        <w:contextualSpacing/>
        <w:rPr>
          <w:rFonts w:eastAsiaTheme="minorEastAsia"/>
          <w:lang w:eastAsia="ja-JP"/>
        </w:rPr>
      </w:pPr>
      <w:r>
        <w:rPr>
          <w:rFonts w:eastAsiaTheme="minorEastAsia"/>
          <w:lang w:eastAsia="ja-JP"/>
        </w:rPr>
        <w:t xml:space="preserve"> </w:t>
      </w:r>
      <w:r>
        <w:rPr>
          <w:rFonts w:eastAsiaTheme="minorEastAsia" w:hint="eastAsia"/>
          <w:lang w:eastAsia="ja-JP"/>
        </w:rPr>
        <w:t>N</w:t>
      </w:r>
      <w:r>
        <w:rPr>
          <w:rFonts w:eastAsiaTheme="minorEastAsia"/>
          <w:lang w:eastAsia="ja-JP"/>
        </w:rPr>
        <w:t>ext Meeting Schedule</w:t>
      </w:r>
    </w:p>
    <w:p w14:paraId="2F100BB0" w14:textId="77777777" w:rsidR="004A3924" w:rsidRDefault="004A3924" w:rsidP="004A3924">
      <w:pPr>
        <w:pStyle w:val="af3"/>
        <w:numPr>
          <w:ilvl w:val="0"/>
          <w:numId w:val="15"/>
        </w:numPr>
        <w:tabs>
          <w:tab w:val="left" w:pos="1470"/>
        </w:tabs>
        <w:suppressAutoHyphens w:val="0"/>
        <w:contextualSpacing/>
        <w:rPr>
          <w:rFonts w:eastAsiaTheme="minorEastAsia"/>
          <w:lang w:eastAsia="ja-JP"/>
        </w:rPr>
      </w:pPr>
      <w:r w:rsidRPr="004A3924">
        <w:rPr>
          <w:rFonts w:eastAsiaTheme="minorEastAsia"/>
          <w:lang w:eastAsia="ja-JP"/>
        </w:rPr>
        <w:t>TG15.6a will hold three sessions in March meeting while one or two joint sessions with 4ab and 14</w:t>
      </w:r>
    </w:p>
    <w:p w14:paraId="0565F1F4" w14:textId="6CFA4E5D" w:rsidR="00AE6C82" w:rsidRDefault="00AE6C82" w:rsidP="004A3924">
      <w:pPr>
        <w:tabs>
          <w:tab w:val="left" w:pos="1470"/>
        </w:tabs>
        <w:suppressAutoHyphens w:val="0"/>
        <w:contextualSpacing/>
        <w:rPr>
          <w:rFonts w:eastAsiaTheme="minorEastAsia"/>
          <w:lang w:eastAsia="ja-JP"/>
        </w:rPr>
      </w:pPr>
      <w:r w:rsidRPr="004A3924">
        <w:rPr>
          <w:rFonts w:eastAsiaTheme="minorEastAsia"/>
          <w:lang w:eastAsia="ja-JP"/>
        </w:rPr>
        <w:tab/>
      </w:r>
    </w:p>
    <w:p w14:paraId="599D2DB6" w14:textId="365FE8F9" w:rsidR="004A3924" w:rsidRPr="004A3924" w:rsidRDefault="004A3924" w:rsidP="004A3924">
      <w:pPr>
        <w:suppressAutoHyphens w:val="0"/>
        <w:contextualSpacing/>
        <w:rPr>
          <w:rFonts w:eastAsia="SimSun" w:hint="eastAsia"/>
        </w:rPr>
      </w:pPr>
      <w:r>
        <w:rPr>
          <w:rFonts w:eastAsiaTheme="minorEastAsia"/>
          <w:lang w:eastAsia="ja-JP"/>
        </w:rPr>
        <w:t xml:space="preserve">4.6  </w:t>
      </w:r>
      <w:r w:rsidRPr="004A3924">
        <w:rPr>
          <w:rFonts w:eastAsia="SimSun"/>
        </w:rPr>
        <w:t>Adjourn</w:t>
      </w:r>
    </w:p>
    <w:sectPr w:rsidR="004A3924" w:rsidRPr="004A3924" w:rsidSect="003F1C28">
      <w:headerReference w:type="default" r:id="rId8"/>
      <w:footerReference w:type="default" r:id="rId9"/>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602E2" w14:textId="77777777" w:rsidR="00D50A29" w:rsidRDefault="00D50A29" w:rsidP="00270D66">
      <w:r>
        <w:separator/>
      </w:r>
    </w:p>
  </w:endnote>
  <w:endnote w:type="continuationSeparator" w:id="0">
    <w:p w14:paraId="00D93647" w14:textId="77777777" w:rsidR="00D50A29" w:rsidRDefault="00D50A29"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Mangal">
    <w:panose1 w:val="00000400000000000000"/>
    <w:charset w:val="00"/>
    <w:family w:val="roman"/>
    <w:pitch w:val="variable"/>
    <w:sig w:usb0="00008003" w:usb1="00000000" w:usb2="00000000" w:usb3="00000000" w:csb0="00000001" w:csb1="00000000"/>
  </w:font>
  <w:font w:name="Palatino">
    <w:altName w:val="Palatino Linotype"/>
    <w:charset w:val="00"/>
    <w:family w:val="auto"/>
    <w:pitch w:val="variable"/>
    <w:sig w:usb0="A00002FF" w:usb1="7800205A" w:usb2="14600000" w:usb3="00000000" w:csb0="00000193"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modern"/>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65E6" w14:textId="5CBABC18" w:rsidR="009C6CB9" w:rsidRPr="009C6CB9" w:rsidRDefault="008F48E0" w:rsidP="009C6CB9">
    <w:pPr>
      <w:pStyle w:val="ab"/>
      <w:widowControl w:val="0"/>
      <w:pBdr>
        <w:top w:val="single" w:sz="4" w:space="0" w:color="000000"/>
      </w:pBdr>
      <w:tabs>
        <w:tab w:val="center" w:pos="4680"/>
        <w:tab w:val="right" w:pos="9360"/>
      </w:tabs>
      <w:spacing w:before="240"/>
      <w:jc w:val="right"/>
      <w:rPr>
        <w:rFonts w:eastAsiaTheme="minorEastAsia"/>
        <w:sz w:val="20"/>
        <w:lang w:eastAsia="ja-JP"/>
      </w:rPr>
    </w:pPr>
    <w:r>
      <w:rPr>
        <w:sz w:val="20"/>
      </w:rPr>
      <w:t>Submission</w:t>
    </w:r>
    <w:r>
      <w:rPr>
        <w:rFonts w:eastAsia="Times New Roman"/>
        <w:sz w:val="20"/>
      </w:rPr>
      <w:tab/>
      <w:t xml:space="preserve">                          </w:t>
    </w:r>
    <w:r>
      <w:rPr>
        <w:sz w:val="20"/>
      </w:rPr>
      <w:t>Page</w:t>
    </w:r>
    <w:r>
      <w:rPr>
        <w:rFonts w:eastAsia="Times New Roman"/>
        <w:sz w:val="20"/>
      </w:rPr>
      <w:t xml:space="preserve"> </w:t>
    </w:r>
    <w:r>
      <w:rPr>
        <w:sz w:val="20"/>
      </w:rPr>
      <w:fldChar w:fldCharType="begin"/>
    </w:r>
    <w:r>
      <w:rPr>
        <w:sz w:val="20"/>
      </w:rPr>
      <w:instrText xml:space="preserve"> PAGE \*Arabic </w:instrText>
    </w:r>
    <w:r>
      <w:rPr>
        <w:sz w:val="20"/>
      </w:rPr>
      <w:fldChar w:fldCharType="separate"/>
    </w:r>
    <w:r>
      <w:rPr>
        <w:noProof/>
        <w:sz w:val="20"/>
      </w:rPr>
      <w:t>5</w:t>
    </w:r>
    <w:r>
      <w:rPr>
        <w:sz w:val="20"/>
      </w:rPr>
      <w:fldChar w:fldCharType="end"/>
    </w:r>
    <w:r>
      <w:rPr>
        <w:rFonts w:eastAsia="Times New Roman"/>
        <w:sz w:val="20"/>
      </w:rPr>
      <w:t xml:space="preserve">             </w:t>
    </w:r>
    <w:proofErr w:type="spellStart"/>
    <w:r w:rsidR="00572691">
      <w:rPr>
        <w:rFonts w:eastAsia="Times New Roman"/>
        <w:sz w:val="20"/>
      </w:rPr>
      <w:t>R.Koh</w:t>
    </w:r>
    <w:r>
      <w:rPr>
        <w:rFonts w:eastAsia="Times New Roman"/>
        <w:sz w:val="20"/>
      </w:rPr>
      <w:t>no</w:t>
    </w:r>
    <w:proofErr w:type="spellEnd"/>
    <w:r w:rsidR="00572691">
      <w:rPr>
        <w:rFonts w:eastAsia="Times New Roman"/>
        <w:sz w:val="20"/>
      </w:rPr>
      <w:t xml:space="preserve">, </w:t>
    </w:r>
    <w:proofErr w:type="spellStart"/>
    <w:r w:rsidR="00572691">
      <w:rPr>
        <w:rFonts w:eastAsia="Times New Roman"/>
        <w:sz w:val="20"/>
      </w:rPr>
      <w:t>M.</w:t>
    </w:r>
    <w:r w:rsidR="009C6CB9">
      <w:rPr>
        <w:rFonts w:eastAsiaTheme="minorEastAsia"/>
        <w:sz w:val="20"/>
        <w:lang w:eastAsia="ja-JP"/>
      </w:rPr>
      <w:t>Hernandez</w:t>
    </w:r>
    <w:proofErr w:type="spellEnd"/>
    <w:r w:rsidR="00572691">
      <w:rPr>
        <w:rFonts w:eastAsiaTheme="minorEastAsia"/>
        <w:sz w:val="20"/>
        <w:lang w:eastAsia="ja-JP"/>
      </w:rPr>
      <w:t xml:space="preserve">, </w:t>
    </w:r>
    <w:proofErr w:type="spellStart"/>
    <w:r w:rsidR="00572691">
      <w:rPr>
        <w:rFonts w:eastAsiaTheme="minorEastAsia"/>
        <w:sz w:val="20"/>
        <w:lang w:eastAsia="ja-JP"/>
      </w:rPr>
      <w:t>T.Kobayashi</w:t>
    </w:r>
    <w:proofErr w:type="spellEnd"/>
    <w:r w:rsidR="00572691">
      <w:rPr>
        <w:rFonts w:eastAsiaTheme="minorEastAsia"/>
        <w:sz w:val="20"/>
        <w:lang w:eastAsia="ja-JP"/>
      </w:rPr>
      <w:t xml:space="preserve">, </w:t>
    </w:r>
    <w:proofErr w:type="spellStart"/>
    <w:r w:rsidR="00572691">
      <w:rPr>
        <w:rFonts w:eastAsiaTheme="minorEastAsia"/>
        <w:sz w:val="20"/>
        <w:lang w:eastAsia="ja-JP"/>
      </w:rPr>
      <w:t>M.Kim</w:t>
    </w:r>
    <w:proofErr w:type="spellEnd"/>
    <w:r w:rsidR="009C6CB9">
      <w:rPr>
        <w:rFonts w:eastAsiaTheme="minorEastAsia"/>
        <w:sz w:val="20"/>
        <w:lang w:eastAsia="ja-JP"/>
      </w:rPr>
      <w:t>(YNU</w:t>
    </w:r>
    <w:r w:rsidR="00572691">
      <w:rPr>
        <w:rFonts w:eastAsiaTheme="minorEastAsia"/>
        <w:sz w:val="20"/>
        <w:lang w:eastAsia="ja-JP"/>
      </w:rPr>
      <w:t>/YRP-IAI</w:t>
    </w:r>
    <w:r w:rsidR="009C6CB9">
      <w:rPr>
        <w:rFonts w:eastAsiaTheme="minorEastAsia"/>
        <w:sz w:val="20"/>
        <w:lang w:eastAsia="ja-J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ADCBA" w14:textId="77777777" w:rsidR="00D50A29" w:rsidRDefault="00D50A29" w:rsidP="00270D66">
      <w:r>
        <w:rPr>
          <w:rFonts w:hint="eastAsia"/>
          <w:lang w:eastAsia="ja-JP"/>
        </w:rPr>
        <w:separator/>
      </w:r>
    </w:p>
  </w:footnote>
  <w:footnote w:type="continuationSeparator" w:id="0">
    <w:p w14:paraId="6558B0C7" w14:textId="77777777" w:rsidR="00D50A29" w:rsidRDefault="00D50A29" w:rsidP="0027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3C20" w14:textId="56518385" w:rsidR="008F48E0" w:rsidRPr="00265DFA" w:rsidRDefault="005D00DB" w:rsidP="5D5FD4D2">
    <w:pPr>
      <w:pStyle w:val="ac"/>
      <w:widowControl w:val="0"/>
      <w:pBdr>
        <w:bottom w:val="single" w:sz="4" w:space="0" w:color="000000"/>
      </w:pBdr>
      <w:tabs>
        <w:tab w:val="right" w:pos="9270"/>
      </w:tabs>
      <w:spacing w:after="360"/>
      <w:jc w:val="both"/>
      <w:rPr>
        <w:rFonts w:eastAsiaTheme="minorEastAsia"/>
        <w:b/>
        <w:bCs/>
        <w:lang w:eastAsia="ja-JP"/>
      </w:rPr>
    </w:pPr>
    <w:r>
      <w:rPr>
        <w:rFonts w:eastAsiaTheme="minorEastAsia"/>
        <w:b/>
        <w:bCs/>
        <w:lang w:eastAsia="ja-JP"/>
      </w:rPr>
      <w:t>January</w:t>
    </w:r>
    <w:r w:rsidR="5D5FD4D2" w:rsidRPr="5D5FD4D2">
      <w:rPr>
        <w:rFonts w:eastAsiaTheme="minorEastAsia"/>
        <w:b/>
        <w:bCs/>
        <w:lang w:eastAsia="ja-JP"/>
      </w:rPr>
      <w:t xml:space="preserve"> 202</w:t>
    </w:r>
    <w:r>
      <w:rPr>
        <w:rFonts w:eastAsiaTheme="minorEastAsia"/>
        <w:b/>
        <w:bCs/>
        <w:lang w:eastAsia="ja-JP"/>
      </w:rPr>
      <w:t>2</w:t>
    </w:r>
    <w:r w:rsidR="5D5FD4D2" w:rsidRPr="5D5FD4D2">
      <w:rPr>
        <w:rFonts w:eastAsia="Times New Roman"/>
        <w:b/>
        <w:bCs/>
      </w:rPr>
      <w:t xml:space="preserve">                                                              </w:t>
    </w:r>
    <w:r w:rsidR="5D5FD4D2" w:rsidRPr="00265DFA">
      <w:rPr>
        <w:b/>
        <w:bCs/>
      </w:rPr>
      <w:t>IEE</w:t>
    </w:r>
    <w:r w:rsidR="5D5FD4D2" w:rsidRPr="00286D60">
      <w:rPr>
        <w:b/>
        <w:bCs/>
      </w:rPr>
      <w:t>E</w:t>
    </w:r>
    <w:r w:rsidR="5D5FD4D2" w:rsidRPr="00286D60">
      <w:rPr>
        <w:rFonts w:eastAsia="Times New Roman"/>
        <w:b/>
        <w:bCs/>
      </w:rPr>
      <w:t xml:space="preserve"> </w:t>
    </w:r>
    <w:r w:rsidR="5D5FD4D2" w:rsidRPr="00286D60">
      <w:rPr>
        <w:b/>
        <w:bCs/>
      </w:rPr>
      <w:t xml:space="preserve">P802. </w:t>
    </w:r>
    <w:r w:rsidR="5D5FD4D2" w:rsidRPr="00286D60">
      <w:rPr>
        <w:b/>
        <w:bCs/>
        <w:lang w:val="en-GB"/>
      </w:rPr>
      <w:t>15-</w:t>
    </w:r>
    <w:r w:rsidR="001E6A61" w:rsidRPr="00286D60">
      <w:rPr>
        <w:rFonts w:hint="eastAsia"/>
        <w:b/>
        <w:bCs/>
        <w:lang w:val="en-GB" w:eastAsia="ja-JP"/>
      </w:rPr>
      <w:t>2</w:t>
    </w:r>
    <w:r w:rsidR="001E6A61" w:rsidRPr="00286D60">
      <w:rPr>
        <w:b/>
        <w:bCs/>
        <w:lang w:val="en-GB" w:eastAsia="ja-JP"/>
      </w:rPr>
      <w:t>1-0</w:t>
    </w:r>
    <w:r w:rsidR="00286D60" w:rsidRPr="00286D60">
      <w:rPr>
        <w:rFonts w:hint="eastAsia"/>
        <w:b/>
        <w:bCs/>
        <w:lang w:val="en-GB" w:eastAsia="ja-JP"/>
      </w:rPr>
      <w:t>0</w:t>
    </w:r>
    <w:r w:rsidR="00286D60" w:rsidRPr="00286D60">
      <w:rPr>
        <w:b/>
        <w:bCs/>
        <w:lang w:val="en-GB" w:eastAsia="ja-JP"/>
      </w:rPr>
      <w:t>93</w:t>
    </w:r>
    <w:r w:rsidR="00265DFA" w:rsidRPr="00286D60">
      <w:rPr>
        <w:b/>
        <w:bCs/>
        <w:lang w:val="en-GB" w:eastAsia="ja-JP"/>
      </w:rPr>
      <w:t>-0</w:t>
    </w:r>
    <w:r w:rsidR="00AE6C82">
      <w:rPr>
        <w:b/>
        <w:bCs/>
        <w:lang w:val="en-GB" w:eastAsia="ja-JP"/>
      </w:rPr>
      <w:t>1</w:t>
    </w:r>
    <w:r w:rsidR="5D5FD4D2" w:rsidRPr="00265DFA">
      <w:rPr>
        <w:b/>
        <w:bCs/>
        <w:lang w:val="en-GB"/>
      </w:rPr>
      <w:t>-06a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12922B16"/>
    <w:multiLevelType w:val="multilevel"/>
    <w:tmpl w:val="F31640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E95E99"/>
    <w:multiLevelType w:val="multilevel"/>
    <w:tmpl w:val="2AC89B60"/>
    <w:lvl w:ilvl="0">
      <w:start w:val="2"/>
      <w:numFmt w:val="decimal"/>
      <w:lvlText w:val="%1"/>
      <w:lvlJc w:val="left"/>
      <w:pPr>
        <w:ind w:left="360" w:hanging="360"/>
      </w:pPr>
      <w:rPr>
        <w:rFonts w:hint="default"/>
      </w:rPr>
    </w:lvl>
    <w:lvl w:ilvl="1">
      <w:start w:val="10"/>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065AB1"/>
    <w:multiLevelType w:val="multilevel"/>
    <w:tmpl w:val="E938A9C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B41D53"/>
    <w:multiLevelType w:val="hybridMultilevel"/>
    <w:tmpl w:val="51769A00"/>
    <w:lvl w:ilvl="0" w:tplc="6C2672F0">
      <w:start w:val="1"/>
      <w:numFmt w:val="bullet"/>
      <w:lvlText w:val="•"/>
      <w:lvlJc w:val="left"/>
      <w:pPr>
        <w:tabs>
          <w:tab w:val="num" w:pos="720"/>
        </w:tabs>
        <w:ind w:left="720" w:hanging="360"/>
      </w:pPr>
      <w:rPr>
        <w:rFonts w:ascii="Arial" w:hAnsi="Arial" w:hint="default"/>
      </w:rPr>
    </w:lvl>
    <w:lvl w:ilvl="1" w:tplc="F0B636E4" w:tentative="1">
      <w:start w:val="1"/>
      <w:numFmt w:val="bullet"/>
      <w:lvlText w:val="•"/>
      <w:lvlJc w:val="left"/>
      <w:pPr>
        <w:tabs>
          <w:tab w:val="num" w:pos="1440"/>
        </w:tabs>
        <w:ind w:left="1440" w:hanging="360"/>
      </w:pPr>
      <w:rPr>
        <w:rFonts w:ascii="Arial" w:hAnsi="Arial" w:hint="default"/>
      </w:rPr>
    </w:lvl>
    <w:lvl w:ilvl="2" w:tplc="122EE8F8" w:tentative="1">
      <w:start w:val="1"/>
      <w:numFmt w:val="bullet"/>
      <w:lvlText w:val="•"/>
      <w:lvlJc w:val="left"/>
      <w:pPr>
        <w:tabs>
          <w:tab w:val="num" w:pos="2160"/>
        </w:tabs>
        <w:ind w:left="2160" w:hanging="360"/>
      </w:pPr>
      <w:rPr>
        <w:rFonts w:ascii="Arial" w:hAnsi="Arial" w:hint="default"/>
      </w:rPr>
    </w:lvl>
    <w:lvl w:ilvl="3" w:tplc="06567088" w:tentative="1">
      <w:start w:val="1"/>
      <w:numFmt w:val="bullet"/>
      <w:lvlText w:val="•"/>
      <w:lvlJc w:val="left"/>
      <w:pPr>
        <w:tabs>
          <w:tab w:val="num" w:pos="2880"/>
        </w:tabs>
        <w:ind w:left="2880" w:hanging="360"/>
      </w:pPr>
      <w:rPr>
        <w:rFonts w:ascii="Arial" w:hAnsi="Arial" w:hint="default"/>
      </w:rPr>
    </w:lvl>
    <w:lvl w:ilvl="4" w:tplc="A306BB5E" w:tentative="1">
      <w:start w:val="1"/>
      <w:numFmt w:val="bullet"/>
      <w:lvlText w:val="•"/>
      <w:lvlJc w:val="left"/>
      <w:pPr>
        <w:tabs>
          <w:tab w:val="num" w:pos="3600"/>
        </w:tabs>
        <w:ind w:left="3600" w:hanging="360"/>
      </w:pPr>
      <w:rPr>
        <w:rFonts w:ascii="Arial" w:hAnsi="Arial" w:hint="default"/>
      </w:rPr>
    </w:lvl>
    <w:lvl w:ilvl="5" w:tplc="825EE27C" w:tentative="1">
      <w:start w:val="1"/>
      <w:numFmt w:val="bullet"/>
      <w:lvlText w:val="•"/>
      <w:lvlJc w:val="left"/>
      <w:pPr>
        <w:tabs>
          <w:tab w:val="num" w:pos="4320"/>
        </w:tabs>
        <w:ind w:left="4320" w:hanging="360"/>
      </w:pPr>
      <w:rPr>
        <w:rFonts w:ascii="Arial" w:hAnsi="Arial" w:hint="default"/>
      </w:rPr>
    </w:lvl>
    <w:lvl w:ilvl="6" w:tplc="5C409602" w:tentative="1">
      <w:start w:val="1"/>
      <w:numFmt w:val="bullet"/>
      <w:lvlText w:val="•"/>
      <w:lvlJc w:val="left"/>
      <w:pPr>
        <w:tabs>
          <w:tab w:val="num" w:pos="5040"/>
        </w:tabs>
        <w:ind w:left="5040" w:hanging="360"/>
      </w:pPr>
      <w:rPr>
        <w:rFonts w:ascii="Arial" w:hAnsi="Arial" w:hint="default"/>
      </w:rPr>
    </w:lvl>
    <w:lvl w:ilvl="7" w:tplc="5F329236" w:tentative="1">
      <w:start w:val="1"/>
      <w:numFmt w:val="bullet"/>
      <w:lvlText w:val="•"/>
      <w:lvlJc w:val="left"/>
      <w:pPr>
        <w:tabs>
          <w:tab w:val="num" w:pos="5760"/>
        </w:tabs>
        <w:ind w:left="5760" w:hanging="360"/>
      </w:pPr>
      <w:rPr>
        <w:rFonts w:ascii="Arial" w:hAnsi="Arial" w:hint="default"/>
      </w:rPr>
    </w:lvl>
    <w:lvl w:ilvl="8" w:tplc="9C56390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4956B51"/>
    <w:multiLevelType w:val="multilevel"/>
    <w:tmpl w:val="76C6FB3A"/>
    <w:lvl w:ilvl="0">
      <w:start w:val="2"/>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5B22679"/>
    <w:multiLevelType w:val="multilevel"/>
    <w:tmpl w:val="DF045F12"/>
    <w:lvl w:ilvl="0">
      <w:start w:val="3"/>
      <w:numFmt w:val="decimal"/>
      <w:lvlText w:val="%1"/>
      <w:lvlJc w:val="left"/>
      <w:pPr>
        <w:ind w:left="360" w:hanging="360"/>
      </w:pPr>
      <w:rPr>
        <w:rFonts w:hint="default"/>
      </w:rPr>
    </w:lvl>
    <w:lvl w:ilvl="1">
      <w:start w:val="1"/>
      <w:numFmt w:val="decimal"/>
      <w:lvlText w:val="2.%2."/>
      <w:lvlJc w:val="left"/>
      <w:pPr>
        <w:ind w:left="360" w:hanging="360"/>
      </w:pPr>
      <w:rPr>
        <w:rFonts w:hint="eastAsia"/>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47A43D5"/>
    <w:multiLevelType w:val="multilevel"/>
    <w:tmpl w:val="AABA2DD4"/>
    <w:lvl w:ilvl="0">
      <w:start w:val="1"/>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4844677"/>
    <w:multiLevelType w:val="hybridMultilevel"/>
    <w:tmpl w:val="255A569E"/>
    <w:lvl w:ilvl="0" w:tplc="B080A324">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50371499"/>
    <w:multiLevelType w:val="multilevel"/>
    <w:tmpl w:val="5BD8E8A4"/>
    <w:lvl w:ilvl="0">
      <w:start w:val="1"/>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3D67EDC"/>
    <w:multiLevelType w:val="multilevel"/>
    <w:tmpl w:val="2AC89B60"/>
    <w:lvl w:ilvl="0">
      <w:start w:val="2"/>
      <w:numFmt w:val="decimal"/>
      <w:lvlText w:val="%1"/>
      <w:lvlJc w:val="left"/>
      <w:pPr>
        <w:ind w:left="360" w:hanging="360"/>
      </w:pPr>
      <w:rPr>
        <w:rFonts w:hint="default"/>
      </w:rPr>
    </w:lvl>
    <w:lvl w:ilvl="1">
      <w:start w:val="10"/>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367249"/>
    <w:multiLevelType w:val="multilevel"/>
    <w:tmpl w:val="B10C8C56"/>
    <w:lvl w:ilvl="0">
      <w:start w:val="1"/>
      <w:numFmt w:val="decimal"/>
      <w:lvlText w:val="%1"/>
      <w:lvlJc w:val="left"/>
      <w:pPr>
        <w:ind w:left="360" w:hanging="360"/>
      </w:pPr>
      <w:rPr>
        <w:rFonts w:hint="default"/>
      </w:rPr>
    </w:lvl>
    <w:lvl w:ilvl="1">
      <w:start w:val="1"/>
      <w:numFmt w:val="decimal"/>
      <w:lvlText w:val="J%2.%1"/>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D2A5B7B"/>
    <w:multiLevelType w:val="multilevel"/>
    <w:tmpl w:val="A3A8D2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eastAsia"/>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3AC1835"/>
    <w:multiLevelType w:val="hybridMultilevel"/>
    <w:tmpl w:val="93547A0A"/>
    <w:lvl w:ilvl="0" w:tplc="6464AF36">
      <w:start w:val="1"/>
      <w:numFmt w:val="bullet"/>
      <w:lvlText w:val=""/>
      <w:lvlJc w:val="left"/>
      <w:pPr>
        <w:ind w:left="780" w:hanging="420"/>
      </w:pPr>
      <w:rPr>
        <w:rFonts w:ascii="Wingdings" w:hAnsi="Wingdings" w:hint="default"/>
        <w:color w:val="auto"/>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781F1492"/>
    <w:multiLevelType w:val="multilevel"/>
    <w:tmpl w:val="9BCA06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2"/>
  </w:num>
  <w:num w:numId="3">
    <w:abstractNumId w:val="13"/>
  </w:num>
  <w:num w:numId="4">
    <w:abstractNumId w:val="6"/>
  </w:num>
  <w:num w:numId="5">
    <w:abstractNumId w:val="7"/>
  </w:num>
  <w:num w:numId="6">
    <w:abstractNumId w:val="1"/>
  </w:num>
  <w:num w:numId="7">
    <w:abstractNumId w:val="9"/>
  </w:num>
  <w:num w:numId="8">
    <w:abstractNumId w:val="11"/>
  </w:num>
  <w:num w:numId="9">
    <w:abstractNumId w:val="2"/>
  </w:num>
  <w:num w:numId="10">
    <w:abstractNumId w:val="10"/>
  </w:num>
  <w:num w:numId="11">
    <w:abstractNumId w:val="5"/>
  </w:num>
  <w:num w:numId="12">
    <w:abstractNumId w:val="14"/>
  </w:num>
  <w:num w:numId="13">
    <w:abstractNumId w:val="4"/>
  </w:num>
  <w:num w:numId="14">
    <w:abstractNumId w:val="3"/>
  </w:num>
  <w:num w:numId="1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4A15"/>
    <w:rsid w:val="00004F3C"/>
    <w:rsid w:val="00005CA3"/>
    <w:rsid w:val="000066D8"/>
    <w:rsid w:val="000129B7"/>
    <w:rsid w:val="00012EAE"/>
    <w:rsid w:val="00014082"/>
    <w:rsid w:val="0001443C"/>
    <w:rsid w:val="00014C09"/>
    <w:rsid w:val="00022E66"/>
    <w:rsid w:val="000230EB"/>
    <w:rsid w:val="00023875"/>
    <w:rsid w:val="000242B8"/>
    <w:rsid w:val="00025C19"/>
    <w:rsid w:val="00026F84"/>
    <w:rsid w:val="00027C4D"/>
    <w:rsid w:val="000320A1"/>
    <w:rsid w:val="0003265B"/>
    <w:rsid w:val="00032AEC"/>
    <w:rsid w:val="00032D8A"/>
    <w:rsid w:val="00040FDE"/>
    <w:rsid w:val="000425FE"/>
    <w:rsid w:val="000450D0"/>
    <w:rsid w:val="0004648B"/>
    <w:rsid w:val="00050586"/>
    <w:rsid w:val="000522FA"/>
    <w:rsid w:val="00054795"/>
    <w:rsid w:val="0005617D"/>
    <w:rsid w:val="00056A57"/>
    <w:rsid w:val="00056D46"/>
    <w:rsid w:val="00057CEB"/>
    <w:rsid w:val="00060B72"/>
    <w:rsid w:val="00062E8F"/>
    <w:rsid w:val="00063296"/>
    <w:rsid w:val="00063A65"/>
    <w:rsid w:val="00063E0B"/>
    <w:rsid w:val="00065131"/>
    <w:rsid w:val="000657D9"/>
    <w:rsid w:val="00065FE3"/>
    <w:rsid w:val="00070982"/>
    <w:rsid w:val="0007124F"/>
    <w:rsid w:val="00071EB3"/>
    <w:rsid w:val="00073EE5"/>
    <w:rsid w:val="0007749E"/>
    <w:rsid w:val="000819A5"/>
    <w:rsid w:val="00082068"/>
    <w:rsid w:val="00082078"/>
    <w:rsid w:val="00082805"/>
    <w:rsid w:val="00084366"/>
    <w:rsid w:val="00084D8A"/>
    <w:rsid w:val="00086F90"/>
    <w:rsid w:val="00087ED0"/>
    <w:rsid w:val="000904B4"/>
    <w:rsid w:val="000909CE"/>
    <w:rsid w:val="00092B1E"/>
    <w:rsid w:val="00094B05"/>
    <w:rsid w:val="00095882"/>
    <w:rsid w:val="000A0CAE"/>
    <w:rsid w:val="000A1229"/>
    <w:rsid w:val="000A1374"/>
    <w:rsid w:val="000A264A"/>
    <w:rsid w:val="000A36AF"/>
    <w:rsid w:val="000A37F9"/>
    <w:rsid w:val="000A4257"/>
    <w:rsid w:val="000B0428"/>
    <w:rsid w:val="000B0CB1"/>
    <w:rsid w:val="000B2D1A"/>
    <w:rsid w:val="000B46A4"/>
    <w:rsid w:val="000B4BDE"/>
    <w:rsid w:val="000B5984"/>
    <w:rsid w:val="000B7670"/>
    <w:rsid w:val="000C0295"/>
    <w:rsid w:val="000C0C7D"/>
    <w:rsid w:val="000C1A12"/>
    <w:rsid w:val="000C1ED9"/>
    <w:rsid w:val="000C2931"/>
    <w:rsid w:val="000C40AE"/>
    <w:rsid w:val="000C4DCE"/>
    <w:rsid w:val="000C519A"/>
    <w:rsid w:val="000D0540"/>
    <w:rsid w:val="000D05BE"/>
    <w:rsid w:val="000D11DC"/>
    <w:rsid w:val="000D18C5"/>
    <w:rsid w:val="000D3340"/>
    <w:rsid w:val="000D3D8E"/>
    <w:rsid w:val="000D43DB"/>
    <w:rsid w:val="000D531B"/>
    <w:rsid w:val="000D62A5"/>
    <w:rsid w:val="000D656F"/>
    <w:rsid w:val="000D7F82"/>
    <w:rsid w:val="000E3756"/>
    <w:rsid w:val="000E40AF"/>
    <w:rsid w:val="000E4C02"/>
    <w:rsid w:val="000E5277"/>
    <w:rsid w:val="000E590C"/>
    <w:rsid w:val="000E5C10"/>
    <w:rsid w:val="000F0539"/>
    <w:rsid w:val="000F12FC"/>
    <w:rsid w:val="000F2575"/>
    <w:rsid w:val="000F31E0"/>
    <w:rsid w:val="000F55A4"/>
    <w:rsid w:val="00101C06"/>
    <w:rsid w:val="001044D3"/>
    <w:rsid w:val="00110F01"/>
    <w:rsid w:val="00112A25"/>
    <w:rsid w:val="0011347A"/>
    <w:rsid w:val="00115B05"/>
    <w:rsid w:val="00122B26"/>
    <w:rsid w:val="00123D0A"/>
    <w:rsid w:val="00124509"/>
    <w:rsid w:val="00125FE1"/>
    <w:rsid w:val="00126AE3"/>
    <w:rsid w:val="00130172"/>
    <w:rsid w:val="001312FE"/>
    <w:rsid w:val="001328ED"/>
    <w:rsid w:val="001350A7"/>
    <w:rsid w:val="00136A86"/>
    <w:rsid w:val="001371D0"/>
    <w:rsid w:val="00141F1B"/>
    <w:rsid w:val="0014301A"/>
    <w:rsid w:val="00144348"/>
    <w:rsid w:val="00144704"/>
    <w:rsid w:val="001503A6"/>
    <w:rsid w:val="001504CC"/>
    <w:rsid w:val="001505A9"/>
    <w:rsid w:val="00150FCB"/>
    <w:rsid w:val="001513E9"/>
    <w:rsid w:val="001523A6"/>
    <w:rsid w:val="00155498"/>
    <w:rsid w:val="001607C4"/>
    <w:rsid w:val="00160BF8"/>
    <w:rsid w:val="00162837"/>
    <w:rsid w:val="00163EFB"/>
    <w:rsid w:val="001650EC"/>
    <w:rsid w:val="00166F75"/>
    <w:rsid w:val="00173ADD"/>
    <w:rsid w:val="00174207"/>
    <w:rsid w:val="00177467"/>
    <w:rsid w:val="00182A84"/>
    <w:rsid w:val="00185097"/>
    <w:rsid w:val="00191243"/>
    <w:rsid w:val="001914EE"/>
    <w:rsid w:val="00191B39"/>
    <w:rsid w:val="00193E70"/>
    <w:rsid w:val="00195989"/>
    <w:rsid w:val="0019664B"/>
    <w:rsid w:val="00196A77"/>
    <w:rsid w:val="001A54F0"/>
    <w:rsid w:val="001A6195"/>
    <w:rsid w:val="001A7494"/>
    <w:rsid w:val="001B2484"/>
    <w:rsid w:val="001B2680"/>
    <w:rsid w:val="001B36F3"/>
    <w:rsid w:val="001B78CF"/>
    <w:rsid w:val="001C2D95"/>
    <w:rsid w:val="001C3895"/>
    <w:rsid w:val="001C3F97"/>
    <w:rsid w:val="001C4909"/>
    <w:rsid w:val="001C5F39"/>
    <w:rsid w:val="001C68F9"/>
    <w:rsid w:val="001C7602"/>
    <w:rsid w:val="001D3B3B"/>
    <w:rsid w:val="001D3CA1"/>
    <w:rsid w:val="001D4735"/>
    <w:rsid w:val="001D61C6"/>
    <w:rsid w:val="001E0435"/>
    <w:rsid w:val="001E0CF7"/>
    <w:rsid w:val="001E2C9F"/>
    <w:rsid w:val="001E50A9"/>
    <w:rsid w:val="001E5CEE"/>
    <w:rsid w:val="001E658B"/>
    <w:rsid w:val="001E6A61"/>
    <w:rsid w:val="001E6D56"/>
    <w:rsid w:val="001F0E53"/>
    <w:rsid w:val="001F2202"/>
    <w:rsid w:val="001F3DD2"/>
    <w:rsid w:val="001F407D"/>
    <w:rsid w:val="001F54C3"/>
    <w:rsid w:val="001F55EB"/>
    <w:rsid w:val="001F67E2"/>
    <w:rsid w:val="001F6C50"/>
    <w:rsid w:val="00200234"/>
    <w:rsid w:val="002005F9"/>
    <w:rsid w:val="00200717"/>
    <w:rsid w:val="00202462"/>
    <w:rsid w:val="00202A30"/>
    <w:rsid w:val="00203A27"/>
    <w:rsid w:val="00205DEE"/>
    <w:rsid w:val="00205E4F"/>
    <w:rsid w:val="002063D8"/>
    <w:rsid w:val="00211544"/>
    <w:rsid w:val="002133C0"/>
    <w:rsid w:val="002209F7"/>
    <w:rsid w:val="002215C1"/>
    <w:rsid w:val="0022194F"/>
    <w:rsid w:val="002237B7"/>
    <w:rsid w:val="00224FB8"/>
    <w:rsid w:val="0022592E"/>
    <w:rsid w:val="00226FB9"/>
    <w:rsid w:val="00227069"/>
    <w:rsid w:val="0022708D"/>
    <w:rsid w:val="00230030"/>
    <w:rsid w:val="00230420"/>
    <w:rsid w:val="002325B5"/>
    <w:rsid w:val="002327AA"/>
    <w:rsid w:val="0023445B"/>
    <w:rsid w:val="0023453B"/>
    <w:rsid w:val="00234F3D"/>
    <w:rsid w:val="00236601"/>
    <w:rsid w:val="002377B7"/>
    <w:rsid w:val="0024022B"/>
    <w:rsid w:val="00240E17"/>
    <w:rsid w:val="00240EE6"/>
    <w:rsid w:val="0024161C"/>
    <w:rsid w:val="0024260D"/>
    <w:rsid w:val="00245BC7"/>
    <w:rsid w:val="00247E6B"/>
    <w:rsid w:val="00247F18"/>
    <w:rsid w:val="0025030B"/>
    <w:rsid w:val="002540CF"/>
    <w:rsid w:val="00255634"/>
    <w:rsid w:val="0026084C"/>
    <w:rsid w:val="002616B7"/>
    <w:rsid w:val="00262F01"/>
    <w:rsid w:val="00264A93"/>
    <w:rsid w:val="00264F4A"/>
    <w:rsid w:val="00265DFA"/>
    <w:rsid w:val="00267566"/>
    <w:rsid w:val="00270D66"/>
    <w:rsid w:val="00270EA1"/>
    <w:rsid w:val="002739CE"/>
    <w:rsid w:val="00274A79"/>
    <w:rsid w:val="00280F5E"/>
    <w:rsid w:val="002830A9"/>
    <w:rsid w:val="0028452F"/>
    <w:rsid w:val="00284991"/>
    <w:rsid w:val="002855B5"/>
    <w:rsid w:val="00286D60"/>
    <w:rsid w:val="00292848"/>
    <w:rsid w:val="00295CC6"/>
    <w:rsid w:val="002961E9"/>
    <w:rsid w:val="002A3A58"/>
    <w:rsid w:val="002A5B44"/>
    <w:rsid w:val="002A5D0B"/>
    <w:rsid w:val="002A7C54"/>
    <w:rsid w:val="002B5B91"/>
    <w:rsid w:val="002B70BB"/>
    <w:rsid w:val="002C15DD"/>
    <w:rsid w:val="002C185B"/>
    <w:rsid w:val="002C3AE8"/>
    <w:rsid w:val="002C4998"/>
    <w:rsid w:val="002C589B"/>
    <w:rsid w:val="002C6311"/>
    <w:rsid w:val="002C79CB"/>
    <w:rsid w:val="002D0988"/>
    <w:rsid w:val="002D22EF"/>
    <w:rsid w:val="002D2FD3"/>
    <w:rsid w:val="002D3083"/>
    <w:rsid w:val="002D30B8"/>
    <w:rsid w:val="002D4D66"/>
    <w:rsid w:val="002D4F51"/>
    <w:rsid w:val="002D5A21"/>
    <w:rsid w:val="002D6D27"/>
    <w:rsid w:val="002D7D10"/>
    <w:rsid w:val="002E1C9A"/>
    <w:rsid w:val="002E2B21"/>
    <w:rsid w:val="002E32DB"/>
    <w:rsid w:val="002E51E6"/>
    <w:rsid w:val="002E5D8F"/>
    <w:rsid w:val="002E7079"/>
    <w:rsid w:val="002E7550"/>
    <w:rsid w:val="002F1911"/>
    <w:rsid w:val="002F392E"/>
    <w:rsid w:val="002F43B9"/>
    <w:rsid w:val="002F6376"/>
    <w:rsid w:val="002F6506"/>
    <w:rsid w:val="002F6762"/>
    <w:rsid w:val="002F6993"/>
    <w:rsid w:val="00304547"/>
    <w:rsid w:val="00305676"/>
    <w:rsid w:val="003059BB"/>
    <w:rsid w:val="00310014"/>
    <w:rsid w:val="0031089D"/>
    <w:rsid w:val="0031114A"/>
    <w:rsid w:val="003113DF"/>
    <w:rsid w:val="00314E83"/>
    <w:rsid w:val="00320D14"/>
    <w:rsid w:val="003256D1"/>
    <w:rsid w:val="00326404"/>
    <w:rsid w:val="00331901"/>
    <w:rsid w:val="0033223E"/>
    <w:rsid w:val="0033364B"/>
    <w:rsid w:val="00333C26"/>
    <w:rsid w:val="00334CE1"/>
    <w:rsid w:val="00337D41"/>
    <w:rsid w:val="003462A0"/>
    <w:rsid w:val="00353525"/>
    <w:rsid w:val="00354DAD"/>
    <w:rsid w:val="0035531D"/>
    <w:rsid w:val="003612D8"/>
    <w:rsid w:val="0036169E"/>
    <w:rsid w:val="003620E9"/>
    <w:rsid w:val="003623D3"/>
    <w:rsid w:val="00362D89"/>
    <w:rsid w:val="00363613"/>
    <w:rsid w:val="003670E8"/>
    <w:rsid w:val="00367A60"/>
    <w:rsid w:val="003704F1"/>
    <w:rsid w:val="00370B20"/>
    <w:rsid w:val="00373B77"/>
    <w:rsid w:val="00374085"/>
    <w:rsid w:val="0037416B"/>
    <w:rsid w:val="00374B54"/>
    <w:rsid w:val="00376F7E"/>
    <w:rsid w:val="0037749D"/>
    <w:rsid w:val="00377E4D"/>
    <w:rsid w:val="00381177"/>
    <w:rsid w:val="003854B5"/>
    <w:rsid w:val="00387448"/>
    <w:rsid w:val="00393F74"/>
    <w:rsid w:val="003950E1"/>
    <w:rsid w:val="00395F15"/>
    <w:rsid w:val="00397AE8"/>
    <w:rsid w:val="00397C66"/>
    <w:rsid w:val="00397E8A"/>
    <w:rsid w:val="003A0460"/>
    <w:rsid w:val="003A10D4"/>
    <w:rsid w:val="003A2D30"/>
    <w:rsid w:val="003A2FF3"/>
    <w:rsid w:val="003A574D"/>
    <w:rsid w:val="003A7953"/>
    <w:rsid w:val="003B0AC7"/>
    <w:rsid w:val="003B45CC"/>
    <w:rsid w:val="003B4952"/>
    <w:rsid w:val="003B4965"/>
    <w:rsid w:val="003B4B10"/>
    <w:rsid w:val="003B6153"/>
    <w:rsid w:val="003B6DCA"/>
    <w:rsid w:val="003C5D2E"/>
    <w:rsid w:val="003C6C18"/>
    <w:rsid w:val="003D085F"/>
    <w:rsid w:val="003D2657"/>
    <w:rsid w:val="003D3791"/>
    <w:rsid w:val="003D6370"/>
    <w:rsid w:val="003E052A"/>
    <w:rsid w:val="003E0869"/>
    <w:rsid w:val="003E14E2"/>
    <w:rsid w:val="003E49FE"/>
    <w:rsid w:val="003E572C"/>
    <w:rsid w:val="003E5773"/>
    <w:rsid w:val="003E7283"/>
    <w:rsid w:val="003F0D28"/>
    <w:rsid w:val="003F1C28"/>
    <w:rsid w:val="003F1C7E"/>
    <w:rsid w:val="003F463F"/>
    <w:rsid w:val="003F62FB"/>
    <w:rsid w:val="003F738F"/>
    <w:rsid w:val="00400F0A"/>
    <w:rsid w:val="004056F5"/>
    <w:rsid w:val="0040768B"/>
    <w:rsid w:val="00407787"/>
    <w:rsid w:val="0041009D"/>
    <w:rsid w:val="004108CC"/>
    <w:rsid w:val="00411E68"/>
    <w:rsid w:val="00412A03"/>
    <w:rsid w:val="00414CFE"/>
    <w:rsid w:val="00415BC6"/>
    <w:rsid w:val="00416EA0"/>
    <w:rsid w:val="00417DD2"/>
    <w:rsid w:val="00420831"/>
    <w:rsid w:val="00424E2E"/>
    <w:rsid w:val="00425DC9"/>
    <w:rsid w:val="00426D99"/>
    <w:rsid w:val="004274BE"/>
    <w:rsid w:val="00435844"/>
    <w:rsid w:val="00436D5E"/>
    <w:rsid w:val="00440446"/>
    <w:rsid w:val="00452F82"/>
    <w:rsid w:val="00454837"/>
    <w:rsid w:val="004553CA"/>
    <w:rsid w:val="00455591"/>
    <w:rsid w:val="00455607"/>
    <w:rsid w:val="00460F08"/>
    <w:rsid w:val="00463278"/>
    <w:rsid w:val="00464CB4"/>
    <w:rsid w:val="00465835"/>
    <w:rsid w:val="00466649"/>
    <w:rsid w:val="00466A08"/>
    <w:rsid w:val="004726B2"/>
    <w:rsid w:val="00474536"/>
    <w:rsid w:val="00475B19"/>
    <w:rsid w:val="00480492"/>
    <w:rsid w:val="00485068"/>
    <w:rsid w:val="00486969"/>
    <w:rsid w:val="00486A09"/>
    <w:rsid w:val="00486C47"/>
    <w:rsid w:val="00493E17"/>
    <w:rsid w:val="00494346"/>
    <w:rsid w:val="0049453A"/>
    <w:rsid w:val="0049507D"/>
    <w:rsid w:val="004A1073"/>
    <w:rsid w:val="004A1C4E"/>
    <w:rsid w:val="004A3924"/>
    <w:rsid w:val="004A4C8D"/>
    <w:rsid w:val="004A7284"/>
    <w:rsid w:val="004B1444"/>
    <w:rsid w:val="004B357E"/>
    <w:rsid w:val="004B76E4"/>
    <w:rsid w:val="004C04E7"/>
    <w:rsid w:val="004C116D"/>
    <w:rsid w:val="004C313C"/>
    <w:rsid w:val="004D0EBF"/>
    <w:rsid w:val="004D12B7"/>
    <w:rsid w:val="004D13DD"/>
    <w:rsid w:val="004D1A04"/>
    <w:rsid w:val="004D469A"/>
    <w:rsid w:val="004D520E"/>
    <w:rsid w:val="004D7DFB"/>
    <w:rsid w:val="004E02B0"/>
    <w:rsid w:val="004E19F4"/>
    <w:rsid w:val="004E5659"/>
    <w:rsid w:val="004E6A23"/>
    <w:rsid w:val="004F0B00"/>
    <w:rsid w:val="004F1AD4"/>
    <w:rsid w:val="004F44A5"/>
    <w:rsid w:val="004F4FBC"/>
    <w:rsid w:val="004F62A7"/>
    <w:rsid w:val="004F6B76"/>
    <w:rsid w:val="004F7E68"/>
    <w:rsid w:val="00501238"/>
    <w:rsid w:val="00501DC5"/>
    <w:rsid w:val="00501E22"/>
    <w:rsid w:val="00507650"/>
    <w:rsid w:val="0050786E"/>
    <w:rsid w:val="00510F27"/>
    <w:rsid w:val="00512FC0"/>
    <w:rsid w:val="005140FA"/>
    <w:rsid w:val="00520811"/>
    <w:rsid w:val="00524BFC"/>
    <w:rsid w:val="00525447"/>
    <w:rsid w:val="00525A9B"/>
    <w:rsid w:val="00533C39"/>
    <w:rsid w:val="005341B9"/>
    <w:rsid w:val="00535D74"/>
    <w:rsid w:val="005360BA"/>
    <w:rsid w:val="00536C9F"/>
    <w:rsid w:val="00540513"/>
    <w:rsid w:val="0054467B"/>
    <w:rsid w:val="00544B0A"/>
    <w:rsid w:val="0054600D"/>
    <w:rsid w:val="005546A0"/>
    <w:rsid w:val="00560D5E"/>
    <w:rsid w:val="00560DD8"/>
    <w:rsid w:val="005628A0"/>
    <w:rsid w:val="005636FE"/>
    <w:rsid w:val="0056430C"/>
    <w:rsid w:val="0056490A"/>
    <w:rsid w:val="00565F3E"/>
    <w:rsid w:val="00567A58"/>
    <w:rsid w:val="0057112A"/>
    <w:rsid w:val="00571C62"/>
    <w:rsid w:val="00572691"/>
    <w:rsid w:val="00575CFA"/>
    <w:rsid w:val="00581533"/>
    <w:rsid w:val="00581C50"/>
    <w:rsid w:val="00581FD5"/>
    <w:rsid w:val="00590925"/>
    <w:rsid w:val="00590E83"/>
    <w:rsid w:val="00593919"/>
    <w:rsid w:val="005947B5"/>
    <w:rsid w:val="005A126F"/>
    <w:rsid w:val="005A1D86"/>
    <w:rsid w:val="005A2B3A"/>
    <w:rsid w:val="005A4CA9"/>
    <w:rsid w:val="005A5D92"/>
    <w:rsid w:val="005A7C1E"/>
    <w:rsid w:val="005A7CB6"/>
    <w:rsid w:val="005B4783"/>
    <w:rsid w:val="005B7246"/>
    <w:rsid w:val="005C20AD"/>
    <w:rsid w:val="005C302A"/>
    <w:rsid w:val="005C3426"/>
    <w:rsid w:val="005C57E7"/>
    <w:rsid w:val="005C6DFF"/>
    <w:rsid w:val="005D00DB"/>
    <w:rsid w:val="005D0EFF"/>
    <w:rsid w:val="005D1D33"/>
    <w:rsid w:val="005D20BC"/>
    <w:rsid w:val="005D522E"/>
    <w:rsid w:val="005D7192"/>
    <w:rsid w:val="005E0CFC"/>
    <w:rsid w:val="005E1997"/>
    <w:rsid w:val="005E4415"/>
    <w:rsid w:val="005E5654"/>
    <w:rsid w:val="005E58E2"/>
    <w:rsid w:val="005E6D6F"/>
    <w:rsid w:val="005E71D2"/>
    <w:rsid w:val="005E79F1"/>
    <w:rsid w:val="005F0D55"/>
    <w:rsid w:val="005F2374"/>
    <w:rsid w:val="005F3C6B"/>
    <w:rsid w:val="005F4229"/>
    <w:rsid w:val="005F4327"/>
    <w:rsid w:val="00610016"/>
    <w:rsid w:val="00611F97"/>
    <w:rsid w:val="00612D36"/>
    <w:rsid w:val="00614D99"/>
    <w:rsid w:val="00615121"/>
    <w:rsid w:val="00615F45"/>
    <w:rsid w:val="00616A2C"/>
    <w:rsid w:val="00620BD1"/>
    <w:rsid w:val="00621688"/>
    <w:rsid w:val="00623392"/>
    <w:rsid w:val="00625490"/>
    <w:rsid w:val="00626FAE"/>
    <w:rsid w:val="00627E1C"/>
    <w:rsid w:val="0063173D"/>
    <w:rsid w:val="00632679"/>
    <w:rsid w:val="00632692"/>
    <w:rsid w:val="006400BA"/>
    <w:rsid w:val="0064100F"/>
    <w:rsid w:val="006424E5"/>
    <w:rsid w:val="0064624E"/>
    <w:rsid w:val="00647399"/>
    <w:rsid w:val="006477CC"/>
    <w:rsid w:val="00647FBB"/>
    <w:rsid w:val="00651CE6"/>
    <w:rsid w:val="0065246F"/>
    <w:rsid w:val="00652F32"/>
    <w:rsid w:val="006555A0"/>
    <w:rsid w:val="00661E08"/>
    <w:rsid w:val="0066243A"/>
    <w:rsid w:val="00663AB8"/>
    <w:rsid w:val="00664A31"/>
    <w:rsid w:val="00664B2A"/>
    <w:rsid w:val="006650AD"/>
    <w:rsid w:val="006658B9"/>
    <w:rsid w:val="00666B84"/>
    <w:rsid w:val="006677F2"/>
    <w:rsid w:val="00673E63"/>
    <w:rsid w:val="00676F6F"/>
    <w:rsid w:val="0068089E"/>
    <w:rsid w:val="006841BD"/>
    <w:rsid w:val="006849CD"/>
    <w:rsid w:val="00687442"/>
    <w:rsid w:val="00687FEE"/>
    <w:rsid w:val="00690537"/>
    <w:rsid w:val="00690A5A"/>
    <w:rsid w:val="0069117D"/>
    <w:rsid w:val="00691734"/>
    <w:rsid w:val="00692203"/>
    <w:rsid w:val="00692C75"/>
    <w:rsid w:val="00693430"/>
    <w:rsid w:val="006940BE"/>
    <w:rsid w:val="006A0ABC"/>
    <w:rsid w:val="006A30CA"/>
    <w:rsid w:val="006A4A02"/>
    <w:rsid w:val="006A5BB5"/>
    <w:rsid w:val="006A5E51"/>
    <w:rsid w:val="006A62FF"/>
    <w:rsid w:val="006B382D"/>
    <w:rsid w:val="006B4251"/>
    <w:rsid w:val="006B6E9B"/>
    <w:rsid w:val="006B7A59"/>
    <w:rsid w:val="006C08DF"/>
    <w:rsid w:val="006C0D70"/>
    <w:rsid w:val="006C38FE"/>
    <w:rsid w:val="006C3D0A"/>
    <w:rsid w:val="006C44C2"/>
    <w:rsid w:val="006C6CB1"/>
    <w:rsid w:val="006C6E07"/>
    <w:rsid w:val="006C710B"/>
    <w:rsid w:val="006D02E2"/>
    <w:rsid w:val="006D6BE4"/>
    <w:rsid w:val="006D6FA2"/>
    <w:rsid w:val="006E1C67"/>
    <w:rsid w:val="006E20CA"/>
    <w:rsid w:val="006E2E16"/>
    <w:rsid w:val="006E541B"/>
    <w:rsid w:val="006E7C04"/>
    <w:rsid w:val="006E7E97"/>
    <w:rsid w:val="006F3824"/>
    <w:rsid w:val="006F5E8E"/>
    <w:rsid w:val="006F6270"/>
    <w:rsid w:val="006F7114"/>
    <w:rsid w:val="006F7A18"/>
    <w:rsid w:val="00700188"/>
    <w:rsid w:val="00700A31"/>
    <w:rsid w:val="00700C75"/>
    <w:rsid w:val="00703795"/>
    <w:rsid w:val="00705171"/>
    <w:rsid w:val="0070537C"/>
    <w:rsid w:val="00705623"/>
    <w:rsid w:val="00707921"/>
    <w:rsid w:val="0071197D"/>
    <w:rsid w:val="007128B9"/>
    <w:rsid w:val="007137D4"/>
    <w:rsid w:val="00713FA5"/>
    <w:rsid w:val="007149A7"/>
    <w:rsid w:val="00714FA8"/>
    <w:rsid w:val="007174FB"/>
    <w:rsid w:val="007177C1"/>
    <w:rsid w:val="00721608"/>
    <w:rsid w:val="00721B58"/>
    <w:rsid w:val="00721E4F"/>
    <w:rsid w:val="0072322B"/>
    <w:rsid w:val="00723730"/>
    <w:rsid w:val="00726F99"/>
    <w:rsid w:val="00734D6C"/>
    <w:rsid w:val="00737BCB"/>
    <w:rsid w:val="0074106F"/>
    <w:rsid w:val="00741AED"/>
    <w:rsid w:val="007430B5"/>
    <w:rsid w:val="00743C6A"/>
    <w:rsid w:val="0074518D"/>
    <w:rsid w:val="007455EF"/>
    <w:rsid w:val="00752CB2"/>
    <w:rsid w:val="0075425A"/>
    <w:rsid w:val="00754AE4"/>
    <w:rsid w:val="00755558"/>
    <w:rsid w:val="00756501"/>
    <w:rsid w:val="00756648"/>
    <w:rsid w:val="007573C5"/>
    <w:rsid w:val="00760EDB"/>
    <w:rsid w:val="00762B16"/>
    <w:rsid w:val="007640C5"/>
    <w:rsid w:val="0076689B"/>
    <w:rsid w:val="00770C93"/>
    <w:rsid w:val="007719E9"/>
    <w:rsid w:val="0078141E"/>
    <w:rsid w:val="0078164D"/>
    <w:rsid w:val="00782C67"/>
    <w:rsid w:val="007831D3"/>
    <w:rsid w:val="00783CAB"/>
    <w:rsid w:val="00787DE7"/>
    <w:rsid w:val="00790D55"/>
    <w:rsid w:val="00790F1E"/>
    <w:rsid w:val="00792ACA"/>
    <w:rsid w:val="007954BF"/>
    <w:rsid w:val="00795B96"/>
    <w:rsid w:val="007A22B3"/>
    <w:rsid w:val="007A3477"/>
    <w:rsid w:val="007A4745"/>
    <w:rsid w:val="007A542D"/>
    <w:rsid w:val="007A7FB0"/>
    <w:rsid w:val="007B0074"/>
    <w:rsid w:val="007B0902"/>
    <w:rsid w:val="007B21C2"/>
    <w:rsid w:val="007B32AF"/>
    <w:rsid w:val="007B3807"/>
    <w:rsid w:val="007B4105"/>
    <w:rsid w:val="007B6B36"/>
    <w:rsid w:val="007B715A"/>
    <w:rsid w:val="007C5D62"/>
    <w:rsid w:val="007C5ED3"/>
    <w:rsid w:val="007C6EEB"/>
    <w:rsid w:val="007C7982"/>
    <w:rsid w:val="007D216C"/>
    <w:rsid w:val="007D222B"/>
    <w:rsid w:val="007D2E3D"/>
    <w:rsid w:val="007D3F26"/>
    <w:rsid w:val="007D44CA"/>
    <w:rsid w:val="007D57F8"/>
    <w:rsid w:val="007E0E6D"/>
    <w:rsid w:val="007E1F73"/>
    <w:rsid w:val="007E4164"/>
    <w:rsid w:val="007E77D4"/>
    <w:rsid w:val="007F062E"/>
    <w:rsid w:val="007F21A1"/>
    <w:rsid w:val="007F2A82"/>
    <w:rsid w:val="007F310E"/>
    <w:rsid w:val="008003B9"/>
    <w:rsid w:val="0080171B"/>
    <w:rsid w:val="0080177E"/>
    <w:rsid w:val="00801824"/>
    <w:rsid w:val="0080238A"/>
    <w:rsid w:val="00807B67"/>
    <w:rsid w:val="00807C68"/>
    <w:rsid w:val="00813488"/>
    <w:rsid w:val="008168CB"/>
    <w:rsid w:val="00821065"/>
    <w:rsid w:val="00822304"/>
    <w:rsid w:val="00823D19"/>
    <w:rsid w:val="00825935"/>
    <w:rsid w:val="00826A41"/>
    <w:rsid w:val="008274BB"/>
    <w:rsid w:val="008274F9"/>
    <w:rsid w:val="0083291A"/>
    <w:rsid w:val="00833946"/>
    <w:rsid w:val="0083747A"/>
    <w:rsid w:val="00837BC0"/>
    <w:rsid w:val="00841502"/>
    <w:rsid w:val="008422E2"/>
    <w:rsid w:val="008428C8"/>
    <w:rsid w:val="00842F03"/>
    <w:rsid w:val="00843BA8"/>
    <w:rsid w:val="00843D5F"/>
    <w:rsid w:val="00844427"/>
    <w:rsid w:val="008444C2"/>
    <w:rsid w:val="0084616C"/>
    <w:rsid w:val="008506A6"/>
    <w:rsid w:val="008535CE"/>
    <w:rsid w:val="00856884"/>
    <w:rsid w:val="00857D4A"/>
    <w:rsid w:val="00863E32"/>
    <w:rsid w:val="00863F48"/>
    <w:rsid w:val="008750E5"/>
    <w:rsid w:val="00880737"/>
    <w:rsid w:val="00886EB2"/>
    <w:rsid w:val="00887A3A"/>
    <w:rsid w:val="00887D56"/>
    <w:rsid w:val="008901E0"/>
    <w:rsid w:val="00890B94"/>
    <w:rsid w:val="008916A0"/>
    <w:rsid w:val="00892213"/>
    <w:rsid w:val="00892662"/>
    <w:rsid w:val="00893AB1"/>
    <w:rsid w:val="00893E2E"/>
    <w:rsid w:val="00894BD9"/>
    <w:rsid w:val="00894D00"/>
    <w:rsid w:val="008A008F"/>
    <w:rsid w:val="008A28CE"/>
    <w:rsid w:val="008A587D"/>
    <w:rsid w:val="008A7260"/>
    <w:rsid w:val="008A7442"/>
    <w:rsid w:val="008B004B"/>
    <w:rsid w:val="008B053E"/>
    <w:rsid w:val="008B127D"/>
    <w:rsid w:val="008B180D"/>
    <w:rsid w:val="008B51DE"/>
    <w:rsid w:val="008B554C"/>
    <w:rsid w:val="008B72E6"/>
    <w:rsid w:val="008B740E"/>
    <w:rsid w:val="008C05DF"/>
    <w:rsid w:val="008C275E"/>
    <w:rsid w:val="008C3AC3"/>
    <w:rsid w:val="008C3FBC"/>
    <w:rsid w:val="008C5D8F"/>
    <w:rsid w:val="008C6C1A"/>
    <w:rsid w:val="008D0B78"/>
    <w:rsid w:val="008D1B14"/>
    <w:rsid w:val="008D4F4F"/>
    <w:rsid w:val="008D6088"/>
    <w:rsid w:val="008E05F1"/>
    <w:rsid w:val="008E386C"/>
    <w:rsid w:val="008E517B"/>
    <w:rsid w:val="008E6FEC"/>
    <w:rsid w:val="008E79BA"/>
    <w:rsid w:val="008F19E0"/>
    <w:rsid w:val="008F35DC"/>
    <w:rsid w:val="008F48E0"/>
    <w:rsid w:val="009009F0"/>
    <w:rsid w:val="00900E50"/>
    <w:rsid w:val="00905930"/>
    <w:rsid w:val="009073EF"/>
    <w:rsid w:val="009104B8"/>
    <w:rsid w:val="009117ED"/>
    <w:rsid w:val="00921D19"/>
    <w:rsid w:val="009220EA"/>
    <w:rsid w:val="00922AE7"/>
    <w:rsid w:val="00925AA2"/>
    <w:rsid w:val="00926048"/>
    <w:rsid w:val="00927629"/>
    <w:rsid w:val="00931198"/>
    <w:rsid w:val="00933DAF"/>
    <w:rsid w:val="0093428D"/>
    <w:rsid w:val="009343D9"/>
    <w:rsid w:val="009364A3"/>
    <w:rsid w:val="00941016"/>
    <w:rsid w:val="00943FE9"/>
    <w:rsid w:val="00945AD3"/>
    <w:rsid w:val="00946DCB"/>
    <w:rsid w:val="009509C4"/>
    <w:rsid w:val="009518AE"/>
    <w:rsid w:val="00952044"/>
    <w:rsid w:val="00954E6D"/>
    <w:rsid w:val="00956766"/>
    <w:rsid w:val="00956904"/>
    <w:rsid w:val="00960BA1"/>
    <w:rsid w:val="00961841"/>
    <w:rsid w:val="00962E44"/>
    <w:rsid w:val="0096441B"/>
    <w:rsid w:val="0096680F"/>
    <w:rsid w:val="00970172"/>
    <w:rsid w:val="009733DA"/>
    <w:rsid w:val="00973992"/>
    <w:rsid w:val="0097593F"/>
    <w:rsid w:val="0098026F"/>
    <w:rsid w:val="00980F5E"/>
    <w:rsid w:val="00981DDF"/>
    <w:rsid w:val="009851D2"/>
    <w:rsid w:val="009868E4"/>
    <w:rsid w:val="00986994"/>
    <w:rsid w:val="0099007D"/>
    <w:rsid w:val="00990948"/>
    <w:rsid w:val="00997CEA"/>
    <w:rsid w:val="009A30D1"/>
    <w:rsid w:val="009A331C"/>
    <w:rsid w:val="009A4EA0"/>
    <w:rsid w:val="009A6C01"/>
    <w:rsid w:val="009A7E70"/>
    <w:rsid w:val="009B0BBB"/>
    <w:rsid w:val="009B5B63"/>
    <w:rsid w:val="009B62C8"/>
    <w:rsid w:val="009B7FB3"/>
    <w:rsid w:val="009C1227"/>
    <w:rsid w:val="009C6CB9"/>
    <w:rsid w:val="009D074A"/>
    <w:rsid w:val="009D0F45"/>
    <w:rsid w:val="009D1421"/>
    <w:rsid w:val="009D169A"/>
    <w:rsid w:val="009D5A5E"/>
    <w:rsid w:val="009D682E"/>
    <w:rsid w:val="009E1937"/>
    <w:rsid w:val="009E42A4"/>
    <w:rsid w:val="009E4F33"/>
    <w:rsid w:val="009E5F05"/>
    <w:rsid w:val="009F1685"/>
    <w:rsid w:val="009F2015"/>
    <w:rsid w:val="009F2448"/>
    <w:rsid w:val="009F2BB4"/>
    <w:rsid w:val="009F57A2"/>
    <w:rsid w:val="009F7441"/>
    <w:rsid w:val="00A0321F"/>
    <w:rsid w:val="00A04544"/>
    <w:rsid w:val="00A050B3"/>
    <w:rsid w:val="00A10CC6"/>
    <w:rsid w:val="00A11395"/>
    <w:rsid w:val="00A11B9A"/>
    <w:rsid w:val="00A1399B"/>
    <w:rsid w:val="00A14899"/>
    <w:rsid w:val="00A207AC"/>
    <w:rsid w:val="00A22885"/>
    <w:rsid w:val="00A23CC3"/>
    <w:rsid w:val="00A2607C"/>
    <w:rsid w:val="00A3046B"/>
    <w:rsid w:val="00A31D06"/>
    <w:rsid w:val="00A3251F"/>
    <w:rsid w:val="00A33F7D"/>
    <w:rsid w:val="00A3490D"/>
    <w:rsid w:val="00A43707"/>
    <w:rsid w:val="00A447E7"/>
    <w:rsid w:val="00A466A8"/>
    <w:rsid w:val="00A4745C"/>
    <w:rsid w:val="00A47EA1"/>
    <w:rsid w:val="00A61A17"/>
    <w:rsid w:val="00A62390"/>
    <w:rsid w:val="00A62DC5"/>
    <w:rsid w:val="00A653CE"/>
    <w:rsid w:val="00A66DB5"/>
    <w:rsid w:val="00A70B31"/>
    <w:rsid w:val="00A719BA"/>
    <w:rsid w:val="00A73BCB"/>
    <w:rsid w:val="00A744A1"/>
    <w:rsid w:val="00A74CA7"/>
    <w:rsid w:val="00A776D0"/>
    <w:rsid w:val="00A777D2"/>
    <w:rsid w:val="00A8342A"/>
    <w:rsid w:val="00A845FE"/>
    <w:rsid w:val="00A86588"/>
    <w:rsid w:val="00A91190"/>
    <w:rsid w:val="00A93067"/>
    <w:rsid w:val="00A94FD5"/>
    <w:rsid w:val="00A95A4B"/>
    <w:rsid w:val="00A962C5"/>
    <w:rsid w:val="00A97E03"/>
    <w:rsid w:val="00A97ECB"/>
    <w:rsid w:val="00AA47B5"/>
    <w:rsid w:val="00AA5324"/>
    <w:rsid w:val="00AA6CEC"/>
    <w:rsid w:val="00AA7615"/>
    <w:rsid w:val="00AB09B6"/>
    <w:rsid w:val="00AB23FF"/>
    <w:rsid w:val="00AB2EF0"/>
    <w:rsid w:val="00AB6227"/>
    <w:rsid w:val="00AB6C40"/>
    <w:rsid w:val="00AC061B"/>
    <w:rsid w:val="00AC2EDF"/>
    <w:rsid w:val="00AC3039"/>
    <w:rsid w:val="00AC7451"/>
    <w:rsid w:val="00AC7DFF"/>
    <w:rsid w:val="00AD2866"/>
    <w:rsid w:val="00AD2E0B"/>
    <w:rsid w:val="00AD38CB"/>
    <w:rsid w:val="00AD52D0"/>
    <w:rsid w:val="00AE1E08"/>
    <w:rsid w:val="00AE22DB"/>
    <w:rsid w:val="00AE3C55"/>
    <w:rsid w:val="00AE46DF"/>
    <w:rsid w:val="00AE4B34"/>
    <w:rsid w:val="00AE5181"/>
    <w:rsid w:val="00AE6C82"/>
    <w:rsid w:val="00AF56FB"/>
    <w:rsid w:val="00AF6673"/>
    <w:rsid w:val="00B009C5"/>
    <w:rsid w:val="00B035F8"/>
    <w:rsid w:val="00B03C14"/>
    <w:rsid w:val="00B04710"/>
    <w:rsid w:val="00B070C6"/>
    <w:rsid w:val="00B14819"/>
    <w:rsid w:val="00B148F5"/>
    <w:rsid w:val="00B16F6E"/>
    <w:rsid w:val="00B17AC2"/>
    <w:rsid w:val="00B23F94"/>
    <w:rsid w:val="00B24389"/>
    <w:rsid w:val="00B25B39"/>
    <w:rsid w:val="00B25D02"/>
    <w:rsid w:val="00B26712"/>
    <w:rsid w:val="00B27390"/>
    <w:rsid w:val="00B27811"/>
    <w:rsid w:val="00B3024D"/>
    <w:rsid w:val="00B32A9D"/>
    <w:rsid w:val="00B33991"/>
    <w:rsid w:val="00B34D67"/>
    <w:rsid w:val="00B37B85"/>
    <w:rsid w:val="00B37C1A"/>
    <w:rsid w:val="00B403C4"/>
    <w:rsid w:val="00B42230"/>
    <w:rsid w:val="00B44EBF"/>
    <w:rsid w:val="00B45257"/>
    <w:rsid w:val="00B51041"/>
    <w:rsid w:val="00B51190"/>
    <w:rsid w:val="00B534FC"/>
    <w:rsid w:val="00B54A86"/>
    <w:rsid w:val="00B618C9"/>
    <w:rsid w:val="00B62F66"/>
    <w:rsid w:val="00B64B0F"/>
    <w:rsid w:val="00B661FD"/>
    <w:rsid w:val="00B66F45"/>
    <w:rsid w:val="00B72259"/>
    <w:rsid w:val="00B736EE"/>
    <w:rsid w:val="00B756E6"/>
    <w:rsid w:val="00B77A24"/>
    <w:rsid w:val="00B83444"/>
    <w:rsid w:val="00B83E02"/>
    <w:rsid w:val="00B843CF"/>
    <w:rsid w:val="00B84F93"/>
    <w:rsid w:val="00B85E4F"/>
    <w:rsid w:val="00B878E0"/>
    <w:rsid w:val="00B936DC"/>
    <w:rsid w:val="00B93E5E"/>
    <w:rsid w:val="00BA0629"/>
    <w:rsid w:val="00BA4490"/>
    <w:rsid w:val="00BA478B"/>
    <w:rsid w:val="00BA4B33"/>
    <w:rsid w:val="00BB08CD"/>
    <w:rsid w:val="00BB2F4E"/>
    <w:rsid w:val="00BB3EA3"/>
    <w:rsid w:val="00BB5BE5"/>
    <w:rsid w:val="00BB6EC4"/>
    <w:rsid w:val="00BC0F89"/>
    <w:rsid w:val="00BC1428"/>
    <w:rsid w:val="00BC37C8"/>
    <w:rsid w:val="00BC5438"/>
    <w:rsid w:val="00BC6C2A"/>
    <w:rsid w:val="00BD227A"/>
    <w:rsid w:val="00BD2593"/>
    <w:rsid w:val="00BD2C2D"/>
    <w:rsid w:val="00BD36AF"/>
    <w:rsid w:val="00BD37B9"/>
    <w:rsid w:val="00BD6159"/>
    <w:rsid w:val="00BD6707"/>
    <w:rsid w:val="00BE1948"/>
    <w:rsid w:val="00BE6F56"/>
    <w:rsid w:val="00BE7522"/>
    <w:rsid w:val="00BF0A9D"/>
    <w:rsid w:val="00BF119C"/>
    <w:rsid w:val="00BF25EB"/>
    <w:rsid w:val="00BF2796"/>
    <w:rsid w:val="00BF3216"/>
    <w:rsid w:val="00BF3231"/>
    <w:rsid w:val="00BF3F7A"/>
    <w:rsid w:val="00BF7379"/>
    <w:rsid w:val="00BF7F43"/>
    <w:rsid w:val="00C02317"/>
    <w:rsid w:val="00C03C04"/>
    <w:rsid w:val="00C06419"/>
    <w:rsid w:val="00C06C12"/>
    <w:rsid w:val="00C06E07"/>
    <w:rsid w:val="00C07B39"/>
    <w:rsid w:val="00C07D74"/>
    <w:rsid w:val="00C100FF"/>
    <w:rsid w:val="00C11C88"/>
    <w:rsid w:val="00C12117"/>
    <w:rsid w:val="00C1295C"/>
    <w:rsid w:val="00C1683D"/>
    <w:rsid w:val="00C16FC2"/>
    <w:rsid w:val="00C20BD7"/>
    <w:rsid w:val="00C22140"/>
    <w:rsid w:val="00C24153"/>
    <w:rsid w:val="00C24540"/>
    <w:rsid w:val="00C24594"/>
    <w:rsid w:val="00C25314"/>
    <w:rsid w:val="00C314C0"/>
    <w:rsid w:val="00C330BB"/>
    <w:rsid w:val="00C33A62"/>
    <w:rsid w:val="00C37789"/>
    <w:rsid w:val="00C41969"/>
    <w:rsid w:val="00C4769C"/>
    <w:rsid w:val="00C50B39"/>
    <w:rsid w:val="00C53E2B"/>
    <w:rsid w:val="00C544CD"/>
    <w:rsid w:val="00C55BF8"/>
    <w:rsid w:val="00C56946"/>
    <w:rsid w:val="00C650AE"/>
    <w:rsid w:val="00C65CA7"/>
    <w:rsid w:val="00C66556"/>
    <w:rsid w:val="00C66641"/>
    <w:rsid w:val="00C674E1"/>
    <w:rsid w:val="00C67DF6"/>
    <w:rsid w:val="00C70056"/>
    <w:rsid w:val="00C72FA1"/>
    <w:rsid w:val="00C743A5"/>
    <w:rsid w:val="00C7664D"/>
    <w:rsid w:val="00C76A41"/>
    <w:rsid w:val="00C77A1F"/>
    <w:rsid w:val="00C77BAF"/>
    <w:rsid w:val="00C827BD"/>
    <w:rsid w:val="00C83B3A"/>
    <w:rsid w:val="00C83E22"/>
    <w:rsid w:val="00C94B3A"/>
    <w:rsid w:val="00C9521D"/>
    <w:rsid w:val="00C9573D"/>
    <w:rsid w:val="00C97AF1"/>
    <w:rsid w:val="00C97B92"/>
    <w:rsid w:val="00CA0CEA"/>
    <w:rsid w:val="00CA5C7C"/>
    <w:rsid w:val="00CB109E"/>
    <w:rsid w:val="00CC1731"/>
    <w:rsid w:val="00CC4704"/>
    <w:rsid w:val="00CC49FC"/>
    <w:rsid w:val="00CC7254"/>
    <w:rsid w:val="00CD00CE"/>
    <w:rsid w:val="00CD17DB"/>
    <w:rsid w:val="00CD368F"/>
    <w:rsid w:val="00CD3CFC"/>
    <w:rsid w:val="00CD4E51"/>
    <w:rsid w:val="00CD5E97"/>
    <w:rsid w:val="00CD6D12"/>
    <w:rsid w:val="00CE06C9"/>
    <w:rsid w:val="00CE15D9"/>
    <w:rsid w:val="00CE2273"/>
    <w:rsid w:val="00CE3193"/>
    <w:rsid w:val="00CE3C4C"/>
    <w:rsid w:val="00CE4A8C"/>
    <w:rsid w:val="00CE4C70"/>
    <w:rsid w:val="00CE6A12"/>
    <w:rsid w:val="00CF131B"/>
    <w:rsid w:val="00CF3A82"/>
    <w:rsid w:val="00CF6BB7"/>
    <w:rsid w:val="00CF7DDE"/>
    <w:rsid w:val="00D003F3"/>
    <w:rsid w:val="00D01976"/>
    <w:rsid w:val="00D01CC1"/>
    <w:rsid w:val="00D0211E"/>
    <w:rsid w:val="00D03BAB"/>
    <w:rsid w:val="00D03FA1"/>
    <w:rsid w:val="00D067CA"/>
    <w:rsid w:val="00D106C8"/>
    <w:rsid w:val="00D11AB6"/>
    <w:rsid w:val="00D11C26"/>
    <w:rsid w:val="00D1231A"/>
    <w:rsid w:val="00D140DC"/>
    <w:rsid w:val="00D20DC0"/>
    <w:rsid w:val="00D235BC"/>
    <w:rsid w:val="00D23D10"/>
    <w:rsid w:val="00D255A4"/>
    <w:rsid w:val="00D26692"/>
    <w:rsid w:val="00D274A8"/>
    <w:rsid w:val="00D27C41"/>
    <w:rsid w:val="00D31539"/>
    <w:rsid w:val="00D31820"/>
    <w:rsid w:val="00D3259E"/>
    <w:rsid w:val="00D3350A"/>
    <w:rsid w:val="00D36F1D"/>
    <w:rsid w:val="00D37426"/>
    <w:rsid w:val="00D40717"/>
    <w:rsid w:val="00D44AAE"/>
    <w:rsid w:val="00D4701D"/>
    <w:rsid w:val="00D50A29"/>
    <w:rsid w:val="00D50CB8"/>
    <w:rsid w:val="00D517B9"/>
    <w:rsid w:val="00D51ACC"/>
    <w:rsid w:val="00D54521"/>
    <w:rsid w:val="00D62A94"/>
    <w:rsid w:val="00D66746"/>
    <w:rsid w:val="00D66AAC"/>
    <w:rsid w:val="00D741BD"/>
    <w:rsid w:val="00D76214"/>
    <w:rsid w:val="00D806AA"/>
    <w:rsid w:val="00D815F2"/>
    <w:rsid w:val="00D81F6D"/>
    <w:rsid w:val="00D82AEE"/>
    <w:rsid w:val="00D83775"/>
    <w:rsid w:val="00D842BC"/>
    <w:rsid w:val="00D851C4"/>
    <w:rsid w:val="00D86009"/>
    <w:rsid w:val="00D867DB"/>
    <w:rsid w:val="00D87315"/>
    <w:rsid w:val="00D8799A"/>
    <w:rsid w:val="00D9025D"/>
    <w:rsid w:val="00D92E0C"/>
    <w:rsid w:val="00D9300D"/>
    <w:rsid w:val="00D93EA5"/>
    <w:rsid w:val="00D94264"/>
    <w:rsid w:val="00D947F1"/>
    <w:rsid w:val="00D95946"/>
    <w:rsid w:val="00D97725"/>
    <w:rsid w:val="00DA0BC1"/>
    <w:rsid w:val="00DA0C96"/>
    <w:rsid w:val="00DA242D"/>
    <w:rsid w:val="00DA26F1"/>
    <w:rsid w:val="00DA694F"/>
    <w:rsid w:val="00DB631D"/>
    <w:rsid w:val="00DB73EF"/>
    <w:rsid w:val="00DB7669"/>
    <w:rsid w:val="00DC0D0F"/>
    <w:rsid w:val="00DC30B0"/>
    <w:rsid w:val="00DC3526"/>
    <w:rsid w:val="00DD020F"/>
    <w:rsid w:val="00DD1441"/>
    <w:rsid w:val="00DD218B"/>
    <w:rsid w:val="00DD2885"/>
    <w:rsid w:val="00DD4966"/>
    <w:rsid w:val="00DE1C5E"/>
    <w:rsid w:val="00DF0351"/>
    <w:rsid w:val="00DF0CA5"/>
    <w:rsid w:val="00DF233A"/>
    <w:rsid w:val="00DF2B41"/>
    <w:rsid w:val="00DF37D4"/>
    <w:rsid w:val="00DF387C"/>
    <w:rsid w:val="00DF3B19"/>
    <w:rsid w:val="00DF3D74"/>
    <w:rsid w:val="00DF3F3C"/>
    <w:rsid w:val="00DF7050"/>
    <w:rsid w:val="00DF754E"/>
    <w:rsid w:val="00DF76C9"/>
    <w:rsid w:val="00DF7D4E"/>
    <w:rsid w:val="00E00B28"/>
    <w:rsid w:val="00E05526"/>
    <w:rsid w:val="00E1700B"/>
    <w:rsid w:val="00E24710"/>
    <w:rsid w:val="00E26AE5"/>
    <w:rsid w:val="00E272DB"/>
    <w:rsid w:val="00E30CF6"/>
    <w:rsid w:val="00E3265C"/>
    <w:rsid w:val="00E32F72"/>
    <w:rsid w:val="00E3529B"/>
    <w:rsid w:val="00E446C5"/>
    <w:rsid w:val="00E4614D"/>
    <w:rsid w:val="00E46FD6"/>
    <w:rsid w:val="00E539FD"/>
    <w:rsid w:val="00E53BD6"/>
    <w:rsid w:val="00E60FE6"/>
    <w:rsid w:val="00E62CE3"/>
    <w:rsid w:val="00E67243"/>
    <w:rsid w:val="00E72963"/>
    <w:rsid w:val="00E73D7C"/>
    <w:rsid w:val="00E73EF0"/>
    <w:rsid w:val="00E75898"/>
    <w:rsid w:val="00E84D8F"/>
    <w:rsid w:val="00E864D5"/>
    <w:rsid w:val="00E86F4F"/>
    <w:rsid w:val="00E935B2"/>
    <w:rsid w:val="00E938A3"/>
    <w:rsid w:val="00E95761"/>
    <w:rsid w:val="00E95B18"/>
    <w:rsid w:val="00E968AA"/>
    <w:rsid w:val="00EA1DED"/>
    <w:rsid w:val="00EA220C"/>
    <w:rsid w:val="00EA4746"/>
    <w:rsid w:val="00EA7398"/>
    <w:rsid w:val="00EB0D07"/>
    <w:rsid w:val="00EB1344"/>
    <w:rsid w:val="00EB2502"/>
    <w:rsid w:val="00EB4EDA"/>
    <w:rsid w:val="00EC1B53"/>
    <w:rsid w:val="00EC2BDF"/>
    <w:rsid w:val="00EC3638"/>
    <w:rsid w:val="00EC49BB"/>
    <w:rsid w:val="00EC4EFD"/>
    <w:rsid w:val="00EC56A5"/>
    <w:rsid w:val="00EC5CC6"/>
    <w:rsid w:val="00EC5FD6"/>
    <w:rsid w:val="00EC7DDF"/>
    <w:rsid w:val="00ED102E"/>
    <w:rsid w:val="00ED3698"/>
    <w:rsid w:val="00ED5AC7"/>
    <w:rsid w:val="00ED651D"/>
    <w:rsid w:val="00ED6CA3"/>
    <w:rsid w:val="00ED70D2"/>
    <w:rsid w:val="00ED7166"/>
    <w:rsid w:val="00ED7647"/>
    <w:rsid w:val="00ED7E4F"/>
    <w:rsid w:val="00EE156D"/>
    <w:rsid w:val="00EE29B3"/>
    <w:rsid w:val="00EE6138"/>
    <w:rsid w:val="00EF16A9"/>
    <w:rsid w:val="00EF2567"/>
    <w:rsid w:val="00EF288A"/>
    <w:rsid w:val="00EF2A61"/>
    <w:rsid w:val="00EF30D3"/>
    <w:rsid w:val="00EF5A13"/>
    <w:rsid w:val="00EF6516"/>
    <w:rsid w:val="00EF698C"/>
    <w:rsid w:val="00F012A7"/>
    <w:rsid w:val="00F01B64"/>
    <w:rsid w:val="00F02172"/>
    <w:rsid w:val="00F06663"/>
    <w:rsid w:val="00F06ADD"/>
    <w:rsid w:val="00F111FD"/>
    <w:rsid w:val="00F1198F"/>
    <w:rsid w:val="00F1559D"/>
    <w:rsid w:val="00F17F34"/>
    <w:rsid w:val="00F27AF3"/>
    <w:rsid w:val="00F27D53"/>
    <w:rsid w:val="00F353CB"/>
    <w:rsid w:val="00F35799"/>
    <w:rsid w:val="00F37999"/>
    <w:rsid w:val="00F40C08"/>
    <w:rsid w:val="00F40D22"/>
    <w:rsid w:val="00F4279E"/>
    <w:rsid w:val="00F42C0E"/>
    <w:rsid w:val="00F441C4"/>
    <w:rsid w:val="00F46650"/>
    <w:rsid w:val="00F50BDB"/>
    <w:rsid w:val="00F515EA"/>
    <w:rsid w:val="00F527EA"/>
    <w:rsid w:val="00F545F7"/>
    <w:rsid w:val="00F5585E"/>
    <w:rsid w:val="00F55BC8"/>
    <w:rsid w:val="00F562A5"/>
    <w:rsid w:val="00F56E5B"/>
    <w:rsid w:val="00F57909"/>
    <w:rsid w:val="00F61D48"/>
    <w:rsid w:val="00F63E7C"/>
    <w:rsid w:val="00F64598"/>
    <w:rsid w:val="00F64E71"/>
    <w:rsid w:val="00F66D7E"/>
    <w:rsid w:val="00F70C13"/>
    <w:rsid w:val="00F723C3"/>
    <w:rsid w:val="00F72C7C"/>
    <w:rsid w:val="00F762FF"/>
    <w:rsid w:val="00F8251A"/>
    <w:rsid w:val="00F83134"/>
    <w:rsid w:val="00F8376E"/>
    <w:rsid w:val="00F84414"/>
    <w:rsid w:val="00F846AA"/>
    <w:rsid w:val="00F87179"/>
    <w:rsid w:val="00F904DE"/>
    <w:rsid w:val="00F90833"/>
    <w:rsid w:val="00F911F4"/>
    <w:rsid w:val="00F913AE"/>
    <w:rsid w:val="00F91CBE"/>
    <w:rsid w:val="00F93C89"/>
    <w:rsid w:val="00F95B72"/>
    <w:rsid w:val="00FA319F"/>
    <w:rsid w:val="00FA3F92"/>
    <w:rsid w:val="00FA4324"/>
    <w:rsid w:val="00FA5323"/>
    <w:rsid w:val="00FA5436"/>
    <w:rsid w:val="00FA65DE"/>
    <w:rsid w:val="00FA682E"/>
    <w:rsid w:val="00FA6F5A"/>
    <w:rsid w:val="00FB0FA3"/>
    <w:rsid w:val="00FB3434"/>
    <w:rsid w:val="00FB7023"/>
    <w:rsid w:val="00FC1BE3"/>
    <w:rsid w:val="00FC4F70"/>
    <w:rsid w:val="00FC53B0"/>
    <w:rsid w:val="00FC7A9A"/>
    <w:rsid w:val="00FD4256"/>
    <w:rsid w:val="00FD4912"/>
    <w:rsid w:val="00FD4A4B"/>
    <w:rsid w:val="00FD4EE3"/>
    <w:rsid w:val="00FD50EA"/>
    <w:rsid w:val="00FE10FC"/>
    <w:rsid w:val="00FE182A"/>
    <w:rsid w:val="00FE31FF"/>
    <w:rsid w:val="00FE6270"/>
    <w:rsid w:val="00FE7B8E"/>
    <w:rsid w:val="00FF56E1"/>
    <w:rsid w:val="00FF5AB4"/>
    <w:rsid w:val="5D5FD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oNotEmbedSmartTags/>
  <w:decimalSymbol w:val="."/>
  <w:listSeparator w:val=","/>
  <w14:docId w14:val="4873541C"/>
  <w15:docId w15:val="{949ED04F-40CE-40C2-85EC-90F7E07F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4105"/>
    <w:pPr>
      <w:suppressAutoHyphens/>
    </w:pPr>
    <w:rPr>
      <w:rFonts w:eastAsia="ＭＳ 明朝"/>
      <w:sz w:val="24"/>
    </w:rPr>
  </w:style>
  <w:style w:type="paragraph" w:styleId="1">
    <w:name w:val="heading 1"/>
    <w:basedOn w:val="a"/>
    <w:next w:val="a"/>
    <w:qFormat/>
    <w:rsid w:val="003F1C28"/>
    <w:pPr>
      <w:keepNext/>
      <w:numPr>
        <w:numId w:val="1"/>
      </w:numPr>
      <w:spacing w:before="240" w:after="60"/>
      <w:outlineLvl w:val="0"/>
    </w:pPr>
    <w:rPr>
      <w:rFonts w:ascii="Arial" w:hAnsi="Arial" w:cs="Arial"/>
      <w:b/>
      <w:kern w:val="1"/>
      <w:sz w:val="28"/>
      <w:u w:val="double"/>
    </w:rPr>
  </w:style>
  <w:style w:type="paragraph" w:styleId="2">
    <w:name w:val="heading 2"/>
    <w:basedOn w:val="a"/>
    <w:next w:val="a"/>
    <w:qFormat/>
    <w:rsid w:val="003F1C28"/>
    <w:pPr>
      <w:keepNext/>
      <w:numPr>
        <w:ilvl w:val="1"/>
        <w:numId w:val="1"/>
      </w:numPr>
      <w:spacing w:before="240" w:after="60"/>
      <w:outlineLvl w:val="1"/>
    </w:pPr>
    <w:rPr>
      <w:rFonts w:ascii="Arial" w:hAnsi="Arial" w:cs="Arial"/>
      <w:b/>
      <w:i/>
      <w:sz w:val="28"/>
      <w:u w:val="wave"/>
    </w:rPr>
  </w:style>
  <w:style w:type="paragraph" w:styleId="3">
    <w:name w:val="heading 3"/>
    <w:basedOn w:val="a"/>
    <w:next w:val="a"/>
    <w:qFormat/>
    <w:rsid w:val="003F1C28"/>
    <w:pPr>
      <w:keepNext/>
      <w:numPr>
        <w:ilvl w:val="2"/>
        <w:numId w:val="1"/>
      </w:numPr>
      <w:spacing w:before="240" w:after="60"/>
      <w:outlineLvl w:val="2"/>
    </w:pPr>
    <w:rPr>
      <w:rFonts w:ascii="Arial" w:hAnsi="Arial" w:cs="Arial"/>
      <w:sz w:val="26"/>
    </w:rPr>
  </w:style>
  <w:style w:type="paragraph" w:styleId="4">
    <w:name w:val="heading 4"/>
    <w:basedOn w:val="a"/>
    <w:next w:val="a"/>
    <w:qFormat/>
    <w:rsid w:val="003F1C28"/>
    <w:pPr>
      <w:numPr>
        <w:ilvl w:val="3"/>
        <w:numId w:val="1"/>
      </w:numPr>
      <w:ind w:left="360" w:firstLine="0"/>
      <w:outlineLvl w:val="3"/>
    </w:pPr>
    <w:rPr>
      <w:rFonts w:ascii="Times" w:hAnsi="Times" w:cs="Times"/>
      <w:u w:val="single"/>
    </w:rPr>
  </w:style>
  <w:style w:type="paragraph" w:styleId="5">
    <w:name w:val="heading 5"/>
    <w:basedOn w:val="a"/>
    <w:next w:val="a"/>
    <w:qFormat/>
    <w:rsid w:val="003F1C28"/>
    <w:pPr>
      <w:numPr>
        <w:ilvl w:val="4"/>
        <w:numId w:val="1"/>
      </w:numPr>
      <w:spacing w:before="240" w:after="60"/>
      <w:outlineLvl w:val="4"/>
    </w:pPr>
    <w:rPr>
      <w:sz w:val="22"/>
      <w:u w:val="single"/>
    </w:rPr>
  </w:style>
  <w:style w:type="paragraph" w:styleId="6">
    <w:name w:val="heading 6"/>
    <w:basedOn w:val="a"/>
    <w:next w:val="a"/>
    <w:qFormat/>
    <w:rsid w:val="003F1C28"/>
    <w:pPr>
      <w:numPr>
        <w:ilvl w:val="5"/>
        <w:numId w:val="1"/>
      </w:numPr>
      <w:spacing w:before="240" w:after="60"/>
      <w:outlineLvl w:val="5"/>
    </w:pPr>
    <w:rPr>
      <w:i/>
      <w:sz w:val="22"/>
    </w:rPr>
  </w:style>
  <w:style w:type="paragraph" w:styleId="7">
    <w:name w:val="heading 7"/>
    <w:basedOn w:val="a"/>
    <w:next w:val="a"/>
    <w:qFormat/>
    <w:rsid w:val="003F1C28"/>
    <w:pPr>
      <w:numPr>
        <w:ilvl w:val="6"/>
        <w:numId w:val="1"/>
      </w:numPr>
      <w:spacing w:before="240" w:after="60"/>
      <w:outlineLvl w:val="6"/>
    </w:pPr>
    <w:rPr>
      <w:rFonts w:ascii="Arial" w:hAnsi="Arial" w:cs="Arial"/>
      <w:sz w:val="20"/>
    </w:rPr>
  </w:style>
  <w:style w:type="paragraph" w:styleId="8">
    <w:name w:val="heading 8"/>
    <w:basedOn w:val="a"/>
    <w:next w:val="a"/>
    <w:qFormat/>
    <w:rsid w:val="003F1C28"/>
    <w:pPr>
      <w:numPr>
        <w:ilvl w:val="7"/>
        <w:numId w:val="1"/>
      </w:numPr>
      <w:spacing w:before="240" w:after="60"/>
      <w:outlineLvl w:val="7"/>
    </w:pPr>
    <w:rPr>
      <w:rFonts w:ascii="Arial" w:hAnsi="Arial" w:cs="Arial"/>
      <w:i/>
      <w:sz w:val="20"/>
    </w:rPr>
  </w:style>
  <w:style w:type="paragraph" w:styleId="9">
    <w:name w:val="heading 9"/>
    <w:basedOn w:val="a"/>
    <w:next w:val="a"/>
    <w:qFormat/>
    <w:rsid w:val="003F1C28"/>
    <w:pPr>
      <w:numPr>
        <w:ilvl w:val="8"/>
        <w:numId w:val="1"/>
      </w:numPr>
      <w:spacing w:before="240" w:after="60"/>
      <w:outlineLvl w:val="8"/>
    </w:pPr>
    <w:rPr>
      <w:rFonts w:ascii="Arial" w:hAnsi="Arial" w:cs="Arial"/>
      <w:b/>
      <w:i/>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a3">
    <w:name w:val="page number"/>
    <w:basedOn w:val="WW-DefaultParagraphFont1"/>
    <w:rsid w:val="003F1C28"/>
  </w:style>
  <w:style w:type="character" w:styleId="a4">
    <w:name w:val="Hyperlink"/>
    <w:basedOn w:val="WW-DefaultParagraphFont1"/>
    <w:rsid w:val="003F1C28"/>
    <w:rPr>
      <w:color w:val="0000FF"/>
      <w:u w:val="single"/>
    </w:rPr>
  </w:style>
  <w:style w:type="character" w:styleId="a5">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a6">
    <w:name w:val="Strong"/>
    <w:basedOn w:val="WW-DefaultParagraphFont1"/>
    <w:qFormat/>
    <w:rsid w:val="003F1C28"/>
    <w:rPr>
      <w:b/>
      <w:bCs/>
    </w:rPr>
  </w:style>
  <w:style w:type="character" w:customStyle="1" w:styleId="HTMLMarkup">
    <w:name w:val="HTML Markup"/>
    <w:rsid w:val="003F1C28"/>
    <w:rPr>
      <w:color w:val="FF0000"/>
    </w:rPr>
  </w:style>
  <w:style w:type="character" w:styleId="a7">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a"/>
    <w:next w:val="a8"/>
    <w:rsid w:val="003F1C28"/>
    <w:pPr>
      <w:jc w:val="center"/>
    </w:pPr>
    <w:rPr>
      <w:b/>
      <w:sz w:val="28"/>
    </w:rPr>
  </w:style>
  <w:style w:type="paragraph" w:styleId="a8">
    <w:name w:val="Body Text"/>
    <w:basedOn w:val="a"/>
    <w:rsid w:val="003F1C28"/>
    <w:rPr>
      <w:color w:val="000000"/>
    </w:rPr>
  </w:style>
  <w:style w:type="paragraph" w:styleId="a9">
    <w:name w:val="List"/>
    <w:basedOn w:val="a8"/>
    <w:rsid w:val="003F1C28"/>
    <w:rPr>
      <w:rFonts w:cs="Mangal"/>
    </w:rPr>
  </w:style>
  <w:style w:type="paragraph" w:styleId="aa">
    <w:name w:val="caption"/>
    <w:basedOn w:val="a"/>
    <w:qFormat/>
    <w:rsid w:val="003F1C28"/>
    <w:pPr>
      <w:suppressLineNumbers/>
      <w:spacing w:before="120" w:after="120"/>
    </w:pPr>
    <w:rPr>
      <w:rFonts w:cs="Mangal"/>
      <w:i/>
      <w:iCs/>
      <w:szCs w:val="24"/>
    </w:rPr>
  </w:style>
  <w:style w:type="paragraph" w:customStyle="1" w:styleId="Index">
    <w:name w:val="Index"/>
    <w:basedOn w:val="a"/>
    <w:rsid w:val="003F1C28"/>
    <w:pPr>
      <w:suppressLineNumbers/>
    </w:pPr>
    <w:rPr>
      <w:rFonts w:cs="Mangal"/>
    </w:rPr>
  </w:style>
  <w:style w:type="paragraph" w:styleId="ab">
    <w:name w:val="footer"/>
    <w:basedOn w:val="a"/>
    <w:rsid w:val="003F1C28"/>
    <w:pPr>
      <w:suppressLineNumbers/>
    </w:pPr>
  </w:style>
  <w:style w:type="paragraph" w:styleId="ac">
    <w:name w:val="header"/>
    <w:basedOn w:val="a"/>
    <w:rsid w:val="003F1C28"/>
    <w:pPr>
      <w:suppressLineNumbers/>
    </w:pPr>
  </w:style>
  <w:style w:type="paragraph" w:customStyle="1" w:styleId="BitHeading">
    <w:name w:val="Bit Heading"/>
    <w:basedOn w:val="a"/>
    <w:rsid w:val="003F1C28"/>
    <w:pPr>
      <w:spacing w:before="120"/>
      <w:jc w:val="both"/>
    </w:pPr>
    <w:rPr>
      <w:rFonts w:ascii="Palatino" w:hAnsi="Palatino" w:cs="Palatino"/>
      <w:i/>
    </w:rPr>
  </w:style>
  <w:style w:type="paragraph" w:customStyle="1" w:styleId="BlockParagraph">
    <w:name w:val="BlockParagraph"/>
    <w:basedOn w:val="a"/>
    <w:rsid w:val="003F1C28"/>
    <w:pPr>
      <w:spacing w:before="120"/>
    </w:pPr>
    <w:rPr>
      <w:rFonts w:ascii="Palatino" w:hAnsi="Palatino" w:cs="Palatino"/>
    </w:rPr>
  </w:style>
  <w:style w:type="paragraph" w:customStyle="1" w:styleId="Definition">
    <w:name w:val="Definition"/>
    <w:basedOn w:val="a"/>
    <w:rsid w:val="003F1C28"/>
    <w:pPr>
      <w:spacing w:after="200"/>
      <w:ind w:right="-720"/>
      <w:jc w:val="both"/>
    </w:pPr>
    <w:rPr>
      <w:rFonts w:ascii="New Century Schlbk" w:hAnsi="New Century Schlbk" w:cs="New Century Schlbk"/>
      <w:sz w:val="20"/>
    </w:rPr>
  </w:style>
  <w:style w:type="paragraph" w:styleId="ad">
    <w:name w:val="Document Map"/>
    <w:basedOn w:val="a"/>
    <w:rsid w:val="003F1C28"/>
    <w:pPr>
      <w:shd w:val="clear" w:color="auto" w:fill="000080"/>
    </w:pPr>
    <w:rPr>
      <w:rFonts w:ascii="Tahoma" w:hAnsi="Tahoma" w:cs="Tahoma"/>
    </w:rPr>
  </w:style>
  <w:style w:type="paragraph" w:customStyle="1" w:styleId="covertext">
    <w:name w:val="cover text"/>
    <w:basedOn w:val="a"/>
    <w:rsid w:val="003F1C28"/>
    <w:pPr>
      <w:spacing w:before="120" w:after="120"/>
    </w:pPr>
  </w:style>
  <w:style w:type="paragraph" w:styleId="20">
    <w:name w:val="Body Text 2"/>
    <w:basedOn w:val="a"/>
    <w:rsid w:val="003F1C28"/>
    <w:pPr>
      <w:widowControl w:val="0"/>
      <w:jc w:val="both"/>
    </w:pPr>
    <w:rPr>
      <w:bCs/>
    </w:rPr>
  </w:style>
  <w:style w:type="paragraph" w:styleId="ae">
    <w:name w:val="Block Text"/>
    <w:basedOn w:val="a"/>
    <w:rsid w:val="003F1C28"/>
    <w:pPr>
      <w:widowControl w:val="0"/>
      <w:spacing w:before="120" w:after="120"/>
      <w:ind w:left="547" w:right="547"/>
      <w:jc w:val="both"/>
    </w:pPr>
    <w:rPr>
      <w:bCs/>
    </w:rPr>
  </w:style>
  <w:style w:type="paragraph" w:styleId="30">
    <w:name w:val="Body Text Indent 3"/>
    <w:basedOn w:val="a"/>
    <w:rsid w:val="003F1C28"/>
    <w:pPr>
      <w:widowControl w:val="0"/>
      <w:ind w:left="360" w:hanging="360"/>
    </w:pPr>
    <w:rPr>
      <w:sz w:val="20"/>
    </w:rPr>
  </w:style>
  <w:style w:type="paragraph" w:styleId="af">
    <w:name w:val="Body Text Indent"/>
    <w:basedOn w:val="a"/>
    <w:rsid w:val="003F1C28"/>
    <w:pPr>
      <w:widowControl w:val="0"/>
      <w:ind w:firstLine="720"/>
      <w:jc w:val="both"/>
    </w:pPr>
    <w:rPr>
      <w:bCs/>
    </w:rPr>
  </w:style>
  <w:style w:type="paragraph" w:customStyle="1" w:styleId="xl24">
    <w:name w:val="xl24"/>
    <w:basedOn w:val="a"/>
    <w:rsid w:val="003F1C28"/>
    <w:pPr>
      <w:shd w:val="clear" w:color="auto" w:fill="C0C0C0"/>
      <w:spacing w:before="100" w:after="100"/>
    </w:pPr>
    <w:rPr>
      <w:rFonts w:eastAsia="Arial Unicode MS"/>
      <w:szCs w:val="24"/>
    </w:rPr>
  </w:style>
  <w:style w:type="paragraph" w:customStyle="1" w:styleId="xl25">
    <w:name w:val="xl25"/>
    <w:basedOn w:val="a"/>
    <w:rsid w:val="003F1C28"/>
    <w:pPr>
      <w:shd w:val="clear" w:color="auto" w:fill="C0C0C0"/>
      <w:spacing w:before="100" w:after="100"/>
      <w:jc w:val="right"/>
    </w:pPr>
    <w:rPr>
      <w:rFonts w:eastAsia="Arial Unicode MS"/>
      <w:szCs w:val="24"/>
    </w:rPr>
  </w:style>
  <w:style w:type="paragraph" w:customStyle="1" w:styleId="xl26">
    <w:name w:val="xl26"/>
    <w:basedOn w:val="a"/>
    <w:rsid w:val="003F1C28"/>
    <w:pPr>
      <w:shd w:val="clear" w:color="auto" w:fill="C0C0C0"/>
      <w:spacing w:before="100" w:after="100"/>
      <w:jc w:val="center"/>
    </w:pPr>
    <w:rPr>
      <w:rFonts w:eastAsia="Arial Unicode MS"/>
      <w:szCs w:val="24"/>
    </w:rPr>
  </w:style>
  <w:style w:type="paragraph" w:customStyle="1" w:styleId="xl27">
    <w:name w:val="xl27"/>
    <w:basedOn w:val="a"/>
    <w:rsid w:val="003F1C28"/>
    <w:pPr>
      <w:spacing w:before="100" w:after="100"/>
      <w:textAlignment w:val="top"/>
    </w:pPr>
    <w:rPr>
      <w:rFonts w:eastAsia="Arial Unicode MS"/>
      <w:szCs w:val="24"/>
    </w:rPr>
  </w:style>
  <w:style w:type="paragraph" w:customStyle="1" w:styleId="xl28">
    <w:name w:val="xl28"/>
    <w:basedOn w:val="a"/>
    <w:rsid w:val="003F1C28"/>
    <w:pPr>
      <w:spacing w:before="100" w:after="100"/>
      <w:jc w:val="right"/>
      <w:textAlignment w:val="top"/>
    </w:pPr>
    <w:rPr>
      <w:rFonts w:eastAsia="Arial Unicode MS"/>
      <w:szCs w:val="24"/>
    </w:rPr>
  </w:style>
  <w:style w:type="paragraph" w:customStyle="1" w:styleId="xl29">
    <w:name w:val="xl29"/>
    <w:basedOn w:val="a"/>
    <w:rsid w:val="003F1C28"/>
    <w:pPr>
      <w:spacing w:before="100" w:after="100"/>
      <w:ind w:firstLine="100"/>
      <w:textAlignment w:val="top"/>
    </w:pPr>
    <w:rPr>
      <w:rFonts w:eastAsia="Arial Unicode MS"/>
      <w:szCs w:val="24"/>
    </w:rPr>
  </w:style>
  <w:style w:type="paragraph" w:customStyle="1" w:styleId="xl30">
    <w:name w:val="xl30"/>
    <w:basedOn w:val="a"/>
    <w:rsid w:val="003F1C28"/>
    <w:pPr>
      <w:spacing w:before="100" w:after="100"/>
      <w:textAlignment w:val="top"/>
    </w:pPr>
    <w:rPr>
      <w:rFonts w:eastAsia="Arial Unicode MS"/>
      <w:i/>
      <w:iCs/>
      <w:szCs w:val="24"/>
    </w:rPr>
  </w:style>
  <w:style w:type="paragraph" w:customStyle="1" w:styleId="xl31">
    <w:name w:val="xl31"/>
    <w:basedOn w:val="a"/>
    <w:rsid w:val="003F1C28"/>
    <w:pPr>
      <w:spacing w:before="100" w:after="100"/>
      <w:jc w:val="center"/>
    </w:pPr>
    <w:rPr>
      <w:rFonts w:ascii="Arial Unicode MS" w:eastAsia="Arial Unicode MS" w:hAnsi="Arial Unicode MS" w:cs="Times"/>
      <w:szCs w:val="24"/>
    </w:rPr>
  </w:style>
  <w:style w:type="paragraph" w:customStyle="1" w:styleId="xl32">
    <w:name w:val="xl32"/>
    <w:basedOn w:val="a"/>
    <w:rsid w:val="003F1C28"/>
    <w:pPr>
      <w:shd w:val="clear" w:color="auto" w:fill="C0C0C0"/>
      <w:spacing w:before="100" w:after="100"/>
    </w:pPr>
    <w:rPr>
      <w:rFonts w:eastAsia="Arial Unicode MS"/>
      <w:szCs w:val="24"/>
    </w:rPr>
  </w:style>
  <w:style w:type="paragraph" w:customStyle="1" w:styleId="xl33">
    <w:name w:val="xl33"/>
    <w:basedOn w:val="a"/>
    <w:rsid w:val="003F1C28"/>
    <w:pPr>
      <w:spacing w:before="100" w:after="100"/>
      <w:textAlignment w:val="top"/>
    </w:pPr>
    <w:rPr>
      <w:rFonts w:eastAsia="Arial Unicode MS"/>
      <w:szCs w:val="24"/>
    </w:rPr>
  </w:style>
  <w:style w:type="paragraph" w:customStyle="1" w:styleId="xl34">
    <w:name w:val="xl34"/>
    <w:basedOn w:val="a"/>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a"/>
    <w:rsid w:val="003F1C28"/>
    <w:pPr>
      <w:spacing w:before="100" w:after="100"/>
      <w:jc w:val="center"/>
    </w:pPr>
    <w:rPr>
      <w:rFonts w:ascii="Arial Unicode MS" w:eastAsia="Arial Unicode MS" w:hAnsi="Arial Unicode MS" w:cs="Times"/>
      <w:szCs w:val="24"/>
    </w:rPr>
  </w:style>
  <w:style w:type="paragraph" w:customStyle="1" w:styleId="xl36">
    <w:name w:val="xl36"/>
    <w:basedOn w:val="a"/>
    <w:rsid w:val="003F1C28"/>
    <w:pPr>
      <w:spacing w:before="100" w:after="100"/>
      <w:jc w:val="center"/>
    </w:pPr>
    <w:rPr>
      <w:rFonts w:ascii="Arial Unicode MS" w:eastAsia="Arial Unicode MS" w:hAnsi="Arial Unicode MS" w:cs="Times"/>
      <w:szCs w:val="24"/>
    </w:rPr>
  </w:style>
  <w:style w:type="paragraph" w:customStyle="1" w:styleId="xl37">
    <w:name w:val="xl37"/>
    <w:basedOn w:val="a"/>
    <w:rsid w:val="003F1C28"/>
    <w:pPr>
      <w:spacing w:before="100" w:after="100"/>
      <w:jc w:val="center"/>
    </w:pPr>
    <w:rPr>
      <w:rFonts w:ascii="Arial Unicode MS" w:eastAsia="Arial Unicode MS" w:hAnsi="Arial Unicode MS" w:cs="Times"/>
      <w:szCs w:val="24"/>
    </w:rPr>
  </w:style>
  <w:style w:type="paragraph" w:customStyle="1" w:styleId="xl38">
    <w:name w:val="xl38"/>
    <w:basedOn w:val="a"/>
    <w:rsid w:val="003F1C28"/>
    <w:pPr>
      <w:spacing w:before="100" w:after="100"/>
      <w:jc w:val="center"/>
      <w:textAlignment w:val="top"/>
    </w:pPr>
    <w:rPr>
      <w:rFonts w:eastAsia="Arial Unicode MS"/>
      <w:szCs w:val="24"/>
    </w:rPr>
  </w:style>
  <w:style w:type="paragraph" w:customStyle="1" w:styleId="xl39">
    <w:name w:val="xl39"/>
    <w:basedOn w:val="a"/>
    <w:rsid w:val="003F1C28"/>
    <w:pPr>
      <w:spacing w:before="100" w:after="100"/>
      <w:textAlignment w:val="top"/>
    </w:pPr>
    <w:rPr>
      <w:rFonts w:eastAsia="Arial Unicode MS"/>
      <w:i/>
      <w:iCs/>
      <w:szCs w:val="24"/>
    </w:rPr>
  </w:style>
  <w:style w:type="paragraph" w:customStyle="1" w:styleId="xl40">
    <w:name w:val="xl40"/>
    <w:basedOn w:val="a"/>
    <w:rsid w:val="003F1C28"/>
    <w:pPr>
      <w:spacing w:before="100" w:after="100"/>
      <w:textAlignment w:val="top"/>
    </w:pPr>
    <w:rPr>
      <w:rFonts w:eastAsia="Arial Unicode MS"/>
      <w:i/>
      <w:iCs/>
      <w:szCs w:val="24"/>
    </w:rPr>
  </w:style>
  <w:style w:type="paragraph" w:customStyle="1" w:styleId="xl41">
    <w:name w:val="xl41"/>
    <w:basedOn w:val="a"/>
    <w:rsid w:val="003F1C28"/>
    <w:pPr>
      <w:shd w:val="clear" w:color="auto" w:fill="C0C0C0"/>
      <w:spacing w:before="100" w:after="100"/>
      <w:jc w:val="center"/>
    </w:pPr>
    <w:rPr>
      <w:rFonts w:ascii="Arial Unicode MS" w:eastAsia="Arial Unicode MS" w:hAnsi="Arial Unicode MS" w:cs="Times"/>
      <w:szCs w:val="24"/>
    </w:rPr>
  </w:style>
  <w:style w:type="paragraph" w:styleId="31">
    <w:name w:val="Body Text 3"/>
    <w:basedOn w:val="a"/>
    <w:rsid w:val="003F1C28"/>
    <w:pPr>
      <w:jc w:val="both"/>
    </w:pPr>
    <w:rPr>
      <w:color w:val="000000"/>
    </w:rPr>
  </w:style>
  <w:style w:type="paragraph" w:styleId="21">
    <w:name w:val="Body Text Indent 2"/>
    <w:basedOn w:val="a"/>
    <w:rsid w:val="003F1C28"/>
    <w:pPr>
      <w:ind w:firstLine="720"/>
      <w:jc w:val="both"/>
    </w:pPr>
    <w:rPr>
      <w:color w:val="000000"/>
      <w:szCs w:val="16"/>
    </w:rPr>
  </w:style>
  <w:style w:type="paragraph" w:styleId="Web">
    <w:name w:val="Normal (Web)"/>
    <w:basedOn w:val="a"/>
    <w:rsid w:val="003F1C28"/>
    <w:pPr>
      <w:spacing w:before="100" w:after="100"/>
    </w:pPr>
    <w:rPr>
      <w:color w:val="000000"/>
      <w:szCs w:val="24"/>
    </w:rPr>
  </w:style>
  <w:style w:type="paragraph" w:styleId="HTML">
    <w:name w:val="HTML Preformatted"/>
    <w:basedOn w:val="a"/>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ＭＳ 明朝" w:hAnsi="Arial" w:cs="Arial"/>
    </w:rPr>
  </w:style>
  <w:style w:type="paragraph" w:customStyle="1" w:styleId="HTMLPre-tag">
    <w:name w:val="HTML Pre-tag"/>
    <w:rsid w:val="003F1C28"/>
    <w:pPr>
      <w:suppressAutoHyphens/>
    </w:pPr>
    <w:rPr>
      <w:rFonts w:ascii="Courier New" w:eastAsia="ＭＳ 明朝" w:hAnsi="Courier New" w:cs="Courier New"/>
    </w:rPr>
  </w:style>
  <w:style w:type="paragraph" w:customStyle="1" w:styleId="HTMLTeletype">
    <w:name w:val="HTML Teletype"/>
    <w:rsid w:val="003F1C28"/>
    <w:pPr>
      <w:suppressAutoHyphens/>
    </w:pPr>
    <w:rPr>
      <w:rFonts w:ascii="Courier New" w:eastAsia="ＭＳ 明朝" w:hAnsi="Courier New" w:cs="Courier New"/>
    </w:rPr>
  </w:style>
  <w:style w:type="paragraph" w:customStyle="1" w:styleId="HTMLCode1">
    <w:name w:val="HTML Code1"/>
    <w:rsid w:val="003F1C28"/>
    <w:pPr>
      <w:suppressAutoHyphens/>
    </w:pPr>
    <w:rPr>
      <w:rFonts w:ascii="Courier New" w:eastAsia="ＭＳ 明朝" w:hAnsi="Courier New" w:cs="Courier New"/>
      <w:sz w:val="18"/>
    </w:rPr>
  </w:style>
  <w:style w:type="paragraph" w:customStyle="1" w:styleId="HTMLCodeDef">
    <w:name w:val="HTML Code Def"/>
    <w:rsid w:val="003F1C28"/>
    <w:pPr>
      <w:suppressAutoHyphens/>
    </w:pPr>
    <w:rPr>
      <w:rFonts w:ascii="Courier New" w:eastAsia="ＭＳ 明朝" w:hAnsi="Courier New" w:cs="Courier New"/>
      <w:i/>
      <w:sz w:val="18"/>
    </w:rPr>
  </w:style>
  <w:style w:type="paragraph" w:customStyle="1" w:styleId="HTMLVar">
    <w:name w:val="HTML Var"/>
    <w:rsid w:val="003F1C28"/>
    <w:pPr>
      <w:suppressAutoHyphens/>
    </w:pPr>
    <w:rPr>
      <w:rFonts w:ascii="Arial" w:eastAsia="ＭＳ 明朝" w:hAnsi="Arial" w:cs="Arial"/>
      <w:i/>
      <w:sz w:val="24"/>
    </w:rPr>
  </w:style>
  <w:style w:type="paragraph" w:customStyle="1" w:styleId="HTMLBlockquote">
    <w:name w:val="HTML Blockquote"/>
    <w:rsid w:val="003F1C28"/>
    <w:pPr>
      <w:suppressAutoHyphens/>
    </w:pPr>
    <w:rPr>
      <w:rFonts w:ascii="Arial" w:eastAsia="ＭＳ 明朝" w:hAnsi="Arial" w:cs="Arial"/>
      <w:sz w:val="24"/>
    </w:rPr>
  </w:style>
  <w:style w:type="paragraph" w:styleId="HTML0">
    <w:name w:val="HTML Address"/>
    <w:rsid w:val="003F1C28"/>
    <w:pPr>
      <w:suppressAutoHyphens/>
    </w:pPr>
    <w:rPr>
      <w:rFonts w:ascii="Arial" w:eastAsia="ＭＳ 明朝" w:hAnsi="Arial" w:cs="Arial"/>
      <w:i/>
      <w:sz w:val="24"/>
    </w:rPr>
  </w:style>
  <w:style w:type="paragraph" w:customStyle="1" w:styleId="HTMLCite1">
    <w:name w:val="HTML Cite1"/>
    <w:rsid w:val="003F1C28"/>
    <w:pPr>
      <w:suppressAutoHyphens/>
    </w:pPr>
    <w:rPr>
      <w:rFonts w:ascii="Arial" w:eastAsia="ＭＳ 明朝" w:hAnsi="Arial" w:cs="Arial"/>
      <w:i/>
      <w:sz w:val="24"/>
    </w:rPr>
  </w:style>
  <w:style w:type="paragraph" w:customStyle="1" w:styleId="HTMLHeading1">
    <w:name w:val="HTML Heading 1"/>
    <w:rsid w:val="003F1C28"/>
    <w:pPr>
      <w:suppressAutoHyphens/>
    </w:pPr>
    <w:rPr>
      <w:rFonts w:ascii="Arial" w:eastAsia="ＭＳ 明朝" w:hAnsi="Arial" w:cs="Arial"/>
      <w:b/>
      <w:sz w:val="48"/>
    </w:rPr>
  </w:style>
  <w:style w:type="paragraph" w:customStyle="1" w:styleId="HTMLHeading2">
    <w:name w:val="HTML Heading 2"/>
    <w:rsid w:val="003F1C28"/>
    <w:pPr>
      <w:suppressAutoHyphens/>
    </w:pPr>
    <w:rPr>
      <w:rFonts w:ascii="Arial" w:eastAsia="ＭＳ 明朝" w:hAnsi="Arial" w:cs="Arial"/>
      <w:b/>
      <w:sz w:val="36"/>
    </w:rPr>
  </w:style>
  <w:style w:type="paragraph" w:customStyle="1" w:styleId="HTMLHeading3">
    <w:name w:val="HTML Heading 3"/>
    <w:rsid w:val="003F1C28"/>
    <w:pPr>
      <w:suppressAutoHyphens/>
    </w:pPr>
    <w:rPr>
      <w:rFonts w:ascii="Arial" w:eastAsia="ＭＳ 明朝" w:hAnsi="Arial" w:cs="Arial"/>
      <w:b/>
      <w:sz w:val="28"/>
    </w:rPr>
  </w:style>
  <w:style w:type="paragraph" w:customStyle="1" w:styleId="HTMLHeading4">
    <w:name w:val="HTML Heading 4"/>
    <w:rsid w:val="003F1C28"/>
    <w:pPr>
      <w:suppressAutoHyphens/>
    </w:pPr>
    <w:rPr>
      <w:rFonts w:ascii="Arial" w:eastAsia="ＭＳ 明朝" w:hAnsi="Arial" w:cs="Arial"/>
      <w:b/>
      <w:sz w:val="24"/>
    </w:rPr>
  </w:style>
  <w:style w:type="paragraph" w:customStyle="1" w:styleId="HTMLHeading5">
    <w:name w:val="HTML Heading 5"/>
    <w:rsid w:val="003F1C28"/>
    <w:pPr>
      <w:suppressAutoHyphens/>
    </w:pPr>
    <w:rPr>
      <w:rFonts w:ascii="Arial" w:eastAsia="ＭＳ 明朝" w:hAnsi="Arial" w:cs="Arial"/>
      <w:b/>
    </w:rPr>
  </w:style>
  <w:style w:type="paragraph" w:customStyle="1" w:styleId="HTMLHeading6">
    <w:name w:val="HTML Heading 6"/>
    <w:rsid w:val="003F1C28"/>
    <w:pPr>
      <w:suppressAutoHyphens/>
    </w:pPr>
    <w:rPr>
      <w:rFonts w:ascii="Arial" w:eastAsia="ＭＳ 明朝" w:hAnsi="Arial" w:cs="Arial"/>
      <w:b/>
      <w:sz w:val="18"/>
    </w:rPr>
  </w:style>
  <w:style w:type="paragraph" w:customStyle="1" w:styleId="Blockquote">
    <w:name w:val="Blockquote"/>
    <w:basedOn w:val="a"/>
    <w:rsid w:val="003F1C28"/>
    <w:pPr>
      <w:spacing w:before="100" w:after="100"/>
      <w:ind w:left="360" w:right="360"/>
    </w:pPr>
  </w:style>
  <w:style w:type="paragraph" w:customStyle="1" w:styleId="DefinitionList">
    <w:name w:val="Definition List"/>
    <w:basedOn w:val="a"/>
    <w:next w:val="a"/>
    <w:rsid w:val="003F1C28"/>
    <w:pPr>
      <w:ind w:left="360"/>
    </w:pPr>
  </w:style>
  <w:style w:type="paragraph" w:customStyle="1" w:styleId="H3">
    <w:name w:val="H3"/>
    <w:basedOn w:val="a"/>
    <w:next w:val="a"/>
    <w:rsid w:val="003F1C28"/>
    <w:pPr>
      <w:keepNext/>
      <w:spacing w:before="100" w:after="100"/>
    </w:pPr>
    <w:rPr>
      <w:b/>
      <w:sz w:val="28"/>
    </w:rPr>
  </w:style>
  <w:style w:type="paragraph" w:styleId="10">
    <w:name w:val="toc 1"/>
    <w:basedOn w:val="a"/>
    <w:next w:val="a"/>
    <w:rsid w:val="003F1C28"/>
  </w:style>
  <w:style w:type="paragraph" w:styleId="22">
    <w:name w:val="toc 2"/>
    <w:basedOn w:val="a"/>
    <w:next w:val="a"/>
    <w:rsid w:val="003F1C28"/>
    <w:pPr>
      <w:ind w:left="240"/>
    </w:pPr>
  </w:style>
  <w:style w:type="paragraph" w:styleId="32">
    <w:name w:val="toc 3"/>
    <w:basedOn w:val="a"/>
    <w:next w:val="a"/>
    <w:rsid w:val="003F1C28"/>
    <w:pPr>
      <w:ind w:left="480"/>
    </w:pPr>
  </w:style>
  <w:style w:type="paragraph" w:styleId="40">
    <w:name w:val="toc 4"/>
    <w:basedOn w:val="a"/>
    <w:next w:val="a"/>
    <w:rsid w:val="003F1C28"/>
    <w:pPr>
      <w:ind w:left="720"/>
    </w:pPr>
  </w:style>
  <w:style w:type="paragraph" w:styleId="50">
    <w:name w:val="toc 5"/>
    <w:basedOn w:val="a"/>
    <w:next w:val="a"/>
    <w:rsid w:val="003F1C28"/>
    <w:pPr>
      <w:ind w:left="960"/>
    </w:pPr>
  </w:style>
  <w:style w:type="paragraph" w:styleId="60">
    <w:name w:val="toc 6"/>
    <w:basedOn w:val="a"/>
    <w:next w:val="a"/>
    <w:rsid w:val="003F1C28"/>
    <w:pPr>
      <w:ind w:left="1200"/>
    </w:pPr>
  </w:style>
  <w:style w:type="paragraph" w:styleId="70">
    <w:name w:val="toc 7"/>
    <w:basedOn w:val="a"/>
    <w:next w:val="a"/>
    <w:rsid w:val="003F1C28"/>
    <w:pPr>
      <w:ind w:left="1440"/>
    </w:pPr>
  </w:style>
  <w:style w:type="paragraph" w:styleId="80">
    <w:name w:val="toc 8"/>
    <w:basedOn w:val="a"/>
    <w:next w:val="a"/>
    <w:rsid w:val="003F1C28"/>
    <w:pPr>
      <w:ind w:left="1680"/>
    </w:pPr>
  </w:style>
  <w:style w:type="paragraph" w:styleId="90">
    <w:name w:val="toc 9"/>
    <w:basedOn w:val="a"/>
    <w:next w:val="a"/>
    <w:rsid w:val="003F1C28"/>
    <w:pPr>
      <w:ind w:left="1920"/>
    </w:pPr>
  </w:style>
  <w:style w:type="paragraph" w:styleId="af0">
    <w:name w:val="Balloon Text"/>
    <w:basedOn w:val="a"/>
    <w:rsid w:val="003F1C28"/>
    <w:rPr>
      <w:rFonts w:ascii="Tahoma" w:hAnsi="Tahoma" w:cs="Tahoma"/>
      <w:sz w:val="16"/>
      <w:szCs w:val="16"/>
    </w:rPr>
  </w:style>
  <w:style w:type="paragraph" w:styleId="af1">
    <w:name w:val="annotation text"/>
    <w:basedOn w:val="a"/>
    <w:rsid w:val="003F1C28"/>
  </w:style>
  <w:style w:type="paragraph" w:styleId="af2">
    <w:name w:val="annotation subject"/>
    <w:basedOn w:val="af1"/>
    <w:next w:val="af1"/>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af3">
    <w:name w:val="List Paragraph"/>
    <w:basedOn w:val="a"/>
    <w:uiPriority w:val="34"/>
    <w:qFormat/>
    <w:rsid w:val="003F1C28"/>
    <w:pPr>
      <w:ind w:left="720"/>
    </w:pPr>
  </w:style>
  <w:style w:type="paragraph" w:styleId="af4">
    <w:name w:val="Revision"/>
    <w:rsid w:val="003F1C28"/>
    <w:pPr>
      <w:suppressAutoHyphens/>
    </w:pPr>
    <w:rPr>
      <w:rFonts w:eastAsia="ＭＳ 明朝"/>
      <w:sz w:val="24"/>
    </w:rPr>
  </w:style>
  <w:style w:type="paragraph" w:customStyle="1" w:styleId="TableContents">
    <w:name w:val="Table Contents"/>
    <w:basedOn w:val="a"/>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a"/>
    <w:rsid w:val="003F1C28"/>
  </w:style>
  <w:style w:type="paragraph" w:customStyle="1" w:styleId="Objectwithshadow">
    <w:name w:val="Object with shadow"/>
    <w:basedOn w:val="a"/>
    <w:rsid w:val="003F1C28"/>
  </w:style>
  <w:style w:type="paragraph" w:customStyle="1" w:styleId="Objectwithoutfill">
    <w:name w:val="Object without fill"/>
    <w:basedOn w:val="a"/>
    <w:rsid w:val="003F1C28"/>
  </w:style>
  <w:style w:type="paragraph" w:customStyle="1" w:styleId="Text">
    <w:name w:val="Text"/>
    <w:basedOn w:val="aa"/>
    <w:rsid w:val="003F1C28"/>
  </w:style>
  <w:style w:type="paragraph" w:customStyle="1" w:styleId="Textbodyjustified">
    <w:name w:val="Text body justified"/>
    <w:basedOn w:val="a"/>
    <w:rsid w:val="003F1C28"/>
  </w:style>
  <w:style w:type="paragraph" w:styleId="af5">
    <w:name w:val="Body Text First Indent"/>
    <w:basedOn w:val="a8"/>
    <w:rsid w:val="003F1C28"/>
    <w:pPr>
      <w:ind w:firstLine="283"/>
    </w:pPr>
  </w:style>
  <w:style w:type="paragraph" w:customStyle="1" w:styleId="Title1">
    <w:name w:val="Title1"/>
    <w:basedOn w:val="a"/>
    <w:rsid w:val="003F1C28"/>
    <w:pPr>
      <w:jc w:val="center"/>
    </w:pPr>
  </w:style>
  <w:style w:type="paragraph" w:customStyle="1" w:styleId="Title2">
    <w:name w:val="Title2"/>
    <w:basedOn w:val="a"/>
    <w:rsid w:val="003F1C28"/>
    <w:pPr>
      <w:spacing w:before="57" w:after="57"/>
      <w:ind w:right="113"/>
      <w:jc w:val="center"/>
    </w:pPr>
  </w:style>
  <w:style w:type="paragraph" w:customStyle="1" w:styleId="WW-Heading">
    <w:name w:val="WW-Heading"/>
    <w:basedOn w:val="a"/>
    <w:rsid w:val="003F1C28"/>
    <w:pPr>
      <w:spacing w:before="238" w:after="119"/>
    </w:pPr>
  </w:style>
  <w:style w:type="paragraph" w:customStyle="1" w:styleId="heading10">
    <w:name w:val="heading 10"/>
    <w:basedOn w:val="a"/>
    <w:rsid w:val="003F1C28"/>
    <w:pPr>
      <w:spacing w:before="238" w:after="119"/>
    </w:pPr>
  </w:style>
  <w:style w:type="paragraph" w:customStyle="1" w:styleId="heading20">
    <w:name w:val="heading 20"/>
    <w:basedOn w:val="a"/>
    <w:rsid w:val="003F1C28"/>
    <w:pPr>
      <w:spacing w:before="238" w:after="119"/>
    </w:pPr>
  </w:style>
  <w:style w:type="paragraph" w:customStyle="1" w:styleId="DimensionLine">
    <w:name w:val="Dimension Line"/>
    <w:basedOn w:val="a"/>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af6">
    <w:name w:val="Title"/>
    <w:basedOn w:val="Heading"/>
    <w:next w:val="af7"/>
    <w:qFormat/>
    <w:rsid w:val="003F1C28"/>
    <w:rPr>
      <w:bCs/>
      <w:sz w:val="36"/>
      <w:szCs w:val="36"/>
    </w:rPr>
  </w:style>
  <w:style w:type="paragraph" w:styleId="af7">
    <w:name w:val="Subtitle"/>
    <w:basedOn w:val="Heading"/>
    <w:next w:val="a8"/>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a"/>
    <w:rsid w:val="003F1C28"/>
    <w:pPr>
      <w:spacing w:before="238" w:after="119"/>
    </w:pPr>
  </w:style>
  <w:style w:type="paragraph" w:customStyle="1" w:styleId="WW-Heading12">
    <w:name w:val="WW-Heading12"/>
    <w:basedOn w:val="a"/>
    <w:rsid w:val="003F1C28"/>
    <w:pPr>
      <w:spacing w:before="238" w:after="119"/>
    </w:pPr>
  </w:style>
  <w:style w:type="paragraph" w:customStyle="1" w:styleId="WW-Heading123">
    <w:name w:val="WW-Heading123"/>
    <w:basedOn w:val="a"/>
    <w:rsid w:val="003F1C28"/>
    <w:pPr>
      <w:spacing w:before="238" w:after="119"/>
    </w:pPr>
  </w:style>
  <w:style w:type="paragraph" w:customStyle="1" w:styleId="WW-Heading1234">
    <w:name w:val="WW-Heading1234"/>
    <w:basedOn w:val="a"/>
    <w:rsid w:val="003F1C28"/>
    <w:pPr>
      <w:spacing w:before="238" w:after="119"/>
    </w:pPr>
  </w:style>
  <w:style w:type="paragraph" w:customStyle="1" w:styleId="WW-Heading12345">
    <w:name w:val="WW-Heading12345"/>
    <w:basedOn w:val="a"/>
    <w:rsid w:val="003F1C28"/>
    <w:pPr>
      <w:spacing w:before="238" w:after="119"/>
    </w:pPr>
  </w:style>
  <w:style w:type="paragraph" w:customStyle="1" w:styleId="WW-Heading123456">
    <w:name w:val="WW-Heading123456"/>
    <w:basedOn w:val="a"/>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ＭＳ Ｐゴシック" w:eastAsia="ＭＳ Ｐゴシック" w:hAnsi="ＭＳ Ｐゴシック" w:cs="ＭＳ Ｐゴシック"/>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a0"/>
    <w:rsid w:val="00F911F4"/>
    <w:rPr>
      <w:b/>
      <w:bCs/>
    </w:rPr>
  </w:style>
  <w:style w:type="table" w:styleId="af8">
    <w:name w:val="Table Grid"/>
    <w:basedOn w:val="a1"/>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3612D8"/>
    <w:rPr>
      <w:color w:val="605E5C"/>
      <w:shd w:val="clear" w:color="auto" w:fill="E1DFDD"/>
    </w:rPr>
  </w:style>
  <w:style w:type="character" w:customStyle="1" w:styleId="jlqj4b">
    <w:name w:val="jlqj4b"/>
    <w:basedOn w:val="a0"/>
    <w:rsid w:val="003620E9"/>
  </w:style>
  <w:style w:type="character" w:customStyle="1" w:styleId="uworddic">
    <w:name w:val="u_word_dic"/>
    <w:basedOn w:val="a0"/>
    <w:rsid w:val="00144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656">
      <w:bodyDiv w:val="1"/>
      <w:marLeft w:val="0"/>
      <w:marRight w:val="0"/>
      <w:marTop w:val="0"/>
      <w:marBottom w:val="0"/>
      <w:divBdr>
        <w:top w:val="none" w:sz="0" w:space="0" w:color="auto"/>
        <w:left w:val="none" w:sz="0" w:space="0" w:color="auto"/>
        <w:bottom w:val="none" w:sz="0" w:space="0" w:color="auto"/>
        <w:right w:val="none" w:sz="0" w:space="0" w:color="auto"/>
      </w:divBdr>
    </w:div>
    <w:div w:id="147063503">
      <w:bodyDiv w:val="1"/>
      <w:marLeft w:val="0"/>
      <w:marRight w:val="0"/>
      <w:marTop w:val="0"/>
      <w:marBottom w:val="0"/>
      <w:divBdr>
        <w:top w:val="none" w:sz="0" w:space="0" w:color="auto"/>
        <w:left w:val="none" w:sz="0" w:space="0" w:color="auto"/>
        <w:bottom w:val="none" w:sz="0" w:space="0" w:color="auto"/>
        <w:right w:val="none" w:sz="0" w:space="0" w:color="auto"/>
      </w:divBdr>
    </w:div>
    <w:div w:id="158811565">
      <w:bodyDiv w:val="1"/>
      <w:marLeft w:val="0"/>
      <w:marRight w:val="0"/>
      <w:marTop w:val="0"/>
      <w:marBottom w:val="0"/>
      <w:divBdr>
        <w:top w:val="none" w:sz="0" w:space="0" w:color="auto"/>
        <w:left w:val="none" w:sz="0" w:space="0" w:color="auto"/>
        <w:bottom w:val="none" w:sz="0" w:space="0" w:color="auto"/>
        <w:right w:val="none" w:sz="0" w:space="0" w:color="auto"/>
      </w:divBdr>
    </w:div>
    <w:div w:id="187453296">
      <w:bodyDiv w:val="1"/>
      <w:marLeft w:val="0"/>
      <w:marRight w:val="0"/>
      <w:marTop w:val="0"/>
      <w:marBottom w:val="0"/>
      <w:divBdr>
        <w:top w:val="none" w:sz="0" w:space="0" w:color="auto"/>
        <w:left w:val="none" w:sz="0" w:space="0" w:color="auto"/>
        <w:bottom w:val="none" w:sz="0" w:space="0" w:color="auto"/>
        <w:right w:val="none" w:sz="0" w:space="0" w:color="auto"/>
      </w:divBdr>
    </w:div>
    <w:div w:id="191962396">
      <w:bodyDiv w:val="1"/>
      <w:marLeft w:val="0"/>
      <w:marRight w:val="0"/>
      <w:marTop w:val="0"/>
      <w:marBottom w:val="0"/>
      <w:divBdr>
        <w:top w:val="none" w:sz="0" w:space="0" w:color="auto"/>
        <w:left w:val="none" w:sz="0" w:space="0" w:color="auto"/>
        <w:bottom w:val="none" w:sz="0" w:space="0" w:color="auto"/>
        <w:right w:val="none" w:sz="0" w:space="0" w:color="auto"/>
      </w:divBdr>
    </w:div>
    <w:div w:id="201214762">
      <w:bodyDiv w:val="1"/>
      <w:marLeft w:val="0"/>
      <w:marRight w:val="0"/>
      <w:marTop w:val="0"/>
      <w:marBottom w:val="0"/>
      <w:divBdr>
        <w:top w:val="none" w:sz="0" w:space="0" w:color="auto"/>
        <w:left w:val="none" w:sz="0" w:space="0" w:color="auto"/>
        <w:bottom w:val="none" w:sz="0" w:space="0" w:color="auto"/>
        <w:right w:val="none" w:sz="0" w:space="0" w:color="auto"/>
      </w:divBdr>
    </w:div>
    <w:div w:id="283538217">
      <w:bodyDiv w:val="1"/>
      <w:marLeft w:val="0"/>
      <w:marRight w:val="0"/>
      <w:marTop w:val="0"/>
      <w:marBottom w:val="0"/>
      <w:divBdr>
        <w:top w:val="none" w:sz="0" w:space="0" w:color="auto"/>
        <w:left w:val="none" w:sz="0" w:space="0" w:color="auto"/>
        <w:bottom w:val="none" w:sz="0" w:space="0" w:color="auto"/>
        <w:right w:val="none" w:sz="0" w:space="0" w:color="auto"/>
      </w:divBdr>
    </w:div>
    <w:div w:id="421996832">
      <w:bodyDiv w:val="1"/>
      <w:marLeft w:val="0"/>
      <w:marRight w:val="0"/>
      <w:marTop w:val="0"/>
      <w:marBottom w:val="0"/>
      <w:divBdr>
        <w:top w:val="none" w:sz="0" w:space="0" w:color="auto"/>
        <w:left w:val="none" w:sz="0" w:space="0" w:color="auto"/>
        <w:bottom w:val="none" w:sz="0" w:space="0" w:color="auto"/>
        <w:right w:val="none" w:sz="0" w:space="0" w:color="auto"/>
      </w:divBdr>
    </w:div>
    <w:div w:id="521746966">
      <w:bodyDiv w:val="1"/>
      <w:marLeft w:val="0"/>
      <w:marRight w:val="0"/>
      <w:marTop w:val="0"/>
      <w:marBottom w:val="0"/>
      <w:divBdr>
        <w:top w:val="none" w:sz="0" w:space="0" w:color="auto"/>
        <w:left w:val="none" w:sz="0" w:space="0" w:color="auto"/>
        <w:bottom w:val="none" w:sz="0" w:space="0" w:color="auto"/>
        <w:right w:val="none" w:sz="0" w:space="0" w:color="auto"/>
      </w:divBdr>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576863562">
      <w:bodyDiv w:val="1"/>
      <w:marLeft w:val="0"/>
      <w:marRight w:val="0"/>
      <w:marTop w:val="0"/>
      <w:marBottom w:val="0"/>
      <w:divBdr>
        <w:top w:val="none" w:sz="0" w:space="0" w:color="auto"/>
        <w:left w:val="none" w:sz="0" w:space="0" w:color="auto"/>
        <w:bottom w:val="none" w:sz="0" w:space="0" w:color="auto"/>
        <w:right w:val="none" w:sz="0" w:space="0" w:color="auto"/>
      </w:divBdr>
    </w:div>
    <w:div w:id="582885024">
      <w:bodyDiv w:val="1"/>
      <w:marLeft w:val="0"/>
      <w:marRight w:val="0"/>
      <w:marTop w:val="0"/>
      <w:marBottom w:val="0"/>
      <w:divBdr>
        <w:top w:val="none" w:sz="0" w:space="0" w:color="auto"/>
        <w:left w:val="none" w:sz="0" w:space="0" w:color="auto"/>
        <w:bottom w:val="none" w:sz="0" w:space="0" w:color="auto"/>
        <w:right w:val="none" w:sz="0" w:space="0" w:color="auto"/>
      </w:divBdr>
    </w:div>
    <w:div w:id="634213670">
      <w:bodyDiv w:val="1"/>
      <w:marLeft w:val="0"/>
      <w:marRight w:val="0"/>
      <w:marTop w:val="0"/>
      <w:marBottom w:val="0"/>
      <w:divBdr>
        <w:top w:val="none" w:sz="0" w:space="0" w:color="auto"/>
        <w:left w:val="none" w:sz="0" w:space="0" w:color="auto"/>
        <w:bottom w:val="none" w:sz="0" w:space="0" w:color="auto"/>
        <w:right w:val="none" w:sz="0" w:space="0" w:color="auto"/>
      </w:divBdr>
    </w:div>
    <w:div w:id="718015994">
      <w:bodyDiv w:val="1"/>
      <w:marLeft w:val="0"/>
      <w:marRight w:val="0"/>
      <w:marTop w:val="0"/>
      <w:marBottom w:val="0"/>
      <w:divBdr>
        <w:top w:val="none" w:sz="0" w:space="0" w:color="auto"/>
        <w:left w:val="none" w:sz="0" w:space="0" w:color="auto"/>
        <w:bottom w:val="none" w:sz="0" w:space="0" w:color="auto"/>
        <w:right w:val="none" w:sz="0" w:space="0" w:color="auto"/>
      </w:divBdr>
      <w:divsChild>
        <w:div w:id="1351836143">
          <w:marLeft w:val="0"/>
          <w:marRight w:val="0"/>
          <w:marTop w:val="0"/>
          <w:marBottom w:val="0"/>
          <w:divBdr>
            <w:top w:val="none" w:sz="0" w:space="0" w:color="auto"/>
            <w:left w:val="none" w:sz="0" w:space="0" w:color="auto"/>
            <w:bottom w:val="none" w:sz="0" w:space="0" w:color="auto"/>
            <w:right w:val="none" w:sz="0" w:space="0" w:color="auto"/>
          </w:divBdr>
        </w:div>
        <w:div w:id="1782214729">
          <w:marLeft w:val="0"/>
          <w:marRight w:val="0"/>
          <w:marTop w:val="0"/>
          <w:marBottom w:val="0"/>
          <w:divBdr>
            <w:top w:val="none" w:sz="0" w:space="0" w:color="auto"/>
            <w:left w:val="none" w:sz="0" w:space="0" w:color="auto"/>
            <w:bottom w:val="none" w:sz="0" w:space="0" w:color="auto"/>
            <w:right w:val="none" w:sz="0" w:space="0" w:color="auto"/>
          </w:divBdr>
        </w:div>
      </w:divsChild>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14416124">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128524378">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355621254">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sChild>
    </w:div>
    <w:div w:id="1039010605">
      <w:bodyDiv w:val="1"/>
      <w:marLeft w:val="0"/>
      <w:marRight w:val="0"/>
      <w:marTop w:val="0"/>
      <w:marBottom w:val="0"/>
      <w:divBdr>
        <w:top w:val="none" w:sz="0" w:space="0" w:color="auto"/>
        <w:left w:val="none" w:sz="0" w:space="0" w:color="auto"/>
        <w:bottom w:val="none" w:sz="0" w:space="0" w:color="auto"/>
        <w:right w:val="none" w:sz="0" w:space="0" w:color="auto"/>
      </w:divBdr>
    </w:div>
    <w:div w:id="1056321327">
      <w:bodyDiv w:val="1"/>
      <w:marLeft w:val="0"/>
      <w:marRight w:val="0"/>
      <w:marTop w:val="0"/>
      <w:marBottom w:val="0"/>
      <w:divBdr>
        <w:top w:val="none" w:sz="0" w:space="0" w:color="auto"/>
        <w:left w:val="none" w:sz="0" w:space="0" w:color="auto"/>
        <w:bottom w:val="none" w:sz="0" w:space="0" w:color="auto"/>
        <w:right w:val="none" w:sz="0" w:space="0" w:color="auto"/>
      </w:divBdr>
      <w:divsChild>
        <w:div w:id="499348189">
          <w:marLeft w:val="0"/>
          <w:marRight w:val="0"/>
          <w:marTop w:val="0"/>
          <w:marBottom w:val="0"/>
          <w:divBdr>
            <w:top w:val="none" w:sz="0" w:space="0" w:color="auto"/>
            <w:left w:val="none" w:sz="0" w:space="0" w:color="auto"/>
            <w:bottom w:val="none" w:sz="0" w:space="0" w:color="auto"/>
            <w:right w:val="none" w:sz="0" w:space="0" w:color="auto"/>
          </w:divBdr>
        </w:div>
        <w:div w:id="681593211">
          <w:marLeft w:val="0"/>
          <w:marRight w:val="0"/>
          <w:marTop w:val="0"/>
          <w:marBottom w:val="0"/>
          <w:divBdr>
            <w:top w:val="none" w:sz="0" w:space="0" w:color="auto"/>
            <w:left w:val="none" w:sz="0" w:space="0" w:color="auto"/>
            <w:bottom w:val="none" w:sz="0" w:space="0" w:color="auto"/>
            <w:right w:val="none" w:sz="0" w:space="0" w:color="auto"/>
          </w:divBdr>
        </w:div>
      </w:divsChild>
    </w:div>
    <w:div w:id="1058943893">
      <w:bodyDiv w:val="1"/>
      <w:marLeft w:val="0"/>
      <w:marRight w:val="0"/>
      <w:marTop w:val="0"/>
      <w:marBottom w:val="0"/>
      <w:divBdr>
        <w:top w:val="none" w:sz="0" w:space="0" w:color="auto"/>
        <w:left w:val="none" w:sz="0" w:space="0" w:color="auto"/>
        <w:bottom w:val="none" w:sz="0" w:space="0" w:color="auto"/>
        <w:right w:val="none" w:sz="0" w:space="0" w:color="auto"/>
      </w:divBdr>
    </w:div>
    <w:div w:id="1147553655">
      <w:bodyDiv w:val="1"/>
      <w:marLeft w:val="0"/>
      <w:marRight w:val="0"/>
      <w:marTop w:val="0"/>
      <w:marBottom w:val="0"/>
      <w:divBdr>
        <w:top w:val="none" w:sz="0" w:space="0" w:color="auto"/>
        <w:left w:val="none" w:sz="0" w:space="0" w:color="auto"/>
        <w:bottom w:val="none" w:sz="0" w:space="0" w:color="auto"/>
        <w:right w:val="none" w:sz="0" w:space="0" w:color="auto"/>
      </w:divBdr>
    </w:div>
    <w:div w:id="1185826123">
      <w:bodyDiv w:val="1"/>
      <w:marLeft w:val="0"/>
      <w:marRight w:val="0"/>
      <w:marTop w:val="0"/>
      <w:marBottom w:val="0"/>
      <w:divBdr>
        <w:top w:val="none" w:sz="0" w:space="0" w:color="auto"/>
        <w:left w:val="none" w:sz="0" w:space="0" w:color="auto"/>
        <w:bottom w:val="none" w:sz="0" w:space="0" w:color="auto"/>
        <w:right w:val="none" w:sz="0" w:space="0" w:color="auto"/>
      </w:divBdr>
    </w:div>
    <w:div w:id="1303775945">
      <w:bodyDiv w:val="1"/>
      <w:marLeft w:val="0"/>
      <w:marRight w:val="0"/>
      <w:marTop w:val="0"/>
      <w:marBottom w:val="0"/>
      <w:divBdr>
        <w:top w:val="none" w:sz="0" w:space="0" w:color="auto"/>
        <w:left w:val="none" w:sz="0" w:space="0" w:color="auto"/>
        <w:bottom w:val="none" w:sz="0" w:space="0" w:color="auto"/>
        <w:right w:val="none" w:sz="0" w:space="0" w:color="auto"/>
      </w:divBdr>
    </w:div>
    <w:div w:id="1319110828">
      <w:bodyDiv w:val="1"/>
      <w:marLeft w:val="0"/>
      <w:marRight w:val="0"/>
      <w:marTop w:val="0"/>
      <w:marBottom w:val="0"/>
      <w:divBdr>
        <w:top w:val="none" w:sz="0" w:space="0" w:color="auto"/>
        <w:left w:val="none" w:sz="0" w:space="0" w:color="auto"/>
        <w:bottom w:val="none" w:sz="0" w:space="0" w:color="auto"/>
        <w:right w:val="none" w:sz="0" w:space="0" w:color="auto"/>
      </w:divBdr>
    </w:div>
    <w:div w:id="1332174922">
      <w:bodyDiv w:val="1"/>
      <w:marLeft w:val="0"/>
      <w:marRight w:val="0"/>
      <w:marTop w:val="0"/>
      <w:marBottom w:val="0"/>
      <w:divBdr>
        <w:top w:val="none" w:sz="0" w:space="0" w:color="auto"/>
        <w:left w:val="none" w:sz="0" w:space="0" w:color="auto"/>
        <w:bottom w:val="none" w:sz="0" w:space="0" w:color="auto"/>
        <w:right w:val="none" w:sz="0" w:space="0" w:color="auto"/>
      </w:divBdr>
    </w:div>
    <w:div w:id="1337735211">
      <w:bodyDiv w:val="1"/>
      <w:marLeft w:val="0"/>
      <w:marRight w:val="0"/>
      <w:marTop w:val="0"/>
      <w:marBottom w:val="0"/>
      <w:divBdr>
        <w:top w:val="none" w:sz="0" w:space="0" w:color="auto"/>
        <w:left w:val="none" w:sz="0" w:space="0" w:color="auto"/>
        <w:bottom w:val="none" w:sz="0" w:space="0" w:color="auto"/>
        <w:right w:val="none" w:sz="0" w:space="0" w:color="auto"/>
      </w:divBdr>
    </w:div>
    <w:div w:id="1450197436">
      <w:bodyDiv w:val="1"/>
      <w:marLeft w:val="0"/>
      <w:marRight w:val="0"/>
      <w:marTop w:val="0"/>
      <w:marBottom w:val="0"/>
      <w:divBdr>
        <w:top w:val="none" w:sz="0" w:space="0" w:color="auto"/>
        <w:left w:val="none" w:sz="0" w:space="0" w:color="auto"/>
        <w:bottom w:val="none" w:sz="0" w:space="0" w:color="auto"/>
        <w:right w:val="none" w:sz="0" w:space="0" w:color="auto"/>
      </w:divBdr>
    </w:div>
    <w:div w:id="1528369184">
      <w:bodyDiv w:val="1"/>
      <w:marLeft w:val="0"/>
      <w:marRight w:val="0"/>
      <w:marTop w:val="0"/>
      <w:marBottom w:val="0"/>
      <w:divBdr>
        <w:top w:val="none" w:sz="0" w:space="0" w:color="auto"/>
        <w:left w:val="none" w:sz="0" w:space="0" w:color="auto"/>
        <w:bottom w:val="none" w:sz="0" w:space="0" w:color="auto"/>
        <w:right w:val="none" w:sz="0" w:space="0" w:color="auto"/>
      </w:divBdr>
    </w:div>
    <w:div w:id="1547375014">
      <w:bodyDiv w:val="1"/>
      <w:marLeft w:val="0"/>
      <w:marRight w:val="0"/>
      <w:marTop w:val="0"/>
      <w:marBottom w:val="0"/>
      <w:divBdr>
        <w:top w:val="none" w:sz="0" w:space="0" w:color="auto"/>
        <w:left w:val="none" w:sz="0" w:space="0" w:color="auto"/>
        <w:bottom w:val="none" w:sz="0" w:space="0" w:color="auto"/>
        <w:right w:val="none" w:sz="0" w:space="0" w:color="auto"/>
      </w:divBdr>
    </w:div>
    <w:div w:id="1600797060">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07497046">
      <w:bodyDiv w:val="1"/>
      <w:marLeft w:val="0"/>
      <w:marRight w:val="0"/>
      <w:marTop w:val="0"/>
      <w:marBottom w:val="0"/>
      <w:divBdr>
        <w:top w:val="none" w:sz="0" w:space="0" w:color="auto"/>
        <w:left w:val="none" w:sz="0" w:space="0" w:color="auto"/>
        <w:bottom w:val="none" w:sz="0" w:space="0" w:color="auto"/>
        <w:right w:val="none" w:sz="0" w:space="0" w:color="auto"/>
      </w:divBdr>
    </w:div>
    <w:div w:id="1644043213">
      <w:bodyDiv w:val="1"/>
      <w:marLeft w:val="0"/>
      <w:marRight w:val="0"/>
      <w:marTop w:val="0"/>
      <w:marBottom w:val="0"/>
      <w:divBdr>
        <w:top w:val="none" w:sz="0" w:space="0" w:color="auto"/>
        <w:left w:val="none" w:sz="0" w:space="0" w:color="auto"/>
        <w:bottom w:val="none" w:sz="0" w:space="0" w:color="auto"/>
        <w:right w:val="none" w:sz="0" w:space="0" w:color="auto"/>
      </w:divBdr>
    </w:div>
    <w:div w:id="1658144511">
      <w:bodyDiv w:val="1"/>
      <w:marLeft w:val="0"/>
      <w:marRight w:val="0"/>
      <w:marTop w:val="0"/>
      <w:marBottom w:val="0"/>
      <w:divBdr>
        <w:top w:val="none" w:sz="0" w:space="0" w:color="auto"/>
        <w:left w:val="none" w:sz="0" w:space="0" w:color="auto"/>
        <w:bottom w:val="none" w:sz="0" w:space="0" w:color="auto"/>
        <w:right w:val="none" w:sz="0" w:space="0" w:color="auto"/>
      </w:divBdr>
    </w:div>
    <w:div w:id="1699231054">
      <w:bodyDiv w:val="1"/>
      <w:marLeft w:val="0"/>
      <w:marRight w:val="0"/>
      <w:marTop w:val="0"/>
      <w:marBottom w:val="0"/>
      <w:divBdr>
        <w:top w:val="none" w:sz="0" w:space="0" w:color="auto"/>
        <w:left w:val="none" w:sz="0" w:space="0" w:color="auto"/>
        <w:bottom w:val="none" w:sz="0" w:space="0" w:color="auto"/>
        <w:right w:val="none" w:sz="0" w:space="0" w:color="auto"/>
      </w:divBdr>
      <w:divsChild>
        <w:div w:id="1451389000">
          <w:marLeft w:val="720"/>
          <w:marRight w:val="0"/>
          <w:marTop w:val="128"/>
          <w:marBottom w:val="0"/>
          <w:divBdr>
            <w:top w:val="none" w:sz="0" w:space="0" w:color="auto"/>
            <w:left w:val="none" w:sz="0" w:space="0" w:color="auto"/>
            <w:bottom w:val="none" w:sz="0" w:space="0" w:color="auto"/>
            <w:right w:val="none" w:sz="0" w:space="0" w:color="auto"/>
          </w:divBdr>
        </w:div>
        <w:div w:id="1522816547">
          <w:marLeft w:val="720"/>
          <w:marRight w:val="0"/>
          <w:marTop w:val="128"/>
          <w:marBottom w:val="0"/>
          <w:divBdr>
            <w:top w:val="none" w:sz="0" w:space="0" w:color="auto"/>
            <w:left w:val="none" w:sz="0" w:space="0" w:color="auto"/>
            <w:bottom w:val="none" w:sz="0" w:space="0" w:color="auto"/>
            <w:right w:val="none" w:sz="0" w:space="0" w:color="auto"/>
          </w:divBdr>
        </w:div>
        <w:div w:id="772750018">
          <w:marLeft w:val="720"/>
          <w:marRight w:val="0"/>
          <w:marTop w:val="128"/>
          <w:marBottom w:val="0"/>
          <w:divBdr>
            <w:top w:val="none" w:sz="0" w:space="0" w:color="auto"/>
            <w:left w:val="none" w:sz="0" w:space="0" w:color="auto"/>
            <w:bottom w:val="none" w:sz="0" w:space="0" w:color="auto"/>
            <w:right w:val="none" w:sz="0" w:space="0" w:color="auto"/>
          </w:divBdr>
        </w:div>
        <w:div w:id="1155293780">
          <w:marLeft w:val="1440"/>
          <w:marRight w:val="0"/>
          <w:marTop w:val="112"/>
          <w:marBottom w:val="0"/>
          <w:divBdr>
            <w:top w:val="none" w:sz="0" w:space="0" w:color="auto"/>
            <w:left w:val="none" w:sz="0" w:space="0" w:color="auto"/>
            <w:bottom w:val="none" w:sz="0" w:space="0" w:color="auto"/>
            <w:right w:val="none" w:sz="0" w:space="0" w:color="auto"/>
          </w:divBdr>
        </w:div>
      </w:divsChild>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773817027">
      <w:bodyDiv w:val="1"/>
      <w:marLeft w:val="0"/>
      <w:marRight w:val="0"/>
      <w:marTop w:val="0"/>
      <w:marBottom w:val="0"/>
      <w:divBdr>
        <w:top w:val="none" w:sz="0" w:space="0" w:color="auto"/>
        <w:left w:val="none" w:sz="0" w:space="0" w:color="auto"/>
        <w:bottom w:val="none" w:sz="0" w:space="0" w:color="auto"/>
        <w:right w:val="none" w:sz="0" w:space="0" w:color="auto"/>
      </w:divBdr>
    </w:div>
    <w:div w:id="1782653104">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1980184511">
      <w:bodyDiv w:val="1"/>
      <w:marLeft w:val="0"/>
      <w:marRight w:val="0"/>
      <w:marTop w:val="0"/>
      <w:marBottom w:val="0"/>
      <w:divBdr>
        <w:top w:val="none" w:sz="0" w:space="0" w:color="auto"/>
        <w:left w:val="none" w:sz="0" w:space="0" w:color="auto"/>
        <w:bottom w:val="none" w:sz="0" w:space="0" w:color="auto"/>
        <w:right w:val="none" w:sz="0" w:space="0" w:color="auto"/>
      </w:divBdr>
    </w:div>
    <w:div w:id="2051877935">
      <w:bodyDiv w:val="1"/>
      <w:marLeft w:val="0"/>
      <w:marRight w:val="0"/>
      <w:marTop w:val="0"/>
      <w:marBottom w:val="0"/>
      <w:divBdr>
        <w:top w:val="none" w:sz="0" w:space="0" w:color="auto"/>
        <w:left w:val="none" w:sz="0" w:space="0" w:color="auto"/>
        <w:bottom w:val="none" w:sz="0" w:space="0" w:color="auto"/>
        <w:right w:val="none" w:sz="0" w:space="0" w:color="auto"/>
      </w:divBdr>
    </w:div>
    <w:div w:id="2121025377">
      <w:bodyDiv w:val="1"/>
      <w:marLeft w:val="0"/>
      <w:marRight w:val="0"/>
      <w:marTop w:val="0"/>
      <w:marBottom w:val="0"/>
      <w:divBdr>
        <w:top w:val="none" w:sz="0" w:space="0" w:color="auto"/>
        <w:left w:val="none" w:sz="0" w:space="0" w:color="auto"/>
        <w:bottom w:val="none" w:sz="0" w:space="0" w:color="auto"/>
        <w:right w:val="none" w:sz="0" w:space="0" w:color="auto"/>
      </w:divBdr>
      <w:divsChild>
        <w:div w:id="2007126939">
          <w:marLeft w:val="720"/>
          <w:marRight w:val="0"/>
          <w:marTop w:val="128"/>
          <w:marBottom w:val="0"/>
          <w:divBdr>
            <w:top w:val="none" w:sz="0" w:space="0" w:color="auto"/>
            <w:left w:val="none" w:sz="0" w:space="0" w:color="auto"/>
            <w:bottom w:val="none" w:sz="0" w:space="0" w:color="auto"/>
            <w:right w:val="none" w:sz="0" w:space="0" w:color="auto"/>
          </w:divBdr>
        </w:div>
        <w:div w:id="1218665439">
          <w:marLeft w:val="720"/>
          <w:marRight w:val="0"/>
          <w:marTop w:val="128"/>
          <w:marBottom w:val="0"/>
          <w:divBdr>
            <w:top w:val="none" w:sz="0" w:space="0" w:color="auto"/>
            <w:left w:val="none" w:sz="0" w:space="0" w:color="auto"/>
            <w:bottom w:val="none" w:sz="0" w:space="0" w:color="auto"/>
            <w:right w:val="none" w:sz="0" w:space="0" w:color="auto"/>
          </w:divBdr>
        </w:div>
        <w:div w:id="1437406712">
          <w:marLeft w:val="720"/>
          <w:marRight w:val="0"/>
          <w:marTop w:val="128"/>
          <w:marBottom w:val="0"/>
          <w:divBdr>
            <w:top w:val="none" w:sz="0" w:space="0" w:color="auto"/>
            <w:left w:val="none" w:sz="0" w:space="0" w:color="auto"/>
            <w:bottom w:val="none" w:sz="0" w:space="0" w:color="auto"/>
            <w:right w:val="none" w:sz="0" w:space="0" w:color="auto"/>
          </w:divBdr>
        </w:div>
        <w:div w:id="1120808356">
          <w:marLeft w:val="720"/>
          <w:marRight w:val="0"/>
          <w:marTop w:val="128"/>
          <w:marBottom w:val="0"/>
          <w:divBdr>
            <w:top w:val="none" w:sz="0" w:space="0" w:color="auto"/>
            <w:left w:val="none" w:sz="0" w:space="0" w:color="auto"/>
            <w:bottom w:val="none" w:sz="0" w:space="0" w:color="auto"/>
            <w:right w:val="none" w:sz="0" w:space="0" w:color="auto"/>
          </w:divBdr>
        </w:div>
      </w:divsChild>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DD1AD-10DC-4876-88D1-A5BF8977D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9467</Words>
  <Characters>10321</Characters>
  <Application>Microsoft Office Word</Application>
  <DocSecurity>0</DocSecurity>
  <Lines>368</Lines>
  <Paragraphs>449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BAN Minutes</vt:lpstr>
      <vt:lpstr>BAN Minutes</vt:lpstr>
    </vt:vector>
  </TitlesOfParts>
  <Company>Microsoft</Company>
  <LinksUpToDate>false</LinksUpToDate>
  <CharactersWithSpaces>19339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Minutes</dc:title>
  <dc:subject/>
  <dc:creator>Arthur Astrin</dc:creator>
  <cp:keywords/>
  <dc:description/>
  <cp:lastModifiedBy>Kohno Ryuji</cp:lastModifiedBy>
  <cp:revision>2</cp:revision>
  <cp:lastPrinted>2021-03-12T00:08:00Z</cp:lastPrinted>
  <dcterms:created xsi:type="dcterms:W3CDTF">2022-01-27T07:07:00Z</dcterms:created>
  <dcterms:modified xsi:type="dcterms:W3CDTF">2022-01-27T07:07:00Z</dcterms:modified>
</cp:coreProperties>
</file>