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270091C6" w:rsidR="00FC0180" w:rsidRPr="00664E7D" w:rsidRDefault="007B0532" w:rsidP="00C2426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w:t>
            </w:r>
            <w:r w:rsidR="00592157">
              <w:rPr>
                <w:b/>
                <w:sz w:val="28"/>
              </w:rPr>
              <w:t>TG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w:t>
            </w:r>
            <w:proofErr w:type="spellStart"/>
            <w:r w:rsidR="000F61F8">
              <w:rPr>
                <w:b/>
                <w:sz w:val="28"/>
              </w:rPr>
              <w:t>Mins</w:t>
            </w:r>
            <w:proofErr w:type="spellEnd"/>
            <w:r w:rsidR="00F93691">
              <w:rPr>
                <w:b/>
                <w:sz w:val="28"/>
              </w:rPr>
              <w:t xml:space="preserve">. </w:t>
            </w:r>
            <w:r w:rsidR="00C24268">
              <w:rPr>
                <w:rFonts w:hint="eastAsia"/>
                <w:b/>
                <w:sz w:val="28"/>
                <w:lang w:eastAsia="zh-CN"/>
              </w:rPr>
              <w:t>Nov</w:t>
            </w:r>
            <w:r w:rsidR="00885D97">
              <w:rPr>
                <w:b/>
                <w:sz w:val="28"/>
              </w:rPr>
              <w:t>.</w:t>
            </w:r>
            <w:r w:rsidR="00F93691">
              <w:rPr>
                <w:b/>
                <w:sz w:val="28"/>
              </w:rPr>
              <w:t xml:space="preserve"> </w:t>
            </w:r>
            <w:r w:rsidR="00C24268">
              <w:rPr>
                <w:b/>
                <w:sz w:val="28"/>
              </w:rPr>
              <w:t xml:space="preserve">2021 </w:t>
            </w:r>
            <w:r w:rsidR="00F93691">
              <w:rPr>
                <w:b/>
                <w:sz w:val="28"/>
              </w:rPr>
              <w:t xml:space="preserve">to </w:t>
            </w:r>
            <w:r w:rsidR="00C24268">
              <w:rPr>
                <w:rFonts w:hint="eastAsia"/>
                <w:b/>
                <w:sz w:val="28"/>
                <w:lang w:eastAsia="zh-CN"/>
              </w:rPr>
              <w:t>Jan</w:t>
            </w:r>
            <w:r w:rsidR="0016266E">
              <w:rPr>
                <w:b/>
                <w:sz w:val="28"/>
              </w:rPr>
              <w:t>.</w:t>
            </w:r>
            <w:r w:rsidR="00F93691">
              <w:rPr>
                <w:b/>
                <w:sz w:val="28"/>
              </w:rPr>
              <w:t xml:space="preserve"> 202</w:t>
            </w:r>
            <w:r w:rsidR="00C24268">
              <w:rPr>
                <w:b/>
                <w:sz w:val="28"/>
              </w:rPr>
              <w:t>2</w:t>
            </w:r>
            <w:r w:rsidR="00FC0180" w:rsidRPr="00664E7D">
              <w:rPr>
                <w:b/>
                <w:sz w:val="28"/>
              </w:rPr>
              <w:t>&gt;</w:t>
            </w:r>
            <w:r>
              <w:rPr>
                <w:b/>
                <w:sz w:val="28"/>
              </w:rPr>
              <w:fldChar w:fldCharType="end"/>
            </w:r>
          </w:p>
        </w:tc>
      </w:tr>
      <w:tr w:rsidR="00FC0180" w:rsidRPr="00664E7D" w14:paraId="0BBA8E80" w14:textId="77777777" w:rsidTr="004309DF">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328BE915" w:rsidR="00FC0180" w:rsidRPr="00664E7D" w:rsidRDefault="007813B7" w:rsidP="00C24268">
            <w:pPr>
              <w:pStyle w:val="covertext"/>
            </w:pPr>
            <w:r>
              <w:rPr>
                <w:lang w:eastAsia="zh-CN"/>
              </w:rPr>
              <w:t>[12</w:t>
            </w:r>
            <w:r w:rsidR="00510423">
              <w:t xml:space="preserve"> </w:t>
            </w:r>
            <w:r w:rsidR="00C24268">
              <w:rPr>
                <w:rFonts w:hint="eastAsia"/>
                <w:lang w:eastAsia="zh-CN"/>
              </w:rPr>
              <w:t>Jan</w:t>
            </w:r>
            <w:r w:rsidR="00885D97">
              <w:t>.</w:t>
            </w:r>
            <w:r w:rsidR="00216CBA" w:rsidRPr="00664E7D">
              <w:t xml:space="preserve"> </w:t>
            </w:r>
            <w:r w:rsidR="00846679" w:rsidRPr="00664E7D">
              <w:t>20</w:t>
            </w:r>
            <w:r w:rsidR="00FA5FFF">
              <w:t>2</w:t>
            </w:r>
            <w:r w:rsidR="00C24268">
              <w:t>2</w:t>
            </w:r>
            <w:r w:rsidR="00FC0180" w:rsidRPr="00664E7D">
              <w:t>]</w:t>
            </w:r>
          </w:p>
        </w:tc>
      </w:tr>
      <w:tr w:rsidR="009B5BE1" w:rsidRPr="00664E7D" w14:paraId="07127E78" w14:textId="77777777" w:rsidTr="004309DF">
        <w:tc>
          <w:tcPr>
            <w:tcW w:w="1260" w:type="dxa"/>
            <w:vMerge w:val="restart"/>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4F22F577" w14:textId="77777777" w:rsidR="009B5BE1" w:rsidRDefault="009B5BE1" w:rsidP="009B5BE1">
            <w:pPr>
              <w:pStyle w:val="covertext"/>
              <w:spacing w:before="0" w:after="0"/>
            </w:pPr>
            <w:r w:rsidRPr="00664E7D">
              <w:t>[</w:t>
            </w:r>
            <w:r>
              <w:rPr>
                <w:noProof/>
              </w:rPr>
              <w:t>David Xun Yang</w:t>
            </w:r>
            <w:r w:rsidRPr="00664E7D">
              <w:t>]</w:t>
            </w:r>
            <w:r w:rsidRPr="00664E7D">
              <w:br/>
              <w:t>[</w:t>
            </w:r>
            <w:r w:rsidR="004D17AA">
              <w:fldChar w:fldCharType="begin"/>
            </w:r>
            <w:r w:rsidR="004D17AA">
              <w:instrText xml:space="preserve"> DOCPROPERTY "Company"  \* MERGEFORMAT </w:instrText>
            </w:r>
            <w:r w:rsidR="004D17AA">
              <w:fldChar w:fldCharType="separate"/>
            </w:r>
            <w:r>
              <w:t>Huawei</w:t>
            </w:r>
            <w:r w:rsidR="004D17AA">
              <w:fldChar w:fldCharType="end"/>
            </w:r>
            <w:r w:rsidRPr="00664E7D">
              <w:t>]</w:t>
            </w:r>
            <w:r w:rsidRPr="00664E7D">
              <w:br/>
              <w:t>[</w:t>
            </w:r>
            <w:proofErr w:type="spellStart"/>
            <w:r>
              <w:t>Bantian</w:t>
            </w:r>
            <w:proofErr w:type="spellEnd"/>
            <w:r>
              <w:t>, Shenzhen</w:t>
            </w:r>
            <w:r w:rsidRPr="00664E7D">
              <w:t xml:space="preserve">, </w:t>
            </w:r>
            <w:r>
              <w:t>China</w:t>
            </w:r>
            <w:r w:rsidRPr="00664E7D">
              <w:t>]</w:t>
            </w:r>
          </w:p>
          <w:p w14:paraId="277EC853" w14:textId="38121DD2" w:rsidR="004309DF" w:rsidRPr="00664E7D" w:rsidRDefault="004309DF" w:rsidP="009B5BE1">
            <w:pPr>
              <w:pStyle w:val="covertext"/>
              <w:spacing w:before="0" w:after="0"/>
            </w:pPr>
          </w:p>
        </w:tc>
        <w:tc>
          <w:tcPr>
            <w:tcW w:w="4455" w:type="dxa"/>
            <w:tcBorders>
              <w:top w:val="single" w:sz="4" w:space="0" w:color="auto"/>
            </w:tcBorders>
          </w:tcPr>
          <w:p w14:paraId="1928D93F" w14:textId="77777777" w:rsidR="009B5BE1"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p w14:paraId="45D7E900" w14:textId="2A0ECDB8" w:rsidR="004309DF" w:rsidRPr="00664E7D" w:rsidRDefault="004309DF" w:rsidP="009B5BE1">
            <w:pPr>
              <w:pStyle w:val="covertext"/>
              <w:tabs>
                <w:tab w:val="left" w:pos="1152"/>
              </w:tabs>
              <w:spacing w:before="0" w:after="0"/>
            </w:pPr>
          </w:p>
        </w:tc>
      </w:tr>
      <w:tr w:rsidR="009B5BE1" w:rsidRPr="00664E7D" w14:paraId="7CC300AE" w14:textId="77777777" w:rsidTr="004309DF">
        <w:tc>
          <w:tcPr>
            <w:tcW w:w="1260" w:type="dxa"/>
            <w:vMerge/>
            <w:tcBorders>
              <w:bottom w:val="single" w:sz="4" w:space="0" w:color="auto"/>
            </w:tcBorders>
          </w:tcPr>
          <w:p w14:paraId="0EF982C5" w14:textId="36011A36" w:rsidR="009B5BE1" w:rsidRPr="00664E7D" w:rsidRDefault="009B5BE1">
            <w:pPr>
              <w:pStyle w:val="covertext"/>
            </w:pPr>
          </w:p>
        </w:tc>
        <w:tc>
          <w:tcPr>
            <w:tcW w:w="3735" w:type="dxa"/>
            <w:tcBorders>
              <w:bottom w:val="single" w:sz="4" w:space="0" w:color="auto"/>
            </w:tcBorders>
          </w:tcPr>
          <w:p w14:paraId="151A70DF" w14:textId="66E175C9" w:rsidR="009B5BE1" w:rsidRPr="00664E7D" w:rsidRDefault="009B5BE1" w:rsidP="004309DF">
            <w:pPr>
              <w:pStyle w:val="covertext"/>
              <w:spacing w:before="0" w:after="0"/>
            </w:pPr>
            <w:r w:rsidRPr="00664E7D">
              <w:t>[</w:t>
            </w:r>
            <w:r>
              <w:rPr>
                <w:noProof/>
              </w:rPr>
              <w:fldChar w:fldCharType="begin"/>
            </w:r>
            <w:r>
              <w:rPr>
                <w:noProof/>
              </w:rPr>
              <w:instrText xml:space="preserve"> AUTHOR  \* MERGEFORMAT </w:instrText>
            </w:r>
            <w:r>
              <w:rPr>
                <w:noProof/>
              </w:rPr>
              <w:fldChar w:fldCharType="separate"/>
            </w:r>
            <w:r>
              <w:rPr>
                <w:noProof/>
              </w:rPr>
              <w:t>Clint Powell</w:t>
            </w:r>
            <w:r>
              <w:rPr>
                <w:noProof/>
              </w:rPr>
              <w:fldChar w:fldCharType="end"/>
            </w:r>
            <w:r w:rsidRPr="00664E7D">
              <w:t>]</w:t>
            </w:r>
            <w:r w:rsidRPr="00664E7D">
              <w:br/>
              <w:t>[</w:t>
            </w:r>
            <w:r w:rsidR="004D17AA">
              <w:fldChar w:fldCharType="begin"/>
            </w:r>
            <w:r w:rsidR="004D17AA">
              <w:instrText xml:space="preserve"> DOCPROPERTY "Company"  \* MERGEFORMAT </w:instrText>
            </w:r>
            <w:r w:rsidR="004D17AA">
              <w:fldChar w:fldCharType="separate"/>
            </w:r>
            <w:r w:rsidR="004309DF">
              <w:t>Meta</w:t>
            </w:r>
            <w:r w:rsidR="004D17AA">
              <w:fldChar w:fldCharType="end"/>
            </w:r>
            <w:r w:rsidRPr="00664E7D">
              <w:t>]</w:t>
            </w:r>
            <w:r w:rsidRPr="00664E7D">
              <w:br/>
              <w:t>[</w:t>
            </w:r>
            <w:r>
              <w:t>Chandler</w:t>
            </w:r>
            <w:r w:rsidRPr="00664E7D">
              <w:t xml:space="preserve">, </w:t>
            </w:r>
            <w:r>
              <w:t>AZ</w:t>
            </w:r>
            <w:r w:rsidRPr="00664E7D">
              <w:t>]</w:t>
            </w:r>
          </w:p>
        </w:tc>
        <w:tc>
          <w:tcPr>
            <w:tcW w:w="4455" w:type="dxa"/>
            <w:tcBorders>
              <w:bottom w:val="single" w:sz="4" w:space="0" w:color="auto"/>
            </w:tcBorders>
          </w:tcPr>
          <w:p w14:paraId="3268E26B" w14:textId="05CEA764" w:rsidR="009B5BE1" w:rsidRPr="00664E7D" w:rsidRDefault="009B5BE1" w:rsidP="00E44384">
            <w:pPr>
              <w:pStyle w:val="covertext"/>
              <w:tabs>
                <w:tab w:val="left" w:pos="1152"/>
              </w:tabs>
              <w:spacing w:before="0" w:after="0"/>
              <w:rPr>
                <w:sz w:val="18"/>
              </w:rPr>
            </w:pPr>
            <w:r w:rsidRPr="00664E7D">
              <w:t>Voice:</w:t>
            </w:r>
            <w:r w:rsidRPr="00664E7D">
              <w:tab/>
              <w:t>[+1.</w:t>
            </w:r>
            <w:r>
              <w:t>480</w:t>
            </w:r>
            <w:r w:rsidRPr="00664E7D">
              <w:t>.</w:t>
            </w:r>
            <w:r>
              <w:t>586</w:t>
            </w:r>
            <w:r w:rsidRPr="00664E7D">
              <w:t>.</w:t>
            </w:r>
            <w:r>
              <w:t>8457</w:t>
            </w:r>
            <w:r w:rsidRPr="00664E7D">
              <w:t>]</w:t>
            </w:r>
            <w:r w:rsidRPr="00664E7D">
              <w:br/>
              <w:t>Fax:</w:t>
            </w:r>
            <w:r w:rsidRPr="00664E7D">
              <w:tab/>
              <w:t>[</w:t>
            </w:r>
            <w:r>
              <w:t>--</w:t>
            </w:r>
            <w:r w:rsidRPr="00664E7D">
              <w:t>]</w:t>
            </w:r>
            <w:r w:rsidRPr="00664E7D">
              <w:br/>
              <w:t>E-mail:</w:t>
            </w:r>
            <w:r w:rsidRPr="00664E7D">
              <w:tab/>
              <w:t>[</w:t>
            </w:r>
            <w:r>
              <w:t>cpowell</w:t>
            </w:r>
            <w:r w:rsidRPr="00664E7D">
              <w:t>@ieee.org]</w:t>
            </w:r>
          </w:p>
        </w:tc>
      </w:tr>
      <w:tr w:rsidR="00FC0180" w:rsidRPr="00664E7D" w14:paraId="1C3BD5C6" w14:textId="77777777" w:rsidTr="009B5BE1">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tr>
      <w:tr w:rsidR="00FC0180" w:rsidRPr="00664E7D" w14:paraId="1CAC3594" w14:textId="77777777" w:rsidTr="009B5BE1">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rsidTr="009B5BE1">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rsidTr="009B5BE1">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9B5BE1">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0B8C23E1" w:rsidR="00E44441" w:rsidRPr="007E3A09" w:rsidRDefault="00681413" w:rsidP="00E44441">
      <w:pPr>
        <w:widowControl w:val="0"/>
        <w:spacing w:before="120"/>
        <w:jc w:val="center"/>
        <w:rPr>
          <w:b/>
          <w:color w:val="0000FF"/>
          <w:sz w:val="28"/>
          <w:szCs w:val="28"/>
        </w:rPr>
      </w:pPr>
      <w:proofErr w:type="gramStart"/>
      <w:r>
        <w:rPr>
          <w:b/>
          <w:color w:val="0000FF"/>
          <w:sz w:val="28"/>
          <w:szCs w:val="28"/>
        </w:rPr>
        <w:t>between</w:t>
      </w:r>
      <w:proofErr w:type="gramEnd"/>
      <w:r>
        <w:rPr>
          <w:b/>
          <w:color w:val="0000FF"/>
          <w:sz w:val="28"/>
          <w:szCs w:val="28"/>
        </w:rPr>
        <w:t xml:space="preserve"> </w:t>
      </w:r>
      <w:r w:rsidR="00C24268">
        <w:rPr>
          <w:rFonts w:hint="eastAsia"/>
          <w:b/>
          <w:color w:val="0000FF"/>
          <w:sz w:val="28"/>
          <w:szCs w:val="28"/>
          <w:lang w:eastAsia="zh-CN"/>
        </w:rPr>
        <w:t>Nov</w:t>
      </w:r>
      <w:r w:rsidR="00885D97">
        <w:rPr>
          <w:b/>
          <w:color w:val="0000FF"/>
          <w:sz w:val="28"/>
          <w:szCs w:val="28"/>
        </w:rPr>
        <w:t>.</w:t>
      </w:r>
      <w:r>
        <w:rPr>
          <w:b/>
          <w:color w:val="0000FF"/>
          <w:sz w:val="28"/>
          <w:szCs w:val="28"/>
        </w:rPr>
        <w:t xml:space="preserve"> and </w:t>
      </w:r>
      <w:r w:rsidR="00C24268">
        <w:rPr>
          <w:rFonts w:hint="eastAsia"/>
          <w:b/>
          <w:color w:val="0000FF"/>
          <w:sz w:val="28"/>
          <w:szCs w:val="28"/>
          <w:lang w:eastAsia="zh-CN"/>
        </w:rPr>
        <w:t>Jan</w:t>
      </w:r>
      <w:r>
        <w:rPr>
          <w:b/>
          <w:color w:val="0000FF"/>
          <w:sz w:val="28"/>
          <w:szCs w:val="28"/>
        </w:rPr>
        <w:t>. Mtgs.</w:t>
      </w:r>
    </w:p>
    <w:p w14:paraId="202D4727" w14:textId="71E6A0F7" w:rsidR="00510423" w:rsidRPr="00100352" w:rsidRDefault="00510423" w:rsidP="00510423">
      <w:pPr>
        <w:pStyle w:val="1"/>
      </w:pPr>
      <w:r>
        <w:t>Tuesday</w:t>
      </w:r>
      <w:r w:rsidRPr="00664E7D">
        <w:t xml:space="preserve">, </w:t>
      </w:r>
      <w:r w:rsidR="00C24268">
        <w:t>30</w:t>
      </w:r>
      <w:r>
        <w:t xml:space="preserve"> November</w:t>
      </w:r>
      <w:r w:rsidRPr="00664E7D">
        <w:t xml:space="preserve"> 20</w:t>
      </w:r>
      <w:r>
        <w:t>21</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7FA68BCF" w:rsidR="00510423" w:rsidRDefault="00C24268" w:rsidP="00510423">
      <w:pPr>
        <w:ind w:left="990" w:hanging="990"/>
        <w:rPr>
          <w:szCs w:val="28"/>
        </w:rPr>
      </w:pPr>
      <w:r>
        <w:rPr>
          <w:b/>
          <w:szCs w:val="28"/>
        </w:rPr>
        <w:t>9</w:t>
      </w:r>
      <w:r w:rsidR="00510423" w:rsidRPr="00664E7D">
        <w:rPr>
          <w:b/>
          <w:szCs w:val="28"/>
        </w:rPr>
        <w:t>:</w:t>
      </w:r>
      <w:r w:rsidR="00510423">
        <w:rPr>
          <w:b/>
          <w:szCs w:val="28"/>
        </w:rPr>
        <w:t>0</w:t>
      </w:r>
      <w:r>
        <w:rPr>
          <w:b/>
          <w:szCs w:val="28"/>
        </w:rPr>
        <w:t>4</w:t>
      </w:r>
      <w:r w:rsidR="00510423" w:rsidRPr="00664E7D">
        <w:rPr>
          <w:b/>
          <w:szCs w:val="28"/>
        </w:rPr>
        <w:t xml:space="preserve"> </w:t>
      </w:r>
      <w:r w:rsidR="00510423">
        <w:rPr>
          <w:b/>
          <w:szCs w:val="28"/>
        </w:rPr>
        <w:t>A</w:t>
      </w:r>
      <w:r w:rsidR="00510423" w:rsidRPr="00664E7D">
        <w:rPr>
          <w:b/>
          <w:szCs w:val="28"/>
        </w:rPr>
        <w:t>M</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53866158" w:rsidR="00510423" w:rsidRPr="0043055C" w:rsidRDefault="00510423" w:rsidP="00510423">
      <w:pPr>
        <w:rPr>
          <w:rFonts w:asciiTheme="minorHAnsi" w:hAnsiTheme="minorHAnsi" w:cstheme="minorHAnsi"/>
        </w:rPr>
      </w:pPr>
      <w:r w:rsidRPr="0099599E">
        <w:rPr>
          <w:rFonts w:asciiTheme="minorHAnsi" w:hAnsiTheme="minorHAnsi" w:cstheme="minorHAnsi"/>
        </w:rPr>
        <w:t>~3</w:t>
      </w:r>
      <w:r w:rsidR="00C24268">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5AA94B70"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15-21-0</w:t>
      </w:r>
      <w:r w:rsidR="00C24268">
        <w:rPr>
          <w:rFonts w:asciiTheme="minorHAnsi" w:hAnsiTheme="minorHAnsi" w:cstheme="minorHAnsi"/>
        </w:rPr>
        <w:t>63</w:t>
      </w:r>
      <w:r w:rsidR="004F11E7">
        <w:rPr>
          <w:rFonts w:asciiTheme="minorHAnsi" w:hAnsiTheme="minorHAnsi" w:cstheme="minorHAnsi"/>
        </w:rPr>
        <w:t>2</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d"/>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6CF84969" w:rsidR="004E2C0E" w:rsidRPr="005A538B" w:rsidRDefault="0099599E" w:rsidP="00196C49">
      <w:pPr>
        <w:textAlignment w:val="center"/>
        <w:rPr>
          <w:rFonts w:asciiTheme="minorHAnsi" w:hAnsiTheme="minorHAnsi" w:cstheme="minorHAnsi"/>
          <w:b/>
        </w:rPr>
      </w:pPr>
      <w:r w:rsidRPr="005A538B">
        <w:rPr>
          <w:rFonts w:asciiTheme="minorHAnsi" w:hAnsiTheme="minorHAnsi" w:cstheme="minorHAnsi"/>
          <w:b/>
        </w:rPr>
        <w:t xml:space="preserve">Technical </w:t>
      </w:r>
      <w:r w:rsidR="005A538B" w:rsidRPr="005A538B">
        <w:rPr>
          <w:rFonts w:asciiTheme="minorHAnsi" w:hAnsiTheme="minorHAnsi" w:cstheme="minorHAnsi"/>
          <w:b/>
        </w:rPr>
        <w:t>Discussions</w:t>
      </w:r>
    </w:p>
    <w:p w14:paraId="34AAD305" w14:textId="7B653BBE" w:rsidR="005A538B" w:rsidRDefault="005A538B" w:rsidP="00BE24E2">
      <w:pPr>
        <w:textAlignment w:val="center"/>
        <w:rPr>
          <w:rFonts w:asciiTheme="minorHAnsi" w:hAnsiTheme="minorHAnsi" w:cstheme="minorHAnsi"/>
        </w:rPr>
      </w:pPr>
      <w:r>
        <w:rPr>
          <w:rFonts w:asciiTheme="minorHAnsi" w:hAnsiTheme="minorHAnsi" w:cstheme="minorHAnsi"/>
        </w:rPr>
        <w:t>Chair reviewed the proposed agenda and asked if anybody wanted to discuss the topic in the list on the call</w:t>
      </w:r>
      <w:r w:rsidRPr="005A538B">
        <w:rPr>
          <w:rFonts w:asciiTheme="minorHAnsi" w:hAnsiTheme="minorHAnsi" w:cstheme="minorHAnsi"/>
        </w:rPr>
        <w:t xml:space="preserve"> </w:t>
      </w:r>
      <w:r>
        <w:rPr>
          <w:rFonts w:asciiTheme="minorHAnsi" w:hAnsiTheme="minorHAnsi" w:cstheme="minorHAnsi"/>
        </w:rPr>
        <w:t>today.</w:t>
      </w:r>
    </w:p>
    <w:p w14:paraId="38D6B0B1" w14:textId="31684B5D" w:rsidR="00BE24E2" w:rsidRDefault="00BE24E2" w:rsidP="00BE24E2">
      <w:pPr>
        <w:pStyle w:val="ad"/>
        <w:numPr>
          <w:ilvl w:val="0"/>
          <w:numId w:val="6"/>
        </w:numPr>
        <w:rPr>
          <w:rFonts w:asciiTheme="minorHAnsi" w:hAnsiTheme="minorHAnsi" w:cstheme="minorHAnsi"/>
        </w:rPr>
      </w:pPr>
      <w:r w:rsidRPr="005A538B">
        <w:rPr>
          <w:rFonts w:asciiTheme="minorHAnsi" w:hAnsiTheme="minorHAnsi" w:cstheme="minorHAnsi"/>
        </w:rPr>
        <w:t xml:space="preserve">Out-of-band </w:t>
      </w:r>
      <w:proofErr w:type="spellStart"/>
      <w:r w:rsidRPr="005A538B">
        <w:rPr>
          <w:rFonts w:asciiTheme="minorHAnsi" w:hAnsiTheme="minorHAnsi" w:cstheme="minorHAnsi"/>
        </w:rPr>
        <w:t>si</w:t>
      </w:r>
      <w:r>
        <w:rPr>
          <w:rFonts w:asciiTheme="minorHAnsi" w:hAnsiTheme="minorHAnsi" w:cstheme="minorHAnsi"/>
        </w:rPr>
        <w:t>gnalling</w:t>
      </w:r>
      <w:proofErr w:type="spellEnd"/>
      <w:r>
        <w:rPr>
          <w:rFonts w:asciiTheme="minorHAnsi" w:hAnsiTheme="minorHAnsi" w:cstheme="minorHAnsi"/>
        </w:rPr>
        <w:t xml:space="preserve"> and narrow band assist</w:t>
      </w:r>
    </w:p>
    <w:p w14:paraId="78A9F1C7" w14:textId="77777777" w:rsidR="00BE24E2" w:rsidRPr="00BE24E2" w:rsidRDefault="00BE24E2" w:rsidP="00BE24E2">
      <w:pPr>
        <w:pStyle w:val="ad"/>
        <w:numPr>
          <w:ilvl w:val="1"/>
          <w:numId w:val="6"/>
        </w:numPr>
        <w:textAlignment w:val="center"/>
        <w:rPr>
          <w:rFonts w:asciiTheme="minorHAnsi" w:hAnsiTheme="minorHAnsi" w:cstheme="minorHAnsi"/>
        </w:rPr>
      </w:pPr>
      <w:r w:rsidRPr="00BE24E2">
        <w:rPr>
          <w:rFonts w:asciiTheme="minorHAnsi" w:hAnsiTheme="minorHAnsi" w:cstheme="minorHAnsi"/>
        </w:rPr>
        <w:t xml:space="preserve">Discussions between Rani </w:t>
      </w:r>
      <w:proofErr w:type="spellStart"/>
      <w:r w:rsidRPr="00BE24E2">
        <w:rPr>
          <w:rFonts w:asciiTheme="minorHAnsi" w:hAnsiTheme="minorHAnsi" w:cstheme="minorHAnsi"/>
        </w:rPr>
        <w:t>Keren</w:t>
      </w:r>
      <w:proofErr w:type="spellEnd"/>
      <w:r w:rsidRPr="00BE24E2">
        <w:rPr>
          <w:rFonts w:asciiTheme="minorHAnsi" w:hAnsiTheme="minorHAnsi" w:cstheme="minorHAnsi"/>
        </w:rPr>
        <w:t xml:space="preserve"> (Huawei) and </w:t>
      </w:r>
      <w:proofErr w:type="spellStart"/>
      <w:r w:rsidRPr="00BE24E2">
        <w:rPr>
          <w:rFonts w:asciiTheme="minorHAnsi" w:hAnsiTheme="minorHAnsi" w:cstheme="minorHAnsi"/>
        </w:rPr>
        <w:t>Ersen</w:t>
      </w:r>
      <w:proofErr w:type="spellEnd"/>
      <w:r w:rsidRPr="00BE24E2">
        <w:rPr>
          <w:rFonts w:asciiTheme="minorHAnsi" w:hAnsiTheme="minorHAnsi" w:cstheme="minorHAnsi"/>
        </w:rPr>
        <w:t xml:space="preserve"> </w:t>
      </w:r>
      <w:proofErr w:type="spellStart"/>
      <w:r w:rsidRPr="00BE24E2">
        <w:rPr>
          <w:rFonts w:asciiTheme="minorHAnsi" w:hAnsiTheme="minorHAnsi" w:cstheme="minorHAnsi"/>
        </w:rPr>
        <w:t>Ekrem</w:t>
      </w:r>
      <w:proofErr w:type="spellEnd"/>
      <w:r w:rsidRPr="00BE24E2">
        <w:rPr>
          <w:rFonts w:asciiTheme="minorHAnsi" w:hAnsiTheme="minorHAnsi" w:cstheme="minorHAnsi"/>
        </w:rPr>
        <w:t xml:space="preserve"> (Apple) on the design of “NBA-MMS”. </w:t>
      </w:r>
    </w:p>
    <w:p w14:paraId="1F455B45" w14:textId="31684B5D" w:rsidR="00BE24E2" w:rsidRPr="005A538B" w:rsidRDefault="00BE24E2" w:rsidP="00BE24E2">
      <w:pPr>
        <w:pStyle w:val="ad"/>
        <w:numPr>
          <w:ilvl w:val="0"/>
          <w:numId w:val="6"/>
        </w:numPr>
        <w:rPr>
          <w:rFonts w:asciiTheme="minorHAnsi" w:hAnsiTheme="minorHAnsi" w:cstheme="minorHAnsi"/>
        </w:rPr>
      </w:pPr>
      <w:r w:rsidRPr="005A538B">
        <w:rPr>
          <w:rFonts w:asciiTheme="minorHAnsi" w:hAnsiTheme="minorHAnsi" w:cstheme="minorHAnsi"/>
        </w:rPr>
        <w:t>Preamble and Equalization</w:t>
      </w:r>
    </w:p>
    <w:p w14:paraId="42CB2382" w14:textId="77777777" w:rsidR="00BE24E2" w:rsidRPr="005A538B" w:rsidRDefault="00BE24E2" w:rsidP="00BE24E2">
      <w:pPr>
        <w:pStyle w:val="ad"/>
        <w:numPr>
          <w:ilvl w:val="0"/>
          <w:numId w:val="6"/>
        </w:numPr>
        <w:rPr>
          <w:rFonts w:asciiTheme="minorHAnsi" w:hAnsiTheme="minorHAnsi" w:cstheme="minorHAnsi"/>
        </w:rPr>
      </w:pPr>
      <w:r w:rsidRPr="005A538B">
        <w:rPr>
          <w:rFonts w:asciiTheme="minorHAnsi" w:hAnsiTheme="minorHAnsi" w:cstheme="minorHAnsi"/>
        </w:rPr>
        <w:t>Coding and related discussion</w:t>
      </w:r>
      <w:bookmarkStart w:id="0" w:name="_GoBack"/>
      <w:bookmarkEnd w:id="0"/>
    </w:p>
    <w:p w14:paraId="061E09F9" w14:textId="06B939D5" w:rsidR="00BE24E2" w:rsidRPr="005A538B" w:rsidRDefault="00BE24E2" w:rsidP="00BE24E2">
      <w:pPr>
        <w:pStyle w:val="ad"/>
        <w:numPr>
          <w:ilvl w:val="0"/>
          <w:numId w:val="6"/>
        </w:numPr>
        <w:rPr>
          <w:rFonts w:asciiTheme="minorHAnsi" w:hAnsiTheme="minorHAnsi" w:cstheme="minorHAnsi"/>
        </w:rPr>
      </w:pPr>
      <w:r>
        <w:rPr>
          <w:rFonts w:asciiTheme="minorHAnsi" w:hAnsiTheme="minorHAnsi" w:cstheme="minorHAnsi"/>
        </w:rPr>
        <w:t>Wake-up radio</w:t>
      </w:r>
    </w:p>
    <w:p w14:paraId="49713D78" w14:textId="77777777" w:rsidR="00BE24E2" w:rsidRDefault="00BE24E2" w:rsidP="00BE24E2">
      <w:pPr>
        <w:pStyle w:val="ad"/>
        <w:numPr>
          <w:ilvl w:val="0"/>
          <w:numId w:val="6"/>
        </w:numPr>
        <w:rPr>
          <w:rFonts w:asciiTheme="minorHAnsi" w:hAnsiTheme="minorHAnsi" w:cstheme="minorHAnsi"/>
        </w:rPr>
      </w:pPr>
      <w:r w:rsidRPr="005A538B">
        <w:rPr>
          <w:rFonts w:asciiTheme="minorHAnsi" w:hAnsiTheme="minorHAnsi" w:cstheme="minorHAnsi"/>
        </w:rPr>
        <w:t>Updating channel models and related topics</w:t>
      </w:r>
    </w:p>
    <w:p w14:paraId="2867FE13" w14:textId="15D694E0" w:rsidR="00BE24E2" w:rsidRPr="005A538B" w:rsidRDefault="00BE24E2" w:rsidP="00BE24E2">
      <w:pPr>
        <w:pStyle w:val="ad"/>
        <w:numPr>
          <w:ilvl w:val="1"/>
          <w:numId w:val="6"/>
        </w:numPr>
        <w:rPr>
          <w:rFonts w:asciiTheme="minorHAnsi" w:hAnsiTheme="minorHAnsi" w:cstheme="minorHAnsi"/>
        </w:rPr>
      </w:pPr>
      <w:r>
        <w:rPr>
          <w:rFonts w:asciiTheme="minorHAnsi" w:hAnsiTheme="minorHAnsi" w:cstheme="minorHAnsi"/>
        </w:rPr>
        <w:t>Chair asked if anybody taking charge of channel model. Marco Hernandez mentioned that he was willing to work with Carlos</w:t>
      </w:r>
      <w:r w:rsidR="000D5161">
        <w:rPr>
          <w:rFonts w:asciiTheme="minorHAnsi" w:hAnsiTheme="minorHAnsi" w:cstheme="minorHAnsi"/>
        </w:rPr>
        <w:t xml:space="preserve"> </w:t>
      </w:r>
      <w:proofErr w:type="spellStart"/>
      <w:r w:rsidR="000D5161">
        <w:rPr>
          <w:rFonts w:asciiTheme="minorHAnsi" w:hAnsiTheme="minorHAnsi" w:cstheme="minorHAnsi"/>
        </w:rPr>
        <w:t>Aldana</w:t>
      </w:r>
      <w:proofErr w:type="spellEnd"/>
      <w:r w:rsidR="000D5161">
        <w:rPr>
          <w:rFonts w:asciiTheme="minorHAnsi" w:hAnsiTheme="minorHAnsi" w:cstheme="minorHAnsi"/>
        </w:rPr>
        <w:t xml:space="preserve"> (Meta)</w:t>
      </w:r>
      <w:r>
        <w:rPr>
          <w:rFonts w:asciiTheme="minorHAnsi" w:hAnsiTheme="minorHAnsi" w:cstheme="minorHAnsi"/>
        </w:rPr>
        <w:t xml:space="preserve"> offline. </w:t>
      </w:r>
    </w:p>
    <w:p w14:paraId="184FFE49" w14:textId="77777777" w:rsidR="00BE24E2" w:rsidRDefault="00BE24E2" w:rsidP="00BE24E2">
      <w:pPr>
        <w:pStyle w:val="ad"/>
        <w:numPr>
          <w:ilvl w:val="0"/>
          <w:numId w:val="6"/>
        </w:numPr>
        <w:rPr>
          <w:rFonts w:asciiTheme="minorHAnsi" w:hAnsiTheme="minorHAnsi" w:cstheme="minorHAnsi"/>
        </w:rPr>
      </w:pPr>
      <w:r w:rsidRPr="005A538B">
        <w:rPr>
          <w:rFonts w:asciiTheme="minorHAnsi" w:hAnsiTheme="minorHAnsi" w:cstheme="minorHAnsi"/>
        </w:rPr>
        <w:t>Schedule discussion</w:t>
      </w:r>
    </w:p>
    <w:p w14:paraId="6622B542" w14:textId="6B4CA7E2" w:rsidR="0073724B" w:rsidRPr="005A538B" w:rsidRDefault="0073724B" w:rsidP="0073724B">
      <w:pPr>
        <w:pStyle w:val="ad"/>
        <w:numPr>
          <w:ilvl w:val="1"/>
          <w:numId w:val="6"/>
        </w:numPr>
        <w:rPr>
          <w:rFonts w:asciiTheme="minorHAnsi" w:hAnsiTheme="minorHAnsi" w:cstheme="minorHAnsi"/>
        </w:rPr>
      </w:pPr>
      <w:r>
        <w:rPr>
          <w:rFonts w:asciiTheme="minorHAnsi" w:hAnsiTheme="minorHAnsi" w:cstheme="minorHAnsi"/>
        </w:rPr>
        <w:t>Chair introduced the proposed project schedule baseline.</w:t>
      </w:r>
    </w:p>
    <w:p w14:paraId="22EEA904" w14:textId="77777777" w:rsidR="00BE24E2" w:rsidRDefault="00BE24E2" w:rsidP="00BE24E2">
      <w:pPr>
        <w:textAlignment w:val="center"/>
        <w:rPr>
          <w:rFonts w:asciiTheme="minorHAnsi" w:hAnsiTheme="minorHAnsi" w:cstheme="minorHAnsi"/>
        </w:rPr>
      </w:pPr>
    </w:p>
    <w:p w14:paraId="0AEC5AE7" w14:textId="4F3E4BF9" w:rsidR="00BE24E2" w:rsidRDefault="00DB5B9B" w:rsidP="00BE24E2">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teleconference schedule.</w:t>
      </w:r>
    </w:p>
    <w:p w14:paraId="741D96CE" w14:textId="77777777" w:rsidR="00DB5B9B" w:rsidRDefault="00DB5B9B" w:rsidP="00BE24E2">
      <w:pPr>
        <w:textAlignment w:val="center"/>
        <w:rPr>
          <w:rFonts w:asciiTheme="minorHAnsi" w:hAnsiTheme="minorHAnsi" w:cstheme="minorHAnsi"/>
          <w:lang w:eastAsia="zh-CN"/>
        </w:rPr>
      </w:pPr>
    </w:p>
    <w:p w14:paraId="2E2F455D" w14:textId="56BAB032" w:rsidR="00DB5B9B" w:rsidRDefault="00DB5B9B" w:rsidP="00BE24E2">
      <w:pPr>
        <w:textAlignment w:val="center"/>
        <w:rPr>
          <w:rFonts w:asciiTheme="minorHAnsi" w:hAnsiTheme="minorHAnsi" w:cstheme="minorHAnsi"/>
          <w:lang w:eastAsia="zh-CN"/>
        </w:rPr>
      </w:pPr>
      <w:r>
        <w:rPr>
          <w:rFonts w:asciiTheme="minorHAnsi" w:hAnsiTheme="minorHAnsi" w:cstheme="minorHAnsi"/>
        </w:rPr>
        <w:t>Participants were r</w:t>
      </w:r>
      <w:r w:rsidRPr="00540C1C">
        <w:rPr>
          <w:rFonts w:asciiTheme="minorHAnsi" w:hAnsiTheme="minorHAnsi" w:cstheme="minorHAnsi"/>
        </w:rPr>
        <w:t>eminde</w:t>
      </w:r>
      <w:r>
        <w:rPr>
          <w:rFonts w:asciiTheme="minorHAnsi" w:hAnsiTheme="minorHAnsi" w:cstheme="minorHAnsi"/>
        </w:rPr>
        <w:t>d</w:t>
      </w:r>
      <w:r w:rsidRPr="00540C1C">
        <w:rPr>
          <w:rFonts w:asciiTheme="minorHAnsi" w:hAnsiTheme="minorHAnsi" w:cstheme="minorHAnsi"/>
        </w:rPr>
        <w:t xml:space="preserve"> </w:t>
      </w:r>
      <w:r>
        <w:rPr>
          <w:rFonts w:asciiTheme="minorHAnsi" w:hAnsiTheme="minorHAnsi" w:cstheme="minorHAnsi"/>
        </w:rPr>
        <w:t>to</w:t>
      </w:r>
      <w:r w:rsidRPr="00540C1C">
        <w:rPr>
          <w:rFonts w:asciiTheme="minorHAnsi" w:hAnsiTheme="minorHAnsi" w:cstheme="minorHAnsi"/>
        </w:rPr>
        <w:t xml:space="preserve"> register for </w:t>
      </w:r>
      <w:r>
        <w:rPr>
          <w:rFonts w:asciiTheme="minorHAnsi" w:hAnsiTheme="minorHAnsi" w:cstheme="minorHAnsi"/>
        </w:rPr>
        <w:t>Jan</w:t>
      </w:r>
      <w:r w:rsidRPr="00540C1C">
        <w:rPr>
          <w:rFonts w:asciiTheme="minorHAnsi" w:hAnsiTheme="minorHAnsi" w:cstheme="minorHAnsi"/>
        </w:rPr>
        <w:t>. mtg.</w:t>
      </w:r>
    </w:p>
    <w:p w14:paraId="23F55CDC" w14:textId="77777777" w:rsidR="00DB5B9B" w:rsidRDefault="00DB5B9B" w:rsidP="00BE24E2">
      <w:pPr>
        <w:textAlignment w:val="center"/>
        <w:rPr>
          <w:rFonts w:asciiTheme="minorHAnsi" w:hAnsiTheme="minorHAnsi" w:cstheme="minorHAnsi"/>
          <w:lang w:eastAsia="zh-CN"/>
        </w:rPr>
      </w:pPr>
    </w:p>
    <w:p w14:paraId="16F82FC1" w14:textId="1648AF87" w:rsidR="00DB5B9B" w:rsidRDefault="00DB5B9B" w:rsidP="00BE24E2">
      <w:pPr>
        <w:textAlignment w:val="center"/>
        <w:rPr>
          <w:rFonts w:asciiTheme="minorHAnsi" w:hAnsiTheme="minorHAnsi" w:cstheme="minorHAnsi"/>
          <w:lang w:eastAsia="zh-CN"/>
        </w:rPr>
      </w:pPr>
      <w:r>
        <w:rPr>
          <w:rFonts w:asciiTheme="minorHAnsi" w:hAnsiTheme="minorHAnsi" w:cstheme="minorHAnsi"/>
          <w:lang w:eastAsia="zh-CN"/>
        </w:rPr>
        <w:t>Chair asked if there is any other business, no request.</w:t>
      </w:r>
    </w:p>
    <w:p w14:paraId="7D8287BC" w14:textId="77777777" w:rsidR="00DB5B9B" w:rsidRDefault="00DB5B9B" w:rsidP="00BE24E2">
      <w:pPr>
        <w:textAlignment w:val="center"/>
        <w:rPr>
          <w:rFonts w:asciiTheme="minorHAnsi" w:hAnsiTheme="minorHAnsi" w:cstheme="minorHAnsi"/>
          <w:lang w:eastAsia="zh-CN"/>
        </w:rPr>
      </w:pPr>
    </w:p>
    <w:p w14:paraId="139E3242" w14:textId="056F259D" w:rsidR="00DB5B9B" w:rsidRDefault="00DB5B9B" w:rsidP="00BE24E2">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Pr>
          <w:rFonts w:asciiTheme="minorHAnsi" w:hAnsiTheme="minorHAnsi" w:cstheme="minorHAnsi"/>
        </w:rPr>
        <w:t>9</w:t>
      </w:r>
      <w:r w:rsidRPr="0043055C">
        <w:rPr>
          <w:rFonts w:asciiTheme="minorHAnsi" w:hAnsiTheme="minorHAnsi" w:cstheme="minorHAnsi"/>
        </w:rPr>
        <w:t>:</w:t>
      </w:r>
      <w:r>
        <w:rPr>
          <w:rFonts w:asciiTheme="minorHAnsi" w:hAnsiTheme="minorHAnsi" w:cstheme="minorHAnsi"/>
        </w:rPr>
        <w:t>55</w:t>
      </w:r>
      <w:r w:rsidRPr="0043055C">
        <w:rPr>
          <w:rFonts w:asciiTheme="minorHAnsi" w:hAnsiTheme="minorHAnsi" w:cstheme="minorHAnsi"/>
        </w:rPr>
        <w:t>a</w:t>
      </w:r>
      <w:r>
        <w:rPr>
          <w:rFonts w:asciiTheme="minorHAnsi" w:hAnsiTheme="minorHAnsi" w:cstheme="minorHAnsi"/>
        </w:rPr>
        <w:t>m</w:t>
      </w:r>
    </w:p>
    <w:p w14:paraId="4A079397" w14:textId="77777777" w:rsidR="00510423" w:rsidRPr="003915DD" w:rsidRDefault="00510423">
      <w:pPr>
        <w:rPr>
          <w:rFonts w:ascii="Arial" w:hAnsi="Arial"/>
          <w:b/>
          <w:strike/>
          <w:kern w:val="28"/>
          <w:sz w:val="28"/>
        </w:rPr>
      </w:pPr>
      <w:r w:rsidRPr="003915DD">
        <w:rPr>
          <w:strike/>
        </w:rPr>
        <w:br w:type="page"/>
      </w:r>
    </w:p>
    <w:p w14:paraId="5A5582E6" w14:textId="08C84539" w:rsidR="0009184A" w:rsidRPr="00100352" w:rsidRDefault="0009184A" w:rsidP="0009184A">
      <w:pPr>
        <w:pStyle w:val="1"/>
      </w:pPr>
      <w:r>
        <w:lastRenderedPageBreak/>
        <w:t>Tuesday</w:t>
      </w:r>
      <w:r w:rsidRPr="00664E7D">
        <w:t xml:space="preserve">, </w:t>
      </w:r>
      <w:r>
        <w:t xml:space="preserve">14 </w:t>
      </w:r>
      <w:r>
        <w:rPr>
          <w:rFonts w:hint="eastAsia"/>
          <w:lang w:eastAsia="zh-CN"/>
        </w:rPr>
        <w:t>December</w:t>
      </w:r>
      <w:r w:rsidRPr="00664E7D">
        <w:t xml:space="preserve"> 20</w:t>
      </w:r>
      <w:r>
        <w:t>21</w:t>
      </w:r>
    </w:p>
    <w:p w14:paraId="1D8B96C9" w14:textId="77777777" w:rsidR="0009184A" w:rsidRDefault="0009184A" w:rsidP="0009184A">
      <w:pPr>
        <w:rPr>
          <w:b/>
          <w:szCs w:val="28"/>
        </w:rPr>
      </w:pPr>
    </w:p>
    <w:p w14:paraId="0F245FB6" w14:textId="77777777" w:rsidR="0009184A" w:rsidRPr="00133527" w:rsidRDefault="0009184A" w:rsidP="0009184A">
      <w:pPr>
        <w:rPr>
          <w:rFonts w:ascii="Arial" w:hAnsi="Arial" w:cs="Arial"/>
          <w:b/>
          <w:sz w:val="26"/>
          <w:szCs w:val="26"/>
        </w:rPr>
      </w:pPr>
      <w:r w:rsidRPr="00133527">
        <w:rPr>
          <w:rFonts w:ascii="Arial" w:hAnsi="Arial" w:cs="Arial"/>
          <w:b/>
          <w:sz w:val="26"/>
          <w:szCs w:val="26"/>
        </w:rPr>
        <w:t>Opening</w:t>
      </w:r>
    </w:p>
    <w:p w14:paraId="01786F8F" w14:textId="13D87BCA" w:rsidR="0009184A" w:rsidRDefault="0009184A" w:rsidP="0009184A">
      <w:pPr>
        <w:ind w:left="990" w:hanging="990"/>
        <w:rPr>
          <w:szCs w:val="28"/>
        </w:rPr>
      </w:pPr>
      <w:r>
        <w:rPr>
          <w:b/>
          <w:szCs w:val="28"/>
        </w:rPr>
        <w:t>9</w:t>
      </w:r>
      <w:r w:rsidRPr="00664E7D">
        <w:rPr>
          <w:b/>
          <w:szCs w:val="28"/>
        </w:rPr>
        <w:t>:</w:t>
      </w:r>
      <w:r>
        <w:rPr>
          <w:b/>
          <w:szCs w:val="28"/>
        </w:rPr>
        <w:t>0</w:t>
      </w:r>
      <w:r w:rsidR="002A1C4D">
        <w:rPr>
          <w:b/>
          <w:szCs w:val="28"/>
        </w:rPr>
        <w:t>5</w:t>
      </w:r>
      <w:r w:rsidRPr="00664E7D">
        <w:rPr>
          <w:b/>
          <w:szCs w:val="28"/>
        </w:rPr>
        <w:t xml:space="preserve"> </w:t>
      </w:r>
      <w:r>
        <w:rPr>
          <w:b/>
          <w:szCs w:val="28"/>
        </w:rPr>
        <w:t>A</w:t>
      </w:r>
      <w:r w:rsidRPr="00664E7D">
        <w:rPr>
          <w:b/>
          <w:szCs w:val="28"/>
        </w:rPr>
        <w:t>M</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Pr="00133527">
        <w:rPr>
          <w:rFonts w:asciiTheme="minorHAnsi" w:hAnsiTheme="minorHAnsi" w:cstheme="minorHAnsi"/>
          <w:szCs w:val="28"/>
        </w:rPr>
        <w:t>), called the meeting to order</w:t>
      </w:r>
    </w:p>
    <w:p w14:paraId="045C7B66" w14:textId="77777777" w:rsidR="0009184A" w:rsidRPr="00664E7D" w:rsidRDefault="0009184A" w:rsidP="0009184A">
      <w:pPr>
        <w:ind w:left="990" w:hanging="990"/>
        <w:rPr>
          <w:szCs w:val="28"/>
        </w:rPr>
      </w:pPr>
    </w:p>
    <w:p w14:paraId="6AF69F3E" w14:textId="77777777" w:rsidR="0009184A" w:rsidRPr="008B3744" w:rsidRDefault="0009184A" w:rsidP="0009184A">
      <w:pPr>
        <w:rPr>
          <w:rFonts w:ascii="Arial" w:hAnsi="Arial" w:cs="Arial"/>
          <w:b/>
          <w:sz w:val="26"/>
          <w:szCs w:val="26"/>
        </w:rPr>
      </w:pPr>
      <w:r w:rsidRPr="008B3744">
        <w:rPr>
          <w:rFonts w:ascii="Arial" w:hAnsi="Arial" w:cs="Arial"/>
          <w:b/>
          <w:sz w:val="26"/>
          <w:szCs w:val="26"/>
        </w:rPr>
        <w:t>Minutes</w:t>
      </w:r>
    </w:p>
    <w:p w14:paraId="1247F2CA" w14:textId="77777777" w:rsidR="0009184A" w:rsidRPr="0043055C" w:rsidRDefault="0009184A" w:rsidP="0009184A">
      <w:pPr>
        <w:rPr>
          <w:rFonts w:asciiTheme="minorHAnsi" w:hAnsiTheme="minorHAnsi" w:cstheme="minorHAnsi"/>
        </w:rPr>
      </w:pPr>
      <w:r w:rsidRPr="0099599E">
        <w:rPr>
          <w:rFonts w:asciiTheme="minorHAnsi" w:hAnsiTheme="minorHAnsi" w:cstheme="minorHAnsi"/>
        </w:rPr>
        <w:t>~3</w:t>
      </w:r>
      <w:r>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6D39DAC4" w14:textId="77777777" w:rsidR="0009184A" w:rsidRPr="0043055C" w:rsidRDefault="0009184A" w:rsidP="0009184A">
      <w:pPr>
        <w:rPr>
          <w:rFonts w:asciiTheme="minorHAnsi" w:hAnsiTheme="minorHAnsi" w:cstheme="minorHAnsi"/>
        </w:rPr>
      </w:pPr>
      <w:r w:rsidRPr="0043055C">
        <w:rPr>
          <w:rFonts w:asciiTheme="minorHAnsi" w:hAnsiTheme="minorHAnsi" w:cstheme="minorHAnsi"/>
        </w:rPr>
        <w:t xml:space="preserve"> </w:t>
      </w:r>
    </w:p>
    <w:p w14:paraId="5F8A718F" w14:textId="23AC86B6" w:rsidR="0009184A" w:rsidRPr="0043055C" w:rsidRDefault="0009184A" w:rsidP="0009184A">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15-21-0</w:t>
      </w:r>
      <w:r>
        <w:rPr>
          <w:rFonts w:asciiTheme="minorHAnsi" w:hAnsiTheme="minorHAnsi" w:cstheme="minorHAnsi"/>
        </w:rPr>
        <w:t>632</w:t>
      </w:r>
      <w:r w:rsidRPr="00133527">
        <w:rPr>
          <w:rFonts w:asciiTheme="minorHAnsi" w:hAnsiTheme="minorHAnsi" w:cstheme="minorHAnsi"/>
        </w:rPr>
        <w:t>-0</w:t>
      </w:r>
      <w:r w:rsidR="002A1C4D">
        <w:rPr>
          <w:rFonts w:asciiTheme="minorHAnsi" w:hAnsiTheme="minorHAnsi" w:cstheme="minorHAnsi"/>
        </w:rPr>
        <w:t>2</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D336B91" w14:textId="77777777" w:rsidR="0009184A" w:rsidRPr="0004763F" w:rsidRDefault="0009184A" w:rsidP="0009184A">
      <w:pPr>
        <w:pStyle w:val="ad"/>
        <w:numPr>
          <w:ilvl w:val="0"/>
          <w:numId w:val="6"/>
        </w:numPr>
        <w:rPr>
          <w:rFonts w:asciiTheme="minorHAnsi" w:hAnsiTheme="minorHAnsi" w:cstheme="minorHAnsi"/>
        </w:rPr>
      </w:pPr>
      <w:r w:rsidRPr="0004763F">
        <w:rPr>
          <w:rFonts w:asciiTheme="minorHAnsi" w:hAnsiTheme="minorHAnsi" w:cstheme="minorHAnsi"/>
        </w:rPr>
        <w:t>Opening</w:t>
      </w:r>
    </w:p>
    <w:p w14:paraId="18B273BE" w14:textId="77777777" w:rsidR="0009184A" w:rsidRDefault="0009184A" w:rsidP="0009184A">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10F003D" w14:textId="77777777" w:rsidR="0009184A" w:rsidRPr="0043055C" w:rsidRDefault="0009184A" w:rsidP="0009184A">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0788F131" w14:textId="77777777" w:rsidR="0009184A" w:rsidRDefault="0009184A" w:rsidP="0009184A">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B998DCA" w14:textId="77777777" w:rsidR="0009184A" w:rsidRDefault="0009184A" w:rsidP="0009184A">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3CE13F92" w14:textId="77777777" w:rsidR="0009184A" w:rsidRPr="005A538B" w:rsidRDefault="0009184A" w:rsidP="0009184A">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8509EEE" w14:textId="77777777" w:rsidR="0009184A" w:rsidRDefault="0009184A" w:rsidP="0009184A">
      <w:pPr>
        <w:rPr>
          <w:rFonts w:asciiTheme="minorHAnsi" w:hAnsiTheme="minorHAnsi" w:cstheme="minorHAnsi"/>
        </w:rPr>
      </w:pPr>
    </w:p>
    <w:p w14:paraId="37EDD09A" w14:textId="77777777" w:rsidR="0009184A" w:rsidRPr="005A538B" w:rsidRDefault="0009184A" w:rsidP="0009184A">
      <w:pPr>
        <w:textAlignment w:val="center"/>
        <w:rPr>
          <w:rFonts w:asciiTheme="minorHAnsi" w:hAnsiTheme="minorHAnsi" w:cstheme="minorHAnsi"/>
          <w:b/>
        </w:rPr>
      </w:pPr>
      <w:r w:rsidRPr="005A538B">
        <w:rPr>
          <w:rFonts w:asciiTheme="minorHAnsi" w:hAnsiTheme="minorHAnsi" w:cstheme="minorHAnsi"/>
          <w:b/>
        </w:rPr>
        <w:t>Technical Discussions</w:t>
      </w:r>
    </w:p>
    <w:p w14:paraId="59AB7DC3" w14:textId="77BFF567" w:rsidR="00941AF3" w:rsidRDefault="0009184A" w:rsidP="0009184A">
      <w:pPr>
        <w:textAlignment w:val="center"/>
        <w:rPr>
          <w:rFonts w:asciiTheme="minorHAnsi" w:hAnsiTheme="minorHAnsi" w:cstheme="minorHAnsi"/>
        </w:rPr>
      </w:pPr>
      <w:r>
        <w:rPr>
          <w:rFonts w:asciiTheme="minorHAnsi" w:hAnsiTheme="minorHAnsi" w:cstheme="minorHAnsi"/>
        </w:rPr>
        <w:t xml:space="preserve">Chair reviewed the proposed agenda and asked if anybody wanted to </w:t>
      </w:r>
      <w:r w:rsidR="00941AF3">
        <w:rPr>
          <w:rFonts w:asciiTheme="minorHAnsi" w:hAnsiTheme="minorHAnsi" w:cstheme="minorHAnsi"/>
        </w:rPr>
        <w:t>modify or object the agenda. No response received. The agenda is approved unanimously.</w:t>
      </w:r>
    </w:p>
    <w:p w14:paraId="1A36641C" w14:textId="77777777" w:rsidR="00941AF3" w:rsidRDefault="00941AF3" w:rsidP="0009184A">
      <w:pPr>
        <w:textAlignment w:val="center"/>
        <w:rPr>
          <w:rFonts w:asciiTheme="minorHAnsi" w:hAnsiTheme="minorHAnsi" w:cstheme="minorHAnsi"/>
        </w:rPr>
      </w:pPr>
    </w:p>
    <w:p w14:paraId="33AB4B08" w14:textId="78008AFD" w:rsidR="00941AF3" w:rsidRDefault="00941AF3" w:rsidP="0009184A">
      <w:pPr>
        <w:textAlignment w:val="center"/>
        <w:rPr>
          <w:rFonts w:asciiTheme="minorHAnsi" w:hAnsiTheme="minorHAnsi" w:cstheme="minorHAnsi"/>
        </w:rPr>
      </w:pPr>
      <w:r>
        <w:rPr>
          <w:rFonts w:asciiTheme="minorHAnsi" w:hAnsiTheme="minorHAnsi" w:cstheme="minorHAnsi"/>
        </w:rPr>
        <w:t>Chair reviewed the scope of the project</w:t>
      </w:r>
      <w:r w:rsidR="00181437">
        <w:rPr>
          <w:rFonts w:asciiTheme="minorHAnsi" w:hAnsiTheme="minorHAnsi" w:cstheme="minorHAnsi"/>
        </w:rPr>
        <w:t xml:space="preserve"> and</w:t>
      </w:r>
      <w:r>
        <w:rPr>
          <w:rFonts w:asciiTheme="minorHAnsi" w:hAnsiTheme="minorHAnsi" w:cstheme="minorHAnsi"/>
        </w:rPr>
        <w:t xml:space="preserve"> November meeting documents.</w:t>
      </w:r>
    </w:p>
    <w:p w14:paraId="21C52A9D" w14:textId="77777777" w:rsidR="00941AF3" w:rsidRDefault="00941AF3" w:rsidP="0009184A">
      <w:pPr>
        <w:textAlignment w:val="center"/>
        <w:rPr>
          <w:rFonts w:asciiTheme="minorHAnsi" w:hAnsiTheme="minorHAnsi" w:cstheme="minorHAnsi"/>
        </w:rPr>
      </w:pPr>
    </w:p>
    <w:p w14:paraId="6FDBA822" w14:textId="77777777" w:rsidR="00941AF3" w:rsidRDefault="00941AF3" w:rsidP="0009184A">
      <w:pPr>
        <w:textAlignment w:val="center"/>
        <w:rPr>
          <w:rFonts w:asciiTheme="minorHAnsi" w:hAnsiTheme="minorHAnsi" w:cstheme="minorHAnsi"/>
        </w:rPr>
      </w:pPr>
      <w:r>
        <w:rPr>
          <w:rFonts w:asciiTheme="minorHAnsi" w:hAnsiTheme="minorHAnsi" w:cstheme="minorHAnsi"/>
        </w:rPr>
        <w:t xml:space="preserve">Chair presented “P802.15.4ab Call for Proposals” </w:t>
      </w:r>
    </w:p>
    <w:p w14:paraId="42173ADD" w14:textId="58CE1D8E" w:rsidR="00941AF3" w:rsidRDefault="00941AF3" w:rsidP="0009184A">
      <w:pPr>
        <w:textAlignment w:val="center"/>
        <w:rPr>
          <w:rFonts w:asciiTheme="minorHAnsi" w:hAnsiTheme="minorHAnsi" w:cstheme="minorHAnsi"/>
        </w:rPr>
      </w:pPr>
      <w:r>
        <w:rPr>
          <w:rFonts w:asciiTheme="minorHAnsi" w:hAnsiTheme="minorHAnsi" w:cstheme="minorHAnsi"/>
        </w:rPr>
        <w:t>(</w:t>
      </w:r>
      <w:r w:rsidRPr="00F06302">
        <w:rPr>
          <w:rFonts w:asciiTheme="minorHAnsi" w:hAnsiTheme="minorHAnsi" w:cstheme="minorHAnsi"/>
          <w:i/>
          <w:iCs/>
        </w:rPr>
        <w:t>doc. # 15-21-0</w:t>
      </w:r>
      <w:r>
        <w:rPr>
          <w:rFonts w:asciiTheme="minorHAnsi" w:hAnsiTheme="minorHAnsi" w:cstheme="minorHAnsi"/>
          <w:i/>
          <w:iCs/>
        </w:rPr>
        <w:t>635</w:t>
      </w:r>
      <w:r w:rsidRPr="00F06302">
        <w:rPr>
          <w:rFonts w:asciiTheme="minorHAnsi" w:hAnsiTheme="minorHAnsi" w:cstheme="minorHAnsi"/>
          <w:i/>
          <w:iCs/>
        </w:rPr>
        <w:t>-0</w:t>
      </w:r>
      <w:r>
        <w:rPr>
          <w:rFonts w:asciiTheme="minorHAnsi" w:hAnsiTheme="minorHAnsi" w:cstheme="minorHAnsi"/>
          <w:i/>
          <w:iCs/>
        </w:rPr>
        <w:t>0</w:t>
      </w:r>
      <w:r w:rsidRPr="00F06302">
        <w:rPr>
          <w:rFonts w:asciiTheme="minorHAnsi" w:hAnsiTheme="minorHAnsi" w:cstheme="minorHAnsi"/>
          <w:i/>
          <w:iCs/>
        </w:rPr>
        <w:t>-04ab</w:t>
      </w:r>
      <w:r>
        <w:rPr>
          <w:rFonts w:asciiTheme="minorHAnsi" w:hAnsiTheme="minorHAnsi" w:cstheme="minorHAnsi"/>
        </w:rPr>
        <w:t>)</w:t>
      </w:r>
    </w:p>
    <w:p w14:paraId="7650BE81" w14:textId="2D9712E4" w:rsidR="00941AF3" w:rsidRDefault="00181437" w:rsidP="0009184A">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objection to the proposed procedure. No objection received.</w:t>
      </w:r>
    </w:p>
    <w:p w14:paraId="17BC8587" w14:textId="77777777" w:rsidR="00181437" w:rsidRDefault="00181437" w:rsidP="0009184A">
      <w:pPr>
        <w:textAlignment w:val="center"/>
        <w:rPr>
          <w:rFonts w:asciiTheme="minorHAnsi" w:hAnsiTheme="minorHAnsi" w:cstheme="minorHAnsi"/>
          <w:lang w:eastAsia="zh-CN"/>
        </w:rPr>
      </w:pPr>
    </w:p>
    <w:p w14:paraId="50CC6EA0" w14:textId="6611207A" w:rsidR="00181437" w:rsidRDefault="00181437" w:rsidP="0009184A">
      <w:pPr>
        <w:textAlignment w:val="center"/>
        <w:rPr>
          <w:rFonts w:asciiTheme="minorHAnsi" w:hAnsiTheme="minorHAnsi" w:cstheme="minorHAnsi"/>
          <w:lang w:eastAsia="zh-CN"/>
        </w:rPr>
      </w:pPr>
      <w:r>
        <w:rPr>
          <w:rFonts w:asciiTheme="minorHAnsi" w:hAnsiTheme="minorHAnsi" w:cstheme="minorHAnsi"/>
          <w:lang w:eastAsia="zh-CN"/>
        </w:rPr>
        <w:t>Chair reviewed the Discussions cut short in Nov. No request received.</w:t>
      </w:r>
    </w:p>
    <w:p w14:paraId="66CA68A7" w14:textId="13F02C26" w:rsidR="00181437" w:rsidRPr="00181437" w:rsidRDefault="00181437" w:rsidP="00181437">
      <w:pPr>
        <w:pStyle w:val="ad"/>
        <w:numPr>
          <w:ilvl w:val="0"/>
          <w:numId w:val="6"/>
        </w:numPr>
        <w:rPr>
          <w:rFonts w:asciiTheme="minorHAnsi" w:hAnsiTheme="minorHAnsi" w:cstheme="minorHAnsi"/>
        </w:rPr>
      </w:pPr>
      <w:r w:rsidRPr="005A538B">
        <w:rPr>
          <w:rFonts w:asciiTheme="minorHAnsi" w:hAnsiTheme="minorHAnsi" w:cstheme="minorHAnsi"/>
        </w:rPr>
        <w:t xml:space="preserve">Out-of-band </w:t>
      </w:r>
      <w:r w:rsidR="00C46A1B" w:rsidRPr="005A538B">
        <w:rPr>
          <w:rFonts w:asciiTheme="minorHAnsi" w:hAnsiTheme="minorHAnsi" w:cstheme="minorHAnsi"/>
        </w:rPr>
        <w:t>si</w:t>
      </w:r>
      <w:r w:rsidR="00C46A1B">
        <w:rPr>
          <w:rFonts w:asciiTheme="minorHAnsi" w:hAnsiTheme="minorHAnsi" w:cstheme="minorHAnsi"/>
        </w:rPr>
        <w:t>gnaling</w:t>
      </w:r>
      <w:r>
        <w:rPr>
          <w:rFonts w:asciiTheme="minorHAnsi" w:hAnsiTheme="minorHAnsi" w:cstheme="minorHAnsi"/>
        </w:rPr>
        <w:t xml:space="preserve"> and narrow band assist</w:t>
      </w:r>
    </w:p>
    <w:p w14:paraId="7E1DCBB8" w14:textId="77777777" w:rsidR="00181437" w:rsidRPr="005A538B" w:rsidRDefault="00181437" w:rsidP="00181437">
      <w:pPr>
        <w:pStyle w:val="ad"/>
        <w:numPr>
          <w:ilvl w:val="0"/>
          <w:numId w:val="6"/>
        </w:numPr>
        <w:rPr>
          <w:rFonts w:asciiTheme="minorHAnsi" w:hAnsiTheme="minorHAnsi" w:cstheme="minorHAnsi"/>
        </w:rPr>
      </w:pPr>
      <w:r w:rsidRPr="005A538B">
        <w:rPr>
          <w:rFonts w:asciiTheme="minorHAnsi" w:hAnsiTheme="minorHAnsi" w:cstheme="minorHAnsi"/>
        </w:rPr>
        <w:t>Preamble and Equalization</w:t>
      </w:r>
    </w:p>
    <w:p w14:paraId="581D581D" w14:textId="77777777" w:rsidR="00181437" w:rsidRPr="005A538B" w:rsidRDefault="00181437" w:rsidP="00181437">
      <w:pPr>
        <w:pStyle w:val="ad"/>
        <w:numPr>
          <w:ilvl w:val="0"/>
          <w:numId w:val="6"/>
        </w:numPr>
        <w:rPr>
          <w:rFonts w:asciiTheme="minorHAnsi" w:hAnsiTheme="minorHAnsi" w:cstheme="minorHAnsi"/>
        </w:rPr>
      </w:pPr>
      <w:r w:rsidRPr="005A538B">
        <w:rPr>
          <w:rFonts w:asciiTheme="minorHAnsi" w:hAnsiTheme="minorHAnsi" w:cstheme="minorHAnsi"/>
        </w:rPr>
        <w:t>Coding and related discussion</w:t>
      </w:r>
    </w:p>
    <w:p w14:paraId="78CA3D8D" w14:textId="77777777" w:rsidR="00181437" w:rsidRPr="005A538B" w:rsidRDefault="00181437" w:rsidP="00181437">
      <w:pPr>
        <w:pStyle w:val="ad"/>
        <w:numPr>
          <w:ilvl w:val="0"/>
          <w:numId w:val="6"/>
        </w:numPr>
        <w:rPr>
          <w:rFonts w:asciiTheme="minorHAnsi" w:hAnsiTheme="minorHAnsi" w:cstheme="minorHAnsi"/>
        </w:rPr>
      </w:pPr>
      <w:r>
        <w:rPr>
          <w:rFonts w:asciiTheme="minorHAnsi" w:hAnsiTheme="minorHAnsi" w:cstheme="minorHAnsi"/>
        </w:rPr>
        <w:t>Wake-up radio</w:t>
      </w:r>
    </w:p>
    <w:p w14:paraId="5458A795" w14:textId="77777777" w:rsidR="0009184A" w:rsidRDefault="0009184A" w:rsidP="0009184A">
      <w:pPr>
        <w:textAlignment w:val="center"/>
        <w:rPr>
          <w:rFonts w:asciiTheme="minorHAnsi" w:hAnsiTheme="minorHAnsi" w:cstheme="minorHAnsi"/>
        </w:rPr>
      </w:pPr>
    </w:p>
    <w:p w14:paraId="6821DEBC" w14:textId="084F581D" w:rsidR="0009184A" w:rsidRDefault="0009184A" w:rsidP="0009184A">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teleconference schedule.</w:t>
      </w:r>
      <w:r w:rsidR="00181437">
        <w:rPr>
          <w:rFonts w:asciiTheme="minorHAnsi" w:hAnsiTheme="minorHAnsi" w:cstheme="minorHAnsi"/>
          <w:lang w:eastAsia="zh-CN"/>
        </w:rPr>
        <w:t xml:space="preserve"> Chair asked if there is any question on the schedule. No response.</w:t>
      </w:r>
    </w:p>
    <w:p w14:paraId="42B45835" w14:textId="77777777" w:rsidR="0009184A" w:rsidRDefault="0009184A" w:rsidP="0009184A">
      <w:pPr>
        <w:textAlignment w:val="center"/>
        <w:rPr>
          <w:rFonts w:asciiTheme="minorHAnsi" w:hAnsiTheme="minorHAnsi" w:cstheme="minorHAnsi"/>
          <w:lang w:eastAsia="zh-CN"/>
        </w:rPr>
      </w:pPr>
    </w:p>
    <w:p w14:paraId="1BA8C066" w14:textId="66681A1E" w:rsidR="0009184A" w:rsidRDefault="0009184A" w:rsidP="0009184A">
      <w:pPr>
        <w:textAlignment w:val="center"/>
        <w:rPr>
          <w:rFonts w:asciiTheme="minorHAnsi" w:hAnsiTheme="minorHAnsi" w:cstheme="minorHAnsi"/>
          <w:lang w:eastAsia="zh-CN"/>
        </w:rPr>
      </w:pPr>
      <w:r>
        <w:rPr>
          <w:rFonts w:asciiTheme="minorHAnsi" w:hAnsiTheme="minorHAnsi" w:cstheme="minorHAnsi"/>
          <w:lang w:eastAsia="zh-CN"/>
        </w:rPr>
        <w:t>Chair asked</w:t>
      </w:r>
      <w:r w:rsidR="00181437">
        <w:rPr>
          <w:rFonts w:asciiTheme="minorHAnsi" w:hAnsiTheme="minorHAnsi" w:cstheme="minorHAnsi"/>
          <w:lang w:eastAsia="zh-CN"/>
        </w:rPr>
        <w:t xml:space="preserve"> if there is any other business. Clint Powell (Meta) proposed </w:t>
      </w:r>
      <w:r w:rsidR="00247D25">
        <w:rPr>
          <w:rFonts w:asciiTheme="minorHAnsi" w:hAnsiTheme="minorHAnsi" w:cstheme="minorHAnsi"/>
          <w:lang w:eastAsia="zh-CN"/>
        </w:rPr>
        <w:t>the time slot for joint discussion with 802.1 working group.</w:t>
      </w:r>
    </w:p>
    <w:p w14:paraId="33E9C60C" w14:textId="77777777" w:rsidR="0009184A" w:rsidRDefault="0009184A" w:rsidP="0009184A">
      <w:pPr>
        <w:textAlignment w:val="center"/>
        <w:rPr>
          <w:rFonts w:asciiTheme="minorHAnsi" w:hAnsiTheme="minorHAnsi" w:cstheme="minorHAnsi"/>
          <w:lang w:eastAsia="zh-CN"/>
        </w:rPr>
      </w:pPr>
    </w:p>
    <w:p w14:paraId="2A5F8EA8" w14:textId="2B773489" w:rsidR="0009184A" w:rsidRDefault="0009184A" w:rsidP="0009184A">
      <w:pPr>
        <w:textAlignment w:val="center"/>
        <w:rPr>
          <w:rFonts w:asciiTheme="minorHAnsi" w:hAnsiTheme="minorHAnsi" w:cstheme="minorHAnsi"/>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Pr>
          <w:rFonts w:asciiTheme="minorHAnsi" w:hAnsiTheme="minorHAnsi" w:cstheme="minorHAnsi"/>
        </w:rPr>
        <w:t>9</w:t>
      </w:r>
      <w:r w:rsidRPr="0043055C">
        <w:rPr>
          <w:rFonts w:asciiTheme="minorHAnsi" w:hAnsiTheme="minorHAnsi" w:cstheme="minorHAnsi"/>
        </w:rPr>
        <w:t>:</w:t>
      </w:r>
      <w:r w:rsidR="00247D25">
        <w:rPr>
          <w:rFonts w:asciiTheme="minorHAnsi" w:hAnsiTheme="minorHAnsi" w:cstheme="minorHAnsi"/>
        </w:rPr>
        <w:t>35</w:t>
      </w:r>
      <w:r w:rsidRPr="0043055C">
        <w:rPr>
          <w:rFonts w:asciiTheme="minorHAnsi" w:hAnsiTheme="minorHAnsi" w:cstheme="minorHAnsi"/>
        </w:rPr>
        <w:t>a</w:t>
      </w:r>
      <w:r>
        <w:rPr>
          <w:rFonts w:asciiTheme="minorHAnsi" w:hAnsiTheme="minorHAnsi" w:cstheme="minorHAnsi"/>
        </w:rPr>
        <w:t>m</w:t>
      </w:r>
      <w:r w:rsidR="00247D25">
        <w:rPr>
          <w:rFonts w:asciiTheme="minorHAnsi" w:hAnsiTheme="minorHAnsi" w:cstheme="minorHAnsi"/>
        </w:rPr>
        <w:t>.</w:t>
      </w:r>
    </w:p>
    <w:p w14:paraId="30EF87A0" w14:textId="77777777" w:rsidR="00C46A1B" w:rsidRDefault="00C46A1B" w:rsidP="0009184A">
      <w:pPr>
        <w:textAlignment w:val="center"/>
        <w:rPr>
          <w:rFonts w:asciiTheme="minorHAnsi" w:hAnsiTheme="minorHAnsi" w:cstheme="minorHAnsi"/>
          <w:lang w:eastAsia="zh-CN"/>
        </w:rPr>
      </w:pPr>
    </w:p>
    <w:p w14:paraId="1CBAEB81" w14:textId="77777777" w:rsidR="00C46A1B" w:rsidRPr="00C46A1B" w:rsidRDefault="00C46A1B" w:rsidP="00C46A1B">
      <w:pPr>
        <w:pStyle w:val="1"/>
      </w:pPr>
      <w:r w:rsidRPr="00C46A1B">
        <w:lastRenderedPageBreak/>
        <w:t>Tuesday, 4 January 2022</w:t>
      </w:r>
    </w:p>
    <w:p w14:paraId="49E98263" w14:textId="77777777" w:rsidR="00C46A1B" w:rsidRPr="00C46A1B" w:rsidRDefault="00C46A1B" w:rsidP="00C46A1B">
      <w:pPr>
        <w:rPr>
          <w:b/>
          <w:szCs w:val="28"/>
        </w:rPr>
      </w:pPr>
    </w:p>
    <w:p w14:paraId="1E3BF798" w14:textId="77777777" w:rsidR="00C46A1B" w:rsidRPr="00C46A1B" w:rsidRDefault="00C46A1B" w:rsidP="00C46A1B">
      <w:pPr>
        <w:rPr>
          <w:rFonts w:ascii="Arial" w:hAnsi="Arial" w:cs="Arial"/>
          <w:b/>
          <w:sz w:val="26"/>
          <w:szCs w:val="26"/>
        </w:rPr>
      </w:pPr>
      <w:r w:rsidRPr="00C46A1B">
        <w:rPr>
          <w:rFonts w:ascii="Arial" w:hAnsi="Arial" w:cs="Arial"/>
          <w:b/>
          <w:sz w:val="26"/>
          <w:szCs w:val="26"/>
        </w:rPr>
        <w:t>Opening</w:t>
      </w:r>
    </w:p>
    <w:p w14:paraId="7D963DB5" w14:textId="29522C5F" w:rsidR="00C46A1B" w:rsidRPr="007E305A" w:rsidRDefault="00C46A1B" w:rsidP="00C46A1B">
      <w:pPr>
        <w:ind w:left="990" w:hanging="990"/>
        <w:rPr>
          <w:szCs w:val="28"/>
        </w:rPr>
      </w:pPr>
      <w:r w:rsidRPr="007E305A">
        <w:rPr>
          <w:b/>
          <w:szCs w:val="28"/>
        </w:rPr>
        <w:t>9:05 AM</w:t>
      </w:r>
      <w:r w:rsidRPr="007E305A">
        <w:rPr>
          <w:szCs w:val="28"/>
        </w:rPr>
        <w:t xml:space="preserve"> </w:t>
      </w:r>
      <w:r w:rsidRPr="007E305A">
        <w:rPr>
          <w:rFonts w:asciiTheme="minorHAnsi" w:hAnsiTheme="minorHAnsi" w:cstheme="minorHAnsi"/>
          <w:szCs w:val="28"/>
        </w:rPr>
        <w:t>802.15.4ab TG Chair, Ben Rolfe (</w:t>
      </w:r>
      <w:r w:rsidR="007E305A" w:rsidRPr="007E305A">
        <w:rPr>
          <w:rFonts w:asciiTheme="minorHAnsi" w:hAnsiTheme="minorHAnsi" w:cstheme="minorHAnsi"/>
          <w:szCs w:val="28"/>
        </w:rPr>
        <w:t>BCA</w:t>
      </w:r>
      <w:r w:rsidRPr="007E305A">
        <w:rPr>
          <w:rFonts w:asciiTheme="minorHAnsi" w:hAnsiTheme="minorHAnsi" w:cstheme="minorHAnsi"/>
          <w:szCs w:val="28"/>
        </w:rPr>
        <w:t>), called the meeting to order</w:t>
      </w:r>
    </w:p>
    <w:p w14:paraId="07CA5180" w14:textId="77777777" w:rsidR="00C46A1B" w:rsidRPr="007E305A" w:rsidRDefault="00C46A1B" w:rsidP="00C46A1B">
      <w:pPr>
        <w:ind w:left="990" w:hanging="990"/>
        <w:rPr>
          <w:szCs w:val="28"/>
        </w:rPr>
      </w:pPr>
    </w:p>
    <w:p w14:paraId="77A56201" w14:textId="77777777" w:rsidR="00C46A1B" w:rsidRPr="007E305A" w:rsidRDefault="00C46A1B" w:rsidP="00C46A1B">
      <w:pPr>
        <w:rPr>
          <w:rFonts w:ascii="Arial" w:hAnsi="Arial" w:cs="Arial"/>
          <w:b/>
          <w:sz w:val="26"/>
          <w:szCs w:val="26"/>
        </w:rPr>
      </w:pPr>
      <w:r w:rsidRPr="007E305A">
        <w:rPr>
          <w:rFonts w:ascii="Arial" w:hAnsi="Arial" w:cs="Arial"/>
          <w:b/>
          <w:sz w:val="26"/>
          <w:szCs w:val="26"/>
        </w:rPr>
        <w:t>Minutes</w:t>
      </w:r>
    </w:p>
    <w:p w14:paraId="1EADBDA5" w14:textId="77777777" w:rsidR="00C46A1B" w:rsidRPr="007E305A" w:rsidRDefault="00C46A1B" w:rsidP="00C46A1B">
      <w:pPr>
        <w:rPr>
          <w:rFonts w:asciiTheme="minorHAnsi" w:hAnsiTheme="minorHAnsi" w:cstheme="minorHAnsi"/>
        </w:rPr>
      </w:pPr>
      <w:r w:rsidRPr="007E305A">
        <w:rPr>
          <w:rFonts w:asciiTheme="minorHAnsi" w:hAnsiTheme="minorHAnsi" w:cstheme="minorHAnsi"/>
        </w:rPr>
        <w:t>~30 participants were noted during the duration of the call</w:t>
      </w:r>
    </w:p>
    <w:p w14:paraId="0A513165" w14:textId="77777777" w:rsidR="00C46A1B" w:rsidRPr="007E305A" w:rsidRDefault="00C46A1B" w:rsidP="00C46A1B">
      <w:pPr>
        <w:rPr>
          <w:rFonts w:asciiTheme="minorHAnsi" w:hAnsiTheme="minorHAnsi" w:cstheme="minorHAnsi"/>
        </w:rPr>
      </w:pPr>
      <w:r w:rsidRPr="007E305A">
        <w:rPr>
          <w:rFonts w:asciiTheme="minorHAnsi" w:hAnsiTheme="minorHAnsi" w:cstheme="minorHAnsi"/>
        </w:rPr>
        <w:t xml:space="preserve"> </w:t>
      </w:r>
    </w:p>
    <w:p w14:paraId="67E0A9FC" w14:textId="77777777" w:rsidR="00C46A1B" w:rsidRPr="007E305A" w:rsidRDefault="00C46A1B" w:rsidP="00C46A1B">
      <w:pPr>
        <w:rPr>
          <w:rFonts w:asciiTheme="minorHAnsi" w:hAnsiTheme="minorHAnsi" w:cstheme="minorHAnsi"/>
        </w:rPr>
      </w:pPr>
      <w:r w:rsidRPr="007E305A">
        <w:rPr>
          <w:rFonts w:asciiTheme="minorHAnsi" w:hAnsiTheme="minorHAnsi" w:cstheme="minorHAnsi"/>
        </w:rPr>
        <w:t>Utilizing the meeting and agenda doc. # 15-22-0</w:t>
      </w:r>
      <w:r w:rsidRPr="007E305A">
        <w:rPr>
          <w:rFonts w:asciiTheme="minorHAnsi" w:hAnsiTheme="minorHAnsi" w:cstheme="minorHAnsi"/>
          <w:lang w:eastAsia="zh-CN"/>
        </w:rPr>
        <w:t>003</w:t>
      </w:r>
      <w:r w:rsidRPr="007E305A">
        <w:rPr>
          <w:rFonts w:asciiTheme="minorHAnsi" w:hAnsiTheme="minorHAnsi" w:cstheme="minorHAnsi"/>
        </w:rPr>
        <w:t>-00, the Chair conducted the following business:</w:t>
      </w:r>
    </w:p>
    <w:p w14:paraId="30E60E87" w14:textId="77777777" w:rsidR="00C46A1B" w:rsidRPr="007E305A" w:rsidRDefault="00C46A1B" w:rsidP="00C46A1B">
      <w:pPr>
        <w:pStyle w:val="ad"/>
        <w:numPr>
          <w:ilvl w:val="0"/>
          <w:numId w:val="6"/>
        </w:numPr>
        <w:rPr>
          <w:rFonts w:asciiTheme="minorHAnsi" w:hAnsiTheme="minorHAnsi" w:cstheme="minorHAnsi"/>
        </w:rPr>
      </w:pPr>
      <w:r w:rsidRPr="007E305A">
        <w:rPr>
          <w:rFonts w:asciiTheme="minorHAnsi" w:hAnsiTheme="minorHAnsi" w:cstheme="minorHAnsi"/>
        </w:rPr>
        <w:t>Opening</w:t>
      </w:r>
    </w:p>
    <w:p w14:paraId="04C80CB1" w14:textId="77777777" w:rsidR="00C46A1B" w:rsidRPr="007E305A" w:rsidRDefault="00C46A1B" w:rsidP="00C46A1B">
      <w:pPr>
        <w:numPr>
          <w:ilvl w:val="0"/>
          <w:numId w:val="6"/>
        </w:numPr>
        <w:textAlignment w:val="center"/>
        <w:rPr>
          <w:rFonts w:asciiTheme="minorHAnsi" w:hAnsiTheme="minorHAnsi" w:cstheme="minorHAnsi"/>
        </w:rPr>
      </w:pPr>
      <w:r w:rsidRPr="007E305A">
        <w:rPr>
          <w:rFonts w:asciiTheme="minorHAnsi" w:hAnsiTheme="minorHAnsi" w:cstheme="minorHAnsi"/>
        </w:rPr>
        <w:t>Reviewed IEEE Patent Policy</w:t>
      </w:r>
    </w:p>
    <w:p w14:paraId="099B85E5" w14:textId="77777777" w:rsidR="00C46A1B" w:rsidRPr="007E305A" w:rsidRDefault="00C46A1B" w:rsidP="00C46A1B">
      <w:pPr>
        <w:numPr>
          <w:ilvl w:val="1"/>
          <w:numId w:val="6"/>
        </w:numPr>
        <w:ind w:left="1260"/>
        <w:textAlignment w:val="center"/>
        <w:rPr>
          <w:rFonts w:asciiTheme="minorHAnsi" w:hAnsiTheme="minorHAnsi" w:cstheme="minorHAnsi"/>
        </w:rPr>
      </w:pPr>
      <w:r w:rsidRPr="007E305A">
        <w:rPr>
          <w:rFonts w:asciiTheme="minorHAnsi" w:hAnsiTheme="minorHAnsi" w:cstheme="minorHAnsi"/>
        </w:rPr>
        <w:t>Made call for claims with no responses</w:t>
      </w:r>
    </w:p>
    <w:p w14:paraId="2E6C6062" w14:textId="77777777" w:rsidR="00C46A1B" w:rsidRPr="007E305A" w:rsidRDefault="00C46A1B" w:rsidP="00C46A1B">
      <w:pPr>
        <w:numPr>
          <w:ilvl w:val="0"/>
          <w:numId w:val="6"/>
        </w:numPr>
        <w:textAlignment w:val="center"/>
        <w:rPr>
          <w:rFonts w:asciiTheme="minorHAnsi" w:hAnsiTheme="minorHAnsi" w:cstheme="minorHAnsi"/>
        </w:rPr>
      </w:pPr>
      <w:r w:rsidRPr="007E305A">
        <w:rPr>
          <w:rFonts w:asciiTheme="minorHAnsi" w:hAnsiTheme="minorHAnsi" w:cstheme="minorHAnsi"/>
        </w:rPr>
        <w:t>Reviewed IEEE SA Participation Policy</w:t>
      </w:r>
    </w:p>
    <w:p w14:paraId="0EBA604D" w14:textId="77777777" w:rsidR="00C46A1B" w:rsidRPr="007E305A" w:rsidRDefault="00C46A1B" w:rsidP="00C46A1B">
      <w:pPr>
        <w:numPr>
          <w:ilvl w:val="0"/>
          <w:numId w:val="6"/>
        </w:numPr>
        <w:textAlignment w:val="center"/>
        <w:rPr>
          <w:rFonts w:asciiTheme="minorHAnsi" w:hAnsiTheme="minorHAnsi" w:cstheme="minorHAnsi"/>
        </w:rPr>
      </w:pPr>
      <w:r w:rsidRPr="007E305A">
        <w:rPr>
          <w:rFonts w:asciiTheme="minorHAnsi" w:hAnsiTheme="minorHAnsi" w:cstheme="minorHAnsi"/>
        </w:rPr>
        <w:t>Reviewed IEEE SA Copyright Policy</w:t>
      </w:r>
    </w:p>
    <w:p w14:paraId="1F0D3581" w14:textId="77777777" w:rsidR="00C46A1B" w:rsidRPr="007E305A" w:rsidRDefault="00C46A1B" w:rsidP="00C46A1B">
      <w:pPr>
        <w:numPr>
          <w:ilvl w:val="0"/>
          <w:numId w:val="6"/>
        </w:numPr>
        <w:textAlignment w:val="center"/>
        <w:rPr>
          <w:rFonts w:asciiTheme="minorHAnsi" w:hAnsiTheme="minorHAnsi" w:cstheme="minorHAnsi"/>
        </w:rPr>
      </w:pPr>
      <w:r w:rsidRPr="007E305A">
        <w:rPr>
          <w:rFonts w:asciiTheme="minorHAnsi" w:hAnsiTheme="minorHAnsi" w:cstheme="minorHAnsi"/>
        </w:rPr>
        <w:t>Reviewed 802 Rules</w:t>
      </w:r>
    </w:p>
    <w:p w14:paraId="251A6A7E" w14:textId="6B81F14C" w:rsidR="00C46A1B" w:rsidRPr="007E305A" w:rsidRDefault="00C46A1B" w:rsidP="00C46A1B">
      <w:pPr>
        <w:numPr>
          <w:ilvl w:val="0"/>
          <w:numId w:val="6"/>
        </w:numPr>
        <w:textAlignment w:val="center"/>
        <w:rPr>
          <w:rFonts w:asciiTheme="minorHAnsi" w:hAnsiTheme="minorHAnsi" w:cstheme="minorHAnsi"/>
        </w:rPr>
      </w:pPr>
      <w:r w:rsidRPr="007E305A">
        <w:rPr>
          <w:rFonts w:asciiTheme="minorHAnsi" w:hAnsiTheme="minorHAnsi" w:cstheme="minorHAnsi"/>
        </w:rPr>
        <w:t xml:space="preserve">Reviewed </w:t>
      </w:r>
      <w:r w:rsidR="007E305A" w:rsidRPr="007E305A">
        <w:rPr>
          <w:rFonts w:asciiTheme="minorHAnsi" w:hAnsiTheme="minorHAnsi" w:cstheme="minorHAnsi"/>
        </w:rPr>
        <w:t>status of WG</w:t>
      </w:r>
    </w:p>
    <w:p w14:paraId="7CEA37EE" w14:textId="77777777" w:rsidR="00C46A1B" w:rsidRPr="007E305A" w:rsidRDefault="00C46A1B" w:rsidP="00C46A1B">
      <w:pPr>
        <w:textAlignment w:val="center"/>
        <w:rPr>
          <w:rFonts w:asciiTheme="minorHAnsi" w:hAnsiTheme="minorHAnsi" w:cstheme="minorHAnsi"/>
        </w:rPr>
      </w:pPr>
    </w:p>
    <w:p w14:paraId="4070AC08" w14:textId="77777777" w:rsidR="00C46A1B" w:rsidRPr="007E305A" w:rsidRDefault="00C46A1B" w:rsidP="00C46A1B">
      <w:pPr>
        <w:textAlignment w:val="center"/>
        <w:rPr>
          <w:rFonts w:asciiTheme="minorHAnsi" w:hAnsiTheme="minorHAnsi" w:cstheme="minorHAnsi"/>
        </w:rPr>
      </w:pPr>
      <w:r w:rsidRPr="007E305A">
        <w:rPr>
          <w:rFonts w:asciiTheme="minorHAnsi" w:hAnsiTheme="minorHAnsi" w:cstheme="minorHAnsi"/>
        </w:rPr>
        <w:t>Chair reviewed the meeting agenda, no objection heard.</w:t>
      </w:r>
    </w:p>
    <w:p w14:paraId="3D849170" w14:textId="77777777" w:rsidR="00C46A1B" w:rsidRPr="007E305A" w:rsidRDefault="00C46A1B" w:rsidP="00C46A1B">
      <w:pPr>
        <w:textAlignment w:val="center"/>
        <w:rPr>
          <w:rFonts w:asciiTheme="minorHAnsi" w:hAnsiTheme="minorHAnsi" w:cstheme="minorHAnsi"/>
        </w:rPr>
      </w:pPr>
    </w:p>
    <w:p w14:paraId="21CC4A0F" w14:textId="77777777" w:rsidR="00C46A1B" w:rsidRPr="007E305A" w:rsidRDefault="00C46A1B" w:rsidP="00C46A1B">
      <w:pPr>
        <w:textAlignment w:val="center"/>
        <w:rPr>
          <w:rFonts w:asciiTheme="minorHAnsi" w:hAnsiTheme="minorHAnsi" w:cstheme="minorHAnsi"/>
        </w:rPr>
      </w:pPr>
      <w:r w:rsidRPr="007E305A">
        <w:rPr>
          <w:rFonts w:asciiTheme="minorHAnsi" w:hAnsiTheme="minorHAnsi" w:cstheme="minorHAnsi"/>
        </w:rPr>
        <w:t>Chair reviewed the agenda for Jan plenary meeting, no comments/objection heard.</w:t>
      </w:r>
    </w:p>
    <w:p w14:paraId="3541E928" w14:textId="77777777" w:rsidR="00C46A1B" w:rsidRPr="007E305A" w:rsidRDefault="00C46A1B" w:rsidP="00C46A1B">
      <w:pPr>
        <w:textAlignment w:val="center"/>
        <w:rPr>
          <w:rFonts w:asciiTheme="minorHAnsi" w:hAnsiTheme="minorHAnsi" w:cstheme="minorHAnsi"/>
        </w:rPr>
      </w:pPr>
    </w:p>
    <w:p w14:paraId="3C9A76DA" w14:textId="21CEA8DD" w:rsidR="00C46A1B" w:rsidRPr="007E305A" w:rsidRDefault="00C46A1B" w:rsidP="00C46A1B">
      <w:pPr>
        <w:textAlignment w:val="center"/>
        <w:rPr>
          <w:rFonts w:asciiTheme="minorHAnsi" w:hAnsiTheme="minorHAnsi" w:cstheme="minorHAnsi"/>
        </w:rPr>
      </w:pPr>
      <w:r w:rsidRPr="007E305A">
        <w:rPr>
          <w:rFonts w:asciiTheme="minorHAnsi" w:hAnsiTheme="minorHAnsi" w:cstheme="minorHAnsi"/>
        </w:rPr>
        <w:t>Chair gave a recap of the document of “P802.15.4ab Call for Proposals”. Chair reminded people the deadlines for PHY and MAC will be developed on a slightly separate timeline.</w:t>
      </w:r>
    </w:p>
    <w:p w14:paraId="1D865BB8" w14:textId="77777777" w:rsidR="00C46A1B" w:rsidRPr="007E305A" w:rsidRDefault="00C46A1B" w:rsidP="00C46A1B">
      <w:pPr>
        <w:numPr>
          <w:ilvl w:val="0"/>
          <w:numId w:val="6"/>
        </w:numPr>
        <w:textAlignment w:val="center"/>
        <w:rPr>
          <w:rFonts w:asciiTheme="minorHAnsi" w:hAnsiTheme="minorHAnsi" w:cstheme="minorHAnsi"/>
          <w:lang w:eastAsia="zh-CN"/>
        </w:rPr>
      </w:pPr>
      <w:r w:rsidRPr="007E305A">
        <w:rPr>
          <w:rFonts w:asciiTheme="minorHAnsi" w:hAnsiTheme="minorHAnsi" w:cstheme="minorHAnsi"/>
        </w:rPr>
        <w:t>Submission of PHY feature sets b</w:t>
      </w:r>
      <w:r w:rsidRPr="007E305A">
        <w:rPr>
          <w:rFonts w:asciiTheme="minorHAnsi" w:hAnsiTheme="minorHAnsi" w:cstheme="minorHAnsi"/>
          <w:lang w:eastAsia="zh-CN"/>
        </w:rPr>
        <w:t>y close May 2022 mtg.</w:t>
      </w:r>
    </w:p>
    <w:p w14:paraId="1030EBF9" w14:textId="3988886B" w:rsidR="00C46A1B" w:rsidRPr="007E305A" w:rsidRDefault="00C46A1B" w:rsidP="00C46A1B">
      <w:pPr>
        <w:numPr>
          <w:ilvl w:val="0"/>
          <w:numId w:val="6"/>
        </w:numPr>
        <w:textAlignment w:val="center"/>
        <w:rPr>
          <w:rFonts w:asciiTheme="minorHAnsi" w:hAnsiTheme="minorHAnsi" w:cstheme="minorHAnsi"/>
          <w:lang w:eastAsia="zh-CN"/>
        </w:rPr>
      </w:pPr>
      <w:r w:rsidRPr="007E305A">
        <w:rPr>
          <w:rFonts w:asciiTheme="minorHAnsi" w:hAnsiTheme="minorHAnsi" w:cstheme="minorHAnsi"/>
          <w:lang w:eastAsia="zh-CN"/>
        </w:rPr>
        <w:t>Submission of PHY feature sets by close of July 2022 mtg.</w:t>
      </w:r>
    </w:p>
    <w:p w14:paraId="0CCE6270" w14:textId="77777777" w:rsidR="00C46A1B" w:rsidRPr="007E305A" w:rsidRDefault="00C46A1B" w:rsidP="00C46A1B">
      <w:pPr>
        <w:textAlignment w:val="center"/>
        <w:rPr>
          <w:rFonts w:asciiTheme="minorHAnsi" w:hAnsiTheme="minorHAnsi" w:cstheme="minorHAnsi"/>
          <w:lang w:eastAsia="zh-CN"/>
        </w:rPr>
      </w:pPr>
      <w:r w:rsidRPr="007E305A">
        <w:rPr>
          <w:rFonts w:asciiTheme="minorHAnsi" w:hAnsiTheme="minorHAnsi" w:cstheme="minorHAnsi"/>
          <w:lang w:eastAsia="zh-CN"/>
        </w:rPr>
        <w:t>(</w:t>
      </w:r>
      <w:proofErr w:type="gramStart"/>
      <w:r w:rsidRPr="009B5BE1">
        <w:rPr>
          <w:rFonts w:asciiTheme="minorHAnsi" w:hAnsiTheme="minorHAnsi" w:cstheme="minorHAnsi"/>
          <w:i/>
          <w:lang w:eastAsia="zh-CN"/>
        </w:rPr>
        <w:t>doc</w:t>
      </w:r>
      <w:proofErr w:type="gramEnd"/>
      <w:r w:rsidRPr="009B5BE1">
        <w:rPr>
          <w:rFonts w:asciiTheme="minorHAnsi" w:hAnsiTheme="minorHAnsi" w:cstheme="minorHAnsi"/>
          <w:i/>
          <w:lang w:eastAsia="zh-CN"/>
        </w:rPr>
        <w:t xml:space="preserve"> # 15-21-0635-01-04ab</w:t>
      </w:r>
      <w:r w:rsidRPr="007E305A">
        <w:rPr>
          <w:rFonts w:asciiTheme="minorHAnsi" w:hAnsiTheme="minorHAnsi" w:cstheme="minorHAnsi"/>
          <w:lang w:eastAsia="zh-CN"/>
        </w:rPr>
        <w:t>)</w:t>
      </w:r>
    </w:p>
    <w:p w14:paraId="64A322F9" w14:textId="77777777" w:rsidR="00C46A1B" w:rsidRPr="007E305A" w:rsidRDefault="00C46A1B" w:rsidP="00C46A1B">
      <w:pPr>
        <w:textAlignment w:val="center"/>
        <w:rPr>
          <w:rFonts w:asciiTheme="minorHAnsi" w:hAnsiTheme="minorHAnsi" w:cstheme="minorHAnsi"/>
        </w:rPr>
      </w:pPr>
    </w:p>
    <w:p w14:paraId="6181A4D0" w14:textId="02D35E47" w:rsidR="00C46A1B" w:rsidRPr="007E305A" w:rsidRDefault="00C46A1B" w:rsidP="00C46A1B">
      <w:pPr>
        <w:rPr>
          <w:rFonts w:ascii="Calibri Light" w:eastAsia="Times New Roman" w:hAnsi="Calibri Light" w:cs="Calibri Light"/>
          <w:sz w:val="40"/>
          <w:szCs w:val="40"/>
        </w:rPr>
      </w:pPr>
      <w:r w:rsidRPr="007E305A">
        <w:rPr>
          <w:rFonts w:asciiTheme="minorHAnsi" w:hAnsiTheme="minorHAnsi" w:cstheme="minorHAnsi"/>
          <w:lang w:eastAsia="zh-CN"/>
        </w:rPr>
        <w:t xml:space="preserve">Vice Chair </w:t>
      </w:r>
      <w:r w:rsidRPr="007E305A">
        <w:rPr>
          <w:rFonts w:asciiTheme="minorHAnsi" w:hAnsiTheme="minorHAnsi" w:cstheme="minorHAnsi" w:hint="eastAsia"/>
          <w:lang w:eastAsia="zh-CN"/>
        </w:rPr>
        <w:t>C</w:t>
      </w:r>
      <w:r w:rsidRPr="007E305A">
        <w:rPr>
          <w:rFonts w:asciiTheme="minorHAnsi" w:hAnsiTheme="minorHAnsi" w:cstheme="minorHAnsi"/>
          <w:lang w:eastAsia="zh-CN"/>
        </w:rPr>
        <w:t>lint Powell (Meta) gave an overview of the matrix of proposals in “TG4ab Presentations by TGD Categories”. Chair asked that participants review and provide updates and help to refine cells.</w:t>
      </w:r>
    </w:p>
    <w:p w14:paraId="459CB127" w14:textId="77777777" w:rsidR="00C46A1B" w:rsidRPr="007E305A" w:rsidRDefault="00C46A1B" w:rsidP="00C46A1B">
      <w:pPr>
        <w:textAlignment w:val="center"/>
        <w:rPr>
          <w:rFonts w:asciiTheme="minorHAnsi" w:hAnsiTheme="minorHAnsi" w:cstheme="minorHAnsi"/>
          <w:lang w:eastAsia="zh-CN"/>
        </w:rPr>
      </w:pPr>
      <w:r w:rsidRPr="007E305A">
        <w:rPr>
          <w:rFonts w:asciiTheme="minorHAnsi" w:hAnsiTheme="minorHAnsi" w:cstheme="minorHAnsi"/>
          <w:lang w:eastAsia="zh-CN"/>
        </w:rPr>
        <w:t>(</w:t>
      </w:r>
      <w:proofErr w:type="gramStart"/>
      <w:r w:rsidRPr="007E305A">
        <w:rPr>
          <w:rFonts w:asciiTheme="minorHAnsi" w:hAnsiTheme="minorHAnsi" w:cstheme="minorHAnsi"/>
          <w:i/>
          <w:lang w:eastAsia="zh-CN"/>
        </w:rPr>
        <w:t>doc</w:t>
      </w:r>
      <w:proofErr w:type="gramEnd"/>
      <w:r w:rsidRPr="007E305A">
        <w:rPr>
          <w:rFonts w:asciiTheme="minorHAnsi" w:hAnsiTheme="minorHAnsi" w:cstheme="minorHAnsi"/>
          <w:i/>
          <w:lang w:eastAsia="zh-CN"/>
        </w:rPr>
        <w:t xml:space="preserve"> </w:t>
      </w:r>
      <w:r w:rsidRPr="007E305A">
        <w:rPr>
          <w:rFonts w:asciiTheme="minorHAnsi" w:hAnsiTheme="minorHAnsi" w:cstheme="minorHAnsi"/>
          <w:i/>
          <w:iCs/>
        </w:rPr>
        <w:t># 15-21-0638-00-04ab</w:t>
      </w:r>
      <w:r w:rsidRPr="007E305A">
        <w:rPr>
          <w:rFonts w:asciiTheme="minorHAnsi" w:hAnsiTheme="minorHAnsi" w:cstheme="minorHAnsi"/>
          <w:lang w:eastAsia="zh-CN"/>
        </w:rPr>
        <w:t>)</w:t>
      </w:r>
    </w:p>
    <w:p w14:paraId="27450D18" w14:textId="77777777" w:rsidR="00C46A1B" w:rsidRPr="007E305A" w:rsidRDefault="00C46A1B" w:rsidP="00C46A1B">
      <w:pPr>
        <w:textAlignment w:val="center"/>
        <w:rPr>
          <w:rFonts w:asciiTheme="minorHAnsi" w:hAnsiTheme="minorHAnsi" w:cstheme="minorHAnsi"/>
        </w:rPr>
      </w:pPr>
    </w:p>
    <w:p w14:paraId="1F142916" w14:textId="77777777" w:rsidR="00C46A1B" w:rsidRPr="007E305A" w:rsidRDefault="00C46A1B" w:rsidP="00C46A1B">
      <w:pPr>
        <w:textAlignment w:val="center"/>
        <w:rPr>
          <w:rFonts w:asciiTheme="minorHAnsi" w:hAnsiTheme="minorHAnsi" w:cstheme="minorHAnsi"/>
          <w:lang w:eastAsia="zh-CN"/>
        </w:rPr>
      </w:pPr>
      <w:r w:rsidRPr="007E305A">
        <w:rPr>
          <w:rFonts w:asciiTheme="minorHAnsi" w:hAnsiTheme="minorHAnsi" w:cstheme="minorHAnsi" w:hint="eastAsia"/>
          <w:lang w:eastAsia="zh-CN"/>
        </w:rPr>
        <w:t>C</w:t>
      </w:r>
      <w:r w:rsidRPr="007E305A">
        <w:rPr>
          <w:rFonts w:asciiTheme="minorHAnsi" w:hAnsiTheme="minorHAnsi" w:cstheme="minorHAnsi"/>
          <w:lang w:eastAsia="zh-CN"/>
        </w:rPr>
        <w:t>hair reviewed the process suggestions, including preliminary proposals, technical framework document, technical guidance document, and content tracker. Chair encourage people to collaborate to reach consensus as early as possible.</w:t>
      </w:r>
    </w:p>
    <w:p w14:paraId="637902E3" w14:textId="77777777" w:rsidR="00C46A1B" w:rsidRPr="007E305A" w:rsidRDefault="00C46A1B" w:rsidP="00C46A1B">
      <w:pPr>
        <w:textAlignment w:val="center"/>
        <w:rPr>
          <w:rFonts w:asciiTheme="minorHAnsi" w:hAnsiTheme="minorHAnsi" w:cstheme="minorHAnsi"/>
          <w:lang w:eastAsia="zh-CN"/>
        </w:rPr>
      </w:pPr>
      <w:r w:rsidRPr="007E305A">
        <w:rPr>
          <w:rFonts w:asciiTheme="minorHAnsi" w:hAnsiTheme="minorHAnsi" w:cstheme="minorHAnsi"/>
          <w:lang w:eastAsia="zh-CN"/>
        </w:rPr>
        <w:t>(</w:t>
      </w:r>
      <w:proofErr w:type="gramStart"/>
      <w:r w:rsidRPr="007E305A">
        <w:rPr>
          <w:rFonts w:asciiTheme="minorHAnsi" w:hAnsiTheme="minorHAnsi" w:cstheme="minorHAnsi"/>
          <w:i/>
          <w:lang w:eastAsia="zh-CN"/>
        </w:rPr>
        <w:t>doc</w:t>
      </w:r>
      <w:proofErr w:type="gramEnd"/>
      <w:r w:rsidRPr="007E305A">
        <w:rPr>
          <w:rFonts w:asciiTheme="minorHAnsi" w:hAnsiTheme="minorHAnsi" w:cstheme="minorHAnsi"/>
          <w:i/>
          <w:lang w:eastAsia="zh-CN"/>
        </w:rPr>
        <w:t xml:space="preserve"> </w:t>
      </w:r>
      <w:r w:rsidRPr="007E305A">
        <w:rPr>
          <w:rFonts w:asciiTheme="minorHAnsi" w:hAnsiTheme="minorHAnsi" w:cstheme="minorHAnsi"/>
          <w:i/>
          <w:iCs/>
        </w:rPr>
        <w:t># 15-22-0003-00-04ab</w:t>
      </w:r>
      <w:r w:rsidRPr="007E305A">
        <w:rPr>
          <w:rFonts w:asciiTheme="minorHAnsi" w:hAnsiTheme="minorHAnsi" w:cstheme="minorHAnsi"/>
          <w:lang w:eastAsia="zh-CN"/>
        </w:rPr>
        <w:t>)</w:t>
      </w:r>
    </w:p>
    <w:p w14:paraId="3470ACC3" w14:textId="77777777" w:rsidR="00C46A1B" w:rsidRPr="007E305A" w:rsidRDefault="00C46A1B" w:rsidP="00C46A1B">
      <w:pPr>
        <w:textAlignment w:val="center"/>
        <w:rPr>
          <w:rFonts w:asciiTheme="minorHAnsi" w:hAnsiTheme="minorHAnsi" w:cstheme="minorHAnsi"/>
          <w:lang w:eastAsia="zh-CN"/>
        </w:rPr>
      </w:pPr>
    </w:p>
    <w:p w14:paraId="61A076B3" w14:textId="77777777" w:rsidR="00C46A1B" w:rsidRPr="007E305A" w:rsidRDefault="00C46A1B" w:rsidP="00C46A1B">
      <w:pPr>
        <w:textAlignment w:val="center"/>
        <w:rPr>
          <w:rFonts w:asciiTheme="minorHAnsi" w:hAnsiTheme="minorHAnsi" w:cstheme="minorHAnsi"/>
          <w:lang w:eastAsia="zh-CN"/>
        </w:rPr>
      </w:pPr>
      <w:r w:rsidRPr="007E305A">
        <w:rPr>
          <w:rFonts w:asciiTheme="minorHAnsi" w:hAnsiTheme="minorHAnsi" w:cstheme="minorHAnsi"/>
          <w:b/>
        </w:rPr>
        <w:t>Technical Discussions</w:t>
      </w:r>
    </w:p>
    <w:p w14:paraId="63F6A444" w14:textId="77777777" w:rsidR="00C46A1B" w:rsidRPr="007E305A" w:rsidRDefault="00C46A1B" w:rsidP="00C46A1B">
      <w:pPr>
        <w:textAlignment w:val="center"/>
        <w:rPr>
          <w:rFonts w:asciiTheme="minorHAnsi" w:hAnsiTheme="minorHAnsi" w:cstheme="minorHAnsi"/>
        </w:rPr>
      </w:pPr>
      <w:r w:rsidRPr="007E305A">
        <w:rPr>
          <w:rFonts w:asciiTheme="minorHAnsi" w:hAnsiTheme="minorHAnsi" w:cstheme="minorHAnsi"/>
        </w:rPr>
        <w:t>Chair reviewed the discussions cut short in Nov, and called for discussions on the remaining items.</w:t>
      </w:r>
    </w:p>
    <w:p w14:paraId="0808AC7C" w14:textId="118568FC" w:rsidR="00C46A1B" w:rsidRPr="007E305A" w:rsidRDefault="00C46A1B" w:rsidP="00C46A1B">
      <w:pPr>
        <w:pStyle w:val="ad"/>
        <w:numPr>
          <w:ilvl w:val="0"/>
          <w:numId w:val="6"/>
        </w:numPr>
        <w:rPr>
          <w:rFonts w:asciiTheme="minorHAnsi" w:hAnsiTheme="minorHAnsi" w:cstheme="minorHAnsi"/>
        </w:rPr>
      </w:pPr>
      <w:r w:rsidRPr="007E305A">
        <w:rPr>
          <w:rFonts w:asciiTheme="minorHAnsi" w:hAnsiTheme="minorHAnsi" w:cstheme="minorHAnsi"/>
        </w:rPr>
        <w:t xml:space="preserve">Out-of-band </w:t>
      </w:r>
      <w:r w:rsidR="007E305A" w:rsidRPr="007E305A">
        <w:rPr>
          <w:rFonts w:asciiTheme="minorHAnsi" w:hAnsiTheme="minorHAnsi" w:cstheme="minorHAnsi"/>
        </w:rPr>
        <w:t>signaling</w:t>
      </w:r>
      <w:r w:rsidRPr="007E305A">
        <w:rPr>
          <w:rFonts w:asciiTheme="minorHAnsi" w:hAnsiTheme="minorHAnsi" w:cstheme="minorHAnsi"/>
        </w:rPr>
        <w:t xml:space="preserve"> and narrow band assist</w:t>
      </w:r>
    </w:p>
    <w:p w14:paraId="4FCDB41D" w14:textId="77777777" w:rsidR="00C46A1B" w:rsidRPr="007E305A" w:rsidRDefault="00C46A1B" w:rsidP="00C46A1B">
      <w:pPr>
        <w:pStyle w:val="ad"/>
        <w:numPr>
          <w:ilvl w:val="0"/>
          <w:numId w:val="6"/>
        </w:numPr>
        <w:rPr>
          <w:rFonts w:asciiTheme="minorHAnsi" w:hAnsiTheme="minorHAnsi" w:cstheme="minorHAnsi"/>
        </w:rPr>
      </w:pPr>
      <w:r w:rsidRPr="007E305A">
        <w:rPr>
          <w:rFonts w:asciiTheme="minorHAnsi" w:hAnsiTheme="minorHAnsi" w:cstheme="minorHAnsi"/>
        </w:rPr>
        <w:t>Preamble and Equalization</w:t>
      </w:r>
    </w:p>
    <w:p w14:paraId="218396AD" w14:textId="77777777" w:rsidR="00C46A1B" w:rsidRPr="007E305A" w:rsidRDefault="00C46A1B" w:rsidP="00C46A1B">
      <w:pPr>
        <w:pStyle w:val="ad"/>
        <w:numPr>
          <w:ilvl w:val="0"/>
          <w:numId w:val="6"/>
        </w:numPr>
        <w:rPr>
          <w:rFonts w:asciiTheme="minorHAnsi" w:hAnsiTheme="minorHAnsi" w:cstheme="minorHAnsi"/>
        </w:rPr>
      </w:pPr>
      <w:r w:rsidRPr="007E305A">
        <w:rPr>
          <w:rFonts w:asciiTheme="minorHAnsi" w:hAnsiTheme="minorHAnsi" w:cstheme="minorHAnsi"/>
        </w:rPr>
        <w:t>Coding and related discussion</w:t>
      </w:r>
    </w:p>
    <w:p w14:paraId="50383207" w14:textId="77777777" w:rsidR="00C46A1B" w:rsidRPr="007E305A" w:rsidRDefault="00C46A1B" w:rsidP="00C46A1B">
      <w:pPr>
        <w:pStyle w:val="ad"/>
        <w:numPr>
          <w:ilvl w:val="0"/>
          <w:numId w:val="6"/>
        </w:numPr>
        <w:rPr>
          <w:rFonts w:asciiTheme="minorHAnsi" w:hAnsiTheme="minorHAnsi" w:cstheme="minorHAnsi"/>
        </w:rPr>
      </w:pPr>
      <w:r w:rsidRPr="007E305A">
        <w:rPr>
          <w:rFonts w:asciiTheme="minorHAnsi" w:hAnsiTheme="minorHAnsi" w:cstheme="minorHAnsi"/>
        </w:rPr>
        <w:lastRenderedPageBreak/>
        <w:t>Wake-up radio</w:t>
      </w:r>
    </w:p>
    <w:p w14:paraId="16E425D0" w14:textId="77777777" w:rsidR="00C46A1B" w:rsidRPr="007E305A" w:rsidRDefault="00C46A1B" w:rsidP="00C46A1B">
      <w:pPr>
        <w:textAlignment w:val="center"/>
        <w:rPr>
          <w:rFonts w:asciiTheme="minorHAnsi" w:hAnsiTheme="minorHAnsi" w:cstheme="minorHAnsi"/>
        </w:rPr>
      </w:pPr>
    </w:p>
    <w:p w14:paraId="498B6C49" w14:textId="77777777" w:rsidR="00C46A1B" w:rsidRPr="007E305A" w:rsidRDefault="00C46A1B" w:rsidP="00C46A1B">
      <w:pPr>
        <w:textAlignment w:val="center"/>
        <w:rPr>
          <w:rFonts w:asciiTheme="minorHAnsi" w:hAnsiTheme="minorHAnsi" w:cstheme="minorHAnsi"/>
          <w:lang w:eastAsia="zh-CN"/>
        </w:rPr>
      </w:pPr>
      <w:r w:rsidRPr="007E305A">
        <w:rPr>
          <w:rFonts w:asciiTheme="minorHAnsi" w:hAnsiTheme="minorHAnsi" w:cstheme="minorHAnsi" w:hint="eastAsia"/>
          <w:lang w:eastAsia="zh-CN"/>
        </w:rPr>
        <w:t>C</w:t>
      </w:r>
      <w:r w:rsidRPr="007E305A">
        <w:rPr>
          <w:rFonts w:asciiTheme="minorHAnsi" w:hAnsiTheme="minorHAnsi" w:cstheme="minorHAnsi"/>
          <w:lang w:eastAsia="zh-CN"/>
        </w:rPr>
        <w:t>hair introduced the detailed arrangement for every day of Jan interim meeting. Discussions on the allocated time slots.</w:t>
      </w:r>
    </w:p>
    <w:p w14:paraId="04C6108E" w14:textId="77777777" w:rsidR="00C46A1B" w:rsidRPr="007E305A" w:rsidRDefault="00C46A1B" w:rsidP="00C46A1B">
      <w:pPr>
        <w:textAlignment w:val="center"/>
        <w:rPr>
          <w:rFonts w:asciiTheme="minorHAnsi" w:hAnsiTheme="minorHAnsi" w:cstheme="minorHAnsi"/>
          <w:lang w:eastAsia="zh-CN"/>
        </w:rPr>
      </w:pPr>
      <w:r w:rsidRPr="007E305A">
        <w:rPr>
          <w:rFonts w:asciiTheme="minorHAnsi" w:hAnsiTheme="minorHAnsi" w:cstheme="minorHAnsi"/>
          <w:lang w:eastAsia="zh-CN"/>
        </w:rPr>
        <w:t>(</w:t>
      </w:r>
      <w:proofErr w:type="gramStart"/>
      <w:r w:rsidRPr="007E305A">
        <w:rPr>
          <w:rFonts w:asciiTheme="minorHAnsi" w:hAnsiTheme="minorHAnsi" w:cstheme="minorHAnsi"/>
          <w:i/>
          <w:lang w:eastAsia="zh-CN"/>
        </w:rPr>
        <w:t>doc</w:t>
      </w:r>
      <w:proofErr w:type="gramEnd"/>
      <w:r w:rsidRPr="007E305A">
        <w:rPr>
          <w:rFonts w:asciiTheme="minorHAnsi" w:hAnsiTheme="minorHAnsi" w:cstheme="minorHAnsi"/>
          <w:i/>
          <w:lang w:eastAsia="zh-CN"/>
        </w:rPr>
        <w:t xml:space="preserve"> </w:t>
      </w:r>
      <w:r w:rsidRPr="007E305A">
        <w:rPr>
          <w:rFonts w:asciiTheme="minorHAnsi" w:hAnsiTheme="minorHAnsi" w:cstheme="minorHAnsi"/>
          <w:i/>
          <w:iCs/>
        </w:rPr>
        <w:t># 15-21-0644-02-04ab</w:t>
      </w:r>
      <w:r w:rsidRPr="007E305A">
        <w:rPr>
          <w:rFonts w:asciiTheme="minorHAnsi" w:hAnsiTheme="minorHAnsi" w:cstheme="minorHAnsi"/>
          <w:lang w:eastAsia="zh-CN"/>
        </w:rPr>
        <w:t>)</w:t>
      </w:r>
    </w:p>
    <w:p w14:paraId="3D75B782" w14:textId="77777777" w:rsidR="00C46A1B" w:rsidRPr="007E305A" w:rsidRDefault="00C46A1B" w:rsidP="00C46A1B">
      <w:pPr>
        <w:textAlignment w:val="center"/>
        <w:rPr>
          <w:rFonts w:asciiTheme="minorHAnsi" w:hAnsiTheme="minorHAnsi" w:cstheme="minorHAnsi"/>
        </w:rPr>
      </w:pPr>
    </w:p>
    <w:p w14:paraId="680DB83C" w14:textId="6D45993A" w:rsidR="00C46A1B" w:rsidRPr="007E305A" w:rsidRDefault="00C46A1B" w:rsidP="00C46A1B">
      <w:pPr>
        <w:textAlignment w:val="center"/>
        <w:rPr>
          <w:rFonts w:asciiTheme="minorHAnsi" w:hAnsiTheme="minorHAnsi" w:cstheme="minorHAnsi"/>
          <w:lang w:eastAsia="zh-CN"/>
        </w:rPr>
      </w:pPr>
      <w:r w:rsidRPr="007E305A">
        <w:rPr>
          <w:rFonts w:asciiTheme="minorHAnsi" w:hAnsiTheme="minorHAnsi" w:cstheme="minorHAnsi" w:hint="eastAsia"/>
          <w:lang w:eastAsia="zh-CN"/>
        </w:rPr>
        <w:t>C</w:t>
      </w:r>
      <w:r w:rsidRPr="007E305A">
        <w:rPr>
          <w:rFonts w:asciiTheme="minorHAnsi" w:hAnsiTheme="minorHAnsi" w:cstheme="minorHAnsi"/>
          <w:lang w:eastAsia="zh-CN"/>
        </w:rPr>
        <w:t xml:space="preserve">hair introduced a new idea of “Editor’s Corner”. </w:t>
      </w:r>
      <w:r w:rsidR="009B5BE1">
        <w:rPr>
          <w:rFonts w:asciiTheme="minorHAnsi" w:hAnsiTheme="minorHAnsi" w:cstheme="minorHAnsi"/>
          <w:lang w:eastAsia="zh-CN"/>
        </w:rPr>
        <w:t xml:space="preserve">Editor </w:t>
      </w:r>
      <w:r w:rsidRPr="007E305A">
        <w:rPr>
          <w:rFonts w:asciiTheme="minorHAnsi" w:hAnsiTheme="minorHAnsi" w:cstheme="minorHAnsi"/>
          <w:lang w:eastAsia="zh-CN"/>
        </w:rPr>
        <w:t>Billy</w:t>
      </w:r>
      <w:r w:rsidR="009B5BE1">
        <w:rPr>
          <w:rFonts w:asciiTheme="minorHAnsi" w:hAnsiTheme="minorHAnsi" w:cstheme="minorHAnsi"/>
          <w:lang w:eastAsia="zh-CN"/>
        </w:rPr>
        <w:t xml:space="preserve"> Verso</w:t>
      </w:r>
      <w:r w:rsidRPr="007E305A">
        <w:rPr>
          <w:rFonts w:asciiTheme="minorHAnsi" w:hAnsiTheme="minorHAnsi" w:cstheme="minorHAnsi"/>
          <w:lang w:eastAsia="zh-CN"/>
        </w:rPr>
        <w:t xml:space="preserve"> (</w:t>
      </w:r>
      <w:proofErr w:type="spellStart"/>
      <w:r w:rsidRPr="007E305A">
        <w:rPr>
          <w:rFonts w:asciiTheme="minorHAnsi" w:hAnsiTheme="minorHAnsi" w:cstheme="minorHAnsi"/>
          <w:lang w:eastAsia="zh-CN"/>
        </w:rPr>
        <w:t>Qorvo</w:t>
      </w:r>
      <w:proofErr w:type="spellEnd"/>
      <w:r w:rsidRPr="007E305A">
        <w:rPr>
          <w:rFonts w:asciiTheme="minorHAnsi" w:hAnsiTheme="minorHAnsi" w:cstheme="minorHAnsi"/>
          <w:lang w:eastAsia="zh-CN"/>
        </w:rPr>
        <w:t xml:space="preserve">) </w:t>
      </w:r>
      <w:r w:rsidR="009B5BE1">
        <w:rPr>
          <w:rFonts w:asciiTheme="minorHAnsi" w:hAnsiTheme="minorHAnsi" w:cstheme="minorHAnsi" w:hint="eastAsia"/>
          <w:lang w:eastAsia="zh-CN"/>
        </w:rPr>
        <w:t>mention</w:t>
      </w:r>
      <w:r w:rsidRPr="007E305A">
        <w:rPr>
          <w:rFonts w:asciiTheme="minorHAnsi" w:hAnsiTheme="minorHAnsi" w:cstheme="minorHAnsi"/>
          <w:lang w:eastAsia="zh-CN"/>
        </w:rPr>
        <w:t>ed that people</w:t>
      </w:r>
      <w:r w:rsidR="009B5BE1">
        <w:rPr>
          <w:rFonts w:asciiTheme="minorHAnsi" w:hAnsiTheme="minorHAnsi" w:cstheme="minorHAnsi"/>
          <w:lang w:eastAsia="zh-CN"/>
        </w:rPr>
        <w:t xml:space="preserve"> are recommended to</w:t>
      </w:r>
      <w:r w:rsidRPr="007E305A">
        <w:rPr>
          <w:rFonts w:asciiTheme="minorHAnsi" w:hAnsiTheme="minorHAnsi" w:cstheme="minorHAnsi"/>
          <w:lang w:eastAsia="zh-CN"/>
        </w:rPr>
        <w:t xml:space="preserve"> think in advance how to make changes based on current standard.</w:t>
      </w:r>
    </w:p>
    <w:p w14:paraId="7161D6F8" w14:textId="77777777" w:rsidR="00C46A1B" w:rsidRPr="007E305A" w:rsidRDefault="00C46A1B" w:rsidP="00C46A1B">
      <w:pPr>
        <w:textAlignment w:val="center"/>
        <w:rPr>
          <w:rFonts w:asciiTheme="minorHAnsi" w:hAnsiTheme="minorHAnsi" w:cstheme="minorHAnsi"/>
        </w:rPr>
      </w:pPr>
    </w:p>
    <w:p w14:paraId="5180EDFD" w14:textId="77777777" w:rsidR="00C46A1B" w:rsidRPr="007E305A" w:rsidRDefault="00C46A1B" w:rsidP="00C46A1B">
      <w:pPr>
        <w:textAlignment w:val="center"/>
        <w:rPr>
          <w:rFonts w:asciiTheme="minorHAnsi" w:hAnsiTheme="minorHAnsi" w:cstheme="minorHAnsi"/>
        </w:rPr>
      </w:pPr>
      <w:r w:rsidRPr="007E305A">
        <w:rPr>
          <w:rFonts w:asciiTheme="minorHAnsi" w:hAnsiTheme="minorHAnsi" w:cstheme="minorHAnsi"/>
        </w:rPr>
        <w:t>Chair reminded TG of call schedule:</w:t>
      </w:r>
    </w:p>
    <w:p w14:paraId="5A36F387" w14:textId="53880754" w:rsidR="00C46A1B" w:rsidRPr="007E305A" w:rsidRDefault="00C46A1B" w:rsidP="00C46A1B">
      <w:pPr>
        <w:pStyle w:val="ad"/>
        <w:numPr>
          <w:ilvl w:val="0"/>
          <w:numId w:val="6"/>
        </w:numPr>
        <w:textAlignment w:val="center"/>
        <w:rPr>
          <w:rFonts w:asciiTheme="minorHAnsi" w:hAnsiTheme="minorHAnsi" w:cstheme="minorHAnsi"/>
        </w:rPr>
      </w:pPr>
      <w:r w:rsidRPr="007E305A">
        <w:rPr>
          <w:rFonts w:asciiTheme="minorHAnsi" w:hAnsiTheme="minorHAnsi" w:cstheme="minorHAnsi"/>
        </w:rPr>
        <w:t>1/</w:t>
      </w:r>
      <w:r w:rsidR="007813B7">
        <w:rPr>
          <w:rFonts w:asciiTheme="minorHAnsi" w:hAnsiTheme="minorHAnsi" w:cstheme="minorHAnsi"/>
        </w:rPr>
        <w:t>11</w:t>
      </w:r>
      <w:r w:rsidRPr="007E305A">
        <w:rPr>
          <w:rFonts w:asciiTheme="minorHAnsi" w:hAnsiTheme="minorHAnsi" w:cstheme="minorHAnsi"/>
        </w:rPr>
        <w:t xml:space="preserve"> @ 9am ET</w:t>
      </w:r>
    </w:p>
    <w:p w14:paraId="09295C1C" w14:textId="77777777" w:rsidR="00C46A1B" w:rsidRPr="007E305A" w:rsidRDefault="00C46A1B" w:rsidP="00C46A1B">
      <w:pPr>
        <w:rPr>
          <w:rFonts w:asciiTheme="minorHAnsi" w:hAnsiTheme="minorHAnsi" w:cstheme="minorHAnsi"/>
        </w:rPr>
      </w:pPr>
    </w:p>
    <w:p w14:paraId="12BF5E63" w14:textId="77777777" w:rsidR="00C46A1B" w:rsidRPr="00C46A1B" w:rsidRDefault="00C46A1B" w:rsidP="00C46A1B">
      <w:pPr>
        <w:rPr>
          <w:rFonts w:asciiTheme="minorHAnsi" w:hAnsiTheme="minorHAnsi" w:cstheme="minorHAnsi"/>
        </w:rPr>
      </w:pPr>
      <w:r w:rsidRPr="007E305A">
        <w:rPr>
          <w:rFonts w:asciiTheme="minorHAnsi" w:hAnsiTheme="minorHAnsi" w:cstheme="minorHAnsi"/>
        </w:rPr>
        <w:t>Chair adjourned the call @ 10:03am</w:t>
      </w:r>
    </w:p>
    <w:p w14:paraId="5294C8FE" w14:textId="77777777" w:rsidR="00C46A1B" w:rsidRPr="00B213E6" w:rsidRDefault="00C46A1B" w:rsidP="00C46A1B">
      <w:pPr>
        <w:rPr>
          <w:b/>
          <w:bCs/>
          <w:color w:val="FF0000"/>
          <w:sz w:val="28"/>
          <w:szCs w:val="28"/>
        </w:rPr>
      </w:pPr>
    </w:p>
    <w:p w14:paraId="17832E81" w14:textId="28A2C096" w:rsidR="003E69B6" w:rsidRPr="00C46A1B" w:rsidRDefault="003E69B6" w:rsidP="003E69B6">
      <w:pPr>
        <w:pStyle w:val="1"/>
      </w:pPr>
      <w:r>
        <w:t>Tuesday, 11</w:t>
      </w:r>
      <w:r w:rsidRPr="00C46A1B">
        <w:t xml:space="preserve"> January 2022</w:t>
      </w:r>
    </w:p>
    <w:p w14:paraId="1E9BCDC7" w14:textId="77777777" w:rsidR="003E69B6" w:rsidRPr="00C46A1B" w:rsidRDefault="003E69B6" w:rsidP="003E69B6">
      <w:pPr>
        <w:rPr>
          <w:b/>
          <w:szCs w:val="28"/>
        </w:rPr>
      </w:pPr>
    </w:p>
    <w:p w14:paraId="5A3206A3" w14:textId="77777777" w:rsidR="003E69B6" w:rsidRPr="00C46A1B" w:rsidRDefault="003E69B6" w:rsidP="003E69B6">
      <w:pPr>
        <w:rPr>
          <w:rFonts w:ascii="Arial" w:hAnsi="Arial" w:cs="Arial"/>
          <w:b/>
          <w:sz w:val="26"/>
          <w:szCs w:val="26"/>
        </w:rPr>
      </w:pPr>
      <w:r w:rsidRPr="00C46A1B">
        <w:rPr>
          <w:rFonts w:ascii="Arial" w:hAnsi="Arial" w:cs="Arial"/>
          <w:b/>
          <w:sz w:val="26"/>
          <w:szCs w:val="26"/>
        </w:rPr>
        <w:t>Opening</w:t>
      </w:r>
    </w:p>
    <w:p w14:paraId="4C356FA9" w14:textId="77777777" w:rsidR="003E69B6" w:rsidRPr="007E305A" w:rsidRDefault="003E69B6" w:rsidP="003E69B6">
      <w:pPr>
        <w:ind w:left="990" w:hanging="990"/>
        <w:rPr>
          <w:szCs w:val="28"/>
        </w:rPr>
      </w:pPr>
      <w:r w:rsidRPr="007E305A">
        <w:rPr>
          <w:b/>
          <w:szCs w:val="28"/>
        </w:rPr>
        <w:t>9:05 AM</w:t>
      </w:r>
      <w:r w:rsidRPr="007E305A">
        <w:rPr>
          <w:szCs w:val="28"/>
        </w:rPr>
        <w:t xml:space="preserve"> </w:t>
      </w:r>
      <w:r w:rsidRPr="007E305A">
        <w:rPr>
          <w:rFonts w:asciiTheme="minorHAnsi" w:hAnsiTheme="minorHAnsi" w:cstheme="minorHAnsi"/>
          <w:szCs w:val="28"/>
        </w:rPr>
        <w:t>802.15.4ab TG Chair, Ben Rolfe (BCA), called the meeting to order</w:t>
      </w:r>
    </w:p>
    <w:p w14:paraId="39097512" w14:textId="77777777" w:rsidR="003E69B6" w:rsidRPr="007E305A" w:rsidRDefault="003E69B6" w:rsidP="003E69B6">
      <w:pPr>
        <w:ind w:left="990" w:hanging="990"/>
        <w:rPr>
          <w:szCs w:val="28"/>
        </w:rPr>
      </w:pPr>
    </w:p>
    <w:p w14:paraId="3ADD02BD" w14:textId="77777777" w:rsidR="003E69B6" w:rsidRPr="007E305A" w:rsidRDefault="003E69B6" w:rsidP="003E69B6">
      <w:pPr>
        <w:rPr>
          <w:rFonts w:ascii="Arial" w:hAnsi="Arial" w:cs="Arial"/>
          <w:b/>
          <w:sz w:val="26"/>
          <w:szCs w:val="26"/>
        </w:rPr>
      </w:pPr>
      <w:r w:rsidRPr="007E305A">
        <w:rPr>
          <w:rFonts w:ascii="Arial" w:hAnsi="Arial" w:cs="Arial"/>
          <w:b/>
          <w:sz w:val="26"/>
          <w:szCs w:val="26"/>
        </w:rPr>
        <w:t>Minutes</w:t>
      </w:r>
    </w:p>
    <w:p w14:paraId="4BBEE646" w14:textId="0E2CB687" w:rsidR="003E69B6" w:rsidRPr="007E305A" w:rsidRDefault="00267F9C" w:rsidP="003E69B6">
      <w:pPr>
        <w:rPr>
          <w:rFonts w:asciiTheme="minorHAnsi" w:hAnsiTheme="minorHAnsi" w:cstheme="minorHAnsi"/>
        </w:rPr>
      </w:pPr>
      <w:r>
        <w:rPr>
          <w:rFonts w:asciiTheme="minorHAnsi" w:hAnsiTheme="minorHAnsi" w:cstheme="minorHAnsi"/>
        </w:rPr>
        <w:t xml:space="preserve">More than </w:t>
      </w:r>
      <w:r w:rsidR="003E69B6">
        <w:rPr>
          <w:rFonts w:asciiTheme="minorHAnsi" w:hAnsiTheme="minorHAnsi" w:cstheme="minorHAnsi"/>
        </w:rPr>
        <w:t>3</w:t>
      </w:r>
      <w:r>
        <w:rPr>
          <w:rFonts w:asciiTheme="minorHAnsi" w:hAnsiTheme="minorHAnsi" w:cstheme="minorHAnsi"/>
        </w:rPr>
        <w:t>0</w:t>
      </w:r>
      <w:r w:rsidR="003E69B6" w:rsidRPr="007E305A">
        <w:rPr>
          <w:rFonts w:asciiTheme="minorHAnsi" w:hAnsiTheme="minorHAnsi" w:cstheme="minorHAnsi"/>
        </w:rPr>
        <w:t xml:space="preserve"> participants were noted during the duration of the call</w:t>
      </w:r>
    </w:p>
    <w:p w14:paraId="7594EE8F" w14:textId="77777777" w:rsidR="003E69B6" w:rsidRPr="007E305A" w:rsidRDefault="003E69B6" w:rsidP="003E69B6">
      <w:pPr>
        <w:rPr>
          <w:rFonts w:asciiTheme="minorHAnsi" w:hAnsiTheme="minorHAnsi" w:cstheme="minorHAnsi"/>
        </w:rPr>
      </w:pPr>
      <w:r w:rsidRPr="007E305A">
        <w:rPr>
          <w:rFonts w:asciiTheme="minorHAnsi" w:hAnsiTheme="minorHAnsi" w:cstheme="minorHAnsi"/>
        </w:rPr>
        <w:t xml:space="preserve"> </w:t>
      </w:r>
    </w:p>
    <w:p w14:paraId="6D90C9B3" w14:textId="13ED3FB4" w:rsidR="003E69B6" w:rsidRPr="007E305A" w:rsidRDefault="003E69B6" w:rsidP="003E69B6">
      <w:pPr>
        <w:rPr>
          <w:rFonts w:asciiTheme="minorHAnsi" w:hAnsiTheme="minorHAnsi" w:cstheme="minorHAnsi"/>
        </w:rPr>
      </w:pPr>
      <w:r w:rsidRPr="007E305A">
        <w:rPr>
          <w:rFonts w:asciiTheme="minorHAnsi" w:hAnsiTheme="minorHAnsi" w:cstheme="minorHAnsi"/>
        </w:rPr>
        <w:t>Utilizing the meeting and agenda doc. # 15-22-0</w:t>
      </w:r>
      <w:r>
        <w:rPr>
          <w:rFonts w:asciiTheme="minorHAnsi" w:hAnsiTheme="minorHAnsi" w:cstheme="minorHAnsi"/>
          <w:lang w:eastAsia="zh-CN"/>
        </w:rPr>
        <w:t>005</w:t>
      </w:r>
      <w:r w:rsidRPr="007E305A">
        <w:rPr>
          <w:rFonts w:asciiTheme="minorHAnsi" w:hAnsiTheme="minorHAnsi" w:cstheme="minorHAnsi"/>
        </w:rPr>
        <w:t>-00, the Chair conducted the following business:</w:t>
      </w:r>
    </w:p>
    <w:p w14:paraId="6696CBA4" w14:textId="77777777" w:rsidR="003E69B6" w:rsidRPr="007E305A" w:rsidRDefault="003E69B6" w:rsidP="003E69B6">
      <w:pPr>
        <w:pStyle w:val="ad"/>
        <w:numPr>
          <w:ilvl w:val="0"/>
          <w:numId w:val="6"/>
        </w:numPr>
        <w:rPr>
          <w:rFonts w:asciiTheme="minorHAnsi" w:hAnsiTheme="minorHAnsi" w:cstheme="minorHAnsi"/>
        </w:rPr>
      </w:pPr>
      <w:r w:rsidRPr="007E305A">
        <w:rPr>
          <w:rFonts w:asciiTheme="minorHAnsi" w:hAnsiTheme="minorHAnsi" w:cstheme="minorHAnsi"/>
        </w:rPr>
        <w:t>Opening</w:t>
      </w:r>
    </w:p>
    <w:p w14:paraId="420F36E8" w14:textId="77777777" w:rsidR="003E69B6" w:rsidRPr="007E305A" w:rsidRDefault="003E69B6" w:rsidP="003E69B6">
      <w:pPr>
        <w:numPr>
          <w:ilvl w:val="0"/>
          <w:numId w:val="6"/>
        </w:numPr>
        <w:textAlignment w:val="center"/>
        <w:rPr>
          <w:rFonts w:asciiTheme="minorHAnsi" w:hAnsiTheme="minorHAnsi" w:cstheme="minorHAnsi"/>
        </w:rPr>
      </w:pPr>
      <w:r w:rsidRPr="007E305A">
        <w:rPr>
          <w:rFonts w:asciiTheme="minorHAnsi" w:hAnsiTheme="minorHAnsi" w:cstheme="minorHAnsi"/>
        </w:rPr>
        <w:t>Reviewed IEEE Patent Policy</w:t>
      </w:r>
    </w:p>
    <w:p w14:paraId="5CBA4470" w14:textId="77777777" w:rsidR="003E69B6" w:rsidRPr="007E305A" w:rsidRDefault="003E69B6" w:rsidP="003E69B6">
      <w:pPr>
        <w:numPr>
          <w:ilvl w:val="1"/>
          <w:numId w:val="6"/>
        </w:numPr>
        <w:ind w:left="1260"/>
        <w:textAlignment w:val="center"/>
        <w:rPr>
          <w:rFonts w:asciiTheme="minorHAnsi" w:hAnsiTheme="minorHAnsi" w:cstheme="minorHAnsi"/>
        </w:rPr>
      </w:pPr>
      <w:r w:rsidRPr="007E305A">
        <w:rPr>
          <w:rFonts w:asciiTheme="minorHAnsi" w:hAnsiTheme="minorHAnsi" w:cstheme="minorHAnsi"/>
        </w:rPr>
        <w:t>Made call for claims with no responses</w:t>
      </w:r>
    </w:p>
    <w:p w14:paraId="70E05493" w14:textId="77777777" w:rsidR="003E69B6" w:rsidRPr="007E305A" w:rsidRDefault="003E69B6" w:rsidP="003E69B6">
      <w:pPr>
        <w:numPr>
          <w:ilvl w:val="0"/>
          <w:numId w:val="6"/>
        </w:numPr>
        <w:textAlignment w:val="center"/>
        <w:rPr>
          <w:rFonts w:asciiTheme="minorHAnsi" w:hAnsiTheme="minorHAnsi" w:cstheme="minorHAnsi"/>
        </w:rPr>
      </w:pPr>
      <w:r w:rsidRPr="007E305A">
        <w:rPr>
          <w:rFonts w:asciiTheme="minorHAnsi" w:hAnsiTheme="minorHAnsi" w:cstheme="minorHAnsi"/>
        </w:rPr>
        <w:t>Reviewed IEEE SA Participation Policy</w:t>
      </w:r>
    </w:p>
    <w:p w14:paraId="69198E13" w14:textId="77777777" w:rsidR="003E69B6" w:rsidRPr="007E305A" w:rsidRDefault="003E69B6" w:rsidP="003E69B6">
      <w:pPr>
        <w:numPr>
          <w:ilvl w:val="0"/>
          <w:numId w:val="6"/>
        </w:numPr>
        <w:textAlignment w:val="center"/>
        <w:rPr>
          <w:rFonts w:asciiTheme="minorHAnsi" w:hAnsiTheme="minorHAnsi" w:cstheme="minorHAnsi"/>
        </w:rPr>
      </w:pPr>
      <w:r w:rsidRPr="007E305A">
        <w:rPr>
          <w:rFonts w:asciiTheme="minorHAnsi" w:hAnsiTheme="minorHAnsi" w:cstheme="minorHAnsi"/>
        </w:rPr>
        <w:t>Reviewed IEEE SA Copyright Policy</w:t>
      </w:r>
    </w:p>
    <w:p w14:paraId="146C66B7" w14:textId="77777777" w:rsidR="003E69B6" w:rsidRPr="007E305A" w:rsidRDefault="003E69B6" w:rsidP="003E69B6">
      <w:pPr>
        <w:numPr>
          <w:ilvl w:val="0"/>
          <w:numId w:val="6"/>
        </w:numPr>
        <w:textAlignment w:val="center"/>
        <w:rPr>
          <w:rFonts w:asciiTheme="minorHAnsi" w:hAnsiTheme="minorHAnsi" w:cstheme="minorHAnsi"/>
        </w:rPr>
      </w:pPr>
      <w:r w:rsidRPr="007E305A">
        <w:rPr>
          <w:rFonts w:asciiTheme="minorHAnsi" w:hAnsiTheme="minorHAnsi" w:cstheme="minorHAnsi"/>
        </w:rPr>
        <w:t>Reviewed 802 Rules</w:t>
      </w:r>
    </w:p>
    <w:p w14:paraId="1DAD3EF8" w14:textId="77777777" w:rsidR="003E69B6" w:rsidRPr="007E305A" w:rsidRDefault="003E69B6" w:rsidP="003E69B6">
      <w:pPr>
        <w:numPr>
          <w:ilvl w:val="0"/>
          <w:numId w:val="6"/>
        </w:numPr>
        <w:textAlignment w:val="center"/>
        <w:rPr>
          <w:rFonts w:asciiTheme="minorHAnsi" w:hAnsiTheme="minorHAnsi" w:cstheme="minorHAnsi"/>
        </w:rPr>
      </w:pPr>
      <w:r w:rsidRPr="007E305A">
        <w:rPr>
          <w:rFonts w:asciiTheme="minorHAnsi" w:hAnsiTheme="minorHAnsi" w:cstheme="minorHAnsi"/>
        </w:rPr>
        <w:t>Reviewed status of WG</w:t>
      </w:r>
    </w:p>
    <w:p w14:paraId="1A556452" w14:textId="77777777" w:rsidR="003E69B6" w:rsidRDefault="003E69B6" w:rsidP="003E69B6">
      <w:pPr>
        <w:textAlignment w:val="center"/>
        <w:rPr>
          <w:rFonts w:asciiTheme="minorHAnsi" w:hAnsiTheme="minorHAnsi" w:cstheme="minorHAnsi"/>
        </w:rPr>
      </w:pPr>
    </w:p>
    <w:p w14:paraId="5FF36127" w14:textId="6CE21FCA" w:rsidR="003E69B6" w:rsidRDefault="003E69B6" w:rsidP="003E69B6">
      <w:pPr>
        <w:textAlignment w:val="center"/>
        <w:rPr>
          <w:rFonts w:asciiTheme="minorHAnsi" w:hAnsiTheme="minorHAnsi" w:cstheme="minorHAnsi"/>
        </w:rPr>
      </w:pPr>
      <w:r w:rsidRPr="007E305A">
        <w:rPr>
          <w:rFonts w:asciiTheme="minorHAnsi" w:hAnsiTheme="minorHAnsi" w:cstheme="minorHAnsi"/>
        </w:rPr>
        <w:t xml:space="preserve">Chair reviewed the </w:t>
      </w:r>
      <w:r>
        <w:rPr>
          <w:rFonts w:asciiTheme="minorHAnsi" w:hAnsiTheme="minorHAnsi" w:cstheme="minorHAnsi"/>
        </w:rPr>
        <w:t xml:space="preserve">proposed </w:t>
      </w:r>
      <w:r w:rsidRPr="007E305A">
        <w:rPr>
          <w:rFonts w:asciiTheme="minorHAnsi" w:hAnsiTheme="minorHAnsi" w:cstheme="minorHAnsi"/>
        </w:rPr>
        <w:t>meeting agenda, no objection heard.</w:t>
      </w:r>
      <w:r>
        <w:rPr>
          <w:rFonts w:asciiTheme="minorHAnsi" w:hAnsiTheme="minorHAnsi" w:cstheme="minorHAnsi"/>
        </w:rPr>
        <w:t xml:space="preserve"> </w:t>
      </w:r>
    </w:p>
    <w:p w14:paraId="0403AD5E" w14:textId="77777777" w:rsidR="003E69B6" w:rsidRDefault="003E69B6" w:rsidP="003E69B6">
      <w:pPr>
        <w:textAlignment w:val="center"/>
        <w:rPr>
          <w:rFonts w:asciiTheme="minorHAnsi" w:hAnsiTheme="minorHAnsi" w:cstheme="minorHAnsi"/>
        </w:rPr>
      </w:pPr>
    </w:p>
    <w:p w14:paraId="4EFFAD89" w14:textId="4026BC15" w:rsidR="007D70A9" w:rsidRDefault="007D70A9" w:rsidP="003E69B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technical contribution. No request heard.</w:t>
      </w:r>
    </w:p>
    <w:p w14:paraId="41B1379D" w14:textId="77777777" w:rsidR="007D70A9" w:rsidRDefault="007D70A9" w:rsidP="003E69B6">
      <w:pPr>
        <w:textAlignment w:val="center"/>
        <w:rPr>
          <w:rFonts w:asciiTheme="minorHAnsi" w:hAnsiTheme="minorHAnsi" w:cstheme="minorHAnsi"/>
        </w:rPr>
      </w:pPr>
    </w:p>
    <w:p w14:paraId="775F7617" w14:textId="74926E77" w:rsidR="003E69B6" w:rsidRPr="007E305A" w:rsidRDefault="003E69B6" w:rsidP="003E69B6">
      <w:pPr>
        <w:textAlignment w:val="center"/>
        <w:rPr>
          <w:rFonts w:asciiTheme="minorHAnsi" w:hAnsiTheme="minorHAnsi" w:cstheme="minorHAnsi"/>
        </w:rPr>
      </w:pPr>
      <w:r w:rsidRPr="007E305A">
        <w:rPr>
          <w:rFonts w:asciiTheme="minorHAnsi" w:hAnsiTheme="minorHAnsi" w:cstheme="minorHAnsi"/>
        </w:rPr>
        <w:t>Chair reviewed the</w:t>
      </w:r>
      <w:r>
        <w:rPr>
          <w:rFonts w:asciiTheme="minorHAnsi" w:hAnsiTheme="minorHAnsi" w:cstheme="minorHAnsi"/>
        </w:rPr>
        <w:t xml:space="preserve"> agenda for Jan plenary meeting</w:t>
      </w:r>
      <w:r w:rsidRPr="007E305A">
        <w:rPr>
          <w:rFonts w:asciiTheme="minorHAnsi" w:hAnsiTheme="minorHAnsi" w:cstheme="minorHAnsi"/>
        </w:rPr>
        <w:t>.</w:t>
      </w:r>
      <w:r>
        <w:rPr>
          <w:rFonts w:asciiTheme="minorHAnsi" w:hAnsiTheme="minorHAnsi" w:cstheme="minorHAnsi"/>
        </w:rPr>
        <w:t xml:space="preserve"> </w:t>
      </w:r>
      <w:r w:rsidR="00267F9C">
        <w:rPr>
          <w:rFonts w:asciiTheme="minorHAnsi" w:hAnsiTheme="minorHAnsi" w:cstheme="minorHAnsi"/>
        </w:rPr>
        <w:t>The Request to move AM2 to AM1 Monday will be taken offline for further discussion. Requests on the time slots of technical proposals will be updated in the agenda document.</w:t>
      </w:r>
    </w:p>
    <w:p w14:paraId="7A09A194" w14:textId="77777777" w:rsidR="00267F9C" w:rsidRDefault="00267F9C" w:rsidP="003E69B6">
      <w:pPr>
        <w:textAlignment w:val="center"/>
        <w:rPr>
          <w:rFonts w:asciiTheme="minorHAnsi" w:hAnsiTheme="minorHAnsi" w:cstheme="minorHAnsi"/>
        </w:rPr>
      </w:pPr>
    </w:p>
    <w:p w14:paraId="1D07B9C5" w14:textId="24EDA3A5" w:rsidR="003B704D" w:rsidRDefault="003B704D" w:rsidP="003E69B6">
      <w:pPr>
        <w:textAlignment w:val="center"/>
        <w:rPr>
          <w:rFonts w:asciiTheme="minorHAnsi" w:hAnsiTheme="minorHAnsi" w:cstheme="minorHAnsi"/>
          <w:lang w:eastAsia="zh-CN"/>
        </w:rPr>
      </w:pPr>
      <w:r>
        <w:rPr>
          <w:rFonts w:asciiTheme="minorHAnsi" w:hAnsiTheme="minorHAnsi" w:cstheme="minorHAnsi"/>
          <w:lang w:eastAsia="zh-CN"/>
        </w:rPr>
        <w:t xml:space="preserve">Vice chair </w:t>
      </w:r>
      <w:r>
        <w:rPr>
          <w:rFonts w:asciiTheme="minorHAnsi" w:hAnsiTheme="minorHAnsi" w:cstheme="minorHAnsi" w:hint="eastAsia"/>
          <w:lang w:eastAsia="zh-CN"/>
        </w:rPr>
        <w:t>C</w:t>
      </w:r>
      <w:r>
        <w:rPr>
          <w:rFonts w:asciiTheme="minorHAnsi" w:hAnsiTheme="minorHAnsi" w:cstheme="minorHAnsi"/>
          <w:lang w:eastAsia="zh-CN"/>
        </w:rPr>
        <w:t>lint Powell (Meta) reminded people to feedback on the matrix</w:t>
      </w:r>
      <w:r w:rsidR="007813B7">
        <w:rPr>
          <w:rFonts w:asciiTheme="minorHAnsi" w:hAnsiTheme="minorHAnsi" w:cstheme="minorHAnsi"/>
          <w:lang w:eastAsia="zh-CN"/>
        </w:rPr>
        <w:t xml:space="preserve"> in</w:t>
      </w:r>
      <w:r>
        <w:rPr>
          <w:rFonts w:asciiTheme="minorHAnsi" w:hAnsiTheme="minorHAnsi" w:cstheme="minorHAnsi"/>
          <w:lang w:eastAsia="zh-CN"/>
        </w:rPr>
        <w:t xml:space="preserve"> the document “Contributions by TGD categories”.</w:t>
      </w:r>
    </w:p>
    <w:p w14:paraId="3CDC05B1" w14:textId="23B67817" w:rsidR="007813B7" w:rsidRPr="007E305A" w:rsidRDefault="007813B7" w:rsidP="007813B7">
      <w:pPr>
        <w:textAlignment w:val="center"/>
        <w:rPr>
          <w:rFonts w:asciiTheme="minorHAnsi" w:hAnsiTheme="minorHAnsi" w:cstheme="minorHAnsi"/>
          <w:lang w:eastAsia="zh-CN"/>
        </w:rPr>
      </w:pPr>
      <w:r w:rsidRPr="007E305A">
        <w:rPr>
          <w:rFonts w:asciiTheme="minorHAnsi" w:hAnsiTheme="minorHAnsi" w:cstheme="minorHAnsi"/>
          <w:lang w:eastAsia="zh-CN"/>
        </w:rPr>
        <w:t>(</w:t>
      </w:r>
      <w:proofErr w:type="gramStart"/>
      <w:r w:rsidRPr="007E305A">
        <w:rPr>
          <w:rFonts w:asciiTheme="minorHAnsi" w:hAnsiTheme="minorHAnsi" w:cstheme="minorHAnsi"/>
          <w:i/>
          <w:lang w:eastAsia="zh-CN"/>
        </w:rPr>
        <w:t>doc</w:t>
      </w:r>
      <w:proofErr w:type="gramEnd"/>
      <w:r w:rsidRPr="007E305A">
        <w:rPr>
          <w:rFonts w:asciiTheme="minorHAnsi" w:hAnsiTheme="minorHAnsi" w:cstheme="minorHAnsi"/>
          <w:i/>
          <w:lang w:eastAsia="zh-CN"/>
        </w:rPr>
        <w:t xml:space="preserve"> </w:t>
      </w:r>
      <w:r w:rsidRPr="007E305A">
        <w:rPr>
          <w:rFonts w:asciiTheme="minorHAnsi" w:hAnsiTheme="minorHAnsi" w:cstheme="minorHAnsi"/>
          <w:i/>
          <w:iCs/>
        </w:rPr>
        <w:t># 15-21-06</w:t>
      </w:r>
      <w:r>
        <w:rPr>
          <w:rFonts w:asciiTheme="minorHAnsi" w:hAnsiTheme="minorHAnsi" w:cstheme="minorHAnsi"/>
          <w:i/>
          <w:iCs/>
        </w:rPr>
        <w:t>38-00</w:t>
      </w:r>
      <w:r w:rsidRPr="007E305A">
        <w:rPr>
          <w:rFonts w:asciiTheme="minorHAnsi" w:hAnsiTheme="minorHAnsi" w:cstheme="minorHAnsi"/>
          <w:i/>
          <w:iCs/>
        </w:rPr>
        <w:t>-04ab</w:t>
      </w:r>
      <w:r w:rsidRPr="007E305A">
        <w:rPr>
          <w:rFonts w:asciiTheme="minorHAnsi" w:hAnsiTheme="minorHAnsi" w:cstheme="minorHAnsi"/>
          <w:lang w:eastAsia="zh-CN"/>
        </w:rPr>
        <w:t>)</w:t>
      </w:r>
    </w:p>
    <w:p w14:paraId="2533606D" w14:textId="77777777" w:rsidR="003B704D" w:rsidRDefault="003B704D" w:rsidP="003E69B6">
      <w:pPr>
        <w:textAlignment w:val="center"/>
        <w:rPr>
          <w:rFonts w:asciiTheme="minorHAnsi" w:hAnsiTheme="minorHAnsi" w:cstheme="minorHAnsi"/>
          <w:lang w:eastAsia="zh-CN"/>
        </w:rPr>
      </w:pPr>
    </w:p>
    <w:p w14:paraId="3F06FF7A" w14:textId="6EFD8EF1" w:rsidR="003B704D" w:rsidRDefault="007D70A9" w:rsidP="003E69B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reminded that Jan interim will start on Jan 14.</w:t>
      </w:r>
    </w:p>
    <w:p w14:paraId="0D3A1BE2" w14:textId="77777777" w:rsidR="007D70A9" w:rsidRDefault="007D70A9" w:rsidP="003E69B6">
      <w:pPr>
        <w:textAlignment w:val="center"/>
        <w:rPr>
          <w:rFonts w:asciiTheme="minorHAnsi" w:hAnsiTheme="minorHAnsi" w:cstheme="minorHAnsi"/>
          <w:lang w:eastAsia="zh-CN"/>
        </w:rPr>
      </w:pPr>
    </w:p>
    <w:p w14:paraId="53CE2C2B" w14:textId="5D216B3D" w:rsidR="007D70A9" w:rsidRPr="00C46A1B" w:rsidRDefault="007D70A9" w:rsidP="007D70A9">
      <w:pPr>
        <w:rPr>
          <w:rFonts w:asciiTheme="minorHAnsi" w:hAnsiTheme="minorHAnsi" w:cstheme="minorHAnsi"/>
        </w:rPr>
      </w:pPr>
      <w:r w:rsidRPr="007E305A">
        <w:rPr>
          <w:rFonts w:asciiTheme="minorHAnsi" w:hAnsiTheme="minorHAnsi" w:cstheme="minorHAnsi"/>
        </w:rPr>
        <w:t xml:space="preserve">Chair adjourned the call @ </w:t>
      </w:r>
      <w:r>
        <w:rPr>
          <w:rFonts w:asciiTheme="minorHAnsi" w:hAnsiTheme="minorHAnsi" w:cstheme="minorHAnsi"/>
        </w:rPr>
        <w:t>9:5</w:t>
      </w:r>
      <w:r w:rsidRPr="007E305A">
        <w:rPr>
          <w:rFonts w:asciiTheme="minorHAnsi" w:hAnsiTheme="minorHAnsi" w:cstheme="minorHAnsi"/>
        </w:rPr>
        <w:t>3am</w:t>
      </w:r>
      <w:r>
        <w:rPr>
          <w:rFonts w:asciiTheme="minorHAnsi" w:hAnsiTheme="minorHAnsi" w:cstheme="minorHAnsi"/>
        </w:rPr>
        <w:t>.</w:t>
      </w:r>
    </w:p>
    <w:p w14:paraId="094C6BBF" w14:textId="77777777" w:rsidR="007D70A9" w:rsidRDefault="007D70A9" w:rsidP="003E69B6">
      <w:pPr>
        <w:textAlignment w:val="center"/>
        <w:rPr>
          <w:rFonts w:asciiTheme="minorHAnsi" w:hAnsiTheme="minorHAnsi" w:cstheme="minorHAnsi"/>
          <w:lang w:eastAsia="zh-CN"/>
        </w:rPr>
      </w:pPr>
    </w:p>
    <w:p w14:paraId="4C6E80EC" w14:textId="77777777" w:rsidR="003B704D" w:rsidRPr="007E305A" w:rsidRDefault="003B704D" w:rsidP="003E69B6">
      <w:pPr>
        <w:textAlignment w:val="center"/>
        <w:rPr>
          <w:rFonts w:asciiTheme="minorHAnsi" w:hAnsiTheme="minorHAnsi" w:cstheme="minorHAnsi"/>
        </w:rPr>
      </w:pPr>
    </w:p>
    <w:p w14:paraId="515CE82A" w14:textId="77777777" w:rsidR="0009184A" w:rsidRDefault="0009184A" w:rsidP="00997431">
      <w:pPr>
        <w:pStyle w:val="1"/>
      </w:pPr>
    </w:p>
    <w:p w14:paraId="69037EC5" w14:textId="509920A7" w:rsidR="000D06A2" w:rsidRDefault="000D06A2" w:rsidP="0069301B">
      <w:pPr>
        <w:rPr>
          <w:b/>
          <w:bCs/>
          <w:color w:val="FF0000"/>
          <w:sz w:val="28"/>
          <w:szCs w:val="28"/>
        </w:rPr>
      </w:pPr>
    </w:p>
    <w:p w14:paraId="147ED9C9" w14:textId="77777777" w:rsidR="003E69B6" w:rsidRDefault="003E69B6" w:rsidP="0069301B">
      <w:pPr>
        <w:rPr>
          <w:b/>
          <w:bCs/>
          <w:color w:val="FF0000"/>
          <w:sz w:val="28"/>
          <w:szCs w:val="28"/>
        </w:rPr>
      </w:pPr>
    </w:p>
    <w:p w14:paraId="6175AB9D" w14:textId="77777777" w:rsidR="003E69B6" w:rsidRPr="00B213E6" w:rsidRDefault="003E69B6" w:rsidP="0069301B">
      <w:pPr>
        <w:rPr>
          <w:b/>
          <w:bCs/>
          <w:color w:val="FF0000"/>
          <w:sz w:val="28"/>
          <w:szCs w:val="28"/>
        </w:rPr>
      </w:pPr>
    </w:p>
    <w:sectPr w:rsidR="003E69B6" w:rsidRPr="00B213E6"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A7E12" w14:textId="77777777" w:rsidR="004D17AA" w:rsidRDefault="004D17AA">
      <w:r>
        <w:separator/>
      </w:r>
    </w:p>
  </w:endnote>
  <w:endnote w:type="continuationSeparator" w:id="0">
    <w:p w14:paraId="6CBB2626" w14:textId="77777777" w:rsidR="004D17AA" w:rsidRDefault="004D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1"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45A4902F" w:rsidR="0009171C" w:rsidRDefault="0009171C">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4309DF">
      <w:t>David X. Yang (Huawei</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09171C" w:rsidRDefault="0009171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E18B1" w14:textId="77777777" w:rsidR="004D17AA" w:rsidRDefault="004D17AA">
      <w:r>
        <w:separator/>
      </w:r>
    </w:p>
  </w:footnote>
  <w:footnote w:type="continuationSeparator" w:id="0">
    <w:p w14:paraId="2264D09B" w14:textId="77777777" w:rsidR="004D17AA" w:rsidRDefault="004D1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592FFF3F" w:rsidR="0009171C" w:rsidRDefault="004309DF">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09171C">
      <w:rPr>
        <w:b/>
        <w:sz w:val="28"/>
      </w:rPr>
      <w:t xml:space="preserve"> 202</w:t>
    </w:r>
    <w:r>
      <w:rPr>
        <w:b/>
        <w:sz w:val="28"/>
      </w:rPr>
      <w:t>2</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DB5B9B">
      <w:rPr>
        <w:b/>
        <w:sz w:val="28"/>
      </w:rPr>
      <w:t>&lt;15-2</w:t>
    </w:r>
    <w:r>
      <w:rPr>
        <w:b/>
        <w:sz w:val="28"/>
      </w:rPr>
      <w:t>2</w:t>
    </w:r>
    <w:r w:rsidR="00DB5B9B">
      <w:rPr>
        <w:b/>
        <w:sz w:val="28"/>
      </w:rPr>
      <w:t>-0</w:t>
    </w:r>
    <w:r>
      <w:rPr>
        <w:b/>
        <w:sz w:val="28"/>
      </w:rPr>
      <w:t>0</w:t>
    </w:r>
    <w:r w:rsidR="007813B7">
      <w:rPr>
        <w:b/>
        <w:sz w:val="28"/>
      </w:rPr>
      <w:t>09</w:t>
    </w:r>
    <w:r w:rsidR="00DB5B9B">
      <w:rPr>
        <w:b/>
        <w:sz w:val="28"/>
      </w:rPr>
      <w:t>-00-0000&gt;</w:t>
    </w:r>
    <w:r w:rsidR="0009171C">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09171C" w:rsidRDefault="0009171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3"/>
  </w:num>
  <w:num w:numId="5">
    <w:abstractNumId w:val="7"/>
  </w:num>
  <w:num w:numId="6">
    <w:abstractNumId w:val="15"/>
  </w:num>
  <w:num w:numId="7">
    <w:abstractNumId w:val="6"/>
  </w:num>
  <w:num w:numId="8">
    <w:abstractNumId w:val="4"/>
  </w:num>
  <w:num w:numId="9">
    <w:abstractNumId w:val="13"/>
  </w:num>
  <w:num w:numId="10">
    <w:abstractNumId w:val="0"/>
  </w:num>
  <w:num w:numId="11">
    <w:abstractNumId w:val="2"/>
  </w:num>
  <w:num w:numId="12">
    <w:abstractNumId w:val="9"/>
  </w:num>
  <w:num w:numId="13">
    <w:abstractNumId w:val="10"/>
  </w:num>
  <w:num w:numId="14">
    <w:abstractNumId w:val="8"/>
  </w:num>
  <w:num w:numId="15">
    <w:abstractNumId w:val="1"/>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358F"/>
    <w:rsid w:val="00005E21"/>
    <w:rsid w:val="000079D3"/>
    <w:rsid w:val="000109AC"/>
    <w:rsid w:val="000127EE"/>
    <w:rsid w:val="00013402"/>
    <w:rsid w:val="00014179"/>
    <w:rsid w:val="000148A8"/>
    <w:rsid w:val="00014E0D"/>
    <w:rsid w:val="0001500C"/>
    <w:rsid w:val="00015971"/>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578DD"/>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84A"/>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5161"/>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3527"/>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2B83"/>
    <w:rsid w:val="0015381A"/>
    <w:rsid w:val="001554EE"/>
    <w:rsid w:val="001557B1"/>
    <w:rsid w:val="00155C74"/>
    <w:rsid w:val="0015657F"/>
    <w:rsid w:val="0015767E"/>
    <w:rsid w:val="00160963"/>
    <w:rsid w:val="001617BB"/>
    <w:rsid w:val="00161E37"/>
    <w:rsid w:val="0016266E"/>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437"/>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C49"/>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4"/>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900"/>
    <w:rsid w:val="00242AE4"/>
    <w:rsid w:val="00242F15"/>
    <w:rsid w:val="00244ABB"/>
    <w:rsid w:val="00247D25"/>
    <w:rsid w:val="00247E36"/>
    <w:rsid w:val="0025156B"/>
    <w:rsid w:val="00253AB4"/>
    <w:rsid w:val="002565BB"/>
    <w:rsid w:val="00262CC3"/>
    <w:rsid w:val="0026402B"/>
    <w:rsid w:val="002641A7"/>
    <w:rsid w:val="00264B91"/>
    <w:rsid w:val="00264F73"/>
    <w:rsid w:val="002656BD"/>
    <w:rsid w:val="00267F9C"/>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4D"/>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3497"/>
    <w:rsid w:val="002F58CC"/>
    <w:rsid w:val="002F6030"/>
    <w:rsid w:val="002F61CE"/>
    <w:rsid w:val="002F6B96"/>
    <w:rsid w:val="002F7237"/>
    <w:rsid w:val="002F7384"/>
    <w:rsid w:val="00301B44"/>
    <w:rsid w:val="00302259"/>
    <w:rsid w:val="003026A9"/>
    <w:rsid w:val="00302BD5"/>
    <w:rsid w:val="00302CEF"/>
    <w:rsid w:val="00303D30"/>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5D62"/>
    <w:rsid w:val="003360E4"/>
    <w:rsid w:val="00340ACA"/>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AE4"/>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5DD"/>
    <w:rsid w:val="00391954"/>
    <w:rsid w:val="00392A03"/>
    <w:rsid w:val="0039388C"/>
    <w:rsid w:val="00393A99"/>
    <w:rsid w:val="00393F0D"/>
    <w:rsid w:val="00393FB1"/>
    <w:rsid w:val="00394C0B"/>
    <w:rsid w:val="003952EA"/>
    <w:rsid w:val="0039534A"/>
    <w:rsid w:val="003A1F71"/>
    <w:rsid w:val="003A3140"/>
    <w:rsid w:val="003A51DF"/>
    <w:rsid w:val="003A52B4"/>
    <w:rsid w:val="003A65F4"/>
    <w:rsid w:val="003A6CC3"/>
    <w:rsid w:val="003B041C"/>
    <w:rsid w:val="003B1A31"/>
    <w:rsid w:val="003B1CF5"/>
    <w:rsid w:val="003B28BC"/>
    <w:rsid w:val="003B2FC6"/>
    <w:rsid w:val="003B4606"/>
    <w:rsid w:val="003B4B03"/>
    <w:rsid w:val="003B54B3"/>
    <w:rsid w:val="003B637D"/>
    <w:rsid w:val="003B6C12"/>
    <w:rsid w:val="003B704D"/>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1D7F"/>
    <w:rsid w:val="003E27D4"/>
    <w:rsid w:val="003E3A5A"/>
    <w:rsid w:val="003E6880"/>
    <w:rsid w:val="003E69B6"/>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09DF"/>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6AA6"/>
    <w:rsid w:val="004C75CF"/>
    <w:rsid w:val="004D053F"/>
    <w:rsid w:val="004D0B43"/>
    <w:rsid w:val="004D17AA"/>
    <w:rsid w:val="004D2235"/>
    <w:rsid w:val="004D22E6"/>
    <w:rsid w:val="004D556E"/>
    <w:rsid w:val="004D5C94"/>
    <w:rsid w:val="004E1569"/>
    <w:rsid w:val="004E2287"/>
    <w:rsid w:val="004E2C0E"/>
    <w:rsid w:val="004E5253"/>
    <w:rsid w:val="004E5B0C"/>
    <w:rsid w:val="004E6498"/>
    <w:rsid w:val="004E74E4"/>
    <w:rsid w:val="004F11E7"/>
    <w:rsid w:val="004F45FA"/>
    <w:rsid w:val="004F5A40"/>
    <w:rsid w:val="004F6462"/>
    <w:rsid w:val="004F6A6D"/>
    <w:rsid w:val="004F6F05"/>
    <w:rsid w:val="004F74AA"/>
    <w:rsid w:val="0050011B"/>
    <w:rsid w:val="00502E24"/>
    <w:rsid w:val="00503951"/>
    <w:rsid w:val="005047F7"/>
    <w:rsid w:val="00504E5F"/>
    <w:rsid w:val="0050629B"/>
    <w:rsid w:val="00510134"/>
    <w:rsid w:val="00510423"/>
    <w:rsid w:val="00510BB5"/>
    <w:rsid w:val="005114E8"/>
    <w:rsid w:val="0051199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3172"/>
    <w:rsid w:val="005331EE"/>
    <w:rsid w:val="00533B43"/>
    <w:rsid w:val="0053458E"/>
    <w:rsid w:val="00534A01"/>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7B56"/>
    <w:rsid w:val="005517B6"/>
    <w:rsid w:val="0055419D"/>
    <w:rsid w:val="005541FE"/>
    <w:rsid w:val="005542A5"/>
    <w:rsid w:val="0055766F"/>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46BC"/>
    <w:rsid w:val="005D48B4"/>
    <w:rsid w:val="005D4CAE"/>
    <w:rsid w:val="005D4D17"/>
    <w:rsid w:val="005D5C15"/>
    <w:rsid w:val="005D66EE"/>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47B74"/>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BB1"/>
    <w:rsid w:val="00677FBE"/>
    <w:rsid w:val="0068056C"/>
    <w:rsid w:val="00681413"/>
    <w:rsid w:val="00681BAE"/>
    <w:rsid w:val="00681C39"/>
    <w:rsid w:val="00683A2E"/>
    <w:rsid w:val="00684FD9"/>
    <w:rsid w:val="00685BD2"/>
    <w:rsid w:val="00687B2A"/>
    <w:rsid w:val="00690736"/>
    <w:rsid w:val="0069301B"/>
    <w:rsid w:val="00693282"/>
    <w:rsid w:val="00693B7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406"/>
    <w:rsid w:val="00773779"/>
    <w:rsid w:val="00775CFE"/>
    <w:rsid w:val="00780974"/>
    <w:rsid w:val="007813B7"/>
    <w:rsid w:val="00782F71"/>
    <w:rsid w:val="007834B3"/>
    <w:rsid w:val="007861A7"/>
    <w:rsid w:val="00786671"/>
    <w:rsid w:val="00786BE6"/>
    <w:rsid w:val="00787E12"/>
    <w:rsid w:val="007912E8"/>
    <w:rsid w:val="0079146C"/>
    <w:rsid w:val="0079267F"/>
    <w:rsid w:val="00792E8C"/>
    <w:rsid w:val="00793968"/>
    <w:rsid w:val="0079489A"/>
    <w:rsid w:val="00794CD7"/>
    <w:rsid w:val="00796011"/>
    <w:rsid w:val="00797DDA"/>
    <w:rsid w:val="007A0016"/>
    <w:rsid w:val="007A21D2"/>
    <w:rsid w:val="007A2DDB"/>
    <w:rsid w:val="007A51B7"/>
    <w:rsid w:val="007A57C9"/>
    <w:rsid w:val="007A5A2D"/>
    <w:rsid w:val="007A60E6"/>
    <w:rsid w:val="007B0532"/>
    <w:rsid w:val="007B0B4B"/>
    <w:rsid w:val="007B0E08"/>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0A9"/>
    <w:rsid w:val="007D7143"/>
    <w:rsid w:val="007E03CA"/>
    <w:rsid w:val="007E305A"/>
    <w:rsid w:val="007E3141"/>
    <w:rsid w:val="007E33D0"/>
    <w:rsid w:val="007E3A09"/>
    <w:rsid w:val="007E3DF7"/>
    <w:rsid w:val="007E4681"/>
    <w:rsid w:val="007E5D80"/>
    <w:rsid w:val="007E6D0D"/>
    <w:rsid w:val="007E763F"/>
    <w:rsid w:val="007F2998"/>
    <w:rsid w:val="007F29CE"/>
    <w:rsid w:val="007F2D62"/>
    <w:rsid w:val="007F32FE"/>
    <w:rsid w:val="007F3312"/>
    <w:rsid w:val="007F4018"/>
    <w:rsid w:val="007F4896"/>
    <w:rsid w:val="007F50B4"/>
    <w:rsid w:val="007F532C"/>
    <w:rsid w:val="008003C6"/>
    <w:rsid w:val="0080044E"/>
    <w:rsid w:val="00800CD1"/>
    <w:rsid w:val="00800F12"/>
    <w:rsid w:val="00801675"/>
    <w:rsid w:val="00801E1C"/>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1139"/>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674"/>
    <w:rsid w:val="00864F0A"/>
    <w:rsid w:val="00864F27"/>
    <w:rsid w:val="0086508B"/>
    <w:rsid w:val="00866C77"/>
    <w:rsid w:val="00866E83"/>
    <w:rsid w:val="0086713C"/>
    <w:rsid w:val="00867F3C"/>
    <w:rsid w:val="008700C8"/>
    <w:rsid w:val="00871EA6"/>
    <w:rsid w:val="0087529A"/>
    <w:rsid w:val="008754CD"/>
    <w:rsid w:val="0087563C"/>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1CA"/>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7EE"/>
    <w:rsid w:val="00907B46"/>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12C"/>
    <w:rsid w:val="0093577A"/>
    <w:rsid w:val="00935E58"/>
    <w:rsid w:val="00937FC8"/>
    <w:rsid w:val="00941AF3"/>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0D47"/>
    <w:rsid w:val="00985460"/>
    <w:rsid w:val="00985801"/>
    <w:rsid w:val="00985DA5"/>
    <w:rsid w:val="00986935"/>
    <w:rsid w:val="00986B19"/>
    <w:rsid w:val="00986D5C"/>
    <w:rsid w:val="009876DB"/>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5BE1"/>
    <w:rsid w:val="009B697D"/>
    <w:rsid w:val="009B7CA1"/>
    <w:rsid w:val="009B7EBB"/>
    <w:rsid w:val="009C0674"/>
    <w:rsid w:val="009C30BE"/>
    <w:rsid w:val="009C338D"/>
    <w:rsid w:val="009C4988"/>
    <w:rsid w:val="009C56C6"/>
    <w:rsid w:val="009C622F"/>
    <w:rsid w:val="009D09EA"/>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4C5C"/>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83870"/>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4F9C"/>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04A"/>
    <w:rsid w:val="00B20688"/>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0F"/>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4E2"/>
    <w:rsid w:val="00BE2C56"/>
    <w:rsid w:val="00BE3A0A"/>
    <w:rsid w:val="00BE3F96"/>
    <w:rsid w:val="00BE4C0B"/>
    <w:rsid w:val="00BE72EE"/>
    <w:rsid w:val="00BF0177"/>
    <w:rsid w:val="00BF0C02"/>
    <w:rsid w:val="00BF1E1E"/>
    <w:rsid w:val="00BF35E7"/>
    <w:rsid w:val="00BF5082"/>
    <w:rsid w:val="00BF5D12"/>
    <w:rsid w:val="00C009B6"/>
    <w:rsid w:val="00C0139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268"/>
    <w:rsid w:val="00C2471D"/>
    <w:rsid w:val="00C26582"/>
    <w:rsid w:val="00C30C88"/>
    <w:rsid w:val="00C312E7"/>
    <w:rsid w:val="00C313B2"/>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A1B"/>
    <w:rsid w:val="00C46B4F"/>
    <w:rsid w:val="00C46F84"/>
    <w:rsid w:val="00C47883"/>
    <w:rsid w:val="00C47F61"/>
    <w:rsid w:val="00C5164D"/>
    <w:rsid w:val="00C51A88"/>
    <w:rsid w:val="00C51EF8"/>
    <w:rsid w:val="00C53282"/>
    <w:rsid w:val="00C54301"/>
    <w:rsid w:val="00C55A2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995"/>
    <w:rsid w:val="00C925CD"/>
    <w:rsid w:val="00C93A1D"/>
    <w:rsid w:val="00C93B30"/>
    <w:rsid w:val="00C9509A"/>
    <w:rsid w:val="00C95B17"/>
    <w:rsid w:val="00C9714F"/>
    <w:rsid w:val="00C9752B"/>
    <w:rsid w:val="00C9774F"/>
    <w:rsid w:val="00C97868"/>
    <w:rsid w:val="00C97ADA"/>
    <w:rsid w:val="00CA01A9"/>
    <w:rsid w:val="00CA0EE3"/>
    <w:rsid w:val="00CA1C15"/>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07BF"/>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5B9B"/>
    <w:rsid w:val="00DB6F1F"/>
    <w:rsid w:val="00DB6F8B"/>
    <w:rsid w:val="00DB74DA"/>
    <w:rsid w:val="00DB7798"/>
    <w:rsid w:val="00DC2054"/>
    <w:rsid w:val="00DC3B49"/>
    <w:rsid w:val="00DC3D7C"/>
    <w:rsid w:val="00DC4316"/>
    <w:rsid w:val="00DC4C94"/>
    <w:rsid w:val="00DC4EE8"/>
    <w:rsid w:val="00DC507B"/>
    <w:rsid w:val="00DC6AF1"/>
    <w:rsid w:val="00DC7CC7"/>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859"/>
    <w:rsid w:val="00DF6CAE"/>
    <w:rsid w:val="00DF7B27"/>
    <w:rsid w:val="00E0162E"/>
    <w:rsid w:val="00E0281E"/>
    <w:rsid w:val="00E02969"/>
    <w:rsid w:val="00E035E5"/>
    <w:rsid w:val="00E04A34"/>
    <w:rsid w:val="00E052E7"/>
    <w:rsid w:val="00E0621C"/>
    <w:rsid w:val="00E06ACE"/>
    <w:rsid w:val="00E06F11"/>
    <w:rsid w:val="00E07E02"/>
    <w:rsid w:val="00E1155B"/>
    <w:rsid w:val="00E11DD6"/>
    <w:rsid w:val="00E11F7D"/>
    <w:rsid w:val="00E12B26"/>
    <w:rsid w:val="00E12EA8"/>
    <w:rsid w:val="00E14044"/>
    <w:rsid w:val="00E170E9"/>
    <w:rsid w:val="00E176BE"/>
    <w:rsid w:val="00E177F1"/>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4441"/>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06302"/>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8CD"/>
    <w:rsid w:val="00F40B9F"/>
    <w:rsid w:val="00F40C01"/>
    <w:rsid w:val="00F40D04"/>
    <w:rsid w:val="00F42317"/>
    <w:rsid w:val="00F4384B"/>
    <w:rsid w:val="00F45A53"/>
    <w:rsid w:val="00F4709A"/>
    <w:rsid w:val="00F478EA"/>
    <w:rsid w:val="00F47A3F"/>
    <w:rsid w:val="00F510BF"/>
    <w:rsid w:val="00F51B88"/>
    <w:rsid w:val="00F527EF"/>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AEF"/>
    <w:rsid w:val="00F65F8F"/>
    <w:rsid w:val="00F66731"/>
    <w:rsid w:val="00F70AD2"/>
    <w:rsid w:val="00F71CCD"/>
    <w:rsid w:val="00F74517"/>
    <w:rsid w:val="00F75B3C"/>
    <w:rsid w:val="00F75BE7"/>
    <w:rsid w:val="00F75E08"/>
    <w:rsid w:val="00F76869"/>
    <w:rsid w:val="00F76A9C"/>
    <w:rsid w:val="00F8249B"/>
    <w:rsid w:val="00F840EC"/>
    <w:rsid w:val="00F85E2C"/>
    <w:rsid w:val="00F86001"/>
    <w:rsid w:val="00F87B02"/>
    <w:rsid w:val="00F90886"/>
    <w:rsid w:val="00F921A7"/>
    <w:rsid w:val="00F93691"/>
    <w:rsid w:val="00F936A7"/>
    <w:rsid w:val="00F94054"/>
    <w:rsid w:val="00F943F9"/>
    <w:rsid w:val="00F94B9F"/>
    <w:rsid w:val="00F97934"/>
    <w:rsid w:val="00F979BD"/>
    <w:rsid w:val="00FA1D7A"/>
    <w:rsid w:val="00FA4417"/>
    <w:rsid w:val="00FA4C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3B7"/>
    <w:rPr>
      <w:rFonts w:ascii="Times New Roman" w:hAnsi="Times New Roman"/>
    </w:rPr>
  </w:style>
  <w:style w:type="paragraph" w:styleId="1">
    <w:name w:val="heading 1"/>
    <w:basedOn w:val="a"/>
    <w:next w:val="a"/>
    <w:link w:val="1Char"/>
    <w:qFormat/>
    <w:rsid w:val="00E968D1"/>
    <w:pPr>
      <w:keepNext/>
      <w:spacing w:before="240" w:after="60"/>
      <w:outlineLvl w:val="0"/>
    </w:pPr>
    <w:rPr>
      <w:rFonts w:ascii="Arial" w:hAnsi="Arial"/>
      <w:b/>
      <w:kern w:val="28"/>
      <w:sz w:val="28"/>
    </w:rPr>
  </w:style>
  <w:style w:type="paragraph" w:styleId="2">
    <w:name w:val="heading 2"/>
    <w:basedOn w:val="a"/>
    <w:next w:val="a"/>
    <w:link w:val="2Char"/>
    <w:qFormat/>
    <w:rsid w:val="0084054D"/>
    <w:pPr>
      <w:keepNext/>
      <w:spacing w:before="240" w:after="60"/>
      <w:outlineLvl w:val="1"/>
    </w:pPr>
    <w:rPr>
      <w:rFonts w:ascii="Arial" w:hAnsi="Arial"/>
      <w:b/>
      <w:sz w:val="26"/>
      <w:szCs w:val="26"/>
    </w:rPr>
  </w:style>
  <w:style w:type="paragraph" w:styleId="3">
    <w:name w:val="heading 3"/>
    <w:basedOn w:val="a"/>
    <w:next w:val="a"/>
    <w:link w:val="3Char"/>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Char"/>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776A4"/>
    <w:pPr>
      <w:tabs>
        <w:tab w:val="center" w:pos="4320"/>
        <w:tab w:val="right" w:pos="8640"/>
      </w:tabs>
    </w:pPr>
  </w:style>
  <w:style w:type="paragraph" w:styleId="a4">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5">
    <w:name w:val="Body Text"/>
    <w:basedOn w:val="a"/>
    <w:rsid w:val="00C776A4"/>
    <w:rPr>
      <w:color w:val="000000"/>
    </w:rPr>
  </w:style>
  <w:style w:type="paragraph" w:styleId="a6">
    <w:name w:val="Document Map"/>
    <w:basedOn w:val="a"/>
    <w:semiHidden/>
    <w:rsid w:val="00C776A4"/>
    <w:pPr>
      <w:shd w:val="clear" w:color="auto" w:fill="000080"/>
    </w:pPr>
    <w:rPr>
      <w:rFonts w:ascii="Tahoma" w:hAnsi="Tahoma"/>
    </w:rPr>
  </w:style>
  <w:style w:type="character" w:styleId="a7">
    <w:name w:val="page number"/>
    <w:basedOn w:val="a0"/>
    <w:rsid w:val="00C776A4"/>
  </w:style>
  <w:style w:type="paragraph" w:customStyle="1" w:styleId="covertext">
    <w:name w:val="cover text"/>
    <w:basedOn w:val="a"/>
    <w:rsid w:val="00C776A4"/>
    <w:pPr>
      <w:spacing w:before="120" w:after="120"/>
    </w:pPr>
  </w:style>
  <w:style w:type="paragraph" w:styleId="a8">
    <w:name w:val="Body Text Indent"/>
    <w:basedOn w:val="a"/>
    <w:rsid w:val="0087529A"/>
    <w:pPr>
      <w:widowControl w:val="0"/>
      <w:spacing w:before="120"/>
      <w:ind w:left="720"/>
    </w:pPr>
    <w:rPr>
      <w:sz w:val="28"/>
    </w:rPr>
  </w:style>
  <w:style w:type="paragraph" w:styleId="20">
    <w:name w:val="Body Text 2"/>
    <w:basedOn w:val="a"/>
    <w:rsid w:val="0087529A"/>
    <w:pPr>
      <w:widowControl w:val="0"/>
      <w:spacing w:before="120"/>
    </w:pPr>
    <w:rPr>
      <w:sz w:val="28"/>
    </w:rPr>
  </w:style>
  <w:style w:type="paragraph" w:styleId="30">
    <w:name w:val="Body Text Indent 3"/>
    <w:basedOn w:val="a"/>
    <w:rsid w:val="0087529A"/>
    <w:pPr>
      <w:widowControl w:val="0"/>
      <w:spacing w:before="120"/>
      <w:ind w:left="1440"/>
    </w:pPr>
    <w:rPr>
      <w:sz w:val="28"/>
    </w:rPr>
  </w:style>
  <w:style w:type="paragraph" w:styleId="a9">
    <w:name w:val="Normal Indent"/>
    <w:basedOn w:val="a"/>
    <w:rsid w:val="0087529A"/>
    <w:pPr>
      <w:ind w:left="720"/>
    </w:pPr>
  </w:style>
  <w:style w:type="character" w:styleId="aa">
    <w:name w:val="Hyperlink"/>
    <w:basedOn w:val="a0"/>
    <w:rsid w:val="005873E3"/>
    <w:rPr>
      <w:color w:val="0000FF"/>
      <w:u w:val="single"/>
    </w:rPr>
  </w:style>
  <w:style w:type="character" w:styleId="ab">
    <w:name w:val="Emphasis"/>
    <w:basedOn w:val="a0"/>
    <w:qFormat/>
    <w:rsid w:val="00F21ABD"/>
    <w:rPr>
      <w:i/>
      <w:iCs/>
    </w:rPr>
  </w:style>
  <w:style w:type="table" w:styleId="ac">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A57C9"/>
    <w:pPr>
      <w:ind w:left="720"/>
      <w:contextualSpacing/>
    </w:pPr>
  </w:style>
  <w:style w:type="character" w:styleId="ae">
    <w:name w:val="FollowedHyperlink"/>
    <w:basedOn w:val="a0"/>
    <w:uiPriority w:val="99"/>
    <w:rsid w:val="008F38DF"/>
    <w:rPr>
      <w:color w:val="800080" w:themeColor="followedHyperlink"/>
      <w:u w:val="single"/>
    </w:rPr>
  </w:style>
  <w:style w:type="paragraph" w:styleId="af">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1">
    <w:name w:val="Body Text Indent 2"/>
    <w:basedOn w:val="a"/>
    <w:link w:val="2Char0"/>
    <w:rsid w:val="00E32A14"/>
    <w:pPr>
      <w:spacing w:after="120" w:line="480" w:lineRule="auto"/>
      <w:ind w:left="360"/>
    </w:pPr>
  </w:style>
  <w:style w:type="character" w:customStyle="1" w:styleId="2Char0">
    <w:name w:val="正文文本缩进 2 Char"/>
    <w:basedOn w:val="a0"/>
    <w:link w:val="21"/>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UnresolvedMention">
    <w:name w:val="Unresolved Mention"/>
    <w:basedOn w:val="a0"/>
    <w:uiPriority w:val="99"/>
    <w:semiHidden/>
    <w:unhideWhenUsed/>
    <w:rsid w:val="000F404F"/>
    <w:rPr>
      <w:color w:val="605E5C"/>
      <w:shd w:val="clear" w:color="auto" w:fill="E1DFDD"/>
    </w:rPr>
  </w:style>
  <w:style w:type="character" w:customStyle="1" w:styleId="2Char">
    <w:name w:val="标题 2 Char"/>
    <w:basedOn w:val="a0"/>
    <w:link w:val="2"/>
    <w:rsid w:val="00BB068D"/>
    <w:rPr>
      <w:rFonts w:ascii="Arial" w:hAnsi="Arial"/>
      <w:b/>
      <w:sz w:val="26"/>
      <w:szCs w:val="26"/>
    </w:rPr>
  </w:style>
  <w:style w:type="character" w:customStyle="1" w:styleId="1Char">
    <w:name w:val="标题 1 Char"/>
    <w:basedOn w:val="a0"/>
    <w:link w:val="1"/>
    <w:rsid w:val="00B36D80"/>
    <w:rPr>
      <w:rFonts w:ascii="Arial" w:hAnsi="Arial"/>
      <w:b/>
      <w:kern w:val="28"/>
      <w:sz w:val="28"/>
    </w:rPr>
  </w:style>
  <w:style w:type="character" w:customStyle="1" w:styleId="Char">
    <w:name w:val="页脚 Char"/>
    <w:basedOn w:val="a0"/>
    <w:link w:val="a3"/>
    <w:uiPriority w:val="99"/>
    <w:rsid w:val="00BE4C0B"/>
    <w:rPr>
      <w:rFonts w:ascii="Times New Roman" w:hAnsi="Times New Roman"/>
    </w:rPr>
  </w:style>
  <w:style w:type="character" w:customStyle="1" w:styleId="4Char">
    <w:name w:val="标题 4 Char"/>
    <w:basedOn w:val="a0"/>
    <w:link w:val="4"/>
    <w:rsid w:val="00332864"/>
    <w:rPr>
      <w:rFonts w:ascii="Times" w:hAnsi="Times"/>
      <w:u w:val="single"/>
    </w:rPr>
  </w:style>
  <w:style w:type="character" w:customStyle="1" w:styleId="3Char">
    <w:name w:val="标题 3 Char"/>
    <w:basedOn w:val="a0"/>
    <w:link w:val="3"/>
    <w:rsid w:val="00DD086A"/>
    <w:rPr>
      <w:rFonts w:ascii="Arial" w:hAnsi="Arial"/>
      <w:sz w:val="26"/>
    </w:rPr>
  </w:style>
  <w:style w:type="paragraph" w:styleId="af0">
    <w:name w:val="Balloon Text"/>
    <w:basedOn w:val="a"/>
    <w:link w:val="Char0"/>
    <w:semiHidden/>
    <w:unhideWhenUsed/>
    <w:rsid w:val="009B5BE1"/>
    <w:rPr>
      <w:sz w:val="18"/>
      <w:szCs w:val="18"/>
    </w:rPr>
  </w:style>
  <w:style w:type="character" w:customStyle="1" w:styleId="Char0">
    <w:name w:val="批注框文本 Char"/>
    <w:basedOn w:val="a0"/>
    <w:link w:val="af0"/>
    <w:semiHidden/>
    <w:rsid w:val="009B5BE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1322124511">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69894142">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C28C-592F-4A6F-BA1A-07F41E34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7028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3</cp:revision>
  <cp:lastPrinted>2020-09-15T13:26:00Z</cp:lastPrinted>
  <dcterms:created xsi:type="dcterms:W3CDTF">2022-01-12T11:57:00Z</dcterms:created>
  <dcterms:modified xsi:type="dcterms:W3CDTF">2022-01-17T10:15:00Z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(3)pRBXM1PO9duSgkABnVxJFWUyG5ziDzBcJ5KGkFhb/xagi5q5fVLIb5WA02c4mP2DDZn+u0FG
urbeD3wNzf84c+ElmRuBR1GZBnFawXGMMIS4UKiIuR2IyGlEVJeL+dtNdcoklE7wZZzduTmf
bpcSH6xlCbAHELjQm4CqIwXdw5As0UphQMToVh2HGeUwxMXyJs2vt5ARP3xjGGO1LZK4Posv
ny+YjsugXv6wRVHTJD</vt:lpwstr>
  </property>
  <property fmtid="{D5CDD505-2E9C-101B-9397-08002B2CF9AE}" pid="3" name="_2015_ms_pID_7253431">
    <vt:lpwstr>zIje+BvtPxKJvQa3snzi/GVJ5A1E4+scj8KsmRYEBGAwkzr7mF3YGY
EnPFTcMHKFrOUfmrL4NUwR7VEA/Dlayo4tj54Dq+K1wDaDcTkF9V8UVNCc4jA0EVA9K9Ovdl
B+FrHTFFI3ypF8i1ms2RIn+c1wmrwrzi8GsJSiXH/XWl/TKjPslEEV0gOXTjjv57hILuJuGS
SaGUwTdiaRBItNNLWMfWjcIDjLf+GpoVa6uh</vt:lpwstr>
  </property>
  <property fmtid="{D5CDD505-2E9C-101B-9397-08002B2CF9AE}" pid="4" name="_2015_ms_pID_7253432">
    <vt:lpwstr>mg==</vt:lpwstr>
  </property>
</Properties>
</file>