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0F21C11A" w:rsidR="001F1C8A" w:rsidRDefault="00047AF3" w:rsidP="00A83E16">
            <w:pPr>
              <w:pStyle w:val="covertext"/>
            </w:pPr>
            <w:fldSimple w:instr=" TITLE  \* MERGEFORMAT ">
              <w:r w:rsidR="00877355" w:rsidRPr="00877355">
                <w:rPr>
                  <w:b/>
                  <w:sz w:val="28"/>
                </w:rPr>
                <w:t>&lt;</w:t>
              </w:r>
              <w:r w:rsidR="00DD48D1">
                <w:rPr>
                  <w:b/>
                  <w:sz w:val="28"/>
                </w:rPr>
                <w:t>TG7a</w:t>
              </w:r>
              <w:r w:rsidR="00A85B4D">
                <w:rPr>
                  <w:b/>
                  <w:sz w:val="28"/>
                </w:rPr>
                <w:t xml:space="preserve"> </w:t>
              </w:r>
              <w:r w:rsidR="00A83E16">
                <w:rPr>
                  <w:b/>
                  <w:sz w:val="28"/>
                </w:rPr>
                <w:t xml:space="preserve">November </w:t>
              </w:r>
              <w:r w:rsidR="00DD48D1">
                <w:rPr>
                  <w:b/>
                  <w:sz w:val="28"/>
                </w:rPr>
                <w:t>202</w:t>
              </w:r>
              <w:r w:rsidR="00402A60">
                <w:rPr>
                  <w:b/>
                  <w:sz w:val="28"/>
                </w:rPr>
                <w:t>1</w:t>
              </w:r>
              <w:r w:rsidR="000916EB">
                <w:rPr>
                  <w:b/>
                  <w:sz w:val="28"/>
                </w:rPr>
                <w:t xml:space="preserve"> </w:t>
              </w:r>
              <w:r w:rsidR="00791EF2" w:rsidRPr="00791EF2">
                <w:rPr>
                  <w:b/>
                  <w:sz w:val="28"/>
                </w:rPr>
                <w:t xml:space="preserve">Electronic </w:t>
              </w:r>
              <w:r w:rsidR="00A83E16">
                <w:rPr>
                  <w:b/>
                  <w:sz w:val="28"/>
                </w:rPr>
                <w:t>Plenary</w:t>
              </w:r>
              <w:r w:rsidR="007E767E">
                <w:rPr>
                  <w:b/>
                  <w:sz w:val="28"/>
                </w:rPr>
                <w:t xml:space="preserve"> </w:t>
              </w:r>
              <w:r w:rsidR="000916EB">
                <w:rPr>
                  <w:b/>
                  <w:sz w:val="28"/>
                </w:rPr>
                <w:t>Meeting Minutes</w:t>
              </w:r>
              <w:r w:rsidR="00877355" w:rsidRPr="00877355">
                <w:rPr>
                  <w:b/>
                  <w:sz w:val="28"/>
                </w:rPr>
                <w:t>&gt;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5EF776FF" w:rsidR="001F1C8A" w:rsidRDefault="00F4038F" w:rsidP="00A83E16">
            <w:pPr>
              <w:pStyle w:val="covertext"/>
            </w:pPr>
            <w:r>
              <w:t>[</w:t>
            </w:r>
            <w:r w:rsidR="00791EF2">
              <w:t>2021-</w:t>
            </w:r>
            <w:r w:rsidR="001227B1">
              <w:t>1</w:t>
            </w:r>
            <w:r w:rsidR="00A83E16">
              <w:t>1</w:t>
            </w:r>
            <w:r w:rsidR="00D413FC">
              <w:t>-</w:t>
            </w:r>
            <w:r w:rsidR="001135A0">
              <w:t>2</w:t>
            </w:r>
            <w:r w:rsidR="00A83E16">
              <w:t>5</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69457BEA" w:rsidR="001F1C8A" w:rsidRDefault="00267B1D" w:rsidP="00A83E16">
            <w:pPr>
              <w:pStyle w:val="covertext"/>
            </w:pPr>
            <w:r>
              <w:t>[</w:t>
            </w:r>
            <w:r w:rsidR="00DD48D1">
              <w:t>TG7a</w:t>
            </w:r>
            <w:r w:rsidR="00A85B4D">
              <w:t xml:space="preserve"> </w:t>
            </w:r>
            <w:r w:rsidR="00A83E16">
              <w:t xml:space="preserve">November </w:t>
            </w:r>
            <w:r w:rsidR="00402A60">
              <w:t>2021</w:t>
            </w:r>
            <w:r w:rsidR="00133135">
              <w:t xml:space="preserve"> </w:t>
            </w:r>
            <w:r w:rsidR="009A661B">
              <w:t xml:space="preserve">Electronic </w:t>
            </w:r>
            <w:r w:rsidR="00A83E16">
              <w:t>Plenary</w:t>
            </w:r>
            <w:r w:rsidR="009A661B">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70C8F43F" w:rsidR="001F1C8A" w:rsidRDefault="00267B1D" w:rsidP="00A83E16">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w:t>
            </w:r>
            <w:r w:rsidR="00A83E16">
              <w:t xml:space="preserve">November </w:t>
            </w:r>
            <w:r w:rsidR="00791EF2" w:rsidRPr="00791EF2">
              <w:t>202</w:t>
            </w:r>
            <w:r w:rsidR="00402A60">
              <w:t>1</w:t>
            </w:r>
            <w:r w:rsidR="00791EF2" w:rsidRPr="00791EF2">
              <w:t xml:space="preserve"> </w:t>
            </w:r>
            <w:r w:rsidR="00791EF2">
              <w:t>Electronic</w:t>
            </w:r>
            <w:r w:rsidR="00791EF2" w:rsidRPr="00791EF2">
              <w:t xml:space="preserve"> </w:t>
            </w:r>
            <w:r w:rsidR="00A83E16">
              <w:t>Plenary</w:t>
            </w:r>
            <w:r w:rsidR="001227B1">
              <w:t xml:space="preserve">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45BFD288" w:rsidR="00D15261" w:rsidRPr="00C6448D" w:rsidRDefault="006F10CC" w:rsidP="00D15261">
      <w:pPr>
        <w:rPr>
          <w:b/>
          <w:sz w:val="28"/>
          <w:szCs w:val="28"/>
          <w:u w:val="single"/>
        </w:rPr>
      </w:pPr>
      <w:r>
        <w:rPr>
          <w:b/>
          <w:color w:val="000000"/>
          <w:sz w:val="28"/>
          <w:szCs w:val="28"/>
          <w:u w:val="single"/>
          <w:shd w:val="clear" w:color="auto" w:fill="EEEEEE"/>
        </w:rPr>
        <w:lastRenderedPageBreak/>
        <w:t>Wednesday</w:t>
      </w:r>
      <w:r w:rsidR="00692C9B">
        <w:rPr>
          <w:b/>
          <w:color w:val="000000"/>
          <w:sz w:val="28"/>
          <w:szCs w:val="28"/>
          <w:u w:val="single"/>
          <w:shd w:val="clear" w:color="auto" w:fill="EEEEEE"/>
        </w:rPr>
        <w:t xml:space="preserve">, </w:t>
      </w:r>
      <w:r w:rsidR="00CC1D67">
        <w:rPr>
          <w:b/>
          <w:color w:val="000000"/>
          <w:sz w:val="28"/>
          <w:szCs w:val="28"/>
          <w:u w:val="single"/>
          <w:shd w:val="clear" w:color="auto" w:fill="EEEEEE"/>
        </w:rPr>
        <w:t>November 10, 2021</w:t>
      </w:r>
      <w:r w:rsidR="00692C9B">
        <w:rPr>
          <w:b/>
          <w:color w:val="000000"/>
          <w:sz w:val="28"/>
          <w:szCs w:val="28"/>
          <w:u w:val="single"/>
          <w:shd w:val="clear" w:color="auto" w:fill="EEEEEE"/>
        </w:rPr>
        <w:t>,</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9</w:t>
      </w:r>
      <w:r w:rsidR="0047415D" w:rsidRPr="00C6448D">
        <w:rPr>
          <w:b/>
          <w:color w:val="000000"/>
          <w:sz w:val="28"/>
          <w:szCs w:val="28"/>
          <w:u w:val="single"/>
          <w:shd w:val="clear" w:color="auto" w:fill="EEEEEE"/>
        </w:rPr>
        <w:t xml:space="preserve">:00 </w:t>
      </w:r>
      <w:r w:rsidR="007E0166">
        <w:rPr>
          <w:b/>
          <w:color w:val="000000"/>
          <w:sz w:val="28"/>
          <w:szCs w:val="28"/>
          <w:u w:val="single"/>
          <w:shd w:val="clear" w:color="auto" w:fill="EEEEEE"/>
        </w:rPr>
        <w:t>A</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Pr>
          <w:b/>
          <w:color w:val="000000"/>
          <w:sz w:val="28"/>
          <w:szCs w:val="28"/>
          <w:u w:val="single"/>
          <w:shd w:val="clear" w:color="auto" w:fill="EEEEEE"/>
        </w:rPr>
        <w:t>11</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000D0F3A">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r w:rsidR="007C7304">
        <w:rPr>
          <w:b/>
          <w:color w:val="000000"/>
          <w:sz w:val="28"/>
          <w:szCs w:val="28"/>
          <w:u w:val="single"/>
          <w:shd w:val="clear" w:color="auto" w:fill="EEEEEE"/>
        </w:rPr>
        <w:t>: AM1</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7164367B" w:rsidR="001C79F4" w:rsidRPr="0062414E"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7DB9DCBE" w14:textId="3A25C4AB" w:rsidR="0047415D" w:rsidRDefault="000F047E" w:rsidP="006D648A">
      <w:pPr>
        <w:pStyle w:val="ListParagraph"/>
        <w:numPr>
          <w:ilvl w:val="0"/>
          <w:numId w:val="20"/>
        </w:numPr>
      </w:pPr>
      <w:r w:rsidRPr="0062414E">
        <w:rPr>
          <w:rFonts w:hint="eastAsia"/>
        </w:rPr>
        <w:t>Sang-Kyu Lim (</w:t>
      </w:r>
      <w:r w:rsidRPr="0062414E">
        <w:t>ETRI)</w:t>
      </w:r>
    </w:p>
    <w:p w14:paraId="55F6A199" w14:textId="588798DD" w:rsidR="006F10CC" w:rsidRPr="00FA28FB" w:rsidRDefault="006F10CC" w:rsidP="00F60A0D">
      <w:pPr>
        <w:pStyle w:val="ListParagraph"/>
        <w:numPr>
          <w:ilvl w:val="0"/>
          <w:numId w:val="20"/>
        </w:numPr>
      </w:pPr>
      <w:r>
        <w:rPr>
          <w:color w:val="000000"/>
          <w:szCs w:val="24"/>
        </w:rPr>
        <w:t>Sangsung Choi</w:t>
      </w:r>
      <w:r w:rsidRPr="006F10CC">
        <w:rPr>
          <w:color w:val="000000"/>
          <w:szCs w:val="24"/>
        </w:rPr>
        <w:t xml:space="preserve"> (Kookmin University) </w:t>
      </w:r>
    </w:p>
    <w:p w14:paraId="65003E0F" w14:textId="5D00272B" w:rsidR="00FA28FB" w:rsidRPr="006F10CC" w:rsidRDefault="00FA28FB" w:rsidP="00F60A0D">
      <w:pPr>
        <w:pStyle w:val="ListParagraph"/>
        <w:numPr>
          <w:ilvl w:val="0"/>
          <w:numId w:val="20"/>
        </w:numPr>
      </w:pPr>
      <w:r>
        <w:rPr>
          <w:color w:val="000000"/>
          <w:szCs w:val="24"/>
        </w:rPr>
        <w:t>Rani Keren (Huawei)</w:t>
      </w:r>
    </w:p>
    <w:p w14:paraId="5D732314" w14:textId="77777777" w:rsidR="006F10CC" w:rsidRDefault="006F10CC" w:rsidP="006F10CC">
      <w:pPr>
        <w:pStyle w:val="ListParagraph"/>
        <w:numPr>
          <w:ilvl w:val="0"/>
          <w:numId w:val="20"/>
        </w:numPr>
      </w:pPr>
      <w:r>
        <w:t xml:space="preserve">Yoshio </w:t>
      </w:r>
      <w:proofErr w:type="spellStart"/>
      <w:r>
        <w:t>Kashiwagi</w:t>
      </w:r>
      <w:proofErr w:type="spellEnd"/>
      <w:r w:rsidRPr="0062414E">
        <w:t xml:space="preserve"> (</w:t>
      </w:r>
      <w:r>
        <w:t>Nissin Systems</w:t>
      </w:r>
      <w:r w:rsidRPr="0062414E">
        <w:t>)</w:t>
      </w:r>
    </w:p>
    <w:p w14:paraId="19D86F8C" w14:textId="1CD8931B" w:rsidR="00576AFE" w:rsidRDefault="00FA28FB" w:rsidP="006D648A">
      <w:pPr>
        <w:pStyle w:val="ListParagraph"/>
        <w:numPr>
          <w:ilvl w:val="0"/>
          <w:numId w:val="20"/>
        </w:numPr>
      </w:pPr>
      <w:proofErr w:type="spellStart"/>
      <w:r>
        <w:t>Pooria</w:t>
      </w:r>
      <w:proofErr w:type="spellEnd"/>
      <w:r>
        <w:t xml:space="preserve"> </w:t>
      </w:r>
      <w:proofErr w:type="spellStart"/>
      <w:r>
        <w:t>Pakrooh</w:t>
      </w:r>
      <w:proofErr w:type="spellEnd"/>
      <w:r>
        <w:t xml:space="preserve"> </w:t>
      </w:r>
      <w:r w:rsidR="00576AFE">
        <w:t>(</w:t>
      </w:r>
      <w:r>
        <w:t>Qualcomm</w:t>
      </w:r>
      <w:r w:rsidR="00576AFE">
        <w:t>)</w:t>
      </w:r>
    </w:p>
    <w:p w14:paraId="7F3DA081" w14:textId="77777777" w:rsidR="000F047E" w:rsidRPr="0062414E" w:rsidRDefault="000F047E" w:rsidP="006D648A">
      <w:pPr>
        <w:pStyle w:val="ListParagraph"/>
        <w:numPr>
          <w:ilvl w:val="0"/>
          <w:numId w:val="20"/>
        </w:numPr>
      </w:pPr>
      <w:r w:rsidRPr="0062414E">
        <w:t>Huy Nguyen</w:t>
      </w:r>
      <w:r w:rsidRPr="0062414E">
        <w:rPr>
          <w:color w:val="000000"/>
          <w:szCs w:val="24"/>
        </w:rPr>
        <w:t xml:space="preserve"> (Kookmin University) </w:t>
      </w:r>
    </w:p>
    <w:p w14:paraId="0028015D" w14:textId="2828FA5A" w:rsidR="000F047E" w:rsidRDefault="00FA28FB" w:rsidP="006D648A">
      <w:pPr>
        <w:pStyle w:val="ListParagraph"/>
        <w:numPr>
          <w:ilvl w:val="0"/>
          <w:numId w:val="20"/>
        </w:numPr>
      </w:pPr>
      <w:r>
        <w:t>Stefan Lemsitzer (NXP</w:t>
      </w:r>
      <w:r w:rsidR="000F047E" w:rsidRPr="0062414E">
        <w:t>)</w:t>
      </w:r>
    </w:p>
    <w:p w14:paraId="382317A9" w14:textId="58A5420C" w:rsidR="00FA28FB" w:rsidRPr="0062414E" w:rsidRDefault="00FA28FB" w:rsidP="006D648A">
      <w:pPr>
        <w:pStyle w:val="ListParagraph"/>
        <w:numPr>
          <w:ilvl w:val="0"/>
          <w:numId w:val="20"/>
        </w:numPr>
      </w:pPr>
      <w:proofErr w:type="spellStart"/>
      <w:r>
        <w:t>Jonghoe</w:t>
      </w:r>
      <w:proofErr w:type="spellEnd"/>
      <w:r>
        <w:t xml:space="preserve"> Koo (Samsung)</w:t>
      </w:r>
    </w:p>
    <w:p w14:paraId="4DE4D7F3" w14:textId="097FBACB" w:rsidR="0047415D" w:rsidRPr="0062414E" w:rsidRDefault="006D648A" w:rsidP="006D648A">
      <w:pPr>
        <w:pStyle w:val="ListParagraph"/>
        <w:numPr>
          <w:ilvl w:val="0"/>
          <w:numId w:val="20"/>
        </w:numPr>
      </w:pPr>
      <w:r w:rsidRPr="0062414E">
        <w:t xml:space="preserve">Around </w:t>
      </w:r>
      <w:r w:rsidR="006F10CC">
        <w:t>1</w:t>
      </w:r>
      <w:r w:rsidR="00FA28FB">
        <w:t>6</w:t>
      </w:r>
      <w:r w:rsidRPr="0062414E">
        <w:t xml:space="preserve"> </w:t>
      </w:r>
      <w:r w:rsidR="0047415D" w:rsidRPr="0062414E">
        <w:t>Members.</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6708EE2A" w14:textId="5510684E" w:rsidR="0047415D" w:rsidRPr="0047415D" w:rsidRDefault="0047415D" w:rsidP="006D648A">
      <w:pPr>
        <w:pStyle w:val="ListParagraph"/>
        <w:numPr>
          <w:ilvl w:val="0"/>
          <w:numId w:val="19"/>
        </w:numPr>
      </w:pPr>
      <w:r>
        <w:rPr>
          <w:rFonts w:hint="eastAsia"/>
        </w:rPr>
        <w:t xml:space="preserve">Welcome </w:t>
      </w:r>
      <w:r>
        <w:t xml:space="preserve">\ </w:t>
      </w:r>
      <w:r>
        <w:rPr>
          <w:rFonts w:hint="eastAsia"/>
        </w:rPr>
        <w:t xml:space="preserve">Patent Policy presented by </w:t>
      </w:r>
      <w:r w:rsidR="00C94CDC" w:rsidRPr="009D20C6">
        <w:rPr>
          <w:color w:val="000000"/>
          <w:szCs w:val="24"/>
        </w:rPr>
        <w:t>Chair</w:t>
      </w:r>
      <w:r w:rsidR="006D648A" w:rsidRPr="009D20C6">
        <w:rPr>
          <w:color w:val="000000"/>
          <w:szCs w:val="24"/>
        </w:rPr>
        <w:t>.</w:t>
      </w:r>
    </w:p>
    <w:p w14:paraId="61A831B3" w14:textId="6A28A45E" w:rsidR="00BF181B" w:rsidRDefault="00BF181B" w:rsidP="005D758D"/>
    <w:p w14:paraId="7DBF7C96" w14:textId="2B69BC7A" w:rsidR="00576AFE" w:rsidRDefault="00576AFE" w:rsidP="006D648A">
      <w:pPr>
        <w:pStyle w:val="ListParagraph"/>
        <w:numPr>
          <w:ilvl w:val="0"/>
          <w:numId w:val="19"/>
        </w:numPr>
      </w:pPr>
      <w:r>
        <w:t>Motion</w:t>
      </w:r>
      <w:r>
        <w:rPr>
          <w:rFonts w:hint="eastAsia"/>
        </w:rPr>
        <w:t xml:space="preserve"> </w:t>
      </w:r>
      <w:r>
        <w:t xml:space="preserve">on </w:t>
      </w:r>
      <w:r w:rsidR="00A15961">
        <w:t>September</w:t>
      </w:r>
      <w:r w:rsidR="00625257">
        <w:t xml:space="preserve"> </w:t>
      </w:r>
      <w:r>
        <w:t xml:space="preserve">meeting </w:t>
      </w:r>
      <w:r w:rsidR="00A15961">
        <w:t>minutes’</w:t>
      </w:r>
      <w:r>
        <w:t xml:space="preserve"> </w:t>
      </w:r>
      <w:r w:rsidR="00E029F0">
        <w:t>doc (15-21-0</w:t>
      </w:r>
      <w:r w:rsidR="00A15961">
        <w:t>535</w:t>
      </w:r>
      <w:r w:rsidR="00E029F0">
        <w:t>-0</w:t>
      </w:r>
      <w:r w:rsidR="005B41EC">
        <w:t>0</w:t>
      </w:r>
      <w:r w:rsidR="00E029F0">
        <w:t>-007a)</w:t>
      </w:r>
    </w:p>
    <w:p w14:paraId="1515FB74" w14:textId="30339175" w:rsidR="00576AFE" w:rsidRDefault="00576AFE" w:rsidP="00576AFE">
      <w:pPr>
        <w:pStyle w:val="ListParagraph"/>
        <w:ind w:left="800"/>
      </w:pPr>
      <w:r>
        <w:tab/>
        <w:t xml:space="preserve"> </w:t>
      </w:r>
      <w:r>
        <w:tab/>
      </w:r>
    </w:p>
    <w:p w14:paraId="075C3C74" w14:textId="633A71C8" w:rsidR="00576AFE" w:rsidRDefault="00576AFE" w:rsidP="00576AFE">
      <w:pPr>
        <w:pStyle w:val="ListParagraph"/>
        <w:ind w:left="800"/>
      </w:pPr>
      <w:r>
        <w:t xml:space="preserve">Result: Approved unanimously </w:t>
      </w:r>
    </w:p>
    <w:p w14:paraId="542BDEBF" w14:textId="77777777" w:rsidR="00576AFE" w:rsidRDefault="00576AFE" w:rsidP="00576AFE">
      <w:pPr>
        <w:pStyle w:val="ListParagraph"/>
        <w:ind w:left="800"/>
      </w:pPr>
    </w:p>
    <w:p w14:paraId="7D328291" w14:textId="1D70E328" w:rsidR="00BF181B" w:rsidRDefault="00BF181B" w:rsidP="006D648A">
      <w:pPr>
        <w:pStyle w:val="ListParagraph"/>
        <w:numPr>
          <w:ilvl w:val="0"/>
          <w:numId w:val="19"/>
        </w:numPr>
      </w:pPr>
      <w:r>
        <w:t>Agenda document</w:t>
      </w:r>
      <w:r w:rsidR="006D648A">
        <w:t xml:space="preserve"> 15-21-0</w:t>
      </w:r>
      <w:r w:rsidR="00A15961">
        <w:t>564</w:t>
      </w:r>
      <w:r w:rsidR="006D648A">
        <w:t>-0</w:t>
      </w:r>
      <w:r w:rsidR="00AD42FD">
        <w:t>2</w:t>
      </w:r>
      <w:r w:rsidR="006D648A">
        <w:t>-007a</w:t>
      </w:r>
      <w:r>
        <w:t xml:space="preserve"> presented by </w:t>
      </w:r>
      <w:r w:rsidR="00C94CDC" w:rsidRPr="009D20C6">
        <w:rPr>
          <w:color w:val="000000"/>
          <w:szCs w:val="24"/>
        </w:rPr>
        <w:t>Chair</w:t>
      </w:r>
      <w:r w:rsidR="006D648A" w:rsidRPr="009D20C6">
        <w:rPr>
          <w:color w:val="000000"/>
          <w:szCs w:val="24"/>
        </w:rPr>
        <w:t xml:space="preserve"> and </w:t>
      </w:r>
      <w:r w:rsidR="00494E12">
        <w:rPr>
          <w:color w:val="000000"/>
          <w:szCs w:val="24"/>
        </w:rPr>
        <w:t>d</w:t>
      </w:r>
      <w:r w:rsidR="006D648A" w:rsidRPr="009D20C6">
        <w:rPr>
          <w:color w:val="000000"/>
          <w:szCs w:val="24"/>
        </w:rPr>
        <w:t xml:space="preserve">iscussion on </w:t>
      </w:r>
      <w:r w:rsidR="00494E12">
        <w:rPr>
          <w:color w:val="000000"/>
          <w:szCs w:val="24"/>
        </w:rPr>
        <w:t>a</w:t>
      </w:r>
      <w:r w:rsidR="006D648A" w:rsidRPr="009D20C6">
        <w:rPr>
          <w:color w:val="000000"/>
          <w:szCs w:val="24"/>
        </w:rPr>
        <w:t>genda.</w:t>
      </w:r>
      <w:r w:rsidR="006D648A" w:rsidRPr="006D648A">
        <w:rPr>
          <w:color w:val="000000"/>
          <w:szCs w:val="24"/>
          <w:shd w:val="clear" w:color="auto" w:fill="EEEEEE"/>
        </w:rPr>
        <w:t xml:space="preserve"> </w:t>
      </w:r>
    </w:p>
    <w:p w14:paraId="34B1D747" w14:textId="259C8B12" w:rsidR="0047415D" w:rsidRDefault="0047415D" w:rsidP="00BF181B"/>
    <w:p w14:paraId="176093B3" w14:textId="15725E85" w:rsidR="00C6448D" w:rsidRDefault="0047415D" w:rsidP="006D648A">
      <w:pPr>
        <w:pStyle w:val="ListParagraph"/>
        <w:numPr>
          <w:ilvl w:val="0"/>
          <w:numId w:val="19"/>
        </w:numPr>
      </w:pPr>
      <w:r w:rsidRPr="0047415D">
        <w:t xml:space="preserve">Call for </w:t>
      </w:r>
      <w:r w:rsidR="00BF7147">
        <w:t>Proposals</w:t>
      </w:r>
      <w:r w:rsidRPr="0047415D">
        <w:t xml:space="preserve"> and Agenda Approval (</w:t>
      </w:r>
      <w:r w:rsidR="00FF1508">
        <w:t>doc 15-</w:t>
      </w:r>
      <w:r w:rsidR="00C6448D">
        <w:t>2</w:t>
      </w:r>
      <w:r w:rsidR="006D648A">
        <w:t>1</w:t>
      </w:r>
      <w:r w:rsidR="00FF1508">
        <w:t>-</w:t>
      </w:r>
      <w:r w:rsidR="00494E12">
        <w:t>0</w:t>
      </w:r>
      <w:r w:rsidR="00A15961">
        <w:t>564</w:t>
      </w:r>
      <w:r w:rsidR="006D648A">
        <w:t>-0</w:t>
      </w:r>
      <w:r w:rsidR="00AD42FD">
        <w:t>3</w:t>
      </w:r>
      <w:r w:rsidR="006D648A">
        <w:t>-007a</w:t>
      </w:r>
      <w:r w:rsidR="00C6448D">
        <w:t>)</w:t>
      </w:r>
    </w:p>
    <w:p w14:paraId="3DEFEBF8" w14:textId="77777777" w:rsidR="00494E12" w:rsidRDefault="00494E12" w:rsidP="00494E12">
      <w:pPr>
        <w:pStyle w:val="ListParagraph"/>
      </w:pPr>
    </w:p>
    <w:p w14:paraId="4DA4DD18" w14:textId="77777777" w:rsidR="00494E12" w:rsidRDefault="00494E12" w:rsidP="00494E12">
      <w:pPr>
        <w:pStyle w:val="ListParagraph"/>
        <w:ind w:left="800"/>
      </w:pPr>
      <w:r>
        <w:t xml:space="preserve">Result: Approved unanimously </w:t>
      </w:r>
    </w:p>
    <w:p w14:paraId="25300300" w14:textId="77777777" w:rsidR="00494E12" w:rsidRDefault="00494E12" w:rsidP="00494E12">
      <w:pPr>
        <w:pStyle w:val="ListParagraph"/>
        <w:ind w:left="800"/>
      </w:pPr>
    </w:p>
    <w:p w14:paraId="1F567277" w14:textId="18A6AFB1" w:rsidR="00BF181B" w:rsidRDefault="00203B45" w:rsidP="009D20C6">
      <w:pPr>
        <w:pStyle w:val="ListParagraph"/>
        <w:numPr>
          <w:ilvl w:val="0"/>
          <w:numId w:val="19"/>
        </w:numPr>
      </w:pPr>
      <w:r>
        <w:t xml:space="preserve">Proposal </w:t>
      </w:r>
      <w:r w:rsidR="00C6448D">
        <w:t xml:space="preserve">Contribution </w:t>
      </w:r>
      <w:r w:rsidR="00BF181B">
        <w:t xml:space="preserve">Presentations: </w:t>
      </w:r>
    </w:p>
    <w:p w14:paraId="071B141C" w14:textId="77777777" w:rsidR="00D52D43" w:rsidRDefault="00D52D43" w:rsidP="00BF181B"/>
    <w:p w14:paraId="1BCC19EF" w14:textId="7EA9FCDD" w:rsidR="00C6448D" w:rsidRDefault="00A15961" w:rsidP="00A15961">
      <w:pPr>
        <w:pStyle w:val="ListParagraph"/>
        <w:numPr>
          <w:ilvl w:val="0"/>
          <w:numId w:val="11"/>
        </w:numPr>
        <w:rPr>
          <w:szCs w:val="24"/>
        </w:rPr>
      </w:pPr>
      <w:r w:rsidRPr="00A15961">
        <w:rPr>
          <w:szCs w:val="24"/>
        </w:rPr>
        <w:t>Draft D1-PHY Layer Operating Modes and Specifications of Rolling Shutter OFDM scheme</w:t>
      </w:r>
      <w:r w:rsidR="009D20C6" w:rsidRPr="009D20C6">
        <w:rPr>
          <w:szCs w:val="24"/>
        </w:rPr>
        <w:t xml:space="preserve"> (</w:t>
      </w:r>
      <w:r w:rsidR="009D20C6">
        <w:rPr>
          <w:szCs w:val="24"/>
        </w:rPr>
        <w:t>doc 15-21-</w:t>
      </w:r>
      <w:r w:rsidR="00AD1C4A">
        <w:rPr>
          <w:szCs w:val="24"/>
        </w:rPr>
        <w:t>0</w:t>
      </w:r>
      <w:r w:rsidR="00D06817">
        <w:rPr>
          <w:szCs w:val="24"/>
        </w:rPr>
        <w:t>571</w:t>
      </w:r>
      <w:r w:rsidR="009D20C6" w:rsidRPr="009D20C6">
        <w:rPr>
          <w:szCs w:val="24"/>
        </w:rPr>
        <w:t>-0</w:t>
      </w:r>
      <w:r w:rsidR="00203B45">
        <w:rPr>
          <w:szCs w:val="24"/>
        </w:rPr>
        <w:t>0</w:t>
      </w:r>
      <w:r w:rsidR="009D20C6">
        <w:rPr>
          <w:szCs w:val="24"/>
        </w:rPr>
        <w:t>-007a</w:t>
      </w:r>
      <w:r w:rsidR="009D20C6" w:rsidRPr="009D20C6">
        <w:rPr>
          <w:szCs w:val="24"/>
        </w:rPr>
        <w:t>)</w:t>
      </w:r>
      <w:r w:rsidR="00C6448D">
        <w:rPr>
          <w:szCs w:val="24"/>
        </w:rPr>
        <w:t xml:space="preserve"> by </w:t>
      </w:r>
      <w:r w:rsidR="009D20C6" w:rsidRPr="009D20C6">
        <w:rPr>
          <w:szCs w:val="24"/>
        </w:rPr>
        <w:t>Huy Nguyen</w:t>
      </w:r>
      <w:r w:rsidR="00B734CD">
        <w:rPr>
          <w:szCs w:val="24"/>
        </w:rPr>
        <w:t>.</w:t>
      </w:r>
    </w:p>
    <w:p w14:paraId="213E653F" w14:textId="0928183D" w:rsidR="005B41EC" w:rsidRDefault="00A15961" w:rsidP="00A15961">
      <w:pPr>
        <w:pStyle w:val="ListParagraph"/>
        <w:numPr>
          <w:ilvl w:val="0"/>
          <w:numId w:val="11"/>
        </w:numPr>
        <w:rPr>
          <w:szCs w:val="24"/>
        </w:rPr>
      </w:pPr>
      <w:r w:rsidRPr="00A15961">
        <w:rPr>
          <w:szCs w:val="24"/>
        </w:rPr>
        <w:t>Draft D1-PHY Layer Operating Modes and Specifications of MIMO C-OOK scheme</w:t>
      </w:r>
      <w:r w:rsidR="005B41EC" w:rsidRPr="009D20C6">
        <w:rPr>
          <w:szCs w:val="24"/>
        </w:rPr>
        <w:t xml:space="preserve"> (</w:t>
      </w:r>
      <w:r w:rsidR="005B41EC">
        <w:rPr>
          <w:szCs w:val="24"/>
        </w:rPr>
        <w:t>doc 15-21-</w:t>
      </w:r>
      <w:r w:rsidR="00AD1C4A">
        <w:rPr>
          <w:szCs w:val="24"/>
        </w:rPr>
        <w:t>0</w:t>
      </w:r>
      <w:r w:rsidR="00D06817">
        <w:rPr>
          <w:szCs w:val="24"/>
        </w:rPr>
        <w:t>572</w:t>
      </w:r>
      <w:r w:rsidR="005B41EC" w:rsidRPr="009D20C6">
        <w:rPr>
          <w:szCs w:val="24"/>
        </w:rPr>
        <w:t>-0</w:t>
      </w:r>
      <w:r w:rsidR="005B41EC">
        <w:rPr>
          <w:szCs w:val="24"/>
        </w:rPr>
        <w:t>0-007a</w:t>
      </w:r>
      <w:r w:rsidR="005B41EC" w:rsidRPr="009D20C6">
        <w:rPr>
          <w:szCs w:val="24"/>
        </w:rPr>
        <w:t>)</w:t>
      </w:r>
      <w:r w:rsidR="005B41EC">
        <w:rPr>
          <w:szCs w:val="24"/>
        </w:rPr>
        <w:t xml:space="preserve"> by </w:t>
      </w:r>
      <w:r w:rsidR="005B41EC" w:rsidRPr="009D20C6">
        <w:rPr>
          <w:szCs w:val="24"/>
        </w:rPr>
        <w:t>Huy Nguyen</w:t>
      </w:r>
      <w:r w:rsidR="005B41EC">
        <w:rPr>
          <w:szCs w:val="24"/>
        </w:rPr>
        <w:t>.</w:t>
      </w:r>
    </w:p>
    <w:p w14:paraId="0F529B9E" w14:textId="302CF66E" w:rsidR="00D52D43" w:rsidRDefault="00D52D43" w:rsidP="00C6448D">
      <w:pPr>
        <w:pStyle w:val="ListParagraph"/>
        <w:rPr>
          <w:szCs w:val="24"/>
        </w:rPr>
      </w:pPr>
    </w:p>
    <w:p w14:paraId="47F69647" w14:textId="4513B7F1" w:rsidR="00C94CDC" w:rsidRPr="00E9790C" w:rsidRDefault="000E5815" w:rsidP="00E9790C">
      <w:pPr>
        <w:pStyle w:val="ListParagraph"/>
        <w:numPr>
          <w:ilvl w:val="0"/>
          <w:numId w:val="19"/>
        </w:numPr>
        <w:rPr>
          <w:szCs w:val="24"/>
        </w:rPr>
      </w:pPr>
      <w:r>
        <w:rPr>
          <w:rFonts w:hint="eastAsia"/>
        </w:rPr>
        <w:t>Meeting recessed</w:t>
      </w:r>
      <w:r>
        <w:t>.</w:t>
      </w:r>
    </w:p>
    <w:p w14:paraId="67DA18E8" w14:textId="34FA76B7" w:rsidR="00C94CDC" w:rsidRDefault="00C94CDC" w:rsidP="00C6448D">
      <w:pPr>
        <w:pStyle w:val="ListParagraph"/>
        <w:rPr>
          <w:szCs w:val="24"/>
        </w:rPr>
      </w:pPr>
    </w:p>
    <w:p w14:paraId="7DF222BE" w14:textId="77777777" w:rsidR="003D42AE" w:rsidRDefault="003D42AE" w:rsidP="00692C9B">
      <w:pPr>
        <w:rPr>
          <w:b/>
          <w:color w:val="000000"/>
          <w:sz w:val="28"/>
          <w:szCs w:val="28"/>
          <w:u w:val="single"/>
          <w:shd w:val="clear" w:color="auto" w:fill="EEEEEE"/>
        </w:rPr>
      </w:pPr>
    </w:p>
    <w:p w14:paraId="251C8C34" w14:textId="77777777" w:rsidR="003D42AE" w:rsidRDefault="003D42AE" w:rsidP="00692C9B">
      <w:pPr>
        <w:rPr>
          <w:b/>
          <w:color w:val="000000"/>
          <w:sz w:val="28"/>
          <w:szCs w:val="28"/>
          <w:u w:val="single"/>
          <w:shd w:val="clear" w:color="auto" w:fill="EEEEEE"/>
        </w:rPr>
      </w:pPr>
    </w:p>
    <w:p w14:paraId="3BD0BFC0" w14:textId="4D2BD1CD" w:rsidR="00692C9B" w:rsidRPr="00C6448D" w:rsidRDefault="003764DD" w:rsidP="00692C9B">
      <w:pPr>
        <w:rPr>
          <w:b/>
          <w:sz w:val="28"/>
          <w:szCs w:val="28"/>
          <w:u w:val="single"/>
        </w:rPr>
      </w:pPr>
      <w:r>
        <w:rPr>
          <w:b/>
          <w:color w:val="000000"/>
          <w:sz w:val="28"/>
          <w:szCs w:val="28"/>
          <w:u w:val="single"/>
          <w:shd w:val="clear" w:color="auto" w:fill="EEEEEE"/>
        </w:rPr>
        <w:lastRenderedPageBreak/>
        <w:t>Thursday, November 1</w:t>
      </w:r>
      <w:r w:rsidR="00564D7A">
        <w:rPr>
          <w:b/>
          <w:color w:val="000000"/>
          <w:sz w:val="28"/>
          <w:szCs w:val="28"/>
          <w:u w:val="single"/>
          <w:shd w:val="clear" w:color="auto" w:fill="EEEEEE"/>
        </w:rPr>
        <w:t>1</w:t>
      </w:r>
      <w:r>
        <w:rPr>
          <w:b/>
          <w:color w:val="000000"/>
          <w:sz w:val="28"/>
          <w:szCs w:val="28"/>
          <w:u w:val="single"/>
          <w:shd w:val="clear" w:color="auto" w:fill="EEEEEE"/>
        </w:rPr>
        <w:t>, 2021</w:t>
      </w:r>
      <w:r w:rsidR="00692C9B">
        <w:rPr>
          <w:b/>
          <w:color w:val="000000"/>
          <w:sz w:val="28"/>
          <w:szCs w:val="28"/>
          <w:u w:val="single"/>
          <w:shd w:val="clear" w:color="auto" w:fill="EEEEEE"/>
        </w:rPr>
        <w:t>,</w:t>
      </w:r>
      <w:r w:rsidR="00692C9B" w:rsidRPr="00C6448D">
        <w:rPr>
          <w:b/>
          <w:color w:val="000000"/>
          <w:sz w:val="28"/>
          <w:szCs w:val="28"/>
          <w:u w:val="single"/>
          <w:shd w:val="clear" w:color="auto" w:fill="EEEEEE"/>
        </w:rPr>
        <w:t xml:space="preserve"> </w:t>
      </w:r>
      <w:r>
        <w:rPr>
          <w:b/>
          <w:color w:val="000000"/>
          <w:sz w:val="28"/>
          <w:szCs w:val="28"/>
          <w:u w:val="single"/>
          <w:shd w:val="clear" w:color="auto" w:fill="EEEEEE"/>
        </w:rPr>
        <w:t>7</w:t>
      </w:r>
      <w:r w:rsidR="00692C9B"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692C9B" w:rsidRPr="00C6448D">
        <w:rPr>
          <w:b/>
          <w:color w:val="000000"/>
          <w:sz w:val="28"/>
          <w:szCs w:val="28"/>
          <w:u w:val="single"/>
          <w:shd w:val="clear" w:color="auto" w:fill="EEEEEE"/>
        </w:rPr>
        <w:t xml:space="preserve">M ~ </w:t>
      </w:r>
      <w:r>
        <w:rPr>
          <w:b/>
          <w:color w:val="000000"/>
          <w:sz w:val="28"/>
          <w:szCs w:val="28"/>
          <w:u w:val="single"/>
          <w:shd w:val="clear" w:color="auto" w:fill="EEEEEE"/>
        </w:rPr>
        <w:t>9</w:t>
      </w:r>
      <w:r w:rsidR="00692C9B"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00692C9B"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r w:rsidR="007C7304">
        <w:rPr>
          <w:b/>
          <w:color w:val="000000"/>
          <w:sz w:val="28"/>
          <w:szCs w:val="28"/>
          <w:u w:val="single"/>
          <w:shd w:val="clear" w:color="auto" w:fill="EEEEEE"/>
        </w:rPr>
        <w:t>: PM3</w:t>
      </w:r>
    </w:p>
    <w:p w14:paraId="7C926A68" w14:textId="77777777" w:rsidR="00C94CDC" w:rsidRPr="00C8733F" w:rsidRDefault="00C94CDC" w:rsidP="00C94CDC">
      <w:pPr>
        <w:rPr>
          <w:b/>
        </w:rPr>
      </w:pPr>
    </w:p>
    <w:p w14:paraId="18090C99" w14:textId="77777777" w:rsidR="00C94CDC" w:rsidRPr="00E9790C" w:rsidRDefault="00C94CDC" w:rsidP="00C94CDC">
      <w:pPr>
        <w:rPr>
          <w:b/>
          <w:u w:val="single"/>
        </w:rPr>
      </w:pPr>
      <w:r w:rsidRPr="00E9790C">
        <w:rPr>
          <w:b/>
          <w:u w:val="single"/>
        </w:rPr>
        <w:t>Attendees:</w:t>
      </w:r>
    </w:p>
    <w:p w14:paraId="2E3503F4" w14:textId="77777777" w:rsidR="00C94CDC" w:rsidRDefault="00C94CDC" w:rsidP="00C94CDC"/>
    <w:p w14:paraId="56FD6E9E" w14:textId="77777777" w:rsidR="0004483B" w:rsidRPr="0062414E" w:rsidRDefault="0004483B" w:rsidP="0004483B">
      <w:pPr>
        <w:pStyle w:val="ListParagraph"/>
        <w:numPr>
          <w:ilvl w:val="0"/>
          <w:numId w:val="20"/>
        </w:numPr>
      </w:pPr>
      <w:r w:rsidRPr="0062414E">
        <w:rPr>
          <w:color w:val="000000"/>
          <w:szCs w:val="24"/>
        </w:rPr>
        <w:t xml:space="preserve">Yeong Min Jang (Kookmin University) </w:t>
      </w:r>
    </w:p>
    <w:p w14:paraId="5389784B" w14:textId="77777777" w:rsidR="0004483B" w:rsidRPr="0062414E" w:rsidRDefault="0004483B" w:rsidP="0004483B">
      <w:pPr>
        <w:pStyle w:val="ListParagraph"/>
        <w:numPr>
          <w:ilvl w:val="0"/>
          <w:numId w:val="20"/>
        </w:numPr>
      </w:pPr>
      <w:r w:rsidRPr="0062414E">
        <w:rPr>
          <w:color w:val="000000"/>
          <w:szCs w:val="24"/>
        </w:rPr>
        <w:t>Vinayagam Mariappan (SMR Automotive Modules Korea)</w:t>
      </w:r>
    </w:p>
    <w:p w14:paraId="21999DFD" w14:textId="77777777" w:rsidR="0004483B" w:rsidRPr="00FA28FB" w:rsidRDefault="0004483B" w:rsidP="0004483B">
      <w:pPr>
        <w:pStyle w:val="ListParagraph"/>
        <w:numPr>
          <w:ilvl w:val="0"/>
          <w:numId w:val="20"/>
        </w:numPr>
      </w:pPr>
      <w:r>
        <w:rPr>
          <w:color w:val="000000"/>
          <w:szCs w:val="24"/>
        </w:rPr>
        <w:t>Sangsung Choi</w:t>
      </w:r>
      <w:r w:rsidRPr="006F10CC">
        <w:rPr>
          <w:color w:val="000000"/>
          <w:szCs w:val="24"/>
        </w:rPr>
        <w:t xml:space="preserve"> (Kookmin University) </w:t>
      </w:r>
    </w:p>
    <w:p w14:paraId="1D4EA869" w14:textId="77777777" w:rsidR="0004483B" w:rsidRPr="006F10CC" w:rsidRDefault="0004483B" w:rsidP="0004483B">
      <w:pPr>
        <w:pStyle w:val="ListParagraph"/>
        <w:numPr>
          <w:ilvl w:val="0"/>
          <w:numId w:val="20"/>
        </w:numPr>
      </w:pPr>
      <w:r>
        <w:rPr>
          <w:color w:val="000000"/>
          <w:szCs w:val="24"/>
        </w:rPr>
        <w:t>Rani Keren (Huawei)</w:t>
      </w:r>
    </w:p>
    <w:p w14:paraId="6D9F9224" w14:textId="77777777" w:rsidR="0004483B" w:rsidRDefault="0004483B" w:rsidP="0004483B">
      <w:pPr>
        <w:pStyle w:val="ListParagraph"/>
        <w:numPr>
          <w:ilvl w:val="0"/>
          <w:numId w:val="20"/>
        </w:numPr>
      </w:pPr>
      <w:r>
        <w:t xml:space="preserve">Yoshio </w:t>
      </w:r>
      <w:proofErr w:type="spellStart"/>
      <w:r>
        <w:t>Kashiwagi</w:t>
      </w:r>
      <w:proofErr w:type="spellEnd"/>
      <w:r w:rsidRPr="0062414E">
        <w:t xml:space="preserve"> (</w:t>
      </w:r>
      <w:r>
        <w:t>Nissin Systems</w:t>
      </w:r>
      <w:r w:rsidRPr="0062414E">
        <w:t>)</w:t>
      </w:r>
    </w:p>
    <w:p w14:paraId="1DB672A8" w14:textId="05640E00" w:rsidR="0004483B" w:rsidRDefault="0004483B" w:rsidP="0004483B">
      <w:pPr>
        <w:pStyle w:val="ListParagraph"/>
        <w:numPr>
          <w:ilvl w:val="0"/>
          <w:numId w:val="20"/>
        </w:numPr>
      </w:pPr>
      <w:r>
        <w:t>Jerome Henry (Cisco)</w:t>
      </w:r>
    </w:p>
    <w:p w14:paraId="7B594901" w14:textId="77777777" w:rsidR="0004483B" w:rsidRPr="0062414E" w:rsidRDefault="0004483B" w:rsidP="0004483B">
      <w:pPr>
        <w:pStyle w:val="ListParagraph"/>
        <w:numPr>
          <w:ilvl w:val="0"/>
          <w:numId w:val="20"/>
        </w:numPr>
      </w:pPr>
      <w:r w:rsidRPr="0062414E">
        <w:t>Huy Nguyen</w:t>
      </w:r>
      <w:r w:rsidRPr="0062414E">
        <w:rPr>
          <w:color w:val="000000"/>
          <w:szCs w:val="24"/>
        </w:rPr>
        <w:t xml:space="preserve"> (Kookmin University) </w:t>
      </w:r>
    </w:p>
    <w:p w14:paraId="2B52B17D" w14:textId="5E394C93" w:rsidR="0004483B" w:rsidRDefault="0004483B" w:rsidP="0004483B">
      <w:pPr>
        <w:pStyle w:val="ListParagraph"/>
        <w:numPr>
          <w:ilvl w:val="0"/>
          <w:numId w:val="20"/>
        </w:numPr>
      </w:pPr>
      <w:proofErr w:type="spellStart"/>
      <w:r>
        <w:t>Jinjing</w:t>
      </w:r>
      <w:proofErr w:type="spellEnd"/>
      <w:r>
        <w:t xml:space="preserve"> Jiang (Apple</w:t>
      </w:r>
      <w:r w:rsidRPr="0062414E">
        <w:t>)</w:t>
      </w:r>
    </w:p>
    <w:p w14:paraId="1E6FC148" w14:textId="573B8DA7" w:rsidR="0004483B" w:rsidRDefault="0004483B" w:rsidP="0004483B">
      <w:pPr>
        <w:pStyle w:val="ListParagraph"/>
        <w:numPr>
          <w:ilvl w:val="0"/>
          <w:numId w:val="20"/>
        </w:numPr>
      </w:pPr>
      <w:proofErr w:type="spellStart"/>
      <w:r>
        <w:t>Taeyoung</w:t>
      </w:r>
      <w:proofErr w:type="spellEnd"/>
      <w:r>
        <w:t xml:space="preserve"> Ha (Samsung)</w:t>
      </w:r>
    </w:p>
    <w:p w14:paraId="22B61457" w14:textId="153D5379" w:rsidR="0004483B" w:rsidRPr="0062414E" w:rsidRDefault="0004483B" w:rsidP="0004483B">
      <w:pPr>
        <w:pStyle w:val="ListParagraph"/>
        <w:numPr>
          <w:ilvl w:val="0"/>
          <w:numId w:val="20"/>
        </w:numPr>
      </w:pPr>
      <w:r>
        <w:t xml:space="preserve">Larry </w:t>
      </w:r>
      <w:proofErr w:type="spellStart"/>
      <w:r>
        <w:t>Zakaib</w:t>
      </w:r>
      <w:proofErr w:type="spellEnd"/>
      <w:r>
        <w:t xml:space="preserve"> (Spark Microsystems)</w:t>
      </w:r>
    </w:p>
    <w:p w14:paraId="62982721" w14:textId="37FA29E4" w:rsidR="00932B33" w:rsidRPr="00932B33" w:rsidRDefault="00932B33" w:rsidP="00C32400">
      <w:pPr>
        <w:pStyle w:val="ListParagraph"/>
        <w:numPr>
          <w:ilvl w:val="0"/>
          <w:numId w:val="20"/>
        </w:numPr>
      </w:pPr>
      <w:r w:rsidRPr="0062414E">
        <w:t xml:space="preserve">Around </w:t>
      </w:r>
      <w:r w:rsidR="00D02DC5">
        <w:t>2</w:t>
      </w:r>
      <w:r w:rsidR="0004483B">
        <w:t>5</w:t>
      </w:r>
      <w:r w:rsidRPr="0062414E">
        <w:t xml:space="preserve"> Members.</w:t>
      </w:r>
    </w:p>
    <w:p w14:paraId="2A421897" w14:textId="47D00550" w:rsidR="00C94CDC" w:rsidRDefault="00C94CDC" w:rsidP="00C94CDC"/>
    <w:p w14:paraId="563FE098" w14:textId="77777777" w:rsidR="00E9790C" w:rsidRPr="00E9790C" w:rsidRDefault="00E9790C" w:rsidP="00E9790C">
      <w:pPr>
        <w:rPr>
          <w:b/>
          <w:u w:val="single"/>
        </w:rPr>
      </w:pPr>
      <w:r w:rsidRPr="00E9790C">
        <w:rPr>
          <w:rFonts w:hint="eastAsia"/>
          <w:b/>
          <w:u w:val="single"/>
        </w:rPr>
        <w:t>Meeting Activities:</w:t>
      </w:r>
    </w:p>
    <w:p w14:paraId="1268B6F7" w14:textId="77777777" w:rsidR="00E9790C" w:rsidRDefault="00E9790C" w:rsidP="00C94CDC"/>
    <w:p w14:paraId="7DCCB586" w14:textId="77777777" w:rsidR="004D191C" w:rsidRPr="0047415D" w:rsidRDefault="004D191C" w:rsidP="004D191C">
      <w:pPr>
        <w:pStyle w:val="ListParagraph"/>
        <w:numPr>
          <w:ilvl w:val="0"/>
          <w:numId w:val="22"/>
        </w:numPr>
      </w:pPr>
      <w:r>
        <w:t>Meeting called to order by Chair.</w:t>
      </w:r>
    </w:p>
    <w:p w14:paraId="315CE3D2" w14:textId="77777777" w:rsidR="004D191C" w:rsidRDefault="004D191C" w:rsidP="004D191C"/>
    <w:p w14:paraId="539CB8CB" w14:textId="77777777" w:rsidR="004D191C" w:rsidRPr="0047415D" w:rsidRDefault="004D191C" w:rsidP="004D191C">
      <w:pPr>
        <w:pStyle w:val="ListParagraph"/>
        <w:numPr>
          <w:ilvl w:val="0"/>
          <w:numId w:val="22"/>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3E6A24DB" w14:textId="77777777" w:rsidR="004D191C" w:rsidRDefault="004D191C" w:rsidP="004D191C"/>
    <w:p w14:paraId="0914A8A0" w14:textId="1BA0F8E4" w:rsidR="004D191C" w:rsidRDefault="004D191C" w:rsidP="004D191C">
      <w:pPr>
        <w:pStyle w:val="ListParagraph"/>
        <w:numPr>
          <w:ilvl w:val="0"/>
          <w:numId w:val="22"/>
        </w:numPr>
      </w:pPr>
      <w:r>
        <w:t>Agenda document 15-21-</w:t>
      </w:r>
      <w:r w:rsidR="00286D90">
        <w:t>0564-03</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7895A50A" w14:textId="77777777" w:rsidR="004D191C" w:rsidRDefault="004D191C" w:rsidP="004D191C"/>
    <w:p w14:paraId="1FE96333" w14:textId="41E0CD0C" w:rsidR="004D191C" w:rsidRDefault="004D191C" w:rsidP="004D191C">
      <w:pPr>
        <w:pStyle w:val="ListParagraph"/>
        <w:numPr>
          <w:ilvl w:val="0"/>
          <w:numId w:val="22"/>
        </w:numPr>
      </w:pPr>
      <w:r w:rsidRPr="0047415D">
        <w:t xml:space="preserve">Call for </w:t>
      </w:r>
      <w:r w:rsidR="00ED6D7B">
        <w:t xml:space="preserve">Proposals </w:t>
      </w:r>
      <w:r w:rsidRPr="0047415D">
        <w:t>and Agenda Approval (</w:t>
      </w:r>
      <w:r>
        <w:t>doc 15-21-</w:t>
      </w:r>
      <w:r w:rsidR="00286D90">
        <w:t>0564-03</w:t>
      </w:r>
      <w:r>
        <w:t>-007a)</w:t>
      </w:r>
      <w:r w:rsidR="00E9790C">
        <w:t>.</w:t>
      </w:r>
    </w:p>
    <w:p w14:paraId="578F6B06" w14:textId="77777777" w:rsidR="004D191C" w:rsidRDefault="004D191C" w:rsidP="004D191C"/>
    <w:p w14:paraId="7D02BA73" w14:textId="77777777" w:rsidR="004D191C" w:rsidRDefault="004D191C" w:rsidP="004D191C">
      <w:pPr>
        <w:ind w:firstLine="720"/>
      </w:pPr>
      <w:r>
        <w:t xml:space="preserve">Result: Approved unanimously </w:t>
      </w:r>
    </w:p>
    <w:p w14:paraId="6CB7D9AB" w14:textId="77777777" w:rsidR="004D191C" w:rsidRDefault="004D191C" w:rsidP="004D191C"/>
    <w:p w14:paraId="5AB6E350" w14:textId="10F1C5A6" w:rsidR="00ED6D7B" w:rsidRDefault="00ED6D7B" w:rsidP="00ED6D7B">
      <w:pPr>
        <w:pStyle w:val="ListParagraph"/>
        <w:numPr>
          <w:ilvl w:val="0"/>
          <w:numId w:val="22"/>
        </w:numPr>
      </w:pPr>
      <w:r>
        <w:t xml:space="preserve">Proposal Contribution Presentations: </w:t>
      </w:r>
    </w:p>
    <w:p w14:paraId="44018F98" w14:textId="77777777" w:rsidR="004D191C" w:rsidRDefault="004D191C" w:rsidP="004D191C"/>
    <w:p w14:paraId="725020B6" w14:textId="4956D472" w:rsidR="00ED6D7B" w:rsidRDefault="00AD42FD" w:rsidP="00AD42FD">
      <w:pPr>
        <w:pStyle w:val="ListParagraph"/>
        <w:numPr>
          <w:ilvl w:val="0"/>
          <w:numId w:val="23"/>
        </w:numPr>
        <w:rPr>
          <w:szCs w:val="24"/>
        </w:rPr>
      </w:pPr>
      <w:r w:rsidRPr="00AD42FD">
        <w:rPr>
          <w:szCs w:val="24"/>
        </w:rPr>
        <w:t>Draft D1-PHY Layer Operating Modes and Specifications of Hybrid OFDM-S2-PSK scheme</w:t>
      </w:r>
      <w:r w:rsidR="00AD1C4A" w:rsidRPr="00AD1C4A">
        <w:rPr>
          <w:szCs w:val="24"/>
        </w:rPr>
        <w:t xml:space="preserve"> (OCC)</w:t>
      </w:r>
      <w:r w:rsidR="0053419A" w:rsidRPr="0053419A">
        <w:rPr>
          <w:szCs w:val="24"/>
        </w:rPr>
        <w:t xml:space="preserve"> </w:t>
      </w:r>
      <w:r w:rsidR="0059338F" w:rsidRPr="00ED6D7B">
        <w:rPr>
          <w:szCs w:val="24"/>
        </w:rPr>
        <w:t>(doc 15-21-</w:t>
      </w:r>
      <w:r w:rsidR="00AD1C4A">
        <w:rPr>
          <w:szCs w:val="24"/>
        </w:rPr>
        <w:t>0</w:t>
      </w:r>
      <w:r w:rsidR="00C31C6E">
        <w:rPr>
          <w:szCs w:val="24"/>
        </w:rPr>
        <w:t>573</w:t>
      </w:r>
      <w:r w:rsidR="0059338F" w:rsidRPr="00ED6D7B">
        <w:rPr>
          <w:szCs w:val="24"/>
        </w:rPr>
        <w:t>-00-007a) by</w:t>
      </w:r>
      <w:r w:rsidR="00AD1C4A">
        <w:rPr>
          <w:szCs w:val="24"/>
        </w:rPr>
        <w:t xml:space="preserve"> </w:t>
      </w:r>
      <w:r w:rsidRPr="009D20C6">
        <w:rPr>
          <w:szCs w:val="24"/>
        </w:rPr>
        <w:t>Huy Nguyen</w:t>
      </w:r>
      <w:r>
        <w:rPr>
          <w:szCs w:val="24"/>
        </w:rPr>
        <w:t>.</w:t>
      </w:r>
    </w:p>
    <w:p w14:paraId="1D1FC835" w14:textId="3BBB19CE" w:rsidR="00AD1C4A" w:rsidRDefault="00AD42FD" w:rsidP="00AD42FD">
      <w:pPr>
        <w:pStyle w:val="ListParagraph"/>
        <w:numPr>
          <w:ilvl w:val="0"/>
          <w:numId w:val="23"/>
        </w:numPr>
        <w:rPr>
          <w:szCs w:val="24"/>
        </w:rPr>
      </w:pPr>
      <w:r w:rsidRPr="00AD42FD">
        <w:rPr>
          <w:szCs w:val="24"/>
        </w:rPr>
        <w:t xml:space="preserve">Draft D1-PHY Layer Operating Modes and Specifications of Hybrid OOK-OFDM scheme </w:t>
      </w:r>
      <w:r w:rsidR="00AD1C4A" w:rsidRPr="00ED6D7B">
        <w:rPr>
          <w:szCs w:val="24"/>
        </w:rPr>
        <w:t>(doc 15-21-</w:t>
      </w:r>
      <w:r w:rsidR="00AD1C4A">
        <w:rPr>
          <w:szCs w:val="24"/>
        </w:rPr>
        <w:t>0</w:t>
      </w:r>
      <w:r w:rsidR="00C31C6E">
        <w:rPr>
          <w:szCs w:val="24"/>
        </w:rPr>
        <w:t>574</w:t>
      </w:r>
      <w:r w:rsidR="00AD1C4A" w:rsidRPr="00ED6D7B">
        <w:rPr>
          <w:szCs w:val="24"/>
        </w:rPr>
        <w:t xml:space="preserve">-00-007a) </w:t>
      </w:r>
      <w:r>
        <w:rPr>
          <w:szCs w:val="24"/>
        </w:rPr>
        <w:t xml:space="preserve">by </w:t>
      </w:r>
      <w:r w:rsidRPr="009D20C6">
        <w:rPr>
          <w:szCs w:val="24"/>
        </w:rPr>
        <w:t>Huy Nguyen</w:t>
      </w:r>
      <w:r>
        <w:rPr>
          <w:szCs w:val="24"/>
        </w:rPr>
        <w:t>.</w:t>
      </w:r>
    </w:p>
    <w:p w14:paraId="55B13179" w14:textId="6E7EDE48" w:rsidR="00AD1C4A" w:rsidRDefault="00AD42FD" w:rsidP="00AD42FD">
      <w:pPr>
        <w:pStyle w:val="ListParagraph"/>
        <w:numPr>
          <w:ilvl w:val="0"/>
          <w:numId w:val="23"/>
        </w:numPr>
        <w:rPr>
          <w:szCs w:val="24"/>
        </w:rPr>
      </w:pPr>
      <w:r w:rsidRPr="00AD42FD">
        <w:rPr>
          <w:szCs w:val="24"/>
        </w:rPr>
        <w:t>Draft D1-PHY Layer Operating Modes and Specifications of MIMO-OOK scheme</w:t>
      </w:r>
      <w:r w:rsidR="00AD1C4A" w:rsidRPr="00F94C59">
        <w:rPr>
          <w:szCs w:val="24"/>
        </w:rPr>
        <w:t xml:space="preserve"> </w:t>
      </w:r>
      <w:r w:rsidR="00AD1C4A" w:rsidRPr="00BD21D9">
        <w:rPr>
          <w:szCs w:val="24"/>
        </w:rPr>
        <w:t>(</w:t>
      </w:r>
      <w:r w:rsidR="00AD1C4A">
        <w:rPr>
          <w:szCs w:val="24"/>
        </w:rPr>
        <w:t>doc 15-21-0</w:t>
      </w:r>
      <w:r w:rsidR="00C31C6E">
        <w:rPr>
          <w:szCs w:val="24"/>
        </w:rPr>
        <w:t>575</w:t>
      </w:r>
      <w:r w:rsidR="00AD1C4A" w:rsidRPr="009D20C6">
        <w:rPr>
          <w:szCs w:val="24"/>
        </w:rPr>
        <w:t>-</w:t>
      </w:r>
      <w:r w:rsidR="00AD1C4A">
        <w:rPr>
          <w:szCs w:val="24"/>
        </w:rPr>
        <w:t>00-007a</w:t>
      </w:r>
      <w:r w:rsidR="00AD1C4A" w:rsidRPr="00BD21D9">
        <w:rPr>
          <w:szCs w:val="24"/>
        </w:rPr>
        <w:t>)</w:t>
      </w:r>
      <w:r w:rsidR="00AD1C4A">
        <w:rPr>
          <w:szCs w:val="24"/>
        </w:rPr>
        <w:t xml:space="preserve"> </w:t>
      </w:r>
      <w:r>
        <w:rPr>
          <w:szCs w:val="24"/>
        </w:rPr>
        <w:t xml:space="preserve">by </w:t>
      </w:r>
      <w:r w:rsidRPr="009D20C6">
        <w:rPr>
          <w:szCs w:val="24"/>
        </w:rPr>
        <w:t>Huy Nguyen</w:t>
      </w:r>
      <w:r>
        <w:rPr>
          <w:szCs w:val="24"/>
        </w:rPr>
        <w:t>.</w:t>
      </w:r>
    </w:p>
    <w:p w14:paraId="37DC1540" w14:textId="77777777" w:rsidR="00ED6D7B" w:rsidRPr="00C6448D" w:rsidRDefault="00ED6D7B" w:rsidP="00ED6D7B">
      <w:pPr>
        <w:pStyle w:val="ListParagraph"/>
        <w:ind w:left="1080"/>
        <w:rPr>
          <w:szCs w:val="24"/>
        </w:rPr>
      </w:pPr>
    </w:p>
    <w:p w14:paraId="0E1291E9" w14:textId="77777777" w:rsidR="00AD42FD" w:rsidRPr="00E9790C" w:rsidRDefault="00AD42FD" w:rsidP="00AD42FD">
      <w:pPr>
        <w:pStyle w:val="ListParagraph"/>
        <w:numPr>
          <w:ilvl w:val="0"/>
          <w:numId w:val="22"/>
        </w:numPr>
        <w:rPr>
          <w:szCs w:val="24"/>
        </w:rPr>
      </w:pPr>
      <w:r>
        <w:rPr>
          <w:rFonts w:hint="eastAsia"/>
        </w:rPr>
        <w:t>Meeting recessed</w:t>
      </w:r>
      <w:r>
        <w:t>.</w:t>
      </w:r>
    </w:p>
    <w:p w14:paraId="23E120F1" w14:textId="7974420D" w:rsidR="00096A23" w:rsidRDefault="00096A23" w:rsidP="00096A23">
      <w:pPr>
        <w:pStyle w:val="ListParagraph"/>
        <w:ind w:left="800"/>
      </w:pPr>
    </w:p>
    <w:p w14:paraId="64F3E0B4" w14:textId="77777777" w:rsidR="00AD1C4A" w:rsidRDefault="00AD1C4A" w:rsidP="00096A23">
      <w:pPr>
        <w:pStyle w:val="ListParagraph"/>
        <w:ind w:left="800"/>
      </w:pPr>
    </w:p>
    <w:p w14:paraId="2731B7E2" w14:textId="77777777" w:rsidR="003D42AE" w:rsidRDefault="003D42AE" w:rsidP="00AD42FD">
      <w:pPr>
        <w:rPr>
          <w:b/>
          <w:color w:val="000000"/>
          <w:sz w:val="28"/>
          <w:szCs w:val="28"/>
          <w:u w:val="single"/>
          <w:shd w:val="clear" w:color="auto" w:fill="EEEEEE"/>
        </w:rPr>
      </w:pPr>
    </w:p>
    <w:p w14:paraId="69E2227A" w14:textId="77777777" w:rsidR="003D42AE" w:rsidRDefault="003D42AE" w:rsidP="00AD42FD">
      <w:pPr>
        <w:rPr>
          <w:b/>
          <w:color w:val="000000"/>
          <w:sz w:val="28"/>
          <w:szCs w:val="28"/>
          <w:u w:val="single"/>
          <w:shd w:val="clear" w:color="auto" w:fill="EEEEEE"/>
        </w:rPr>
      </w:pPr>
    </w:p>
    <w:p w14:paraId="511BACF3" w14:textId="39681B0A" w:rsidR="00AD42FD" w:rsidRPr="00C6448D" w:rsidRDefault="00564D7A" w:rsidP="00AD42FD">
      <w:pPr>
        <w:rPr>
          <w:b/>
          <w:sz w:val="28"/>
          <w:szCs w:val="28"/>
          <w:u w:val="single"/>
        </w:rPr>
      </w:pPr>
      <w:r>
        <w:rPr>
          <w:b/>
          <w:color w:val="000000"/>
          <w:sz w:val="28"/>
          <w:szCs w:val="28"/>
          <w:u w:val="single"/>
          <w:shd w:val="clear" w:color="auto" w:fill="EEEEEE"/>
        </w:rPr>
        <w:lastRenderedPageBreak/>
        <w:t>Monday</w:t>
      </w:r>
      <w:r w:rsidR="00AD42FD">
        <w:rPr>
          <w:b/>
          <w:color w:val="000000"/>
          <w:sz w:val="28"/>
          <w:szCs w:val="28"/>
          <w:u w:val="single"/>
          <w:shd w:val="clear" w:color="auto" w:fill="EEEEEE"/>
        </w:rPr>
        <w:t>, November 1</w:t>
      </w:r>
      <w:r>
        <w:rPr>
          <w:b/>
          <w:color w:val="000000"/>
          <w:sz w:val="28"/>
          <w:szCs w:val="28"/>
          <w:u w:val="single"/>
          <w:shd w:val="clear" w:color="auto" w:fill="EEEEEE"/>
        </w:rPr>
        <w:t>5</w:t>
      </w:r>
      <w:r w:rsidR="00AD42FD">
        <w:rPr>
          <w:b/>
          <w:color w:val="000000"/>
          <w:sz w:val="28"/>
          <w:szCs w:val="28"/>
          <w:u w:val="single"/>
          <w:shd w:val="clear" w:color="auto" w:fill="EEEEEE"/>
        </w:rPr>
        <w:t>, 2021,</w:t>
      </w:r>
      <w:r w:rsidR="00AD42FD" w:rsidRPr="00C6448D">
        <w:rPr>
          <w:b/>
          <w:color w:val="000000"/>
          <w:sz w:val="28"/>
          <w:szCs w:val="28"/>
          <w:u w:val="single"/>
          <w:shd w:val="clear" w:color="auto" w:fill="EEEEEE"/>
        </w:rPr>
        <w:t xml:space="preserve"> </w:t>
      </w:r>
      <w:r>
        <w:rPr>
          <w:b/>
          <w:color w:val="000000"/>
          <w:sz w:val="28"/>
          <w:szCs w:val="28"/>
          <w:u w:val="single"/>
          <w:shd w:val="clear" w:color="auto" w:fill="EEEEEE"/>
        </w:rPr>
        <w:t>9</w:t>
      </w:r>
      <w:r w:rsidR="00AD42FD"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00AD42FD" w:rsidRPr="00C6448D">
        <w:rPr>
          <w:b/>
          <w:color w:val="000000"/>
          <w:sz w:val="28"/>
          <w:szCs w:val="28"/>
          <w:u w:val="single"/>
          <w:shd w:val="clear" w:color="auto" w:fill="EEEEEE"/>
        </w:rPr>
        <w:t xml:space="preserve">M ~ </w:t>
      </w:r>
      <w:r>
        <w:rPr>
          <w:b/>
          <w:color w:val="000000"/>
          <w:sz w:val="28"/>
          <w:szCs w:val="28"/>
          <w:u w:val="single"/>
          <w:shd w:val="clear" w:color="auto" w:fill="EEEEEE"/>
        </w:rPr>
        <w:t>11</w:t>
      </w:r>
      <w:r w:rsidR="00AD42FD"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00AD42FD" w:rsidRPr="00C6448D">
        <w:rPr>
          <w:b/>
          <w:color w:val="000000"/>
          <w:sz w:val="28"/>
          <w:szCs w:val="28"/>
          <w:u w:val="single"/>
          <w:shd w:val="clear" w:color="auto" w:fill="EEEEEE"/>
        </w:rPr>
        <w:t>M</w:t>
      </w:r>
      <w:r w:rsidR="00AD42FD">
        <w:rPr>
          <w:b/>
          <w:color w:val="000000"/>
          <w:sz w:val="28"/>
          <w:szCs w:val="28"/>
          <w:u w:val="single"/>
          <w:shd w:val="clear" w:color="auto" w:fill="EEEEEE"/>
        </w:rPr>
        <w:t xml:space="preserve"> (EST): </w:t>
      </w:r>
      <w:r>
        <w:rPr>
          <w:b/>
          <w:color w:val="000000"/>
          <w:sz w:val="28"/>
          <w:szCs w:val="28"/>
          <w:u w:val="single"/>
          <w:shd w:val="clear" w:color="auto" w:fill="EEEEEE"/>
        </w:rPr>
        <w:t>AM1</w:t>
      </w:r>
    </w:p>
    <w:p w14:paraId="2DC6D2C6" w14:textId="77777777" w:rsidR="00AD42FD" w:rsidRPr="00C8733F" w:rsidRDefault="00AD42FD" w:rsidP="00AD42FD">
      <w:pPr>
        <w:rPr>
          <w:b/>
        </w:rPr>
      </w:pPr>
    </w:p>
    <w:p w14:paraId="3F90D05E" w14:textId="77777777" w:rsidR="00AD42FD" w:rsidRPr="00E9790C" w:rsidRDefault="00AD42FD" w:rsidP="00AD42FD">
      <w:pPr>
        <w:rPr>
          <w:b/>
          <w:u w:val="single"/>
        </w:rPr>
      </w:pPr>
      <w:r w:rsidRPr="00E9790C">
        <w:rPr>
          <w:b/>
          <w:u w:val="single"/>
        </w:rPr>
        <w:t>Attendees:</w:t>
      </w:r>
    </w:p>
    <w:p w14:paraId="31968934" w14:textId="77777777" w:rsidR="00AD42FD" w:rsidRDefault="00AD42FD" w:rsidP="00AD42FD"/>
    <w:p w14:paraId="771A6EAC" w14:textId="77777777" w:rsidR="00AD42FD" w:rsidRPr="0062414E" w:rsidRDefault="00AD42FD" w:rsidP="00AD42FD">
      <w:pPr>
        <w:pStyle w:val="ListParagraph"/>
        <w:numPr>
          <w:ilvl w:val="0"/>
          <w:numId w:val="20"/>
        </w:numPr>
      </w:pPr>
      <w:r w:rsidRPr="0062414E">
        <w:rPr>
          <w:color w:val="000000"/>
          <w:szCs w:val="24"/>
        </w:rPr>
        <w:t xml:space="preserve">Yeong Min Jang (Kookmin University) </w:t>
      </w:r>
    </w:p>
    <w:p w14:paraId="4C14B412" w14:textId="04437E62" w:rsidR="00AD42FD" w:rsidRPr="005A5E74" w:rsidRDefault="00AD42FD" w:rsidP="00AD42FD">
      <w:pPr>
        <w:pStyle w:val="ListParagraph"/>
        <w:numPr>
          <w:ilvl w:val="0"/>
          <w:numId w:val="20"/>
        </w:numPr>
      </w:pPr>
      <w:r w:rsidRPr="0062414E">
        <w:rPr>
          <w:color w:val="000000"/>
          <w:szCs w:val="24"/>
        </w:rPr>
        <w:t>Vinayagam Mariappan (SMR Automotive Modules Korea)</w:t>
      </w:r>
    </w:p>
    <w:p w14:paraId="3162D0D7" w14:textId="77777777" w:rsidR="005A5E74" w:rsidRDefault="005A5E74" w:rsidP="005A5E74">
      <w:pPr>
        <w:pStyle w:val="ListParagraph"/>
        <w:numPr>
          <w:ilvl w:val="0"/>
          <w:numId w:val="20"/>
        </w:numPr>
      </w:pPr>
      <w:r w:rsidRPr="0062414E">
        <w:rPr>
          <w:rFonts w:hint="eastAsia"/>
        </w:rPr>
        <w:t>Sang-Kyu Lim (</w:t>
      </w:r>
      <w:r w:rsidRPr="0062414E">
        <w:t>ETRI)</w:t>
      </w:r>
    </w:p>
    <w:p w14:paraId="514CEC7B" w14:textId="77777777" w:rsidR="00AD42FD" w:rsidRPr="00FA28FB" w:rsidRDefault="00AD42FD" w:rsidP="00AD42FD">
      <w:pPr>
        <w:pStyle w:val="ListParagraph"/>
        <w:numPr>
          <w:ilvl w:val="0"/>
          <w:numId w:val="20"/>
        </w:numPr>
      </w:pPr>
      <w:r>
        <w:rPr>
          <w:color w:val="000000"/>
          <w:szCs w:val="24"/>
        </w:rPr>
        <w:t>Sangsung Choi</w:t>
      </w:r>
      <w:r w:rsidRPr="006F10CC">
        <w:rPr>
          <w:color w:val="000000"/>
          <w:szCs w:val="24"/>
        </w:rPr>
        <w:t xml:space="preserve"> (Kookmin University) </w:t>
      </w:r>
    </w:p>
    <w:p w14:paraId="0F1911A3" w14:textId="77777777" w:rsidR="00AD42FD" w:rsidRPr="006F10CC" w:rsidRDefault="00AD42FD" w:rsidP="00AD42FD">
      <w:pPr>
        <w:pStyle w:val="ListParagraph"/>
        <w:numPr>
          <w:ilvl w:val="0"/>
          <w:numId w:val="20"/>
        </w:numPr>
      </w:pPr>
      <w:r>
        <w:rPr>
          <w:color w:val="000000"/>
          <w:szCs w:val="24"/>
        </w:rPr>
        <w:t>Rani Keren (Huawei)</w:t>
      </w:r>
    </w:p>
    <w:p w14:paraId="70CFD5B3" w14:textId="61F24FFB" w:rsidR="00AD42FD" w:rsidRPr="005A5E74" w:rsidRDefault="005A5E74" w:rsidP="005A5E74">
      <w:pPr>
        <w:pStyle w:val="ListParagraph"/>
        <w:numPr>
          <w:ilvl w:val="0"/>
          <w:numId w:val="20"/>
        </w:numPr>
      </w:pPr>
      <w:r w:rsidRPr="005A5E74">
        <w:t>Md. Osman Ali</w:t>
      </w:r>
      <w:r w:rsidR="00AD42FD" w:rsidRPr="0062414E">
        <w:rPr>
          <w:color w:val="000000"/>
          <w:szCs w:val="24"/>
        </w:rPr>
        <w:t xml:space="preserve"> (Kookmin University) </w:t>
      </w:r>
    </w:p>
    <w:p w14:paraId="27F32B13" w14:textId="3236B0FE" w:rsidR="005A5E74" w:rsidRPr="0062414E" w:rsidRDefault="005A5E74" w:rsidP="00345954">
      <w:pPr>
        <w:pStyle w:val="ListParagraph"/>
        <w:numPr>
          <w:ilvl w:val="0"/>
          <w:numId w:val="20"/>
        </w:numPr>
      </w:pPr>
      <w:proofErr w:type="spellStart"/>
      <w:r w:rsidRPr="005A5E74">
        <w:t>Md</w:t>
      </w:r>
      <w:proofErr w:type="spellEnd"/>
      <w:r w:rsidRPr="005A5E74">
        <w:t xml:space="preserve"> Faisal </w:t>
      </w:r>
      <w:r w:rsidR="007379D8" w:rsidRPr="005A5E74">
        <w:t>Ahmed</w:t>
      </w:r>
      <w:r w:rsidR="007379D8">
        <w:t xml:space="preserve"> </w:t>
      </w:r>
      <w:r w:rsidR="007379D8" w:rsidRPr="005A5E74">
        <w:rPr>
          <w:color w:val="000000"/>
          <w:szCs w:val="24"/>
        </w:rPr>
        <w:t>(</w:t>
      </w:r>
      <w:r w:rsidRPr="005A5E74">
        <w:rPr>
          <w:color w:val="000000"/>
          <w:szCs w:val="24"/>
        </w:rPr>
        <w:t xml:space="preserve">Kookmin University) </w:t>
      </w:r>
    </w:p>
    <w:p w14:paraId="704623AB" w14:textId="6466CAD8" w:rsidR="00AD42FD" w:rsidRDefault="005A5E74" w:rsidP="00AD42FD">
      <w:pPr>
        <w:pStyle w:val="ListParagraph"/>
        <w:numPr>
          <w:ilvl w:val="0"/>
          <w:numId w:val="20"/>
        </w:numPr>
      </w:pPr>
      <w:proofErr w:type="spellStart"/>
      <w:r>
        <w:t>Aniruddh</w:t>
      </w:r>
      <w:proofErr w:type="spellEnd"/>
      <w:r>
        <w:t xml:space="preserve"> Rao</w:t>
      </w:r>
      <w:r w:rsidR="00AD42FD">
        <w:t xml:space="preserve"> (</w:t>
      </w:r>
      <w:r>
        <w:t>Samsung</w:t>
      </w:r>
      <w:r w:rsidR="00AD42FD" w:rsidRPr="0062414E">
        <w:t>)</w:t>
      </w:r>
    </w:p>
    <w:p w14:paraId="4DD349D6" w14:textId="77777777" w:rsidR="00AD42FD" w:rsidRDefault="00AD42FD" w:rsidP="00AD42FD">
      <w:pPr>
        <w:pStyle w:val="ListParagraph"/>
        <w:numPr>
          <w:ilvl w:val="0"/>
          <w:numId w:val="20"/>
        </w:numPr>
      </w:pPr>
      <w:proofErr w:type="spellStart"/>
      <w:r>
        <w:t>Taeyoung</w:t>
      </w:r>
      <w:proofErr w:type="spellEnd"/>
      <w:r>
        <w:t xml:space="preserve"> Ha (Samsung)</w:t>
      </w:r>
    </w:p>
    <w:p w14:paraId="3DC4742E" w14:textId="62FD412E" w:rsidR="00AD42FD" w:rsidRPr="0062414E" w:rsidRDefault="00470E51" w:rsidP="00AD42FD">
      <w:pPr>
        <w:pStyle w:val="ListParagraph"/>
        <w:numPr>
          <w:ilvl w:val="0"/>
          <w:numId w:val="20"/>
        </w:numPr>
      </w:pPr>
      <w:proofErr w:type="spellStart"/>
      <w:r>
        <w:t>Lochan</w:t>
      </w:r>
      <w:proofErr w:type="spellEnd"/>
      <w:r>
        <w:t xml:space="preserve"> </w:t>
      </w:r>
      <w:proofErr w:type="spellStart"/>
      <w:r>
        <w:t>Verma</w:t>
      </w:r>
      <w:proofErr w:type="spellEnd"/>
      <w:r w:rsidR="00AD42FD">
        <w:t xml:space="preserve"> (</w:t>
      </w:r>
      <w:r>
        <w:t>Apple</w:t>
      </w:r>
      <w:r w:rsidR="00AD42FD">
        <w:t>)</w:t>
      </w:r>
    </w:p>
    <w:p w14:paraId="34A9CF98" w14:textId="16F222C9" w:rsidR="00AD42FD" w:rsidRPr="00932B33" w:rsidRDefault="00AD42FD" w:rsidP="00AD42FD">
      <w:pPr>
        <w:pStyle w:val="ListParagraph"/>
        <w:numPr>
          <w:ilvl w:val="0"/>
          <w:numId w:val="20"/>
        </w:numPr>
      </w:pPr>
      <w:r w:rsidRPr="0062414E">
        <w:t xml:space="preserve">Around </w:t>
      </w:r>
      <w:r>
        <w:t>2</w:t>
      </w:r>
      <w:r w:rsidR="005A5E74">
        <w:t>4</w:t>
      </w:r>
      <w:r w:rsidRPr="0062414E">
        <w:t xml:space="preserve"> Members.</w:t>
      </w:r>
    </w:p>
    <w:p w14:paraId="718DCD9C" w14:textId="77777777" w:rsidR="00AD42FD" w:rsidRDefault="00AD42FD" w:rsidP="00AD42FD"/>
    <w:p w14:paraId="6815E03E" w14:textId="77777777" w:rsidR="00AD42FD" w:rsidRPr="00E9790C" w:rsidRDefault="00AD42FD" w:rsidP="00AD42FD">
      <w:pPr>
        <w:rPr>
          <w:b/>
          <w:u w:val="single"/>
        </w:rPr>
      </w:pPr>
      <w:r w:rsidRPr="00E9790C">
        <w:rPr>
          <w:rFonts w:hint="eastAsia"/>
          <w:b/>
          <w:u w:val="single"/>
        </w:rPr>
        <w:t>Meeting Activities:</w:t>
      </w:r>
    </w:p>
    <w:p w14:paraId="2A488D0E" w14:textId="77777777" w:rsidR="00AD42FD" w:rsidRDefault="00AD42FD" w:rsidP="00AD42FD"/>
    <w:p w14:paraId="3C582675" w14:textId="77777777" w:rsidR="00AD42FD" w:rsidRPr="0047415D" w:rsidRDefault="00AD42FD" w:rsidP="00FF5B07">
      <w:pPr>
        <w:pStyle w:val="ListParagraph"/>
        <w:numPr>
          <w:ilvl w:val="0"/>
          <w:numId w:val="43"/>
        </w:numPr>
      </w:pPr>
      <w:r>
        <w:t>Meeting called to order by Chair.</w:t>
      </w:r>
    </w:p>
    <w:p w14:paraId="1CC81E36" w14:textId="77777777" w:rsidR="00AD42FD" w:rsidRDefault="00AD42FD" w:rsidP="00AD42FD"/>
    <w:p w14:paraId="443BD0F0" w14:textId="77777777" w:rsidR="00AD42FD" w:rsidRPr="0047415D" w:rsidRDefault="00AD42FD" w:rsidP="00FF5B07">
      <w:pPr>
        <w:pStyle w:val="ListParagraph"/>
        <w:numPr>
          <w:ilvl w:val="0"/>
          <w:numId w:val="43"/>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45CB606D" w14:textId="77777777" w:rsidR="00AD42FD" w:rsidRDefault="00AD42FD" w:rsidP="00AD42FD"/>
    <w:p w14:paraId="263F1C40" w14:textId="4250C251" w:rsidR="00AD42FD" w:rsidRDefault="00AD42FD" w:rsidP="00FF5B07">
      <w:pPr>
        <w:pStyle w:val="ListParagraph"/>
        <w:numPr>
          <w:ilvl w:val="0"/>
          <w:numId w:val="43"/>
        </w:numPr>
      </w:pPr>
      <w:r>
        <w:t>A</w:t>
      </w:r>
      <w:r w:rsidR="006472F4">
        <w:t xml:space="preserve">genda document 15-21-0564-03-007a presented by </w:t>
      </w:r>
      <w:r w:rsidR="006472F4" w:rsidRPr="009D20C6">
        <w:rPr>
          <w:color w:val="000000"/>
          <w:szCs w:val="24"/>
        </w:rPr>
        <w:t>Chair and Discussion on Agenda</w:t>
      </w:r>
      <w:r w:rsidRPr="009D20C6">
        <w:rPr>
          <w:color w:val="000000"/>
          <w:szCs w:val="24"/>
        </w:rPr>
        <w:t>.</w:t>
      </w:r>
      <w:r w:rsidRPr="006D648A">
        <w:rPr>
          <w:color w:val="000000"/>
          <w:szCs w:val="24"/>
          <w:shd w:val="clear" w:color="auto" w:fill="EEEEEE"/>
        </w:rPr>
        <w:t xml:space="preserve"> </w:t>
      </w:r>
    </w:p>
    <w:p w14:paraId="5E2B973E" w14:textId="77777777" w:rsidR="00AD42FD" w:rsidRDefault="00AD42FD" w:rsidP="00AD42FD"/>
    <w:p w14:paraId="4956171D" w14:textId="603B3322" w:rsidR="00AD42FD" w:rsidRDefault="00AD42FD" w:rsidP="00FF5B07">
      <w:pPr>
        <w:pStyle w:val="ListParagraph"/>
        <w:numPr>
          <w:ilvl w:val="0"/>
          <w:numId w:val="43"/>
        </w:numPr>
      </w:pPr>
      <w:r w:rsidRPr="0047415D">
        <w:t xml:space="preserve">Call for </w:t>
      </w:r>
      <w:r>
        <w:t xml:space="preserve">Proposals </w:t>
      </w:r>
      <w:r w:rsidRPr="0047415D">
        <w:t>and Agenda Approval (</w:t>
      </w:r>
      <w:r>
        <w:t>doc 15-21-</w:t>
      </w:r>
      <w:r w:rsidR="006472F4">
        <w:t>0564-03</w:t>
      </w:r>
      <w:r>
        <w:t>-007a).</w:t>
      </w:r>
    </w:p>
    <w:p w14:paraId="06C19B77" w14:textId="77777777" w:rsidR="00AD42FD" w:rsidRDefault="00AD42FD" w:rsidP="00AD42FD"/>
    <w:p w14:paraId="4C75D53C" w14:textId="77777777" w:rsidR="00AD42FD" w:rsidRDefault="00AD42FD" w:rsidP="00AD42FD">
      <w:pPr>
        <w:ind w:firstLine="720"/>
      </w:pPr>
      <w:r>
        <w:t xml:space="preserve">Result: Approved unanimously </w:t>
      </w:r>
    </w:p>
    <w:p w14:paraId="5F8230B1" w14:textId="77777777" w:rsidR="00AD42FD" w:rsidRDefault="00AD42FD" w:rsidP="00AD42FD"/>
    <w:p w14:paraId="2092E499" w14:textId="77777777" w:rsidR="00AD42FD" w:rsidRDefault="00AD42FD" w:rsidP="00FF5B07">
      <w:pPr>
        <w:pStyle w:val="ListParagraph"/>
        <w:numPr>
          <w:ilvl w:val="0"/>
          <w:numId w:val="43"/>
        </w:numPr>
      </w:pPr>
      <w:r>
        <w:t xml:space="preserve">Proposal Contribution Presentations: </w:t>
      </w:r>
    </w:p>
    <w:p w14:paraId="3E588372" w14:textId="77777777" w:rsidR="00AD42FD" w:rsidRDefault="00AD42FD" w:rsidP="00AD42FD"/>
    <w:p w14:paraId="64B7794A" w14:textId="3165AC71" w:rsidR="00AD42FD" w:rsidRDefault="00D06E87" w:rsidP="00D06E87">
      <w:pPr>
        <w:pStyle w:val="ListParagraph"/>
        <w:numPr>
          <w:ilvl w:val="0"/>
          <w:numId w:val="44"/>
        </w:numPr>
        <w:rPr>
          <w:szCs w:val="24"/>
        </w:rPr>
      </w:pPr>
      <w:r w:rsidRPr="00D06E87">
        <w:rPr>
          <w:szCs w:val="24"/>
        </w:rPr>
        <w:t>Draft D1 of mono camera-based OCC system in V2X environment</w:t>
      </w:r>
      <w:r w:rsidR="00AD42FD" w:rsidRPr="0053419A">
        <w:rPr>
          <w:szCs w:val="24"/>
        </w:rPr>
        <w:t xml:space="preserve"> </w:t>
      </w:r>
      <w:r w:rsidR="00AD42FD" w:rsidRPr="00ED6D7B">
        <w:rPr>
          <w:szCs w:val="24"/>
        </w:rPr>
        <w:t>(doc 15-21-</w:t>
      </w:r>
      <w:r w:rsidR="00AD42FD">
        <w:rPr>
          <w:szCs w:val="24"/>
        </w:rPr>
        <w:t>0</w:t>
      </w:r>
      <w:r w:rsidR="00FF5B07">
        <w:rPr>
          <w:szCs w:val="24"/>
        </w:rPr>
        <w:t>602</w:t>
      </w:r>
      <w:r w:rsidR="00AD42FD" w:rsidRPr="00ED6D7B">
        <w:rPr>
          <w:szCs w:val="24"/>
        </w:rPr>
        <w:t>-00-007a) by</w:t>
      </w:r>
      <w:r w:rsidR="00AD42FD">
        <w:rPr>
          <w:szCs w:val="24"/>
        </w:rPr>
        <w:t xml:space="preserve"> </w:t>
      </w:r>
      <w:r w:rsidR="00AD42FD" w:rsidRPr="00BD21D9">
        <w:rPr>
          <w:szCs w:val="24"/>
        </w:rPr>
        <w:t>Md. Osman Ali</w:t>
      </w:r>
      <w:r w:rsidR="00AD42FD">
        <w:rPr>
          <w:szCs w:val="24"/>
        </w:rPr>
        <w:t>.</w:t>
      </w:r>
    </w:p>
    <w:p w14:paraId="6DB4F3A8" w14:textId="2AD9FCF1" w:rsidR="00AD42FD" w:rsidRDefault="00D06E87" w:rsidP="00D06E87">
      <w:pPr>
        <w:pStyle w:val="ListParagraph"/>
        <w:numPr>
          <w:ilvl w:val="0"/>
          <w:numId w:val="44"/>
        </w:numPr>
        <w:rPr>
          <w:szCs w:val="24"/>
        </w:rPr>
      </w:pPr>
      <w:r w:rsidRPr="00D06E87">
        <w:rPr>
          <w:szCs w:val="24"/>
        </w:rPr>
        <w:t>Draft D1 of road irregularity detection from the rear LED shapes of the forwarding vehicle using OCC</w:t>
      </w:r>
      <w:r w:rsidR="00AD42FD" w:rsidRPr="0053419A">
        <w:rPr>
          <w:szCs w:val="24"/>
        </w:rPr>
        <w:t xml:space="preserve"> </w:t>
      </w:r>
      <w:r w:rsidR="00AD42FD" w:rsidRPr="00ED6D7B">
        <w:rPr>
          <w:szCs w:val="24"/>
        </w:rPr>
        <w:t>(doc 15-21-</w:t>
      </w:r>
      <w:r w:rsidR="00AD42FD">
        <w:rPr>
          <w:szCs w:val="24"/>
        </w:rPr>
        <w:t>0</w:t>
      </w:r>
      <w:r w:rsidR="00FF5B07">
        <w:rPr>
          <w:szCs w:val="24"/>
        </w:rPr>
        <w:t>603</w:t>
      </w:r>
      <w:r w:rsidR="00AD42FD" w:rsidRPr="00ED6D7B">
        <w:rPr>
          <w:szCs w:val="24"/>
        </w:rPr>
        <w:t>-00-007a) by</w:t>
      </w:r>
      <w:r w:rsidR="00AD42FD">
        <w:rPr>
          <w:szCs w:val="24"/>
        </w:rPr>
        <w:t xml:space="preserve"> </w:t>
      </w:r>
      <w:r w:rsidR="00AD42FD" w:rsidRPr="00BD21D9">
        <w:rPr>
          <w:szCs w:val="24"/>
        </w:rPr>
        <w:t>Md. Osman Ali</w:t>
      </w:r>
      <w:r w:rsidR="00AD42FD">
        <w:rPr>
          <w:szCs w:val="24"/>
        </w:rPr>
        <w:t>.</w:t>
      </w:r>
    </w:p>
    <w:p w14:paraId="51F463D3" w14:textId="12AEAD22" w:rsidR="00AD42FD" w:rsidRDefault="00D06E87" w:rsidP="00D06E87">
      <w:pPr>
        <w:pStyle w:val="ListParagraph"/>
        <w:numPr>
          <w:ilvl w:val="0"/>
          <w:numId w:val="44"/>
        </w:numPr>
        <w:rPr>
          <w:szCs w:val="24"/>
        </w:rPr>
      </w:pPr>
      <w:r w:rsidRPr="00D06E87">
        <w:rPr>
          <w:szCs w:val="24"/>
        </w:rPr>
        <w:t>Draft D1 Performance Enhancement and Interference Cancellation Using Neural Network in Vehicular Communication System</w:t>
      </w:r>
      <w:r w:rsidR="00AD42FD" w:rsidRPr="00F94C59">
        <w:rPr>
          <w:szCs w:val="24"/>
        </w:rPr>
        <w:t xml:space="preserve"> </w:t>
      </w:r>
      <w:r w:rsidR="00AD42FD" w:rsidRPr="00BD21D9">
        <w:rPr>
          <w:szCs w:val="24"/>
        </w:rPr>
        <w:t>(</w:t>
      </w:r>
      <w:r w:rsidR="00AD42FD">
        <w:rPr>
          <w:szCs w:val="24"/>
        </w:rPr>
        <w:t>doc 15-21-0489</w:t>
      </w:r>
      <w:r w:rsidR="00AD42FD" w:rsidRPr="009D20C6">
        <w:rPr>
          <w:szCs w:val="24"/>
        </w:rPr>
        <w:t>-</w:t>
      </w:r>
      <w:r w:rsidR="00AD42FD">
        <w:rPr>
          <w:szCs w:val="24"/>
        </w:rPr>
        <w:t>00-007a</w:t>
      </w:r>
      <w:r w:rsidR="00AD42FD" w:rsidRPr="00BD21D9">
        <w:rPr>
          <w:szCs w:val="24"/>
        </w:rPr>
        <w:t>)</w:t>
      </w:r>
      <w:r w:rsidR="00AD42FD">
        <w:rPr>
          <w:szCs w:val="24"/>
        </w:rPr>
        <w:t xml:space="preserve"> by </w:t>
      </w:r>
      <w:proofErr w:type="spellStart"/>
      <w:r w:rsidR="00AD42FD" w:rsidRPr="00BD21D9">
        <w:rPr>
          <w:szCs w:val="24"/>
        </w:rPr>
        <w:t>Md</w:t>
      </w:r>
      <w:proofErr w:type="spellEnd"/>
      <w:r w:rsidR="00AD42FD" w:rsidRPr="00BD21D9">
        <w:rPr>
          <w:szCs w:val="24"/>
        </w:rPr>
        <w:t xml:space="preserve"> Faisal Ahmed</w:t>
      </w:r>
      <w:r w:rsidR="00AD42FD">
        <w:rPr>
          <w:szCs w:val="24"/>
        </w:rPr>
        <w:t>.</w:t>
      </w:r>
    </w:p>
    <w:p w14:paraId="5E19288F" w14:textId="77777777" w:rsidR="00AD42FD" w:rsidRDefault="00AD42FD" w:rsidP="00AD42FD">
      <w:pPr>
        <w:pStyle w:val="ListParagraph"/>
        <w:ind w:left="800"/>
      </w:pPr>
    </w:p>
    <w:p w14:paraId="0635EA04" w14:textId="3E4AB560" w:rsidR="00AD42FD" w:rsidRDefault="00FF5B07" w:rsidP="00FF5B07">
      <w:pPr>
        <w:pStyle w:val="ListParagraph"/>
        <w:numPr>
          <w:ilvl w:val="0"/>
          <w:numId w:val="43"/>
        </w:numPr>
      </w:pPr>
      <w:r>
        <w:rPr>
          <w:rFonts w:hint="eastAsia"/>
        </w:rPr>
        <w:t>Meeting recessed</w:t>
      </w:r>
      <w:r w:rsidR="00AD42FD">
        <w:t>.</w:t>
      </w:r>
    </w:p>
    <w:p w14:paraId="7DCCDA2D" w14:textId="77777777" w:rsidR="00FF5B07" w:rsidRDefault="00FF5B07" w:rsidP="00FF5B07">
      <w:pPr>
        <w:pStyle w:val="ListParagraph"/>
        <w:ind w:left="800"/>
      </w:pPr>
    </w:p>
    <w:p w14:paraId="098D91A1" w14:textId="77777777" w:rsidR="003D42AE" w:rsidRDefault="003D42AE" w:rsidP="00AD42FD">
      <w:pPr>
        <w:rPr>
          <w:b/>
          <w:color w:val="000000"/>
          <w:sz w:val="28"/>
          <w:szCs w:val="28"/>
          <w:u w:val="single"/>
          <w:shd w:val="clear" w:color="auto" w:fill="EEEEEE"/>
        </w:rPr>
      </w:pPr>
    </w:p>
    <w:p w14:paraId="219CBAF7" w14:textId="77777777" w:rsidR="003D42AE" w:rsidRDefault="003D42AE" w:rsidP="00AD42FD">
      <w:pPr>
        <w:rPr>
          <w:b/>
          <w:color w:val="000000"/>
          <w:sz w:val="28"/>
          <w:szCs w:val="28"/>
          <w:u w:val="single"/>
          <w:shd w:val="clear" w:color="auto" w:fill="EEEEEE"/>
        </w:rPr>
      </w:pPr>
    </w:p>
    <w:p w14:paraId="5D5F5CCA" w14:textId="17187DBF" w:rsidR="00AD42FD" w:rsidRPr="00C6448D" w:rsidRDefault="00AD42FD" w:rsidP="00AD42FD">
      <w:pPr>
        <w:rPr>
          <w:b/>
          <w:sz w:val="28"/>
          <w:szCs w:val="28"/>
          <w:u w:val="single"/>
        </w:rPr>
      </w:pPr>
      <w:bookmarkStart w:id="0" w:name="_GoBack"/>
      <w:bookmarkEnd w:id="0"/>
      <w:r>
        <w:rPr>
          <w:b/>
          <w:color w:val="000000"/>
          <w:sz w:val="28"/>
          <w:szCs w:val="28"/>
          <w:u w:val="single"/>
          <w:shd w:val="clear" w:color="auto" w:fill="EEEEEE"/>
        </w:rPr>
        <w:lastRenderedPageBreak/>
        <w:t>T</w:t>
      </w:r>
      <w:r w:rsidR="007379D8">
        <w:rPr>
          <w:b/>
          <w:color w:val="000000"/>
          <w:sz w:val="28"/>
          <w:szCs w:val="28"/>
          <w:u w:val="single"/>
          <w:shd w:val="clear" w:color="auto" w:fill="EEEEEE"/>
        </w:rPr>
        <w:t>ues</w:t>
      </w:r>
      <w:r>
        <w:rPr>
          <w:b/>
          <w:color w:val="000000"/>
          <w:sz w:val="28"/>
          <w:szCs w:val="28"/>
          <w:u w:val="single"/>
          <w:shd w:val="clear" w:color="auto" w:fill="EEEEEE"/>
        </w:rPr>
        <w:t>day, November 1</w:t>
      </w:r>
      <w:r w:rsidR="007379D8">
        <w:rPr>
          <w:b/>
          <w:color w:val="000000"/>
          <w:sz w:val="28"/>
          <w:szCs w:val="28"/>
          <w:u w:val="single"/>
          <w:shd w:val="clear" w:color="auto" w:fill="EEEEEE"/>
        </w:rPr>
        <w:t>6</w:t>
      </w:r>
      <w:r>
        <w:rPr>
          <w:b/>
          <w:color w:val="000000"/>
          <w:sz w:val="28"/>
          <w:szCs w:val="28"/>
          <w:u w:val="single"/>
          <w:shd w:val="clear" w:color="auto" w:fill="EEEEEE"/>
        </w:rPr>
        <w:t>, 2021,</w:t>
      </w:r>
      <w:r w:rsidRPr="00C6448D">
        <w:rPr>
          <w:b/>
          <w:color w:val="000000"/>
          <w:sz w:val="28"/>
          <w:szCs w:val="28"/>
          <w:u w:val="single"/>
          <w:shd w:val="clear" w:color="auto" w:fill="EEEEEE"/>
        </w:rPr>
        <w:t xml:space="preserve"> </w:t>
      </w:r>
      <w:r>
        <w:rPr>
          <w:b/>
          <w:color w:val="000000"/>
          <w:sz w:val="28"/>
          <w:szCs w:val="28"/>
          <w:u w:val="single"/>
          <w:shd w:val="clear" w:color="auto" w:fill="EEEEEE"/>
        </w:rPr>
        <w:t>7</w:t>
      </w:r>
      <w:r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Pr="00C6448D">
        <w:rPr>
          <w:b/>
          <w:color w:val="000000"/>
          <w:sz w:val="28"/>
          <w:szCs w:val="28"/>
          <w:u w:val="single"/>
          <w:shd w:val="clear" w:color="auto" w:fill="EEEEEE"/>
        </w:rPr>
        <w:t xml:space="preserve">M ~ </w:t>
      </w:r>
      <w:r>
        <w:rPr>
          <w:b/>
          <w:color w:val="000000"/>
          <w:sz w:val="28"/>
          <w:szCs w:val="28"/>
          <w:u w:val="single"/>
          <w:shd w:val="clear" w:color="auto" w:fill="EEEEEE"/>
        </w:rPr>
        <w:t>9</w:t>
      </w:r>
      <w:r w:rsidRPr="00C6448D">
        <w:rPr>
          <w:b/>
          <w:color w:val="000000"/>
          <w:sz w:val="28"/>
          <w:szCs w:val="28"/>
          <w:u w:val="single"/>
          <w:shd w:val="clear" w:color="auto" w:fill="EEEEEE"/>
        </w:rPr>
        <w:t xml:space="preserve">:00 </w:t>
      </w:r>
      <w:r>
        <w:rPr>
          <w:b/>
          <w:color w:val="000000"/>
          <w:sz w:val="28"/>
          <w:szCs w:val="28"/>
          <w:u w:val="single"/>
          <w:shd w:val="clear" w:color="auto" w:fill="EEEEEE"/>
        </w:rPr>
        <w:t>P</w:t>
      </w:r>
      <w:r w:rsidRPr="00C6448D">
        <w:rPr>
          <w:b/>
          <w:color w:val="000000"/>
          <w:sz w:val="28"/>
          <w:szCs w:val="28"/>
          <w:u w:val="single"/>
          <w:shd w:val="clear" w:color="auto" w:fill="EEEEEE"/>
        </w:rPr>
        <w:t>M</w:t>
      </w:r>
      <w:r>
        <w:rPr>
          <w:b/>
          <w:color w:val="000000"/>
          <w:sz w:val="28"/>
          <w:szCs w:val="28"/>
          <w:u w:val="single"/>
          <w:shd w:val="clear" w:color="auto" w:fill="EEEEEE"/>
        </w:rPr>
        <w:t xml:space="preserve"> (EST): PM3</w:t>
      </w:r>
    </w:p>
    <w:p w14:paraId="2E779A35" w14:textId="77777777" w:rsidR="00AD42FD" w:rsidRPr="00C8733F" w:rsidRDefault="00AD42FD" w:rsidP="00AD42FD">
      <w:pPr>
        <w:rPr>
          <w:b/>
        </w:rPr>
      </w:pPr>
    </w:p>
    <w:p w14:paraId="3D63C184" w14:textId="77777777" w:rsidR="00AD42FD" w:rsidRPr="00E9790C" w:rsidRDefault="00AD42FD" w:rsidP="00AD42FD">
      <w:pPr>
        <w:rPr>
          <w:b/>
          <w:u w:val="single"/>
        </w:rPr>
      </w:pPr>
      <w:r w:rsidRPr="00E9790C">
        <w:rPr>
          <w:b/>
          <w:u w:val="single"/>
        </w:rPr>
        <w:t>Attendees:</w:t>
      </w:r>
    </w:p>
    <w:p w14:paraId="3703ABC3" w14:textId="77777777" w:rsidR="00AD42FD" w:rsidRDefault="00AD42FD" w:rsidP="00AD42FD"/>
    <w:p w14:paraId="397EAE4B" w14:textId="77777777" w:rsidR="007379D8" w:rsidRPr="0062414E" w:rsidRDefault="007379D8" w:rsidP="007379D8">
      <w:pPr>
        <w:pStyle w:val="ListParagraph"/>
        <w:numPr>
          <w:ilvl w:val="0"/>
          <w:numId w:val="20"/>
        </w:numPr>
      </w:pPr>
      <w:r w:rsidRPr="0062414E">
        <w:rPr>
          <w:color w:val="000000"/>
          <w:szCs w:val="24"/>
        </w:rPr>
        <w:t xml:space="preserve">Yeong Min Jang (Kookmin University) </w:t>
      </w:r>
    </w:p>
    <w:p w14:paraId="4BF14285" w14:textId="77777777" w:rsidR="007379D8" w:rsidRPr="005A5E74" w:rsidRDefault="007379D8" w:rsidP="007379D8">
      <w:pPr>
        <w:pStyle w:val="ListParagraph"/>
        <w:numPr>
          <w:ilvl w:val="0"/>
          <w:numId w:val="20"/>
        </w:numPr>
      </w:pPr>
      <w:r w:rsidRPr="0062414E">
        <w:rPr>
          <w:color w:val="000000"/>
          <w:szCs w:val="24"/>
        </w:rPr>
        <w:t>Vinayagam Mariappan (SMR Automotive Modules Korea)</w:t>
      </w:r>
    </w:p>
    <w:p w14:paraId="50D4FE90" w14:textId="77777777" w:rsidR="007379D8" w:rsidRPr="00FA28FB" w:rsidRDefault="007379D8" w:rsidP="007379D8">
      <w:pPr>
        <w:pStyle w:val="ListParagraph"/>
        <w:numPr>
          <w:ilvl w:val="0"/>
          <w:numId w:val="20"/>
        </w:numPr>
      </w:pPr>
      <w:r>
        <w:rPr>
          <w:color w:val="000000"/>
          <w:szCs w:val="24"/>
        </w:rPr>
        <w:t>Sangsung Choi</w:t>
      </w:r>
      <w:r w:rsidRPr="006F10CC">
        <w:rPr>
          <w:color w:val="000000"/>
          <w:szCs w:val="24"/>
        </w:rPr>
        <w:t xml:space="preserve"> (Kookmin University) </w:t>
      </w:r>
    </w:p>
    <w:p w14:paraId="7CB56CC6" w14:textId="6B021068" w:rsidR="007379D8" w:rsidRPr="005A5E74" w:rsidRDefault="007379D8" w:rsidP="007379D8">
      <w:pPr>
        <w:pStyle w:val="ListParagraph"/>
        <w:numPr>
          <w:ilvl w:val="0"/>
          <w:numId w:val="20"/>
        </w:numPr>
      </w:pPr>
      <w:r w:rsidRPr="007379D8">
        <w:t xml:space="preserve">Md. </w:t>
      </w:r>
      <w:proofErr w:type="spellStart"/>
      <w:r w:rsidRPr="007379D8">
        <w:t>Habibur</w:t>
      </w:r>
      <w:proofErr w:type="spellEnd"/>
      <w:r w:rsidRPr="007379D8">
        <w:t xml:space="preserve"> Rahman</w:t>
      </w:r>
      <w:r w:rsidRPr="0062414E">
        <w:rPr>
          <w:color w:val="000000"/>
          <w:szCs w:val="24"/>
        </w:rPr>
        <w:t xml:space="preserve"> (Kookmin University) </w:t>
      </w:r>
    </w:p>
    <w:p w14:paraId="571AE2E3" w14:textId="4785B503" w:rsidR="007379D8" w:rsidRPr="0062414E" w:rsidRDefault="007379D8" w:rsidP="007379D8">
      <w:pPr>
        <w:pStyle w:val="ListParagraph"/>
        <w:numPr>
          <w:ilvl w:val="0"/>
          <w:numId w:val="20"/>
        </w:numPr>
      </w:pPr>
      <w:r w:rsidRPr="007379D8">
        <w:t xml:space="preserve">Md. Shahjalal </w:t>
      </w:r>
      <w:r w:rsidRPr="005A5E74">
        <w:rPr>
          <w:color w:val="000000"/>
          <w:szCs w:val="24"/>
        </w:rPr>
        <w:t xml:space="preserve">(Kookmin University) </w:t>
      </w:r>
    </w:p>
    <w:p w14:paraId="027CCFF7" w14:textId="3EE037B2" w:rsidR="007379D8" w:rsidRDefault="007379D8" w:rsidP="007379D8">
      <w:pPr>
        <w:pStyle w:val="ListParagraph"/>
        <w:numPr>
          <w:ilvl w:val="0"/>
          <w:numId w:val="20"/>
        </w:numPr>
      </w:pPr>
      <w:proofErr w:type="spellStart"/>
      <w:r>
        <w:t>Lochan</w:t>
      </w:r>
      <w:proofErr w:type="spellEnd"/>
      <w:r>
        <w:t xml:space="preserve"> </w:t>
      </w:r>
      <w:proofErr w:type="spellStart"/>
      <w:r>
        <w:t>Verma</w:t>
      </w:r>
      <w:proofErr w:type="spellEnd"/>
      <w:r>
        <w:t xml:space="preserve"> (Apple)</w:t>
      </w:r>
    </w:p>
    <w:p w14:paraId="3AC572AB" w14:textId="2EBCF7D5" w:rsidR="00970635" w:rsidRDefault="00970635" w:rsidP="007379D8">
      <w:pPr>
        <w:pStyle w:val="ListParagraph"/>
        <w:numPr>
          <w:ilvl w:val="0"/>
          <w:numId w:val="20"/>
        </w:numPr>
      </w:pPr>
      <w:r>
        <w:t xml:space="preserve">Joe </w:t>
      </w:r>
      <w:proofErr w:type="spellStart"/>
      <w:r>
        <w:t>Polland</w:t>
      </w:r>
      <w:proofErr w:type="spellEnd"/>
    </w:p>
    <w:p w14:paraId="227C6ED6" w14:textId="01C70EAE" w:rsidR="00970635" w:rsidRPr="0062414E" w:rsidRDefault="00970635" w:rsidP="007379D8">
      <w:pPr>
        <w:pStyle w:val="ListParagraph"/>
        <w:numPr>
          <w:ilvl w:val="0"/>
          <w:numId w:val="20"/>
        </w:numPr>
      </w:pPr>
      <w:r>
        <w:t xml:space="preserve">Thomas </w:t>
      </w:r>
      <w:proofErr w:type="spellStart"/>
      <w:r>
        <w:t>Almholt</w:t>
      </w:r>
      <w:proofErr w:type="spellEnd"/>
    </w:p>
    <w:p w14:paraId="48C22420" w14:textId="4F1DF21C" w:rsidR="00AD42FD" w:rsidRPr="00932B33" w:rsidRDefault="00AD42FD" w:rsidP="00AD42FD">
      <w:pPr>
        <w:pStyle w:val="ListParagraph"/>
        <w:numPr>
          <w:ilvl w:val="0"/>
          <w:numId w:val="20"/>
        </w:numPr>
      </w:pPr>
      <w:r w:rsidRPr="0062414E">
        <w:t xml:space="preserve">Around </w:t>
      </w:r>
      <w:r w:rsidR="007379D8">
        <w:t>18</w:t>
      </w:r>
      <w:r w:rsidRPr="0062414E">
        <w:t xml:space="preserve"> Members.</w:t>
      </w:r>
    </w:p>
    <w:p w14:paraId="5AF0BD0F" w14:textId="77777777" w:rsidR="00AD42FD" w:rsidRDefault="00AD42FD" w:rsidP="00AD42FD"/>
    <w:p w14:paraId="6091D5B1" w14:textId="77777777" w:rsidR="00AD42FD" w:rsidRPr="00E9790C" w:rsidRDefault="00AD42FD" w:rsidP="00AD42FD">
      <w:pPr>
        <w:rPr>
          <w:b/>
          <w:u w:val="single"/>
        </w:rPr>
      </w:pPr>
      <w:r w:rsidRPr="00E9790C">
        <w:rPr>
          <w:rFonts w:hint="eastAsia"/>
          <w:b/>
          <w:u w:val="single"/>
        </w:rPr>
        <w:t>Meeting Activities:</w:t>
      </w:r>
    </w:p>
    <w:p w14:paraId="55BFE10F" w14:textId="77777777" w:rsidR="00AD42FD" w:rsidRDefault="00AD42FD" w:rsidP="00AD42FD"/>
    <w:p w14:paraId="3D29DCA8" w14:textId="77777777" w:rsidR="00AD42FD" w:rsidRPr="0047415D" w:rsidRDefault="00AD42FD" w:rsidP="002E27F0">
      <w:pPr>
        <w:pStyle w:val="ListParagraph"/>
        <w:numPr>
          <w:ilvl w:val="0"/>
          <w:numId w:val="45"/>
        </w:numPr>
      </w:pPr>
      <w:r>
        <w:t>Meeting called to order by Chair.</w:t>
      </w:r>
    </w:p>
    <w:p w14:paraId="0A02FB91" w14:textId="77777777" w:rsidR="00AD42FD" w:rsidRDefault="00AD42FD" w:rsidP="00AD42FD"/>
    <w:p w14:paraId="2F7997AF" w14:textId="77777777" w:rsidR="00AD42FD" w:rsidRPr="0047415D" w:rsidRDefault="00AD42FD" w:rsidP="002E27F0">
      <w:pPr>
        <w:pStyle w:val="ListParagraph"/>
        <w:numPr>
          <w:ilvl w:val="0"/>
          <w:numId w:val="45"/>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66BCDC47" w14:textId="77777777" w:rsidR="00AD42FD" w:rsidRDefault="00AD42FD" w:rsidP="00AD42FD"/>
    <w:p w14:paraId="765B8979" w14:textId="24955334" w:rsidR="00AD42FD" w:rsidRDefault="00AD42FD" w:rsidP="002E27F0">
      <w:pPr>
        <w:pStyle w:val="ListParagraph"/>
        <w:numPr>
          <w:ilvl w:val="0"/>
          <w:numId w:val="45"/>
        </w:numPr>
      </w:pPr>
      <w:r>
        <w:t>Agenda document 15-21-</w:t>
      </w:r>
      <w:r w:rsidR="00BE2F82">
        <w:t>0564-03</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30B5E690" w14:textId="77777777" w:rsidR="00AD42FD" w:rsidRDefault="00AD42FD" w:rsidP="00AD42FD"/>
    <w:p w14:paraId="4D5AE2AD" w14:textId="625846B6" w:rsidR="00AD42FD" w:rsidRDefault="00AD42FD" w:rsidP="002E27F0">
      <w:pPr>
        <w:pStyle w:val="ListParagraph"/>
        <w:numPr>
          <w:ilvl w:val="0"/>
          <w:numId w:val="45"/>
        </w:numPr>
      </w:pPr>
      <w:r w:rsidRPr="0047415D">
        <w:t xml:space="preserve">Call for </w:t>
      </w:r>
      <w:r>
        <w:t xml:space="preserve">Proposals </w:t>
      </w:r>
      <w:r w:rsidRPr="0047415D">
        <w:t>and Agenda Approval (</w:t>
      </w:r>
      <w:r>
        <w:t>doc 15-21-</w:t>
      </w:r>
      <w:r w:rsidR="00BE2F82">
        <w:t>0564-03</w:t>
      </w:r>
      <w:r>
        <w:t>-007a).</w:t>
      </w:r>
    </w:p>
    <w:p w14:paraId="32B6E1D0" w14:textId="77777777" w:rsidR="00AD42FD" w:rsidRDefault="00AD42FD" w:rsidP="00AD42FD"/>
    <w:p w14:paraId="2D01AFAC" w14:textId="77777777" w:rsidR="00AD42FD" w:rsidRDefault="00AD42FD" w:rsidP="00AD42FD">
      <w:pPr>
        <w:ind w:firstLine="720"/>
      </w:pPr>
      <w:r>
        <w:t xml:space="preserve">Result: Approved unanimously </w:t>
      </w:r>
    </w:p>
    <w:p w14:paraId="34BD1B6C" w14:textId="77777777" w:rsidR="00AD42FD" w:rsidRDefault="00AD42FD" w:rsidP="00AD42FD"/>
    <w:p w14:paraId="55D1D214" w14:textId="77777777" w:rsidR="00AD42FD" w:rsidRDefault="00AD42FD" w:rsidP="002E27F0">
      <w:pPr>
        <w:pStyle w:val="ListParagraph"/>
        <w:numPr>
          <w:ilvl w:val="0"/>
          <w:numId w:val="45"/>
        </w:numPr>
      </w:pPr>
      <w:r>
        <w:t xml:space="preserve">Proposal Contribution Presentations: </w:t>
      </w:r>
    </w:p>
    <w:p w14:paraId="6D752CEB" w14:textId="77777777" w:rsidR="00AD42FD" w:rsidRDefault="00AD42FD" w:rsidP="00AD42FD"/>
    <w:p w14:paraId="698A73F8" w14:textId="1E3B1C78" w:rsidR="00AD42FD" w:rsidRPr="00C6448D" w:rsidRDefault="002E27F0" w:rsidP="002E27F0">
      <w:pPr>
        <w:pStyle w:val="ListParagraph"/>
        <w:numPr>
          <w:ilvl w:val="0"/>
          <w:numId w:val="46"/>
        </w:numPr>
        <w:rPr>
          <w:szCs w:val="24"/>
        </w:rPr>
      </w:pPr>
      <w:r w:rsidRPr="002E27F0">
        <w:rPr>
          <w:szCs w:val="24"/>
        </w:rPr>
        <w:t>Efficient OCC data communication in Multi User System</w:t>
      </w:r>
      <w:r w:rsidR="00AD42FD">
        <w:rPr>
          <w:szCs w:val="24"/>
        </w:rPr>
        <w:t xml:space="preserve"> </w:t>
      </w:r>
      <w:r w:rsidR="00AD42FD" w:rsidRPr="009D20C6">
        <w:rPr>
          <w:szCs w:val="24"/>
        </w:rPr>
        <w:t>(</w:t>
      </w:r>
      <w:r w:rsidR="00AD42FD">
        <w:rPr>
          <w:szCs w:val="24"/>
        </w:rPr>
        <w:t>doc 15-21-0</w:t>
      </w:r>
      <w:r>
        <w:rPr>
          <w:szCs w:val="24"/>
        </w:rPr>
        <w:t>612</w:t>
      </w:r>
      <w:r w:rsidR="00AD42FD" w:rsidRPr="009D20C6">
        <w:rPr>
          <w:szCs w:val="24"/>
        </w:rPr>
        <w:t>-0</w:t>
      </w:r>
      <w:r>
        <w:rPr>
          <w:szCs w:val="24"/>
        </w:rPr>
        <w:t>1</w:t>
      </w:r>
      <w:r w:rsidR="00AD42FD">
        <w:rPr>
          <w:szCs w:val="24"/>
        </w:rPr>
        <w:t>-007a</w:t>
      </w:r>
      <w:r w:rsidR="00AD42FD" w:rsidRPr="009D20C6">
        <w:rPr>
          <w:szCs w:val="24"/>
        </w:rPr>
        <w:t>)</w:t>
      </w:r>
      <w:r w:rsidR="00AD42FD">
        <w:rPr>
          <w:szCs w:val="24"/>
        </w:rPr>
        <w:t xml:space="preserve"> by </w:t>
      </w:r>
      <w:r w:rsidR="00AD42FD" w:rsidRPr="00A202ED">
        <w:rPr>
          <w:szCs w:val="24"/>
        </w:rPr>
        <w:t xml:space="preserve">Md. </w:t>
      </w:r>
      <w:proofErr w:type="spellStart"/>
      <w:r w:rsidR="00AD42FD" w:rsidRPr="00A202ED">
        <w:rPr>
          <w:szCs w:val="24"/>
        </w:rPr>
        <w:t>Habibur</w:t>
      </w:r>
      <w:proofErr w:type="spellEnd"/>
      <w:r w:rsidR="00AD42FD" w:rsidRPr="00A202ED">
        <w:rPr>
          <w:szCs w:val="24"/>
        </w:rPr>
        <w:t xml:space="preserve"> Rahman</w:t>
      </w:r>
      <w:r w:rsidR="00AD42FD">
        <w:rPr>
          <w:szCs w:val="24"/>
        </w:rPr>
        <w:t>.</w:t>
      </w:r>
    </w:p>
    <w:p w14:paraId="7F8FD5F2" w14:textId="138F536D" w:rsidR="00AD42FD" w:rsidRPr="00BD21D9" w:rsidRDefault="002E27F0" w:rsidP="002E27F0">
      <w:pPr>
        <w:pStyle w:val="ListParagraph"/>
        <w:numPr>
          <w:ilvl w:val="0"/>
          <w:numId w:val="46"/>
        </w:numPr>
        <w:rPr>
          <w:szCs w:val="24"/>
        </w:rPr>
      </w:pPr>
      <w:r w:rsidRPr="002E27F0">
        <w:rPr>
          <w:szCs w:val="24"/>
        </w:rPr>
        <w:t>Draft D1-Optical Non-Orthogonal Multiple Access (O-NOMA) Scheme for Indoor OCC</w:t>
      </w:r>
      <w:r w:rsidR="00AD42FD" w:rsidRPr="0030712F">
        <w:rPr>
          <w:szCs w:val="24"/>
        </w:rPr>
        <w:t xml:space="preserve"> </w:t>
      </w:r>
      <w:r w:rsidR="00AD42FD">
        <w:rPr>
          <w:szCs w:val="24"/>
        </w:rPr>
        <w:t>(doc 15-21-0</w:t>
      </w:r>
      <w:r>
        <w:rPr>
          <w:szCs w:val="24"/>
        </w:rPr>
        <w:t>613</w:t>
      </w:r>
      <w:r w:rsidR="00AD42FD" w:rsidRPr="009D20C6">
        <w:rPr>
          <w:szCs w:val="24"/>
        </w:rPr>
        <w:t>-</w:t>
      </w:r>
      <w:r w:rsidR="00AD42FD">
        <w:rPr>
          <w:szCs w:val="24"/>
        </w:rPr>
        <w:t>00-007a</w:t>
      </w:r>
      <w:r w:rsidR="00AD42FD" w:rsidRPr="00BD21D9">
        <w:rPr>
          <w:szCs w:val="24"/>
        </w:rPr>
        <w:t>)</w:t>
      </w:r>
      <w:r w:rsidR="00AD42FD">
        <w:rPr>
          <w:szCs w:val="24"/>
        </w:rPr>
        <w:t xml:space="preserve"> by </w:t>
      </w:r>
      <w:r w:rsidR="00AD42FD" w:rsidRPr="00D57900">
        <w:rPr>
          <w:szCs w:val="24"/>
        </w:rPr>
        <w:t>Md</w:t>
      </w:r>
      <w:r w:rsidR="00AD42FD">
        <w:rPr>
          <w:szCs w:val="24"/>
        </w:rPr>
        <w:t>.</w:t>
      </w:r>
      <w:r w:rsidR="00AD42FD" w:rsidRPr="00D57900">
        <w:rPr>
          <w:szCs w:val="24"/>
        </w:rPr>
        <w:t xml:space="preserve"> Shahjalal</w:t>
      </w:r>
      <w:r w:rsidR="00AD42FD">
        <w:rPr>
          <w:szCs w:val="24"/>
        </w:rPr>
        <w:t>.</w:t>
      </w:r>
    </w:p>
    <w:p w14:paraId="4C0F917C" w14:textId="5D53B3FA" w:rsidR="00AD42FD" w:rsidRPr="00BD21D9" w:rsidRDefault="002E27F0" w:rsidP="002E27F0">
      <w:pPr>
        <w:pStyle w:val="ListParagraph"/>
        <w:numPr>
          <w:ilvl w:val="0"/>
          <w:numId w:val="46"/>
        </w:numPr>
        <w:rPr>
          <w:szCs w:val="24"/>
        </w:rPr>
      </w:pPr>
      <w:r w:rsidRPr="002E27F0">
        <w:rPr>
          <w:szCs w:val="24"/>
        </w:rPr>
        <w:t>Draft D1-Design of a Power-domain Optical Non-Orthogonal Multiple Access (PDO-NOMA) Mechanism for the vehicular OCC System</w:t>
      </w:r>
      <w:r w:rsidR="00AD42FD">
        <w:rPr>
          <w:szCs w:val="24"/>
        </w:rPr>
        <w:t xml:space="preserve"> </w:t>
      </w:r>
      <w:r w:rsidR="00AD42FD" w:rsidRPr="00D57900">
        <w:rPr>
          <w:szCs w:val="24"/>
        </w:rPr>
        <w:t>(doc 15-21-</w:t>
      </w:r>
      <w:r w:rsidR="00AD42FD">
        <w:rPr>
          <w:szCs w:val="24"/>
        </w:rPr>
        <w:t>0</w:t>
      </w:r>
      <w:r>
        <w:rPr>
          <w:szCs w:val="24"/>
        </w:rPr>
        <w:t>614</w:t>
      </w:r>
      <w:r w:rsidR="00AD42FD" w:rsidRPr="00D57900">
        <w:rPr>
          <w:szCs w:val="24"/>
        </w:rPr>
        <w:t>-00-007a) by Md</w:t>
      </w:r>
      <w:r w:rsidR="00AD42FD">
        <w:rPr>
          <w:szCs w:val="24"/>
        </w:rPr>
        <w:t>.</w:t>
      </w:r>
      <w:r w:rsidR="00AD42FD" w:rsidRPr="00D57900">
        <w:rPr>
          <w:szCs w:val="24"/>
        </w:rPr>
        <w:t xml:space="preserve"> Shahjalal</w:t>
      </w:r>
      <w:r w:rsidR="00AD42FD">
        <w:rPr>
          <w:szCs w:val="24"/>
        </w:rPr>
        <w:t>.</w:t>
      </w:r>
    </w:p>
    <w:p w14:paraId="0C4D2388" w14:textId="77777777" w:rsidR="00AD42FD" w:rsidRDefault="00AD42FD" w:rsidP="00AD42FD">
      <w:pPr>
        <w:pStyle w:val="ListParagraph"/>
        <w:ind w:left="1080"/>
        <w:rPr>
          <w:szCs w:val="24"/>
        </w:rPr>
      </w:pPr>
    </w:p>
    <w:p w14:paraId="0B7637AA" w14:textId="07F534A5" w:rsidR="00AD42FD" w:rsidRDefault="002E27F0" w:rsidP="002E27F0">
      <w:pPr>
        <w:pStyle w:val="ListParagraph"/>
        <w:numPr>
          <w:ilvl w:val="0"/>
          <w:numId w:val="45"/>
        </w:numPr>
      </w:pPr>
      <w:r>
        <w:t xml:space="preserve">Discussed and finalized the schedule for December Tele Conference </w:t>
      </w:r>
      <w:r w:rsidR="00AD42FD" w:rsidRPr="0047415D">
        <w:t>Call</w:t>
      </w:r>
      <w:r>
        <w:t xml:space="preserve"> and required slots (</w:t>
      </w:r>
      <w:r w:rsidRPr="002E27F0">
        <w:t>4 slots:</w:t>
      </w:r>
      <w:r>
        <w:t xml:space="preserve"> </w:t>
      </w:r>
      <w:r w:rsidRPr="002E27F0">
        <w:t>AM1 on Wed</w:t>
      </w:r>
      <w:r>
        <w:t>ne</w:t>
      </w:r>
      <w:r w:rsidRPr="002E27F0">
        <w:t>sday, Thursday, Monday, Tuesday</w:t>
      </w:r>
      <w:r>
        <w:t>) for January’2022 Meeting</w:t>
      </w:r>
      <w:r w:rsidR="00AD42FD">
        <w:t>.</w:t>
      </w:r>
    </w:p>
    <w:p w14:paraId="5142229D" w14:textId="77777777" w:rsidR="00AD42FD" w:rsidRDefault="00AD42FD" w:rsidP="00AD42FD">
      <w:pPr>
        <w:pStyle w:val="ListParagraph"/>
      </w:pPr>
    </w:p>
    <w:p w14:paraId="387203D5" w14:textId="77777777" w:rsidR="00AD42FD" w:rsidRDefault="00AD42FD" w:rsidP="002E27F0">
      <w:pPr>
        <w:pStyle w:val="ListParagraph"/>
        <w:numPr>
          <w:ilvl w:val="0"/>
          <w:numId w:val="45"/>
        </w:numPr>
      </w:pPr>
      <w:r>
        <w:rPr>
          <w:rFonts w:hint="eastAsia"/>
        </w:rPr>
        <w:t>Meeting</w:t>
      </w:r>
      <w:r>
        <w:t xml:space="preserve"> adjourned by Chair.</w:t>
      </w:r>
    </w:p>
    <w:p w14:paraId="609C47C5" w14:textId="77777777" w:rsidR="00D57900" w:rsidRDefault="00D57900" w:rsidP="00D57900"/>
    <w:sectPr w:rsidR="00D57900"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9BEA" w14:textId="77777777" w:rsidR="00D63D9F" w:rsidRDefault="00D63D9F">
      <w:r>
        <w:separator/>
      </w:r>
    </w:p>
  </w:endnote>
  <w:endnote w:type="continuationSeparator" w:id="0">
    <w:p w14:paraId="57BA7F9B" w14:textId="77777777" w:rsidR="00D63D9F" w:rsidRDefault="00D6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1F84B" w14:textId="77777777" w:rsidR="00D63D9F" w:rsidRDefault="00D63D9F">
      <w:r>
        <w:separator/>
      </w:r>
    </w:p>
  </w:footnote>
  <w:footnote w:type="continuationSeparator" w:id="0">
    <w:p w14:paraId="1E564359" w14:textId="77777777" w:rsidR="00D63D9F" w:rsidRDefault="00D6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A837" w14:textId="3CC01402"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07925">
      <w:rPr>
        <w:b/>
        <w:noProof/>
        <w:sz w:val="28"/>
      </w:rPr>
      <w:t>November, 2021</w:t>
    </w:r>
    <w:r>
      <w:rPr>
        <w:b/>
        <w:sz w:val="28"/>
      </w:rPr>
      <w:fldChar w:fldCharType="end"/>
    </w:r>
    <w:r>
      <w:rPr>
        <w:b/>
        <w:sz w:val="28"/>
      </w:rPr>
      <w:tab/>
      <w:t xml:space="preserve"> </w:t>
    </w:r>
    <w:r w:rsidR="006D722A">
      <w:rPr>
        <w:b/>
        <w:sz w:val="28"/>
      </w:rPr>
      <w:t xml:space="preserve">       </w:t>
    </w:r>
    <w:r w:rsidR="007950D8">
      <w:rPr>
        <w:b/>
        <w:sz w:val="28"/>
      </w:rPr>
      <w:t xml:space="preserve"> </w:t>
    </w:r>
    <w:r>
      <w:rPr>
        <w:b/>
        <w:sz w:val="28"/>
      </w:rPr>
      <w:t>IEEE P802.15-</w:t>
    </w:r>
    <w:fldSimple w:instr=" DOCPROPERTY &quot;Category&quot;  \* MERGEFORMAT ">
      <w:r w:rsidRPr="00783C77">
        <w:rPr>
          <w:b/>
          <w:sz w:val="28"/>
        </w:rPr>
        <w:t>&lt;</w:t>
      </w:r>
      <w:r>
        <w:rPr>
          <w:b/>
          <w:sz w:val="28"/>
        </w:rPr>
        <w:t>15-</w:t>
      </w:r>
      <w:r w:rsidR="00DD48D1">
        <w:rPr>
          <w:b/>
          <w:sz w:val="28"/>
        </w:rPr>
        <w:t>21</w:t>
      </w:r>
      <w:r>
        <w:rPr>
          <w:b/>
          <w:sz w:val="28"/>
        </w:rPr>
        <w:t>-</w:t>
      </w:r>
      <w:r w:rsidR="007950D8" w:rsidRPr="007950D8">
        <w:rPr>
          <w:b/>
          <w:sz w:val="28"/>
        </w:rPr>
        <w:t>0</w:t>
      </w:r>
      <w:r w:rsidR="00207925">
        <w:rPr>
          <w:b/>
          <w:sz w:val="28"/>
        </w:rPr>
        <w:t>630</w:t>
      </w:r>
      <w:r>
        <w:rPr>
          <w:b/>
          <w:sz w:val="28"/>
        </w:rPr>
        <w:t>-00-0</w:t>
      </w:r>
      <w:r w:rsidR="00DD48D1">
        <w:rPr>
          <w:b/>
          <w:sz w:val="28"/>
        </w:rPr>
        <w:t>07a</w:t>
      </w:r>
      <w:r w:rsidRPr="00783C77">
        <w:rPr>
          <w:b/>
          <w:sz w:val="28"/>
        </w:rPr>
        <w:t>&gt;</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1C"/>
    <w:multiLevelType w:val="hybridMultilevel"/>
    <w:tmpl w:val="B68EEFC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45086C"/>
    <w:multiLevelType w:val="hybridMultilevel"/>
    <w:tmpl w:val="E1889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4"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206AAB"/>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A05A1"/>
    <w:multiLevelType w:val="hybridMultilevel"/>
    <w:tmpl w:val="E1889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12C90"/>
    <w:multiLevelType w:val="hybridMultilevel"/>
    <w:tmpl w:val="9E84C81A"/>
    <w:lvl w:ilvl="0" w:tplc="2516289C">
      <w:start w:val="1"/>
      <w:numFmt w:val="bullet"/>
      <w:lvlText w:val=""/>
      <w:lvlJc w:val="left"/>
      <w:pPr>
        <w:ind w:left="1200" w:hanging="400"/>
      </w:pPr>
      <w:rPr>
        <w:rFonts w:ascii="Wingdings" w:hAnsi="Wingdings" w:hint="default"/>
        <w:sz w:val="16"/>
        <w:szCs w:val="16"/>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3E63285C"/>
    <w:multiLevelType w:val="hybridMultilevel"/>
    <w:tmpl w:val="39E6ABE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F722F2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1D7"/>
    <w:multiLevelType w:val="hybridMultilevel"/>
    <w:tmpl w:val="39E6ABE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234496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B7AA3"/>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F844DB"/>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5"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65472A51"/>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C21DE"/>
    <w:multiLevelType w:val="hybridMultilevel"/>
    <w:tmpl w:val="39E6ABE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2"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42F1C"/>
    <w:multiLevelType w:val="hybridMultilevel"/>
    <w:tmpl w:val="E1889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45"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19"/>
  </w:num>
  <w:num w:numId="4">
    <w:abstractNumId w:val="12"/>
  </w:num>
  <w:num w:numId="5">
    <w:abstractNumId w:val="45"/>
  </w:num>
  <w:num w:numId="6">
    <w:abstractNumId w:val="10"/>
  </w:num>
  <w:num w:numId="7">
    <w:abstractNumId w:val="44"/>
  </w:num>
  <w:num w:numId="8">
    <w:abstractNumId w:val="16"/>
  </w:num>
  <w:num w:numId="9">
    <w:abstractNumId w:val="20"/>
  </w:num>
  <w:num w:numId="10">
    <w:abstractNumId w:val="38"/>
  </w:num>
  <w:num w:numId="11">
    <w:abstractNumId w:val="32"/>
  </w:num>
  <w:num w:numId="12">
    <w:abstractNumId w:val="6"/>
  </w:num>
  <w:num w:numId="13">
    <w:abstractNumId w:val="17"/>
  </w:num>
  <w:num w:numId="14">
    <w:abstractNumId w:val="25"/>
  </w:num>
  <w:num w:numId="15">
    <w:abstractNumId w:val="27"/>
  </w:num>
  <w:num w:numId="16">
    <w:abstractNumId w:val="42"/>
  </w:num>
  <w:num w:numId="17">
    <w:abstractNumId w:val="11"/>
  </w:num>
  <w:num w:numId="18">
    <w:abstractNumId w:val="40"/>
  </w:num>
  <w:num w:numId="19">
    <w:abstractNumId w:val="2"/>
  </w:num>
  <w:num w:numId="20">
    <w:abstractNumId w:val="30"/>
  </w:num>
  <w:num w:numId="21">
    <w:abstractNumId w:val="4"/>
  </w:num>
  <w:num w:numId="22">
    <w:abstractNumId w:val="43"/>
  </w:num>
  <w:num w:numId="23">
    <w:abstractNumId w:val="24"/>
  </w:num>
  <w:num w:numId="24">
    <w:abstractNumId w:val="37"/>
  </w:num>
  <w:num w:numId="25">
    <w:abstractNumId w:val="7"/>
  </w:num>
  <w:num w:numId="26">
    <w:abstractNumId w:val="26"/>
  </w:num>
  <w:num w:numId="27">
    <w:abstractNumId w:val="14"/>
  </w:num>
  <w:num w:numId="28">
    <w:abstractNumId w:val="41"/>
  </w:num>
  <w:num w:numId="29">
    <w:abstractNumId w:val="3"/>
  </w:num>
  <w:num w:numId="30">
    <w:abstractNumId w:val="9"/>
  </w:num>
  <w:num w:numId="31">
    <w:abstractNumId w:val="35"/>
  </w:num>
  <w:num w:numId="32">
    <w:abstractNumId w:val="13"/>
  </w:num>
  <w:num w:numId="33">
    <w:abstractNumId w:val="34"/>
  </w:num>
  <w:num w:numId="34">
    <w:abstractNumId w:val="15"/>
  </w:num>
  <w:num w:numId="35">
    <w:abstractNumId w:val="23"/>
  </w:num>
  <w:num w:numId="36">
    <w:abstractNumId w:val="0"/>
  </w:num>
  <w:num w:numId="37">
    <w:abstractNumId w:val="22"/>
  </w:num>
  <w:num w:numId="38">
    <w:abstractNumId w:val="28"/>
  </w:num>
  <w:num w:numId="39">
    <w:abstractNumId w:val="33"/>
  </w:num>
  <w:num w:numId="40">
    <w:abstractNumId w:val="39"/>
  </w:num>
  <w:num w:numId="41">
    <w:abstractNumId w:val="36"/>
  </w:num>
  <w:num w:numId="42">
    <w:abstractNumId w:val="21"/>
  </w:num>
  <w:num w:numId="43">
    <w:abstractNumId w:val="18"/>
  </w:num>
  <w:num w:numId="44">
    <w:abstractNumId w:val="29"/>
  </w:num>
  <w:num w:numId="45">
    <w:abstractNumId w:val="5"/>
  </w:num>
  <w:num w:numId="4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4483B"/>
    <w:rsid w:val="00047AF3"/>
    <w:rsid w:val="00050931"/>
    <w:rsid w:val="00052BAA"/>
    <w:rsid w:val="00052C59"/>
    <w:rsid w:val="0005310D"/>
    <w:rsid w:val="00054CD5"/>
    <w:rsid w:val="0005699E"/>
    <w:rsid w:val="00056A05"/>
    <w:rsid w:val="00056F4B"/>
    <w:rsid w:val="00057FF9"/>
    <w:rsid w:val="000629EE"/>
    <w:rsid w:val="00062B6F"/>
    <w:rsid w:val="00070FCC"/>
    <w:rsid w:val="00073DF8"/>
    <w:rsid w:val="00080AA0"/>
    <w:rsid w:val="00080E5A"/>
    <w:rsid w:val="0008182B"/>
    <w:rsid w:val="00086F17"/>
    <w:rsid w:val="000916EB"/>
    <w:rsid w:val="00093CA9"/>
    <w:rsid w:val="00096A23"/>
    <w:rsid w:val="000974CB"/>
    <w:rsid w:val="000A1429"/>
    <w:rsid w:val="000A4317"/>
    <w:rsid w:val="000A615B"/>
    <w:rsid w:val="000B06DB"/>
    <w:rsid w:val="000B2222"/>
    <w:rsid w:val="000B5633"/>
    <w:rsid w:val="000C1AEA"/>
    <w:rsid w:val="000C31D7"/>
    <w:rsid w:val="000C3864"/>
    <w:rsid w:val="000D0F3A"/>
    <w:rsid w:val="000D4A1A"/>
    <w:rsid w:val="000D708C"/>
    <w:rsid w:val="000E550A"/>
    <w:rsid w:val="000E5815"/>
    <w:rsid w:val="000F047E"/>
    <w:rsid w:val="000F21EB"/>
    <w:rsid w:val="000F3686"/>
    <w:rsid w:val="000F4742"/>
    <w:rsid w:val="000F6473"/>
    <w:rsid w:val="000F6934"/>
    <w:rsid w:val="00104004"/>
    <w:rsid w:val="001114B0"/>
    <w:rsid w:val="001135A0"/>
    <w:rsid w:val="001166E9"/>
    <w:rsid w:val="001174A9"/>
    <w:rsid w:val="00121F26"/>
    <w:rsid w:val="0012233C"/>
    <w:rsid w:val="001227B1"/>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00F3"/>
    <w:rsid w:val="001847FA"/>
    <w:rsid w:val="00186787"/>
    <w:rsid w:val="0019330C"/>
    <w:rsid w:val="001A03E4"/>
    <w:rsid w:val="001A2330"/>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2DB1"/>
    <w:rsid w:val="001E7ED3"/>
    <w:rsid w:val="001F1C8A"/>
    <w:rsid w:val="001F4CD8"/>
    <w:rsid w:val="001F739C"/>
    <w:rsid w:val="002031EF"/>
    <w:rsid w:val="00203B45"/>
    <w:rsid w:val="002059A4"/>
    <w:rsid w:val="00207925"/>
    <w:rsid w:val="00212DF1"/>
    <w:rsid w:val="0021376A"/>
    <w:rsid w:val="002152D6"/>
    <w:rsid w:val="00216B10"/>
    <w:rsid w:val="0022420E"/>
    <w:rsid w:val="00225AA0"/>
    <w:rsid w:val="002301BB"/>
    <w:rsid w:val="00230C9F"/>
    <w:rsid w:val="0023104F"/>
    <w:rsid w:val="00231231"/>
    <w:rsid w:val="002333FA"/>
    <w:rsid w:val="0023500E"/>
    <w:rsid w:val="00236C35"/>
    <w:rsid w:val="00245667"/>
    <w:rsid w:val="00251358"/>
    <w:rsid w:val="002535B9"/>
    <w:rsid w:val="00254092"/>
    <w:rsid w:val="00254D17"/>
    <w:rsid w:val="0025673B"/>
    <w:rsid w:val="002568E1"/>
    <w:rsid w:val="0026016D"/>
    <w:rsid w:val="00260FC9"/>
    <w:rsid w:val="002611A8"/>
    <w:rsid w:val="00267B1D"/>
    <w:rsid w:val="00270971"/>
    <w:rsid w:val="00270B2D"/>
    <w:rsid w:val="00270C0C"/>
    <w:rsid w:val="0027347D"/>
    <w:rsid w:val="00275D3C"/>
    <w:rsid w:val="00284CF0"/>
    <w:rsid w:val="002851B4"/>
    <w:rsid w:val="00286D90"/>
    <w:rsid w:val="002877DF"/>
    <w:rsid w:val="00291DCB"/>
    <w:rsid w:val="002941F3"/>
    <w:rsid w:val="00295CE8"/>
    <w:rsid w:val="00296E1C"/>
    <w:rsid w:val="002A0786"/>
    <w:rsid w:val="002A1029"/>
    <w:rsid w:val="002A146D"/>
    <w:rsid w:val="002A4FFF"/>
    <w:rsid w:val="002A6C6E"/>
    <w:rsid w:val="002A7F7E"/>
    <w:rsid w:val="002B2609"/>
    <w:rsid w:val="002B29F8"/>
    <w:rsid w:val="002B410A"/>
    <w:rsid w:val="002B436D"/>
    <w:rsid w:val="002C1AAB"/>
    <w:rsid w:val="002C5B3E"/>
    <w:rsid w:val="002C62E2"/>
    <w:rsid w:val="002C69C5"/>
    <w:rsid w:val="002C7560"/>
    <w:rsid w:val="002D12D0"/>
    <w:rsid w:val="002D1F6E"/>
    <w:rsid w:val="002D2505"/>
    <w:rsid w:val="002D2997"/>
    <w:rsid w:val="002D2ACF"/>
    <w:rsid w:val="002E0D5D"/>
    <w:rsid w:val="002E27F0"/>
    <w:rsid w:val="002E6AF0"/>
    <w:rsid w:val="002F5513"/>
    <w:rsid w:val="002F591B"/>
    <w:rsid w:val="002F5AC2"/>
    <w:rsid w:val="0030712F"/>
    <w:rsid w:val="0031565E"/>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BFE"/>
    <w:rsid w:val="00350B0A"/>
    <w:rsid w:val="00352B7C"/>
    <w:rsid w:val="003548CC"/>
    <w:rsid w:val="00362284"/>
    <w:rsid w:val="0036282D"/>
    <w:rsid w:val="003648E0"/>
    <w:rsid w:val="003764DD"/>
    <w:rsid w:val="003778BC"/>
    <w:rsid w:val="003811F9"/>
    <w:rsid w:val="0038214F"/>
    <w:rsid w:val="0038361A"/>
    <w:rsid w:val="00385417"/>
    <w:rsid w:val="00390935"/>
    <w:rsid w:val="00396045"/>
    <w:rsid w:val="00396B97"/>
    <w:rsid w:val="003A43C9"/>
    <w:rsid w:val="003A7DF9"/>
    <w:rsid w:val="003B28AD"/>
    <w:rsid w:val="003B6A02"/>
    <w:rsid w:val="003B7232"/>
    <w:rsid w:val="003B7A29"/>
    <w:rsid w:val="003C0979"/>
    <w:rsid w:val="003C28FA"/>
    <w:rsid w:val="003C30FC"/>
    <w:rsid w:val="003C3A4F"/>
    <w:rsid w:val="003C40E0"/>
    <w:rsid w:val="003C4278"/>
    <w:rsid w:val="003C694F"/>
    <w:rsid w:val="003C6BBE"/>
    <w:rsid w:val="003C74D8"/>
    <w:rsid w:val="003D372C"/>
    <w:rsid w:val="003D39CE"/>
    <w:rsid w:val="003D42AE"/>
    <w:rsid w:val="003D4609"/>
    <w:rsid w:val="003D5B2F"/>
    <w:rsid w:val="003E06E4"/>
    <w:rsid w:val="003E6002"/>
    <w:rsid w:val="003F7C5C"/>
    <w:rsid w:val="00400D6A"/>
    <w:rsid w:val="00401BA2"/>
    <w:rsid w:val="00402A60"/>
    <w:rsid w:val="00405951"/>
    <w:rsid w:val="00406E4C"/>
    <w:rsid w:val="00410B30"/>
    <w:rsid w:val="00412A7D"/>
    <w:rsid w:val="004156BD"/>
    <w:rsid w:val="00417542"/>
    <w:rsid w:val="00420516"/>
    <w:rsid w:val="0042144A"/>
    <w:rsid w:val="004214CE"/>
    <w:rsid w:val="00422BA0"/>
    <w:rsid w:val="00426121"/>
    <w:rsid w:val="00426337"/>
    <w:rsid w:val="00431253"/>
    <w:rsid w:val="00431BBB"/>
    <w:rsid w:val="00440092"/>
    <w:rsid w:val="00441AEF"/>
    <w:rsid w:val="00441E3A"/>
    <w:rsid w:val="00442FA5"/>
    <w:rsid w:val="00445CFD"/>
    <w:rsid w:val="004463F8"/>
    <w:rsid w:val="00451C77"/>
    <w:rsid w:val="00453005"/>
    <w:rsid w:val="004579F1"/>
    <w:rsid w:val="00457E6F"/>
    <w:rsid w:val="00457F07"/>
    <w:rsid w:val="0046026F"/>
    <w:rsid w:val="004630EF"/>
    <w:rsid w:val="00470E51"/>
    <w:rsid w:val="00472D82"/>
    <w:rsid w:val="0047415D"/>
    <w:rsid w:val="00477055"/>
    <w:rsid w:val="00491692"/>
    <w:rsid w:val="00493A7A"/>
    <w:rsid w:val="00494E12"/>
    <w:rsid w:val="004967B1"/>
    <w:rsid w:val="004968ED"/>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E4776"/>
    <w:rsid w:val="004F13FC"/>
    <w:rsid w:val="004F1B78"/>
    <w:rsid w:val="004F37B8"/>
    <w:rsid w:val="004F53F1"/>
    <w:rsid w:val="004F6D13"/>
    <w:rsid w:val="004F763E"/>
    <w:rsid w:val="0050013B"/>
    <w:rsid w:val="00502EED"/>
    <w:rsid w:val="005131F4"/>
    <w:rsid w:val="00513501"/>
    <w:rsid w:val="00513CF0"/>
    <w:rsid w:val="00514339"/>
    <w:rsid w:val="0052016E"/>
    <w:rsid w:val="00520E48"/>
    <w:rsid w:val="00521C87"/>
    <w:rsid w:val="00525F59"/>
    <w:rsid w:val="00530C3D"/>
    <w:rsid w:val="005312BF"/>
    <w:rsid w:val="0053419A"/>
    <w:rsid w:val="0054206C"/>
    <w:rsid w:val="0054564F"/>
    <w:rsid w:val="0055381E"/>
    <w:rsid w:val="00553BE0"/>
    <w:rsid w:val="005541A8"/>
    <w:rsid w:val="00554CDE"/>
    <w:rsid w:val="00557356"/>
    <w:rsid w:val="00560B25"/>
    <w:rsid w:val="00563B9A"/>
    <w:rsid w:val="00564D7A"/>
    <w:rsid w:val="005706CA"/>
    <w:rsid w:val="00573ADA"/>
    <w:rsid w:val="00574F79"/>
    <w:rsid w:val="0057615D"/>
    <w:rsid w:val="00576AFE"/>
    <w:rsid w:val="0058333B"/>
    <w:rsid w:val="00583524"/>
    <w:rsid w:val="00585FB8"/>
    <w:rsid w:val="00590D30"/>
    <w:rsid w:val="0059338F"/>
    <w:rsid w:val="00593FA4"/>
    <w:rsid w:val="005A1655"/>
    <w:rsid w:val="005A2172"/>
    <w:rsid w:val="005A2187"/>
    <w:rsid w:val="005A575A"/>
    <w:rsid w:val="005A5E74"/>
    <w:rsid w:val="005A623D"/>
    <w:rsid w:val="005B010B"/>
    <w:rsid w:val="005B19D7"/>
    <w:rsid w:val="005B37A1"/>
    <w:rsid w:val="005B4142"/>
    <w:rsid w:val="005B41EC"/>
    <w:rsid w:val="005B726E"/>
    <w:rsid w:val="005C0363"/>
    <w:rsid w:val="005C0F9B"/>
    <w:rsid w:val="005C1035"/>
    <w:rsid w:val="005C43CE"/>
    <w:rsid w:val="005C5407"/>
    <w:rsid w:val="005C5B80"/>
    <w:rsid w:val="005C686D"/>
    <w:rsid w:val="005D1D29"/>
    <w:rsid w:val="005D636E"/>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257"/>
    <w:rsid w:val="00625490"/>
    <w:rsid w:val="00625C38"/>
    <w:rsid w:val="00627D99"/>
    <w:rsid w:val="00631300"/>
    <w:rsid w:val="0063546F"/>
    <w:rsid w:val="006436EF"/>
    <w:rsid w:val="00643D6C"/>
    <w:rsid w:val="00645893"/>
    <w:rsid w:val="00646DAE"/>
    <w:rsid w:val="006472F4"/>
    <w:rsid w:val="0065429B"/>
    <w:rsid w:val="006553EA"/>
    <w:rsid w:val="0065668A"/>
    <w:rsid w:val="0066015D"/>
    <w:rsid w:val="006604EE"/>
    <w:rsid w:val="00660D69"/>
    <w:rsid w:val="00664B50"/>
    <w:rsid w:val="006668A4"/>
    <w:rsid w:val="00666939"/>
    <w:rsid w:val="0066700A"/>
    <w:rsid w:val="00672447"/>
    <w:rsid w:val="00672526"/>
    <w:rsid w:val="00673D97"/>
    <w:rsid w:val="00674724"/>
    <w:rsid w:val="00676FC7"/>
    <w:rsid w:val="00692727"/>
    <w:rsid w:val="00692C9B"/>
    <w:rsid w:val="00692F61"/>
    <w:rsid w:val="00694BB1"/>
    <w:rsid w:val="00697994"/>
    <w:rsid w:val="006A22E8"/>
    <w:rsid w:val="006A2BA7"/>
    <w:rsid w:val="006A6052"/>
    <w:rsid w:val="006A60E9"/>
    <w:rsid w:val="006A73AA"/>
    <w:rsid w:val="006A7F4A"/>
    <w:rsid w:val="006B50D7"/>
    <w:rsid w:val="006B5AC0"/>
    <w:rsid w:val="006C06B2"/>
    <w:rsid w:val="006C5363"/>
    <w:rsid w:val="006C58DF"/>
    <w:rsid w:val="006C601B"/>
    <w:rsid w:val="006D3B29"/>
    <w:rsid w:val="006D44B0"/>
    <w:rsid w:val="006D648A"/>
    <w:rsid w:val="006D722A"/>
    <w:rsid w:val="006D74CE"/>
    <w:rsid w:val="006E25FD"/>
    <w:rsid w:val="006E340E"/>
    <w:rsid w:val="006E481C"/>
    <w:rsid w:val="006E6741"/>
    <w:rsid w:val="006F0043"/>
    <w:rsid w:val="006F10CC"/>
    <w:rsid w:val="006F15CE"/>
    <w:rsid w:val="006F586F"/>
    <w:rsid w:val="006F65A7"/>
    <w:rsid w:val="0070001F"/>
    <w:rsid w:val="00710712"/>
    <w:rsid w:val="00711705"/>
    <w:rsid w:val="007208AF"/>
    <w:rsid w:val="007221EA"/>
    <w:rsid w:val="00723BD6"/>
    <w:rsid w:val="00723DA5"/>
    <w:rsid w:val="00726A60"/>
    <w:rsid w:val="00730AB3"/>
    <w:rsid w:val="007316AC"/>
    <w:rsid w:val="0073565A"/>
    <w:rsid w:val="0073606A"/>
    <w:rsid w:val="007379D8"/>
    <w:rsid w:val="007456ED"/>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950D8"/>
    <w:rsid w:val="007A02C2"/>
    <w:rsid w:val="007A32D9"/>
    <w:rsid w:val="007A3DD2"/>
    <w:rsid w:val="007A6E44"/>
    <w:rsid w:val="007A7C00"/>
    <w:rsid w:val="007B1417"/>
    <w:rsid w:val="007B1812"/>
    <w:rsid w:val="007C3266"/>
    <w:rsid w:val="007C6140"/>
    <w:rsid w:val="007C7304"/>
    <w:rsid w:val="007D0F30"/>
    <w:rsid w:val="007D2B81"/>
    <w:rsid w:val="007D4035"/>
    <w:rsid w:val="007D5F00"/>
    <w:rsid w:val="007E0166"/>
    <w:rsid w:val="007E078A"/>
    <w:rsid w:val="007E0CA0"/>
    <w:rsid w:val="007E5273"/>
    <w:rsid w:val="007E767E"/>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52707"/>
    <w:rsid w:val="008651AA"/>
    <w:rsid w:val="0087041B"/>
    <w:rsid w:val="00871445"/>
    <w:rsid w:val="00873E9E"/>
    <w:rsid w:val="00873FB4"/>
    <w:rsid w:val="00874EA0"/>
    <w:rsid w:val="00877355"/>
    <w:rsid w:val="00877CD1"/>
    <w:rsid w:val="00880324"/>
    <w:rsid w:val="00880D8C"/>
    <w:rsid w:val="0088278E"/>
    <w:rsid w:val="0088462D"/>
    <w:rsid w:val="00891364"/>
    <w:rsid w:val="00891C06"/>
    <w:rsid w:val="00892E99"/>
    <w:rsid w:val="008977F0"/>
    <w:rsid w:val="008A035E"/>
    <w:rsid w:val="008A03AA"/>
    <w:rsid w:val="008A19CB"/>
    <w:rsid w:val="008A2528"/>
    <w:rsid w:val="008A2585"/>
    <w:rsid w:val="008A29C5"/>
    <w:rsid w:val="008A4626"/>
    <w:rsid w:val="008A50EA"/>
    <w:rsid w:val="008B0FB7"/>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07C5D"/>
    <w:rsid w:val="00910F3B"/>
    <w:rsid w:val="009155C0"/>
    <w:rsid w:val="00916020"/>
    <w:rsid w:val="00916B82"/>
    <w:rsid w:val="00917BAA"/>
    <w:rsid w:val="00923456"/>
    <w:rsid w:val="0092589B"/>
    <w:rsid w:val="00930F67"/>
    <w:rsid w:val="00932A13"/>
    <w:rsid w:val="00932B33"/>
    <w:rsid w:val="00934297"/>
    <w:rsid w:val="00934610"/>
    <w:rsid w:val="0093498D"/>
    <w:rsid w:val="00940200"/>
    <w:rsid w:val="00940951"/>
    <w:rsid w:val="00942ABF"/>
    <w:rsid w:val="009505F7"/>
    <w:rsid w:val="009545DC"/>
    <w:rsid w:val="00955AE9"/>
    <w:rsid w:val="00962454"/>
    <w:rsid w:val="00964FAF"/>
    <w:rsid w:val="00970635"/>
    <w:rsid w:val="00970700"/>
    <w:rsid w:val="0097608D"/>
    <w:rsid w:val="0097763E"/>
    <w:rsid w:val="009843C1"/>
    <w:rsid w:val="00985C91"/>
    <w:rsid w:val="00987942"/>
    <w:rsid w:val="00987C87"/>
    <w:rsid w:val="00990744"/>
    <w:rsid w:val="0099104A"/>
    <w:rsid w:val="00991C67"/>
    <w:rsid w:val="009A2337"/>
    <w:rsid w:val="009A25DC"/>
    <w:rsid w:val="009A58CC"/>
    <w:rsid w:val="009A661B"/>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961"/>
    <w:rsid w:val="00A15F06"/>
    <w:rsid w:val="00A202ED"/>
    <w:rsid w:val="00A26B3C"/>
    <w:rsid w:val="00A27C55"/>
    <w:rsid w:val="00A3158E"/>
    <w:rsid w:val="00A31784"/>
    <w:rsid w:val="00A328EE"/>
    <w:rsid w:val="00A329D5"/>
    <w:rsid w:val="00A343A0"/>
    <w:rsid w:val="00A42CCA"/>
    <w:rsid w:val="00A439A2"/>
    <w:rsid w:val="00A45988"/>
    <w:rsid w:val="00A46EFF"/>
    <w:rsid w:val="00A500C5"/>
    <w:rsid w:val="00A501A1"/>
    <w:rsid w:val="00A5239C"/>
    <w:rsid w:val="00A52ACD"/>
    <w:rsid w:val="00A553A5"/>
    <w:rsid w:val="00A579C4"/>
    <w:rsid w:val="00A621C2"/>
    <w:rsid w:val="00A649DA"/>
    <w:rsid w:val="00A67EC0"/>
    <w:rsid w:val="00A74EC5"/>
    <w:rsid w:val="00A759BE"/>
    <w:rsid w:val="00A77F4A"/>
    <w:rsid w:val="00A80415"/>
    <w:rsid w:val="00A8069E"/>
    <w:rsid w:val="00A81520"/>
    <w:rsid w:val="00A83BD3"/>
    <w:rsid w:val="00A83D1C"/>
    <w:rsid w:val="00A83E16"/>
    <w:rsid w:val="00A85B4D"/>
    <w:rsid w:val="00A8658A"/>
    <w:rsid w:val="00A87909"/>
    <w:rsid w:val="00A9043A"/>
    <w:rsid w:val="00A92628"/>
    <w:rsid w:val="00A9356F"/>
    <w:rsid w:val="00A942B3"/>
    <w:rsid w:val="00A95999"/>
    <w:rsid w:val="00A95BDF"/>
    <w:rsid w:val="00A97503"/>
    <w:rsid w:val="00AA29EB"/>
    <w:rsid w:val="00AA7CE5"/>
    <w:rsid w:val="00AB07D2"/>
    <w:rsid w:val="00AB1B90"/>
    <w:rsid w:val="00AB2323"/>
    <w:rsid w:val="00AB3F9D"/>
    <w:rsid w:val="00AB534E"/>
    <w:rsid w:val="00AB70D7"/>
    <w:rsid w:val="00AB7FB4"/>
    <w:rsid w:val="00AC1D49"/>
    <w:rsid w:val="00AC33BE"/>
    <w:rsid w:val="00AC38A0"/>
    <w:rsid w:val="00AC5B32"/>
    <w:rsid w:val="00AD0A53"/>
    <w:rsid w:val="00AD1C4A"/>
    <w:rsid w:val="00AD23D9"/>
    <w:rsid w:val="00AD3C7A"/>
    <w:rsid w:val="00AD3DD8"/>
    <w:rsid w:val="00AD42FD"/>
    <w:rsid w:val="00AD7354"/>
    <w:rsid w:val="00AE17BC"/>
    <w:rsid w:val="00AE23F1"/>
    <w:rsid w:val="00AE33D3"/>
    <w:rsid w:val="00AE42CD"/>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473C"/>
    <w:rsid w:val="00B36D48"/>
    <w:rsid w:val="00B421F4"/>
    <w:rsid w:val="00B43002"/>
    <w:rsid w:val="00B43AF0"/>
    <w:rsid w:val="00B45D21"/>
    <w:rsid w:val="00B46E64"/>
    <w:rsid w:val="00B473DE"/>
    <w:rsid w:val="00B52B2E"/>
    <w:rsid w:val="00B54AFD"/>
    <w:rsid w:val="00B56194"/>
    <w:rsid w:val="00B5776D"/>
    <w:rsid w:val="00B612BA"/>
    <w:rsid w:val="00B616C9"/>
    <w:rsid w:val="00B734CD"/>
    <w:rsid w:val="00B8324A"/>
    <w:rsid w:val="00B845B8"/>
    <w:rsid w:val="00B84C56"/>
    <w:rsid w:val="00B85439"/>
    <w:rsid w:val="00B85AB7"/>
    <w:rsid w:val="00B91DFC"/>
    <w:rsid w:val="00B924D0"/>
    <w:rsid w:val="00B937A5"/>
    <w:rsid w:val="00B96A3B"/>
    <w:rsid w:val="00BA06C3"/>
    <w:rsid w:val="00BA15A8"/>
    <w:rsid w:val="00BA29C4"/>
    <w:rsid w:val="00BA5370"/>
    <w:rsid w:val="00BB0A71"/>
    <w:rsid w:val="00BB1045"/>
    <w:rsid w:val="00BB1FE9"/>
    <w:rsid w:val="00BB4A8F"/>
    <w:rsid w:val="00BB5686"/>
    <w:rsid w:val="00BB5EE5"/>
    <w:rsid w:val="00BB66E7"/>
    <w:rsid w:val="00BB7A69"/>
    <w:rsid w:val="00BC06F5"/>
    <w:rsid w:val="00BC138E"/>
    <w:rsid w:val="00BC3D1E"/>
    <w:rsid w:val="00BC4BBA"/>
    <w:rsid w:val="00BD21D9"/>
    <w:rsid w:val="00BD35E6"/>
    <w:rsid w:val="00BD3785"/>
    <w:rsid w:val="00BD5399"/>
    <w:rsid w:val="00BD77F2"/>
    <w:rsid w:val="00BD7A94"/>
    <w:rsid w:val="00BE2B66"/>
    <w:rsid w:val="00BE2F82"/>
    <w:rsid w:val="00BE3AD3"/>
    <w:rsid w:val="00BE3D06"/>
    <w:rsid w:val="00BE43B8"/>
    <w:rsid w:val="00BE4DA5"/>
    <w:rsid w:val="00BE6EB1"/>
    <w:rsid w:val="00BE7F87"/>
    <w:rsid w:val="00BF181B"/>
    <w:rsid w:val="00BF3BA1"/>
    <w:rsid w:val="00BF5DBF"/>
    <w:rsid w:val="00BF7147"/>
    <w:rsid w:val="00C0185E"/>
    <w:rsid w:val="00C04169"/>
    <w:rsid w:val="00C14471"/>
    <w:rsid w:val="00C15C50"/>
    <w:rsid w:val="00C15F17"/>
    <w:rsid w:val="00C17320"/>
    <w:rsid w:val="00C20A6D"/>
    <w:rsid w:val="00C22674"/>
    <w:rsid w:val="00C23878"/>
    <w:rsid w:val="00C31C6E"/>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3A3"/>
    <w:rsid w:val="00CA4BD2"/>
    <w:rsid w:val="00CA5C5F"/>
    <w:rsid w:val="00CB6CF9"/>
    <w:rsid w:val="00CB717B"/>
    <w:rsid w:val="00CC1D67"/>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2DC5"/>
    <w:rsid w:val="00D0361D"/>
    <w:rsid w:val="00D04712"/>
    <w:rsid w:val="00D057D4"/>
    <w:rsid w:val="00D05A8A"/>
    <w:rsid w:val="00D06817"/>
    <w:rsid w:val="00D06E87"/>
    <w:rsid w:val="00D11BDA"/>
    <w:rsid w:val="00D1207C"/>
    <w:rsid w:val="00D12659"/>
    <w:rsid w:val="00D134EE"/>
    <w:rsid w:val="00D15261"/>
    <w:rsid w:val="00D21674"/>
    <w:rsid w:val="00D21720"/>
    <w:rsid w:val="00D346BE"/>
    <w:rsid w:val="00D350A3"/>
    <w:rsid w:val="00D35C1C"/>
    <w:rsid w:val="00D37F7C"/>
    <w:rsid w:val="00D413FC"/>
    <w:rsid w:val="00D41849"/>
    <w:rsid w:val="00D41D7F"/>
    <w:rsid w:val="00D4379F"/>
    <w:rsid w:val="00D47DA6"/>
    <w:rsid w:val="00D528BE"/>
    <w:rsid w:val="00D52D43"/>
    <w:rsid w:val="00D55B7E"/>
    <w:rsid w:val="00D57900"/>
    <w:rsid w:val="00D607E5"/>
    <w:rsid w:val="00D635A0"/>
    <w:rsid w:val="00D63D9F"/>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0C1C"/>
    <w:rsid w:val="00E029F0"/>
    <w:rsid w:val="00E05226"/>
    <w:rsid w:val="00E13369"/>
    <w:rsid w:val="00E137F8"/>
    <w:rsid w:val="00E14A09"/>
    <w:rsid w:val="00E17E30"/>
    <w:rsid w:val="00E20F67"/>
    <w:rsid w:val="00E22817"/>
    <w:rsid w:val="00E22AE6"/>
    <w:rsid w:val="00E24345"/>
    <w:rsid w:val="00E30DBD"/>
    <w:rsid w:val="00E30F9B"/>
    <w:rsid w:val="00E31098"/>
    <w:rsid w:val="00E326D4"/>
    <w:rsid w:val="00E32FA9"/>
    <w:rsid w:val="00E33EE8"/>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75E"/>
    <w:rsid w:val="00EA4E9A"/>
    <w:rsid w:val="00EA6DF5"/>
    <w:rsid w:val="00EA7BA9"/>
    <w:rsid w:val="00EB213F"/>
    <w:rsid w:val="00EB4891"/>
    <w:rsid w:val="00EB5978"/>
    <w:rsid w:val="00EB5F39"/>
    <w:rsid w:val="00EB64B9"/>
    <w:rsid w:val="00EC119E"/>
    <w:rsid w:val="00ED03EB"/>
    <w:rsid w:val="00ED37E1"/>
    <w:rsid w:val="00ED6D7B"/>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386A"/>
    <w:rsid w:val="00F7545E"/>
    <w:rsid w:val="00F75FCE"/>
    <w:rsid w:val="00F8122C"/>
    <w:rsid w:val="00F845E3"/>
    <w:rsid w:val="00F859F0"/>
    <w:rsid w:val="00F862AD"/>
    <w:rsid w:val="00F91663"/>
    <w:rsid w:val="00F931CC"/>
    <w:rsid w:val="00F94C59"/>
    <w:rsid w:val="00F94C9D"/>
    <w:rsid w:val="00F9502C"/>
    <w:rsid w:val="00F96EED"/>
    <w:rsid w:val="00F977D7"/>
    <w:rsid w:val="00FA0143"/>
    <w:rsid w:val="00FA1AE4"/>
    <w:rsid w:val="00FA1F4B"/>
    <w:rsid w:val="00FA28FB"/>
    <w:rsid w:val="00FA4CE3"/>
    <w:rsid w:val="00FB3CA3"/>
    <w:rsid w:val="00FB620B"/>
    <w:rsid w:val="00FC0816"/>
    <w:rsid w:val="00FC0945"/>
    <w:rsid w:val="00FC3014"/>
    <w:rsid w:val="00FC58E6"/>
    <w:rsid w:val="00FC59B3"/>
    <w:rsid w:val="00FC7352"/>
    <w:rsid w:val="00FD719A"/>
    <w:rsid w:val="00FE2415"/>
    <w:rsid w:val="00FE328E"/>
    <w:rsid w:val="00FE35E9"/>
    <w:rsid w:val="00FE43BF"/>
    <w:rsid w:val="00FF1508"/>
    <w:rsid w:val="00FF1560"/>
    <w:rsid w:val="00FF1C87"/>
    <w:rsid w:val="00FF2D66"/>
    <w:rsid w:val="00FF528B"/>
    <w:rsid w:val="00FF5B07"/>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CE8F-F86C-4C54-BD67-5AA8C39F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5754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158</cp:revision>
  <cp:lastPrinted>2019-04-11T00:22:00Z</cp:lastPrinted>
  <dcterms:created xsi:type="dcterms:W3CDTF">2019-05-16T15:02:00Z</dcterms:created>
  <dcterms:modified xsi:type="dcterms:W3CDTF">2021-11-25T04:50:00Z</dcterms:modified>
  <cp:category>&lt;15-15-0956-00-ig6t&gt;</cp:category>
</cp:coreProperties>
</file>