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FB86" w14:textId="77777777" w:rsidR="00D2416A" w:rsidRDefault="00AD5192">
      <w:pPr>
        <w:jc w:val="center"/>
        <w:rPr>
          <w:b/>
          <w:sz w:val="28"/>
        </w:rPr>
      </w:pPr>
      <w:r>
        <w:rPr>
          <w:b/>
          <w:sz w:val="28"/>
        </w:rPr>
        <w:t>IEEE P802.15</w:t>
      </w:r>
    </w:p>
    <w:p w14:paraId="0B9109BE" w14:textId="782D8B84" w:rsidR="00D2416A" w:rsidRDefault="00C06AC0">
      <w:pPr>
        <w:jc w:val="center"/>
        <w:rPr>
          <w:b/>
          <w:sz w:val="28"/>
        </w:rPr>
      </w:pPr>
      <w:r w:rsidRPr="00C06AC0">
        <w:rPr>
          <w:b/>
          <w:sz w:val="28"/>
        </w:rPr>
        <w:t>Wireless Specialty Networks (WSN)</w:t>
      </w:r>
    </w:p>
    <w:p w14:paraId="742DB829" w14:textId="77777777" w:rsidR="00D2416A" w:rsidRDefault="00D2416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2416A" w14:paraId="5052F5D5" w14:textId="77777777">
        <w:tc>
          <w:tcPr>
            <w:tcW w:w="1260" w:type="dxa"/>
            <w:tcBorders>
              <w:top w:val="single" w:sz="6" w:space="0" w:color="auto"/>
            </w:tcBorders>
          </w:tcPr>
          <w:p w14:paraId="18FF01AC" w14:textId="77777777" w:rsidR="00D2416A" w:rsidRDefault="00AD5192">
            <w:pPr>
              <w:pStyle w:val="covertext"/>
            </w:pPr>
            <w:r>
              <w:t>Project</w:t>
            </w:r>
          </w:p>
        </w:tc>
        <w:tc>
          <w:tcPr>
            <w:tcW w:w="8190" w:type="dxa"/>
            <w:gridSpan w:val="2"/>
            <w:tcBorders>
              <w:top w:val="single" w:sz="6" w:space="0" w:color="auto"/>
            </w:tcBorders>
          </w:tcPr>
          <w:p w14:paraId="09EFD1DE" w14:textId="1E7710B4" w:rsidR="00D2416A" w:rsidRDefault="00AD5192">
            <w:pPr>
              <w:pStyle w:val="covertext"/>
            </w:pPr>
            <w:r>
              <w:t xml:space="preserve">IEEE P802.15 Working Group for Wireless </w:t>
            </w:r>
            <w:r w:rsidR="000F5F94">
              <w:t>Specialty</w:t>
            </w:r>
            <w:r>
              <w:t xml:space="preserve"> Networks (</w:t>
            </w:r>
            <w:r w:rsidR="000F5F94">
              <w:t>WSN</w:t>
            </w:r>
            <w:r>
              <w:t>)</w:t>
            </w:r>
          </w:p>
        </w:tc>
      </w:tr>
      <w:tr w:rsidR="00D2416A" w14:paraId="63A69271" w14:textId="77777777">
        <w:tc>
          <w:tcPr>
            <w:tcW w:w="1260" w:type="dxa"/>
            <w:tcBorders>
              <w:top w:val="single" w:sz="6" w:space="0" w:color="auto"/>
            </w:tcBorders>
          </w:tcPr>
          <w:p w14:paraId="19ADD176" w14:textId="77777777" w:rsidR="00D2416A" w:rsidRDefault="00AD5192">
            <w:pPr>
              <w:pStyle w:val="covertext"/>
            </w:pPr>
            <w:r>
              <w:t>Title</w:t>
            </w:r>
          </w:p>
        </w:tc>
        <w:tc>
          <w:tcPr>
            <w:tcW w:w="8190" w:type="dxa"/>
            <w:gridSpan w:val="2"/>
            <w:tcBorders>
              <w:top w:val="single" w:sz="6" w:space="0" w:color="auto"/>
            </w:tcBorders>
          </w:tcPr>
          <w:p w14:paraId="3C49509E" w14:textId="32B82285" w:rsidR="00D2416A" w:rsidRDefault="00AD5192">
            <w:pPr>
              <w:pStyle w:val="covertext"/>
            </w:pPr>
            <w:r>
              <w:rPr>
                <w:b/>
                <w:sz w:val="28"/>
              </w:rPr>
              <w:fldChar w:fldCharType="begin"/>
            </w:r>
            <w:r>
              <w:rPr>
                <w:b/>
                <w:sz w:val="28"/>
              </w:rPr>
              <w:instrText xml:space="preserve"> TITLE  \* MERGEFORMAT </w:instrText>
            </w:r>
            <w:r>
              <w:rPr>
                <w:b/>
                <w:sz w:val="28"/>
              </w:rPr>
              <w:fldChar w:fldCharType="separate"/>
            </w:r>
            <w:r w:rsidR="008C437C">
              <w:rPr>
                <w:b/>
                <w:sz w:val="28"/>
              </w:rPr>
              <w:t>SG15 November Minutes</w:t>
            </w:r>
            <w:r>
              <w:rPr>
                <w:b/>
                <w:sz w:val="28"/>
              </w:rPr>
              <w:fldChar w:fldCharType="end"/>
            </w:r>
          </w:p>
        </w:tc>
      </w:tr>
      <w:tr w:rsidR="00D2416A" w14:paraId="1EC8CAD1" w14:textId="77777777">
        <w:tc>
          <w:tcPr>
            <w:tcW w:w="1260" w:type="dxa"/>
            <w:tcBorders>
              <w:top w:val="single" w:sz="6" w:space="0" w:color="auto"/>
            </w:tcBorders>
          </w:tcPr>
          <w:p w14:paraId="084CD91D" w14:textId="77777777" w:rsidR="00D2416A" w:rsidRDefault="00AD5192">
            <w:pPr>
              <w:pStyle w:val="covertext"/>
            </w:pPr>
            <w:r>
              <w:t>Date Submitted</w:t>
            </w:r>
          </w:p>
        </w:tc>
        <w:tc>
          <w:tcPr>
            <w:tcW w:w="8190" w:type="dxa"/>
            <w:gridSpan w:val="2"/>
            <w:tcBorders>
              <w:top w:val="single" w:sz="6" w:space="0" w:color="auto"/>
            </w:tcBorders>
          </w:tcPr>
          <w:p w14:paraId="0731DBC5" w14:textId="68CE33C0" w:rsidR="00D2416A" w:rsidRDefault="00AD5192">
            <w:pPr>
              <w:pStyle w:val="covertext"/>
            </w:pPr>
            <w:r>
              <w:t>[The date the document is contributed, in the format “</w:t>
            </w:r>
            <w:r w:rsidR="00C06AC0">
              <w:t>20 September</w:t>
            </w:r>
            <w:r>
              <w:t xml:space="preserve">, </w:t>
            </w:r>
            <w:r w:rsidR="00C06AC0">
              <w:t>2021</w:t>
            </w:r>
            <w:r>
              <w:t>”]</w:t>
            </w:r>
          </w:p>
        </w:tc>
      </w:tr>
      <w:tr w:rsidR="00D2416A" w14:paraId="0EDB2D56" w14:textId="77777777">
        <w:tc>
          <w:tcPr>
            <w:tcW w:w="1260" w:type="dxa"/>
            <w:tcBorders>
              <w:top w:val="single" w:sz="4" w:space="0" w:color="auto"/>
              <w:bottom w:val="single" w:sz="4" w:space="0" w:color="auto"/>
            </w:tcBorders>
          </w:tcPr>
          <w:p w14:paraId="18197AE3" w14:textId="77777777" w:rsidR="00D2416A" w:rsidRDefault="00AD5192">
            <w:pPr>
              <w:pStyle w:val="covertext"/>
            </w:pPr>
            <w:r>
              <w:t>Source</w:t>
            </w:r>
          </w:p>
        </w:tc>
        <w:tc>
          <w:tcPr>
            <w:tcW w:w="4050" w:type="dxa"/>
            <w:tcBorders>
              <w:top w:val="single" w:sz="4" w:space="0" w:color="auto"/>
              <w:bottom w:val="single" w:sz="4" w:space="0" w:color="auto"/>
            </w:tcBorders>
          </w:tcPr>
          <w:p w14:paraId="248C0A78" w14:textId="6132C6F5" w:rsidR="00D2416A" w:rsidRDefault="00AD5192">
            <w:pPr>
              <w:pStyle w:val="covertext"/>
              <w:spacing w:before="0" w:after="0"/>
            </w:pPr>
            <w:r>
              <w:t>[</w:t>
            </w:r>
            <w:r w:rsidR="007309A0">
              <w:fldChar w:fldCharType="begin"/>
            </w:r>
            <w:r w:rsidR="007309A0">
              <w:instrText xml:space="preserve"> AUTHOR  \* MERGEFORMAT </w:instrText>
            </w:r>
            <w:r w:rsidR="007309A0">
              <w:fldChar w:fldCharType="separate"/>
            </w:r>
            <w:r w:rsidR="00C06AC0">
              <w:rPr>
                <w:noProof/>
              </w:rPr>
              <w:t>Benjamin Rolfe</w:t>
            </w:r>
            <w:r w:rsidR="007309A0">
              <w:rPr>
                <w:noProof/>
              </w:rPr>
              <w:fldChar w:fldCharType="end"/>
            </w:r>
            <w:r>
              <w:t>]</w:t>
            </w:r>
            <w:r>
              <w:br/>
              <w:t>[</w:t>
            </w:r>
            <w:r w:rsidR="007309A0">
              <w:fldChar w:fldCharType="begin"/>
            </w:r>
            <w:r w:rsidR="007309A0">
              <w:instrText xml:space="preserve"> DOCPROPERTY "Company"  \* MERGEFORMAT </w:instrText>
            </w:r>
            <w:r w:rsidR="007309A0">
              <w:fldChar w:fldCharType="separate"/>
            </w:r>
            <w:r w:rsidR="000F5F94">
              <w:t>Blind Creek Associates</w:t>
            </w:r>
            <w:r w:rsidR="007309A0">
              <w:fldChar w:fldCharType="end"/>
            </w:r>
            <w:r>
              <w:t>]</w:t>
            </w:r>
            <w:r>
              <w:br/>
            </w:r>
          </w:p>
        </w:tc>
        <w:tc>
          <w:tcPr>
            <w:tcW w:w="4140" w:type="dxa"/>
            <w:tcBorders>
              <w:top w:val="single" w:sz="4" w:space="0" w:color="auto"/>
              <w:bottom w:val="single" w:sz="4" w:space="0" w:color="auto"/>
            </w:tcBorders>
          </w:tcPr>
          <w:p w14:paraId="2B7A5352" w14:textId="4153AE59" w:rsidR="00D2416A" w:rsidRDefault="00AD5192">
            <w:pPr>
              <w:pStyle w:val="covertext"/>
              <w:tabs>
                <w:tab w:val="left" w:pos="1152"/>
              </w:tabs>
              <w:spacing w:before="0" w:after="0"/>
              <w:rPr>
                <w:sz w:val="18"/>
              </w:rPr>
            </w:pPr>
            <w:r>
              <w:t>E-mail:</w:t>
            </w:r>
            <w:r>
              <w:tab/>
              <w:t xml:space="preserve">[ </w:t>
            </w:r>
            <w:proofErr w:type="spellStart"/>
            <w:proofErr w:type="gramStart"/>
            <w:r w:rsidR="000F5F94">
              <w:t>ben.rolfe</w:t>
            </w:r>
            <w:proofErr w:type="spellEnd"/>
            <w:proofErr w:type="gramEnd"/>
            <w:r w:rsidR="000F5F94">
              <w:t xml:space="preserve"> @ ieee.org</w:t>
            </w:r>
            <w:r>
              <w:t xml:space="preserve">  ]</w:t>
            </w:r>
          </w:p>
        </w:tc>
      </w:tr>
      <w:tr w:rsidR="00D2416A" w14:paraId="2F6C17A3" w14:textId="77777777">
        <w:tc>
          <w:tcPr>
            <w:tcW w:w="1260" w:type="dxa"/>
            <w:tcBorders>
              <w:top w:val="single" w:sz="6" w:space="0" w:color="auto"/>
            </w:tcBorders>
          </w:tcPr>
          <w:p w14:paraId="0966E6BB" w14:textId="77777777" w:rsidR="00D2416A" w:rsidRDefault="00AD5192">
            <w:pPr>
              <w:pStyle w:val="covertext"/>
            </w:pPr>
            <w:r>
              <w:t>Re:</w:t>
            </w:r>
          </w:p>
        </w:tc>
        <w:tc>
          <w:tcPr>
            <w:tcW w:w="8190" w:type="dxa"/>
            <w:gridSpan w:val="2"/>
            <w:tcBorders>
              <w:top w:val="single" w:sz="6" w:space="0" w:color="auto"/>
            </w:tcBorders>
          </w:tcPr>
          <w:p w14:paraId="195A11DD" w14:textId="52124F6D" w:rsidR="00D2416A" w:rsidRDefault="000F5F94">
            <w:pPr>
              <w:pStyle w:val="covertext"/>
            </w:pPr>
            <w:r>
              <w:t xml:space="preserve">Study Group Meeting </w:t>
            </w:r>
            <w:proofErr w:type="gramStart"/>
            <w:r>
              <w:t>an the</w:t>
            </w:r>
            <w:proofErr w:type="gramEnd"/>
            <w:r>
              <w:t xml:space="preserve"> July Plenary Session</w:t>
            </w:r>
          </w:p>
        </w:tc>
      </w:tr>
      <w:tr w:rsidR="00D2416A" w14:paraId="65770F67" w14:textId="77777777">
        <w:tc>
          <w:tcPr>
            <w:tcW w:w="1260" w:type="dxa"/>
            <w:tcBorders>
              <w:top w:val="single" w:sz="6" w:space="0" w:color="auto"/>
            </w:tcBorders>
          </w:tcPr>
          <w:p w14:paraId="60D3A593" w14:textId="77777777" w:rsidR="00D2416A" w:rsidRDefault="00AD5192">
            <w:pPr>
              <w:pStyle w:val="covertext"/>
            </w:pPr>
            <w:r>
              <w:t>Abstract</w:t>
            </w:r>
          </w:p>
        </w:tc>
        <w:tc>
          <w:tcPr>
            <w:tcW w:w="8190" w:type="dxa"/>
            <w:gridSpan w:val="2"/>
            <w:tcBorders>
              <w:top w:val="single" w:sz="6" w:space="0" w:color="auto"/>
            </w:tcBorders>
          </w:tcPr>
          <w:p w14:paraId="3283DEAE" w14:textId="26F251FC" w:rsidR="00D2416A" w:rsidRDefault="000F5F94">
            <w:pPr>
              <w:pStyle w:val="covertext"/>
            </w:pPr>
            <w:r>
              <w:t>Minutes of the Study Group Minutes</w:t>
            </w:r>
          </w:p>
          <w:p w14:paraId="080290BB" w14:textId="77777777" w:rsidR="00D2416A" w:rsidRDefault="00D2416A">
            <w:pPr>
              <w:pStyle w:val="covertext"/>
            </w:pPr>
          </w:p>
        </w:tc>
      </w:tr>
      <w:tr w:rsidR="00D2416A" w14:paraId="063E82E0" w14:textId="77777777">
        <w:tc>
          <w:tcPr>
            <w:tcW w:w="1260" w:type="dxa"/>
            <w:tcBorders>
              <w:top w:val="single" w:sz="6" w:space="0" w:color="auto"/>
            </w:tcBorders>
          </w:tcPr>
          <w:p w14:paraId="2396C879" w14:textId="77777777" w:rsidR="00D2416A" w:rsidRDefault="00AD5192">
            <w:pPr>
              <w:pStyle w:val="covertext"/>
            </w:pPr>
            <w:r>
              <w:t>Purpose</w:t>
            </w:r>
          </w:p>
        </w:tc>
        <w:tc>
          <w:tcPr>
            <w:tcW w:w="8190" w:type="dxa"/>
            <w:gridSpan w:val="2"/>
            <w:tcBorders>
              <w:top w:val="single" w:sz="6" w:space="0" w:color="auto"/>
            </w:tcBorders>
          </w:tcPr>
          <w:p w14:paraId="6A958C91" w14:textId="7D637AE7" w:rsidR="00D2416A" w:rsidRDefault="000F5F94">
            <w:pPr>
              <w:pStyle w:val="covertext"/>
            </w:pPr>
            <w:r>
              <w:t>Continue the illusion of organization</w:t>
            </w:r>
          </w:p>
        </w:tc>
      </w:tr>
      <w:tr w:rsidR="00D2416A" w14:paraId="52214FDB" w14:textId="77777777">
        <w:tc>
          <w:tcPr>
            <w:tcW w:w="1260" w:type="dxa"/>
            <w:tcBorders>
              <w:top w:val="single" w:sz="6" w:space="0" w:color="auto"/>
              <w:bottom w:val="single" w:sz="6" w:space="0" w:color="auto"/>
            </w:tcBorders>
          </w:tcPr>
          <w:p w14:paraId="272F89F1" w14:textId="77777777" w:rsidR="00D2416A" w:rsidRDefault="00AD5192">
            <w:pPr>
              <w:pStyle w:val="covertext"/>
            </w:pPr>
            <w:r>
              <w:t>Notice</w:t>
            </w:r>
          </w:p>
        </w:tc>
        <w:tc>
          <w:tcPr>
            <w:tcW w:w="8190" w:type="dxa"/>
            <w:gridSpan w:val="2"/>
            <w:tcBorders>
              <w:top w:val="single" w:sz="6" w:space="0" w:color="auto"/>
              <w:bottom w:val="single" w:sz="6" w:space="0" w:color="auto"/>
            </w:tcBorders>
          </w:tcPr>
          <w:p w14:paraId="65CBAFBA" w14:textId="77777777" w:rsidR="00D2416A" w:rsidRDefault="00AD519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2416A" w14:paraId="72C72AFA" w14:textId="77777777">
        <w:tc>
          <w:tcPr>
            <w:tcW w:w="1260" w:type="dxa"/>
            <w:tcBorders>
              <w:top w:val="single" w:sz="6" w:space="0" w:color="auto"/>
              <w:bottom w:val="single" w:sz="6" w:space="0" w:color="auto"/>
            </w:tcBorders>
          </w:tcPr>
          <w:p w14:paraId="630163DE" w14:textId="77777777" w:rsidR="00D2416A" w:rsidRDefault="00AD5192">
            <w:pPr>
              <w:pStyle w:val="covertext"/>
            </w:pPr>
            <w:r>
              <w:t>Release</w:t>
            </w:r>
          </w:p>
        </w:tc>
        <w:tc>
          <w:tcPr>
            <w:tcW w:w="8190" w:type="dxa"/>
            <w:gridSpan w:val="2"/>
            <w:tcBorders>
              <w:top w:val="single" w:sz="6" w:space="0" w:color="auto"/>
              <w:bottom w:val="single" w:sz="6" w:space="0" w:color="auto"/>
            </w:tcBorders>
          </w:tcPr>
          <w:p w14:paraId="47611749" w14:textId="77777777" w:rsidR="00D2416A" w:rsidRDefault="00AD5192">
            <w:pPr>
              <w:pStyle w:val="covertext"/>
            </w:pPr>
            <w:r>
              <w:t>The contributor acknowledges and accepts that this contribution becomes the property of IEEE and may be made publicly available by P802.15.</w:t>
            </w:r>
          </w:p>
        </w:tc>
      </w:tr>
    </w:tbl>
    <w:p w14:paraId="4B214183" w14:textId="77777777" w:rsidR="00E90CC0" w:rsidRDefault="00E90CC0" w:rsidP="00686D1B">
      <w:pPr>
        <w:pStyle w:val="Heading1"/>
      </w:pPr>
    </w:p>
    <w:p w14:paraId="47263B64" w14:textId="1BA4A0DA" w:rsidR="00E90CC0" w:rsidRDefault="00E90CC0" w:rsidP="00686D1B">
      <w:pPr>
        <w:pStyle w:val="Heading1"/>
      </w:pPr>
    </w:p>
    <w:p w14:paraId="20C13E5A" w14:textId="1C1CE722" w:rsidR="00E90CC0" w:rsidRDefault="00D60E5D">
      <w:pPr>
        <w:pStyle w:val="TOCHeading"/>
      </w:pPr>
      <w:r>
        <w:br w:type="page"/>
      </w:r>
      <w:r w:rsidR="00E90CC0">
        <w:lastRenderedPageBreak/>
        <w:t>Contents</w:t>
      </w:r>
    </w:p>
    <w:p w14:paraId="0DEDF519" w14:textId="39F2CEC5" w:rsidR="00C8600D" w:rsidRPr="007309A0" w:rsidRDefault="00E90CC0">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87356296" w:history="1">
        <w:r w:rsidR="00C8600D" w:rsidRPr="00E31564">
          <w:rPr>
            <w:rStyle w:val="Hyperlink"/>
            <w:noProof/>
          </w:rPr>
          <w:t>Tuesday, November 9, 2021</w:t>
        </w:r>
        <w:r w:rsidR="00C8600D">
          <w:rPr>
            <w:noProof/>
            <w:webHidden/>
          </w:rPr>
          <w:tab/>
        </w:r>
        <w:r w:rsidR="00C8600D">
          <w:rPr>
            <w:noProof/>
            <w:webHidden/>
          </w:rPr>
          <w:fldChar w:fldCharType="begin"/>
        </w:r>
        <w:r w:rsidR="00C8600D">
          <w:rPr>
            <w:noProof/>
            <w:webHidden/>
          </w:rPr>
          <w:instrText xml:space="preserve"> PAGEREF _Toc87356296 \h </w:instrText>
        </w:r>
        <w:r w:rsidR="00C8600D">
          <w:rPr>
            <w:noProof/>
            <w:webHidden/>
          </w:rPr>
        </w:r>
        <w:r w:rsidR="00C8600D">
          <w:rPr>
            <w:noProof/>
            <w:webHidden/>
          </w:rPr>
          <w:fldChar w:fldCharType="separate"/>
        </w:r>
        <w:r w:rsidR="00C8600D">
          <w:rPr>
            <w:noProof/>
            <w:webHidden/>
          </w:rPr>
          <w:t>1</w:t>
        </w:r>
        <w:r w:rsidR="00C8600D">
          <w:rPr>
            <w:noProof/>
            <w:webHidden/>
          </w:rPr>
          <w:fldChar w:fldCharType="end"/>
        </w:r>
      </w:hyperlink>
    </w:p>
    <w:p w14:paraId="3081C010" w14:textId="7CE07BA6" w:rsidR="00E90CC0" w:rsidRDefault="00E90CC0">
      <w:r>
        <w:rPr>
          <w:b/>
          <w:bCs/>
          <w:noProof/>
        </w:rPr>
        <w:fldChar w:fldCharType="end"/>
      </w:r>
    </w:p>
    <w:p w14:paraId="2DAA91F3" w14:textId="0587AB47" w:rsidR="00686D1B" w:rsidRDefault="008C437C" w:rsidP="00C8600D">
      <w:pPr>
        <w:pStyle w:val="Heading1"/>
      </w:pPr>
      <w:bookmarkStart w:id="0" w:name="_Toc87356296"/>
      <w:r>
        <w:t>Tuesday, November 9, 2021</w:t>
      </w:r>
      <w:bookmarkEnd w:id="0"/>
    </w:p>
    <w:p w14:paraId="71DADCFD" w14:textId="77777777" w:rsidR="00C8600D" w:rsidRDefault="00C8600D" w:rsidP="00686D1B">
      <w:pPr>
        <w:rPr>
          <w:rFonts w:ascii="Arial" w:hAnsi="Arial"/>
          <w:b/>
          <w:kern w:val="28"/>
          <w:sz w:val="28"/>
          <w:u w:val="double"/>
        </w:rPr>
      </w:pPr>
    </w:p>
    <w:p w14:paraId="1534A9C6" w14:textId="0C3EFE08" w:rsidR="00C8600D" w:rsidRDefault="00C8600D" w:rsidP="00C8600D">
      <w:pPr>
        <w:pStyle w:val="ListParagraph"/>
        <w:numPr>
          <w:ilvl w:val="0"/>
          <w:numId w:val="5"/>
        </w:numPr>
      </w:pPr>
      <w:r>
        <w:t>Chair calls meeting to order (13:12 ET)</w:t>
      </w:r>
    </w:p>
    <w:p w14:paraId="67A42EED" w14:textId="404DE424" w:rsidR="00C8600D" w:rsidRDefault="00C8600D" w:rsidP="00C8600D">
      <w:pPr>
        <w:pStyle w:val="ListParagraph"/>
        <w:numPr>
          <w:ilvl w:val="1"/>
          <w:numId w:val="5"/>
        </w:numPr>
      </w:pPr>
      <w:r>
        <w:t>Chair and acting recording secretary present</w:t>
      </w:r>
    </w:p>
    <w:p w14:paraId="14D57E40" w14:textId="57967F3A" w:rsidR="00C8600D" w:rsidRDefault="00C8600D" w:rsidP="00C8600D">
      <w:pPr>
        <w:pStyle w:val="ListParagraph"/>
        <w:numPr>
          <w:ilvl w:val="0"/>
          <w:numId w:val="5"/>
        </w:numPr>
      </w:pPr>
      <w:r>
        <w:t xml:space="preserve">Presents meeting slides in doc </w:t>
      </w:r>
      <w:hyperlink r:id="rId8" w:history="1">
        <w:r>
          <w:rPr>
            <w:rStyle w:val="Hyperlink"/>
          </w:rPr>
          <w:t>15-21-0559-00</w:t>
        </w:r>
      </w:hyperlink>
      <w:r>
        <w:t>.</w:t>
      </w:r>
    </w:p>
    <w:p w14:paraId="65677108" w14:textId="77777777" w:rsidR="00C8600D" w:rsidRDefault="00C8600D" w:rsidP="00C8600D">
      <w:pPr>
        <w:pStyle w:val="ListParagraph"/>
        <w:numPr>
          <w:ilvl w:val="0"/>
          <w:numId w:val="5"/>
        </w:numPr>
      </w:pPr>
      <w:r>
        <w:t>Presents the IEEE and 802 meeting slides</w:t>
      </w:r>
    </w:p>
    <w:p w14:paraId="4C6836AB" w14:textId="176FB192" w:rsidR="00C8600D" w:rsidRDefault="00C8600D" w:rsidP="00C8600D">
      <w:pPr>
        <w:pStyle w:val="ListParagraph"/>
        <w:numPr>
          <w:ilvl w:val="1"/>
          <w:numId w:val="5"/>
        </w:numPr>
      </w:pPr>
      <w:r>
        <w:t>Call made for essential patents: no responses</w:t>
      </w:r>
    </w:p>
    <w:p w14:paraId="55061423" w14:textId="77777777" w:rsidR="00C8600D" w:rsidRDefault="00C8600D" w:rsidP="00C8600D">
      <w:pPr>
        <w:pStyle w:val="ListParagraph"/>
        <w:numPr>
          <w:ilvl w:val="0"/>
          <w:numId w:val="5"/>
        </w:numPr>
      </w:pPr>
      <w:r>
        <w:t>Chair presents proposed agenda (slide 5)</w:t>
      </w:r>
    </w:p>
    <w:p w14:paraId="653F70A2" w14:textId="77777777" w:rsidR="00C8600D" w:rsidRDefault="00C8600D" w:rsidP="00C8600D">
      <w:pPr>
        <w:pStyle w:val="ListParagraph"/>
        <w:numPr>
          <w:ilvl w:val="1"/>
          <w:numId w:val="5"/>
        </w:numPr>
      </w:pPr>
      <w:r>
        <w:t>Motion to approve moved by Clint Powel, 2</w:t>
      </w:r>
      <w:r w:rsidRPr="004F2C57">
        <w:rPr>
          <w:vertAlign w:val="superscript"/>
        </w:rPr>
        <w:t>nd</w:t>
      </w:r>
      <w:r>
        <w:t xml:space="preserve"> by Benjamin Rolfe</w:t>
      </w:r>
    </w:p>
    <w:p w14:paraId="4DD0E299" w14:textId="77777777" w:rsidR="00C8600D" w:rsidRDefault="00C8600D" w:rsidP="00C8600D">
      <w:pPr>
        <w:pStyle w:val="ListParagraph"/>
        <w:numPr>
          <w:ilvl w:val="1"/>
          <w:numId w:val="5"/>
        </w:numPr>
      </w:pPr>
      <w:r>
        <w:t>Following neither discussion nor objection motion carries by unanimous consent</w:t>
      </w:r>
    </w:p>
    <w:p w14:paraId="6191E910" w14:textId="16A24BE2" w:rsidR="00C8600D" w:rsidRDefault="00C8600D" w:rsidP="00C8600D">
      <w:pPr>
        <w:pStyle w:val="ListParagraph"/>
        <w:numPr>
          <w:ilvl w:val="0"/>
          <w:numId w:val="5"/>
        </w:numPr>
      </w:pPr>
      <w:r>
        <w:t xml:space="preserve">Minutes from September document </w:t>
      </w:r>
      <w:hyperlink r:id="rId9" w:history="1">
        <w:r>
          <w:rPr>
            <w:rStyle w:val="Hyperlink"/>
          </w:rPr>
          <w:t>15-21-0566-00</w:t>
        </w:r>
      </w:hyperlink>
    </w:p>
    <w:p w14:paraId="35A6F0B7" w14:textId="7DADB67E" w:rsidR="00C8600D" w:rsidRDefault="00C8600D" w:rsidP="00C8600D">
      <w:pPr>
        <w:pStyle w:val="ListParagraph"/>
        <w:numPr>
          <w:ilvl w:val="1"/>
          <w:numId w:val="5"/>
        </w:numPr>
      </w:pPr>
      <w:r>
        <w:t>Motion to approve moved by Tuncer</w:t>
      </w:r>
      <w:r>
        <w:t xml:space="preserve"> </w:t>
      </w:r>
      <w:r w:rsidRPr="00C8600D">
        <w:t>Baykas</w:t>
      </w:r>
      <w:r>
        <w:t>, 2</w:t>
      </w:r>
      <w:r w:rsidRPr="001D79DC">
        <w:rPr>
          <w:vertAlign w:val="superscript"/>
        </w:rPr>
        <w:t>nd</w:t>
      </w:r>
      <w:r>
        <w:t xml:space="preserve"> by Clint P</w:t>
      </w:r>
      <w:r>
        <w:t>owell</w:t>
      </w:r>
      <w:r>
        <w:t>.</w:t>
      </w:r>
    </w:p>
    <w:p w14:paraId="606D7784" w14:textId="77777777" w:rsidR="00C8600D" w:rsidRDefault="00C8600D" w:rsidP="00C8600D">
      <w:pPr>
        <w:pStyle w:val="ListParagraph"/>
        <w:numPr>
          <w:ilvl w:val="1"/>
          <w:numId w:val="5"/>
        </w:numPr>
      </w:pPr>
      <w:r>
        <w:t>Following neither discussion nor objection motion carries by unanimous consent</w:t>
      </w:r>
    </w:p>
    <w:p w14:paraId="628EF764" w14:textId="77777777" w:rsidR="00C8600D" w:rsidRDefault="00C8600D" w:rsidP="00C8600D">
      <w:pPr>
        <w:pStyle w:val="ListParagraph"/>
        <w:numPr>
          <w:ilvl w:val="0"/>
          <w:numId w:val="5"/>
        </w:numPr>
      </w:pPr>
      <w:r>
        <w:t>Status review</w:t>
      </w:r>
    </w:p>
    <w:p w14:paraId="21B59B82" w14:textId="41806788" w:rsidR="00C8600D" w:rsidRDefault="00C8600D" w:rsidP="00C8600D">
      <w:pPr>
        <w:pStyle w:val="ListParagraph"/>
        <w:numPr>
          <w:ilvl w:val="1"/>
          <w:numId w:val="5"/>
        </w:numPr>
      </w:pPr>
      <w:r>
        <w:t xml:space="preserve">Chair provides </w:t>
      </w:r>
      <w:r>
        <w:t>status</w:t>
      </w:r>
      <w:r>
        <w:t xml:space="preserve"> of project</w:t>
      </w:r>
    </w:p>
    <w:p w14:paraId="4F1B9E72" w14:textId="2010E8C8" w:rsidR="00C8600D" w:rsidRDefault="00C8600D" w:rsidP="00C8600D">
      <w:pPr>
        <w:pStyle w:val="ListParagraph"/>
        <w:numPr>
          <w:ilvl w:val="1"/>
          <w:numId w:val="5"/>
        </w:numPr>
      </w:pPr>
      <w:r>
        <w:t xml:space="preserve">Notes that a call for volunteers to TG officers </w:t>
      </w:r>
      <w:r>
        <w:t>will</w:t>
      </w:r>
      <w:r>
        <w:t xml:space="preserve"> be issued soon</w:t>
      </w:r>
    </w:p>
    <w:p w14:paraId="719A5B8B" w14:textId="77777777" w:rsidR="00C8600D" w:rsidRDefault="00C8600D" w:rsidP="00C8600D">
      <w:pPr>
        <w:pStyle w:val="ListParagraph"/>
        <w:numPr>
          <w:ilvl w:val="2"/>
          <w:numId w:val="5"/>
        </w:numPr>
      </w:pPr>
      <w:r>
        <w:t>Beecher is serving as interim chair and hoping for another volunteer</w:t>
      </w:r>
    </w:p>
    <w:p w14:paraId="49B6E56C" w14:textId="77777777" w:rsidR="00C8600D" w:rsidRDefault="00C8600D" w:rsidP="00C8600D">
      <w:pPr>
        <w:pStyle w:val="ListParagraph"/>
        <w:numPr>
          <w:ilvl w:val="2"/>
          <w:numId w:val="5"/>
        </w:numPr>
      </w:pPr>
      <w:r>
        <w:t>Recording secretary and vice chair volunteers sought</w:t>
      </w:r>
    </w:p>
    <w:p w14:paraId="088C38E1" w14:textId="77777777" w:rsidR="00C8600D" w:rsidRDefault="00C8600D" w:rsidP="00C8600D">
      <w:pPr>
        <w:pStyle w:val="ListParagraph"/>
        <w:numPr>
          <w:ilvl w:val="0"/>
          <w:numId w:val="5"/>
        </w:numPr>
      </w:pPr>
      <w:r>
        <w:t>Call for participation and outreach effort</w:t>
      </w:r>
    </w:p>
    <w:p w14:paraId="61948E8A" w14:textId="45EBB96F" w:rsidR="00C8600D" w:rsidRDefault="00C8600D" w:rsidP="00C8600D">
      <w:pPr>
        <w:pStyle w:val="ListParagraph"/>
        <w:numPr>
          <w:ilvl w:val="1"/>
          <w:numId w:val="5"/>
        </w:numPr>
      </w:pPr>
      <w:r>
        <w:t xml:space="preserve">An outreach email draft is completing review by WG leadership </w:t>
      </w:r>
      <w:r>
        <w:t xml:space="preserve">and </w:t>
      </w:r>
      <w:r>
        <w:t>should go out any day now</w:t>
      </w:r>
    </w:p>
    <w:p w14:paraId="1B2D32BB" w14:textId="77777777" w:rsidR="00C8600D" w:rsidRDefault="00C8600D" w:rsidP="00C8600D">
      <w:pPr>
        <w:pStyle w:val="ListParagraph"/>
        <w:numPr>
          <w:ilvl w:val="1"/>
          <w:numId w:val="5"/>
        </w:numPr>
      </w:pPr>
      <w:r>
        <w:t>List of outreach targets as agreed during September (see slide 10 of meeting sides)</w:t>
      </w:r>
    </w:p>
    <w:p w14:paraId="2FFFE74F" w14:textId="77777777" w:rsidR="00C8600D" w:rsidRDefault="00C8600D" w:rsidP="00C8600D">
      <w:pPr>
        <w:pStyle w:val="ListParagraph"/>
        <w:numPr>
          <w:ilvl w:val="1"/>
          <w:numId w:val="5"/>
        </w:numPr>
      </w:pPr>
      <w:r>
        <w:t>Discussion:</w:t>
      </w:r>
    </w:p>
    <w:p w14:paraId="07597E18" w14:textId="77777777" w:rsidR="00C8600D" w:rsidRDefault="00C8600D" w:rsidP="00C8600D">
      <w:pPr>
        <w:pStyle w:val="ListParagraph"/>
        <w:numPr>
          <w:ilvl w:val="2"/>
          <w:numId w:val="5"/>
        </w:numPr>
      </w:pPr>
      <w:r>
        <w:t>Outreach may get limited response, presents a challenge for the TG direction</w:t>
      </w:r>
    </w:p>
    <w:p w14:paraId="0F4721A2" w14:textId="77777777" w:rsidR="00C8600D" w:rsidRDefault="00C8600D" w:rsidP="00C8600D">
      <w:pPr>
        <w:pStyle w:val="ListParagraph"/>
        <w:numPr>
          <w:ilvl w:val="2"/>
          <w:numId w:val="5"/>
        </w:numPr>
      </w:pPr>
      <w:r>
        <w:t xml:space="preserve">Contacts may be stale </w:t>
      </w:r>
    </w:p>
    <w:p w14:paraId="36E1FF32" w14:textId="77777777" w:rsidR="00C8600D" w:rsidRDefault="00C8600D" w:rsidP="00C8600D">
      <w:pPr>
        <w:pStyle w:val="ListParagraph"/>
        <w:numPr>
          <w:ilvl w:val="2"/>
          <w:numId w:val="5"/>
        </w:numPr>
      </w:pPr>
      <w:r>
        <w:t>Most using only small parts of the standard (which is the point of this TG)</w:t>
      </w:r>
    </w:p>
    <w:p w14:paraId="1707F59C" w14:textId="4144996B" w:rsidR="00C8600D" w:rsidRDefault="00C8600D" w:rsidP="00C8600D">
      <w:pPr>
        <w:pStyle w:val="ListParagraph"/>
        <w:numPr>
          <w:ilvl w:val="2"/>
          <w:numId w:val="5"/>
        </w:numPr>
      </w:pPr>
      <w:r>
        <w:t>Any additions to the list should be sent to the TG chair</w:t>
      </w:r>
    </w:p>
    <w:p w14:paraId="27663059" w14:textId="77777777" w:rsidR="00C8600D" w:rsidRDefault="00C8600D" w:rsidP="00C8600D">
      <w:pPr>
        <w:pStyle w:val="ListParagraph"/>
        <w:numPr>
          <w:ilvl w:val="1"/>
          <w:numId w:val="5"/>
        </w:numPr>
      </w:pPr>
      <w:r>
        <w:t>Outreach between now and January</w:t>
      </w:r>
    </w:p>
    <w:p w14:paraId="16599589" w14:textId="77777777" w:rsidR="00C8600D" w:rsidRDefault="00C8600D" w:rsidP="00C8600D">
      <w:pPr>
        <w:pStyle w:val="ListParagraph"/>
        <w:numPr>
          <w:ilvl w:val="0"/>
          <w:numId w:val="5"/>
        </w:numPr>
      </w:pPr>
      <w:r>
        <w:t>Work on Content</w:t>
      </w:r>
    </w:p>
    <w:p w14:paraId="05CA5C06" w14:textId="77777777" w:rsidR="00C8600D" w:rsidRDefault="00C8600D" w:rsidP="00C8600D">
      <w:pPr>
        <w:pStyle w:val="ListParagraph"/>
        <w:numPr>
          <w:ilvl w:val="1"/>
          <w:numId w:val="5"/>
        </w:numPr>
      </w:pPr>
      <w:r>
        <w:t xml:space="preserve">Discussion: </w:t>
      </w:r>
    </w:p>
    <w:p w14:paraId="3F390EF2" w14:textId="77777777" w:rsidR="00C8600D" w:rsidRDefault="00C8600D" w:rsidP="00C8600D">
      <w:pPr>
        <w:pStyle w:val="ListParagraph"/>
        <w:numPr>
          <w:ilvl w:val="2"/>
          <w:numId w:val="5"/>
        </w:numPr>
      </w:pPr>
      <w:r>
        <w:t>Can new features be introduced into 15.15?</w:t>
      </w:r>
    </w:p>
    <w:p w14:paraId="0AFF3FAC" w14:textId="77777777" w:rsidR="00C8600D" w:rsidRDefault="00C8600D" w:rsidP="00C8600D">
      <w:pPr>
        <w:pStyle w:val="ListParagraph"/>
        <w:numPr>
          <w:ilvl w:val="2"/>
          <w:numId w:val="5"/>
        </w:numPr>
      </w:pPr>
      <w:r>
        <w:t>The scope of the project would allow for some new features</w:t>
      </w:r>
    </w:p>
    <w:p w14:paraId="7D3A5038" w14:textId="77777777" w:rsidR="00C8600D" w:rsidRDefault="00C8600D" w:rsidP="00C8600D">
      <w:pPr>
        <w:pStyle w:val="ListParagraph"/>
        <w:numPr>
          <w:ilvl w:val="2"/>
          <w:numId w:val="5"/>
        </w:numPr>
      </w:pPr>
      <w:r>
        <w:t xml:space="preserve">Up to the group to decide (and can only consider what is presented </w:t>
      </w:r>
    </w:p>
    <w:p w14:paraId="41247106" w14:textId="77777777" w:rsidR="00C8600D" w:rsidRDefault="00C8600D" w:rsidP="00C8600D">
      <w:pPr>
        <w:pStyle w:val="ListParagraph"/>
        <w:numPr>
          <w:ilvl w:val="2"/>
          <w:numId w:val="5"/>
        </w:numPr>
      </w:pPr>
      <w:r>
        <w:t xml:space="preserve">Note that new ideas welcome in WNG </w:t>
      </w:r>
    </w:p>
    <w:p w14:paraId="225BD3AB" w14:textId="7364CD2B" w:rsidR="00D60E5D" w:rsidRDefault="00C8600D" w:rsidP="00C8600D">
      <w:pPr>
        <w:pStyle w:val="ListParagraph"/>
        <w:numPr>
          <w:ilvl w:val="1"/>
          <w:numId w:val="5"/>
        </w:numPr>
      </w:pPr>
      <w:r>
        <w:t xml:space="preserve">Review of Document </w:t>
      </w:r>
      <w:hyperlink r:id="rId10" w:history="1">
        <w:r w:rsidR="00D60E5D">
          <w:rPr>
            <w:rStyle w:val="Hyperlink"/>
          </w:rPr>
          <w:t xml:space="preserve">15-21-0483-00 </w:t>
        </w:r>
      </w:hyperlink>
      <w:r w:rsidR="00D60E5D">
        <w:t>(Discussion on Specification Development)</w:t>
      </w:r>
    </w:p>
    <w:p w14:paraId="5705F9EF" w14:textId="77777777" w:rsidR="00C8600D" w:rsidRDefault="00C8600D" w:rsidP="00C8600D">
      <w:pPr>
        <w:pStyle w:val="ListParagraph"/>
        <w:numPr>
          <w:ilvl w:val="0"/>
          <w:numId w:val="5"/>
        </w:numPr>
      </w:pPr>
      <w:r>
        <w:lastRenderedPageBreak/>
        <w:t>Interim Calls</w:t>
      </w:r>
    </w:p>
    <w:p w14:paraId="4889C020" w14:textId="3F7C3C2A" w:rsidR="00D60E5D" w:rsidRDefault="00C8600D" w:rsidP="00D60E5D">
      <w:pPr>
        <w:pStyle w:val="ListParagraph"/>
        <w:numPr>
          <w:ilvl w:val="1"/>
          <w:numId w:val="5"/>
        </w:numPr>
      </w:pPr>
      <w:r>
        <w:t>Bi-weekly Monday 7am PT beginning 2</w:t>
      </w:r>
      <w:r w:rsidRPr="00D85267">
        <w:rPr>
          <w:vertAlign w:val="superscript"/>
        </w:rPr>
        <w:t>nd</w:t>
      </w:r>
      <w:r>
        <w:t xml:space="preserve"> week of December 2021</w:t>
      </w:r>
    </w:p>
    <w:p w14:paraId="39F43EA7" w14:textId="77777777" w:rsidR="00C8600D" w:rsidRDefault="00C8600D" w:rsidP="00C8600D">
      <w:pPr>
        <w:pStyle w:val="ListParagraph"/>
        <w:numPr>
          <w:ilvl w:val="0"/>
          <w:numId w:val="5"/>
        </w:numPr>
      </w:pPr>
      <w:r>
        <w:t>802.1 collaboration</w:t>
      </w:r>
    </w:p>
    <w:p w14:paraId="6A146202" w14:textId="77777777" w:rsidR="00C8600D" w:rsidRDefault="00C8600D" w:rsidP="00C8600D">
      <w:pPr>
        <w:pStyle w:val="ListParagraph"/>
        <w:numPr>
          <w:ilvl w:val="1"/>
          <w:numId w:val="5"/>
        </w:numPr>
      </w:pPr>
      <w:r>
        <w:t xml:space="preserve">There is an activity beginning to promote collaboration </w:t>
      </w:r>
    </w:p>
    <w:p w14:paraId="2B00E2A9" w14:textId="77777777" w:rsidR="00C8600D" w:rsidRDefault="00C8600D" w:rsidP="00C8600D">
      <w:pPr>
        <w:pStyle w:val="ListParagraph"/>
        <w:numPr>
          <w:ilvl w:val="1"/>
          <w:numId w:val="5"/>
        </w:numPr>
      </w:pPr>
      <w:r>
        <w:t>This will be a topic in the joint 14/15/4ab</w:t>
      </w:r>
    </w:p>
    <w:p w14:paraId="5C043181" w14:textId="77777777" w:rsidR="00C8600D" w:rsidRDefault="00C8600D" w:rsidP="00C8600D">
      <w:pPr>
        <w:pStyle w:val="ListParagraph"/>
        <w:numPr>
          <w:ilvl w:val="0"/>
          <w:numId w:val="5"/>
        </w:numPr>
      </w:pPr>
      <w:r>
        <w:t>Adjourned at 14:28 ET</w:t>
      </w:r>
    </w:p>
    <w:p w14:paraId="50C81EA7" w14:textId="77777777" w:rsidR="00C8600D" w:rsidRPr="00686D1B" w:rsidRDefault="00C8600D" w:rsidP="00686D1B"/>
    <w:sectPr w:rsidR="00C8600D" w:rsidRPr="00686D1B">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0E00" w14:textId="77777777" w:rsidR="007309A0" w:rsidRDefault="007309A0">
      <w:r>
        <w:separator/>
      </w:r>
    </w:p>
  </w:endnote>
  <w:endnote w:type="continuationSeparator" w:id="0">
    <w:p w14:paraId="6D229F90" w14:textId="77777777" w:rsidR="007309A0" w:rsidRDefault="0073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2039" w14:textId="57F229DA" w:rsidR="00D2416A" w:rsidRDefault="00AD519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309A0">
      <w:fldChar w:fldCharType="begin"/>
    </w:r>
    <w:r w:rsidR="007309A0">
      <w:instrText xml:space="preserve"> AUTHOR  \* MERGEFORMAT </w:instrText>
    </w:r>
    <w:r w:rsidR="007309A0">
      <w:fldChar w:fldCharType="separate"/>
    </w:r>
    <w:r w:rsidR="00C06AC0">
      <w:rPr>
        <w:noProof/>
      </w:rPr>
      <w:t>Benjamin Rolfe</w:t>
    </w:r>
    <w:r w:rsidR="007309A0">
      <w:rPr>
        <w:noProof/>
      </w:rPr>
      <w:fldChar w:fldCharType="end"/>
    </w:r>
    <w:r>
      <w:t xml:space="preserve">, </w:t>
    </w:r>
    <w:r w:rsidR="007309A0">
      <w:fldChar w:fldCharType="begin"/>
    </w:r>
    <w:r w:rsidR="007309A0">
      <w:instrText xml:space="preserve"> DOCPROPERTY "Company"  \* MERGEFORMAT </w:instrText>
    </w:r>
    <w:r w:rsidR="007309A0">
      <w:fldChar w:fldCharType="separate"/>
    </w:r>
    <w:r w:rsidR="000F5F94">
      <w:t>Blind Creek Associates</w:t>
    </w:r>
    <w:r w:rsidR="007309A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8680" w14:textId="77777777" w:rsidR="00D2416A" w:rsidRDefault="00AD519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6F6A" w14:textId="77777777" w:rsidR="007309A0" w:rsidRDefault="007309A0">
      <w:r>
        <w:separator/>
      </w:r>
    </w:p>
  </w:footnote>
  <w:footnote w:type="continuationSeparator" w:id="0">
    <w:p w14:paraId="32ED8979" w14:textId="77777777" w:rsidR="007309A0" w:rsidRDefault="0073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ACEB" w14:textId="7957F3BD" w:rsidR="00D2416A" w:rsidRDefault="00AD519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C437C">
      <w:rPr>
        <w:b/>
        <w:noProof/>
        <w:sz w:val="28"/>
      </w:rPr>
      <w:t>November, 2021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8C437C">
      <w:rPr>
        <w:b/>
        <w:sz w:val="28"/>
      </w:rPr>
      <w:t>21-0568-00</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30E6" w14:textId="77777777" w:rsidR="00D2416A" w:rsidRDefault="00AD5192">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501"/>
    <w:multiLevelType w:val="hybridMultilevel"/>
    <w:tmpl w:val="AD92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52D3A"/>
    <w:multiLevelType w:val="hybridMultilevel"/>
    <w:tmpl w:val="9E64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46BF2"/>
    <w:multiLevelType w:val="hybridMultilevel"/>
    <w:tmpl w:val="F6DC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8468B"/>
    <w:multiLevelType w:val="hybridMultilevel"/>
    <w:tmpl w:val="1726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AC0"/>
    <w:rsid w:val="000F5F94"/>
    <w:rsid w:val="00351440"/>
    <w:rsid w:val="003855D0"/>
    <w:rsid w:val="00686D1B"/>
    <w:rsid w:val="006D4E03"/>
    <w:rsid w:val="007309A0"/>
    <w:rsid w:val="008C437C"/>
    <w:rsid w:val="00A54D4D"/>
    <w:rsid w:val="00AD5192"/>
    <w:rsid w:val="00C06AC0"/>
    <w:rsid w:val="00C53327"/>
    <w:rsid w:val="00C8600D"/>
    <w:rsid w:val="00D2416A"/>
    <w:rsid w:val="00D60E5D"/>
    <w:rsid w:val="00E90CC0"/>
    <w:rsid w:val="00FE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81FA5"/>
  <w15:chartTrackingRefBased/>
  <w15:docId w15:val="{C9922C18-E561-44DC-8784-720EED5A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686D1B"/>
    <w:pPr>
      <w:spacing w:after="160" w:line="259" w:lineRule="auto"/>
      <w:ind w:left="720"/>
      <w:contextualSpacing/>
    </w:pPr>
    <w:rPr>
      <w:rFonts w:ascii="Calibri" w:eastAsia="Calibri" w:hAnsi="Calibri"/>
      <w:sz w:val="22"/>
      <w:szCs w:val="22"/>
    </w:rPr>
  </w:style>
  <w:style w:type="paragraph" w:styleId="TOCHeading">
    <w:name w:val="TOC Heading"/>
    <w:basedOn w:val="Heading1"/>
    <w:next w:val="Normal"/>
    <w:uiPriority w:val="39"/>
    <w:unhideWhenUsed/>
    <w:qFormat/>
    <w:rsid w:val="00E90CC0"/>
    <w:pPr>
      <w:keepLines/>
      <w:spacing w:after="0" w:line="259" w:lineRule="auto"/>
      <w:outlineLvl w:val="9"/>
    </w:pPr>
    <w:rPr>
      <w:rFonts w:ascii="Calibri Light" w:hAnsi="Calibri Light"/>
      <w:b w:val="0"/>
      <w:color w:val="2F5496"/>
      <w:kern w:val="0"/>
      <w:sz w:val="32"/>
      <w:szCs w:val="32"/>
      <w:u w:val="none"/>
    </w:rPr>
  </w:style>
  <w:style w:type="paragraph" w:styleId="TOC1">
    <w:name w:val="toc 1"/>
    <w:basedOn w:val="Normal"/>
    <w:next w:val="Normal"/>
    <w:autoRedefine/>
    <w:uiPriority w:val="39"/>
    <w:unhideWhenUsed/>
    <w:rsid w:val="00E90CC0"/>
  </w:style>
  <w:style w:type="character" w:styleId="Hyperlink">
    <w:name w:val="Hyperlink"/>
    <w:uiPriority w:val="99"/>
    <w:unhideWhenUsed/>
    <w:rsid w:val="00E90CC0"/>
    <w:rPr>
      <w:color w:val="0563C1"/>
      <w:u w:val="single"/>
    </w:rPr>
  </w:style>
  <w:style w:type="character" w:styleId="UnresolvedMention">
    <w:name w:val="Unresolved Mention"/>
    <w:uiPriority w:val="99"/>
    <w:semiHidden/>
    <w:unhideWhenUsed/>
    <w:rsid w:val="00C86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559-00-0015-tg15-opening-and-closing-report-nov-2021.ppt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5/dcn/21/15-21-0483-00-0015-discussion-on-specification-development.pptx" TargetMode="External"/><Relationship Id="rId4" Type="http://schemas.openxmlformats.org/officeDocument/2006/relationships/settings" Target="settings.xml"/><Relationship Id="rId9" Type="http://schemas.openxmlformats.org/officeDocument/2006/relationships/hyperlink" Target="https://mentor.ieee.org/802.15/dcn/21/15-21-0566-00-0015-sg15-september-minutes.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6792-CC48-4658-8BE7-5793A015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SG15 November  Minutes</vt:lpstr>
    </vt:vector>
  </TitlesOfParts>
  <Company>Blind Creek Associates</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November Minutes</dc:title>
  <dc:subject>SG 15 Minutes</dc:subject>
  <dc:creator>Benjamin Rolfe</dc:creator>
  <cp:keywords/>
  <dc:description>ben.rolfe  @ blindcreek.com</dc:description>
  <cp:lastModifiedBy>Benjamin Rolfe</cp:lastModifiedBy>
  <cp:revision>2</cp:revision>
  <cp:lastPrinted>1900-01-01T08:00:00Z</cp:lastPrinted>
  <dcterms:created xsi:type="dcterms:W3CDTF">2021-11-09T21:30:00Z</dcterms:created>
  <dcterms:modified xsi:type="dcterms:W3CDTF">2021-11-09T21:30:00Z</dcterms:modified>
  <cp:category>21-0568-00</cp:category>
</cp:coreProperties>
</file>