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DEB1E6" w14:textId="77777777" w:rsidR="00722B39" w:rsidRPr="007C244A" w:rsidRDefault="00722B39">
      <w:pPr>
        <w:rPr>
          <w:rFonts w:cstheme="minorHAnsi"/>
        </w:rPr>
      </w:pPr>
    </w:p>
    <w:p w14:paraId="4453F4CD" w14:textId="77777777" w:rsidR="005615A6" w:rsidRPr="007C244A" w:rsidRDefault="005615A6" w:rsidP="005615A6">
      <w:pPr>
        <w:jc w:val="center"/>
        <w:rPr>
          <w:rFonts w:cstheme="minorHAnsi"/>
          <w:b/>
          <w:sz w:val="28"/>
        </w:rPr>
      </w:pPr>
      <w:r w:rsidRPr="007C244A">
        <w:rPr>
          <w:rFonts w:cstheme="minorHAnsi"/>
          <w:b/>
          <w:sz w:val="28"/>
        </w:rPr>
        <w:t>IEEE P802.15</w:t>
      </w:r>
    </w:p>
    <w:p w14:paraId="63E34479" w14:textId="77777777" w:rsidR="005615A6" w:rsidRPr="007C244A" w:rsidRDefault="005615A6" w:rsidP="005615A6">
      <w:pPr>
        <w:jc w:val="center"/>
        <w:rPr>
          <w:rFonts w:cstheme="minorHAnsi"/>
          <w:b/>
          <w:sz w:val="28"/>
        </w:rPr>
      </w:pPr>
      <w:r w:rsidRPr="007C244A">
        <w:rPr>
          <w:rFonts w:cstheme="minorHAnsi"/>
          <w:b/>
          <w:sz w:val="28"/>
        </w:rPr>
        <w:t>Wireless Personal Area Networks</w:t>
      </w:r>
    </w:p>
    <w:p w14:paraId="20C6B44B" w14:textId="77777777" w:rsidR="005615A6" w:rsidRPr="007C244A" w:rsidRDefault="005615A6" w:rsidP="005615A6">
      <w:pPr>
        <w:jc w:val="center"/>
        <w:rPr>
          <w:rFonts w:cstheme="minorHAnsi"/>
          <w:b/>
          <w:sz w:val="28"/>
        </w:rPr>
      </w:pPr>
    </w:p>
    <w:tbl>
      <w:tblPr>
        <w:tblW w:w="0" w:type="auto"/>
        <w:tblInd w:w="108" w:type="dxa"/>
        <w:tblLayout w:type="fixed"/>
        <w:tblLook w:val="0000" w:firstRow="0" w:lastRow="0" w:firstColumn="0" w:lastColumn="0" w:noHBand="0" w:noVBand="0"/>
      </w:tblPr>
      <w:tblGrid>
        <w:gridCol w:w="1260"/>
        <w:gridCol w:w="4050"/>
        <w:gridCol w:w="4140"/>
      </w:tblGrid>
      <w:tr w:rsidR="005615A6" w:rsidRPr="007C244A" w14:paraId="6E6CD6C0" w14:textId="77777777" w:rsidTr="00722B39">
        <w:tc>
          <w:tcPr>
            <w:tcW w:w="1260" w:type="dxa"/>
            <w:tcBorders>
              <w:top w:val="single" w:sz="6" w:space="0" w:color="auto"/>
            </w:tcBorders>
          </w:tcPr>
          <w:p w14:paraId="01FF6F07" w14:textId="77777777" w:rsidR="005615A6" w:rsidRPr="007C244A" w:rsidRDefault="005615A6" w:rsidP="00722B39">
            <w:pPr>
              <w:pStyle w:val="covertext"/>
              <w:rPr>
                <w:rFonts w:asciiTheme="minorHAnsi" w:hAnsiTheme="minorHAnsi" w:cstheme="minorHAnsi"/>
              </w:rPr>
            </w:pPr>
            <w:r w:rsidRPr="007C244A">
              <w:rPr>
                <w:rFonts w:asciiTheme="minorHAnsi" w:hAnsiTheme="minorHAnsi" w:cstheme="minorHAnsi"/>
              </w:rPr>
              <w:t>Project</w:t>
            </w:r>
          </w:p>
        </w:tc>
        <w:tc>
          <w:tcPr>
            <w:tcW w:w="8190" w:type="dxa"/>
            <w:gridSpan w:val="2"/>
            <w:tcBorders>
              <w:top w:val="single" w:sz="6" w:space="0" w:color="auto"/>
            </w:tcBorders>
          </w:tcPr>
          <w:p w14:paraId="3F53017C" w14:textId="77777777" w:rsidR="005615A6" w:rsidRPr="007C244A" w:rsidRDefault="005615A6" w:rsidP="00722B39">
            <w:pPr>
              <w:pStyle w:val="covertext"/>
              <w:rPr>
                <w:rFonts w:asciiTheme="minorHAnsi" w:hAnsiTheme="minorHAnsi" w:cstheme="minorHAnsi"/>
              </w:rPr>
            </w:pPr>
            <w:r w:rsidRPr="007C244A">
              <w:rPr>
                <w:rFonts w:asciiTheme="minorHAnsi" w:hAnsiTheme="minorHAnsi" w:cstheme="minorHAnsi"/>
                <w:b/>
                <w:bCs/>
                <w:u w:val="single"/>
              </w:rPr>
              <w:t>IEEE P802.15 Working Group for Wireless Personal Area Networks (WPANs)</w:t>
            </w:r>
          </w:p>
        </w:tc>
      </w:tr>
      <w:tr w:rsidR="005615A6" w:rsidRPr="007C244A" w14:paraId="4A5FB89C" w14:textId="77777777" w:rsidTr="00722B39">
        <w:tc>
          <w:tcPr>
            <w:tcW w:w="1260" w:type="dxa"/>
            <w:tcBorders>
              <w:top w:val="single" w:sz="6" w:space="0" w:color="auto"/>
            </w:tcBorders>
          </w:tcPr>
          <w:p w14:paraId="60777963" w14:textId="77777777" w:rsidR="005615A6" w:rsidRPr="007C244A" w:rsidRDefault="005615A6" w:rsidP="00722B39">
            <w:pPr>
              <w:pStyle w:val="covertext"/>
              <w:rPr>
                <w:rFonts w:asciiTheme="minorHAnsi" w:hAnsiTheme="minorHAnsi" w:cstheme="minorHAnsi"/>
              </w:rPr>
            </w:pPr>
            <w:r w:rsidRPr="007C244A">
              <w:rPr>
                <w:rFonts w:asciiTheme="minorHAnsi" w:hAnsiTheme="minorHAnsi" w:cstheme="minorHAnsi"/>
              </w:rPr>
              <w:t>Title</w:t>
            </w:r>
          </w:p>
        </w:tc>
        <w:tc>
          <w:tcPr>
            <w:tcW w:w="8190" w:type="dxa"/>
            <w:gridSpan w:val="2"/>
            <w:tcBorders>
              <w:top w:val="single" w:sz="6" w:space="0" w:color="auto"/>
            </w:tcBorders>
          </w:tcPr>
          <w:p w14:paraId="6278ABB2" w14:textId="5CD2FAD7" w:rsidR="005615A6" w:rsidRPr="007C244A" w:rsidRDefault="003E0786" w:rsidP="00722B39">
            <w:pPr>
              <w:pStyle w:val="covertext"/>
              <w:rPr>
                <w:rFonts w:asciiTheme="minorHAnsi" w:hAnsiTheme="minorHAnsi" w:cstheme="minorHAnsi"/>
              </w:rPr>
            </w:pPr>
            <w:r>
              <w:rPr>
                <w:rFonts w:asciiTheme="minorHAnsi" w:hAnsiTheme="minorHAnsi" w:cstheme="minorHAnsi"/>
                <w:b/>
                <w:sz w:val="28"/>
              </w:rPr>
              <w:t xml:space="preserve">TG4aa </w:t>
            </w:r>
            <w:r w:rsidR="001070E5" w:rsidRPr="007C244A">
              <w:rPr>
                <w:rFonts w:asciiTheme="minorHAnsi" w:hAnsiTheme="minorHAnsi" w:cstheme="minorHAnsi"/>
                <w:b/>
                <w:sz w:val="28"/>
              </w:rPr>
              <w:fldChar w:fldCharType="begin"/>
            </w:r>
            <w:r w:rsidR="001070E5" w:rsidRPr="007C244A">
              <w:rPr>
                <w:rFonts w:asciiTheme="minorHAnsi" w:hAnsiTheme="minorHAnsi" w:cstheme="minorHAnsi"/>
                <w:b/>
                <w:sz w:val="28"/>
              </w:rPr>
              <w:instrText xml:space="preserve"> TITLE  \* MERGEFORMAT </w:instrText>
            </w:r>
            <w:r w:rsidR="001070E5" w:rsidRPr="007C244A">
              <w:rPr>
                <w:rFonts w:asciiTheme="minorHAnsi" w:hAnsiTheme="minorHAnsi" w:cstheme="minorHAnsi"/>
                <w:b/>
                <w:sz w:val="28"/>
              </w:rPr>
              <w:fldChar w:fldCharType="end"/>
            </w:r>
            <w:r w:rsidR="00992BE4">
              <w:rPr>
                <w:rFonts w:asciiTheme="minorHAnsi" w:hAnsiTheme="minorHAnsi" w:cstheme="minorHAnsi"/>
                <w:b/>
                <w:sz w:val="28"/>
              </w:rPr>
              <w:fldChar w:fldCharType="begin"/>
            </w:r>
            <w:r w:rsidR="00992BE4">
              <w:rPr>
                <w:rFonts w:asciiTheme="minorHAnsi" w:hAnsiTheme="minorHAnsi" w:cstheme="minorHAnsi"/>
                <w:b/>
                <w:sz w:val="28"/>
              </w:rPr>
              <w:instrText xml:space="preserve"> TITLE  "JRE Interest Group Conference Call Minutes"  \* MERGEFORMAT </w:instrText>
            </w:r>
            <w:r w:rsidR="00992BE4">
              <w:rPr>
                <w:rFonts w:asciiTheme="minorHAnsi" w:hAnsiTheme="minorHAnsi" w:cstheme="minorHAnsi"/>
                <w:b/>
                <w:sz w:val="28"/>
              </w:rPr>
              <w:fldChar w:fldCharType="separate"/>
            </w:r>
            <w:r w:rsidR="00992BE4">
              <w:rPr>
                <w:rFonts w:asciiTheme="minorHAnsi" w:hAnsiTheme="minorHAnsi" w:cstheme="minorHAnsi"/>
                <w:b/>
                <w:sz w:val="28"/>
              </w:rPr>
              <w:t xml:space="preserve">JRE Group </w:t>
            </w:r>
            <w:r w:rsidR="00664255">
              <w:rPr>
                <w:rFonts w:asciiTheme="minorHAnsi" w:hAnsiTheme="minorHAnsi" w:cstheme="minorHAnsi"/>
                <w:b/>
                <w:sz w:val="28"/>
              </w:rPr>
              <w:t>February</w:t>
            </w:r>
            <w:r w:rsidR="00B41F3F">
              <w:rPr>
                <w:rFonts w:asciiTheme="minorHAnsi" w:hAnsiTheme="minorHAnsi" w:cstheme="minorHAnsi"/>
                <w:b/>
                <w:sz w:val="28"/>
              </w:rPr>
              <w:t xml:space="preserve"> </w:t>
            </w:r>
            <w:r w:rsidR="00664255">
              <w:rPr>
                <w:rFonts w:asciiTheme="minorHAnsi" w:hAnsiTheme="minorHAnsi" w:cstheme="minorHAnsi"/>
                <w:b/>
                <w:sz w:val="28"/>
              </w:rPr>
              <w:t>1</w:t>
            </w:r>
            <w:r w:rsidR="006411A0">
              <w:rPr>
                <w:rFonts w:asciiTheme="minorHAnsi" w:hAnsiTheme="minorHAnsi" w:cstheme="minorHAnsi"/>
                <w:b/>
                <w:sz w:val="28"/>
              </w:rPr>
              <w:t>8</w:t>
            </w:r>
            <w:r w:rsidR="00FB0F7B">
              <w:rPr>
                <w:rFonts w:asciiTheme="minorHAnsi" w:hAnsiTheme="minorHAnsi" w:cstheme="minorHAnsi"/>
                <w:b/>
                <w:sz w:val="28"/>
              </w:rPr>
              <w:t>th</w:t>
            </w:r>
            <w:r w:rsidR="00B41F3F">
              <w:rPr>
                <w:rFonts w:asciiTheme="minorHAnsi" w:hAnsiTheme="minorHAnsi" w:cstheme="minorHAnsi"/>
                <w:b/>
                <w:sz w:val="28"/>
              </w:rPr>
              <w:t xml:space="preserve"> Meeting</w:t>
            </w:r>
            <w:r w:rsidR="00E91F26">
              <w:rPr>
                <w:rFonts w:asciiTheme="minorHAnsi" w:hAnsiTheme="minorHAnsi" w:cstheme="minorHAnsi"/>
                <w:b/>
                <w:sz w:val="28"/>
              </w:rPr>
              <w:t xml:space="preserve"> </w:t>
            </w:r>
            <w:r w:rsidR="00992BE4">
              <w:rPr>
                <w:rFonts w:asciiTheme="minorHAnsi" w:hAnsiTheme="minorHAnsi" w:cstheme="minorHAnsi"/>
                <w:b/>
                <w:sz w:val="28"/>
              </w:rPr>
              <w:t>Minutes</w:t>
            </w:r>
            <w:r w:rsidR="00992BE4">
              <w:rPr>
                <w:rFonts w:asciiTheme="minorHAnsi" w:hAnsiTheme="minorHAnsi" w:cstheme="minorHAnsi"/>
                <w:b/>
                <w:sz w:val="28"/>
              </w:rPr>
              <w:fldChar w:fldCharType="end"/>
            </w:r>
          </w:p>
        </w:tc>
      </w:tr>
      <w:tr w:rsidR="005615A6" w:rsidRPr="007C244A" w14:paraId="41AF22D3" w14:textId="77777777" w:rsidTr="00722B39">
        <w:tc>
          <w:tcPr>
            <w:tcW w:w="1260" w:type="dxa"/>
            <w:tcBorders>
              <w:top w:val="single" w:sz="6" w:space="0" w:color="auto"/>
            </w:tcBorders>
          </w:tcPr>
          <w:p w14:paraId="553A168E" w14:textId="77777777" w:rsidR="005615A6" w:rsidRPr="007C244A" w:rsidRDefault="005615A6" w:rsidP="00722B39">
            <w:pPr>
              <w:pStyle w:val="covertext"/>
              <w:rPr>
                <w:rFonts w:asciiTheme="minorHAnsi" w:hAnsiTheme="minorHAnsi" w:cstheme="minorHAnsi"/>
              </w:rPr>
            </w:pPr>
            <w:r w:rsidRPr="007C244A">
              <w:rPr>
                <w:rFonts w:asciiTheme="minorHAnsi" w:hAnsiTheme="minorHAnsi" w:cstheme="minorHAnsi"/>
              </w:rPr>
              <w:t>Date Submitted</w:t>
            </w:r>
          </w:p>
        </w:tc>
        <w:tc>
          <w:tcPr>
            <w:tcW w:w="8190" w:type="dxa"/>
            <w:gridSpan w:val="2"/>
            <w:tcBorders>
              <w:top w:val="single" w:sz="6" w:space="0" w:color="auto"/>
            </w:tcBorders>
          </w:tcPr>
          <w:p w14:paraId="30803648" w14:textId="5787B2FA" w:rsidR="005615A6" w:rsidRPr="007C244A" w:rsidRDefault="005615A6" w:rsidP="00722B39">
            <w:pPr>
              <w:pStyle w:val="covertext"/>
              <w:rPr>
                <w:rFonts w:asciiTheme="minorHAnsi" w:hAnsiTheme="minorHAnsi" w:cstheme="minorHAnsi"/>
              </w:rPr>
            </w:pPr>
            <w:r w:rsidRPr="007C244A">
              <w:rPr>
                <w:rFonts w:asciiTheme="minorHAnsi" w:hAnsiTheme="minorHAnsi" w:cstheme="minorHAnsi"/>
              </w:rPr>
              <w:t>[</w:t>
            </w:r>
            <w:r w:rsidR="006411A0">
              <w:rPr>
                <w:rFonts w:asciiTheme="minorHAnsi" w:hAnsiTheme="minorHAnsi" w:cstheme="minorHAnsi"/>
              </w:rPr>
              <w:t>4</w:t>
            </w:r>
            <w:r w:rsidR="00FB0F7B">
              <w:rPr>
                <w:rFonts w:asciiTheme="minorHAnsi" w:hAnsiTheme="minorHAnsi" w:cstheme="minorHAnsi"/>
              </w:rPr>
              <w:t>th</w:t>
            </w:r>
            <w:r w:rsidR="00E17405">
              <w:rPr>
                <w:rFonts w:asciiTheme="minorHAnsi" w:hAnsiTheme="minorHAnsi" w:cstheme="minorHAnsi"/>
              </w:rPr>
              <w:t xml:space="preserve"> </w:t>
            </w:r>
            <w:r w:rsidR="007F6928">
              <w:rPr>
                <w:rFonts w:asciiTheme="minorHAnsi" w:hAnsiTheme="minorHAnsi" w:cstheme="minorHAnsi" w:hint="eastAsia"/>
              </w:rPr>
              <w:t>March</w:t>
            </w:r>
            <w:r w:rsidR="00992BE4">
              <w:rPr>
                <w:rFonts w:asciiTheme="minorHAnsi" w:hAnsiTheme="minorHAnsi" w:cstheme="minorHAnsi"/>
              </w:rPr>
              <w:t xml:space="preserve"> 202</w:t>
            </w:r>
            <w:r w:rsidR="00B818FA">
              <w:rPr>
                <w:rFonts w:asciiTheme="minorHAnsi" w:hAnsiTheme="minorHAnsi" w:cstheme="minorHAnsi"/>
              </w:rPr>
              <w:t>1</w:t>
            </w:r>
            <w:r w:rsidRPr="007C244A">
              <w:rPr>
                <w:rFonts w:asciiTheme="minorHAnsi" w:hAnsiTheme="minorHAnsi" w:cstheme="minorHAnsi"/>
              </w:rPr>
              <w:t>]</w:t>
            </w:r>
          </w:p>
        </w:tc>
      </w:tr>
      <w:tr w:rsidR="005615A6" w:rsidRPr="007C244A" w14:paraId="25FBAF40" w14:textId="77777777" w:rsidTr="00722B39">
        <w:tc>
          <w:tcPr>
            <w:tcW w:w="1260" w:type="dxa"/>
            <w:tcBorders>
              <w:top w:val="single" w:sz="4" w:space="0" w:color="auto"/>
              <w:bottom w:val="single" w:sz="4" w:space="0" w:color="auto"/>
            </w:tcBorders>
          </w:tcPr>
          <w:p w14:paraId="76D7DB1B" w14:textId="77777777" w:rsidR="005615A6" w:rsidRPr="007C244A" w:rsidRDefault="005615A6" w:rsidP="00722B39">
            <w:pPr>
              <w:pStyle w:val="covertext"/>
              <w:rPr>
                <w:rFonts w:asciiTheme="minorHAnsi" w:hAnsiTheme="minorHAnsi" w:cstheme="minorHAnsi"/>
              </w:rPr>
            </w:pPr>
            <w:r w:rsidRPr="007C244A">
              <w:rPr>
                <w:rFonts w:asciiTheme="minorHAnsi" w:hAnsiTheme="minorHAnsi" w:cstheme="minorHAnsi"/>
              </w:rPr>
              <w:t>Source</w:t>
            </w:r>
          </w:p>
        </w:tc>
        <w:tc>
          <w:tcPr>
            <w:tcW w:w="4050" w:type="dxa"/>
            <w:tcBorders>
              <w:top w:val="single" w:sz="4" w:space="0" w:color="auto"/>
              <w:bottom w:val="single" w:sz="4" w:space="0" w:color="auto"/>
            </w:tcBorders>
          </w:tcPr>
          <w:p w14:paraId="51FD8E92" w14:textId="729DC5EF" w:rsidR="005615A6" w:rsidRPr="007C244A" w:rsidRDefault="005615A6" w:rsidP="00722B39">
            <w:pPr>
              <w:pStyle w:val="covertext"/>
              <w:spacing w:before="0" w:after="0"/>
              <w:rPr>
                <w:rFonts w:asciiTheme="minorHAnsi" w:hAnsiTheme="minorHAnsi" w:cstheme="minorHAnsi"/>
              </w:rPr>
            </w:pPr>
            <w:r w:rsidRPr="007C244A">
              <w:rPr>
                <w:rFonts w:asciiTheme="minorHAnsi" w:hAnsiTheme="minorHAnsi" w:cstheme="minorHAnsi"/>
              </w:rPr>
              <w:t>[</w:t>
            </w:r>
            <w:r w:rsidR="006A0C74">
              <w:rPr>
                <w:rFonts w:asciiTheme="minorHAnsi" w:hAnsiTheme="minorHAnsi" w:cstheme="minorHAnsi"/>
              </w:rPr>
              <w:t>Kiyoshi Fukui</w:t>
            </w:r>
            <w:r w:rsidR="0062217E">
              <w:rPr>
                <w:rFonts w:asciiTheme="minorHAnsi" w:hAnsiTheme="minorHAnsi" w:cstheme="minorHAnsi"/>
              </w:rPr>
              <w:t xml:space="preserve">, </w:t>
            </w:r>
            <w:r w:rsidR="006A0C74">
              <w:rPr>
                <w:rFonts w:asciiTheme="minorHAnsi" w:hAnsiTheme="minorHAnsi" w:cstheme="minorHAnsi"/>
              </w:rPr>
              <w:t>OKI</w:t>
            </w:r>
            <w:r w:rsidR="0062217E">
              <w:rPr>
                <w:rFonts w:asciiTheme="minorHAnsi" w:hAnsiTheme="minorHAnsi" w:cstheme="minorHAnsi"/>
              </w:rPr>
              <w:t xml:space="preserve">, </w:t>
            </w:r>
            <w:r w:rsidR="006A0C74">
              <w:rPr>
                <w:rFonts w:asciiTheme="minorHAnsi" w:hAnsiTheme="minorHAnsi" w:cstheme="minorHAnsi"/>
              </w:rPr>
              <w:t>Japan</w:t>
            </w:r>
            <w:r w:rsidR="00D91265">
              <w:rPr>
                <w:rFonts w:asciiTheme="minorHAnsi" w:hAnsiTheme="minorHAnsi" w:cstheme="minorHAnsi"/>
              </w:rPr>
              <w:t>]</w:t>
            </w:r>
          </w:p>
        </w:tc>
        <w:tc>
          <w:tcPr>
            <w:tcW w:w="4140" w:type="dxa"/>
            <w:tcBorders>
              <w:top w:val="single" w:sz="4" w:space="0" w:color="auto"/>
              <w:bottom w:val="single" w:sz="4" w:space="0" w:color="auto"/>
            </w:tcBorders>
          </w:tcPr>
          <w:p w14:paraId="0753694F" w14:textId="15210C23" w:rsidR="005615A6" w:rsidRPr="007C244A" w:rsidRDefault="005615A6" w:rsidP="00C65A9B">
            <w:pPr>
              <w:pStyle w:val="covertext"/>
              <w:spacing w:before="0" w:after="0"/>
              <w:rPr>
                <w:rFonts w:asciiTheme="minorHAnsi" w:hAnsiTheme="minorHAnsi" w:cstheme="minorHAnsi"/>
                <w:sz w:val="18"/>
              </w:rPr>
            </w:pPr>
            <w:r w:rsidRPr="007C244A">
              <w:rPr>
                <w:rFonts w:asciiTheme="minorHAnsi" w:hAnsiTheme="minorHAnsi" w:cstheme="minorHAnsi"/>
              </w:rPr>
              <w:t>E-mail: [</w:t>
            </w:r>
            <w:r w:rsidR="0009642B" w:rsidRPr="0009642B">
              <w:rPr>
                <w:rFonts w:asciiTheme="minorHAnsi" w:hAnsiTheme="minorHAnsi" w:cstheme="minorHAnsi"/>
              </w:rPr>
              <w:t>fukui535@oki.com</w:t>
            </w:r>
            <w:r w:rsidRPr="007C244A">
              <w:rPr>
                <w:rFonts w:asciiTheme="minorHAnsi" w:hAnsiTheme="minorHAnsi" w:cstheme="minorHAnsi"/>
              </w:rPr>
              <w:t>]</w:t>
            </w:r>
          </w:p>
        </w:tc>
      </w:tr>
      <w:tr w:rsidR="005615A6" w:rsidRPr="007C244A" w14:paraId="36561FAF" w14:textId="77777777" w:rsidTr="00722B39">
        <w:tc>
          <w:tcPr>
            <w:tcW w:w="1260" w:type="dxa"/>
            <w:tcBorders>
              <w:top w:val="single" w:sz="6" w:space="0" w:color="auto"/>
            </w:tcBorders>
          </w:tcPr>
          <w:p w14:paraId="437F02E4" w14:textId="77777777" w:rsidR="005615A6" w:rsidRPr="007C244A" w:rsidRDefault="005615A6" w:rsidP="00722B39">
            <w:pPr>
              <w:pStyle w:val="covertext"/>
              <w:rPr>
                <w:rFonts w:asciiTheme="minorHAnsi" w:hAnsiTheme="minorHAnsi" w:cstheme="minorHAnsi"/>
              </w:rPr>
            </w:pPr>
            <w:r w:rsidRPr="007C244A">
              <w:rPr>
                <w:rFonts w:asciiTheme="minorHAnsi" w:hAnsiTheme="minorHAnsi" w:cstheme="minorHAnsi"/>
              </w:rPr>
              <w:t>Re:</w:t>
            </w:r>
          </w:p>
        </w:tc>
        <w:tc>
          <w:tcPr>
            <w:tcW w:w="8190" w:type="dxa"/>
            <w:gridSpan w:val="2"/>
            <w:tcBorders>
              <w:top w:val="single" w:sz="6" w:space="0" w:color="auto"/>
            </w:tcBorders>
          </w:tcPr>
          <w:p w14:paraId="7A9EBA18" w14:textId="77777777" w:rsidR="005615A6" w:rsidRPr="007C244A" w:rsidRDefault="005615A6" w:rsidP="00722B39">
            <w:pPr>
              <w:pStyle w:val="covertext"/>
              <w:rPr>
                <w:rFonts w:asciiTheme="minorHAnsi" w:hAnsiTheme="minorHAnsi" w:cstheme="minorHAnsi"/>
              </w:rPr>
            </w:pPr>
          </w:p>
        </w:tc>
      </w:tr>
      <w:tr w:rsidR="005615A6" w:rsidRPr="007C244A" w14:paraId="3C806C39" w14:textId="77777777" w:rsidTr="00722B39">
        <w:tc>
          <w:tcPr>
            <w:tcW w:w="1260" w:type="dxa"/>
            <w:tcBorders>
              <w:top w:val="single" w:sz="6" w:space="0" w:color="auto"/>
            </w:tcBorders>
          </w:tcPr>
          <w:p w14:paraId="210A44E2" w14:textId="77777777" w:rsidR="005615A6" w:rsidRPr="007C244A" w:rsidRDefault="005615A6" w:rsidP="00722B39">
            <w:pPr>
              <w:pStyle w:val="covertext"/>
              <w:rPr>
                <w:rFonts w:asciiTheme="minorHAnsi" w:hAnsiTheme="minorHAnsi" w:cstheme="minorHAnsi"/>
              </w:rPr>
            </w:pPr>
            <w:r w:rsidRPr="007C244A">
              <w:rPr>
                <w:rFonts w:asciiTheme="minorHAnsi" w:hAnsiTheme="minorHAnsi" w:cstheme="minorHAnsi"/>
              </w:rPr>
              <w:t>Abstract</w:t>
            </w:r>
          </w:p>
        </w:tc>
        <w:tc>
          <w:tcPr>
            <w:tcW w:w="8190" w:type="dxa"/>
            <w:gridSpan w:val="2"/>
            <w:tcBorders>
              <w:top w:val="single" w:sz="6" w:space="0" w:color="auto"/>
            </w:tcBorders>
          </w:tcPr>
          <w:p w14:paraId="2777DDB0" w14:textId="5D2B0025" w:rsidR="005615A6" w:rsidRPr="007C244A" w:rsidRDefault="005615A6" w:rsidP="00722B39">
            <w:pPr>
              <w:pStyle w:val="covertext"/>
              <w:rPr>
                <w:rFonts w:asciiTheme="minorHAnsi" w:hAnsiTheme="minorHAnsi" w:cstheme="minorHAnsi"/>
              </w:rPr>
            </w:pPr>
            <w:r w:rsidRPr="007C244A">
              <w:rPr>
                <w:rFonts w:asciiTheme="minorHAnsi" w:hAnsiTheme="minorHAnsi" w:cstheme="minorHAnsi"/>
              </w:rPr>
              <w:t>[IEEE 802.15</w:t>
            </w:r>
            <w:r w:rsidR="00AF46BB">
              <w:rPr>
                <w:rFonts w:asciiTheme="minorHAnsi" w:hAnsiTheme="minorHAnsi" w:cstheme="minorHAnsi"/>
              </w:rPr>
              <w:t xml:space="preserve"> </w:t>
            </w:r>
            <w:r w:rsidR="00B41F3F">
              <w:rPr>
                <w:rFonts w:asciiTheme="minorHAnsi" w:hAnsiTheme="minorHAnsi" w:cstheme="minorHAnsi"/>
              </w:rPr>
              <w:t xml:space="preserve">TG4aa </w:t>
            </w:r>
            <w:r w:rsidR="00266FD8">
              <w:rPr>
                <w:rFonts w:asciiTheme="minorHAnsi" w:hAnsiTheme="minorHAnsi" w:cstheme="minorHAnsi"/>
              </w:rPr>
              <w:fldChar w:fldCharType="begin"/>
            </w:r>
            <w:r w:rsidR="00266FD8">
              <w:rPr>
                <w:rFonts w:asciiTheme="minorHAnsi" w:hAnsiTheme="minorHAnsi" w:cstheme="minorHAnsi"/>
              </w:rPr>
              <w:instrText xml:space="preserve"> TITLE   \* MERGEFORMAT </w:instrText>
            </w:r>
            <w:r w:rsidR="00266FD8">
              <w:rPr>
                <w:rFonts w:asciiTheme="minorHAnsi" w:hAnsiTheme="minorHAnsi" w:cstheme="minorHAnsi"/>
              </w:rPr>
              <w:fldChar w:fldCharType="separate"/>
            </w:r>
            <w:r w:rsidR="00266FD8">
              <w:rPr>
                <w:rFonts w:asciiTheme="minorHAnsi" w:hAnsiTheme="minorHAnsi" w:cstheme="minorHAnsi"/>
              </w:rPr>
              <w:t xml:space="preserve">JRE </w:t>
            </w:r>
            <w:r w:rsidR="00664255">
              <w:rPr>
                <w:rFonts w:asciiTheme="minorHAnsi" w:hAnsiTheme="minorHAnsi" w:cstheme="minorHAnsi"/>
              </w:rPr>
              <w:t>1</w:t>
            </w:r>
            <w:r w:rsidR="006411A0">
              <w:rPr>
                <w:rFonts w:asciiTheme="minorHAnsi" w:hAnsiTheme="minorHAnsi" w:cstheme="minorHAnsi"/>
              </w:rPr>
              <w:t>8</w:t>
            </w:r>
            <w:r w:rsidR="00FB0F7B">
              <w:rPr>
                <w:rFonts w:asciiTheme="minorHAnsi" w:hAnsiTheme="minorHAnsi" w:cstheme="minorHAnsi"/>
                <w:vertAlign w:val="superscript"/>
              </w:rPr>
              <w:t>th</w:t>
            </w:r>
            <w:r w:rsidR="00B41F3F">
              <w:rPr>
                <w:rFonts w:asciiTheme="minorHAnsi" w:hAnsiTheme="minorHAnsi" w:cstheme="minorHAnsi"/>
              </w:rPr>
              <w:t xml:space="preserve"> </w:t>
            </w:r>
            <w:r w:rsidR="00664255">
              <w:rPr>
                <w:rFonts w:asciiTheme="minorHAnsi" w:hAnsiTheme="minorHAnsi" w:cstheme="minorHAnsi"/>
              </w:rPr>
              <w:t>February</w:t>
            </w:r>
            <w:r w:rsidR="00B818FA">
              <w:rPr>
                <w:rFonts w:asciiTheme="minorHAnsi" w:hAnsiTheme="minorHAnsi" w:cstheme="minorHAnsi"/>
              </w:rPr>
              <w:t xml:space="preserve"> Conference</w:t>
            </w:r>
            <w:r w:rsidR="0062217E">
              <w:rPr>
                <w:rFonts w:asciiTheme="minorHAnsi" w:hAnsiTheme="minorHAnsi" w:cstheme="minorHAnsi"/>
              </w:rPr>
              <w:t xml:space="preserve"> </w:t>
            </w:r>
            <w:r w:rsidR="00266FD8">
              <w:rPr>
                <w:rFonts w:asciiTheme="minorHAnsi" w:hAnsiTheme="minorHAnsi" w:cstheme="minorHAnsi"/>
              </w:rPr>
              <w:t>Call Minutes</w:t>
            </w:r>
            <w:r w:rsidR="00266FD8">
              <w:rPr>
                <w:rFonts w:asciiTheme="minorHAnsi" w:hAnsiTheme="minorHAnsi" w:cstheme="minorHAnsi"/>
              </w:rPr>
              <w:fldChar w:fldCharType="end"/>
            </w:r>
            <w:r w:rsidRPr="007C244A">
              <w:rPr>
                <w:rFonts w:asciiTheme="minorHAnsi" w:hAnsiTheme="minorHAnsi" w:cstheme="minorHAnsi"/>
              </w:rPr>
              <w:t>.]</w:t>
            </w:r>
          </w:p>
        </w:tc>
      </w:tr>
      <w:tr w:rsidR="005615A6" w:rsidRPr="007C244A" w14:paraId="2825F475" w14:textId="77777777" w:rsidTr="00722B39">
        <w:tc>
          <w:tcPr>
            <w:tcW w:w="1260" w:type="dxa"/>
            <w:tcBorders>
              <w:top w:val="single" w:sz="6" w:space="0" w:color="auto"/>
            </w:tcBorders>
          </w:tcPr>
          <w:p w14:paraId="25C4A4E5" w14:textId="77777777" w:rsidR="005615A6" w:rsidRPr="007C244A" w:rsidRDefault="005615A6" w:rsidP="00722B39">
            <w:pPr>
              <w:pStyle w:val="covertext"/>
              <w:rPr>
                <w:rFonts w:asciiTheme="minorHAnsi" w:hAnsiTheme="minorHAnsi" w:cstheme="minorHAnsi"/>
              </w:rPr>
            </w:pPr>
            <w:r w:rsidRPr="007C244A">
              <w:rPr>
                <w:rFonts w:asciiTheme="minorHAnsi" w:hAnsiTheme="minorHAnsi" w:cstheme="minorHAnsi"/>
              </w:rPr>
              <w:t>Purpose</w:t>
            </w:r>
          </w:p>
        </w:tc>
        <w:tc>
          <w:tcPr>
            <w:tcW w:w="8190" w:type="dxa"/>
            <w:gridSpan w:val="2"/>
            <w:tcBorders>
              <w:top w:val="single" w:sz="6" w:space="0" w:color="auto"/>
            </w:tcBorders>
          </w:tcPr>
          <w:p w14:paraId="03F6A509" w14:textId="223A3EDE" w:rsidR="005615A6" w:rsidRPr="007C244A" w:rsidRDefault="005615A6" w:rsidP="00722B39">
            <w:pPr>
              <w:pStyle w:val="covertext"/>
              <w:rPr>
                <w:rFonts w:asciiTheme="minorHAnsi" w:hAnsiTheme="minorHAnsi" w:cstheme="minorHAnsi"/>
              </w:rPr>
            </w:pPr>
            <w:r w:rsidRPr="007C244A">
              <w:rPr>
                <w:rFonts w:asciiTheme="minorHAnsi" w:hAnsiTheme="minorHAnsi" w:cstheme="minorHAnsi"/>
              </w:rPr>
              <w:t xml:space="preserve">[Report </w:t>
            </w:r>
            <w:r w:rsidR="00F877CE">
              <w:rPr>
                <w:rFonts w:asciiTheme="minorHAnsi" w:hAnsiTheme="minorHAnsi" w:cstheme="minorHAnsi"/>
              </w:rPr>
              <w:t xml:space="preserve">of </w:t>
            </w:r>
            <w:r w:rsidRPr="007C244A">
              <w:rPr>
                <w:rFonts w:asciiTheme="minorHAnsi" w:hAnsiTheme="minorHAnsi" w:cstheme="minorHAnsi"/>
              </w:rPr>
              <w:t>progress to WG.]</w:t>
            </w:r>
          </w:p>
        </w:tc>
      </w:tr>
      <w:tr w:rsidR="005615A6" w:rsidRPr="007C244A" w14:paraId="4C9E8F30" w14:textId="77777777" w:rsidTr="00722B39">
        <w:tc>
          <w:tcPr>
            <w:tcW w:w="1260" w:type="dxa"/>
            <w:tcBorders>
              <w:top w:val="single" w:sz="6" w:space="0" w:color="auto"/>
              <w:bottom w:val="single" w:sz="6" w:space="0" w:color="auto"/>
            </w:tcBorders>
          </w:tcPr>
          <w:p w14:paraId="531FEA18" w14:textId="77777777" w:rsidR="005615A6" w:rsidRPr="007C244A" w:rsidRDefault="005615A6" w:rsidP="00722B39">
            <w:pPr>
              <w:pStyle w:val="covertext"/>
              <w:rPr>
                <w:rFonts w:asciiTheme="minorHAnsi" w:hAnsiTheme="minorHAnsi" w:cstheme="minorHAnsi"/>
              </w:rPr>
            </w:pPr>
            <w:r w:rsidRPr="007C244A">
              <w:rPr>
                <w:rFonts w:asciiTheme="minorHAnsi" w:hAnsiTheme="minorHAnsi" w:cstheme="minorHAnsi"/>
              </w:rPr>
              <w:t>Notice</w:t>
            </w:r>
          </w:p>
        </w:tc>
        <w:tc>
          <w:tcPr>
            <w:tcW w:w="8190" w:type="dxa"/>
            <w:gridSpan w:val="2"/>
            <w:tcBorders>
              <w:top w:val="single" w:sz="6" w:space="0" w:color="auto"/>
              <w:bottom w:val="single" w:sz="6" w:space="0" w:color="auto"/>
            </w:tcBorders>
          </w:tcPr>
          <w:p w14:paraId="0A648066" w14:textId="77777777" w:rsidR="005615A6" w:rsidRPr="007C244A" w:rsidRDefault="005615A6" w:rsidP="00722B39">
            <w:pPr>
              <w:pStyle w:val="covertext"/>
              <w:rPr>
                <w:rFonts w:asciiTheme="minorHAnsi" w:hAnsiTheme="minorHAnsi" w:cstheme="minorHAnsi"/>
              </w:rPr>
            </w:pPr>
            <w:r w:rsidRPr="007C244A">
              <w:rPr>
                <w:rFonts w:asciiTheme="minorHAnsi" w:hAnsiTheme="minorHAnsi" w:cstheme="minorHAnsi"/>
              </w:rP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5615A6" w:rsidRPr="007C244A" w14:paraId="5FE1ECE5" w14:textId="77777777" w:rsidTr="00722B39">
        <w:tc>
          <w:tcPr>
            <w:tcW w:w="1260" w:type="dxa"/>
            <w:tcBorders>
              <w:top w:val="single" w:sz="6" w:space="0" w:color="auto"/>
              <w:bottom w:val="single" w:sz="6" w:space="0" w:color="auto"/>
            </w:tcBorders>
          </w:tcPr>
          <w:p w14:paraId="79E7FEDF" w14:textId="77777777" w:rsidR="005615A6" w:rsidRPr="007C244A" w:rsidRDefault="005615A6" w:rsidP="00722B39">
            <w:pPr>
              <w:pStyle w:val="covertext"/>
              <w:rPr>
                <w:rFonts w:asciiTheme="minorHAnsi" w:hAnsiTheme="minorHAnsi" w:cstheme="minorHAnsi"/>
              </w:rPr>
            </w:pPr>
            <w:r w:rsidRPr="007C244A">
              <w:rPr>
                <w:rFonts w:asciiTheme="minorHAnsi" w:hAnsiTheme="minorHAnsi" w:cstheme="minorHAnsi"/>
              </w:rPr>
              <w:t>Release</w:t>
            </w:r>
          </w:p>
        </w:tc>
        <w:tc>
          <w:tcPr>
            <w:tcW w:w="8190" w:type="dxa"/>
            <w:gridSpan w:val="2"/>
            <w:tcBorders>
              <w:top w:val="single" w:sz="6" w:space="0" w:color="auto"/>
              <w:bottom w:val="single" w:sz="6" w:space="0" w:color="auto"/>
            </w:tcBorders>
          </w:tcPr>
          <w:p w14:paraId="5429BA6E" w14:textId="77777777" w:rsidR="005615A6" w:rsidRPr="007C244A" w:rsidRDefault="005615A6" w:rsidP="00722B39">
            <w:pPr>
              <w:pStyle w:val="covertext"/>
              <w:rPr>
                <w:rFonts w:asciiTheme="minorHAnsi" w:hAnsiTheme="minorHAnsi" w:cstheme="minorHAnsi"/>
              </w:rPr>
            </w:pPr>
            <w:r w:rsidRPr="007C244A">
              <w:rPr>
                <w:rFonts w:asciiTheme="minorHAnsi" w:hAnsiTheme="minorHAnsi" w:cstheme="minorHAnsi"/>
              </w:rPr>
              <w:t>The contributor acknowledges and accepts that this contribution becomes the property of IEEE and may be made publicly available by P802.15.</w:t>
            </w:r>
          </w:p>
        </w:tc>
      </w:tr>
    </w:tbl>
    <w:p w14:paraId="7949EC59" w14:textId="77777777" w:rsidR="005615A6" w:rsidRPr="007C244A" w:rsidRDefault="005615A6" w:rsidP="00010C42">
      <w:pPr>
        <w:jc w:val="center"/>
        <w:rPr>
          <w:rFonts w:cstheme="minorHAnsi"/>
          <w:sz w:val="32"/>
        </w:rPr>
      </w:pPr>
      <w:bookmarkStart w:id="0" w:name="_GoBack"/>
      <w:bookmarkEnd w:id="0"/>
      <w:r w:rsidRPr="007C244A">
        <w:rPr>
          <w:rFonts w:cstheme="minorHAnsi"/>
          <w:b/>
          <w:sz w:val="28"/>
        </w:rPr>
        <w:br w:type="page"/>
      </w:r>
    </w:p>
    <w:p w14:paraId="5B5DB357" w14:textId="548477F8" w:rsidR="009F1E14" w:rsidRPr="00841DB4" w:rsidRDefault="006411A0" w:rsidP="009F1E14">
      <w:pPr>
        <w:jc w:val="center"/>
        <w:rPr>
          <w:rFonts w:cstheme="minorHAnsi"/>
          <w:b/>
          <w:bCs/>
          <w:sz w:val="32"/>
        </w:rPr>
      </w:pPr>
      <w:r>
        <w:rPr>
          <w:rFonts w:cstheme="minorHAnsi"/>
          <w:b/>
          <w:bCs/>
          <w:sz w:val="32"/>
          <w:lang w:eastAsia="ja-JP"/>
        </w:rPr>
        <w:lastRenderedPageBreak/>
        <w:t>18</w:t>
      </w:r>
      <w:r w:rsidR="00FB0F7B" w:rsidRPr="00FB0F7B">
        <w:rPr>
          <w:rFonts w:cstheme="minorHAnsi"/>
          <w:b/>
          <w:bCs/>
          <w:sz w:val="32"/>
          <w:vertAlign w:val="superscript"/>
          <w:lang w:eastAsia="ja-JP"/>
        </w:rPr>
        <w:t>th</w:t>
      </w:r>
      <w:r w:rsidR="00FB0F7B">
        <w:rPr>
          <w:rFonts w:cstheme="minorHAnsi"/>
          <w:b/>
          <w:bCs/>
          <w:sz w:val="32"/>
          <w:lang w:eastAsia="ja-JP"/>
        </w:rPr>
        <w:t xml:space="preserve"> </w:t>
      </w:r>
      <w:r w:rsidR="00664255">
        <w:rPr>
          <w:rFonts w:cstheme="minorHAnsi"/>
          <w:b/>
          <w:bCs/>
          <w:sz w:val="32"/>
        </w:rPr>
        <w:t>February</w:t>
      </w:r>
      <w:r w:rsidR="009F1E14" w:rsidRPr="00841DB4">
        <w:rPr>
          <w:rFonts w:cstheme="minorHAnsi"/>
          <w:b/>
          <w:bCs/>
          <w:sz w:val="32"/>
        </w:rPr>
        <w:t xml:space="preserve"> 202</w:t>
      </w:r>
      <w:r w:rsidR="00B818FA">
        <w:rPr>
          <w:rFonts w:cstheme="minorHAnsi"/>
          <w:b/>
          <w:bCs/>
          <w:sz w:val="32"/>
        </w:rPr>
        <w:t>1</w:t>
      </w:r>
      <w:r w:rsidR="009F1E14" w:rsidRPr="00841DB4">
        <w:rPr>
          <w:rFonts w:cstheme="minorHAnsi"/>
          <w:b/>
          <w:bCs/>
          <w:sz w:val="32"/>
        </w:rPr>
        <w:t xml:space="preserve"> Virtual </w:t>
      </w:r>
      <w:r w:rsidR="00C27F7E">
        <w:rPr>
          <w:rFonts w:cstheme="minorHAnsi"/>
          <w:b/>
          <w:bCs/>
          <w:sz w:val="32"/>
        </w:rPr>
        <w:t>Meeting</w:t>
      </w:r>
      <w:r w:rsidR="00C27F7E" w:rsidRPr="00841DB4">
        <w:rPr>
          <w:rFonts w:cstheme="minorHAnsi"/>
          <w:b/>
          <w:bCs/>
          <w:sz w:val="32"/>
        </w:rPr>
        <w:t xml:space="preserve"> </w:t>
      </w:r>
      <w:r w:rsidR="009F1E14" w:rsidRPr="00841DB4">
        <w:rPr>
          <w:rFonts w:cstheme="minorHAnsi"/>
          <w:b/>
          <w:bCs/>
          <w:sz w:val="32"/>
        </w:rPr>
        <w:t>Minutes - IEEE 802.15.4aa</w:t>
      </w:r>
    </w:p>
    <w:p w14:paraId="34B60A97" w14:textId="77777777" w:rsidR="009F1E14" w:rsidRPr="00841DB4" w:rsidRDefault="009F1E14" w:rsidP="009F1E14"/>
    <w:p w14:paraId="46C1119B" w14:textId="28FDBDC9" w:rsidR="009F1E14" w:rsidRDefault="009F1E14" w:rsidP="009F1E14">
      <w:pPr>
        <w:rPr>
          <w:b/>
          <w:bCs/>
        </w:rPr>
      </w:pPr>
      <w:r w:rsidRPr="00841DB4">
        <w:rPr>
          <w:b/>
          <w:bCs/>
        </w:rPr>
        <w:t>Attendees</w:t>
      </w:r>
      <w:r w:rsidR="005B026C">
        <w:rPr>
          <w:b/>
          <w:bCs/>
        </w:rPr>
        <w:t xml:space="preserve"> </w:t>
      </w:r>
      <w:r w:rsidRPr="00841DB4">
        <w:rPr>
          <w:b/>
          <w:bCs/>
        </w:rPr>
        <w:t>(</w:t>
      </w:r>
      <w:r w:rsidR="006411A0">
        <w:rPr>
          <w:b/>
          <w:bCs/>
        </w:rPr>
        <w:t>12</w:t>
      </w:r>
      <w:r w:rsidRPr="00841DB4">
        <w:rPr>
          <w:b/>
          <w:bCs/>
        </w:rPr>
        <w:t>):</w:t>
      </w:r>
    </w:p>
    <w:p w14:paraId="01A96E64" w14:textId="77777777" w:rsidR="00B41F3F" w:rsidRPr="006411A0" w:rsidRDefault="00B41F3F" w:rsidP="00B41F3F">
      <w:pPr>
        <w:pStyle w:val="ad"/>
        <w:rPr>
          <w:rFonts w:cs="Calibri"/>
          <w:color w:val="000000" w:themeColor="text1"/>
          <w:sz w:val="24"/>
          <w:szCs w:val="24"/>
        </w:rPr>
      </w:pPr>
      <w:r w:rsidRPr="006411A0">
        <w:rPr>
          <w:rFonts w:cs="Calibri"/>
          <w:color w:val="000000" w:themeColor="text1"/>
          <w:sz w:val="24"/>
          <w:szCs w:val="24"/>
        </w:rPr>
        <w:t>Hideyuki Kuribayashi (ROHM)</w:t>
      </w:r>
    </w:p>
    <w:p w14:paraId="53975248" w14:textId="77777777" w:rsidR="00B41F3F" w:rsidRPr="006411A0" w:rsidRDefault="00B41F3F" w:rsidP="00B41F3F">
      <w:pPr>
        <w:pStyle w:val="ad"/>
        <w:rPr>
          <w:rFonts w:cs="Calibri"/>
          <w:color w:val="000000" w:themeColor="text1"/>
          <w:sz w:val="24"/>
          <w:szCs w:val="24"/>
        </w:rPr>
      </w:pPr>
      <w:r w:rsidRPr="006411A0">
        <w:rPr>
          <w:rFonts w:cs="Calibri"/>
          <w:color w:val="000000" w:themeColor="text1"/>
          <w:sz w:val="24"/>
          <w:szCs w:val="24"/>
        </w:rPr>
        <w:t>Kiyoshi Fukui (OKI)</w:t>
      </w:r>
    </w:p>
    <w:p w14:paraId="1240E5CA" w14:textId="77777777" w:rsidR="00B41F3F" w:rsidRPr="006411A0" w:rsidRDefault="00B41F3F" w:rsidP="00B41F3F">
      <w:pPr>
        <w:pStyle w:val="ad"/>
        <w:rPr>
          <w:rFonts w:cs="Calibri"/>
          <w:color w:val="000000" w:themeColor="text1"/>
          <w:sz w:val="24"/>
          <w:szCs w:val="24"/>
        </w:rPr>
      </w:pPr>
      <w:r w:rsidRPr="006411A0">
        <w:rPr>
          <w:rFonts w:cs="Calibri"/>
          <w:color w:val="000000" w:themeColor="text1"/>
          <w:sz w:val="24"/>
          <w:szCs w:val="24"/>
        </w:rPr>
        <w:t>Phil Beecher (Wi-SUN)</w:t>
      </w:r>
    </w:p>
    <w:p w14:paraId="40F7893B" w14:textId="77777777" w:rsidR="00B41F3F" w:rsidRPr="006411A0" w:rsidRDefault="00B41F3F" w:rsidP="00B41F3F">
      <w:pPr>
        <w:pStyle w:val="ad"/>
        <w:rPr>
          <w:rFonts w:cs="Calibri"/>
          <w:color w:val="000000" w:themeColor="text1"/>
          <w:sz w:val="24"/>
          <w:szCs w:val="24"/>
        </w:rPr>
      </w:pPr>
      <w:r w:rsidRPr="006411A0">
        <w:rPr>
          <w:rFonts w:cs="Calibri"/>
          <w:color w:val="000000" w:themeColor="text1"/>
          <w:sz w:val="24"/>
          <w:szCs w:val="24"/>
        </w:rPr>
        <w:t>Ryota Okumura (Kyoto University)</w:t>
      </w:r>
    </w:p>
    <w:p w14:paraId="1A1F6078" w14:textId="1DA0F39F" w:rsidR="00B41F3F" w:rsidRPr="006411A0" w:rsidRDefault="00B41F3F" w:rsidP="00B41F3F">
      <w:pPr>
        <w:pStyle w:val="ad"/>
        <w:rPr>
          <w:rFonts w:cs="Calibri"/>
          <w:color w:val="000000" w:themeColor="text1"/>
          <w:sz w:val="24"/>
          <w:szCs w:val="24"/>
        </w:rPr>
      </w:pPr>
      <w:r w:rsidRPr="006411A0">
        <w:rPr>
          <w:rFonts w:cs="Calibri"/>
          <w:color w:val="000000" w:themeColor="text1"/>
          <w:sz w:val="24"/>
          <w:szCs w:val="24"/>
        </w:rPr>
        <w:t xml:space="preserve">Takashi </w:t>
      </w:r>
      <w:proofErr w:type="spellStart"/>
      <w:r w:rsidRPr="006411A0">
        <w:rPr>
          <w:rFonts w:cs="Calibri"/>
          <w:color w:val="000000" w:themeColor="text1"/>
          <w:sz w:val="24"/>
          <w:szCs w:val="24"/>
        </w:rPr>
        <w:t>Kuramochi</w:t>
      </w:r>
      <w:proofErr w:type="spellEnd"/>
      <w:r w:rsidRPr="006411A0">
        <w:rPr>
          <w:rFonts w:cs="Calibri"/>
          <w:color w:val="000000" w:themeColor="text1"/>
          <w:sz w:val="24"/>
          <w:szCs w:val="24"/>
        </w:rPr>
        <w:t xml:space="preserve"> (Lapis)</w:t>
      </w:r>
    </w:p>
    <w:p w14:paraId="42AEDDF9" w14:textId="24364861" w:rsidR="00C23991" w:rsidRPr="006411A0" w:rsidRDefault="00C23991" w:rsidP="00B41F3F">
      <w:pPr>
        <w:pStyle w:val="ad"/>
        <w:rPr>
          <w:rFonts w:cs="Calibri"/>
          <w:color w:val="000000" w:themeColor="text1"/>
          <w:sz w:val="24"/>
          <w:szCs w:val="24"/>
        </w:rPr>
      </w:pPr>
      <w:proofErr w:type="spellStart"/>
      <w:r w:rsidRPr="006411A0">
        <w:rPr>
          <w:rFonts w:cs="Calibri"/>
          <w:color w:val="000000" w:themeColor="text1"/>
          <w:sz w:val="24"/>
          <w:szCs w:val="24"/>
        </w:rPr>
        <w:t>Takamitsu</w:t>
      </w:r>
      <w:proofErr w:type="spellEnd"/>
      <w:r w:rsidRPr="006411A0">
        <w:rPr>
          <w:rFonts w:cs="Calibri"/>
          <w:color w:val="000000" w:themeColor="text1"/>
          <w:sz w:val="24"/>
          <w:szCs w:val="24"/>
        </w:rPr>
        <w:t xml:space="preserve"> </w:t>
      </w:r>
      <w:proofErr w:type="spellStart"/>
      <w:r w:rsidRPr="006411A0">
        <w:rPr>
          <w:rFonts w:cs="Calibri"/>
          <w:color w:val="000000" w:themeColor="text1"/>
          <w:sz w:val="24"/>
          <w:szCs w:val="24"/>
        </w:rPr>
        <w:t>Hafuka</w:t>
      </w:r>
      <w:proofErr w:type="spellEnd"/>
      <w:r w:rsidR="00836DCF" w:rsidRPr="006411A0">
        <w:rPr>
          <w:rFonts w:cs="Calibri" w:hint="eastAsia"/>
          <w:color w:val="000000" w:themeColor="text1"/>
          <w:sz w:val="24"/>
          <w:szCs w:val="24"/>
        </w:rPr>
        <w:t xml:space="preserve"> </w:t>
      </w:r>
      <w:r w:rsidRPr="006411A0">
        <w:rPr>
          <w:rFonts w:cs="Calibri"/>
          <w:color w:val="000000" w:themeColor="text1"/>
          <w:sz w:val="24"/>
          <w:szCs w:val="24"/>
        </w:rPr>
        <w:t>(Lapis)</w:t>
      </w:r>
    </w:p>
    <w:p w14:paraId="286EAB90" w14:textId="37761D13" w:rsidR="00B818FA" w:rsidRPr="006411A0" w:rsidRDefault="00B818FA" w:rsidP="009F1E14">
      <w:pPr>
        <w:pStyle w:val="ad"/>
        <w:rPr>
          <w:rFonts w:cs="Calibri"/>
          <w:color w:val="000000" w:themeColor="text1"/>
          <w:sz w:val="24"/>
          <w:szCs w:val="24"/>
        </w:rPr>
      </w:pPr>
      <w:r w:rsidRPr="006411A0">
        <w:rPr>
          <w:rFonts w:cs="Calibri"/>
          <w:color w:val="000000" w:themeColor="text1"/>
          <w:sz w:val="24"/>
          <w:szCs w:val="24"/>
        </w:rPr>
        <w:t>Yoshio Kashiwagi</w:t>
      </w:r>
      <w:r w:rsidR="005B026C" w:rsidRPr="006411A0">
        <w:rPr>
          <w:rFonts w:cs="Calibri"/>
          <w:color w:val="000000" w:themeColor="text1"/>
          <w:sz w:val="24"/>
          <w:szCs w:val="24"/>
        </w:rPr>
        <w:t xml:space="preserve"> </w:t>
      </w:r>
      <w:r w:rsidRPr="006411A0">
        <w:rPr>
          <w:rFonts w:cs="Calibri"/>
          <w:color w:val="000000" w:themeColor="text1"/>
          <w:sz w:val="24"/>
          <w:szCs w:val="24"/>
        </w:rPr>
        <w:t>(Nissin Systems)</w:t>
      </w:r>
    </w:p>
    <w:p w14:paraId="51D56D4E" w14:textId="51837160" w:rsidR="005B026C" w:rsidRPr="006411A0" w:rsidRDefault="00FB0F7B" w:rsidP="00FB0F7B">
      <w:pPr>
        <w:pStyle w:val="ad"/>
        <w:rPr>
          <w:rFonts w:cs="Calibri"/>
          <w:color w:val="000000" w:themeColor="text1"/>
          <w:sz w:val="24"/>
          <w:szCs w:val="24"/>
        </w:rPr>
      </w:pPr>
      <w:r w:rsidRPr="006411A0">
        <w:rPr>
          <w:rFonts w:cs="Calibri"/>
          <w:color w:val="000000" w:themeColor="text1"/>
          <w:sz w:val="24"/>
          <w:szCs w:val="24"/>
        </w:rPr>
        <w:t>Benjamin Rolf</w:t>
      </w:r>
      <w:r w:rsidR="00836DCF" w:rsidRPr="006411A0">
        <w:rPr>
          <w:rFonts w:cs="Calibri"/>
          <w:color w:val="000000" w:themeColor="text1"/>
          <w:sz w:val="24"/>
          <w:szCs w:val="24"/>
        </w:rPr>
        <w:t xml:space="preserve"> </w:t>
      </w:r>
      <w:r w:rsidRPr="006411A0">
        <w:rPr>
          <w:rFonts w:cs="Calibri"/>
          <w:color w:val="000000" w:themeColor="text1"/>
          <w:sz w:val="24"/>
          <w:szCs w:val="24"/>
        </w:rPr>
        <w:t>(Blind Creek)</w:t>
      </w:r>
    </w:p>
    <w:p w14:paraId="46F95E82" w14:textId="510F5ABA" w:rsidR="00B818FA" w:rsidRPr="006411A0" w:rsidRDefault="006411A0" w:rsidP="009F1E14">
      <w:pPr>
        <w:rPr>
          <w:noProof/>
          <w:lang w:eastAsia="ja-JP"/>
        </w:rPr>
      </w:pPr>
      <w:r w:rsidRPr="006411A0">
        <w:rPr>
          <w:rFonts w:hint="eastAsia"/>
          <w:noProof/>
          <w:lang w:eastAsia="ja-JP"/>
        </w:rPr>
        <w:t>J</w:t>
      </w:r>
      <w:r w:rsidRPr="006411A0">
        <w:rPr>
          <w:noProof/>
          <w:lang w:eastAsia="ja-JP"/>
        </w:rPr>
        <w:t>eng-Shiann Jiang (Vertexcom)</w:t>
      </w:r>
    </w:p>
    <w:p w14:paraId="55186198" w14:textId="592DB384" w:rsidR="006411A0" w:rsidRDefault="006411A0" w:rsidP="009F1E14">
      <w:pPr>
        <w:rPr>
          <w:noProof/>
          <w:lang w:eastAsia="ja-JP"/>
        </w:rPr>
      </w:pPr>
      <w:r w:rsidRPr="006411A0">
        <w:rPr>
          <w:rFonts w:hint="eastAsia"/>
          <w:noProof/>
          <w:lang w:eastAsia="ja-JP"/>
        </w:rPr>
        <w:t>K</w:t>
      </w:r>
      <w:r w:rsidRPr="006411A0">
        <w:rPr>
          <w:noProof/>
          <w:lang w:eastAsia="ja-JP"/>
        </w:rPr>
        <w:t>unal Shah (Itron)</w:t>
      </w:r>
    </w:p>
    <w:p w14:paraId="494CBB00" w14:textId="349974AE" w:rsidR="006411A0" w:rsidRDefault="006411A0" w:rsidP="009F1E14">
      <w:pPr>
        <w:rPr>
          <w:noProof/>
          <w:lang w:eastAsia="ja-JP"/>
        </w:rPr>
      </w:pPr>
      <w:r>
        <w:rPr>
          <w:rFonts w:hint="eastAsia"/>
          <w:noProof/>
          <w:lang w:eastAsia="ja-JP"/>
        </w:rPr>
        <w:t>Y</w:t>
      </w:r>
      <w:r>
        <w:rPr>
          <w:noProof/>
          <w:lang w:eastAsia="ja-JP"/>
        </w:rPr>
        <w:t>uki Matsumura (ROHM)</w:t>
      </w:r>
    </w:p>
    <w:p w14:paraId="39F87464" w14:textId="2D3F2899" w:rsidR="006411A0" w:rsidRDefault="006411A0" w:rsidP="009F1E14">
      <w:pPr>
        <w:rPr>
          <w:rFonts w:hint="eastAsia"/>
          <w:noProof/>
          <w:lang w:eastAsia="ja-JP"/>
        </w:rPr>
      </w:pPr>
      <w:r>
        <w:rPr>
          <w:rFonts w:hint="eastAsia"/>
          <w:noProof/>
          <w:lang w:eastAsia="ja-JP"/>
        </w:rPr>
        <w:t>C</w:t>
      </w:r>
      <w:r>
        <w:rPr>
          <w:noProof/>
          <w:lang w:eastAsia="ja-JP"/>
        </w:rPr>
        <w:t>lint Powell (PWC)</w:t>
      </w:r>
    </w:p>
    <w:p w14:paraId="676C0EC0" w14:textId="77777777" w:rsidR="00C23991" w:rsidRPr="00841DB4" w:rsidRDefault="00C23991" w:rsidP="009F1E14">
      <w:pPr>
        <w:rPr>
          <w:color w:val="000000" w:themeColor="text1"/>
          <w:lang w:eastAsia="ja-JP"/>
        </w:rPr>
      </w:pPr>
    </w:p>
    <w:p w14:paraId="6D019294" w14:textId="506040D4" w:rsidR="009F1E14" w:rsidRPr="00841DB4" w:rsidRDefault="00FC4BA6" w:rsidP="009F1E14">
      <w:pPr>
        <w:rPr>
          <w:b/>
          <w:bCs/>
          <w:color w:val="000000" w:themeColor="text1"/>
        </w:rPr>
      </w:pPr>
      <w:r>
        <w:rPr>
          <w:b/>
          <w:bCs/>
          <w:color w:val="000000" w:themeColor="text1"/>
        </w:rPr>
        <w:t>Thursday</w:t>
      </w:r>
      <w:r w:rsidR="009F1E14" w:rsidRPr="00841DB4">
        <w:rPr>
          <w:b/>
          <w:bCs/>
          <w:color w:val="000000" w:themeColor="text1"/>
        </w:rPr>
        <w:t xml:space="preserve"> </w:t>
      </w:r>
      <w:r w:rsidR="00664255">
        <w:rPr>
          <w:b/>
          <w:bCs/>
          <w:color w:val="000000" w:themeColor="text1"/>
        </w:rPr>
        <w:t>1</w:t>
      </w:r>
      <w:r w:rsidR="006411A0">
        <w:rPr>
          <w:b/>
          <w:bCs/>
          <w:color w:val="000000" w:themeColor="text1"/>
        </w:rPr>
        <w:t>8</w:t>
      </w:r>
      <w:r w:rsidR="00FB0F7B">
        <w:rPr>
          <w:b/>
          <w:bCs/>
          <w:color w:val="000000" w:themeColor="text1"/>
        </w:rPr>
        <w:t>th</w:t>
      </w:r>
      <w:r w:rsidR="009F1E14" w:rsidRPr="00841DB4">
        <w:rPr>
          <w:b/>
          <w:bCs/>
          <w:color w:val="000000" w:themeColor="text1"/>
        </w:rPr>
        <w:t xml:space="preserve"> </w:t>
      </w:r>
      <w:r w:rsidR="00664255">
        <w:rPr>
          <w:b/>
          <w:bCs/>
          <w:color w:val="000000" w:themeColor="text1"/>
        </w:rPr>
        <w:t>February</w:t>
      </w:r>
      <w:r w:rsidR="009F1E14" w:rsidRPr="00841DB4">
        <w:rPr>
          <w:b/>
          <w:bCs/>
          <w:color w:val="000000" w:themeColor="text1"/>
        </w:rPr>
        <w:t xml:space="preserve"> 202</w:t>
      </w:r>
      <w:r w:rsidR="00B818FA">
        <w:rPr>
          <w:b/>
          <w:bCs/>
          <w:color w:val="000000" w:themeColor="text1"/>
        </w:rPr>
        <w:t>1</w:t>
      </w:r>
      <w:r w:rsidR="009F1E14" w:rsidRPr="00841DB4">
        <w:rPr>
          <w:b/>
          <w:bCs/>
          <w:color w:val="000000" w:themeColor="text1"/>
        </w:rPr>
        <w:t xml:space="preserve"> </w:t>
      </w:r>
      <w:r w:rsidR="00B818FA">
        <w:rPr>
          <w:b/>
          <w:bCs/>
          <w:color w:val="000000" w:themeColor="text1"/>
        </w:rPr>
        <w:t>1</w:t>
      </w:r>
      <w:r w:rsidR="00B41F3F">
        <w:rPr>
          <w:b/>
          <w:bCs/>
          <w:color w:val="000000" w:themeColor="text1"/>
        </w:rPr>
        <w:t>8</w:t>
      </w:r>
      <w:r w:rsidR="009F1E14" w:rsidRPr="00841DB4">
        <w:rPr>
          <w:b/>
          <w:bCs/>
          <w:color w:val="000000" w:themeColor="text1"/>
        </w:rPr>
        <w:t xml:space="preserve">:00 </w:t>
      </w:r>
      <w:r w:rsidR="00B818FA">
        <w:rPr>
          <w:b/>
          <w:bCs/>
          <w:color w:val="000000" w:themeColor="text1"/>
        </w:rPr>
        <w:t>E</w:t>
      </w:r>
      <w:r w:rsidR="009F1E14" w:rsidRPr="00841DB4">
        <w:rPr>
          <w:b/>
          <w:bCs/>
          <w:color w:val="000000" w:themeColor="text1"/>
        </w:rPr>
        <w:t>ST</w:t>
      </w:r>
    </w:p>
    <w:p w14:paraId="70611AE5" w14:textId="77777777" w:rsidR="009F1E14" w:rsidRPr="00841DB4" w:rsidRDefault="009F1E14" w:rsidP="009F1E14">
      <w:pPr>
        <w:rPr>
          <w:b/>
          <w:bCs/>
          <w:color w:val="000000" w:themeColor="text1"/>
        </w:rPr>
      </w:pPr>
    </w:p>
    <w:p w14:paraId="5851A905" w14:textId="5D2B153A" w:rsidR="009F1E14" w:rsidRPr="00841DB4" w:rsidRDefault="00B818FA" w:rsidP="009F1E14">
      <w:r>
        <w:rPr>
          <w:color w:val="000000" w:themeColor="text1"/>
        </w:rPr>
        <w:t>1</w:t>
      </w:r>
      <w:r w:rsidR="009F1E14" w:rsidRPr="00841DB4">
        <w:rPr>
          <w:color w:val="000000" w:themeColor="text1"/>
        </w:rPr>
        <w:t>8:0</w:t>
      </w:r>
      <w:r w:rsidR="00C23991">
        <w:rPr>
          <w:rFonts w:hint="eastAsia"/>
          <w:color w:val="000000" w:themeColor="text1"/>
          <w:lang w:eastAsia="ja-JP"/>
        </w:rPr>
        <w:t>3</w:t>
      </w:r>
      <w:r w:rsidR="009F1E14" w:rsidRPr="00841DB4">
        <w:rPr>
          <w:color w:val="000000" w:themeColor="text1"/>
        </w:rPr>
        <w:t xml:space="preserve"> </w:t>
      </w:r>
      <w:r>
        <w:rPr>
          <w:color w:val="000000" w:themeColor="text1"/>
        </w:rPr>
        <w:t>E</w:t>
      </w:r>
      <w:r w:rsidR="009F1E14" w:rsidRPr="00841DB4">
        <w:rPr>
          <w:color w:val="000000" w:themeColor="text1"/>
        </w:rPr>
        <w:t xml:space="preserve">ST: </w:t>
      </w:r>
      <w:proofErr w:type="spellStart"/>
      <w:r w:rsidR="009F1E14" w:rsidRPr="00841DB4">
        <w:rPr>
          <w:color w:val="000000" w:themeColor="text1"/>
        </w:rPr>
        <w:t>Kuramochi</w:t>
      </w:r>
      <w:proofErr w:type="spellEnd"/>
      <w:r w:rsidR="009F1E14" w:rsidRPr="00841DB4">
        <w:rPr>
          <w:color w:val="000000" w:themeColor="text1"/>
        </w:rPr>
        <w:t xml:space="preserve"> calls meeting to order and introduces opening r</w:t>
      </w:r>
      <w:r w:rsidR="009F1E14" w:rsidRPr="00841DB4">
        <w:t xml:space="preserve">eport </w:t>
      </w:r>
      <w:r w:rsidR="00C23991">
        <w:t>15-21-0108-00-04aa</w:t>
      </w:r>
    </w:p>
    <w:p w14:paraId="4FCDF8F6" w14:textId="77777777" w:rsidR="009F1E14" w:rsidRPr="00841DB4" w:rsidRDefault="009F1E14" w:rsidP="009F1E14"/>
    <w:p w14:paraId="2BD4CE89" w14:textId="46040D9C" w:rsidR="009F1E14" w:rsidRDefault="009F1E14" w:rsidP="009F1E14">
      <w:proofErr w:type="spellStart"/>
      <w:r w:rsidRPr="00841DB4">
        <w:t>Kuramochi</w:t>
      </w:r>
      <w:proofErr w:type="spellEnd"/>
      <w:r w:rsidRPr="00841DB4">
        <w:t xml:space="preserve"> reads</w:t>
      </w:r>
      <w:r w:rsidRPr="00C65A9B">
        <w:t xml:space="preserve"> </w:t>
      </w:r>
      <w:r w:rsidRPr="00C65A9B">
        <w:rPr>
          <w:bCs/>
        </w:rPr>
        <w:t>Administrative Items</w:t>
      </w:r>
      <w:r w:rsidR="00C65A9B">
        <w:rPr>
          <w:rFonts w:hint="eastAsia"/>
          <w:bCs/>
          <w:lang w:eastAsia="ja-JP"/>
        </w:rPr>
        <w:t xml:space="preserve"> </w:t>
      </w:r>
      <w:r w:rsidRPr="00841DB4">
        <w:t>(</w:t>
      </w:r>
      <w:r w:rsidR="00C23991">
        <w:t>15-21-0108-00-04aa</w:t>
      </w:r>
      <w:r w:rsidRPr="00841DB4">
        <w:t>).</w:t>
      </w:r>
    </w:p>
    <w:p w14:paraId="7F0A2AD8" w14:textId="702A3D58" w:rsidR="00B41F3F" w:rsidRDefault="00B41F3F" w:rsidP="009F1E14">
      <w:proofErr w:type="spellStart"/>
      <w:r>
        <w:t>Kuramochi</w:t>
      </w:r>
      <w:proofErr w:type="spellEnd"/>
      <w:r>
        <w:t xml:space="preserve"> introduces TG4aa officers</w:t>
      </w:r>
    </w:p>
    <w:p w14:paraId="6A09A154" w14:textId="20160A3E" w:rsidR="00B41F3F" w:rsidRPr="00B41F3F" w:rsidRDefault="00B41F3F" w:rsidP="00B41F3F">
      <w:pPr>
        <w:ind w:firstLine="720"/>
        <w:rPr>
          <w:b/>
          <w:bCs/>
          <w:u w:val="single"/>
        </w:rPr>
      </w:pPr>
      <w:proofErr w:type="spellStart"/>
      <w:proofErr w:type="gramStart"/>
      <w:r w:rsidRPr="00B41F3F">
        <w:rPr>
          <w:b/>
          <w:bCs/>
          <w:u w:val="single"/>
        </w:rPr>
        <w:t>Chair:Takashi</w:t>
      </w:r>
      <w:proofErr w:type="spellEnd"/>
      <w:proofErr w:type="gramEnd"/>
      <w:r w:rsidRPr="00B41F3F">
        <w:rPr>
          <w:b/>
          <w:bCs/>
          <w:u w:val="single"/>
        </w:rPr>
        <w:t xml:space="preserve"> </w:t>
      </w:r>
      <w:proofErr w:type="spellStart"/>
      <w:r w:rsidRPr="00B41F3F">
        <w:rPr>
          <w:b/>
          <w:bCs/>
          <w:u w:val="single"/>
        </w:rPr>
        <w:t>Kuramochi</w:t>
      </w:r>
      <w:proofErr w:type="spellEnd"/>
      <w:r w:rsidR="005B026C">
        <w:rPr>
          <w:b/>
          <w:bCs/>
          <w:u w:val="single"/>
        </w:rPr>
        <w:t xml:space="preserve"> </w:t>
      </w:r>
      <w:r w:rsidRPr="00B41F3F">
        <w:rPr>
          <w:b/>
          <w:bCs/>
          <w:u w:val="single"/>
        </w:rPr>
        <w:t>(LAPIS)</w:t>
      </w:r>
    </w:p>
    <w:p w14:paraId="0E7F0064" w14:textId="38D69ECC" w:rsidR="00B41F3F" w:rsidRPr="00B41F3F" w:rsidRDefault="00B41F3F" w:rsidP="00B41F3F">
      <w:pPr>
        <w:ind w:firstLine="720"/>
        <w:rPr>
          <w:b/>
          <w:bCs/>
          <w:u w:val="single"/>
        </w:rPr>
      </w:pPr>
      <w:r w:rsidRPr="00B41F3F">
        <w:rPr>
          <w:b/>
          <w:bCs/>
          <w:u w:val="single"/>
        </w:rPr>
        <w:t>Vice-Chair: Hiroshi Harada</w:t>
      </w:r>
      <w:r w:rsidR="005B026C">
        <w:rPr>
          <w:b/>
          <w:bCs/>
          <w:u w:val="single"/>
        </w:rPr>
        <w:t xml:space="preserve"> </w:t>
      </w:r>
      <w:r w:rsidRPr="00B41F3F">
        <w:rPr>
          <w:b/>
          <w:bCs/>
          <w:u w:val="single"/>
        </w:rPr>
        <w:t>(Kyoto University),</w:t>
      </w:r>
      <w:r w:rsidR="005B026C">
        <w:rPr>
          <w:b/>
          <w:bCs/>
          <w:u w:val="single"/>
        </w:rPr>
        <w:t xml:space="preserve"> </w:t>
      </w:r>
      <w:r w:rsidRPr="00B41F3F">
        <w:rPr>
          <w:b/>
          <w:bCs/>
          <w:u w:val="single"/>
        </w:rPr>
        <w:t>Kunal Shah</w:t>
      </w:r>
      <w:r w:rsidR="005B026C">
        <w:rPr>
          <w:b/>
          <w:bCs/>
          <w:u w:val="single"/>
        </w:rPr>
        <w:t xml:space="preserve"> </w:t>
      </w:r>
      <w:r w:rsidRPr="00B41F3F">
        <w:rPr>
          <w:b/>
          <w:bCs/>
          <w:u w:val="single"/>
        </w:rPr>
        <w:t>(ITRON)</w:t>
      </w:r>
    </w:p>
    <w:p w14:paraId="393EACE2" w14:textId="61FB3DB2" w:rsidR="00B41F3F" w:rsidRDefault="00B41F3F" w:rsidP="00B41F3F">
      <w:pPr>
        <w:ind w:firstLine="720"/>
        <w:rPr>
          <w:b/>
          <w:bCs/>
          <w:u w:val="single"/>
        </w:rPr>
      </w:pPr>
      <w:r w:rsidRPr="00B41F3F">
        <w:rPr>
          <w:b/>
          <w:bCs/>
          <w:u w:val="single"/>
        </w:rPr>
        <w:t>Secretary: Kiyoshi Fukui</w:t>
      </w:r>
      <w:r w:rsidR="005B026C">
        <w:rPr>
          <w:b/>
          <w:bCs/>
          <w:u w:val="single"/>
        </w:rPr>
        <w:t xml:space="preserve"> </w:t>
      </w:r>
      <w:r w:rsidRPr="00B41F3F">
        <w:rPr>
          <w:b/>
          <w:bCs/>
          <w:u w:val="single"/>
        </w:rPr>
        <w:t>(OKI)</w:t>
      </w:r>
    </w:p>
    <w:p w14:paraId="7C92DA78" w14:textId="7E7AC827" w:rsidR="00B41F3F" w:rsidRPr="00B41F3F" w:rsidRDefault="00B41F3F" w:rsidP="00B41F3F">
      <w:pPr>
        <w:ind w:firstLine="720"/>
        <w:rPr>
          <w:b/>
          <w:bCs/>
          <w:u w:val="single"/>
        </w:rPr>
      </w:pPr>
      <w:r>
        <w:rPr>
          <w:b/>
          <w:bCs/>
          <w:u w:val="single"/>
        </w:rPr>
        <w:t>Technical Editor: Kiyoshi Fukui</w:t>
      </w:r>
      <w:r w:rsidR="005B026C">
        <w:rPr>
          <w:b/>
          <w:bCs/>
          <w:u w:val="single"/>
        </w:rPr>
        <w:t xml:space="preserve"> </w:t>
      </w:r>
      <w:r>
        <w:rPr>
          <w:b/>
          <w:bCs/>
          <w:u w:val="single"/>
        </w:rPr>
        <w:t>(OKI)</w:t>
      </w:r>
    </w:p>
    <w:p w14:paraId="1E041718" w14:textId="77777777" w:rsidR="009F1E14" w:rsidRPr="00841DB4" w:rsidRDefault="009F1E14" w:rsidP="009F1E14"/>
    <w:p w14:paraId="1DF6A579" w14:textId="7F6254A4" w:rsidR="009F1E14" w:rsidRPr="00841DB4" w:rsidRDefault="009F1E14" w:rsidP="009F1E14">
      <w:proofErr w:type="spellStart"/>
      <w:r w:rsidRPr="00841DB4">
        <w:t>Kuramochi</w:t>
      </w:r>
      <w:proofErr w:type="spellEnd"/>
      <w:r w:rsidRPr="00841DB4">
        <w:t xml:space="preserve"> reads Patent Policy and IEEE-SA Policy and Procedures (</w:t>
      </w:r>
      <w:r w:rsidR="00C23991">
        <w:t>15-21-0108-00-04aa</w:t>
      </w:r>
      <w:r w:rsidRPr="00841DB4">
        <w:t>).</w:t>
      </w:r>
    </w:p>
    <w:p w14:paraId="1A36DDD0" w14:textId="475D6EFD" w:rsidR="009F1E14" w:rsidRPr="00841DB4" w:rsidRDefault="009F1E14" w:rsidP="009F1E14">
      <w:r w:rsidRPr="00841DB4">
        <w:t xml:space="preserve">Opportunity for patent declarations: none </w:t>
      </w:r>
      <w:r>
        <w:t>are</w:t>
      </w:r>
      <w:r w:rsidRPr="00841DB4">
        <w:t xml:space="preserve"> made</w:t>
      </w:r>
      <w:r w:rsidR="005B026C">
        <w:t>.</w:t>
      </w:r>
    </w:p>
    <w:p w14:paraId="45E839A5" w14:textId="77777777" w:rsidR="009F1E14" w:rsidRPr="00841DB4" w:rsidRDefault="009F1E14" w:rsidP="009F1E14"/>
    <w:p w14:paraId="78F85AE9" w14:textId="534B6BDE" w:rsidR="009F1E14" w:rsidRPr="00841DB4" w:rsidRDefault="009F1E14" w:rsidP="009F1E14">
      <w:proofErr w:type="spellStart"/>
      <w:r w:rsidRPr="00841DB4">
        <w:t>Kuramochi</w:t>
      </w:r>
      <w:proofErr w:type="spellEnd"/>
      <w:r w:rsidRPr="00841DB4">
        <w:t xml:space="preserve"> shows slides from opening report (</w:t>
      </w:r>
      <w:r w:rsidR="00C23991">
        <w:t>15-21-0108-00-04aa</w:t>
      </w:r>
      <w:r w:rsidRPr="00841DB4">
        <w:t xml:space="preserve">) and </w:t>
      </w:r>
      <w:r w:rsidR="00B41F3F">
        <w:t>check</w:t>
      </w:r>
      <w:r w:rsidR="00C27F7E">
        <w:t>s</w:t>
      </w:r>
      <w:r w:rsidR="00B41F3F">
        <w:t xml:space="preserve"> attendance.</w:t>
      </w:r>
    </w:p>
    <w:p w14:paraId="6AC49307" w14:textId="77777777" w:rsidR="009F1E14" w:rsidRPr="00841DB4" w:rsidRDefault="009F1E14" w:rsidP="009F1E14"/>
    <w:p w14:paraId="3E922C62" w14:textId="3FA99221" w:rsidR="00B41F3F" w:rsidRDefault="009F1E14" w:rsidP="009F1E14">
      <w:proofErr w:type="spellStart"/>
      <w:r w:rsidRPr="00841DB4">
        <w:t>Kuramochi</w:t>
      </w:r>
      <w:proofErr w:type="spellEnd"/>
      <w:r w:rsidRPr="00841DB4">
        <w:t xml:space="preserve"> shows slides from opening report (</w:t>
      </w:r>
      <w:r w:rsidR="00C23991">
        <w:t>15-21-0108-00-04aa</w:t>
      </w:r>
      <w:r w:rsidRPr="00841DB4">
        <w:t>) and explains agenda</w:t>
      </w:r>
      <w:r w:rsidR="00B41F3F">
        <w:t xml:space="preserve"> of the meeting</w:t>
      </w:r>
      <w:r w:rsidRPr="00841DB4">
        <w:t>.</w:t>
      </w:r>
      <w:r w:rsidR="00B41F3F">
        <w:t xml:space="preserve"> There are no additional topics to be added.</w:t>
      </w:r>
    </w:p>
    <w:p w14:paraId="495EA925" w14:textId="181863B4" w:rsidR="009F1E14" w:rsidRPr="00841DB4" w:rsidRDefault="009F1E14" w:rsidP="009F1E14"/>
    <w:p w14:paraId="442FFB4D" w14:textId="7A18CCEA" w:rsidR="009F1E14" w:rsidRDefault="009F1E14" w:rsidP="00B41F3F">
      <w:proofErr w:type="spellStart"/>
      <w:r w:rsidRPr="00841DB4">
        <w:t>Kuramochi</w:t>
      </w:r>
      <w:proofErr w:type="spellEnd"/>
      <w:r w:rsidRPr="00841DB4">
        <w:t xml:space="preserve"> shows </w:t>
      </w:r>
      <w:r w:rsidR="00B818FA">
        <w:t>January</w:t>
      </w:r>
      <w:r w:rsidR="00C23991">
        <w:t xml:space="preserve"> and February</w:t>
      </w:r>
      <w:r w:rsidR="00B41F3F">
        <w:t xml:space="preserve"> </w:t>
      </w:r>
      <w:r w:rsidR="00664255">
        <w:t>conference call</w:t>
      </w:r>
      <w:r w:rsidRPr="00841DB4">
        <w:t xml:space="preserve"> minutes (</w:t>
      </w:r>
      <w:r w:rsidR="00C23991">
        <w:t>15-21-01</w:t>
      </w:r>
      <w:r w:rsidR="003F46C9">
        <w:t>11</w:t>
      </w:r>
      <w:r w:rsidR="00C23991">
        <w:t>-00-04aa</w:t>
      </w:r>
      <w:r w:rsidR="00FB0F7B">
        <w:t xml:space="preserve">) </w:t>
      </w:r>
      <w:r w:rsidR="00B41F3F">
        <w:t>and review</w:t>
      </w:r>
      <w:r w:rsidR="00C27F7E">
        <w:t>s</w:t>
      </w:r>
      <w:r w:rsidR="00B41F3F">
        <w:t xml:space="preserve"> the topics.</w:t>
      </w:r>
    </w:p>
    <w:p w14:paraId="1B00BE36" w14:textId="5E7D1E56" w:rsidR="00B41F3F" w:rsidRDefault="00B41F3F" w:rsidP="00B41F3F"/>
    <w:p w14:paraId="0101A8EE" w14:textId="49E4291F" w:rsidR="00FB0F7B" w:rsidRPr="00FB0F7B" w:rsidRDefault="00FB0F7B" w:rsidP="00B41F3F">
      <w:pPr>
        <w:rPr>
          <w:b/>
          <w:bCs/>
        </w:rPr>
      </w:pPr>
      <w:r w:rsidRPr="00FB0F7B">
        <w:rPr>
          <w:b/>
          <w:bCs/>
        </w:rPr>
        <w:t>CA discussion</w:t>
      </w:r>
    </w:p>
    <w:p w14:paraId="04A35CD7" w14:textId="77777777" w:rsidR="00FB0F7B" w:rsidRDefault="00FB0F7B" w:rsidP="00B41F3F"/>
    <w:p w14:paraId="15DD2178" w14:textId="46B70F06" w:rsidR="00FB0F7B" w:rsidRDefault="00FB0F7B" w:rsidP="00B818FA">
      <w:proofErr w:type="spellStart"/>
      <w:r w:rsidRPr="00841DB4">
        <w:t>Kuramochi</w:t>
      </w:r>
      <w:proofErr w:type="spellEnd"/>
      <w:r w:rsidRPr="00841DB4">
        <w:t xml:space="preserve"> shows</w:t>
      </w:r>
      <w:r>
        <w:t xml:space="preserve"> 15.4</w:t>
      </w:r>
      <w:r w:rsidR="00C23991">
        <w:t>aa</w:t>
      </w:r>
      <w:r>
        <w:t xml:space="preserve"> CA document from </w:t>
      </w:r>
      <w:r w:rsidR="00C23991" w:rsidRPr="00C23991">
        <w:t>15-21-0083-01-04aa</w:t>
      </w:r>
      <w:r w:rsidR="00C23991">
        <w:t xml:space="preserve"> and explain the contents</w:t>
      </w:r>
      <w:r>
        <w:t>.</w:t>
      </w:r>
    </w:p>
    <w:p w14:paraId="77C83E8E" w14:textId="3C8748A7" w:rsidR="00C23991" w:rsidRDefault="00C23991" w:rsidP="00B818FA">
      <w:r>
        <w:t>Rolfe explain the overview of the CA contents.</w:t>
      </w:r>
    </w:p>
    <w:p w14:paraId="7F05B732" w14:textId="77777777" w:rsidR="00664255" w:rsidRDefault="00664255" w:rsidP="009F1E14"/>
    <w:p w14:paraId="47998657" w14:textId="2BBB64B7" w:rsidR="00E24B8E" w:rsidRDefault="00E24B8E" w:rsidP="00E24B8E">
      <w:pPr>
        <w:rPr>
          <w:b/>
          <w:bCs/>
        </w:rPr>
      </w:pPr>
      <w:r>
        <w:rPr>
          <w:b/>
          <w:bCs/>
        </w:rPr>
        <w:t>Next Steps</w:t>
      </w:r>
    </w:p>
    <w:p w14:paraId="56EA14C0" w14:textId="689FBE74" w:rsidR="00E24B8E" w:rsidRDefault="00E24B8E" w:rsidP="009F1E14"/>
    <w:p w14:paraId="0E075DC5" w14:textId="0CA22370" w:rsidR="00C23991" w:rsidRDefault="00C23991" w:rsidP="009F1E14">
      <w:proofErr w:type="spellStart"/>
      <w:r>
        <w:lastRenderedPageBreak/>
        <w:t>Kuramochi</w:t>
      </w:r>
      <w:proofErr w:type="spellEnd"/>
      <w:r>
        <w:t xml:space="preserve"> propose pre-Ballot motion of the draft.</w:t>
      </w:r>
    </w:p>
    <w:p w14:paraId="16B915BD" w14:textId="77777777" w:rsidR="00C23991" w:rsidRDefault="00C23991" w:rsidP="009F1E14"/>
    <w:p w14:paraId="3573899D" w14:textId="77777777" w:rsidR="00C23991" w:rsidRDefault="00C23991" w:rsidP="009F1E14"/>
    <w:p w14:paraId="6A1462BC" w14:textId="77777777" w:rsidR="00C23991" w:rsidRPr="00C23991" w:rsidRDefault="00C23991" w:rsidP="00C23991">
      <w:pPr>
        <w:rPr>
          <w:b/>
          <w:bCs/>
          <w:lang/>
        </w:rPr>
      </w:pPr>
      <w:r w:rsidRPr="00C23991">
        <w:rPr>
          <w:b/>
          <w:bCs/>
        </w:rPr>
        <w:t>TG Motion</w:t>
      </w:r>
    </w:p>
    <w:p w14:paraId="255E81BC" w14:textId="2875BF8E" w:rsidR="00C23991" w:rsidRPr="00C23991" w:rsidRDefault="00C23991" w:rsidP="00C23991">
      <w:pPr>
        <w:rPr>
          <w:lang/>
        </w:rPr>
      </w:pPr>
      <w:r w:rsidRPr="00C23991">
        <w:t xml:space="preserve">Move that TG4aa request to start a </w:t>
      </w:r>
      <w:proofErr w:type="gramStart"/>
      <w:r w:rsidRPr="00C23991">
        <w:t>10 day</w:t>
      </w:r>
      <w:proofErr w:type="gramEnd"/>
      <w:r w:rsidRPr="00C23991">
        <w:t xml:space="preserve"> Pre- Ballot of document P802-15-4aa_D6 to finish on or before March 4th.</w:t>
      </w:r>
    </w:p>
    <w:p w14:paraId="221DB145" w14:textId="77777777" w:rsidR="00C23991" w:rsidRDefault="00C23991" w:rsidP="00C23991">
      <w:pPr>
        <w:rPr>
          <w:lang/>
        </w:rPr>
      </w:pPr>
      <w:r>
        <w:rPr>
          <w:lang/>
        </w:rPr>
        <w:t xml:space="preserve"> </w:t>
      </w:r>
    </w:p>
    <w:p w14:paraId="54C4F703" w14:textId="68266E8B" w:rsidR="00C23991" w:rsidRPr="00C23991" w:rsidRDefault="00C23991" w:rsidP="00C23991">
      <w:pPr>
        <w:rPr>
          <w:lang/>
        </w:rPr>
      </w:pPr>
      <w:r>
        <w:rPr>
          <w:lang/>
        </w:rPr>
        <w:t xml:space="preserve"> </w:t>
      </w:r>
      <w:r w:rsidRPr="00C23991">
        <w:rPr>
          <w:lang/>
        </w:rPr>
        <w:t>Moved:  Phil Beecher(Wi-SUN Alliance)</w:t>
      </w:r>
    </w:p>
    <w:p w14:paraId="535A4CC5" w14:textId="23450948" w:rsidR="00C23991" w:rsidRDefault="00C23991" w:rsidP="00C23991">
      <w:pPr>
        <w:rPr>
          <w:lang/>
        </w:rPr>
      </w:pPr>
      <w:r w:rsidRPr="00C23991">
        <w:rPr>
          <w:lang/>
        </w:rPr>
        <w:t xml:space="preserve"> Seconded:  Kunal Shah(ITRON)</w:t>
      </w:r>
    </w:p>
    <w:p w14:paraId="4A584F2E" w14:textId="77777777" w:rsidR="00C23991" w:rsidRPr="00C23991" w:rsidRDefault="00C23991" w:rsidP="00C23991">
      <w:pPr>
        <w:rPr>
          <w:lang/>
        </w:rPr>
      </w:pPr>
      <w:r w:rsidRPr="00C23991">
        <w:t>Approved by unanimous consent.</w:t>
      </w:r>
    </w:p>
    <w:p w14:paraId="73903007" w14:textId="14F40319" w:rsidR="00C23991" w:rsidRDefault="00C23991" w:rsidP="009F1E14">
      <w:pPr>
        <w:rPr>
          <w:lang/>
        </w:rPr>
      </w:pPr>
    </w:p>
    <w:p w14:paraId="7027A222" w14:textId="77777777" w:rsidR="00C23991" w:rsidRPr="00C23991" w:rsidRDefault="00C23991" w:rsidP="009F1E14">
      <w:pPr>
        <w:rPr>
          <w:lang/>
        </w:rPr>
      </w:pPr>
    </w:p>
    <w:p w14:paraId="051050B2" w14:textId="6D6B6B4E" w:rsidR="00E24B8E" w:rsidRDefault="00B818FA" w:rsidP="009F1E14">
      <w:r>
        <w:t>CA</w:t>
      </w:r>
      <w:r w:rsidR="00381686">
        <w:t xml:space="preserve"> </w:t>
      </w:r>
      <w:r>
        <w:t>(Coexistence Assurance) document</w:t>
      </w:r>
      <w:r w:rsidR="006A3E9F">
        <w:t xml:space="preserve"> and March plenary topics</w:t>
      </w:r>
      <w:r>
        <w:t xml:space="preserve"> will be discussed on </w:t>
      </w:r>
      <w:r w:rsidR="00C23991">
        <w:t>4</w:t>
      </w:r>
      <w:r w:rsidR="00664255">
        <w:rPr>
          <w:vertAlign w:val="superscript"/>
        </w:rPr>
        <w:t>th</w:t>
      </w:r>
      <w:r>
        <w:t xml:space="preserve"> </w:t>
      </w:r>
      <w:r w:rsidR="00C23991">
        <w:t>March</w:t>
      </w:r>
      <w:r w:rsidR="00CD3D5A">
        <w:t xml:space="preserve"> </w:t>
      </w:r>
      <w:r w:rsidR="00C23991">
        <w:t>(EST)</w:t>
      </w:r>
      <w:r>
        <w:t xml:space="preserve"> TG4aa meeting.</w:t>
      </w:r>
    </w:p>
    <w:p w14:paraId="55D70F52" w14:textId="77777777" w:rsidR="006A3E9F" w:rsidRPr="00E24B8E" w:rsidRDefault="006A3E9F" w:rsidP="009F1E14">
      <w:pPr>
        <w:rPr>
          <w:u w:val="single"/>
        </w:rPr>
      </w:pPr>
    </w:p>
    <w:p w14:paraId="6F6C9987" w14:textId="73C38F74" w:rsidR="009F1E14" w:rsidRPr="00FB0F7B" w:rsidRDefault="00F20369">
      <w:pPr>
        <w:rPr>
          <w:b/>
          <w:bCs/>
        </w:rPr>
      </w:pPr>
      <w:r>
        <w:rPr>
          <w:b/>
          <w:bCs/>
        </w:rPr>
        <w:t>Adjourn</w:t>
      </w:r>
      <w:r w:rsidR="00FB0F7B">
        <w:rPr>
          <w:b/>
          <w:bCs/>
        </w:rPr>
        <w:t>:</w:t>
      </w:r>
      <w:r w:rsidR="00664255">
        <w:rPr>
          <w:lang w:eastAsia="ja-JP"/>
        </w:rPr>
        <w:t>1</w:t>
      </w:r>
      <w:r w:rsidR="00E24B8E">
        <w:rPr>
          <w:lang w:eastAsia="ja-JP"/>
        </w:rPr>
        <w:t>8</w:t>
      </w:r>
      <w:r w:rsidR="009F1E14" w:rsidRPr="00841DB4">
        <w:t>:</w:t>
      </w:r>
      <w:r w:rsidR="006A3E9F">
        <w:t>5</w:t>
      </w:r>
      <w:r w:rsidR="00FB0F7B">
        <w:t>0</w:t>
      </w:r>
      <w:r w:rsidR="009F1E14" w:rsidRPr="00841DB4">
        <w:t xml:space="preserve"> </w:t>
      </w:r>
      <w:r w:rsidR="006A3E9F">
        <w:t>EST</w:t>
      </w:r>
      <w:r w:rsidR="009F1E14" w:rsidRPr="00841DB4">
        <w:t xml:space="preserve"> Meeting is </w:t>
      </w:r>
      <w:r>
        <w:t>adjourned</w:t>
      </w:r>
      <w:r w:rsidR="009F1E14" w:rsidRPr="00841DB4">
        <w:t>.</w:t>
      </w:r>
    </w:p>
    <w:sectPr w:rsidR="009F1E14" w:rsidRPr="00FB0F7B" w:rsidSect="004F396E">
      <w:headerReference w:type="default" r:id="rId8"/>
      <w:footerReference w:type="even" r:id="rId9"/>
      <w:footerReference w:type="default" r:id="rId10"/>
      <w:pgSz w:w="12240" w:h="15840"/>
      <w:pgMar w:top="1276" w:right="1134" w:bottom="851" w:left="1134" w:header="567" w:footer="567" w:gutter="0"/>
      <w:pgNumType w:start="1"/>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4CFD6F" w16cex:dateUtc="2020-11-04T10:14:00Z"/>
  <w16cex:commentExtensible w16cex:durableId="234CFD9B" w16cex:dateUtc="2020-11-04T10:14:00Z"/>
  <w16cex:commentExtensible w16cex:durableId="234CFE72" w16cex:dateUtc="2020-11-04T10:18:00Z"/>
  <w16cex:commentExtensible w16cex:durableId="234CFEE8" w16cex:dateUtc="2020-11-04T10:20:00Z"/>
  <w16cex:commentExtensible w16cex:durableId="234CFFA5" w16cex:dateUtc="2020-11-04T10:23:00Z"/>
  <w16cex:commentExtensible w16cex:durableId="234CFF4F" w16cex:dateUtc="2020-11-04T10:22: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D69E64" w14:textId="77777777" w:rsidR="002C22E0" w:rsidRDefault="002C22E0" w:rsidP="00010C42">
      <w:r>
        <w:separator/>
      </w:r>
    </w:p>
  </w:endnote>
  <w:endnote w:type="continuationSeparator" w:id="0">
    <w:p w14:paraId="5279E61D" w14:textId="77777777" w:rsidR="002C22E0" w:rsidRDefault="002C22E0" w:rsidP="00010C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a7"/>
      </w:rPr>
      <w:id w:val="1180320555"/>
      <w:docPartObj>
        <w:docPartGallery w:val="Page Numbers (Bottom of Page)"/>
        <w:docPartUnique/>
      </w:docPartObj>
    </w:sdtPr>
    <w:sdtEndPr>
      <w:rPr>
        <w:rStyle w:val="a7"/>
      </w:rPr>
    </w:sdtEndPr>
    <w:sdtContent>
      <w:p w14:paraId="354DE06F" w14:textId="77777777" w:rsidR="00B52AD0" w:rsidRDefault="00B52AD0" w:rsidP="00722B39">
        <w:pPr>
          <w:pStyle w:val="a5"/>
          <w:framePr w:wrap="none" w:vAnchor="text" w:hAnchor="margin" w:xAlign="right" w:y="1"/>
          <w:rPr>
            <w:rStyle w:val="a7"/>
          </w:rPr>
        </w:pPr>
        <w:r>
          <w:rPr>
            <w:rStyle w:val="a7"/>
          </w:rPr>
          <w:fldChar w:fldCharType="begin"/>
        </w:r>
        <w:r>
          <w:rPr>
            <w:rStyle w:val="a7"/>
          </w:rPr>
          <w:instrText xml:space="preserve"> PAGE </w:instrText>
        </w:r>
        <w:r>
          <w:rPr>
            <w:rStyle w:val="a7"/>
          </w:rPr>
          <w:fldChar w:fldCharType="end"/>
        </w:r>
      </w:p>
    </w:sdtContent>
  </w:sdt>
  <w:p w14:paraId="07A7DA38" w14:textId="77777777" w:rsidR="00B52AD0" w:rsidRDefault="00B52AD0" w:rsidP="00010C42">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a7"/>
      </w:rPr>
      <w:id w:val="697588893"/>
      <w:docPartObj>
        <w:docPartGallery w:val="Page Numbers (Bottom of Page)"/>
        <w:docPartUnique/>
      </w:docPartObj>
    </w:sdtPr>
    <w:sdtEndPr>
      <w:rPr>
        <w:rStyle w:val="a7"/>
      </w:rPr>
    </w:sdtEndPr>
    <w:sdtContent>
      <w:p w14:paraId="285AAAB2" w14:textId="3E9CBE99" w:rsidR="00B52AD0" w:rsidRDefault="00B52AD0" w:rsidP="00722B39">
        <w:pPr>
          <w:pStyle w:val="a5"/>
          <w:framePr w:wrap="none" w:vAnchor="text" w:hAnchor="margin" w:xAlign="right" w:y="1"/>
          <w:rPr>
            <w:rStyle w:val="a7"/>
          </w:rPr>
        </w:pPr>
        <w:r>
          <w:rPr>
            <w:rStyle w:val="a7"/>
          </w:rPr>
          <w:t xml:space="preserve">Page </w:t>
        </w:r>
        <w:r>
          <w:rPr>
            <w:rStyle w:val="a7"/>
          </w:rPr>
          <w:fldChar w:fldCharType="begin"/>
        </w:r>
        <w:r>
          <w:rPr>
            <w:rStyle w:val="a7"/>
          </w:rPr>
          <w:instrText xml:space="preserve"> PAGE </w:instrText>
        </w:r>
        <w:r>
          <w:rPr>
            <w:rStyle w:val="a7"/>
          </w:rPr>
          <w:fldChar w:fldCharType="separate"/>
        </w:r>
        <w:r>
          <w:rPr>
            <w:rStyle w:val="a7"/>
            <w:noProof/>
          </w:rPr>
          <w:t>1</w:t>
        </w:r>
        <w:r>
          <w:rPr>
            <w:rStyle w:val="a7"/>
          </w:rPr>
          <w:fldChar w:fldCharType="end"/>
        </w:r>
        <w:r>
          <w:rPr>
            <w:rStyle w:val="a7"/>
          </w:rPr>
          <w:t xml:space="preserve"> of </w:t>
        </w:r>
        <w:r>
          <w:rPr>
            <w:rStyle w:val="a7"/>
          </w:rPr>
          <w:fldChar w:fldCharType="begin"/>
        </w:r>
        <w:r>
          <w:rPr>
            <w:rStyle w:val="a7"/>
          </w:rPr>
          <w:instrText xml:space="preserve"> NUMPAGES   \* MERGEFORMAT </w:instrText>
        </w:r>
        <w:r>
          <w:rPr>
            <w:rStyle w:val="a7"/>
          </w:rPr>
          <w:fldChar w:fldCharType="separate"/>
        </w:r>
        <w:r>
          <w:rPr>
            <w:rStyle w:val="a7"/>
            <w:noProof/>
          </w:rPr>
          <w:t>3</w:t>
        </w:r>
        <w:r>
          <w:rPr>
            <w:rStyle w:val="a7"/>
          </w:rPr>
          <w:fldChar w:fldCharType="end"/>
        </w:r>
      </w:p>
    </w:sdtContent>
  </w:sdt>
  <w:p w14:paraId="39533326" w14:textId="77777777" w:rsidR="00B52AD0" w:rsidRDefault="00B52AD0" w:rsidP="00010C42">
    <w:pPr>
      <w:pStyle w:val="a5"/>
      <w:ind w:right="360"/>
    </w:pPr>
  </w:p>
  <w:p w14:paraId="2D9AD452" w14:textId="77777777" w:rsidR="00B52AD0" w:rsidRDefault="00B52AD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B82121" w14:textId="77777777" w:rsidR="002C22E0" w:rsidRDefault="002C22E0" w:rsidP="00010C42">
      <w:r>
        <w:separator/>
      </w:r>
    </w:p>
  </w:footnote>
  <w:footnote w:type="continuationSeparator" w:id="0">
    <w:p w14:paraId="514CEEDA" w14:textId="77777777" w:rsidR="002C22E0" w:rsidRDefault="002C22E0" w:rsidP="00010C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C4AC95" w14:textId="32D97F2D" w:rsidR="00B52AD0" w:rsidRPr="00307975" w:rsidRDefault="00B52AD0" w:rsidP="006B425E">
    <w:pPr>
      <w:jc w:val="both"/>
      <w:rPr>
        <w:rFonts w:ascii="Times New Roman" w:eastAsia="Times New Roman" w:hAnsi="Times New Roman" w:cs="Times New Roman"/>
      </w:rPr>
    </w:pPr>
    <w:r>
      <w:t xml:space="preserve">Document Number: </w:t>
    </w:r>
    <w:r w:rsidRPr="00711752">
      <w:rPr>
        <w:rFonts w:ascii="Verdana" w:eastAsia="Times New Roman" w:hAnsi="Verdana" w:cs="Times New Roman"/>
        <w:color w:val="000000"/>
        <w:sz w:val="20"/>
        <w:szCs w:val="20"/>
        <w:shd w:val="clear" w:color="auto" w:fill="FFFFFF"/>
      </w:rPr>
      <w:t>DCN</w:t>
    </w:r>
    <w:r w:rsidR="005B026C">
      <w:rPr>
        <w:rFonts w:ascii="ＭＳ 明朝" w:eastAsia="ＭＳ 明朝" w:hAnsi="ＭＳ 明朝" w:cs="ＭＳ 明朝" w:hint="eastAsia"/>
        <w:color w:val="000000"/>
        <w:sz w:val="20"/>
        <w:szCs w:val="20"/>
        <w:shd w:val="clear" w:color="auto" w:fill="FFFFFF"/>
        <w:lang w:eastAsia="ja-JP"/>
      </w:rPr>
      <w:t xml:space="preserve"> </w:t>
    </w:r>
    <w:r w:rsidR="009F1E14">
      <w:t>15-2</w:t>
    </w:r>
    <w:r w:rsidR="0054495E">
      <w:t>1</w:t>
    </w:r>
    <w:r w:rsidR="009F1E14">
      <w:t>-</w:t>
    </w:r>
    <w:r w:rsidR="0054495E">
      <w:t>0</w:t>
    </w:r>
    <w:r w:rsidR="003F46C9">
      <w:t>136</w:t>
    </w:r>
    <w:r w:rsidR="009F1E14">
      <w:t>-00-04aa</w:t>
    </w:r>
    <w:r w:rsidR="009F1E14" w:rsidDel="009F1E14">
      <w:rPr>
        <w:rFonts w:ascii="Verdana" w:hAnsi="Verdana"/>
        <w:b/>
        <w:bCs/>
        <w:color w:val="000000"/>
        <w:sz w:val="20"/>
        <w:szCs w:val="20"/>
        <w:shd w:val="clear" w:color="auto" w:fill="FFFFF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7A4FF5"/>
    <w:multiLevelType w:val="hybridMultilevel"/>
    <w:tmpl w:val="DAE0677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6CC20F3"/>
    <w:multiLevelType w:val="hybridMultilevel"/>
    <w:tmpl w:val="8FF2D872"/>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2" w15:restartNumberingAfterBreak="0">
    <w:nsid w:val="30DD5659"/>
    <w:multiLevelType w:val="hybridMultilevel"/>
    <w:tmpl w:val="E37477C2"/>
    <w:lvl w:ilvl="0" w:tplc="0C00000F">
      <w:start w:val="1"/>
      <w:numFmt w:val="decimal"/>
      <w:lvlText w:val="%1."/>
      <w:lvlJc w:val="left"/>
      <w:pPr>
        <w:ind w:left="720" w:hanging="360"/>
      </w:pPr>
      <w:rPr>
        <w:rFonts w:hint="default"/>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3" w15:restartNumberingAfterBreak="0">
    <w:nsid w:val="31832128"/>
    <w:multiLevelType w:val="hybridMultilevel"/>
    <w:tmpl w:val="6652EABA"/>
    <w:lvl w:ilvl="0" w:tplc="95B0FC22">
      <w:start w:val="1"/>
      <w:numFmt w:val="bullet"/>
      <w:lvlText w:val="•"/>
      <w:lvlJc w:val="left"/>
      <w:pPr>
        <w:tabs>
          <w:tab w:val="num" w:pos="720"/>
        </w:tabs>
        <w:ind w:left="720" w:hanging="360"/>
      </w:pPr>
      <w:rPr>
        <w:rFonts w:ascii="Times New Roman" w:hAnsi="Times New Roman" w:hint="default"/>
      </w:rPr>
    </w:lvl>
    <w:lvl w:ilvl="1" w:tplc="2780D6B6" w:tentative="1">
      <w:start w:val="1"/>
      <w:numFmt w:val="bullet"/>
      <w:lvlText w:val="•"/>
      <w:lvlJc w:val="left"/>
      <w:pPr>
        <w:tabs>
          <w:tab w:val="num" w:pos="1440"/>
        </w:tabs>
        <w:ind w:left="1440" w:hanging="360"/>
      </w:pPr>
      <w:rPr>
        <w:rFonts w:ascii="Times New Roman" w:hAnsi="Times New Roman" w:hint="default"/>
      </w:rPr>
    </w:lvl>
    <w:lvl w:ilvl="2" w:tplc="B6AC7E9A" w:tentative="1">
      <w:start w:val="1"/>
      <w:numFmt w:val="bullet"/>
      <w:lvlText w:val="•"/>
      <w:lvlJc w:val="left"/>
      <w:pPr>
        <w:tabs>
          <w:tab w:val="num" w:pos="2160"/>
        </w:tabs>
        <w:ind w:left="2160" w:hanging="360"/>
      </w:pPr>
      <w:rPr>
        <w:rFonts w:ascii="Times New Roman" w:hAnsi="Times New Roman" w:hint="default"/>
      </w:rPr>
    </w:lvl>
    <w:lvl w:ilvl="3" w:tplc="7A26893A" w:tentative="1">
      <w:start w:val="1"/>
      <w:numFmt w:val="bullet"/>
      <w:lvlText w:val="•"/>
      <w:lvlJc w:val="left"/>
      <w:pPr>
        <w:tabs>
          <w:tab w:val="num" w:pos="2880"/>
        </w:tabs>
        <w:ind w:left="2880" w:hanging="360"/>
      </w:pPr>
      <w:rPr>
        <w:rFonts w:ascii="Times New Roman" w:hAnsi="Times New Roman" w:hint="default"/>
      </w:rPr>
    </w:lvl>
    <w:lvl w:ilvl="4" w:tplc="E2B837BC" w:tentative="1">
      <w:start w:val="1"/>
      <w:numFmt w:val="bullet"/>
      <w:lvlText w:val="•"/>
      <w:lvlJc w:val="left"/>
      <w:pPr>
        <w:tabs>
          <w:tab w:val="num" w:pos="3600"/>
        </w:tabs>
        <w:ind w:left="3600" w:hanging="360"/>
      </w:pPr>
      <w:rPr>
        <w:rFonts w:ascii="Times New Roman" w:hAnsi="Times New Roman" w:hint="default"/>
      </w:rPr>
    </w:lvl>
    <w:lvl w:ilvl="5" w:tplc="B8029BDA" w:tentative="1">
      <w:start w:val="1"/>
      <w:numFmt w:val="bullet"/>
      <w:lvlText w:val="•"/>
      <w:lvlJc w:val="left"/>
      <w:pPr>
        <w:tabs>
          <w:tab w:val="num" w:pos="4320"/>
        </w:tabs>
        <w:ind w:left="4320" w:hanging="360"/>
      </w:pPr>
      <w:rPr>
        <w:rFonts w:ascii="Times New Roman" w:hAnsi="Times New Roman" w:hint="default"/>
      </w:rPr>
    </w:lvl>
    <w:lvl w:ilvl="6" w:tplc="81563FAA" w:tentative="1">
      <w:start w:val="1"/>
      <w:numFmt w:val="bullet"/>
      <w:lvlText w:val="•"/>
      <w:lvlJc w:val="left"/>
      <w:pPr>
        <w:tabs>
          <w:tab w:val="num" w:pos="5040"/>
        </w:tabs>
        <w:ind w:left="5040" w:hanging="360"/>
      </w:pPr>
      <w:rPr>
        <w:rFonts w:ascii="Times New Roman" w:hAnsi="Times New Roman" w:hint="default"/>
      </w:rPr>
    </w:lvl>
    <w:lvl w:ilvl="7" w:tplc="DCCE8F7E" w:tentative="1">
      <w:start w:val="1"/>
      <w:numFmt w:val="bullet"/>
      <w:lvlText w:val="•"/>
      <w:lvlJc w:val="left"/>
      <w:pPr>
        <w:tabs>
          <w:tab w:val="num" w:pos="5760"/>
        </w:tabs>
        <w:ind w:left="5760" w:hanging="360"/>
      </w:pPr>
      <w:rPr>
        <w:rFonts w:ascii="Times New Roman" w:hAnsi="Times New Roman" w:hint="default"/>
      </w:rPr>
    </w:lvl>
    <w:lvl w:ilvl="8" w:tplc="733A06BC"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4A0555DC"/>
    <w:multiLevelType w:val="hybridMultilevel"/>
    <w:tmpl w:val="27E4B2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80F5ABC"/>
    <w:multiLevelType w:val="hybridMultilevel"/>
    <w:tmpl w:val="31E22EE6"/>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6" w15:restartNumberingAfterBreak="0">
    <w:nsid w:val="75C017D3"/>
    <w:multiLevelType w:val="hybridMultilevel"/>
    <w:tmpl w:val="3F5C24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EEB4416"/>
    <w:multiLevelType w:val="hybridMultilevel"/>
    <w:tmpl w:val="9A5E74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0"/>
  </w:num>
  <w:num w:numId="4">
    <w:abstractNumId w:val="4"/>
  </w:num>
  <w:num w:numId="5">
    <w:abstractNumId w:val="3"/>
  </w:num>
  <w:num w:numId="6">
    <w:abstractNumId w:val="5"/>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0C42"/>
    <w:rsid w:val="00000C11"/>
    <w:rsid w:val="00004141"/>
    <w:rsid w:val="000053EE"/>
    <w:rsid w:val="00005EE3"/>
    <w:rsid w:val="0001083E"/>
    <w:rsid w:val="00010C42"/>
    <w:rsid w:val="00012E4C"/>
    <w:rsid w:val="0001368E"/>
    <w:rsid w:val="00022EF6"/>
    <w:rsid w:val="00025DA7"/>
    <w:rsid w:val="0002690B"/>
    <w:rsid w:val="0002751D"/>
    <w:rsid w:val="00033DA8"/>
    <w:rsid w:val="00036914"/>
    <w:rsid w:val="00036FF9"/>
    <w:rsid w:val="00037018"/>
    <w:rsid w:val="0004073A"/>
    <w:rsid w:val="00042DCB"/>
    <w:rsid w:val="00054EDA"/>
    <w:rsid w:val="00055EF6"/>
    <w:rsid w:val="00060F17"/>
    <w:rsid w:val="000628C0"/>
    <w:rsid w:val="0006596E"/>
    <w:rsid w:val="00066623"/>
    <w:rsid w:val="00073533"/>
    <w:rsid w:val="00074DB0"/>
    <w:rsid w:val="000759B8"/>
    <w:rsid w:val="0007635A"/>
    <w:rsid w:val="00077A27"/>
    <w:rsid w:val="0009642B"/>
    <w:rsid w:val="000A08E7"/>
    <w:rsid w:val="000A7FE3"/>
    <w:rsid w:val="000B28AC"/>
    <w:rsid w:val="000B4824"/>
    <w:rsid w:val="000B69B7"/>
    <w:rsid w:val="000C2D96"/>
    <w:rsid w:val="000C3C51"/>
    <w:rsid w:val="000C625B"/>
    <w:rsid w:val="000D0337"/>
    <w:rsid w:val="000D1319"/>
    <w:rsid w:val="000D238A"/>
    <w:rsid w:val="000D533F"/>
    <w:rsid w:val="000D57F2"/>
    <w:rsid w:val="000D5C9E"/>
    <w:rsid w:val="000E0E82"/>
    <w:rsid w:val="000E18E3"/>
    <w:rsid w:val="000E70CB"/>
    <w:rsid w:val="000F37A1"/>
    <w:rsid w:val="000F6C3C"/>
    <w:rsid w:val="00100E79"/>
    <w:rsid w:val="00101442"/>
    <w:rsid w:val="00105B25"/>
    <w:rsid w:val="001070E5"/>
    <w:rsid w:val="0011075E"/>
    <w:rsid w:val="00112907"/>
    <w:rsid w:val="0011339B"/>
    <w:rsid w:val="00115B45"/>
    <w:rsid w:val="00120863"/>
    <w:rsid w:val="00121522"/>
    <w:rsid w:val="00124841"/>
    <w:rsid w:val="001255C4"/>
    <w:rsid w:val="001256EF"/>
    <w:rsid w:val="0012625A"/>
    <w:rsid w:val="00127817"/>
    <w:rsid w:val="00127B25"/>
    <w:rsid w:val="00132E4C"/>
    <w:rsid w:val="001330BC"/>
    <w:rsid w:val="0014000E"/>
    <w:rsid w:val="00144C96"/>
    <w:rsid w:val="00154C7F"/>
    <w:rsid w:val="00154F68"/>
    <w:rsid w:val="00155C20"/>
    <w:rsid w:val="00155EB3"/>
    <w:rsid w:val="001569A5"/>
    <w:rsid w:val="00157B0F"/>
    <w:rsid w:val="001611EF"/>
    <w:rsid w:val="00161FFF"/>
    <w:rsid w:val="00163996"/>
    <w:rsid w:val="0016407D"/>
    <w:rsid w:val="00165441"/>
    <w:rsid w:val="001655E1"/>
    <w:rsid w:val="00174A4E"/>
    <w:rsid w:val="00175968"/>
    <w:rsid w:val="0018036F"/>
    <w:rsid w:val="001806D5"/>
    <w:rsid w:val="00186622"/>
    <w:rsid w:val="00186E20"/>
    <w:rsid w:val="001874C6"/>
    <w:rsid w:val="0019118D"/>
    <w:rsid w:val="001A12C6"/>
    <w:rsid w:val="001A26D7"/>
    <w:rsid w:val="001A5B4A"/>
    <w:rsid w:val="001B0CCC"/>
    <w:rsid w:val="001B13FF"/>
    <w:rsid w:val="001B390B"/>
    <w:rsid w:val="001B3A1B"/>
    <w:rsid w:val="001B4360"/>
    <w:rsid w:val="001B504B"/>
    <w:rsid w:val="001B6A2B"/>
    <w:rsid w:val="001C46CC"/>
    <w:rsid w:val="001C5BDF"/>
    <w:rsid w:val="001C79BB"/>
    <w:rsid w:val="001D02A9"/>
    <w:rsid w:val="001D25F1"/>
    <w:rsid w:val="001D3C17"/>
    <w:rsid w:val="001D3E8A"/>
    <w:rsid w:val="001E3566"/>
    <w:rsid w:val="001E7383"/>
    <w:rsid w:val="001F5A8F"/>
    <w:rsid w:val="001F7DBF"/>
    <w:rsid w:val="00201012"/>
    <w:rsid w:val="00201131"/>
    <w:rsid w:val="0020318E"/>
    <w:rsid w:val="00203827"/>
    <w:rsid w:val="00203DD5"/>
    <w:rsid w:val="00206CFD"/>
    <w:rsid w:val="002125BE"/>
    <w:rsid w:val="00213110"/>
    <w:rsid w:val="00214EB4"/>
    <w:rsid w:val="00214EC3"/>
    <w:rsid w:val="0022142D"/>
    <w:rsid w:val="002261D6"/>
    <w:rsid w:val="00230085"/>
    <w:rsid w:val="00230B87"/>
    <w:rsid w:val="00233700"/>
    <w:rsid w:val="002360B9"/>
    <w:rsid w:val="00236112"/>
    <w:rsid w:val="00236B19"/>
    <w:rsid w:val="00236D7D"/>
    <w:rsid w:val="002422A5"/>
    <w:rsid w:val="002455C4"/>
    <w:rsid w:val="0025472D"/>
    <w:rsid w:val="00262D5C"/>
    <w:rsid w:val="002648F9"/>
    <w:rsid w:val="00264B78"/>
    <w:rsid w:val="00266FD8"/>
    <w:rsid w:val="00267320"/>
    <w:rsid w:val="00270D33"/>
    <w:rsid w:val="00275C7B"/>
    <w:rsid w:val="0027685E"/>
    <w:rsid w:val="00277B6F"/>
    <w:rsid w:val="002803F5"/>
    <w:rsid w:val="0028738C"/>
    <w:rsid w:val="00287872"/>
    <w:rsid w:val="002925B5"/>
    <w:rsid w:val="002958E9"/>
    <w:rsid w:val="002A02F9"/>
    <w:rsid w:val="002A1D9D"/>
    <w:rsid w:val="002A42CC"/>
    <w:rsid w:val="002A55DD"/>
    <w:rsid w:val="002A5EC3"/>
    <w:rsid w:val="002A76A6"/>
    <w:rsid w:val="002A7BCF"/>
    <w:rsid w:val="002A7FDD"/>
    <w:rsid w:val="002B0570"/>
    <w:rsid w:val="002C144B"/>
    <w:rsid w:val="002C22E0"/>
    <w:rsid w:val="002C2869"/>
    <w:rsid w:val="002C53F7"/>
    <w:rsid w:val="002D03E3"/>
    <w:rsid w:val="002D0C0F"/>
    <w:rsid w:val="002D238F"/>
    <w:rsid w:val="002D54FE"/>
    <w:rsid w:val="002D5A63"/>
    <w:rsid w:val="002D6702"/>
    <w:rsid w:val="002D6A44"/>
    <w:rsid w:val="002E0400"/>
    <w:rsid w:val="002E2685"/>
    <w:rsid w:val="002F441F"/>
    <w:rsid w:val="002F4C02"/>
    <w:rsid w:val="00307914"/>
    <w:rsid w:val="00307975"/>
    <w:rsid w:val="0031027A"/>
    <w:rsid w:val="0031033C"/>
    <w:rsid w:val="00310398"/>
    <w:rsid w:val="00313486"/>
    <w:rsid w:val="003159CE"/>
    <w:rsid w:val="00317844"/>
    <w:rsid w:val="003200F0"/>
    <w:rsid w:val="00327766"/>
    <w:rsid w:val="00330F80"/>
    <w:rsid w:val="00333A37"/>
    <w:rsid w:val="003344E7"/>
    <w:rsid w:val="003441D8"/>
    <w:rsid w:val="00351E99"/>
    <w:rsid w:val="003545BD"/>
    <w:rsid w:val="00357174"/>
    <w:rsid w:val="00357DEB"/>
    <w:rsid w:val="00361E7A"/>
    <w:rsid w:val="003633D8"/>
    <w:rsid w:val="00363D4F"/>
    <w:rsid w:val="0036419F"/>
    <w:rsid w:val="003646B7"/>
    <w:rsid w:val="003651EB"/>
    <w:rsid w:val="00370591"/>
    <w:rsid w:val="00372411"/>
    <w:rsid w:val="0037363B"/>
    <w:rsid w:val="00380FEE"/>
    <w:rsid w:val="00381686"/>
    <w:rsid w:val="0038553B"/>
    <w:rsid w:val="00386072"/>
    <w:rsid w:val="003868E7"/>
    <w:rsid w:val="0038704B"/>
    <w:rsid w:val="003918D8"/>
    <w:rsid w:val="00396DC0"/>
    <w:rsid w:val="003A483A"/>
    <w:rsid w:val="003B0092"/>
    <w:rsid w:val="003B13B8"/>
    <w:rsid w:val="003B147C"/>
    <w:rsid w:val="003B2D18"/>
    <w:rsid w:val="003B3F8D"/>
    <w:rsid w:val="003B7047"/>
    <w:rsid w:val="003B7B85"/>
    <w:rsid w:val="003C1C8F"/>
    <w:rsid w:val="003C4CDA"/>
    <w:rsid w:val="003C5C24"/>
    <w:rsid w:val="003C67C8"/>
    <w:rsid w:val="003C71C7"/>
    <w:rsid w:val="003D145B"/>
    <w:rsid w:val="003D3A7F"/>
    <w:rsid w:val="003D5457"/>
    <w:rsid w:val="003D6B89"/>
    <w:rsid w:val="003E0786"/>
    <w:rsid w:val="003E398E"/>
    <w:rsid w:val="003E5EC8"/>
    <w:rsid w:val="003F46C9"/>
    <w:rsid w:val="003F5FA2"/>
    <w:rsid w:val="00400EA0"/>
    <w:rsid w:val="00402117"/>
    <w:rsid w:val="00405652"/>
    <w:rsid w:val="0040757D"/>
    <w:rsid w:val="00410B16"/>
    <w:rsid w:val="00413150"/>
    <w:rsid w:val="00415834"/>
    <w:rsid w:val="00415F7F"/>
    <w:rsid w:val="004227F5"/>
    <w:rsid w:val="00422C2A"/>
    <w:rsid w:val="004251B1"/>
    <w:rsid w:val="00426EC1"/>
    <w:rsid w:val="00431DD3"/>
    <w:rsid w:val="0043284B"/>
    <w:rsid w:val="004349C8"/>
    <w:rsid w:val="00445FD7"/>
    <w:rsid w:val="004474F6"/>
    <w:rsid w:val="0045262C"/>
    <w:rsid w:val="00453274"/>
    <w:rsid w:val="0045588A"/>
    <w:rsid w:val="004625CA"/>
    <w:rsid w:val="00470BFE"/>
    <w:rsid w:val="00475779"/>
    <w:rsid w:val="0047666A"/>
    <w:rsid w:val="00476C23"/>
    <w:rsid w:val="00477AED"/>
    <w:rsid w:val="00481735"/>
    <w:rsid w:val="0048312E"/>
    <w:rsid w:val="00484851"/>
    <w:rsid w:val="0049250A"/>
    <w:rsid w:val="0049264B"/>
    <w:rsid w:val="00493E91"/>
    <w:rsid w:val="00497B32"/>
    <w:rsid w:val="004A3336"/>
    <w:rsid w:val="004A522A"/>
    <w:rsid w:val="004A7050"/>
    <w:rsid w:val="004B16B2"/>
    <w:rsid w:val="004B1EA0"/>
    <w:rsid w:val="004B7BA3"/>
    <w:rsid w:val="004C21D7"/>
    <w:rsid w:val="004C2C66"/>
    <w:rsid w:val="004C4D09"/>
    <w:rsid w:val="004C526F"/>
    <w:rsid w:val="004D3A12"/>
    <w:rsid w:val="004D5897"/>
    <w:rsid w:val="004D6B61"/>
    <w:rsid w:val="004E0A23"/>
    <w:rsid w:val="004E2CED"/>
    <w:rsid w:val="004E2DD9"/>
    <w:rsid w:val="004E3961"/>
    <w:rsid w:val="004E55DD"/>
    <w:rsid w:val="004E5D6D"/>
    <w:rsid w:val="004F396E"/>
    <w:rsid w:val="004F674E"/>
    <w:rsid w:val="005139A8"/>
    <w:rsid w:val="00514ADB"/>
    <w:rsid w:val="00517D21"/>
    <w:rsid w:val="005202EA"/>
    <w:rsid w:val="00524E86"/>
    <w:rsid w:val="005252A3"/>
    <w:rsid w:val="00526D3B"/>
    <w:rsid w:val="00531941"/>
    <w:rsid w:val="00532679"/>
    <w:rsid w:val="00532B7A"/>
    <w:rsid w:val="0053422C"/>
    <w:rsid w:val="00544364"/>
    <w:rsid w:val="0054489D"/>
    <w:rsid w:val="0054495E"/>
    <w:rsid w:val="00545AD1"/>
    <w:rsid w:val="0055067B"/>
    <w:rsid w:val="005514DC"/>
    <w:rsid w:val="005519B9"/>
    <w:rsid w:val="0055405E"/>
    <w:rsid w:val="00561430"/>
    <w:rsid w:val="005615A6"/>
    <w:rsid w:val="0056334B"/>
    <w:rsid w:val="00564A48"/>
    <w:rsid w:val="00566D17"/>
    <w:rsid w:val="0056760A"/>
    <w:rsid w:val="00581981"/>
    <w:rsid w:val="00583C30"/>
    <w:rsid w:val="00583D31"/>
    <w:rsid w:val="00591943"/>
    <w:rsid w:val="00593562"/>
    <w:rsid w:val="00593AA3"/>
    <w:rsid w:val="00597909"/>
    <w:rsid w:val="005A0293"/>
    <w:rsid w:val="005A034F"/>
    <w:rsid w:val="005A07A2"/>
    <w:rsid w:val="005A0B49"/>
    <w:rsid w:val="005A7D84"/>
    <w:rsid w:val="005B026C"/>
    <w:rsid w:val="005B1239"/>
    <w:rsid w:val="005B2226"/>
    <w:rsid w:val="005C30D2"/>
    <w:rsid w:val="005C489F"/>
    <w:rsid w:val="005C7F1A"/>
    <w:rsid w:val="005D3351"/>
    <w:rsid w:val="005E050C"/>
    <w:rsid w:val="005E1F2C"/>
    <w:rsid w:val="005E42BA"/>
    <w:rsid w:val="005E5AC9"/>
    <w:rsid w:val="005E6900"/>
    <w:rsid w:val="005E6C87"/>
    <w:rsid w:val="005F2806"/>
    <w:rsid w:val="005F3A92"/>
    <w:rsid w:val="006028F9"/>
    <w:rsid w:val="00610243"/>
    <w:rsid w:val="0061168A"/>
    <w:rsid w:val="00616CAB"/>
    <w:rsid w:val="0062217E"/>
    <w:rsid w:val="0062654E"/>
    <w:rsid w:val="00632F34"/>
    <w:rsid w:val="00634869"/>
    <w:rsid w:val="006370DD"/>
    <w:rsid w:val="0064108B"/>
    <w:rsid w:val="006411A0"/>
    <w:rsid w:val="00642105"/>
    <w:rsid w:val="006435AF"/>
    <w:rsid w:val="00645CDD"/>
    <w:rsid w:val="006568CD"/>
    <w:rsid w:val="00660151"/>
    <w:rsid w:val="00661568"/>
    <w:rsid w:val="00664255"/>
    <w:rsid w:val="006706CB"/>
    <w:rsid w:val="006713D6"/>
    <w:rsid w:val="00676F6C"/>
    <w:rsid w:val="00680A7B"/>
    <w:rsid w:val="00683833"/>
    <w:rsid w:val="00686341"/>
    <w:rsid w:val="006864E5"/>
    <w:rsid w:val="00687B16"/>
    <w:rsid w:val="00692D0C"/>
    <w:rsid w:val="006960DA"/>
    <w:rsid w:val="006A0C74"/>
    <w:rsid w:val="006A145B"/>
    <w:rsid w:val="006A3E9F"/>
    <w:rsid w:val="006A4801"/>
    <w:rsid w:val="006A4DA9"/>
    <w:rsid w:val="006B3AF3"/>
    <w:rsid w:val="006B3D1E"/>
    <w:rsid w:val="006B425E"/>
    <w:rsid w:val="006B5B3E"/>
    <w:rsid w:val="006B72B4"/>
    <w:rsid w:val="006C0309"/>
    <w:rsid w:val="006C7B6B"/>
    <w:rsid w:val="006D219F"/>
    <w:rsid w:val="006D3065"/>
    <w:rsid w:val="006D5632"/>
    <w:rsid w:val="006D6804"/>
    <w:rsid w:val="006E0170"/>
    <w:rsid w:val="006E4A24"/>
    <w:rsid w:val="006F1A2A"/>
    <w:rsid w:val="006F490F"/>
    <w:rsid w:val="00705DE1"/>
    <w:rsid w:val="00711752"/>
    <w:rsid w:val="00722B39"/>
    <w:rsid w:val="00731607"/>
    <w:rsid w:val="007339DB"/>
    <w:rsid w:val="0073491B"/>
    <w:rsid w:val="007515E5"/>
    <w:rsid w:val="00754776"/>
    <w:rsid w:val="00757160"/>
    <w:rsid w:val="0075721D"/>
    <w:rsid w:val="007608DA"/>
    <w:rsid w:val="00761C10"/>
    <w:rsid w:val="0076324D"/>
    <w:rsid w:val="00765533"/>
    <w:rsid w:val="00771FF3"/>
    <w:rsid w:val="0077546D"/>
    <w:rsid w:val="00775577"/>
    <w:rsid w:val="0077564D"/>
    <w:rsid w:val="0078344E"/>
    <w:rsid w:val="00793229"/>
    <w:rsid w:val="00795416"/>
    <w:rsid w:val="007A0DF0"/>
    <w:rsid w:val="007A1303"/>
    <w:rsid w:val="007A1DD2"/>
    <w:rsid w:val="007A454F"/>
    <w:rsid w:val="007A5F12"/>
    <w:rsid w:val="007B6AA3"/>
    <w:rsid w:val="007C244A"/>
    <w:rsid w:val="007C3573"/>
    <w:rsid w:val="007C3F8B"/>
    <w:rsid w:val="007C5DB9"/>
    <w:rsid w:val="007C7078"/>
    <w:rsid w:val="007D4B3C"/>
    <w:rsid w:val="007E5E8D"/>
    <w:rsid w:val="007F5E37"/>
    <w:rsid w:val="007F6928"/>
    <w:rsid w:val="007F7F1F"/>
    <w:rsid w:val="008019B0"/>
    <w:rsid w:val="0080224E"/>
    <w:rsid w:val="00802B17"/>
    <w:rsid w:val="00806EDB"/>
    <w:rsid w:val="00807305"/>
    <w:rsid w:val="0081056D"/>
    <w:rsid w:val="00812399"/>
    <w:rsid w:val="00813432"/>
    <w:rsid w:val="00814090"/>
    <w:rsid w:val="008162C4"/>
    <w:rsid w:val="0082222C"/>
    <w:rsid w:val="008250B4"/>
    <w:rsid w:val="00827978"/>
    <w:rsid w:val="00830E90"/>
    <w:rsid w:val="00831F32"/>
    <w:rsid w:val="00835003"/>
    <w:rsid w:val="0083539D"/>
    <w:rsid w:val="00836DCF"/>
    <w:rsid w:val="00837EBE"/>
    <w:rsid w:val="00841DB4"/>
    <w:rsid w:val="00852925"/>
    <w:rsid w:val="0085419B"/>
    <w:rsid w:val="00855EFF"/>
    <w:rsid w:val="00861D62"/>
    <w:rsid w:val="0087286E"/>
    <w:rsid w:val="00872CCD"/>
    <w:rsid w:val="0088677D"/>
    <w:rsid w:val="00893A61"/>
    <w:rsid w:val="0089530D"/>
    <w:rsid w:val="008A39B1"/>
    <w:rsid w:val="008A51A5"/>
    <w:rsid w:val="008A5378"/>
    <w:rsid w:val="008B274C"/>
    <w:rsid w:val="008B3A57"/>
    <w:rsid w:val="008B51D8"/>
    <w:rsid w:val="008B6535"/>
    <w:rsid w:val="008B737F"/>
    <w:rsid w:val="008C52D8"/>
    <w:rsid w:val="008D3787"/>
    <w:rsid w:val="008E25E1"/>
    <w:rsid w:val="008E462F"/>
    <w:rsid w:val="008E5B77"/>
    <w:rsid w:val="008F2118"/>
    <w:rsid w:val="008F2B74"/>
    <w:rsid w:val="008F2E77"/>
    <w:rsid w:val="008F6A82"/>
    <w:rsid w:val="009011DE"/>
    <w:rsid w:val="00902B28"/>
    <w:rsid w:val="00920A45"/>
    <w:rsid w:val="00921B05"/>
    <w:rsid w:val="00927C0B"/>
    <w:rsid w:val="00935610"/>
    <w:rsid w:val="0094137C"/>
    <w:rsid w:val="0094489D"/>
    <w:rsid w:val="00951A95"/>
    <w:rsid w:val="00953373"/>
    <w:rsid w:val="00963248"/>
    <w:rsid w:val="009706C5"/>
    <w:rsid w:val="009760A3"/>
    <w:rsid w:val="009773A2"/>
    <w:rsid w:val="00984F0E"/>
    <w:rsid w:val="00990BC4"/>
    <w:rsid w:val="00992BE4"/>
    <w:rsid w:val="00993523"/>
    <w:rsid w:val="009945FD"/>
    <w:rsid w:val="00997452"/>
    <w:rsid w:val="009A12F2"/>
    <w:rsid w:val="009A3F28"/>
    <w:rsid w:val="009B6734"/>
    <w:rsid w:val="009C02DA"/>
    <w:rsid w:val="009C04E4"/>
    <w:rsid w:val="009C2BC8"/>
    <w:rsid w:val="009C37A7"/>
    <w:rsid w:val="009C5E9C"/>
    <w:rsid w:val="009C7DAD"/>
    <w:rsid w:val="009D1C1B"/>
    <w:rsid w:val="009D3846"/>
    <w:rsid w:val="009D3B03"/>
    <w:rsid w:val="009E0F8E"/>
    <w:rsid w:val="009E2F70"/>
    <w:rsid w:val="009E4539"/>
    <w:rsid w:val="009E75BF"/>
    <w:rsid w:val="009F0A79"/>
    <w:rsid w:val="009F1585"/>
    <w:rsid w:val="009F1E14"/>
    <w:rsid w:val="009F3DFE"/>
    <w:rsid w:val="009F7B0F"/>
    <w:rsid w:val="00A02745"/>
    <w:rsid w:val="00A068E3"/>
    <w:rsid w:val="00A10D89"/>
    <w:rsid w:val="00A14C7C"/>
    <w:rsid w:val="00A21AB5"/>
    <w:rsid w:val="00A2218C"/>
    <w:rsid w:val="00A24BB1"/>
    <w:rsid w:val="00A27A02"/>
    <w:rsid w:val="00A402DB"/>
    <w:rsid w:val="00A446F7"/>
    <w:rsid w:val="00A52430"/>
    <w:rsid w:val="00A547AD"/>
    <w:rsid w:val="00A61EE7"/>
    <w:rsid w:val="00A62475"/>
    <w:rsid w:val="00A6425C"/>
    <w:rsid w:val="00A6430E"/>
    <w:rsid w:val="00A67DA5"/>
    <w:rsid w:val="00A7017B"/>
    <w:rsid w:val="00A74010"/>
    <w:rsid w:val="00A7736C"/>
    <w:rsid w:val="00A80624"/>
    <w:rsid w:val="00A825A5"/>
    <w:rsid w:val="00A83B06"/>
    <w:rsid w:val="00A8591E"/>
    <w:rsid w:val="00A923C9"/>
    <w:rsid w:val="00AA1143"/>
    <w:rsid w:val="00AA2365"/>
    <w:rsid w:val="00AA3E5B"/>
    <w:rsid w:val="00AB4F47"/>
    <w:rsid w:val="00AB6446"/>
    <w:rsid w:val="00AC0E32"/>
    <w:rsid w:val="00AC6F27"/>
    <w:rsid w:val="00AC78E7"/>
    <w:rsid w:val="00AD3732"/>
    <w:rsid w:val="00AD39E0"/>
    <w:rsid w:val="00AD4039"/>
    <w:rsid w:val="00AD688D"/>
    <w:rsid w:val="00AE2369"/>
    <w:rsid w:val="00AE32FE"/>
    <w:rsid w:val="00AE4DB0"/>
    <w:rsid w:val="00AE6FAF"/>
    <w:rsid w:val="00AE7B0C"/>
    <w:rsid w:val="00AE7C58"/>
    <w:rsid w:val="00AE7F09"/>
    <w:rsid w:val="00AF15B6"/>
    <w:rsid w:val="00AF2C78"/>
    <w:rsid w:val="00AF352A"/>
    <w:rsid w:val="00AF46BB"/>
    <w:rsid w:val="00AF53C3"/>
    <w:rsid w:val="00AF55AF"/>
    <w:rsid w:val="00B021B0"/>
    <w:rsid w:val="00B06976"/>
    <w:rsid w:val="00B06F4D"/>
    <w:rsid w:val="00B10444"/>
    <w:rsid w:val="00B10896"/>
    <w:rsid w:val="00B116E1"/>
    <w:rsid w:val="00B12B6B"/>
    <w:rsid w:val="00B1357D"/>
    <w:rsid w:val="00B17038"/>
    <w:rsid w:val="00B20245"/>
    <w:rsid w:val="00B25231"/>
    <w:rsid w:val="00B268F1"/>
    <w:rsid w:val="00B400C1"/>
    <w:rsid w:val="00B41F3F"/>
    <w:rsid w:val="00B43148"/>
    <w:rsid w:val="00B477A2"/>
    <w:rsid w:val="00B47883"/>
    <w:rsid w:val="00B50374"/>
    <w:rsid w:val="00B52AD0"/>
    <w:rsid w:val="00B54776"/>
    <w:rsid w:val="00B56233"/>
    <w:rsid w:val="00B562C3"/>
    <w:rsid w:val="00B56986"/>
    <w:rsid w:val="00B57045"/>
    <w:rsid w:val="00B617DF"/>
    <w:rsid w:val="00B61D0A"/>
    <w:rsid w:val="00B65605"/>
    <w:rsid w:val="00B730F3"/>
    <w:rsid w:val="00B77442"/>
    <w:rsid w:val="00B818FA"/>
    <w:rsid w:val="00B84743"/>
    <w:rsid w:val="00B84F35"/>
    <w:rsid w:val="00B91C34"/>
    <w:rsid w:val="00BA0023"/>
    <w:rsid w:val="00BA0CEE"/>
    <w:rsid w:val="00BA3559"/>
    <w:rsid w:val="00BA39C2"/>
    <w:rsid w:val="00BB13D4"/>
    <w:rsid w:val="00BB43C7"/>
    <w:rsid w:val="00BC0F73"/>
    <w:rsid w:val="00BD2B1C"/>
    <w:rsid w:val="00BD4546"/>
    <w:rsid w:val="00BE03FB"/>
    <w:rsid w:val="00BE0CE9"/>
    <w:rsid w:val="00BE144F"/>
    <w:rsid w:val="00BE38A3"/>
    <w:rsid w:val="00BE3D75"/>
    <w:rsid w:val="00BE6122"/>
    <w:rsid w:val="00BF0389"/>
    <w:rsid w:val="00BF2F57"/>
    <w:rsid w:val="00BF394E"/>
    <w:rsid w:val="00BF717F"/>
    <w:rsid w:val="00BF7357"/>
    <w:rsid w:val="00BF7A17"/>
    <w:rsid w:val="00C03016"/>
    <w:rsid w:val="00C030C1"/>
    <w:rsid w:val="00C03BE8"/>
    <w:rsid w:val="00C14192"/>
    <w:rsid w:val="00C20D1D"/>
    <w:rsid w:val="00C23991"/>
    <w:rsid w:val="00C25042"/>
    <w:rsid w:val="00C27F7E"/>
    <w:rsid w:val="00C31AAB"/>
    <w:rsid w:val="00C34524"/>
    <w:rsid w:val="00C3605E"/>
    <w:rsid w:val="00C37570"/>
    <w:rsid w:val="00C4545E"/>
    <w:rsid w:val="00C53991"/>
    <w:rsid w:val="00C57535"/>
    <w:rsid w:val="00C62A87"/>
    <w:rsid w:val="00C655B8"/>
    <w:rsid w:val="00C65A9B"/>
    <w:rsid w:val="00C700C8"/>
    <w:rsid w:val="00C80CD1"/>
    <w:rsid w:val="00C86890"/>
    <w:rsid w:val="00C919CF"/>
    <w:rsid w:val="00C97C01"/>
    <w:rsid w:val="00CA18F7"/>
    <w:rsid w:val="00CA2A39"/>
    <w:rsid w:val="00CA3DCC"/>
    <w:rsid w:val="00CA5A87"/>
    <w:rsid w:val="00CA63CD"/>
    <w:rsid w:val="00CB0973"/>
    <w:rsid w:val="00CC0AC2"/>
    <w:rsid w:val="00CC65FB"/>
    <w:rsid w:val="00CC7743"/>
    <w:rsid w:val="00CD11BA"/>
    <w:rsid w:val="00CD3D5A"/>
    <w:rsid w:val="00CD4DB7"/>
    <w:rsid w:val="00CD4EEF"/>
    <w:rsid w:val="00CF2745"/>
    <w:rsid w:val="00CF5061"/>
    <w:rsid w:val="00CF5695"/>
    <w:rsid w:val="00CF578D"/>
    <w:rsid w:val="00D04EA5"/>
    <w:rsid w:val="00D06098"/>
    <w:rsid w:val="00D06D95"/>
    <w:rsid w:val="00D118F5"/>
    <w:rsid w:val="00D16A0C"/>
    <w:rsid w:val="00D208CF"/>
    <w:rsid w:val="00D23736"/>
    <w:rsid w:val="00D269C8"/>
    <w:rsid w:val="00D35C32"/>
    <w:rsid w:val="00D4178B"/>
    <w:rsid w:val="00D41809"/>
    <w:rsid w:val="00D50FDD"/>
    <w:rsid w:val="00D56224"/>
    <w:rsid w:val="00D656B8"/>
    <w:rsid w:val="00D6606C"/>
    <w:rsid w:val="00D6630A"/>
    <w:rsid w:val="00D728A2"/>
    <w:rsid w:val="00D80F9E"/>
    <w:rsid w:val="00D81908"/>
    <w:rsid w:val="00D853A5"/>
    <w:rsid w:val="00D8572C"/>
    <w:rsid w:val="00D86090"/>
    <w:rsid w:val="00D86A26"/>
    <w:rsid w:val="00D91265"/>
    <w:rsid w:val="00D95044"/>
    <w:rsid w:val="00DA051C"/>
    <w:rsid w:val="00DA31AF"/>
    <w:rsid w:val="00DA3618"/>
    <w:rsid w:val="00DA76AD"/>
    <w:rsid w:val="00DB2DA3"/>
    <w:rsid w:val="00DB49C6"/>
    <w:rsid w:val="00DB7944"/>
    <w:rsid w:val="00DC620E"/>
    <w:rsid w:val="00DD016A"/>
    <w:rsid w:val="00DD5DAB"/>
    <w:rsid w:val="00DE1D1F"/>
    <w:rsid w:val="00DE7A69"/>
    <w:rsid w:val="00DF174E"/>
    <w:rsid w:val="00DF1C3C"/>
    <w:rsid w:val="00DF25C3"/>
    <w:rsid w:val="00E02598"/>
    <w:rsid w:val="00E07708"/>
    <w:rsid w:val="00E1017C"/>
    <w:rsid w:val="00E1088E"/>
    <w:rsid w:val="00E135F5"/>
    <w:rsid w:val="00E13C94"/>
    <w:rsid w:val="00E17405"/>
    <w:rsid w:val="00E1766B"/>
    <w:rsid w:val="00E231E6"/>
    <w:rsid w:val="00E24550"/>
    <w:rsid w:val="00E24B8E"/>
    <w:rsid w:val="00E30DD1"/>
    <w:rsid w:val="00E30EB3"/>
    <w:rsid w:val="00E36A74"/>
    <w:rsid w:val="00E41EC2"/>
    <w:rsid w:val="00E4506A"/>
    <w:rsid w:val="00E455A4"/>
    <w:rsid w:val="00E4793E"/>
    <w:rsid w:val="00E52424"/>
    <w:rsid w:val="00E52F9D"/>
    <w:rsid w:val="00E53B3D"/>
    <w:rsid w:val="00E55F8C"/>
    <w:rsid w:val="00E61A52"/>
    <w:rsid w:val="00E63977"/>
    <w:rsid w:val="00E65BB2"/>
    <w:rsid w:val="00E701A0"/>
    <w:rsid w:val="00E75D7A"/>
    <w:rsid w:val="00E76155"/>
    <w:rsid w:val="00E779DB"/>
    <w:rsid w:val="00E81BC1"/>
    <w:rsid w:val="00E83B3A"/>
    <w:rsid w:val="00E91F26"/>
    <w:rsid w:val="00E936C6"/>
    <w:rsid w:val="00EA4571"/>
    <w:rsid w:val="00EA7351"/>
    <w:rsid w:val="00EB2101"/>
    <w:rsid w:val="00EB2D7E"/>
    <w:rsid w:val="00EB70BD"/>
    <w:rsid w:val="00EC3C5A"/>
    <w:rsid w:val="00EC7261"/>
    <w:rsid w:val="00EC734A"/>
    <w:rsid w:val="00ED26A7"/>
    <w:rsid w:val="00ED3850"/>
    <w:rsid w:val="00EE3488"/>
    <w:rsid w:val="00EE40D5"/>
    <w:rsid w:val="00EE6086"/>
    <w:rsid w:val="00EE6BE5"/>
    <w:rsid w:val="00EE7244"/>
    <w:rsid w:val="00EF4E2E"/>
    <w:rsid w:val="00EF749E"/>
    <w:rsid w:val="00EF7822"/>
    <w:rsid w:val="00F00F11"/>
    <w:rsid w:val="00F00FD2"/>
    <w:rsid w:val="00F01589"/>
    <w:rsid w:val="00F06D41"/>
    <w:rsid w:val="00F06F44"/>
    <w:rsid w:val="00F07DE0"/>
    <w:rsid w:val="00F116C9"/>
    <w:rsid w:val="00F1296B"/>
    <w:rsid w:val="00F20369"/>
    <w:rsid w:val="00F23CE4"/>
    <w:rsid w:val="00F23D0B"/>
    <w:rsid w:val="00F33539"/>
    <w:rsid w:val="00F35084"/>
    <w:rsid w:val="00F37058"/>
    <w:rsid w:val="00F40ABD"/>
    <w:rsid w:val="00F4469B"/>
    <w:rsid w:val="00F44BEB"/>
    <w:rsid w:val="00F45B3D"/>
    <w:rsid w:val="00F45C07"/>
    <w:rsid w:val="00F4714E"/>
    <w:rsid w:val="00F47B28"/>
    <w:rsid w:val="00F5020B"/>
    <w:rsid w:val="00F529C7"/>
    <w:rsid w:val="00F60427"/>
    <w:rsid w:val="00F60B54"/>
    <w:rsid w:val="00F61501"/>
    <w:rsid w:val="00F61D77"/>
    <w:rsid w:val="00F6549F"/>
    <w:rsid w:val="00F65697"/>
    <w:rsid w:val="00F66638"/>
    <w:rsid w:val="00F72853"/>
    <w:rsid w:val="00F72B99"/>
    <w:rsid w:val="00F72C91"/>
    <w:rsid w:val="00F7356E"/>
    <w:rsid w:val="00F75571"/>
    <w:rsid w:val="00F8233E"/>
    <w:rsid w:val="00F83DED"/>
    <w:rsid w:val="00F844A0"/>
    <w:rsid w:val="00F848EC"/>
    <w:rsid w:val="00F85F4A"/>
    <w:rsid w:val="00F8634F"/>
    <w:rsid w:val="00F877CE"/>
    <w:rsid w:val="00F87E99"/>
    <w:rsid w:val="00F9039E"/>
    <w:rsid w:val="00F928C2"/>
    <w:rsid w:val="00F93C02"/>
    <w:rsid w:val="00FA11CE"/>
    <w:rsid w:val="00FA7455"/>
    <w:rsid w:val="00FB0F7B"/>
    <w:rsid w:val="00FB146E"/>
    <w:rsid w:val="00FB3FB2"/>
    <w:rsid w:val="00FB4B19"/>
    <w:rsid w:val="00FC22EE"/>
    <w:rsid w:val="00FC3CE3"/>
    <w:rsid w:val="00FC4BA6"/>
    <w:rsid w:val="00FD0566"/>
    <w:rsid w:val="00FD3480"/>
    <w:rsid w:val="00FD3F2E"/>
    <w:rsid w:val="00FE2F0A"/>
    <w:rsid w:val="00FE589E"/>
    <w:rsid w:val="00FE72F1"/>
    <w:rsid w:val="00FF29BB"/>
    <w:rsid w:val="00FF39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0C900E5"/>
  <w14:defaultImageDpi w14:val="32767"/>
  <w15:chartTrackingRefBased/>
  <w15:docId w15:val="{E3CC86D6-99F3-A94C-BFE1-6873295FF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rsid w:val="00C65A9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10C42"/>
    <w:pPr>
      <w:tabs>
        <w:tab w:val="center" w:pos="4680"/>
        <w:tab w:val="right" w:pos="9360"/>
      </w:tabs>
    </w:pPr>
  </w:style>
  <w:style w:type="character" w:customStyle="1" w:styleId="a4">
    <w:name w:val="ヘッダー (文字)"/>
    <w:basedOn w:val="a0"/>
    <w:link w:val="a3"/>
    <w:uiPriority w:val="99"/>
    <w:rsid w:val="00010C42"/>
  </w:style>
  <w:style w:type="paragraph" w:styleId="a5">
    <w:name w:val="footer"/>
    <w:basedOn w:val="a"/>
    <w:link w:val="a6"/>
    <w:uiPriority w:val="99"/>
    <w:unhideWhenUsed/>
    <w:rsid w:val="00010C42"/>
    <w:pPr>
      <w:tabs>
        <w:tab w:val="center" w:pos="4680"/>
        <w:tab w:val="right" w:pos="9360"/>
      </w:tabs>
    </w:pPr>
  </w:style>
  <w:style w:type="character" w:customStyle="1" w:styleId="a6">
    <w:name w:val="フッター (文字)"/>
    <w:basedOn w:val="a0"/>
    <w:link w:val="a5"/>
    <w:uiPriority w:val="99"/>
    <w:rsid w:val="00010C42"/>
  </w:style>
  <w:style w:type="character" w:styleId="a7">
    <w:name w:val="page number"/>
    <w:basedOn w:val="a0"/>
    <w:uiPriority w:val="99"/>
    <w:semiHidden/>
    <w:unhideWhenUsed/>
    <w:rsid w:val="00010C42"/>
  </w:style>
  <w:style w:type="paragraph" w:styleId="a8">
    <w:name w:val="List Paragraph"/>
    <w:basedOn w:val="a"/>
    <w:uiPriority w:val="34"/>
    <w:qFormat/>
    <w:rsid w:val="00010C42"/>
    <w:pPr>
      <w:ind w:left="720"/>
      <w:contextualSpacing/>
    </w:pPr>
  </w:style>
  <w:style w:type="paragraph" w:customStyle="1" w:styleId="covertext">
    <w:name w:val="cover text"/>
    <w:basedOn w:val="a"/>
    <w:rsid w:val="005615A6"/>
    <w:pPr>
      <w:spacing w:before="120" w:after="120"/>
    </w:pPr>
    <w:rPr>
      <w:rFonts w:ascii="Times New Roman" w:hAnsi="Times New Roman" w:cs="Times New Roman"/>
      <w:szCs w:val="20"/>
      <w:lang w:eastAsia="ja-JP"/>
    </w:rPr>
  </w:style>
  <w:style w:type="character" w:customStyle="1" w:styleId="apple-converted-space">
    <w:name w:val="apple-converted-space"/>
    <w:basedOn w:val="a0"/>
    <w:rsid w:val="004D5897"/>
  </w:style>
  <w:style w:type="character" w:customStyle="1" w:styleId="highlight">
    <w:name w:val="highlight"/>
    <w:basedOn w:val="a0"/>
    <w:rsid w:val="004D5897"/>
  </w:style>
  <w:style w:type="paragraph" w:styleId="a9">
    <w:name w:val="Balloon Text"/>
    <w:basedOn w:val="a"/>
    <w:link w:val="aa"/>
    <w:uiPriority w:val="99"/>
    <w:semiHidden/>
    <w:unhideWhenUsed/>
    <w:rsid w:val="008B6535"/>
    <w:rPr>
      <w:rFonts w:ascii="Segoe UI" w:hAnsi="Segoe UI" w:cs="Segoe UI"/>
      <w:sz w:val="18"/>
      <w:szCs w:val="18"/>
    </w:rPr>
  </w:style>
  <w:style w:type="character" w:customStyle="1" w:styleId="aa">
    <w:name w:val="吹き出し (文字)"/>
    <w:basedOn w:val="a0"/>
    <w:link w:val="a9"/>
    <w:uiPriority w:val="99"/>
    <w:semiHidden/>
    <w:rsid w:val="008B6535"/>
    <w:rPr>
      <w:rFonts w:ascii="Segoe UI" w:hAnsi="Segoe UI" w:cs="Segoe UI"/>
      <w:sz w:val="18"/>
      <w:szCs w:val="18"/>
    </w:rPr>
  </w:style>
  <w:style w:type="paragraph" w:styleId="ab">
    <w:name w:val="Date"/>
    <w:basedOn w:val="a"/>
    <w:next w:val="a"/>
    <w:link w:val="ac"/>
    <w:uiPriority w:val="99"/>
    <w:semiHidden/>
    <w:unhideWhenUsed/>
    <w:rsid w:val="00D269C8"/>
  </w:style>
  <w:style w:type="character" w:customStyle="1" w:styleId="ac">
    <w:name w:val="日付 (文字)"/>
    <w:basedOn w:val="a0"/>
    <w:link w:val="ab"/>
    <w:uiPriority w:val="99"/>
    <w:semiHidden/>
    <w:rsid w:val="00D269C8"/>
  </w:style>
  <w:style w:type="paragraph" w:styleId="ad">
    <w:name w:val="Plain Text"/>
    <w:basedOn w:val="a"/>
    <w:link w:val="ae"/>
    <w:uiPriority w:val="99"/>
    <w:unhideWhenUsed/>
    <w:rsid w:val="00761C10"/>
    <w:rPr>
      <w:rFonts w:ascii="Calibri" w:hAnsi="Calibri"/>
      <w:sz w:val="22"/>
      <w:szCs w:val="21"/>
      <w:lang w:val="en-GB" w:eastAsia="ja-JP"/>
    </w:rPr>
  </w:style>
  <w:style w:type="character" w:customStyle="1" w:styleId="ae">
    <w:name w:val="書式なし (文字)"/>
    <w:basedOn w:val="a0"/>
    <w:link w:val="ad"/>
    <w:uiPriority w:val="99"/>
    <w:rsid w:val="00761C10"/>
    <w:rPr>
      <w:rFonts w:ascii="Calibri" w:eastAsiaTheme="minorEastAsia" w:hAnsi="Calibri"/>
      <w:sz w:val="22"/>
      <w:szCs w:val="21"/>
      <w:lang w:val="en-GB" w:eastAsia="ja-JP"/>
    </w:rPr>
  </w:style>
  <w:style w:type="character" w:styleId="af">
    <w:name w:val="annotation reference"/>
    <w:basedOn w:val="a0"/>
    <w:uiPriority w:val="99"/>
    <w:semiHidden/>
    <w:unhideWhenUsed/>
    <w:rsid w:val="00680A7B"/>
    <w:rPr>
      <w:sz w:val="16"/>
      <w:szCs w:val="16"/>
    </w:rPr>
  </w:style>
  <w:style w:type="paragraph" w:styleId="af0">
    <w:name w:val="annotation text"/>
    <w:basedOn w:val="a"/>
    <w:link w:val="af1"/>
    <w:uiPriority w:val="99"/>
    <w:semiHidden/>
    <w:unhideWhenUsed/>
    <w:rsid w:val="00680A7B"/>
    <w:rPr>
      <w:sz w:val="20"/>
      <w:szCs w:val="20"/>
    </w:rPr>
  </w:style>
  <w:style w:type="character" w:customStyle="1" w:styleId="af1">
    <w:name w:val="コメント文字列 (文字)"/>
    <w:basedOn w:val="a0"/>
    <w:link w:val="af0"/>
    <w:uiPriority w:val="99"/>
    <w:semiHidden/>
    <w:rsid w:val="00680A7B"/>
    <w:rPr>
      <w:sz w:val="20"/>
      <w:szCs w:val="20"/>
    </w:rPr>
  </w:style>
  <w:style w:type="paragraph" w:styleId="af2">
    <w:name w:val="annotation subject"/>
    <w:basedOn w:val="af0"/>
    <w:next w:val="af0"/>
    <w:link w:val="af3"/>
    <w:uiPriority w:val="99"/>
    <w:semiHidden/>
    <w:unhideWhenUsed/>
    <w:rsid w:val="00680A7B"/>
    <w:rPr>
      <w:b/>
      <w:bCs/>
    </w:rPr>
  </w:style>
  <w:style w:type="character" w:customStyle="1" w:styleId="af3">
    <w:name w:val="コメント内容 (文字)"/>
    <w:basedOn w:val="af1"/>
    <w:link w:val="af2"/>
    <w:uiPriority w:val="99"/>
    <w:semiHidden/>
    <w:rsid w:val="00680A7B"/>
    <w:rPr>
      <w:b/>
      <w:bCs/>
      <w:sz w:val="20"/>
      <w:szCs w:val="20"/>
    </w:rPr>
  </w:style>
  <w:style w:type="paragraph" w:styleId="Web">
    <w:name w:val="Normal (Web)"/>
    <w:basedOn w:val="a"/>
    <w:uiPriority w:val="99"/>
    <w:semiHidden/>
    <w:unhideWhenUsed/>
    <w:rsid w:val="002F4C02"/>
    <w:pPr>
      <w:spacing w:before="100" w:beforeAutospacing="1" w:after="100" w:afterAutospacing="1"/>
    </w:pPr>
    <w:rPr>
      <w:rFonts w:ascii="Times New Roman" w:eastAsia="Times New Roman" w:hAnsi="Times New Roman" w:cs="Times New Roman"/>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63526">
      <w:bodyDiv w:val="1"/>
      <w:marLeft w:val="0"/>
      <w:marRight w:val="0"/>
      <w:marTop w:val="0"/>
      <w:marBottom w:val="0"/>
      <w:divBdr>
        <w:top w:val="none" w:sz="0" w:space="0" w:color="auto"/>
        <w:left w:val="none" w:sz="0" w:space="0" w:color="auto"/>
        <w:bottom w:val="none" w:sz="0" w:space="0" w:color="auto"/>
        <w:right w:val="none" w:sz="0" w:space="0" w:color="auto"/>
      </w:divBdr>
    </w:div>
    <w:div w:id="25713271">
      <w:bodyDiv w:val="1"/>
      <w:marLeft w:val="0"/>
      <w:marRight w:val="0"/>
      <w:marTop w:val="0"/>
      <w:marBottom w:val="0"/>
      <w:divBdr>
        <w:top w:val="none" w:sz="0" w:space="0" w:color="auto"/>
        <w:left w:val="none" w:sz="0" w:space="0" w:color="auto"/>
        <w:bottom w:val="none" w:sz="0" w:space="0" w:color="auto"/>
        <w:right w:val="none" w:sz="0" w:space="0" w:color="auto"/>
      </w:divBdr>
      <w:divsChild>
        <w:div w:id="478418857">
          <w:marLeft w:val="547"/>
          <w:marRight w:val="0"/>
          <w:marTop w:val="134"/>
          <w:marBottom w:val="0"/>
          <w:divBdr>
            <w:top w:val="none" w:sz="0" w:space="0" w:color="auto"/>
            <w:left w:val="none" w:sz="0" w:space="0" w:color="auto"/>
            <w:bottom w:val="none" w:sz="0" w:space="0" w:color="auto"/>
            <w:right w:val="none" w:sz="0" w:space="0" w:color="auto"/>
          </w:divBdr>
        </w:div>
        <w:div w:id="2042631104">
          <w:marLeft w:val="547"/>
          <w:marRight w:val="0"/>
          <w:marTop w:val="134"/>
          <w:marBottom w:val="0"/>
          <w:divBdr>
            <w:top w:val="none" w:sz="0" w:space="0" w:color="auto"/>
            <w:left w:val="none" w:sz="0" w:space="0" w:color="auto"/>
            <w:bottom w:val="none" w:sz="0" w:space="0" w:color="auto"/>
            <w:right w:val="none" w:sz="0" w:space="0" w:color="auto"/>
          </w:divBdr>
        </w:div>
        <w:div w:id="458570706">
          <w:marLeft w:val="547"/>
          <w:marRight w:val="0"/>
          <w:marTop w:val="134"/>
          <w:marBottom w:val="0"/>
          <w:divBdr>
            <w:top w:val="none" w:sz="0" w:space="0" w:color="auto"/>
            <w:left w:val="none" w:sz="0" w:space="0" w:color="auto"/>
            <w:bottom w:val="none" w:sz="0" w:space="0" w:color="auto"/>
            <w:right w:val="none" w:sz="0" w:space="0" w:color="auto"/>
          </w:divBdr>
        </w:div>
      </w:divsChild>
    </w:div>
    <w:div w:id="255940562">
      <w:bodyDiv w:val="1"/>
      <w:marLeft w:val="0"/>
      <w:marRight w:val="0"/>
      <w:marTop w:val="0"/>
      <w:marBottom w:val="0"/>
      <w:divBdr>
        <w:top w:val="none" w:sz="0" w:space="0" w:color="auto"/>
        <w:left w:val="none" w:sz="0" w:space="0" w:color="auto"/>
        <w:bottom w:val="none" w:sz="0" w:space="0" w:color="auto"/>
        <w:right w:val="none" w:sz="0" w:space="0" w:color="auto"/>
      </w:divBdr>
    </w:div>
    <w:div w:id="432944823">
      <w:bodyDiv w:val="1"/>
      <w:marLeft w:val="0"/>
      <w:marRight w:val="0"/>
      <w:marTop w:val="0"/>
      <w:marBottom w:val="0"/>
      <w:divBdr>
        <w:top w:val="none" w:sz="0" w:space="0" w:color="auto"/>
        <w:left w:val="none" w:sz="0" w:space="0" w:color="auto"/>
        <w:bottom w:val="none" w:sz="0" w:space="0" w:color="auto"/>
        <w:right w:val="none" w:sz="0" w:space="0" w:color="auto"/>
      </w:divBdr>
    </w:div>
    <w:div w:id="482626625">
      <w:bodyDiv w:val="1"/>
      <w:marLeft w:val="0"/>
      <w:marRight w:val="0"/>
      <w:marTop w:val="0"/>
      <w:marBottom w:val="0"/>
      <w:divBdr>
        <w:top w:val="none" w:sz="0" w:space="0" w:color="auto"/>
        <w:left w:val="none" w:sz="0" w:space="0" w:color="auto"/>
        <w:bottom w:val="none" w:sz="0" w:space="0" w:color="auto"/>
        <w:right w:val="none" w:sz="0" w:space="0" w:color="auto"/>
      </w:divBdr>
    </w:div>
    <w:div w:id="524828202">
      <w:bodyDiv w:val="1"/>
      <w:marLeft w:val="0"/>
      <w:marRight w:val="0"/>
      <w:marTop w:val="0"/>
      <w:marBottom w:val="0"/>
      <w:divBdr>
        <w:top w:val="none" w:sz="0" w:space="0" w:color="auto"/>
        <w:left w:val="none" w:sz="0" w:space="0" w:color="auto"/>
        <w:bottom w:val="none" w:sz="0" w:space="0" w:color="auto"/>
        <w:right w:val="none" w:sz="0" w:space="0" w:color="auto"/>
      </w:divBdr>
    </w:div>
    <w:div w:id="839003866">
      <w:bodyDiv w:val="1"/>
      <w:marLeft w:val="0"/>
      <w:marRight w:val="0"/>
      <w:marTop w:val="0"/>
      <w:marBottom w:val="0"/>
      <w:divBdr>
        <w:top w:val="none" w:sz="0" w:space="0" w:color="auto"/>
        <w:left w:val="none" w:sz="0" w:space="0" w:color="auto"/>
        <w:bottom w:val="none" w:sz="0" w:space="0" w:color="auto"/>
        <w:right w:val="none" w:sz="0" w:space="0" w:color="auto"/>
      </w:divBdr>
    </w:div>
    <w:div w:id="879632175">
      <w:bodyDiv w:val="1"/>
      <w:marLeft w:val="0"/>
      <w:marRight w:val="0"/>
      <w:marTop w:val="0"/>
      <w:marBottom w:val="0"/>
      <w:divBdr>
        <w:top w:val="none" w:sz="0" w:space="0" w:color="auto"/>
        <w:left w:val="none" w:sz="0" w:space="0" w:color="auto"/>
        <w:bottom w:val="none" w:sz="0" w:space="0" w:color="auto"/>
        <w:right w:val="none" w:sz="0" w:space="0" w:color="auto"/>
      </w:divBdr>
    </w:div>
    <w:div w:id="881483517">
      <w:bodyDiv w:val="1"/>
      <w:marLeft w:val="0"/>
      <w:marRight w:val="0"/>
      <w:marTop w:val="0"/>
      <w:marBottom w:val="0"/>
      <w:divBdr>
        <w:top w:val="none" w:sz="0" w:space="0" w:color="auto"/>
        <w:left w:val="none" w:sz="0" w:space="0" w:color="auto"/>
        <w:bottom w:val="none" w:sz="0" w:space="0" w:color="auto"/>
        <w:right w:val="none" w:sz="0" w:space="0" w:color="auto"/>
      </w:divBdr>
    </w:div>
    <w:div w:id="1128552330">
      <w:bodyDiv w:val="1"/>
      <w:marLeft w:val="0"/>
      <w:marRight w:val="0"/>
      <w:marTop w:val="0"/>
      <w:marBottom w:val="0"/>
      <w:divBdr>
        <w:top w:val="none" w:sz="0" w:space="0" w:color="auto"/>
        <w:left w:val="none" w:sz="0" w:space="0" w:color="auto"/>
        <w:bottom w:val="none" w:sz="0" w:space="0" w:color="auto"/>
        <w:right w:val="none" w:sz="0" w:space="0" w:color="auto"/>
      </w:divBdr>
    </w:div>
    <w:div w:id="1305548757">
      <w:bodyDiv w:val="1"/>
      <w:marLeft w:val="0"/>
      <w:marRight w:val="0"/>
      <w:marTop w:val="0"/>
      <w:marBottom w:val="0"/>
      <w:divBdr>
        <w:top w:val="none" w:sz="0" w:space="0" w:color="auto"/>
        <w:left w:val="none" w:sz="0" w:space="0" w:color="auto"/>
        <w:bottom w:val="none" w:sz="0" w:space="0" w:color="auto"/>
        <w:right w:val="none" w:sz="0" w:space="0" w:color="auto"/>
      </w:divBdr>
    </w:div>
    <w:div w:id="1477913843">
      <w:bodyDiv w:val="1"/>
      <w:marLeft w:val="0"/>
      <w:marRight w:val="0"/>
      <w:marTop w:val="0"/>
      <w:marBottom w:val="0"/>
      <w:divBdr>
        <w:top w:val="none" w:sz="0" w:space="0" w:color="auto"/>
        <w:left w:val="none" w:sz="0" w:space="0" w:color="auto"/>
        <w:bottom w:val="none" w:sz="0" w:space="0" w:color="auto"/>
        <w:right w:val="none" w:sz="0" w:space="0" w:color="auto"/>
      </w:divBdr>
    </w:div>
    <w:div w:id="1593586240">
      <w:bodyDiv w:val="1"/>
      <w:marLeft w:val="0"/>
      <w:marRight w:val="0"/>
      <w:marTop w:val="0"/>
      <w:marBottom w:val="0"/>
      <w:divBdr>
        <w:top w:val="none" w:sz="0" w:space="0" w:color="auto"/>
        <w:left w:val="none" w:sz="0" w:space="0" w:color="auto"/>
        <w:bottom w:val="none" w:sz="0" w:space="0" w:color="auto"/>
        <w:right w:val="none" w:sz="0" w:space="0" w:color="auto"/>
      </w:divBdr>
    </w:div>
    <w:div w:id="1712076830">
      <w:bodyDiv w:val="1"/>
      <w:marLeft w:val="0"/>
      <w:marRight w:val="0"/>
      <w:marTop w:val="0"/>
      <w:marBottom w:val="0"/>
      <w:divBdr>
        <w:top w:val="none" w:sz="0" w:space="0" w:color="auto"/>
        <w:left w:val="none" w:sz="0" w:space="0" w:color="auto"/>
        <w:bottom w:val="none" w:sz="0" w:space="0" w:color="auto"/>
        <w:right w:val="none" w:sz="0" w:space="0" w:color="auto"/>
      </w:divBdr>
    </w:div>
    <w:div w:id="1864510946">
      <w:bodyDiv w:val="1"/>
      <w:marLeft w:val="0"/>
      <w:marRight w:val="0"/>
      <w:marTop w:val="0"/>
      <w:marBottom w:val="0"/>
      <w:divBdr>
        <w:top w:val="none" w:sz="0" w:space="0" w:color="auto"/>
        <w:left w:val="none" w:sz="0" w:space="0" w:color="auto"/>
        <w:bottom w:val="none" w:sz="0" w:space="0" w:color="auto"/>
        <w:right w:val="none" w:sz="0" w:space="0" w:color="auto"/>
      </w:divBdr>
    </w:div>
    <w:div w:id="1909727301">
      <w:bodyDiv w:val="1"/>
      <w:marLeft w:val="0"/>
      <w:marRight w:val="0"/>
      <w:marTop w:val="0"/>
      <w:marBottom w:val="0"/>
      <w:divBdr>
        <w:top w:val="none" w:sz="0" w:space="0" w:color="auto"/>
        <w:left w:val="none" w:sz="0" w:space="0" w:color="auto"/>
        <w:bottom w:val="none" w:sz="0" w:space="0" w:color="auto"/>
        <w:right w:val="none" w:sz="0" w:space="0" w:color="auto"/>
      </w:divBdr>
    </w:div>
    <w:div w:id="1975480464">
      <w:bodyDiv w:val="1"/>
      <w:marLeft w:val="0"/>
      <w:marRight w:val="0"/>
      <w:marTop w:val="0"/>
      <w:marBottom w:val="0"/>
      <w:divBdr>
        <w:top w:val="none" w:sz="0" w:space="0" w:color="auto"/>
        <w:left w:val="none" w:sz="0" w:space="0" w:color="auto"/>
        <w:bottom w:val="none" w:sz="0" w:space="0" w:color="auto"/>
        <w:right w:val="none" w:sz="0" w:space="0" w:color="auto"/>
      </w:divBdr>
    </w:div>
    <w:div w:id="2025938861">
      <w:bodyDiv w:val="1"/>
      <w:marLeft w:val="0"/>
      <w:marRight w:val="0"/>
      <w:marTop w:val="0"/>
      <w:marBottom w:val="0"/>
      <w:divBdr>
        <w:top w:val="none" w:sz="0" w:space="0" w:color="auto"/>
        <w:left w:val="none" w:sz="0" w:space="0" w:color="auto"/>
        <w:bottom w:val="none" w:sz="0" w:space="0" w:color="auto"/>
        <w:right w:val="none" w:sz="0" w:space="0" w:color="auto"/>
      </w:divBdr>
    </w:div>
    <w:div w:id="2096977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17"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5EF665-4A76-4199-84BD-45A098CAC4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431</Words>
  <Characters>2458</Characters>
  <Application>Microsoft Office Word</Application>
  <DocSecurity>0</DocSecurity>
  <Lines>20</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JRE Conference Call Minutes</vt:lpstr>
      <vt:lpstr>JRE Interest Group Conference Call Minutes</vt:lpstr>
    </vt:vector>
  </TitlesOfParts>
  <Company>OKI</Company>
  <LinksUpToDate>false</LinksUpToDate>
  <CharactersWithSpaces>2884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JRE Conference Call Minutes</dc:title>
  <dc:subject/>
  <dc:creator>Kiyoshi Fukui</dc:creator>
  <cp:keywords/>
  <dc:description/>
  <cp:lastModifiedBy>潔 福井</cp:lastModifiedBy>
  <cp:revision>2</cp:revision>
  <dcterms:created xsi:type="dcterms:W3CDTF">2021-03-04T07:35:00Z</dcterms:created>
  <dcterms:modified xsi:type="dcterms:W3CDTF">2021-03-04T07:35:00Z</dcterms:modified>
</cp:coreProperties>
</file>