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93DA40" w14:textId="77777777" w:rsidR="00C56D7A" w:rsidRDefault="00A23377">
      <w:pPr>
        <w:jc w:val="center"/>
        <w:rPr>
          <w:b/>
          <w:sz w:val="28"/>
        </w:rPr>
      </w:pPr>
      <w:r>
        <w:rPr>
          <w:b/>
          <w:sz w:val="28"/>
        </w:rPr>
        <w:t>IEEE P802.15</w:t>
      </w:r>
    </w:p>
    <w:p w14:paraId="7328ACD4" w14:textId="77777777" w:rsidR="00C56D7A" w:rsidRDefault="00A23377">
      <w:pPr>
        <w:jc w:val="center"/>
        <w:rPr>
          <w:b/>
          <w:sz w:val="28"/>
        </w:rPr>
      </w:pPr>
      <w:r>
        <w:rPr>
          <w:b/>
          <w:sz w:val="28"/>
        </w:rPr>
        <w:t>Wireless Personal Area Networks</w:t>
      </w:r>
    </w:p>
    <w:p w14:paraId="7A7B2A49" w14:textId="77777777" w:rsidR="00C56D7A" w:rsidRDefault="00C56D7A">
      <w:pPr>
        <w:jc w:val="center"/>
        <w:rPr>
          <w:b/>
          <w:sz w:val="28"/>
        </w:rPr>
      </w:pPr>
    </w:p>
    <w:tbl>
      <w:tblPr>
        <w:tblW w:w="8190" w:type="dxa"/>
        <w:tblInd w:w="1" w:type="dxa"/>
        <w:tblBorders>
          <w:top w:val="single" w:sz="6" w:space="0" w:color="00000A"/>
        </w:tblBorders>
        <w:tblLook w:val="0000" w:firstRow="0" w:lastRow="0" w:firstColumn="0" w:lastColumn="0" w:noHBand="0" w:noVBand="0"/>
      </w:tblPr>
      <w:tblGrid>
        <w:gridCol w:w="1260"/>
        <w:gridCol w:w="3239"/>
        <w:gridCol w:w="3691"/>
      </w:tblGrid>
      <w:tr w:rsidR="00C56D7A" w14:paraId="63C2AD68" w14:textId="77777777">
        <w:tc>
          <w:tcPr>
            <w:tcW w:w="1260" w:type="dxa"/>
            <w:tcBorders>
              <w:top w:val="single" w:sz="6" w:space="0" w:color="00000A"/>
            </w:tcBorders>
            <w:shd w:val="clear" w:color="auto" w:fill="auto"/>
          </w:tcPr>
          <w:p w14:paraId="62123AAA" w14:textId="77777777" w:rsidR="00C56D7A" w:rsidRDefault="00A23377">
            <w:pPr>
              <w:pStyle w:val="covertext"/>
            </w:pPr>
            <w:r>
              <w:t>Project</w:t>
            </w:r>
          </w:p>
        </w:tc>
        <w:tc>
          <w:tcPr>
            <w:tcW w:w="6930" w:type="dxa"/>
            <w:gridSpan w:val="2"/>
            <w:tcBorders>
              <w:top w:val="single" w:sz="6" w:space="0" w:color="00000A"/>
            </w:tcBorders>
            <w:shd w:val="clear" w:color="auto" w:fill="auto"/>
          </w:tcPr>
          <w:p w14:paraId="7061673E" w14:textId="77777777" w:rsidR="00C56D7A" w:rsidRDefault="00A23377">
            <w:pPr>
              <w:pStyle w:val="covertext"/>
            </w:pPr>
            <w:r>
              <w:t>IEEE P802.15 Working Group for Wireless Personal Area Networks (WPANs)</w:t>
            </w:r>
          </w:p>
        </w:tc>
      </w:tr>
      <w:tr w:rsidR="00C56D7A" w14:paraId="792B51B9" w14:textId="77777777">
        <w:tc>
          <w:tcPr>
            <w:tcW w:w="1260" w:type="dxa"/>
            <w:tcBorders>
              <w:top w:val="single" w:sz="6" w:space="0" w:color="00000A"/>
            </w:tcBorders>
            <w:shd w:val="clear" w:color="auto" w:fill="auto"/>
          </w:tcPr>
          <w:p w14:paraId="3E836099" w14:textId="77777777" w:rsidR="00C56D7A" w:rsidRDefault="00A23377">
            <w:pPr>
              <w:pStyle w:val="covertext"/>
            </w:pPr>
            <w:r>
              <w:t>Title</w:t>
            </w:r>
          </w:p>
        </w:tc>
        <w:tc>
          <w:tcPr>
            <w:tcW w:w="6930" w:type="dxa"/>
            <w:gridSpan w:val="2"/>
            <w:tcBorders>
              <w:top w:val="single" w:sz="6" w:space="0" w:color="00000A"/>
            </w:tcBorders>
            <w:shd w:val="clear" w:color="auto" w:fill="auto"/>
          </w:tcPr>
          <w:p w14:paraId="511DA40C" w14:textId="009A4318" w:rsidR="00C56D7A" w:rsidRDefault="00C8009A">
            <w:pPr>
              <w:pStyle w:val="covertext"/>
            </w:pPr>
            <w:r>
              <w:t>Next Generation UWB Criteria for Standards Development Draft</w:t>
            </w:r>
          </w:p>
        </w:tc>
      </w:tr>
      <w:tr w:rsidR="00C56D7A" w14:paraId="61209643" w14:textId="77777777">
        <w:tc>
          <w:tcPr>
            <w:tcW w:w="1260" w:type="dxa"/>
            <w:tcBorders>
              <w:top w:val="single" w:sz="6" w:space="0" w:color="00000A"/>
            </w:tcBorders>
            <w:shd w:val="clear" w:color="auto" w:fill="auto"/>
          </w:tcPr>
          <w:p w14:paraId="0DEB1F98" w14:textId="77777777" w:rsidR="00C56D7A" w:rsidRDefault="00A23377">
            <w:pPr>
              <w:pStyle w:val="covertext"/>
            </w:pPr>
            <w:r>
              <w:t>Date Submitted</w:t>
            </w:r>
          </w:p>
        </w:tc>
        <w:tc>
          <w:tcPr>
            <w:tcW w:w="6930" w:type="dxa"/>
            <w:gridSpan w:val="2"/>
            <w:tcBorders>
              <w:top w:val="single" w:sz="6" w:space="0" w:color="00000A"/>
            </w:tcBorders>
            <w:shd w:val="clear" w:color="auto" w:fill="auto"/>
          </w:tcPr>
          <w:p w14:paraId="1027C797" w14:textId="7FFDE5E1" w:rsidR="00C56D7A" w:rsidRDefault="00A23377" w:rsidP="00C8009A">
            <w:pPr>
              <w:pStyle w:val="covertext"/>
            </w:pPr>
            <w:r>
              <w:t>[</w:t>
            </w:r>
            <w:r w:rsidR="00C8009A">
              <w:t>1</w:t>
            </w:r>
            <w:r w:rsidR="003310BF">
              <w:t>6</w:t>
            </w:r>
            <w:r w:rsidR="00C8009A">
              <w:t>-</w:t>
            </w:r>
            <w:r w:rsidR="003310BF">
              <w:t>Feb</w:t>
            </w:r>
            <w:r w:rsidR="00C8009A">
              <w:t>-</w:t>
            </w:r>
            <w:r w:rsidR="003310BF">
              <w:t>20</w:t>
            </w:r>
            <w:r w:rsidR="00C8009A">
              <w:t>21</w:t>
            </w:r>
            <w:r>
              <w:t>]</w:t>
            </w:r>
          </w:p>
        </w:tc>
      </w:tr>
      <w:tr w:rsidR="00C56D7A" w14:paraId="772BCA71" w14:textId="77777777" w:rsidTr="00C8009A">
        <w:tc>
          <w:tcPr>
            <w:tcW w:w="1260" w:type="dxa"/>
            <w:tcBorders>
              <w:top w:val="single" w:sz="4" w:space="0" w:color="00000A"/>
              <w:bottom w:val="single" w:sz="4" w:space="0" w:color="00000A"/>
            </w:tcBorders>
            <w:shd w:val="clear" w:color="auto" w:fill="auto"/>
          </w:tcPr>
          <w:p w14:paraId="3A318133" w14:textId="77777777" w:rsidR="00C56D7A" w:rsidRDefault="00A23377">
            <w:pPr>
              <w:pStyle w:val="covertext"/>
            </w:pPr>
            <w:r>
              <w:t>Source</w:t>
            </w:r>
          </w:p>
        </w:tc>
        <w:tc>
          <w:tcPr>
            <w:tcW w:w="3239" w:type="dxa"/>
            <w:tcBorders>
              <w:top w:val="single" w:sz="4" w:space="0" w:color="00000A"/>
              <w:bottom w:val="single" w:sz="4" w:space="0" w:color="00000A"/>
            </w:tcBorders>
            <w:shd w:val="clear" w:color="auto" w:fill="auto"/>
          </w:tcPr>
          <w:p w14:paraId="18365AD8" w14:textId="40DA9D86" w:rsidR="00C56D7A" w:rsidRDefault="00A23377" w:rsidP="00C8009A">
            <w:pPr>
              <w:pStyle w:val="covertext"/>
              <w:spacing w:before="0" w:after="0"/>
            </w:pPr>
            <w:r>
              <w:t>[</w:t>
            </w:r>
            <w:r w:rsidR="00C8009A">
              <w:t>Benjamin A. Rolfe</w:t>
            </w:r>
            <w:r>
              <w:t>]</w:t>
            </w:r>
            <w:r>
              <w:br/>
              <w:t>[</w:t>
            </w:r>
            <w:r w:rsidR="00C8009A">
              <w:t>Blind Creek Associates</w:t>
            </w:r>
            <w:r>
              <w:t>]</w:t>
            </w:r>
            <w:r>
              <w:br/>
              <w:t>[]</w:t>
            </w:r>
          </w:p>
        </w:tc>
        <w:tc>
          <w:tcPr>
            <w:tcW w:w="3691" w:type="dxa"/>
            <w:tcBorders>
              <w:top w:val="single" w:sz="4" w:space="0" w:color="00000A"/>
              <w:bottom w:val="single" w:sz="4" w:space="0" w:color="00000A"/>
            </w:tcBorders>
            <w:shd w:val="clear" w:color="auto" w:fill="auto"/>
          </w:tcPr>
          <w:p w14:paraId="7847D7B9" w14:textId="3356F397" w:rsidR="00C56D7A" w:rsidRDefault="00C8009A" w:rsidP="00C8009A">
            <w:pPr>
              <w:pStyle w:val="covertext"/>
              <w:tabs>
                <w:tab w:val="left" w:pos="1152"/>
              </w:tabs>
              <w:spacing w:before="0" w:after="0"/>
            </w:pPr>
            <w:r>
              <w:t>Voice:</w:t>
            </w:r>
            <w:r>
              <w:tab/>
              <w:t>[Deprecated</w:t>
            </w:r>
            <w:r w:rsidR="00A23377">
              <w:t>]</w:t>
            </w:r>
            <w:r w:rsidR="00A23377">
              <w:br/>
              <w:t>Fax:</w:t>
            </w:r>
            <w:r w:rsidR="00A23377">
              <w:tab/>
              <w:t>[</w:t>
            </w:r>
            <w:r>
              <w:t>Deprecated</w:t>
            </w:r>
            <w:r w:rsidR="00A23377">
              <w:t>]</w:t>
            </w:r>
            <w:r w:rsidR="00A23377">
              <w:br/>
              <w:t>E-mail:</w:t>
            </w:r>
            <w:r w:rsidR="00A23377">
              <w:tab/>
              <w:t>[</w:t>
            </w:r>
            <w:proofErr w:type="spellStart"/>
            <w:r>
              <w:t>ben.rolfe</w:t>
            </w:r>
            <w:proofErr w:type="spellEnd"/>
            <w:r>
              <w:t xml:space="preserve"> @ ieee.org</w:t>
            </w:r>
            <w:r w:rsidR="00A23377">
              <w:t>]</w:t>
            </w:r>
          </w:p>
        </w:tc>
      </w:tr>
      <w:tr w:rsidR="00C56D7A" w14:paraId="0C6F7257" w14:textId="77777777">
        <w:tc>
          <w:tcPr>
            <w:tcW w:w="1260" w:type="dxa"/>
            <w:tcBorders>
              <w:top w:val="single" w:sz="6" w:space="0" w:color="00000A"/>
            </w:tcBorders>
            <w:shd w:val="clear" w:color="auto" w:fill="auto"/>
          </w:tcPr>
          <w:p w14:paraId="6602432A" w14:textId="77777777" w:rsidR="00C56D7A" w:rsidRDefault="00A23377">
            <w:pPr>
              <w:pStyle w:val="covertext"/>
            </w:pPr>
            <w:r>
              <w:t>Re:</w:t>
            </w:r>
          </w:p>
        </w:tc>
        <w:tc>
          <w:tcPr>
            <w:tcW w:w="6930" w:type="dxa"/>
            <w:gridSpan w:val="2"/>
            <w:tcBorders>
              <w:top w:val="single" w:sz="6" w:space="0" w:color="00000A"/>
            </w:tcBorders>
            <w:shd w:val="clear" w:color="auto" w:fill="auto"/>
          </w:tcPr>
          <w:p w14:paraId="7FD794AB" w14:textId="77777777" w:rsidR="00C56D7A" w:rsidRDefault="00C56D7A">
            <w:pPr>
              <w:pStyle w:val="covertext"/>
            </w:pPr>
          </w:p>
        </w:tc>
      </w:tr>
      <w:tr w:rsidR="00C56D7A" w14:paraId="72988DDD" w14:textId="77777777">
        <w:trPr>
          <w:trHeight w:val="660"/>
        </w:trPr>
        <w:tc>
          <w:tcPr>
            <w:tcW w:w="1260" w:type="dxa"/>
            <w:tcBorders>
              <w:top w:val="single" w:sz="6" w:space="0" w:color="00000A"/>
            </w:tcBorders>
            <w:shd w:val="clear" w:color="auto" w:fill="auto"/>
          </w:tcPr>
          <w:p w14:paraId="2A821DCB" w14:textId="77777777" w:rsidR="00C56D7A" w:rsidRDefault="00A23377">
            <w:pPr>
              <w:pStyle w:val="covertext"/>
            </w:pPr>
            <w:r>
              <w:t>Abstract</w:t>
            </w:r>
          </w:p>
        </w:tc>
        <w:tc>
          <w:tcPr>
            <w:tcW w:w="6930" w:type="dxa"/>
            <w:gridSpan w:val="2"/>
            <w:tcBorders>
              <w:top w:val="single" w:sz="6" w:space="0" w:color="00000A"/>
            </w:tcBorders>
            <w:shd w:val="clear" w:color="auto" w:fill="auto"/>
          </w:tcPr>
          <w:p w14:paraId="5CBDB256" w14:textId="345BAE8E" w:rsidR="00C56D7A" w:rsidRDefault="00A23377">
            <w:pPr>
              <w:pStyle w:val="covertext"/>
            </w:pPr>
            <w:r>
              <w:t xml:space="preserve">[CSD for </w:t>
            </w:r>
            <w:r w:rsidR="00C8009A">
              <w:t>802.15.</w:t>
            </w:r>
            <w:r w:rsidR="003310BF">
              <w:t>4ab</w:t>
            </w:r>
            <w:r w:rsidRPr="001C1016">
              <w:rPr>
                <w:highlight w:val="yellow"/>
              </w:rPr>
              <w:t>]</w:t>
            </w:r>
          </w:p>
          <w:p w14:paraId="746F72EB" w14:textId="77777777" w:rsidR="00C56D7A" w:rsidRDefault="00C56D7A">
            <w:pPr>
              <w:pStyle w:val="covertext"/>
            </w:pPr>
          </w:p>
        </w:tc>
      </w:tr>
      <w:tr w:rsidR="00C56D7A" w14:paraId="7E28B603" w14:textId="77777777">
        <w:tc>
          <w:tcPr>
            <w:tcW w:w="1260" w:type="dxa"/>
            <w:tcBorders>
              <w:top w:val="single" w:sz="6" w:space="0" w:color="00000A"/>
            </w:tcBorders>
            <w:shd w:val="clear" w:color="auto" w:fill="auto"/>
          </w:tcPr>
          <w:p w14:paraId="61875816" w14:textId="77777777" w:rsidR="00C56D7A" w:rsidRDefault="00A23377">
            <w:pPr>
              <w:pStyle w:val="covertext"/>
            </w:pPr>
            <w:r>
              <w:t>Purpose</w:t>
            </w:r>
          </w:p>
        </w:tc>
        <w:tc>
          <w:tcPr>
            <w:tcW w:w="6930" w:type="dxa"/>
            <w:gridSpan w:val="2"/>
            <w:tcBorders>
              <w:top w:val="single" w:sz="6" w:space="0" w:color="00000A"/>
            </w:tcBorders>
            <w:shd w:val="clear" w:color="auto" w:fill="auto"/>
          </w:tcPr>
          <w:p w14:paraId="204B2720" w14:textId="531361F6" w:rsidR="00C56D7A" w:rsidRDefault="00C8009A">
            <w:pPr>
              <w:pStyle w:val="covertext"/>
            </w:pPr>
            <w:r>
              <w:t>[CSD and PAR development]</w:t>
            </w:r>
          </w:p>
        </w:tc>
      </w:tr>
      <w:tr w:rsidR="00C56D7A" w14:paraId="09B38E4C" w14:textId="77777777">
        <w:tc>
          <w:tcPr>
            <w:tcW w:w="1260" w:type="dxa"/>
            <w:tcBorders>
              <w:top w:val="single" w:sz="6" w:space="0" w:color="00000A"/>
              <w:bottom w:val="single" w:sz="6" w:space="0" w:color="00000A"/>
            </w:tcBorders>
            <w:shd w:val="clear" w:color="auto" w:fill="auto"/>
          </w:tcPr>
          <w:p w14:paraId="7ADB848D" w14:textId="77777777" w:rsidR="00C56D7A" w:rsidRDefault="00A23377">
            <w:pPr>
              <w:pStyle w:val="covertext"/>
            </w:pPr>
            <w:r>
              <w:t>Notice</w:t>
            </w:r>
          </w:p>
        </w:tc>
        <w:tc>
          <w:tcPr>
            <w:tcW w:w="6930" w:type="dxa"/>
            <w:gridSpan w:val="2"/>
            <w:tcBorders>
              <w:top w:val="single" w:sz="6" w:space="0" w:color="00000A"/>
              <w:bottom w:val="single" w:sz="6" w:space="0" w:color="00000A"/>
            </w:tcBorders>
            <w:shd w:val="clear" w:color="auto" w:fill="auto"/>
          </w:tcPr>
          <w:p w14:paraId="527911FA" w14:textId="77777777" w:rsidR="00C56D7A" w:rsidRDefault="00A23377">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56D7A" w14:paraId="1B5344EB" w14:textId="77777777">
        <w:tc>
          <w:tcPr>
            <w:tcW w:w="1260" w:type="dxa"/>
            <w:tcBorders>
              <w:top w:val="single" w:sz="6" w:space="0" w:color="00000A"/>
              <w:bottom w:val="single" w:sz="6" w:space="0" w:color="00000A"/>
            </w:tcBorders>
            <w:shd w:val="clear" w:color="auto" w:fill="auto"/>
          </w:tcPr>
          <w:p w14:paraId="4866B15B" w14:textId="77777777" w:rsidR="00C56D7A" w:rsidRDefault="00A23377">
            <w:pPr>
              <w:pStyle w:val="covertext"/>
            </w:pPr>
            <w:r>
              <w:t>Release</w:t>
            </w:r>
          </w:p>
        </w:tc>
        <w:tc>
          <w:tcPr>
            <w:tcW w:w="6930" w:type="dxa"/>
            <w:gridSpan w:val="2"/>
            <w:tcBorders>
              <w:top w:val="single" w:sz="6" w:space="0" w:color="00000A"/>
              <w:bottom w:val="single" w:sz="6" w:space="0" w:color="00000A"/>
            </w:tcBorders>
            <w:shd w:val="clear" w:color="auto" w:fill="auto"/>
          </w:tcPr>
          <w:p w14:paraId="26AECF4B" w14:textId="77777777" w:rsidR="00C56D7A" w:rsidRDefault="00A23377">
            <w:pPr>
              <w:pStyle w:val="covertext"/>
            </w:pPr>
            <w:r>
              <w:t>The contributor acknowledges and accepts that this contribution becomes the property of IEEE and may be made publicly available by P802.15.</w:t>
            </w:r>
          </w:p>
        </w:tc>
      </w:tr>
    </w:tbl>
    <w:p w14:paraId="6487A896" w14:textId="77777777" w:rsidR="00C56D7A" w:rsidRDefault="00C56D7A">
      <w:pPr>
        <w:sectPr w:rsidR="00C56D7A" w:rsidSect="001C1016">
          <w:headerReference w:type="default" r:id="rId8"/>
          <w:footerReference w:type="default" r:id="rId9"/>
          <w:pgSz w:w="12240" w:h="15840"/>
          <w:pgMar w:top="1800" w:right="1440" w:bottom="1800" w:left="1440" w:header="1296" w:footer="1296" w:gutter="0"/>
          <w:cols w:space="720"/>
          <w:formProt w:val="0"/>
          <w:docGrid w:linePitch="326" w:charSpace="-6350"/>
        </w:sectPr>
      </w:pPr>
    </w:p>
    <w:p w14:paraId="435B6BB1" w14:textId="77777777" w:rsidR="00C56D7A" w:rsidRDefault="00A23377">
      <w:pPr>
        <w:pStyle w:val="Heading"/>
        <w:rPr>
          <w:sz w:val="24"/>
          <w:szCs w:val="24"/>
        </w:rPr>
      </w:pPr>
      <w:r>
        <w:rPr>
          <w:sz w:val="24"/>
          <w:szCs w:val="24"/>
        </w:rPr>
        <w:lastRenderedPageBreak/>
        <w:t>CRITERIA FOR STANDARDS DEVELOPMENT (CSD)</w:t>
      </w:r>
    </w:p>
    <w:p w14:paraId="253F400A" w14:textId="77777777" w:rsidR="00C56D7A" w:rsidRDefault="00A23377">
      <w:pPr>
        <w:jc w:val="center"/>
        <w:rPr>
          <w:szCs w:val="24"/>
        </w:rPr>
      </w:pPr>
      <w:r>
        <w:rPr>
          <w:szCs w:val="24"/>
        </w:rPr>
        <w:t>Based on IEEE 802 LMSC Operations Manuals approved 13 November 2015</w:t>
      </w:r>
    </w:p>
    <w:p w14:paraId="06889834" w14:textId="77777777" w:rsidR="00C56D7A" w:rsidRDefault="00A23377">
      <w:pPr>
        <w:jc w:val="center"/>
        <w:rPr>
          <w:szCs w:val="24"/>
        </w:rPr>
      </w:pPr>
      <w:r>
        <w:rPr>
          <w:szCs w:val="24"/>
        </w:rPr>
        <w:t xml:space="preserve">Last edited 3 December </w:t>
      </w:r>
      <w:bookmarkStart w:id="0" w:name="RevisionDate"/>
      <w:r>
        <w:rPr>
          <w:szCs w:val="24"/>
        </w:rPr>
        <w:t>201</w:t>
      </w:r>
      <w:bookmarkEnd w:id="0"/>
      <w:r>
        <w:rPr>
          <w:szCs w:val="24"/>
        </w:rPr>
        <w:t xml:space="preserve">5 </w:t>
      </w:r>
    </w:p>
    <w:p w14:paraId="4143AAD4" w14:textId="77777777" w:rsidR="00C56D7A" w:rsidRDefault="00C56D7A">
      <w:pPr>
        <w:jc w:val="center"/>
        <w:rPr>
          <w:szCs w:val="24"/>
        </w:rPr>
      </w:pPr>
    </w:p>
    <w:p w14:paraId="5BFD59BC" w14:textId="77777777" w:rsidR="00C56D7A" w:rsidRDefault="00A23377">
      <w:pPr>
        <w:tabs>
          <w:tab w:val="left" w:pos="2681"/>
          <w:tab w:val="center" w:pos="4680"/>
        </w:tabs>
        <w:ind w:left="720" w:right="720"/>
        <w:rPr>
          <w:b/>
          <w:strike/>
          <w:szCs w:val="24"/>
        </w:rPr>
      </w:pPr>
      <w:r>
        <w:rPr>
          <w:b/>
          <w:szCs w:val="24"/>
          <w:lang w:eastAsia="ja-JP"/>
        </w:rPr>
        <w:tab/>
      </w:r>
      <w:r>
        <w:rPr>
          <w:b/>
          <w:szCs w:val="24"/>
          <w:lang w:eastAsia="ja-JP"/>
        </w:rPr>
        <w:tab/>
        <w:t xml:space="preserve">Title: </w:t>
      </w:r>
    </w:p>
    <w:p w14:paraId="069FEABC" w14:textId="77777777" w:rsidR="003310BF" w:rsidRDefault="00A23377">
      <w:pPr>
        <w:jc w:val="center"/>
        <w:rPr>
          <w:rFonts w:ascii="Verdana" w:hAnsi="Verdana"/>
          <w:color w:val="FF0000"/>
          <w:sz w:val="28"/>
          <w:szCs w:val="28"/>
          <w:shd w:val="clear" w:color="auto" w:fill="FFFFFF"/>
        </w:rPr>
      </w:pPr>
      <w:r>
        <w:rPr>
          <w:rFonts w:ascii="Verdana" w:hAnsi="Verdana"/>
          <w:color w:val="FF0000"/>
          <w:sz w:val="28"/>
          <w:szCs w:val="28"/>
          <w:shd w:val="clear" w:color="auto" w:fill="FFFFFF"/>
        </w:rPr>
        <w:t xml:space="preserve">IEEE Standard for </w:t>
      </w:r>
    </w:p>
    <w:p w14:paraId="21686F85" w14:textId="4011D186" w:rsidR="00C56D7A" w:rsidRDefault="00C8009A">
      <w:pPr>
        <w:jc w:val="center"/>
      </w:pPr>
      <w:r>
        <w:rPr>
          <w:rFonts w:ascii="Verdana" w:hAnsi="Verdana"/>
          <w:color w:val="FF0000"/>
          <w:sz w:val="28"/>
          <w:szCs w:val="28"/>
          <w:shd w:val="clear" w:color="auto" w:fill="FFFFFF"/>
        </w:rPr>
        <w:t>[</w:t>
      </w:r>
      <w:r w:rsidR="003310BF">
        <w:rPr>
          <w:rFonts w:ascii="Verdana" w:hAnsi="Verdana"/>
          <w:color w:val="FF0000"/>
          <w:sz w:val="28"/>
          <w:szCs w:val="28"/>
          <w:shd w:val="clear" w:color="auto" w:fill="FFFFFF"/>
        </w:rPr>
        <w:t xml:space="preserve">Amendment for </w:t>
      </w:r>
      <w:r>
        <w:rPr>
          <w:rFonts w:ascii="Verdana" w:hAnsi="Verdana"/>
          <w:color w:val="FF0000"/>
          <w:sz w:val="28"/>
          <w:szCs w:val="28"/>
          <w:shd w:val="clear" w:color="auto" w:fill="FFFFFF"/>
        </w:rPr>
        <w:t>Enhanced Ultra-wideband]</w:t>
      </w:r>
    </w:p>
    <w:p w14:paraId="3E8AFC36" w14:textId="77777777" w:rsidR="00C56D7A" w:rsidRDefault="00A23377">
      <w:pPr>
        <w:pStyle w:val="Heading1"/>
        <w:numPr>
          <w:ilvl w:val="0"/>
          <w:numId w:val="1"/>
        </w:numPr>
        <w:tabs>
          <w:tab w:val="left" w:pos="720"/>
        </w:tabs>
        <w:suppressAutoHyphens/>
        <w:spacing w:before="245" w:after="115"/>
        <w:rPr>
          <w:rFonts w:ascii="Times New Roman" w:hAnsi="Times New Roman"/>
          <w:sz w:val="23"/>
          <w:szCs w:val="23"/>
        </w:rPr>
      </w:pPr>
      <w:r>
        <w:rPr>
          <w:rFonts w:ascii="Times New Roman" w:hAnsi="Times New Roman"/>
          <w:sz w:val="23"/>
          <w:szCs w:val="23"/>
        </w:rPr>
        <w:t>IEEE 802 criteria for standards development (CSD)</w:t>
      </w:r>
    </w:p>
    <w:p w14:paraId="74FA749D" w14:textId="77777777" w:rsidR="00C56D7A" w:rsidRDefault="00A23377">
      <w:pPr>
        <w:pStyle w:val="BodyText"/>
      </w:pPr>
      <w:r>
        <w:rPr>
          <w:color w:val="00000A"/>
          <w:sz w:val="23"/>
          <w:szCs w:val="23"/>
        </w:rPr>
        <w:t xml:space="preserve">The CSD documents an agreement between the WG and the Sponsor that provides a description of the project and the Sponsor's requirements more detailed than required in the PAR.  The CSD consists of the project process requirements, </w:t>
      </w:r>
      <w:r>
        <w:fldChar w:fldCharType="begin"/>
      </w:r>
      <w:r>
        <w:instrText>REF __RefHeading__5867_1944447809 \w \h</w:instrText>
      </w:r>
      <w:r>
        <w:fldChar w:fldCharType="separate"/>
      </w:r>
      <w:r w:rsidR="001C1016">
        <w:t>1.1</w:t>
      </w:r>
      <w:r>
        <w:fldChar w:fldCharType="end"/>
      </w:r>
      <w:r>
        <w:rPr>
          <w:color w:val="00000A"/>
          <w:sz w:val="23"/>
          <w:szCs w:val="23"/>
        </w:rPr>
        <w:t xml:space="preserve">, and the 5C requirements, </w:t>
      </w:r>
      <w:r>
        <w:fldChar w:fldCharType="begin"/>
      </w:r>
      <w:r>
        <w:instrText>REF __RefHeading__5883_1944447809 \w \h</w:instrText>
      </w:r>
      <w:r>
        <w:fldChar w:fldCharType="separate"/>
      </w:r>
      <w:r w:rsidR="001C1016">
        <w:t>1.2</w:t>
      </w:r>
      <w:r>
        <w:fldChar w:fldCharType="end"/>
      </w:r>
      <w:r>
        <w:rPr>
          <w:color w:val="00000A"/>
          <w:sz w:val="23"/>
          <w:szCs w:val="23"/>
        </w:rPr>
        <w:t>.</w:t>
      </w:r>
    </w:p>
    <w:p w14:paraId="47589270" w14:textId="77777777" w:rsidR="00C56D7A" w:rsidRDefault="00A23377">
      <w:pPr>
        <w:pStyle w:val="Heading2"/>
        <w:numPr>
          <w:ilvl w:val="1"/>
          <w:numId w:val="1"/>
        </w:numPr>
        <w:suppressAutoHyphens/>
        <w:spacing w:before="245" w:after="115"/>
        <w:rPr>
          <w:rFonts w:ascii="Times New Roman" w:hAnsi="Times New Roman"/>
          <w:sz w:val="23"/>
          <w:szCs w:val="23"/>
        </w:rPr>
      </w:pPr>
      <w:bookmarkStart w:id="1" w:name="__RefHeading__5867_1944447809"/>
      <w:bookmarkEnd w:id="1"/>
      <w:r>
        <w:rPr>
          <w:rFonts w:ascii="Times New Roman" w:hAnsi="Times New Roman"/>
          <w:sz w:val="23"/>
          <w:szCs w:val="23"/>
        </w:rPr>
        <w:t>Project process requirements</w:t>
      </w:r>
    </w:p>
    <w:p w14:paraId="2BF69FA4" w14:textId="77777777" w:rsidR="00C56D7A" w:rsidRDefault="00A23377">
      <w:pPr>
        <w:pStyle w:val="Heading3"/>
        <w:numPr>
          <w:ilvl w:val="2"/>
          <w:numId w:val="1"/>
        </w:numPr>
        <w:suppressAutoHyphens/>
        <w:spacing w:before="245" w:after="115"/>
        <w:rPr>
          <w:rFonts w:ascii="Times New Roman" w:hAnsi="Times New Roman"/>
          <w:sz w:val="23"/>
          <w:szCs w:val="23"/>
        </w:rPr>
      </w:pPr>
      <w:bookmarkStart w:id="2" w:name="__RefHeading__9700_1012863564"/>
      <w:bookmarkEnd w:id="2"/>
      <w:r>
        <w:rPr>
          <w:rFonts w:ascii="Times New Roman" w:hAnsi="Times New Roman"/>
          <w:sz w:val="23"/>
          <w:szCs w:val="23"/>
        </w:rPr>
        <w:t>Managed objects</w:t>
      </w:r>
    </w:p>
    <w:p w14:paraId="2F571EF6" w14:textId="77777777" w:rsidR="00C56D7A" w:rsidRDefault="00A23377">
      <w:pPr>
        <w:pStyle w:val="BodyText"/>
        <w:rPr>
          <w:color w:val="000000" w:themeColor="text1"/>
          <w:sz w:val="23"/>
          <w:szCs w:val="23"/>
        </w:rPr>
      </w:pPr>
      <w:r>
        <w:rPr>
          <w:color w:val="00000A"/>
          <w:sz w:val="23"/>
          <w:szCs w:val="23"/>
        </w:rPr>
        <w:t xml:space="preserve">Describe the plan for developing a definition of managed objects.  The plan shall specify one of the </w:t>
      </w:r>
      <w:r>
        <w:rPr>
          <w:color w:val="000000" w:themeColor="text1"/>
          <w:sz w:val="23"/>
          <w:szCs w:val="23"/>
        </w:rPr>
        <w:t>following:</w:t>
      </w:r>
    </w:p>
    <w:p w14:paraId="3C4B88AD" w14:textId="620F6189" w:rsidR="00C56D7A" w:rsidRDefault="00A23377">
      <w:pPr>
        <w:pStyle w:val="LetteredList1"/>
        <w:numPr>
          <w:ilvl w:val="0"/>
          <w:numId w:val="2"/>
        </w:numPr>
        <w:suppressAutoHyphens w:val="0"/>
        <w:rPr>
          <w:color w:val="000000" w:themeColor="text1"/>
          <w:sz w:val="23"/>
          <w:szCs w:val="23"/>
        </w:rPr>
      </w:pPr>
      <w:r>
        <w:rPr>
          <w:color w:val="000000" w:themeColor="text1"/>
          <w:sz w:val="23"/>
          <w:szCs w:val="23"/>
        </w:rPr>
        <w:t xml:space="preserve">The definitions will be part of this project. </w:t>
      </w:r>
      <w:r>
        <w:rPr>
          <w:iCs/>
          <w:color w:val="FF0000"/>
          <w:sz w:val="23"/>
          <w:szCs w:val="23"/>
        </w:rPr>
        <w:t>Yes</w:t>
      </w:r>
    </w:p>
    <w:p w14:paraId="38C72F5D" w14:textId="77777777" w:rsidR="00C56D7A" w:rsidRDefault="00A23377">
      <w:pPr>
        <w:pStyle w:val="LetteredList1"/>
        <w:numPr>
          <w:ilvl w:val="0"/>
          <w:numId w:val="2"/>
        </w:numPr>
        <w:rPr>
          <w:sz w:val="23"/>
          <w:szCs w:val="23"/>
        </w:rPr>
      </w:pPr>
      <w:r>
        <w:rPr>
          <w:color w:val="000000" w:themeColor="text1"/>
          <w:sz w:val="23"/>
          <w:szCs w:val="23"/>
        </w:rPr>
        <w:t>The definitions will be part of a different project and provide the plan for that project or</w:t>
      </w:r>
      <w:r>
        <w:rPr>
          <w:sz w:val="23"/>
          <w:szCs w:val="23"/>
        </w:rPr>
        <w:t xml:space="preserve"> anticipated future project</w:t>
      </w:r>
      <w:r>
        <w:rPr>
          <w:sz w:val="23"/>
          <w:szCs w:val="23"/>
          <w:lang w:eastAsia="ja-JP"/>
        </w:rPr>
        <w:t xml:space="preserve">. </w:t>
      </w:r>
    </w:p>
    <w:p w14:paraId="4C70C672" w14:textId="77777777" w:rsidR="00C56D7A" w:rsidRDefault="00A23377">
      <w:pPr>
        <w:pStyle w:val="LetteredList1"/>
        <w:numPr>
          <w:ilvl w:val="0"/>
          <w:numId w:val="2"/>
        </w:numPr>
        <w:rPr>
          <w:sz w:val="23"/>
          <w:szCs w:val="23"/>
        </w:rPr>
      </w:pPr>
      <w:r>
        <w:rPr>
          <w:sz w:val="23"/>
          <w:szCs w:val="23"/>
        </w:rPr>
        <w:t xml:space="preserve">The definitions will not be developed and explain why such definitions are not needed. </w:t>
      </w:r>
    </w:p>
    <w:p w14:paraId="1D79DE14" w14:textId="77777777" w:rsidR="00C56D7A" w:rsidRDefault="00A23377">
      <w:pPr>
        <w:pStyle w:val="Heading3"/>
        <w:numPr>
          <w:ilvl w:val="2"/>
          <w:numId w:val="1"/>
        </w:numPr>
        <w:suppressAutoHyphens/>
        <w:spacing w:before="245" w:after="115"/>
        <w:rPr>
          <w:rFonts w:ascii="Times New Roman" w:hAnsi="Times New Roman"/>
          <w:sz w:val="23"/>
          <w:szCs w:val="23"/>
        </w:rPr>
      </w:pPr>
      <w:r>
        <w:rPr>
          <w:sz w:val="23"/>
          <w:szCs w:val="23"/>
          <w:lang w:eastAsia="ja-JP"/>
        </w:rPr>
        <w:tab/>
      </w:r>
      <w:bookmarkStart w:id="3" w:name="__RefHeading__9702_1012863564"/>
      <w:bookmarkEnd w:id="3"/>
      <w:r>
        <w:rPr>
          <w:rFonts w:ascii="Times New Roman" w:hAnsi="Times New Roman"/>
          <w:sz w:val="23"/>
          <w:szCs w:val="23"/>
        </w:rPr>
        <w:t>Coexistence</w:t>
      </w:r>
    </w:p>
    <w:p w14:paraId="674976DC" w14:textId="77777777" w:rsidR="00C56D7A" w:rsidRDefault="00A23377">
      <w:pPr>
        <w:pStyle w:val="BodyText"/>
        <w:rPr>
          <w:color w:val="00000A"/>
          <w:sz w:val="23"/>
          <w:szCs w:val="23"/>
        </w:rPr>
      </w:pPr>
      <w:r>
        <w:rPr>
          <w:color w:val="00000A"/>
          <w:sz w:val="23"/>
          <w:szCs w:val="23"/>
        </w:rPr>
        <w:t>A WG proposing a wireless project shall demonstrate coexistence through the preparation of a Coexistence Assurance (CA) document unless it is not applicable.</w:t>
      </w:r>
    </w:p>
    <w:p w14:paraId="0861CEB6" w14:textId="429E40C4" w:rsidR="00C56D7A" w:rsidRDefault="00A23377">
      <w:pPr>
        <w:pStyle w:val="LetteredList1"/>
        <w:numPr>
          <w:ilvl w:val="0"/>
          <w:numId w:val="3"/>
        </w:numPr>
        <w:ind w:left="720"/>
        <w:rPr>
          <w:sz w:val="23"/>
          <w:szCs w:val="23"/>
        </w:rPr>
      </w:pPr>
      <w:r>
        <w:rPr>
          <w:sz w:val="23"/>
          <w:szCs w:val="23"/>
        </w:rPr>
        <w:t xml:space="preserve">Will the WG create a CA document as part of the WG balloting process as described in Clause 13? (yes/no) </w:t>
      </w:r>
      <w:r>
        <w:rPr>
          <w:sz w:val="23"/>
          <w:szCs w:val="23"/>
          <w:lang w:eastAsia="ja-JP"/>
        </w:rPr>
        <w:t xml:space="preserve">   </w:t>
      </w:r>
      <w:r w:rsidR="00C8009A">
        <w:rPr>
          <w:color w:val="FF0000"/>
          <w:sz w:val="23"/>
          <w:szCs w:val="23"/>
          <w:lang w:eastAsia="ja-JP"/>
        </w:rPr>
        <w:t>Yes</w:t>
      </w:r>
    </w:p>
    <w:p w14:paraId="2B43C81A" w14:textId="4C2775F8" w:rsidR="00C56D7A" w:rsidRDefault="00A23377">
      <w:pPr>
        <w:pStyle w:val="LetteredList1"/>
        <w:numPr>
          <w:ilvl w:val="0"/>
          <w:numId w:val="3"/>
        </w:numPr>
        <w:ind w:left="720"/>
      </w:pPr>
      <w:r>
        <w:rPr>
          <w:sz w:val="23"/>
          <w:szCs w:val="23"/>
        </w:rPr>
        <w:t>If not, explain why the CA document is not applicable.</w:t>
      </w:r>
      <w:r>
        <w:rPr>
          <w:sz w:val="23"/>
          <w:szCs w:val="23"/>
          <w:lang w:eastAsia="ja-JP"/>
        </w:rPr>
        <w:t xml:space="preserve">  </w:t>
      </w:r>
    </w:p>
    <w:p w14:paraId="626058D2" w14:textId="77777777" w:rsidR="00C56D7A" w:rsidRDefault="00A23377">
      <w:pPr>
        <w:pStyle w:val="Heading2"/>
        <w:numPr>
          <w:ilvl w:val="1"/>
          <w:numId w:val="1"/>
        </w:numPr>
        <w:suppressAutoHyphens/>
        <w:spacing w:before="245" w:after="115"/>
      </w:pPr>
      <w:bookmarkStart w:id="4" w:name="__RefHeading__5883_1944447809"/>
      <w:bookmarkEnd w:id="4"/>
      <w:r>
        <w:rPr>
          <w:rFonts w:ascii="Times New Roman" w:hAnsi="Times New Roman"/>
          <w:sz w:val="23"/>
          <w:szCs w:val="23"/>
        </w:rPr>
        <w:t>5C requirements</w:t>
      </w:r>
    </w:p>
    <w:p w14:paraId="253C6627" w14:textId="77777777" w:rsidR="00C56D7A" w:rsidRDefault="00A23377">
      <w:pPr>
        <w:pStyle w:val="Heading3"/>
        <w:numPr>
          <w:ilvl w:val="2"/>
          <w:numId w:val="1"/>
        </w:numPr>
        <w:suppressAutoHyphens/>
        <w:spacing w:before="245" w:after="115"/>
        <w:rPr>
          <w:rFonts w:ascii="Times New Roman" w:hAnsi="Times New Roman"/>
          <w:sz w:val="23"/>
          <w:szCs w:val="23"/>
        </w:rPr>
      </w:pPr>
      <w:bookmarkStart w:id="5" w:name="__RefHeading__9704_1012863564"/>
      <w:bookmarkEnd w:id="5"/>
      <w:r>
        <w:rPr>
          <w:rFonts w:ascii="Times New Roman" w:hAnsi="Times New Roman"/>
          <w:sz w:val="23"/>
          <w:szCs w:val="23"/>
        </w:rPr>
        <w:t>Broad market potential</w:t>
      </w:r>
    </w:p>
    <w:p w14:paraId="1927B54C" w14:textId="77777777" w:rsidR="00C56D7A" w:rsidRDefault="00A23377">
      <w:pPr>
        <w:pStyle w:val="BodyText"/>
        <w:rPr>
          <w:color w:val="00000A"/>
          <w:sz w:val="23"/>
          <w:szCs w:val="23"/>
        </w:rPr>
      </w:pPr>
      <w:r>
        <w:rPr>
          <w:color w:val="00000A"/>
          <w:sz w:val="23"/>
          <w:szCs w:val="23"/>
        </w:rPr>
        <w:t>Each proposed IEEE 802 LMSC standard shall have broad market potential.  At a minimum, address the following areas:</w:t>
      </w:r>
    </w:p>
    <w:p w14:paraId="2362D0E5" w14:textId="77777777" w:rsidR="00C56D7A" w:rsidRDefault="00C56D7A">
      <w:pPr>
        <w:pStyle w:val="BodyText"/>
        <w:rPr>
          <w:color w:val="00000A"/>
          <w:sz w:val="23"/>
          <w:szCs w:val="23"/>
        </w:rPr>
      </w:pPr>
    </w:p>
    <w:p w14:paraId="20F4A215" w14:textId="77777777" w:rsidR="00C56D7A" w:rsidRDefault="00A23377">
      <w:pPr>
        <w:pStyle w:val="LetteredList1"/>
        <w:numPr>
          <w:ilvl w:val="0"/>
          <w:numId w:val="4"/>
        </w:numPr>
        <w:rPr>
          <w:sz w:val="23"/>
          <w:szCs w:val="23"/>
        </w:rPr>
      </w:pPr>
      <w:r>
        <w:rPr>
          <w:sz w:val="23"/>
          <w:szCs w:val="23"/>
        </w:rPr>
        <w:t>Broad sets of applicability.</w:t>
      </w:r>
    </w:p>
    <w:p w14:paraId="06996302" w14:textId="22AB9206" w:rsidR="00637557" w:rsidRDefault="001621B8">
      <w:pPr>
        <w:ind w:left="720"/>
        <w:rPr>
          <w:color w:val="FF0000"/>
        </w:rPr>
      </w:pPr>
      <w:r>
        <w:rPr>
          <w:color w:val="FF0000"/>
          <w:sz w:val="23"/>
          <w:szCs w:val="23"/>
          <w:lang w:eastAsia="ja-JP"/>
        </w:rPr>
        <w:t>Currently 802.15.4</w:t>
      </w:r>
      <w:r w:rsidR="00FC08EB">
        <w:rPr>
          <w:color w:val="FF0000"/>
          <w:sz w:val="23"/>
          <w:szCs w:val="23"/>
          <w:lang w:eastAsia="ja-JP"/>
        </w:rPr>
        <w:t xml:space="preserve"> (4z)</w:t>
      </w:r>
      <w:r>
        <w:rPr>
          <w:color w:val="FF0000"/>
          <w:sz w:val="23"/>
          <w:szCs w:val="23"/>
          <w:lang w:eastAsia="ja-JP"/>
        </w:rPr>
        <w:t xml:space="preserve"> </w:t>
      </w:r>
      <w:r w:rsidR="001C1016">
        <w:rPr>
          <w:color w:val="FF0000"/>
          <w:sz w:val="23"/>
          <w:szCs w:val="23"/>
          <w:lang w:eastAsia="ja-JP"/>
        </w:rPr>
        <w:t xml:space="preserve">UWB </w:t>
      </w:r>
      <w:r>
        <w:rPr>
          <w:color w:val="FF0000"/>
        </w:rPr>
        <w:t xml:space="preserve">enables </w:t>
      </w:r>
      <w:r w:rsidR="001C1016">
        <w:rPr>
          <w:color w:val="FF0000"/>
        </w:rPr>
        <w:t>a wi</w:t>
      </w:r>
      <w:r>
        <w:rPr>
          <w:color w:val="FF0000"/>
        </w:rPr>
        <w:t xml:space="preserve">de variety of applications based on the unique </w:t>
      </w:r>
      <w:r w:rsidR="008C5D8C">
        <w:rPr>
          <w:color w:val="FF0000"/>
        </w:rPr>
        <w:t xml:space="preserve">capabilities of highly precise </w:t>
      </w:r>
      <w:r>
        <w:rPr>
          <w:color w:val="FF0000"/>
        </w:rPr>
        <w:t>ranging</w:t>
      </w:r>
      <w:r w:rsidR="008C5D8C">
        <w:rPr>
          <w:color w:val="FF0000"/>
        </w:rPr>
        <w:t xml:space="preserve">, </w:t>
      </w:r>
      <w:r>
        <w:rPr>
          <w:color w:val="FF0000"/>
        </w:rPr>
        <w:t>localization</w:t>
      </w:r>
      <w:r w:rsidR="008C5D8C">
        <w:rPr>
          <w:color w:val="FF0000"/>
        </w:rPr>
        <w:t xml:space="preserve">, sensing and communication. Applications range from consumer products to  </w:t>
      </w:r>
      <w:r w:rsidR="008C5D8C" w:rsidRPr="008C5D8C">
        <w:rPr>
          <w:color w:val="FF0000"/>
        </w:rPr>
        <w:t xml:space="preserve"> high social value</w:t>
      </w:r>
      <w:r w:rsidR="008C5D8C">
        <w:rPr>
          <w:color w:val="FF0000"/>
        </w:rPr>
        <w:t xml:space="preserve"> uses </w:t>
      </w:r>
      <w:r w:rsidR="008C5D8C" w:rsidRPr="008C5D8C">
        <w:rPr>
          <w:color w:val="FF0000"/>
        </w:rPr>
        <w:t>such as COVID contact tracing.</w:t>
      </w:r>
      <w:r w:rsidR="008C5D8C">
        <w:rPr>
          <w:color w:val="FF0000"/>
        </w:rPr>
        <w:t xml:space="preserve">  </w:t>
      </w:r>
      <w:r w:rsidR="00FC08EB">
        <w:rPr>
          <w:color w:val="FF0000"/>
        </w:rPr>
        <w:t xml:space="preserve">As adoption and availability of UWB continues to expand in consumer </w:t>
      </w:r>
      <w:r w:rsidR="00FC08EB">
        <w:rPr>
          <w:color w:val="FF0000"/>
        </w:rPr>
        <w:lastRenderedPageBreak/>
        <w:t>platforms, t</w:t>
      </w:r>
      <w:r w:rsidR="001C1016">
        <w:rPr>
          <w:color w:val="FF0000"/>
        </w:rPr>
        <w:t xml:space="preserve">here are other applications </w:t>
      </w:r>
      <w:r>
        <w:rPr>
          <w:color w:val="FF0000"/>
        </w:rPr>
        <w:t xml:space="preserve">for UWB </w:t>
      </w:r>
      <w:r w:rsidR="003310BF">
        <w:rPr>
          <w:color w:val="FF0000"/>
        </w:rPr>
        <w:t>beyond</w:t>
      </w:r>
      <w:r>
        <w:rPr>
          <w:color w:val="FF0000"/>
        </w:rPr>
        <w:t xml:space="preserve"> ranging</w:t>
      </w:r>
      <w:r w:rsidR="003310BF">
        <w:rPr>
          <w:color w:val="FF0000"/>
        </w:rPr>
        <w:t>.</w:t>
      </w:r>
      <w:r>
        <w:rPr>
          <w:color w:val="FF0000"/>
        </w:rPr>
        <w:t xml:space="preserve"> </w:t>
      </w:r>
      <w:r w:rsidR="00FC08EB">
        <w:rPr>
          <w:color w:val="FF0000"/>
        </w:rPr>
        <w:t>There are applications where enhancement to the existing standard can further promote standards-based solutions</w:t>
      </w:r>
      <w:r w:rsidR="008C5D8C">
        <w:rPr>
          <w:color w:val="FF0000"/>
        </w:rPr>
        <w:t xml:space="preserve">. </w:t>
      </w:r>
      <w:r>
        <w:rPr>
          <w:color w:val="FF0000"/>
        </w:rPr>
        <w:t>This project will continue enhancing the capabilities for ranging</w:t>
      </w:r>
      <w:r w:rsidR="008C5D8C">
        <w:rPr>
          <w:color w:val="FF0000"/>
        </w:rPr>
        <w:t xml:space="preserve">, </w:t>
      </w:r>
      <w:r>
        <w:rPr>
          <w:color w:val="FF0000"/>
        </w:rPr>
        <w:t>localization</w:t>
      </w:r>
      <w:r w:rsidR="00FB626B">
        <w:rPr>
          <w:color w:val="FF0000"/>
        </w:rPr>
        <w:t xml:space="preserve"> </w:t>
      </w:r>
      <w:r w:rsidR="008C5D8C">
        <w:rPr>
          <w:color w:val="FF0000"/>
        </w:rPr>
        <w:t xml:space="preserve">and sensing, </w:t>
      </w:r>
      <w:r w:rsidR="00FB626B">
        <w:rPr>
          <w:color w:val="FF0000"/>
        </w:rPr>
        <w:t>and</w:t>
      </w:r>
      <w:r>
        <w:rPr>
          <w:color w:val="FF0000"/>
        </w:rPr>
        <w:t xml:space="preserve"> </w:t>
      </w:r>
      <w:r w:rsidR="00FB626B">
        <w:rPr>
          <w:color w:val="FF0000"/>
        </w:rPr>
        <w:t>target</w:t>
      </w:r>
      <w:r>
        <w:rPr>
          <w:color w:val="FF0000"/>
        </w:rPr>
        <w:t xml:space="preserve"> </w:t>
      </w:r>
      <w:r w:rsidR="00FB626B">
        <w:rPr>
          <w:color w:val="FF0000"/>
        </w:rPr>
        <w:t>new</w:t>
      </w:r>
      <w:r>
        <w:rPr>
          <w:color w:val="FF0000"/>
        </w:rPr>
        <w:t xml:space="preserve"> application requirements taking advantage of the unique </w:t>
      </w:r>
      <w:r w:rsidR="00FB626B">
        <w:rPr>
          <w:color w:val="FF0000"/>
        </w:rPr>
        <w:t xml:space="preserve">bandwidth available to UWB for </w:t>
      </w:r>
      <w:r w:rsidR="00C55065">
        <w:rPr>
          <w:color w:val="FF0000"/>
        </w:rPr>
        <w:t xml:space="preserve">supporting </w:t>
      </w:r>
      <w:r w:rsidR="00FB626B">
        <w:rPr>
          <w:color w:val="FF0000"/>
        </w:rPr>
        <w:t xml:space="preserve">low latency data transport </w:t>
      </w:r>
      <w:r w:rsidR="00C55065">
        <w:rPr>
          <w:color w:val="FF0000"/>
        </w:rPr>
        <w:t>capabilities</w:t>
      </w:r>
      <w:r w:rsidR="008C5D8C">
        <w:rPr>
          <w:color w:val="FF0000"/>
        </w:rPr>
        <w:t xml:space="preserve"> and increase the </w:t>
      </w:r>
      <w:r w:rsidR="003F24EC">
        <w:rPr>
          <w:color w:val="FF0000"/>
        </w:rPr>
        <w:t>tradeoff</w:t>
      </w:r>
      <w:r w:rsidR="008C5D8C">
        <w:rPr>
          <w:color w:val="FF0000"/>
        </w:rPr>
        <w:t xml:space="preserve"> between range, data rate and power consumption</w:t>
      </w:r>
      <w:r w:rsidR="00FB626B">
        <w:rPr>
          <w:color w:val="FF0000"/>
        </w:rPr>
        <w:t>.</w:t>
      </w:r>
      <w:r w:rsidR="008C5D8C">
        <w:rPr>
          <w:color w:val="FF0000"/>
        </w:rPr>
        <w:t xml:space="preserve">  This standard will address applications in:</w:t>
      </w:r>
    </w:p>
    <w:p w14:paraId="25DA9CFF" w14:textId="77777777" w:rsidR="00637557" w:rsidRDefault="00637557">
      <w:pPr>
        <w:ind w:left="720"/>
        <w:rPr>
          <w:color w:val="FF0000"/>
        </w:rPr>
      </w:pPr>
    </w:p>
    <w:p w14:paraId="77361FEA" w14:textId="77777777" w:rsidR="003310BF" w:rsidRDefault="00637557" w:rsidP="003310BF">
      <w:pPr>
        <w:pStyle w:val="ListParagraph"/>
        <w:numPr>
          <w:ilvl w:val="0"/>
          <w:numId w:val="9"/>
        </w:numPr>
        <w:ind w:left="720"/>
        <w:rPr>
          <w:color w:val="FF0000"/>
        </w:rPr>
      </w:pPr>
      <w:r w:rsidRPr="003310BF">
        <w:rPr>
          <w:color w:val="FF0000"/>
        </w:rPr>
        <w:t>Consumer</w:t>
      </w:r>
      <w:r w:rsidR="008C5D8C" w:rsidRPr="003310BF">
        <w:rPr>
          <w:color w:val="FF0000"/>
        </w:rPr>
        <w:t xml:space="preserve"> products: Personal devices such as wearables, phones, and related connected </w:t>
      </w:r>
      <w:r w:rsidR="003F24EC" w:rsidRPr="003310BF">
        <w:rPr>
          <w:color w:val="FF0000"/>
        </w:rPr>
        <w:t>devices.</w:t>
      </w:r>
      <w:r w:rsidR="008C5D8C" w:rsidRPr="003310BF">
        <w:rPr>
          <w:color w:val="FF0000"/>
        </w:rPr>
        <w:t xml:space="preserve">  </w:t>
      </w:r>
    </w:p>
    <w:p w14:paraId="01EEB6BA" w14:textId="77777777" w:rsidR="003310BF" w:rsidRDefault="00637557" w:rsidP="003310BF">
      <w:pPr>
        <w:pStyle w:val="ListParagraph"/>
        <w:numPr>
          <w:ilvl w:val="0"/>
          <w:numId w:val="9"/>
        </w:numPr>
        <w:ind w:left="720"/>
        <w:rPr>
          <w:color w:val="FF0000"/>
        </w:rPr>
      </w:pPr>
      <w:r w:rsidRPr="003310BF">
        <w:rPr>
          <w:color w:val="FF0000"/>
        </w:rPr>
        <w:t>Industrial</w:t>
      </w:r>
      <w:r w:rsidR="008C5D8C" w:rsidRPr="003310BF">
        <w:rPr>
          <w:color w:val="FF0000"/>
        </w:rPr>
        <w:t xml:space="preserve"> users: Location and tracking of objects and people, </w:t>
      </w:r>
      <w:r w:rsidR="003F24EC" w:rsidRPr="003310BF">
        <w:rPr>
          <w:color w:val="FF0000"/>
        </w:rPr>
        <w:t>sensing.</w:t>
      </w:r>
      <w:r w:rsidR="008C5D8C" w:rsidRPr="003310BF">
        <w:rPr>
          <w:color w:val="FF0000"/>
        </w:rPr>
        <w:t xml:space="preserve"> </w:t>
      </w:r>
    </w:p>
    <w:p w14:paraId="6AFD7367" w14:textId="7C025E75" w:rsidR="003C677F" w:rsidRPr="003310BF" w:rsidRDefault="00637557" w:rsidP="003310BF">
      <w:pPr>
        <w:pStyle w:val="ListParagraph"/>
        <w:numPr>
          <w:ilvl w:val="0"/>
          <w:numId w:val="9"/>
        </w:numPr>
        <w:ind w:left="720"/>
        <w:rPr>
          <w:color w:val="FF0000"/>
        </w:rPr>
      </w:pPr>
      <w:r w:rsidRPr="003310BF">
        <w:rPr>
          <w:color w:val="FF0000"/>
        </w:rPr>
        <w:t>Transportation</w:t>
      </w:r>
      <w:r w:rsidR="008C5D8C" w:rsidRPr="003310BF">
        <w:rPr>
          <w:color w:val="FF0000"/>
        </w:rPr>
        <w:t>: Vehicle entry, vehicle location, and proximity sensing</w:t>
      </w:r>
    </w:p>
    <w:p w14:paraId="3F80CCB1" w14:textId="4B396C7B" w:rsidR="00637557" w:rsidRDefault="00637557">
      <w:pPr>
        <w:ind w:left="720"/>
      </w:pPr>
    </w:p>
    <w:p w14:paraId="75037DC7" w14:textId="0515428F" w:rsidR="00637557" w:rsidRDefault="00637557">
      <w:pPr>
        <w:ind w:left="720"/>
      </w:pPr>
    </w:p>
    <w:p w14:paraId="25709091" w14:textId="77777777" w:rsidR="00C56D7A" w:rsidRDefault="00C56D7A">
      <w:pPr>
        <w:pStyle w:val="LetteredList1"/>
        <w:ind w:firstLine="0"/>
        <w:rPr>
          <w:sz w:val="23"/>
          <w:szCs w:val="23"/>
        </w:rPr>
      </w:pPr>
    </w:p>
    <w:p w14:paraId="6A66CF3C" w14:textId="77777777" w:rsidR="00C56D7A" w:rsidRDefault="00A23377">
      <w:pPr>
        <w:pStyle w:val="LetteredList1"/>
        <w:numPr>
          <w:ilvl w:val="0"/>
          <w:numId w:val="4"/>
        </w:numPr>
        <w:rPr>
          <w:sz w:val="23"/>
          <w:szCs w:val="23"/>
        </w:rPr>
      </w:pPr>
      <w:r>
        <w:rPr>
          <w:sz w:val="23"/>
          <w:szCs w:val="23"/>
        </w:rPr>
        <w:t>Multiple vendors and numerous users.</w:t>
      </w:r>
    </w:p>
    <w:p w14:paraId="0529125C" w14:textId="2F7AFD86" w:rsidR="00C56D7A" w:rsidRDefault="003C677F">
      <w:pPr>
        <w:pStyle w:val="LetteredList1"/>
        <w:ind w:firstLine="0"/>
        <w:rPr>
          <w:color w:val="FF0000"/>
          <w:sz w:val="23"/>
          <w:szCs w:val="23"/>
        </w:rPr>
      </w:pPr>
      <w:r>
        <w:rPr>
          <w:color w:val="FF0000"/>
        </w:rPr>
        <w:t xml:space="preserve">UWB based on 802.15.4z is presently </w:t>
      </w:r>
      <w:r w:rsidR="00C8009A">
        <w:rPr>
          <w:color w:val="FF0000"/>
        </w:rPr>
        <w:t>deployed in many devices</w:t>
      </w:r>
      <w:r>
        <w:rPr>
          <w:color w:val="FF0000"/>
        </w:rPr>
        <w:t xml:space="preserve"> from many vendors. There are multiple vendors providing ICs, modules and supporting subsy</w:t>
      </w:r>
      <w:r w:rsidR="003F24EC">
        <w:rPr>
          <w:color w:val="FF0000"/>
        </w:rPr>
        <w:t>s</w:t>
      </w:r>
      <w:r>
        <w:rPr>
          <w:color w:val="FF0000"/>
        </w:rPr>
        <w:t>tems. This standard builds upon that technology and so assures support from multiple vendors. The availability of UWB capabilities in commodity consumer devices is spawning a plethora of new applications supporting many user groups</w:t>
      </w:r>
      <w:r w:rsidR="007B1684">
        <w:rPr>
          <w:color w:val="FF0000"/>
        </w:rPr>
        <w:t xml:space="preserve">. </w:t>
      </w:r>
      <w:r>
        <w:rPr>
          <w:color w:val="FF0000"/>
        </w:rPr>
        <w:t xml:space="preserve"> </w:t>
      </w:r>
      <w:r w:rsidR="003310BF">
        <w:rPr>
          <w:color w:val="FF0000"/>
        </w:rPr>
        <w:t>Further the enhancements in this amendment will enable vendors currently using non-standard solutions to adopt the standard.</w:t>
      </w:r>
    </w:p>
    <w:p w14:paraId="13B1F392" w14:textId="0C5AE13E" w:rsidR="00C56D7A" w:rsidRDefault="00A23377">
      <w:pPr>
        <w:pStyle w:val="Heading3"/>
        <w:numPr>
          <w:ilvl w:val="2"/>
          <w:numId w:val="1"/>
        </w:numPr>
        <w:suppressAutoHyphens/>
        <w:spacing w:before="245" w:after="115"/>
        <w:rPr>
          <w:rFonts w:ascii="Times New Roman" w:hAnsi="Times New Roman"/>
          <w:sz w:val="23"/>
          <w:szCs w:val="23"/>
        </w:rPr>
      </w:pPr>
      <w:bookmarkStart w:id="6" w:name="__RefHeading__9706_1012863564"/>
      <w:bookmarkEnd w:id="6"/>
      <w:r>
        <w:rPr>
          <w:rFonts w:ascii="Times New Roman" w:hAnsi="Times New Roman"/>
          <w:sz w:val="23"/>
          <w:szCs w:val="23"/>
        </w:rPr>
        <w:t>Compatibility</w:t>
      </w:r>
    </w:p>
    <w:p w14:paraId="2CD9D898" w14:textId="77777777" w:rsidR="00C56D7A" w:rsidRDefault="00A23377">
      <w:pPr>
        <w:pStyle w:val="BodyText"/>
        <w:rPr>
          <w:color w:val="00000A"/>
          <w:sz w:val="23"/>
          <w:szCs w:val="23"/>
        </w:rPr>
      </w:pPr>
      <w:r>
        <w:rPr>
          <w:color w:val="00000A"/>
          <w:sz w:val="23"/>
          <w:szCs w:val="23"/>
        </w:rPr>
        <w:t>Each proposed IEEE 802 LMSC standard should be in conformance with IEEE Std 802, IEEE 802.1AC, and IEEE 802.1Q. If any variances in conformance emerge, they shall be thoroughly disclosed and reviewed with IEEE 802.1 WG prior to submitting a PAR to the Sponsor.</w:t>
      </w:r>
    </w:p>
    <w:p w14:paraId="3C570DAB" w14:textId="1F8A5079" w:rsidR="00C56D7A" w:rsidRDefault="00A23377">
      <w:pPr>
        <w:pStyle w:val="LetteredList1"/>
        <w:numPr>
          <w:ilvl w:val="0"/>
          <w:numId w:val="5"/>
        </w:numPr>
      </w:pPr>
      <w:r>
        <w:rPr>
          <w:sz w:val="23"/>
          <w:szCs w:val="23"/>
        </w:rPr>
        <w:t xml:space="preserve">Will the proposed standard comply with IEEE Std 802, IEEE Std 802.1AC and IEEE Std 802.1Q? </w:t>
      </w:r>
      <w:r w:rsidR="00C8009A">
        <w:rPr>
          <w:color w:val="FF0000"/>
          <w:sz w:val="23"/>
          <w:szCs w:val="23"/>
        </w:rPr>
        <w:t>[</w:t>
      </w:r>
      <w:r w:rsidR="00726515">
        <w:rPr>
          <w:color w:val="FF0000"/>
          <w:sz w:val="23"/>
          <w:szCs w:val="23"/>
        </w:rPr>
        <w:t xml:space="preserve">For 15.4, “no” because of 64-bit addressing [See 4z example].  But if we add 48-bit addressing then we could answer </w:t>
      </w:r>
      <w:r w:rsidR="00C8009A">
        <w:rPr>
          <w:color w:val="FF0000"/>
          <w:sz w:val="23"/>
          <w:szCs w:val="23"/>
        </w:rPr>
        <w:t>Yes]</w:t>
      </w:r>
      <w:r>
        <w:rPr>
          <w:iCs/>
          <w:color w:val="FF0000"/>
          <w:sz w:val="23"/>
          <w:szCs w:val="23"/>
          <w:lang w:eastAsia="ja-JP"/>
        </w:rPr>
        <w:t>.</w:t>
      </w:r>
    </w:p>
    <w:p w14:paraId="72B439C7" w14:textId="77777777" w:rsidR="00C56D7A" w:rsidRDefault="00C56D7A">
      <w:pPr>
        <w:pStyle w:val="ListParagraph"/>
        <w:rPr>
          <w:iCs/>
          <w:color w:val="FF0000"/>
          <w:sz w:val="23"/>
          <w:szCs w:val="23"/>
          <w:lang w:eastAsia="ja-JP"/>
        </w:rPr>
      </w:pPr>
    </w:p>
    <w:p w14:paraId="07196D46" w14:textId="77777777" w:rsidR="00C56D7A" w:rsidRDefault="00A23377">
      <w:pPr>
        <w:ind w:left="630" w:hanging="270"/>
      </w:pPr>
      <w:r>
        <w:rPr>
          <w:sz w:val="23"/>
          <w:szCs w:val="23"/>
          <w:lang w:eastAsia="ja-JP"/>
        </w:rPr>
        <w:t>b)</w:t>
      </w:r>
      <w:r>
        <w:rPr>
          <w:sz w:val="23"/>
          <w:szCs w:val="23"/>
          <w:lang w:eastAsia="zh-CN"/>
        </w:rPr>
        <w:t xml:space="preserve"> If the answer to a) is no, supply the response from the IEEE 802.1 WG.</w:t>
      </w:r>
      <w:bookmarkStart w:id="7" w:name="__RefHeading__9708_1012863564"/>
      <w:bookmarkEnd w:id="7"/>
      <w:r>
        <w:rPr>
          <w:sz w:val="23"/>
          <w:szCs w:val="23"/>
          <w:lang w:eastAsia="zh-CN"/>
        </w:rPr>
        <w:br/>
      </w:r>
    </w:p>
    <w:p w14:paraId="7581D225" w14:textId="77777777" w:rsidR="00C56D7A" w:rsidRDefault="00A23377">
      <w:pPr>
        <w:pStyle w:val="LetteredList1"/>
        <w:numPr>
          <w:ilvl w:val="2"/>
          <w:numId w:val="1"/>
        </w:numPr>
        <w:spacing w:before="245" w:after="115"/>
        <w:rPr>
          <w:sz w:val="23"/>
          <w:szCs w:val="23"/>
        </w:rPr>
      </w:pPr>
      <w:r>
        <w:rPr>
          <w:sz w:val="23"/>
          <w:szCs w:val="23"/>
        </w:rPr>
        <w:t xml:space="preserve">Distinct Identity </w:t>
      </w:r>
    </w:p>
    <w:p w14:paraId="1067CCBB" w14:textId="77777777" w:rsidR="00C56D7A" w:rsidRDefault="00A23377">
      <w:pPr>
        <w:pStyle w:val="LetteredList1"/>
        <w:spacing w:before="245" w:after="115"/>
        <w:ind w:left="0" w:firstLine="0"/>
        <w:rPr>
          <w:sz w:val="23"/>
          <w:szCs w:val="23"/>
        </w:rPr>
      </w:pPr>
      <w:r>
        <w:rPr>
          <w:sz w:val="23"/>
          <w:szCs w:val="23"/>
        </w:rPr>
        <w:t>Each proposed IEEE 802 LMSC standard shall provide evidence of a distinct identity. Identify standards and standards projects with similar scopes and for each one describe why the proposed project is substantially different.</w:t>
      </w:r>
    </w:p>
    <w:p w14:paraId="7925DC00" w14:textId="15949BF9" w:rsidR="00C56D7A" w:rsidRDefault="003F24EC">
      <w:pPr>
        <w:pStyle w:val="BodyText"/>
        <w:ind w:left="480"/>
      </w:pPr>
      <w:r>
        <w:rPr>
          <w:iCs/>
          <w:color w:val="FF0000"/>
          <w:sz w:val="23"/>
          <w:szCs w:val="23"/>
          <w:lang w:val="en-GB"/>
        </w:rPr>
        <w:t>This project</w:t>
      </w:r>
      <w:r w:rsidR="007B1684">
        <w:rPr>
          <w:iCs/>
          <w:color w:val="FF0000"/>
          <w:sz w:val="23"/>
          <w:szCs w:val="23"/>
          <w:lang w:val="en-GB"/>
        </w:rPr>
        <w:t xml:space="preserve"> builds on the distinct identity of 802.15.4 in providing low power, low complexity and flexibility.  The project will address </w:t>
      </w:r>
      <w:r w:rsidR="00637557">
        <w:rPr>
          <w:iCs/>
          <w:color w:val="FF0000"/>
          <w:sz w:val="23"/>
          <w:szCs w:val="23"/>
          <w:lang w:val="en-GB"/>
        </w:rPr>
        <w:t>device needs</w:t>
      </w:r>
      <w:r w:rsidR="007B1684">
        <w:rPr>
          <w:iCs/>
          <w:color w:val="FF0000"/>
          <w:sz w:val="23"/>
          <w:szCs w:val="23"/>
          <w:lang w:val="en-GB"/>
        </w:rPr>
        <w:t xml:space="preserve"> such as highly efficient p</w:t>
      </w:r>
      <w:r w:rsidR="00637557">
        <w:rPr>
          <w:iCs/>
          <w:color w:val="FF0000"/>
          <w:sz w:val="23"/>
          <w:szCs w:val="23"/>
          <w:lang w:val="en-GB"/>
        </w:rPr>
        <w:t xml:space="preserve">eer to peer topologies; </w:t>
      </w:r>
      <w:r w:rsidR="007B1684">
        <w:rPr>
          <w:iCs/>
          <w:color w:val="FF0000"/>
          <w:sz w:val="23"/>
          <w:szCs w:val="23"/>
          <w:lang w:val="en-GB"/>
        </w:rPr>
        <w:t>The very h</w:t>
      </w:r>
      <w:r w:rsidR="00637557">
        <w:rPr>
          <w:iCs/>
          <w:color w:val="FF0000"/>
          <w:sz w:val="23"/>
          <w:szCs w:val="23"/>
          <w:lang w:val="en-GB"/>
        </w:rPr>
        <w:t>igh accuracy ranging</w:t>
      </w:r>
      <w:r w:rsidR="007B1684">
        <w:rPr>
          <w:iCs/>
          <w:color w:val="FF0000"/>
          <w:sz w:val="23"/>
          <w:szCs w:val="23"/>
          <w:lang w:val="en-GB"/>
        </w:rPr>
        <w:t>,</w:t>
      </w:r>
      <w:r w:rsidR="00637557">
        <w:rPr>
          <w:iCs/>
          <w:color w:val="FF0000"/>
          <w:sz w:val="23"/>
          <w:szCs w:val="23"/>
          <w:lang w:val="en-GB"/>
        </w:rPr>
        <w:t xml:space="preserve"> localization </w:t>
      </w:r>
      <w:r w:rsidR="007B1684">
        <w:rPr>
          <w:iCs/>
          <w:color w:val="FF0000"/>
          <w:sz w:val="23"/>
          <w:szCs w:val="23"/>
          <w:lang w:val="en-GB"/>
        </w:rPr>
        <w:t xml:space="preserve">and sensing and moderate data rates </w:t>
      </w:r>
      <w:r w:rsidR="007B1684">
        <w:rPr>
          <w:iCs/>
          <w:color w:val="FF0000"/>
          <w:sz w:val="23"/>
          <w:szCs w:val="23"/>
          <w:lang w:val="en-GB"/>
        </w:rPr>
        <w:lastRenderedPageBreak/>
        <w:t>enabled by the IR-UWB is distinct from other 802 wireless technologies optimized for high data rates. The IR-UWB PHYs can provide very precise relative timing</w:t>
      </w:r>
      <w:r w:rsidR="00637557">
        <w:rPr>
          <w:iCs/>
          <w:color w:val="FF0000"/>
          <w:sz w:val="23"/>
          <w:szCs w:val="23"/>
          <w:lang w:val="en-GB"/>
        </w:rPr>
        <w:t xml:space="preserve"> </w:t>
      </w:r>
      <w:r w:rsidR="007B1684">
        <w:rPr>
          <w:iCs/>
          <w:color w:val="FF0000"/>
          <w:sz w:val="23"/>
          <w:szCs w:val="23"/>
          <w:lang w:val="en-GB"/>
        </w:rPr>
        <w:t>(sub nanosecond) near instantaneously (with a single reception)</w:t>
      </w:r>
      <w:r w:rsidR="00637557">
        <w:rPr>
          <w:iCs/>
          <w:color w:val="FF0000"/>
          <w:sz w:val="23"/>
          <w:szCs w:val="23"/>
          <w:lang w:val="en-GB"/>
        </w:rPr>
        <w:t>.</w:t>
      </w:r>
      <w:r w:rsidR="007B1684">
        <w:rPr>
          <w:iCs/>
          <w:color w:val="FF0000"/>
          <w:sz w:val="23"/>
          <w:szCs w:val="23"/>
          <w:lang w:val="en-GB"/>
        </w:rPr>
        <w:t xml:space="preserve">  The very low transmit power and noise-like characteristics of the IR-UWB signals can enable small coexistence impacts and enable high density use of heterogeneous wireless technologies in </w:t>
      </w:r>
      <w:r>
        <w:rPr>
          <w:iCs/>
          <w:color w:val="FF0000"/>
          <w:sz w:val="23"/>
          <w:szCs w:val="23"/>
          <w:lang w:val="en-GB"/>
        </w:rPr>
        <w:t xml:space="preserve">a given </w:t>
      </w:r>
      <w:r w:rsidR="007B1684">
        <w:rPr>
          <w:iCs/>
          <w:color w:val="FF0000"/>
          <w:sz w:val="23"/>
          <w:szCs w:val="23"/>
          <w:lang w:val="en-GB"/>
        </w:rPr>
        <w:t xml:space="preserve">space. </w:t>
      </w:r>
    </w:p>
    <w:p w14:paraId="3C75E370" w14:textId="77777777" w:rsidR="00C56D7A" w:rsidRDefault="00A23377">
      <w:pPr>
        <w:pStyle w:val="Heading3"/>
        <w:numPr>
          <w:ilvl w:val="2"/>
          <w:numId w:val="1"/>
        </w:numPr>
        <w:suppressAutoHyphens/>
        <w:spacing w:before="245" w:after="115"/>
        <w:rPr>
          <w:rFonts w:ascii="Times New Roman" w:hAnsi="Times New Roman"/>
          <w:sz w:val="23"/>
          <w:szCs w:val="23"/>
        </w:rPr>
      </w:pPr>
      <w:bookmarkStart w:id="8" w:name="__RefHeading__9710_1012863564"/>
      <w:bookmarkEnd w:id="8"/>
      <w:r>
        <w:rPr>
          <w:rFonts w:ascii="Times New Roman" w:hAnsi="Times New Roman"/>
          <w:sz w:val="23"/>
          <w:szCs w:val="23"/>
        </w:rPr>
        <w:t>Technical Feasibility</w:t>
      </w:r>
    </w:p>
    <w:p w14:paraId="11A307D9" w14:textId="77777777" w:rsidR="00C56D7A" w:rsidRDefault="00A23377">
      <w:pPr>
        <w:pStyle w:val="BodyText"/>
        <w:rPr>
          <w:color w:val="00000A"/>
          <w:sz w:val="23"/>
          <w:szCs w:val="23"/>
        </w:rPr>
      </w:pPr>
      <w:r>
        <w:rPr>
          <w:color w:val="00000A"/>
          <w:sz w:val="23"/>
          <w:szCs w:val="23"/>
        </w:rPr>
        <w:t>Each proposed IEEE 802 LMSC standard shall provide evidence that the project is technically feasible within the time frame of the project. At a minimum, address the following items to demonstrate technical feasibility:</w:t>
      </w:r>
    </w:p>
    <w:p w14:paraId="3670C03D" w14:textId="77777777" w:rsidR="00C56D7A" w:rsidRDefault="00A23377">
      <w:pPr>
        <w:pStyle w:val="LetteredList1"/>
        <w:numPr>
          <w:ilvl w:val="0"/>
          <w:numId w:val="6"/>
        </w:numPr>
        <w:rPr>
          <w:sz w:val="23"/>
          <w:szCs w:val="23"/>
        </w:rPr>
      </w:pPr>
      <w:r>
        <w:rPr>
          <w:sz w:val="23"/>
          <w:szCs w:val="23"/>
        </w:rPr>
        <w:t xml:space="preserve">Demonstrated system feasibility. </w:t>
      </w:r>
    </w:p>
    <w:p w14:paraId="1E8BA4AD" w14:textId="7041CE26" w:rsidR="00C56D7A" w:rsidRDefault="007B1684">
      <w:pPr>
        <w:pStyle w:val="LetteredList1"/>
        <w:ind w:firstLine="0"/>
      </w:pPr>
      <w:r>
        <w:rPr>
          <w:iCs/>
          <w:color w:val="FF0000"/>
          <w:sz w:val="23"/>
          <w:szCs w:val="23"/>
          <w:lang w:val="en-GB"/>
        </w:rPr>
        <w:t xml:space="preserve">The existing 802.15.4 UWB PHYs </w:t>
      </w:r>
      <w:r w:rsidR="006E1828">
        <w:rPr>
          <w:iCs/>
          <w:color w:val="FF0000"/>
          <w:sz w:val="23"/>
          <w:szCs w:val="23"/>
          <w:lang w:val="en-GB"/>
        </w:rPr>
        <w:t xml:space="preserve">have been implemented in volume and widely deployed in many applications, demonstrating feasibility and value.  This standard builds upon this proven technology. </w:t>
      </w:r>
    </w:p>
    <w:p w14:paraId="6E394362" w14:textId="77777777" w:rsidR="00C56D7A" w:rsidRDefault="00A23377">
      <w:pPr>
        <w:pStyle w:val="LetteredList1"/>
        <w:numPr>
          <w:ilvl w:val="0"/>
          <w:numId w:val="6"/>
        </w:numPr>
        <w:rPr>
          <w:sz w:val="23"/>
          <w:szCs w:val="23"/>
        </w:rPr>
      </w:pPr>
      <w:r>
        <w:rPr>
          <w:sz w:val="23"/>
          <w:szCs w:val="23"/>
        </w:rPr>
        <w:t>Proven similar technology via testing, modeling, simulation, etc.</w:t>
      </w:r>
    </w:p>
    <w:p w14:paraId="25DAEBD5" w14:textId="2E85880F" w:rsidR="00C56D7A" w:rsidRDefault="006E1828">
      <w:pPr>
        <w:pStyle w:val="PlainText"/>
        <w:ind w:left="720"/>
      </w:pPr>
      <w:r>
        <w:rPr>
          <w:rFonts w:ascii="Times New Roman" w:hAnsi="Times New Roman"/>
          <w:color w:val="FF0000"/>
          <w:sz w:val="23"/>
          <w:szCs w:val="23"/>
        </w:rPr>
        <w:t>The enhancements created by this project have been proven by implementation, testing and demonstration in non-</w:t>
      </w:r>
      <w:r w:rsidR="003F24EC">
        <w:rPr>
          <w:rFonts w:ascii="Times New Roman" w:hAnsi="Times New Roman"/>
          <w:color w:val="FF0000"/>
          <w:sz w:val="23"/>
          <w:szCs w:val="23"/>
        </w:rPr>
        <w:t>standards-based</w:t>
      </w:r>
      <w:r>
        <w:rPr>
          <w:rFonts w:ascii="Times New Roman" w:hAnsi="Times New Roman"/>
          <w:color w:val="FF0000"/>
          <w:sz w:val="23"/>
          <w:szCs w:val="23"/>
        </w:rPr>
        <w:t xml:space="preserve"> products, prototypes and demonstration systems. This project brings these proven capabilities into the standard in a way compatible with existing standards-based solutions. </w:t>
      </w:r>
    </w:p>
    <w:p w14:paraId="5A960D24" w14:textId="77777777" w:rsidR="00C56D7A" w:rsidRDefault="00A23377">
      <w:pPr>
        <w:pStyle w:val="Heading3"/>
        <w:numPr>
          <w:ilvl w:val="2"/>
          <w:numId w:val="1"/>
        </w:numPr>
        <w:suppressAutoHyphens/>
        <w:spacing w:before="245" w:after="115"/>
        <w:rPr>
          <w:rFonts w:ascii="Times New Roman" w:hAnsi="Times New Roman"/>
          <w:sz w:val="23"/>
          <w:szCs w:val="23"/>
        </w:rPr>
      </w:pPr>
      <w:r>
        <w:rPr>
          <w:rFonts w:ascii="Times New Roman" w:hAnsi="Times New Roman"/>
          <w:sz w:val="23"/>
          <w:szCs w:val="23"/>
        </w:rPr>
        <w:t>Economic Feasibility</w:t>
      </w:r>
    </w:p>
    <w:p w14:paraId="4982F1D9" w14:textId="77777777" w:rsidR="00C56D7A" w:rsidRDefault="00A23377">
      <w:pPr>
        <w:pStyle w:val="BodyText"/>
        <w:rPr>
          <w:color w:val="00000A"/>
          <w:sz w:val="23"/>
          <w:szCs w:val="23"/>
        </w:rPr>
      </w:pPr>
      <w:r>
        <w:rPr>
          <w:color w:val="00000A"/>
          <w:sz w:val="23"/>
          <w:szCs w:val="23"/>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3F84EE85" w14:textId="77777777" w:rsidR="00C56D7A" w:rsidRDefault="00A23377">
      <w:pPr>
        <w:pStyle w:val="LetteredList1"/>
        <w:numPr>
          <w:ilvl w:val="0"/>
          <w:numId w:val="7"/>
        </w:numPr>
        <w:rPr>
          <w:sz w:val="23"/>
          <w:szCs w:val="23"/>
        </w:rPr>
      </w:pPr>
      <w:r>
        <w:rPr>
          <w:sz w:val="23"/>
          <w:szCs w:val="23"/>
        </w:rPr>
        <w:t>Balanced costs (infrastructure versus attached stations).</w:t>
      </w:r>
    </w:p>
    <w:p w14:paraId="69BF323D" w14:textId="1D0F6FAD" w:rsidR="00C56D7A" w:rsidRDefault="00726515">
      <w:pPr>
        <w:pStyle w:val="LetteredList1"/>
        <w:ind w:firstLine="0"/>
      </w:pPr>
      <w:r>
        <w:rPr>
          <w:color w:val="FF0000"/>
        </w:rPr>
        <w:t>The proposed amendment enhances capabilities defined in the existing standard and does not add any significant cost to either the infrastructure or the attached stations</w:t>
      </w:r>
      <w:r w:rsidR="00A23377">
        <w:rPr>
          <w:color w:val="FF0000"/>
          <w:sz w:val="23"/>
          <w:szCs w:val="23"/>
          <w:lang w:val="sk-SK" w:eastAsia="ja-JP"/>
        </w:rPr>
        <w:t>.</w:t>
      </w:r>
    </w:p>
    <w:p w14:paraId="66F74AC4" w14:textId="77777777" w:rsidR="00C56D7A" w:rsidRDefault="00A23377">
      <w:pPr>
        <w:pStyle w:val="LetteredList1"/>
        <w:numPr>
          <w:ilvl w:val="0"/>
          <w:numId w:val="7"/>
        </w:numPr>
        <w:tabs>
          <w:tab w:val="left" w:pos="720"/>
        </w:tabs>
        <w:rPr>
          <w:sz w:val="23"/>
          <w:szCs w:val="23"/>
        </w:rPr>
      </w:pPr>
      <w:r>
        <w:rPr>
          <w:sz w:val="23"/>
          <w:szCs w:val="23"/>
        </w:rPr>
        <w:t>Known cost factors.</w:t>
      </w:r>
    </w:p>
    <w:p w14:paraId="37FC1DAA" w14:textId="362199D3" w:rsidR="00C56D7A" w:rsidRPr="00726515" w:rsidRDefault="00726515" w:rsidP="00726515">
      <w:pPr>
        <w:pStyle w:val="LetteredList1"/>
        <w:numPr>
          <w:ilvl w:val="0"/>
          <w:numId w:val="7"/>
        </w:numPr>
        <w:tabs>
          <w:tab w:val="left" w:pos="360"/>
        </w:tabs>
        <w:rPr>
          <w:color w:val="FF0000"/>
          <w:sz w:val="23"/>
          <w:szCs w:val="23"/>
        </w:rPr>
      </w:pPr>
      <w:r>
        <w:rPr>
          <w:color w:val="FF0000"/>
        </w:rPr>
        <w:t xml:space="preserve">The standard is built upon 802.15.4 UWB which has been widely deployed at reasonable costs. </w:t>
      </w:r>
    </w:p>
    <w:p w14:paraId="5E0AE224" w14:textId="77777777" w:rsidR="00C56D7A" w:rsidRDefault="00A23377">
      <w:pPr>
        <w:pStyle w:val="LetteredList1"/>
        <w:numPr>
          <w:ilvl w:val="0"/>
          <w:numId w:val="7"/>
        </w:numPr>
        <w:rPr>
          <w:sz w:val="23"/>
          <w:szCs w:val="23"/>
        </w:rPr>
      </w:pPr>
      <w:r>
        <w:rPr>
          <w:sz w:val="23"/>
          <w:szCs w:val="23"/>
        </w:rPr>
        <w:t>Consideration of installation costs.</w:t>
      </w:r>
    </w:p>
    <w:p w14:paraId="629261AF" w14:textId="02C44E3B" w:rsidR="00C56D7A" w:rsidRDefault="00726515">
      <w:pPr>
        <w:pStyle w:val="PlainText"/>
        <w:tabs>
          <w:tab w:val="left" w:pos="360"/>
        </w:tabs>
        <w:ind w:left="720"/>
      </w:pPr>
      <w:r w:rsidRPr="00726515">
        <w:rPr>
          <w:rFonts w:ascii="Times New Roman" w:hAnsi="Times New Roman"/>
          <w:color w:val="FF0000"/>
          <w:sz w:val="23"/>
          <w:szCs w:val="23"/>
        </w:rPr>
        <w:t>There are no or at most minimal additional costs associated with installation.</w:t>
      </w:r>
      <w:r w:rsidR="00A23377">
        <w:rPr>
          <w:rFonts w:ascii="Times New Roman" w:hAnsi="Times New Roman"/>
          <w:color w:val="FF0000"/>
          <w:sz w:val="23"/>
          <w:szCs w:val="23"/>
        </w:rPr>
        <w:t xml:space="preserve"> </w:t>
      </w:r>
    </w:p>
    <w:p w14:paraId="24BA51EA" w14:textId="77777777" w:rsidR="00C56D7A" w:rsidRDefault="00A23377">
      <w:pPr>
        <w:pStyle w:val="LetteredList1"/>
        <w:numPr>
          <w:ilvl w:val="0"/>
          <w:numId w:val="7"/>
        </w:numPr>
        <w:rPr>
          <w:sz w:val="23"/>
          <w:szCs w:val="23"/>
        </w:rPr>
      </w:pPr>
      <w:r>
        <w:rPr>
          <w:sz w:val="23"/>
          <w:szCs w:val="23"/>
        </w:rPr>
        <w:t>Consideration of operational costs (e.g., energy consumption).</w:t>
      </w:r>
    </w:p>
    <w:p w14:paraId="1AE54199" w14:textId="0228B06C" w:rsidR="00C56D7A" w:rsidRDefault="00726515">
      <w:pPr>
        <w:widowControl w:val="0"/>
        <w:ind w:left="720"/>
        <w:rPr>
          <w:color w:val="FF0000"/>
          <w:sz w:val="23"/>
          <w:szCs w:val="23"/>
          <w:lang w:eastAsia="ja-JP"/>
        </w:rPr>
      </w:pPr>
      <w:r w:rsidRPr="00726515">
        <w:rPr>
          <w:color w:val="FF0000"/>
          <w:sz w:val="23"/>
          <w:szCs w:val="23"/>
          <w:lang w:eastAsia="ja-JP"/>
        </w:rPr>
        <w:t>Costs associated with operation are negligible.</w:t>
      </w:r>
      <w:r w:rsidR="006E1828">
        <w:rPr>
          <w:color w:val="FF0000"/>
          <w:sz w:val="23"/>
          <w:szCs w:val="23"/>
          <w:lang w:eastAsia="ja-JP"/>
        </w:rPr>
        <w:t xml:space="preserve">  </w:t>
      </w:r>
    </w:p>
    <w:p w14:paraId="681237E9" w14:textId="77777777" w:rsidR="00C56D7A" w:rsidRDefault="00A23377">
      <w:pPr>
        <w:pStyle w:val="LetteredList1"/>
        <w:numPr>
          <w:ilvl w:val="0"/>
          <w:numId w:val="7"/>
        </w:numPr>
        <w:rPr>
          <w:sz w:val="23"/>
          <w:szCs w:val="23"/>
        </w:rPr>
      </w:pPr>
      <w:r>
        <w:rPr>
          <w:sz w:val="23"/>
          <w:szCs w:val="23"/>
        </w:rPr>
        <w:t>Other areas, as appropriate.</w:t>
      </w:r>
    </w:p>
    <w:p w14:paraId="1DF7E1BA" w14:textId="77777777" w:rsidR="00C56D7A" w:rsidRDefault="00C56D7A">
      <w:pPr>
        <w:pStyle w:val="PlainText"/>
        <w:keepNext/>
        <w:tabs>
          <w:tab w:val="left" w:pos="360"/>
        </w:tabs>
        <w:rPr>
          <w:color w:val="FF0000"/>
          <w:sz w:val="23"/>
          <w:szCs w:val="23"/>
          <w:lang w:eastAsia="ja-JP"/>
        </w:rPr>
      </w:pPr>
    </w:p>
    <w:p w14:paraId="499B6E9E" w14:textId="77777777" w:rsidR="00C56D7A" w:rsidRDefault="00C56D7A">
      <w:pPr>
        <w:widowControl w:val="0"/>
      </w:pPr>
    </w:p>
    <w:sectPr w:rsidR="00C56D7A">
      <w:headerReference w:type="default" r:id="rId10"/>
      <w:footerReference w:type="default" r:id="rId11"/>
      <w:pgSz w:w="12240" w:h="15840"/>
      <w:pgMar w:top="1800" w:right="1440" w:bottom="1440" w:left="1440" w:header="1296" w:footer="1296" w:gutter="0"/>
      <w:cols w:space="720"/>
      <w:formProt w:val="0"/>
      <w:docGrid w:linePitch="240"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C1DB92" w14:textId="77777777" w:rsidR="00736D61" w:rsidRDefault="00736D61">
      <w:r>
        <w:separator/>
      </w:r>
    </w:p>
  </w:endnote>
  <w:endnote w:type="continuationSeparator" w:id="0">
    <w:p w14:paraId="7A391FE2" w14:textId="77777777" w:rsidR="00736D61" w:rsidRDefault="00736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Devanagari">
    <w:altName w:val="Times New Roman"/>
    <w:charset w:val="00"/>
    <w:family w:val="roman"/>
    <w:pitch w:val="variable"/>
  </w:font>
  <w:font w:name="Palatino">
    <w:altName w:val="Book Antiqua"/>
    <w:charset w:val="00"/>
    <w:family w:val="roman"/>
    <w:pitch w:val="variable"/>
  </w:font>
  <w:font w:name="New Century Schlbk">
    <w:altName w:val="Century Schoolbook"/>
    <w:charset w:val="00"/>
    <w:family w:val="roman"/>
    <w:pitch w:val="variable"/>
  </w:font>
  <w:font w:name="MS PGothic">
    <w:panose1 w:val="020B0600070205080204"/>
    <w:charset w:val="80"/>
    <w:family w:val="swiss"/>
    <w:pitch w:val="variable"/>
    <w:sig w:usb0="E00002FF" w:usb1="6AC7FDFB" w:usb2="08000012" w:usb3="00000000" w:csb0="0002009F" w:csb1="00000000"/>
  </w:font>
  <w:font w:name="DejaVu Sans">
    <w:panose1 w:val="00000000000000000000"/>
    <w:charset w:val="00"/>
    <w:family w:val="roman"/>
    <w:notTrueType/>
    <w:pitch w:val="default"/>
  </w:font>
  <w:font w:name="Liberation Sans">
    <w:altName w:val="Times New Roman"/>
    <w:panose1 w:val="00000000000000000000"/>
    <w:charset w:val="00"/>
    <w:family w:val="roman"/>
    <w:notTrueType/>
    <w:pitch w:val="default"/>
  </w:font>
  <w:font w:name="Noto Sans">
    <w:charset w:val="00"/>
    <w:family w:val="roman"/>
    <w:pitch w:val="variable"/>
  </w:font>
  <w:font w:name="Liberation Serif">
    <w:altName w:val="Times New Roman"/>
    <w:charset w:val="00"/>
    <w:family w:val="roman"/>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EA716" w14:textId="112EEB39" w:rsidR="00C56D7A" w:rsidRDefault="00A23377">
    <w:pPr>
      <w:pStyle w:val="Footer"/>
      <w:widowControl w:val="0"/>
      <w:pBdr>
        <w:top w:val="single" w:sz="6" w:space="0" w:color="00000A"/>
      </w:pBdr>
      <w:tabs>
        <w:tab w:val="center" w:pos="4680"/>
        <w:tab w:val="right" w:pos="9360"/>
      </w:tabs>
      <w:spacing w:before="240"/>
    </w:pPr>
    <w:r>
      <w:rPr>
        <w:lang w:val="de-DE"/>
      </w:rPr>
      <w:t>Submission</w:t>
    </w:r>
    <w:r>
      <w:rPr>
        <w:lang w:val="de-DE"/>
      </w:rPr>
      <w:tab/>
      <w:t xml:space="preserve">Page </w:t>
    </w:r>
    <w:r>
      <w:fldChar w:fldCharType="begin"/>
    </w:r>
    <w:r>
      <w:instrText>PAGE</w:instrText>
    </w:r>
    <w:r>
      <w:fldChar w:fldCharType="separate"/>
    </w:r>
    <w:r w:rsidR="00464320">
      <w:rPr>
        <w:noProof/>
      </w:rPr>
      <w:t>1</w:t>
    </w:r>
    <w:r>
      <w:fldChar w:fldCharType="end"/>
    </w:r>
    <w:r>
      <w:rPr>
        <w:lang w:val="de-DE"/>
      </w:rPr>
      <w:t xml:space="preserve"> </w:t>
    </w:r>
    <w:r>
      <w:rPr>
        <w:lang w:val="de-DE"/>
      </w:rPr>
      <w:tab/>
    </w:r>
    <w:r w:rsidR="00C8009A">
      <w:rPr>
        <w:lang w:val="de-DE"/>
      </w:rPr>
      <w:t>Rolfe et 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4FD7A" w14:textId="1E9BA799" w:rsidR="00C56D7A" w:rsidRDefault="00A23377">
    <w:pPr>
      <w:pStyle w:val="Footer"/>
      <w:widowControl w:val="0"/>
      <w:pBdr>
        <w:top w:val="single" w:sz="6" w:space="0" w:color="00000A"/>
      </w:pBdr>
      <w:tabs>
        <w:tab w:val="center" w:pos="4680"/>
        <w:tab w:val="right" w:pos="9360"/>
      </w:tabs>
      <w:spacing w:before="240"/>
    </w:pPr>
    <w:r>
      <w:rPr>
        <w:lang w:val="de-DE"/>
      </w:rPr>
      <w:t>Submission</w:t>
    </w:r>
    <w:r>
      <w:rPr>
        <w:lang w:val="de-DE"/>
      </w:rPr>
      <w:tab/>
      <w:t xml:space="preserve">Page </w:t>
    </w:r>
    <w:r>
      <w:fldChar w:fldCharType="begin"/>
    </w:r>
    <w:r>
      <w:instrText>PAGE</w:instrText>
    </w:r>
    <w:r>
      <w:fldChar w:fldCharType="separate"/>
    </w:r>
    <w:r w:rsidR="00464320">
      <w:rPr>
        <w:noProof/>
      </w:rPr>
      <w:t>4</w:t>
    </w:r>
    <w:r>
      <w:fldChar w:fldCharType="end"/>
    </w:r>
    <w:r w:rsidR="001C1016">
      <w:rPr>
        <w:lang w:val="de-DE"/>
      </w:rPr>
      <w:tab/>
    </w:r>
    <w:r w:rsidR="001C1016">
      <w:rPr>
        <w:lang w:val="de-DE"/>
      </w:rPr>
      <w:tab/>
      <w:t>Rolfe et 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C6239D" w14:textId="77777777" w:rsidR="00736D61" w:rsidRDefault="00736D61">
      <w:r>
        <w:separator/>
      </w:r>
    </w:p>
  </w:footnote>
  <w:footnote w:type="continuationSeparator" w:id="0">
    <w:p w14:paraId="4112CFC0" w14:textId="77777777" w:rsidR="00736D61" w:rsidRDefault="00736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79A04" w14:textId="04B33127" w:rsidR="00C56D7A" w:rsidRDefault="00C8009A">
    <w:pPr>
      <w:pStyle w:val="Header"/>
      <w:widowControl w:val="0"/>
      <w:pBdr>
        <w:bottom w:val="single" w:sz="6" w:space="0" w:color="00000A"/>
      </w:pBdr>
      <w:tabs>
        <w:tab w:val="right" w:pos="9270"/>
      </w:tabs>
      <w:spacing w:after="360"/>
      <w:jc w:val="both"/>
    </w:pPr>
    <w:r>
      <w:rPr>
        <w:b/>
        <w:sz w:val="28"/>
        <w:lang w:eastAsia="ja-JP"/>
      </w:rPr>
      <w:t>Jan 2021</w:t>
    </w:r>
    <w:r w:rsidR="00A23377">
      <w:rPr>
        <w:b/>
        <w:sz w:val="28"/>
        <w:lang w:val="de-DE"/>
      </w:rPr>
      <w:tab/>
    </w:r>
    <w:r w:rsidR="00A23377">
      <w:rPr>
        <w:b/>
        <w:sz w:val="28"/>
        <w:lang w:val="de-DE"/>
      </w:rPr>
      <w:tab/>
      <w:t xml:space="preserve">doc. </w:t>
    </w:r>
    <w:r w:rsidRPr="00C8009A">
      <w:rPr>
        <w:b/>
        <w:sz w:val="28"/>
        <w:lang w:val="de-DE"/>
      </w:rPr>
      <w:t>15-21-0047-0</w:t>
    </w:r>
    <w:r w:rsidR="001C1016">
      <w:rPr>
        <w:b/>
        <w:sz w:val="28"/>
        <w:lang w:val="de-DE"/>
      </w:rPr>
      <w:t>1</w:t>
    </w:r>
    <w:r w:rsidRPr="00C8009A">
      <w:rPr>
        <w:b/>
        <w:sz w:val="28"/>
        <w:lang w:val="de-DE"/>
      </w:rPr>
      <w:t>-nuwb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AF4FF" w14:textId="1DAB107B" w:rsidR="00C56D7A" w:rsidRPr="003F24EC" w:rsidRDefault="001C1016" w:rsidP="001C1016">
    <w:pPr>
      <w:pStyle w:val="Header"/>
      <w:widowControl w:val="0"/>
      <w:pBdr>
        <w:bottom w:val="single" w:sz="6" w:space="0" w:color="00000A"/>
      </w:pBdr>
      <w:tabs>
        <w:tab w:val="right" w:pos="9270"/>
      </w:tabs>
      <w:spacing w:after="360"/>
      <w:jc w:val="both"/>
      <w:rPr>
        <w:b/>
        <w:sz w:val="28"/>
        <w:lang w:val="de-DE"/>
      </w:rPr>
    </w:pPr>
    <w:r>
      <w:rPr>
        <w:b/>
        <w:sz w:val="28"/>
        <w:lang w:eastAsia="ja-JP"/>
      </w:rPr>
      <w:t>Jan 2021</w:t>
    </w:r>
    <w:r>
      <w:rPr>
        <w:b/>
        <w:sz w:val="28"/>
        <w:lang w:val="de-DE"/>
      </w:rPr>
      <w:tab/>
    </w:r>
    <w:r>
      <w:rPr>
        <w:b/>
        <w:sz w:val="28"/>
        <w:lang w:val="de-DE"/>
      </w:rPr>
      <w:tab/>
    </w:r>
    <w:r>
      <w:rPr>
        <w:b/>
        <w:sz w:val="28"/>
        <w:lang w:val="de-DE"/>
      </w:rPr>
      <w:t>doc. 15-21-0047-0</w:t>
    </w:r>
    <w:r w:rsidR="003F24EC">
      <w:rPr>
        <w:b/>
        <w:sz w:val="28"/>
        <w:lang w:val="de-DE"/>
      </w:rPr>
      <w:t>2</w:t>
    </w:r>
    <w:r w:rsidRPr="00C8009A">
      <w:rPr>
        <w:b/>
        <w:sz w:val="28"/>
        <w:lang w:val="de-DE"/>
      </w:rPr>
      <w:t>-nuwb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73302"/>
    <w:multiLevelType w:val="multilevel"/>
    <w:tmpl w:val="2B68A7F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D1766C1"/>
    <w:multiLevelType w:val="multilevel"/>
    <w:tmpl w:val="73168CE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191A3949"/>
    <w:multiLevelType w:val="multilevel"/>
    <w:tmpl w:val="AC640094"/>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3" w15:restartNumberingAfterBreak="0">
    <w:nsid w:val="216E3158"/>
    <w:multiLevelType w:val="multilevel"/>
    <w:tmpl w:val="67ACB35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2B0D4723"/>
    <w:multiLevelType w:val="hybridMultilevel"/>
    <w:tmpl w:val="79A06B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CAA08AC"/>
    <w:multiLevelType w:val="multilevel"/>
    <w:tmpl w:val="D6FAACD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43CE73F3"/>
    <w:multiLevelType w:val="multilevel"/>
    <w:tmpl w:val="24FC379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15:restartNumberingAfterBreak="0">
    <w:nsid w:val="46777D33"/>
    <w:multiLevelType w:val="multilevel"/>
    <w:tmpl w:val="D29C3CA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67157015"/>
    <w:multiLevelType w:val="multilevel"/>
    <w:tmpl w:val="3090519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num w:numId="1">
    <w:abstractNumId w:val="3"/>
  </w:num>
  <w:num w:numId="2">
    <w:abstractNumId w:val="6"/>
  </w:num>
  <w:num w:numId="3">
    <w:abstractNumId w:val="2"/>
  </w:num>
  <w:num w:numId="4">
    <w:abstractNumId w:val="5"/>
  </w:num>
  <w:num w:numId="5">
    <w:abstractNumId w:val="0"/>
  </w:num>
  <w:num w:numId="6">
    <w:abstractNumId w:val="1"/>
  </w:num>
  <w:num w:numId="7">
    <w:abstractNumId w:val="8"/>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D7A"/>
    <w:rsid w:val="001621B8"/>
    <w:rsid w:val="001C1016"/>
    <w:rsid w:val="003310BF"/>
    <w:rsid w:val="003402F9"/>
    <w:rsid w:val="003C677F"/>
    <w:rsid w:val="003F24EC"/>
    <w:rsid w:val="00464320"/>
    <w:rsid w:val="00637557"/>
    <w:rsid w:val="006E1828"/>
    <w:rsid w:val="00726515"/>
    <w:rsid w:val="00736D61"/>
    <w:rsid w:val="007B1684"/>
    <w:rsid w:val="008A52EC"/>
    <w:rsid w:val="008C5D8C"/>
    <w:rsid w:val="00A23377"/>
    <w:rsid w:val="00AD45D5"/>
    <w:rsid w:val="00C55065"/>
    <w:rsid w:val="00C56D7A"/>
    <w:rsid w:val="00C8009A"/>
    <w:rsid w:val="00D93D4C"/>
    <w:rsid w:val="00F56C19"/>
    <w:rsid w:val="00FB626B"/>
    <w:rsid w:val="00FC08E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33AA02"/>
  <w15:docId w15:val="{54C27F2B-BF39-433B-8361-9A3640993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heme="minorEastAsia"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12B"/>
    <w:rPr>
      <w:rFonts w:ascii="Times New Roman" w:eastAsia="MS Mincho" w:hAnsi="Times New Roman"/>
      <w:color w:val="00000A"/>
      <w:sz w:val="24"/>
    </w:rPr>
  </w:style>
  <w:style w:type="paragraph" w:styleId="Heading1">
    <w:name w:val="heading 1"/>
    <w:basedOn w:val="Normal"/>
    <w:next w:val="Normal"/>
    <w:qFormat/>
    <w:rsid w:val="007A412B"/>
    <w:pPr>
      <w:keepNext/>
      <w:spacing w:before="240" w:after="60"/>
      <w:outlineLvl w:val="0"/>
    </w:pPr>
    <w:rPr>
      <w:rFonts w:ascii="Arial" w:hAnsi="Arial"/>
      <w:b/>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qFormat/>
    <w:rsid w:val="007A412B"/>
  </w:style>
  <w:style w:type="character" w:customStyle="1" w:styleId="PlainTextChar">
    <w:name w:val="Plain Text Char"/>
    <w:link w:val="PlainText"/>
    <w:uiPriority w:val="99"/>
    <w:qFormat/>
    <w:rsid w:val="00927E73"/>
    <w:rPr>
      <w:rFonts w:ascii="Courier New" w:eastAsia="MS Mincho" w:hAnsi="Courier New"/>
    </w:rPr>
  </w:style>
  <w:style w:type="character" w:customStyle="1" w:styleId="InternetLink">
    <w:name w:val="Internet Link"/>
    <w:uiPriority w:val="99"/>
    <w:unhideWhenUsed/>
    <w:rsid w:val="002B4C8F"/>
    <w:rPr>
      <w:color w:val="0000FF"/>
      <w:u w:val="single"/>
    </w:rPr>
  </w:style>
  <w:style w:type="character" w:customStyle="1" w:styleId="highlight">
    <w:name w:val="highlight"/>
    <w:basedOn w:val="DefaultParagraphFont"/>
    <w:qFormat/>
    <w:rsid w:val="00661BF0"/>
  </w:style>
  <w:style w:type="character" w:customStyle="1" w:styleId="BalloonTextChar">
    <w:name w:val="Balloon Text Char"/>
    <w:link w:val="BalloonText"/>
    <w:uiPriority w:val="99"/>
    <w:semiHidden/>
    <w:qFormat/>
    <w:rsid w:val="00107F7E"/>
    <w:rPr>
      <w:rFonts w:ascii="Tahoma" w:hAnsi="Tahoma" w:cs="Tahoma"/>
      <w:sz w:val="16"/>
      <w:szCs w:val="16"/>
    </w:rPr>
  </w:style>
  <w:style w:type="character" w:styleId="CommentReference">
    <w:name w:val="annotation reference"/>
    <w:basedOn w:val="DefaultParagraphFont"/>
    <w:uiPriority w:val="99"/>
    <w:semiHidden/>
    <w:unhideWhenUsed/>
    <w:qFormat/>
    <w:rsid w:val="00CA15D7"/>
    <w:rPr>
      <w:sz w:val="16"/>
      <w:szCs w:val="16"/>
    </w:rPr>
  </w:style>
  <w:style w:type="character" w:customStyle="1" w:styleId="CommentTextChar">
    <w:name w:val="Comment Text Char"/>
    <w:basedOn w:val="DefaultParagraphFont"/>
    <w:link w:val="CommentText"/>
    <w:uiPriority w:val="99"/>
    <w:semiHidden/>
    <w:qFormat/>
    <w:rsid w:val="00CA15D7"/>
    <w:rPr>
      <w:rFonts w:ascii="Times New Roman" w:hAnsi="Times New Roman"/>
    </w:rPr>
  </w:style>
  <w:style w:type="character" w:customStyle="1" w:styleId="CommentSubjectChar">
    <w:name w:val="Comment Subject Char"/>
    <w:basedOn w:val="CommentTextChar"/>
    <w:link w:val="CommentSubject"/>
    <w:uiPriority w:val="99"/>
    <w:semiHidden/>
    <w:qFormat/>
    <w:rsid w:val="00CA15D7"/>
    <w:rPr>
      <w:rFonts w:ascii="Times New Roman" w:hAnsi="Times New Roman"/>
      <w:b/>
      <w:bCs/>
    </w:rPr>
  </w:style>
  <w:style w:type="paragraph" w:customStyle="1" w:styleId="Heading">
    <w:name w:val="Heading"/>
    <w:basedOn w:val="Normal"/>
    <w:next w:val="BodyText"/>
    <w:qFormat/>
    <w:rsid w:val="005D6451"/>
    <w:pPr>
      <w:suppressAutoHyphens/>
      <w:spacing w:before="240" w:after="60"/>
      <w:jc w:val="center"/>
    </w:pPr>
    <w:rPr>
      <w:b/>
      <w:sz w:val="36"/>
      <w:lang w:eastAsia="zh-CN"/>
    </w:rPr>
  </w:style>
  <w:style w:type="paragraph" w:styleId="BodyText">
    <w:name w:val="Body Text"/>
    <w:basedOn w:val="Normal"/>
    <w:semiHidden/>
    <w:rsid w:val="007A412B"/>
    <w:rPr>
      <w:color w:val="000000"/>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Cs w:val="24"/>
    </w:rPr>
  </w:style>
  <w:style w:type="paragraph" w:customStyle="1" w:styleId="Index">
    <w:name w:val="Index"/>
    <w:basedOn w:val="Normal"/>
    <w:qFormat/>
    <w:pPr>
      <w:suppressLineNumbers/>
    </w:pPr>
    <w:rPr>
      <w:rFonts w:cs="Noto Sans Devanagari"/>
    </w:rPr>
  </w:style>
  <w:style w:type="paragraph" w:styleId="Footer">
    <w:name w:val="footer"/>
    <w:basedOn w:val="Normal"/>
    <w:semiHidden/>
    <w:rsid w:val="007A412B"/>
    <w:pPr>
      <w:tabs>
        <w:tab w:val="center" w:pos="4320"/>
        <w:tab w:val="right" w:pos="8640"/>
      </w:tabs>
    </w:pPr>
  </w:style>
  <w:style w:type="paragraph" w:styleId="Header">
    <w:name w:val="header"/>
    <w:basedOn w:val="Normal"/>
    <w:semiHidden/>
    <w:rsid w:val="007A412B"/>
    <w:pPr>
      <w:tabs>
        <w:tab w:val="center" w:pos="4320"/>
        <w:tab w:val="right" w:pos="8640"/>
      </w:tabs>
    </w:pPr>
  </w:style>
  <w:style w:type="paragraph" w:customStyle="1" w:styleId="BitHeading">
    <w:name w:val="Bit Heading"/>
    <w:basedOn w:val="Normal"/>
    <w:qFormat/>
    <w:rsid w:val="007A412B"/>
    <w:pPr>
      <w:spacing w:before="120"/>
      <w:jc w:val="both"/>
    </w:pPr>
    <w:rPr>
      <w:rFonts w:ascii="Palatino" w:hAnsi="Palatino"/>
      <w:i/>
    </w:rPr>
  </w:style>
  <w:style w:type="paragraph" w:customStyle="1" w:styleId="BlockParagraph">
    <w:name w:val="BlockParagraph"/>
    <w:basedOn w:val="Normal"/>
    <w:qFormat/>
    <w:rsid w:val="007A412B"/>
    <w:pPr>
      <w:spacing w:before="120"/>
    </w:pPr>
    <w:rPr>
      <w:rFonts w:ascii="Palatino" w:hAnsi="Palatino"/>
    </w:rPr>
  </w:style>
  <w:style w:type="paragraph" w:customStyle="1" w:styleId="Definition">
    <w:name w:val="Definition"/>
    <w:basedOn w:val="Normal"/>
    <w:qFormat/>
    <w:rsid w:val="007A412B"/>
    <w:pPr>
      <w:spacing w:after="200"/>
      <w:ind w:right="-720"/>
      <w:jc w:val="both"/>
    </w:pPr>
    <w:rPr>
      <w:rFonts w:ascii="New Century Schlbk" w:hAnsi="New Century Schlbk"/>
      <w:sz w:val="20"/>
    </w:rPr>
  </w:style>
  <w:style w:type="paragraph" w:styleId="DocumentMap">
    <w:name w:val="Document Map"/>
    <w:basedOn w:val="Normal"/>
    <w:semiHidden/>
    <w:qFormat/>
    <w:rsid w:val="007A412B"/>
    <w:pPr>
      <w:shd w:val="clear" w:color="auto" w:fill="000080"/>
    </w:pPr>
    <w:rPr>
      <w:rFonts w:ascii="Tahoma" w:hAnsi="Tahoma"/>
    </w:rPr>
  </w:style>
  <w:style w:type="paragraph" w:customStyle="1" w:styleId="covertext">
    <w:name w:val="cover text"/>
    <w:basedOn w:val="Normal"/>
    <w:qFormat/>
    <w:rsid w:val="007A412B"/>
    <w:pPr>
      <w:spacing w:before="120" w:after="120"/>
    </w:pPr>
  </w:style>
  <w:style w:type="paragraph" w:styleId="PlainText">
    <w:name w:val="Plain Text"/>
    <w:basedOn w:val="Normal"/>
    <w:link w:val="PlainTextChar"/>
    <w:uiPriority w:val="99"/>
    <w:qFormat/>
    <w:rsid w:val="00927E73"/>
    <w:rPr>
      <w:rFonts w:ascii="Courier New" w:hAnsi="Courier New"/>
      <w:sz w:val="20"/>
    </w:rPr>
  </w:style>
  <w:style w:type="paragraph" w:styleId="BalloonText">
    <w:name w:val="Balloon Text"/>
    <w:basedOn w:val="Normal"/>
    <w:link w:val="BalloonTextChar"/>
    <w:uiPriority w:val="99"/>
    <w:semiHidden/>
    <w:unhideWhenUsed/>
    <w:qFormat/>
    <w:rsid w:val="00107F7E"/>
    <w:rPr>
      <w:rFonts w:ascii="Tahoma" w:hAnsi="Tahoma" w:cs="Tahoma"/>
      <w:sz w:val="16"/>
      <w:szCs w:val="16"/>
    </w:rPr>
  </w:style>
  <w:style w:type="paragraph" w:styleId="ListParagraph">
    <w:name w:val="List Paragraph"/>
    <w:basedOn w:val="Normal"/>
    <w:uiPriority w:val="34"/>
    <w:qFormat/>
    <w:rsid w:val="00BE70D3"/>
    <w:pPr>
      <w:ind w:left="720"/>
      <w:contextualSpacing/>
    </w:pPr>
  </w:style>
  <w:style w:type="paragraph" w:styleId="CommentText">
    <w:name w:val="annotation text"/>
    <w:basedOn w:val="Normal"/>
    <w:link w:val="CommentTextChar"/>
    <w:uiPriority w:val="99"/>
    <w:semiHidden/>
    <w:unhideWhenUsed/>
    <w:qFormat/>
    <w:rsid w:val="00CA15D7"/>
    <w:rPr>
      <w:sz w:val="20"/>
    </w:rPr>
  </w:style>
  <w:style w:type="paragraph" w:styleId="CommentSubject">
    <w:name w:val="annotation subject"/>
    <w:basedOn w:val="CommentText"/>
    <w:link w:val="CommentSubjectChar"/>
    <w:uiPriority w:val="99"/>
    <w:semiHidden/>
    <w:unhideWhenUsed/>
    <w:qFormat/>
    <w:rsid w:val="00CA15D7"/>
    <w:rPr>
      <w:b/>
      <w:bCs/>
    </w:rPr>
  </w:style>
  <w:style w:type="paragraph" w:customStyle="1" w:styleId="LetteredList1">
    <w:name w:val="Lettered List 1"/>
    <w:basedOn w:val="Normal"/>
    <w:qFormat/>
    <w:rsid w:val="005D6451"/>
    <w:pPr>
      <w:tabs>
        <w:tab w:val="left" w:pos="0"/>
        <w:tab w:val="left" w:pos="720"/>
      </w:tabs>
      <w:suppressAutoHyphens/>
      <w:ind w:left="720" w:hanging="720"/>
    </w:pPr>
    <w:rPr>
      <w:lang w:eastAsia="zh-CN"/>
    </w:rPr>
  </w:style>
  <w:style w:type="paragraph" w:styleId="Revision">
    <w:name w:val="Revision"/>
    <w:uiPriority w:val="99"/>
    <w:semiHidden/>
    <w:qFormat/>
    <w:rsid w:val="00A11505"/>
    <w:rPr>
      <w:rFonts w:ascii="Times New Roman" w:eastAsia="MS Mincho" w:hAnsi="Times New Roman"/>
      <w:color w:val="00000A"/>
      <w:sz w:val="24"/>
    </w:rPr>
  </w:style>
  <w:style w:type="paragraph" w:styleId="NormalWeb">
    <w:name w:val="Normal (Web)"/>
    <w:basedOn w:val="Normal"/>
    <w:uiPriority w:val="99"/>
    <w:semiHidden/>
    <w:unhideWhenUsed/>
    <w:qFormat/>
    <w:rsid w:val="00163034"/>
    <w:pPr>
      <w:spacing w:beforeAutospacing="1" w:afterAutospacing="1"/>
    </w:pPr>
    <w:rPr>
      <w:rFonts w:ascii="MS PGothic" w:eastAsia="MS PGothic" w:hAnsi="MS PGothic" w:cs="MS PGothic"/>
      <w:szCs w:val="24"/>
      <w:lang w:eastAsia="ja-JP"/>
    </w:rPr>
  </w:style>
  <w:style w:type="paragraph" w:customStyle="1" w:styleId="Default">
    <w:name w:val="Default"/>
    <w:qFormat/>
    <w:pPr>
      <w:spacing w:line="200" w:lineRule="atLeast"/>
    </w:pPr>
    <w:rPr>
      <w:rFonts w:ascii="Noto Sans Devanagari" w:eastAsia="DejaVu Sans" w:hAnsi="Noto Sans Devanagari" w:cs="Liberation Sans"/>
      <w:kern w:val="2"/>
      <w:sz w:val="36"/>
      <w:szCs w:val="24"/>
    </w:rPr>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DimensionLine">
    <w:name w:val="Dimension Line"/>
    <w:basedOn w:val="Default"/>
    <w:qFormat/>
  </w:style>
  <w:style w:type="paragraph" w:customStyle="1" w:styleId="Filled">
    <w:name w:val="Filled"/>
    <w:qFormat/>
    <w:rPr>
      <w:rFonts w:ascii="Noto Sans" w:eastAsia="DejaVu Sans" w:hAnsi="Noto Sans" w:cs="Liberation Sans"/>
      <w:b/>
      <w:sz w:val="28"/>
      <w:szCs w:val="24"/>
    </w:rPr>
  </w:style>
  <w:style w:type="paragraph" w:customStyle="1" w:styleId="FilledBlue">
    <w:name w:val="Filled Blue"/>
    <w:basedOn w:val="Filled"/>
    <w:qFormat/>
    <w:rPr>
      <w:color w:val="FFFFFF"/>
    </w:rPr>
  </w:style>
  <w:style w:type="paragraph" w:customStyle="1" w:styleId="FilledGreen">
    <w:name w:val="Filled Green"/>
    <w:basedOn w:val="Filled"/>
    <w:qFormat/>
    <w:rPr>
      <w:color w:val="FFFFFF"/>
    </w:rPr>
  </w:style>
  <w:style w:type="paragraph" w:customStyle="1" w:styleId="FilledRed">
    <w:name w:val="Filled Red"/>
    <w:basedOn w:val="Filled"/>
    <w:qFormat/>
    <w:rPr>
      <w:color w:val="FFFFFF"/>
    </w:rPr>
  </w:style>
  <w:style w:type="paragraph" w:customStyle="1" w:styleId="FilledYellow">
    <w:name w:val="Filled Yellow"/>
    <w:basedOn w:val="Filled"/>
    <w:qFormat/>
    <w:rPr>
      <w:color w:val="FFFFFF"/>
    </w:rPr>
  </w:style>
  <w:style w:type="paragraph" w:customStyle="1" w:styleId="Outlined">
    <w:name w:val="Outlined"/>
    <w:qFormat/>
    <w:rPr>
      <w:rFonts w:ascii="Noto Sans" w:eastAsia="DejaVu Sans" w:hAnsi="Noto Sans" w:cs="Liberation Sans"/>
      <w:b/>
      <w:sz w:val="28"/>
      <w:szCs w:val="24"/>
    </w:rPr>
  </w:style>
  <w:style w:type="paragraph" w:customStyle="1" w:styleId="OutlinedBlue">
    <w:name w:val="Outlined Blue"/>
    <w:basedOn w:val="Outlined"/>
    <w:qFormat/>
    <w:rPr>
      <w:color w:val="355269"/>
    </w:rPr>
  </w:style>
  <w:style w:type="paragraph" w:customStyle="1" w:styleId="OutlinedGreen">
    <w:name w:val="Outlined Green"/>
    <w:basedOn w:val="Outlined"/>
    <w:qFormat/>
    <w:rPr>
      <w:color w:val="127622"/>
    </w:rPr>
  </w:style>
  <w:style w:type="paragraph" w:customStyle="1" w:styleId="OutlinedRed">
    <w:name w:val="Outlined Red"/>
    <w:basedOn w:val="Outlined"/>
    <w:qFormat/>
    <w:rPr>
      <w:color w:val="C9211E"/>
    </w:rPr>
  </w:style>
  <w:style w:type="paragraph" w:customStyle="1" w:styleId="OutlinedYellow">
    <w:name w:val="Outlined Yellow"/>
    <w:basedOn w:val="Outlined"/>
    <w:qFormat/>
    <w:rPr>
      <w:color w:val="B47804"/>
    </w:rPr>
  </w:style>
  <w:style w:type="paragraph" w:customStyle="1" w:styleId="TitleSlideLTGliederung1">
    <w:name w:val="Title Slide~LT~Gliederung 1"/>
    <w:qFormat/>
    <w:pPr>
      <w:spacing w:before="283" w:line="200" w:lineRule="atLeast"/>
    </w:pPr>
    <w:rPr>
      <w:rFonts w:ascii="Noto Sans Devanagari" w:eastAsia="DejaVu Sans" w:hAnsi="Noto Sans Devanagari" w:cs="Liberation Sans"/>
      <w:color w:val="000000"/>
      <w:kern w:val="2"/>
      <w:sz w:val="64"/>
      <w:szCs w:val="24"/>
    </w:rPr>
  </w:style>
  <w:style w:type="paragraph" w:customStyle="1" w:styleId="TitleSlideLTGliederung2">
    <w:name w:val="Title Slide~LT~Gliederung 2"/>
    <w:basedOn w:val="TitleSlideLTGliederung1"/>
    <w:qFormat/>
    <w:pPr>
      <w:spacing w:before="227"/>
    </w:pPr>
    <w:rPr>
      <w:sz w:val="48"/>
    </w:rPr>
  </w:style>
  <w:style w:type="paragraph" w:customStyle="1" w:styleId="TitleSlideLTGliederung3">
    <w:name w:val="Title Slide~LT~Gliederung 3"/>
    <w:basedOn w:val="TitleSlideLTGliederung2"/>
    <w:qFormat/>
    <w:pPr>
      <w:spacing w:before="170"/>
    </w:pPr>
    <w:rPr>
      <w:sz w:val="40"/>
    </w:rPr>
  </w:style>
  <w:style w:type="paragraph" w:customStyle="1" w:styleId="TitleSlideLTGliederung4">
    <w:name w:val="Title Slide~LT~Gliederung 4"/>
    <w:basedOn w:val="TitleSlideLTGliederung3"/>
    <w:qFormat/>
    <w:pPr>
      <w:spacing w:before="113"/>
    </w:pPr>
  </w:style>
  <w:style w:type="paragraph" w:customStyle="1" w:styleId="TitleSlideLTGliederung5">
    <w:name w:val="Title Slide~LT~Gliederung 5"/>
    <w:basedOn w:val="TitleSlideLTGliederung4"/>
    <w:qFormat/>
    <w:pPr>
      <w:spacing w:before="57"/>
    </w:pPr>
  </w:style>
  <w:style w:type="paragraph" w:customStyle="1" w:styleId="TitleSlideLTGliederung6">
    <w:name w:val="Title Slide~LT~Gliederung 6"/>
    <w:basedOn w:val="TitleSlideLTGliederung5"/>
    <w:qFormat/>
  </w:style>
  <w:style w:type="paragraph" w:customStyle="1" w:styleId="TitleSlideLTGliederung7">
    <w:name w:val="Title Slide~LT~Gliederung 7"/>
    <w:basedOn w:val="TitleSlideLTGliederung6"/>
    <w:qFormat/>
  </w:style>
  <w:style w:type="paragraph" w:customStyle="1" w:styleId="TitleSlideLTGliederung8">
    <w:name w:val="Title Slide~LT~Gliederung 8"/>
    <w:basedOn w:val="TitleSlideLTGliederung7"/>
    <w:qFormat/>
  </w:style>
  <w:style w:type="paragraph" w:customStyle="1" w:styleId="TitleSlideLTGliederung9">
    <w:name w:val="Title Slide~LT~Gliederung 9"/>
    <w:basedOn w:val="TitleSlideLTGliederung8"/>
    <w:qFormat/>
  </w:style>
  <w:style w:type="paragraph" w:customStyle="1" w:styleId="TitleSlideLTTitel">
    <w:name w:val="Title Slide~LT~Titel"/>
    <w:qFormat/>
    <w:pPr>
      <w:spacing w:line="200" w:lineRule="atLeast"/>
    </w:pPr>
    <w:rPr>
      <w:rFonts w:ascii="Noto Sans Devanagari" w:eastAsia="DejaVu Sans" w:hAnsi="Noto Sans Devanagari" w:cs="Liberation Sans"/>
      <w:color w:val="000000"/>
      <w:kern w:val="2"/>
      <w:sz w:val="36"/>
      <w:szCs w:val="24"/>
    </w:rPr>
  </w:style>
  <w:style w:type="paragraph" w:customStyle="1" w:styleId="TitleSlideLTUntertitel">
    <w:name w:val="Title Slide~LT~Untertitel"/>
    <w:qFormat/>
    <w:pPr>
      <w:jc w:val="center"/>
    </w:pPr>
    <w:rPr>
      <w:rFonts w:ascii="Noto Sans Devanagari" w:eastAsia="DejaVu Sans" w:hAnsi="Noto Sans Devanagari" w:cs="Liberation Sans"/>
      <w:kern w:val="2"/>
      <w:sz w:val="64"/>
      <w:szCs w:val="24"/>
    </w:rPr>
  </w:style>
  <w:style w:type="paragraph" w:customStyle="1" w:styleId="TitleSlideLTNotizen">
    <w:name w:val="Title Slide~LT~Notizen"/>
    <w:qFormat/>
    <w:pPr>
      <w:ind w:left="340" w:hanging="340"/>
    </w:pPr>
    <w:rPr>
      <w:rFonts w:ascii="Noto Sans Devanagari" w:eastAsia="DejaVu Sans" w:hAnsi="Noto Sans Devanagari" w:cs="Liberation Sans"/>
      <w:kern w:val="2"/>
      <w:sz w:val="40"/>
      <w:szCs w:val="24"/>
    </w:rPr>
  </w:style>
  <w:style w:type="paragraph" w:customStyle="1" w:styleId="TitleSlideLTHintergrundobjekte">
    <w:name w:val="Title Slide~LT~Hintergrundobjekte"/>
    <w:qFormat/>
    <w:rPr>
      <w:rFonts w:ascii="Liberation Serif" w:eastAsia="DejaVu Sans" w:hAnsi="Liberation Serif" w:cs="Liberation Sans"/>
      <w:kern w:val="2"/>
      <w:sz w:val="24"/>
      <w:szCs w:val="24"/>
    </w:rPr>
  </w:style>
  <w:style w:type="paragraph" w:customStyle="1" w:styleId="TitleSlideLTHintergrund">
    <w:name w:val="Title Slide~LT~Hintergrund"/>
    <w:qFormat/>
    <w:rPr>
      <w:rFonts w:ascii="Liberation Serif" w:eastAsia="DejaVu Sans" w:hAnsi="Liberation Serif" w:cs="Liberation Sans"/>
      <w:kern w:val="2"/>
      <w:sz w:val="24"/>
      <w:szCs w:val="24"/>
    </w:rPr>
  </w:style>
  <w:style w:type="paragraph" w:customStyle="1" w:styleId="default0">
    <w:name w:val="default"/>
    <w:qFormat/>
    <w:pPr>
      <w:spacing w:line="200" w:lineRule="atLeast"/>
    </w:pPr>
    <w:rPr>
      <w:rFonts w:ascii="Noto Sans Devanagari" w:eastAsia="DejaVu Sans" w:hAnsi="Noto Sans Devanagari" w:cs="Liberation Sans"/>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ascii="Liberation Serif" w:eastAsia="DejaVu Sans" w:hAnsi="Liberation Serif" w:cs="Liberation Sans"/>
      <w:kern w:val="2"/>
      <w:sz w:val="24"/>
      <w:szCs w:val="24"/>
    </w:rPr>
  </w:style>
  <w:style w:type="paragraph" w:customStyle="1" w:styleId="Background">
    <w:name w:val="Background"/>
    <w:qFormat/>
    <w:rPr>
      <w:rFonts w:ascii="Liberation Serif" w:eastAsia="DejaVu Sans" w:hAnsi="Liberation Serif" w:cs="Liberation Sans"/>
      <w:kern w:val="2"/>
      <w:sz w:val="24"/>
      <w:szCs w:val="24"/>
    </w:rPr>
  </w:style>
  <w:style w:type="paragraph" w:customStyle="1" w:styleId="Notes">
    <w:name w:val="Notes"/>
    <w:qFormat/>
    <w:pPr>
      <w:ind w:left="340" w:hanging="340"/>
    </w:pPr>
    <w:rPr>
      <w:rFonts w:ascii="Noto Sans Devanagari" w:eastAsia="DejaVu Sans" w:hAnsi="Noto Sans Devanagari" w:cs="Liberation Sans"/>
      <w:kern w:val="2"/>
      <w:sz w:val="40"/>
      <w:szCs w:val="24"/>
    </w:rPr>
  </w:style>
  <w:style w:type="paragraph" w:customStyle="1" w:styleId="Outline1">
    <w:name w:val="Outline 1"/>
    <w:qFormat/>
    <w:pPr>
      <w:spacing w:before="283" w:line="200" w:lineRule="atLeast"/>
    </w:pPr>
    <w:rPr>
      <w:rFonts w:ascii="Noto Sans Devanagari" w:eastAsia="DejaVu Sans" w:hAnsi="Noto Sans Devanagari" w:cs="Liberation Sans"/>
      <w:color w:val="000000"/>
      <w:kern w:val="2"/>
      <w:sz w:val="64"/>
      <w:szCs w:val="24"/>
    </w:rPr>
  </w:style>
  <w:style w:type="paragraph" w:customStyle="1" w:styleId="Outline2">
    <w:name w:val="Outline 2"/>
    <w:basedOn w:val="Outline1"/>
    <w:qFormat/>
    <w:pPr>
      <w:spacing w:before="227"/>
    </w:pPr>
    <w:rPr>
      <w:sz w:val="48"/>
    </w:rPr>
  </w:style>
  <w:style w:type="paragraph" w:customStyle="1" w:styleId="Outline3">
    <w:name w:val="Outline 3"/>
    <w:basedOn w:val="Outline2"/>
    <w:qFormat/>
    <w:pPr>
      <w:spacing w:before="170"/>
    </w:pPr>
    <w:rPr>
      <w:sz w:val="40"/>
    </w:rPr>
  </w:style>
  <w:style w:type="paragraph" w:customStyle="1" w:styleId="Outline4">
    <w:name w:val="Outline 4"/>
    <w:basedOn w:val="Outline3"/>
    <w:qFormat/>
    <w:pPr>
      <w:spacing w:before="113"/>
    </w:p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TitleandContentLTGliederung1">
    <w:name w:val="Title and Content~LT~Gliederung 1"/>
    <w:qFormat/>
    <w:pPr>
      <w:spacing w:before="283" w:line="200" w:lineRule="atLeast"/>
    </w:pPr>
    <w:rPr>
      <w:rFonts w:ascii="Noto Sans Devanagari" w:eastAsia="DejaVu Sans" w:hAnsi="Noto Sans Devanagari" w:cs="Liberation Sans"/>
      <w:color w:val="000000"/>
      <w:kern w:val="2"/>
      <w:sz w:val="64"/>
      <w:szCs w:val="24"/>
    </w:rPr>
  </w:style>
  <w:style w:type="paragraph" w:customStyle="1" w:styleId="TitleandContentLTGliederung2">
    <w:name w:val="Title and Content~LT~Gliederung 2"/>
    <w:basedOn w:val="TitleandContentLTGliederung1"/>
    <w:qFormat/>
    <w:pPr>
      <w:spacing w:before="227"/>
    </w:pPr>
    <w:rPr>
      <w:sz w:val="48"/>
    </w:rPr>
  </w:style>
  <w:style w:type="paragraph" w:customStyle="1" w:styleId="TitleandContentLTGliederung3">
    <w:name w:val="Title and Content~LT~Gliederung 3"/>
    <w:basedOn w:val="TitleandContentLTGliederung2"/>
    <w:qFormat/>
    <w:pPr>
      <w:spacing w:before="170"/>
    </w:pPr>
    <w:rPr>
      <w:sz w:val="40"/>
    </w:rPr>
  </w:style>
  <w:style w:type="paragraph" w:customStyle="1" w:styleId="TitleandContentLTGliederung4">
    <w:name w:val="Title and Content~LT~Gliederung 4"/>
    <w:basedOn w:val="TitleandContentLTGliederung3"/>
    <w:qFormat/>
    <w:pPr>
      <w:spacing w:before="113"/>
    </w:pPr>
  </w:style>
  <w:style w:type="paragraph" w:customStyle="1" w:styleId="TitleandContentLTGliederung5">
    <w:name w:val="Title and Content~LT~Gliederung 5"/>
    <w:basedOn w:val="TitleandContentLTGliederung4"/>
    <w:qFormat/>
    <w:pPr>
      <w:spacing w:before="57"/>
    </w:pPr>
  </w:style>
  <w:style w:type="paragraph" w:customStyle="1" w:styleId="TitleandContentLTGliederung6">
    <w:name w:val="Title and Content~LT~Gliederung 6"/>
    <w:basedOn w:val="TitleandContentLTGliederung5"/>
    <w:qFormat/>
  </w:style>
  <w:style w:type="paragraph" w:customStyle="1" w:styleId="TitleandContentLTGliederung7">
    <w:name w:val="Title and Content~LT~Gliederung 7"/>
    <w:basedOn w:val="TitleandContentLTGliederung6"/>
    <w:qFormat/>
  </w:style>
  <w:style w:type="paragraph" w:customStyle="1" w:styleId="TitleandContentLTGliederung8">
    <w:name w:val="Title and Content~LT~Gliederung 8"/>
    <w:basedOn w:val="TitleandContentLTGliederung7"/>
    <w:qFormat/>
  </w:style>
  <w:style w:type="paragraph" w:customStyle="1" w:styleId="TitleandContentLTGliederung9">
    <w:name w:val="Title and Content~LT~Gliederung 9"/>
    <w:basedOn w:val="TitleandContentLTGliederung8"/>
    <w:qFormat/>
  </w:style>
  <w:style w:type="paragraph" w:customStyle="1" w:styleId="TitleandContentLTTitel">
    <w:name w:val="Title and Content~LT~Titel"/>
    <w:qFormat/>
    <w:pPr>
      <w:spacing w:line="200" w:lineRule="atLeast"/>
    </w:pPr>
    <w:rPr>
      <w:rFonts w:ascii="Noto Sans Devanagari" w:eastAsia="DejaVu Sans" w:hAnsi="Noto Sans Devanagari" w:cs="Liberation Sans"/>
      <w:color w:val="000000"/>
      <w:kern w:val="2"/>
      <w:sz w:val="36"/>
      <w:szCs w:val="24"/>
    </w:rPr>
  </w:style>
  <w:style w:type="paragraph" w:customStyle="1" w:styleId="TitleandContentLTUntertitel">
    <w:name w:val="Title and Content~LT~Untertitel"/>
    <w:qFormat/>
    <w:pPr>
      <w:jc w:val="center"/>
    </w:pPr>
    <w:rPr>
      <w:rFonts w:ascii="Noto Sans Devanagari" w:eastAsia="DejaVu Sans" w:hAnsi="Noto Sans Devanagari" w:cs="Liberation Sans"/>
      <w:kern w:val="2"/>
      <w:sz w:val="64"/>
      <w:szCs w:val="24"/>
    </w:rPr>
  </w:style>
  <w:style w:type="paragraph" w:customStyle="1" w:styleId="TitleandContentLTNotizen">
    <w:name w:val="Title and Content~LT~Notizen"/>
    <w:qFormat/>
    <w:pPr>
      <w:ind w:left="340" w:hanging="340"/>
    </w:pPr>
    <w:rPr>
      <w:rFonts w:ascii="Noto Sans Devanagari" w:eastAsia="DejaVu Sans" w:hAnsi="Noto Sans Devanagari" w:cs="Liberation Sans"/>
      <w:kern w:val="2"/>
      <w:sz w:val="40"/>
      <w:szCs w:val="24"/>
    </w:rPr>
  </w:style>
  <w:style w:type="paragraph" w:customStyle="1" w:styleId="TitleandContentLTHintergrundobjekte">
    <w:name w:val="Title and Content~LT~Hintergrundobjekte"/>
    <w:qFormat/>
    <w:rPr>
      <w:rFonts w:ascii="Liberation Serif" w:eastAsia="DejaVu Sans" w:hAnsi="Liberation Serif" w:cs="Liberation Sans"/>
      <w:kern w:val="2"/>
      <w:sz w:val="24"/>
      <w:szCs w:val="24"/>
    </w:rPr>
  </w:style>
  <w:style w:type="paragraph" w:customStyle="1" w:styleId="TitleandContentLTHintergrund">
    <w:name w:val="Title and Content~LT~Hintergrund"/>
    <w:qFormat/>
    <w:rPr>
      <w:rFonts w:ascii="Liberation Serif" w:eastAsia="DejaVu Sans" w:hAnsi="Liberation Serif" w:cs="Liberation San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55664-F6DA-4AE4-AE96-4717C98F6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1112</Words>
  <Characters>6341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IEEE 802.15.9rev Draft CSD</vt:lpstr>
    </vt:vector>
  </TitlesOfParts>
  <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802.15.9rev Draft CSD</dc:title>
  <dc:subject/>
  <dc:creator>Tero Kivinen</dc:creator>
  <dc:description>15-19-0216-00</dc:description>
  <cp:lastModifiedBy>Benjamin Rolfe</cp:lastModifiedBy>
  <cp:revision>2</cp:revision>
  <dcterms:created xsi:type="dcterms:W3CDTF">2021-02-16T15:04:00Z</dcterms:created>
  <dcterms:modified xsi:type="dcterms:W3CDTF">2021-02-16T15:04:00Z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