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4B46B515" w:rsidR="005615A6" w:rsidRPr="007C244A" w:rsidRDefault="003E0786" w:rsidP="00722B39">
            <w:pPr>
              <w:pStyle w:val="covertext"/>
              <w:rPr>
                <w:rFonts w:asciiTheme="minorHAnsi" w:hAnsiTheme="minorHAnsi" w:cstheme="minorHAnsi"/>
              </w:rPr>
            </w:pPr>
            <w:r>
              <w:rPr>
                <w:rFonts w:asciiTheme="minorHAnsi" w:hAnsiTheme="minorHAnsi" w:cstheme="minorHAnsi"/>
                <w:b/>
                <w:sz w:val="28"/>
              </w:rPr>
              <w:t xml:space="preserve">TG4aa </w:t>
            </w:r>
            <w:r w:rsidR="001070E5" w:rsidRPr="007C244A">
              <w:rPr>
                <w:rFonts w:asciiTheme="minorHAnsi" w:hAnsiTheme="minorHAnsi" w:cstheme="minorHAnsi"/>
                <w:b/>
                <w:sz w:val="28"/>
              </w:rPr>
              <w:fldChar w:fldCharType="begin"/>
            </w:r>
            <w:r w:rsidR="001070E5" w:rsidRPr="007C244A">
              <w:rPr>
                <w:rFonts w:asciiTheme="minorHAnsi" w:hAnsiTheme="minorHAnsi" w:cstheme="minorHAnsi"/>
                <w:b/>
                <w:sz w:val="28"/>
              </w:rPr>
              <w:instrText xml:space="preserve"> TITLE  \* MERGEFORMAT </w:instrText>
            </w:r>
            <w:r w:rsidR="001070E5"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 xml:space="preserve">JRE Group </w:t>
            </w:r>
            <w:r w:rsidR="006A0C74">
              <w:rPr>
                <w:rFonts w:asciiTheme="minorHAnsi" w:hAnsiTheme="minorHAnsi" w:cstheme="minorHAnsi"/>
                <w:b/>
                <w:sz w:val="28"/>
              </w:rPr>
              <w:t>Nove</w:t>
            </w:r>
            <w:r w:rsidR="009C7DAD">
              <w:rPr>
                <w:rFonts w:asciiTheme="minorHAnsi" w:hAnsiTheme="minorHAnsi" w:cstheme="minorHAnsi"/>
                <w:b/>
                <w:sz w:val="28"/>
              </w:rPr>
              <w:t>mber</w:t>
            </w:r>
            <w:r w:rsidR="007D4B3C">
              <w:rPr>
                <w:rFonts w:asciiTheme="minorHAnsi" w:hAnsiTheme="minorHAnsi" w:cstheme="minorHAnsi"/>
                <w:b/>
                <w:sz w:val="28"/>
              </w:rPr>
              <w:t xml:space="preserve"> Virtual </w:t>
            </w:r>
            <w:r w:rsidR="00C65A9B">
              <w:rPr>
                <w:rFonts w:asciiTheme="minorHAnsi" w:hAnsiTheme="minorHAnsi" w:cstheme="minorHAnsi" w:hint="eastAsia"/>
                <w:b/>
                <w:sz w:val="28"/>
              </w:rPr>
              <w:t>Plenary</w:t>
            </w:r>
            <w:r w:rsidR="00992BE4">
              <w:rPr>
                <w:rFonts w:asciiTheme="minorHAnsi" w:hAnsiTheme="minorHAnsi" w:cstheme="minorHAnsi"/>
                <w:b/>
                <w:sz w:val="28"/>
              </w:rPr>
              <w:t xml:space="preserve"> </w:t>
            </w:r>
            <w:r w:rsidR="007D4B3C">
              <w:rPr>
                <w:rFonts w:asciiTheme="minorHAnsi" w:hAnsiTheme="minorHAnsi" w:cstheme="minorHAnsi"/>
                <w:b/>
                <w:sz w:val="28"/>
              </w:rPr>
              <w:t>Session</w:t>
            </w:r>
            <w:r w:rsidR="00E91F26">
              <w:rPr>
                <w:rFonts w:asciiTheme="minorHAnsi" w:hAnsiTheme="minorHAnsi" w:cstheme="minorHAnsi"/>
                <w:b/>
                <w:sz w:val="28"/>
              </w:rPr>
              <w:t xml:space="preserve"> </w:t>
            </w:r>
            <w:r w:rsidR="00992BE4">
              <w:rPr>
                <w:rFonts w:asciiTheme="minorHAnsi" w:hAnsiTheme="minorHAnsi" w:cstheme="minorHAnsi"/>
                <w:b/>
                <w:sz w:val="28"/>
              </w:rPr>
              <w:t>Minutes</w:t>
            </w:r>
            <w:r w:rsidR="00992BE4">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5E823CE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022EF6">
              <w:rPr>
                <w:rFonts w:asciiTheme="minorHAnsi" w:hAnsiTheme="minorHAnsi" w:cstheme="minorHAnsi"/>
              </w:rPr>
              <w:t>1</w:t>
            </w:r>
            <w:r w:rsidR="00AF352A">
              <w:rPr>
                <w:rFonts w:asciiTheme="minorHAnsi" w:hAnsiTheme="minorHAnsi" w:cstheme="minorHAnsi"/>
              </w:rPr>
              <w:t>2</w:t>
            </w:r>
            <w:bookmarkStart w:id="0" w:name="_GoBack"/>
            <w:bookmarkEnd w:id="0"/>
            <w:r w:rsidR="00E17405">
              <w:rPr>
                <w:rFonts w:asciiTheme="minorHAnsi" w:hAnsiTheme="minorHAnsi" w:cstheme="minorHAnsi"/>
              </w:rPr>
              <w:t xml:space="preserve"> </w:t>
            </w:r>
            <w:r w:rsidR="006A0C74">
              <w:rPr>
                <w:rFonts w:asciiTheme="minorHAnsi" w:hAnsiTheme="minorHAnsi" w:cstheme="minorHAnsi"/>
              </w:rPr>
              <w:t>Nov</w:t>
            </w:r>
            <w:r w:rsidR="00E17405">
              <w:rPr>
                <w:rFonts w:asciiTheme="minorHAnsi" w:hAnsiTheme="minorHAnsi" w:cstheme="minorHAnsi"/>
              </w:rPr>
              <w:t>ember</w:t>
            </w:r>
            <w:r w:rsidR="00992BE4">
              <w:rPr>
                <w:rFonts w:asciiTheme="minorHAnsi" w:hAnsiTheme="minorHAnsi" w:cstheme="minorHAnsi"/>
              </w:rPr>
              <w:t xml:space="preserve"> 2020</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29DC5E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6A0C74">
              <w:rPr>
                <w:rFonts w:asciiTheme="minorHAnsi" w:hAnsiTheme="minorHAnsi" w:cstheme="minorHAnsi"/>
              </w:rPr>
              <w:t>Kiyoshi Fukui</w:t>
            </w:r>
            <w:r w:rsidR="0062217E">
              <w:rPr>
                <w:rFonts w:asciiTheme="minorHAnsi" w:hAnsiTheme="minorHAnsi" w:cstheme="minorHAnsi"/>
              </w:rPr>
              <w:t xml:space="preserve">, </w:t>
            </w:r>
            <w:r w:rsidR="006A0C74">
              <w:rPr>
                <w:rFonts w:asciiTheme="minorHAnsi" w:hAnsiTheme="minorHAnsi" w:cstheme="minorHAnsi"/>
              </w:rPr>
              <w:t>OKI</w:t>
            </w:r>
            <w:r w:rsidR="0062217E">
              <w:rPr>
                <w:rFonts w:asciiTheme="minorHAnsi" w:hAnsiTheme="minorHAnsi" w:cstheme="minorHAnsi"/>
              </w:rPr>
              <w:t xml:space="preserve">, </w:t>
            </w:r>
            <w:r w:rsidR="006A0C74">
              <w:rPr>
                <w:rFonts w:asciiTheme="minorHAnsi" w:hAnsiTheme="minorHAnsi" w:cstheme="minorHAnsi"/>
              </w:rPr>
              <w:t>Japan</w:t>
            </w:r>
            <w:r w:rsidR="00D91265">
              <w:rPr>
                <w:rFonts w:asciiTheme="minorHAnsi" w:hAnsiTheme="minorHAnsi" w:cstheme="minorHAnsi"/>
              </w:rPr>
              <w:t>]</w:t>
            </w:r>
          </w:p>
        </w:tc>
        <w:tc>
          <w:tcPr>
            <w:tcW w:w="4140" w:type="dxa"/>
            <w:tcBorders>
              <w:top w:val="single" w:sz="4" w:space="0" w:color="auto"/>
              <w:bottom w:val="single" w:sz="4" w:space="0" w:color="auto"/>
            </w:tcBorders>
          </w:tcPr>
          <w:p w14:paraId="0753694F" w14:textId="15210C23" w:rsidR="005615A6" w:rsidRPr="007C244A" w:rsidRDefault="005615A6" w:rsidP="00C65A9B">
            <w:pPr>
              <w:pStyle w:val="covertext"/>
              <w:spacing w:before="0" w:after="0"/>
              <w:rPr>
                <w:rFonts w:asciiTheme="minorHAnsi" w:hAnsiTheme="minorHAnsi" w:cstheme="minorHAnsi"/>
                <w:sz w:val="18"/>
              </w:rPr>
            </w:pPr>
            <w:r w:rsidRPr="007C244A">
              <w:rPr>
                <w:rFonts w:asciiTheme="minorHAnsi" w:hAnsiTheme="minorHAnsi" w:cstheme="minorHAnsi"/>
              </w:rPr>
              <w:t>E-mail: [</w:t>
            </w:r>
            <w:r w:rsidR="0009642B" w:rsidRPr="0009642B">
              <w:rPr>
                <w:rFonts w:asciiTheme="minorHAnsi" w:hAnsiTheme="minorHAnsi" w:cstheme="minorHAnsi"/>
              </w:rPr>
              <w:t>fukui535@oki.com</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777DDB0" w14:textId="09D8DFFC"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AF46BB">
              <w:rPr>
                <w:rFonts w:asciiTheme="minorHAnsi" w:hAnsiTheme="minorHAnsi" w:cstheme="minorHAnsi"/>
              </w:rPr>
              <w:t xml:space="preserve">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 xml:space="preserve">JRE </w:t>
            </w:r>
            <w:r w:rsidR="009C7DAD">
              <w:rPr>
                <w:rFonts w:asciiTheme="minorHAnsi" w:hAnsiTheme="minorHAnsi" w:cstheme="minorHAnsi"/>
              </w:rPr>
              <w:t>Acti</w:t>
            </w:r>
            <w:r w:rsidR="009C5E9C">
              <w:rPr>
                <w:rFonts w:asciiTheme="minorHAnsi" w:hAnsiTheme="minorHAnsi" w:cstheme="minorHAnsi"/>
              </w:rPr>
              <w:t>ng Task</w:t>
            </w:r>
            <w:r w:rsidR="00266FD8">
              <w:rPr>
                <w:rFonts w:asciiTheme="minorHAnsi" w:hAnsiTheme="minorHAnsi" w:cstheme="minorHAnsi"/>
              </w:rPr>
              <w:t xml:space="preserve"> Group </w:t>
            </w:r>
            <w:r w:rsidR="0009642B">
              <w:rPr>
                <w:rFonts w:asciiTheme="minorHAnsi" w:hAnsiTheme="minorHAnsi" w:cstheme="minorHAnsi"/>
              </w:rPr>
              <w:t>Plenary</w:t>
            </w:r>
            <w:r w:rsidR="007D4B3C">
              <w:rPr>
                <w:rFonts w:asciiTheme="minorHAnsi" w:hAnsiTheme="minorHAnsi" w:cstheme="minorHAnsi"/>
              </w:rPr>
              <w:t xml:space="preserve"> Session</w:t>
            </w:r>
            <w:r w:rsidR="0062217E">
              <w:rPr>
                <w:rFonts w:asciiTheme="minorHAnsi" w:hAnsiTheme="minorHAnsi" w:cstheme="minorHAnsi"/>
              </w:rPr>
              <w:t xml:space="preserve"> </w:t>
            </w:r>
            <w:r w:rsidR="00266FD8">
              <w:rPr>
                <w:rFonts w:asciiTheme="minorHAnsi" w:hAnsiTheme="minorHAnsi" w:cstheme="minorHAnsi"/>
              </w:rPr>
              <w:t>Call Minutes</w:t>
            </w:r>
            <w:r w:rsidR="00266FD8">
              <w:rPr>
                <w:rFonts w:asciiTheme="minorHAnsi" w:hAnsiTheme="minorHAnsi" w:cstheme="minorHAnsi"/>
              </w:rPr>
              <w:fldChar w:fldCharType="end"/>
            </w:r>
            <w:r w:rsidRPr="007C244A">
              <w:rPr>
                <w:rFonts w:asciiTheme="minorHAnsi" w:hAnsiTheme="minorHAnsi" w:cstheme="minorHAnsi"/>
              </w:rPr>
              <w:t>.]</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5B5DB357" w14:textId="77777777" w:rsidR="009F1E14" w:rsidRPr="00841DB4" w:rsidRDefault="009F1E14" w:rsidP="009F1E14">
      <w:pPr>
        <w:jc w:val="center"/>
        <w:rPr>
          <w:rFonts w:cstheme="minorHAnsi"/>
          <w:b/>
          <w:bCs/>
          <w:sz w:val="32"/>
        </w:rPr>
      </w:pPr>
      <w:r w:rsidRPr="00841DB4">
        <w:rPr>
          <w:rFonts w:cstheme="minorHAnsi"/>
          <w:b/>
          <w:bCs/>
          <w:sz w:val="32"/>
        </w:rPr>
        <w:lastRenderedPageBreak/>
        <w:t>3 November 2020 Virtual Plenary Minutes - IEEE 802.15.4aa</w:t>
      </w:r>
    </w:p>
    <w:p w14:paraId="34B60A97" w14:textId="77777777" w:rsidR="009F1E14" w:rsidRPr="00841DB4" w:rsidRDefault="009F1E14" w:rsidP="009F1E14"/>
    <w:p w14:paraId="46C1119B" w14:textId="77777777" w:rsidR="009F1E14" w:rsidRPr="00841DB4" w:rsidRDefault="009F1E14" w:rsidP="009F1E14">
      <w:pPr>
        <w:rPr>
          <w:b/>
          <w:bCs/>
        </w:rPr>
      </w:pPr>
      <w:proofErr w:type="gramStart"/>
      <w:r w:rsidRPr="00841DB4">
        <w:rPr>
          <w:b/>
          <w:bCs/>
        </w:rPr>
        <w:t>Attendees(</w:t>
      </w:r>
      <w:proofErr w:type="gramEnd"/>
      <w:r w:rsidRPr="00841DB4">
        <w:rPr>
          <w:b/>
          <w:bCs/>
        </w:rPr>
        <w:t>24):</w:t>
      </w:r>
    </w:p>
    <w:p w14:paraId="77CD3D79"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 xml:space="preserve">Takashi </w:t>
      </w:r>
      <w:proofErr w:type="spellStart"/>
      <w:r w:rsidRPr="00841DB4">
        <w:rPr>
          <w:rFonts w:cs="Calibri"/>
          <w:color w:val="000000" w:themeColor="text1"/>
          <w:sz w:val="24"/>
          <w:szCs w:val="24"/>
        </w:rPr>
        <w:t>Kuramochi</w:t>
      </w:r>
      <w:proofErr w:type="spellEnd"/>
      <w:r w:rsidRPr="00841DB4">
        <w:rPr>
          <w:rFonts w:cs="Calibri"/>
          <w:color w:val="000000" w:themeColor="text1"/>
          <w:sz w:val="24"/>
          <w:szCs w:val="24"/>
        </w:rPr>
        <w:t xml:space="preserve"> (Lapis)</w:t>
      </w:r>
    </w:p>
    <w:p w14:paraId="17BC46D1"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Kiyoshi Fukui (OKI)</w:t>
      </w:r>
    </w:p>
    <w:p w14:paraId="2CF57D25"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Phil Beecher (Wi-SUN)</w:t>
      </w:r>
    </w:p>
    <w:p w14:paraId="60CEB747"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Hiroshi Harada (</w:t>
      </w:r>
      <w:r w:rsidRPr="00841DB4">
        <w:rPr>
          <w:rFonts w:cs="Calibri" w:hint="eastAsia"/>
          <w:color w:val="000000" w:themeColor="text1"/>
          <w:sz w:val="24"/>
          <w:szCs w:val="24"/>
        </w:rPr>
        <w:t>Kyoto</w:t>
      </w:r>
      <w:r w:rsidRPr="00841DB4">
        <w:rPr>
          <w:rFonts w:cs="Calibri"/>
          <w:color w:val="000000" w:themeColor="text1"/>
          <w:sz w:val="24"/>
          <w:szCs w:val="24"/>
        </w:rPr>
        <w:t xml:space="preserve"> University)</w:t>
      </w:r>
    </w:p>
    <w:p w14:paraId="7559F987"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 xml:space="preserve">Chris </w:t>
      </w:r>
      <w:proofErr w:type="spellStart"/>
      <w:r w:rsidRPr="00841DB4">
        <w:rPr>
          <w:rFonts w:cs="Calibri"/>
          <w:color w:val="000000" w:themeColor="text1"/>
          <w:sz w:val="24"/>
          <w:szCs w:val="24"/>
        </w:rPr>
        <w:t>Hett</w:t>
      </w:r>
      <w:proofErr w:type="spellEnd"/>
      <w:r w:rsidRPr="00841DB4">
        <w:rPr>
          <w:rFonts w:cs="Calibri"/>
          <w:color w:val="000000" w:themeColor="text1"/>
          <w:sz w:val="24"/>
          <w:szCs w:val="24"/>
        </w:rPr>
        <w:t xml:space="preserve"> (L+G)</w:t>
      </w:r>
    </w:p>
    <w:p w14:paraId="17C6AEF9"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Yuki Matsumura (ROHM)</w:t>
      </w:r>
    </w:p>
    <w:p w14:paraId="3C3354E8"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Hideyuki Kuribayashi (ROHM)</w:t>
      </w:r>
    </w:p>
    <w:p w14:paraId="184D28F1" w14:textId="77777777" w:rsidR="009F1E14" w:rsidRPr="00841DB4" w:rsidRDefault="009F1E14" w:rsidP="009F1E14">
      <w:pPr>
        <w:pStyle w:val="ad"/>
        <w:rPr>
          <w:rFonts w:cs="Calibri"/>
          <w:color w:val="000000" w:themeColor="text1"/>
          <w:sz w:val="24"/>
          <w:szCs w:val="24"/>
        </w:rPr>
      </w:pPr>
      <w:proofErr w:type="spellStart"/>
      <w:r w:rsidRPr="00841DB4">
        <w:rPr>
          <w:rFonts w:cs="Calibri"/>
          <w:color w:val="000000" w:themeColor="text1"/>
          <w:sz w:val="24"/>
          <w:szCs w:val="24"/>
        </w:rPr>
        <w:t>Jeng-Shiann</w:t>
      </w:r>
      <w:proofErr w:type="spellEnd"/>
      <w:r w:rsidRPr="00841DB4">
        <w:rPr>
          <w:rFonts w:cs="Calibri"/>
          <w:color w:val="000000" w:themeColor="text1"/>
          <w:sz w:val="24"/>
          <w:szCs w:val="24"/>
        </w:rPr>
        <w:t xml:space="preserve"> Jiang (</w:t>
      </w:r>
      <w:proofErr w:type="spellStart"/>
      <w:r w:rsidRPr="00841DB4">
        <w:rPr>
          <w:rFonts w:cs="Calibri"/>
          <w:color w:val="000000" w:themeColor="text1"/>
          <w:sz w:val="24"/>
          <w:szCs w:val="24"/>
        </w:rPr>
        <w:t>Vertexcom</w:t>
      </w:r>
      <w:proofErr w:type="spellEnd"/>
      <w:r w:rsidRPr="00841DB4">
        <w:rPr>
          <w:rFonts w:cs="Calibri"/>
          <w:color w:val="000000" w:themeColor="text1"/>
          <w:sz w:val="24"/>
          <w:szCs w:val="24"/>
        </w:rPr>
        <w:t>)</w:t>
      </w:r>
    </w:p>
    <w:p w14:paraId="6328652A"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 xml:space="preserve">Yoshio </w:t>
      </w:r>
      <w:proofErr w:type="spellStart"/>
      <w:r w:rsidRPr="00841DB4">
        <w:rPr>
          <w:rFonts w:cs="Calibri"/>
          <w:color w:val="000000" w:themeColor="text1"/>
          <w:sz w:val="24"/>
          <w:szCs w:val="24"/>
        </w:rPr>
        <w:t>Kashiwagi</w:t>
      </w:r>
      <w:proofErr w:type="spellEnd"/>
      <w:r w:rsidRPr="00841DB4">
        <w:rPr>
          <w:rFonts w:cs="Calibri"/>
          <w:color w:val="000000" w:themeColor="text1"/>
          <w:sz w:val="24"/>
          <w:szCs w:val="24"/>
        </w:rPr>
        <w:t xml:space="preserve"> (Nissin Systems)</w:t>
      </w:r>
    </w:p>
    <w:p w14:paraId="1FBDDE44" w14:textId="77777777" w:rsidR="009F1E14" w:rsidRPr="00841DB4" w:rsidRDefault="009F1E14" w:rsidP="009F1E14">
      <w:pPr>
        <w:pStyle w:val="ad"/>
        <w:rPr>
          <w:rFonts w:cs="Calibri"/>
          <w:color w:val="000000" w:themeColor="text1"/>
          <w:sz w:val="24"/>
          <w:szCs w:val="24"/>
        </w:rPr>
      </w:pPr>
      <w:proofErr w:type="spellStart"/>
      <w:r w:rsidRPr="00841DB4">
        <w:rPr>
          <w:rFonts w:cs="Calibri"/>
          <w:color w:val="000000" w:themeColor="text1"/>
          <w:sz w:val="24"/>
          <w:szCs w:val="24"/>
        </w:rPr>
        <w:t>Ryota</w:t>
      </w:r>
      <w:proofErr w:type="spellEnd"/>
      <w:r w:rsidRPr="00841DB4">
        <w:rPr>
          <w:rFonts w:cs="Calibri"/>
          <w:color w:val="000000" w:themeColor="text1"/>
          <w:sz w:val="24"/>
          <w:szCs w:val="24"/>
        </w:rPr>
        <w:t xml:space="preserve"> Okumura (Kyoto University)</w:t>
      </w:r>
    </w:p>
    <w:p w14:paraId="5204A0A8"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Clint Powell (PWC)</w:t>
      </w:r>
    </w:p>
    <w:p w14:paraId="16943196" w14:textId="77777777" w:rsidR="009F1E14" w:rsidRPr="00841DB4" w:rsidRDefault="009F1E14" w:rsidP="009F1E14">
      <w:pPr>
        <w:pStyle w:val="ad"/>
        <w:rPr>
          <w:rFonts w:cs="Calibri"/>
          <w:color w:val="000000" w:themeColor="text1"/>
          <w:sz w:val="24"/>
          <w:szCs w:val="24"/>
        </w:rPr>
      </w:pPr>
      <w:proofErr w:type="spellStart"/>
      <w:r w:rsidRPr="00841DB4">
        <w:rPr>
          <w:rFonts w:cs="Calibri"/>
          <w:color w:val="000000" w:themeColor="text1"/>
          <w:sz w:val="24"/>
          <w:szCs w:val="24"/>
        </w:rPr>
        <w:t>Ersen</w:t>
      </w:r>
      <w:proofErr w:type="spellEnd"/>
      <w:r w:rsidRPr="00841DB4">
        <w:rPr>
          <w:rFonts w:cs="Calibri"/>
          <w:color w:val="000000" w:themeColor="text1"/>
          <w:sz w:val="24"/>
          <w:szCs w:val="24"/>
        </w:rPr>
        <w:t xml:space="preserve"> </w:t>
      </w:r>
      <w:proofErr w:type="spellStart"/>
      <w:r w:rsidRPr="00841DB4">
        <w:rPr>
          <w:rFonts w:cs="Calibri"/>
          <w:color w:val="000000" w:themeColor="text1"/>
          <w:sz w:val="24"/>
          <w:szCs w:val="24"/>
        </w:rPr>
        <w:t>Ekrem</w:t>
      </w:r>
      <w:proofErr w:type="spellEnd"/>
      <w:r w:rsidRPr="00841DB4">
        <w:rPr>
          <w:rFonts w:cs="Calibri"/>
          <w:color w:val="000000" w:themeColor="text1"/>
          <w:sz w:val="24"/>
          <w:szCs w:val="24"/>
        </w:rPr>
        <w:t xml:space="preserve"> (Apple)</w:t>
      </w:r>
    </w:p>
    <w:p w14:paraId="4E3F1830"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 xml:space="preserve">Gary </w:t>
      </w:r>
      <w:proofErr w:type="spellStart"/>
      <w:r w:rsidRPr="00841DB4">
        <w:rPr>
          <w:rFonts w:cs="Calibri"/>
          <w:color w:val="000000" w:themeColor="text1"/>
          <w:sz w:val="24"/>
          <w:szCs w:val="24"/>
        </w:rPr>
        <w:t>Stuebing</w:t>
      </w:r>
      <w:proofErr w:type="spellEnd"/>
      <w:r w:rsidRPr="00841DB4">
        <w:rPr>
          <w:rFonts w:cs="Calibri"/>
          <w:color w:val="000000" w:themeColor="text1"/>
          <w:sz w:val="24"/>
          <w:szCs w:val="24"/>
        </w:rPr>
        <w:t xml:space="preserve"> (CISCO)</w:t>
      </w:r>
    </w:p>
    <w:p w14:paraId="658FDB54" w14:textId="77777777" w:rsidR="009F1E14" w:rsidRPr="00841DB4" w:rsidRDefault="009F1E14" w:rsidP="009F1E14">
      <w:pPr>
        <w:pStyle w:val="ad"/>
        <w:rPr>
          <w:rFonts w:cs="Calibri"/>
          <w:color w:val="000000" w:themeColor="text1"/>
          <w:sz w:val="24"/>
          <w:szCs w:val="24"/>
          <w:lang w:val="de-DE"/>
        </w:rPr>
      </w:pPr>
      <w:r w:rsidRPr="00841DB4">
        <w:rPr>
          <w:rFonts w:cs="Calibri"/>
          <w:color w:val="000000" w:themeColor="text1"/>
          <w:sz w:val="24"/>
          <w:szCs w:val="24"/>
          <w:lang w:val="de-DE"/>
        </w:rPr>
        <w:t>Henk de Ruijter (Silicon Labs)</w:t>
      </w:r>
    </w:p>
    <w:p w14:paraId="5ADE02F3"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Hiroyuki Toda (Lapis)</w:t>
      </w:r>
    </w:p>
    <w:p w14:paraId="12241187"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Seiji Nakanishi (Lapis)</w:t>
      </w:r>
    </w:p>
    <w:p w14:paraId="0CC11514"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Kunal Shah (</w:t>
      </w:r>
      <w:proofErr w:type="spellStart"/>
      <w:r w:rsidRPr="00841DB4">
        <w:rPr>
          <w:rFonts w:cs="Calibri"/>
          <w:color w:val="000000" w:themeColor="text1"/>
          <w:sz w:val="24"/>
          <w:szCs w:val="24"/>
        </w:rPr>
        <w:t>Itron</w:t>
      </w:r>
      <w:proofErr w:type="spellEnd"/>
      <w:r w:rsidRPr="00841DB4">
        <w:rPr>
          <w:rFonts w:cs="Calibri"/>
          <w:color w:val="000000" w:themeColor="text1"/>
          <w:sz w:val="24"/>
          <w:szCs w:val="24"/>
        </w:rPr>
        <w:t>)</w:t>
      </w:r>
    </w:p>
    <w:p w14:paraId="66525A1C" w14:textId="77777777" w:rsidR="009F1E14" w:rsidRPr="00841DB4" w:rsidRDefault="009F1E14" w:rsidP="009F1E14">
      <w:pPr>
        <w:pStyle w:val="ad"/>
        <w:rPr>
          <w:rFonts w:cs="Calibri"/>
          <w:color w:val="000000" w:themeColor="text1"/>
          <w:sz w:val="24"/>
          <w:szCs w:val="24"/>
        </w:rPr>
      </w:pPr>
      <w:proofErr w:type="spellStart"/>
      <w:r w:rsidRPr="00841DB4">
        <w:rPr>
          <w:rFonts w:cs="Calibri"/>
          <w:color w:val="000000" w:themeColor="text1"/>
          <w:sz w:val="24"/>
          <w:szCs w:val="24"/>
        </w:rPr>
        <w:t>Takamitsu</w:t>
      </w:r>
      <w:proofErr w:type="spellEnd"/>
      <w:r w:rsidRPr="00841DB4">
        <w:rPr>
          <w:rFonts w:cs="Calibri"/>
          <w:color w:val="000000" w:themeColor="text1"/>
          <w:sz w:val="24"/>
          <w:szCs w:val="24"/>
        </w:rPr>
        <w:t xml:space="preserve"> </w:t>
      </w:r>
      <w:proofErr w:type="spellStart"/>
      <w:r w:rsidRPr="00841DB4">
        <w:rPr>
          <w:rFonts w:cs="Calibri"/>
          <w:color w:val="000000" w:themeColor="text1"/>
          <w:sz w:val="24"/>
          <w:szCs w:val="24"/>
        </w:rPr>
        <w:t>Hafuka</w:t>
      </w:r>
      <w:proofErr w:type="spellEnd"/>
      <w:r w:rsidRPr="00841DB4">
        <w:rPr>
          <w:rFonts w:cs="Calibri"/>
          <w:color w:val="000000" w:themeColor="text1"/>
          <w:sz w:val="24"/>
          <w:szCs w:val="24"/>
        </w:rPr>
        <w:t xml:space="preserve"> (Lapis)</w:t>
      </w:r>
    </w:p>
    <w:p w14:paraId="0057C6B5"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Sang-kyu Lim</w:t>
      </w:r>
      <w:r w:rsidRPr="00841DB4">
        <w:rPr>
          <w:rFonts w:cs="Calibri" w:hint="eastAsia"/>
          <w:color w:val="000000" w:themeColor="text1"/>
          <w:sz w:val="24"/>
          <w:szCs w:val="24"/>
        </w:rPr>
        <w:t xml:space="preserve"> </w:t>
      </w:r>
      <w:r w:rsidRPr="00841DB4">
        <w:rPr>
          <w:rFonts w:cs="Calibri"/>
          <w:color w:val="000000" w:themeColor="text1"/>
          <w:sz w:val="24"/>
          <w:szCs w:val="24"/>
        </w:rPr>
        <w:t>(ETRI</w:t>
      </w:r>
      <w:r w:rsidRPr="00841DB4">
        <w:rPr>
          <w:rFonts w:cs="Calibri" w:hint="eastAsia"/>
          <w:color w:val="000000" w:themeColor="text1"/>
          <w:sz w:val="24"/>
          <w:szCs w:val="24"/>
        </w:rPr>
        <w:t>)</w:t>
      </w:r>
    </w:p>
    <w:p w14:paraId="426EBBC3"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Oliver Holland</w:t>
      </w:r>
    </w:p>
    <w:p w14:paraId="2D25EF8D"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Shang-</w:t>
      </w:r>
      <w:proofErr w:type="spellStart"/>
      <w:r w:rsidRPr="00841DB4">
        <w:rPr>
          <w:rFonts w:cs="Calibri"/>
          <w:color w:val="000000" w:themeColor="text1"/>
          <w:sz w:val="24"/>
          <w:szCs w:val="24"/>
        </w:rPr>
        <w:t>Te</w:t>
      </w:r>
      <w:proofErr w:type="spellEnd"/>
      <w:r w:rsidRPr="00841DB4">
        <w:rPr>
          <w:rFonts w:cs="Calibri"/>
          <w:color w:val="000000" w:themeColor="text1"/>
          <w:sz w:val="24"/>
          <w:szCs w:val="24"/>
        </w:rPr>
        <w:t xml:space="preserve"> Yang</w:t>
      </w:r>
    </w:p>
    <w:p w14:paraId="2363AF91" w14:textId="77777777" w:rsidR="009F1E14" w:rsidRPr="00841DB4" w:rsidRDefault="009F1E14" w:rsidP="009F1E14">
      <w:pPr>
        <w:pStyle w:val="ad"/>
        <w:rPr>
          <w:rFonts w:cs="Calibri"/>
          <w:color w:val="000000" w:themeColor="text1"/>
          <w:sz w:val="24"/>
          <w:szCs w:val="24"/>
        </w:rPr>
      </w:pPr>
      <w:proofErr w:type="spellStart"/>
      <w:r w:rsidRPr="00841DB4">
        <w:rPr>
          <w:rFonts w:cs="Calibri"/>
          <w:color w:val="000000" w:themeColor="text1"/>
          <w:sz w:val="24"/>
          <w:szCs w:val="24"/>
        </w:rPr>
        <w:t>Xiliang</w:t>
      </w:r>
      <w:proofErr w:type="spellEnd"/>
      <w:r w:rsidRPr="00841DB4">
        <w:rPr>
          <w:rFonts w:cs="Calibri"/>
          <w:color w:val="000000" w:themeColor="text1"/>
          <w:sz w:val="24"/>
          <w:szCs w:val="24"/>
        </w:rPr>
        <w:t xml:space="preserve"> Luo</w:t>
      </w:r>
    </w:p>
    <w:p w14:paraId="4253221F"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Clark Palmer</w:t>
      </w:r>
    </w:p>
    <w:p w14:paraId="0A50CDF1" w14:textId="77777777" w:rsidR="009F1E14" w:rsidRPr="00841DB4" w:rsidRDefault="009F1E14" w:rsidP="009F1E14">
      <w:pPr>
        <w:pStyle w:val="ad"/>
        <w:rPr>
          <w:rFonts w:cs="Calibri"/>
          <w:color w:val="000000" w:themeColor="text1"/>
          <w:sz w:val="24"/>
          <w:szCs w:val="24"/>
        </w:rPr>
      </w:pPr>
      <w:r w:rsidRPr="00841DB4">
        <w:rPr>
          <w:rFonts w:asciiTheme="majorHAnsi" w:hAnsiTheme="majorHAnsi" w:cstheme="majorHAnsi"/>
          <w:color w:val="000000" w:themeColor="text1"/>
        </w:rPr>
        <w:t>HB LI</w:t>
      </w:r>
    </w:p>
    <w:p w14:paraId="58F93F63" w14:textId="77777777" w:rsidR="009F1E14" w:rsidRPr="00841DB4" w:rsidRDefault="009F1E14" w:rsidP="009F1E14">
      <w:pPr>
        <w:rPr>
          <w:color w:val="000000" w:themeColor="text1"/>
        </w:rPr>
      </w:pPr>
    </w:p>
    <w:p w14:paraId="6D019294" w14:textId="77777777" w:rsidR="009F1E14" w:rsidRPr="00841DB4" w:rsidRDefault="009F1E14" w:rsidP="009F1E14">
      <w:pPr>
        <w:rPr>
          <w:b/>
          <w:bCs/>
          <w:color w:val="000000" w:themeColor="text1"/>
        </w:rPr>
      </w:pPr>
      <w:r w:rsidRPr="00841DB4">
        <w:rPr>
          <w:b/>
          <w:bCs/>
          <w:color w:val="000000" w:themeColor="text1"/>
        </w:rPr>
        <w:t>Tuesday 3 November 2020 18:00 EST</w:t>
      </w:r>
    </w:p>
    <w:p w14:paraId="70611AE5" w14:textId="77777777" w:rsidR="009F1E14" w:rsidRPr="00841DB4" w:rsidRDefault="009F1E14" w:rsidP="009F1E14">
      <w:pPr>
        <w:rPr>
          <w:b/>
          <w:bCs/>
          <w:color w:val="000000" w:themeColor="text1"/>
        </w:rPr>
      </w:pPr>
    </w:p>
    <w:p w14:paraId="5851A905" w14:textId="77777777" w:rsidR="009F1E14" w:rsidRPr="00841DB4" w:rsidRDefault="009F1E14" w:rsidP="009F1E14">
      <w:r w:rsidRPr="00841DB4">
        <w:rPr>
          <w:color w:val="000000" w:themeColor="text1"/>
        </w:rPr>
        <w:t xml:space="preserve">18:03 EST:  </w:t>
      </w:r>
      <w:proofErr w:type="spellStart"/>
      <w:r w:rsidRPr="00841DB4">
        <w:rPr>
          <w:color w:val="000000" w:themeColor="text1"/>
        </w:rPr>
        <w:t>Kuramochi</w:t>
      </w:r>
      <w:proofErr w:type="spellEnd"/>
      <w:r w:rsidRPr="00841DB4">
        <w:rPr>
          <w:color w:val="000000" w:themeColor="text1"/>
        </w:rPr>
        <w:t xml:space="preserve"> calls meeting to order and introduces opening r</w:t>
      </w:r>
      <w:r w:rsidRPr="00841DB4">
        <w:t>eport 15-20-0309-01-04aa</w:t>
      </w:r>
    </w:p>
    <w:p w14:paraId="4FCDF8F6" w14:textId="77777777" w:rsidR="009F1E14" w:rsidRPr="00841DB4" w:rsidRDefault="009F1E14" w:rsidP="009F1E14"/>
    <w:p w14:paraId="2BD4CE89" w14:textId="604F7F15" w:rsidR="009F1E14" w:rsidRPr="00841DB4" w:rsidRDefault="009F1E14" w:rsidP="009F1E14">
      <w:pPr>
        <w:rPr>
          <w:b/>
          <w:bCs/>
          <w:u w:val="single"/>
        </w:rPr>
      </w:pPr>
      <w:proofErr w:type="spellStart"/>
      <w:r w:rsidRPr="00841DB4">
        <w:t>Kuramochi</w:t>
      </w:r>
      <w:proofErr w:type="spellEnd"/>
      <w:r w:rsidRPr="00841DB4">
        <w:t xml:space="preserve"> reads</w:t>
      </w:r>
      <w:r w:rsidRPr="00C65A9B">
        <w:t xml:space="preserve"> </w:t>
      </w:r>
      <w:r w:rsidRPr="00C65A9B">
        <w:rPr>
          <w:bCs/>
        </w:rPr>
        <w:t>Administrative Items</w:t>
      </w:r>
      <w:r w:rsidR="00C65A9B">
        <w:rPr>
          <w:rFonts w:hint="eastAsia"/>
          <w:bCs/>
          <w:lang w:eastAsia="ja-JP"/>
        </w:rPr>
        <w:t xml:space="preserve"> </w:t>
      </w:r>
      <w:r w:rsidRPr="00841DB4">
        <w:t>(15-20-0309-01-04aa).</w:t>
      </w:r>
    </w:p>
    <w:p w14:paraId="1E041718" w14:textId="77777777" w:rsidR="009F1E14" w:rsidRPr="00841DB4" w:rsidRDefault="009F1E14" w:rsidP="009F1E14"/>
    <w:p w14:paraId="1DF6A579" w14:textId="77777777" w:rsidR="009F1E14" w:rsidRPr="00841DB4" w:rsidRDefault="009F1E14" w:rsidP="009F1E14">
      <w:proofErr w:type="spellStart"/>
      <w:r w:rsidRPr="00841DB4">
        <w:t>Kuramochi</w:t>
      </w:r>
      <w:proofErr w:type="spellEnd"/>
      <w:r w:rsidRPr="00841DB4">
        <w:t xml:space="preserve"> reads Patent Policy and IEEE-SA Policy and Procedures (15-20-0309-01-04aa). </w:t>
      </w:r>
    </w:p>
    <w:p w14:paraId="1A36DDD0" w14:textId="77777777" w:rsidR="009F1E14" w:rsidRPr="00841DB4" w:rsidRDefault="009F1E14" w:rsidP="009F1E14">
      <w:r w:rsidRPr="00841DB4">
        <w:t xml:space="preserve">Opportunity for patent declarations: none </w:t>
      </w:r>
      <w:r>
        <w:t>are</w:t>
      </w:r>
      <w:r w:rsidRPr="00841DB4">
        <w:t xml:space="preserve"> made</w:t>
      </w:r>
    </w:p>
    <w:p w14:paraId="45E839A5" w14:textId="77777777" w:rsidR="009F1E14" w:rsidRPr="00841DB4" w:rsidRDefault="009F1E14" w:rsidP="009F1E14"/>
    <w:p w14:paraId="78F85AE9" w14:textId="77777777" w:rsidR="009F1E14" w:rsidRPr="00841DB4" w:rsidRDefault="009F1E14" w:rsidP="009F1E14">
      <w:proofErr w:type="spellStart"/>
      <w:r w:rsidRPr="00841DB4">
        <w:t>Kuramochi</w:t>
      </w:r>
      <w:proofErr w:type="spellEnd"/>
      <w:r w:rsidRPr="00841DB4">
        <w:t xml:space="preserve"> shows slides from opening report (15-20-0309-01-04aa) and explains recording attendance using IMAT.  </w:t>
      </w:r>
    </w:p>
    <w:p w14:paraId="6AC49307" w14:textId="77777777" w:rsidR="009F1E14" w:rsidRPr="00841DB4" w:rsidRDefault="009F1E14" w:rsidP="009F1E14"/>
    <w:p w14:paraId="12497373" w14:textId="71D07A63" w:rsidR="009F1E14" w:rsidRPr="00841DB4" w:rsidRDefault="009F1E14" w:rsidP="009F1E14">
      <w:proofErr w:type="spellStart"/>
      <w:r w:rsidRPr="00841DB4">
        <w:t>Kuramochi</w:t>
      </w:r>
      <w:proofErr w:type="spellEnd"/>
      <w:r w:rsidRPr="00841DB4">
        <w:t xml:space="preserve"> shows slides from opening report (15-20-0309-01-04aa) and explains JRE schedule for the week</w:t>
      </w:r>
      <w:r w:rsidR="00C65A9B">
        <w:t xml:space="preserve"> </w:t>
      </w:r>
      <w:r w:rsidRPr="00841DB4">
        <w:t xml:space="preserve">(EST).  </w:t>
      </w:r>
    </w:p>
    <w:p w14:paraId="26DEB8A7" w14:textId="77777777" w:rsidR="009F1E14" w:rsidRPr="00841DB4" w:rsidRDefault="009F1E14" w:rsidP="009F1E14"/>
    <w:p w14:paraId="495EA925" w14:textId="77777777" w:rsidR="009F1E14" w:rsidRPr="00841DB4" w:rsidRDefault="009F1E14" w:rsidP="009F1E14">
      <w:proofErr w:type="spellStart"/>
      <w:r w:rsidRPr="00841DB4">
        <w:t>Kuramochi</w:t>
      </w:r>
      <w:proofErr w:type="spellEnd"/>
      <w:r w:rsidRPr="00841DB4">
        <w:t xml:space="preserve"> shows slides from opening report (15-20-0309-01-04aa) and explains agenda (15-20-0309-01-04aa). </w:t>
      </w:r>
    </w:p>
    <w:p w14:paraId="4F8BDF69" w14:textId="77777777" w:rsidR="009F1E14" w:rsidRPr="00841DB4" w:rsidRDefault="009F1E14" w:rsidP="009F1E14">
      <w:r w:rsidRPr="00841DB4">
        <w:lastRenderedPageBreak/>
        <w:t>Motion to approve Agenda</w:t>
      </w:r>
    </w:p>
    <w:p w14:paraId="4406995C" w14:textId="77777777" w:rsidR="009F1E14" w:rsidRPr="00841DB4" w:rsidRDefault="009F1E14" w:rsidP="009F1E14">
      <w:r w:rsidRPr="00841DB4">
        <w:t>Moved: Kunal Shah (</w:t>
      </w:r>
      <w:proofErr w:type="spellStart"/>
      <w:r w:rsidRPr="00841DB4">
        <w:t>Itron</w:t>
      </w:r>
      <w:proofErr w:type="spellEnd"/>
      <w:r w:rsidRPr="00841DB4">
        <w:t>)</w:t>
      </w:r>
    </w:p>
    <w:p w14:paraId="4C362C92" w14:textId="77777777" w:rsidR="009F1E14" w:rsidRPr="00841DB4" w:rsidRDefault="009F1E14" w:rsidP="009F1E14">
      <w:r w:rsidRPr="00841DB4">
        <w:t>2</w:t>
      </w:r>
      <w:r w:rsidRPr="00841DB4">
        <w:rPr>
          <w:vertAlign w:val="superscript"/>
        </w:rPr>
        <w:t>nd</w:t>
      </w:r>
      <w:r w:rsidRPr="00841DB4">
        <w:t>: Phil Beecher (Wi-SUN Alliance)</w:t>
      </w:r>
    </w:p>
    <w:p w14:paraId="5558C82F" w14:textId="77777777" w:rsidR="009F1E14" w:rsidRPr="00841DB4" w:rsidRDefault="009F1E14" w:rsidP="009F1E14">
      <w:r w:rsidRPr="00841DB4">
        <w:t>There is no discussion or objections.</w:t>
      </w:r>
    </w:p>
    <w:p w14:paraId="4A04A989" w14:textId="77777777" w:rsidR="009F1E14" w:rsidRPr="00841DB4" w:rsidRDefault="009F1E14" w:rsidP="009F1E14">
      <w:r w:rsidRPr="00841DB4">
        <w:t>Agenda approved by unanimous consent.</w:t>
      </w:r>
    </w:p>
    <w:p w14:paraId="2FE8CD47" w14:textId="77777777" w:rsidR="009F1E14" w:rsidRPr="00841DB4" w:rsidRDefault="009F1E14" w:rsidP="009F1E14"/>
    <w:p w14:paraId="1117F4D6" w14:textId="77777777" w:rsidR="009F1E14" w:rsidRPr="00841DB4" w:rsidRDefault="009F1E14" w:rsidP="009F1E14">
      <w:proofErr w:type="spellStart"/>
      <w:r w:rsidRPr="00841DB4">
        <w:t>Kuramochi</w:t>
      </w:r>
      <w:proofErr w:type="spellEnd"/>
      <w:r w:rsidRPr="00841DB4">
        <w:t xml:space="preserve"> shows September Interim minutes (15-20-0268-01-04aa) and October conference call minutes (15-20-0299-00-04aa).</w:t>
      </w:r>
    </w:p>
    <w:p w14:paraId="5F1879A0" w14:textId="77777777" w:rsidR="009F1E14" w:rsidRPr="00841DB4" w:rsidRDefault="009F1E14" w:rsidP="009F1E14">
      <w:r w:rsidRPr="00841DB4">
        <w:t>Motion: To approve last meeting minutes.</w:t>
      </w:r>
    </w:p>
    <w:p w14:paraId="48FEDEB1" w14:textId="77777777" w:rsidR="009F1E14" w:rsidRPr="00841DB4" w:rsidRDefault="009F1E14" w:rsidP="009F1E14">
      <w:r w:rsidRPr="00841DB4">
        <w:t xml:space="preserve">Moved: Phil Beecher </w:t>
      </w:r>
    </w:p>
    <w:p w14:paraId="74B217E5" w14:textId="77777777" w:rsidR="009F1E14" w:rsidRPr="00841DB4" w:rsidRDefault="009F1E14" w:rsidP="009F1E14">
      <w:r w:rsidRPr="00841DB4">
        <w:t>2</w:t>
      </w:r>
      <w:r w:rsidRPr="00841DB4">
        <w:rPr>
          <w:vertAlign w:val="superscript"/>
        </w:rPr>
        <w:t>nd</w:t>
      </w:r>
      <w:r w:rsidRPr="00841DB4">
        <w:t xml:space="preserve">: Kunal Shah </w:t>
      </w:r>
    </w:p>
    <w:p w14:paraId="6F4BA619" w14:textId="77777777" w:rsidR="009F1E14" w:rsidRPr="00841DB4" w:rsidRDefault="009F1E14" w:rsidP="009F1E14">
      <w:proofErr w:type="gramStart"/>
      <w:r w:rsidRPr="00841DB4">
        <w:t>No discussion or objections,</w:t>
      </w:r>
      <w:proofErr w:type="gramEnd"/>
      <w:r w:rsidRPr="00841DB4">
        <w:t xml:space="preserve"> approved by unanimous consent.</w:t>
      </w:r>
    </w:p>
    <w:p w14:paraId="442FFB4D" w14:textId="77777777" w:rsidR="009F1E14" w:rsidRPr="00841DB4" w:rsidRDefault="009F1E14" w:rsidP="009F1E14"/>
    <w:p w14:paraId="7FC89A4D" w14:textId="77777777" w:rsidR="009F1E14" w:rsidRPr="00841DB4" w:rsidRDefault="009F1E14" w:rsidP="009F1E14">
      <w:pPr>
        <w:rPr>
          <w:b/>
          <w:bCs/>
        </w:rPr>
      </w:pPr>
      <w:r w:rsidRPr="00841DB4">
        <w:rPr>
          <w:b/>
          <w:bCs/>
        </w:rPr>
        <w:t>Hear Technical Proposal from Kyoto University</w:t>
      </w:r>
    </w:p>
    <w:p w14:paraId="4DD47A4D" w14:textId="77777777" w:rsidR="009F1E14" w:rsidRPr="00841DB4" w:rsidRDefault="009F1E14" w:rsidP="009F1E14">
      <w:proofErr w:type="spellStart"/>
      <w:r w:rsidRPr="00841DB4">
        <w:t>Kuramochi</w:t>
      </w:r>
      <w:proofErr w:type="spellEnd"/>
      <w:r w:rsidRPr="00841DB4">
        <w:t xml:space="preserve"> shows slides from opening report (15-20-0309-01-04aa) and ask Harada (Kyoto University) to present Technical Proposal </w:t>
      </w:r>
      <w:proofErr w:type="gramStart"/>
      <w:r w:rsidRPr="00841DB4">
        <w:t>-  15</w:t>
      </w:r>
      <w:proofErr w:type="gramEnd"/>
      <w:r w:rsidRPr="00841DB4">
        <w:t>-20-0295-03-04aa.</w:t>
      </w:r>
    </w:p>
    <w:p w14:paraId="6B64BF66" w14:textId="77777777" w:rsidR="009F1E14" w:rsidRPr="00841DB4" w:rsidRDefault="009F1E14" w:rsidP="009F1E14"/>
    <w:p w14:paraId="130FADAF" w14:textId="77777777" w:rsidR="009F1E14" w:rsidRPr="00841DB4" w:rsidRDefault="009F1E14" w:rsidP="009F1E14">
      <w:r w:rsidRPr="00841DB4">
        <w:t>Harada shows technical proposal (15-20-0295-03-04aa) and explain the proposal.</w:t>
      </w:r>
    </w:p>
    <w:p w14:paraId="5B86CF57" w14:textId="77777777" w:rsidR="009F1E14" w:rsidRPr="00841DB4" w:rsidRDefault="009F1E14" w:rsidP="009F1E14"/>
    <w:p w14:paraId="5DCD225B" w14:textId="77777777" w:rsidR="009F1E14" w:rsidRPr="00841DB4" w:rsidRDefault="009F1E14" w:rsidP="009F1E14">
      <w:proofErr w:type="spellStart"/>
      <w:r w:rsidRPr="00841DB4">
        <w:t>Kuramochi</w:t>
      </w:r>
      <w:proofErr w:type="spellEnd"/>
      <w:r w:rsidRPr="00841DB4">
        <w:t xml:space="preserve"> asks all members about any questions.</w:t>
      </w:r>
    </w:p>
    <w:p w14:paraId="21ABF086" w14:textId="77777777" w:rsidR="009F1E14" w:rsidRPr="00841DB4" w:rsidRDefault="009F1E14" w:rsidP="009F1E14"/>
    <w:p w14:paraId="5C371AFF" w14:textId="77777777" w:rsidR="009F1E14" w:rsidRPr="00841DB4" w:rsidRDefault="009F1E14" w:rsidP="009F1E14">
      <w:r w:rsidRPr="00841DB4">
        <w:t>There were questions and further explanation given about slides 3, 8, 13.</w:t>
      </w:r>
    </w:p>
    <w:p w14:paraId="49138C11" w14:textId="77777777" w:rsidR="009F1E14" w:rsidRPr="00841DB4" w:rsidRDefault="009F1E14" w:rsidP="009F1E14"/>
    <w:p w14:paraId="0DF14371" w14:textId="77777777" w:rsidR="009F1E14" w:rsidRPr="00841DB4" w:rsidRDefault="009F1E14" w:rsidP="009F1E14">
      <w:pPr>
        <w:rPr>
          <w:b/>
          <w:bCs/>
        </w:rPr>
      </w:pPr>
      <w:r w:rsidRPr="00841DB4">
        <w:rPr>
          <w:b/>
          <w:bCs/>
        </w:rPr>
        <w:t>Recess</w:t>
      </w:r>
    </w:p>
    <w:p w14:paraId="7BB502AA" w14:textId="77777777" w:rsidR="009F1E14" w:rsidRPr="00841DB4" w:rsidRDefault="009F1E14" w:rsidP="009F1E14"/>
    <w:p w14:paraId="6A3431EF" w14:textId="77777777" w:rsidR="009F1E14" w:rsidRDefault="009F1E14" w:rsidP="009F1E14">
      <w:r w:rsidRPr="00841DB4">
        <w:t>19:03 EST Meeting is recessed.</w:t>
      </w:r>
    </w:p>
    <w:p w14:paraId="6F6C9987" w14:textId="65020DD4" w:rsidR="009F1E14" w:rsidRDefault="009F1E14">
      <w:r>
        <w:br w:type="page"/>
      </w:r>
    </w:p>
    <w:p w14:paraId="20487002" w14:textId="77777777" w:rsidR="009F1E14" w:rsidRPr="0002751D" w:rsidRDefault="009F1E14" w:rsidP="009F1E14">
      <w:pPr>
        <w:ind w:firstLine="720"/>
        <w:rPr>
          <w:rFonts w:cstheme="minorHAnsi"/>
          <w:b/>
          <w:bCs/>
          <w:sz w:val="32"/>
        </w:rPr>
      </w:pPr>
      <w:r>
        <w:rPr>
          <w:rFonts w:cstheme="minorHAnsi"/>
          <w:b/>
          <w:bCs/>
          <w:sz w:val="32"/>
        </w:rPr>
        <w:lastRenderedPageBreak/>
        <w:t xml:space="preserve">4 November 2020 Virtual Plenary </w:t>
      </w:r>
      <w:r w:rsidRPr="0002751D">
        <w:rPr>
          <w:rFonts w:cstheme="minorHAnsi"/>
          <w:b/>
          <w:bCs/>
          <w:sz w:val="32"/>
        </w:rPr>
        <w:t>Minutes</w:t>
      </w:r>
      <w:r>
        <w:rPr>
          <w:rFonts w:cstheme="minorHAnsi"/>
          <w:b/>
          <w:bCs/>
          <w:sz w:val="32"/>
        </w:rPr>
        <w:t xml:space="preserve"> - </w:t>
      </w:r>
      <w:r w:rsidRPr="0002751D">
        <w:rPr>
          <w:rFonts w:cstheme="minorHAnsi"/>
          <w:b/>
          <w:bCs/>
          <w:sz w:val="32"/>
        </w:rPr>
        <w:t>IEEE 802.15.4</w:t>
      </w:r>
      <w:r>
        <w:rPr>
          <w:rFonts w:cstheme="minorHAnsi"/>
          <w:b/>
          <w:bCs/>
          <w:sz w:val="32"/>
        </w:rPr>
        <w:t>aa</w:t>
      </w:r>
    </w:p>
    <w:p w14:paraId="15FDB6CD" w14:textId="77777777" w:rsidR="009F1E14" w:rsidRDefault="009F1E14" w:rsidP="009F1E14"/>
    <w:p w14:paraId="415A812F" w14:textId="77777777" w:rsidR="009F1E14" w:rsidRPr="00F23CE4" w:rsidRDefault="009F1E14" w:rsidP="009F1E14">
      <w:pPr>
        <w:rPr>
          <w:b/>
          <w:bCs/>
        </w:rPr>
      </w:pPr>
      <w:proofErr w:type="gramStart"/>
      <w:r w:rsidRPr="00F23CE4">
        <w:rPr>
          <w:b/>
          <w:bCs/>
        </w:rPr>
        <w:t>Attendees</w:t>
      </w:r>
      <w:r>
        <w:rPr>
          <w:b/>
          <w:bCs/>
        </w:rPr>
        <w:t>(</w:t>
      </w:r>
      <w:proofErr w:type="gramEnd"/>
      <w:r>
        <w:rPr>
          <w:b/>
          <w:bCs/>
        </w:rPr>
        <w:t>25):</w:t>
      </w:r>
    </w:p>
    <w:p w14:paraId="481AB015" w14:textId="77777777" w:rsidR="009F1E14" w:rsidRPr="005A7D84" w:rsidRDefault="009F1E14" w:rsidP="009F1E14">
      <w:pPr>
        <w:pStyle w:val="ad"/>
        <w:rPr>
          <w:rFonts w:cs="Calibri"/>
          <w:szCs w:val="22"/>
        </w:rPr>
      </w:pPr>
      <w:r w:rsidRPr="005A7D84">
        <w:rPr>
          <w:rFonts w:cs="Calibri"/>
          <w:szCs w:val="22"/>
        </w:rPr>
        <w:t xml:space="preserve">Takashi </w:t>
      </w:r>
      <w:proofErr w:type="spellStart"/>
      <w:r w:rsidRPr="005A7D84">
        <w:rPr>
          <w:rFonts w:cs="Calibri"/>
          <w:szCs w:val="22"/>
        </w:rPr>
        <w:t>Kuramochi</w:t>
      </w:r>
      <w:proofErr w:type="spellEnd"/>
      <w:r w:rsidRPr="005A7D84">
        <w:rPr>
          <w:rFonts w:cs="Calibri"/>
          <w:szCs w:val="22"/>
        </w:rPr>
        <w:t xml:space="preserve"> (Lapis)</w:t>
      </w:r>
    </w:p>
    <w:p w14:paraId="42E1DE76" w14:textId="77777777" w:rsidR="009F1E14" w:rsidRPr="005A7D84" w:rsidRDefault="009F1E14" w:rsidP="009F1E14">
      <w:pPr>
        <w:pStyle w:val="ad"/>
        <w:rPr>
          <w:rFonts w:cs="Calibri"/>
          <w:szCs w:val="22"/>
        </w:rPr>
      </w:pPr>
      <w:r w:rsidRPr="005A7D84">
        <w:rPr>
          <w:rFonts w:cs="Calibri"/>
          <w:szCs w:val="22"/>
        </w:rPr>
        <w:t>Kiyoshi Fukui (OKI)</w:t>
      </w:r>
    </w:p>
    <w:p w14:paraId="6E201D9F" w14:textId="77777777" w:rsidR="009F1E14" w:rsidRPr="005A7D84" w:rsidRDefault="009F1E14" w:rsidP="009F1E14">
      <w:pPr>
        <w:pStyle w:val="ad"/>
        <w:rPr>
          <w:rFonts w:cs="Calibri"/>
          <w:szCs w:val="22"/>
        </w:rPr>
      </w:pPr>
      <w:r w:rsidRPr="005A7D84">
        <w:rPr>
          <w:rFonts w:cs="Calibri"/>
          <w:szCs w:val="22"/>
        </w:rPr>
        <w:t>Phil Beecher (Wi-SUN)</w:t>
      </w:r>
    </w:p>
    <w:p w14:paraId="611D44E9" w14:textId="77777777" w:rsidR="009F1E14" w:rsidRPr="005A7D84" w:rsidRDefault="009F1E14" w:rsidP="009F1E14">
      <w:pPr>
        <w:pStyle w:val="ad"/>
        <w:rPr>
          <w:rFonts w:cs="Calibri"/>
          <w:szCs w:val="22"/>
        </w:rPr>
      </w:pPr>
      <w:r w:rsidRPr="005A7D84">
        <w:rPr>
          <w:rFonts w:cs="Calibri"/>
          <w:szCs w:val="22"/>
        </w:rPr>
        <w:t>Hiroshi Harada (Kyoto University)</w:t>
      </w:r>
    </w:p>
    <w:p w14:paraId="3AE98B11" w14:textId="77777777" w:rsidR="009F1E14" w:rsidRPr="005A7D84" w:rsidRDefault="009F1E14" w:rsidP="009F1E14">
      <w:pPr>
        <w:pStyle w:val="ad"/>
        <w:rPr>
          <w:rFonts w:cs="Calibri"/>
          <w:szCs w:val="22"/>
        </w:rPr>
      </w:pPr>
      <w:r w:rsidRPr="005A7D84">
        <w:rPr>
          <w:rFonts w:cs="Calibri"/>
          <w:szCs w:val="22"/>
        </w:rPr>
        <w:t xml:space="preserve">Chris </w:t>
      </w:r>
      <w:proofErr w:type="spellStart"/>
      <w:r w:rsidRPr="005A7D84">
        <w:rPr>
          <w:rFonts w:cs="Calibri"/>
          <w:szCs w:val="22"/>
        </w:rPr>
        <w:t>Hett</w:t>
      </w:r>
      <w:proofErr w:type="spellEnd"/>
      <w:r w:rsidRPr="005A7D84">
        <w:rPr>
          <w:rFonts w:cs="Calibri"/>
          <w:szCs w:val="22"/>
        </w:rPr>
        <w:t>(L+G)</w:t>
      </w:r>
    </w:p>
    <w:p w14:paraId="2C88DEA6" w14:textId="77777777" w:rsidR="009F1E14" w:rsidRPr="005A7D84" w:rsidRDefault="009F1E14" w:rsidP="009F1E14">
      <w:pPr>
        <w:pStyle w:val="ad"/>
        <w:rPr>
          <w:rFonts w:cs="Calibri"/>
          <w:szCs w:val="22"/>
        </w:rPr>
      </w:pPr>
      <w:r w:rsidRPr="005A7D84">
        <w:rPr>
          <w:rFonts w:cs="Calibri"/>
          <w:szCs w:val="22"/>
        </w:rPr>
        <w:t>Yuki Matsumura (ROHM)</w:t>
      </w:r>
    </w:p>
    <w:p w14:paraId="19D2471F" w14:textId="77777777" w:rsidR="009F1E14" w:rsidRPr="005A7D84" w:rsidRDefault="009F1E14" w:rsidP="009F1E14">
      <w:pPr>
        <w:pStyle w:val="ad"/>
        <w:rPr>
          <w:rFonts w:cs="Calibri"/>
          <w:szCs w:val="22"/>
        </w:rPr>
      </w:pPr>
      <w:r w:rsidRPr="005A7D84">
        <w:rPr>
          <w:rFonts w:cs="Calibri"/>
          <w:szCs w:val="22"/>
        </w:rPr>
        <w:t>Hideyuki Kuribayashi (ROHM)</w:t>
      </w:r>
    </w:p>
    <w:p w14:paraId="32FF284F" w14:textId="77777777" w:rsidR="009F1E14" w:rsidRPr="005A7D84" w:rsidRDefault="009F1E14" w:rsidP="009F1E14">
      <w:pPr>
        <w:pStyle w:val="ad"/>
        <w:rPr>
          <w:rFonts w:cs="Calibri"/>
          <w:szCs w:val="22"/>
        </w:rPr>
      </w:pPr>
      <w:proofErr w:type="spellStart"/>
      <w:r w:rsidRPr="005A7D84">
        <w:rPr>
          <w:rFonts w:cs="Calibri"/>
          <w:szCs w:val="22"/>
        </w:rPr>
        <w:t>Jeng-Shiann</w:t>
      </w:r>
      <w:proofErr w:type="spellEnd"/>
      <w:r w:rsidRPr="005A7D84">
        <w:rPr>
          <w:rFonts w:cs="Calibri"/>
          <w:szCs w:val="22"/>
        </w:rPr>
        <w:t xml:space="preserve"> Jiang</w:t>
      </w:r>
      <w:r>
        <w:rPr>
          <w:rFonts w:cs="Calibri"/>
          <w:szCs w:val="22"/>
        </w:rPr>
        <w:t xml:space="preserve"> </w:t>
      </w:r>
      <w:r w:rsidRPr="005A7D84">
        <w:rPr>
          <w:rFonts w:cs="Calibri"/>
          <w:szCs w:val="22"/>
        </w:rPr>
        <w:t>(</w:t>
      </w:r>
      <w:proofErr w:type="spellStart"/>
      <w:r w:rsidRPr="005A7D84">
        <w:rPr>
          <w:rFonts w:cs="Calibri"/>
          <w:szCs w:val="22"/>
        </w:rPr>
        <w:t>Vertexcom</w:t>
      </w:r>
      <w:proofErr w:type="spellEnd"/>
      <w:r w:rsidRPr="005A7D84">
        <w:rPr>
          <w:rFonts w:cs="Calibri"/>
          <w:szCs w:val="22"/>
        </w:rPr>
        <w:t>)</w:t>
      </w:r>
    </w:p>
    <w:p w14:paraId="01BA3372" w14:textId="77777777" w:rsidR="009F1E14" w:rsidRPr="005A7D84" w:rsidRDefault="009F1E14" w:rsidP="009F1E14">
      <w:pPr>
        <w:pStyle w:val="ad"/>
        <w:rPr>
          <w:rFonts w:cs="Calibri"/>
          <w:szCs w:val="22"/>
        </w:rPr>
      </w:pPr>
      <w:r w:rsidRPr="005A7D84">
        <w:rPr>
          <w:rFonts w:cs="Calibri"/>
          <w:szCs w:val="22"/>
        </w:rPr>
        <w:t xml:space="preserve">Yoshio </w:t>
      </w:r>
      <w:proofErr w:type="spellStart"/>
      <w:r w:rsidRPr="005A7D84">
        <w:rPr>
          <w:rFonts w:cs="Calibri"/>
          <w:szCs w:val="22"/>
        </w:rPr>
        <w:t>Kashiwagi</w:t>
      </w:r>
      <w:proofErr w:type="spellEnd"/>
      <w:r w:rsidRPr="005A7D84">
        <w:rPr>
          <w:rFonts w:cs="Calibri"/>
          <w:szCs w:val="22"/>
        </w:rPr>
        <w:t xml:space="preserve"> (Nissin Systems)</w:t>
      </w:r>
    </w:p>
    <w:p w14:paraId="5F546099" w14:textId="77777777" w:rsidR="009F1E14" w:rsidRPr="005A7D84" w:rsidRDefault="009F1E14" w:rsidP="009F1E14">
      <w:pPr>
        <w:pStyle w:val="ad"/>
        <w:rPr>
          <w:rFonts w:cs="Calibri"/>
          <w:szCs w:val="22"/>
        </w:rPr>
      </w:pPr>
      <w:proofErr w:type="spellStart"/>
      <w:r w:rsidRPr="005A7D84">
        <w:rPr>
          <w:rFonts w:cs="Calibri"/>
          <w:szCs w:val="22"/>
        </w:rPr>
        <w:t>Ryota</w:t>
      </w:r>
      <w:proofErr w:type="spellEnd"/>
      <w:r w:rsidRPr="005A7D84">
        <w:rPr>
          <w:rFonts w:cs="Calibri"/>
          <w:szCs w:val="22"/>
        </w:rPr>
        <w:t xml:space="preserve"> Okumura (Kyoto University)</w:t>
      </w:r>
    </w:p>
    <w:p w14:paraId="430AB2AA" w14:textId="77777777" w:rsidR="009F1E14" w:rsidRPr="005A7D84" w:rsidRDefault="009F1E14" w:rsidP="009F1E14">
      <w:pPr>
        <w:pStyle w:val="ad"/>
        <w:rPr>
          <w:rFonts w:cs="Calibri"/>
          <w:szCs w:val="22"/>
        </w:rPr>
      </w:pPr>
      <w:r w:rsidRPr="005A7D84">
        <w:rPr>
          <w:rFonts w:cs="Calibri"/>
          <w:szCs w:val="22"/>
        </w:rPr>
        <w:t>Clint Powell</w:t>
      </w:r>
      <w:r>
        <w:rPr>
          <w:rFonts w:cs="Calibri"/>
          <w:szCs w:val="22"/>
        </w:rPr>
        <w:t xml:space="preserve"> </w:t>
      </w:r>
      <w:r w:rsidRPr="005A7D84">
        <w:rPr>
          <w:rFonts w:cs="Calibri"/>
          <w:szCs w:val="22"/>
        </w:rPr>
        <w:t>(PWC)</w:t>
      </w:r>
    </w:p>
    <w:p w14:paraId="0C74EF84" w14:textId="77777777" w:rsidR="009F1E14" w:rsidRPr="005A7D84" w:rsidRDefault="009F1E14" w:rsidP="009F1E14">
      <w:pPr>
        <w:pStyle w:val="ad"/>
        <w:rPr>
          <w:rFonts w:cs="Calibri"/>
          <w:szCs w:val="22"/>
        </w:rPr>
      </w:pPr>
      <w:proofErr w:type="spellStart"/>
      <w:r w:rsidRPr="005A7D84">
        <w:rPr>
          <w:rFonts w:cs="Calibri"/>
          <w:szCs w:val="22"/>
        </w:rPr>
        <w:t>Ersen</w:t>
      </w:r>
      <w:proofErr w:type="spellEnd"/>
      <w:r w:rsidRPr="005A7D84">
        <w:rPr>
          <w:rFonts w:cs="Calibri"/>
          <w:szCs w:val="22"/>
        </w:rPr>
        <w:t xml:space="preserve"> </w:t>
      </w:r>
      <w:proofErr w:type="spellStart"/>
      <w:r w:rsidRPr="005A7D84">
        <w:rPr>
          <w:rFonts w:cs="Calibri"/>
          <w:szCs w:val="22"/>
        </w:rPr>
        <w:t>Ekrem</w:t>
      </w:r>
      <w:proofErr w:type="spellEnd"/>
      <w:r>
        <w:rPr>
          <w:rFonts w:cs="Calibri"/>
          <w:szCs w:val="22"/>
        </w:rPr>
        <w:t xml:space="preserve"> </w:t>
      </w:r>
      <w:r w:rsidRPr="005A7D84">
        <w:rPr>
          <w:rFonts w:cs="Calibri"/>
          <w:szCs w:val="22"/>
        </w:rPr>
        <w:t>(Apple)</w:t>
      </w:r>
    </w:p>
    <w:p w14:paraId="7D154090" w14:textId="77777777" w:rsidR="009F1E14" w:rsidRPr="005A7D84" w:rsidRDefault="009F1E14" w:rsidP="009F1E14">
      <w:pPr>
        <w:pStyle w:val="ad"/>
        <w:rPr>
          <w:rFonts w:cs="Calibri"/>
          <w:szCs w:val="22"/>
          <w:lang w:val="de-DE"/>
        </w:rPr>
      </w:pPr>
      <w:r w:rsidRPr="005A7D84">
        <w:rPr>
          <w:rFonts w:cs="Calibri"/>
          <w:szCs w:val="22"/>
          <w:lang w:val="de-DE"/>
        </w:rPr>
        <w:t>Henk de Ruijter</w:t>
      </w:r>
      <w:r>
        <w:rPr>
          <w:rFonts w:cs="Calibri"/>
          <w:szCs w:val="22"/>
          <w:lang w:val="de-DE"/>
        </w:rPr>
        <w:t xml:space="preserve"> </w:t>
      </w:r>
      <w:r w:rsidRPr="005A7D84">
        <w:rPr>
          <w:rFonts w:cs="Calibri"/>
          <w:szCs w:val="22"/>
          <w:lang w:val="de-DE"/>
        </w:rPr>
        <w:t>(Silicon Labs)</w:t>
      </w:r>
    </w:p>
    <w:p w14:paraId="335ADB8F" w14:textId="77777777" w:rsidR="009F1E14" w:rsidRPr="005A7D84" w:rsidRDefault="009F1E14" w:rsidP="009F1E14">
      <w:pPr>
        <w:pStyle w:val="ad"/>
        <w:rPr>
          <w:rFonts w:cs="Calibri"/>
          <w:szCs w:val="22"/>
        </w:rPr>
      </w:pPr>
      <w:r w:rsidRPr="005A7D84">
        <w:rPr>
          <w:rFonts w:cs="Calibri"/>
          <w:szCs w:val="22"/>
        </w:rPr>
        <w:t>Hiroyuki Toda</w:t>
      </w:r>
      <w:r>
        <w:rPr>
          <w:rFonts w:cs="Calibri"/>
          <w:szCs w:val="22"/>
        </w:rPr>
        <w:t xml:space="preserve"> </w:t>
      </w:r>
      <w:r w:rsidRPr="005A7D84">
        <w:rPr>
          <w:rFonts w:cs="Calibri"/>
          <w:szCs w:val="22"/>
        </w:rPr>
        <w:t>(Lapis)</w:t>
      </w:r>
    </w:p>
    <w:p w14:paraId="3FA5D18B" w14:textId="77777777" w:rsidR="009F1E14" w:rsidRPr="005A7D84" w:rsidRDefault="009F1E14" w:rsidP="009F1E14">
      <w:pPr>
        <w:pStyle w:val="ad"/>
        <w:rPr>
          <w:rFonts w:cs="Calibri"/>
          <w:szCs w:val="22"/>
        </w:rPr>
      </w:pPr>
      <w:r w:rsidRPr="005A7D84">
        <w:rPr>
          <w:rFonts w:cs="Calibri"/>
          <w:szCs w:val="22"/>
        </w:rPr>
        <w:t>Seiji Nakanishi</w:t>
      </w:r>
      <w:r>
        <w:rPr>
          <w:rFonts w:cs="Calibri"/>
          <w:szCs w:val="22"/>
        </w:rPr>
        <w:t xml:space="preserve"> </w:t>
      </w:r>
      <w:r w:rsidRPr="005A7D84">
        <w:rPr>
          <w:rFonts w:cs="Calibri"/>
          <w:szCs w:val="22"/>
        </w:rPr>
        <w:t>(Lapis)</w:t>
      </w:r>
    </w:p>
    <w:p w14:paraId="57649E1B" w14:textId="77777777" w:rsidR="009F1E14" w:rsidRPr="005A7D84" w:rsidRDefault="009F1E14" w:rsidP="009F1E14">
      <w:pPr>
        <w:pStyle w:val="ad"/>
        <w:rPr>
          <w:rFonts w:cs="Calibri"/>
          <w:szCs w:val="22"/>
        </w:rPr>
      </w:pPr>
      <w:r w:rsidRPr="005A7D84">
        <w:rPr>
          <w:rFonts w:cs="Calibri"/>
          <w:szCs w:val="22"/>
        </w:rPr>
        <w:t>Kunal Shah</w:t>
      </w:r>
      <w:r>
        <w:rPr>
          <w:rFonts w:cs="Calibri"/>
          <w:szCs w:val="22"/>
        </w:rPr>
        <w:t xml:space="preserve"> </w:t>
      </w:r>
      <w:r w:rsidRPr="005A7D84">
        <w:rPr>
          <w:rFonts w:cs="Calibri"/>
          <w:szCs w:val="22"/>
        </w:rPr>
        <w:t>(</w:t>
      </w:r>
      <w:proofErr w:type="spellStart"/>
      <w:r w:rsidRPr="005A7D84">
        <w:rPr>
          <w:rFonts w:cs="Calibri"/>
          <w:szCs w:val="22"/>
        </w:rPr>
        <w:t>Itron</w:t>
      </w:r>
      <w:proofErr w:type="spellEnd"/>
      <w:r w:rsidRPr="005A7D84">
        <w:rPr>
          <w:rFonts w:cs="Calibri"/>
          <w:szCs w:val="22"/>
        </w:rPr>
        <w:t>)</w:t>
      </w:r>
    </w:p>
    <w:p w14:paraId="4A125F21" w14:textId="77777777" w:rsidR="009F1E14" w:rsidRPr="005A7D84" w:rsidRDefault="009F1E14" w:rsidP="009F1E14">
      <w:pPr>
        <w:pStyle w:val="ad"/>
        <w:rPr>
          <w:rFonts w:cs="Calibri"/>
          <w:szCs w:val="22"/>
        </w:rPr>
      </w:pPr>
      <w:proofErr w:type="spellStart"/>
      <w:r w:rsidRPr="005A7D84">
        <w:rPr>
          <w:rFonts w:cs="Calibri"/>
          <w:szCs w:val="22"/>
        </w:rPr>
        <w:t>Takamitsu</w:t>
      </w:r>
      <w:proofErr w:type="spellEnd"/>
      <w:r w:rsidRPr="005A7D84">
        <w:rPr>
          <w:rFonts w:cs="Calibri"/>
          <w:szCs w:val="22"/>
        </w:rPr>
        <w:t xml:space="preserve"> </w:t>
      </w:r>
      <w:proofErr w:type="spellStart"/>
      <w:r w:rsidRPr="005A7D84">
        <w:rPr>
          <w:rFonts w:cs="Calibri"/>
          <w:szCs w:val="22"/>
        </w:rPr>
        <w:t>Hafuka</w:t>
      </w:r>
      <w:proofErr w:type="spellEnd"/>
      <w:r>
        <w:rPr>
          <w:rFonts w:cs="Calibri"/>
          <w:szCs w:val="22"/>
        </w:rPr>
        <w:t xml:space="preserve"> </w:t>
      </w:r>
      <w:r w:rsidRPr="005A7D84">
        <w:rPr>
          <w:rFonts w:cs="Calibri"/>
          <w:szCs w:val="22"/>
        </w:rPr>
        <w:t>(Lapis)</w:t>
      </w:r>
    </w:p>
    <w:p w14:paraId="3DD84F5A" w14:textId="77777777" w:rsidR="009F1E14" w:rsidRPr="005A7D84" w:rsidRDefault="009F1E14" w:rsidP="009F1E14">
      <w:pPr>
        <w:pStyle w:val="ad"/>
        <w:rPr>
          <w:rFonts w:cs="Calibri"/>
          <w:szCs w:val="22"/>
        </w:rPr>
      </w:pPr>
      <w:proofErr w:type="spellStart"/>
      <w:r w:rsidRPr="005A7D84">
        <w:rPr>
          <w:rFonts w:cs="Calibri"/>
          <w:szCs w:val="22"/>
        </w:rPr>
        <w:t>Xiliang</w:t>
      </w:r>
      <w:proofErr w:type="spellEnd"/>
      <w:r w:rsidRPr="005A7D84">
        <w:rPr>
          <w:rFonts w:cs="Calibri"/>
          <w:szCs w:val="22"/>
        </w:rPr>
        <w:t xml:space="preserve"> Luo</w:t>
      </w:r>
    </w:p>
    <w:p w14:paraId="2E690BC9" w14:textId="77777777" w:rsidR="009F1E14" w:rsidRPr="005A7D84" w:rsidRDefault="009F1E14" w:rsidP="009F1E14">
      <w:pPr>
        <w:pStyle w:val="ad"/>
        <w:rPr>
          <w:rFonts w:cs="Calibri"/>
          <w:szCs w:val="22"/>
        </w:rPr>
      </w:pPr>
      <w:proofErr w:type="spellStart"/>
      <w:r w:rsidRPr="005A7D84">
        <w:rPr>
          <w:rFonts w:cs="Calibri"/>
          <w:szCs w:val="22"/>
        </w:rPr>
        <w:t>Takenori</w:t>
      </w:r>
      <w:proofErr w:type="spellEnd"/>
      <w:r w:rsidRPr="005A7D84">
        <w:rPr>
          <w:rFonts w:cs="Calibri"/>
          <w:szCs w:val="22"/>
        </w:rPr>
        <w:t xml:space="preserve"> Sumi</w:t>
      </w:r>
      <w:r>
        <w:rPr>
          <w:rFonts w:cs="Calibri"/>
          <w:szCs w:val="22"/>
        </w:rPr>
        <w:t xml:space="preserve"> </w:t>
      </w:r>
      <w:r w:rsidRPr="005A7D84">
        <w:rPr>
          <w:rFonts w:cs="Calibri"/>
          <w:szCs w:val="22"/>
        </w:rPr>
        <w:t>(Mitsubishi Electric)</w:t>
      </w:r>
    </w:p>
    <w:p w14:paraId="0EF5DA91" w14:textId="77777777" w:rsidR="009F1E14" w:rsidRPr="005A7D84" w:rsidRDefault="009F1E14" w:rsidP="009F1E14">
      <w:pPr>
        <w:pStyle w:val="ad"/>
        <w:rPr>
          <w:rFonts w:cs="Calibri"/>
          <w:szCs w:val="22"/>
        </w:rPr>
      </w:pPr>
      <w:r w:rsidRPr="005A7D84">
        <w:rPr>
          <w:rFonts w:cs="Calibri"/>
          <w:szCs w:val="22"/>
        </w:rPr>
        <w:t>Jerome Henry</w:t>
      </w:r>
      <w:r>
        <w:rPr>
          <w:rFonts w:cs="Calibri"/>
          <w:szCs w:val="22"/>
        </w:rPr>
        <w:t xml:space="preserve"> </w:t>
      </w:r>
      <w:r w:rsidRPr="005A7D84">
        <w:rPr>
          <w:rFonts w:cs="Calibri"/>
          <w:szCs w:val="22"/>
        </w:rPr>
        <w:t>(Cisco)</w:t>
      </w:r>
    </w:p>
    <w:p w14:paraId="08CE972A" w14:textId="77777777" w:rsidR="009F1E14" w:rsidRPr="005A7D84" w:rsidRDefault="009F1E14" w:rsidP="009F1E14">
      <w:pPr>
        <w:pStyle w:val="ad"/>
        <w:rPr>
          <w:rFonts w:cs="Calibri"/>
          <w:szCs w:val="22"/>
        </w:rPr>
      </w:pPr>
      <w:r w:rsidRPr="005A7D84">
        <w:rPr>
          <w:rFonts w:cs="Calibri"/>
          <w:szCs w:val="22"/>
        </w:rPr>
        <w:t>Ayman Naguib</w:t>
      </w:r>
    </w:p>
    <w:p w14:paraId="7889D95B" w14:textId="77777777" w:rsidR="009F1E14" w:rsidRPr="005A7D84" w:rsidRDefault="009F1E14" w:rsidP="009F1E14">
      <w:pPr>
        <w:pStyle w:val="ad"/>
        <w:rPr>
          <w:rFonts w:cs="Calibri"/>
          <w:szCs w:val="22"/>
        </w:rPr>
      </w:pPr>
      <w:r w:rsidRPr="005A7D84">
        <w:rPr>
          <w:rFonts w:cs="Calibri"/>
          <w:szCs w:val="22"/>
        </w:rPr>
        <w:t>Billy Verso</w:t>
      </w:r>
      <w:r>
        <w:rPr>
          <w:rFonts w:cs="Calibri"/>
          <w:szCs w:val="22"/>
        </w:rPr>
        <w:t xml:space="preserve"> </w:t>
      </w:r>
      <w:r w:rsidRPr="005A7D84">
        <w:rPr>
          <w:rFonts w:cs="Calibri"/>
          <w:szCs w:val="22"/>
        </w:rPr>
        <w:t>(Qorvo)</w:t>
      </w:r>
    </w:p>
    <w:p w14:paraId="5B64739D" w14:textId="77777777" w:rsidR="009F1E14" w:rsidRPr="005A7D84" w:rsidRDefault="009F1E14" w:rsidP="009F1E14">
      <w:pPr>
        <w:pStyle w:val="ad"/>
        <w:rPr>
          <w:rFonts w:cs="Calibri"/>
          <w:szCs w:val="22"/>
        </w:rPr>
      </w:pPr>
      <w:r w:rsidRPr="005A7D84">
        <w:rPr>
          <w:rFonts w:cs="Calibri"/>
          <w:szCs w:val="22"/>
        </w:rPr>
        <w:t>Chris Calvert</w:t>
      </w:r>
    </w:p>
    <w:p w14:paraId="37B43C1B" w14:textId="77777777" w:rsidR="009F1E14" w:rsidRPr="005A7D84" w:rsidRDefault="009F1E14" w:rsidP="009F1E14">
      <w:pPr>
        <w:pStyle w:val="ad"/>
        <w:rPr>
          <w:rFonts w:cs="Calibri"/>
          <w:szCs w:val="22"/>
        </w:rPr>
      </w:pPr>
      <w:r w:rsidRPr="005A7D84">
        <w:rPr>
          <w:rFonts w:cs="Calibri"/>
          <w:szCs w:val="22"/>
        </w:rPr>
        <w:t xml:space="preserve">Nathan </w:t>
      </w:r>
      <w:proofErr w:type="spellStart"/>
      <w:r w:rsidRPr="005A7D84">
        <w:rPr>
          <w:rFonts w:cs="Calibri"/>
          <w:szCs w:val="22"/>
        </w:rPr>
        <w:t>Clanney</w:t>
      </w:r>
      <w:proofErr w:type="spellEnd"/>
    </w:p>
    <w:p w14:paraId="1872AB22" w14:textId="77777777" w:rsidR="009F1E14" w:rsidRPr="005A7D84" w:rsidRDefault="009F1E14" w:rsidP="009F1E14">
      <w:pPr>
        <w:pStyle w:val="ad"/>
        <w:rPr>
          <w:rFonts w:cs="Calibri"/>
          <w:sz w:val="24"/>
          <w:szCs w:val="24"/>
        </w:rPr>
      </w:pPr>
      <w:r w:rsidRPr="005A7D84">
        <w:rPr>
          <w:rFonts w:cs="Calibri"/>
          <w:szCs w:val="22"/>
        </w:rPr>
        <w:t>Ruben Salazar</w:t>
      </w:r>
      <w:r>
        <w:rPr>
          <w:rFonts w:cs="Calibri"/>
          <w:szCs w:val="22"/>
        </w:rPr>
        <w:t xml:space="preserve"> </w:t>
      </w:r>
      <w:r w:rsidRPr="005A7D84">
        <w:rPr>
          <w:rFonts w:cs="Calibri"/>
          <w:szCs w:val="22"/>
        </w:rPr>
        <w:t>(L+G)</w:t>
      </w:r>
    </w:p>
    <w:p w14:paraId="021BEA3B" w14:textId="77777777" w:rsidR="009F1E14" w:rsidRDefault="009F1E14" w:rsidP="009F1E14"/>
    <w:p w14:paraId="03F599BA" w14:textId="77777777" w:rsidR="009F1E14" w:rsidRDefault="009F1E14" w:rsidP="009F1E14">
      <w:pPr>
        <w:rPr>
          <w:b/>
          <w:bCs/>
        </w:rPr>
      </w:pPr>
      <w:r>
        <w:rPr>
          <w:b/>
          <w:bCs/>
        </w:rPr>
        <w:t>Wednesday 4 November 2020 18:00 EST</w:t>
      </w:r>
    </w:p>
    <w:p w14:paraId="00172235" w14:textId="77777777" w:rsidR="009F1E14" w:rsidRDefault="009F1E14" w:rsidP="009F1E14">
      <w:pPr>
        <w:rPr>
          <w:b/>
          <w:bCs/>
        </w:rPr>
      </w:pPr>
    </w:p>
    <w:p w14:paraId="1288071E" w14:textId="77777777" w:rsidR="009F1E14" w:rsidRDefault="009F1E14" w:rsidP="009F1E14">
      <w:r>
        <w:t xml:space="preserve">18:03 EST:  </w:t>
      </w:r>
      <w:proofErr w:type="spellStart"/>
      <w:r>
        <w:t>Kuramochi</w:t>
      </w:r>
      <w:proofErr w:type="spellEnd"/>
      <w:r>
        <w:t xml:space="preserve"> calls meeting to order and introduces opening report </w:t>
      </w:r>
      <w:r w:rsidRPr="0047666A">
        <w:t>15-20-0309-0</w:t>
      </w:r>
      <w:r>
        <w:t>3</w:t>
      </w:r>
      <w:r w:rsidRPr="0047666A">
        <w:t>-04aa</w:t>
      </w:r>
    </w:p>
    <w:p w14:paraId="0785B324" w14:textId="77777777" w:rsidR="009F1E14" w:rsidRDefault="009F1E14" w:rsidP="009F1E14"/>
    <w:p w14:paraId="2F3630DD" w14:textId="77777777" w:rsidR="009F1E14" w:rsidRDefault="009F1E14" w:rsidP="009F1E14">
      <w:proofErr w:type="spellStart"/>
      <w:r>
        <w:t>Kuramochi</w:t>
      </w:r>
      <w:proofErr w:type="spellEnd"/>
      <w:r>
        <w:t xml:space="preserve"> shows slides from opening report (</w:t>
      </w:r>
      <w:r w:rsidRPr="0047666A">
        <w:t>15-20-0309-0</w:t>
      </w:r>
      <w:r>
        <w:t>3</w:t>
      </w:r>
      <w:r w:rsidRPr="0047666A">
        <w:t>-04aa</w:t>
      </w:r>
      <w:r>
        <w:t xml:space="preserve">) and explains today’s agenda. </w:t>
      </w:r>
    </w:p>
    <w:p w14:paraId="4CFD5E62" w14:textId="77777777" w:rsidR="009F1E14" w:rsidRDefault="009F1E14" w:rsidP="009F1E14"/>
    <w:p w14:paraId="2F1AB61C" w14:textId="77777777" w:rsidR="009F1E14" w:rsidRDefault="009F1E14" w:rsidP="009F1E14">
      <w:proofErr w:type="spellStart"/>
      <w:r>
        <w:t>Kuramochi</w:t>
      </w:r>
      <w:proofErr w:type="spellEnd"/>
      <w:r>
        <w:t xml:space="preserve"> shows slides from opening report (</w:t>
      </w:r>
      <w:r w:rsidRPr="0047666A">
        <w:t>15-20-0309-0</w:t>
      </w:r>
      <w:r>
        <w:t>3</w:t>
      </w:r>
      <w:r w:rsidRPr="0047666A">
        <w:t>-04aa</w:t>
      </w:r>
      <w:r>
        <w:t xml:space="preserve">) and explains recording attendance using IMAT.  </w:t>
      </w:r>
    </w:p>
    <w:p w14:paraId="2EC92837" w14:textId="77777777" w:rsidR="009F1E14" w:rsidRDefault="009F1E14" w:rsidP="009F1E14"/>
    <w:p w14:paraId="761889DD" w14:textId="77777777" w:rsidR="009F1E14" w:rsidRDefault="009F1E14" w:rsidP="009F1E14"/>
    <w:p w14:paraId="266DD2DB" w14:textId="77777777" w:rsidR="009F1E14" w:rsidRDefault="009F1E14" w:rsidP="009F1E14"/>
    <w:p w14:paraId="5E3EE0DE" w14:textId="77777777" w:rsidR="009F1E14" w:rsidRPr="003E398E" w:rsidRDefault="009F1E14" w:rsidP="009F1E14">
      <w:pPr>
        <w:rPr>
          <w:b/>
          <w:bCs/>
        </w:rPr>
      </w:pPr>
      <w:r>
        <w:rPr>
          <w:b/>
          <w:bCs/>
        </w:rPr>
        <w:t>Hear Technical Proposal from Lapis Technology</w:t>
      </w:r>
    </w:p>
    <w:p w14:paraId="2D457F2A" w14:textId="77777777" w:rsidR="009F1E14" w:rsidRDefault="009F1E14" w:rsidP="009F1E14">
      <w:proofErr w:type="spellStart"/>
      <w:r w:rsidRPr="005B1239">
        <w:t>Kuramochi</w:t>
      </w:r>
      <w:proofErr w:type="spellEnd"/>
      <w:r w:rsidRPr="005B1239">
        <w:t xml:space="preserve"> shows slides from opening report (15-20-0309-0</w:t>
      </w:r>
      <w:r>
        <w:t>3</w:t>
      </w:r>
      <w:r w:rsidRPr="005B1239">
        <w:t>-04aa)</w:t>
      </w:r>
      <w:r>
        <w:t xml:space="preserve"> and asks </w:t>
      </w:r>
      <w:proofErr w:type="spellStart"/>
      <w:r>
        <w:t>Hafuka</w:t>
      </w:r>
      <w:proofErr w:type="spellEnd"/>
      <w:r>
        <w:t xml:space="preserve"> (Lapis) to present Technical Proposal </w:t>
      </w:r>
      <w:proofErr w:type="gramStart"/>
      <w:r>
        <w:t>-  15</w:t>
      </w:r>
      <w:proofErr w:type="gramEnd"/>
      <w:r>
        <w:t>-20-0294-01-04aa</w:t>
      </w:r>
    </w:p>
    <w:p w14:paraId="5E2C31EB" w14:textId="77777777" w:rsidR="009F1E14" w:rsidRDefault="009F1E14" w:rsidP="009F1E14"/>
    <w:p w14:paraId="6083DF08" w14:textId="77777777" w:rsidR="009F1E14" w:rsidRDefault="009F1E14" w:rsidP="009F1E14">
      <w:proofErr w:type="spellStart"/>
      <w:r>
        <w:t>Hafuka</w:t>
      </w:r>
      <w:proofErr w:type="spellEnd"/>
      <w:r>
        <w:t xml:space="preserve"> shows technical proposal (15-20-0294-01-04aa) and explains the proposal.</w:t>
      </w:r>
    </w:p>
    <w:p w14:paraId="3E102DDE" w14:textId="77777777" w:rsidR="009F1E14" w:rsidRDefault="009F1E14" w:rsidP="009F1E14"/>
    <w:p w14:paraId="0DBC7013" w14:textId="77777777" w:rsidR="009F1E14" w:rsidRDefault="009F1E14" w:rsidP="009F1E14">
      <w:proofErr w:type="spellStart"/>
      <w:r>
        <w:t>Kuramochi</w:t>
      </w:r>
      <w:proofErr w:type="spellEnd"/>
      <w:r>
        <w:t xml:space="preserve"> asks all members about any questions.</w:t>
      </w:r>
    </w:p>
    <w:p w14:paraId="112434E3" w14:textId="77777777" w:rsidR="009F1E14" w:rsidRDefault="009F1E14" w:rsidP="009F1E14"/>
    <w:p w14:paraId="350DB3D8" w14:textId="77777777" w:rsidR="009F1E14" w:rsidRDefault="009F1E14" w:rsidP="009F1E14">
      <w:r>
        <w:t>There are</w:t>
      </w:r>
      <w:r w:rsidRPr="00E779DB">
        <w:t xml:space="preserve"> questions and further explanation given about slides 3, </w:t>
      </w:r>
      <w:r>
        <w:t>4,6,9.</w:t>
      </w:r>
    </w:p>
    <w:p w14:paraId="69B934F7" w14:textId="77777777" w:rsidR="009F1E14" w:rsidRDefault="009F1E14" w:rsidP="009F1E14"/>
    <w:p w14:paraId="0131DD39" w14:textId="77777777" w:rsidR="009F1E14" w:rsidRDefault="009F1E14" w:rsidP="009F1E14">
      <w:r w:rsidRPr="008B274C">
        <w:rPr>
          <w:b/>
          <w:bCs/>
        </w:rPr>
        <w:t>Discuss any comments on PAR/CSD</w:t>
      </w:r>
    </w:p>
    <w:p w14:paraId="71007FFD" w14:textId="77777777" w:rsidR="009F1E14" w:rsidRDefault="009F1E14" w:rsidP="009F1E14"/>
    <w:p w14:paraId="3B3AF42A" w14:textId="77777777" w:rsidR="009F1E14" w:rsidRDefault="009F1E14" w:rsidP="009F1E14">
      <w:proofErr w:type="spellStart"/>
      <w:r w:rsidRPr="005B1239">
        <w:t>Kuramochi</w:t>
      </w:r>
      <w:proofErr w:type="spellEnd"/>
      <w:r w:rsidRPr="005B1239">
        <w:t xml:space="preserve"> shows </w:t>
      </w:r>
      <w:r>
        <w:t>comments on PAR/CSD from other WG</w:t>
      </w:r>
      <w:r w:rsidRPr="005B1239">
        <w:t xml:space="preserve"> (</w:t>
      </w:r>
      <w:r w:rsidRPr="008B274C">
        <w:t>15-20-0314-0</w:t>
      </w:r>
      <w:r>
        <w:t>1</w:t>
      </w:r>
      <w:r w:rsidRPr="008B274C">
        <w:t>-0000</w:t>
      </w:r>
      <w:r w:rsidRPr="005B1239">
        <w:t>)</w:t>
      </w:r>
      <w:r>
        <w:t xml:space="preserve"> and explains the comments and resolutions.</w:t>
      </w:r>
    </w:p>
    <w:p w14:paraId="5FB5B9CF" w14:textId="77777777" w:rsidR="009F1E14" w:rsidRDefault="009F1E14" w:rsidP="009F1E14"/>
    <w:p w14:paraId="59A63023" w14:textId="77777777" w:rsidR="009F1E14" w:rsidRDefault="009F1E14" w:rsidP="009F1E14">
      <w:proofErr w:type="spellStart"/>
      <w:r w:rsidRPr="005B1239">
        <w:t>Kuramochi</w:t>
      </w:r>
      <w:proofErr w:type="spellEnd"/>
      <w:r w:rsidRPr="005B1239">
        <w:t xml:space="preserve"> shows </w:t>
      </w:r>
      <w:r>
        <w:t>updated PAR (</w:t>
      </w:r>
      <w:r w:rsidRPr="008B274C">
        <w:t>15-20-0202-01</w:t>
      </w:r>
      <w:r>
        <w:t>) based on other WG’s comments.</w:t>
      </w:r>
    </w:p>
    <w:p w14:paraId="579184CE" w14:textId="77777777" w:rsidR="009F1E14" w:rsidRDefault="009F1E14" w:rsidP="009F1E14"/>
    <w:p w14:paraId="04A0C7BA" w14:textId="77777777" w:rsidR="009F1E14" w:rsidRDefault="009F1E14" w:rsidP="009F1E14">
      <w:r>
        <w:t>Shah points out that Japanese Frequency band is wrong (902-928MHz). it should be fixed to (920-928MHz).</w:t>
      </w:r>
    </w:p>
    <w:p w14:paraId="271AEBD6" w14:textId="77777777" w:rsidR="009F1E14" w:rsidRDefault="009F1E14" w:rsidP="009F1E14"/>
    <w:p w14:paraId="4ED62C3C" w14:textId="77777777" w:rsidR="009F1E14" w:rsidRDefault="009F1E14" w:rsidP="009F1E14">
      <w:proofErr w:type="spellStart"/>
      <w:r>
        <w:t>Kuramochi</w:t>
      </w:r>
      <w:proofErr w:type="spellEnd"/>
      <w:r>
        <w:t xml:space="preserve"> agrees Shah’s comment. That’s to be fixed at the latest PAR.</w:t>
      </w:r>
    </w:p>
    <w:p w14:paraId="096BDC2E" w14:textId="77777777" w:rsidR="009F1E14" w:rsidRDefault="009F1E14" w:rsidP="009F1E14"/>
    <w:p w14:paraId="09EA9726" w14:textId="77777777" w:rsidR="009F1E14" w:rsidRDefault="009F1E14" w:rsidP="009F1E14">
      <w:r>
        <w:t>There are no additional comments about updated PAR.</w:t>
      </w:r>
    </w:p>
    <w:p w14:paraId="07B53665" w14:textId="77777777" w:rsidR="009F1E14" w:rsidRDefault="009F1E14" w:rsidP="009F1E14"/>
    <w:p w14:paraId="4DF46CE6" w14:textId="77777777" w:rsidR="009F1E14" w:rsidRDefault="009F1E14" w:rsidP="009F1E14">
      <w:proofErr w:type="spellStart"/>
      <w:r w:rsidRPr="005B1239">
        <w:t>Kuramochi</w:t>
      </w:r>
      <w:proofErr w:type="spellEnd"/>
      <w:r w:rsidRPr="005B1239">
        <w:t xml:space="preserve"> shows </w:t>
      </w:r>
      <w:r>
        <w:t>updated CSD (</w:t>
      </w:r>
      <w:r w:rsidRPr="00FD0566">
        <w:t>15-20-0319-00-04aa</w:t>
      </w:r>
      <w:r>
        <w:t>) based on other WG’s comments.</w:t>
      </w:r>
    </w:p>
    <w:p w14:paraId="350293D7" w14:textId="77777777" w:rsidR="009F1E14" w:rsidRDefault="009F1E14" w:rsidP="009F1E14"/>
    <w:p w14:paraId="3EEE623E" w14:textId="77777777" w:rsidR="009F1E14" w:rsidRDefault="009F1E14" w:rsidP="009F1E14">
      <w:r>
        <w:t>There are no additional comments about updated CSD.</w:t>
      </w:r>
    </w:p>
    <w:p w14:paraId="5A3BB4C5" w14:textId="77777777" w:rsidR="009F1E14" w:rsidRDefault="009F1E14" w:rsidP="009F1E14"/>
    <w:p w14:paraId="3F92D803" w14:textId="77777777" w:rsidR="009F1E14" w:rsidRDefault="009F1E14" w:rsidP="009F1E14">
      <w:proofErr w:type="spellStart"/>
      <w:r>
        <w:t>Kuramochi</w:t>
      </w:r>
      <w:proofErr w:type="spellEnd"/>
      <w:r>
        <w:t xml:space="preserve"> informs that both updated PAR/CSD will be reviewed at 5</w:t>
      </w:r>
      <w:r w:rsidRPr="005A7D84">
        <w:rPr>
          <w:vertAlign w:val="superscript"/>
        </w:rPr>
        <w:t>th</w:t>
      </w:r>
      <w:r>
        <w:t xml:space="preserve"> Thursday JRE session3.</w:t>
      </w:r>
    </w:p>
    <w:p w14:paraId="7F75BAE3" w14:textId="77777777" w:rsidR="009F1E14" w:rsidRDefault="009F1E14" w:rsidP="009F1E14"/>
    <w:p w14:paraId="628F8176" w14:textId="77777777" w:rsidR="009F1E14" w:rsidRDefault="009F1E14" w:rsidP="009F1E14">
      <w:proofErr w:type="spellStart"/>
      <w:r>
        <w:t>Kuramochi</w:t>
      </w:r>
      <w:proofErr w:type="spellEnd"/>
      <w:r>
        <w:t xml:space="preserve"> asks all members to review updated PAR/CSD </w:t>
      </w:r>
      <w:proofErr w:type="gramStart"/>
      <w:r>
        <w:t>before  5</w:t>
      </w:r>
      <w:proofErr w:type="gramEnd"/>
      <w:r w:rsidRPr="007D49E6">
        <w:rPr>
          <w:vertAlign w:val="superscript"/>
        </w:rPr>
        <w:t>th</w:t>
      </w:r>
      <w:r>
        <w:t xml:space="preserve"> Thursday JRE session3.</w:t>
      </w:r>
    </w:p>
    <w:p w14:paraId="36667465" w14:textId="77777777" w:rsidR="009F1E14" w:rsidRDefault="009F1E14" w:rsidP="009F1E14"/>
    <w:p w14:paraId="138C0915" w14:textId="77777777" w:rsidR="009F1E14" w:rsidRDefault="009F1E14" w:rsidP="009F1E14">
      <w:pPr>
        <w:rPr>
          <w:b/>
          <w:bCs/>
        </w:rPr>
      </w:pPr>
      <w:r>
        <w:rPr>
          <w:b/>
          <w:bCs/>
        </w:rPr>
        <w:t>Recess</w:t>
      </w:r>
    </w:p>
    <w:p w14:paraId="7E451B8E" w14:textId="77777777" w:rsidR="009F1E14" w:rsidRDefault="009F1E14" w:rsidP="009F1E14"/>
    <w:p w14:paraId="3C3F07E1" w14:textId="77777777" w:rsidR="009F1E14" w:rsidRDefault="009F1E14" w:rsidP="009F1E14">
      <w:r>
        <w:t>19:00 EST Meeting is recessed.</w:t>
      </w:r>
    </w:p>
    <w:p w14:paraId="591E0ECA" w14:textId="77777777" w:rsidR="009F1E14" w:rsidRDefault="009F1E14" w:rsidP="009F1E14">
      <w:r>
        <w:br w:type="page"/>
      </w:r>
    </w:p>
    <w:p w14:paraId="19DEF0FC" w14:textId="0849E424" w:rsidR="002F4C02" w:rsidRPr="0002751D" w:rsidRDefault="002F4C02" w:rsidP="00935610">
      <w:pPr>
        <w:ind w:firstLine="720"/>
        <w:rPr>
          <w:rFonts w:cstheme="minorHAnsi"/>
          <w:b/>
          <w:bCs/>
          <w:sz w:val="32"/>
        </w:rPr>
      </w:pPr>
      <w:r>
        <w:rPr>
          <w:rFonts w:cstheme="minorHAnsi"/>
          <w:b/>
          <w:bCs/>
          <w:sz w:val="32"/>
        </w:rPr>
        <w:lastRenderedPageBreak/>
        <w:t xml:space="preserve">5 November 2020 Virtual Plenary </w:t>
      </w:r>
      <w:r w:rsidRPr="0002751D">
        <w:rPr>
          <w:rFonts w:cstheme="minorHAnsi"/>
          <w:b/>
          <w:bCs/>
          <w:sz w:val="32"/>
        </w:rPr>
        <w:t>Minutes</w:t>
      </w:r>
      <w:r>
        <w:rPr>
          <w:rFonts w:cstheme="minorHAnsi"/>
          <w:b/>
          <w:bCs/>
          <w:sz w:val="32"/>
        </w:rPr>
        <w:t xml:space="preserve"> - </w:t>
      </w:r>
      <w:r w:rsidRPr="0002751D">
        <w:rPr>
          <w:rFonts w:cstheme="minorHAnsi"/>
          <w:b/>
          <w:bCs/>
          <w:sz w:val="32"/>
        </w:rPr>
        <w:t>IEEE 802.15.4</w:t>
      </w:r>
      <w:r>
        <w:rPr>
          <w:rFonts w:cstheme="minorHAnsi"/>
          <w:b/>
          <w:bCs/>
          <w:sz w:val="32"/>
        </w:rPr>
        <w:t>aa</w:t>
      </w:r>
    </w:p>
    <w:p w14:paraId="18CFC380" w14:textId="77777777" w:rsidR="002F4C02" w:rsidRDefault="002F4C02" w:rsidP="002F4C02"/>
    <w:p w14:paraId="04BAE803" w14:textId="37BECA80" w:rsidR="002F4C02" w:rsidRPr="00935610" w:rsidRDefault="002F4C02" w:rsidP="00935610">
      <w:pPr>
        <w:rPr>
          <w:b/>
          <w:bCs/>
        </w:rPr>
      </w:pPr>
      <w:proofErr w:type="gramStart"/>
      <w:r w:rsidRPr="00F23CE4">
        <w:rPr>
          <w:b/>
          <w:bCs/>
        </w:rPr>
        <w:t>Attendees</w:t>
      </w:r>
      <w:r>
        <w:rPr>
          <w:b/>
          <w:bCs/>
        </w:rPr>
        <w:t>(</w:t>
      </w:r>
      <w:proofErr w:type="gramEnd"/>
      <w:r w:rsidR="005A7D84">
        <w:rPr>
          <w:b/>
          <w:bCs/>
        </w:rPr>
        <w:t>19</w:t>
      </w:r>
      <w:r>
        <w:rPr>
          <w:b/>
          <w:bCs/>
        </w:rPr>
        <w:t>):</w:t>
      </w:r>
    </w:p>
    <w:p w14:paraId="77435D93" w14:textId="77777777" w:rsidR="005A7D84" w:rsidRPr="005A7D84" w:rsidRDefault="005A7D84" w:rsidP="005A7D84">
      <w:pPr>
        <w:pStyle w:val="ad"/>
        <w:rPr>
          <w:rFonts w:cs="Calibri"/>
          <w:szCs w:val="22"/>
        </w:rPr>
      </w:pPr>
      <w:r w:rsidRPr="005A7D84">
        <w:rPr>
          <w:rFonts w:cs="Calibri"/>
          <w:szCs w:val="22"/>
        </w:rPr>
        <w:t xml:space="preserve">Takashi </w:t>
      </w:r>
      <w:proofErr w:type="spellStart"/>
      <w:r w:rsidRPr="005A7D84">
        <w:rPr>
          <w:rFonts w:cs="Calibri"/>
          <w:szCs w:val="22"/>
        </w:rPr>
        <w:t>Kuramochi</w:t>
      </w:r>
      <w:proofErr w:type="spellEnd"/>
      <w:r w:rsidRPr="005A7D84">
        <w:rPr>
          <w:rFonts w:cs="Calibri"/>
          <w:szCs w:val="22"/>
        </w:rPr>
        <w:t xml:space="preserve"> (Lapis)</w:t>
      </w:r>
    </w:p>
    <w:p w14:paraId="6E69D4B9" w14:textId="77777777" w:rsidR="005A7D84" w:rsidRPr="005A7D84" w:rsidRDefault="005A7D84" w:rsidP="005A7D84">
      <w:pPr>
        <w:pStyle w:val="ad"/>
        <w:rPr>
          <w:rFonts w:cs="Calibri"/>
          <w:szCs w:val="22"/>
        </w:rPr>
      </w:pPr>
      <w:r w:rsidRPr="005A7D84">
        <w:rPr>
          <w:rFonts w:cs="Calibri"/>
          <w:szCs w:val="22"/>
        </w:rPr>
        <w:t>Kiyoshi Fukui (OKI)</w:t>
      </w:r>
    </w:p>
    <w:p w14:paraId="03E7D2EA" w14:textId="77777777" w:rsidR="005A7D84" w:rsidRDefault="005A7D84" w:rsidP="005A7D84">
      <w:pPr>
        <w:pStyle w:val="ad"/>
        <w:rPr>
          <w:rFonts w:cs="Calibri"/>
          <w:szCs w:val="22"/>
        </w:rPr>
      </w:pPr>
      <w:r w:rsidRPr="005A7D84">
        <w:rPr>
          <w:rFonts w:cs="Calibri"/>
          <w:szCs w:val="22"/>
        </w:rPr>
        <w:t>Phil Beecher (Wi-SUN)</w:t>
      </w:r>
    </w:p>
    <w:p w14:paraId="21F629B5" w14:textId="785C319A" w:rsidR="005A7D84" w:rsidRPr="005A7D84" w:rsidRDefault="005A7D84" w:rsidP="005A7D84">
      <w:pPr>
        <w:pStyle w:val="ad"/>
        <w:rPr>
          <w:rFonts w:cs="Calibri"/>
          <w:szCs w:val="22"/>
        </w:rPr>
      </w:pPr>
      <w:r w:rsidRPr="005A7D84">
        <w:rPr>
          <w:rFonts w:cs="Calibri"/>
          <w:szCs w:val="22"/>
        </w:rPr>
        <w:t>Yuki Matsumura (ROHM)</w:t>
      </w:r>
    </w:p>
    <w:p w14:paraId="7BAAC843" w14:textId="77777777" w:rsidR="005A7D84" w:rsidRPr="005A7D84" w:rsidRDefault="005A7D84" w:rsidP="005A7D84">
      <w:pPr>
        <w:pStyle w:val="ad"/>
        <w:rPr>
          <w:rFonts w:cs="Calibri"/>
          <w:szCs w:val="22"/>
        </w:rPr>
      </w:pPr>
      <w:r w:rsidRPr="005A7D84">
        <w:rPr>
          <w:rFonts w:cs="Calibri"/>
          <w:szCs w:val="22"/>
        </w:rPr>
        <w:t>Hideyuki Kuribayashi (ROHM)</w:t>
      </w:r>
    </w:p>
    <w:p w14:paraId="61D1A56E" w14:textId="193B422F" w:rsidR="005A7D84" w:rsidRDefault="005A7D84" w:rsidP="005A7D84">
      <w:pPr>
        <w:pStyle w:val="ad"/>
        <w:rPr>
          <w:rFonts w:cs="Calibri"/>
          <w:szCs w:val="22"/>
        </w:rPr>
      </w:pPr>
      <w:proofErr w:type="spellStart"/>
      <w:r w:rsidRPr="005A7D84">
        <w:rPr>
          <w:rFonts w:cs="Calibri"/>
          <w:szCs w:val="22"/>
        </w:rPr>
        <w:t>Jeng-Shiann</w:t>
      </w:r>
      <w:proofErr w:type="spellEnd"/>
      <w:r w:rsidRPr="005A7D84">
        <w:rPr>
          <w:rFonts w:cs="Calibri"/>
          <w:szCs w:val="22"/>
        </w:rPr>
        <w:t xml:space="preserve"> Jiang</w:t>
      </w:r>
      <w:r>
        <w:rPr>
          <w:rFonts w:cs="Calibri"/>
          <w:szCs w:val="22"/>
        </w:rPr>
        <w:t xml:space="preserve"> </w:t>
      </w:r>
      <w:r w:rsidRPr="005A7D84">
        <w:rPr>
          <w:rFonts w:cs="Calibri"/>
          <w:szCs w:val="22"/>
        </w:rPr>
        <w:t>(</w:t>
      </w:r>
      <w:proofErr w:type="spellStart"/>
      <w:r w:rsidRPr="005A7D84">
        <w:rPr>
          <w:rFonts w:cs="Calibri"/>
          <w:szCs w:val="22"/>
        </w:rPr>
        <w:t>Vertexcom</w:t>
      </w:r>
      <w:proofErr w:type="spellEnd"/>
      <w:r w:rsidRPr="005A7D84">
        <w:rPr>
          <w:rFonts w:cs="Calibri"/>
          <w:szCs w:val="22"/>
        </w:rPr>
        <w:t>)</w:t>
      </w:r>
    </w:p>
    <w:p w14:paraId="1166C823" w14:textId="1C40B191" w:rsidR="005A7D84" w:rsidRPr="005A7D84" w:rsidRDefault="005A7D84" w:rsidP="005A7D84">
      <w:pPr>
        <w:pStyle w:val="ad"/>
        <w:rPr>
          <w:rFonts w:cs="Calibri"/>
          <w:szCs w:val="22"/>
        </w:rPr>
      </w:pPr>
      <w:r w:rsidRPr="005A7D84">
        <w:rPr>
          <w:rFonts w:cs="Calibri"/>
          <w:szCs w:val="22"/>
        </w:rPr>
        <w:t>Alessandra Rocha</w:t>
      </w:r>
    </w:p>
    <w:p w14:paraId="42C446CD" w14:textId="77777777" w:rsidR="005A7D84" w:rsidRPr="005A7D84" w:rsidRDefault="005A7D84" w:rsidP="005A7D84">
      <w:pPr>
        <w:pStyle w:val="ad"/>
        <w:rPr>
          <w:rFonts w:cs="Calibri"/>
          <w:szCs w:val="22"/>
        </w:rPr>
      </w:pPr>
      <w:r w:rsidRPr="005A7D84">
        <w:rPr>
          <w:rFonts w:cs="Calibri"/>
          <w:szCs w:val="22"/>
        </w:rPr>
        <w:t xml:space="preserve">Yoshio </w:t>
      </w:r>
      <w:proofErr w:type="spellStart"/>
      <w:r w:rsidRPr="005A7D84">
        <w:rPr>
          <w:rFonts w:cs="Calibri"/>
          <w:szCs w:val="22"/>
        </w:rPr>
        <w:t>Kashiwagi</w:t>
      </w:r>
      <w:proofErr w:type="spellEnd"/>
      <w:r w:rsidRPr="005A7D84">
        <w:rPr>
          <w:rFonts w:cs="Calibri"/>
          <w:szCs w:val="22"/>
        </w:rPr>
        <w:t xml:space="preserve"> (Nissin Systems)</w:t>
      </w:r>
    </w:p>
    <w:p w14:paraId="7EDCF824" w14:textId="77777777" w:rsidR="005A7D84" w:rsidRPr="005A7D84" w:rsidRDefault="005A7D84" w:rsidP="005A7D84">
      <w:pPr>
        <w:pStyle w:val="ad"/>
        <w:rPr>
          <w:rFonts w:cs="Calibri"/>
          <w:szCs w:val="22"/>
        </w:rPr>
      </w:pPr>
      <w:proofErr w:type="spellStart"/>
      <w:r w:rsidRPr="005A7D84">
        <w:rPr>
          <w:rFonts w:cs="Calibri"/>
          <w:szCs w:val="22"/>
        </w:rPr>
        <w:t>Ryota</w:t>
      </w:r>
      <w:proofErr w:type="spellEnd"/>
      <w:r w:rsidRPr="005A7D84">
        <w:rPr>
          <w:rFonts w:cs="Calibri"/>
          <w:szCs w:val="22"/>
        </w:rPr>
        <w:t xml:space="preserve"> Okumura (Kyoto University)</w:t>
      </w:r>
    </w:p>
    <w:p w14:paraId="7E287CD4" w14:textId="78E8B814" w:rsidR="005A7D84" w:rsidRDefault="005A7D84" w:rsidP="005A7D84">
      <w:pPr>
        <w:pStyle w:val="ad"/>
        <w:rPr>
          <w:rFonts w:cs="Calibri"/>
          <w:szCs w:val="22"/>
        </w:rPr>
      </w:pPr>
      <w:r w:rsidRPr="005A7D84">
        <w:rPr>
          <w:rFonts w:cs="Calibri"/>
          <w:szCs w:val="22"/>
        </w:rPr>
        <w:t>Clint Powell</w:t>
      </w:r>
      <w:r>
        <w:rPr>
          <w:rFonts w:cs="Calibri"/>
          <w:szCs w:val="22"/>
        </w:rPr>
        <w:t xml:space="preserve"> </w:t>
      </w:r>
      <w:r w:rsidRPr="005A7D84">
        <w:rPr>
          <w:rFonts w:cs="Calibri"/>
          <w:szCs w:val="22"/>
        </w:rPr>
        <w:t>(PWC)</w:t>
      </w:r>
    </w:p>
    <w:p w14:paraId="12EABE25" w14:textId="3C4B661E" w:rsidR="005A7D84" w:rsidRDefault="005A7D84" w:rsidP="005A7D84">
      <w:pPr>
        <w:pStyle w:val="ad"/>
        <w:rPr>
          <w:rFonts w:cs="Calibri"/>
          <w:szCs w:val="22"/>
        </w:rPr>
      </w:pPr>
      <w:r w:rsidRPr="005A7D84">
        <w:rPr>
          <w:rFonts w:cs="Calibri"/>
          <w:szCs w:val="22"/>
        </w:rPr>
        <w:t xml:space="preserve">Don </w:t>
      </w:r>
      <w:proofErr w:type="spellStart"/>
      <w:r w:rsidRPr="005A7D84">
        <w:rPr>
          <w:rFonts w:cs="Calibri"/>
          <w:szCs w:val="22"/>
        </w:rPr>
        <w:t>Sturek</w:t>
      </w:r>
      <w:proofErr w:type="spellEnd"/>
      <w:r w:rsidRPr="005A7D84">
        <w:rPr>
          <w:rFonts w:cs="Calibri"/>
          <w:szCs w:val="22"/>
        </w:rPr>
        <w:t xml:space="preserve"> </w:t>
      </w:r>
      <w:r>
        <w:rPr>
          <w:rFonts w:cs="Calibri" w:hint="eastAsia"/>
          <w:szCs w:val="22"/>
        </w:rPr>
        <w:t>(</w:t>
      </w:r>
      <w:proofErr w:type="spellStart"/>
      <w:r w:rsidRPr="005A7D84">
        <w:rPr>
          <w:rFonts w:cs="Calibri"/>
          <w:szCs w:val="22"/>
        </w:rPr>
        <w:t>Itron</w:t>
      </w:r>
      <w:proofErr w:type="spellEnd"/>
      <w:r>
        <w:rPr>
          <w:rFonts w:cs="Calibri"/>
          <w:szCs w:val="22"/>
        </w:rPr>
        <w:t>)</w:t>
      </w:r>
    </w:p>
    <w:p w14:paraId="33996145" w14:textId="4974067D" w:rsidR="005A7D84" w:rsidRPr="005A7D84" w:rsidRDefault="005A7D84" w:rsidP="005A7D84">
      <w:pPr>
        <w:pStyle w:val="ad"/>
        <w:rPr>
          <w:rFonts w:cs="Calibri"/>
          <w:szCs w:val="22"/>
        </w:rPr>
      </w:pPr>
      <w:proofErr w:type="spellStart"/>
      <w:r w:rsidRPr="005A7D84">
        <w:rPr>
          <w:rFonts w:cs="Calibri"/>
          <w:szCs w:val="22"/>
        </w:rPr>
        <w:t>Eren</w:t>
      </w:r>
      <w:proofErr w:type="spellEnd"/>
      <w:r w:rsidRPr="005A7D84">
        <w:rPr>
          <w:rFonts w:cs="Calibri"/>
          <w:szCs w:val="22"/>
        </w:rPr>
        <w:t xml:space="preserve"> </w:t>
      </w:r>
      <w:proofErr w:type="spellStart"/>
      <w:r w:rsidRPr="005A7D84">
        <w:rPr>
          <w:rFonts w:cs="Calibri"/>
          <w:szCs w:val="22"/>
        </w:rPr>
        <w:t>Sasoglu</w:t>
      </w:r>
      <w:proofErr w:type="spellEnd"/>
    </w:p>
    <w:p w14:paraId="7249C5AD" w14:textId="77777777" w:rsidR="005A7D84" w:rsidRPr="005A7D84" w:rsidRDefault="005A7D84" w:rsidP="005A7D84">
      <w:pPr>
        <w:pStyle w:val="ad"/>
        <w:rPr>
          <w:rFonts w:cs="Calibri"/>
          <w:szCs w:val="22"/>
        </w:rPr>
      </w:pPr>
      <w:proofErr w:type="spellStart"/>
      <w:r w:rsidRPr="005A7D84">
        <w:rPr>
          <w:rFonts w:cs="Calibri"/>
          <w:szCs w:val="22"/>
        </w:rPr>
        <w:t>Ersen</w:t>
      </w:r>
      <w:proofErr w:type="spellEnd"/>
      <w:r w:rsidRPr="005A7D84">
        <w:rPr>
          <w:rFonts w:cs="Calibri"/>
          <w:szCs w:val="22"/>
        </w:rPr>
        <w:t xml:space="preserve"> </w:t>
      </w:r>
      <w:proofErr w:type="spellStart"/>
      <w:r w:rsidRPr="005A7D84">
        <w:rPr>
          <w:rFonts w:cs="Calibri"/>
          <w:szCs w:val="22"/>
        </w:rPr>
        <w:t>Ekrem</w:t>
      </w:r>
      <w:proofErr w:type="spellEnd"/>
      <w:r>
        <w:rPr>
          <w:rFonts w:cs="Calibri"/>
          <w:szCs w:val="22"/>
        </w:rPr>
        <w:t xml:space="preserve"> </w:t>
      </w:r>
      <w:r w:rsidRPr="005A7D84">
        <w:rPr>
          <w:rFonts w:cs="Calibri"/>
          <w:szCs w:val="22"/>
        </w:rPr>
        <w:t>(Apple)</w:t>
      </w:r>
    </w:p>
    <w:p w14:paraId="6BAF56A0" w14:textId="3A1A1128" w:rsidR="005A7D84" w:rsidRPr="005A7D84" w:rsidRDefault="005A7D84" w:rsidP="005A7D84">
      <w:pPr>
        <w:pStyle w:val="ad"/>
        <w:rPr>
          <w:rFonts w:cs="Calibri"/>
          <w:szCs w:val="22"/>
        </w:rPr>
      </w:pPr>
      <w:r w:rsidRPr="005A7D84">
        <w:rPr>
          <w:rFonts w:cs="Calibri"/>
          <w:szCs w:val="22"/>
          <w:lang w:val="de-DE"/>
        </w:rPr>
        <w:t>Henk de Ruijter</w:t>
      </w:r>
      <w:r>
        <w:rPr>
          <w:rFonts w:cs="Calibri"/>
          <w:szCs w:val="22"/>
          <w:lang w:val="de-DE"/>
        </w:rPr>
        <w:t xml:space="preserve"> </w:t>
      </w:r>
      <w:r w:rsidRPr="005A7D84">
        <w:rPr>
          <w:rFonts w:cs="Calibri"/>
          <w:szCs w:val="22"/>
          <w:lang w:val="de-DE"/>
        </w:rPr>
        <w:t>(Silicon Labs)</w:t>
      </w:r>
    </w:p>
    <w:p w14:paraId="409B1C3B" w14:textId="0329D011" w:rsidR="005A7D84" w:rsidRDefault="005A7D84" w:rsidP="005A7D84">
      <w:pPr>
        <w:pStyle w:val="ad"/>
        <w:rPr>
          <w:rFonts w:cs="Calibri"/>
          <w:szCs w:val="22"/>
        </w:rPr>
      </w:pPr>
      <w:r w:rsidRPr="005A7D84">
        <w:rPr>
          <w:rFonts w:cs="Calibri"/>
          <w:szCs w:val="22"/>
        </w:rPr>
        <w:t>Seiji Nakanishi</w:t>
      </w:r>
      <w:r>
        <w:rPr>
          <w:rFonts w:cs="Calibri"/>
          <w:szCs w:val="22"/>
        </w:rPr>
        <w:t xml:space="preserve"> </w:t>
      </w:r>
      <w:r w:rsidRPr="005A7D84">
        <w:rPr>
          <w:rFonts w:cs="Calibri"/>
          <w:szCs w:val="22"/>
        </w:rPr>
        <w:t>(Lapis)</w:t>
      </w:r>
    </w:p>
    <w:p w14:paraId="761FD771" w14:textId="5421AF1E" w:rsidR="005A7D84" w:rsidRPr="005A7D84" w:rsidRDefault="005A7D84" w:rsidP="005A7D84">
      <w:pPr>
        <w:pStyle w:val="ad"/>
        <w:rPr>
          <w:rFonts w:cs="Calibri"/>
          <w:szCs w:val="22"/>
        </w:rPr>
      </w:pPr>
      <w:r w:rsidRPr="005A7D84">
        <w:rPr>
          <w:rFonts w:cs="Calibri"/>
          <w:szCs w:val="22"/>
        </w:rPr>
        <w:t>Sang-</w:t>
      </w:r>
      <w:proofErr w:type="spellStart"/>
      <w:r w:rsidRPr="005A7D84">
        <w:rPr>
          <w:rFonts w:cs="Calibri"/>
          <w:szCs w:val="22"/>
        </w:rPr>
        <w:t>Kyu</w:t>
      </w:r>
      <w:proofErr w:type="spellEnd"/>
      <w:r w:rsidRPr="005A7D84">
        <w:rPr>
          <w:rFonts w:cs="Calibri"/>
          <w:szCs w:val="22"/>
        </w:rPr>
        <w:t xml:space="preserve"> Lim</w:t>
      </w:r>
    </w:p>
    <w:p w14:paraId="5B7F0645" w14:textId="77777777" w:rsidR="005A7D84" w:rsidRDefault="005A7D84" w:rsidP="005A7D84">
      <w:pPr>
        <w:pStyle w:val="ad"/>
        <w:rPr>
          <w:rFonts w:cs="Calibri"/>
          <w:szCs w:val="22"/>
        </w:rPr>
      </w:pPr>
      <w:r w:rsidRPr="005A7D84">
        <w:rPr>
          <w:rFonts w:cs="Calibri"/>
          <w:szCs w:val="22"/>
        </w:rPr>
        <w:t>Kunal Shah</w:t>
      </w:r>
      <w:r>
        <w:rPr>
          <w:rFonts w:cs="Calibri"/>
          <w:szCs w:val="22"/>
        </w:rPr>
        <w:t xml:space="preserve"> </w:t>
      </w:r>
      <w:r w:rsidRPr="005A7D84">
        <w:rPr>
          <w:rFonts w:cs="Calibri"/>
          <w:szCs w:val="22"/>
        </w:rPr>
        <w:t>(</w:t>
      </w:r>
      <w:proofErr w:type="spellStart"/>
      <w:r w:rsidRPr="005A7D84">
        <w:rPr>
          <w:rFonts w:cs="Calibri"/>
          <w:szCs w:val="22"/>
        </w:rPr>
        <w:t>Itron</w:t>
      </w:r>
      <w:proofErr w:type="spellEnd"/>
      <w:r w:rsidRPr="005A7D84">
        <w:rPr>
          <w:rFonts w:cs="Calibri"/>
          <w:szCs w:val="22"/>
        </w:rPr>
        <w:t>)</w:t>
      </w:r>
    </w:p>
    <w:p w14:paraId="11637503" w14:textId="2BC53086" w:rsidR="002F4C02" w:rsidRDefault="005A7D84" w:rsidP="005A7D84">
      <w:pPr>
        <w:pStyle w:val="ad"/>
        <w:rPr>
          <w:rFonts w:cs="Calibri"/>
          <w:szCs w:val="22"/>
        </w:rPr>
      </w:pPr>
      <w:r w:rsidRPr="005A7D84">
        <w:rPr>
          <w:rFonts w:cs="Calibri"/>
          <w:szCs w:val="22"/>
        </w:rPr>
        <w:t>Chris Calvert</w:t>
      </w:r>
    </w:p>
    <w:p w14:paraId="46E34E2F" w14:textId="7D5A2D44" w:rsidR="005A7D84" w:rsidRPr="005A7D84" w:rsidRDefault="005A7D84" w:rsidP="00935610">
      <w:pPr>
        <w:pStyle w:val="ad"/>
      </w:pPr>
      <w:r w:rsidRPr="005A7D84">
        <w:t>Shang-</w:t>
      </w:r>
      <w:proofErr w:type="spellStart"/>
      <w:r w:rsidRPr="005A7D84">
        <w:t>Te</w:t>
      </w:r>
      <w:proofErr w:type="spellEnd"/>
      <w:r w:rsidRPr="005A7D84">
        <w:t xml:space="preserve"> Yang</w:t>
      </w:r>
    </w:p>
    <w:p w14:paraId="66E195F9" w14:textId="77777777" w:rsidR="005A7D84" w:rsidRDefault="005A7D84" w:rsidP="002F4C02"/>
    <w:p w14:paraId="2F8CB73A" w14:textId="64B95624" w:rsidR="002F4C02" w:rsidRDefault="002F4C02" w:rsidP="002F4C02">
      <w:pPr>
        <w:rPr>
          <w:b/>
          <w:bCs/>
        </w:rPr>
      </w:pPr>
      <w:r>
        <w:rPr>
          <w:rFonts w:hint="eastAsia"/>
          <w:b/>
          <w:bCs/>
          <w:lang w:eastAsia="ja-JP"/>
        </w:rPr>
        <w:t>Thur</w:t>
      </w:r>
      <w:r>
        <w:rPr>
          <w:b/>
          <w:bCs/>
        </w:rPr>
        <w:t>sday 5 November 2020 17:00 EST</w:t>
      </w:r>
    </w:p>
    <w:p w14:paraId="445DFC52" w14:textId="77777777" w:rsidR="002F4C02" w:rsidRDefault="002F4C02" w:rsidP="002F4C02">
      <w:pPr>
        <w:rPr>
          <w:b/>
          <w:bCs/>
        </w:rPr>
      </w:pPr>
    </w:p>
    <w:p w14:paraId="64A59DDE" w14:textId="77777777" w:rsidR="002F4C02" w:rsidRDefault="002F4C02" w:rsidP="002F4C02">
      <w:r>
        <w:t xml:space="preserve">18:03 EST:  </w:t>
      </w:r>
      <w:proofErr w:type="spellStart"/>
      <w:r>
        <w:t>Kuramochi</w:t>
      </w:r>
      <w:proofErr w:type="spellEnd"/>
      <w:r>
        <w:t xml:space="preserve"> calls meeting to order and introduces opening report </w:t>
      </w:r>
      <w:r w:rsidRPr="0047666A">
        <w:t>15-20-0309-0</w:t>
      </w:r>
      <w:r>
        <w:t>3</w:t>
      </w:r>
      <w:r w:rsidRPr="0047666A">
        <w:t>-04aa</w:t>
      </w:r>
    </w:p>
    <w:p w14:paraId="40A643D0" w14:textId="77777777" w:rsidR="002F4C02" w:rsidRDefault="002F4C02" w:rsidP="002F4C02"/>
    <w:p w14:paraId="45844732" w14:textId="70CC7F3E" w:rsidR="002F4C02" w:rsidRDefault="002F4C02" w:rsidP="002F4C02">
      <w:proofErr w:type="spellStart"/>
      <w:r>
        <w:t>Kuramochi</w:t>
      </w:r>
      <w:proofErr w:type="spellEnd"/>
      <w:r>
        <w:t xml:space="preserve"> shows slides from opening report (</w:t>
      </w:r>
      <w:r w:rsidRPr="0047666A">
        <w:t>15-20-0309-0</w:t>
      </w:r>
      <w:r>
        <w:t>4</w:t>
      </w:r>
      <w:r w:rsidRPr="0047666A">
        <w:t>-04aa</w:t>
      </w:r>
      <w:r>
        <w:t xml:space="preserve">) and explains today’s agenda. </w:t>
      </w:r>
    </w:p>
    <w:p w14:paraId="7CE9887E" w14:textId="77777777" w:rsidR="002F4C02" w:rsidRDefault="002F4C02" w:rsidP="002F4C02"/>
    <w:p w14:paraId="6C287B3F" w14:textId="614A5D48" w:rsidR="002F4C02" w:rsidRPr="00841DB4" w:rsidRDefault="002F4C02" w:rsidP="002F4C02">
      <w:r w:rsidRPr="00841DB4">
        <w:t>Motion to approve Agenda</w:t>
      </w:r>
    </w:p>
    <w:p w14:paraId="680D1CA4" w14:textId="64ED17A9" w:rsidR="002F4C02" w:rsidRPr="00841DB4" w:rsidRDefault="002F4C02" w:rsidP="00C65A9B">
      <w:pPr>
        <w:ind w:left="360"/>
      </w:pPr>
      <w:r w:rsidRPr="00841DB4">
        <w:t xml:space="preserve">Moved: </w:t>
      </w:r>
      <w:r>
        <w:t>Clint Powell</w:t>
      </w:r>
      <w:r w:rsidRPr="00841DB4">
        <w:t xml:space="preserve"> (</w:t>
      </w:r>
      <w:r>
        <w:t>PWC</w:t>
      </w:r>
      <w:r w:rsidRPr="00841DB4">
        <w:t>)</w:t>
      </w:r>
      <w:r w:rsidR="00C65A9B" w:rsidRPr="00C65A9B">
        <w:t xml:space="preserve"> </w:t>
      </w:r>
    </w:p>
    <w:p w14:paraId="5A10AA0D" w14:textId="784D12C0" w:rsidR="002F4C02" w:rsidRPr="00841DB4" w:rsidRDefault="002F4C02" w:rsidP="00C65A9B">
      <w:pPr>
        <w:ind w:left="360"/>
      </w:pPr>
      <w:r w:rsidRPr="00841DB4">
        <w:t>2</w:t>
      </w:r>
      <w:r w:rsidRPr="002F4C02">
        <w:rPr>
          <w:vertAlign w:val="superscript"/>
        </w:rPr>
        <w:t>nd</w:t>
      </w:r>
      <w:r w:rsidRPr="00841DB4">
        <w:t xml:space="preserve">: </w:t>
      </w:r>
      <w:r w:rsidR="002A1D9D">
        <w:t xml:space="preserve">Kunal </w:t>
      </w:r>
      <w:r>
        <w:t>Shah</w:t>
      </w:r>
      <w:r w:rsidR="002A1D9D">
        <w:t xml:space="preserve"> </w:t>
      </w:r>
      <w:r w:rsidRPr="00841DB4">
        <w:t>(</w:t>
      </w:r>
      <w:r>
        <w:t>ITRON</w:t>
      </w:r>
      <w:r w:rsidRPr="00841DB4">
        <w:t>)</w:t>
      </w:r>
      <w:r w:rsidR="00C65A9B" w:rsidRPr="00C65A9B">
        <w:t xml:space="preserve"> </w:t>
      </w:r>
    </w:p>
    <w:p w14:paraId="4C5892D5" w14:textId="7906A58F" w:rsidR="002F4C02" w:rsidRPr="00841DB4" w:rsidRDefault="002F4C02" w:rsidP="00C65A9B">
      <w:pPr>
        <w:ind w:left="360"/>
      </w:pPr>
      <w:r w:rsidRPr="00841DB4">
        <w:t>There is no discussion or objections.</w:t>
      </w:r>
      <w:r w:rsidR="00C65A9B" w:rsidRPr="00C65A9B">
        <w:t xml:space="preserve"> </w:t>
      </w:r>
    </w:p>
    <w:p w14:paraId="7D05D49C" w14:textId="2E4122FB" w:rsidR="002F4C02" w:rsidRPr="00841DB4" w:rsidRDefault="002F4C02" w:rsidP="00C65A9B">
      <w:pPr>
        <w:ind w:left="360"/>
      </w:pPr>
      <w:r w:rsidRPr="00841DB4">
        <w:t>Agenda approved by unanimous consent.</w:t>
      </w:r>
      <w:r w:rsidR="00C65A9B" w:rsidRPr="00C65A9B">
        <w:t xml:space="preserve"> </w:t>
      </w:r>
    </w:p>
    <w:p w14:paraId="095A2F4F" w14:textId="63D59921" w:rsidR="002F4C02" w:rsidRDefault="002F4C02" w:rsidP="002F4C02"/>
    <w:p w14:paraId="2EFB15B0" w14:textId="05AC24C7" w:rsidR="002F4C02" w:rsidRDefault="002F4C02" w:rsidP="002F4C02">
      <w:proofErr w:type="spellStart"/>
      <w:r>
        <w:t>Kuramochi</w:t>
      </w:r>
      <w:proofErr w:type="spellEnd"/>
      <w:r>
        <w:t xml:space="preserve"> shows slides from opening report (</w:t>
      </w:r>
      <w:r w:rsidRPr="0047666A">
        <w:t>15-20-0309-0</w:t>
      </w:r>
      <w:r>
        <w:t>4</w:t>
      </w:r>
      <w:r w:rsidRPr="0047666A">
        <w:t>-04aa</w:t>
      </w:r>
      <w:r>
        <w:t xml:space="preserve">) and explains recording attendance using IMAT.  </w:t>
      </w:r>
    </w:p>
    <w:p w14:paraId="717BD860" w14:textId="77777777" w:rsidR="002F4C02" w:rsidRDefault="002F4C02" w:rsidP="002F4C02"/>
    <w:p w14:paraId="31F136E7" w14:textId="1FF2F5E8" w:rsidR="002F4C02" w:rsidRDefault="002F4C02" w:rsidP="002F4C02">
      <w:proofErr w:type="spellStart"/>
      <w:r>
        <w:t>Kuramochi</w:t>
      </w:r>
      <w:proofErr w:type="spellEnd"/>
      <w:r>
        <w:t xml:space="preserve"> shows slides from opening report (</w:t>
      </w:r>
      <w:r w:rsidRPr="0047666A">
        <w:t>15-20-0309-0</w:t>
      </w:r>
      <w:r>
        <w:t>4</w:t>
      </w:r>
      <w:r w:rsidRPr="0047666A">
        <w:t>-04aa</w:t>
      </w:r>
      <w:r>
        <w:t>)</w:t>
      </w:r>
      <w:r w:rsidR="002A1D9D">
        <w:t xml:space="preserve"> and </w:t>
      </w:r>
      <w:r>
        <w:t>spreadsheet of consolidated proposals (</w:t>
      </w:r>
      <w:r w:rsidRPr="002F4C02">
        <w:t>15-20-0321-00-04aa</w:t>
      </w:r>
      <w:r>
        <w:t>) and explains consolidated proposals from November Plenary.</w:t>
      </w:r>
    </w:p>
    <w:p w14:paraId="102BD80B" w14:textId="15F5DCD0" w:rsidR="002F4C02" w:rsidRDefault="002F4C02" w:rsidP="002F4C02"/>
    <w:p w14:paraId="1424DB1D" w14:textId="20445645" w:rsidR="002F4C02" w:rsidRDefault="002F4C02" w:rsidP="002F4C02">
      <w:r>
        <w:t>There are some comments to the channel Band</w:t>
      </w:r>
      <w:r w:rsidR="0004073A">
        <w:t>w</w:t>
      </w:r>
      <w:r>
        <w:t>idth.</w:t>
      </w:r>
    </w:p>
    <w:p w14:paraId="501BBABE" w14:textId="52D7F040" w:rsidR="002F4C02" w:rsidRDefault="002F4C02" w:rsidP="002F4C02"/>
    <w:p w14:paraId="678590D6" w14:textId="46D090BC" w:rsidR="002F4C02" w:rsidRDefault="002F4C02" w:rsidP="002F4C02">
      <w:proofErr w:type="spellStart"/>
      <w:r>
        <w:t>Kuramochi</w:t>
      </w:r>
      <w:proofErr w:type="spellEnd"/>
      <w:r>
        <w:t xml:space="preserve"> shows slides from opening report (</w:t>
      </w:r>
      <w:r w:rsidRPr="0047666A">
        <w:t>15-20-0309-0</w:t>
      </w:r>
      <w:r>
        <w:t>4</w:t>
      </w:r>
      <w:r w:rsidRPr="0047666A">
        <w:t>-04aa</w:t>
      </w:r>
      <w:r>
        <w:t>) and explains “Call for Additional Proposals”.</w:t>
      </w:r>
    </w:p>
    <w:p w14:paraId="40B06992" w14:textId="4ACEEF76" w:rsidR="002F4C02" w:rsidRDefault="002F4C02" w:rsidP="002F4C02"/>
    <w:p w14:paraId="7FC57182" w14:textId="2F6AA666" w:rsidR="002F4C02" w:rsidRDefault="002F4C02" w:rsidP="002F4C02">
      <w:proofErr w:type="spellStart"/>
      <w:r>
        <w:lastRenderedPageBreak/>
        <w:t>Kuramochi</w:t>
      </w:r>
      <w:proofErr w:type="spellEnd"/>
      <w:r>
        <w:t xml:space="preserve"> shows slides from opening report (</w:t>
      </w:r>
      <w:r w:rsidRPr="0047666A">
        <w:t>15-20-0309-0</w:t>
      </w:r>
      <w:r>
        <w:t>4</w:t>
      </w:r>
      <w:r w:rsidRPr="0047666A">
        <w:t>-04aa</w:t>
      </w:r>
      <w:r>
        <w:t>), updated PAR</w:t>
      </w:r>
      <w:r w:rsidR="00F35084">
        <w:t xml:space="preserve"> </w:t>
      </w:r>
      <w:r>
        <w:t>(</w:t>
      </w:r>
      <w:r w:rsidRPr="002F4C02">
        <w:t>15-20-0202-04</w:t>
      </w:r>
      <w:r>
        <w:t xml:space="preserve">) </w:t>
      </w:r>
      <w:r w:rsidRPr="002F4C02">
        <w:t>and CSD</w:t>
      </w:r>
      <w:r w:rsidR="00F35084">
        <w:t xml:space="preserve"> </w:t>
      </w:r>
      <w:r w:rsidRPr="002F4C02">
        <w:t>(15-20-0319-00)</w:t>
      </w:r>
      <w:r>
        <w:t xml:space="preserve"> and explains amendments.</w:t>
      </w:r>
    </w:p>
    <w:p w14:paraId="1BC5603E" w14:textId="7E09F260" w:rsidR="002F4C02" w:rsidRDefault="002F4C02" w:rsidP="002F4C02"/>
    <w:p w14:paraId="23557530" w14:textId="4163DEE4" w:rsidR="002F4C02" w:rsidRDefault="002F4C02" w:rsidP="002F4C02">
      <w:r w:rsidRPr="002F4C02">
        <w:t xml:space="preserve">Motion to Agree </w:t>
      </w:r>
      <w:r w:rsidR="00F35084">
        <w:t xml:space="preserve">any </w:t>
      </w:r>
      <w:r w:rsidRPr="002F4C02">
        <w:t>changes to the PAR</w:t>
      </w:r>
      <w:r w:rsidR="00C65A9B">
        <w:t xml:space="preserve"> </w:t>
      </w:r>
      <w:r w:rsidRPr="002F4C02">
        <w:t>(15-20-0202-04) and CSD</w:t>
      </w:r>
      <w:r w:rsidR="00C65A9B">
        <w:t xml:space="preserve"> </w:t>
      </w:r>
      <w:r w:rsidRPr="002F4C02">
        <w:t>(15-20-0319-00) based on comments</w:t>
      </w:r>
      <w:r w:rsidR="00C65A9B">
        <w:t xml:space="preserve"> </w:t>
      </w:r>
      <w:r w:rsidRPr="002F4C02">
        <w:t>(15-20-0314-01)</w:t>
      </w:r>
    </w:p>
    <w:p w14:paraId="57930730" w14:textId="6C4B6458" w:rsidR="002F4C02" w:rsidRPr="002F4C02" w:rsidRDefault="002F4C02" w:rsidP="00935610">
      <w:pPr>
        <w:ind w:left="360"/>
      </w:pPr>
      <w:r w:rsidRPr="002F4C02">
        <w:t>Moved: Kunal Shah (</w:t>
      </w:r>
      <w:proofErr w:type="spellStart"/>
      <w:r w:rsidRPr="002F4C02">
        <w:t>Itron</w:t>
      </w:r>
      <w:proofErr w:type="spellEnd"/>
      <w:r w:rsidRPr="002F4C02">
        <w:t>)</w:t>
      </w:r>
    </w:p>
    <w:p w14:paraId="3E87A304" w14:textId="7D9C3287" w:rsidR="002F4C02" w:rsidRPr="002F4C02" w:rsidRDefault="002F4C02" w:rsidP="00935610">
      <w:pPr>
        <w:ind w:left="360"/>
      </w:pPr>
      <w:r w:rsidRPr="002F4C02">
        <w:t>2nd: Clint Powell (PWC)</w:t>
      </w:r>
    </w:p>
    <w:p w14:paraId="74859D7A" w14:textId="77777777" w:rsidR="002F4C02" w:rsidRPr="002F4C02" w:rsidRDefault="002F4C02" w:rsidP="00935610">
      <w:pPr>
        <w:ind w:left="360"/>
      </w:pPr>
      <w:r w:rsidRPr="002F4C02">
        <w:t>There is no discussion or objections.</w:t>
      </w:r>
    </w:p>
    <w:p w14:paraId="5EA4547E" w14:textId="44F74708" w:rsidR="002F4C02" w:rsidRDefault="002F4C02" w:rsidP="00935610">
      <w:pPr>
        <w:ind w:left="360"/>
      </w:pPr>
      <w:r w:rsidRPr="002F4C02">
        <w:t>Motion approved by unanimous consent.</w:t>
      </w:r>
    </w:p>
    <w:p w14:paraId="3728DA1B" w14:textId="77777777" w:rsidR="002F4C02" w:rsidRDefault="002F4C02" w:rsidP="002F4C02"/>
    <w:p w14:paraId="7F10D945" w14:textId="1C95FEFD" w:rsidR="002F4C02" w:rsidRPr="002F4C02" w:rsidRDefault="002F4C02" w:rsidP="002F4C02">
      <w:r>
        <w:t xml:space="preserve">Motion to </w:t>
      </w:r>
      <w:r w:rsidRPr="002F4C02">
        <w:rPr>
          <w:rFonts w:hint="eastAsia"/>
        </w:rPr>
        <w:t>Request that PAR and CSD contained in document PAR (15-20-0202-04-0jre) and CSD (15-20-0319-00-04aa</w:t>
      </w:r>
      <w:proofErr w:type="gramStart"/>
      <w:r w:rsidRPr="002F4C02">
        <w:rPr>
          <w:rFonts w:hint="eastAsia"/>
        </w:rPr>
        <w:t>) ,</w:t>
      </w:r>
      <w:proofErr w:type="gramEnd"/>
      <w:r w:rsidRPr="002F4C02">
        <w:rPr>
          <w:rFonts w:hint="eastAsia"/>
        </w:rPr>
        <w:t xml:space="preserve"> respectively, be approved for submission to the WG for its approval and that EC be requested to forward PAR to </w:t>
      </w:r>
      <w:proofErr w:type="spellStart"/>
      <w:r w:rsidRPr="002F4C02">
        <w:rPr>
          <w:rFonts w:hint="eastAsia"/>
        </w:rPr>
        <w:t>NesCom</w:t>
      </w:r>
      <w:proofErr w:type="spellEnd"/>
      <w:r w:rsidRPr="002F4C02">
        <w:rPr>
          <w:rFonts w:hint="eastAsia"/>
        </w:rPr>
        <w:t xml:space="preserve">. </w:t>
      </w:r>
    </w:p>
    <w:p w14:paraId="16DCE7C3" w14:textId="2E6A3E1D" w:rsidR="002F4C02" w:rsidRPr="00F35084" w:rsidRDefault="002F4C02" w:rsidP="00935610">
      <w:pPr>
        <w:ind w:left="360"/>
      </w:pPr>
      <w:r w:rsidRPr="002F4C02">
        <w:t>Moved: Kunal Shah (</w:t>
      </w:r>
      <w:proofErr w:type="spellStart"/>
      <w:r w:rsidRPr="002F4C02">
        <w:t>Itron</w:t>
      </w:r>
      <w:proofErr w:type="spellEnd"/>
      <w:r w:rsidRPr="002F4C02">
        <w:t xml:space="preserve">) </w:t>
      </w:r>
      <w:bookmarkStart w:id="1" w:name="_Hlk56083048"/>
    </w:p>
    <w:bookmarkEnd w:id="1"/>
    <w:p w14:paraId="33B3D42B" w14:textId="136CF436" w:rsidR="002F4C02" w:rsidRPr="00F35084" w:rsidRDefault="00F35084" w:rsidP="00935610">
      <w:pPr>
        <w:ind w:left="360"/>
      </w:pPr>
      <w:r w:rsidRPr="002F4C02">
        <w:t xml:space="preserve">2nd: </w:t>
      </w:r>
      <w:r w:rsidR="002F4C02" w:rsidRPr="002F4C02">
        <w:t>Phil Beecher</w:t>
      </w:r>
      <w:r>
        <w:t xml:space="preserve"> </w:t>
      </w:r>
      <w:r w:rsidR="002F4C02" w:rsidRPr="002F4C02">
        <w:t>(Wi-SUN Alliance)</w:t>
      </w:r>
      <w:r w:rsidRPr="00F35084">
        <w:t xml:space="preserve"> </w:t>
      </w:r>
    </w:p>
    <w:p w14:paraId="50EC1626" w14:textId="0C1A7FD5" w:rsidR="00F35084" w:rsidRDefault="00F35084" w:rsidP="00F35084">
      <w:pPr>
        <w:ind w:left="360"/>
      </w:pPr>
      <w:r w:rsidRPr="002F4C02">
        <w:t>There is no discussion or objections.</w:t>
      </w:r>
    </w:p>
    <w:p w14:paraId="14DF5588" w14:textId="5E893611" w:rsidR="002F4C02" w:rsidRPr="00F35084" w:rsidRDefault="002F4C02" w:rsidP="00935610">
      <w:pPr>
        <w:ind w:left="360"/>
      </w:pPr>
      <w:r w:rsidRPr="002F4C02">
        <w:t>Approved by unanimous consent</w:t>
      </w:r>
    </w:p>
    <w:p w14:paraId="492E97BA" w14:textId="77777777" w:rsidR="002F4C02" w:rsidRPr="002F4C02" w:rsidRDefault="002F4C02" w:rsidP="002F4C02"/>
    <w:p w14:paraId="4EFDBE5B" w14:textId="55E16846" w:rsidR="002F4C02" w:rsidRDefault="002F4C02" w:rsidP="002F4C02">
      <w:proofErr w:type="spellStart"/>
      <w:r>
        <w:t>Kuramochi</w:t>
      </w:r>
      <w:proofErr w:type="spellEnd"/>
      <w:r>
        <w:t xml:space="preserve"> shows slides from opening report (</w:t>
      </w:r>
      <w:r w:rsidRPr="0047666A">
        <w:t>15-20-0309-0</w:t>
      </w:r>
      <w:r>
        <w:t>4</w:t>
      </w:r>
      <w:r w:rsidRPr="0047666A">
        <w:t>-04aa</w:t>
      </w:r>
      <w:r>
        <w:t>) and explains “</w:t>
      </w:r>
      <w:r w:rsidR="00B52AD0">
        <w:t>Discuss next step”</w:t>
      </w:r>
    </w:p>
    <w:p w14:paraId="65FEEDD0" w14:textId="7FF63EEB" w:rsidR="00022EF6" w:rsidRDefault="00022EF6" w:rsidP="002F4C02"/>
    <w:p w14:paraId="2A523DCC" w14:textId="5AB9DAAA" w:rsidR="00B52AD0" w:rsidRDefault="00B52AD0" w:rsidP="00B52AD0">
      <w:proofErr w:type="spellStart"/>
      <w:r>
        <w:t>Kuramochi</w:t>
      </w:r>
      <w:proofErr w:type="spellEnd"/>
      <w:r>
        <w:t xml:space="preserve"> shows slides from opening report (</w:t>
      </w:r>
      <w:r w:rsidRPr="0047666A">
        <w:t>15-20-0309-0</w:t>
      </w:r>
      <w:r>
        <w:t>4</w:t>
      </w:r>
      <w:r w:rsidRPr="0047666A">
        <w:t>-04aa</w:t>
      </w:r>
      <w:r>
        <w:t xml:space="preserve">) and explains </w:t>
      </w:r>
      <w:r w:rsidR="00F35084">
        <w:t>the following schedule.</w:t>
      </w:r>
    </w:p>
    <w:p w14:paraId="59F31022" w14:textId="37F8E6F7" w:rsidR="00B52AD0" w:rsidRDefault="00B52AD0" w:rsidP="00B52AD0">
      <w:r>
        <w:tab/>
        <w:t>Deadline of the additional proposals:</w:t>
      </w:r>
      <w:r w:rsidR="00105B25">
        <w:t xml:space="preserve"> </w:t>
      </w:r>
      <w:r>
        <w:t>Dec 14</w:t>
      </w:r>
      <w:r w:rsidRPr="00935610">
        <w:rPr>
          <w:vertAlign w:val="superscript"/>
        </w:rPr>
        <w:t>th</w:t>
      </w:r>
      <w:r>
        <w:t xml:space="preserve"> </w:t>
      </w:r>
    </w:p>
    <w:p w14:paraId="4FE7AC7F" w14:textId="62C16041" w:rsidR="00B52AD0" w:rsidRDefault="00B52AD0" w:rsidP="00B52AD0">
      <w:r>
        <w:tab/>
        <w:t>JRE meeting:</w:t>
      </w:r>
      <w:r w:rsidR="00105B25">
        <w:t xml:space="preserve"> </w:t>
      </w:r>
      <w:r>
        <w:t>Dec 18</w:t>
      </w:r>
      <w:r w:rsidRPr="00935610">
        <w:rPr>
          <w:vertAlign w:val="superscript"/>
        </w:rPr>
        <w:t>th</w:t>
      </w:r>
    </w:p>
    <w:p w14:paraId="13EC7C71" w14:textId="726EC59A" w:rsidR="00B52AD0" w:rsidRDefault="00B52AD0" w:rsidP="00B52AD0"/>
    <w:p w14:paraId="1E9F9AE3" w14:textId="2706A49E" w:rsidR="00B52AD0" w:rsidRDefault="00B52AD0" w:rsidP="00B52AD0">
      <w:proofErr w:type="spellStart"/>
      <w:r>
        <w:t>Kuramochi</w:t>
      </w:r>
      <w:proofErr w:type="spellEnd"/>
      <w:r>
        <w:t xml:space="preserve"> shows slides from opening report (</w:t>
      </w:r>
      <w:r w:rsidRPr="0047666A">
        <w:t>15-20-0309-0</w:t>
      </w:r>
      <w:r>
        <w:t>4</w:t>
      </w:r>
      <w:r w:rsidRPr="0047666A">
        <w:t>-04aa</w:t>
      </w:r>
      <w:r>
        <w:t>) and explains about January Interim sessions.</w:t>
      </w:r>
    </w:p>
    <w:p w14:paraId="3060D7C8" w14:textId="7F667F12" w:rsidR="00B52AD0" w:rsidRDefault="00B52AD0" w:rsidP="00B52AD0"/>
    <w:p w14:paraId="3797166E" w14:textId="423AB28C" w:rsidR="0025472D" w:rsidRDefault="0025472D" w:rsidP="0025472D">
      <w:pPr>
        <w:rPr>
          <w:b/>
          <w:bCs/>
        </w:rPr>
      </w:pPr>
      <w:r>
        <w:rPr>
          <w:b/>
          <w:bCs/>
        </w:rPr>
        <w:t>Adjourn</w:t>
      </w:r>
    </w:p>
    <w:p w14:paraId="1A25CF86" w14:textId="77777777" w:rsidR="0025472D" w:rsidRDefault="0025472D" w:rsidP="00B52AD0"/>
    <w:p w14:paraId="5DBE5927" w14:textId="44E61AB7" w:rsidR="00105B25" w:rsidRPr="00105B25" w:rsidRDefault="00022EF6" w:rsidP="00105B25">
      <w:r>
        <w:t>Moti</w:t>
      </w:r>
      <w:r w:rsidR="009F1E14">
        <w:t>o</w:t>
      </w:r>
      <w:r>
        <w:t xml:space="preserve">n to </w:t>
      </w:r>
      <w:r w:rsidR="00105B25" w:rsidRPr="00105B25">
        <w:t>Agree to Adjourn TG4aa November Plenary Sessions.</w:t>
      </w:r>
    </w:p>
    <w:p w14:paraId="00AAB24C" w14:textId="61C3C27B" w:rsidR="00022EF6" w:rsidRDefault="00105B25" w:rsidP="00022EF6">
      <w:pPr>
        <w:ind w:left="360"/>
      </w:pPr>
      <w:r w:rsidRPr="00105B25">
        <w:t>Moved: Phil Beecher</w:t>
      </w:r>
      <w:r w:rsidR="00F35084">
        <w:t xml:space="preserve"> </w:t>
      </w:r>
      <w:r w:rsidRPr="00105B25">
        <w:t>(Wi-SUN Alliance)</w:t>
      </w:r>
      <w:r w:rsidR="00022EF6" w:rsidRPr="00022EF6">
        <w:t xml:space="preserve"> </w:t>
      </w:r>
    </w:p>
    <w:p w14:paraId="2242030F" w14:textId="597C2BF1" w:rsidR="00022EF6" w:rsidRPr="00E442E2" w:rsidRDefault="00105B25" w:rsidP="00022EF6">
      <w:pPr>
        <w:ind w:left="360"/>
      </w:pPr>
      <w:r w:rsidRPr="00105B25">
        <w:t>2nd: Clint Powell</w:t>
      </w:r>
      <w:r w:rsidR="00F35084">
        <w:t xml:space="preserve"> </w:t>
      </w:r>
      <w:r w:rsidRPr="00105B25">
        <w:t>(PWC)</w:t>
      </w:r>
      <w:r w:rsidR="00022EF6" w:rsidRPr="00022EF6">
        <w:t xml:space="preserve"> </w:t>
      </w:r>
    </w:p>
    <w:p w14:paraId="0179CBF1" w14:textId="389182D7" w:rsidR="00022EF6" w:rsidRPr="00E442E2" w:rsidRDefault="00105B25" w:rsidP="00022EF6">
      <w:pPr>
        <w:ind w:left="360"/>
      </w:pPr>
      <w:r w:rsidRPr="00105B25">
        <w:t>There is no discussion or objections.</w:t>
      </w:r>
      <w:r w:rsidR="00022EF6" w:rsidRPr="00022EF6">
        <w:t xml:space="preserve"> </w:t>
      </w:r>
    </w:p>
    <w:p w14:paraId="415544FA" w14:textId="77777777" w:rsidR="00022EF6" w:rsidRPr="00E442E2" w:rsidRDefault="00105B25" w:rsidP="00022EF6">
      <w:pPr>
        <w:ind w:left="360"/>
      </w:pPr>
      <w:r w:rsidRPr="00105B25">
        <w:t>Adjourn</w:t>
      </w:r>
      <w:r w:rsidR="00022EF6">
        <w:t>ing</w:t>
      </w:r>
      <w:r w:rsidRPr="00105B25">
        <w:t xml:space="preserve"> is approved by unanimous consent.</w:t>
      </w:r>
      <w:r w:rsidRPr="00105B25">
        <w:rPr>
          <w:b/>
          <w:bCs/>
        </w:rPr>
        <w:t xml:space="preserve"> </w:t>
      </w:r>
    </w:p>
    <w:p w14:paraId="26B7B088" w14:textId="1E14939E" w:rsidR="00C53991" w:rsidRDefault="00C53991" w:rsidP="00935610"/>
    <w:sectPr w:rsidR="00C53991"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FD6F" w16cex:dateUtc="2020-11-04T10:14:00Z"/>
  <w16cex:commentExtensible w16cex:durableId="234CFD9B" w16cex:dateUtc="2020-11-04T10:14:00Z"/>
  <w16cex:commentExtensible w16cex:durableId="234CFE72" w16cex:dateUtc="2020-11-04T10:18:00Z"/>
  <w16cex:commentExtensible w16cex:durableId="234CFEE8" w16cex:dateUtc="2020-11-04T10:20:00Z"/>
  <w16cex:commentExtensible w16cex:durableId="234CFFA5" w16cex:dateUtc="2020-11-04T10:23:00Z"/>
  <w16cex:commentExtensible w16cex:durableId="234CFF4F" w16cex:dateUtc="2020-11-04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8B4BA" w14:textId="77777777" w:rsidR="009F3DFE" w:rsidRDefault="009F3DFE" w:rsidP="00010C42">
      <w:r>
        <w:separator/>
      </w:r>
    </w:p>
  </w:endnote>
  <w:endnote w:type="continuationSeparator" w:id="0">
    <w:p w14:paraId="641D276D" w14:textId="77777777" w:rsidR="009F3DFE" w:rsidRDefault="009F3DFE"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180320555"/>
      <w:docPartObj>
        <w:docPartGallery w:val="Page Numbers (Bottom of Page)"/>
        <w:docPartUnique/>
      </w:docPartObj>
    </w:sdtPr>
    <w:sdtEndPr>
      <w:rPr>
        <w:rStyle w:val="a7"/>
      </w:rPr>
    </w:sdtEndPr>
    <w:sdtContent>
      <w:p w14:paraId="354DE06F" w14:textId="77777777" w:rsidR="00B52AD0" w:rsidRDefault="00B52AD0" w:rsidP="00722B39">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7A7DA38" w14:textId="77777777" w:rsidR="00B52AD0" w:rsidRDefault="00B52AD0" w:rsidP="00010C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697588893"/>
      <w:docPartObj>
        <w:docPartGallery w:val="Page Numbers (Bottom of Page)"/>
        <w:docPartUnique/>
      </w:docPartObj>
    </w:sdtPr>
    <w:sdtEndPr>
      <w:rPr>
        <w:rStyle w:val="a7"/>
      </w:rPr>
    </w:sdtEndPr>
    <w:sdtContent>
      <w:p w14:paraId="285AAAB2" w14:textId="3E9CBE99" w:rsidR="00B52AD0" w:rsidRDefault="00B52AD0" w:rsidP="00722B39">
        <w:pPr>
          <w:pStyle w:val="a5"/>
          <w:framePr w:wrap="none" w:vAnchor="text" w:hAnchor="margin" w:xAlign="right" w:y="1"/>
          <w:rPr>
            <w:rStyle w:val="a7"/>
          </w:rPr>
        </w:pPr>
        <w:r>
          <w:rPr>
            <w:rStyle w:val="a7"/>
          </w:rPr>
          <w:t xml:space="preserve">Page </w:t>
        </w: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r>
          <w:rPr>
            <w:rStyle w:val="a7"/>
          </w:rPr>
          <w:t xml:space="preserve"> of </w:t>
        </w:r>
        <w:r>
          <w:rPr>
            <w:rStyle w:val="a7"/>
          </w:rPr>
          <w:fldChar w:fldCharType="begin"/>
        </w:r>
        <w:r>
          <w:rPr>
            <w:rStyle w:val="a7"/>
          </w:rPr>
          <w:instrText xml:space="preserve"> NUMPAGES   \* MERGEFORMAT </w:instrText>
        </w:r>
        <w:r>
          <w:rPr>
            <w:rStyle w:val="a7"/>
          </w:rPr>
          <w:fldChar w:fldCharType="separate"/>
        </w:r>
        <w:r>
          <w:rPr>
            <w:rStyle w:val="a7"/>
            <w:noProof/>
          </w:rPr>
          <w:t>3</w:t>
        </w:r>
        <w:r>
          <w:rPr>
            <w:rStyle w:val="a7"/>
          </w:rPr>
          <w:fldChar w:fldCharType="end"/>
        </w:r>
      </w:p>
    </w:sdtContent>
  </w:sdt>
  <w:p w14:paraId="39533326" w14:textId="77777777" w:rsidR="00B52AD0" w:rsidRDefault="00B52AD0" w:rsidP="00010C42">
    <w:pPr>
      <w:pStyle w:val="a5"/>
      <w:ind w:right="360"/>
    </w:pPr>
  </w:p>
  <w:p w14:paraId="2D9AD452" w14:textId="77777777" w:rsidR="00B52AD0" w:rsidRDefault="00B52A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4C59C" w14:textId="77777777" w:rsidR="009F3DFE" w:rsidRDefault="009F3DFE" w:rsidP="00010C42">
      <w:r>
        <w:separator/>
      </w:r>
    </w:p>
  </w:footnote>
  <w:footnote w:type="continuationSeparator" w:id="0">
    <w:p w14:paraId="33C53697" w14:textId="77777777" w:rsidR="009F3DFE" w:rsidRDefault="009F3DFE"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AC95" w14:textId="2278AA6B" w:rsidR="00B52AD0" w:rsidRPr="00307975" w:rsidRDefault="00B52AD0"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 </w:t>
    </w:r>
    <w:r w:rsidR="009F1E14">
      <w:t>15-20-0353-00-04aa</w:t>
    </w:r>
    <w:r w:rsidR="009F1E14" w:rsidDel="009F1E14">
      <w:rPr>
        <w:rFonts w:ascii="Verdana" w:hAnsi="Verdana"/>
        <w:b/>
        <w:bCs/>
        <w:color w:val="000000"/>
        <w:sz w:val="20"/>
        <w:szCs w:val="20"/>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CC20F3"/>
    <w:multiLevelType w:val="hybridMultilevel"/>
    <w:tmpl w:val="8FF2D87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31832128"/>
    <w:multiLevelType w:val="hybridMultilevel"/>
    <w:tmpl w:val="6652EABA"/>
    <w:lvl w:ilvl="0" w:tplc="95B0FC22">
      <w:start w:val="1"/>
      <w:numFmt w:val="bullet"/>
      <w:lvlText w:val="•"/>
      <w:lvlJc w:val="left"/>
      <w:pPr>
        <w:tabs>
          <w:tab w:val="num" w:pos="720"/>
        </w:tabs>
        <w:ind w:left="720" w:hanging="360"/>
      </w:pPr>
      <w:rPr>
        <w:rFonts w:ascii="Times New Roman" w:hAnsi="Times New Roman" w:hint="default"/>
      </w:rPr>
    </w:lvl>
    <w:lvl w:ilvl="1" w:tplc="2780D6B6" w:tentative="1">
      <w:start w:val="1"/>
      <w:numFmt w:val="bullet"/>
      <w:lvlText w:val="•"/>
      <w:lvlJc w:val="left"/>
      <w:pPr>
        <w:tabs>
          <w:tab w:val="num" w:pos="1440"/>
        </w:tabs>
        <w:ind w:left="1440" w:hanging="360"/>
      </w:pPr>
      <w:rPr>
        <w:rFonts w:ascii="Times New Roman" w:hAnsi="Times New Roman" w:hint="default"/>
      </w:rPr>
    </w:lvl>
    <w:lvl w:ilvl="2" w:tplc="B6AC7E9A" w:tentative="1">
      <w:start w:val="1"/>
      <w:numFmt w:val="bullet"/>
      <w:lvlText w:val="•"/>
      <w:lvlJc w:val="left"/>
      <w:pPr>
        <w:tabs>
          <w:tab w:val="num" w:pos="2160"/>
        </w:tabs>
        <w:ind w:left="2160" w:hanging="360"/>
      </w:pPr>
      <w:rPr>
        <w:rFonts w:ascii="Times New Roman" w:hAnsi="Times New Roman" w:hint="default"/>
      </w:rPr>
    </w:lvl>
    <w:lvl w:ilvl="3" w:tplc="7A26893A" w:tentative="1">
      <w:start w:val="1"/>
      <w:numFmt w:val="bullet"/>
      <w:lvlText w:val="•"/>
      <w:lvlJc w:val="left"/>
      <w:pPr>
        <w:tabs>
          <w:tab w:val="num" w:pos="2880"/>
        </w:tabs>
        <w:ind w:left="2880" w:hanging="360"/>
      </w:pPr>
      <w:rPr>
        <w:rFonts w:ascii="Times New Roman" w:hAnsi="Times New Roman" w:hint="default"/>
      </w:rPr>
    </w:lvl>
    <w:lvl w:ilvl="4" w:tplc="E2B837BC" w:tentative="1">
      <w:start w:val="1"/>
      <w:numFmt w:val="bullet"/>
      <w:lvlText w:val="•"/>
      <w:lvlJc w:val="left"/>
      <w:pPr>
        <w:tabs>
          <w:tab w:val="num" w:pos="3600"/>
        </w:tabs>
        <w:ind w:left="3600" w:hanging="360"/>
      </w:pPr>
      <w:rPr>
        <w:rFonts w:ascii="Times New Roman" w:hAnsi="Times New Roman" w:hint="default"/>
      </w:rPr>
    </w:lvl>
    <w:lvl w:ilvl="5" w:tplc="B8029BDA" w:tentative="1">
      <w:start w:val="1"/>
      <w:numFmt w:val="bullet"/>
      <w:lvlText w:val="•"/>
      <w:lvlJc w:val="left"/>
      <w:pPr>
        <w:tabs>
          <w:tab w:val="num" w:pos="4320"/>
        </w:tabs>
        <w:ind w:left="4320" w:hanging="360"/>
      </w:pPr>
      <w:rPr>
        <w:rFonts w:ascii="Times New Roman" w:hAnsi="Times New Roman" w:hint="default"/>
      </w:rPr>
    </w:lvl>
    <w:lvl w:ilvl="6" w:tplc="81563FAA" w:tentative="1">
      <w:start w:val="1"/>
      <w:numFmt w:val="bullet"/>
      <w:lvlText w:val="•"/>
      <w:lvlJc w:val="left"/>
      <w:pPr>
        <w:tabs>
          <w:tab w:val="num" w:pos="5040"/>
        </w:tabs>
        <w:ind w:left="5040" w:hanging="360"/>
      </w:pPr>
      <w:rPr>
        <w:rFonts w:ascii="Times New Roman" w:hAnsi="Times New Roman" w:hint="default"/>
      </w:rPr>
    </w:lvl>
    <w:lvl w:ilvl="7" w:tplc="DCCE8F7E" w:tentative="1">
      <w:start w:val="1"/>
      <w:numFmt w:val="bullet"/>
      <w:lvlText w:val="•"/>
      <w:lvlJc w:val="left"/>
      <w:pPr>
        <w:tabs>
          <w:tab w:val="num" w:pos="5760"/>
        </w:tabs>
        <w:ind w:left="5760" w:hanging="360"/>
      </w:pPr>
      <w:rPr>
        <w:rFonts w:ascii="Times New Roman" w:hAnsi="Times New Roman" w:hint="default"/>
      </w:rPr>
    </w:lvl>
    <w:lvl w:ilvl="8" w:tplc="733A06B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0F5ABC"/>
    <w:multiLevelType w:val="hybridMultilevel"/>
    <w:tmpl w:val="31E22E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0C11"/>
    <w:rsid w:val="00004141"/>
    <w:rsid w:val="000053EE"/>
    <w:rsid w:val="00005EE3"/>
    <w:rsid w:val="0001083E"/>
    <w:rsid w:val="00010C42"/>
    <w:rsid w:val="00012E4C"/>
    <w:rsid w:val="0001368E"/>
    <w:rsid w:val="00022EF6"/>
    <w:rsid w:val="00025DA7"/>
    <w:rsid w:val="0002690B"/>
    <w:rsid w:val="0002751D"/>
    <w:rsid w:val="00033DA8"/>
    <w:rsid w:val="00036914"/>
    <w:rsid w:val="00036FF9"/>
    <w:rsid w:val="00037018"/>
    <w:rsid w:val="0004073A"/>
    <w:rsid w:val="00042DCB"/>
    <w:rsid w:val="00054EDA"/>
    <w:rsid w:val="00055EF6"/>
    <w:rsid w:val="00060F17"/>
    <w:rsid w:val="000628C0"/>
    <w:rsid w:val="0006596E"/>
    <w:rsid w:val="00066623"/>
    <w:rsid w:val="00073533"/>
    <w:rsid w:val="00074DB0"/>
    <w:rsid w:val="000759B8"/>
    <w:rsid w:val="0007635A"/>
    <w:rsid w:val="00077A27"/>
    <w:rsid w:val="0009642B"/>
    <w:rsid w:val="000A08E7"/>
    <w:rsid w:val="000A7FE3"/>
    <w:rsid w:val="000B28AC"/>
    <w:rsid w:val="000B4824"/>
    <w:rsid w:val="000B69B7"/>
    <w:rsid w:val="000C2D96"/>
    <w:rsid w:val="000C3C51"/>
    <w:rsid w:val="000C625B"/>
    <w:rsid w:val="000D0337"/>
    <w:rsid w:val="000D1319"/>
    <w:rsid w:val="000D238A"/>
    <w:rsid w:val="000D533F"/>
    <w:rsid w:val="000D57F2"/>
    <w:rsid w:val="000D5C9E"/>
    <w:rsid w:val="000E0E82"/>
    <w:rsid w:val="000E18E3"/>
    <w:rsid w:val="000E70CB"/>
    <w:rsid w:val="000F37A1"/>
    <w:rsid w:val="000F6C3C"/>
    <w:rsid w:val="00100E79"/>
    <w:rsid w:val="00101442"/>
    <w:rsid w:val="00105B25"/>
    <w:rsid w:val="001070E5"/>
    <w:rsid w:val="0011075E"/>
    <w:rsid w:val="00112907"/>
    <w:rsid w:val="0011339B"/>
    <w:rsid w:val="00115B45"/>
    <w:rsid w:val="00120863"/>
    <w:rsid w:val="00121522"/>
    <w:rsid w:val="00124841"/>
    <w:rsid w:val="001255C4"/>
    <w:rsid w:val="001256EF"/>
    <w:rsid w:val="0012625A"/>
    <w:rsid w:val="00127817"/>
    <w:rsid w:val="00127B25"/>
    <w:rsid w:val="00132E4C"/>
    <w:rsid w:val="001330BC"/>
    <w:rsid w:val="0014000E"/>
    <w:rsid w:val="00144C96"/>
    <w:rsid w:val="00154C7F"/>
    <w:rsid w:val="00154F68"/>
    <w:rsid w:val="00155C20"/>
    <w:rsid w:val="00155EB3"/>
    <w:rsid w:val="001569A5"/>
    <w:rsid w:val="00157B0F"/>
    <w:rsid w:val="001611EF"/>
    <w:rsid w:val="00161FFF"/>
    <w:rsid w:val="00163996"/>
    <w:rsid w:val="0016407D"/>
    <w:rsid w:val="00165441"/>
    <w:rsid w:val="001655E1"/>
    <w:rsid w:val="00174A4E"/>
    <w:rsid w:val="00175968"/>
    <w:rsid w:val="0018036F"/>
    <w:rsid w:val="001806D5"/>
    <w:rsid w:val="00186622"/>
    <w:rsid w:val="00186E20"/>
    <w:rsid w:val="001874C6"/>
    <w:rsid w:val="0019118D"/>
    <w:rsid w:val="001A12C6"/>
    <w:rsid w:val="001A26D7"/>
    <w:rsid w:val="001A5B4A"/>
    <w:rsid w:val="001B13FF"/>
    <w:rsid w:val="001B390B"/>
    <w:rsid w:val="001B3A1B"/>
    <w:rsid w:val="001B4360"/>
    <w:rsid w:val="001B504B"/>
    <w:rsid w:val="001B6A2B"/>
    <w:rsid w:val="001C46CC"/>
    <w:rsid w:val="001C5BDF"/>
    <w:rsid w:val="001C79BB"/>
    <w:rsid w:val="001D02A9"/>
    <w:rsid w:val="001D25F1"/>
    <w:rsid w:val="001D3C17"/>
    <w:rsid w:val="001D3E8A"/>
    <w:rsid w:val="001E3566"/>
    <w:rsid w:val="001E7383"/>
    <w:rsid w:val="001F7DBF"/>
    <w:rsid w:val="00201012"/>
    <w:rsid w:val="00201131"/>
    <w:rsid w:val="0020318E"/>
    <w:rsid w:val="00203827"/>
    <w:rsid w:val="00203DD5"/>
    <w:rsid w:val="00206CFD"/>
    <w:rsid w:val="002125BE"/>
    <w:rsid w:val="00213110"/>
    <w:rsid w:val="00214EB4"/>
    <w:rsid w:val="00214EC3"/>
    <w:rsid w:val="0022142D"/>
    <w:rsid w:val="002261D6"/>
    <w:rsid w:val="00230085"/>
    <w:rsid w:val="00230B87"/>
    <w:rsid w:val="00233700"/>
    <w:rsid w:val="002360B9"/>
    <w:rsid w:val="00236112"/>
    <w:rsid w:val="00236B19"/>
    <w:rsid w:val="00236D7D"/>
    <w:rsid w:val="002422A5"/>
    <w:rsid w:val="002455C4"/>
    <w:rsid w:val="0025472D"/>
    <w:rsid w:val="00262D5C"/>
    <w:rsid w:val="002648F9"/>
    <w:rsid w:val="00264B78"/>
    <w:rsid w:val="00266FD8"/>
    <w:rsid w:val="00267320"/>
    <w:rsid w:val="00270D33"/>
    <w:rsid w:val="00275C7B"/>
    <w:rsid w:val="0027685E"/>
    <w:rsid w:val="00277B6F"/>
    <w:rsid w:val="002803F5"/>
    <w:rsid w:val="0028738C"/>
    <w:rsid w:val="00287872"/>
    <w:rsid w:val="002925B5"/>
    <w:rsid w:val="002958E9"/>
    <w:rsid w:val="002A02F9"/>
    <w:rsid w:val="002A1D9D"/>
    <w:rsid w:val="002A42CC"/>
    <w:rsid w:val="002A55DD"/>
    <w:rsid w:val="002A5EC3"/>
    <w:rsid w:val="002A76A6"/>
    <w:rsid w:val="002A7BCF"/>
    <w:rsid w:val="002A7FDD"/>
    <w:rsid w:val="002B0570"/>
    <w:rsid w:val="002C144B"/>
    <w:rsid w:val="002C2869"/>
    <w:rsid w:val="002D03E3"/>
    <w:rsid w:val="002D0C0F"/>
    <w:rsid w:val="002D238F"/>
    <w:rsid w:val="002D54FE"/>
    <w:rsid w:val="002D5A63"/>
    <w:rsid w:val="002D6702"/>
    <w:rsid w:val="002D6A44"/>
    <w:rsid w:val="002E0400"/>
    <w:rsid w:val="002E2685"/>
    <w:rsid w:val="002F441F"/>
    <w:rsid w:val="002F4C02"/>
    <w:rsid w:val="00307914"/>
    <w:rsid w:val="00307975"/>
    <w:rsid w:val="0031027A"/>
    <w:rsid w:val="0031033C"/>
    <w:rsid w:val="00310398"/>
    <w:rsid w:val="00313486"/>
    <w:rsid w:val="003159CE"/>
    <w:rsid w:val="00317844"/>
    <w:rsid w:val="00327766"/>
    <w:rsid w:val="00330F80"/>
    <w:rsid w:val="00333A37"/>
    <w:rsid w:val="003344E7"/>
    <w:rsid w:val="003441D8"/>
    <w:rsid w:val="00351E99"/>
    <w:rsid w:val="003545BD"/>
    <w:rsid w:val="00357174"/>
    <w:rsid w:val="00357DEB"/>
    <w:rsid w:val="00361E7A"/>
    <w:rsid w:val="003633D8"/>
    <w:rsid w:val="00363D4F"/>
    <w:rsid w:val="0036419F"/>
    <w:rsid w:val="003646B7"/>
    <w:rsid w:val="003651EB"/>
    <w:rsid w:val="00370591"/>
    <w:rsid w:val="00372411"/>
    <w:rsid w:val="0037363B"/>
    <w:rsid w:val="00380FEE"/>
    <w:rsid w:val="0038553B"/>
    <w:rsid w:val="00386072"/>
    <w:rsid w:val="003868E7"/>
    <w:rsid w:val="0038704B"/>
    <w:rsid w:val="003918D8"/>
    <w:rsid w:val="00396DC0"/>
    <w:rsid w:val="003A483A"/>
    <w:rsid w:val="003B0092"/>
    <w:rsid w:val="003B13B8"/>
    <w:rsid w:val="003B147C"/>
    <w:rsid w:val="003B2D18"/>
    <w:rsid w:val="003B3F8D"/>
    <w:rsid w:val="003B7047"/>
    <w:rsid w:val="003B7B85"/>
    <w:rsid w:val="003C4CDA"/>
    <w:rsid w:val="003C5C24"/>
    <w:rsid w:val="003C67C8"/>
    <w:rsid w:val="003D145B"/>
    <w:rsid w:val="003D3A7F"/>
    <w:rsid w:val="003D5457"/>
    <w:rsid w:val="003D6B89"/>
    <w:rsid w:val="003E0786"/>
    <w:rsid w:val="003E398E"/>
    <w:rsid w:val="003E5EC8"/>
    <w:rsid w:val="003F5FA2"/>
    <w:rsid w:val="00400EA0"/>
    <w:rsid w:val="00402117"/>
    <w:rsid w:val="00405652"/>
    <w:rsid w:val="0040757D"/>
    <w:rsid w:val="00410B16"/>
    <w:rsid w:val="00413150"/>
    <w:rsid w:val="00415834"/>
    <w:rsid w:val="00415F7F"/>
    <w:rsid w:val="004227F5"/>
    <w:rsid w:val="00422C2A"/>
    <w:rsid w:val="004251B1"/>
    <w:rsid w:val="00426EC1"/>
    <w:rsid w:val="00431DD3"/>
    <w:rsid w:val="0043284B"/>
    <w:rsid w:val="004349C8"/>
    <w:rsid w:val="004474F6"/>
    <w:rsid w:val="0045262C"/>
    <w:rsid w:val="00453274"/>
    <w:rsid w:val="0045588A"/>
    <w:rsid w:val="004625CA"/>
    <w:rsid w:val="00470BFE"/>
    <w:rsid w:val="00475779"/>
    <w:rsid w:val="0047666A"/>
    <w:rsid w:val="00476C23"/>
    <w:rsid w:val="00477AED"/>
    <w:rsid w:val="00481735"/>
    <w:rsid w:val="0048312E"/>
    <w:rsid w:val="00484851"/>
    <w:rsid w:val="0049250A"/>
    <w:rsid w:val="0049264B"/>
    <w:rsid w:val="00493E91"/>
    <w:rsid w:val="00497B32"/>
    <w:rsid w:val="004A3336"/>
    <w:rsid w:val="004A522A"/>
    <w:rsid w:val="004A7050"/>
    <w:rsid w:val="004B16B2"/>
    <w:rsid w:val="004B1EA0"/>
    <w:rsid w:val="004B7BA3"/>
    <w:rsid w:val="004C21D7"/>
    <w:rsid w:val="004C2C66"/>
    <w:rsid w:val="004C4D09"/>
    <w:rsid w:val="004C526F"/>
    <w:rsid w:val="004D3A12"/>
    <w:rsid w:val="004D5897"/>
    <w:rsid w:val="004D6B61"/>
    <w:rsid w:val="004E0A23"/>
    <w:rsid w:val="004E2CED"/>
    <w:rsid w:val="004E2DD9"/>
    <w:rsid w:val="004E3961"/>
    <w:rsid w:val="004E55DD"/>
    <w:rsid w:val="004E5D6D"/>
    <w:rsid w:val="004F396E"/>
    <w:rsid w:val="004F674E"/>
    <w:rsid w:val="005139A8"/>
    <w:rsid w:val="00514ADB"/>
    <w:rsid w:val="00517D21"/>
    <w:rsid w:val="005202EA"/>
    <w:rsid w:val="00524E86"/>
    <w:rsid w:val="005252A3"/>
    <w:rsid w:val="00526D3B"/>
    <w:rsid w:val="00531941"/>
    <w:rsid w:val="00532679"/>
    <w:rsid w:val="00532B7A"/>
    <w:rsid w:val="0053422C"/>
    <w:rsid w:val="00544364"/>
    <w:rsid w:val="0054489D"/>
    <w:rsid w:val="00545AD1"/>
    <w:rsid w:val="0055067B"/>
    <w:rsid w:val="005514DC"/>
    <w:rsid w:val="005519B9"/>
    <w:rsid w:val="0055405E"/>
    <w:rsid w:val="00561430"/>
    <w:rsid w:val="005615A6"/>
    <w:rsid w:val="0056334B"/>
    <w:rsid w:val="00564A48"/>
    <w:rsid w:val="00566D17"/>
    <w:rsid w:val="0056760A"/>
    <w:rsid w:val="00581981"/>
    <w:rsid w:val="00583C30"/>
    <w:rsid w:val="00583D31"/>
    <w:rsid w:val="00591943"/>
    <w:rsid w:val="00593562"/>
    <w:rsid w:val="00593AA3"/>
    <w:rsid w:val="00597909"/>
    <w:rsid w:val="005A0293"/>
    <w:rsid w:val="005A034F"/>
    <w:rsid w:val="005A07A2"/>
    <w:rsid w:val="005A0B49"/>
    <w:rsid w:val="005A7D84"/>
    <w:rsid w:val="005B1239"/>
    <w:rsid w:val="005B2226"/>
    <w:rsid w:val="005C30D2"/>
    <w:rsid w:val="005C489F"/>
    <w:rsid w:val="005D3351"/>
    <w:rsid w:val="005E050C"/>
    <w:rsid w:val="005E1F2C"/>
    <w:rsid w:val="005E42BA"/>
    <w:rsid w:val="005E5AC9"/>
    <w:rsid w:val="005E6900"/>
    <w:rsid w:val="005E6C87"/>
    <w:rsid w:val="005F2806"/>
    <w:rsid w:val="005F3A92"/>
    <w:rsid w:val="006028F9"/>
    <w:rsid w:val="00610243"/>
    <w:rsid w:val="0061168A"/>
    <w:rsid w:val="00616CAB"/>
    <w:rsid w:val="0062217E"/>
    <w:rsid w:val="0062654E"/>
    <w:rsid w:val="00632F34"/>
    <w:rsid w:val="00634869"/>
    <w:rsid w:val="006370DD"/>
    <w:rsid w:val="0064108B"/>
    <w:rsid w:val="00642105"/>
    <w:rsid w:val="006435AF"/>
    <w:rsid w:val="00645CDD"/>
    <w:rsid w:val="006568CD"/>
    <w:rsid w:val="00660151"/>
    <w:rsid w:val="00661568"/>
    <w:rsid w:val="006706CB"/>
    <w:rsid w:val="006713D6"/>
    <w:rsid w:val="00676F6C"/>
    <w:rsid w:val="00680A7B"/>
    <w:rsid w:val="00683833"/>
    <w:rsid w:val="00686341"/>
    <w:rsid w:val="006864E5"/>
    <w:rsid w:val="00687B16"/>
    <w:rsid w:val="00692D0C"/>
    <w:rsid w:val="006960DA"/>
    <w:rsid w:val="006A0C74"/>
    <w:rsid w:val="006A145B"/>
    <w:rsid w:val="006A4801"/>
    <w:rsid w:val="006A4DA9"/>
    <w:rsid w:val="006B3AF3"/>
    <w:rsid w:val="006B3D1E"/>
    <w:rsid w:val="006B425E"/>
    <w:rsid w:val="006B5B3E"/>
    <w:rsid w:val="006B72B4"/>
    <w:rsid w:val="006C0309"/>
    <w:rsid w:val="006C7B6B"/>
    <w:rsid w:val="006D219F"/>
    <w:rsid w:val="006D3065"/>
    <w:rsid w:val="006D5632"/>
    <w:rsid w:val="006E0170"/>
    <w:rsid w:val="006E4A24"/>
    <w:rsid w:val="006F1A2A"/>
    <w:rsid w:val="006F490F"/>
    <w:rsid w:val="00705DE1"/>
    <w:rsid w:val="00711752"/>
    <w:rsid w:val="00722B39"/>
    <w:rsid w:val="00731607"/>
    <w:rsid w:val="007339DB"/>
    <w:rsid w:val="0073491B"/>
    <w:rsid w:val="007515E5"/>
    <w:rsid w:val="00757160"/>
    <w:rsid w:val="0075721D"/>
    <w:rsid w:val="007608DA"/>
    <w:rsid w:val="00761C10"/>
    <w:rsid w:val="0076324D"/>
    <w:rsid w:val="00765533"/>
    <w:rsid w:val="00771FF3"/>
    <w:rsid w:val="0077546D"/>
    <w:rsid w:val="00775577"/>
    <w:rsid w:val="0077564D"/>
    <w:rsid w:val="0078344E"/>
    <w:rsid w:val="00793229"/>
    <w:rsid w:val="00795416"/>
    <w:rsid w:val="007A0DF0"/>
    <w:rsid w:val="007A1303"/>
    <w:rsid w:val="007A1DD2"/>
    <w:rsid w:val="007A454F"/>
    <w:rsid w:val="007A5F12"/>
    <w:rsid w:val="007B6AA3"/>
    <w:rsid w:val="007C244A"/>
    <w:rsid w:val="007C3573"/>
    <w:rsid w:val="007C3F8B"/>
    <w:rsid w:val="007C5DB9"/>
    <w:rsid w:val="007C7078"/>
    <w:rsid w:val="007D4B3C"/>
    <w:rsid w:val="007E5E8D"/>
    <w:rsid w:val="007F5E37"/>
    <w:rsid w:val="007F7F1F"/>
    <w:rsid w:val="008019B0"/>
    <w:rsid w:val="0080224E"/>
    <w:rsid w:val="00802B17"/>
    <w:rsid w:val="00806EDB"/>
    <w:rsid w:val="00807305"/>
    <w:rsid w:val="0081056D"/>
    <w:rsid w:val="00812399"/>
    <w:rsid w:val="00813432"/>
    <w:rsid w:val="00814090"/>
    <w:rsid w:val="008162C4"/>
    <w:rsid w:val="0082222C"/>
    <w:rsid w:val="008250B4"/>
    <w:rsid w:val="00827978"/>
    <w:rsid w:val="00830E90"/>
    <w:rsid w:val="00831F32"/>
    <w:rsid w:val="00835003"/>
    <w:rsid w:val="0083539D"/>
    <w:rsid w:val="00837EBE"/>
    <w:rsid w:val="00841DB4"/>
    <w:rsid w:val="00852925"/>
    <w:rsid w:val="0085419B"/>
    <w:rsid w:val="00861D62"/>
    <w:rsid w:val="0087286E"/>
    <w:rsid w:val="00872CCD"/>
    <w:rsid w:val="0088677D"/>
    <w:rsid w:val="00893A61"/>
    <w:rsid w:val="0089530D"/>
    <w:rsid w:val="008A39B1"/>
    <w:rsid w:val="008A51A5"/>
    <w:rsid w:val="008A5378"/>
    <w:rsid w:val="008B274C"/>
    <w:rsid w:val="008B3A57"/>
    <w:rsid w:val="008B51D8"/>
    <w:rsid w:val="008B6535"/>
    <w:rsid w:val="008B737F"/>
    <w:rsid w:val="008C52D8"/>
    <w:rsid w:val="008D3787"/>
    <w:rsid w:val="008E25E1"/>
    <w:rsid w:val="008E462F"/>
    <w:rsid w:val="008E5B77"/>
    <w:rsid w:val="008F2118"/>
    <w:rsid w:val="008F2B74"/>
    <w:rsid w:val="008F2E77"/>
    <w:rsid w:val="008F6A82"/>
    <w:rsid w:val="009011DE"/>
    <w:rsid w:val="00902B28"/>
    <w:rsid w:val="00920A45"/>
    <w:rsid w:val="00921B05"/>
    <w:rsid w:val="00927C0B"/>
    <w:rsid w:val="00935610"/>
    <w:rsid w:val="0094137C"/>
    <w:rsid w:val="0094489D"/>
    <w:rsid w:val="00951A95"/>
    <w:rsid w:val="00953373"/>
    <w:rsid w:val="00963248"/>
    <w:rsid w:val="009706C5"/>
    <w:rsid w:val="009760A3"/>
    <w:rsid w:val="009773A2"/>
    <w:rsid w:val="00984F0E"/>
    <w:rsid w:val="00990BC4"/>
    <w:rsid w:val="00992BE4"/>
    <w:rsid w:val="00993523"/>
    <w:rsid w:val="00997452"/>
    <w:rsid w:val="009A12F2"/>
    <w:rsid w:val="009A3F28"/>
    <w:rsid w:val="009B6734"/>
    <w:rsid w:val="009C02DA"/>
    <w:rsid w:val="009C04E4"/>
    <w:rsid w:val="009C2BC8"/>
    <w:rsid w:val="009C37A7"/>
    <w:rsid w:val="009C5E9C"/>
    <w:rsid w:val="009C7DAD"/>
    <w:rsid w:val="009D1C1B"/>
    <w:rsid w:val="009D3846"/>
    <w:rsid w:val="009D3B03"/>
    <w:rsid w:val="009E0F8E"/>
    <w:rsid w:val="009E2F70"/>
    <w:rsid w:val="009E4539"/>
    <w:rsid w:val="009E75BF"/>
    <w:rsid w:val="009F0A79"/>
    <w:rsid w:val="009F1585"/>
    <w:rsid w:val="009F1E14"/>
    <w:rsid w:val="009F3DFE"/>
    <w:rsid w:val="009F7B0F"/>
    <w:rsid w:val="00A068E3"/>
    <w:rsid w:val="00A10D89"/>
    <w:rsid w:val="00A14C7C"/>
    <w:rsid w:val="00A21AB5"/>
    <w:rsid w:val="00A2218C"/>
    <w:rsid w:val="00A24BB1"/>
    <w:rsid w:val="00A27A02"/>
    <w:rsid w:val="00A402DB"/>
    <w:rsid w:val="00A446F7"/>
    <w:rsid w:val="00A52430"/>
    <w:rsid w:val="00A547AD"/>
    <w:rsid w:val="00A61EE7"/>
    <w:rsid w:val="00A62475"/>
    <w:rsid w:val="00A6425C"/>
    <w:rsid w:val="00A6430E"/>
    <w:rsid w:val="00A67DA5"/>
    <w:rsid w:val="00A7017B"/>
    <w:rsid w:val="00A74010"/>
    <w:rsid w:val="00A7736C"/>
    <w:rsid w:val="00A80624"/>
    <w:rsid w:val="00A825A5"/>
    <w:rsid w:val="00A83B06"/>
    <w:rsid w:val="00A8591E"/>
    <w:rsid w:val="00A923C9"/>
    <w:rsid w:val="00AA1143"/>
    <w:rsid w:val="00AA3E5B"/>
    <w:rsid w:val="00AB4F47"/>
    <w:rsid w:val="00AB6446"/>
    <w:rsid w:val="00AC0E32"/>
    <w:rsid w:val="00AC6F27"/>
    <w:rsid w:val="00AC78E7"/>
    <w:rsid w:val="00AD3732"/>
    <w:rsid w:val="00AD39E0"/>
    <w:rsid w:val="00AD4039"/>
    <w:rsid w:val="00AD688D"/>
    <w:rsid w:val="00AE2369"/>
    <w:rsid w:val="00AE32FE"/>
    <w:rsid w:val="00AE4DB0"/>
    <w:rsid w:val="00AE6FAF"/>
    <w:rsid w:val="00AE7B0C"/>
    <w:rsid w:val="00AE7C58"/>
    <w:rsid w:val="00AE7F09"/>
    <w:rsid w:val="00AF15B6"/>
    <w:rsid w:val="00AF2C78"/>
    <w:rsid w:val="00AF352A"/>
    <w:rsid w:val="00AF46BB"/>
    <w:rsid w:val="00AF53C3"/>
    <w:rsid w:val="00AF55AF"/>
    <w:rsid w:val="00B021B0"/>
    <w:rsid w:val="00B06976"/>
    <w:rsid w:val="00B06F4D"/>
    <w:rsid w:val="00B10444"/>
    <w:rsid w:val="00B10896"/>
    <w:rsid w:val="00B116E1"/>
    <w:rsid w:val="00B12B6B"/>
    <w:rsid w:val="00B1357D"/>
    <w:rsid w:val="00B17038"/>
    <w:rsid w:val="00B20245"/>
    <w:rsid w:val="00B25231"/>
    <w:rsid w:val="00B268F1"/>
    <w:rsid w:val="00B400C1"/>
    <w:rsid w:val="00B43148"/>
    <w:rsid w:val="00B477A2"/>
    <w:rsid w:val="00B47883"/>
    <w:rsid w:val="00B50374"/>
    <w:rsid w:val="00B52AD0"/>
    <w:rsid w:val="00B54776"/>
    <w:rsid w:val="00B56233"/>
    <w:rsid w:val="00B562C3"/>
    <w:rsid w:val="00B56986"/>
    <w:rsid w:val="00B57045"/>
    <w:rsid w:val="00B61D0A"/>
    <w:rsid w:val="00B65605"/>
    <w:rsid w:val="00B730F3"/>
    <w:rsid w:val="00B77442"/>
    <w:rsid w:val="00B84743"/>
    <w:rsid w:val="00B84F35"/>
    <w:rsid w:val="00B91C34"/>
    <w:rsid w:val="00BA0023"/>
    <w:rsid w:val="00BA0CEE"/>
    <w:rsid w:val="00BA3559"/>
    <w:rsid w:val="00BA39C2"/>
    <w:rsid w:val="00BB13D4"/>
    <w:rsid w:val="00BB43C7"/>
    <w:rsid w:val="00BC0F73"/>
    <w:rsid w:val="00BD2B1C"/>
    <w:rsid w:val="00BD4546"/>
    <w:rsid w:val="00BE03FB"/>
    <w:rsid w:val="00BE0CE9"/>
    <w:rsid w:val="00BE144F"/>
    <w:rsid w:val="00BE38A3"/>
    <w:rsid w:val="00BE3D75"/>
    <w:rsid w:val="00BE6122"/>
    <w:rsid w:val="00BF0389"/>
    <w:rsid w:val="00BF2F57"/>
    <w:rsid w:val="00BF394E"/>
    <w:rsid w:val="00BF717F"/>
    <w:rsid w:val="00BF7357"/>
    <w:rsid w:val="00BF7A17"/>
    <w:rsid w:val="00C03016"/>
    <w:rsid w:val="00C030C1"/>
    <w:rsid w:val="00C03BE8"/>
    <w:rsid w:val="00C20D1D"/>
    <w:rsid w:val="00C25042"/>
    <w:rsid w:val="00C31AAB"/>
    <w:rsid w:val="00C34524"/>
    <w:rsid w:val="00C3605E"/>
    <w:rsid w:val="00C37570"/>
    <w:rsid w:val="00C53991"/>
    <w:rsid w:val="00C57535"/>
    <w:rsid w:val="00C62A87"/>
    <w:rsid w:val="00C655B8"/>
    <w:rsid w:val="00C65A9B"/>
    <w:rsid w:val="00C700C8"/>
    <w:rsid w:val="00C80CD1"/>
    <w:rsid w:val="00C86890"/>
    <w:rsid w:val="00C919CF"/>
    <w:rsid w:val="00C97C01"/>
    <w:rsid w:val="00CA18F7"/>
    <w:rsid w:val="00CA2A39"/>
    <w:rsid w:val="00CA3DCC"/>
    <w:rsid w:val="00CA5A87"/>
    <w:rsid w:val="00CA63CD"/>
    <w:rsid w:val="00CB0973"/>
    <w:rsid w:val="00CC0AC2"/>
    <w:rsid w:val="00CC65FB"/>
    <w:rsid w:val="00CC7743"/>
    <w:rsid w:val="00CD11BA"/>
    <w:rsid w:val="00CD4DB7"/>
    <w:rsid w:val="00CD4EEF"/>
    <w:rsid w:val="00CF2745"/>
    <w:rsid w:val="00CF5061"/>
    <w:rsid w:val="00CF5695"/>
    <w:rsid w:val="00CF578D"/>
    <w:rsid w:val="00D04EA5"/>
    <w:rsid w:val="00D06098"/>
    <w:rsid w:val="00D06D95"/>
    <w:rsid w:val="00D118F5"/>
    <w:rsid w:val="00D16A0C"/>
    <w:rsid w:val="00D208CF"/>
    <w:rsid w:val="00D23736"/>
    <w:rsid w:val="00D269C8"/>
    <w:rsid w:val="00D35C32"/>
    <w:rsid w:val="00D4178B"/>
    <w:rsid w:val="00D41809"/>
    <w:rsid w:val="00D50FDD"/>
    <w:rsid w:val="00D56224"/>
    <w:rsid w:val="00D656B8"/>
    <w:rsid w:val="00D6606C"/>
    <w:rsid w:val="00D6630A"/>
    <w:rsid w:val="00D728A2"/>
    <w:rsid w:val="00D80F9E"/>
    <w:rsid w:val="00D81908"/>
    <w:rsid w:val="00D853A5"/>
    <w:rsid w:val="00D8572C"/>
    <w:rsid w:val="00D86090"/>
    <w:rsid w:val="00D86A26"/>
    <w:rsid w:val="00D91265"/>
    <w:rsid w:val="00D95044"/>
    <w:rsid w:val="00DA051C"/>
    <w:rsid w:val="00DA31AF"/>
    <w:rsid w:val="00DA3618"/>
    <w:rsid w:val="00DA76AD"/>
    <w:rsid w:val="00DB2DA3"/>
    <w:rsid w:val="00DB7944"/>
    <w:rsid w:val="00DC620E"/>
    <w:rsid w:val="00DD016A"/>
    <w:rsid w:val="00DD5DAB"/>
    <w:rsid w:val="00DE1D1F"/>
    <w:rsid w:val="00DE7A69"/>
    <w:rsid w:val="00DF174E"/>
    <w:rsid w:val="00DF1C3C"/>
    <w:rsid w:val="00DF25C3"/>
    <w:rsid w:val="00E02598"/>
    <w:rsid w:val="00E07708"/>
    <w:rsid w:val="00E1017C"/>
    <w:rsid w:val="00E1088E"/>
    <w:rsid w:val="00E135F5"/>
    <w:rsid w:val="00E17405"/>
    <w:rsid w:val="00E1766B"/>
    <w:rsid w:val="00E231E6"/>
    <w:rsid w:val="00E24550"/>
    <w:rsid w:val="00E30DD1"/>
    <w:rsid w:val="00E30EB3"/>
    <w:rsid w:val="00E36A74"/>
    <w:rsid w:val="00E41EC2"/>
    <w:rsid w:val="00E4506A"/>
    <w:rsid w:val="00E455A4"/>
    <w:rsid w:val="00E4793E"/>
    <w:rsid w:val="00E52424"/>
    <w:rsid w:val="00E52F9D"/>
    <w:rsid w:val="00E53B3D"/>
    <w:rsid w:val="00E55F8C"/>
    <w:rsid w:val="00E61A52"/>
    <w:rsid w:val="00E63977"/>
    <w:rsid w:val="00E65BB2"/>
    <w:rsid w:val="00E701A0"/>
    <w:rsid w:val="00E75D7A"/>
    <w:rsid w:val="00E76155"/>
    <w:rsid w:val="00E779DB"/>
    <w:rsid w:val="00E81BC1"/>
    <w:rsid w:val="00E83B3A"/>
    <w:rsid w:val="00E91F26"/>
    <w:rsid w:val="00E936C6"/>
    <w:rsid w:val="00EA4571"/>
    <w:rsid w:val="00EA7351"/>
    <w:rsid w:val="00EB2101"/>
    <w:rsid w:val="00EB2D7E"/>
    <w:rsid w:val="00EB70BD"/>
    <w:rsid w:val="00EC7261"/>
    <w:rsid w:val="00EC734A"/>
    <w:rsid w:val="00ED26A7"/>
    <w:rsid w:val="00ED3850"/>
    <w:rsid w:val="00EE3488"/>
    <w:rsid w:val="00EE40D5"/>
    <w:rsid w:val="00EE6086"/>
    <w:rsid w:val="00EE6BE5"/>
    <w:rsid w:val="00EE7244"/>
    <w:rsid w:val="00EF4E2E"/>
    <w:rsid w:val="00EF749E"/>
    <w:rsid w:val="00EF7822"/>
    <w:rsid w:val="00F00F11"/>
    <w:rsid w:val="00F00FD2"/>
    <w:rsid w:val="00F01589"/>
    <w:rsid w:val="00F06D41"/>
    <w:rsid w:val="00F06F44"/>
    <w:rsid w:val="00F07DE0"/>
    <w:rsid w:val="00F116C9"/>
    <w:rsid w:val="00F1296B"/>
    <w:rsid w:val="00F23CE4"/>
    <w:rsid w:val="00F23D0B"/>
    <w:rsid w:val="00F33539"/>
    <w:rsid w:val="00F35084"/>
    <w:rsid w:val="00F37058"/>
    <w:rsid w:val="00F40ABD"/>
    <w:rsid w:val="00F4469B"/>
    <w:rsid w:val="00F44BEB"/>
    <w:rsid w:val="00F45B3D"/>
    <w:rsid w:val="00F45C07"/>
    <w:rsid w:val="00F4714E"/>
    <w:rsid w:val="00F47B28"/>
    <w:rsid w:val="00F5020B"/>
    <w:rsid w:val="00F529C7"/>
    <w:rsid w:val="00F60427"/>
    <w:rsid w:val="00F60B54"/>
    <w:rsid w:val="00F61501"/>
    <w:rsid w:val="00F61D77"/>
    <w:rsid w:val="00F6549F"/>
    <w:rsid w:val="00F65697"/>
    <w:rsid w:val="00F66638"/>
    <w:rsid w:val="00F72853"/>
    <w:rsid w:val="00F72B99"/>
    <w:rsid w:val="00F72C91"/>
    <w:rsid w:val="00F7356E"/>
    <w:rsid w:val="00F75571"/>
    <w:rsid w:val="00F8233E"/>
    <w:rsid w:val="00F83DED"/>
    <w:rsid w:val="00F844A0"/>
    <w:rsid w:val="00F848EC"/>
    <w:rsid w:val="00F85F4A"/>
    <w:rsid w:val="00F8634F"/>
    <w:rsid w:val="00F877CE"/>
    <w:rsid w:val="00F87E99"/>
    <w:rsid w:val="00F9039E"/>
    <w:rsid w:val="00F928C2"/>
    <w:rsid w:val="00F93C02"/>
    <w:rsid w:val="00FA7455"/>
    <w:rsid w:val="00FB146E"/>
    <w:rsid w:val="00FB3FB2"/>
    <w:rsid w:val="00FB4B19"/>
    <w:rsid w:val="00FC22EE"/>
    <w:rsid w:val="00FC3CE3"/>
    <w:rsid w:val="00FD0566"/>
    <w:rsid w:val="00FD3480"/>
    <w:rsid w:val="00FD3F2E"/>
    <w:rsid w:val="00FE2F0A"/>
    <w:rsid w:val="00FE589E"/>
    <w:rsid w:val="00FE72F1"/>
    <w:rsid w:val="00FF29BB"/>
    <w:rsid w:val="00FF3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65A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C42"/>
    <w:pPr>
      <w:tabs>
        <w:tab w:val="center" w:pos="4680"/>
        <w:tab w:val="right" w:pos="9360"/>
      </w:tabs>
    </w:pPr>
  </w:style>
  <w:style w:type="character" w:customStyle="1" w:styleId="a4">
    <w:name w:val="ヘッダー (文字)"/>
    <w:basedOn w:val="a0"/>
    <w:link w:val="a3"/>
    <w:uiPriority w:val="99"/>
    <w:rsid w:val="00010C42"/>
  </w:style>
  <w:style w:type="paragraph" w:styleId="a5">
    <w:name w:val="footer"/>
    <w:basedOn w:val="a"/>
    <w:link w:val="a6"/>
    <w:uiPriority w:val="99"/>
    <w:unhideWhenUsed/>
    <w:rsid w:val="00010C42"/>
    <w:pPr>
      <w:tabs>
        <w:tab w:val="center" w:pos="4680"/>
        <w:tab w:val="right" w:pos="9360"/>
      </w:tabs>
    </w:pPr>
  </w:style>
  <w:style w:type="character" w:customStyle="1" w:styleId="a6">
    <w:name w:val="フッター (文字)"/>
    <w:basedOn w:val="a0"/>
    <w:link w:val="a5"/>
    <w:uiPriority w:val="99"/>
    <w:rsid w:val="00010C42"/>
  </w:style>
  <w:style w:type="character" w:styleId="a7">
    <w:name w:val="page number"/>
    <w:basedOn w:val="a0"/>
    <w:uiPriority w:val="99"/>
    <w:semiHidden/>
    <w:unhideWhenUsed/>
    <w:rsid w:val="00010C42"/>
  </w:style>
  <w:style w:type="paragraph" w:styleId="a8">
    <w:name w:val="List Paragraph"/>
    <w:basedOn w:val="a"/>
    <w:uiPriority w:val="34"/>
    <w:qFormat/>
    <w:rsid w:val="00010C42"/>
    <w:pPr>
      <w:ind w:left="720"/>
      <w:contextualSpacing/>
    </w:pPr>
  </w:style>
  <w:style w:type="paragraph" w:customStyle="1" w:styleId="covertext">
    <w:name w:val="cover text"/>
    <w:basedOn w:val="a"/>
    <w:rsid w:val="005615A6"/>
    <w:pPr>
      <w:spacing w:before="120" w:after="120"/>
    </w:pPr>
    <w:rPr>
      <w:rFonts w:ascii="Times New Roman" w:hAnsi="Times New Roman" w:cs="Times New Roman"/>
      <w:szCs w:val="20"/>
      <w:lang w:eastAsia="ja-JP"/>
    </w:rPr>
  </w:style>
  <w:style w:type="character" w:customStyle="1" w:styleId="apple-converted-space">
    <w:name w:val="apple-converted-space"/>
    <w:basedOn w:val="a0"/>
    <w:rsid w:val="004D5897"/>
  </w:style>
  <w:style w:type="character" w:customStyle="1" w:styleId="highlight">
    <w:name w:val="highlight"/>
    <w:basedOn w:val="a0"/>
    <w:rsid w:val="004D5897"/>
  </w:style>
  <w:style w:type="paragraph" w:styleId="a9">
    <w:name w:val="Balloon Text"/>
    <w:basedOn w:val="a"/>
    <w:link w:val="aa"/>
    <w:uiPriority w:val="99"/>
    <w:semiHidden/>
    <w:unhideWhenUsed/>
    <w:rsid w:val="008B6535"/>
    <w:rPr>
      <w:rFonts w:ascii="Segoe UI" w:hAnsi="Segoe UI" w:cs="Segoe UI"/>
      <w:sz w:val="18"/>
      <w:szCs w:val="18"/>
    </w:rPr>
  </w:style>
  <w:style w:type="character" w:customStyle="1" w:styleId="aa">
    <w:name w:val="吹き出し (文字)"/>
    <w:basedOn w:val="a0"/>
    <w:link w:val="a9"/>
    <w:uiPriority w:val="99"/>
    <w:semiHidden/>
    <w:rsid w:val="008B6535"/>
    <w:rPr>
      <w:rFonts w:ascii="Segoe UI" w:hAnsi="Segoe UI" w:cs="Segoe UI"/>
      <w:sz w:val="18"/>
      <w:szCs w:val="18"/>
    </w:rPr>
  </w:style>
  <w:style w:type="paragraph" w:styleId="ab">
    <w:name w:val="Date"/>
    <w:basedOn w:val="a"/>
    <w:next w:val="a"/>
    <w:link w:val="ac"/>
    <w:uiPriority w:val="99"/>
    <w:semiHidden/>
    <w:unhideWhenUsed/>
    <w:rsid w:val="00D269C8"/>
  </w:style>
  <w:style w:type="character" w:customStyle="1" w:styleId="ac">
    <w:name w:val="日付 (文字)"/>
    <w:basedOn w:val="a0"/>
    <w:link w:val="ab"/>
    <w:uiPriority w:val="99"/>
    <w:semiHidden/>
    <w:rsid w:val="00D269C8"/>
  </w:style>
  <w:style w:type="paragraph" w:styleId="ad">
    <w:name w:val="Plain Text"/>
    <w:basedOn w:val="a"/>
    <w:link w:val="ae"/>
    <w:uiPriority w:val="99"/>
    <w:unhideWhenUsed/>
    <w:rsid w:val="00761C10"/>
    <w:rPr>
      <w:rFonts w:ascii="Calibri" w:hAnsi="Calibri"/>
      <w:sz w:val="22"/>
      <w:szCs w:val="21"/>
      <w:lang w:val="en-GB" w:eastAsia="ja-JP"/>
    </w:rPr>
  </w:style>
  <w:style w:type="character" w:customStyle="1" w:styleId="ae">
    <w:name w:val="書式なし (文字)"/>
    <w:basedOn w:val="a0"/>
    <w:link w:val="ad"/>
    <w:uiPriority w:val="99"/>
    <w:rsid w:val="00761C10"/>
    <w:rPr>
      <w:rFonts w:ascii="Calibri" w:eastAsiaTheme="minorEastAsia" w:hAnsi="Calibri"/>
      <w:sz w:val="22"/>
      <w:szCs w:val="21"/>
      <w:lang w:val="en-GB" w:eastAsia="ja-JP"/>
    </w:rPr>
  </w:style>
  <w:style w:type="character" w:styleId="af">
    <w:name w:val="annotation reference"/>
    <w:basedOn w:val="a0"/>
    <w:uiPriority w:val="99"/>
    <w:semiHidden/>
    <w:unhideWhenUsed/>
    <w:rsid w:val="00680A7B"/>
    <w:rPr>
      <w:sz w:val="16"/>
      <w:szCs w:val="16"/>
    </w:rPr>
  </w:style>
  <w:style w:type="paragraph" w:styleId="af0">
    <w:name w:val="annotation text"/>
    <w:basedOn w:val="a"/>
    <w:link w:val="af1"/>
    <w:uiPriority w:val="99"/>
    <w:semiHidden/>
    <w:unhideWhenUsed/>
    <w:rsid w:val="00680A7B"/>
    <w:rPr>
      <w:sz w:val="20"/>
      <w:szCs w:val="20"/>
    </w:rPr>
  </w:style>
  <w:style w:type="character" w:customStyle="1" w:styleId="af1">
    <w:name w:val="コメント文字列 (文字)"/>
    <w:basedOn w:val="a0"/>
    <w:link w:val="af0"/>
    <w:uiPriority w:val="99"/>
    <w:semiHidden/>
    <w:rsid w:val="00680A7B"/>
    <w:rPr>
      <w:sz w:val="20"/>
      <w:szCs w:val="20"/>
    </w:rPr>
  </w:style>
  <w:style w:type="paragraph" w:styleId="af2">
    <w:name w:val="annotation subject"/>
    <w:basedOn w:val="af0"/>
    <w:next w:val="af0"/>
    <w:link w:val="af3"/>
    <w:uiPriority w:val="99"/>
    <w:semiHidden/>
    <w:unhideWhenUsed/>
    <w:rsid w:val="00680A7B"/>
    <w:rPr>
      <w:b/>
      <w:bCs/>
    </w:rPr>
  </w:style>
  <w:style w:type="character" w:customStyle="1" w:styleId="af3">
    <w:name w:val="コメント内容 (文字)"/>
    <w:basedOn w:val="af1"/>
    <w:link w:val="af2"/>
    <w:uiPriority w:val="99"/>
    <w:semiHidden/>
    <w:rsid w:val="00680A7B"/>
    <w:rPr>
      <w:b/>
      <w:bCs/>
      <w:sz w:val="20"/>
      <w:szCs w:val="20"/>
    </w:rPr>
  </w:style>
  <w:style w:type="paragraph" w:styleId="Web">
    <w:name w:val="Normal (Web)"/>
    <w:basedOn w:val="a"/>
    <w:uiPriority w:val="99"/>
    <w:semiHidden/>
    <w:unhideWhenUsed/>
    <w:rsid w:val="002F4C02"/>
    <w:pPr>
      <w:spacing w:before="100" w:beforeAutospacing="1" w:after="100" w:afterAutospacing="1"/>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5713271">
      <w:bodyDiv w:val="1"/>
      <w:marLeft w:val="0"/>
      <w:marRight w:val="0"/>
      <w:marTop w:val="0"/>
      <w:marBottom w:val="0"/>
      <w:divBdr>
        <w:top w:val="none" w:sz="0" w:space="0" w:color="auto"/>
        <w:left w:val="none" w:sz="0" w:space="0" w:color="auto"/>
        <w:bottom w:val="none" w:sz="0" w:space="0" w:color="auto"/>
        <w:right w:val="none" w:sz="0" w:space="0" w:color="auto"/>
      </w:divBdr>
      <w:divsChild>
        <w:div w:id="478418857">
          <w:marLeft w:val="547"/>
          <w:marRight w:val="0"/>
          <w:marTop w:val="134"/>
          <w:marBottom w:val="0"/>
          <w:divBdr>
            <w:top w:val="none" w:sz="0" w:space="0" w:color="auto"/>
            <w:left w:val="none" w:sz="0" w:space="0" w:color="auto"/>
            <w:bottom w:val="none" w:sz="0" w:space="0" w:color="auto"/>
            <w:right w:val="none" w:sz="0" w:space="0" w:color="auto"/>
          </w:divBdr>
        </w:div>
        <w:div w:id="2042631104">
          <w:marLeft w:val="547"/>
          <w:marRight w:val="0"/>
          <w:marTop w:val="134"/>
          <w:marBottom w:val="0"/>
          <w:divBdr>
            <w:top w:val="none" w:sz="0" w:space="0" w:color="auto"/>
            <w:left w:val="none" w:sz="0" w:space="0" w:color="auto"/>
            <w:bottom w:val="none" w:sz="0" w:space="0" w:color="auto"/>
            <w:right w:val="none" w:sz="0" w:space="0" w:color="auto"/>
          </w:divBdr>
        </w:div>
        <w:div w:id="458570706">
          <w:marLeft w:val="547"/>
          <w:marRight w:val="0"/>
          <w:marTop w:val="134"/>
          <w:marBottom w:val="0"/>
          <w:divBdr>
            <w:top w:val="none" w:sz="0" w:space="0" w:color="auto"/>
            <w:left w:val="none" w:sz="0" w:space="0" w:color="auto"/>
            <w:bottom w:val="none" w:sz="0" w:space="0" w:color="auto"/>
            <w:right w:val="none" w:sz="0" w:space="0" w:color="auto"/>
          </w:divBdr>
        </w:div>
      </w:divsChild>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593586240">
      <w:bodyDiv w:val="1"/>
      <w:marLeft w:val="0"/>
      <w:marRight w:val="0"/>
      <w:marTop w:val="0"/>
      <w:marBottom w:val="0"/>
      <w:divBdr>
        <w:top w:val="none" w:sz="0" w:space="0" w:color="auto"/>
        <w:left w:val="none" w:sz="0" w:space="0" w:color="auto"/>
        <w:bottom w:val="none" w:sz="0" w:space="0" w:color="auto"/>
        <w:right w:val="none" w:sz="0" w:space="0" w:color="auto"/>
      </w:divBdr>
    </w:div>
    <w:div w:id="1864510946">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25938861">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824BB-EEA0-4E76-81DD-72D087BD8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1203</Words>
  <Characters>6859</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JRE Interest Group Conference Call Minutes</vt:lpstr>
      <vt:lpstr>JRE Interest Group Conference Call Minutes</vt:lpstr>
    </vt:vector>
  </TitlesOfParts>
  <Company>Wi-SUN Alliance</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Interest Group Conference Call Minutes</dc:title>
  <dc:subject/>
  <dc:creator>Phil Beecher</dc:creator>
  <cp:keywords/>
  <dc:description/>
  <cp:lastModifiedBy>潔 福井</cp:lastModifiedBy>
  <cp:revision>3</cp:revision>
  <dcterms:created xsi:type="dcterms:W3CDTF">2020-11-12T05:18:00Z</dcterms:created>
  <dcterms:modified xsi:type="dcterms:W3CDTF">2020-11-12T05:19:00Z</dcterms:modified>
</cp:coreProperties>
</file>