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Borders>
          <w:top w:val="single" w:sz="6" w:space="0" w:color="000000"/>
        </w:tblBorders>
        <w:tblCellMar>
          <w:top w:w="0" w:type="dxa"/>
          <w:left w:w="108" w:type="dxa"/>
          <w:bottom w:w="0" w:type="dxa"/>
          <w:right w:w="108" w:type="dxa"/>
        </w:tblCellMar>
        <w:tblLook w:noVBand="0" w:val="0000" w:noHBand="0" w:lastColumn="0" w:firstColumn="0" w:lastRow="0" w:firstRow="0"/>
      </w:tblPr>
      <w:tblGrid>
        <w:gridCol w:w="1260"/>
        <w:gridCol w:w="4050"/>
        <w:gridCol w:w="4140"/>
      </w:tblGrid>
      <w:tr>
        <w:trPr/>
        <w:tc>
          <w:tcPr>
            <w:tcW w:w="1260" w:type="dxa"/>
            <w:tcBorders>
              <w:top w:val="single" w:sz="6" w:space="0" w:color="000000"/>
            </w:tcBorders>
            <w:shd w:fill="auto" w:val="clear"/>
          </w:tcPr>
          <w:p>
            <w:pPr>
              <w:pStyle w:val="Covertext"/>
              <w:spacing w:before="120" w:after="120"/>
              <w:rPr/>
            </w:pPr>
            <w:r>
              <w:rPr/>
              <w:t>Project</w:t>
            </w:r>
          </w:p>
        </w:tc>
        <w:tc>
          <w:tcPr>
            <w:tcW w:w="8190"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0"/>
            </w:tcBorders>
            <w:shd w:fill="auto" w:val="clear"/>
          </w:tcPr>
          <w:p>
            <w:pPr>
              <w:pStyle w:val="Covertext"/>
              <w:spacing w:before="120" w:after="120"/>
              <w:rPr/>
            </w:pPr>
            <w:r>
              <w:rPr/>
              <w:t>Title</w:t>
            </w:r>
          </w:p>
        </w:tc>
        <w:tc>
          <w:tcPr>
            <w:tcW w:w="8190" w:type="dxa"/>
            <w:gridSpan w:val="2"/>
            <w:tcBorders>
              <w:top w:val="single" w:sz="6" w:space="0" w:color="000000"/>
            </w:tcBorders>
            <w:shd w:fill="auto" w:val="clear"/>
          </w:tcPr>
          <w:p>
            <w:pPr>
              <w:pStyle w:val="Covertext"/>
              <w:spacing w:before="120" w:after="120"/>
              <w:rPr/>
            </w:pPr>
            <w:r>
              <w:rPr/>
              <w:t xml:space="preserve">TG9ma </w:t>
            </w:r>
            <w:r>
              <w:rPr/>
              <w:t>November</w:t>
            </w:r>
            <w:r>
              <w:rPr/>
              <w:t xml:space="preserve"> 2020</w:t>
            </w:r>
          </w:p>
        </w:tc>
      </w:tr>
      <w:tr>
        <w:trPr/>
        <w:tc>
          <w:tcPr>
            <w:tcW w:w="1260" w:type="dxa"/>
            <w:tcBorders>
              <w:top w:val="single" w:sz="6" w:space="0" w:color="000000"/>
            </w:tcBorders>
            <w:shd w:fill="auto" w:val="clear"/>
          </w:tcPr>
          <w:p>
            <w:pPr>
              <w:pStyle w:val="Covertext"/>
              <w:spacing w:before="120" w:after="120"/>
              <w:rPr/>
            </w:pPr>
            <w:r>
              <w:rPr/>
              <w:t>Date Submitted</w:t>
            </w:r>
          </w:p>
        </w:tc>
        <w:tc>
          <w:tcPr>
            <w:tcW w:w="8190" w:type="dxa"/>
            <w:gridSpan w:val="2"/>
            <w:tcBorders>
              <w:top w:val="single" w:sz="6" w:space="0" w:color="000000"/>
            </w:tcBorders>
            <w:shd w:fill="auto" w:val="clear"/>
          </w:tcPr>
          <w:p>
            <w:pPr>
              <w:pStyle w:val="Covertext"/>
              <w:spacing w:before="120" w:after="120"/>
              <w:rPr/>
            </w:pPr>
            <w:r>
              <w:rPr/>
              <w:t>5</w:t>
            </w:r>
            <w:r>
              <w:rPr/>
              <w:t xml:space="preserve"> </w:t>
            </w:r>
            <w:r>
              <w:rPr/>
              <w:t>November</w:t>
            </w:r>
            <w:r>
              <w:rPr/>
              <w:t xml:space="preserve"> 2020</w:t>
            </w:r>
          </w:p>
        </w:tc>
      </w:tr>
      <w:tr>
        <w:trPr/>
        <w:tc>
          <w:tcPr>
            <w:tcW w:w="1260" w:type="dxa"/>
            <w:tcBorders>
              <w:top w:val="single" w:sz="4" w:space="0" w:color="000000"/>
              <w:bottom w:val="single" w:sz="4" w:space="0" w:color="000000"/>
              <w:insideH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insideH w:val="single" w:sz="4" w:space="0" w:color="000000"/>
            </w:tcBorders>
            <w:shd w:fill="auto" w:val="clear"/>
          </w:tcPr>
          <w:p>
            <w:pPr>
              <w:pStyle w:val="Covertext"/>
              <w:spacing w:before="120" w:after="120"/>
              <w:rPr/>
            </w:pPr>
            <w:r>
              <w:rPr/>
              <w:t>Tero Kivinen</w:t>
            </w:r>
          </w:p>
        </w:tc>
        <w:tc>
          <w:tcPr>
            <w:tcW w:w="4140" w:type="dxa"/>
            <w:tcBorders>
              <w:top w:val="single" w:sz="4" w:space="0" w:color="000000"/>
              <w:bottom w:val="single" w:sz="4" w:space="0" w:color="000000"/>
              <w:insideH w:val="single" w:sz="4" w:space="0" w:color="000000"/>
            </w:tcBorders>
            <w:shd w:fill="auto" w:val="clear"/>
          </w:tcPr>
          <w:p>
            <w:pPr>
              <w:pStyle w:val="Covertext"/>
              <w:spacing w:before="120" w:after="120"/>
              <w:rPr/>
            </w:pPr>
            <w:r>
              <w:rPr/>
              <w:t>E-mail:</w:t>
              <w:tab/>
            </w:r>
            <w:r>
              <w:rPr/>
              <w:t>kivinen@iki.fi</w:t>
            </w:r>
          </w:p>
        </w:tc>
      </w:tr>
      <w:tr>
        <w:trPr/>
        <w:tc>
          <w:tcPr>
            <w:tcW w:w="1260" w:type="dxa"/>
            <w:tcBorders>
              <w:top w:val="single" w:sz="6" w:space="0" w:color="000000"/>
            </w:tcBorders>
            <w:shd w:fill="auto" w:val="clear"/>
          </w:tcPr>
          <w:p>
            <w:pPr>
              <w:pStyle w:val="Covertext"/>
              <w:spacing w:before="120" w:after="120"/>
              <w:rPr/>
            </w:pPr>
            <w:r>
              <w:rPr/>
              <w:t>Re:</w:t>
            </w:r>
          </w:p>
        </w:tc>
        <w:tc>
          <w:tcPr>
            <w:tcW w:w="8190" w:type="dxa"/>
            <w:gridSpan w:val="2"/>
            <w:tcBorders>
              <w:top w:val="single" w:sz="6" w:space="0" w:color="000000"/>
            </w:tcBorders>
            <w:shd w:fill="auto" w:val="clear"/>
          </w:tcPr>
          <w:p>
            <w:pPr>
              <w:pStyle w:val="Covertext"/>
              <w:spacing w:before="120" w:after="120"/>
              <w:rPr/>
            </w:pPr>
            <w:r>
              <w:rPr/>
              <w:t>November</w:t>
            </w:r>
            <w:r>
              <w:rPr/>
              <w:t xml:space="preserve"> 2020 TG9ma meeting</w:t>
            </w:r>
          </w:p>
        </w:tc>
      </w:tr>
      <w:tr>
        <w:trPr/>
        <w:tc>
          <w:tcPr>
            <w:tcW w:w="1260" w:type="dxa"/>
            <w:tcBorders>
              <w:top w:val="single" w:sz="6" w:space="0" w:color="000000"/>
            </w:tcBorders>
            <w:shd w:fill="auto" w:val="clear"/>
          </w:tcPr>
          <w:p>
            <w:pPr>
              <w:pStyle w:val="Covertext"/>
              <w:spacing w:before="120" w:after="120"/>
              <w:rPr/>
            </w:pPr>
            <w:r>
              <w:rPr/>
              <w:t>Abstract</w:t>
            </w:r>
          </w:p>
        </w:tc>
        <w:tc>
          <w:tcPr>
            <w:tcW w:w="8190" w:type="dxa"/>
            <w:gridSpan w:val="2"/>
            <w:tcBorders>
              <w:top w:val="single" w:sz="6" w:space="0" w:color="000000"/>
            </w:tcBorders>
            <w:shd w:fill="auto" w:val="clear"/>
          </w:tcPr>
          <w:p>
            <w:pPr>
              <w:pStyle w:val="Covertext"/>
              <w:spacing w:before="120" w:after="120"/>
              <w:rPr/>
            </w:pPr>
            <w:r>
              <w:rPr/>
              <w:t xml:space="preserve">Meeting minutes for the </w:t>
            </w:r>
            <w:r>
              <w:rPr/>
              <w:t>November</w:t>
            </w:r>
            <w:r>
              <w:rPr/>
              <w:t xml:space="preserve"> 2020 virtual </w:t>
            </w:r>
            <w:r>
              <w:rPr/>
              <w:t>plenary</w:t>
            </w:r>
            <w:r>
              <w:rPr/>
              <w:t xml:space="preserve"> meeting</w:t>
            </w:r>
          </w:p>
        </w:tc>
      </w:tr>
      <w:tr>
        <w:trPr/>
        <w:tc>
          <w:tcPr>
            <w:tcW w:w="1260" w:type="dxa"/>
            <w:tcBorders>
              <w:top w:val="single" w:sz="6" w:space="0" w:color="000000"/>
            </w:tcBorders>
            <w:shd w:fill="auto" w:val="clear"/>
          </w:tcPr>
          <w:p>
            <w:pPr>
              <w:pStyle w:val="Covertext"/>
              <w:spacing w:before="120" w:after="120"/>
              <w:rPr/>
            </w:pPr>
            <w:r>
              <w:rPr/>
              <w:t>Purpose</w:t>
            </w:r>
          </w:p>
        </w:tc>
        <w:tc>
          <w:tcPr>
            <w:tcW w:w="8190" w:type="dxa"/>
            <w:gridSpan w:val="2"/>
            <w:tcBorders>
              <w:top w:val="single" w:sz="6" w:space="0" w:color="000000"/>
            </w:tcBorders>
            <w:shd w:fill="auto" w:val="clear"/>
          </w:tcPr>
          <w:p>
            <w:pPr>
              <w:pStyle w:val="Covertext"/>
              <w:spacing w:before="120" w:after="120"/>
              <w:rPr/>
            </w:pPr>
            <w:r>
              <w:rPr/>
              <w:t>Provide meeting minutes</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Notice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Release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2"/>
        </w:numPr>
        <w:rPr/>
      </w:pPr>
      <w:r>
        <w:rPr/>
        <w:t>IEEE 802.15 Task Group 9ma (KMP Transport Updates)</w:t>
      </w:r>
    </w:p>
    <w:p>
      <w:pPr>
        <w:pStyle w:val="Heading2"/>
        <w:numPr>
          <w:ilvl w:val="1"/>
          <w:numId w:val="2"/>
        </w:numPr>
        <w:rPr/>
      </w:pPr>
      <w:r>
        <w:rPr/>
        <w:t>Thursday</w:t>
      </w:r>
      <w:r>
        <w:rPr/>
        <w:t xml:space="preserve">, </w:t>
      </w:r>
      <w:r>
        <w:rPr/>
        <w:t>November</w:t>
      </w:r>
      <w:r>
        <w:rPr/>
        <w:t xml:space="preserve"> 5, 2020</w:t>
      </w:r>
    </w:p>
    <w:p>
      <w:pPr>
        <w:pStyle w:val="ListParagraph"/>
        <w:numPr>
          <w:ilvl w:val="0"/>
          <w:numId w:val="2"/>
        </w:numPr>
        <w:ind w:left="0" w:hanging="0"/>
        <w:rPr/>
      </w:pPr>
      <w:r>
        <w:rPr/>
        <w:t xml:space="preserve">The task group chair, Tero Kivinen (self), called the meeting to order at </w:t>
      </w:r>
      <w:r>
        <w:rPr/>
        <w:t>23</w:t>
      </w:r>
      <w:r>
        <w:rPr/>
        <w:t>:</w:t>
      </w:r>
      <w:r>
        <w:rPr/>
        <w:t>10</w:t>
      </w:r>
      <w:r>
        <w:rPr/>
        <w:t xml:space="preserve"> </w:t>
      </w:r>
      <w:r>
        <w:rPr/>
        <w:t>EET</w:t>
      </w:r>
      <w:r>
        <w:rPr/>
        <w:t xml:space="preserve"> on </w:t>
      </w:r>
      <w:r>
        <w:rPr/>
        <w:t>Thursday</w:t>
      </w:r>
      <w:r>
        <w:rPr/>
        <w:t xml:space="preserve">, </w:t>
      </w:r>
      <w:r>
        <w:rPr/>
        <w:t xml:space="preserve">November </w:t>
      </w:r>
      <w:r>
        <w:rPr/>
        <w:t>5, 2020.</w:t>
      </w:r>
    </w:p>
    <w:p>
      <w:pPr>
        <w:pStyle w:val="ListParagraph"/>
        <w:numPr>
          <w:ilvl w:val="0"/>
          <w:numId w:val="2"/>
        </w:numPr>
        <w:ind w:left="0" w:hanging="0"/>
        <w:rPr/>
      </w:pPr>
      <w:r>
        <w:rPr/>
      </w:r>
    </w:p>
    <w:p>
      <w:pPr>
        <w:pStyle w:val="ListParagraph"/>
        <w:numPr>
          <w:ilvl w:val="0"/>
          <w:numId w:val="2"/>
        </w:numPr>
        <w:ind w:left="0" w:hanging="0"/>
        <w:rPr/>
      </w:pPr>
      <w:r>
        <w:rPr/>
        <w:t xml:space="preserve">Kivinen made a call for essential patents. No one had anything to disclose at this time. The opening report is found in </w:t>
      </w:r>
      <w:hyperlink r:id="rId2">
        <w:r>
          <w:rPr>
            <w:rStyle w:val="InternetLink"/>
          </w:rPr>
          <w:t>15-20/0301r00</w:t>
        </w:r>
      </w:hyperlink>
      <w:r>
        <w:rPr/>
        <w:t xml:space="preserve"> and contains the status of the task group. Task Group 9ma’s agenda is found in </w:t>
      </w:r>
      <w:hyperlink r:id="rId3">
        <w:r>
          <w:rPr>
            <w:rStyle w:val="InternetLink"/>
          </w:rPr>
          <w:t>15-20/0300r00</w:t>
        </w:r>
      </w:hyperlink>
      <w:r>
        <w:rPr/>
        <w:t xml:space="preserve">. It was approved by unanimous consent. The minutes of the (virtual) </w:t>
      </w:r>
      <w:r>
        <w:rPr/>
        <w:t>September</w:t>
      </w:r>
      <w:r>
        <w:rPr/>
        <w:t xml:space="preserve"> </w:t>
      </w:r>
      <w:r>
        <w:rPr/>
        <w:t>interm</w:t>
      </w:r>
      <w:r>
        <w:rPr/>
        <w:t xml:space="preserve"> meeting (</w:t>
      </w:r>
      <w:hyperlink r:id="rId4">
        <w:r>
          <w:rPr>
            <w:rStyle w:val="InternetLink"/>
          </w:rPr>
          <w:t>15-20/0281r01</w:t>
        </w:r>
      </w:hyperlink>
      <w:r>
        <w:rPr/>
        <w:t xml:space="preserve">), </w:t>
      </w:r>
      <w:r>
        <w:rPr/>
        <w:t>and CRG meetings (</w:t>
      </w:r>
      <w:hyperlink r:id="rId5">
        <w:r>
          <w:rPr>
            <w:rStyle w:val="InternetLink"/>
          </w:rPr>
          <w:t>15-20/0282r00</w:t>
        </w:r>
      </w:hyperlink>
      <w:r>
        <w:rPr/>
        <w:t xml:space="preserve">, </w:t>
      </w:r>
    </w:p>
    <w:p>
      <w:pPr>
        <w:pStyle w:val="ListParagraph"/>
        <w:numPr>
          <w:ilvl w:val="0"/>
          <w:numId w:val="2"/>
        </w:numPr>
        <w:ind w:left="0" w:hanging="0"/>
        <w:rPr/>
      </w:pPr>
      <w:hyperlink r:id="rId6">
        <w:r>
          <w:rPr>
            <w:rStyle w:val="InternetLink"/>
          </w:rPr>
          <w:t>15-20/0288r00</w:t>
        </w:r>
      </w:hyperlink>
      <w:r>
        <w:rPr/>
        <w:t>) w</w:t>
      </w:r>
      <w:r>
        <w:rPr/>
        <w:t xml:space="preserve">ere also approved by unanimous consent. </w:t>
      </w:r>
    </w:p>
    <w:p>
      <w:pPr>
        <w:pStyle w:val="ListParagraph"/>
        <w:ind w:left="0" w:hanging="0"/>
        <w:rPr/>
      </w:pPr>
      <w:r>
        <w:rPr/>
      </w:r>
    </w:p>
    <w:p>
      <w:pPr>
        <w:pStyle w:val="ListParagraph"/>
        <w:ind w:left="0" w:hanging="0"/>
        <w:rPr/>
      </w:pPr>
      <w:r>
        <w:rPr/>
        <w:t>The letter ballots have finished, and we have no outstanding No votes left for the document. The Standard Association ballot pool collection has been started, and the document has been submitted for the MEC review.</w:t>
      </w:r>
    </w:p>
    <w:p>
      <w:pPr>
        <w:pStyle w:val="ListParagraph"/>
        <w:ind w:left="0" w:hanging="0"/>
        <w:rPr/>
      </w:pPr>
      <w:r>
        <w:rPr/>
      </w:r>
    </w:p>
    <w:p>
      <w:pPr>
        <w:pStyle w:val="ListParagraph"/>
        <w:numPr>
          <w:ilvl w:val="0"/>
          <w:numId w:val="2"/>
        </w:numPr>
        <w:ind w:left="0" w:hanging="0"/>
        <w:rPr/>
      </w:pPr>
      <w:r>
        <w:rPr/>
        <w:t>Kivinen displayed the closing report (</w:t>
      </w:r>
      <w:hyperlink r:id="rId7">
        <w:r>
          <w:rPr>
            <w:rStyle w:val="InternetLink"/>
          </w:rPr>
          <w:t>15-20/0302r01</w:t>
        </w:r>
      </w:hyperlink>
      <w:r>
        <w:rPr/>
        <w:t xml:space="preserve">). </w:t>
      </w:r>
      <w:r>
        <w:rPr/>
        <w:t xml:space="preserve">The task group made motion to ask for the working group to request unconditional approval from the EC to pass the P802.15.9ma_D02 to Standard Association ballot. </w:t>
      </w:r>
      <w:r>
        <w:rPr/>
        <w:t>The CRG will be constituted as Tero Kivinen, Ben Rolfe, Don Sturek (Itron), Pat Kinney (Kinney Consulting), and Peter Yee (NSA-CSD). Weekly CRG calls will occur at 16:00 E</w:t>
      </w:r>
      <w:r>
        <w:rPr/>
        <w:t>S</w:t>
      </w:r>
      <w:r>
        <w:rPr/>
        <w:t xml:space="preserve">T starting on </w:t>
      </w:r>
      <w:r>
        <w:rPr/>
        <w:t>5th</w:t>
      </w:r>
      <w:r>
        <w:rPr/>
        <w:t xml:space="preserve"> </w:t>
      </w:r>
      <w:r>
        <w:rPr/>
        <w:t>January 2021</w:t>
      </w:r>
      <w:r>
        <w:rPr/>
        <w:t xml:space="preserve">. At the next meeting, </w:t>
      </w:r>
      <w:r>
        <w:rPr/>
        <w:t>it is assumed that the document is already past its first Standard Association ballot, and task group can process the comments from there.</w:t>
      </w:r>
    </w:p>
    <w:p>
      <w:pPr>
        <w:pStyle w:val="ListParagraph"/>
        <w:numPr>
          <w:ilvl w:val="0"/>
          <w:numId w:val="2"/>
        </w:numPr>
        <w:ind w:left="0" w:hanging="0"/>
        <w:rPr/>
      </w:pPr>
      <w:r>
        <w:rPr/>
      </w:r>
    </w:p>
    <w:p>
      <w:pPr>
        <w:pStyle w:val="ListParagraph"/>
        <w:numPr>
          <w:ilvl w:val="0"/>
          <w:numId w:val="2"/>
        </w:numPr>
        <w:ind w:left="0" w:hanging="0"/>
        <w:rPr/>
      </w:pPr>
      <w:r>
        <w:rPr/>
        <w:t xml:space="preserve">The meeting was adjourned at </w:t>
      </w:r>
      <w:r>
        <w:rPr/>
        <w:t>23</w:t>
      </w:r>
      <w:r>
        <w:rPr/>
        <w:t>:</w:t>
      </w:r>
      <w:r>
        <w:rPr/>
        <w:t>19</w:t>
      </w:r>
      <w:r>
        <w:rPr/>
        <w:t xml:space="preserve"> E</w:t>
      </w:r>
      <w:r>
        <w:rPr/>
        <w:t>E</w:t>
      </w:r>
      <w:r>
        <w:rPr/>
        <w:t>T</w:t>
      </w:r>
    </w:p>
    <w:p>
      <w:pPr>
        <w:pStyle w:val="Normal"/>
        <w:rPr/>
      </w:pPr>
      <w:r>
        <w:rPr/>
      </w:r>
    </w:p>
    <w:sectPr>
      <w:headerReference w:type="default" r:id="rId8"/>
      <w:footerReference w:type="default" r:id="rId9"/>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r>
    <w:r>
      <w:rPr/>
      <w:t>Tero Kivinen (Self)</w:t>
    </w:r>
    <w:r>
      <w:rPr/>
      <w:t xml:space="preserve">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Nov 2020</w:t>
    </w:r>
    <w:r>
      <w:rPr>
        <w:sz w:val="28"/>
        <w:b/>
      </w:rPr>
      <w:fldChar w:fldCharType="end"/>
    </w:r>
    <w:r>
      <w:rPr>
        <w:b/>
        <w:sz w:val="28"/>
      </w:rPr>
      <w:tab/>
      <w:t xml:space="preserve"> IEEE P802.15 - 15-20-0324-00-09ma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pStyle w:val="Heading4"/>
      <w:numFmt w:val="none"/>
      <w:suff w:val="nothing"/>
      <w:lvlText w:val=""/>
      <w:lvlJc w:val="left"/>
      <w:pPr>
        <w:ind w:left="864" w:hanging="864"/>
      </w:pPr>
    </w:lvl>
    <w:lvl w:ilvl="4">
      <w:start w:val="1"/>
      <w:pStyle w:val="Heading5"/>
      <w:numFmt w:val="none"/>
      <w:suff w:val="nothing"/>
      <w:lvlText w:val=""/>
      <w:lvlJc w:val="left"/>
      <w:pPr>
        <w:ind w:left="1008" w:hanging="1008"/>
      </w:pPr>
    </w:lvl>
    <w:lvl w:ilvl="5">
      <w:start w:val="1"/>
      <w:pStyle w:val="Heading6"/>
      <w:numFmt w:val="none"/>
      <w:suff w:val="nothing"/>
      <w:lvlText w:val=""/>
      <w:lvlJc w:val="left"/>
      <w:pPr>
        <w:ind w:left="1152" w:hanging="1152"/>
      </w:pPr>
    </w:lvl>
    <w:lvl w:ilvl="6">
      <w:start w:val="1"/>
      <w:pStyle w:val="Heading7"/>
      <w:numFmt w:val="none"/>
      <w:suff w:val="nothing"/>
      <w:lvlText w:val=""/>
      <w:lvlJc w:val="left"/>
      <w:pPr>
        <w:ind w:left="1296" w:hanging="1296"/>
      </w:pPr>
    </w:lvl>
    <w:lvl w:ilvl="7">
      <w:start w:val="1"/>
      <w:pStyle w:val="Heading8"/>
      <w:numFmt w:val="none"/>
      <w:suff w:val="nothing"/>
      <w:lvlText w:val=""/>
      <w:lvlJc w:val="left"/>
      <w:pPr>
        <w:ind w:left="1440" w:hanging="1440"/>
      </w:pPr>
    </w:lvl>
    <w:lvl w:ilvl="8">
      <w:start w:val="1"/>
      <w:pStyle w:val="Heading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9"/>
  <w:defaultTabStop w:val="408"/>
  <w:compat>
    <w:doNotExpandShiftReturn/>
  </w:compat>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1"/>
      </w:numPr>
      <w:spacing w:before="288" w:after="288"/>
      <w:outlineLvl w:val="0"/>
    </w:pPr>
    <w:rPr>
      <w:rFonts w:ascii="Arial" w:hAnsi="Arial" w:cs="Arial"/>
      <w:b/>
      <w:kern w:val="2"/>
      <w:sz w:val="28"/>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Bullets" w:customStyle="1">
    <w:name w:val="Bullets"/>
    <w:qFormat/>
    <w:rPr>
      <w:rFonts w:ascii="OpenSymbol" w:hAnsi="OpenSymbol" w:eastAsia="OpenSymbol" w:cs="OpenSymbol"/>
    </w:rPr>
  </w:style>
  <w:style w:type="character" w:styleId="Deleted" w:customStyle="1">
    <w:name w:val="Deleted"/>
    <w:qFormat/>
    <w:rPr>
      <w:rFonts w:ascii="Times New Roman" w:hAnsi="Times New Roman" w:eastAsia="Times New Roman" w:cs="Times New Roman"/>
      <w:i w:val="false"/>
      <w:iCs w:val="false"/>
      <w:strike/>
      <w:color w:val="B84700"/>
      <w:sz w:val="24"/>
      <w:szCs w:val="20"/>
      <w:lang w:val="en-US"/>
    </w:rPr>
  </w:style>
  <w:style w:type="character" w:styleId="Added" w:customStyle="1">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customStyle="1">
    <w:name w:val="Balloon Text Char"/>
    <w:basedOn w:val="DefaultParagraphFont"/>
    <w:link w:val="BalloonText"/>
    <w:uiPriority w:val="99"/>
    <w:semiHidden/>
    <w:qFormat/>
    <w:rsid w:val="00f10ac5"/>
    <w:rPr>
      <w:rFonts w:ascii="Tahoma" w:hAnsi="Tahoma" w:eastAsia="Times New Roman" w:cs="Mangal"/>
      <w:sz w:val="16"/>
      <w:szCs w:val="14"/>
    </w:rPr>
  </w:style>
  <w:style w:type="character" w:styleId="InternetLink">
    <w:name w:val="Internet Link"/>
    <w:basedOn w:val="DefaultParagraphFont"/>
    <w:uiPriority w:val="99"/>
    <w:unhideWhenUsed/>
    <w:rsid w:val="00f10ac5"/>
    <w:rPr>
      <w:color w:val="0000FF"/>
      <w:u w:val="single"/>
    </w:rPr>
  </w:style>
  <w:style w:type="character" w:styleId="ListLabel1">
    <w:name w:val="ListLabel 1"/>
    <w:qFormat/>
    <w:rPr/>
  </w:style>
  <w:style w:type="paragraph" w:styleId="Heading" w:customStyle="1">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cs="Palatino"/>
      <w:i/>
    </w:rPr>
  </w:style>
  <w:style w:type="paragraph" w:styleId="BlockParagraph" w:customStyle="1">
    <w:name w:val="BlockParagraph"/>
    <w:basedOn w:val="Normal"/>
    <w:qFormat/>
    <w:pPr>
      <w:spacing w:before="120" w:after="0"/>
    </w:pPr>
    <w:rPr>
      <w:rFonts w:ascii="Palatino" w:hAnsi="Palatino" w:cs="Palatino"/>
    </w:rPr>
  </w:style>
  <w:style w:type="paragraph" w:styleId="Definition" w:customStyle="1">
    <w:name w:val="Definition"/>
    <w:basedOn w:val="Normal"/>
    <w:qFormat/>
    <w:pPr>
      <w:spacing w:before="0" w:after="200"/>
      <w:ind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styleId="Covertext" w:customStyle="1">
    <w:name w:val="cover text"/>
    <w:basedOn w:val="Normal"/>
    <w:qFormat/>
    <w:pPr>
      <w:spacing w:before="120" w:after="1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Indent" w:customStyle="1">
    <w:name w:val="List Indent"/>
    <w:basedOn w:val="TextBody"/>
    <w:qFormat/>
    <w:pPr>
      <w:ind w:left="576" w:hanging="288"/>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customStyle="1">
    <w:name w:val="cid table"/>
    <w:basedOn w:val="Normal"/>
    <w:qFormat/>
    <w:pPr/>
    <w:rPr>
      <w:sz w:val="16"/>
      <w:szCs w:val="16"/>
    </w:rPr>
  </w:style>
  <w:style w:type="paragraph" w:styleId="Drafttext" w:customStyle="1">
    <w:name w:val="Drafttext"/>
    <w:basedOn w:val="Normal"/>
    <w:qFormat/>
    <w:pPr>
      <w:ind w:left="809" w:hanging="0"/>
    </w:pPr>
    <w:rPr/>
  </w:style>
  <w:style w:type="paragraph" w:styleId="Table" w:customStyle="1">
    <w:name w:val="Table"/>
    <w:basedOn w:val="Caption1"/>
    <w:qFormat/>
    <w:pPr>
      <w:jc w:val="center"/>
    </w:pPr>
    <w:rPr>
      <w:b/>
      <w:i w:val="false"/>
    </w:rPr>
  </w:style>
  <w:style w:type="paragraph" w:styleId="Text" w:customStyle="1">
    <w:name w:val="Text"/>
    <w:basedOn w:val="Caption1"/>
    <w:qFormat/>
    <w:pPr/>
    <w:rPr/>
  </w:style>
  <w:style w:type="paragraph" w:styleId="Illustration" w:customStyle="1">
    <w:name w:val="Illustration"/>
    <w:basedOn w:val="Caption1"/>
    <w:qFormat/>
    <w:pPr/>
    <w:rPr/>
  </w:style>
  <w:style w:type="paragraph" w:styleId="Tableoffigures">
    <w:name w:val="table of figures"/>
    <w:basedOn w:val="Caption1"/>
    <w:qFormat/>
    <w:pPr/>
    <w:rPr/>
  </w:style>
  <w:style w:type="paragraph" w:styleId="YangExample" w:customStyle="1">
    <w:name w:val="YangExample"/>
    <w:basedOn w:val="Normal"/>
    <w:qFormat/>
    <w:pPr>
      <w:spacing w:before="0" w:after="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after="0"/>
    </w:pPr>
    <w:rPr>
      <w:rFonts w:ascii="Tahoma" w:hAnsi="Tahoma" w:cs="Mangal"/>
      <w:sz w:val="16"/>
      <w:szCs w:val="14"/>
    </w:rPr>
  </w:style>
  <w:style w:type="paragraph" w:styleId="ListParagraph">
    <w:name w:val="List Paragraph"/>
    <w:basedOn w:val="Normal"/>
    <w:uiPriority w:val="34"/>
    <w:qFormat/>
    <w:rsid w:val="00f10ac5"/>
    <w:pPr>
      <w:spacing w:before="115" w:after="0"/>
      <w:ind w:left="720" w:hanging="0"/>
      <w:contextualSpacing/>
    </w:pPr>
    <w:rPr>
      <w:rFonts w:cs="Mangal"/>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LightList-Accent3">
    <w:name w:val="Light List Accent 3"/>
    <w:basedOn w:val="TableNormal"/>
    <w:uiPriority w:val="61"/>
    <w:rsid w:val="00cc477c"/>
    <w:rPr>
      <w:rFonts w:asciiTheme="minorHAnsi" w:hAnsiTheme="minorHAnsi" w:eastAsiaTheme="minorEastAsia" w:cstheme="minorBidi"/>
      <w:lang w:eastAsia="ja-JP" w:bidi="ar-SA"/>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TableGrid">
    <w:name w:val="Table Grid"/>
    <w:basedOn w:val="TableNormal"/>
    <w:uiPriority w:val="59"/>
    <w:rsid w:val="00cc47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5/dcn/20/15-20-0301-00-09ma-tg9ma-november-opening.pptx" TargetMode="External"/><Relationship Id="rId3" Type="http://schemas.openxmlformats.org/officeDocument/2006/relationships/hyperlink" Target="https://mentor.ieee.org/802.15/dcn/20/15-20-0300-00-09ma-tg9ma-november-agenda.pptx" TargetMode="External"/><Relationship Id="rId4" Type="http://schemas.openxmlformats.org/officeDocument/2006/relationships/hyperlink" Target="https://mentor.ieee.org/802.15/dcn/20/15-20-0281-01-09ma-tg9ma-september-2020-meeting-minutes.docx" TargetMode="External"/><Relationship Id="rId5" Type="http://schemas.openxmlformats.org/officeDocument/2006/relationships/hyperlink" Target="https://mentor.ieee.org/802.15/dcn/20/15-20-0282-00-09ma-tg9ma-crg-september-22-2020-meeting-minutes.docx" TargetMode="External"/><Relationship Id="rId6" Type="http://schemas.openxmlformats.org/officeDocument/2006/relationships/hyperlink" Target="https://mentor.ieee.org/802.15/dcn/20/15-20-0288-00-09ma-tg9ma-crg-october-13-2020-meeting-minutes.docx" TargetMode="External"/><Relationship Id="rId7" Type="http://schemas.openxmlformats.org/officeDocument/2006/relationships/hyperlink" Target="https://mentor.ieee.org/802.15/dcn/20/15-20-0302-00-09ma-tg9ma-november-closing.pptx"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Application>LibreOffice/6.1.5.2$Linux_X86_64 LibreOffice_project/10$Build-2</Application>
  <Pages>2</Pages>
  <Words>374</Words>
  <Characters>2033</Characters>
  <CharactersWithSpaces>2380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2020-11-05T23:37:55Z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