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5BBC8605" w:rsidR="00D13DD9" w:rsidRPr="004D13C9" w:rsidRDefault="00AD4A05" w:rsidP="008E5A83">
      <w:pPr>
        <w:pStyle w:val="T1"/>
        <w:pBdr>
          <w:bottom w:val="single" w:sz="6" w:space="0" w:color="00000A"/>
        </w:pBdr>
        <w:spacing w:after="240"/>
        <w:ind w:firstLine="720"/>
        <w:rPr>
          <w:sz w:val="24"/>
          <w:szCs w:val="24"/>
        </w:rPr>
      </w:pPr>
      <w:r>
        <w:rPr>
          <w:sz w:val="24"/>
          <w:szCs w:val="24"/>
        </w:rPr>
        <w:t>IEEE P</w:t>
      </w:r>
      <w:r w:rsidR="009F6C1F" w:rsidRPr="004D13C9">
        <w:rPr>
          <w:sz w:val="24"/>
          <w:szCs w:val="24"/>
        </w:rPr>
        <w:t>802.15</w:t>
      </w:r>
      <w:r w:rsidR="009F6C1F" w:rsidRPr="004D13C9">
        <w:br/>
      </w:r>
      <w:r w:rsidR="00FC4EF4" w:rsidRPr="004D13C9">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9"/>
        <w:gridCol w:w="1549"/>
        <w:gridCol w:w="1057"/>
        <w:gridCol w:w="857"/>
        <w:gridCol w:w="3729"/>
      </w:tblGrid>
      <w:tr w:rsidR="00D13DD9" w:rsidRPr="004D13C9" w14:paraId="70594C99" w14:textId="77777777" w:rsidTr="19929C4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63E52FA" w:rsidR="00D13DD9" w:rsidRPr="004D13C9" w:rsidRDefault="00FC4EF4">
            <w:pPr>
              <w:pStyle w:val="T2"/>
              <w:rPr>
                <w:sz w:val="24"/>
                <w:szCs w:val="24"/>
                <w:lang w:eastAsia="ja-JP"/>
              </w:rPr>
            </w:pPr>
            <w:r w:rsidRPr="004D13C9">
              <w:rPr>
                <w:sz w:val="24"/>
                <w:szCs w:val="24"/>
                <w:lang w:eastAsia="ja-JP"/>
              </w:rPr>
              <w:t xml:space="preserve">IEEE </w:t>
            </w:r>
            <w:r w:rsidR="001F4969" w:rsidRPr="004D13C9">
              <w:rPr>
                <w:sz w:val="24"/>
                <w:szCs w:val="24"/>
                <w:lang w:eastAsia="ja-JP"/>
              </w:rPr>
              <w:t>P</w:t>
            </w:r>
            <w:r w:rsidRPr="004D13C9">
              <w:rPr>
                <w:sz w:val="24"/>
                <w:szCs w:val="24"/>
                <w:lang w:eastAsia="ja-JP"/>
              </w:rPr>
              <w:t>802.15</w:t>
            </w:r>
            <w:r w:rsidR="61C9A902" w:rsidRPr="004D13C9">
              <w:rPr>
                <w:sz w:val="24"/>
                <w:szCs w:val="24"/>
                <w:lang w:eastAsia="ja-JP"/>
              </w:rPr>
              <w:t>.13</w:t>
            </w:r>
          </w:p>
          <w:p w14:paraId="103585C3" w14:textId="7EDFDB39" w:rsidR="00D13DD9" w:rsidRPr="004D13C9" w:rsidRDefault="4E82E5E2" w:rsidP="00A820D3">
            <w:pPr>
              <w:pStyle w:val="T2"/>
              <w:rPr>
                <w:sz w:val="24"/>
                <w:szCs w:val="24"/>
              </w:rPr>
            </w:pPr>
            <w:r w:rsidRPr="004D13C9">
              <w:rPr>
                <w:sz w:val="24"/>
                <w:szCs w:val="24"/>
              </w:rPr>
              <w:t xml:space="preserve">July </w:t>
            </w:r>
            <w:r w:rsidR="592C8F76" w:rsidRPr="004D13C9">
              <w:rPr>
                <w:sz w:val="24"/>
                <w:szCs w:val="24"/>
              </w:rPr>
              <w:t>20</w:t>
            </w:r>
            <w:r w:rsidR="00E07714" w:rsidRPr="004D13C9">
              <w:rPr>
                <w:sz w:val="24"/>
                <w:szCs w:val="24"/>
              </w:rPr>
              <w:t>20</w:t>
            </w:r>
            <w:r w:rsidR="00C32042" w:rsidRPr="004D13C9">
              <w:rPr>
                <w:sz w:val="24"/>
                <w:szCs w:val="24"/>
              </w:rPr>
              <w:t xml:space="preserve"> </w:t>
            </w:r>
            <w:r w:rsidRPr="004D13C9">
              <w:rPr>
                <w:sz w:val="24"/>
                <w:szCs w:val="24"/>
              </w:rPr>
              <w:t>v</w:t>
            </w:r>
            <w:r w:rsidR="001F4969" w:rsidRPr="004D13C9">
              <w:rPr>
                <w:sz w:val="24"/>
                <w:szCs w:val="24"/>
              </w:rPr>
              <w:t xml:space="preserve">irtual plenary </w:t>
            </w:r>
            <w:r w:rsidR="001F4969" w:rsidRPr="004D13C9">
              <w:rPr>
                <w:sz w:val="24"/>
                <w:szCs w:val="24"/>
                <w:lang w:eastAsia="ja-JP"/>
              </w:rPr>
              <w:t>m</w:t>
            </w:r>
            <w:r w:rsidR="00C32042" w:rsidRPr="004D13C9">
              <w:rPr>
                <w:sz w:val="24"/>
                <w:szCs w:val="24"/>
                <w:lang w:eastAsia="ja-JP"/>
              </w:rPr>
              <w:t>eeting</w:t>
            </w:r>
            <w:r w:rsidR="00C32042" w:rsidRPr="004D13C9">
              <w:rPr>
                <w:sz w:val="24"/>
                <w:szCs w:val="24"/>
              </w:rPr>
              <w:t xml:space="preserve"> </w:t>
            </w:r>
            <w:r w:rsidR="001F4969" w:rsidRPr="004D13C9">
              <w:rPr>
                <w:sz w:val="24"/>
                <w:szCs w:val="24"/>
              </w:rPr>
              <w:t>m</w:t>
            </w:r>
            <w:r w:rsidR="00C32042" w:rsidRPr="004D13C9">
              <w:rPr>
                <w:sz w:val="24"/>
                <w:szCs w:val="24"/>
              </w:rPr>
              <w:t>inutes</w:t>
            </w:r>
          </w:p>
        </w:tc>
      </w:tr>
      <w:tr w:rsidR="00D13DD9" w:rsidRPr="004D13C9" w14:paraId="22B5E052" w14:textId="77777777" w:rsidTr="19929C4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61F587D" w:rsidR="00D13DD9" w:rsidRPr="004D13C9" w:rsidRDefault="00C32042" w:rsidP="001F4969">
            <w:pPr>
              <w:pStyle w:val="T2"/>
              <w:ind w:left="0"/>
              <w:rPr>
                <w:sz w:val="24"/>
                <w:szCs w:val="24"/>
                <w:lang w:eastAsia="ja-JP"/>
              </w:rPr>
            </w:pPr>
            <w:r w:rsidRPr="004D13C9">
              <w:rPr>
                <w:sz w:val="24"/>
                <w:szCs w:val="24"/>
              </w:rPr>
              <w:t>Date:</w:t>
            </w:r>
            <w:r w:rsidR="5843A769" w:rsidRPr="004D13C9">
              <w:rPr>
                <w:b w:val="0"/>
                <w:sz w:val="24"/>
                <w:szCs w:val="24"/>
              </w:rPr>
              <w:t xml:space="preserve">  20</w:t>
            </w:r>
            <w:r w:rsidR="00E07714" w:rsidRPr="004D13C9">
              <w:rPr>
                <w:b w:val="0"/>
                <w:sz w:val="24"/>
                <w:szCs w:val="24"/>
              </w:rPr>
              <w:t>20</w:t>
            </w:r>
            <w:r w:rsidR="5843A769" w:rsidRPr="004D13C9">
              <w:rPr>
                <w:b w:val="0"/>
                <w:sz w:val="24"/>
                <w:szCs w:val="24"/>
              </w:rPr>
              <w:t>-</w:t>
            </w:r>
            <w:r w:rsidR="00E07714" w:rsidRPr="004D13C9">
              <w:rPr>
                <w:b w:val="0"/>
                <w:sz w:val="24"/>
                <w:szCs w:val="24"/>
              </w:rPr>
              <w:t>0</w:t>
            </w:r>
            <w:r w:rsidR="00F17C9C">
              <w:rPr>
                <w:b w:val="0"/>
                <w:sz w:val="24"/>
                <w:szCs w:val="24"/>
              </w:rPr>
              <w:t>8</w:t>
            </w:r>
            <w:r w:rsidR="3B6A12BD" w:rsidRPr="004D13C9">
              <w:rPr>
                <w:b w:val="0"/>
                <w:sz w:val="24"/>
                <w:szCs w:val="24"/>
              </w:rPr>
              <w:t>-</w:t>
            </w:r>
            <w:r w:rsidR="00F17C9C">
              <w:rPr>
                <w:b w:val="0"/>
                <w:sz w:val="24"/>
                <w:szCs w:val="24"/>
              </w:rPr>
              <w:t>10</w:t>
            </w:r>
          </w:p>
        </w:tc>
      </w:tr>
      <w:tr w:rsidR="00D13DD9" w:rsidRPr="004D13C9" w14:paraId="503367E2" w14:textId="77777777" w:rsidTr="19929C4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2F79DBC2" w:rsidR="00D13DD9" w:rsidRPr="004D13C9" w:rsidRDefault="00C32042">
            <w:pPr>
              <w:pStyle w:val="T2"/>
              <w:spacing w:after="0"/>
              <w:ind w:left="0" w:right="0"/>
              <w:jc w:val="left"/>
              <w:rPr>
                <w:sz w:val="24"/>
                <w:szCs w:val="24"/>
              </w:rPr>
            </w:pPr>
            <w:r w:rsidRPr="004D13C9">
              <w:rPr>
                <w:sz w:val="24"/>
                <w:szCs w:val="24"/>
              </w:rPr>
              <w:t>Author:</w:t>
            </w:r>
            <w:r w:rsidR="00AD4A05">
              <w:rPr>
                <w:sz w:val="24"/>
                <w:szCs w:val="24"/>
              </w:rPr>
              <w:t xml:space="preserve"> Kai Lennert Bober</w:t>
            </w:r>
            <w:bookmarkStart w:id="0" w:name="_GoBack"/>
            <w:bookmarkEnd w:id="0"/>
          </w:p>
        </w:tc>
      </w:tr>
      <w:tr w:rsidR="00D13DD9" w:rsidRPr="004D13C9" w14:paraId="632E0CE8" w14:textId="77777777" w:rsidTr="19929C46">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4D13C9" w:rsidRDefault="00C32042">
            <w:pPr>
              <w:pStyle w:val="T2"/>
              <w:spacing w:after="0"/>
              <w:ind w:left="0" w:right="0"/>
              <w:jc w:val="left"/>
              <w:rPr>
                <w:sz w:val="24"/>
                <w:szCs w:val="24"/>
              </w:rPr>
            </w:pPr>
            <w:r w:rsidRPr="004D13C9">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4D13C9" w:rsidRDefault="00C32042">
            <w:pPr>
              <w:pStyle w:val="T2"/>
              <w:spacing w:after="0"/>
              <w:ind w:left="0" w:right="0"/>
              <w:jc w:val="left"/>
              <w:rPr>
                <w:sz w:val="24"/>
                <w:szCs w:val="24"/>
              </w:rPr>
            </w:pPr>
            <w:r w:rsidRPr="004D13C9">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4D13C9" w:rsidRDefault="00C32042">
            <w:pPr>
              <w:pStyle w:val="T2"/>
              <w:spacing w:after="0"/>
              <w:ind w:left="0" w:right="0"/>
              <w:jc w:val="left"/>
              <w:rPr>
                <w:sz w:val="24"/>
                <w:szCs w:val="24"/>
              </w:rPr>
            </w:pPr>
            <w:r w:rsidRPr="004D13C9">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4D13C9" w:rsidRDefault="00C32042">
            <w:pPr>
              <w:pStyle w:val="T2"/>
              <w:spacing w:after="0"/>
              <w:ind w:left="0" w:right="0"/>
              <w:jc w:val="left"/>
              <w:rPr>
                <w:sz w:val="24"/>
                <w:szCs w:val="24"/>
              </w:rPr>
            </w:pPr>
            <w:r w:rsidRPr="004D13C9">
              <w:rPr>
                <w:sz w:val="24"/>
                <w:szCs w:val="24"/>
              </w:rPr>
              <w:t>Phone</w:t>
            </w: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4D13C9" w:rsidRDefault="5843A769">
            <w:pPr>
              <w:pStyle w:val="T2"/>
              <w:spacing w:after="0"/>
              <w:ind w:left="0" w:right="0"/>
              <w:jc w:val="left"/>
              <w:rPr>
                <w:sz w:val="24"/>
                <w:szCs w:val="24"/>
              </w:rPr>
            </w:pPr>
            <w:r w:rsidRPr="004D13C9">
              <w:rPr>
                <w:sz w:val="24"/>
                <w:szCs w:val="24"/>
              </w:rPr>
              <w:t>E</w:t>
            </w:r>
            <w:r w:rsidR="00C32042" w:rsidRPr="004D13C9">
              <w:rPr>
                <w:sz w:val="24"/>
                <w:szCs w:val="24"/>
              </w:rPr>
              <w:t>mail</w:t>
            </w:r>
          </w:p>
        </w:tc>
      </w:tr>
      <w:tr w:rsidR="001F4969" w:rsidRPr="004D13C9" w14:paraId="4212BA18" w14:textId="77777777" w:rsidTr="19929C46">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AD1F9" w14:textId="5B47C1F4" w:rsidR="001F4969" w:rsidRPr="004D13C9" w:rsidRDefault="001F4969" w:rsidP="19929C46">
            <w:pPr>
              <w:pStyle w:val="T2"/>
              <w:spacing w:after="0"/>
              <w:ind w:left="0" w:right="0"/>
              <w:jc w:val="left"/>
              <w:rPr>
                <w:b w:val="0"/>
                <w:sz w:val="24"/>
                <w:szCs w:val="24"/>
              </w:rPr>
            </w:pPr>
            <w:r w:rsidRPr="004D13C9">
              <w:rPr>
                <w:b w:val="0"/>
                <w:sz w:val="24"/>
                <w:szCs w:val="24"/>
              </w:rPr>
              <w:t>Kai Lennert Bober</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460071" w14:textId="63023D2A" w:rsidR="001F4969" w:rsidRPr="004D13C9" w:rsidRDefault="001F4969" w:rsidP="19929C46">
            <w:pPr>
              <w:pStyle w:val="T2"/>
              <w:spacing w:after="0"/>
              <w:ind w:left="0" w:right="0"/>
              <w:jc w:val="left"/>
              <w:rPr>
                <w:b w:val="0"/>
                <w:sz w:val="24"/>
                <w:szCs w:val="24"/>
              </w:rPr>
            </w:pPr>
            <w:r w:rsidRPr="004D13C9">
              <w:rPr>
                <w:b w:val="0"/>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8BD7BA" w14:textId="77777777" w:rsidR="001F4969" w:rsidRPr="004D13C9" w:rsidRDefault="001F4969" w:rsidP="19929C46">
            <w:pPr>
              <w:pStyle w:val="T2"/>
              <w:spacing w:after="0"/>
              <w:ind w:left="0" w:right="0"/>
              <w:jc w:val="left"/>
              <w:rPr>
                <w:b w:val="0"/>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DFCAF8" w14:textId="77777777" w:rsidR="001F4969" w:rsidRPr="004D13C9" w:rsidRDefault="001F4969" w:rsidP="19929C46">
            <w:pPr>
              <w:pStyle w:val="T2"/>
              <w:spacing w:after="0"/>
              <w:ind w:left="0" w:right="0"/>
              <w:jc w:val="left"/>
              <w:rPr>
                <w:b w:val="0"/>
                <w:sz w:val="24"/>
                <w:szCs w:val="24"/>
              </w:rPr>
            </w:pP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A621D" w14:textId="6EF25CA5" w:rsidR="001F4969" w:rsidRPr="004D13C9" w:rsidRDefault="001F4969" w:rsidP="19929C46">
            <w:pPr>
              <w:pStyle w:val="T2"/>
              <w:spacing w:after="0"/>
              <w:ind w:left="0" w:right="0"/>
              <w:jc w:val="left"/>
              <w:rPr>
                <w:b w:val="0"/>
                <w:sz w:val="24"/>
                <w:szCs w:val="24"/>
              </w:rPr>
            </w:pPr>
            <w:r w:rsidRPr="004D13C9">
              <w:rPr>
                <w:b w:val="0"/>
                <w:sz w:val="24"/>
                <w:szCs w:val="24"/>
              </w:rPr>
              <w:t>kai.lennert.bober@hhi.fraunhofer.de</w:t>
            </w:r>
          </w:p>
        </w:tc>
      </w:tr>
      <w:tr w:rsidR="001F4969" w:rsidRPr="004D13C9" w14:paraId="38E66708" w14:textId="77777777" w:rsidTr="19929C46">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1F4969" w:rsidRPr="004D13C9" w:rsidRDefault="001F4969" w:rsidP="001F4969">
            <w:pPr>
              <w:pStyle w:val="T2"/>
              <w:spacing w:after="0"/>
              <w:ind w:left="0" w:right="0"/>
              <w:jc w:val="both"/>
              <w:rPr>
                <w:b w:val="0"/>
                <w:sz w:val="24"/>
                <w:szCs w:val="24"/>
              </w:rPr>
            </w:pPr>
            <w:r w:rsidRPr="004D13C9">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1F4969" w:rsidRPr="004D13C9" w:rsidRDefault="001F4969" w:rsidP="19929C46">
            <w:pPr>
              <w:pStyle w:val="T2"/>
              <w:spacing w:after="0"/>
              <w:ind w:left="0" w:right="0"/>
              <w:jc w:val="left"/>
              <w:rPr>
                <w:rFonts w:eastAsiaTheme="minorEastAsia"/>
                <w:b w:val="0"/>
                <w:sz w:val="24"/>
                <w:szCs w:val="24"/>
                <w:lang w:eastAsia="zh-CN"/>
              </w:rPr>
            </w:pPr>
            <w:r w:rsidRPr="004D13C9">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1F4969" w:rsidRPr="004D13C9" w:rsidRDefault="001F4969" w:rsidP="001F4969">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1F4969" w:rsidRPr="004D13C9" w:rsidRDefault="001F4969" w:rsidP="001F4969">
            <w:pPr>
              <w:pStyle w:val="T2"/>
              <w:spacing w:after="0"/>
              <w:ind w:left="0" w:right="0"/>
              <w:jc w:val="left"/>
              <w:rPr>
                <w:b w:val="0"/>
                <w:sz w:val="24"/>
                <w:szCs w:val="24"/>
                <w:lang w:eastAsia="ja-JP"/>
              </w:rPr>
            </w:pP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1F4969" w:rsidRPr="004D13C9" w:rsidRDefault="001F4969" w:rsidP="001F4969">
            <w:pPr>
              <w:pStyle w:val="T2"/>
              <w:spacing w:after="0"/>
              <w:ind w:left="0" w:right="0"/>
              <w:jc w:val="left"/>
              <w:rPr>
                <w:rStyle w:val="Hyperlink"/>
                <w:b w:val="0"/>
                <w:sz w:val="22"/>
                <w:szCs w:val="22"/>
              </w:rPr>
            </w:pPr>
            <w:r w:rsidRPr="004D13C9">
              <w:rPr>
                <w:rStyle w:val="Hyperlink"/>
                <w:b w:val="0"/>
                <w:sz w:val="22"/>
                <w:szCs w:val="22"/>
              </w:rPr>
              <w:t>volker.jungnickel@hhi.fraunhofer.de</w:t>
            </w:r>
          </w:p>
        </w:tc>
      </w:tr>
    </w:tbl>
    <w:p w14:paraId="2937AB97" w14:textId="0C2A994F" w:rsidR="00D13DD9" w:rsidRPr="004D13C9" w:rsidRDefault="00C32042" w:rsidP="00A820D3">
      <w:pPr>
        <w:pStyle w:val="T1"/>
        <w:spacing w:after="120"/>
        <w:jc w:val="left"/>
        <w:rPr>
          <w:sz w:val="24"/>
          <w:szCs w:val="24"/>
        </w:rPr>
      </w:pPr>
      <w:r w:rsidRPr="004D13C9">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7403C" w:rsidRDefault="0047403C">
                            <w:pPr>
                              <w:pStyle w:val="T1"/>
                              <w:spacing w:after="120"/>
                            </w:pPr>
                            <w:r>
                              <w:t>Abstract</w:t>
                            </w:r>
                          </w:p>
                          <w:p w14:paraId="2E0E8DD8" w14:textId="237942FF" w:rsidR="0047403C" w:rsidRPr="00A820D3" w:rsidRDefault="0047403C" w:rsidP="0072469C">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Meeting minutes from the </w:t>
                            </w:r>
                            <w:r>
                              <w:rPr>
                                <w:rFonts w:ascii="Times New Roman" w:hAnsi="Times New Roman"/>
                                <w:b w:val="0"/>
                                <w:sz w:val="24"/>
                                <w:u w:val="none"/>
                                <w:lang w:eastAsia="ja-JP"/>
                              </w:rPr>
                              <w:t>July 2020 virtual meeting.</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47403C" w:rsidRDefault="0047403C">
                      <w:pPr>
                        <w:pStyle w:val="T1"/>
                        <w:spacing w:after="120"/>
                      </w:pPr>
                      <w:r>
                        <w:t>Abstract</w:t>
                      </w:r>
                    </w:p>
                    <w:p w14:paraId="2E0E8DD8" w14:textId="237942FF" w:rsidR="0047403C" w:rsidRPr="00A820D3" w:rsidRDefault="0047403C" w:rsidP="0072469C">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Meeting minutes from the </w:t>
                      </w:r>
                      <w:r>
                        <w:rPr>
                          <w:rFonts w:ascii="Times New Roman" w:hAnsi="Times New Roman"/>
                          <w:b w:val="0"/>
                          <w:sz w:val="24"/>
                          <w:u w:val="none"/>
                          <w:lang w:eastAsia="ja-JP"/>
                        </w:rPr>
                        <w:t>July 2020 virtual meeting.</w:t>
                      </w:r>
                    </w:p>
                  </w:txbxContent>
                </v:textbox>
              </v:rect>
            </w:pict>
          </mc:Fallback>
        </mc:AlternateContent>
      </w:r>
      <w:r w:rsidRPr="004D13C9">
        <w:rPr>
          <w:sz w:val="24"/>
          <w:szCs w:val="24"/>
        </w:rPr>
        <w:br w:type="page"/>
      </w:r>
    </w:p>
    <w:p w14:paraId="78B95B4F" w14:textId="78414666" w:rsidR="4A06E7C5" w:rsidRPr="004D13C9" w:rsidRDefault="4A06E7C5" w:rsidP="4A06E7C5">
      <w:pPr>
        <w:rPr>
          <w:b/>
          <w:bCs/>
          <w:sz w:val="28"/>
          <w:szCs w:val="28"/>
          <w:u w:val="single"/>
          <w:lang w:eastAsia="ja-JP"/>
        </w:rPr>
      </w:pPr>
    </w:p>
    <w:p w14:paraId="0247CC90" w14:textId="0FA6ECA2" w:rsidR="007D1728" w:rsidRPr="004D13C9" w:rsidRDefault="00AA2574" w:rsidP="00040CB0">
      <w:pPr>
        <w:rPr>
          <w:sz w:val="24"/>
          <w:szCs w:val="24"/>
        </w:rPr>
      </w:pPr>
      <w:r w:rsidRPr="004D13C9">
        <w:rPr>
          <w:b/>
          <w:bCs/>
          <w:sz w:val="28"/>
          <w:szCs w:val="28"/>
          <w:u w:val="single"/>
          <w:lang w:eastAsia="ja-JP"/>
        </w:rPr>
        <w:t>Tuesday</w:t>
      </w:r>
      <w:r w:rsidR="007D1728" w:rsidRPr="004D13C9">
        <w:rPr>
          <w:b/>
          <w:bCs/>
          <w:sz w:val="28"/>
          <w:szCs w:val="28"/>
          <w:u w:val="single"/>
          <w:lang w:eastAsia="ja-JP"/>
        </w:rPr>
        <w:t>,</w:t>
      </w:r>
      <w:r w:rsidRPr="004D13C9">
        <w:rPr>
          <w:b/>
          <w:bCs/>
          <w:sz w:val="28"/>
          <w:szCs w:val="28"/>
          <w:u w:val="single"/>
          <w:lang w:eastAsia="ja-JP"/>
        </w:rPr>
        <w:t xml:space="preserve"> Jul</w:t>
      </w:r>
      <w:r w:rsidR="00EF055B" w:rsidRPr="004D13C9">
        <w:rPr>
          <w:b/>
          <w:bCs/>
          <w:sz w:val="28"/>
          <w:szCs w:val="28"/>
          <w:u w:val="single"/>
          <w:lang w:eastAsia="ja-JP"/>
        </w:rPr>
        <w:t xml:space="preserve">. </w:t>
      </w:r>
      <w:r w:rsidRPr="004D13C9">
        <w:rPr>
          <w:b/>
          <w:bCs/>
          <w:sz w:val="28"/>
          <w:szCs w:val="28"/>
          <w:u w:val="single"/>
          <w:lang w:eastAsia="ja-JP"/>
        </w:rPr>
        <w:t>14</w:t>
      </w:r>
      <w:r w:rsidR="03406561" w:rsidRPr="004D13C9">
        <w:rPr>
          <w:b/>
          <w:bCs/>
          <w:sz w:val="28"/>
          <w:szCs w:val="28"/>
          <w:u w:val="single"/>
          <w:lang w:eastAsia="ja-JP"/>
        </w:rPr>
        <w:t>.</w:t>
      </w:r>
      <w:r w:rsidR="007D1728" w:rsidRPr="004D13C9">
        <w:rPr>
          <w:b/>
          <w:bCs/>
          <w:sz w:val="28"/>
          <w:szCs w:val="28"/>
          <w:u w:val="single"/>
          <w:lang w:eastAsia="ja-JP"/>
        </w:rPr>
        <w:t xml:space="preserve"> 20</w:t>
      </w:r>
      <w:r w:rsidR="00E07714" w:rsidRPr="004D13C9">
        <w:rPr>
          <w:b/>
          <w:bCs/>
          <w:sz w:val="28"/>
          <w:szCs w:val="28"/>
          <w:u w:val="single"/>
          <w:lang w:eastAsia="ja-JP"/>
        </w:rPr>
        <w:t>20</w:t>
      </w:r>
      <w:r w:rsidRPr="004D13C9">
        <w:rPr>
          <w:b/>
          <w:bCs/>
          <w:sz w:val="28"/>
          <w:szCs w:val="28"/>
          <w:u w:val="single"/>
          <w:lang w:eastAsia="ja-JP"/>
        </w:rPr>
        <w:t>,</w:t>
      </w:r>
      <w:r w:rsidR="499088C3" w:rsidRPr="004D13C9">
        <w:rPr>
          <w:b/>
          <w:bCs/>
          <w:sz w:val="28"/>
          <w:szCs w:val="28"/>
          <w:u w:val="single"/>
          <w:lang w:eastAsia="ja-JP"/>
        </w:rPr>
        <w:t xml:space="preserve"> AM1</w:t>
      </w:r>
    </w:p>
    <w:p w14:paraId="1C89FDC6" w14:textId="77777777" w:rsidR="007D1728" w:rsidRPr="004D13C9" w:rsidRDefault="007D1728" w:rsidP="00040CB0">
      <w:pPr>
        <w:rPr>
          <w:sz w:val="24"/>
          <w:szCs w:val="24"/>
        </w:rPr>
      </w:pPr>
    </w:p>
    <w:p w14:paraId="395533D0" w14:textId="60968A37" w:rsidR="007D1728" w:rsidRPr="004D13C9" w:rsidRDefault="007D1728" w:rsidP="00040CB0">
      <w:pPr>
        <w:rPr>
          <w:sz w:val="24"/>
          <w:szCs w:val="24"/>
        </w:rPr>
      </w:pPr>
      <w:r w:rsidRPr="004D13C9">
        <w:rPr>
          <w:sz w:val="24"/>
          <w:szCs w:val="24"/>
        </w:rPr>
        <w:t>Attendance:</w:t>
      </w:r>
    </w:p>
    <w:p w14:paraId="182D2ED3" w14:textId="096D46B7" w:rsidR="00AA2574" w:rsidRPr="004D13C9" w:rsidRDefault="009B688F" w:rsidP="00AA2574">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Jerome Henry, Cisco</w:t>
      </w:r>
    </w:p>
    <w:p w14:paraId="2D858A2D" w14:textId="0AD13D66" w:rsidR="00AA2574" w:rsidRPr="004D13C9" w:rsidRDefault="00AA2574" w:rsidP="00AA2574">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Takenori Sumi, Mitsubishi</w:t>
      </w:r>
    </w:p>
    <w:p w14:paraId="37EBC922" w14:textId="18C513BD" w:rsidR="00AA2574" w:rsidRPr="004D13C9" w:rsidRDefault="00AA2574" w:rsidP="00AA2574">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Yuki Nagai, Mitsubishi</w:t>
      </w:r>
    </w:p>
    <w:p w14:paraId="1A0DDEEA" w14:textId="5525F1EA" w:rsidR="00AA2574" w:rsidRPr="004D13C9" w:rsidRDefault="00AA2574" w:rsidP="00AA2574">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Shoichi Katazawa</w:t>
      </w:r>
      <w:r w:rsidR="77FBD605" w:rsidRPr="004D13C9">
        <w:rPr>
          <w:rFonts w:ascii="Times New Roman" w:hAnsi="Times New Roman" w:cs="Times New Roman"/>
        </w:rPr>
        <w:t xml:space="preserve">, </w:t>
      </w:r>
      <w:r w:rsidRPr="004D13C9">
        <w:rPr>
          <w:rFonts w:ascii="Times New Roman" w:hAnsi="Times New Roman" w:cs="Times New Roman"/>
        </w:rPr>
        <w:t>Muora</w:t>
      </w:r>
      <w:r w:rsidR="009B688F" w:rsidRPr="004D13C9">
        <w:rPr>
          <w:rFonts w:ascii="Times New Roman" w:hAnsi="Times New Roman" w:cs="Times New Roman"/>
        </w:rPr>
        <w:t xml:space="preserve"> IT</w:t>
      </w:r>
    </w:p>
    <w:p w14:paraId="384DBFB8" w14:textId="111C6027" w:rsidR="009B688F" w:rsidRPr="004D13C9" w:rsidRDefault="009B688F" w:rsidP="19929C46">
      <w:pPr>
        <w:pStyle w:val="Listenabsatz"/>
        <w:numPr>
          <w:ilvl w:val="0"/>
          <w:numId w:val="1"/>
        </w:numPr>
        <w:suppressAutoHyphens w:val="0"/>
        <w:spacing w:after="160"/>
        <w:contextualSpacing/>
        <w:rPr>
          <w:rFonts w:ascii="Times New Roman" w:eastAsia="Times New Roman" w:hAnsi="Times New Roman" w:cs="Times New Roman"/>
        </w:rPr>
      </w:pPr>
      <w:r w:rsidRPr="004D13C9">
        <w:rPr>
          <w:rFonts w:ascii="Times New Roman" w:hAnsi="Times New Roman" w:cs="Times New Roman"/>
        </w:rPr>
        <w:t xml:space="preserve">Ayman </w:t>
      </w:r>
      <w:r w:rsidR="2C4ABC78" w:rsidRPr="004D13C9">
        <w:rPr>
          <w:rFonts w:ascii="Times New Roman" w:hAnsi="Times New Roman" w:cs="Times New Roman"/>
        </w:rPr>
        <w:t>Naguib</w:t>
      </w:r>
      <w:r w:rsidRPr="004D13C9">
        <w:rPr>
          <w:rFonts w:ascii="Times New Roman" w:hAnsi="Times New Roman" w:cs="Times New Roman"/>
        </w:rPr>
        <w:t>, Apple</w:t>
      </w:r>
    </w:p>
    <w:p w14:paraId="5F0AB19E" w14:textId="0E70E80E" w:rsidR="009B688F" w:rsidRPr="004D13C9" w:rsidRDefault="009B688F" w:rsidP="009B688F">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Chong Han</w:t>
      </w:r>
      <w:r w:rsidR="063FCA75" w:rsidRPr="004D13C9">
        <w:rPr>
          <w:rFonts w:ascii="Times New Roman" w:hAnsi="Times New Roman" w:cs="Times New Roman"/>
        </w:rPr>
        <w:t xml:space="preserve">, </w:t>
      </w:r>
      <w:r w:rsidRPr="004D13C9">
        <w:rPr>
          <w:rFonts w:ascii="Times New Roman" w:hAnsi="Times New Roman" w:cs="Times New Roman"/>
        </w:rPr>
        <w:t>PureLiFi</w:t>
      </w:r>
    </w:p>
    <w:p w14:paraId="4968FD0D" w14:textId="7A6771A9" w:rsidR="009B688F" w:rsidRPr="004D13C9" w:rsidRDefault="009B688F" w:rsidP="009B688F">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Clarc Palmer</w:t>
      </w:r>
      <w:r w:rsidR="79AB61E3" w:rsidRPr="004D13C9">
        <w:rPr>
          <w:rFonts w:ascii="Times New Roman" w:hAnsi="Times New Roman" w:cs="Times New Roman"/>
        </w:rPr>
        <w:t xml:space="preserve">, </w:t>
      </w:r>
      <w:r w:rsidRPr="004D13C9">
        <w:rPr>
          <w:rFonts w:ascii="Times New Roman" w:hAnsi="Times New Roman" w:cs="Times New Roman"/>
        </w:rPr>
        <w:t>Meteorcomm</w:t>
      </w:r>
    </w:p>
    <w:p w14:paraId="0A4145BD" w14:textId="78FD7C42" w:rsidR="00AA2574" w:rsidRPr="004D13C9" w:rsidRDefault="009B688F" w:rsidP="009B688F">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Shang-Te Yang</w:t>
      </w:r>
      <w:r w:rsidR="1084A6E5" w:rsidRPr="004D13C9">
        <w:rPr>
          <w:rFonts w:ascii="Times New Roman" w:hAnsi="Times New Roman" w:cs="Times New Roman"/>
        </w:rPr>
        <w:t xml:space="preserve">, </w:t>
      </w:r>
      <w:r w:rsidRPr="004D13C9">
        <w:rPr>
          <w:rFonts w:ascii="Times New Roman" w:hAnsi="Times New Roman" w:cs="Times New Roman"/>
        </w:rPr>
        <w:t>A</w:t>
      </w:r>
      <w:r w:rsidR="00AA2574" w:rsidRPr="004D13C9">
        <w:rPr>
          <w:rFonts w:ascii="Times New Roman" w:hAnsi="Times New Roman" w:cs="Times New Roman"/>
        </w:rPr>
        <w:t>pple</w:t>
      </w:r>
    </w:p>
    <w:p w14:paraId="05749602" w14:textId="177A5568" w:rsidR="007D1728" w:rsidRPr="004D13C9" w:rsidRDefault="007D1728" w:rsidP="00040CB0">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Volker Jungnickel</w:t>
      </w:r>
      <w:r w:rsidR="6576B4A0" w:rsidRPr="004D13C9">
        <w:rPr>
          <w:rFonts w:ascii="Times New Roman" w:hAnsi="Times New Roman" w:cs="Times New Roman"/>
        </w:rPr>
        <w:t xml:space="preserve">, </w:t>
      </w:r>
      <w:r w:rsidRPr="004D13C9">
        <w:rPr>
          <w:rFonts w:ascii="Times New Roman" w:hAnsi="Times New Roman" w:cs="Times New Roman"/>
        </w:rPr>
        <w:t>Fraunhofer HHI</w:t>
      </w:r>
    </w:p>
    <w:p w14:paraId="008DEEA5" w14:textId="6F25A347" w:rsidR="007D1728" w:rsidRPr="004D13C9" w:rsidRDefault="007D1728" w:rsidP="2A61D4E7">
      <w:pPr>
        <w:pStyle w:val="Listenabsatz"/>
        <w:numPr>
          <w:ilvl w:val="0"/>
          <w:numId w:val="1"/>
        </w:numPr>
        <w:suppressAutoHyphens w:val="0"/>
        <w:spacing w:after="160"/>
        <w:contextualSpacing/>
        <w:rPr>
          <w:rFonts w:ascii="Times New Roman" w:eastAsia="Times New Roman" w:hAnsi="Times New Roman" w:cs="Times New Roman"/>
        </w:rPr>
      </w:pPr>
      <w:r w:rsidRPr="004D13C9">
        <w:rPr>
          <w:rFonts w:ascii="Times New Roman" w:hAnsi="Times New Roman" w:cs="Times New Roman"/>
        </w:rPr>
        <w:t>Tuncer Baykas</w:t>
      </w:r>
      <w:r w:rsidR="69A9DB5B" w:rsidRPr="004D13C9">
        <w:rPr>
          <w:rFonts w:ascii="Times New Roman" w:hAnsi="Times New Roman" w:cs="Times New Roman"/>
        </w:rPr>
        <w:t xml:space="preserve">, </w:t>
      </w:r>
      <w:r w:rsidR="6CC415C3" w:rsidRPr="004D13C9">
        <w:rPr>
          <w:rFonts w:ascii="Times New Roman" w:hAnsi="Times New Roman" w:cs="Times New Roman"/>
        </w:rPr>
        <w:t>Istanbul Medipol University</w:t>
      </w:r>
    </w:p>
    <w:p w14:paraId="3EE6C1D6" w14:textId="61BA2D09" w:rsidR="00AA2574" w:rsidRPr="004D13C9" w:rsidRDefault="00AA2574" w:rsidP="19929C46">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Joerg Robert</w:t>
      </w:r>
      <w:r w:rsidR="09D131DA" w:rsidRPr="004D13C9">
        <w:rPr>
          <w:rFonts w:ascii="Times New Roman" w:hAnsi="Times New Roman" w:cs="Times New Roman"/>
        </w:rPr>
        <w:t xml:space="preserve">, </w:t>
      </w:r>
      <w:r w:rsidR="2B7DD664" w:rsidRPr="004D13C9">
        <w:rPr>
          <w:rFonts w:ascii="Times New Roman" w:hAnsi="Times New Roman" w:cs="Times New Roman"/>
        </w:rPr>
        <w:t>FAU</w:t>
      </w:r>
    </w:p>
    <w:p w14:paraId="54C2FE3F" w14:textId="09871843" w:rsidR="00AA2574" w:rsidRPr="004D13C9" w:rsidRDefault="00AA2574" w:rsidP="00040CB0">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Matthias Wendt</w:t>
      </w:r>
      <w:r w:rsidR="587A8B7A" w:rsidRPr="004D13C9">
        <w:rPr>
          <w:rFonts w:ascii="Times New Roman" w:hAnsi="Times New Roman" w:cs="Times New Roman"/>
        </w:rPr>
        <w:t xml:space="preserve">, </w:t>
      </w:r>
      <w:r w:rsidRPr="004D13C9">
        <w:rPr>
          <w:rFonts w:ascii="Times New Roman" w:hAnsi="Times New Roman" w:cs="Times New Roman"/>
        </w:rPr>
        <w:t>Signify</w:t>
      </w:r>
    </w:p>
    <w:p w14:paraId="5ABF7061" w14:textId="4362D1A4" w:rsidR="00B03CDA" w:rsidRPr="004D13C9" w:rsidRDefault="00CF7C75" w:rsidP="001F4969">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Stephan Sand</w:t>
      </w:r>
      <w:r w:rsidR="14CB29E3" w:rsidRPr="004D13C9">
        <w:rPr>
          <w:rFonts w:ascii="Times New Roman" w:hAnsi="Times New Roman" w:cs="Times New Roman"/>
        </w:rPr>
        <w:t xml:space="preserve">, </w:t>
      </w:r>
      <w:r w:rsidRPr="004D13C9">
        <w:rPr>
          <w:rFonts w:ascii="Times New Roman" w:hAnsi="Times New Roman" w:cs="Times New Roman"/>
        </w:rPr>
        <w:t>DLR</w:t>
      </w:r>
    </w:p>
    <w:p w14:paraId="3CE3EED1" w14:textId="775B85B2" w:rsidR="00D62CEC" w:rsidRPr="004D13C9" w:rsidRDefault="00D62CEC" w:rsidP="001F4969">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Kai Lennert Bober</w:t>
      </w:r>
      <w:r w:rsidR="76E64859" w:rsidRPr="004D13C9">
        <w:rPr>
          <w:rFonts w:ascii="Times New Roman" w:hAnsi="Times New Roman" w:cs="Times New Roman"/>
        </w:rPr>
        <w:t xml:space="preserve">, </w:t>
      </w:r>
      <w:r w:rsidRPr="004D13C9">
        <w:rPr>
          <w:rFonts w:ascii="Times New Roman" w:hAnsi="Times New Roman" w:cs="Times New Roman"/>
        </w:rPr>
        <w:t>Fraunhofer HHI</w:t>
      </w:r>
    </w:p>
    <w:p w14:paraId="5D8FD7FE" w14:textId="768988A5" w:rsidR="00AA2574" w:rsidRPr="004D13C9" w:rsidRDefault="00AA2574" w:rsidP="00D530C9">
      <w:pPr>
        <w:suppressAutoHyphens w:val="0"/>
        <w:spacing w:after="160"/>
        <w:contextualSpacing/>
        <w:jc w:val="both"/>
        <w:outlineLvl w:val="0"/>
      </w:pPr>
    </w:p>
    <w:p w14:paraId="0C6531C7" w14:textId="73512329" w:rsidR="00AA2574" w:rsidRPr="004D13C9" w:rsidRDefault="00AA2574" w:rsidP="19929C46">
      <w:pPr>
        <w:spacing w:line="259" w:lineRule="auto"/>
      </w:pPr>
      <w:r w:rsidRPr="004D13C9">
        <w:rPr>
          <w:sz w:val="24"/>
          <w:szCs w:val="24"/>
        </w:rPr>
        <w:t>Minutes</w:t>
      </w:r>
      <w:r w:rsidR="1D9439FB" w:rsidRPr="004D13C9">
        <w:t>:</w:t>
      </w:r>
    </w:p>
    <w:p w14:paraId="4C4D1957" w14:textId="54478902" w:rsidR="2315529E" w:rsidRPr="004D13C9" w:rsidRDefault="2315529E" w:rsidP="2A61D4E7">
      <w:pPr>
        <w:pStyle w:val="Listenabsatz"/>
        <w:numPr>
          <w:ilvl w:val="0"/>
          <w:numId w:val="1"/>
        </w:numPr>
        <w:spacing w:after="160"/>
        <w:jc w:val="both"/>
        <w:outlineLvl w:val="0"/>
      </w:pPr>
      <w:r w:rsidRPr="004D13C9">
        <w:rPr>
          <w:rFonts w:ascii="Times New Roman" w:hAnsi="Times New Roman" w:cs="Times New Roman"/>
        </w:rPr>
        <w:t>The meeting was called to order</w:t>
      </w:r>
    </w:p>
    <w:p w14:paraId="29377DB0" w14:textId="78733608" w:rsidR="00AA2574" w:rsidRPr="004D13C9" w:rsidRDefault="00AA2574" w:rsidP="00AA2574">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WGLB is ongoing</w:t>
      </w:r>
    </w:p>
    <w:p w14:paraId="4C2E900A" w14:textId="3DE9ECFC" w:rsidR="00AA2574" w:rsidRPr="004D13C9" w:rsidRDefault="00AA2574" w:rsidP="00AA2574">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Call for essential patents was made</w:t>
      </w:r>
    </w:p>
    <w:p w14:paraId="575811D1" w14:textId="346FD817" w:rsidR="00AA2574" w:rsidRPr="004D13C9" w:rsidRDefault="00AA2574" w:rsidP="00AA2574">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 xml:space="preserve">Voting rights </w:t>
      </w:r>
      <w:r w:rsidR="56012658" w:rsidRPr="004D13C9">
        <w:rPr>
          <w:rFonts w:ascii="Times New Roman" w:hAnsi="Times New Roman" w:cs="Times New Roman"/>
        </w:rPr>
        <w:t xml:space="preserve">were </w:t>
      </w:r>
      <w:r w:rsidRPr="004D13C9">
        <w:rPr>
          <w:rFonts w:ascii="Times New Roman" w:hAnsi="Times New Roman" w:cs="Times New Roman"/>
        </w:rPr>
        <w:t>explained</w:t>
      </w:r>
    </w:p>
    <w:p w14:paraId="44B1BC57" w14:textId="5D3DA812" w:rsidR="00AA2574" w:rsidRPr="004D13C9" w:rsidRDefault="00AA2574" w:rsidP="00AA2574">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Approve the meeting agenda</w:t>
      </w:r>
    </w:p>
    <w:p w14:paraId="1B9AB412" w14:textId="14BFE68B" w:rsidR="00AA2574" w:rsidRPr="004D13C9" w:rsidRDefault="07030E13" w:rsidP="2A61D4E7">
      <w:pPr>
        <w:pStyle w:val="Listenabsatz"/>
        <w:numPr>
          <w:ilvl w:val="0"/>
          <w:numId w:val="1"/>
        </w:numPr>
        <w:suppressAutoHyphens w:val="0"/>
        <w:spacing w:after="160"/>
        <w:contextualSpacing/>
        <w:jc w:val="both"/>
        <w:outlineLvl w:val="0"/>
        <w:rPr>
          <w:rFonts w:ascii="Times New Roman" w:hAnsi="Times New Roman" w:cs="Times New Roman"/>
          <w:b/>
          <w:bCs/>
        </w:rPr>
      </w:pPr>
      <w:r w:rsidRPr="004D13C9">
        <w:rPr>
          <w:rFonts w:ascii="Times New Roman" w:hAnsi="Times New Roman" w:cs="Times New Roman"/>
          <w:b/>
          <w:bCs/>
        </w:rPr>
        <w:t xml:space="preserve">TG </w:t>
      </w:r>
      <w:r w:rsidR="00AA2574" w:rsidRPr="004D13C9">
        <w:rPr>
          <w:rFonts w:ascii="Times New Roman" w:hAnsi="Times New Roman" w:cs="Times New Roman"/>
          <w:b/>
          <w:bCs/>
        </w:rPr>
        <w:t xml:space="preserve">Motion </w:t>
      </w:r>
      <w:r w:rsidR="009B688F" w:rsidRPr="004D13C9">
        <w:rPr>
          <w:rFonts w:ascii="Times New Roman" w:hAnsi="Times New Roman" w:cs="Times New Roman"/>
          <w:b/>
          <w:bCs/>
        </w:rPr>
        <w:t xml:space="preserve">#73: </w:t>
      </w:r>
    </w:p>
    <w:p w14:paraId="11C4D6C8" w14:textId="76AD0EDD" w:rsidR="32261003" w:rsidRPr="004D13C9" w:rsidRDefault="32261003" w:rsidP="2A61D4E7">
      <w:pPr>
        <w:pStyle w:val="Listenabsatz"/>
        <w:numPr>
          <w:ilvl w:val="1"/>
          <w:numId w:val="1"/>
        </w:numPr>
        <w:spacing w:after="160"/>
        <w:jc w:val="both"/>
        <w:outlineLvl w:val="0"/>
        <w:rPr>
          <w:lang w:val="de-DE"/>
        </w:rPr>
      </w:pPr>
      <w:r w:rsidRPr="004D13C9">
        <w:rPr>
          <w:rFonts w:ascii="Times New Roman" w:hAnsi="Times New Roman" w:cs="Times New Roman"/>
          <w:lang w:val="en-GB"/>
        </w:rPr>
        <w:t>Motion to approve the agenda in 15-20/00174r1.</w:t>
      </w:r>
    </w:p>
    <w:p w14:paraId="2DEE8CD7" w14:textId="2AB9ABE3" w:rsidR="009B688F" w:rsidRPr="004D13C9" w:rsidRDefault="009B688F" w:rsidP="009B688F">
      <w:pPr>
        <w:pStyle w:val="Listenabsatz"/>
        <w:numPr>
          <w:ilvl w:val="1"/>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b/>
          <w:bCs/>
        </w:rPr>
        <w:t>Moved</w:t>
      </w:r>
      <w:r w:rsidRPr="004D13C9">
        <w:rPr>
          <w:rFonts w:ascii="Times New Roman" w:hAnsi="Times New Roman" w:cs="Times New Roman"/>
        </w:rPr>
        <w:t>: Tuncer Baykas</w:t>
      </w:r>
    </w:p>
    <w:p w14:paraId="3003DF42" w14:textId="77865B97" w:rsidR="009B688F" w:rsidRPr="004D13C9" w:rsidRDefault="009B688F" w:rsidP="009B688F">
      <w:pPr>
        <w:pStyle w:val="Listenabsatz"/>
        <w:numPr>
          <w:ilvl w:val="1"/>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b/>
          <w:bCs/>
        </w:rPr>
        <w:t>Second</w:t>
      </w:r>
      <w:r w:rsidRPr="004D13C9">
        <w:rPr>
          <w:rFonts w:ascii="Times New Roman" w:hAnsi="Times New Roman" w:cs="Times New Roman"/>
        </w:rPr>
        <w:t>: Joerg Robert</w:t>
      </w:r>
    </w:p>
    <w:p w14:paraId="0A503F53" w14:textId="64EDB1F3" w:rsidR="759879A0" w:rsidRPr="004D13C9" w:rsidRDefault="759879A0" w:rsidP="19929C46">
      <w:pPr>
        <w:pStyle w:val="Listenabsatz"/>
        <w:numPr>
          <w:ilvl w:val="1"/>
          <w:numId w:val="1"/>
        </w:numPr>
        <w:spacing w:after="160"/>
        <w:jc w:val="both"/>
        <w:outlineLvl w:val="0"/>
        <w:rPr>
          <w:rFonts w:ascii="Times New Roman" w:eastAsia="Times New Roman" w:hAnsi="Times New Roman" w:cs="Times New Roman"/>
        </w:rPr>
      </w:pPr>
      <w:r w:rsidRPr="004D13C9">
        <w:rPr>
          <w:rFonts w:ascii="Times New Roman" w:hAnsi="Times New Roman" w:cs="Times New Roman"/>
        </w:rPr>
        <w:t>Motion passed unanimously</w:t>
      </w:r>
    </w:p>
    <w:p w14:paraId="241B9AC9" w14:textId="0C2C6B8B" w:rsidR="00CF7C75" w:rsidRPr="004D13C9" w:rsidRDefault="00CF7C75" w:rsidP="00CF7C75">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Overview over the recent history of TG13 and the corresponding minutes was given</w:t>
      </w:r>
    </w:p>
    <w:p w14:paraId="0D6C2965" w14:textId="60271BCB" w:rsidR="00A820D3" w:rsidRPr="004D13C9" w:rsidRDefault="00CF7C75" w:rsidP="19929C46">
      <w:pPr>
        <w:pStyle w:val="Listenabsatz"/>
        <w:numPr>
          <w:ilvl w:val="0"/>
          <w:numId w:val="1"/>
        </w:numPr>
        <w:suppressAutoHyphens w:val="0"/>
        <w:spacing w:after="160"/>
        <w:contextualSpacing/>
        <w:jc w:val="both"/>
        <w:outlineLvl w:val="0"/>
        <w:rPr>
          <w:rFonts w:ascii="Times New Roman" w:eastAsia="Times New Roman" w:hAnsi="Times New Roman" w:cs="Times New Roman"/>
        </w:rPr>
      </w:pPr>
      <w:r w:rsidRPr="004D13C9">
        <w:rPr>
          <w:rFonts w:ascii="Times New Roman" w:hAnsi="Times New Roman" w:cs="Times New Roman"/>
        </w:rPr>
        <w:t xml:space="preserve">Doc. </w:t>
      </w:r>
      <w:r w:rsidR="7F3FB324" w:rsidRPr="004D13C9">
        <w:rPr>
          <w:rFonts w:ascii="Times New Roman" w:hAnsi="Times New Roman" w:cs="Times New Roman"/>
          <w:lang w:val="en-GB"/>
        </w:rPr>
        <w:t>15-20/00</w:t>
      </w:r>
      <w:r w:rsidRPr="004D13C9">
        <w:rPr>
          <w:rFonts w:ascii="Times New Roman" w:hAnsi="Times New Roman" w:cs="Times New Roman"/>
        </w:rPr>
        <w:t xml:space="preserve">77r2 and </w:t>
      </w:r>
      <w:r w:rsidR="765B585A" w:rsidRPr="004D13C9">
        <w:rPr>
          <w:rFonts w:ascii="Times New Roman" w:hAnsi="Times New Roman" w:cs="Times New Roman"/>
          <w:lang w:val="en-GB"/>
        </w:rPr>
        <w:t>15-20/00</w:t>
      </w:r>
      <w:r w:rsidRPr="004D13C9">
        <w:rPr>
          <w:rFonts w:ascii="Times New Roman" w:hAnsi="Times New Roman" w:cs="Times New Roman"/>
        </w:rPr>
        <w:t>97r11</w:t>
      </w:r>
      <w:r w:rsidR="4AB8B8ED" w:rsidRPr="004D13C9">
        <w:rPr>
          <w:rFonts w:ascii="Times New Roman" w:hAnsi="Times New Roman" w:cs="Times New Roman"/>
        </w:rPr>
        <w:t xml:space="preserve"> were discussed</w:t>
      </w:r>
    </w:p>
    <w:p w14:paraId="02A8222A" w14:textId="27689891" w:rsidR="0031760B" w:rsidRPr="004D13C9" w:rsidRDefault="35A2A20E" w:rsidP="2A61D4E7">
      <w:pPr>
        <w:pStyle w:val="Listenabsatz"/>
        <w:numPr>
          <w:ilvl w:val="0"/>
          <w:numId w:val="1"/>
        </w:numPr>
        <w:suppressAutoHyphens w:val="0"/>
        <w:spacing w:after="160"/>
        <w:contextualSpacing/>
        <w:jc w:val="both"/>
        <w:outlineLvl w:val="0"/>
        <w:rPr>
          <w:rFonts w:ascii="Times New Roman" w:hAnsi="Times New Roman" w:cs="Times New Roman"/>
          <w:b/>
          <w:bCs/>
        </w:rPr>
      </w:pPr>
      <w:r w:rsidRPr="004D13C9">
        <w:rPr>
          <w:rFonts w:ascii="Times New Roman" w:hAnsi="Times New Roman" w:cs="Times New Roman"/>
          <w:b/>
          <w:bCs/>
        </w:rPr>
        <w:t xml:space="preserve">TG </w:t>
      </w:r>
      <w:r w:rsidR="0031760B" w:rsidRPr="004D13C9">
        <w:rPr>
          <w:rFonts w:ascii="Times New Roman" w:hAnsi="Times New Roman" w:cs="Times New Roman"/>
          <w:b/>
          <w:bCs/>
        </w:rPr>
        <w:t xml:space="preserve">Motion #74: </w:t>
      </w:r>
    </w:p>
    <w:p w14:paraId="758A5AC4" w14:textId="5B97F4D5" w:rsidR="4B77A6F9" w:rsidRPr="004D13C9" w:rsidRDefault="4B77A6F9" w:rsidP="2A61D4E7">
      <w:pPr>
        <w:pStyle w:val="Listenabsatz"/>
        <w:numPr>
          <w:ilvl w:val="1"/>
          <w:numId w:val="1"/>
        </w:numPr>
        <w:spacing w:after="160"/>
        <w:jc w:val="both"/>
        <w:outlineLvl w:val="0"/>
        <w:rPr>
          <w:lang w:val="de-DE"/>
        </w:rPr>
      </w:pPr>
      <w:r w:rsidRPr="004D13C9">
        <w:rPr>
          <w:rFonts w:ascii="Times New Roman" w:hAnsi="Times New Roman" w:cs="Times New Roman"/>
          <w:lang w:val="en-GB"/>
        </w:rPr>
        <w:t>Motion to approve the CRG and TG13 meeting minutes in docs. 15-20/0077r2 and 15-20/0097r11.</w:t>
      </w:r>
    </w:p>
    <w:p w14:paraId="57E89595" w14:textId="05F7854A" w:rsidR="0031760B" w:rsidRPr="004D13C9" w:rsidRDefault="0031760B" w:rsidP="0031760B">
      <w:pPr>
        <w:pStyle w:val="Listenabsatz"/>
        <w:numPr>
          <w:ilvl w:val="1"/>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b/>
          <w:bCs/>
        </w:rPr>
        <w:t>Moved</w:t>
      </w:r>
      <w:r w:rsidRPr="004D13C9">
        <w:rPr>
          <w:rFonts w:ascii="Times New Roman" w:hAnsi="Times New Roman" w:cs="Times New Roman"/>
        </w:rPr>
        <w:t xml:space="preserve">: </w:t>
      </w:r>
      <w:r w:rsidR="00CF7C75" w:rsidRPr="004D13C9">
        <w:rPr>
          <w:rFonts w:ascii="Times New Roman" w:hAnsi="Times New Roman" w:cs="Times New Roman"/>
        </w:rPr>
        <w:t>Tuncer Baykas</w:t>
      </w:r>
    </w:p>
    <w:p w14:paraId="10BF5927" w14:textId="53C1EEE3" w:rsidR="0031760B" w:rsidRPr="004D13C9" w:rsidRDefault="0031760B" w:rsidP="0031760B">
      <w:pPr>
        <w:pStyle w:val="Listenabsatz"/>
        <w:numPr>
          <w:ilvl w:val="1"/>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b/>
          <w:bCs/>
        </w:rPr>
        <w:t>Second</w:t>
      </w:r>
      <w:r w:rsidRPr="004D13C9">
        <w:rPr>
          <w:rFonts w:ascii="Times New Roman" w:hAnsi="Times New Roman" w:cs="Times New Roman"/>
        </w:rPr>
        <w:t>:</w:t>
      </w:r>
      <w:r w:rsidR="00CF7C75" w:rsidRPr="004D13C9">
        <w:rPr>
          <w:rFonts w:ascii="Times New Roman" w:hAnsi="Times New Roman" w:cs="Times New Roman"/>
        </w:rPr>
        <w:t xml:space="preserve"> Kai Lennert Bober</w:t>
      </w:r>
    </w:p>
    <w:p w14:paraId="50A86697" w14:textId="35B0BC3C" w:rsidR="2F5AAE7F" w:rsidRPr="004D13C9" w:rsidRDefault="2F5AAE7F" w:rsidP="19929C46">
      <w:pPr>
        <w:pStyle w:val="Listenabsatz"/>
        <w:numPr>
          <w:ilvl w:val="1"/>
          <w:numId w:val="1"/>
        </w:numPr>
        <w:spacing w:after="160"/>
        <w:jc w:val="both"/>
        <w:outlineLvl w:val="0"/>
        <w:rPr>
          <w:rFonts w:ascii="Times New Roman" w:eastAsia="Times New Roman" w:hAnsi="Times New Roman" w:cs="Times New Roman"/>
        </w:rPr>
      </w:pPr>
      <w:r w:rsidRPr="004D13C9">
        <w:rPr>
          <w:rFonts w:ascii="Times New Roman" w:hAnsi="Times New Roman" w:cs="Times New Roman"/>
        </w:rPr>
        <w:t>Motion passed unanimously</w:t>
      </w:r>
    </w:p>
    <w:p w14:paraId="0A9BD62D" w14:textId="459A6583" w:rsidR="0031760B" w:rsidRPr="004D13C9" w:rsidRDefault="6D2F5148" w:rsidP="0031760B">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The d</w:t>
      </w:r>
      <w:r w:rsidR="00CF7C75" w:rsidRPr="004D13C9">
        <w:rPr>
          <w:rFonts w:ascii="Times New Roman" w:hAnsi="Times New Roman" w:cs="Times New Roman"/>
        </w:rPr>
        <w:t>raft 3.0</w:t>
      </w:r>
      <w:r w:rsidR="65B3B00C" w:rsidRPr="004D13C9">
        <w:rPr>
          <w:rFonts w:ascii="Times New Roman" w:hAnsi="Times New Roman" w:cs="Times New Roman"/>
        </w:rPr>
        <w:t xml:space="preserve"> document</w:t>
      </w:r>
      <w:r w:rsidR="00CF7C75" w:rsidRPr="004D13C9">
        <w:rPr>
          <w:rFonts w:ascii="Times New Roman" w:hAnsi="Times New Roman" w:cs="Times New Roman"/>
        </w:rPr>
        <w:t xml:space="preserve"> was presented</w:t>
      </w:r>
      <w:r w:rsidR="00896E3F" w:rsidRPr="004D13C9">
        <w:rPr>
          <w:rFonts w:ascii="Times New Roman" w:hAnsi="Times New Roman" w:cs="Times New Roman"/>
        </w:rPr>
        <w:t xml:space="preserve"> and explained</w:t>
      </w:r>
    </w:p>
    <w:p w14:paraId="1739B07D" w14:textId="69DA2733" w:rsidR="00896E3F" w:rsidRPr="004D13C9" w:rsidRDefault="00896E3F" w:rsidP="00896E3F">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 xml:space="preserve">Doc 15-20-0166-00-0013 was presented and an overview over the </w:t>
      </w:r>
      <w:r w:rsidR="001F4969" w:rsidRPr="004D13C9">
        <w:rPr>
          <w:rFonts w:ascii="Times New Roman" w:hAnsi="Times New Roman" w:cs="Times New Roman"/>
        </w:rPr>
        <w:t>comments from WGLB</w:t>
      </w:r>
      <w:r w:rsidR="0A6CCF82" w:rsidRPr="004D13C9">
        <w:rPr>
          <w:rFonts w:ascii="Times New Roman" w:hAnsi="Times New Roman" w:cs="Times New Roman"/>
        </w:rPr>
        <w:t>s</w:t>
      </w:r>
      <w:r w:rsidR="001F4969" w:rsidRPr="004D13C9">
        <w:rPr>
          <w:rFonts w:ascii="Times New Roman" w:hAnsi="Times New Roman" w:cs="Times New Roman"/>
        </w:rPr>
        <w:t xml:space="preserve"> </w:t>
      </w:r>
      <w:r w:rsidR="0FBCDAC9" w:rsidRPr="004D13C9">
        <w:rPr>
          <w:rFonts w:ascii="Times New Roman" w:hAnsi="Times New Roman" w:cs="Times New Roman"/>
        </w:rPr>
        <w:t>166</w:t>
      </w:r>
      <w:r w:rsidR="7DCE82AC" w:rsidRPr="004D13C9">
        <w:rPr>
          <w:rFonts w:ascii="Times New Roman" w:hAnsi="Times New Roman" w:cs="Times New Roman"/>
        </w:rPr>
        <w:t xml:space="preserve"> a</w:t>
      </w:r>
      <w:r w:rsidR="001F4969" w:rsidRPr="004D13C9">
        <w:rPr>
          <w:rFonts w:ascii="Times New Roman" w:hAnsi="Times New Roman" w:cs="Times New Roman"/>
        </w:rPr>
        <w:t xml:space="preserve">nd </w:t>
      </w:r>
      <w:r w:rsidR="066C2161" w:rsidRPr="004D13C9">
        <w:rPr>
          <w:rFonts w:ascii="Times New Roman" w:hAnsi="Times New Roman" w:cs="Times New Roman"/>
        </w:rPr>
        <w:t>168</w:t>
      </w:r>
      <w:r w:rsidR="001F4969" w:rsidRPr="004D13C9">
        <w:rPr>
          <w:rFonts w:ascii="Times New Roman" w:hAnsi="Times New Roman" w:cs="Times New Roman"/>
        </w:rPr>
        <w:t xml:space="preserve"> was given.</w:t>
      </w:r>
    </w:p>
    <w:p w14:paraId="74F39DDB" w14:textId="5D392FE1" w:rsidR="001F4969" w:rsidRPr="004D13C9" w:rsidRDefault="001F4969" w:rsidP="00896E3F">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No further discussion</w:t>
      </w:r>
    </w:p>
    <w:p w14:paraId="75EEB4E9" w14:textId="5474F9DA" w:rsidR="001F4969" w:rsidRPr="004D13C9" w:rsidRDefault="001F4969" w:rsidP="00896E3F">
      <w:pPr>
        <w:pStyle w:val="Listenabsatz"/>
        <w:numPr>
          <w:ilvl w:val="0"/>
          <w:numId w:val="1"/>
        </w:numPr>
        <w:suppressAutoHyphens w:val="0"/>
        <w:spacing w:after="160"/>
        <w:contextualSpacing/>
        <w:jc w:val="both"/>
        <w:outlineLvl w:val="0"/>
        <w:rPr>
          <w:rFonts w:ascii="Times New Roman" w:hAnsi="Times New Roman" w:cs="Times New Roman"/>
        </w:rPr>
      </w:pPr>
      <w:r w:rsidRPr="004D13C9">
        <w:rPr>
          <w:rFonts w:ascii="Times New Roman" w:hAnsi="Times New Roman" w:cs="Times New Roman"/>
        </w:rPr>
        <w:t>The meeting is in recess.</w:t>
      </w:r>
    </w:p>
    <w:p w14:paraId="26A1FAC9" w14:textId="5D45D138" w:rsidR="00D62CEC" w:rsidRPr="004D13C9" w:rsidRDefault="00D62CEC" w:rsidP="00D62CEC">
      <w:pPr>
        <w:suppressAutoHyphens w:val="0"/>
        <w:spacing w:after="160"/>
        <w:contextualSpacing/>
        <w:jc w:val="both"/>
        <w:outlineLvl w:val="0"/>
      </w:pPr>
    </w:p>
    <w:p w14:paraId="375701D8" w14:textId="248B0AB3" w:rsidR="00D62CEC" w:rsidRPr="004D13C9" w:rsidRDefault="00D62CEC" w:rsidP="2A61D4E7">
      <w:pPr>
        <w:rPr>
          <w:b/>
          <w:bCs/>
          <w:sz w:val="28"/>
          <w:szCs w:val="28"/>
          <w:u w:val="single"/>
          <w:lang w:eastAsia="ja-JP"/>
        </w:rPr>
      </w:pPr>
      <w:r w:rsidRPr="004D13C9">
        <w:rPr>
          <w:b/>
          <w:bCs/>
          <w:sz w:val="28"/>
          <w:szCs w:val="28"/>
          <w:u w:val="single"/>
          <w:lang w:eastAsia="ja-JP"/>
        </w:rPr>
        <w:t>Thursday, Jul. 16</w:t>
      </w:r>
      <w:r w:rsidR="0BB14591" w:rsidRPr="004D13C9">
        <w:rPr>
          <w:b/>
          <w:bCs/>
          <w:sz w:val="28"/>
          <w:szCs w:val="28"/>
          <w:u w:val="single"/>
          <w:lang w:eastAsia="ja-JP"/>
        </w:rPr>
        <w:t>.</w:t>
      </w:r>
      <w:r w:rsidRPr="004D13C9">
        <w:rPr>
          <w:b/>
          <w:bCs/>
          <w:sz w:val="28"/>
          <w:szCs w:val="28"/>
          <w:u w:val="single"/>
          <w:lang w:eastAsia="ja-JP"/>
        </w:rPr>
        <w:t xml:space="preserve"> 2020,</w:t>
      </w:r>
      <w:r w:rsidR="6B51555B" w:rsidRPr="004D13C9">
        <w:rPr>
          <w:b/>
          <w:bCs/>
          <w:sz w:val="28"/>
          <w:szCs w:val="28"/>
          <w:u w:val="single"/>
          <w:lang w:eastAsia="ja-JP"/>
        </w:rPr>
        <w:t xml:space="preserve"> PM1</w:t>
      </w:r>
    </w:p>
    <w:p w14:paraId="1FEE79D0" w14:textId="77777777" w:rsidR="00D62CEC" w:rsidRPr="004D13C9" w:rsidRDefault="00D62CEC" w:rsidP="00D62CEC">
      <w:pPr>
        <w:rPr>
          <w:sz w:val="24"/>
          <w:szCs w:val="24"/>
        </w:rPr>
      </w:pPr>
    </w:p>
    <w:p w14:paraId="1AC3D8D6" w14:textId="77777777" w:rsidR="00D62CEC" w:rsidRPr="004D13C9" w:rsidRDefault="00D62CEC" w:rsidP="00D62CEC">
      <w:pPr>
        <w:rPr>
          <w:sz w:val="24"/>
          <w:szCs w:val="24"/>
        </w:rPr>
      </w:pPr>
      <w:r w:rsidRPr="004D13C9">
        <w:rPr>
          <w:sz w:val="24"/>
          <w:szCs w:val="24"/>
        </w:rPr>
        <w:t>Attendance:</w:t>
      </w:r>
    </w:p>
    <w:p w14:paraId="12D48286" w14:textId="72AB1933"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Kai Lennert Bober</w:t>
      </w:r>
      <w:r w:rsidR="5BA2FED1" w:rsidRPr="004D13C9">
        <w:rPr>
          <w:rFonts w:ascii="Times New Roman" w:hAnsi="Times New Roman" w:cs="Times New Roman"/>
        </w:rPr>
        <w:t xml:space="preserve">, </w:t>
      </w:r>
      <w:r w:rsidRPr="004D13C9">
        <w:rPr>
          <w:rFonts w:ascii="Times New Roman" w:hAnsi="Times New Roman" w:cs="Times New Roman"/>
        </w:rPr>
        <w:t>Fraunhofer HHI</w:t>
      </w:r>
    </w:p>
    <w:p w14:paraId="6431E3BA" w14:textId="3E3FE269" w:rsidR="00D62CEC" w:rsidRPr="004D13C9" w:rsidRDefault="00791031"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Takenori Sumi</w:t>
      </w:r>
      <w:r w:rsidR="0DA956D2" w:rsidRPr="004D13C9">
        <w:rPr>
          <w:rFonts w:ascii="Times New Roman" w:hAnsi="Times New Roman" w:cs="Times New Roman"/>
        </w:rPr>
        <w:t xml:space="preserve">, </w:t>
      </w:r>
      <w:r w:rsidR="00D62CEC" w:rsidRPr="004D13C9">
        <w:rPr>
          <w:rFonts w:ascii="Times New Roman" w:hAnsi="Times New Roman" w:cs="Times New Roman"/>
        </w:rPr>
        <w:t>Mitsubishi</w:t>
      </w:r>
    </w:p>
    <w:p w14:paraId="68FA3CC5" w14:textId="00FE81C8" w:rsidR="00D62CEC" w:rsidRPr="004D13C9" w:rsidRDefault="00791031"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Yuki Nagai</w:t>
      </w:r>
      <w:r w:rsidR="5B7AE051" w:rsidRPr="004D13C9">
        <w:rPr>
          <w:rFonts w:ascii="Times New Roman" w:hAnsi="Times New Roman" w:cs="Times New Roman"/>
        </w:rPr>
        <w:t xml:space="preserve">, </w:t>
      </w:r>
      <w:r w:rsidR="00D62CEC" w:rsidRPr="004D13C9">
        <w:rPr>
          <w:rFonts w:ascii="Times New Roman" w:hAnsi="Times New Roman" w:cs="Times New Roman"/>
        </w:rPr>
        <w:t>Mitsubishi</w:t>
      </w:r>
    </w:p>
    <w:p w14:paraId="4EF9B198" w14:textId="51974941"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Chong Han</w:t>
      </w:r>
      <w:r w:rsidR="7232DC71" w:rsidRPr="004D13C9">
        <w:rPr>
          <w:rFonts w:ascii="Times New Roman" w:hAnsi="Times New Roman" w:cs="Times New Roman"/>
        </w:rPr>
        <w:t xml:space="preserve">, </w:t>
      </w:r>
      <w:r w:rsidRPr="004D13C9">
        <w:rPr>
          <w:rFonts w:ascii="Times New Roman" w:hAnsi="Times New Roman" w:cs="Times New Roman"/>
        </w:rPr>
        <w:t>PureLiFi</w:t>
      </w:r>
    </w:p>
    <w:p w14:paraId="56932CFC" w14:textId="3EE14B14"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Volker Jungnickel</w:t>
      </w:r>
      <w:r w:rsidR="10C95800" w:rsidRPr="004D13C9">
        <w:rPr>
          <w:rFonts w:ascii="Times New Roman" w:hAnsi="Times New Roman" w:cs="Times New Roman"/>
        </w:rPr>
        <w:t xml:space="preserve">, </w:t>
      </w:r>
      <w:r w:rsidRPr="004D13C9">
        <w:rPr>
          <w:rFonts w:ascii="Times New Roman" w:hAnsi="Times New Roman" w:cs="Times New Roman"/>
        </w:rPr>
        <w:t>Fraunhofer HHI</w:t>
      </w:r>
    </w:p>
    <w:p w14:paraId="610A5868" w14:textId="1A6E0B5E"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Matthias Wendt</w:t>
      </w:r>
      <w:r w:rsidR="244678A0" w:rsidRPr="004D13C9">
        <w:rPr>
          <w:rFonts w:ascii="Times New Roman" w:hAnsi="Times New Roman" w:cs="Times New Roman"/>
        </w:rPr>
        <w:t xml:space="preserve">, </w:t>
      </w:r>
      <w:r w:rsidRPr="004D13C9">
        <w:rPr>
          <w:rFonts w:ascii="Times New Roman" w:hAnsi="Times New Roman" w:cs="Times New Roman"/>
        </w:rPr>
        <w:t>Signify</w:t>
      </w:r>
    </w:p>
    <w:p w14:paraId="5FD7EF18" w14:textId="3E0660C9"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Yusuf Bülbül</w:t>
      </w:r>
      <w:r w:rsidR="469308F4" w:rsidRPr="004D13C9">
        <w:rPr>
          <w:rFonts w:ascii="Times New Roman" w:hAnsi="Times New Roman" w:cs="Times New Roman"/>
        </w:rPr>
        <w:t xml:space="preserve">, </w:t>
      </w:r>
      <w:r w:rsidRPr="004D13C9">
        <w:rPr>
          <w:rFonts w:ascii="Times New Roman" w:hAnsi="Times New Roman" w:cs="Times New Roman"/>
        </w:rPr>
        <w:t>Konuk</w:t>
      </w:r>
    </w:p>
    <w:p w14:paraId="2178EA22" w14:textId="4770674D"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Tero Kivinen</w:t>
      </w:r>
      <w:r w:rsidR="494EF444" w:rsidRPr="004D13C9">
        <w:rPr>
          <w:rFonts w:ascii="Times New Roman" w:hAnsi="Times New Roman" w:cs="Times New Roman"/>
        </w:rPr>
        <w:t xml:space="preserve">, </w:t>
      </w:r>
      <w:r w:rsidR="00791031" w:rsidRPr="004D13C9">
        <w:rPr>
          <w:rFonts w:ascii="Times New Roman" w:hAnsi="Times New Roman" w:cs="Times New Roman"/>
        </w:rPr>
        <w:t>Self</w:t>
      </w:r>
    </w:p>
    <w:p w14:paraId="256FF074" w14:textId="3C457924"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Joseph Polland</w:t>
      </w:r>
      <w:r w:rsidR="00791031" w:rsidRPr="004D13C9">
        <w:rPr>
          <w:rFonts w:ascii="Times New Roman" w:hAnsi="Times New Roman" w:cs="Times New Roman"/>
        </w:rPr>
        <w:t xml:space="preserve"> </w:t>
      </w:r>
    </w:p>
    <w:p w14:paraId="683DBF06" w14:textId="29D97104"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Miguel Lopez</w:t>
      </w:r>
      <w:r w:rsidR="0FFB584B" w:rsidRPr="004D13C9">
        <w:rPr>
          <w:rFonts w:ascii="Times New Roman" w:hAnsi="Times New Roman" w:cs="Times New Roman"/>
        </w:rPr>
        <w:t xml:space="preserve">, </w:t>
      </w:r>
      <w:r w:rsidR="0047403C" w:rsidRPr="004D13C9">
        <w:rPr>
          <w:rFonts w:ascii="Times New Roman" w:hAnsi="Times New Roman" w:cs="Times New Roman"/>
        </w:rPr>
        <w:t>Ericsson</w:t>
      </w:r>
    </w:p>
    <w:p w14:paraId="7F798A71" w14:textId="2C2A15B7" w:rsidR="00D62CEC" w:rsidRPr="004D13C9" w:rsidRDefault="00D62CEC" w:rsidP="2A61D4E7">
      <w:pPr>
        <w:pStyle w:val="Listenabsatz"/>
        <w:numPr>
          <w:ilvl w:val="0"/>
          <w:numId w:val="1"/>
        </w:numPr>
        <w:spacing w:after="160"/>
        <w:rPr>
          <w:rFonts w:ascii="Times New Roman" w:eastAsia="Times New Roman" w:hAnsi="Times New Roman" w:cs="Times New Roman"/>
        </w:rPr>
      </w:pPr>
      <w:r w:rsidRPr="004D13C9">
        <w:rPr>
          <w:rFonts w:ascii="Times New Roman" w:hAnsi="Times New Roman" w:cs="Times New Roman"/>
        </w:rPr>
        <w:t>Tuncer Baykas</w:t>
      </w:r>
      <w:r w:rsidR="0921BA7C" w:rsidRPr="004D13C9">
        <w:rPr>
          <w:rFonts w:ascii="Times New Roman" w:hAnsi="Times New Roman" w:cs="Times New Roman"/>
        </w:rPr>
        <w:t xml:space="preserve">, </w:t>
      </w:r>
      <w:r w:rsidR="1D2BCF30" w:rsidRPr="004D13C9">
        <w:rPr>
          <w:rFonts w:ascii="Times New Roman" w:hAnsi="Times New Roman" w:cs="Times New Roman"/>
        </w:rPr>
        <w:t>Istanbul Medipol University</w:t>
      </w:r>
    </w:p>
    <w:p w14:paraId="3EFBB8F8" w14:textId="27C0EC39" w:rsidR="00D62CEC" w:rsidRPr="004D13C9" w:rsidRDefault="00D62CEC" w:rsidP="00D62CEC">
      <w:pPr>
        <w:suppressAutoHyphens w:val="0"/>
        <w:spacing w:after="160"/>
        <w:contextualSpacing/>
        <w:jc w:val="both"/>
        <w:outlineLvl w:val="0"/>
      </w:pPr>
    </w:p>
    <w:p w14:paraId="2F331C0D" w14:textId="192035FA" w:rsidR="00D62CEC" w:rsidRPr="004D13C9" w:rsidRDefault="00D62CEC" w:rsidP="2A61D4E7">
      <w:pPr>
        <w:spacing w:line="259" w:lineRule="auto"/>
        <w:rPr>
          <w:sz w:val="24"/>
          <w:szCs w:val="24"/>
        </w:rPr>
      </w:pPr>
      <w:r w:rsidRPr="004D13C9">
        <w:rPr>
          <w:sz w:val="24"/>
          <w:szCs w:val="24"/>
        </w:rPr>
        <w:t>Minutes:</w:t>
      </w:r>
    </w:p>
    <w:p w14:paraId="3BA3AFEC" w14:textId="2C8D02F4" w:rsidR="2CFBA853" w:rsidRPr="004D13C9" w:rsidRDefault="2CFBA853" w:rsidP="2A61D4E7">
      <w:pPr>
        <w:pStyle w:val="Listenabsatz"/>
        <w:numPr>
          <w:ilvl w:val="0"/>
          <w:numId w:val="1"/>
        </w:numPr>
        <w:spacing w:after="160"/>
      </w:pPr>
      <w:r w:rsidRPr="004D13C9">
        <w:rPr>
          <w:rFonts w:ascii="Times New Roman" w:hAnsi="Times New Roman" w:cs="Times New Roman"/>
        </w:rPr>
        <w:t>The meeting was called to order</w:t>
      </w:r>
    </w:p>
    <w:p w14:paraId="4F8E809A" w14:textId="45748D47"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Patent policy was read out</w:t>
      </w:r>
    </w:p>
    <w:p w14:paraId="235CC29F" w14:textId="3E4FD58B"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Attendance reminder</w:t>
      </w:r>
    </w:p>
    <w:p w14:paraId="17C0163B" w14:textId="4EEC99CB"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Reminder operational rules</w:t>
      </w:r>
    </w:p>
    <w:p w14:paraId="65D4D27E" w14:textId="7A0A15E2" w:rsidR="00D62CEC" w:rsidRPr="004D13C9" w:rsidRDefault="00D62CEC"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Schedule was shown</w:t>
      </w:r>
    </w:p>
    <w:p w14:paraId="6FF66AB2" w14:textId="47501619" w:rsidR="003F6289" w:rsidRPr="004D13C9" w:rsidRDefault="003F6289"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CRC starts sponsor ballot after approving the comments, start recirculation, then starts sponsor ballots.</w:t>
      </w:r>
    </w:p>
    <w:p w14:paraId="666C8649" w14:textId="39D26A34" w:rsidR="003F6289" w:rsidRPr="004D13C9" w:rsidRDefault="003F6289"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Before that, before draft is ready, sponsor ballot pool before starting SA ballot. (Takes 1-2 months).</w:t>
      </w:r>
    </w:p>
    <w:p w14:paraId="584116D8" w14:textId="4C6A7D89" w:rsidR="003F6289" w:rsidRPr="004D13C9" w:rsidRDefault="003F6289"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The CRC must be reformed tomorrow.</w:t>
      </w:r>
    </w:p>
    <w:p w14:paraId="2D4EFD18" w14:textId="2BB8453C" w:rsidR="003F6289" w:rsidRPr="004D13C9" w:rsidRDefault="61A5A888"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Comment on s</w:t>
      </w:r>
      <w:r w:rsidR="003F6289" w:rsidRPr="004D13C9">
        <w:rPr>
          <w:rFonts w:ascii="Times New Roman" w:hAnsi="Times New Roman" w:cs="Times New Roman"/>
        </w:rPr>
        <w:t>ecurity</w:t>
      </w:r>
      <w:r w:rsidR="76C5915F" w:rsidRPr="004D13C9">
        <w:rPr>
          <w:rFonts w:ascii="Times New Roman" w:hAnsi="Times New Roman" w:cs="Times New Roman"/>
        </w:rPr>
        <w:t xml:space="preserve"> state in draft</w:t>
      </w:r>
      <w:r w:rsidR="003F6289" w:rsidRPr="004D13C9">
        <w:rPr>
          <w:rFonts w:ascii="Times New Roman" w:hAnsi="Times New Roman" w:cs="Times New Roman"/>
        </w:rPr>
        <w:t>: there should be a guidance to implementers to regard for possib</w:t>
      </w:r>
      <w:r w:rsidR="00791031" w:rsidRPr="004D13C9">
        <w:rPr>
          <w:rFonts w:ascii="Times New Roman" w:hAnsi="Times New Roman" w:cs="Times New Roman"/>
        </w:rPr>
        <w:t xml:space="preserve">le denial of service attacks if, e.g. a parameter configuration frame is sent from </w:t>
      </w:r>
      <w:r w:rsidR="0E145A89" w:rsidRPr="004D13C9">
        <w:rPr>
          <w:rFonts w:ascii="Times New Roman" w:hAnsi="Times New Roman" w:cs="Times New Roman"/>
        </w:rPr>
        <w:t>a malicious device.</w:t>
      </w:r>
    </w:p>
    <w:p w14:paraId="6270859C" w14:textId="6F6F8CCB" w:rsidR="00791031" w:rsidRPr="004D13C9" w:rsidRDefault="00791031" w:rsidP="00D62CEC">
      <w:pPr>
        <w:pStyle w:val="Listenabsatz"/>
        <w:numPr>
          <w:ilvl w:val="0"/>
          <w:numId w:val="1"/>
        </w:numPr>
        <w:suppressAutoHyphens w:val="0"/>
        <w:spacing w:after="160"/>
        <w:contextualSpacing/>
        <w:rPr>
          <w:rFonts w:ascii="Times New Roman" w:hAnsi="Times New Roman" w:cs="Times New Roman"/>
        </w:rPr>
      </w:pPr>
      <w:r w:rsidRPr="004D13C9">
        <w:rPr>
          <w:rFonts w:ascii="Times New Roman" w:hAnsi="Times New Roman" w:cs="Times New Roman"/>
        </w:rPr>
        <w:t>Normally, the motion is to start process to forward to SA-Ballot. Therefore, CRG can start process.</w:t>
      </w:r>
    </w:p>
    <w:p w14:paraId="2579319F" w14:textId="1BE6F249" w:rsidR="00791031" w:rsidRPr="004D13C9" w:rsidRDefault="00BA4B29" w:rsidP="19929C46">
      <w:pPr>
        <w:pStyle w:val="Listenabsatz"/>
        <w:numPr>
          <w:ilvl w:val="0"/>
          <w:numId w:val="1"/>
        </w:numPr>
        <w:suppressAutoHyphens w:val="0"/>
        <w:spacing w:after="160"/>
        <w:contextualSpacing/>
        <w:rPr>
          <w:rFonts w:ascii="Times New Roman" w:eastAsia="Times New Roman" w:hAnsi="Times New Roman" w:cs="Times New Roman"/>
        </w:rPr>
      </w:pPr>
      <w:r w:rsidRPr="004D13C9">
        <w:rPr>
          <w:rFonts w:ascii="Times New Roman" w:hAnsi="Times New Roman" w:cs="Times New Roman"/>
        </w:rPr>
        <w:t xml:space="preserve">Document </w:t>
      </w:r>
      <w:r w:rsidR="40D74B06" w:rsidRPr="004D13C9">
        <w:rPr>
          <w:rFonts w:ascii="Times New Roman" w:hAnsi="Times New Roman" w:cs="Times New Roman"/>
          <w:lang w:val="en-GB"/>
        </w:rPr>
        <w:t>15-20-0</w:t>
      </w:r>
      <w:r w:rsidRPr="004D13C9">
        <w:rPr>
          <w:rFonts w:ascii="Times New Roman" w:hAnsi="Times New Roman" w:cs="Times New Roman"/>
        </w:rPr>
        <w:t>166</w:t>
      </w:r>
      <w:r w:rsidR="139D512F" w:rsidRPr="004D13C9">
        <w:rPr>
          <w:rFonts w:ascii="Times New Roman" w:hAnsi="Times New Roman" w:cs="Times New Roman"/>
        </w:rPr>
        <w:t>-0</w:t>
      </w:r>
      <w:r w:rsidRPr="004D13C9">
        <w:rPr>
          <w:rFonts w:ascii="Times New Roman" w:hAnsi="Times New Roman" w:cs="Times New Roman"/>
        </w:rPr>
        <w:t>1</w:t>
      </w:r>
      <w:r w:rsidR="4319346B" w:rsidRPr="004D13C9">
        <w:rPr>
          <w:rFonts w:ascii="Times New Roman" w:hAnsi="Times New Roman" w:cs="Times New Roman"/>
        </w:rPr>
        <w:t>-0013</w:t>
      </w:r>
      <w:r w:rsidRPr="004D13C9">
        <w:rPr>
          <w:rFonts w:ascii="Times New Roman" w:hAnsi="Times New Roman" w:cs="Times New Roman"/>
        </w:rPr>
        <w:t xml:space="preserve"> was presented and comments were discussed.</w:t>
      </w:r>
    </w:p>
    <w:p w14:paraId="7E2AA8DD" w14:textId="50042900" w:rsidR="00BA4B29" w:rsidRPr="004D13C9" w:rsidRDefault="33FA2356" w:rsidP="2A61D4E7">
      <w:pPr>
        <w:pStyle w:val="Listenabsatz"/>
        <w:numPr>
          <w:ilvl w:val="0"/>
          <w:numId w:val="1"/>
        </w:numPr>
        <w:suppressAutoHyphens w:val="0"/>
        <w:spacing w:after="160"/>
        <w:contextualSpacing/>
        <w:rPr>
          <w:rFonts w:ascii="Times New Roman" w:hAnsi="Times New Roman" w:cs="Times New Roman"/>
          <w:b/>
          <w:bCs/>
        </w:rPr>
      </w:pPr>
      <w:r w:rsidRPr="004D13C9">
        <w:rPr>
          <w:rFonts w:ascii="Times New Roman" w:hAnsi="Times New Roman" w:cs="Times New Roman"/>
          <w:b/>
          <w:bCs/>
        </w:rPr>
        <w:t xml:space="preserve">TG </w:t>
      </w:r>
      <w:r w:rsidR="00BA4B29" w:rsidRPr="004D13C9">
        <w:rPr>
          <w:rFonts w:ascii="Times New Roman" w:hAnsi="Times New Roman" w:cs="Times New Roman"/>
          <w:b/>
          <w:bCs/>
        </w:rPr>
        <w:t>Motion #</w:t>
      </w:r>
      <w:r w:rsidR="2C140454" w:rsidRPr="004D13C9">
        <w:rPr>
          <w:rFonts w:ascii="Times New Roman" w:hAnsi="Times New Roman" w:cs="Times New Roman"/>
          <w:b/>
          <w:bCs/>
        </w:rPr>
        <w:t>75</w:t>
      </w:r>
    </w:p>
    <w:p w14:paraId="05701BDD" w14:textId="0ED285F0" w:rsidR="7FC236CC" w:rsidRPr="004D13C9" w:rsidRDefault="7FC236CC" w:rsidP="19929C46">
      <w:pPr>
        <w:pStyle w:val="Listenabsatz"/>
        <w:numPr>
          <w:ilvl w:val="1"/>
          <w:numId w:val="1"/>
        </w:numPr>
        <w:spacing w:after="160"/>
      </w:pPr>
      <w:r w:rsidRPr="004D13C9">
        <w:rPr>
          <w:rFonts w:ascii="Times New Roman" w:hAnsi="Times New Roman" w:cs="Times New Roman"/>
        </w:rPr>
        <w:t>Move that 802.15 WG approve the formation of a Comment Resolution Group (CRG) for the Standards Association balloting of the P802.15.13_D3 with the following membership: Volker Jungnickel as Chair, Nikola Serafimovski, Tuncer Baykas, Sang-Kyu Lim, Jörg Robert,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2955FFE" w14:textId="78013D72" w:rsidR="00BA4B29" w:rsidRPr="004D13C9" w:rsidRDefault="00BA4B29" w:rsidP="2A61D4E7">
      <w:pPr>
        <w:pStyle w:val="Listenabsatz"/>
        <w:numPr>
          <w:ilvl w:val="1"/>
          <w:numId w:val="1"/>
        </w:numPr>
        <w:suppressAutoHyphens w:val="0"/>
        <w:spacing w:after="160"/>
        <w:contextualSpacing/>
        <w:rPr>
          <w:rFonts w:ascii="Times New Roman" w:hAnsi="Times New Roman" w:cs="Times New Roman"/>
        </w:rPr>
      </w:pPr>
      <w:r w:rsidRPr="004D13C9">
        <w:rPr>
          <w:rFonts w:ascii="Times New Roman" w:hAnsi="Times New Roman" w:cs="Times New Roman"/>
          <w:b/>
          <w:bCs/>
        </w:rPr>
        <w:t>Moved</w:t>
      </w:r>
      <w:r w:rsidRPr="004D13C9">
        <w:rPr>
          <w:rFonts w:ascii="Times New Roman" w:hAnsi="Times New Roman" w:cs="Times New Roman"/>
        </w:rPr>
        <w:t>: Tuncer Baykas</w:t>
      </w:r>
    </w:p>
    <w:p w14:paraId="26D1747F" w14:textId="2A906E8E" w:rsidR="00BA4B29" w:rsidRPr="004D13C9" w:rsidRDefault="00BA4B29" w:rsidP="2A61D4E7">
      <w:pPr>
        <w:pStyle w:val="Listenabsatz"/>
        <w:numPr>
          <w:ilvl w:val="1"/>
          <w:numId w:val="1"/>
        </w:numPr>
        <w:suppressAutoHyphens w:val="0"/>
        <w:spacing w:after="160"/>
        <w:contextualSpacing/>
        <w:rPr>
          <w:rFonts w:ascii="Times New Roman" w:hAnsi="Times New Roman" w:cs="Times New Roman"/>
        </w:rPr>
      </w:pPr>
      <w:r w:rsidRPr="004D13C9">
        <w:rPr>
          <w:rFonts w:ascii="Times New Roman" w:hAnsi="Times New Roman" w:cs="Times New Roman"/>
          <w:b/>
          <w:bCs/>
        </w:rPr>
        <w:t>Seconded</w:t>
      </w:r>
      <w:r w:rsidRPr="004D13C9">
        <w:rPr>
          <w:rFonts w:ascii="Times New Roman" w:hAnsi="Times New Roman" w:cs="Times New Roman"/>
        </w:rPr>
        <w:t xml:space="preserve">: Tero Kivinen </w:t>
      </w:r>
    </w:p>
    <w:p w14:paraId="08A882A2" w14:textId="686CD868" w:rsidR="00BA4B29" w:rsidRPr="004D13C9" w:rsidRDefault="71819AFC" w:rsidP="2A61D4E7">
      <w:pPr>
        <w:pStyle w:val="Listenabsatz"/>
        <w:numPr>
          <w:ilvl w:val="1"/>
          <w:numId w:val="1"/>
        </w:numPr>
        <w:suppressAutoHyphens w:val="0"/>
        <w:spacing w:after="160"/>
        <w:contextualSpacing/>
        <w:rPr>
          <w:rFonts w:ascii="Times New Roman" w:hAnsi="Times New Roman" w:cs="Times New Roman"/>
        </w:rPr>
      </w:pPr>
      <w:r w:rsidRPr="004D13C9">
        <w:rPr>
          <w:rFonts w:ascii="Times New Roman" w:hAnsi="Times New Roman" w:cs="Times New Roman"/>
        </w:rPr>
        <w:t>Motion p</w:t>
      </w:r>
      <w:r w:rsidR="00BA4B29" w:rsidRPr="004D13C9">
        <w:rPr>
          <w:rFonts w:ascii="Times New Roman" w:hAnsi="Times New Roman" w:cs="Times New Roman"/>
        </w:rPr>
        <w:t>assed unanimously</w:t>
      </w:r>
    </w:p>
    <w:p w14:paraId="5805F217" w14:textId="6A449FF7" w:rsidR="00C92E9A" w:rsidRPr="004D13C9" w:rsidRDefault="5FF7EAFF" w:rsidP="2A61D4E7">
      <w:pPr>
        <w:pStyle w:val="Listenabsatz"/>
        <w:numPr>
          <w:ilvl w:val="0"/>
          <w:numId w:val="1"/>
        </w:numPr>
        <w:suppressAutoHyphens w:val="0"/>
        <w:spacing w:after="160"/>
      </w:pPr>
      <w:r w:rsidRPr="004D13C9">
        <w:rPr>
          <w:rFonts w:ascii="Times New Roman" w:hAnsi="Times New Roman" w:cs="Times New Roman"/>
        </w:rPr>
        <w:lastRenderedPageBreak/>
        <w:t>The meeting adjourned</w:t>
      </w:r>
    </w:p>
    <w:sectPr w:rsidR="00C92E9A" w:rsidRPr="004D13C9">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432" w:footer="432" w:gutter="0"/>
      <w:cols w:space="720"/>
      <w:formProt w:val="0"/>
      <w:docGrid w:linePitch="240" w:charSpace="-204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9C1027" w16cex:dateUtc="2020-07-17T11:59:51.99Z"/>
</w16cex:commentsExtensible>
</file>

<file path=word/commentsIds.xml><?xml version="1.0" encoding="utf-8"?>
<w16cid:commentsIds xmlns:mc="http://schemas.openxmlformats.org/markup-compatibility/2006" xmlns:w16cid="http://schemas.microsoft.com/office/word/2016/wordml/cid" mc:Ignorable="w16cid">
  <w16cid:commentId w16cid:paraId="29D79048" w16cid:durableId="7A9C10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9382" w14:textId="77777777" w:rsidR="00FC6D0E" w:rsidRDefault="00FC6D0E">
      <w:r>
        <w:separator/>
      </w:r>
    </w:p>
  </w:endnote>
  <w:endnote w:type="continuationSeparator" w:id="0">
    <w:p w14:paraId="17AC72E7" w14:textId="77777777" w:rsidR="00FC6D0E" w:rsidRDefault="00FC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0C77" w14:textId="77777777" w:rsidR="00AD4A05" w:rsidRDefault="00AD4A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A03F" w14:textId="66534A3D" w:rsidR="0047403C" w:rsidRPr="00D3218F" w:rsidRDefault="0047403C" w:rsidP="00A820D3">
    <w:pPr>
      <w:pStyle w:val="Fuzeile"/>
      <w:tabs>
        <w:tab w:val="center" w:pos="4680"/>
        <w:tab w:val="right" w:pos="10065"/>
      </w:tabs>
      <w:rPr>
        <w:lang w:val="en-GB"/>
      </w:rPr>
    </w:pPr>
    <w:r>
      <w:rPr>
        <w:lang w:val="en-GB" w:eastAsia="ja-JP"/>
      </w:rPr>
      <w:t>Minutes</w:t>
    </w:r>
    <w:r w:rsidRPr="00D3218F">
      <w:rPr>
        <w:lang w:val="en-GB"/>
      </w:rPr>
      <w:tab/>
      <w:t xml:space="preserve">Page </w:t>
    </w:r>
    <w:r>
      <w:fldChar w:fldCharType="begin"/>
    </w:r>
    <w:r w:rsidRPr="00D3218F">
      <w:rPr>
        <w:lang w:val="en-GB"/>
      </w:rPr>
      <w:instrText>PAGE</w:instrText>
    </w:r>
    <w:r>
      <w:fldChar w:fldCharType="separate"/>
    </w:r>
    <w:r w:rsidR="00AD4A05">
      <w:rPr>
        <w:noProof/>
        <w:lang w:val="en-GB"/>
      </w:rPr>
      <w:t>4</w:t>
    </w:r>
    <w:r>
      <w:fldChar w:fldCharType="end"/>
    </w:r>
    <w:r w:rsidRPr="00D3218F">
      <w:rPr>
        <w:lang w:val="en-GB"/>
      </w:rPr>
      <w:t xml:space="preserve"> </w:t>
    </w:r>
    <w:r w:rsidRPr="00D3218F">
      <w:rPr>
        <w:lang w:val="en-GB"/>
      </w:rPr>
      <w:tab/>
    </w:r>
    <w:r w:rsidRPr="00D3218F">
      <w:rPr>
        <w:szCs w:val="24"/>
        <w:lang w:val="en-GB" w:eastAsia="ja-JP"/>
      </w:rPr>
      <w:tab/>
    </w:r>
    <w:r>
      <w:rPr>
        <w:szCs w:val="24"/>
        <w:lang w:val="en-GB" w:eastAsia="ja-JP"/>
      </w:rPr>
      <w:t>Kai Lennert Bober (Fraunhofer HHI)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8CAF" w14:textId="77777777" w:rsidR="00AD4A05" w:rsidRDefault="00AD4A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76C3" w14:textId="77777777" w:rsidR="00FC6D0E" w:rsidRDefault="00FC6D0E">
      <w:r>
        <w:separator/>
      </w:r>
    </w:p>
  </w:footnote>
  <w:footnote w:type="continuationSeparator" w:id="0">
    <w:p w14:paraId="5DE9E55D" w14:textId="77777777" w:rsidR="00FC6D0E" w:rsidRDefault="00FC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AF20" w14:textId="77777777" w:rsidR="00AD4A05" w:rsidRDefault="00AD4A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05C205C8" w:rsidR="0047403C" w:rsidRDefault="00F17C9C" w:rsidP="00FD5E1C">
    <w:pPr>
      <w:pStyle w:val="Kopfzeile"/>
      <w:tabs>
        <w:tab w:val="clear" w:pos="6480"/>
        <w:tab w:val="center" w:pos="4680"/>
        <w:tab w:val="right" w:pos="10065"/>
      </w:tabs>
    </w:pPr>
    <w:r>
      <w:rPr>
        <w:lang w:eastAsia="ja-JP"/>
      </w:rPr>
      <w:t>August</w:t>
    </w:r>
    <w:r w:rsidR="0047403C">
      <w:rPr>
        <w:lang w:eastAsia="ja-JP"/>
      </w:rPr>
      <w:t>.</w:t>
    </w:r>
    <w:r w:rsidR="0047403C">
      <w:t xml:space="preserve"> 2020</w:t>
    </w:r>
    <w:r w:rsidR="0047403C">
      <w:tab/>
      <w:t xml:space="preserve">         </w:t>
    </w:r>
    <w:r w:rsidR="0047403C">
      <w:tab/>
    </w:r>
    <w:r w:rsidR="0047403C" w:rsidRPr="001556B9">
      <w:t xml:space="preserve">doc.: </w:t>
    </w:r>
    <w:r>
      <w:rPr>
        <w:rStyle w:val="highlight"/>
      </w:rPr>
      <w:t>15-20-0210</w:t>
    </w:r>
    <w:r w:rsidR="0047403C">
      <w:rPr>
        <w:rStyle w:val="highlight"/>
      </w:rPr>
      <w:t>-00-0013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7D02" w14:textId="77777777" w:rsidR="00AD4A05" w:rsidRDefault="00AD4A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431789"/>
    <w:multiLevelType w:val="hybridMultilevel"/>
    <w:tmpl w:val="1B6A0158"/>
    <w:lvl w:ilvl="0" w:tplc="DB32C77A">
      <w:start w:val="1"/>
      <w:numFmt w:val="decimal"/>
      <w:lvlText w:val="%1."/>
      <w:lvlJc w:val="left"/>
      <w:pPr>
        <w:ind w:left="928" w:hanging="360"/>
      </w:pPr>
      <w:rPr>
        <w:rFonts w:ascii="Times New Roman" w:hAnsi="Times New Roman" w:cs="Times New Roman" w:hint="default"/>
        <w:color w:val="auto"/>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211521"/>
    <w:multiLevelType w:val="hybridMultilevel"/>
    <w:tmpl w:val="90D00AB0"/>
    <w:lvl w:ilvl="0" w:tplc="561860D4">
      <w:start w:val="1"/>
      <w:numFmt w:val="bullet"/>
      <w:lvlText w:val="•"/>
      <w:lvlJc w:val="left"/>
      <w:pPr>
        <w:tabs>
          <w:tab w:val="num" w:pos="720"/>
        </w:tabs>
        <w:ind w:left="720" w:hanging="360"/>
      </w:pPr>
      <w:rPr>
        <w:rFonts w:ascii="Arial" w:hAnsi="Arial" w:hint="default"/>
      </w:rPr>
    </w:lvl>
    <w:lvl w:ilvl="1" w:tplc="19F4EAD2" w:tentative="1">
      <w:start w:val="1"/>
      <w:numFmt w:val="bullet"/>
      <w:lvlText w:val="•"/>
      <w:lvlJc w:val="left"/>
      <w:pPr>
        <w:tabs>
          <w:tab w:val="num" w:pos="1440"/>
        </w:tabs>
        <w:ind w:left="1440" w:hanging="360"/>
      </w:pPr>
      <w:rPr>
        <w:rFonts w:ascii="Arial" w:hAnsi="Arial" w:hint="default"/>
      </w:rPr>
    </w:lvl>
    <w:lvl w:ilvl="2" w:tplc="3DCC21FE" w:tentative="1">
      <w:start w:val="1"/>
      <w:numFmt w:val="bullet"/>
      <w:lvlText w:val="•"/>
      <w:lvlJc w:val="left"/>
      <w:pPr>
        <w:tabs>
          <w:tab w:val="num" w:pos="2160"/>
        </w:tabs>
        <w:ind w:left="2160" w:hanging="360"/>
      </w:pPr>
      <w:rPr>
        <w:rFonts w:ascii="Arial" w:hAnsi="Arial" w:hint="default"/>
      </w:rPr>
    </w:lvl>
    <w:lvl w:ilvl="3" w:tplc="69C637B0" w:tentative="1">
      <w:start w:val="1"/>
      <w:numFmt w:val="bullet"/>
      <w:lvlText w:val="•"/>
      <w:lvlJc w:val="left"/>
      <w:pPr>
        <w:tabs>
          <w:tab w:val="num" w:pos="2880"/>
        </w:tabs>
        <w:ind w:left="2880" w:hanging="360"/>
      </w:pPr>
      <w:rPr>
        <w:rFonts w:ascii="Arial" w:hAnsi="Arial" w:hint="default"/>
      </w:rPr>
    </w:lvl>
    <w:lvl w:ilvl="4" w:tplc="D44285C8" w:tentative="1">
      <w:start w:val="1"/>
      <w:numFmt w:val="bullet"/>
      <w:lvlText w:val="•"/>
      <w:lvlJc w:val="left"/>
      <w:pPr>
        <w:tabs>
          <w:tab w:val="num" w:pos="3600"/>
        </w:tabs>
        <w:ind w:left="3600" w:hanging="360"/>
      </w:pPr>
      <w:rPr>
        <w:rFonts w:ascii="Arial" w:hAnsi="Arial" w:hint="default"/>
      </w:rPr>
    </w:lvl>
    <w:lvl w:ilvl="5" w:tplc="DB2485E0" w:tentative="1">
      <w:start w:val="1"/>
      <w:numFmt w:val="bullet"/>
      <w:lvlText w:val="•"/>
      <w:lvlJc w:val="left"/>
      <w:pPr>
        <w:tabs>
          <w:tab w:val="num" w:pos="4320"/>
        </w:tabs>
        <w:ind w:left="4320" w:hanging="360"/>
      </w:pPr>
      <w:rPr>
        <w:rFonts w:ascii="Arial" w:hAnsi="Arial" w:hint="default"/>
      </w:rPr>
    </w:lvl>
    <w:lvl w:ilvl="6" w:tplc="4EC8B56E" w:tentative="1">
      <w:start w:val="1"/>
      <w:numFmt w:val="bullet"/>
      <w:lvlText w:val="•"/>
      <w:lvlJc w:val="left"/>
      <w:pPr>
        <w:tabs>
          <w:tab w:val="num" w:pos="5040"/>
        </w:tabs>
        <w:ind w:left="5040" w:hanging="360"/>
      </w:pPr>
      <w:rPr>
        <w:rFonts w:ascii="Arial" w:hAnsi="Arial" w:hint="default"/>
      </w:rPr>
    </w:lvl>
    <w:lvl w:ilvl="7" w:tplc="B6242E66" w:tentative="1">
      <w:start w:val="1"/>
      <w:numFmt w:val="bullet"/>
      <w:lvlText w:val="•"/>
      <w:lvlJc w:val="left"/>
      <w:pPr>
        <w:tabs>
          <w:tab w:val="num" w:pos="5760"/>
        </w:tabs>
        <w:ind w:left="5760" w:hanging="360"/>
      </w:pPr>
      <w:rPr>
        <w:rFonts w:ascii="Arial" w:hAnsi="Arial" w:hint="default"/>
      </w:rPr>
    </w:lvl>
    <w:lvl w:ilvl="8" w:tplc="880487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61D85"/>
    <w:multiLevelType w:val="hybridMultilevel"/>
    <w:tmpl w:val="4D8EC20A"/>
    <w:lvl w:ilvl="0" w:tplc="0590B2BA">
      <w:start w:val="1"/>
      <w:numFmt w:val="decimal"/>
      <w:lvlText w:val="%1."/>
      <w:lvlJc w:val="left"/>
      <w:pPr>
        <w:ind w:left="1364" w:hanging="360"/>
      </w:pPr>
      <w:rPr>
        <w:rFonts w:ascii="Times New Roman" w:hAnsi="Times New Roman" w:cs="Times New Roman"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5A1420"/>
    <w:multiLevelType w:val="hybridMultilevel"/>
    <w:tmpl w:val="EDC8BCA2"/>
    <w:lvl w:ilvl="0" w:tplc="51301816">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541767B"/>
    <w:multiLevelType w:val="hybridMultilevel"/>
    <w:tmpl w:val="5F12BB48"/>
    <w:lvl w:ilvl="0" w:tplc="365E2140">
      <w:start w:val="1"/>
      <w:numFmt w:val="bullet"/>
      <w:lvlText w:val="•"/>
      <w:lvlJc w:val="left"/>
      <w:pPr>
        <w:tabs>
          <w:tab w:val="num" w:pos="720"/>
        </w:tabs>
        <w:ind w:left="720" w:hanging="360"/>
      </w:pPr>
      <w:rPr>
        <w:rFonts w:ascii="Arial" w:hAnsi="Arial" w:hint="default"/>
      </w:rPr>
    </w:lvl>
    <w:lvl w:ilvl="1" w:tplc="F008E658" w:tentative="1">
      <w:start w:val="1"/>
      <w:numFmt w:val="bullet"/>
      <w:lvlText w:val="•"/>
      <w:lvlJc w:val="left"/>
      <w:pPr>
        <w:tabs>
          <w:tab w:val="num" w:pos="1440"/>
        </w:tabs>
        <w:ind w:left="1440" w:hanging="360"/>
      </w:pPr>
      <w:rPr>
        <w:rFonts w:ascii="Arial" w:hAnsi="Arial" w:hint="default"/>
      </w:rPr>
    </w:lvl>
    <w:lvl w:ilvl="2" w:tplc="55B44D08" w:tentative="1">
      <w:start w:val="1"/>
      <w:numFmt w:val="bullet"/>
      <w:lvlText w:val="•"/>
      <w:lvlJc w:val="left"/>
      <w:pPr>
        <w:tabs>
          <w:tab w:val="num" w:pos="2160"/>
        </w:tabs>
        <w:ind w:left="2160" w:hanging="360"/>
      </w:pPr>
      <w:rPr>
        <w:rFonts w:ascii="Arial" w:hAnsi="Arial" w:hint="default"/>
      </w:rPr>
    </w:lvl>
    <w:lvl w:ilvl="3" w:tplc="ADC8618E" w:tentative="1">
      <w:start w:val="1"/>
      <w:numFmt w:val="bullet"/>
      <w:lvlText w:val="•"/>
      <w:lvlJc w:val="left"/>
      <w:pPr>
        <w:tabs>
          <w:tab w:val="num" w:pos="2880"/>
        </w:tabs>
        <w:ind w:left="2880" w:hanging="360"/>
      </w:pPr>
      <w:rPr>
        <w:rFonts w:ascii="Arial" w:hAnsi="Arial" w:hint="default"/>
      </w:rPr>
    </w:lvl>
    <w:lvl w:ilvl="4" w:tplc="F73A0E66" w:tentative="1">
      <w:start w:val="1"/>
      <w:numFmt w:val="bullet"/>
      <w:lvlText w:val="•"/>
      <w:lvlJc w:val="left"/>
      <w:pPr>
        <w:tabs>
          <w:tab w:val="num" w:pos="3600"/>
        </w:tabs>
        <w:ind w:left="3600" w:hanging="360"/>
      </w:pPr>
      <w:rPr>
        <w:rFonts w:ascii="Arial" w:hAnsi="Arial" w:hint="default"/>
      </w:rPr>
    </w:lvl>
    <w:lvl w:ilvl="5" w:tplc="D3B695BC" w:tentative="1">
      <w:start w:val="1"/>
      <w:numFmt w:val="bullet"/>
      <w:lvlText w:val="•"/>
      <w:lvlJc w:val="left"/>
      <w:pPr>
        <w:tabs>
          <w:tab w:val="num" w:pos="4320"/>
        </w:tabs>
        <w:ind w:left="4320" w:hanging="360"/>
      </w:pPr>
      <w:rPr>
        <w:rFonts w:ascii="Arial" w:hAnsi="Arial" w:hint="default"/>
      </w:rPr>
    </w:lvl>
    <w:lvl w:ilvl="6" w:tplc="CF84750A" w:tentative="1">
      <w:start w:val="1"/>
      <w:numFmt w:val="bullet"/>
      <w:lvlText w:val="•"/>
      <w:lvlJc w:val="left"/>
      <w:pPr>
        <w:tabs>
          <w:tab w:val="num" w:pos="5040"/>
        </w:tabs>
        <w:ind w:left="5040" w:hanging="360"/>
      </w:pPr>
      <w:rPr>
        <w:rFonts w:ascii="Arial" w:hAnsi="Arial" w:hint="default"/>
      </w:rPr>
    </w:lvl>
    <w:lvl w:ilvl="7" w:tplc="5A1C46D4" w:tentative="1">
      <w:start w:val="1"/>
      <w:numFmt w:val="bullet"/>
      <w:lvlText w:val="•"/>
      <w:lvlJc w:val="left"/>
      <w:pPr>
        <w:tabs>
          <w:tab w:val="num" w:pos="5760"/>
        </w:tabs>
        <w:ind w:left="5760" w:hanging="360"/>
      </w:pPr>
      <w:rPr>
        <w:rFonts w:ascii="Arial" w:hAnsi="Arial" w:hint="default"/>
      </w:rPr>
    </w:lvl>
    <w:lvl w:ilvl="8" w:tplc="A6C67C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55C44D6"/>
    <w:multiLevelType w:val="hybridMultilevel"/>
    <w:tmpl w:val="0E9482A6"/>
    <w:lvl w:ilvl="0" w:tplc="7EEED090">
      <w:start w:val="1"/>
      <w:numFmt w:val="bullet"/>
      <w:lvlText w:val="•"/>
      <w:lvlJc w:val="left"/>
      <w:pPr>
        <w:tabs>
          <w:tab w:val="num" w:pos="720"/>
        </w:tabs>
        <w:ind w:left="720" w:hanging="360"/>
      </w:pPr>
      <w:rPr>
        <w:rFonts w:ascii="Arial" w:hAnsi="Arial" w:hint="default"/>
      </w:rPr>
    </w:lvl>
    <w:lvl w:ilvl="1" w:tplc="A66E35EA" w:tentative="1">
      <w:start w:val="1"/>
      <w:numFmt w:val="bullet"/>
      <w:lvlText w:val="•"/>
      <w:lvlJc w:val="left"/>
      <w:pPr>
        <w:tabs>
          <w:tab w:val="num" w:pos="1440"/>
        </w:tabs>
        <w:ind w:left="1440" w:hanging="360"/>
      </w:pPr>
      <w:rPr>
        <w:rFonts w:ascii="Arial" w:hAnsi="Arial" w:hint="default"/>
      </w:rPr>
    </w:lvl>
    <w:lvl w:ilvl="2" w:tplc="C8B2F42E" w:tentative="1">
      <w:start w:val="1"/>
      <w:numFmt w:val="bullet"/>
      <w:lvlText w:val="•"/>
      <w:lvlJc w:val="left"/>
      <w:pPr>
        <w:tabs>
          <w:tab w:val="num" w:pos="2160"/>
        </w:tabs>
        <w:ind w:left="2160" w:hanging="360"/>
      </w:pPr>
      <w:rPr>
        <w:rFonts w:ascii="Arial" w:hAnsi="Arial" w:hint="default"/>
      </w:rPr>
    </w:lvl>
    <w:lvl w:ilvl="3" w:tplc="36BC1834" w:tentative="1">
      <w:start w:val="1"/>
      <w:numFmt w:val="bullet"/>
      <w:lvlText w:val="•"/>
      <w:lvlJc w:val="left"/>
      <w:pPr>
        <w:tabs>
          <w:tab w:val="num" w:pos="2880"/>
        </w:tabs>
        <w:ind w:left="2880" w:hanging="360"/>
      </w:pPr>
      <w:rPr>
        <w:rFonts w:ascii="Arial" w:hAnsi="Arial" w:hint="default"/>
      </w:rPr>
    </w:lvl>
    <w:lvl w:ilvl="4" w:tplc="FFE249C0" w:tentative="1">
      <w:start w:val="1"/>
      <w:numFmt w:val="bullet"/>
      <w:lvlText w:val="•"/>
      <w:lvlJc w:val="left"/>
      <w:pPr>
        <w:tabs>
          <w:tab w:val="num" w:pos="3600"/>
        </w:tabs>
        <w:ind w:left="3600" w:hanging="360"/>
      </w:pPr>
      <w:rPr>
        <w:rFonts w:ascii="Arial" w:hAnsi="Arial" w:hint="default"/>
      </w:rPr>
    </w:lvl>
    <w:lvl w:ilvl="5" w:tplc="E17CD27E" w:tentative="1">
      <w:start w:val="1"/>
      <w:numFmt w:val="bullet"/>
      <w:lvlText w:val="•"/>
      <w:lvlJc w:val="left"/>
      <w:pPr>
        <w:tabs>
          <w:tab w:val="num" w:pos="4320"/>
        </w:tabs>
        <w:ind w:left="4320" w:hanging="360"/>
      </w:pPr>
      <w:rPr>
        <w:rFonts w:ascii="Arial" w:hAnsi="Arial" w:hint="default"/>
      </w:rPr>
    </w:lvl>
    <w:lvl w:ilvl="6" w:tplc="C9C41376" w:tentative="1">
      <w:start w:val="1"/>
      <w:numFmt w:val="bullet"/>
      <w:lvlText w:val="•"/>
      <w:lvlJc w:val="left"/>
      <w:pPr>
        <w:tabs>
          <w:tab w:val="num" w:pos="5040"/>
        </w:tabs>
        <w:ind w:left="5040" w:hanging="360"/>
      </w:pPr>
      <w:rPr>
        <w:rFonts w:ascii="Arial" w:hAnsi="Arial" w:hint="default"/>
      </w:rPr>
    </w:lvl>
    <w:lvl w:ilvl="7" w:tplc="FA1EF754" w:tentative="1">
      <w:start w:val="1"/>
      <w:numFmt w:val="bullet"/>
      <w:lvlText w:val="•"/>
      <w:lvlJc w:val="left"/>
      <w:pPr>
        <w:tabs>
          <w:tab w:val="num" w:pos="5760"/>
        </w:tabs>
        <w:ind w:left="5760" w:hanging="360"/>
      </w:pPr>
      <w:rPr>
        <w:rFonts w:ascii="Arial" w:hAnsi="Arial" w:hint="default"/>
      </w:rPr>
    </w:lvl>
    <w:lvl w:ilvl="8" w:tplc="F19A36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64765A"/>
    <w:multiLevelType w:val="hybridMultilevel"/>
    <w:tmpl w:val="548CD684"/>
    <w:lvl w:ilvl="0" w:tplc="44249458">
      <w:start w:val="1"/>
      <w:numFmt w:val="bullet"/>
      <w:lvlText w:val="•"/>
      <w:lvlJc w:val="left"/>
      <w:pPr>
        <w:tabs>
          <w:tab w:val="num" w:pos="1004"/>
        </w:tabs>
        <w:ind w:left="1004" w:hanging="360"/>
      </w:pPr>
      <w:rPr>
        <w:rFonts w:ascii="Times New Roman" w:hAnsi="Times New Roman" w:hint="default"/>
      </w:rPr>
    </w:lvl>
    <w:lvl w:ilvl="1" w:tplc="7C2AB5FA">
      <w:start w:val="1"/>
      <w:numFmt w:val="bullet"/>
      <w:lvlText w:val="•"/>
      <w:lvlJc w:val="left"/>
      <w:pPr>
        <w:tabs>
          <w:tab w:val="num" w:pos="1724"/>
        </w:tabs>
        <w:ind w:left="1724" w:hanging="360"/>
      </w:pPr>
      <w:rPr>
        <w:rFonts w:ascii="Times New Roman" w:hAnsi="Times New Roman" w:hint="default"/>
      </w:rPr>
    </w:lvl>
    <w:lvl w:ilvl="2" w:tplc="E6002114" w:tentative="1">
      <w:start w:val="1"/>
      <w:numFmt w:val="bullet"/>
      <w:lvlText w:val="•"/>
      <w:lvlJc w:val="left"/>
      <w:pPr>
        <w:tabs>
          <w:tab w:val="num" w:pos="2444"/>
        </w:tabs>
        <w:ind w:left="2444" w:hanging="360"/>
      </w:pPr>
      <w:rPr>
        <w:rFonts w:ascii="Times New Roman" w:hAnsi="Times New Roman" w:hint="default"/>
      </w:rPr>
    </w:lvl>
    <w:lvl w:ilvl="3" w:tplc="4D169CFC" w:tentative="1">
      <w:start w:val="1"/>
      <w:numFmt w:val="bullet"/>
      <w:lvlText w:val="•"/>
      <w:lvlJc w:val="left"/>
      <w:pPr>
        <w:tabs>
          <w:tab w:val="num" w:pos="3164"/>
        </w:tabs>
        <w:ind w:left="3164" w:hanging="360"/>
      </w:pPr>
      <w:rPr>
        <w:rFonts w:ascii="Times New Roman" w:hAnsi="Times New Roman" w:hint="default"/>
      </w:rPr>
    </w:lvl>
    <w:lvl w:ilvl="4" w:tplc="EE40A23C" w:tentative="1">
      <w:start w:val="1"/>
      <w:numFmt w:val="bullet"/>
      <w:lvlText w:val="•"/>
      <w:lvlJc w:val="left"/>
      <w:pPr>
        <w:tabs>
          <w:tab w:val="num" w:pos="3884"/>
        </w:tabs>
        <w:ind w:left="3884" w:hanging="360"/>
      </w:pPr>
      <w:rPr>
        <w:rFonts w:ascii="Times New Roman" w:hAnsi="Times New Roman" w:hint="default"/>
      </w:rPr>
    </w:lvl>
    <w:lvl w:ilvl="5" w:tplc="851AC068" w:tentative="1">
      <w:start w:val="1"/>
      <w:numFmt w:val="bullet"/>
      <w:lvlText w:val="•"/>
      <w:lvlJc w:val="left"/>
      <w:pPr>
        <w:tabs>
          <w:tab w:val="num" w:pos="4604"/>
        </w:tabs>
        <w:ind w:left="4604" w:hanging="360"/>
      </w:pPr>
      <w:rPr>
        <w:rFonts w:ascii="Times New Roman" w:hAnsi="Times New Roman" w:hint="default"/>
      </w:rPr>
    </w:lvl>
    <w:lvl w:ilvl="6" w:tplc="D7D0D86A" w:tentative="1">
      <w:start w:val="1"/>
      <w:numFmt w:val="bullet"/>
      <w:lvlText w:val="•"/>
      <w:lvlJc w:val="left"/>
      <w:pPr>
        <w:tabs>
          <w:tab w:val="num" w:pos="5324"/>
        </w:tabs>
        <w:ind w:left="5324" w:hanging="360"/>
      </w:pPr>
      <w:rPr>
        <w:rFonts w:ascii="Times New Roman" w:hAnsi="Times New Roman" w:hint="default"/>
      </w:rPr>
    </w:lvl>
    <w:lvl w:ilvl="7" w:tplc="D1D8C904" w:tentative="1">
      <w:start w:val="1"/>
      <w:numFmt w:val="bullet"/>
      <w:lvlText w:val="•"/>
      <w:lvlJc w:val="left"/>
      <w:pPr>
        <w:tabs>
          <w:tab w:val="num" w:pos="6044"/>
        </w:tabs>
        <w:ind w:left="6044" w:hanging="360"/>
      </w:pPr>
      <w:rPr>
        <w:rFonts w:ascii="Times New Roman" w:hAnsi="Times New Roman" w:hint="default"/>
      </w:rPr>
    </w:lvl>
    <w:lvl w:ilvl="8" w:tplc="1D0EEBBA" w:tentative="1">
      <w:start w:val="1"/>
      <w:numFmt w:val="bullet"/>
      <w:lvlText w:val="•"/>
      <w:lvlJc w:val="left"/>
      <w:pPr>
        <w:tabs>
          <w:tab w:val="num" w:pos="6764"/>
        </w:tabs>
        <w:ind w:left="6764" w:hanging="360"/>
      </w:pPr>
      <w:rPr>
        <w:rFonts w:ascii="Times New Roman" w:hAnsi="Times New Roman" w:hint="default"/>
      </w:rPr>
    </w:lvl>
  </w:abstractNum>
  <w:abstractNum w:abstractNumId="19" w15:restartNumberingAfterBreak="0">
    <w:nsid w:val="36D410E3"/>
    <w:multiLevelType w:val="hybridMultilevel"/>
    <w:tmpl w:val="F66C48E8"/>
    <w:lvl w:ilvl="0" w:tplc="7702ED32">
      <w:start w:val="1"/>
      <w:numFmt w:val="bullet"/>
      <w:lvlText w:val="•"/>
      <w:lvlJc w:val="left"/>
      <w:pPr>
        <w:tabs>
          <w:tab w:val="num" w:pos="720"/>
        </w:tabs>
        <w:ind w:left="720" w:hanging="360"/>
      </w:pPr>
      <w:rPr>
        <w:rFonts w:ascii="Arial" w:hAnsi="Arial" w:hint="default"/>
      </w:rPr>
    </w:lvl>
    <w:lvl w:ilvl="1" w:tplc="323811B6">
      <w:start w:val="1"/>
      <w:numFmt w:val="bullet"/>
      <w:lvlText w:val="•"/>
      <w:lvlJc w:val="left"/>
      <w:pPr>
        <w:tabs>
          <w:tab w:val="num" w:pos="1440"/>
        </w:tabs>
        <w:ind w:left="1440" w:hanging="360"/>
      </w:pPr>
      <w:rPr>
        <w:rFonts w:ascii="Arial" w:hAnsi="Arial" w:hint="default"/>
      </w:rPr>
    </w:lvl>
    <w:lvl w:ilvl="2" w:tplc="FACC1B66" w:tentative="1">
      <w:start w:val="1"/>
      <w:numFmt w:val="bullet"/>
      <w:lvlText w:val="•"/>
      <w:lvlJc w:val="left"/>
      <w:pPr>
        <w:tabs>
          <w:tab w:val="num" w:pos="2160"/>
        </w:tabs>
        <w:ind w:left="2160" w:hanging="360"/>
      </w:pPr>
      <w:rPr>
        <w:rFonts w:ascii="Arial" w:hAnsi="Arial" w:hint="default"/>
      </w:rPr>
    </w:lvl>
    <w:lvl w:ilvl="3" w:tplc="73A4B412" w:tentative="1">
      <w:start w:val="1"/>
      <w:numFmt w:val="bullet"/>
      <w:lvlText w:val="•"/>
      <w:lvlJc w:val="left"/>
      <w:pPr>
        <w:tabs>
          <w:tab w:val="num" w:pos="2880"/>
        </w:tabs>
        <w:ind w:left="2880" w:hanging="360"/>
      </w:pPr>
      <w:rPr>
        <w:rFonts w:ascii="Arial" w:hAnsi="Arial" w:hint="default"/>
      </w:rPr>
    </w:lvl>
    <w:lvl w:ilvl="4" w:tplc="857ED81E" w:tentative="1">
      <w:start w:val="1"/>
      <w:numFmt w:val="bullet"/>
      <w:lvlText w:val="•"/>
      <w:lvlJc w:val="left"/>
      <w:pPr>
        <w:tabs>
          <w:tab w:val="num" w:pos="3600"/>
        </w:tabs>
        <w:ind w:left="3600" w:hanging="360"/>
      </w:pPr>
      <w:rPr>
        <w:rFonts w:ascii="Arial" w:hAnsi="Arial" w:hint="default"/>
      </w:rPr>
    </w:lvl>
    <w:lvl w:ilvl="5" w:tplc="7CF8B842" w:tentative="1">
      <w:start w:val="1"/>
      <w:numFmt w:val="bullet"/>
      <w:lvlText w:val="•"/>
      <w:lvlJc w:val="left"/>
      <w:pPr>
        <w:tabs>
          <w:tab w:val="num" w:pos="4320"/>
        </w:tabs>
        <w:ind w:left="4320" w:hanging="360"/>
      </w:pPr>
      <w:rPr>
        <w:rFonts w:ascii="Arial" w:hAnsi="Arial" w:hint="default"/>
      </w:rPr>
    </w:lvl>
    <w:lvl w:ilvl="6" w:tplc="5AB68BB4" w:tentative="1">
      <w:start w:val="1"/>
      <w:numFmt w:val="bullet"/>
      <w:lvlText w:val="•"/>
      <w:lvlJc w:val="left"/>
      <w:pPr>
        <w:tabs>
          <w:tab w:val="num" w:pos="5040"/>
        </w:tabs>
        <w:ind w:left="5040" w:hanging="360"/>
      </w:pPr>
      <w:rPr>
        <w:rFonts w:ascii="Arial" w:hAnsi="Arial" w:hint="default"/>
      </w:rPr>
    </w:lvl>
    <w:lvl w:ilvl="7" w:tplc="0526D7DA" w:tentative="1">
      <w:start w:val="1"/>
      <w:numFmt w:val="bullet"/>
      <w:lvlText w:val="•"/>
      <w:lvlJc w:val="left"/>
      <w:pPr>
        <w:tabs>
          <w:tab w:val="num" w:pos="5760"/>
        </w:tabs>
        <w:ind w:left="5760" w:hanging="360"/>
      </w:pPr>
      <w:rPr>
        <w:rFonts w:ascii="Arial" w:hAnsi="Arial" w:hint="default"/>
      </w:rPr>
    </w:lvl>
    <w:lvl w:ilvl="8" w:tplc="86828C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DA183D"/>
    <w:multiLevelType w:val="hybridMultilevel"/>
    <w:tmpl w:val="337A34C8"/>
    <w:lvl w:ilvl="0" w:tplc="0590B2BA">
      <w:start w:val="1"/>
      <w:numFmt w:val="decimal"/>
      <w:lvlText w:val="%1."/>
      <w:lvlJc w:val="left"/>
      <w:pPr>
        <w:ind w:left="1080" w:hanging="360"/>
      </w:pPr>
      <w:rPr>
        <w:rFonts w:ascii="Times New Roman" w:hAnsi="Times New Roman" w:cs="Times New Roman" w:hint="default"/>
        <w:color w:val="auto"/>
      </w:rPr>
    </w:lvl>
    <w:lvl w:ilvl="1" w:tplc="04070019" w:tentative="1">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2" w15:restartNumberingAfterBreak="0">
    <w:nsid w:val="4BC05B1C"/>
    <w:multiLevelType w:val="hybridMultilevel"/>
    <w:tmpl w:val="A18E5E9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3" w15:restartNumberingAfterBreak="0">
    <w:nsid w:val="4C0C1C92"/>
    <w:multiLevelType w:val="hybridMultilevel"/>
    <w:tmpl w:val="B24CA3BC"/>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4D07427B"/>
    <w:multiLevelType w:val="hybridMultilevel"/>
    <w:tmpl w:val="73FC2CFE"/>
    <w:lvl w:ilvl="0" w:tplc="8D3812D2">
      <w:start w:val="1"/>
      <w:numFmt w:val="bullet"/>
      <w:lvlText w:val="•"/>
      <w:lvlJc w:val="left"/>
      <w:pPr>
        <w:tabs>
          <w:tab w:val="num" w:pos="720"/>
        </w:tabs>
        <w:ind w:left="720" w:hanging="360"/>
      </w:pPr>
      <w:rPr>
        <w:rFonts w:ascii="Arial" w:hAnsi="Arial" w:hint="default"/>
      </w:rPr>
    </w:lvl>
    <w:lvl w:ilvl="1" w:tplc="74009378" w:tentative="1">
      <w:start w:val="1"/>
      <w:numFmt w:val="bullet"/>
      <w:lvlText w:val="•"/>
      <w:lvlJc w:val="left"/>
      <w:pPr>
        <w:tabs>
          <w:tab w:val="num" w:pos="1440"/>
        </w:tabs>
        <w:ind w:left="1440" w:hanging="360"/>
      </w:pPr>
      <w:rPr>
        <w:rFonts w:ascii="Arial" w:hAnsi="Arial" w:hint="default"/>
      </w:rPr>
    </w:lvl>
    <w:lvl w:ilvl="2" w:tplc="007E54CE" w:tentative="1">
      <w:start w:val="1"/>
      <w:numFmt w:val="bullet"/>
      <w:lvlText w:val="•"/>
      <w:lvlJc w:val="left"/>
      <w:pPr>
        <w:tabs>
          <w:tab w:val="num" w:pos="2160"/>
        </w:tabs>
        <w:ind w:left="2160" w:hanging="360"/>
      </w:pPr>
      <w:rPr>
        <w:rFonts w:ascii="Arial" w:hAnsi="Arial" w:hint="default"/>
      </w:rPr>
    </w:lvl>
    <w:lvl w:ilvl="3" w:tplc="D5CC98EC" w:tentative="1">
      <w:start w:val="1"/>
      <w:numFmt w:val="bullet"/>
      <w:lvlText w:val="•"/>
      <w:lvlJc w:val="left"/>
      <w:pPr>
        <w:tabs>
          <w:tab w:val="num" w:pos="2880"/>
        </w:tabs>
        <w:ind w:left="2880" w:hanging="360"/>
      </w:pPr>
      <w:rPr>
        <w:rFonts w:ascii="Arial" w:hAnsi="Arial" w:hint="default"/>
      </w:rPr>
    </w:lvl>
    <w:lvl w:ilvl="4" w:tplc="4104B6F8" w:tentative="1">
      <w:start w:val="1"/>
      <w:numFmt w:val="bullet"/>
      <w:lvlText w:val="•"/>
      <w:lvlJc w:val="left"/>
      <w:pPr>
        <w:tabs>
          <w:tab w:val="num" w:pos="3600"/>
        </w:tabs>
        <w:ind w:left="3600" w:hanging="360"/>
      </w:pPr>
      <w:rPr>
        <w:rFonts w:ascii="Arial" w:hAnsi="Arial" w:hint="default"/>
      </w:rPr>
    </w:lvl>
    <w:lvl w:ilvl="5" w:tplc="DCF08C72" w:tentative="1">
      <w:start w:val="1"/>
      <w:numFmt w:val="bullet"/>
      <w:lvlText w:val="•"/>
      <w:lvlJc w:val="left"/>
      <w:pPr>
        <w:tabs>
          <w:tab w:val="num" w:pos="4320"/>
        </w:tabs>
        <w:ind w:left="4320" w:hanging="360"/>
      </w:pPr>
      <w:rPr>
        <w:rFonts w:ascii="Arial" w:hAnsi="Arial" w:hint="default"/>
      </w:rPr>
    </w:lvl>
    <w:lvl w:ilvl="6" w:tplc="7DFA7F2A" w:tentative="1">
      <w:start w:val="1"/>
      <w:numFmt w:val="bullet"/>
      <w:lvlText w:val="•"/>
      <w:lvlJc w:val="left"/>
      <w:pPr>
        <w:tabs>
          <w:tab w:val="num" w:pos="5040"/>
        </w:tabs>
        <w:ind w:left="5040" w:hanging="360"/>
      </w:pPr>
      <w:rPr>
        <w:rFonts w:ascii="Arial" w:hAnsi="Arial" w:hint="default"/>
      </w:rPr>
    </w:lvl>
    <w:lvl w:ilvl="7" w:tplc="D69EFF6A" w:tentative="1">
      <w:start w:val="1"/>
      <w:numFmt w:val="bullet"/>
      <w:lvlText w:val="•"/>
      <w:lvlJc w:val="left"/>
      <w:pPr>
        <w:tabs>
          <w:tab w:val="num" w:pos="5760"/>
        </w:tabs>
        <w:ind w:left="5760" w:hanging="360"/>
      </w:pPr>
      <w:rPr>
        <w:rFonts w:ascii="Arial" w:hAnsi="Arial" w:hint="default"/>
      </w:rPr>
    </w:lvl>
    <w:lvl w:ilvl="8" w:tplc="4F140D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F27E4A"/>
    <w:multiLevelType w:val="hybridMultilevel"/>
    <w:tmpl w:val="5E5AF80E"/>
    <w:lvl w:ilvl="0" w:tplc="F7BA2934">
      <w:start w:val="1"/>
      <w:numFmt w:val="bullet"/>
      <w:lvlText w:val="•"/>
      <w:lvlJc w:val="left"/>
      <w:pPr>
        <w:tabs>
          <w:tab w:val="num" w:pos="720"/>
        </w:tabs>
        <w:ind w:left="720" w:hanging="360"/>
      </w:pPr>
      <w:rPr>
        <w:rFonts w:ascii="Arial" w:hAnsi="Arial" w:hint="default"/>
      </w:rPr>
    </w:lvl>
    <w:lvl w:ilvl="1" w:tplc="3AF41034">
      <w:start w:val="278"/>
      <w:numFmt w:val="bullet"/>
      <w:lvlText w:val="•"/>
      <w:lvlJc w:val="left"/>
      <w:pPr>
        <w:tabs>
          <w:tab w:val="num" w:pos="1440"/>
        </w:tabs>
        <w:ind w:left="1440" w:hanging="360"/>
      </w:pPr>
      <w:rPr>
        <w:rFonts w:ascii="Arial" w:hAnsi="Arial" w:hint="default"/>
      </w:rPr>
    </w:lvl>
    <w:lvl w:ilvl="2" w:tplc="04187C2A" w:tentative="1">
      <w:start w:val="1"/>
      <w:numFmt w:val="bullet"/>
      <w:lvlText w:val="•"/>
      <w:lvlJc w:val="left"/>
      <w:pPr>
        <w:tabs>
          <w:tab w:val="num" w:pos="2160"/>
        </w:tabs>
        <w:ind w:left="2160" w:hanging="360"/>
      </w:pPr>
      <w:rPr>
        <w:rFonts w:ascii="Arial" w:hAnsi="Arial" w:hint="default"/>
      </w:rPr>
    </w:lvl>
    <w:lvl w:ilvl="3" w:tplc="CD9A21F2" w:tentative="1">
      <w:start w:val="1"/>
      <w:numFmt w:val="bullet"/>
      <w:lvlText w:val="•"/>
      <w:lvlJc w:val="left"/>
      <w:pPr>
        <w:tabs>
          <w:tab w:val="num" w:pos="2880"/>
        </w:tabs>
        <w:ind w:left="2880" w:hanging="360"/>
      </w:pPr>
      <w:rPr>
        <w:rFonts w:ascii="Arial" w:hAnsi="Arial" w:hint="default"/>
      </w:rPr>
    </w:lvl>
    <w:lvl w:ilvl="4" w:tplc="AD5C2356" w:tentative="1">
      <w:start w:val="1"/>
      <w:numFmt w:val="bullet"/>
      <w:lvlText w:val="•"/>
      <w:lvlJc w:val="left"/>
      <w:pPr>
        <w:tabs>
          <w:tab w:val="num" w:pos="3600"/>
        </w:tabs>
        <w:ind w:left="3600" w:hanging="360"/>
      </w:pPr>
      <w:rPr>
        <w:rFonts w:ascii="Arial" w:hAnsi="Arial" w:hint="default"/>
      </w:rPr>
    </w:lvl>
    <w:lvl w:ilvl="5" w:tplc="0C4CFFE8" w:tentative="1">
      <w:start w:val="1"/>
      <w:numFmt w:val="bullet"/>
      <w:lvlText w:val="•"/>
      <w:lvlJc w:val="left"/>
      <w:pPr>
        <w:tabs>
          <w:tab w:val="num" w:pos="4320"/>
        </w:tabs>
        <w:ind w:left="4320" w:hanging="360"/>
      </w:pPr>
      <w:rPr>
        <w:rFonts w:ascii="Arial" w:hAnsi="Arial" w:hint="default"/>
      </w:rPr>
    </w:lvl>
    <w:lvl w:ilvl="6" w:tplc="215C46F0" w:tentative="1">
      <w:start w:val="1"/>
      <w:numFmt w:val="bullet"/>
      <w:lvlText w:val="•"/>
      <w:lvlJc w:val="left"/>
      <w:pPr>
        <w:tabs>
          <w:tab w:val="num" w:pos="5040"/>
        </w:tabs>
        <w:ind w:left="5040" w:hanging="360"/>
      </w:pPr>
      <w:rPr>
        <w:rFonts w:ascii="Arial" w:hAnsi="Arial" w:hint="default"/>
      </w:rPr>
    </w:lvl>
    <w:lvl w:ilvl="7" w:tplc="EDC06D42" w:tentative="1">
      <w:start w:val="1"/>
      <w:numFmt w:val="bullet"/>
      <w:lvlText w:val="•"/>
      <w:lvlJc w:val="left"/>
      <w:pPr>
        <w:tabs>
          <w:tab w:val="num" w:pos="5760"/>
        </w:tabs>
        <w:ind w:left="5760" w:hanging="360"/>
      </w:pPr>
      <w:rPr>
        <w:rFonts w:ascii="Arial" w:hAnsi="Arial" w:hint="default"/>
      </w:rPr>
    </w:lvl>
    <w:lvl w:ilvl="8" w:tplc="F5B47D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005369"/>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5224D9"/>
    <w:multiLevelType w:val="hybridMultilevel"/>
    <w:tmpl w:val="39248A80"/>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62AF1598"/>
    <w:multiLevelType w:val="hybridMultilevel"/>
    <w:tmpl w:val="3E72EA84"/>
    <w:lvl w:ilvl="0" w:tplc="492808E8">
      <w:start w:val="1"/>
      <w:numFmt w:val="bullet"/>
      <w:lvlText w:val="•"/>
      <w:lvlJc w:val="left"/>
      <w:pPr>
        <w:tabs>
          <w:tab w:val="num" w:pos="720"/>
        </w:tabs>
        <w:ind w:left="720" w:hanging="360"/>
      </w:pPr>
      <w:rPr>
        <w:rFonts w:ascii="Arial" w:hAnsi="Arial" w:hint="default"/>
      </w:rPr>
    </w:lvl>
    <w:lvl w:ilvl="1" w:tplc="0DD4FDD6" w:tentative="1">
      <w:start w:val="1"/>
      <w:numFmt w:val="bullet"/>
      <w:lvlText w:val="•"/>
      <w:lvlJc w:val="left"/>
      <w:pPr>
        <w:tabs>
          <w:tab w:val="num" w:pos="1440"/>
        </w:tabs>
        <w:ind w:left="1440" w:hanging="360"/>
      </w:pPr>
      <w:rPr>
        <w:rFonts w:ascii="Arial" w:hAnsi="Arial" w:hint="default"/>
      </w:rPr>
    </w:lvl>
    <w:lvl w:ilvl="2" w:tplc="96129432" w:tentative="1">
      <w:start w:val="1"/>
      <w:numFmt w:val="bullet"/>
      <w:lvlText w:val="•"/>
      <w:lvlJc w:val="left"/>
      <w:pPr>
        <w:tabs>
          <w:tab w:val="num" w:pos="2160"/>
        </w:tabs>
        <w:ind w:left="2160" w:hanging="360"/>
      </w:pPr>
      <w:rPr>
        <w:rFonts w:ascii="Arial" w:hAnsi="Arial" w:hint="default"/>
      </w:rPr>
    </w:lvl>
    <w:lvl w:ilvl="3" w:tplc="D7849ACE" w:tentative="1">
      <w:start w:val="1"/>
      <w:numFmt w:val="bullet"/>
      <w:lvlText w:val="•"/>
      <w:lvlJc w:val="left"/>
      <w:pPr>
        <w:tabs>
          <w:tab w:val="num" w:pos="2880"/>
        </w:tabs>
        <w:ind w:left="2880" w:hanging="360"/>
      </w:pPr>
      <w:rPr>
        <w:rFonts w:ascii="Arial" w:hAnsi="Arial" w:hint="default"/>
      </w:rPr>
    </w:lvl>
    <w:lvl w:ilvl="4" w:tplc="78CA5E08" w:tentative="1">
      <w:start w:val="1"/>
      <w:numFmt w:val="bullet"/>
      <w:lvlText w:val="•"/>
      <w:lvlJc w:val="left"/>
      <w:pPr>
        <w:tabs>
          <w:tab w:val="num" w:pos="3600"/>
        </w:tabs>
        <w:ind w:left="3600" w:hanging="360"/>
      </w:pPr>
      <w:rPr>
        <w:rFonts w:ascii="Arial" w:hAnsi="Arial" w:hint="default"/>
      </w:rPr>
    </w:lvl>
    <w:lvl w:ilvl="5" w:tplc="C902E6A0" w:tentative="1">
      <w:start w:val="1"/>
      <w:numFmt w:val="bullet"/>
      <w:lvlText w:val="•"/>
      <w:lvlJc w:val="left"/>
      <w:pPr>
        <w:tabs>
          <w:tab w:val="num" w:pos="4320"/>
        </w:tabs>
        <w:ind w:left="4320" w:hanging="360"/>
      </w:pPr>
      <w:rPr>
        <w:rFonts w:ascii="Arial" w:hAnsi="Arial" w:hint="default"/>
      </w:rPr>
    </w:lvl>
    <w:lvl w:ilvl="6" w:tplc="199A81F6" w:tentative="1">
      <w:start w:val="1"/>
      <w:numFmt w:val="bullet"/>
      <w:lvlText w:val="•"/>
      <w:lvlJc w:val="left"/>
      <w:pPr>
        <w:tabs>
          <w:tab w:val="num" w:pos="5040"/>
        </w:tabs>
        <w:ind w:left="5040" w:hanging="360"/>
      </w:pPr>
      <w:rPr>
        <w:rFonts w:ascii="Arial" w:hAnsi="Arial" w:hint="default"/>
      </w:rPr>
    </w:lvl>
    <w:lvl w:ilvl="7" w:tplc="30A45BE8" w:tentative="1">
      <w:start w:val="1"/>
      <w:numFmt w:val="bullet"/>
      <w:lvlText w:val="•"/>
      <w:lvlJc w:val="left"/>
      <w:pPr>
        <w:tabs>
          <w:tab w:val="num" w:pos="5760"/>
        </w:tabs>
        <w:ind w:left="5760" w:hanging="360"/>
      </w:pPr>
      <w:rPr>
        <w:rFonts w:ascii="Arial" w:hAnsi="Arial" w:hint="default"/>
      </w:rPr>
    </w:lvl>
    <w:lvl w:ilvl="8" w:tplc="4DD68C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72A0DD3"/>
    <w:multiLevelType w:val="hybridMultilevel"/>
    <w:tmpl w:val="17B6DFCA"/>
    <w:lvl w:ilvl="0" w:tplc="04070001">
      <w:start w:val="1"/>
      <w:numFmt w:val="bullet"/>
      <w:lvlText w:val=""/>
      <w:lvlJc w:val="left"/>
      <w:pPr>
        <w:ind w:left="1004" w:hanging="360"/>
      </w:pPr>
      <w:rPr>
        <w:rFonts w:ascii="Symbol" w:hAnsi="Symbol" w:hint="default"/>
        <w:color w:val="auto"/>
      </w:rPr>
    </w:lvl>
    <w:lvl w:ilvl="1" w:tplc="04070001">
      <w:start w:val="1"/>
      <w:numFmt w:val="bullet"/>
      <w:lvlText w:val=""/>
      <w:lvlJc w:val="left"/>
      <w:pPr>
        <w:ind w:left="1724" w:hanging="360"/>
      </w:pPr>
      <w:rPr>
        <w:rFonts w:ascii="Symbol" w:hAnsi="Symbol"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3"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36" w15:restartNumberingAfterBreak="0">
    <w:nsid w:val="75081544"/>
    <w:multiLevelType w:val="hybridMultilevel"/>
    <w:tmpl w:val="B6C89B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546DD5"/>
    <w:multiLevelType w:val="hybridMultilevel"/>
    <w:tmpl w:val="88CEDEAA"/>
    <w:lvl w:ilvl="0" w:tplc="E53CD13A">
      <w:start w:val="1"/>
      <w:numFmt w:val="bullet"/>
      <w:lvlText w:val="•"/>
      <w:lvlJc w:val="left"/>
      <w:pPr>
        <w:tabs>
          <w:tab w:val="num" w:pos="720"/>
        </w:tabs>
        <w:ind w:left="720" w:hanging="360"/>
      </w:pPr>
      <w:rPr>
        <w:rFonts w:ascii="Arial" w:hAnsi="Arial" w:hint="default"/>
      </w:rPr>
    </w:lvl>
    <w:lvl w:ilvl="1" w:tplc="1444D2B6" w:tentative="1">
      <w:start w:val="1"/>
      <w:numFmt w:val="bullet"/>
      <w:lvlText w:val="•"/>
      <w:lvlJc w:val="left"/>
      <w:pPr>
        <w:tabs>
          <w:tab w:val="num" w:pos="1440"/>
        </w:tabs>
        <w:ind w:left="1440" w:hanging="360"/>
      </w:pPr>
      <w:rPr>
        <w:rFonts w:ascii="Arial" w:hAnsi="Arial" w:hint="default"/>
      </w:rPr>
    </w:lvl>
    <w:lvl w:ilvl="2" w:tplc="1E68CE42" w:tentative="1">
      <w:start w:val="1"/>
      <w:numFmt w:val="bullet"/>
      <w:lvlText w:val="•"/>
      <w:lvlJc w:val="left"/>
      <w:pPr>
        <w:tabs>
          <w:tab w:val="num" w:pos="2160"/>
        </w:tabs>
        <w:ind w:left="2160" w:hanging="360"/>
      </w:pPr>
      <w:rPr>
        <w:rFonts w:ascii="Arial" w:hAnsi="Arial" w:hint="default"/>
      </w:rPr>
    </w:lvl>
    <w:lvl w:ilvl="3" w:tplc="4B52EE78" w:tentative="1">
      <w:start w:val="1"/>
      <w:numFmt w:val="bullet"/>
      <w:lvlText w:val="•"/>
      <w:lvlJc w:val="left"/>
      <w:pPr>
        <w:tabs>
          <w:tab w:val="num" w:pos="2880"/>
        </w:tabs>
        <w:ind w:left="2880" w:hanging="360"/>
      </w:pPr>
      <w:rPr>
        <w:rFonts w:ascii="Arial" w:hAnsi="Arial" w:hint="default"/>
      </w:rPr>
    </w:lvl>
    <w:lvl w:ilvl="4" w:tplc="25C0C084" w:tentative="1">
      <w:start w:val="1"/>
      <w:numFmt w:val="bullet"/>
      <w:lvlText w:val="•"/>
      <w:lvlJc w:val="left"/>
      <w:pPr>
        <w:tabs>
          <w:tab w:val="num" w:pos="3600"/>
        </w:tabs>
        <w:ind w:left="3600" w:hanging="360"/>
      </w:pPr>
      <w:rPr>
        <w:rFonts w:ascii="Arial" w:hAnsi="Arial" w:hint="default"/>
      </w:rPr>
    </w:lvl>
    <w:lvl w:ilvl="5" w:tplc="34B43A9C" w:tentative="1">
      <w:start w:val="1"/>
      <w:numFmt w:val="bullet"/>
      <w:lvlText w:val="•"/>
      <w:lvlJc w:val="left"/>
      <w:pPr>
        <w:tabs>
          <w:tab w:val="num" w:pos="4320"/>
        </w:tabs>
        <w:ind w:left="4320" w:hanging="360"/>
      </w:pPr>
      <w:rPr>
        <w:rFonts w:ascii="Arial" w:hAnsi="Arial" w:hint="default"/>
      </w:rPr>
    </w:lvl>
    <w:lvl w:ilvl="6" w:tplc="EF1ED28C" w:tentative="1">
      <w:start w:val="1"/>
      <w:numFmt w:val="bullet"/>
      <w:lvlText w:val="•"/>
      <w:lvlJc w:val="left"/>
      <w:pPr>
        <w:tabs>
          <w:tab w:val="num" w:pos="5040"/>
        </w:tabs>
        <w:ind w:left="5040" w:hanging="360"/>
      </w:pPr>
      <w:rPr>
        <w:rFonts w:ascii="Arial" w:hAnsi="Arial" w:hint="default"/>
      </w:rPr>
    </w:lvl>
    <w:lvl w:ilvl="7" w:tplc="FD4ACE2E" w:tentative="1">
      <w:start w:val="1"/>
      <w:numFmt w:val="bullet"/>
      <w:lvlText w:val="•"/>
      <w:lvlJc w:val="left"/>
      <w:pPr>
        <w:tabs>
          <w:tab w:val="num" w:pos="5760"/>
        </w:tabs>
        <w:ind w:left="5760" w:hanging="360"/>
      </w:pPr>
      <w:rPr>
        <w:rFonts w:ascii="Arial" w:hAnsi="Arial" w:hint="default"/>
      </w:rPr>
    </w:lvl>
    <w:lvl w:ilvl="8" w:tplc="5B148F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032D3C"/>
    <w:multiLevelType w:val="hybridMultilevel"/>
    <w:tmpl w:val="338040B6"/>
    <w:lvl w:ilvl="0" w:tplc="EE8CFC50">
      <w:start w:val="1"/>
      <w:numFmt w:val="bullet"/>
      <w:lvlText w:val="•"/>
      <w:lvlJc w:val="left"/>
      <w:pPr>
        <w:tabs>
          <w:tab w:val="num" w:pos="720"/>
        </w:tabs>
        <w:ind w:left="720" w:hanging="360"/>
      </w:pPr>
      <w:rPr>
        <w:rFonts w:ascii="Times New Roman" w:hAnsi="Times New Roman" w:hint="default"/>
      </w:rPr>
    </w:lvl>
    <w:lvl w:ilvl="1" w:tplc="3872DDDE" w:tentative="1">
      <w:start w:val="1"/>
      <w:numFmt w:val="bullet"/>
      <w:lvlText w:val="•"/>
      <w:lvlJc w:val="left"/>
      <w:pPr>
        <w:tabs>
          <w:tab w:val="num" w:pos="1440"/>
        </w:tabs>
        <w:ind w:left="1440" w:hanging="360"/>
      </w:pPr>
      <w:rPr>
        <w:rFonts w:ascii="Times New Roman" w:hAnsi="Times New Roman" w:hint="default"/>
      </w:rPr>
    </w:lvl>
    <w:lvl w:ilvl="2" w:tplc="32ECEFEC" w:tentative="1">
      <w:start w:val="1"/>
      <w:numFmt w:val="bullet"/>
      <w:lvlText w:val="•"/>
      <w:lvlJc w:val="left"/>
      <w:pPr>
        <w:tabs>
          <w:tab w:val="num" w:pos="2160"/>
        </w:tabs>
        <w:ind w:left="2160" w:hanging="360"/>
      </w:pPr>
      <w:rPr>
        <w:rFonts w:ascii="Times New Roman" w:hAnsi="Times New Roman" w:hint="default"/>
      </w:rPr>
    </w:lvl>
    <w:lvl w:ilvl="3" w:tplc="C2C24426" w:tentative="1">
      <w:start w:val="1"/>
      <w:numFmt w:val="bullet"/>
      <w:lvlText w:val="•"/>
      <w:lvlJc w:val="left"/>
      <w:pPr>
        <w:tabs>
          <w:tab w:val="num" w:pos="2880"/>
        </w:tabs>
        <w:ind w:left="2880" w:hanging="360"/>
      </w:pPr>
      <w:rPr>
        <w:rFonts w:ascii="Times New Roman" w:hAnsi="Times New Roman" w:hint="default"/>
      </w:rPr>
    </w:lvl>
    <w:lvl w:ilvl="4" w:tplc="D66A564A" w:tentative="1">
      <w:start w:val="1"/>
      <w:numFmt w:val="bullet"/>
      <w:lvlText w:val="•"/>
      <w:lvlJc w:val="left"/>
      <w:pPr>
        <w:tabs>
          <w:tab w:val="num" w:pos="3600"/>
        </w:tabs>
        <w:ind w:left="3600" w:hanging="360"/>
      </w:pPr>
      <w:rPr>
        <w:rFonts w:ascii="Times New Roman" w:hAnsi="Times New Roman" w:hint="default"/>
      </w:rPr>
    </w:lvl>
    <w:lvl w:ilvl="5" w:tplc="A8A65846" w:tentative="1">
      <w:start w:val="1"/>
      <w:numFmt w:val="bullet"/>
      <w:lvlText w:val="•"/>
      <w:lvlJc w:val="left"/>
      <w:pPr>
        <w:tabs>
          <w:tab w:val="num" w:pos="4320"/>
        </w:tabs>
        <w:ind w:left="4320" w:hanging="360"/>
      </w:pPr>
      <w:rPr>
        <w:rFonts w:ascii="Times New Roman" w:hAnsi="Times New Roman" w:hint="default"/>
      </w:rPr>
    </w:lvl>
    <w:lvl w:ilvl="6" w:tplc="F4EEEF24" w:tentative="1">
      <w:start w:val="1"/>
      <w:numFmt w:val="bullet"/>
      <w:lvlText w:val="•"/>
      <w:lvlJc w:val="left"/>
      <w:pPr>
        <w:tabs>
          <w:tab w:val="num" w:pos="5040"/>
        </w:tabs>
        <w:ind w:left="5040" w:hanging="360"/>
      </w:pPr>
      <w:rPr>
        <w:rFonts w:ascii="Times New Roman" w:hAnsi="Times New Roman" w:hint="default"/>
      </w:rPr>
    </w:lvl>
    <w:lvl w:ilvl="7" w:tplc="E06C432C" w:tentative="1">
      <w:start w:val="1"/>
      <w:numFmt w:val="bullet"/>
      <w:lvlText w:val="•"/>
      <w:lvlJc w:val="left"/>
      <w:pPr>
        <w:tabs>
          <w:tab w:val="num" w:pos="5760"/>
        </w:tabs>
        <w:ind w:left="5760" w:hanging="360"/>
      </w:pPr>
      <w:rPr>
        <w:rFonts w:ascii="Times New Roman" w:hAnsi="Times New Roman" w:hint="default"/>
      </w:rPr>
    </w:lvl>
    <w:lvl w:ilvl="8" w:tplc="75DABD8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EA1D79"/>
    <w:multiLevelType w:val="hybridMultilevel"/>
    <w:tmpl w:val="B1A8EDD6"/>
    <w:lvl w:ilvl="0" w:tplc="DDD4CB88">
      <w:start w:val="1"/>
      <w:numFmt w:val="bullet"/>
      <w:lvlText w:val="•"/>
      <w:lvlJc w:val="left"/>
      <w:pPr>
        <w:tabs>
          <w:tab w:val="num" w:pos="720"/>
        </w:tabs>
        <w:ind w:left="720" w:hanging="360"/>
      </w:pPr>
      <w:rPr>
        <w:rFonts w:ascii="Arial" w:hAnsi="Arial" w:hint="default"/>
      </w:rPr>
    </w:lvl>
    <w:lvl w:ilvl="1" w:tplc="AA6A516C" w:tentative="1">
      <w:start w:val="1"/>
      <w:numFmt w:val="bullet"/>
      <w:lvlText w:val="•"/>
      <w:lvlJc w:val="left"/>
      <w:pPr>
        <w:tabs>
          <w:tab w:val="num" w:pos="1440"/>
        </w:tabs>
        <w:ind w:left="1440" w:hanging="360"/>
      </w:pPr>
      <w:rPr>
        <w:rFonts w:ascii="Arial" w:hAnsi="Arial" w:hint="default"/>
      </w:rPr>
    </w:lvl>
    <w:lvl w:ilvl="2" w:tplc="0BE6F9D6" w:tentative="1">
      <w:start w:val="1"/>
      <w:numFmt w:val="bullet"/>
      <w:lvlText w:val="•"/>
      <w:lvlJc w:val="left"/>
      <w:pPr>
        <w:tabs>
          <w:tab w:val="num" w:pos="2160"/>
        </w:tabs>
        <w:ind w:left="2160" w:hanging="360"/>
      </w:pPr>
      <w:rPr>
        <w:rFonts w:ascii="Arial" w:hAnsi="Arial" w:hint="default"/>
      </w:rPr>
    </w:lvl>
    <w:lvl w:ilvl="3" w:tplc="2F645CB2" w:tentative="1">
      <w:start w:val="1"/>
      <w:numFmt w:val="bullet"/>
      <w:lvlText w:val="•"/>
      <w:lvlJc w:val="left"/>
      <w:pPr>
        <w:tabs>
          <w:tab w:val="num" w:pos="2880"/>
        </w:tabs>
        <w:ind w:left="2880" w:hanging="360"/>
      </w:pPr>
      <w:rPr>
        <w:rFonts w:ascii="Arial" w:hAnsi="Arial" w:hint="default"/>
      </w:rPr>
    </w:lvl>
    <w:lvl w:ilvl="4" w:tplc="9F0AB590" w:tentative="1">
      <w:start w:val="1"/>
      <w:numFmt w:val="bullet"/>
      <w:lvlText w:val="•"/>
      <w:lvlJc w:val="left"/>
      <w:pPr>
        <w:tabs>
          <w:tab w:val="num" w:pos="3600"/>
        </w:tabs>
        <w:ind w:left="3600" w:hanging="360"/>
      </w:pPr>
      <w:rPr>
        <w:rFonts w:ascii="Arial" w:hAnsi="Arial" w:hint="default"/>
      </w:rPr>
    </w:lvl>
    <w:lvl w:ilvl="5" w:tplc="ECA64B4E" w:tentative="1">
      <w:start w:val="1"/>
      <w:numFmt w:val="bullet"/>
      <w:lvlText w:val="•"/>
      <w:lvlJc w:val="left"/>
      <w:pPr>
        <w:tabs>
          <w:tab w:val="num" w:pos="4320"/>
        </w:tabs>
        <w:ind w:left="4320" w:hanging="360"/>
      </w:pPr>
      <w:rPr>
        <w:rFonts w:ascii="Arial" w:hAnsi="Arial" w:hint="default"/>
      </w:rPr>
    </w:lvl>
    <w:lvl w:ilvl="6" w:tplc="4E22C4AE" w:tentative="1">
      <w:start w:val="1"/>
      <w:numFmt w:val="bullet"/>
      <w:lvlText w:val="•"/>
      <w:lvlJc w:val="left"/>
      <w:pPr>
        <w:tabs>
          <w:tab w:val="num" w:pos="5040"/>
        </w:tabs>
        <w:ind w:left="5040" w:hanging="360"/>
      </w:pPr>
      <w:rPr>
        <w:rFonts w:ascii="Arial" w:hAnsi="Arial" w:hint="default"/>
      </w:rPr>
    </w:lvl>
    <w:lvl w:ilvl="7" w:tplc="D7B26ED6" w:tentative="1">
      <w:start w:val="1"/>
      <w:numFmt w:val="bullet"/>
      <w:lvlText w:val="•"/>
      <w:lvlJc w:val="left"/>
      <w:pPr>
        <w:tabs>
          <w:tab w:val="num" w:pos="5760"/>
        </w:tabs>
        <w:ind w:left="5760" w:hanging="360"/>
      </w:pPr>
      <w:rPr>
        <w:rFonts w:ascii="Arial" w:hAnsi="Arial" w:hint="default"/>
      </w:rPr>
    </w:lvl>
    <w:lvl w:ilvl="8" w:tplc="79A2D6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8"/>
  </w:num>
  <w:num w:numId="4">
    <w:abstractNumId w:val="34"/>
  </w:num>
  <w:num w:numId="5">
    <w:abstractNumId w:val="23"/>
  </w:num>
  <w:num w:numId="6">
    <w:abstractNumId w:val="5"/>
  </w:num>
  <w:num w:numId="7">
    <w:abstractNumId w:val="40"/>
  </w:num>
  <w:num w:numId="8">
    <w:abstractNumId w:val="3"/>
  </w:num>
  <w:num w:numId="9">
    <w:abstractNumId w:val="9"/>
  </w:num>
  <w:num w:numId="10">
    <w:abstractNumId w:val="30"/>
  </w:num>
  <w:num w:numId="11">
    <w:abstractNumId w:val="27"/>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35"/>
  </w:num>
  <w:num w:numId="16">
    <w:abstractNumId w:val="15"/>
  </w:num>
  <w:num w:numId="17">
    <w:abstractNumId w:val="14"/>
  </w:num>
  <w:num w:numId="18">
    <w:abstractNumId w:val="11"/>
  </w:num>
  <w:num w:numId="19">
    <w:abstractNumId w:val="33"/>
  </w:num>
  <w:num w:numId="20">
    <w:abstractNumId w:val="0"/>
  </w:num>
  <w:num w:numId="21">
    <w:abstractNumId w:val="31"/>
  </w:num>
  <w:num w:numId="22">
    <w:abstractNumId w:val="16"/>
  </w:num>
  <w:num w:numId="23">
    <w:abstractNumId w:val="2"/>
  </w:num>
  <w:num w:numId="24">
    <w:abstractNumId w:val="37"/>
  </w:num>
  <w:num w:numId="25">
    <w:abstractNumId w:val="17"/>
  </w:num>
  <w:num w:numId="26">
    <w:abstractNumId w:val="6"/>
  </w:num>
  <w:num w:numId="27">
    <w:abstractNumId w:val="39"/>
  </w:num>
  <w:num w:numId="28">
    <w:abstractNumId w:val="13"/>
  </w:num>
  <w:num w:numId="29">
    <w:abstractNumId w:val="24"/>
  </w:num>
  <w:num w:numId="30">
    <w:abstractNumId w:val="25"/>
  </w:num>
  <w:num w:numId="31">
    <w:abstractNumId w:val="26"/>
  </w:num>
  <w:num w:numId="32">
    <w:abstractNumId w:val="1"/>
  </w:num>
  <w:num w:numId="33">
    <w:abstractNumId w:val="10"/>
  </w:num>
  <w:num w:numId="34">
    <w:abstractNumId w:val="7"/>
  </w:num>
  <w:num w:numId="35">
    <w:abstractNumId w:val="21"/>
  </w:num>
  <w:num w:numId="36">
    <w:abstractNumId w:val="18"/>
  </w:num>
  <w:num w:numId="37">
    <w:abstractNumId w:val="32"/>
  </w:num>
  <w:num w:numId="38">
    <w:abstractNumId w:val="19"/>
  </w:num>
  <w:num w:numId="39">
    <w:abstractNumId w:val="29"/>
  </w:num>
  <w:num w:numId="40">
    <w:abstractNumId w:val="22"/>
  </w:num>
  <w:num w:numId="41">
    <w:abstractNumId w:val="38"/>
  </w:num>
  <w:num w:numId="4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CB0"/>
    <w:rsid w:val="00040E99"/>
    <w:rsid w:val="00041EB1"/>
    <w:rsid w:val="00046344"/>
    <w:rsid w:val="0005356E"/>
    <w:rsid w:val="000538DA"/>
    <w:rsid w:val="00054C33"/>
    <w:rsid w:val="00060B3B"/>
    <w:rsid w:val="000611B1"/>
    <w:rsid w:val="00061AF0"/>
    <w:rsid w:val="00065ED4"/>
    <w:rsid w:val="00071B2E"/>
    <w:rsid w:val="00073E11"/>
    <w:rsid w:val="00074429"/>
    <w:rsid w:val="000757D1"/>
    <w:rsid w:val="0007595C"/>
    <w:rsid w:val="00075C46"/>
    <w:rsid w:val="000774E2"/>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2979"/>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6DA"/>
    <w:rsid w:val="00191E61"/>
    <w:rsid w:val="00194D59"/>
    <w:rsid w:val="00196445"/>
    <w:rsid w:val="001A19C9"/>
    <w:rsid w:val="001A1EA1"/>
    <w:rsid w:val="001A6B41"/>
    <w:rsid w:val="001A7F31"/>
    <w:rsid w:val="001B0C37"/>
    <w:rsid w:val="001B2102"/>
    <w:rsid w:val="001B532E"/>
    <w:rsid w:val="001B6F3A"/>
    <w:rsid w:val="001B6FF5"/>
    <w:rsid w:val="001B7865"/>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01B"/>
    <w:rsid w:val="001F168A"/>
    <w:rsid w:val="001F4969"/>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39E0"/>
    <w:rsid w:val="002B1CEA"/>
    <w:rsid w:val="002B2A46"/>
    <w:rsid w:val="002B38C5"/>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1760B"/>
    <w:rsid w:val="00320B18"/>
    <w:rsid w:val="00322515"/>
    <w:rsid w:val="00323BAB"/>
    <w:rsid w:val="00324195"/>
    <w:rsid w:val="00326A5D"/>
    <w:rsid w:val="003303AD"/>
    <w:rsid w:val="00330422"/>
    <w:rsid w:val="0033503A"/>
    <w:rsid w:val="003362D3"/>
    <w:rsid w:val="00340E6A"/>
    <w:rsid w:val="003411EF"/>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6289"/>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03C"/>
    <w:rsid w:val="004741A3"/>
    <w:rsid w:val="004747AD"/>
    <w:rsid w:val="00474D42"/>
    <w:rsid w:val="0048133B"/>
    <w:rsid w:val="00481F0B"/>
    <w:rsid w:val="00485571"/>
    <w:rsid w:val="00485D55"/>
    <w:rsid w:val="00490ABF"/>
    <w:rsid w:val="004A2092"/>
    <w:rsid w:val="004A266A"/>
    <w:rsid w:val="004A28EC"/>
    <w:rsid w:val="004A454F"/>
    <w:rsid w:val="004B12E6"/>
    <w:rsid w:val="004B315A"/>
    <w:rsid w:val="004B316E"/>
    <w:rsid w:val="004B5A56"/>
    <w:rsid w:val="004B610D"/>
    <w:rsid w:val="004C5595"/>
    <w:rsid w:val="004C7220"/>
    <w:rsid w:val="004D089A"/>
    <w:rsid w:val="004D13C9"/>
    <w:rsid w:val="004D2DA6"/>
    <w:rsid w:val="004D6190"/>
    <w:rsid w:val="004E1324"/>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769"/>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47C32"/>
    <w:rsid w:val="00651576"/>
    <w:rsid w:val="00661811"/>
    <w:rsid w:val="006633A6"/>
    <w:rsid w:val="00664091"/>
    <w:rsid w:val="0066550A"/>
    <w:rsid w:val="0067035A"/>
    <w:rsid w:val="00670970"/>
    <w:rsid w:val="00670AD0"/>
    <w:rsid w:val="0067245A"/>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36E4"/>
    <w:rsid w:val="007445A6"/>
    <w:rsid w:val="0074765F"/>
    <w:rsid w:val="00752064"/>
    <w:rsid w:val="00753DF5"/>
    <w:rsid w:val="007565FB"/>
    <w:rsid w:val="007574EA"/>
    <w:rsid w:val="00760387"/>
    <w:rsid w:val="00761B93"/>
    <w:rsid w:val="00765B27"/>
    <w:rsid w:val="00771064"/>
    <w:rsid w:val="0077766B"/>
    <w:rsid w:val="00777AFD"/>
    <w:rsid w:val="00780AD8"/>
    <w:rsid w:val="00782795"/>
    <w:rsid w:val="00782D30"/>
    <w:rsid w:val="007838C3"/>
    <w:rsid w:val="007841D5"/>
    <w:rsid w:val="007843EE"/>
    <w:rsid w:val="00785802"/>
    <w:rsid w:val="00785BE8"/>
    <w:rsid w:val="00791031"/>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12212"/>
    <w:rsid w:val="008124FC"/>
    <w:rsid w:val="00817207"/>
    <w:rsid w:val="00820331"/>
    <w:rsid w:val="0082049A"/>
    <w:rsid w:val="00821537"/>
    <w:rsid w:val="008216EE"/>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724C0"/>
    <w:rsid w:val="0087264D"/>
    <w:rsid w:val="00875CB8"/>
    <w:rsid w:val="00880CCC"/>
    <w:rsid w:val="00882B53"/>
    <w:rsid w:val="008853B8"/>
    <w:rsid w:val="008869A1"/>
    <w:rsid w:val="00892079"/>
    <w:rsid w:val="00893F37"/>
    <w:rsid w:val="00894559"/>
    <w:rsid w:val="00896E3F"/>
    <w:rsid w:val="00897204"/>
    <w:rsid w:val="008A0649"/>
    <w:rsid w:val="008A294D"/>
    <w:rsid w:val="008A353A"/>
    <w:rsid w:val="008A553F"/>
    <w:rsid w:val="008A775F"/>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39EB"/>
    <w:rsid w:val="009116EE"/>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7BD0"/>
    <w:rsid w:val="009B0689"/>
    <w:rsid w:val="009B364D"/>
    <w:rsid w:val="009B41AC"/>
    <w:rsid w:val="009B4C1A"/>
    <w:rsid w:val="009B688F"/>
    <w:rsid w:val="009B7831"/>
    <w:rsid w:val="009B7FE3"/>
    <w:rsid w:val="009C200F"/>
    <w:rsid w:val="009C2863"/>
    <w:rsid w:val="009C319E"/>
    <w:rsid w:val="009C388E"/>
    <w:rsid w:val="009C4117"/>
    <w:rsid w:val="009C6F31"/>
    <w:rsid w:val="009D2487"/>
    <w:rsid w:val="009D498C"/>
    <w:rsid w:val="009E33D2"/>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626"/>
    <w:rsid w:val="00A66F4F"/>
    <w:rsid w:val="00A67F96"/>
    <w:rsid w:val="00A71A5A"/>
    <w:rsid w:val="00A73AC8"/>
    <w:rsid w:val="00A754E6"/>
    <w:rsid w:val="00A767D9"/>
    <w:rsid w:val="00A820D3"/>
    <w:rsid w:val="00A82DA9"/>
    <w:rsid w:val="00A95CFB"/>
    <w:rsid w:val="00A96638"/>
    <w:rsid w:val="00AA1EEF"/>
    <w:rsid w:val="00AA2574"/>
    <w:rsid w:val="00AB4C17"/>
    <w:rsid w:val="00AC097D"/>
    <w:rsid w:val="00AC11A4"/>
    <w:rsid w:val="00AC2FEB"/>
    <w:rsid w:val="00AC2FF9"/>
    <w:rsid w:val="00AC5D39"/>
    <w:rsid w:val="00AD2CAC"/>
    <w:rsid w:val="00AD4A05"/>
    <w:rsid w:val="00AD581B"/>
    <w:rsid w:val="00AE4F7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A4B29"/>
    <w:rsid w:val="00BB1DBD"/>
    <w:rsid w:val="00BB31B9"/>
    <w:rsid w:val="00BB7122"/>
    <w:rsid w:val="00BC0578"/>
    <w:rsid w:val="00BC136D"/>
    <w:rsid w:val="00BC1C69"/>
    <w:rsid w:val="00BC298C"/>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37BA4"/>
    <w:rsid w:val="00C41840"/>
    <w:rsid w:val="00C42316"/>
    <w:rsid w:val="00C42811"/>
    <w:rsid w:val="00C440F9"/>
    <w:rsid w:val="00C44AAC"/>
    <w:rsid w:val="00C54CBB"/>
    <w:rsid w:val="00C55F39"/>
    <w:rsid w:val="00C56469"/>
    <w:rsid w:val="00C56886"/>
    <w:rsid w:val="00C6045A"/>
    <w:rsid w:val="00C6136D"/>
    <w:rsid w:val="00C622CB"/>
    <w:rsid w:val="00C62725"/>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2E9A"/>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2687"/>
    <w:rsid w:val="00CE4A1F"/>
    <w:rsid w:val="00CF0525"/>
    <w:rsid w:val="00CF2493"/>
    <w:rsid w:val="00CF59D1"/>
    <w:rsid w:val="00CF7C75"/>
    <w:rsid w:val="00CF7DAA"/>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6356"/>
    <w:rsid w:val="00D365EB"/>
    <w:rsid w:val="00D378C4"/>
    <w:rsid w:val="00D40255"/>
    <w:rsid w:val="00D413A0"/>
    <w:rsid w:val="00D43848"/>
    <w:rsid w:val="00D444DE"/>
    <w:rsid w:val="00D460CE"/>
    <w:rsid w:val="00D4735F"/>
    <w:rsid w:val="00D51090"/>
    <w:rsid w:val="00D51311"/>
    <w:rsid w:val="00D530C9"/>
    <w:rsid w:val="00D53F1F"/>
    <w:rsid w:val="00D552E7"/>
    <w:rsid w:val="00D6165A"/>
    <w:rsid w:val="00D61CBC"/>
    <w:rsid w:val="00D61D2D"/>
    <w:rsid w:val="00D62A4D"/>
    <w:rsid w:val="00D62CEC"/>
    <w:rsid w:val="00D63B0A"/>
    <w:rsid w:val="00D64E41"/>
    <w:rsid w:val="00D668C9"/>
    <w:rsid w:val="00D70689"/>
    <w:rsid w:val="00D706FB"/>
    <w:rsid w:val="00D7152A"/>
    <w:rsid w:val="00D71670"/>
    <w:rsid w:val="00D725FB"/>
    <w:rsid w:val="00D7574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A5C"/>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5181"/>
    <w:rsid w:val="00F053A9"/>
    <w:rsid w:val="00F1059A"/>
    <w:rsid w:val="00F17C9C"/>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3CA4"/>
    <w:rsid w:val="00FC4270"/>
    <w:rsid w:val="00FC42BC"/>
    <w:rsid w:val="00FC4EF4"/>
    <w:rsid w:val="00FC6D0E"/>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 w:val="014475E1"/>
    <w:rsid w:val="029B9BE0"/>
    <w:rsid w:val="03406561"/>
    <w:rsid w:val="06108C66"/>
    <w:rsid w:val="063FCA75"/>
    <w:rsid w:val="066C2161"/>
    <w:rsid w:val="07030E13"/>
    <w:rsid w:val="0921BA7C"/>
    <w:rsid w:val="09D131DA"/>
    <w:rsid w:val="0A6CCF82"/>
    <w:rsid w:val="0AAE8818"/>
    <w:rsid w:val="0BB14591"/>
    <w:rsid w:val="0DA956D2"/>
    <w:rsid w:val="0E145A89"/>
    <w:rsid w:val="0E567803"/>
    <w:rsid w:val="0FBCDAC9"/>
    <w:rsid w:val="0FFB584B"/>
    <w:rsid w:val="1084A6E5"/>
    <w:rsid w:val="10C95800"/>
    <w:rsid w:val="1282FB67"/>
    <w:rsid w:val="139D512F"/>
    <w:rsid w:val="14CB29E3"/>
    <w:rsid w:val="14E74C52"/>
    <w:rsid w:val="178E20AA"/>
    <w:rsid w:val="1844C514"/>
    <w:rsid w:val="19929C46"/>
    <w:rsid w:val="1D2BCF30"/>
    <w:rsid w:val="1D9439FB"/>
    <w:rsid w:val="1DFA6618"/>
    <w:rsid w:val="20CC886C"/>
    <w:rsid w:val="21DB3960"/>
    <w:rsid w:val="2315529E"/>
    <w:rsid w:val="244678A0"/>
    <w:rsid w:val="27706581"/>
    <w:rsid w:val="2A61D4E7"/>
    <w:rsid w:val="2B7DD664"/>
    <w:rsid w:val="2C140454"/>
    <w:rsid w:val="2C4ABC78"/>
    <w:rsid w:val="2CFBA853"/>
    <w:rsid w:val="2F5AAE7F"/>
    <w:rsid w:val="32261003"/>
    <w:rsid w:val="33F6D208"/>
    <w:rsid w:val="33FA2356"/>
    <w:rsid w:val="35A2A20E"/>
    <w:rsid w:val="377715F9"/>
    <w:rsid w:val="3B6A12BD"/>
    <w:rsid w:val="3BC66AB0"/>
    <w:rsid w:val="3CBEF7D2"/>
    <w:rsid w:val="3DC310C8"/>
    <w:rsid w:val="40D74B06"/>
    <w:rsid w:val="4319346B"/>
    <w:rsid w:val="4431CA84"/>
    <w:rsid w:val="44F580DE"/>
    <w:rsid w:val="45435660"/>
    <w:rsid w:val="469308F4"/>
    <w:rsid w:val="494EF444"/>
    <w:rsid w:val="499088C3"/>
    <w:rsid w:val="4A06E7C5"/>
    <w:rsid w:val="4A88A5A1"/>
    <w:rsid w:val="4AB8B8ED"/>
    <w:rsid w:val="4B77A6F9"/>
    <w:rsid w:val="4C6385F6"/>
    <w:rsid w:val="4DA047FB"/>
    <w:rsid w:val="4E7DAB67"/>
    <w:rsid w:val="4E82E5E2"/>
    <w:rsid w:val="4F6DCA0F"/>
    <w:rsid w:val="533B604D"/>
    <w:rsid w:val="56012658"/>
    <w:rsid w:val="5742FBEA"/>
    <w:rsid w:val="5843A769"/>
    <w:rsid w:val="587A8B7A"/>
    <w:rsid w:val="5892D490"/>
    <w:rsid w:val="592C8F76"/>
    <w:rsid w:val="5B7AE051"/>
    <w:rsid w:val="5BA2FED1"/>
    <w:rsid w:val="5D9C45F7"/>
    <w:rsid w:val="5DBCCBBD"/>
    <w:rsid w:val="5E22515E"/>
    <w:rsid w:val="5FF7EAFF"/>
    <w:rsid w:val="61A5A888"/>
    <w:rsid w:val="61C9A902"/>
    <w:rsid w:val="6576B4A0"/>
    <w:rsid w:val="65B3B00C"/>
    <w:rsid w:val="69A9DB5B"/>
    <w:rsid w:val="6B51555B"/>
    <w:rsid w:val="6CC415C3"/>
    <w:rsid w:val="6D2F5148"/>
    <w:rsid w:val="70F8E092"/>
    <w:rsid w:val="71819AFC"/>
    <w:rsid w:val="718ACA1A"/>
    <w:rsid w:val="7232DC71"/>
    <w:rsid w:val="759879A0"/>
    <w:rsid w:val="765B585A"/>
    <w:rsid w:val="76C5915F"/>
    <w:rsid w:val="76E64859"/>
    <w:rsid w:val="7778D8E2"/>
    <w:rsid w:val="77FBD605"/>
    <w:rsid w:val="79AB61E3"/>
    <w:rsid w:val="7D86FF3F"/>
    <w:rsid w:val="7DC1AE38"/>
    <w:rsid w:val="7DCE82AC"/>
    <w:rsid w:val="7E950BBB"/>
    <w:rsid w:val="7EF9950E"/>
    <w:rsid w:val="7F3FB324"/>
    <w:rsid w:val="7FC2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character" w:customStyle="1" w:styleId="UnresolvedMention2">
    <w:name w:val="Unresolved Mention2"/>
    <w:basedOn w:val="Absatz-Standardschriftart"/>
    <w:uiPriority w:val="99"/>
    <w:semiHidden/>
    <w:unhideWhenUsed/>
    <w:rsid w:val="00E0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03425495">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094783520">
      <w:bodyDiv w:val="1"/>
      <w:marLeft w:val="0"/>
      <w:marRight w:val="0"/>
      <w:marTop w:val="0"/>
      <w:marBottom w:val="0"/>
      <w:divBdr>
        <w:top w:val="none" w:sz="0" w:space="0" w:color="auto"/>
        <w:left w:val="none" w:sz="0" w:space="0" w:color="auto"/>
        <w:bottom w:val="none" w:sz="0" w:space="0" w:color="auto"/>
        <w:right w:val="none" w:sz="0" w:space="0" w:color="auto"/>
      </w:divBdr>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f65c7e13d1c0473a" Type="http://schemas.microsoft.com/office/2016/09/relationships/commentsIds" Target="commentsIds.xml"/><Relationship Id="R0bcb89a9daba45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27359590170440A54DC26BBD4DA352" ma:contentTypeVersion="2" ma:contentTypeDescription="Ein neues Dokument erstellen." ma:contentTypeScope="" ma:versionID="e5f0b1f0a6db6af36b83668d18afd7c3">
  <xsd:schema xmlns:xsd="http://www.w3.org/2001/XMLSchema" xmlns:xs="http://www.w3.org/2001/XMLSchema" xmlns:p="http://schemas.microsoft.com/office/2006/metadata/properties" xmlns:ns2="75a4498a-4ee0-4350-a415-2f2a9c659675" targetNamespace="http://schemas.microsoft.com/office/2006/metadata/properties" ma:root="true" ma:fieldsID="f9e2c93e525ec586c440e00d34de9d2b" ns2:_="">
    <xsd:import namespace="75a4498a-4ee0-4350-a415-2f2a9c6596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4498a-4ee0-4350-a415-2f2a9c659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C356-8B3D-4B41-842F-35D6CC86A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85B5C-8EF1-43D2-A1DC-FF2B94C39798}">
  <ds:schemaRefs>
    <ds:schemaRef ds:uri="http://schemas.microsoft.com/sharepoint/v3/contenttype/forms"/>
  </ds:schemaRefs>
</ds:datastoreItem>
</file>

<file path=customXml/itemProps3.xml><?xml version="1.0" encoding="utf-8"?>
<ds:datastoreItem xmlns:ds="http://schemas.openxmlformats.org/officeDocument/2006/customXml" ds:itemID="{F3B183CB-BA8F-475B-8464-06107D812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4498a-4ee0-4350-a415-2f2a9c659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89EAC-0D2F-43E8-9714-1A05C89B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11-17-0171-00-00lc</vt:lpstr>
    </vt:vector>
  </TitlesOfParts>
  <Manager/>
  <Company/>
  <LinksUpToDate>false</LinksUpToDate>
  <CharactersWithSpaces>3371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Bober, Kai Lennert</cp:lastModifiedBy>
  <cp:revision>15</cp:revision>
  <dcterms:created xsi:type="dcterms:W3CDTF">2020-01-17T03:39:00Z</dcterms:created>
  <dcterms:modified xsi:type="dcterms:W3CDTF">2020-08-10T07:53:00Z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0x010100FB27359590170440A54DC26BBD4DA352</vt:lpwstr>
  </property>
</Properties>
</file>