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58B7A94" w:rsidR="00D13DD9" w:rsidRPr="00FF5325" w:rsidRDefault="00C32042" w:rsidP="00C31CB2">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w:t>
            </w:r>
            <w:r w:rsidR="00C31CB2">
              <w:rPr>
                <w:b w:val="0"/>
                <w:sz w:val="24"/>
                <w:szCs w:val="24"/>
              </w:rPr>
              <w:t>4</w:t>
            </w:r>
            <w:r w:rsidR="00826365" w:rsidRPr="00FF5325">
              <w:rPr>
                <w:b w:val="0"/>
                <w:sz w:val="24"/>
                <w:szCs w:val="24"/>
              </w:rPr>
              <w:t>-</w:t>
            </w:r>
            <w:r w:rsidR="00C31CB2">
              <w:rPr>
                <w:b w:val="0"/>
                <w:sz w:val="24"/>
                <w:szCs w:val="24"/>
              </w:rPr>
              <w:t>02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w:t>
      </w:r>
      <w:proofErr w:type="spellStart"/>
      <w:r w:rsidR="00694231" w:rsidRPr="00694231">
        <w:rPr>
          <w:rFonts w:ascii="Times New Roman" w:hAnsi="Times New Roman" w:cs="Times New Roman"/>
          <w:lang w:val="de-DE"/>
        </w:rPr>
        <w:t>until</w:t>
      </w:r>
      <w:proofErr w:type="spellEnd"/>
      <w:r w:rsidR="00694231" w:rsidRPr="00694231">
        <w:rPr>
          <w:rFonts w:ascii="Times New Roman" w:hAnsi="Times New Roman" w:cs="Times New Roman"/>
          <w:lang w:val="de-DE"/>
        </w:rPr>
        <w:t xml:space="preserve">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w:t>
      </w:r>
      <w:proofErr w:type="spellStart"/>
      <w:r w:rsidRPr="00A43E19">
        <w:rPr>
          <w:rFonts w:ascii="Times New Roman" w:hAnsi="Times New Roman" w:cs="Times New Roman"/>
        </w:rPr>
        <w:t>Heile</w:t>
      </w:r>
      <w:proofErr w:type="spellEnd"/>
      <w:r w:rsidRPr="00A43E19">
        <w:rPr>
          <w:rFonts w:ascii="Times New Roman" w:hAnsi="Times New Roman" w:cs="Times New Roman"/>
        </w:rPr>
        <w:t xml:space="preserv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w:t>
      </w:r>
      <w:proofErr w:type="gramStart"/>
      <w:r w:rsidRPr="00A43E19">
        <w:rPr>
          <w:rFonts w:ascii="Times New Roman" w:hAnsi="Times New Roman" w:cs="Times New Roman"/>
        </w:rPr>
        <w:t xml:space="preserve">checklist  </w:t>
      </w:r>
      <w:proofErr w:type="gramEnd"/>
      <w:r w:rsidR="0038767F">
        <w:fldChar w:fldCharType="begin"/>
      </w:r>
      <w:r w:rsidR="0038767F">
        <w:instrText xml:space="preserve"> HYPERLINK "https://mentor.ieee.org/myproject/Public/mytools/draft/chklist.pdf" </w:instrText>
      </w:r>
      <w:r w:rsidR="0038767F">
        <w:fldChar w:fldCharType="separate"/>
      </w:r>
      <w:r w:rsidRPr="00A43E19">
        <w:rPr>
          <w:rStyle w:val="Hyperlink"/>
          <w:rFonts w:ascii="Times New Roman" w:hAnsi="Times New Roman" w:cs="Times New Roman"/>
        </w:rPr>
        <w:t>https://mentor.ieee.org/myproject/Public/mytools/draft/chklist.pdf</w:t>
      </w:r>
      <w:r w:rsidR="0038767F">
        <w:rPr>
          <w:rStyle w:val="Hyperlink"/>
          <w:rFonts w:ascii="Times New Roman" w:hAnsi="Times New Roman" w:cs="Times New Roman"/>
        </w:rPr>
        <w:fldChar w:fldCharType="end"/>
      </w:r>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w:t>
      </w:r>
      <w:proofErr w:type="gramStart"/>
      <w:r w:rsidR="008D6B12">
        <w:rPr>
          <w:rFonts w:ascii="Times New Roman" w:hAnsi="Times New Roman" w:cs="Times New Roman"/>
        </w:rPr>
        <w:t>Volker</w:t>
      </w:r>
      <w:proofErr w:type="gramEnd"/>
      <w:r w:rsidR="008D6B12">
        <w:rPr>
          <w:rFonts w:ascii="Times New Roman" w:hAnsi="Times New Roman" w:cs="Times New Roman"/>
        </w:rPr>
        <w:t>,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proofErr w:type="spellStart"/>
      <w:r w:rsidR="008A7EF9">
        <w:rPr>
          <w:rFonts w:ascii="Times New Roman" w:hAnsi="Times New Roman" w:cs="Times New Roman"/>
        </w:rPr>
        <w:t>t</w:t>
      </w:r>
      <w:r w:rsidR="00BA3C32">
        <w:rPr>
          <w:rFonts w:ascii="Times New Roman" w:hAnsi="Times New Roman" w:cs="Times New Roman"/>
        </w:rPr>
        <w:t>elcos</w:t>
      </w:r>
      <w:proofErr w:type="spellEnd"/>
      <w:r w:rsidR="00BA3C32">
        <w:rPr>
          <w:rFonts w:ascii="Times New Roman" w:hAnsi="Times New Roman" w:cs="Times New Roman"/>
        </w:rPr>
        <w:t xml:space="preserve">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w:t>
      </w:r>
      <w:proofErr w:type="gramStart"/>
      <w:r>
        <w:rPr>
          <w:rFonts w:ascii="Times New Roman" w:hAnsi="Times New Roman" w:cs="Times New Roman"/>
        </w:rPr>
        <w:t>time</w:t>
      </w:r>
      <w:proofErr w:type="gramEnd"/>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w:t>
      </w:r>
      <w:proofErr w:type="spellStart"/>
      <w:r>
        <w:rPr>
          <w:rFonts w:ascii="Times New Roman" w:hAnsi="Times New Roman" w:cs="Times New Roman"/>
        </w:rPr>
        <w:t>telcos</w:t>
      </w:r>
      <w:proofErr w:type="spellEnd"/>
      <w:r>
        <w:rPr>
          <w:rFonts w:ascii="Times New Roman" w:hAnsi="Times New Roman" w:cs="Times New Roman"/>
        </w:rPr>
        <w:t xml:space="preserve">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05ADF00" w:rsidR="008C517B" w:rsidRDefault="008C517B" w:rsidP="008C517B">
      <w:pPr>
        <w:outlineLvl w:val="0"/>
        <w:rPr>
          <w:b/>
          <w:sz w:val="28"/>
          <w:u w:val="single"/>
          <w:lang w:eastAsia="ja-JP"/>
        </w:rPr>
      </w:pPr>
      <w:r>
        <w:rPr>
          <w:b/>
          <w:sz w:val="28"/>
          <w:u w:val="single"/>
          <w:lang w:eastAsia="ja-JP"/>
        </w:rPr>
        <w:t>Monday, March 2</w:t>
      </w:r>
      <w:r w:rsidR="004337C1">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2BD30143"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5A6A80"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asked, what </w:t>
      </w:r>
      <w:proofErr w:type="gramStart"/>
      <w:r>
        <w:rPr>
          <w:rFonts w:ascii="Times New Roman" w:hAnsi="Times New Roman" w:cs="Times New Roman"/>
        </w:rPr>
        <w:t>was the response from NO voters</w:t>
      </w:r>
      <w:proofErr w:type="gramEnd"/>
      <w:r>
        <w:rPr>
          <w:rFonts w:ascii="Times New Roman" w:hAnsi="Times New Roman" w:cs="Times New Roman"/>
        </w:rPr>
        <w:t xml:space="preserve">. The Chair explained that there was no response yet. In </w:t>
      </w:r>
      <w:proofErr w:type="spellStart"/>
      <w:r>
        <w:rPr>
          <w:rFonts w:ascii="Times New Roman" w:hAnsi="Times New Roman" w:cs="Times New Roman"/>
        </w:rPr>
        <w:t>privat</w:t>
      </w:r>
      <w:proofErr w:type="spellEnd"/>
      <w:r>
        <w:rPr>
          <w:rFonts w:ascii="Times New Roman" w:hAnsi="Times New Roman" w:cs="Times New Roman"/>
        </w:rPr>
        <w:t xml:space="preserve"> email exchange, the WG Chair Bob </w:t>
      </w:r>
      <w:proofErr w:type="spellStart"/>
      <w:r>
        <w:rPr>
          <w:rFonts w:ascii="Times New Roman" w:hAnsi="Times New Roman" w:cs="Times New Roman"/>
        </w:rPr>
        <w:t>Heile</w:t>
      </w:r>
      <w:proofErr w:type="spellEnd"/>
      <w:r>
        <w:rPr>
          <w:rFonts w:ascii="Times New Roman" w:hAnsi="Times New Roman" w:cs="Times New Roman"/>
        </w:rPr>
        <w:t xml:space="preserve"> did not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4AFA01B" w14:textId="0DDB1CD8" w:rsidR="00C31CB2" w:rsidRDefault="000124E7" w:rsidP="00C31CB2">
      <w:pPr>
        <w:outlineLvl w:val="0"/>
        <w:rPr>
          <w:b/>
          <w:sz w:val="28"/>
          <w:u w:val="single"/>
          <w:lang w:eastAsia="ja-JP"/>
        </w:rPr>
      </w:pPr>
      <w:r>
        <w:rPr>
          <w:b/>
          <w:sz w:val="28"/>
          <w:u w:val="single"/>
          <w:lang w:eastAsia="ja-JP"/>
        </w:rPr>
        <w:t>Thursday</w:t>
      </w:r>
      <w:r w:rsidR="00C31CB2">
        <w:rPr>
          <w:b/>
          <w:sz w:val="28"/>
          <w:u w:val="single"/>
          <w:lang w:eastAsia="ja-JP"/>
        </w:rPr>
        <w:t xml:space="preserve">, </w:t>
      </w:r>
      <w:r w:rsidR="004337C1">
        <w:rPr>
          <w:b/>
          <w:sz w:val="28"/>
          <w:u w:val="single"/>
          <w:lang w:eastAsia="ja-JP"/>
        </w:rPr>
        <w:t>April 2</w:t>
      </w:r>
      <w:r w:rsidR="00C31CB2" w:rsidRPr="00CC0E1E">
        <w:rPr>
          <w:b/>
          <w:sz w:val="28"/>
          <w:u w:val="single"/>
          <w:lang w:eastAsia="ja-JP"/>
        </w:rPr>
        <w:t>, 20</w:t>
      </w:r>
      <w:r w:rsidR="00C31CB2">
        <w:rPr>
          <w:b/>
          <w:sz w:val="28"/>
          <w:u w:val="single"/>
          <w:lang w:eastAsia="ja-JP"/>
        </w:rPr>
        <w:t>20</w:t>
      </w:r>
      <w:r w:rsidR="00C31CB2" w:rsidRPr="00CC0E1E">
        <w:rPr>
          <w:b/>
          <w:sz w:val="28"/>
          <w:u w:val="single"/>
          <w:lang w:eastAsia="ja-JP"/>
        </w:rPr>
        <w:t>, 10:00</w:t>
      </w:r>
      <w:r w:rsidR="00C31CB2">
        <w:rPr>
          <w:b/>
          <w:sz w:val="28"/>
          <w:u w:val="single"/>
          <w:lang w:eastAsia="ja-JP"/>
        </w:rPr>
        <w:t>-12:00</w:t>
      </w:r>
      <w:r w:rsidR="00C31CB2" w:rsidRPr="00CC0E1E">
        <w:rPr>
          <w:b/>
          <w:sz w:val="28"/>
          <w:u w:val="single"/>
          <w:lang w:eastAsia="ja-JP"/>
        </w:rPr>
        <w:t xml:space="preserve"> </w:t>
      </w:r>
      <w:r w:rsidR="00C31CB2">
        <w:rPr>
          <w:b/>
          <w:sz w:val="28"/>
          <w:u w:val="single"/>
          <w:lang w:eastAsia="ja-JP"/>
        </w:rPr>
        <w:t>Central Europe</w:t>
      </w:r>
      <w:r w:rsidR="00C31CB2" w:rsidRPr="00CC0E1E">
        <w:rPr>
          <w:b/>
          <w:sz w:val="28"/>
          <w:u w:val="single"/>
          <w:lang w:eastAsia="ja-JP"/>
        </w:rPr>
        <w:t xml:space="preserve"> time</w:t>
      </w:r>
    </w:p>
    <w:p w14:paraId="309DD64B" w14:textId="77777777" w:rsidR="00C31CB2" w:rsidRPr="00CC0E1E" w:rsidRDefault="00C31CB2" w:rsidP="00C31CB2">
      <w:pPr>
        <w:outlineLvl w:val="0"/>
        <w:rPr>
          <w:b/>
          <w:sz w:val="28"/>
          <w:u w:val="single"/>
          <w:lang w:eastAsia="ja-JP"/>
        </w:rPr>
      </w:pPr>
    </w:p>
    <w:p w14:paraId="3232D4B6" w14:textId="77777777" w:rsidR="00C31CB2" w:rsidRPr="00CC0E1E" w:rsidRDefault="00C31CB2" w:rsidP="00C31CB2">
      <w:pPr>
        <w:rPr>
          <w:b/>
          <w:sz w:val="24"/>
          <w:szCs w:val="24"/>
        </w:rPr>
      </w:pPr>
      <w:r w:rsidRPr="00CC0E1E">
        <w:rPr>
          <w:b/>
          <w:sz w:val="24"/>
          <w:szCs w:val="24"/>
        </w:rPr>
        <w:t>Attendance:</w:t>
      </w:r>
    </w:p>
    <w:p w14:paraId="63171F4F"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91907B3"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20490405"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C2BEAD1"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A07CDE" w14:textId="0E3333B3"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BDC13D7" w14:textId="63479809"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4F1F69F" w14:textId="77777777" w:rsidR="00C31CB2" w:rsidRPr="00134BA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418F1198" w14:textId="77777777" w:rsidR="00C31CB2" w:rsidRDefault="00C31CB2" w:rsidP="00C31CB2">
      <w:pPr>
        <w:pStyle w:val="Listenabsatz"/>
        <w:suppressAutoHyphens w:val="0"/>
        <w:spacing w:after="160" w:line="256" w:lineRule="auto"/>
        <w:ind w:left="1080"/>
        <w:contextualSpacing/>
        <w:rPr>
          <w:rFonts w:ascii="Times New Roman" w:hAnsi="Times New Roman" w:cs="Times New Roman"/>
        </w:rPr>
      </w:pPr>
    </w:p>
    <w:p w14:paraId="28A2DA46" w14:textId="738AB790" w:rsidR="00C31CB2" w:rsidRDefault="00C31CB2" w:rsidP="00C31CB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all members are in the call, and 50% attendance is required.</w:t>
      </w:r>
      <w:r w:rsidR="000124E7">
        <w:rPr>
          <w:rFonts w:ascii="Times New Roman" w:hAnsi="Times New Roman" w:cs="Times New Roman"/>
        </w:rPr>
        <w:t xml:space="preserve"> Joerg can be called if needed.</w:t>
      </w:r>
    </w:p>
    <w:p w14:paraId="0A9C720B" w14:textId="77777777" w:rsidR="00C31CB2" w:rsidRPr="004E721E"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4E173176" w14:textId="4492015C" w:rsidR="000124E7" w:rsidRPr="000124E7" w:rsidRDefault="00C31CB2"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sidR="000124E7">
        <w:rPr>
          <w:rFonts w:ascii="Times New Roman" w:hAnsi="Times New Roman" w:cs="Times New Roman"/>
        </w:rPr>
        <w:t xml:space="preserve">issue </w:t>
      </w:r>
      <w:r w:rsidRPr="004E721E">
        <w:rPr>
          <w:rFonts w:ascii="Times New Roman" w:hAnsi="Times New Roman" w:cs="Times New Roman"/>
        </w:rPr>
        <w:t xml:space="preserve">change again. The Chair reported on a phone call </w:t>
      </w:r>
      <w:r w:rsidR="000124E7">
        <w:rPr>
          <w:rFonts w:ascii="Times New Roman" w:hAnsi="Times New Roman" w:cs="Times New Roman"/>
        </w:rPr>
        <w:t xml:space="preserve">he has had </w:t>
      </w:r>
      <w:r w:rsidRPr="004E721E">
        <w:rPr>
          <w:rFonts w:ascii="Times New Roman" w:hAnsi="Times New Roman" w:cs="Times New Roman"/>
        </w:rPr>
        <w:t xml:space="preserve">with Bob </w:t>
      </w:r>
      <w:proofErr w:type="spellStart"/>
      <w:r w:rsidRPr="004E721E">
        <w:rPr>
          <w:rFonts w:ascii="Times New Roman" w:hAnsi="Times New Roman" w:cs="Times New Roman"/>
        </w:rPr>
        <w:t>Heile</w:t>
      </w:r>
      <w:proofErr w:type="spellEnd"/>
      <w:r w:rsidRPr="004E721E">
        <w:rPr>
          <w:rFonts w:ascii="Times New Roman" w:hAnsi="Times New Roman" w:cs="Times New Roman"/>
        </w:rPr>
        <w:t xml:space="preserve"> who responded to the title suggested by the group. </w:t>
      </w:r>
      <w:r w:rsidR="000124E7">
        <w:rPr>
          <w:rFonts w:ascii="Times New Roman" w:hAnsi="Times New Roman" w:cs="Times New Roman"/>
        </w:rPr>
        <w:t xml:space="preserve">Bob </w:t>
      </w:r>
      <w:r w:rsidRPr="004E721E">
        <w:rPr>
          <w:rFonts w:ascii="Times New Roman" w:hAnsi="Times New Roman" w:cs="Times New Roman"/>
        </w:rPr>
        <w:t>said that goes into the opposite direction</w:t>
      </w:r>
      <w:r w:rsidR="000124E7">
        <w:rPr>
          <w:rFonts w:ascii="Times New Roman" w:hAnsi="Times New Roman" w:cs="Times New Roman"/>
        </w:rPr>
        <w:t xml:space="preserve"> of what </w:t>
      </w:r>
      <w:r w:rsidRPr="004E721E">
        <w:rPr>
          <w:rFonts w:ascii="Times New Roman" w:hAnsi="Times New Roman" w:cs="Times New Roman"/>
        </w:rPr>
        <w:t xml:space="preserve">WG, EC and NESCOM want us to go. We should not make it more general but more specific, otherwise it needs personal discussion and could only be finished in July. </w:t>
      </w:r>
      <w:r w:rsidR="000124E7">
        <w:rPr>
          <w:rFonts w:ascii="Times New Roman" w:hAnsi="Times New Roman" w:cs="Times New Roman"/>
        </w:rPr>
        <w:t xml:space="preserve">Moreover, Bob’s recommendation was to use features in the existing scope text that are not properly reflected in the title. </w:t>
      </w:r>
      <w:r w:rsidRPr="004E721E">
        <w:rPr>
          <w:rFonts w:ascii="Times New Roman" w:hAnsi="Times New Roman" w:cs="Times New Roman"/>
        </w:rPr>
        <w:t xml:space="preserve">Following a </w:t>
      </w:r>
      <w:r w:rsidR="000124E7">
        <w:rPr>
          <w:rFonts w:ascii="Times New Roman" w:hAnsi="Times New Roman" w:cs="Times New Roman"/>
        </w:rPr>
        <w:t xml:space="preserve">similar </w:t>
      </w:r>
      <w:r w:rsidRPr="004E721E">
        <w:rPr>
          <w:rFonts w:ascii="Times New Roman" w:hAnsi="Times New Roman" w:cs="Times New Roman"/>
        </w:rPr>
        <w:t xml:space="preserve">proposal </w:t>
      </w:r>
      <w:r w:rsidR="000124E7">
        <w:rPr>
          <w:rFonts w:ascii="Times New Roman" w:hAnsi="Times New Roman" w:cs="Times New Roman"/>
        </w:rPr>
        <w:t xml:space="preserve">made by </w:t>
      </w:r>
      <w:r w:rsidRPr="004E721E">
        <w:rPr>
          <w:rFonts w:ascii="Times New Roman" w:hAnsi="Times New Roman" w:cs="Times New Roman"/>
        </w:rPr>
        <w:t xml:space="preserve">Bob, the following new title was </w:t>
      </w:r>
      <w:r w:rsidR="000124E7">
        <w:rPr>
          <w:rFonts w:ascii="Times New Roman" w:hAnsi="Times New Roman" w:cs="Times New Roman"/>
        </w:rPr>
        <w:t>suggested</w:t>
      </w:r>
      <w:r w:rsidRPr="004E721E">
        <w:rPr>
          <w:rFonts w:ascii="Times New Roman" w:hAnsi="Times New Roman" w:cs="Times New Roman"/>
        </w:rPr>
        <w:t>:</w:t>
      </w:r>
    </w:p>
    <w:p w14:paraId="0C0431F0" w14:textId="14B530E6" w:rsidR="004E721E" w:rsidRPr="004E721E" w:rsidRDefault="000124E7" w:rsidP="000124E7">
      <w:pPr>
        <w:pStyle w:val="Listenabsatz"/>
        <w:suppressAutoHyphens w:val="0"/>
        <w:spacing w:after="200" w:line="276" w:lineRule="auto"/>
        <w:ind w:left="720"/>
        <w:contextualSpacing/>
        <w:jc w:val="both"/>
        <w:rPr>
          <w:rFonts w:ascii="Times New Roman" w:hAnsi="Times New Roman" w:cs="Times New Roman"/>
          <w:iCs/>
          <w:sz w:val="28"/>
          <w:lang w:val="en-GB" w:eastAsia="de-DE"/>
        </w:rPr>
      </w:pPr>
      <w:r>
        <w:rPr>
          <w:rFonts w:ascii="Times New Roman" w:hAnsi="Times New Roman" w:cs="Times New Roman"/>
        </w:rPr>
        <w:tab/>
      </w:r>
      <w:r>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t xml:space="preserve">    </w:t>
      </w:r>
      <w:r w:rsidR="00C31CB2" w:rsidRPr="004E721E">
        <w:rPr>
          <w:rFonts w:ascii="Times New Roman" w:hAnsi="Times New Roman" w:cs="Times New Roman"/>
          <w:i/>
          <w:iCs/>
          <w:lang w:val="en-GB"/>
        </w:rPr>
        <w:t xml:space="preserve">Multi-Gigabit per Second Optical Wireless Communications (OWC) </w:t>
      </w:r>
      <w:r w:rsidR="00C31CB2" w:rsidRPr="004E721E">
        <w:rPr>
          <w:rFonts w:ascii="Times New Roman" w:hAnsi="Times New Roman" w:cs="Times New Roman"/>
          <w:i/>
          <w:iCs/>
          <w:color w:val="FF0000"/>
          <w:lang w:val="en-GB"/>
        </w:rPr>
        <w:t xml:space="preserve">for both mobile and stationary devices </w:t>
      </w:r>
      <w:r w:rsidR="00C31CB2" w:rsidRPr="004E721E">
        <w:rPr>
          <w:rFonts w:ascii="Times New Roman" w:hAnsi="Times New Roman" w:cs="Times New Roman"/>
          <w:i/>
          <w:iCs/>
          <w:lang w:val="en-GB"/>
        </w:rPr>
        <w:t>with Ranges up to 200 Meters</w:t>
      </w:r>
      <w:r w:rsidR="004E721E" w:rsidRPr="004E721E">
        <w:rPr>
          <w:rFonts w:ascii="Times New Roman" w:hAnsi="Times New Roman" w:cs="Times New Roman"/>
          <w:i/>
          <w:iCs/>
          <w:lang w:val="en-GB"/>
        </w:rPr>
        <w:t>.</w:t>
      </w:r>
    </w:p>
    <w:p w14:paraId="27020520" w14:textId="77777777" w:rsidR="004E721E" w:rsidRPr="004E721E" w:rsidRDefault="004E721E" w:rsidP="004E721E">
      <w:pPr>
        <w:pStyle w:val="Listenabsatz"/>
        <w:rPr>
          <w:rFonts w:ascii="Times New Roman" w:hAnsi="Times New Roman" w:cs="Times New Roman"/>
        </w:rPr>
      </w:pPr>
    </w:p>
    <w:p w14:paraId="141E0885" w14:textId="1CA8B129" w:rsidR="000124E7"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 xml:space="preserve">The Chair </w:t>
      </w:r>
      <w:r>
        <w:rPr>
          <w:rFonts w:ascii="Times New Roman" w:hAnsi="Times New Roman" w:cs="Times New Roman"/>
          <w:iCs/>
          <w:lang w:val="en-GB" w:eastAsia="de-DE"/>
        </w:rPr>
        <w:t xml:space="preserve">will send this proposal to Bob in order to start the WG letter ballot instead of the normal Motion for sending this further to the EC. </w:t>
      </w:r>
    </w:p>
    <w:p w14:paraId="79FDF9F2" w14:textId="77777777" w:rsidR="000124E7" w:rsidRPr="00D63A96"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564BC13B" w14:textId="0CEFA00F" w:rsidR="004E721E" w:rsidRPr="004E721E"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15-20/0096r3.</w:t>
      </w:r>
      <w:r w:rsidR="000124E7">
        <w:rPr>
          <w:rFonts w:ascii="Times New Roman" w:hAnsi="Times New Roman" w:cs="Times New Roman"/>
        </w:rPr>
        <w:t xml:space="preserve"> After this telco there are 58 open and 29 postponed comments where additional work is needed.</w:t>
      </w:r>
    </w:p>
    <w:p w14:paraId="4DAA2A27" w14:textId="77777777" w:rsidR="004E721E" w:rsidRPr="000124E7" w:rsidRDefault="004E721E" w:rsidP="004E721E">
      <w:pPr>
        <w:pStyle w:val="Listenabsatz"/>
        <w:rPr>
          <w:rFonts w:ascii="Times New Roman" w:hAnsi="Times New Roman" w:cs="Times New Roman"/>
          <w:lang w:val="en-GB"/>
        </w:rPr>
      </w:pPr>
    </w:p>
    <w:p w14:paraId="26C3947E" w14:textId="3C054884" w:rsidR="00C31CB2" w:rsidRPr="000124E7"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 </w:t>
      </w:r>
      <w:r w:rsidR="000124E7">
        <w:rPr>
          <w:rFonts w:ascii="Times New Roman" w:hAnsi="Times New Roman" w:cs="Times New Roman"/>
        </w:rPr>
        <w:t xml:space="preserve">The group decided to continue with two </w:t>
      </w:r>
      <w:proofErr w:type="spellStart"/>
      <w:r w:rsidR="000124E7">
        <w:rPr>
          <w:rFonts w:ascii="Times New Roman" w:hAnsi="Times New Roman" w:cs="Times New Roman"/>
        </w:rPr>
        <w:t>telcos</w:t>
      </w:r>
      <w:proofErr w:type="spellEnd"/>
      <w:r w:rsidR="000124E7">
        <w:rPr>
          <w:rFonts w:ascii="Times New Roman" w:hAnsi="Times New Roman" w:cs="Times New Roman"/>
        </w:rPr>
        <w:t xml:space="preserve"> per week on Monday and Thursday 10-12 central European time. The Chair will send out invitations. </w:t>
      </w:r>
    </w:p>
    <w:p w14:paraId="7425796A" w14:textId="77777777" w:rsidR="000124E7" w:rsidRPr="000124E7" w:rsidRDefault="000124E7" w:rsidP="000124E7">
      <w:pPr>
        <w:pStyle w:val="Listenabsatz"/>
        <w:rPr>
          <w:rFonts w:ascii="Times New Roman" w:hAnsi="Times New Roman" w:cs="Times New Roman"/>
          <w:iCs/>
          <w:lang w:val="en-GB" w:eastAsia="de-DE"/>
        </w:rPr>
      </w:pPr>
    </w:p>
    <w:p w14:paraId="43AFFCA3" w14:textId="3CFB6463" w:rsidR="000124E7" w:rsidRPr="000124E7" w:rsidRDefault="000124E7" w:rsidP="00E0003B">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The phone call recessed.</w:t>
      </w:r>
    </w:p>
    <w:p w14:paraId="40265ED9" w14:textId="1477CC2C" w:rsidR="00BD798A" w:rsidRDefault="009113EF" w:rsidP="00BD798A">
      <w:pPr>
        <w:outlineLvl w:val="0"/>
        <w:rPr>
          <w:b/>
          <w:sz w:val="28"/>
          <w:u w:val="single"/>
          <w:lang w:eastAsia="ja-JP"/>
        </w:rPr>
      </w:pPr>
      <w:r>
        <w:rPr>
          <w:b/>
          <w:sz w:val="28"/>
          <w:u w:val="single"/>
          <w:lang w:eastAsia="ja-JP"/>
        </w:rPr>
        <w:t>Monday</w:t>
      </w:r>
      <w:r w:rsidR="00BD798A">
        <w:rPr>
          <w:b/>
          <w:sz w:val="28"/>
          <w:u w:val="single"/>
          <w:lang w:eastAsia="ja-JP"/>
        </w:rPr>
        <w:t xml:space="preserve">, April 6, </w:t>
      </w:r>
      <w:r w:rsidR="00BD798A" w:rsidRPr="00CC0E1E">
        <w:rPr>
          <w:b/>
          <w:sz w:val="28"/>
          <w:u w:val="single"/>
          <w:lang w:eastAsia="ja-JP"/>
        </w:rPr>
        <w:t>20</w:t>
      </w:r>
      <w:r w:rsidR="00BD798A">
        <w:rPr>
          <w:b/>
          <w:sz w:val="28"/>
          <w:u w:val="single"/>
          <w:lang w:eastAsia="ja-JP"/>
        </w:rPr>
        <w:t>20</w:t>
      </w:r>
      <w:r w:rsidR="00BD798A" w:rsidRPr="00CC0E1E">
        <w:rPr>
          <w:b/>
          <w:sz w:val="28"/>
          <w:u w:val="single"/>
          <w:lang w:eastAsia="ja-JP"/>
        </w:rPr>
        <w:t>, 10:00</w:t>
      </w:r>
      <w:r w:rsidR="00BD798A">
        <w:rPr>
          <w:b/>
          <w:sz w:val="28"/>
          <w:u w:val="single"/>
          <w:lang w:eastAsia="ja-JP"/>
        </w:rPr>
        <w:t>-12:00</w:t>
      </w:r>
      <w:r w:rsidR="00BD798A" w:rsidRPr="00CC0E1E">
        <w:rPr>
          <w:b/>
          <w:sz w:val="28"/>
          <w:u w:val="single"/>
          <w:lang w:eastAsia="ja-JP"/>
        </w:rPr>
        <w:t xml:space="preserve"> </w:t>
      </w:r>
      <w:r w:rsidR="00BD798A">
        <w:rPr>
          <w:b/>
          <w:sz w:val="28"/>
          <w:u w:val="single"/>
          <w:lang w:eastAsia="ja-JP"/>
        </w:rPr>
        <w:t>Central Europe</w:t>
      </w:r>
      <w:r w:rsidR="00BD798A" w:rsidRPr="00CC0E1E">
        <w:rPr>
          <w:b/>
          <w:sz w:val="28"/>
          <w:u w:val="single"/>
          <w:lang w:eastAsia="ja-JP"/>
        </w:rPr>
        <w:t xml:space="preserve"> time</w:t>
      </w:r>
    </w:p>
    <w:p w14:paraId="1B118B10" w14:textId="77777777" w:rsidR="00BD798A" w:rsidRPr="00CC0E1E" w:rsidRDefault="00BD798A" w:rsidP="00BD798A">
      <w:pPr>
        <w:outlineLvl w:val="0"/>
        <w:rPr>
          <w:b/>
          <w:sz w:val="28"/>
          <w:u w:val="single"/>
          <w:lang w:eastAsia="ja-JP"/>
        </w:rPr>
      </w:pPr>
    </w:p>
    <w:p w14:paraId="0B10991E" w14:textId="77777777" w:rsidR="00BD798A" w:rsidRPr="00CC0E1E" w:rsidRDefault="00BD798A" w:rsidP="00BD798A">
      <w:pPr>
        <w:rPr>
          <w:b/>
          <w:sz w:val="24"/>
          <w:szCs w:val="24"/>
        </w:rPr>
      </w:pPr>
      <w:r w:rsidRPr="00CC0E1E">
        <w:rPr>
          <w:b/>
          <w:sz w:val="24"/>
          <w:szCs w:val="24"/>
        </w:rPr>
        <w:t>Attendance:</w:t>
      </w:r>
    </w:p>
    <w:p w14:paraId="16CEBF23"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D4FAA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440297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C8449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7B0DABD" w14:textId="77777777" w:rsidR="00BD798A" w:rsidRDefault="00BD798A" w:rsidP="00BD798A">
      <w:pPr>
        <w:pStyle w:val="Listenabsatz"/>
        <w:suppressAutoHyphens w:val="0"/>
        <w:spacing w:after="160" w:line="256" w:lineRule="auto"/>
        <w:ind w:left="1080"/>
        <w:contextualSpacing/>
        <w:rPr>
          <w:rFonts w:ascii="Times New Roman" w:hAnsi="Times New Roman" w:cs="Times New Roman"/>
        </w:rPr>
      </w:pPr>
    </w:p>
    <w:p w14:paraId="36C46A0A" w14:textId="6F7E6B9D" w:rsidR="00BD798A"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changing the draft, as only 2 CRG members are in the call, and 50% attendance is required. </w:t>
      </w:r>
    </w:p>
    <w:p w14:paraId="2824D242"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rPr>
      </w:pPr>
    </w:p>
    <w:p w14:paraId="27A2F28A" w14:textId="3AB821F2" w:rsidR="00BD798A" w:rsidRPr="000124E7"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Pr>
          <w:rFonts w:ascii="Times New Roman" w:hAnsi="Times New Roman" w:cs="Times New Roman"/>
        </w:rPr>
        <w:t xml:space="preserve">issue </w:t>
      </w:r>
      <w:r w:rsidRPr="004E721E">
        <w:rPr>
          <w:rFonts w:ascii="Times New Roman" w:hAnsi="Times New Roman" w:cs="Times New Roman"/>
        </w:rPr>
        <w:t>change again. The</w:t>
      </w:r>
      <w:r>
        <w:rPr>
          <w:rFonts w:ascii="Times New Roman" w:hAnsi="Times New Roman" w:cs="Times New Roman"/>
        </w:rPr>
        <w:t>re has been further discussion in the WG. Ben suggested to leave the range statement away and add it only if the EC requires that.</w:t>
      </w:r>
    </w:p>
    <w:p w14:paraId="313F5354" w14:textId="74CDA1CB" w:rsidR="00BD798A" w:rsidRDefault="00BD798A" w:rsidP="00BD798A">
      <w:pPr>
        <w:pStyle w:val="Listenabsatz"/>
        <w:suppressAutoHyphens w:val="0"/>
        <w:spacing w:after="200" w:line="276" w:lineRule="auto"/>
        <w:ind w:left="720"/>
        <w:contextualSpacing/>
        <w:jc w:val="both"/>
        <w:rPr>
          <w:rFonts w:ascii="Times New Roman" w:hAnsi="Times New Roman" w:cs="Times New Roman"/>
          <w:i/>
          <w:iCs/>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721E">
        <w:rPr>
          <w:rFonts w:ascii="Times New Roman" w:hAnsi="Times New Roman" w:cs="Times New Roman"/>
          <w:i/>
          <w:iCs/>
          <w:lang w:val="en-GB"/>
        </w:rPr>
        <w:t xml:space="preserve">Multi-Gigabit per Second Optical Wireless Communications (OWC) </w:t>
      </w:r>
      <w:r w:rsidRPr="00BD798A">
        <w:rPr>
          <w:rFonts w:ascii="Times New Roman" w:hAnsi="Times New Roman" w:cs="Times New Roman"/>
          <w:i/>
          <w:iCs/>
          <w:lang w:val="en-GB"/>
        </w:rPr>
        <w:t>for both mobile and stationary devices (</w:t>
      </w:r>
      <w:r w:rsidRPr="004E721E">
        <w:rPr>
          <w:rFonts w:ascii="Times New Roman" w:hAnsi="Times New Roman" w:cs="Times New Roman"/>
          <w:i/>
          <w:iCs/>
          <w:lang w:val="en-GB"/>
        </w:rPr>
        <w:t>with Ranges up to 200 Meters</w:t>
      </w:r>
      <w:r>
        <w:rPr>
          <w:rFonts w:ascii="Times New Roman" w:hAnsi="Times New Roman" w:cs="Times New Roman"/>
          <w:i/>
          <w:iCs/>
          <w:lang w:val="en-GB"/>
        </w:rPr>
        <w:t>)</w:t>
      </w:r>
    </w:p>
    <w:p w14:paraId="0FC4D578"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559C5B7A" w14:textId="4EAF3ABE" w:rsidR="00BD798A" w:rsidRPr="008D0E0C"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 </w:t>
      </w: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4</w:t>
      </w:r>
      <w:r>
        <w:rPr>
          <w:rFonts w:ascii="Times New Roman" w:hAnsi="Times New Roman" w:cs="Times New Roman"/>
        </w:rPr>
        <w:t xml:space="preserve">. </w:t>
      </w:r>
    </w:p>
    <w:p w14:paraId="4A10DAAA" w14:textId="77777777" w:rsidR="008D0E0C" w:rsidRPr="008D0E0C" w:rsidRDefault="008D0E0C" w:rsidP="008D0E0C">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253B8C60" w14:textId="381D01F8" w:rsidR="008D0E0C" w:rsidRPr="008D0E0C" w:rsidRDefault="008D0E0C"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The group decided to have 1:30 hour meetings from Thursday</w:t>
      </w:r>
      <w:r w:rsidR="009B40E0">
        <w:rPr>
          <w:rFonts w:ascii="Times New Roman" w:hAnsi="Times New Roman" w:cs="Times New Roman"/>
        </w:rPr>
        <w:t xml:space="preserve"> on</w:t>
      </w:r>
      <w:r>
        <w:rPr>
          <w:rFonts w:ascii="Times New Roman" w:hAnsi="Times New Roman" w:cs="Times New Roman"/>
        </w:rPr>
        <w:t>.</w:t>
      </w:r>
    </w:p>
    <w:p w14:paraId="2792DD9C" w14:textId="77777777" w:rsidR="008D0E0C" w:rsidRPr="008D0E0C" w:rsidRDefault="008D0E0C" w:rsidP="008D0E0C">
      <w:pPr>
        <w:pStyle w:val="Listenabsatz"/>
        <w:rPr>
          <w:rFonts w:ascii="Times New Roman" w:hAnsi="Times New Roman" w:cs="Times New Roman"/>
          <w:iCs/>
          <w:sz w:val="28"/>
          <w:lang w:val="en-GB" w:eastAsia="de-DE"/>
        </w:rPr>
      </w:pPr>
    </w:p>
    <w:p w14:paraId="3A363A09" w14:textId="1AFAB729" w:rsidR="008D0E0C" w:rsidRPr="004E721E" w:rsidRDefault="009B40E0"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sz w:val="28"/>
          <w:lang w:val="en-GB" w:eastAsia="de-DE"/>
        </w:rPr>
        <w:t>The meeting recessed.</w:t>
      </w:r>
    </w:p>
    <w:p w14:paraId="6A6E2FCF" w14:textId="77777777" w:rsidR="00BD798A" w:rsidRPr="000124E7" w:rsidRDefault="00BD798A" w:rsidP="00BD798A">
      <w:pPr>
        <w:pStyle w:val="Listenabsatz"/>
        <w:rPr>
          <w:rFonts w:ascii="Times New Roman" w:hAnsi="Times New Roman" w:cs="Times New Roman"/>
          <w:lang w:val="en-GB"/>
        </w:rPr>
      </w:pPr>
    </w:p>
    <w:p w14:paraId="2E191A05" w14:textId="1104D92F" w:rsidR="009113EF" w:rsidRDefault="009113EF" w:rsidP="009113EF">
      <w:pPr>
        <w:outlineLvl w:val="0"/>
        <w:rPr>
          <w:b/>
          <w:sz w:val="28"/>
          <w:u w:val="single"/>
          <w:lang w:eastAsia="ja-JP"/>
        </w:rPr>
      </w:pPr>
      <w:r>
        <w:rPr>
          <w:b/>
          <w:sz w:val="28"/>
          <w:u w:val="single"/>
          <w:lang w:eastAsia="ja-JP"/>
        </w:rPr>
        <w:t>Thursday</w:t>
      </w:r>
      <w:r>
        <w:rPr>
          <w:b/>
          <w:sz w:val="28"/>
          <w:u w:val="single"/>
          <w:lang w:eastAsia="ja-JP"/>
        </w:rPr>
        <w:t xml:space="preserve">, April </w:t>
      </w:r>
      <w:r>
        <w:rPr>
          <w:b/>
          <w:sz w:val="28"/>
          <w:u w:val="single"/>
          <w:lang w:eastAsia="ja-JP"/>
        </w:rPr>
        <w:t>9</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407FA5A" w14:textId="77777777" w:rsidR="009113EF" w:rsidRPr="00CC0E1E" w:rsidRDefault="009113EF" w:rsidP="009113EF">
      <w:pPr>
        <w:outlineLvl w:val="0"/>
        <w:rPr>
          <w:b/>
          <w:sz w:val="28"/>
          <w:u w:val="single"/>
          <w:lang w:eastAsia="ja-JP"/>
        </w:rPr>
      </w:pPr>
    </w:p>
    <w:p w14:paraId="111BFB95" w14:textId="77777777" w:rsidR="009113EF" w:rsidRPr="00CC0E1E" w:rsidRDefault="009113EF" w:rsidP="009113EF">
      <w:pPr>
        <w:rPr>
          <w:b/>
          <w:sz w:val="24"/>
          <w:szCs w:val="24"/>
        </w:rPr>
      </w:pPr>
      <w:r w:rsidRPr="00CC0E1E">
        <w:rPr>
          <w:b/>
          <w:sz w:val="24"/>
          <w:szCs w:val="24"/>
        </w:rPr>
        <w:t>Attendance:</w:t>
      </w:r>
    </w:p>
    <w:p w14:paraId="0B81579E"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7C0AEF0F"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97FF4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CD4742C"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3D799E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D3CF1DC" w14:textId="77777777" w:rsidR="00B421A7" w:rsidRDefault="00B421A7" w:rsidP="00B421A7">
      <w:pPr>
        <w:pStyle w:val="Listenabsatz"/>
        <w:suppressAutoHyphens w:val="0"/>
        <w:spacing w:after="160" w:line="256" w:lineRule="auto"/>
        <w:ind w:left="1080"/>
        <w:contextualSpacing/>
        <w:rPr>
          <w:rFonts w:ascii="Times New Roman" w:hAnsi="Times New Roman" w:cs="Times New Roman"/>
        </w:rPr>
      </w:pPr>
    </w:p>
    <w:p w14:paraId="7E594126" w14:textId="6AA3DBD1"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B421A7">
        <w:rPr>
          <w:rFonts w:ascii="Times New Roman" w:hAnsi="Times New Roman" w:cs="Times New Roman"/>
        </w:rPr>
        <w:t>3</w:t>
      </w:r>
      <w:r>
        <w:rPr>
          <w:rFonts w:ascii="Times New Roman" w:hAnsi="Times New Roman" w:cs="Times New Roman"/>
        </w:rPr>
        <w:t xml:space="preserve"> CRG members are in the call, and 50% attendance is required. </w:t>
      </w:r>
    </w:p>
    <w:p w14:paraId="4125554D" w14:textId="77777777" w:rsidR="009113EF" w:rsidRPr="004E721E" w:rsidRDefault="009113EF" w:rsidP="009113EF">
      <w:pPr>
        <w:pStyle w:val="Listenabsatz"/>
        <w:suppressAutoHyphens w:val="0"/>
        <w:spacing w:after="200" w:line="276" w:lineRule="auto"/>
        <w:ind w:left="720"/>
        <w:contextualSpacing/>
        <w:jc w:val="both"/>
        <w:rPr>
          <w:rFonts w:ascii="Times New Roman" w:hAnsi="Times New Roman" w:cs="Times New Roman"/>
        </w:rPr>
      </w:pPr>
    </w:p>
    <w:p w14:paraId="13E69888" w14:textId="430F5D0A" w:rsidR="009113EF" w:rsidRPr="00571340"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 xml:space="preserve">This document also contains few additional comments starting </w:t>
      </w:r>
      <w:r>
        <w:rPr>
          <w:rFonts w:ascii="Times New Roman" w:hAnsi="Times New Roman" w:cs="Times New Roman"/>
        </w:rPr>
        <w:lastRenderedPageBreak/>
        <w:t xml:space="preserve">from CID #727 that have </w:t>
      </w:r>
      <w:r w:rsidR="00B421A7">
        <w:rPr>
          <w:rFonts w:ascii="Times New Roman" w:hAnsi="Times New Roman" w:cs="Times New Roman"/>
        </w:rPr>
        <w:t xml:space="preserve">also </w:t>
      </w:r>
      <w:r>
        <w:rPr>
          <w:rFonts w:ascii="Times New Roman" w:hAnsi="Times New Roman" w:cs="Times New Roman"/>
        </w:rPr>
        <w:t xml:space="preserve">been resolved by the CRG. </w:t>
      </w:r>
      <w:r>
        <w:rPr>
          <w:rFonts w:ascii="Times New Roman" w:hAnsi="Times New Roman" w:cs="Times New Roman"/>
        </w:rPr>
        <w:t>After this telco</w:t>
      </w:r>
      <w:r w:rsidR="00B421A7">
        <w:rPr>
          <w:rFonts w:ascii="Times New Roman" w:hAnsi="Times New Roman" w:cs="Times New Roman"/>
        </w:rPr>
        <w:t xml:space="preserve">, </w:t>
      </w:r>
      <w:r>
        <w:rPr>
          <w:rFonts w:ascii="Times New Roman" w:hAnsi="Times New Roman" w:cs="Times New Roman"/>
        </w:rPr>
        <w:t xml:space="preserve">there are </w:t>
      </w:r>
      <w:r w:rsidR="00B421A7">
        <w:rPr>
          <w:rFonts w:ascii="Times New Roman" w:hAnsi="Times New Roman" w:cs="Times New Roman"/>
        </w:rPr>
        <w:t xml:space="preserve">still </w:t>
      </w:r>
      <w:r w:rsidR="00571340">
        <w:rPr>
          <w:rFonts w:ascii="Times New Roman" w:hAnsi="Times New Roman" w:cs="Times New Roman"/>
        </w:rPr>
        <w:t xml:space="preserve">39 fully </w:t>
      </w:r>
      <w:r>
        <w:rPr>
          <w:rFonts w:ascii="Times New Roman" w:hAnsi="Times New Roman" w:cs="Times New Roman"/>
        </w:rPr>
        <w:t xml:space="preserve">open </w:t>
      </w:r>
      <w:r w:rsidR="00571340">
        <w:rPr>
          <w:rFonts w:ascii="Times New Roman" w:hAnsi="Times New Roman" w:cs="Times New Roman"/>
        </w:rPr>
        <w:t xml:space="preserve">comments </w:t>
      </w:r>
      <w:r>
        <w:rPr>
          <w:rFonts w:ascii="Times New Roman" w:hAnsi="Times New Roman" w:cs="Times New Roman"/>
        </w:rPr>
        <w:t xml:space="preserve">and </w:t>
      </w:r>
      <w:r w:rsidR="00571340">
        <w:rPr>
          <w:rFonts w:ascii="Times New Roman" w:hAnsi="Times New Roman" w:cs="Times New Roman"/>
        </w:rPr>
        <w:t xml:space="preserve">35 </w:t>
      </w:r>
      <w:r>
        <w:rPr>
          <w:rFonts w:ascii="Times New Roman" w:hAnsi="Times New Roman" w:cs="Times New Roman"/>
        </w:rPr>
        <w:t>postponed comments where additional work is needed.</w:t>
      </w:r>
    </w:p>
    <w:p w14:paraId="4708BE1C" w14:textId="77777777" w:rsidR="00571340" w:rsidRPr="00571340" w:rsidRDefault="00571340" w:rsidP="00571340">
      <w:pPr>
        <w:pStyle w:val="Listenabsatz"/>
        <w:rPr>
          <w:rFonts w:ascii="Times New Roman" w:hAnsi="Times New Roman" w:cs="Times New Roman"/>
          <w:iCs/>
          <w:lang w:val="en-GB" w:eastAsia="de-DE"/>
        </w:rPr>
      </w:pPr>
    </w:p>
    <w:p w14:paraId="17216DFC" w14:textId="78712523" w:rsidR="00571340" w:rsidRPr="00571340" w:rsidRDefault="00571340"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Next Thursday</w:t>
      </w:r>
      <w:bookmarkStart w:id="0" w:name="_GoBack"/>
      <w:bookmarkEnd w:id="0"/>
      <w:r w:rsidRPr="00571340">
        <w:rPr>
          <w:rFonts w:ascii="Times New Roman" w:hAnsi="Times New Roman" w:cs="Times New Roman"/>
          <w:iCs/>
          <w:lang w:val="en-GB" w:eastAsia="de-DE"/>
        </w:rPr>
        <w:t xml:space="preserve">, </w:t>
      </w:r>
      <w:proofErr w:type="spellStart"/>
      <w:r w:rsidRPr="00571340">
        <w:rPr>
          <w:rFonts w:ascii="Times New Roman" w:hAnsi="Times New Roman" w:cs="Times New Roman"/>
          <w:iCs/>
          <w:lang w:val="en-GB" w:eastAsia="de-DE"/>
        </w:rPr>
        <w:t>Tuncer</w:t>
      </w:r>
      <w:proofErr w:type="spellEnd"/>
      <w:r w:rsidRPr="00571340">
        <w:rPr>
          <w:rFonts w:ascii="Times New Roman" w:hAnsi="Times New Roman" w:cs="Times New Roman"/>
          <w:iCs/>
          <w:lang w:val="en-GB" w:eastAsia="de-DE"/>
        </w:rPr>
        <w:t xml:space="preserve"> will make a presentation of the </w:t>
      </w:r>
      <w:r>
        <w:rPr>
          <w:rFonts w:ascii="Times New Roman" w:hAnsi="Times New Roman" w:cs="Times New Roman"/>
          <w:iCs/>
          <w:lang w:val="en-GB" w:eastAsia="de-DE"/>
        </w:rPr>
        <w:t xml:space="preserve">relaying.  </w:t>
      </w:r>
    </w:p>
    <w:p w14:paraId="10765D5F" w14:textId="77777777" w:rsidR="009113EF" w:rsidRPr="008D0E0C" w:rsidRDefault="009113EF" w:rsidP="009113EF">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6068389F" w14:textId="77777777" w:rsidR="009113EF" w:rsidRPr="00571340"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36BA19E2" w14:textId="77777777" w:rsidR="00C31CB2" w:rsidRPr="004E721E" w:rsidRDefault="00C31CB2" w:rsidP="00C31CB2">
      <w:pPr>
        <w:suppressAutoHyphens w:val="0"/>
        <w:spacing w:after="200" w:line="276" w:lineRule="auto"/>
        <w:contextualSpacing/>
        <w:jc w:val="both"/>
        <w:rPr>
          <w:sz w:val="24"/>
          <w:lang w:val="en-GB"/>
        </w:rPr>
      </w:pPr>
    </w:p>
    <w:p w14:paraId="41BFD7CF" w14:textId="77777777" w:rsidR="00C31CB2" w:rsidRPr="00C31CB2" w:rsidRDefault="00C31CB2" w:rsidP="00C31CB2">
      <w:pPr>
        <w:pStyle w:val="Listenabsatz"/>
        <w:rPr>
          <w:rFonts w:ascii="Times New Roman" w:hAnsi="Times New Roman" w:cs="Times New Roman"/>
        </w:rPr>
      </w:pPr>
    </w:p>
    <w:p w14:paraId="4FAF3D7E" w14:textId="77777777" w:rsidR="00C31CB2"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785944C0" w14:textId="77777777" w:rsidR="00C31CB2" w:rsidRPr="00C31CB2" w:rsidRDefault="00C31CB2" w:rsidP="00C31CB2">
      <w:pPr>
        <w:pStyle w:val="Listenabsatz"/>
        <w:rPr>
          <w:rFonts w:ascii="Times New Roman" w:hAnsi="Times New Roman" w:cs="Times New Roman"/>
        </w:rPr>
      </w:pPr>
    </w:p>
    <w:p w14:paraId="764B0AF1" w14:textId="77777777" w:rsidR="00C31CB2" w:rsidRPr="005630F1" w:rsidRDefault="00C31CB2" w:rsidP="00C31CB2">
      <w:pPr>
        <w:pStyle w:val="Listenabsatz"/>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4DE4" w14:textId="77777777" w:rsidR="009D6348" w:rsidRDefault="009D6348">
      <w:r>
        <w:separator/>
      </w:r>
    </w:p>
  </w:endnote>
  <w:endnote w:type="continuationSeparator" w:id="0">
    <w:p w14:paraId="6F30B719" w14:textId="77777777" w:rsidR="009D6348" w:rsidRDefault="009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EE0A92F"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8703FB">
      <w:rPr>
        <w:noProof/>
        <w:lang w:val="de-DE"/>
      </w:rPr>
      <w:t>7</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2FD9" w14:textId="77777777" w:rsidR="009D6348" w:rsidRDefault="009D6348">
      <w:r>
        <w:separator/>
      </w:r>
    </w:p>
  </w:footnote>
  <w:footnote w:type="continuationSeparator" w:id="0">
    <w:p w14:paraId="1CA014F4" w14:textId="77777777" w:rsidR="009D6348" w:rsidRDefault="009D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6C680BD1"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EF7797">
      <w:rPr>
        <w:rStyle w:val="highlight"/>
      </w:rPr>
      <w:t>6</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3556F"/>
    <w:multiLevelType w:val="hybridMultilevel"/>
    <w:tmpl w:val="359CF0F8"/>
    <w:lvl w:ilvl="0" w:tplc="F61C11DC">
      <w:start w:val="1"/>
      <w:numFmt w:val="decimal"/>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6"/>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124E7"/>
    <w:rsid w:val="000222B1"/>
    <w:rsid w:val="00024247"/>
    <w:rsid w:val="00025AA0"/>
    <w:rsid w:val="00037185"/>
    <w:rsid w:val="000376B3"/>
    <w:rsid w:val="000379B0"/>
    <w:rsid w:val="00037B44"/>
    <w:rsid w:val="00054C33"/>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2EBA"/>
    <w:rsid w:val="00203311"/>
    <w:rsid w:val="00204327"/>
    <w:rsid w:val="0020460E"/>
    <w:rsid w:val="002055D2"/>
    <w:rsid w:val="00205A3B"/>
    <w:rsid w:val="00214CFC"/>
    <w:rsid w:val="002164A0"/>
    <w:rsid w:val="00220FA2"/>
    <w:rsid w:val="00225D17"/>
    <w:rsid w:val="002269CB"/>
    <w:rsid w:val="00227FA9"/>
    <w:rsid w:val="00234858"/>
    <w:rsid w:val="00240DF2"/>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8767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337C1"/>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E721E"/>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1340"/>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037D"/>
    <w:rsid w:val="00865635"/>
    <w:rsid w:val="00866083"/>
    <w:rsid w:val="008703FB"/>
    <w:rsid w:val="0087638D"/>
    <w:rsid w:val="00882B53"/>
    <w:rsid w:val="008869A1"/>
    <w:rsid w:val="00893F37"/>
    <w:rsid w:val="00894559"/>
    <w:rsid w:val="008962FE"/>
    <w:rsid w:val="00897204"/>
    <w:rsid w:val="008A294D"/>
    <w:rsid w:val="008A353A"/>
    <w:rsid w:val="008A775F"/>
    <w:rsid w:val="008A7EF9"/>
    <w:rsid w:val="008B3E88"/>
    <w:rsid w:val="008B4170"/>
    <w:rsid w:val="008C517B"/>
    <w:rsid w:val="008C58B4"/>
    <w:rsid w:val="008C684B"/>
    <w:rsid w:val="008D0E0C"/>
    <w:rsid w:val="008D2388"/>
    <w:rsid w:val="008D3E7E"/>
    <w:rsid w:val="008D59B3"/>
    <w:rsid w:val="008D6B12"/>
    <w:rsid w:val="008E15A4"/>
    <w:rsid w:val="008E33C9"/>
    <w:rsid w:val="008E5A83"/>
    <w:rsid w:val="008E65FE"/>
    <w:rsid w:val="00900FB3"/>
    <w:rsid w:val="0090438A"/>
    <w:rsid w:val="009113EF"/>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0E0"/>
    <w:rsid w:val="009B41AC"/>
    <w:rsid w:val="009B4C1A"/>
    <w:rsid w:val="009B7831"/>
    <w:rsid w:val="009B7FE3"/>
    <w:rsid w:val="009C07C9"/>
    <w:rsid w:val="009C2863"/>
    <w:rsid w:val="009C388E"/>
    <w:rsid w:val="009D1EE7"/>
    <w:rsid w:val="009D2487"/>
    <w:rsid w:val="009D6348"/>
    <w:rsid w:val="009F11AF"/>
    <w:rsid w:val="009F30E8"/>
    <w:rsid w:val="009F6C1F"/>
    <w:rsid w:val="00A018C9"/>
    <w:rsid w:val="00A03D1D"/>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421A7"/>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9567F"/>
    <w:rsid w:val="00BA0838"/>
    <w:rsid w:val="00BA13A2"/>
    <w:rsid w:val="00BA1FDC"/>
    <w:rsid w:val="00BA3A72"/>
    <w:rsid w:val="00BA3C32"/>
    <w:rsid w:val="00BA707C"/>
    <w:rsid w:val="00BB31B9"/>
    <w:rsid w:val="00BC0578"/>
    <w:rsid w:val="00BC0A6E"/>
    <w:rsid w:val="00BC1C69"/>
    <w:rsid w:val="00BC560E"/>
    <w:rsid w:val="00BD35EE"/>
    <w:rsid w:val="00BD4137"/>
    <w:rsid w:val="00BD58FF"/>
    <w:rsid w:val="00BD6C7D"/>
    <w:rsid w:val="00BD798A"/>
    <w:rsid w:val="00BE0D6F"/>
    <w:rsid w:val="00BE2462"/>
    <w:rsid w:val="00BE49AC"/>
    <w:rsid w:val="00BE5CA2"/>
    <w:rsid w:val="00BF037E"/>
    <w:rsid w:val="00BF1B30"/>
    <w:rsid w:val="00BF7770"/>
    <w:rsid w:val="00C05964"/>
    <w:rsid w:val="00C07418"/>
    <w:rsid w:val="00C075E3"/>
    <w:rsid w:val="00C13BAD"/>
    <w:rsid w:val="00C1407A"/>
    <w:rsid w:val="00C16276"/>
    <w:rsid w:val="00C2023C"/>
    <w:rsid w:val="00C22657"/>
    <w:rsid w:val="00C305A2"/>
    <w:rsid w:val="00C31CB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A96"/>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C0AA8"/>
    <w:rsid w:val="00DC2F91"/>
    <w:rsid w:val="00DD0381"/>
    <w:rsid w:val="00DD0DE1"/>
    <w:rsid w:val="00DD32F2"/>
    <w:rsid w:val="00DD6B8A"/>
    <w:rsid w:val="00DE604D"/>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EF7797"/>
    <w:rsid w:val="00F009B0"/>
    <w:rsid w:val="00F018E8"/>
    <w:rsid w:val="00F01D83"/>
    <w:rsid w:val="00F05181"/>
    <w:rsid w:val="00F07009"/>
    <w:rsid w:val="00F15D79"/>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1A56"/>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92">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813B-68D4-4E01-A2CE-475CAEB8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1480</Words>
  <Characters>9329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2020-04-09T08:21:00Z</dcterms:created>
  <dcterms:modified xsi:type="dcterms:W3CDTF">2020-04-09T09:34:00Z</dcterms:modified>
  <cp:category/>
  <dc:language/>
</cp:coreProperties>
</file>