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10081260" w:rsidR="00D13DD9" w:rsidRPr="00930600" w:rsidRDefault="00820331" w:rsidP="00820331">
            <w:pPr>
              <w:pStyle w:val="T2"/>
              <w:rPr>
                <w:sz w:val="24"/>
                <w:szCs w:val="24"/>
              </w:rPr>
            </w:pPr>
            <w:r>
              <w:rPr>
                <w:sz w:val="24"/>
                <w:szCs w:val="24"/>
                <w:lang w:eastAsia="ja-JP"/>
              </w:rPr>
              <w:t>November</w:t>
            </w:r>
            <w:r w:rsidR="00C32042" w:rsidRPr="00930600">
              <w:rPr>
                <w:sz w:val="24"/>
                <w:szCs w:val="24"/>
                <w:lang w:eastAsia="ja-JP"/>
              </w:rPr>
              <w:t xml:space="preserve">, </w:t>
            </w:r>
            <w:r w:rsidR="009C6F31" w:rsidRPr="00930600">
              <w:rPr>
                <w:sz w:val="24"/>
                <w:szCs w:val="24"/>
              </w:rPr>
              <w:t>2019</w:t>
            </w:r>
            <w:r w:rsidR="00C32042" w:rsidRPr="00930600">
              <w:rPr>
                <w:sz w:val="24"/>
                <w:szCs w:val="24"/>
              </w:rPr>
              <w:t xml:space="preserve"> </w:t>
            </w:r>
            <w:r>
              <w:rPr>
                <w:sz w:val="24"/>
                <w:szCs w:val="24"/>
              </w:rPr>
              <w:t xml:space="preserve">Plenary </w:t>
            </w:r>
            <w:r w:rsidR="00C32042" w:rsidRPr="00930600">
              <w:rPr>
                <w:sz w:val="24"/>
                <w:szCs w:val="24"/>
                <w:lang w:eastAsia="ja-JP"/>
              </w:rPr>
              <w:t>Meeting</w:t>
            </w:r>
            <w:r w:rsidR="00C32042" w:rsidRPr="00930600">
              <w:rPr>
                <w:sz w:val="24"/>
                <w:szCs w:val="24"/>
              </w:rPr>
              <w:t xml:space="preserve"> Minutes</w:t>
            </w:r>
            <w:r w:rsidR="00E15AF7" w:rsidRPr="00930600">
              <w:rPr>
                <w:sz w:val="24"/>
                <w:szCs w:val="24"/>
              </w:rPr>
              <w:t xml:space="preserve"> for </w:t>
            </w:r>
            <w:r>
              <w:rPr>
                <w:sz w:val="24"/>
                <w:szCs w:val="24"/>
              </w:rPr>
              <w:t>Waikoloa</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A39F6FF" w:rsidR="00D13DD9" w:rsidRPr="00930600" w:rsidRDefault="00C32042" w:rsidP="00505CB9">
            <w:pPr>
              <w:pStyle w:val="T2"/>
              <w:ind w:left="0"/>
              <w:rPr>
                <w:sz w:val="24"/>
                <w:szCs w:val="24"/>
                <w:lang w:eastAsia="ja-JP"/>
              </w:rPr>
            </w:pPr>
            <w:r w:rsidRPr="00930600">
              <w:rPr>
                <w:sz w:val="24"/>
                <w:szCs w:val="24"/>
              </w:rPr>
              <w:t>Date:</w:t>
            </w:r>
            <w:r w:rsidR="00485571" w:rsidRPr="00930600">
              <w:rPr>
                <w:b w:val="0"/>
                <w:sz w:val="24"/>
                <w:szCs w:val="24"/>
              </w:rPr>
              <w:t xml:space="preserve">  201</w:t>
            </w:r>
            <w:r w:rsidR="00291190" w:rsidRPr="00930600">
              <w:rPr>
                <w:b w:val="0"/>
                <w:sz w:val="24"/>
                <w:szCs w:val="24"/>
              </w:rPr>
              <w:t>9</w:t>
            </w:r>
            <w:r w:rsidR="00485571" w:rsidRPr="00930600">
              <w:rPr>
                <w:b w:val="0"/>
                <w:sz w:val="24"/>
                <w:szCs w:val="24"/>
              </w:rPr>
              <w:t>-</w:t>
            </w:r>
            <w:r w:rsidR="009C319E">
              <w:rPr>
                <w:b w:val="0"/>
                <w:sz w:val="24"/>
                <w:szCs w:val="24"/>
              </w:rPr>
              <w:t>11</w:t>
            </w:r>
            <w:r w:rsidR="00826365" w:rsidRPr="00930600">
              <w:rPr>
                <w:b w:val="0"/>
                <w:sz w:val="24"/>
                <w:szCs w:val="24"/>
              </w:rPr>
              <w:t>-</w:t>
            </w:r>
            <w:r w:rsidR="00505CB9">
              <w:rPr>
                <w:b w:val="0"/>
                <w:sz w:val="24"/>
                <w:szCs w:val="24"/>
              </w:rPr>
              <w:t>15</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bookmarkStart w:id="0" w:name="_GoBack"/>
      <w:bookmarkEnd w:id="0"/>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5D4755" w:rsidRDefault="005D4755">
                            <w:pPr>
                              <w:pStyle w:val="T1"/>
                              <w:spacing w:after="120"/>
                            </w:pPr>
                            <w:r>
                              <w:t>Abstract</w:t>
                            </w:r>
                          </w:p>
                          <w:p w14:paraId="49A1CC57" w14:textId="12F6E0DB" w:rsidR="005D4755" w:rsidRPr="00227FA9" w:rsidRDefault="005D4755"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November 2019 meeting in Waikoloa.</w:t>
                            </w:r>
                          </w:p>
                          <w:p w14:paraId="2E0E8DD8" w14:textId="666B370D" w:rsidR="005D4755" w:rsidRPr="0072469C" w:rsidRDefault="005D4755"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5D4755" w:rsidRDefault="005D4755">
                      <w:pPr>
                        <w:pStyle w:val="T1"/>
                        <w:spacing w:after="120"/>
                      </w:pPr>
                      <w:r>
                        <w:t>Abstract</w:t>
                      </w:r>
                    </w:p>
                    <w:p w14:paraId="49A1CC57" w14:textId="12F6E0DB" w:rsidR="005D4755" w:rsidRPr="00227FA9" w:rsidRDefault="005D4755"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November 2019 meeting in Waikoloa.</w:t>
                      </w:r>
                    </w:p>
                    <w:p w14:paraId="2E0E8DD8" w14:textId="666B370D" w:rsidR="005D4755" w:rsidRPr="0072469C" w:rsidRDefault="005D4755"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47CC90" w14:textId="290BE735" w:rsidR="007D1728" w:rsidRDefault="007D1728" w:rsidP="00040CB0">
      <w:pPr>
        <w:rPr>
          <w:sz w:val="24"/>
          <w:szCs w:val="24"/>
        </w:rPr>
      </w:pPr>
      <w:r>
        <w:rPr>
          <w:b/>
          <w:sz w:val="28"/>
          <w:szCs w:val="24"/>
          <w:u w:val="single"/>
          <w:lang w:eastAsia="ja-JP"/>
        </w:rPr>
        <w:lastRenderedPageBreak/>
        <w:t>Monday</w:t>
      </w:r>
      <w:r w:rsidRPr="005A3CA2">
        <w:rPr>
          <w:b/>
          <w:sz w:val="28"/>
          <w:szCs w:val="24"/>
          <w:u w:val="single"/>
          <w:lang w:eastAsia="ja-JP"/>
        </w:rPr>
        <w:t xml:space="preserve">, </w:t>
      </w:r>
      <w:r w:rsidR="00EF055B">
        <w:rPr>
          <w:b/>
          <w:sz w:val="28"/>
          <w:szCs w:val="24"/>
          <w:u w:val="single"/>
          <w:lang w:eastAsia="ja-JP"/>
        </w:rPr>
        <w:t>Nov. 11</w:t>
      </w:r>
      <w:r w:rsidRPr="005A3CA2">
        <w:rPr>
          <w:b/>
          <w:sz w:val="28"/>
          <w:szCs w:val="24"/>
          <w:u w:val="single"/>
          <w:lang w:eastAsia="ja-JP"/>
        </w:rPr>
        <w:t>, 2019, PM</w:t>
      </w:r>
      <w:r w:rsidR="00FA6044">
        <w:rPr>
          <w:b/>
          <w:sz w:val="28"/>
          <w:szCs w:val="24"/>
          <w:u w:val="single"/>
          <w:lang w:eastAsia="ja-JP"/>
        </w:rPr>
        <w:t>2</w:t>
      </w:r>
    </w:p>
    <w:p w14:paraId="1C89FDC6" w14:textId="77777777" w:rsidR="007D1728" w:rsidRDefault="007D1728" w:rsidP="00040CB0">
      <w:pPr>
        <w:rPr>
          <w:sz w:val="24"/>
          <w:szCs w:val="24"/>
        </w:rPr>
      </w:pPr>
    </w:p>
    <w:p w14:paraId="395533D0" w14:textId="76C86E99" w:rsidR="007D1728" w:rsidRDefault="007D1728" w:rsidP="00040CB0">
      <w:r w:rsidRPr="005A3CA2">
        <w:rPr>
          <w:sz w:val="24"/>
          <w:szCs w:val="24"/>
        </w:rPr>
        <w:t>Attendance:</w:t>
      </w:r>
    </w:p>
    <w:p w14:paraId="0574960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64AB8DEF" w14:textId="77777777" w:rsidR="007D1728" w:rsidRPr="00EF055B" w:rsidRDefault="007D1728" w:rsidP="00040CB0">
      <w:pPr>
        <w:pStyle w:val="Listenabsatz"/>
        <w:numPr>
          <w:ilvl w:val="0"/>
          <w:numId w:val="1"/>
        </w:numPr>
        <w:suppressAutoHyphens w:val="0"/>
        <w:spacing w:after="160"/>
        <w:contextualSpacing/>
        <w:rPr>
          <w:rFonts w:ascii="Times New Roman" w:hAnsi="Times New Roman" w:cs="Times New Roman"/>
        </w:rPr>
      </w:pPr>
      <w:r w:rsidRPr="00EF055B">
        <w:rPr>
          <w:rFonts w:ascii="Times New Roman" w:hAnsi="Times New Roman" w:cs="Times New Roman"/>
        </w:rPr>
        <w:t>Kai Lennert Bober (Fraunhofer HHI)</w:t>
      </w:r>
    </w:p>
    <w:p w14:paraId="1F35E4BE" w14:textId="214C646C" w:rsidR="007D1728" w:rsidRPr="005A3CA2" w:rsidRDefault="00700090" w:rsidP="00040CB0">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Vinayagam Mariapp</w:t>
      </w:r>
      <w:r w:rsidR="007D1728" w:rsidRPr="005A3CA2">
        <w:rPr>
          <w:rFonts w:ascii="Times New Roman" w:hAnsi="Times New Roman" w:cs="Times New Roman"/>
        </w:rPr>
        <w:t>an (SNUST)</w:t>
      </w:r>
    </w:p>
    <w:p w14:paraId="008DEEA5" w14:textId="357F2CD1" w:rsidR="007D1728"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6AE70E10" w14:textId="1715142C" w:rsidR="00820331" w:rsidRDefault="00820331" w:rsidP="00040CB0">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1EB3A8B7" w14:textId="324B68E4" w:rsidR="00820331" w:rsidRDefault="00820331" w:rsidP="00040CB0">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James Gilb</w:t>
      </w:r>
      <w:r w:rsidR="00F266D8">
        <w:rPr>
          <w:rFonts w:ascii="Times New Roman" w:hAnsi="Times New Roman" w:cs="Times New Roman"/>
        </w:rPr>
        <w:t xml:space="preserve"> (several affiliations)</w:t>
      </w:r>
    </w:p>
    <w:p w14:paraId="50D85AFA" w14:textId="2673EEDA" w:rsidR="008D42A7" w:rsidRDefault="008D42A7" w:rsidP="00040CB0">
      <w:pPr>
        <w:pStyle w:val="Listenabsatz"/>
        <w:ind w:left="720"/>
      </w:pPr>
    </w:p>
    <w:p w14:paraId="5A57D9AE" w14:textId="77777777" w:rsidR="00BE6BD3" w:rsidRDefault="008D42A7" w:rsidP="00BE6BD3">
      <w:pPr>
        <w:pStyle w:val="Listenabsatz"/>
        <w:numPr>
          <w:ilvl w:val="0"/>
          <w:numId w:val="5"/>
        </w:numPr>
        <w:ind w:left="720"/>
        <w:jc w:val="both"/>
        <w:rPr>
          <w:rFonts w:ascii="Times New Roman" w:hAnsi="Times New Roman" w:cs="Times New Roman"/>
        </w:rPr>
      </w:pPr>
      <w:r w:rsidRPr="00FE41A3">
        <w:rPr>
          <w:rFonts w:ascii="Times New Roman" w:hAnsi="Times New Roman" w:cs="Times New Roman"/>
        </w:rPr>
        <w:t xml:space="preserve">The Chair Volker Jungnickel (Fraunhofer HHI) </w:t>
      </w:r>
      <w:r w:rsidR="00BC136D">
        <w:rPr>
          <w:rFonts w:ascii="Times New Roman" w:hAnsi="Times New Roman" w:cs="Times New Roman"/>
        </w:rPr>
        <w:t xml:space="preserve">called </w:t>
      </w:r>
      <w:r w:rsidRPr="00FE41A3">
        <w:rPr>
          <w:rFonts w:ascii="Times New Roman" w:hAnsi="Times New Roman" w:cs="Times New Roman"/>
        </w:rPr>
        <w:t>the meeting to order</w:t>
      </w:r>
      <w:r w:rsidR="00BC136D">
        <w:rPr>
          <w:rFonts w:ascii="Times New Roman" w:hAnsi="Times New Roman" w:cs="Times New Roman"/>
        </w:rPr>
        <w:t xml:space="preserve">. He </w:t>
      </w:r>
      <w:r w:rsidRPr="00FE41A3">
        <w:rPr>
          <w:rFonts w:ascii="Times New Roman" w:hAnsi="Times New Roman" w:cs="Times New Roman"/>
        </w:rPr>
        <w:t>gave a short overview on TG13 activities, IEEE rules, etc.</w:t>
      </w:r>
    </w:p>
    <w:p w14:paraId="70B4CEEF" w14:textId="1345F0C0" w:rsidR="008D42A7" w:rsidRPr="00FE41A3" w:rsidRDefault="008D42A7" w:rsidP="00BE6BD3">
      <w:pPr>
        <w:pStyle w:val="Listenabsatz"/>
        <w:ind w:left="720"/>
        <w:jc w:val="both"/>
        <w:rPr>
          <w:rFonts w:ascii="Times New Roman" w:hAnsi="Times New Roman" w:cs="Times New Roman"/>
        </w:rPr>
      </w:pPr>
    </w:p>
    <w:p w14:paraId="63738C5A" w14:textId="27FA1D4A" w:rsidR="008D42A7" w:rsidRPr="00930600"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15-19-0</w:t>
      </w:r>
      <w:r w:rsidR="00820331">
        <w:rPr>
          <w:rFonts w:ascii="Times New Roman" w:hAnsi="Times New Roman" w:cs="Times New Roman"/>
        </w:rPr>
        <w:t>494</w:t>
      </w:r>
      <w:r w:rsidRPr="00930600">
        <w:rPr>
          <w:rFonts w:ascii="Times New Roman" w:hAnsi="Times New Roman" w:cs="Times New Roman"/>
        </w:rPr>
        <w:t>-0</w:t>
      </w:r>
      <w:r>
        <w:rPr>
          <w:rFonts w:ascii="Times New Roman" w:hAnsi="Times New Roman" w:cs="Times New Roman"/>
        </w:rPr>
        <w:t>0</w:t>
      </w:r>
      <w:r w:rsidRPr="00930600">
        <w:rPr>
          <w:rFonts w:ascii="Times New Roman" w:hAnsi="Times New Roman" w:cs="Times New Roman"/>
        </w:rPr>
        <w:t xml:space="preserve">-0013 and read the IP and patent policy. </w:t>
      </w:r>
    </w:p>
    <w:p w14:paraId="62DC3754" w14:textId="77777777" w:rsidR="008D42A7" w:rsidRPr="00930600" w:rsidRDefault="008D42A7" w:rsidP="008D42A7">
      <w:pPr>
        <w:pStyle w:val="Listenabsatz"/>
        <w:rPr>
          <w:rFonts w:ascii="Times New Roman" w:hAnsi="Times New Roman" w:cs="Times New Roman"/>
        </w:rPr>
      </w:pPr>
    </w:p>
    <w:p w14:paraId="35437B2A" w14:textId="75203602" w:rsidR="008D42A7" w:rsidRDefault="008D42A7" w:rsidP="00BE6BD3">
      <w:pPr>
        <w:pStyle w:val="Listenabsatz"/>
        <w:numPr>
          <w:ilvl w:val="0"/>
          <w:numId w:val="5"/>
        </w:numPr>
        <w:ind w:left="720"/>
        <w:jc w:val="both"/>
        <w:rPr>
          <w:rFonts w:ascii="Times New Roman" w:hAnsi="Times New Roman" w:cs="Times New Roman"/>
        </w:rPr>
      </w:pPr>
      <w:r w:rsidRPr="00930600">
        <w:rPr>
          <w:rFonts w:ascii="Times New Roman" w:hAnsi="Times New Roman" w:cs="Times New Roman"/>
        </w:rPr>
        <w:t>The Chair briefly introduced the schedule of TG13 this week.</w:t>
      </w:r>
      <w:r w:rsidR="00820331">
        <w:rPr>
          <w:rFonts w:ascii="Times New Roman" w:hAnsi="Times New Roman" w:cs="Times New Roman"/>
        </w:rPr>
        <w:t xml:space="preserve"> The main task is to resolve the submitted comments, finish the draft and send it to working group letter ballot after this meeting. </w:t>
      </w:r>
    </w:p>
    <w:p w14:paraId="5C55EB73" w14:textId="77777777" w:rsidR="00820331" w:rsidRPr="00820331" w:rsidRDefault="00820331" w:rsidP="00820331">
      <w:pPr>
        <w:pStyle w:val="Listenabsatz"/>
        <w:rPr>
          <w:rFonts w:ascii="Times New Roman" w:hAnsi="Times New Roman" w:cs="Times New Roman"/>
        </w:rPr>
      </w:pPr>
    </w:p>
    <w:p w14:paraId="313BD369" w14:textId="77777777" w:rsidR="006E0E10" w:rsidRDefault="00820331" w:rsidP="00BE6BD3">
      <w:pPr>
        <w:pStyle w:val="Listenabsatz"/>
        <w:numPr>
          <w:ilvl w:val="0"/>
          <w:numId w:val="5"/>
        </w:numPr>
        <w:ind w:left="720"/>
        <w:jc w:val="both"/>
        <w:rPr>
          <w:rFonts w:ascii="Times New Roman" w:hAnsi="Times New Roman" w:cs="Times New Roman"/>
        </w:rPr>
      </w:pPr>
      <w:r>
        <w:rPr>
          <w:rFonts w:ascii="Times New Roman" w:hAnsi="Times New Roman" w:cs="Times New Roman"/>
        </w:rPr>
        <w:t>The 802.15 Technical Editor, James Gilb</w:t>
      </w:r>
      <w:r w:rsidR="006E0E10">
        <w:rPr>
          <w:rFonts w:ascii="Times New Roman" w:hAnsi="Times New Roman" w:cs="Times New Roman"/>
        </w:rPr>
        <w:t>, joined the meeting for a while. He presented his view on the current draft. Overall, his impression was that the draft is in a good shape, taking into account where the group is in the overall process. He highlighted a number of editorial changes that are needed before the draft should be submitted to the WG letter ballot. These are contained in a commented version of the draft he will sent to the Chair and the Technical Editor of TG13.</w:t>
      </w:r>
    </w:p>
    <w:p w14:paraId="3D064C3A" w14:textId="77777777" w:rsidR="006E0E10" w:rsidRPr="006E0E10" w:rsidRDefault="006E0E10" w:rsidP="006E0E10">
      <w:pPr>
        <w:pStyle w:val="Listenabsatz"/>
        <w:rPr>
          <w:rFonts w:ascii="Times New Roman" w:hAnsi="Times New Roman" w:cs="Times New Roman"/>
        </w:rPr>
      </w:pPr>
    </w:p>
    <w:p w14:paraId="6A43D55C" w14:textId="77777777" w:rsidR="006E0E10" w:rsidRDefault="006E0E10" w:rsidP="008D42A7">
      <w:pPr>
        <w:pStyle w:val="Listenabsatz"/>
        <w:numPr>
          <w:ilvl w:val="0"/>
          <w:numId w:val="5"/>
        </w:numPr>
        <w:ind w:left="720"/>
        <w:rPr>
          <w:rFonts w:ascii="Times New Roman" w:hAnsi="Times New Roman" w:cs="Times New Roman"/>
        </w:rPr>
      </w:pPr>
      <w:r>
        <w:rPr>
          <w:rFonts w:ascii="Times New Roman" w:hAnsi="Times New Roman" w:cs="Times New Roman"/>
        </w:rPr>
        <w:t xml:space="preserve">The Chair proposed that this document will be upload to the members area. James’ comments are worked into the draft together with the comments resolved at this meeting before sending it to the WG letter ballot. </w:t>
      </w:r>
    </w:p>
    <w:p w14:paraId="7ADB5574" w14:textId="77777777" w:rsidR="006E0E10" w:rsidRPr="006E0E10" w:rsidRDefault="006E0E10" w:rsidP="006E0E10">
      <w:pPr>
        <w:pStyle w:val="Listenabsatz"/>
        <w:rPr>
          <w:rFonts w:ascii="Times New Roman" w:hAnsi="Times New Roman" w:cs="Times New Roman"/>
        </w:rPr>
      </w:pPr>
    </w:p>
    <w:p w14:paraId="6FC4ECF3" w14:textId="5772038A" w:rsidR="00820331" w:rsidRPr="00930600" w:rsidRDefault="006E0E10" w:rsidP="00BE6BD3">
      <w:pPr>
        <w:pStyle w:val="Listenabsatz"/>
        <w:numPr>
          <w:ilvl w:val="0"/>
          <w:numId w:val="5"/>
        </w:numPr>
        <w:ind w:left="720"/>
        <w:jc w:val="both"/>
        <w:rPr>
          <w:rFonts w:ascii="Times New Roman" w:hAnsi="Times New Roman" w:cs="Times New Roman"/>
        </w:rPr>
      </w:pPr>
      <w:r>
        <w:rPr>
          <w:rFonts w:ascii="Times New Roman" w:hAnsi="Times New Roman" w:cs="Times New Roman"/>
        </w:rPr>
        <w:t>Given the many changes, Jame</w:t>
      </w:r>
      <w:r w:rsidR="00F70CAE">
        <w:rPr>
          <w:rFonts w:ascii="Times New Roman" w:hAnsi="Times New Roman" w:cs="Times New Roman"/>
        </w:rPr>
        <w:t>s</w:t>
      </w:r>
      <w:r>
        <w:rPr>
          <w:rFonts w:ascii="Times New Roman" w:hAnsi="Times New Roman" w:cs="Times New Roman"/>
        </w:rPr>
        <w:t>’ personal impression was that it might be too early to finish the draft at this meeting</w:t>
      </w:r>
      <w:r w:rsidR="00F70CAE">
        <w:rPr>
          <w:rFonts w:ascii="Times New Roman" w:hAnsi="Times New Roman" w:cs="Times New Roman"/>
        </w:rPr>
        <w:t xml:space="preserve"> and send it to WG letter ballot already</w:t>
      </w:r>
      <w:r>
        <w:rPr>
          <w:rFonts w:ascii="Times New Roman" w:hAnsi="Times New Roman" w:cs="Times New Roman"/>
        </w:rPr>
        <w:t xml:space="preserve">. </w:t>
      </w:r>
      <w:r w:rsidR="00F70CAE">
        <w:rPr>
          <w:rFonts w:ascii="Times New Roman" w:hAnsi="Times New Roman" w:cs="Times New Roman"/>
        </w:rPr>
        <w:t xml:space="preserve">The Chair pointed out the possibility that the comments are worked into the draft after the Waikoloa meeting and the letter ballot starts between November and January meetings when the draft is ready. </w:t>
      </w:r>
      <w:r>
        <w:rPr>
          <w:rFonts w:ascii="Times New Roman" w:hAnsi="Times New Roman" w:cs="Times New Roman"/>
        </w:rPr>
        <w:t>The group decided to work th</w:t>
      </w:r>
      <w:r w:rsidR="00F70CAE">
        <w:rPr>
          <w:rFonts w:ascii="Times New Roman" w:hAnsi="Times New Roman" w:cs="Times New Roman"/>
        </w:rPr>
        <w:t>r</w:t>
      </w:r>
      <w:r>
        <w:rPr>
          <w:rFonts w:ascii="Times New Roman" w:hAnsi="Times New Roman" w:cs="Times New Roman"/>
        </w:rPr>
        <w:t xml:space="preserve">ough </w:t>
      </w:r>
      <w:r w:rsidR="00F70CAE">
        <w:rPr>
          <w:rFonts w:ascii="Times New Roman" w:hAnsi="Times New Roman" w:cs="Times New Roman"/>
        </w:rPr>
        <w:t xml:space="preserve">its own </w:t>
      </w:r>
      <w:r>
        <w:rPr>
          <w:rFonts w:ascii="Times New Roman" w:hAnsi="Times New Roman" w:cs="Times New Roman"/>
        </w:rPr>
        <w:t xml:space="preserve">comments and </w:t>
      </w:r>
      <w:r w:rsidR="00F70CAE">
        <w:rPr>
          <w:rFonts w:ascii="Times New Roman" w:hAnsi="Times New Roman" w:cs="Times New Roman"/>
        </w:rPr>
        <w:t>t</w:t>
      </w:r>
      <w:r>
        <w:rPr>
          <w:rFonts w:ascii="Times New Roman" w:hAnsi="Times New Roman" w:cs="Times New Roman"/>
        </w:rPr>
        <w:t xml:space="preserve">ake a decision at the end of the meeting whether or not to </w:t>
      </w:r>
      <w:r w:rsidR="00F70CAE">
        <w:rPr>
          <w:rFonts w:ascii="Times New Roman" w:hAnsi="Times New Roman" w:cs="Times New Roman"/>
        </w:rPr>
        <w:t>start the letter ballot</w:t>
      </w:r>
      <w:r>
        <w:rPr>
          <w:rFonts w:ascii="Times New Roman" w:hAnsi="Times New Roman" w:cs="Times New Roman"/>
        </w:rPr>
        <w:t xml:space="preserve">. </w:t>
      </w:r>
    </w:p>
    <w:p w14:paraId="48AE9E0E" w14:textId="77777777" w:rsidR="008E2444" w:rsidRPr="00930600" w:rsidRDefault="008E2444" w:rsidP="008D42A7">
      <w:pPr>
        <w:pStyle w:val="Listenabsatz"/>
        <w:rPr>
          <w:rFonts w:ascii="Times New Roman" w:hAnsi="Times New Roman" w:cs="Times New Roman"/>
        </w:rPr>
      </w:pPr>
    </w:p>
    <w:p w14:paraId="62E725E0" w14:textId="30734315" w:rsidR="003026D1" w:rsidRDefault="003026D1" w:rsidP="008D42A7">
      <w:pPr>
        <w:pStyle w:val="Listenabsatz"/>
        <w:numPr>
          <w:ilvl w:val="0"/>
          <w:numId w:val="5"/>
        </w:numPr>
        <w:ind w:left="720"/>
        <w:rPr>
          <w:rFonts w:ascii="Times New Roman" w:hAnsi="Times New Roman" w:cs="Times New Roman"/>
        </w:rPr>
      </w:pPr>
      <w:r>
        <w:rPr>
          <w:rFonts w:ascii="Times New Roman" w:hAnsi="Times New Roman" w:cs="Times New Roman"/>
        </w:rPr>
        <w:t xml:space="preserve">TG 13 </w:t>
      </w:r>
      <w:r w:rsidRPr="003026D1">
        <w:rPr>
          <w:rFonts w:ascii="Times New Roman" w:hAnsi="Times New Roman" w:cs="Times New Roman"/>
          <w:b/>
        </w:rPr>
        <w:t>Motion</w:t>
      </w:r>
      <w:r>
        <w:rPr>
          <w:rFonts w:ascii="Times New Roman" w:hAnsi="Times New Roman" w:cs="Times New Roman"/>
        </w:rPr>
        <w:t xml:space="preserve"> #</w:t>
      </w:r>
      <w:r w:rsidR="007838C3">
        <w:rPr>
          <w:rFonts w:ascii="Times New Roman" w:hAnsi="Times New Roman" w:cs="Times New Roman"/>
        </w:rPr>
        <w:t xml:space="preserve">63 </w:t>
      </w:r>
      <w:r w:rsidR="008D42A7" w:rsidRPr="00930600">
        <w:rPr>
          <w:rFonts w:ascii="Times New Roman" w:hAnsi="Times New Roman" w:cs="Times New Roman"/>
        </w:rPr>
        <w:t>to approve the agenda for the week in doc</w:t>
      </w:r>
      <w:r w:rsidR="007838C3">
        <w:rPr>
          <w:rFonts w:ascii="Times New Roman" w:hAnsi="Times New Roman" w:cs="Times New Roman"/>
        </w:rPr>
        <w:t>.</w:t>
      </w:r>
      <w:r w:rsidR="008D42A7" w:rsidRPr="00930600">
        <w:rPr>
          <w:rFonts w:ascii="Times New Roman" w:hAnsi="Times New Roman" w:cs="Times New Roman"/>
        </w:rPr>
        <w:t xml:space="preserve"> 15-19-</w:t>
      </w:r>
      <w:r>
        <w:rPr>
          <w:rFonts w:ascii="Times New Roman" w:hAnsi="Times New Roman" w:cs="Times New Roman"/>
        </w:rPr>
        <w:t>0</w:t>
      </w:r>
      <w:r w:rsidR="007838C3">
        <w:rPr>
          <w:rFonts w:ascii="Times New Roman" w:hAnsi="Times New Roman" w:cs="Times New Roman"/>
        </w:rPr>
        <w:t>494</w:t>
      </w:r>
      <w:r w:rsidR="008D42A7" w:rsidRPr="00930600">
        <w:rPr>
          <w:rFonts w:ascii="Times New Roman" w:hAnsi="Times New Roman" w:cs="Times New Roman"/>
        </w:rPr>
        <w:t>-0</w:t>
      </w:r>
      <w:r w:rsidR="007838C3">
        <w:rPr>
          <w:rFonts w:ascii="Times New Roman" w:hAnsi="Times New Roman" w:cs="Times New Roman"/>
        </w:rPr>
        <w:t>1</w:t>
      </w:r>
      <w:r w:rsidR="008D42A7" w:rsidRPr="00930600">
        <w:rPr>
          <w:rFonts w:ascii="Times New Roman" w:hAnsi="Times New Roman" w:cs="Times New Roman"/>
        </w:rPr>
        <w:t>-0013.</w:t>
      </w:r>
      <w:r w:rsidR="008D42A7" w:rsidRPr="00930600">
        <w:rPr>
          <w:rFonts w:ascii="Times New Roman" w:hAnsi="Times New Roman" w:cs="Times New Roman"/>
        </w:rPr>
        <w:br/>
      </w:r>
      <w:r w:rsidR="008D42A7" w:rsidRPr="00930600">
        <w:rPr>
          <w:rFonts w:ascii="Times New Roman" w:hAnsi="Times New Roman" w:cs="Times New Roman"/>
        </w:rPr>
        <w:br/>
        <w:t xml:space="preserve">Moved by </w:t>
      </w:r>
      <w:r>
        <w:rPr>
          <w:rFonts w:ascii="Times New Roman" w:hAnsi="Times New Roman" w:cs="Times New Roman"/>
        </w:rPr>
        <w:t>Nikola</w:t>
      </w:r>
      <w:r w:rsidR="008D42A7" w:rsidRPr="00930600">
        <w:rPr>
          <w:rFonts w:ascii="Times New Roman" w:hAnsi="Times New Roman" w:cs="Times New Roman"/>
        </w:rPr>
        <w:t xml:space="preserve"> </w:t>
      </w:r>
      <w:r w:rsidR="008D42A7" w:rsidRPr="00930600">
        <w:rPr>
          <w:rFonts w:ascii="Times New Roman" w:hAnsi="Times New Roman" w:cs="Times New Roman"/>
        </w:rPr>
        <w:br/>
        <w:t xml:space="preserve">Seconded by </w:t>
      </w:r>
      <w:r w:rsidR="007838C3">
        <w:rPr>
          <w:rFonts w:ascii="Times New Roman" w:hAnsi="Times New Roman" w:cs="Times New Roman"/>
        </w:rPr>
        <w:t>Lennert</w:t>
      </w:r>
      <w:r>
        <w:rPr>
          <w:rFonts w:ascii="Times New Roman" w:hAnsi="Times New Roman" w:cs="Times New Roman"/>
        </w:rPr>
        <w:t xml:space="preserve"> </w:t>
      </w:r>
    </w:p>
    <w:p w14:paraId="31F44D41" w14:textId="7050B2C5" w:rsidR="008D42A7" w:rsidRPr="00930600" w:rsidRDefault="008D42A7" w:rsidP="003026D1">
      <w:pPr>
        <w:pStyle w:val="Listenabsatz"/>
        <w:ind w:left="720"/>
        <w:rPr>
          <w:rFonts w:ascii="Times New Roman" w:hAnsi="Times New Roman" w:cs="Times New Roman"/>
        </w:rPr>
      </w:pPr>
      <w:r w:rsidRPr="00930600">
        <w:rPr>
          <w:rFonts w:ascii="Times New Roman" w:hAnsi="Times New Roman" w:cs="Times New Roman"/>
        </w:rPr>
        <w:b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0444872A" w14:textId="77777777" w:rsidR="008D42A7" w:rsidRPr="00930600" w:rsidRDefault="008D42A7" w:rsidP="008D42A7">
      <w:pPr>
        <w:pStyle w:val="Listenabsatz"/>
        <w:ind w:left="360"/>
        <w:rPr>
          <w:rFonts w:ascii="Times New Roman" w:hAnsi="Times New Roman" w:cs="Times New Roman"/>
        </w:rPr>
      </w:pPr>
    </w:p>
    <w:p w14:paraId="6303D4B9" w14:textId="7919C094" w:rsidR="008D42A7"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777AFD">
        <w:rPr>
          <w:rFonts w:ascii="Times New Roman" w:hAnsi="Times New Roman" w:cs="Times New Roman"/>
        </w:rPr>
        <w:t>64</w:t>
      </w:r>
      <w:r w:rsidRPr="00930600">
        <w:rPr>
          <w:rFonts w:ascii="Times New Roman" w:hAnsi="Times New Roman" w:cs="Times New Roman"/>
        </w:rPr>
        <w:t xml:space="preserve"> to approve the meeting minutes from </w:t>
      </w:r>
      <w:r w:rsidR="007838C3">
        <w:rPr>
          <w:rFonts w:ascii="Times New Roman" w:hAnsi="Times New Roman" w:cs="Times New Roman"/>
        </w:rPr>
        <w:t>Hanoi</w:t>
      </w:r>
      <w:r w:rsidRPr="00930600">
        <w:rPr>
          <w:rFonts w:ascii="Times New Roman" w:hAnsi="Times New Roman" w:cs="Times New Roman"/>
        </w:rPr>
        <w:t xml:space="preserve"> </w:t>
      </w:r>
      <w:r w:rsidR="007838C3">
        <w:rPr>
          <w:rFonts w:ascii="Times New Roman" w:hAnsi="Times New Roman" w:cs="Times New Roman"/>
        </w:rPr>
        <w:t xml:space="preserve">in doc. </w:t>
      </w:r>
      <w:r w:rsidRPr="00930600">
        <w:rPr>
          <w:rFonts w:ascii="Times New Roman" w:hAnsi="Times New Roman" w:cs="Times New Roman"/>
        </w:rPr>
        <w:t>15-19-</w:t>
      </w:r>
      <w:r w:rsidR="007838C3">
        <w:rPr>
          <w:rFonts w:ascii="Times New Roman" w:hAnsi="Times New Roman" w:cs="Times New Roman"/>
        </w:rPr>
        <w:t>0493</w:t>
      </w:r>
      <w:r w:rsidRPr="00930600">
        <w:rPr>
          <w:rFonts w:ascii="Times New Roman" w:hAnsi="Times New Roman" w:cs="Times New Roman"/>
        </w:rPr>
        <w:t>-0</w:t>
      </w:r>
      <w:r w:rsidR="007838C3">
        <w:rPr>
          <w:rFonts w:ascii="Times New Roman" w:hAnsi="Times New Roman" w:cs="Times New Roman"/>
        </w:rPr>
        <w:t>0</w:t>
      </w:r>
      <w:r w:rsidRPr="00930600">
        <w:rPr>
          <w:rFonts w:ascii="Times New Roman" w:hAnsi="Times New Roman" w:cs="Times New Roman"/>
        </w:rPr>
        <w:t>-0013.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Nikola</w:t>
      </w:r>
      <w:r w:rsidRPr="00930600">
        <w:rPr>
          <w:rFonts w:ascii="Times New Roman" w:hAnsi="Times New Roman" w:cs="Times New Roman"/>
        </w:rPr>
        <w:br/>
        <w:t xml:space="preserve">Seconded by </w:t>
      </w:r>
      <w:r w:rsidR="007838C3">
        <w:rPr>
          <w:rFonts w:ascii="Times New Roman" w:hAnsi="Times New Roman" w:cs="Times New Roman"/>
        </w:rPr>
        <w:t>Lennert</w:t>
      </w:r>
      <w:r w:rsidRPr="00930600">
        <w:rPr>
          <w:rFonts w:ascii="Times New Roman" w:hAnsi="Times New Roman" w:cs="Times New Roman"/>
        </w:rPr>
        <w:t xml:space="preserve"> </w:t>
      </w:r>
    </w:p>
    <w:p w14:paraId="250497A6" w14:textId="77777777" w:rsidR="008D42A7" w:rsidRPr="00CC0429" w:rsidRDefault="008D42A7" w:rsidP="008D42A7">
      <w:pPr>
        <w:pStyle w:val="Listenabsatz"/>
        <w:rPr>
          <w:rFonts w:ascii="Times New Roman" w:hAnsi="Times New Roman" w:cs="Times New Roman"/>
        </w:rPr>
      </w:pPr>
    </w:p>
    <w:p w14:paraId="3C3A77FF" w14:textId="77777777" w:rsidR="008D42A7" w:rsidRPr="00930600" w:rsidRDefault="008D42A7" w:rsidP="008D42A7">
      <w:pPr>
        <w:pStyle w:val="Listenabsatz"/>
        <w:ind w:left="720"/>
        <w:rPr>
          <w:rFonts w:ascii="Times New Roman" w:hAnsi="Times New Roman" w:cs="Times New Roman"/>
        </w:rPr>
      </w:pPr>
      <w:r w:rsidRPr="00930600">
        <w:rPr>
          <w:rFonts w:ascii="Times New Roman" w:hAnsi="Times New Roman" w:cs="Times New Roman"/>
        </w:rP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2A1A506C" w14:textId="77777777" w:rsidR="008D42A7" w:rsidRPr="00930600" w:rsidRDefault="008D42A7" w:rsidP="008D42A7">
      <w:pPr>
        <w:pStyle w:val="Listenabsatz"/>
        <w:ind w:left="360"/>
        <w:rPr>
          <w:rFonts w:ascii="Times New Roman" w:hAnsi="Times New Roman" w:cs="Times New Roman"/>
        </w:rPr>
      </w:pPr>
    </w:p>
    <w:p w14:paraId="4E8C1075" w14:textId="441BCB7D" w:rsidR="008D42A7"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telcos between </w:t>
      </w:r>
      <w:r w:rsidR="0027553E">
        <w:rPr>
          <w:rFonts w:ascii="Times New Roman" w:hAnsi="Times New Roman" w:cs="Times New Roman"/>
          <w:lang w:val="en-GB"/>
        </w:rPr>
        <w:t xml:space="preserve">Hanoi </w:t>
      </w:r>
      <w:r w:rsidR="00E3545C">
        <w:rPr>
          <w:rFonts w:ascii="Times New Roman" w:hAnsi="Times New Roman" w:cs="Times New Roman"/>
          <w:lang w:val="en-GB"/>
        </w:rPr>
        <w:t xml:space="preserve">and Waikoloa </w:t>
      </w:r>
      <w:r w:rsidRPr="00930600">
        <w:rPr>
          <w:rFonts w:ascii="Times New Roman" w:hAnsi="Times New Roman" w:cs="Times New Roman"/>
        </w:rPr>
        <w:t>were presented</w:t>
      </w:r>
      <w:r>
        <w:rPr>
          <w:rFonts w:ascii="Times New Roman" w:hAnsi="Times New Roman" w:cs="Times New Roman"/>
        </w:rPr>
        <w:t xml:space="preserve"> in doc. </w:t>
      </w:r>
      <w:r w:rsidRPr="00733569">
        <w:rPr>
          <w:rFonts w:ascii="Times New Roman" w:hAnsi="Times New Roman" w:cs="Times New Roman"/>
          <w:lang w:val="en-GB"/>
        </w:rPr>
        <w:t>15-19/0</w:t>
      </w:r>
      <w:r w:rsidR="00E3545C" w:rsidRPr="00E3545C">
        <w:rPr>
          <w:rFonts w:ascii="Times New Roman" w:hAnsi="Times New Roman" w:cs="Times New Roman"/>
          <w:lang w:val="en-GB"/>
        </w:rPr>
        <w:t>473r0</w:t>
      </w:r>
      <w:r w:rsidRPr="00E3545C">
        <w:rPr>
          <w:rFonts w:ascii="Times New Roman" w:hAnsi="Times New Roman" w:cs="Times New Roman"/>
        </w:rPr>
        <w:t>.</w:t>
      </w:r>
      <w:r>
        <w:rPr>
          <w:rFonts w:ascii="Times New Roman" w:hAnsi="Times New Roman" w:cs="Times New Roman"/>
        </w:rPr>
        <w:t xml:space="preserve"> </w:t>
      </w:r>
    </w:p>
    <w:p w14:paraId="6E602E72" w14:textId="77777777" w:rsidR="008D42A7" w:rsidRPr="00733569" w:rsidRDefault="008D42A7" w:rsidP="008D42A7">
      <w:pPr>
        <w:pStyle w:val="Listenabsatz"/>
        <w:ind w:left="720"/>
        <w:rPr>
          <w:rFonts w:ascii="Times New Roman" w:hAnsi="Times New Roman" w:cs="Times New Roman"/>
        </w:rPr>
      </w:pPr>
    </w:p>
    <w:p w14:paraId="7AE2B25D" w14:textId="594DE2C3" w:rsidR="008D42A7" w:rsidRPr="00733569" w:rsidRDefault="008D42A7" w:rsidP="008D42A7">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733569">
        <w:rPr>
          <w:rFonts w:ascii="Times New Roman" w:hAnsi="Times New Roman" w:cs="Times New Roman"/>
          <w:lang w:val="en-GB"/>
        </w:rPr>
        <w:t xml:space="preserve"> </w:t>
      </w:r>
      <w:r>
        <w:rPr>
          <w:rFonts w:ascii="Times New Roman" w:hAnsi="Times New Roman" w:cs="Times New Roman"/>
          <w:lang w:val="en-GB"/>
        </w:rPr>
        <w:t>#5</w:t>
      </w:r>
      <w:r w:rsidR="0027553E">
        <w:rPr>
          <w:rFonts w:ascii="Times New Roman" w:hAnsi="Times New Roman" w:cs="Times New Roman"/>
          <w:lang w:val="en-GB"/>
        </w:rPr>
        <w:t>8</w:t>
      </w:r>
      <w:r>
        <w:rPr>
          <w:rFonts w:ascii="Times New Roman" w:hAnsi="Times New Roman" w:cs="Times New Roman"/>
          <w:lang w:val="en-GB"/>
        </w:rPr>
        <w:t xml:space="preserve"> </w:t>
      </w:r>
      <w:r w:rsidRPr="00733569">
        <w:rPr>
          <w:rFonts w:ascii="Times New Roman" w:hAnsi="Times New Roman" w:cs="Times New Roman"/>
          <w:lang w:val="en-GB"/>
        </w:rPr>
        <w:t>to approve the</w:t>
      </w:r>
      <w:r>
        <w:rPr>
          <w:rFonts w:ascii="Times New Roman" w:hAnsi="Times New Roman" w:cs="Times New Roman"/>
          <w:lang w:val="en-GB"/>
        </w:rPr>
        <w:t xml:space="preserve"> telco meeting minutes between </w:t>
      </w:r>
      <w:r w:rsidR="00E3545C">
        <w:rPr>
          <w:rFonts w:ascii="Times New Roman" w:hAnsi="Times New Roman" w:cs="Times New Roman"/>
          <w:lang w:val="en-GB"/>
        </w:rPr>
        <w:t>Hano</w:t>
      </w:r>
      <w:r w:rsidRPr="00733569">
        <w:rPr>
          <w:rFonts w:ascii="Times New Roman" w:hAnsi="Times New Roman" w:cs="Times New Roman"/>
          <w:lang w:val="en-GB"/>
        </w:rPr>
        <w:t xml:space="preserve">i </w:t>
      </w:r>
      <w:r w:rsidR="0027553E">
        <w:rPr>
          <w:rFonts w:ascii="Times New Roman" w:hAnsi="Times New Roman" w:cs="Times New Roman"/>
          <w:lang w:val="en-GB"/>
        </w:rPr>
        <w:t xml:space="preserve">and </w:t>
      </w:r>
      <w:r w:rsidR="00E3545C">
        <w:rPr>
          <w:rFonts w:ascii="Times New Roman" w:hAnsi="Times New Roman" w:cs="Times New Roman"/>
          <w:lang w:val="en-GB"/>
        </w:rPr>
        <w:t xml:space="preserve">Waikoloa </w:t>
      </w:r>
      <w:r w:rsidRPr="00733569">
        <w:rPr>
          <w:rFonts w:ascii="Times New Roman" w:hAnsi="Times New Roman" w:cs="Times New Roman"/>
          <w:lang w:val="en-GB"/>
        </w:rPr>
        <w:t>meetings in doc. 15-19/0</w:t>
      </w:r>
      <w:r w:rsidR="00E3545C">
        <w:rPr>
          <w:rFonts w:ascii="Times New Roman" w:hAnsi="Times New Roman" w:cs="Times New Roman"/>
          <w:lang w:val="en-GB"/>
        </w:rPr>
        <w:t>473</w:t>
      </w:r>
      <w:r w:rsidRPr="00733569">
        <w:rPr>
          <w:rFonts w:ascii="Times New Roman" w:hAnsi="Times New Roman" w:cs="Times New Roman"/>
          <w:lang w:val="en-GB"/>
        </w:rPr>
        <w:t>r0.</w:t>
      </w:r>
    </w:p>
    <w:p w14:paraId="65E189CD" w14:textId="77777777" w:rsidR="008D42A7" w:rsidRPr="0027553E" w:rsidRDefault="008D42A7" w:rsidP="008D42A7">
      <w:pPr>
        <w:rPr>
          <w:sz w:val="24"/>
          <w:szCs w:val="24"/>
        </w:rPr>
      </w:pPr>
    </w:p>
    <w:p w14:paraId="18706C98" w14:textId="0C5F6DA3" w:rsidR="008D42A7" w:rsidRPr="00733569" w:rsidRDefault="008D42A7" w:rsidP="008D42A7">
      <w:pPr>
        <w:ind w:firstLine="720"/>
        <w:rPr>
          <w:sz w:val="24"/>
          <w:szCs w:val="24"/>
        </w:rPr>
      </w:pPr>
      <w:r w:rsidRPr="00733569">
        <w:rPr>
          <w:sz w:val="24"/>
          <w:szCs w:val="24"/>
          <w:lang w:val="en-GB"/>
        </w:rPr>
        <w:t xml:space="preserve">Moved by </w:t>
      </w:r>
      <w:r w:rsidRPr="00733569">
        <w:rPr>
          <w:sz w:val="24"/>
          <w:szCs w:val="24"/>
          <w:lang w:val="en-GB"/>
        </w:rPr>
        <w:tab/>
      </w:r>
      <w:r w:rsidR="00E3545C">
        <w:rPr>
          <w:sz w:val="24"/>
          <w:szCs w:val="24"/>
          <w:lang w:val="en-GB"/>
        </w:rPr>
        <w:t>Nikola</w:t>
      </w:r>
    </w:p>
    <w:p w14:paraId="2C02C502" w14:textId="4C3FD860" w:rsidR="008D42A7" w:rsidRDefault="008D42A7" w:rsidP="008D42A7">
      <w:pPr>
        <w:ind w:left="720"/>
        <w:rPr>
          <w:sz w:val="24"/>
          <w:szCs w:val="24"/>
          <w:lang w:val="en-GB"/>
        </w:rPr>
      </w:pPr>
      <w:r w:rsidRPr="00733569">
        <w:rPr>
          <w:sz w:val="24"/>
          <w:szCs w:val="24"/>
          <w:lang w:val="en-GB"/>
        </w:rPr>
        <w:t>Seconded by</w:t>
      </w:r>
      <w:r w:rsidRPr="00733569">
        <w:rPr>
          <w:sz w:val="24"/>
          <w:szCs w:val="24"/>
          <w:lang w:val="en-GB"/>
        </w:rPr>
        <w:tab/>
      </w:r>
      <w:r w:rsidR="00E3545C">
        <w:rPr>
          <w:sz w:val="24"/>
          <w:szCs w:val="24"/>
          <w:lang w:val="en-GB"/>
        </w:rPr>
        <w:t>Lennert</w:t>
      </w:r>
    </w:p>
    <w:p w14:paraId="699BCEEB" w14:textId="77777777" w:rsidR="0027553E" w:rsidRPr="00733569" w:rsidRDefault="0027553E" w:rsidP="008D42A7">
      <w:pPr>
        <w:ind w:left="720"/>
        <w:rPr>
          <w:sz w:val="24"/>
          <w:szCs w:val="24"/>
        </w:rPr>
      </w:pPr>
    </w:p>
    <w:p w14:paraId="014CA3A4" w14:textId="77777777" w:rsidR="008D42A7" w:rsidRPr="00733569" w:rsidRDefault="008D42A7" w:rsidP="008D42A7">
      <w:pPr>
        <w:ind w:firstLine="720"/>
        <w:rPr>
          <w:sz w:val="24"/>
          <w:szCs w:val="24"/>
        </w:rPr>
      </w:pPr>
      <w:r w:rsidRPr="00733569">
        <w:rPr>
          <w:sz w:val="24"/>
          <w:szCs w:val="24"/>
          <w:lang w:val="en-GB"/>
        </w:rPr>
        <w:t>Approved by unanimous consent.</w:t>
      </w:r>
      <w:r w:rsidRPr="00733569">
        <w:rPr>
          <w:sz w:val="24"/>
          <w:szCs w:val="24"/>
          <w:lang w:val="en-GB"/>
        </w:rPr>
        <w:tab/>
      </w:r>
      <w:r w:rsidRPr="00733569">
        <w:rPr>
          <w:sz w:val="24"/>
          <w:szCs w:val="24"/>
          <w:lang w:val="en-GB"/>
        </w:rPr>
        <w:tab/>
        <w:t>MOTION PASSES.</w:t>
      </w:r>
    </w:p>
    <w:p w14:paraId="742E69BF" w14:textId="77777777" w:rsidR="008D42A7" w:rsidRDefault="008D42A7" w:rsidP="008D42A7"/>
    <w:p w14:paraId="6F9DF5E2" w14:textId="7C93D2D3" w:rsidR="00D378C4" w:rsidRDefault="008D42A7" w:rsidP="00D378C4">
      <w:pPr>
        <w:pStyle w:val="Listenabsatz"/>
        <w:numPr>
          <w:ilvl w:val="0"/>
          <w:numId w:val="5"/>
        </w:numPr>
        <w:jc w:val="both"/>
        <w:rPr>
          <w:rFonts w:ascii="Times New Roman" w:hAnsi="Times New Roman" w:cs="Times New Roman"/>
        </w:rPr>
      </w:pPr>
      <w:r w:rsidRPr="00917671">
        <w:rPr>
          <w:rFonts w:ascii="Times New Roman" w:hAnsi="Times New Roman" w:cs="Times New Roman"/>
        </w:rPr>
        <w:t xml:space="preserve">The </w:t>
      </w:r>
      <w:r w:rsidR="00D378C4">
        <w:rPr>
          <w:rFonts w:ascii="Times New Roman" w:hAnsi="Times New Roman" w:cs="Times New Roman"/>
        </w:rPr>
        <w:t>Chair informed the group that Bob Heile and Pat Kinney, as WG Chairs and Vice Chairs</w:t>
      </w:r>
      <w:r w:rsidR="00A53634">
        <w:rPr>
          <w:rFonts w:ascii="Times New Roman" w:hAnsi="Times New Roman" w:cs="Times New Roman"/>
        </w:rPr>
        <w:t>, respectively,</w:t>
      </w:r>
      <w:r w:rsidR="00D378C4">
        <w:rPr>
          <w:rFonts w:ascii="Times New Roman" w:hAnsi="Times New Roman" w:cs="Times New Roman"/>
        </w:rPr>
        <w:t xml:space="preserve"> could not attend the Waikoloa meeting because of critical health conditions. Moreover, the </w:t>
      </w:r>
      <w:r w:rsidR="00A53634">
        <w:rPr>
          <w:rFonts w:ascii="Times New Roman" w:hAnsi="Times New Roman" w:cs="Times New Roman"/>
        </w:rPr>
        <w:t xml:space="preserve">IEEE </w:t>
      </w:r>
      <w:r w:rsidR="00D378C4">
        <w:rPr>
          <w:rFonts w:ascii="Times New Roman" w:hAnsi="Times New Roman" w:cs="Times New Roman"/>
        </w:rPr>
        <w:t xml:space="preserve">802 Chair, Paul Nikolich, </w:t>
      </w:r>
      <w:r w:rsidR="00A53634">
        <w:rPr>
          <w:rFonts w:ascii="Times New Roman" w:hAnsi="Times New Roman" w:cs="Times New Roman"/>
        </w:rPr>
        <w:t xml:space="preserve">spoke in the opening plenary and </w:t>
      </w:r>
      <w:r w:rsidR="00D378C4">
        <w:rPr>
          <w:rFonts w:ascii="Times New Roman" w:hAnsi="Times New Roman" w:cs="Times New Roman"/>
        </w:rPr>
        <w:t xml:space="preserve">asked the </w:t>
      </w:r>
      <w:r w:rsidR="00A53634">
        <w:rPr>
          <w:rFonts w:ascii="Times New Roman" w:hAnsi="Times New Roman" w:cs="Times New Roman"/>
        </w:rPr>
        <w:t xml:space="preserve">802.15 </w:t>
      </w:r>
      <w:r w:rsidR="00D378C4">
        <w:rPr>
          <w:rFonts w:ascii="Times New Roman" w:hAnsi="Times New Roman" w:cs="Times New Roman"/>
        </w:rPr>
        <w:t xml:space="preserve">WG to be prepared for the possibility that they </w:t>
      </w:r>
      <w:r w:rsidR="00A53634">
        <w:rPr>
          <w:rFonts w:ascii="Times New Roman" w:hAnsi="Times New Roman" w:cs="Times New Roman"/>
        </w:rPr>
        <w:t>could</w:t>
      </w:r>
      <w:r w:rsidR="00D378C4">
        <w:rPr>
          <w:rFonts w:ascii="Times New Roman" w:hAnsi="Times New Roman" w:cs="Times New Roman"/>
        </w:rPr>
        <w:t xml:space="preserve"> not come back. </w:t>
      </w:r>
    </w:p>
    <w:p w14:paraId="246AAF0F" w14:textId="77777777" w:rsidR="00D378C4" w:rsidRDefault="00D378C4" w:rsidP="00D378C4">
      <w:pPr>
        <w:pStyle w:val="Listenabsatz"/>
        <w:ind w:left="644"/>
        <w:rPr>
          <w:rFonts w:ascii="Times New Roman" w:hAnsi="Times New Roman" w:cs="Times New Roman"/>
        </w:rPr>
      </w:pPr>
    </w:p>
    <w:p w14:paraId="339BB3CF" w14:textId="6A3E2A32" w:rsidR="008D42A7" w:rsidRDefault="00D378C4" w:rsidP="008D42A7">
      <w:pPr>
        <w:pStyle w:val="Listenabsatz"/>
        <w:numPr>
          <w:ilvl w:val="0"/>
          <w:numId w:val="5"/>
        </w:numPr>
        <w:rPr>
          <w:rFonts w:ascii="Times New Roman" w:hAnsi="Times New Roman" w:cs="Times New Roman"/>
        </w:rPr>
      </w:pPr>
      <w:r w:rsidRPr="00917671">
        <w:rPr>
          <w:rFonts w:ascii="Times New Roman" w:hAnsi="Times New Roman" w:cs="Times New Roman"/>
        </w:rPr>
        <w:t xml:space="preserve">The </w:t>
      </w:r>
      <w:r>
        <w:rPr>
          <w:rFonts w:ascii="Times New Roman" w:hAnsi="Times New Roman" w:cs="Times New Roman"/>
        </w:rPr>
        <w:t xml:space="preserve">Chair informed </w:t>
      </w:r>
      <w:r w:rsidR="00A53634">
        <w:rPr>
          <w:rFonts w:ascii="Times New Roman" w:hAnsi="Times New Roman" w:cs="Times New Roman"/>
        </w:rPr>
        <w:t xml:space="preserve">TG13 </w:t>
      </w:r>
      <w:r>
        <w:rPr>
          <w:rFonts w:ascii="Times New Roman" w:hAnsi="Times New Roman" w:cs="Times New Roman"/>
        </w:rPr>
        <w:t xml:space="preserve">that due to these circumstances, the liaison letter to ITU-T has not been sent out yet. He will follow this up with the appointed </w:t>
      </w:r>
      <w:r w:rsidR="00A53634">
        <w:rPr>
          <w:rFonts w:ascii="Times New Roman" w:hAnsi="Times New Roman" w:cs="Times New Roman"/>
        </w:rPr>
        <w:t xml:space="preserve">WG </w:t>
      </w:r>
      <w:r>
        <w:rPr>
          <w:rFonts w:ascii="Times New Roman" w:hAnsi="Times New Roman" w:cs="Times New Roman"/>
        </w:rPr>
        <w:t>Chair for this meeting, Rick Alfvin, during the meeting and reach that Bob Heile will send it out to ITU-T Q18/15.</w:t>
      </w:r>
    </w:p>
    <w:p w14:paraId="144D4998" w14:textId="77777777" w:rsidR="00A53634" w:rsidRPr="00A53634" w:rsidRDefault="00A53634" w:rsidP="00A53634">
      <w:pPr>
        <w:pStyle w:val="Listenabsatz"/>
        <w:rPr>
          <w:rFonts w:ascii="Times New Roman" w:hAnsi="Times New Roman" w:cs="Times New Roman"/>
        </w:rPr>
      </w:pPr>
    </w:p>
    <w:p w14:paraId="5B0BD1F2" w14:textId="428D9D26" w:rsidR="00C65E98" w:rsidRDefault="00C65E98" w:rsidP="008D42A7">
      <w:pPr>
        <w:pStyle w:val="Listenabsatz"/>
        <w:numPr>
          <w:ilvl w:val="0"/>
          <w:numId w:val="5"/>
        </w:numPr>
        <w:rPr>
          <w:rFonts w:ascii="Times New Roman" w:hAnsi="Times New Roman" w:cs="Times New Roman"/>
        </w:rPr>
      </w:pPr>
      <w:r>
        <w:rPr>
          <w:rFonts w:ascii="Times New Roman" w:hAnsi="Times New Roman" w:cs="Times New Roman"/>
        </w:rPr>
        <w:t>The Chair informed the group that he has received a document from Chong Han (pureLiFi)</w:t>
      </w:r>
      <w:r>
        <w:rPr>
          <w:rFonts w:ascii="Times New Roman" w:hAnsi="Times New Roman" w:cs="Times New Roman"/>
        </w:rPr>
        <w:t xml:space="preserve"> </w:t>
      </w:r>
      <w:r>
        <w:rPr>
          <w:rFonts w:ascii="Times New Roman" w:hAnsi="Times New Roman" w:cs="Times New Roman"/>
        </w:rPr>
        <w:t xml:space="preserve">with embedded responses to his </w:t>
      </w:r>
      <w:r w:rsidR="00D272F6">
        <w:rPr>
          <w:rFonts w:ascii="Times New Roman" w:hAnsi="Times New Roman" w:cs="Times New Roman"/>
        </w:rPr>
        <w:t xml:space="preserve">own </w:t>
      </w:r>
      <w:r>
        <w:rPr>
          <w:rFonts w:ascii="Times New Roman" w:hAnsi="Times New Roman" w:cs="Times New Roman"/>
        </w:rPr>
        <w:t xml:space="preserve">comments. As these are all </w:t>
      </w:r>
      <w:r>
        <w:rPr>
          <w:rFonts w:ascii="Times New Roman" w:hAnsi="Times New Roman" w:cs="Times New Roman"/>
        </w:rPr>
        <w:t xml:space="preserve">responses to </w:t>
      </w:r>
      <w:r>
        <w:rPr>
          <w:rFonts w:ascii="Times New Roman" w:hAnsi="Times New Roman" w:cs="Times New Roman"/>
        </w:rPr>
        <w:t>editorial</w:t>
      </w:r>
      <w:r>
        <w:rPr>
          <w:rFonts w:ascii="Times New Roman" w:hAnsi="Times New Roman" w:cs="Times New Roman"/>
        </w:rPr>
        <w:t xml:space="preserve"> comments</w:t>
      </w:r>
      <w:r>
        <w:rPr>
          <w:rFonts w:ascii="Times New Roman" w:hAnsi="Times New Roman" w:cs="Times New Roman"/>
        </w:rPr>
        <w:t xml:space="preserve">, the Technical Editor will take them into account when resolving the editorial comments. </w:t>
      </w:r>
    </w:p>
    <w:p w14:paraId="2A0AB230" w14:textId="77777777" w:rsidR="00C65E98" w:rsidRPr="00C65E98" w:rsidRDefault="00C65E98" w:rsidP="00C65E98">
      <w:pPr>
        <w:pStyle w:val="Listenabsatz"/>
        <w:rPr>
          <w:rFonts w:ascii="Times New Roman" w:hAnsi="Times New Roman" w:cs="Times New Roman"/>
        </w:rPr>
      </w:pPr>
    </w:p>
    <w:p w14:paraId="62242700" w14:textId="3CBDDE74" w:rsidR="00C65E98" w:rsidRDefault="00A53634" w:rsidP="008D42A7">
      <w:pPr>
        <w:pStyle w:val="Listenabsatz"/>
        <w:numPr>
          <w:ilvl w:val="0"/>
          <w:numId w:val="5"/>
        </w:numPr>
        <w:rPr>
          <w:rFonts w:ascii="Times New Roman" w:hAnsi="Times New Roman" w:cs="Times New Roman"/>
        </w:rPr>
      </w:pPr>
      <w:r>
        <w:rPr>
          <w:rFonts w:ascii="Times New Roman" w:hAnsi="Times New Roman" w:cs="Times New Roman"/>
        </w:rPr>
        <w:t xml:space="preserve">The group started </w:t>
      </w:r>
      <w:r w:rsidR="005D4755">
        <w:rPr>
          <w:rFonts w:ascii="Times New Roman" w:hAnsi="Times New Roman" w:cs="Times New Roman"/>
        </w:rPr>
        <w:t>comment</w:t>
      </w:r>
      <w:r>
        <w:rPr>
          <w:rFonts w:ascii="Times New Roman" w:hAnsi="Times New Roman" w:cs="Times New Roman"/>
        </w:rPr>
        <w:t xml:space="preserve"> resolution against the collected comments in doc. 15-19/0534r0 which were uploaded by the Technical Editor to Mentor.</w:t>
      </w:r>
      <w:r w:rsidR="00212018">
        <w:rPr>
          <w:rFonts w:ascii="Times New Roman" w:hAnsi="Times New Roman" w:cs="Times New Roman"/>
        </w:rPr>
        <w:t xml:space="preserve"> </w:t>
      </w:r>
    </w:p>
    <w:p w14:paraId="6DE5B9B2" w14:textId="6955E3FE" w:rsidR="00A53634" w:rsidRPr="00C65E98" w:rsidRDefault="00A53634" w:rsidP="00C65E98"/>
    <w:p w14:paraId="0271E158" w14:textId="5D1C9BBF" w:rsidR="00553EAF" w:rsidRPr="006C018B" w:rsidRDefault="00553EAF" w:rsidP="00553EAF">
      <w:pPr>
        <w:rPr>
          <w:sz w:val="24"/>
          <w:szCs w:val="24"/>
          <w:lang w:val="en-GB"/>
        </w:rPr>
      </w:pPr>
      <w:r w:rsidRPr="006C018B">
        <w:rPr>
          <w:sz w:val="24"/>
          <w:szCs w:val="24"/>
          <w:lang w:val="en-GB"/>
        </w:rPr>
        <w:t>The meeting recessed.</w:t>
      </w:r>
    </w:p>
    <w:p w14:paraId="768ECC8D" w14:textId="77777777" w:rsidR="00690164" w:rsidRDefault="00690164" w:rsidP="00040CB0">
      <w:pPr>
        <w:pStyle w:val="Listenabsatz"/>
        <w:ind w:left="720"/>
      </w:pPr>
    </w:p>
    <w:p w14:paraId="41EFEE02" w14:textId="6162B179" w:rsidR="00FE41A3" w:rsidRDefault="00FE41A3" w:rsidP="00FE41A3">
      <w:pPr>
        <w:rPr>
          <w:sz w:val="24"/>
          <w:szCs w:val="24"/>
        </w:rPr>
      </w:pPr>
      <w:r>
        <w:rPr>
          <w:b/>
          <w:sz w:val="28"/>
          <w:szCs w:val="24"/>
          <w:u w:val="single"/>
          <w:lang w:eastAsia="ja-JP"/>
        </w:rPr>
        <w:t>Tuesday</w:t>
      </w:r>
      <w:r w:rsidRPr="005A3CA2">
        <w:rPr>
          <w:b/>
          <w:sz w:val="28"/>
          <w:szCs w:val="24"/>
          <w:u w:val="single"/>
          <w:lang w:eastAsia="ja-JP"/>
        </w:rPr>
        <w:t xml:space="preserve">, </w:t>
      </w:r>
      <w:r w:rsidR="00F9128D">
        <w:rPr>
          <w:b/>
          <w:sz w:val="28"/>
          <w:szCs w:val="24"/>
          <w:u w:val="single"/>
          <w:lang w:eastAsia="ja-JP"/>
        </w:rPr>
        <w:t>Nov.</w:t>
      </w:r>
      <w:r w:rsidRPr="005A3CA2">
        <w:rPr>
          <w:b/>
          <w:sz w:val="28"/>
          <w:szCs w:val="24"/>
          <w:u w:val="single"/>
          <w:lang w:eastAsia="ja-JP"/>
        </w:rPr>
        <w:t xml:space="preserve"> </w:t>
      </w:r>
      <w:r w:rsidR="00F9128D">
        <w:rPr>
          <w:b/>
          <w:sz w:val="28"/>
          <w:szCs w:val="24"/>
          <w:u w:val="single"/>
          <w:lang w:eastAsia="ja-JP"/>
        </w:rPr>
        <w:t>12</w:t>
      </w:r>
      <w:r w:rsidRPr="005A3CA2">
        <w:rPr>
          <w:b/>
          <w:sz w:val="28"/>
          <w:szCs w:val="24"/>
          <w:u w:val="single"/>
          <w:lang w:eastAsia="ja-JP"/>
        </w:rPr>
        <w:t xml:space="preserve">, 2019, </w:t>
      </w:r>
      <w:r>
        <w:rPr>
          <w:b/>
          <w:sz w:val="28"/>
          <w:szCs w:val="24"/>
          <w:u w:val="single"/>
          <w:lang w:eastAsia="ja-JP"/>
        </w:rPr>
        <w:t>A</w:t>
      </w:r>
      <w:r w:rsidRPr="005A3CA2">
        <w:rPr>
          <w:b/>
          <w:sz w:val="28"/>
          <w:szCs w:val="24"/>
          <w:u w:val="single"/>
          <w:lang w:eastAsia="ja-JP"/>
        </w:rPr>
        <w:t>M</w:t>
      </w:r>
      <w:r>
        <w:rPr>
          <w:b/>
          <w:sz w:val="28"/>
          <w:szCs w:val="24"/>
          <w:u w:val="single"/>
          <w:lang w:eastAsia="ja-JP"/>
        </w:rPr>
        <w:t>1</w:t>
      </w:r>
    </w:p>
    <w:p w14:paraId="2C8AA7A8" w14:textId="77777777" w:rsidR="00FE41A3" w:rsidRDefault="00FE41A3" w:rsidP="00FE41A3">
      <w:pPr>
        <w:rPr>
          <w:sz w:val="24"/>
          <w:szCs w:val="24"/>
        </w:rPr>
      </w:pPr>
    </w:p>
    <w:p w14:paraId="5E4EA535" w14:textId="77777777" w:rsidR="00FE41A3" w:rsidRPr="00A47B15" w:rsidRDefault="00FE41A3" w:rsidP="00FE41A3">
      <w:pPr>
        <w:rPr>
          <w:sz w:val="24"/>
          <w:szCs w:val="24"/>
        </w:rPr>
      </w:pPr>
      <w:r w:rsidRPr="00A47B15">
        <w:rPr>
          <w:sz w:val="24"/>
          <w:szCs w:val="24"/>
        </w:rPr>
        <w:t>Attendance:</w:t>
      </w:r>
    </w:p>
    <w:p w14:paraId="0A24BF8B"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(Fraunhofer HHI)</w:t>
      </w:r>
    </w:p>
    <w:p w14:paraId="3ED4F071"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7B561165" w14:textId="77777777" w:rsidR="00FE41A3" w:rsidRPr="00A47B15" w:rsidRDefault="00FE41A3" w:rsidP="00FE41A3">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Vinayagam Mariappan (SNUST)</w:t>
      </w:r>
    </w:p>
    <w:p w14:paraId="2FE63944" w14:textId="18E9A58A" w:rsidR="00FE41A3" w:rsidRDefault="00FE41A3" w:rsidP="00FE41A3">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Tuncer Baykas (Mediopol University)</w:t>
      </w:r>
    </w:p>
    <w:p w14:paraId="5680541B" w14:textId="0C48CC93" w:rsidR="00EF055B" w:rsidRPr="00A47B15" w:rsidRDefault="00EF055B" w:rsidP="00FE41A3">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213AAE55" w14:textId="77777777" w:rsidR="00FE41A3" w:rsidRPr="00A47B15" w:rsidRDefault="00FE41A3" w:rsidP="00FE41A3">
      <w:pPr>
        <w:pStyle w:val="Listenabsatz"/>
        <w:suppressAutoHyphens w:val="0"/>
        <w:spacing w:after="160"/>
        <w:ind w:left="720"/>
        <w:contextualSpacing/>
        <w:rPr>
          <w:rFonts w:ascii="Times New Roman" w:hAnsi="Times New Roman" w:cs="Times New Roman"/>
        </w:rPr>
      </w:pPr>
    </w:p>
    <w:p w14:paraId="76754283" w14:textId="6B894ED8" w:rsidR="00F70362" w:rsidRPr="00A47B15" w:rsidRDefault="00FE41A3" w:rsidP="00F70362">
      <w:pPr>
        <w:pStyle w:val="Listenabsatz"/>
        <w:numPr>
          <w:ilvl w:val="0"/>
          <w:numId w:val="5"/>
        </w:numPr>
        <w:ind w:left="851" w:hanging="425"/>
        <w:rPr>
          <w:rFonts w:ascii="Times New Roman" w:hAnsi="Times New Roman" w:cs="Times New Roman"/>
        </w:rPr>
      </w:pPr>
      <w:r w:rsidRPr="00A47B15">
        <w:rPr>
          <w:rFonts w:ascii="Times New Roman" w:hAnsi="Times New Roman" w:cs="Times New Roman"/>
        </w:rPr>
        <w:t>The Chair Volker Jungnickel (Fraunhofer HHI) called the meeting to order</w:t>
      </w:r>
      <w:r w:rsidR="00D272F6">
        <w:rPr>
          <w:rFonts w:ascii="Times New Roman" w:hAnsi="Times New Roman" w:cs="Times New Roman"/>
        </w:rPr>
        <w:t xml:space="preserve"> and asked the group to record their attendance.</w:t>
      </w:r>
    </w:p>
    <w:p w14:paraId="0B85840B" w14:textId="018B91DA" w:rsidR="00FE41A3" w:rsidRPr="00A47B15" w:rsidRDefault="00FE41A3" w:rsidP="00FE41A3">
      <w:pPr>
        <w:pStyle w:val="Listenabsatz"/>
        <w:ind w:left="720"/>
        <w:rPr>
          <w:rFonts w:ascii="Times New Roman" w:hAnsi="Times New Roman" w:cs="Times New Roman"/>
        </w:rPr>
      </w:pPr>
    </w:p>
    <w:p w14:paraId="3C5E7A87" w14:textId="5CFE3BEB" w:rsidR="00F70362" w:rsidRPr="00D272F6" w:rsidRDefault="00FE41A3" w:rsidP="00F26F9A">
      <w:pPr>
        <w:pStyle w:val="Listenabsatz"/>
        <w:numPr>
          <w:ilvl w:val="0"/>
          <w:numId w:val="5"/>
        </w:numPr>
        <w:ind w:left="720"/>
      </w:pPr>
      <w:r w:rsidRPr="00A47B15">
        <w:rPr>
          <w:rFonts w:ascii="Times New Roman" w:hAnsi="Times New Roman" w:cs="Times New Roman"/>
        </w:rPr>
        <w:t xml:space="preserve">The Chair presented the agenda </w:t>
      </w:r>
      <w:r w:rsidR="008D42A7" w:rsidRPr="00A47B15">
        <w:rPr>
          <w:rFonts w:ascii="Times New Roman" w:hAnsi="Times New Roman" w:cs="Times New Roman"/>
        </w:rPr>
        <w:t xml:space="preserve">"TG13 </w:t>
      </w:r>
      <w:r w:rsidR="00C65E98">
        <w:rPr>
          <w:rFonts w:ascii="Times New Roman" w:hAnsi="Times New Roman" w:cs="Times New Roman"/>
        </w:rPr>
        <w:t>meeting slides for kona</w:t>
      </w:r>
      <w:r w:rsidR="008D42A7" w:rsidRPr="00A47B15">
        <w:rPr>
          <w:rFonts w:ascii="Times New Roman" w:hAnsi="Times New Roman" w:cs="Times New Roman"/>
        </w:rPr>
        <w:t xml:space="preserve">" </w:t>
      </w:r>
      <w:r w:rsidR="00F70362" w:rsidRPr="00A47B15">
        <w:rPr>
          <w:rFonts w:ascii="Times New Roman" w:hAnsi="Times New Roman" w:cs="Times New Roman"/>
        </w:rPr>
        <w:t xml:space="preserve">in doc. </w:t>
      </w:r>
      <w:r w:rsidR="008D42A7" w:rsidRPr="00A47B15">
        <w:rPr>
          <w:rFonts w:ascii="Times New Roman" w:hAnsi="Times New Roman" w:cs="Times New Roman"/>
        </w:rPr>
        <w:t>15-19/</w:t>
      </w:r>
      <w:r w:rsidR="00D272F6">
        <w:rPr>
          <w:rFonts w:ascii="Times New Roman" w:hAnsi="Times New Roman" w:cs="Times New Roman"/>
        </w:rPr>
        <w:t>494</w:t>
      </w:r>
      <w:r w:rsidR="008D42A7" w:rsidRPr="00A47B15">
        <w:rPr>
          <w:rFonts w:ascii="Times New Roman" w:hAnsi="Times New Roman" w:cs="Times New Roman"/>
        </w:rPr>
        <w:t>r0</w:t>
      </w:r>
      <w:r w:rsidR="00D272F6">
        <w:rPr>
          <w:rFonts w:ascii="Times New Roman" w:hAnsi="Times New Roman" w:cs="Times New Roman"/>
        </w:rPr>
        <w:t>1.</w:t>
      </w:r>
    </w:p>
    <w:p w14:paraId="291FCB75" w14:textId="77777777" w:rsidR="00D272F6" w:rsidRDefault="00D272F6" w:rsidP="00D272F6">
      <w:pPr>
        <w:pStyle w:val="Listenabsatz"/>
      </w:pPr>
    </w:p>
    <w:p w14:paraId="5AD0B521" w14:textId="73E2AF9A" w:rsidR="00D272F6" w:rsidRDefault="00D272F6" w:rsidP="00D272F6">
      <w:pPr>
        <w:pStyle w:val="Listenabsatz"/>
        <w:numPr>
          <w:ilvl w:val="0"/>
          <w:numId w:val="5"/>
        </w:numPr>
        <w:rPr>
          <w:rFonts w:ascii="Times New Roman" w:hAnsi="Times New Roman" w:cs="Times New Roman"/>
        </w:rPr>
      </w:pPr>
      <w:r>
        <w:rPr>
          <w:rFonts w:ascii="Times New Roman" w:hAnsi="Times New Roman" w:cs="Times New Roman"/>
        </w:rPr>
        <w:t xml:space="preserve">The group </w:t>
      </w:r>
      <w:r>
        <w:rPr>
          <w:rFonts w:ascii="Times New Roman" w:hAnsi="Times New Roman" w:cs="Times New Roman"/>
        </w:rPr>
        <w:t xml:space="preserve">continued </w:t>
      </w:r>
      <w:r>
        <w:rPr>
          <w:rFonts w:ascii="Times New Roman" w:hAnsi="Times New Roman" w:cs="Times New Roman"/>
        </w:rPr>
        <w:t xml:space="preserve">comment resolution against the collected comments in doc. 15-19/0534r0 which were uploaded by the Technical Editor to Mentor. </w:t>
      </w:r>
    </w:p>
    <w:p w14:paraId="204D85AF" w14:textId="77777777" w:rsidR="00D272F6" w:rsidRPr="00A47B15" w:rsidRDefault="00D272F6" w:rsidP="00D272F6">
      <w:pPr>
        <w:pStyle w:val="Listenabsatz"/>
        <w:ind w:left="720"/>
      </w:pPr>
    </w:p>
    <w:p w14:paraId="2656514B" w14:textId="4866544F" w:rsidR="008D42A7" w:rsidRPr="00A47B15" w:rsidRDefault="00F70362" w:rsidP="008D42A7">
      <w:pPr>
        <w:rPr>
          <w:sz w:val="24"/>
          <w:szCs w:val="24"/>
        </w:rPr>
      </w:pPr>
      <w:r w:rsidRPr="00A47B15">
        <w:rPr>
          <w:sz w:val="24"/>
          <w:szCs w:val="24"/>
        </w:rPr>
        <w:t>Meeting</w:t>
      </w:r>
      <w:r w:rsidR="008D42A7" w:rsidRPr="00A47B15">
        <w:rPr>
          <w:sz w:val="24"/>
          <w:szCs w:val="24"/>
        </w:rPr>
        <w:t xml:space="preserve"> recessed.</w:t>
      </w:r>
    </w:p>
    <w:p w14:paraId="58796284" w14:textId="77777777" w:rsidR="008D42A7" w:rsidRDefault="008D42A7" w:rsidP="008D42A7"/>
    <w:p w14:paraId="371C9F53" w14:textId="6FA02218" w:rsidR="00F9128D" w:rsidRDefault="00F9128D" w:rsidP="00F9128D">
      <w:pPr>
        <w:rPr>
          <w:sz w:val="24"/>
          <w:szCs w:val="24"/>
        </w:rPr>
      </w:pPr>
      <w:r>
        <w:rPr>
          <w:b/>
          <w:sz w:val="28"/>
          <w:szCs w:val="24"/>
          <w:u w:val="single"/>
          <w:lang w:eastAsia="ja-JP"/>
        </w:rPr>
        <w:t>Tuesday</w:t>
      </w:r>
      <w:r w:rsidRPr="005A3CA2">
        <w:rPr>
          <w:b/>
          <w:sz w:val="28"/>
          <w:szCs w:val="24"/>
          <w:u w:val="single"/>
          <w:lang w:eastAsia="ja-JP"/>
        </w:rPr>
        <w:t xml:space="preserve">, </w:t>
      </w:r>
      <w:r>
        <w:rPr>
          <w:b/>
          <w:sz w:val="28"/>
          <w:szCs w:val="24"/>
          <w:u w:val="single"/>
          <w:lang w:eastAsia="ja-JP"/>
        </w:rPr>
        <w:t>Nov.</w:t>
      </w:r>
      <w:r w:rsidRPr="005A3CA2">
        <w:rPr>
          <w:b/>
          <w:sz w:val="28"/>
          <w:szCs w:val="24"/>
          <w:u w:val="single"/>
          <w:lang w:eastAsia="ja-JP"/>
        </w:rPr>
        <w:t xml:space="preserve"> </w:t>
      </w:r>
      <w:r>
        <w:rPr>
          <w:b/>
          <w:sz w:val="28"/>
          <w:szCs w:val="24"/>
          <w:u w:val="single"/>
          <w:lang w:eastAsia="ja-JP"/>
        </w:rPr>
        <w:t>12</w:t>
      </w:r>
      <w:r w:rsidRPr="005A3CA2">
        <w:rPr>
          <w:b/>
          <w:sz w:val="28"/>
          <w:szCs w:val="24"/>
          <w:u w:val="single"/>
          <w:lang w:eastAsia="ja-JP"/>
        </w:rPr>
        <w:t xml:space="preserve">, 2019, </w:t>
      </w:r>
      <w:r>
        <w:rPr>
          <w:b/>
          <w:sz w:val="28"/>
          <w:szCs w:val="24"/>
          <w:u w:val="single"/>
          <w:lang w:eastAsia="ja-JP"/>
        </w:rPr>
        <w:t>A</w:t>
      </w:r>
      <w:r w:rsidRPr="005A3CA2">
        <w:rPr>
          <w:b/>
          <w:sz w:val="28"/>
          <w:szCs w:val="24"/>
          <w:u w:val="single"/>
          <w:lang w:eastAsia="ja-JP"/>
        </w:rPr>
        <w:t>M</w:t>
      </w:r>
      <w:r>
        <w:rPr>
          <w:b/>
          <w:sz w:val="28"/>
          <w:szCs w:val="24"/>
          <w:u w:val="single"/>
          <w:lang w:eastAsia="ja-JP"/>
        </w:rPr>
        <w:t>2</w:t>
      </w:r>
    </w:p>
    <w:p w14:paraId="60190D11" w14:textId="77777777" w:rsidR="00F9128D" w:rsidRDefault="00F9128D" w:rsidP="00F9128D">
      <w:pPr>
        <w:rPr>
          <w:sz w:val="24"/>
          <w:szCs w:val="24"/>
        </w:rPr>
      </w:pPr>
    </w:p>
    <w:p w14:paraId="3C171DD1" w14:textId="77777777" w:rsidR="00F9128D" w:rsidRPr="00A47B15" w:rsidRDefault="00F9128D" w:rsidP="00F9128D">
      <w:pPr>
        <w:rPr>
          <w:sz w:val="24"/>
          <w:szCs w:val="24"/>
        </w:rPr>
      </w:pPr>
      <w:r w:rsidRPr="00A47B15">
        <w:rPr>
          <w:sz w:val="24"/>
          <w:szCs w:val="24"/>
        </w:rPr>
        <w:t>Attendance:</w:t>
      </w:r>
    </w:p>
    <w:p w14:paraId="5DDFB031"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(Fraunhofer HHI)</w:t>
      </w:r>
    </w:p>
    <w:p w14:paraId="69773CC3"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1E62F370"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Vinayagam Mariappan (SNUST)</w:t>
      </w:r>
    </w:p>
    <w:p w14:paraId="5521C70F" w14:textId="77777777" w:rsidR="00F9128D" w:rsidRDefault="00F9128D" w:rsidP="00F9128D">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Tuncer Baykas (Mediopol University)</w:t>
      </w:r>
    </w:p>
    <w:p w14:paraId="0BDE6D35"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6F104D2A" w14:textId="77777777" w:rsidR="00F9128D" w:rsidRPr="00A47B15" w:rsidRDefault="00F9128D" w:rsidP="00F9128D">
      <w:pPr>
        <w:pStyle w:val="Listenabsatz"/>
        <w:suppressAutoHyphens w:val="0"/>
        <w:spacing w:after="160"/>
        <w:ind w:left="720"/>
        <w:contextualSpacing/>
        <w:rPr>
          <w:rFonts w:ascii="Times New Roman" w:hAnsi="Times New Roman" w:cs="Times New Roman"/>
        </w:rPr>
      </w:pPr>
    </w:p>
    <w:p w14:paraId="5F6D25F6" w14:textId="77777777" w:rsidR="00F9128D" w:rsidRPr="00A47B15" w:rsidRDefault="00F9128D" w:rsidP="00F9128D">
      <w:pPr>
        <w:pStyle w:val="Listenabsatz"/>
        <w:numPr>
          <w:ilvl w:val="0"/>
          <w:numId w:val="5"/>
        </w:numPr>
        <w:ind w:left="851" w:hanging="425"/>
        <w:rPr>
          <w:rFonts w:ascii="Times New Roman" w:hAnsi="Times New Roman" w:cs="Times New Roman"/>
        </w:rPr>
      </w:pPr>
      <w:r w:rsidRPr="00A47B15">
        <w:rPr>
          <w:rFonts w:ascii="Times New Roman" w:hAnsi="Times New Roman" w:cs="Times New Roman"/>
        </w:rPr>
        <w:t>The Chair Volker Jungnickel (Fraunhofer HHI) called the meeting to order</w:t>
      </w:r>
      <w:r>
        <w:rPr>
          <w:rFonts w:ascii="Times New Roman" w:hAnsi="Times New Roman" w:cs="Times New Roman"/>
        </w:rPr>
        <w:t xml:space="preserve"> and asked the group to record their attendance.</w:t>
      </w:r>
    </w:p>
    <w:p w14:paraId="7956492C" w14:textId="77777777" w:rsidR="00F9128D" w:rsidRPr="00A47B15" w:rsidRDefault="00F9128D" w:rsidP="00F9128D">
      <w:pPr>
        <w:pStyle w:val="Listenabsatz"/>
        <w:ind w:left="720"/>
        <w:rPr>
          <w:rFonts w:ascii="Times New Roman" w:hAnsi="Times New Roman" w:cs="Times New Roman"/>
        </w:rPr>
      </w:pPr>
    </w:p>
    <w:p w14:paraId="7E421205" w14:textId="77777777" w:rsidR="00F9128D" w:rsidRPr="00D272F6" w:rsidRDefault="00F9128D" w:rsidP="00F9128D">
      <w:pPr>
        <w:pStyle w:val="Listenabsatz"/>
        <w:numPr>
          <w:ilvl w:val="0"/>
          <w:numId w:val="5"/>
        </w:numPr>
        <w:ind w:left="720"/>
      </w:pPr>
      <w:r w:rsidRPr="00A47B15">
        <w:rPr>
          <w:rFonts w:ascii="Times New Roman" w:hAnsi="Times New Roman" w:cs="Times New Roman"/>
        </w:rPr>
        <w:t xml:space="preserve">The Chair presented the agenda "TG13 </w:t>
      </w:r>
      <w:r>
        <w:rPr>
          <w:rFonts w:ascii="Times New Roman" w:hAnsi="Times New Roman" w:cs="Times New Roman"/>
        </w:rPr>
        <w:t>meeting slides for kona</w:t>
      </w:r>
      <w:r w:rsidRPr="00A47B15">
        <w:rPr>
          <w:rFonts w:ascii="Times New Roman" w:hAnsi="Times New Roman" w:cs="Times New Roman"/>
        </w:rPr>
        <w:t>" in doc. 15-19/</w:t>
      </w:r>
      <w:r>
        <w:rPr>
          <w:rFonts w:ascii="Times New Roman" w:hAnsi="Times New Roman" w:cs="Times New Roman"/>
        </w:rPr>
        <w:t>494</w:t>
      </w:r>
      <w:r w:rsidRPr="00A47B15">
        <w:rPr>
          <w:rFonts w:ascii="Times New Roman" w:hAnsi="Times New Roman" w:cs="Times New Roman"/>
        </w:rPr>
        <w:t>r0</w:t>
      </w:r>
      <w:r>
        <w:rPr>
          <w:rFonts w:ascii="Times New Roman" w:hAnsi="Times New Roman" w:cs="Times New Roman"/>
        </w:rPr>
        <w:t>1.</w:t>
      </w:r>
    </w:p>
    <w:p w14:paraId="47BA3F87" w14:textId="77777777" w:rsidR="00F9128D" w:rsidRDefault="00F9128D" w:rsidP="00F9128D">
      <w:pPr>
        <w:pStyle w:val="Listenabsatz"/>
      </w:pPr>
    </w:p>
    <w:p w14:paraId="4F2405AB" w14:textId="77777777" w:rsidR="00F9128D" w:rsidRDefault="00F9128D" w:rsidP="00F9128D">
      <w:pPr>
        <w:pStyle w:val="Listenabsatz"/>
        <w:numPr>
          <w:ilvl w:val="0"/>
          <w:numId w:val="5"/>
        </w:numPr>
        <w:rPr>
          <w:rFonts w:ascii="Times New Roman" w:hAnsi="Times New Roman" w:cs="Times New Roman"/>
        </w:rPr>
      </w:pPr>
      <w:r>
        <w:rPr>
          <w:rFonts w:ascii="Times New Roman" w:hAnsi="Times New Roman" w:cs="Times New Roman"/>
        </w:rPr>
        <w:t xml:space="preserve">The group continued comment resolution against the collected comments in doc. 15-19/0534r0 which were uploaded by the Technical Editor to Mentor. </w:t>
      </w:r>
    </w:p>
    <w:p w14:paraId="33FA52FA" w14:textId="77777777" w:rsidR="00F9128D" w:rsidRPr="00A47B15" w:rsidRDefault="00F9128D" w:rsidP="00F9128D">
      <w:pPr>
        <w:pStyle w:val="Listenabsatz"/>
        <w:ind w:left="720"/>
      </w:pPr>
    </w:p>
    <w:p w14:paraId="7E359812" w14:textId="77777777" w:rsidR="00F9128D" w:rsidRDefault="00F9128D" w:rsidP="00F9128D">
      <w:pPr>
        <w:rPr>
          <w:sz w:val="24"/>
          <w:szCs w:val="24"/>
        </w:rPr>
      </w:pPr>
      <w:r w:rsidRPr="00A47B15">
        <w:rPr>
          <w:sz w:val="24"/>
          <w:szCs w:val="24"/>
        </w:rPr>
        <w:t>Meeting recessed.</w:t>
      </w:r>
    </w:p>
    <w:p w14:paraId="67C9CA1B" w14:textId="77777777" w:rsidR="00F9128D" w:rsidRDefault="00F9128D" w:rsidP="00F9128D">
      <w:pPr>
        <w:rPr>
          <w:sz w:val="24"/>
          <w:szCs w:val="24"/>
        </w:rPr>
      </w:pPr>
    </w:p>
    <w:p w14:paraId="1D6BB9D8" w14:textId="3024253D" w:rsidR="00F9128D" w:rsidRDefault="00F9128D" w:rsidP="00F9128D">
      <w:pPr>
        <w:rPr>
          <w:sz w:val="24"/>
          <w:szCs w:val="24"/>
        </w:rPr>
      </w:pPr>
      <w:r>
        <w:rPr>
          <w:b/>
          <w:sz w:val="28"/>
          <w:szCs w:val="24"/>
          <w:u w:val="single"/>
          <w:lang w:eastAsia="ja-JP"/>
        </w:rPr>
        <w:t>Tuesday</w:t>
      </w:r>
      <w:r w:rsidRPr="005A3CA2">
        <w:rPr>
          <w:b/>
          <w:sz w:val="28"/>
          <w:szCs w:val="24"/>
          <w:u w:val="single"/>
          <w:lang w:eastAsia="ja-JP"/>
        </w:rPr>
        <w:t xml:space="preserve">, </w:t>
      </w:r>
      <w:r>
        <w:rPr>
          <w:b/>
          <w:sz w:val="28"/>
          <w:szCs w:val="24"/>
          <w:u w:val="single"/>
          <w:lang w:eastAsia="ja-JP"/>
        </w:rPr>
        <w:t>Nov.</w:t>
      </w:r>
      <w:r w:rsidRPr="005A3CA2">
        <w:rPr>
          <w:b/>
          <w:sz w:val="28"/>
          <w:szCs w:val="24"/>
          <w:u w:val="single"/>
          <w:lang w:eastAsia="ja-JP"/>
        </w:rPr>
        <w:t xml:space="preserve"> </w:t>
      </w:r>
      <w:r>
        <w:rPr>
          <w:b/>
          <w:sz w:val="28"/>
          <w:szCs w:val="24"/>
          <w:u w:val="single"/>
          <w:lang w:eastAsia="ja-JP"/>
        </w:rPr>
        <w:t>12</w:t>
      </w:r>
      <w:r w:rsidRPr="005A3CA2">
        <w:rPr>
          <w:b/>
          <w:sz w:val="28"/>
          <w:szCs w:val="24"/>
          <w:u w:val="single"/>
          <w:lang w:eastAsia="ja-JP"/>
        </w:rPr>
        <w:t xml:space="preserve">, 2019, </w:t>
      </w:r>
      <w:r>
        <w:rPr>
          <w:b/>
          <w:sz w:val="28"/>
          <w:szCs w:val="24"/>
          <w:u w:val="single"/>
          <w:lang w:eastAsia="ja-JP"/>
        </w:rPr>
        <w:t>P</w:t>
      </w:r>
      <w:r w:rsidRPr="005A3CA2">
        <w:rPr>
          <w:b/>
          <w:sz w:val="28"/>
          <w:szCs w:val="24"/>
          <w:u w:val="single"/>
          <w:lang w:eastAsia="ja-JP"/>
        </w:rPr>
        <w:t>M</w:t>
      </w:r>
      <w:r>
        <w:rPr>
          <w:b/>
          <w:sz w:val="28"/>
          <w:szCs w:val="24"/>
          <w:u w:val="single"/>
          <w:lang w:eastAsia="ja-JP"/>
        </w:rPr>
        <w:t>2</w:t>
      </w:r>
    </w:p>
    <w:p w14:paraId="48C55E2C" w14:textId="77777777" w:rsidR="00F9128D" w:rsidRDefault="00F9128D" w:rsidP="00F9128D">
      <w:pPr>
        <w:rPr>
          <w:sz w:val="24"/>
          <w:szCs w:val="24"/>
        </w:rPr>
      </w:pPr>
    </w:p>
    <w:p w14:paraId="56BA9B7E" w14:textId="77777777" w:rsidR="00F9128D" w:rsidRPr="00A47B15" w:rsidRDefault="00F9128D" w:rsidP="00F9128D">
      <w:pPr>
        <w:rPr>
          <w:sz w:val="24"/>
          <w:szCs w:val="24"/>
        </w:rPr>
      </w:pPr>
      <w:r w:rsidRPr="00A47B15">
        <w:rPr>
          <w:sz w:val="24"/>
          <w:szCs w:val="24"/>
        </w:rPr>
        <w:t>Attendance:</w:t>
      </w:r>
    </w:p>
    <w:p w14:paraId="4FEC24FD"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(Fraunhofer HHI)</w:t>
      </w:r>
    </w:p>
    <w:p w14:paraId="3153CD2F"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76F364A7"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Vinayagam Mariappan (SNUST)</w:t>
      </w:r>
    </w:p>
    <w:p w14:paraId="7269600A" w14:textId="77777777" w:rsidR="00F9128D" w:rsidRDefault="00F9128D" w:rsidP="00F9128D">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Tuncer Baykas (Mediopol University)</w:t>
      </w:r>
    </w:p>
    <w:p w14:paraId="4F9645C2" w14:textId="77777777" w:rsidR="00F9128D" w:rsidRPr="00A47B15" w:rsidRDefault="00F9128D" w:rsidP="00F9128D">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Nikola Serafimovski (pureLiFi)</w:t>
      </w:r>
    </w:p>
    <w:p w14:paraId="52FF137E" w14:textId="77777777" w:rsidR="00F9128D" w:rsidRPr="00A47B15" w:rsidRDefault="00F9128D" w:rsidP="00F9128D">
      <w:pPr>
        <w:pStyle w:val="Listenabsatz"/>
        <w:suppressAutoHyphens w:val="0"/>
        <w:spacing w:after="160"/>
        <w:ind w:left="720"/>
        <w:contextualSpacing/>
        <w:rPr>
          <w:rFonts w:ascii="Times New Roman" w:hAnsi="Times New Roman" w:cs="Times New Roman"/>
        </w:rPr>
      </w:pPr>
    </w:p>
    <w:p w14:paraId="1E9BB7D2" w14:textId="77777777" w:rsidR="00F9128D" w:rsidRPr="00A47B15" w:rsidRDefault="00F9128D" w:rsidP="00F9128D">
      <w:pPr>
        <w:pStyle w:val="Listenabsatz"/>
        <w:numPr>
          <w:ilvl w:val="0"/>
          <w:numId w:val="5"/>
        </w:numPr>
        <w:ind w:left="851" w:hanging="425"/>
        <w:rPr>
          <w:rFonts w:ascii="Times New Roman" w:hAnsi="Times New Roman" w:cs="Times New Roman"/>
        </w:rPr>
      </w:pPr>
      <w:r w:rsidRPr="00A47B15">
        <w:rPr>
          <w:rFonts w:ascii="Times New Roman" w:hAnsi="Times New Roman" w:cs="Times New Roman"/>
        </w:rPr>
        <w:t>The Chair Volker Jungnickel (Fraunhofer HHI) called the meeting to order</w:t>
      </w:r>
      <w:r>
        <w:rPr>
          <w:rFonts w:ascii="Times New Roman" w:hAnsi="Times New Roman" w:cs="Times New Roman"/>
        </w:rPr>
        <w:t xml:space="preserve"> and asked the group to record their attendance.</w:t>
      </w:r>
    </w:p>
    <w:p w14:paraId="56E7AE1B" w14:textId="77777777" w:rsidR="00F9128D" w:rsidRPr="00A47B15" w:rsidRDefault="00F9128D" w:rsidP="00F9128D">
      <w:pPr>
        <w:pStyle w:val="Listenabsatz"/>
        <w:ind w:left="720"/>
        <w:rPr>
          <w:rFonts w:ascii="Times New Roman" w:hAnsi="Times New Roman" w:cs="Times New Roman"/>
        </w:rPr>
      </w:pPr>
    </w:p>
    <w:p w14:paraId="110F3234" w14:textId="215EAB49" w:rsidR="00F9128D" w:rsidRPr="00972045" w:rsidRDefault="00F9128D" w:rsidP="00F9128D">
      <w:pPr>
        <w:pStyle w:val="Listenabsatz"/>
        <w:numPr>
          <w:ilvl w:val="0"/>
          <w:numId w:val="5"/>
        </w:numPr>
        <w:ind w:left="720"/>
      </w:pPr>
      <w:r w:rsidRPr="00A47B15">
        <w:rPr>
          <w:rFonts w:ascii="Times New Roman" w:hAnsi="Times New Roman" w:cs="Times New Roman"/>
        </w:rPr>
        <w:t xml:space="preserve">The Chair presented the agenda "TG13 </w:t>
      </w:r>
      <w:r>
        <w:rPr>
          <w:rFonts w:ascii="Times New Roman" w:hAnsi="Times New Roman" w:cs="Times New Roman"/>
        </w:rPr>
        <w:t>meeting slides for kona</w:t>
      </w:r>
      <w:r w:rsidRPr="00A47B15">
        <w:rPr>
          <w:rFonts w:ascii="Times New Roman" w:hAnsi="Times New Roman" w:cs="Times New Roman"/>
        </w:rPr>
        <w:t>" in doc. 15-19/</w:t>
      </w:r>
      <w:r>
        <w:rPr>
          <w:rFonts w:ascii="Times New Roman" w:hAnsi="Times New Roman" w:cs="Times New Roman"/>
        </w:rPr>
        <w:t>494</w:t>
      </w:r>
      <w:r w:rsidRPr="00A47B15">
        <w:rPr>
          <w:rFonts w:ascii="Times New Roman" w:hAnsi="Times New Roman" w:cs="Times New Roman"/>
        </w:rPr>
        <w:t>r0</w:t>
      </w:r>
      <w:r>
        <w:rPr>
          <w:rFonts w:ascii="Times New Roman" w:hAnsi="Times New Roman" w:cs="Times New Roman"/>
        </w:rPr>
        <w:t>1.</w:t>
      </w:r>
    </w:p>
    <w:p w14:paraId="3C647B52" w14:textId="77777777" w:rsidR="00972045" w:rsidRPr="00972045" w:rsidRDefault="00972045" w:rsidP="00972045">
      <w:pPr>
        <w:pStyle w:val="Listenabsatz"/>
        <w:rPr>
          <w:rFonts w:ascii="Times New Roman" w:hAnsi="Times New Roman" w:cs="Times New Roman"/>
        </w:rPr>
      </w:pPr>
    </w:p>
    <w:p w14:paraId="47DDCC23" w14:textId="124E8181" w:rsidR="00972045" w:rsidRPr="00D272F6" w:rsidRDefault="00972045" w:rsidP="00F9128D">
      <w:pPr>
        <w:pStyle w:val="Listenabsatz"/>
        <w:numPr>
          <w:ilvl w:val="0"/>
          <w:numId w:val="5"/>
        </w:numPr>
        <w:ind w:left="720"/>
      </w:pPr>
      <w:r w:rsidRPr="00972045">
        <w:rPr>
          <w:rFonts w:ascii="Times New Roman" w:hAnsi="Times New Roman" w:cs="Times New Roman"/>
        </w:rPr>
        <w:t>The Chair asked how many slots should be reserved for January. The de</w:t>
      </w:r>
      <w:r>
        <w:rPr>
          <w:rFonts w:ascii="Times New Roman" w:hAnsi="Times New Roman" w:cs="Times New Roman"/>
        </w:rPr>
        <w:t>c</w:t>
      </w:r>
      <w:r w:rsidRPr="00972045">
        <w:rPr>
          <w:rFonts w:ascii="Times New Roman" w:hAnsi="Times New Roman" w:cs="Times New Roman"/>
        </w:rPr>
        <w:t>i</w:t>
      </w:r>
      <w:r>
        <w:rPr>
          <w:rFonts w:ascii="Times New Roman" w:hAnsi="Times New Roman" w:cs="Times New Roman"/>
        </w:rPr>
        <w:t>s</w:t>
      </w:r>
      <w:r w:rsidRPr="00972045">
        <w:rPr>
          <w:rFonts w:ascii="Times New Roman" w:hAnsi="Times New Roman" w:cs="Times New Roman"/>
        </w:rPr>
        <w:t>ion was to ask for 4 slots.</w:t>
      </w:r>
      <w:r>
        <w:t xml:space="preserve"> </w:t>
      </w:r>
    </w:p>
    <w:p w14:paraId="0F05BA0E" w14:textId="77777777" w:rsidR="00F9128D" w:rsidRDefault="00F9128D" w:rsidP="00F9128D">
      <w:pPr>
        <w:pStyle w:val="Listenabsatz"/>
      </w:pPr>
    </w:p>
    <w:p w14:paraId="69BF514C" w14:textId="6362B95C" w:rsidR="00F9128D" w:rsidRDefault="00F9128D" w:rsidP="00F9128D">
      <w:pPr>
        <w:pStyle w:val="Listenabsatz"/>
        <w:numPr>
          <w:ilvl w:val="0"/>
          <w:numId w:val="5"/>
        </w:numPr>
        <w:rPr>
          <w:rFonts w:ascii="Times New Roman" w:hAnsi="Times New Roman" w:cs="Times New Roman"/>
        </w:rPr>
      </w:pPr>
      <w:r>
        <w:rPr>
          <w:rFonts w:ascii="Times New Roman" w:hAnsi="Times New Roman" w:cs="Times New Roman"/>
        </w:rPr>
        <w:t xml:space="preserve">The group continued comment resolution against the collected comments in doc. 15-19/0534r0 which were uploaded by the Technical Editor to Mentor. </w:t>
      </w:r>
    </w:p>
    <w:p w14:paraId="6115E3B1" w14:textId="77777777" w:rsidR="00972045" w:rsidRPr="00972045" w:rsidRDefault="00972045" w:rsidP="00972045">
      <w:pPr>
        <w:pStyle w:val="Listenabsatz"/>
        <w:rPr>
          <w:rFonts w:ascii="Times New Roman" w:hAnsi="Times New Roman" w:cs="Times New Roman"/>
        </w:rPr>
      </w:pPr>
    </w:p>
    <w:p w14:paraId="5D6DF854" w14:textId="6CAFD635" w:rsidR="00972045" w:rsidRDefault="00972045" w:rsidP="00F9128D">
      <w:pPr>
        <w:pStyle w:val="Listenabsatz"/>
        <w:numPr>
          <w:ilvl w:val="0"/>
          <w:numId w:val="5"/>
        </w:numPr>
        <w:rPr>
          <w:rFonts w:ascii="Times New Roman" w:hAnsi="Times New Roman" w:cs="Times New Roman"/>
        </w:rPr>
      </w:pPr>
      <w:r>
        <w:rPr>
          <w:rFonts w:ascii="Times New Roman" w:hAnsi="Times New Roman" w:cs="Times New Roman"/>
        </w:rPr>
        <w:t xml:space="preserve">Towards the end of the meeting, the status of comment resolution was reviewed and it was found that few </w:t>
      </w:r>
      <w:r w:rsidR="001B6F3A">
        <w:rPr>
          <w:rFonts w:ascii="Times New Roman" w:hAnsi="Times New Roman" w:cs="Times New Roman"/>
        </w:rPr>
        <w:t xml:space="preserve">but complex technical </w:t>
      </w:r>
      <w:r>
        <w:rPr>
          <w:rFonts w:ascii="Times New Roman" w:hAnsi="Times New Roman" w:cs="Times New Roman"/>
        </w:rPr>
        <w:t>comments are left. The group decided to ask the WG Chair for an additional time slot on Wednesday PM1 in order to finish comment resolution.</w:t>
      </w:r>
    </w:p>
    <w:p w14:paraId="6B9EC2DF" w14:textId="77777777" w:rsidR="00F9128D" w:rsidRPr="00A47B15" w:rsidRDefault="00F9128D" w:rsidP="00F9128D">
      <w:pPr>
        <w:pStyle w:val="Listenabsatz"/>
        <w:ind w:left="720"/>
      </w:pPr>
    </w:p>
    <w:p w14:paraId="1B3EBDDA" w14:textId="07E9AA7E" w:rsidR="00F9128D" w:rsidRDefault="00F9128D" w:rsidP="00F9128D">
      <w:pPr>
        <w:rPr>
          <w:sz w:val="24"/>
          <w:szCs w:val="24"/>
        </w:rPr>
      </w:pPr>
      <w:r w:rsidRPr="00A47B15">
        <w:rPr>
          <w:sz w:val="24"/>
          <w:szCs w:val="24"/>
        </w:rPr>
        <w:t>Meeting recessed.</w:t>
      </w:r>
    </w:p>
    <w:p w14:paraId="2A3E60FE" w14:textId="58454E45" w:rsidR="00C56469" w:rsidRDefault="00C56469" w:rsidP="00F9128D">
      <w:pPr>
        <w:rPr>
          <w:sz w:val="24"/>
          <w:szCs w:val="24"/>
        </w:rPr>
      </w:pPr>
    </w:p>
    <w:p w14:paraId="0F0F2067" w14:textId="77777777" w:rsidR="00C56469" w:rsidRDefault="00C56469" w:rsidP="00C56469">
      <w:pPr>
        <w:rPr>
          <w:b/>
          <w:sz w:val="28"/>
          <w:szCs w:val="24"/>
          <w:u w:val="single"/>
          <w:lang w:eastAsia="ja-JP"/>
        </w:rPr>
      </w:pPr>
    </w:p>
    <w:p w14:paraId="3BEE2B7D" w14:textId="09AC4D09" w:rsidR="00C56469" w:rsidRDefault="00C56469" w:rsidP="00C56469">
      <w:pPr>
        <w:rPr>
          <w:sz w:val="24"/>
          <w:szCs w:val="24"/>
        </w:rPr>
      </w:pPr>
      <w:r>
        <w:rPr>
          <w:b/>
          <w:sz w:val="28"/>
          <w:szCs w:val="24"/>
          <w:u w:val="single"/>
          <w:lang w:eastAsia="ja-JP"/>
        </w:rPr>
        <w:lastRenderedPageBreak/>
        <w:t>Wednesday</w:t>
      </w:r>
      <w:r w:rsidRPr="005A3CA2">
        <w:rPr>
          <w:b/>
          <w:sz w:val="28"/>
          <w:szCs w:val="24"/>
          <w:u w:val="single"/>
          <w:lang w:eastAsia="ja-JP"/>
        </w:rPr>
        <w:t xml:space="preserve">, </w:t>
      </w:r>
      <w:r>
        <w:rPr>
          <w:b/>
          <w:sz w:val="28"/>
          <w:szCs w:val="24"/>
          <w:u w:val="single"/>
          <w:lang w:eastAsia="ja-JP"/>
        </w:rPr>
        <w:t>Nov.</w:t>
      </w:r>
      <w:r w:rsidRPr="005A3CA2">
        <w:rPr>
          <w:b/>
          <w:sz w:val="28"/>
          <w:szCs w:val="24"/>
          <w:u w:val="single"/>
          <w:lang w:eastAsia="ja-JP"/>
        </w:rPr>
        <w:t xml:space="preserve"> </w:t>
      </w:r>
      <w:r>
        <w:rPr>
          <w:b/>
          <w:sz w:val="28"/>
          <w:szCs w:val="24"/>
          <w:u w:val="single"/>
          <w:lang w:eastAsia="ja-JP"/>
        </w:rPr>
        <w:t>1</w:t>
      </w:r>
      <w:r>
        <w:rPr>
          <w:b/>
          <w:sz w:val="28"/>
          <w:szCs w:val="24"/>
          <w:u w:val="single"/>
          <w:lang w:eastAsia="ja-JP"/>
        </w:rPr>
        <w:t>3</w:t>
      </w:r>
      <w:r w:rsidRPr="005A3CA2">
        <w:rPr>
          <w:b/>
          <w:sz w:val="28"/>
          <w:szCs w:val="24"/>
          <w:u w:val="single"/>
          <w:lang w:eastAsia="ja-JP"/>
        </w:rPr>
        <w:t xml:space="preserve">, 2019, </w:t>
      </w:r>
      <w:r>
        <w:rPr>
          <w:b/>
          <w:sz w:val="28"/>
          <w:szCs w:val="24"/>
          <w:u w:val="single"/>
          <w:lang w:eastAsia="ja-JP"/>
        </w:rPr>
        <w:t>PM1</w:t>
      </w:r>
    </w:p>
    <w:p w14:paraId="3B0733CD" w14:textId="77777777" w:rsidR="00C56469" w:rsidRDefault="00C56469" w:rsidP="00C56469">
      <w:pPr>
        <w:rPr>
          <w:sz w:val="24"/>
          <w:szCs w:val="24"/>
        </w:rPr>
      </w:pPr>
    </w:p>
    <w:p w14:paraId="1E5B0DB3" w14:textId="77777777" w:rsidR="00C56469" w:rsidRPr="00A47B15" w:rsidRDefault="00C56469" w:rsidP="00C56469">
      <w:pPr>
        <w:rPr>
          <w:sz w:val="24"/>
          <w:szCs w:val="24"/>
        </w:rPr>
      </w:pPr>
      <w:r w:rsidRPr="00A47B15">
        <w:rPr>
          <w:sz w:val="24"/>
          <w:szCs w:val="24"/>
        </w:rPr>
        <w:t>Attendance:</w:t>
      </w:r>
    </w:p>
    <w:p w14:paraId="262957C8" w14:textId="77777777" w:rsidR="00C56469" w:rsidRPr="00A47B15" w:rsidRDefault="00C56469" w:rsidP="00C56469">
      <w:pPr>
        <w:pStyle w:val="Listenabsatz"/>
        <w:numPr>
          <w:ilvl w:val="0"/>
          <w:numId w:val="1"/>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(Fraunhofer HHI)</w:t>
      </w:r>
    </w:p>
    <w:p w14:paraId="1B195FA3" w14:textId="77777777" w:rsidR="00C56469" w:rsidRPr="00A47B15" w:rsidRDefault="00C56469" w:rsidP="00C56469">
      <w:pPr>
        <w:pStyle w:val="Listenabsatz"/>
        <w:numPr>
          <w:ilvl w:val="0"/>
          <w:numId w:val="1"/>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0849291F" w14:textId="77777777" w:rsidR="00C56469" w:rsidRPr="00A47B15" w:rsidRDefault="00C56469" w:rsidP="00C56469">
      <w:pPr>
        <w:pStyle w:val="Listenabsatz"/>
        <w:suppressAutoHyphens w:val="0"/>
        <w:spacing w:after="160"/>
        <w:ind w:left="720"/>
        <w:contextualSpacing/>
        <w:rPr>
          <w:rFonts w:ascii="Times New Roman" w:hAnsi="Times New Roman" w:cs="Times New Roman"/>
        </w:rPr>
      </w:pPr>
    </w:p>
    <w:p w14:paraId="79BB3DE2" w14:textId="77777777" w:rsidR="00C56469" w:rsidRPr="00A47B15" w:rsidRDefault="00C56469" w:rsidP="00C56469">
      <w:pPr>
        <w:pStyle w:val="Listenabsatz"/>
        <w:numPr>
          <w:ilvl w:val="0"/>
          <w:numId w:val="5"/>
        </w:numPr>
        <w:ind w:left="851" w:hanging="425"/>
        <w:rPr>
          <w:rFonts w:ascii="Times New Roman" w:hAnsi="Times New Roman" w:cs="Times New Roman"/>
        </w:rPr>
      </w:pPr>
      <w:r w:rsidRPr="00A47B15">
        <w:rPr>
          <w:rFonts w:ascii="Times New Roman" w:hAnsi="Times New Roman" w:cs="Times New Roman"/>
        </w:rPr>
        <w:t>The Chair Volker Jungnickel (Fraunhofer HHI) called the meeting to order</w:t>
      </w:r>
      <w:r>
        <w:rPr>
          <w:rFonts w:ascii="Times New Roman" w:hAnsi="Times New Roman" w:cs="Times New Roman"/>
        </w:rPr>
        <w:t xml:space="preserve"> and asked the group to record their attendance.</w:t>
      </w:r>
    </w:p>
    <w:p w14:paraId="1F420D13" w14:textId="77777777" w:rsidR="00C56469" w:rsidRPr="00A47B15" w:rsidRDefault="00C56469" w:rsidP="00C56469">
      <w:pPr>
        <w:pStyle w:val="Listenabsatz"/>
        <w:ind w:left="720"/>
        <w:rPr>
          <w:rFonts w:ascii="Times New Roman" w:hAnsi="Times New Roman" w:cs="Times New Roman"/>
        </w:rPr>
      </w:pPr>
    </w:p>
    <w:p w14:paraId="43FC630D" w14:textId="77777777" w:rsidR="00C56469" w:rsidRPr="00D272F6" w:rsidRDefault="00C56469" w:rsidP="00C56469">
      <w:pPr>
        <w:pStyle w:val="Listenabsatz"/>
        <w:numPr>
          <w:ilvl w:val="0"/>
          <w:numId w:val="5"/>
        </w:numPr>
        <w:ind w:left="720"/>
      </w:pPr>
      <w:r w:rsidRPr="00A47B15">
        <w:rPr>
          <w:rFonts w:ascii="Times New Roman" w:hAnsi="Times New Roman" w:cs="Times New Roman"/>
        </w:rPr>
        <w:t xml:space="preserve">The Chair presented the agenda "TG13 </w:t>
      </w:r>
      <w:r>
        <w:rPr>
          <w:rFonts w:ascii="Times New Roman" w:hAnsi="Times New Roman" w:cs="Times New Roman"/>
        </w:rPr>
        <w:t>meeting slides for kona</w:t>
      </w:r>
      <w:r w:rsidRPr="00A47B15">
        <w:rPr>
          <w:rFonts w:ascii="Times New Roman" w:hAnsi="Times New Roman" w:cs="Times New Roman"/>
        </w:rPr>
        <w:t>" in doc. 15-19/</w:t>
      </w:r>
      <w:r>
        <w:rPr>
          <w:rFonts w:ascii="Times New Roman" w:hAnsi="Times New Roman" w:cs="Times New Roman"/>
        </w:rPr>
        <w:t>494</w:t>
      </w:r>
      <w:r w:rsidRPr="00A47B15">
        <w:rPr>
          <w:rFonts w:ascii="Times New Roman" w:hAnsi="Times New Roman" w:cs="Times New Roman"/>
        </w:rPr>
        <w:t>r0</w:t>
      </w:r>
      <w:r>
        <w:rPr>
          <w:rFonts w:ascii="Times New Roman" w:hAnsi="Times New Roman" w:cs="Times New Roman"/>
        </w:rPr>
        <w:t>1.</w:t>
      </w:r>
    </w:p>
    <w:p w14:paraId="4470B8B2" w14:textId="77777777" w:rsidR="00C56469" w:rsidRDefault="00C56469" w:rsidP="00C56469">
      <w:pPr>
        <w:pStyle w:val="Listenabsatz"/>
      </w:pPr>
    </w:p>
    <w:p w14:paraId="336A6FBD" w14:textId="76281D8E" w:rsidR="00C56469" w:rsidRDefault="00C56469" w:rsidP="00C56469">
      <w:pPr>
        <w:pStyle w:val="Listenabsatz"/>
        <w:numPr>
          <w:ilvl w:val="0"/>
          <w:numId w:val="5"/>
        </w:numPr>
        <w:rPr>
          <w:rFonts w:ascii="Times New Roman" w:hAnsi="Times New Roman" w:cs="Times New Roman"/>
        </w:rPr>
      </w:pPr>
      <w:r>
        <w:rPr>
          <w:rFonts w:ascii="Times New Roman" w:hAnsi="Times New Roman" w:cs="Times New Roman"/>
        </w:rPr>
        <w:t>The group continued comment resolution against the collected comments in doc. 15-19/0534r</w:t>
      </w:r>
      <w:r w:rsidR="00E724EC">
        <w:rPr>
          <w:rFonts w:ascii="Times New Roman" w:hAnsi="Times New Roman" w:cs="Times New Roman"/>
        </w:rPr>
        <w:t>1</w:t>
      </w:r>
      <w:r>
        <w:rPr>
          <w:rFonts w:ascii="Times New Roman" w:hAnsi="Times New Roman" w:cs="Times New Roman"/>
        </w:rPr>
        <w:t xml:space="preserve"> which were uploaded by the Technical Editor to Mentor. </w:t>
      </w:r>
    </w:p>
    <w:p w14:paraId="154D6ECB" w14:textId="77777777" w:rsidR="00C56469" w:rsidRPr="00A47B15" w:rsidRDefault="00C56469" w:rsidP="00C56469">
      <w:pPr>
        <w:pStyle w:val="Listenabsatz"/>
        <w:ind w:left="720"/>
      </w:pPr>
    </w:p>
    <w:p w14:paraId="56A02003" w14:textId="77777777" w:rsidR="00C56469" w:rsidRDefault="00C56469" w:rsidP="00C56469">
      <w:pPr>
        <w:rPr>
          <w:sz w:val="24"/>
          <w:szCs w:val="24"/>
        </w:rPr>
      </w:pPr>
      <w:r w:rsidRPr="00A47B15">
        <w:rPr>
          <w:sz w:val="24"/>
          <w:szCs w:val="24"/>
        </w:rPr>
        <w:t>Meeting recessed.</w:t>
      </w:r>
    </w:p>
    <w:p w14:paraId="419E81EC" w14:textId="77777777" w:rsidR="0095561D" w:rsidRDefault="0095561D" w:rsidP="00040CB0">
      <w:pPr>
        <w:outlineLvl w:val="0"/>
        <w:rPr>
          <w:b/>
          <w:sz w:val="28"/>
          <w:szCs w:val="24"/>
          <w:u w:val="single"/>
          <w:lang w:eastAsia="ja-JP"/>
        </w:rPr>
      </w:pPr>
    </w:p>
    <w:p w14:paraId="1095E26F" w14:textId="3A9B4A75" w:rsidR="000A49EE" w:rsidRPr="005A3CA2" w:rsidRDefault="000A49EE" w:rsidP="00040CB0">
      <w:pPr>
        <w:outlineLvl w:val="0"/>
        <w:rPr>
          <w:b/>
          <w:sz w:val="28"/>
          <w:szCs w:val="24"/>
          <w:u w:val="single"/>
          <w:lang w:eastAsia="ja-JP"/>
        </w:rPr>
      </w:pPr>
      <w:r w:rsidRPr="005A3CA2">
        <w:rPr>
          <w:b/>
          <w:sz w:val="28"/>
          <w:szCs w:val="24"/>
          <w:u w:val="single"/>
          <w:lang w:eastAsia="ja-JP"/>
        </w:rPr>
        <w:t xml:space="preserve">Thursday, </w:t>
      </w:r>
      <w:r w:rsidR="00DC56FC">
        <w:rPr>
          <w:b/>
          <w:sz w:val="28"/>
          <w:szCs w:val="24"/>
          <w:u w:val="single"/>
          <w:lang w:eastAsia="ja-JP"/>
        </w:rPr>
        <w:t xml:space="preserve">Sept </w:t>
      </w:r>
      <w:r w:rsidRPr="005A3CA2">
        <w:rPr>
          <w:b/>
          <w:sz w:val="28"/>
          <w:szCs w:val="24"/>
          <w:u w:val="single"/>
          <w:lang w:eastAsia="ja-JP"/>
        </w:rPr>
        <w:t>1</w:t>
      </w:r>
      <w:r w:rsidR="00DC56FC">
        <w:rPr>
          <w:b/>
          <w:sz w:val="28"/>
          <w:szCs w:val="24"/>
          <w:u w:val="single"/>
          <w:lang w:eastAsia="ja-JP"/>
        </w:rPr>
        <w:t>9, 2019, P</w:t>
      </w:r>
      <w:r w:rsidRPr="005A3CA2">
        <w:rPr>
          <w:b/>
          <w:sz w:val="28"/>
          <w:szCs w:val="24"/>
          <w:u w:val="single"/>
          <w:lang w:eastAsia="ja-JP"/>
        </w:rPr>
        <w:t>M</w:t>
      </w:r>
      <w:r w:rsidR="00DC56FC">
        <w:rPr>
          <w:b/>
          <w:sz w:val="28"/>
          <w:szCs w:val="24"/>
          <w:u w:val="single"/>
          <w:lang w:eastAsia="ja-JP"/>
        </w:rPr>
        <w:t>1</w:t>
      </w:r>
    </w:p>
    <w:p w14:paraId="611C6981" w14:textId="77777777" w:rsidR="000A49EE" w:rsidRPr="005A3CA2" w:rsidRDefault="000A49EE" w:rsidP="00040CB0">
      <w:pPr>
        <w:outlineLvl w:val="0"/>
        <w:rPr>
          <w:b/>
          <w:sz w:val="28"/>
          <w:szCs w:val="24"/>
          <w:u w:val="single"/>
          <w:lang w:eastAsia="ja-JP"/>
        </w:rPr>
      </w:pPr>
    </w:p>
    <w:p w14:paraId="1A086803" w14:textId="77777777" w:rsidR="000A49EE" w:rsidRPr="00A47B15" w:rsidRDefault="000A49EE" w:rsidP="00040CB0">
      <w:pPr>
        <w:outlineLvl w:val="0"/>
        <w:rPr>
          <w:sz w:val="24"/>
          <w:szCs w:val="24"/>
        </w:rPr>
      </w:pPr>
      <w:r w:rsidRPr="00A47B15">
        <w:rPr>
          <w:sz w:val="24"/>
          <w:szCs w:val="24"/>
        </w:rPr>
        <w:t>Attendance:</w:t>
      </w:r>
    </w:p>
    <w:p w14:paraId="60B98DD5"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Volker Jungnickel (Fraunhofer HHI)</w:t>
      </w:r>
    </w:p>
    <w:p w14:paraId="49831DC3"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lang w:val="de-DE"/>
        </w:rPr>
      </w:pPr>
      <w:r w:rsidRPr="00A47B15">
        <w:rPr>
          <w:rFonts w:ascii="Times New Roman" w:hAnsi="Times New Roman" w:cs="Times New Roman"/>
          <w:lang w:val="de-DE"/>
        </w:rPr>
        <w:t>Kai Lennert Bober (Fraunhofer HHI)</w:t>
      </w:r>
    </w:p>
    <w:p w14:paraId="4619A592"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Sang-Kyu Lim (ETRI)</w:t>
      </w:r>
    </w:p>
    <w:p w14:paraId="621090C3" w14:textId="77777777" w:rsidR="001E2348" w:rsidRPr="00A47B15" w:rsidRDefault="001E2348"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Tuncer Baykas (Mediopol University)</w:t>
      </w:r>
    </w:p>
    <w:p w14:paraId="03F22F79" w14:textId="7D13E030" w:rsidR="005A062B" w:rsidRPr="00A47B15" w:rsidRDefault="005A062B"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Nikola Serafimovski (pureLiFi)</w:t>
      </w:r>
    </w:p>
    <w:p w14:paraId="69795A85" w14:textId="77777777" w:rsidR="005A062B" w:rsidRPr="00A47B15" w:rsidRDefault="005A062B" w:rsidP="00040CB0">
      <w:pPr>
        <w:pStyle w:val="Listenabsatz"/>
        <w:numPr>
          <w:ilvl w:val="0"/>
          <w:numId w:val="23"/>
        </w:numPr>
        <w:suppressAutoHyphens w:val="0"/>
        <w:spacing w:after="160"/>
        <w:contextualSpacing/>
        <w:rPr>
          <w:rFonts w:ascii="Times New Roman" w:hAnsi="Times New Roman" w:cs="Times New Roman"/>
        </w:rPr>
      </w:pPr>
      <w:r w:rsidRPr="00A47B15">
        <w:rPr>
          <w:rFonts w:ascii="Times New Roman" w:hAnsi="Times New Roman" w:cs="Times New Roman"/>
        </w:rPr>
        <w:t>Vinayagam Mariappan (SNUST)</w:t>
      </w:r>
    </w:p>
    <w:p w14:paraId="3220DEC2" w14:textId="77777777" w:rsidR="000A49EE" w:rsidRPr="00A47B15" w:rsidRDefault="000A49EE" w:rsidP="00040CB0">
      <w:pPr>
        <w:pStyle w:val="Listenabsatz"/>
        <w:outlineLvl w:val="0"/>
        <w:rPr>
          <w:rFonts w:ascii="Times New Roman" w:hAnsi="Times New Roman" w:cs="Times New Roman"/>
        </w:rPr>
      </w:pPr>
    </w:p>
    <w:p w14:paraId="4FD9233D" w14:textId="5327093E" w:rsidR="00E724EC" w:rsidRDefault="009F3D7B" w:rsidP="00E724EC">
      <w:pPr>
        <w:pStyle w:val="Listenabsatz"/>
        <w:numPr>
          <w:ilvl w:val="0"/>
          <w:numId w:val="5"/>
        </w:numPr>
        <w:suppressAutoHyphens w:val="0"/>
        <w:spacing w:after="160"/>
        <w:contextualSpacing/>
        <w:outlineLvl w:val="0"/>
        <w:rPr>
          <w:rFonts w:ascii="Times New Roman" w:hAnsi="Times New Roman" w:cs="Times New Roman"/>
        </w:rPr>
      </w:pPr>
      <w:r w:rsidRPr="00A47B15">
        <w:rPr>
          <w:rFonts w:ascii="Times New Roman" w:hAnsi="Times New Roman" w:cs="Times New Roman"/>
        </w:rPr>
        <w:t>The Chair, Volker Jungnickel (Fraunhofer HHI), called the meeting to order and asked for attendance check.</w:t>
      </w:r>
    </w:p>
    <w:p w14:paraId="1B9A71FB" w14:textId="77777777" w:rsidR="00E724EC" w:rsidRDefault="00E724EC" w:rsidP="00E724EC">
      <w:pPr>
        <w:pStyle w:val="Listenabsatz"/>
        <w:suppressAutoHyphens w:val="0"/>
        <w:spacing w:after="160"/>
        <w:ind w:left="644"/>
        <w:contextualSpacing/>
        <w:outlineLvl w:val="0"/>
        <w:rPr>
          <w:rFonts w:ascii="Times New Roman" w:hAnsi="Times New Roman" w:cs="Times New Roman"/>
        </w:rPr>
      </w:pPr>
    </w:p>
    <w:p w14:paraId="3C94DE14" w14:textId="1E3EEB51" w:rsidR="00E724EC" w:rsidRDefault="00E724EC" w:rsidP="00E724EC">
      <w:pPr>
        <w:pStyle w:val="Listenabsatz"/>
        <w:numPr>
          <w:ilvl w:val="0"/>
          <w:numId w:val="5"/>
        </w:numPr>
        <w:rPr>
          <w:rFonts w:ascii="Times New Roman" w:hAnsi="Times New Roman" w:cs="Times New Roman"/>
        </w:rPr>
      </w:pPr>
      <w:r>
        <w:rPr>
          <w:rFonts w:ascii="Times New Roman" w:hAnsi="Times New Roman" w:cs="Times New Roman"/>
        </w:rPr>
        <w:t xml:space="preserve">The group </w:t>
      </w:r>
      <w:r>
        <w:rPr>
          <w:rFonts w:ascii="Times New Roman" w:hAnsi="Times New Roman" w:cs="Times New Roman"/>
        </w:rPr>
        <w:t xml:space="preserve">finished </w:t>
      </w:r>
      <w:r>
        <w:rPr>
          <w:rFonts w:ascii="Times New Roman" w:hAnsi="Times New Roman" w:cs="Times New Roman"/>
        </w:rPr>
        <w:t xml:space="preserve">comment resolution against the collected comments in doc. 15-19/0534r1 which were uploaded by the Technical Editor to Mentor. </w:t>
      </w:r>
    </w:p>
    <w:p w14:paraId="5672D40F" w14:textId="77777777" w:rsidR="00E724EC" w:rsidRPr="00E724EC" w:rsidRDefault="00E724EC" w:rsidP="00E724EC">
      <w:pPr>
        <w:pStyle w:val="Listenabsatz"/>
        <w:rPr>
          <w:rFonts w:ascii="Times New Roman" w:hAnsi="Times New Roman" w:cs="Times New Roman"/>
        </w:rPr>
      </w:pPr>
    </w:p>
    <w:p w14:paraId="3BAF9059" w14:textId="5080C3AE" w:rsidR="00E724EC" w:rsidRDefault="00E724EC" w:rsidP="00E724EC">
      <w:pPr>
        <w:pStyle w:val="Listenabsatz"/>
        <w:numPr>
          <w:ilvl w:val="0"/>
          <w:numId w:val="5"/>
        </w:numPr>
        <w:suppressAutoHyphens w:val="0"/>
        <w:spacing w:after="160"/>
        <w:contextualSpacing/>
        <w:outlineLvl w:val="0"/>
        <w:rPr>
          <w:rFonts w:ascii="Times New Roman" w:hAnsi="Times New Roman" w:cs="Times New Roman"/>
        </w:rPr>
      </w:pPr>
      <w:r>
        <w:rPr>
          <w:rFonts w:ascii="Times New Roman" w:hAnsi="Times New Roman" w:cs="Times New Roman"/>
        </w:rPr>
        <w:t>The Chair suggested to make a Technical Motion to include the resolved comments into the draft.</w:t>
      </w:r>
    </w:p>
    <w:p w14:paraId="3DC057BD" w14:textId="77777777" w:rsidR="00E724EC" w:rsidRPr="00E724EC" w:rsidRDefault="00E724EC" w:rsidP="00E724EC">
      <w:pPr>
        <w:pStyle w:val="Listenabsatz"/>
        <w:rPr>
          <w:rFonts w:ascii="Times New Roman" w:hAnsi="Times New Roman" w:cs="Times New Roman"/>
        </w:rPr>
      </w:pPr>
    </w:p>
    <w:p w14:paraId="2922C0C5" w14:textId="77777777" w:rsidR="00E724EC" w:rsidRPr="00E724EC" w:rsidRDefault="00E724EC" w:rsidP="00E724EC">
      <w:pPr>
        <w:pStyle w:val="Listenabsatz"/>
        <w:spacing w:after="160"/>
        <w:ind w:left="644"/>
        <w:contextualSpacing/>
        <w:outlineLvl w:val="0"/>
        <w:rPr>
          <w:rFonts w:ascii="Times New Roman" w:hAnsi="Times New Roman" w:cs="Times New Roman"/>
          <w:lang w:val="en-GB"/>
        </w:rPr>
      </w:pPr>
      <w:r w:rsidRPr="00E724EC">
        <w:rPr>
          <w:rFonts w:ascii="Times New Roman" w:hAnsi="Times New Roman" w:cs="Times New Roman"/>
          <w:lang w:val="en-GB"/>
        </w:rPr>
        <w:t>TG13 Motion #66</w:t>
      </w:r>
    </w:p>
    <w:p w14:paraId="369D6A13" w14:textId="77777777" w:rsidR="00E724EC" w:rsidRPr="00E724EC" w:rsidRDefault="00E724EC" w:rsidP="00E724EC">
      <w:pPr>
        <w:pStyle w:val="Listenabsatz"/>
        <w:spacing w:after="160"/>
        <w:ind w:left="644"/>
        <w:contextualSpacing/>
        <w:outlineLvl w:val="0"/>
        <w:rPr>
          <w:rFonts w:ascii="Times New Roman" w:hAnsi="Times New Roman" w:cs="Times New Roman"/>
          <w:lang w:val="en-GB"/>
        </w:rPr>
      </w:pPr>
    </w:p>
    <w:p w14:paraId="09D8A983" w14:textId="3C918B65" w:rsidR="00E724EC" w:rsidRPr="00E724EC" w:rsidRDefault="00E724EC" w:rsidP="00BE6BD3">
      <w:pPr>
        <w:pStyle w:val="Listenabsatz"/>
        <w:spacing w:after="160"/>
        <w:ind w:left="644"/>
        <w:contextualSpacing/>
        <w:jc w:val="both"/>
        <w:outlineLvl w:val="0"/>
        <w:rPr>
          <w:rFonts w:ascii="Times New Roman" w:hAnsi="Times New Roman" w:cs="Times New Roman"/>
          <w:lang w:val="en-GB"/>
        </w:rPr>
      </w:pPr>
      <w:r w:rsidRPr="00E724EC">
        <w:rPr>
          <w:rFonts w:ascii="Times New Roman" w:hAnsi="Times New Roman" w:cs="Times New Roman"/>
          <w:lang w:val="en-GB"/>
        </w:rPr>
        <w:t xml:space="preserve">Instruct the Technical Editor to include the resolution of comment resolution in doc. 15-19/0534r2 </w:t>
      </w:r>
      <w:r w:rsidRPr="00E724EC">
        <w:rPr>
          <w:rFonts w:ascii="Times New Roman" w:hAnsi="Times New Roman" w:cs="Times New Roman"/>
        </w:rPr>
        <w:t>in the new TG13 draft D8.0. The Technical Editor is granted the right to correct the section, figure and table numbering and make editorial changes.</w:t>
      </w:r>
    </w:p>
    <w:p w14:paraId="6EBBC60A" w14:textId="77777777" w:rsidR="00E724EC" w:rsidRPr="00E724EC" w:rsidRDefault="00E724EC" w:rsidP="00E724EC">
      <w:pPr>
        <w:pStyle w:val="Listenabsatz"/>
        <w:spacing w:after="160"/>
        <w:ind w:left="644"/>
        <w:contextualSpacing/>
        <w:outlineLvl w:val="0"/>
        <w:rPr>
          <w:rFonts w:ascii="Times New Roman" w:hAnsi="Times New Roman" w:cs="Times New Roman"/>
          <w:lang w:val="en-GB"/>
        </w:rPr>
      </w:pPr>
    </w:p>
    <w:p w14:paraId="57EBC142" w14:textId="382496D9" w:rsidR="00E724EC" w:rsidRPr="00E724EC" w:rsidRDefault="00E724EC" w:rsidP="00E724EC">
      <w:pPr>
        <w:pStyle w:val="Listenabsatz"/>
        <w:spacing w:after="160"/>
        <w:ind w:left="644"/>
        <w:contextualSpacing/>
        <w:outlineLvl w:val="0"/>
        <w:rPr>
          <w:rFonts w:ascii="Times New Roman" w:hAnsi="Times New Roman" w:cs="Times New Roman"/>
          <w:lang w:val="en-GB"/>
        </w:rPr>
      </w:pPr>
      <w:r w:rsidRPr="00E724EC">
        <w:rPr>
          <w:rFonts w:ascii="Times New Roman" w:hAnsi="Times New Roman" w:cs="Times New Roman"/>
          <w:lang w:val="en-GB"/>
        </w:rPr>
        <w:t xml:space="preserve">Moved by </w:t>
      </w:r>
      <w:r w:rsidRPr="00E724EC">
        <w:rPr>
          <w:rFonts w:ascii="Times New Roman" w:hAnsi="Times New Roman" w:cs="Times New Roman"/>
          <w:lang w:val="en-GB"/>
        </w:rPr>
        <w:tab/>
        <w:t>Nikola</w:t>
      </w:r>
      <w:r w:rsidRPr="00E724EC">
        <w:rPr>
          <w:rFonts w:ascii="Times New Roman" w:hAnsi="Times New Roman" w:cs="Times New Roman"/>
          <w:lang w:val="en-GB"/>
        </w:rPr>
        <w:tab/>
      </w:r>
      <w:r w:rsidRPr="00E724EC">
        <w:rPr>
          <w:rFonts w:ascii="Times New Roman" w:hAnsi="Times New Roman" w:cs="Times New Roman"/>
          <w:lang w:val="en-GB"/>
        </w:rPr>
        <w:tab/>
      </w:r>
    </w:p>
    <w:p w14:paraId="0A61E370" w14:textId="77777777" w:rsidR="00E724EC" w:rsidRPr="00E724EC" w:rsidRDefault="00E724EC" w:rsidP="00E724EC">
      <w:pPr>
        <w:pStyle w:val="Listenabsatz"/>
        <w:spacing w:after="160"/>
        <w:ind w:left="644"/>
        <w:contextualSpacing/>
        <w:outlineLvl w:val="0"/>
        <w:rPr>
          <w:rFonts w:ascii="Times New Roman" w:hAnsi="Times New Roman" w:cs="Times New Roman"/>
          <w:lang w:val="en-GB"/>
        </w:rPr>
      </w:pPr>
      <w:r w:rsidRPr="00E724EC">
        <w:rPr>
          <w:rFonts w:ascii="Times New Roman" w:hAnsi="Times New Roman" w:cs="Times New Roman"/>
          <w:lang w:val="en-GB"/>
        </w:rPr>
        <w:t>Seconded by</w:t>
      </w:r>
      <w:r w:rsidRPr="00E724EC">
        <w:rPr>
          <w:rFonts w:ascii="Times New Roman" w:hAnsi="Times New Roman" w:cs="Times New Roman"/>
          <w:lang w:val="en-GB"/>
        </w:rPr>
        <w:tab/>
        <w:t>Tuncer</w:t>
      </w:r>
    </w:p>
    <w:p w14:paraId="7C6A9EED" w14:textId="77777777" w:rsidR="00E724EC" w:rsidRPr="00E724EC" w:rsidRDefault="00E724EC" w:rsidP="00E724EC">
      <w:pPr>
        <w:pStyle w:val="Listenabsatz"/>
        <w:spacing w:after="160"/>
        <w:ind w:left="644"/>
        <w:contextualSpacing/>
        <w:outlineLvl w:val="0"/>
        <w:rPr>
          <w:rFonts w:ascii="Times New Roman" w:hAnsi="Times New Roman" w:cs="Times New Roman"/>
          <w:lang w:val="en-GB"/>
        </w:rPr>
      </w:pPr>
    </w:p>
    <w:p w14:paraId="685EE6B9" w14:textId="1CA0F594" w:rsidR="00E724EC" w:rsidRDefault="00E724EC" w:rsidP="00E724EC">
      <w:pPr>
        <w:pStyle w:val="Listenabsatz"/>
        <w:spacing w:after="160"/>
        <w:ind w:left="644"/>
        <w:contextualSpacing/>
        <w:outlineLvl w:val="0"/>
        <w:rPr>
          <w:rFonts w:ascii="Times New Roman" w:hAnsi="Times New Roman" w:cs="Times New Roman"/>
          <w:lang w:val="en-GB"/>
        </w:rPr>
      </w:pPr>
      <w:r w:rsidRPr="00E724EC">
        <w:rPr>
          <w:rFonts w:ascii="Times New Roman" w:hAnsi="Times New Roman" w:cs="Times New Roman"/>
          <w:lang w:val="en-GB"/>
        </w:rPr>
        <w:t xml:space="preserve">Y / N / A = 4 / 0 / 0 </w:t>
      </w:r>
      <w:r w:rsidRPr="00E724EC">
        <w:rPr>
          <w:rFonts w:ascii="Times New Roman" w:hAnsi="Times New Roman" w:cs="Times New Roman"/>
          <w:lang w:val="en-GB"/>
        </w:rPr>
        <w:tab/>
        <w:t>Motion passed.</w:t>
      </w:r>
    </w:p>
    <w:p w14:paraId="65F9EA42" w14:textId="77777777" w:rsidR="00D7574B" w:rsidRPr="00E724EC" w:rsidRDefault="00D7574B" w:rsidP="00E724EC">
      <w:pPr>
        <w:pStyle w:val="Listenabsatz"/>
        <w:spacing w:after="160"/>
        <w:ind w:left="644"/>
        <w:contextualSpacing/>
        <w:outlineLvl w:val="0"/>
        <w:rPr>
          <w:rFonts w:ascii="Times New Roman" w:hAnsi="Times New Roman" w:cs="Times New Roman"/>
          <w:lang w:val="en-GB"/>
        </w:rPr>
      </w:pPr>
    </w:p>
    <w:p w14:paraId="1B122A2B" w14:textId="6C73FD71" w:rsidR="001F60B5" w:rsidRDefault="00E724EC" w:rsidP="001F60B5">
      <w:pPr>
        <w:pStyle w:val="Listenabsatz"/>
        <w:numPr>
          <w:ilvl w:val="0"/>
          <w:numId w:val="5"/>
        </w:numPr>
        <w:suppressAutoHyphens w:val="0"/>
        <w:spacing w:after="160"/>
        <w:contextualSpacing/>
        <w:jc w:val="both"/>
        <w:outlineLvl w:val="0"/>
        <w:rPr>
          <w:rFonts w:ascii="Times New Roman" w:hAnsi="Times New Roman" w:cs="Times New Roman"/>
        </w:rPr>
      </w:pPr>
      <w:r w:rsidRPr="001F60B5">
        <w:rPr>
          <w:rFonts w:ascii="Times New Roman" w:hAnsi="Times New Roman" w:cs="Times New Roman"/>
        </w:rPr>
        <w:t xml:space="preserve">The Chair </w:t>
      </w:r>
      <w:r w:rsidRPr="001F60B5">
        <w:rPr>
          <w:rFonts w:ascii="Times New Roman" w:hAnsi="Times New Roman" w:cs="Times New Roman"/>
        </w:rPr>
        <w:t xml:space="preserve">introduced the coexistence assurance document </w:t>
      </w:r>
      <w:r w:rsidR="001F60B5">
        <w:rPr>
          <w:rFonts w:ascii="Times New Roman" w:hAnsi="Times New Roman" w:cs="Times New Roman"/>
        </w:rPr>
        <w:t xml:space="preserve">in doc. </w:t>
      </w:r>
      <w:r w:rsidR="001F60B5" w:rsidRPr="001F60B5">
        <w:rPr>
          <w:rFonts w:ascii="Times New Roman" w:hAnsi="Times New Roman" w:cs="Times New Roman"/>
          <w:iCs/>
        </w:rPr>
        <w:t xml:space="preserve">15-19/0572r0 </w:t>
      </w:r>
      <w:r w:rsidRPr="001F60B5">
        <w:rPr>
          <w:rFonts w:ascii="Times New Roman" w:hAnsi="Times New Roman" w:cs="Times New Roman"/>
        </w:rPr>
        <w:t>which he has coauthored with Tuncer Baykas (Vestel). It reflects the main aspects of the TG13 project and the means for coexistence with existing OWC standards which are also described in the draft</w:t>
      </w:r>
      <w:r w:rsidR="00531686">
        <w:rPr>
          <w:rFonts w:ascii="Times New Roman" w:hAnsi="Times New Roman" w:cs="Times New Roman"/>
        </w:rPr>
        <w:t>.</w:t>
      </w:r>
    </w:p>
    <w:p w14:paraId="5F7E9D04" w14:textId="77777777" w:rsidR="001F60B5" w:rsidRDefault="001F60B5" w:rsidP="001F60B5">
      <w:pPr>
        <w:pStyle w:val="Listenabsatz"/>
        <w:suppressAutoHyphens w:val="0"/>
        <w:spacing w:after="160"/>
        <w:ind w:left="644"/>
        <w:contextualSpacing/>
        <w:jc w:val="both"/>
        <w:outlineLvl w:val="0"/>
        <w:rPr>
          <w:rFonts w:ascii="Times New Roman" w:hAnsi="Times New Roman" w:cs="Times New Roman"/>
        </w:rPr>
      </w:pPr>
    </w:p>
    <w:p w14:paraId="4077510C" w14:textId="524D9B29" w:rsidR="001F60B5" w:rsidRDefault="001F60B5" w:rsidP="001F60B5">
      <w:pPr>
        <w:pStyle w:val="Listenabsatz"/>
        <w:numPr>
          <w:ilvl w:val="0"/>
          <w:numId w:val="5"/>
        </w:numPr>
        <w:suppressAutoHyphens w:val="0"/>
        <w:spacing w:after="160"/>
        <w:contextualSpacing/>
        <w:outlineLvl w:val="0"/>
        <w:rPr>
          <w:rFonts w:ascii="Times New Roman" w:hAnsi="Times New Roman" w:cs="Times New Roman"/>
        </w:rPr>
      </w:pPr>
      <w:r>
        <w:rPr>
          <w:rFonts w:ascii="Times New Roman" w:hAnsi="Times New Roman" w:cs="Times New Roman"/>
        </w:rPr>
        <w:t xml:space="preserve">The Chair suggested to make a Technical Motion to </w:t>
      </w:r>
      <w:r>
        <w:rPr>
          <w:rFonts w:ascii="Times New Roman" w:hAnsi="Times New Roman" w:cs="Times New Roman"/>
        </w:rPr>
        <w:t>start the Working Group Letter ballot.</w:t>
      </w:r>
    </w:p>
    <w:p w14:paraId="3C6D0ABB" w14:textId="77777777" w:rsidR="001F60B5" w:rsidRPr="00E724EC" w:rsidRDefault="001F60B5" w:rsidP="001F60B5">
      <w:pPr>
        <w:pStyle w:val="Listenabsatz"/>
        <w:rPr>
          <w:rFonts w:ascii="Times New Roman" w:hAnsi="Times New Roman" w:cs="Times New Roman"/>
        </w:rPr>
      </w:pPr>
    </w:p>
    <w:p w14:paraId="3E418BD0" w14:textId="313EB1FD" w:rsidR="001F60B5" w:rsidRDefault="001F60B5" w:rsidP="001F60B5">
      <w:pPr>
        <w:pStyle w:val="Listenabsatz"/>
        <w:spacing w:after="160"/>
        <w:ind w:left="644"/>
        <w:contextualSpacing/>
        <w:outlineLvl w:val="0"/>
        <w:rPr>
          <w:rFonts w:ascii="Times New Roman" w:hAnsi="Times New Roman" w:cs="Times New Roman"/>
          <w:lang w:val="en-GB"/>
        </w:rPr>
      </w:pPr>
      <w:r w:rsidRPr="00E724EC">
        <w:rPr>
          <w:rFonts w:ascii="Times New Roman" w:hAnsi="Times New Roman" w:cs="Times New Roman"/>
          <w:lang w:val="en-GB"/>
        </w:rPr>
        <w:t>TG13 Motion #6</w:t>
      </w:r>
      <w:r>
        <w:rPr>
          <w:rFonts w:ascii="Times New Roman" w:hAnsi="Times New Roman" w:cs="Times New Roman"/>
          <w:lang w:val="en-GB"/>
        </w:rPr>
        <w:t>7</w:t>
      </w:r>
    </w:p>
    <w:p w14:paraId="4D3EFE9E" w14:textId="5D96EF70" w:rsidR="001F60B5" w:rsidRDefault="001F60B5" w:rsidP="001F60B5">
      <w:pPr>
        <w:pStyle w:val="Listenabsatz"/>
        <w:spacing w:after="160"/>
        <w:ind w:left="644"/>
        <w:contextualSpacing/>
        <w:outlineLvl w:val="0"/>
        <w:rPr>
          <w:rFonts w:ascii="Times New Roman" w:hAnsi="Times New Roman" w:cs="Times New Roman"/>
          <w:lang w:val="en-GB"/>
        </w:rPr>
      </w:pPr>
    </w:p>
    <w:p w14:paraId="572FCB48" w14:textId="7325C9D5"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r w:rsidRPr="001F60B5">
        <w:rPr>
          <w:rFonts w:ascii="Times New Roman" w:hAnsi="Times New Roman" w:cs="Times New Roman"/>
          <w:iCs/>
        </w:rPr>
        <w:t>Move that TG13 formally request that the 802.15 WG start a WG Letter Ballot requesting approval of CA document 15-19/0572r0 and document P802-15-13_D8 and to forward document P802-15-13_D8, as edited in accordance with the instructions in document 15-19/0534r2, to Standards Association ballot pending the and inclusion of the edits in the draft.</w:t>
      </w:r>
    </w:p>
    <w:p w14:paraId="31CF9886" w14:textId="77777777"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p>
    <w:p w14:paraId="5F96605F" w14:textId="65D4DA82"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r w:rsidRPr="001F60B5">
        <w:rPr>
          <w:rFonts w:ascii="Times New Roman" w:hAnsi="Times New Roman" w:cs="Times New Roman"/>
          <w:lang w:val="en-GB"/>
        </w:rPr>
        <w:t xml:space="preserve">Moved by </w:t>
      </w:r>
      <w:r w:rsidRPr="001F60B5">
        <w:rPr>
          <w:rFonts w:ascii="Times New Roman" w:hAnsi="Times New Roman" w:cs="Times New Roman"/>
          <w:lang w:val="en-GB"/>
        </w:rPr>
        <w:tab/>
        <w:t>Nikola</w:t>
      </w:r>
      <w:r w:rsidRPr="001F60B5">
        <w:rPr>
          <w:rFonts w:ascii="Times New Roman" w:hAnsi="Times New Roman" w:cs="Times New Roman"/>
          <w:lang w:val="en-GB"/>
        </w:rPr>
        <w:tab/>
      </w:r>
      <w:r w:rsidRPr="001F60B5">
        <w:rPr>
          <w:rFonts w:ascii="Times New Roman" w:hAnsi="Times New Roman" w:cs="Times New Roman"/>
          <w:lang w:val="en-GB"/>
        </w:rPr>
        <w:tab/>
      </w:r>
    </w:p>
    <w:p w14:paraId="26FC06D6" w14:textId="3FF82E4F"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r w:rsidRPr="001F60B5">
        <w:rPr>
          <w:rFonts w:ascii="Times New Roman" w:hAnsi="Times New Roman" w:cs="Times New Roman"/>
          <w:lang w:val="en-GB"/>
        </w:rPr>
        <w:t>Seconded by</w:t>
      </w:r>
      <w:r w:rsidRPr="001F60B5">
        <w:rPr>
          <w:rFonts w:ascii="Times New Roman" w:hAnsi="Times New Roman" w:cs="Times New Roman"/>
          <w:lang w:val="en-GB"/>
        </w:rPr>
        <w:tab/>
        <w:t>Lennert</w:t>
      </w:r>
      <w:r w:rsidRPr="001F60B5">
        <w:rPr>
          <w:rFonts w:ascii="Times New Roman" w:hAnsi="Times New Roman" w:cs="Times New Roman"/>
          <w:iCs/>
        </w:rPr>
        <w:t xml:space="preserve"> </w:t>
      </w:r>
    </w:p>
    <w:p w14:paraId="520A34E2" w14:textId="77777777"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p>
    <w:p w14:paraId="2D9F0FEB" w14:textId="0581724A"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r w:rsidRPr="001F60B5">
        <w:rPr>
          <w:rFonts w:ascii="Times New Roman" w:hAnsi="Times New Roman" w:cs="Times New Roman"/>
          <w:lang w:val="en-GB"/>
        </w:rPr>
        <w:t xml:space="preserve">Y / N / A = 4 / 0 / 0 </w:t>
      </w:r>
      <w:r w:rsidRPr="001F60B5">
        <w:rPr>
          <w:rFonts w:ascii="Times New Roman" w:hAnsi="Times New Roman" w:cs="Times New Roman"/>
          <w:lang w:val="en-GB"/>
        </w:rPr>
        <w:tab/>
        <w:t>Motion passed.</w:t>
      </w:r>
    </w:p>
    <w:p w14:paraId="026C935A" w14:textId="77777777" w:rsidR="001F60B5" w:rsidRPr="00E724EC" w:rsidRDefault="001F60B5" w:rsidP="001F60B5">
      <w:pPr>
        <w:pStyle w:val="Listenabsatz"/>
        <w:spacing w:after="160"/>
        <w:ind w:left="644"/>
        <w:contextualSpacing/>
        <w:outlineLvl w:val="0"/>
        <w:rPr>
          <w:rFonts w:ascii="Times New Roman" w:hAnsi="Times New Roman" w:cs="Times New Roman"/>
          <w:lang w:val="en-GB"/>
        </w:rPr>
      </w:pPr>
    </w:p>
    <w:p w14:paraId="63A4ECA2" w14:textId="2054F01D" w:rsidR="001F60B5" w:rsidRDefault="001F60B5" w:rsidP="001F60B5">
      <w:pPr>
        <w:pStyle w:val="Listenabsatz"/>
        <w:numPr>
          <w:ilvl w:val="0"/>
          <w:numId w:val="5"/>
        </w:numPr>
        <w:suppressAutoHyphens w:val="0"/>
        <w:spacing w:after="160"/>
        <w:contextualSpacing/>
        <w:outlineLvl w:val="0"/>
        <w:rPr>
          <w:rFonts w:ascii="Times New Roman" w:hAnsi="Times New Roman" w:cs="Times New Roman"/>
        </w:rPr>
      </w:pPr>
      <w:r>
        <w:rPr>
          <w:rFonts w:ascii="Times New Roman" w:hAnsi="Times New Roman" w:cs="Times New Roman"/>
        </w:rPr>
        <w:t xml:space="preserve">The Chair suggested to make a Motion to </w:t>
      </w:r>
      <w:r>
        <w:rPr>
          <w:rFonts w:ascii="Times New Roman" w:hAnsi="Times New Roman" w:cs="Times New Roman"/>
        </w:rPr>
        <w:t>for</w:t>
      </w:r>
      <w:r w:rsidR="00D7574B">
        <w:rPr>
          <w:rFonts w:ascii="Times New Roman" w:hAnsi="Times New Roman" w:cs="Times New Roman"/>
        </w:rPr>
        <w:t>m</w:t>
      </w:r>
      <w:r>
        <w:rPr>
          <w:rFonts w:ascii="Times New Roman" w:hAnsi="Times New Roman" w:cs="Times New Roman"/>
        </w:rPr>
        <w:t xml:space="preserve"> a comment resolution committee</w:t>
      </w:r>
      <w:r>
        <w:rPr>
          <w:rFonts w:ascii="Times New Roman" w:hAnsi="Times New Roman" w:cs="Times New Roman"/>
        </w:rPr>
        <w:t>.</w:t>
      </w:r>
    </w:p>
    <w:p w14:paraId="4916FEC8" w14:textId="77777777" w:rsidR="001F60B5" w:rsidRPr="00E724EC" w:rsidRDefault="001F60B5" w:rsidP="001F60B5">
      <w:pPr>
        <w:pStyle w:val="Listenabsatz"/>
        <w:rPr>
          <w:rFonts w:ascii="Times New Roman" w:hAnsi="Times New Roman" w:cs="Times New Roman"/>
        </w:rPr>
      </w:pPr>
    </w:p>
    <w:p w14:paraId="12392922" w14:textId="7F9034D9" w:rsidR="001F60B5" w:rsidRDefault="001F60B5" w:rsidP="001F60B5">
      <w:pPr>
        <w:pStyle w:val="Listenabsatz"/>
        <w:spacing w:after="160"/>
        <w:ind w:left="644"/>
        <w:contextualSpacing/>
        <w:outlineLvl w:val="0"/>
        <w:rPr>
          <w:rFonts w:ascii="Times New Roman" w:hAnsi="Times New Roman" w:cs="Times New Roman"/>
          <w:lang w:val="en-GB"/>
        </w:rPr>
      </w:pPr>
      <w:r w:rsidRPr="00E724EC">
        <w:rPr>
          <w:rFonts w:ascii="Times New Roman" w:hAnsi="Times New Roman" w:cs="Times New Roman"/>
          <w:lang w:val="en-GB"/>
        </w:rPr>
        <w:t>TG13 Motion #6</w:t>
      </w:r>
      <w:r>
        <w:rPr>
          <w:rFonts w:ascii="Times New Roman" w:hAnsi="Times New Roman" w:cs="Times New Roman"/>
          <w:lang w:val="en-GB"/>
        </w:rPr>
        <w:t>8</w:t>
      </w:r>
    </w:p>
    <w:p w14:paraId="11A9BF09" w14:textId="77777777" w:rsidR="001F60B5" w:rsidRDefault="001F60B5" w:rsidP="001F60B5">
      <w:pPr>
        <w:pStyle w:val="Listenabsatz"/>
        <w:spacing w:after="160"/>
        <w:ind w:left="644"/>
        <w:contextualSpacing/>
        <w:outlineLvl w:val="0"/>
        <w:rPr>
          <w:i/>
          <w:iCs/>
        </w:rPr>
      </w:pPr>
    </w:p>
    <w:p w14:paraId="757AB71C" w14:textId="18FBDF14"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r w:rsidRPr="001F60B5">
        <w:rPr>
          <w:rFonts w:ascii="Times New Roman" w:hAnsi="Times New Roman" w:cs="Times New Roman"/>
          <w:iCs/>
        </w:rPr>
        <w:t>Move that 802.15 WG approve the formation of a Comment Resolution Group (CRG) for the WG balloting of the P802.15.13_D8 with the following membership: Volker Jungnickel, Nikola Serafimovski, Tuncer Baykas, Kai Lennert Bober, Jörg Robert.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A651A8F" w14:textId="77777777" w:rsidR="001F60B5" w:rsidRPr="001F60B5" w:rsidRDefault="001F60B5" w:rsidP="001F60B5">
      <w:pPr>
        <w:pStyle w:val="Listenabsatz"/>
        <w:spacing w:after="160"/>
        <w:ind w:left="644"/>
        <w:contextualSpacing/>
        <w:jc w:val="both"/>
        <w:outlineLvl w:val="0"/>
        <w:rPr>
          <w:rFonts w:ascii="Times New Roman" w:hAnsi="Times New Roman" w:cs="Times New Roman"/>
          <w:lang w:val="en-GB"/>
        </w:rPr>
      </w:pPr>
    </w:p>
    <w:p w14:paraId="48743EE7" w14:textId="77777777" w:rsidR="002B38C5" w:rsidRDefault="001F60B5" w:rsidP="001F60B5">
      <w:pPr>
        <w:pStyle w:val="Listenabsatz"/>
        <w:spacing w:after="160"/>
        <w:ind w:left="644"/>
        <w:contextualSpacing/>
        <w:jc w:val="both"/>
        <w:outlineLvl w:val="0"/>
        <w:rPr>
          <w:rFonts w:ascii="Times New Roman" w:hAnsi="Times New Roman" w:cs="Times New Roman"/>
          <w:lang w:val="en-GB"/>
        </w:rPr>
      </w:pPr>
      <w:r>
        <w:rPr>
          <w:rFonts w:ascii="Times New Roman" w:hAnsi="Times New Roman" w:cs="Times New Roman"/>
          <w:lang w:val="en-GB"/>
        </w:rPr>
        <w:t>There were no objections.</w:t>
      </w:r>
      <w:r w:rsidRPr="001F60B5">
        <w:rPr>
          <w:rFonts w:ascii="Times New Roman" w:hAnsi="Times New Roman" w:cs="Times New Roman"/>
          <w:lang w:val="en-GB"/>
        </w:rPr>
        <w:t xml:space="preserve"> Motion passed</w:t>
      </w:r>
      <w:r>
        <w:rPr>
          <w:rFonts w:ascii="Times New Roman" w:hAnsi="Times New Roman" w:cs="Times New Roman"/>
          <w:lang w:val="en-GB"/>
        </w:rPr>
        <w:t xml:space="preserve"> unanimously</w:t>
      </w:r>
      <w:r w:rsidRPr="001F60B5">
        <w:rPr>
          <w:rFonts w:ascii="Times New Roman" w:hAnsi="Times New Roman" w:cs="Times New Roman"/>
          <w:lang w:val="en-GB"/>
        </w:rPr>
        <w:t>.</w:t>
      </w:r>
      <w:r w:rsidR="002B38C5">
        <w:rPr>
          <w:rFonts w:ascii="Times New Roman" w:hAnsi="Times New Roman" w:cs="Times New Roman"/>
          <w:lang w:val="en-GB"/>
        </w:rPr>
        <w:t xml:space="preserve"> </w:t>
      </w:r>
    </w:p>
    <w:p w14:paraId="6C152195" w14:textId="77777777" w:rsidR="002B38C5" w:rsidRDefault="002B38C5" w:rsidP="001F60B5">
      <w:pPr>
        <w:pStyle w:val="Listenabsatz"/>
        <w:spacing w:after="160"/>
        <w:ind w:left="644"/>
        <w:contextualSpacing/>
        <w:jc w:val="both"/>
        <w:outlineLvl w:val="0"/>
        <w:rPr>
          <w:rFonts w:ascii="Times New Roman" w:hAnsi="Times New Roman" w:cs="Times New Roman"/>
          <w:lang w:val="en-GB"/>
        </w:rPr>
      </w:pPr>
    </w:p>
    <w:p w14:paraId="30746AF6" w14:textId="52E488D4" w:rsidR="001F60B5" w:rsidRDefault="002B38C5" w:rsidP="001F60B5">
      <w:pPr>
        <w:pStyle w:val="Listenabsatz"/>
        <w:spacing w:after="160"/>
        <w:ind w:left="644"/>
        <w:contextualSpacing/>
        <w:jc w:val="both"/>
        <w:outlineLvl w:val="0"/>
        <w:rPr>
          <w:rFonts w:ascii="Times New Roman" w:hAnsi="Times New Roman" w:cs="Times New Roman"/>
          <w:lang w:val="en-GB"/>
        </w:rPr>
      </w:pPr>
      <w:r>
        <w:rPr>
          <w:rFonts w:ascii="Times New Roman" w:hAnsi="Times New Roman" w:cs="Times New Roman"/>
          <w:lang w:val="en-GB"/>
        </w:rPr>
        <w:t xml:space="preserve">Chairs Notice: </w:t>
      </w:r>
      <w:r w:rsidR="00CF0525">
        <w:rPr>
          <w:rFonts w:ascii="Times New Roman" w:hAnsi="Times New Roman" w:cs="Times New Roman"/>
          <w:lang w:val="en-GB"/>
        </w:rPr>
        <w:t xml:space="preserve">Before </w:t>
      </w:r>
      <w:r>
        <w:rPr>
          <w:rFonts w:ascii="Times New Roman" w:hAnsi="Times New Roman" w:cs="Times New Roman"/>
          <w:lang w:val="en-GB"/>
        </w:rPr>
        <w:t>the WG closing plenary</w:t>
      </w:r>
      <w:r w:rsidR="00CF0525">
        <w:rPr>
          <w:rFonts w:ascii="Times New Roman" w:hAnsi="Times New Roman" w:cs="Times New Roman"/>
          <w:lang w:val="en-GB"/>
        </w:rPr>
        <w:t xml:space="preserve">, </w:t>
      </w:r>
      <w:r>
        <w:rPr>
          <w:rFonts w:ascii="Times New Roman" w:hAnsi="Times New Roman" w:cs="Times New Roman"/>
          <w:lang w:val="en-GB"/>
        </w:rPr>
        <w:t>it was found that this TG13 Motion contains a procedural error. Members from one affiliation cannot have more than 25%</w:t>
      </w:r>
      <w:r w:rsidR="00CF0525">
        <w:rPr>
          <w:rFonts w:ascii="Times New Roman" w:hAnsi="Times New Roman" w:cs="Times New Roman"/>
          <w:lang w:val="en-GB"/>
        </w:rPr>
        <w:t xml:space="preserve"> participation in the CRG</w:t>
      </w:r>
      <w:r>
        <w:rPr>
          <w:rFonts w:ascii="Times New Roman" w:hAnsi="Times New Roman" w:cs="Times New Roman"/>
          <w:lang w:val="en-GB"/>
        </w:rPr>
        <w:t xml:space="preserve">. This rule </w:t>
      </w:r>
      <w:r w:rsidR="00CF0525">
        <w:rPr>
          <w:rFonts w:ascii="Times New Roman" w:hAnsi="Times New Roman" w:cs="Times New Roman"/>
          <w:lang w:val="en-GB"/>
        </w:rPr>
        <w:t xml:space="preserve">shall </w:t>
      </w:r>
      <w:r>
        <w:rPr>
          <w:rFonts w:ascii="Times New Roman" w:hAnsi="Times New Roman" w:cs="Times New Roman"/>
          <w:lang w:val="en-GB"/>
        </w:rPr>
        <w:t xml:space="preserve">avoid that one company can to block technical motions </w:t>
      </w:r>
      <w:r w:rsidR="00060B3B">
        <w:rPr>
          <w:rFonts w:ascii="Times New Roman" w:hAnsi="Times New Roman" w:cs="Times New Roman"/>
          <w:lang w:val="en-GB"/>
        </w:rPr>
        <w:t>changing the draft which can be made</w:t>
      </w:r>
      <w:r w:rsidR="00CF0525">
        <w:rPr>
          <w:rFonts w:ascii="Times New Roman" w:hAnsi="Times New Roman" w:cs="Times New Roman"/>
          <w:lang w:val="en-GB"/>
        </w:rPr>
        <w:t xml:space="preserve"> </w:t>
      </w:r>
      <w:r w:rsidR="00794373">
        <w:rPr>
          <w:rFonts w:ascii="Times New Roman" w:hAnsi="Times New Roman" w:cs="Times New Roman"/>
          <w:lang w:val="en-GB"/>
        </w:rPr>
        <w:t>in</w:t>
      </w:r>
      <w:r w:rsidR="00CF0525">
        <w:rPr>
          <w:rFonts w:ascii="Times New Roman" w:hAnsi="Times New Roman" w:cs="Times New Roman"/>
          <w:lang w:val="en-GB"/>
        </w:rPr>
        <w:t xml:space="preserve"> </w:t>
      </w:r>
      <w:r>
        <w:rPr>
          <w:rFonts w:ascii="Times New Roman" w:hAnsi="Times New Roman" w:cs="Times New Roman"/>
          <w:lang w:val="en-GB"/>
        </w:rPr>
        <w:t xml:space="preserve">the CRG. </w:t>
      </w:r>
      <w:r w:rsidR="00060B3B">
        <w:rPr>
          <w:rFonts w:ascii="Times New Roman" w:hAnsi="Times New Roman" w:cs="Times New Roman"/>
          <w:lang w:val="en-GB"/>
        </w:rPr>
        <w:t>Accordingly, t</w:t>
      </w:r>
      <w:r>
        <w:rPr>
          <w:rFonts w:ascii="Times New Roman" w:hAnsi="Times New Roman" w:cs="Times New Roman"/>
          <w:lang w:val="en-GB"/>
        </w:rPr>
        <w:t>h</w:t>
      </w:r>
      <w:r w:rsidR="00060B3B">
        <w:rPr>
          <w:rFonts w:ascii="Times New Roman" w:hAnsi="Times New Roman" w:cs="Times New Roman"/>
          <w:lang w:val="en-GB"/>
        </w:rPr>
        <w:t>e</w:t>
      </w:r>
      <w:r>
        <w:rPr>
          <w:rFonts w:ascii="Times New Roman" w:hAnsi="Times New Roman" w:cs="Times New Roman"/>
          <w:lang w:val="en-GB"/>
        </w:rPr>
        <w:t xml:space="preserve"> TG13 motion was supersed</w:t>
      </w:r>
      <w:r w:rsidR="00CF0525">
        <w:rPr>
          <w:rFonts w:ascii="Times New Roman" w:hAnsi="Times New Roman" w:cs="Times New Roman"/>
          <w:lang w:val="en-GB"/>
        </w:rPr>
        <w:t>ed</w:t>
      </w:r>
      <w:r>
        <w:rPr>
          <w:rFonts w:ascii="Times New Roman" w:hAnsi="Times New Roman" w:cs="Times New Roman"/>
          <w:lang w:val="en-GB"/>
        </w:rPr>
        <w:t xml:space="preserve"> by the corresponding WG motion in which Kai Lennert Bober was removed from the CRG.     </w:t>
      </w:r>
    </w:p>
    <w:p w14:paraId="6177E628" w14:textId="0E488348" w:rsidR="001F60B5" w:rsidRDefault="001F60B5" w:rsidP="001F60B5">
      <w:pPr>
        <w:pStyle w:val="Listenabsatz"/>
        <w:spacing w:after="160"/>
        <w:ind w:left="644"/>
        <w:contextualSpacing/>
        <w:jc w:val="both"/>
        <w:outlineLvl w:val="0"/>
        <w:rPr>
          <w:rFonts w:ascii="Times New Roman" w:hAnsi="Times New Roman" w:cs="Times New Roman"/>
          <w:lang w:val="en-GB"/>
        </w:rPr>
      </w:pPr>
    </w:p>
    <w:p w14:paraId="2FFA9D5D" w14:textId="77777777" w:rsidR="007F2E01" w:rsidRDefault="007F2E01" w:rsidP="007F2E01">
      <w:pPr>
        <w:pStyle w:val="Listenabsatz"/>
        <w:numPr>
          <w:ilvl w:val="0"/>
          <w:numId w:val="5"/>
        </w:numPr>
        <w:suppressAutoHyphens w:val="0"/>
        <w:spacing w:after="160"/>
        <w:contextualSpacing/>
        <w:jc w:val="both"/>
        <w:outlineLvl w:val="0"/>
        <w:rPr>
          <w:rFonts w:ascii="Times New Roman" w:hAnsi="Times New Roman" w:cs="Times New Roman"/>
        </w:rPr>
      </w:pPr>
      <w:r>
        <w:rPr>
          <w:rFonts w:ascii="Times New Roman" w:hAnsi="Times New Roman" w:cs="Times New Roman"/>
        </w:rPr>
        <w:t>The group updated the plans for the finalization of the draft.</w:t>
      </w:r>
    </w:p>
    <w:p w14:paraId="1D3D466D" w14:textId="254720B7" w:rsidR="007F2E01" w:rsidRDefault="007F2E01" w:rsidP="007F2E01">
      <w:pPr>
        <w:pStyle w:val="Listenabsatz"/>
        <w:suppressAutoHyphens w:val="0"/>
        <w:spacing w:after="160"/>
        <w:ind w:left="644"/>
        <w:contextualSpacing/>
        <w:jc w:val="both"/>
        <w:outlineLvl w:val="0"/>
        <w:rPr>
          <w:rFonts w:ascii="Times New Roman" w:hAnsi="Times New Roman" w:cs="Times New Roman"/>
        </w:rPr>
      </w:pPr>
    </w:p>
    <w:p w14:paraId="0A359D95" w14:textId="77777777" w:rsidR="00000000" w:rsidRPr="00D530C9" w:rsidRDefault="00CE2687" w:rsidP="007F2E01">
      <w:pPr>
        <w:pStyle w:val="Listenabsatz"/>
        <w:spacing w:after="160"/>
        <w:ind w:left="720"/>
        <w:jc w:val="both"/>
        <w:outlineLvl w:val="0"/>
        <w:rPr>
          <w:rFonts w:ascii="Times New Roman" w:hAnsi="Times New Roman" w:cs="Times New Roman"/>
          <w:i/>
          <w:lang w:val="en-GB"/>
        </w:rPr>
      </w:pPr>
      <w:r w:rsidRPr="00D530C9">
        <w:rPr>
          <w:rFonts w:ascii="Times New Roman" w:hAnsi="Times New Roman" w:cs="Times New Roman"/>
          <w:i/>
          <w:lang w:val="en-GB"/>
        </w:rPr>
        <w:t>Nov. to January</w:t>
      </w:r>
      <w:r w:rsidRPr="00D530C9">
        <w:rPr>
          <w:rFonts w:ascii="Times New Roman" w:hAnsi="Times New Roman" w:cs="Times New Roman"/>
          <w:i/>
          <w:lang w:val="en-GB"/>
        </w:rPr>
        <w:tab/>
        <w:t>D8.0, create comments on WG LB</w:t>
      </w:r>
    </w:p>
    <w:p w14:paraId="45EB0178" w14:textId="4A913D25" w:rsidR="00000000" w:rsidRPr="00D530C9" w:rsidRDefault="00CE2687" w:rsidP="007F2E01">
      <w:pPr>
        <w:pStyle w:val="Listenabsatz"/>
        <w:spacing w:after="160"/>
        <w:ind w:left="720"/>
        <w:jc w:val="both"/>
        <w:outlineLvl w:val="0"/>
        <w:rPr>
          <w:rFonts w:ascii="Times New Roman" w:hAnsi="Times New Roman" w:cs="Times New Roman"/>
          <w:i/>
          <w:lang w:val="en-GB"/>
        </w:rPr>
      </w:pPr>
      <w:r w:rsidRPr="00D530C9">
        <w:rPr>
          <w:rFonts w:ascii="Times New Roman" w:hAnsi="Times New Roman" w:cs="Times New Roman"/>
          <w:i/>
          <w:lang w:val="en-GB"/>
        </w:rPr>
        <w:t>January Interim</w:t>
      </w:r>
      <w:r w:rsidRPr="00D530C9">
        <w:rPr>
          <w:rFonts w:ascii="Times New Roman" w:hAnsi="Times New Roman" w:cs="Times New Roman"/>
          <w:i/>
          <w:lang w:val="en-GB"/>
        </w:rPr>
        <w:tab/>
        <w:t xml:space="preserve">Resolve comments from WG LB, create D9.0, start </w:t>
      </w:r>
      <w:r w:rsidRPr="00D530C9">
        <w:rPr>
          <w:rFonts w:ascii="Times New Roman" w:hAnsi="Times New Roman" w:cs="Times New Roman"/>
          <w:i/>
          <w:lang w:val="en-GB"/>
        </w:rPr>
        <w:t>recirc</w:t>
      </w:r>
      <w:r w:rsidR="007F2E01" w:rsidRPr="00D530C9">
        <w:rPr>
          <w:rFonts w:ascii="Times New Roman" w:hAnsi="Times New Roman" w:cs="Times New Roman"/>
          <w:i/>
          <w:lang w:val="en-GB"/>
        </w:rPr>
        <w:t>ulation</w:t>
      </w:r>
    </w:p>
    <w:p w14:paraId="34BED2EA" w14:textId="609887EA" w:rsidR="007F2E01" w:rsidRPr="00D530C9" w:rsidRDefault="007F2E01" w:rsidP="007F2E01">
      <w:pPr>
        <w:pStyle w:val="Listenabsatz"/>
        <w:suppressAutoHyphens w:val="0"/>
        <w:spacing w:after="160"/>
        <w:ind w:left="644" w:firstLine="76"/>
        <w:contextualSpacing/>
        <w:jc w:val="both"/>
        <w:outlineLvl w:val="0"/>
        <w:rPr>
          <w:rFonts w:ascii="Times New Roman" w:hAnsi="Times New Roman" w:cs="Times New Roman"/>
          <w:i/>
          <w:lang w:val="en-GB"/>
        </w:rPr>
      </w:pPr>
      <w:r w:rsidRPr="00D530C9">
        <w:rPr>
          <w:rFonts w:ascii="Times New Roman" w:hAnsi="Times New Roman" w:cs="Times New Roman"/>
          <w:i/>
          <w:lang w:val="en-GB"/>
        </w:rPr>
        <w:t>March Plenary</w:t>
      </w:r>
      <w:r w:rsidRPr="00D530C9">
        <w:rPr>
          <w:rFonts w:ascii="Times New Roman" w:hAnsi="Times New Roman" w:cs="Times New Roman"/>
          <w:i/>
          <w:lang w:val="en-GB"/>
        </w:rPr>
        <w:tab/>
        <w:t>Submit draft to SA LB</w:t>
      </w:r>
    </w:p>
    <w:p w14:paraId="3D6C794E" w14:textId="77777777" w:rsidR="007F2E01" w:rsidRPr="007F2E01" w:rsidRDefault="007F2E01" w:rsidP="007F2E01">
      <w:pPr>
        <w:pStyle w:val="Listenabsatz"/>
        <w:suppressAutoHyphens w:val="0"/>
        <w:spacing w:after="160"/>
        <w:ind w:left="644"/>
        <w:contextualSpacing/>
        <w:jc w:val="both"/>
        <w:outlineLvl w:val="0"/>
        <w:rPr>
          <w:rFonts w:ascii="Times New Roman" w:hAnsi="Times New Roman" w:cs="Times New Roman"/>
          <w:lang w:val="en-GB"/>
        </w:rPr>
      </w:pPr>
    </w:p>
    <w:p w14:paraId="2738F0D4" w14:textId="76D52677" w:rsidR="007F2E01" w:rsidRPr="00D530C9" w:rsidRDefault="007F2E01" w:rsidP="001F60B5">
      <w:pPr>
        <w:pStyle w:val="Listenabsatz"/>
        <w:numPr>
          <w:ilvl w:val="0"/>
          <w:numId w:val="5"/>
        </w:numPr>
        <w:suppressAutoHyphens w:val="0"/>
        <w:spacing w:after="160"/>
        <w:contextualSpacing/>
        <w:jc w:val="both"/>
        <w:outlineLvl w:val="0"/>
        <w:rPr>
          <w:rFonts w:ascii="Times New Roman" w:hAnsi="Times New Roman" w:cs="Times New Roman"/>
        </w:rPr>
      </w:pPr>
      <w:r w:rsidRPr="00D530C9">
        <w:rPr>
          <w:rFonts w:ascii="Times New Roman" w:hAnsi="Times New Roman" w:cs="Times New Roman"/>
        </w:rPr>
        <w:t xml:space="preserve">The Chair asked for any other business. There was none. </w:t>
      </w:r>
    </w:p>
    <w:p w14:paraId="5ABF7061" w14:textId="1E1FAF70" w:rsidR="00B03CDA" w:rsidRPr="00A47B15" w:rsidRDefault="00D530C9" w:rsidP="00D530C9">
      <w:pPr>
        <w:suppressAutoHyphens w:val="0"/>
        <w:spacing w:after="160"/>
        <w:contextualSpacing/>
        <w:jc w:val="both"/>
        <w:outlineLvl w:val="0"/>
      </w:pPr>
      <w:r w:rsidRPr="00D530C9">
        <w:rPr>
          <w:sz w:val="24"/>
          <w:szCs w:val="24"/>
        </w:rPr>
        <w:t>The TG13 meeting adjourned.</w:t>
      </w:r>
    </w:p>
    <w:sectPr w:rsidR="00B03CDA" w:rsidRPr="00A47B15">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8684" w14:textId="77777777" w:rsidR="00CE2687" w:rsidRDefault="00CE2687">
      <w:r>
        <w:separator/>
      </w:r>
    </w:p>
  </w:endnote>
  <w:endnote w:type="continuationSeparator" w:id="0">
    <w:p w14:paraId="2430414A" w14:textId="77777777" w:rsidR="00CE2687" w:rsidRDefault="00CE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0D89E61" w:rsidR="005D4755" w:rsidRPr="008A0649" w:rsidRDefault="00D7574B" w:rsidP="00FD5E1C">
    <w:pPr>
      <w:pStyle w:val="Fuzeile"/>
      <w:tabs>
        <w:tab w:val="center" w:pos="4680"/>
        <w:tab w:val="right" w:pos="10065"/>
      </w:tabs>
      <w:rPr>
        <w:lang w:val="de-DE"/>
      </w:rPr>
    </w:pPr>
    <w:r>
      <w:rPr>
        <w:lang w:val="de-DE" w:eastAsia="ja-JP"/>
      </w:rPr>
      <w:t xml:space="preserve">TG13 </w:t>
    </w:r>
    <w:r w:rsidR="005D4755" w:rsidRPr="008A0649">
      <w:rPr>
        <w:lang w:val="de-DE" w:eastAsia="ja-JP"/>
      </w:rPr>
      <w:t xml:space="preserve">Minutes for </w:t>
    </w:r>
    <w:r w:rsidR="005D4755">
      <w:rPr>
        <w:lang w:val="de-DE" w:eastAsia="ja-JP"/>
      </w:rPr>
      <w:t>Waikoloa</w:t>
    </w:r>
    <w:r w:rsidR="005D4755" w:rsidRPr="008A0649">
      <w:rPr>
        <w:lang w:val="de-DE" w:eastAsia="ja-JP"/>
      </w:rPr>
      <w:t xml:space="preserve"> 2019</w:t>
    </w:r>
    <w:r w:rsidR="005D4755" w:rsidRPr="008A0649">
      <w:rPr>
        <w:lang w:val="de-DE"/>
      </w:rPr>
      <w:tab/>
      <w:t xml:space="preserve">Page </w:t>
    </w:r>
    <w:r w:rsidR="005D4755">
      <w:fldChar w:fldCharType="begin"/>
    </w:r>
    <w:r w:rsidR="005D4755" w:rsidRPr="008A0649">
      <w:rPr>
        <w:lang w:val="de-DE"/>
      </w:rPr>
      <w:instrText>PAGE</w:instrText>
    </w:r>
    <w:r w:rsidR="005D4755">
      <w:fldChar w:fldCharType="separate"/>
    </w:r>
    <w:r w:rsidR="007F73CD">
      <w:rPr>
        <w:noProof/>
        <w:lang w:val="de-DE"/>
      </w:rPr>
      <w:t>1</w:t>
    </w:r>
    <w:r w:rsidR="005D4755">
      <w:fldChar w:fldCharType="end"/>
    </w:r>
    <w:r w:rsidR="005D4755" w:rsidRPr="008A0649">
      <w:rPr>
        <w:lang w:val="de-DE"/>
      </w:rPr>
      <w:t xml:space="preserve"> </w:t>
    </w:r>
    <w:r w:rsidR="005D4755" w:rsidRPr="008A0649">
      <w:rPr>
        <w:lang w:val="de-DE"/>
      </w:rPr>
      <w:tab/>
    </w:r>
    <w:r w:rsidR="005D4755" w:rsidRPr="008A0649">
      <w:rPr>
        <w:szCs w:val="24"/>
        <w:lang w:val="de-DE" w:eastAsia="ja-JP"/>
      </w:rPr>
      <w:tab/>
      <w:t>Volker Jungnickel (Fraunhofer HHI)</w:t>
    </w:r>
  </w:p>
  <w:p w14:paraId="495BA03F" w14:textId="77777777" w:rsidR="005D4755" w:rsidRPr="008A0649" w:rsidRDefault="005D475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C4E5" w14:textId="77777777" w:rsidR="00CE2687" w:rsidRDefault="00CE2687">
      <w:r>
        <w:separator/>
      </w:r>
    </w:p>
  </w:footnote>
  <w:footnote w:type="continuationSeparator" w:id="0">
    <w:p w14:paraId="4B677C24" w14:textId="77777777" w:rsidR="00CE2687" w:rsidRDefault="00CE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1B5CD2A0" w:rsidR="005D4755" w:rsidRDefault="00D7574B" w:rsidP="00FD5E1C">
    <w:pPr>
      <w:pStyle w:val="Kopfzeile"/>
      <w:tabs>
        <w:tab w:val="clear" w:pos="6480"/>
        <w:tab w:val="center" w:pos="4680"/>
        <w:tab w:val="right" w:pos="10065"/>
      </w:tabs>
    </w:pPr>
    <w:r>
      <w:rPr>
        <w:lang w:eastAsia="ja-JP"/>
      </w:rPr>
      <w:t>November</w:t>
    </w:r>
    <w:r w:rsidR="005D4755">
      <w:t xml:space="preserve"> 2019</w:t>
    </w:r>
    <w:r w:rsidR="005D4755">
      <w:tab/>
      <w:t xml:space="preserve">         </w:t>
    </w:r>
    <w:r w:rsidR="005D4755">
      <w:tab/>
    </w:r>
    <w:r w:rsidR="005D4755" w:rsidRPr="001556B9">
      <w:t xml:space="preserve">doc.: </w:t>
    </w:r>
    <w:r w:rsidR="005D4755">
      <w:rPr>
        <w:rStyle w:val="highlight"/>
      </w:rPr>
      <w:t>15-19-0</w:t>
    </w:r>
    <w:r w:rsidR="007F73CD">
      <w:rPr>
        <w:rStyle w:val="highlight"/>
      </w:rPr>
      <w:t>578</w:t>
    </w:r>
    <w:r w:rsidR="005D4755">
      <w:rPr>
        <w:rStyle w:val="highlight"/>
      </w:rPr>
      <w:t>-00-0013</w:t>
    </w:r>
    <w:r w:rsidR="005D475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431789"/>
    <w:multiLevelType w:val="hybridMultilevel"/>
    <w:tmpl w:val="1B6A0158"/>
    <w:lvl w:ilvl="0" w:tplc="DB32C77A">
      <w:start w:val="1"/>
      <w:numFmt w:val="decimal"/>
      <w:lvlText w:val="%1."/>
      <w:lvlJc w:val="left"/>
      <w:pPr>
        <w:ind w:left="928" w:hanging="360"/>
      </w:pPr>
      <w:rPr>
        <w:rFonts w:ascii="Times New Roman" w:hAnsi="Times New Roman" w:cs="Times New Roman"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11521"/>
    <w:multiLevelType w:val="hybridMultilevel"/>
    <w:tmpl w:val="90D00AB0"/>
    <w:lvl w:ilvl="0" w:tplc="561860D4">
      <w:start w:val="1"/>
      <w:numFmt w:val="bullet"/>
      <w:lvlText w:val="•"/>
      <w:lvlJc w:val="left"/>
      <w:pPr>
        <w:tabs>
          <w:tab w:val="num" w:pos="720"/>
        </w:tabs>
        <w:ind w:left="720" w:hanging="360"/>
      </w:pPr>
      <w:rPr>
        <w:rFonts w:ascii="Arial" w:hAnsi="Arial" w:hint="default"/>
      </w:rPr>
    </w:lvl>
    <w:lvl w:ilvl="1" w:tplc="19F4EAD2" w:tentative="1">
      <w:start w:val="1"/>
      <w:numFmt w:val="bullet"/>
      <w:lvlText w:val="•"/>
      <w:lvlJc w:val="left"/>
      <w:pPr>
        <w:tabs>
          <w:tab w:val="num" w:pos="1440"/>
        </w:tabs>
        <w:ind w:left="1440" w:hanging="360"/>
      </w:pPr>
      <w:rPr>
        <w:rFonts w:ascii="Arial" w:hAnsi="Arial" w:hint="default"/>
      </w:rPr>
    </w:lvl>
    <w:lvl w:ilvl="2" w:tplc="3DCC21FE" w:tentative="1">
      <w:start w:val="1"/>
      <w:numFmt w:val="bullet"/>
      <w:lvlText w:val="•"/>
      <w:lvlJc w:val="left"/>
      <w:pPr>
        <w:tabs>
          <w:tab w:val="num" w:pos="2160"/>
        </w:tabs>
        <w:ind w:left="2160" w:hanging="360"/>
      </w:pPr>
      <w:rPr>
        <w:rFonts w:ascii="Arial" w:hAnsi="Arial" w:hint="default"/>
      </w:rPr>
    </w:lvl>
    <w:lvl w:ilvl="3" w:tplc="69C637B0" w:tentative="1">
      <w:start w:val="1"/>
      <w:numFmt w:val="bullet"/>
      <w:lvlText w:val="•"/>
      <w:lvlJc w:val="left"/>
      <w:pPr>
        <w:tabs>
          <w:tab w:val="num" w:pos="2880"/>
        </w:tabs>
        <w:ind w:left="2880" w:hanging="360"/>
      </w:pPr>
      <w:rPr>
        <w:rFonts w:ascii="Arial" w:hAnsi="Arial" w:hint="default"/>
      </w:rPr>
    </w:lvl>
    <w:lvl w:ilvl="4" w:tplc="D44285C8" w:tentative="1">
      <w:start w:val="1"/>
      <w:numFmt w:val="bullet"/>
      <w:lvlText w:val="•"/>
      <w:lvlJc w:val="left"/>
      <w:pPr>
        <w:tabs>
          <w:tab w:val="num" w:pos="3600"/>
        </w:tabs>
        <w:ind w:left="3600" w:hanging="360"/>
      </w:pPr>
      <w:rPr>
        <w:rFonts w:ascii="Arial" w:hAnsi="Arial" w:hint="default"/>
      </w:rPr>
    </w:lvl>
    <w:lvl w:ilvl="5" w:tplc="DB2485E0" w:tentative="1">
      <w:start w:val="1"/>
      <w:numFmt w:val="bullet"/>
      <w:lvlText w:val="•"/>
      <w:lvlJc w:val="left"/>
      <w:pPr>
        <w:tabs>
          <w:tab w:val="num" w:pos="4320"/>
        </w:tabs>
        <w:ind w:left="4320" w:hanging="360"/>
      </w:pPr>
      <w:rPr>
        <w:rFonts w:ascii="Arial" w:hAnsi="Arial" w:hint="default"/>
      </w:rPr>
    </w:lvl>
    <w:lvl w:ilvl="6" w:tplc="4EC8B56E" w:tentative="1">
      <w:start w:val="1"/>
      <w:numFmt w:val="bullet"/>
      <w:lvlText w:val="•"/>
      <w:lvlJc w:val="left"/>
      <w:pPr>
        <w:tabs>
          <w:tab w:val="num" w:pos="5040"/>
        </w:tabs>
        <w:ind w:left="5040" w:hanging="360"/>
      </w:pPr>
      <w:rPr>
        <w:rFonts w:ascii="Arial" w:hAnsi="Arial" w:hint="default"/>
      </w:rPr>
    </w:lvl>
    <w:lvl w:ilvl="7" w:tplc="B6242E66" w:tentative="1">
      <w:start w:val="1"/>
      <w:numFmt w:val="bullet"/>
      <w:lvlText w:val="•"/>
      <w:lvlJc w:val="left"/>
      <w:pPr>
        <w:tabs>
          <w:tab w:val="num" w:pos="5760"/>
        </w:tabs>
        <w:ind w:left="5760" w:hanging="360"/>
      </w:pPr>
      <w:rPr>
        <w:rFonts w:ascii="Arial" w:hAnsi="Arial" w:hint="default"/>
      </w:rPr>
    </w:lvl>
    <w:lvl w:ilvl="8" w:tplc="88048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61D85"/>
    <w:multiLevelType w:val="hybridMultilevel"/>
    <w:tmpl w:val="4D8EC20A"/>
    <w:lvl w:ilvl="0" w:tplc="0590B2BA">
      <w:start w:val="1"/>
      <w:numFmt w:val="decimal"/>
      <w:lvlText w:val="%1."/>
      <w:lvlJc w:val="left"/>
      <w:pPr>
        <w:ind w:left="1364" w:hanging="360"/>
      </w:pPr>
      <w:rPr>
        <w:rFonts w:ascii="Times New Roman" w:hAnsi="Times New Roman" w:cs="Times New Roman"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A1420"/>
    <w:multiLevelType w:val="hybridMultilevel"/>
    <w:tmpl w:val="EDC8BCA2"/>
    <w:lvl w:ilvl="0" w:tplc="51301816">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541767B"/>
    <w:multiLevelType w:val="hybridMultilevel"/>
    <w:tmpl w:val="5F12BB48"/>
    <w:lvl w:ilvl="0" w:tplc="365E2140">
      <w:start w:val="1"/>
      <w:numFmt w:val="bullet"/>
      <w:lvlText w:val="•"/>
      <w:lvlJc w:val="left"/>
      <w:pPr>
        <w:tabs>
          <w:tab w:val="num" w:pos="720"/>
        </w:tabs>
        <w:ind w:left="720" w:hanging="360"/>
      </w:pPr>
      <w:rPr>
        <w:rFonts w:ascii="Arial" w:hAnsi="Arial" w:hint="default"/>
      </w:rPr>
    </w:lvl>
    <w:lvl w:ilvl="1" w:tplc="F008E658" w:tentative="1">
      <w:start w:val="1"/>
      <w:numFmt w:val="bullet"/>
      <w:lvlText w:val="•"/>
      <w:lvlJc w:val="left"/>
      <w:pPr>
        <w:tabs>
          <w:tab w:val="num" w:pos="1440"/>
        </w:tabs>
        <w:ind w:left="1440" w:hanging="360"/>
      </w:pPr>
      <w:rPr>
        <w:rFonts w:ascii="Arial" w:hAnsi="Arial" w:hint="default"/>
      </w:rPr>
    </w:lvl>
    <w:lvl w:ilvl="2" w:tplc="55B44D08" w:tentative="1">
      <w:start w:val="1"/>
      <w:numFmt w:val="bullet"/>
      <w:lvlText w:val="•"/>
      <w:lvlJc w:val="left"/>
      <w:pPr>
        <w:tabs>
          <w:tab w:val="num" w:pos="2160"/>
        </w:tabs>
        <w:ind w:left="2160" w:hanging="360"/>
      </w:pPr>
      <w:rPr>
        <w:rFonts w:ascii="Arial" w:hAnsi="Arial" w:hint="default"/>
      </w:rPr>
    </w:lvl>
    <w:lvl w:ilvl="3" w:tplc="ADC8618E" w:tentative="1">
      <w:start w:val="1"/>
      <w:numFmt w:val="bullet"/>
      <w:lvlText w:val="•"/>
      <w:lvlJc w:val="left"/>
      <w:pPr>
        <w:tabs>
          <w:tab w:val="num" w:pos="2880"/>
        </w:tabs>
        <w:ind w:left="2880" w:hanging="360"/>
      </w:pPr>
      <w:rPr>
        <w:rFonts w:ascii="Arial" w:hAnsi="Arial" w:hint="default"/>
      </w:rPr>
    </w:lvl>
    <w:lvl w:ilvl="4" w:tplc="F73A0E66" w:tentative="1">
      <w:start w:val="1"/>
      <w:numFmt w:val="bullet"/>
      <w:lvlText w:val="•"/>
      <w:lvlJc w:val="left"/>
      <w:pPr>
        <w:tabs>
          <w:tab w:val="num" w:pos="3600"/>
        </w:tabs>
        <w:ind w:left="3600" w:hanging="360"/>
      </w:pPr>
      <w:rPr>
        <w:rFonts w:ascii="Arial" w:hAnsi="Arial" w:hint="default"/>
      </w:rPr>
    </w:lvl>
    <w:lvl w:ilvl="5" w:tplc="D3B695BC" w:tentative="1">
      <w:start w:val="1"/>
      <w:numFmt w:val="bullet"/>
      <w:lvlText w:val="•"/>
      <w:lvlJc w:val="left"/>
      <w:pPr>
        <w:tabs>
          <w:tab w:val="num" w:pos="4320"/>
        </w:tabs>
        <w:ind w:left="4320" w:hanging="360"/>
      </w:pPr>
      <w:rPr>
        <w:rFonts w:ascii="Arial" w:hAnsi="Arial" w:hint="default"/>
      </w:rPr>
    </w:lvl>
    <w:lvl w:ilvl="6" w:tplc="CF84750A" w:tentative="1">
      <w:start w:val="1"/>
      <w:numFmt w:val="bullet"/>
      <w:lvlText w:val="•"/>
      <w:lvlJc w:val="left"/>
      <w:pPr>
        <w:tabs>
          <w:tab w:val="num" w:pos="5040"/>
        </w:tabs>
        <w:ind w:left="5040" w:hanging="360"/>
      </w:pPr>
      <w:rPr>
        <w:rFonts w:ascii="Arial" w:hAnsi="Arial" w:hint="default"/>
      </w:rPr>
    </w:lvl>
    <w:lvl w:ilvl="7" w:tplc="5A1C46D4" w:tentative="1">
      <w:start w:val="1"/>
      <w:numFmt w:val="bullet"/>
      <w:lvlText w:val="•"/>
      <w:lvlJc w:val="left"/>
      <w:pPr>
        <w:tabs>
          <w:tab w:val="num" w:pos="5760"/>
        </w:tabs>
        <w:ind w:left="5760" w:hanging="360"/>
      </w:pPr>
      <w:rPr>
        <w:rFonts w:ascii="Arial" w:hAnsi="Arial" w:hint="default"/>
      </w:rPr>
    </w:lvl>
    <w:lvl w:ilvl="8" w:tplc="A6C67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5C44D6"/>
    <w:multiLevelType w:val="hybridMultilevel"/>
    <w:tmpl w:val="0E9482A6"/>
    <w:lvl w:ilvl="0" w:tplc="7EEED090">
      <w:start w:val="1"/>
      <w:numFmt w:val="bullet"/>
      <w:lvlText w:val="•"/>
      <w:lvlJc w:val="left"/>
      <w:pPr>
        <w:tabs>
          <w:tab w:val="num" w:pos="720"/>
        </w:tabs>
        <w:ind w:left="720" w:hanging="360"/>
      </w:pPr>
      <w:rPr>
        <w:rFonts w:ascii="Arial" w:hAnsi="Arial" w:hint="default"/>
      </w:rPr>
    </w:lvl>
    <w:lvl w:ilvl="1" w:tplc="A66E35EA" w:tentative="1">
      <w:start w:val="1"/>
      <w:numFmt w:val="bullet"/>
      <w:lvlText w:val="•"/>
      <w:lvlJc w:val="left"/>
      <w:pPr>
        <w:tabs>
          <w:tab w:val="num" w:pos="1440"/>
        </w:tabs>
        <w:ind w:left="1440" w:hanging="360"/>
      </w:pPr>
      <w:rPr>
        <w:rFonts w:ascii="Arial" w:hAnsi="Arial" w:hint="default"/>
      </w:rPr>
    </w:lvl>
    <w:lvl w:ilvl="2" w:tplc="C8B2F42E" w:tentative="1">
      <w:start w:val="1"/>
      <w:numFmt w:val="bullet"/>
      <w:lvlText w:val="•"/>
      <w:lvlJc w:val="left"/>
      <w:pPr>
        <w:tabs>
          <w:tab w:val="num" w:pos="2160"/>
        </w:tabs>
        <w:ind w:left="2160" w:hanging="360"/>
      </w:pPr>
      <w:rPr>
        <w:rFonts w:ascii="Arial" w:hAnsi="Arial" w:hint="default"/>
      </w:rPr>
    </w:lvl>
    <w:lvl w:ilvl="3" w:tplc="36BC1834" w:tentative="1">
      <w:start w:val="1"/>
      <w:numFmt w:val="bullet"/>
      <w:lvlText w:val="•"/>
      <w:lvlJc w:val="left"/>
      <w:pPr>
        <w:tabs>
          <w:tab w:val="num" w:pos="2880"/>
        </w:tabs>
        <w:ind w:left="2880" w:hanging="360"/>
      </w:pPr>
      <w:rPr>
        <w:rFonts w:ascii="Arial" w:hAnsi="Arial" w:hint="default"/>
      </w:rPr>
    </w:lvl>
    <w:lvl w:ilvl="4" w:tplc="FFE249C0" w:tentative="1">
      <w:start w:val="1"/>
      <w:numFmt w:val="bullet"/>
      <w:lvlText w:val="•"/>
      <w:lvlJc w:val="left"/>
      <w:pPr>
        <w:tabs>
          <w:tab w:val="num" w:pos="3600"/>
        </w:tabs>
        <w:ind w:left="3600" w:hanging="360"/>
      </w:pPr>
      <w:rPr>
        <w:rFonts w:ascii="Arial" w:hAnsi="Arial" w:hint="default"/>
      </w:rPr>
    </w:lvl>
    <w:lvl w:ilvl="5" w:tplc="E17CD27E" w:tentative="1">
      <w:start w:val="1"/>
      <w:numFmt w:val="bullet"/>
      <w:lvlText w:val="•"/>
      <w:lvlJc w:val="left"/>
      <w:pPr>
        <w:tabs>
          <w:tab w:val="num" w:pos="4320"/>
        </w:tabs>
        <w:ind w:left="4320" w:hanging="360"/>
      </w:pPr>
      <w:rPr>
        <w:rFonts w:ascii="Arial" w:hAnsi="Arial" w:hint="default"/>
      </w:rPr>
    </w:lvl>
    <w:lvl w:ilvl="6" w:tplc="C9C41376" w:tentative="1">
      <w:start w:val="1"/>
      <w:numFmt w:val="bullet"/>
      <w:lvlText w:val="•"/>
      <w:lvlJc w:val="left"/>
      <w:pPr>
        <w:tabs>
          <w:tab w:val="num" w:pos="5040"/>
        </w:tabs>
        <w:ind w:left="5040" w:hanging="360"/>
      </w:pPr>
      <w:rPr>
        <w:rFonts w:ascii="Arial" w:hAnsi="Arial" w:hint="default"/>
      </w:rPr>
    </w:lvl>
    <w:lvl w:ilvl="7" w:tplc="FA1EF754" w:tentative="1">
      <w:start w:val="1"/>
      <w:numFmt w:val="bullet"/>
      <w:lvlText w:val="•"/>
      <w:lvlJc w:val="left"/>
      <w:pPr>
        <w:tabs>
          <w:tab w:val="num" w:pos="5760"/>
        </w:tabs>
        <w:ind w:left="5760" w:hanging="360"/>
      </w:pPr>
      <w:rPr>
        <w:rFonts w:ascii="Arial" w:hAnsi="Arial" w:hint="default"/>
      </w:rPr>
    </w:lvl>
    <w:lvl w:ilvl="8" w:tplc="F19A3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4765A"/>
    <w:multiLevelType w:val="hybridMultilevel"/>
    <w:tmpl w:val="548CD684"/>
    <w:lvl w:ilvl="0" w:tplc="44249458">
      <w:start w:val="1"/>
      <w:numFmt w:val="bullet"/>
      <w:lvlText w:val="•"/>
      <w:lvlJc w:val="left"/>
      <w:pPr>
        <w:tabs>
          <w:tab w:val="num" w:pos="1004"/>
        </w:tabs>
        <w:ind w:left="1004" w:hanging="360"/>
      </w:pPr>
      <w:rPr>
        <w:rFonts w:ascii="Times New Roman" w:hAnsi="Times New Roman" w:hint="default"/>
      </w:rPr>
    </w:lvl>
    <w:lvl w:ilvl="1" w:tplc="7C2AB5FA">
      <w:start w:val="1"/>
      <w:numFmt w:val="bullet"/>
      <w:lvlText w:val="•"/>
      <w:lvlJc w:val="left"/>
      <w:pPr>
        <w:tabs>
          <w:tab w:val="num" w:pos="1724"/>
        </w:tabs>
        <w:ind w:left="1724" w:hanging="360"/>
      </w:pPr>
      <w:rPr>
        <w:rFonts w:ascii="Times New Roman" w:hAnsi="Times New Roman" w:hint="default"/>
      </w:rPr>
    </w:lvl>
    <w:lvl w:ilvl="2" w:tplc="E6002114" w:tentative="1">
      <w:start w:val="1"/>
      <w:numFmt w:val="bullet"/>
      <w:lvlText w:val="•"/>
      <w:lvlJc w:val="left"/>
      <w:pPr>
        <w:tabs>
          <w:tab w:val="num" w:pos="2444"/>
        </w:tabs>
        <w:ind w:left="2444" w:hanging="360"/>
      </w:pPr>
      <w:rPr>
        <w:rFonts w:ascii="Times New Roman" w:hAnsi="Times New Roman" w:hint="default"/>
      </w:rPr>
    </w:lvl>
    <w:lvl w:ilvl="3" w:tplc="4D169CFC" w:tentative="1">
      <w:start w:val="1"/>
      <w:numFmt w:val="bullet"/>
      <w:lvlText w:val="•"/>
      <w:lvlJc w:val="left"/>
      <w:pPr>
        <w:tabs>
          <w:tab w:val="num" w:pos="3164"/>
        </w:tabs>
        <w:ind w:left="3164" w:hanging="360"/>
      </w:pPr>
      <w:rPr>
        <w:rFonts w:ascii="Times New Roman" w:hAnsi="Times New Roman" w:hint="default"/>
      </w:rPr>
    </w:lvl>
    <w:lvl w:ilvl="4" w:tplc="EE40A23C" w:tentative="1">
      <w:start w:val="1"/>
      <w:numFmt w:val="bullet"/>
      <w:lvlText w:val="•"/>
      <w:lvlJc w:val="left"/>
      <w:pPr>
        <w:tabs>
          <w:tab w:val="num" w:pos="3884"/>
        </w:tabs>
        <w:ind w:left="3884" w:hanging="360"/>
      </w:pPr>
      <w:rPr>
        <w:rFonts w:ascii="Times New Roman" w:hAnsi="Times New Roman" w:hint="default"/>
      </w:rPr>
    </w:lvl>
    <w:lvl w:ilvl="5" w:tplc="851AC068" w:tentative="1">
      <w:start w:val="1"/>
      <w:numFmt w:val="bullet"/>
      <w:lvlText w:val="•"/>
      <w:lvlJc w:val="left"/>
      <w:pPr>
        <w:tabs>
          <w:tab w:val="num" w:pos="4604"/>
        </w:tabs>
        <w:ind w:left="4604" w:hanging="360"/>
      </w:pPr>
      <w:rPr>
        <w:rFonts w:ascii="Times New Roman" w:hAnsi="Times New Roman" w:hint="default"/>
      </w:rPr>
    </w:lvl>
    <w:lvl w:ilvl="6" w:tplc="D7D0D86A" w:tentative="1">
      <w:start w:val="1"/>
      <w:numFmt w:val="bullet"/>
      <w:lvlText w:val="•"/>
      <w:lvlJc w:val="left"/>
      <w:pPr>
        <w:tabs>
          <w:tab w:val="num" w:pos="5324"/>
        </w:tabs>
        <w:ind w:left="5324" w:hanging="360"/>
      </w:pPr>
      <w:rPr>
        <w:rFonts w:ascii="Times New Roman" w:hAnsi="Times New Roman" w:hint="default"/>
      </w:rPr>
    </w:lvl>
    <w:lvl w:ilvl="7" w:tplc="D1D8C904" w:tentative="1">
      <w:start w:val="1"/>
      <w:numFmt w:val="bullet"/>
      <w:lvlText w:val="•"/>
      <w:lvlJc w:val="left"/>
      <w:pPr>
        <w:tabs>
          <w:tab w:val="num" w:pos="6044"/>
        </w:tabs>
        <w:ind w:left="6044" w:hanging="360"/>
      </w:pPr>
      <w:rPr>
        <w:rFonts w:ascii="Times New Roman" w:hAnsi="Times New Roman" w:hint="default"/>
      </w:rPr>
    </w:lvl>
    <w:lvl w:ilvl="8" w:tplc="1D0EEBBA" w:tentative="1">
      <w:start w:val="1"/>
      <w:numFmt w:val="bullet"/>
      <w:lvlText w:val="•"/>
      <w:lvlJc w:val="left"/>
      <w:pPr>
        <w:tabs>
          <w:tab w:val="num" w:pos="6764"/>
        </w:tabs>
        <w:ind w:left="6764" w:hanging="360"/>
      </w:pPr>
      <w:rPr>
        <w:rFonts w:ascii="Times New Roman" w:hAnsi="Times New Roman" w:hint="default"/>
      </w:rPr>
    </w:lvl>
  </w:abstractNum>
  <w:abstractNum w:abstractNumId="19" w15:restartNumberingAfterBreak="0">
    <w:nsid w:val="36D410E3"/>
    <w:multiLevelType w:val="hybridMultilevel"/>
    <w:tmpl w:val="F66C48E8"/>
    <w:lvl w:ilvl="0" w:tplc="7702ED32">
      <w:start w:val="1"/>
      <w:numFmt w:val="bullet"/>
      <w:lvlText w:val="•"/>
      <w:lvlJc w:val="left"/>
      <w:pPr>
        <w:tabs>
          <w:tab w:val="num" w:pos="720"/>
        </w:tabs>
        <w:ind w:left="720" w:hanging="360"/>
      </w:pPr>
      <w:rPr>
        <w:rFonts w:ascii="Arial" w:hAnsi="Arial" w:hint="default"/>
      </w:rPr>
    </w:lvl>
    <w:lvl w:ilvl="1" w:tplc="323811B6">
      <w:start w:val="1"/>
      <w:numFmt w:val="bullet"/>
      <w:lvlText w:val="•"/>
      <w:lvlJc w:val="left"/>
      <w:pPr>
        <w:tabs>
          <w:tab w:val="num" w:pos="1440"/>
        </w:tabs>
        <w:ind w:left="1440" w:hanging="360"/>
      </w:pPr>
      <w:rPr>
        <w:rFonts w:ascii="Arial" w:hAnsi="Arial" w:hint="default"/>
      </w:rPr>
    </w:lvl>
    <w:lvl w:ilvl="2" w:tplc="FACC1B66" w:tentative="1">
      <w:start w:val="1"/>
      <w:numFmt w:val="bullet"/>
      <w:lvlText w:val="•"/>
      <w:lvlJc w:val="left"/>
      <w:pPr>
        <w:tabs>
          <w:tab w:val="num" w:pos="2160"/>
        </w:tabs>
        <w:ind w:left="2160" w:hanging="360"/>
      </w:pPr>
      <w:rPr>
        <w:rFonts w:ascii="Arial" w:hAnsi="Arial" w:hint="default"/>
      </w:rPr>
    </w:lvl>
    <w:lvl w:ilvl="3" w:tplc="73A4B412" w:tentative="1">
      <w:start w:val="1"/>
      <w:numFmt w:val="bullet"/>
      <w:lvlText w:val="•"/>
      <w:lvlJc w:val="left"/>
      <w:pPr>
        <w:tabs>
          <w:tab w:val="num" w:pos="2880"/>
        </w:tabs>
        <w:ind w:left="2880" w:hanging="360"/>
      </w:pPr>
      <w:rPr>
        <w:rFonts w:ascii="Arial" w:hAnsi="Arial" w:hint="default"/>
      </w:rPr>
    </w:lvl>
    <w:lvl w:ilvl="4" w:tplc="857ED81E" w:tentative="1">
      <w:start w:val="1"/>
      <w:numFmt w:val="bullet"/>
      <w:lvlText w:val="•"/>
      <w:lvlJc w:val="left"/>
      <w:pPr>
        <w:tabs>
          <w:tab w:val="num" w:pos="3600"/>
        </w:tabs>
        <w:ind w:left="3600" w:hanging="360"/>
      </w:pPr>
      <w:rPr>
        <w:rFonts w:ascii="Arial" w:hAnsi="Arial" w:hint="default"/>
      </w:rPr>
    </w:lvl>
    <w:lvl w:ilvl="5" w:tplc="7CF8B842" w:tentative="1">
      <w:start w:val="1"/>
      <w:numFmt w:val="bullet"/>
      <w:lvlText w:val="•"/>
      <w:lvlJc w:val="left"/>
      <w:pPr>
        <w:tabs>
          <w:tab w:val="num" w:pos="4320"/>
        </w:tabs>
        <w:ind w:left="4320" w:hanging="360"/>
      </w:pPr>
      <w:rPr>
        <w:rFonts w:ascii="Arial" w:hAnsi="Arial" w:hint="default"/>
      </w:rPr>
    </w:lvl>
    <w:lvl w:ilvl="6" w:tplc="5AB68BB4" w:tentative="1">
      <w:start w:val="1"/>
      <w:numFmt w:val="bullet"/>
      <w:lvlText w:val="•"/>
      <w:lvlJc w:val="left"/>
      <w:pPr>
        <w:tabs>
          <w:tab w:val="num" w:pos="5040"/>
        </w:tabs>
        <w:ind w:left="5040" w:hanging="360"/>
      </w:pPr>
      <w:rPr>
        <w:rFonts w:ascii="Arial" w:hAnsi="Arial" w:hint="default"/>
      </w:rPr>
    </w:lvl>
    <w:lvl w:ilvl="7" w:tplc="0526D7DA" w:tentative="1">
      <w:start w:val="1"/>
      <w:numFmt w:val="bullet"/>
      <w:lvlText w:val="•"/>
      <w:lvlJc w:val="left"/>
      <w:pPr>
        <w:tabs>
          <w:tab w:val="num" w:pos="5760"/>
        </w:tabs>
        <w:ind w:left="5760" w:hanging="360"/>
      </w:pPr>
      <w:rPr>
        <w:rFonts w:ascii="Arial" w:hAnsi="Arial" w:hint="default"/>
      </w:rPr>
    </w:lvl>
    <w:lvl w:ilvl="8" w:tplc="86828C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A183D"/>
    <w:multiLevelType w:val="hybridMultilevel"/>
    <w:tmpl w:val="337A34C8"/>
    <w:lvl w:ilvl="0" w:tplc="0590B2BA">
      <w:start w:val="1"/>
      <w:numFmt w:val="decimal"/>
      <w:lvlText w:val="%1."/>
      <w:lvlJc w:val="left"/>
      <w:pPr>
        <w:ind w:left="1080" w:hanging="360"/>
      </w:pPr>
      <w:rPr>
        <w:rFonts w:ascii="Times New Roman" w:hAnsi="Times New Roman" w:cs="Times New Roman" w:hint="default"/>
        <w:color w:val="auto"/>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2" w15:restartNumberingAfterBreak="0">
    <w:nsid w:val="4BC05B1C"/>
    <w:multiLevelType w:val="hybridMultilevel"/>
    <w:tmpl w:val="A18E5E9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3" w15:restartNumberingAfterBreak="0">
    <w:nsid w:val="4C0C1C92"/>
    <w:multiLevelType w:val="hybridMultilevel"/>
    <w:tmpl w:val="39248A80"/>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4D07427B"/>
    <w:multiLevelType w:val="hybridMultilevel"/>
    <w:tmpl w:val="73FC2CFE"/>
    <w:lvl w:ilvl="0" w:tplc="8D3812D2">
      <w:start w:val="1"/>
      <w:numFmt w:val="bullet"/>
      <w:lvlText w:val="•"/>
      <w:lvlJc w:val="left"/>
      <w:pPr>
        <w:tabs>
          <w:tab w:val="num" w:pos="720"/>
        </w:tabs>
        <w:ind w:left="720" w:hanging="360"/>
      </w:pPr>
      <w:rPr>
        <w:rFonts w:ascii="Arial" w:hAnsi="Arial" w:hint="default"/>
      </w:rPr>
    </w:lvl>
    <w:lvl w:ilvl="1" w:tplc="74009378" w:tentative="1">
      <w:start w:val="1"/>
      <w:numFmt w:val="bullet"/>
      <w:lvlText w:val="•"/>
      <w:lvlJc w:val="left"/>
      <w:pPr>
        <w:tabs>
          <w:tab w:val="num" w:pos="1440"/>
        </w:tabs>
        <w:ind w:left="1440" w:hanging="360"/>
      </w:pPr>
      <w:rPr>
        <w:rFonts w:ascii="Arial" w:hAnsi="Arial" w:hint="default"/>
      </w:rPr>
    </w:lvl>
    <w:lvl w:ilvl="2" w:tplc="007E54CE" w:tentative="1">
      <w:start w:val="1"/>
      <w:numFmt w:val="bullet"/>
      <w:lvlText w:val="•"/>
      <w:lvlJc w:val="left"/>
      <w:pPr>
        <w:tabs>
          <w:tab w:val="num" w:pos="2160"/>
        </w:tabs>
        <w:ind w:left="2160" w:hanging="360"/>
      </w:pPr>
      <w:rPr>
        <w:rFonts w:ascii="Arial" w:hAnsi="Arial" w:hint="default"/>
      </w:rPr>
    </w:lvl>
    <w:lvl w:ilvl="3" w:tplc="D5CC98EC" w:tentative="1">
      <w:start w:val="1"/>
      <w:numFmt w:val="bullet"/>
      <w:lvlText w:val="•"/>
      <w:lvlJc w:val="left"/>
      <w:pPr>
        <w:tabs>
          <w:tab w:val="num" w:pos="2880"/>
        </w:tabs>
        <w:ind w:left="2880" w:hanging="360"/>
      </w:pPr>
      <w:rPr>
        <w:rFonts w:ascii="Arial" w:hAnsi="Arial" w:hint="default"/>
      </w:rPr>
    </w:lvl>
    <w:lvl w:ilvl="4" w:tplc="4104B6F8" w:tentative="1">
      <w:start w:val="1"/>
      <w:numFmt w:val="bullet"/>
      <w:lvlText w:val="•"/>
      <w:lvlJc w:val="left"/>
      <w:pPr>
        <w:tabs>
          <w:tab w:val="num" w:pos="3600"/>
        </w:tabs>
        <w:ind w:left="3600" w:hanging="360"/>
      </w:pPr>
      <w:rPr>
        <w:rFonts w:ascii="Arial" w:hAnsi="Arial" w:hint="default"/>
      </w:rPr>
    </w:lvl>
    <w:lvl w:ilvl="5" w:tplc="DCF08C72" w:tentative="1">
      <w:start w:val="1"/>
      <w:numFmt w:val="bullet"/>
      <w:lvlText w:val="•"/>
      <w:lvlJc w:val="left"/>
      <w:pPr>
        <w:tabs>
          <w:tab w:val="num" w:pos="4320"/>
        </w:tabs>
        <w:ind w:left="4320" w:hanging="360"/>
      </w:pPr>
      <w:rPr>
        <w:rFonts w:ascii="Arial" w:hAnsi="Arial" w:hint="default"/>
      </w:rPr>
    </w:lvl>
    <w:lvl w:ilvl="6" w:tplc="7DFA7F2A" w:tentative="1">
      <w:start w:val="1"/>
      <w:numFmt w:val="bullet"/>
      <w:lvlText w:val="•"/>
      <w:lvlJc w:val="left"/>
      <w:pPr>
        <w:tabs>
          <w:tab w:val="num" w:pos="5040"/>
        </w:tabs>
        <w:ind w:left="5040" w:hanging="360"/>
      </w:pPr>
      <w:rPr>
        <w:rFonts w:ascii="Arial" w:hAnsi="Arial" w:hint="default"/>
      </w:rPr>
    </w:lvl>
    <w:lvl w:ilvl="7" w:tplc="D69EFF6A" w:tentative="1">
      <w:start w:val="1"/>
      <w:numFmt w:val="bullet"/>
      <w:lvlText w:val="•"/>
      <w:lvlJc w:val="left"/>
      <w:pPr>
        <w:tabs>
          <w:tab w:val="num" w:pos="5760"/>
        </w:tabs>
        <w:ind w:left="5760" w:hanging="360"/>
      </w:pPr>
      <w:rPr>
        <w:rFonts w:ascii="Arial" w:hAnsi="Arial" w:hint="default"/>
      </w:rPr>
    </w:lvl>
    <w:lvl w:ilvl="8" w:tplc="4F140D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F27E4A"/>
    <w:multiLevelType w:val="hybridMultilevel"/>
    <w:tmpl w:val="5E5AF80E"/>
    <w:lvl w:ilvl="0" w:tplc="F7BA2934">
      <w:start w:val="1"/>
      <w:numFmt w:val="bullet"/>
      <w:lvlText w:val="•"/>
      <w:lvlJc w:val="left"/>
      <w:pPr>
        <w:tabs>
          <w:tab w:val="num" w:pos="720"/>
        </w:tabs>
        <w:ind w:left="720" w:hanging="360"/>
      </w:pPr>
      <w:rPr>
        <w:rFonts w:ascii="Arial" w:hAnsi="Arial" w:hint="default"/>
      </w:rPr>
    </w:lvl>
    <w:lvl w:ilvl="1" w:tplc="3AF41034">
      <w:start w:val="278"/>
      <w:numFmt w:val="bullet"/>
      <w:lvlText w:val="•"/>
      <w:lvlJc w:val="left"/>
      <w:pPr>
        <w:tabs>
          <w:tab w:val="num" w:pos="1440"/>
        </w:tabs>
        <w:ind w:left="1440" w:hanging="360"/>
      </w:pPr>
      <w:rPr>
        <w:rFonts w:ascii="Arial" w:hAnsi="Arial" w:hint="default"/>
      </w:rPr>
    </w:lvl>
    <w:lvl w:ilvl="2" w:tplc="04187C2A" w:tentative="1">
      <w:start w:val="1"/>
      <w:numFmt w:val="bullet"/>
      <w:lvlText w:val="•"/>
      <w:lvlJc w:val="left"/>
      <w:pPr>
        <w:tabs>
          <w:tab w:val="num" w:pos="2160"/>
        </w:tabs>
        <w:ind w:left="2160" w:hanging="360"/>
      </w:pPr>
      <w:rPr>
        <w:rFonts w:ascii="Arial" w:hAnsi="Arial" w:hint="default"/>
      </w:rPr>
    </w:lvl>
    <w:lvl w:ilvl="3" w:tplc="CD9A21F2" w:tentative="1">
      <w:start w:val="1"/>
      <w:numFmt w:val="bullet"/>
      <w:lvlText w:val="•"/>
      <w:lvlJc w:val="left"/>
      <w:pPr>
        <w:tabs>
          <w:tab w:val="num" w:pos="2880"/>
        </w:tabs>
        <w:ind w:left="2880" w:hanging="360"/>
      </w:pPr>
      <w:rPr>
        <w:rFonts w:ascii="Arial" w:hAnsi="Arial" w:hint="default"/>
      </w:rPr>
    </w:lvl>
    <w:lvl w:ilvl="4" w:tplc="AD5C2356" w:tentative="1">
      <w:start w:val="1"/>
      <w:numFmt w:val="bullet"/>
      <w:lvlText w:val="•"/>
      <w:lvlJc w:val="left"/>
      <w:pPr>
        <w:tabs>
          <w:tab w:val="num" w:pos="3600"/>
        </w:tabs>
        <w:ind w:left="3600" w:hanging="360"/>
      </w:pPr>
      <w:rPr>
        <w:rFonts w:ascii="Arial" w:hAnsi="Arial" w:hint="default"/>
      </w:rPr>
    </w:lvl>
    <w:lvl w:ilvl="5" w:tplc="0C4CFFE8" w:tentative="1">
      <w:start w:val="1"/>
      <w:numFmt w:val="bullet"/>
      <w:lvlText w:val="•"/>
      <w:lvlJc w:val="left"/>
      <w:pPr>
        <w:tabs>
          <w:tab w:val="num" w:pos="4320"/>
        </w:tabs>
        <w:ind w:left="4320" w:hanging="360"/>
      </w:pPr>
      <w:rPr>
        <w:rFonts w:ascii="Arial" w:hAnsi="Arial" w:hint="default"/>
      </w:rPr>
    </w:lvl>
    <w:lvl w:ilvl="6" w:tplc="215C46F0" w:tentative="1">
      <w:start w:val="1"/>
      <w:numFmt w:val="bullet"/>
      <w:lvlText w:val="•"/>
      <w:lvlJc w:val="left"/>
      <w:pPr>
        <w:tabs>
          <w:tab w:val="num" w:pos="5040"/>
        </w:tabs>
        <w:ind w:left="5040" w:hanging="360"/>
      </w:pPr>
      <w:rPr>
        <w:rFonts w:ascii="Arial" w:hAnsi="Arial" w:hint="default"/>
      </w:rPr>
    </w:lvl>
    <w:lvl w:ilvl="7" w:tplc="EDC06D42" w:tentative="1">
      <w:start w:val="1"/>
      <w:numFmt w:val="bullet"/>
      <w:lvlText w:val="•"/>
      <w:lvlJc w:val="left"/>
      <w:pPr>
        <w:tabs>
          <w:tab w:val="num" w:pos="5760"/>
        </w:tabs>
        <w:ind w:left="5760" w:hanging="360"/>
      </w:pPr>
      <w:rPr>
        <w:rFonts w:ascii="Arial" w:hAnsi="Arial" w:hint="default"/>
      </w:rPr>
    </w:lvl>
    <w:lvl w:ilvl="8" w:tplc="F5B47D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0053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AF1598"/>
    <w:multiLevelType w:val="hybridMultilevel"/>
    <w:tmpl w:val="3E72EA84"/>
    <w:lvl w:ilvl="0" w:tplc="492808E8">
      <w:start w:val="1"/>
      <w:numFmt w:val="bullet"/>
      <w:lvlText w:val="•"/>
      <w:lvlJc w:val="left"/>
      <w:pPr>
        <w:tabs>
          <w:tab w:val="num" w:pos="720"/>
        </w:tabs>
        <w:ind w:left="720" w:hanging="360"/>
      </w:pPr>
      <w:rPr>
        <w:rFonts w:ascii="Arial" w:hAnsi="Arial" w:hint="default"/>
      </w:rPr>
    </w:lvl>
    <w:lvl w:ilvl="1" w:tplc="0DD4FDD6" w:tentative="1">
      <w:start w:val="1"/>
      <w:numFmt w:val="bullet"/>
      <w:lvlText w:val="•"/>
      <w:lvlJc w:val="left"/>
      <w:pPr>
        <w:tabs>
          <w:tab w:val="num" w:pos="1440"/>
        </w:tabs>
        <w:ind w:left="1440" w:hanging="360"/>
      </w:pPr>
      <w:rPr>
        <w:rFonts w:ascii="Arial" w:hAnsi="Arial" w:hint="default"/>
      </w:rPr>
    </w:lvl>
    <w:lvl w:ilvl="2" w:tplc="96129432" w:tentative="1">
      <w:start w:val="1"/>
      <w:numFmt w:val="bullet"/>
      <w:lvlText w:val="•"/>
      <w:lvlJc w:val="left"/>
      <w:pPr>
        <w:tabs>
          <w:tab w:val="num" w:pos="2160"/>
        </w:tabs>
        <w:ind w:left="2160" w:hanging="360"/>
      </w:pPr>
      <w:rPr>
        <w:rFonts w:ascii="Arial" w:hAnsi="Arial" w:hint="default"/>
      </w:rPr>
    </w:lvl>
    <w:lvl w:ilvl="3" w:tplc="D7849ACE" w:tentative="1">
      <w:start w:val="1"/>
      <w:numFmt w:val="bullet"/>
      <w:lvlText w:val="•"/>
      <w:lvlJc w:val="left"/>
      <w:pPr>
        <w:tabs>
          <w:tab w:val="num" w:pos="2880"/>
        </w:tabs>
        <w:ind w:left="2880" w:hanging="360"/>
      </w:pPr>
      <w:rPr>
        <w:rFonts w:ascii="Arial" w:hAnsi="Arial" w:hint="default"/>
      </w:rPr>
    </w:lvl>
    <w:lvl w:ilvl="4" w:tplc="78CA5E08" w:tentative="1">
      <w:start w:val="1"/>
      <w:numFmt w:val="bullet"/>
      <w:lvlText w:val="•"/>
      <w:lvlJc w:val="left"/>
      <w:pPr>
        <w:tabs>
          <w:tab w:val="num" w:pos="3600"/>
        </w:tabs>
        <w:ind w:left="3600" w:hanging="360"/>
      </w:pPr>
      <w:rPr>
        <w:rFonts w:ascii="Arial" w:hAnsi="Arial" w:hint="default"/>
      </w:rPr>
    </w:lvl>
    <w:lvl w:ilvl="5" w:tplc="C902E6A0" w:tentative="1">
      <w:start w:val="1"/>
      <w:numFmt w:val="bullet"/>
      <w:lvlText w:val="•"/>
      <w:lvlJc w:val="left"/>
      <w:pPr>
        <w:tabs>
          <w:tab w:val="num" w:pos="4320"/>
        </w:tabs>
        <w:ind w:left="4320" w:hanging="360"/>
      </w:pPr>
      <w:rPr>
        <w:rFonts w:ascii="Arial" w:hAnsi="Arial" w:hint="default"/>
      </w:rPr>
    </w:lvl>
    <w:lvl w:ilvl="6" w:tplc="199A81F6" w:tentative="1">
      <w:start w:val="1"/>
      <w:numFmt w:val="bullet"/>
      <w:lvlText w:val="•"/>
      <w:lvlJc w:val="left"/>
      <w:pPr>
        <w:tabs>
          <w:tab w:val="num" w:pos="5040"/>
        </w:tabs>
        <w:ind w:left="5040" w:hanging="360"/>
      </w:pPr>
      <w:rPr>
        <w:rFonts w:ascii="Arial" w:hAnsi="Arial" w:hint="default"/>
      </w:rPr>
    </w:lvl>
    <w:lvl w:ilvl="7" w:tplc="30A45BE8" w:tentative="1">
      <w:start w:val="1"/>
      <w:numFmt w:val="bullet"/>
      <w:lvlText w:val="•"/>
      <w:lvlJc w:val="left"/>
      <w:pPr>
        <w:tabs>
          <w:tab w:val="num" w:pos="5760"/>
        </w:tabs>
        <w:ind w:left="5760" w:hanging="360"/>
      </w:pPr>
      <w:rPr>
        <w:rFonts w:ascii="Arial" w:hAnsi="Arial" w:hint="default"/>
      </w:rPr>
    </w:lvl>
    <w:lvl w:ilvl="8" w:tplc="4DD68C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72A0DD3"/>
    <w:multiLevelType w:val="hybridMultilevel"/>
    <w:tmpl w:val="17B6DFCA"/>
    <w:lvl w:ilvl="0" w:tplc="04070001">
      <w:start w:val="1"/>
      <w:numFmt w:val="bullet"/>
      <w:lvlText w:val=""/>
      <w:lvlJc w:val="left"/>
      <w:pPr>
        <w:ind w:left="1004" w:hanging="360"/>
      </w:pPr>
      <w:rPr>
        <w:rFonts w:ascii="Symbol" w:hAnsi="Symbol" w:hint="default"/>
        <w:color w:val="auto"/>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2"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546DD5"/>
    <w:multiLevelType w:val="hybridMultilevel"/>
    <w:tmpl w:val="88CEDEAA"/>
    <w:lvl w:ilvl="0" w:tplc="E53CD13A">
      <w:start w:val="1"/>
      <w:numFmt w:val="bullet"/>
      <w:lvlText w:val="•"/>
      <w:lvlJc w:val="left"/>
      <w:pPr>
        <w:tabs>
          <w:tab w:val="num" w:pos="720"/>
        </w:tabs>
        <w:ind w:left="720" w:hanging="360"/>
      </w:pPr>
      <w:rPr>
        <w:rFonts w:ascii="Arial" w:hAnsi="Arial" w:hint="default"/>
      </w:rPr>
    </w:lvl>
    <w:lvl w:ilvl="1" w:tplc="1444D2B6" w:tentative="1">
      <w:start w:val="1"/>
      <w:numFmt w:val="bullet"/>
      <w:lvlText w:val="•"/>
      <w:lvlJc w:val="left"/>
      <w:pPr>
        <w:tabs>
          <w:tab w:val="num" w:pos="1440"/>
        </w:tabs>
        <w:ind w:left="1440" w:hanging="360"/>
      </w:pPr>
      <w:rPr>
        <w:rFonts w:ascii="Arial" w:hAnsi="Arial" w:hint="default"/>
      </w:rPr>
    </w:lvl>
    <w:lvl w:ilvl="2" w:tplc="1E68CE42" w:tentative="1">
      <w:start w:val="1"/>
      <w:numFmt w:val="bullet"/>
      <w:lvlText w:val="•"/>
      <w:lvlJc w:val="left"/>
      <w:pPr>
        <w:tabs>
          <w:tab w:val="num" w:pos="2160"/>
        </w:tabs>
        <w:ind w:left="2160" w:hanging="360"/>
      </w:pPr>
      <w:rPr>
        <w:rFonts w:ascii="Arial" w:hAnsi="Arial" w:hint="default"/>
      </w:rPr>
    </w:lvl>
    <w:lvl w:ilvl="3" w:tplc="4B52EE78" w:tentative="1">
      <w:start w:val="1"/>
      <w:numFmt w:val="bullet"/>
      <w:lvlText w:val="•"/>
      <w:lvlJc w:val="left"/>
      <w:pPr>
        <w:tabs>
          <w:tab w:val="num" w:pos="2880"/>
        </w:tabs>
        <w:ind w:left="2880" w:hanging="360"/>
      </w:pPr>
      <w:rPr>
        <w:rFonts w:ascii="Arial" w:hAnsi="Arial" w:hint="default"/>
      </w:rPr>
    </w:lvl>
    <w:lvl w:ilvl="4" w:tplc="25C0C084" w:tentative="1">
      <w:start w:val="1"/>
      <w:numFmt w:val="bullet"/>
      <w:lvlText w:val="•"/>
      <w:lvlJc w:val="left"/>
      <w:pPr>
        <w:tabs>
          <w:tab w:val="num" w:pos="3600"/>
        </w:tabs>
        <w:ind w:left="3600" w:hanging="360"/>
      </w:pPr>
      <w:rPr>
        <w:rFonts w:ascii="Arial" w:hAnsi="Arial" w:hint="default"/>
      </w:rPr>
    </w:lvl>
    <w:lvl w:ilvl="5" w:tplc="34B43A9C" w:tentative="1">
      <w:start w:val="1"/>
      <w:numFmt w:val="bullet"/>
      <w:lvlText w:val="•"/>
      <w:lvlJc w:val="left"/>
      <w:pPr>
        <w:tabs>
          <w:tab w:val="num" w:pos="4320"/>
        </w:tabs>
        <w:ind w:left="4320" w:hanging="360"/>
      </w:pPr>
      <w:rPr>
        <w:rFonts w:ascii="Arial" w:hAnsi="Arial" w:hint="default"/>
      </w:rPr>
    </w:lvl>
    <w:lvl w:ilvl="6" w:tplc="EF1ED28C" w:tentative="1">
      <w:start w:val="1"/>
      <w:numFmt w:val="bullet"/>
      <w:lvlText w:val="•"/>
      <w:lvlJc w:val="left"/>
      <w:pPr>
        <w:tabs>
          <w:tab w:val="num" w:pos="5040"/>
        </w:tabs>
        <w:ind w:left="5040" w:hanging="360"/>
      </w:pPr>
      <w:rPr>
        <w:rFonts w:ascii="Arial" w:hAnsi="Arial" w:hint="default"/>
      </w:rPr>
    </w:lvl>
    <w:lvl w:ilvl="7" w:tplc="FD4ACE2E" w:tentative="1">
      <w:start w:val="1"/>
      <w:numFmt w:val="bullet"/>
      <w:lvlText w:val="•"/>
      <w:lvlJc w:val="left"/>
      <w:pPr>
        <w:tabs>
          <w:tab w:val="num" w:pos="5760"/>
        </w:tabs>
        <w:ind w:left="5760" w:hanging="360"/>
      </w:pPr>
      <w:rPr>
        <w:rFonts w:ascii="Arial" w:hAnsi="Arial" w:hint="default"/>
      </w:rPr>
    </w:lvl>
    <w:lvl w:ilvl="8" w:tplc="5B148F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032D3C"/>
    <w:multiLevelType w:val="hybridMultilevel"/>
    <w:tmpl w:val="338040B6"/>
    <w:lvl w:ilvl="0" w:tplc="EE8CFC50">
      <w:start w:val="1"/>
      <w:numFmt w:val="bullet"/>
      <w:lvlText w:val="•"/>
      <w:lvlJc w:val="left"/>
      <w:pPr>
        <w:tabs>
          <w:tab w:val="num" w:pos="720"/>
        </w:tabs>
        <w:ind w:left="720" w:hanging="360"/>
      </w:pPr>
      <w:rPr>
        <w:rFonts w:ascii="Times New Roman" w:hAnsi="Times New Roman" w:hint="default"/>
      </w:rPr>
    </w:lvl>
    <w:lvl w:ilvl="1" w:tplc="3872DDDE" w:tentative="1">
      <w:start w:val="1"/>
      <w:numFmt w:val="bullet"/>
      <w:lvlText w:val="•"/>
      <w:lvlJc w:val="left"/>
      <w:pPr>
        <w:tabs>
          <w:tab w:val="num" w:pos="1440"/>
        </w:tabs>
        <w:ind w:left="1440" w:hanging="360"/>
      </w:pPr>
      <w:rPr>
        <w:rFonts w:ascii="Times New Roman" w:hAnsi="Times New Roman" w:hint="default"/>
      </w:rPr>
    </w:lvl>
    <w:lvl w:ilvl="2" w:tplc="32ECEFEC" w:tentative="1">
      <w:start w:val="1"/>
      <w:numFmt w:val="bullet"/>
      <w:lvlText w:val="•"/>
      <w:lvlJc w:val="left"/>
      <w:pPr>
        <w:tabs>
          <w:tab w:val="num" w:pos="2160"/>
        </w:tabs>
        <w:ind w:left="2160" w:hanging="360"/>
      </w:pPr>
      <w:rPr>
        <w:rFonts w:ascii="Times New Roman" w:hAnsi="Times New Roman" w:hint="default"/>
      </w:rPr>
    </w:lvl>
    <w:lvl w:ilvl="3" w:tplc="C2C24426" w:tentative="1">
      <w:start w:val="1"/>
      <w:numFmt w:val="bullet"/>
      <w:lvlText w:val="•"/>
      <w:lvlJc w:val="left"/>
      <w:pPr>
        <w:tabs>
          <w:tab w:val="num" w:pos="2880"/>
        </w:tabs>
        <w:ind w:left="2880" w:hanging="360"/>
      </w:pPr>
      <w:rPr>
        <w:rFonts w:ascii="Times New Roman" w:hAnsi="Times New Roman" w:hint="default"/>
      </w:rPr>
    </w:lvl>
    <w:lvl w:ilvl="4" w:tplc="D66A564A" w:tentative="1">
      <w:start w:val="1"/>
      <w:numFmt w:val="bullet"/>
      <w:lvlText w:val="•"/>
      <w:lvlJc w:val="left"/>
      <w:pPr>
        <w:tabs>
          <w:tab w:val="num" w:pos="3600"/>
        </w:tabs>
        <w:ind w:left="3600" w:hanging="360"/>
      </w:pPr>
      <w:rPr>
        <w:rFonts w:ascii="Times New Roman" w:hAnsi="Times New Roman" w:hint="default"/>
      </w:rPr>
    </w:lvl>
    <w:lvl w:ilvl="5" w:tplc="A8A65846" w:tentative="1">
      <w:start w:val="1"/>
      <w:numFmt w:val="bullet"/>
      <w:lvlText w:val="•"/>
      <w:lvlJc w:val="left"/>
      <w:pPr>
        <w:tabs>
          <w:tab w:val="num" w:pos="4320"/>
        </w:tabs>
        <w:ind w:left="4320" w:hanging="360"/>
      </w:pPr>
      <w:rPr>
        <w:rFonts w:ascii="Times New Roman" w:hAnsi="Times New Roman" w:hint="default"/>
      </w:rPr>
    </w:lvl>
    <w:lvl w:ilvl="6" w:tplc="F4EEEF24" w:tentative="1">
      <w:start w:val="1"/>
      <w:numFmt w:val="bullet"/>
      <w:lvlText w:val="•"/>
      <w:lvlJc w:val="left"/>
      <w:pPr>
        <w:tabs>
          <w:tab w:val="num" w:pos="5040"/>
        </w:tabs>
        <w:ind w:left="5040" w:hanging="360"/>
      </w:pPr>
      <w:rPr>
        <w:rFonts w:ascii="Times New Roman" w:hAnsi="Times New Roman" w:hint="default"/>
      </w:rPr>
    </w:lvl>
    <w:lvl w:ilvl="7" w:tplc="E06C432C" w:tentative="1">
      <w:start w:val="1"/>
      <w:numFmt w:val="bullet"/>
      <w:lvlText w:val="•"/>
      <w:lvlJc w:val="left"/>
      <w:pPr>
        <w:tabs>
          <w:tab w:val="num" w:pos="5760"/>
        </w:tabs>
        <w:ind w:left="5760" w:hanging="360"/>
      </w:pPr>
      <w:rPr>
        <w:rFonts w:ascii="Times New Roman" w:hAnsi="Times New Roman" w:hint="default"/>
      </w:rPr>
    </w:lvl>
    <w:lvl w:ilvl="8" w:tplc="75DABD8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EA1D79"/>
    <w:multiLevelType w:val="hybridMultilevel"/>
    <w:tmpl w:val="B1A8EDD6"/>
    <w:lvl w:ilvl="0" w:tplc="DDD4CB88">
      <w:start w:val="1"/>
      <w:numFmt w:val="bullet"/>
      <w:lvlText w:val="•"/>
      <w:lvlJc w:val="left"/>
      <w:pPr>
        <w:tabs>
          <w:tab w:val="num" w:pos="720"/>
        </w:tabs>
        <w:ind w:left="720" w:hanging="360"/>
      </w:pPr>
      <w:rPr>
        <w:rFonts w:ascii="Arial" w:hAnsi="Arial" w:hint="default"/>
      </w:rPr>
    </w:lvl>
    <w:lvl w:ilvl="1" w:tplc="AA6A516C" w:tentative="1">
      <w:start w:val="1"/>
      <w:numFmt w:val="bullet"/>
      <w:lvlText w:val="•"/>
      <w:lvlJc w:val="left"/>
      <w:pPr>
        <w:tabs>
          <w:tab w:val="num" w:pos="1440"/>
        </w:tabs>
        <w:ind w:left="1440" w:hanging="360"/>
      </w:pPr>
      <w:rPr>
        <w:rFonts w:ascii="Arial" w:hAnsi="Arial" w:hint="default"/>
      </w:rPr>
    </w:lvl>
    <w:lvl w:ilvl="2" w:tplc="0BE6F9D6" w:tentative="1">
      <w:start w:val="1"/>
      <w:numFmt w:val="bullet"/>
      <w:lvlText w:val="•"/>
      <w:lvlJc w:val="left"/>
      <w:pPr>
        <w:tabs>
          <w:tab w:val="num" w:pos="2160"/>
        </w:tabs>
        <w:ind w:left="2160" w:hanging="360"/>
      </w:pPr>
      <w:rPr>
        <w:rFonts w:ascii="Arial" w:hAnsi="Arial" w:hint="default"/>
      </w:rPr>
    </w:lvl>
    <w:lvl w:ilvl="3" w:tplc="2F645CB2" w:tentative="1">
      <w:start w:val="1"/>
      <w:numFmt w:val="bullet"/>
      <w:lvlText w:val="•"/>
      <w:lvlJc w:val="left"/>
      <w:pPr>
        <w:tabs>
          <w:tab w:val="num" w:pos="2880"/>
        </w:tabs>
        <w:ind w:left="2880" w:hanging="360"/>
      </w:pPr>
      <w:rPr>
        <w:rFonts w:ascii="Arial" w:hAnsi="Arial" w:hint="default"/>
      </w:rPr>
    </w:lvl>
    <w:lvl w:ilvl="4" w:tplc="9F0AB590" w:tentative="1">
      <w:start w:val="1"/>
      <w:numFmt w:val="bullet"/>
      <w:lvlText w:val="•"/>
      <w:lvlJc w:val="left"/>
      <w:pPr>
        <w:tabs>
          <w:tab w:val="num" w:pos="3600"/>
        </w:tabs>
        <w:ind w:left="3600" w:hanging="360"/>
      </w:pPr>
      <w:rPr>
        <w:rFonts w:ascii="Arial" w:hAnsi="Arial" w:hint="default"/>
      </w:rPr>
    </w:lvl>
    <w:lvl w:ilvl="5" w:tplc="ECA64B4E" w:tentative="1">
      <w:start w:val="1"/>
      <w:numFmt w:val="bullet"/>
      <w:lvlText w:val="•"/>
      <w:lvlJc w:val="left"/>
      <w:pPr>
        <w:tabs>
          <w:tab w:val="num" w:pos="4320"/>
        </w:tabs>
        <w:ind w:left="4320" w:hanging="360"/>
      </w:pPr>
      <w:rPr>
        <w:rFonts w:ascii="Arial" w:hAnsi="Arial" w:hint="default"/>
      </w:rPr>
    </w:lvl>
    <w:lvl w:ilvl="6" w:tplc="4E22C4AE" w:tentative="1">
      <w:start w:val="1"/>
      <w:numFmt w:val="bullet"/>
      <w:lvlText w:val="•"/>
      <w:lvlJc w:val="left"/>
      <w:pPr>
        <w:tabs>
          <w:tab w:val="num" w:pos="5040"/>
        </w:tabs>
        <w:ind w:left="5040" w:hanging="360"/>
      </w:pPr>
      <w:rPr>
        <w:rFonts w:ascii="Arial" w:hAnsi="Arial" w:hint="default"/>
      </w:rPr>
    </w:lvl>
    <w:lvl w:ilvl="7" w:tplc="D7B26ED6" w:tentative="1">
      <w:start w:val="1"/>
      <w:numFmt w:val="bullet"/>
      <w:lvlText w:val="•"/>
      <w:lvlJc w:val="left"/>
      <w:pPr>
        <w:tabs>
          <w:tab w:val="num" w:pos="5760"/>
        </w:tabs>
        <w:ind w:left="5760" w:hanging="360"/>
      </w:pPr>
      <w:rPr>
        <w:rFonts w:ascii="Arial" w:hAnsi="Arial" w:hint="default"/>
      </w:rPr>
    </w:lvl>
    <w:lvl w:ilvl="8" w:tplc="79A2D6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8"/>
  </w:num>
  <w:num w:numId="4">
    <w:abstractNumId w:val="33"/>
  </w:num>
  <w:num w:numId="5">
    <w:abstractNumId w:val="23"/>
  </w:num>
  <w:num w:numId="6">
    <w:abstractNumId w:val="5"/>
  </w:num>
  <w:num w:numId="7">
    <w:abstractNumId w:val="39"/>
  </w:num>
  <w:num w:numId="8">
    <w:abstractNumId w:val="3"/>
  </w:num>
  <w:num w:numId="9">
    <w:abstractNumId w:val="9"/>
  </w:num>
  <w:num w:numId="10">
    <w:abstractNumId w:val="29"/>
  </w:num>
  <w:num w:numId="11">
    <w:abstractNumId w:val="27"/>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34"/>
  </w:num>
  <w:num w:numId="16">
    <w:abstractNumId w:val="15"/>
  </w:num>
  <w:num w:numId="17">
    <w:abstractNumId w:val="14"/>
  </w:num>
  <w:num w:numId="18">
    <w:abstractNumId w:val="11"/>
  </w:num>
  <w:num w:numId="19">
    <w:abstractNumId w:val="32"/>
  </w:num>
  <w:num w:numId="20">
    <w:abstractNumId w:val="0"/>
  </w:num>
  <w:num w:numId="21">
    <w:abstractNumId w:val="30"/>
  </w:num>
  <w:num w:numId="22">
    <w:abstractNumId w:val="16"/>
  </w:num>
  <w:num w:numId="23">
    <w:abstractNumId w:val="2"/>
  </w:num>
  <w:num w:numId="24">
    <w:abstractNumId w:val="36"/>
  </w:num>
  <w:num w:numId="25">
    <w:abstractNumId w:val="17"/>
  </w:num>
  <w:num w:numId="26">
    <w:abstractNumId w:val="6"/>
  </w:num>
  <w:num w:numId="27">
    <w:abstractNumId w:val="38"/>
  </w:num>
  <w:num w:numId="28">
    <w:abstractNumId w:val="13"/>
  </w:num>
  <w:num w:numId="29">
    <w:abstractNumId w:val="24"/>
  </w:num>
  <w:num w:numId="30">
    <w:abstractNumId w:val="25"/>
  </w:num>
  <w:num w:numId="31">
    <w:abstractNumId w:val="26"/>
  </w:num>
  <w:num w:numId="32">
    <w:abstractNumId w:val="1"/>
  </w:num>
  <w:num w:numId="33">
    <w:abstractNumId w:val="10"/>
  </w:num>
  <w:num w:numId="34">
    <w:abstractNumId w:val="7"/>
  </w:num>
  <w:num w:numId="35">
    <w:abstractNumId w:val="21"/>
  </w:num>
  <w:num w:numId="36">
    <w:abstractNumId w:val="18"/>
  </w:num>
  <w:num w:numId="37">
    <w:abstractNumId w:val="31"/>
  </w:num>
  <w:num w:numId="38">
    <w:abstractNumId w:val="19"/>
  </w:num>
  <w:num w:numId="39">
    <w:abstractNumId w:val="28"/>
  </w:num>
  <w:num w:numId="40">
    <w:abstractNumId w:val="22"/>
  </w:num>
  <w:num w:numId="41">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40E99"/>
    <w:rsid w:val="0005356E"/>
    <w:rsid w:val="000538DA"/>
    <w:rsid w:val="00054C33"/>
    <w:rsid w:val="00060B3B"/>
    <w:rsid w:val="000611B1"/>
    <w:rsid w:val="00061AF0"/>
    <w:rsid w:val="00065ED4"/>
    <w:rsid w:val="00071B2E"/>
    <w:rsid w:val="00073E11"/>
    <w:rsid w:val="00074429"/>
    <w:rsid w:val="000757D1"/>
    <w:rsid w:val="0007595C"/>
    <w:rsid w:val="00075C46"/>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E61"/>
    <w:rsid w:val="00194D59"/>
    <w:rsid w:val="00196445"/>
    <w:rsid w:val="001A19C9"/>
    <w:rsid w:val="001A1EA1"/>
    <w:rsid w:val="001A6B41"/>
    <w:rsid w:val="001A7F31"/>
    <w:rsid w:val="001B0C37"/>
    <w:rsid w:val="001B2102"/>
    <w:rsid w:val="001B532E"/>
    <w:rsid w:val="001B6F3A"/>
    <w:rsid w:val="001B6FF5"/>
    <w:rsid w:val="001B7865"/>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68A"/>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7072"/>
    <w:rsid w:val="00450848"/>
    <w:rsid w:val="0045118D"/>
    <w:rsid w:val="00452603"/>
    <w:rsid w:val="0045271B"/>
    <w:rsid w:val="004572F0"/>
    <w:rsid w:val="00460229"/>
    <w:rsid w:val="00461526"/>
    <w:rsid w:val="004670FC"/>
    <w:rsid w:val="004708A0"/>
    <w:rsid w:val="00472BC3"/>
    <w:rsid w:val="00473264"/>
    <w:rsid w:val="004741A3"/>
    <w:rsid w:val="004747AD"/>
    <w:rsid w:val="00474D42"/>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47C32"/>
    <w:rsid w:val="00651576"/>
    <w:rsid w:val="00661811"/>
    <w:rsid w:val="006633A6"/>
    <w:rsid w:val="00664091"/>
    <w:rsid w:val="0066550A"/>
    <w:rsid w:val="0067035A"/>
    <w:rsid w:val="00670970"/>
    <w:rsid w:val="00670AD0"/>
    <w:rsid w:val="0067245A"/>
    <w:rsid w:val="006745EC"/>
    <w:rsid w:val="00674A68"/>
    <w:rsid w:val="0068053D"/>
    <w:rsid w:val="00680F51"/>
    <w:rsid w:val="006828F7"/>
    <w:rsid w:val="0068518B"/>
    <w:rsid w:val="00690164"/>
    <w:rsid w:val="00690A77"/>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5802"/>
    <w:rsid w:val="00785BE8"/>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CF0"/>
    <w:rsid w:val="00812212"/>
    <w:rsid w:val="008124FC"/>
    <w:rsid w:val="00817207"/>
    <w:rsid w:val="00820331"/>
    <w:rsid w:val="0082049A"/>
    <w:rsid w:val="00821537"/>
    <w:rsid w:val="008216EE"/>
    <w:rsid w:val="00823B51"/>
    <w:rsid w:val="008248E0"/>
    <w:rsid w:val="00825769"/>
    <w:rsid w:val="00826365"/>
    <w:rsid w:val="00834A93"/>
    <w:rsid w:val="00836EA4"/>
    <w:rsid w:val="00837FE9"/>
    <w:rsid w:val="0084261A"/>
    <w:rsid w:val="00844ABF"/>
    <w:rsid w:val="008455F4"/>
    <w:rsid w:val="00857C1B"/>
    <w:rsid w:val="00860935"/>
    <w:rsid w:val="008724C0"/>
    <w:rsid w:val="0087264D"/>
    <w:rsid w:val="00880CCC"/>
    <w:rsid w:val="00882B53"/>
    <w:rsid w:val="008853B8"/>
    <w:rsid w:val="008869A1"/>
    <w:rsid w:val="00892079"/>
    <w:rsid w:val="00893F37"/>
    <w:rsid w:val="00894559"/>
    <w:rsid w:val="00897204"/>
    <w:rsid w:val="008A0649"/>
    <w:rsid w:val="008A294D"/>
    <w:rsid w:val="008A353A"/>
    <w:rsid w:val="008A553F"/>
    <w:rsid w:val="008A775F"/>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39EB"/>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045"/>
    <w:rsid w:val="00972D28"/>
    <w:rsid w:val="00976047"/>
    <w:rsid w:val="00977D25"/>
    <w:rsid w:val="0098056F"/>
    <w:rsid w:val="00982300"/>
    <w:rsid w:val="00982750"/>
    <w:rsid w:val="00983089"/>
    <w:rsid w:val="0098336C"/>
    <w:rsid w:val="00990507"/>
    <w:rsid w:val="00997BB0"/>
    <w:rsid w:val="009A7BD0"/>
    <w:rsid w:val="009B0689"/>
    <w:rsid w:val="009B364D"/>
    <w:rsid w:val="009B41AC"/>
    <w:rsid w:val="009B4C1A"/>
    <w:rsid w:val="009B7831"/>
    <w:rsid w:val="009B7FE3"/>
    <w:rsid w:val="009C200F"/>
    <w:rsid w:val="009C2863"/>
    <w:rsid w:val="009C319E"/>
    <w:rsid w:val="009C388E"/>
    <w:rsid w:val="009C4117"/>
    <w:rsid w:val="009C6F31"/>
    <w:rsid w:val="009D2487"/>
    <w:rsid w:val="009D498C"/>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B4C17"/>
    <w:rsid w:val="00AC097D"/>
    <w:rsid w:val="00AC11A4"/>
    <w:rsid w:val="00AC2FEB"/>
    <w:rsid w:val="00AC2FF9"/>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B1DBD"/>
    <w:rsid w:val="00BB31B9"/>
    <w:rsid w:val="00BB7122"/>
    <w:rsid w:val="00BC0578"/>
    <w:rsid w:val="00BC136D"/>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2AA"/>
    <w:rsid w:val="00D365EB"/>
    <w:rsid w:val="00D378C4"/>
    <w:rsid w:val="00D40255"/>
    <w:rsid w:val="00D43848"/>
    <w:rsid w:val="00D444DE"/>
    <w:rsid w:val="00D460CE"/>
    <w:rsid w:val="00D4735F"/>
    <w:rsid w:val="00D51090"/>
    <w:rsid w:val="00D51311"/>
    <w:rsid w:val="00D530C9"/>
    <w:rsid w:val="00D53F1F"/>
    <w:rsid w:val="00D552E7"/>
    <w:rsid w:val="00D6165A"/>
    <w:rsid w:val="00D61CBC"/>
    <w:rsid w:val="00D61D2D"/>
    <w:rsid w:val="00D62A4D"/>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4270"/>
    <w:rsid w:val="00FC42BC"/>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C7E4-86EA-416D-AD4C-F00C73D0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8360</Characters>
  <Application>Microsoft Office Word</Application>
  <DocSecurity>0</DocSecurity>
  <Lines>69</Lines>
  <Paragraphs>19</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9667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2019-11-15T21:35:00Z</dcterms:created>
  <dcterms:modified xsi:type="dcterms:W3CDTF">2019-11-15T21:35:00Z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