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63007A4" w:rsidR="001861F6" w:rsidRPr="00885717" w:rsidRDefault="00A768BC" w:rsidP="00410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R</w:t>
            </w:r>
            <w:r w:rsidR="004849B1" w:rsidRPr="004849B1">
              <w:rPr>
                <w:rFonts w:ascii="Times New Roman" w:eastAsia="DejaVu Sans" w:hAnsi="Times New Roman" w:cs="Arial"/>
                <w:kern w:val="1"/>
                <w:sz w:val="28"/>
                <w:szCs w:val="24"/>
                <w:lang w:val="en-US" w:eastAsia="ar-SA"/>
              </w:rPr>
              <w:t>esolution</w:t>
            </w:r>
            <w:r w:rsidR="004849B1">
              <w:rPr>
                <w:rFonts w:ascii="Times New Roman" w:eastAsia="DejaVu Sans" w:hAnsi="Times New Roman" w:cs="Arial"/>
                <w:kern w:val="1"/>
                <w:sz w:val="28"/>
                <w:szCs w:val="24"/>
                <w:lang w:val="en-US" w:eastAsia="ar-SA"/>
              </w:rPr>
              <w:t xml:space="preserve"> </w:t>
            </w:r>
            <w:r w:rsidR="004849B1" w:rsidRPr="004849B1">
              <w:rPr>
                <w:rFonts w:ascii="Times New Roman" w:eastAsia="DejaVu Sans" w:hAnsi="Times New Roman" w:cs="Arial"/>
                <w:kern w:val="1"/>
                <w:sz w:val="28"/>
                <w:szCs w:val="24"/>
                <w:lang w:val="en-US" w:eastAsia="ar-SA"/>
              </w:rPr>
              <w:t>for</w:t>
            </w:r>
            <w:r w:rsidR="004849B1">
              <w:rPr>
                <w:rFonts w:ascii="Times New Roman" w:eastAsia="DejaVu Sans" w:hAnsi="Times New Roman" w:cs="Arial"/>
                <w:kern w:val="1"/>
                <w:sz w:val="28"/>
                <w:szCs w:val="24"/>
                <w:lang w:val="en-US" w:eastAsia="ar-SA"/>
              </w:rPr>
              <w:t xml:space="preserve"> LB</w:t>
            </w:r>
            <w:r w:rsidR="004849B1" w:rsidRPr="004849B1">
              <w:rPr>
                <w:rFonts w:ascii="Times New Roman" w:eastAsia="DejaVu Sans" w:hAnsi="Times New Roman" w:cs="Arial"/>
                <w:kern w:val="1"/>
                <w:sz w:val="28"/>
                <w:szCs w:val="24"/>
                <w:lang w:val="en-US" w:eastAsia="ar-SA"/>
              </w:rPr>
              <w:t>162</w:t>
            </w:r>
            <w:r w:rsidR="004849B1">
              <w:rPr>
                <w:rFonts w:ascii="Times New Roman" w:eastAsia="DejaVu Sans" w:hAnsi="Times New Roman" w:cs="Arial"/>
                <w:kern w:val="1"/>
                <w:sz w:val="28"/>
                <w:szCs w:val="24"/>
                <w:lang w:val="en-US" w:eastAsia="ar-SA"/>
              </w:rPr>
              <w:t xml:space="preserve"> </w:t>
            </w:r>
            <w:r w:rsidR="004849B1" w:rsidRPr="004849B1">
              <w:rPr>
                <w:rFonts w:ascii="Times New Roman" w:eastAsia="DejaVu Sans" w:hAnsi="Times New Roman" w:cs="Arial"/>
                <w:kern w:val="1"/>
                <w:sz w:val="28"/>
                <w:szCs w:val="24"/>
                <w:lang w:val="en-US" w:eastAsia="ar-SA"/>
              </w:rPr>
              <w:t>comment</w:t>
            </w:r>
            <w:r w:rsidR="004849B1">
              <w:rPr>
                <w:rFonts w:ascii="Times New Roman" w:eastAsia="DejaVu Sans" w:hAnsi="Times New Roman" w:cs="Arial"/>
                <w:kern w:val="1"/>
                <w:sz w:val="28"/>
                <w:szCs w:val="24"/>
                <w:lang w:val="en-US" w:eastAsia="ar-SA"/>
              </w:rPr>
              <w:t xml:space="preserve"> </w:t>
            </w:r>
            <w:r w:rsidR="00C96499" w:rsidRPr="00C96499">
              <w:rPr>
                <w:rFonts w:ascii="Times New Roman" w:eastAsia="DejaVu Sans" w:hAnsi="Times New Roman" w:cs="Arial"/>
                <w:kern w:val="1"/>
                <w:sz w:val="28"/>
                <w:szCs w:val="24"/>
                <w:lang w:val="en-US" w:eastAsia="ar-SA"/>
              </w:rPr>
              <w:t>r2-0369</w:t>
            </w:r>
            <w:r w:rsidR="004849B1">
              <w:rPr>
                <w:rFonts w:ascii="Times New Roman" w:eastAsia="DejaVu Sans" w:hAnsi="Times New Roman" w:cs="Arial"/>
                <w:kern w:val="1"/>
                <w:sz w:val="28"/>
                <w:szCs w:val="24"/>
                <w:lang w:val="en-US" w:eastAsia="ar-SA"/>
              </w:rPr>
              <w:t xml:space="preserve"> </w:t>
            </w:r>
          </w:p>
        </w:tc>
      </w:tr>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C4BBA81" w:rsidR="00615A5F" w:rsidRPr="00885717" w:rsidRDefault="00A768BC" w:rsidP="00C9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2</w:t>
            </w:r>
            <w:r w:rsidR="00C96499">
              <w:rPr>
                <w:rFonts w:ascii="Times New Roman" w:eastAsia="DejaVu Sans" w:hAnsi="Times New Roman" w:cs="Arial"/>
                <w:kern w:val="1"/>
                <w:sz w:val="24"/>
                <w:szCs w:val="24"/>
                <w:lang w:val="en-US" w:eastAsia="ar-SA"/>
              </w:rPr>
              <w:t>5</w:t>
            </w:r>
            <w:r w:rsidR="005E0FA9">
              <w:rPr>
                <w:rFonts w:ascii="Times New Roman" w:eastAsia="DejaVu Sans" w:hAnsi="Times New Roman" w:cs="Arial"/>
                <w:kern w:val="1"/>
                <w:sz w:val="24"/>
                <w:szCs w:val="24"/>
                <w:lang w:val="en-US" w:eastAsia="ar-SA"/>
              </w:rPr>
              <w:t xml:space="preserve"> October </w:t>
            </w:r>
            <w:r w:rsidR="00615A5F" w:rsidRPr="00885717">
              <w:rPr>
                <w:rFonts w:ascii="Times New Roman" w:eastAsia="DejaVu Sans" w:hAnsi="Times New Roman" w:cs="Arial"/>
                <w:kern w:val="1"/>
                <w:sz w:val="24"/>
                <w:szCs w:val="24"/>
                <w:lang w:val="en-US" w:eastAsia="ar-SA"/>
              </w:rPr>
              <w:t>201</w:t>
            </w:r>
            <w:r w:rsidR="00191BB7">
              <w:rPr>
                <w:rFonts w:ascii="Times New Roman" w:eastAsia="DejaVu Sans" w:hAnsi="Times New Roman" w:cs="Arial"/>
                <w:kern w:val="1"/>
                <w:sz w:val="24"/>
                <w:szCs w:val="24"/>
                <w:lang w:val="en-US" w:eastAsia="ar-SA"/>
              </w:rPr>
              <w:t>9</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3A5E7A15" w14:textId="612D286A" w:rsidR="00615A5F" w:rsidRPr="00885717"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 (Deca</w:t>
            </w:r>
            <w:r w:rsidR="00073187">
              <w:rPr>
                <w:rFonts w:ascii="Times New Roman" w:hAnsi="Times New Roman"/>
                <w:color w:val="00000A"/>
                <w:kern w:val="1"/>
                <w:sz w:val="22"/>
                <w:szCs w:val="24"/>
                <w:lang w:val="en-US" w:eastAsia="ar-SA"/>
              </w:rPr>
              <w:t>w</w:t>
            </w:r>
            <w:r w:rsidRPr="00885717">
              <w:rPr>
                <w:rFonts w:ascii="Times New Roman" w:hAnsi="Times New Roman"/>
                <w:color w:val="00000A"/>
                <w:kern w:val="1"/>
                <w:sz w:val="22"/>
                <w:szCs w:val="24"/>
                <w:lang w:val="en-US" w:eastAsia="ar-SA"/>
              </w:rPr>
              <w:t>ave</w:t>
            </w:r>
            <w:r w:rsidR="00073187">
              <w:rPr>
                <w:rFonts w:ascii="Times New Roman" w:hAnsi="Times New Roman"/>
                <w:color w:val="00000A"/>
                <w:kern w:val="1"/>
                <w:sz w:val="22"/>
                <w:szCs w:val="24"/>
                <w:lang w:val="en-US" w:eastAsia="ar-SA"/>
              </w:rPr>
              <w:t xml:space="preserve"> Ltd</w:t>
            </w:r>
            <w:r w:rsidRPr="00885717">
              <w:rPr>
                <w:rFonts w:ascii="Times New Roman" w:hAnsi="Times New Roman"/>
                <w:color w:val="00000A"/>
                <w:kern w:val="1"/>
                <w:sz w:val="22"/>
                <w:szCs w:val="24"/>
                <w:lang w:val="en-US" w:eastAsia="ar-SA"/>
              </w:rPr>
              <w:t xml:space="preserve">), </w:t>
            </w:r>
          </w:p>
          <w:p w14:paraId="557E4FF8" w14:textId="77777777" w:rsidR="00615A5F" w:rsidRPr="00885717"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55A364CD" w14:textId="5ACC4B29" w:rsidR="00191BB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roofErr w:type="spellStart"/>
            <w:r w:rsidRPr="00885717">
              <w:rPr>
                <w:rFonts w:ascii="Times New Roman" w:eastAsia="DejaVu Sans" w:hAnsi="Times New Roman" w:cs="Arial"/>
                <w:kern w:val="1"/>
                <w:sz w:val="22"/>
                <w:szCs w:val="22"/>
                <w:lang w:val="en-US" w:eastAsia="ar-SA"/>
              </w:rPr>
              <w:t>billy.verso</w:t>
            </w:r>
            <w:proofErr w:type="spellEnd"/>
            <w:r w:rsidRPr="00885717">
              <w:rPr>
                <w:rFonts w:ascii="Times New Roman" w:eastAsia="DejaVu Sans" w:hAnsi="Times New Roman" w:cs="Arial"/>
                <w:kern w:val="1"/>
                <w:sz w:val="22"/>
                <w:szCs w:val="22"/>
                <w:lang w:val="en-US" w:eastAsia="ar-SA"/>
              </w:rPr>
              <w:t xml:space="preserve">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decawave.com</w:t>
            </w:r>
          </w:p>
          <w:p w14:paraId="4A443938" w14:textId="77777777" w:rsidR="005E0FA9" w:rsidRPr="00885717" w:rsidRDefault="005E0FA9"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4D9C8422" w:rsidR="00615A5F" w:rsidRPr="00885717" w:rsidRDefault="00191BB7" w:rsidP="005E0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TG4z </w:t>
            </w:r>
            <w:r w:rsidR="00E75BA7">
              <w:rPr>
                <w:rFonts w:ascii="Times New Roman" w:eastAsia="DejaVu Sans" w:hAnsi="Times New Roman" w:cs="Arial"/>
                <w:kern w:val="1"/>
                <w:sz w:val="24"/>
                <w:szCs w:val="24"/>
                <w:lang w:val="en-US" w:eastAsia="ar-SA"/>
              </w:rPr>
              <w:t xml:space="preserve">for IEEE </w:t>
            </w:r>
            <w:r w:rsidR="00E75BA7" w:rsidRPr="00885717">
              <w:rPr>
                <w:rFonts w:ascii="Times New Roman" w:eastAsia="DejaVu Sans" w:hAnsi="Times New Roman" w:cs="Arial"/>
                <w:kern w:val="1"/>
                <w:sz w:val="24"/>
                <w:szCs w:val="24"/>
                <w:lang w:val="en-US" w:eastAsia="ar-SA"/>
              </w:rPr>
              <w:t>802.15.4</w:t>
            </w:r>
            <w:r w:rsidR="00E75BA7">
              <w:rPr>
                <w:rFonts w:ascii="Times New Roman" w:eastAsia="DejaVu Sans" w:hAnsi="Times New Roman" w:cs="Arial"/>
                <w:kern w:val="1"/>
                <w:sz w:val="24"/>
                <w:szCs w:val="24"/>
                <w:lang w:val="en-US" w:eastAsia="ar-SA"/>
              </w:rPr>
              <w:t>z</w:t>
            </w:r>
            <w:r>
              <w:rPr>
                <w:rFonts w:ascii="Times New Roman" w:eastAsia="DejaVu Sans" w:hAnsi="Times New Roman" w:cs="Arial"/>
                <w:kern w:val="1"/>
                <w:sz w:val="24"/>
                <w:szCs w:val="24"/>
                <w:lang w:val="en-US" w:eastAsia="ar-SA"/>
              </w:rPr>
              <w:t xml:space="preserve"> to address the indicated LB16</w:t>
            </w:r>
            <w:r w:rsidR="005E0FA9">
              <w:rPr>
                <w:rFonts w:ascii="Times New Roman" w:eastAsia="DejaVu Sans" w:hAnsi="Times New Roman" w:cs="Arial"/>
                <w:kern w:val="1"/>
                <w:sz w:val="24"/>
                <w:szCs w:val="24"/>
                <w:lang w:val="en-US" w:eastAsia="ar-SA"/>
              </w:rPr>
              <w:t>2</w:t>
            </w:r>
            <w:r>
              <w:rPr>
                <w:rFonts w:ascii="Times New Roman" w:eastAsia="DejaVu Sans" w:hAnsi="Times New Roman" w:cs="Arial"/>
                <w:kern w:val="1"/>
                <w:sz w:val="24"/>
                <w:szCs w:val="24"/>
                <w:lang w:val="en-US" w:eastAsia="ar-SA"/>
              </w:rPr>
              <w:t xml:space="preserve"> comment </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298EAC12" w:rsidR="00615A5F" w:rsidRPr="00885717" w:rsidRDefault="00191BB7"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Contribution to </w:t>
            </w:r>
            <w:r w:rsidR="005B6235" w:rsidRPr="00885717">
              <w:rPr>
                <w:rFonts w:ascii="Times New Roman" w:eastAsia="DejaVu Sans" w:hAnsi="Times New Roman" w:cs="Arial"/>
                <w:kern w:val="1"/>
                <w:sz w:val="24"/>
                <w:szCs w:val="24"/>
                <w:lang w:val="en-US" w:eastAsia="ar-SA"/>
              </w:rPr>
              <w:t xml:space="preserve">TG4z amendment of IEEE </w:t>
            </w:r>
            <w:proofErr w:type="spellStart"/>
            <w:r w:rsidR="005B6235" w:rsidRPr="00885717">
              <w:rPr>
                <w:rFonts w:ascii="Times New Roman" w:eastAsia="DejaVu Sans" w:hAnsi="Times New Roman" w:cs="Arial"/>
                <w:kern w:val="1"/>
                <w:sz w:val="24"/>
                <w:szCs w:val="24"/>
                <w:lang w:val="en-US" w:eastAsia="ar-SA"/>
              </w:rPr>
              <w:t>Std</w:t>
            </w:r>
            <w:proofErr w:type="spellEnd"/>
            <w:r w:rsidR="005B6235" w:rsidRPr="00885717">
              <w:rPr>
                <w:rFonts w:ascii="Times New Roman" w:eastAsia="DejaVu Sans" w:hAnsi="Times New Roman" w:cs="Arial"/>
                <w:kern w:val="1"/>
                <w:sz w:val="24"/>
                <w:szCs w:val="24"/>
                <w:lang w:val="en-US" w:eastAsia="ar-SA"/>
              </w:rPr>
              <w:t xml:space="preserve"> 802.15.4-2015</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15A5C2EA"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is intended to address the indicated LB161 comment on draft </w:t>
            </w:r>
            <w:r w:rsidR="005E0FA9">
              <w:rPr>
                <w:rFonts w:ascii="Times New Roman" w:eastAsia="DejaVu Sans" w:hAnsi="Times New Roman" w:cs="Arial"/>
                <w:kern w:val="1"/>
                <w:sz w:val="24"/>
                <w:szCs w:val="24"/>
                <w:lang w:val="en-US" w:eastAsia="ar-SA"/>
              </w:rPr>
              <w:t>3</w:t>
            </w:r>
            <w:r>
              <w:rPr>
                <w:rFonts w:ascii="Times New Roman" w:eastAsia="DejaVu Sans" w:hAnsi="Times New Roman" w:cs="Arial"/>
                <w:kern w:val="1"/>
                <w:sz w:val="24"/>
                <w:szCs w:val="24"/>
                <w:lang w:val="en-US" w:eastAsia="ar-SA"/>
              </w:rPr>
              <w:t xml:space="preserve"> of the 802.15.4z amendment. </w:t>
            </w:r>
            <w:r w:rsidR="005B6235" w:rsidRPr="00885717">
              <w:rPr>
                <w:rFonts w:ascii="Times New Roman" w:eastAsia="DejaVu Sans" w:hAnsi="Times New Roman" w:cs="Arial"/>
                <w:kern w:val="1"/>
                <w:sz w:val="24"/>
                <w:szCs w:val="24"/>
                <w:lang w:val="en-US" w:eastAsia="ar-SA"/>
              </w:rPr>
              <w:t xml:space="preserve">This </w:t>
            </w:r>
            <w:r>
              <w:rPr>
                <w:rFonts w:ascii="Times New Roman" w:eastAsia="DejaVu Sans" w:hAnsi="Times New Roman" w:cs="Arial"/>
                <w:kern w:val="1"/>
                <w:sz w:val="24"/>
                <w:szCs w:val="24"/>
                <w:lang w:val="en-IE" w:eastAsia="ar-SA"/>
              </w:rPr>
              <w:t xml:space="preserve">text herein is </w:t>
            </w:r>
            <w:r w:rsidR="005B6235" w:rsidRPr="00885717">
              <w:rPr>
                <w:rFonts w:ascii="Times New Roman" w:eastAsia="DejaVu Sans" w:hAnsi="Times New Roman" w:cs="Arial"/>
                <w:kern w:val="1"/>
                <w:sz w:val="24"/>
                <w:szCs w:val="24"/>
                <w:lang w:val="en-US" w:eastAsia="ar-SA"/>
              </w:rPr>
              <w:t xml:space="preserve">intended to be </w:t>
            </w:r>
            <w:r>
              <w:rPr>
                <w:rFonts w:ascii="Times New Roman" w:eastAsia="DejaVu Sans" w:hAnsi="Times New Roman" w:cs="Arial"/>
                <w:kern w:val="1"/>
                <w:sz w:val="24"/>
                <w:szCs w:val="24"/>
                <w:lang w:val="en-US" w:eastAsia="ar-SA"/>
              </w:rPr>
              <w:t xml:space="preserve">as ready as possible to integrate into </w:t>
            </w:r>
            <w:r w:rsidR="005B6235" w:rsidRPr="00885717">
              <w:rPr>
                <w:rFonts w:ascii="Times New Roman" w:eastAsia="DejaVu Sans" w:hAnsi="Times New Roman" w:cs="Arial"/>
                <w:kern w:val="1"/>
                <w:sz w:val="24"/>
                <w:szCs w:val="24"/>
                <w:lang w:val="en-US" w:eastAsia="ar-SA"/>
              </w:rPr>
              <w:t xml:space="preserve">IEEE </w:t>
            </w:r>
            <w:proofErr w:type="spellStart"/>
            <w:r w:rsidR="005B6235" w:rsidRPr="00885717">
              <w:rPr>
                <w:rFonts w:ascii="Times New Roman" w:eastAsia="DejaVu Sans" w:hAnsi="Times New Roman" w:cs="Arial"/>
                <w:kern w:val="1"/>
                <w:sz w:val="24"/>
                <w:szCs w:val="24"/>
                <w:lang w:val="en-US" w:eastAsia="ar-SA"/>
              </w:rPr>
              <w:t>Std</w:t>
            </w:r>
            <w:proofErr w:type="spellEnd"/>
            <w:r w:rsidR="005B6235" w:rsidRPr="00885717">
              <w:rPr>
                <w:rFonts w:ascii="Times New Roman" w:eastAsia="DejaVu Sans" w:hAnsi="Times New Roman" w:cs="Arial"/>
                <w:kern w:val="1"/>
                <w:sz w:val="24"/>
                <w:szCs w:val="24"/>
                <w:lang w:val="en-US" w:eastAsia="ar-SA"/>
              </w:rPr>
              <w:t xml:space="preserve"> 802.15.4</w:t>
            </w:r>
            <w:r w:rsidR="001861F6" w:rsidRPr="00885717">
              <w:rPr>
                <w:rFonts w:ascii="Times New Roman" w:eastAsia="DejaVu Sans" w:hAnsi="Times New Roman" w:cs="Arial"/>
                <w:kern w:val="1"/>
                <w:sz w:val="24"/>
                <w:szCs w:val="24"/>
                <w:lang w:val="en-US" w:eastAsia="ar-SA"/>
              </w:rPr>
              <w:t xml:space="preserve">z </w:t>
            </w:r>
            <w:r>
              <w:rPr>
                <w:rFonts w:ascii="Times New Roman" w:eastAsia="DejaVu Sans" w:hAnsi="Times New Roman" w:cs="Arial"/>
                <w:kern w:val="1"/>
                <w:sz w:val="24"/>
                <w:szCs w:val="24"/>
                <w:lang w:val="en-US" w:eastAsia="ar-SA"/>
              </w:rPr>
              <w:t xml:space="preserve">draft </w:t>
            </w:r>
            <w:r w:rsidR="001861F6" w:rsidRPr="00885717">
              <w:rPr>
                <w:rFonts w:ascii="Times New Roman" w:eastAsia="DejaVu Sans" w:hAnsi="Times New Roman" w:cs="Arial"/>
                <w:kern w:val="1"/>
                <w:sz w:val="24"/>
                <w:szCs w:val="24"/>
                <w:lang w:val="en-US" w:eastAsia="ar-SA"/>
              </w:rPr>
              <w:t>a</w:t>
            </w:r>
            <w:r w:rsidR="005B6235"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005B6235" w:rsidRPr="00885717">
              <w:rPr>
                <w:rFonts w:ascii="Times New Roman" w:eastAsia="DejaVu Sans" w:hAnsi="Times New Roman" w:cs="Arial"/>
                <w:kern w:val="1"/>
                <w:sz w:val="24"/>
                <w:szCs w:val="24"/>
                <w:lang w:val="en-US" w:eastAsia="ar-SA"/>
              </w:rPr>
              <w:t xml:space="preserve">IEEE </w:t>
            </w:r>
            <w:proofErr w:type="spellStart"/>
            <w:r w:rsidR="005B6235" w:rsidRPr="00885717">
              <w:rPr>
                <w:rFonts w:ascii="Times New Roman" w:eastAsia="DejaVu Sans" w:hAnsi="Times New Roman" w:cs="Arial"/>
                <w:kern w:val="1"/>
                <w:sz w:val="24"/>
                <w:szCs w:val="24"/>
                <w:lang w:val="en-US" w:eastAsia="ar-SA"/>
              </w:rPr>
              <w:t>Std</w:t>
            </w:r>
            <w:proofErr w:type="spellEnd"/>
            <w:r w:rsidR="005B6235" w:rsidRPr="00885717">
              <w:rPr>
                <w:rFonts w:ascii="Times New Roman" w:eastAsia="DejaVu Sans" w:hAnsi="Times New Roman" w:cs="Arial"/>
                <w:kern w:val="1"/>
                <w:sz w:val="24"/>
                <w:szCs w:val="24"/>
                <w:lang w:val="en-US" w:eastAsia="ar-SA"/>
              </w:rPr>
              <w:t xml:space="preserve"> 802.15.4</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14:paraId="40AD9494" w14:textId="77777777" w:rsidTr="008A50EF">
        <w:tc>
          <w:tcPr>
            <w:tcW w:w="9242" w:type="dxa"/>
          </w:tcPr>
          <w:p w14:paraId="091BB712" w14:textId="6714A0C9"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EXTRA NOTE</w:t>
            </w:r>
            <w:r w:rsidR="00191BB7">
              <w:rPr>
                <w:rFonts w:ascii="Times New Roman" w:eastAsia="MS Mincho" w:hAnsi="Times New Roman"/>
                <w:lang w:val="en-US" w:eastAsia="ja-JP"/>
              </w:rPr>
              <w:t>(s)</w:t>
            </w:r>
            <w:r>
              <w:rPr>
                <w:rFonts w:ascii="Times New Roman" w:eastAsia="MS Mincho" w:hAnsi="Times New Roman"/>
                <w:lang w:val="en-US" w:eastAsia="ja-JP"/>
              </w:rPr>
              <w:t xml:space="preserve">:  </w:t>
            </w:r>
          </w:p>
          <w:p w14:paraId="2AA13EB6" w14:textId="084168C4" w:rsidR="008A50EF" w:rsidRDefault="00E6039B" w:rsidP="008A50EF">
            <w:pPr>
              <w:spacing w:after="200" w:line="276" w:lineRule="auto"/>
              <w:jc w:val="left"/>
              <w:rPr>
                <w:rFonts w:ascii="Times New Roman" w:eastAsia="MS Mincho" w:hAnsi="Times New Roman"/>
                <w:lang w:val="en-US" w:eastAsia="ja-JP"/>
              </w:rPr>
            </w:pPr>
            <w:r w:rsidRPr="00E6039B">
              <w:rPr>
                <w:rFonts w:ascii="Times New Roman" w:eastAsia="MS Mincho" w:hAnsi="Times New Roman"/>
                <w:lang w:val="en-US" w:eastAsia="ja-JP"/>
              </w:rPr>
              <w:t>Th</w:t>
            </w:r>
            <w:r w:rsidR="00E24CDF">
              <w:rPr>
                <w:rFonts w:ascii="Times New Roman" w:eastAsia="MS Mincho" w:hAnsi="Times New Roman"/>
                <w:lang w:val="en-US" w:eastAsia="ja-JP"/>
              </w:rPr>
              <w:t xml:space="preserve">is submission provides </w:t>
            </w:r>
            <w:r w:rsidRPr="00E6039B">
              <w:rPr>
                <w:rFonts w:ascii="Times New Roman" w:eastAsia="MS Mincho" w:hAnsi="Times New Roman"/>
                <w:lang w:val="en-US" w:eastAsia="ja-JP"/>
              </w:rPr>
              <w:t>text intended to be ready to integrate directly into the 802.15.4z draft.</w:t>
            </w:r>
          </w:p>
          <w:p w14:paraId="3090DE51" w14:textId="600E961A" w:rsidR="00E6039B" w:rsidRDefault="00E6039B" w:rsidP="008A50EF">
            <w:pPr>
              <w:spacing w:after="200" w:line="276" w:lineRule="auto"/>
              <w:jc w:val="left"/>
              <w:rPr>
                <w:rFonts w:ascii="Times New Roman" w:eastAsia="MS Mincho" w:hAnsi="Times New Roman"/>
                <w:lang w:val="en-US" w:eastAsia="ja-JP"/>
              </w:rPr>
            </w:pPr>
          </w:p>
        </w:tc>
      </w:tr>
    </w:tbl>
    <w:p w14:paraId="4000385E" w14:textId="77777777" w:rsidR="00615A5F" w:rsidRPr="00885717" w:rsidRDefault="00615A5F">
      <w:pPr>
        <w:spacing w:after="200" w:line="276" w:lineRule="auto"/>
        <w:jc w:val="left"/>
        <w:rPr>
          <w:rFonts w:ascii="Times New Roman" w:eastAsia="MS Mincho" w:hAnsi="Times New Roman"/>
          <w:b/>
          <w:sz w:val="24"/>
          <w:lang w:val="en-US" w:eastAsia="ja-JP"/>
        </w:rPr>
      </w:pPr>
      <w:r w:rsidRPr="00885717">
        <w:rPr>
          <w:rFonts w:ascii="Times New Roman" w:eastAsia="MS Mincho" w:hAnsi="Times New Roman"/>
          <w:lang w:val="en-US" w:eastAsia="ja-JP"/>
        </w:rPr>
        <w:br w:type="page"/>
      </w:r>
    </w:p>
    <w:p w14:paraId="4305DF3E" w14:textId="427D4EA6" w:rsidR="00C96499" w:rsidRPr="00E94412" w:rsidRDefault="00E94412" w:rsidP="00C96499">
      <w:pPr>
        <w:spacing w:after="0" w:line="240" w:lineRule="auto"/>
        <w:rPr>
          <w:rFonts w:ascii="Times New Roman" w:hAnsi="Times New Roman"/>
          <w:b/>
          <w:i/>
          <w:sz w:val="22"/>
          <w:u w:val="single"/>
          <w:lang w:val="en-IE" w:eastAsia="en-IE"/>
        </w:rPr>
      </w:pPr>
      <w:r w:rsidRPr="00E94412">
        <w:rPr>
          <w:rFonts w:ascii="Times New Roman" w:hAnsi="Times New Roman"/>
          <w:b/>
          <w:i/>
          <w:sz w:val="22"/>
          <w:u w:val="single"/>
          <w:lang w:val="en-IE" w:eastAsia="en-IE"/>
        </w:rPr>
        <w:lastRenderedPageBreak/>
        <w:t>Introduction</w:t>
      </w:r>
      <w:r w:rsidR="00C96499" w:rsidRPr="00E94412">
        <w:rPr>
          <w:rFonts w:ascii="Times New Roman" w:hAnsi="Times New Roman"/>
          <w:b/>
          <w:i/>
          <w:sz w:val="22"/>
          <w:u w:val="single"/>
          <w:lang w:val="en-IE" w:eastAsia="en-IE"/>
        </w:rPr>
        <w:t>:</w:t>
      </w:r>
    </w:p>
    <w:p w14:paraId="53522530" w14:textId="77777777" w:rsidR="00C96499" w:rsidRDefault="00C96499" w:rsidP="00C96499">
      <w:pPr>
        <w:spacing w:after="0" w:line="240" w:lineRule="auto"/>
        <w:rPr>
          <w:rFonts w:cs="Arial"/>
          <w:lang w:val="en-IE" w:eastAsia="en-IE"/>
        </w:rPr>
      </w:pPr>
    </w:p>
    <w:p w14:paraId="23D7E5D7" w14:textId="0325883B" w:rsidR="00C96499" w:rsidRDefault="00C96499" w:rsidP="00C96499">
      <w:pPr>
        <w:spacing w:after="0" w:line="240" w:lineRule="auto"/>
        <w:rPr>
          <w:rFonts w:cs="Arial"/>
          <w:lang w:val="en-IE" w:eastAsia="en-IE"/>
        </w:rPr>
      </w:pPr>
      <w:r>
        <w:rPr>
          <w:rFonts w:cs="Arial"/>
          <w:lang w:val="en-IE" w:eastAsia="en-IE"/>
        </w:rPr>
        <w:t xml:space="preserve">LB162 comment </w:t>
      </w:r>
      <w:r w:rsidRPr="00C96499">
        <w:rPr>
          <w:rFonts w:cs="Arial"/>
          <w:lang w:val="en-IE" w:eastAsia="en-IE"/>
        </w:rPr>
        <w:t xml:space="preserve">r2-0369 </w:t>
      </w:r>
      <w:r>
        <w:rPr>
          <w:rFonts w:cs="Arial"/>
          <w:lang w:val="en-IE" w:eastAsia="en-IE"/>
        </w:rPr>
        <w:t xml:space="preserve">asks for the reinsertion of Annex H (removed between D2 and D3) since it had value and </w:t>
      </w:r>
      <w:r w:rsidRPr="00C96499">
        <w:rPr>
          <w:rFonts w:cs="Arial"/>
          <w:lang w:val="en-IE" w:eastAsia="en-IE"/>
        </w:rPr>
        <w:t xml:space="preserve">normative </w:t>
      </w:r>
      <w:r>
        <w:rPr>
          <w:rFonts w:cs="Arial"/>
          <w:lang w:val="en-IE" w:eastAsia="en-IE"/>
        </w:rPr>
        <w:t xml:space="preserve">content in showing how the </w:t>
      </w:r>
      <w:r>
        <w:rPr>
          <w:rFonts w:cs="Arial"/>
          <w:lang w:val="en-IE" w:eastAsia="en-IE"/>
        </w:rPr>
        <w:t xml:space="preserve">seed </w:t>
      </w:r>
      <w:r w:rsidR="00E94412">
        <w:rPr>
          <w:rFonts w:cs="Arial"/>
          <w:lang w:val="en-IE" w:eastAsia="en-IE"/>
        </w:rPr>
        <w:t>f</w:t>
      </w:r>
      <w:r>
        <w:rPr>
          <w:rFonts w:cs="Arial"/>
          <w:lang w:val="en-IE" w:eastAsia="en-IE"/>
        </w:rPr>
        <w:t>or STS generation</w:t>
      </w:r>
      <w:r w:rsidR="00D47545">
        <w:rPr>
          <w:rFonts w:cs="Arial"/>
          <w:lang w:val="en-IE" w:eastAsia="en-IE"/>
        </w:rPr>
        <w:t xml:space="preserve"> </w:t>
      </w:r>
      <w:r>
        <w:rPr>
          <w:rFonts w:cs="Arial"/>
          <w:lang w:val="en-IE" w:eastAsia="en-IE"/>
        </w:rPr>
        <w:t>communicated over</w:t>
      </w:r>
      <w:r w:rsidR="00D47545">
        <w:rPr>
          <w:rFonts w:cs="Arial"/>
          <w:lang w:val="en-IE" w:eastAsia="en-IE"/>
        </w:rPr>
        <w:t xml:space="preserve"> the air</w:t>
      </w:r>
      <w:r>
        <w:rPr>
          <w:rFonts w:cs="Arial"/>
          <w:lang w:val="en-IE" w:eastAsia="en-IE"/>
        </w:rPr>
        <w:t xml:space="preserve"> </w:t>
      </w:r>
      <w:r w:rsidRPr="00C96499">
        <w:rPr>
          <w:rFonts w:cs="Arial"/>
          <w:lang w:val="en-IE" w:eastAsia="en-IE"/>
        </w:rPr>
        <w:t xml:space="preserve">in the RSKI IE (renamed </w:t>
      </w:r>
      <w:r>
        <w:rPr>
          <w:rFonts w:cs="Arial"/>
          <w:lang w:val="en-IE" w:eastAsia="en-IE"/>
        </w:rPr>
        <w:t xml:space="preserve">in D3 </w:t>
      </w:r>
      <w:r w:rsidRPr="00C96499">
        <w:rPr>
          <w:rFonts w:cs="Arial"/>
          <w:lang w:val="en-IE" w:eastAsia="en-IE"/>
        </w:rPr>
        <w:t>to RSKD IE)</w:t>
      </w:r>
      <w:r w:rsidR="00D47545">
        <w:rPr>
          <w:rFonts w:cs="Arial"/>
          <w:lang w:val="en-IE" w:eastAsia="en-IE"/>
        </w:rPr>
        <w:t xml:space="preserve"> </w:t>
      </w:r>
      <w:r>
        <w:rPr>
          <w:rFonts w:cs="Arial"/>
          <w:lang w:val="en-IE" w:eastAsia="en-IE"/>
        </w:rPr>
        <w:t xml:space="preserve">relates to the </w:t>
      </w:r>
      <w:r w:rsidR="00BE0467">
        <w:rPr>
          <w:rFonts w:cs="Arial"/>
          <w:lang w:val="en-IE" w:eastAsia="en-IE"/>
        </w:rPr>
        <w:t>‘</w:t>
      </w:r>
      <w:r>
        <w:rPr>
          <w:rFonts w:cs="Arial"/>
          <w:lang w:val="en-IE" w:eastAsia="en-IE"/>
        </w:rPr>
        <w:t>key</w:t>
      </w:r>
      <w:r w:rsidR="00BE0467">
        <w:rPr>
          <w:rFonts w:cs="Arial"/>
          <w:lang w:val="en-IE" w:eastAsia="en-IE"/>
        </w:rPr>
        <w:t>’</w:t>
      </w:r>
      <w:r>
        <w:rPr>
          <w:rFonts w:cs="Arial"/>
          <w:lang w:val="en-IE" w:eastAsia="en-IE"/>
        </w:rPr>
        <w:t xml:space="preserve"> and </w:t>
      </w:r>
      <w:r w:rsidR="00BE0467">
        <w:rPr>
          <w:rFonts w:cs="Arial"/>
          <w:lang w:val="en-IE" w:eastAsia="en-IE"/>
        </w:rPr>
        <w:t>‘</w:t>
      </w:r>
      <w:r>
        <w:rPr>
          <w:rFonts w:cs="Arial"/>
          <w:lang w:val="en-IE" w:eastAsia="en-IE"/>
        </w:rPr>
        <w:t>data</w:t>
      </w:r>
      <w:r w:rsidR="00BE0467">
        <w:rPr>
          <w:rFonts w:cs="Arial"/>
          <w:lang w:val="en-IE" w:eastAsia="en-IE"/>
        </w:rPr>
        <w:t>’</w:t>
      </w:r>
      <w:r>
        <w:rPr>
          <w:rFonts w:cs="Arial"/>
          <w:lang w:val="en-IE" w:eastAsia="en-IE"/>
        </w:rPr>
        <w:t xml:space="preserve"> </w:t>
      </w:r>
      <w:r w:rsidR="00D47545">
        <w:rPr>
          <w:rFonts w:cs="Arial"/>
          <w:lang w:val="en-IE" w:eastAsia="en-IE"/>
        </w:rPr>
        <w:t xml:space="preserve">fed into the </w:t>
      </w:r>
      <w:r>
        <w:rPr>
          <w:rFonts w:cs="Arial"/>
          <w:lang w:val="en-IE" w:eastAsia="en-IE"/>
        </w:rPr>
        <w:t xml:space="preserve">DRBG </w:t>
      </w:r>
      <w:r w:rsidR="00E94412">
        <w:rPr>
          <w:rFonts w:cs="Arial"/>
          <w:lang w:val="en-IE" w:eastAsia="en-IE"/>
        </w:rPr>
        <w:t xml:space="preserve">generates the (initial) pulses of the </w:t>
      </w:r>
      <w:r w:rsidRPr="00C96499">
        <w:rPr>
          <w:rFonts w:cs="Arial"/>
          <w:lang w:val="en-IE" w:eastAsia="en-IE"/>
        </w:rPr>
        <w:t>STS</w:t>
      </w:r>
      <w:r>
        <w:rPr>
          <w:rFonts w:cs="Arial"/>
          <w:lang w:val="en-IE" w:eastAsia="en-IE"/>
        </w:rPr>
        <w:t xml:space="preserve">.  </w:t>
      </w:r>
    </w:p>
    <w:p w14:paraId="08C4F37C" w14:textId="77777777" w:rsidR="00C96499" w:rsidRDefault="00C96499" w:rsidP="00C96499">
      <w:pPr>
        <w:spacing w:after="0" w:line="240" w:lineRule="auto"/>
        <w:rPr>
          <w:rFonts w:cs="Arial"/>
          <w:lang w:val="en-IE" w:eastAsia="en-IE"/>
        </w:rPr>
      </w:pPr>
    </w:p>
    <w:p w14:paraId="69BD347C" w14:textId="1861621F" w:rsidR="00BE0467" w:rsidRDefault="00C96499" w:rsidP="00C96499">
      <w:pPr>
        <w:spacing w:after="0" w:line="240" w:lineRule="auto"/>
        <w:rPr>
          <w:rFonts w:cs="Arial"/>
          <w:lang w:val="en-IE" w:eastAsia="en-IE"/>
        </w:rPr>
      </w:pPr>
      <w:r>
        <w:rPr>
          <w:rFonts w:cs="Arial"/>
          <w:lang w:val="en-IE" w:eastAsia="en-IE"/>
        </w:rPr>
        <w:t>The removal of Annex H was in response to LB161 comment</w:t>
      </w:r>
      <w:r w:rsidRPr="00C96499">
        <w:t xml:space="preserve"> </w:t>
      </w:r>
      <w:r w:rsidRPr="00C96499">
        <w:rPr>
          <w:rFonts w:cs="Arial"/>
          <w:lang w:val="en-IE" w:eastAsia="en-IE"/>
        </w:rPr>
        <w:t>r1-0901</w:t>
      </w:r>
      <w:r w:rsidR="00BE0467">
        <w:rPr>
          <w:rFonts w:cs="Arial"/>
          <w:lang w:val="en-IE" w:eastAsia="en-IE"/>
        </w:rPr>
        <w:t xml:space="preserve"> </w:t>
      </w:r>
      <w:r>
        <w:rPr>
          <w:rFonts w:cs="Arial"/>
          <w:lang w:val="en-IE" w:eastAsia="en-IE"/>
        </w:rPr>
        <w:t xml:space="preserve">which was basically saying that the example </w:t>
      </w:r>
      <w:r w:rsidRPr="00C96499">
        <w:rPr>
          <w:rFonts w:cs="Arial"/>
          <w:lang w:val="en-IE" w:eastAsia="en-IE"/>
        </w:rPr>
        <w:t>RSKI IE</w:t>
      </w:r>
      <w:r>
        <w:rPr>
          <w:rFonts w:cs="Arial"/>
          <w:lang w:val="en-IE" w:eastAsia="en-IE"/>
        </w:rPr>
        <w:t xml:space="preserve"> </w:t>
      </w:r>
      <w:r w:rsidR="00BE0467">
        <w:rPr>
          <w:rFonts w:cs="Arial"/>
          <w:lang w:val="en-IE" w:eastAsia="en-IE"/>
        </w:rPr>
        <w:t xml:space="preserve">encoding quoted </w:t>
      </w:r>
      <w:r>
        <w:rPr>
          <w:rFonts w:cs="Arial"/>
          <w:lang w:val="en-IE" w:eastAsia="en-IE"/>
        </w:rPr>
        <w:t xml:space="preserve">did not align correctly with </w:t>
      </w:r>
      <w:r w:rsidR="00BE0467">
        <w:rPr>
          <w:rFonts w:cs="Arial"/>
          <w:lang w:val="en-IE" w:eastAsia="en-IE"/>
        </w:rPr>
        <w:t>quoted ‘</w:t>
      </w:r>
      <w:r w:rsidR="00BE0467" w:rsidRPr="00BE0467">
        <w:rPr>
          <w:rFonts w:cs="Arial"/>
          <w:lang w:val="en-IE" w:eastAsia="en-IE"/>
        </w:rPr>
        <w:t>data</w:t>
      </w:r>
      <w:r w:rsidR="00BE0467">
        <w:rPr>
          <w:rFonts w:cs="Arial"/>
          <w:lang w:val="en-IE" w:eastAsia="en-IE"/>
        </w:rPr>
        <w:t xml:space="preserve">’ being fed into </w:t>
      </w:r>
      <w:r w:rsidR="00BE0467">
        <w:rPr>
          <w:rFonts w:cs="Arial"/>
          <w:lang w:val="en-IE" w:eastAsia="en-IE"/>
        </w:rPr>
        <w:t>DRBG</w:t>
      </w:r>
      <w:r w:rsidR="00BE0467">
        <w:rPr>
          <w:rFonts w:cs="Arial"/>
          <w:lang w:val="en-IE" w:eastAsia="en-IE"/>
        </w:rPr>
        <w:t>.</w:t>
      </w:r>
    </w:p>
    <w:p w14:paraId="22834D42" w14:textId="77777777" w:rsidR="00BE0467" w:rsidRDefault="00BE0467" w:rsidP="00C96499">
      <w:pPr>
        <w:spacing w:after="0" w:line="240" w:lineRule="auto"/>
        <w:rPr>
          <w:rFonts w:cs="Arial"/>
          <w:lang w:val="en-IE" w:eastAsia="en-IE"/>
        </w:rPr>
      </w:pPr>
    </w:p>
    <w:p w14:paraId="4790EA41" w14:textId="39716E86" w:rsidR="00C96499" w:rsidRDefault="00BE0467" w:rsidP="00BE0467">
      <w:pPr>
        <w:spacing w:after="0" w:line="240" w:lineRule="auto"/>
        <w:rPr>
          <w:rFonts w:cs="Arial"/>
          <w:lang w:val="en-IE" w:eastAsia="en-IE"/>
        </w:rPr>
      </w:pPr>
      <w:r>
        <w:rPr>
          <w:rFonts w:cs="Arial"/>
          <w:lang w:val="en-IE" w:eastAsia="en-IE"/>
        </w:rPr>
        <w:t>The following instructions resolve this issue and reinsert the deleted annex.</w:t>
      </w:r>
    </w:p>
    <w:p w14:paraId="1B6D7C27" w14:textId="7D2390EB" w:rsidR="00C96499" w:rsidRDefault="00C96499" w:rsidP="00C96499">
      <w:pPr>
        <w:spacing w:after="0" w:line="240" w:lineRule="auto"/>
        <w:rPr>
          <w:rFonts w:cs="Arial"/>
          <w:lang w:val="en-IE" w:eastAsia="en-IE"/>
        </w:rPr>
      </w:pPr>
      <w:r>
        <w:rPr>
          <w:rFonts w:cs="Arial"/>
          <w:lang w:val="en-IE" w:eastAsia="en-IE"/>
        </w:rPr>
        <w:t xml:space="preserve"> </w:t>
      </w:r>
    </w:p>
    <w:p w14:paraId="5C9E6141" w14:textId="77777777" w:rsidR="00C96499" w:rsidRDefault="00C96499" w:rsidP="00C96499">
      <w:pPr>
        <w:spacing w:after="0" w:line="240" w:lineRule="auto"/>
        <w:rPr>
          <w:rFonts w:ascii="Times New Roman" w:hAnsi="Times New Roman"/>
          <w:b/>
          <w:i/>
          <w:u w:val="single"/>
          <w:lang w:val="en-IE" w:eastAsia="en-IE"/>
        </w:rPr>
      </w:pPr>
    </w:p>
    <w:p w14:paraId="3A4F06F2" w14:textId="5796AB46" w:rsidR="00C96499" w:rsidRPr="00E94412" w:rsidRDefault="00C96499" w:rsidP="00C96499">
      <w:pPr>
        <w:spacing w:after="0" w:line="240" w:lineRule="auto"/>
        <w:rPr>
          <w:rFonts w:ascii="Times New Roman" w:hAnsi="Times New Roman"/>
          <w:b/>
          <w:i/>
          <w:sz w:val="22"/>
          <w:u w:val="single"/>
          <w:lang w:val="en-IE" w:eastAsia="en-IE"/>
        </w:rPr>
      </w:pPr>
      <w:r w:rsidRPr="00E94412">
        <w:rPr>
          <w:rFonts w:ascii="Times New Roman" w:hAnsi="Times New Roman"/>
          <w:b/>
          <w:i/>
          <w:sz w:val="22"/>
          <w:u w:val="single"/>
          <w:lang w:val="en-IE" w:eastAsia="en-IE"/>
        </w:rPr>
        <w:t>The following changes resolve LB162 comment r2-0369</w:t>
      </w:r>
      <w:r w:rsidR="00BE0467" w:rsidRPr="00E94412">
        <w:rPr>
          <w:rFonts w:ascii="Times New Roman" w:hAnsi="Times New Roman"/>
          <w:b/>
          <w:i/>
          <w:sz w:val="22"/>
          <w:u w:val="single"/>
          <w:lang w:val="en-IE" w:eastAsia="en-IE"/>
        </w:rPr>
        <w:t xml:space="preserve"> (and LB161 comment r1-0901)</w:t>
      </w:r>
      <w:r w:rsidRPr="00E94412">
        <w:rPr>
          <w:rFonts w:ascii="Times New Roman" w:hAnsi="Times New Roman"/>
          <w:b/>
          <w:i/>
          <w:sz w:val="22"/>
          <w:u w:val="single"/>
          <w:lang w:val="en-IE" w:eastAsia="en-IE"/>
        </w:rPr>
        <w:t>:</w:t>
      </w:r>
    </w:p>
    <w:p w14:paraId="04CA36A1" w14:textId="77777777" w:rsidR="00C96499" w:rsidRDefault="00C96499" w:rsidP="00C96499">
      <w:pPr>
        <w:spacing w:after="0" w:line="240" w:lineRule="auto"/>
        <w:rPr>
          <w:rFonts w:cs="Arial"/>
          <w:lang w:val="en-IE" w:eastAsia="en-IE"/>
        </w:rPr>
      </w:pPr>
    </w:p>
    <w:p w14:paraId="405D9950" w14:textId="77777777" w:rsidR="00BE0467" w:rsidRDefault="00BE0467" w:rsidP="002D78B0">
      <w:pPr>
        <w:spacing w:after="0" w:line="240" w:lineRule="auto"/>
        <w:rPr>
          <w:rFonts w:ascii="Times New Roman" w:hAnsi="Times New Roman"/>
          <w:b/>
          <w:i/>
          <w:color w:val="0000FF"/>
          <w:lang w:val="en-IE" w:eastAsia="en-IE"/>
        </w:rPr>
      </w:pPr>
    </w:p>
    <w:p w14:paraId="5C21175B" w14:textId="34BA9DBF" w:rsidR="00502974" w:rsidRDefault="00BE0467" w:rsidP="00592361">
      <w:pPr>
        <w:pStyle w:val="ListParagraph"/>
        <w:numPr>
          <w:ilvl w:val="0"/>
          <w:numId w:val="39"/>
        </w:numPr>
        <w:spacing w:after="0" w:line="240" w:lineRule="auto"/>
        <w:rPr>
          <w:rFonts w:ascii="Times New Roman" w:hAnsi="Times New Roman"/>
          <w:b/>
          <w:i/>
          <w:color w:val="0000FF"/>
          <w:lang w:val="en-IE" w:eastAsia="en-IE"/>
        </w:rPr>
      </w:pPr>
      <w:r w:rsidRPr="00502974">
        <w:rPr>
          <w:rFonts w:ascii="Times New Roman" w:hAnsi="Times New Roman"/>
          <w:b/>
          <w:i/>
          <w:color w:val="0000FF"/>
          <w:lang w:val="en-IE" w:eastAsia="en-IE"/>
        </w:rPr>
        <w:t xml:space="preserve">Take the Annex H text from D2 and insert </w:t>
      </w:r>
      <w:r w:rsidR="00D47545">
        <w:rPr>
          <w:rFonts w:ascii="Times New Roman" w:hAnsi="Times New Roman"/>
          <w:b/>
          <w:i/>
          <w:color w:val="0000FF"/>
          <w:lang w:val="en-IE" w:eastAsia="en-IE"/>
        </w:rPr>
        <w:t xml:space="preserve">it </w:t>
      </w:r>
      <w:r w:rsidRPr="00502974">
        <w:rPr>
          <w:rFonts w:ascii="Times New Roman" w:hAnsi="Times New Roman"/>
          <w:b/>
          <w:i/>
          <w:color w:val="0000FF"/>
          <w:lang w:val="en-IE" w:eastAsia="en-IE"/>
        </w:rPr>
        <w:t>into the draft as Annex G, (since there is no annex G in the draft now).</w:t>
      </w:r>
    </w:p>
    <w:p w14:paraId="511ACDFB" w14:textId="77777777" w:rsidR="00502974" w:rsidRDefault="00502974" w:rsidP="00502974">
      <w:pPr>
        <w:pStyle w:val="ListParagraph"/>
        <w:spacing w:after="0" w:line="240" w:lineRule="auto"/>
        <w:rPr>
          <w:rFonts w:ascii="Times New Roman" w:hAnsi="Times New Roman"/>
          <w:b/>
          <w:i/>
          <w:color w:val="0000FF"/>
          <w:lang w:val="en-IE" w:eastAsia="en-IE"/>
        </w:rPr>
      </w:pPr>
    </w:p>
    <w:p w14:paraId="062E40BE" w14:textId="51802E3E" w:rsidR="00502974" w:rsidRDefault="00BE0467" w:rsidP="00502974">
      <w:pPr>
        <w:pStyle w:val="ListParagraph"/>
        <w:numPr>
          <w:ilvl w:val="0"/>
          <w:numId w:val="39"/>
        </w:numPr>
        <w:spacing w:after="0" w:line="240" w:lineRule="auto"/>
        <w:rPr>
          <w:rFonts w:ascii="Times New Roman" w:hAnsi="Times New Roman"/>
          <w:b/>
          <w:i/>
          <w:color w:val="0000FF"/>
          <w:lang w:val="en-IE" w:eastAsia="en-IE"/>
        </w:rPr>
      </w:pPr>
      <w:r w:rsidRPr="00502974">
        <w:rPr>
          <w:rFonts w:ascii="Times New Roman" w:hAnsi="Times New Roman"/>
          <w:b/>
          <w:i/>
          <w:color w:val="0000FF"/>
          <w:lang w:val="en-IE" w:eastAsia="en-IE"/>
        </w:rPr>
        <w:t xml:space="preserve">Change the </w:t>
      </w:r>
      <w:r w:rsidR="00DD02F3" w:rsidRPr="00502974">
        <w:rPr>
          <w:rFonts w:ascii="Times New Roman" w:hAnsi="Times New Roman"/>
          <w:b/>
          <w:i/>
          <w:color w:val="0000FF"/>
          <w:lang w:val="en-IE" w:eastAsia="en-IE"/>
        </w:rPr>
        <w:t xml:space="preserve">annex </w:t>
      </w:r>
      <w:r w:rsidR="00DD02F3" w:rsidRPr="00502974">
        <w:rPr>
          <w:rFonts w:ascii="Times New Roman" w:hAnsi="Times New Roman"/>
          <w:b/>
          <w:i/>
          <w:color w:val="0000FF"/>
          <w:lang w:val="en-IE" w:eastAsia="en-IE"/>
        </w:rPr>
        <w:t>reference</w:t>
      </w:r>
      <w:r w:rsidR="00502974" w:rsidRPr="00502974">
        <w:rPr>
          <w:rFonts w:ascii="Times New Roman" w:hAnsi="Times New Roman"/>
          <w:b/>
          <w:i/>
          <w:color w:val="0000FF"/>
          <w:lang w:val="en-IE" w:eastAsia="en-IE"/>
        </w:rPr>
        <w:t>,</w:t>
      </w:r>
      <w:r w:rsidR="00DD02F3" w:rsidRPr="00502974">
        <w:rPr>
          <w:rFonts w:ascii="Times New Roman" w:hAnsi="Times New Roman"/>
          <w:b/>
          <w:i/>
          <w:color w:val="0000FF"/>
          <w:lang w:val="en-IE" w:eastAsia="en-IE"/>
        </w:rPr>
        <w:t xml:space="preserve"> </w:t>
      </w:r>
      <w:r w:rsidR="00502974" w:rsidRPr="00502974">
        <w:rPr>
          <w:rFonts w:ascii="Times New Roman" w:hAnsi="Times New Roman"/>
          <w:b/>
          <w:i/>
          <w:color w:val="0000FF"/>
          <w:lang w:val="en-IE" w:eastAsia="en-IE"/>
        </w:rPr>
        <w:t xml:space="preserve">which was </w:t>
      </w:r>
      <w:r w:rsidR="00502974" w:rsidRPr="00502974">
        <w:rPr>
          <w:rFonts w:ascii="Times New Roman" w:hAnsi="Times New Roman"/>
          <w:b/>
          <w:i/>
          <w:color w:val="0000FF"/>
          <w:lang w:val="en-IE" w:eastAsia="en-IE"/>
        </w:rPr>
        <w:t xml:space="preserve">on </w:t>
      </w:r>
      <w:r w:rsidR="00502974" w:rsidRPr="00502974">
        <w:rPr>
          <w:rFonts w:ascii="Times New Roman" w:hAnsi="Times New Roman"/>
          <w:b/>
          <w:i/>
          <w:color w:val="0000FF"/>
          <w:lang w:val="en-IE" w:eastAsia="en-IE"/>
        </w:rPr>
        <w:t>p159 line 16 in draft D2</w:t>
      </w:r>
      <w:r w:rsidR="00502974" w:rsidRPr="00502974">
        <w:rPr>
          <w:rFonts w:ascii="Times New Roman" w:hAnsi="Times New Roman"/>
          <w:b/>
          <w:i/>
          <w:color w:val="0000FF"/>
          <w:lang w:val="en-IE" w:eastAsia="en-IE"/>
        </w:rPr>
        <w:t xml:space="preserve">, referring </w:t>
      </w:r>
      <w:r w:rsidR="00DD02F3" w:rsidRPr="00502974">
        <w:rPr>
          <w:rFonts w:ascii="Times New Roman" w:hAnsi="Times New Roman"/>
          <w:b/>
          <w:i/>
          <w:color w:val="0000FF"/>
          <w:lang w:val="en-IE" w:eastAsia="en-IE"/>
        </w:rPr>
        <w:t xml:space="preserve">to the </w:t>
      </w:r>
      <w:r w:rsidR="00502974" w:rsidRPr="00502974">
        <w:rPr>
          <w:rFonts w:ascii="Times New Roman" w:hAnsi="Times New Roman"/>
          <w:b/>
          <w:i/>
          <w:color w:val="0000FF"/>
          <w:lang w:val="en-IE" w:eastAsia="en-IE"/>
        </w:rPr>
        <w:t>“</w:t>
      </w:r>
      <w:r w:rsidR="00DD02F3" w:rsidRPr="00502974">
        <w:rPr>
          <w:rFonts w:ascii="Times New Roman" w:hAnsi="Times New Roman"/>
          <w:b/>
          <w:i/>
          <w:color w:val="0000FF"/>
          <w:lang w:val="en-IE" w:eastAsia="en-IE"/>
        </w:rPr>
        <w:t>RSKI IE</w:t>
      </w:r>
      <w:r w:rsidR="00502974" w:rsidRPr="00502974">
        <w:t xml:space="preserve"> </w:t>
      </w:r>
      <w:r w:rsidR="00502974" w:rsidRPr="00502974">
        <w:rPr>
          <w:rFonts w:ascii="Times New Roman" w:hAnsi="Times New Roman"/>
          <w:b/>
          <w:i/>
          <w:color w:val="0000FF"/>
          <w:lang w:val="en-IE" w:eastAsia="en-IE"/>
        </w:rPr>
        <w:t xml:space="preserve">(as defined in 7.4.4.40)”, to now refer </w:t>
      </w:r>
      <w:r w:rsidR="00DD02F3" w:rsidRPr="00502974">
        <w:rPr>
          <w:rFonts w:ascii="Times New Roman" w:hAnsi="Times New Roman"/>
          <w:b/>
          <w:i/>
          <w:color w:val="0000FF"/>
          <w:lang w:val="en-IE" w:eastAsia="en-IE"/>
        </w:rPr>
        <w:t xml:space="preserve">to the </w:t>
      </w:r>
      <w:r w:rsidR="00E94412" w:rsidRPr="00502974">
        <w:rPr>
          <w:rFonts w:ascii="Times New Roman" w:hAnsi="Times New Roman"/>
          <w:b/>
          <w:i/>
          <w:color w:val="0000FF"/>
          <w:lang w:val="en-IE" w:eastAsia="en-IE"/>
        </w:rPr>
        <w:t xml:space="preserve">renamed </w:t>
      </w:r>
      <w:r w:rsidR="00DD02F3" w:rsidRPr="00502974">
        <w:rPr>
          <w:rFonts w:ascii="Times New Roman" w:hAnsi="Times New Roman"/>
          <w:b/>
          <w:i/>
          <w:color w:val="0000FF"/>
          <w:lang w:val="en-IE" w:eastAsia="en-IE"/>
        </w:rPr>
        <w:t>(</w:t>
      </w:r>
      <w:r w:rsidR="00E94412">
        <w:rPr>
          <w:rFonts w:ascii="Times New Roman" w:hAnsi="Times New Roman"/>
          <w:b/>
          <w:i/>
          <w:color w:val="0000FF"/>
          <w:lang w:val="en-IE" w:eastAsia="en-IE"/>
        </w:rPr>
        <w:t xml:space="preserve">in </w:t>
      </w:r>
      <w:r w:rsidR="00DD02F3" w:rsidRPr="00502974">
        <w:rPr>
          <w:rFonts w:ascii="Times New Roman" w:hAnsi="Times New Roman"/>
          <w:b/>
          <w:i/>
          <w:color w:val="0000FF"/>
          <w:lang w:val="en-IE" w:eastAsia="en-IE"/>
        </w:rPr>
        <w:t xml:space="preserve">draft D3) </w:t>
      </w:r>
      <w:r w:rsidR="00502974" w:rsidRPr="00502974">
        <w:rPr>
          <w:rFonts w:ascii="Times New Roman" w:hAnsi="Times New Roman"/>
          <w:b/>
          <w:i/>
          <w:color w:val="0000FF"/>
          <w:lang w:val="en-IE" w:eastAsia="en-IE"/>
        </w:rPr>
        <w:t>“RSKD IE (described in 7.4.4.39)”.</w:t>
      </w:r>
    </w:p>
    <w:p w14:paraId="56A2EB5C" w14:textId="77777777" w:rsidR="00502974" w:rsidRPr="00502974" w:rsidRDefault="00502974" w:rsidP="00502974">
      <w:pPr>
        <w:pStyle w:val="ListParagraph"/>
        <w:rPr>
          <w:rFonts w:ascii="Times New Roman" w:hAnsi="Times New Roman"/>
          <w:b/>
          <w:i/>
          <w:color w:val="0000FF"/>
          <w:lang w:val="en-IE" w:eastAsia="en-IE"/>
        </w:rPr>
      </w:pPr>
    </w:p>
    <w:p w14:paraId="420264D2" w14:textId="77777777" w:rsidR="00502974" w:rsidRDefault="00DD02F3" w:rsidP="00502974">
      <w:pPr>
        <w:pStyle w:val="ListParagraph"/>
        <w:numPr>
          <w:ilvl w:val="0"/>
          <w:numId w:val="39"/>
        </w:numPr>
        <w:spacing w:after="0" w:line="240" w:lineRule="auto"/>
        <w:rPr>
          <w:rFonts w:ascii="Times New Roman" w:hAnsi="Times New Roman"/>
          <w:b/>
          <w:i/>
          <w:color w:val="0000FF"/>
          <w:lang w:val="en-IE" w:eastAsia="en-IE"/>
        </w:rPr>
      </w:pPr>
      <w:r w:rsidRPr="00502974">
        <w:rPr>
          <w:rFonts w:ascii="Times New Roman" w:hAnsi="Times New Roman"/>
          <w:b/>
          <w:i/>
          <w:color w:val="0000FF"/>
          <w:lang w:val="en-IE" w:eastAsia="en-IE"/>
        </w:rPr>
        <w:t xml:space="preserve">Change </w:t>
      </w:r>
      <w:r w:rsidRPr="00502974">
        <w:rPr>
          <w:rFonts w:ascii="Times New Roman" w:hAnsi="Times New Roman"/>
          <w:b/>
          <w:i/>
          <w:color w:val="0000FF"/>
          <w:lang w:val="en-IE" w:eastAsia="en-IE"/>
        </w:rPr>
        <w:t xml:space="preserve">the font used for the output pulse stream </w:t>
      </w:r>
      <w:r w:rsidRPr="00502974">
        <w:rPr>
          <w:rFonts w:ascii="Times New Roman" w:hAnsi="Times New Roman"/>
          <w:b/>
          <w:i/>
          <w:color w:val="0000FF"/>
          <w:lang w:val="en-IE" w:eastAsia="en-IE"/>
        </w:rPr>
        <w:t>(p1</w:t>
      </w:r>
      <w:r w:rsidRPr="00502974">
        <w:rPr>
          <w:rFonts w:ascii="Times New Roman" w:hAnsi="Times New Roman"/>
          <w:b/>
          <w:i/>
          <w:color w:val="0000FF"/>
          <w:lang w:val="en-IE" w:eastAsia="en-IE"/>
        </w:rPr>
        <w:t>60</w:t>
      </w:r>
      <w:r w:rsidRPr="00502974">
        <w:rPr>
          <w:rFonts w:ascii="Times New Roman" w:hAnsi="Times New Roman"/>
          <w:b/>
          <w:i/>
          <w:color w:val="0000FF"/>
          <w:lang w:val="en-IE" w:eastAsia="en-IE"/>
        </w:rPr>
        <w:t>, line</w:t>
      </w:r>
      <w:r w:rsidRPr="00502974">
        <w:rPr>
          <w:rFonts w:ascii="Times New Roman" w:hAnsi="Times New Roman"/>
          <w:b/>
          <w:i/>
          <w:color w:val="0000FF"/>
          <w:lang w:val="en-IE" w:eastAsia="en-IE"/>
        </w:rPr>
        <w:t>s</w:t>
      </w:r>
      <w:r w:rsidRPr="00502974">
        <w:rPr>
          <w:rFonts w:ascii="Times New Roman" w:hAnsi="Times New Roman"/>
          <w:b/>
          <w:i/>
          <w:color w:val="0000FF"/>
          <w:lang w:val="en-IE" w:eastAsia="en-IE"/>
        </w:rPr>
        <w:t xml:space="preserve"> </w:t>
      </w:r>
      <w:r w:rsidRPr="00502974">
        <w:rPr>
          <w:rFonts w:ascii="Times New Roman" w:hAnsi="Times New Roman"/>
          <w:b/>
          <w:i/>
          <w:color w:val="0000FF"/>
          <w:lang w:val="en-IE" w:eastAsia="en-IE"/>
        </w:rPr>
        <w:t xml:space="preserve">7-10 </w:t>
      </w:r>
      <w:r w:rsidRPr="00502974">
        <w:rPr>
          <w:rFonts w:ascii="Times New Roman" w:hAnsi="Times New Roman"/>
          <w:b/>
          <w:i/>
          <w:color w:val="0000FF"/>
          <w:lang w:val="en-IE" w:eastAsia="en-IE"/>
        </w:rPr>
        <w:t>in draft D2)</w:t>
      </w:r>
      <w:r w:rsidRPr="00502974">
        <w:rPr>
          <w:rFonts w:ascii="Times New Roman" w:hAnsi="Times New Roman"/>
          <w:b/>
          <w:i/>
          <w:color w:val="0000FF"/>
          <w:lang w:val="en-IE" w:eastAsia="en-IE"/>
        </w:rPr>
        <w:t xml:space="preserve"> to a fixed space font, e.g., “Courier”, as requested by LB161 comment r1-0902.</w:t>
      </w:r>
    </w:p>
    <w:p w14:paraId="3F2C32C5" w14:textId="77777777" w:rsidR="00502974" w:rsidRPr="00502974" w:rsidRDefault="00502974" w:rsidP="00502974">
      <w:pPr>
        <w:pStyle w:val="ListParagraph"/>
        <w:rPr>
          <w:rFonts w:ascii="Times New Roman" w:hAnsi="Times New Roman"/>
          <w:b/>
          <w:i/>
          <w:color w:val="0000FF"/>
          <w:lang w:val="en-IE" w:eastAsia="en-IE"/>
        </w:rPr>
      </w:pPr>
    </w:p>
    <w:p w14:paraId="203EF44D" w14:textId="4E749FEB" w:rsidR="00DD02F3" w:rsidRPr="00502974" w:rsidRDefault="00502974" w:rsidP="00502974">
      <w:pPr>
        <w:pStyle w:val="ListParagraph"/>
        <w:numPr>
          <w:ilvl w:val="0"/>
          <w:numId w:val="39"/>
        </w:numPr>
        <w:spacing w:after="0" w:line="240" w:lineRule="auto"/>
        <w:rPr>
          <w:rFonts w:ascii="Times New Roman" w:hAnsi="Times New Roman"/>
          <w:b/>
          <w:i/>
          <w:color w:val="0000FF"/>
          <w:lang w:val="en-IE" w:eastAsia="en-IE"/>
        </w:rPr>
      </w:pPr>
      <w:r w:rsidRPr="00502974">
        <w:rPr>
          <w:rFonts w:ascii="Times New Roman" w:hAnsi="Times New Roman"/>
          <w:b/>
          <w:i/>
          <w:color w:val="0000FF"/>
          <w:lang w:val="en-IE" w:eastAsia="en-IE"/>
        </w:rPr>
        <w:t>Reverse</w:t>
      </w:r>
      <w:r w:rsidR="00DD02F3" w:rsidRPr="00502974">
        <w:rPr>
          <w:rFonts w:ascii="Times New Roman" w:hAnsi="Times New Roman"/>
          <w:b/>
          <w:i/>
          <w:color w:val="0000FF"/>
          <w:lang w:val="en-IE" w:eastAsia="en-IE"/>
        </w:rPr>
        <w:t xml:space="preserve"> the order of the</w:t>
      </w:r>
      <w:r w:rsidRPr="00502974">
        <w:rPr>
          <w:rFonts w:ascii="Times New Roman" w:hAnsi="Times New Roman"/>
          <w:b/>
          <w:i/>
          <w:color w:val="0000FF"/>
          <w:lang w:val="en-IE" w:eastAsia="en-IE"/>
        </w:rPr>
        <w:t xml:space="preserve"> V Counter, V1, V2 and V3</w:t>
      </w:r>
      <w:r w:rsidR="00DD02F3" w:rsidRPr="00502974">
        <w:rPr>
          <w:rFonts w:ascii="Times New Roman" w:hAnsi="Times New Roman"/>
          <w:b/>
          <w:i/>
          <w:color w:val="0000FF"/>
          <w:lang w:val="en-IE" w:eastAsia="en-IE"/>
        </w:rPr>
        <w:t xml:space="preserve"> fields in</w:t>
      </w:r>
      <w:r w:rsidRPr="00502974">
        <w:rPr>
          <w:rFonts w:ascii="Times New Roman" w:hAnsi="Times New Roman"/>
          <w:b/>
          <w:i/>
          <w:color w:val="0000FF"/>
          <w:lang w:val="en-IE" w:eastAsia="en-IE"/>
        </w:rPr>
        <w:t xml:space="preserve"> Figure 61</w:t>
      </w:r>
      <w:r w:rsidR="00E94412">
        <w:rPr>
          <w:rFonts w:ascii="Times New Roman" w:hAnsi="Times New Roman"/>
          <w:b/>
          <w:i/>
          <w:color w:val="0000FF"/>
          <w:lang w:val="en-IE" w:eastAsia="en-IE"/>
        </w:rPr>
        <w:t xml:space="preserve"> </w:t>
      </w:r>
      <w:r w:rsidRPr="00502974">
        <w:rPr>
          <w:rFonts w:ascii="Times New Roman" w:hAnsi="Times New Roman"/>
          <w:b/>
          <w:i/>
          <w:color w:val="0000FF"/>
          <w:lang w:val="en-IE" w:eastAsia="en-IE"/>
        </w:rPr>
        <w:t xml:space="preserve">“RSKD IE Content field format”, and for consistency reverse the order of the VCP, V1P, V2P and V3P (bit-) fields </w:t>
      </w:r>
      <w:r w:rsidR="00E94412" w:rsidRPr="00502974">
        <w:rPr>
          <w:rFonts w:ascii="Times New Roman" w:hAnsi="Times New Roman"/>
          <w:b/>
          <w:i/>
          <w:color w:val="0000FF"/>
          <w:lang w:val="en-IE" w:eastAsia="en-IE"/>
        </w:rPr>
        <w:t xml:space="preserve">also </w:t>
      </w:r>
      <w:r w:rsidRPr="00502974">
        <w:rPr>
          <w:rFonts w:ascii="Times New Roman" w:hAnsi="Times New Roman"/>
          <w:b/>
          <w:i/>
          <w:color w:val="0000FF"/>
          <w:lang w:val="en-IE" w:eastAsia="en-IE"/>
        </w:rPr>
        <w:t>in th</w:t>
      </w:r>
      <w:r w:rsidR="00D47545">
        <w:rPr>
          <w:rFonts w:ascii="Times New Roman" w:hAnsi="Times New Roman"/>
          <w:b/>
          <w:i/>
          <w:color w:val="0000FF"/>
          <w:lang w:val="en-IE" w:eastAsia="en-IE"/>
        </w:rPr>
        <w:t>is</w:t>
      </w:r>
      <w:r w:rsidRPr="00502974">
        <w:rPr>
          <w:rFonts w:ascii="Times New Roman" w:hAnsi="Times New Roman"/>
          <w:b/>
          <w:i/>
          <w:color w:val="0000FF"/>
          <w:lang w:val="en-IE" w:eastAsia="en-IE"/>
        </w:rPr>
        <w:t xml:space="preserve"> figure</w:t>
      </w:r>
      <w:r w:rsidR="00E94412">
        <w:rPr>
          <w:rFonts w:ascii="Times New Roman" w:hAnsi="Times New Roman"/>
          <w:b/>
          <w:i/>
          <w:color w:val="0000FF"/>
          <w:lang w:val="en-IE" w:eastAsia="en-IE"/>
        </w:rPr>
        <w:t xml:space="preserve">.  Finally </w:t>
      </w:r>
      <w:r w:rsidRPr="00502974">
        <w:rPr>
          <w:rFonts w:ascii="Times New Roman" w:hAnsi="Times New Roman"/>
          <w:b/>
          <w:i/>
          <w:color w:val="0000FF"/>
          <w:lang w:val="en-IE" w:eastAsia="en-IE"/>
        </w:rPr>
        <w:t>re-order the descriptions of the</w:t>
      </w:r>
      <w:r w:rsidR="00E94412">
        <w:rPr>
          <w:rFonts w:ascii="Times New Roman" w:hAnsi="Times New Roman"/>
          <w:b/>
          <w:i/>
          <w:color w:val="0000FF"/>
          <w:lang w:val="en-IE" w:eastAsia="en-IE"/>
        </w:rPr>
        <w:t>se</w:t>
      </w:r>
      <w:r w:rsidRPr="00502974">
        <w:rPr>
          <w:rFonts w:ascii="Times New Roman" w:hAnsi="Times New Roman"/>
          <w:b/>
          <w:i/>
          <w:color w:val="0000FF"/>
          <w:lang w:val="en-IE" w:eastAsia="en-IE"/>
        </w:rPr>
        <w:t xml:space="preserve"> fields in the text </w:t>
      </w:r>
      <w:r w:rsidR="00E94412">
        <w:rPr>
          <w:rFonts w:ascii="Times New Roman" w:hAnsi="Times New Roman"/>
          <w:b/>
          <w:i/>
          <w:color w:val="0000FF"/>
          <w:lang w:val="en-IE" w:eastAsia="en-IE"/>
        </w:rPr>
        <w:t>(following the figure)</w:t>
      </w:r>
      <w:bookmarkStart w:id="0" w:name="_GoBack"/>
      <w:bookmarkEnd w:id="0"/>
      <w:r w:rsidR="00E94412">
        <w:rPr>
          <w:rFonts w:ascii="Times New Roman" w:hAnsi="Times New Roman"/>
          <w:b/>
          <w:i/>
          <w:color w:val="0000FF"/>
          <w:lang w:val="en-IE" w:eastAsia="en-IE"/>
        </w:rPr>
        <w:t xml:space="preserve"> </w:t>
      </w:r>
      <w:r w:rsidRPr="00502974">
        <w:rPr>
          <w:rFonts w:ascii="Times New Roman" w:hAnsi="Times New Roman"/>
          <w:b/>
          <w:i/>
          <w:color w:val="0000FF"/>
          <w:lang w:val="en-IE" w:eastAsia="en-IE"/>
        </w:rPr>
        <w:t xml:space="preserve">to match this </w:t>
      </w:r>
      <w:r w:rsidR="00E94412">
        <w:rPr>
          <w:rFonts w:ascii="Times New Roman" w:hAnsi="Times New Roman"/>
          <w:b/>
          <w:i/>
          <w:color w:val="0000FF"/>
          <w:lang w:val="en-IE" w:eastAsia="en-IE"/>
        </w:rPr>
        <w:t>reordering</w:t>
      </w:r>
      <w:r w:rsidRPr="00502974">
        <w:rPr>
          <w:rFonts w:ascii="Times New Roman" w:hAnsi="Times New Roman"/>
          <w:b/>
          <w:i/>
          <w:color w:val="0000FF"/>
          <w:lang w:val="en-IE" w:eastAsia="en-IE"/>
        </w:rPr>
        <w:t xml:space="preserve">. </w:t>
      </w:r>
    </w:p>
    <w:p w14:paraId="0F79A5C8"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2A465E09" w14:textId="77777777" w:rsidR="00D9563D" w:rsidRDefault="00D9563D"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48D9A872" w14:textId="18514C99" w:rsidR="00B75152" w:rsidRPr="00D51F54" w:rsidRDefault="00D51F54" w:rsidP="00B75152">
      <w:pPr>
        <w:widowControl w:val="0"/>
        <w:tabs>
          <w:tab w:val="left" w:pos="1400"/>
        </w:tabs>
        <w:autoSpaceDE w:val="0"/>
        <w:autoSpaceDN w:val="0"/>
        <w:adjustRightInd w:val="0"/>
        <w:spacing w:before="60" w:after="60" w:line="220" w:lineRule="atLeast"/>
        <w:jc w:val="left"/>
        <w:rPr>
          <w:rFonts w:ascii="Times New Roman" w:hAnsi="Times New Roman"/>
          <w:b/>
          <w:i/>
          <w:color w:val="FF0000"/>
          <w:lang w:val="en-US"/>
        </w:rPr>
      </w:pPr>
      <w:r w:rsidRPr="00D51F54">
        <w:rPr>
          <w:rFonts w:ascii="TimesNewRomanPSMT" w:eastAsiaTheme="minorHAnsi" w:hAnsi="TimesNewRomanPSMT" w:cs="TimesNewRomanPSMT"/>
          <w:b/>
          <w:i/>
          <w:color w:val="FF0000"/>
          <w:lang w:val="en-IE"/>
        </w:rPr>
        <w:t>[END]</w:t>
      </w:r>
    </w:p>
    <w:sectPr w:rsidR="00B75152" w:rsidRPr="00D51F5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A3FBE" w14:textId="77777777" w:rsidR="00EE65D2" w:rsidRDefault="00EE65D2" w:rsidP="00B72CFD">
      <w:pPr>
        <w:spacing w:after="0" w:line="240" w:lineRule="auto"/>
      </w:pPr>
      <w:r>
        <w:separator/>
      </w:r>
    </w:p>
  </w:endnote>
  <w:endnote w:type="continuationSeparator" w:id="0">
    <w:p w14:paraId="312B0573" w14:textId="77777777" w:rsidR="00EE65D2" w:rsidRDefault="00EE65D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DejaVu Sans">
    <w:altName w:val="Times New Roman"/>
    <w:charset w:val="00"/>
    <w:family w:val="swiss"/>
    <w:pitch w:val="variable"/>
    <w:sig w:usb0="00000000" w:usb1="D200FDFF" w:usb2="0A042029" w:usb3="00000000" w:csb0="800001F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F4C2" w14:textId="1BE3DCCF" w:rsidR="00191BB7" w:rsidRPr="00B72CFD" w:rsidRDefault="00191BB7"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5977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C24407" id="Straight Connector 5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94412">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5E0FA9">
      <w:rPr>
        <w:rFonts w:ascii="Times New Roman" w:hAnsi="Times New Roman"/>
        <w:color w:val="00000A"/>
        <w:kern w:val="1"/>
        <w:sz w:val="22"/>
        <w:szCs w:val="24"/>
        <w:lang w:val="en-US" w:eastAsia="ar-SA"/>
      </w:rPr>
      <w:t>Billy</w:t>
    </w:r>
    <w:r>
      <w:rPr>
        <w:rFonts w:ascii="Times New Roman" w:hAnsi="Times New Roman"/>
        <w:color w:val="00000A"/>
        <w:kern w:val="1"/>
        <w:sz w:val="22"/>
        <w:szCs w:val="24"/>
        <w:lang w:val="en-US" w:eastAsia="ar-SA"/>
      </w:rPr>
      <w:t xml:space="preserve"> </w:t>
    </w:r>
    <w:r w:rsidRPr="00B72CFD">
      <w:rPr>
        <w:rFonts w:ascii="Times New Roman" w:hAnsi="Times New Roman"/>
      </w:rPr>
      <w:t>Verso (Deca</w:t>
    </w:r>
    <w:r>
      <w:rPr>
        <w:rFonts w:ascii="Times New Roman" w:hAnsi="Times New Roman"/>
      </w:rPr>
      <w:t>w</w:t>
    </w:r>
    <w:r w:rsidRPr="00B72CFD">
      <w:rPr>
        <w:rFonts w:ascii="Times New Roman" w:hAnsi="Times New Roman"/>
      </w:rPr>
      <w:t>ave)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9739E" w14:textId="77777777" w:rsidR="00EE65D2" w:rsidRDefault="00EE65D2" w:rsidP="00B72CFD">
      <w:pPr>
        <w:spacing w:after="0" w:line="240" w:lineRule="auto"/>
      </w:pPr>
      <w:r>
        <w:separator/>
      </w:r>
    </w:p>
  </w:footnote>
  <w:footnote w:type="continuationSeparator" w:id="0">
    <w:p w14:paraId="46F5079F" w14:textId="77777777" w:rsidR="00EE65D2" w:rsidRDefault="00EE65D2"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9E" w14:textId="57BA440D" w:rsidR="00191BB7" w:rsidRPr="00B72CFD" w:rsidRDefault="005E0FA9" w:rsidP="00B72CFD">
    <w:pPr>
      <w:pStyle w:val="Header"/>
      <w:spacing w:after="240" w:line="220" w:lineRule="exact"/>
      <w:rPr>
        <w:rFonts w:ascii="Times New Roman" w:hAnsi="Times New Roman"/>
      </w:rPr>
    </w:pPr>
    <w:r>
      <w:rPr>
        <w:rFonts w:ascii="Times New Roman" w:eastAsia="Malgun Gothic" w:hAnsi="Times New Roman"/>
        <w:u w:val="single"/>
      </w:rPr>
      <w:t>October</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201</w:t>
    </w:r>
    <w:r w:rsidR="00191BB7">
      <w:rPr>
        <w:rFonts w:ascii="Times New Roman" w:eastAsia="Malgun Gothic" w:hAnsi="Times New Roman"/>
        <w:u w:val="single"/>
      </w:rPr>
      <w:t>9</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410CEF">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IEEE P802.</w:t>
    </w:r>
    <w:r w:rsidR="00191BB7" w:rsidRPr="00865063">
      <w:rPr>
        <w:rFonts w:ascii="Times New Roman" w:eastAsia="Malgun Gothic" w:hAnsi="Times New Roman"/>
        <w:u w:val="single"/>
      </w:rPr>
      <w:t>15-1</w:t>
    </w:r>
    <w:r w:rsidR="00191BB7">
      <w:rPr>
        <w:rFonts w:ascii="Times New Roman" w:eastAsia="Malgun Gothic" w:hAnsi="Times New Roman"/>
        <w:u w:val="single"/>
      </w:rPr>
      <w:t>9</w:t>
    </w:r>
    <w:r w:rsidR="00191BB7" w:rsidRPr="00865063">
      <w:rPr>
        <w:rFonts w:ascii="Times New Roman" w:eastAsia="Malgun Gothic" w:hAnsi="Times New Roman"/>
        <w:u w:val="single"/>
      </w:rPr>
      <w:t>-</w:t>
    </w:r>
    <w:r w:rsidR="00410CEF" w:rsidRPr="00410CEF">
      <w:rPr>
        <w:rFonts w:ascii="Times New Roman" w:eastAsia="Malgun Gothic" w:hAnsi="Times New Roman"/>
        <w:u w:val="single"/>
      </w:rPr>
      <w:t>048</w:t>
    </w:r>
    <w:r w:rsidR="00E94412">
      <w:rPr>
        <w:rFonts w:ascii="Times New Roman" w:eastAsia="Malgun Gothic" w:hAnsi="Times New Roman"/>
        <w:u w:val="single"/>
      </w:rPr>
      <w:t>8</w:t>
    </w:r>
    <w:r w:rsidR="00191BB7" w:rsidRPr="00865063">
      <w:rPr>
        <w:rFonts w:ascii="Times New Roman" w:eastAsia="Malgun Gothic" w:hAnsi="Times New Roman"/>
        <w:u w:val="single"/>
      </w:rPr>
      <w:t>-0</w:t>
    </w:r>
    <w:r w:rsidR="00410CEF">
      <w:rPr>
        <w:rFonts w:ascii="Times New Roman" w:eastAsia="Malgun Gothic" w:hAnsi="Times New Roman"/>
        <w:u w:val="single"/>
      </w:rPr>
      <w:t>0</w:t>
    </w:r>
    <w:r w:rsidR="00191BB7" w:rsidRPr="00865063">
      <w:rPr>
        <w:rFonts w:ascii="Times New Roman" w:eastAsia="Malgun Gothic" w:hAnsi="Times New Roman"/>
        <w:u w:val="single"/>
      </w:rPr>
      <w:t>-004z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13"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D25D97"/>
    <w:multiLevelType w:val="multilevel"/>
    <w:tmpl w:val="7CECC7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37A4EBC"/>
    <w:multiLevelType w:val="hybridMultilevel"/>
    <w:tmpl w:val="5CB4013C"/>
    <w:lvl w:ilvl="0" w:tplc="D9BA3482">
      <w:start w:val="1"/>
      <w:numFmt w:val="lowerLetter"/>
      <w:lvlText w:val="%1)"/>
      <w:lvlJc w:val="left"/>
      <w:pPr>
        <w:ind w:left="720" w:hanging="360"/>
      </w:pPr>
      <w:rPr>
        <w:rFonts w:ascii="Times New Roman" w:eastAsia="Times New Roman"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0"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1"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3"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4"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5"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7"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30"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30"/>
  </w:num>
  <w:num w:numId="3">
    <w:abstractNumId w:val="11"/>
  </w:num>
  <w:num w:numId="4">
    <w:abstractNumId w:val="28"/>
  </w:num>
  <w:num w:numId="5">
    <w:abstractNumId w:val="21"/>
  </w:num>
  <w:num w:numId="6">
    <w:abstractNumId w:val="15"/>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6"/>
  </w:num>
  <w:num w:numId="15">
    <w:abstractNumId w:val="24"/>
  </w:num>
  <w:num w:numId="16">
    <w:abstractNumId w:val="12"/>
  </w:num>
  <w:num w:numId="17">
    <w:abstractNumId w:val="4"/>
  </w:num>
  <w:num w:numId="18">
    <w:abstractNumId w:val="17"/>
  </w:num>
  <w:num w:numId="19">
    <w:abstractNumId w:val="5"/>
  </w:num>
  <w:num w:numId="20">
    <w:abstractNumId w:val="20"/>
  </w:num>
  <w:num w:numId="21">
    <w:abstractNumId w:val="9"/>
  </w:num>
  <w:num w:numId="22">
    <w:abstractNumId w:val="3"/>
  </w:num>
  <w:num w:numId="23">
    <w:abstractNumId w:val="13"/>
  </w:num>
  <w:num w:numId="24">
    <w:abstractNumId w:val="14"/>
  </w:num>
  <w:num w:numId="25">
    <w:abstractNumId w:val="10"/>
  </w:num>
  <w:num w:numId="26">
    <w:abstractNumId w:val="29"/>
  </w:num>
  <w:num w:numId="27">
    <w:abstractNumId w:val="8"/>
  </w:num>
  <w:num w:numId="28">
    <w:abstractNumId w:val="23"/>
  </w:num>
  <w:num w:numId="29">
    <w:abstractNumId w:val="19"/>
  </w:num>
  <w:num w:numId="30">
    <w:abstractNumId w:val="22"/>
  </w:num>
  <w:num w:numId="31">
    <w:abstractNumId w:val="0"/>
  </w:num>
  <w:num w:numId="32">
    <w:abstractNumId w:val="16"/>
  </w:num>
  <w:num w:numId="33">
    <w:abstractNumId w:val="7"/>
  </w:num>
  <w:num w:numId="34">
    <w:abstractNumId w:val="27"/>
  </w:num>
  <w:num w:numId="35">
    <w:abstractNumId w:val="6"/>
  </w:num>
  <w:num w:numId="36">
    <w:abstractNumId w:val="16"/>
  </w:num>
  <w:num w:numId="37">
    <w:abstractNumId w:val="25"/>
  </w:num>
  <w:num w:numId="38">
    <w:abstractNumId w:val="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3FC"/>
    <w:rsid w:val="00000C49"/>
    <w:rsid w:val="0000474C"/>
    <w:rsid w:val="00012FAA"/>
    <w:rsid w:val="00014260"/>
    <w:rsid w:val="00017103"/>
    <w:rsid w:val="00022248"/>
    <w:rsid w:val="000237D1"/>
    <w:rsid w:val="00023D7D"/>
    <w:rsid w:val="000270D1"/>
    <w:rsid w:val="0002781D"/>
    <w:rsid w:val="000341FC"/>
    <w:rsid w:val="00034643"/>
    <w:rsid w:val="000413E6"/>
    <w:rsid w:val="00042FBF"/>
    <w:rsid w:val="000473E9"/>
    <w:rsid w:val="0005109C"/>
    <w:rsid w:val="0005176C"/>
    <w:rsid w:val="000524D7"/>
    <w:rsid w:val="00057127"/>
    <w:rsid w:val="00067F7C"/>
    <w:rsid w:val="00073187"/>
    <w:rsid w:val="00073F3D"/>
    <w:rsid w:val="00074FC3"/>
    <w:rsid w:val="00076B22"/>
    <w:rsid w:val="00080952"/>
    <w:rsid w:val="00082391"/>
    <w:rsid w:val="00084599"/>
    <w:rsid w:val="000904E2"/>
    <w:rsid w:val="00094B79"/>
    <w:rsid w:val="00094C62"/>
    <w:rsid w:val="00095393"/>
    <w:rsid w:val="0009747A"/>
    <w:rsid w:val="000A1175"/>
    <w:rsid w:val="000A707C"/>
    <w:rsid w:val="000A7799"/>
    <w:rsid w:val="000B06B3"/>
    <w:rsid w:val="000B235E"/>
    <w:rsid w:val="000B24DA"/>
    <w:rsid w:val="000B29A5"/>
    <w:rsid w:val="000B3648"/>
    <w:rsid w:val="000B4A19"/>
    <w:rsid w:val="000C0B26"/>
    <w:rsid w:val="000C28AE"/>
    <w:rsid w:val="000C69B5"/>
    <w:rsid w:val="000D0D20"/>
    <w:rsid w:val="000D1EF1"/>
    <w:rsid w:val="000D22AC"/>
    <w:rsid w:val="000D6C37"/>
    <w:rsid w:val="000D6E3B"/>
    <w:rsid w:val="000E0166"/>
    <w:rsid w:val="000E1C16"/>
    <w:rsid w:val="000E394C"/>
    <w:rsid w:val="000E6FA5"/>
    <w:rsid w:val="000F1BB9"/>
    <w:rsid w:val="000F6222"/>
    <w:rsid w:val="00105620"/>
    <w:rsid w:val="00111359"/>
    <w:rsid w:val="0011450A"/>
    <w:rsid w:val="00116930"/>
    <w:rsid w:val="00120E6F"/>
    <w:rsid w:val="00132B72"/>
    <w:rsid w:val="001331E9"/>
    <w:rsid w:val="0013561F"/>
    <w:rsid w:val="001374AB"/>
    <w:rsid w:val="00137DBC"/>
    <w:rsid w:val="00141B09"/>
    <w:rsid w:val="001438AE"/>
    <w:rsid w:val="001449C9"/>
    <w:rsid w:val="00146EF7"/>
    <w:rsid w:val="001535A7"/>
    <w:rsid w:val="0015416B"/>
    <w:rsid w:val="00161BF2"/>
    <w:rsid w:val="0016618E"/>
    <w:rsid w:val="00172EBE"/>
    <w:rsid w:val="00174A7B"/>
    <w:rsid w:val="0018326A"/>
    <w:rsid w:val="001861F6"/>
    <w:rsid w:val="00190549"/>
    <w:rsid w:val="00191BB7"/>
    <w:rsid w:val="001930E7"/>
    <w:rsid w:val="00194F29"/>
    <w:rsid w:val="00194F47"/>
    <w:rsid w:val="001A061A"/>
    <w:rsid w:val="001A0AEF"/>
    <w:rsid w:val="001A76BA"/>
    <w:rsid w:val="001B2CFD"/>
    <w:rsid w:val="001B2EF0"/>
    <w:rsid w:val="001B2F1E"/>
    <w:rsid w:val="001B5AD9"/>
    <w:rsid w:val="001B6FA1"/>
    <w:rsid w:val="001B74BA"/>
    <w:rsid w:val="001C1FFB"/>
    <w:rsid w:val="001C35F2"/>
    <w:rsid w:val="001C46AD"/>
    <w:rsid w:val="001D17A7"/>
    <w:rsid w:val="001D2701"/>
    <w:rsid w:val="001D2972"/>
    <w:rsid w:val="001D4A4B"/>
    <w:rsid w:val="001D60F7"/>
    <w:rsid w:val="001E62CE"/>
    <w:rsid w:val="001F3822"/>
    <w:rsid w:val="001F727E"/>
    <w:rsid w:val="001F7CCD"/>
    <w:rsid w:val="0020484F"/>
    <w:rsid w:val="00204A9A"/>
    <w:rsid w:val="00212B61"/>
    <w:rsid w:val="002133DF"/>
    <w:rsid w:val="00214B7B"/>
    <w:rsid w:val="0021657A"/>
    <w:rsid w:val="0022483B"/>
    <w:rsid w:val="00224AAB"/>
    <w:rsid w:val="002349AA"/>
    <w:rsid w:val="0023767C"/>
    <w:rsid w:val="00240836"/>
    <w:rsid w:val="00243070"/>
    <w:rsid w:val="002439F0"/>
    <w:rsid w:val="00247847"/>
    <w:rsid w:val="0025384E"/>
    <w:rsid w:val="002570DC"/>
    <w:rsid w:val="0025782F"/>
    <w:rsid w:val="00267752"/>
    <w:rsid w:val="00270206"/>
    <w:rsid w:val="0027228D"/>
    <w:rsid w:val="0027229D"/>
    <w:rsid w:val="0027467D"/>
    <w:rsid w:val="00274AA9"/>
    <w:rsid w:val="002779A9"/>
    <w:rsid w:val="00277F1D"/>
    <w:rsid w:val="0028483A"/>
    <w:rsid w:val="00285833"/>
    <w:rsid w:val="00286D32"/>
    <w:rsid w:val="00291303"/>
    <w:rsid w:val="002942F5"/>
    <w:rsid w:val="002953B5"/>
    <w:rsid w:val="002B0B51"/>
    <w:rsid w:val="002B69CA"/>
    <w:rsid w:val="002C63D1"/>
    <w:rsid w:val="002D1BDB"/>
    <w:rsid w:val="002D2437"/>
    <w:rsid w:val="002D3D29"/>
    <w:rsid w:val="002D78B0"/>
    <w:rsid w:val="002E08BD"/>
    <w:rsid w:val="002E4CF9"/>
    <w:rsid w:val="002E6660"/>
    <w:rsid w:val="002F1D7A"/>
    <w:rsid w:val="002F3607"/>
    <w:rsid w:val="003026F6"/>
    <w:rsid w:val="00304134"/>
    <w:rsid w:val="00306C78"/>
    <w:rsid w:val="003101FA"/>
    <w:rsid w:val="00313E33"/>
    <w:rsid w:val="00317108"/>
    <w:rsid w:val="0032049F"/>
    <w:rsid w:val="00320A73"/>
    <w:rsid w:val="00325A4F"/>
    <w:rsid w:val="00326072"/>
    <w:rsid w:val="00326C00"/>
    <w:rsid w:val="00331303"/>
    <w:rsid w:val="0033131D"/>
    <w:rsid w:val="0033191D"/>
    <w:rsid w:val="00335AA8"/>
    <w:rsid w:val="00336987"/>
    <w:rsid w:val="003372B1"/>
    <w:rsid w:val="00340129"/>
    <w:rsid w:val="00341DE3"/>
    <w:rsid w:val="00342DF9"/>
    <w:rsid w:val="003447BD"/>
    <w:rsid w:val="00345DA2"/>
    <w:rsid w:val="003468A1"/>
    <w:rsid w:val="00353FAD"/>
    <w:rsid w:val="00356F51"/>
    <w:rsid w:val="00357D96"/>
    <w:rsid w:val="0037010C"/>
    <w:rsid w:val="0037216D"/>
    <w:rsid w:val="00374215"/>
    <w:rsid w:val="003819B1"/>
    <w:rsid w:val="00381CB0"/>
    <w:rsid w:val="00381DCC"/>
    <w:rsid w:val="00384646"/>
    <w:rsid w:val="00390FE0"/>
    <w:rsid w:val="003914B8"/>
    <w:rsid w:val="00391500"/>
    <w:rsid w:val="00395234"/>
    <w:rsid w:val="00395E26"/>
    <w:rsid w:val="003A1C91"/>
    <w:rsid w:val="003A379A"/>
    <w:rsid w:val="003A3D1C"/>
    <w:rsid w:val="003A49BC"/>
    <w:rsid w:val="003A5038"/>
    <w:rsid w:val="003A66B7"/>
    <w:rsid w:val="003A6EA0"/>
    <w:rsid w:val="003A6EE1"/>
    <w:rsid w:val="003B3104"/>
    <w:rsid w:val="003B5D91"/>
    <w:rsid w:val="003B75D0"/>
    <w:rsid w:val="003B7921"/>
    <w:rsid w:val="003C1A3F"/>
    <w:rsid w:val="003C3815"/>
    <w:rsid w:val="003C6231"/>
    <w:rsid w:val="003C7566"/>
    <w:rsid w:val="003D3535"/>
    <w:rsid w:val="003D4E3E"/>
    <w:rsid w:val="003E161E"/>
    <w:rsid w:val="003E1D4D"/>
    <w:rsid w:val="003E504B"/>
    <w:rsid w:val="003F7280"/>
    <w:rsid w:val="00404107"/>
    <w:rsid w:val="00404B4C"/>
    <w:rsid w:val="00404DB0"/>
    <w:rsid w:val="00405C87"/>
    <w:rsid w:val="004060B4"/>
    <w:rsid w:val="00410CEF"/>
    <w:rsid w:val="00411C14"/>
    <w:rsid w:val="0041440F"/>
    <w:rsid w:val="00414A16"/>
    <w:rsid w:val="00415611"/>
    <w:rsid w:val="00415916"/>
    <w:rsid w:val="00425835"/>
    <w:rsid w:val="004276AC"/>
    <w:rsid w:val="00434238"/>
    <w:rsid w:val="00434617"/>
    <w:rsid w:val="00440520"/>
    <w:rsid w:val="00440D43"/>
    <w:rsid w:val="00442A9D"/>
    <w:rsid w:val="00442EAE"/>
    <w:rsid w:val="0044534D"/>
    <w:rsid w:val="00454E4C"/>
    <w:rsid w:val="00455991"/>
    <w:rsid w:val="00467DCE"/>
    <w:rsid w:val="00472AAC"/>
    <w:rsid w:val="00475B5A"/>
    <w:rsid w:val="004805AE"/>
    <w:rsid w:val="004815AE"/>
    <w:rsid w:val="00483830"/>
    <w:rsid w:val="004849B1"/>
    <w:rsid w:val="0048725E"/>
    <w:rsid w:val="004A1029"/>
    <w:rsid w:val="004A1640"/>
    <w:rsid w:val="004B28E8"/>
    <w:rsid w:val="004B3E9B"/>
    <w:rsid w:val="004B6CDE"/>
    <w:rsid w:val="004C58A8"/>
    <w:rsid w:val="004D5E15"/>
    <w:rsid w:val="004D6CED"/>
    <w:rsid w:val="004E1DD4"/>
    <w:rsid w:val="004E265D"/>
    <w:rsid w:val="004E2C29"/>
    <w:rsid w:val="004E2C4B"/>
    <w:rsid w:val="004E3BE2"/>
    <w:rsid w:val="004E4F58"/>
    <w:rsid w:val="004E5002"/>
    <w:rsid w:val="004F1678"/>
    <w:rsid w:val="00502974"/>
    <w:rsid w:val="00505717"/>
    <w:rsid w:val="00512C12"/>
    <w:rsid w:val="00513A07"/>
    <w:rsid w:val="0052784D"/>
    <w:rsid w:val="00530777"/>
    <w:rsid w:val="005319F2"/>
    <w:rsid w:val="00532DBD"/>
    <w:rsid w:val="005330BB"/>
    <w:rsid w:val="00535AE3"/>
    <w:rsid w:val="005373DA"/>
    <w:rsid w:val="00550506"/>
    <w:rsid w:val="0055309D"/>
    <w:rsid w:val="005531CA"/>
    <w:rsid w:val="00553306"/>
    <w:rsid w:val="00554BB5"/>
    <w:rsid w:val="00556932"/>
    <w:rsid w:val="005763CD"/>
    <w:rsid w:val="00580F99"/>
    <w:rsid w:val="00582DD2"/>
    <w:rsid w:val="00586807"/>
    <w:rsid w:val="00586F75"/>
    <w:rsid w:val="0058788A"/>
    <w:rsid w:val="00594B77"/>
    <w:rsid w:val="0059689F"/>
    <w:rsid w:val="005A03C6"/>
    <w:rsid w:val="005A46D8"/>
    <w:rsid w:val="005A5B50"/>
    <w:rsid w:val="005A71D1"/>
    <w:rsid w:val="005B4E1B"/>
    <w:rsid w:val="005B6235"/>
    <w:rsid w:val="005C2497"/>
    <w:rsid w:val="005C3E8F"/>
    <w:rsid w:val="005C5CE3"/>
    <w:rsid w:val="005C6C7D"/>
    <w:rsid w:val="005C7C7E"/>
    <w:rsid w:val="005E0FA9"/>
    <w:rsid w:val="005E40A8"/>
    <w:rsid w:val="005E4711"/>
    <w:rsid w:val="005E51D2"/>
    <w:rsid w:val="005E6D09"/>
    <w:rsid w:val="005F0214"/>
    <w:rsid w:val="005F273E"/>
    <w:rsid w:val="006131CB"/>
    <w:rsid w:val="00615A5F"/>
    <w:rsid w:val="00616EEE"/>
    <w:rsid w:val="00617949"/>
    <w:rsid w:val="00620D01"/>
    <w:rsid w:val="0062394B"/>
    <w:rsid w:val="006260ED"/>
    <w:rsid w:val="006333E6"/>
    <w:rsid w:val="006336A7"/>
    <w:rsid w:val="0063407E"/>
    <w:rsid w:val="00634501"/>
    <w:rsid w:val="006360B0"/>
    <w:rsid w:val="00640F33"/>
    <w:rsid w:val="006468D8"/>
    <w:rsid w:val="006540D6"/>
    <w:rsid w:val="006541BA"/>
    <w:rsid w:val="00656152"/>
    <w:rsid w:val="00660022"/>
    <w:rsid w:val="00660EDD"/>
    <w:rsid w:val="00663E9B"/>
    <w:rsid w:val="00665030"/>
    <w:rsid w:val="006652AB"/>
    <w:rsid w:val="00667A4F"/>
    <w:rsid w:val="0067606F"/>
    <w:rsid w:val="00680C99"/>
    <w:rsid w:val="00683093"/>
    <w:rsid w:val="0069355D"/>
    <w:rsid w:val="006959BE"/>
    <w:rsid w:val="00695C1F"/>
    <w:rsid w:val="006970C3"/>
    <w:rsid w:val="00697C8F"/>
    <w:rsid w:val="006A328A"/>
    <w:rsid w:val="006A42B3"/>
    <w:rsid w:val="006A4EF8"/>
    <w:rsid w:val="006A6343"/>
    <w:rsid w:val="006B3DCF"/>
    <w:rsid w:val="006C0E59"/>
    <w:rsid w:val="006C6365"/>
    <w:rsid w:val="006C7353"/>
    <w:rsid w:val="006D03C0"/>
    <w:rsid w:val="006D7652"/>
    <w:rsid w:val="006E13E5"/>
    <w:rsid w:val="006E1A65"/>
    <w:rsid w:val="006E2039"/>
    <w:rsid w:val="006E7310"/>
    <w:rsid w:val="006F00B0"/>
    <w:rsid w:val="006F1979"/>
    <w:rsid w:val="006F26C1"/>
    <w:rsid w:val="007016AA"/>
    <w:rsid w:val="00701B53"/>
    <w:rsid w:val="00704086"/>
    <w:rsid w:val="00705F62"/>
    <w:rsid w:val="00707017"/>
    <w:rsid w:val="00707919"/>
    <w:rsid w:val="007152F1"/>
    <w:rsid w:val="0071742F"/>
    <w:rsid w:val="00720A52"/>
    <w:rsid w:val="00725CFB"/>
    <w:rsid w:val="00736CA7"/>
    <w:rsid w:val="00743BE9"/>
    <w:rsid w:val="0074789D"/>
    <w:rsid w:val="007527B8"/>
    <w:rsid w:val="00754C33"/>
    <w:rsid w:val="00755A1C"/>
    <w:rsid w:val="00756452"/>
    <w:rsid w:val="00756E15"/>
    <w:rsid w:val="00770821"/>
    <w:rsid w:val="00770D9C"/>
    <w:rsid w:val="00775A2F"/>
    <w:rsid w:val="00776705"/>
    <w:rsid w:val="00781ADF"/>
    <w:rsid w:val="00794363"/>
    <w:rsid w:val="007A14A6"/>
    <w:rsid w:val="007A2A72"/>
    <w:rsid w:val="007A3D6C"/>
    <w:rsid w:val="007A4A33"/>
    <w:rsid w:val="007A50E7"/>
    <w:rsid w:val="007A6AD2"/>
    <w:rsid w:val="007B0E54"/>
    <w:rsid w:val="007B0F3F"/>
    <w:rsid w:val="007B4AA6"/>
    <w:rsid w:val="007B593A"/>
    <w:rsid w:val="007B7589"/>
    <w:rsid w:val="007C157E"/>
    <w:rsid w:val="007C52BD"/>
    <w:rsid w:val="007D0B08"/>
    <w:rsid w:val="007D2BB5"/>
    <w:rsid w:val="007D7F76"/>
    <w:rsid w:val="007F0E22"/>
    <w:rsid w:val="007F25F1"/>
    <w:rsid w:val="007F6F10"/>
    <w:rsid w:val="007F790C"/>
    <w:rsid w:val="00800015"/>
    <w:rsid w:val="00800553"/>
    <w:rsid w:val="00801DDB"/>
    <w:rsid w:val="0080340D"/>
    <w:rsid w:val="0081178A"/>
    <w:rsid w:val="008156FB"/>
    <w:rsid w:val="008163CC"/>
    <w:rsid w:val="00821FD9"/>
    <w:rsid w:val="00822929"/>
    <w:rsid w:val="008257A3"/>
    <w:rsid w:val="008309C3"/>
    <w:rsid w:val="00834200"/>
    <w:rsid w:val="00840B6F"/>
    <w:rsid w:val="00851DF9"/>
    <w:rsid w:val="0086152C"/>
    <w:rsid w:val="00863B0C"/>
    <w:rsid w:val="00865063"/>
    <w:rsid w:val="00867663"/>
    <w:rsid w:val="0087022D"/>
    <w:rsid w:val="008713B5"/>
    <w:rsid w:val="0087743B"/>
    <w:rsid w:val="00880FA4"/>
    <w:rsid w:val="00885717"/>
    <w:rsid w:val="00887EE6"/>
    <w:rsid w:val="00890F4A"/>
    <w:rsid w:val="0089462F"/>
    <w:rsid w:val="008A0D8C"/>
    <w:rsid w:val="008A10F6"/>
    <w:rsid w:val="008A1C0B"/>
    <w:rsid w:val="008A492E"/>
    <w:rsid w:val="008A50EF"/>
    <w:rsid w:val="008B04CE"/>
    <w:rsid w:val="008B09B9"/>
    <w:rsid w:val="008B7439"/>
    <w:rsid w:val="008B7C89"/>
    <w:rsid w:val="008C1372"/>
    <w:rsid w:val="008C4B15"/>
    <w:rsid w:val="008C7803"/>
    <w:rsid w:val="008D7B6B"/>
    <w:rsid w:val="008E3D1F"/>
    <w:rsid w:val="008E65D0"/>
    <w:rsid w:val="00902624"/>
    <w:rsid w:val="00911B9A"/>
    <w:rsid w:val="00917871"/>
    <w:rsid w:val="0092653E"/>
    <w:rsid w:val="00926F4D"/>
    <w:rsid w:val="0093072B"/>
    <w:rsid w:val="0093138E"/>
    <w:rsid w:val="00931C67"/>
    <w:rsid w:val="009324B2"/>
    <w:rsid w:val="0093347A"/>
    <w:rsid w:val="0093487C"/>
    <w:rsid w:val="009423E1"/>
    <w:rsid w:val="00943DFB"/>
    <w:rsid w:val="0094494A"/>
    <w:rsid w:val="00950C9B"/>
    <w:rsid w:val="00961A5E"/>
    <w:rsid w:val="00963D1E"/>
    <w:rsid w:val="00967642"/>
    <w:rsid w:val="00967DE8"/>
    <w:rsid w:val="00990D89"/>
    <w:rsid w:val="00992254"/>
    <w:rsid w:val="00995329"/>
    <w:rsid w:val="0099607E"/>
    <w:rsid w:val="00997411"/>
    <w:rsid w:val="009A2CBC"/>
    <w:rsid w:val="009A3AB2"/>
    <w:rsid w:val="009A41D4"/>
    <w:rsid w:val="009B0C13"/>
    <w:rsid w:val="009B2278"/>
    <w:rsid w:val="009B31C6"/>
    <w:rsid w:val="009B4D42"/>
    <w:rsid w:val="009C295E"/>
    <w:rsid w:val="009C5ACD"/>
    <w:rsid w:val="009D0817"/>
    <w:rsid w:val="009D542E"/>
    <w:rsid w:val="009E092C"/>
    <w:rsid w:val="009E20E7"/>
    <w:rsid w:val="009E2B05"/>
    <w:rsid w:val="009E5F79"/>
    <w:rsid w:val="009F32CA"/>
    <w:rsid w:val="009F51D7"/>
    <w:rsid w:val="00A0200F"/>
    <w:rsid w:val="00A076EA"/>
    <w:rsid w:val="00A10956"/>
    <w:rsid w:val="00A12FCF"/>
    <w:rsid w:val="00A21B19"/>
    <w:rsid w:val="00A25FE9"/>
    <w:rsid w:val="00A26DE7"/>
    <w:rsid w:val="00A30909"/>
    <w:rsid w:val="00A31C5C"/>
    <w:rsid w:val="00A327A7"/>
    <w:rsid w:val="00A45447"/>
    <w:rsid w:val="00A5377E"/>
    <w:rsid w:val="00A5731F"/>
    <w:rsid w:val="00A57E14"/>
    <w:rsid w:val="00A61CE1"/>
    <w:rsid w:val="00A6283A"/>
    <w:rsid w:val="00A64194"/>
    <w:rsid w:val="00A70329"/>
    <w:rsid w:val="00A711BD"/>
    <w:rsid w:val="00A768BC"/>
    <w:rsid w:val="00A77784"/>
    <w:rsid w:val="00A80270"/>
    <w:rsid w:val="00A808C0"/>
    <w:rsid w:val="00A80BF8"/>
    <w:rsid w:val="00A86E94"/>
    <w:rsid w:val="00A929F2"/>
    <w:rsid w:val="00A958C9"/>
    <w:rsid w:val="00A97B9E"/>
    <w:rsid w:val="00AA7131"/>
    <w:rsid w:val="00AA7B0C"/>
    <w:rsid w:val="00AB21F6"/>
    <w:rsid w:val="00AB4476"/>
    <w:rsid w:val="00AB5888"/>
    <w:rsid w:val="00AB6B82"/>
    <w:rsid w:val="00AC0B1C"/>
    <w:rsid w:val="00AC1050"/>
    <w:rsid w:val="00AC2926"/>
    <w:rsid w:val="00AC3771"/>
    <w:rsid w:val="00AC47AB"/>
    <w:rsid w:val="00AC5E6C"/>
    <w:rsid w:val="00AC6A48"/>
    <w:rsid w:val="00AE152C"/>
    <w:rsid w:val="00AE2259"/>
    <w:rsid w:val="00AE504A"/>
    <w:rsid w:val="00AE52FB"/>
    <w:rsid w:val="00AF044F"/>
    <w:rsid w:val="00B02D66"/>
    <w:rsid w:val="00B0376E"/>
    <w:rsid w:val="00B03CFA"/>
    <w:rsid w:val="00B1283E"/>
    <w:rsid w:val="00B14B9D"/>
    <w:rsid w:val="00B23C24"/>
    <w:rsid w:val="00B34910"/>
    <w:rsid w:val="00B41EC3"/>
    <w:rsid w:val="00B4798C"/>
    <w:rsid w:val="00B57E8B"/>
    <w:rsid w:val="00B62DBB"/>
    <w:rsid w:val="00B655DD"/>
    <w:rsid w:val="00B665C3"/>
    <w:rsid w:val="00B66F8F"/>
    <w:rsid w:val="00B72CFD"/>
    <w:rsid w:val="00B75152"/>
    <w:rsid w:val="00B75777"/>
    <w:rsid w:val="00B763B8"/>
    <w:rsid w:val="00B806D9"/>
    <w:rsid w:val="00B81B77"/>
    <w:rsid w:val="00B84BCC"/>
    <w:rsid w:val="00B8559C"/>
    <w:rsid w:val="00B9074D"/>
    <w:rsid w:val="00B92B6E"/>
    <w:rsid w:val="00B93BB8"/>
    <w:rsid w:val="00B965D9"/>
    <w:rsid w:val="00B96766"/>
    <w:rsid w:val="00BA17BA"/>
    <w:rsid w:val="00BB3FB1"/>
    <w:rsid w:val="00BC2842"/>
    <w:rsid w:val="00BC2953"/>
    <w:rsid w:val="00BD2ACC"/>
    <w:rsid w:val="00BD3B0C"/>
    <w:rsid w:val="00BD5428"/>
    <w:rsid w:val="00BD552A"/>
    <w:rsid w:val="00BD5811"/>
    <w:rsid w:val="00BE0467"/>
    <w:rsid w:val="00BE07C0"/>
    <w:rsid w:val="00BE1D07"/>
    <w:rsid w:val="00BF4C1D"/>
    <w:rsid w:val="00BF4D5F"/>
    <w:rsid w:val="00C043F7"/>
    <w:rsid w:val="00C04657"/>
    <w:rsid w:val="00C126CD"/>
    <w:rsid w:val="00C130B9"/>
    <w:rsid w:val="00C14272"/>
    <w:rsid w:val="00C1764A"/>
    <w:rsid w:val="00C17A6B"/>
    <w:rsid w:val="00C17CDE"/>
    <w:rsid w:val="00C2464B"/>
    <w:rsid w:val="00C25512"/>
    <w:rsid w:val="00C2599A"/>
    <w:rsid w:val="00C26C92"/>
    <w:rsid w:val="00C27DA9"/>
    <w:rsid w:val="00C35EF4"/>
    <w:rsid w:val="00C36157"/>
    <w:rsid w:val="00C3725D"/>
    <w:rsid w:val="00C42D71"/>
    <w:rsid w:val="00C43495"/>
    <w:rsid w:val="00C46EA7"/>
    <w:rsid w:val="00C50CB3"/>
    <w:rsid w:val="00C5241B"/>
    <w:rsid w:val="00C52F24"/>
    <w:rsid w:val="00C64460"/>
    <w:rsid w:val="00C764E8"/>
    <w:rsid w:val="00C812DA"/>
    <w:rsid w:val="00C82809"/>
    <w:rsid w:val="00C853A1"/>
    <w:rsid w:val="00C96499"/>
    <w:rsid w:val="00CA288A"/>
    <w:rsid w:val="00CB172B"/>
    <w:rsid w:val="00CB53D5"/>
    <w:rsid w:val="00CB5966"/>
    <w:rsid w:val="00CB61DA"/>
    <w:rsid w:val="00CC06F5"/>
    <w:rsid w:val="00CC2447"/>
    <w:rsid w:val="00CC5C79"/>
    <w:rsid w:val="00CD3A43"/>
    <w:rsid w:val="00CE0883"/>
    <w:rsid w:val="00CE27E1"/>
    <w:rsid w:val="00CE4583"/>
    <w:rsid w:val="00D01311"/>
    <w:rsid w:val="00D05DF4"/>
    <w:rsid w:val="00D0710D"/>
    <w:rsid w:val="00D07CA7"/>
    <w:rsid w:val="00D12596"/>
    <w:rsid w:val="00D139DF"/>
    <w:rsid w:val="00D160E9"/>
    <w:rsid w:val="00D21EA0"/>
    <w:rsid w:val="00D27716"/>
    <w:rsid w:val="00D30191"/>
    <w:rsid w:val="00D31D44"/>
    <w:rsid w:val="00D33156"/>
    <w:rsid w:val="00D36F95"/>
    <w:rsid w:val="00D37082"/>
    <w:rsid w:val="00D47545"/>
    <w:rsid w:val="00D51F54"/>
    <w:rsid w:val="00D55083"/>
    <w:rsid w:val="00D553CC"/>
    <w:rsid w:val="00D56B71"/>
    <w:rsid w:val="00D61AFC"/>
    <w:rsid w:val="00D6719E"/>
    <w:rsid w:val="00D70E2E"/>
    <w:rsid w:val="00D77390"/>
    <w:rsid w:val="00D8779A"/>
    <w:rsid w:val="00D92524"/>
    <w:rsid w:val="00D929C5"/>
    <w:rsid w:val="00D93B1D"/>
    <w:rsid w:val="00D94716"/>
    <w:rsid w:val="00D9563D"/>
    <w:rsid w:val="00DA1C01"/>
    <w:rsid w:val="00DA2D61"/>
    <w:rsid w:val="00DB0302"/>
    <w:rsid w:val="00DB0721"/>
    <w:rsid w:val="00DB35AE"/>
    <w:rsid w:val="00DC1E75"/>
    <w:rsid w:val="00DC3FC9"/>
    <w:rsid w:val="00DC595C"/>
    <w:rsid w:val="00DC5967"/>
    <w:rsid w:val="00DC7129"/>
    <w:rsid w:val="00DD02F3"/>
    <w:rsid w:val="00DD0849"/>
    <w:rsid w:val="00DE3040"/>
    <w:rsid w:val="00E009D2"/>
    <w:rsid w:val="00E00D06"/>
    <w:rsid w:val="00E036CD"/>
    <w:rsid w:val="00E06ED6"/>
    <w:rsid w:val="00E07523"/>
    <w:rsid w:val="00E121CB"/>
    <w:rsid w:val="00E14336"/>
    <w:rsid w:val="00E149E6"/>
    <w:rsid w:val="00E244E9"/>
    <w:rsid w:val="00E24CDF"/>
    <w:rsid w:val="00E35D82"/>
    <w:rsid w:val="00E36E76"/>
    <w:rsid w:val="00E36EC1"/>
    <w:rsid w:val="00E36F82"/>
    <w:rsid w:val="00E44951"/>
    <w:rsid w:val="00E46395"/>
    <w:rsid w:val="00E51B6C"/>
    <w:rsid w:val="00E529AC"/>
    <w:rsid w:val="00E53275"/>
    <w:rsid w:val="00E5378E"/>
    <w:rsid w:val="00E55B78"/>
    <w:rsid w:val="00E56E99"/>
    <w:rsid w:val="00E601A7"/>
    <w:rsid w:val="00E6039B"/>
    <w:rsid w:val="00E60517"/>
    <w:rsid w:val="00E62576"/>
    <w:rsid w:val="00E62663"/>
    <w:rsid w:val="00E66B87"/>
    <w:rsid w:val="00E722F4"/>
    <w:rsid w:val="00E72E78"/>
    <w:rsid w:val="00E739EC"/>
    <w:rsid w:val="00E75BA7"/>
    <w:rsid w:val="00E77315"/>
    <w:rsid w:val="00E86DBE"/>
    <w:rsid w:val="00E94412"/>
    <w:rsid w:val="00E94ED3"/>
    <w:rsid w:val="00E962AB"/>
    <w:rsid w:val="00EA0C89"/>
    <w:rsid w:val="00EA7C47"/>
    <w:rsid w:val="00EB0CE9"/>
    <w:rsid w:val="00EB2FC2"/>
    <w:rsid w:val="00EB3E3C"/>
    <w:rsid w:val="00EB41CC"/>
    <w:rsid w:val="00EB75C0"/>
    <w:rsid w:val="00EC0134"/>
    <w:rsid w:val="00EC4386"/>
    <w:rsid w:val="00EC5259"/>
    <w:rsid w:val="00ED0FCE"/>
    <w:rsid w:val="00ED25E6"/>
    <w:rsid w:val="00EE3964"/>
    <w:rsid w:val="00EE65D2"/>
    <w:rsid w:val="00EF43C0"/>
    <w:rsid w:val="00EF760A"/>
    <w:rsid w:val="00F11219"/>
    <w:rsid w:val="00F12902"/>
    <w:rsid w:val="00F12C58"/>
    <w:rsid w:val="00F14594"/>
    <w:rsid w:val="00F14694"/>
    <w:rsid w:val="00F1508C"/>
    <w:rsid w:val="00F15E58"/>
    <w:rsid w:val="00F17791"/>
    <w:rsid w:val="00F20BDC"/>
    <w:rsid w:val="00F21F10"/>
    <w:rsid w:val="00F26B55"/>
    <w:rsid w:val="00F27011"/>
    <w:rsid w:val="00F31829"/>
    <w:rsid w:val="00F331BD"/>
    <w:rsid w:val="00F34772"/>
    <w:rsid w:val="00F3501D"/>
    <w:rsid w:val="00F37EA3"/>
    <w:rsid w:val="00F4495E"/>
    <w:rsid w:val="00F479D7"/>
    <w:rsid w:val="00F50942"/>
    <w:rsid w:val="00F55103"/>
    <w:rsid w:val="00F57228"/>
    <w:rsid w:val="00F5751D"/>
    <w:rsid w:val="00F61C8A"/>
    <w:rsid w:val="00F63209"/>
    <w:rsid w:val="00F64F09"/>
    <w:rsid w:val="00F75845"/>
    <w:rsid w:val="00F8092A"/>
    <w:rsid w:val="00F90416"/>
    <w:rsid w:val="00F90918"/>
    <w:rsid w:val="00F9383D"/>
    <w:rsid w:val="00F9623D"/>
    <w:rsid w:val="00FA249B"/>
    <w:rsid w:val="00FA3F9A"/>
    <w:rsid w:val="00FA4820"/>
    <w:rsid w:val="00FA69C4"/>
    <w:rsid w:val="00FB3947"/>
    <w:rsid w:val="00FB42C0"/>
    <w:rsid w:val="00FC0ECA"/>
    <w:rsid w:val="00FC59C7"/>
    <w:rsid w:val="00FD5C8B"/>
    <w:rsid w:val="00FD6FDB"/>
    <w:rsid w:val="00FE02B6"/>
    <w:rsid w:val="00FE04F4"/>
    <w:rsid w:val="00FE52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98E96-DA87-4BF5-8002-70E287B7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 Verso</dc:creator>
  <cp:lastModifiedBy>Billy Verso</cp:lastModifiedBy>
  <cp:revision>4</cp:revision>
  <cp:lastPrinted>2018-05-04T10:46:00Z</cp:lastPrinted>
  <dcterms:created xsi:type="dcterms:W3CDTF">2019-10-22T16:21:00Z</dcterms:created>
  <dcterms:modified xsi:type="dcterms:W3CDTF">2019-10-25T10:01:00Z</dcterms:modified>
</cp:coreProperties>
</file>