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C42DD0"/>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213035D5"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4943AB">
              <w:rPr>
                <w:b/>
                <w:sz w:val="28"/>
              </w:rPr>
              <w:t xml:space="preserve">Aug </w:t>
            </w:r>
            <w:r w:rsidR="00AA5E0F">
              <w:rPr>
                <w:b/>
                <w:sz w:val="28"/>
              </w:rPr>
              <w:t>15</w:t>
            </w:r>
            <w:r w:rsidR="0087286E">
              <w:rPr>
                <w:b/>
                <w:sz w:val="28"/>
              </w:rPr>
              <w:t>, 201</w:t>
            </w:r>
            <w:r w:rsidR="00112907">
              <w:rPr>
                <w:b/>
                <w:sz w:val="28"/>
              </w:rPr>
              <w:t>9</w:t>
            </w:r>
            <w:r w:rsidR="001B390B">
              <w:rPr>
                <w:b/>
                <w:sz w:val="28"/>
              </w:rPr>
              <w:t xml:space="preserve"> </w:t>
            </w:r>
            <w:r w:rsidR="00C3605E">
              <w:rPr>
                <w:b/>
                <w:sz w:val="28"/>
              </w:rPr>
              <w:t>CRG</w:t>
            </w:r>
            <w:r w:rsidR="001B390B">
              <w:rPr>
                <w:b/>
                <w:sz w:val="28"/>
              </w:rPr>
              <w:t xml:space="preserve"> </w:t>
            </w:r>
            <w:r w:rsidR="00C919CF">
              <w:rPr>
                <w:b/>
                <w:sz w:val="28"/>
              </w:rPr>
              <w:t>Minutes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6E9B40BA" w:rsidR="005615A6" w:rsidRDefault="005615A6" w:rsidP="00E06E39">
            <w:pPr>
              <w:pStyle w:val="covertext"/>
            </w:pPr>
            <w:r>
              <w:t>[</w:t>
            </w:r>
            <w:r w:rsidR="004943AB">
              <w:t>August</w:t>
            </w:r>
            <w:r w:rsidR="007039E5">
              <w:t xml:space="preserve"> 15</w:t>
            </w:r>
            <w:r w:rsidR="00907D4A">
              <w:t>,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77777777" w:rsidR="005615A6" w:rsidRDefault="005615A6" w:rsidP="00E06E39">
            <w:pPr>
              <w:pStyle w:val="covertext"/>
              <w:spacing w:before="0" w:after="0"/>
            </w:pPr>
            <w:r>
              <w:t>[</w:t>
            </w:r>
            <w:r w:rsidR="001070E5">
              <w:rPr>
                <w:noProof/>
              </w:rPr>
              <w:fldChar w:fldCharType="begin"/>
            </w:r>
            <w:r w:rsidR="001070E5">
              <w:rPr>
                <w:noProof/>
              </w:rPr>
              <w:instrText xml:space="preserve"> AUTHOR  \* MERGEFORMAT </w:instrText>
            </w:r>
            <w:r w:rsidR="001070E5">
              <w:rPr>
                <w:noProof/>
              </w:rPr>
              <w:fldChar w:fldCharType="separate"/>
            </w:r>
            <w:r w:rsidR="001B390B">
              <w:rPr>
                <w:noProof/>
              </w:rPr>
              <w:t>Gary Stuebing</w:t>
            </w:r>
            <w:r w:rsidR="001070E5">
              <w:rPr>
                <w:noProof/>
              </w:rPr>
              <w:fldChar w:fldCharType="end"/>
            </w:r>
            <w:r>
              <w:t>]</w:t>
            </w:r>
            <w:r>
              <w:br/>
              <w:t>[</w:t>
            </w:r>
            <w:fldSimple w:instr=" DOCPROPERTY &quot;Company&quot;  \* MERGEFORMAT ">
              <w:r w:rsidR="001B390B">
                <w:t>Cisco Systems</w:t>
              </w:r>
            </w:fldSimple>
            <w:r>
              <w:t>]</w:t>
            </w:r>
            <w:r>
              <w:br/>
              <w:t>[</w:t>
            </w:r>
            <w:r w:rsidR="001B390B">
              <w:t>North Myrtle Beach, SC</w:t>
            </w:r>
            <w:r>
              <w:t>]</w:t>
            </w:r>
          </w:p>
        </w:tc>
        <w:tc>
          <w:tcPr>
            <w:tcW w:w="4140" w:type="dxa"/>
            <w:tcBorders>
              <w:top w:val="single" w:sz="4" w:space="0" w:color="auto"/>
              <w:bottom w:val="single" w:sz="4" w:space="0" w:color="auto"/>
            </w:tcBorders>
          </w:tcPr>
          <w:p w14:paraId="0753694F" w14:textId="77777777" w:rsidR="005615A6" w:rsidRDefault="005615A6" w:rsidP="00E06E39">
            <w:pPr>
              <w:pStyle w:val="covertext"/>
              <w:tabs>
                <w:tab w:val="left" w:pos="1152"/>
              </w:tabs>
              <w:spacing w:before="0" w:after="0"/>
              <w:rPr>
                <w:sz w:val="18"/>
              </w:rPr>
            </w:pPr>
            <w:r>
              <w:t>Voice:</w:t>
            </w:r>
            <w:r>
              <w:tab/>
            </w:r>
            <w:r w:rsidR="001B390B">
              <w:t>803 230-3027</w:t>
            </w:r>
            <w:r>
              <w:br/>
              <w:t>Fax:</w:t>
            </w:r>
            <w:r>
              <w:tab/>
              <w:t xml:space="preserve">[ </w:t>
            </w:r>
            <w:proofErr w:type="gramStart"/>
            <w:r>
              <w:t xml:space="preserve">  ]</w:t>
            </w:r>
            <w:proofErr w:type="gramEnd"/>
            <w:r>
              <w:br/>
              <w:t>E-mail: [</w:t>
            </w:r>
            <w:r w:rsidR="001B390B">
              <w:t>gstuebin@cisco.com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24376F9F" w:rsidR="005615A6" w:rsidRDefault="003A44B8" w:rsidP="00E06E39">
            <w:pPr>
              <w:pStyle w:val="covertext"/>
            </w:pPr>
            <w:r w:rsidRPr="009C0693">
              <w:rPr>
                <w:rFonts w:ascii="Verdana" w:eastAsia="Times New Roman" w:hAnsi="Verdana"/>
                <w:color w:val="000000"/>
                <w:sz w:val="20"/>
                <w:shd w:val="clear" w:color="auto" w:fill="FFFFFF"/>
              </w:rPr>
              <w:t>DCN </w:t>
            </w:r>
            <w:r w:rsidRPr="009C0693">
              <w:rPr>
                <w:rFonts w:ascii="Verdana" w:eastAsia="Times New Roman" w:hAnsi="Verdana"/>
                <w:b/>
                <w:bCs/>
                <w:color w:val="000000"/>
                <w:sz w:val="20"/>
              </w:rPr>
              <w:t>15-19-</w:t>
            </w:r>
            <w:r w:rsidR="003A6104">
              <w:rPr>
                <w:rFonts w:ascii="Verdana" w:eastAsia="Times New Roman" w:hAnsi="Verdana"/>
                <w:b/>
                <w:bCs/>
                <w:color w:val="000000"/>
                <w:sz w:val="20"/>
              </w:rPr>
              <w:t>3</w:t>
            </w:r>
            <w:r w:rsidR="00AA5E0F">
              <w:rPr>
                <w:rFonts w:ascii="Verdana" w:eastAsia="Times New Roman" w:hAnsi="Verdana"/>
                <w:b/>
                <w:bCs/>
                <w:color w:val="000000"/>
                <w:sz w:val="20"/>
              </w:rPr>
              <w:t>84</w:t>
            </w:r>
            <w:bookmarkStart w:id="0" w:name="_GoBack"/>
            <w:bookmarkEnd w:id="0"/>
            <w:r w:rsidRPr="009C0693">
              <w:rPr>
                <w:rFonts w:ascii="Verdana" w:eastAsia="Times New Roman" w:hAnsi="Verdana"/>
                <w:b/>
                <w:bCs/>
                <w:color w:val="000000"/>
                <w:sz w:val="20"/>
              </w:rPr>
              <w:t>-00-04md</w:t>
            </w: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4EE13104" w:rsidR="005615A6" w:rsidRDefault="005615A6" w:rsidP="00E06E39">
            <w:pPr>
              <w:pStyle w:val="covertext"/>
            </w:pPr>
            <w:r>
              <w:t xml:space="preserve">[IEEE 802.15 </w:t>
            </w:r>
            <w:r w:rsidR="001B390B">
              <w:rPr>
                <w:rFonts w:hint="eastAsia"/>
              </w:rPr>
              <w:t>TG4</w:t>
            </w:r>
            <w:r w:rsidR="001B390B">
              <w:t>md</w:t>
            </w:r>
            <w:r>
              <w:t xml:space="preserve"> </w:t>
            </w:r>
            <w:r w:rsidR="00C3605E">
              <w:t>CRG</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r w:rsidR="00907D4A" w14:paraId="5A1AA2A9" w14:textId="77777777" w:rsidTr="00E06E39">
        <w:tc>
          <w:tcPr>
            <w:tcW w:w="1260" w:type="dxa"/>
            <w:tcBorders>
              <w:top w:val="single" w:sz="6" w:space="0" w:color="auto"/>
              <w:bottom w:val="single" w:sz="6" w:space="0" w:color="auto"/>
            </w:tcBorders>
          </w:tcPr>
          <w:p w14:paraId="1DAD74E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226A10FE" w14:textId="77777777" w:rsidR="00907D4A" w:rsidRDefault="00907D4A" w:rsidP="00E06E39">
            <w:pPr>
              <w:pStyle w:val="covertext"/>
            </w:pPr>
          </w:p>
        </w:tc>
      </w:tr>
      <w:tr w:rsidR="00907D4A" w14:paraId="4075C023" w14:textId="77777777" w:rsidTr="00E06E39">
        <w:tc>
          <w:tcPr>
            <w:tcW w:w="1260" w:type="dxa"/>
            <w:tcBorders>
              <w:top w:val="single" w:sz="6" w:space="0" w:color="auto"/>
              <w:bottom w:val="single" w:sz="6" w:space="0" w:color="auto"/>
            </w:tcBorders>
          </w:tcPr>
          <w:p w14:paraId="33B276B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608098E0" w14:textId="77777777" w:rsidR="00907D4A" w:rsidRDefault="00907D4A" w:rsidP="00E06E39">
            <w:pPr>
              <w:pStyle w:val="covertext"/>
            </w:pPr>
          </w:p>
        </w:tc>
      </w:tr>
      <w:tr w:rsidR="00907D4A" w14:paraId="00DB3BFB" w14:textId="77777777" w:rsidTr="00E06E39">
        <w:tc>
          <w:tcPr>
            <w:tcW w:w="1260" w:type="dxa"/>
            <w:tcBorders>
              <w:top w:val="single" w:sz="6" w:space="0" w:color="auto"/>
              <w:bottom w:val="single" w:sz="6" w:space="0" w:color="auto"/>
            </w:tcBorders>
          </w:tcPr>
          <w:p w14:paraId="136251F2"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3DEE7A6B" w14:textId="77777777" w:rsidR="00907D4A" w:rsidRDefault="00907D4A" w:rsidP="00E06E39">
            <w:pPr>
              <w:pStyle w:val="covertext"/>
            </w:pPr>
          </w:p>
        </w:tc>
      </w:tr>
    </w:tbl>
    <w:p w14:paraId="7949EC59" w14:textId="77777777" w:rsidR="005615A6" w:rsidRDefault="005615A6" w:rsidP="00010C42">
      <w:pPr>
        <w:jc w:val="center"/>
        <w:rPr>
          <w:sz w:val="32"/>
        </w:rPr>
      </w:pPr>
      <w:r>
        <w:rPr>
          <w:b/>
          <w:sz w:val="28"/>
        </w:rPr>
        <w:br w:type="page"/>
      </w:r>
    </w:p>
    <w:p w14:paraId="23FD0666" w14:textId="490763C1" w:rsidR="00010C42" w:rsidRDefault="00010C42" w:rsidP="00010C42">
      <w:pPr>
        <w:jc w:val="center"/>
        <w:rPr>
          <w:sz w:val="32"/>
        </w:rPr>
      </w:pPr>
      <w:r>
        <w:rPr>
          <w:sz w:val="32"/>
        </w:rPr>
        <w:lastRenderedPageBreak/>
        <w:t xml:space="preserve">IEEE 802.15.4md </w:t>
      </w:r>
      <w:r w:rsidR="00AB5702">
        <w:rPr>
          <w:sz w:val="32"/>
        </w:rPr>
        <w:t>Comment Resolution Group</w:t>
      </w:r>
      <w:r>
        <w:rPr>
          <w:sz w:val="32"/>
        </w:rPr>
        <w:t xml:space="preserve"> Teleconference</w:t>
      </w:r>
    </w:p>
    <w:p w14:paraId="3CEB3878" w14:textId="77777777" w:rsidR="00010C42" w:rsidRDefault="00010C42" w:rsidP="00010C42">
      <w:pPr>
        <w:jc w:val="center"/>
        <w:rPr>
          <w:sz w:val="32"/>
        </w:rPr>
      </w:pPr>
    </w:p>
    <w:p w14:paraId="26E21D06" w14:textId="77777777" w:rsidR="00010C42" w:rsidRDefault="00010C42" w:rsidP="00010C42">
      <w:pPr>
        <w:rPr>
          <w:sz w:val="32"/>
        </w:rPr>
      </w:pPr>
      <w:r>
        <w:rPr>
          <w:sz w:val="32"/>
        </w:rPr>
        <w:t xml:space="preserve">Attendees: </w:t>
      </w:r>
    </w:p>
    <w:p w14:paraId="5636B970" w14:textId="26F622ED" w:rsidR="00112907" w:rsidRDefault="00112907" w:rsidP="00010C42">
      <w:pPr>
        <w:rPr>
          <w:sz w:val="32"/>
        </w:rPr>
      </w:pPr>
      <w:r w:rsidRPr="005E6C87">
        <w:rPr>
          <w:sz w:val="32"/>
        </w:rPr>
        <w:t>Gary Stuebing</w:t>
      </w:r>
      <w:r w:rsidR="00380FEE" w:rsidRPr="005E6C87">
        <w:rPr>
          <w:sz w:val="32"/>
        </w:rPr>
        <w:t xml:space="preserve"> </w:t>
      </w:r>
      <w:r w:rsidR="003526FC">
        <w:rPr>
          <w:sz w:val="32"/>
        </w:rPr>
        <w:t>–</w:t>
      </w:r>
      <w:r w:rsidR="00380FEE" w:rsidRPr="005E6C87">
        <w:rPr>
          <w:sz w:val="32"/>
        </w:rPr>
        <w:t xml:space="preserve"> Chair</w:t>
      </w:r>
    </w:p>
    <w:p w14:paraId="6823435A" w14:textId="3555FF63" w:rsidR="003526FC" w:rsidRDefault="003526FC" w:rsidP="00010C42">
      <w:pPr>
        <w:rPr>
          <w:sz w:val="32"/>
        </w:rPr>
      </w:pPr>
      <w:r>
        <w:rPr>
          <w:sz w:val="32"/>
        </w:rPr>
        <w:t>Don Sturek – Vice-Chair</w:t>
      </w:r>
    </w:p>
    <w:p w14:paraId="3F3341DF" w14:textId="30939791" w:rsidR="003526FC" w:rsidRDefault="003526FC" w:rsidP="00010C42">
      <w:pPr>
        <w:rPr>
          <w:sz w:val="32"/>
        </w:rPr>
      </w:pPr>
      <w:r>
        <w:rPr>
          <w:sz w:val="32"/>
        </w:rPr>
        <w:t>Kunal Shaw – Editor</w:t>
      </w:r>
    </w:p>
    <w:p w14:paraId="794CC28E" w14:textId="1618056E" w:rsidR="003526FC" w:rsidRDefault="003526FC" w:rsidP="00010C42">
      <w:pPr>
        <w:rPr>
          <w:sz w:val="32"/>
        </w:rPr>
      </w:pPr>
      <w:r>
        <w:rPr>
          <w:sz w:val="32"/>
        </w:rPr>
        <w:t xml:space="preserve">Phil Beecher </w:t>
      </w:r>
    </w:p>
    <w:p w14:paraId="32951784" w14:textId="7F079E78" w:rsidR="003526FC" w:rsidRDefault="003526FC" w:rsidP="00010C42">
      <w:pPr>
        <w:rPr>
          <w:sz w:val="32"/>
        </w:rPr>
      </w:pPr>
      <w:r>
        <w:rPr>
          <w:sz w:val="32"/>
        </w:rPr>
        <w:t xml:space="preserve">Chris </w:t>
      </w:r>
      <w:proofErr w:type="spellStart"/>
      <w:r>
        <w:rPr>
          <w:sz w:val="32"/>
        </w:rPr>
        <w:t>Hett</w:t>
      </w:r>
      <w:proofErr w:type="spellEnd"/>
    </w:p>
    <w:p w14:paraId="625761DF" w14:textId="61B706F7" w:rsidR="003526FC" w:rsidRDefault="003526FC" w:rsidP="00010C42">
      <w:pPr>
        <w:rPr>
          <w:sz w:val="32"/>
        </w:rPr>
      </w:pPr>
      <w:proofErr w:type="spellStart"/>
      <w:r>
        <w:rPr>
          <w:sz w:val="32"/>
        </w:rPr>
        <w:t>Shoichi</w:t>
      </w:r>
      <w:proofErr w:type="spellEnd"/>
      <w:r>
        <w:rPr>
          <w:sz w:val="32"/>
        </w:rPr>
        <w:t xml:space="preserve"> Kitazawa</w:t>
      </w:r>
    </w:p>
    <w:p w14:paraId="7106F892" w14:textId="0B3AC501" w:rsidR="003526FC" w:rsidRDefault="003526FC" w:rsidP="00010C42">
      <w:pPr>
        <w:rPr>
          <w:sz w:val="32"/>
        </w:rPr>
      </w:pPr>
      <w:r>
        <w:rPr>
          <w:sz w:val="32"/>
        </w:rPr>
        <w:t>Tero Kivinen</w:t>
      </w:r>
    </w:p>
    <w:p w14:paraId="68A47028" w14:textId="60068F03" w:rsidR="003526FC" w:rsidRPr="005E6C87" w:rsidRDefault="003526FC" w:rsidP="00010C42">
      <w:pPr>
        <w:rPr>
          <w:sz w:val="32"/>
        </w:rPr>
      </w:pPr>
      <w:r>
        <w:rPr>
          <w:sz w:val="32"/>
        </w:rPr>
        <w:t xml:space="preserve">Ruben Salazar </w:t>
      </w:r>
    </w:p>
    <w:p w14:paraId="76E611A5" w14:textId="733FD47C" w:rsidR="002E7642" w:rsidRDefault="002E7642" w:rsidP="00010C42">
      <w:pPr>
        <w:rPr>
          <w:sz w:val="32"/>
        </w:rPr>
      </w:pPr>
    </w:p>
    <w:p w14:paraId="72C78876" w14:textId="1C0D9D9E" w:rsidR="002E7642" w:rsidRDefault="002E7642" w:rsidP="00010C42">
      <w:pPr>
        <w:rPr>
          <w:sz w:val="32"/>
        </w:rPr>
      </w:pPr>
      <w:r>
        <w:rPr>
          <w:sz w:val="32"/>
        </w:rPr>
        <w:t>Quorum was achieved</w:t>
      </w:r>
    </w:p>
    <w:p w14:paraId="1F76A5A9" w14:textId="339F0C04" w:rsidR="00E4506A" w:rsidRDefault="00E4506A" w:rsidP="00010C42">
      <w:pPr>
        <w:rPr>
          <w:sz w:val="32"/>
        </w:rPr>
      </w:pPr>
    </w:p>
    <w:p w14:paraId="779CB8E3" w14:textId="5F3C74C3" w:rsidR="00C3605E" w:rsidRDefault="00C3605E" w:rsidP="00010C42">
      <w:pPr>
        <w:rPr>
          <w:sz w:val="32"/>
        </w:rPr>
      </w:pPr>
      <w:r>
        <w:rPr>
          <w:sz w:val="32"/>
        </w:rPr>
        <w:t xml:space="preserve">Meeting began at </w:t>
      </w:r>
      <w:r w:rsidR="004943AB">
        <w:rPr>
          <w:sz w:val="32"/>
        </w:rPr>
        <w:t>3:</w:t>
      </w:r>
      <w:r w:rsidR="003526FC">
        <w:rPr>
          <w:sz w:val="32"/>
        </w:rPr>
        <w:t>01</w:t>
      </w:r>
      <w:r w:rsidR="002E7642">
        <w:rPr>
          <w:sz w:val="32"/>
        </w:rPr>
        <w:t>pm</w:t>
      </w:r>
      <w:r w:rsidR="00907D4A">
        <w:rPr>
          <w:sz w:val="32"/>
        </w:rPr>
        <w:t xml:space="preserve"> </w:t>
      </w:r>
      <w:r>
        <w:rPr>
          <w:sz w:val="32"/>
        </w:rPr>
        <w:t>PT</w:t>
      </w:r>
    </w:p>
    <w:p w14:paraId="50A70CB3" w14:textId="77777777" w:rsidR="00C3605E" w:rsidRDefault="00C3605E" w:rsidP="00010C42">
      <w:pPr>
        <w:rPr>
          <w:sz w:val="32"/>
        </w:rPr>
      </w:pPr>
    </w:p>
    <w:p w14:paraId="3D000245" w14:textId="7832EDFC" w:rsidR="00010C42" w:rsidRDefault="00E4506A" w:rsidP="00010C42">
      <w:pPr>
        <w:rPr>
          <w:sz w:val="32"/>
        </w:rPr>
      </w:pPr>
      <w:r>
        <w:rPr>
          <w:sz w:val="32"/>
        </w:rPr>
        <w:t xml:space="preserve">Attendance was taken and quorum was achieved. </w:t>
      </w:r>
    </w:p>
    <w:p w14:paraId="6C3FFD39" w14:textId="7C906468" w:rsidR="00262D5C" w:rsidRDefault="00262D5C" w:rsidP="00010C42">
      <w:pPr>
        <w:rPr>
          <w:sz w:val="32"/>
        </w:rPr>
      </w:pPr>
      <w:r>
        <w:rPr>
          <w:sz w:val="32"/>
        </w:rPr>
        <w:t>A reminder was given for Confidentiality and Anti-Trust.</w:t>
      </w:r>
    </w:p>
    <w:p w14:paraId="4463EA9B" w14:textId="3D1C3884" w:rsidR="00010C42" w:rsidRDefault="00112907" w:rsidP="00010C42">
      <w:pPr>
        <w:rPr>
          <w:sz w:val="32"/>
        </w:rPr>
      </w:pPr>
      <w:r>
        <w:rPr>
          <w:sz w:val="32"/>
        </w:rPr>
        <w:t>A call was made for essential patents. None were declared.</w:t>
      </w:r>
    </w:p>
    <w:p w14:paraId="7EB0E628" w14:textId="637A944D" w:rsidR="003526FC" w:rsidRDefault="003526FC" w:rsidP="00010C42">
      <w:pPr>
        <w:rPr>
          <w:sz w:val="32"/>
        </w:rPr>
      </w:pPr>
    </w:p>
    <w:p w14:paraId="70982CE7" w14:textId="76A95176" w:rsidR="003526FC" w:rsidRDefault="003526FC" w:rsidP="00010C42">
      <w:pPr>
        <w:rPr>
          <w:sz w:val="32"/>
        </w:rPr>
      </w:pPr>
      <w:r>
        <w:rPr>
          <w:sz w:val="32"/>
        </w:rPr>
        <w:t xml:space="preserve">There was a discussion on the Rogue comment from Billy Verso relative to Hanging Clauses. Don doesn’t seem to believe that it applies to everything in the standard. Tero thought it applied to the sub-clauses as well. Kunal was going to check with the editors. </w:t>
      </w:r>
    </w:p>
    <w:p w14:paraId="58A700DF" w14:textId="3A11A143" w:rsidR="003526FC" w:rsidRDefault="003526FC" w:rsidP="00010C42">
      <w:pPr>
        <w:rPr>
          <w:sz w:val="32"/>
        </w:rPr>
      </w:pPr>
      <w:r>
        <w:rPr>
          <w:sz w:val="32"/>
        </w:rPr>
        <w:t>Kunal is going to follow up with the editors.</w:t>
      </w:r>
    </w:p>
    <w:p w14:paraId="5164526B" w14:textId="10BAC3DE" w:rsidR="003526FC" w:rsidRDefault="003526FC" w:rsidP="00010C42">
      <w:pPr>
        <w:rPr>
          <w:sz w:val="32"/>
        </w:rPr>
      </w:pPr>
    </w:p>
    <w:p w14:paraId="67F8CBD3" w14:textId="7A87640A" w:rsidR="003526FC" w:rsidRDefault="003526FC" w:rsidP="00010C42">
      <w:pPr>
        <w:rPr>
          <w:sz w:val="32"/>
        </w:rPr>
      </w:pPr>
      <w:r>
        <w:rPr>
          <w:sz w:val="32"/>
        </w:rPr>
        <w:t xml:space="preserve">CID </w:t>
      </w:r>
      <w:r w:rsidR="00D832D2">
        <w:rPr>
          <w:sz w:val="32"/>
        </w:rPr>
        <w:t xml:space="preserve">422 – Lots of discussion on what was required. Kunal sent a note to Ben and started looking at the 802.15 revision comments for 2015 to determine what the issues were. </w:t>
      </w:r>
    </w:p>
    <w:p w14:paraId="3715BDE2" w14:textId="58225075" w:rsidR="00D832D2" w:rsidRDefault="00D832D2" w:rsidP="00010C42">
      <w:pPr>
        <w:rPr>
          <w:sz w:val="32"/>
        </w:rPr>
      </w:pPr>
    </w:p>
    <w:p w14:paraId="37756BAD" w14:textId="30FBD87B" w:rsidR="00D832D2" w:rsidRDefault="00D832D2" w:rsidP="00010C42">
      <w:pPr>
        <w:rPr>
          <w:sz w:val="32"/>
        </w:rPr>
      </w:pPr>
      <w:r>
        <w:rPr>
          <w:sz w:val="32"/>
        </w:rPr>
        <w:t xml:space="preserve">Started looking at resolutions from Tero. </w:t>
      </w:r>
    </w:p>
    <w:p w14:paraId="48ACA70C" w14:textId="7F98F738" w:rsidR="0032534C" w:rsidRDefault="0032534C" w:rsidP="00010C42">
      <w:pPr>
        <w:rPr>
          <w:sz w:val="32"/>
        </w:rPr>
      </w:pPr>
      <w:r>
        <w:rPr>
          <w:sz w:val="32"/>
        </w:rPr>
        <w:t>CID 255 – Revised</w:t>
      </w:r>
    </w:p>
    <w:p w14:paraId="213171D6" w14:textId="2A511369" w:rsidR="0032534C" w:rsidRDefault="0032534C" w:rsidP="00010C42">
      <w:pPr>
        <w:rPr>
          <w:sz w:val="32"/>
        </w:rPr>
      </w:pPr>
    </w:p>
    <w:p w14:paraId="0362701A" w14:textId="71B2359F" w:rsidR="0032534C" w:rsidRDefault="0032534C" w:rsidP="00010C42">
      <w:pPr>
        <w:rPr>
          <w:sz w:val="32"/>
        </w:rPr>
      </w:pPr>
      <w:r>
        <w:rPr>
          <w:sz w:val="32"/>
        </w:rPr>
        <w:t>CID 257 – Revised</w:t>
      </w:r>
    </w:p>
    <w:p w14:paraId="25B89772" w14:textId="6F83458F" w:rsidR="0032534C" w:rsidRDefault="0032534C" w:rsidP="00010C42">
      <w:pPr>
        <w:rPr>
          <w:sz w:val="32"/>
        </w:rPr>
      </w:pPr>
      <w:r>
        <w:rPr>
          <w:sz w:val="32"/>
        </w:rPr>
        <w:t xml:space="preserve">CID 259 </w:t>
      </w:r>
      <w:r w:rsidR="002D413F">
        <w:rPr>
          <w:sz w:val="32"/>
        </w:rPr>
        <w:t>–</w:t>
      </w:r>
      <w:r>
        <w:rPr>
          <w:sz w:val="32"/>
        </w:rPr>
        <w:t xml:space="preserve"> </w:t>
      </w:r>
      <w:r w:rsidR="002D413F">
        <w:rPr>
          <w:sz w:val="32"/>
        </w:rPr>
        <w:t>Revised</w:t>
      </w:r>
    </w:p>
    <w:p w14:paraId="11E1D3C5" w14:textId="3126E908" w:rsidR="002D413F" w:rsidRDefault="003471C1" w:rsidP="00010C42">
      <w:pPr>
        <w:rPr>
          <w:sz w:val="32"/>
        </w:rPr>
      </w:pPr>
      <w:r>
        <w:rPr>
          <w:sz w:val="32"/>
        </w:rPr>
        <w:t>CID 286 – Revised</w:t>
      </w:r>
    </w:p>
    <w:p w14:paraId="46AFF8D0" w14:textId="385E093F" w:rsidR="003471C1" w:rsidRDefault="003471C1" w:rsidP="00010C42">
      <w:pPr>
        <w:rPr>
          <w:sz w:val="32"/>
        </w:rPr>
      </w:pPr>
      <w:r>
        <w:rPr>
          <w:sz w:val="32"/>
        </w:rPr>
        <w:t>CID 287 – Revised</w:t>
      </w:r>
    </w:p>
    <w:p w14:paraId="20E613E0" w14:textId="1538CE75" w:rsidR="003471C1" w:rsidRDefault="003471C1" w:rsidP="00010C42">
      <w:pPr>
        <w:rPr>
          <w:sz w:val="32"/>
        </w:rPr>
      </w:pPr>
      <w:r>
        <w:rPr>
          <w:sz w:val="32"/>
        </w:rPr>
        <w:t>CID 288 - Accepted</w:t>
      </w:r>
    </w:p>
    <w:p w14:paraId="4FC1F7F7" w14:textId="5F52A049" w:rsidR="004943AB" w:rsidRDefault="004943AB" w:rsidP="00010C42">
      <w:pPr>
        <w:rPr>
          <w:sz w:val="32"/>
        </w:rPr>
      </w:pPr>
    </w:p>
    <w:p w14:paraId="058DB36A" w14:textId="266CF5BE" w:rsidR="007039E5" w:rsidRPr="007039E5" w:rsidRDefault="00D570BC" w:rsidP="003526FC">
      <w:pPr>
        <w:rPr>
          <w:rFonts w:ascii="Calibri" w:eastAsia="Times New Roman" w:hAnsi="Calibri" w:cs="Calibri"/>
          <w:color w:val="000000"/>
          <w:sz w:val="32"/>
          <w:szCs w:val="32"/>
        </w:rPr>
      </w:pPr>
      <w:r>
        <w:rPr>
          <w:rFonts w:ascii="Calibri" w:eastAsia="Times New Roman" w:hAnsi="Calibri" w:cs="Calibri"/>
          <w:color w:val="000000"/>
          <w:sz w:val="32"/>
          <w:szCs w:val="32"/>
        </w:rPr>
        <w:t>Agenda Items for next meeting:</w:t>
      </w:r>
    </w:p>
    <w:p w14:paraId="7AD7C489" w14:textId="592E820F" w:rsidR="00D570BC" w:rsidRDefault="00D832D2" w:rsidP="00D570BC">
      <w:pPr>
        <w:numPr>
          <w:ilvl w:val="0"/>
          <w:numId w:val="3"/>
        </w:numPr>
        <w:rPr>
          <w:rFonts w:ascii="Calibri" w:eastAsia="Times New Roman" w:hAnsi="Calibri" w:cs="Calibri"/>
          <w:color w:val="000000"/>
          <w:sz w:val="32"/>
          <w:szCs w:val="32"/>
        </w:rPr>
      </w:pPr>
      <w:r>
        <w:rPr>
          <w:rFonts w:ascii="Calibri" w:eastAsia="Times New Roman" w:hAnsi="Calibri" w:cs="Calibri"/>
          <w:color w:val="000000"/>
          <w:sz w:val="32"/>
          <w:szCs w:val="32"/>
        </w:rPr>
        <w:t>Mode Switch?</w:t>
      </w:r>
    </w:p>
    <w:p w14:paraId="429BABB6" w14:textId="77777777" w:rsidR="00D570BC" w:rsidRPr="002B69AE" w:rsidRDefault="00D570BC" w:rsidP="00D570BC">
      <w:pPr>
        <w:numPr>
          <w:ilvl w:val="0"/>
          <w:numId w:val="3"/>
        </w:numPr>
        <w:rPr>
          <w:rFonts w:ascii="Calibri" w:eastAsia="Times New Roman" w:hAnsi="Calibri" w:cs="Calibri"/>
          <w:color w:val="000000"/>
          <w:sz w:val="32"/>
          <w:szCs w:val="32"/>
        </w:rPr>
      </w:pPr>
      <w:r>
        <w:rPr>
          <w:rFonts w:ascii="Calibri" w:eastAsia="Times New Roman" w:hAnsi="Calibri" w:cs="Calibri"/>
          <w:color w:val="000000"/>
          <w:sz w:val="32"/>
          <w:szCs w:val="32"/>
        </w:rPr>
        <w:t xml:space="preserve">Submissions from </w:t>
      </w:r>
      <w:proofErr w:type="spellStart"/>
      <w:r>
        <w:rPr>
          <w:rFonts w:ascii="Calibri" w:eastAsia="Times New Roman" w:hAnsi="Calibri" w:cs="Calibri"/>
          <w:color w:val="000000"/>
          <w:sz w:val="32"/>
          <w:szCs w:val="32"/>
        </w:rPr>
        <w:t>Shoichi</w:t>
      </w:r>
      <w:proofErr w:type="spellEnd"/>
    </w:p>
    <w:p w14:paraId="69174D57" w14:textId="5A1265D1" w:rsidR="00D570BC" w:rsidRDefault="00D570BC" w:rsidP="00D570BC">
      <w:pPr>
        <w:rPr>
          <w:rFonts w:ascii="Calibri" w:eastAsia="Times New Roman" w:hAnsi="Calibri" w:cs="Calibri"/>
          <w:color w:val="000000"/>
          <w:sz w:val="32"/>
          <w:szCs w:val="32"/>
        </w:rPr>
      </w:pPr>
      <w:r w:rsidRPr="002B69AE">
        <w:rPr>
          <w:rFonts w:ascii="Calibri" w:eastAsia="Times New Roman" w:hAnsi="Calibri" w:cs="Calibri"/>
          <w:color w:val="000000"/>
          <w:sz w:val="32"/>
          <w:szCs w:val="32"/>
        </w:rPr>
        <w:t>Continue Comment Resolution</w:t>
      </w:r>
    </w:p>
    <w:p w14:paraId="40A5C228" w14:textId="32165E36" w:rsidR="00C93829" w:rsidRDefault="00C93829" w:rsidP="00010C42">
      <w:pPr>
        <w:rPr>
          <w:sz w:val="32"/>
        </w:rPr>
      </w:pPr>
    </w:p>
    <w:p w14:paraId="1F2903C1" w14:textId="3DB3BAF3" w:rsidR="00C93829" w:rsidRDefault="00C93829" w:rsidP="00010C42">
      <w:pPr>
        <w:rPr>
          <w:sz w:val="32"/>
        </w:rPr>
      </w:pPr>
      <w:r>
        <w:rPr>
          <w:sz w:val="32"/>
        </w:rPr>
        <w:t xml:space="preserve">Meeting was adjourned at </w:t>
      </w:r>
      <w:r w:rsidR="003A6104">
        <w:rPr>
          <w:sz w:val="32"/>
        </w:rPr>
        <w:t>4:0</w:t>
      </w:r>
      <w:r w:rsidR="003471C1">
        <w:rPr>
          <w:sz w:val="32"/>
        </w:rPr>
        <w:t>7</w:t>
      </w:r>
      <w:r>
        <w:rPr>
          <w:sz w:val="32"/>
        </w:rPr>
        <w:t>pm PT</w:t>
      </w:r>
    </w:p>
    <w:p w14:paraId="0A9C2C5C" w14:textId="77777777" w:rsidR="00C93829" w:rsidRDefault="00C93829" w:rsidP="00010C42">
      <w:pPr>
        <w:rPr>
          <w:sz w:val="32"/>
        </w:rPr>
      </w:pPr>
    </w:p>
    <w:p w14:paraId="157B88B2" w14:textId="3F37DEEB" w:rsidR="00C93829" w:rsidRDefault="00C93829" w:rsidP="00010C42">
      <w:pPr>
        <w:rPr>
          <w:sz w:val="32"/>
        </w:rPr>
      </w:pPr>
    </w:p>
    <w:p w14:paraId="5D6FB76F" w14:textId="77777777" w:rsidR="00C93829" w:rsidRDefault="00C93829" w:rsidP="00010C42">
      <w:pPr>
        <w:rPr>
          <w:sz w:val="32"/>
        </w:rPr>
      </w:pPr>
    </w:p>
    <w:p w14:paraId="5D1D3CDB" w14:textId="45B47B38" w:rsidR="002E7642" w:rsidRDefault="002E7642" w:rsidP="00010C42">
      <w:pPr>
        <w:rPr>
          <w:sz w:val="32"/>
        </w:rPr>
      </w:pPr>
    </w:p>
    <w:p w14:paraId="37E7EF22" w14:textId="6EB6158E" w:rsidR="002E7642" w:rsidRPr="002E7642" w:rsidRDefault="002E7642" w:rsidP="00010C42">
      <w:pPr>
        <w:rPr>
          <w:i/>
          <w:iCs/>
          <w:sz w:val="32"/>
        </w:rPr>
      </w:pPr>
    </w:p>
    <w:p w14:paraId="08D2C56D" w14:textId="18EC9E92" w:rsidR="000C57AC" w:rsidRDefault="000C57AC" w:rsidP="00010C42">
      <w:pPr>
        <w:rPr>
          <w:sz w:val="32"/>
        </w:rPr>
      </w:pPr>
    </w:p>
    <w:p w14:paraId="5B98C549" w14:textId="7DFCBDEC" w:rsidR="00010C42" w:rsidRPr="00010C42" w:rsidRDefault="00C3605E" w:rsidP="00010C42">
      <w:pPr>
        <w:rPr>
          <w:sz w:val="32"/>
        </w:rPr>
      </w:pPr>
      <w:r>
        <w:rPr>
          <w:sz w:val="32"/>
        </w:rPr>
        <w:t xml:space="preserve"> </w:t>
      </w: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E7C7A" w14:textId="77777777" w:rsidR="00C42DD0" w:rsidRDefault="00C42DD0" w:rsidP="00010C42">
      <w:r>
        <w:separator/>
      </w:r>
    </w:p>
  </w:endnote>
  <w:endnote w:type="continuationSeparator" w:id="0">
    <w:p w14:paraId="618A4E4D" w14:textId="77777777" w:rsidR="00C42DD0" w:rsidRDefault="00C42DD0"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7DC7E478" w:rsidR="00010C42" w:rsidRDefault="00010C42">
    <w:r>
      <w:t xml:space="preserve">Date: </w:t>
    </w:r>
    <w:r w:rsidR="004943AB">
      <w:t xml:space="preserve">August </w:t>
    </w:r>
    <w:r w:rsidR="007039E5">
      <w:t>15</w:t>
    </w:r>
    <w:r>
      <w:t>, 201</w:t>
    </w:r>
    <w:r w:rsidR="00112907">
      <w:t>9</w:t>
    </w:r>
    <w:r>
      <w:t xml:space="preserve"> – Teleconference</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46392" w14:textId="77777777" w:rsidR="00C42DD0" w:rsidRDefault="00C42DD0" w:rsidP="00010C42">
      <w:r>
        <w:separator/>
      </w:r>
    </w:p>
  </w:footnote>
  <w:footnote w:type="continuationSeparator" w:id="0">
    <w:p w14:paraId="5DBE2C73" w14:textId="77777777" w:rsidR="00C42DD0" w:rsidRDefault="00C42DD0"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533788F7" w:rsidR="00010C42" w:rsidRPr="000B28AC" w:rsidRDefault="00010C42" w:rsidP="004D5897">
    <w:pPr>
      <w:rPr>
        <w:rFonts w:ascii="Times New Roman" w:eastAsia="Times New Roman" w:hAnsi="Times New Roman" w:cs="Times New Roman"/>
      </w:rPr>
    </w:pPr>
    <w:r>
      <w:t xml:space="preserve">Document </w:t>
    </w:r>
    <w:proofErr w:type="gramStart"/>
    <w:r>
      <w:t>Number :</w:t>
    </w:r>
    <w:proofErr w:type="gramEnd"/>
    <w:r>
      <w:t xml:space="preserve"> </w:t>
    </w:r>
    <w:r w:rsidR="0038553B">
      <w:t xml:space="preserve"> </w:t>
    </w:r>
    <w:r w:rsidR="00AA5E0F" w:rsidRPr="00AA5E0F">
      <w:rPr>
        <w:rFonts w:ascii="Verdana" w:eastAsia="Times New Roman" w:hAnsi="Verdana" w:cs="Times New Roman"/>
        <w:color w:val="000000"/>
        <w:sz w:val="20"/>
        <w:szCs w:val="20"/>
        <w:shd w:val="clear" w:color="auto" w:fill="FFFFFF"/>
      </w:rPr>
      <w:t>DCN </w:t>
    </w:r>
    <w:r w:rsidR="00AA5E0F" w:rsidRPr="00AA5E0F">
      <w:rPr>
        <w:rFonts w:ascii="Verdana" w:eastAsia="Times New Roman" w:hAnsi="Verdana" w:cs="Times New Roman"/>
        <w:b/>
        <w:bCs/>
        <w:color w:val="000000"/>
        <w:sz w:val="20"/>
        <w:szCs w:val="20"/>
      </w:rPr>
      <w:t>15-19-0384-00-04md</w:t>
    </w:r>
  </w:p>
  <w:p w14:paraId="3DC4AC95" w14:textId="77777777" w:rsidR="00010C42" w:rsidRDefault="00010C42">
    <w:pPr>
      <w:pStyle w:val="Header"/>
    </w:pPr>
    <w:r>
      <w:t xml:space="preserve">Created </w:t>
    </w:r>
    <w:proofErr w:type="gramStart"/>
    <w:r>
      <w:t>by:</w:t>
    </w:r>
    <w:proofErr w:type="gramEnd"/>
    <w:r>
      <w:t xml:space="preserve"> Gary Stuebing Cisco Systems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3366"/>
    <w:multiLevelType w:val="multilevel"/>
    <w:tmpl w:val="0F965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53204D"/>
    <w:multiLevelType w:val="hybridMultilevel"/>
    <w:tmpl w:val="BB0E82F8"/>
    <w:lvl w:ilvl="0" w:tplc="08A02EA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52073"/>
    <w:rsid w:val="00060F17"/>
    <w:rsid w:val="00077A27"/>
    <w:rsid w:val="000A08E7"/>
    <w:rsid w:val="000B28AC"/>
    <w:rsid w:val="000C57AC"/>
    <w:rsid w:val="000D1319"/>
    <w:rsid w:val="000D33DB"/>
    <w:rsid w:val="000E18E3"/>
    <w:rsid w:val="000E70CB"/>
    <w:rsid w:val="001070E5"/>
    <w:rsid w:val="00112907"/>
    <w:rsid w:val="00124841"/>
    <w:rsid w:val="001513E4"/>
    <w:rsid w:val="00155C20"/>
    <w:rsid w:val="001B13FF"/>
    <w:rsid w:val="001B390B"/>
    <w:rsid w:val="002027AC"/>
    <w:rsid w:val="00213110"/>
    <w:rsid w:val="002455C4"/>
    <w:rsid w:val="00262D5C"/>
    <w:rsid w:val="00267320"/>
    <w:rsid w:val="0028028E"/>
    <w:rsid w:val="002A76A6"/>
    <w:rsid w:val="002A7BCF"/>
    <w:rsid w:val="002B69AE"/>
    <w:rsid w:val="002D413F"/>
    <w:rsid w:val="002E7642"/>
    <w:rsid w:val="003215CF"/>
    <w:rsid w:val="0032534C"/>
    <w:rsid w:val="003471C1"/>
    <w:rsid w:val="003526FC"/>
    <w:rsid w:val="00357DEB"/>
    <w:rsid w:val="00380FEE"/>
    <w:rsid w:val="0038553B"/>
    <w:rsid w:val="003868E7"/>
    <w:rsid w:val="0038704B"/>
    <w:rsid w:val="003A44B8"/>
    <w:rsid w:val="003A6104"/>
    <w:rsid w:val="003A7DA7"/>
    <w:rsid w:val="003B2D18"/>
    <w:rsid w:val="003B3F8D"/>
    <w:rsid w:val="003C5C24"/>
    <w:rsid w:val="00400EA0"/>
    <w:rsid w:val="00402117"/>
    <w:rsid w:val="00415834"/>
    <w:rsid w:val="004251B1"/>
    <w:rsid w:val="00432DAC"/>
    <w:rsid w:val="004943AB"/>
    <w:rsid w:val="004C21D7"/>
    <w:rsid w:val="004C27B0"/>
    <w:rsid w:val="004D5897"/>
    <w:rsid w:val="00526D3B"/>
    <w:rsid w:val="005615A6"/>
    <w:rsid w:val="005A07A2"/>
    <w:rsid w:val="005A0B49"/>
    <w:rsid w:val="005B2226"/>
    <w:rsid w:val="005E5AC9"/>
    <w:rsid w:val="005E6C87"/>
    <w:rsid w:val="00604DE4"/>
    <w:rsid w:val="006370DD"/>
    <w:rsid w:val="006864E5"/>
    <w:rsid w:val="006A4801"/>
    <w:rsid w:val="006C5978"/>
    <w:rsid w:val="006D3065"/>
    <w:rsid w:val="006E4A24"/>
    <w:rsid w:val="007039E5"/>
    <w:rsid w:val="00711752"/>
    <w:rsid w:val="00726D63"/>
    <w:rsid w:val="00744786"/>
    <w:rsid w:val="00756726"/>
    <w:rsid w:val="00807305"/>
    <w:rsid w:val="00833F7D"/>
    <w:rsid w:val="0087286E"/>
    <w:rsid w:val="008776A0"/>
    <w:rsid w:val="008E5B77"/>
    <w:rsid w:val="008F6A82"/>
    <w:rsid w:val="00907D4A"/>
    <w:rsid w:val="0094201D"/>
    <w:rsid w:val="00966167"/>
    <w:rsid w:val="009706C5"/>
    <w:rsid w:val="00997452"/>
    <w:rsid w:val="009A12F2"/>
    <w:rsid w:val="009B6734"/>
    <w:rsid w:val="009C0693"/>
    <w:rsid w:val="009D4820"/>
    <w:rsid w:val="009F0A79"/>
    <w:rsid w:val="009F7B0F"/>
    <w:rsid w:val="00A7017B"/>
    <w:rsid w:val="00A825A5"/>
    <w:rsid w:val="00AA1143"/>
    <w:rsid w:val="00AA5E0F"/>
    <w:rsid w:val="00AB5702"/>
    <w:rsid w:val="00AE2369"/>
    <w:rsid w:val="00B06F4D"/>
    <w:rsid w:val="00B116E1"/>
    <w:rsid w:val="00B1357D"/>
    <w:rsid w:val="00B47883"/>
    <w:rsid w:val="00B50374"/>
    <w:rsid w:val="00B61D0A"/>
    <w:rsid w:val="00BA0023"/>
    <w:rsid w:val="00BE3D75"/>
    <w:rsid w:val="00BF2F57"/>
    <w:rsid w:val="00C164FF"/>
    <w:rsid w:val="00C25042"/>
    <w:rsid w:val="00C3605E"/>
    <w:rsid w:val="00C42DD0"/>
    <w:rsid w:val="00C54527"/>
    <w:rsid w:val="00C74482"/>
    <w:rsid w:val="00C919CF"/>
    <w:rsid w:val="00C93829"/>
    <w:rsid w:val="00C97C01"/>
    <w:rsid w:val="00CD4EEF"/>
    <w:rsid w:val="00CF5061"/>
    <w:rsid w:val="00D06098"/>
    <w:rsid w:val="00D570BC"/>
    <w:rsid w:val="00D832D2"/>
    <w:rsid w:val="00D86A26"/>
    <w:rsid w:val="00DB7944"/>
    <w:rsid w:val="00DE7A69"/>
    <w:rsid w:val="00DF174E"/>
    <w:rsid w:val="00DF1C3C"/>
    <w:rsid w:val="00E135F5"/>
    <w:rsid w:val="00E1766B"/>
    <w:rsid w:val="00E4506A"/>
    <w:rsid w:val="00E455A4"/>
    <w:rsid w:val="00E81BC1"/>
    <w:rsid w:val="00F4714E"/>
    <w:rsid w:val="00F67787"/>
    <w:rsid w:val="00F75571"/>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7039E5"/>
    <w:rPr>
      <w:color w:val="0563C1" w:themeColor="hyperlink"/>
      <w:u w:val="single"/>
    </w:rPr>
  </w:style>
  <w:style w:type="character" w:styleId="UnresolvedMention">
    <w:name w:val="Unresolved Mention"/>
    <w:basedOn w:val="DefaultParagraphFont"/>
    <w:uiPriority w:val="99"/>
    <w:rsid w:val="00703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2257674">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51877196">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B498-83C2-C246-B442-0B5C510F8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 (gstuebin)</cp:lastModifiedBy>
  <cp:revision>6</cp:revision>
  <dcterms:created xsi:type="dcterms:W3CDTF">2019-08-08T12:55:00Z</dcterms:created>
  <dcterms:modified xsi:type="dcterms:W3CDTF">2019-08-15T23:14:00Z</dcterms:modified>
</cp:coreProperties>
</file>