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61" w:rsidRDefault="004410B3">
      <w:pPr>
        <w:jc w:val="center"/>
        <w:rPr>
          <w:b/>
          <w:sz w:val="28"/>
        </w:rPr>
      </w:pPr>
      <w:r>
        <w:rPr>
          <w:b/>
          <w:sz w:val="28"/>
        </w:rPr>
        <w:t xml:space="preserve">IEEE </w:t>
      </w:r>
      <w:r w:rsidR="00964A61">
        <w:rPr>
          <w:b/>
          <w:sz w:val="28"/>
        </w:rPr>
        <w:t>802.15</w:t>
      </w:r>
    </w:p>
    <w:p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tc>
          <w:tcPr>
            <w:tcW w:w="1260" w:type="dxa"/>
            <w:tcBorders>
              <w:top w:val="single" w:sz="6" w:space="0" w:color="auto"/>
            </w:tcBorders>
          </w:tcPr>
          <w:p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rsidR="00964A61" w:rsidRPr="00A55F7D" w:rsidRDefault="003B65A1" w:rsidP="001D10BD">
                <w:pPr>
                  <w:pStyle w:val="covertext"/>
                  <w:rPr>
                    <w:lang w:eastAsia="ja-JP"/>
                  </w:rPr>
                </w:pPr>
                <w:r>
                  <w:rPr>
                    <w:rFonts w:hint="eastAsia"/>
                    <w:lang w:eastAsia="ja-JP"/>
                  </w:rPr>
                  <w:t xml:space="preserve">TAG THz </w:t>
                </w:r>
                <w:r w:rsidR="001D10BD">
                  <w:rPr>
                    <w:lang w:eastAsia="ja-JP"/>
                  </w:rPr>
                  <w:t>March 2019</w:t>
                </w:r>
                <w:r>
                  <w:rPr>
                    <w:rFonts w:hint="eastAsia"/>
                    <w:lang w:eastAsia="ja-JP"/>
                  </w:rPr>
                  <w:t xml:space="preserve">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054542" w:rsidP="004A5C03">
            <w:pPr>
              <w:pStyle w:val="covertext"/>
              <w:rPr>
                <w:lang w:eastAsia="ja-JP"/>
              </w:rPr>
            </w:pPr>
            <w:r>
              <w:rPr>
                <w:lang w:eastAsia="ja-JP"/>
              </w:rPr>
              <w:t>1</w:t>
            </w:r>
            <w:r w:rsidR="001D10BD">
              <w:rPr>
                <w:lang w:eastAsia="ja-JP"/>
              </w:rPr>
              <w:t>2</w:t>
            </w:r>
            <w:r w:rsidR="00126A7B">
              <w:rPr>
                <w:lang w:eastAsia="ja-JP"/>
              </w:rPr>
              <w:t xml:space="preserve"> </w:t>
            </w:r>
            <w:r w:rsidR="001D10BD">
              <w:rPr>
                <w:lang w:eastAsia="ja-JP"/>
              </w:rPr>
              <w:t>March</w:t>
            </w:r>
            <w:r w:rsidR="00C35DC8">
              <w:rPr>
                <w:lang w:eastAsia="ja-JP"/>
              </w:rPr>
              <w:t xml:space="preserve"> 201</w:t>
            </w:r>
            <w:r w:rsidR="001D10BD">
              <w:rPr>
                <w:lang w:eastAsia="ja-JP"/>
              </w:rPr>
              <w:t>9</w:t>
            </w:r>
          </w:p>
        </w:tc>
      </w:tr>
      <w:tr w:rsidR="00D526E7">
        <w:tc>
          <w:tcPr>
            <w:tcW w:w="1260" w:type="dxa"/>
            <w:tcBorders>
              <w:top w:val="single" w:sz="4" w:space="0" w:color="auto"/>
              <w:bottom w:val="single" w:sz="4" w:space="0" w:color="auto"/>
            </w:tcBorders>
          </w:tcPr>
          <w:p w:rsidR="00D526E7" w:rsidRDefault="00D526E7">
            <w:pPr>
              <w:pStyle w:val="covertext"/>
            </w:pPr>
            <w:r>
              <w:t>Source</w:t>
            </w:r>
          </w:p>
        </w:tc>
        <w:tc>
          <w:tcPr>
            <w:tcW w:w="4050" w:type="dxa"/>
            <w:tcBorders>
              <w:top w:val="single" w:sz="4" w:space="0" w:color="auto"/>
              <w:bottom w:val="single" w:sz="4" w:space="0" w:color="auto"/>
            </w:tcBorders>
          </w:tcPr>
          <w:p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1D10BD">
            <w:pPr>
              <w:pStyle w:val="covertext"/>
              <w:rPr>
                <w:lang w:eastAsia="ja-JP"/>
              </w:rPr>
            </w:pPr>
            <w:r w:rsidRPr="00A55F7D">
              <w:t xml:space="preserve">Meeting notes on the 802.15 </w:t>
            </w:r>
            <w:r w:rsidR="00C35DC8">
              <w:rPr>
                <w:lang w:eastAsia="ja-JP"/>
              </w:rPr>
              <w:t>IG THz</w:t>
            </w:r>
            <w:r w:rsidR="006768F6" w:rsidRPr="00A55F7D">
              <w:rPr>
                <w:rFonts w:hint="eastAsia"/>
                <w:lang w:eastAsia="ja-JP"/>
              </w:rPr>
              <w:t xml:space="preserve"> </w:t>
            </w:r>
            <w:r w:rsidR="001D10BD">
              <w:rPr>
                <w:lang w:eastAsia="ja-JP"/>
              </w:rPr>
              <w:t>March 2019</w:t>
            </w:r>
            <w:r w:rsidR="00D526E7">
              <w:rPr>
                <w:lang w:eastAsia="ja-JP"/>
              </w:rPr>
              <w:t xml:space="preserve">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1D10BD">
            <w:rPr>
              <w:b/>
              <w:sz w:val="28"/>
            </w:rPr>
            <w:t>TAG THz March 2019 Meeting Minutes</w:t>
          </w:r>
        </w:sdtContent>
      </w:sdt>
    </w:p>
    <w:p w:rsidR="00A13E24" w:rsidRDefault="00A13E24" w:rsidP="00E31D39">
      <w:pPr>
        <w:rPr>
          <w:lang w:eastAsia="ja-JP"/>
        </w:rPr>
      </w:pPr>
    </w:p>
    <w:p w:rsidR="00A959EE" w:rsidRPr="00E31D39" w:rsidRDefault="00596994" w:rsidP="00E31D39">
      <w:pPr>
        <w:rPr>
          <w:lang w:eastAsia="ja-JP"/>
        </w:rPr>
      </w:pPr>
      <w:r w:rsidRPr="00E15B12">
        <w:t>The</w:t>
      </w:r>
      <w:r w:rsidR="004714B7">
        <w:t xml:space="preserve"> </w:t>
      </w:r>
      <w:r w:rsidR="0067371F">
        <w:rPr>
          <w:lang w:eastAsia="ja-JP"/>
        </w:rPr>
        <w:t>TA</w:t>
      </w:r>
      <w:r w:rsidR="004714B7">
        <w:rPr>
          <w:lang w:eastAsia="ja-JP"/>
        </w:rPr>
        <w:t>G THz</w:t>
      </w:r>
      <w:r w:rsidR="0008154C">
        <w:t xml:space="preserve"> meeting</w:t>
      </w:r>
      <w:r w:rsidR="0008154C">
        <w:rPr>
          <w:rFonts w:hint="eastAsia"/>
          <w:lang w:eastAsia="ja-JP"/>
        </w:rPr>
        <w:t>s were</w:t>
      </w:r>
      <w:r w:rsidR="00E31D39" w:rsidRPr="00E15B12">
        <w:t xml:space="preserve"> held on </w:t>
      </w:r>
      <w:r w:rsidR="001D10BD">
        <w:rPr>
          <w:lang w:eastAsia="ja-JP"/>
        </w:rPr>
        <w:t>March</w:t>
      </w:r>
      <w:r w:rsidR="00126A7B">
        <w:rPr>
          <w:lang w:eastAsia="ja-JP"/>
        </w:rPr>
        <w:t xml:space="preserve"> </w:t>
      </w:r>
      <w:r w:rsidR="001D10BD">
        <w:rPr>
          <w:lang w:eastAsia="ja-JP"/>
        </w:rPr>
        <w:t>11</w:t>
      </w:r>
      <w:r w:rsidR="006052DF">
        <w:rPr>
          <w:lang w:eastAsia="ja-JP"/>
        </w:rPr>
        <w:t>-</w:t>
      </w:r>
      <w:r w:rsidR="003B65A1">
        <w:rPr>
          <w:lang w:eastAsia="ja-JP"/>
        </w:rPr>
        <w:t>1</w:t>
      </w:r>
      <w:r w:rsidR="001D10BD">
        <w:rPr>
          <w:lang w:eastAsia="ja-JP"/>
        </w:rPr>
        <w:t>2, 2019</w:t>
      </w:r>
      <w:r w:rsidR="004714B7">
        <w:rPr>
          <w:lang w:eastAsia="ja-JP"/>
        </w:rPr>
        <w:t xml:space="preserve"> </w:t>
      </w:r>
      <w:r w:rsidR="0044588E">
        <w:rPr>
          <w:rFonts w:hint="eastAsia"/>
          <w:lang w:eastAsia="ja-JP"/>
        </w:rPr>
        <w:t xml:space="preserve">at </w:t>
      </w:r>
      <w:r w:rsidR="001D10BD">
        <w:rPr>
          <w:lang w:eastAsia="ja-JP"/>
        </w:rPr>
        <w:t>the Hyatt Regency</w:t>
      </w:r>
      <w:r w:rsidR="003B65A1">
        <w:rPr>
          <w:lang w:eastAsia="ja-JP"/>
        </w:rPr>
        <w:t xml:space="preserve"> </w:t>
      </w:r>
      <w:r w:rsidR="00126A7B">
        <w:rPr>
          <w:lang w:eastAsia="ja-JP"/>
        </w:rPr>
        <w:t xml:space="preserve">Hotel, </w:t>
      </w:r>
      <w:r w:rsidR="001D10BD">
        <w:rPr>
          <w:lang w:eastAsia="ja-JP"/>
        </w:rPr>
        <w:t>Vancouver</w:t>
      </w:r>
      <w:r w:rsidR="00126A7B">
        <w:rPr>
          <w:lang w:eastAsia="ja-JP"/>
        </w:rPr>
        <w:t xml:space="preserve"> (</w:t>
      </w:r>
      <w:r w:rsidR="001D10BD">
        <w:rPr>
          <w:lang w:eastAsia="ja-JP"/>
        </w:rPr>
        <w:t>Canada</w:t>
      </w:r>
      <w:r w:rsidR="00126A7B">
        <w:rPr>
          <w:lang w:eastAsia="ja-JP"/>
        </w:rPr>
        <w:t>)</w:t>
      </w:r>
      <w:r w:rsidR="0044588E" w:rsidRPr="00E15B12">
        <w:t>.</w:t>
      </w:r>
    </w:p>
    <w:p w:rsidR="00E31D39" w:rsidRPr="003B65A1" w:rsidRDefault="00E31D39" w:rsidP="00A959EE">
      <w:pPr>
        <w:widowControl w:val="0"/>
        <w:rPr>
          <w:color w:val="000000" w:themeColor="text1"/>
          <w:lang w:eastAsia="ja-JP"/>
        </w:rPr>
      </w:pPr>
    </w:p>
    <w:p w:rsidR="005763B3" w:rsidRDefault="00BA1037" w:rsidP="005763B3">
      <w:pPr>
        <w:rPr>
          <w:lang w:eastAsia="ja-JP"/>
        </w:rPr>
      </w:pPr>
      <w:r>
        <w:rPr>
          <w:rFonts w:hint="eastAsia"/>
          <w:lang w:eastAsia="ja-JP"/>
        </w:rPr>
        <w:t>M</w:t>
      </w:r>
      <w:r w:rsidR="001D10BD">
        <w:rPr>
          <w:lang w:eastAsia="ja-JP"/>
        </w:rPr>
        <w:t>on. PM2</w:t>
      </w:r>
    </w:p>
    <w:p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1D10BD">
        <w:rPr>
          <w:color w:val="000000" w:themeColor="text1"/>
          <w:lang w:eastAsia="ja-JP"/>
        </w:rPr>
        <w:t>16</w:t>
      </w:r>
      <w:r w:rsidR="00126A7B">
        <w:rPr>
          <w:color w:val="000000" w:themeColor="text1"/>
          <w:lang w:eastAsia="ja-JP"/>
        </w:rPr>
        <w:t>:0</w:t>
      </w:r>
      <w:r w:rsidR="004714B7">
        <w:rPr>
          <w:color w:val="000000" w:themeColor="text1"/>
          <w:lang w:eastAsia="ja-JP"/>
        </w:rPr>
        <w:t xml:space="preserve">0 on </w:t>
      </w:r>
      <w:r w:rsidR="001D10BD">
        <w:rPr>
          <w:color w:val="000000" w:themeColor="text1"/>
          <w:lang w:eastAsia="ja-JP"/>
        </w:rPr>
        <w:t>March 11, 2019</w:t>
      </w:r>
      <w:r w:rsidRPr="00817393">
        <w:rPr>
          <w:rFonts w:hint="eastAsia"/>
          <w:color w:val="000000" w:themeColor="text1"/>
          <w:lang w:eastAsia="ja-JP"/>
        </w:rPr>
        <w:t>.</w:t>
      </w:r>
    </w:p>
    <w:p w:rsidR="005763B3" w:rsidRPr="003B65A1" w:rsidRDefault="005763B3" w:rsidP="005763B3">
      <w:pPr>
        <w:widowControl w:val="0"/>
        <w:tabs>
          <w:tab w:val="left" w:pos="6237"/>
        </w:tabs>
        <w:rPr>
          <w:color w:val="000000" w:themeColor="text1"/>
          <w:lang w:eastAsia="ja-JP"/>
        </w:rPr>
      </w:pPr>
    </w:p>
    <w:p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rsidR="005763B3" w:rsidRDefault="005763B3" w:rsidP="005763B3">
      <w:pPr>
        <w:widowControl w:val="0"/>
        <w:rPr>
          <w:lang w:eastAsia="ja-JP"/>
        </w:rPr>
      </w:pPr>
    </w:p>
    <w:p w:rsidR="003B65A1" w:rsidRDefault="003B65A1" w:rsidP="003B65A1">
      <w:pPr>
        <w:rPr>
          <w:lang w:eastAsia="ja-JP"/>
        </w:rPr>
      </w:pPr>
      <w:r w:rsidRPr="00F65C35">
        <w:rPr>
          <w:rFonts w:hint="eastAsia"/>
          <w:lang w:eastAsia="ja-JP"/>
        </w:rPr>
        <w:t xml:space="preserve">Approval of the </w:t>
      </w:r>
      <w:r w:rsidR="001D10BD">
        <w:rPr>
          <w:lang w:eastAsia="ja-JP"/>
        </w:rPr>
        <w:t>TAG</w:t>
      </w:r>
      <w:r>
        <w:rPr>
          <w:lang w:eastAsia="ja-JP"/>
        </w:rPr>
        <w:t xml:space="preserve"> THz </w:t>
      </w:r>
      <w:r w:rsidRPr="00F65C35">
        <w:rPr>
          <w:rFonts w:hint="eastAsia"/>
          <w:lang w:eastAsia="ja-JP"/>
        </w:rPr>
        <w:t>agenda (15-1</w:t>
      </w:r>
      <w:r w:rsidR="001D10BD">
        <w:rPr>
          <w:lang w:eastAsia="ja-JP"/>
        </w:rPr>
        <w:t>9</w:t>
      </w:r>
      <w:r w:rsidRPr="00F65C35">
        <w:rPr>
          <w:rFonts w:hint="eastAsia"/>
          <w:lang w:eastAsia="ja-JP"/>
        </w:rPr>
        <w:t>-0</w:t>
      </w:r>
      <w:r w:rsidR="001D10BD">
        <w:rPr>
          <w:lang w:eastAsia="ja-JP"/>
        </w:rPr>
        <w:t>094</w:t>
      </w:r>
      <w:r>
        <w:rPr>
          <w:lang w:eastAsia="ja-JP"/>
        </w:rPr>
        <w:t>r1</w:t>
      </w:r>
      <w:r w:rsidRPr="00F65C35">
        <w:rPr>
          <w:rFonts w:hint="eastAsia"/>
          <w:lang w:eastAsia="ja-JP"/>
        </w:rPr>
        <w:t xml:space="preserve">) </w:t>
      </w:r>
    </w:p>
    <w:p w:rsidR="003B65A1" w:rsidRPr="00161E09" w:rsidRDefault="003B65A1" w:rsidP="003B65A1">
      <w:pPr>
        <w:ind w:left="420"/>
        <w:rPr>
          <w:lang w:eastAsia="ja-JP"/>
        </w:rPr>
      </w:pPr>
      <w:r w:rsidRPr="00817393">
        <w:rPr>
          <w:rFonts w:hint="eastAsia"/>
          <w:color w:val="000000" w:themeColor="text1"/>
          <w:lang w:eastAsia="ja-JP"/>
        </w:rPr>
        <w:t>Approved with unanimous consent.</w:t>
      </w:r>
    </w:p>
    <w:p w:rsidR="003B65A1" w:rsidRPr="00F65C35" w:rsidRDefault="003B65A1" w:rsidP="005763B3">
      <w:pPr>
        <w:widowControl w:val="0"/>
        <w:rPr>
          <w:lang w:eastAsia="ja-JP"/>
        </w:rPr>
      </w:pPr>
    </w:p>
    <w:p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1D10BD">
        <w:rPr>
          <w:lang w:eastAsia="ja-JP"/>
        </w:rPr>
        <w:t>TAG</w:t>
      </w:r>
      <w:r w:rsidR="00C65294">
        <w:rPr>
          <w:lang w:eastAsia="ja-JP"/>
        </w:rPr>
        <w:t xml:space="preserve"> THz</w:t>
      </w:r>
      <w:r>
        <w:rPr>
          <w:rFonts w:hint="eastAsia"/>
          <w:lang w:eastAsia="ja-JP"/>
        </w:rPr>
        <w:t xml:space="preserve"> meeting (</w:t>
      </w:r>
      <w:r w:rsidR="001D10BD">
        <w:rPr>
          <w:lang w:eastAsia="ja-JP"/>
        </w:rPr>
        <w:t>15-18-0542</w:t>
      </w:r>
      <w:r>
        <w:rPr>
          <w:rFonts w:hint="eastAsia"/>
          <w:lang w:eastAsia="ja-JP"/>
        </w:rPr>
        <w:t>)</w:t>
      </w:r>
    </w:p>
    <w:p w:rsidR="004714B7" w:rsidRPr="00161E09" w:rsidRDefault="004714B7" w:rsidP="004714B7">
      <w:pPr>
        <w:ind w:left="420"/>
        <w:rPr>
          <w:lang w:eastAsia="ja-JP"/>
        </w:rPr>
      </w:pPr>
      <w:r w:rsidRPr="00817393">
        <w:rPr>
          <w:rFonts w:hint="eastAsia"/>
          <w:color w:val="000000" w:themeColor="text1"/>
          <w:lang w:eastAsia="ja-JP"/>
        </w:rPr>
        <w:t>Approved with unanimous consent.</w:t>
      </w:r>
    </w:p>
    <w:p w:rsidR="003B65A1" w:rsidRPr="000C6849" w:rsidRDefault="003B65A1" w:rsidP="005763B3">
      <w:pPr>
        <w:rPr>
          <w:lang w:eastAsia="ja-JP"/>
        </w:rPr>
      </w:pPr>
    </w:p>
    <w:p w:rsidR="005763B3" w:rsidRDefault="005763B3" w:rsidP="005763B3">
      <w:r>
        <w:rPr>
          <w:rFonts w:hint="eastAsia"/>
          <w:lang w:eastAsia="ja-JP"/>
        </w:rPr>
        <w:t xml:space="preserve">Listening </w:t>
      </w:r>
      <w:r w:rsidR="006525B0">
        <w:rPr>
          <w:lang w:eastAsia="ja-JP"/>
        </w:rPr>
        <w:t xml:space="preserve">the </w:t>
      </w:r>
      <w:proofErr w:type="spellStart"/>
      <w:r w:rsidR="001D10BD">
        <w:rPr>
          <w:lang w:eastAsia="ja-JP"/>
        </w:rPr>
        <w:t>the</w:t>
      </w:r>
      <w:proofErr w:type="spellEnd"/>
      <w:r w:rsidR="001D10BD">
        <w:rPr>
          <w:lang w:eastAsia="ja-JP"/>
        </w:rPr>
        <w:t xml:space="preserve"> following contributions</w:t>
      </w:r>
      <w:r>
        <w:rPr>
          <w:lang w:eastAsia="ja-JP"/>
        </w:rPr>
        <w:t>:</w:t>
      </w:r>
    </w:p>
    <w:p w:rsidR="005763B3" w:rsidRDefault="005763B3" w:rsidP="001D10BD">
      <w:pPr>
        <w:pStyle w:val="Listenabsatz"/>
        <w:ind w:left="420"/>
      </w:pPr>
    </w:p>
    <w:p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rsidR="005763B3" w:rsidRDefault="00126A7B" w:rsidP="005763B3">
      <w:pPr>
        <w:pStyle w:val="Listenabsatz"/>
        <w:ind w:left="0"/>
      </w:pPr>
      <w:r>
        <w:t>Thomas Kürner</w:t>
      </w:r>
      <w:r w:rsidR="001D10BD">
        <w:t xml:space="preserve"> (TU Braunschweig)</w:t>
      </w:r>
      <w:r w:rsidR="007B4F88">
        <w:t>,</w:t>
      </w:r>
      <w:r w:rsidR="005763B3" w:rsidRPr="007207C9">
        <w:t xml:space="preserve"> </w:t>
      </w:r>
      <w:r w:rsidR="005763B3" w:rsidRPr="005763B3">
        <w:t>“</w:t>
      </w:r>
      <w:r w:rsidR="001D10BD" w:rsidRPr="001D10BD">
        <w:t>H2020-ThoR: Initial Results on Sharing Studies (19/0095)</w:t>
      </w:r>
      <w:r>
        <w:t>” (15-1</w:t>
      </w:r>
      <w:r w:rsidR="001D10BD">
        <w:t>9</w:t>
      </w:r>
      <w:r>
        <w:t>-</w:t>
      </w:r>
      <w:r w:rsidR="005763B3" w:rsidRPr="005763B3">
        <w:t>0</w:t>
      </w:r>
      <w:r w:rsidR="001D10BD">
        <w:t>095</w:t>
      </w:r>
      <w:r w:rsidR="005763B3" w:rsidRPr="005763B3">
        <w:t>)</w:t>
      </w:r>
      <w:r w:rsidR="005763B3" w:rsidRPr="007207C9">
        <w:t xml:space="preserve"> </w:t>
      </w:r>
    </w:p>
    <w:p w:rsidR="00435E63" w:rsidRDefault="00435E63" w:rsidP="005763B3">
      <w:pPr>
        <w:widowControl w:val="0"/>
        <w:rPr>
          <w:rFonts w:eastAsia="Malgun Gothic"/>
          <w:b/>
          <w:u w:val="single"/>
        </w:rPr>
      </w:pPr>
    </w:p>
    <w:p w:rsidR="001D10BD" w:rsidRDefault="001D10BD" w:rsidP="001D10BD">
      <w:pPr>
        <w:pStyle w:val="Listenabsatz"/>
        <w:ind w:left="0"/>
      </w:pPr>
      <w:r>
        <w:rPr>
          <w:b/>
          <w:bCs/>
          <w:u w:val="single"/>
        </w:rPr>
        <w:t>Contribution #2</w:t>
      </w:r>
    </w:p>
    <w:p w:rsidR="001D10BD" w:rsidRDefault="001D10BD" w:rsidP="001D10BD">
      <w:pPr>
        <w:pStyle w:val="Listenabsatz"/>
        <w:ind w:left="0"/>
      </w:pPr>
      <w:r w:rsidRPr="001D10BD">
        <w:t>A</w:t>
      </w:r>
      <w:r>
        <w:t>li</w:t>
      </w:r>
      <w:r w:rsidRPr="001D10BD">
        <w:t xml:space="preserve"> Al Qaraghuli</w:t>
      </w:r>
      <w:r>
        <w:t xml:space="preserve"> (</w:t>
      </w:r>
      <w:proofErr w:type="spellStart"/>
      <w:r>
        <w:t>Universiyt</w:t>
      </w:r>
      <w:proofErr w:type="spellEnd"/>
      <w:r>
        <w:t xml:space="preserve"> at Buffalo),</w:t>
      </w:r>
      <w:r w:rsidRPr="007207C9">
        <w:t xml:space="preserve"> </w:t>
      </w:r>
      <w:r w:rsidRPr="005763B3">
        <w:t>“</w:t>
      </w:r>
      <w:r w:rsidRPr="001D10BD">
        <w:t>Experimental Demonstration of Ultra-broadband Wireless Communications at True Terahertz Frequencies</w:t>
      </w:r>
      <w:r>
        <w:t>” (15-19-</w:t>
      </w:r>
      <w:r w:rsidRPr="005763B3">
        <w:t>0</w:t>
      </w:r>
      <w:r>
        <w:t>108</w:t>
      </w:r>
      <w:r w:rsidRPr="005763B3">
        <w:t>)</w:t>
      </w:r>
      <w:r w:rsidRPr="007207C9">
        <w:t xml:space="preserve"> </w:t>
      </w:r>
    </w:p>
    <w:p w:rsidR="00112337" w:rsidRDefault="00112337" w:rsidP="005763B3">
      <w:pPr>
        <w:widowControl w:val="0"/>
        <w:rPr>
          <w:rFonts w:eastAsia="Malgun Gothic"/>
          <w:b/>
          <w:u w:val="single"/>
        </w:rPr>
      </w:pPr>
    </w:p>
    <w:p w:rsidR="00004A61" w:rsidRPr="00004A61" w:rsidRDefault="00004A61" w:rsidP="005763B3">
      <w:pPr>
        <w:widowControl w:val="0"/>
        <w:rPr>
          <w:b/>
          <w:u w:val="single"/>
          <w:lang w:eastAsia="ja-JP"/>
        </w:rPr>
      </w:pPr>
      <w:r>
        <w:rPr>
          <w:rFonts w:hint="eastAsia"/>
          <w:b/>
          <w:u w:val="single"/>
          <w:lang w:eastAsia="ja-JP"/>
        </w:rPr>
        <w:t>R</w:t>
      </w:r>
      <w:r>
        <w:rPr>
          <w:b/>
          <w:u w:val="single"/>
          <w:lang w:eastAsia="ja-JP"/>
        </w:rPr>
        <w:t xml:space="preserve">ecess at </w:t>
      </w:r>
      <w:r w:rsidR="00A83161" w:rsidRPr="006B05A0">
        <w:rPr>
          <w:b/>
          <w:u w:val="single"/>
          <w:lang w:eastAsia="ja-JP"/>
        </w:rPr>
        <w:t>17</w:t>
      </w:r>
      <w:r w:rsidR="0009765F" w:rsidRPr="006B05A0">
        <w:rPr>
          <w:b/>
          <w:u w:val="single"/>
          <w:lang w:eastAsia="ja-JP"/>
        </w:rPr>
        <w:t>:</w:t>
      </w:r>
      <w:r w:rsidR="00367A1D">
        <w:rPr>
          <w:b/>
          <w:u w:val="single"/>
          <w:lang w:eastAsia="ja-JP"/>
        </w:rPr>
        <w:t>38</w:t>
      </w:r>
    </w:p>
    <w:p w:rsidR="007B4F88" w:rsidRDefault="007B4F88" w:rsidP="005011C5">
      <w:pPr>
        <w:widowControl w:val="0"/>
        <w:rPr>
          <w:color w:val="000000" w:themeColor="text1"/>
          <w:lang w:eastAsia="ja-JP"/>
        </w:rPr>
      </w:pPr>
    </w:p>
    <w:p w:rsidR="00112337" w:rsidRDefault="00112337" w:rsidP="005011C5">
      <w:pPr>
        <w:widowControl w:val="0"/>
        <w:rPr>
          <w:color w:val="000000" w:themeColor="text1"/>
          <w:lang w:eastAsia="ja-JP"/>
        </w:rPr>
      </w:pPr>
    </w:p>
    <w:p w:rsidR="00BA1037" w:rsidRDefault="001D10BD" w:rsidP="005011C5">
      <w:pPr>
        <w:widowControl w:val="0"/>
        <w:rPr>
          <w:color w:val="000000" w:themeColor="text1"/>
          <w:lang w:eastAsia="ja-JP"/>
        </w:rPr>
      </w:pPr>
      <w:r>
        <w:rPr>
          <w:color w:val="000000" w:themeColor="text1"/>
          <w:lang w:eastAsia="ja-JP"/>
        </w:rPr>
        <w:t>Tue AM1</w:t>
      </w:r>
    </w:p>
    <w:p w:rsidR="007B4F88" w:rsidRDefault="007B4F88" w:rsidP="007B4F88">
      <w:pPr>
        <w:pStyle w:val="Listenabsatz"/>
        <w:ind w:left="0"/>
      </w:pPr>
      <w:r>
        <w:rPr>
          <w:b/>
          <w:bCs/>
          <w:u w:val="single"/>
        </w:rPr>
        <w:t>Contribution #</w:t>
      </w:r>
      <w:r w:rsidR="001D10BD">
        <w:rPr>
          <w:b/>
          <w:bCs/>
          <w:u w:val="single"/>
        </w:rPr>
        <w:t>3</w:t>
      </w:r>
    </w:p>
    <w:p w:rsidR="007B4F88" w:rsidRDefault="007B4F88" w:rsidP="007B4F88">
      <w:pPr>
        <w:pStyle w:val="Listenabsatz"/>
        <w:ind w:left="0"/>
      </w:pPr>
      <w:r>
        <w:t>Thomas Kürner</w:t>
      </w:r>
      <w:r w:rsidR="001D10BD">
        <w:t xml:space="preserve"> (TU Braunschweig), </w:t>
      </w:r>
      <w:r w:rsidRPr="005763B3">
        <w:t>“</w:t>
      </w:r>
      <w:r w:rsidR="001D10BD" w:rsidRPr="001D10BD">
        <w:t>Channel Sounding and Ray Tracing for Train-to-Train Communications at the THz Band</w:t>
      </w:r>
      <w:r>
        <w:t>” (15-1</w:t>
      </w:r>
      <w:r w:rsidR="001D10BD">
        <w:t>9</w:t>
      </w:r>
      <w:r>
        <w:t xml:space="preserve"> -</w:t>
      </w:r>
      <w:r w:rsidRPr="005763B3">
        <w:t>0</w:t>
      </w:r>
      <w:r w:rsidR="001D10BD">
        <w:t>096</w:t>
      </w:r>
      <w:r w:rsidRPr="005763B3">
        <w:t>)</w:t>
      </w:r>
    </w:p>
    <w:p w:rsidR="00DB73D1" w:rsidRPr="00DB73D1" w:rsidRDefault="00DB73D1" w:rsidP="00DB73D1">
      <w:pPr>
        <w:pStyle w:val="Listenabsatz"/>
        <w:ind w:left="0"/>
        <w:rPr>
          <w:rFonts w:eastAsia="Malgun Gothic"/>
          <w:b/>
          <w:bCs/>
          <w:u w:val="single"/>
        </w:rPr>
      </w:pPr>
    </w:p>
    <w:p w:rsidR="00DB73D1" w:rsidRDefault="00DB73D1" w:rsidP="00DB73D1">
      <w:pPr>
        <w:pStyle w:val="Listenabsatz"/>
        <w:ind w:left="0"/>
      </w:pPr>
      <w:r>
        <w:rPr>
          <w:b/>
          <w:bCs/>
          <w:u w:val="single"/>
        </w:rPr>
        <w:t>Contribution #</w:t>
      </w:r>
      <w:r w:rsidR="001D10BD">
        <w:rPr>
          <w:b/>
          <w:bCs/>
          <w:u w:val="single"/>
        </w:rPr>
        <w:t>4</w:t>
      </w:r>
    </w:p>
    <w:p w:rsidR="00DB73D1" w:rsidRDefault="001D10BD" w:rsidP="00DB73D1">
      <w:pPr>
        <w:pStyle w:val="Listenabsatz"/>
        <w:ind w:left="0"/>
      </w:pPr>
      <w:r>
        <w:t>Robert Müller (TU Ilmenau)</w:t>
      </w:r>
      <w:r w:rsidR="00DB73D1" w:rsidRPr="007207C9">
        <w:t xml:space="preserve">, </w:t>
      </w:r>
      <w:r w:rsidR="00DB73D1" w:rsidRPr="005763B3">
        <w:t>“</w:t>
      </w:r>
      <w:r w:rsidRPr="001D10BD">
        <w:t>Fast-Spot: From Channel Sounding to the System Implementation and Demonstration at 200 GHz</w:t>
      </w:r>
      <w:r w:rsidR="00DB73D1">
        <w:t>” (15-1</w:t>
      </w:r>
      <w:r>
        <w:t>9</w:t>
      </w:r>
      <w:r w:rsidR="00DB73D1">
        <w:t xml:space="preserve"> -</w:t>
      </w:r>
      <w:r w:rsidR="00DB73D1" w:rsidRPr="005763B3">
        <w:t>0</w:t>
      </w:r>
      <w:r>
        <w:t>1</w:t>
      </w:r>
      <w:r w:rsidR="004D20B2">
        <w:t>13</w:t>
      </w:r>
      <w:r w:rsidR="00DB73D1" w:rsidRPr="005763B3">
        <w:t>)</w:t>
      </w:r>
      <w:r w:rsidR="00DB73D1" w:rsidRPr="007207C9">
        <w:t xml:space="preserve"> </w:t>
      </w:r>
    </w:p>
    <w:p w:rsidR="007B4F88" w:rsidRDefault="007B4F88" w:rsidP="005011C5">
      <w:pPr>
        <w:widowControl w:val="0"/>
        <w:rPr>
          <w:rFonts w:eastAsia="Malgun Gothic"/>
        </w:rPr>
      </w:pPr>
    </w:p>
    <w:p w:rsidR="00DB73D1" w:rsidRDefault="00112337" w:rsidP="005011C5">
      <w:pPr>
        <w:widowControl w:val="0"/>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w:t>
      </w:r>
      <w:r w:rsidR="00116E30">
        <w:rPr>
          <w:color w:val="000000" w:themeColor="text1"/>
          <w:lang w:eastAsia="ja-JP"/>
        </w:rPr>
        <w:t>Discussions on the p</w:t>
      </w:r>
      <w:r w:rsidR="001077BC">
        <w:rPr>
          <w:color w:val="000000" w:themeColor="text1"/>
          <w:lang w:eastAsia="ja-JP"/>
        </w:rPr>
        <w:t xml:space="preserve">rotection guidelines for </w:t>
      </w:r>
      <w:r w:rsidR="005F3C55">
        <w:rPr>
          <w:color w:val="000000" w:themeColor="text1"/>
          <w:lang w:eastAsia="ja-JP"/>
        </w:rPr>
        <w:t>human body (initiated b</w:t>
      </w:r>
      <w:r w:rsidR="00116E30">
        <w:rPr>
          <w:color w:val="000000" w:themeColor="text1"/>
          <w:lang w:eastAsia="ja-JP"/>
        </w:rPr>
        <w:t>y Prof. Kohno)</w:t>
      </w:r>
    </w:p>
    <w:p w:rsidR="00112337" w:rsidRPr="00116E30" w:rsidRDefault="00112337" w:rsidP="005011C5">
      <w:pPr>
        <w:widowControl w:val="0"/>
        <w:rPr>
          <w:color w:val="000000" w:themeColor="text1"/>
          <w:lang w:eastAsia="ja-JP"/>
        </w:rPr>
      </w:pPr>
    </w:p>
    <w:p w:rsidR="006678A9" w:rsidRDefault="005235BA" w:rsidP="00166253">
      <w:pPr>
        <w:rPr>
          <w:color w:val="000000" w:themeColor="text1"/>
          <w:lang w:eastAsia="ja-JP"/>
        </w:rPr>
      </w:pPr>
      <w:r>
        <w:rPr>
          <w:color w:val="000000" w:themeColor="text1"/>
          <w:lang w:eastAsia="ja-JP"/>
        </w:rPr>
        <w:t>Adjourn</w:t>
      </w:r>
      <w:r w:rsidR="00943335">
        <w:rPr>
          <w:color w:val="000000" w:themeColor="text1"/>
          <w:lang w:eastAsia="ja-JP"/>
        </w:rPr>
        <w:t xml:space="preserve"> on </w:t>
      </w:r>
      <w:r w:rsidR="001D10BD">
        <w:rPr>
          <w:color w:val="000000" w:themeColor="text1"/>
          <w:lang w:eastAsia="ja-JP"/>
        </w:rPr>
        <w:t>March</w:t>
      </w:r>
      <w:r w:rsidR="007E3013">
        <w:rPr>
          <w:color w:val="000000" w:themeColor="text1"/>
          <w:lang w:eastAsia="ja-JP"/>
        </w:rPr>
        <w:t xml:space="preserve"> </w:t>
      </w:r>
      <w:r w:rsidR="001D10BD">
        <w:rPr>
          <w:color w:val="000000" w:themeColor="text1"/>
          <w:lang w:eastAsia="ja-JP"/>
        </w:rPr>
        <w:t>12, 2019</w:t>
      </w:r>
      <w:r w:rsidR="003C6261">
        <w:rPr>
          <w:color w:val="000000" w:themeColor="text1"/>
          <w:lang w:eastAsia="ja-JP"/>
        </w:rPr>
        <w:t xml:space="preserve"> at</w:t>
      </w:r>
      <w:r w:rsidR="004714B7">
        <w:rPr>
          <w:color w:val="000000" w:themeColor="text1"/>
          <w:lang w:eastAsia="ja-JP"/>
        </w:rPr>
        <w:t xml:space="preserve"> </w:t>
      </w:r>
      <w:r w:rsidR="00116E30" w:rsidRPr="00116E30">
        <w:rPr>
          <w:color w:val="000000" w:themeColor="text1"/>
          <w:lang w:eastAsia="ja-JP"/>
        </w:rPr>
        <w:t>09</w:t>
      </w:r>
      <w:r w:rsidR="00DB73D1" w:rsidRPr="00116E30">
        <w:rPr>
          <w:color w:val="000000" w:themeColor="text1"/>
          <w:lang w:eastAsia="ja-JP"/>
        </w:rPr>
        <w:t>:</w:t>
      </w:r>
      <w:r w:rsidR="00116E30">
        <w:rPr>
          <w:color w:val="000000" w:themeColor="text1"/>
          <w:lang w:eastAsia="ja-JP"/>
        </w:rPr>
        <w:t>50</w:t>
      </w:r>
    </w:p>
    <w:p w:rsidR="00FA6E5A" w:rsidRDefault="00FA6E5A" w:rsidP="00166253">
      <w:pPr>
        <w:rPr>
          <w:color w:val="000000" w:themeColor="text1"/>
          <w:lang w:eastAsia="ja-JP"/>
        </w:rPr>
      </w:pPr>
    </w:p>
    <w:p w:rsidR="00063F52" w:rsidRDefault="00063F52" w:rsidP="00166253">
      <w:pPr>
        <w:rPr>
          <w:color w:val="000000" w:themeColor="text1"/>
          <w:u w:val="single"/>
          <w:lang w:eastAsia="ja-JP"/>
        </w:rPr>
      </w:pPr>
    </w:p>
    <w:p w:rsidR="00FA6E5A" w:rsidRDefault="00FA6E5A" w:rsidP="00166253">
      <w:pPr>
        <w:rPr>
          <w:color w:val="000000" w:themeColor="text1"/>
          <w:u w:val="single"/>
          <w:lang w:eastAsia="ja-JP"/>
        </w:rPr>
      </w:pPr>
      <w:bookmarkStart w:id="0" w:name="_GoBack"/>
      <w:bookmarkEnd w:id="0"/>
      <w:r w:rsidRPr="00FA6E5A">
        <w:rPr>
          <w:color w:val="000000" w:themeColor="text1"/>
          <w:u w:val="single"/>
          <w:lang w:eastAsia="ja-JP"/>
        </w:rPr>
        <w:lastRenderedPageBreak/>
        <w:t>List of Participants</w:t>
      </w:r>
      <w:r>
        <w:rPr>
          <w:color w:val="000000" w:themeColor="text1"/>
          <w:u w:val="single"/>
          <w:lang w:eastAsia="ja-JP"/>
        </w:rPr>
        <w:t>:</w:t>
      </w:r>
      <w:r w:rsidR="00942A79">
        <w:rPr>
          <w:color w:val="000000" w:themeColor="text1"/>
          <w:u w:val="single"/>
          <w:lang w:eastAsia="ja-JP"/>
        </w:rPr>
        <w:t xml:space="preserve"> </w:t>
      </w:r>
      <w:r w:rsidR="001D5731" w:rsidRPr="005F3C55">
        <w:rPr>
          <w:rFonts w:eastAsia="MS Mincho"/>
          <w:color w:val="000000" w:themeColor="text1"/>
          <w:u w:val="single"/>
          <w:lang w:eastAsia="ja-JP"/>
        </w:rPr>
        <w:t>1</w:t>
      </w:r>
      <w:r w:rsidR="007F7604" w:rsidRPr="005F3C55">
        <w:rPr>
          <w:rFonts w:eastAsia="MS Mincho"/>
          <w:color w:val="000000" w:themeColor="text1"/>
          <w:u w:val="single"/>
          <w:lang w:eastAsia="ja-JP"/>
        </w:rPr>
        <w:t>5</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rsidR="00FA6E5A" w:rsidRPr="00B54A09" w:rsidRDefault="00FA6E5A" w:rsidP="00166253">
      <w:pPr>
        <w:rPr>
          <w:color w:val="000000" w:themeColor="text1"/>
          <w:lang w:val="de-DE" w:eastAsia="ja-JP"/>
        </w:rPr>
      </w:pPr>
      <w:r w:rsidRPr="00B54A09">
        <w:rPr>
          <w:color w:val="000000" w:themeColor="text1"/>
          <w:lang w:val="de-DE" w:eastAsia="ja-JP"/>
        </w:rPr>
        <w:t>Thomas Kürner (TU Brausnchweig)</w:t>
      </w:r>
    </w:p>
    <w:p w:rsidR="00FA6E5A" w:rsidRPr="00B54A09" w:rsidRDefault="00FA6E5A" w:rsidP="00166253">
      <w:pPr>
        <w:rPr>
          <w:color w:val="000000" w:themeColor="text1"/>
          <w:lang w:val="de-DE" w:eastAsia="ja-JP"/>
        </w:rPr>
      </w:pPr>
      <w:r w:rsidRPr="00B54A09">
        <w:rPr>
          <w:color w:val="000000" w:themeColor="text1"/>
          <w:lang w:val="de-DE" w:eastAsia="ja-JP"/>
        </w:rPr>
        <w:t>Iwao Hosako (NICT)</w:t>
      </w:r>
    </w:p>
    <w:p w:rsidR="00D4366C" w:rsidRPr="00B54A09" w:rsidRDefault="00D4366C" w:rsidP="005235BA">
      <w:pPr>
        <w:rPr>
          <w:color w:val="000000" w:themeColor="text1"/>
          <w:lang w:val="de-DE" w:eastAsia="ja-JP"/>
        </w:rPr>
      </w:pPr>
      <w:r w:rsidRPr="00B54A09">
        <w:rPr>
          <w:color w:val="000000" w:themeColor="text1"/>
          <w:lang w:val="de-DE" w:eastAsia="ja-JP"/>
        </w:rPr>
        <w:t>Robert Müller (TU Ilmenau)</w:t>
      </w:r>
    </w:p>
    <w:p w:rsidR="002F44EE" w:rsidRPr="007F7604" w:rsidRDefault="00950248" w:rsidP="007F7604">
      <w:pPr>
        <w:rPr>
          <w:color w:val="000000" w:themeColor="text1"/>
          <w:lang w:val="de-DE" w:eastAsia="ja-JP"/>
        </w:rPr>
      </w:pPr>
      <w:r w:rsidRPr="00B54A09">
        <w:rPr>
          <w:color w:val="000000" w:themeColor="text1"/>
          <w:lang w:val="de-DE" w:eastAsia="ja-JP"/>
        </w:rPr>
        <w:t>Ali Al Qaraghuli (University at Buffalo)</w:t>
      </w:r>
    </w:p>
    <w:p w:rsidR="00292315" w:rsidRPr="006B05A0" w:rsidRDefault="00292315" w:rsidP="00292315">
      <w:pPr>
        <w:rPr>
          <w:color w:val="000000" w:themeColor="text1"/>
          <w:lang w:val="de-DE" w:eastAsia="ja-JP"/>
        </w:rPr>
      </w:pPr>
      <w:r w:rsidRPr="006B05A0">
        <w:rPr>
          <w:color w:val="000000" w:themeColor="text1"/>
          <w:lang w:val="de-DE" w:eastAsia="ja-JP"/>
        </w:rPr>
        <w:t>Jörg Robert (FAU Erlangen-Nürnberg)</w:t>
      </w:r>
    </w:p>
    <w:p w:rsidR="00950248" w:rsidRPr="005F3C55" w:rsidRDefault="002F44EE" w:rsidP="005235BA">
      <w:pPr>
        <w:rPr>
          <w:color w:val="000000" w:themeColor="text1"/>
          <w:lang w:val="en-GB" w:eastAsia="ja-JP"/>
        </w:rPr>
      </w:pPr>
      <w:r w:rsidRPr="005F3C55">
        <w:rPr>
          <w:rFonts w:hint="eastAsia"/>
          <w:color w:val="000000" w:themeColor="text1"/>
          <w:lang w:val="en-GB" w:eastAsia="ja-JP"/>
        </w:rPr>
        <w:t>J</w:t>
      </w:r>
      <w:r w:rsidRPr="005F3C55">
        <w:rPr>
          <w:color w:val="000000" w:themeColor="text1"/>
          <w:lang w:val="en-GB" w:eastAsia="ja-JP"/>
        </w:rPr>
        <w:t>eongho Jeon (Samsung Research America)</w:t>
      </w:r>
    </w:p>
    <w:p w:rsidR="002F44EE" w:rsidRPr="005F3C55" w:rsidRDefault="002F44EE" w:rsidP="005235BA">
      <w:pPr>
        <w:rPr>
          <w:color w:val="000000" w:themeColor="text1"/>
          <w:lang w:val="en-GB" w:eastAsia="ja-JP"/>
        </w:rPr>
      </w:pPr>
      <w:r w:rsidRPr="005F3C55">
        <w:rPr>
          <w:color w:val="000000" w:themeColor="text1"/>
          <w:lang w:val="en-GB" w:eastAsia="ja-JP"/>
        </w:rPr>
        <w:t>Shaun Yu (Apple)</w:t>
      </w:r>
    </w:p>
    <w:p w:rsidR="002F44EE" w:rsidRPr="005F3C55" w:rsidRDefault="002F44EE" w:rsidP="005235BA">
      <w:pPr>
        <w:rPr>
          <w:color w:val="000000" w:themeColor="text1"/>
          <w:lang w:val="en-GB" w:eastAsia="ja-JP"/>
        </w:rPr>
      </w:pPr>
      <w:r w:rsidRPr="005F3C55">
        <w:rPr>
          <w:rFonts w:hint="eastAsia"/>
          <w:color w:val="000000" w:themeColor="text1"/>
          <w:lang w:val="en-GB" w:eastAsia="ja-JP"/>
        </w:rPr>
        <w:t>W</w:t>
      </w:r>
      <w:r w:rsidRPr="005F3C55">
        <w:rPr>
          <w:color w:val="000000" w:themeColor="text1"/>
          <w:lang w:val="en-GB" w:eastAsia="ja-JP"/>
        </w:rPr>
        <w:t xml:space="preserve">oo </w:t>
      </w:r>
      <w:proofErr w:type="spellStart"/>
      <w:r w:rsidRPr="005F3C55">
        <w:rPr>
          <w:color w:val="000000" w:themeColor="text1"/>
          <w:lang w:val="en-GB" w:eastAsia="ja-JP"/>
        </w:rPr>
        <w:t>Jin</w:t>
      </w:r>
      <w:proofErr w:type="spellEnd"/>
      <w:r w:rsidRPr="005F3C55">
        <w:rPr>
          <w:color w:val="000000" w:themeColor="text1"/>
          <w:lang w:val="en-GB" w:eastAsia="ja-JP"/>
        </w:rPr>
        <w:t xml:space="preserve"> Byun (ETRI)</w:t>
      </w:r>
    </w:p>
    <w:p w:rsidR="002F44EE" w:rsidRPr="005F3C55" w:rsidRDefault="002F44EE" w:rsidP="005235BA">
      <w:pPr>
        <w:rPr>
          <w:color w:val="000000" w:themeColor="text1"/>
          <w:lang w:val="en-GB" w:eastAsia="ja-JP"/>
        </w:rPr>
      </w:pPr>
      <w:r w:rsidRPr="005F3C55">
        <w:rPr>
          <w:color w:val="000000" w:themeColor="text1"/>
          <w:lang w:val="en-GB" w:eastAsia="ja-JP"/>
        </w:rPr>
        <w:t xml:space="preserve">Joe </w:t>
      </w:r>
      <w:proofErr w:type="spellStart"/>
      <w:r w:rsidRPr="005F3C55">
        <w:rPr>
          <w:color w:val="000000" w:themeColor="text1"/>
          <w:lang w:val="en-GB" w:eastAsia="ja-JP"/>
        </w:rPr>
        <w:t>Polland</w:t>
      </w:r>
      <w:proofErr w:type="spellEnd"/>
      <w:r w:rsidRPr="005F3C55">
        <w:rPr>
          <w:color w:val="000000" w:themeColor="text1"/>
          <w:lang w:val="en-GB" w:eastAsia="ja-JP"/>
        </w:rPr>
        <w:t xml:space="preserve"> (</w:t>
      </w:r>
      <w:proofErr w:type="spellStart"/>
      <w:r w:rsidRPr="005F3C55">
        <w:rPr>
          <w:color w:val="000000" w:themeColor="text1"/>
          <w:lang w:val="en-GB" w:eastAsia="ja-JP"/>
        </w:rPr>
        <w:t>Commscope</w:t>
      </w:r>
      <w:proofErr w:type="spellEnd"/>
      <w:r w:rsidRPr="005F3C55">
        <w:rPr>
          <w:color w:val="000000" w:themeColor="text1"/>
          <w:lang w:val="en-GB" w:eastAsia="ja-JP"/>
        </w:rPr>
        <w:t>)</w:t>
      </w:r>
    </w:p>
    <w:p w:rsidR="002F44EE" w:rsidRPr="005F3C55" w:rsidRDefault="002F44EE" w:rsidP="005235BA">
      <w:pPr>
        <w:rPr>
          <w:color w:val="000000" w:themeColor="text1"/>
          <w:lang w:val="en-GB" w:eastAsia="ja-JP"/>
        </w:rPr>
      </w:pPr>
      <w:r w:rsidRPr="005F3C55">
        <w:rPr>
          <w:rFonts w:hint="eastAsia"/>
          <w:color w:val="000000" w:themeColor="text1"/>
          <w:lang w:val="en-GB" w:eastAsia="ja-JP"/>
        </w:rPr>
        <w:t>A</w:t>
      </w:r>
      <w:r w:rsidRPr="005F3C55">
        <w:rPr>
          <w:color w:val="000000" w:themeColor="text1"/>
          <w:lang w:val="en-GB" w:eastAsia="ja-JP"/>
        </w:rPr>
        <w:t>rturo Herrer</w:t>
      </w:r>
      <w:r w:rsidR="00840B16" w:rsidRPr="005F3C55">
        <w:rPr>
          <w:color w:val="000000" w:themeColor="text1"/>
          <w:lang w:val="en-GB" w:eastAsia="ja-JP"/>
        </w:rPr>
        <w:t>a</w:t>
      </w:r>
      <w:r w:rsidRPr="005F3C55">
        <w:rPr>
          <w:color w:val="000000" w:themeColor="text1"/>
          <w:lang w:val="en-GB" w:eastAsia="ja-JP"/>
        </w:rPr>
        <w:t xml:space="preserve"> (</w:t>
      </w:r>
      <w:r w:rsidR="005925E9" w:rsidRPr="005F3C55">
        <w:rPr>
          <w:color w:val="000000" w:themeColor="text1"/>
          <w:lang w:val="en-GB" w:eastAsia="ja-JP"/>
        </w:rPr>
        <w:t>Universidad</w:t>
      </w:r>
      <w:r w:rsidRPr="005F3C55">
        <w:rPr>
          <w:color w:val="000000" w:themeColor="text1"/>
          <w:lang w:val="en-GB" w:eastAsia="ja-JP"/>
        </w:rPr>
        <w:t xml:space="preserve"> </w:t>
      </w:r>
      <w:proofErr w:type="spellStart"/>
      <w:r w:rsidRPr="005F3C55">
        <w:rPr>
          <w:color w:val="000000" w:themeColor="text1"/>
          <w:lang w:val="en-GB" w:eastAsia="ja-JP"/>
        </w:rPr>
        <w:t>Ibero</w:t>
      </w:r>
      <w:r w:rsidR="00840B16" w:rsidRPr="005F3C55">
        <w:rPr>
          <w:color w:val="000000" w:themeColor="text1"/>
          <w:lang w:val="en-GB" w:eastAsia="ja-JP"/>
        </w:rPr>
        <w:t>a</w:t>
      </w:r>
      <w:r w:rsidRPr="005F3C55">
        <w:rPr>
          <w:color w:val="000000" w:themeColor="text1"/>
          <w:lang w:val="en-GB" w:eastAsia="ja-JP"/>
        </w:rPr>
        <w:t>mmericana</w:t>
      </w:r>
      <w:proofErr w:type="spellEnd"/>
      <w:r w:rsidRPr="005F3C55">
        <w:rPr>
          <w:color w:val="000000" w:themeColor="text1"/>
          <w:lang w:val="en-GB" w:eastAsia="ja-JP"/>
        </w:rPr>
        <w:t>)</w:t>
      </w:r>
    </w:p>
    <w:p w:rsidR="002F44EE" w:rsidRPr="005F3C55" w:rsidRDefault="002F44EE" w:rsidP="005235BA">
      <w:pPr>
        <w:rPr>
          <w:color w:val="000000" w:themeColor="text1"/>
          <w:lang w:val="en-GB" w:eastAsia="ja-JP"/>
        </w:rPr>
      </w:pPr>
      <w:r w:rsidRPr="005F3C55">
        <w:rPr>
          <w:color w:val="000000" w:themeColor="text1"/>
          <w:lang w:val="en-GB" w:eastAsia="ja-JP"/>
        </w:rPr>
        <w:t xml:space="preserve">Campos Arturo (G. </w:t>
      </w:r>
      <w:proofErr w:type="spellStart"/>
      <w:r w:rsidRPr="005F3C55">
        <w:rPr>
          <w:color w:val="000000" w:themeColor="text1"/>
          <w:lang w:val="en-GB" w:eastAsia="ja-JP"/>
        </w:rPr>
        <w:t>Galifi</w:t>
      </w:r>
      <w:proofErr w:type="spellEnd"/>
      <w:r w:rsidRPr="005F3C55">
        <w:rPr>
          <w:color w:val="000000" w:themeColor="text1"/>
          <w:lang w:val="en-GB" w:eastAsia="ja-JP"/>
        </w:rPr>
        <w:t>)</w:t>
      </w:r>
    </w:p>
    <w:p w:rsidR="002F44EE" w:rsidRPr="005F3C55" w:rsidRDefault="002F44EE" w:rsidP="005235BA">
      <w:pPr>
        <w:rPr>
          <w:color w:val="000000" w:themeColor="text1"/>
          <w:lang w:val="en-GB" w:eastAsia="ja-JP"/>
        </w:rPr>
      </w:pPr>
      <w:r w:rsidRPr="005F3C55">
        <w:rPr>
          <w:rFonts w:hint="eastAsia"/>
          <w:color w:val="000000" w:themeColor="text1"/>
          <w:lang w:val="en-GB" w:eastAsia="ja-JP"/>
        </w:rPr>
        <w:t>J</w:t>
      </w:r>
      <w:r w:rsidRPr="005F3C55">
        <w:rPr>
          <w:color w:val="000000" w:themeColor="text1"/>
          <w:lang w:val="en-GB" w:eastAsia="ja-JP"/>
        </w:rPr>
        <w:t>ohannes Wechsler (</w:t>
      </w:r>
      <w:proofErr w:type="spellStart"/>
      <w:r w:rsidRPr="005F3C55">
        <w:rPr>
          <w:color w:val="000000" w:themeColor="text1"/>
          <w:lang w:val="en-GB" w:eastAsia="ja-JP"/>
        </w:rPr>
        <w:t>Fraunhofer</w:t>
      </w:r>
      <w:proofErr w:type="spellEnd"/>
      <w:r w:rsidRPr="005F3C55">
        <w:rPr>
          <w:color w:val="000000" w:themeColor="text1"/>
          <w:lang w:val="en-GB" w:eastAsia="ja-JP"/>
        </w:rPr>
        <w:t xml:space="preserve"> IIS)</w:t>
      </w:r>
    </w:p>
    <w:p w:rsidR="00E936C6" w:rsidRPr="005F3C55" w:rsidRDefault="00E936C6" w:rsidP="005235BA">
      <w:pPr>
        <w:rPr>
          <w:color w:val="000000" w:themeColor="text1"/>
          <w:lang w:val="en-GB" w:eastAsia="ja-JP"/>
        </w:rPr>
      </w:pPr>
      <w:r w:rsidRPr="005F3C55">
        <w:rPr>
          <w:rFonts w:hint="eastAsia"/>
          <w:color w:val="000000" w:themeColor="text1"/>
          <w:lang w:val="en-GB" w:eastAsia="ja-JP"/>
        </w:rPr>
        <w:t>P</w:t>
      </w:r>
      <w:r w:rsidRPr="005F3C55">
        <w:rPr>
          <w:color w:val="000000" w:themeColor="text1"/>
          <w:lang w:val="en-GB" w:eastAsia="ja-JP"/>
        </w:rPr>
        <w:t>hil</w:t>
      </w:r>
      <w:r w:rsidR="00E70699" w:rsidRPr="005F3C55">
        <w:rPr>
          <w:color w:val="000000" w:themeColor="text1"/>
          <w:lang w:val="en-GB" w:eastAsia="ja-JP"/>
        </w:rPr>
        <w:t>ip</w:t>
      </w:r>
      <w:r w:rsidRPr="005F3C55">
        <w:rPr>
          <w:color w:val="000000" w:themeColor="text1"/>
          <w:lang w:val="en-GB" w:eastAsia="ja-JP"/>
        </w:rPr>
        <w:t xml:space="preserve"> </w:t>
      </w:r>
      <w:proofErr w:type="spellStart"/>
      <w:r w:rsidRPr="005F3C55">
        <w:rPr>
          <w:color w:val="000000" w:themeColor="text1"/>
          <w:lang w:val="en-GB" w:eastAsia="ja-JP"/>
        </w:rPr>
        <w:t>O</w:t>
      </w:r>
      <w:r w:rsidR="00E70699" w:rsidRPr="005F3C55">
        <w:rPr>
          <w:color w:val="000000" w:themeColor="text1"/>
          <w:lang w:val="en-GB" w:eastAsia="ja-JP"/>
        </w:rPr>
        <w:t>rlik</w:t>
      </w:r>
      <w:proofErr w:type="spellEnd"/>
      <w:r w:rsidRPr="005F3C55">
        <w:rPr>
          <w:color w:val="000000" w:themeColor="text1"/>
          <w:lang w:val="en-GB" w:eastAsia="ja-JP"/>
        </w:rPr>
        <w:t xml:space="preserve"> (</w:t>
      </w:r>
      <w:r w:rsidR="00E70699" w:rsidRPr="005F3C55">
        <w:rPr>
          <w:color w:val="000000" w:themeColor="text1"/>
          <w:lang w:val="en-GB" w:eastAsia="ja-JP"/>
        </w:rPr>
        <w:t>Mitsubishi Electric Research Laboratories</w:t>
      </w:r>
      <w:r w:rsidRPr="005F3C55">
        <w:rPr>
          <w:color w:val="000000" w:themeColor="text1"/>
          <w:lang w:val="en-GB" w:eastAsia="ja-JP"/>
        </w:rPr>
        <w:t>)</w:t>
      </w:r>
    </w:p>
    <w:p w:rsidR="002F44EE" w:rsidRPr="005F3C55" w:rsidRDefault="009E3F65" w:rsidP="005235BA">
      <w:pPr>
        <w:rPr>
          <w:color w:val="000000" w:themeColor="text1"/>
          <w:lang w:val="en-GB" w:eastAsia="ja-JP"/>
        </w:rPr>
      </w:pPr>
      <w:proofErr w:type="spellStart"/>
      <w:r w:rsidRPr="005F3C55">
        <w:rPr>
          <w:color w:val="000000" w:themeColor="text1"/>
          <w:lang w:val="en-GB" w:eastAsia="ja-JP"/>
        </w:rPr>
        <w:t>Jin</w:t>
      </w:r>
      <w:r w:rsidR="00814012" w:rsidRPr="005F3C55">
        <w:rPr>
          <w:color w:val="000000" w:themeColor="text1"/>
          <w:lang w:val="en-GB" w:eastAsia="ja-JP"/>
        </w:rPr>
        <w:t>yun</w:t>
      </w:r>
      <w:proofErr w:type="spellEnd"/>
      <w:r w:rsidRPr="005F3C55">
        <w:rPr>
          <w:color w:val="000000" w:themeColor="text1"/>
          <w:lang w:val="en-GB" w:eastAsia="ja-JP"/>
        </w:rPr>
        <w:t xml:space="preserve"> Zhang (</w:t>
      </w:r>
      <w:r w:rsidR="00E936C6" w:rsidRPr="005F3C55">
        <w:rPr>
          <w:color w:val="000000" w:themeColor="text1"/>
          <w:lang w:val="en-GB" w:eastAsia="ja-JP"/>
        </w:rPr>
        <w:t>Mitsubishi Electric Research Laboratories</w:t>
      </w:r>
      <w:r w:rsidRPr="005F3C55">
        <w:rPr>
          <w:color w:val="000000" w:themeColor="text1"/>
          <w:lang w:val="en-GB" w:eastAsia="ja-JP"/>
        </w:rPr>
        <w:t>)</w:t>
      </w:r>
    </w:p>
    <w:p w:rsidR="009E3F65" w:rsidRDefault="00E70699" w:rsidP="005235BA">
      <w:pPr>
        <w:rPr>
          <w:color w:val="000000" w:themeColor="text1"/>
          <w:lang w:val="de-DE" w:eastAsia="ja-JP"/>
        </w:rPr>
      </w:pPr>
      <w:proofErr w:type="spellStart"/>
      <w:r>
        <w:rPr>
          <w:rFonts w:hint="eastAsia"/>
          <w:color w:val="000000" w:themeColor="text1"/>
          <w:lang w:val="de-DE" w:eastAsia="ja-JP"/>
        </w:rPr>
        <w:t>R</w:t>
      </w:r>
      <w:r>
        <w:rPr>
          <w:color w:val="000000" w:themeColor="text1"/>
          <w:lang w:val="de-DE" w:eastAsia="ja-JP"/>
        </w:rPr>
        <w:t>yuji</w:t>
      </w:r>
      <w:proofErr w:type="spellEnd"/>
      <w:r>
        <w:rPr>
          <w:color w:val="000000" w:themeColor="text1"/>
          <w:lang w:val="de-DE" w:eastAsia="ja-JP"/>
        </w:rPr>
        <w:t xml:space="preserve"> </w:t>
      </w:r>
      <w:proofErr w:type="spellStart"/>
      <w:r>
        <w:rPr>
          <w:color w:val="000000" w:themeColor="text1"/>
          <w:lang w:val="de-DE" w:eastAsia="ja-JP"/>
        </w:rPr>
        <w:t>Kohno</w:t>
      </w:r>
      <w:proofErr w:type="spellEnd"/>
      <w:r>
        <w:rPr>
          <w:color w:val="000000" w:themeColor="text1"/>
          <w:lang w:val="de-DE" w:eastAsia="ja-JP"/>
        </w:rPr>
        <w:t xml:space="preserve"> (Yokohama National University)</w:t>
      </w:r>
    </w:p>
    <w:p w:rsidR="009E3F65" w:rsidRDefault="009E3F65" w:rsidP="005235BA">
      <w:pPr>
        <w:rPr>
          <w:color w:val="000000" w:themeColor="text1"/>
          <w:lang w:val="de-DE" w:eastAsia="ja-JP"/>
        </w:rPr>
      </w:pPr>
    </w:p>
    <w:p w:rsidR="00E073AF" w:rsidRPr="001D10BD" w:rsidRDefault="00E073AF" w:rsidP="005235BA">
      <w:pPr>
        <w:rPr>
          <w:color w:val="000000" w:themeColor="text1"/>
          <w:lang w:val="en-GB" w:eastAsia="ja-JP"/>
        </w:rPr>
      </w:pPr>
    </w:p>
    <w:sectPr w:rsidR="00E073AF" w:rsidRPr="001D10BD"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425" w:rsidRDefault="002B1425">
      <w:r>
        <w:separator/>
      </w:r>
    </w:p>
  </w:endnote>
  <w:endnote w:type="continuationSeparator" w:id="0">
    <w:p w:rsidR="002B1425" w:rsidRDefault="002B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425" w:rsidRDefault="002B1425">
      <w:r>
        <w:separator/>
      </w:r>
    </w:p>
  </w:footnote>
  <w:footnote w:type="continuationSeparator" w:id="0">
    <w:p w:rsidR="002B1425" w:rsidRDefault="002B1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D10B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March 2019</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P802.15-1</w:t>
        </w:r>
        <w:r>
          <w:rPr>
            <w:b/>
            <w:sz w:val="28"/>
            <w:lang w:eastAsia="ja-JP"/>
          </w:rPr>
          <w:t>9</w:t>
        </w:r>
        <w:r w:rsidR="00D526E7">
          <w:rPr>
            <w:rFonts w:hint="eastAsia"/>
            <w:b/>
            <w:sz w:val="28"/>
            <w:lang w:eastAsia="ja-JP"/>
          </w:rPr>
          <w:t>-0</w:t>
        </w:r>
        <w:r>
          <w:rPr>
            <w:b/>
            <w:sz w:val="28"/>
            <w:lang w:eastAsia="ja-JP"/>
          </w:rPr>
          <w:t>1</w:t>
        </w:r>
        <w:r w:rsidR="00B54A09">
          <w:rPr>
            <w:b/>
            <w:sz w:val="28"/>
            <w:lang w:eastAsia="ja-JP"/>
          </w:rPr>
          <w:t>11</w:t>
        </w:r>
        <w:r w:rsidR="00031A33">
          <w:rPr>
            <w:rFonts w:hint="eastAsia"/>
            <w:b/>
            <w:sz w:val="28"/>
            <w:lang w:eastAsia="ja-JP"/>
          </w:rPr>
          <w:t>-00-0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6"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5"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4"/>
  </w:num>
  <w:num w:numId="4">
    <w:abstractNumId w:val="13"/>
  </w:num>
  <w:num w:numId="5">
    <w:abstractNumId w:val="0"/>
  </w:num>
  <w:num w:numId="6">
    <w:abstractNumId w:val="3"/>
  </w:num>
  <w:num w:numId="7">
    <w:abstractNumId w:val="12"/>
  </w:num>
  <w:num w:numId="8">
    <w:abstractNumId w:val="8"/>
  </w:num>
  <w:num w:numId="9">
    <w:abstractNumId w:val="19"/>
  </w:num>
  <w:num w:numId="10">
    <w:abstractNumId w:val="17"/>
  </w:num>
  <w:num w:numId="11">
    <w:abstractNumId w:val="11"/>
  </w:num>
  <w:num w:numId="12">
    <w:abstractNumId w:val="15"/>
  </w:num>
  <w:num w:numId="13">
    <w:abstractNumId w:val="18"/>
  </w:num>
  <w:num w:numId="14">
    <w:abstractNumId w:val="2"/>
  </w:num>
  <w:num w:numId="15">
    <w:abstractNumId w:val="5"/>
  </w:num>
  <w:num w:numId="16">
    <w:abstractNumId w:val="10"/>
  </w:num>
  <w:num w:numId="17">
    <w:abstractNumId w:val="9"/>
  </w:num>
  <w:num w:numId="18">
    <w:abstractNumId w:val="6"/>
  </w:num>
  <w:num w:numId="19">
    <w:abstractNumId w:val="16"/>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C22CA"/>
    <w:rsid w:val="000C4B54"/>
    <w:rsid w:val="000C6849"/>
    <w:rsid w:val="000D2510"/>
    <w:rsid w:val="000D342A"/>
    <w:rsid w:val="000D462E"/>
    <w:rsid w:val="000D7FF1"/>
    <w:rsid w:val="000E02AF"/>
    <w:rsid w:val="000E25F2"/>
    <w:rsid w:val="000E3395"/>
    <w:rsid w:val="000E73D7"/>
    <w:rsid w:val="000F0DE0"/>
    <w:rsid w:val="000F31A3"/>
    <w:rsid w:val="000F4555"/>
    <w:rsid w:val="000F4F24"/>
    <w:rsid w:val="000F5F64"/>
    <w:rsid w:val="0010180E"/>
    <w:rsid w:val="00102C65"/>
    <w:rsid w:val="001067E0"/>
    <w:rsid w:val="001077BC"/>
    <w:rsid w:val="00112337"/>
    <w:rsid w:val="00113CBB"/>
    <w:rsid w:val="001150D6"/>
    <w:rsid w:val="0011659D"/>
    <w:rsid w:val="00116D0C"/>
    <w:rsid w:val="00116E30"/>
    <w:rsid w:val="00120A0D"/>
    <w:rsid w:val="0012133C"/>
    <w:rsid w:val="001214D0"/>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7232D"/>
    <w:rsid w:val="001726AB"/>
    <w:rsid w:val="00175B12"/>
    <w:rsid w:val="0017766D"/>
    <w:rsid w:val="0018148A"/>
    <w:rsid w:val="00182580"/>
    <w:rsid w:val="0018583A"/>
    <w:rsid w:val="00191C72"/>
    <w:rsid w:val="00193408"/>
    <w:rsid w:val="001A2997"/>
    <w:rsid w:val="001A3D9D"/>
    <w:rsid w:val="001B033D"/>
    <w:rsid w:val="001B2777"/>
    <w:rsid w:val="001B3C74"/>
    <w:rsid w:val="001B4503"/>
    <w:rsid w:val="001B603A"/>
    <w:rsid w:val="001B7175"/>
    <w:rsid w:val="001B7B71"/>
    <w:rsid w:val="001C0FA9"/>
    <w:rsid w:val="001C2682"/>
    <w:rsid w:val="001C3BFE"/>
    <w:rsid w:val="001C4EDE"/>
    <w:rsid w:val="001C5C00"/>
    <w:rsid w:val="001C60BF"/>
    <w:rsid w:val="001C6A0C"/>
    <w:rsid w:val="001C6F2B"/>
    <w:rsid w:val="001D05B5"/>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7273"/>
    <w:rsid w:val="0028780B"/>
    <w:rsid w:val="002903DF"/>
    <w:rsid w:val="002911F8"/>
    <w:rsid w:val="00291D07"/>
    <w:rsid w:val="00292288"/>
    <w:rsid w:val="00292315"/>
    <w:rsid w:val="00292E43"/>
    <w:rsid w:val="00293A53"/>
    <w:rsid w:val="00294B47"/>
    <w:rsid w:val="00296947"/>
    <w:rsid w:val="002A3AB0"/>
    <w:rsid w:val="002B09D3"/>
    <w:rsid w:val="002B0AAA"/>
    <w:rsid w:val="002B1425"/>
    <w:rsid w:val="002B37B3"/>
    <w:rsid w:val="002B38C1"/>
    <w:rsid w:val="002B50D9"/>
    <w:rsid w:val="002B5AEF"/>
    <w:rsid w:val="002C387E"/>
    <w:rsid w:val="002C63B0"/>
    <w:rsid w:val="002C6D51"/>
    <w:rsid w:val="002D0C32"/>
    <w:rsid w:val="002D1165"/>
    <w:rsid w:val="002D2A23"/>
    <w:rsid w:val="002D2D6D"/>
    <w:rsid w:val="002D6B93"/>
    <w:rsid w:val="002D7899"/>
    <w:rsid w:val="002E14EE"/>
    <w:rsid w:val="002E418C"/>
    <w:rsid w:val="002E5145"/>
    <w:rsid w:val="002F34A7"/>
    <w:rsid w:val="002F44EE"/>
    <w:rsid w:val="002F51F2"/>
    <w:rsid w:val="002F6A57"/>
    <w:rsid w:val="00300A28"/>
    <w:rsid w:val="00304E3A"/>
    <w:rsid w:val="003055F9"/>
    <w:rsid w:val="0030567A"/>
    <w:rsid w:val="003079C1"/>
    <w:rsid w:val="00310C73"/>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6E3C"/>
    <w:rsid w:val="003D711D"/>
    <w:rsid w:val="003E3DFD"/>
    <w:rsid w:val="003E4B2C"/>
    <w:rsid w:val="003E54A1"/>
    <w:rsid w:val="003E7C12"/>
    <w:rsid w:val="003F3DBF"/>
    <w:rsid w:val="003F51FF"/>
    <w:rsid w:val="003F6EFC"/>
    <w:rsid w:val="00407537"/>
    <w:rsid w:val="00407E16"/>
    <w:rsid w:val="00412613"/>
    <w:rsid w:val="004207E8"/>
    <w:rsid w:val="0043071E"/>
    <w:rsid w:val="00432A2E"/>
    <w:rsid w:val="00435E63"/>
    <w:rsid w:val="00435F30"/>
    <w:rsid w:val="00437FD9"/>
    <w:rsid w:val="004410B3"/>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4C5D"/>
    <w:rsid w:val="004850B3"/>
    <w:rsid w:val="00485182"/>
    <w:rsid w:val="0048521D"/>
    <w:rsid w:val="00490865"/>
    <w:rsid w:val="0049248F"/>
    <w:rsid w:val="004924EC"/>
    <w:rsid w:val="0049367D"/>
    <w:rsid w:val="004954F9"/>
    <w:rsid w:val="00496E80"/>
    <w:rsid w:val="004A40E6"/>
    <w:rsid w:val="004A5C03"/>
    <w:rsid w:val="004A6428"/>
    <w:rsid w:val="004B00B3"/>
    <w:rsid w:val="004B1097"/>
    <w:rsid w:val="004B312A"/>
    <w:rsid w:val="004B55F6"/>
    <w:rsid w:val="004B5E19"/>
    <w:rsid w:val="004B5FE3"/>
    <w:rsid w:val="004B7753"/>
    <w:rsid w:val="004C1CDB"/>
    <w:rsid w:val="004C2AA7"/>
    <w:rsid w:val="004C70E0"/>
    <w:rsid w:val="004C74EC"/>
    <w:rsid w:val="004D1ECA"/>
    <w:rsid w:val="004D20B2"/>
    <w:rsid w:val="004D2BA3"/>
    <w:rsid w:val="004D2FFB"/>
    <w:rsid w:val="004D3BF5"/>
    <w:rsid w:val="004D7782"/>
    <w:rsid w:val="004D7BE0"/>
    <w:rsid w:val="004E505F"/>
    <w:rsid w:val="004E5614"/>
    <w:rsid w:val="004E56A8"/>
    <w:rsid w:val="004F61E7"/>
    <w:rsid w:val="004F61F9"/>
    <w:rsid w:val="005001F7"/>
    <w:rsid w:val="005011C5"/>
    <w:rsid w:val="00504DBF"/>
    <w:rsid w:val="00505BA6"/>
    <w:rsid w:val="005132CC"/>
    <w:rsid w:val="005149EE"/>
    <w:rsid w:val="00515002"/>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D62"/>
    <w:rsid w:val="00581D97"/>
    <w:rsid w:val="0058266A"/>
    <w:rsid w:val="0058351A"/>
    <w:rsid w:val="00584E68"/>
    <w:rsid w:val="00585EA2"/>
    <w:rsid w:val="00591F1F"/>
    <w:rsid w:val="005925E9"/>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602917"/>
    <w:rsid w:val="006052DF"/>
    <w:rsid w:val="0060744F"/>
    <w:rsid w:val="00612546"/>
    <w:rsid w:val="00612EF5"/>
    <w:rsid w:val="00614337"/>
    <w:rsid w:val="00616C4C"/>
    <w:rsid w:val="006200BB"/>
    <w:rsid w:val="0062098D"/>
    <w:rsid w:val="00620E62"/>
    <w:rsid w:val="00621C6B"/>
    <w:rsid w:val="00621D22"/>
    <w:rsid w:val="0062219B"/>
    <w:rsid w:val="006240B9"/>
    <w:rsid w:val="006260D8"/>
    <w:rsid w:val="00626917"/>
    <w:rsid w:val="006301E4"/>
    <w:rsid w:val="00632D18"/>
    <w:rsid w:val="006333DD"/>
    <w:rsid w:val="00633610"/>
    <w:rsid w:val="00633B06"/>
    <w:rsid w:val="00633D35"/>
    <w:rsid w:val="00633DC8"/>
    <w:rsid w:val="00634406"/>
    <w:rsid w:val="00636609"/>
    <w:rsid w:val="00636AF7"/>
    <w:rsid w:val="0064641B"/>
    <w:rsid w:val="00651332"/>
    <w:rsid w:val="006515AE"/>
    <w:rsid w:val="006525B0"/>
    <w:rsid w:val="00652D69"/>
    <w:rsid w:val="00657C35"/>
    <w:rsid w:val="00666FE9"/>
    <w:rsid w:val="006678A9"/>
    <w:rsid w:val="006704CE"/>
    <w:rsid w:val="006710C9"/>
    <w:rsid w:val="00671248"/>
    <w:rsid w:val="00672629"/>
    <w:rsid w:val="0067371F"/>
    <w:rsid w:val="00673BF8"/>
    <w:rsid w:val="00675D71"/>
    <w:rsid w:val="006768F6"/>
    <w:rsid w:val="00676A6A"/>
    <w:rsid w:val="00680A15"/>
    <w:rsid w:val="00682806"/>
    <w:rsid w:val="00682904"/>
    <w:rsid w:val="006833AC"/>
    <w:rsid w:val="006852BC"/>
    <w:rsid w:val="00694C1B"/>
    <w:rsid w:val="00695046"/>
    <w:rsid w:val="0069576C"/>
    <w:rsid w:val="006A3770"/>
    <w:rsid w:val="006A7B37"/>
    <w:rsid w:val="006B00B6"/>
    <w:rsid w:val="006B05A0"/>
    <w:rsid w:val="006B2713"/>
    <w:rsid w:val="006B3829"/>
    <w:rsid w:val="006B7D49"/>
    <w:rsid w:val="006C0A89"/>
    <w:rsid w:val="006D085F"/>
    <w:rsid w:val="006D21E7"/>
    <w:rsid w:val="006D31D5"/>
    <w:rsid w:val="006E02ED"/>
    <w:rsid w:val="006E1F8B"/>
    <w:rsid w:val="006E2B93"/>
    <w:rsid w:val="006E3752"/>
    <w:rsid w:val="006E4A01"/>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6F32"/>
    <w:rsid w:val="00742886"/>
    <w:rsid w:val="00742BB5"/>
    <w:rsid w:val="00745784"/>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906DC"/>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436C"/>
    <w:rsid w:val="007E4722"/>
    <w:rsid w:val="007E4F29"/>
    <w:rsid w:val="007E5B88"/>
    <w:rsid w:val="007E7D89"/>
    <w:rsid w:val="007F2BED"/>
    <w:rsid w:val="007F380F"/>
    <w:rsid w:val="007F5D8C"/>
    <w:rsid w:val="007F7604"/>
    <w:rsid w:val="007F7663"/>
    <w:rsid w:val="0080197C"/>
    <w:rsid w:val="00801B98"/>
    <w:rsid w:val="00802FF8"/>
    <w:rsid w:val="00803482"/>
    <w:rsid w:val="0080492A"/>
    <w:rsid w:val="008054CF"/>
    <w:rsid w:val="00810CA5"/>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72BF9"/>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C6"/>
    <w:rsid w:val="009553CD"/>
    <w:rsid w:val="00955DB7"/>
    <w:rsid w:val="00957E9C"/>
    <w:rsid w:val="00961238"/>
    <w:rsid w:val="00963184"/>
    <w:rsid w:val="00963939"/>
    <w:rsid w:val="009646E5"/>
    <w:rsid w:val="00964A61"/>
    <w:rsid w:val="0097206B"/>
    <w:rsid w:val="00972D10"/>
    <w:rsid w:val="00973833"/>
    <w:rsid w:val="00973A96"/>
    <w:rsid w:val="00973C6A"/>
    <w:rsid w:val="00975B00"/>
    <w:rsid w:val="009823BE"/>
    <w:rsid w:val="00984B6E"/>
    <w:rsid w:val="00991130"/>
    <w:rsid w:val="0099280D"/>
    <w:rsid w:val="00997C90"/>
    <w:rsid w:val="00997F1F"/>
    <w:rsid w:val="009A1913"/>
    <w:rsid w:val="009A1A02"/>
    <w:rsid w:val="009A296B"/>
    <w:rsid w:val="009A3142"/>
    <w:rsid w:val="009A459E"/>
    <w:rsid w:val="009A4A5E"/>
    <w:rsid w:val="009A5615"/>
    <w:rsid w:val="009A5DE8"/>
    <w:rsid w:val="009B2A45"/>
    <w:rsid w:val="009B3206"/>
    <w:rsid w:val="009B7DB3"/>
    <w:rsid w:val="009C2367"/>
    <w:rsid w:val="009C33C2"/>
    <w:rsid w:val="009C5663"/>
    <w:rsid w:val="009D17DA"/>
    <w:rsid w:val="009D3797"/>
    <w:rsid w:val="009D5F75"/>
    <w:rsid w:val="009E10EF"/>
    <w:rsid w:val="009E3F65"/>
    <w:rsid w:val="009E6847"/>
    <w:rsid w:val="009F2777"/>
    <w:rsid w:val="009F27ED"/>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1311"/>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1111"/>
    <w:rsid w:val="00A82008"/>
    <w:rsid w:val="00A83161"/>
    <w:rsid w:val="00A9150F"/>
    <w:rsid w:val="00A9248F"/>
    <w:rsid w:val="00A93BFE"/>
    <w:rsid w:val="00A959EE"/>
    <w:rsid w:val="00AA0658"/>
    <w:rsid w:val="00AA0BB8"/>
    <w:rsid w:val="00AA2271"/>
    <w:rsid w:val="00AB0464"/>
    <w:rsid w:val="00AB2D65"/>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24DF"/>
    <w:rsid w:val="00B73E6C"/>
    <w:rsid w:val="00B742AA"/>
    <w:rsid w:val="00B74FCA"/>
    <w:rsid w:val="00B815E5"/>
    <w:rsid w:val="00B83287"/>
    <w:rsid w:val="00B85259"/>
    <w:rsid w:val="00B864D1"/>
    <w:rsid w:val="00B86B24"/>
    <w:rsid w:val="00B91487"/>
    <w:rsid w:val="00B94E2F"/>
    <w:rsid w:val="00B950C3"/>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4175F"/>
    <w:rsid w:val="00C42B16"/>
    <w:rsid w:val="00C44256"/>
    <w:rsid w:val="00C45146"/>
    <w:rsid w:val="00C452C3"/>
    <w:rsid w:val="00C462C9"/>
    <w:rsid w:val="00C47C3D"/>
    <w:rsid w:val="00C5160E"/>
    <w:rsid w:val="00C53BEF"/>
    <w:rsid w:val="00C53CC2"/>
    <w:rsid w:val="00C56ED5"/>
    <w:rsid w:val="00C57AAD"/>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4514"/>
    <w:rsid w:val="00CC4C7A"/>
    <w:rsid w:val="00CC5405"/>
    <w:rsid w:val="00CC61D5"/>
    <w:rsid w:val="00CC686B"/>
    <w:rsid w:val="00CC7D0F"/>
    <w:rsid w:val="00CD079B"/>
    <w:rsid w:val="00CD6D1F"/>
    <w:rsid w:val="00CE1CCA"/>
    <w:rsid w:val="00CE2C7F"/>
    <w:rsid w:val="00CE6AA2"/>
    <w:rsid w:val="00CF1C0D"/>
    <w:rsid w:val="00CF38B2"/>
    <w:rsid w:val="00D04FF0"/>
    <w:rsid w:val="00D06203"/>
    <w:rsid w:val="00D06437"/>
    <w:rsid w:val="00D06E48"/>
    <w:rsid w:val="00D07E28"/>
    <w:rsid w:val="00D1004F"/>
    <w:rsid w:val="00D104F6"/>
    <w:rsid w:val="00D135C3"/>
    <w:rsid w:val="00D149FD"/>
    <w:rsid w:val="00D161C0"/>
    <w:rsid w:val="00D165A5"/>
    <w:rsid w:val="00D20169"/>
    <w:rsid w:val="00D218F5"/>
    <w:rsid w:val="00D23513"/>
    <w:rsid w:val="00D27476"/>
    <w:rsid w:val="00D31EB6"/>
    <w:rsid w:val="00D31EB9"/>
    <w:rsid w:val="00D33CC3"/>
    <w:rsid w:val="00D42343"/>
    <w:rsid w:val="00D42E07"/>
    <w:rsid w:val="00D4366C"/>
    <w:rsid w:val="00D44775"/>
    <w:rsid w:val="00D469E4"/>
    <w:rsid w:val="00D508AC"/>
    <w:rsid w:val="00D50A52"/>
    <w:rsid w:val="00D526E7"/>
    <w:rsid w:val="00D530BB"/>
    <w:rsid w:val="00D61205"/>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B73D1"/>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073AF"/>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4585"/>
    <w:rsid w:val="00E557C2"/>
    <w:rsid w:val="00E60AF6"/>
    <w:rsid w:val="00E60D8D"/>
    <w:rsid w:val="00E63E26"/>
    <w:rsid w:val="00E67F85"/>
    <w:rsid w:val="00E67FF3"/>
    <w:rsid w:val="00E70699"/>
    <w:rsid w:val="00E70DEA"/>
    <w:rsid w:val="00E74E40"/>
    <w:rsid w:val="00E84EB6"/>
    <w:rsid w:val="00E90BD4"/>
    <w:rsid w:val="00E92E92"/>
    <w:rsid w:val="00E936C6"/>
    <w:rsid w:val="00EA262C"/>
    <w:rsid w:val="00EA50DC"/>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1346"/>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2796E"/>
    <w:rsid w:val="00F301F1"/>
    <w:rsid w:val="00F36C20"/>
    <w:rsid w:val="00F40600"/>
    <w:rsid w:val="00F419CB"/>
    <w:rsid w:val="00F437F5"/>
    <w:rsid w:val="00F442F8"/>
    <w:rsid w:val="00F47054"/>
    <w:rsid w:val="00F47B03"/>
    <w:rsid w:val="00F50507"/>
    <w:rsid w:val="00F525BB"/>
    <w:rsid w:val="00F5266A"/>
    <w:rsid w:val="00F5343D"/>
    <w:rsid w:val="00F560C2"/>
    <w:rsid w:val="00F57448"/>
    <w:rsid w:val="00F57A9A"/>
    <w:rsid w:val="00F6335D"/>
    <w:rsid w:val="00F65C35"/>
    <w:rsid w:val="00F66C36"/>
    <w:rsid w:val="00F66C72"/>
    <w:rsid w:val="00F67CB8"/>
    <w:rsid w:val="00F70276"/>
    <w:rsid w:val="00F71106"/>
    <w:rsid w:val="00F73BAB"/>
    <w:rsid w:val="00F76DD1"/>
    <w:rsid w:val="00F77794"/>
    <w:rsid w:val="00F81C70"/>
    <w:rsid w:val="00F823F0"/>
    <w:rsid w:val="00F839AD"/>
    <w:rsid w:val="00F85CB5"/>
    <w:rsid w:val="00F93B84"/>
    <w:rsid w:val="00F95DCB"/>
    <w:rsid w:val="00F970E7"/>
    <w:rsid w:val="00F97AA3"/>
    <w:rsid w:val="00FA0133"/>
    <w:rsid w:val="00FA1650"/>
    <w:rsid w:val="00FA20DB"/>
    <w:rsid w:val="00FA559B"/>
    <w:rsid w:val="00FA60E2"/>
    <w:rsid w:val="00FA6E5A"/>
    <w:rsid w:val="00FB0301"/>
    <w:rsid w:val="00FB11B8"/>
    <w:rsid w:val="00FB175F"/>
    <w:rsid w:val="00FB4848"/>
    <w:rsid w:val="00FB76A4"/>
    <w:rsid w:val="00FB7C17"/>
    <w:rsid w:val="00FC14C0"/>
    <w:rsid w:val="00FC2E1F"/>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211080"/>
    <w:rsid w:val="002946FC"/>
    <w:rsid w:val="002B329A"/>
    <w:rsid w:val="0035288D"/>
    <w:rsid w:val="003663E7"/>
    <w:rsid w:val="004272EA"/>
    <w:rsid w:val="004F1011"/>
    <w:rsid w:val="005338E0"/>
    <w:rsid w:val="00595AB7"/>
    <w:rsid w:val="00632149"/>
    <w:rsid w:val="00663E17"/>
    <w:rsid w:val="00687770"/>
    <w:rsid w:val="006D53AB"/>
    <w:rsid w:val="007A044B"/>
    <w:rsid w:val="007A4177"/>
    <w:rsid w:val="007B7ABB"/>
    <w:rsid w:val="00864A68"/>
    <w:rsid w:val="008747A2"/>
    <w:rsid w:val="008A5976"/>
    <w:rsid w:val="008E4F15"/>
    <w:rsid w:val="00921592"/>
    <w:rsid w:val="00922725"/>
    <w:rsid w:val="009A3B15"/>
    <w:rsid w:val="009C06B5"/>
    <w:rsid w:val="00A74EFA"/>
    <w:rsid w:val="00A95C9E"/>
    <w:rsid w:val="00B15291"/>
    <w:rsid w:val="00B64A6F"/>
    <w:rsid w:val="00B83D0D"/>
    <w:rsid w:val="00BA11DB"/>
    <w:rsid w:val="00C144EF"/>
    <w:rsid w:val="00C23592"/>
    <w:rsid w:val="00C2668D"/>
    <w:rsid w:val="00C6535A"/>
    <w:rsid w:val="00D25D26"/>
    <w:rsid w:val="00D44DA9"/>
    <w:rsid w:val="00D64E14"/>
    <w:rsid w:val="00E03126"/>
    <w:rsid w:val="00E04D5E"/>
    <w:rsid w:val="00E17890"/>
    <w:rsid w:val="00EA4BF0"/>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4C686-6350-4D55-BE35-FB82F40F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386</Words>
  <Characters>2437</Characters>
  <Application>Microsoft Office Word</Application>
  <DocSecurity>0</DocSecurity>
  <Lines>20</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P802.15-19-0111-00-0thz</vt:lpstr>
      <vt:lpstr>IEEE P802.15-18-0542-00-0thz</vt:lpstr>
      <vt:lpstr>THz IG Nov 2009 Minutes</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P802.15-19-0111-00-0thz</dc:title>
  <dc:subject>TAG THz March 2019 Meeting Minutes</dc:subject>
  <dc:creator>Ken Hiraga</dc:creator>
  <cp:lastModifiedBy>Thomas Kuerner</cp:lastModifiedBy>
  <cp:revision>3</cp:revision>
  <cp:lastPrinted>2012-04-16T11:57:00Z</cp:lastPrinted>
  <dcterms:created xsi:type="dcterms:W3CDTF">2019-03-12T17:02:00Z</dcterms:created>
  <dcterms:modified xsi:type="dcterms:W3CDTF">2019-03-12T17:02:00Z</dcterms:modified>
</cp:coreProperties>
</file>