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4DB3323A"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w:t>
            </w:r>
            <w:r w:rsidR="000E05D6">
              <w:rPr>
                <w:b/>
                <w:sz w:val="28"/>
              </w:rPr>
              <w:t>9a</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033809D7" w:rsidR="00094910" w:rsidRDefault="00094910" w:rsidP="007F7D16">
            <w:pPr>
              <w:pStyle w:val="covertext"/>
            </w:pPr>
            <w:r>
              <w:t>[</w:t>
            </w:r>
            <w:r w:rsidR="000E05D6">
              <w:t>20</w:t>
            </w:r>
            <w:r w:rsidR="009051B2">
              <w:t xml:space="preserve"> </w:t>
            </w:r>
            <w:r w:rsidR="000E05D6">
              <w:t>February</w:t>
            </w:r>
            <w:r w:rsidR="009051B2">
              <w:t xml:space="preserve"> 201</w:t>
            </w:r>
            <w:r w:rsidR="000E05D6">
              <w:t>9</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6A4E82D3" w:rsidR="00094910" w:rsidRDefault="00094910" w:rsidP="00874172">
            <w:pPr>
              <w:pStyle w:val="covertext"/>
            </w:pPr>
            <w:r>
              <w:t xml:space="preserve">[CSD for </w:t>
            </w:r>
            <w:r w:rsidR="009051B2">
              <w:t>802.15.</w:t>
            </w:r>
            <w:r w:rsidR="000E05D6">
              <w:t>9a</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340062C5" w:rsidR="00094910" w:rsidRDefault="00094910" w:rsidP="00E94040">
            <w:pPr>
              <w:pStyle w:val="covertext"/>
            </w:pPr>
            <w:r>
              <w:t>[</w:t>
            </w:r>
            <w:r w:rsidR="00A74CFF">
              <w:t xml:space="preserve">CSD for </w:t>
            </w:r>
            <w:r w:rsidR="009051B2">
              <w:t>802.15.</w:t>
            </w:r>
            <w:r w:rsidR="000E05D6">
              <w:t>9a</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515F5C68" w14:textId="2A7A30E8" w:rsidR="00433AB7" w:rsidRPr="00A8205B" w:rsidRDefault="00A8205B" w:rsidP="00433AB7">
      <w:pPr>
        <w:jc w:val="center"/>
        <w:rPr>
          <w:b/>
          <w:i/>
          <w:sz w:val="28"/>
          <w:szCs w:val="28"/>
        </w:rPr>
      </w:pPr>
      <w:r w:rsidRPr="00A8205B">
        <w:rPr>
          <w:rFonts w:ascii="Verdana" w:hAnsi="Verdana"/>
          <w:color w:val="FF0000"/>
          <w:sz w:val="28"/>
          <w:szCs w:val="28"/>
          <w:shd w:val="clear" w:color="auto" w:fill="FFFFFF"/>
        </w:rPr>
        <w:t xml:space="preserve">Amendment defining </w:t>
      </w:r>
      <w:r w:rsidR="00A06FD7">
        <w:rPr>
          <w:rFonts w:ascii="Verdana" w:hAnsi="Verdana"/>
          <w:color w:val="FF0000"/>
          <w:sz w:val="28"/>
          <w:szCs w:val="28"/>
          <w:shd w:val="clear" w:color="auto" w:fill="FFFFFF"/>
        </w:rPr>
        <w:t xml:space="preserve">security </w:t>
      </w:r>
      <w:r w:rsidR="000E05D6">
        <w:rPr>
          <w:rFonts w:ascii="Verdana" w:hAnsi="Verdana"/>
          <w:color w:val="FF0000"/>
          <w:sz w:val="28"/>
          <w:szCs w:val="28"/>
          <w:shd w:val="clear" w:color="auto" w:fill="FFFFFF"/>
        </w:rPr>
        <w:t>key management</w:t>
      </w:r>
      <w:r w:rsidR="00D17269">
        <w:rPr>
          <w:rFonts w:ascii="Verdana" w:hAnsi="Verdana"/>
          <w:color w:val="FF0000"/>
          <w:sz w:val="28"/>
          <w:szCs w:val="28"/>
          <w:shd w:val="clear" w:color="auto" w:fill="FFFFFF"/>
        </w:rPr>
        <w:t xml:space="preserve"> extensions to IEEE </w:t>
      </w:r>
      <w:proofErr w:type="spellStart"/>
      <w:r w:rsidR="00D17269">
        <w:rPr>
          <w:rFonts w:ascii="Verdana" w:hAnsi="Verdana"/>
          <w:color w:val="FF0000"/>
          <w:sz w:val="28"/>
          <w:szCs w:val="28"/>
          <w:shd w:val="clear" w:color="auto" w:fill="FFFFFF"/>
        </w:rPr>
        <w:t>Std</w:t>
      </w:r>
      <w:proofErr w:type="spellEnd"/>
      <w:r w:rsidRPr="00A8205B">
        <w:rPr>
          <w:rFonts w:ascii="Verdana" w:hAnsi="Verdana"/>
          <w:color w:val="FF0000"/>
          <w:sz w:val="28"/>
          <w:szCs w:val="28"/>
          <w:shd w:val="clear" w:color="auto" w:fill="FFFFFF"/>
        </w:rPr>
        <w:t xml:space="preserve"> 802.15.</w:t>
      </w:r>
      <w:r w:rsidR="000E05D6">
        <w:rPr>
          <w:rFonts w:ascii="Verdana" w:hAnsi="Verdana"/>
          <w:color w:val="FF0000"/>
          <w:sz w:val="28"/>
          <w:szCs w:val="28"/>
          <w:shd w:val="clear" w:color="auto" w:fill="FFFFFF"/>
        </w:rPr>
        <w:t>9</w:t>
      </w:r>
      <w:r w:rsidRPr="00A8205B">
        <w:rPr>
          <w:rFonts w:ascii="Verdana" w:hAnsi="Verdana"/>
          <w:color w:val="FF0000"/>
          <w:sz w:val="28"/>
          <w:szCs w:val="28"/>
          <w:shd w:val="clear" w:color="auto" w:fill="FFFFFF"/>
        </w:rPr>
        <w:t xml:space="preserve"> </w:t>
      </w: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337A838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EE2816">
        <w:rPr>
          <w:iCs/>
          <w:color w:val="FF0000"/>
          <w:sz w:val="23"/>
          <w:szCs w:val="23"/>
        </w:rPr>
        <w:t>Yes</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4CB5A881"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w:t>
      </w:r>
      <w:r w:rsidR="000E05D6">
        <w:rPr>
          <w:color w:val="FF0000"/>
          <w:sz w:val="23"/>
          <w:szCs w:val="23"/>
          <w:lang w:eastAsia="ja-JP"/>
        </w:rPr>
        <w:t>9</w:t>
      </w:r>
      <w:r w:rsidR="00DB1187">
        <w:rPr>
          <w:color w:val="FF0000"/>
          <w:sz w:val="23"/>
          <w:szCs w:val="23"/>
          <w:lang w:eastAsia="ja-JP"/>
        </w:rPr>
        <w:t xml:space="preserve"> </w:t>
      </w:r>
      <w:r w:rsidR="000E05D6">
        <w:rPr>
          <w:color w:val="FF0000"/>
          <w:sz w:val="23"/>
          <w:szCs w:val="23"/>
          <w:lang w:eastAsia="ja-JP"/>
        </w:rPr>
        <w:t xml:space="preserve">Key Management Protocol to clarify </w:t>
      </w:r>
      <w:r w:rsidR="00A06FD7">
        <w:rPr>
          <w:color w:val="FF0000"/>
          <w:sz w:val="23"/>
          <w:szCs w:val="23"/>
          <w:lang w:eastAsia="ja-JP"/>
        </w:rPr>
        <w:t>session</w:t>
      </w:r>
      <w:r w:rsidR="000E05D6">
        <w:rPr>
          <w:color w:val="FF0000"/>
          <w:sz w:val="23"/>
          <w:szCs w:val="23"/>
          <w:lang w:eastAsia="ja-JP"/>
        </w:rPr>
        <w:t xml:space="preserve"> key generation</w:t>
      </w:r>
      <w:r w:rsidR="00A06FD7">
        <w:rPr>
          <w:color w:val="FF0000"/>
          <w:sz w:val="23"/>
          <w:szCs w:val="23"/>
          <w:lang w:eastAsia="ja-JP"/>
        </w:rPr>
        <w:t xml:space="preserve"> for keys of 128 bit and 256 bit lengths</w:t>
      </w:r>
      <w:r w:rsidR="000E05D6">
        <w:rPr>
          <w:color w:val="FF0000"/>
          <w:sz w:val="23"/>
          <w:szCs w:val="23"/>
          <w:lang w:eastAsia="ja-JP"/>
        </w:rPr>
        <w:t>, broadcast/multicast key creation and security algorithm selection</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1CBCF174" w:rsidR="00325E07" w:rsidRPr="00455E21" w:rsidRDefault="00961451" w:rsidP="00317390">
      <w:pPr>
        <w:autoSpaceDE w:val="0"/>
        <w:autoSpaceDN w:val="0"/>
        <w:adjustRightInd w:val="0"/>
        <w:ind w:left="720"/>
        <w:rPr>
          <w:sz w:val="23"/>
          <w:szCs w:val="23"/>
        </w:rPr>
      </w:pPr>
      <w:r>
        <w:rPr>
          <w:color w:val="FF0000"/>
          <w:sz w:val="23"/>
          <w:szCs w:val="23"/>
          <w:lang w:eastAsia="ja-JP"/>
        </w:rPr>
        <w:t>IEEE</w:t>
      </w:r>
      <w:r w:rsidR="00A8205B">
        <w:rPr>
          <w:color w:val="FF0000"/>
          <w:sz w:val="23"/>
          <w:szCs w:val="23"/>
          <w:lang w:eastAsia="ja-JP"/>
        </w:rPr>
        <w:t xml:space="preserve"> </w:t>
      </w:r>
      <w:proofErr w:type="spellStart"/>
      <w:r w:rsidR="00A8205B">
        <w:rPr>
          <w:color w:val="FF0000"/>
          <w:sz w:val="23"/>
          <w:szCs w:val="23"/>
          <w:lang w:eastAsia="ja-JP"/>
        </w:rPr>
        <w:t>Std</w:t>
      </w:r>
      <w:proofErr w:type="spellEnd"/>
      <w:r>
        <w:rPr>
          <w:color w:val="FF0000"/>
          <w:sz w:val="23"/>
          <w:szCs w:val="23"/>
          <w:lang w:eastAsia="ja-JP"/>
        </w:rPr>
        <w:t xml:space="preserve"> </w:t>
      </w:r>
      <w:r w:rsidR="00EB62AA">
        <w:rPr>
          <w:color w:val="FF0000"/>
          <w:sz w:val="23"/>
          <w:szCs w:val="23"/>
          <w:lang w:eastAsia="ja-JP"/>
        </w:rPr>
        <w:t>802.15.4</w:t>
      </w:r>
      <w:r w:rsidR="00325E07" w:rsidRPr="00455E21">
        <w:rPr>
          <w:color w:val="FF0000"/>
          <w:sz w:val="23"/>
          <w:szCs w:val="23"/>
          <w:lang w:eastAsia="ja-JP"/>
        </w:rPr>
        <w:t xml:space="preserve"> </w:t>
      </w:r>
      <w:r w:rsidR="00317390">
        <w:rPr>
          <w:color w:val="FF0000"/>
          <w:sz w:val="23"/>
          <w:szCs w:val="23"/>
          <w:lang w:eastAsia="ja-JP"/>
        </w:rPr>
        <w:t xml:space="preserve">was originally designed for constrained devices with a single encryption method using </w:t>
      </w:r>
      <w:r w:rsidR="00A8205B">
        <w:rPr>
          <w:color w:val="FF0000"/>
          <w:sz w:val="23"/>
          <w:szCs w:val="23"/>
          <w:lang w:eastAsia="ja-JP"/>
        </w:rPr>
        <w:t>AES-128</w:t>
      </w:r>
      <w:r w:rsidR="000E05D6">
        <w:rPr>
          <w:color w:val="FF0000"/>
          <w:sz w:val="23"/>
          <w:szCs w:val="23"/>
          <w:lang w:eastAsia="ja-JP"/>
        </w:rPr>
        <w:t xml:space="preserve"> and no defined mechanism for security key management</w:t>
      </w:r>
      <w:r w:rsidR="00A8205B">
        <w:rPr>
          <w:color w:val="FF0000"/>
          <w:sz w:val="23"/>
          <w:szCs w:val="23"/>
          <w:lang w:eastAsia="ja-JP"/>
        </w:rPr>
        <w:t xml:space="preserve">. </w:t>
      </w:r>
      <w:r w:rsidR="005842FD">
        <w:rPr>
          <w:color w:val="FF0000"/>
          <w:sz w:val="23"/>
          <w:szCs w:val="23"/>
          <w:lang w:eastAsia="ja-JP"/>
        </w:rPr>
        <w:t xml:space="preserve">  </w:t>
      </w:r>
      <w:r w:rsidR="005842FD" w:rsidRPr="005842FD">
        <w:rPr>
          <w:color w:val="FF0000"/>
          <w:sz w:val="23"/>
          <w:szCs w:val="23"/>
          <w:lang w:eastAsia="ja-JP"/>
        </w:rPr>
        <w:t xml:space="preserve">IEEE </w:t>
      </w:r>
      <w:proofErr w:type="spellStart"/>
      <w:r w:rsidR="00D17269">
        <w:rPr>
          <w:color w:val="FF0000"/>
          <w:sz w:val="23"/>
          <w:szCs w:val="23"/>
          <w:lang w:eastAsia="ja-JP"/>
        </w:rPr>
        <w:t>Std</w:t>
      </w:r>
      <w:proofErr w:type="spellEnd"/>
      <w:r w:rsidR="00D17269">
        <w:rPr>
          <w:color w:val="FF0000"/>
          <w:sz w:val="23"/>
          <w:szCs w:val="23"/>
          <w:lang w:eastAsia="ja-JP"/>
        </w:rPr>
        <w:t xml:space="preserve"> </w:t>
      </w:r>
      <w:r w:rsidR="005842FD" w:rsidRPr="005842FD">
        <w:rPr>
          <w:color w:val="FF0000"/>
          <w:sz w:val="23"/>
          <w:szCs w:val="23"/>
          <w:lang w:eastAsia="ja-JP"/>
        </w:rPr>
        <w:t xml:space="preserve">802.15.4 has significant market presence and the addition of </w:t>
      </w:r>
      <w:r w:rsidR="000E05D6">
        <w:rPr>
          <w:color w:val="FF0000"/>
          <w:sz w:val="23"/>
          <w:szCs w:val="23"/>
          <w:lang w:eastAsia="ja-JP"/>
        </w:rPr>
        <w:t>additional</w:t>
      </w:r>
      <w:r w:rsidR="005842FD" w:rsidRPr="005842FD">
        <w:rPr>
          <w:color w:val="FF0000"/>
          <w:sz w:val="23"/>
          <w:szCs w:val="23"/>
          <w:lang w:eastAsia="ja-JP"/>
        </w:rPr>
        <w:t xml:space="preserve"> security </w:t>
      </w:r>
      <w:r w:rsidR="000E05D6">
        <w:rPr>
          <w:color w:val="FF0000"/>
          <w:sz w:val="23"/>
          <w:szCs w:val="23"/>
          <w:lang w:eastAsia="ja-JP"/>
        </w:rPr>
        <w:t xml:space="preserve">key management </w:t>
      </w:r>
      <w:r w:rsidR="005842FD" w:rsidRPr="005842FD">
        <w:rPr>
          <w:color w:val="FF0000"/>
          <w:sz w:val="23"/>
          <w:szCs w:val="23"/>
          <w:lang w:eastAsia="ja-JP"/>
        </w:rPr>
        <w:t>is demanded for the broad application base and continued deployments</w:t>
      </w:r>
      <w:r w:rsidR="005842FD">
        <w:rPr>
          <w:color w:val="FF0000"/>
          <w:sz w:val="23"/>
          <w:szCs w:val="23"/>
          <w:lang w:eastAsia="ja-JP"/>
        </w:rPr>
        <w:t>.</w:t>
      </w:r>
      <w:r w:rsidR="006B2203">
        <w:rPr>
          <w:color w:val="FF0000"/>
          <w:sz w:val="23"/>
          <w:szCs w:val="23"/>
          <w:lang w:eastAsia="ja-JP"/>
        </w:rPr>
        <w:t xml:space="preserve">  IEEE </w:t>
      </w:r>
      <w:r w:rsidR="006B2203">
        <w:rPr>
          <w:color w:val="FF0000"/>
          <w:sz w:val="23"/>
          <w:szCs w:val="23"/>
          <w:lang w:eastAsia="ja-JP"/>
        </w:rPr>
        <w:lastRenderedPageBreak/>
        <w:t>802.15.9 has some vendor deployment experience and this amendment addresses those inputs</w:t>
      </w:r>
      <w:r w:rsidR="00A06FD7">
        <w:rPr>
          <w:color w:val="FF0000"/>
          <w:sz w:val="23"/>
          <w:szCs w:val="23"/>
          <w:lang w:eastAsia="ja-JP"/>
        </w:rPr>
        <w:t xml:space="preserve"> plus complements the work ongoing in IEEE 802.15.4y for enhanced security</w:t>
      </w:r>
      <w:r w:rsidR="006B2203">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41E9B459"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 xml:space="preserve">systems </w:t>
      </w:r>
      <w:r w:rsidR="0055183E">
        <w:rPr>
          <w:color w:val="FF0000"/>
        </w:rPr>
        <w:t>using</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6B2203">
        <w:rPr>
          <w:color w:val="FF0000"/>
        </w:rPr>
        <w:t xml:space="preserve">and IEEE 802.15.9 </w:t>
      </w:r>
      <w:r w:rsidR="0079088C">
        <w:rPr>
          <w:color w:val="FF0000"/>
        </w:rPr>
        <w:t>for use in IoT applications</w:t>
      </w:r>
      <w:r w:rsidR="00FC1D32">
        <w:rPr>
          <w:color w:val="FF0000"/>
        </w:rPr>
        <w:t xml:space="preserve">. This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sidR="00FC1D32">
        <w:rPr>
          <w:color w:val="FF0000"/>
          <w:szCs w:val="24"/>
          <w:lang w:eastAsia="ja-JP"/>
        </w:rPr>
        <w:t xml:space="preserve"> and Smart Community applications</w:t>
      </w:r>
      <w:r>
        <w:rPr>
          <w:color w:val="FF0000"/>
          <w:szCs w:val="24"/>
          <w:lang w:eastAsia="ja-JP"/>
        </w:rPr>
        <w:t>, industrial control</w:t>
      </w:r>
      <w:r w:rsidR="00FC1D32">
        <w:rPr>
          <w:color w:val="FF0000"/>
          <w:szCs w:val="24"/>
          <w:lang w:eastAsia="ja-JP"/>
        </w:rPr>
        <w:t>,</w:t>
      </w:r>
      <w:r w:rsidR="005842FD">
        <w:rPr>
          <w:color w:val="FF0000"/>
          <w:szCs w:val="24"/>
          <w:lang w:eastAsia="ja-JP"/>
        </w:rPr>
        <w:t xml:space="preserve"> </w:t>
      </w:r>
      <w:r w:rsidR="00FC1D32">
        <w:rPr>
          <w:color w:val="FF0000"/>
          <w:szCs w:val="24"/>
          <w:lang w:eastAsia="ja-JP"/>
        </w:rPr>
        <w:t>etc.,</w:t>
      </w:r>
      <w:r>
        <w:rPr>
          <w:color w:val="FF0000"/>
          <w:szCs w:val="24"/>
          <w:lang w:eastAsia="ja-JP"/>
        </w:rPr>
        <w:t xml:space="preserve">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047DD329"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6B2203">
        <w:rPr>
          <w:color w:val="FF0000"/>
          <w:sz w:val="23"/>
          <w:szCs w:val="23"/>
        </w:rPr>
        <w:t xml:space="preserve">Key Management Protocol </w:t>
      </w:r>
      <w:r w:rsidR="00DB1187">
        <w:rPr>
          <w:color w:val="FF0000"/>
          <w:sz w:val="23"/>
          <w:szCs w:val="23"/>
        </w:rPr>
        <w:t xml:space="preserve"> </w:t>
      </w:r>
      <w:r w:rsidR="00560391">
        <w:rPr>
          <w:color w:val="FF0000"/>
          <w:sz w:val="23"/>
          <w:szCs w:val="23"/>
        </w:rPr>
        <w:t>extensions</w:t>
      </w:r>
      <w:r w:rsidR="00FC1D32">
        <w:rPr>
          <w:color w:val="FF0000"/>
          <w:sz w:val="23"/>
          <w:szCs w:val="23"/>
        </w:rPr>
        <w:t xml:space="preserve"> to IEEE </w:t>
      </w:r>
      <w:proofErr w:type="spellStart"/>
      <w:r w:rsidR="00FC1D32">
        <w:rPr>
          <w:color w:val="FF0000"/>
          <w:sz w:val="23"/>
          <w:szCs w:val="23"/>
        </w:rPr>
        <w:t>Std</w:t>
      </w:r>
      <w:proofErr w:type="spellEnd"/>
      <w:r w:rsidR="00FC1D32">
        <w:rPr>
          <w:color w:val="FF0000"/>
          <w:sz w:val="23"/>
          <w:szCs w:val="23"/>
        </w:rPr>
        <w:t xml:space="preserve"> 802.15.</w:t>
      </w:r>
      <w:r w:rsidR="006B2203">
        <w:rPr>
          <w:color w:val="FF0000"/>
          <w:sz w:val="23"/>
          <w:szCs w:val="23"/>
        </w:rPr>
        <w:t>9</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76EC96E7"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6B2203">
        <w:rPr>
          <w:color w:val="FF0000"/>
        </w:rPr>
        <w:t>Key Management Protocol 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w:t>
      </w:r>
      <w:r w:rsidR="006B2203">
        <w:rPr>
          <w:color w:val="FF0000"/>
          <w:sz w:val="23"/>
          <w:szCs w:val="23"/>
          <w:lang w:eastAsia="ja-JP"/>
        </w:rPr>
        <w:t xml:space="preserve">9 and IEEE </w:t>
      </w:r>
      <w:proofErr w:type="spellStart"/>
      <w:r w:rsidR="006B2203">
        <w:rPr>
          <w:color w:val="FF0000"/>
          <w:sz w:val="23"/>
          <w:szCs w:val="23"/>
          <w:lang w:eastAsia="ja-JP"/>
        </w:rPr>
        <w:t>Std</w:t>
      </w:r>
      <w:proofErr w:type="spellEnd"/>
      <w:r w:rsidR="006B2203">
        <w:rPr>
          <w:color w:val="FF0000"/>
          <w:sz w:val="23"/>
          <w:szCs w:val="23"/>
          <w:lang w:eastAsia="ja-JP"/>
        </w:rPr>
        <w:t xml:space="preserve"> 802.15.4</w:t>
      </w:r>
      <w:r w:rsidR="00C601BF">
        <w:rPr>
          <w:color w:val="FF0000"/>
          <w:sz w:val="23"/>
          <w:szCs w:val="23"/>
          <w:lang w:eastAsia="ja-JP"/>
        </w:rPr>
        <w:t>)</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340713F4" w:rsidR="00C53141" w:rsidRPr="00C601BF" w:rsidRDefault="00961451" w:rsidP="00882F59">
      <w:pPr>
        <w:pStyle w:val="BodyText"/>
        <w:ind w:leftChars="200" w:left="480"/>
        <w:rPr>
          <w:iCs/>
          <w:color w:val="FF0000"/>
          <w:sz w:val="23"/>
          <w:szCs w:val="23"/>
          <w:lang w:val="en-GB" w:eastAsia="ja-JP"/>
        </w:rPr>
      </w:pPr>
      <w:r w:rsidRPr="00C601BF">
        <w:rPr>
          <w:iCs/>
          <w:color w:val="FF0000"/>
          <w:sz w:val="23"/>
          <w:szCs w:val="23"/>
          <w:lang w:val="en-GB"/>
        </w:rPr>
        <w:t xml:space="preserve">IEEE </w:t>
      </w:r>
      <w:proofErr w:type="spellStart"/>
      <w:r w:rsidR="002839F3">
        <w:rPr>
          <w:iCs/>
          <w:color w:val="FF0000"/>
          <w:sz w:val="23"/>
          <w:szCs w:val="23"/>
          <w:lang w:val="en-GB"/>
        </w:rPr>
        <w:t>Std</w:t>
      </w:r>
      <w:proofErr w:type="spellEnd"/>
      <w:r w:rsidR="00FC1D32">
        <w:rPr>
          <w:iCs/>
          <w:color w:val="FF0000"/>
          <w:sz w:val="23"/>
          <w:szCs w:val="23"/>
          <w:lang w:val="en-GB"/>
        </w:rPr>
        <w:t xml:space="preserve"> </w:t>
      </w:r>
      <w:r w:rsidR="00EB62AA" w:rsidRPr="00C601BF">
        <w:rPr>
          <w:iCs/>
          <w:color w:val="FF0000"/>
          <w:sz w:val="23"/>
          <w:szCs w:val="23"/>
          <w:lang w:val="en-GB"/>
        </w:rPr>
        <w:t>802.15.</w:t>
      </w:r>
      <w:r w:rsidR="006B2203">
        <w:rPr>
          <w:iCs/>
          <w:color w:val="FF0000"/>
          <w:sz w:val="23"/>
          <w:szCs w:val="23"/>
          <w:lang w:val="en-GB"/>
        </w:rPr>
        <w:t>9</w:t>
      </w:r>
      <w:r w:rsidR="002B795F" w:rsidRPr="00C601BF">
        <w:rPr>
          <w:iCs/>
          <w:color w:val="FF0000"/>
          <w:sz w:val="23"/>
          <w:szCs w:val="23"/>
          <w:lang w:val="en-GB"/>
        </w:rPr>
        <w:t xml:space="preserve">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6B2203">
        <w:rPr>
          <w:iCs/>
          <w:color w:val="FF0000"/>
          <w:sz w:val="23"/>
          <w:szCs w:val="23"/>
          <w:lang w:val="en-GB"/>
        </w:rPr>
        <w:t>security key management protocol</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5842FD">
        <w:rPr>
          <w:iCs/>
          <w:color w:val="FF0000"/>
          <w:sz w:val="23"/>
          <w:szCs w:val="23"/>
          <w:lang w:val="en-GB"/>
        </w:rPr>
        <w:t xml:space="preserve">  </w:t>
      </w:r>
      <w:r w:rsidR="005842FD" w:rsidRPr="005842FD">
        <w:rPr>
          <w:iCs/>
          <w:color w:val="FF0000"/>
          <w:sz w:val="23"/>
          <w:szCs w:val="23"/>
        </w:rPr>
        <w:t xml:space="preserve">The </w:t>
      </w:r>
      <w:r w:rsidR="006B2203">
        <w:rPr>
          <w:iCs/>
          <w:color w:val="FF0000"/>
          <w:sz w:val="23"/>
          <w:szCs w:val="23"/>
        </w:rPr>
        <w:t>security key management protocol</w:t>
      </w:r>
      <w:r w:rsidR="005842FD" w:rsidRPr="005842FD">
        <w:rPr>
          <w:iCs/>
          <w:color w:val="FF0000"/>
          <w:sz w:val="23"/>
          <w:szCs w:val="23"/>
        </w:rPr>
        <w:t xml:space="preserve"> extensions will be unique from features in the existing standard which </w:t>
      </w:r>
      <w:r w:rsidR="006B2203">
        <w:rPr>
          <w:iCs/>
          <w:color w:val="FF0000"/>
          <w:sz w:val="23"/>
          <w:szCs w:val="23"/>
        </w:rPr>
        <w:t>does not address key lengths other than 128 bits or security algorithm selection</w:t>
      </w:r>
      <w:r w:rsidR="005842FD" w:rsidRPr="005842FD">
        <w:rPr>
          <w:iCs/>
          <w:color w:val="FF0000"/>
          <w:sz w:val="23"/>
          <w:szCs w:val="23"/>
        </w:rPr>
        <w:t>.</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71E2AD3" w14:textId="77777777" w:rsidR="00D747B1" w:rsidRDefault="000D6529" w:rsidP="00D747B1">
      <w:pPr>
        <w:pStyle w:val="LetteredList1"/>
        <w:numPr>
          <w:ilvl w:val="0"/>
          <w:numId w:val="9"/>
        </w:numPr>
        <w:rPr>
          <w:sz w:val="23"/>
          <w:szCs w:val="23"/>
        </w:rPr>
      </w:pPr>
      <w:r w:rsidRPr="00455E21">
        <w:rPr>
          <w:sz w:val="23"/>
          <w:szCs w:val="23"/>
        </w:rPr>
        <w:t>Demonstrated system feasibility.</w:t>
      </w:r>
      <w:r w:rsidR="00D747B1">
        <w:rPr>
          <w:sz w:val="23"/>
          <w:szCs w:val="23"/>
        </w:rPr>
        <w:t xml:space="preserve"> </w:t>
      </w:r>
    </w:p>
    <w:p w14:paraId="55DEA42F" w14:textId="4D8BE88E" w:rsidR="0098123F" w:rsidRPr="00D747B1" w:rsidRDefault="006B2203" w:rsidP="00D747B1">
      <w:pPr>
        <w:pStyle w:val="LetteredList1"/>
        <w:tabs>
          <w:tab w:val="clear" w:pos="720"/>
        </w:tabs>
        <w:ind w:firstLine="0"/>
        <w:rPr>
          <w:sz w:val="23"/>
          <w:szCs w:val="23"/>
        </w:rPr>
      </w:pPr>
      <w:r>
        <w:rPr>
          <w:iCs/>
          <w:color w:val="FF0000"/>
          <w:sz w:val="23"/>
          <w:szCs w:val="23"/>
          <w:lang w:val="en-GB"/>
        </w:rPr>
        <w:lastRenderedPageBreak/>
        <w:t>IEEE 802.15.9 provides encapsulation of existing, mature key management protocols</w:t>
      </w:r>
      <w:r w:rsidR="005013B3" w:rsidRPr="00D747B1">
        <w:rPr>
          <w:iCs/>
          <w:color w:val="FF0000"/>
          <w:sz w:val="23"/>
          <w:szCs w:val="23"/>
          <w:lang w:val="en-GB"/>
        </w:rPr>
        <w:t xml:space="preserve"> </w:t>
      </w:r>
      <w:r w:rsidR="000E5285">
        <w:rPr>
          <w:iCs/>
          <w:color w:val="FF0000"/>
          <w:sz w:val="23"/>
          <w:szCs w:val="23"/>
          <w:lang w:val="en-GB"/>
        </w:rPr>
        <w:t>to address</w:t>
      </w:r>
      <w:r w:rsidR="005013B3" w:rsidRPr="00D747B1">
        <w:rPr>
          <w:iCs/>
          <w:color w:val="FF0000"/>
          <w:sz w:val="23"/>
          <w:szCs w:val="23"/>
          <w:lang w:val="en-GB"/>
        </w:rPr>
        <w:t xml:space="preserve"> </w:t>
      </w:r>
      <w:r w:rsidR="000E5285">
        <w:rPr>
          <w:iCs/>
          <w:color w:val="FF0000"/>
          <w:sz w:val="23"/>
          <w:szCs w:val="23"/>
          <w:lang w:val="en-GB"/>
        </w:rPr>
        <w:t xml:space="preserve">the requirements of </w:t>
      </w:r>
      <w:r w:rsidR="005013B3" w:rsidRPr="00D747B1">
        <w:rPr>
          <w:iCs/>
          <w:color w:val="FF0000"/>
          <w:sz w:val="23"/>
          <w:szCs w:val="23"/>
          <w:lang w:val="en-GB"/>
        </w:rPr>
        <w:t xml:space="preserve">National Institute of Standards and Technology (NIST) </w:t>
      </w:r>
      <w:hyperlink r:id="rId12" w:history="1">
        <w:r>
          <w:rPr>
            <w:rStyle w:val="Hyperlink"/>
            <w:bCs/>
            <w:color w:val="FF0000"/>
            <w:sz w:val="23"/>
            <w:szCs w:val="23"/>
            <w:u w:val="none"/>
          </w:rPr>
          <w:t>Special</w:t>
        </w:r>
      </w:hyperlink>
      <w:r>
        <w:rPr>
          <w:rStyle w:val="Hyperlink"/>
          <w:bCs/>
          <w:color w:val="FF0000"/>
          <w:sz w:val="23"/>
          <w:szCs w:val="23"/>
          <w:u w:val="none"/>
        </w:rPr>
        <w:t xml:space="preserve"> Publication</w:t>
      </w:r>
      <w:r w:rsidR="00FC1D32" w:rsidRPr="00D747B1">
        <w:rPr>
          <w:bCs/>
          <w:color w:val="FF0000"/>
          <w:sz w:val="23"/>
          <w:szCs w:val="23"/>
        </w:rPr>
        <w:t xml:space="preserve"> (</w:t>
      </w:r>
      <w:r>
        <w:rPr>
          <w:iCs/>
          <w:color w:val="FF0000"/>
          <w:sz w:val="23"/>
          <w:szCs w:val="23"/>
          <w:lang w:val="en-GB"/>
        </w:rPr>
        <w:t>SP</w:t>
      </w:r>
      <w:r w:rsidR="00FC1D32" w:rsidRPr="00D747B1">
        <w:rPr>
          <w:iCs/>
          <w:color w:val="FF0000"/>
          <w:sz w:val="23"/>
          <w:szCs w:val="23"/>
          <w:lang w:val="en-GB"/>
        </w:rPr>
        <w:t>)</w:t>
      </w:r>
      <w:r w:rsidR="006415CD" w:rsidRPr="00D747B1">
        <w:rPr>
          <w:iCs/>
          <w:color w:val="FF0000"/>
          <w:sz w:val="23"/>
          <w:szCs w:val="23"/>
          <w:lang w:val="en-GB"/>
        </w:rPr>
        <w:t xml:space="preserve"> </w:t>
      </w:r>
      <w:r>
        <w:rPr>
          <w:iCs/>
          <w:color w:val="FF0000"/>
          <w:sz w:val="23"/>
          <w:szCs w:val="23"/>
          <w:lang w:val="en-GB"/>
        </w:rPr>
        <w:t>800-57 part 1</w:t>
      </w:r>
      <w:r w:rsidR="000E5285">
        <w:rPr>
          <w:iCs/>
          <w:color w:val="FF0000"/>
          <w:sz w:val="23"/>
          <w:szCs w:val="23"/>
          <w:lang w:val="en-GB"/>
        </w:rPr>
        <w:t xml:space="preserve"> for IEEE 802.15.4 devices</w:t>
      </w:r>
      <w:r w:rsidR="002E0907" w:rsidRPr="00D747B1">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BCCBF9A"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 xml:space="preserve">The </w:t>
      </w:r>
      <w:r w:rsidR="000E5285">
        <w:rPr>
          <w:rFonts w:ascii="Times New Roman" w:hAnsi="Times New Roman"/>
          <w:color w:val="FF0000"/>
          <w:sz w:val="23"/>
          <w:szCs w:val="23"/>
        </w:rPr>
        <w:t>IEEE 802.15.9</w:t>
      </w:r>
      <w:r w:rsidR="005646FC">
        <w:rPr>
          <w:rFonts w:ascii="Times New Roman" w:hAnsi="Times New Roman"/>
          <w:color w:val="FF0000"/>
          <w:sz w:val="23"/>
          <w:szCs w:val="23"/>
        </w:rPr>
        <w:t xml:space="preserve"> provides an encapsulation for existing key management protocols like IEEE 802.1x for </w:t>
      </w:r>
      <w:r>
        <w:rPr>
          <w:rFonts w:ascii="Times New Roman" w:hAnsi="Times New Roman"/>
          <w:color w:val="FF0000"/>
          <w:sz w:val="23"/>
          <w:szCs w:val="23"/>
        </w:rPr>
        <w:t>IEEE 802.15.4</w:t>
      </w:r>
      <w:r w:rsidR="005646FC">
        <w:rPr>
          <w:rFonts w:ascii="Times New Roman" w:hAnsi="Times New Roman"/>
          <w:color w:val="FF0000"/>
          <w:sz w:val="23"/>
          <w:szCs w:val="23"/>
        </w:rPr>
        <w:t xml:space="preserve"> devices</w:t>
      </w:r>
      <w:r>
        <w:rPr>
          <w:rFonts w:ascii="Times New Roman" w:hAnsi="Times New Roman"/>
          <w:color w:val="FF0000"/>
          <w:sz w:val="23"/>
          <w:szCs w:val="23"/>
        </w:rPr>
        <w:t xml:space="preserve">.  The addition of </w:t>
      </w:r>
      <w:r w:rsidR="00A06FD7">
        <w:rPr>
          <w:rFonts w:ascii="Times New Roman" w:hAnsi="Times New Roman"/>
          <w:color w:val="FF0000"/>
          <w:sz w:val="23"/>
          <w:szCs w:val="23"/>
        </w:rPr>
        <w:t>session</w:t>
      </w:r>
      <w:bookmarkStart w:id="9" w:name="_GoBack"/>
      <w:bookmarkEnd w:id="9"/>
      <w:r w:rsidR="005646FC">
        <w:rPr>
          <w:rFonts w:ascii="Times New Roman" w:hAnsi="Times New Roman"/>
          <w:color w:val="FF0000"/>
          <w:sz w:val="23"/>
          <w:szCs w:val="23"/>
        </w:rPr>
        <w:t xml:space="preserve"> key derivation text for security keys of different sizes (support IEEE 802.15.4y), broadcast/multicast key generation and security algorithm selection (again supporting IEEE 802.15.4y) will permit additional support of existing security key management protocols</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AB49A49"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5646FC">
        <w:rPr>
          <w:color w:val="FF0000"/>
          <w:sz w:val="23"/>
          <w:szCs w:val="23"/>
          <w:lang w:eastAsia="ja-JP"/>
        </w:rPr>
        <w:t>IEEE 802.15.9</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proposed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project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does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not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affect</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balance</w:t>
      </w:r>
      <w:proofErr w:type="spellEnd"/>
      <w:r w:rsidR="008F5EF0" w:rsidRPr="008F5EF0">
        <w:rPr>
          <w:color w:val="FF0000"/>
          <w:sz w:val="23"/>
          <w:szCs w:val="23"/>
          <w:lang w:val="sk-SK" w:eastAsia="ja-JP"/>
        </w:rPr>
        <w:t xml:space="preserve"> of </w:t>
      </w:r>
      <w:proofErr w:type="spellStart"/>
      <w:r w:rsidR="008F5EF0" w:rsidRPr="008F5EF0">
        <w:rPr>
          <w:color w:val="FF0000"/>
          <w:sz w:val="23"/>
          <w:szCs w:val="23"/>
          <w:lang w:val="sk-SK" w:eastAsia="ja-JP"/>
        </w:rPr>
        <w:t>costs</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between</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the</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infrastructure</w:t>
      </w:r>
      <w:proofErr w:type="spellEnd"/>
      <w:r w:rsidR="008F5EF0" w:rsidRPr="008F5EF0">
        <w:rPr>
          <w:color w:val="FF0000"/>
          <w:sz w:val="23"/>
          <w:szCs w:val="23"/>
          <w:lang w:val="sk-SK" w:eastAsia="ja-JP"/>
        </w:rPr>
        <w:t xml:space="preserve"> and </w:t>
      </w:r>
      <w:proofErr w:type="spellStart"/>
      <w:r w:rsidR="008F5EF0" w:rsidRPr="008F5EF0">
        <w:rPr>
          <w:color w:val="FF0000"/>
          <w:sz w:val="23"/>
          <w:szCs w:val="23"/>
          <w:lang w:val="sk-SK" w:eastAsia="ja-JP"/>
        </w:rPr>
        <w:t>attached</w:t>
      </w:r>
      <w:proofErr w:type="spellEnd"/>
      <w:r w:rsidR="008F5EF0" w:rsidRPr="008F5EF0">
        <w:rPr>
          <w:color w:val="FF0000"/>
          <w:sz w:val="23"/>
          <w:szCs w:val="23"/>
          <w:lang w:val="sk-SK" w:eastAsia="ja-JP"/>
        </w:rPr>
        <w:t xml:space="preserve"> </w:t>
      </w:r>
      <w:proofErr w:type="spellStart"/>
      <w:r w:rsidR="008F5EF0" w:rsidRPr="008F5EF0">
        <w:rPr>
          <w:color w:val="FF0000"/>
          <w:sz w:val="23"/>
          <w:szCs w:val="23"/>
          <w:lang w:val="sk-SK" w:eastAsia="ja-JP"/>
        </w:rPr>
        <w:t>stations</w:t>
      </w:r>
      <w:proofErr w:type="spellEnd"/>
      <w:r w:rsidR="008F5EF0" w:rsidRPr="008F5EF0">
        <w:rPr>
          <w:color w:val="FF0000"/>
          <w:sz w:val="23"/>
          <w:szCs w:val="23"/>
          <w:lang w:val="sk-SK" w:eastAsia="ja-JP"/>
        </w:rPr>
        <w: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77DDFB7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w:t>
      </w:r>
      <w:r w:rsidR="00CF7BF6">
        <w:rPr>
          <w:rFonts w:ascii="Times New Roman" w:hAnsi="Times New Roman"/>
          <w:color w:val="FF0000"/>
          <w:sz w:val="23"/>
          <w:szCs w:val="23"/>
        </w:rPr>
        <w:t>nts for use of these devices is</w:t>
      </w:r>
      <w:r w:rsidRPr="00B77FD1">
        <w:rPr>
          <w:rFonts w:ascii="Times New Roman" w:hAnsi="Times New Roman"/>
          <w:color w:val="FF0000"/>
          <w:sz w:val="23"/>
          <w:szCs w:val="23"/>
        </w:rPr>
        <w:t xml:space="preserve"> needed</w:t>
      </w:r>
      <w:r w:rsidR="00082DDA">
        <w:rPr>
          <w:rFonts w:ascii="Times New Roman" w:hAnsi="Times New Roman"/>
          <w:color w:val="FF0000"/>
          <w:sz w:val="23"/>
          <w:szCs w:val="23"/>
        </w:rPr>
        <w:t>.</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6B6F1226"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5646FC">
        <w:rPr>
          <w:color w:val="FF0000"/>
          <w:sz w:val="23"/>
          <w:szCs w:val="23"/>
          <w:lang w:eastAsia="ja-JP"/>
        </w:rPr>
        <w:t>IEEE 802.15.9</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w:t>
      </w:r>
      <w:proofErr w:type="spellStart"/>
      <w:r w:rsidR="000F3E15">
        <w:rPr>
          <w:color w:val="FF0000"/>
          <w:sz w:val="23"/>
          <w:szCs w:val="23"/>
          <w:lang w:eastAsia="ja-JP"/>
        </w:rPr>
        <w:t>Std</w:t>
      </w:r>
      <w:proofErr w:type="spellEnd"/>
      <w:r w:rsidR="00FC1D32">
        <w:rPr>
          <w:color w:val="FF0000"/>
          <w:sz w:val="23"/>
          <w:szCs w:val="23"/>
          <w:lang w:eastAsia="ja-JP"/>
        </w:rPr>
        <w:t xml:space="preserve"> </w:t>
      </w:r>
      <w:r w:rsidR="00477D13">
        <w:rPr>
          <w:color w:val="FF0000"/>
          <w:sz w:val="23"/>
          <w:szCs w:val="23"/>
          <w:lang w:eastAsia="ja-JP"/>
        </w:rPr>
        <w:t xml:space="preserve">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FC1D32">
      <w:footnotePr>
        <w:pos w:val="beneathText"/>
      </w:footnotePr>
      <w:pgSz w:w="12240" w:h="15840"/>
      <w:pgMar w:top="1800" w:right="1440" w:bottom="144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0082" w14:textId="77777777" w:rsidR="007E4558" w:rsidRDefault="007E4558">
      <w:r>
        <w:separator/>
      </w:r>
    </w:p>
  </w:endnote>
  <w:endnote w:type="continuationSeparator" w:id="0">
    <w:p w14:paraId="66658C9C" w14:textId="77777777" w:rsidR="007E4558" w:rsidRDefault="007E4558">
      <w:r>
        <w:continuationSeparator/>
      </w:r>
    </w:p>
  </w:endnote>
  <w:endnote w:type="continuationNotice" w:id="1">
    <w:p w14:paraId="2ED35986" w14:textId="77777777" w:rsidR="007E4558" w:rsidRDefault="007E4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 xml:space="preserve">Don Sturek, </w:t>
    </w:r>
    <w:proofErr w:type="spellStart"/>
    <w:r w:rsidR="00032CFC">
      <w:rPr>
        <w:lang w:val="de-DE"/>
      </w:rPr>
      <w:t>Itron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17D4" w14:textId="77777777" w:rsidR="007E4558" w:rsidRDefault="007E4558">
      <w:r>
        <w:separator/>
      </w:r>
    </w:p>
  </w:footnote>
  <w:footnote w:type="continuationSeparator" w:id="0">
    <w:p w14:paraId="6535A450" w14:textId="77777777" w:rsidR="007E4558" w:rsidRDefault="007E4558">
      <w:r>
        <w:continuationSeparator/>
      </w:r>
    </w:p>
  </w:footnote>
  <w:footnote w:type="continuationNotice" w:id="1">
    <w:p w14:paraId="15D69048" w14:textId="77777777" w:rsidR="007E4558" w:rsidRDefault="007E4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10D0" w14:textId="20F55DA3"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A06FD7">
      <w:rPr>
        <w:b/>
        <w:noProof/>
        <w:sz w:val="28"/>
        <w:lang w:eastAsia="ja-JP"/>
      </w:rPr>
      <w:t>February</w:t>
    </w:r>
    <w:r w:rsidR="00A06FD7">
      <w:rPr>
        <w:b/>
        <w:noProof/>
        <w:sz w:val="28"/>
      </w:rPr>
      <w:t>, 2019</w:t>
    </w:r>
    <w:r>
      <w:rPr>
        <w:b/>
        <w:sz w:val="28"/>
      </w:rPr>
      <w:fldChar w:fldCharType="end"/>
    </w:r>
    <w:r w:rsidRPr="00793EEA">
      <w:rPr>
        <w:b/>
        <w:sz w:val="28"/>
        <w:lang w:val="de-DE"/>
      </w:rPr>
      <w:tab/>
    </w:r>
    <w:proofErr w:type="spellStart"/>
    <w:r w:rsidRPr="00793EEA">
      <w:rPr>
        <w:b/>
        <w:sz w:val="28"/>
        <w:lang w:val="de-DE"/>
      </w:rPr>
      <w:t>doc</w:t>
    </w:r>
    <w:proofErr w:type="spellEnd"/>
    <w:r w:rsidRPr="00793EEA">
      <w:rPr>
        <w:b/>
        <w:sz w:val="28"/>
        <w:lang w:val="de-DE"/>
      </w:rPr>
      <w:t xml:space="preserve">.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w:t>
    </w:r>
    <w:r w:rsidR="000E05D6">
      <w:rPr>
        <w:b/>
        <w:sz w:val="28"/>
        <w:lang w:val="de-DE"/>
      </w:rPr>
      <w:t>9</w:t>
    </w:r>
    <w:r w:rsidR="00DD1FA2">
      <w:rPr>
        <w:b/>
        <w:sz w:val="28"/>
        <w:lang w:val="de-DE"/>
      </w:rPr>
      <w:t>-</w:t>
    </w:r>
    <w:r w:rsidR="00926E61">
      <w:rPr>
        <w:b/>
        <w:sz w:val="28"/>
        <w:lang w:val="de-DE"/>
      </w:rPr>
      <w:t>00</w:t>
    </w:r>
    <w:r w:rsidR="000E05D6">
      <w:rPr>
        <w:b/>
        <w:sz w:val="28"/>
        <w:lang w:val="de-DE"/>
      </w:rPr>
      <w:t>86</w:t>
    </w:r>
    <w:r w:rsidR="00926E61">
      <w:rPr>
        <w:b/>
        <w:sz w:val="28"/>
        <w:lang w:val="de-DE"/>
      </w:rPr>
      <w:t>-0</w:t>
    </w:r>
    <w:r>
      <w:rPr>
        <w:b/>
        <w:sz w:val="28"/>
        <w:lang w:val="de-DE"/>
      </w:rPr>
      <w:fldChar w:fldCharType="end"/>
    </w:r>
    <w:r w:rsidR="000E05D6">
      <w:rPr>
        <w:b/>
        <w:sz w:val="28"/>
        <w:lang w:val="de-DE"/>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bordersDoNotSurroundHeader/>
  <w:bordersDoNotSurroundFooter/>
  <w:hideSpellingErrors/>
  <w:hideGrammaticalErrors/>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0B67"/>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05D6"/>
    <w:rsid w:val="000E5285"/>
    <w:rsid w:val="000E5F52"/>
    <w:rsid w:val="000E6649"/>
    <w:rsid w:val="000F0E91"/>
    <w:rsid w:val="000F2D4F"/>
    <w:rsid w:val="000F3E15"/>
    <w:rsid w:val="000F7A7E"/>
    <w:rsid w:val="001037FE"/>
    <w:rsid w:val="00107F7E"/>
    <w:rsid w:val="00110ACB"/>
    <w:rsid w:val="001111C3"/>
    <w:rsid w:val="001124DD"/>
    <w:rsid w:val="00123CF3"/>
    <w:rsid w:val="00124EBD"/>
    <w:rsid w:val="00133C06"/>
    <w:rsid w:val="00141849"/>
    <w:rsid w:val="00141E20"/>
    <w:rsid w:val="0014230A"/>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2652"/>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9F3"/>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0AF1"/>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2D78"/>
    <w:rsid w:val="00464C2F"/>
    <w:rsid w:val="00465CA0"/>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3CC"/>
    <w:rsid w:val="005324A0"/>
    <w:rsid w:val="00537F84"/>
    <w:rsid w:val="005445B6"/>
    <w:rsid w:val="0054576B"/>
    <w:rsid w:val="005470D4"/>
    <w:rsid w:val="0055183E"/>
    <w:rsid w:val="005537B8"/>
    <w:rsid w:val="00555FF4"/>
    <w:rsid w:val="00560391"/>
    <w:rsid w:val="005641C8"/>
    <w:rsid w:val="005646FC"/>
    <w:rsid w:val="00564F71"/>
    <w:rsid w:val="005725D5"/>
    <w:rsid w:val="00572AD2"/>
    <w:rsid w:val="00581730"/>
    <w:rsid w:val="00584117"/>
    <w:rsid w:val="005842FD"/>
    <w:rsid w:val="00586EF1"/>
    <w:rsid w:val="00591C38"/>
    <w:rsid w:val="00595064"/>
    <w:rsid w:val="00596632"/>
    <w:rsid w:val="005A4166"/>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1E38"/>
    <w:rsid w:val="006B2203"/>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558"/>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06FD7"/>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05B"/>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1FDD"/>
    <w:rsid w:val="00CF4C35"/>
    <w:rsid w:val="00CF50D8"/>
    <w:rsid w:val="00CF7BF6"/>
    <w:rsid w:val="00D066E2"/>
    <w:rsid w:val="00D07665"/>
    <w:rsid w:val="00D119C0"/>
    <w:rsid w:val="00D133BD"/>
    <w:rsid w:val="00D13FF4"/>
    <w:rsid w:val="00D1694A"/>
    <w:rsid w:val="00D17269"/>
    <w:rsid w:val="00D328A4"/>
    <w:rsid w:val="00D35912"/>
    <w:rsid w:val="00D622E1"/>
    <w:rsid w:val="00D65A85"/>
    <w:rsid w:val="00D747B1"/>
    <w:rsid w:val="00D756BD"/>
    <w:rsid w:val="00D803BF"/>
    <w:rsid w:val="00D816F8"/>
    <w:rsid w:val="00D8352F"/>
    <w:rsid w:val="00D83BA5"/>
    <w:rsid w:val="00D91DC0"/>
    <w:rsid w:val="00DA393A"/>
    <w:rsid w:val="00DB0F6C"/>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281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1D32"/>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 w:id="19596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Federal_Information_Processing_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1FE7-AAA1-844C-8FF4-869A346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31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Sturek, Don</cp:lastModifiedBy>
  <cp:revision>5</cp:revision>
  <cp:lastPrinted>2010-05-04T14:56:00Z</cp:lastPrinted>
  <dcterms:created xsi:type="dcterms:W3CDTF">2019-02-20T17:44:00Z</dcterms:created>
  <dcterms:modified xsi:type="dcterms:W3CDTF">2019-02-20T18:37:00Z</dcterms:modified>
  <cp:category>15-15-0768-07-0llc</cp:category>
</cp:coreProperties>
</file>