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ED95" w14:textId="77777777" w:rsidR="00DB4F3A" w:rsidRDefault="00DB4F3A">
      <w:pPr>
        <w:jc w:val="center"/>
        <w:rPr>
          <w:b/>
        </w:rPr>
      </w:pPr>
      <w:r>
        <w:rPr>
          <w:b/>
        </w:rPr>
        <w:t>Wireless Personal Area Networks</w:t>
      </w:r>
    </w:p>
    <w:p w14:paraId="79C43941" w14:textId="77777777" w:rsidR="00DB4F3A" w:rsidRDefault="00DB4F3A">
      <w:pPr>
        <w:jc w:val="center"/>
        <w:rPr>
          <w:b/>
        </w:rPr>
      </w:pPr>
    </w:p>
    <w:tbl>
      <w:tblPr>
        <w:tblW w:w="0" w:type="auto"/>
        <w:tblInd w:w="108" w:type="dxa"/>
        <w:tblLayout w:type="fixed"/>
        <w:tblLook w:val="0000" w:firstRow="0" w:lastRow="0" w:firstColumn="0" w:lastColumn="0" w:noHBand="0" w:noVBand="0"/>
      </w:tblPr>
      <w:tblGrid>
        <w:gridCol w:w="1440"/>
        <w:gridCol w:w="2610"/>
        <w:gridCol w:w="5760"/>
      </w:tblGrid>
      <w:tr w:rsidR="00DB4F3A" w14:paraId="5151E948" w14:textId="77777777" w:rsidTr="009E5487">
        <w:tc>
          <w:tcPr>
            <w:tcW w:w="1440" w:type="dxa"/>
            <w:tcBorders>
              <w:top w:val="single" w:sz="6" w:space="0" w:color="auto"/>
            </w:tcBorders>
          </w:tcPr>
          <w:p w14:paraId="77D5616E" w14:textId="77777777" w:rsidR="00DB4F3A" w:rsidRDefault="00DB4F3A">
            <w:pPr>
              <w:pStyle w:val="covertext"/>
            </w:pPr>
            <w:r>
              <w:t>Project</w:t>
            </w:r>
          </w:p>
        </w:tc>
        <w:tc>
          <w:tcPr>
            <w:tcW w:w="837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9E5487">
        <w:tc>
          <w:tcPr>
            <w:tcW w:w="1440" w:type="dxa"/>
            <w:tcBorders>
              <w:top w:val="single" w:sz="6" w:space="0" w:color="auto"/>
            </w:tcBorders>
          </w:tcPr>
          <w:p w14:paraId="4E6F5C67" w14:textId="77777777" w:rsidR="00DB4F3A" w:rsidRDefault="00DB4F3A">
            <w:pPr>
              <w:pStyle w:val="covertext"/>
            </w:pPr>
            <w:r>
              <w:t>Title</w:t>
            </w:r>
          </w:p>
        </w:tc>
        <w:tc>
          <w:tcPr>
            <w:tcW w:w="8370" w:type="dxa"/>
            <w:gridSpan w:val="2"/>
            <w:tcBorders>
              <w:top w:val="single" w:sz="6" w:space="0" w:color="auto"/>
            </w:tcBorders>
          </w:tcPr>
          <w:p w14:paraId="2138AED1" w14:textId="77777777" w:rsidR="00DB4F3A" w:rsidRDefault="00130BC1" w:rsidP="00505BA8">
            <w:pPr>
              <w:pStyle w:val="covertext"/>
            </w:pPr>
            <w:r>
              <w:rPr>
                <w:b/>
              </w:rPr>
              <w:fldChar w:fldCharType="begin"/>
            </w:r>
            <w:r>
              <w:rPr>
                <w:b/>
              </w:rPr>
              <w:instrText xml:space="preserve"> TITLE  \* MERGEFORMAT </w:instrText>
            </w:r>
            <w:r>
              <w:rPr>
                <w:b/>
              </w:rPr>
              <w:fldChar w:fldCharType="separate"/>
            </w:r>
            <w:r w:rsidR="00B111BD" w:rsidRPr="00B111BD">
              <w:rPr>
                <w:b/>
              </w:rPr>
              <w:t>&lt;IEEE802.15 SC minutes&gt;</w:t>
            </w:r>
            <w:r>
              <w:rPr>
                <w:b/>
              </w:rPr>
              <w:fldChar w:fldCharType="end"/>
            </w:r>
          </w:p>
        </w:tc>
      </w:tr>
      <w:tr w:rsidR="00DB4F3A" w14:paraId="4FC57DD9" w14:textId="77777777" w:rsidTr="009E5487">
        <w:tc>
          <w:tcPr>
            <w:tcW w:w="1440" w:type="dxa"/>
            <w:tcBorders>
              <w:top w:val="single" w:sz="6" w:space="0" w:color="auto"/>
            </w:tcBorders>
          </w:tcPr>
          <w:p w14:paraId="43C30519" w14:textId="77777777" w:rsidR="00DB4F3A" w:rsidRDefault="00DB4F3A">
            <w:pPr>
              <w:pStyle w:val="covertext"/>
            </w:pPr>
            <w:r>
              <w:t>Date Submitted</w:t>
            </w:r>
          </w:p>
        </w:tc>
        <w:tc>
          <w:tcPr>
            <w:tcW w:w="8370" w:type="dxa"/>
            <w:gridSpan w:val="2"/>
            <w:tcBorders>
              <w:top w:val="single" w:sz="6" w:space="0" w:color="auto"/>
            </w:tcBorders>
          </w:tcPr>
          <w:p w14:paraId="2BA76474" w14:textId="406D143F" w:rsidR="00DB4F3A" w:rsidRDefault="001E2133" w:rsidP="007B1DE9">
            <w:pPr>
              <w:pStyle w:val="covertext"/>
            </w:pPr>
            <w:r>
              <w:t>1</w:t>
            </w:r>
            <w:r w:rsidR="00770DAD">
              <w:t>7</w:t>
            </w:r>
            <w:r>
              <w:t xml:space="preserve"> </w:t>
            </w:r>
            <w:r w:rsidR="00770DAD">
              <w:t>Jan</w:t>
            </w:r>
            <w:r w:rsidR="00E74208">
              <w:t xml:space="preserve"> </w:t>
            </w:r>
            <w:r w:rsidR="00BE1BC1">
              <w:t>201</w:t>
            </w:r>
            <w:r w:rsidR="00770DAD">
              <w:t>9</w:t>
            </w:r>
            <w:r w:rsidR="00DB4F3A">
              <w:t>]</w:t>
            </w:r>
          </w:p>
        </w:tc>
      </w:tr>
      <w:tr w:rsidR="00DB4F3A" w14:paraId="7E614051" w14:textId="77777777" w:rsidTr="009E5487">
        <w:tc>
          <w:tcPr>
            <w:tcW w:w="1440" w:type="dxa"/>
            <w:tcBorders>
              <w:top w:val="single" w:sz="4" w:space="0" w:color="auto"/>
              <w:bottom w:val="single" w:sz="4" w:space="0" w:color="auto"/>
            </w:tcBorders>
          </w:tcPr>
          <w:p w14:paraId="6679C126" w14:textId="77777777" w:rsidR="00DB4F3A" w:rsidRDefault="00DB4F3A">
            <w:pPr>
              <w:pStyle w:val="covertext"/>
            </w:pPr>
            <w:r>
              <w:t>Source</w:t>
            </w:r>
          </w:p>
        </w:tc>
        <w:tc>
          <w:tcPr>
            <w:tcW w:w="261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r w:rsidR="00130BC1">
              <w:rPr>
                <w:noProof/>
              </w:rPr>
              <w:fldChar w:fldCharType="begin"/>
            </w:r>
            <w:r w:rsidR="00130BC1">
              <w:rPr>
                <w:noProof/>
              </w:rPr>
              <w:instrText xml:space="preserve"> AUTHOR  \* MERGEFORMAT </w:instrText>
            </w:r>
            <w:r w:rsidR="00130BC1">
              <w:rPr>
                <w:noProof/>
              </w:rPr>
              <w:fldChar w:fldCharType="separate"/>
            </w:r>
            <w:r w:rsidR="007C3A94">
              <w:rPr>
                <w:noProof/>
              </w:rPr>
              <w:t>Pat Kinney</w:t>
            </w:r>
            <w:r w:rsidR="00130BC1">
              <w:rPr>
                <w:noProof/>
              </w:rPr>
              <w:fldChar w:fldCharType="end"/>
            </w:r>
            <w:r>
              <w:t>]</w:t>
            </w:r>
            <w:r>
              <w:br/>
              <w:t>[</w:t>
            </w:r>
            <w:fldSimple w:instr=" DOCPROPERTY &quot;Company&quot;  \* MERGEFORMAT ">
              <w:r w:rsidR="007C3A94">
                <w:t>Kinney Consulting</w:t>
              </w:r>
            </w:fldSimple>
            <w:r>
              <w:t>]</w:t>
            </w:r>
            <w:r>
              <w:br/>
              <w:t>[</w:t>
            </w:r>
            <w:r w:rsidR="007C3A94">
              <w:t>Lake Zurich, IL</w:t>
            </w:r>
            <w:r>
              <w:t>]</w:t>
            </w:r>
          </w:p>
        </w:tc>
        <w:tc>
          <w:tcPr>
            <w:tcW w:w="576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9E5487">
        <w:tc>
          <w:tcPr>
            <w:tcW w:w="1440" w:type="dxa"/>
            <w:tcBorders>
              <w:top w:val="single" w:sz="6" w:space="0" w:color="auto"/>
            </w:tcBorders>
          </w:tcPr>
          <w:p w14:paraId="73ED5504" w14:textId="77777777" w:rsidR="00DB4F3A" w:rsidRDefault="00DB4F3A">
            <w:pPr>
              <w:pStyle w:val="covertext"/>
            </w:pPr>
            <w:r>
              <w:t>Re:</w:t>
            </w:r>
          </w:p>
        </w:tc>
        <w:tc>
          <w:tcPr>
            <w:tcW w:w="8370" w:type="dxa"/>
            <w:gridSpan w:val="2"/>
            <w:tcBorders>
              <w:top w:val="single" w:sz="6" w:space="0" w:color="auto"/>
            </w:tcBorders>
          </w:tcPr>
          <w:p w14:paraId="72E36260" w14:textId="27B7BD02" w:rsidR="00DB4F3A" w:rsidRPr="00042A51" w:rsidRDefault="00DB4F3A" w:rsidP="007B1DE9">
            <w:pPr>
              <w:pStyle w:val="covertext"/>
            </w:pPr>
            <w:r w:rsidRPr="00042A51">
              <w:t xml:space="preserve">[802.15 </w:t>
            </w:r>
            <w:r w:rsidR="00F22636">
              <w:t>Standing Committees</w:t>
            </w:r>
            <w:r w:rsidR="00077CCB">
              <w:t xml:space="preserve"> </w:t>
            </w:r>
            <w:r w:rsidRPr="00042A51">
              <w:t>Meeting</w:t>
            </w:r>
            <w:r w:rsidR="00F22636">
              <w:t>s</w:t>
            </w:r>
            <w:r w:rsidRPr="00042A51">
              <w:t xml:space="preserve"> </w:t>
            </w:r>
            <w:r w:rsidR="00B87CEA">
              <w:t xml:space="preserve">in </w:t>
            </w:r>
            <w:r w:rsidR="00770DAD">
              <w:t>St. Louis</w:t>
            </w:r>
            <w:r w:rsidR="00F22636">
              <w:t xml:space="preserve">, </w:t>
            </w:r>
            <w:r w:rsidR="00770DAD">
              <w:t>Jan</w:t>
            </w:r>
            <w:r w:rsidR="00BE1BC1">
              <w:t xml:space="preserve"> 201</w:t>
            </w:r>
            <w:r w:rsidR="00770DAD">
              <w:t>9</w:t>
            </w:r>
            <w:r w:rsidRPr="00042A51">
              <w:t>]</w:t>
            </w:r>
          </w:p>
        </w:tc>
      </w:tr>
      <w:tr w:rsidR="00DB4F3A" w14:paraId="69673064" w14:textId="77777777" w:rsidTr="009E5487">
        <w:tc>
          <w:tcPr>
            <w:tcW w:w="1440" w:type="dxa"/>
            <w:tcBorders>
              <w:top w:val="single" w:sz="6" w:space="0" w:color="auto"/>
            </w:tcBorders>
          </w:tcPr>
          <w:p w14:paraId="363ABE27" w14:textId="77777777" w:rsidR="00DB4F3A" w:rsidRDefault="00DB4F3A">
            <w:pPr>
              <w:pStyle w:val="covertext"/>
            </w:pPr>
            <w:r>
              <w:t>Abstract</w:t>
            </w:r>
          </w:p>
        </w:tc>
        <w:tc>
          <w:tcPr>
            <w:tcW w:w="8370" w:type="dxa"/>
            <w:gridSpan w:val="2"/>
            <w:tcBorders>
              <w:top w:val="single" w:sz="6" w:space="0" w:color="auto"/>
            </w:tcBorders>
          </w:tcPr>
          <w:p w14:paraId="069DA8F3" w14:textId="05E68D1E" w:rsidR="00DB4F3A" w:rsidRDefault="00DB4F3A" w:rsidP="00DB4F3A">
            <w:pPr>
              <w:pStyle w:val="covertext"/>
            </w:pPr>
            <w:r>
              <w:t xml:space="preserve">[IEEE 802.15 </w:t>
            </w:r>
            <w:r w:rsidR="00505BA8">
              <w:t>Maintenance</w:t>
            </w:r>
            <w:r w:rsidR="00F83CB6">
              <w:t>,</w:t>
            </w:r>
            <w:r w:rsidR="00FA6FCA">
              <w:t xml:space="preserve"> </w:t>
            </w:r>
            <w:r w:rsidR="00F1005B">
              <w:t>WNG</w:t>
            </w:r>
            <w:r w:rsidR="00F83CB6">
              <w:t>, and IETF</w:t>
            </w:r>
            <w:r w:rsidR="00F1005B">
              <w:t xml:space="preserve"> </w:t>
            </w:r>
            <w:r w:rsidR="003B0AF1">
              <w:t>Stand</w:t>
            </w:r>
            <w:r>
              <w:t>ing Committee Minutes]</w:t>
            </w:r>
          </w:p>
        </w:tc>
      </w:tr>
      <w:tr w:rsidR="00DB4F3A" w14:paraId="79173D29" w14:textId="77777777" w:rsidTr="009E5487">
        <w:tc>
          <w:tcPr>
            <w:tcW w:w="1440" w:type="dxa"/>
            <w:tcBorders>
              <w:top w:val="single" w:sz="6" w:space="0" w:color="auto"/>
            </w:tcBorders>
          </w:tcPr>
          <w:p w14:paraId="36B85C6C" w14:textId="77777777" w:rsidR="00DB4F3A" w:rsidRDefault="00DB4F3A">
            <w:pPr>
              <w:pStyle w:val="covertext"/>
            </w:pPr>
            <w:r>
              <w:t>Purpose</w:t>
            </w:r>
          </w:p>
        </w:tc>
        <w:tc>
          <w:tcPr>
            <w:tcW w:w="837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9E5487">
        <w:tc>
          <w:tcPr>
            <w:tcW w:w="1440" w:type="dxa"/>
            <w:tcBorders>
              <w:top w:val="single" w:sz="6" w:space="0" w:color="auto"/>
              <w:bottom w:val="single" w:sz="6" w:space="0" w:color="auto"/>
            </w:tcBorders>
          </w:tcPr>
          <w:p w14:paraId="0B923EAA" w14:textId="77777777" w:rsidR="00DB4F3A" w:rsidRDefault="00DB4F3A">
            <w:pPr>
              <w:pStyle w:val="covertext"/>
            </w:pPr>
            <w:r>
              <w:t>Notice</w:t>
            </w:r>
          </w:p>
        </w:tc>
        <w:tc>
          <w:tcPr>
            <w:tcW w:w="837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9E5487">
        <w:tc>
          <w:tcPr>
            <w:tcW w:w="1440" w:type="dxa"/>
            <w:tcBorders>
              <w:top w:val="single" w:sz="6" w:space="0" w:color="auto"/>
              <w:bottom w:val="single" w:sz="6" w:space="0" w:color="auto"/>
            </w:tcBorders>
          </w:tcPr>
          <w:p w14:paraId="2E852A36" w14:textId="77777777" w:rsidR="00DB4F3A" w:rsidRDefault="00DB4F3A">
            <w:pPr>
              <w:pStyle w:val="covertext"/>
            </w:pPr>
            <w:r>
              <w:t>Release</w:t>
            </w:r>
          </w:p>
        </w:tc>
        <w:tc>
          <w:tcPr>
            <w:tcW w:w="837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0BCCEA2A" w14:textId="77777777" w:rsidR="008F0160" w:rsidRDefault="00DB4F3A" w:rsidP="008F0160">
      <w:pPr>
        <w:widowControl w:val="0"/>
        <w:spacing w:before="120"/>
        <w:jc w:val="center"/>
        <w:rPr>
          <w:b/>
          <w:bCs/>
          <w:color w:val="FF0000"/>
          <w:szCs w:val="28"/>
        </w:rPr>
      </w:pPr>
      <w:r>
        <w:rPr>
          <w:b/>
        </w:rPr>
        <w:br w:type="page"/>
      </w:r>
      <w:r w:rsidR="008F0160" w:rsidRPr="00B65FB4">
        <w:rPr>
          <w:b/>
          <w:bCs/>
          <w:color w:val="FF0000"/>
          <w:szCs w:val="28"/>
        </w:rPr>
        <w:lastRenderedPageBreak/>
        <w:t>11</w:t>
      </w:r>
      <w:r w:rsidR="008F0160">
        <w:rPr>
          <w:b/>
          <w:bCs/>
          <w:color w:val="FF0000"/>
          <w:szCs w:val="28"/>
        </w:rPr>
        <w:t>8</w:t>
      </w:r>
      <w:r w:rsidR="008F0160" w:rsidRPr="00B65FB4">
        <w:rPr>
          <w:b/>
          <w:bCs/>
          <w:color w:val="FF0000"/>
          <w:szCs w:val="28"/>
        </w:rPr>
        <w:t xml:space="preserve">th IEEE 802.15 WSN MEETING </w:t>
      </w:r>
    </w:p>
    <w:p w14:paraId="4F40139D" w14:textId="77777777" w:rsidR="008F0160" w:rsidRPr="00624120" w:rsidRDefault="008F0160" w:rsidP="008F0160">
      <w:pPr>
        <w:widowControl w:val="0"/>
        <w:spacing w:before="120"/>
        <w:jc w:val="center"/>
        <w:rPr>
          <w:b/>
          <w:bCs/>
          <w:color w:val="FF0000"/>
          <w:szCs w:val="28"/>
        </w:rPr>
      </w:pPr>
      <w:r w:rsidRPr="00677BAD">
        <w:rPr>
          <w:b/>
          <w:bCs/>
          <w:color w:val="FF0000"/>
          <w:szCs w:val="28"/>
        </w:rPr>
        <w:t>HILTON ST LOUIS BALLPARK</w:t>
      </w:r>
    </w:p>
    <w:p w14:paraId="683D5D60" w14:textId="77777777" w:rsidR="008F0160" w:rsidRPr="00624120" w:rsidRDefault="008F0160" w:rsidP="008F0160">
      <w:pPr>
        <w:widowControl w:val="0"/>
        <w:spacing w:before="120"/>
        <w:jc w:val="center"/>
        <w:rPr>
          <w:b/>
          <w:bCs/>
          <w:color w:val="FF0000"/>
          <w:szCs w:val="28"/>
        </w:rPr>
      </w:pPr>
      <w:r w:rsidRPr="00677BAD">
        <w:rPr>
          <w:b/>
          <w:bCs/>
          <w:color w:val="FF0000"/>
          <w:szCs w:val="28"/>
        </w:rPr>
        <w:t>ST LOUIS, MISSOURI, USA</w:t>
      </w:r>
    </w:p>
    <w:p w14:paraId="153428EF" w14:textId="77777777" w:rsidR="008F0160" w:rsidRPr="00624120" w:rsidRDefault="008F0160" w:rsidP="008F0160">
      <w:pPr>
        <w:widowControl w:val="0"/>
        <w:spacing w:before="120"/>
        <w:jc w:val="center"/>
        <w:rPr>
          <w:b/>
          <w:color w:val="FF0000"/>
          <w:szCs w:val="28"/>
        </w:rPr>
      </w:pPr>
      <w:r>
        <w:rPr>
          <w:b/>
          <w:color w:val="FF0000"/>
          <w:szCs w:val="28"/>
        </w:rPr>
        <w:t>Jan</w:t>
      </w:r>
      <w:r w:rsidRPr="00624120">
        <w:rPr>
          <w:b/>
          <w:color w:val="FF0000"/>
          <w:szCs w:val="28"/>
        </w:rPr>
        <w:t xml:space="preserve"> </w:t>
      </w:r>
      <w:r>
        <w:rPr>
          <w:b/>
          <w:color w:val="FF0000"/>
          <w:szCs w:val="28"/>
        </w:rPr>
        <w:t>13</w:t>
      </w:r>
      <w:r w:rsidRPr="00624120">
        <w:rPr>
          <w:b/>
          <w:color w:val="FF0000"/>
          <w:szCs w:val="28"/>
        </w:rPr>
        <w:t>-</w:t>
      </w:r>
      <w:r>
        <w:rPr>
          <w:b/>
          <w:color w:val="FF0000"/>
          <w:szCs w:val="28"/>
        </w:rPr>
        <w:t>17</w:t>
      </w:r>
      <w:r w:rsidRPr="00624120">
        <w:rPr>
          <w:b/>
          <w:color w:val="FF0000"/>
          <w:szCs w:val="28"/>
        </w:rPr>
        <w:t>, 201</w:t>
      </w:r>
      <w:r>
        <w:rPr>
          <w:b/>
          <w:color w:val="FF0000"/>
          <w:szCs w:val="28"/>
        </w:rPr>
        <w:t>9</w:t>
      </w:r>
    </w:p>
    <w:p w14:paraId="0DAFC374" w14:textId="73C9479B" w:rsidR="008A26D0" w:rsidRDefault="008A26D0" w:rsidP="008F0160">
      <w:pPr>
        <w:widowControl w:val="0"/>
        <w:spacing w:before="120"/>
        <w:jc w:val="center"/>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sz w:val="28"/>
        </w:rPr>
      </w:sdtEndPr>
      <w:sdtContent>
        <w:p w14:paraId="729CA1CC" w14:textId="67DD24E0" w:rsidR="00506158" w:rsidRDefault="00506158">
          <w:pPr>
            <w:pStyle w:val="TOCHeading"/>
          </w:pPr>
          <w:r>
            <w:t>Table of Contents</w:t>
          </w:r>
        </w:p>
        <w:p w14:paraId="09683071" w14:textId="14A9FD6C" w:rsidR="00613031" w:rsidRDefault="001C35D5">
          <w:pPr>
            <w:pStyle w:val="TOC1"/>
            <w:tabs>
              <w:tab w:val="right" w:leader="dot" w:pos="9800"/>
            </w:tabs>
            <w:rPr>
              <w:rFonts w:eastAsiaTheme="minorEastAsia" w:cstheme="minorBidi"/>
              <w:b w:val="0"/>
              <w:noProof/>
              <w:sz w:val="24"/>
            </w:rPr>
          </w:pPr>
          <w:r>
            <w:fldChar w:fldCharType="begin"/>
          </w:r>
          <w:r>
            <w:instrText xml:space="preserve"> TOC \o "1-2" </w:instrText>
          </w:r>
          <w:r>
            <w:fldChar w:fldCharType="separate"/>
          </w:r>
          <w:r w:rsidR="00613031">
            <w:rPr>
              <w:noProof/>
            </w:rPr>
            <w:t>SC Maintenance Minutes</w:t>
          </w:r>
          <w:r w:rsidR="00613031">
            <w:rPr>
              <w:noProof/>
            </w:rPr>
            <w:tab/>
          </w:r>
          <w:r w:rsidR="00613031">
            <w:rPr>
              <w:noProof/>
            </w:rPr>
            <w:fldChar w:fldCharType="begin"/>
          </w:r>
          <w:r w:rsidR="00613031">
            <w:rPr>
              <w:noProof/>
            </w:rPr>
            <w:instrText xml:space="preserve"> PAGEREF _Toc535409393 \h </w:instrText>
          </w:r>
          <w:r w:rsidR="00613031">
            <w:rPr>
              <w:noProof/>
            </w:rPr>
          </w:r>
          <w:r w:rsidR="00613031">
            <w:rPr>
              <w:noProof/>
            </w:rPr>
            <w:fldChar w:fldCharType="separate"/>
          </w:r>
          <w:r w:rsidR="00613031">
            <w:rPr>
              <w:noProof/>
            </w:rPr>
            <w:t>2</w:t>
          </w:r>
          <w:r w:rsidR="00613031">
            <w:rPr>
              <w:noProof/>
            </w:rPr>
            <w:fldChar w:fldCharType="end"/>
          </w:r>
        </w:p>
        <w:p w14:paraId="7D171020" w14:textId="3F71EAC5" w:rsidR="00613031" w:rsidRDefault="00613031">
          <w:pPr>
            <w:pStyle w:val="TOC2"/>
            <w:tabs>
              <w:tab w:val="right" w:leader="dot" w:pos="9800"/>
            </w:tabs>
            <w:rPr>
              <w:rFonts w:eastAsiaTheme="minorEastAsia" w:cstheme="minorBidi"/>
              <w:b w:val="0"/>
              <w:noProof/>
              <w:sz w:val="24"/>
              <w:szCs w:val="24"/>
            </w:rPr>
          </w:pPr>
          <w:r>
            <w:rPr>
              <w:noProof/>
            </w:rPr>
            <w:t>Wednesday 16 Jan AM1</w:t>
          </w:r>
          <w:r>
            <w:rPr>
              <w:noProof/>
            </w:rPr>
            <w:tab/>
          </w:r>
          <w:r>
            <w:rPr>
              <w:noProof/>
            </w:rPr>
            <w:fldChar w:fldCharType="begin"/>
          </w:r>
          <w:r>
            <w:rPr>
              <w:noProof/>
            </w:rPr>
            <w:instrText xml:space="preserve"> PAGEREF _Toc535409394 \h </w:instrText>
          </w:r>
          <w:r>
            <w:rPr>
              <w:noProof/>
            </w:rPr>
          </w:r>
          <w:r>
            <w:rPr>
              <w:noProof/>
            </w:rPr>
            <w:fldChar w:fldCharType="separate"/>
          </w:r>
          <w:r>
            <w:rPr>
              <w:noProof/>
            </w:rPr>
            <w:t>2</w:t>
          </w:r>
          <w:r>
            <w:rPr>
              <w:noProof/>
            </w:rPr>
            <w:fldChar w:fldCharType="end"/>
          </w:r>
        </w:p>
        <w:p w14:paraId="78D29ADA" w14:textId="5B53C079" w:rsidR="00613031" w:rsidRDefault="00613031">
          <w:pPr>
            <w:pStyle w:val="TOC1"/>
            <w:tabs>
              <w:tab w:val="right" w:leader="dot" w:pos="9800"/>
            </w:tabs>
            <w:rPr>
              <w:rFonts w:eastAsiaTheme="minorEastAsia" w:cstheme="minorBidi"/>
              <w:b w:val="0"/>
              <w:noProof/>
              <w:sz w:val="24"/>
            </w:rPr>
          </w:pPr>
          <w:r>
            <w:rPr>
              <w:noProof/>
            </w:rPr>
            <w:t>SC WNG minutes</w:t>
          </w:r>
          <w:r>
            <w:rPr>
              <w:noProof/>
            </w:rPr>
            <w:tab/>
          </w:r>
          <w:r>
            <w:rPr>
              <w:noProof/>
            </w:rPr>
            <w:fldChar w:fldCharType="begin"/>
          </w:r>
          <w:r>
            <w:rPr>
              <w:noProof/>
            </w:rPr>
            <w:instrText xml:space="preserve"> PAGEREF _Toc535409395 \h </w:instrText>
          </w:r>
          <w:r>
            <w:rPr>
              <w:noProof/>
            </w:rPr>
          </w:r>
          <w:r>
            <w:rPr>
              <w:noProof/>
            </w:rPr>
            <w:fldChar w:fldCharType="separate"/>
          </w:r>
          <w:r>
            <w:rPr>
              <w:noProof/>
            </w:rPr>
            <w:t>3</w:t>
          </w:r>
          <w:r>
            <w:rPr>
              <w:noProof/>
            </w:rPr>
            <w:fldChar w:fldCharType="end"/>
          </w:r>
        </w:p>
        <w:p w14:paraId="428B8785" w14:textId="2B8A8BC4" w:rsidR="00613031" w:rsidRDefault="00613031">
          <w:pPr>
            <w:pStyle w:val="TOC2"/>
            <w:tabs>
              <w:tab w:val="right" w:leader="dot" w:pos="9800"/>
            </w:tabs>
            <w:rPr>
              <w:rFonts w:eastAsiaTheme="minorEastAsia" w:cstheme="minorBidi"/>
              <w:b w:val="0"/>
              <w:noProof/>
              <w:sz w:val="24"/>
              <w:szCs w:val="24"/>
            </w:rPr>
          </w:pPr>
          <w:r>
            <w:rPr>
              <w:noProof/>
            </w:rPr>
            <w:t>Wednesday 16 Jan AM2</w:t>
          </w:r>
          <w:r>
            <w:rPr>
              <w:noProof/>
            </w:rPr>
            <w:tab/>
          </w:r>
          <w:r>
            <w:rPr>
              <w:noProof/>
            </w:rPr>
            <w:fldChar w:fldCharType="begin"/>
          </w:r>
          <w:r>
            <w:rPr>
              <w:noProof/>
            </w:rPr>
            <w:instrText xml:space="preserve"> PAGEREF _Toc535409396 \h </w:instrText>
          </w:r>
          <w:r>
            <w:rPr>
              <w:noProof/>
            </w:rPr>
          </w:r>
          <w:r>
            <w:rPr>
              <w:noProof/>
            </w:rPr>
            <w:fldChar w:fldCharType="separate"/>
          </w:r>
          <w:r>
            <w:rPr>
              <w:noProof/>
            </w:rPr>
            <w:t>3</w:t>
          </w:r>
          <w:r>
            <w:rPr>
              <w:noProof/>
            </w:rPr>
            <w:fldChar w:fldCharType="end"/>
          </w:r>
        </w:p>
        <w:p w14:paraId="7DDAC990" w14:textId="4435BE1F" w:rsidR="00613031" w:rsidRDefault="00613031">
          <w:pPr>
            <w:pStyle w:val="TOC1"/>
            <w:tabs>
              <w:tab w:val="right" w:leader="dot" w:pos="9800"/>
            </w:tabs>
            <w:rPr>
              <w:rFonts w:eastAsiaTheme="minorEastAsia" w:cstheme="minorBidi"/>
              <w:b w:val="0"/>
              <w:noProof/>
              <w:sz w:val="24"/>
            </w:rPr>
          </w:pPr>
          <w:r>
            <w:rPr>
              <w:noProof/>
            </w:rPr>
            <w:t>SC IETF Minutes</w:t>
          </w:r>
          <w:r>
            <w:rPr>
              <w:noProof/>
            </w:rPr>
            <w:tab/>
          </w:r>
          <w:r>
            <w:rPr>
              <w:noProof/>
            </w:rPr>
            <w:fldChar w:fldCharType="begin"/>
          </w:r>
          <w:r>
            <w:rPr>
              <w:noProof/>
            </w:rPr>
            <w:instrText xml:space="preserve"> PAGEREF _Toc535409397 \h </w:instrText>
          </w:r>
          <w:r>
            <w:rPr>
              <w:noProof/>
            </w:rPr>
          </w:r>
          <w:r>
            <w:rPr>
              <w:noProof/>
            </w:rPr>
            <w:fldChar w:fldCharType="separate"/>
          </w:r>
          <w:r>
            <w:rPr>
              <w:noProof/>
            </w:rPr>
            <w:t>3</w:t>
          </w:r>
          <w:r>
            <w:rPr>
              <w:noProof/>
            </w:rPr>
            <w:fldChar w:fldCharType="end"/>
          </w:r>
        </w:p>
        <w:p w14:paraId="4D7387C2" w14:textId="37C1CACC" w:rsidR="00613031" w:rsidRDefault="00613031">
          <w:pPr>
            <w:pStyle w:val="TOC2"/>
            <w:tabs>
              <w:tab w:val="right" w:leader="dot" w:pos="9800"/>
            </w:tabs>
            <w:rPr>
              <w:rFonts w:eastAsiaTheme="minorEastAsia" w:cstheme="minorBidi"/>
              <w:b w:val="0"/>
              <w:noProof/>
              <w:sz w:val="24"/>
              <w:szCs w:val="24"/>
            </w:rPr>
          </w:pPr>
          <w:r>
            <w:rPr>
              <w:noProof/>
            </w:rPr>
            <w:t>Monday 14 Jan AM2</w:t>
          </w:r>
          <w:r>
            <w:rPr>
              <w:noProof/>
            </w:rPr>
            <w:tab/>
          </w:r>
          <w:r>
            <w:rPr>
              <w:noProof/>
            </w:rPr>
            <w:fldChar w:fldCharType="begin"/>
          </w:r>
          <w:r>
            <w:rPr>
              <w:noProof/>
            </w:rPr>
            <w:instrText xml:space="preserve"> PAGEREF _Toc535409398 \h </w:instrText>
          </w:r>
          <w:r>
            <w:rPr>
              <w:noProof/>
            </w:rPr>
          </w:r>
          <w:r>
            <w:rPr>
              <w:noProof/>
            </w:rPr>
            <w:fldChar w:fldCharType="separate"/>
          </w:r>
          <w:r>
            <w:rPr>
              <w:noProof/>
            </w:rPr>
            <w:t>3</w:t>
          </w:r>
          <w:r>
            <w:rPr>
              <w:noProof/>
            </w:rPr>
            <w:fldChar w:fldCharType="end"/>
          </w:r>
        </w:p>
        <w:p w14:paraId="642BED6C" w14:textId="18DFCF35" w:rsidR="00613031" w:rsidRDefault="00613031">
          <w:pPr>
            <w:pStyle w:val="TOC2"/>
            <w:tabs>
              <w:tab w:val="right" w:leader="dot" w:pos="9800"/>
            </w:tabs>
            <w:rPr>
              <w:rFonts w:eastAsiaTheme="minorEastAsia" w:cstheme="minorBidi"/>
              <w:b w:val="0"/>
              <w:noProof/>
              <w:sz w:val="24"/>
              <w:szCs w:val="24"/>
            </w:rPr>
          </w:pPr>
          <w:r>
            <w:rPr>
              <w:noProof/>
            </w:rPr>
            <w:t>Thursday 17 Jan PM2</w:t>
          </w:r>
          <w:r>
            <w:rPr>
              <w:noProof/>
            </w:rPr>
            <w:tab/>
          </w:r>
          <w:r>
            <w:rPr>
              <w:noProof/>
            </w:rPr>
            <w:fldChar w:fldCharType="begin"/>
          </w:r>
          <w:r>
            <w:rPr>
              <w:noProof/>
            </w:rPr>
            <w:instrText xml:space="preserve"> PAGEREF _Toc535409399 \h </w:instrText>
          </w:r>
          <w:r>
            <w:rPr>
              <w:noProof/>
            </w:rPr>
          </w:r>
          <w:r>
            <w:rPr>
              <w:noProof/>
            </w:rPr>
            <w:fldChar w:fldCharType="separate"/>
          </w:r>
          <w:r>
            <w:rPr>
              <w:noProof/>
            </w:rPr>
            <w:t>4</w:t>
          </w:r>
          <w:r>
            <w:rPr>
              <w:noProof/>
            </w:rPr>
            <w:fldChar w:fldCharType="end"/>
          </w:r>
        </w:p>
        <w:p w14:paraId="2AE9EEB7" w14:textId="7BEE8B70" w:rsidR="008A26D0" w:rsidRPr="00DF2F21" w:rsidRDefault="001C35D5" w:rsidP="00DF2F21">
          <w:r>
            <w:rPr>
              <w:rFonts w:asciiTheme="minorHAnsi" w:hAnsiTheme="minorHAnsi"/>
              <w:szCs w:val="24"/>
            </w:rPr>
            <w:fldChar w:fldCharType="end"/>
          </w:r>
        </w:p>
      </w:sdtContent>
    </w:sdt>
    <w:p w14:paraId="37A4EDA7" w14:textId="00893219" w:rsidR="00B45813" w:rsidRDefault="000E4459" w:rsidP="008A26D0">
      <w:pPr>
        <w:pStyle w:val="Heading1"/>
      </w:pPr>
      <w:bookmarkStart w:id="0" w:name="_Toc535409393"/>
      <w:r w:rsidRPr="00820DBB">
        <w:t>SC M</w:t>
      </w:r>
      <w:r w:rsidR="00820DBB">
        <w:t>aintenance</w:t>
      </w:r>
      <w:r w:rsidR="004B6B93">
        <w:t xml:space="preserve"> Minutes</w:t>
      </w:r>
      <w:bookmarkEnd w:id="0"/>
    </w:p>
    <w:p w14:paraId="4D3DFB74" w14:textId="06277F1D" w:rsidR="00A62B57" w:rsidRPr="00F966C3" w:rsidRDefault="00CA3C2A" w:rsidP="00BB3F3B">
      <w:pPr>
        <w:pStyle w:val="Heading2"/>
      </w:pPr>
      <w:bookmarkStart w:id="1" w:name="_Toc535409394"/>
      <w:r>
        <w:t>Wednes</w:t>
      </w:r>
      <w:r w:rsidR="00505BA8">
        <w:t>day</w:t>
      </w:r>
      <w:r w:rsidR="00A62B57" w:rsidRPr="00F966C3">
        <w:t xml:space="preserve"> </w:t>
      </w:r>
      <w:r w:rsidR="002D75F7">
        <w:t>1</w:t>
      </w:r>
      <w:r>
        <w:t>6</w:t>
      </w:r>
      <w:r w:rsidR="008B7E3A">
        <w:t xml:space="preserve"> </w:t>
      </w:r>
      <w:r>
        <w:t>Jan</w:t>
      </w:r>
      <w:r w:rsidR="00D45D62">
        <w:t xml:space="preserve"> </w:t>
      </w:r>
      <w:r>
        <w:t>A</w:t>
      </w:r>
      <w:r w:rsidR="008B7E3A">
        <w:t>M</w:t>
      </w:r>
      <w:r w:rsidR="002F0692">
        <w:t>1</w:t>
      </w:r>
      <w:bookmarkEnd w:id="1"/>
    </w:p>
    <w:p w14:paraId="17CD6BA9" w14:textId="77777777" w:rsidR="00285AF5" w:rsidRDefault="00285AF5" w:rsidP="00B029A9"/>
    <w:p w14:paraId="1CF5726E" w14:textId="1934613B" w:rsidR="00CA5B83" w:rsidRDefault="00CA3C2A" w:rsidP="00B029A9">
      <w:pPr>
        <w:rPr>
          <w:bCs/>
        </w:rPr>
      </w:pPr>
      <w:r>
        <w:rPr>
          <w:b/>
          <w:bCs/>
        </w:rPr>
        <w:t>8</w:t>
      </w:r>
      <w:r w:rsidR="00CA5B83">
        <w:rPr>
          <w:b/>
          <w:bCs/>
        </w:rPr>
        <w:t>:3</w:t>
      </w:r>
      <w:r w:rsidR="00390D0D">
        <w:rPr>
          <w:b/>
          <w:bCs/>
        </w:rPr>
        <w:t>5</w:t>
      </w:r>
      <w:r w:rsidR="00A37F85">
        <w:rPr>
          <w:bCs/>
        </w:rPr>
        <w:tab/>
      </w:r>
      <w:r w:rsidR="00CA5B83">
        <w:rPr>
          <w:bCs/>
        </w:rPr>
        <w:t>Meeting opened</w:t>
      </w:r>
    </w:p>
    <w:p w14:paraId="702C69C2" w14:textId="66404F3A" w:rsidR="00AE77D2" w:rsidRDefault="00AE77D2" w:rsidP="00733FDF">
      <w:pPr>
        <w:pStyle w:val="ListParagraph"/>
        <w:numPr>
          <w:ilvl w:val="0"/>
          <w:numId w:val="12"/>
        </w:numPr>
        <w:rPr>
          <w:bCs/>
        </w:rPr>
      </w:pPr>
      <w:r>
        <w:rPr>
          <w:bCs/>
        </w:rPr>
        <w:t xml:space="preserve">Chair reviewed IEEE PatCom slides from </w:t>
      </w:r>
      <w:r>
        <w:t>Opening Report (15-19-0014-00)</w:t>
      </w:r>
      <w:r w:rsidR="000F677F">
        <w:t xml:space="preserve">, there were no responses to </w:t>
      </w:r>
      <w:r w:rsidR="000F677F" w:rsidRPr="003975AA">
        <w:rPr>
          <w:bCs/>
        </w:rPr>
        <w:t>the Call for Potentially Essential Patents</w:t>
      </w:r>
      <w:r>
        <w:t>.</w:t>
      </w:r>
    </w:p>
    <w:p w14:paraId="385F152A" w14:textId="4A957590" w:rsidR="00AE77D2" w:rsidRDefault="00733FDF" w:rsidP="001F0398">
      <w:pPr>
        <w:pStyle w:val="ListParagraph"/>
        <w:numPr>
          <w:ilvl w:val="0"/>
          <w:numId w:val="12"/>
        </w:numPr>
        <w:rPr>
          <w:bCs/>
        </w:rPr>
      </w:pPr>
      <w:r w:rsidRPr="00AE77D2">
        <w:rPr>
          <w:bCs/>
        </w:rPr>
        <w:t>Discussion on any other issues with published standards?</w:t>
      </w:r>
      <w:r w:rsidR="00CA3C2A" w:rsidRPr="00AE77D2">
        <w:rPr>
          <w:bCs/>
        </w:rPr>
        <w:t xml:space="preserve"> </w:t>
      </w:r>
      <w:r w:rsidR="000F677F">
        <w:t>There were no requests for discussion.</w:t>
      </w:r>
    </w:p>
    <w:p w14:paraId="6264ABDF" w14:textId="12A0A823" w:rsidR="00CA5B83" w:rsidRPr="00AE77D2" w:rsidRDefault="00CA3C2A" w:rsidP="001F0398">
      <w:pPr>
        <w:pStyle w:val="ListParagraph"/>
        <w:numPr>
          <w:ilvl w:val="0"/>
          <w:numId w:val="12"/>
        </w:numPr>
        <w:rPr>
          <w:bCs/>
        </w:rPr>
      </w:pPr>
      <w:r w:rsidRPr="00AE77D2">
        <w:rPr>
          <w:bCs/>
        </w:rPr>
        <w:t>C</w:t>
      </w:r>
      <w:r w:rsidR="00CA5B83" w:rsidRPr="00AE77D2">
        <w:rPr>
          <w:bCs/>
        </w:rPr>
        <w:t>hanges requested to operations manual</w:t>
      </w:r>
    </w:p>
    <w:p w14:paraId="2E181773" w14:textId="09AA7AE9" w:rsidR="00CA3C2A" w:rsidRPr="00E5206A" w:rsidRDefault="00CA3C2A" w:rsidP="00E5206A">
      <w:pPr>
        <w:pStyle w:val="ListParagraph"/>
        <w:numPr>
          <w:ilvl w:val="1"/>
          <w:numId w:val="12"/>
        </w:numPr>
        <w:ind w:left="1080"/>
        <w:rPr>
          <w:bCs/>
        </w:rPr>
      </w:pPr>
      <w:r>
        <w:rPr>
          <w:bCs/>
        </w:rPr>
        <w:t>15-10-0235-21 was reviewed</w:t>
      </w:r>
      <w:r w:rsidR="00E5206A">
        <w:rPr>
          <w:bCs/>
        </w:rPr>
        <w:t>, a t</w:t>
      </w:r>
      <w:r w:rsidRPr="00E5206A">
        <w:rPr>
          <w:bCs/>
        </w:rPr>
        <w:t xml:space="preserve">ypo </w:t>
      </w:r>
      <w:r w:rsidR="00E5206A">
        <w:rPr>
          <w:bCs/>
        </w:rPr>
        <w:t xml:space="preserve">was </w:t>
      </w:r>
      <w:r w:rsidRPr="00E5206A">
        <w:rPr>
          <w:bCs/>
        </w:rPr>
        <w:t xml:space="preserve">found, CSG should be CRG, </w:t>
      </w:r>
      <w:r w:rsidR="00E5206A">
        <w:rPr>
          <w:bCs/>
        </w:rPr>
        <w:t xml:space="preserve">the </w:t>
      </w:r>
      <w:r w:rsidRPr="00E5206A">
        <w:rPr>
          <w:bCs/>
        </w:rPr>
        <w:t>document was revised to 15-10-0235-22.</w:t>
      </w:r>
    </w:p>
    <w:p w14:paraId="4B3BF717" w14:textId="2E67452E" w:rsidR="00CA3C2A" w:rsidRPr="008F2659" w:rsidRDefault="00CA3C2A" w:rsidP="00155655">
      <w:pPr>
        <w:pStyle w:val="ListParagraph"/>
        <w:numPr>
          <w:ilvl w:val="1"/>
          <w:numId w:val="12"/>
        </w:numPr>
        <w:ind w:left="1080"/>
        <w:rPr>
          <w:bCs/>
        </w:rPr>
      </w:pPr>
      <w:r>
        <w:rPr>
          <w:bCs/>
        </w:rPr>
        <w:t xml:space="preserve">Upon no objections document </w:t>
      </w:r>
      <w:r w:rsidR="00E5206A">
        <w:rPr>
          <w:bCs/>
        </w:rPr>
        <w:t xml:space="preserve">15-10-0235-22 </w:t>
      </w:r>
      <w:r>
        <w:rPr>
          <w:bCs/>
        </w:rPr>
        <w:t xml:space="preserve">was approved </w:t>
      </w:r>
      <w:r w:rsidR="00E5206A">
        <w:rPr>
          <w:bCs/>
        </w:rPr>
        <w:t>to be</w:t>
      </w:r>
      <w:r>
        <w:rPr>
          <w:bCs/>
        </w:rPr>
        <w:t xml:space="preserve"> forward</w:t>
      </w:r>
      <w:r w:rsidR="00E5206A">
        <w:rPr>
          <w:bCs/>
        </w:rPr>
        <w:t>ed</w:t>
      </w:r>
      <w:r>
        <w:rPr>
          <w:bCs/>
        </w:rPr>
        <w:t xml:space="preserve"> to the WG for approval</w:t>
      </w:r>
      <w:r w:rsidR="00E5206A">
        <w:rPr>
          <w:bCs/>
        </w:rPr>
        <w:t xml:space="preserve"> at the closing plenary</w:t>
      </w:r>
    </w:p>
    <w:p w14:paraId="541FA7DE" w14:textId="03F0A69E" w:rsidR="00A37F85" w:rsidRPr="003F58AA" w:rsidRDefault="00CA3C2A" w:rsidP="00B029A9">
      <w:pPr>
        <w:rPr>
          <w:bCs/>
        </w:rPr>
      </w:pPr>
      <w:r w:rsidRPr="00390D0D">
        <w:rPr>
          <w:b/>
          <w:bCs/>
        </w:rPr>
        <w:t>9</w:t>
      </w:r>
      <w:r w:rsidR="00CA5B83" w:rsidRPr="00390D0D">
        <w:rPr>
          <w:b/>
          <w:bCs/>
        </w:rPr>
        <w:t>:</w:t>
      </w:r>
      <w:r w:rsidRPr="00390D0D">
        <w:rPr>
          <w:b/>
          <w:bCs/>
        </w:rPr>
        <w:t>0</w:t>
      </w:r>
      <w:r w:rsidR="00CA5B83" w:rsidRPr="00390D0D">
        <w:rPr>
          <w:b/>
          <w:bCs/>
        </w:rPr>
        <w:t>5</w:t>
      </w:r>
      <w:r w:rsidR="00CA5B83">
        <w:rPr>
          <w:bCs/>
        </w:rPr>
        <w:tab/>
      </w:r>
      <w:r w:rsidR="00A37F85">
        <w:rPr>
          <w:bCs/>
        </w:rPr>
        <w:t xml:space="preserve">Upon no </w:t>
      </w:r>
      <w:r w:rsidR="007E7B70">
        <w:rPr>
          <w:bCs/>
        </w:rPr>
        <w:t xml:space="preserve">further discussion nor </w:t>
      </w:r>
      <w:r w:rsidR="00A37F85">
        <w:rPr>
          <w:bCs/>
        </w:rPr>
        <w:t xml:space="preserve">objection, the meeting was </w:t>
      </w:r>
      <w:r w:rsidR="002F0692">
        <w:rPr>
          <w:bCs/>
        </w:rPr>
        <w:t>recessed</w:t>
      </w:r>
    </w:p>
    <w:p w14:paraId="748CC4E6" w14:textId="01B63F24" w:rsidR="00790AE1" w:rsidRPr="002F0692" w:rsidRDefault="00790AE1" w:rsidP="002F0692">
      <w:pPr>
        <w:pStyle w:val="Heading1"/>
      </w:pPr>
      <w:bookmarkStart w:id="2" w:name="_Toc535409395"/>
      <w:r w:rsidRPr="00F6134D">
        <w:lastRenderedPageBreak/>
        <w:t>SC WNG</w:t>
      </w:r>
      <w:r>
        <w:t xml:space="preserve"> minutes</w:t>
      </w:r>
      <w:bookmarkEnd w:id="2"/>
    </w:p>
    <w:p w14:paraId="31DD5D9D" w14:textId="64648C1D" w:rsidR="000101EA" w:rsidRPr="00F966C3" w:rsidRDefault="000101EA" w:rsidP="000101EA">
      <w:pPr>
        <w:pStyle w:val="Heading2"/>
      </w:pPr>
      <w:bookmarkStart w:id="3" w:name="_Toc535409396"/>
      <w:r>
        <w:t>Wedn</w:t>
      </w:r>
      <w:r w:rsidRPr="00F966C3">
        <w:t xml:space="preserve">esday </w:t>
      </w:r>
      <w:r w:rsidR="006C5BC2">
        <w:t>1</w:t>
      </w:r>
      <w:r w:rsidR="00CA3C2A">
        <w:t>6</w:t>
      </w:r>
      <w:r w:rsidR="002132CA">
        <w:t xml:space="preserve"> </w:t>
      </w:r>
      <w:r w:rsidR="00CA3C2A">
        <w:t>Jan</w:t>
      </w:r>
      <w:r>
        <w:t xml:space="preserve"> AM2</w:t>
      </w:r>
      <w:bookmarkEnd w:id="3"/>
    </w:p>
    <w:p w14:paraId="78E8D4AA" w14:textId="0A173C0A" w:rsidR="002132CA" w:rsidRPr="006C5BC2" w:rsidRDefault="006C5BC2" w:rsidP="00155655">
      <w:pPr>
        <w:numPr>
          <w:ilvl w:val="1"/>
          <w:numId w:val="1"/>
        </w:numPr>
        <w:tabs>
          <w:tab w:val="clear" w:pos="1440"/>
        </w:tabs>
        <w:ind w:left="630"/>
        <w:rPr>
          <w:bCs/>
          <w:szCs w:val="28"/>
        </w:rPr>
      </w:pPr>
      <w:r>
        <w:rPr>
          <w:b/>
          <w:szCs w:val="28"/>
        </w:rPr>
        <w:t xml:space="preserve"> </w:t>
      </w:r>
      <w:r w:rsidR="00CA3C2A" w:rsidRPr="00CA3C2A">
        <w:rPr>
          <w:b/>
          <w:bCs/>
          <w:szCs w:val="28"/>
        </w:rPr>
        <w:t>Why you should care about VR network requirements</w:t>
      </w:r>
      <w:r w:rsidR="0038532A">
        <w:rPr>
          <w:szCs w:val="28"/>
        </w:rPr>
        <w:t xml:space="preserve"> </w:t>
      </w:r>
      <w:r w:rsidRPr="006C5BC2">
        <w:rPr>
          <w:szCs w:val="28"/>
        </w:rPr>
        <w:t xml:space="preserve">by </w:t>
      </w:r>
      <w:proofErr w:type="spellStart"/>
      <w:r w:rsidR="00CA3C2A" w:rsidRPr="00AF07DB">
        <w:rPr>
          <w:bCs/>
          <w:szCs w:val="28"/>
        </w:rPr>
        <w:t>Subir</w:t>
      </w:r>
      <w:proofErr w:type="spellEnd"/>
      <w:r w:rsidR="00CA3C2A" w:rsidRPr="00AF07DB">
        <w:rPr>
          <w:bCs/>
          <w:szCs w:val="28"/>
        </w:rPr>
        <w:t xml:space="preserve"> Das </w:t>
      </w:r>
      <w:r w:rsidR="00D94889" w:rsidRPr="00AF07DB">
        <w:rPr>
          <w:szCs w:val="28"/>
        </w:rPr>
        <w:t xml:space="preserve"> and </w:t>
      </w:r>
      <w:r w:rsidR="00CA3C2A" w:rsidRPr="00AF07DB">
        <w:rPr>
          <w:bCs/>
          <w:szCs w:val="28"/>
        </w:rPr>
        <w:t>Dong-Il Dillon</w:t>
      </w:r>
      <w:r w:rsidR="00CA3C2A" w:rsidRPr="00CA3C2A">
        <w:rPr>
          <w:b/>
          <w:bCs/>
          <w:szCs w:val="28"/>
        </w:rPr>
        <w:t xml:space="preserve"> </w:t>
      </w:r>
      <w:proofErr w:type="spellStart"/>
      <w:r w:rsidR="00F83CB6" w:rsidRPr="00AF07DB">
        <w:rPr>
          <w:bCs/>
          <w:szCs w:val="28"/>
        </w:rPr>
        <w:t>Seo</w:t>
      </w:r>
      <w:proofErr w:type="spellEnd"/>
      <w:r w:rsidRPr="006C5BC2">
        <w:rPr>
          <w:szCs w:val="28"/>
        </w:rPr>
        <w:t xml:space="preserve"> (</w:t>
      </w:r>
      <w:r w:rsidR="005529F3">
        <w:rPr>
          <w:szCs w:val="28"/>
        </w:rPr>
        <w:t>21</w:t>
      </w:r>
      <w:r w:rsidRPr="006C5BC2">
        <w:rPr>
          <w:szCs w:val="28"/>
        </w:rPr>
        <w:t>-</w:t>
      </w:r>
      <w:r w:rsidR="005529F3">
        <w:rPr>
          <w:szCs w:val="28"/>
        </w:rPr>
        <w:t>19</w:t>
      </w:r>
      <w:r w:rsidRPr="006C5BC2">
        <w:rPr>
          <w:szCs w:val="28"/>
        </w:rPr>
        <w:t>-0</w:t>
      </w:r>
      <w:r w:rsidR="00CA3C2A">
        <w:rPr>
          <w:szCs w:val="28"/>
        </w:rPr>
        <w:t>00</w:t>
      </w:r>
      <w:r w:rsidR="0038532A">
        <w:rPr>
          <w:szCs w:val="28"/>
        </w:rPr>
        <w:t>9</w:t>
      </w:r>
      <w:r w:rsidRPr="006C5BC2">
        <w:rPr>
          <w:szCs w:val="28"/>
        </w:rPr>
        <w:t>-0</w:t>
      </w:r>
      <w:r w:rsidR="005529F3">
        <w:rPr>
          <w:szCs w:val="28"/>
        </w:rPr>
        <w:t>0</w:t>
      </w:r>
      <w:r w:rsidRPr="006C5BC2">
        <w:rPr>
          <w:szCs w:val="28"/>
        </w:rPr>
        <w:t>)</w:t>
      </w:r>
    </w:p>
    <w:p w14:paraId="78DBB41A" w14:textId="581E444E" w:rsidR="00E37564" w:rsidRDefault="00E37564" w:rsidP="00155655">
      <w:pPr>
        <w:numPr>
          <w:ilvl w:val="2"/>
          <w:numId w:val="1"/>
        </w:numPr>
        <w:ind w:left="1080"/>
        <w:rPr>
          <w:bCs/>
          <w:szCs w:val="28"/>
        </w:rPr>
      </w:pPr>
      <w:r>
        <w:rPr>
          <w:bCs/>
          <w:szCs w:val="28"/>
        </w:rPr>
        <w:t xml:space="preserve">Q: </w:t>
      </w:r>
      <w:r w:rsidR="005529F3">
        <w:rPr>
          <w:bCs/>
          <w:szCs w:val="28"/>
        </w:rPr>
        <w:t>Have you looked at 802.15.3?</w:t>
      </w:r>
      <w:r>
        <w:rPr>
          <w:bCs/>
          <w:szCs w:val="28"/>
        </w:rPr>
        <w:t xml:space="preserve">  </w:t>
      </w:r>
      <w:r w:rsidR="00AF07DB">
        <w:rPr>
          <w:bCs/>
          <w:szCs w:val="28"/>
        </w:rPr>
        <w:tab/>
      </w:r>
      <w:r>
        <w:rPr>
          <w:bCs/>
          <w:szCs w:val="28"/>
        </w:rPr>
        <w:t xml:space="preserve">R: </w:t>
      </w:r>
      <w:r w:rsidR="005529F3">
        <w:rPr>
          <w:bCs/>
          <w:szCs w:val="28"/>
        </w:rPr>
        <w:t>No</w:t>
      </w:r>
    </w:p>
    <w:p w14:paraId="684E7802" w14:textId="7E046561" w:rsidR="005529F3" w:rsidRPr="005529F3" w:rsidRDefault="005529F3" w:rsidP="00155655">
      <w:pPr>
        <w:numPr>
          <w:ilvl w:val="2"/>
          <w:numId w:val="1"/>
        </w:numPr>
        <w:ind w:left="1080"/>
        <w:rPr>
          <w:bCs/>
          <w:szCs w:val="28"/>
        </w:rPr>
      </w:pPr>
      <w:r>
        <w:rPr>
          <w:szCs w:val="28"/>
        </w:rPr>
        <w:t xml:space="preserve">Q: </w:t>
      </w:r>
      <w:r w:rsidR="00AF07DB">
        <w:rPr>
          <w:szCs w:val="28"/>
        </w:rPr>
        <w:t>D</w:t>
      </w:r>
      <w:r>
        <w:rPr>
          <w:szCs w:val="28"/>
        </w:rPr>
        <w:t>ata rate</w:t>
      </w:r>
      <w:r w:rsidR="00AF07DB">
        <w:rPr>
          <w:szCs w:val="28"/>
        </w:rPr>
        <w:t xml:space="preserve"> requirements</w:t>
      </w:r>
      <w:r>
        <w:rPr>
          <w:szCs w:val="28"/>
        </w:rPr>
        <w:t>?</w:t>
      </w:r>
      <w:r w:rsidR="00AF07DB">
        <w:rPr>
          <w:szCs w:val="28"/>
        </w:rPr>
        <w:tab/>
      </w:r>
      <w:r w:rsidR="00AF07DB">
        <w:rPr>
          <w:szCs w:val="28"/>
        </w:rPr>
        <w:tab/>
      </w:r>
      <w:r>
        <w:rPr>
          <w:szCs w:val="28"/>
        </w:rPr>
        <w:t>R: 20 Gb/s</w:t>
      </w:r>
    </w:p>
    <w:p w14:paraId="0D8D25C8" w14:textId="32E36173" w:rsidR="005529F3" w:rsidRPr="005529F3" w:rsidRDefault="005529F3" w:rsidP="00155655">
      <w:pPr>
        <w:numPr>
          <w:ilvl w:val="2"/>
          <w:numId w:val="1"/>
        </w:numPr>
        <w:ind w:left="1080"/>
        <w:rPr>
          <w:bCs/>
          <w:szCs w:val="28"/>
        </w:rPr>
      </w:pPr>
      <w:r>
        <w:rPr>
          <w:szCs w:val="28"/>
        </w:rPr>
        <w:t>Q: Range?</w:t>
      </w:r>
      <w:r w:rsidR="00AF07DB">
        <w:rPr>
          <w:szCs w:val="28"/>
        </w:rPr>
        <w:tab/>
      </w:r>
      <w:r w:rsidR="00AF07DB">
        <w:rPr>
          <w:szCs w:val="28"/>
        </w:rPr>
        <w:tab/>
      </w:r>
      <w:r w:rsidR="00AF07DB">
        <w:rPr>
          <w:szCs w:val="28"/>
        </w:rPr>
        <w:tab/>
      </w:r>
      <w:r w:rsidR="00AF07DB">
        <w:rPr>
          <w:szCs w:val="28"/>
        </w:rPr>
        <w:tab/>
      </w:r>
      <w:r w:rsidR="00AF07DB">
        <w:rPr>
          <w:szCs w:val="28"/>
        </w:rPr>
        <w:tab/>
      </w:r>
      <w:r>
        <w:rPr>
          <w:szCs w:val="28"/>
        </w:rPr>
        <w:t>R: 4 meters</w:t>
      </w:r>
    </w:p>
    <w:p w14:paraId="25D37EDC" w14:textId="14052D54" w:rsidR="006C5BC2" w:rsidRPr="006C5BC2" w:rsidRDefault="00AF07DB" w:rsidP="00155655">
      <w:pPr>
        <w:numPr>
          <w:ilvl w:val="2"/>
          <w:numId w:val="1"/>
        </w:numPr>
        <w:ind w:left="1080"/>
        <w:rPr>
          <w:bCs/>
          <w:szCs w:val="28"/>
        </w:rPr>
      </w:pPr>
      <w:r>
        <w:rPr>
          <w:szCs w:val="28"/>
        </w:rPr>
        <w:t>C: IEEE 802.15.3 standards should be reviewed against these needs</w:t>
      </w:r>
    </w:p>
    <w:p w14:paraId="695C2CA7" w14:textId="69552E28" w:rsidR="00A749F8" w:rsidRDefault="00A749F8" w:rsidP="00A749F8">
      <w:pPr>
        <w:pStyle w:val="Heading1"/>
      </w:pPr>
      <w:bookmarkStart w:id="4" w:name="_Toc535409397"/>
      <w:r w:rsidRPr="00820DBB">
        <w:t xml:space="preserve">SC </w:t>
      </w:r>
      <w:r>
        <w:t>IETF Minutes</w:t>
      </w:r>
      <w:bookmarkEnd w:id="4"/>
    </w:p>
    <w:p w14:paraId="37201100" w14:textId="5E6901CC" w:rsidR="005020C2" w:rsidRPr="00BD226D" w:rsidRDefault="005020C2" w:rsidP="005020C2">
      <w:pPr>
        <w:pStyle w:val="Heading2"/>
      </w:pPr>
      <w:bookmarkStart w:id="5" w:name="_Toc535409398"/>
      <w:r>
        <w:t>Monday</w:t>
      </w:r>
      <w:r w:rsidRPr="00F966C3">
        <w:t xml:space="preserve"> </w:t>
      </w:r>
      <w:r>
        <w:t>1</w:t>
      </w:r>
      <w:r w:rsidR="003975AA">
        <w:t>4</w:t>
      </w:r>
      <w:r>
        <w:t xml:space="preserve"> Jan </w:t>
      </w:r>
      <w:r w:rsidR="003975AA">
        <w:t>A</w:t>
      </w:r>
      <w:r>
        <w:t>M2</w:t>
      </w:r>
      <w:bookmarkEnd w:id="5"/>
    </w:p>
    <w:p w14:paraId="6438F694" w14:textId="77777777" w:rsidR="005020C2" w:rsidRPr="00A059CE" w:rsidRDefault="005020C2" w:rsidP="005020C2">
      <w:pPr>
        <w:pStyle w:val="Heading3"/>
        <w:rPr>
          <w:rFonts w:eastAsia="MS PGothic"/>
        </w:rPr>
      </w:pPr>
      <w:r w:rsidRPr="00A059CE">
        <w:rPr>
          <w:rFonts w:eastAsia="MS PGothic"/>
        </w:rPr>
        <w:t xml:space="preserve">Meeting Objectives / Session Focus - </w:t>
      </w:r>
      <w:r w:rsidRPr="00CD319D">
        <w:rPr>
          <w:rFonts w:eastAsia="MS PGothic"/>
        </w:rPr>
        <w:t>SC IETF</w:t>
      </w:r>
    </w:p>
    <w:p w14:paraId="442759CD" w14:textId="73B876DB" w:rsidR="005020C2" w:rsidRDefault="003975AA" w:rsidP="008A2F88">
      <w:pPr>
        <w:spacing w:before="120"/>
      </w:pPr>
      <w:r w:rsidRPr="008A2F88">
        <w:rPr>
          <w:b/>
        </w:rPr>
        <w:t>10:30:</w:t>
      </w:r>
      <w:r>
        <w:t xml:space="preserve"> </w:t>
      </w:r>
      <w:r w:rsidRPr="003975AA">
        <w:t>Meeting called to order (9 attendees)</w:t>
      </w:r>
    </w:p>
    <w:p w14:paraId="31C37177" w14:textId="4492E359" w:rsidR="003975AA" w:rsidRDefault="003975AA" w:rsidP="008A2F88">
      <w:pPr>
        <w:spacing w:before="120"/>
        <w:rPr>
          <w:bCs/>
        </w:rPr>
      </w:pPr>
      <w:r>
        <w:t xml:space="preserve">Chair presented Opening Report (15-19-0014-00).  Chair showed IEEE patent slides, there were no responses to </w:t>
      </w:r>
      <w:r w:rsidRPr="003975AA">
        <w:rPr>
          <w:bCs/>
        </w:rPr>
        <w:t>the Call for Potentially Essential Patents</w:t>
      </w:r>
      <w:r>
        <w:rPr>
          <w:bCs/>
        </w:rPr>
        <w:t xml:space="preserve">.  </w:t>
      </w:r>
    </w:p>
    <w:p w14:paraId="5228AEF6" w14:textId="4AD5BB52" w:rsidR="003975AA" w:rsidRDefault="003975AA" w:rsidP="008A2F88">
      <w:pPr>
        <w:spacing w:before="120"/>
      </w:pPr>
      <w:r>
        <w:t xml:space="preserve">Discussion ensued as to the IETF LPWA work group.  Previous charter described four technologies: </w:t>
      </w:r>
      <w:proofErr w:type="spellStart"/>
      <w:r>
        <w:t>LoRa</w:t>
      </w:r>
      <w:proofErr w:type="spellEnd"/>
      <w:r>
        <w:t xml:space="preserve">, SigFox, </w:t>
      </w:r>
      <w:proofErr w:type="spellStart"/>
      <w:r>
        <w:t>NBIoT</w:t>
      </w:r>
      <w:proofErr w:type="spellEnd"/>
      <w:r>
        <w:t xml:space="preserve">, and </w:t>
      </w:r>
      <w:proofErr w:type="spellStart"/>
      <w:r>
        <w:t>WiSUN</w:t>
      </w:r>
      <w:proofErr w:type="spellEnd"/>
      <w:r>
        <w:t>.  Consensus was that the 802.15.4w effort should be included in the new charter.</w:t>
      </w:r>
      <w:r w:rsidR="00A36483">
        <w:t xml:space="preserve">  Two aspects would drive this effort</w:t>
      </w:r>
      <w:r w:rsidR="00E5206A">
        <w:t>,</w:t>
      </w:r>
      <w:r w:rsidR="00A36483">
        <w:t xml:space="preserve"> with one being an overview of 802.15.4</w:t>
      </w:r>
      <w:r w:rsidR="00F82F21">
        <w:t>,</w:t>
      </w:r>
      <w:r w:rsidR="00A36483">
        <w:t xml:space="preserve"> and </w:t>
      </w:r>
      <w:r w:rsidR="00F82F21">
        <w:t xml:space="preserve">the other being specifically on </w:t>
      </w:r>
      <w:r w:rsidR="00A36483">
        <w:t xml:space="preserve"> </w:t>
      </w:r>
      <w:r w:rsidR="00F82F21">
        <w:t>802.15.4w.</w:t>
      </w:r>
    </w:p>
    <w:p w14:paraId="7C668EFC" w14:textId="250B07E5" w:rsidR="008A2F88" w:rsidRDefault="008A2F88" w:rsidP="008A2F88">
      <w:pPr>
        <w:spacing w:before="120"/>
      </w:pPr>
      <w:r>
        <w:t>Short discussion on IETF C</w:t>
      </w:r>
      <w:r w:rsidR="009A1B3D">
        <w:t>ORE</w:t>
      </w:r>
      <w:r>
        <w:t xml:space="preserve"> versus IETF QUIC.</w:t>
      </w:r>
      <w:r w:rsidR="009A1B3D">
        <w:t xml:space="preserve">  Comment made that although IETF LPWA seems focused on CORE, more companies are using QUIC.</w:t>
      </w:r>
    </w:p>
    <w:p w14:paraId="7A6C5A2C" w14:textId="325E756D" w:rsidR="003975AA" w:rsidRDefault="00A36483" w:rsidP="008A2F88">
      <w:pPr>
        <w:spacing w:before="120"/>
      </w:pPr>
      <w:r>
        <w:t>Discussion on fragmentation as to how SCHC works with 6LoWPAN.</w:t>
      </w:r>
      <w:r w:rsidR="00E5206A">
        <w:t xml:space="preserve"> There was no significant outcome.</w:t>
      </w:r>
    </w:p>
    <w:p w14:paraId="22BD5EC1" w14:textId="3A789CA9" w:rsidR="00F82F21" w:rsidRDefault="00F82F21" w:rsidP="008A2F88">
      <w:pPr>
        <w:spacing w:before="120"/>
      </w:pPr>
      <w:r>
        <w:t>Comment made that a presentation on 802.15.4w had been made at IETF LPWA.  It was agreed that this presentation needs to be updated to include both 6LoWPAN and LECIM fragmentation.</w:t>
      </w:r>
    </w:p>
    <w:p w14:paraId="401ED377" w14:textId="0A1BB14A" w:rsidR="00F82F21" w:rsidRDefault="00F82F21" w:rsidP="008A2F88">
      <w:pPr>
        <w:spacing w:before="120"/>
      </w:pPr>
      <w:r>
        <w:t>IETF LPWA WG document proposal:</w:t>
      </w:r>
    </w:p>
    <w:p w14:paraId="636D0779" w14:textId="2C693D24" w:rsidR="00F82F21" w:rsidRDefault="00F82F21" w:rsidP="00F82F21">
      <w:pPr>
        <w:pStyle w:val="ListParagraph"/>
        <w:numPr>
          <w:ilvl w:val="0"/>
          <w:numId w:val="21"/>
        </w:numPr>
        <w:spacing w:before="120"/>
      </w:pPr>
      <w:r>
        <w:t>Draft LPWAN SCHC for 802.15.4 (estimated at 15 – 20 pages)</w:t>
      </w:r>
    </w:p>
    <w:p w14:paraId="5C5B61C6" w14:textId="77B74F8A" w:rsidR="00F82F21" w:rsidRDefault="00F82F21" w:rsidP="00F82F21">
      <w:pPr>
        <w:pStyle w:val="ListParagraph"/>
        <w:numPr>
          <w:ilvl w:val="0"/>
          <w:numId w:val="21"/>
        </w:numPr>
        <w:spacing w:before="120"/>
      </w:pPr>
      <w:r>
        <w:t>More profile parameters</w:t>
      </w:r>
    </w:p>
    <w:p w14:paraId="4E734A68" w14:textId="2A02FD9A" w:rsidR="00F82F21" w:rsidRDefault="00F82F21" w:rsidP="00F82F21">
      <w:pPr>
        <w:pStyle w:val="ListParagraph"/>
        <w:numPr>
          <w:ilvl w:val="0"/>
          <w:numId w:val="21"/>
        </w:numPr>
        <w:spacing w:before="120"/>
      </w:pPr>
      <w:r>
        <w:t>Focus on 4w for IETF LPWA data rates &lt; 20 kb/s</w:t>
      </w:r>
    </w:p>
    <w:p w14:paraId="4FC7C76C" w14:textId="2F196AC6" w:rsidR="00F82F21" w:rsidRDefault="00F82F21" w:rsidP="00F82F21">
      <w:pPr>
        <w:pStyle w:val="ListParagraph"/>
        <w:numPr>
          <w:ilvl w:val="0"/>
          <w:numId w:val="21"/>
        </w:numPr>
        <w:spacing w:before="120"/>
      </w:pPr>
      <w:r>
        <w:lastRenderedPageBreak/>
        <w:t>Application factors</w:t>
      </w:r>
    </w:p>
    <w:p w14:paraId="7D220884" w14:textId="07951805" w:rsidR="00F82F21" w:rsidRDefault="00F82F21" w:rsidP="00F82F21">
      <w:pPr>
        <w:pStyle w:val="ListParagraph"/>
        <w:numPr>
          <w:ilvl w:val="0"/>
          <w:numId w:val="21"/>
        </w:numPr>
        <w:spacing w:before="120"/>
      </w:pPr>
      <w:r>
        <w:t>Payload size (layer 4 payload)</w:t>
      </w:r>
    </w:p>
    <w:p w14:paraId="7DC71B67" w14:textId="03AB7B10" w:rsidR="00F82F21" w:rsidRDefault="00F82F21" w:rsidP="00F82F21">
      <w:pPr>
        <w:pStyle w:val="ListParagraph"/>
        <w:numPr>
          <w:ilvl w:val="0"/>
          <w:numId w:val="21"/>
        </w:numPr>
        <w:spacing w:before="120"/>
      </w:pPr>
      <w:r>
        <w:t>Fragmentation comparison/tradeoffs</w:t>
      </w:r>
    </w:p>
    <w:p w14:paraId="649CD327" w14:textId="409108EC" w:rsidR="00F82F21" w:rsidRDefault="00613031" w:rsidP="00F82F21">
      <w:pPr>
        <w:pStyle w:val="ListParagraph"/>
        <w:numPr>
          <w:ilvl w:val="0"/>
          <w:numId w:val="21"/>
        </w:numPr>
        <w:spacing w:before="120"/>
      </w:pPr>
      <w:r>
        <w:t>E</w:t>
      </w:r>
      <w:r w:rsidR="00F82F21">
        <w:t>ncryption</w:t>
      </w:r>
      <w:r>
        <w:t xml:space="preserve"> mechanism…PHY or MAC?</w:t>
      </w:r>
    </w:p>
    <w:p w14:paraId="17102280" w14:textId="5A822282" w:rsidR="00613031" w:rsidRDefault="00613031" w:rsidP="00F82F21">
      <w:pPr>
        <w:pStyle w:val="ListParagraph"/>
        <w:numPr>
          <w:ilvl w:val="0"/>
          <w:numId w:val="21"/>
        </w:numPr>
        <w:spacing w:before="120"/>
      </w:pPr>
      <w:r>
        <w:t>Reliability? Higher layer checksum not required?</w:t>
      </w:r>
    </w:p>
    <w:p w14:paraId="4D72BA87" w14:textId="06A9A02A" w:rsidR="00613031" w:rsidRDefault="00613031" w:rsidP="00F82F21">
      <w:pPr>
        <w:pStyle w:val="ListParagraph"/>
        <w:numPr>
          <w:ilvl w:val="0"/>
          <w:numId w:val="21"/>
        </w:numPr>
        <w:spacing w:before="120"/>
      </w:pPr>
      <w:r>
        <w:t>Retransmission time?</w:t>
      </w:r>
    </w:p>
    <w:p w14:paraId="34721AFD" w14:textId="3FAE4A74" w:rsidR="00613031" w:rsidRDefault="00613031" w:rsidP="00F82F21">
      <w:pPr>
        <w:pStyle w:val="ListParagraph"/>
        <w:numPr>
          <w:ilvl w:val="0"/>
          <w:numId w:val="21"/>
        </w:numPr>
        <w:spacing w:before="120"/>
      </w:pPr>
      <w:r>
        <w:t>Inactivity time?</w:t>
      </w:r>
    </w:p>
    <w:p w14:paraId="1C6B20AE" w14:textId="6B262059" w:rsidR="00613031" w:rsidRDefault="00613031" w:rsidP="00F82F21">
      <w:pPr>
        <w:pStyle w:val="ListParagraph"/>
        <w:numPr>
          <w:ilvl w:val="0"/>
          <w:numId w:val="21"/>
        </w:numPr>
        <w:spacing w:before="120"/>
      </w:pPr>
      <w:r>
        <w:t>MAC acknowledge requirement</w:t>
      </w:r>
    </w:p>
    <w:p w14:paraId="30B3D498" w14:textId="48F320AC" w:rsidR="00613031" w:rsidRPr="003975AA" w:rsidRDefault="00613031" w:rsidP="00F82F21">
      <w:pPr>
        <w:pStyle w:val="ListParagraph"/>
        <w:numPr>
          <w:ilvl w:val="0"/>
          <w:numId w:val="21"/>
        </w:numPr>
        <w:spacing w:before="120"/>
      </w:pPr>
      <w:r>
        <w:t>SCHC “tile” terminology was commented.  J Robert to advise as to the document number</w:t>
      </w:r>
    </w:p>
    <w:p w14:paraId="1D0E15F5" w14:textId="6F77A715" w:rsidR="00A36483" w:rsidRPr="00A36483" w:rsidRDefault="00A36483" w:rsidP="008A2F88">
      <w:pPr>
        <w:spacing w:before="120"/>
      </w:pPr>
      <w:r w:rsidRPr="008A2F88">
        <w:rPr>
          <w:b/>
        </w:rPr>
        <w:t>12:08</w:t>
      </w:r>
      <w:r>
        <w:t xml:space="preserve"> Meeting recessed until Thursday, PM2</w:t>
      </w:r>
    </w:p>
    <w:p w14:paraId="23B7FDB5" w14:textId="34ACD63B" w:rsidR="00EC2503" w:rsidRPr="00BD226D" w:rsidRDefault="002D75F7" w:rsidP="00BD226D">
      <w:pPr>
        <w:pStyle w:val="Heading2"/>
      </w:pPr>
      <w:bookmarkStart w:id="6" w:name="_Toc535409399"/>
      <w:r>
        <w:t>Thurs</w:t>
      </w:r>
      <w:r w:rsidR="00A749F8">
        <w:t>day</w:t>
      </w:r>
      <w:r w:rsidR="00A749F8" w:rsidRPr="00F966C3">
        <w:t xml:space="preserve"> </w:t>
      </w:r>
      <w:r>
        <w:t>1</w:t>
      </w:r>
      <w:r w:rsidR="00721BD7">
        <w:t>7</w:t>
      </w:r>
      <w:r w:rsidR="002F0692">
        <w:t xml:space="preserve"> </w:t>
      </w:r>
      <w:r w:rsidR="00721BD7">
        <w:t>Jan</w:t>
      </w:r>
      <w:r w:rsidR="00A749F8">
        <w:t xml:space="preserve"> </w:t>
      </w:r>
      <w:r w:rsidR="00EC2503">
        <w:t>P</w:t>
      </w:r>
      <w:r w:rsidR="00A749F8">
        <w:t>M</w:t>
      </w:r>
      <w:r w:rsidR="00721BD7">
        <w:t>2</w:t>
      </w:r>
      <w:bookmarkEnd w:id="6"/>
    </w:p>
    <w:p w14:paraId="61B41153" w14:textId="77777777" w:rsidR="009E7B12" w:rsidRPr="00A059CE" w:rsidRDefault="009E7B12" w:rsidP="00427C3F">
      <w:pPr>
        <w:pStyle w:val="Heading3"/>
        <w:rPr>
          <w:rFonts w:eastAsia="MS PGothic"/>
        </w:rPr>
      </w:pPr>
      <w:r w:rsidRPr="00A059CE">
        <w:rPr>
          <w:rFonts w:eastAsia="MS PGothic"/>
        </w:rPr>
        <w:t xml:space="preserve">Meeting Objectives / Session Focus - </w:t>
      </w:r>
      <w:r w:rsidRPr="00CD319D">
        <w:rPr>
          <w:rFonts w:eastAsia="MS PGothic"/>
        </w:rPr>
        <w:t>SC IETF</w:t>
      </w:r>
    </w:p>
    <w:p w14:paraId="38A2AC31" w14:textId="45E7EB3A" w:rsidR="00CA5B83" w:rsidRDefault="00CA5B83" w:rsidP="00427C3F">
      <w:r>
        <w:t xml:space="preserve">Review purpose of </w:t>
      </w:r>
      <w:r w:rsidR="00760E4B">
        <w:t>this standing committee.</w:t>
      </w:r>
    </w:p>
    <w:p w14:paraId="6D37E20A" w14:textId="3389A554" w:rsidR="00760E4B" w:rsidRDefault="00CC5E62" w:rsidP="00760E4B">
      <w:pPr>
        <w:pStyle w:val="ListParagraph"/>
        <w:numPr>
          <w:ilvl w:val="0"/>
          <w:numId w:val="13"/>
        </w:numPr>
      </w:pPr>
      <w:r>
        <w:t>Reviewed IETF presentation “</w:t>
      </w:r>
      <w:r w:rsidRPr="00CC5E62">
        <w:t xml:space="preserve">SCHC for 802.15.4 </w:t>
      </w:r>
      <w:proofErr w:type="spellStart"/>
      <w:r w:rsidRPr="00CC5E62">
        <w:t>lpwan</w:t>
      </w:r>
      <w:proofErr w:type="spellEnd"/>
      <w:r w:rsidRPr="00CC5E62">
        <w:t xml:space="preserve"> applications draft-authors-lpwan-schc-802154-00</w:t>
      </w:r>
      <w:r>
        <w:t>”</w:t>
      </w:r>
    </w:p>
    <w:p w14:paraId="515CAAF9" w14:textId="0DC7998B" w:rsidR="00760E4B" w:rsidRDefault="00CC5E62" w:rsidP="00760E4B">
      <w:pPr>
        <w:pStyle w:val="ListParagraph"/>
        <w:numPr>
          <w:ilvl w:val="0"/>
          <w:numId w:val="13"/>
        </w:numPr>
      </w:pPr>
      <w:r>
        <w:t>C Perkins lead discussion on SCHC</w:t>
      </w:r>
    </w:p>
    <w:p w14:paraId="3D5A2810" w14:textId="74E784A8" w:rsidR="00CC5E62" w:rsidRDefault="00CC5E62" w:rsidP="00CC5E62">
      <w:pPr>
        <w:pStyle w:val="ListParagraph"/>
        <w:numPr>
          <w:ilvl w:val="1"/>
          <w:numId w:val="13"/>
        </w:numPr>
      </w:pPr>
      <w:r>
        <w:t>Static Context: topology, application, packets always delivered in order</w:t>
      </w:r>
    </w:p>
    <w:p w14:paraId="1FB143A2" w14:textId="70D91B3D" w:rsidR="00CC5E62" w:rsidRDefault="00CC5E62" w:rsidP="00CC5E62">
      <w:pPr>
        <w:pStyle w:val="ListParagraph"/>
        <w:numPr>
          <w:ilvl w:val="1"/>
          <w:numId w:val="13"/>
        </w:numPr>
      </w:pPr>
      <w:r>
        <w:t>Fragmentation modes: never ack, always ack, ack on error</w:t>
      </w:r>
    </w:p>
    <w:p w14:paraId="35CBC4A6" w14:textId="18951456" w:rsidR="00CC5E62" w:rsidRDefault="00CC5E62" w:rsidP="00CC5E62">
      <w:pPr>
        <w:pStyle w:val="ListParagraph"/>
        <w:numPr>
          <w:ilvl w:val="1"/>
          <w:numId w:val="13"/>
        </w:numPr>
      </w:pPr>
      <w:r>
        <w:t>SCHC fragment overhead (~ 1 octet)</w:t>
      </w:r>
    </w:p>
    <w:p w14:paraId="53F6D6E4" w14:textId="38126C26" w:rsidR="00CC5E62" w:rsidRDefault="00CC5E62" w:rsidP="00CC5E62">
      <w:pPr>
        <w:pStyle w:val="ListParagraph"/>
        <w:numPr>
          <w:ilvl w:val="2"/>
          <w:numId w:val="13"/>
        </w:numPr>
      </w:pPr>
      <w:proofErr w:type="spellStart"/>
      <w:r>
        <w:t>RuleID</w:t>
      </w:r>
      <w:proofErr w:type="spellEnd"/>
      <w:r>
        <w:t>: 2 -3 bits minimum</w:t>
      </w:r>
    </w:p>
    <w:p w14:paraId="44159C5B" w14:textId="311B7726" w:rsidR="00CC5E62" w:rsidRDefault="00CC5E62" w:rsidP="00CC5E62">
      <w:pPr>
        <w:pStyle w:val="ListParagraph"/>
        <w:numPr>
          <w:ilvl w:val="2"/>
          <w:numId w:val="13"/>
        </w:numPr>
      </w:pPr>
      <w:proofErr w:type="spellStart"/>
      <w:r>
        <w:t>Dtag</w:t>
      </w:r>
      <w:proofErr w:type="spellEnd"/>
      <w:r>
        <w:t>: can be zero</w:t>
      </w:r>
    </w:p>
    <w:p w14:paraId="05B6C96C" w14:textId="54044D91" w:rsidR="00CC5E62" w:rsidRDefault="00CC5E62" w:rsidP="00CC5E62">
      <w:pPr>
        <w:pStyle w:val="ListParagraph"/>
        <w:numPr>
          <w:ilvl w:val="2"/>
          <w:numId w:val="13"/>
        </w:numPr>
      </w:pPr>
      <w:r>
        <w:t>W: at least 1 bit if windows are used</w:t>
      </w:r>
    </w:p>
    <w:p w14:paraId="21DA93B0" w14:textId="77777777" w:rsidR="00CC5E62" w:rsidRDefault="00CC5E62" w:rsidP="00CC5E62">
      <w:pPr>
        <w:pStyle w:val="ListParagraph"/>
        <w:numPr>
          <w:ilvl w:val="2"/>
          <w:numId w:val="13"/>
        </w:numPr>
      </w:pPr>
      <w:r>
        <w:t>FCN: at least 2 bits</w:t>
      </w:r>
    </w:p>
    <w:p w14:paraId="650FD892" w14:textId="1B7CFCB7" w:rsidR="00CC5E62" w:rsidRDefault="00CC5E62" w:rsidP="00CC5E62">
      <w:pPr>
        <w:pStyle w:val="ListParagraph"/>
        <w:numPr>
          <w:ilvl w:val="2"/>
          <w:numId w:val="13"/>
        </w:numPr>
      </w:pPr>
      <w:r>
        <w:t xml:space="preserve">Above </w:t>
      </w:r>
      <w:r w:rsidR="00264D9F">
        <w:t>does not</w:t>
      </w:r>
      <w:r>
        <w:t xml:space="preserve"> consider</w:t>
      </w:r>
      <w:r w:rsidR="00264D9F">
        <w:t xml:space="preserve"> </w:t>
      </w:r>
      <w:r w:rsidR="00E5206A">
        <w:t>a checksum nor</w:t>
      </w:r>
      <w:r>
        <w:t xml:space="preserve"> MIC</w:t>
      </w:r>
    </w:p>
    <w:p w14:paraId="6EEECB8F" w14:textId="0F86D459" w:rsidR="00813B3C" w:rsidRDefault="00F421EF" w:rsidP="00CC5E62">
      <w:pPr>
        <w:pStyle w:val="ListParagraph"/>
        <w:numPr>
          <w:ilvl w:val="1"/>
          <w:numId w:val="13"/>
        </w:numPr>
      </w:pPr>
      <w:r>
        <w:t>Discussion ensued as to the seemingly increased overhead of 802.15.4 fragmentation</w:t>
      </w:r>
      <w:r w:rsidR="00E5206A">
        <w:t>.  Points were made that error detection should be done at the lowest layer.</w:t>
      </w:r>
    </w:p>
    <w:p w14:paraId="1276D570" w14:textId="38BAE3A6" w:rsidR="00813B3C" w:rsidRDefault="00813B3C" w:rsidP="00813B3C">
      <w:pPr>
        <w:pStyle w:val="ListParagraph"/>
        <w:numPr>
          <w:ilvl w:val="1"/>
          <w:numId w:val="13"/>
        </w:numPr>
        <w:jc w:val="both"/>
      </w:pPr>
      <w:r>
        <w:t>Discussion as to request to IETF LPWA to be able to elide check at the SCHC level.</w:t>
      </w:r>
    </w:p>
    <w:p w14:paraId="139635B2" w14:textId="1B9035D3" w:rsidR="00264D9F" w:rsidRDefault="00264D9F" w:rsidP="00264D9F">
      <w:pPr>
        <w:pStyle w:val="ListParagraph"/>
        <w:numPr>
          <w:ilvl w:val="2"/>
          <w:numId w:val="13"/>
        </w:numPr>
        <w:jc w:val="both"/>
      </w:pPr>
      <w:r>
        <w:t>Consensus was to request this change</w:t>
      </w:r>
    </w:p>
    <w:p w14:paraId="37D1CE46" w14:textId="77777777" w:rsidR="00CA72BE" w:rsidRDefault="00CA72BE" w:rsidP="00CA72BE">
      <w:pPr>
        <w:pStyle w:val="ListParagraph"/>
        <w:numPr>
          <w:ilvl w:val="0"/>
          <w:numId w:val="13"/>
        </w:numPr>
        <w:jc w:val="both"/>
      </w:pPr>
      <w:r>
        <w:t>J Robert lead discussion on</w:t>
      </w:r>
      <w:r w:rsidR="00CC5E62">
        <w:t xml:space="preserve"> </w:t>
      </w:r>
      <w:r>
        <w:t>drafting a new IETF LPWA WG document</w:t>
      </w:r>
    </w:p>
    <w:p w14:paraId="4F66BB5B" w14:textId="42318602" w:rsidR="00CA72BE" w:rsidRDefault="00CA72BE" w:rsidP="00CA72BE">
      <w:pPr>
        <w:pStyle w:val="ListParagraph"/>
        <w:numPr>
          <w:ilvl w:val="1"/>
          <w:numId w:val="13"/>
        </w:numPr>
        <w:jc w:val="both"/>
      </w:pPr>
      <w:r>
        <w:t>Data rate &lt; 10 kb/s</w:t>
      </w:r>
    </w:p>
    <w:p w14:paraId="01A877F6" w14:textId="632F775B" w:rsidR="00CA72BE" w:rsidRDefault="00CA72BE" w:rsidP="00CA72BE">
      <w:pPr>
        <w:pStyle w:val="ListParagraph"/>
        <w:numPr>
          <w:ilvl w:val="1"/>
          <w:numId w:val="13"/>
        </w:numPr>
        <w:jc w:val="both"/>
      </w:pPr>
      <w:r>
        <w:lastRenderedPageBreak/>
        <w:t>Typical payload size of 16 bytes (could be larger for some apps)</w:t>
      </w:r>
    </w:p>
    <w:p w14:paraId="0FDA65D1" w14:textId="77861312" w:rsidR="00CC5E62" w:rsidRDefault="00CA72BE" w:rsidP="00CA72BE">
      <w:pPr>
        <w:pStyle w:val="ListParagraph"/>
        <w:numPr>
          <w:ilvl w:val="1"/>
          <w:numId w:val="13"/>
        </w:numPr>
        <w:jc w:val="both"/>
      </w:pPr>
      <w:r>
        <w:t xml:space="preserve"> Discussion on where checksums should be done</w:t>
      </w:r>
      <w:r w:rsidR="00DE0241">
        <w:t xml:space="preserve"> at PHY layer or at SCHC</w:t>
      </w:r>
    </w:p>
    <w:p w14:paraId="6D968BF4" w14:textId="2822F9A0" w:rsidR="00DE0241" w:rsidRDefault="00DE0241" w:rsidP="00CA72BE">
      <w:pPr>
        <w:pStyle w:val="ListParagraph"/>
        <w:numPr>
          <w:ilvl w:val="1"/>
          <w:numId w:val="13"/>
        </w:numPr>
        <w:jc w:val="both"/>
      </w:pPr>
      <w:r>
        <w:t>Discussion ended due to lack of time</w:t>
      </w:r>
    </w:p>
    <w:p w14:paraId="4E10B91B" w14:textId="77777777" w:rsidR="00861B41" w:rsidRDefault="00861B41" w:rsidP="00427C3F">
      <w:bookmarkStart w:id="7" w:name="_GoBack"/>
      <w:bookmarkEnd w:id="7"/>
    </w:p>
    <w:p w14:paraId="2694F61A" w14:textId="77777777" w:rsidR="009E7B12" w:rsidRDefault="009E7B12" w:rsidP="009E7B12">
      <w:pPr>
        <w:pStyle w:val="ListParagraph"/>
        <w:tabs>
          <w:tab w:val="left" w:pos="3696"/>
        </w:tabs>
        <w:spacing w:after="60"/>
        <w:ind w:left="0"/>
        <w:rPr>
          <w:b/>
        </w:rPr>
      </w:pPr>
      <w:r w:rsidRPr="00147007">
        <w:rPr>
          <w:b/>
        </w:rPr>
        <w:t>AOB</w:t>
      </w:r>
    </w:p>
    <w:p w14:paraId="36E45BB0" w14:textId="17FE5B3A" w:rsidR="009E7B12" w:rsidRPr="00B848AD" w:rsidRDefault="009E7B12" w:rsidP="00B848AD">
      <w:pPr>
        <w:pStyle w:val="ListParagraph"/>
        <w:numPr>
          <w:ilvl w:val="0"/>
          <w:numId w:val="2"/>
        </w:numPr>
        <w:tabs>
          <w:tab w:val="left" w:pos="3696"/>
        </w:tabs>
        <w:spacing w:after="200" w:line="276" w:lineRule="auto"/>
      </w:pPr>
      <w:r>
        <w:t>None offered</w:t>
      </w:r>
    </w:p>
    <w:p w14:paraId="719E5330" w14:textId="6E825729" w:rsidR="009E7B12" w:rsidRPr="00147007" w:rsidRDefault="00790AE1" w:rsidP="00427C3F">
      <w:r>
        <w:t>SC</w:t>
      </w:r>
      <w:r w:rsidR="00B848AD">
        <w:t xml:space="preserve"> IETF</w:t>
      </w:r>
      <w:r>
        <w:t xml:space="preserve"> </w:t>
      </w:r>
      <w:r w:rsidR="00DA56E7">
        <w:t>adjourned</w:t>
      </w:r>
      <w:r w:rsidR="009E7B12">
        <w:t xml:space="preserve"> </w:t>
      </w:r>
      <w:r w:rsidR="009E7B12" w:rsidRPr="00FB373B">
        <w:t xml:space="preserve">at </w:t>
      </w:r>
      <w:r w:rsidR="00861B41">
        <w:t>1</w:t>
      </w:r>
      <w:r w:rsidR="00155655">
        <w:t>7</w:t>
      </w:r>
      <w:r w:rsidR="009E7B12" w:rsidRPr="00FB373B">
        <w:t>:</w:t>
      </w:r>
      <w:r w:rsidR="00DE0241">
        <w:t>5</w:t>
      </w:r>
      <w:r w:rsidR="0076209B">
        <w:t>5</w:t>
      </w:r>
    </w:p>
    <w:sectPr w:rsidR="009E7B12" w:rsidRPr="00147007" w:rsidSect="0021211F">
      <w:headerReference w:type="default" r:id="rId8"/>
      <w:footerReference w:type="even" r:id="rId9"/>
      <w:footerReference w:type="default" r:id="rId10"/>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EE763" w14:textId="77777777" w:rsidR="00931940" w:rsidRDefault="00931940">
      <w:r>
        <w:separator/>
      </w:r>
    </w:p>
  </w:endnote>
  <w:endnote w:type="continuationSeparator" w:id="0">
    <w:p w14:paraId="5388B991" w14:textId="77777777" w:rsidR="00931940" w:rsidRDefault="0093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8B24"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6F7A31" w:rsidRDefault="006F7A31">
    <w:pPr>
      <w:pStyle w:val="Footer"/>
    </w:pPr>
  </w:p>
  <w:p w14:paraId="2055FEBA" w14:textId="77777777" w:rsidR="006F7A31" w:rsidRDefault="006F7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6E22"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FEB">
      <w:rPr>
        <w:rStyle w:val="PageNumber"/>
        <w:noProof/>
      </w:rPr>
      <w:t>3</w:t>
    </w:r>
    <w:r>
      <w:rPr>
        <w:rStyle w:val="PageNumber"/>
      </w:rPr>
      <w:fldChar w:fldCharType="end"/>
    </w:r>
  </w:p>
  <w:p w14:paraId="6A9409E8" w14:textId="7BD1ECF9" w:rsidR="006F7A31" w:rsidRDefault="006F7A31" w:rsidP="006A3FE4">
    <w:pPr>
      <w:pStyle w:val="Footer"/>
      <w:ind w:left="6120"/>
    </w:pPr>
    <w:r>
      <w:t>Pat Kinney, Kinney Consulting LLC</w:t>
    </w:r>
  </w:p>
  <w:p w14:paraId="7127CCAE" w14:textId="77777777" w:rsidR="006F7A31" w:rsidRDefault="006F7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1B631" w14:textId="77777777" w:rsidR="00931940" w:rsidRDefault="00931940">
      <w:r>
        <w:separator/>
      </w:r>
    </w:p>
  </w:footnote>
  <w:footnote w:type="continuationSeparator" w:id="0">
    <w:p w14:paraId="5DF7AF95" w14:textId="77777777" w:rsidR="00931940" w:rsidRDefault="0093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7524" w14:textId="38AD72DE" w:rsidR="006F7A31" w:rsidRPr="00F92F0C" w:rsidRDefault="001F06DA" w:rsidP="003B0AF1">
    <w:pPr>
      <w:pStyle w:val="Header"/>
      <w:tabs>
        <w:tab w:val="clear" w:pos="8640"/>
        <w:tab w:val="right" w:pos="9810"/>
      </w:tabs>
      <w:rPr>
        <w:bCs/>
        <w:szCs w:val="28"/>
      </w:rPr>
    </w:pPr>
    <w:r>
      <w:rPr>
        <w:szCs w:val="28"/>
      </w:rPr>
      <w:t>Jan</w:t>
    </w:r>
    <w:r w:rsidR="006F7A31">
      <w:rPr>
        <w:szCs w:val="28"/>
      </w:rPr>
      <w:t>, 201</w:t>
    </w:r>
    <w:r>
      <w:rPr>
        <w:szCs w:val="28"/>
      </w:rPr>
      <w:t>9</w:t>
    </w:r>
    <w:r w:rsidR="006F7A31">
      <w:rPr>
        <w:szCs w:val="28"/>
      </w:rPr>
      <w:tab/>
    </w:r>
    <w:r w:rsidR="006F7A31">
      <w:rPr>
        <w:szCs w:val="28"/>
      </w:rPr>
      <w:tab/>
    </w:r>
    <w:r w:rsidR="006F7A31">
      <w:rPr>
        <w:bCs/>
        <w:szCs w:val="28"/>
      </w:rPr>
      <w:fldChar w:fldCharType="begin"/>
    </w:r>
    <w:r w:rsidR="006F7A31">
      <w:rPr>
        <w:bCs/>
        <w:szCs w:val="28"/>
      </w:rPr>
      <w:instrText xml:space="preserve"> COMMENTS  \* MERGEFORMAT </w:instrText>
    </w:r>
    <w:r w:rsidR="006F7A31">
      <w:rPr>
        <w:bCs/>
        <w:szCs w:val="28"/>
      </w:rPr>
      <w:fldChar w:fldCharType="end"/>
    </w:r>
    <w:r w:rsidR="006F7A31">
      <w:rPr>
        <w:bCs/>
        <w:szCs w:val="28"/>
      </w:rPr>
      <w:fldChar w:fldCharType="begin"/>
    </w:r>
    <w:r w:rsidR="006F7A31">
      <w:rPr>
        <w:bCs/>
        <w:szCs w:val="28"/>
      </w:rPr>
      <w:instrText xml:space="preserve"> SUBJECT  \* MERGEFORMAT </w:instrText>
    </w:r>
    <w:r w:rsidR="006F7A31">
      <w:rPr>
        <w:bCs/>
        <w:szCs w:val="28"/>
      </w:rPr>
      <w:fldChar w:fldCharType="separate"/>
    </w:r>
    <w:r>
      <w:rPr>
        <w:bCs/>
        <w:szCs w:val="28"/>
      </w:rPr>
      <w:t>&lt;15-19-0055-00-0mag&gt;</w:t>
    </w:r>
    <w:r w:rsidR="006F7A31">
      <w:rPr>
        <w:bCs/>
        <w:szCs w:val="28"/>
      </w:rPr>
      <w:fldChar w:fldCharType="end"/>
    </w:r>
    <w:r w:rsidR="006F7A31">
      <w:rPr>
        <w:bCs/>
        <w:szCs w:val="28"/>
      </w:rPr>
      <w:fldChar w:fldCharType="begin"/>
    </w:r>
    <w:r w:rsidR="006F7A31">
      <w:rPr>
        <w:bCs/>
        <w:szCs w:val="28"/>
      </w:rPr>
      <w:instrText xml:space="preserve"> COMMENTS  \* MERGEFORMAT </w:instrText>
    </w:r>
    <w:r w:rsidR="006F7A31">
      <w:rPr>
        <w:bCs/>
        <w:szCs w:val="28"/>
      </w:rPr>
      <w:fldChar w:fldCharType="end"/>
    </w:r>
  </w:p>
  <w:p w14:paraId="56176A77" w14:textId="77777777" w:rsidR="006F7A31" w:rsidRDefault="006F7A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701"/>
    <w:multiLevelType w:val="hybridMultilevel"/>
    <w:tmpl w:val="489262FE"/>
    <w:lvl w:ilvl="0" w:tplc="4A2274D2">
      <w:start w:val="1"/>
      <w:numFmt w:val="bullet"/>
      <w:lvlText w:val="•"/>
      <w:lvlJc w:val="left"/>
      <w:pPr>
        <w:tabs>
          <w:tab w:val="num" w:pos="720"/>
        </w:tabs>
        <w:ind w:left="720" w:hanging="360"/>
      </w:pPr>
      <w:rPr>
        <w:rFonts w:ascii="Arial" w:hAnsi="Arial" w:hint="default"/>
      </w:rPr>
    </w:lvl>
    <w:lvl w:ilvl="1" w:tplc="2AB6E00C">
      <w:start w:val="1"/>
      <w:numFmt w:val="bullet"/>
      <w:lvlText w:val="•"/>
      <w:lvlJc w:val="left"/>
      <w:pPr>
        <w:tabs>
          <w:tab w:val="num" w:pos="1440"/>
        </w:tabs>
        <w:ind w:left="1440" w:hanging="360"/>
      </w:pPr>
      <w:rPr>
        <w:rFonts w:ascii="Arial" w:hAnsi="Arial" w:hint="default"/>
      </w:rPr>
    </w:lvl>
    <w:lvl w:ilvl="2" w:tplc="B6D45E90">
      <w:numFmt w:val="bullet"/>
      <w:lvlText w:val="•"/>
      <w:lvlJc w:val="left"/>
      <w:pPr>
        <w:tabs>
          <w:tab w:val="num" w:pos="2160"/>
        </w:tabs>
        <w:ind w:left="2160" w:hanging="360"/>
      </w:pPr>
      <w:rPr>
        <w:rFonts w:ascii="Arial" w:hAnsi="Arial" w:hint="default"/>
      </w:rPr>
    </w:lvl>
    <w:lvl w:ilvl="3" w:tplc="0F442A14" w:tentative="1">
      <w:start w:val="1"/>
      <w:numFmt w:val="bullet"/>
      <w:lvlText w:val="•"/>
      <w:lvlJc w:val="left"/>
      <w:pPr>
        <w:tabs>
          <w:tab w:val="num" w:pos="2880"/>
        </w:tabs>
        <w:ind w:left="2880" w:hanging="360"/>
      </w:pPr>
      <w:rPr>
        <w:rFonts w:ascii="Arial" w:hAnsi="Arial" w:hint="default"/>
      </w:rPr>
    </w:lvl>
    <w:lvl w:ilvl="4" w:tplc="C246A66C" w:tentative="1">
      <w:start w:val="1"/>
      <w:numFmt w:val="bullet"/>
      <w:lvlText w:val="•"/>
      <w:lvlJc w:val="left"/>
      <w:pPr>
        <w:tabs>
          <w:tab w:val="num" w:pos="3600"/>
        </w:tabs>
        <w:ind w:left="3600" w:hanging="360"/>
      </w:pPr>
      <w:rPr>
        <w:rFonts w:ascii="Arial" w:hAnsi="Arial" w:hint="default"/>
      </w:rPr>
    </w:lvl>
    <w:lvl w:ilvl="5" w:tplc="FA4E4F2A" w:tentative="1">
      <w:start w:val="1"/>
      <w:numFmt w:val="bullet"/>
      <w:lvlText w:val="•"/>
      <w:lvlJc w:val="left"/>
      <w:pPr>
        <w:tabs>
          <w:tab w:val="num" w:pos="4320"/>
        </w:tabs>
        <w:ind w:left="4320" w:hanging="360"/>
      </w:pPr>
      <w:rPr>
        <w:rFonts w:ascii="Arial" w:hAnsi="Arial" w:hint="default"/>
      </w:rPr>
    </w:lvl>
    <w:lvl w:ilvl="6" w:tplc="79D696CA" w:tentative="1">
      <w:start w:val="1"/>
      <w:numFmt w:val="bullet"/>
      <w:lvlText w:val="•"/>
      <w:lvlJc w:val="left"/>
      <w:pPr>
        <w:tabs>
          <w:tab w:val="num" w:pos="5040"/>
        </w:tabs>
        <w:ind w:left="5040" w:hanging="360"/>
      </w:pPr>
      <w:rPr>
        <w:rFonts w:ascii="Arial" w:hAnsi="Arial" w:hint="default"/>
      </w:rPr>
    </w:lvl>
    <w:lvl w:ilvl="7" w:tplc="7164AB50" w:tentative="1">
      <w:start w:val="1"/>
      <w:numFmt w:val="bullet"/>
      <w:lvlText w:val="•"/>
      <w:lvlJc w:val="left"/>
      <w:pPr>
        <w:tabs>
          <w:tab w:val="num" w:pos="5760"/>
        </w:tabs>
        <w:ind w:left="5760" w:hanging="360"/>
      </w:pPr>
      <w:rPr>
        <w:rFonts w:ascii="Arial" w:hAnsi="Arial" w:hint="default"/>
      </w:rPr>
    </w:lvl>
    <w:lvl w:ilvl="8" w:tplc="CDA837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F6608"/>
    <w:multiLevelType w:val="hybridMultilevel"/>
    <w:tmpl w:val="001C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25125"/>
    <w:multiLevelType w:val="hybridMultilevel"/>
    <w:tmpl w:val="8FD09AE8"/>
    <w:lvl w:ilvl="0" w:tplc="394A4B8C">
      <w:start w:val="1"/>
      <w:numFmt w:val="bullet"/>
      <w:lvlText w:val="•"/>
      <w:lvlJc w:val="left"/>
      <w:pPr>
        <w:tabs>
          <w:tab w:val="num" w:pos="720"/>
        </w:tabs>
        <w:ind w:left="720" w:hanging="360"/>
      </w:pPr>
      <w:rPr>
        <w:rFonts w:ascii="Times New Roman" w:hAnsi="Times New Roman" w:hint="default"/>
      </w:rPr>
    </w:lvl>
    <w:lvl w:ilvl="1" w:tplc="8D80FBAE">
      <w:numFmt w:val="bullet"/>
      <w:lvlText w:val="–"/>
      <w:lvlJc w:val="left"/>
      <w:pPr>
        <w:tabs>
          <w:tab w:val="num" w:pos="1440"/>
        </w:tabs>
        <w:ind w:left="1440" w:hanging="360"/>
      </w:pPr>
      <w:rPr>
        <w:rFonts w:ascii="Times New Roman" w:hAnsi="Times New Roman" w:hint="default"/>
      </w:rPr>
    </w:lvl>
    <w:lvl w:ilvl="2" w:tplc="E26ABBF4" w:tentative="1">
      <w:start w:val="1"/>
      <w:numFmt w:val="bullet"/>
      <w:lvlText w:val="•"/>
      <w:lvlJc w:val="left"/>
      <w:pPr>
        <w:tabs>
          <w:tab w:val="num" w:pos="2160"/>
        </w:tabs>
        <w:ind w:left="2160" w:hanging="360"/>
      </w:pPr>
      <w:rPr>
        <w:rFonts w:ascii="Times New Roman" w:hAnsi="Times New Roman" w:hint="default"/>
      </w:rPr>
    </w:lvl>
    <w:lvl w:ilvl="3" w:tplc="21A2AEC2" w:tentative="1">
      <w:start w:val="1"/>
      <w:numFmt w:val="bullet"/>
      <w:lvlText w:val="•"/>
      <w:lvlJc w:val="left"/>
      <w:pPr>
        <w:tabs>
          <w:tab w:val="num" w:pos="2880"/>
        </w:tabs>
        <w:ind w:left="2880" w:hanging="360"/>
      </w:pPr>
      <w:rPr>
        <w:rFonts w:ascii="Times New Roman" w:hAnsi="Times New Roman" w:hint="default"/>
      </w:rPr>
    </w:lvl>
    <w:lvl w:ilvl="4" w:tplc="EC3EC44A" w:tentative="1">
      <w:start w:val="1"/>
      <w:numFmt w:val="bullet"/>
      <w:lvlText w:val="•"/>
      <w:lvlJc w:val="left"/>
      <w:pPr>
        <w:tabs>
          <w:tab w:val="num" w:pos="3600"/>
        </w:tabs>
        <w:ind w:left="3600" w:hanging="360"/>
      </w:pPr>
      <w:rPr>
        <w:rFonts w:ascii="Times New Roman" w:hAnsi="Times New Roman" w:hint="default"/>
      </w:rPr>
    </w:lvl>
    <w:lvl w:ilvl="5" w:tplc="F52E8C38" w:tentative="1">
      <w:start w:val="1"/>
      <w:numFmt w:val="bullet"/>
      <w:lvlText w:val="•"/>
      <w:lvlJc w:val="left"/>
      <w:pPr>
        <w:tabs>
          <w:tab w:val="num" w:pos="4320"/>
        </w:tabs>
        <w:ind w:left="4320" w:hanging="360"/>
      </w:pPr>
      <w:rPr>
        <w:rFonts w:ascii="Times New Roman" w:hAnsi="Times New Roman" w:hint="default"/>
      </w:rPr>
    </w:lvl>
    <w:lvl w:ilvl="6" w:tplc="B81824B6" w:tentative="1">
      <w:start w:val="1"/>
      <w:numFmt w:val="bullet"/>
      <w:lvlText w:val="•"/>
      <w:lvlJc w:val="left"/>
      <w:pPr>
        <w:tabs>
          <w:tab w:val="num" w:pos="5040"/>
        </w:tabs>
        <w:ind w:left="5040" w:hanging="360"/>
      </w:pPr>
      <w:rPr>
        <w:rFonts w:ascii="Times New Roman" w:hAnsi="Times New Roman" w:hint="default"/>
      </w:rPr>
    </w:lvl>
    <w:lvl w:ilvl="7" w:tplc="A2CCF900" w:tentative="1">
      <w:start w:val="1"/>
      <w:numFmt w:val="bullet"/>
      <w:lvlText w:val="•"/>
      <w:lvlJc w:val="left"/>
      <w:pPr>
        <w:tabs>
          <w:tab w:val="num" w:pos="5760"/>
        </w:tabs>
        <w:ind w:left="5760" w:hanging="360"/>
      </w:pPr>
      <w:rPr>
        <w:rFonts w:ascii="Times New Roman" w:hAnsi="Times New Roman" w:hint="default"/>
      </w:rPr>
    </w:lvl>
    <w:lvl w:ilvl="8" w:tplc="F75296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C01419"/>
    <w:multiLevelType w:val="hybridMultilevel"/>
    <w:tmpl w:val="79BC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1C4C69"/>
    <w:multiLevelType w:val="hybridMultilevel"/>
    <w:tmpl w:val="4A7CD35C"/>
    <w:lvl w:ilvl="0" w:tplc="13F03F20">
      <w:start w:val="1"/>
      <w:numFmt w:val="bullet"/>
      <w:lvlText w:val="•"/>
      <w:lvlJc w:val="left"/>
      <w:pPr>
        <w:tabs>
          <w:tab w:val="num" w:pos="720"/>
        </w:tabs>
        <w:ind w:left="720" w:hanging="360"/>
      </w:pPr>
      <w:rPr>
        <w:rFonts w:ascii="Times New Roman" w:hAnsi="Times New Roman" w:hint="default"/>
      </w:rPr>
    </w:lvl>
    <w:lvl w:ilvl="1" w:tplc="2E5CCE62" w:tentative="1">
      <w:start w:val="1"/>
      <w:numFmt w:val="bullet"/>
      <w:lvlText w:val="•"/>
      <w:lvlJc w:val="left"/>
      <w:pPr>
        <w:tabs>
          <w:tab w:val="num" w:pos="1440"/>
        </w:tabs>
        <w:ind w:left="1440" w:hanging="360"/>
      </w:pPr>
      <w:rPr>
        <w:rFonts w:ascii="Times New Roman" w:hAnsi="Times New Roman" w:hint="default"/>
      </w:rPr>
    </w:lvl>
    <w:lvl w:ilvl="2" w:tplc="15ACAE9A" w:tentative="1">
      <w:start w:val="1"/>
      <w:numFmt w:val="bullet"/>
      <w:lvlText w:val="•"/>
      <w:lvlJc w:val="left"/>
      <w:pPr>
        <w:tabs>
          <w:tab w:val="num" w:pos="2160"/>
        </w:tabs>
        <w:ind w:left="2160" w:hanging="360"/>
      </w:pPr>
      <w:rPr>
        <w:rFonts w:ascii="Times New Roman" w:hAnsi="Times New Roman" w:hint="default"/>
      </w:rPr>
    </w:lvl>
    <w:lvl w:ilvl="3" w:tplc="D00E3334" w:tentative="1">
      <w:start w:val="1"/>
      <w:numFmt w:val="bullet"/>
      <w:lvlText w:val="•"/>
      <w:lvlJc w:val="left"/>
      <w:pPr>
        <w:tabs>
          <w:tab w:val="num" w:pos="2880"/>
        </w:tabs>
        <w:ind w:left="2880" w:hanging="360"/>
      </w:pPr>
      <w:rPr>
        <w:rFonts w:ascii="Times New Roman" w:hAnsi="Times New Roman" w:hint="default"/>
      </w:rPr>
    </w:lvl>
    <w:lvl w:ilvl="4" w:tplc="CF52F848" w:tentative="1">
      <w:start w:val="1"/>
      <w:numFmt w:val="bullet"/>
      <w:lvlText w:val="•"/>
      <w:lvlJc w:val="left"/>
      <w:pPr>
        <w:tabs>
          <w:tab w:val="num" w:pos="3600"/>
        </w:tabs>
        <w:ind w:left="3600" w:hanging="360"/>
      </w:pPr>
      <w:rPr>
        <w:rFonts w:ascii="Times New Roman" w:hAnsi="Times New Roman" w:hint="default"/>
      </w:rPr>
    </w:lvl>
    <w:lvl w:ilvl="5" w:tplc="9234376C" w:tentative="1">
      <w:start w:val="1"/>
      <w:numFmt w:val="bullet"/>
      <w:lvlText w:val="•"/>
      <w:lvlJc w:val="left"/>
      <w:pPr>
        <w:tabs>
          <w:tab w:val="num" w:pos="4320"/>
        </w:tabs>
        <w:ind w:left="4320" w:hanging="360"/>
      </w:pPr>
      <w:rPr>
        <w:rFonts w:ascii="Times New Roman" w:hAnsi="Times New Roman" w:hint="default"/>
      </w:rPr>
    </w:lvl>
    <w:lvl w:ilvl="6" w:tplc="BAB428A4" w:tentative="1">
      <w:start w:val="1"/>
      <w:numFmt w:val="bullet"/>
      <w:lvlText w:val="•"/>
      <w:lvlJc w:val="left"/>
      <w:pPr>
        <w:tabs>
          <w:tab w:val="num" w:pos="5040"/>
        </w:tabs>
        <w:ind w:left="5040" w:hanging="360"/>
      </w:pPr>
      <w:rPr>
        <w:rFonts w:ascii="Times New Roman" w:hAnsi="Times New Roman" w:hint="default"/>
      </w:rPr>
    </w:lvl>
    <w:lvl w:ilvl="7" w:tplc="9152826E" w:tentative="1">
      <w:start w:val="1"/>
      <w:numFmt w:val="bullet"/>
      <w:lvlText w:val="•"/>
      <w:lvlJc w:val="left"/>
      <w:pPr>
        <w:tabs>
          <w:tab w:val="num" w:pos="5760"/>
        </w:tabs>
        <w:ind w:left="5760" w:hanging="360"/>
      </w:pPr>
      <w:rPr>
        <w:rFonts w:ascii="Times New Roman" w:hAnsi="Times New Roman" w:hint="default"/>
      </w:rPr>
    </w:lvl>
    <w:lvl w:ilvl="8" w:tplc="1A883A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2E07AE"/>
    <w:multiLevelType w:val="hybridMultilevel"/>
    <w:tmpl w:val="A4DAD694"/>
    <w:lvl w:ilvl="0" w:tplc="69CA0BFA">
      <w:start w:val="1"/>
      <w:numFmt w:val="bullet"/>
      <w:lvlText w:val="•"/>
      <w:lvlJc w:val="left"/>
      <w:pPr>
        <w:tabs>
          <w:tab w:val="num" w:pos="720"/>
        </w:tabs>
        <w:ind w:left="720" w:hanging="360"/>
      </w:pPr>
      <w:rPr>
        <w:rFonts w:ascii="Arial" w:hAnsi="Arial" w:hint="default"/>
      </w:rPr>
    </w:lvl>
    <w:lvl w:ilvl="1" w:tplc="E9DC32EA" w:tentative="1">
      <w:start w:val="1"/>
      <w:numFmt w:val="bullet"/>
      <w:lvlText w:val="•"/>
      <w:lvlJc w:val="left"/>
      <w:pPr>
        <w:tabs>
          <w:tab w:val="num" w:pos="1440"/>
        </w:tabs>
        <w:ind w:left="1440" w:hanging="360"/>
      </w:pPr>
      <w:rPr>
        <w:rFonts w:ascii="Arial" w:hAnsi="Arial" w:hint="default"/>
      </w:rPr>
    </w:lvl>
    <w:lvl w:ilvl="2" w:tplc="8F0401C2" w:tentative="1">
      <w:start w:val="1"/>
      <w:numFmt w:val="bullet"/>
      <w:lvlText w:val="•"/>
      <w:lvlJc w:val="left"/>
      <w:pPr>
        <w:tabs>
          <w:tab w:val="num" w:pos="2160"/>
        </w:tabs>
        <w:ind w:left="2160" w:hanging="360"/>
      </w:pPr>
      <w:rPr>
        <w:rFonts w:ascii="Arial" w:hAnsi="Arial" w:hint="default"/>
      </w:rPr>
    </w:lvl>
    <w:lvl w:ilvl="3" w:tplc="BEF69556" w:tentative="1">
      <w:start w:val="1"/>
      <w:numFmt w:val="bullet"/>
      <w:lvlText w:val="•"/>
      <w:lvlJc w:val="left"/>
      <w:pPr>
        <w:tabs>
          <w:tab w:val="num" w:pos="2880"/>
        </w:tabs>
        <w:ind w:left="2880" w:hanging="360"/>
      </w:pPr>
      <w:rPr>
        <w:rFonts w:ascii="Arial" w:hAnsi="Arial" w:hint="default"/>
      </w:rPr>
    </w:lvl>
    <w:lvl w:ilvl="4" w:tplc="8C3E98CE" w:tentative="1">
      <w:start w:val="1"/>
      <w:numFmt w:val="bullet"/>
      <w:lvlText w:val="•"/>
      <w:lvlJc w:val="left"/>
      <w:pPr>
        <w:tabs>
          <w:tab w:val="num" w:pos="3600"/>
        </w:tabs>
        <w:ind w:left="3600" w:hanging="360"/>
      </w:pPr>
      <w:rPr>
        <w:rFonts w:ascii="Arial" w:hAnsi="Arial" w:hint="default"/>
      </w:rPr>
    </w:lvl>
    <w:lvl w:ilvl="5" w:tplc="AEC2BD82" w:tentative="1">
      <w:start w:val="1"/>
      <w:numFmt w:val="bullet"/>
      <w:lvlText w:val="•"/>
      <w:lvlJc w:val="left"/>
      <w:pPr>
        <w:tabs>
          <w:tab w:val="num" w:pos="4320"/>
        </w:tabs>
        <w:ind w:left="4320" w:hanging="360"/>
      </w:pPr>
      <w:rPr>
        <w:rFonts w:ascii="Arial" w:hAnsi="Arial" w:hint="default"/>
      </w:rPr>
    </w:lvl>
    <w:lvl w:ilvl="6" w:tplc="C4903E24" w:tentative="1">
      <w:start w:val="1"/>
      <w:numFmt w:val="bullet"/>
      <w:lvlText w:val="•"/>
      <w:lvlJc w:val="left"/>
      <w:pPr>
        <w:tabs>
          <w:tab w:val="num" w:pos="5040"/>
        </w:tabs>
        <w:ind w:left="5040" w:hanging="360"/>
      </w:pPr>
      <w:rPr>
        <w:rFonts w:ascii="Arial" w:hAnsi="Arial" w:hint="default"/>
      </w:rPr>
    </w:lvl>
    <w:lvl w:ilvl="7" w:tplc="7EC499BA" w:tentative="1">
      <w:start w:val="1"/>
      <w:numFmt w:val="bullet"/>
      <w:lvlText w:val="•"/>
      <w:lvlJc w:val="left"/>
      <w:pPr>
        <w:tabs>
          <w:tab w:val="num" w:pos="5760"/>
        </w:tabs>
        <w:ind w:left="5760" w:hanging="360"/>
      </w:pPr>
      <w:rPr>
        <w:rFonts w:ascii="Arial" w:hAnsi="Arial" w:hint="default"/>
      </w:rPr>
    </w:lvl>
    <w:lvl w:ilvl="8" w:tplc="14FA18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E73561"/>
    <w:multiLevelType w:val="hybridMultilevel"/>
    <w:tmpl w:val="07861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C62CB"/>
    <w:multiLevelType w:val="hybridMultilevel"/>
    <w:tmpl w:val="C5DE591C"/>
    <w:lvl w:ilvl="0" w:tplc="17187958">
      <w:start w:val="1"/>
      <w:numFmt w:val="bullet"/>
      <w:lvlText w:val=""/>
      <w:lvlJc w:val="left"/>
      <w:pPr>
        <w:tabs>
          <w:tab w:val="num" w:pos="720"/>
        </w:tabs>
        <w:ind w:left="720" w:hanging="360"/>
      </w:pPr>
      <w:rPr>
        <w:rFonts w:ascii="Wingdings" w:hAnsi="Wingdings" w:hint="default"/>
      </w:rPr>
    </w:lvl>
    <w:lvl w:ilvl="1" w:tplc="A278601C">
      <w:start w:val="1"/>
      <w:numFmt w:val="bullet"/>
      <w:lvlText w:val=""/>
      <w:lvlJc w:val="left"/>
      <w:pPr>
        <w:tabs>
          <w:tab w:val="num" w:pos="1440"/>
        </w:tabs>
        <w:ind w:left="1440" w:hanging="360"/>
      </w:pPr>
      <w:rPr>
        <w:rFonts w:ascii="Wingdings" w:hAnsi="Wingdings" w:hint="default"/>
      </w:rPr>
    </w:lvl>
    <w:lvl w:ilvl="2" w:tplc="6C267E26">
      <w:start w:val="1"/>
      <w:numFmt w:val="bullet"/>
      <w:lvlText w:val=""/>
      <w:lvlJc w:val="left"/>
      <w:pPr>
        <w:tabs>
          <w:tab w:val="num" w:pos="2160"/>
        </w:tabs>
        <w:ind w:left="2160" w:hanging="360"/>
      </w:pPr>
      <w:rPr>
        <w:rFonts w:ascii="Wingdings" w:hAnsi="Wingdings" w:hint="default"/>
      </w:rPr>
    </w:lvl>
    <w:lvl w:ilvl="3" w:tplc="08FE356C" w:tentative="1">
      <w:start w:val="1"/>
      <w:numFmt w:val="bullet"/>
      <w:lvlText w:val=""/>
      <w:lvlJc w:val="left"/>
      <w:pPr>
        <w:tabs>
          <w:tab w:val="num" w:pos="2880"/>
        </w:tabs>
        <w:ind w:left="2880" w:hanging="360"/>
      </w:pPr>
      <w:rPr>
        <w:rFonts w:ascii="Wingdings" w:hAnsi="Wingdings" w:hint="default"/>
      </w:rPr>
    </w:lvl>
    <w:lvl w:ilvl="4" w:tplc="0262E826" w:tentative="1">
      <w:start w:val="1"/>
      <w:numFmt w:val="bullet"/>
      <w:lvlText w:val=""/>
      <w:lvlJc w:val="left"/>
      <w:pPr>
        <w:tabs>
          <w:tab w:val="num" w:pos="3600"/>
        </w:tabs>
        <w:ind w:left="3600" w:hanging="360"/>
      </w:pPr>
      <w:rPr>
        <w:rFonts w:ascii="Wingdings" w:hAnsi="Wingdings" w:hint="default"/>
      </w:rPr>
    </w:lvl>
    <w:lvl w:ilvl="5" w:tplc="8A86D9B2" w:tentative="1">
      <w:start w:val="1"/>
      <w:numFmt w:val="bullet"/>
      <w:lvlText w:val=""/>
      <w:lvlJc w:val="left"/>
      <w:pPr>
        <w:tabs>
          <w:tab w:val="num" w:pos="4320"/>
        </w:tabs>
        <w:ind w:left="4320" w:hanging="360"/>
      </w:pPr>
      <w:rPr>
        <w:rFonts w:ascii="Wingdings" w:hAnsi="Wingdings" w:hint="default"/>
      </w:rPr>
    </w:lvl>
    <w:lvl w:ilvl="6" w:tplc="057EFD18" w:tentative="1">
      <w:start w:val="1"/>
      <w:numFmt w:val="bullet"/>
      <w:lvlText w:val=""/>
      <w:lvlJc w:val="left"/>
      <w:pPr>
        <w:tabs>
          <w:tab w:val="num" w:pos="5040"/>
        </w:tabs>
        <w:ind w:left="5040" w:hanging="360"/>
      </w:pPr>
      <w:rPr>
        <w:rFonts w:ascii="Wingdings" w:hAnsi="Wingdings" w:hint="default"/>
      </w:rPr>
    </w:lvl>
    <w:lvl w:ilvl="7" w:tplc="1FDC8F72" w:tentative="1">
      <w:start w:val="1"/>
      <w:numFmt w:val="bullet"/>
      <w:lvlText w:val=""/>
      <w:lvlJc w:val="left"/>
      <w:pPr>
        <w:tabs>
          <w:tab w:val="num" w:pos="5760"/>
        </w:tabs>
        <w:ind w:left="5760" w:hanging="360"/>
      </w:pPr>
      <w:rPr>
        <w:rFonts w:ascii="Wingdings" w:hAnsi="Wingdings" w:hint="default"/>
      </w:rPr>
    </w:lvl>
    <w:lvl w:ilvl="8" w:tplc="69C8960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B49E4"/>
    <w:multiLevelType w:val="hybridMultilevel"/>
    <w:tmpl w:val="C9B260D0"/>
    <w:lvl w:ilvl="0" w:tplc="95E4C6B6">
      <w:start w:val="1"/>
      <w:numFmt w:val="bullet"/>
      <w:lvlText w:val="•"/>
      <w:lvlJc w:val="left"/>
      <w:pPr>
        <w:tabs>
          <w:tab w:val="num" w:pos="720"/>
        </w:tabs>
        <w:ind w:left="720" w:hanging="360"/>
      </w:pPr>
      <w:rPr>
        <w:rFonts w:ascii="Times New Roman" w:hAnsi="Times New Roman" w:hint="default"/>
      </w:rPr>
    </w:lvl>
    <w:lvl w:ilvl="1" w:tplc="DC24CB3E" w:tentative="1">
      <w:start w:val="1"/>
      <w:numFmt w:val="bullet"/>
      <w:lvlText w:val="•"/>
      <w:lvlJc w:val="left"/>
      <w:pPr>
        <w:tabs>
          <w:tab w:val="num" w:pos="1440"/>
        </w:tabs>
        <w:ind w:left="1440" w:hanging="360"/>
      </w:pPr>
      <w:rPr>
        <w:rFonts w:ascii="Times New Roman" w:hAnsi="Times New Roman" w:hint="default"/>
      </w:rPr>
    </w:lvl>
    <w:lvl w:ilvl="2" w:tplc="C556F5D4" w:tentative="1">
      <w:start w:val="1"/>
      <w:numFmt w:val="bullet"/>
      <w:lvlText w:val="•"/>
      <w:lvlJc w:val="left"/>
      <w:pPr>
        <w:tabs>
          <w:tab w:val="num" w:pos="2160"/>
        </w:tabs>
        <w:ind w:left="2160" w:hanging="360"/>
      </w:pPr>
      <w:rPr>
        <w:rFonts w:ascii="Times New Roman" w:hAnsi="Times New Roman" w:hint="default"/>
      </w:rPr>
    </w:lvl>
    <w:lvl w:ilvl="3" w:tplc="5C62B204" w:tentative="1">
      <w:start w:val="1"/>
      <w:numFmt w:val="bullet"/>
      <w:lvlText w:val="•"/>
      <w:lvlJc w:val="left"/>
      <w:pPr>
        <w:tabs>
          <w:tab w:val="num" w:pos="2880"/>
        </w:tabs>
        <w:ind w:left="2880" w:hanging="360"/>
      </w:pPr>
      <w:rPr>
        <w:rFonts w:ascii="Times New Roman" w:hAnsi="Times New Roman" w:hint="default"/>
      </w:rPr>
    </w:lvl>
    <w:lvl w:ilvl="4" w:tplc="D8141A02" w:tentative="1">
      <w:start w:val="1"/>
      <w:numFmt w:val="bullet"/>
      <w:lvlText w:val="•"/>
      <w:lvlJc w:val="left"/>
      <w:pPr>
        <w:tabs>
          <w:tab w:val="num" w:pos="3600"/>
        </w:tabs>
        <w:ind w:left="3600" w:hanging="360"/>
      </w:pPr>
      <w:rPr>
        <w:rFonts w:ascii="Times New Roman" w:hAnsi="Times New Roman" w:hint="default"/>
      </w:rPr>
    </w:lvl>
    <w:lvl w:ilvl="5" w:tplc="3FBEDDD6" w:tentative="1">
      <w:start w:val="1"/>
      <w:numFmt w:val="bullet"/>
      <w:lvlText w:val="•"/>
      <w:lvlJc w:val="left"/>
      <w:pPr>
        <w:tabs>
          <w:tab w:val="num" w:pos="4320"/>
        </w:tabs>
        <w:ind w:left="4320" w:hanging="360"/>
      </w:pPr>
      <w:rPr>
        <w:rFonts w:ascii="Times New Roman" w:hAnsi="Times New Roman" w:hint="default"/>
      </w:rPr>
    </w:lvl>
    <w:lvl w:ilvl="6" w:tplc="0ADE2620" w:tentative="1">
      <w:start w:val="1"/>
      <w:numFmt w:val="bullet"/>
      <w:lvlText w:val="•"/>
      <w:lvlJc w:val="left"/>
      <w:pPr>
        <w:tabs>
          <w:tab w:val="num" w:pos="5040"/>
        </w:tabs>
        <w:ind w:left="5040" w:hanging="360"/>
      </w:pPr>
      <w:rPr>
        <w:rFonts w:ascii="Times New Roman" w:hAnsi="Times New Roman" w:hint="default"/>
      </w:rPr>
    </w:lvl>
    <w:lvl w:ilvl="7" w:tplc="22AEF40A" w:tentative="1">
      <w:start w:val="1"/>
      <w:numFmt w:val="bullet"/>
      <w:lvlText w:val="•"/>
      <w:lvlJc w:val="left"/>
      <w:pPr>
        <w:tabs>
          <w:tab w:val="num" w:pos="5760"/>
        </w:tabs>
        <w:ind w:left="5760" w:hanging="360"/>
      </w:pPr>
      <w:rPr>
        <w:rFonts w:ascii="Times New Roman" w:hAnsi="Times New Roman" w:hint="default"/>
      </w:rPr>
    </w:lvl>
    <w:lvl w:ilvl="8" w:tplc="BDBC50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B15BAC"/>
    <w:multiLevelType w:val="hybridMultilevel"/>
    <w:tmpl w:val="502ADD18"/>
    <w:lvl w:ilvl="0" w:tplc="5B6244D2">
      <w:start w:val="1"/>
      <w:numFmt w:val="bullet"/>
      <w:lvlText w:val="•"/>
      <w:lvlJc w:val="left"/>
      <w:pPr>
        <w:tabs>
          <w:tab w:val="num" w:pos="720"/>
        </w:tabs>
        <w:ind w:left="720" w:hanging="360"/>
      </w:pPr>
      <w:rPr>
        <w:rFonts w:ascii="Times New Roman" w:hAnsi="Times New Roman" w:hint="default"/>
      </w:rPr>
    </w:lvl>
    <w:lvl w:ilvl="1" w:tplc="9E14D028" w:tentative="1">
      <w:start w:val="1"/>
      <w:numFmt w:val="bullet"/>
      <w:lvlText w:val="•"/>
      <w:lvlJc w:val="left"/>
      <w:pPr>
        <w:tabs>
          <w:tab w:val="num" w:pos="1440"/>
        </w:tabs>
        <w:ind w:left="1440" w:hanging="360"/>
      </w:pPr>
      <w:rPr>
        <w:rFonts w:ascii="Times New Roman" w:hAnsi="Times New Roman" w:hint="default"/>
      </w:rPr>
    </w:lvl>
    <w:lvl w:ilvl="2" w:tplc="0D363ADE" w:tentative="1">
      <w:start w:val="1"/>
      <w:numFmt w:val="bullet"/>
      <w:lvlText w:val="•"/>
      <w:lvlJc w:val="left"/>
      <w:pPr>
        <w:tabs>
          <w:tab w:val="num" w:pos="2160"/>
        </w:tabs>
        <w:ind w:left="2160" w:hanging="360"/>
      </w:pPr>
      <w:rPr>
        <w:rFonts w:ascii="Times New Roman" w:hAnsi="Times New Roman" w:hint="default"/>
      </w:rPr>
    </w:lvl>
    <w:lvl w:ilvl="3" w:tplc="CB8417BE" w:tentative="1">
      <w:start w:val="1"/>
      <w:numFmt w:val="bullet"/>
      <w:lvlText w:val="•"/>
      <w:lvlJc w:val="left"/>
      <w:pPr>
        <w:tabs>
          <w:tab w:val="num" w:pos="2880"/>
        </w:tabs>
        <w:ind w:left="2880" w:hanging="360"/>
      </w:pPr>
      <w:rPr>
        <w:rFonts w:ascii="Times New Roman" w:hAnsi="Times New Roman" w:hint="default"/>
      </w:rPr>
    </w:lvl>
    <w:lvl w:ilvl="4" w:tplc="346C9A7A" w:tentative="1">
      <w:start w:val="1"/>
      <w:numFmt w:val="bullet"/>
      <w:lvlText w:val="•"/>
      <w:lvlJc w:val="left"/>
      <w:pPr>
        <w:tabs>
          <w:tab w:val="num" w:pos="3600"/>
        </w:tabs>
        <w:ind w:left="3600" w:hanging="360"/>
      </w:pPr>
      <w:rPr>
        <w:rFonts w:ascii="Times New Roman" w:hAnsi="Times New Roman" w:hint="default"/>
      </w:rPr>
    </w:lvl>
    <w:lvl w:ilvl="5" w:tplc="A0486160" w:tentative="1">
      <w:start w:val="1"/>
      <w:numFmt w:val="bullet"/>
      <w:lvlText w:val="•"/>
      <w:lvlJc w:val="left"/>
      <w:pPr>
        <w:tabs>
          <w:tab w:val="num" w:pos="4320"/>
        </w:tabs>
        <w:ind w:left="4320" w:hanging="360"/>
      </w:pPr>
      <w:rPr>
        <w:rFonts w:ascii="Times New Roman" w:hAnsi="Times New Roman" w:hint="default"/>
      </w:rPr>
    </w:lvl>
    <w:lvl w:ilvl="6" w:tplc="1552355E" w:tentative="1">
      <w:start w:val="1"/>
      <w:numFmt w:val="bullet"/>
      <w:lvlText w:val="•"/>
      <w:lvlJc w:val="left"/>
      <w:pPr>
        <w:tabs>
          <w:tab w:val="num" w:pos="5040"/>
        </w:tabs>
        <w:ind w:left="5040" w:hanging="360"/>
      </w:pPr>
      <w:rPr>
        <w:rFonts w:ascii="Times New Roman" w:hAnsi="Times New Roman" w:hint="default"/>
      </w:rPr>
    </w:lvl>
    <w:lvl w:ilvl="7" w:tplc="BFA84458" w:tentative="1">
      <w:start w:val="1"/>
      <w:numFmt w:val="bullet"/>
      <w:lvlText w:val="•"/>
      <w:lvlJc w:val="left"/>
      <w:pPr>
        <w:tabs>
          <w:tab w:val="num" w:pos="5760"/>
        </w:tabs>
        <w:ind w:left="5760" w:hanging="360"/>
      </w:pPr>
      <w:rPr>
        <w:rFonts w:ascii="Times New Roman" w:hAnsi="Times New Roman" w:hint="default"/>
      </w:rPr>
    </w:lvl>
    <w:lvl w:ilvl="8" w:tplc="2F5067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9D166E"/>
    <w:multiLevelType w:val="hybridMultilevel"/>
    <w:tmpl w:val="99C831CE"/>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DB1E60"/>
    <w:multiLevelType w:val="hybridMultilevel"/>
    <w:tmpl w:val="186C24B4"/>
    <w:lvl w:ilvl="0" w:tplc="7400C61C">
      <w:start w:val="1"/>
      <w:numFmt w:val="bullet"/>
      <w:lvlText w:val="•"/>
      <w:lvlJc w:val="left"/>
      <w:pPr>
        <w:tabs>
          <w:tab w:val="num" w:pos="720"/>
        </w:tabs>
        <w:ind w:left="720" w:hanging="360"/>
      </w:pPr>
      <w:rPr>
        <w:rFonts w:ascii="Arial" w:hAnsi="Arial" w:hint="default"/>
      </w:rPr>
    </w:lvl>
    <w:lvl w:ilvl="1" w:tplc="D14263FA" w:tentative="1">
      <w:start w:val="1"/>
      <w:numFmt w:val="bullet"/>
      <w:lvlText w:val="•"/>
      <w:lvlJc w:val="left"/>
      <w:pPr>
        <w:tabs>
          <w:tab w:val="num" w:pos="1440"/>
        </w:tabs>
        <w:ind w:left="1440" w:hanging="360"/>
      </w:pPr>
      <w:rPr>
        <w:rFonts w:ascii="Arial" w:hAnsi="Arial" w:hint="default"/>
      </w:rPr>
    </w:lvl>
    <w:lvl w:ilvl="2" w:tplc="DFBCD52A" w:tentative="1">
      <w:start w:val="1"/>
      <w:numFmt w:val="bullet"/>
      <w:lvlText w:val="•"/>
      <w:lvlJc w:val="left"/>
      <w:pPr>
        <w:tabs>
          <w:tab w:val="num" w:pos="2160"/>
        </w:tabs>
        <w:ind w:left="2160" w:hanging="360"/>
      </w:pPr>
      <w:rPr>
        <w:rFonts w:ascii="Arial" w:hAnsi="Arial" w:hint="default"/>
      </w:rPr>
    </w:lvl>
    <w:lvl w:ilvl="3" w:tplc="55B2F7E4" w:tentative="1">
      <w:start w:val="1"/>
      <w:numFmt w:val="bullet"/>
      <w:lvlText w:val="•"/>
      <w:lvlJc w:val="left"/>
      <w:pPr>
        <w:tabs>
          <w:tab w:val="num" w:pos="2880"/>
        </w:tabs>
        <w:ind w:left="2880" w:hanging="360"/>
      </w:pPr>
      <w:rPr>
        <w:rFonts w:ascii="Arial" w:hAnsi="Arial" w:hint="default"/>
      </w:rPr>
    </w:lvl>
    <w:lvl w:ilvl="4" w:tplc="A7A634CA" w:tentative="1">
      <w:start w:val="1"/>
      <w:numFmt w:val="bullet"/>
      <w:lvlText w:val="•"/>
      <w:lvlJc w:val="left"/>
      <w:pPr>
        <w:tabs>
          <w:tab w:val="num" w:pos="3600"/>
        </w:tabs>
        <w:ind w:left="3600" w:hanging="360"/>
      </w:pPr>
      <w:rPr>
        <w:rFonts w:ascii="Arial" w:hAnsi="Arial" w:hint="default"/>
      </w:rPr>
    </w:lvl>
    <w:lvl w:ilvl="5" w:tplc="77D2503A" w:tentative="1">
      <w:start w:val="1"/>
      <w:numFmt w:val="bullet"/>
      <w:lvlText w:val="•"/>
      <w:lvlJc w:val="left"/>
      <w:pPr>
        <w:tabs>
          <w:tab w:val="num" w:pos="4320"/>
        </w:tabs>
        <w:ind w:left="4320" w:hanging="360"/>
      </w:pPr>
      <w:rPr>
        <w:rFonts w:ascii="Arial" w:hAnsi="Arial" w:hint="default"/>
      </w:rPr>
    </w:lvl>
    <w:lvl w:ilvl="6" w:tplc="3FFAD8B2" w:tentative="1">
      <w:start w:val="1"/>
      <w:numFmt w:val="bullet"/>
      <w:lvlText w:val="•"/>
      <w:lvlJc w:val="left"/>
      <w:pPr>
        <w:tabs>
          <w:tab w:val="num" w:pos="5040"/>
        </w:tabs>
        <w:ind w:left="5040" w:hanging="360"/>
      </w:pPr>
      <w:rPr>
        <w:rFonts w:ascii="Arial" w:hAnsi="Arial" w:hint="default"/>
      </w:rPr>
    </w:lvl>
    <w:lvl w:ilvl="7" w:tplc="BE848832" w:tentative="1">
      <w:start w:val="1"/>
      <w:numFmt w:val="bullet"/>
      <w:lvlText w:val="•"/>
      <w:lvlJc w:val="left"/>
      <w:pPr>
        <w:tabs>
          <w:tab w:val="num" w:pos="5760"/>
        </w:tabs>
        <w:ind w:left="5760" w:hanging="360"/>
      </w:pPr>
      <w:rPr>
        <w:rFonts w:ascii="Arial" w:hAnsi="Arial" w:hint="default"/>
      </w:rPr>
    </w:lvl>
    <w:lvl w:ilvl="8" w:tplc="566289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1B1D14"/>
    <w:multiLevelType w:val="hybridMultilevel"/>
    <w:tmpl w:val="8A50A468"/>
    <w:lvl w:ilvl="0" w:tplc="9258B97E">
      <w:start w:val="1"/>
      <w:numFmt w:val="bullet"/>
      <w:lvlText w:val="•"/>
      <w:lvlJc w:val="left"/>
      <w:pPr>
        <w:tabs>
          <w:tab w:val="num" w:pos="720"/>
        </w:tabs>
        <w:ind w:left="720" w:hanging="360"/>
      </w:pPr>
      <w:rPr>
        <w:rFonts w:ascii="Times" w:hAnsi="Times" w:hint="default"/>
      </w:rPr>
    </w:lvl>
    <w:lvl w:ilvl="1" w:tplc="CA1AC1F4">
      <w:start w:val="1"/>
      <w:numFmt w:val="bullet"/>
      <w:lvlText w:val="•"/>
      <w:lvlJc w:val="left"/>
      <w:pPr>
        <w:tabs>
          <w:tab w:val="num" w:pos="1440"/>
        </w:tabs>
        <w:ind w:left="1440" w:hanging="360"/>
      </w:pPr>
      <w:rPr>
        <w:rFonts w:ascii="Times" w:hAnsi="Times" w:hint="default"/>
      </w:rPr>
    </w:lvl>
    <w:lvl w:ilvl="2" w:tplc="67B27A38" w:tentative="1">
      <w:start w:val="1"/>
      <w:numFmt w:val="bullet"/>
      <w:lvlText w:val="•"/>
      <w:lvlJc w:val="left"/>
      <w:pPr>
        <w:tabs>
          <w:tab w:val="num" w:pos="2160"/>
        </w:tabs>
        <w:ind w:left="2160" w:hanging="360"/>
      </w:pPr>
      <w:rPr>
        <w:rFonts w:ascii="Times" w:hAnsi="Times" w:hint="default"/>
      </w:rPr>
    </w:lvl>
    <w:lvl w:ilvl="3" w:tplc="338E32B4" w:tentative="1">
      <w:start w:val="1"/>
      <w:numFmt w:val="bullet"/>
      <w:lvlText w:val="•"/>
      <w:lvlJc w:val="left"/>
      <w:pPr>
        <w:tabs>
          <w:tab w:val="num" w:pos="2880"/>
        </w:tabs>
        <w:ind w:left="2880" w:hanging="360"/>
      </w:pPr>
      <w:rPr>
        <w:rFonts w:ascii="Times" w:hAnsi="Times" w:hint="default"/>
      </w:rPr>
    </w:lvl>
    <w:lvl w:ilvl="4" w:tplc="8EAC09CE" w:tentative="1">
      <w:start w:val="1"/>
      <w:numFmt w:val="bullet"/>
      <w:lvlText w:val="•"/>
      <w:lvlJc w:val="left"/>
      <w:pPr>
        <w:tabs>
          <w:tab w:val="num" w:pos="3600"/>
        </w:tabs>
        <w:ind w:left="3600" w:hanging="360"/>
      </w:pPr>
      <w:rPr>
        <w:rFonts w:ascii="Times" w:hAnsi="Times" w:hint="default"/>
      </w:rPr>
    </w:lvl>
    <w:lvl w:ilvl="5" w:tplc="A342B2E0" w:tentative="1">
      <w:start w:val="1"/>
      <w:numFmt w:val="bullet"/>
      <w:lvlText w:val="•"/>
      <w:lvlJc w:val="left"/>
      <w:pPr>
        <w:tabs>
          <w:tab w:val="num" w:pos="4320"/>
        </w:tabs>
        <w:ind w:left="4320" w:hanging="360"/>
      </w:pPr>
      <w:rPr>
        <w:rFonts w:ascii="Times" w:hAnsi="Times" w:hint="default"/>
      </w:rPr>
    </w:lvl>
    <w:lvl w:ilvl="6" w:tplc="EA0C825C" w:tentative="1">
      <w:start w:val="1"/>
      <w:numFmt w:val="bullet"/>
      <w:lvlText w:val="•"/>
      <w:lvlJc w:val="left"/>
      <w:pPr>
        <w:tabs>
          <w:tab w:val="num" w:pos="5040"/>
        </w:tabs>
        <w:ind w:left="5040" w:hanging="360"/>
      </w:pPr>
      <w:rPr>
        <w:rFonts w:ascii="Times" w:hAnsi="Times" w:hint="default"/>
      </w:rPr>
    </w:lvl>
    <w:lvl w:ilvl="7" w:tplc="7C4281EE" w:tentative="1">
      <w:start w:val="1"/>
      <w:numFmt w:val="bullet"/>
      <w:lvlText w:val="•"/>
      <w:lvlJc w:val="left"/>
      <w:pPr>
        <w:tabs>
          <w:tab w:val="num" w:pos="5760"/>
        </w:tabs>
        <w:ind w:left="5760" w:hanging="360"/>
      </w:pPr>
      <w:rPr>
        <w:rFonts w:ascii="Times" w:hAnsi="Times" w:hint="default"/>
      </w:rPr>
    </w:lvl>
    <w:lvl w:ilvl="8" w:tplc="11880390"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3D85543B"/>
    <w:multiLevelType w:val="hybridMultilevel"/>
    <w:tmpl w:val="4E6E5614"/>
    <w:lvl w:ilvl="0" w:tplc="BB926226">
      <w:start w:val="1"/>
      <w:numFmt w:val="bullet"/>
      <w:lvlText w:val="•"/>
      <w:lvlJc w:val="left"/>
      <w:pPr>
        <w:tabs>
          <w:tab w:val="num" w:pos="720"/>
        </w:tabs>
        <w:ind w:left="720" w:hanging="360"/>
      </w:pPr>
      <w:rPr>
        <w:rFonts w:ascii="Arial" w:hAnsi="Arial" w:hint="default"/>
      </w:rPr>
    </w:lvl>
    <w:lvl w:ilvl="1" w:tplc="A9BE810C" w:tentative="1">
      <w:start w:val="1"/>
      <w:numFmt w:val="bullet"/>
      <w:lvlText w:val="•"/>
      <w:lvlJc w:val="left"/>
      <w:pPr>
        <w:tabs>
          <w:tab w:val="num" w:pos="1440"/>
        </w:tabs>
        <w:ind w:left="1440" w:hanging="360"/>
      </w:pPr>
      <w:rPr>
        <w:rFonts w:ascii="Arial" w:hAnsi="Arial" w:hint="default"/>
      </w:rPr>
    </w:lvl>
    <w:lvl w:ilvl="2" w:tplc="14344CA4" w:tentative="1">
      <w:start w:val="1"/>
      <w:numFmt w:val="bullet"/>
      <w:lvlText w:val="•"/>
      <w:lvlJc w:val="left"/>
      <w:pPr>
        <w:tabs>
          <w:tab w:val="num" w:pos="2160"/>
        </w:tabs>
        <w:ind w:left="2160" w:hanging="360"/>
      </w:pPr>
      <w:rPr>
        <w:rFonts w:ascii="Arial" w:hAnsi="Arial" w:hint="default"/>
      </w:rPr>
    </w:lvl>
    <w:lvl w:ilvl="3" w:tplc="822A2C54" w:tentative="1">
      <w:start w:val="1"/>
      <w:numFmt w:val="bullet"/>
      <w:lvlText w:val="•"/>
      <w:lvlJc w:val="left"/>
      <w:pPr>
        <w:tabs>
          <w:tab w:val="num" w:pos="2880"/>
        </w:tabs>
        <w:ind w:left="2880" w:hanging="360"/>
      </w:pPr>
      <w:rPr>
        <w:rFonts w:ascii="Arial" w:hAnsi="Arial" w:hint="default"/>
      </w:rPr>
    </w:lvl>
    <w:lvl w:ilvl="4" w:tplc="12D86F2E" w:tentative="1">
      <w:start w:val="1"/>
      <w:numFmt w:val="bullet"/>
      <w:lvlText w:val="•"/>
      <w:lvlJc w:val="left"/>
      <w:pPr>
        <w:tabs>
          <w:tab w:val="num" w:pos="3600"/>
        </w:tabs>
        <w:ind w:left="3600" w:hanging="360"/>
      </w:pPr>
      <w:rPr>
        <w:rFonts w:ascii="Arial" w:hAnsi="Arial" w:hint="default"/>
      </w:rPr>
    </w:lvl>
    <w:lvl w:ilvl="5" w:tplc="A6CEC3AC" w:tentative="1">
      <w:start w:val="1"/>
      <w:numFmt w:val="bullet"/>
      <w:lvlText w:val="•"/>
      <w:lvlJc w:val="left"/>
      <w:pPr>
        <w:tabs>
          <w:tab w:val="num" w:pos="4320"/>
        </w:tabs>
        <w:ind w:left="4320" w:hanging="360"/>
      </w:pPr>
      <w:rPr>
        <w:rFonts w:ascii="Arial" w:hAnsi="Arial" w:hint="default"/>
      </w:rPr>
    </w:lvl>
    <w:lvl w:ilvl="6" w:tplc="5426B488" w:tentative="1">
      <w:start w:val="1"/>
      <w:numFmt w:val="bullet"/>
      <w:lvlText w:val="•"/>
      <w:lvlJc w:val="left"/>
      <w:pPr>
        <w:tabs>
          <w:tab w:val="num" w:pos="5040"/>
        </w:tabs>
        <w:ind w:left="5040" w:hanging="360"/>
      </w:pPr>
      <w:rPr>
        <w:rFonts w:ascii="Arial" w:hAnsi="Arial" w:hint="default"/>
      </w:rPr>
    </w:lvl>
    <w:lvl w:ilvl="7" w:tplc="51D26D60" w:tentative="1">
      <w:start w:val="1"/>
      <w:numFmt w:val="bullet"/>
      <w:lvlText w:val="•"/>
      <w:lvlJc w:val="left"/>
      <w:pPr>
        <w:tabs>
          <w:tab w:val="num" w:pos="5760"/>
        </w:tabs>
        <w:ind w:left="5760" w:hanging="360"/>
      </w:pPr>
      <w:rPr>
        <w:rFonts w:ascii="Arial" w:hAnsi="Arial" w:hint="default"/>
      </w:rPr>
    </w:lvl>
    <w:lvl w:ilvl="8" w:tplc="72FA41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CE1395"/>
    <w:multiLevelType w:val="hybridMultilevel"/>
    <w:tmpl w:val="EC529EAA"/>
    <w:lvl w:ilvl="0" w:tplc="52A27F82">
      <w:start w:val="1"/>
      <w:numFmt w:val="bullet"/>
      <w:lvlText w:val="•"/>
      <w:lvlJc w:val="left"/>
      <w:pPr>
        <w:tabs>
          <w:tab w:val="num" w:pos="720"/>
        </w:tabs>
        <w:ind w:left="720" w:hanging="360"/>
      </w:pPr>
      <w:rPr>
        <w:rFonts w:ascii="Times New Roman" w:hAnsi="Times New Roman" w:hint="default"/>
      </w:rPr>
    </w:lvl>
    <w:lvl w:ilvl="1" w:tplc="004A74C8">
      <w:numFmt w:val="bullet"/>
      <w:lvlText w:val="–"/>
      <w:lvlJc w:val="left"/>
      <w:pPr>
        <w:tabs>
          <w:tab w:val="num" w:pos="1440"/>
        </w:tabs>
        <w:ind w:left="1440" w:hanging="360"/>
      </w:pPr>
      <w:rPr>
        <w:rFonts w:ascii="Times New Roman" w:hAnsi="Times New Roman" w:hint="default"/>
      </w:rPr>
    </w:lvl>
    <w:lvl w:ilvl="2" w:tplc="A2B0A73E" w:tentative="1">
      <w:start w:val="1"/>
      <w:numFmt w:val="bullet"/>
      <w:lvlText w:val="•"/>
      <w:lvlJc w:val="left"/>
      <w:pPr>
        <w:tabs>
          <w:tab w:val="num" w:pos="2160"/>
        </w:tabs>
        <w:ind w:left="2160" w:hanging="360"/>
      </w:pPr>
      <w:rPr>
        <w:rFonts w:ascii="Times New Roman" w:hAnsi="Times New Roman" w:hint="default"/>
      </w:rPr>
    </w:lvl>
    <w:lvl w:ilvl="3" w:tplc="79CE4ADA" w:tentative="1">
      <w:start w:val="1"/>
      <w:numFmt w:val="bullet"/>
      <w:lvlText w:val="•"/>
      <w:lvlJc w:val="left"/>
      <w:pPr>
        <w:tabs>
          <w:tab w:val="num" w:pos="2880"/>
        </w:tabs>
        <w:ind w:left="2880" w:hanging="360"/>
      </w:pPr>
      <w:rPr>
        <w:rFonts w:ascii="Times New Roman" w:hAnsi="Times New Roman" w:hint="default"/>
      </w:rPr>
    </w:lvl>
    <w:lvl w:ilvl="4" w:tplc="19043260" w:tentative="1">
      <w:start w:val="1"/>
      <w:numFmt w:val="bullet"/>
      <w:lvlText w:val="•"/>
      <w:lvlJc w:val="left"/>
      <w:pPr>
        <w:tabs>
          <w:tab w:val="num" w:pos="3600"/>
        </w:tabs>
        <w:ind w:left="3600" w:hanging="360"/>
      </w:pPr>
      <w:rPr>
        <w:rFonts w:ascii="Times New Roman" w:hAnsi="Times New Roman" w:hint="default"/>
      </w:rPr>
    </w:lvl>
    <w:lvl w:ilvl="5" w:tplc="0F0CA658" w:tentative="1">
      <w:start w:val="1"/>
      <w:numFmt w:val="bullet"/>
      <w:lvlText w:val="•"/>
      <w:lvlJc w:val="left"/>
      <w:pPr>
        <w:tabs>
          <w:tab w:val="num" w:pos="4320"/>
        </w:tabs>
        <w:ind w:left="4320" w:hanging="360"/>
      </w:pPr>
      <w:rPr>
        <w:rFonts w:ascii="Times New Roman" w:hAnsi="Times New Roman" w:hint="default"/>
      </w:rPr>
    </w:lvl>
    <w:lvl w:ilvl="6" w:tplc="008A07E6" w:tentative="1">
      <w:start w:val="1"/>
      <w:numFmt w:val="bullet"/>
      <w:lvlText w:val="•"/>
      <w:lvlJc w:val="left"/>
      <w:pPr>
        <w:tabs>
          <w:tab w:val="num" w:pos="5040"/>
        </w:tabs>
        <w:ind w:left="5040" w:hanging="360"/>
      </w:pPr>
      <w:rPr>
        <w:rFonts w:ascii="Times New Roman" w:hAnsi="Times New Roman" w:hint="default"/>
      </w:rPr>
    </w:lvl>
    <w:lvl w:ilvl="7" w:tplc="86C807DA" w:tentative="1">
      <w:start w:val="1"/>
      <w:numFmt w:val="bullet"/>
      <w:lvlText w:val="•"/>
      <w:lvlJc w:val="left"/>
      <w:pPr>
        <w:tabs>
          <w:tab w:val="num" w:pos="5760"/>
        </w:tabs>
        <w:ind w:left="5760" w:hanging="360"/>
      </w:pPr>
      <w:rPr>
        <w:rFonts w:ascii="Times New Roman" w:hAnsi="Times New Roman" w:hint="default"/>
      </w:rPr>
    </w:lvl>
    <w:lvl w:ilvl="8" w:tplc="A58EAD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36248"/>
    <w:multiLevelType w:val="hybridMultilevel"/>
    <w:tmpl w:val="78688B62"/>
    <w:lvl w:ilvl="0" w:tplc="AC3AB934">
      <w:start w:val="1"/>
      <w:numFmt w:val="bullet"/>
      <w:lvlText w:val=""/>
      <w:lvlJc w:val="left"/>
      <w:pPr>
        <w:tabs>
          <w:tab w:val="num" w:pos="720"/>
        </w:tabs>
        <w:ind w:left="720" w:hanging="360"/>
      </w:pPr>
      <w:rPr>
        <w:rFonts w:ascii="Wingdings" w:hAnsi="Wingdings" w:hint="default"/>
      </w:rPr>
    </w:lvl>
    <w:lvl w:ilvl="1" w:tplc="AE14A4FA">
      <w:numFmt w:val="bullet"/>
      <w:lvlText w:val=""/>
      <w:lvlJc w:val="left"/>
      <w:pPr>
        <w:tabs>
          <w:tab w:val="num" w:pos="1440"/>
        </w:tabs>
        <w:ind w:left="1440" w:hanging="360"/>
      </w:pPr>
      <w:rPr>
        <w:rFonts w:ascii="Wingdings" w:hAnsi="Wingdings" w:hint="default"/>
      </w:rPr>
    </w:lvl>
    <w:lvl w:ilvl="2" w:tplc="9A820B84" w:tentative="1">
      <w:start w:val="1"/>
      <w:numFmt w:val="bullet"/>
      <w:lvlText w:val=""/>
      <w:lvlJc w:val="left"/>
      <w:pPr>
        <w:tabs>
          <w:tab w:val="num" w:pos="2160"/>
        </w:tabs>
        <w:ind w:left="2160" w:hanging="360"/>
      </w:pPr>
      <w:rPr>
        <w:rFonts w:ascii="Wingdings" w:hAnsi="Wingdings" w:hint="default"/>
      </w:rPr>
    </w:lvl>
    <w:lvl w:ilvl="3" w:tplc="0902EBE8" w:tentative="1">
      <w:start w:val="1"/>
      <w:numFmt w:val="bullet"/>
      <w:lvlText w:val=""/>
      <w:lvlJc w:val="left"/>
      <w:pPr>
        <w:tabs>
          <w:tab w:val="num" w:pos="2880"/>
        </w:tabs>
        <w:ind w:left="2880" w:hanging="360"/>
      </w:pPr>
      <w:rPr>
        <w:rFonts w:ascii="Wingdings" w:hAnsi="Wingdings" w:hint="default"/>
      </w:rPr>
    </w:lvl>
    <w:lvl w:ilvl="4" w:tplc="D83854AA" w:tentative="1">
      <w:start w:val="1"/>
      <w:numFmt w:val="bullet"/>
      <w:lvlText w:val=""/>
      <w:lvlJc w:val="left"/>
      <w:pPr>
        <w:tabs>
          <w:tab w:val="num" w:pos="3600"/>
        </w:tabs>
        <w:ind w:left="3600" w:hanging="360"/>
      </w:pPr>
      <w:rPr>
        <w:rFonts w:ascii="Wingdings" w:hAnsi="Wingdings" w:hint="default"/>
      </w:rPr>
    </w:lvl>
    <w:lvl w:ilvl="5" w:tplc="7DD4AA24" w:tentative="1">
      <w:start w:val="1"/>
      <w:numFmt w:val="bullet"/>
      <w:lvlText w:val=""/>
      <w:lvlJc w:val="left"/>
      <w:pPr>
        <w:tabs>
          <w:tab w:val="num" w:pos="4320"/>
        </w:tabs>
        <w:ind w:left="4320" w:hanging="360"/>
      </w:pPr>
      <w:rPr>
        <w:rFonts w:ascii="Wingdings" w:hAnsi="Wingdings" w:hint="default"/>
      </w:rPr>
    </w:lvl>
    <w:lvl w:ilvl="6" w:tplc="C1FA0D00" w:tentative="1">
      <w:start w:val="1"/>
      <w:numFmt w:val="bullet"/>
      <w:lvlText w:val=""/>
      <w:lvlJc w:val="left"/>
      <w:pPr>
        <w:tabs>
          <w:tab w:val="num" w:pos="5040"/>
        </w:tabs>
        <w:ind w:left="5040" w:hanging="360"/>
      </w:pPr>
      <w:rPr>
        <w:rFonts w:ascii="Wingdings" w:hAnsi="Wingdings" w:hint="default"/>
      </w:rPr>
    </w:lvl>
    <w:lvl w:ilvl="7" w:tplc="F3E0805E" w:tentative="1">
      <w:start w:val="1"/>
      <w:numFmt w:val="bullet"/>
      <w:lvlText w:val=""/>
      <w:lvlJc w:val="left"/>
      <w:pPr>
        <w:tabs>
          <w:tab w:val="num" w:pos="5760"/>
        </w:tabs>
        <w:ind w:left="5760" w:hanging="360"/>
      </w:pPr>
      <w:rPr>
        <w:rFonts w:ascii="Wingdings" w:hAnsi="Wingdings" w:hint="default"/>
      </w:rPr>
    </w:lvl>
    <w:lvl w:ilvl="8" w:tplc="167CF0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07187"/>
    <w:multiLevelType w:val="hybridMultilevel"/>
    <w:tmpl w:val="3AD43BB8"/>
    <w:lvl w:ilvl="0" w:tplc="812E6376">
      <w:start w:val="1"/>
      <w:numFmt w:val="bullet"/>
      <w:lvlText w:val=""/>
      <w:lvlJc w:val="left"/>
      <w:pPr>
        <w:tabs>
          <w:tab w:val="num" w:pos="720"/>
        </w:tabs>
        <w:ind w:left="720" w:hanging="360"/>
      </w:pPr>
      <w:rPr>
        <w:rFonts w:ascii="Wingdings" w:hAnsi="Wingdings" w:hint="default"/>
      </w:rPr>
    </w:lvl>
    <w:lvl w:ilvl="1" w:tplc="4278573C">
      <w:start w:val="1"/>
      <w:numFmt w:val="bullet"/>
      <w:lvlText w:val=""/>
      <w:lvlJc w:val="left"/>
      <w:pPr>
        <w:tabs>
          <w:tab w:val="num" w:pos="1440"/>
        </w:tabs>
        <w:ind w:left="1440" w:hanging="360"/>
      </w:pPr>
      <w:rPr>
        <w:rFonts w:ascii="Wingdings" w:hAnsi="Wingdings" w:hint="default"/>
      </w:rPr>
    </w:lvl>
    <w:lvl w:ilvl="2" w:tplc="17C416CC">
      <w:numFmt w:val="bullet"/>
      <w:lvlText w:val=""/>
      <w:lvlJc w:val="left"/>
      <w:pPr>
        <w:tabs>
          <w:tab w:val="num" w:pos="2160"/>
        </w:tabs>
        <w:ind w:left="2160" w:hanging="360"/>
      </w:pPr>
      <w:rPr>
        <w:rFonts w:ascii="Wingdings" w:hAnsi="Wingdings" w:hint="default"/>
      </w:rPr>
    </w:lvl>
    <w:lvl w:ilvl="3" w:tplc="ED9CFC4C">
      <w:start w:val="1"/>
      <w:numFmt w:val="bullet"/>
      <w:lvlText w:val=""/>
      <w:lvlJc w:val="left"/>
      <w:pPr>
        <w:tabs>
          <w:tab w:val="num" w:pos="2880"/>
        </w:tabs>
        <w:ind w:left="2880" w:hanging="360"/>
      </w:pPr>
      <w:rPr>
        <w:rFonts w:ascii="Wingdings" w:hAnsi="Wingdings" w:hint="default"/>
      </w:rPr>
    </w:lvl>
    <w:lvl w:ilvl="4" w:tplc="9E4E87FA" w:tentative="1">
      <w:start w:val="1"/>
      <w:numFmt w:val="bullet"/>
      <w:lvlText w:val=""/>
      <w:lvlJc w:val="left"/>
      <w:pPr>
        <w:tabs>
          <w:tab w:val="num" w:pos="3600"/>
        </w:tabs>
        <w:ind w:left="3600" w:hanging="360"/>
      </w:pPr>
      <w:rPr>
        <w:rFonts w:ascii="Wingdings" w:hAnsi="Wingdings" w:hint="default"/>
      </w:rPr>
    </w:lvl>
    <w:lvl w:ilvl="5" w:tplc="1C6CBAE4" w:tentative="1">
      <w:start w:val="1"/>
      <w:numFmt w:val="bullet"/>
      <w:lvlText w:val=""/>
      <w:lvlJc w:val="left"/>
      <w:pPr>
        <w:tabs>
          <w:tab w:val="num" w:pos="4320"/>
        </w:tabs>
        <w:ind w:left="4320" w:hanging="360"/>
      </w:pPr>
      <w:rPr>
        <w:rFonts w:ascii="Wingdings" w:hAnsi="Wingdings" w:hint="default"/>
      </w:rPr>
    </w:lvl>
    <w:lvl w:ilvl="6" w:tplc="474229DE" w:tentative="1">
      <w:start w:val="1"/>
      <w:numFmt w:val="bullet"/>
      <w:lvlText w:val=""/>
      <w:lvlJc w:val="left"/>
      <w:pPr>
        <w:tabs>
          <w:tab w:val="num" w:pos="5040"/>
        </w:tabs>
        <w:ind w:left="5040" w:hanging="360"/>
      </w:pPr>
      <w:rPr>
        <w:rFonts w:ascii="Wingdings" w:hAnsi="Wingdings" w:hint="default"/>
      </w:rPr>
    </w:lvl>
    <w:lvl w:ilvl="7" w:tplc="B010D24A" w:tentative="1">
      <w:start w:val="1"/>
      <w:numFmt w:val="bullet"/>
      <w:lvlText w:val=""/>
      <w:lvlJc w:val="left"/>
      <w:pPr>
        <w:tabs>
          <w:tab w:val="num" w:pos="5760"/>
        </w:tabs>
        <w:ind w:left="5760" w:hanging="360"/>
      </w:pPr>
      <w:rPr>
        <w:rFonts w:ascii="Wingdings" w:hAnsi="Wingdings" w:hint="default"/>
      </w:rPr>
    </w:lvl>
    <w:lvl w:ilvl="8" w:tplc="DDC69E7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4970E1"/>
    <w:multiLevelType w:val="hybridMultilevel"/>
    <w:tmpl w:val="532C205C"/>
    <w:lvl w:ilvl="0" w:tplc="AD4A73DA">
      <w:start w:val="1"/>
      <w:numFmt w:val="bullet"/>
      <w:lvlText w:val=""/>
      <w:lvlJc w:val="left"/>
      <w:pPr>
        <w:tabs>
          <w:tab w:val="num" w:pos="720"/>
        </w:tabs>
        <w:ind w:left="720" w:hanging="360"/>
      </w:pPr>
      <w:rPr>
        <w:rFonts w:ascii="Wingdings" w:hAnsi="Wingdings" w:hint="default"/>
      </w:rPr>
    </w:lvl>
    <w:lvl w:ilvl="1" w:tplc="0AAEF726">
      <w:start w:val="1"/>
      <w:numFmt w:val="bullet"/>
      <w:lvlText w:val=""/>
      <w:lvlJc w:val="left"/>
      <w:pPr>
        <w:tabs>
          <w:tab w:val="num" w:pos="1440"/>
        </w:tabs>
        <w:ind w:left="1440" w:hanging="360"/>
      </w:pPr>
      <w:rPr>
        <w:rFonts w:ascii="Wingdings" w:hAnsi="Wingdings" w:hint="default"/>
      </w:rPr>
    </w:lvl>
    <w:lvl w:ilvl="2" w:tplc="03C4B038" w:tentative="1">
      <w:start w:val="1"/>
      <w:numFmt w:val="bullet"/>
      <w:lvlText w:val=""/>
      <w:lvlJc w:val="left"/>
      <w:pPr>
        <w:tabs>
          <w:tab w:val="num" w:pos="2160"/>
        </w:tabs>
        <w:ind w:left="2160" w:hanging="360"/>
      </w:pPr>
      <w:rPr>
        <w:rFonts w:ascii="Wingdings" w:hAnsi="Wingdings" w:hint="default"/>
      </w:rPr>
    </w:lvl>
    <w:lvl w:ilvl="3" w:tplc="C4C68F02" w:tentative="1">
      <w:start w:val="1"/>
      <w:numFmt w:val="bullet"/>
      <w:lvlText w:val=""/>
      <w:lvlJc w:val="left"/>
      <w:pPr>
        <w:tabs>
          <w:tab w:val="num" w:pos="2880"/>
        </w:tabs>
        <w:ind w:left="2880" w:hanging="360"/>
      </w:pPr>
      <w:rPr>
        <w:rFonts w:ascii="Wingdings" w:hAnsi="Wingdings" w:hint="default"/>
      </w:rPr>
    </w:lvl>
    <w:lvl w:ilvl="4" w:tplc="DB7CD9C2" w:tentative="1">
      <w:start w:val="1"/>
      <w:numFmt w:val="bullet"/>
      <w:lvlText w:val=""/>
      <w:lvlJc w:val="left"/>
      <w:pPr>
        <w:tabs>
          <w:tab w:val="num" w:pos="3600"/>
        </w:tabs>
        <w:ind w:left="3600" w:hanging="360"/>
      </w:pPr>
      <w:rPr>
        <w:rFonts w:ascii="Wingdings" w:hAnsi="Wingdings" w:hint="default"/>
      </w:rPr>
    </w:lvl>
    <w:lvl w:ilvl="5" w:tplc="97A2D18E" w:tentative="1">
      <w:start w:val="1"/>
      <w:numFmt w:val="bullet"/>
      <w:lvlText w:val=""/>
      <w:lvlJc w:val="left"/>
      <w:pPr>
        <w:tabs>
          <w:tab w:val="num" w:pos="4320"/>
        </w:tabs>
        <w:ind w:left="4320" w:hanging="360"/>
      </w:pPr>
      <w:rPr>
        <w:rFonts w:ascii="Wingdings" w:hAnsi="Wingdings" w:hint="default"/>
      </w:rPr>
    </w:lvl>
    <w:lvl w:ilvl="6" w:tplc="E97A7B26" w:tentative="1">
      <w:start w:val="1"/>
      <w:numFmt w:val="bullet"/>
      <w:lvlText w:val=""/>
      <w:lvlJc w:val="left"/>
      <w:pPr>
        <w:tabs>
          <w:tab w:val="num" w:pos="5040"/>
        </w:tabs>
        <w:ind w:left="5040" w:hanging="360"/>
      </w:pPr>
      <w:rPr>
        <w:rFonts w:ascii="Wingdings" w:hAnsi="Wingdings" w:hint="default"/>
      </w:rPr>
    </w:lvl>
    <w:lvl w:ilvl="7" w:tplc="C3E269C6" w:tentative="1">
      <w:start w:val="1"/>
      <w:numFmt w:val="bullet"/>
      <w:lvlText w:val=""/>
      <w:lvlJc w:val="left"/>
      <w:pPr>
        <w:tabs>
          <w:tab w:val="num" w:pos="5760"/>
        </w:tabs>
        <w:ind w:left="5760" w:hanging="360"/>
      </w:pPr>
      <w:rPr>
        <w:rFonts w:ascii="Wingdings" w:hAnsi="Wingdings" w:hint="default"/>
      </w:rPr>
    </w:lvl>
    <w:lvl w:ilvl="8" w:tplc="50B8FDC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8C558E"/>
    <w:multiLevelType w:val="hybridMultilevel"/>
    <w:tmpl w:val="DE40D4F6"/>
    <w:lvl w:ilvl="0" w:tplc="83BAE3B8">
      <w:start w:val="1"/>
      <w:numFmt w:val="bullet"/>
      <w:lvlText w:val="•"/>
      <w:lvlJc w:val="left"/>
      <w:pPr>
        <w:tabs>
          <w:tab w:val="num" w:pos="720"/>
        </w:tabs>
        <w:ind w:left="720" w:hanging="360"/>
      </w:pPr>
      <w:rPr>
        <w:rFonts w:ascii="Arial" w:hAnsi="Arial" w:hint="default"/>
      </w:rPr>
    </w:lvl>
    <w:lvl w:ilvl="1" w:tplc="A06821F6" w:tentative="1">
      <w:start w:val="1"/>
      <w:numFmt w:val="bullet"/>
      <w:lvlText w:val="•"/>
      <w:lvlJc w:val="left"/>
      <w:pPr>
        <w:tabs>
          <w:tab w:val="num" w:pos="1440"/>
        </w:tabs>
        <w:ind w:left="1440" w:hanging="360"/>
      </w:pPr>
      <w:rPr>
        <w:rFonts w:ascii="Arial" w:hAnsi="Arial" w:hint="default"/>
      </w:rPr>
    </w:lvl>
    <w:lvl w:ilvl="2" w:tplc="26226BEC" w:tentative="1">
      <w:start w:val="1"/>
      <w:numFmt w:val="bullet"/>
      <w:lvlText w:val="•"/>
      <w:lvlJc w:val="left"/>
      <w:pPr>
        <w:tabs>
          <w:tab w:val="num" w:pos="2160"/>
        </w:tabs>
        <w:ind w:left="2160" w:hanging="360"/>
      </w:pPr>
      <w:rPr>
        <w:rFonts w:ascii="Arial" w:hAnsi="Arial" w:hint="default"/>
      </w:rPr>
    </w:lvl>
    <w:lvl w:ilvl="3" w:tplc="9A5AE9CC" w:tentative="1">
      <w:start w:val="1"/>
      <w:numFmt w:val="bullet"/>
      <w:lvlText w:val="•"/>
      <w:lvlJc w:val="left"/>
      <w:pPr>
        <w:tabs>
          <w:tab w:val="num" w:pos="2880"/>
        </w:tabs>
        <w:ind w:left="2880" w:hanging="360"/>
      </w:pPr>
      <w:rPr>
        <w:rFonts w:ascii="Arial" w:hAnsi="Arial" w:hint="default"/>
      </w:rPr>
    </w:lvl>
    <w:lvl w:ilvl="4" w:tplc="E80CC5E2" w:tentative="1">
      <w:start w:val="1"/>
      <w:numFmt w:val="bullet"/>
      <w:lvlText w:val="•"/>
      <w:lvlJc w:val="left"/>
      <w:pPr>
        <w:tabs>
          <w:tab w:val="num" w:pos="3600"/>
        </w:tabs>
        <w:ind w:left="3600" w:hanging="360"/>
      </w:pPr>
      <w:rPr>
        <w:rFonts w:ascii="Arial" w:hAnsi="Arial" w:hint="default"/>
      </w:rPr>
    </w:lvl>
    <w:lvl w:ilvl="5" w:tplc="0F9C2BF2" w:tentative="1">
      <w:start w:val="1"/>
      <w:numFmt w:val="bullet"/>
      <w:lvlText w:val="•"/>
      <w:lvlJc w:val="left"/>
      <w:pPr>
        <w:tabs>
          <w:tab w:val="num" w:pos="4320"/>
        </w:tabs>
        <w:ind w:left="4320" w:hanging="360"/>
      </w:pPr>
      <w:rPr>
        <w:rFonts w:ascii="Arial" w:hAnsi="Arial" w:hint="default"/>
      </w:rPr>
    </w:lvl>
    <w:lvl w:ilvl="6" w:tplc="5576E2B2" w:tentative="1">
      <w:start w:val="1"/>
      <w:numFmt w:val="bullet"/>
      <w:lvlText w:val="•"/>
      <w:lvlJc w:val="left"/>
      <w:pPr>
        <w:tabs>
          <w:tab w:val="num" w:pos="5040"/>
        </w:tabs>
        <w:ind w:left="5040" w:hanging="360"/>
      </w:pPr>
      <w:rPr>
        <w:rFonts w:ascii="Arial" w:hAnsi="Arial" w:hint="default"/>
      </w:rPr>
    </w:lvl>
    <w:lvl w:ilvl="7" w:tplc="7E7A714E" w:tentative="1">
      <w:start w:val="1"/>
      <w:numFmt w:val="bullet"/>
      <w:lvlText w:val="•"/>
      <w:lvlJc w:val="left"/>
      <w:pPr>
        <w:tabs>
          <w:tab w:val="num" w:pos="5760"/>
        </w:tabs>
        <w:ind w:left="5760" w:hanging="360"/>
      </w:pPr>
      <w:rPr>
        <w:rFonts w:ascii="Arial" w:hAnsi="Arial" w:hint="default"/>
      </w:rPr>
    </w:lvl>
    <w:lvl w:ilvl="8" w:tplc="5F141FC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7"/>
  </w:num>
  <w:num w:numId="4">
    <w:abstractNumId w:val="8"/>
  </w:num>
  <w:num w:numId="5">
    <w:abstractNumId w:val="13"/>
  </w:num>
  <w:num w:numId="6">
    <w:abstractNumId w:val="18"/>
  </w:num>
  <w:num w:numId="7">
    <w:abstractNumId w:val="10"/>
  </w:num>
  <w:num w:numId="8">
    <w:abstractNumId w:val="4"/>
  </w:num>
  <w:num w:numId="9">
    <w:abstractNumId w:val="9"/>
  </w:num>
  <w:num w:numId="10">
    <w:abstractNumId w:val="0"/>
  </w:num>
  <w:num w:numId="11">
    <w:abstractNumId w:val="15"/>
  </w:num>
  <w:num w:numId="12">
    <w:abstractNumId w:val="1"/>
  </w:num>
  <w:num w:numId="13">
    <w:abstractNumId w:val="6"/>
  </w:num>
  <w:num w:numId="14">
    <w:abstractNumId w:val="14"/>
  </w:num>
  <w:num w:numId="15">
    <w:abstractNumId w:val="5"/>
  </w:num>
  <w:num w:numId="16">
    <w:abstractNumId w:val="20"/>
  </w:num>
  <w:num w:numId="17">
    <w:abstractNumId w:val="2"/>
  </w:num>
  <w:num w:numId="18">
    <w:abstractNumId w:val="12"/>
  </w:num>
  <w:num w:numId="19">
    <w:abstractNumId w:val="17"/>
  </w:num>
  <w:num w:numId="20">
    <w:abstractNumId w:val="19"/>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activeWritingStyle w:appName="MSWord" w:lang="en-US" w:vendorID="8" w:dllVersion="513" w:checkStyle="1"/>
  <w:proofState w:spelling="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101EA"/>
    <w:rsid w:val="000115A3"/>
    <w:rsid w:val="00012469"/>
    <w:rsid w:val="000307FD"/>
    <w:rsid w:val="00032199"/>
    <w:rsid w:val="000458BA"/>
    <w:rsid w:val="00047B6A"/>
    <w:rsid w:val="0005352E"/>
    <w:rsid w:val="00054CA7"/>
    <w:rsid w:val="00054D01"/>
    <w:rsid w:val="00056460"/>
    <w:rsid w:val="00061282"/>
    <w:rsid w:val="00077CCB"/>
    <w:rsid w:val="00080F12"/>
    <w:rsid w:val="00081902"/>
    <w:rsid w:val="00086C1E"/>
    <w:rsid w:val="0009318A"/>
    <w:rsid w:val="000A5694"/>
    <w:rsid w:val="000A6EA0"/>
    <w:rsid w:val="000A7779"/>
    <w:rsid w:val="000A7B06"/>
    <w:rsid w:val="000A7F2F"/>
    <w:rsid w:val="000B4DD1"/>
    <w:rsid w:val="000B5553"/>
    <w:rsid w:val="000B61BB"/>
    <w:rsid w:val="000C1A50"/>
    <w:rsid w:val="000C4D38"/>
    <w:rsid w:val="000C63EF"/>
    <w:rsid w:val="000D50D8"/>
    <w:rsid w:val="000E4459"/>
    <w:rsid w:val="000E574D"/>
    <w:rsid w:val="000F077D"/>
    <w:rsid w:val="000F0AFA"/>
    <w:rsid w:val="000F11AE"/>
    <w:rsid w:val="000F486C"/>
    <w:rsid w:val="000F677F"/>
    <w:rsid w:val="000F67DF"/>
    <w:rsid w:val="00106304"/>
    <w:rsid w:val="00111E49"/>
    <w:rsid w:val="00121C17"/>
    <w:rsid w:val="00121D92"/>
    <w:rsid w:val="00130BC1"/>
    <w:rsid w:val="001316CC"/>
    <w:rsid w:val="001335AB"/>
    <w:rsid w:val="00136F73"/>
    <w:rsid w:val="00142F2E"/>
    <w:rsid w:val="00145DC9"/>
    <w:rsid w:val="0015472B"/>
    <w:rsid w:val="00155655"/>
    <w:rsid w:val="0017389D"/>
    <w:rsid w:val="001829E9"/>
    <w:rsid w:val="001835D7"/>
    <w:rsid w:val="001859C8"/>
    <w:rsid w:val="001A1A63"/>
    <w:rsid w:val="001A6331"/>
    <w:rsid w:val="001B1C9B"/>
    <w:rsid w:val="001B3FC8"/>
    <w:rsid w:val="001B4367"/>
    <w:rsid w:val="001B7FE1"/>
    <w:rsid w:val="001C35D5"/>
    <w:rsid w:val="001C793D"/>
    <w:rsid w:val="001D26B0"/>
    <w:rsid w:val="001D2F82"/>
    <w:rsid w:val="001D3C38"/>
    <w:rsid w:val="001E1F30"/>
    <w:rsid w:val="001E2133"/>
    <w:rsid w:val="001E5BD2"/>
    <w:rsid w:val="001E618E"/>
    <w:rsid w:val="001E6200"/>
    <w:rsid w:val="001E76A3"/>
    <w:rsid w:val="001F06DA"/>
    <w:rsid w:val="001F0CEB"/>
    <w:rsid w:val="001F11D8"/>
    <w:rsid w:val="001F13F3"/>
    <w:rsid w:val="00200990"/>
    <w:rsid w:val="0021211F"/>
    <w:rsid w:val="002132CA"/>
    <w:rsid w:val="00220614"/>
    <w:rsid w:val="002220BD"/>
    <w:rsid w:val="00223760"/>
    <w:rsid w:val="00227CBF"/>
    <w:rsid w:val="00235DDE"/>
    <w:rsid w:val="00246041"/>
    <w:rsid w:val="00252F0C"/>
    <w:rsid w:val="00262AE9"/>
    <w:rsid w:val="002647E9"/>
    <w:rsid w:val="00264D9F"/>
    <w:rsid w:val="00272984"/>
    <w:rsid w:val="00274639"/>
    <w:rsid w:val="00274A6E"/>
    <w:rsid w:val="002777A1"/>
    <w:rsid w:val="00285AF5"/>
    <w:rsid w:val="00287167"/>
    <w:rsid w:val="002902EF"/>
    <w:rsid w:val="00290940"/>
    <w:rsid w:val="0029660E"/>
    <w:rsid w:val="0029718C"/>
    <w:rsid w:val="002A0A6E"/>
    <w:rsid w:val="002A7C34"/>
    <w:rsid w:val="002B1559"/>
    <w:rsid w:val="002B2B71"/>
    <w:rsid w:val="002B714D"/>
    <w:rsid w:val="002C0ABA"/>
    <w:rsid w:val="002C43F5"/>
    <w:rsid w:val="002D5C69"/>
    <w:rsid w:val="002D75F7"/>
    <w:rsid w:val="002F0692"/>
    <w:rsid w:val="002F1ED0"/>
    <w:rsid w:val="002F5B8F"/>
    <w:rsid w:val="00302870"/>
    <w:rsid w:val="00305E25"/>
    <w:rsid w:val="00307465"/>
    <w:rsid w:val="00315BA7"/>
    <w:rsid w:val="00315E95"/>
    <w:rsid w:val="003169A5"/>
    <w:rsid w:val="00320D96"/>
    <w:rsid w:val="0032171F"/>
    <w:rsid w:val="00322386"/>
    <w:rsid w:val="00341EBB"/>
    <w:rsid w:val="00345351"/>
    <w:rsid w:val="00345368"/>
    <w:rsid w:val="00345577"/>
    <w:rsid w:val="003475DB"/>
    <w:rsid w:val="00352B2A"/>
    <w:rsid w:val="00354F89"/>
    <w:rsid w:val="003621BA"/>
    <w:rsid w:val="003641E1"/>
    <w:rsid w:val="00365586"/>
    <w:rsid w:val="00366C44"/>
    <w:rsid w:val="00372680"/>
    <w:rsid w:val="003737D4"/>
    <w:rsid w:val="00376A5B"/>
    <w:rsid w:val="0038532A"/>
    <w:rsid w:val="00386DCD"/>
    <w:rsid w:val="00390D0D"/>
    <w:rsid w:val="003917E2"/>
    <w:rsid w:val="00395917"/>
    <w:rsid w:val="00395973"/>
    <w:rsid w:val="003975AA"/>
    <w:rsid w:val="003A07C2"/>
    <w:rsid w:val="003A67D4"/>
    <w:rsid w:val="003B031B"/>
    <w:rsid w:val="003B0AF1"/>
    <w:rsid w:val="003B3BC6"/>
    <w:rsid w:val="003B4CD5"/>
    <w:rsid w:val="003C28D4"/>
    <w:rsid w:val="003C298D"/>
    <w:rsid w:val="003C5B71"/>
    <w:rsid w:val="003D0BE3"/>
    <w:rsid w:val="003D3BCF"/>
    <w:rsid w:val="003E2E28"/>
    <w:rsid w:val="003E48B9"/>
    <w:rsid w:val="003E5861"/>
    <w:rsid w:val="003E7DC1"/>
    <w:rsid w:val="003F1445"/>
    <w:rsid w:val="003F58AA"/>
    <w:rsid w:val="003F6C27"/>
    <w:rsid w:val="00400C2B"/>
    <w:rsid w:val="00421635"/>
    <w:rsid w:val="00422DA8"/>
    <w:rsid w:val="00425505"/>
    <w:rsid w:val="00427C3F"/>
    <w:rsid w:val="00432A60"/>
    <w:rsid w:val="004342A6"/>
    <w:rsid w:val="00434502"/>
    <w:rsid w:val="00442C27"/>
    <w:rsid w:val="004465AD"/>
    <w:rsid w:val="004537F7"/>
    <w:rsid w:val="0045380D"/>
    <w:rsid w:val="00461529"/>
    <w:rsid w:val="004659F8"/>
    <w:rsid w:val="00466B64"/>
    <w:rsid w:val="00470FE0"/>
    <w:rsid w:val="004812BA"/>
    <w:rsid w:val="004947BE"/>
    <w:rsid w:val="0049507E"/>
    <w:rsid w:val="00495DD8"/>
    <w:rsid w:val="004A27EF"/>
    <w:rsid w:val="004B6B93"/>
    <w:rsid w:val="004C1623"/>
    <w:rsid w:val="004C4F63"/>
    <w:rsid w:val="004D2D44"/>
    <w:rsid w:val="004E0FF3"/>
    <w:rsid w:val="004F2DB1"/>
    <w:rsid w:val="0050153E"/>
    <w:rsid w:val="00501B74"/>
    <w:rsid w:val="005020C2"/>
    <w:rsid w:val="0050376D"/>
    <w:rsid w:val="00505BA8"/>
    <w:rsid w:val="00506158"/>
    <w:rsid w:val="005078DF"/>
    <w:rsid w:val="00512DD8"/>
    <w:rsid w:val="00513683"/>
    <w:rsid w:val="00514095"/>
    <w:rsid w:val="00515396"/>
    <w:rsid w:val="00515CE1"/>
    <w:rsid w:val="00520402"/>
    <w:rsid w:val="005239BC"/>
    <w:rsid w:val="00532EC9"/>
    <w:rsid w:val="005332D8"/>
    <w:rsid w:val="0054031F"/>
    <w:rsid w:val="0054374F"/>
    <w:rsid w:val="00550F39"/>
    <w:rsid w:val="005529F3"/>
    <w:rsid w:val="005535B8"/>
    <w:rsid w:val="0055369F"/>
    <w:rsid w:val="005545E9"/>
    <w:rsid w:val="00560638"/>
    <w:rsid w:val="00560CDB"/>
    <w:rsid w:val="00561841"/>
    <w:rsid w:val="00561E46"/>
    <w:rsid w:val="00565D07"/>
    <w:rsid w:val="00570AD3"/>
    <w:rsid w:val="00571B64"/>
    <w:rsid w:val="0057261B"/>
    <w:rsid w:val="0057707A"/>
    <w:rsid w:val="005778C9"/>
    <w:rsid w:val="005810EC"/>
    <w:rsid w:val="00587857"/>
    <w:rsid w:val="005943E1"/>
    <w:rsid w:val="00595F13"/>
    <w:rsid w:val="005A6AEB"/>
    <w:rsid w:val="005A7A3E"/>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559B"/>
    <w:rsid w:val="00600535"/>
    <w:rsid w:val="006039F7"/>
    <w:rsid w:val="00605571"/>
    <w:rsid w:val="00613031"/>
    <w:rsid w:val="0061646E"/>
    <w:rsid w:val="00617E21"/>
    <w:rsid w:val="00620541"/>
    <w:rsid w:val="006252EA"/>
    <w:rsid w:val="006325AF"/>
    <w:rsid w:val="006333EE"/>
    <w:rsid w:val="0063627F"/>
    <w:rsid w:val="00640F68"/>
    <w:rsid w:val="006434C5"/>
    <w:rsid w:val="00645010"/>
    <w:rsid w:val="00645388"/>
    <w:rsid w:val="00651373"/>
    <w:rsid w:val="006555B8"/>
    <w:rsid w:val="00665765"/>
    <w:rsid w:val="00666217"/>
    <w:rsid w:val="00666C4C"/>
    <w:rsid w:val="00666D19"/>
    <w:rsid w:val="0067159D"/>
    <w:rsid w:val="006715E2"/>
    <w:rsid w:val="0067488B"/>
    <w:rsid w:val="0068064C"/>
    <w:rsid w:val="00685883"/>
    <w:rsid w:val="006917A7"/>
    <w:rsid w:val="00695292"/>
    <w:rsid w:val="006A3FE4"/>
    <w:rsid w:val="006A5031"/>
    <w:rsid w:val="006B0284"/>
    <w:rsid w:val="006B0C8E"/>
    <w:rsid w:val="006B7C04"/>
    <w:rsid w:val="006B7C8A"/>
    <w:rsid w:val="006C3C98"/>
    <w:rsid w:val="006C5BC2"/>
    <w:rsid w:val="006D0202"/>
    <w:rsid w:val="006D4CE2"/>
    <w:rsid w:val="006E2818"/>
    <w:rsid w:val="006E71AB"/>
    <w:rsid w:val="006F0560"/>
    <w:rsid w:val="006F1DE6"/>
    <w:rsid w:val="006F7A31"/>
    <w:rsid w:val="00703D28"/>
    <w:rsid w:val="00703DC7"/>
    <w:rsid w:val="00713543"/>
    <w:rsid w:val="007204A6"/>
    <w:rsid w:val="00721BD7"/>
    <w:rsid w:val="00721ED3"/>
    <w:rsid w:val="00723418"/>
    <w:rsid w:val="007330A7"/>
    <w:rsid w:val="00733FDF"/>
    <w:rsid w:val="007400E9"/>
    <w:rsid w:val="00742122"/>
    <w:rsid w:val="007461BC"/>
    <w:rsid w:val="00751603"/>
    <w:rsid w:val="00751D24"/>
    <w:rsid w:val="00751D68"/>
    <w:rsid w:val="00755225"/>
    <w:rsid w:val="00760E4B"/>
    <w:rsid w:val="0076209B"/>
    <w:rsid w:val="00770DAD"/>
    <w:rsid w:val="00772E6B"/>
    <w:rsid w:val="0077544B"/>
    <w:rsid w:val="00790AE1"/>
    <w:rsid w:val="00791172"/>
    <w:rsid w:val="00792FDB"/>
    <w:rsid w:val="00792FE7"/>
    <w:rsid w:val="00794B5A"/>
    <w:rsid w:val="00796D48"/>
    <w:rsid w:val="007A5565"/>
    <w:rsid w:val="007B041B"/>
    <w:rsid w:val="007B1DE9"/>
    <w:rsid w:val="007B338D"/>
    <w:rsid w:val="007B42F7"/>
    <w:rsid w:val="007B4C95"/>
    <w:rsid w:val="007B623D"/>
    <w:rsid w:val="007C0630"/>
    <w:rsid w:val="007C3A94"/>
    <w:rsid w:val="007C7CDF"/>
    <w:rsid w:val="007D1141"/>
    <w:rsid w:val="007E526C"/>
    <w:rsid w:val="007E7B70"/>
    <w:rsid w:val="00801D44"/>
    <w:rsid w:val="00803164"/>
    <w:rsid w:val="00805B97"/>
    <w:rsid w:val="00806CC0"/>
    <w:rsid w:val="008070C1"/>
    <w:rsid w:val="008135AF"/>
    <w:rsid w:val="00813B3C"/>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61B41"/>
    <w:rsid w:val="00872021"/>
    <w:rsid w:val="00874166"/>
    <w:rsid w:val="0087529A"/>
    <w:rsid w:val="00881E5F"/>
    <w:rsid w:val="0088265D"/>
    <w:rsid w:val="00887D19"/>
    <w:rsid w:val="00890428"/>
    <w:rsid w:val="0089502B"/>
    <w:rsid w:val="00896AB4"/>
    <w:rsid w:val="008A26D0"/>
    <w:rsid w:val="008A2F88"/>
    <w:rsid w:val="008B7E3A"/>
    <w:rsid w:val="008C3E35"/>
    <w:rsid w:val="008C43A0"/>
    <w:rsid w:val="008C70D1"/>
    <w:rsid w:val="008D14EF"/>
    <w:rsid w:val="008D2F7A"/>
    <w:rsid w:val="008D37A7"/>
    <w:rsid w:val="008D3A90"/>
    <w:rsid w:val="008F0160"/>
    <w:rsid w:val="008F16FD"/>
    <w:rsid w:val="008F1FBE"/>
    <w:rsid w:val="008F2659"/>
    <w:rsid w:val="008F2E9C"/>
    <w:rsid w:val="008F7B1A"/>
    <w:rsid w:val="008F7B41"/>
    <w:rsid w:val="00904AE7"/>
    <w:rsid w:val="00904F77"/>
    <w:rsid w:val="009052BA"/>
    <w:rsid w:val="00906481"/>
    <w:rsid w:val="0091580F"/>
    <w:rsid w:val="00921D5D"/>
    <w:rsid w:val="00923DD3"/>
    <w:rsid w:val="009309CE"/>
    <w:rsid w:val="00931940"/>
    <w:rsid w:val="00933860"/>
    <w:rsid w:val="00933D61"/>
    <w:rsid w:val="009355A4"/>
    <w:rsid w:val="00943B42"/>
    <w:rsid w:val="00944C10"/>
    <w:rsid w:val="00956B82"/>
    <w:rsid w:val="00956CDE"/>
    <w:rsid w:val="009616B2"/>
    <w:rsid w:val="009669C4"/>
    <w:rsid w:val="00966FC8"/>
    <w:rsid w:val="00974064"/>
    <w:rsid w:val="009824E5"/>
    <w:rsid w:val="00984271"/>
    <w:rsid w:val="009856F5"/>
    <w:rsid w:val="00985CF8"/>
    <w:rsid w:val="009867A3"/>
    <w:rsid w:val="009911AF"/>
    <w:rsid w:val="00991600"/>
    <w:rsid w:val="0099181D"/>
    <w:rsid w:val="00996F58"/>
    <w:rsid w:val="0099707F"/>
    <w:rsid w:val="009A04B0"/>
    <w:rsid w:val="009A1B3D"/>
    <w:rsid w:val="009A485A"/>
    <w:rsid w:val="009A5777"/>
    <w:rsid w:val="009A5E10"/>
    <w:rsid w:val="009B3A3D"/>
    <w:rsid w:val="009C0EBB"/>
    <w:rsid w:val="009C21D0"/>
    <w:rsid w:val="009C34E1"/>
    <w:rsid w:val="009D20FC"/>
    <w:rsid w:val="009D4841"/>
    <w:rsid w:val="009E0B83"/>
    <w:rsid w:val="009E0BCB"/>
    <w:rsid w:val="009E1A09"/>
    <w:rsid w:val="009E53B6"/>
    <w:rsid w:val="009E5487"/>
    <w:rsid w:val="009E573D"/>
    <w:rsid w:val="009E7B12"/>
    <w:rsid w:val="009F3151"/>
    <w:rsid w:val="009F3316"/>
    <w:rsid w:val="00A02AD5"/>
    <w:rsid w:val="00A02CD6"/>
    <w:rsid w:val="00A043AF"/>
    <w:rsid w:val="00A0451F"/>
    <w:rsid w:val="00A06F1F"/>
    <w:rsid w:val="00A13C48"/>
    <w:rsid w:val="00A15AC2"/>
    <w:rsid w:val="00A16693"/>
    <w:rsid w:val="00A16FE5"/>
    <w:rsid w:val="00A21AFF"/>
    <w:rsid w:val="00A21F87"/>
    <w:rsid w:val="00A252E0"/>
    <w:rsid w:val="00A25A31"/>
    <w:rsid w:val="00A2757D"/>
    <w:rsid w:val="00A358D9"/>
    <w:rsid w:val="00A36483"/>
    <w:rsid w:val="00A37F85"/>
    <w:rsid w:val="00A47C44"/>
    <w:rsid w:val="00A524DD"/>
    <w:rsid w:val="00A54666"/>
    <w:rsid w:val="00A5490E"/>
    <w:rsid w:val="00A54F73"/>
    <w:rsid w:val="00A55C4B"/>
    <w:rsid w:val="00A572B6"/>
    <w:rsid w:val="00A62B57"/>
    <w:rsid w:val="00A643AE"/>
    <w:rsid w:val="00A65359"/>
    <w:rsid w:val="00A70D88"/>
    <w:rsid w:val="00A72064"/>
    <w:rsid w:val="00A749F8"/>
    <w:rsid w:val="00A74E88"/>
    <w:rsid w:val="00A97422"/>
    <w:rsid w:val="00AA5C75"/>
    <w:rsid w:val="00AA718D"/>
    <w:rsid w:val="00AA7721"/>
    <w:rsid w:val="00AB0C6D"/>
    <w:rsid w:val="00AB586E"/>
    <w:rsid w:val="00AB7D76"/>
    <w:rsid w:val="00AC1BF8"/>
    <w:rsid w:val="00AC1E04"/>
    <w:rsid w:val="00AC2CCB"/>
    <w:rsid w:val="00AC7EB8"/>
    <w:rsid w:val="00AD310A"/>
    <w:rsid w:val="00AE0750"/>
    <w:rsid w:val="00AE5B55"/>
    <w:rsid w:val="00AE77D2"/>
    <w:rsid w:val="00AE78F5"/>
    <w:rsid w:val="00AF07DB"/>
    <w:rsid w:val="00AF2884"/>
    <w:rsid w:val="00AF7080"/>
    <w:rsid w:val="00B029A9"/>
    <w:rsid w:val="00B111BD"/>
    <w:rsid w:val="00B12A11"/>
    <w:rsid w:val="00B1356A"/>
    <w:rsid w:val="00B1545D"/>
    <w:rsid w:val="00B26D44"/>
    <w:rsid w:val="00B270A2"/>
    <w:rsid w:val="00B325F0"/>
    <w:rsid w:val="00B4487C"/>
    <w:rsid w:val="00B4516D"/>
    <w:rsid w:val="00B45813"/>
    <w:rsid w:val="00B45A14"/>
    <w:rsid w:val="00B4690D"/>
    <w:rsid w:val="00B51474"/>
    <w:rsid w:val="00B54185"/>
    <w:rsid w:val="00B640EC"/>
    <w:rsid w:val="00B6526B"/>
    <w:rsid w:val="00B745F4"/>
    <w:rsid w:val="00B75031"/>
    <w:rsid w:val="00B77E6E"/>
    <w:rsid w:val="00B848AD"/>
    <w:rsid w:val="00B87CEA"/>
    <w:rsid w:val="00B92ECB"/>
    <w:rsid w:val="00B94401"/>
    <w:rsid w:val="00B946D0"/>
    <w:rsid w:val="00B96B2A"/>
    <w:rsid w:val="00B97B04"/>
    <w:rsid w:val="00BA43FA"/>
    <w:rsid w:val="00BB233D"/>
    <w:rsid w:val="00BB3F3B"/>
    <w:rsid w:val="00BB43E4"/>
    <w:rsid w:val="00BB543B"/>
    <w:rsid w:val="00BB6673"/>
    <w:rsid w:val="00BB6D13"/>
    <w:rsid w:val="00BC067B"/>
    <w:rsid w:val="00BC1598"/>
    <w:rsid w:val="00BC6378"/>
    <w:rsid w:val="00BD1149"/>
    <w:rsid w:val="00BD2133"/>
    <w:rsid w:val="00BD226D"/>
    <w:rsid w:val="00BE0CF2"/>
    <w:rsid w:val="00BE1BC1"/>
    <w:rsid w:val="00BE4949"/>
    <w:rsid w:val="00BF08B2"/>
    <w:rsid w:val="00BF3436"/>
    <w:rsid w:val="00C01128"/>
    <w:rsid w:val="00C05844"/>
    <w:rsid w:val="00C0603B"/>
    <w:rsid w:val="00C144FE"/>
    <w:rsid w:val="00C148EC"/>
    <w:rsid w:val="00C17C97"/>
    <w:rsid w:val="00C249DB"/>
    <w:rsid w:val="00C26670"/>
    <w:rsid w:val="00C302D0"/>
    <w:rsid w:val="00C30A84"/>
    <w:rsid w:val="00C32285"/>
    <w:rsid w:val="00C332C5"/>
    <w:rsid w:val="00C37875"/>
    <w:rsid w:val="00C40665"/>
    <w:rsid w:val="00C40791"/>
    <w:rsid w:val="00C40ED4"/>
    <w:rsid w:val="00C46BC6"/>
    <w:rsid w:val="00C54DE1"/>
    <w:rsid w:val="00C55C46"/>
    <w:rsid w:val="00C602FC"/>
    <w:rsid w:val="00C605A6"/>
    <w:rsid w:val="00C62659"/>
    <w:rsid w:val="00C65C6F"/>
    <w:rsid w:val="00C760BB"/>
    <w:rsid w:val="00C76ABC"/>
    <w:rsid w:val="00C840B5"/>
    <w:rsid w:val="00C915EF"/>
    <w:rsid w:val="00CA3C2A"/>
    <w:rsid w:val="00CA5B83"/>
    <w:rsid w:val="00CA5DAF"/>
    <w:rsid w:val="00CA72BE"/>
    <w:rsid w:val="00CB0473"/>
    <w:rsid w:val="00CB21BE"/>
    <w:rsid w:val="00CB21EE"/>
    <w:rsid w:val="00CC0CB2"/>
    <w:rsid w:val="00CC3AFF"/>
    <w:rsid w:val="00CC4671"/>
    <w:rsid w:val="00CC467C"/>
    <w:rsid w:val="00CC5E62"/>
    <w:rsid w:val="00CC5EFF"/>
    <w:rsid w:val="00CD50EC"/>
    <w:rsid w:val="00CD6B9D"/>
    <w:rsid w:val="00CE1F68"/>
    <w:rsid w:val="00CE3EB9"/>
    <w:rsid w:val="00CF5B98"/>
    <w:rsid w:val="00CF6B35"/>
    <w:rsid w:val="00CF7647"/>
    <w:rsid w:val="00D02342"/>
    <w:rsid w:val="00D10020"/>
    <w:rsid w:val="00D12C1B"/>
    <w:rsid w:val="00D20479"/>
    <w:rsid w:val="00D2255F"/>
    <w:rsid w:val="00D227C1"/>
    <w:rsid w:val="00D26040"/>
    <w:rsid w:val="00D33807"/>
    <w:rsid w:val="00D34131"/>
    <w:rsid w:val="00D35F4C"/>
    <w:rsid w:val="00D363BD"/>
    <w:rsid w:val="00D40BCD"/>
    <w:rsid w:val="00D419F3"/>
    <w:rsid w:val="00D43130"/>
    <w:rsid w:val="00D436AB"/>
    <w:rsid w:val="00D45D62"/>
    <w:rsid w:val="00D476E2"/>
    <w:rsid w:val="00D51ED6"/>
    <w:rsid w:val="00D56AB4"/>
    <w:rsid w:val="00D57882"/>
    <w:rsid w:val="00D57FDE"/>
    <w:rsid w:val="00D627BC"/>
    <w:rsid w:val="00D661C8"/>
    <w:rsid w:val="00D67639"/>
    <w:rsid w:val="00D6779A"/>
    <w:rsid w:val="00D74934"/>
    <w:rsid w:val="00D74F2E"/>
    <w:rsid w:val="00D76125"/>
    <w:rsid w:val="00D77F2F"/>
    <w:rsid w:val="00D86162"/>
    <w:rsid w:val="00D86501"/>
    <w:rsid w:val="00D938F0"/>
    <w:rsid w:val="00D9453C"/>
    <w:rsid w:val="00D94889"/>
    <w:rsid w:val="00D97D05"/>
    <w:rsid w:val="00DA0E63"/>
    <w:rsid w:val="00DA13C7"/>
    <w:rsid w:val="00DA4BB0"/>
    <w:rsid w:val="00DA56E7"/>
    <w:rsid w:val="00DA678C"/>
    <w:rsid w:val="00DA756F"/>
    <w:rsid w:val="00DB33F0"/>
    <w:rsid w:val="00DB4F3A"/>
    <w:rsid w:val="00DC19C1"/>
    <w:rsid w:val="00DC564D"/>
    <w:rsid w:val="00DC7F81"/>
    <w:rsid w:val="00DD2E30"/>
    <w:rsid w:val="00DD3B4A"/>
    <w:rsid w:val="00DD4C88"/>
    <w:rsid w:val="00DD592B"/>
    <w:rsid w:val="00DD6A79"/>
    <w:rsid w:val="00DD7BA5"/>
    <w:rsid w:val="00DE0241"/>
    <w:rsid w:val="00DE6782"/>
    <w:rsid w:val="00DF2F21"/>
    <w:rsid w:val="00DF5BEB"/>
    <w:rsid w:val="00E070D6"/>
    <w:rsid w:val="00E11744"/>
    <w:rsid w:val="00E13F38"/>
    <w:rsid w:val="00E15ECD"/>
    <w:rsid w:val="00E21CAB"/>
    <w:rsid w:val="00E22848"/>
    <w:rsid w:val="00E228E5"/>
    <w:rsid w:val="00E22A45"/>
    <w:rsid w:val="00E26011"/>
    <w:rsid w:val="00E3207F"/>
    <w:rsid w:val="00E33EC0"/>
    <w:rsid w:val="00E37564"/>
    <w:rsid w:val="00E43C49"/>
    <w:rsid w:val="00E43FEB"/>
    <w:rsid w:val="00E476F4"/>
    <w:rsid w:val="00E5206A"/>
    <w:rsid w:val="00E57A73"/>
    <w:rsid w:val="00E74208"/>
    <w:rsid w:val="00E744B1"/>
    <w:rsid w:val="00E76EC0"/>
    <w:rsid w:val="00E7713A"/>
    <w:rsid w:val="00E82B6A"/>
    <w:rsid w:val="00EA495D"/>
    <w:rsid w:val="00EB0118"/>
    <w:rsid w:val="00EB0AF2"/>
    <w:rsid w:val="00EB1BCC"/>
    <w:rsid w:val="00EB3E98"/>
    <w:rsid w:val="00EB5A12"/>
    <w:rsid w:val="00EC1AB1"/>
    <w:rsid w:val="00EC1E83"/>
    <w:rsid w:val="00EC2503"/>
    <w:rsid w:val="00EC4C89"/>
    <w:rsid w:val="00EC6AC0"/>
    <w:rsid w:val="00EC7C0B"/>
    <w:rsid w:val="00EE3C00"/>
    <w:rsid w:val="00EF10D5"/>
    <w:rsid w:val="00EF1CF9"/>
    <w:rsid w:val="00EF3F1B"/>
    <w:rsid w:val="00EF49E9"/>
    <w:rsid w:val="00F06F22"/>
    <w:rsid w:val="00F1005B"/>
    <w:rsid w:val="00F13CB0"/>
    <w:rsid w:val="00F21FAE"/>
    <w:rsid w:val="00F220F6"/>
    <w:rsid w:val="00F22636"/>
    <w:rsid w:val="00F24407"/>
    <w:rsid w:val="00F26928"/>
    <w:rsid w:val="00F378F5"/>
    <w:rsid w:val="00F37DF5"/>
    <w:rsid w:val="00F4003A"/>
    <w:rsid w:val="00F40861"/>
    <w:rsid w:val="00F421EF"/>
    <w:rsid w:val="00F55326"/>
    <w:rsid w:val="00F56CAE"/>
    <w:rsid w:val="00F6134D"/>
    <w:rsid w:val="00F61F33"/>
    <w:rsid w:val="00F734D3"/>
    <w:rsid w:val="00F73A20"/>
    <w:rsid w:val="00F743D0"/>
    <w:rsid w:val="00F82671"/>
    <w:rsid w:val="00F82F21"/>
    <w:rsid w:val="00F83CB6"/>
    <w:rsid w:val="00F84EE1"/>
    <w:rsid w:val="00F872C8"/>
    <w:rsid w:val="00F92326"/>
    <w:rsid w:val="00F92F0C"/>
    <w:rsid w:val="00FA5F79"/>
    <w:rsid w:val="00FA6C2B"/>
    <w:rsid w:val="00FA6FCA"/>
    <w:rsid w:val="00FA76AA"/>
    <w:rsid w:val="00FA7F26"/>
    <w:rsid w:val="00FB1379"/>
    <w:rsid w:val="00FB373B"/>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779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374">
      <w:bodyDiv w:val="1"/>
      <w:marLeft w:val="0"/>
      <w:marRight w:val="0"/>
      <w:marTop w:val="0"/>
      <w:marBottom w:val="0"/>
      <w:divBdr>
        <w:top w:val="none" w:sz="0" w:space="0" w:color="auto"/>
        <w:left w:val="none" w:sz="0" w:space="0" w:color="auto"/>
        <w:bottom w:val="none" w:sz="0" w:space="0" w:color="auto"/>
        <w:right w:val="none" w:sz="0" w:space="0" w:color="auto"/>
      </w:divBdr>
      <w:divsChild>
        <w:div w:id="1949001109">
          <w:marLeft w:val="547"/>
          <w:marRight w:val="0"/>
          <w:marTop w:val="86"/>
          <w:marBottom w:val="0"/>
          <w:divBdr>
            <w:top w:val="none" w:sz="0" w:space="0" w:color="auto"/>
            <w:left w:val="none" w:sz="0" w:space="0" w:color="auto"/>
            <w:bottom w:val="none" w:sz="0" w:space="0" w:color="auto"/>
            <w:right w:val="none" w:sz="0" w:space="0" w:color="auto"/>
          </w:divBdr>
        </w:div>
        <w:div w:id="1772121750">
          <w:marLeft w:val="547"/>
          <w:marRight w:val="0"/>
          <w:marTop w:val="86"/>
          <w:marBottom w:val="0"/>
          <w:divBdr>
            <w:top w:val="none" w:sz="0" w:space="0" w:color="auto"/>
            <w:left w:val="none" w:sz="0" w:space="0" w:color="auto"/>
            <w:bottom w:val="none" w:sz="0" w:space="0" w:color="auto"/>
            <w:right w:val="none" w:sz="0" w:space="0" w:color="auto"/>
          </w:divBdr>
        </w:div>
        <w:div w:id="969436726">
          <w:marLeft w:val="547"/>
          <w:marRight w:val="0"/>
          <w:marTop w:val="86"/>
          <w:marBottom w:val="0"/>
          <w:divBdr>
            <w:top w:val="none" w:sz="0" w:space="0" w:color="auto"/>
            <w:left w:val="none" w:sz="0" w:space="0" w:color="auto"/>
            <w:bottom w:val="none" w:sz="0" w:space="0" w:color="auto"/>
            <w:right w:val="none" w:sz="0" w:space="0" w:color="auto"/>
          </w:divBdr>
        </w:div>
        <w:div w:id="762342699">
          <w:marLeft w:val="547"/>
          <w:marRight w:val="0"/>
          <w:marTop w:val="86"/>
          <w:marBottom w:val="0"/>
          <w:divBdr>
            <w:top w:val="none" w:sz="0" w:space="0" w:color="auto"/>
            <w:left w:val="none" w:sz="0" w:space="0" w:color="auto"/>
            <w:bottom w:val="none" w:sz="0" w:space="0" w:color="auto"/>
            <w:right w:val="none" w:sz="0" w:space="0" w:color="auto"/>
          </w:divBdr>
        </w:div>
        <w:div w:id="674693796">
          <w:marLeft w:val="1166"/>
          <w:marRight w:val="0"/>
          <w:marTop w:val="67"/>
          <w:marBottom w:val="0"/>
          <w:divBdr>
            <w:top w:val="none" w:sz="0" w:space="0" w:color="auto"/>
            <w:left w:val="none" w:sz="0" w:space="0" w:color="auto"/>
            <w:bottom w:val="none" w:sz="0" w:space="0" w:color="auto"/>
            <w:right w:val="none" w:sz="0" w:space="0" w:color="auto"/>
          </w:divBdr>
        </w:div>
        <w:div w:id="718557188">
          <w:marLeft w:val="547"/>
          <w:marRight w:val="0"/>
          <w:marTop w:val="86"/>
          <w:marBottom w:val="0"/>
          <w:divBdr>
            <w:top w:val="none" w:sz="0" w:space="0" w:color="auto"/>
            <w:left w:val="none" w:sz="0" w:space="0" w:color="auto"/>
            <w:bottom w:val="none" w:sz="0" w:space="0" w:color="auto"/>
            <w:right w:val="none" w:sz="0" w:space="0" w:color="auto"/>
          </w:divBdr>
        </w:div>
        <w:div w:id="247620887">
          <w:marLeft w:val="1166"/>
          <w:marRight w:val="0"/>
          <w:marTop w:val="67"/>
          <w:marBottom w:val="0"/>
          <w:divBdr>
            <w:top w:val="none" w:sz="0" w:space="0" w:color="auto"/>
            <w:left w:val="none" w:sz="0" w:space="0" w:color="auto"/>
            <w:bottom w:val="none" w:sz="0" w:space="0" w:color="auto"/>
            <w:right w:val="none" w:sz="0" w:space="0" w:color="auto"/>
          </w:divBdr>
        </w:div>
        <w:div w:id="952058554">
          <w:marLeft w:val="1166"/>
          <w:marRight w:val="0"/>
          <w:marTop w:val="67"/>
          <w:marBottom w:val="0"/>
          <w:divBdr>
            <w:top w:val="none" w:sz="0" w:space="0" w:color="auto"/>
            <w:left w:val="none" w:sz="0" w:space="0" w:color="auto"/>
            <w:bottom w:val="none" w:sz="0" w:space="0" w:color="auto"/>
            <w:right w:val="none" w:sz="0" w:space="0" w:color="auto"/>
          </w:divBdr>
        </w:div>
      </w:divsChild>
    </w:div>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109">
      <w:bodyDiv w:val="1"/>
      <w:marLeft w:val="0"/>
      <w:marRight w:val="0"/>
      <w:marTop w:val="0"/>
      <w:marBottom w:val="0"/>
      <w:divBdr>
        <w:top w:val="none" w:sz="0" w:space="0" w:color="auto"/>
        <w:left w:val="none" w:sz="0" w:space="0" w:color="auto"/>
        <w:bottom w:val="none" w:sz="0" w:space="0" w:color="auto"/>
        <w:right w:val="none" w:sz="0" w:space="0" w:color="auto"/>
      </w:divBdr>
      <w:divsChild>
        <w:div w:id="577440754">
          <w:marLeft w:val="547"/>
          <w:marRight w:val="0"/>
          <w:marTop w:val="86"/>
          <w:marBottom w:val="0"/>
          <w:divBdr>
            <w:top w:val="none" w:sz="0" w:space="0" w:color="auto"/>
            <w:left w:val="none" w:sz="0" w:space="0" w:color="auto"/>
            <w:bottom w:val="none" w:sz="0" w:space="0" w:color="auto"/>
            <w:right w:val="none" w:sz="0" w:space="0" w:color="auto"/>
          </w:divBdr>
        </w:div>
        <w:div w:id="1100754482">
          <w:marLeft w:val="547"/>
          <w:marRight w:val="0"/>
          <w:marTop w:val="86"/>
          <w:marBottom w:val="0"/>
          <w:divBdr>
            <w:top w:val="none" w:sz="0" w:space="0" w:color="auto"/>
            <w:left w:val="none" w:sz="0" w:space="0" w:color="auto"/>
            <w:bottom w:val="none" w:sz="0" w:space="0" w:color="auto"/>
            <w:right w:val="none" w:sz="0" w:space="0" w:color="auto"/>
          </w:divBdr>
        </w:div>
        <w:div w:id="1504736171">
          <w:marLeft w:val="547"/>
          <w:marRight w:val="0"/>
          <w:marTop w:val="86"/>
          <w:marBottom w:val="0"/>
          <w:divBdr>
            <w:top w:val="none" w:sz="0" w:space="0" w:color="auto"/>
            <w:left w:val="none" w:sz="0" w:space="0" w:color="auto"/>
            <w:bottom w:val="none" w:sz="0" w:space="0" w:color="auto"/>
            <w:right w:val="none" w:sz="0" w:space="0" w:color="auto"/>
          </w:divBdr>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5484">
      <w:bodyDiv w:val="1"/>
      <w:marLeft w:val="0"/>
      <w:marRight w:val="0"/>
      <w:marTop w:val="0"/>
      <w:marBottom w:val="0"/>
      <w:divBdr>
        <w:top w:val="none" w:sz="0" w:space="0" w:color="auto"/>
        <w:left w:val="none" w:sz="0" w:space="0" w:color="auto"/>
        <w:bottom w:val="none" w:sz="0" w:space="0" w:color="auto"/>
        <w:right w:val="none" w:sz="0" w:space="0" w:color="auto"/>
      </w:divBdr>
    </w:div>
    <w:div w:id="136068132">
      <w:bodyDiv w:val="1"/>
      <w:marLeft w:val="0"/>
      <w:marRight w:val="0"/>
      <w:marTop w:val="0"/>
      <w:marBottom w:val="0"/>
      <w:divBdr>
        <w:top w:val="none" w:sz="0" w:space="0" w:color="auto"/>
        <w:left w:val="none" w:sz="0" w:space="0" w:color="auto"/>
        <w:bottom w:val="none" w:sz="0" w:space="0" w:color="auto"/>
        <w:right w:val="none" w:sz="0" w:space="0" w:color="auto"/>
      </w:divBdr>
      <w:divsChild>
        <w:div w:id="606818688">
          <w:marLeft w:val="547"/>
          <w:marRight w:val="0"/>
          <w:marTop w:val="86"/>
          <w:marBottom w:val="0"/>
          <w:divBdr>
            <w:top w:val="none" w:sz="0" w:space="0" w:color="auto"/>
            <w:left w:val="none" w:sz="0" w:space="0" w:color="auto"/>
            <w:bottom w:val="none" w:sz="0" w:space="0" w:color="auto"/>
            <w:right w:val="none" w:sz="0" w:space="0" w:color="auto"/>
          </w:divBdr>
        </w:div>
        <w:div w:id="1061444097">
          <w:marLeft w:val="547"/>
          <w:marRight w:val="0"/>
          <w:marTop w:val="86"/>
          <w:marBottom w:val="0"/>
          <w:divBdr>
            <w:top w:val="none" w:sz="0" w:space="0" w:color="auto"/>
            <w:left w:val="none" w:sz="0" w:space="0" w:color="auto"/>
            <w:bottom w:val="none" w:sz="0" w:space="0" w:color="auto"/>
            <w:right w:val="none" w:sz="0" w:space="0" w:color="auto"/>
          </w:divBdr>
        </w:div>
        <w:div w:id="2054887123">
          <w:marLeft w:val="547"/>
          <w:marRight w:val="0"/>
          <w:marTop w:val="86"/>
          <w:marBottom w:val="0"/>
          <w:divBdr>
            <w:top w:val="none" w:sz="0" w:space="0" w:color="auto"/>
            <w:left w:val="none" w:sz="0" w:space="0" w:color="auto"/>
            <w:bottom w:val="none" w:sz="0" w:space="0" w:color="auto"/>
            <w:right w:val="none" w:sz="0" w:space="0" w:color="auto"/>
          </w:divBdr>
        </w:div>
        <w:div w:id="356543229">
          <w:marLeft w:val="547"/>
          <w:marRight w:val="0"/>
          <w:marTop w:val="86"/>
          <w:marBottom w:val="0"/>
          <w:divBdr>
            <w:top w:val="none" w:sz="0" w:space="0" w:color="auto"/>
            <w:left w:val="none" w:sz="0" w:space="0" w:color="auto"/>
            <w:bottom w:val="none" w:sz="0" w:space="0" w:color="auto"/>
            <w:right w:val="none" w:sz="0" w:space="0" w:color="auto"/>
          </w:divBdr>
        </w:div>
        <w:div w:id="1787239788">
          <w:marLeft w:val="547"/>
          <w:marRight w:val="0"/>
          <w:marTop w:val="86"/>
          <w:marBottom w:val="0"/>
          <w:divBdr>
            <w:top w:val="none" w:sz="0" w:space="0" w:color="auto"/>
            <w:left w:val="none" w:sz="0" w:space="0" w:color="auto"/>
            <w:bottom w:val="none" w:sz="0" w:space="0" w:color="auto"/>
            <w:right w:val="none" w:sz="0" w:space="0" w:color="auto"/>
          </w:divBdr>
        </w:div>
        <w:div w:id="1045063926">
          <w:marLeft w:val="547"/>
          <w:marRight w:val="0"/>
          <w:marTop w:val="86"/>
          <w:marBottom w:val="0"/>
          <w:divBdr>
            <w:top w:val="none" w:sz="0" w:space="0" w:color="auto"/>
            <w:left w:val="none" w:sz="0" w:space="0" w:color="auto"/>
            <w:bottom w:val="none" w:sz="0" w:space="0" w:color="auto"/>
            <w:right w:val="none" w:sz="0" w:space="0" w:color="auto"/>
          </w:divBdr>
        </w:div>
        <w:div w:id="1492406428">
          <w:marLeft w:val="547"/>
          <w:marRight w:val="0"/>
          <w:marTop w:val="86"/>
          <w:marBottom w:val="0"/>
          <w:divBdr>
            <w:top w:val="none" w:sz="0" w:space="0" w:color="auto"/>
            <w:left w:val="none" w:sz="0" w:space="0" w:color="auto"/>
            <w:bottom w:val="none" w:sz="0" w:space="0" w:color="auto"/>
            <w:right w:val="none" w:sz="0" w:space="0" w:color="auto"/>
          </w:divBdr>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190194591">
      <w:bodyDiv w:val="1"/>
      <w:marLeft w:val="0"/>
      <w:marRight w:val="0"/>
      <w:marTop w:val="0"/>
      <w:marBottom w:val="0"/>
      <w:divBdr>
        <w:top w:val="none" w:sz="0" w:space="0" w:color="auto"/>
        <w:left w:val="none" w:sz="0" w:space="0" w:color="auto"/>
        <w:bottom w:val="none" w:sz="0" w:space="0" w:color="auto"/>
        <w:right w:val="none" w:sz="0" w:space="0" w:color="auto"/>
      </w:divBdr>
      <w:divsChild>
        <w:div w:id="2128965303">
          <w:marLeft w:val="1440"/>
          <w:marRight w:val="0"/>
          <w:marTop w:val="0"/>
          <w:marBottom w:val="0"/>
          <w:divBdr>
            <w:top w:val="none" w:sz="0" w:space="0" w:color="auto"/>
            <w:left w:val="none" w:sz="0" w:space="0" w:color="auto"/>
            <w:bottom w:val="none" w:sz="0" w:space="0" w:color="auto"/>
            <w:right w:val="none" w:sz="0" w:space="0" w:color="auto"/>
          </w:divBdr>
        </w:div>
        <w:div w:id="1084759492">
          <w:marLeft w:val="2160"/>
          <w:marRight w:val="0"/>
          <w:marTop w:val="0"/>
          <w:marBottom w:val="0"/>
          <w:divBdr>
            <w:top w:val="none" w:sz="0" w:space="0" w:color="auto"/>
            <w:left w:val="none" w:sz="0" w:space="0" w:color="auto"/>
            <w:bottom w:val="none" w:sz="0" w:space="0" w:color="auto"/>
            <w:right w:val="none" w:sz="0" w:space="0" w:color="auto"/>
          </w:divBdr>
        </w:div>
      </w:divsChild>
    </w:div>
    <w:div w:id="218441424">
      <w:bodyDiv w:val="1"/>
      <w:marLeft w:val="0"/>
      <w:marRight w:val="0"/>
      <w:marTop w:val="0"/>
      <w:marBottom w:val="0"/>
      <w:divBdr>
        <w:top w:val="none" w:sz="0" w:space="0" w:color="auto"/>
        <w:left w:val="none" w:sz="0" w:space="0" w:color="auto"/>
        <w:bottom w:val="none" w:sz="0" w:space="0" w:color="auto"/>
        <w:right w:val="none" w:sz="0" w:space="0" w:color="auto"/>
      </w:divBdr>
      <w:divsChild>
        <w:div w:id="120465137">
          <w:marLeft w:val="547"/>
          <w:marRight w:val="0"/>
          <w:marTop w:val="96"/>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47930844">
      <w:bodyDiv w:val="1"/>
      <w:marLeft w:val="0"/>
      <w:marRight w:val="0"/>
      <w:marTop w:val="0"/>
      <w:marBottom w:val="0"/>
      <w:divBdr>
        <w:top w:val="none" w:sz="0" w:space="0" w:color="auto"/>
        <w:left w:val="none" w:sz="0" w:space="0" w:color="auto"/>
        <w:bottom w:val="none" w:sz="0" w:space="0" w:color="auto"/>
        <w:right w:val="none" w:sz="0" w:space="0" w:color="auto"/>
      </w:divBdr>
    </w:div>
    <w:div w:id="250236209">
      <w:bodyDiv w:val="1"/>
      <w:marLeft w:val="0"/>
      <w:marRight w:val="0"/>
      <w:marTop w:val="0"/>
      <w:marBottom w:val="0"/>
      <w:divBdr>
        <w:top w:val="none" w:sz="0" w:space="0" w:color="auto"/>
        <w:left w:val="none" w:sz="0" w:space="0" w:color="auto"/>
        <w:bottom w:val="none" w:sz="0" w:space="0" w:color="auto"/>
        <w:right w:val="none" w:sz="0" w:space="0" w:color="auto"/>
      </w:divBdr>
      <w:divsChild>
        <w:div w:id="1545292103">
          <w:marLeft w:val="1267"/>
          <w:marRight w:val="0"/>
          <w:marTop w:val="0"/>
          <w:marBottom w:val="0"/>
          <w:divBdr>
            <w:top w:val="none" w:sz="0" w:space="0" w:color="auto"/>
            <w:left w:val="none" w:sz="0" w:space="0" w:color="auto"/>
            <w:bottom w:val="none" w:sz="0" w:space="0" w:color="auto"/>
            <w:right w:val="none" w:sz="0" w:space="0" w:color="auto"/>
          </w:divBdr>
        </w:div>
        <w:div w:id="606159864">
          <w:marLeft w:val="1987"/>
          <w:marRight w:val="0"/>
          <w:marTop w:val="0"/>
          <w:marBottom w:val="0"/>
          <w:divBdr>
            <w:top w:val="none" w:sz="0" w:space="0" w:color="auto"/>
            <w:left w:val="none" w:sz="0" w:space="0" w:color="auto"/>
            <w:bottom w:val="none" w:sz="0" w:space="0" w:color="auto"/>
            <w:right w:val="none" w:sz="0" w:space="0" w:color="auto"/>
          </w:divBdr>
        </w:div>
        <w:div w:id="443231038">
          <w:marLeft w:val="1987"/>
          <w:marRight w:val="0"/>
          <w:marTop w:val="0"/>
          <w:marBottom w:val="0"/>
          <w:divBdr>
            <w:top w:val="none" w:sz="0" w:space="0" w:color="auto"/>
            <w:left w:val="none" w:sz="0" w:space="0" w:color="auto"/>
            <w:bottom w:val="none" w:sz="0" w:space="0" w:color="auto"/>
            <w:right w:val="none" w:sz="0" w:space="0" w:color="auto"/>
          </w:divBdr>
        </w:div>
      </w:divsChild>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1663930">
      <w:bodyDiv w:val="1"/>
      <w:marLeft w:val="0"/>
      <w:marRight w:val="0"/>
      <w:marTop w:val="0"/>
      <w:marBottom w:val="0"/>
      <w:divBdr>
        <w:top w:val="none" w:sz="0" w:space="0" w:color="auto"/>
        <w:left w:val="none" w:sz="0" w:space="0" w:color="auto"/>
        <w:bottom w:val="none" w:sz="0" w:space="0" w:color="auto"/>
        <w:right w:val="none" w:sz="0" w:space="0" w:color="auto"/>
      </w:divBdr>
      <w:divsChild>
        <w:div w:id="352150086">
          <w:marLeft w:val="547"/>
          <w:marRight w:val="0"/>
          <w:marTop w:val="77"/>
          <w:marBottom w:val="0"/>
          <w:divBdr>
            <w:top w:val="none" w:sz="0" w:space="0" w:color="auto"/>
            <w:left w:val="none" w:sz="0" w:space="0" w:color="auto"/>
            <w:bottom w:val="none" w:sz="0" w:space="0" w:color="auto"/>
            <w:right w:val="none" w:sz="0" w:space="0" w:color="auto"/>
          </w:divBdr>
        </w:div>
        <w:div w:id="1066146230">
          <w:marLeft w:val="1166"/>
          <w:marRight w:val="0"/>
          <w:marTop w:val="77"/>
          <w:marBottom w:val="0"/>
          <w:divBdr>
            <w:top w:val="none" w:sz="0" w:space="0" w:color="auto"/>
            <w:left w:val="none" w:sz="0" w:space="0" w:color="auto"/>
            <w:bottom w:val="none" w:sz="0" w:space="0" w:color="auto"/>
            <w:right w:val="none" w:sz="0" w:space="0" w:color="auto"/>
          </w:divBdr>
        </w:div>
        <w:div w:id="716395558">
          <w:marLeft w:val="547"/>
          <w:marRight w:val="0"/>
          <w:marTop w:val="77"/>
          <w:marBottom w:val="0"/>
          <w:divBdr>
            <w:top w:val="none" w:sz="0" w:space="0" w:color="auto"/>
            <w:left w:val="none" w:sz="0" w:space="0" w:color="auto"/>
            <w:bottom w:val="none" w:sz="0" w:space="0" w:color="auto"/>
            <w:right w:val="none" w:sz="0" w:space="0" w:color="auto"/>
          </w:divBdr>
        </w:div>
        <w:div w:id="495918391">
          <w:marLeft w:val="1166"/>
          <w:marRight w:val="0"/>
          <w:marTop w:val="77"/>
          <w:marBottom w:val="0"/>
          <w:divBdr>
            <w:top w:val="none" w:sz="0" w:space="0" w:color="auto"/>
            <w:left w:val="none" w:sz="0" w:space="0" w:color="auto"/>
            <w:bottom w:val="none" w:sz="0" w:space="0" w:color="auto"/>
            <w:right w:val="none" w:sz="0" w:space="0" w:color="auto"/>
          </w:divBdr>
        </w:div>
        <w:div w:id="571355520">
          <w:marLeft w:val="1166"/>
          <w:marRight w:val="0"/>
          <w:marTop w:val="77"/>
          <w:marBottom w:val="0"/>
          <w:divBdr>
            <w:top w:val="none" w:sz="0" w:space="0" w:color="auto"/>
            <w:left w:val="none" w:sz="0" w:space="0" w:color="auto"/>
            <w:bottom w:val="none" w:sz="0" w:space="0" w:color="auto"/>
            <w:right w:val="none" w:sz="0" w:space="0" w:color="auto"/>
          </w:divBdr>
        </w:div>
        <w:div w:id="1314722983">
          <w:marLeft w:val="547"/>
          <w:marRight w:val="0"/>
          <w:marTop w:val="77"/>
          <w:marBottom w:val="0"/>
          <w:divBdr>
            <w:top w:val="none" w:sz="0" w:space="0" w:color="auto"/>
            <w:left w:val="none" w:sz="0" w:space="0" w:color="auto"/>
            <w:bottom w:val="none" w:sz="0" w:space="0" w:color="auto"/>
            <w:right w:val="none" w:sz="0" w:space="0" w:color="auto"/>
          </w:divBdr>
        </w:div>
        <w:div w:id="1655447445">
          <w:marLeft w:val="547"/>
          <w:marRight w:val="0"/>
          <w:marTop w:val="77"/>
          <w:marBottom w:val="0"/>
          <w:divBdr>
            <w:top w:val="none" w:sz="0" w:space="0" w:color="auto"/>
            <w:left w:val="none" w:sz="0" w:space="0" w:color="auto"/>
            <w:bottom w:val="none" w:sz="0" w:space="0" w:color="auto"/>
            <w:right w:val="none" w:sz="0" w:space="0" w:color="auto"/>
          </w:divBdr>
        </w:div>
        <w:div w:id="264464191">
          <w:marLeft w:val="547"/>
          <w:marRight w:val="0"/>
          <w:marTop w:val="77"/>
          <w:marBottom w:val="0"/>
          <w:divBdr>
            <w:top w:val="none" w:sz="0" w:space="0" w:color="auto"/>
            <w:left w:val="none" w:sz="0" w:space="0" w:color="auto"/>
            <w:bottom w:val="none" w:sz="0" w:space="0" w:color="auto"/>
            <w:right w:val="none" w:sz="0" w:space="0" w:color="auto"/>
          </w:divBdr>
        </w:div>
        <w:div w:id="1116096840">
          <w:marLeft w:val="547"/>
          <w:marRight w:val="0"/>
          <w:marTop w:val="77"/>
          <w:marBottom w:val="0"/>
          <w:divBdr>
            <w:top w:val="none" w:sz="0" w:space="0" w:color="auto"/>
            <w:left w:val="none" w:sz="0" w:space="0" w:color="auto"/>
            <w:bottom w:val="none" w:sz="0" w:space="0" w:color="auto"/>
            <w:right w:val="none" w:sz="0" w:space="0" w:color="auto"/>
          </w:divBdr>
        </w:div>
        <w:div w:id="79719963">
          <w:marLeft w:val="547"/>
          <w:marRight w:val="0"/>
          <w:marTop w:val="77"/>
          <w:marBottom w:val="0"/>
          <w:divBdr>
            <w:top w:val="none" w:sz="0" w:space="0" w:color="auto"/>
            <w:left w:val="none" w:sz="0" w:space="0" w:color="auto"/>
            <w:bottom w:val="none" w:sz="0" w:space="0" w:color="auto"/>
            <w:right w:val="none" w:sz="0" w:space="0" w:color="auto"/>
          </w:divBdr>
        </w:div>
        <w:div w:id="990987069">
          <w:marLeft w:val="547"/>
          <w:marRight w:val="0"/>
          <w:marTop w:val="77"/>
          <w:marBottom w:val="0"/>
          <w:divBdr>
            <w:top w:val="none" w:sz="0" w:space="0" w:color="auto"/>
            <w:left w:val="none" w:sz="0" w:space="0" w:color="auto"/>
            <w:bottom w:val="none" w:sz="0" w:space="0" w:color="auto"/>
            <w:right w:val="none" w:sz="0" w:space="0" w:color="auto"/>
          </w:divBdr>
        </w:div>
      </w:divsChild>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00111491">
      <w:bodyDiv w:val="1"/>
      <w:marLeft w:val="0"/>
      <w:marRight w:val="0"/>
      <w:marTop w:val="0"/>
      <w:marBottom w:val="0"/>
      <w:divBdr>
        <w:top w:val="none" w:sz="0" w:space="0" w:color="auto"/>
        <w:left w:val="none" w:sz="0" w:space="0" w:color="auto"/>
        <w:bottom w:val="none" w:sz="0" w:space="0" w:color="auto"/>
        <w:right w:val="none" w:sz="0" w:space="0" w:color="auto"/>
      </w:divBdr>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48164100">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365074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547"/>
          <w:marRight w:val="0"/>
          <w:marTop w:val="77"/>
          <w:marBottom w:val="0"/>
          <w:divBdr>
            <w:top w:val="none" w:sz="0" w:space="0" w:color="auto"/>
            <w:left w:val="none" w:sz="0" w:space="0" w:color="auto"/>
            <w:bottom w:val="none" w:sz="0" w:space="0" w:color="auto"/>
            <w:right w:val="none" w:sz="0" w:space="0" w:color="auto"/>
          </w:divBdr>
        </w:div>
        <w:div w:id="1086073967">
          <w:marLeft w:val="1166"/>
          <w:marRight w:val="0"/>
          <w:marTop w:val="58"/>
          <w:marBottom w:val="0"/>
          <w:divBdr>
            <w:top w:val="none" w:sz="0" w:space="0" w:color="auto"/>
            <w:left w:val="none" w:sz="0" w:space="0" w:color="auto"/>
            <w:bottom w:val="none" w:sz="0" w:space="0" w:color="auto"/>
            <w:right w:val="none" w:sz="0" w:space="0" w:color="auto"/>
          </w:divBdr>
        </w:div>
        <w:div w:id="671952002">
          <w:marLeft w:val="547"/>
          <w:marRight w:val="0"/>
          <w:marTop w:val="77"/>
          <w:marBottom w:val="0"/>
          <w:divBdr>
            <w:top w:val="none" w:sz="0" w:space="0" w:color="auto"/>
            <w:left w:val="none" w:sz="0" w:space="0" w:color="auto"/>
            <w:bottom w:val="none" w:sz="0" w:space="0" w:color="auto"/>
            <w:right w:val="none" w:sz="0" w:space="0" w:color="auto"/>
          </w:divBdr>
        </w:div>
        <w:div w:id="1343122072">
          <w:marLeft w:val="1166"/>
          <w:marRight w:val="0"/>
          <w:marTop w:val="58"/>
          <w:marBottom w:val="0"/>
          <w:divBdr>
            <w:top w:val="none" w:sz="0" w:space="0" w:color="auto"/>
            <w:left w:val="none" w:sz="0" w:space="0" w:color="auto"/>
            <w:bottom w:val="none" w:sz="0" w:space="0" w:color="auto"/>
            <w:right w:val="none" w:sz="0" w:space="0" w:color="auto"/>
          </w:divBdr>
        </w:div>
        <w:div w:id="1880707299">
          <w:marLeft w:val="547"/>
          <w:marRight w:val="0"/>
          <w:marTop w:val="77"/>
          <w:marBottom w:val="0"/>
          <w:divBdr>
            <w:top w:val="none" w:sz="0" w:space="0" w:color="auto"/>
            <w:left w:val="none" w:sz="0" w:space="0" w:color="auto"/>
            <w:bottom w:val="none" w:sz="0" w:space="0" w:color="auto"/>
            <w:right w:val="none" w:sz="0" w:space="0" w:color="auto"/>
          </w:divBdr>
        </w:div>
        <w:div w:id="1357655154">
          <w:marLeft w:val="1166"/>
          <w:marRight w:val="0"/>
          <w:marTop w:val="58"/>
          <w:marBottom w:val="0"/>
          <w:divBdr>
            <w:top w:val="none" w:sz="0" w:space="0" w:color="auto"/>
            <w:left w:val="none" w:sz="0" w:space="0" w:color="auto"/>
            <w:bottom w:val="none" w:sz="0" w:space="0" w:color="auto"/>
            <w:right w:val="none" w:sz="0" w:space="0" w:color="auto"/>
          </w:divBdr>
        </w:div>
      </w:divsChild>
    </w:div>
    <w:div w:id="542013383">
      <w:bodyDiv w:val="1"/>
      <w:marLeft w:val="0"/>
      <w:marRight w:val="0"/>
      <w:marTop w:val="0"/>
      <w:marBottom w:val="0"/>
      <w:divBdr>
        <w:top w:val="none" w:sz="0" w:space="0" w:color="auto"/>
        <w:left w:val="none" w:sz="0" w:space="0" w:color="auto"/>
        <w:bottom w:val="none" w:sz="0" w:space="0" w:color="auto"/>
        <w:right w:val="none" w:sz="0" w:space="0" w:color="auto"/>
      </w:divBdr>
      <w:divsChild>
        <w:div w:id="821044121">
          <w:marLeft w:val="547"/>
          <w:marRight w:val="0"/>
          <w:marTop w:val="77"/>
          <w:marBottom w:val="0"/>
          <w:divBdr>
            <w:top w:val="none" w:sz="0" w:space="0" w:color="auto"/>
            <w:left w:val="none" w:sz="0" w:space="0" w:color="auto"/>
            <w:bottom w:val="none" w:sz="0" w:space="0" w:color="auto"/>
            <w:right w:val="none" w:sz="0" w:space="0" w:color="auto"/>
          </w:divBdr>
        </w:div>
        <w:div w:id="2000041025">
          <w:marLeft w:val="1166"/>
          <w:marRight w:val="0"/>
          <w:marTop w:val="77"/>
          <w:marBottom w:val="0"/>
          <w:divBdr>
            <w:top w:val="none" w:sz="0" w:space="0" w:color="auto"/>
            <w:left w:val="none" w:sz="0" w:space="0" w:color="auto"/>
            <w:bottom w:val="none" w:sz="0" w:space="0" w:color="auto"/>
            <w:right w:val="none" w:sz="0" w:space="0" w:color="auto"/>
          </w:divBdr>
        </w:div>
        <w:div w:id="131994163">
          <w:marLeft w:val="547"/>
          <w:marRight w:val="0"/>
          <w:marTop w:val="77"/>
          <w:marBottom w:val="0"/>
          <w:divBdr>
            <w:top w:val="none" w:sz="0" w:space="0" w:color="auto"/>
            <w:left w:val="none" w:sz="0" w:space="0" w:color="auto"/>
            <w:bottom w:val="none" w:sz="0" w:space="0" w:color="auto"/>
            <w:right w:val="none" w:sz="0" w:space="0" w:color="auto"/>
          </w:divBdr>
        </w:div>
        <w:div w:id="669218714">
          <w:marLeft w:val="1166"/>
          <w:marRight w:val="0"/>
          <w:marTop w:val="77"/>
          <w:marBottom w:val="0"/>
          <w:divBdr>
            <w:top w:val="none" w:sz="0" w:space="0" w:color="auto"/>
            <w:left w:val="none" w:sz="0" w:space="0" w:color="auto"/>
            <w:bottom w:val="none" w:sz="0" w:space="0" w:color="auto"/>
            <w:right w:val="none" w:sz="0" w:space="0" w:color="auto"/>
          </w:divBdr>
        </w:div>
        <w:div w:id="1610503206">
          <w:marLeft w:val="547"/>
          <w:marRight w:val="0"/>
          <w:marTop w:val="77"/>
          <w:marBottom w:val="0"/>
          <w:divBdr>
            <w:top w:val="none" w:sz="0" w:space="0" w:color="auto"/>
            <w:left w:val="none" w:sz="0" w:space="0" w:color="auto"/>
            <w:bottom w:val="none" w:sz="0" w:space="0" w:color="auto"/>
            <w:right w:val="none" w:sz="0" w:space="0" w:color="auto"/>
          </w:divBdr>
        </w:div>
        <w:div w:id="95104840">
          <w:marLeft w:val="1166"/>
          <w:marRight w:val="0"/>
          <w:marTop w:val="77"/>
          <w:marBottom w:val="0"/>
          <w:divBdr>
            <w:top w:val="none" w:sz="0" w:space="0" w:color="auto"/>
            <w:left w:val="none" w:sz="0" w:space="0" w:color="auto"/>
            <w:bottom w:val="none" w:sz="0" w:space="0" w:color="auto"/>
            <w:right w:val="none" w:sz="0" w:space="0" w:color="auto"/>
          </w:divBdr>
        </w:div>
        <w:div w:id="445848762">
          <w:marLeft w:val="1166"/>
          <w:marRight w:val="0"/>
          <w:marTop w:val="77"/>
          <w:marBottom w:val="0"/>
          <w:divBdr>
            <w:top w:val="none" w:sz="0" w:space="0" w:color="auto"/>
            <w:left w:val="none" w:sz="0" w:space="0" w:color="auto"/>
            <w:bottom w:val="none" w:sz="0" w:space="0" w:color="auto"/>
            <w:right w:val="none" w:sz="0" w:space="0" w:color="auto"/>
          </w:divBdr>
        </w:div>
        <w:div w:id="655688238">
          <w:marLeft w:val="547"/>
          <w:marRight w:val="0"/>
          <w:marTop w:val="77"/>
          <w:marBottom w:val="0"/>
          <w:divBdr>
            <w:top w:val="none" w:sz="0" w:space="0" w:color="auto"/>
            <w:left w:val="none" w:sz="0" w:space="0" w:color="auto"/>
            <w:bottom w:val="none" w:sz="0" w:space="0" w:color="auto"/>
            <w:right w:val="none" w:sz="0" w:space="0" w:color="auto"/>
          </w:divBdr>
        </w:div>
        <w:div w:id="2130322099">
          <w:marLeft w:val="1166"/>
          <w:marRight w:val="0"/>
          <w:marTop w:val="77"/>
          <w:marBottom w:val="0"/>
          <w:divBdr>
            <w:top w:val="none" w:sz="0" w:space="0" w:color="auto"/>
            <w:left w:val="none" w:sz="0" w:space="0" w:color="auto"/>
            <w:bottom w:val="none" w:sz="0" w:space="0" w:color="auto"/>
            <w:right w:val="none" w:sz="0" w:space="0" w:color="auto"/>
          </w:divBdr>
        </w:div>
        <w:div w:id="1228569799">
          <w:marLeft w:val="1166"/>
          <w:marRight w:val="0"/>
          <w:marTop w:val="77"/>
          <w:marBottom w:val="0"/>
          <w:divBdr>
            <w:top w:val="none" w:sz="0" w:space="0" w:color="auto"/>
            <w:left w:val="none" w:sz="0" w:space="0" w:color="auto"/>
            <w:bottom w:val="none" w:sz="0" w:space="0" w:color="auto"/>
            <w:right w:val="none" w:sz="0" w:space="0" w:color="auto"/>
          </w:divBdr>
        </w:div>
        <w:div w:id="103958902">
          <w:marLeft w:val="1166"/>
          <w:marRight w:val="0"/>
          <w:marTop w:val="77"/>
          <w:marBottom w:val="0"/>
          <w:divBdr>
            <w:top w:val="none" w:sz="0" w:space="0" w:color="auto"/>
            <w:left w:val="none" w:sz="0" w:space="0" w:color="auto"/>
            <w:bottom w:val="none" w:sz="0" w:space="0" w:color="auto"/>
            <w:right w:val="none" w:sz="0" w:space="0" w:color="auto"/>
          </w:divBdr>
        </w:div>
        <w:div w:id="1129780140">
          <w:marLeft w:val="547"/>
          <w:marRight w:val="0"/>
          <w:marTop w:val="77"/>
          <w:marBottom w:val="0"/>
          <w:divBdr>
            <w:top w:val="none" w:sz="0" w:space="0" w:color="auto"/>
            <w:left w:val="none" w:sz="0" w:space="0" w:color="auto"/>
            <w:bottom w:val="none" w:sz="0" w:space="0" w:color="auto"/>
            <w:right w:val="none" w:sz="0" w:space="0" w:color="auto"/>
          </w:divBdr>
        </w:div>
        <w:div w:id="1614749251">
          <w:marLeft w:val="1166"/>
          <w:marRight w:val="0"/>
          <w:marTop w:val="77"/>
          <w:marBottom w:val="0"/>
          <w:divBdr>
            <w:top w:val="none" w:sz="0" w:space="0" w:color="auto"/>
            <w:left w:val="none" w:sz="0" w:space="0" w:color="auto"/>
            <w:bottom w:val="none" w:sz="0" w:space="0" w:color="auto"/>
            <w:right w:val="none" w:sz="0" w:space="0" w:color="auto"/>
          </w:divBdr>
        </w:div>
        <w:div w:id="230849742">
          <w:marLeft w:val="1166"/>
          <w:marRight w:val="0"/>
          <w:marTop w:val="77"/>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578516531">
      <w:bodyDiv w:val="1"/>
      <w:marLeft w:val="0"/>
      <w:marRight w:val="0"/>
      <w:marTop w:val="0"/>
      <w:marBottom w:val="0"/>
      <w:divBdr>
        <w:top w:val="none" w:sz="0" w:space="0" w:color="auto"/>
        <w:left w:val="none" w:sz="0" w:space="0" w:color="auto"/>
        <w:bottom w:val="none" w:sz="0" w:space="0" w:color="auto"/>
        <w:right w:val="none" w:sz="0" w:space="0" w:color="auto"/>
      </w:divBdr>
      <w:divsChild>
        <w:div w:id="1204753765">
          <w:marLeft w:val="1267"/>
          <w:marRight w:val="0"/>
          <w:marTop w:val="0"/>
          <w:marBottom w:val="0"/>
          <w:divBdr>
            <w:top w:val="none" w:sz="0" w:space="0" w:color="auto"/>
            <w:left w:val="none" w:sz="0" w:space="0" w:color="auto"/>
            <w:bottom w:val="none" w:sz="0" w:space="0" w:color="auto"/>
            <w:right w:val="none" w:sz="0" w:space="0" w:color="auto"/>
          </w:divBdr>
        </w:div>
        <w:div w:id="1143035817">
          <w:marLeft w:val="1267"/>
          <w:marRight w:val="0"/>
          <w:marTop w:val="0"/>
          <w:marBottom w:val="0"/>
          <w:divBdr>
            <w:top w:val="none" w:sz="0" w:space="0" w:color="auto"/>
            <w:left w:val="none" w:sz="0" w:space="0" w:color="auto"/>
            <w:bottom w:val="none" w:sz="0" w:space="0" w:color="auto"/>
            <w:right w:val="none" w:sz="0" w:space="0" w:color="auto"/>
          </w:divBdr>
        </w:div>
        <w:div w:id="1551846876">
          <w:marLeft w:val="1987"/>
          <w:marRight w:val="0"/>
          <w:marTop w:val="0"/>
          <w:marBottom w:val="0"/>
          <w:divBdr>
            <w:top w:val="none" w:sz="0" w:space="0" w:color="auto"/>
            <w:left w:val="none" w:sz="0" w:space="0" w:color="auto"/>
            <w:bottom w:val="none" w:sz="0" w:space="0" w:color="auto"/>
            <w:right w:val="none" w:sz="0" w:space="0" w:color="auto"/>
          </w:divBdr>
        </w:div>
      </w:divsChild>
    </w:div>
    <w:div w:id="584724244">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540350">
      <w:bodyDiv w:val="1"/>
      <w:marLeft w:val="0"/>
      <w:marRight w:val="0"/>
      <w:marTop w:val="0"/>
      <w:marBottom w:val="0"/>
      <w:divBdr>
        <w:top w:val="none" w:sz="0" w:space="0" w:color="auto"/>
        <w:left w:val="none" w:sz="0" w:space="0" w:color="auto"/>
        <w:bottom w:val="none" w:sz="0" w:space="0" w:color="auto"/>
        <w:right w:val="none" w:sz="0" w:space="0" w:color="auto"/>
      </w:divBdr>
      <w:divsChild>
        <w:div w:id="89086302">
          <w:marLeft w:val="547"/>
          <w:marRight w:val="0"/>
          <w:marTop w:val="77"/>
          <w:marBottom w:val="0"/>
          <w:divBdr>
            <w:top w:val="none" w:sz="0" w:space="0" w:color="auto"/>
            <w:left w:val="none" w:sz="0" w:space="0" w:color="auto"/>
            <w:bottom w:val="none" w:sz="0" w:space="0" w:color="auto"/>
            <w:right w:val="none" w:sz="0" w:space="0" w:color="auto"/>
          </w:divBdr>
        </w:div>
        <w:div w:id="460852637">
          <w:marLeft w:val="547"/>
          <w:marRight w:val="0"/>
          <w:marTop w:val="77"/>
          <w:marBottom w:val="0"/>
          <w:divBdr>
            <w:top w:val="none" w:sz="0" w:space="0" w:color="auto"/>
            <w:left w:val="none" w:sz="0" w:space="0" w:color="auto"/>
            <w:bottom w:val="none" w:sz="0" w:space="0" w:color="auto"/>
            <w:right w:val="none" w:sz="0" w:space="0" w:color="auto"/>
          </w:divBdr>
        </w:div>
        <w:div w:id="232281806">
          <w:marLeft w:val="547"/>
          <w:marRight w:val="0"/>
          <w:marTop w:val="77"/>
          <w:marBottom w:val="0"/>
          <w:divBdr>
            <w:top w:val="none" w:sz="0" w:space="0" w:color="auto"/>
            <w:left w:val="none" w:sz="0" w:space="0" w:color="auto"/>
            <w:bottom w:val="none" w:sz="0" w:space="0" w:color="auto"/>
            <w:right w:val="none" w:sz="0" w:space="0" w:color="auto"/>
          </w:divBdr>
        </w:div>
        <w:div w:id="171653937">
          <w:marLeft w:val="547"/>
          <w:marRight w:val="0"/>
          <w:marTop w:val="77"/>
          <w:marBottom w:val="0"/>
          <w:divBdr>
            <w:top w:val="none" w:sz="0" w:space="0" w:color="auto"/>
            <w:left w:val="none" w:sz="0" w:space="0" w:color="auto"/>
            <w:bottom w:val="none" w:sz="0" w:space="0" w:color="auto"/>
            <w:right w:val="none" w:sz="0" w:space="0" w:color="auto"/>
          </w:divBdr>
        </w:div>
        <w:div w:id="102652091">
          <w:marLeft w:val="547"/>
          <w:marRight w:val="0"/>
          <w:marTop w:val="77"/>
          <w:marBottom w:val="0"/>
          <w:divBdr>
            <w:top w:val="none" w:sz="0" w:space="0" w:color="auto"/>
            <w:left w:val="none" w:sz="0" w:space="0" w:color="auto"/>
            <w:bottom w:val="none" w:sz="0" w:space="0" w:color="auto"/>
            <w:right w:val="none" w:sz="0" w:space="0" w:color="auto"/>
          </w:divBdr>
        </w:div>
      </w:divsChild>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683551332">
      <w:bodyDiv w:val="1"/>
      <w:marLeft w:val="0"/>
      <w:marRight w:val="0"/>
      <w:marTop w:val="0"/>
      <w:marBottom w:val="0"/>
      <w:divBdr>
        <w:top w:val="none" w:sz="0" w:space="0" w:color="auto"/>
        <w:left w:val="none" w:sz="0" w:space="0" w:color="auto"/>
        <w:bottom w:val="none" w:sz="0" w:space="0" w:color="auto"/>
        <w:right w:val="none" w:sz="0" w:space="0" w:color="auto"/>
      </w:divBdr>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7524426">
      <w:bodyDiv w:val="1"/>
      <w:marLeft w:val="0"/>
      <w:marRight w:val="0"/>
      <w:marTop w:val="0"/>
      <w:marBottom w:val="0"/>
      <w:divBdr>
        <w:top w:val="none" w:sz="0" w:space="0" w:color="auto"/>
        <w:left w:val="none" w:sz="0" w:space="0" w:color="auto"/>
        <w:bottom w:val="none" w:sz="0" w:space="0" w:color="auto"/>
        <w:right w:val="none" w:sz="0" w:space="0" w:color="auto"/>
      </w:divBdr>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56040590">
      <w:bodyDiv w:val="1"/>
      <w:marLeft w:val="0"/>
      <w:marRight w:val="0"/>
      <w:marTop w:val="0"/>
      <w:marBottom w:val="0"/>
      <w:divBdr>
        <w:top w:val="none" w:sz="0" w:space="0" w:color="auto"/>
        <w:left w:val="none" w:sz="0" w:space="0" w:color="auto"/>
        <w:bottom w:val="none" w:sz="0" w:space="0" w:color="auto"/>
        <w:right w:val="none" w:sz="0" w:space="0" w:color="auto"/>
      </w:divBdr>
    </w:div>
    <w:div w:id="856771965">
      <w:bodyDiv w:val="1"/>
      <w:marLeft w:val="0"/>
      <w:marRight w:val="0"/>
      <w:marTop w:val="0"/>
      <w:marBottom w:val="0"/>
      <w:divBdr>
        <w:top w:val="none" w:sz="0" w:space="0" w:color="auto"/>
        <w:left w:val="none" w:sz="0" w:space="0" w:color="auto"/>
        <w:bottom w:val="none" w:sz="0" w:space="0" w:color="auto"/>
        <w:right w:val="none" w:sz="0" w:space="0" w:color="auto"/>
      </w:divBdr>
    </w:div>
    <w:div w:id="876819606">
      <w:bodyDiv w:val="1"/>
      <w:marLeft w:val="0"/>
      <w:marRight w:val="0"/>
      <w:marTop w:val="0"/>
      <w:marBottom w:val="0"/>
      <w:divBdr>
        <w:top w:val="none" w:sz="0" w:space="0" w:color="auto"/>
        <w:left w:val="none" w:sz="0" w:space="0" w:color="auto"/>
        <w:bottom w:val="none" w:sz="0" w:space="0" w:color="auto"/>
        <w:right w:val="none" w:sz="0" w:space="0" w:color="auto"/>
      </w:divBdr>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34898481">
      <w:bodyDiv w:val="1"/>
      <w:marLeft w:val="0"/>
      <w:marRight w:val="0"/>
      <w:marTop w:val="0"/>
      <w:marBottom w:val="0"/>
      <w:divBdr>
        <w:top w:val="none" w:sz="0" w:space="0" w:color="auto"/>
        <w:left w:val="none" w:sz="0" w:space="0" w:color="auto"/>
        <w:bottom w:val="none" w:sz="0" w:space="0" w:color="auto"/>
        <w:right w:val="none" w:sz="0" w:space="0" w:color="auto"/>
      </w:divBdr>
      <w:divsChild>
        <w:div w:id="204412794">
          <w:marLeft w:val="720"/>
          <w:marRight w:val="0"/>
          <w:marTop w:val="0"/>
          <w:marBottom w:val="0"/>
          <w:divBdr>
            <w:top w:val="none" w:sz="0" w:space="0" w:color="auto"/>
            <w:left w:val="none" w:sz="0" w:space="0" w:color="auto"/>
            <w:bottom w:val="none" w:sz="0" w:space="0" w:color="auto"/>
            <w:right w:val="none" w:sz="0" w:space="0" w:color="auto"/>
          </w:divBdr>
        </w:div>
        <w:div w:id="1162694683">
          <w:marLeft w:val="1440"/>
          <w:marRight w:val="0"/>
          <w:marTop w:val="0"/>
          <w:marBottom w:val="0"/>
          <w:divBdr>
            <w:top w:val="none" w:sz="0" w:space="0" w:color="auto"/>
            <w:left w:val="none" w:sz="0" w:space="0" w:color="auto"/>
            <w:bottom w:val="none" w:sz="0" w:space="0" w:color="auto"/>
            <w:right w:val="none" w:sz="0" w:space="0" w:color="auto"/>
          </w:divBdr>
        </w:div>
      </w:divsChild>
    </w:div>
    <w:div w:id="948506430">
      <w:bodyDiv w:val="1"/>
      <w:marLeft w:val="0"/>
      <w:marRight w:val="0"/>
      <w:marTop w:val="0"/>
      <w:marBottom w:val="0"/>
      <w:divBdr>
        <w:top w:val="none" w:sz="0" w:space="0" w:color="auto"/>
        <w:left w:val="none" w:sz="0" w:space="0" w:color="auto"/>
        <w:bottom w:val="none" w:sz="0" w:space="0" w:color="auto"/>
        <w:right w:val="none" w:sz="0" w:space="0" w:color="auto"/>
      </w:divBdr>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0713462">
      <w:bodyDiv w:val="1"/>
      <w:marLeft w:val="0"/>
      <w:marRight w:val="0"/>
      <w:marTop w:val="0"/>
      <w:marBottom w:val="0"/>
      <w:divBdr>
        <w:top w:val="none" w:sz="0" w:space="0" w:color="auto"/>
        <w:left w:val="none" w:sz="0" w:space="0" w:color="auto"/>
        <w:bottom w:val="none" w:sz="0" w:space="0" w:color="auto"/>
        <w:right w:val="none" w:sz="0" w:space="0" w:color="auto"/>
      </w:divBdr>
      <w:divsChild>
        <w:div w:id="43064190">
          <w:marLeft w:val="0"/>
          <w:marRight w:val="0"/>
          <w:marTop w:val="0"/>
          <w:marBottom w:val="0"/>
          <w:divBdr>
            <w:top w:val="none" w:sz="0" w:space="0" w:color="auto"/>
            <w:left w:val="none" w:sz="0" w:space="0" w:color="auto"/>
            <w:bottom w:val="none" w:sz="0" w:space="0" w:color="auto"/>
            <w:right w:val="none" w:sz="0" w:space="0" w:color="auto"/>
          </w:divBdr>
          <w:divsChild>
            <w:div w:id="947153831">
              <w:marLeft w:val="0"/>
              <w:marRight w:val="0"/>
              <w:marTop w:val="0"/>
              <w:marBottom w:val="0"/>
              <w:divBdr>
                <w:top w:val="none" w:sz="0" w:space="0" w:color="auto"/>
                <w:left w:val="none" w:sz="0" w:space="0" w:color="auto"/>
                <w:bottom w:val="none" w:sz="0" w:space="0" w:color="auto"/>
                <w:right w:val="none" w:sz="0" w:space="0" w:color="auto"/>
              </w:divBdr>
              <w:divsChild>
                <w:div w:id="1026636679">
                  <w:marLeft w:val="0"/>
                  <w:marRight w:val="0"/>
                  <w:marTop w:val="0"/>
                  <w:marBottom w:val="0"/>
                  <w:divBdr>
                    <w:top w:val="none" w:sz="0" w:space="0" w:color="auto"/>
                    <w:left w:val="none" w:sz="0" w:space="0" w:color="auto"/>
                    <w:bottom w:val="none" w:sz="0" w:space="0" w:color="auto"/>
                    <w:right w:val="none" w:sz="0" w:space="0" w:color="auto"/>
                  </w:divBdr>
                  <w:divsChild>
                    <w:div w:id="17797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08158635">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81897707">
      <w:bodyDiv w:val="1"/>
      <w:marLeft w:val="0"/>
      <w:marRight w:val="0"/>
      <w:marTop w:val="0"/>
      <w:marBottom w:val="0"/>
      <w:divBdr>
        <w:top w:val="none" w:sz="0" w:space="0" w:color="auto"/>
        <w:left w:val="none" w:sz="0" w:space="0" w:color="auto"/>
        <w:bottom w:val="none" w:sz="0" w:space="0" w:color="auto"/>
        <w:right w:val="none" w:sz="0" w:space="0" w:color="auto"/>
      </w:divBdr>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196426556">
      <w:bodyDiv w:val="1"/>
      <w:marLeft w:val="0"/>
      <w:marRight w:val="0"/>
      <w:marTop w:val="0"/>
      <w:marBottom w:val="0"/>
      <w:divBdr>
        <w:top w:val="none" w:sz="0" w:space="0" w:color="auto"/>
        <w:left w:val="none" w:sz="0" w:space="0" w:color="auto"/>
        <w:bottom w:val="none" w:sz="0" w:space="0" w:color="auto"/>
        <w:right w:val="none" w:sz="0" w:space="0" w:color="auto"/>
      </w:divBdr>
      <w:divsChild>
        <w:div w:id="1698777732">
          <w:marLeft w:val="547"/>
          <w:marRight w:val="0"/>
          <w:marTop w:val="86"/>
          <w:marBottom w:val="0"/>
          <w:divBdr>
            <w:top w:val="none" w:sz="0" w:space="0" w:color="auto"/>
            <w:left w:val="none" w:sz="0" w:space="0" w:color="auto"/>
            <w:bottom w:val="none" w:sz="0" w:space="0" w:color="auto"/>
            <w:right w:val="none" w:sz="0" w:space="0" w:color="auto"/>
          </w:divBdr>
        </w:div>
        <w:div w:id="1135023710">
          <w:marLeft w:val="1166"/>
          <w:marRight w:val="0"/>
          <w:marTop w:val="77"/>
          <w:marBottom w:val="0"/>
          <w:divBdr>
            <w:top w:val="none" w:sz="0" w:space="0" w:color="auto"/>
            <w:left w:val="none" w:sz="0" w:space="0" w:color="auto"/>
            <w:bottom w:val="none" w:sz="0" w:space="0" w:color="auto"/>
            <w:right w:val="none" w:sz="0" w:space="0" w:color="auto"/>
          </w:divBdr>
        </w:div>
        <w:div w:id="1451243531">
          <w:marLeft w:val="1166"/>
          <w:marRight w:val="0"/>
          <w:marTop w:val="77"/>
          <w:marBottom w:val="0"/>
          <w:divBdr>
            <w:top w:val="none" w:sz="0" w:space="0" w:color="auto"/>
            <w:left w:val="none" w:sz="0" w:space="0" w:color="auto"/>
            <w:bottom w:val="none" w:sz="0" w:space="0" w:color="auto"/>
            <w:right w:val="none" w:sz="0" w:space="0" w:color="auto"/>
          </w:divBdr>
        </w:div>
        <w:div w:id="48498833">
          <w:marLeft w:val="547"/>
          <w:marRight w:val="0"/>
          <w:marTop w:val="86"/>
          <w:marBottom w:val="0"/>
          <w:divBdr>
            <w:top w:val="none" w:sz="0" w:space="0" w:color="auto"/>
            <w:left w:val="none" w:sz="0" w:space="0" w:color="auto"/>
            <w:bottom w:val="none" w:sz="0" w:space="0" w:color="auto"/>
            <w:right w:val="none" w:sz="0" w:space="0" w:color="auto"/>
          </w:divBdr>
        </w:div>
        <w:div w:id="623385465">
          <w:marLeft w:val="1166"/>
          <w:marRight w:val="0"/>
          <w:marTop w:val="77"/>
          <w:marBottom w:val="0"/>
          <w:divBdr>
            <w:top w:val="none" w:sz="0" w:space="0" w:color="auto"/>
            <w:left w:val="none" w:sz="0" w:space="0" w:color="auto"/>
            <w:bottom w:val="none" w:sz="0" w:space="0" w:color="auto"/>
            <w:right w:val="none" w:sz="0" w:space="0" w:color="auto"/>
          </w:divBdr>
        </w:div>
        <w:div w:id="125856733">
          <w:marLeft w:val="547"/>
          <w:marRight w:val="0"/>
          <w:marTop w:val="86"/>
          <w:marBottom w:val="0"/>
          <w:divBdr>
            <w:top w:val="none" w:sz="0" w:space="0" w:color="auto"/>
            <w:left w:val="none" w:sz="0" w:space="0" w:color="auto"/>
            <w:bottom w:val="none" w:sz="0" w:space="0" w:color="auto"/>
            <w:right w:val="none" w:sz="0" w:space="0" w:color="auto"/>
          </w:divBdr>
        </w:div>
        <w:div w:id="923494379">
          <w:marLeft w:val="1166"/>
          <w:marRight w:val="0"/>
          <w:marTop w:val="77"/>
          <w:marBottom w:val="0"/>
          <w:divBdr>
            <w:top w:val="none" w:sz="0" w:space="0" w:color="auto"/>
            <w:left w:val="none" w:sz="0" w:space="0" w:color="auto"/>
            <w:bottom w:val="none" w:sz="0" w:space="0" w:color="auto"/>
            <w:right w:val="none" w:sz="0" w:space="0" w:color="auto"/>
          </w:divBdr>
        </w:div>
      </w:divsChild>
    </w:div>
    <w:div w:id="1197423807">
      <w:bodyDiv w:val="1"/>
      <w:marLeft w:val="0"/>
      <w:marRight w:val="0"/>
      <w:marTop w:val="0"/>
      <w:marBottom w:val="0"/>
      <w:divBdr>
        <w:top w:val="none" w:sz="0" w:space="0" w:color="auto"/>
        <w:left w:val="none" w:sz="0" w:space="0" w:color="auto"/>
        <w:bottom w:val="none" w:sz="0" w:space="0" w:color="auto"/>
        <w:right w:val="none" w:sz="0" w:space="0" w:color="auto"/>
      </w:divBdr>
      <w:divsChild>
        <w:div w:id="1217817552">
          <w:marLeft w:val="1080"/>
          <w:marRight w:val="0"/>
          <w:marTop w:val="67"/>
          <w:marBottom w:val="0"/>
          <w:divBdr>
            <w:top w:val="none" w:sz="0" w:space="0" w:color="auto"/>
            <w:left w:val="none" w:sz="0" w:space="0" w:color="auto"/>
            <w:bottom w:val="none" w:sz="0" w:space="0" w:color="auto"/>
            <w:right w:val="none" w:sz="0" w:space="0" w:color="auto"/>
          </w:divBdr>
        </w:div>
        <w:div w:id="1679503993">
          <w:marLeft w:val="1080"/>
          <w:marRight w:val="0"/>
          <w:marTop w:val="67"/>
          <w:marBottom w:val="0"/>
          <w:divBdr>
            <w:top w:val="none" w:sz="0" w:space="0" w:color="auto"/>
            <w:left w:val="none" w:sz="0" w:space="0" w:color="auto"/>
            <w:bottom w:val="none" w:sz="0" w:space="0" w:color="auto"/>
            <w:right w:val="none" w:sz="0" w:space="0" w:color="auto"/>
          </w:divBdr>
        </w:div>
        <w:div w:id="1571573026">
          <w:marLeft w:val="1080"/>
          <w:marRight w:val="0"/>
          <w:marTop w:val="67"/>
          <w:marBottom w:val="0"/>
          <w:divBdr>
            <w:top w:val="none" w:sz="0" w:space="0" w:color="auto"/>
            <w:left w:val="none" w:sz="0" w:space="0" w:color="auto"/>
            <w:bottom w:val="none" w:sz="0" w:space="0" w:color="auto"/>
            <w:right w:val="none" w:sz="0" w:space="0" w:color="auto"/>
          </w:divBdr>
        </w:div>
        <w:div w:id="1280182014">
          <w:marLeft w:val="1080"/>
          <w:marRight w:val="0"/>
          <w:marTop w:val="67"/>
          <w:marBottom w:val="0"/>
          <w:divBdr>
            <w:top w:val="none" w:sz="0" w:space="0" w:color="auto"/>
            <w:left w:val="none" w:sz="0" w:space="0" w:color="auto"/>
            <w:bottom w:val="none" w:sz="0" w:space="0" w:color="auto"/>
            <w:right w:val="none" w:sz="0" w:space="0" w:color="auto"/>
          </w:divBdr>
        </w:div>
        <w:div w:id="1113789567">
          <w:marLeft w:val="1080"/>
          <w:marRight w:val="0"/>
          <w:marTop w:val="67"/>
          <w:marBottom w:val="0"/>
          <w:divBdr>
            <w:top w:val="none" w:sz="0" w:space="0" w:color="auto"/>
            <w:left w:val="none" w:sz="0" w:space="0" w:color="auto"/>
            <w:bottom w:val="none" w:sz="0" w:space="0" w:color="auto"/>
            <w:right w:val="none" w:sz="0" w:space="0" w:color="auto"/>
          </w:divBdr>
        </w:div>
        <w:div w:id="1798642575">
          <w:marLeft w:val="1080"/>
          <w:marRight w:val="0"/>
          <w:marTop w:val="67"/>
          <w:marBottom w:val="0"/>
          <w:divBdr>
            <w:top w:val="none" w:sz="0" w:space="0" w:color="auto"/>
            <w:left w:val="none" w:sz="0" w:space="0" w:color="auto"/>
            <w:bottom w:val="none" w:sz="0" w:space="0" w:color="auto"/>
            <w:right w:val="none" w:sz="0" w:space="0" w:color="auto"/>
          </w:divBdr>
        </w:div>
        <w:div w:id="1309095541">
          <w:marLeft w:val="1080"/>
          <w:marRight w:val="0"/>
          <w:marTop w:val="67"/>
          <w:marBottom w:val="0"/>
          <w:divBdr>
            <w:top w:val="none" w:sz="0" w:space="0" w:color="auto"/>
            <w:left w:val="none" w:sz="0" w:space="0" w:color="auto"/>
            <w:bottom w:val="none" w:sz="0" w:space="0" w:color="auto"/>
            <w:right w:val="none" w:sz="0" w:space="0" w:color="auto"/>
          </w:divBdr>
        </w:div>
        <w:div w:id="149449600">
          <w:marLeft w:val="1080"/>
          <w:marRight w:val="0"/>
          <w:marTop w:val="67"/>
          <w:marBottom w:val="0"/>
          <w:divBdr>
            <w:top w:val="none" w:sz="0" w:space="0" w:color="auto"/>
            <w:left w:val="none" w:sz="0" w:space="0" w:color="auto"/>
            <w:bottom w:val="none" w:sz="0" w:space="0" w:color="auto"/>
            <w:right w:val="none" w:sz="0" w:space="0" w:color="auto"/>
          </w:divBdr>
        </w:div>
        <w:div w:id="709915832">
          <w:marLeft w:val="1080"/>
          <w:marRight w:val="0"/>
          <w:marTop w:val="67"/>
          <w:marBottom w:val="0"/>
          <w:divBdr>
            <w:top w:val="none" w:sz="0" w:space="0" w:color="auto"/>
            <w:left w:val="none" w:sz="0" w:space="0" w:color="auto"/>
            <w:bottom w:val="none" w:sz="0" w:space="0" w:color="auto"/>
            <w:right w:val="none" w:sz="0" w:space="0" w:color="auto"/>
          </w:divBdr>
        </w:div>
        <w:div w:id="163790019">
          <w:marLeft w:val="1080"/>
          <w:marRight w:val="0"/>
          <w:marTop w:val="67"/>
          <w:marBottom w:val="0"/>
          <w:divBdr>
            <w:top w:val="none" w:sz="0" w:space="0" w:color="auto"/>
            <w:left w:val="none" w:sz="0" w:space="0" w:color="auto"/>
            <w:bottom w:val="none" w:sz="0" w:space="0" w:color="auto"/>
            <w:right w:val="none" w:sz="0" w:space="0" w:color="auto"/>
          </w:divBdr>
        </w:div>
        <w:div w:id="1128814395">
          <w:marLeft w:val="1080"/>
          <w:marRight w:val="0"/>
          <w:marTop w:val="67"/>
          <w:marBottom w:val="0"/>
          <w:divBdr>
            <w:top w:val="none" w:sz="0" w:space="0" w:color="auto"/>
            <w:left w:val="none" w:sz="0" w:space="0" w:color="auto"/>
            <w:bottom w:val="none" w:sz="0" w:space="0" w:color="auto"/>
            <w:right w:val="none" w:sz="0" w:space="0" w:color="auto"/>
          </w:divBdr>
        </w:div>
        <w:div w:id="452675878">
          <w:marLeft w:val="1080"/>
          <w:marRight w:val="0"/>
          <w:marTop w:val="6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289387104">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9">
          <w:marLeft w:val="1440"/>
          <w:marRight w:val="0"/>
          <w:marTop w:val="0"/>
          <w:marBottom w:val="0"/>
          <w:divBdr>
            <w:top w:val="none" w:sz="0" w:space="0" w:color="auto"/>
            <w:left w:val="none" w:sz="0" w:space="0" w:color="auto"/>
            <w:bottom w:val="none" w:sz="0" w:space="0" w:color="auto"/>
            <w:right w:val="none" w:sz="0" w:space="0" w:color="auto"/>
          </w:divBdr>
        </w:div>
      </w:divsChild>
    </w:div>
    <w:div w:id="1289891341">
      <w:bodyDiv w:val="1"/>
      <w:marLeft w:val="0"/>
      <w:marRight w:val="0"/>
      <w:marTop w:val="0"/>
      <w:marBottom w:val="0"/>
      <w:divBdr>
        <w:top w:val="none" w:sz="0" w:space="0" w:color="auto"/>
        <w:left w:val="none" w:sz="0" w:space="0" w:color="auto"/>
        <w:bottom w:val="none" w:sz="0" w:space="0" w:color="auto"/>
        <w:right w:val="none" w:sz="0" w:space="0" w:color="auto"/>
      </w:divBdr>
      <w:divsChild>
        <w:div w:id="1531451300">
          <w:marLeft w:val="1166"/>
          <w:marRight w:val="0"/>
          <w:marTop w:val="77"/>
          <w:marBottom w:val="0"/>
          <w:divBdr>
            <w:top w:val="none" w:sz="0" w:space="0" w:color="auto"/>
            <w:left w:val="none" w:sz="0" w:space="0" w:color="auto"/>
            <w:bottom w:val="none" w:sz="0" w:space="0" w:color="auto"/>
            <w:right w:val="none" w:sz="0" w:space="0" w:color="auto"/>
          </w:divBdr>
        </w:div>
        <w:div w:id="1468933016">
          <w:marLeft w:val="1166"/>
          <w:marRight w:val="0"/>
          <w:marTop w:val="77"/>
          <w:marBottom w:val="0"/>
          <w:divBdr>
            <w:top w:val="none" w:sz="0" w:space="0" w:color="auto"/>
            <w:left w:val="none" w:sz="0" w:space="0" w:color="auto"/>
            <w:bottom w:val="none" w:sz="0" w:space="0" w:color="auto"/>
            <w:right w:val="none" w:sz="0" w:space="0" w:color="auto"/>
          </w:divBdr>
        </w:div>
        <w:div w:id="1079444488">
          <w:marLeft w:val="1166"/>
          <w:marRight w:val="0"/>
          <w:marTop w:val="77"/>
          <w:marBottom w:val="0"/>
          <w:divBdr>
            <w:top w:val="none" w:sz="0" w:space="0" w:color="auto"/>
            <w:left w:val="none" w:sz="0" w:space="0" w:color="auto"/>
            <w:bottom w:val="none" w:sz="0" w:space="0" w:color="auto"/>
            <w:right w:val="none" w:sz="0" w:space="0" w:color="auto"/>
          </w:divBdr>
        </w:div>
        <w:div w:id="1935625986">
          <w:marLeft w:val="1166"/>
          <w:marRight w:val="0"/>
          <w:marTop w:val="77"/>
          <w:marBottom w:val="0"/>
          <w:divBdr>
            <w:top w:val="none" w:sz="0" w:space="0" w:color="auto"/>
            <w:left w:val="none" w:sz="0" w:space="0" w:color="auto"/>
            <w:bottom w:val="none" w:sz="0" w:space="0" w:color="auto"/>
            <w:right w:val="none" w:sz="0" w:space="0" w:color="auto"/>
          </w:divBdr>
        </w:div>
        <w:div w:id="861629973">
          <w:marLeft w:val="1181"/>
          <w:marRight w:val="0"/>
          <w:marTop w:val="77"/>
          <w:marBottom w:val="0"/>
          <w:divBdr>
            <w:top w:val="none" w:sz="0" w:space="0" w:color="auto"/>
            <w:left w:val="none" w:sz="0" w:space="0" w:color="auto"/>
            <w:bottom w:val="none" w:sz="0" w:space="0" w:color="auto"/>
            <w:right w:val="none" w:sz="0" w:space="0" w:color="auto"/>
          </w:divBdr>
        </w:div>
      </w:divsChild>
    </w:div>
    <w:div w:id="1297030550">
      <w:bodyDiv w:val="1"/>
      <w:marLeft w:val="0"/>
      <w:marRight w:val="0"/>
      <w:marTop w:val="0"/>
      <w:marBottom w:val="0"/>
      <w:divBdr>
        <w:top w:val="none" w:sz="0" w:space="0" w:color="auto"/>
        <w:left w:val="none" w:sz="0" w:space="0" w:color="auto"/>
        <w:bottom w:val="none" w:sz="0" w:space="0" w:color="auto"/>
        <w:right w:val="none" w:sz="0" w:space="0" w:color="auto"/>
      </w:divBdr>
    </w:div>
    <w:div w:id="1300383135">
      <w:bodyDiv w:val="1"/>
      <w:marLeft w:val="0"/>
      <w:marRight w:val="0"/>
      <w:marTop w:val="0"/>
      <w:marBottom w:val="0"/>
      <w:divBdr>
        <w:top w:val="none" w:sz="0" w:space="0" w:color="auto"/>
        <w:left w:val="none" w:sz="0" w:space="0" w:color="auto"/>
        <w:bottom w:val="none" w:sz="0" w:space="0" w:color="auto"/>
        <w:right w:val="none" w:sz="0" w:space="0" w:color="auto"/>
      </w:divBdr>
      <w:divsChild>
        <w:div w:id="1615940199">
          <w:marLeft w:val="547"/>
          <w:marRight w:val="0"/>
          <w:marTop w:val="77"/>
          <w:marBottom w:val="0"/>
          <w:divBdr>
            <w:top w:val="none" w:sz="0" w:space="0" w:color="auto"/>
            <w:left w:val="none" w:sz="0" w:space="0" w:color="auto"/>
            <w:bottom w:val="none" w:sz="0" w:space="0" w:color="auto"/>
            <w:right w:val="none" w:sz="0" w:space="0" w:color="auto"/>
          </w:divBdr>
        </w:div>
        <w:div w:id="1983999540">
          <w:marLeft w:val="547"/>
          <w:marRight w:val="0"/>
          <w:marTop w:val="77"/>
          <w:marBottom w:val="0"/>
          <w:divBdr>
            <w:top w:val="none" w:sz="0" w:space="0" w:color="auto"/>
            <w:left w:val="none" w:sz="0" w:space="0" w:color="auto"/>
            <w:bottom w:val="none" w:sz="0" w:space="0" w:color="auto"/>
            <w:right w:val="none" w:sz="0" w:space="0" w:color="auto"/>
          </w:divBdr>
        </w:div>
        <w:div w:id="1324897853">
          <w:marLeft w:val="547"/>
          <w:marRight w:val="0"/>
          <w:marTop w:val="77"/>
          <w:marBottom w:val="0"/>
          <w:divBdr>
            <w:top w:val="none" w:sz="0" w:space="0" w:color="auto"/>
            <w:left w:val="none" w:sz="0" w:space="0" w:color="auto"/>
            <w:bottom w:val="none" w:sz="0" w:space="0" w:color="auto"/>
            <w:right w:val="none" w:sz="0" w:space="0" w:color="auto"/>
          </w:divBdr>
        </w:div>
        <w:div w:id="471556844">
          <w:marLeft w:val="547"/>
          <w:marRight w:val="0"/>
          <w:marTop w:val="77"/>
          <w:marBottom w:val="0"/>
          <w:divBdr>
            <w:top w:val="none" w:sz="0" w:space="0" w:color="auto"/>
            <w:left w:val="none" w:sz="0" w:space="0" w:color="auto"/>
            <w:bottom w:val="none" w:sz="0" w:space="0" w:color="auto"/>
            <w:right w:val="none" w:sz="0" w:space="0" w:color="auto"/>
          </w:divBdr>
        </w:div>
        <w:div w:id="1240405686">
          <w:marLeft w:val="547"/>
          <w:marRight w:val="0"/>
          <w:marTop w:val="77"/>
          <w:marBottom w:val="0"/>
          <w:divBdr>
            <w:top w:val="none" w:sz="0" w:space="0" w:color="auto"/>
            <w:left w:val="none" w:sz="0" w:space="0" w:color="auto"/>
            <w:bottom w:val="none" w:sz="0" w:space="0" w:color="auto"/>
            <w:right w:val="none" w:sz="0" w:space="0" w:color="auto"/>
          </w:divBdr>
        </w:div>
      </w:divsChild>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09498988">
      <w:bodyDiv w:val="1"/>
      <w:marLeft w:val="0"/>
      <w:marRight w:val="0"/>
      <w:marTop w:val="0"/>
      <w:marBottom w:val="0"/>
      <w:divBdr>
        <w:top w:val="none" w:sz="0" w:space="0" w:color="auto"/>
        <w:left w:val="none" w:sz="0" w:space="0" w:color="auto"/>
        <w:bottom w:val="none" w:sz="0" w:space="0" w:color="auto"/>
        <w:right w:val="none" w:sz="0" w:space="0" w:color="auto"/>
      </w:divBdr>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444419350">
      <w:bodyDiv w:val="1"/>
      <w:marLeft w:val="0"/>
      <w:marRight w:val="0"/>
      <w:marTop w:val="0"/>
      <w:marBottom w:val="0"/>
      <w:divBdr>
        <w:top w:val="none" w:sz="0" w:space="0" w:color="auto"/>
        <w:left w:val="none" w:sz="0" w:space="0" w:color="auto"/>
        <w:bottom w:val="none" w:sz="0" w:space="0" w:color="auto"/>
        <w:right w:val="none" w:sz="0" w:space="0" w:color="auto"/>
      </w:divBdr>
      <w:divsChild>
        <w:div w:id="309405988">
          <w:marLeft w:val="547"/>
          <w:marRight w:val="0"/>
          <w:marTop w:val="86"/>
          <w:marBottom w:val="0"/>
          <w:divBdr>
            <w:top w:val="none" w:sz="0" w:space="0" w:color="auto"/>
            <w:left w:val="none" w:sz="0" w:space="0" w:color="auto"/>
            <w:bottom w:val="none" w:sz="0" w:space="0" w:color="auto"/>
            <w:right w:val="none" w:sz="0" w:space="0" w:color="auto"/>
          </w:divBdr>
        </w:div>
        <w:div w:id="181474018">
          <w:marLeft w:val="1166"/>
          <w:marRight w:val="0"/>
          <w:marTop w:val="77"/>
          <w:marBottom w:val="0"/>
          <w:divBdr>
            <w:top w:val="none" w:sz="0" w:space="0" w:color="auto"/>
            <w:left w:val="none" w:sz="0" w:space="0" w:color="auto"/>
            <w:bottom w:val="none" w:sz="0" w:space="0" w:color="auto"/>
            <w:right w:val="none" w:sz="0" w:space="0" w:color="auto"/>
          </w:divBdr>
        </w:div>
        <w:div w:id="1132669196">
          <w:marLeft w:val="1166"/>
          <w:marRight w:val="0"/>
          <w:marTop w:val="67"/>
          <w:marBottom w:val="0"/>
          <w:divBdr>
            <w:top w:val="none" w:sz="0" w:space="0" w:color="auto"/>
            <w:left w:val="none" w:sz="0" w:space="0" w:color="auto"/>
            <w:bottom w:val="none" w:sz="0" w:space="0" w:color="auto"/>
            <w:right w:val="none" w:sz="0" w:space="0" w:color="auto"/>
          </w:divBdr>
        </w:div>
      </w:divsChild>
    </w:div>
    <w:div w:id="1459251964">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3642806">
      <w:bodyDiv w:val="1"/>
      <w:marLeft w:val="0"/>
      <w:marRight w:val="0"/>
      <w:marTop w:val="0"/>
      <w:marBottom w:val="0"/>
      <w:divBdr>
        <w:top w:val="none" w:sz="0" w:space="0" w:color="auto"/>
        <w:left w:val="none" w:sz="0" w:space="0" w:color="auto"/>
        <w:bottom w:val="none" w:sz="0" w:space="0" w:color="auto"/>
        <w:right w:val="none" w:sz="0" w:space="0" w:color="auto"/>
      </w:divBdr>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552947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0">
          <w:marLeft w:val="1987"/>
          <w:marRight w:val="0"/>
          <w:marTop w:val="86"/>
          <w:marBottom w:val="0"/>
          <w:divBdr>
            <w:top w:val="none" w:sz="0" w:space="0" w:color="auto"/>
            <w:left w:val="none" w:sz="0" w:space="0" w:color="auto"/>
            <w:bottom w:val="none" w:sz="0" w:space="0" w:color="auto"/>
            <w:right w:val="none" w:sz="0" w:space="0" w:color="auto"/>
          </w:divBdr>
        </w:div>
        <w:div w:id="735203349">
          <w:marLeft w:val="1987"/>
          <w:marRight w:val="0"/>
          <w:marTop w:val="86"/>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13853393">
      <w:bodyDiv w:val="1"/>
      <w:marLeft w:val="0"/>
      <w:marRight w:val="0"/>
      <w:marTop w:val="0"/>
      <w:marBottom w:val="0"/>
      <w:divBdr>
        <w:top w:val="none" w:sz="0" w:space="0" w:color="auto"/>
        <w:left w:val="none" w:sz="0" w:space="0" w:color="auto"/>
        <w:bottom w:val="none" w:sz="0" w:space="0" w:color="auto"/>
        <w:right w:val="none" w:sz="0" w:space="0" w:color="auto"/>
      </w:divBdr>
    </w:div>
    <w:div w:id="1615088600">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577">
      <w:bodyDiv w:val="1"/>
      <w:marLeft w:val="0"/>
      <w:marRight w:val="0"/>
      <w:marTop w:val="0"/>
      <w:marBottom w:val="0"/>
      <w:divBdr>
        <w:top w:val="none" w:sz="0" w:space="0" w:color="auto"/>
        <w:left w:val="none" w:sz="0" w:space="0" w:color="auto"/>
        <w:bottom w:val="none" w:sz="0" w:space="0" w:color="auto"/>
        <w:right w:val="none" w:sz="0" w:space="0" w:color="auto"/>
      </w:divBdr>
    </w:div>
    <w:div w:id="1661469544">
      <w:bodyDiv w:val="1"/>
      <w:marLeft w:val="0"/>
      <w:marRight w:val="0"/>
      <w:marTop w:val="0"/>
      <w:marBottom w:val="0"/>
      <w:divBdr>
        <w:top w:val="none" w:sz="0" w:space="0" w:color="auto"/>
        <w:left w:val="none" w:sz="0" w:space="0" w:color="auto"/>
        <w:bottom w:val="none" w:sz="0" w:space="0" w:color="auto"/>
        <w:right w:val="none" w:sz="0" w:space="0" w:color="auto"/>
      </w:divBdr>
    </w:div>
    <w:div w:id="1665087439">
      <w:bodyDiv w:val="1"/>
      <w:marLeft w:val="0"/>
      <w:marRight w:val="0"/>
      <w:marTop w:val="0"/>
      <w:marBottom w:val="0"/>
      <w:divBdr>
        <w:top w:val="none" w:sz="0" w:space="0" w:color="auto"/>
        <w:left w:val="none" w:sz="0" w:space="0" w:color="auto"/>
        <w:bottom w:val="none" w:sz="0" w:space="0" w:color="auto"/>
        <w:right w:val="none" w:sz="0" w:space="0" w:color="auto"/>
      </w:divBdr>
      <w:divsChild>
        <w:div w:id="967509579">
          <w:marLeft w:val="0"/>
          <w:marRight w:val="0"/>
          <w:marTop w:val="0"/>
          <w:marBottom w:val="0"/>
          <w:divBdr>
            <w:top w:val="none" w:sz="0" w:space="0" w:color="auto"/>
            <w:left w:val="none" w:sz="0" w:space="0" w:color="auto"/>
            <w:bottom w:val="none" w:sz="0" w:space="0" w:color="auto"/>
            <w:right w:val="none" w:sz="0" w:space="0" w:color="auto"/>
          </w:divBdr>
          <w:divsChild>
            <w:div w:id="89397236">
              <w:marLeft w:val="0"/>
              <w:marRight w:val="0"/>
              <w:marTop w:val="0"/>
              <w:marBottom w:val="0"/>
              <w:divBdr>
                <w:top w:val="none" w:sz="0" w:space="0" w:color="auto"/>
                <w:left w:val="none" w:sz="0" w:space="0" w:color="auto"/>
                <w:bottom w:val="none" w:sz="0" w:space="0" w:color="auto"/>
                <w:right w:val="none" w:sz="0" w:space="0" w:color="auto"/>
              </w:divBdr>
              <w:divsChild>
                <w:div w:id="2072582169">
                  <w:marLeft w:val="0"/>
                  <w:marRight w:val="0"/>
                  <w:marTop w:val="0"/>
                  <w:marBottom w:val="0"/>
                  <w:divBdr>
                    <w:top w:val="none" w:sz="0" w:space="0" w:color="auto"/>
                    <w:left w:val="none" w:sz="0" w:space="0" w:color="auto"/>
                    <w:bottom w:val="none" w:sz="0" w:space="0" w:color="auto"/>
                    <w:right w:val="none" w:sz="0" w:space="0" w:color="auto"/>
                  </w:divBdr>
                </w:div>
              </w:divsChild>
            </w:div>
            <w:div w:id="1296569178">
              <w:marLeft w:val="0"/>
              <w:marRight w:val="0"/>
              <w:marTop w:val="0"/>
              <w:marBottom w:val="0"/>
              <w:divBdr>
                <w:top w:val="none" w:sz="0" w:space="0" w:color="auto"/>
                <w:left w:val="none" w:sz="0" w:space="0" w:color="auto"/>
                <w:bottom w:val="none" w:sz="0" w:space="0" w:color="auto"/>
                <w:right w:val="none" w:sz="0" w:space="0" w:color="auto"/>
              </w:divBdr>
              <w:divsChild>
                <w:div w:id="2075229385">
                  <w:marLeft w:val="0"/>
                  <w:marRight w:val="0"/>
                  <w:marTop w:val="0"/>
                  <w:marBottom w:val="0"/>
                  <w:divBdr>
                    <w:top w:val="none" w:sz="0" w:space="0" w:color="auto"/>
                    <w:left w:val="none" w:sz="0" w:space="0" w:color="auto"/>
                    <w:bottom w:val="none" w:sz="0" w:space="0" w:color="auto"/>
                    <w:right w:val="none" w:sz="0" w:space="0" w:color="auto"/>
                  </w:divBdr>
                </w:div>
                <w:div w:id="1186212175">
                  <w:marLeft w:val="0"/>
                  <w:marRight w:val="0"/>
                  <w:marTop w:val="0"/>
                  <w:marBottom w:val="0"/>
                  <w:divBdr>
                    <w:top w:val="none" w:sz="0" w:space="0" w:color="auto"/>
                    <w:left w:val="none" w:sz="0" w:space="0" w:color="auto"/>
                    <w:bottom w:val="none" w:sz="0" w:space="0" w:color="auto"/>
                    <w:right w:val="none" w:sz="0" w:space="0" w:color="auto"/>
                  </w:divBdr>
                </w:div>
              </w:divsChild>
            </w:div>
            <w:div w:id="554435974">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0"/>
                  <w:marRight w:val="0"/>
                  <w:marTop w:val="0"/>
                  <w:marBottom w:val="0"/>
                  <w:divBdr>
                    <w:top w:val="none" w:sz="0" w:space="0" w:color="auto"/>
                    <w:left w:val="none" w:sz="0" w:space="0" w:color="auto"/>
                    <w:bottom w:val="none" w:sz="0" w:space="0" w:color="auto"/>
                    <w:right w:val="none" w:sz="0" w:space="0" w:color="auto"/>
                  </w:divBdr>
                </w:div>
                <w:div w:id="1807164366">
                  <w:marLeft w:val="0"/>
                  <w:marRight w:val="0"/>
                  <w:marTop w:val="0"/>
                  <w:marBottom w:val="0"/>
                  <w:divBdr>
                    <w:top w:val="none" w:sz="0" w:space="0" w:color="auto"/>
                    <w:left w:val="none" w:sz="0" w:space="0" w:color="auto"/>
                    <w:bottom w:val="none" w:sz="0" w:space="0" w:color="auto"/>
                    <w:right w:val="none" w:sz="0" w:space="0" w:color="auto"/>
                  </w:divBdr>
                </w:div>
              </w:divsChild>
            </w:div>
            <w:div w:id="1323660684">
              <w:marLeft w:val="0"/>
              <w:marRight w:val="0"/>
              <w:marTop w:val="0"/>
              <w:marBottom w:val="0"/>
              <w:divBdr>
                <w:top w:val="none" w:sz="0" w:space="0" w:color="auto"/>
                <w:left w:val="none" w:sz="0" w:space="0" w:color="auto"/>
                <w:bottom w:val="none" w:sz="0" w:space="0" w:color="auto"/>
                <w:right w:val="none" w:sz="0" w:space="0" w:color="auto"/>
              </w:divBdr>
              <w:divsChild>
                <w:div w:id="3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695495328">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15679005">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47865932">
      <w:bodyDiv w:val="1"/>
      <w:marLeft w:val="0"/>
      <w:marRight w:val="0"/>
      <w:marTop w:val="0"/>
      <w:marBottom w:val="0"/>
      <w:divBdr>
        <w:top w:val="none" w:sz="0" w:space="0" w:color="auto"/>
        <w:left w:val="none" w:sz="0" w:space="0" w:color="auto"/>
        <w:bottom w:val="none" w:sz="0" w:space="0" w:color="auto"/>
        <w:right w:val="none" w:sz="0" w:space="0" w:color="auto"/>
      </w:divBdr>
      <w:divsChild>
        <w:div w:id="2124305524">
          <w:marLeft w:val="547"/>
          <w:marRight w:val="0"/>
          <w:marTop w:val="77"/>
          <w:marBottom w:val="0"/>
          <w:divBdr>
            <w:top w:val="none" w:sz="0" w:space="0" w:color="auto"/>
            <w:left w:val="none" w:sz="0" w:space="0" w:color="auto"/>
            <w:bottom w:val="none" w:sz="0" w:space="0" w:color="auto"/>
            <w:right w:val="none" w:sz="0" w:space="0" w:color="auto"/>
          </w:divBdr>
        </w:div>
        <w:div w:id="1390958094">
          <w:marLeft w:val="547"/>
          <w:marRight w:val="0"/>
          <w:marTop w:val="77"/>
          <w:marBottom w:val="0"/>
          <w:divBdr>
            <w:top w:val="none" w:sz="0" w:space="0" w:color="auto"/>
            <w:left w:val="none" w:sz="0" w:space="0" w:color="auto"/>
            <w:bottom w:val="none" w:sz="0" w:space="0" w:color="auto"/>
            <w:right w:val="none" w:sz="0" w:space="0" w:color="auto"/>
          </w:divBdr>
        </w:div>
        <w:div w:id="1586527744">
          <w:marLeft w:val="547"/>
          <w:marRight w:val="0"/>
          <w:marTop w:val="77"/>
          <w:marBottom w:val="0"/>
          <w:divBdr>
            <w:top w:val="none" w:sz="0" w:space="0" w:color="auto"/>
            <w:left w:val="none" w:sz="0" w:space="0" w:color="auto"/>
            <w:bottom w:val="none" w:sz="0" w:space="0" w:color="auto"/>
            <w:right w:val="none" w:sz="0" w:space="0" w:color="auto"/>
          </w:divBdr>
        </w:div>
        <w:div w:id="875700455">
          <w:marLeft w:val="547"/>
          <w:marRight w:val="0"/>
          <w:marTop w:val="77"/>
          <w:marBottom w:val="0"/>
          <w:divBdr>
            <w:top w:val="none" w:sz="0" w:space="0" w:color="auto"/>
            <w:left w:val="none" w:sz="0" w:space="0" w:color="auto"/>
            <w:bottom w:val="none" w:sz="0" w:space="0" w:color="auto"/>
            <w:right w:val="none" w:sz="0" w:space="0" w:color="auto"/>
          </w:divBdr>
        </w:div>
        <w:div w:id="675113910">
          <w:marLeft w:val="547"/>
          <w:marRight w:val="0"/>
          <w:marTop w:val="77"/>
          <w:marBottom w:val="0"/>
          <w:divBdr>
            <w:top w:val="none" w:sz="0" w:space="0" w:color="auto"/>
            <w:left w:val="none" w:sz="0" w:space="0" w:color="auto"/>
            <w:bottom w:val="none" w:sz="0" w:space="0" w:color="auto"/>
            <w:right w:val="none" w:sz="0" w:space="0" w:color="auto"/>
          </w:divBdr>
        </w:div>
        <w:div w:id="1335062142">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4511">
      <w:bodyDiv w:val="1"/>
      <w:marLeft w:val="0"/>
      <w:marRight w:val="0"/>
      <w:marTop w:val="0"/>
      <w:marBottom w:val="0"/>
      <w:divBdr>
        <w:top w:val="none" w:sz="0" w:space="0" w:color="auto"/>
        <w:left w:val="none" w:sz="0" w:space="0" w:color="auto"/>
        <w:bottom w:val="none" w:sz="0" w:space="0" w:color="auto"/>
        <w:right w:val="none" w:sz="0" w:space="0" w:color="auto"/>
      </w:divBdr>
      <w:divsChild>
        <w:div w:id="1529758531">
          <w:marLeft w:val="547"/>
          <w:marRight w:val="0"/>
          <w:marTop w:val="72"/>
          <w:marBottom w:val="0"/>
          <w:divBdr>
            <w:top w:val="none" w:sz="0" w:space="0" w:color="auto"/>
            <w:left w:val="none" w:sz="0" w:space="0" w:color="auto"/>
            <w:bottom w:val="none" w:sz="0" w:space="0" w:color="auto"/>
            <w:right w:val="none" w:sz="0" w:space="0" w:color="auto"/>
          </w:divBdr>
        </w:div>
        <w:div w:id="1293637470">
          <w:marLeft w:val="547"/>
          <w:marRight w:val="0"/>
          <w:marTop w:val="72"/>
          <w:marBottom w:val="0"/>
          <w:divBdr>
            <w:top w:val="none" w:sz="0" w:space="0" w:color="auto"/>
            <w:left w:val="none" w:sz="0" w:space="0" w:color="auto"/>
            <w:bottom w:val="none" w:sz="0" w:space="0" w:color="auto"/>
            <w:right w:val="none" w:sz="0" w:space="0" w:color="auto"/>
          </w:divBdr>
        </w:div>
        <w:div w:id="147795610">
          <w:marLeft w:val="547"/>
          <w:marRight w:val="0"/>
          <w:marTop w:val="72"/>
          <w:marBottom w:val="0"/>
          <w:divBdr>
            <w:top w:val="none" w:sz="0" w:space="0" w:color="auto"/>
            <w:left w:val="none" w:sz="0" w:space="0" w:color="auto"/>
            <w:bottom w:val="none" w:sz="0" w:space="0" w:color="auto"/>
            <w:right w:val="none" w:sz="0" w:space="0" w:color="auto"/>
          </w:divBdr>
        </w:div>
        <w:div w:id="1503400319">
          <w:marLeft w:val="547"/>
          <w:marRight w:val="0"/>
          <w:marTop w:val="72"/>
          <w:marBottom w:val="0"/>
          <w:divBdr>
            <w:top w:val="none" w:sz="0" w:space="0" w:color="auto"/>
            <w:left w:val="none" w:sz="0" w:space="0" w:color="auto"/>
            <w:bottom w:val="none" w:sz="0" w:space="0" w:color="auto"/>
            <w:right w:val="none" w:sz="0" w:space="0" w:color="auto"/>
          </w:divBdr>
        </w:div>
        <w:div w:id="396780463">
          <w:marLeft w:val="547"/>
          <w:marRight w:val="0"/>
          <w:marTop w:val="72"/>
          <w:marBottom w:val="0"/>
          <w:divBdr>
            <w:top w:val="none" w:sz="0" w:space="0" w:color="auto"/>
            <w:left w:val="none" w:sz="0" w:space="0" w:color="auto"/>
            <w:bottom w:val="none" w:sz="0" w:space="0" w:color="auto"/>
            <w:right w:val="none" w:sz="0" w:space="0" w:color="auto"/>
          </w:divBdr>
        </w:div>
        <w:div w:id="1461798523">
          <w:marLeft w:val="547"/>
          <w:marRight w:val="0"/>
          <w:marTop w:val="72"/>
          <w:marBottom w:val="0"/>
          <w:divBdr>
            <w:top w:val="none" w:sz="0" w:space="0" w:color="auto"/>
            <w:left w:val="none" w:sz="0" w:space="0" w:color="auto"/>
            <w:bottom w:val="none" w:sz="0" w:space="0" w:color="auto"/>
            <w:right w:val="none" w:sz="0" w:space="0" w:color="auto"/>
          </w:divBdr>
        </w:div>
        <w:div w:id="590357595">
          <w:marLeft w:val="547"/>
          <w:marRight w:val="0"/>
          <w:marTop w:val="72"/>
          <w:marBottom w:val="0"/>
          <w:divBdr>
            <w:top w:val="none" w:sz="0" w:space="0" w:color="auto"/>
            <w:left w:val="none" w:sz="0" w:space="0" w:color="auto"/>
            <w:bottom w:val="none" w:sz="0" w:space="0" w:color="auto"/>
            <w:right w:val="none" w:sz="0" w:space="0" w:color="auto"/>
          </w:divBdr>
        </w:div>
        <w:div w:id="1834636400">
          <w:marLeft w:val="547"/>
          <w:marRight w:val="0"/>
          <w:marTop w:val="72"/>
          <w:marBottom w:val="0"/>
          <w:divBdr>
            <w:top w:val="none" w:sz="0" w:space="0" w:color="auto"/>
            <w:left w:val="none" w:sz="0" w:space="0" w:color="auto"/>
            <w:bottom w:val="none" w:sz="0" w:space="0" w:color="auto"/>
            <w:right w:val="none" w:sz="0" w:space="0" w:color="auto"/>
          </w:divBdr>
        </w:div>
      </w:divsChild>
    </w:div>
    <w:div w:id="1996183843">
      <w:bodyDiv w:val="1"/>
      <w:marLeft w:val="0"/>
      <w:marRight w:val="0"/>
      <w:marTop w:val="0"/>
      <w:marBottom w:val="0"/>
      <w:divBdr>
        <w:top w:val="none" w:sz="0" w:space="0" w:color="auto"/>
        <w:left w:val="none" w:sz="0" w:space="0" w:color="auto"/>
        <w:bottom w:val="none" w:sz="0" w:space="0" w:color="auto"/>
        <w:right w:val="none" w:sz="0" w:space="0" w:color="auto"/>
      </w:divBdr>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1999922778">
      <w:bodyDiv w:val="1"/>
      <w:marLeft w:val="0"/>
      <w:marRight w:val="0"/>
      <w:marTop w:val="0"/>
      <w:marBottom w:val="0"/>
      <w:divBdr>
        <w:top w:val="none" w:sz="0" w:space="0" w:color="auto"/>
        <w:left w:val="none" w:sz="0" w:space="0" w:color="auto"/>
        <w:bottom w:val="none" w:sz="0" w:space="0" w:color="auto"/>
        <w:right w:val="none" w:sz="0" w:space="0" w:color="auto"/>
      </w:divBdr>
    </w:div>
    <w:div w:id="2001038811">
      <w:bodyDiv w:val="1"/>
      <w:marLeft w:val="0"/>
      <w:marRight w:val="0"/>
      <w:marTop w:val="0"/>
      <w:marBottom w:val="0"/>
      <w:divBdr>
        <w:top w:val="none" w:sz="0" w:space="0" w:color="auto"/>
        <w:left w:val="none" w:sz="0" w:space="0" w:color="auto"/>
        <w:bottom w:val="none" w:sz="0" w:space="0" w:color="auto"/>
        <w:right w:val="none" w:sz="0" w:space="0" w:color="auto"/>
      </w:divBdr>
      <w:divsChild>
        <w:div w:id="1267613458">
          <w:marLeft w:val="547"/>
          <w:marRight w:val="0"/>
          <w:marTop w:val="86"/>
          <w:marBottom w:val="0"/>
          <w:divBdr>
            <w:top w:val="none" w:sz="0" w:space="0" w:color="auto"/>
            <w:left w:val="none" w:sz="0" w:space="0" w:color="auto"/>
            <w:bottom w:val="none" w:sz="0" w:space="0" w:color="auto"/>
            <w:right w:val="none" w:sz="0" w:space="0" w:color="auto"/>
          </w:divBdr>
        </w:div>
        <w:div w:id="128211944">
          <w:marLeft w:val="1166"/>
          <w:marRight w:val="0"/>
          <w:marTop w:val="77"/>
          <w:marBottom w:val="0"/>
          <w:divBdr>
            <w:top w:val="none" w:sz="0" w:space="0" w:color="auto"/>
            <w:left w:val="none" w:sz="0" w:space="0" w:color="auto"/>
            <w:bottom w:val="none" w:sz="0" w:space="0" w:color="auto"/>
            <w:right w:val="none" w:sz="0" w:space="0" w:color="auto"/>
          </w:divBdr>
        </w:div>
        <w:div w:id="426581147">
          <w:marLeft w:val="547"/>
          <w:marRight w:val="0"/>
          <w:marTop w:val="120"/>
          <w:marBottom w:val="0"/>
          <w:divBdr>
            <w:top w:val="none" w:sz="0" w:space="0" w:color="auto"/>
            <w:left w:val="none" w:sz="0" w:space="0" w:color="auto"/>
            <w:bottom w:val="none" w:sz="0" w:space="0" w:color="auto"/>
            <w:right w:val="none" w:sz="0" w:space="0" w:color="auto"/>
          </w:divBdr>
        </w:div>
        <w:div w:id="1817910116">
          <w:marLeft w:val="1166"/>
          <w:marRight w:val="0"/>
          <w:marTop w:val="77"/>
          <w:marBottom w:val="0"/>
          <w:divBdr>
            <w:top w:val="none" w:sz="0" w:space="0" w:color="auto"/>
            <w:left w:val="none" w:sz="0" w:space="0" w:color="auto"/>
            <w:bottom w:val="none" w:sz="0" w:space="0" w:color="auto"/>
            <w:right w:val="none" w:sz="0" w:space="0" w:color="auto"/>
          </w:divBdr>
        </w:div>
        <w:div w:id="18749194">
          <w:marLeft w:val="547"/>
          <w:marRight w:val="0"/>
          <w:marTop w:val="86"/>
          <w:marBottom w:val="0"/>
          <w:divBdr>
            <w:top w:val="none" w:sz="0" w:space="0" w:color="auto"/>
            <w:left w:val="none" w:sz="0" w:space="0" w:color="auto"/>
            <w:bottom w:val="none" w:sz="0" w:space="0" w:color="auto"/>
            <w:right w:val="none" w:sz="0" w:space="0" w:color="auto"/>
          </w:divBdr>
        </w:div>
        <w:div w:id="332029759">
          <w:marLeft w:val="1166"/>
          <w:marRight w:val="0"/>
          <w:marTop w:val="67"/>
          <w:marBottom w:val="0"/>
          <w:divBdr>
            <w:top w:val="none" w:sz="0" w:space="0" w:color="auto"/>
            <w:left w:val="none" w:sz="0" w:space="0" w:color="auto"/>
            <w:bottom w:val="none" w:sz="0" w:space="0" w:color="auto"/>
            <w:right w:val="none" w:sz="0" w:space="0" w:color="auto"/>
          </w:divBdr>
        </w:div>
        <w:div w:id="481386451">
          <w:marLeft w:val="547"/>
          <w:marRight w:val="0"/>
          <w:marTop w:val="86"/>
          <w:marBottom w:val="0"/>
          <w:divBdr>
            <w:top w:val="none" w:sz="0" w:space="0" w:color="auto"/>
            <w:left w:val="none" w:sz="0" w:space="0" w:color="auto"/>
            <w:bottom w:val="none" w:sz="0" w:space="0" w:color="auto"/>
            <w:right w:val="none" w:sz="0" w:space="0" w:color="auto"/>
          </w:divBdr>
        </w:div>
        <w:div w:id="1182430756">
          <w:marLeft w:val="1166"/>
          <w:marRight w:val="0"/>
          <w:marTop w:val="67"/>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84524137">
      <w:bodyDiv w:val="1"/>
      <w:marLeft w:val="0"/>
      <w:marRight w:val="0"/>
      <w:marTop w:val="0"/>
      <w:marBottom w:val="0"/>
      <w:divBdr>
        <w:top w:val="none" w:sz="0" w:space="0" w:color="auto"/>
        <w:left w:val="none" w:sz="0" w:space="0" w:color="auto"/>
        <w:bottom w:val="none" w:sz="0" w:space="0" w:color="auto"/>
        <w:right w:val="none" w:sz="0" w:space="0" w:color="auto"/>
      </w:divBdr>
    </w:div>
    <w:div w:id="2089107843">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05686898">
      <w:bodyDiv w:val="1"/>
      <w:marLeft w:val="0"/>
      <w:marRight w:val="0"/>
      <w:marTop w:val="0"/>
      <w:marBottom w:val="0"/>
      <w:divBdr>
        <w:top w:val="none" w:sz="0" w:space="0" w:color="auto"/>
        <w:left w:val="none" w:sz="0" w:space="0" w:color="auto"/>
        <w:bottom w:val="none" w:sz="0" w:space="0" w:color="auto"/>
        <w:right w:val="none" w:sz="0" w:space="0" w:color="auto"/>
      </w:divBdr>
      <w:divsChild>
        <w:div w:id="792792303">
          <w:marLeft w:val="547"/>
          <w:marRight w:val="0"/>
          <w:marTop w:val="77"/>
          <w:marBottom w:val="0"/>
          <w:divBdr>
            <w:top w:val="none" w:sz="0" w:space="0" w:color="auto"/>
            <w:left w:val="none" w:sz="0" w:space="0" w:color="auto"/>
            <w:bottom w:val="none" w:sz="0" w:space="0" w:color="auto"/>
            <w:right w:val="none" w:sz="0" w:space="0" w:color="auto"/>
          </w:divBdr>
        </w:div>
        <w:div w:id="82259591">
          <w:marLeft w:val="547"/>
          <w:marRight w:val="0"/>
          <w:marTop w:val="77"/>
          <w:marBottom w:val="0"/>
          <w:divBdr>
            <w:top w:val="none" w:sz="0" w:space="0" w:color="auto"/>
            <w:left w:val="none" w:sz="0" w:space="0" w:color="auto"/>
            <w:bottom w:val="none" w:sz="0" w:space="0" w:color="auto"/>
            <w:right w:val="none" w:sz="0" w:space="0" w:color="auto"/>
          </w:divBdr>
        </w:div>
        <w:div w:id="1004359252">
          <w:marLeft w:val="547"/>
          <w:marRight w:val="0"/>
          <w:marTop w:val="77"/>
          <w:marBottom w:val="0"/>
          <w:divBdr>
            <w:top w:val="none" w:sz="0" w:space="0" w:color="auto"/>
            <w:left w:val="none" w:sz="0" w:space="0" w:color="auto"/>
            <w:bottom w:val="none" w:sz="0" w:space="0" w:color="auto"/>
            <w:right w:val="none" w:sz="0" w:space="0" w:color="auto"/>
          </w:divBdr>
        </w:div>
        <w:div w:id="569653965">
          <w:marLeft w:val="547"/>
          <w:marRight w:val="0"/>
          <w:marTop w:val="77"/>
          <w:marBottom w:val="0"/>
          <w:divBdr>
            <w:top w:val="none" w:sz="0" w:space="0" w:color="auto"/>
            <w:left w:val="none" w:sz="0" w:space="0" w:color="auto"/>
            <w:bottom w:val="none" w:sz="0" w:space="0" w:color="auto"/>
            <w:right w:val="none" w:sz="0" w:space="0" w:color="auto"/>
          </w:divBdr>
        </w:div>
        <w:div w:id="371735474">
          <w:marLeft w:val="547"/>
          <w:marRight w:val="0"/>
          <w:marTop w:val="77"/>
          <w:marBottom w:val="0"/>
          <w:divBdr>
            <w:top w:val="none" w:sz="0" w:space="0" w:color="auto"/>
            <w:left w:val="none" w:sz="0" w:space="0" w:color="auto"/>
            <w:bottom w:val="none" w:sz="0" w:space="0" w:color="auto"/>
            <w:right w:val="none" w:sz="0" w:space="0" w:color="auto"/>
          </w:divBdr>
        </w:div>
        <w:div w:id="584729439">
          <w:marLeft w:val="547"/>
          <w:marRight w:val="0"/>
          <w:marTop w:val="77"/>
          <w:marBottom w:val="0"/>
          <w:divBdr>
            <w:top w:val="none" w:sz="0" w:space="0" w:color="auto"/>
            <w:left w:val="none" w:sz="0" w:space="0" w:color="auto"/>
            <w:bottom w:val="none" w:sz="0" w:space="0" w:color="auto"/>
            <w:right w:val="none" w:sz="0" w:space="0" w:color="auto"/>
          </w:divBdr>
        </w:div>
        <w:div w:id="1284728438">
          <w:marLeft w:val="547"/>
          <w:marRight w:val="0"/>
          <w:marTop w:val="77"/>
          <w:marBottom w:val="0"/>
          <w:divBdr>
            <w:top w:val="none" w:sz="0" w:space="0" w:color="auto"/>
            <w:left w:val="none" w:sz="0" w:space="0" w:color="auto"/>
            <w:bottom w:val="none" w:sz="0" w:space="0" w:color="auto"/>
            <w:right w:val="none" w:sz="0" w:space="0" w:color="auto"/>
          </w:divBdr>
        </w:div>
        <w:div w:id="947930137">
          <w:marLeft w:val="547"/>
          <w:marRight w:val="0"/>
          <w:marTop w:val="77"/>
          <w:marBottom w:val="0"/>
          <w:divBdr>
            <w:top w:val="none" w:sz="0" w:space="0" w:color="auto"/>
            <w:left w:val="none" w:sz="0" w:space="0" w:color="auto"/>
            <w:bottom w:val="none" w:sz="0" w:space="0" w:color="auto"/>
            <w:right w:val="none" w:sz="0" w:space="0" w:color="auto"/>
          </w:divBdr>
        </w:div>
        <w:div w:id="2029938919">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1608447">
      <w:bodyDiv w:val="1"/>
      <w:marLeft w:val="0"/>
      <w:marRight w:val="0"/>
      <w:marTop w:val="0"/>
      <w:marBottom w:val="0"/>
      <w:divBdr>
        <w:top w:val="none" w:sz="0" w:space="0" w:color="auto"/>
        <w:left w:val="none" w:sz="0" w:space="0" w:color="auto"/>
        <w:bottom w:val="none" w:sz="0" w:space="0" w:color="auto"/>
        <w:right w:val="none" w:sz="0" w:space="0" w:color="auto"/>
      </w:divBdr>
      <w:divsChild>
        <w:div w:id="1658075186">
          <w:marLeft w:val="547"/>
          <w:marRight w:val="0"/>
          <w:marTop w:val="77"/>
          <w:marBottom w:val="0"/>
          <w:divBdr>
            <w:top w:val="none" w:sz="0" w:space="0" w:color="auto"/>
            <w:left w:val="none" w:sz="0" w:space="0" w:color="auto"/>
            <w:bottom w:val="none" w:sz="0" w:space="0" w:color="auto"/>
            <w:right w:val="none" w:sz="0" w:space="0" w:color="auto"/>
          </w:divBdr>
        </w:div>
        <w:div w:id="416286509">
          <w:marLeft w:val="547"/>
          <w:marRight w:val="0"/>
          <w:marTop w:val="77"/>
          <w:marBottom w:val="0"/>
          <w:divBdr>
            <w:top w:val="none" w:sz="0" w:space="0" w:color="auto"/>
            <w:left w:val="none" w:sz="0" w:space="0" w:color="auto"/>
            <w:bottom w:val="none" w:sz="0" w:space="0" w:color="auto"/>
            <w:right w:val="none" w:sz="0" w:space="0" w:color="auto"/>
          </w:divBdr>
        </w:div>
        <w:div w:id="627004532">
          <w:marLeft w:val="547"/>
          <w:marRight w:val="0"/>
          <w:marTop w:val="77"/>
          <w:marBottom w:val="0"/>
          <w:divBdr>
            <w:top w:val="none" w:sz="0" w:space="0" w:color="auto"/>
            <w:left w:val="none" w:sz="0" w:space="0" w:color="auto"/>
            <w:bottom w:val="none" w:sz="0" w:space="0" w:color="auto"/>
            <w:right w:val="none" w:sz="0" w:space="0" w:color="auto"/>
          </w:divBdr>
        </w:div>
        <w:div w:id="1435594104">
          <w:marLeft w:val="547"/>
          <w:marRight w:val="0"/>
          <w:marTop w:val="77"/>
          <w:marBottom w:val="0"/>
          <w:divBdr>
            <w:top w:val="none" w:sz="0" w:space="0" w:color="auto"/>
            <w:left w:val="none" w:sz="0" w:space="0" w:color="auto"/>
            <w:bottom w:val="none" w:sz="0" w:space="0" w:color="auto"/>
            <w:right w:val="none" w:sz="0" w:space="0" w:color="auto"/>
          </w:divBdr>
        </w:div>
        <w:div w:id="1982035202">
          <w:marLeft w:val="547"/>
          <w:marRight w:val="0"/>
          <w:marTop w:val="77"/>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B78F-80B9-F540-9EAC-B25ACA91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Data\Microsoft\Templates\Pat's Templates\IEEE-P802_15.dot</Template>
  <TotalTime>147</TotalTime>
  <Pages>5</Pages>
  <Words>855</Words>
  <Characters>4407</Characters>
  <Application>Microsoft Office Word</Application>
  <DocSecurity>0</DocSecurity>
  <Lines>176</Lines>
  <Paragraphs>138</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5124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&lt;15-19-0055-00-0mag&gt;</dc:subject>
  <dc:creator>Pat Kinney</dc:creator>
  <cp:keywords/>
  <dc:description/>
  <cp:lastModifiedBy>pat@kinneys.us</cp:lastModifiedBy>
  <cp:revision>15</cp:revision>
  <dcterms:created xsi:type="dcterms:W3CDTF">2019-01-16T17:29:00Z</dcterms:created>
  <dcterms:modified xsi:type="dcterms:W3CDTF">2019-01-22T17:17:00Z</dcterms:modified>
  <cp:category>&lt;15-19-0055-00-0mag&gt;</cp:category>
</cp:coreProperties>
</file>