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11057" w:type="dxa"/>
        <w:tblInd w:w="108" w:type="dxa"/>
        <w:tblLayout w:type="fixed"/>
        <w:tblLook w:val="0000" w:firstRow="0" w:lastRow="0" w:firstColumn="0" w:lastColumn="0" w:noHBand="0" w:noVBand="0"/>
      </w:tblPr>
      <w:tblGrid>
        <w:gridCol w:w="1260"/>
        <w:gridCol w:w="5119"/>
        <w:gridCol w:w="4145"/>
        <w:gridCol w:w="533"/>
      </w:tblGrid>
      <w:tr w:rsidR="00BF0609" w14:paraId="52FC4481" w14:textId="77777777" w:rsidTr="00AC04DE">
        <w:trPr>
          <w:gridAfter w:val="1"/>
          <w:wAfter w:w="533" w:type="dxa"/>
        </w:trPr>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AC04DE">
        <w:trPr>
          <w:gridAfter w:val="1"/>
          <w:wAfter w:w="533" w:type="dxa"/>
        </w:trPr>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30112B6B" w:rsidR="00BF0609" w:rsidRDefault="0061059C" w:rsidP="00AC04DE">
            <w:pPr>
              <w:pStyle w:val="covertext"/>
              <w:spacing w:line="276" w:lineRule="auto"/>
            </w:pPr>
            <w:r>
              <w:t>Response to comment 7 against draft 2</w:t>
            </w:r>
          </w:p>
        </w:tc>
      </w:tr>
      <w:tr w:rsidR="00BF0609" w14:paraId="128AAAF1" w14:textId="77777777" w:rsidTr="00AC04DE">
        <w:trPr>
          <w:gridAfter w:val="1"/>
          <w:wAfter w:w="533" w:type="dxa"/>
        </w:trPr>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3D26F7E5" w:rsidR="00BF0609" w:rsidRDefault="0061059C" w:rsidP="007D5A18">
            <w:pPr>
              <w:pStyle w:val="covertext"/>
              <w:spacing w:line="276" w:lineRule="auto"/>
            </w:pPr>
            <w:r>
              <w:t>10</w:t>
            </w:r>
            <w:r w:rsidR="00B75D79">
              <w:t xml:space="preserve"> </w:t>
            </w:r>
            <w:r w:rsidR="00E56C3B">
              <w:t>May</w:t>
            </w:r>
            <w:r w:rsidR="005E2B53">
              <w:t xml:space="preserve"> </w:t>
            </w:r>
            <w:r w:rsidR="00FD7099">
              <w:t>201</w:t>
            </w:r>
            <w:r w:rsidR="00BA344E">
              <w:t>8</w:t>
            </w:r>
          </w:p>
        </w:tc>
      </w:tr>
      <w:tr w:rsidR="00BF0609" w14:paraId="36889ACE" w14:textId="77777777" w:rsidTr="00AC04DE">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5119" w:type="dxa"/>
            <w:tcBorders>
              <w:top w:val="single" w:sz="4" w:space="0" w:color="auto"/>
              <w:bottom w:val="single" w:sz="4" w:space="0" w:color="auto"/>
            </w:tcBorders>
          </w:tcPr>
          <w:p w14:paraId="1208C3D4" w14:textId="2D526CBE" w:rsidR="00D518E0" w:rsidRPr="00D518E0" w:rsidRDefault="0061059C" w:rsidP="00BA344E">
            <w:pPr>
              <w:spacing w:line="276" w:lineRule="auto"/>
              <w:rPr>
                <w:szCs w:val="24"/>
                <w:lang w:val="de-DE"/>
              </w:rPr>
            </w:pPr>
            <w:r>
              <w:rPr>
                <w:szCs w:val="24"/>
                <w:lang w:val="de-DE"/>
              </w:rPr>
              <w:t>John LI (Huawei)</w:t>
            </w:r>
          </w:p>
          <w:p w14:paraId="31F2BE8E" w14:textId="221254E3" w:rsidR="00AC04DE" w:rsidRPr="007175E9" w:rsidRDefault="00AC04DE" w:rsidP="00BA344E">
            <w:pPr>
              <w:spacing w:line="276" w:lineRule="auto"/>
              <w:rPr>
                <w:lang w:val="de-DE"/>
              </w:rPr>
            </w:pPr>
          </w:p>
        </w:tc>
        <w:tc>
          <w:tcPr>
            <w:tcW w:w="4678" w:type="dxa"/>
            <w:gridSpan w:val="2"/>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rsidTr="00AC04DE">
        <w:trPr>
          <w:gridAfter w:val="1"/>
          <w:wAfter w:w="533" w:type="dxa"/>
        </w:trPr>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08BE7B5A" w14:textId="77777777" w:rsidR="00BF0609" w:rsidRDefault="00BF5C82" w:rsidP="00230E2D">
            <w:pPr>
              <w:pStyle w:val="covertext"/>
              <w:spacing w:line="276" w:lineRule="auto"/>
            </w:pPr>
            <w:r>
              <w:t>[If this is a proposed revision, cite the original document.]</w:t>
            </w:r>
          </w:p>
          <w:p w14:paraId="0E8ED356" w14:textId="43821574" w:rsidR="00BF0609" w:rsidRDefault="00BF5C82" w:rsidP="00230E2D">
            <w:pPr>
              <w:pStyle w:val="covertext"/>
              <w:spacing w:line="276" w:lineRule="auto"/>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230E2D">
            <w:pPr>
              <w:pStyle w:val="covertext"/>
              <w:spacing w:line="276" w:lineRule="auto"/>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rsidTr="00AC04DE">
        <w:trPr>
          <w:gridAfter w:val="1"/>
          <w:wAfter w:w="533" w:type="dxa"/>
        </w:trPr>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647875A0" w:rsidR="00BF0609" w:rsidRDefault="008B3920" w:rsidP="00AC04DE">
            <w:pPr>
              <w:pStyle w:val="covertext"/>
              <w:spacing w:line="276" w:lineRule="auto"/>
            </w:pPr>
            <w:r>
              <w:t>Response to comment 7 against draft 2</w:t>
            </w:r>
          </w:p>
        </w:tc>
      </w:tr>
      <w:tr w:rsidR="00BF0609" w14:paraId="7F10367A" w14:textId="77777777" w:rsidTr="00AC04DE">
        <w:trPr>
          <w:gridAfter w:val="1"/>
          <w:wAfter w:w="533" w:type="dxa"/>
        </w:trPr>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rsidTr="00AC04DE">
        <w:trPr>
          <w:gridAfter w:val="1"/>
          <w:wAfter w:w="533" w:type="dxa"/>
        </w:trPr>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AC04DE">
        <w:trPr>
          <w:gridAfter w:val="1"/>
          <w:wAfter w:w="533" w:type="dxa"/>
        </w:trPr>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r w:rsidR="00AC04DE" w14:paraId="510E4D29" w14:textId="77777777" w:rsidTr="00AC04DE">
        <w:trPr>
          <w:gridAfter w:val="1"/>
          <w:wAfter w:w="533" w:type="dxa"/>
        </w:trPr>
        <w:tc>
          <w:tcPr>
            <w:tcW w:w="1260" w:type="dxa"/>
            <w:tcBorders>
              <w:top w:val="single" w:sz="6" w:space="0" w:color="auto"/>
              <w:bottom w:val="single" w:sz="6" w:space="0" w:color="auto"/>
            </w:tcBorders>
          </w:tcPr>
          <w:p w14:paraId="5722C528" w14:textId="77777777" w:rsidR="00AC04DE" w:rsidRDefault="00AC04DE" w:rsidP="00230E2D">
            <w:pPr>
              <w:pStyle w:val="covertext"/>
              <w:spacing w:line="276" w:lineRule="auto"/>
            </w:pPr>
          </w:p>
        </w:tc>
        <w:tc>
          <w:tcPr>
            <w:tcW w:w="9264" w:type="dxa"/>
            <w:gridSpan w:val="2"/>
            <w:tcBorders>
              <w:top w:val="single" w:sz="6" w:space="0" w:color="auto"/>
              <w:bottom w:val="single" w:sz="6" w:space="0" w:color="auto"/>
            </w:tcBorders>
          </w:tcPr>
          <w:p w14:paraId="70CB3B4D" w14:textId="77777777" w:rsidR="00AC04DE" w:rsidRDefault="00AC04DE" w:rsidP="00230E2D">
            <w:pPr>
              <w:pStyle w:val="covertext"/>
              <w:spacing w:line="276" w:lineRule="auto"/>
              <w:jc w:val="both"/>
            </w:pPr>
          </w:p>
          <w:p w14:paraId="3FAEE924" w14:textId="77777777" w:rsidR="00AC04DE" w:rsidRDefault="00AC04DE" w:rsidP="00230E2D">
            <w:pPr>
              <w:pStyle w:val="covertext"/>
              <w:spacing w:line="276" w:lineRule="auto"/>
              <w:jc w:val="both"/>
            </w:pPr>
          </w:p>
          <w:p w14:paraId="3432E0C5" w14:textId="77777777" w:rsidR="00AC04DE" w:rsidRDefault="00AC04DE" w:rsidP="00230E2D">
            <w:pPr>
              <w:pStyle w:val="covertext"/>
              <w:spacing w:line="276" w:lineRule="auto"/>
              <w:jc w:val="both"/>
            </w:pPr>
          </w:p>
          <w:p w14:paraId="3F25BD4F" w14:textId="1BBDA11D" w:rsidR="00AC04DE" w:rsidRDefault="00AC04DE" w:rsidP="00230E2D">
            <w:pPr>
              <w:pStyle w:val="covertext"/>
              <w:spacing w:line="276" w:lineRule="auto"/>
              <w:jc w:val="both"/>
            </w:pPr>
            <w:r>
              <w:lastRenderedPageBreak/>
              <w:t xml:space="preserve">The group received below comment regarding relaying. </w:t>
            </w:r>
          </w:p>
          <w:p w14:paraId="25DC642E" w14:textId="77777777" w:rsidR="00AC04DE" w:rsidRDefault="00AC04DE" w:rsidP="00230E2D">
            <w:pPr>
              <w:pStyle w:val="covertext"/>
              <w:spacing w:line="276" w:lineRule="auto"/>
              <w:jc w:val="both"/>
            </w:pPr>
          </w:p>
          <w:tbl>
            <w:tblPr>
              <w:tblW w:w="5857" w:type="dxa"/>
              <w:tblLayout w:type="fixed"/>
              <w:tblLook w:val="04A0" w:firstRow="1" w:lastRow="0" w:firstColumn="1" w:lastColumn="0" w:noHBand="0" w:noVBand="1"/>
            </w:tblPr>
            <w:tblGrid>
              <w:gridCol w:w="700"/>
              <w:gridCol w:w="920"/>
              <w:gridCol w:w="1000"/>
              <w:gridCol w:w="920"/>
              <w:gridCol w:w="2317"/>
            </w:tblGrid>
            <w:tr w:rsidR="00AC04DE" w:rsidRPr="00AC04DE" w14:paraId="42901829" w14:textId="77777777" w:rsidTr="00AC04DE">
              <w:trPr>
                <w:trHeight w:val="402"/>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E98414" w14:textId="77777777" w:rsidR="00AC04DE" w:rsidRPr="00AC04DE" w:rsidRDefault="00AC04DE" w:rsidP="00AC04DE">
                  <w:pPr>
                    <w:jc w:val="right"/>
                    <w:rPr>
                      <w:rFonts w:ascii="Arial" w:eastAsia="Times New Roman" w:hAnsi="Arial" w:cs="Arial"/>
                      <w:b/>
                      <w:bCs/>
                      <w:sz w:val="20"/>
                    </w:rPr>
                  </w:pPr>
                  <w:r w:rsidRPr="00AC04DE">
                    <w:rPr>
                      <w:rFonts w:ascii="Arial" w:eastAsia="Times New Roman" w:hAnsi="Arial" w:cs="Arial"/>
                      <w:b/>
                      <w:bCs/>
                      <w:sz w:val="20"/>
                    </w:rPr>
                    <w:t>page (pdf)</w:t>
                  </w:r>
                </w:p>
              </w:tc>
              <w:tc>
                <w:tcPr>
                  <w:tcW w:w="920" w:type="dxa"/>
                  <w:tcBorders>
                    <w:top w:val="single" w:sz="4" w:space="0" w:color="auto"/>
                    <w:left w:val="nil"/>
                    <w:bottom w:val="single" w:sz="4" w:space="0" w:color="auto"/>
                    <w:right w:val="single" w:sz="4" w:space="0" w:color="auto"/>
                  </w:tcBorders>
                  <w:shd w:val="clear" w:color="000000" w:fill="D9D9D9"/>
                  <w:noWrap/>
                  <w:vAlign w:val="bottom"/>
                  <w:hideMark/>
                </w:tcPr>
                <w:p w14:paraId="637CD665" w14:textId="77777777" w:rsidR="00AC04DE" w:rsidRPr="00AC04DE" w:rsidRDefault="00AC04DE" w:rsidP="00AC04DE">
                  <w:pPr>
                    <w:rPr>
                      <w:rFonts w:ascii="Arial" w:eastAsia="Times New Roman" w:hAnsi="Arial" w:cs="Arial"/>
                      <w:b/>
                      <w:bCs/>
                      <w:sz w:val="20"/>
                    </w:rPr>
                  </w:pPr>
                  <w:r w:rsidRPr="00AC04DE">
                    <w:rPr>
                      <w:rFonts w:ascii="Arial" w:eastAsia="Times New Roman" w:hAnsi="Arial" w:cs="Arial"/>
                      <w:b/>
                      <w:bCs/>
                      <w:sz w:val="20"/>
                    </w:rPr>
                    <w:t>Page (text)</w:t>
                  </w:r>
                </w:p>
              </w:tc>
              <w:tc>
                <w:tcPr>
                  <w:tcW w:w="1000" w:type="dxa"/>
                  <w:tcBorders>
                    <w:top w:val="single" w:sz="4" w:space="0" w:color="auto"/>
                    <w:left w:val="nil"/>
                    <w:bottom w:val="single" w:sz="4" w:space="0" w:color="auto"/>
                    <w:right w:val="single" w:sz="4" w:space="0" w:color="auto"/>
                  </w:tcBorders>
                  <w:shd w:val="clear" w:color="000000" w:fill="D9D9D9"/>
                  <w:noWrap/>
                  <w:vAlign w:val="bottom"/>
                  <w:hideMark/>
                </w:tcPr>
                <w:p w14:paraId="4739C672" w14:textId="77777777" w:rsidR="00AC04DE" w:rsidRPr="00AC04DE" w:rsidRDefault="00AC04DE" w:rsidP="00AC04DE">
                  <w:pPr>
                    <w:rPr>
                      <w:rFonts w:ascii="Arial" w:eastAsia="Times New Roman" w:hAnsi="Arial" w:cs="Arial"/>
                      <w:b/>
                      <w:bCs/>
                      <w:sz w:val="20"/>
                    </w:rPr>
                  </w:pPr>
                  <w:r w:rsidRPr="00AC04DE">
                    <w:rPr>
                      <w:rFonts w:ascii="Arial" w:eastAsia="Times New Roman" w:hAnsi="Arial" w:cs="Arial"/>
                      <w:b/>
                      <w:bCs/>
                      <w:sz w:val="20"/>
                    </w:rPr>
                    <w:t>Sub-clause</w:t>
                  </w:r>
                </w:p>
              </w:tc>
              <w:tc>
                <w:tcPr>
                  <w:tcW w:w="920" w:type="dxa"/>
                  <w:tcBorders>
                    <w:top w:val="single" w:sz="4" w:space="0" w:color="auto"/>
                    <w:left w:val="nil"/>
                    <w:bottom w:val="single" w:sz="4" w:space="0" w:color="auto"/>
                    <w:right w:val="single" w:sz="4" w:space="0" w:color="auto"/>
                  </w:tcBorders>
                  <w:shd w:val="clear" w:color="000000" w:fill="D9D9D9"/>
                  <w:noWrap/>
                  <w:vAlign w:val="bottom"/>
                  <w:hideMark/>
                </w:tcPr>
                <w:p w14:paraId="0E7ED085" w14:textId="77777777" w:rsidR="00AC04DE" w:rsidRPr="00AC04DE" w:rsidRDefault="00AC04DE" w:rsidP="00AC04DE">
                  <w:pPr>
                    <w:rPr>
                      <w:rFonts w:ascii="Arial" w:eastAsia="Times New Roman" w:hAnsi="Arial" w:cs="Arial"/>
                      <w:b/>
                      <w:bCs/>
                      <w:sz w:val="20"/>
                    </w:rPr>
                  </w:pPr>
                  <w:r w:rsidRPr="00AC04DE">
                    <w:rPr>
                      <w:rFonts w:ascii="Arial" w:eastAsia="Times New Roman" w:hAnsi="Arial" w:cs="Arial"/>
                      <w:b/>
                      <w:bCs/>
                      <w:sz w:val="20"/>
                    </w:rPr>
                    <w:t>Line #</w:t>
                  </w:r>
                </w:p>
              </w:tc>
              <w:tc>
                <w:tcPr>
                  <w:tcW w:w="2317" w:type="dxa"/>
                  <w:tcBorders>
                    <w:top w:val="single" w:sz="4" w:space="0" w:color="auto"/>
                    <w:left w:val="nil"/>
                    <w:bottom w:val="single" w:sz="4" w:space="0" w:color="auto"/>
                    <w:right w:val="single" w:sz="4" w:space="0" w:color="auto"/>
                  </w:tcBorders>
                  <w:shd w:val="clear" w:color="000000" w:fill="D9D9D9"/>
                  <w:vAlign w:val="bottom"/>
                  <w:hideMark/>
                </w:tcPr>
                <w:p w14:paraId="32122E46" w14:textId="77777777" w:rsidR="00AC04DE" w:rsidRPr="00AC04DE" w:rsidRDefault="00AC04DE" w:rsidP="00AC04DE">
                  <w:pPr>
                    <w:rPr>
                      <w:rFonts w:ascii="Arial" w:eastAsia="Times New Roman" w:hAnsi="Arial" w:cs="Arial"/>
                      <w:b/>
                      <w:bCs/>
                      <w:sz w:val="20"/>
                    </w:rPr>
                  </w:pPr>
                  <w:r w:rsidRPr="00AC04DE">
                    <w:rPr>
                      <w:rFonts w:ascii="Arial" w:eastAsia="Times New Roman" w:hAnsi="Arial" w:cs="Arial"/>
                      <w:b/>
                      <w:bCs/>
                      <w:sz w:val="20"/>
                    </w:rPr>
                    <w:t>Comment</w:t>
                  </w:r>
                </w:p>
              </w:tc>
            </w:tr>
            <w:tr w:rsidR="008B3920" w:rsidRPr="00AC04DE" w14:paraId="2239D5C9" w14:textId="77777777" w:rsidTr="00AC04DE">
              <w:trPr>
                <w:trHeight w:val="1999"/>
              </w:trPr>
              <w:tc>
                <w:tcPr>
                  <w:tcW w:w="700" w:type="dxa"/>
                  <w:tcBorders>
                    <w:top w:val="nil"/>
                    <w:left w:val="single" w:sz="4" w:space="0" w:color="auto"/>
                    <w:bottom w:val="single" w:sz="4" w:space="0" w:color="auto"/>
                    <w:right w:val="single" w:sz="4" w:space="0" w:color="auto"/>
                  </w:tcBorders>
                  <w:shd w:val="clear" w:color="auto" w:fill="auto"/>
                  <w:hideMark/>
                </w:tcPr>
                <w:p w14:paraId="2CFBB948" w14:textId="6481D260" w:rsidR="008B3920" w:rsidRPr="00AC04DE" w:rsidRDefault="008B3920" w:rsidP="008B3920">
                  <w:pPr>
                    <w:rPr>
                      <w:rFonts w:ascii="Arial" w:eastAsia="Times New Roman" w:hAnsi="Arial" w:cs="Arial"/>
                      <w:sz w:val="20"/>
                    </w:rPr>
                  </w:pPr>
                  <w:r>
                    <w:rPr>
                      <w:rFonts w:ascii="Arial" w:hAnsi="Arial" w:cs="Arial"/>
                      <w:sz w:val="20"/>
                    </w:rPr>
                    <w:t>58</w:t>
                  </w:r>
                </w:p>
              </w:tc>
              <w:tc>
                <w:tcPr>
                  <w:tcW w:w="920" w:type="dxa"/>
                  <w:tcBorders>
                    <w:top w:val="nil"/>
                    <w:left w:val="nil"/>
                    <w:bottom w:val="single" w:sz="4" w:space="0" w:color="auto"/>
                    <w:right w:val="single" w:sz="4" w:space="0" w:color="auto"/>
                  </w:tcBorders>
                  <w:shd w:val="clear" w:color="auto" w:fill="auto"/>
                  <w:hideMark/>
                </w:tcPr>
                <w:p w14:paraId="4FFFD792" w14:textId="713751C4" w:rsidR="008B3920" w:rsidRPr="00AC04DE" w:rsidRDefault="008B3920" w:rsidP="008B3920">
                  <w:pPr>
                    <w:rPr>
                      <w:rFonts w:ascii="Arial" w:eastAsia="Times New Roman" w:hAnsi="Arial" w:cs="Arial"/>
                      <w:sz w:val="20"/>
                    </w:rPr>
                  </w:pPr>
                  <w:r>
                    <w:rPr>
                      <w:rFonts w:ascii="Arial" w:hAnsi="Arial" w:cs="Arial"/>
                      <w:sz w:val="20"/>
                    </w:rPr>
                    <w:t>41</w:t>
                  </w:r>
                </w:p>
              </w:tc>
              <w:tc>
                <w:tcPr>
                  <w:tcW w:w="1000" w:type="dxa"/>
                  <w:tcBorders>
                    <w:top w:val="nil"/>
                    <w:left w:val="nil"/>
                    <w:bottom w:val="single" w:sz="4" w:space="0" w:color="auto"/>
                    <w:right w:val="single" w:sz="4" w:space="0" w:color="auto"/>
                  </w:tcBorders>
                  <w:shd w:val="clear" w:color="auto" w:fill="auto"/>
                  <w:hideMark/>
                </w:tcPr>
                <w:p w14:paraId="24FDE2C5" w14:textId="6E43BE9C" w:rsidR="008B3920" w:rsidRPr="00AC04DE" w:rsidRDefault="008B3920" w:rsidP="008B3920">
                  <w:pPr>
                    <w:rPr>
                      <w:rFonts w:ascii="Arial" w:eastAsia="Times New Roman" w:hAnsi="Arial" w:cs="Arial"/>
                      <w:sz w:val="20"/>
                    </w:rPr>
                  </w:pPr>
                  <w:r>
                    <w:rPr>
                      <w:rFonts w:ascii="Arial" w:hAnsi="Arial" w:cs="Arial"/>
                      <w:sz w:val="20"/>
                    </w:rPr>
                    <w:t>5.1.4</w:t>
                  </w:r>
                </w:p>
              </w:tc>
              <w:tc>
                <w:tcPr>
                  <w:tcW w:w="920" w:type="dxa"/>
                  <w:tcBorders>
                    <w:top w:val="nil"/>
                    <w:left w:val="nil"/>
                    <w:bottom w:val="single" w:sz="4" w:space="0" w:color="auto"/>
                    <w:right w:val="single" w:sz="4" w:space="0" w:color="auto"/>
                  </w:tcBorders>
                  <w:shd w:val="clear" w:color="auto" w:fill="auto"/>
                  <w:hideMark/>
                </w:tcPr>
                <w:p w14:paraId="3AF1542B" w14:textId="369FAB2C" w:rsidR="008B3920" w:rsidRPr="00AC04DE" w:rsidRDefault="008B3920" w:rsidP="008B3920">
                  <w:pPr>
                    <w:rPr>
                      <w:rFonts w:ascii="Arial" w:eastAsia="Times New Roman" w:hAnsi="Arial" w:cs="Arial"/>
                      <w:sz w:val="20"/>
                    </w:rPr>
                  </w:pPr>
                  <w:r>
                    <w:rPr>
                      <w:rFonts w:ascii="Arial" w:hAnsi="Arial" w:cs="Arial"/>
                      <w:sz w:val="20"/>
                    </w:rPr>
                    <w:t>44</w:t>
                  </w:r>
                </w:p>
              </w:tc>
              <w:tc>
                <w:tcPr>
                  <w:tcW w:w="2317" w:type="dxa"/>
                  <w:tcBorders>
                    <w:top w:val="nil"/>
                    <w:left w:val="nil"/>
                    <w:bottom w:val="single" w:sz="4" w:space="0" w:color="auto"/>
                    <w:right w:val="single" w:sz="4" w:space="0" w:color="auto"/>
                  </w:tcBorders>
                  <w:shd w:val="clear" w:color="auto" w:fill="auto"/>
                  <w:hideMark/>
                </w:tcPr>
                <w:p w14:paraId="24736EC0" w14:textId="77777777" w:rsidR="008B3920" w:rsidRDefault="008B3920" w:rsidP="008B3920">
                  <w:pPr>
                    <w:rPr>
                      <w:rFonts w:ascii="Arial" w:hAnsi="Arial" w:cs="Arial"/>
                      <w:sz w:val="20"/>
                    </w:rPr>
                  </w:pPr>
                  <w:r>
                    <w:rPr>
                      <w:rFonts w:ascii="Arial" w:hAnsi="Arial" w:cs="Arial"/>
                      <w:sz w:val="20"/>
                    </w:rPr>
                    <w:t>"</w:t>
                  </w:r>
                  <w:proofErr w:type="spellStart"/>
                  <w:r>
                    <w:rPr>
                      <w:rFonts w:ascii="Arial" w:hAnsi="Arial" w:cs="Arial"/>
                      <w:sz w:val="20"/>
                    </w:rPr>
                    <w:t>NumberDetectDevice</w:t>
                  </w:r>
                  <w:proofErr w:type="spellEnd"/>
                  <w:r>
                    <w:rPr>
                      <w:rFonts w:ascii="Arial" w:hAnsi="Arial" w:cs="Arial"/>
                      <w:sz w:val="20"/>
                    </w:rPr>
                    <w:t>" in Table 2.</w:t>
                  </w:r>
                </w:p>
                <w:p w14:paraId="5736BCBA" w14:textId="0EC7DE23" w:rsidR="008B3920" w:rsidRPr="00AC04DE" w:rsidRDefault="008B3920" w:rsidP="008B3920">
                  <w:pPr>
                    <w:rPr>
                      <w:rFonts w:ascii="Arial" w:eastAsia="Times New Roman" w:hAnsi="Arial" w:cs="Arial"/>
                      <w:sz w:val="20"/>
                    </w:rPr>
                  </w:pPr>
                  <w:r w:rsidRPr="008B3920">
                    <w:rPr>
                      <w:rFonts w:ascii="Arial" w:eastAsia="Times New Roman" w:hAnsi="Arial" w:cs="Arial"/>
                      <w:sz w:val="20"/>
                    </w:rPr>
                    <w:t>"</w:t>
                  </w:r>
                  <w:proofErr w:type="spellStart"/>
                  <w:r w:rsidRPr="008B3920">
                    <w:rPr>
                      <w:rFonts w:ascii="Arial" w:eastAsia="Times New Roman" w:hAnsi="Arial" w:cs="Arial"/>
                      <w:sz w:val="20"/>
                    </w:rPr>
                    <w:t>NumberDetectDevice</w:t>
                  </w:r>
                  <w:proofErr w:type="spellEnd"/>
                  <w:r w:rsidRPr="008B3920">
                    <w:rPr>
                      <w:rFonts w:ascii="Arial" w:eastAsia="Times New Roman" w:hAnsi="Arial" w:cs="Arial"/>
                      <w:sz w:val="20"/>
                    </w:rPr>
                    <w:t>" is shown twice in Table 2. If they are used for different things, the same name should not be used.</w:t>
                  </w:r>
                </w:p>
              </w:tc>
            </w:tr>
          </w:tbl>
          <w:p w14:paraId="6BF27F66" w14:textId="77777777" w:rsidR="00AC04DE" w:rsidRDefault="00AC04DE" w:rsidP="00AC04DE">
            <w:pPr>
              <w:pStyle w:val="covertext"/>
              <w:spacing w:line="276" w:lineRule="auto"/>
              <w:ind w:left="-1226" w:firstLine="1226"/>
              <w:jc w:val="both"/>
            </w:pPr>
          </w:p>
        </w:tc>
      </w:tr>
    </w:tbl>
    <w:p w14:paraId="44B764C2" w14:textId="77777777" w:rsidR="00AC04DE" w:rsidRDefault="00AC04DE" w:rsidP="00AC04DE">
      <w:pPr>
        <w:rPr>
          <w:highlight w:val="magenta"/>
        </w:rPr>
      </w:pPr>
    </w:p>
    <w:p w14:paraId="4AA14E7A" w14:textId="5D610186" w:rsidR="00AC04DE" w:rsidRDefault="00925F6C" w:rsidP="00AC04DE">
      <w:pPr>
        <w:rPr>
          <w:highlight w:val="magenta"/>
        </w:rPr>
      </w:pPr>
      <w:r>
        <w:rPr>
          <w:noProof/>
          <w:lang w:eastAsia="zh-CN"/>
        </w:rPr>
        <w:drawing>
          <wp:inline distT="0" distB="0" distL="0" distR="0" wp14:anchorId="6D845E66" wp14:editId="51B94E32">
            <wp:extent cx="5943600" cy="51460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146040"/>
                    </a:xfrm>
                    <a:prstGeom prst="rect">
                      <a:avLst/>
                    </a:prstGeom>
                  </pic:spPr>
                </pic:pic>
              </a:graphicData>
            </a:graphic>
          </wp:inline>
        </w:drawing>
      </w:r>
    </w:p>
    <w:p w14:paraId="54DA92FA" w14:textId="336BC928" w:rsidR="00AC04DE" w:rsidRDefault="00AC04DE" w:rsidP="00AC04DE">
      <w:r w:rsidRPr="00AC04DE">
        <w:lastRenderedPageBreak/>
        <w:t xml:space="preserve">We suggest </w:t>
      </w:r>
      <w:r w:rsidR="00925F6C">
        <w:t>the following</w:t>
      </w:r>
      <w:r w:rsidRPr="00AC04DE">
        <w:t xml:space="preserve"> as resolution.</w:t>
      </w:r>
    </w:p>
    <w:p w14:paraId="1A804A7D" w14:textId="77777777" w:rsidR="00F95E08" w:rsidRDefault="00F95E08" w:rsidP="00AC04DE"/>
    <w:p w14:paraId="46B65708" w14:textId="5C359B88" w:rsidR="00F95E08" w:rsidRDefault="00F95E08" w:rsidP="00AC04DE">
      <w:r>
        <w:t>Modify the current table 2 into the following</w:t>
      </w:r>
    </w:p>
    <w:p w14:paraId="64164F65" w14:textId="77777777" w:rsidR="004740D7" w:rsidRDefault="004740D7" w:rsidP="00AC04DE">
      <w:bookmarkStart w:id="0" w:name="_GoBack"/>
      <w:bookmarkEnd w:id="0"/>
    </w:p>
    <w:p w14:paraId="46F0B73F" w14:textId="3EF3FC70" w:rsidR="004740D7" w:rsidRPr="004740D7" w:rsidRDefault="004740D7" w:rsidP="004740D7">
      <w:pPr>
        <w:jc w:val="center"/>
        <w:rPr>
          <w:b/>
        </w:rPr>
      </w:pPr>
      <w:r w:rsidRPr="004740D7">
        <w:rPr>
          <w:b/>
        </w:rPr>
        <w:t>Table 2 Global neighboring OWPAN description list</w:t>
      </w:r>
    </w:p>
    <w:p w14:paraId="6045588F" w14:textId="77777777" w:rsidR="00AC04DE" w:rsidRDefault="00AC04DE" w:rsidP="00AC04DE">
      <w:pPr>
        <w:rPr>
          <w:highlight w:val="magenta"/>
        </w:rPr>
      </w:pPr>
    </w:p>
    <w:tbl>
      <w:tblPr>
        <w:tblStyle w:val="af0"/>
        <w:tblW w:w="0" w:type="auto"/>
        <w:tblLayout w:type="fixed"/>
        <w:tblLook w:val="04A0" w:firstRow="1" w:lastRow="0" w:firstColumn="1" w:lastColumn="0" w:noHBand="0" w:noVBand="1"/>
      </w:tblPr>
      <w:tblGrid>
        <w:gridCol w:w="1838"/>
        <w:gridCol w:w="1701"/>
        <w:gridCol w:w="1418"/>
        <w:gridCol w:w="4393"/>
      </w:tblGrid>
      <w:tr w:rsidR="00925F6C" w14:paraId="4DB95BDE" w14:textId="77777777" w:rsidTr="00925F6C">
        <w:tc>
          <w:tcPr>
            <w:tcW w:w="1838" w:type="dxa"/>
          </w:tcPr>
          <w:p w14:paraId="4F4EBC6C" w14:textId="0D53EAAC" w:rsidR="00925F6C" w:rsidRPr="00925F6C" w:rsidRDefault="00925F6C" w:rsidP="00925F6C">
            <w:pPr>
              <w:rPr>
                <w:rFonts w:eastAsia="宋体" w:hint="eastAsia"/>
                <w:lang w:eastAsia="zh-CN"/>
              </w:rPr>
            </w:pPr>
            <w:r>
              <w:rPr>
                <w:rFonts w:eastAsia="宋体" w:hint="eastAsia"/>
                <w:lang w:eastAsia="zh-CN"/>
              </w:rPr>
              <w:t>Name</w:t>
            </w:r>
          </w:p>
        </w:tc>
        <w:tc>
          <w:tcPr>
            <w:tcW w:w="1701" w:type="dxa"/>
          </w:tcPr>
          <w:p w14:paraId="1A9F6077" w14:textId="675E8FE4" w:rsidR="00925F6C" w:rsidRPr="00925F6C" w:rsidRDefault="00925F6C" w:rsidP="00925F6C">
            <w:pPr>
              <w:rPr>
                <w:rFonts w:eastAsia="宋体" w:hint="eastAsia"/>
                <w:lang w:eastAsia="zh-CN"/>
              </w:rPr>
            </w:pPr>
            <w:r>
              <w:rPr>
                <w:rFonts w:eastAsia="宋体" w:hint="eastAsia"/>
                <w:lang w:eastAsia="zh-CN"/>
              </w:rPr>
              <w:t>Type</w:t>
            </w:r>
          </w:p>
        </w:tc>
        <w:tc>
          <w:tcPr>
            <w:tcW w:w="1418" w:type="dxa"/>
          </w:tcPr>
          <w:p w14:paraId="6F4477EA" w14:textId="5B22AC5A" w:rsidR="00925F6C" w:rsidRPr="00925F6C" w:rsidRDefault="00925F6C" w:rsidP="00925F6C">
            <w:pPr>
              <w:rPr>
                <w:rFonts w:eastAsia="宋体" w:hint="eastAsia"/>
                <w:lang w:eastAsia="zh-CN"/>
              </w:rPr>
            </w:pPr>
            <w:r>
              <w:rPr>
                <w:rFonts w:eastAsia="宋体"/>
                <w:lang w:eastAsia="zh-CN"/>
              </w:rPr>
              <w:t>V</w:t>
            </w:r>
            <w:r>
              <w:rPr>
                <w:rFonts w:eastAsia="宋体" w:hint="eastAsia"/>
                <w:lang w:eastAsia="zh-CN"/>
              </w:rPr>
              <w:t>alid range</w:t>
            </w:r>
          </w:p>
        </w:tc>
        <w:tc>
          <w:tcPr>
            <w:tcW w:w="4393" w:type="dxa"/>
          </w:tcPr>
          <w:p w14:paraId="30B93F2D" w14:textId="5C3AF021" w:rsidR="00925F6C" w:rsidRPr="00925F6C" w:rsidRDefault="00925F6C" w:rsidP="00925F6C">
            <w:pPr>
              <w:rPr>
                <w:rFonts w:eastAsia="宋体" w:hint="eastAsia"/>
                <w:lang w:eastAsia="zh-CN"/>
              </w:rPr>
            </w:pPr>
            <w:r>
              <w:rPr>
                <w:rFonts w:eastAsia="宋体" w:hint="eastAsia"/>
                <w:lang w:eastAsia="zh-CN"/>
              </w:rPr>
              <w:t>Description</w:t>
            </w:r>
          </w:p>
        </w:tc>
      </w:tr>
      <w:tr w:rsidR="00925F6C" w14:paraId="3C31018D" w14:textId="77777777" w:rsidTr="00925F6C">
        <w:tc>
          <w:tcPr>
            <w:tcW w:w="1838" w:type="dxa"/>
          </w:tcPr>
          <w:p w14:paraId="5B06282B" w14:textId="5DC82B4B" w:rsidR="00925F6C" w:rsidRDefault="00925F6C" w:rsidP="00925F6C">
            <w:proofErr w:type="spellStart"/>
            <w:r w:rsidRPr="00925F6C">
              <w:t>NumberNeighboringOWPANRecords</w:t>
            </w:r>
            <w:proofErr w:type="spellEnd"/>
          </w:p>
        </w:tc>
        <w:tc>
          <w:tcPr>
            <w:tcW w:w="1701" w:type="dxa"/>
          </w:tcPr>
          <w:p w14:paraId="163FCF44" w14:textId="6331CE49" w:rsidR="00925F6C" w:rsidRPr="00925F6C" w:rsidRDefault="00925F6C" w:rsidP="00925F6C">
            <w:pPr>
              <w:rPr>
                <w:rFonts w:eastAsia="宋体" w:hint="eastAsia"/>
                <w:lang w:eastAsia="zh-CN"/>
              </w:rPr>
            </w:pPr>
            <w:r>
              <w:rPr>
                <w:rFonts w:eastAsia="宋体" w:hint="eastAsia"/>
                <w:lang w:eastAsia="zh-CN"/>
              </w:rPr>
              <w:t>Integer</w:t>
            </w:r>
          </w:p>
        </w:tc>
        <w:tc>
          <w:tcPr>
            <w:tcW w:w="1418" w:type="dxa"/>
          </w:tcPr>
          <w:p w14:paraId="28FF2EC8" w14:textId="2C3C2249" w:rsidR="00925F6C" w:rsidRPr="00925F6C" w:rsidRDefault="00925F6C" w:rsidP="00925F6C">
            <w:pPr>
              <w:rPr>
                <w:rFonts w:eastAsia="宋体" w:hint="eastAsia"/>
                <w:lang w:eastAsia="zh-CN"/>
              </w:rPr>
            </w:pPr>
            <w:r>
              <w:rPr>
                <w:rFonts w:eastAsia="宋体" w:hint="eastAsia"/>
                <w:lang w:eastAsia="zh-CN"/>
              </w:rPr>
              <w:t>0</w:t>
            </w:r>
            <w:r>
              <w:rPr>
                <w:rFonts w:eastAsia="宋体"/>
                <w:lang w:eastAsia="zh-CN"/>
              </w:rPr>
              <w:t>x</w:t>
            </w:r>
            <w:r>
              <w:rPr>
                <w:rFonts w:eastAsia="宋体" w:hint="eastAsia"/>
                <w:lang w:eastAsia="zh-CN"/>
              </w:rPr>
              <w:t>0</w:t>
            </w:r>
            <w:r>
              <w:rPr>
                <w:rFonts w:eastAsia="宋体"/>
                <w:lang w:eastAsia="zh-CN"/>
              </w:rPr>
              <w:t>0 – 0xff</w:t>
            </w:r>
          </w:p>
        </w:tc>
        <w:tc>
          <w:tcPr>
            <w:tcW w:w="4393" w:type="dxa"/>
          </w:tcPr>
          <w:p w14:paraId="60B288A5" w14:textId="29464AFA" w:rsidR="00925F6C" w:rsidRDefault="00925F6C" w:rsidP="00925F6C">
            <w:r w:rsidRPr="00925F6C">
              <w:t>The number of records of neighboring OWPANs that are maintained by the coordinator</w:t>
            </w:r>
          </w:p>
        </w:tc>
      </w:tr>
      <w:tr w:rsidR="00925F6C" w14:paraId="404E0CF5" w14:textId="77777777" w:rsidTr="00925F6C">
        <w:trPr>
          <w:trHeight w:val="86"/>
        </w:trPr>
        <w:tc>
          <w:tcPr>
            <w:tcW w:w="1838" w:type="dxa"/>
          </w:tcPr>
          <w:p w14:paraId="3F154F5F" w14:textId="39947349" w:rsidR="00925F6C" w:rsidRPr="00925F6C" w:rsidRDefault="00925F6C" w:rsidP="00925F6C">
            <w:pPr>
              <w:rPr>
                <w:rFonts w:eastAsia="宋体" w:hint="eastAsia"/>
                <w:lang w:eastAsia="zh-CN"/>
              </w:rPr>
            </w:pPr>
            <w:proofErr w:type="spellStart"/>
            <w:r>
              <w:rPr>
                <w:rFonts w:eastAsia="宋体" w:hint="eastAsia"/>
                <w:lang w:eastAsia="zh-CN"/>
              </w:rPr>
              <w:t>OWPANDescriptor</w:t>
            </w:r>
            <w:r w:rsidR="004740D7">
              <w:rPr>
                <w:rFonts w:eastAsia="宋体"/>
                <w:lang w:eastAsia="zh-CN"/>
              </w:rPr>
              <w:t>List</w:t>
            </w:r>
            <w:proofErr w:type="spellEnd"/>
          </w:p>
        </w:tc>
        <w:tc>
          <w:tcPr>
            <w:tcW w:w="1701" w:type="dxa"/>
          </w:tcPr>
          <w:p w14:paraId="2F92BE7D" w14:textId="0F179D5A" w:rsidR="00925F6C" w:rsidRDefault="004740D7" w:rsidP="00925F6C">
            <w:r>
              <w:t xml:space="preserve">List of </w:t>
            </w:r>
            <w:proofErr w:type="spellStart"/>
            <w:r w:rsidR="00925F6C" w:rsidRPr="00925F6C">
              <w:t>OWPANDescriptor</w:t>
            </w:r>
            <w:proofErr w:type="spellEnd"/>
            <w:r w:rsidR="00925F6C" w:rsidRPr="00925F6C">
              <w:t xml:space="preserve"> value</w:t>
            </w:r>
          </w:p>
        </w:tc>
        <w:tc>
          <w:tcPr>
            <w:tcW w:w="1418" w:type="dxa"/>
          </w:tcPr>
          <w:p w14:paraId="2BA2861F" w14:textId="60EC8D19" w:rsidR="00925F6C" w:rsidRPr="00925F6C" w:rsidRDefault="00925F6C" w:rsidP="00925F6C">
            <w:pPr>
              <w:rPr>
                <w:rFonts w:eastAsia="宋体" w:hint="eastAsia"/>
                <w:lang w:eastAsia="zh-CN"/>
              </w:rPr>
            </w:pPr>
            <w:r>
              <w:rPr>
                <w:rFonts w:eastAsia="宋体" w:hint="eastAsia"/>
                <w:lang w:eastAsia="zh-CN"/>
              </w:rPr>
              <w:t xml:space="preserve">Refer to table </w:t>
            </w:r>
            <w:r>
              <w:rPr>
                <w:rFonts w:eastAsia="宋体"/>
                <w:lang w:eastAsia="zh-CN"/>
              </w:rPr>
              <w:t>24</w:t>
            </w:r>
          </w:p>
        </w:tc>
        <w:tc>
          <w:tcPr>
            <w:tcW w:w="4393" w:type="dxa"/>
          </w:tcPr>
          <w:p w14:paraId="15001C65" w14:textId="5FCB3A29" w:rsidR="00925F6C" w:rsidRDefault="004740D7" w:rsidP="004740D7">
            <w:r>
              <w:t xml:space="preserve">The list of record of </w:t>
            </w:r>
            <w:r w:rsidR="00925F6C" w:rsidRPr="00925F6C">
              <w:t>neighboring OWPAN that can be detected by devices.</w:t>
            </w:r>
            <w:r>
              <w:t xml:space="preserve"> The </w:t>
            </w:r>
            <w:proofErr w:type="spellStart"/>
            <w:r>
              <w:t>lengh</w:t>
            </w:r>
            <w:proofErr w:type="spellEnd"/>
            <w:r>
              <w:t xml:space="preserve"> of the list is </w:t>
            </w:r>
            <w:proofErr w:type="spellStart"/>
            <w:r w:rsidRPr="00925F6C">
              <w:t>NumberNeighboringOWPANRecords</w:t>
            </w:r>
            <w:proofErr w:type="spellEnd"/>
            <w:r>
              <w:t>.</w:t>
            </w:r>
          </w:p>
        </w:tc>
      </w:tr>
      <w:tr w:rsidR="00925F6C" w14:paraId="76CD68C7" w14:textId="77777777" w:rsidTr="00925F6C">
        <w:trPr>
          <w:trHeight w:val="86"/>
        </w:trPr>
        <w:tc>
          <w:tcPr>
            <w:tcW w:w="1838" w:type="dxa"/>
          </w:tcPr>
          <w:p w14:paraId="15D500C5" w14:textId="6FA1CC87" w:rsidR="00925F6C" w:rsidRDefault="00925F6C" w:rsidP="00925F6C">
            <w:pPr>
              <w:rPr>
                <w:rFonts w:eastAsia="宋体" w:hint="eastAsia"/>
                <w:lang w:eastAsia="zh-CN"/>
              </w:rPr>
            </w:pPr>
            <w:proofErr w:type="spellStart"/>
            <w:r>
              <w:rPr>
                <w:rFonts w:eastAsia="宋体" w:hint="eastAsia"/>
                <w:lang w:eastAsia="zh-CN"/>
              </w:rPr>
              <w:t>OWPANLink</w:t>
            </w:r>
            <w:r w:rsidR="004740D7">
              <w:rPr>
                <w:rFonts w:eastAsia="宋体"/>
                <w:lang w:eastAsia="zh-CN"/>
              </w:rPr>
              <w:t>Quality</w:t>
            </w:r>
            <w:r>
              <w:rPr>
                <w:rFonts w:eastAsia="宋体" w:hint="eastAsia"/>
                <w:lang w:eastAsia="zh-CN"/>
              </w:rPr>
              <w:t>Descriptor</w:t>
            </w:r>
            <w:r w:rsidR="004740D7">
              <w:rPr>
                <w:rFonts w:eastAsia="宋体"/>
                <w:lang w:eastAsia="zh-CN"/>
              </w:rPr>
              <w:t>List</w:t>
            </w:r>
            <w:proofErr w:type="spellEnd"/>
          </w:p>
        </w:tc>
        <w:tc>
          <w:tcPr>
            <w:tcW w:w="1701" w:type="dxa"/>
          </w:tcPr>
          <w:p w14:paraId="278B4DB9" w14:textId="2D303AED" w:rsidR="00925F6C" w:rsidRPr="00925F6C" w:rsidRDefault="004740D7" w:rsidP="00925F6C">
            <w:pPr>
              <w:rPr>
                <w:rFonts w:eastAsia="宋体" w:hint="eastAsia"/>
                <w:lang w:eastAsia="zh-CN"/>
              </w:rPr>
            </w:pPr>
            <w:r>
              <w:rPr>
                <w:rFonts w:eastAsia="宋体"/>
                <w:lang w:eastAsia="zh-CN"/>
              </w:rPr>
              <w:t xml:space="preserve">List of </w:t>
            </w:r>
            <w:proofErr w:type="spellStart"/>
            <w:r w:rsidR="00925F6C">
              <w:rPr>
                <w:rFonts w:eastAsia="宋体" w:hint="eastAsia"/>
                <w:lang w:eastAsia="zh-CN"/>
              </w:rPr>
              <w:t>OWPANLinkQuality</w:t>
            </w:r>
            <w:proofErr w:type="spellEnd"/>
            <w:r>
              <w:rPr>
                <w:rFonts w:eastAsia="宋体"/>
                <w:lang w:eastAsia="zh-CN"/>
              </w:rPr>
              <w:t xml:space="preserve"> value</w:t>
            </w:r>
          </w:p>
        </w:tc>
        <w:tc>
          <w:tcPr>
            <w:tcW w:w="1418" w:type="dxa"/>
          </w:tcPr>
          <w:p w14:paraId="263188FA" w14:textId="750E4B35" w:rsidR="00925F6C" w:rsidRDefault="00925F6C" w:rsidP="00925F6C">
            <w:pPr>
              <w:rPr>
                <w:rFonts w:eastAsia="宋体" w:hint="eastAsia"/>
                <w:lang w:eastAsia="zh-CN"/>
              </w:rPr>
            </w:pPr>
            <w:r>
              <w:rPr>
                <w:rFonts w:eastAsia="宋体" w:hint="eastAsia"/>
                <w:lang w:eastAsia="zh-CN"/>
              </w:rPr>
              <w:t>Refer to table</w:t>
            </w:r>
            <w:r w:rsidR="004740D7">
              <w:rPr>
                <w:rFonts w:eastAsia="宋体"/>
                <w:lang w:eastAsia="zh-CN"/>
              </w:rPr>
              <w:t xml:space="preserve"> 3</w:t>
            </w:r>
          </w:p>
        </w:tc>
        <w:tc>
          <w:tcPr>
            <w:tcW w:w="4393" w:type="dxa"/>
          </w:tcPr>
          <w:p w14:paraId="55609F55" w14:textId="77D5CA9F" w:rsidR="00925F6C" w:rsidRPr="004740D7" w:rsidRDefault="004740D7" w:rsidP="004740D7">
            <w:pPr>
              <w:rPr>
                <w:rFonts w:eastAsia="宋体" w:hint="eastAsia"/>
                <w:lang w:eastAsia="zh-CN"/>
              </w:rPr>
            </w:pPr>
            <w:r>
              <w:rPr>
                <w:rFonts w:eastAsia="宋体" w:hint="eastAsia"/>
                <w:lang w:eastAsia="zh-CN"/>
              </w:rPr>
              <w:t xml:space="preserve">The link quality </w:t>
            </w:r>
            <w:r>
              <w:rPr>
                <w:rFonts w:eastAsia="宋体"/>
                <w:lang w:eastAsia="zh-CN"/>
              </w:rPr>
              <w:t xml:space="preserve">of neighboring OWPAN in the </w:t>
            </w:r>
            <w:proofErr w:type="spellStart"/>
            <w:r>
              <w:rPr>
                <w:rFonts w:eastAsia="宋体"/>
                <w:lang w:eastAsia="zh-CN"/>
              </w:rPr>
              <w:t>OWPANDescriptorList</w:t>
            </w:r>
            <w:proofErr w:type="spellEnd"/>
            <w:r>
              <w:rPr>
                <w:rFonts w:eastAsia="宋体"/>
                <w:lang w:eastAsia="zh-CN"/>
              </w:rPr>
              <w:t xml:space="preserve"> </w:t>
            </w:r>
            <w:r>
              <w:rPr>
                <w:rFonts w:eastAsia="宋体" w:hint="eastAsia"/>
                <w:lang w:eastAsia="zh-CN"/>
              </w:rPr>
              <w:t>measured by devices.</w:t>
            </w:r>
            <w:r>
              <w:rPr>
                <w:rFonts w:eastAsia="宋体"/>
                <w:lang w:eastAsia="zh-CN"/>
              </w:rPr>
              <w:t xml:space="preserve"> </w:t>
            </w:r>
            <w:r>
              <w:t xml:space="preserve">The </w:t>
            </w:r>
            <w:proofErr w:type="spellStart"/>
            <w:r>
              <w:t>lengh</w:t>
            </w:r>
            <w:proofErr w:type="spellEnd"/>
            <w:r>
              <w:t xml:space="preserve"> of the list is </w:t>
            </w:r>
            <w:proofErr w:type="spellStart"/>
            <w:r w:rsidRPr="00925F6C">
              <w:t>NumberNeighboringOWPANRecords</w:t>
            </w:r>
            <w:proofErr w:type="spellEnd"/>
            <w:r>
              <w:t>.</w:t>
            </w:r>
          </w:p>
        </w:tc>
      </w:tr>
    </w:tbl>
    <w:p w14:paraId="5157C8FB" w14:textId="43B306B6" w:rsidR="00AC04DE" w:rsidRPr="00AC04DE" w:rsidRDefault="00AC04DE" w:rsidP="00925F6C"/>
    <w:p w14:paraId="3D814399" w14:textId="010D7B5A" w:rsidR="004740D7" w:rsidRPr="004740D7" w:rsidRDefault="004740D7" w:rsidP="004740D7">
      <w:pPr>
        <w:jc w:val="center"/>
        <w:rPr>
          <w:b/>
        </w:rPr>
      </w:pPr>
      <w:r>
        <w:rPr>
          <w:b/>
        </w:rPr>
        <w:t>Table 3</w:t>
      </w:r>
      <w:r w:rsidRPr="004740D7">
        <w:rPr>
          <w:b/>
        </w:rPr>
        <w:t xml:space="preserve"> </w:t>
      </w:r>
      <w:r w:rsidR="00E238F7">
        <w:rPr>
          <w:b/>
        </w:rPr>
        <w:t>OWPAN link quality descriptor</w:t>
      </w:r>
    </w:p>
    <w:p w14:paraId="230B19DA" w14:textId="77777777" w:rsidR="004740D7" w:rsidRDefault="004740D7" w:rsidP="004740D7">
      <w:pPr>
        <w:rPr>
          <w:highlight w:val="magenta"/>
        </w:rPr>
      </w:pPr>
    </w:p>
    <w:tbl>
      <w:tblPr>
        <w:tblStyle w:val="af0"/>
        <w:tblW w:w="0" w:type="auto"/>
        <w:tblLayout w:type="fixed"/>
        <w:tblLook w:val="04A0" w:firstRow="1" w:lastRow="0" w:firstColumn="1" w:lastColumn="0" w:noHBand="0" w:noVBand="1"/>
      </w:tblPr>
      <w:tblGrid>
        <w:gridCol w:w="1838"/>
        <w:gridCol w:w="1701"/>
        <w:gridCol w:w="1418"/>
        <w:gridCol w:w="4393"/>
      </w:tblGrid>
      <w:tr w:rsidR="004740D7" w14:paraId="52087DB2" w14:textId="77777777" w:rsidTr="00440BCD">
        <w:tc>
          <w:tcPr>
            <w:tcW w:w="1838" w:type="dxa"/>
          </w:tcPr>
          <w:p w14:paraId="7BEB8ECB" w14:textId="77777777" w:rsidR="004740D7" w:rsidRPr="00925F6C" w:rsidRDefault="004740D7" w:rsidP="00440BCD">
            <w:pPr>
              <w:rPr>
                <w:rFonts w:eastAsia="宋体" w:hint="eastAsia"/>
                <w:lang w:eastAsia="zh-CN"/>
              </w:rPr>
            </w:pPr>
            <w:r>
              <w:rPr>
                <w:rFonts w:eastAsia="宋体" w:hint="eastAsia"/>
                <w:lang w:eastAsia="zh-CN"/>
              </w:rPr>
              <w:t>Name</w:t>
            </w:r>
          </w:p>
        </w:tc>
        <w:tc>
          <w:tcPr>
            <w:tcW w:w="1701" w:type="dxa"/>
          </w:tcPr>
          <w:p w14:paraId="16D1F058" w14:textId="77777777" w:rsidR="004740D7" w:rsidRPr="00925F6C" w:rsidRDefault="004740D7" w:rsidP="00440BCD">
            <w:pPr>
              <w:rPr>
                <w:rFonts w:eastAsia="宋体" w:hint="eastAsia"/>
                <w:lang w:eastAsia="zh-CN"/>
              </w:rPr>
            </w:pPr>
            <w:r>
              <w:rPr>
                <w:rFonts w:eastAsia="宋体" w:hint="eastAsia"/>
                <w:lang w:eastAsia="zh-CN"/>
              </w:rPr>
              <w:t>Type</w:t>
            </w:r>
          </w:p>
        </w:tc>
        <w:tc>
          <w:tcPr>
            <w:tcW w:w="1418" w:type="dxa"/>
          </w:tcPr>
          <w:p w14:paraId="0EFE1758" w14:textId="77777777" w:rsidR="004740D7" w:rsidRPr="00925F6C" w:rsidRDefault="004740D7" w:rsidP="00440BCD">
            <w:pPr>
              <w:rPr>
                <w:rFonts w:eastAsia="宋体" w:hint="eastAsia"/>
                <w:lang w:eastAsia="zh-CN"/>
              </w:rPr>
            </w:pPr>
            <w:r>
              <w:rPr>
                <w:rFonts w:eastAsia="宋体"/>
                <w:lang w:eastAsia="zh-CN"/>
              </w:rPr>
              <w:t>V</w:t>
            </w:r>
            <w:r>
              <w:rPr>
                <w:rFonts w:eastAsia="宋体" w:hint="eastAsia"/>
                <w:lang w:eastAsia="zh-CN"/>
              </w:rPr>
              <w:t>alid range</w:t>
            </w:r>
          </w:p>
        </w:tc>
        <w:tc>
          <w:tcPr>
            <w:tcW w:w="4393" w:type="dxa"/>
          </w:tcPr>
          <w:p w14:paraId="44D2475C" w14:textId="77777777" w:rsidR="004740D7" w:rsidRPr="00925F6C" w:rsidRDefault="004740D7" w:rsidP="00440BCD">
            <w:pPr>
              <w:rPr>
                <w:rFonts w:eastAsia="宋体" w:hint="eastAsia"/>
                <w:lang w:eastAsia="zh-CN"/>
              </w:rPr>
            </w:pPr>
            <w:r>
              <w:rPr>
                <w:rFonts w:eastAsia="宋体" w:hint="eastAsia"/>
                <w:lang w:eastAsia="zh-CN"/>
              </w:rPr>
              <w:t>Description</w:t>
            </w:r>
          </w:p>
        </w:tc>
      </w:tr>
      <w:tr w:rsidR="004740D7" w14:paraId="36F713C2" w14:textId="77777777" w:rsidTr="00440BCD">
        <w:tc>
          <w:tcPr>
            <w:tcW w:w="1838" w:type="dxa"/>
          </w:tcPr>
          <w:p w14:paraId="2ACAF75F" w14:textId="056E7027" w:rsidR="004740D7" w:rsidRDefault="004740D7" w:rsidP="00440BCD">
            <w:proofErr w:type="spellStart"/>
            <w:r w:rsidRPr="004740D7">
              <w:t>NumberDetectDevice</w:t>
            </w:r>
            <w:proofErr w:type="spellEnd"/>
          </w:p>
        </w:tc>
        <w:tc>
          <w:tcPr>
            <w:tcW w:w="1701" w:type="dxa"/>
          </w:tcPr>
          <w:p w14:paraId="4780CBF5" w14:textId="77777777" w:rsidR="004740D7" w:rsidRPr="00925F6C" w:rsidRDefault="004740D7" w:rsidP="00440BCD">
            <w:pPr>
              <w:rPr>
                <w:rFonts w:eastAsia="宋体" w:hint="eastAsia"/>
                <w:lang w:eastAsia="zh-CN"/>
              </w:rPr>
            </w:pPr>
            <w:r>
              <w:rPr>
                <w:rFonts w:eastAsia="宋体" w:hint="eastAsia"/>
                <w:lang w:eastAsia="zh-CN"/>
              </w:rPr>
              <w:t>Integer</w:t>
            </w:r>
          </w:p>
        </w:tc>
        <w:tc>
          <w:tcPr>
            <w:tcW w:w="1418" w:type="dxa"/>
          </w:tcPr>
          <w:p w14:paraId="331D44AE" w14:textId="77777777" w:rsidR="004740D7" w:rsidRPr="00925F6C" w:rsidRDefault="004740D7" w:rsidP="00440BCD">
            <w:pPr>
              <w:rPr>
                <w:rFonts w:eastAsia="宋体" w:hint="eastAsia"/>
                <w:lang w:eastAsia="zh-CN"/>
              </w:rPr>
            </w:pPr>
            <w:r>
              <w:rPr>
                <w:rFonts w:eastAsia="宋体" w:hint="eastAsia"/>
                <w:lang w:eastAsia="zh-CN"/>
              </w:rPr>
              <w:t>0</w:t>
            </w:r>
            <w:r>
              <w:rPr>
                <w:rFonts w:eastAsia="宋体"/>
                <w:lang w:eastAsia="zh-CN"/>
              </w:rPr>
              <w:t>x</w:t>
            </w:r>
            <w:r>
              <w:rPr>
                <w:rFonts w:eastAsia="宋体" w:hint="eastAsia"/>
                <w:lang w:eastAsia="zh-CN"/>
              </w:rPr>
              <w:t>0</w:t>
            </w:r>
            <w:r>
              <w:rPr>
                <w:rFonts w:eastAsia="宋体"/>
                <w:lang w:eastAsia="zh-CN"/>
              </w:rPr>
              <w:t>0 – 0xff</w:t>
            </w:r>
          </w:p>
        </w:tc>
        <w:tc>
          <w:tcPr>
            <w:tcW w:w="4393" w:type="dxa"/>
          </w:tcPr>
          <w:p w14:paraId="04E0966A" w14:textId="57B061D7" w:rsidR="004740D7" w:rsidRDefault="004740D7" w:rsidP="00440BCD">
            <w:r w:rsidRPr="004740D7">
              <w:t>The number of devices that have detected the neighboring OWPAN</w:t>
            </w:r>
          </w:p>
        </w:tc>
      </w:tr>
      <w:tr w:rsidR="004740D7" w14:paraId="6ADE9C73" w14:textId="77777777" w:rsidTr="00440BCD">
        <w:trPr>
          <w:trHeight w:val="86"/>
        </w:trPr>
        <w:tc>
          <w:tcPr>
            <w:tcW w:w="1838" w:type="dxa"/>
          </w:tcPr>
          <w:p w14:paraId="3FBDDC9B" w14:textId="638F0707" w:rsidR="004740D7" w:rsidRPr="00925F6C" w:rsidRDefault="004740D7" w:rsidP="004740D7">
            <w:pPr>
              <w:rPr>
                <w:rFonts w:eastAsia="宋体" w:hint="eastAsia"/>
                <w:lang w:eastAsia="zh-CN"/>
              </w:rPr>
            </w:pPr>
            <w:proofErr w:type="spellStart"/>
            <w:r>
              <w:rPr>
                <w:rFonts w:eastAsia="宋体" w:hint="eastAsia"/>
                <w:lang w:eastAsia="zh-CN"/>
              </w:rPr>
              <w:t>OWPAN</w:t>
            </w:r>
            <w:r>
              <w:rPr>
                <w:rFonts w:eastAsia="宋体"/>
                <w:lang w:eastAsia="zh-CN"/>
              </w:rPr>
              <w:t>Me</w:t>
            </w:r>
            <w:r w:rsidR="00E238F7">
              <w:rPr>
                <w:rFonts w:eastAsia="宋体"/>
                <w:lang w:eastAsia="zh-CN"/>
              </w:rPr>
              <w:t>a</w:t>
            </w:r>
            <w:r>
              <w:rPr>
                <w:rFonts w:eastAsia="宋体"/>
                <w:lang w:eastAsia="zh-CN"/>
              </w:rPr>
              <w:t>surementList</w:t>
            </w:r>
            <w:proofErr w:type="spellEnd"/>
          </w:p>
        </w:tc>
        <w:tc>
          <w:tcPr>
            <w:tcW w:w="1701" w:type="dxa"/>
          </w:tcPr>
          <w:p w14:paraId="71C50C0F" w14:textId="59FF50E7" w:rsidR="004740D7" w:rsidRDefault="004740D7" w:rsidP="004740D7">
            <w:r>
              <w:t xml:space="preserve">List of </w:t>
            </w:r>
            <w:proofErr w:type="spellStart"/>
            <w:r>
              <w:t>OWPANMeasurement</w:t>
            </w:r>
            <w:proofErr w:type="spellEnd"/>
          </w:p>
        </w:tc>
        <w:tc>
          <w:tcPr>
            <w:tcW w:w="1418" w:type="dxa"/>
          </w:tcPr>
          <w:p w14:paraId="2F6C8EEA" w14:textId="501E6BAB" w:rsidR="004740D7" w:rsidRPr="00925F6C" w:rsidRDefault="004740D7" w:rsidP="00440BCD">
            <w:pPr>
              <w:rPr>
                <w:rFonts w:eastAsia="宋体" w:hint="eastAsia"/>
                <w:lang w:eastAsia="zh-CN"/>
              </w:rPr>
            </w:pPr>
            <w:r>
              <w:rPr>
                <w:rFonts w:eastAsia="宋体"/>
                <w:lang w:eastAsia="zh-CN"/>
              </w:rPr>
              <w:t>R</w:t>
            </w:r>
            <w:r w:rsidR="00E238F7">
              <w:rPr>
                <w:rFonts w:eastAsia="宋体"/>
                <w:lang w:eastAsia="zh-CN"/>
              </w:rPr>
              <w:t>efer to table 4</w:t>
            </w:r>
          </w:p>
        </w:tc>
        <w:tc>
          <w:tcPr>
            <w:tcW w:w="4393" w:type="dxa"/>
          </w:tcPr>
          <w:p w14:paraId="72B37D66" w14:textId="52FC6766" w:rsidR="004740D7" w:rsidRDefault="004740D7" w:rsidP="00E238F7">
            <w:r>
              <w:t xml:space="preserve">The </w:t>
            </w:r>
            <w:r w:rsidR="00E238F7">
              <w:t xml:space="preserve">list of measurement of the neighboring OWPAN. </w:t>
            </w:r>
            <w:r w:rsidR="00E238F7">
              <w:t xml:space="preserve">The </w:t>
            </w:r>
            <w:proofErr w:type="spellStart"/>
            <w:r w:rsidR="00E238F7">
              <w:t>lengh</w:t>
            </w:r>
            <w:proofErr w:type="spellEnd"/>
            <w:r w:rsidR="00E238F7">
              <w:t xml:space="preserve"> of the list is </w:t>
            </w:r>
            <w:proofErr w:type="spellStart"/>
            <w:r w:rsidR="00E238F7" w:rsidRPr="004740D7">
              <w:t>NumberDetectDevice</w:t>
            </w:r>
            <w:proofErr w:type="spellEnd"/>
          </w:p>
        </w:tc>
      </w:tr>
    </w:tbl>
    <w:p w14:paraId="6208CB64" w14:textId="77777777" w:rsidR="004740D7" w:rsidRPr="00AC04DE" w:rsidRDefault="004740D7" w:rsidP="004740D7"/>
    <w:p w14:paraId="1A680350" w14:textId="62CAF047" w:rsidR="00E238F7" w:rsidRPr="00E238F7" w:rsidRDefault="00E238F7" w:rsidP="00E238F7">
      <w:pPr>
        <w:jc w:val="center"/>
        <w:rPr>
          <w:b/>
        </w:rPr>
      </w:pPr>
      <w:r w:rsidRPr="00E238F7">
        <w:rPr>
          <w:b/>
        </w:rPr>
        <w:t xml:space="preserve">Table 4 </w:t>
      </w:r>
      <w:r w:rsidRPr="00E238F7">
        <w:rPr>
          <w:rFonts w:eastAsia="宋体" w:hint="eastAsia"/>
          <w:b/>
          <w:lang w:eastAsia="zh-CN"/>
        </w:rPr>
        <w:t>OWPAN</w:t>
      </w:r>
      <w:r>
        <w:rPr>
          <w:rFonts w:eastAsia="宋体"/>
          <w:b/>
          <w:lang w:eastAsia="zh-CN"/>
        </w:rPr>
        <w:t xml:space="preserve"> </w:t>
      </w:r>
      <w:r w:rsidRPr="00E238F7">
        <w:rPr>
          <w:rFonts w:eastAsia="宋体"/>
          <w:b/>
          <w:lang w:eastAsia="zh-CN"/>
        </w:rPr>
        <w:t>Me</w:t>
      </w:r>
      <w:r>
        <w:rPr>
          <w:rFonts w:eastAsia="宋体"/>
          <w:b/>
          <w:lang w:eastAsia="zh-CN"/>
        </w:rPr>
        <w:t>a</w:t>
      </w:r>
      <w:r w:rsidRPr="00E238F7">
        <w:rPr>
          <w:rFonts w:eastAsia="宋体"/>
          <w:b/>
          <w:lang w:eastAsia="zh-CN"/>
        </w:rPr>
        <w:t>surement</w:t>
      </w:r>
    </w:p>
    <w:p w14:paraId="2353D76D" w14:textId="77777777" w:rsidR="00E238F7" w:rsidRDefault="00E238F7" w:rsidP="00E238F7">
      <w:pPr>
        <w:rPr>
          <w:highlight w:val="magenta"/>
        </w:rPr>
      </w:pPr>
    </w:p>
    <w:tbl>
      <w:tblPr>
        <w:tblStyle w:val="af0"/>
        <w:tblW w:w="0" w:type="auto"/>
        <w:tblLayout w:type="fixed"/>
        <w:tblLook w:val="04A0" w:firstRow="1" w:lastRow="0" w:firstColumn="1" w:lastColumn="0" w:noHBand="0" w:noVBand="1"/>
      </w:tblPr>
      <w:tblGrid>
        <w:gridCol w:w="1838"/>
        <w:gridCol w:w="1701"/>
        <w:gridCol w:w="1418"/>
        <w:gridCol w:w="4393"/>
      </w:tblGrid>
      <w:tr w:rsidR="00E238F7" w14:paraId="36F06FEE" w14:textId="77777777" w:rsidTr="00440BCD">
        <w:tc>
          <w:tcPr>
            <w:tcW w:w="1838" w:type="dxa"/>
          </w:tcPr>
          <w:p w14:paraId="627C2F63" w14:textId="77777777" w:rsidR="00E238F7" w:rsidRPr="00925F6C" w:rsidRDefault="00E238F7" w:rsidP="00440BCD">
            <w:pPr>
              <w:rPr>
                <w:rFonts w:eastAsia="宋体" w:hint="eastAsia"/>
                <w:lang w:eastAsia="zh-CN"/>
              </w:rPr>
            </w:pPr>
            <w:r>
              <w:rPr>
                <w:rFonts w:eastAsia="宋体" w:hint="eastAsia"/>
                <w:lang w:eastAsia="zh-CN"/>
              </w:rPr>
              <w:t>Name</w:t>
            </w:r>
          </w:p>
        </w:tc>
        <w:tc>
          <w:tcPr>
            <w:tcW w:w="1701" w:type="dxa"/>
          </w:tcPr>
          <w:p w14:paraId="5132CB0C" w14:textId="77777777" w:rsidR="00E238F7" w:rsidRPr="00925F6C" w:rsidRDefault="00E238F7" w:rsidP="00440BCD">
            <w:pPr>
              <w:rPr>
                <w:rFonts w:eastAsia="宋体" w:hint="eastAsia"/>
                <w:lang w:eastAsia="zh-CN"/>
              </w:rPr>
            </w:pPr>
            <w:r>
              <w:rPr>
                <w:rFonts w:eastAsia="宋体" w:hint="eastAsia"/>
                <w:lang w:eastAsia="zh-CN"/>
              </w:rPr>
              <w:t>Type</w:t>
            </w:r>
          </w:p>
        </w:tc>
        <w:tc>
          <w:tcPr>
            <w:tcW w:w="1418" w:type="dxa"/>
          </w:tcPr>
          <w:p w14:paraId="24A45C49" w14:textId="77777777" w:rsidR="00E238F7" w:rsidRPr="00925F6C" w:rsidRDefault="00E238F7" w:rsidP="00440BCD">
            <w:pPr>
              <w:rPr>
                <w:rFonts w:eastAsia="宋体" w:hint="eastAsia"/>
                <w:lang w:eastAsia="zh-CN"/>
              </w:rPr>
            </w:pPr>
            <w:r>
              <w:rPr>
                <w:rFonts w:eastAsia="宋体"/>
                <w:lang w:eastAsia="zh-CN"/>
              </w:rPr>
              <w:t>V</w:t>
            </w:r>
            <w:r>
              <w:rPr>
                <w:rFonts w:eastAsia="宋体" w:hint="eastAsia"/>
                <w:lang w:eastAsia="zh-CN"/>
              </w:rPr>
              <w:t>alid range</w:t>
            </w:r>
          </w:p>
        </w:tc>
        <w:tc>
          <w:tcPr>
            <w:tcW w:w="4393" w:type="dxa"/>
          </w:tcPr>
          <w:p w14:paraId="50751697" w14:textId="77777777" w:rsidR="00E238F7" w:rsidRPr="00925F6C" w:rsidRDefault="00E238F7" w:rsidP="00440BCD">
            <w:pPr>
              <w:rPr>
                <w:rFonts w:eastAsia="宋体" w:hint="eastAsia"/>
                <w:lang w:eastAsia="zh-CN"/>
              </w:rPr>
            </w:pPr>
            <w:r>
              <w:rPr>
                <w:rFonts w:eastAsia="宋体" w:hint="eastAsia"/>
                <w:lang w:eastAsia="zh-CN"/>
              </w:rPr>
              <w:t>Description</w:t>
            </w:r>
          </w:p>
        </w:tc>
      </w:tr>
      <w:tr w:rsidR="00E238F7" w14:paraId="76DDD5BD" w14:textId="77777777" w:rsidTr="00440BCD">
        <w:tc>
          <w:tcPr>
            <w:tcW w:w="1838" w:type="dxa"/>
          </w:tcPr>
          <w:p w14:paraId="4102C578" w14:textId="1FDCCE96" w:rsidR="00E238F7" w:rsidRDefault="00E238F7" w:rsidP="00440BCD">
            <w:proofErr w:type="spellStart"/>
            <w:r w:rsidRPr="00E238F7">
              <w:t>DeviceAddr</w:t>
            </w:r>
            <w:proofErr w:type="spellEnd"/>
          </w:p>
        </w:tc>
        <w:tc>
          <w:tcPr>
            <w:tcW w:w="1701" w:type="dxa"/>
          </w:tcPr>
          <w:p w14:paraId="225E556D" w14:textId="77777777" w:rsidR="00E238F7" w:rsidRPr="00925F6C" w:rsidRDefault="00E238F7" w:rsidP="00440BCD">
            <w:pPr>
              <w:rPr>
                <w:rFonts w:eastAsia="宋体" w:hint="eastAsia"/>
                <w:lang w:eastAsia="zh-CN"/>
              </w:rPr>
            </w:pPr>
            <w:r>
              <w:rPr>
                <w:rFonts w:eastAsia="宋体" w:hint="eastAsia"/>
                <w:lang w:eastAsia="zh-CN"/>
              </w:rPr>
              <w:t>Integer</w:t>
            </w:r>
          </w:p>
        </w:tc>
        <w:tc>
          <w:tcPr>
            <w:tcW w:w="1418" w:type="dxa"/>
          </w:tcPr>
          <w:p w14:paraId="17FFFF5B" w14:textId="1363B4B2" w:rsidR="00E238F7" w:rsidRPr="00925F6C" w:rsidRDefault="00E238F7" w:rsidP="00440BCD">
            <w:pPr>
              <w:rPr>
                <w:rFonts w:eastAsia="宋体" w:hint="eastAsia"/>
                <w:lang w:eastAsia="zh-CN"/>
              </w:rPr>
            </w:pPr>
            <w:r>
              <w:rPr>
                <w:rFonts w:eastAsia="宋体"/>
                <w:lang w:eastAsia="zh-CN"/>
              </w:rPr>
              <w:t>TBD</w:t>
            </w:r>
          </w:p>
        </w:tc>
        <w:tc>
          <w:tcPr>
            <w:tcW w:w="4393" w:type="dxa"/>
          </w:tcPr>
          <w:p w14:paraId="52F407D8" w14:textId="15FC2AE7" w:rsidR="00E238F7" w:rsidRDefault="00E238F7" w:rsidP="00440BCD">
            <w:r>
              <w:t>T</w:t>
            </w:r>
            <w:r w:rsidRPr="00E238F7">
              <w:t>he address of the device reports the measurement of neighboring OWPAN</w:t>
            </w:r>
          </w:p>
        </w:tc>
      </w:tr>
      <w:tr w:rsidR="00E238F7" w14:paraId="250E1421" w14:textId="77777777" w:rsidTr="00440BCD">
        <w:trPr>
          <w:trHeight w:val="86"/>
        </w:trPr>
        <w:tc>
          <w:tcPr>
            <w:tcW w:w="1838" w:type="dxa"/>
          </w:tcPr>
          <w:p w14:paraId="375D9F8F" w14:textId="4B6F3271" w:rsidR="00E238F7" w:rsidRPr="00925F6C" w:rsidRDefault="00904EBD" w:rsidP="00440BCD">
            <w:pPr>
              <w:rPr>
                <w:rFonts w:eastAsia="宋体" w:hint="eastAsia"/>
                <w:lang w:eastAsia="zh-CN"/>
              </w:rPr>
            </w:pPr>
            <w:proofErr w:type="spellStart"/>
            <w:r>
              <w:rPr>
                <w:rFonts w:eastAsia="宋体" w:hint="eastAsia"/>
                <w:lang w:eastAsia="zh-CN"/>
              </w:rPr>
              <w:t>LinkQuality</w:t>
            </w:r>
            <w:proofErr w:type="spellEnd"/>
          </w:p>
        </w:tc>
        <w:tc>
          <w:tcPr>
            <w:tcW w:w="1701" w:type="dxa"/>
          </w:tcPr>
          <w:p w14:paraId="1DBEFA02" w14:textId="03EEF07F" w:rsidR="00E238F7" w:rsidRPr="00904EBD" w:rsidRDefault="00904EBD" w:rsidP="00440BCD">
            <w:pPr>
              <w:rPr>
                <w:rFonts w:eastAsia="宋体" w:hint="eastAsia"/>
                <w:lang w:eastAsia="zh-CN"/>
              </w:rPr>
            </w:pPr>
            <w:r>
              <w:rPr>
                <w:rFonts w:eastAsia="宋体" w:hint="eastAsia"/>
                <w:lang w:eastAsia="zh-CN"/>
              </w:rPr>
              <w:t>Integer</w:t>
            </w:r>
          </w:p>
        </w:tc>
        <w:tc>
          <w:tcPr>
            <w:tcW w:w="1418" w:type="dxa"/>
          </w:tcPr>
          <w:p w14:paraId="4289D606" w14:textId="008CEAA5" w:rsidR="00E238F7" w:rsidRPr="00925F6C" w:rsidRDefault="00904EBD" w:rsidP="00440BCD">
            <w:pPr>
              <w:rPr>
                <w:rFonts w:eastAsia="宋体" w:hint="eastAsia"/>
                <w:lang w:eastAsia="zh-CN"/>
              </w:rPr>
            </w:pPr>
            <w:r>
              <w:rPr>
                <w:rFonts w:eastAsia="宋体" w:hint="eastAsia"/>
                <w:lang w:eastAsia="zh-CN"/>
              </w:rPr>
              <w:t>TBD</w:t>
            </w:r>
          </w:p>
        </w:tc>
        <w:tc>
          <w:tcPr>
            <w:tcW w:w="4393" w:type="dxa"/>
          </w:tcPr>
          <w:p w14:paraId="3CE47FF8" w14:textId="197344D8" w:rsidR="00E238F7" w:rsidRPr="00904EBD" w:rsidRDefault="00904EBD" w:rsidP="00440BCD">
            <w:pPr>
              <w:rPr>
                <w:rFonts w:eastAsia="宋体" w:hint="eastAsia"/>
                <w:lang w:eastAsia="zh-CN"/>
              </w:rPr>
            </w:pPr>
            <w:r>
              <w:rPr>
                <w:rFonts w:eastAsia="宋体" w:hint="eastAsia"/>
                <w:lang w:eastAsia="zh-CN"/>
              </w:rPr>
              <w:t xml:space="preserve">The measured </w:t>
            </w:r>
            <w:proofErr w:type="spellStart"/>
            <w:r>
              <w:rPr>
                <w:rFonts w:eastAsia="宋体" w:hint="eastAsia"/>
                <w:lang w:eastAsia="zh-CN"/>
              </w:rPr>
              <w:t>LinkQuality</w:t>
            </w:r>
            <w:proofErr w:type="spellEnd"/>
            <w:r>
              <w:rPr>
                <w:rFonts w:eastAsia="宋体" w:hint="eastAsia"/>
                <w:lang w:eastAsia="zh-CN"/>
              </w:rPr>
              <w:t xml:space="preserve"> by the device of the </w:t>
            </w:r>
            <w:r>
              <w:rPr>
                <w:rFonts w:eastAsia="宋体"/>
                <w:lang w:eastAsia="zh-CN"/>
              </w:rPr>
              <w:t>neighboring OWPAN</w:t>
            </w:r>
          </w:p>
        </w:tc>
      </w:tr>
    </w:tbl>
    <w:p w14:paraId="2826F0F5" w14:textId="77777777" w:rsidR="00E238F7" w:rsidRPr="00AC04DE" w:rsidRDefault="00E238F7" w:rsidP="00E238F7"/>
    <w:p w14:paraId="57C0BA63" w14:textId="45C1C037" w:rsidR="00BF27D4" w:rsidRDefault="00BF27D4" w:rsidP="00E238F7">
      <w:pPr>
        <w:widowControl w:val="0"/>
        <w:spacing w:before="120" w:line="276" w:lineRule="auto"/>
        <w:outlineLvl w:val="0"/>
        <w:rPr>
          <w:sz w:val="28"/>
          <w:szCs w:val="24"/>
        </w:rPr>
      </w:pPr>
    </w:p>
    <w:sectPr w:rsidR="00BF27D4" w:rsidSect="00574F3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3B104" w14:textId="77777777" w:rsidR="00831A5C" w:rsidRDefault="00831A5C">
      <w:r>
        <w:separator/>
      </w:r>
    </w:p>
  </w:endnote>
  <w:endnote w:type="continuationSeparator" w:id="0">
    <w:p w14:paraId="4412B931" w14:textId="77777777" w:rsidR="00831A5C" w:rsidRDefault="0083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E2B8C" w14:textId="08F52455" w:rsidR="00370BC2" w:rsidRPr="008B21DA" w:rsidRDefault="00370BC2">
    <w:pPr>
      <w:pStyle w:val="a3"/>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of </w:t>
    </w:r>
    <w:r>
      <w:fldChar w:fldCharType="begin"/>
    </w:r>
    <w:r w:rsidRPr="008B21DA">
      <w:rPr>
        <w:lang w:val="de-DE"/>
      </w:rPr>
      <w:instrText xml:space="preserve"> NUMPAGES   \* MERGEFORMAT </w:instrText>
    </w:r>
    <w:r>
      <w:fldChar w:fldCharType="separate"/>
    </w:r>
    <w:r w:rsidR="0002578E">
      <w:rPr>
        <w:noProof/>
        <w:lang w:val="de-DE"/>
      </w:rPr>
      <w:t>3</w:t>
    </w:r>
    <w:r>
      <w:rPr>
        <w:noProof/>
      </w:rPr>
      <w:fldChar w:fldCharType="end"/>
    </w:r>
    <w:r w:rsidRPr="008B21DA">
      <w:rPr>
        <w:lang w:val="de-DE"/>
      </w:rPr>
      <w:tab/>
    </w:r>
    <w:r w:rsidR="00FF1834">
      <w:rPr>
        <w:lang w:val="de-DE"/>
      </w:rPr>
      <w:t>John Li (Huawei)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257AF" w14:textId="77777777" w:rsidR="00370BC2" w:rsidRPr="00FD7099" w:rsidRDefault="00370BC2">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FD7099">
      <w:rPr>
        <w:lang w:val="fr-FR"/>
      </w:rPr>
      <w:t>Submission</w:t>
    </w:r>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8C963" w14:textId="77777777" w:rsidR="00831A5C" w:rsidRDefault="00831A5C">
      <w:r>
        <w:separator/>
      </w:r>
    </w:p>
  </w:footnote>
  <w:footnote w:type="continuationSeparator" w:id="0">
    <w:p w14:paraId="6E0933BB" w14:textId="77777777" w:rsidR="00831A5C" w:rsidRDefault="00831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C529B" w14:textId="093A423E" w:rsidR="00370BC2" w:rsidRDefault="00370BC2">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03C9D">
      <w:rPr>
        <w:b/>
        <w:noProof/>
        <w:sz w:val="28"/>
      </w:rPr>
      <w:t>May, 2018</w:t>
    </w:r>
    <w:r>
      <w:rPr>
        <w:b/>
        <w:sz w:val="28"/>
      </w:rPr>
      <w:fldChar w:fldCharType="end"/>
    </w:r>
    <w:r w:rsidR="00E56C3B">
      <w:rPr>
        <w:b/>
        <w:sz w:val="28"/>
      </w:rPr>
      <w:tab/>
      <w:t xml:space="preserve"> IEEE P802.</w:t>
    </w:r>
    <w:r w:rsidR="0002578E" w:rsidRPr="0002578E">
      <w:rPr>
        <w:b/>
        <w:sz w:val="28"/>
      </w:rPr>
      <w:t xml:space="preserve"> 15-18-0257-00-0013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93F1A" w14:textId="77777777" w:rsidR="00370BC2" w:rsidRDefault="00370BC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4EAC"/>
    <w:multiLevelType w:val="hybridMultilevel"/>
    <w:tmpl w:val="BB08B1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E5C09"/>
    <w:multiLevelType w:val="hybridMultilevel"/>
    <w:tmpl w:val="18D04946"/>
    <w:lvl w:ilvl="0" w:tplc="5906ADFE">
      <w:start w:val="1"/>
      <w:numFmt w:val="bullet"/>
      <w:lvlText w:val="•"/>
      <w:lvlJc w:val="left"/>
      <w:pPr>
        <w:tabs>
          <w:tab w:val="num" w:pos="720"/>
        </w:tabs>
        <w:ind w:left="720" w:hanging="360"/>
      </w:pPr>
      <w:rPr>
        <w:rFonts w:ascii="Times New Roman" w:hAnsi="Times New Roman" w:hint="default"/>
      </w:rPr>
    </w:lvl>
    <w:lvl w:ilvl="1" w:tplc="726C1526">
      <w:start w:val="649"/>
      <w:numFmt w:val="bullet"/>
      <w:lvlText w:val="–"/>
      <w:lvlJc w:val="left"/>
      <w:pPr>
        <w:tabs>
          <w:tab w:val="num" w:pos="1440"/>
        </w:tabs>
        <w:ind w:left="1440" w:hanging="360"/>
      </w:pPr>
      <w:rPr>
        <w:rFonts w:ascii="Times New Roman" w:hAnsi="Times New Roman" w:hint="default"/>
      </w:rPr>
    </w:lvl>
    <w:lvl w:ilvl="2" w:tplc="BF886EB8">
      <w:start w:val="649"/>
      <w:numFmt w:val="bullet"/>
      <w:lvlText w:val="•"/>
      <w:lvlJc w:val="left"/>
      <w:pPr>
        <w:tabs>
          <w:tab w:val="num" w:pos="2160"/>
        </w:tabs>
        <w:ind w:left="2160" w:hanging="360"/>
      </w:pPr>
      <w:rPr>
        <w:rFonts w:ascii="Times New Roman" w:hAnsi="Times New Roman" w:hint="default"/>
      </w:rPr>
    </w:lvl>
    <w:lvl w:ilvl="3" w:tplc="EC262D46">
      <w:start w:val="649"/>
      <w:numFmt w:val="bullet"/>
      <w:lvlText w:val="–"/>
      <w:lvlJc w:val="left"/>
      <w:pPr>
        <w:tabs>
          <w:tab w:val="num" w:pos="2880"/>
        </w:tabs>
        <w:ind w:left="2880" w:hanging="360"/>
      </w:pPr>
      <w:rPr>
        <w:rFonts w:ascii="Times New Roman" w:hAnsi="Times New Roman" w:hint="default"/>
      </w:rPr>
    </w:lvl>
    <w:lvl w:ilvl="4" w:tplc="2C46F096" w:tentative="1">
      <w:start w:val="1"/>
      <w:numFmt w:val="bullet"/>
      <w:lvlText w:val="•"/>
      <w:lvlJc w:val="left"/>
      <w:pPr>
        <w:tabs>
          <w:tab w:val="num" w:pos="3600"/>
        </w:tabs>
        <w:ind w:left="3600" w:hanging="360"/>
      </w:pPr>
      <w:rPr>
        <w:rFonts w:ascii="Times New Roman" w:hAnsi="Times New Roman" w:hint="default"/>
      </w:rPr>
    </w:lvl>
    <w:lvl w:ilvl="5" w:tplc="6180FF92" w:tentative="1">
      <w:start w:val="1"/>
      <w:numFmt w:val="bullet"/>
      <w:lvlText w:val="•"/>
      <w:lvlJc w:val="left"/>
      <w:pPr>
        <w:tabs>
          <w:tab w:val="num" w:pos="4320"/>
        </w:tabs>
        <w:ind w:left="4320" w:hanging="360"/>
      </w:pPr>
      <w:rPr>
        <w:rFonts w:ascii="Times New Roman" w:hAnsi="Times New Roman" w:hint="default"/>
      </w:rPr>
    </w:lvl>
    <w:lvl w:ilvl="6" w:tplc="33141256" w:tentative="1">
      <w:start w:val="1"/>
      <w:numFmt w:val="bullet"/>
      <w:lvlText w:val="•"/>
      <w:lvlJc w:val="left"/>
      <w:pPr>
        <w:tabs>
          <w:tab w:val="num" w:pos="5040"/>
        </w:tabs>
        <w:ind w:left="5040" w:hanging="360"/>
      </w:pPr>
      <w:rPr>
        <w:rFonts w:ascii="Times New Roman" w:hAnsi="Times New Roman" w:hint="default"/>
      </w:rPr>
    </w:lvl>
    <w:lvl w:ilvl="7" w:tplc="C1C07E9A" w:tentative="1">
      <w:start w:val="1"/>
      <w:numFmt w:val="bullet"/>
      <w:lvlText w:val="•"/>
      <w:lvlJc w:val="left"/>
      <w:pPr>
        <w:tabs>
          <w:tab w:val="num" w:pos="5760"/>
        </w:tabs>
        <w:ind w:left="5760" w:hanging="360"/>
      </w:pPr>
      <w:rPr>
        <w:rFonts w:ascii="Times New Roman" w:hAnsi="Times New Roman" w:hint="default"/>
      </w:rPr>
    </w:lvl>
    <w:lvl w:ilvl="8" w:tplc="4000CF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40604"/>
    <w:multiLevelType w:val="hybridMultilevel"/>
    <w:tmpl w:val="D60AB6BC"/>
    <w:lvl w:ilvl="0" w:tplc="DB5C190E">
      <w:start w:val="1"/>
      <w:numFmt w:val="bullet"/>
      <w:lvlText w:val="•"/>
      <w:lvlJc w:val="left"/>
      <w:pPr>
        <w:tabs>
          <w:tab w:val="num" w:pos="720"/>
        </w:tabs>
        <w:ind w:left="720" w:hanging="360"/>
      </w:pPr>
      <w:rPr>
        <w:rFonts w:ascii="Arial" w:hAnsi="Arial" w:hint="default"/>
      </w:rPr>
    </w:lvl>
    <w:lvl w:ilvl="1" w:tplc="7610C5A8" w:tentative="1">
      <w:start w:val="1"/>
      <w:numFmt w:val="bullet"/>
      <w:lvlText w:val="•"/>
      <w:lvlJc w:val="left"/>
      <w:pPr>
        <w:tabs>
          <w:tab w:val="num" w:pos="1440"/>
        </w:tabs>
        <w:ind w:left="1440" w:hanging="360"/>
      </w:pPr>
      <w:rPr>
        <w:rFonts w:ascii="Arial" w:hAnsi="Arial" w:hint="default"/>
      </w:rPr>
    </w:lvl>
    <w:lvl w:ilvl="2" w:tplc="33F0C99A" w:tentative="1">
      <w:start w:val="1"/>
      <w:numFmt w:val="bullet"/>
      <w:lvlText w:val="•"/>
      <w:lvlJc w:val="left"/>
      <w:pPr>
        <w:tabs>
          <w:tab w:val="num" w:pos="2160"/>
        </w:tabs>
        <w:ind w:left="2160" w:hanging="360"/>
      </w:pPr>
      <w:rPr>
        <w:rFonts w:ascii="Arial" w:hAnsi="Arial" w:hint="default"/>
      </w:rPr>
    </w:lvl>
    <w:lvl w:ilvl="3" w:tplc="CFE40CB2" w:tentative="1">
      <w:start w:val="1"/>
      <w:numFmt w:val="bullet"/>
      <w:lvlText w:val="•"/>
      <w:lvlJc w:val="left"/>
      <w:pPr>
        <w:tabs>
          <w:tab w:val="num" w:pos="2880"/>
        </w:tabs>
        <w:ind w:left="2880" w:hanging="360"/>
      </w:pPr>
      <w:rPr>
        <w:rFonts w:ascii="Arial" w:hAnsi="Arial" w:hint="default"/>
      </w:rPr>
    </w:lvl>
    <w:lvl w:ilvl="4" w:tplc="545A7572" w:tentative="1">
      <w:start w:val="1"/>
      <w:numFmt w:val="bullet"/>
      <w:lvlText w:val="•"/>
      <w:lvlJc w:val="left"/>
      <w:pPr>
        <w:tabs>
          <w:tab w:val="num" w:pos="3600"/>
        </w:tabs>
        <w:ind w:left="3600" w:hanging="360"/>
      </w:pPr>
      <w:rPr>
        <w:rFonts w:ascii="Arial" w:hAnsi="Arial" w:hint="default"/>
      </w:rPr>
    </w:lvl>
    <w:lvl w:ilvl="5" w:tplc="F50C8F0C" w:tentative="1">
      <w:start w:val="1"/>
      <w:numFmt w:val="bullet"/>
      <w:lvlText w:val="•"/>
      <w:lvlJc w:val="left"/>
      <w:pPr>
        <w:tabs>
          <w:tab w:val="num" w:pos="4320"/>
        </w:tabs>
        <w:ind w:left="4320" w:hanging="360"/>
      </w:pPr>
      <w:rPr>
        <w:rFonts w:ascii="Arial" w:hAnsi="Arial" w:hint="default"/>
      </w:rPr>
    </w:lvl>
    <w:lvl w:ilvl="6" w:tplc="42DECC1C" w:tentative="1">
      <w:start w:val="1"/>
      <w:numFmt w:val="bullet"/>
      <w:lvlText w:val="•"/>
      <w:lvlJc w:val="left"/>
      <w:pPr>
        <w:tabs>
          <w:tab w:val="num" w:pos="5040"/>
        </w:tabs>
        <w:ind w:left="5040" w:hanging="360"/>
      </w:pPr>
      <w:rPr>
        <w:rFonts w:ascii="Arial" w:hAnsi="Arial" w:hint="default"/>
      </w:rPr>
    </w:lvl>
    <w:lvl w:ilvl="7" w:tplc="CFEAC37E" w:tentative="1">
      <w:start w:val="1"/>
      <w:numFmt w:val="bullet"/>
      <w:lvlText w:val="•"/>
      <w:lvlJc w:val="left"/>
      <w:pPr>
        <w:tabs>
          <w:tab w:val="num" w:pos="5760"/>
        </w:tabs>
        <w:ind w:left="5760" w:hanging="360"/>
      </w:pPr>
      <w:rPr>
        <w:rFonts w:ascii="Arial" w:hAnsi="Arial" w:hint="default"/>
      </w:rPr>
    </w:lvl>
    <w:lvl w:ilvl="8" w:tplc="453673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BA2F5B"/>
    <w:multiLevelType w:val="hybridMultilevel"/>
    <w:tmpl w:val="E16EC05A"/>
    <w:lvl w:ilvl="0" w:tplc="DCBEE7BA">
      <w:start w:val="1"/>
      <w:numFmt w:val="bullet"/>
      <w:lvlText w:val="•"/>
      <w:lvlJc w:val="left"/>
      <w:pPr>
        <w:tabs>
          <w:tab w:val="num" w:pos="720"/>
        </w:tabs>
        <w:ind w:left="720" w:hanging="360"/>
      </w:pPr>
      <w:rPr>
        <w:rFonts w:ascii="Arial" w:hAnsi="Arial" w:hint="default"/>
      </w:rPr>
    </w:lvl>
    <w:lvl w:ilvl="1" w:tplc="47085BFA" w:tentative="1">
      <w:start w:val="1"/>
      <w:numFmt w:val="bullet"/>
      <w:lvlText w:val="•"/>
      <w:lvlJc w:val="left"/>
      <w:pPr>
        <w:tabs>
          <w:tab w:val="num" w:pos="1440"/>
        </w:tabs>
        <w:ind w:left="1440" w:hanging="360"/>
      </w:pPr>
      <w:rPr>
        <w:rFonts w:ascii="Arial" w:hAnsi="Arial" w:hint="default"/>
      </w:rPr>
    </w:lvl>
    <w:lvl w:ilvl="2" w:tplc="DA9E73E0" w:tentative="1">
      <w:start w:val="1"/>
      <w:numFmt w:val="bullet"/>
      <w:lvlText w:val="•"/>
      <w:lvlJc w:val="left"/>
      <w:pPr>
        <w:tabs>
          <w:tab w:val="num" w:pos="2160"/>
        </w:tabs>
        <w:ind w:left="2160" w:hanging="360"/>
      </w:pPr>
      <w:rPr>
        <w:rFonts w:ascii="Arial" w:hAnsi="Arial" w:hint="default"/>
      </w:rPr>
    </w:lvl>
    <w:lvl w:ilvl="3" w:tplc="E8EEB304" w:tentative="1">
      <w:start w:val="1"/>
      <w:numFmt w:val="bullet"/>
      <w:lvlText w:val="•"/>
      <w:lvlJc w:val="left"/>
      <w:pPr>
        <w:tabs>
          <w:tab w:val="num" w:pos="2880"/>
        </w:tabs>
        <w:ind w:left="2880" w:hanging="360"/>
      </w:pPr>
      <w:rPr>
        <w:rFonts w:ascii="Arial" w:hAnsi="Arial" w:hint="default"/>
      </w:rPr>
    </w:lvl>
    <w:lvl w:ilvl="4" w:tplc="57026B40" w:tentative="1">
      <w:start w:val="1"/>
      <w:numFmt w:val="bullet"/>
      <w:lvlText w:val="•"/>
      <w:lvlJc w:val="left"/>
      <w:pPr>
        <w:tabs>
          <w:tab w:val="num" w:pos="3600"/>
        </w:tabs>
        <w:ind w:left="3600" w:hanging="360"/>
      </w:pPr>
      <w:rPr>
        <w:rFonts w:ascii="Arial" w:hAnsi="Arial" w:hint="default"/>
      </w:rPr>
    </w:lvl>
    <w:lvl w:ilvl="5" w:tplc="D70443E2" w:tentative="1">
      <w:start w:val="1"/>
      <w:numFmt w:val="bullet"/>
      <w:lvlText w:val="•"/>
      <w:lvlJc w:val="left"/>
      <w:pPr>
        <w:tabs>
          <w:tab w:val="num" w:pos="4320"/>
        </w:tabs>
        <w:ind w:left="4320" w:hanging="360"/>
      </w:pPr>
      <w:rPr>
        <w:rFonts w:ascii="Arial" w:hAnsi="Arial" w:hint="default"/>
      </w:rPr>
    </w:lvl>
    <w:lvl w:ilvl="6" w:tplc="C6B6D586" w:tentative="1">
      <w:start w:val="1"/>
      <w:numFmt w:val="bullet"/>
      <w:lvlText w:val="•"/>
      <w:lvlJc w:val="left"/>
      <w:pPr>
        <w:tabs>
          <w:tab w:val="num" w:pos="5040"/>
        </w:tabs>
        <w:ind w:left="5040" w:hanging="360"/>
      </w:pPr>
      <w:rPr>
        <w:rFonts w:ascii="Arial" w:hAnsi="Arial" w:hint="default"/>
      </w:rPr>
    </w:lvl>
    <w:lvl w:ilvl="7" w:tplc="27BCD2BA" w:tentative="1">
      <w:start w:val="1"/>
      <w:numFmt w:val="bullet"/>
      <w:lvlText w:val="•"/>
      <w:lvlJc w:val="left"/>
      <w:pPr>
        <w:tabs>
          <w:tab w:val="num" w:pos="5760"/>
        </w:tabs>
        <w:ind w:left="5760" w:hanging="360"/>
      </w:pPr>
      <w:rPr>
        <w:rFonts w:ascii="Arial" w:hAnsi="Arial" w:hint="default"/>
      </w:rPr>
    </w:lvl>
    <w:lvl w:ilvl="8" w:tplc="B8CC09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A6F0C"/>
    <w:multiLevelType w:val="hybridMultilevel"/>
    <w:tmpl w:val="BDB41694"/>
    <w:lvl w:ilvl="0" w:tplc="B0FE776E">
      <w:start w:val="1"/>
      <w:numFmt w:val="bullet"/>
      <w:lvlText w:val="•"/>
      <w:lvlJc w:val="left"/>
      <w:pPr>
        <w:tabs>
          <w:tab w:val="num" w:pos="720"/>
        </w:tabs>
        <w:ind w:left="720" w:hanging="360"/>
      </w:pPr>
      <w:rPr>
        <w:rFonts w:ascii="Arial" w:hAnsi="Arial" w:hint="default"/>
      </w:rPr>
    </w:lvl>
    <w:lvl w:ilvl="1" w:tplc="57FCE89C" w:tentative="1">
      <w:start w:val="1"/>
      <w:numFmt w:val="bullet"/>
      <w:lvlText w:val="•"/>
      <w:lvlJc w:val="left"/>
      <w:pPr>
        <w:tabs>
          <w:tab w:val="num" w:pos="1440"/>
        </w:tabs>
        <w:ind w:left="1440" w:hanging="360"/>
      </w:pPr>
      <w:rPr>
        <w:rFonts w:ascii="Arial" w:hAnsi="Arial" w:hint="default"/>
      </w:rPr>
    </w:lvl>
    <w:lvl w:ilvl="2" w:tplc="5B9A81F0" w:tentative="1">
      <w:start w:val="1"/>
      <w:numFmt w:val="bullet"/>
      <w:lvlText w:val="•"/>
      <w:lvlJc w:val="left"/>
      <w:pPr>
        <w:tabs>
          <w:tab w:val="num" w:pos="2160"/>
        </w:tabs>
        <w:ind w:left="2160" w:hanging="360"/>
      </w:pPr>
      <w:rPr>
        <w:rFonts w:ascii="Arial" w:hAnsi="Arial" w:hint="default"/>
      </w:rPr>
    </w:lvl>
    <w:lvl w:ilvl="3" w:tplc="730874D4" w:tentative="1">
      <w:start w:val="1"/>
      <w:numFmt w:val="bullet"/>
      <w:lvlText w:val="•"/>
      <w:lvlJc w:val="left"/>
      <w:pPr>
        <w:tabs>
          <w:tab w:val="num" w:pos="2880"/>
        </w:tabs>
        <w:ind w:left="2880" w:hanging="360"/>
      </w:pPr>
      <w:rPr>
        <w:rFonts w:ascii="Arial" w:hAnsi="Arial" w:hint="default"/>
      </w:rPr>
    </w:lvl>
    <w:lvl w:ilvl="4" w:tplc="5A38AB9C" w:tentative="1">
      <w:start w:val="1"/>
      <w:numFmt w:val="bullet"/>
      <w:lvlText w:val="•"/>
      <w:lvlJc w:val="left"/>
      <w:pPr>
        <w:tabs>
          <w:tab w:val="num" w:pos="3600"/>
        </w:tabs>
        <w:ind w:left="3600" w:hanging="360"/>
      </w:pPr>
      <w:rPr>
        <w:rFonts w:ascii="Arial" w:hAnsi="Arial" w:hint="default"/>
      </w:rPr>
    </w:lvl>
    <w:lvl w:ilvl="5" w:tplc="114256E0" w:tentative="1">
      <w:start w:val="1"/>
      <w:numFmt w:val="bullet"/>
      <w:lvlText w:val="•"/>
      <w:lvlJc w:val="left"/>
      <w:pPr>
        <w:tabs>
          <w:tab w:val="num" w:pos="4320"/>
        </w:tabs>
        <w:ind w:left="4320" w:hanging="360"/>
      </w:pPr>
      <w:rPr>
        <w:rFonts w:ascii="Arial" w:hAnsi="Arial" w:hint="default"/>
      </w:rPr>
    </w:lvl>
    <w:lvl w:ilvl="6" w:tplc="2A183D0E" w:tentative="1">
      <w:start w:val="1"/>
      <w:numFmt w:val="bullet"/>
      <w:lvlText w:val="•"/>
      <w:lvlJc w:val="left"/>
      <w:pPr>
        <w:tabs>
          <w:tab w:val="num" w:pos="5040"/>
        </w:tabs>
        <w:ind w:left="5040" w:hanging="360"/>
      </w:pPr>
      <w:rPr>
        <w:rFonts w:ascii="Arial" w:hAnsi="Arial" w:hint="default"/>
      </w:rPr>
    </w:lvl>
    <w:lvl w:ilvl="7" w:tplc="8B92E9DA" w:tentative="1">
      <w:start w:val="1"/>
      <w:numFmt w:val="bullet"/>
      <w:lvlText w:val="•"/>
      <w:lvlJc w:val="left"/>
      <w:pPr>
        <w:tabs>
          <w:tab w:val="num" w:pos="5760"/>
        </w:tabs>
        <w:ind w:left="5760" w:hanging="360"/>
      </w:pPr>
      <w:rPr>
        <w:rFonts w:ascii="Arial" w:hAnsi="Arial" w:hint="default"/>
      </w:rPr>
    </w:lvl>
    <w:lvl w:ilvl="8" w:tplc="05AACA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E2BCB"/>
    <w:multiLevelType w:val="hybridMultilevel"/>
    <w:tmpl w:val="91B8B6F2"/>
    <w:lvl w:ilvl="0" w:tplc="0A7227A4">
      <w:start w:val="1"/>
      <w:numFmt w:val="bullet"/>
      <w:lvlText w:val="•"/>
      <w:lvlJc w:val="left"/>
      <w:pPr>
        <w:tabs>
          <w:tab w:val="num" w:pos="720"/>
        </w:tabs>
        <w:ind w:left="720" w:hanging="360"/>
      </w:pPr>
      <w:rPr>
        <w:rFonts w:ascii="Arial" w:hAnsi="Arial" w:hint="default"/>
      </w:rPr>
    </w:lvl>
    <w:lvl w:ilvl="1" w:tplc="09ECFDA4" w:tentative="1">
      <w:start w:val="1"/>
      <w:numFmt w:val="bullet"/>
      <w:lvlText w:val="•"/>
      <w:lvlJc w:val="left"/>
      <w:pPr>
        <w:tabs>
          <w:tab w:val="num" w:pos="1440"/>
        </w:tabs>
        <w:ind w:left="1440" w:hanging="360"/>
      </w:pPr>
      <w:rPr>
        <w:rFonts w:ascii="Arial" w:hAnsi="Arial" w:hint="default"/>
      </w:rPr>
    </w:lvl>
    <w:lvl w:ilvl="2" w:tplc="0D18CE02" w:tentative="1">
      <w:start w:val="1"/>
      <w:numFmt w:val="bullet"/>
      <w:lvlText w:val="•"/>
      <w:lvlJc w:val="left"/>
      <w:pPr>
        <w:tabs>
          <w:tab w:val="num" w:pos="2160"/>
        </w:tabs>
        <w:ind w:left="2160" w:hanging="360"/>
      </w:pPr>
      <w:rPr>
        <w:rFonts w:ascii="Arial" w:hAnsi="Arial" w:hint="default"/>
      </w:rPr>
    </w:lvl>
    <w:lvl w:ilvl="3" w:tplc="B616FA14" w:tentative="1">
      <w:start w:val="1"/>
      <w:numFmt w:val="bullet"/>
      <w:lvlText w:val="•"/>
      <w:lvlJc w:val="left"/>
      <w:pPr>
        <w:tabs>
          <w:tab w:val="num" w:pos="2880"/>
        </w:tabs>
        <w:ind w:left="2880" w:hanging="360"/>
      </w:pPr>
      <w:rPr>
        <w:rFonts w:ascii="Arial" w:hAnsi="Arial" w:hint="default"/>
      </w:rPr>
    </w:lvl>
    <w:lvl w:ilvl="4" w:tplc="54A815F0" w:tentative="1">
      <w:start w:val="1"/>
      <w:numFmt w:val="bullet"/>
      <w:lvlText w:val="•"/>
      <w:lvlJc w:val="left"/>
      <w:pPr>
        <w:tabs>
          <w:tab w:val="num" w:pos="3600"/>
        </w:tabs>
        <w:ind w:left="3600" w:hanging="360"/>
      </w:pPr>
      <w:rPr>
        <w:rFonts w:ascii="Arial" w:hAnsi="Arial" w:hint="default"/>
      </w:rPr>
    </w:lvl>
    <w:lvl w:ilvl="5" w:tplc="012C53C4" w:tentative="1">
      <w:start w:val="1"/>
      <w:numFmt w:val="bullet"/>
      <w:lvlText w:val="•"/>
      <w:lvlJc w:val="left"/>
      <w:pPr>
        <w:tabs>
          <w:tab w:val="num" w:pos="4320"/>
        </w:tabs>
        <w:ind w:left="4320" w:hanging="360"/>
      </w:pPr>
      <w:rPr>
        <w:rFonts w:ascii="Arial" w:hAnsi="Arial" w:hint="default"/>
      </w:rPr>
    </w:lvl>
    <w:lvl w:ilvl="6" w:tplc="DC2864CE" w:tentative="1">
      <w:start w:val="1"/>
      <w:numFmt w:val="bullet"/>
      <w:lvlText w:val="•"/>
      <w:lvlJc w:val="left"/>
      <w:pPr>
        <w:tabs>
          <w:tab w:val="num" w:pos="5040"/>
        </w:tabs>
        <w:ind w:left="5040" w:hanging="360"/>
      </w:pPr>
      <w:rPr>
        <w:rFonts w:ascii="Arial" w:hAnsi="Arial" w:hint="default"/>
      </w:rPr>
    </w:lvl>
    <w:lvl w:ilvl="7" w:tplc="BE92671C" w:tentative="1">
      <w:start w:val="1"/>
      <w:numFmt w:val="bullet"/>
      <w:lvlText w:val="•"/>
      <w:lvlJc w:val="left"/>
      <w:pPr>
        <w:tabs>
          <w:tab w:val="num" w:pos="5760"/>
        </w:tabs>
        <w:ind w:left="5760" w:hanging="360"/>
      </w:pPr>
      <w:rPr>
        <w:rFonts w:ascii="Arial" w:hAnsi="Arial" w:hint="default"/>
      </w:rPr>
    </w:lvl>
    <w:lvl w:ilvl="8" w:tplc="381839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7022EB"/>
    <w:multiLevelType w:val="hybridMultilevel"/>
    <w:tmpl w:val="DD9C35A4"/>
    <w:lvl w:ilvl="0" w:tplc="32C292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79F542C"/>
    <w:multiLevelType w:val="hybridMultilevel"/>
    <w:tmpl w:val="E5520490"/>
    <w:lvl w:ilvl="0" w:tplc="529813FC">
      <w:start w:val="1"/>
      <w:numFmt w:val="bullet"/>
      <w:lvlText w:val="•"/>
      <w:lvlJc w:val="left"/>
      <w:pPr>
        <w:tabs>
          <w:tab w:val="num" w:pos="360"/>
        </w:tabs>
        <w:ind w:left="360" w:hanging="360"/>
      </w:pPr>
      <w:rPr>
        <w:rFonts w:ascii="Arial" w:hAnsi="Arial" w:hint="default"/>
      </w:rPr>
    </w:lvl>
    <w:lvl w:ilvl="1" w:tplc="FEBE51D8">
      <w:start w:val="68"/>
      <w:numFmt w:val="bullet"/>
      <w:lvlText w:val="o"/>
      <w:lvlJc w:val="left"/>
      <w:pPr>
        <w:tabs>
          <w:tab w:val="num" w:pos="1080"/>
        </w:tabs>
        <w:ind w:left="1080" w:hanging="360"/>
      </w:pPr>
      <w:rPr>
        <w:rFonts w:ascii="Courier New" w:hAnsi="Courier New" w:hint="default"/>
      </w:rPr>
    </w:lvl>
    <w:lvl w:ilvl="2" w:tplc="57584010" w:tentative="1">
      <w:start w:val="1"/>
      <w:numFmt w:val="bullet"/>
      <w:lvlText w:val="•"/>
      <w:lvlJc w:val="left"/>
      <w:pPr>
        <w:tabs>
          <w:tab w:val="num" w:pos="1800"/>
        </w:tabs>
        <w:ind w:left="1800" w:hanging="360"/>
      </w:pPr>
      <w:rPr>
        <w:rFonts w:ascii="Arial" w:hAnsi="Arial" w:hint="default"/>
      </w:rPr>
    </w:lvl>
    <w:lvl w:ilvl="3" w:tplc="3B48C6E2" w:tentative="1">
      <w:start w:val="1"/>
      <w:numFmt w:val="bullet"/>
      <w:lvlText w:val="•"/>
      <w:lvlJc w:val="left"/>
      <w:pPr>
        <w:tabs>
          <w:tab w:val="num" w:pos="2520"/>
        </w:tabs>
        <w:ind w:left="2520" w:hanging="360"/>
      </w:pPr>
      <w:rPr>
        <w:rFonts w:ascii="Arial" w:hAnsi="Arial" w:hint="default"/>
      </w:rPr>
    </w:lvl>
    <w:lvl w:ilvl="4" w:tplc="488A2A50" w:tentative="1">
      <w:start w:val="1"/>
      <w:numFmt w:val="bullet"/>
      <w:lvlText w:val="•"/>
      <w:lvlJc w:val="left"/>
      <w:pPr>
        <w:tabs>
          <w:tab w:val="num" w:pos="3240"/>
        </w:tabs>
        <w:ind w:left="3240" w:hanging="360"/>
      </w:pPr>
      <w:rPr>
        <w:rFonts w:ascii="Arial" w:hAnsi="Arial" w:hint="default"/>
      </w:rPr>
    </w:lvl>
    <w:lvl w:ilvl="5" w:tplc="C5BC6DA2" w:tentative="1">
      <w:start w:val="1"/>
      <w:numFmt w:val="bullet"/>
      <w:lvlText w:val="•"/>
      <w:lvlJc w:val="left"/>
      <w:pPr>
        <w:tabs>
          <w:tab w:val="num" w:pos="3960"/>
        </w:tabs>
        <w:ind w:left="3960" w:hanging="360"/>
      </w:pPr>
      <w:rPr>
        <w:rFonts w:ascii="Arial" w:hAnsi="Arial" w:hint="default"/>
      </w:rPr>
    </w:lvl>
    <w:lvl w:ilvl="6" w:tplc="499C743A" w:tentative="1">
      <w:start w:val="1"/>
      <w:numFmt w:val="bullet"/>
      <w:lvlText w:val="•"/>
      <w:lvlJc w:val="left"/>
      <w:pPr>
        <w:tabs>
          <w:tab w:val="num" w:pos="4680"/>
        </w:tabs>
        <w:ind w:left="4680" w:hanging="360"/>
      </w:pPr>
      <w:rPr>
        <w:rFonts w:ascii="Arial" w:hAnsi="Arial" w:hint="default"/>
      </w:rPr>
    </w:lvl>
    <w:lvl w:ilvl="7" w:tplc="5EF2BD7E" w:tentative="1">
      <w:start w:val="1"/>
      <w:numFmt w:val="bullet"/>
      <w:lvlText w:val="•"/>
      <w:lvlJc w:val="left"/>
      <w:pPr>
        <w:tabs>
          <w:tab w:val="num" w:pos="5400"/>
        </w:tabs>
        <w:ind w:left="5400" w:hanging="360"/>
      </w:pPr>
      <w:rPr>
        <w:rFonts w:ascii="Arial" w:hAnsi="Arial" w:hint="default"/>
      </w:rPr>
    </w:lvl>
    <w:lvl w:ilvl="8" w:tplc="3BC4412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B20E4"/>
    <w:multiLevelType w:val="hybridMultilevel"/>
    <w:tmpl w:val="DCDC665E"/>
    <w:lvl w:ilvl="0" w:tplc="2D383F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DC70D9F"/>
    <w:multiLevelType w:val="hybridMultilevel"/>
    <w:tmpl w:val="96408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232140A"/>
    <w:multiLevelType w:val="hybridMultilevel"/>
    <w:tmpl w:val="D4543E86"/>
    <w:lvl w:ilvl="0" w:tplc="F28C7530">
      <w:start w:val="1"/>
      <w:numFmt w:val="bullet"/>
      <w:lvlText w:val="•"/>
      <w:lvlJc w:val="left"/>
      <w:pPr>
        <w:tabs>
          <w:tab w:val="num" w:pos="720"/>
        </w:tabs>
        <w:ind w:left="720" w:hanging="360"/>
      </w:pPr>
      <w:rPr>
        <w:rFonts w:ascii="Arial" w:hAnsi="Arial" w:hint="default"/>
      </w:rPr>
    </w:lvl>
    <w:lvl w:ilvl="1" w:tplc="15245FD2" w:tentative="1">
      <w:start w:val="1"/>
      <w:numFmt w:val="bullet"/>
      <w:lvlText w:val="•"/>
      <w:lvlJc w:val="left"/>
      <w:pPr>
        <w:tabs>
          <w:tab w:val="num" w:pos="1440"/>
        </w:tabs>
        <w:ind w:left="1440" w:hanging="360"/>
      </w:pPr>
      <w:rPr>
        <w:rFonts w:ascii="Arial" w:hAnsi="Arial" w:hint="default"/>
      </w:rPr>
    </w:lvl>
    <w:lvl w:ilvl="2" w:tplc="5FB63552" w:tentative="1">
      <w:start w:val="1"/>
      <w:numFmt w:val="bullet"/>
      <w:lvlText w:val="•"/>
      <w:lvlJc w:val="left"/>
      <w:pPr>
        <w:tabs>
          <w:tab w:val="num" w:pos="2160"/>
        </w:tabs>
        <w:ind w:left="2160" w:hanging="360"/>
      </w:pPr>
      <w:rPr>
        <w:rFonts w:ascii="Arial" w:hAnsi="Arial" w:hint="default"/>
      </w:rPr>
    </w:lvl>
    <w:lvl w:ilvl="3" w:tplc="D1BA7CC2" w:tentative="1">
      <w:start w:val="1"/>
      <w:numFmt w:val="bullet"/>
      <w:lvlText w:val="•"/>
      <w:lvlJc w:val="left"/>
      <w:pPr>
        <w:tabs>
          <w:tab w:val="num" w:pos="2880"/>
        </w:tabs>
        <w:ind w:left="2880" w:hanging="360"/>
      </w:pPr>
      <w:rPr>
        <w:rFonts w:ascii="Arial" w:hAnsi="Arial" w:hint="default"/>
      </w:rPr>
    </w:lvl>
    <w:lvl w:ilvl="4" w:tplc="BBE0F2B6" w:tentative="1">
      <w:start w:val="1"/>
      <w:numFmt w:val="bullet"/>
      <w:lvlText w:val="•"/>
      <w:lvlJc w:val="left"/>
      <w:pPr>
        <w:tabs>
          <w:tab w:val="num" w:pos="3600"/>
        </w:tabs>
        <w:ind w:left="3600" w:hanging="360"/>
      </w:pPr>
      <w:rPr>
        <w:rFonts w:ascii="Arial" w:hAnsi="Arial" w:hint="default"/>
      </w:rPr>
    </w:lvl>
    <w:lvl w:ilvl="5" w:tplc="F7CCE618" w:tentative="1">
      <w:start w:val="1"/>
      <w:numFmt w:val="bullet"/>
      <w:lvlText w:val="•"/>
      <w:lvlJc w:val="left"/>
      <w:pPr>
        <w:tabs>
          <w:tab w:val="num" w:pos="4320"/>
        </w:tabs>
        <w:ind w:left="4320" w:hanging="360"/>
      </w:pPr>
      <w:rPr>
        <w:rFonts w:ascii="Arial" w:hAnsi="Arial" w:hint="default"/>
      </w:rPr>
    </w:lvl>
    <w:lvl w:ilvl="6" w:tplc="DE9CC49C" w:tentative="1">
      <w:start w:val="1"/>
      <w:numFmt w:val="bullet"/>
      <w:lvlText w:val="•"/>
      <w:lvlJc w:val="left"/>
      <w:pPr>
        <w:tabs>
          <w:tab w:val="num" w:pos="5040"/>
        </w:tabs>
        <w:ind w:left="5040" w:hanging="360"/>
      </w:pPr>
      <w:rPr>
        <w:rFonts w:ascii="Arial" w:hAnsi="Arial" w:hint="default"/>
      </w:rPr>
    </w:lvl>
    <w:lvl w:ilvl="7" w:tplc="1EF2A062" w:tentative="1">
      <w:start w:val="1"/>
      <w:numFmt w:val="bullet"/>
      <w:lvlText w:val="•"/>
      <w:lvlJc w:val="left"/>
      <w:pPr>
        <w:tabs>
          <w:tab w:val="num" w:pos="5760"/>
        </w:tabs>
        <w:ind w:left="5760" w:hanging="360"/>
      </w:pPr>
      <w:rPr>
        <w:rFonts w:ascii="Arial" w:hAnsi="Arial" w:hint="default"/>
      </w:rPr>
    </w:lvl>
    <w:lvl w:ilvl="8" w:tplc="42680A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802961"/>
    <w:multiLevelType w:val="hybridMultilevel"/>
    <w:tmpl w:val="2E0E4998"/>
    <w:lvl w:ilvl="0" w:tplc="9EF80B80">
      <w:start w:val="1"/>
      <w:numFmt w:val="bullet"/>
      <w:lvlText w:val="•"/>
      <w:lvlJc w:val="left"/>
      <w:pPr>
        <w:tabs>
          <w:tab w:val="num" w:pos="720"/>
        </w:tabs>
        <w:ind w:left="720" w:hanging="360"/>
      </w:pPr>
      <w:rPr>
        <w:rFonts w:ascii="Arial" w:hAnsi="Arial" w:hint="default"/>
      </w:rPr>
    </w:lvl>
    <w:lvl w:ilvl="1" w:tplc="7340B75C" w:tentative="1">
      <w:start w:val="1"/>
      <w:numFmt w:val="bullet"/>
      <w:lvlText w:val="•"/>
      <w:lvlJc w:val="left"/>
      <w:pPr>
        <w:tabs>
          <w:tab w:val="num" w:pos="1440"/>
        </w:tabs>
        <w:ind w:left="1440" w:hanging="360"/>
      </w:pPr>
      <w:rPr>
        <w:rFonts w:ascii="Arial" w:hAnsi="Arial" w:hint="default"/>
      </w:rPr>
    </w:lvl>
    <w:lvl w:ilvl="2" w:tplc="B67C4F18" w:tentative="1">
      <w:start w:val="1"/>
      <w:numFmt w:val="bullet"/>
      <w:lvlText w:val="•"/>
      <w:lvlJc w:val="left"/>
      <w:pPr>
        <w:tabs>
          <w:tab w:val="num" w:pos="2160"/>
        </w:tabs>
        <w:ind w:left="2160" w:hanging="360"/>
      </w:pPr>
      <w:rPr>
        <w:rFonts w:ascii="Arial" w:hAnsi="Arial" w:hint="default"/>
      </w:rPr>
    </w:lvl>
    <w:lvl w:ilvl="3" w:tplc="DC60D682" w:tentative="1">
      <w:start w:val="1"/>
      <w:numFmt w:val="bullet"/>
      <w:lvlText w:val="•"/>
      <w:lvlJc w:val="left"/>
      <w:pPr>
        <w:tabs>
          <w:tab w:val="num" w:pos="2880"/>
        </w:tabs>
        <w:ind w:left="2880" w:hanging="360"/>
      </w:pPr>
      <w:rPr>
        <w:rFonts w:ascii="Arial" w:hAnsi="Arial" w:hint="default"/>
      </w:rPr>
    </w:lvl>
    <w:lvl w:ilvl="4" w:tplc="DA1C0B58" w:tentative="1">
      <w:start w:val="1"/>
      <w:numFmt w:val="bullet"/>
      <w:lvlText w:val="•"/>
      <w:lvlJc w:val="left"/>
      <w:pPr>
        <w:tabs>
          <w:tab w:val="num" w:pos="3600"/>
        </w:tabs>
        <w:ind w:left="3600" w:hanging="360"/>
      </w:pPr>
      <w:rPr>
        <w:rFonts w:ascii="Arial" w:hAnsi="Arial" w:hint="default"/>
      </w:rPr>
    </w:lvl>
    <w:lvl w:ilvl="5" w:tplc="84F2D2F4" w:tentative="1">
      <w:start w:val="1"/>
      <w:numFmt w:val="bullet"/>
      <w:lvlText w:val="•"/>
      <w:lvlJc w:val="left"/>
      <w:pPr>
        <w:tabs>
          <w:tab w:val="num" w:pos="4320"/>
        </w:tabs>
        <w:ind w:left="4320" w:hanging="360"/>
      </w:pPr>
      <w:rPr>
        <w:rFonts w:ascii="Arial" w:hAnsi="Arial" w:hint="default"/>
      </w:rPr>
    </w:lvl>
    <w:lvl w:ilvl="6" w:tplc="86364758" w:tentative="1">
      <w:start w:val="1"/>
      <w:numFmt w:val="bullet"/>
      <w:lvlText w:val="•"/>
      <w:lvlJc w:val="left"/>
      <w:pPr>
        <w:tabs>
          <w:tab w:val="num" w:pos="5040"/>
        </w:tabs>
        <w:ind w:left="5040" w:hanging="360"/>
      </w:pPr>
      <w:rPr>
        <w:rFonts w:ascii="Arial" w:hAnsi="Arial" w:hint="default"/>
      </w:rPr>
    </w:lvl>
    <w:lvl w:ilvl="7" w:tplc="71F8C4E4" w:tentative="1">
      <w:start w:val="1"/>
      <w:numFmt w:val="bullet"/>
      <w:lvlText w:val="•"/>
      <w:lvlJc w:val="left"/>
      <w:pPr>
        <w:tabs>
          <w:tab w:val="num" w:pos="5760"/>
        </w:tabs>
        <w:ind w:left="5760" w:hanging="360"/>
      </w:pPr>
      <w:rPr>
        <w:rFonts w:ascii="Arial" w:hAnsi="Arial" w:hint="default"/>
      </w:rPr>
    </w:lvl>
    <w:lvl w:ilvl="8" w:tplc="0B9A97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6B0E22"/>
    <w:multiLevelType w:val="hybridMultilevel"/>
    <w:tmpl w:val="A89A9D8E"/>
    <w:lvl w:ilvl="0" w:tplc="D458ACE6">
      <w:start w:val="1"/>
      <w:numFmt w:val="bullet"/>
      <w:lvlText w:val="•"/>
      <w:lvlJc w:val="left"/>
      <w:pPr>
        <w:tabs>
          <w:tab w:val="num" w:pos="720"/>
        </w:tabs>
        <w:ind w:left="720" w:hanging="360"/>
      </w:pPr>
      <w:rPr>
        <w:rFonts w:ascii="Arial" w:hAnsi="Arial" w:hint="default"/>
      </w:rPr>
    </w:lvl>
    <w:lvl w:ilvl="1" w:tplc="7D5A6D94" w:tentative="1">
      <w:start w:val="1"/>
      <w:numFmt w:val="bullet"/>
      <w:lvlText w:val="•"/>
      <w:lvlJc w:val="left"/>
      <w:pPr>
        <w:tabs>
          <w:tab w:val="num" w:pos="1440"/>
        </w:tabs>
        <w:ind w:left="1440" w:hanging="360"/>
      </w:pPr>
      <w:rPr>
        <w:rFonts w:ascii="Arial" w:hAnsi="Arial" w:hint="default"/>
      </w:rPr>
    </w:lvl>
    <w:lvl w:ilvl="2" w:tplc="6162666A" w:tentative="1">
      <w:start w:val="1"/>
      <w:numFmt w:val="bullet"/>
      <w:lvlText w:val="•"/>
      <w:lvlJc w:val="left"/>
      <w:pPr>
        <w:tabs>
          <w:tab w:val="num" w:pos="2160"/>
        </w:tabs>
        <w:ind w:left="2160" w:hanging="360"/>
      </w:pPr>
      <w:rPr>
        <w:rFonts w:ascii="Arial" w:hAnsi="Arial" w:hint="default"/>
      </w:rPr>
    </w:lvl>
    <w:lvl w:ilvl="3" w:tplc="8B04A6FC" w:tentative="1">
      <w:start w:val="1"/>
      <w:numFmt w:val="bullet"/>
      <w:lvlText w:val="•"/>
      <w:lvlJc w:val="left"/>
      <w:pPr>
        <w:tabs>
          <w:tab w:val="num" w:pos="2880"/>
        </w:tabs>
        <w:ind w:left="2880" w:hanging="360"/>
      </w:pPr>
      <w:rPr>
        <w:rFonts w:ascii="Arial" w:hAnsi="Arial" w:hint="default"/>
      </w:rPr>
    </w:lvl>
    <w:lvl w:ilvl="4" w:tplc="81B43412" w:tentative="1">
      <w:start w:val="1"/>
      <w:numFmt w:val="bullet"/>
      <w:lvlText w:val="•"/>
      <w:lvlJc w:val="left"/>
      <w:pPr>
        <w:tabs>
          <w:tab w:val="num" w:pos="3600"/>
        </w:tabs>
        <w:ind w:left="3600" w:hanging="360"/>
      </w:pPr>
      <w:rPr>
        <w:rFonts w:ascii="Arial" w:hAnsi="Arial" w:hint="default"/>
      </w:rPr>
    </w:lvl>
    <w:lvl w:ilvl="5" w:tplc="DDFE1BC8" w:tentative="1">
      <w:start w:val="1"/>
      <w:numFmt w:val="bullet"/>
      <w:lvlText w:val="•"/>
      <w:lvlJc w:val="left"/>
      <w:pPr>
        <w:tabs>
          <w:tab w:val="num" w:pos="4320"/>
        </w:tabs>
        <w:ind w:left="4320" w:hanging="360"/>
      </w:pPr>
      <w:rPr>
        <w:rFonts w:ascii="Arial" w:hAnsi="Arial" w:hint="default"/>
      </w:rPr>
    </w:lvl>
    <w:lvl w:ilvl="6" w:tplc="08C86590" w:tentative="1">
      <w:start w:val="1"/>
      <w:numFmt w:val="bullet"/>
      <w:lvlText w:val="•"/>
      <w:lvlJc w:val="left"/>
      <w:pPr>
        <w:tabs>
          <w:tab w:val="num" w:pos="5040"/>
        </w:tabs>
        <w:ind w:left="5040" w:hanging="360"/>
      </w:pPr>
      <w:rPr>
        <w:rFonts w:ascii="Arial" w:hAnsi="Arial" w:hint="default"/>
      </w:rPr>
    </w:lvl>
    <w:lvl w:ilvl="7" w:tplc="D848011E" w:tentative="1">
      <w:start w:val="1"/>
      <w:numFmt w:val="bullet"/>
      <w:lvlText w:val="•"/>
      <w:lvlJc w:val="left"/>
      <w:pPr>
        <w:tabs>
          <w:tab w:val="num" w:pos="5760"/>
        </w:tabs>
        <w:ind w:left="5760" w:hanging="360"/>
      </w:pPr>
      <w:rPr>
        <w:rFonts w:ascii="Arial" w:hAnsi="Arial" w:hint="default"/>
      </w:rPr>
    </w:lvl>
    <w:lvl w:ilvl="8" w:tplc="1BCE0C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491F14"/>
    <w:multiLevelType w:val="hybridMultilevel"/>
    <w:tmpl w:val="E6F28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F12F8"/>
    <w:multiLevelType w:val="hybridMultilevel"/>
    <w:tmpl w:val="2E70F8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54AB9"/>
    <w:multiLevelType w:val="hybridMultilevel"/>
    <w:tmpl w:val="DAC2FFF6"/>
    <w:lvl w:ilvl="0" w:tplc="4D648F28">
      <w:start w:val="1"/>
      <w:numFmt w:val="bullet"/>
      <w:lvlText w:val="•"/>
      <w:lvlJc w:val="left"/>
      <w:pPr>
        <w:tabs>
          <w:tab w:val="num" w:pos="720"/>
        </w:tabs>
        <w:ind w:left="720" w:hanging="360"/>
      </w:pPr>
      <w:rPr>
        <w:rFonts w:ascii="Arial" w:hAnsi="Arial" w:hint="default"/>
      </w:rPr>
    </w:lvl>
    <w:lvl w:ilvl="1" w:tplc="7B6A32DA" w:tentative="1">
      <w:start w:val="1"/>
      <w:numFmt w:val="bullet"/>
      <w:lvlText w:val="•"/>
      <w:lvlJc w:val="left"/>
      <w:pPr>
        <w:tabs>
          <w:tab w:val="num" w:pos="1440"/>
        </w:tabs>
        <w:ind w:left="1440" w:hanging="360"/>
      </w:pPr>
      <w:rPr>
        <w:rFonts w:ascii="Arial" w:hAnsi="Arial" w:hint="default"/>
      </w:rPr>
    </w:lvl>
    <w:lvl w:ilvl="2" w:tplc="1E9A3EB0" w:tentative="1">
      <w:start w:val="1"/>
      <w:numFmt w:val="bullet"/>
      <w:lvlText w:val="•"/>
      <w:lvlJc w:val="left"/>
      <w:pPr>
        <w:tabs>
          <w:tab w:val="num" w:pos="2160"/>
        </w:tabs>
        <w:ind w:left="2160" w:hanging="360"/>
      </w:pPr>
      <w:rPr>
        <w:rFonts w:ascii="Arial" w:hAnsi="Arial" w:hint="default"/>
      </w:rPr>
    </w:lvl>
    <w:lvl w:ilvl="3" w:tplc="5396F24A" w:tentative="1">
      <w:start w:val="1"/>
      <w:numFmt w:val="bullet"/>
      <w:lvlText w:val="•"/>
      <w:lvlJc w:val="left"/>
      <w:pPr>
        <w:tabs>
          <w:tab w:val="num" w:pos="2880"/>
        </w:tabs>
        <w:ind w:left="2880" w:hanging="360"/>
      </w:pPr>
      <w:rPr>
        <w:rFonts w:ascii="Arial" w:hAnsi="Arial" w:hint="default"/>
      </w:rPr>
    </w:lvl>
    <w:lvl w:ilvl="4" w:tplc="9B86DCEA" w:tentative="1">
      <w:start w:val="1"/>
      <w:numFmt w:val="bullet"/>
      <w:lvlText w:val="•"/>
      <w:lvlJc w:val="left"/>
      <w:pPr>
        <w:tabs>
          <w:tab w:val="num" w:pos="3600"/>
        </w:tabs>
        <w:ind w:left="3600" w:hanging="360"/>
      </w:pPr>
      <w:rPr>
        <w:rFonts w:ascii="Arial" w:hAnsi="Arial" w:hint="default"/>
      </w:rPr>
    </w:lvl>
    <w:lvl w:ilvl="5" w:tplc="8ADCA918" w:tentative="1">
      <w:start w:val="1"/>
      <w:numFmt w:val="bullet"/>
      <w:lvlText w:val="•"/>
      <w:lvlJc w:val="left"/>
      <w:pPr>
        <w:tabs>
          <w:tab w:val="num" w:pos="4320"/>
        </w:tabs>
        <w:ind w:left="4320" w:hanging="360"/>
      </w:pPr>
      <w:rPr>
        <w:rFonts w:ascii="Arial" w:hAnsi="Arial" w:hint="default"/>
      </w:rPr>
    </w:lvl>
    <w:lvl w:ilvl="6" w:tplc="7570AB10" w:tentative="1">
      <w:start w:val="1"/>
      <w:numFmt w:val="bullet"/>
      <w:lvlText w:val="•"/>
      <w:lvlJc w:val="left"/>
      <w:pPr>
        <w:tabs>
          <w:tab w:val="num" w:pos="5040"/>
        </w:tabs>
        <w:ind w:left="5040" w:hanging="360"/>
      </w:pPr>
      <w:rPr>
        <w:rFonts w:ascii="Arial" w:hAnsi="Arial" w:hint="default"/>
      </w:rPr>
    </w:lvl>
    <w:lvl w:ilvl="7" w:tplc="1194C0D4" w:tentative="1">
      <w:start w:val="1"/>
      <w:numFmt w:val="bullet"/>
      <w:lvlText w:val="•"/>
      <w:lvlJc w:val="left"/>
      <w:pPr>
        <w:tabs>
          <w:tab w:val="num" w:pos="5760"/>
        </w:tabs>
        <w:ind w:left="5760" w:hanging="360"/>
      </w:pPr>
      <w:rPr>
        <w:rFonts w:ascii="Arial" w:hAnsi="Arial" w:hint="default"/>
      </w:rPr>
    </w:lvl>
    <w:lvl w:ilvl="8" w:tplc="0374B6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DE1B4E"/>
    <w:multiLevelType w:val="hybridMultilevel"/>
    <w:tmpl w:val="5C942896"/>
    <w:lvl w:ilvl="0" w:tplc="75A6EAC2">
      <w:start w:val="1"/>
      <w:numFmt w:val="bullet"/>
      <w:lvlText w:val="•"/>
      <w:lvlJc w:val="left"/>
      <w:pPr>
        <w:tabs>
          <w:tab w:val="num" w:pos="720"/>
        </w:tabs>
        <w:ind w:left="720" w:hanging="360"/>
      </w:pPr>
      <w:rPr>
        <w:rFonts w:ascii="Arial" w:hAnsi="Arial" w:hint="default"/>
      </w:rPr>
    </w:lvl>
    <w:lvl w:ilvl="1" w:tplc="942CF6D4" w:tentative="1">
      <w:start w:val="1"/>
      <w:numFmt w:val="bullet"/>
      <w:lvlText w:val="•"/>
      <w:lvlJc w:val="left"/>
      <w:pPr>
        <w:tabs>
          <w:tab w:val="num" w:pos="1440"/>
        </w:tabs>
        <w:ind w:left="1440" w:hanging="360"/>
      </w:pPr>
      <w:rPr>
        <w:rFonts w:ascii="Arial" w:hAnsi="Arial" w:hint="default"/>
      </w:rPr>
    </w:lvl>
    <w:lvl w:ilvl="2" w:tplc="AD369AAA" w:tentative="1">
      <w:start w:val="1"/>
      <w:numFmt w:val="bullet"/>
      <w:lvlText w:val="•"/>
      <w:lvlJc w:val="left"/>
      <w:pPr>
        <w:tabs>
          <w:tab w:val="num" w:pos="2160"/>
        </w:tabs>
        <w:ind w:left="2160" w:hanging="360"/>
      </w:pPr>
      <w:rPr>
        <w:rFonts w:ascii="Arial" w:hAnsi="Arial" w:hint="default"/>
      </w:rPr>
    </w:lvl>
    <w:lvl w:ilvl="3" w:tplc="16342548" w:tentative="1">
      <w:start w:val="1"/>
      <w:numFmt w:val="bullet"/>
      <w:lvlText w:val="•"/>
      <w:lvlJc w:val="left"/>
      <w:pPr>
        <w:tabs>
          <w:tab w:val="num" w:pos="2880"/>
        </w:tabs>
        <w:ind w:left="2880" w:hanging="360"/>
      </w:pPr>
      <w:rPr>
        <w:rFonts w:ascii="Arial" w:hAnsi="Arial" w:hint="default"/>
      </w:rPr>
    </w:lvl>
    <w:lvl w:ilvl="4" w:tplc="B2CA61C0" w:tentative="1">
      <w:start w:val="1"/>
      <w:numFmt w:val="bullet"/>
      <w:lvlText w:val="•"/>
      <w:lvlJc w:val="left"/>
      <w:pPr>
        <w:tabs>
          <w:tab w:val="num" w:pos="3600"/>
        </w:tabs>
        <w:ind w:left="3600" w:hanging="360"/>
      </w:pPr>
      <w:rPr>
        <w:rFonts w:ascii="Arial" w:hAnsi="Arial" w:hint="default"/>
      </w:rPr>
    </w:lvl>
    <w:lvl w:ilvl="5" w:tplc="844A9472" w:tentative="1">
      <w:start w:val="1"/>
      <w:numFmt w:val="bullet"/>
      <w:lvlText w:val="•"/>
      <w:lvlJc w:val="left"/>
      <w:pPr>
        <w:tabs>
          <w:tab w:val="num" w:pos="4320"/>
        </w:tabs>
        <w:ind w:left="4320" w:hanging="360"/>
      </w:pPr>
      <w:rPr>
        <w:rFonts w:ascii="Arial" w:hAnsi="Arial" w:hint="default"/>
      </w:rPr>
    </w:lvl>
    <w:lvl w:ilvl="6" w:tplc="41584AB8" w:tentative="1">
      <w:start w:val="1"/>
      <w:numFmt w:val="bullet"/>
      <w:lvlText w:val="•"/>
      <w:lvlJc w:val="left"/>
      <w:pPr>
        <w:tabs>
          <w:tab w:val="num" w:pos="5040"/>
        </w:tabs>
        <w:ind w:left="5040" w:hanging="360"/>
      </w:pPr>
      <w:rPr>
        <w:rFonts w:ascii="Arial" w:hAnsi="Arial" w:hint="default"/>
      </w:rPr>
    </w:lvl>
    <w:lvl w:ilvl="7" w:tplc="CF9AFE50" w:tentative="1">
      <w:start w:val="1"/>
      <w:numFmt w:val="bullet"/>
      <w:lvlText w:val="•"/>
      <w:lvlJc w:val="left"/>
      <w:pPr>
        <w:tabs>
          <w:tab w:val="num" w:pos="5760"/>
        </w:tabs>
        <w:ind w:left="5760" w:hanging="360"/>
      </w:pPr>
      <w:rPr>
        <w:rFonts w:ascii="Arial" w:hAnsi="Arial" w:hint="default"/>
      </w:rPr>
    </w:lvl>
    <w:lvl w:ilvl="8" w:tplc="0F84A3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15733E"/>
    <w:multiLevelType w:val="hybridMultilevel"/>
    <w:tmpl w:val="6FC2FC08"/>
    <w:lvl w:ilvl="0" w:tplc="31CA5F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A7C6B"/>
    <w:multiLevelType w:val="hybridMultilevel"/>
    <w:tmpl w:val="718A39A2"/>
    <w:lvl w:ilvl="0" w:tplc="1DDCC4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5DF2D41"/>
    <w:multiLevelType w:val="hybridMultilevel"/>
    <w:tmpl w:val="9A9CE7E2"/>
    <w:lvl w:ilvl="0" w:tplc="5BAC6CAE">
      <w:start w:val="1"/>
      <w:numFmt w:val="bullet"/>
      <w:lvlText w:val="•"/>
      <w:lvlJc w:val="left"/>
      <w:pPr>
        <w:tabs>
          <w:tab w:val="num" w:pos="720"/>
        </w:tabs>
        <w:ind w:left="720" w:hanging="360"/>
      </w:pPr>
      <w:rPr>
        <w:rFonts w:ascii="Arial" w:hAnsi="Arial" w:hint="default"/>
      </w:rPr>
    </w:lvl>
    <w:lvl w:ilvl="1" w:tplc="DF58D5D4" w:tentative="1">
      <w:start w:val="1"/>
      <w:numFmt w:val="bullet"/>
      <w:lvlText w:val="•"/>
      <w:lvlJc w:val="left"/>
      <w:pPr>
        <w:tabs>
          <w:tab w:val="num" w:pos="1440"/>
        </w:tabs>
        <w:ind w:left="1440" w:hanging="360"/>
      </w:pPr>
      <w:rPr>
        <w:rFonts w:ascii="Arial" w:hAnsi="Arial" w:hint="default"/>
      </w:rPr>
    </w:lvl>
    <w:lvl w:ilvl="2" w:tplc="A2CA8A9C" w:tentative="1">
      <w:start w:val="1"/>
      <w:numFmt w:val="bullet"/>
      <w:lvlText w:val="•"/>
      <w:lvlJc w:val="left"/>
      <w:pPr>
        <w:tabs>
          <w:tab w:val="num" w:pos="2160"/>
        </w:tabs>
        <w:ind w:left="2160" w:hanging="360"/>
      </w:pPr>
      <w:rPr>
        <w:rFonts w:ascii="Arial" w:hAnsi="Arial" w:hint="default"/>
      </w:rPr>
    </w:lvl>
    <w:lvl w:ilvl="3" w:tplc="F73EBD38" w:tentative="1">
      <w:start w:val="1"/>
      <w:numFmt w:val="bullet"/>
      <w:lvlText w:val="•"/>
      <w:lvlJc w:val="left"/>
      <w:pPr>
        <w:tabs>
          <w:tab w:val="num" w:pos="2880"/>
        </w:tabs>
        <w:ind w:left="2880" w:hanging="360"/>
      </w:pPr>
      <w:rPr>
        <w:rFonts w:ascii="Arial" w:hAnsi="Arial" w:hint="default"/>
      </w:rPr>
    </w:lvl>
    <w:lvl w:ilvl="4" w:tplc="B79686E4" w:tentative="1">
      <w:start w:val="1"/>
      <w:numFmt w:val="bullet"/>
      <w:lvlText w:val="•"/>
      <w:lvlJc w:val="left"/>
      <w:pPr>
        <w:tabs>
          <w:tab w:val="num" w:pos="3600"/>
        </w:tabs>
        <w:ind w:left="3600" w:hanging="360"/>
      </w:pPr>
      <w:rPr>
        <w:rFonts w:ascii="Arial" w:hAnsi="Arial" w:hint="default"/>
      </w:rPr>
    </w:lvl>
    <w:lvl w:ilvl="5" w:tplc="7B4CADE0" w:tentative="1">
      <w:start w:val="1"/>
      <w:numFmt w:val="bullet"/>
      <w:lvlText w:val="•"/>
      <w:lvlJc w:val="left"/>
      <w:pPr>
        <w:tabs>
          <w:tab w:val="num" w:pos="4320"/>
        </w:tabs>
        <w:ind w:left="4320" w:hanging="360"/>
      </w:pPr>
      <w:rPr>
        <w:rFonts w:ascii="Arial" w:hAnsi="Arial" w:hint="default"/>
      </w:rPr>
    </w:lvl>
    <w:lvl w:ilvl="6" w:tplc="04AC892C" w:tentative="1">
      <w:start w:val="1"/>
      <w:numFmt w:val="bullet"/>
      <w:lvlText w:val="•"/>
      <w:lvlJc w:val="left"/>
      <w:pPr>
        <w:tabs>
          <w:tab w:val="num" w:pos="5040"/>
        </w:tabs>
        <w:ind w:left="5040" w:hanging="360"/>
      </w:pPr>
      <w:rPr>
        <w:rFonts w:ascii="Arial" w:hAnsi="Arial" w:hint="default"/>
      </w:rPr>
    </w:lvl>
    <w:lvl w:ilvl="7" w:tplc="ECD2DE60" w:tentative="1">
      <w:start w:val="1"/>
      <w:numFmt w:val="bullet"/>
      <w:lvlText w:val="•"/>
      <w:lvlJc w:val="left"/>
      <w:pPr>
        <w:tabs>
          <w:tab w:val="num" w:pos="5760"/>
        </w:tabs>
        <w:ind w:left="5760" w:hanging="360"/>
      </w:pPr>
      <w:rPr>
        <w:rFonts w:ascii="Arial" w:hAnsi="Arial" w:hint="default"/>
      </w:rPr>
    </w:lvl>
    <w:lvl w:ilvl="8" w:tplc="906601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E1689A"/>
    <w:multiLevelType w:val="hybridMultilevel"/>
    <w:tmpl w:val="59B6087C"/>
    <w:lvl w:ilvl="0" w:tplc="CDB4F156">
      <w:start w:val="1"/>
      <w:numFmt w:val="bullet"/>
      <w:lvlText w:val="•"/>
      <w:lvlJc w:val="left"/>
      <w:pPr>
        <w:tabs>
          <w:tab w:val="num" w:pos="720"/>
        </w:tabs>
        <w:ind w:left="720" w:hanging="360"/>
      </w:pPr>
      <w:rPr>
        <w:rFonts w:ascii="Arial" w:hAnsi="Arial" w:hint="default"/>
      </w:rPr>
    </w:lvl>
    <w:lvl w:ilvl="1" w:tplc="F81E63F8" w:tentative="1">
      <w:start w:val="1"/>
      <w:numFmt w:val="bullet"/>
      <w:lvlText w:val="•"/>
      <w:lvlJc w:val="left"/>
      <w:pPr>
        <w:tabs>
          <w:tab w:val="num" w:pos="1440"/>
        </w:tabs>
        <w:ind w:left="1440" w:hanging="360"/>
      </w:pPr>
      <w:rPr>
        <w:rFonts w:ascii="Arial" w:hAnsi="Arial" w:hint="default"/>
      </w:rPr>
    </w:lvl>
    <w:lvl w:ilvl="2" w:tplc="8EBC56C6" w:tentative="1">
      <w:start w:val="1"/>
      <w:numFmt w:val="bullet"/>
      <w:lvlText w:val="•"/>
      <w:lvlJc w:val="left"/>
      <w:pPr>
        <w:tabs>
          <w:tab w:val="num" w:pos="2160"/>
        </w:tabs>
        <w:ind w:left="2160" w:hanging="360"/>
      </w:pPr>
      <w:rPr>
        <w:rFonts w:ascii="Arial" w:hAnsi="Arial" w:hint="default"/>
      </w:rPr>
    </w:lvl>
    <w:lvl w:ilvl="3" w:tplc="643CE26E" w:tentative="1">
      <w:start w:val="1"/>
      <w:numFmt w:val="bullet"/>
      <w:lvlText w:val="•"/>
      <w:lvlJc w:val="left"/>
      <w:pPr>
        <w:tabs>
          <w:tab w:val="num" w:pos="2880"/>
        </w:tabs>
        <w:ind w:left="2880" w:hanging="360"/>
      </w:pPr>
      <w:rPr>
        <w:rFonts w:ascii="Arial" w:hAnsi="Arial" w:hint="default"/>
      </w:rPr>
    </w:lvl>
    <w:lvl w:ilvl="4" w:tplc="1020DB28" w:tentative="1">
      <w:start w:val="1"/>
      <w:numFmt w:val="bullet"/>
      <w:lvlText w:val="•"/>
      <w:lvlJc w:val="left"/>
      <w:pPr>
        <w:tabs>
          <w:tab w:val="num" w:pos="3600"/>
        </w:tabs>
        <w:ind w:left="3600" w:hanging="360"/>
      </w:pPr>
      <w:rPr>
        <w:rFonts w:ascii="Arial" w:hAnsi="Arial" w:hint="default"/>
      </w:rPr>
    </w:lvl>
    <w:lvl w:ilvl="5" w:tplc="38FCAD70" w:tentative="1">
      <w:start w:val="1"/>
      <w:numFmt w:val="bullet"/>
      <w:lvlText w:val="•"/>
      <w:lvlJc w:val="left"/>
      <w:pPr>
        <w:tabs>
          <w:tab w:val="num" w:pos="4320"/>
        </w:tabs>
        <w:ind w:left="4320" w:hanging="360"/>
      </w:pPr>
      <w:rPr>
        <w:rFonts w:ascii="Arial" w:hAnsi="Arial" w:hint="default"/>
      </w:rPr>
    </w:lvl>
    <w:lvl w:ilvl="6" w:tplc="4AB4292E" w:tentative="1">
      <w:start w:val="1"/>
      <w:numFmt w:val="bullet"/>
      <w:lvlText w:val="•"/>
      <w:lvlJc w:val="left"/>
      <w:pPr>
        <w:tabs>
          <w:tab w:val="num" w:pos="5040"/>
        </w:tabs>
        <w:ind w:left="5040" w:hanging="360"/>
      </w:pPr>
      <w:rPr>
        <w:rFonts w:ascii="Arial" w:hAnsi="Arial" w:hint="default"/>
      </w:rPr>
    </w:lvl>
    <w:lvl w:ilvl="7" w:tplc="4F967E7A" w:tentative="1">
      <w:start w:val="1"/>
      <w:numFmt w:val="bullet"/>
      <w:lvlText w:val="•"/>
      <w:lvlJc w:val="left"/>
      <w:pPr>
        <w:tabs>
          <w:tab w:val="num" w:pos="5760"/>
        </w:tabs>
        <w:ind w:left="5760" w:hanging="360"/>
      </w:pPr>
      <w:rPr>
        <w:rFonts w:ascii="Arial" w:hAnsi="Arial" w:hint="default"/>
      </w:rPr>
    </w:lvl>
    <w:lvl w:ilvl="8" w:tplc="A3EC09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A47F6E"/>
    <w:multiLevelType w:val="hybridMultilevel"/>
    <w:tmpl w:val="E04C7D66"/>
    <w:lvl w:ilvl="0" w:tplc="4E50BDF0">
      <w:start w:val="1"/>
      <w:numFmt w:val="bullet"/>
      <w:lvlText w:val="•"/>
      <w:lvlJc w:val="left"/>
      <w:pPr>
        <w:tabs>
          <w:tab w:val="num" w:pos="720"/>
        </w:tabs>
        <w:ind w:left="720" w:hanging="360"/>
      </w:pPr>
      <w:rPr>
        <w:rFonts w:ascii="Arial" w:hAnsi="Arial" w:hint="default"/>
      </w:rPr>
    </w:lvl>
    <w:lvl w:ilvl="1" w:tplc="4E08F462">
      <w:start w:val="68"/>
      <w:numFmt w:val="bullet"/>
      <w:lvlText w:val="o"/>
      <w:lvlJc w:val="left"/>
      <w:pPr>
        <w:tabs>
          <w:tab w:val="num" w:pos="1440"/>
        </w:tabs>
        <w:ind w:left="1440" w:hanging="360"/>
      </w:pPr>
      <w:rPr>
        <w:rFonts w:ascii="Courier New" w:hAnsi="Courier New" w:hint="default"/>
      </w:rPr>
    </w:lvl>
    <w:lvl w:ilvl="2" w:tplc="DCB237EE" w:tentative="1">
      <w:start w:val="1"/>
      <w:numFmt w:val="bullet"/>
      <w:lvlText w:val="•"/>
      <w:lvlJc w:val="left"/>
      <w:pPr>
        <w:tabs>
          <w:tab w:val="num" w:pos="2160"/>
        </w:tabs>
        <w:ind w:left="2160" w:hanging="360"/>
      </w:pPr>
      <w:rPr>
        <w:rFonts w:ascii="Arial" w:hAnsi="Arial" w:hint="default"/>
      </w:rPr>
    </w:lvl>
    <w:lvl w:ilvl="3" w:tplc="150852AE" w:tentative="1">
      <w:start w:val="1"/>
      <w:numFmt w:val="bullet"/>
      <w:lvlText w:val="•"/>
      <w:lvlJc w:val="left"/>
      <w:pPr>
        <w:tabs>
          <w:tab w:val="num" w:pos="2880"/>
        </w:tabs>
        <w:ind w:left="2880" w:hanging="360"/>
      </w:pPr>
      <w:rPr>
        <w:rFonts w:ascii="Arial" w:hAnsi="Arial" w:hint="default"/>
      </w:rPr>
    </w:lvl>
    <w:lvl w:ilvl="4" w:tplc="778A477E" w:tentative="1">
      <w:start w:val="1"/>
      <w:numFmt w:val="bullet"/>
      <w:lvlText w:val="•"/>
      <w:lvlJc w:val="left"/>
      <w:pPr>
        <w:tabs>
          <w:tab w:val="num" w:pos="3600"/>
        </w:tabs>
        <w:ind w:left="3600" w:hanging="360"/>
      </w:pPr>
      <w:rPr>
        <w:rFonts w:ascii="Arial" w:hAnsi="Arial" w:hint="default"/>
      </w:rPr>
    </w:lvl>
    <w:lvl w:ilvl="5" w:tplc="02946856" w:tentative="1">
      <w:start w:val="1"/>
      <w:numFmt w:val="bullet"/>
      <w:lvlText w:val="•"/>
      <w:lvlJc w:val="left"/>
      <w:pPr>
        <w:tabs>
          <w:tab w:val="num" w:pos="4320"/>
        </w:tabs>
        <w:ind w:left="4320" w:hanging="360"/>
      </w:pPr>
      <w:rPr>
        <w:rFonts w:ascii="Arial" w:hAnsi="Arial" w:hint="default"/>
      </w:rPr>
    </w:lvl>
    <w:lvl w:ilvl="6" w:tplc="35A09042" w:tentative="1">
      <w:start w:val="1"/>
      <w:numFmt w:val="bullet"/>
      <w:lvlText w:val="•"/>
      <w:lvlJc w:val="left"/>
      <w:pPr>
        <w:tabs>
          <w:tab w:val="num" w:pos="5040"/>
        </w:tabs>
        <w:ind w:left="5040" w:hanging="360"/>
      </w:pPr>
      <w:rPr>
        <w:rFonts w:ascii="Arial" w:hAnsi="Arial" w:hint="default"/>
      </w:rPr>
    </w:lvl>
    <w:lvl w:ilvl="7" w:tplc="B0D2028C" w:tentative="1">
      <w:start w:val="1"/>
      <w:numFmt w:val="bullet"/>
      <w:lvlText w:val="•"/>
      <w:lvlJc w:val="left"/>
      <w:pPr>
        <w:tabs>
          <w:tab w:val="num" w:pos="5760"/>
        </w:tabs>
        <w:ind w:left="5760" w:hanging="360"/>
      </w:pPr>
      <w:rPr>
        <w:rFonts w:ascii="Arial" w:hAnsi="Arial" w:hint="default"/>
      </w:rPr>
    </w:lvl>
    <w:lvl w:ilvl="8" w:tplc="00D086F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7D7E87"/>
    <w:multiLevelType w:val="hybridMultilevel"/>
    <w:tmpl w:val="B568D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054488"/>
    <w:multiLevelType w:val="hybridMultilevel"/>
    <w:tmpl w:val="7EB8CB78"/>
    <w:lvl w:ilvl="0" w:tplc="AEE87C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E373D"/>
    <w:multiLevelType w:val="hybridMultilevel"/>
    <w:tmpl w:val="D81AE2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A26693C"/>
    <w:multiLevelType w:val="hybridMultilevel"/>
    <w:tmpl w:val="C9B6E572"/>
    <w:lvl w:ilvl="0" w:tplc="F4DEA3F6">
      <w:start w:val="1"/>
      <w:numFmt w:val="bullet"/>
      <w:lvlText w:val="•"/>
      <w:lvlJc w:val="left"/>
      <w:pPr>
        <w:tabs>
          <w:tab w:val="num" w:pos="720"/>
        </w:tabs>
        <w:ind w:left="720" w:hanging="360"/>
      </w:pPr>
      <w:rPr>
        <w:rFonts w:ascii="Arial" w:hAnsi="Arial" w:hint="default"/>
      </w:rPr>
    </w:lvl>
    <w:lvl w:ilvl="1" w:tplc="B686DACA" w:tentative="1">
      <w:start w:val="1"/>
      <w:numFmt w:val="bullet"/>
      <w:lvlText w:val="•"/>
      <w:lvlJc w:val="left"/>
      <w:pPr>
        <w:tabs>
          <w:tab w:val="num" w:pos="1440"/>
        </w:tabs>
        <w:ind w:left="1440" w:hanging="360"/>
      </w:pPr>
      <w:rPr>
        <w:rFonts w:ascii="Arial" w:hAnsi="Arial" w:hint="default"/>
      </w:rPr>
    </w:lvl>
    <w:lvl w:ilvl="2" w:tplc="24ECE924" w:tentative="1">
      <w:start w:val="1"/>
      <w:numFmt w:val="bullet"/>
      <w:lvlText w:val="•"/>
      <w:lvlJc w:val="left"/>
      <w:pPr>
        <w:tabs>
          <w:tab w:val="num" w:pos="2160"/>
        </w:tabs>
        <w:ind w:left="2160" w:hanging="360"/>
      </w:pPr>
      <w:rPr>
        <w:rFonts w:ascii="Arial" w:hAnsi="Arial" w:hint="default"/>
      </w:rPr>
    </w:lvl>
    <w:lvl w:ilvl="3" w:tplc="BD0ABB7E" w:tentative="1">
      <w:start w:val="1"/>
      <w:numFmt w:val="bullet"/>
      <w:lvlText w:val="•"/>
      <w:lvlJc w:val="left"/>
      <w:pPr>
        <w:tabs>
          <w:tab w:val="num" w:pos="2880"/>
        </w:tabs>
        <w:ind w:left="2880" w:hanging="360"/>
      </w:pPr>
      <w:rPr>
        <w:rFonts w:ascii="Arial" w:hAnsi="Arial" w:hint="default"/>
      </w:rPr>
    </w:lvl>
    <w:lvl w:ilvl="4" w:tplc="6A3040B6" w:tentative="1">
      <w:start w:val="1"/>
      <w:numFmt w:val="bullet"/>
      <w:lvlText w:val="•"/>
      <w:lvlJc w:val="left"/>
      <w:pPr>
        <w:tabs>
          <w:tab w:val="num" w:pos="3600"/>
        </w:tabs>
        <w:ind w:left="3600" w:hanging="360"/>
      </w:pPr>
      <w:rPr>
        <w:rFonts w:ascii="Arial" w:hAnsi="Arial" w:hint="default"/>
      </w:rPr>
    </w:lvl>
    <w:lvl w:ilvl="5" w:tplc="03229462" w:tentative="1">
      <w:start w:val="1"/>
      <w:numFmt w:val="bullet"/>
      <w:lvlText w:val="•"/>
      <w:lvlJc w:val="left"/>
      <w:pPr>
        <w:tabs>
          <w:tab w:val="num" w:pos="4320"/>
        </w:tabs>
        <w:ind w:left="4320" w:hanging="360"/>
      </w:pPr>
      <w:rPr>
        <w:rFonts w:ascii="Arial" w:hAnsi="Arial" w:hint="default"/>
      </w:rPr>
    </w:lvl>
    <w:lvl w:ilvl="6" w:tplc="225800E8" w:tentative="1">
      <w:start w:val="1"/>
      <w:numFmt w:val="bullet"/>
      <w:lvlText w:val="•"/>
      <w:lvlJc w:val="left"/>
      <w:pPr>
        <w:tabs>
          <w:tab w:val="num" w:pos="5040"/>
        </w:tabs>
        <w:ind w:left="5040" w:hanging="360"/>
      </w:pPr>
      <w:rPr>
        <w:rFonts w:ascii="Arial" w:hAnsi="Arial" w:hint="default"/>
      </w:rPr>
    </w:lvl>
    <w:lvl w:ilvl="7" w:tplc="FAB8F6A0" w:tentative="1">
      <w:start w:val="1"/>
      <w:numFmt w:val="bullet"/>
      <w:lvlText w:val="•"/>
      <w:lvlJc w:val="left"/>
      <w:pPr>
        <w:tabs>
          <w:tab w:val="num" w:pos="5760"/>
        </w:tabs>
        <w:ind w:left="5760" w:hanging="360"/>
      </w:pPr>
      <w:rPr>
        <w:rFonts w:ascii="Arial" w:hAnsi="Arial" w:hint="default"/>
      </w:rPr>
    </w:lvl>
    <w:lvl w:ilvl="8" w:tplc="E146EC0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35"/>
  </w:num>
  <w:num w:numId="3">
    <w:abstractNumId w:val="4"/>
  </w:num>
  <w:num w:numId="4">
    <w:abstractNumId w:val="8"/>
  </w:num>
  <w:num w:numId="5">
    <w:abstractNumId w:val="44"/>
  </w:num>
  <w:num w:numId="6">
    <w:abstractNumId w:val="12"/>
  </w:num>
  <w:num w:numId="7">
    <w:abstractNumId w:val="31"/>
  </w:num>
  <w:num w:numId="8">
    <w:abstractNumId w:val="3"/>
  </w:num>
  <w:num w:numId="9">
    <w:abstractNumId w:val="40"/>
  </w:num>
  <w:num w:numId="10">
    <w:abstractNumId w:val="26"/>
  </w:num>
  <w:num w:numId="11">
    <w:abstractNumId w:val="1"/>
  </w:num>
  <w:num w:numId="12">
    <w:abstractNumId w:val="32"/>
  </w:num>
  <w:num w:numId="13">
    <w:abstractNumId w:val="33"/>
  </w:num>
  <w:num w:numId="14">
    <w:abstractNumId w:val="48"/>
  </w:num>
  <w:num w:numId="15">
    <w:abstractNumId w:val="37"/>
  </w:num>
  <w:num w:numId="16">
    <w:abstractNumId w:val="43"/>
  </w:num>
  <w:num w:numId="17">
    <w:abstractNumId w:val="36"/>
  </w:num>
  <w:num w:numId="18">
    <w:abstractNumId w:val="21"/>
  </w:num>
  <w:num w:numId="19">
    <w:abstractNumId w:val="49"/>
  </w:num>
  <w:num w:numId="20">
    <w:abstractNumId w:val="30"/>
  </w:num>
  <w:num w:numId="21">
    <w:abstractNumId w:val="34"/>
  </w:num>
  <w:num w:numId="22">
    <w:abstractNumId w:val="23"/>
  </w:num>
  <w:num w:numId="23">
    <w:abstractNumId w:val="10"/>
  </w:num>
  <w:num w:numId="24">
    <w:abstractNumId w:val="25"/>
  </w:num>
  <w:num w:numId="25">
    <w:abstractNumId w:val="27"/>
  </w:num>
  <w:num w:numId="26">
    <w:abstractNumId w:val="42"/>
  </w:num>
  <w:num w:numId="27">
    <w:abstractNumId w:val="13"/>
  </w:num>
  <w:num w:numId="28">
    <w:abstractNumId w:val="2"/>
  </w:num>
  <w:num w:numId="29">
    <w:abstractNumId w:val="19"/>
  </w:num>
  <w:num w:numId="30">
    <w:abstractNumId w:val="0"/>
  </w:num>
  <w:num w:numId="31">
    <w:abstractNumId w:val="15"/>
  </w:num>
  <w:num w:numId="32">
    <w:abstractNumId w:val="20"/>
  </w:num>
  <w:num w:numId="33">
    <w:abstractNumId w:val="41"/>
  </w:num>
  <w:num w:numId="34">
    <w:abstractNumId w:val="45"/>
  </w:num>
  <w:num w:numId="35">
    <w:abstractNumId w:val="47"/>
  </w:num>
  <w:num w:numId="36">
    <w:abstractNumId w:val="5"/>
  </w:num>
  <w:num w:numId="37">
    <w:abstractNumId w:val="18"/>
  </w:num>
  <w:num w:numId="38">
    <w:abstractNumId w:val="7"/>
  </w:num>
  <w:num w:numId="39">
    <w:abstractNumId w:val="6"/>
  </w:num>
  <w:num w:numId="40">
    <w:abstractNumId w:val="16"/>
  </w:num>
  <w:num w:numId="41">
    <w:abstractNumId w:val="22"/>
  </w:num>
  <w:num w:numId="42">
    <w:abstractNumId w:val="29"/>
  </w:num>
  <w:num w:numId="43">
    <w:abstractNumId w:val="24"/>
  </w:num>
  <w:num w:numId="44">
    <w:abstractNumId w:val="14"/>
  </w:num>
  <w:num w:numId="45">
    <w:abstractNumId w:val="39"/>
  </w:num>
  <w:num w:numId="46">
    <w:abstractNumId w:val="17"/>
  </w:num>
  <w:num w:numId="47">
    <w:abstractNumId w:val="28"/>
  </w:num>
  <w:num w:numId="48">
    <w:abstractNumId w:val="9"/>
  </w:num>
  <w:num w:numId="49">
    <w:abstractNumId w:val="1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131078" w:nlCheck="1" w:checkStyle="1"/>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5F80"/>
    <w:rsid w:val="0001439F"/>
    <w:rsid w:val="0001597B"/>
    <w:rsid w:val="00016FA6"/>
    <w:rsid w:val="000173CA"/>
    <w:rsid w:val="00022E2B"/>
    <w:rsid w:val="000245FD"/>
    <w:rsid w:val="0002578E"/>
    <w:rsid w:val="000263BF"/>
    <w:rsid w:val="00027BBA"/>
    <w:rsid w:val="00030962"/>
    <w:rsid w:val="000344DE"/>
    <w:rsid w:val="00035AC9"/>
    <w:rsid w:val="00037919"/>
    <w:rsid w:val="000413E5"/>
    <w:rsid w:val="0004268C"/>
    <w:rsid w:val="00043BFB"/>
    <w:rsid w:val="00045464"/>
    <w:rsid w:val="0004567E"/>
    <w:rsid w:val="0004621D"/>
    <w:rsid w:val="0004676D"/>
    <w:rsid w:val="00047AC3"/>
    <w:rsid w:val="000511CC"/>
    <w:rsid w:val="00054C4F"/>
    <w:rsid w:val="000566E2"/>
    <w:rsid w:val="00066D5A"/>
    <w:rsid w:val="000676ED"/>
    <w:rsid w:val="00067A88"/>
    <w:rsid w:val="00070218"/>
    <w:rsid w:val="00074F53"/>
    <w:rsid w:val="00075477"/>
    <w:rsid w:val="00075E19"/>
    <w:rsid w:val="00077BB8"/>
    <w:rsid w:val="00077C01"/>
    <w:rsid w:val="00083F17"/>
    <w:rsid w:val="000863D1"/>
    <w:rsid w:val="00091B69"/>
    <w:rsid w:val="00094364"/>
    <w:rsid w:val="00094675"/>
    <w:rsid w:val="00096A52"/>
    <w:rsid w:val="0009743B"/>
    <w:rsid w:val="000A1130"/>
    <w:rsid w:val="000A12D2"/>
    <w:rsid w:val="000A5CFE"/>
    <w:rsid w:val="000A66E4"/>
    <w:rsid w:val="000A6778"/>
    <w:rsid w:val="000A701E"/>
    <w:rsid w:val="000B1C71"/>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73A"/>
    <w:rsid w:val="000C7196"/>
    <w:rsid w:val="000D2566"/>
    <w:rsid w:val="000D28C8"/>
    <w:rsid w:val="000D4DA7"/>
    <w:rsid w:val="000D5BD5"/>
    <w:rsid w:val="000D7D56"/>
    <w:rsid w:val="000E1D41"/>
    <w:rsid w:val="000E4E8B"/>
    <w:rsid w:val="000E53DB"/>
    <w:rsid w:val="000E582B"/>
    <w:rsid w:val="000E6E76"/>
    <w:rsid w:val="000F2CB7"/>
    <w:rsid w:val="000F33CC"/>
    <w:rsid w:val="000F4EDE"/>
    <w:rsid w:val="000F4FB1"/>
    <w:rsid w:val="000F6BA5"/>
    <w:rsid w:val="00100357"/>
    <w:rsid w:val="0010038D"/>
    <w:rsid w:val="00102624"/>
    <w:rsid w:val="00104AF8"/>
    <w:rsid w:val="00105FA4"/>
    <w:rsid w:val="001068B0"/>
    <w:rsid w:val="00106AD4"/>
    <w:rsid w:val="0010731D"/>
    <w:rsid w:val="001105E9"/>
    <w:rsid w:val="00117A6B"/>
    <w:rsid w:val="0012089A"/>
    <w:rsid w:val="001209FB"/>
    <w:rsid w:val="0012191C"/>
    <w:rsid w:val="0012556F"/>
    <w:rsid w:val="00126A56"/>
    <w:rsid w:val="00126C9C"/>
    <w:rsid w:val="00132280"/>
    <w:rsid w:val="00133FDA"/>
    <w:rsid w:val="00134FA3"/>
    <w:rsid w:val="001358DE"/>
    <w:rsid w:val="00135F92"/>
    <w:rsid w:val="001370BA"/>
    <w:rsid w:val="001371CB"/>
    <w:rsid w:val="00140A31"/>
    <w:rsid w:val="00143346"/>
    <w:rsid w:val="0014676F"/>
    <w:rsid w:val="0014703E"/>
    <w:rsid w:val="00147B33"/>
    <w:rsid w:val="00153AB3"/>
    <w:rsid w:val="00154C47"/>
    <w:rsid w:val="00155108"/>
    <w:rsid w:val="00155263"/>
    <w:rsid w:val="00155E17"/>
    <w:rsid w:val="001601F4"/>
    <w:rsid w:val="001611EF"/>
    <w:rsid w:val="00161C72"/>
    <w:rsid w:val="00164438"/>
    <w:rsid w:val="00171F88"/>
    <w:rsid w:val="00173EA5"/>
    <w:rsid w:val="00176F47"/>
    <w:rsid w:val="001822C2"/>
    <w:rsid w:val="001839F6"/>
    <w:rsid w:val="00184972"/>
    <w:rsid w:val="001849B7"/>
    <w:rsid w:val="0018602B"/>
    <w:rsid w:val="0018766B"/>
    <w:rsid w:val="00187E76"/>
    <w:rsid w:val="00191697"/>
    <w:rsid w:val="0019323F"/>
    <w:rsid w:val="00193999"/>
    <w:rsid w:val="00194239"/>
    <w:rsid w:val="001A0544"/>
    <w:rsid w:val="001A084F"/>
    <w:rsid w:val="001A1BF4"/>
    <w:rsid w:val="001A1D93"/>
    <w:rsid w:val="001A2A7D"/>
    <w:rsid w:val="001A5F0A"/>
    <w:rsid w:val="001A660E"/>
    <w:rsid w:val="001A70F9"/>
    <w:rsid w:val="001B23DB"/>
    <w:rsid w:val="001B2E31"/>
    <w:rsid w:val="001B5003"/>
    <w:rsid w:val="001B7A63"/>
    <w:rsid w:val="001C0DB6"/>
    <w:rsid w:val="001C362C"/>
    <w:rsid w:val="001C4DE1"/>
    <w:rsid w:val="001C4FEF"/>
    <w:rsid w:val="001C53EE"/>
    <w:rsid w:val="001D363B"/>
    <w:rsid w:val="001D3BC6"/>
    <w:rsid w:val="001D3E3A"/>
    <w:rsid w:val="001D415B"/>
    <w:rsid w:val="001D419E"/>
    <w:rsid w:val="001D4FF9"/>
    <w:rsid w:val="001D56E9"/>
    <w:rsid w:val="001D6E49"/>
    <w:rsid w:val="001E0591"/>
    <w:rsid w:val="001E25CF"/>
    <w:rsid w:val="001E2A50"/>
    <w:rsid w:val="001E2AA9"/>
    <w:rsid w:val="001E4992"/>
    <w:rsid w:val="001E5A21"/>
    <w:rsid w:val="001F06FF"/>
    <w:rsid w:val="001F0DB4"/>
    <w:rsid w:val="001F143A"/>
    <w:rsid w:val="001F1AC1"/>
    <w:rsid w:val="001F4D81"/>
    <w:rsid w:val="001F4E1C"/>
    <w:rsid w:val="001F607C"/>
    <w:rsid w:val="001F73C9"/>
    <w:rsid w:val="00204EEC"/>
    <w:rsid w:val="00212028"/>
    <w:rsid w:val="00212B09"/>
    <w:rsid w:val="00220365"/>
    <w:rsid w:val="0022693B"/>
    <w:rsid w:val="00230E2D"/>
    <w:rsid w:val="002321D2"/>
    <w:rsid w:val="002334CF"/>
    <w:rsid w:val="00234563"/>
    <w:rsid w:val="002360CC"/>
    <w:rsid w:val="002366FA"/>
    <w:rsid w:val="00240BA4"/>
    <w:rsid w:val="00241870"/>
    <w:rsid w:val="00241BE6"/>
    <w:rsid w:val="002463E5"/>
    <w:rsid w:val="00253784"/>
    <w:rsid w:val="0025545C"/>
    <w:rsid w:val="00261518"/>
    <w:rsid w:val="00267CE9"/>
    <w:rsid w:val="00270EFE"/>
    <w:rsid w:val="002714E4"/>
    <w:rsid w:val="002750C5"/>
    <w:rsid w:val="002806CC"/>
    <w:rsid w:val="00280AA6"/>
    <w:rsid w:val="00280FF4"/>
    <w:rsid w:val="00281240"/>
    <w:rsid w:val="00281E1C"/>
    <w:rsid w:val="00282DFB"/>
    <w:rsid w:val="00283DB9"/>
    <w:rsid w:val="00284B4E"/>
    <w:rsid w:val="00284B76"/>
    <w:rsid w:val="00285068"/>
    <w:rsid w:val="00285E13"/>
    <w:rsid w:val="00286E6C"/>
    <w:rsid w:val="00287050"/>
    <w:rsid w:val="0029408C"/>
    <w:rsid w:val="002949C1"/>
    <w:rsid w:val="002958B9"/>
    <w:rsid w:val="00297CB8"/>
    <w:rsid w:val="002A0BA2"/>
    <w:rsid w:val="002A1549"/>
    <w:rsid w:val="002A1A7E"/>
    <w:rsid w:val="002A4461"/>
    <w:rsid w:val="002A6EEB"/>
    <w:rsid w:val="002B0ABC"/>
    <w:rsid w:val="002B14A5"/>
    <w:rsid w:val="002B169D"/>
    <w:rsid w:val="002B2665"/>
    <w:rsid w:val="002B2FE7"/>
    <w:rsid w:val="002B3B6D"/>
    <w:rsid w:val="002B587A"/>
    <w:rsid w:val="002C1F8B"/>
    <w:rsid w:val="002C38F9"/>
    <w:rsid w:val="002C5CD3"/>
    <w:rsid w:val="002D2BA1"/>
    <w:rsid w:val="002D3066"/>
    <w:rsid w:val="002D3BFA"/>
    <w:rsid w:val="002D3D15"/>
    <w:rsid w:val="002D3F52"/>
    <w:rsid w:val="002D49CC"/>
    <w:rsid w:val="002D7D4D"/>
    <w:rsid w:val="002E0414"/>
    <w:rsid w:val="002E0C8B"/>
    <w:rsid w:val="002E1B30"/>
    <w:rsid w:val="002E1BCA"/>
    <w:rsid w:val="002E39C6"/>
    <w:rsid w:val="002E3B5C"/>
    <w:rsid w:val="002E4A97"/>
    <w:rsid w:val="002E7228"/>
    <w:rsid w:val="002F1EB4"/>
    <w:rsid w:val="002F222E"/>
    <w:rsid w:val="002F45E6"/>
    <w:rsid w:val="002F538A"/>
    <w:rsid w:val="00302109"/>
    <w:rsid w:val="003022D5"/>
    <w:rsid w:val="00303E60"/>
    <w:rsid w:val="00306464"/>
    <w:rsid w:val="003108C3"/>
    <w:rsid w:val="00310EC5"/>
    <w:rsid w:val="00313474"/>
    <w:rsid w:val="003161A6"/>
    <w:rsid w:val="00317452"/>
    <w:rsid w:val="003227C8"/>
    <w:rsid w:val="0033018F"/>
    <w:rsid w:val="00330568"/>
    <w:rsid w:val="003355DF"/>
    <w:rsid w:val="00337235"/>
    <w:rsid w:val="00346EC6"/>
    <w:rsid w:val="003501C8"/>
    <w:rsid w:val="00350413"/>
    <w:rsid w:val="0035446B"/>
    <w:rsid w:val="0035739F"/>
    <w:rsid w:val="00363E35"/>
    <w:rsid w:val="003653D7"/>
    <w:rsid w:val="003659DB"/>
    <w:rsid w:val="00367359"/>
    <w:rsid w:val="00367442"/>
    <w:rsid w:val="0036768E"/>
    <w:rsid w:val="00367C86"/>
    <w:rsid w:val="00370BC2"/>
    <w:rsid w:val="00373177"/>
    <w:rsid w:val="003748B9"/>
    <w:rsid w:val="00375D19"/>
    <w:rsid w:val="003810D4"/>
    <w:rsid w:val="0038158F"/>
    <w:rsid w:val="00381F0F"/>
    <w:rsid w:val="0038536D"/>
    <w:rsid w:val="003854BE"/>
    <w:rsid w:val="00387B48"/>
    <w:rsid w:val="003923BF"/>
    <w:rsid w:val="00392851"/>
    <w:rsid w:val="00392BFA"/>
    <w:rsid w:val="003A18CC"/>
    <w:rsid w:val="003A55E5"/>
    <w:rsid w:val="003B0750"/>
    <w:rsid w:val="003B2281"/>
    <w:rsid w:val="003B4228"/>
    <w:rsid w:val="003C2836"/>
    <w:rsid w:val="003C46AE"/>
    <w:rsid w:val="003C6125"/>
    <w:rsid w:val="003C739F"/>
    <w:rsid w:val="003D0A15"/>
    <w:rsid w:val="003D292F"/>
    <w:rsid w:val="003D36CE"/>
    <w:rsid w:val="003D461F"/>
    <w:rsid w:val="003D4ECC"/>
    <w:rsid w:val="003D74D5"/>
    <w:rsid w:val="003D7967"/>
    <w:rsid w:val="003E0E6F"/>
    <w:rsid w:val="003E1496"/>
    <w:rsid w:val="003E34FD"/>
    <w:rsid w:val="003F02E1"/>
    <w:rsid w:val="003F1763"/>
    <w:rsid w:val="003F2D2C"/>
    <w:rsid w:val="003F3AB8"/>
    <w:rsid w:val="003F4489"/>
    <w:rsid w:val="003F611F"/>
    <w:rsid w:val="003F74C4"/>
    <w:rsid w:val="003F7BC7"/>
    <w:rsid w:val="004004A9"/>
    <w:rsid w:val="004010FB"/>
    <w:rsid w:val="004029FF"/>
    <w:rsid w:val="004034BE"/>
    <w:rsid w:val="00405F88"/>
    <w:rsid w:val="00406574"/>
    <w:rsid w:val="0040720F"/>
    <w:rsid w:val="004073E5"/>
    <w:rsid w:val="00410BFB"/>
    <w:rsid w:val="00412F2C"/>
    <w:rsid w:val="0041459C"/>
    <w:rsid w:val="00421C77"/>
    <w:rsid w:val="0042284E"/>
    <w:rsid w:val="004229A2"/>
    <w:rsid w:val="00424177"/>
    <w:rsid w:val="004243DA"/>
    <w:rsid w:val="00430335"/>
    <w:rsid w:val="00433F76"/>
    <w:rsid w:val="0043438F"/>
    <w:rsid w:val="00435F53"/>
    <w:rsid w:val="0044042E"/>
    <w:rsid w:val="004429E0"/>
    <w:rsid w:val="0044304E"/>
    <w:rsid w:val="00443C98"/>
    <w:rsid w:val="004441EE"/>
    <w:rsid w:val="00444FEC"/>
    <w:rsid w:val="00451186"/>
    <w:rsid w:val="00453487"/>
    <w:rsid w:val="004545F2"/>
    <w:rsid w:val="00455B36"/>
    <w:rsid w:val="0045680D"/>
    <w:rsid w:val="004569D2"/>
    <w:rsid w:val="0046055A"/>
    <w:rsid w:val="00461A1E"/>
    <w:rsid w:val="0046589C"/>
    <w:rsid w:val="00467CA9"/>
    <w:rsid w:val="004740D7"/>
    <w:rsid w:val="004776D8"/>
    <w:rsid w:val="00482B17"/>
    <w:rsid w:val="00484A09"/>
    <w:rsid w:val="00485847"/>
    <w:rsid w:val="004907EF"/>
    <w:rsid w:val="00492EA8"/>
    <w:rsid w:val="00493A04"/>
    <w:rsid w:val="0049462D"/>
    <w:rsid w:val="00495317"/>
    <w:rsid w:val="00497673"/>
    <w:rsid w:val="004A057D"/>
    <w:rsid w:val="004A2A96"/>
    <w:rsid w:val="004A4187"/>
    <w:rsid w:val="004A631C"/>
    <w:rsid w:val="004A719F"/>
    <w:rsid w:val="004A7631"/>
    <w:rsid w:val="004B03B2"/>
    <w:rsid w:val="004B21C2"/>
    <w:rsid w:val="004B3B38"/>
    <w:rsid w:val="004B425C"/>
    <w:rsid w:val="004B44FF"/>
    <w:rsid w:val="004B51BD"/>
    <w:rsid w:val="004B5986"/>
    <w:rsid w:val="004C0E36"/>
    <w:rsid w:val="004C28FA"/>
    <w:rsid w:val="004C2A32"/>
    <w:rsid w:val="004C471C"/>
    <w:rsid w:val="004C77A4"/>
    <w:rsid w:val="004C7972"/>
    <w:rsid w:val="004C7C07"/>
    <w:rsid w:val="004D083D"/>
    <w:rsid w:val="004D0ED8"/>
    <w:rsid w:val="004D22EF"/>
    <w:rsid w:val="004D2EDD"/>
    <w:rsid w:val="004D2FB9"/>
    <w:rsid w:val="004D2FD8"/>
    <w:rsid w:val="004D538C"/>
    <w:rsid w:val="004D5BEC"/>
    <w:rsid w:val="004D6B48"/>
    <w:rsid w:val="004E3AAC"/>
    <w:rsid w:val="004E4216"/>
    <w:rsid w:val="004E449F"/>
    <w:rsid w:val="004E611F"/>
    <w:rsid w:val="00500CE5"/>
    <w:rsid w:val="0050175C"/>
    <w:rsid w:val="0050372B"/>
    <w:rsid w:val="005041C2"/>
    <w:rsid w:val="00504857"/>
    <w:rsid w:val="005055F7"/>
    <w:rsid w:val="005106BF"/>
    <w:rsid w:val="0051073F"/>
    <w:rsid w:val="005109EC"/>
    <w:rsid w:val="005112D1"/>
    <w:rsid w:val="005112E6"/>
    <w:rsid w:val="005119E8"/>
    <w:rsid w:val="005162DB"/>
    <w:rsid w:val="005171DE"/>
    <w:rsid w:val="00517615"/>
    <w:rsid w:val="00520CEE"/>
    <w:rsid w:val="005226BB"/>
    <w:rsid w:val="00522EA0"/>
    <w:rsid w:val="00525784"/>
    <w:rsid w:val="00525B80"/>
    <w:rsid w:val="00532268"/>
    <w:rsid w:val="00534206"/>
    <w:rsid w:val="005360A8"/>
    <w:rsid w:val="00540300"/>
    <w:rsid w:val="00540DF0"/>
    <w:rsid w:val="005438A0"/>
    <w:rsid w:val="00544C4C"/>
    <w:rsid w:val="0055005A"/>
    <w:rsid w:val="00551AAC"/>
    <w:rsid w:val="00552EE3"/>
    <w:rsid w:val="0055329A"/>
    <w:rsid w:val="00554BA1"/>
    <w:rsid w:val="005550AA"/>
    <w:rsid w:val="005627F6"/>
    <w:rsid w:val="00564D03"/>
    <w:rsid w:val="00570748"/>
    <w:rsid w:val="00570749"/>
    <w:rsid w:val="00570F83"/>
    <w:rsid w:val="00574F3D"/>
    <w:rsid w:val="00577A42"/>
    <w:rsid w:val="00581532"/>
    <w:rsid w:val="005823A1"/>
    <w:rsid w:val="00584E35"/>
    <w:rsid w:val="00585B3D"/>
    <w:rsid w:val="00587AF6"/>
    <w:rsid w:val="00590903"/>
    <w:rsid w:val="0059117F"/>
    <w:rsid w:val="00591EDD"/>
    <w:rsid w:val="00597935"/>
    <w:rsid w:val="005A2628"/>
    <w:rsid w:val="005A60F8"/>
    <w:rsid w:val="005A61BF"/>
    <w:rsid w:val="005A6535"/>
    <w:rsid w:val="005B09A8"/>
    <w:rsid w:val="005C160B"/>
    <w:rsid w:val="005C1684"/>
    <w:rsid w:val="005C5993"/>
    <w:rsid w:val="005C5F4F"/>
    <w:rsid w:val="005C7419"/>
    <w:rsid w:val="005C7896"/>
    <w:rsid w:val="005C7F7E"/>
    <w:rsid w:val="005D6559"/>
    <w:rsid w:val="005D79F8"/>
    <w:rsid w:val="005E0783"/>
    <w:rsid w:val="005E1E8F"/>
    <w:rsid w:val="005E2B53"/>
    <w:rsid w:val="005E42D3"/>
    <w:rsid w:val="005E497D"/>
    <w:rsid w:val="005E7668"/>
    <w:rsid w:val="005F01A3"/>
    <w:rsid w:val="005F1896"/>
    <w:rsid w:val="005F30D7"/>
    <w:rsid w:val="005F79F7"/>
    <w:rsid w:val="005F7C5B"/>
    <w:rsid w:val="00605CEF"/>
    <w:rsid w:val="00606B8C"/>
    <w:rsid w:val="006078EA"/>
    <w:rsid w:val="0061059C"/>
    <w:rsid w:val="00612386"/>
    <w:rsid w:val="00615003"/>
    <w:rsid w:val="006158A8"/>
    <w:rsid w:val="00615D2E"/>
    <w:rsid w:val="00616EA0"/>
    <w:rsid w:val="006203F9"/>
    <w:rsid w:val="00620BFB"/>
    <w:rsid w:val="00620E15"/>
    <w:rsid w:val="00620E33"/>
    <w:rsid w:val="0062382C"/>
    <w:rsid w:val="00625577"/>
    <w:rsid w:val="006277C8"/>
    <w:rsid w:val="00630FA6"/>
    <w:rsid w:val="00631A92"/>
    <w:rsid w:val="00636104"/>
    <w:rsid w:val="0063765A"/>
    <w:rsid w:val="00637788"/>
    <w:rsid w:val="0064253D"/>
    <w:rsid w:val="0064347F"/>
    <w:rsid w:val="00645599"/>
    <w:rsid w:val="006517A7"/>
    <w:rsid w:val="006536F6"/>
    <w:rsid w:val="00653BE4"/>
    <w:rsid w:val="0065658E"/>
    <w:rsid w:val="006579F8"/>
    <w:rsid w:val="00660CAC"/>
    <w:rsid w:val="006651F4"/>
    <w:rsid w:val="0066535A"/>
    <w:rsid w:val="00667067"/>
    <w:rsid w:val="00667A46"/>
    <w:rsid w:val="00673699"/>
    <w:rsid w:val="00674F8E"/>
    <w:rsid w:val="00676B13"/>
    <w:rsid w:val="00680707"/>
    <w:rsid w:val="006811F6"/>
    <w:rsid w:val="00681E7B"/>
    <w:rsid w:val="006871FE"/>
    <w:rsid w:val="006900DB"/>
    <w:rsid w:val="00690FE1"/>
    <w:rsid w:val="006934E7"/>
    <w:rsid w:val="00694DBA"/>
    <w:rsid w:val="00695949"/>
    <w:rsid w:val="00695C61"/>
    <w:rsid w:val="006A034D"/>
    <w:rsid w:val="006A1205"/>
    <w:rsid w:val="006A1799"/>
    <w:rsid w:val="006A1BDD"/>
    <w:rsid w:val="006A1ED0"/>
    <w:rsid w:val="006A1FAB"/>
    <w:rsid w:val="006A359F"/>
    <w:rsid w:val="006A6470"/>
    <w:rsid w:val="006A7C5E"/>
    <w:rsid w:val="006B1747"/>
    <w:rsid w:val="006B2905"/>
    <w:rsid w:val="006B4CA7"/>
    <w:rsid w:val="006B6B7E"/>
    <w:rsid w:val="006B73D4"/>
    <w:rsid w:val="006C2C3B"/>
    <w:rsid w:val="006C6506"/>
    <w:rsid w:val="006C70FE"/>
    <w:rsid w:val="006D1E29"/>
    <w:rsid w:val="006D5C70"/>
    <w:rsid w:val="006D5F45"/>
    <w:rsid w:val="006E0D18"/>
    <w:rsid w:val="006E1FB6"/>
    <w:rsid w:val="006E2C3D"/>
    <w:rsid w:val="006E3B6F"/>
    <w:rsid w:val="006E401A"/>
    <w:rsid w:val="006E5850"/>
    <w:rsid w:val="006E7481"/>
    <w:rsid w:val="006F3622"/>
    <w:rsid w:val="006F3B0D"/>
    <w:rsid w:val="006F501E"/>
    <w:rsid w:val="006F645A"/>
    <w:rsid w:val="00702DC2"/>
    <w:rsid w:val="00704063"/>
    <w:rsid w:val="00705143"/>
    <w:rsid w:val="0070724C"/>
    <w:rsid w:val="0071072D"/>
    <w:rsid w:val="0071312E"/>
    <w:rsid w:val="0071479E"/>
    <w:rsid w:val="00716025"/>
    <w:rsid w:val="007175E9"/>
    <w:rsid w:val="00720BE4"/>
    <w:rsid w:val="00720F40"/>
    <w:rsid w:val="00723CBF"/>
    <w:rsid w:val="0072497E"/>
    <w:rsid w:val="00724BCB"/>
    <w:rsid w:val="0072544C"/>
    <w:rsid w:val="00726ACA"/>
    <w:rsid w:val="007270CE"/>
    <w:rsid w:val="0072737C"/>
    <w:rsid w:val="00727E64"/>
    <w:rsid w:val="0073006E"/>
    <w:rsid w:val="007311E9"/>
    <w:rsid w:val="00734228"/>
    <w:rsid w:val="0074075E"/>
    <w:rsid w:val="007411A3"/>
    <w:rsid w:val="007417F3"/>
    <w:rsid w:val="0074291A"/>
    <w:rsid w:val="00742AD7"/>
    <w:rsid w:val="0074466D"/>
    <w:rsid w:val="00747175"/>
    <w:rsid w:val="00753E1B"/>
    <w:rsid w:val="0075575A"/>
    <w:rsid w:val="0075631E"/>
    <w:rsid w:val="007564DB"/>
    <w:rsid w:val="00757589"/>
    <w:rsid w:val="0076438E"/>
    <w:rsid w:val="00764E5A"/>
    <w:rsid w:val="00770CBE"/>
    <w:rsid w:val="007722F9"/>
    <w:rsid w:val="007726B8"/>
    <w:rsid w:val="00773D1A"/>
    <w:rsid w:val="00774584"/>
    <w:rsid w:val="007747CF"/>
    <w:rsid w:val="00783481"/>
    <w:rsid w:val="00785C38"/>
    <w:rsid w:val="00791C1F"/>
    <w:rsid w:val="00791FB9"/>
    <w:rsid w:val="00792A74"/>
    <w:rsid w:val="007958C8"/>
    <w:rsid w:val="00795C45"/>
    <w:rsid w:val="00796B2A"/>
    <w:rsid w:val="00797596"/>
    <w:rsid w:val="007A0595"/>
    <w:rsid w:val="007A1BF6"/>
    <w:rsid w:val="007A36A0"/>
    <w:rsid w:val="007A5E13"/>
    <w:rsid w:val="007A7897"/>
    <w:rsid w:val="007A7982"/>
    <w:rsid w:val="007B13BD"/>
    <w:rsid w:val="007B156C"/>
    <w:rsid w:val="007B17E4"/>
    <w:rsid w:val="007C1CCF"/>
    <w:rsid w:val="007C229B"/>
    <w:rsid w:val="007C5148"/>
    <w:rsid w:val="007C5A53"/>
    <w:rsid w:val="007D000B"/>
    <w:rsid w:val="007D096B"/>
    <w:rsid w:val="007D553C"/>
    <w:rsid w:val="007D5A18"/>
    <w:rsid w:val="007D6544"/>
    <w:rsid w:val="007D76B2"/>
    <w:rsid w:val="007E27F5"/>
    <w:rsid w:val="007E5CA6"/>
    <w:rsid w:val="007E6F4C"/>
    <w:rsid w:val="007E70D6"/>
    <w:rsid w:val="007E7F73"/>
    <w:rsid w:val="007F0AB0"/>
    <w:rsid w:val="007F0AE8"/>
    <w:rsid w:val="007F18B2"/>
    <w:rsid w:val="007F1F8D"/>
    <w:rsid w:val="00800DF2"/>
    <w:rsid w:val="00801C58"/>
    <w:rsid w:val="0080269C"/>
    <w:rsid w:val="0080380D"/>
    <w:rsid w:val="00811247"/>
    <w:rsid w:val="0081241F"/>
    <w:rsid w:val="00815412"/>
    <w:rsid w:val="00815604"/>
    <w:rsid w:val="008251A7"/>
    <w:rsid w:val="008263ED"/>
    <w:rsid w:val="00826B9B"/>
    <w:rsid w:val="00831A5C"/>
    <w:rsid w:val="00834801"/>
    <w:rsid w:val="00840BAA"/>
    <w:rsid w:val="008440D1"/>
    <w:rsid w:val="0084456D"/>
    <w:rsid w:val="00844867"/>
    <w:rsid w:val="00846388"/>
    <w:rsid w:val="00857842"/>
    <w:rsid w:val="00860731"/>
    <w:rsid w:val="008609DA"/>
    <w:rsid w:val="00862CAE"/>
    <w:rsid w:val="00865AAB"/>
    <w:rsid w:val="008670F0"/>
    <w:rsid w:val="00867376"/>
    <w:rsid w:val="0087096C"/>
    <w:rsid w:val="008711A1"/>
    <w:rsid w:val="0087269A"/>
    <w:rsid w:val="00874312"/>
    <w:rsid w:val="00880D7A"/>
    <w:rsid w:val="008824EC"/>
    <w:rsid w:val="008861EE"/>
    <w:rsid w:val="0088764F"/>
    <w:rsid w:val="00887E4C"/>
    <w:rsid w:val="0089212B"/>
    <w:rsid w:val="00892CB8"/>
    <w:rsid w:val="00893B9B"/>
    <w:rsid w:val="00893CCD"/>
    <w:rsid w:val="00894F53"/>
    <w:rsid w:val="008A1CB4"/>
    <w:rsid w:val="008A2F42"/>
    <w:rsid w:val="008A3DE6"/>
    <w:rsid w:val="008A6A2D"/>
    <w:rsid w:val="008A7264"/>
    <w:rsid w:val="008A793C"/>
    <w:rsid w:val="008B0F4E"/>
    <w:rsid w:val="008B21DA"/>
    <w:rsid w:val="008B305C"/>
    <w:rsid w:val="008B3920"/>
    <w:rsid w:val="008B3975"/>
    <w:rsid w:val="008B51AE"/>
    <w:rsid w:val="008B5FEC"/>
    <w:rsid w:val="008B69FE"/>
    <w:rsid w:val="008B6AD9"/>
    <w:rsid w:val="008B6D57"/>
    <w:rsid w:val="008B730B"/>
    <w:rsid w:val="008C101A"/>
    <w:rsid w:val="008C2713"/>
    <w:rsid w:val="008C29E5"/>
    <w:rsid w:val="008C3D48"/>
    <w:rsid w:val="008C5274"/>
    <w:rsid w:val="008C6D5F"/>
    <w:rsid w:val="008C7AB3"/>
    <w:rsid w:val="008D0D53"/>
    <w:rsid w:val="008D22C5"/>
    <w:rsid w:val="008D2672"/>
    <w:rsid w:val="008D31C4"/>
    <w:rsid w:val="008D3330"/>
    <w:rsid w:val="008D7121"/>
    <w:rsid w:val="008E2ACE"/>
    <w:rsid w:val="008E3B61"/>
    <w:rsid w:val="008E480D"/>
    <w:rsid w:val="008E5069"/>
    <w:rsid w:val="008E5B8E"/>
    <w:rsid w:val="008E710D"/>
    <w:rsid w:val="008E7494"/>
    <w:rsid w:val="008F0449"/>
    <w:rsid w:val="008F0D9F"/>
    <w:rsid w:val="008F2798"/>
    <w:rsid w:val="008F3F24"/>
    <w:rsid w:val="008F6DA7"/>
    <w:rsid w:val="009013A1"/>
    <w:rsid w:val="00904EBD"/>
    <w:rsid w:val="009105DB"/>
    <w:rsid w:val="00910C38"/>
    <w:rsid w:val="0091186D"/>
    <w:rsid w:val="00913969"/>
    <w:rsid w:val="00913A3D"/>
    <w:rsid w:val="009148CA"/>
    <w:rsid w:val="00914DDA"/>
    <w:rsid w:val="00914F28"/>
    <w:rsid w:val="009153C4"/>
    <w:rsid w:val="0091558D"/>
    <w:rsid w:val="009161C0"/>
    <w:rsid w:val="00916F7C"/>
    <w:rsid w:val="00924BE3"/>
    <w:rsid w:val="00925206"/>
    <w:rsid w:val="00925B6B"/>
    <w:rsid w:val="00925F6C"/>
    <w:rsid w:val="0093178A"/>
    <w:rsid w:val="00934835"/>
    <w:rsid w:val="009370A6"/>
    <w:rsid w:val="009370DE"/>
    <w:rsid w:val="00937C53"/>
    <w:rsid w:val="00941DE3"/>
    <w:rsid w:val="00947333"/>
    <w:rsid w:val="009475EB"/>
    <w:rsid w:val="00952688"/>
    <w:rsid w:val="009571D4"/>
    <w:rsid w:val="00963633"/>
    <w:rsid w:val="00964E33"/>
    <w:rsid w:val="00965442"/>
    <w:rsid w:val="00971558"/>
    <w:rsid w:val="00971724"/>
    <w:rsid w:val="00971C09"/>
    <w:rsid w:val="00971DF4"/>
    <w:rsid w:val="00972DAA"/>
    <w:rsid w:val="00974CDF"/>
    <w:rsid w:val="00975419"/>
    <w:rsid w:val="009769A7"/>
    <w:rsid w:val="00980C9D"/>
    <w:rsid w:val="0098555A"/>
    <w:rsid w:val="0098642E"/>
    <w:rsid w:val="00990A30"/>
    <w:rsid w:val="009917E2"/>
    <w:rsid w:val="009930ED"/>
    <w:rsid w:val="00994C44"/>
    <w:rsid w:val="00995B1F"/>
    <w:rsid w:val="009A4C1E"/>
    <w:rsid w:val="009A54C8"/>
    <w:rsid w:val="009A598E"/>
    <w:rsid w:val="009B4843"/>
    <w:rsid w:val="009B4FEF"/>
    <w:rsid w:val="009B500C"/>
    <w:rsid w:val="009B518E"/>
    <w:rsid w:val="009C0AB8"/>
    <w:rsid w:val="009C179F"/>
    <w:rsid w:val="009C2AD2"/>
    <w:rsid w:val="009C4E93"/>
    <w:rsid w:val="009D0AF6"/>
    <w:rsid w:val="009D0BF9"/>
    <w:rsid w:val="009D1AE1"/>
    <w:rsid w:val="009D6732"/>
    <w:rsid w:val="009D67C9"/>
    <w:rsid w:val="009E1A5C"/>
    <w:rsid w:val="009E2B03"/>
    <w:rsid w:val="009E55CD"/>
    <w:rsid w:val="009E57DD"/>
    <w:rsid w:val="009E68D2"/>
    <w:rsid w:val="009F0137"/>
    <w:rsid w:val="009F23E4"/>
    <w:rsid w:val="009F487F"/>
    <w:rsid w:val="009F52B5"/>
    <w:rsid w:val="009F570A"/>
    <w:rsid w:val="009F7595"/>
    <w:rsid w:val="00A00D1D"/>
    <w:rsid w:val="00A0122B"/>
    <w:rsid w:val="00A0207E"/>
    <w:rsid w:val="00A021A0"/>
    <w:rsid w:val="00A037AD"/>
    <w:rsid w:val="00A04DC2"/>
    <w:rsid w:val="00A06096"/>
    <w:rsid w:val="00A065A5"/>
    <w:rsid w:val="00A071CE"/>
    <w:rsid w:val="00A073B4"/>
    <w:rsid w:val="00A07DA7"/>
    <w:rsid w:val="00A10F2D"/>
    <w:rsid w:val="00A15C17"/>
    <w:rsid w:val="00A163B2"/>
    <w:rsid w:val="00A165EA"/>
    <w:rsid w:val="00A17CD9"/>
    <w:rsid w:val="00A20D13"/>
    <w:rsid w:val="00A21099"/>
    <w:rsid w:val="00A21228"/>
    <w:rsid w:val="00A25280"/>
    <w:rsid w:val="00A2579F"/>
    <w:rsid w:val="00A25B04"/>
    <w:rsid w:val="00A261B5"/>
    <w:rsid w:val="00A27AE6"/>
    <w:rsid w:val="00A27FBB"/>
    <w:rsid w:val="00A30DF3"/>
    <w:rsid w:val="00A32FF6"/>
    <w:rsid w:val="00A400B5"/>
    <w:rsid w:val="00A404E8"/>
    <w:rsid w:val="00A40D80"/>
    <w:rsid w:val="00A46D03"/>
    <w:rsid w:val="00A473C1"/>
    <w:rsid w:val="00A5202E"/>
    <w:rsid w:val="00A52A3B"/>
    <w:rsid w:val="00A53C8A"/>
    <w:rsid w:val="00A55A05"/>
    <w:rsid w:val="00A6418B"/>
    <w:rsid w:val="00A7145F"/>
    <w:rsid w:val="00A76D34"/>
    <w:rsid w:val="00A77483"/>
    <w:rsid w:val="00A847CB"/>
    <w:rsid w:val="00A85947"/>
    <w:rsid w:val="00A902EA"/>
    <w:rsid w:val="00A905BF"/>
    <w:rsid w:val="00A91365"/>
    <w:rsid w:val="00A919DF"/>
    <w:rsid w:val="00A922D1"/>
    <w:rsid w:val="00A9430F"/>
    <w:rsid w:val="00A9463E"/>
    <w:rsid w:val="00A95993"/>
    <w:rsid w:val="00A97C6F"/>
    <w:rsid w:val="00AA0B62"/>
    <w:rsid w:val="00AA0B86"/>
    <w:rsid w:val="00AA1CCE"/>
    <w:rsid w:val="00AA3C89"/>
    <w:rsid w:val="00AA44C4"/>
    <w:rsid w:val="00AA451A"/>
    <w:rsid w:val="00AA5478"/>
    <w:rsid w:val="00AB06E6"/>
    <w:rsid w:val="00AB09A1"/>
    <w:rsid w:val="00AB37DC"/>
    <w:rsid w:val="00AB3AAF"/>
    <w:rsid w:val="00AB661E"/>
    <w:rsid w:val="00AB784B"/>
    <w:rsid w:val="00AC04DE"/>
    <w:rsid w:val="00AC781C"/>
    <w:rsid w:val="00AD0225"/>
    <w:rsid w:val="00AD0351"/>
    <w:rsid w:val="00AD238F"/>
    <w:rsid w:val="00AD46B3"/>
    <w:rsid w:val="00AD4BE9"/>
    <w:rsid w:val="00AE0405"/>
    <w:rsid w:val="00AE055D"/>
    <w:rsid w:val="00AE67CC"/>
    <w:rsid w:val="00AE6D0F"/>
    <w:rsid w:val="00AF1DCC"/>
    <w:rsid w:val="00AF4150"/>
    <w:rsid w:val="00AF5B48"/>
    <w:rsid w:val="00B00BDE"/>
    <w:rsid w:val="00B048DA"/>
    <w:rsid w:val="00B050B6"/>
    <w:rsid w:val="00B05BF8"/>
    <w:rsid w:val="00B0703C"/>
    <w:rsid w:val="00B12743"/>
    <w:rsid w:val="00B132A0"/>
    <w:rsid w:val="00B13A75"/>
    <w:rsid w:val="00B14826"/>
    <w:rsid w:val="00B1732D"/>
    <w:rsid w:val="00B20FBA"/>
    <w:rsid w:val="00B2117B"/>
    <w:rsid w:val="00B26A65"/>
    <w:rsid w:val="00B309D1"/>
    <w:rsid w:val="00B31493"/>
    <w:rsid w:val="00B337D3"/>
    <w:rsid w:val="00B34190"/>
    <w:rsid w:val="00B34AC4"/>
    <w:rsid w:val="00B357EA"/>
    <w:rsid w:val="00B3751A"/>
    <w:rsid w:val="00B4021B"/>
    <w:rsid w:val="00B427DB"/>
    <w:rsid w:val="00B42ADE"/>
    <w:rsid w:val="00B42EA6"/>
    <w:rsid w:val="00B434ED"/>
    <w:rsid w:val="00B444EA"/>
    <w:rsid w:val="00B50FB2"/>
    <w:rsid w:val="00B551E6"/>
    <w:rsid w:val="00B575BB"/>
    <w:rsid w:val="00B61034"/>
    <w:rsid w:val="00B613B5"/>
    <w:rsid w:val="00B61650"/>
    <w:rsid w:val="00B64A15"/>
    <w:rsid w:val="00B64DE8"/>
    <w:rsid w:val="00B65164"/>
    <w:rsid w:val="00B65FE3"/>
    <w:rsid w:val="00B660F4"/>
    <w:rsid w:val="00B75D79"/>
    <w:rsid w:val="00B76D98"/>
    <w:rsid w:val="00B77B04"/>
    <w:rsid w:val="00B85198"/>
    <w:rsid w:val="00B85E87"/>
    <w:rsid w:val="00B91659"/>
    <w:rsid w:val="00B91BB9"/>
    <w:rsid w:val="00B9283A"/>
    <w:rsid w:val="00B946F3"/>
    <w:rsid w:val="00B95118"/>
    <w:rsid w:val="00BA10B5"/>
    <w:rsid w:val="00BA1243"/>
    <w:rsid w:val="00BA18CA"/>
    <w:rsid w:val="00BA286C"/>
    <w:rsid w:val="00BA344E"/>
    <w:rsid w:val="00BA3B40"/>
    <w:rsid w:val="00BA599F"/>
    <w:rsid w:val="00BA5FB7"/>
    <w:rsid w:val="00BA60CB"/>
    <w:rsid w:val="00BB144C"/>
    <w:rsid w:val="00BB22A3"/>
    <w:rsid w:val="00BB2B46"/>
    <w:rsid w:val="00BB33CB"/>
    <w:rsid w:val="00BB51B5"/>
    <w:rsid w:val="00BB7540"/>
    <w:rsid w:val="00BB79DD"/>
    <w:rsid w:val="00BC177F"/>
    <w:rsid w:val="00BC3428"/>
    <w:rsid w:val="00BC6C84"/>
    <w:rsid w:val="00BC6D3F"/>
    <w:rsid w:val="00BD0FFC"/>
    <w:rsid w:val="00BD57CC"/>
    <w:rsid w:val="00BD7639"/>
    <w:rsid w:val="00BE27FB"/>
    <w:rsid w:val="00BE2B94"/>
    <w:rsid w:val="00BE34E4"/>
    <w:rsid w:val="00BE4145"/>
    <w:rsid w:val="00BE486B"/>
    <w:rsid w:val="00BE69CF"/>
    <w:rsid w:val="00BE6FC3"/>
    <w:rsid w:val="00BF0609"/>
    <w:rsid w:val="00BF1A26"/>
    <w:rsid w:val="00BF20EE"/>
    <w:rsid w:val="00BF27D4"/>
    <w:rsid w:val="00BF28BF"/>
    <w:rsid w:val="00BF4D5C"/>
    <w:rsid w:val="00BF56E0"/>
    <w:rsid w:val="00BF5C82"/>
    <w:rsid w:val="00C017AB"/>
    <w:rsid w:val="00C01A33"/>
    <w:rsid w:val="00C01CDF"/>
    <w:rsid w:val="00C028C5"/>
    <w:rsid w:val="00C03C9D"/>
    <w:rsid w:val="00C04D1C"/>
    <w:rsid w:val="00C05FCE"/>
    <w:rsid w:val="00C10517"/>
    <w:rsid w:val="00C14563"/>
    <w:rsid w:val="00C20F59"/>
    <w:rsid w:val="00C224D8"/>
    <w:rsid w:val="00C228F2"/>
    <w:rsid w:val="00C22FA4"/>
    <w:rsid w:val="00C2491A"/>
    <w:rsid w:val="00C26253"/>
    <w:rsid w:val="00C263FB"/>
    <w:rsid w:val="00C3072C"/>
    <w:rsid w:val="00C30848"/>
    <w:rsid w:val="00C30F93"/>
    <w:rsid w:val="00C31F26"/>
    <w:rsid w:val="00C32473"/>
    <w:rsid w:val="00C32AF2"/>
    <w:rsid w:val="00C410AE"/>
    <w:rsid w:val="00C461DA"/>
    <w:rsid w:val="00C47D25"/>
    <w:rsid w:val="00C50455"/>
    <w:rsid w:val="00C51484"/>
    <w:rsid w:val="00C520F0"/>
    <w:rsid w:val="00C521BF"/>
    <w:rsid w:val="00C530EF"/>
    <w:rsid w:val="00C538DF"/>
    <w:rsid w:val="00C56216"/>
    <w:rsid w:val="00C613A0"/>
    <w:rsid w:val="00C63794"/>
    <w:rsid w:val="00C63D76"/>
    <w:rsid w:val="00C66B25"/>
    <w:rsid w:val="00C671FA"/>
    <w:rsid w:val="00C709F0"/>
    <w:rsid w:val="00C73917"/>
    <w:rsid w:val="00C745CA"/>
    <w:rsid w:val="00C74620"/>
    <w:rsid w:val="00C76AF1"/>
    <w:rsid w:val="00C80A20"/>
    <w:rsid w:val="00C8145F"/>
    <w:rsid w:val="00C84906"/>
    <w:rsid w:val="00C84FD2"/>
    <w:rsid w:val="00C850A6"/>
    <w:rsid w:val="00C856C7"/>
    <w:rsid w:val="00C85F7D"/>
    <w:rsid w:val="00C87EFD"/>
    <w:rsid w:val="00C90B61"/>
    <w:rsid w:val="00C917BF"/>
    <w:rsid w:val="00C92DBD"/>
    <w:rsid w:val="00CA0E6A"/>
    <w:rsid w:val="00CA0FDA"/>
    <w:rsid w:val="00CA1539"/>
    <w:rsid w:val="00CA5885"/>
    <w:rsid w:val="00CA5E2D"/>
    <w:rsid w:val="00CA6C0F"/>
    <w:rsid w:val="00CB14ED"/>
    <w:rsid w:val="00CB339B"/>
    <w:rsid w:val="00CB664A"/>
    <w:rsid w:val="00CC0776"/>
    <w:rsid w:val="00CC09FE"/>
    <w:rsid w:val="00CC18DC"/>
    <w:rsid w:val="00CC586D"/>
    <w:rsid w:val="00CC71DB"/>
    <w:rsid w:val="00CC7A5A"/>
    <w:rsid w:val="00CD5600"/>
    <w:rsid w:val="00CD5B75"/>
    <w:rsid w:val="00CD73BC"/>
    <w:rsid w:val="00CE2C51"/>
    <w:rsid w:val="00CE4347"/>
    <w:rsid w:val="00CE5535"/>
    <w:rsid w:val="00CE5619"/>
    <w:rsid w:val="00CE76C9"/>
    <w:rsid w:val="00CE7AC8"/>
    <w:rsid w:val="00CF360D"/>
    <w:rsid w:val="00CF5736"/>
    <w:rsid w:val="00D00DDD"/>
    <w:rsid w:val="00D01965"/>
    <w:rsid w:val="00D0327B"/>
    <w:rsid w:val="00D04F4B"/>
    <w:rsid w:val="00D105BA"/>
    <w:rsid w:val="00D11305"/>
    <w:rsid w:val="00D1192F"/>
    <w:rsid w:val="00D12D1B"/>
    <w:rsid w:val="00D13EBE"/>
    <w:rsid w:val="00D167F0"/>
    <w:rsid w:val="00D20C07"/>
    <w:rsid w:val="00D20F8D"/>
    <w:rsid w:val="00D21C3C"/>
    <w:rsid w:val="00D26A50"/>
    <w:rsid w:val="00D27F71"/>
    <w:rsid w:val="00D30023"/>
    <w:rsid w:val="00D30C66"/>
    <w:rsid w:val="00D32F27"/>
    <w:rsid w:val="00D36795"/>
    <w:rsid w:val="00D37753"/>
    <w:rsid w:val="00D40787"/>
    <w:rsid w:val="00D40AE7"/>
    <w:rsid w:val="00D42BD8"/>
    <w:rsid w:val="00D45ACB"/>
    <w:rsid w:val="00D47F85"/>
    <w:rsid w:val="00D518E0"/>
    <w:rsid w:val="00D52A39"/>
    <w:rsid w:val="00D5437F"/>
    <w:rsid w:val="00D56181"/>
    <w:rsid w:val="00D5788B"/>
    <w:rsid w:val="00D57E39"/>
    <w:rsid w:val="00D627B7"/>
    <w:rsid w:val="00D65929"/>
    <w:rsid w:val="00D6693B"/>
    <w:rsid w:val="00D70A9B"/>
    <w:rsid w:val="00D7182A"/>
    <w:rsid w:val="00D727A3"/>
    <w:rsid w:val="00D73A69"/>
    <w:rsid w:val="00D74317"/>
    <w:rsid w:val="00D77E04"/>
    <w:rsid w:val="00D80246"/>
    <w:rsid w:val="00D80280"/>
    <w:rsid w:val="00D84DAF"/>
    <w:rsid w:val="00D8613F"/>
    <w:rsid w:val="00D909F4"/>
    <w:rsid w:val="00D9226D"/>
    <w:rsid w:val="00D96A79"/>
    <w:rsid w:val="00D97E75"/>
    <w:rsid w:val="00DA079A"/>
    <w:rsid w:val="00DA13A1"/>
    <w:rsid w:val="00DA1C86"/>
    <w:rsid w:val="00DA243E"/>
    <w:rsid w:val="00DA756F"/>
    <w:rsid w:val="00DB36F4"/>
    <w:rsid w:val="00DB7C8B"/>
    <w:rsid w:val="00DC0A8F"/>
    <w:rsid w:val="00DC1B33"/>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5E9"/>
    <w:rsid w:val="00DE4B7B"/>
    <w:rsid w:val="00DE59F1"/>
    <w:rsid w:val="00DE7B53"/>
    <w:rsid w:val="00DE7D55"/>
    <w:rsid w:val="00DE7E87"/>
    <w:rsid w:val="00DF1126"/>
    <w:rsid w:val="00DF1D44"/>
    <w:rsid w:val="00DF3A7B"/>
    <w:rsid w:val="00DF440B"/>
    <w:rsid w:val="00DF4E2B"/>
    <w:rsid w:val="00DF565D"/>
    <w:rsid w:val="00DF58AC"/>
    <w:rsid w:val="00DF6E04"/>
    <w:rsid w:val="00DF76C7"/>
    <w:rsid w:val="00E00205"/>
    <w:rsid w:val="00E01FEC"/>
    <w:rsid w:val="00E0424A"/>
    <w:rsid w:val="00E058E6"/>
    <w:rsid w:val="00E1181C"/>
    <w:rsid w:val="00E11896"/>
    <w:rsid w:val="00E13745"/>
    <w:rsid w:val="00E14415"/>
    <w:rsid w:val="00E1533C"/>
    <w:rsid w:val="00E156D4"/>
    <w:rsid w:val="00E16BBF"/>
    <w:rsid w:val="00E21566"/>
    <w:rsid w:val="00E238F7"/>
    <w:rsid w:val="00E23E3D"/>
    <w:rsid w:val="00E24E4F"/>
    <w:rsid w:val="00E267E8"/>
    <w:rsid w:val="00E3422D"/>
    <w:rsid w:val="00E34D05"/>
    <w:rsid w:val="00E367B7"/>
    <w:rsid w:val="00E36A08"/>
    <w:rsid w:val="00E36A82"/>
    <w:rsid w:val="00E41ADB"/>
    <w:rsid w:val="00E428BF"/>
    <w:rsid w:val="00E44CC2"/>
    <w:rsid w:val="00E44D60"/>
    <w:rsid w:val="00E44E47"/>
    <w:rsid w:val="00E45B67"/>
    <w:rsid w:val="00E469B4"/>
    <w:rsid w:val="00E46D17"/>
    <w:rsid w:val="00E47087"/>
    <w:rsid w:val="00E47845"/>
    <w:rsid w:val="00E50CF9"/>
    <w:rsid w:val="00E5290C"/>
    <w:rsid w:val="00E53079"/>
    <w:rsid w:val="00E533D2"/>
    <w:rsid w:val="00E55082"/>
    <w:rsid w:val="00E56BD4"/>
    <w:rsid w:val="00E56C3B"/>
    <w:rsid w:val="00E573B4"/>
    <w:rsid w:val="00E6085B"/>
    <w:rsid w:val="00E60EB3"/>
    <w:rsid w:val="00E64E62"/>
    <w:rsid w:val="00E65971"/>
    <w:rsid w:val="00E66415"/>
    <w:rsid w:val="00E70CC0"/>
    <w:rsid w:val="00E72C25"/>
    <w:rsid w:val="00E7447C"/>
    <w:rsid w:val="00E8211C"/>
    <w:rsid w:val="00E83286"/>
    <w:rsid w:val="00E953D5"/>
    <w:rsid w:val="00E95F5B"/>
    <w:rsid w:val="00E96992"/>
    <w:rsid w:val="00E971D1"/>
    <w:rsid w:val="00EA2541"/>
    <w:rsid w:val="00EA52DD"/>
    <w:rsid w:val="00EB3238"/>
    <w:rsid w:val="00EB3E0D"/>
    <w:rsid w:val="00EB44DA"/>
    <w:rsid w:val="00EB6B17"/>
    <w:rsid w:val="00EB772E"/>
    <w:rsid w:val="00EC1278"/>
    <w:rsid w:val="00EC5606"/>
    <w:rsid w:val="00EC612F"/>
    <w:rsid w:val="00EC7AA2"/>
    <w:rsid w:val="00ED59CF"/>
    <w:rsid w:val="00ED6252"/>
    <w:rsid w:val="00EE1396"/>
    <w:rsid w:val="00EE51C5"/>
    <w:rsid w:val="00EF0038"/>
    <w:rsid w:val="00EF1A59"/>
    <w:rsid w:val="00EF7CB9"/>
    <w:rsid w:val="00F0092E"/>
    <w:rsid w:val="00F0451A"/>
    <w:rsid w:val="00F049E4"/>
    <w:rsid w:val="00F04D13"/>
    <w:rsid w:val="00F0553E"/>
    <w:rsid w:val="00F055B6"/>
    <w:rsid w:val="00F06EA6"/>
    <w:rsid w:val="00F108E0"/>
    <w:rsid w:val="00F1178B"/>
    <w:rsid w:val="00F14979"/>
    <w:rsid w:val="00F1545E"/>
    <w:rsid w:val="00F208A2"/>
    <w:rsid w:val="00F21578"/>
    <w:rsid w:val="00F24898"/>
    <w:rsid w:val="00F26C80"/>
    <w:rsid w:val="00F4017D"/>
    <w:rsid w:val="00F42562"/>
    <w:rsid w:val="00F46107"/>
    <w:rsid w:val="00F52A42"/>
    <w:rsid w:val="00F52AD3"/>
    <w:rsid w:val="00F5364F"/>
    <w:rsid w:val="00F54F6C"/>
    <w:rsid w:val="00F56557"/>
    <w:rsid w:val="00F56F29"/>
    <w:rsid w:val="00F61B13"/>
    <w:rsid w:val="00F62DB6"/>
    <w:rsid w:val="00F639CD"/>
    <w:rsid w:val="00F675F8"/>
    <w:rsid w:val="00F7010E"/>
    <w:rsid w:val="00F72243"/>
    <w:rsid w:val="00F73CCC"/>
    <w:rsid w:val="00F73E4F"/>
    <w:rsid w:val="00F759DC"/>
    <w:rsid w:val="00F75CAD"/>
    <w:rsid w:val="00F773BC"/>
    <w:rsid w:val="00F77D0B"/>
    <w:rsid w:val="00F81781"/>
    <w:rsid w:val="00F826C4"/>
    <w:rsid w:val="00F85EED"/>
    <w:rsid w:val="00F9027C"/>
    <w:rsid w:val="00F90669"/>
    <w:rsid w:val="00F95E08"/>
    <w:rsid w:val="00F96BD5"/>
    <w:rsid w:val="00F978F8"/>
    <w:rsid w:val="00FA1BA8"/>
    <w:rsid w:val="00FA24C8"/>
    <w:rsid w:val="00FA6668"/>
    <w:rsid w:val="00FB1EDD"/>
    <w:rsid w:val="00FB25EA"/>
    <w:rsid w:val="00FB29F4"/>
    <w:rsid w:val="00FB357B"/>
    <w:rsid w:val="00FB48F1"/>
    <w:rsid w:val="00FB5EBE"/>
    <w:rsid w:val="00FB7657"/>
    <w:rsid w:val="00FC1AFA"/>
    <w:rsid w:val="00FC2DB5"/>
    <w:rsid w:val="00FC32F5"/>
    <w:rsid w:val="00FC4C38"/>
    <w:rsid w:val="00FD0B71"/>
    <w:rsid w:val="00FD59D7"/>
    <w:rsid w:val="00FD6557"/>
    <w:rsid w:val="00FD662D"/>
    <w:rsid w:val="00FD66AD"/>
    <w:rsid w:val="00FD7099"/>
    <w:rsid w:val="00FE08E5"/>
    <w:rsid w:val="00FE15CB"/>
    <w:rsid w:val="00FE2875"/>
    <w:rsid w:val="00FE3E9A"/>
    <w:rsid w:val="00FE4C29"/>
    <w:rsid w:val="00FE6EE8"/>
    <w:rsid w:val="00FE7C01"/>
    <w:rsid w:val="00FF1834"/>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5C24D9E7-B049-2743-9215-540420EA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uiPriority w:val="99"/>
    <w:pPr>
      <w:spacing w:before="120" w:after="120"/>
    </w:pPr>
  </w:style>
  <w:style w:type="character" w:styleId="a8">
    <w:name w:val="Hyperlink"/>
    <w:basedOn w:val="a0"/>
    <w:uiPriority w:val="99"/>
    <w:unhideWhenUsed/>
    <w:rsid w:val="00E7447C"/>
    <w:rPr>
      <w:color w:val="0000FF"/>
      <w:u w:val="single"/>
    </w:rPr>
  </w:style>
  <w:style w:type="character" w:styleId="a9">
    <w:name w:val="FollowedHyperlink"/>
    <w:basedOn w:val="a0"/>
    <w:uiPriority w:val="99"/>
    <w:semiHidden/>
    <w:unhideWhenUsed/>
    <w:rsid w:val="00E7447C"/>
    <w:rPr>
      <w:color w:val="954F72" w:themeColor="followedHyperlink"/>
      <w:u w:val="single"/>
    </w:rPr>
  </w:style>
  <w:style w:type="paragraph" w:styleId="aa">
    <w:name w:val="List Paragraph"/>
    <w:basedOn w:val="a"/>
    <w:uiPriority w:val="34"/>
    <w:qFormat/>
    <w:rsid w:val="00455B36"/>
    <w:pPr>
      <w:ind w:left="720"/>
      <w:contextualSpacing/>
    </w:pPr>
  </w:style>
  <w:style w:type="character" w:customStyle="1" w:styleId="highlight">
    <w:name w:val="highlight"/>
    <w:basedOn w:val="a0"/>
    <w:rsid w:val="00C32AF2"/>
  </w:style>
  <w:style w:type="paragraph" w:styleId="ab">
    <w:name w:val="Balloon Text"/>
    <w:basedOn w:val="a"/>
    <w:link w:val="Char"/>
    <w:uiPriority w:val="99"/>
    <w:semiHidden/>
    <w:unhideWhenUsed/>
    <w:rsid w:val="00EA2541"/>
    <w:rPr>
      <w:rFonts w:ascii="Tahoma" w:hAnsi="Tahoma" w:cs="Tahoma"/>
      <w:sz w:val="16"/>
      <w:szCs w:val="16"/>
    </w:rPr>
  </w:style>
  <w:style w:type="character" w:customStyle="1" w:styleId="Char">
    <w:name w:val="批注框文本 Char"/>
    <w:basedOn w:val="a0"/>
    <w:link w:val="ab"/>
    <w:uiPriority w:val="99"/>
    <w:semiHidden/>
    <w:rsid w:val="00EA2541"/>
    <w:rPr>
      <w:rFonts w:ascii="Tahoma" w:hAnsi="Tahoma" w:cs="Tahoma"/>
      <w:sz w:val="16"/>
      <w:szCs w:val="16"/>
    </w:rPr>
  </w:style>
  <w:style w:type="paragraph" w:styleId="ac">
    <w:name w:val="Normal (Web)"/>
    <w:basedOn w:val="a"/>
    <w:uiPriority w:val="99"/>
    <w:semiHidden/>
    <w:unhideWhenUsed/>
    <w:rsid w:val="00EA2541"/>
    <w:pPr>
      <w:spacing w:before="100" w:beforeAutospacing="1" w:after="100" w:afterAutospacing="1"/>
    </w:pPr>
    <w:rPr>
      <w:rFonts w:eastAsia="Times New Roman"/>
      <w:szCs w:val="24"/>
    </w:rPr>
  </w:style>
  <w:style w:type="character" w:styleId="ad">
    <w:name w:val="annotation reference"/>
    <w:basedOn w:val="a0"/>
    <w:uiPriority w:val="99"/>
    <w:semiHidden/>
    <w:unhideWhenUsed/>
    <w:rsid w:val="00E44CC2"/>
    <w:rPr>
      <w:sz w:val="16"/>
      <w:szCs w:val="16"/>
    </w:rPr>
  </w:style>
  <w:style w:type="paragraph" w:styleId="ae">
    <w:name w:val="annotation text"/>
    <w:basedOn w:val="a"/>
    <w:link w:val="Char0"/>
    <w:uiPriority w:val="99"/>
    <w:semiHidden/>
    <w:unhideWhenUsed/>
    <w:rsid w:val="00E44CC2"/>
    <w:rPr>
      <w:sz w:val="20"/>
    </w:rPr>
  </w:style>
  <w:style w:type="character" w:customStyle="1" w:styleId="Char0">
    <w:name w:val="批注文字 Char"/>
    <w:basedOn w:val="a0"/>
    <w:link w:val="ae"/>
    <w:uiPriority w:val="99"/>
    <w:semiHidden/>
    <w:rsid w:val="00E44CC2"/>
    <w:rPr>
      <w:rFonts w:ascii="Times New Roman" w:hAnsi="Times New Roman"/>
    </w:rPr>
  </w:style>
  <w:style w:type="paragraph" w:styleId="af">
    <w:name w:val="annotation subject"/>
    <w:basedOn w:val="ae"/>
    <w:next w:val="ae"/>
    <w:link w:val="Char1"/>
    <w:uiPriority w:val="99"/>
    <w:semiHidden/>
    <w:unhideWhenUsed/>
    <w:rsid w:val="00E44CC2"/>
    <w:rPr>
      <w:b/>
      <w:bCs/>
    </w:rPr>
  </w:style>
  <w:style w:type="character" w:customStyle="1" w:styleId="Char1">
    <w:name w:val="批注主题 Char"/>
    <w:basedOn w:val="Char0"/>
    <w:link w:val="af"/>
    <w:uiPriority w:val="99"/>
    <w:semiHidden/>
    <w:rsid w:val="00E44CC2"/>
    <w:rPr>
      <w:rFonts w:ascii="Times New Roman" w:hAnsi="Times New Roman"/>
      <w:b/>
      <w:bCs/>
    </w:rPr>
  </w:style>
  <w:style w:type="table" w:styleId="af0">
    <w:name w:val="Table Grid"/>
    <w:basedOn w:val="a1"/>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af2">
    <w:name w:val="caption"/>
    <w:basedOn w:val="a"/>
    <w:next w:val="a"/>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af3">
    <w:name w:val="Revision"/>
    <w:hidden/>
    <w:uiPriority w:val="99"/>
    <w:semiHidden/>
    <w:rsid w:val="0010731D"/>
    <w:rPr>
      <w:rFonts w:ascii="Times New Roman" w:hAnsi="Times New Roman"/>
      <w:sz w:val="24"/>
    </w:rPr>
  </w:style>
  <w:style w:type="character" w:styleId="af4">
    <w:name w:val="Emphasis"/>
    <w:basedOn w:val="a0"/>
    <w:uiPriority w:val="20"/>
    <w:qFormat/>
    <w:rsid w:val="003F02E1"/>
    <w:rPr>
      <w:i/>
      <w:iCs/>
    </w:rPr>
  </w:style>
  <w:style w:type="paragraph" w:styleId="af5">
    <w:name w:val="footnote text"/>
    <w:basedOn w:val="a"/>
    <w:link w:val="Char2"/>
    <w:uiPriority w:val="99"/>
    <w:semiHidden/>
    <w:unhideWhenUsed/>
    <w:rsid w:val="003501C8"/>
    <w:rPr>
      <w:sz w:val="20"/>
    </w:rPr>
  </w:style>
  <w:style w:type="character" w:customStyle="1" w:styleId="Char2">
    <w:name w:val="脚注文本 Char"/>
    <w:basedOn w:val="a0"/>
    <w:link w:val="af5"/>
    <w:uiPriority w:val="99"/>
    <w:semiHidden/>
    <w:rsid w:val="003501C8"/>
    <w:rPr>
      <w:rFonts w:ascii="Times New Roman" w:hAnsi="Times New Roman"/>
    </w:rPr>
  </w:style>
  <w:style w:type="character" w:styleId="af6">
    <w:name w:val="footnote reference"/>
    <w:basedOn w:val="a0"/>
    <w:uiPriority w:val="99"/>
    <w:semiHidden/>
    <w:unhideWhenUsed/>
    <w:rsid w:val="00350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782">
      <w:bodyDiv w:val="1"/>
      <w:marLeft w:val="0"/>
      <w:marRight w:val="0"/>
      <w:marTop w:val="0"/>
      <w:marBottom w:val="0"/>
      <w:divBdr>
        <w:top w:val="none" w:sz="0" w:space="0" w:color="auto"/>
        <w:left w:val="none" w:sz="0" w:space="0" w:color="auto"/>
        <w:bottom w:val="none" w:sz="0" w:space="0" w:color="auto"/>
        <w:right w:val="none" w:sz="0" w:space="0" w:color="auto"/>
      </w:divBdr>
    </w:div>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346375425">
      <w:bodyDiv w:val="1"/>
      <w:marLeft w:val="0"/>
      <w:marRight w:val="0"/>
      <w:marTop w:val="0"/>
      <w:marBottom w:val="0"/>
      <w:divBdr>
        <w:top w:val="none" w:sz="0" w:space="0" w:color="auto"/>
        <w:left w:val="none" w:sz="0" w:space="0" w:color="auto"/>
        <w:bottom w:val="none" w:sz="0" w:space="0" w:color="auto"/>
        <w:right w:val="none" w:sz="0" w:space="0" w:color="auto"/>
      </w:divBdr>
    </w:div>
    <w:div w:id="375668425">
      <w:bodyDiv w:val="1"/>
      <w:marLeft w:val="0"/>
      <w:marRight w:val="0"/>
      <w:marTop w:val="0"/>
      <w:marBottom w:val="0"/>
      <w:divBdr>
        <w:top w:val="none" w:sz="0" w:space="0" w:color="auto"/>
        <w:left w:val="none" w:sz="0" w:space="0" w:color="auto"/>
        <w:bottom w:val="none" w:sz="0" w:space="0" w:color="auto"/>
        <w:right w:val="none" w:sz="0" w:space="0" w:color="auto"/>
      </w:divBdr>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56602223">
      <w:bodyDiv w:val="1"/>
      <w:marLeft w:val="0"/>
      <w:marRight w:val="0"/>
      <w:marTop w:val="0"/>
      <w:marBottom w:val="0"/>
      <w:divBdr>
        <w:top w:val="none" w:sz="0" w:space="0" w:color="auto"/>
        <w:left w:val="none" w:sz="0" w:space="0" w:color="auto"/>
        <w:bottom w:val="none" w:sz="0" w:space="0" w:color="auto"/>
        <w:right w:val="none" w:sz="0" w:space="0" w:color="auto"/>
      </w:divBdr>
    </w:div>
    <w:div w:id="505020585">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5454242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77991685">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519932066">
      <w:bodyDiv w:val="1"/>
      <w:marLeft w:val="0"/>
      <w:marRight w:val="0"/>
      <w:marTop w:val="0"/>
      <w:marBottom w:val="0"/>
      <w:divBdr>
        <w:top w:val="none" w:sz="0" w:space="0" w:color="auto"/>
        <w:left w:val="none" w:sz="0" w:space="0" w:color="auto"/>
        <w:bottom w:val="none" w:sz="0" w:space="0" w:color="auto"/>
        <w:right w:val="none" w:sz="0" w:space="0" w:color="auto"/>
      </w:divBdr>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4041234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27247799">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0772669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5A4A9-034A-4B03-90C2-6358A93B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32</TotalTime>
  <Pages>3</Pages>
  <Words>443</Words>
  <Characters>2527</Characters>
  <Application>Microsoft Office Word</Application>
  <DocSecurity>0</DocSecurity>
  <Lines>21</Lines>
  <Paragraphs>5</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&lt;title&gt;</vt:lpstr>
      <vt:lpstr>&lt;title&gt;</vt:lpstr>
      <vt:lpstr>&lt;title&gt;</vt:lpstr>
    </vt:vector>
  </TitlesOfParts>
  <Company>&lt;company&gt;</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Liqiang (John)</cp:lastModifiedBy>
  <cp:revision>8</cp:revision>
  <cp:lastPrinted>2014-11-06T15:49:00Z</cp:lastPrinted>
  <dcterms:created xsi:type="dcterms:W3CDTF">2018-05-10T06:35:00Z</dcterms:created>
  <dcterms:modified xsi:type="dcterms:W3CDTF">2018-05-10T07:07:00Z</dcterms:modified>
  <cp:category>&lt;doc#&gt;</cp:category>
</cp:coreProperties>
</file>