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E510C1">
            <w:pPr>
              <w:pStyle w:val="covertext"/>
            </w:pPr>
            <w:fldSimple w:instr=" TITLE  \* MERGEFORMAT ">
              <w:r w:rsidR="005C4E7D" w:rsidRPr="005C4E7D">
                <w:rPr>
                  <w:b/>
                  <w:sz w:val="28"/>
                </w:rPr>
                <w:t>TG4s January 2018 Meeting Minutes</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DB0657">
            <w:pPr>
              <w:pStyle w:val="covertext"/>
            </w:pPr>
            <w:r>
              <w:t>[</w:t>
            </w:r>
            <w:r w:rsidR="005C4E7D">
              <w:rPr>
                <w:rFonts w:hint="eastAsia"/>
              </w:rPr>
              <w:t>1</w:t>
            </w:r>
            <w:r w:rsidR="00DB0657">
              <w:rPr>
                <w:rFonts w:hint="eastAsia"/>
              </w:rPr>
              <w:t>8</w:t>
            </w:r>
            <w:r>
              <w:t xml:space="preserve"> </w:t>
            </w:r>
            <w:r w:rsidR="005C4E7D">
              <w:rPr>
                <w:rFonts w:hint="eastAsia"/>
              </w:rPr>
              <w:t>January</w:t>
            </w:r>
            <w:r>
              <w:t xml:space="preserve">, </w:t>
            </w:r>
            <w:r w:rsidR="005C4E7D">
              <w:rPr>
                <w:rFonts w:hint="eastAsia"/>
              </w:rPr>
              <w:t>2018</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6A72C6">
            <w:pPr>
              <w:pStyle w:val="covertext"/>
              <w:spacing w:before="0" w:after="0"/>
            </w:pPr>
            <w:r>
              <w:t>[</w:t>
            </w:r>
            <w:fldSimple w:instr=" AUTHOR  \* MERGEFORMAT ">
              <w:r w:rsidR="005C4E7D">
                <w:rPr>
                  <w:noProof/>
                </w:rPr>
                <w:t>Shoichi Kitazawa</w:t>
              </w:r>
            </w:fldSimple>
            <w:r>
              <w:t>]</w:t>
            </w:r>
            <w:r>
              <w:br/>
              <w:t>[</w:t>
            </w:r>
            <w:r w:rsidR="006A72C6">
              <w:rPr>
                <w:rFonts w:hint="eastAsia"/>
              </w:rPr>
              <w:t>Muroran IT</w:t>
            </w:r>
            <w:r>
              <w:t>]</w:t>
            </w:r>
            <w:r>
              <w:br/>
              <w:t>[</w:t>
            </w:r>
            <w:r w:rsidR="006A72C6">
              <w:rPr>
                <w:rFonts w:hint="eastAsia"/>
              </w:rPr>
              <w:t>Hokkaido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6A72C6">
            <w:pPr>
              <w:pStyle w:val="covertext"/>
              <w:tabs>
                <w:tab w:val="left" w:pos="1152"/>
              </w:tabs>
              <w:spacing w:before="0" w:after="0"/>
              <w:rPr>
                <w:sz w:val="18"/>
              </w:rPr>
            </w:pPr>
            <w:r>
              <w:t>Vo</w:t>
            </w:r>
            <w:r w:rsidR="00D0214C">
              <w:t>ice:</w:t>
            </w:r>
            <w:r w:rsidR="00D0214C">
              <w:tab/>
              <w:t>[</w:t>
            </w:r>
            <w:r w:rsidR="006B6A45">
              <w:rPr>
                <w:rFonts w:hint="eastAsia"/>
              </w:rPr>
              <w:t>+81-</w:t>
            </w:r>
            <w:r w:rsidR="006A72C6">
              <w:rPr>
                <w:rFonts w:hint="eastAsia"/>
              </w:rPr>
              <w:t>143-46-5345</w:t>
            </w:r>
            <w:r w:rsidR="00E860D9">
              <w:t>]</w:t>
            </w:r>
            <w:r w:rsidR="00E860D9">
              <w:br/>
              <w:t>Fax:</w:t>
            </w:r>
            <w:r w:rsidR="00E860D9">
              <w:tab/>
              <w:t>[   ]</w:t>
            </w:r>
            <w:r w:rsidR="00E860D9">
              <w:br/>
              <w:t xml:space="preserve">E-mail: </w:t>
            </w:r>
            <w:r w:rsidR="00D0214C">
              <w:t>[</w:t>
            </w:r>
            <w:r w:rsidR="006A72C6">
              <w:rPr>
                <w:rFonts w:hint="eastAsia"/>
              </w:rPr>
              <w:t>kitazawa@ieee.org</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6A72C6" w:rsidRPr="006A72C6" w:rsidRDefault="00E0627C" w:rsidP="006A72C6">
      <w:pPr>
        <w:widowControl w:val="0"/>
        <w:spacing w:before="120"/>
        <w:jc w:val="center"/>
        <w:rPr>
          <w:b/>
          <w:sz w:val="28"/>
          <w:szCs w:val="28"/>
        </w:rPr>
      </w:pPr>
      <w:r>
        <w:rPr>
          <w:b/>
          <w:sz w:val="28"/>
        </w:rPr>
        <w:br w:type="page"/>
      </w:r>
      <w:r w:rsidR="006A72C6" w:rsidRPr="006A72C6">
        <w:rPr>
          <w:b/>
          <w:sz w:val="28"/>
          <w:szCs w:val="28"/>
        </w:rPr>
        <w:lastRenderedPageBreak/>
        <w:t>AGENDA IEEE 802.15 TG4s MEETING</w:t>
      </w:r>
    </w:p>
    <w:p w:rsidR="006A72C6" w:rsidRPr="006A72C6" w:rsidRDefault="006A72C6" w:rsidP="006A72C6">
      <w:pPr>
        <w:widowControl w:val="0"/>
        <w:spacing w:before="120"/>
        <w:jc w:val="center"/>
        <w:rPr>
          <w:b/>
          <w:sz w:val="28"/>
          <w:szCs w:val="28"/>
        </w:rPr>
      </w:pPr>
      <w:r w:rsidRPr="006A72C6">
        <w:rPr>
          <w:b/>
          <w:sz w:val="28"/>
          <w:szCs w:val="28"/>
        </w:rPr>
        <w:t>112th IEEE 802.15 WSN MEETING</w:t>
      </w:r>
    </w:p>
    <w:p w:rsidR="006A72C6" w:rsidRPr="006A72C6" w:rsidRDefault="006A72C6" w:rsidP="006A72C6">
      <w:pPr>
        <w:widowControl w:val="0"/>
        <w:spacing w:before="120"/>
        <w:jc w:val="center"/>
        <w:rPr>
          <w:b/>
          <w:sz w:val="28"/>
          <w:szCs w:val="28"/>
        </w:rPr>
      </w:pPr>
      <w:r w:rsidRPr="006A72C6">
        <w:rPr>
          <w:b/>
          <w:sz w:val="28"/>
          <w:szCs w:val="28"/>
        </w:rPr>
        <w:t>Hotel Irvine</w:t>
      </w:r>
    </w:p>
    <w:p w:rsidR="006A72C6" w:rsidRDefault="006A72C6" w:rsidP="006A72C6">
      <w:pPr>
        <w:widowControl w:val="0"/>
        <w:spacing w:before="120"/>
        <w:jc w:val="center"/>
        <w:rPr>
          <w:b/>
          <w:sz w:val="28"/>
          <w:szCs w:val="28"/>
        </w:rPr>
      </w:pPr>
      <w:r w:rsidRPr="006A72C6">
        <w:rPr>
          <w:b/>
          <w:sz w:val="28"/>
          <w:szCs w:val="28"/>
        </w:rPr>
        <w:t>Irvine, California, USA</w:t>
      </w:r>
    </w:p>
    <w:p w:rsidR="00C4651B" w:rsidRPr="00C4651B" w:rsidRDefault="00B4607A" w:rsidP="006A72C6">
      <w:pPr>
        <w:widowControl w:val="0"/>
        <w:spacing w:before="120"/>
        <w:jc w:val="center"/>
        <w:rPr>
          <w:b/>
          <w:sz w:val="28"/>
        </w:rPr>
      </w:pPr>
      <w:r>
        <w:rPr>
          <w:b/>
          <w:sz w:val="28"/>
        </w:rPr>
        <w:t>Chair: Shoichi Kitazawa</w:t>
      </w:r>
    </w:p>
    <w:p w:rsidR="00E5152A" w:rsidRDefault="00E5152A">
      <w:pPr>
        <w:widowControl w:val="0"/>
        <w:spacing w:before="120"/>
      </w:pPr>
    </w:p>
    <w:p w:rsidR="004E2CC2" w:rsidRPr="006A72C6" w:rsidRDefault="00943D5E" w:rsidP="004E2CC2">
      <w:pPr>
        <w:widowControl w:val="0"/>
        <w:jc w:val="both"/>
        <w:rPr>
          <w:b/>
        </w:rPr>
      </w:pPr>
      <w:r>
        <w:rPr>
          <w:rFonts w:eastAsia="MS Mincho"/>
          <w:b/>
        </w:rPr>
        <w:t>Monday</w:t>
      </w:r>
      <w:r w:rsidR="00AC5880">
        <w:rPr>
          <w:rFonts w:eastAsia="MS Mincho"/>
          <w:b/>
        </w:rPr>
        <w:t xml:space="preserve"> </w:t>
      </w:r>
      <w:r w:rsidR="00B4607A">
        <w:rPr>
          <w:rFonts w:eastAsia="MS Mincho" w:hint="eastAsia"/>
          <w:b/>
        </w:rPr>
        <w:t>PM2</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0E3FF1">
        <w:rPr>
          <w:rFonts w:eastAsia="MS Mincho"/>
          <w:b/>
        </w:rPr>
        <w:t>1</w:t>
      </w:r>
      <w:r w:rsidR="006A72C6">
        <w:rPr>
          <w:rFonts w:hint="eastAsia"/>
          <w:b/>
        </w:rPr>
        <w:t>5</w:t>
      </w:r>
      <w:r w:rsidR="00E205F4">
        <w:rPr>
          <w:rFonts w:eastAsia="MS Mincho"/>
          <w:b/>
        </w:rPr>
        <w:t xml:space="preserve"> </w:t>
      </w:r>
      <w:r w:rsidR="006A72C6">
        <w:rPr>
          <w:rFonts w:hint="eastAsia"/>
          <w:b/>
        </w:rPr>
        <w:t>January 2018</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B4607A">
        <w:rPr>
          <w:rFonts w:eastAsia="MS Mincho"/>
        </w:rPr>
        <w:t>16</w:t>
      </w:r>
      <w:r w:rsidRPr="00160B60">
        <w:rPr>
          <w:rFonts w:eastAsia="MS Mincho" w:hint="eastAsia"/>
        </w:rPr>
        <w:t>:</w:t>
      </w:r>
      <w:r w:rsidR="00B4607A">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6A72C6">
        <w:rPr>
          <w:rFonts w:hint="eastAsia"/>
        </w:rPr>
        <w:t>January 2018</w:t>
      </w:r>
      <w:r w:rsidR="00F95F42">
        <w:t xml:space="preserve"> </w:t>
      </w:r>
      <w:r w:rsidR="006A72C6" w:rsidRPr="006A72C6">
        <w:t>(15-18-26r0)</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6A72C6" w:rsidRPr="006A72C6">
        <w:t>TG4s January 2018 Agenda (15-17-677r0)</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4E2CC2"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6A72C6">
        <w:rPr>
          <w:rFonts w:hint="eastAsia"/>
        </w:rPr>
        <w:t>November</w:t>
      </w:r>
      <w:r w:rsidR="00F95F42">
        <w:rPr>
          <w:rFonts w:hint="eastAsia"/>
        </w:rPr>
        <w:t xml:space="preserve"> </w:t>
      </w:r>
      <w:r w:rsidR="00FF0469">
        <w:rPr>
          <w:rFonts w:hint="eastAsia"/>
        </w:rPr>
        <w:t>2017</w:t>
      </w:r>
      <w:r w:rsidR="00F95F42">
        <w:rPr>
          <w:rFonts w:hint="eastAsia"/>
        </w:rPr>
        <w:t xml:space="preserve"> Meeting Minutes </w:t>
      </w:r>
      <w:r w:rsidR="006A72C6" w:rsidRPr="006A72C6">
        <w:t>(15-17-669r0)</w:t>
      </w:r>
      <w:r w:rsidR="006A72C6">
        <w:t xml:space="preserve"> </w:t>
      </w:r>
      <w:r w:rsidR="004E2CC2" w:rsidRPr="00C407A8">
        <w:rPr>
          <w:rFonts w:hint="eastAsia"/>
        </w:rPr>
        <w:t>. There were no c</w:t>
      </w:r>
      <w:r w:rsidR="009D3306">
        <w:rPr>
          <w:rFonts w:hint="eastAsia"/>
        </w:rPr>
        <w:t xml:space="preserve">omments. The minutes </w:t>
      </w:r>
      <w:r w:rsidR="000E73B7">
        <w:t>w</w:t>
      </w:r>
      <w:r w:rsidR="006A72C6">
        <w:rPr>
          <w:rFonts w:hint="eastAsia"/>
        </w:rPr>
        <w:t>as</w:t>
      </w:r>
      <w:r w:rsidR="000E73B7">
        <w:t xml:space="preserve"> </w:t>
      </w:r>
      <w:r w:rsidR="009D3306">
        <w:rPr>
          <w:rFonts w:hint="eastAsia"/>
        </w:rPr>
        <w:t>approved with</w:t>
      </w:r>
      <w:r w:rsidR="004E2CC2" w:rsidRPr="00C407A8">
        <w:rPr>
          <w:rFonts w:hint="eastAsia"/>
        </w:rPr>
        <w:t xml:space="preserve"> unanimous consent.</w:t>
      </w:r>
    </w:p>
    <w:p w:rsidR="004E2CC2" w:rsidRDefault="004E2CC2" w:rsidP="004E2CC2">
      <w:pPr>
        <w:widowControl w:val="0"/>
      </w:pPr>
    </w:p>
    <w:p w:rsidR="00F12790" w:rsidRPr="00985B0D" w:rsidRDefault="003F08B4" w:rsidP="0090076B">
      <w:pPr>
        <w:tabs>
          <w:tab w:val="num" w:pos="720"/>
        </w:tabs>
      </w:pPr>
      <w:r>
        <w:rPr>
          <w:rFonts w:hint="eastAsia"/>
        </w:rPr>
        <w:t>C</w:t>
      </w:r>
      <w:r w:rsidRPr="00316DD3">
        <w:t>hair</w:t>
      </w:r>
      <w:r w:rsidR="004E2CC2">
        <w:rPr>
          <w:rFonts w:hint="eastAsia"/>
        </w:rPr>
        <w:t xml:space="preserve"> presented</w:t>
      </w:r>
      <w:r w:rsidR="004E2CC2" w:rsidRPr="00D12675">
        <w:t xml:space="preserve"> </w:t>
      </w:r>
      <w:r w:rsidR="006A72C6" w:rsidRPr="006A72C6">
        <w:t>TG4s Opening information for January 2018 (15-18-26r0)</w:t>
      </w:r>
      <w:r>
        <w:rPr>
          <w:rFonts w:hint="eastAsia"/>
        </w:rPr>
        <w:t xml:space="preserve"> and e</w:t>
      </w:r>
      <w:r w:rsidR="00B7317E">
        <w:rPr>
          <w:rFonts w:hint="eastAsia"/>
        </w:rPr>
        <w:t>xplain</w:t>
      </w:r>
      <w:r>
        <w:rPr>
          <w:rFonts w:hint="eastAsia"/>
        </w:rPr>
        <w:t>ed</w:t>
      </w:r>
      <w:r w:rsidR="004E2CC2">
        <w:rPr>
          <w:rFonts w:hint="eastAsia"/>
        </w:rPr>
        <w:t xml:space="preserve"> </w:t>
      </w:r>
      <w:r w:rsidR="006A72C6">
        <w:rPr>
          <w:rFonts w:hint="eastAsia"/>
        </w:rPr>
        <w:t xml:space="preserve">agenda item of the week, </w:t>
      </w:r>
      <w:r w:rsidR="00985B0D">
        <w:rPr>
          <w:rFonts w:hint="eastAsia"/>
        </w:rPr>
        <w:t>current contribution list</w:t>
      </w:r>
      <w:r w:rsidR="004E2CC2" w:rsidRPr="00316DD3">
        <w:t>s</w:t>
      </w:r>
      <w:r w:rsidR="006A72C6">
        <w:rPr>
          <w:rFonts w:hint="eastAsia"/>
        </w:rPr>
        <w:t xml:space="preserve"> and current status</w:t>
      </w:r>
      <w:r w:rsidR="004E2CC2" w:rsidRPr="00316DD3">
        <w:rPr>
          <w:rFonts w:hint="eastAsia"/>
        </w:rPr>
        <w:t>.</w:t>
      </w:r>
      <w:r w:rsidR="00622518">
        <w:t xml:space="preserve"> </w:t>
      </w:r>
    </w:p>
    <w:p w:rsidR="00D0471C" w:rsidRDefault="00D0471C" w:rsidP="00E62B00">
      <w:pPr>
        <w:widowControl w:val="0"/>
      </w:pPr>
    </w:p>
    <w:p w:rsidR="0064657C" w:rsidRPr="00F12790" w:rsidRDefault="0064657C" w:rsidP="0064657C">
      <w:pPr>
        <w:widowControl w:val="0"/>
        <w:spacing w:before="240"/>
        <w:rPr>
          <w:b/>
        </w:rPr>
      </w:pPr>
      <w:r w:rsidRPr="00F12790">
        <w:rPr>
          <w:b/>
        </w:rPr>
        <w:t xml:space="preserve">Plan for </w:t>
      </w:r>
      <w:r w:rsidR="006A72C6">
        <w:rPr>
          <w:rFonts w:hint="eastAsia"/>
          <w:b/>
        </w:rPr>
        <w:t>March</w:t>
      </w:r>
      <w:r w:rsidR="003410F3">
        <w:rPr>
          <w:b/>
        </w:rPr>
        <w:t xml:space="preserve"> meeting</w:t>
      </w:r>
    </w:p>
    <w:p w:rsidR="00B626F5" w:rsidRDefault="003410F3" w:rsidP="00B626F5">
      <w:pPr>
        <w:widowControl w:val="0"/>
      </w:pPr>
      <w:r>
        <w:rPr>
          <w:rFonts w:hint="eastAsia"/>
        </w:rPr>
        <w:t>The group confirmed that the TG4s has</w:t>
      </w:r>
      <w:r w:rsidR="00977911">
        <w:rPr>
          <w:rFonts w:hint="eastAsia"/>
        </w:rPr>
        <w:t xml:space="preserve"> </w:t>
      </w:r>
      <w:r w:rsidR="006A72C6">
        <w:rPr>
          <w:rFonts w:hint="eastAsia"/>
        </w:rPr>
        <w:t>no slot</w:t>
      </w:r>
      <w:r w:rsidR="001231A0">
        <w:rPr>
          <w:rFonts w:hint="eastAsia"/>
        </w:rPr>
        <w:t xml:space="preserve"> in</w:t>
      </w:r>
      <w:r w:rsidR="00C92FE3">
        <w:rPr>
          <w:rFonts w:hint="eastAsia"/>
        </w:rPr>
        <w:t xml:space="preserve"> </w:t>
      </w:r>
      <w:r w:rsidR="006A72C6">
        <w:rPr>
          <w:rFonts w:hint="eastAsia"/>
        </w:rPr>
        <w:t>March</w:t>
      </w:r>
      <w:r>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012924">
        <w:t>1</w:t>
      </w:r>
      <w:r w:rsidR="006A72C6">
        <w:rPr>
          <w:rFonts w:hint="eastAsia"/>
        </w:rPr>
        <w:t>6</w:t>
      </w:r>
      <w:r w:rsidR="00897D91" w:rsidRPr="00575B24">
        <w:t>:</w:t>
      </w:r>
      <w:r w:rsidR="006A72C6">
        <w:rPr>
          <w:rFonts w:hint="eastAsia"/>
        </w:rPr>
        <w:t>1</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4C4E34" w:rsidRPr="006A72C6" w:rsidRDefault="009206A4" w:rsidP="006A72C6">
      <w:pPr>
        <w:widowControl w:val="0"/>
        <w:numPr>
          <w:ilvl w:val="1"/>
          <w:numId w:val="5"/>
        </w:numPr>
        <w:tabs>
          <w:tab w:val="num" w:pos="720"/>
        </w:tabs>
        <w:jc w:val="both"/>
      </w:pPr>
      <w:r w:rsidRPr="006A72C6">
        <w:t>TG4s January 2018 Agenda (15-17-677r0)</w:t>
      </w:r>
    </w:p>
    <w:p w:rsidR="004C4E34" w:rsidRPr="006A72C6" w:rsidRDefault="009206A4" w:rsidP="006A72C6">
      <w:pPr>
        <w:widowControl w:val="0"/>
        <w:numPr>
          <w:ilvl w:val="1"/>
          <w:numId w:val="5"/>
        </w:numPr>
        <w:tabs>
          <w:tab w:val="num" w:pos="720"/>
        </w:tabs>
        <w:jc w:val="both"/>
      </w:pPr>
      <w:r w:rsidRPr="006A72C6">
        <w:t>TG4s November 2017 Meeting Minutes (15-17-669r0)</w:t>
      </w:r>
    </w:p>
    <w:p w:rsidR="004C4E34" w:rsidRPr="006A72C6" w:rsidRDefault="009206A4" w:rsidP="006A72C6">
      <w:pPr>
        <w:widowControl w:val="0"/>
        <w:numPr>
          <w:ilvl w:val="1"/>
          <w:numId w:val="5"/>
        </w:numPr>
        <w:tabs>
          <w:tab w:val="num" w:pos="720"/>
        </w:tabs>
        <w:jc w:val="both"/>
      </w:pPr>
      <w:r w:rsidRPr="006A72C6">
        <w:t>TG4s Opening information for January 2018 (15-18-26r0)</w:t>
      </w:r>
    </w:p>
    <w:p w:rsidR="00830DF7" w:rsidRPr="009100EB" w:rsidRDefault="009206A4" w:rsidP="009100EB">
      <w:pPr>
        <w:widowControl w:val="0"/>
        <w:numPr>
          <w:ilvl w:val="1"/>
          <w:numId w:val="5"/>
        </w:numPr>
        <w:tabs>
          <w:tab w:val="num" w:pos="720"/>
        </w:tabs>
        <w:jc w:val="both"/>
      </w:pPr>
      <w:r w:rsidRPr="006A72C6">
        <w:t>TG4s Closing Report for January 2018 (15-18-42r0)</w:t>
      </w:r>
    </w:p>
    <w:sectPr w:rsidR="00830DF7" w:rsidRPr="009100E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BC" w:rsidRDefault="00E574BC">
      <w:r>
        <w:separator/>
      </w:r>
    </w:p>
  </w:endnote>
  <w:endnote w:type="continuationSeparator" w:id="0">
    <w:p w:rsidR="00E574BC" w:rsidRDefault="00E574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0000000000000000000"/>
    <w:charset w:val="00"/>
    <w:family w:val="roman"/>
    <w:notTrueType/>
    <w:pitch w:val="default"/>
    <w:sig w:usb0="00000000" w:usb1="00000000" w:usb2="00000000" w:usb3="00000000" w:csb0="00000000" w:csb1="00000000"/>
  </w:font>
  <w:font w:name="MS Mincho">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AD" w:rsidRDefault="005013AD">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A72C6">
        <w:rPr>
          <w:noProof/>
        </w:rPr>
        <w:t>Shoichi Kitazawa</w:t>
      </w:r>
    </w:fldSimple>
    <w:r>
      <w:t xml:space="preserve">, </w:t>
    </w:r>
    <w:fldSimple w:instr=" DOCPROPERTY &quot;Company&quot;  \* MERGEFORMAT ">
      <w:r w:rsidR="006A72C6">
        <w:t>Muroran IT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AD" w:rsidRDefault="005013A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BC" w:rsidRDefault="00E574BC">
      <w:r>
        <w:separator/>
      </w:r>
    </w:p>
  </w:footnote>
  <w:footnote w:type="continuationSeparator" w:id="0">
    <w:p w:rsidR="00E574BC" w:rsidRDefault="00E57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AD" w:rsidRDefault="00E510C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5013AD">
      <w:rPr>
        <w:b/>
        <w:sz w:val="28"/>
      </w:rPr>
      <w:instrText xml:space="preserve"> SAVEDATE \@ "MMMM, yyyy" \* MERGEFORMAT </w:instrText>
    </w:r>
    <w:r>
      <w:rPr>
        <w:b/>
        <w:sz w:val="28"/>
      </w:rPr>
      <w:fldChar w:fldCharType="separate"/>
    </w:r>
    <w:r w:rsidR="00DB0657">
      <w:rPr>
        <w:b/>
        <w:noProof/>
        <w:sz w:val="28"/>
      </w:rPr>
      <w:t>January, 2018</w:t>
    </w:r>
    <w:r>
      <w:rPr>
        <w:b/>
        <w:sz w:val="28"/>
      </w:rPr>
      <w:fldChar w:fldCharType="end"/>
    </w:r>
    <w:r w:rsidR="005013AD">
      <w:rPr>
        <w:b/>
        <w:sz w:val="28"/>
      </w:rPr>
      <w:tab/>
      <w:t xml:space="preserve"> IEEE P802.15-</w:t>
    </w:r>
    <w:fldSimple w:instr=" DOCPROPERTY &quot;Category&quot;  \* MERGEFORMAT ">
      <w:r w:rsidR="009100EB" w:rsidRPr="009100EB">
        <w:rPr>
          <w:b/>
          <w:sz w:val="28"/>
        </w:rPr>
        <w:t>18-043-00-004s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AD" w:rsidRDefault="005013AD">
    <w:pPr>
      <w:pStyle w:val="a4"/>
      <w:widowControl w:val="0"/>
      <w:pBdr>
        <w:bottom w:val="single" w:sz="6" w:space="0" w:color="auto"/>
        <w:between w:val="single" w:sz="6" w:space="0" w:color="auto"/>
      </w:pBdr>
      <w:tabs>
        <w:tab w:val="clear" w:pos="4320"/>
        <w:tab w:val="clear" w:pos="8640"/>
        <w:tab w:val="right" w:pos="9360"/>
      </w:tabs>
      <w:spacing w:after="360"/>
      <w:jc w:val="both"/>
    </w:pPr>
    <w:r>
      <w:t>July,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BF51FB"/>
    <w:multiLevelType w:val="hybridMultilevel"/>
    <w:tmpl w:val="842E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3">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4">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7">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E82DEB"/>
    <w:multiLevelType w:val="hybridMultilevel"/>
    <w:tmpl w:val="8F18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25D43"/>
    <w:multiLevelType w:val="hybridMultilevel"/>
    <w:tmpl w:val="3F78379C"/>
    <w:lvl w:ilvl="0" w:tplc="E2AC5F12">
      <w:start w:val="1"/>
      <w:numFmt w:val="bullet"/>
      <w:lvlText w:val="•"/>
      <w:lvlJc w:val="left"/>
      <w:pPr>
        <w:tabs>
          <w:tab w:val="num" w:pos="720"/>
        </w:tabs>
        <w:ind w:left="720" w:hanging="360"/>
      </w:pPr>
      <w:rPr>
        <w:rFonts w:ascii="ＭＳ Ｐゴシック" w:hAnsi="ＭＳ Ｐゴシック" w:hint="default"/>
      </w:rPr>
    </w:lvl>
    <w:lvl w:ilvl="1" w:tplc="BC3E3744" w:tentative="1">
      <w:start w:val="1"/>
      <w:numFmt w:val="bullet"/>
      <w:lvlText w:val="•"/>
      <w:lvlJc w:val="left"/>
      <w:pPr>
        <w:tabs>
          <w:tab w:val="num" w:pos="1440"/>
        </w:tabs>
        <w:ind w:left="1440" w:hanging="360"/>
      </w:pPr>
      <w:rPr>
        <w:rFonts w:ascii="ＭＳ Ｐゴシック" w:hAnsi="ＭＳ Ｐゴシック" w:hint="default"/>
      </w:rPr>
    </w:lvl>
    <w:lvl w:ilvl="2" w:tplc="9162D27C" w:tentative="1">
      <w:start w:val="1"/>
      <w:numFmt w:val="bullet"/>
      <w:lvlText w:val="•"/>
      <w:lvlJc w:val="left"/>
      <w:pPr>
        <w:tabs>
          <w:tab w:val="num" w:pos="2160"/>
        </w:tabs>
        <w:ind w:left="2160" w:hanging="360"/>
      </w:pPr>
      <w:rPr>
        <w:rFonts w:ascii="ＭＳ Ｐゴシック" w:hAnsi="ＭＳ Ｐゴシック" w:hint="default"/>
      </w:rPr>
    </w:lvl>
    <w:lvl w:ilvl="3" w:tplc="6ACEBFFE" w:tentative="1">
      <w:start w:val="1"/>
      <w:numFmt w:val="bullet"/>
      <w:lvlText w:val="•"/>
      <w:lvlJc w:val="left"/>
      <w:pPr>
        <w:tabs>
          <w:tab w:val="num" w:pos="2880"/>
        </w:tabs>
        <w:ind w:left="2880" w:hanging="360"/>
      </w:pPr>
      <w:rPr>
        <w:rFonts w:ascii="ＭＳ Ｐゴシック" w:hAnsi="ＭＳ Ｐゴシック" w:hint="default"/>
      </w:rPr>
    </w:lvl>
    <w:lvl w:ilvl="4" w:tplc="EC9E1BC2" w:tentative="1">
      <w:start w:val="1"/>
      <w:numFmt w:val="bullet"/>
      <w:lvlText w:val="•"/>
      <w:lvlJc w:val="left"/>
      <w:pPr>
        <w:tabs>
          <w:tab w:val="num" w:pos="3600"/>
        </w:tabs>
        <w:ind w:left="3600" w:hanging="360"/>
      </w:pPr>
      <w:rPr>
        <w:rFonts w:ascii="ＭＳ Ｐゴシック" w:hAnsi="ＭＳ Ｐゴシック" w:hint="default"/>
      </w:rPr>
    </w:lvl>
    <w:lvl w:ilvl="5" w:tplc="5E9CDE18" w:tentative="1">
      <w:start w:val="1"/>
      <w:numFmt w:val="bullet"/>
      <w:lvlText w:val="•"/>
      <w:lvlJc w:val="left"/>
      <w:pPr>
        <w:tabs>
          <w:tab w:val="num" w:pos="4320"/>
        </w:tabs>
        <w:ind w:left="4320" w:hanging="360"/>
      </w:pPr>
      <w:rPr>
        <w:rFonts w:ascii="ＭＳ Ｐゴシック" w:hAnsi="ＭＳ Ｐゴシック" w:hint="default"/>
      </w:rPr>
    </w:lvl>
    <w:lvl w:ilvl="6" w:tplc="F09E8CEE" w:tentative="1">
      <w:start w:val="1"/>
      <w:numFmt w:val="bullet"/>
      <w:lvlText w:val="•"/>
      <w:lvlJc w:val="left"/>
      <w:pPr>
        <w:tabs>
          <w:tab w:val="num" w:pos="5040"/>
        </w:tabs>
        <w:ind w:left="5040" w:hanging="360"/>
      </w:pPr>
      <w:rPr>
        <w:rFonts w:ascii="ＭＳ Ｐゴシック" w:hAnsi="ＭＳ Ｐゴシック" w:hint="default"/>
      </w:rPr>
    </w:lvl>
    <w:lvl w:ilvl="7" w:tplc="0A06E2BE" w:tentative="1">
      <w:start w:val="1"/>
      <w:numFmt w:val="bullet"/>
      <w:lvlText w:val="•"/>
      <w:lvlJc w:val="left"/>
      <w:pPr>
        <w:tabs>
          <w:tab w:val="num" w:pos="5760"/>
        </w:tabs>
        <w:ind w:left="5760" w:hanging="360"/>
      </w:pPr>
      <w:rPr>
        <w:rFonts w:ascii="ＭＳ Ｐゴシック" w:hAnsi="ＭＳ Ｐゴシック" w:hint="default"/>
      </w:rPr>
    </w:lvl>
    <w:lvl w:ilvl="8" w:tplc="5322CE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3EC670EF"/>
    <w:multiLevelType w:val="hybridMultilevel"/>
    <w:tmpl w:val="2F342F46"/>
    <w:lvl w:ilvl="0" w:tplc="6FEC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7">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8">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9">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1"/>
  </w:num>
  <w:num w:numId="2">
    <w:abstractNumId w:val="7"/>
  </w:num>
  <w:num w:numId="3">
    <w:abstractNumId w:val="16"/>
  </w:num>
  <w:num w:numId="4">
    <w:abstractNumId w:val="5"/>
  </w:num>
  <w:num w:numId="5">
    <w:abstractNumId w:val="11"/>
  </w:num>
  <w:num w:numId="6">
    <w:abstractNumId w:val="4"/>
  </w:num>
  <w:num w:numId="7">
    <w:abstractNumId w:val="12"/>
  </w:num>
  <w:num w:numId="8">
    <w:abstractNumId w:val="14"/>
  </w:num>
  <w:num w:numId="9">
    <w:abstractNumId w:val="18"/>
  </w:num>
  <w:num w:numId="10">
    <w:abstractNumId w:val="6"/>
  </w:num>
  <w:num w:numId="11">
    <w:abstractNumId w:val="0"/>
  </w:num>
  <w:num w:numId="12">
    <w:abstractNumId w:val="17"/>
  </w:num>
  <w:num w:numId="13">
    <w:abstractNumId w:val="3"/>
  </w:num>
  <w:num w:numId="14">
    <w:abstractNumId w:val="2"/>
  </w:num>
  <w:num w:numId="15">
    <w:abstractNumId w:val="15"/>
  </w:num>
  <w:num w:numId="16">
    <w:abstractNumId w:val="19"/>
  </w:num>
  <w:num w:numId="17">
    <w:abstractNumId w:val="13"/>
  </w:num>
  <w:num w:numId="18">
    <w:abstractNumId w:val="20"/>
  </w:num>
  <w:num w:numId="19">
    <w:abstractNumId w:val="1"/>
  </w:num>
  <w:num w:numId="20">
    <w:abstractNumId w:val="1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pos w:val="beneathText"/>
    <w:footnote w:id="-1"/>
    <w:footnote w:id="0"/>
  </w:footnotePr>
  <w:endnotePr>
    <w:endnote w:id="-1"/>
    <w:endnote w:id="0"/>
  </w:endnotePr>
  <w:compat>
    <w:useFELayout/>
  </w:compat>
  <w:rsids>
    <w:rsidRoot w:val="00E5152A"/>
    <w:rsid w:val="000022A6"/>
    <w:rsid w:val="000024B2"/>
    <w:rsid w:val="00002B24"/>
    <w:rsid w:val="000121FC"/>
    <w:rsid w:val="00012924"/>
    <w:rsid w:val="00025100"/>
    <w:rsid w:val="00026C8F"/>
    <w:rsid w:val="00036BA9"/>
    <w:rsid w:val="0003738D"/>
    <w:rsid w:val="00037488"/>
    <w:rsid w:val="00042E6B"/>
    <w:rsid w:val="00044B6D"/>
    <w:rsid w:val="000554EE"/>
    <w:rsid w:val="00055654"/>
    <w:rsid w:val="000558C8"/>
    <w:rsid w:val="000605DA"/>
    <w:rsid w:val="00073CE4"/>
    <w:rsid w:val="00076522"/>
    <w:rsid w:val="0007681D"/>
    <w:rsid w:val="00077421"/>
    <w:rsid w:val="000828B3"/>
    <w:rsid w:val="000A155C"/>
    <w:rsid w:val="000A2A5C"/>
    <w:rsid w:val="000C1954"/>
    <w:rsid w:val="000C3AB6"/>
    <w:rsid w:val="000E1A81"/>
    <w:rsid w:val="000E3FF1"/>
    <w:rsid w:val="000E4255"/>
    <w:rsid w:val="000E5FE3"/>
    <w:rsid w:val="000E73B7"/>
    <w:rsid w:val="000E7CF9"/>
    <w:rsid w:val="000E7D74"/>
    <w:rsid w:val="000F08A9"/>
    <w:rsid w:val="000F3166"/>
    <w:rsid w:val="000F3F45"/>
    <w:rsid w:val="000F51AF"/>
    <w:rsid w:val="000F6138"/>
    <w:rsid w:val="000F7074"/>
    <w:rsid w:val="001161DD"/>
    <w:rsid w:val="001231A0"/>
    <w:rsid w:val="00130443"/>
    <w:rsid w:val="00130E6F"/>
    <w:rsid w:val="00132EB7"/>
    <w:rsid w:val="001401CE"/>
    <w:rsid w:val="001419F3"/>
    <w:rsid w:val="00146360"/>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5E78"/>
    <w:rsid w:val="00200DEB"/>
    <w:rsid w:val="00202426"/>
    <w:rsid w:val="00205629"/>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A3B93"/>
    <w:rsid w:val="002B0055"/>
    <w:rsid w:val="002B4956"/>
    <w:rsid w:val="002B70A4"/>
    <w:rsid w:val="002C1138"/>
    <w:rsid w:val="002C5169"/>
    <w:rsid w:val="002C6A24"/>
    <w:rsid w:val="002D075E"/>
    <w:rsid w:val="002D61FD"/>
    <w:rsid w:val="002D6FAA"/>
    <w:rsid w:val="002E188C"/>
    <w:rsid w:val="002E2AFA"/>
    <w:rsid w:val="002E5E5D"/>
    <w:rsid w:val="002E6855"/>
    <w:rsid w:val="002F6FE7"/>
    <w:rsid w:val="00302933"/>
    <w:rsid w:val="00304AB6"/>
    <w:rsid w:val="003054FC"/>
    <w:rsid w:val="00305C9D"/>
    <w:rsid w:val="003231C0"/>
    <w:rsid w:val="00323C4B"/>
    <w:rsid w:val="00326C52"/>
    <w:rsid w:val="003305A6"/>
    <w:rsid w:val="0033123B"/>
    <w:rsid w:val="00333797"/>
    <w:rsid w:val="003410F3"/>
    <w:rsid w:val="00347294"/>
    <w:rsid w:val="003529A3"/>
    <w:rsid w:val="00354BE8"/>
    <w:rsid w:val="00355179"/>
    <w:rsid w:val="00355543"/>
    <w:rsid w:val="003666DB"/>
    <w:rsid w:val="00371E2A"/>
    <w:rsid w:val="00373A22"/>
    <w:rsid w:val="0038420F"/>
    <w:rsid w:val="003854C6"/>
    <w:rsid w:val="0038640D"/>
    <w:rsid w:val="003901D4"/>
    <w:rsid w:val="00396AD2"/>
    <w:rsid w:val="003B14BF"/>
    <w:rsid w:val="003B5530"/>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64B36"/>
    <w:rsid w:val="0047241C"/>
    <w:rsid w:val="00472498"/>
    <w:rsid w:val="00474ABD"/>
    <w:rsid w:val="00484E4D"/>
    <w:rsid w:val="0048716B"/>
    <w:rsid w:val="00491907"/>
    <w:rsid w:val="00491B8A"/>
    <w:rsid w:val="0049319E"/>
    <w:rsid w:val="00493C6A"/>
    <w:rsid w:val="00495CC6"/>
    <w:rsid w:val="00496407"/>
    <w:rsid w:val="004A2441"/>
    <w:rsid w:val="004A62B9"/>
    <w:rsid w:val="004B0756"/>
    <w:rsid w:val="004B0BEC"/>
    <w:rsid w:val="004B4130"/>
    <w:rsid w:val="004B50F3"/>
    <w:rsid w:val="004B515F"/>
    <w:rsid w:val="004C439D"/>
    <w:rsid w:val="004C4E34"/>
    <w:rsid w:val="004C4EE9"/>
    <w:rsid w:val="004D206A"/>
    <w:rsid w:val="004D2CC6"/>
    <w:rsid w:val="004D33D3"/>
    <w:rsid w:val="004D3B90"/>
    <w:rsid w:val="004D7485"/>
    <w:rsid w:val="004E2CC2"/>
    <w:rsid w:val="004E4753"/>
    <w:rsid w:val="004E6304"/>
    <w:rsid w:val="004F008B"/>
    <w:rsid w:val="005013AD"/>
    <w:rsid w:val="00507740"/>
    <w:rsid w:val="00511356"/>
    <w:rsid w:val="00521AC5"/>
    <w:rsid w:val="00525759"/>
    <w:rsid w:val="005330EC"/>
    <w:rsid w:val="005335B1"/>
    <w:rsid w:val="0053683C"/>
    <w:rsid w:val="00542FB1"/>
    <w:rsid w:val="0055795B"/>
    <w:rsid w:val="00562428"/>
    <w:rsid w:val="005640D9"/>
    <w:rsid w:val="00564A7E"/>
    <w:rsid w:val="0057150B"/>
    <w:rsid w:val="00572945"/>
    <w:rsid w:val="00573179"/>
    <w:rsid w:val="005770AD"/>
    <w:rsid w:val="00582341"/>
    <w:rsid w:val="005844E8"/>
    <w:rsid w:val="00585C2E"/>
    <w:rsid w:val="00592A5D"/>
    <w:rsid w:val="00596C40"/>
    <w:rsid w:val="005978A2"/>
    <w:rsid w:val="005A366A"/>
    <w:rsid w:val="005C4E7D"/>
    <w:rsid w:val="005C6281"/>
    <w:rsid w:val="005D4079"/>
    <w:rsid w:val="005D60D3"/>
    <w:rsid w:val="005D72D0"/>
    <w:rsid w:val="005E240D"/>
    <w:rsid w:val="005F0E09"/>
    <w:rsid w:val="006004BD"/>
    <w:rsid w:val="006016C4"/>
    <w:rsid w:val="00605926"/>
    <w:rsid w:val="00606D0B"/>
    <w:rsid w:val="0061047C"/>
    <w:rsid w:val="00611ECE"/>
    <w:rsid w:val="00613839"/>
    <w:rsid w:val="00617513"/>
    <w:rsid w:val="006209C2"/>
    <w:rsid w:val="00622518"/>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A3633"/>
    <w:rsid w:val="006A72C6"/>
    <w:rsid w:val="006B31D9"/>
    <w:rsid w:val="006B4E33"/>
    <w:rsid w:val="006B5E11"/>
    <w:rsid w:val="006B6A45"/>
    <w:rsid w:val="006C1C95"/>
    <w:rsid w:val="006E00B7"/>
    <w:rsid w:val="006E1026"/>
    <w:rsid w:val="006E2EFB"/>
    <w:rsid w:val="006E4143"/>
    <w:rsid w:val="006E53BD"/>
    <w:rsid w:val="006F0C50"/>
    <w:rsid w:val="006F203D"/>
    <w:rsid w:val="006F2ADD"/>
    <w:rsid w:val="006F2F69"/>
    <w:rsid w:val="006F4413"/>
    <w:rsid w:val="006F51F0"/>
    <w:rsid w:val="006F6A6D"/>
    <w:rsid w:val="00702336"/>
    <w:rsid w:val="00703BCD"/>
    <w:rsid w:val="00703E26"/>
    <w:rsid w:val="0070454E"/>
    <w:rsid w:val="00707CF3"/>
    <w:rsid w:val="007107C3"/>
    <w:rsid w:val="0071115A"/>
    <w:rsid w:val="00713991"/>
    <w:rsid w:val="00715948"/>
    <w:rsid w:val="0072336D"/>
    <w:rsid w:val="00733A2A"/>
    <w:rsid w:val="00742A45"/>
    <w:rsid w:val="00747BFB"/>
    <w:rsid w:val="00751DC3"/>
    <w:rsid w:val="0075261C"/>
    <w:rsid w:val="00753860"/>
    <w:rsid w:val="00760653"/>
    <w:rsid w:val="007663FB"/>
    <w:rsid w:val="00774015"/>
    <w:rsid w:val="00774D3C"/>
    <w:rsid w:val="00780952"/>
    <w:rsid w:val="00782CE6"/>
    <w:rsid w:val="00783BBD"/>
    <w:rsid w:val="00786321"/>
    <w:rsid w:val="007875BA"/>
    <w:rsid w:val="00791941"/>
    <w:rsid w:val="007924AA"/>
    <w:rsid w:val="007A3EA0"/>
    <w:rsid w:val="007A4833"/>
    <w:rsid w:val="007B2021"/>
    <w:rsid w:val="007B495D"/>
    <w:rsid w:val="007D66A7"/>
    <w:rsid w:val="007D7BAA"/>
    <w:rsid w:val="007E078E"/>
    <w:rsid w:val="007F1130"/>
    <w:rsid w:val="007F5D29"/>
    <w:rsid w:val="008005AC"/>
    <w:rsid w:val="008028F4"/>
    <w:rsid w:val="008052FB"/>
    <w:rsid w:val="00805599"/>
    <w:rsid w:val="0080698C"/>
    <w:rsid w:val="00810EB0"/>
    <w:rsid w:val="00811A21"/>
    <w:rsid w:val="008144C8"/>
    <w:rsid w:val="008146AE"/>
    <w:rsid w:val="00815690"/>
    <w:rsid w:val="00815A01"/>
    <w:rsid w:val="008206A0"/>
    <w:rsid w:val="00820B8B"/>
    <w:rsid w:val="008215BB"/>
    <w:rsid w:val="00822CBD"/>
    <w:rsid w:val="00825D10"/>
    <w:rsid w:val="00827A62"/>
    <w:rsid w:val="00830DF7"/>
    <w:rsid w:val="00834F98"/>
    <w:rsid w:val="00836BE0"/>
    <w:rsid w:val="00842025"/>
    <w:rsid w:val="008445F4"/>
    <w:rsid w:val="00844DF7"/>
    <w:rsid w:val="008502E4"/>
    <w:rsid w:val="0085362E"/>
    <w:rsid w:val="00867DBD"/>
    <w:rsid w:val="00871A4E"/>
    <w:rsid w:val="00875493"/>
    <w:rsid w:val="008775F1"/>
    <w:rsid w:val="008779F5"/>
    <w:rsid w:val="00877AE1"/>
    <w:rsid w:val="0088007C"/>
    <w:rsid w:val="00880F84"/>
    <w:rsid w:val="00882915"/>
    <w:rsid w:val="00884446"/>
    <w:rsid w:val="008902E3"/>
    <w:rsid w:val="00897D91"/>
    <w:rsid w:val="008A3045"/>
    <w:rsid w:val="008A4C90"/>
    <w:rsid w:val="008A7171"/>
    <w:rsid w:val="008B1872"/>
    <w:rsid w:val="008C0A45"/>
    <w:rsid w:val="008D2E58"/>
    <w:rsid w:val="008D5437"/>
    <w:rsid w:val="008D6AD8"/>
    <w:rsid w:val="008E1EFA"/>
    <w:rsid w:val="008E3B4F"/>
    <w:rsid w:val="008E43B8"/>
    <w:rsid w:val="008E5F05"/>
    <w:rsid w:val="0090076B"/>
    <w:rsid w:val="00902487"/>
    <w:rsid w:val="009100EB"/>
    <w:rsid w:val="00917D85"/>
    <w:rsid w:val="009206A4"/>
    <w:rsid w:val="00923E8D"/>
    <w:rsid w:val="00924B17"/>
    <w:rsid w:val="009341E8"/>
    <w:rsid w:val="00935728"/>
    <w:rsid w:val="00935D27"/>
    <w:rsid w:val="009363BD"/>
    <w:rsid w:val="00936777"/>
    <w:rsid w:val="00943D5E"/>
    <w:rsid w:val="0094407E"/>
    <w:rsid w:val="0095113D"/>
    <w:rsid w:val="00955F11"/>
    <w:rsid w:val="00960DB3"/>
    <w:rsid w:val="009669B7"/>
    <w:rsid w:val="0097594F"/>
    <w:rsid w:val="00977911"/>
    <w:rsid w:val="009815E2"/>
    <w:rsid w:val="009823C2"/>
    <w:rsid w:val="009848B9"/>
    <w:rsid w:val="00985B0D"/>
    <w:rsid w:val="00985EB5"/>
    <w:rsid w:val="00990402"/>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1CEA"/>
    <w:rsid w:val="00A3480A"/>
    <w:rsid w:val="00A37A89"/>
    <w:rsid w:val="00A43753"/>
    <w:rsid w:val="00A45178"/>
    <w:rsid w:val="00A53A9E"/>
    <w:rsid w:val="00A57066"/>
    <w:rsid w:val="00A6103D"/>
    <w:rsid w:val="00A61C52"/>
    <w:rsid w:val="00A624AB"/>
    <w:rsid w:val="00A64A45"/>
    <w:rsid w:val="00A6610E"/>
    <w:rsid w:val="00A723FB"/>
    <w:rsid w:val="00A74F08"/>
    <w:rsid w:val="00A75B45"/>
    <w:rsid w:val="00A84CC5"/>
    <w:rsid w:val="00A85F31"/>
    <w:rsid w:val="00A90B52"/>
    <w:rsid w:val="00A9507F"/>
    <w:rsid w:val="00AA3769"/>
    <w:rsid w:val="00AA591D"/>
    <w:rsid w:val="00AA7F18"/>
    <w:rsid w:val="00AC5880"/>
    <w:rsid w:val="00AC68BA"/>
    <w:rsid w:val="00AD6E42"/>
    <w:rsid w:val="00AE298E"/>
    <w:rsid w:val="00AF0B64"/>
    <w:rsid w:val="00AF75E5"/>
    <w:rsid w:val="00B0041F"/>
    <w:rsid w:val="00B04633"/>
    <w:rsid w:val="00B17C2B"/>
    <w:rsid w:val="00B22F90"/>
    <w:rsid w:val="00B35DE3"/>
    <w:rsid w:val="00B44837"/>
    <w:rsid w:val="00B4607A"/>
    <w:rsid w:val="00B6037C"/>
    <w:rsid w:val="00B626F5"/>
    <w:rsid w:val="00B64F1A"/>
    <w:rsid w:val="00B7266A"/>
    <w:rsid w:val="00B72BE9"/>
    <w:rsid w:val="00B7317E"/>
    <w:rsid w:val="00B83BB6"/>
    <w:rsid w:val="00B85965"/>
    <w:rsid w:val="00B91008"/>
    <w:rsid w:val="00B924E5"/>
    <w:rsid w:val="00B92627"/>
    <w:rsid w:val="00B92F0F"/>
    <w:rsid w:val="00BA0037"/>
    <w:rsid w:val="00BA0AD1"/>
    <w:rsid w:val="00BA5B7F"/>
    <w:rsid w:val="00BB35C1"/>
    <w:rsid w:val="00BD73C5"/>
    <w:rsid w:val="00BE7980"/>
    <w:rsid w:val="00BF0B31"/>
    <w:rsid w:val="00BF14BE"/>
    <w:rsid w:val="00BF7439"/>
    <w:rsid w:val="00C225B7"/>
    <w:rsid w:val="00C23575"/>
    <w:rsid w:val="00C41330"/>
    <w:rsid w:val="00C42C08"/>
    <w:rsid w:val="00C42DF7"/>
    <w:rsid w:val="00C4651B"/>
    <w:rsid w:val="00C537A8"/>
    <w:rsid w:val="00C53B78"/>
    <w:rsid w:val="00C62FEF"/>
    <w:rsid w:val="00C6322C"/>
    <w:rsid w:val="00C658E0"/>
    <w:rsid w:val="00C7364E"/>
    <w:rsid w:val="00C75091"/>
    <w:rsid w:val="00C762D3"/>
    <w:rsid w:val="00C86870"/>
    <w:rsid w:val="00C86AB7"/>
    <w:rsid w:val="00C86B9E"/>
    <w:rsid w:val="00C86D76"/>
    <w:rsid w:val="00C922D8"/>
    <w:rsid w:val="00C92FE3"/>
    <w:rsid w:val="00C94560"/>
    <w:rsid w:val="00CA1B86"/>
    <w:rsid w:val="00CA2925"/>
    <w:rsid w:val="00CA377C"/>
    <w:rsid w:val="00CA4AF2"/>
    <w:rsid w:val="00CA589C"/>
    <w:rsid w:val="00CA6AA4"/>
    <w:rsid w:val="00CB448C"/>
    <w:rsid w:val="00CB78DE"/>
    <w:rsid w:val="00CC1646"/>
    <w:rsid w:val="00CD3A10"/>
    <w:rsid w:val="00CD60D6"/>
    <w:rsid w:val="00CD6A95"/>
    <w:rsid w:val="00CE290E"/>
    <w:rsid w:val="00CF0CEF"/>
    <w:rsid w:val="00CF401A"/>
    <w:rsid w:val="00D00A3B"/>
    <w:rsid w:val="00D0154C"/>
    <w:rsid w:val="00D0214C"/>
    <w:rsid w:val="00D02483"/>
    <w:rsid w:val="00D02D21"/>
    <w:rsid w:val="00D0471C"/>
    <w:rsid w:val="00D05E55"/>
    <w:rsid w:val="00D23C66"/>
    <w:rsid w:val="00D24CB4"/>
    <w:rsid w:val="00D3399E"/>
    <w:rsid w:val="00D360CC"/>
    <w:rsid w:val="00D36D92"/>
    <w:rsid w:val="00D40A59"/>
    <w:rsid w:val="00D52661"/>
    <w:rsid w:val="00D60D77"/>
    <w:rsid w:val="00D61EE6"/>
    <w:rsid w:val="00D62350"/>
    <w:rsid w:val="00D6383B"/>
    <w:rsid w:val="00D642F6"/>
    <w:rsid w:val="00D76B71"/>
    <w:rsid w:val="00DA3176"/>
    <w:rsid w:val="00DA3594"/>
    <w:rsid w:val="00DA4971"/>
    <w:rsid w:val="00DA4FE0"/>
    <w:rsid w:val="00DB0657"/>
    <w:rsid w:val="00DB4F02"/>
    <w:rsid w:val="00DB58CD"/>
    <w:rsid w:val="00DC0372"/>
    <w:rsid w:val="00DC1790"/>
    <w:rsid w:val="00DC2185"/>
    <w:rsid w:val="00DC5E39"/>
    <w:rsid w:val="00DC5E88"/>
    <w:rsid w:val="00DC671E"/>
    <w:rsid w:val="00DD55F6"/>
    <w:rsid w:val="00DE4C34"/>
    <w:rsid w:val="00E01D89"/>
    <w:rsid w:val="00E03D69"/>
    <w:rsid w:val="00E0627C"/>
    <w:rsid w:val="00E105AE"/>
    <w:rsid w:val="00E11A6F"/>
    <w:rsid w:val="00E13C6F"/>
    <w:rsid w:val="00E14F68"/>
    <w:rsid w:val="00E205F4"/>
    <w:rsid w:val="00E20654"/>
    <w:rsid w:val="00E27EF2"/>
    <w:rsid w:val="00E35C12"/>
    <w:rsid w:val="00E45D92"/>
    <w:rsid w:val="00E4675C"/>
    <w:rsid w:val="00E4679F"/>
    <w:rsid w:val="00E510C1"/>
    <w:rsid w:val="00E5152A"/>
    <w:rsid w:val="00E57187"/>
    <w:rsid w:val="00E574BC"/>
    <w:rsid w:val="00E62B00"/>
    <w:rsid w:val="00E64436"/>
    <w:rsid w:val="00E74497"/>
    <w:rsid w:val="00E76CA8"/>
    <w:rsid w:val="00E84322"/>
    <w:rsid w:val="00E8438D"/>
    <w:rsid w:val="00E84B30"/>
    <w:rsid w:val="00E860D9"/>
    <w:rsid w:val="00E87093"/>
    <w:rsid w:val="00E878E7"/>
    <w:rsid w:val="00E90296"/>
    <w:rsid w:val="00E91AFD"/>
    <w:rsid w:val="00E93796"/>
    <w:rsid w:val="00E9640E"/>
    <w:rsid w:val="00EA10E5"/>
    <w:rsid w:val="00EA3D3E"/>
    <w:rsid w:val="00EA4422"/>
    <w:rsid w:val="00EA4E22"/>
    <w:rsid w:val="00EB2F18"/>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14EB9"/>
    <w:rsid w:val="00F22A64"/>
    <w:rsid w:val="00F37677"/>
    <w:rsid w:val="00F41C27"/>
    <w:rsid w:val="00F41E04"/>
    <w:rsid w:val="00F42E30"/>
    <w:rsid w:val="00F50874"/>
    <w:rsid w:val="00F52021"/>
    <w:rsid w:val="00F54BF2"/>
    <w:rsid w:val="00F608CA"/>
    <w:rsid w:val="00F62250"/>
    <w:rsid w:val="00F63D12"/>
    <w:rsid w:val="00F751AF"/>
    <w:rsid w:val="00F779F9"/>
    <w:rsid w:val="00F80FE8"/>
    <w:rsid w:val="00F8294F"/>
    <w:rsid w:val="00F85FC5"/>
    <w:rsid w:val="00F905C9"/>
    <w:rsid w:val="00F921B2"/>
    <w:rsid w:val="00F95F42"/>
    <w:rsid w:val="00FA073A"/>
    <w:rsid w:val="00FA108C"/>
    <w:rsid w:val="00FA26CD"/>
    <w:rsid w:val="00FA3168"/>
    <w:rsid w:val="00FA46AE"/>
    <w:rsid w:val="00FA75B7"/>
    <w:rsid w:val="00FB2D0D"/>
    <w:rsid w:val="00FB2FC2"/>
    <w:rsid w:val="00FB51C4"/>
    <w:rsid w:val="00FB6449"/>
    <w:rsid w:val="00FC14B0"/>
    <w:rsid w:val="00FC3673"/>
    <w:rsid w:val="00FC52B7"/>
    <w:rsid w:val="00FC60BE"/>
    <w:rsid w:val="00FD3A85"/>
    <w:rsid w:val="00FD5ED3"/>
    <w:rsid w:val="00FE112C"/>
    <w:rsid w:val="00FE4E44"/>
    <w:rsid w:val="00FE55CC"/>
    <w:rsid w:val="00FE7227"/>
    <w:rsid w:val="00FE7DFD"/>
    <w:rsid w:val="00FF0469"/>
    <w:rsid w:val="00FF171F"/>
    <w:rsid w:val="00FF2C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D6"/>
    <w:rPr>
      <w:rFonts w:ascii="Times New Roman" w:hAnsi="Times New Roman"/>
      <w:sz w:val="24"/>
    </w:rPr>
  </w:style>
  <w:style w:type="paragraph" w:styleId="1">
    <w:name w:val="heading 1"/>
    <w:basedOn w:val="a"/>
    <w:next w:val="a"/>
    <w:qFormat/>
    <w:rsid w:val="00CD60D6"/>
    <w:pPr>
      <w:keepNext/>
      <w:spacing w:before="240" w:after="60"/>
      <w:outlineLvl w:val="0"/>
    </w:pPr>
    <w:rPr>
      <w:rFonts w:ascii="Arial" w:hAnsi="Arial"/>
      <w:b/>
      <w:kern w:val="28"/>
      <w:sz w:val="28"/>
      <w:u w:val="double"/>
    </w:rPr>
  </w:style>
  <w:style w:type="paragraph" w:styleId="2">
    <w:name w:val="heading 2"/>
    <w:basedOn w:val="a"/>
    <w:next w:val="a"/>
    <w:qFormat/>
    <w:rsid w:val="00CD60D6"/>
    <w:pPr>
      <w:keepNext/>
      <w:spacing w:before="240" w:after="60"/>
      <w:outlineLvl w:val="1"/>
    </w:pPr>
    <w:rPr>
      <w:rFonts w:ascii="Arial" w:hAnsi="Arial"/>
      <w:b/>
      <w:i/>
      <w:sz w:val="28"/>
      <w:u w:val="wave"/>
    </w:rPr>
  </w:style>
  <w:style w:type="paragraph" w:styleId="3">
    <w:name w:val="heading 3"/>
    <w:basedOn w:val="a"/>
    <w:next w:val="a"/>
    <w:qFormat/>
    <w:rsid w:val="00CD60D6"/>
    <w:pPr>
      <w:keepNext/>
      <w:tabs>
        <w:tab w:val="left" w:pos="792"/>
      </w:tabs>
      <w:spacing w:before="240" w:after="60"/>
      <w:outlineLvl w:val="2"/>
    </w:pPr>
    <w:rPr>
      <w:rFonts w:ascii="Arial" w:hAnsi="Arial"/>
      <w:sz w:val="26"/>
    </w:rPr>
  </w:style>
  <w:style w:type="paragraph" w:styleId="4">
    <w:name w:val="heading 4"/>
    <w:basedOn w:val="a"/>
    <w:next w:val="a"/>
    <w:qFormat/>
    <w:rsid w:val="00CD60D6"/>
    <w:pPr>
      <w:ind w:left="360"/>
      <w:outlineLvl w:val="3"/>
    </w:pPr>
    <w:rPr>
      <w:rFonts w:ascii="Times" w:hAnsi="Times"/>
      <w:u w:val="single"/>
    </w:rPr>
  </w:style>
  <w:style w:type="paragraph" w:styleId="5">
    <w:name w:val="heading 5"/>
    <w:basedOn w:val="a"/>
    <w:next w:val="a"/>
    <w:qFormat/>
    <w:rsid w:val="00CD60D6"/>
    <w:pPr>
      <w:spacing w:before="240" w:after="60"/>
      <w:outlineLvl w:val="4"/>
    </w:pPr>
    <w:rPr>
      <w:sz w:val="22"/>
      <w:u w:val="single"/>
    </w:rPr>
  </w:style>
  <w:style w:type="paragraph" w:styleId="6">
    <w:name w:val="heading 6"/>
    <w:basedOn w:val="a"/>
    <w:next w:val="a"/>
    <w:qFormat/>
    <w:rsid w:val="00CD60D6"/>
    <w:pPr>
      <w:spacing w:before="240" w:after="60"/>
      <w:outlineLvl w:val="5"/>
    </w:pPr>
    <w:rPr>
      <w:i/>
      <w:sz w:val="22"/>
    </w:rPr>
  </w:style>
  <w:style w:type="paragraph" w:styleId="7">
    <w:name w:val="heading 7"/>
    <w:basedOn w:val="a"/>
    <w:next w:val="a"/>
    <w:qFormat/>
    <w:rsid w:val="00CD60D6"/>
    <w:pPr>
      <w:spacing w:before="240" w:after="60"/>
      <w:outlineLvl w:val="6"/>
    </w:pPr>
    <w:rPr>
      <w:rFonts w:ascii="Arial" w:hAnsi="Arial"/>
      <w:sz w:val="20"/>
    </w:rPr>
  </w:style>
  <w:style w:type="paragraph" w:styleId="8">
    <w:name w:val="heading 8"/>
    <w:basedOn w:val="a"/>
    <w:next w:val="a"/>
    <w:qFormat/>
    <w:rsid w:val="00CD60D6"/>
    <w:pPr>
      <w:spacing w:before="240" w:after="60"/>
      <w:outlineLvl w:val="7"/>
    </w:pPr>
    <w:rPr>
      <w:rFonts w:ascii="Arial" w:hAnsi="Arial"/>
      <w:i/>
      <w:sz w:val="20"/>
    </w:rPr>
  </w:style>
  <w:style w:type="paragraph" w:styleId="9">
    <w:name w:val="heading 9"/>
    <w:basedOn w:val="a"/>
    <w:next w:val="a"/>
    <w:qFormat/>
    <w:rsid w:val="00CD60D6"/>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D60D6"/>
    <w:pPr>
      <w:tabs>
        <w:tab w:val="center" w:pos="4320"/>
        <w:tab w:val="right" w:pos="8640"/>
      </w:tabs>
    </w:pPr>
  </w:style>
  <w:style w:type="paragraph" w:styleId="a4">
    <w:name w:val="header"/>
    <w:basedOn w:val="a"/>
    <w:semiHidden/>
    <w:rsid w:val="00CD60D6"/>
    <w:pPr>
      <w:tabs>
        <w:tab w:val="center" w:pos="4320"/>
        <w:tab w:val="right" w:pos="8640"/>
      </w:tabs>
    </w:pPr>
  </w:style>
  <w:style w:type="paragraph" w:customStyle="1" w:styleId="BitHeading">
    <w:name w:val="Bit Heading"/>
    <w:basedOn w:val="a"/>
    <w:rsid w:val="00CD60D6"/>
    <w:pPr>
      <w:spacing w:before="120"/>
      <w:jc w:val="both"/>
    </w:pPr>
    <w:rPr>
      <w:rFonts w:ascii="Palatino" w:hAnsi="Palatino"/>
      <w:i/>
    </w:rPr>
  </w:style>
  <w:style w:type="paragraph" w:customStyle="1" w:styleId="BlockParagraph">
    <w:name w:val="BlockParagraph"/>
    <w:basedOn w:val="a"/>
    <w:rsid w:val="00CD60D6"/>
    <w:pPr>
      <w:spacing w:before="120"/>
    </w:pPr>
    <w:rPr>
      <w:rFonts w:ascii="Palatino" w:hAnsi="Palatino"/>
    </w:rPr>
  </w:style>
  <w:style w:type="paragraph" w:customStyle="1" w:styleId="Definition">
    <w:name w:val="Definition"/>
    <w:basedOn w:val="a"/>
    <w:rsid w:val="00CD60D6"/>
    <w:pPr>
      <w:spacing w:after="200"/>
      <w:ind w:right="-720"/>
      <w:jc w:val="both"/>
    </w:pPr>
    <w:rPr>
      <w:rFonts w:ascii="New Century Schlbk" w:hAnsi="New Century Schlbk"/>
      <w:sz w:val="20"/>
    </w:rPr>
  </w:style>
  <w:style w:type="paragraph" w:styleId="a5">
    <w:name w:val="Body Text"/>
    <w:basedOn w:val="a"/>
    <w:semiHidden/>
    <w:rsid w:val="00CD60D6"/>
    <w:rPr>
      <w:color w:val="000000"/>
      <w:lang w:eastAsia="en-US"/>
    </w:rPr>
  </w:style>
  <w:style w:type="paragraph" w:styleId="a6">
    <w:name w:val="Document Map"/>
    <w:basedOn w:val="a"/>
    <w:semiHidden/>
    <w:rsid w:val="00CD60D6"/>
    <w:pPr>
      <w:shd w:val="clear" w:color="auto" w:fill="000080"/>
    </w:pPr>
    <w:rPr>
      <w:rFonts w:ascii="Tahoma" w:hAnsi="Tahoma"/>
    </w:rPr>
  </w:style>
  <w:style w:type="character" w:styleId="a7">
    <w:name w:val="page number"/>
    <w:basedOn w:val="a0"/>
    <w:semiHidden/>
    <w:rsid w:val="00CD60D6"/>
  </w:style>
  <w:style w:type="paragraph" w:customStyle="1" w:styleId="covertext">
    <w:name w:val="cover text"/>
    <w:basedOn w:val="a"/>
    <w:rsid w:val="00CD60D6"/>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285699081">
      <w:bodyDiv w:val="1"/>
      <w:marLeft w:val="0"/>
      <w:marRight w:val="0"/>
      <w:marTop w:val="0"/>
      <w:marBottom w:val="0"/>
      <w:divBdr>
        <w:top w:val="none" w:sz="0" w:space="0" w:color="auto"/>
        <w:left w:val="none" w:sz="0" w:space="0" w:color="auto"/>
        <w:bottom w:val="none" w:sz="0" w:space="0" w:color="auto"/>
        <w:right w:val="none" w:sz="0" w:space="0" w:color="auto"/>
      </w:divBdr>
      <w:divsChild>
        <w:div w:id="840971742">
          <w:marLeft w:val="547"/>
          <w:marRight w:val="0"/>
          <w:marTop w:val="115"/>
          <w:marBottom w:val="0"/>
          <w:divBdr>
            <w:top w:val="none" w:sz="0" w:space="0" w:color="auto"/>
            <w:left w:val="none" w:sz="0" w:space="0" w:color="auto"/>
            <w:bottom w:val="none" w:sz="0" w:space="0" w:color="auto"/>
            <w:right w:val="none" w:sz="0" w:space="0" w:color="auto"/>
          </w:divBdr>
        </w:div>
        <w:div w:id="472603101">
          <w:marLeft w:val="547"/>
          <w:marRight w:val="0"/>
          <w:marTop w:val="115"/>
          <w:marBottom w:val="0"/>
          <w:divBdr>
            <w:top w:val="none" w:sz="0" w:space="0" w:color="auto"/>
            <w:left w:val="none" w:sz="0" w:space="0" w:color="auto"/>
            <w:bottom w:val="none" w:sz="0" w:space="0" w:color="auto"/>
            <w:right w:val="none" w:sz="0" w:space="0" w:color="auto"/>
          </w:divBdr>
        </w:div>
        <w:div w:id="336465442">
          <w:marLeft w:val="547"/>
          <w:marRight w:val="0"/>
          <w:marTop w:val="115"/>
          <w:marBottom w:val="0"/>
          <w:divBdr>
            <w:top w:val="none" w:sz="0" w:space="0" w:color="auto"/>
            <w:left w:val="none" w:sz="0" w:space="0" w:color="auto"/>
            <w:bottom w:val="none" w:sz="0" w:space="0" w:color="auto"/>
            <w:right w:val="none" w:sz="0" w:space="0" w:color="auto"/>
          </w:divBdr>
        </w:div>
        <w:div w:id="839589433">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583222540">
      <w:bodyDiv w:val="1"/>
      <w:marLeft w:val="0"/>
      <w:marRight w:val="0"/>
      <w:marTop w:val="0"/>
      <w:marBottom w:val="0"/>
      <w:divBdr>
        <w:top w:val="none" w:sz="0" w:space="0" w:color="auto"/>
        <w:left w:val="none" w:sz="0" w:space="0" w:color="auto"/>
        <w:bottom w:val="none" w:sz="0" w:space="0" w:color="auto"/>
        <w:right w:val="none" w:sz="0" w:space="0" w:color="auto"/>
      </w:divBdr>
      <w:divsChild>
        <w:div w:id="1896433683">
          <w:marLeft w:val="547"/>
          <w:marRight w:val="0"/>
          <w:marTop w:val="134"/>
          <w:marBottom w:val="0"/>
          <w:divBdr>
            <w:top w:val="none" w:sz="0" w:space="0" w:color="auto"/>
            <w:left w:val="none" w:sz="0" w:space="0" w:color="auto"/>
            <w:bottom w:val="none" w:sz="0" w:space="0" w:color="auto"/>
            <w:right w:val="none" w:sz="0" w:space="0" w:color="auto"/>
          </w:divBdr>
        </w:div>
      </w:divsChild>
    </w:div>
    <w:div w:id="669717951">
      <w:bodyDiv w:val="1"/>
      <w:marLeft w:val="0"/>
      <w:marRight w:val="0"/>
      <w:marTop w:val="0"/>
      <w:marBottom w:val="0"/>
      <w:divBdr>
        <w:top w:val="none" w:sz="0" w:space="0" w:color="auto"/>
        <w:left w:val="none" w:sz="0" w:space="0" w:color="auto"/>
        <w:bottom w:val="none" w:sz="0" w:space="0" w:color="auto"/>
        <w:right w:val="none" w:sz="0" w:space="0" w:color="auto"/>
      </w:divBdr>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15633136">
      <w:bodyDiv w:val="1"/>
      <w:marLeft w:val="0"/>
      <w:marRight w:val="0"/>
      <w:marTop w:val="0"/>
      <w:marBottom w:val="0"/>
      <w:divBdr>
        <w:top w:val="none" w:sz="0" w:space="0" w:color="auto"/>
        <w:left w:val="none" w:sz="0" w:space="0" w:color="auto"/>
        <w:bottom w:val="none" w:sz="0" w:space="0" w:color="auto"/>
        <w:right w:val="none" w:sz="0" w:space="0" w:color="auto"/>
      </w:divBdr>
      <w:divsChild>
        <w:div w:id="1147938907">
          <w:marLeft w:val="547"/>
          <w:marRight w:val="0"/>
          <w:marTop w:val="115"/>
          <w:marBottom w:val="0"/>
          <w:divBdr>
            <w:top w:val="none" w:sz="0" w:space="0" w:color="auto"/>
            <w:left w:val="none" w:sz="0" w:space="0" w:color="auto"/>
            <w:bottom w:val="none" w:sz="0" w:space="0" w:color="auto"/>
            <w:right w:val="none" w:sz="0" w:space="0" w:color="auto"/>
          </w:divBdr>
        </w:div>
      </w:divsChild>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1781677780">
      <w:bodyDiv w:val="1"/>
      <w:marLeft w:val="0"/>
      <w:marRight w:val="0"/>
      <w:marTop w:val="0"/>
      <w:marBottom w:val="0"/>
      <w:divBdr>
        <w:top w:val="none" w:sz="0" w:space="0" w:color="auto"/>
        <w:left w:val="none" w:sz="0" w:space="0" w:color="auto"/>
        <w:bottom w:val="none" w:sz="0" w:space="0" w:color="auto"/>
        <w:right w:val="none" w:sz="0" w:space="0" w:color="auto"/>
      </w:divBdr>
      <w:divsChild>
        <w:div w:id="216740590">
          <w:marLeft w:val="547"/>
          <w:marRight w:val="0"/>
          <w:marTop w:val="115"/>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939A-F977-42F0-910E-BF7CFE7D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4294885253</TotalTime>
  <Pages>1</Pages>
  <Words>335</Words>
  <Characters>1913</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September 2017 Meeting Minutes</vt:lpstr>
      <vt:lpstr>TG4s May 2015 Meeting Minutes</vt:lpstr>
    </vt:vector>
  </TitlesOfParts>
  <Company>Muroran IT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January 2018 Meeting Minutes</dc:title>
  <dc:creator>Shoichi Kitazawa</dc:creator>
  <dc:description>&lt;street address&gt;
TELEPHONE: &lt;phone#&gt;
FAX: &lt;fax#&gt;
EMAIL: &lt;email&gt;</dc:description>
  <cp:lastModifiedBy>kitazawa</cp:lastModifiedBy>
  <cp:revision>4</cp:revision>
  <cp:lastPrinted>2015-09-23T05:29:00Z</cp:lastPrinted>
  <dcterms:created xsi:type="dcterms:W3CDTF">2015-09-23T03:43:00Z</dcterms:created>
  <dcterms:modified xsi:type="dcterms:W3CDTF">2018-01-18T20:21:00Z</dcterms:modified>
  <cp:category>18-043-00-004s</cp:category>
</cp:coreProperties>
</file>