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11C9" w14:textId="77777777" w:rsidR="00436114" w:rsidRPr="008409E2" w:rsidRDefault="00436114" w:rsidP="00831782">
      <w:pPr>
        <w:spacing w:after="0" w:line="240" w:lineRule="auto"/>
        <w:rPr>
          <w:rFonts w:ascii="Arial" w:hAnsi="Arial" w:cs="Arial"/>
        </w:rPr>
      </w:pPr>
    </w:p>
    <w:p w14:paraId="2198DC7C" w14:textId="05F2E6B3" w:rsidR="00293C02" w:rsidRPr="008409E2" w:rsidRDefault="00DB34B0" w:rsidP="00DB34B0">
      <w:pPr>
        <w:tabs>
          <w:tab w:val="right" w:pos="9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DCN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15-17-0666-00-0000</w:t>
      </w:r>
    </w:p>
    <w:p w14:paraId="004F386C" w14:textId="77777777" w:rsidR="00293C02" w:rsidRPr="008409E2" w:rsidRDefault="00293C02" w:rsidP="00831782">
      <w:pPr>
        <w:spacing w:after="0" w:line="240" w:lineRule="auto"/>
        <w:rPr>
          <w:rFonts w:ascii="Arial" w:hAnsi="Arial" w:cs="Arial"/>
        </w:rPr>
      </w:pPr>
    </w:p>
    <w:p w14:paraId="2589FE99" w14:textId="5528A245" w:rsidR="00436114" w:rsidRPr="008409E2" w:rsidRDefault="00831782" w:rsidP="00831782">
      <w:pPr>
        <w:spacing w:after="0" w:line="240" w:lineRule="auto"/>
        <w:rPr>
          <w:rFonts w:ascii="Arial" w:hAnsi="Arial" w:cs="Arial"/>
        </w:rPr>
      </w:pPr>
      <w:r w:rsidRPr="008409E2">
        <w:rPr>
          <w:rFonts w:ascii="Arial" w:hAnsi="Arial" w:cs="Arial"/>
        </w:rPr>
        <w:t>November 12, 2017</w:t>
      </w:r>
    </w:p>
    <w:p w14:paraId="0C2EF035" w14:textId="77777777" w:rsidR="00831782" w:rsidRPr="008409E2" w:rsidRDefault="00831782" w:rsidP="00831782">
      <w:pPr>
        <w:spacing w:after="0" w:line="240" w:lineRule="auto"/>
        <w:rPr>
          <w:rFonts w:ascii="Arial" w:hAnsi="Arial" w:cs="Arial"/>
        </w:rPr>
      </w:pPr>
    </w:p>
    <w:p w14:paraId="7FC1C777" w14:textId="77777777" w:rsidR="00831782" w:rsidRPr="008409E2" w:rsidRDefault="00831782" w:rsidP="00831782">
      <w:pPr>
        <w:spacing w:after="0" w:line="240" w:lineRule="auto"/>
        <w:rPr>
          <w:rFonts w:ascii="Arial" w:hAnsi="Arial" w:cs="Arial"/>
        </w:rPr>
      </w:pPr>
    </w:p>
    <w:p w14:paraId="0B3144F3" w14:textId="2F47CABF" w:rsidR="00831782" w:rsidRPr="008409E2" w:rsidRDefault="00831782" w:rsidP="00831782">
      <w:pPr>
        <w:spacing w:after="0" w:line="240" w:lineRule="auto"/>
        <w:rPr>
          <w:rFonts w:ascii="Arial" w:hAnsi="Arial" w:cs="Arial"/>
          <w:lang w:val="fr-FR"/>
        </w:rPr>
      </w:pPr>
      <w:r w:rsidRPr="008409E2">
        <w:rPr>
          <w:rFonts w:ascii="Arial" w:hAnsi="Arial" w:cs="Arial"/>
          <w:lang w:val="fr-FR"/>
        </w:rPr>
        <w:t>Les Brown</w:t>
      </w:r>
      <w:r w:rsidRPr="008409E2">
        <w:rPr>
          <w:rFonts w:ascii="Arial" w:hAnsi="Arial" w:cs="Arial"/>
          <w:lang w:val="fr-FR"/>
        </w:rPr>
        <w:t xml:space="preserve">, </w:t>
      </w:r>
      <w:r w:rsidRPr="008409E2">
        <w:rPr>
          <w:rFonts w:ascii="Arial" w:hAnsi="Arial" w:cs="Arial"/>
          <w:lang w:val="fr-FR"/>
        </w:rPr>
        <w:t>Rapporteur Q18/15</w:t>
      </w:r>
    </w:p>
    <w:p w14:paraId="786664AD" w14:textId="2C8A9B44" w:rsidR="00831782" w:rsidRPr="008409E2" w:rsidRDefault="00831782" w:rsidP="00831782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 w:rsidRPr="008409E2">
        <w:rPr>
          <w:rFonts w:ascii="Arial" w:hAnsi="Arial" w:cs="Arial"/>
          <w:lang w:val="fr-CH"/>
        </w:rPr>
        <w:t>Huawei</w:t>
      </w:r>
      <w:proofErr w:type="spellEnd"/>
      <w:r w:rsidRPr="008409E2">
        <w:rPr>
          <w:rFonts w:ascii="Arial" w:hAnsi="Arial" w:cs="Arial"/>
          <w:lang w:val="fr-CH"/>
        </w:rPr>
        <w:t>, China</w:t>
      </w:r>
    </w:p>
    <w:p w14:paraId="3B3BA55C" w14:textId="77777777" w:rsidR="00831782" w:rsidRPr="008409E2" w:rsidRDefault="00831782" w:rsidP="00831782">
      <w:pPr>
        <w:spacing w:after="0" w:line="240" w:lineRule="auto"/>
        <w:rPr>
          <w:rFonts w:ascii="Arial" w:hAnsi="Arial" w:cs="Arial"/>
        </w:rPr>
      </w:pPr>
      <w:r w:rsidRPr="008409E2">
        <w:rPr>
          <w:rFonts w:ascii="Arial" w:hAnsi="Arial" w:cs="Arial"/>
        </w:rPr>
        <w:t>Tel: +19 (05) 826-4248</w:t>
      </w:r>
    </w:p>
    <w:p w14:paraId="0C179179" w14:textId="7F349550" w:rsidR="00831782" w:rsidRPr="008409E2" w:rsidRDefault="00831782" w:rsidP="00831782">
      <w:pPr>
        <w:spacing w:after="0" w:line="240" w:lineRule="auto"/>
        <w:rPr>
          <w:rStyle w:val="Hyperlink"/>
          <w:rFonts w:ascii="Arial" w:hAnsi="Arial" w:cs="Arial"/>
        </w:rPr>
      </w:pPr>
      <w:r w:rsidRPr="008409E2">
        <w:rPr>
          <w:rFonts w:ascii="Arial" w:hAnsi="Arial" w:cs="Arial"/>
        </w:rPr>
        <w:t xml:space="preserve">Email: </w:t>
      </w:r>
      <w:hyperlink r:id="rId9" w:history="1">
        <w:r w:rsidRPr="008409E2">
          <w:rPr>
            <w:rStyle w:val="Hyperlink"/>
            <w:rFonts w:ascii="Arial" w:hAnsi="Arial" w:cs="Arial"/>
          </w:rPr>
          <w:t>lesbrown@sympatico.ca</w:t>
        </w:r>
      </w:hyperlink>
    </w:p>
    <w:p w14:paraId="020EBCE7" w14:textId="77777777" w:rsidR="0056028E" w:rsidRPr="008409E2" w:rsidRDefault="0056028E" w:rsidP="00831782">
      <w:pPr>
        <w:spacing w:after="0" w:line="240" w:lineRule="auto"/>
        <w:rPr>
          <w:rStyle w:val="Hyperlink"/>
          <w:rFonts w:ascii="Arial" w:hAnsi="Arial" w:cs="Arial"/>
        </w:rPr>
      </w:pPr>
    </w:p>
    <w:p w14:paraId="0A71A976" w14:textId="0B025F24" w:rsidR="0056028E" w:rsidRPr="008409E2" w:rsidRDefault="0056028E" w:rsidP="00CA7355">
      <w:pPr>
        <w:spacing w:after="0" w:line="240" w:lineRule="auto"/>
        <w:rPr>
          <w:rFonts w:ascii="Arial" w:hAnsi="Arial" w:cs="Arial"/>
        </w:rPr>
      </w:pPr>
      <w:r w:rsidRPr="008409E2">
        <w:rPr>
          <w:rFonts w:ascii="Arial" w:hAnsi="Arial" w:cs="Arial"/>
        </w:rPr>
        <w:t xml:space="preserve">RE: </w:t>
      </w:r>
      <w:r w:rsidR="00CA7355">
        <w:rPr>
          <w:rFonts w:ascii="Arial" w:hAnsi="Arial" w:cs="Arial"/>
        </w:rPr>
        <w:t>Further r</w:t>
      </w:r>
      <w:r w:rsidRPr="008409E2">
        <w:rPr>
          <w:rFonts w:ascii="Arial" w:hAnsi="Arial" w:cs="Arial"/>
        </w:rPr>
        <w:t>esponse to the Liaison Statement</w:t>
      </w:r>
      <w:r w:rsidR="00CA7355">
        <w:rPr>
          <w:rFonts w:ascii="Arial" w:hAnsi="Arial" w:cs="Arial"/>
        </w:rPr>
        <w:t xml:space="preserve"> from ITU-T Q18 Study Group</w:t>
      </w:r>
      <w:r w:rsidRPr="008409E2">
        <w:rPr>
          <w:rFonts w:ascii="Arial" w:hAnsi="Arial" w:cs="Arial"/>
        </w:rPr>
        <w:t>15</w:t>
      </w:r>
    </w:p>
    <w:p w14:paraId="2BE06191" w14:textId="77777777" w:rsidR="0056028E" w:rsidRPr="008409E2" w:rsidRDefault="0056028E" w:rsidP="00831782">
      <w:pPr>
        <w:spacing w:after="0" w:line="240" w:lineRule="auto"/>
        <w:rPr>
          <w:rFonts w:ascii="Arial" w:hAnsi="Arial" w:cs="Arial"/>
        </w:rPr>
      </w:pPr>
    </w:p>
    <w:p w14:paraId="2042F3E7" w14:textId="457EC88B" w:rsidR="00436114" w:rsidRPr="008409E2" w:rsidRDefault="00831782" w:rsidP="00831782">
      <w:pPr>
        <w:spacing w:after="0" w:line="240" w:lineRule="auto"/>
        <w:rPr>
          <w:rFonts w:ascii="Arial" w:hAnsi="Arial" w:cs="Arial"/>
          <w:color w:val="0000FF"/>
          <w:u w:val="single"/>
        </w:rPr>
      </w:pPr>
      <w:r w:rsidRPr="008409E2">
        <w:rPr>
          <w:rFonts w:ascii="Arial" w:hAnsi="Arial" w:cs="Arial"/>
        </w:rPr>
        <w:t>Dear Les:</w:t>
      </w:r>
    </w:p>
    <w:p w14:paraId="7439752D" w14:textId="77777777" w:rsidR="00831782" w:rsidRPr="008409E2" w:rsidRDefault="00831782" w:rsidP="00831782">
      <w:pPr>
        <w:spacing w:after="0" w:line="240" w:lineRule="auto"/>
        <w:rPr>
          <w:rFonts w:ascii="Arial" w:hAnsi="Arial" w:cs="Arial"/>
        </w:rPr>
      </w:pPr>
    </w:p>
    <w:p w14:paraId="7004609F" w14:textId="104A7B0A" w:rsidR="00952F6F" w:rsidRPr="008409E2" w:rsidRDefault="00952F6F" w:rsidP="00831782">
      <w:pPr>
        <w:spacing w:after="0" w:line="240" w:lineRule="auto"/>
        <w:jc w:val="both"/>
        <w:rPr>
          <w:rFonts w:ascii="Arial" w:hAnsi="Arial" w:cs="Arial"/>
        </w:rPr>
      </w:pPr>
      <w:r w:rsidRPr="008409E2">
        <w:rPr>
          <w:rFonts w:ascii="Arial" w:hAnsi="Arial" w:cs="Arial"/>
        </w:rPr>
        <w:t xml:space="preserve">In </w:t>
      </w:r>
      <w:r w:rsidR="00831782" w:rsidRPr="008409E2">
        <w:rPr>
          <w:rFonts w:ascii="Arial" w:hAnsi="Arial" w:cs="Arial"/>
        </w:rPr>
        <w:t xml:space="preserve">further </w:t>
      </w:r>
      <w:r w:rsidRPr="008409E2">
        <w:rPr>
          <w:rFonts w:ascii="Arial" w:hAnsi="Arial" w:cs="Arial"/>
        </w:rPr>
        <w:t xml:space="preserve">response to the </w:t>
      </w:r>
      <w:r w:rsidR="00831782" w:rsidRPr="008409E2">
        <w:rPr>
          <w:rFonts w:ascii="Arial" w:hAnsi="Arial" w:cs="Arial"/>
        </w:rPr>
        <w:t>Liaison Statement</w:t>
      </w:r>
      <w:r w:rsidRPr="008409E2">
        <w:rPr>
          <w:rFonts w:ascii="Arial" w:hAnsi="Arial" w:cs="Arial"/>
        </w:rPr>
        <w:t xml:space="preserve"> from ITU-T Q18 Study Group 15</w:t>
      </w:r>
      <w:r w:rsidR="00075CA8" w:rsidRPr="008409E2">
        <w:rPr>
          <w:rFonts w:ascii="Arial" w:hAnsi="Arial" w:cs="Arial"/>
        </w:rPr>
        <w:t xml:space="preserve"> on 23 October 2015</w:t>
      </w:r>
      <w:r w:rsidRPr="008409E2">
        <w:rPr>
          <w:rFonts w:ascii="Arial" w:hAnsi="Arial" w:cs="Arial"/>
        </w:rPr>
        <w:t xml:space="preserve">, </w:t>
      </w:r>
      <w:r w:rsidR="00831782" w:rsidRPr="008409E2">
        <w:rPr>
          <w:rFonts w:ascii="Arial" w:hAnsi="Arial" w:cs="Arial"/>
        </w:rPr>
        <w:t xml:space="preserve">entitled </w:t>
      </w:r>
      <w:r w:rsidR="00831782" w:rsidRPr="008409E2">
        <w:rPr>
          <w:rFonts w:ascii="Arial" w:hAnsi="Arial" w:cs="Arial"/>
          <w:i/>
        </w:rPr>
        <w:t>“</w:t>
      </w:r>
      <w:r w:rsidR="00831782" w:rsidRPr="008409E2">
        <w:rPr>
          <w:rFonts w:ascii="Arial" w:hAnsi="Arial" w:cs="Arial"/>
          <w:i/>
        </w:rPr>
        <w:t xml:space="preserve">LS on the new work item ITU-T </w:t>
      </w:r>
      <w:proofErr w:type="spellStart"/>
      <w:r w:rsidR="00831782" w:rsidRPr="008409E2">
        <w:rPr>
          <w:rFonts w:ascii="Arial" w:hAnsi="Arial" w:cs="Arial"/>
          <w:i/>
        </w:rPr>
        <w:t>G.vlc</w:t>
      </w:r>
      <w:proofErr w:type="spellEnd"/>
      <w:r w:rsidR="00831782" w:rsidRPr="008409E2">
        <w:rPr>
          <w:rFonts w:ascii="Arial" w:hAnsi="Arial" w:cs="Arial"/>
          <w:i/>
        </w:rPr>
        <w:t>: High speed indoor visible light communication transceiver specifications</w:t>
      </w:r>
      <w:r w:rsidR="00831782" w:rsidRPr="008409E2">
        <w:rPr>
          <w:rFonts w:ascii="Arial" w:hAnsi="Arial" w:cs="Arial"/>
          <w:i/>
        </w:rPr>
        <w:t>”</w:t>
      </w:r>
      <w:r w:rsidR="00831782" w:rsidRPr="008409E2">
        <w:rPr>
          <w:rFonts w:ascii="Arial" w:hAnsi="Arial" w:cs="Arial"/>
        </w:rPr>
        <w:t xml:space="preserve">, </w:t>
      </w:r>
      <w:r w:rsidRPr="008409E2">
        <w:rPr>
          <w:rFonts w:ascii="Arial" w:hAnsi="Arial" w:cs="Arial"/>
        </w:rPr>
        <w:t>we would like to inform you that</w:t>
      </w:r>
      <w:r w:rsidR="001B00E6" w:rsidRPr="008409E2">
        <w:rPr>
          <w:rFonts w:ascii="Arial" w:hAnsi="Arial" w:cs="Arial"/>
        </w:rPr>
        <w:t xml:space="preserve">, at its May meeting in </w:t>
      </w:r>
      <w:proofErr w:type="spellStart"/>
      <w:r w:rsidR="001B00E6" w:rsidRPr="008409E2">
        <w:rPr>
          <w:rFonts w:ascii="Arial" w:hAnsi="Arial" w:cs="Arial"/>
        </w:rPr>
        <w:t>Daejeon</w:t>
      </w:r>
      <w:proofErr w:type="spellEnd"/>
      <w:r w:rsidR="001B00E6" w:rsidRPr="008409E2">
        <w:rPr>
          <w:rFonts w:ascii="Arial" w:hAnsi="Arial" w:cs="Arial"/>
        </w:rPr>
        <w:t>, Korea,</w:t>
      </w:r>
      <w:r w:rsidR="00831782" w:rsidRPr="008409E2">
        <w:rPr>
          <w:rFonts w:ascii="Arial" w:hAnsi="Arial" w:cs="Arial"/>
        </w:rPr>
        <w:t xml:space="preserve"> the</w:t>
      </w:r>
      <w:r w:rsidRPr="008409E2">
        <w:rPr>
          <w:rFonts w:ascii="Arial" w:hAnsi="Arial" w:cs="Arial"/>
        </w:rPr>
        <w:t xml:space="preserve"> IEEE 802.15 </w:t>
      </w:r>
      <w:r w:rsidR="00831782" w:rsidRPr="008409E2">
        <w:rPr>
          <w:rFonts w:ascii="Arial" w:hAnsi="Arial" w:cs="Arial"/>
        </w:rPr>
        <w:t>Working Group on Wireless Specialty Networks</w:t>
      </w:r>
      <w:r w:rsidR="00075CA8" w:rsidRPr="008409E2">
        <w:rPr>
          <w:rFonts w:ascii="Arial" w:hAnsi="Arial" w:cs="Arial"/>
        </w:rPr>
        <w:t xml:space="preserve"> </w:t>
      </w:r>
      <w:r w:rsidRPr="008409E2">
        <w:rPr>
          <w:rFonts w:ascii="Arial" w:hAnsi="Arial" w:cs="Arial"/>
        </w:rPr>
        <w:t xml:space="preserve">has formed a </w:t>
      </w:r>
      <w:r w:rsidR="00831782" w:rsidRPr="008409E2">
        <w:rPr>
          <w:rFonts w:ascii="Arial" w:hAnsi="Arial" w:cs="Arial"/>
        </w:rPr>
        <w:t>new Project, IEEE P802.15.13,</w:t>
      </w:r>
      <w:r w:rsidRPr="008409E2">
        <w:rPr>
          <w:rFonts w:ascii="Arial" w:hAnsi="Arial" w:cs="Arial"/>
        </w:rPr>
        <w:t xml:space="preserve"> on Multi-Gigabit/s Optical Wireless Communications. </w:t>
      </w:r>
      <w:r w:rsidR="00075CA8" w:rsidRPr="008409E2">
        <w:rPr>
          <w:rFonts w:ascii="Arial" w:hAnsi="Arial" w:cs="Arial"/>
        </w:rPr>
        <w:t>This is in addition to the ongoing Revision Project, P802.15.7REV1, on Opti</w:t>
      </w:r>
      <w:r w:rsidR="000A3303" w:rsidRPr="008409E2">
        <w:rPr>
          <w:rFonts w:ascii="Arial" w:hAnsi="Arial" w:cs="Arial"/>
        </w:rPr>
        <w:t>cal Wireless Communications which has</w:t>
      </w:r>
      <w:r w:rsidR="00075CA8" w:rsidRPr="008409E2">
        <w:rPr>
          <w:rFonts w:ascii="Arial" w:hAnsi="Arial" w:cs="Arial"/>
        </w:rPr>
        <w:t xml:space="preserve"> an emphasis on Optical Camera Communications.</w:t>
      </w:r>
    </w:p>
    <w:p w14:paraId="72FB9EC2" w14:textId="77777777" w:rsidR="00952F6F" w:rsidRPr="008409E2" w:rsidRDefault="00952F6F" w:rsidP="00831782">
      <w:pPr>
        <w:spacing w:after="0" w:line="240" w:lineRule="auto"/>
        <w:jc w:val="both"/>
        <w:rPr>
          <w:rFonts w:ascii="Arial" w:hAnsi="Arial" w:cs="Arial"/>
        </w:rPr>
      </w:pPr>
    </w:p>
    <w:p w14:paraId="3A066101" w14:textId="412F150B" w:rsidR="00952F6F" w:rsidRPr="008409E2" w:rsidRDefault="00075CA8" w:rsidP="00831782">
      <w:pPr>
        <w:spacing w:after="0" w:line="240" w:lineRule="auto"/>
        <w:jc w:val="both"/>
        <w:rPr>
          <w:rFonts w:ascii="Arial" w:hAnsi="Arial" w:cs="Arial"/>
        </w:rPr>
      </w:pPr>
      <w:r w:rsidRPr="008409E2">
        <w:rPr>
          <w:rFonts w:ascii="Arial" w:hAnsi="Arial" w:cs="Arial"/>
        </w:rPr>
        <w:t>The IEEE802.15 WG</w:t>
      </w:r>
      <w:r w:rsidR="00952F6F" w:rsidRPr="008409E2">
        <w:rPr>
          <w:rFonts w:ascii="Arial" w:hAnsi="Arial" w:cs="Arial"/>
        </w:rPr>
        <w:t xml:space="preserve"> would be interested in receiving an update on the progress of your work</w:t>
      </w:r>
      <w:r w:rsidR="000A3303" w:rsidRPr="008409E2">
        <w:rPr>
          <w:rFonts w:ascii="Arial" w:hAnsi="Arial" w:cs="Arial"/>
        </w:rPr>
        <w:t xml:space="preserve"> on Visible Light Communications</w:t>
      </w:r>
      <w:r w:rsidR="00952F6F" w:rsidRPr="008409E2">
        <w:rPr>
          <w:rFonts w:ascii="Arial" w:hAnsi="Arial" w:cs="Arial"/>
        </w:rPr>
        <w:t>. Specifically, we are interested in the mutual exchange of information in the form of</w:t>
      </w:r>
      <w:r w:rsidRPr="008409E2">
        <w:rPr>
          <w:rFonts w:ascii="Arial" w:hAnsi="Arial" w:cs="Arial"/>
        </w:rPr>
        <w:t xml:space="preserve"> documentation and/or</w:t>
      </w:r>
      <w:r w:rsidR="00952F6F" w:rsidRPr="008409E2">
        <w:rPr>
          <w:rFonts w:ascii="Arial" w:hAnsi="Arial" w:cs="Arial"/>
        </w:rPr>
        <w:t xml:space="preserve"> a joint meeting to get a better understand</w:t>
      </w:r>
      <w:r w:rsidR="008409E2" w:rsidRPr="008409E2">
        <w:rPr>
          <w:rFonts w:ascii="Arial" w:hAnsi="Arial" w:cs="Arial"/>
        </w:rPr>
        <w:t>ing</w:t>
      </w:r>
      <w:r w:rsidR="00952F6F" w:rsidRPr="008409E2">
        <w:rPr>
          <w:rFonts w:ascii="Arial" w:hAnsi="Arial" w:cs="Arial"/>
        </w:rPr>
        <w:t xml:space="preserve"> of the objectives, stat</w:t>
      </w:r>
      <w:r w:rsidR="000A3303" w:rsidRPr="008409E2">
        <w:rPr>
          <w:rFonts w:ascii="Arial" w:hAnsi="Arial" w:cs="Arial"/>
        </w:rPr>
        <w:t>us and timelines in both groups with regards to Optical Wireless Communications.</w:t>
      </w:r>
    </w:p>
    <w:p w14:paraId="110479A8" w14:textId="77777777" w:rsidR="00075CA8" w:rsidRPr="008409E2" w:rsidRDefault="00075CA8" w:rsidP="00831782">
      <w:pPr>
        <w:spacing w:after="0" w:line="240" w:lineRule="auto"/>
        <w:jc w:val="both"/>
        <w:rPr>
          <w:rFonts w:ascii="Arial" w:hAnsi="Arial" w:cs="Arial"/>
        </w:rPr>
      </w:pPr>
    </w:p>
    <w:p w14:paraId="21C425D4" w14:textId="4D50581C" w:rsidR="00952F6F" w:rsidRPr="008409E2" w:rsidRDefault="000A3303" w:rsidP="00831782">
      <w:pPr>
        <w:spacing w:after="0" w:line="240" w:lineRule="auto"/>
        <w:jc w:val="both"/>
        <w:rPr>
          <w:rFonts w:ascii="Arial" w:hAnsi="Arial" w:cs="Arial"/>
        </w:rPr>
      </w:pPr>
      <w:r w:rsidRPr="008409E2">
        <w:rPr>
          <w:rFonts w:ascii="Arial" w:hAnsi="Arial" w:cs="Arial"/>
        </w:rPr>
        <w:t>As one possibility, w</w:t>
      </w:r>
      <w:r w:rsidR="00952F6F" w:rsidRPr="008409E2">
        <w:rPr>
          <w:rFonts w:ascii="Arial" w:hAnsi="Arial" w:cs="Arial"/>
        </w:rPr>
        <w:t xml:space="preserve">e suggest arranging a meeting co-located around one of our next meetings, which are: </w:t>
      </w:r>
    </w:p>
    <w:p w14:paraId="7CEBEDE9" w14:textId="77777777" w:rsidR="00952F6F" w:rsidRPr="008409E2" w:rsidRDefault="00952F6F" w:rsidP="008317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409E2">
        <w:rPr>
          <w:rFonts w:ascii="Arial" w:hAnsi="Arial" w:cs="Arial"/>
        </w:rPr>
        <w:t>January 14-19, 2018, Hotel Irvine, Irvine, CA, USA</w:t>
      </w:r>
    </w:p>
    <w:p w14:paraId="0212F0D2" w14:textId="77777777" w:rsidR="00952F6F" w:rsidRPr="008409E2" w:rsidRDefault="00952F6F" w:rsidP="008317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409E2">
        <w:rPr>
          <w:rFonts w:ascii="Arial" w:hAnsi="Arial" w:cs="Arial"/>
        </w:rPr>
        <w:t>March  4-9, 2018, Hyatt Regency O'Hare, Rosemont, IL, USA</w:t>
      </w:r>
    </w:p>
    <w:p w14:paraId="36634D25" w14:textId="77777777" w:rsidR="008409E2" w:rsidRPr="008409E2" w:rsidRDefault="008409E2" w:rsidP="008409E2">
      <w:pPr>
        <w:spacing w:after="0" w:line="240" w:lineRule="auto"/>
        <w:jc w:val="both"/>
        <w:rPr>
          <w:rFonts w:ascii="Arial" w:hAnsi="Arial" w:cs="Arial"/>
        </w:rPr>
      </w:pPr>
      <w:r w:rsidRPr="008409E2">
        <w:rPr>
          <w:rFonts w:ascii="Arial" w:hAnsi="Arial" w:cs="Arial"/>
        </w:rPr>
        <w:t>Additional meeting dates and locations can be found at:</w:t>
      </w:r>
    </w:p>
    <w:p w14:paraId="46471944" w14:textId="3B6FD34A" w:rsidR="008409E2" w:rsidRPr="008409E2" w:rsidRDefault="008409E2" w:rsidP="008409E2">
      <w:pPr>
        <w:spacing w:after="0" w:line="240" w:lineRule="auto"/>
        <w:jc w:val="both"/>
        <w:rPr>
          <w:rFonts w:ascii="Arial" w:hAnsi="Arial" w:cs="Arial"/>
        </w:rPr>
      </w:pPr>
      <w:hyperlink r:id="rId10" w:history="1">
        <w:r w:rsidRPr="008409E2">
          <w:rPr>
            <w:rStyle w:val="Hyperlink"/>
            <w:rFonts w:ascii="Arial" w:hAnsi="Arial" w:cs="Arial"/>
          </w:rPr>
          <w:t>http://grouper.ieee.org/groups/802/15/pub/Meeting_Plan.html</w:t>
        </w:r>
      </w:hyperlink>
    </w:p>
    <w:p w14:paraId="546E6FE8" w14:textId="77777777" w:rsidR="00075CA8" w:rsidRPr="008409E2" w:rsidRDefault="00075CA8" w:rsidP="00831782">
      <w:pPr>
        <w:spacing w:after="0" w:line="240" w:lineRule="auto"/>
        <w:rPr>
          <w:rFonts w:ascii="Arial" w:hAnsi="Arial" w:cs="Arial"/>
        </w:rPr>
      </w:pPr>
    </w:p>
    <w:p w14:paraId="2BAD4E6E" w14:textId="3860C2EF" w:rsidR="00952F6F" w:rsidRPr="008409E2" w:rsidRDefault="008409E2" w:rsidP="00831782">
      <w:pPr>
        <w:spacing w:after="0" w:line="240" w:lineRule="auto"/>
        <w:rPr>
          <w:rFonts w:ascii="Arial" w:hAnsi="Arial" w:cs="Arial"/>
        </w:rPr>
      </w:pPr>
      <w:r w:rsidRPr="008409E2">
        <w:rPr>
          <w:rFonts w:ascii="Arial" w:hAnsi="Arial" w:cs="Arial"/>
        </w:rPr>
        <w:t>If none of these are suitable</w:t>
      </w:r>
      <w:r w:rsidR="00952F6F" w:rsidRPr="008409E2">
        <w:rPr>
          <w:rFonts w:ascii="Arial" w:hAnsi="Arial" w:cs="Arial"/>
        </w:rPr>
        <w:t>, please suggest other dates and venues</w:t>
      </w:r>
      <w:r w:rsidRPr="008409E2">
        <w:rPr>
          <w:rFonts w:ascii="Arial" w:hAnsi="Arial" w:cs="Arial"/>
        </w:rPr>
        <w:t>, perhaps around one of your meetings, either</w:t>
      </w:r>
      <w:r w:rsidR="001D6C82">
        <w:rPr>
          <w:rFonts w:ascii="Arial" w:hAnsi="Arial" w:cs="Arial"/>
        </w:rPr>
        <w:t xml:space="preserve"> to </w:t>
      </w:r>
      <w:r w:rsidR="00075CA8" w:rsidRPr="008409E2">
        <w:rPr>
          <w:rFonts w:ascii="Arial" w:hAnsi="Arial" w:cs="Arial"/>
        </w:rPr>
        <w:t>myself</w:t>
      </w:r>
      <w:r w:rsidRPr="008409E2">
        <w:rPr>
          <w:rFonts w:ascii="Arial" w:hAnsi="Arial" w:cs="Arial"/>
        </w:rPr>
        <w:t xml:space="preserve"> (bheile@ieee.org)</w:t>
      </w:r>
      <w:r w:rsidR="00075CA8" w:rsidRPr="008409E2">
        <w:rPr>
          <w:rFonts w:ascii="Arial" w:hAnsi="Arial" w:cs="Arial"/>
        </w:rPr>
        <w:t xml:space="preserve"> </w:t>
      </w:r>
      <w:r w:rsidR="00AF2644">
        <w:rPr>
          <w:rFonts w:ascii="Arial" w:hAnsi="Arial" w:cs="Arial"/>
        </w:rPr>
        <w:t>and/</w:t>
      </w:r>
      <w:r w:rsidR="00075CA8" w:rsidRPr="008409E2">
        <w:rPr>
          <w:rFonts w:ascii="Arial" w:hAnsi="Arial" w:cs="Arial"/>
        </w:rPr>
        <w:t>or</w:t>
      </w:r>
      <w:r w:rsidR="00952F6F" w:rsidRPr="008409E2">
        <w:rPr>
          <w:rFonts w:ascii="Arial" w:hAnsi="Arial" w:cs="Arial"/>
        </w:rPr>
        <w:t xml:space="preserve"> Volker </w:t>
      </w:r>
      <w:proofErr w:type="spellStart"/>
      <w:r w:rsidR="00952F6F" w:rsidRPr="008409E2">
        <w:rPr>
          <w:rFonts w:ascii="Arial" w:hAnsi="Arial" w:cs="Arial"/>
        </w:rPr>
        <w:t>Jungnickel</w:t>
      </w:r>
      <w:proofErr w:type="spellEnd"/>
      <w:r w:rsidR="00952F6F" w:rsidRPr="008409E2">
        <w:rPr>
          <w:rFonts w:ascii="Arial" w:hAnsi="Arial" w:cs="Arial"/>
        </w:rPr>
        <w:t xml:space="preserve"> (volker.jungnickel@hhi.fraunhofer.de&gt; )</w:t>
      </w:r>
      <w:r w:rsidR="00075CA8" w:rsidRPr="008409E2">
        <w:rPr>
          <w:rFonts w:ascii="Arial" w:hAnsi="Arial" w:cs="Arial"/>
        </w:rPr>
        <w:t>, Chair of the P802</w:t>
      </w:r>
      <w:r w:rsidR="00952F6F" w:rsidRPr="008409E2">
        <w:rPr>
          <w:rFonts w:ascii="Arial" w:hAnsi="Arial" w:cs="Arial"/>
        </w:rPr>
        <w:t>.</w:t>
      </w:r>
      <w:r w:rsidR="00075CA8" w:rsidRPr="008409E2">
        <w:rPr>
          <w:rFonts w:ascii="Arial" w:hAnsi="Arial" w:cs="Arial"/>
        </w:rPr>
        <w:t>15.13 Task Group.</w:t>
      </w:r>
    </w:p>
    <w:p w14:paraId="761C4190" w14:textId="77777777" w:rsidR="008409E2" w:rsidRPr="008409E2" w:rsidRDefault="008409E2" w:rsidP="00831782">
      <w:pPr>
        <w:spacing w:after="0" w:line="240" w:lineRule="auto"/>
        <w:rPr>
          <w:rFonts w:ascii="Arial" w:hAnsi="Arial" w:cs="Arial"/>
        </w:rPr>
      </w:pPr>
    </w:p>
    <w:p w14:paraId="350C29B9" w14:textId="35D9BCC2" w:rsidR="008409E2" w:rsidRPr="008409E2" w:rsidRDefault="008409E2" w:rsidP="00831782">
      <w:pPr>
        <w:spacing w:after="0" w:line="240" w:lineRule="auto"/>
        <w:rPr>
          <w:rFonts w:ascii="Arial" w:hAnsi="Arial" w:cs="Arial"/>
        </w:rPr>
      </w:pPr>
      <w:r w:rsidRPr="008409E2">
        <w:rPr>
          <w:rFonts w:ascii="Arial" w:hAnsi="Arial" w:cs="Arial"/>
        </w:rPr>
        <w:t>At a minimum, I propose we have a web meeting. I look forward to hearing back from you.</w:t>
      </w:r>
    </w:p>
    <w:p w14:paraId="2EA97427" w14:textId="77777777" w:rsidR="008409E2" w:rsidRPr="008409E2" w:rsidRDefault="008409E2" w:rsidP="00831782">
      <w:pPr>
        <w:spacing w:after="0" w:line="240" w:lineRule="auto"/>
        <w:rPr>
          <w:rFonts w:ascii="Arial" w:hAnsi="Arial" w:cs="Arial"/>
        </w:rPr>
      </w:pPr>
    </w:p>
    <w:p w14:paraId="664E4A33" w14:textId="2949B8D0" w:rsidR="00175F9C" w:rsidRDefault="0080591E" w:rsidP="008317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2A98AC6" wp14:editId="15C77A57">
            <wp:simplePos x="0" y="0"/>
            <wp:positionH relativeFrom="column">
              <wp:posOffset>-94293</wp:posOffset>
            </wp:positionH>
            <wp:positionV relativeFrom="paragraph">
              <wp:posOffset>81915</wp:posOffset>
            </wp:positionV>
            <wp:extent cx="1268925" cy="600502"/>
            <wp:effectExtent l="0" t="0" r="7620" b="9525"/>
            <wp:wrapNone/>
            <wp:docPr id="1" name="Picture 1" descr="C:\Users\bheile\Bobs Documents\Business Files\Consulting Materials\Bob's Folder\heile.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eile\Bobs Documents\Business Files\Consulting Materials\Bob's Folder\heile.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25" cy="60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E2">
        <w:rPr>
          <w:rFonts w:ascii="Arial" w:hAnsi="Arial" w:cs="Arial"/>
        </w:rPr>
        <w:t>Sincerely,</w:t>
      </w:r>
    </w:p>
    <w:p w14:paraId="10C9BAC1" w14:textId="77777777" w:rsidR="008409E2" w:rsidRDefault="008409E2" w:rsidP="00831782">
      <w:pPr>
        <w:spacing w:after="0" w:line="240" w:lineRule="auto"/>
        <w:rPr>
          <w:rFonts w:ascii="Arial" w:hAnsi="Arial" w:cs="Arial"/>
        </w:rPr>
      </w:pPr>
    </w:p>
    <w:p w14:paraId="260E3B7B" w14:textId="77777777" w:rsidR="008409E2" w:rsidRDefault="008409E2" w:rsidP="00831782">
      <w:pPr>
        <w:spacing w:after="0" w:line="240" w:lineRule="auto"/>
        <w:rPr>
          <w:rFonts w:ascii="Arial" w:hAnsi="Arial" w:cs="Arial"/>
        </w:rPr>
      </w:pPr>
    </w:p>
    <w:p w14:paraId="0B0CAE76" w14:textId="1B9E770C" w:rsidR="008409E2" w:rsidRDefault="008409E2" w:rsidP="00831782">
      <w:pPr>
        <w:spacing w:after="0" w:line="240" w:lineRule="auto"/>
        <w:rPr>
          <w:rFonts w:ascii="Arial" w:hAnsi="Arial" w:cs="Arial"/>
        </w:rPr>
      </w:pPr>
    </w:p>
    <w:p w14:paraId="008D9101" w14:textId="792D98AE" w:rsidR="008409E2" w:rsidRDefault="008409E2" w:rsidP="008317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Bob </w:t>
      </w:r>
      <w:proofErr w:type="spellStart"/>
      <w:r>
        <w:rPr>
          <w:rFonts w:ascii="Arial" w:hAnsi="Arial" w:cs="Arial"/>
        </w:rPr>
        <w:t>Heile</w:t>
      </w:r>
      <w:proofErr w:type="spellEnd"/>
    </w:p>
    <w:p w14:paraId="52008650" w14:textId="20AD1CA5" w:rsidR="008409E2" w:rsidRDefault="008409E2" w:rsidP="008317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Chair, IEEE802.15 WG on</w:t>
      </w:r>
      <w:r w:rsidR="0080591E">
        <w:rPr>
          <w:rFonts w:ascii="Arial" w:hAnsi="Arial" w:cs="Arial"/>
        </w:rPr>
        <w:t xml:space="preserve"> Wireless</w:t>
      </w:r>
      <w:r>
        <w:rPr>
          <w:rFonts w:ascii="Arial" w:hAnsi="Arial" w:cs="Arial"/>
        </w:rPr>
        <w:t xml:space="preserve"> Specialty Networking</w:t>
      </w:r>
    </w:p>
    <w:p w14:paraId="7B5E70AA" w14:textId="77777777" w:rsidR="008409E2" w:rsidRDefault="008409E2" w:rsidP="00831782">
      <w:pPr>
        <w:spacing w:after="0" w:line="240" w:lineRule="auto"/>
        <w:rPr>
          <w:rFonts w:ascii="Arial" w:hAnsi="Arial" w:cs="Arial"/>
        </w:rPr>
      </w:pPr>
    </w:p>
    <w:p w14:paraId="71152AC8" w14:textId="6F6279D6" w:rsidR="008409E2" w:rsidRPr="00AF2644" w:rsidRDefault="008409E2" w:rsidP="008317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Cc </w:t>
      </w:r>
      <w:r w:rsidRPr="008409E2">
        <w:rPr>
          <w:rFonts w:ascii="Arial" w:hAnsi="Arial" w:cs="Arial"/>
        </w:rPr>
        <w:t xml:space="preserve">Volker </w:t>
      </w:r>
      <w:proofErr w:type="spellStart"/>
      <w:r w:rsidRPr="008409E2">
        <w:rPr>
          <w:rFonts w:ascii="Arial" w:hAnsi="Arial" w:cs="Arial"/>
        </w:rPr>
        <w:t>Jungn</w:t>
      </w:r>
      <w:r w:rsidR="00AF2644">
        <w:rPr>
          <w:rFonts w:ascii="Arial" w:hAnsi="Arial" w:cs="Arial"/>
        </w:rPr>
        <w:t>ickel</w:t>
      </w:r>
      <w:proofErr w:type="spellEnd"/>
      <w:r w:rsidR="00AF2644">
        <w:rPr>
          <w:rFonts w:ascii="Arial" w:hAnsi="Arial" w:cs="Arial"/>
        </w:rPr>
        <w:t xml:space="preserve">, </w:t>
      </w:r>
      <w:proofErr w:type="spellStart"/>
      <w:r w:rsidR="00AF2644">
        <w:rPr>
          <w:rFonts w:ascii="Arial" w:hAnsi="Arial" w:cs="Arial"/>
        </w:rPr>
        <w:t>Yeong</w:t>
      </w:r>
      <w:proofErr w:type="spellEnd"/>
      <w:r w:rsidR="00AF2644">
        <w:rPr>
          <w:rFonts w:ascii="Arial" w:hAnsi="Arial" w:cs="Arial"/>
        </w:rPr>
        <w:t xml:space="preserve"> Min Jang</w:t>
      </w:r>
      <w:r w:rsidR="00AF264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bookmarkStart w:id="0" w:name="_GoBack"/>
      <w:bookmarkEnd w:id="0"/>
    </w:p>
    <w:sectPr w:rsidR="008409E2" w:rsidRPr="00AF2644" w:rsidSect="00293C02">
      <w:headerReference w:type="default" r:id="rId12"/>
      <w:footerReference w:type="default" r:id="rId13"/>
      <w:pgSz w:w="12240" w:h="15840"/>
      <w:pgMar w:top="1622" w:right="1530" w:bottom="108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55BB" w14:textId="77777777" w:rsidR="00EF44E7" w:rsidRDefault="00EF44E7" w:rsidP="00572EBC">
      <w:pPr>
        <w:spacing w:after="0" w:line="240" w:lineRule="auto"/>
      </w:pPr>
      <w:r>
        <w:separator/>
      </w:r>
    </w:p>
  </w:endnote>
  <w:endnote w:type="continuationSeparator" w:id="0">
    <w:p w14:paraId="0B46D9E6" w14:textId="77777777" w:rsidR="00EF44E7" w:rsidRDefault="00EF44E7" w:rsidP="005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31F0B" w14:textId="378561CE" w:rsidR="00BD781E" w:rsidRDefault="00BD781E" w:rsidP="00BD781E">
    <w:pPr>
      <w:pStyle w:val="Footer"/>
    </w:pPr>
    <w:r>
      <w:t xml:space="preserve">Bob </w:t>
    </w:r>
    <w:proofErr w:type="spellStart"/>
    <w:r>
      <w:t>Heile</w:t>
    </w:r>
    <w:proofErr w:type="spellEnd"/>
    <w:r>
      <w:t>, Chair, IEEE 802.15</w:t>
    </w:r>
    <w:r>
      <w:tab/>
    </w:r>
    <w:r>
      <w:tab/>
      <w:t>11</w:t>
    </w:r>
    <w:r w:rsidR="00672E0D">
      <w:t xml:space="preserve"> Robert</w:t>
    </w:r>
    <w:r>
      <w:t xml:space="preserve"> Toner Blvd, STE 5-301</w:t>
    </w:r>
  </w:p>
  <w:p w14:paraId="6F2DDA9E" w14:textId="3C371278" w:rsidR="00BD781E" w:rsidRDefault="00BD781E" w:rsidP="00BD781E">
    <w:pPr>
      <w:pStyle w:val="Footer"/>
    </w:pPr>
    <w:r>
      <w:t xml:space="preserve">Email: </w:t>
    </w:r>
    <w:hyperlink r:id="rId1" w:history="1">
      <w:r w:rsidRPr="00E33ECD">
        <w:rPr>
          <w:rStyle w:val="Hyperlink"/>
        </w:rPr>
        <w:t>bheile@ieee.org</w:t>
      </w:r>
    </w:hyperlink>
    <w:r w:rsidR="00293C02">
      <w:t xml:space="preserve"> / Mobile: +1 781 929 4832</w:t>
    </w:r>
    <w:r>
      <w:tab/>
    </w:r>
    <w:r>
      <w:tab/>
      <w:t>North Attleboro, MA 02763, USA</w:t>
    </w:r>
  </w:p>
  <w:p w14:paraId="072ED588" w14:textId="78CD98D3" w:rsidR="00BD781E" w:rsidRDefault="00BD781E" w:rsidP="00BD781E">
    <w:pPr>
      <w:pStyle w:val="Footer"/>
    </w:pPr>
    <w:r>
      <w:tab/>
    </w:r>
    <w:r>
      <w:tab/>
      <w:t xml:space="preserve">, </w:t>
    </w:r>
  </w:p>
  <w:p w14:paraId="6F3CFF2D" w14:textId="1AC5A63A" w:rsidR="00BD781E" w:rsidRDefault="00BD781E" w:rsidP="00BD781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8EA7C" w14:textId="77777777" w:rsidR="00EF44E7" w:rsidRDefault="00EF44E7" w:rsidP="00572EBC">
      <w:pPr>
        <w:spacing w:after="0" w:line="240" w:lineRule="auto"/>
      </w:pPr>
      <w:r>
        <w:separator/>
      </w:r>
    </w:p>
  </w:footnote>
  <w:footnote w:type="continuationSeparator" w:id="0">
    <w:p w14:paraId="0103906E" w14:textId="77777777" w:rsidR="00EF44E7" w:rsidRDefault="00EF44E7" w:rsidP="0057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08C92" w14:textId="77777777" w:rsidR="00672E0D" w:rsidRPr="00672E0D" w:rsidRDefault="00BD781E" w:rsidP="00BD781E">
    <w:pPr>
      <w:tabs>
        <w:tab w:val="right" w:pos="9270"/>
      </w:tabs>
      <w:spacing w:after="0" w:line="240" w:lineRule="auto"/>
      <w:rPr>
        <w:b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1DB1544C" wp14:editId="4EA92EAD">
          <wp:simplePos x="0" y="0"/>
          <wp:positionH relativeFrom="column">
            <wp:posOffset>-220345</wp:posOffset>
          </wp:positionH>
          <wp:positionV relativeFrom="paragraph">
            <wp:posOffset>-3239</wp:posOffset>
          </wp:positionV>
          <wp:extent cx="1572861" cy="815169"/>
          <wp:effectExtent l="0" t="0" r="8890" b="4445"/>
          <wp:wrapNone/>
          <wp:docPr id="3" name="Picture 3" descr="C:\Users\bheile\Bobs Documents\IEEE\802.15\Marcom\Logos IEEE -802.15\IEEE802-15 HD LOGO R1 WITH SHADOW r1-low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eile\Bobs Documents\IEEE\802.15\Marcom\Logos IEEE -802.15\IEEE802-15 HD LOGO R1 WITH SHADOW r1-low 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61" cy="815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28"/>
      </w:rPr>
      <w:tab/>
    </w:r>
  </w:p>
  <w:p w14:paraId="4EC71BCD" w14:textId="77777777" w:rsidR="00672E0D" w:rsidRDefault="00672E0D" w:rsidP="00672E0D">
    <w:pPr>
      <w:tabs>
        <w:tab w:val="right" w:pos="9270"/>
      </w:tabs>
      <w:spacing w:after="0" w:line="240" w:lineRule="auto"/>
      <w:rPr>
        <w:b/>
        <w:sz w:val="40"/>
        <w:szCs w:val="28"/>
      </w:rPr>
    </w:pPr>
    <w:r>
      <w:rPr>
        <w:b/>
        <w:sz w:val="40"/>
        <w:szCs w:val="28"/>
      </w:rPr>
      <w:tab/>
    </w:r>
    <w:r w:rsidR="00175F9C" w:rsidRPr="006D462D">
      <w:rPr>
        <w:b/>
        <w:sz w:val="40"/>
        <w:szCs w:val="28"/>
      </w:rPr>
      <w:t>IEEE 802</w:t>
    </w:r>
    <w:r w:rsidR="00175F9C">
      <w:rPr>
        <w:b/>
        <w:sz w:val="40"/>
        <w:szCs w:val="28"/>
      </w:rPr>
      <w:t>.15</w:t>
    </w:r>
  </w:p>
  <w:p w14:paraId="2481AC07" w14:textId="5F1AFFE1" w:rsidR="00175F9C" w:rsidRDefault="00672E0D" w:rsidP="00672E0D">
    <w:pPr>
      <w:tabs>
        <w:tab w:val="right" w:pos="9270"/>
      </w:tabs>
      <w:spacing w:after="0" w:line="240" w:lineRule="auto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625F" wp14:editId="704684F6">
              <wp:simplePos x="0" y="0"/>
              <wp:positionH relativeFrom="column">
                <wp:posOffset>-119380</wp:posOffset>
              </wp:positionH>
              <wp:positionV relativeFrom="paragraph">
                <wp:posOffset>299784</wp:posOffset>
              </wp:positionV>
              <wp:extent cx="6269990" cy="21590"/>
              <wp:effectExtent l="0" t="19050" r="16510" b="546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9990" cy="21590"/>
                      </a:xfrm>
                      <a:prstGeom prst="line">
                        <a:avLst/>
                      </a:prstGeom>
                      <a:ln w="63500">
                        <a:solidFill>
                          <a:srgbClr val="2A15F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4pt,23.6pt" to="484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" strokecolor="#2a15f3" strokeweight="5pt">
              <v:stroke joinstyle="miter"/>
            </v:line>
          </w:pict>
        </mc:Fallback>
      </mc:AlternateContent>
    </w:r>
    <w:r>
      <w:rPr>
        <w:b/>
        <w:sz w:val="40"/>
        <w:szCs w:val="28"/>
      </w:rPr>
      <w:tab/>
    </w:r>
    <w:r w:rsidR="00175F9C">
      <w:rPr>
        <w:b/>
        <w:sz w:val="28"/>
        <w:szCs w:val="28"/>
      </w:rPr>
      <w:t>Wireless Specialty Networks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E06"/>
    <w:multiLevelType w:val="hybridMultilevel"/>
    <w:tmpl w:val="4578626C"/>
    <w:lvl w:ilvl="0" w:tplc="998E4EC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C5C31"/>
    <w:multiLevelType w:val="hybridMultilevel"/>
    <w:tmpl w:val="0EF4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69"/>
    <w:rsid w:val="00075CA8"/>
    <w:rsid w:val="000A3303"/>
    <w:rsid w:val="00175F9C"/>
    <w:rsid w:val="001B00E6"/>
    <w:rsid w:val="001D6C82"/>
    <w:rsid w:val="00293C02"/>
    <w:rsid w:val="002C760E"/>
    <w:rsid w:val="00301C99"/>
    <w:rsid w:val="003D08A4"/>
    <w:rsid w:val="004050C9"/>
    <w:rsid w:val="00434FF4"/>
    <w:rsid w:val="00436114"/>
    <w:rsid w:val="00457F81"/>
    <w:rsid w:val="004773F1"/>
    <w:rsid w:val="004C3156"/>
    <w:rsid w:val="00510139"/>
    <w:rsid w:val="0056028E"/>
    <w:rsid w:val="00572EBC"/>
    <w:rsid w:val="005B2B8C"/>
    <w:rsid w:val="005B47C8"/>
    <w:rsid w:val="005C3C54"/>
    <w:rsid w:val="00600D48"/>
    <w:rsid w:val="0067239A"/>
    <w:rsid w:val="00672E0D"/>
    <w:rsid w:val="006A1EBB"/>
    <w:rsid w:val="006D462D"/>
    <w:rsid w:val="006D6D67"/>
    <w:rsid w:val="0080591E"/>
    <w:rsid w:val="00831782"/>
    <w:rsid w:val="008409E2"/>
    <w:rsid w:val="009268CE"/>
    <w:rsid w:val="0094581A"/>
    <w:rsid w:val="00952F6F"/>
    <w:rsid w:val="0097273B"/>
    <w:rsid w:val="00996CD6"/>
    <w:rsid w:val="009C7C69"/>
    <w:rsid w:val="009D7C19"/>
    <w:rsid w:val="00A4143E"/>
    <w:rsid w:val="00A64A28"/>
    <w:rsid w:val="00AF2644"/>
    <w:rsid w:val="00B3378B"/>
    <w:rsid w:val="00BA16F2"/>
    <w:rsid w:val="00BD781E"/>
    <w:rsid w:val="00C447FB"/>
    <w:rsid w:val="00C7298A"/>
    <w:rsid w:val="00CA7355"/>
    <w:rsid w:val="00D4248E"/>
    <w:rsid w:val="00D7267E"/>
    <w:rsid w:val="00DA31AC"/>
    <w:rsid w:val="00DB34B0"/>
    <w:rsid w:val="00EF44E7"/>
    <w:rsid w:val="00F30EDA"/>
    <w:rsid w:val="00F40098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E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EBC"/>
    <w:rPr>
      <w:vertAlign w:val="superscript"/>
    </w:rPr>
  </w:style>
  <w:style w:type="table" w:styleId="TableGrid">
    <w:name w:val="Table Grid"/>
    <w:basedOn w:val="TableNormal"/>
    <w:uiPriority w:val="39"/>
    <w:rsid w:val="0097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CEO_Hyperlink"/>
    <w:unhideWhenUsed/>
    <w:rsid w:val="00972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19"/>
  </w:style>
  <w:style w:type="paragraph" w:styleId="Footer">
    <w:name w:val="footer"/>
    <w:basedOn w:val="Normal"/>
    <w:link w:val="FooterChar"/>
    <w:uiPriority w:val="99"/>
    <w:unhideWhenUsed/>
    <w:rsid w:val="009D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19"/>
  </w:style>
  <w:style w:type="character" w:styleId="Emphasis">
    <w:name w:val="Emphasis"/>
    <w:basedOn w:val="DefaultParagraphFont"/>
    <w:uiPriority w:val="20"/>
    <w:qFormat/>
    <w:rsid w:val="004361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E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EBC"/>
    <w:rPr>
      <w:vertAlign w:val="superscript"/>
    </w:rPr>
  </w:style>
  <w:style w:type="table" w:styleId="TableGrid">
    <w:name w:val="Table Grid"/>
    <w:basedOn w:val="TableNormal"/>
    <w:uiPriority w:val="39"/>
    <w:rsid w:val="0097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CEO_Hyperlink"/>
    <w:unhideWhenUsed/>
    <w:rsid w:val="00972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19"/>
  </w:style>
  <w:style w:type="paragraph" w:styleId="Footer">
    <w:name w:val="footer"/>
    <w:basedOn w:val="Normal"/>
    <w:link w:val="FooterChar"/>
    <w:uiPriority w:val="99"/>
    <w:unhideWhenUsed/>
    <w:rsid w:val="009D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19"/>
  </w:style>
  <w:style w:type="character" w:styleId="Emphasis">
    <w:name w:val="Emphasis"/>
    <w:basedOn w:val="DefaultParagraphFont"/>
    <w:uiPriority w:val="20"/>
    <w:qFormat/>
    <w:rsid w:val="00436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rouper.ieee.org/groups/802/15/pub/Meeting_Pla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brown@sympatico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eile@iee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0D28-0B1C-4482-AE34-61EC5C19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DAmbrosia</dc:creator>
  <cp:lastModifiedBy>bheile</cp:lastModifiedBy>
  <cp:revision>6</cp:revision>
  <dcterms:created xsi:type="dcterms:W3CDTF">2017-11-12T23:17:00Z</dcterms:created>
  <dcterms:modified xsi:type="dcterms:W3CDTF">2017-11-12T23:20:00Z</dcterms:modified>
</cp:coreProperties>
</file>