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1A4" w:rsidRDefault="00F751A4" w:rsidP="00A82EB4">
      <w:pPr>
        <w:tabs>
          <w:tab w:val="left" w:pos="510"/>
        </w:tabs>
        <w:jc w:val="center"/>
        <w:rPr>
          <w:b/>
          <w:sz w:val="28"/>
        </w:rPr>
      </w:pPr>
      <w:r>
        <w:rPr>
          <w:b/>
          <w:sz w:val="28"/>
        </w:rPr>
        <w:t>IEEE P802.15</w:t>
      </w:r>
    </w:p>
    <w:p w:rsidR="00F751A4" w:rsidRDefault="00F751A4" w:rsidP="00F751A4">
      <w:pPr>
        <w:jc w:val="center"/>
        <w:rPr>
          <w:b/>
          <w:sz w:val="28"/>
        </w:rPr>
      </w:pPr>
      <w:r>
        <w:rPr>
          <w:b/>
          <w:sz w:val="28"/>
        </w:rPr>
        <w:t>Wireless Personal Area Networks</w:t>
      </w:r>
    </w:p>
    <w:p w:rsidR="00F751A4" w:rsidRDefault="00F751A4" w:rsidP="00F751A4">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F751A4" w:rsidTr="00B816F8">
        <w:tc>
          <w:tcPr>
            <w:tcW w:w="1260" w:type="dxa"/>
            <w:tcBorders>
              <w:top w:val="single" w:sz="6" w:space="0" w:color="auto"/>
            </w:tcBorders>
          </w:tcPr>
          <w:p w:rsidR="00F751A4" w:rsidRDefault="00F751A4" w:rsidP="00544BEE">
            <w:pPr>
              <w:pStyle w:val="covertext"/>
            </w:pPr>
            <w:r>
              <w:t>Project</w:t>
            </w:r>
          </w:p>
        </w:tc>
        <w:tc>
          <w:tcPr>
            <w:tcW w:w="8190" w:type="dxa"/>
            <w:gridSpan w:val="2"/>
            <w:tcBorders>
              <w:top w:val="single" w:sz="6" w:space="0" w:color="auto"/>
            </w:tcBorders>
          </w:tcPr>
          <w:p w:rsidR="00F751A4" w:rsidRDefault="00F751A4" w:rsidP="00544BEE">
            <w:pPr>
              <w:pStyle w:val="covertext"/>
            </w:pPr>
            <w:r>
              <w:t>IEEE P802.15 Working Group for Wireless Personal Area Networks (WPANs)</w:t>
            </w:r>
          </w:p>
        </w:tc>
        <w:bookmarkStart w:id="0" w:name="_GoBack"/>
        <w:bookmarkEnd w:id="0"/>
      </w:tr>
      <w:tr w:rsidR="00F751A4" w:rsidTr="00B816F8">
        <w:tc>
          <w:tcPr>
            <w:tcW w:w="1260" w:type="dxa"/>
            <w:tcBorders>
              <w:top w:val="single" w:sz="6" w:space="0" w:color="auto"/>
            </w:tcBorders>
          </w:tcPr>
          <w:p w:rsidR="00F751A4" w:rsidRDefault="00F751A4" w:rsidP="00544BEE">
            <w:pPr>
              <w:pStyle w:val="covertext"/>
            </w:pPr>
            <w:r>
              <w:t>Title</w:t>
            </w:r>
          </w:p>
        </w:tc>
        <w:tc>
          <w:tcPr>
            <w:tcW w:w="8190" w:type="dxa"/>
            <w:gridSpan w:val="2"/>
            <w:tcBorders>
              <w:top w:val="single" w:sz="6" w:space="0" w:color="auto"/>
            </w:tcBorders>
          </w:tcPr>
          <w:p w:rsidR="00F751A4" w:rsidRDefault="00E94617" w:rsidP="00E94617">
            <w:pPr>
              <w:pStyle w:val="covertext"/>
            </w:pPr>
            <w:r w:rsidRPr="00E94617">
              <w:rPr>
                <w:b/>
                <w:sz w:val="28"/>
                <w:szCs w:val="28"/>
              </w:rPr>
              <w:t>D2</w:t>
            </w:r>
            <w:r>
              <w:rPr>
                <w:b/>
                <w:sz w:val="28"/>
                <w:szCs w:val="28"/>
              </w:rPr>
              <w:t xml:space="preserve"> </w:t>
            </w:r>
            <w:r w:rsidRPr="00E94617">
              <w:rPr>
                <w:b/>
                <w:sz w:val="28"/>
                <w:szCs w:val="28"/>
              </w:rPr>
              <w:t>Comments</w:t>
            </w:r>
            <w:r>
              <w:rPr>
                <w:b/>
                <w:sz w:val="28"/>
                <w:szCs w:val="28"/>
              </w:rPr>
              <w:t xml:space="preserve"> </w:t>
            </w:r>
            <w:r w:rsidRPr="00E94617">
              <w:rPr>
                <w:b/>
                <w:sz w:val="28"/>
                <w:szCs w:val="28"/>
              </w:rPr>
              <w:t>Resolution</w:t>
            </w:r>
            <w:r>
              <w:rPr>
                <w:b/>
                <w:sz w:val="28"/>
                <w:szCs w:val="28"/>
              </w:rPr>
              <w:t xml:space="preserve"> </w:t>
            </w:r>
            <w:r w:rsidRPr="00E94617">
              <w:rPr>
                <w:b/>
                <w:sz w:val="28"/>
                <w:szCs w:val="28"/>
              </w:rPr>
              <w:t>Based</w:t>
            </w:r>
            <w:r>
              <w:rPr>
                <w:b/>
                <w:sz w:val="28"/>
                <w:szCs w:val="28"/>
              </w:rPr>
              <w:t xml:space="preserve"> </w:t>
            </w:r>
            <w:r w:rsidRPr="00E94617">
              <w:rPr>
                <w:b/>
                <w:sz w:val="28"/>
                <w:szCs w:val="28"/>
              </w:rPr>
              <w:t>Offset</w:t>
            </w:r>
            <w:r>
              <w:rPr>
                <w:b/>
                <w:sz w:val="28"/>
                <w:szCs w:val="28"/>
              </w:rPr>
              <w:t>-</w:t>
            </w:r>
            <w:r w:rsidRPr="00E94617">
              <w:rPr>
                <w:b/>
                <w:sz w:val="28"/>
                <w:szCs w:val="28"/>
              </w:rPr>
              <w:t>VPWM</w:t>
            </w:r>
            <w:r>
              <w:rPr>
                <w:b/>
                <w:sz w:val="28"/>
                <w:szCs w:val="28"/>
              </w:rPr>
              <w:t xml:space="preserve"> </w:t>
            </w:r>
            <w:r w:rsidRPr="00E94617">
              <w:rPr>
                <w:b/>
                <w:sz w:val="28"/>
                <w:szCs w:val="28"/>
              </w:rPr>
              <w:t>PHY</w:t>
            </w:r>
            <w:r>
              <w:rPr>
                <w:b/>
                <w:sz w:val="28"/>
                <w:szCs w:val="28"/>
              </w:rPr>
              <w:t>/</w:t>
            </w:r>
            <w:r w:rsidRPr="00E94617">
              <w:rPr>
                <w:b/>
                <w:sz w:val="28"/>
                <w:szCs w:val="28"/>
              </w:rPr>
              <w:t>MAC</w:t>
            </w:r>
            <w:r>
              <w:rPr>
                <w:b/>
                <w:sz w:val="28"/>
                <w:szCs w:val="28"/>
              </w:rPr>
              <w:t xml:space="preserve"> </w:t>
            </w:r>
            <w:r w:rsidRPr="00E94617">
              <w:rPr>
                <w:b/>
                <w:sz w:val="28"/>
                <w:szCs w:val="28"/>
              </w:rPr>
              <w:t>Specification</w:t>
            </w:r>
            <w:r>
              <w:rPr>
                <w:b/>
                <w:sz w:val="28"/>
                <w:szCs w:val="28"/>
              </w:rPr>
              <w:t xml:space="preserve"> </w:t>
            </w:r>
            <w:r w:rsidRPr="00E94617">
              <w:rPr>
                <w:b/>
                <w:sz w:val="28"/>
                <w:szCs w:val="28"/>
              </w:rPr>
              <w:t>Revision</w:t>
            </w:r>
          </w:p>
        </w:tc>
      </w:tr>
      <w:tr w:rsidR="00F751A4" w:rsidTr="00B816F8">
        <w:tc>
          <w:tcPr>
            <w:tcW w:w="1260" w:type="dxa"/>
            <w:tcBorders>
              <w:top w:val="single" w:sz="6" w:space="0" w:color="auto"/>
            </w:tcBorders>
          </w:tcPr>
          <w:p w:rsidR="00F751A4" w:rsidRDefault="00F751A4" w:rsidP="00544BEE">
            <w:pPr>
              <w:pStyle w:val="covertext"/>
            </w:pPr>
            <w:r>
              <w:t>Date Submitted</w:t>
            </w:r>
          </w:p>
        </w:tc>
        <w:tc>
          <w:tcPr>
            <w:tcW w:w="8190" w:type="dxa"/>
            <w:gridSpan w:val="2"/>
            <w:tcBorders>
              <w:top w:val="single" w:sz="6" w:space="0" w:color="auto"/>
            </w:tcBorders>
          </w:tcPr>
          <w:p w:rsidR="00F751A4" w:rsidRDefault="003975D8" w:rsidP="00F93E03">
            <w:pPr>
              <w:pStyle w:val="covertext"/>
            </w:pPr>
            <w:r>
              <w:t>May</w:t>
            </w:r>
            <w:r w:rsidR="00F751A4">
              <w:t xml:space="preserve">, </w:t>
            </w:r>
            <w:r w:rsidR="00F751A4">
              <w:rPr>
                <w:rFonts w:hint="eastAsia"/>
              </w:rPr>
              <w:t>201</w:t>
            </w:r>
            <w:r w:rsidR="00F93E03">
              <w:t>7</w:t>
            </w:r>
          </w:p>
        </w:tc>
      </w:tr>
      <w:tr w:rsidR="00B816F8" w:rsidTr="00B816F8">
        <w:tc>
          <w:tcPr>
            <w:tcW w:w="1260" w:type="dxa"/>
            <w:tcBorders>
              <w:top w:val="single" w:sz="4" w:space="0" w:color="auto"/>
              <w:bottom w:val="single" w:sz="4" w:space="0" w:color="auto"/>
            </w:tcBorders>
          </w:tcPr>
          <w:p w:rsidR="00B816F8" w:rsidRDefault="00B816F8" w:rsidP="00B816F8">
            <w:pPr>
              <w:pStyle w:val="covertext"/>
            </w:pPr>
            <w:r>
              <w:t>Source</w:t>
            </w:r>
          </w:p>
        </w:tc>
        <w:tc>
          <w:tcPr>
            <w:tcW w:w="4050" w:type="dxa"/>
            <w:tcBorders>
              <w:top w:val="single" w:sz="4" w:space="0" w:color="auto"/>
              <w:bottom w:val="single" w:sz="4" w:space="0" w:color="auto"/>
            </w:tcBorders>
          </w:tcPr>
          <w:p w:rsidR="00B816F8" w:rsidRDefault="006D55EB" w:rsidP="006D55EB">
            <w:pPr>
              <w:pStyle w:val="covertext"/>
              <w:spacing w:after="0"/>
            </w:pPr>
            <w:r w:rsidRPr="006D55EB">
              <w:t>Jaesang Cha</w:t>
            </w:r>
            <w:r>
              <w:t xml:space="preserve"> </w:t>
            </w:r>
            <w:r w:rsidRPr="006D55EB">
              <w:t>(SNUST), Kim Chan</w:t>
            </w:r>
            <w:r>
              <w:t xml:space="preserve"> </w:t>
            </w:r>
            <w:r w:rsidRPr="006D55EB">
              <w:t>(SNUST), Soonho Jung</w:t>
            </w:r>
            <w:r>
              <w:t xml:space="preserve"> </w:t>
            </w:r>
            <w:r w:rsidRPr="006D55EB">
              <w:t xml:space="preserve">(SNUST), </w:t>
            </w:r>
            <w:proofErr w:type="spellStart"/>
            <w:r w:rsidRPr="006D55EB">
              <w:t>Sooyoung</w:t>
            </w:r>
            <w:proofErr w:type="spellEnd"/>
            <w:r w:rsidRPr="006D55EB">
              <w:t xml:space="preserve"> Chang</w:t>
            </w:r>
            <w:r>
              <w:t xml:space="preserve"> </w:t>
            </w:r>
            <w:r w:rsidRPr="006D55EB">
              <w:t xml:space="preserve">(CSUS), </w:t>
            </w:r>
            <w:proofErr w:type="spellStart"/>
            <w:r w:rsidRPr="006D55EB">
              <w:t>Seongjin</w:t>
            </w:r>
            <w:proofErr w:type="spellEnd"/>
            <w:r w:rsidRPr="006D55EB">
              <w:t xml:space="preserve"> Choi</w:t>
            </w:r>
            <w:r>
              <w:t xml:space="preserve"> </w:t>
            </w:r>
            <w:r w:rsidRPr="006D55EB">
              <w:t xml:space="preserve">(SNUST) </w:t>
            </w:r>
            <w:r w:rsidRPr="006D55EB">
              <w:t>, Vinayagam Mariappan</w:t>
            </w:r>
            <w:r>
              <w:t xml:space="preserve"> </w:t>
            </w:r>
            <w:r w:rsidRPr="006D55EB">
              <w:t>(SNUST)</w:t>
            </w:r>
          </w:p>
        </w:tc>
        <w:tc>
          <w:tcPr>
            <w:tcW w:w="4140" w:type="dxa"/>
            <w:tcBorders>
              <w:top w:val="single" w:sz="4" w:space="0" w:color="auto"/>
              <w:bottom w:val="single" w:sz="4" w:space="0" w:color="auto"/>
            </w:tcBorders>
          </w:tcPr>
          <w:p w:rsidR="00B816F8" w:rsidRDefault="00B816F8" w:rsidP="00B816F8">
            <w:pPr>
              <w:pStyle w:val="covertext"/>
              <w:tabs>
                <w:tab w:val="left" w:pos="1152"/>
              </w:tabs>
              <w:spacing w:before="0" w:after="0"/>
            </w:pPr>
            <w:r>
              <w:t>Voice:</w:t>
            </w:r>
            <w:r>
              <w:tab/>
              <w:t>[   ]</w:t>
            </w:r>
            <w:r>
              <w:br/>
              <w:t>Fax:</w:t>
            </w:r>
            <w:r>
              <w:tab/>
              <w:t>[   ]</w:t>
            </w:r>
            <w:r>
              <w:br/>
              <w:t>E-mail:</w:t>
            </w:r>
            <w:r>
              <w:tab/>
              <w:t>[</w:t>
            </w:r>
            <w:r w:rsidRPr="004D0E88">
              <w:t>chajs@seoultech.ac.kr</w:t>
            </w:r>
            <w:r>
              <w:t>]</w:t>
            </w:r>
            <w:r w:rsidRPr="004D0E88">
              <w:rPr>
                <w:vertAlign w:val="superscript"/>
              </w:rPr>
              <w:t>1</w:t>
            </w:r>
            <w:r>
              <w:rPr>
                <w:rFonts w:hint="eastAsia"/>
              </w:rPr>
              <w:t xml:space="preserve"> </w:t>
            </w:r>
          </w:p>
          <w:p w:rsidR="00B816F8" w:rsidRDefault="00B816F8" w:rsidP="00B816F8">
            <w:pPr>
              <w:pStyle w:val="covertext"/>
              <w:tabs>
                <w:tab w:val="left" w:pos="1152"/>
              </w:tabs>
              <w:spacing w:before="0" w:after="0"/>
              <w:rPr>
                <w:sz w:val="18"/>
              </w:rPr>
            </w:pPr>
          </w:p>
        </w:tc>
      </w:tr>
      <w:tr w:rsidR="00B816F8" w:rsidTr="00B816F8">
        <w:tc>
          <w:tcPr>
            <w:tcW w:w="1260" w:type="dxa"/>
            <w:tcBorders>
              <w:top w:val="single" w:sz="6" w:space="0" w:color="auto"/>
            </w:tcBorders>
          </w:tcPr>
          <w:p w:rsidR="00B816F8" w:rsidRDefault="00B816F8" w:rsidP="00B816F8">
            <w:pPr>
              <w:pStyle w:val="covertext"/>
            </w:pPr>
            <w:r>
              <w:t>Re:</w:t>
            </w:r>
          </w:p>
        </w:tc>
        <w:tc>
          <w:tcPr>
            <w:tcW w:w="8190" w:type="dxa"/>
            <w:gridSpan w:val="2"/>
            <w:tcBorders>
              <w:top w:val="single" w:sz="6" w:space="0" w:color="auto"/>
            </w:tcBorders>
          </w:tcPr>
          <w:p w:rsidR="00B816F8" w:rsidRDefault="00B842C2" w:rsidP="00B311B2">
            <w:pPr>
              <w:pStyle w:val="covertext"/>
            </w:pPr>
            <w:r>
              <w:t>Draft D</w:t>
            </w:r>
            <w:r w:rsidR="00B311B2">
              <w:t>2</w:t>
            </w:r>
            <w:r w:rsidR="00B816F8">
              <w:t xml:space="preserve"> Comment Resolution </w:t>
            </w:r>
            <w:r w:rsidR="0048555B">
              <w:t xml:space="preserve">based </w:t>
            </w:r>
            <w:r w:rsidR="00935285" w:rsidRPr="00935285">
              <w:t>Offset-VPWM PHY/MAC Specification Revision</w:t>
            </w:r>
          </w:p>
        </w:tc>
      </w:tr>
      <w:tr w:rsidR="00B816F8" w:rsidTr="00B816F8">
        <w:tc>
          <w:tcPr>
            <w:tcW w:w="1260" w:type="dxa"/>
            <w:tcBorders>
              <w:top w:val="single" w:sz="6" w:space="0" w:color="auto"/>
            </w:tcBorders>
          </w:tcPr>
          <w:p w:rsidR="00B816F8" w:rsidRDefault="00B816F8" w:rsidP="00B816F8">
            <w:pPr>
              <w:pStyle w:val="covertext"/>
            </w:pPr>
            <w:r>
              <w:t>Abstract</w:t>
            </w:r>
          </w:p>
        </w:tc>
        <w:tc>
          <w:tcPr>
            <w:tcW w:w="8190" w:type="dxa"/>
            <w:gridSpan w:val="2"/>
            <w:tcBorders>
              <w:top w:val="single" w:sz="6" w:space="0" w:color="auto"/>
            </w:tcBorders>
          </w:tcPr>
          <w:p w:rsidR="00B816F8" w:rsidRDefault="00B816F8" w:rsidP="00935285">
            <w:pPr>
              <w:pStyle w:val="covertext"/>
              <w:jc w:val="both"/>
            </w:pPr>
            <w:r w:rsidRPr="0099127A">
              <w:t>Details of Resolutions regarding</w:t>
            </w:r>
            <w:r w:rsidR="00B842C2">
              <w:t xml:space="preserve"> to the submitted Comments on D</w:t>
            </w:r>
            <w:r w:rsidR="00964F6A">
              <w:t>2</w:t>
            </w:r>
            <w:r w:rsidRPr="0099127A">
              <w:t xml:space="preserve"> </w:t>
            </w:r>
            <w:r w:rsidRPr="0099127A">
              <w:rPr>
                <w:noProof/>
              </w:rPr>
              <w:t>are suggested</w:t>
            </w:r>
            <w:r>
              <w:rPr>
                <w:noProof/>
              </w:rPr>
              <w:t xml:space="preserve"> for </w:t>
            </w:r>
            <w:r w:rsidR="00935285" w:rsidRPr="00935285">
              <w:t>Offset-VPWM PHY/MAC Specification Revision</w:t>
            </w:r>
            <w:r>
              <w:t xml:space="preserve">. The </w:t>
            </w:r>
            <w:r w:rsidR="009C127B">
              <w:t xml:space="preserve">PHY </w:t>
            </w:r>
            <w:r w:rsidR="00935285">
              <w:t>I</w:t>
            </w:r>
            <w:r w:rsidR="009C127B">
              <w:t>V</w:t>
            </w:r>
            <w:r w:rsidR="00935285">
              <w:t xml:space="preserve"> Offset-VPWM </w:t>
            </w:r>
            <w:r w:rsidR="009C127B">
              <w:t xml:space="preserve"> </w:t>
            </w:r>
            <w:r>
              <w:t>is designed to operate on the application services like LED ID,</w:t>
            </w:r>
            <w:r w:rsidR="00964F6A">
              <w:t xml:space="preserve"> LiFi/CamCom,</w:t>
            </w:r>
            <w:r>
              <w:t xml:space="preserve"> Digital Signage with Advertisement Information etc.</w:t>
            </w:r>
          </w:p>
        </w:tc>
      </w:tr>
      <w:tr w:rsidR="00B816F8" w:rsidTr="00B816F8">
        <w:tc>
          <w:tcPr>
            <w:tcW w:w="1260" w:type="dxa"/>
            <w:tcBorders>
              <w:top w:val="single" w:sz="6" w:space="0" w:color="auto"/>
            </w:tcBorders>
          </w:tcPr>
          <w:p w:rsidR="00B816F8" w:rsidRDefault="00B816F8" w:rsidP="00B816F8">
            <w:pPr>
              <w:pStyle w:val="covertext"/>
            </w:pPr>
            <w:r>
              <w:t>Purpose</w:t>
            </w:r>
          </w:p>
        </w:tc>
        <w:tc>
          <w:tcPr>
            <w:tcW w:w="8190" w:type="dxa"/>
            <w:gridSpan w:val="2"/>
            <w:tcBorders>
              <w:top w:val="single" w:sz="6" w:space="0" w:color="auto"/>
            </w:tcBorders>
          </w:tcPr>
          <w:p w:rsidR="00B816F8" w:rsidRDefault="00B816F8" w:rsidP="00964F6A">
            <w:pPr>
              <w:pStyle w:val="covertext"/>
            </w:pPr>
            <w:r>
              <w:t xml:space="preserve">Draft </w:t>
            </w:r>
            <w:r w:rsidR="00B842C2">
              <w:t>D</w:t>
            </w:r>
            <w:r w:rsidR="00964F6A">
              <w:t>2</w:t>
            </w:r>
            <w:r w:rsidRPr="0099127A">
              <w:t xml:space="preserve"> Comments Resolutions and Editorial Revision.</w:t>
            </w:r>
          </w:p>
        </w:tc>
      </w:tr>
      <w:tr w:rsidR="00B816F8" w:rsidTr="00B816F8">
        <w:tc>
          <w:tcPr>
            <w:tcW w:w="1260" w:type="dxa"/>
            <w:tcBorders>
              <w:top w:val="single" w:sz="6" w:space="0" w:color="auto"/>
              <w:bottom w:val="single" w:sz="6" w:space="0" w:color="auto"/>
            </w:tcBorders>
          </w:tcPr>
          <w:p w:rsidR="00B816F8" w:rsidRDefault="00B816F8" w:rsidP="00B816F8">
            <w:pPr>
              <w:pStyle w:val="covertext"/>
            </w:pPr>
            <w:r>
              <w:t>Notice</w:t>
            </w:r>
          </w:p>
        </w:tc>
        <w:tc>
          <w:tcPr>
            <w:tcW w:w="8190" w:type="dxa"/>
            <w:gridSpan w:val="2"/>
            <w:tcBorders>
              <w:top w:val="single" w:sz="6" w:space="0" w:color="auto"/>
              <w:bottom w:val="single" w:sz="6" w:space="0" w:color="auto"/>
            </w:tcBorders>
          </w:tcPr>
          <w:p w:rsidR="00B816F8" w:rsidRDefault="00B816F8" w:rsidP="00B816F8">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816F8" w:rsidTr="00B816F8">
        <w:tc>
          <w:tcPr>
            <w:tcW w:w="1260" w:type="dxa"/>
            <w:tcBorders>
              <w:top w:val="single" w:sz="6" w:space="0" w:color="auto"/>
              <w:bottom w:val="single" w:sz="6" w:space="0" w:color="auto"/>
            </w:tcBorders>
          </w:tcPr>
          <w:p w:rsidR="00B816F8" w:rsidRDefault="00B816F8" w:rsidP="00B816F8">
            <w:pPr>
              <w:pStyle w:val="covertext"/>
            </w:pPr>
            <w:r>
              <w:t>Release</w:t>
            </w:r>
          </w:p>
        </w:tc>
        <w:tc>
          <w:tcPr>
            <w:tcW w:w="8190" w:type="dxa"/>
            <w:gridSpan w:val="2"/>
            <w:tcBorders>
              <w:top w:val="single" w:sz="6" w:space="0" w:color="auto"/>
              <w:bottom w:val="single" w:sz="6" w:space="0" w:color="auto"/>
            </w:tcBorders>
          </w:tcPr>
          <w:p w:rsidR="00B816F8" w:rsidRDefault="00B816F8" w:rsidP="00B816F8">
            <w:pPr>
              <w:pStyle w:val="covertext"/>
              <w:jc w:val="both"/>
            </w:pPr>
            <w:r>
              <w:t>The contributor acknowledges and accepts that this contribution becomes the property of IEEE and may be made publicly available by P802.15.</w:t>
            </w:r>
          </w:p>
        </w:tc>
      </w:tr>
    </w:tbl>
    <w:p w:rsidR="00F751A4" w:rsidRDefault="00F751A4">
      <w:pPr>
        <w:rPr>
          <w:b/>
          <w:sz w:val="28"/>
        </w:rPr>
      </w:pPr>
      <w:r>
        <w:rPr>
          <w:b/>
          <w:sz w:val="28"/>
        </w:rPr>
        <w:br w:type="page"/>
      </w:r>
    </w:p>
    <w:p w:rsidR="00520F2E" w:rsidRPr="004A6A55" w:rsidRDefault="00520F2E" w:rsidP="00520F2E">
      <w:pPr>
        <w:pStyle w:val="Heading1"/>
        <w:rPr>
          <w:rFonts w:ascii="Arial" w:hAnsi="Arial" w:cs="Arial"/>
          <w:b/>
          <w:color w:val="auto"/>
          <w:sz w:val="28"/>
          <w:szCs w:val="28"/>
          <w:u w:val="single"/>
        </w:rPr>
      </w:pPr>
      <w:r>
        <w:rPr>
          <w:b/>
          <w:color w:val="auto"/>
          <w:sz w:val="28"/>
          <w:szCs w:val="28"/>
        </w:rPr>
        <w:lastRenderedPageBreak/>
        <w:t>1</w:t>
      </w:r>
      <w:r w:rsidRPr="004A6A55">
        <w:rPr>
          <w:b/>
          <w:color w:val="auto"/>
          <w:sz w:val="28"/>
          <w:szCs w:val="28"/>
        </w:rPr>
        <w:t xml:space="preserve">. </w:t>
      </w:r>
      <w:r w:rsidR="0044237F">
        <w:rPr>
          <w:b/>
          <w:color w:val="auto"/>
          <w:sz w:val="28"/>
          <w:szCs w:val="28"/>
        </w:rPr>
        <w:t xml:space="preserve">PHY </w:t>
      </w:r>
      <w:r w:rsidR="00A45F87">
        <w:rPr>
          <w:b/>
          <w:color w:val="auto"/>
          <w:sz w:val="28"/>
          <w:szCs w:val="28"/>
        </w:rPr>
        <w:t>I</w:t>
      </w:r>
      <w:r w:rsidR="0044237F">
        <w:rPr>
          <w:b/>
          <w:color w:val="auto"/>
          <w:sz w:val="28"/>
          <w:szCs w:val="28"/>
        </w:rPr>
        <w:t xml:space="preserve">V </w:t>
      </w:r>
      <w:r w:rsidRPr="004A6A55">
        <w:rPr>
          <w:b/>
          <w:color w:val="auto"/>
          <w:sz w:val="28"/>
          <w:szCs w:val="28"/>
        </w:rPr>
        <w:t>SUPERFRAME STRUCTURE</w:t>
      </w:r>
    </w:p>
    <w:p w:rsidR="00A55AF6" w:rsidRPr="00A55AF6" w:rsidRDefault="00A55AF6" w:rsidP="00A55AF6">
      <w:pPr>
        <w:pStyle w:val="Heading1"/>
        <w:rPr>
          <w:rFonts w:ascii="Arial" w:hAnsi="Arial" w:cs="Arial"/>
          <w:b/>
          <w:color w:val="auto"/>
          <w:sz w:val="26"/>
          <w:szCs w:val="26"/>
        </w:rPr>
      </w:pPr>
      <w:r w:rsidRPr="00A55AF6">
        <w:rPr>
          <w:rFonts w:ascii="Arial" w:hAnsi="Arial" w:cs="Arial"/>
          <w:b/>
          <w:color w:val="auto"/>
          <w:sz w:val="26"/>
          <w:szCs w:val="26"/>
        </w:rPr>
        <w:t xml:space="preserve">4.9.1 </w:t>
      </w:r>
      <w:r w:rsidRPr="00C45F20">
        <w:rPr>
          <w:rFonts w:ascii="Arial" w:hAnsi="Arial" w:cs="Arial"/>
          <w:b/>
          <w:color w:val="000000" w:themeColor="text1"/>
          <w:sz w:val="26"/>
          <w:szCs w:val="26"/>
        </w:rPr>
        <w:t>Offset-VPWM</w:t>
      </w:r>
      <w:r w:rsidRPr="00A55AF6">
        <w:rPr>
          <w:rFonts w:ascii="Arial" w:hAnsi="Arial" w:cs="Arial"/>
          <w:b/>
          <w:color w:val="auto"/>
          <w:sz w:val="26"/>
          <w:szCs w:val="26"/>
        </w:rPr>
        <w:t xml:space="preserve"> Superframe Structure</w:t>
      </w:r>
    </w:p>
    <w:p w:rsidR="00A55AF6" w:rsidRDefault="00A55AF6" w:rsidP="00520F2E">
      <w:pPr>
        <w:jc w:val="both"/>
        <w:rPr>
          <w:rFonts w:ascii="Arial" w:hAnsi="Arial" w:cs="Arial"/>
          <w:color w:val="000000" w:themeColor="text1"/>
          <w:sz w:val="24"/>
          <w:szCs w:val="24"/>
        </w:rPr>
      </w:pPr>
    </w:p>
    <w:p w:rsidR="00520F2E" w:rsidRDefault="00A55AF6" w:rsidP="00520F2E">
      <w:pPr>
        <w:jc w:val="both"/>
        <w:rPr>
          <w:rFonts w:ascii="Arial" w:hAnsi="Arial" w:cs="Arial"/>
          <w:sz w:val="24"/>
          <w:szCs w:val="24"/>
        </w:rPr>
      </w:pPr>
      <w:r w:rsidRPr="00A55AF6">
        <w:rPr>
          <w:rFonts w:ascii="Arial" w:hAnsi="Arial" w:cs="Arial"/>
          <w:sz w:val="24"/>
          <w:szCs w:val="24"/>
        </w:rPr>
        <w:t xml:space="preserve">The Offset Variable Pulse Width Modulation for Smart Device Flash Light PHY uses the </w:t>
      </w:r>
      <w:proofErr w:type="spellStart"/>
      <w:r w:rsidRPr="00A55AF6">
        <w:rPr>
          <w:rFonts w:ascii="Arial" w:hAnsi="Arial" w:cs="Arial"/>
          <w:sz w:val="24"/>
          <w:szCs w:val="24"/>
        </w:rPr>
        <w:t>unslotted</w:t>
      </w:r>
      <w:proofErr w:type="spellEnd"/>
      <w:r w:rsidRPr="00A55AF6">
        <w:rPr>
          <w:rFonts w:ascii="Arial" w:hAnsi="Arial" w:cs="Arial"/>
          <w:sz w:val="24"/>
          <w:szCs w:val="24"/>
        </w:rPr>
        <w:t xml:space="preserve"> ALOHA; that is, when the Smart Device flash light transmitter has a packet to send, it just transmit the data. This support with beacon and without beacon support and the transmitter does not do a listen before talk channel activity check.  </w:t>
      </w:r>
      <w:r w:rsidR="00520F2E" w:rsidRPr="006F0671">
        <w:rPr>
          <w:rFonts w:ascii="Arial" w:hAnsi="Arial" w:cs="Arial"/>
          <w:sz w:val="24"/>
          <w:szCs w:val="24"/>
        </w:rPr>
        <w:t xml:space="preserve"> </w:t>
      </w:r>
    </w:p>
    <w:p w:rsidR="00CA42E0" w:rsidRPr="00CA42E0" w:rsidRDefault="00CA42E0" w:rsidP="00CA42E0">
      <w:pPr>
        <w:ind w:firstLine="720"/>
      </w:pPr>
    </w:p>
    <w:p w:rsidR="00B104AE" w:rsidRDefault="00520F2E" w:rsidP="00B104AE">
      <w:pPr>
        <w:pStyle w:val="Heading1"/>
        <w:rPr>
          <w:b/>
          <w:color w:val="auto"/>
          <w:sz w:val="28"/>
          <w:szCs w:val="28"/>
        </w:rPr>
      </w:pPr>
      <w:r>
        <w:rPr>
          <w:b/>
          <w:color w:val="auto"/>
          <w:sz w:val="28"/>
          <w:szCs w:val="28"/>
        </w:rPr>
        <w:t>2</w:t>
      </w:r>
      <w:r w:rsidR="004A6A55" w:rsidRPr="004A6A55">
        <w:rPr>
          <w:b/>
          <w:color w:val="auto"/>
          <w:sz w:val="28"/>
          <w:szCs w:val="28"/>
        </w:rPr>
        <w:t>. PHY</w:t>
      </w:r>
      <w:r w:rsidR="0044237F">
        <w:rPr>
          <w:b/>
          <w:color w:val="auto"/>
          <w:sz w:val="28"/>
          <w:szCs w:val="28"/>
        </w:rPr>
        <w:t xml:space="preserve"> </w:t>
      </w:r>
      <w:r w:rsidR="00A45F87">
        <w:rPr>
          <w:b/>
          <w:color w:val="auto"/>
          <w:sz w:val="28"/>
          <w:szCs w:val="28"/>
        </w:rPr>
        <w:t>I</w:t>
      </w:r>
      <w:r w:rsidR="0044237F">
        <w:rPr>
          <w:b/>
          <w:color w:val="auto"/>
          <w:sz w:val="28"/>
          <w:szCs w:val="28"/>
        </w:rPr>
        <w:t>V</w:t>
      </w:r>
      <w:r w:rsidR="000C2DD2" w:rsidRPr="004A6A55">
        <w:rPr>
          <w:b/>
          <w:color w:val="auto"/>
          <w:sz w:val="28"/>
          <w:szCs w:val="28"/>
        </w:rPr>
        <w:t xml:space="preserve"> DIMMING</w:t>
      </w:r>
    </w:p>
    <w:p w:rsidR="00A822E2" w:rsidRDefault="00A822E2" w:rsidP="00A822E2"/>
    <w:p w:rsidR="002E3C26" w:rsidRPr="002E3C26" w:rsidRDefault="002E3C26" w:rsidP="00A822E2">
      <w:pPr>
        <w:rPr>
          <w:rFonts w:ascii="Arial" w:hAnsi="Arial" w:cs="Arial"/>
          <w:b/>
          <w:sz w:val="26"/>
          <w:szCs w:val="26"/>
        </w:rPr>
      </w:pPr>
      <w:r w:rsidRPr="002E3C26">
        <w:rPr>
          <w:rFonts w:ascii="Arial" w:hAnsi="Arial" w:cs="Arial"/>
          <w:b/>
          <w:sz w:val="26"/>
          <w:szCs w:val="26"/>
        </w:rPr>
        <w:t>8.5.2.4.2 Offset-VPWM dimming</w:t>
      </w:r>
    </w:p>
    <w:p w:rsidR="00D86EE8" w:rsidRDefault="00D86EE8" w:rsidP="00D86EE8">
      <w:pPr>
        <w:jc w:val="both"/>
        <w:rPr>
          <w:rFonts w:ascii="Arial" w:hAnsi="Arial" w:cs="Arial"/>
          <w:color w:val="000000" w:themeColor="text1"/>
          <w:sz w:val="24"/>
          <w:szCs w:val="24"/>
        </w:rPr>
      </w:pPr>
      <w:r>
        <w:rPr>
          <w:rFonts w:ascii="Arial" w:hAnsi="Arial" w:cs="Arial"/>
          <w:sz w:val="24"/>
          <w:szCs w:val="24"/>
        </w:rPr>
        <w:t>In the Offset Variable Pulse Width Modulation for Smart Device Flash Light uses</w:t>
      </w:r>
      <w:r>
        <w:rPr>
          <w:rFonts w:ascii="Arial" w:hAnsi="Arial" w:cs="Arial"/>
          <w:color w:val="000000" w:themeColor="text1"/>
          <w:sz w:val="24"/>
          <w:szCs w:val="24"/>
        </w:rPr>
        <w:t xml:space="preserve"> the </w:t>
      </w:r>
      <w:r w:rsidRPr="003A2B32">
        <w:rPr>
          <w:rFonts w:ascii="Arial" w:hAnsi="Arial" w:cs="Arial"/>
          <w:color w:val="000000" w:themeColor="text1"/>
          <w:sz w:val="24"/>
          <w:szCs w:val="24"/>
        </w:rPr>
        <w:t>Smartphone</w:t>
      </w:r>
      <w:r w:rsidR="004C31B9">
        <w:rPr>
          <w:rFonts w:ascii="Arial" w:hAnsi="Arial" w:cs="Arial"/>
          <w:color w:val="000000" w:themeColor="text1"/>
          <w:sz w:val="24"/>
          <w:szCs w:val="24"/>
        </w:rPr>
        <w:t xml:space="preserve"> Camera LED Flash light sources and </w:t>
      </w:r>
      <w:r w:rsidRPr="003A2B32">
        <w:rPr>
          <w:rFonts w:ascii="Arial" w:hAnsi="Arial" w:cs="Arial"/>
          <w:color w:val="000000" w:themeColor="text1"/>
          <w:sz w:val="24"/>
          <w:szCs w:val="24"/>
        </w:rPr>
        <w:t xml:space="preserve">no need </w:t>
      </w:r>
      <w:r w:rsidR="004C31B9">
        <w:rPr>
          <w:rFonts w:ascii="Arial" w:hAnsi="Arial" w:cs="Arial"/>
          <w:color w:val="000000" w:themeColor="text1"/>
          <w:sz w:val="24"/>
          <w:szCs w:val="24"/>
        </w:rPr>
        <w:t xml:space="preserve">to </w:t>
      </w:r>
      <w:r w:rsidRPr="003A2B32">
        <w:rPr>
          <w:rFonts w:ascii="Arial" w:hAnsi="Arial" w:cs="Arial"/>
          <w:color w:val="000000" w:themeColor="text1"/>
          <w:sz w:val="24"/>
          <w:szCs w:val="24"/>
        </w:rPr>
        <w:t>concern</w:t>
      </w:r>
      <w:r w:rsidR="004C31B9">
        <w:rPr>
          <w:rFonts w:ascii="Arial" w:hAnsi="Arial" w:cs="Arial"/>
          <w:color w:val="000000" w:themeColor="text1"/>
          <w:sz w:val="24"/>
          <w:szCs w:val="24"/>
        </w:rPr>
        <w:t xml:space="preserve"> about</w:t>
      </w:r>
      <w:r w:rsidRPr="003A2B32">
        <w:rPr>
          <w:rFonts w:ascii="Arial" w:hAnsi="Arial" w:cs="Arial"/>
          <w:color w:val="000000" w:themeColor="text1"/>
          <w:sz w:val="24"/>
          <w:szCs w:val="24"/>
        </w:rPr>
        <w:t xml:space="preserve"> dimming</w:t>
      </w:r>
      <w:r>
        <w:rPr>
          <w:rFonts w:ascii="Arial" w:hAnsi="Arial" w:cs="Arial"/>
          <w:color w:val="000000" w:themeColor="text1"/>
          <w:sz w:val="24"/>
          <w:szCs w:val="24"/>
        </w:rPr>
        <w:t xml:space="preserve">. The </w:t>
      </w:r>
      <w:r w:rsidRPr="003A2B32">
        <w:rPr>
          <w:rFonts w:ascii="Arial" w:hAnsi="Arial" w:cs="Arial"/>
          <w:color w:val="000000" w:themeColor="text1"/>
          <w:sz w:val="24"/>
          <w:szCs w:val="24"/>
        </w:rPr>
        <w:t>Camera LED Flash light is no</w:t>
      </w:r>
      <w:r>
        <w:rPr>
          <w:rFonts w:ascii="Arial" w:hAnsi="Arial" w:cs="Arial"/>
          <w:color w:val="000000" w:themeColor="text1"/>
          <w:sz w:val="24"/>
          <w:szCs w:val="24"/>
        </w:rPr>
        <w:t>t</w:t>
      </w:r>
      <w:r w:rsidRPr="003A2B32">
        <w:rPr>
          <w:rFonts w:ascii="Arial" w:hAnsi="Arial" w:cs="Arial"/>
          <w:color w:val="000000" w:themeColor="text1"/>
          <w:sz w:val="24"/>
          <w:szCs w:val="24"/>
        </w:rPr>
        <w:t xml:space="preserve"> using for illumination</w:t>
      </w:r>
      <w:r>
        <w:rPr>
          <w:rFonts w:ascii="Arial" w:hAnsi="Arial" w:cs="Arial"/>
          <w:color w:val="000000" w:themeColor="text1"/>
          <w:sz w:val="24"/>
          <w:szCs w:val="24"/>
        </w:rPr>
        <w:t xml:space="preserve"> </w:t>
      </w:r>
      <w:r w:rsidRPr="003A2B32">
        <w:rPr>
          <w:rFonts w:ascii="Arial" w:hAnsi="Arial" w:cs="Arial"/>
          <w:color w:val="000000" w:themeColor="text1"/>
          <w:sz w:val="24"/>
          <w:szCs w:val="24"/>
        </w:rPr>
        <w:t>and blinking speed is very low, then can't control dim</w:t>
      </w:r>
      <w:r>
        <w:rPr>
          <w:rFonts w:ascii="Arial" w:hAnsi="Arial" w:cs="Arial"/>
          <w:color w:val="000000" w:themeColor="text1"/>
          <w:sz w:val="24"/>
          <w:szCs w:val="24"/>
        </w:rPr>
        <w:t>ming</w:t>
      </w:r>
      <w:r w:rsidRPr="003A2B32">
        <w:rPr>
          <w:rFonts w:ascii="Arial" w:hAnsi="Arial" w:cs="Arial"/>
          <w:color w:val="000000" w:themeColor="text1"/>
          <w:sz w:val="24"/>
          <w:szCs w:val="24"/>
        </w:rPr>
        <w:t>.</w:t>
      </w:r>
    </w:p>
    <w:p w:rsidR="00D86EE8" w:rsidRDefault="00D86EE8" w:rsidP="00D86EE8">
      <w:pPr>
        <w:jc w:val="both"/>
        <w:rPr>
          <w:rFonts w:ascii="Arial" w:hAnsi="Arial" w:cs="Arial"/>
          <w:color w:val="000000" w:themeColor="text1"/>
          <w:sz w:val="24"/>
          <w:szCs w:val="24"/>
        </w:rPr>
      </w:pPr>
      <w:r>
        <w:rPr>
          <w:rFonts w:ascii="Arial" w:hAnsi="Arial" w:cs="Arial"/>
          <w:color w:val="000000" w:themeColor="text1"/>
          <w:sz w:val="24"/>
          <w:szCs w:val="24"/>
        </w:rPr>
        <w:t xml:space="preserve">The Figure </w:t>
      </w:r>
      <w:r w:rsidR="004C31B9">
        <w:rPr>
          <w:rFonts w:ascii="Arial" w:hAnsi="Arial" w:cs="Arial"/>
          <w:color w:val="000000" w:themeColor="text1"/>
          <w:sz w:val="24"/>
          <w:szCs w:val="24"/>
        </w:rPr>
        <w:t>166</w:t>
      </w:r>
      <w:r>
        <w:rPr>
          <w:rFonts w:ascii="Arial" w:hAnsi="Arial" w:cs="Arial"/>
          <w:color w:val="000000" w:themeColor="text1"/>
          <w:sz w:val="24"/>
          <w:szCs w:val="24"/>
        </w:rPr>
        <w:t xml:space="preserve"> shows the 2bit symbol map flickering control for </w:t>
      </w:r>
      <w:r>
        <w:rPr>
          <w:rFonts w:ascii="Arial" w:hAnsi="Arial" w:cs="Arial"/>
          <w:sz w:val="24"/>
          <w:szCs w:val="24"/>
        </w:rPr>
        <w:t>Offset Variable Pulse Width Modulation for Smart Device Flash Light.</w:t>
      </w:r>
      <w:r>
        <w:rPr>
          <w:rFonts w:ascii="Arial" w:hAnsi="Arial" w:cs="Arial"/>
          <w:color w:val="000000" w:themeColor="text1"/>
          <w:sz w:val="24"/>
          <w:szCs w:val="24"/>
        </w:rPr>
        <w:t xml:space="preserve"> </w:t>
      </w:r>
    </w:p>
    <w:p w:rsidR="00D86EE8" w:rsidRDefault="00D86EE8" w:rsidP="00D86EE8">
      <w:pPr>
        <w:jc w:val="center"/>
        <w:rPr>
          <w:rFonts w:ascii="Arial" w:hAnsi="Arial" w:cs="Arial"/>
          <w:color w:val="000000" w:themeColor="text1"/>
          <w:sz w:val="24"/>
          <w:szCs w:val="24"/>
        </w:rPr>
      </w:pPr>
      <w:r w:rsidRPr="00A708B4">
        <w:rPr>
          <w:noProof/>
        </w:rPr>
        <w:drawing>
          <wp:inline distT="0" distB="0" distL="0" distR="0" wp14:anchorId="39685F19" wp14:editId="74151134">
            <wp:extent cx="4938601" cy="2603653"/>
            <wp:effectExtent l="0" t="0" r="0" b="6350"/>
            <wp:docPr id="1"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4946946" cy="2608052"/>
                    </a:xfrm>
                    <a:prstGeom prst="rect">
                      <a:avLst/>
                    </a:prstGeom>
                    <a:noFill/>
                  </pic:spPr>
                </pic:pic>
              </a:graphicData>
            </a:graphic>
          </wp:inline>
        </w:drawing>
      </w:r>
    </w:p>
    <w:p w:rsidR="00D86EE8" w:rsidRDefault="00D86EE8" w:rsidP="00D86EE8">
      <w:pPr>
        <w:ind w:left="1440" w:firstLine="720"/>
      </w:pPr>
      <w:r>
        <w:rPr>
          <w:rFonts w:ascii="Arial" w:hAnsi="Arial" w:cs="Arial"/>
          <w:b/>
          <w:color w:val="000000" w:themeColor="text1"/>
          <w:sz w:val="24"/>
          <w:szCs w:val="24"/>
        </w:rPr>
        <w:t>Figure</w:t>
      </w:r>
      <w:r w:rsidRPr="00CD7583">
        <w:rPr>
          <w:rFonts w:ascii="Arial" w:hAnsi="Arial" w:cs="Arial"/>
          <w:b/>
          <w:color w:val="000000" w:themeColor="text1"/>
          <w:sz w:val="24"/>
          <w:szCs w:val="24"/>
        </w:rPr>
        <w:t xml:space="preserve"> </w:t>
      </w:r>
      <w:r w:rsidR="004C31B9">
        <w:rPr>
          <w:rFonts w:ascii="Arial" w:hAnsi="Arial" w:cs="Arial"/>
          <w:b/>
          <w:color w:val="000000" w:themeColor="text1"/>
          <w:sz w:val="24"/>
          <w:szCs w:val="24"/>
        </w:rPr>
        <w:t>166</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 2 Bit Symbol Flickering Control</w:t>
      </w:r>
    </w:p>
    <w:p w:rsidR="00D86EE8" w:rsidRDefault="00D86EE8" w:rsidP="00D86EE8">
      <w:pPr>
        <w:autoSpaceDE w:val="0"/>
        <w:autoSpaceDN w:val="0"/>
        <w:adjustRightInd w:val="0"/>
        <w:spacing w:after="0" w:line="240" w:lineRule="auto"/>
        <w:rPr>
          <w:rFonts w:ascii="Arial-BoldMT" w:hAnsi="Arial-BoldMT" w:cs="Arial-BoldMT"/>
          <w:b/>
          <w:bCs/>
          <w:color w:val="A6A6A6" w:themeColor="background1" w:themeShade="A6"/>
          <w:sz w:val="20"/>
          <w:szCs w:val="20"/>
        </w:rPr>
      </w:pPr>
    </w:p>
    <w:p w:rsidR="00637EA6" w:rsidRDefault="00D86EE8" w:rsidP="00D86EE8">
      <w:pPr>
        <w:jc w:val="both"/>
        <w:rPr>
          <w:rFonts w:ascii="TimesNewRomanPSMT" w:hAnsi="TimesNewRomanPSMT" w:cs="TimesNewRomanPSMT"/>
          <w:sz w:val="20"/>
          <w:szCs w:val="20"/>
        </w:rPr>
      </w:pPr>
      <w:r w:rsidRPr="00997568">
        <w:rPr>
          <w:rFonts w:ascii="Arial" w:hAnsi="Arial" w:cs="Arial"/>
          <w:sz w:val="24"/>
          <w:szCs w:val="24"/>
        </w:rPr>
        <w:t>In accordance with the provisions of the symbol, depending on the data bit transmission because the High Pulse interval being determined brightness is adjustable (P &gt;&gt; V, V&gt;time error (jitter)).</w:t>
      </w:r>
      <w:r w:rsidR="00A7717E">
        <w:rPr>
          <w:rFonts w:ascii="Arial" w:hAnsi="Arial" w:cs="Arial"/>
          <w:sz w:val="24"/>
          <w:szCs w:val="24"/>
        </w:rPr>
        <w:t xml:space="preserve"> </w:t>
      </w:r>
    </w:p>
    <w:p w:rsidR="00B104AE" w:rsidRPr="004A6A55" w:rsidRDefault="00A822E2" w:rsidP="00B104AE">
      <w:pPr>
        <w:pStyle w:val="Heading1"/>
        <w:rPr>
          <w:rFonts w:ascii="Arial" w:hAnsi="Arial" w:cs="Arial"/>
          <w:b/>
          <w:color w:val="auto"/>
          <w:sz w:val="28"/>
          <w:szCs w:val="28"/>
          <w:u w:val="single"/>
        </w:rPr>
      </w:pPr>
      <w:r>
        <w:rPr>
          <w:b/>
          <w:color w:val="auto"/>
          <w:sz w:val="28"/>
          <w:szCs w:val="28"/>
        </w:rPr>
        <w:lastRenderedPageBreak/>
        <w:t>3</w:t>
      </w:r>
      <w:r w:rsidR="004A6A55" w:rsidRPr="004A6A55">
        <w:rPr>
          <w:b/>
          <w:color w:val="auto"/>
          <w:sz w:val="28"/>
          <w:szCs w:val="28"/>
        </w:rPr>
        <w:t xml:space="preserve">. </w:t>
      </w:r>
      <w:r w:rsidR="00D70DE1">
        <w:rPr>
          <w:b/>
          <w:color w:val="auto"/>
          <w:sz w:val="28"/>
          <w:szCs w:val="28"/>
        </w:rPr>
        <w:t>PHY IV PPTU</w:t>
      </w:r>
      <w:r w:rsidR="00332675">
        <w:rPr>
          <w:b/>
          <w:color w:val="auto"/>
          <w:sz w:val="28"/>
          <w:szCs w:val="28"/>
        </w:rPr>
        <w:t xml:space="preserve"> Format</w:t>
      </w:r>
    </w:p>
    <w:p w:rsidR="0004416F" w:rsidRDefault="0004416F" w:rsidP="00637EA6">
      <w:pPr>
        <w:jc w:val="both"/>
        <w:rPr>
          <w:rFonts w:ascii="Arial" w:hAnsi="Arial" w:cs="Arial"/>
          <w:color w:val="000000" w:themeColor="text1"/>
          <w:sz w:val="24"/>
          <w:szCs w:val="24"/>
        </w:rPr>
      </w:pPr>
    </w:p>
    <w:p w:rsidR="004A14B3" w:rsidRDefault="004A14B3" w:rsidP="00A10239">
      <w:pPr>
        <w:rPr>
          <w:rFonts w:ascii="Arial" w:hAnsi="Arial" w:cs="Arial"/>
          <w:b/>
          <w:sz w:val="24"/>
          <w:szCs w:val="24"/>
        </w:rPr>
      </w:pPr>
      <w:r w:rsidRPr="004A14B3">
        <w:rPr>
          <w:rFonts w:ascii="Arial" w:hAnsi="Arial" w:cs="Arial"/>
          <w:b/>
          <w:sz w:val="24"/>
          <w:szCs w:val="24"/>
        </w:rPr>
        <w:t>8.6.1.2.2 Offset-VPWM Preamble Field</w:t>
      </w:r>
    </w:p>
    <w:p w:rsidR="00FF13E4" w:rsidRDefault="00FF13E4" w:rsidP="00A10239">
      <w:pPr>
        <w:rPr>
          <w:rFonts w:ascii="Arial" w:hAnsi="Arial" w:cs="Arial"/>
          <w:b/>
          <w:sz w:val="24"/>
          <w:szCs w:val="24"/>
        </w:rPr>
      </w:pPr>
    </w:p>
    <w:p w:rsidR="00FF13E4" w:rsidRPr="00114DED" w:rsidRDefault="00FF13E4" w:rsidP="00FF13E4">
      <w:pPr>
        <w:jc w:val="both"/>
        <w:rPr>
          <w:rFonts w:ascii="Arial" w:hAnsi="Arial" w:cs="Arial"/>
          <w:color w:val="000000" w:themeColor="text1"/>
          <w:sz w:val="24"/>
          <w:szCs w:val="24"/>
        </w:rPr>
      </w:pPr>
      <w:r w:rsidRPr="00114DED">
        <w:rPr>
          <w:rFonts w:ascii="Arial" w:hAnsi="Arial" w:cs="Arial"/>
          <w:color w:val="000000" w:themeColor="text1"/>
          <w:sz w:val="24"/>
          <w:szCs w:val="24"/>
        </w:rPr>
        <w:t>The preamble field is used by the transceiver to obtain optical clock synchronization with an incoming message. The standard defines one fast locking pattern (FLP). The MAC shall select the optical clock rate for communication during the clock rate selection process. The preamble shall be sent at a clock rate chosen by the TX and supported by the RX. The preamble is a time domain sequence and does not have any channel coding or line coding.</w:t>
      </w:r>
    </w:p>
    <w:p w:rsidR="00FF13E4" w:rsidRDefault="00FF13E4" w:rsidP="00FF13E4">
      <w:pPr>
        <w:jc w:val="both"/>
        <w:rPr>
          <w:rFonts w:ascii="Arial" w:hAnsi="Arial" w:cs="Arial"/>
          <w:color w:val="000000" w:themeColor="text1"/>
          <w:sz w:val="24"/>
          <w:szCs w:val="24"/>
        </w:rPr>
      </w:pPr>
      <w:r w:rsidRPr="00114DED">
        <w:rPr>
          <w:rFonts w:ascii="Arial" w:hAnsi="Arial" w:cs="Arial"/>
          <w:color w:val="000000" w:themeColor="text1"/>
          <w:sz w:val="24"/>
          <w:szCs w:val="24"/>
        </w:rPr>
        <w:t xml:space="preserve">The preamble first starts with a FLP. The FLP is fixed as </w:t>
      </w:r>
      <w:r>
        <w:rPr>
          <w:rFonts w:ascii="Arial" w:hAnsi="Arial" w:cs="Arial"/>
          <w:color w:val="000000" w:themeColor="text1"/>
          <w:sz w:val="24"/>
          <w:szCs w:val="24"/>
        </w:rPr>
        <w:t xml:space="preserve">a pattern </w:t>
      </w:r>
      <w:r w:rsidRPr="00114DED">
        <w:rPr>
          <w:rFonts w:ascii="Arial" w:hAnsi="Arial" w:cs="Arial"/>
          <w:color w:val="000000" w:themeColor="text1"/>
          <w:sz w:val="24"/>
          <w:szCs w:val="24"/>
        </w:rPr>
        <w:t>“11010010”</w:t>
      </w:r>
      <w:r>
        <w:rPr>
          <w:rFonts w:ascii="Arial" w:hAnsi="Arial" w:cs="Arial"/>
          <w:color w:val="000000" w:themeColor="text1"/>
          <w:sz w:val="24"/>
          <w:szCs w:val="24"/>
        </w:rPr>
        <w:t>.</w:t>
      </w:r>
      <w:r w:rsidRPr="00114DED">
        <w:rPr>
          <w:rFonts w:ascii="Arial" w:hAnsi="Arial" w:cs="Arial"/>
          <w:color w:val="000000" w:themeColor="text1"/>
          <w:sz w:val="24"/>
          <w:szCs w:val="24"/>
        </w:rPr>
        <w:t xml:space="preserve"> The fast locking pattern length shall not exceed the maximum.</w:t>
      </w:r>
      <w:r>
        <w:rPr>
          <w:rFonts w:ascii="Arial" w:hAnsi="Arial" w:cs="Arial"/>
          <w:color w:val="000000" w:themeColor="text1"/>
          <w:sz w:val="24"/>
          <w:szCs w:val="24"/>
        </w:rPr>
        <w:t xml:space="preserve"> The timing information for preamble is shown in Figure </w:t>
      </w:r>
      <w:r w:rsidR="002A6FCE">
        <w:rPr>
          <w:rFonts w:ascii="Arial" w:hAnsi="Arial" w:cs="Arial"/>
          <w:color w:val="000000" w:themeColor="text1"/>
          <w:sz w:val="24"/>
          <w:szCs w:val="24"/>
        </w:rPr>
        <w:t>181</w:t>
      </w:r>
      <w:r>
        <w:rPr>
          <w:rFonts w:ascii="Arial" w:hAnsi="Arial" w:cs="Arial"/>
          <w:color w:val="000000" w:themeColor="text1"/>
          <w:sz w:val="24"/>
          <w:szCs w:val="24"/>
        </w:rPr>
        <w:t>.</w:t>
      </w:r>
    </w:p>
    <w:p w:rsidR="00FF13E4" w:rsidRDefault="00FF13E4" w:rsidP="00FF13E4">
      <w:pPr>
        <w:jc w:val="center"/>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14:anchorId="6BAE574E" wp14:editId="1A583450">
            <wp:extent cx="3657600" cy="882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57600" cy="882650"/>
                    </a:xfrm>
                    <a:prstGeom prst="rect">
                      <a:avLst/>
                    </a:prstGeom>
                    <a:noFill/>
                    <a:ln>
                      <a:noFill/>
                    </a:ln>
                  </pic:spPr>
                </pic:pic>
              </a:graphicData>
            </a:graphic>
          </wp:inline>
        </w:drawing>
      </w:r>
    </w:p>
    <w:p w:rsidR="00FF13E4" w:rsidRDefault="00FF13E4" w:rsidP="00FF13E4">
      <w:pPr>
        <w:jc w:val="center"/>
        <w:rPr>
          <w:rFonts w:ascii="Arial" w:hAnsi="Arial" w:cs="Arial"/>
          <w:color w:val="000000" w:themeColor="text1"/>
          <w:sz w:val="24"/>
          <w:szCs w:val="24"/>
        </w:rPr>
      </w:pPr>
      <w:r>
        <w:rPr>
          <w:rFonts w:ascii="Arial" w:hAnsi="Arial" w:cs="Arial"/>
          <w:b/>
          <w:color w:val="000000" w:themeColor="text1"/>
          <w:sz w:val="24"/>
          <w:szCs w:val="24"/>
        </w:rPr>
        <w:t xml:space="preserve">Figure </w:t>
      </w:r>
      <w:r w:rsidR="002A6FCE">
        <w:rPr>
          <w:rFonts w:ascii="Arial" w:hAnsi="Arial" w:cs="Arial"/>
          <w:b/>
          <w:color w:val="000000" w:themeColor="text1"/>
          <w:sz w:val="24"/>
          <w:szCs w:val="24"/>
        </w:rPr>
        <w:t>181</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Preamble Timing Diagram</w:t>
      </w:r>
    </w:p>
    <w:p w:rsidR="00FF13E4" w:rsidRDefault="00FF13E4" w:rsidP="00FF13E4">
      <w:pPr>
        <w:jc w:val="both"/>
        <w:rPr>
          <w:rFonts w:ascii="Arial" w:hAnsi="Arial" w:cs="Arial"/>
          <w:color w:val="000000" w:themeColor="text1"/>
          <w:sz w:val="24"/>
          <w:szCs w:val="24"/>
        </w:rPr>
      </w:pPr>
      <w:r>
        <w:rPr>
          <w:rFonts w:ascii="Arial" w:hAnsi="Arial" w:cs="Arial"/>
          <w:color w:val="000000" w:themeColor="text1"/>
          <w:sz w:val="24"/>
          <w:szCs w:val="24"/>
        </w:rPr>
        <w:t xml:space="preserve">In the </w:t>
      </w:r>
      <w:r>
        <w:rPr>
          <w:rFonts w:ascii="Arial" w:hAnsi="Arial" w:cs="Arial"/>
          <w:sz w:val="24"/>
          <w:szCs w:val="24"/>
        </w:rPr>
        <w:t xml:space="preserve">Offset Variable Pulse Width Modulation for Smart Device Flash Light PHY uses OOK </w:t>
      </w:r>
      <w:r w:rsidRPr="0035070F">
        <w:rPr>
          <w:rFonts w:ascii="Arial" w:hAnsi="Arial" w:cs="Arial"/>
          <w:color w:val="000000" w:themeColor="text1"/>
          <w:sz w:val="24"/>
          <w:szCs w:val="24"/>
        </w:rPr>
        <w:t>modulation</w:t>
      </w:r>
      <w:r>
        <w:rPr>
          <w:rFonts w:ascii="Arial" w:hAnsi="Arial" w:cs="Arial"/>
          <w:color w:val="000000" w:themeColor="text1"/>
          <w:sz w:val="24"/>
          <w:szCs w:val="24"/>
        </w:rPr>
        <w:t xml:space="preserve"> for </w:t>
      </w:r>
      <w:r w:rsidRPr="0035070F">
        <w:rPr>
          <w:rFonts w:ascii="Arial" w:hAnsi="Arial" w:cs="Arial"/>
          <w:color w:val="000000" w:themeColor="text1"/>
          <w:sz w:val="24"/>
          <w:szCs w:val="24"/>
        </w:rPr>
        <w:t xml:space="preserve">preamble </w:t>
      </w:r>
      <w:r>
        <w:rPr>
          <w:rFonts w:ascii="Arial" w:hAnsi="Arial" w:cs="Arial"/>
          <w:color w:val="000000" w:themeColor="text1"/>
          <w:sz w:val="24"/>
          <w:szCs w:val="24"/>
        </w:rPr>
        <w:t xml:space="preserve">transmission using flash light. The Preamble Bit Mapping shown in Figure </w:t>
      </w:r>
      <w:r w:rsidR="002A6FCE">
        <w:rPr>
          <w:rFonts w:ascii="Arial" w:hAnsi="Arial" w:cs="Arial"/>
          <w:color w:val="000000" w:themeColor="text1"/>
          <w:sz w:val="24"/>
          <w:szCs w:val="24"/>
        </w:rPr>
        <w:t>18</w:t>
      </w:r>
      <w:r>
        <w:rPr>
          <w:rFonts w:ascii="Arial" w:hAnsi="Arial" w:cs="Arial"/>
          <w:color w:val="000000" w:themeColor="text1"/>
          <w:sz w:val="24"/>
          <w:szCs w:val="24"/>
        </w:rPr>
        <w:t>2.</w:t>
      </w:r>
    </w:p>
    <w:p w:rsidR="00FF13E4" w:rsidRDefault="00FF13E4" w:rsidP="00FF13E4">
      <w:pPr>
        <w:ind w:left="1440" w:firstLine="720"/>
        <w:jc w:val="both"/>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14:anchorId="44DBA6F8" wp14:editId="39A163FE">
            <wp:extent cx="3072765" cy="12655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72765" cy="1265555"/>
                    </a:xfrm>
                    <a:prstGeom prst="rect">
                      <a:avLst/>
                    </a:prstGeom>
                    <a:noFill/>
                    <a:ln>
                      <a:noFill/>
                    </a:ln>
                  </pic:spPr>
                </pic:pic>
              </a:graphicData>
            </a:graphic>
          </wp:inline>
        </w:drawing>
      </w:r>
    </w:p>
    <w:p w:rsidR="00FF13E4" w:rsidRDefault="00FF13E4" w:rsidP="00FF13E4">
      <w:pPr>
        <w:jc w:val="center"/>
        <w:rPr>
          <w:rFonts w:ascii="Arial" w:hAnsi="Arial" w:cs="Arial"/>
          <w:b/>
          <w:color w:val="000000" w:themeColor="text1"/>
          <w:sz w:val="24"/>
          <w:szCs w:val="24"/>
        </w:rPr>
      </w:pPr>
      <w:r w:rsidRPr="00CD7583">
        <w:rPr>
          <w:rFonts w:ascii="Arial" w:hAnsi="Arial" w:cs="Arial"/>
          <w:b/>
          <w:color w:val="000000" w:themeColor="text1"/>
          <w:sz w:val="24"/>
          <w:szCs w:val="24"/>
        </w:rPr>
        <w:t xml:space="preserve">Figure </w:t>
      </w:r>
      <w:r w:rsidR="002A6FCE">
        <w:rPr>
          <w:rFonts w:ascii="Arial" w:hAnsi="Arial" w:cs="Arial"/>
          <w:b/>
          <w:color w:val="000000" w:themeColor="text1"/>
          <w:sz w:val="24"/>
          <w:szCs w:val="24"/>
        </w:rPr>
        <w:t>18</w:t>
      </w:r>
      <w:r>
        <w:rPr>
          <w:rFonts w:ascii="Arial" w:hAnsi="Arial" w:cs="Arial"/>
          <w:b/>
          <w:color w:val="000000" w:themeColor="text1"/>
          <w:sz w:val="24"/>
          <w:szCs w:val="24"/>
        </w:rPr>
        <w:t>2</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Preamble Transmission – OFFSET VPWM BIT MAPPING</w:t>
      </w:r>
    </w:p>
    <w:p w:rsidR="003E056F" w:rsidRDefault="003E056F" w:rsidP="003E056F">
      <w:pPr>
        <w:rPr>
          <w:rFonts w:ascii="Arial" w:hAnsi="Arial" w:cs="Arial"/>
          <w:b/>
          <w:sz w:val="24"/>
          <w:szCs w:val="24"/>
        </w:rPr>
      </w:pPr>
    </w:p>
    <w:p w:rsidR="003E056F" w:rsidRDefault="003E056F" w:rsidP="003E056F">
      <w:pPr>
        <w:rPr>
          <w:rFonts w:ascii="Arial" w:hAnsi="Arial" w:cs="Arial"/>
          <w:b/>
          <w:sz w:val="24"/>
          <w:szCs w:val="24"/>
        </w:rPr>
      </w:pPr>
      <w:r w:rsidRPr="003E056F">
        <w:rPr>
          <w:rFonts w:ascii="Arial" w:hAnsi="Arial" w:cs="Arial"/>
          <w:b/>
          <w:sz w:val="24"/>
          <w:szCs w:val="24"/>
        </w:rPr>
        <w:t>8.6.5.2.2 Offset-VPWM PSDU field</w:t>
      </w:r>
    </w:p>
    <w:p w:rsidR="000929D0" w:rsidRPr="000929D0" w:rsidRDefault="000929D0" w:rsidP="000929D0">
      <w:pPr>
        <w:jc w:val="both"/>
        <w:rPr>
          <w:rFonts w:ascii="Arial" w:hAnsi="Arial" w:cs="Arial"/>
          <w:color w:val="000000" w:themeColor="text1"/>
          <w:sz w:val="24"/>
          <w:szCs w:val="24"/>
        </w:rPr>
      </w:pPr>
      <w:r w:rsidRPr="000929D0">
        <w:rPr>
          <w:rFonts w:ascii="Arial" w:hAnsi="Arial" w:cs="Arial"/>
          <w:color w:val="000000" w:themeColor="text1"/>
          <w:sz w:val="24"/>
          <w:szCs w:val="24"/>
        </w:rPr>
        <w:t xml:space="preserve">The PSDU field has a variable length and carries the data of the PHY IV frame. The FCS is appended if the PSDU has a non-zero byte payload. The structure of the PSDU field is as shown in Figure </w:t>
      </w:r>
      <w:r>
        <w:rPr>
          <w:rFonts w:ascii="Arial" w:hAnsi="Arial" w:cs="Arial"/>
          <w:color w:val="000000" w:themeColor="text1"/>
          <w:sz w:val="24"/>
          <w:szCs w:val="24"/>
        </w:rPr>
        <w:t>191</w:t>
      </w:r>
      <w:r w:rsidRPr="000929D0">
        <w:rPr>
          <w:rFonts w:ascii="Arial" w:hAnsi="Arial" w:cs="Arial"/>
          <w:color w:val="000000" w:themeColor="text1"/>
          <w:sz w:val="24"/>
          <w:szCs w:val="24"/>
        </w:rPr>
        <w:t>.</w:t>
      </w:r>
    </w:p>
    <w:p w:rsidR="000929D0" w:rsidRDefault="000929D0" w:rsidP="000929D0">
      <w:pPr>
        <w:jc w:val="center"/>
        <w:rPr>
          <w:rFonts w:ascii="Arial" w:hAnsi="Arial" w:cs="Arial"/>
          <w:color w:val="000000" w:themeColor="text1"/>
          <w:sz w:val="24"/>
          <w:szCs w:val="24"/>
        </w:rPr>
      </w:pPr>
      <w:r>
        <w:rPr>
          <w:rFonts w:ascii="Arial" w:hAnsi="Arial" w:cs="Arial"/>
          <w:noProof/>
          <w:color w:val="000000" w:themeColor="text1"/>
          <w:sz w:val="24"/>
          <w:szCs w:val="24"/>
        </w:rPr>
        <w:lastRenderedPageBreak/>
        <w:drawing>
          <wp:inline distT="0" distB="0" distL="0" distR="0" wp14:anchorId="3541D617" wp14:editId="39BEF2D1">
            <wp:extent cx="2244725" cy="700405"/>
            <wp:effectExtent l="0" t="0" r="317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4725" cy="700405"/>
                    </a:xfrm>
                    <a:prstGeom prst="rect">
                      <a:avLst/>
                    </a:prstGeom>
                    <a:noFill/>
                    <a:ln>
                      <a:noFill/>
                    </a:ln>
                  </pic:spPr>
                </pic:pic>
              </a:graphicData>
            </a:graphic>
          </wp:inline>
        </w:drawing>
      </w:r>
    </w:p>
    <w:p w:rsidR="000929D0" w:rsidRPr="00072CFD" w:rsidRDefault="000929D0" w:rsidP="000929D0">
      <w:pPr>
        <w:jc w:val="center"/>
        <w:rPr>
          <w:rFonts w:ascii="Arial" w:hAnsi="Arial" w:cs="Arial"/>
          <w:b/>
          <w:color w:val="FF0000"/>
          <w:sz w:val="24"/>
          <w:szCs w:val="24"/>
        </w:rPr>
      </w:pPr>
      <w:r w:rsidRPr="000929D0">
        <w:rPr>
          <w:rFonts w:ascii="Arial" w:hAnsi="Arial" w:cs="Arial"/>
          <w:b/>
          <w:color w:val="000000" w:themeColor="text1"/>
          <w:sz w:val="24"/>
          <w:szCs w:val="24"/>
        </w:rPr>
        <w:t xml:space="preserve">Figure </w:t>
      </w:r>
      <w:r>
        <w:rPr>
          <w:rFonts w:ascii="Arial" w:hAnsi="Arial" w:cs="Arial"/>
          <w:b/>
          <w:color w:val="000000" w:themeColor="text1"/>
          <w:sz w:val="24"/>
          <w:szCs w:val="24"/>
        </w:rPr>
        <w:t>191</w:t>
      </w:r>
      <w:r w:rsidRPr="000929D0">
        <w:rPr>
          <w:rFonts w:ascii="Arial" w:hAnsi="Arial" w:cs="Arial"/>
          <w:b/>
          <w:color w:val="000000" w:themeColor="text1"/>
          <w:sz w:val="24"/>
          <w:szCs w:val="24"/>
        </w:rPr>
        <w:t xml:space="preserve"> – Offset-VPWM PHY PSDU Field Structure</w:t>
      </w:r>
    </w:p>
    <w:p w:rsidR="000929D0" w:rsidRDefault="000929D0" w:rsidP="003E056F">
      <w:pPr>
        <w:rPr>
          <w:rFonts w:ascii="Arial" w:hAnsi="Arial" w:cs="Arial"/>
          <w:b/>
          <w:sz w:val="24"/>
          <w:szCs w:val="24"/>
        </w:rPr>
      </w:pPr>
    </w:p>
    <w:p w:rsidR="00B330FE" w:rsidRPr="00AD1DB8" w:rsidRDefault="00B330FE" w:rsidP="00B330FE">
      <w:pPr>
        <w:pStyle w:val="Heading1"/>
        <w:rPr>
          <w:rFonts w:ascii="Arial" w:hAnsi="Arial" w:cs="Arial"/>
          <w:b/>
          <w:color w:val="auto"/>
          <w:sz w:val="28"/>
          <w:szCs w:val="28"/>
          <w:u w:val="single"/>
        </w:rPr>
      </w:pPr>
      <w:bookmarkStart w:id="1" w:name="_Toc445772906"/>
      <w:bookmarkStart w:id="2" w:name="_Toc445803132"/>
      <w:r>
        <w:rPr>
          <w:b/>
          <w:color w:val="auto"/>
          <w:sz w:val="28"/>
          <w:szCs w:val="28"/>
        </w:rPr>
        <w:t>4</w:t>
      </w:r>
      <w:r w:rsidRPr="00AD1DB8">
        <w:rPr>
          <w:b/>
          <w:color w:val="auto"/>
          <w:sz w:val="28"/>
          <w:szCs w:val="28"/>
        </w:rPr>
        <w:t>. PHY SPECIFICATIONS FOR OFFSET-VPWM</w:t>
      </w:r>
    </w:p>
    <w:bookmarkEnd w:id="1"/>
    <w:bookmarkEnd w:id="2"/>
    <w:p w:rsidR="00B330FE" w:rsidRDefault="00B330FE" w:rsidP="003E056F">
      <w:pPr>
        <w:rPr>
          <w:rFonts w:ascii="Arial" w:hAnsi="Arial" w:cs="Arial"/>
          <w:b/>
          <w:sz w:val="24"/>
          <w:szCs w:val="24"/>
        </w:rPr>
      </w:pPr>
    </w:p>
    <w:p w:rsidR="00B330FE" w:rsidRPr="00B330FE" w:rsidRDefault="00B330FE" w:rsidP="00B330FE">
      <w:pPr>
        <w:rPr>
          <w:rFonts w:ascii="Arial" w:hAnsi="Arial" w:cs="Arial"/>
          <w:b/>
          <w:sz w:val="24"/>
          <w:szCs w:val="24"/>
        </w:rPr>
      </w:pPr>
      <w:r w:rsidRPr="00B330FE">
        <w:rPr>
          <w:rFonts w:ascii="Arial" w:hAnsi="Arial" w:cs="Arial"/>
          <w:b/>
          <w:sz w:val="24"/>
          <w:szCs w:val="24"/>
        </w:rPr>
        <w:t>13.5 Offset-VPWM</w:t>
      </w:r>
    </w:p>
    <w:p w:rsidR="00B330FE" w:rsidRDefault="00B330FE" w:rsidP="00B330FE">
      <w:pPr>
        <w:rPr>
          <w:rFonts w:ascii="Arial" w:hAnsi="Arial" w:cs="Arial"/>
          <w:b/>
          <w:sz w:val="24"/>
          <w:szCs w:val="24"/>
        </w:rPr>
      </w:pPr>
      <w:r w:rsidRPr="00B330FE">
        <w:rPr>
          <w:rFonts w:ascii="Arial" w:hAnsi="Arial" w:cs="Arial"/>
          <w:b/>
          <w:sz w:val="24"/>
          <w:szCs w:val="24"/>
        </w:rPr>
        <w:t>13.5.1 OFFSET-VPWM PHY Specifications</w:t>
      </w:r>
    </w:p>
    <w:p w:rsidR="00750CAC" w:rsidRPr="00750CAC" w:rsidRDefault="00750CAC" w:rsidP="00750CAC">
      <w:pPr>
        <w:jc w:val="both"/>
        <w:rPr>
          <w:rFonts w:ascii="Arial" w:hAnsi="Arial" w:cs="Arial"/>
          <w:color w:val="000000" w:themeColor="text1"/>
          <w:sz w:val="24"/>
          <w:szCs w:val="24"/>
        </w:rPr>
      </w:pPr>
      <w:r w:rsidRPr="00750CAC">
        <w:rPr>
          <w:rFonts w:ascii="Arial" w:hAnsi="Arial" w:cs="Arial"/>
          <w:color w:val="000000" w:themeColor="text1"/>
          <w:sz w:val="24"/>
          <w:szCs w:val="24"/>
        </w:rPr>
        <w:t xml:space="preserve">The Offset-VPWM PHY supported data rates and operating conditions is shown in Table </w:t>
      </w:r>
      <w:r w:rsidR="008217C3">
        <w:rPr>
          <w:rFonts w:ascii="Arial" w:hAnsi="Arial" w:cs="Arial"/>
          <w:color w:val="000000" w:themeColor="text1"/>
          <w:sz w:val="24"/>
          <w:szCs w:val="24"/>
        </w:rPr>
        <w:t>114</w:t>
      </w:r>
      <w:r w:rsidRPr="00750CAC">
        <w:rPr>
          <w:rFonts w:ascii="Arial" w:hAnsi="Arial" w:cs="Arial"/>
          <w:color w:val="000000" w:themeColor="text1"/>
          <w:sz w:val="24"/>
          <w:szCs w:val="24"/>
        </w:rPr>
        <w:t xml:space="preserve"> – PHY IV Operating Modes for Offset Variable Pulse Width Modulation. </w:t>
      </w:r>
    </w:p>
    <w:p w:rsidR="00750CAC" w:rsidRPr="00E3112F" w:rsidRDefault="00750CAC" w:rsidP="00750CAC">
      <w:pPr>
        <w:jc w:val="both"/>
        <w:rPr>
          <w:rFonts w:ascii="Arial" w:hAnsi="Arial" w:cs="Arial"/>
          <w:color w:val="000000" w:themeColor="text1"/>
          <w:sz w:val="24"/>
          <w:szCs w:val="24"/>
        </w:rPr>
      </w:pPr>
      <w:r>
        <w:rPr>
          <w:rFonts w:ascii="Arial" w:hAnsi="Arial" w:cs="Arial"/>
          <w:color w:val="000000" w:themeColor="text1"/>
          <w:sz w:val="24"/>
          <w:szCs w:val="24"/>
        </w:rPr>
        <w:t>The proposed Offset-VPWM (</w:t>
      </w:r>
      <w:r w:rsidRPr="00E3112F">
        <w:rPr>
          <w:rFonts w:ascii="Arial" w:hAnsi="Arial" w:cs="Arial"/>
          <w:color w:val="000000" w:themeColor="text1"/>
          <w:sz w:val="24"/>
          <w:szCs w:val="24"/>
        </w:rPr>
        <w:t>Variable Pulse Width Modulation)</w:t>
      </w:r>
      <w:r>
        <w:rPr>
          <w:rFonts w:ascii="Arial" w:hAnsi="Arial" w:cs="Arial"/>
          <w:color w:val="000000" w:themeColor="text1"/>
          <w:sz w:val="24"/>
          <w:szCs w:val="24"/>
        </w:rPr>
        <w:t xml:space="preserve"> designed with following characteristics, </w:t>
      </w:r>
    </w:p>
    <w:p w:rsidR="00750CAC" w:rsidRPr="00E3112F" w:rsidRDefault="00750CAC" w:rsidP="00750CAC">
      <w:pPr>
        <w:pStyle w:val="ListParagraph"/>
        <w:numPr>
          <w:ilvl w:val="0"/>
          <w:numId w:val="20"/>
        </w:numPr>
        <w:jc w:val="both"/>
        <w:rPr>
          <w:rFonts w:ascii="Arial" w:hAnsi="Arial" w:cs="Arial"/>
          <w:color w:val="000000" w:themeColor="text1"/>
          <w:sz w:val="24"/>
          <w:szCs w:val="24"/>
        </w:rPr>
      </w:pPr>
      <w:r w:rsidRPr="00E3112F">
        <w:rPr>
          <w:rFonts w:ascii="Arial" w:hAnsi="Arial" w:cs="Arial"/>
          <w:color w:val="000000" w:themeColor="text1"/>
          <w:sz w:val="24"/>
          <w:szCs w:val="24"/>
        </w:rPr>
        <w:t xml:space="preserve">Modulation methods includes line coding </w:t>
      </w:r>
    </w:p>
    <w:p w:rsidR="00750CAC" w:rsidRPr="00E3112F" w:rsidRDefault="00750CAC" w:rsidP="00750CAC">
      <w:pPr>
        <w:pStyle w:val="ListParagraph"/>
        <w:numPr>
          <w:ilvl w:val="0"/>
          <w:numId w:val="20"/>
        </w:numPr>
        <w:jc w:val="both"/>
        <w:rPr>
          <w:rFonts w:ascii="Arial" w:hAnsi="Arial" w:cs="Arial"/>
          <w:color w:val="000000" w:themeColor="text1"/>
          <w:sz w:val="24"/>
          <w:szCs w:val="24"/>
        </w:rPr>
      </w:pPr>
      <w:r w:rsidRPr="00E3112F">
        <w:rPr>
          <w:rFonts w:ascii="Arial" w:hAnsi="Arial" w:cs="Arial"/>
          <w:color w:val="000000" w:themeColor="text1"/>
          <w:sz w:val="24"/>
          <w:szCs w:val="24"/>
        </w:rPr>
        <w:t xml:space="preserve">Defining the sum (P + </w:t>
      </w:r>
      <w:proofErr w:type="spellStart"/>
      <w:r w:rsidRPr="00E3112F">
        <w:rPr>
          <w:rFonts w:ascii="Arial" w:hAnsi="Arial" w:cs="Arial"/>
          <w:color w:val="000000" w:themeColor="text1"/>
          <w:sz w:val="24"/>
          <w:szCs w:val="24"/>
        </w:rPr>
        <w:t>nV</w:t>
      </w:r>
      <w:proofErr w:type="spellEnd"/>
      <w:r w:rsidRPr="00E3112F">
        <w:rPr>
          <w:rFonts w:ascii="Arial" w:hAnsi="Arial" w:cs="Arial"/>
          <w:color w:val="000000" w:themeColor="text1"/>
          <w:sz w:val="24"/>
          <w:szCs w:val="24"/>
        </w:rPr>
        <w:t>) of the unit to be added to the minimum pulse (P) which is a reference pulse width (V) as a Symbol ( P&gt;&gt;V, V&gt;time error(jitter) )</w:t>
      </w:r>
    </w:p>
    <w:p w:rsidR="00750CAC" w:rsidRPr="00E3112F" w:rsidRDefault="00750CAC" w:rsidP="00750CAC">
      <w:pPr>
        <w:pStyle w:val="ListParagraph"/>
        <w:numPr>
          <w:ilvl w:val="0"/>
          <w:numId w:val="20"/>
        </w:numPr>
        <w:jc w:val="both"/>
        <w:rPr>
          <w:rFonts w:ascii="Arial" w:hAnsi="Arial" w:cs="Arial"/>
          <w:color w:val="000000" w:themeColor="text1"/>
          <w:sz w:val="24"/>
          <w:szCs w:val="24"/>
        </w:rPr>
      </w:pPr>
      <w:r w:rsidRPr="00E3112F">
        <w:rPr>
          <w:rFonts w:ascii="Arial" w:hAnsi="Arial" w:cs="Arial"/>
          <w:color w:val="000000" w:themeColor="text1"/>
          <w:sz w:val="24"/>
          <w:szCs w:val="24"/>
        </w:rPr>
        <w:t>Can specify a 2bit data symbol, 4bit data symbol according to number of added pulse</w:t>
      </w:r>
    </w:p>
    <w:p w:rsidR="00750CAC" w:rsidRPr="00E3112F" w:rsidRDefault="00750CAC" w:rsidP="00750CAC">
      <w:pPr>
        <w:pStyle w:val="ListParagraph"/>
        <w:numPr>
          <w:ilvl w:val="0"/>
          <w:numId w:val="20"/>
        </w:numPr>
        <w:jc w:val="both"/>
        <w:rPr>
          <w:rFonts w:ascii="Arial" w:hAnsi="Arial" w:cs="Arial"/>
          <w:color w:val="000000" w:themeColor="text1"/>
          <w:sz w:val="24"/>
          <w:szCs w:val="24"/>
        </w:rPr>
      </w:pPr>
      <w:r w:rsidRPr="00E3112F">
        <w:rPr>
          <w:rFonts w:ascii="Arial" w:hAnsi="Arial" w:cs="Arial"/>
          <w:color w:val="000000" w:themeColor="text1"/>
          <w:sz w:val="24"/>
          <w:szCs w:val="24"/>
        </w:rPr>
        <w:t>Data is expressed with offset pulse width,  2bits data(for example) were mapped into 4 Offset-VPWM symbols</w:t>
      </w:r>
    </w:p>
    <w:p w:rsidR="00750CAC" w:rsidRDefault="00750CAC" w:rsidP="00750CAC">
      <w:pPr>
        <w:jc w:val="both"/>
        <w:rPr>
          <w:rFonts w:ascii="Arial" w:hAnsi="Arial" w:cs="Arial"/>
          <w:color w:val="000000" w:themeColor="text1"/>
          <w:sz w:val="24"/>
          <w:szCs w:val="24"/>
        </w:rPr>
      </w:pPr>
      <w:r>
        <w:rPr>
          <w:rFonts w:ascii="Arial" w:hAnsi="Arial" w:cs="Arial"/>
          <w:color w:val="000000" w:themeColor="text1"/>
          <w:sz w:val="24"/>
          <w:szCs w:val="24"/>
        </w:rPr>
        <w:t>The data symbol map for two bits symbol with pulse width and respective symbol blinking waveform are shown in Table 192 and Figure 243 respectively.</w:t>
      </w:r>
    </w:p>
    <w:p w:rsidR="00750CAC" w:rsidRDefault="00750CAC" w:rsidP="00750CAC">
      <w:pPr>
        <w:jc w:val="center"/>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14:anchorId="5F15AE7C" wp14:editId="5DD3B8E4">
            <wp:extent cx="2130710" cy="141413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0710" cy="1414130"/>
                    </a:xfrm>
                    <a:prstGeom prst="rect">
                      <a:avLst/>
                    </a:prstGeom>
                    <a:noFill/>
                    <a:ln>
                      <a:noFill/>
                    </a:ln>
                  </pic:spPr>
                </pic:pic>
              </a:graphicData>
            </a:graphic>
          </wp:inline>
        </w:drawing>
      </w:r>
    </w:p>
    <w:p w:rsidR="00750CAC" w:rsidRDefault="00750CAC" w:rsidP="00750CAC">
      <w:pPr>
        <w:jc w:val="center"/>
        <w:rPr>
          <w:rFonts w:ascii="Arial" w:hAnsi="Arial" w:cs="Arial"/>
          <w:b/>
          <w:color w:val="000000" w:themeColor="text1"/>
          <w:sz w:val="24"/>
          <w:szCs w:val="24"/>
        </w:rPr>
      </w:pPr>
      <w:r>
        <w:rPr>
          <w:rFonts w:ascii="Arial" w:hAnsi="Arial" w:cs="Arial"/>
          <w:b/>
          <w:color w:val="000000" w:themeColor="text1"/>
          <w:sz w:val="24"/>
          <w:szCs w:val="24"/>
        </w:rPr>
        <w:t>Table</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192</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 Two Bits Symbol Mapping Truth Table</w:t>
      </w:r>
    </w:p>
    <w:p w:rsidR="00750CAC" w:rsidRDefault="00750CAC" w:rsidP="00750CAC">
      <w:pPr>
        <w:jc w:val="center"/>
        <w:rPr>
          <w:rFonts w:ascii="Arial" w:hAnsi="Arial" w:cs="Arial"/>
          <w:b/>
          <w:color w:val="000000" w:themeColor="text1"/>
          <w:sz w:val="24"/>
          <w:szCs w:val="24"/>
        </w:rPr>
      </w:pPr>
      <w:r>
        <w:rPr>
          <w:rFonts w:ascii="Arial" w:hAnsi="Arial" w:cs="Arial"/>
          <w:b/>
          <w:noProof/>
          <w:color w:val="000000" w:themeColor="text1"/>
          <w:sz w:val="24"/>
          <w:szCs w:val="24"/>
        </w:rPr>
        <w:lastRenderedPageBreak/>
        <w:drawing>
          <wp:inline distT="0" distB="0" distL="0" distR="0" wp14:anchorId="1E68E79C" wp14:editId="398A0AE9">
            <wp:extent cx="1977656" cy="1491789"/>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9074" cy="1500401"/>
                    </a:xfrm>
                    <a:prstGeom prst="rect">
                      <a:avLst/>
                    </a:prstGeom>
                    <a:noFill/>
                    <a:ln>
                      <a:noFill/>
                    </a:ln>
                  </pic:spPr>
                </pic:pic>
              </a:graphicData>
            </a:graphic>
          </wp:inline>
        </w:drawing>
      </w:r>
    </w:p>
    <w:p w:rsidR="00750CAC" w:rsidRDefault="00750CAC" w:rsidP="00750CAC">
      <w:pPr>
        <w:jc w:val="center"/>
      </w:pPr>
      <w:r>
        <w:rPr>
          <w:rFonts w:ascii="Arial" w:hAnsi="Arial" w:cs="Arial"/>
          <w:b/>
          <w:color w:val="000000" w:themeColor="text1"/>
          <w:sz w:val="24"/>
          <w:szCs w:val="24"/>
        </w:rPr>
        <w:t>Figure</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243</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 Two Bit Symbol Data Diagram</w:t>
      </w:r>
    </w:p>
    <w:p w:rsidR="00750CAC" w:rsidRDefault="00750CAC" w:rsidP="00750CAC">
      <w:pPr>
        <w:jc w:val="both"/>
        <w:rPr>
          <w:rFonts w:ascii="Arial" w:hAnsi="Arial" w:cs="Arial"/>
          <w:color w:val="000000" w:themeColor="text1"/>
          <w:sz w:val="24"/>
          <w:szCs w:val="24"/>
        </w:rPr>
      </w:pPr>
      <w:r>
        <w:rPr>
          <w:rFonts w:ascii="Arial" w:hAnsi="Arial" w:cs="Arial"/>
          <w:color w:val="000000" w:themeColor="text1"/>
          <w:sz w:val="24"/>
          <w:szCs w:val="24"/>
        </w:rPr>
        <w:t>In offset-VPWM, the d</w:t>
      </w:r>
      <w:r w:rsidRPr="00AC240D">
        <w:rPr>
          <w:rFonts w:ascii="Arial" w:hAnsi="Arial" w:cs="Arial"/>
          <w:color w:val="000000" w:themeColor="text1"/>
          <w:sz w:val="24"/>
          <w:szCs w:val="24"/>
        </w:rPr>
        <w:t>ata is expressed with offset pulse width, 4bits data (for example) were mapped into 16 Offset-VPWM symbols</w:t>
      </w:r>
      <w:r>
        <w:rPr>
          <w:rFonts w:ascii="Arial" w:hAnsi="Arial" w:cs="Arial"/>
          <w:color w:val="000000" w:themeColor="text1"/>
          <w:sz w:val="24"/>
          <w:szCs w:val="24"/>
        </w:rPr>
        <w:t xml:space="preserve">. The 4 bits symbol mapping truth table is shown in Table </w:t>
      </w:r>
      <w:r w:rsidR="00DC5D17">
        <w:rPr>
          <w:rFonts w:ascii="Arial" w:hAnsi="Arial" w:cs="Arial"/>
          <w:color w:val="000000" w:themeColor="text1"/>
          <w:sz w:val="24"/>
          <w:szCs w:val="24"/>
        </w:rPr>
        <w:t>193</w:t>
      </w:r>
      <w:r>
        <w:rPr>
          <w:rFonts w:ascii="Arial" w:hAnsi="Arial" w:cs="Arial"/>
          <w:color w:val="000000" w:themeColor="text1"/>
          <w:sz w:val="24"/>
          <w:szCs w:val="24"/>
        </w:rPr>
        <w:t>.</w:t>
      </w:r>
    </w:p>
    <w:p w:rsidR="00750CAC" w:rsidRDefault="00750CAC" w:rsidP="00750CAC">
      <w:pPr>
        <w:jc w:val="center"/>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14:anchorId="7FD1722B" wp14:editId="2115E08C">
            <wp:extent cx="1945640" cy="24136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45640" cy="2413635"/>
                    </a:xfrm>
                    <a:prstGeom prst="rect">
                      <a:avLst/>
                    </a:prstGeom>
                    <a:noFill/>
                    <a:ln>
                      <a:noFill/>
                    </a:ln>
                  </pic:spPr>
                </pic:pic>
              </a:graphicData>
            </a:graphic>
          </wp:inline>
        </w:drawing>
      </w:r>
    </w:p>
    <w:p w:rsidR="00750CAC" w:rsidRDefault="00750CAC" w:rsidP="00750CAC">
      <w:pPr>
        <w:jc w:val="center"/>
        <w:rPr>
          <w:rFonts w:ascii="Arial" w:hAnsi="Arial" w:cs="Arial"/>
          <w:b/>
          <w:color w:val="000000" w:themeColor="text1"/>
          <w:sz w:val="24"/>
          <w:szCs w:val="24"/>
        </w:rPr>
      </w:pPr>
      <w:r w:rsidRPr="00272A23">
        <w:rPr>
          <w:rFonts w:ascii="Arial" w:hAnsi="Arial" w:cs="Arial"/>
          <w:color w:val="000000" w:themeColor="text1"/>
          <w:sz w:val="24"/>
          <w:szCs w:val="24"/>
        </w:rPr>
        <w:t xml:space="preserve"> </w:t>
      </w:r>
      <w:r>
        <w:rPr>
          <w:rFonts w:ascii="Arial" w:hAnsi="Arial" w:cs="Arial"/>
          <w:b/>
          <w:color w:val="000000" w:themeColor="text1"/>
          <w:sz w:val="24"/>
          <w:szCs w:val="24"/>
        </w:rPr>
        <w:t>Table</w:t>
      </w:r>
      <w:r w:rsidRPr="00CD7583">
        <w:rPr>
          <w:rFonts w:ascii="Arial" w:hAnsi="Arial" w:cs="Arial"/>
          <w:b/>
          <w:color w:val="000000" w:themeColor="text1"/>
          <w:sz w:val="24"/>
          <w:szCs w:val="24"/>
        </w:rPr>
        <w:t xml:space="preserve"> </w:t>
      </w:r>
      <w:r w:rsidR="00DC5D17">
        <w:rPr>
          <w:rFonts w:ascii="Arial" w:hAnsi="Arial" w:cs="Arial"/>
          <w:b/>
          <w:color w:val="000000" w:themeColor="text1"/>
          <w:sz w:val="24"/>
          <w:szCs w:val="24"/>
        </w:rPr>
        <w:t>193</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 Four Bits Symbol Mapping Truth Table</w:t>
      </w:r>
    </w:p>
    <w:p w:rsidR="00750CAC" w:rsidRDefault="00750CAC" w:rsidP="00750CAC">
      <w:pPr>
        <w:jc w:val="both"/>
        <w:rPr>
          <w:rFonts w:ascii="Arial" w:hAnsi="Arial" w:cs="Arial"/>
          <w:color w:val="000000" w:themeColor="text1"/>
          <w:sz w:val="24"/>
          <w:szCs w:val="24"/>
        </w:rPr>
      </w:pPr>
      <w:r>
        <w:rPr>
          <w:rFonts w:ascii="Arial" w:hAnsi="Arial" w:cs="Arial"/>
          <w:color w:val="000000" w:themeColor="text1"/>
          <w:sz w:val="24"/>
          <w:szCs w:val="24"/>
        </w:rPr>
        <w:t xml:space="preserve">The symbol arrays mapping is described in waveform pattern as shown in Figure </w:t>
      </w:r>
      <w:r w:rsidR="00DC5D17">
        <w:rPr>
          <w:rFonts w:ascii="Arial" w:hAnsi="Arial" w:cs="Arial"/>
          <w:color w:val="000000" w:themeColor="text1"/>
          <w:sz w:val="24"/>
          <w:szCs w:val="24"/>
        </w:rPr>
        <w:t>244</w:t>
      </w:r>
      <w:r>
        <w:rPr>
          <w:rFonts w:ascii="Arial" w:hAnsi="Arial" w:cs="Arial"/>
          <w:color w:val="000000" w:themeColor="text1"/>
          <w:sz w:val="24"/>
          <w:szCs w:val="24"/>
        </w:rPr>
        <w:t xml:space="preserve">. </w:t>
      </w:r>
    </w:p>
    <w:p w:rsidR="00750CAC" w:rsidRDefault="00750CAC" w:rsidP="00750CAC">
      <w:pPr>
        <w:jc w:val="both"/>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14:anchorId="5F541753" wp14:editId="380FBB65">
            <wp:extent cx="5943600" cy="16586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1658620"/>
                    </a:xfrm>
                    <a:prstGeom prst="rect">
                      <a:avLst/>
                    </a:prstGeom>
                    <a:noFill/>
                    <a:ln>
                      <a:noFill/>
                    </a:ln>
                  </pic:spPr>
                </pic:pic>
              </a:graphicData>
            </a:graphic>
          </wp:inline>
        </w:drawing>
      </w:r>
    </w:p>
    <w:p w:rsidR="00B330FE" w:rsidRDefault="00750CAC" w:rsidP="00DC5D17">
      <w:pPr>
        <w:jc w:val="center"/>
        <w:rPr>
          <w:rFonts w:ascii="Arial" w:hAnsi="Arial" w:cs="Arial"/>
          <w:b/>
          <w:color w:val="000000" w:themeColor="text1"/>
          <w:sz w:val="24"/>
          <w:szCs w:val="24"/>
        </w:rPr>
      </w:pPr>
      <w:r>
        <w:rPr>
          <w:rFonts w:ascii="Arial" w:hAnsi="Arial" w:cs="Arial"/>
          <w:b/>
          <w:color w:val="000000" w:themeColor="text1"/>
          <w:sz w:val="24"/>
          <w:szCs w:val="24"/>
        </w:rPr>
        <w:t>Figure</w:t>
      </w:r>
      <w:r w:rsidRPr="00CD7583">
        <w:rPr>
          <w:rFonts w:ascii="Arial" w:hAnsi="Arial" w:cs="Arial"/>
          <w:b/>
          <w:color w:val="000000" w:themeColor="text1"/>
          <w:sz w:val="24"/>
          <w:szCs w:val="24"/>
        </w:rPr>
        <w:t xml:space="preserve"> </w:t>
      </w:r>
      <w:r w:rsidR="00DC5D17">
        <w:rPr>
          <w:rFonts w:ascii="Arial" w:hAnsi="Arial" w:cs="Arial"/>
          <w:b/>
          <w:color w:val="000000" w:themeColor="text1"/>
          <w:sz w:val="24"/>
          <w:szCs w:val="24"/>
        </w:rPr>
        <w:t>244</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 Symbol Array Mapping Timing Diagram</w:t>
      </w:r>
    </w:p>
    <w:p w:rsidR="007175E5" w:rsidRDefault="007175E5" w:rsidP="007175E5">
      <w:pPr>
        <w:rPr>
          <w:rFonts w:ascii="Arial" w:hAnsi="Arial" w:cs="Arial"/>
          <w:b/>
          <w:color w:val="000000" w:themeColor="text1"/>
          <w:sz w:val="24"/>
          <w:szCs w:val="24"/>
        </w:rPr>
      </w:pPr>
    </w:p>
    <w:p w:rsidR="007175E5" w:rsidRDefault="007175E5" w:rsidP="007175E5">
      <w:pPr>
        <w:rPr>
          <w:b/>
          <w:sz w:val="28"/>
          <w:szCs w:val="28"/>
        </w:rPr>
      </w:pPr>
      <w:r>
        <w:rPr>
          <w:b/>
          <w:sz w:val="28"/>
          <w:szCs w:val="28"/>
        </w:rPr>
        <w:lastRenderedPageBreak/>
        <w:t>5</w:t>
      </w:r>
      <w:r w:rsidRPr="00AD1DB8">
        <w:rPr>
          <w:b/>
          <w:sz w:val="28"/>
          <w:szCs w:val="28"/>
        </w:rPr>
        <w:t xml:space="preserve">. </w:t>
      </w:r>
      <w:r w:rsidR="001F650D">
        <w:rPr>
          <w:b/>
          <w:sz w:val="28"/>
          <w:szCs w:val="28"/>
        </w:rPr>
        <w:t>RECEIVER DECODING</w:t>
      </w:r>
      <w:r w:rsidRPr="00AD1DB8">
        <w:rPr>
          <w:b/>
          <w:sz w:val="28"/>
          <w:szCs w:val="28"/>
        </w:rPr>
        <w:t xml:space="preserve"> FOR OFFSET-VPWM</w:t>
      </w:r>
    </w:p>
    <w:p w:rsidR="00270010" w:rsidRDefault="00270010" w:rsidP="007175E5">
      <w:pPr>
        <w:rPr>
          <w:rFonts w:ascii="Arial" w:hAnsi="Arial" w:cs="Arial"/>
          <w:b/>
          <w:sz w:val="24"/>
          <w:szCs w:val="24"/>
        </w:rPr>
      </w:pPr>
      <w:r w:rsidRPr="00270010">
        <w:rPr>
          <w:rFonts w:ascii="Arial" w:hAnsi="Arial" w:cs="Arial"/>
          <w:b/>
          <w:sz w:val="24"/>
          <w:szCs w:val="24"/>
        </w:rPr>
        <w:t>Annex G</w:t>
      </w:r>
      <w:r>
        <w:rPr>
          <w:rFonts w:ascii="Arial" w:hAnsi="Arial" w:cs="Arial"/>
          <w:b/>
          <w:sz w:val="24"/>
          <w:szCs w:val="24"/>
        </w:rPr>
        <w:t xml:space="preserve"> (Informative)</w:t>
      </w:r>
    </w:p>
    <w:p w:rsidR="00B85FAF" w:rsidRDefault="00B85FAF" w:rsidP="00B85FAF">
      <w:pPr>
        <w:rPr>
          <w:rFonts w:ascii="Arial" w:hAnsi="Arial" w:cs="Arial"/>
          <w:b/>
          <w:sz w:val="24"/>
          <w:szCs w:val="24"/>
        </w:rPr>
      </w:pPr>
    </w:p>
    <w:p w:rsidR="00B85FAF" w:rsidRPr="00B85FAF" w:rsidRDefault="00B85FAF" w:rsidP="00B85FAF">
      <w:pPr>
        <w:rPr>
          <w:rFonts w:ascii="Arial" w:hAnsi="Arial" w:cs="Arial"/>
          <w:b/>
          <w:sz w:val="24"/>
          <w:szCs w:val="24"/>
        </w:rPr>
      </w:pPr>
      <w:r w:rsidRPr="00B85FAF">
        <w:rPr>
          <w:rFonts w:ascii="Arial" w:hAnsi="Arial" w:cs="Arial"/>
          <w:b/>
          <w:sz w:val="24"/>
          <w:szCs w:val="24"/>
        </w:rPr>
        <w:t>OFFSET-VPWM Receiver Processing Guide</w:t>
      </w:r>
    </w:p>
    <w:p w:rsidR="00270010" w:rsidRDefault="00B85FAF" w:rsidP="00B85FAF">
      <w:pPr>
        <w:rPr>
          <w:rFonts w:ascii="Arial" w:hAnsi="Arial" w:cs="Arial"/>
          <w:b/>
          <w:sz w:val="24"/>
          <w:szCs w:val="24"/>
        </w:rPr>
      </w:pPr>
      <w:r w:rsidRPr="00B85FAF">
        <w:rPr>
          <w:rFonts w:ascii="Arial" w:hAnsi="Arial" w:cs="Arial"/>
          <w:b/>
          <w:sz w:val="24"/>
          <w:szCs w:val="24"/>
        </w:rPr>
        <w:t>G.1 Receiver Detection Method</w:t>
      </w:r>
      <w:r w:rsidR="00270010">
        <w:rPr>
          <w:rFonts w:ascii="Arial" w:hAnsi="Arial" w:cs="Arial"/>
          <w:b/>
          <w:sz w:val="24"/>
          <w:szCs w:val="24"/>
        </w:rPr>
        <w:t xml:space="preserve"> </w:t>
      </w:r>
    </w:p>
    <w:p w:rsidR="00DA1057" w:rsidRDefault="00DA1057" w:rsidP="00DA1057">
      <w:pPr>
        <w:jc w:val="both"/>
        <w:rPr>
          <w:rFonts w:ascii="Arial" w:hAnsi="Arial" w:cs="Arial"/>
          <w:color w:val="000000" w:themeColor="text1"/>
          <w:sz w:val="24"/>
          <w:szCs w:val="24"/>
        </w:rPr>
      </w:pPr>
      <w:r>
        <w:rPr>
          <w:rFonts w:ascii="Arial" w:hAnsi="Arial" w:cs="Arial"/>
          <w:color w:val="000000" w:themeColor="text1"/>
          <w:sz w:val="24"/>
          <w:szCs w:val="24"/>
        </w:rPr>
        <w:t>The offset-VPWM r</w:t>
      </w:r>
      <w:r w:rsidRPr="00D66A61">
        <w:rPr>
          <w:rFonts w:ascii="Arial" w:hAnsi="Arial" w:cs="Arial"/>
          <w:color w:val="000000" w:themeColor="text1"/>
          <w:sz w:val="24"/>
          <w:szCs w:val="24"/>
        </w:rPr>
        <w:t>eceiver can synchronize rising edge and check pulse width length using Rolling-shutter method</w:t>
      </w:r>
      <w:r>
        <w:rPr>
          <w:rFonts w:ascii="Arial" w:hAnsi="Arial" w:cs="Arial"/>
          <w:color w:val="000000" w:themeColor="text1"/>
          <w:sz w:val="24"/>
          <w:szCs w:val="24"/>
        </w:rPr>
        <w:t xml:space="preserve">. The receiver detection process in the wave formatted approach is show in Figure </w:t>
      </w:r>
      <w:r w:rsidR="00FC7080">
        <w:rPr>
          <w:rFonts w:ascii="Arial" w:hAnsi="Arial" w:cs="Arial"/>
          <w:color w:val="000000" w:themeColor="text1"/>
          <w:sz w:val="24"/>
          <w:szCs w:val="24"/>
        </w:rPr>
        <w:t>373</w:t>
      </w:r>
      <w:r>
        <w:rPr>
          <w:rFonts w:ascii="Arial" w:hAnsi="Arial" w:cs="Arial"/>
          <w:color w:val="000000" w:themeColor="text1"/>
          <w:sz w:val="24"/>
          <w:szCs w:val="24"/>
        </w:rPr>
        <w:t>.</w:t>
      </w:r>
    </w:p>
    <w:p w:rsidR="00DA1057" w:rsidRDefault="00DA1057" w:rsidP="00DA1057">
      <w:pPr>
        <w:jc w:val="center"/>
        <w:rPr>
          <w:rFonts w:ascii="Arial" w:hAnsi="Arial" w:cs="Arial"/>
          <w:color w:val="000000" w:themeColor="text1"/>
          <w:sz w:val="24"/>
          <w:szCs w:val="24"/>
        </w:rPr>
      </w:pPr>
      <w:r>
        <w:rPr>
          <w:noProof/>
        </w:rPr>
        <w:drawing>
          <wp:inline distT="0" distB="0" distL="0" distR="0" wp14:anchorId="1D0EC889" wp14:editId="5B2FE69E">
            <wp:extent cx="3044159" cy="3133725"/>
            <wp:effectExtent l="0" t="0" r="0" b="0"/>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cstate="print"/>
                    <a:srcRect/>
                    <a:stretch>
                      <a:fillRect/>
                    </a:stretch>
                  </pic:blipFill>
                  <pic:spPr bwMode="auto">
                    <a:xfrm>
                      <a:off x="0" y="0"/>
                      <a:ext cx="3047050" cy="3136701"/>
                    </a:xfrm>
                    <a:prstGeom prst="rect">
                      <a:avLst/>
                    </a:prstGeom>
                    <a:noFill/>
                  </pic:spPr>
                </pic:pic>
              </a:graphicData>
            </a:graphic>
          </wp:inline>
        </w:drawing>
      </w:r>
    </w:p>
    <w:p w:rsidR="00DA1057" w:rsidRDefault="00DA1057" w:rsidP="00DA1057">
      <w:pPr>
        <w:jc w:val="center"/>
        <w:rPr>
          <w:rFonts w:ascii="Arial" w:hAnsi="Arial" w:cs="Arial"/>
          <w:color w:val="000000" w:themeColor="text1"/>
          <w:sz w:val="24"/>
          <w:szCs w:val="24"/>
        </w:rPr>
      </w:pPr>
      <w:r>
        <w:rPr>
          <w:rFonts w:ascii="Arial" w:hAnsi="Arial" w:cs="Arial"/>
          <w:b/>
          <w:color w:val="000000" w:themeColor="text1"/>
          <w:sz w:val="24"/>
          <w:szCs w:val="24"/>
        </w:rPr>
        <w:t>Figure</w:t>
      </w:r>
      <w:r w:rsidRPr="00CD7583">
        <w:rPr>
          <w:rFonts w:ascii="Arial" w:hAnsi="Arial" w:cs="Arial"/>
          <w:b/>
          <w:color w:val="000000" w:themeColor="text1"/>
          <w:sz w:val="24"/>
          <w:szCs w:val="24"/>
        </w:rPr>
        <w:t xml:space="preserve"> </w:t>
      </w:r>
      <w:r w:rsidR="00FC7080">
        <w:rPr>
          <w:rFonts w:ascii="Arial" w:hAnsi="Arial" w:cs="Arial"/>
          <w:b/>
          <w:color w:val="000000" w:themeColor="text1"/>
          <w:sz w:val="24"/>
          <w:szCs w:val="24"/>
        </w:rPr>
        <w:t>373</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 Receiver Detection Process</w:t>
      </w:r>
    </w:p>
    <w:p w:rsidR="008B1FC1" w:rsidRPr="004A6A55" w:rsidRDefault="008B1FC1" w:rsidP="008B1FC1">
      <w:pPr>
        <w:pStyle w:val="Heading1"/>
        <w:rPr>
          <w:rFonts w:ascii="Arial" w:hAnsi="Arial" w:cs="Arial"/>
          <w:b/>
          <w:color w:val="auto"/>
          <w:sz w:val="28"/>
          <w:szCs w:val="28"/>
          <w:u w:val="single"/>
        </w:rPr>
      </w:pPr>
      <w:r>
        <w:rPr>
          <w:b/>
          <w:color w:val="auto"/>
          <w:sz w:val="28"/>
          <w:szCs w:val="28"/>
        </w:rPr>
        <w:t>6</w:t>
      </w:r>
      <w:r w:rsidRPr="004A6A55">
        <w:rPr>
          <w:b/>
          <w:color w:val="auto"/>
          <w:sz w:val="28"/>
          <w:szCs w:val="28"/>
        </w:rPr>
        <w:t xml:space="preserve">. </w:t>
      </w:r>
      <w:r>
        <w:rPr>
          <w:b/>
          <w:color w:val="auto"/>
          <w:sz w:val="28"/>
          <w:szCs w:val="28"/>
        </w:rPr>
        <w:t xml:space="preserve">PHY IV </w:t>
      </w:r>
      <w:r w:rsidRPr="004A6A55">
        <w:rPr>
          <w:b/>
          <w:color w:val="auto"/>
          <w:sz w:val="28"/>
          <w:szCs w:val="28"/>
        </w:rPr>
        <w:t>SUPERFRAME STRUCTURE</w:t>
      </w:r>
    </w:p>
    <w:p w:rsidR="001E7ECA" w:rsidRDefault="001E7ECA" w:rsidP="00B85FAF">
      <w:pPr>
        <w:rPr>
          <w:rFonts w:ascii="Arial" w:hAnsi="Arial" w:cs="Arial"/>
          <w:b/>
          <w:sz w:val="24"/>
          <w:szCs w:val="24"/>
        </w:rPr>
      </w:pPr>
    </w:p>
    <w:p w:rsidR="00DA1057" w:rsidRDefault="001E7ECA" w:rsidP="00B85FAF">
      <w:pPr>
        <w:rPr>
          <w:rFonts w:ascii="Arial" w:hAnsi="Arial" w:cs="Arial"/>
          <w:b/>
          <w:sz w:val="24"/>
          <w:szCs w:val="24"/>
        </w:rPr>
      </w:pPr>
      <w:r w:rsidRPr="001E7ECA">
        <w:rPr>
          <w:rFonts w:ascii="Arial" w:hAnsi="Arial" w:cs="Arial"/>
          <w:b/>
          <w:sz w:val="24"/>
          <w:szCs w:val="24"/>
        </w:rPr>
        <w:t>5.2.1.8 Frame Payload field</w:t>
      </w:r>
    </w:p>
    <w:p w:rsidR="00404A05" w:rsidRDefault="00404A05" w:rsidP="00B85FAF">
      <w:pPr>
        <w:rPr>
          <w:rFonts w:ascii="Arial" w:hAnsi="Arial" w:cs="Arial"/>
          <w:b/>
          <w:sz w:val="24"/>
          <w:szCs w:val="24"/>
        </w:rPr>
      </w:pPr>
      <w:r w:rsidRPr="00404A05">
        <w:rPr>
          <w:rFonts w:ascii="Arial" w:hAnsi="Arial" w:cs="Arial"/>
          <w:b/>
          <w:sz w:val="24"/>
          <w:szCs w:val="24"/>
        </w:rPr>
        <w:t>5.2.1.8.2 PHY IV</w:t>
      </w:r>
    </w:p>
    <w:p w:rsidR="00404A05" w:rsidRPr="00404A05" w:rsidRDefault="00404A05" w:rsidP="00404A05">
      <w:pPr>
        <w:rPr>
          <w:rFonts w:ascii="Arial" w:hAnsi="Arial" w:cs="Arial"/>
          <w:b/>
          <w:sz w:val="24"/>
          <w:szCs w:val="24"/>
        </w:rPr>
      </w:pPr>
      <w:r w:rsidRPr="00404A05">
        <w:rPr>
          <w:rFonts w:ascii="Arial" w:hAnsi="Arial" w:cs="Arial"/>
          <w:b/>
          <w:sz w:val="24"/>
          <w:szCs w:val="24"/>
        </w:rPr>
        <w:t>Frame Payload Field</w:t>
      </w:r>
    </w:p>
    <w:p w:rsidR="00404A05" w:rsidRDefault="00404A05" w:rsidP="00404A05">
      <w:pPr>
        <w:jc w:val="both"/>
        <w:rPr>
          <w:rFonts w:ascii="Arial" w:hAnsi="Arial" w:cs="Arial"/>
          <w:sz w:val="24"/>
          <w:szCs w:val="24"/>
        </w:rPr>
      </w:pPr>
      <w:r w:rsidRPr="00404A05">
        <w:rPr>
          <w:rFonts w:ascii="Arial" w:hAnsi="Arial" w:cs="Arial"/>
          <w:sz w:val="24"/>
          <w:szCs w:val="24"/>
        </w:rPr>
        <w:t>The Frame Payload field has a variable length and contains information specific to individual frame types. If the Security Enabled subfield is set to one in the frame control field, the frame payload is protected as defined by the security suite selected for that frame.</w:t>
      </w:r>
    </w:p>
    <w:p w:rsidR="001E7ECA" w:rsidRPr="00E95FA4" w:rsidRDefault="00E95FA4" w:rsidP="00E95FA4">
      <w:pPr>
        <w:jc w:val="both"/>
        <w:rPr>
          <w:rFonts w:ascii="Arial" w:hAnsi="Arial" w:cs="Arial"/>
          <w:b/>
          <w:sz w:val="24"/>
          <w:szCs w:val="24"/>
        </w:rPr>
      </w:pPr>
      <w:r w:rsidRPr="00E95FA4">
        <w:rPr>
          <w:rFonts w:ascii="Arial" w:hAnsi="Arial" w:cs="Arial"/>
          <w:b/>
          <w:sz w:val="24"/>
          <w:szCs w:val="24"/>
        </w:rPr>
        <w:lastRenderedPageBreak/>
        <w:t>5.2.1.9 FCS field</w:t>
      </w:r>
    </w:p>
    <w:p w:rsidR="001E7ECA" w:rsidRDefault="00E95FA4" w:rsidP="00404A05">
      <w:pPr>
        <w:jc w:val="both"/>
        <w:rPr>
          <w:rFonts w:ascii="Arial" w:hAnsi="Arial" w:cs="Arial"/>
          <w:b/>
          <w:sz w:val="24"/>
          <w:szCs w:val="24"/>
        </w:rPr>
      </w:pPr>
      <w:r w:rsidRPr="00E95FA4">
        <w:rPr>
          <w:rFonts w:ascii="Arial" w:hAnsi="Arial" w:cs="Arial"/>
          <w:b/>
          <w:sz w:val="24"/>
          <w:szCs w:val="24"/>
        </w:rPr>
        <w:t>5.2.1.9.2 PHY IV</w:t>
      </w:r>
    </w:p>
    <w:p w:rsidR="00E95FA4" w:rsidRDefault="00E95FA4" w:rsidP="00E95FA4">
      <w:pPr>
        <w:jc w:val="both"/>
        <w:rPr>
          <w:rFonts w:ascii="Arial" w:hAnsi="Arial" w:cs="Arial"/>
          <w:sz w:val="24"/>
          <w:szCs w:val="24"/>
        </w:rPr>
      </w:pPr>
      <w:r w:rsidRPr="00476970">
        <w:rPr>
          <w:rFonts w:ascii="Arial" w:hAnsi="Arial" w:cs="Arial"/>
          <w:sz w:val="24"/>
          <w:szCs w:val="24"/>
        </w:rPr>
        <w:t xml:space="preserve">The FCS field is 2 octets in length </w:t>
      </w:r>
      <w:r>
        <w:rPr>
          <w:rFonts w:ascii="Arial" w:hAnsi="Arial" w:cs="Arial"/>
          <w:sz w:val="24"/>
          <w:szCs w:val="24"/>
        </w:rPr>
        <w:t>and t</w:t>
      </w:r>
      <w:r w:rsidRPr="00476970">
        <w:rPr>
          <w:rFonts w:ascii="Arial" w:hAnsi="Arial" w:cs="Arial"/>
          <w:sz w:val="24"/>
          <w:szCs w:val="24"/>
        </w:rPr>
        <w:t>he FCS is calculated over the MHR and</w:t>
      </w:r>
      <w:r>
        <w:rPr>
          <w:rFonts w:ascii="Arial" w:hAnsi="Arial" w:cs="Arial"/>
          <w:sz w:val="24"/>
          <w:szCs w:val="24"/>
        </w:rPr>
        <w:t xml:space="preserve"> </w:t>
      </w:r>
      <w:r w:rsidRPr="00476970">
        <w:rPr>
          <w:rFonts w:ascii="Arial" w:hAnsi="Arial" w:cs="Arial"/>
          <w:sz w:val="24"/>
          <w:szCs w:val="24"/>
        </w:rPr>
        <w:t>MSDU parts of the frame. The FCS shall be only generated for payloads greater than zero</w:t>
      </w:r>
      <w:r>
        <w:rPr>
          <w:rFonts w:ascii="Arial" w:hAnsi="Arial" w:cs="Arial"/>
          <w:sz w:val="24"/>
          <w:szCs w:val="24"/>
        </w:rPr>
        <w:t xml:space="preserve"> </w:t>
      </w:r>
      <w:r w:rsidRPr="00476970">
        <w:rPr>
          <w:rFonts w:ascii="Arial" w:hAnsi="Arial" w:cs="Arial"/>
          <w:sz w:val="24"/>
          <w:szCs w:val="24"/>
        </w:rPr>
        <w:t>bytes.</w:t>
      </w:r>
      <w:r>
        <w:rPr>
          <w:rFonts w:ascii="Arial" w:hAnsi="Arial" w:cs="Arial"/>
          <w:sz w:val="24"/>
          <w:szCs w:val="24"/>
        </w:rPr>
        <w:t xml:space="preserve"> </w:t>
      </w:r>
      <w:r w:rsidRPr="0011562A">
        <w:rPr>
          <w:rFonts w:ascii="Arial" w:hAnsi="Arial" w:cs="Arial"/>
          <w:sz w:val="24"/>
          <w:szCs w:val="24"/>
        </w:rPr>
        <w:t>The FCS is option is given as an optional option, it is adaptive to RS/CRC/NONE.</w:t>
      </w:r>
    </w:p>
    <w:p w:rsidR="00E95FA4" w:rsidRPr="00E95FA4" w:rsidRDefault="00E95FA4" w:rsidP="00E95FA4">
      <w:pPr>
        <w:rPr>
          <w:rFonts w:ascii="Arial" w:hAnsi="Arial" w:cs="Arial"/>
          <w:color w:val="000000" w:themeColor="text1"/>
          <w:sz w:val="24"/>
          <w:szCs w:val="24"/>
        </w:rPr>
      </w:pPr>
      <w:r w:rsidRPr="00E95FA4">
        <w:rPr>
          <w:rFonts w:ascii="Arial" w:hAnsi="Arial" w:cs="Arial"/>
          <w:color w:val="000000" w:themeColor="text1"/>
          <w:sz w:val="24"/>
          <w:szCs w:val="24"/>
        </w:rPr>
        <w:t>The FEC supported methods for Offset VPWM is given in Table XXX.</w:t>
      </w:r>
    </w:p>
    <w:tbl>
      <w:tblPr>
        <w:tblStyle w:val="TableGrid"/>
        <w:tblW w:w="0" w:type="auto"/>
        <w:tblInd w:w="675" w:type="dxa"/>
        <w:tblLook w:val="04A0" w:firstRow="1" w:lastRow="0" w:firstColumn="1" w:lastColumn="0" w:noHBand="0" w:noVBand="1"/>
      </w:tblPr>
      <w:tblGrid>
        <w:gridCol w:w="1701"/>
        <w:gridCol w:w="3402"/>
        <w:gridCol w:w="3119"/>
      </w:tblGrid>
      <w:tr w:rsidR="00E95FA4" w:rsidRPr="00E95FA4" w:rsidTr="00FD3C33">
        <w:tc>
          <w:tcPr>
            <w:tcW w:w="1701" w:type="dxa"/>
            <w:tcBorders>
              <w:top w:val="single" w:sz="4" w:space="0" w:color="auto"/>
              <w:left w:val="single" w:sz="4" w:space="0" w:color="auto"/>
              <w:bottom w:val="single" w:sz="4" w:space="0" w:color="auto"/>
              <w:right w:val="single" w:sz="4" w:space="0" w:color="auto"/>
            </w:tcBorders>
            <w:hideMark/>
          </w:tcPr>
          <w:p w:rsidR="00E95FA4" w:rsidRPr="00E95FA4" w:rsidRDefault="00E95FA4" w:rsidP="00FD3C33">
            <w:pPr>
              <w:jc w:val="center"/>
              <w:rPr>
                <w:rFonts w:ascii="Arial" w:hAnsi="Arial" w:cs="Arial"/>
                <w:b/>
                <w:color w:val="000000" w:themeColor="text1"/>
              </w:rPr>
            </w:pPr>
            <w:r w:rsidRPr="00E95FA4">
              <w:rPr>
                <w:rFonts w:ascii="Arial" w:hAnsi="Arial" w:cs="Arial"/>
                <w:b/>
                <w:color w:val="000000" w:themeColor="text1"/>
              </w:rPr>
              <w:t>No</w:t>
            </w:r>
          </w:p>
        </w:tc>
        <w:tc>
          <w:tcPr>
            <w:tcW w:w="3402" w:type="dxa"/>
            <w:tcBorders>
              <w:top w:val="single" w:sz="4" w:space="0" w:color="auto"/>
              <w:left w:val="single" w:sz="4" w:space="0" w:color="auto"/>
              <w:bottom w:val="single" w:sz="4" w:space="0" w:color="auto"/>
              <w:right w:val="single" w:sz="4" w:space="0" w:color="auto"/>
            </w:tcBorders>
            <w:hideMark/>
          </w:tcPr>
          <w:p w:rsidR="00E95FA4" w:rsidRPr="00E95FA4" w:rsidRDefault="00E95FA4" w:rsidP="00FD3C33">
            <w:pPr>
              <w:jc w:val="center"/>
              <w:rPr>
                <w:rFonts w:ascii="Arial" w:hAnsi="Arial" w:cs="Arial"/>
                <w:b/>
                <w:color w:val="000000" w:themeColor="text1"/>
              </w:rPr>
            </w:pPr>
            <w:r w:rsidRPr="00E95FA4">
              <w:rPr>
                <w:rFonts w:ascii="Arial" w:hAnsi="Arial" w:cs="Arial"/>
                <w:b/>
                <w:color w:val="000000" w:themeColor="text1"/>
              </w:rPr>
              <w:t xml:space="preserve">RS Method </w:t>
            </w:r>
          </w:p>
        </w:tc>
        <w:tc>
          <w:tcPr>
            <w:tcW w:w="3119" w:type="dxa"/>
            <w:tcBorders>
              <w:top w:val="single" w:sz="4" w:space="0" w:color="auto"/>
              <w:left w:val="single" w:sz="4" w:space="0" w:color="auto"/>
              <w:bottom w:val="single" w:sz="4" w:space="0" w:color="auto"/>
              <w:right w:val="single" w:sz="4" w:space="0" w:color="auto"/>
            </w:tcBorders>
            <w:hideMark/>
          </w:tcPr>
          <w:p w:rsidR="00E95FA4" w:rsidRPr="00E95FA4" w:rsidRDefault="00E95FA4" w:rsidP="00FD3C33">
            <w:pPr>
              <w:jc w:val="center"/>
              <w:rPr>
                <w:rFonts w:ascii="Arial" w:hAnsi="Arial" w:cs="Arial"/>
                <w:b/>
                <w:color w:val="000000" w:themeColor="text1"/>
              </w:rPr>
            </w:pPr>
            <w:r w:rsidRPr="00E95FA4">
              <w:rPr>
                <w:rFonts w:ascii="Arial" w:hAnsi="Arial" w:cs="Arial"/>
                <w:b/>
                <w:color w:val="000000" w:themeColor="text1"/>
              </w:rPr>
              <w:t>RS Rate</w:t>
            </w:r>
          </w:p>
        </w:tc>
      </w:tr>
      <w:tr w:rsidR="00E95FA4" w:rsidRPr="00E95FA4" w:rsidTr="00FD3C33">
        <w:tc>
          <w:tcPr>
            <w:tcW w:w="1701" w:type="dxa"/>
            <w:tcBorders>
              <w:top w:val="single" w:sz="4" w:space="0" w:color="auto"/>
              <w:left w:val="single" w:sz="4" w:space="0" w:color="auto"/>
              <w:bottom w:val="single" w:sz="4" w:space="0" w:color="auto"/>
              <w:right w:val="single" w:sz="4" w:space="0" w:color="auto"/>
            </w:tcBorders>
            <w:hideMark/>
          </w:tcPr>
          <w:p w:rsidR="00E95FA4" w:rsidRPr="00E95FA4" w:rsidRDefault="00E95FA4" w:rsidP="00FD3C33">
            <w:pPr>
              <w:jc w:val="center"/>
              <w:rPr>
                <w:rFonts w:ascii="Arial" w:hAnsi="Arial" w:cs="Arial"/>
                <w:color w:val="000000" w:themeColor="text1"/>
                <w:sz w:val="18"/>
                <w:szCs w:val="18"/>
              </w:rPr>
            </w:pPr>
            <w:r w:rsidRPr="00E95FA4">
              <w:rPr>
                <w:rFonts w:ascii="Arial" w:hAnsi="Arial" w:cs="Arial"/>
                <w:color w:val="000000" w:themeColor="text1"/>
                <w:sz w:val="18"/>
                <w:szCs w:val="18"/>
              </w:rPr>
              <w:t>1</w:t>
            </w:r>
          </w:p>
        </w:tc>
        <w:tc>
          <w:tcPr>
            <w:tcW w:w="3402" w:type="dxa"/>
            <w:tcBorders>
              <w:top w:val="single" w:sz="4" w:space="0" w:color="auto"/>
              <w:left w:val="single" w:sz="4" w:space="0" w:color="auto"/>
              <w:bottom w:val="single" w:sz="4" w:space="0" w:color="auto"/>
              <w:right w:val="single" w:sz="4" w:space="0" w:color="auto"/>
            </w:tcBorders>
            <w:hideMark/>
          </w:tcPr>
          <w:p w:rsidR="00E95FA4" w:rsidRPr="00E95FA4" w:rsidRDefault="00E95FA4" w:rsidP="00FD3C33">
            <w:pPr>
              <w:jc w:val="center"/>
              <w:rPr>
                <w:rFonts w:ascii="Arial" w:hAnsi="Arial" w:cs="Arial"/>
                <w:color w:val="000000" w:themeColor="text1"/>
                <w:sz w:val="18"/>
                <w:szCs w:val="18"/>
              </w:rPr>
            </w:pPr>
            <w:r w:rsidRPr="00E95FA4">
              <w:rPr>
                <w:rFonts w:ascii="Arial" w:hAnsi="Arial" w:cs="Arial"/>
                <w:color w:val="000000" w:themeColor="text1"/>
                <w:sz w:val="18"/>
                <w:szCs w:val="18"/>
              </w:rPr>
              <w:t>None</w:t>
            </w:r>
          </w:p>
        </w:tc>
        <w:tc>
          <w:tcPr>
            <w:tcW w:w="3119" w:type="dxa"/>
            <w:tcBorders>
              <w:top w:val="single" w:sz="4" w:space="0" w:color="auto"/>
              <w:left w:val="single" w:sz="4" w:space="0" w:color="auto"/>
              <w:bottom w:val="single" w:sz="4" w:space="0" w:color="auto"/>
              <w:right w:val="single" w:sz="4" w:space="0" w:color="auto"/>
            </w:tcBorders>
            <w:hideMark/>
          </w:tcPr>
          <w:p w:rsidR="00E95FA4" w:rsidRPr="00E95FA4" w:rsidRDefault="00E95FA4" w:rsidP="00FD3C33">
            <w:pPr>
              <w:jc w:val="center"/>
              <w:rPr>
                <w:rFonts w:ascii="Arial" w:hAnsi="Arial" w:cs="Arial"/>
                <w:color w:val="000000" w:themeColor="text1"/>
                <w:sz w:val="18"/>
                <w:szCs w:val="18"/>
              </w:rPr>
            </w:pPr>
            <w:r w:rsidRPr="00E95FA4">
              <w:rPr>
                <w:rFonts w:ascii="Arial" w:hAnsi="Arial" w:cs="Arial"/>
                <w:color w:val="000000" w:themeColor="text1"/>
                <w:sz w:val="18"/>
                <w:szCs w:val="18"/>
              </w:rPr>
              <w:t>1</w:t>
            </w:r>
          </w:p>
        </w:tc>
      </w:tr>
      <w:tr w:rsidR="00E95FA4" w:rsidRPr="00E95FA4" w:rsidTr="00FD3C33">
        <w:tc>
          <w:tcPr>
            <w:tcW w:w="1701" w:type="dxa"/>
            <w:tcBorders>
              <w:top w:val="single" w:sz="4" w:space="0" w:color="auto"/>
              <w:left w:val="single" w:sz="4" w:space="0" w:color="auto"/>
              <w:bottom w:val="single" w:sz="4" w:space="0" w:color="auto"/>
              <w:right w:val="single" w:sz="4" w:space="0" w:color="auto"/>
            </w:tcBorders>
          </w:tcPr>
          <w:p w:rsidR="00E95FA4" w:rsidRPr="00E95FA4" w:rsidRDefault="00E95FA4" w:rsidP="00FD3C33">
            <w:pPr>
              <w:jc w:val="center"/>
              <w:rPr>
                <w:rFonts w:ascii="Arial" w:hAnsi="Arial" w:cs="Arial"/>
                <w:color w:val="000000" w:themeColor="text1"/>
                <w:sz w:val="18"/>
                <w:szCs w:val="18"/>
              </w:rPr>
            </w:pPr>
            <w:r w:rsidRPr="00E95FA4">
              <w:rPr>
                <w:rFonts w:ascii="Arial" w:hAnsi="Arial" w:cs="Arial"/>
                <w:color w:val="000000" w:themeColor="text1"/>
                <w:sz w:val="18"/>
                <w:szCs w:val="18"/>
              </w:rPr>
              <w:t>2</w:t>
            </w:r>
          </w:p>
        </w:tc>
        <w:tc>
          <w:tcPr>
            <w:tcW w:w="3402" w:type="dxa"/>
            <w:tcBorders>
              <w:top w:val="single" w:sz="4" w:space="0" w:color="auto"/>
              <w:left w:val="single" w:sz="4" w:space="0" w:color="auto"/>
              <w:bottom w:val="single" w:sz="4" w:space="0" w:color="auto"/>
              <w:right w:val="single" w:sz="4" w:space="0" w:color="auto"/>
            </w:tcBorders>
          </w:tcPr>
          <w:p w:rsidR="00E95FA4" w:rsidRPr="00E95FA4" w:rsidRDefault="00E95FA4" w:rsidP="00FD3C33">
            <w:pPr>
              <w:jc w:val="center"/>
              <w:rPr>
                <w:rFonts w:ascii="Arial" w:hAnsi="Arial" w:cs="Arial"/>
                <w:color w:val="000000" w:themeColor="text1"/>
                <w:sz w:val="18"/>
                <w:szCs w:val="18"/>
              </w:rPr>
            </w:pPr>
            <w:r w:rsidRPr="00E95FA4">
              <w:rPr>
                <w:rFonts w:ascii="Arial" w:hAnsi="Arial" w:cs="Arial"/>
                <w:color w:val="000000" w:themeColor="text1"/>
                <w:sz w:val="18"/>
                <w:szCs w:val="18"/>
              </w:rPr>
              <w:t>RS(15,2)</w:t>
            </w:r>
          </w:p>
        </w:tc>
        <w:tc>
          <w:tcPr>
            <w:tcW w:w="3119" w:type="dxa"/>
            <w:tcBorders>
              <w:top w:val="single" w:sz="4" w:space="0" w:color="auto"/>
              <w:left w:val="single" w:sz="4" w:space="0" w:color="auto"/>
              <w:bottom w:val="single" w:sz="4" w:space="0" w:color="auto"/>
              <w:right w:val="single" w:sz="4" w:space="0" w:color="auto"/>
            </w:tcBorders>
          </w:tcPr>
          <w:p w:rsidR="00E95FA4" w:rsidRPr="00E95FA4" w:rsidRDefault="00E95FA4" w:rsidP="00FD3C33">
            <w:pPr>
              <w:jc w:val="center"/>
              <w:rPr>
                <w:rFonts w:ascii="Arial" w:hAnsi="Arial" w:cs="Arial"/>
                <w:color w:val="000000" w:themeColor="text1"/>
                <w:sz w:val="18"/>
                <w:szCs w:val="18"/>
              </w:rPr>
            </w:pPr>
            <w:r w:rsidRPr="00E95FA4">
              <w:rPr>
                <w:rFonts w:ascii="Arial" w:hAnsi="Arial" w:cs="Arial"/>
                <w:color w:val="000000" w:themeColor="text1"/>
                <w:sz w:val="18"/>
                <w:szCs w:val="18"/>
              </w:rPr>
              <w:t>2/15</w:t>
            </w:r>
          </w:p>
        </w:tc>
      </w:tr>
      <w:tr w:rsidR="00E95FA4" w:rsidRPr="00E95FA4" w:rsidTr="00FD3C33">
        <w:tc>
          <w:tcPr>
            <w:tcW w:w="1701" w:type="dxa"/>
            <w:tcBorders>
              <w:top w:val="single" w:sz="4" w:space="0" w:color="auto"/>
              <w:left w:val="single" w:sz="4" w:space="0" w:color="auto"/>
              <w:bottom w:val="single" w:sz="4" w:space="0" w:color="auto"/>
              <w:right w:val="single" w:sz="4" w:space="0" w:color="auto"/>
            </w:tcBorders>
          </w:tcPr>
          <w:p w:rsidR="00E95FA4" w:rsidRPr="00E95FA4" w:rsidRDefault="00E95FA4" w:rsidP="00FD3C33">
            <w:pPr>
              <w:jc w:val="center"/>
              <w:rPr>
                <w:rFonts w:ascii="Arial" w:hAnsi="Arial" w:cs="Arial"/>
                <w:color w:val="000000" w:themeColor="text1"/>
                <w:sz w:val="18"/>
                <w:szCs w:val="18"/>
              </w:rPr>
            </w:pPr>
            <w:r w:rsidRPr="00E95FA4">
              <w:rPr>
                <w:rFonts w:ascii="Arial" w:hAnsi="Arial" w:cs="Arial"/>
                <w:color w:val="000000" w:themeColor="text1"/>
                <w:sz w:val="18"/>
                <w:szCs w:val="18"/>
              </w:rPr>
              <w:t>3</w:t>
            </w:r>
          </w:p>
        </w:tc>
        <w:tc>
          <w:tcPr>
            <w:tcW w:w="3402" w:type="dxa"/>
            <w:tcBorders>
              <w:top w:val="single" w:sz="4" w:space="0" w:color="auto"/>
              <w:left w:val="single" w:sz="4" w:space="0" w:color="auto"/>
              <w:bottom w:val="single" w:sz="4" w:space="0" w:color="auto"/>
              <w:right w:val="single" w:sz="4" w:space="0" w:color="auto"/>
            </w:tcBorders>
          </w:tcPr>
          <w:p w:rsidR="00E95FA4" w:rsidRPr="00E95FA4" w:rsidRDefault="00E95FA4" w:rsidP="00FD3C33">
            <w:pPr>
              <w:jc w:val="center"/>
              <w:rPr>
                <w:rFonts w:ascii="Arial" w:hAnsi="Arial" w:cs="Arial"/>
                <w:color w:val="000000" w:themeColor="text1"/>
                <w:sz w:val="18"/>
                <w:szCs w:val="18"/>
              </w:rPr>
            </w:pPr>
            <w:r w:rsidRPr="00E95FA4">
              <w:rPr>
                <w:rFonts w:ascii="Arial" w:hAnsi="Arial" w:cs="Arial"/>
                <w:color w:val="000000" w:themeColor="text1"/>
                <w:sz w:val="18"/>
                <w:szCs w:val="18"/>
              </w:rPr>
              <w:t>RS(15,4)</w:t>
            </w:r>
          </w:p>
        </w:tc>
        <w:tc>
          <w:tcPr>
            <w:tcW w:w="3119" w:type="dxa"/>
            <w:tcBorders>
              <w:top w:val="single" w:sz="4" w:space="0" w:color="auto"/>
              <w:left w:val="single" w:sz="4" w:space="0" w:color="auto"/>
              <w:bottom w:val="single" w:sz="4" w:space="0" w:color="auto"/>
              <w:right w:val="single" w:sz="4" w:space="0" w:color="auto"/>
            </w:tcBorders>
          </w:tcPr>
          <w:p w:rsidR="00E95FA4" w:rsidRPr="00E95FA4" w:rsidRDefault="00E95FA4" w:rsidP="00FD3C33">
            <w:pPr>
              <w:jc w:val="center"/>
              <w:rPr>
                <w:rFonts w:ascii="Arial" w:hAnsi="Arial" w:cs="Arial"/>
                <w:color w:val="000000" w:themeColor="text1"/>
                <w:sz w:val="18"/>
                <w:szCs w:val="18"/>
              </w:rPr>
            </w:pPr>
            <w:r w:rsidRPr="00E95FA4">
              <w:rPr>
                <w:rFonts w:ascii="Arial" w:hAnsi="Arial" w:cs="Arial"/>
                <w:color w:val="000000" w:themeColor="text1"/>
                <w:sz w:val="18"/>
                <w:szCs w:val="18"/>
              </w:rPr>
              <w:t>4/15</w:t>
            </w:r>
          </w:p>
        </w:tc>
      </w:tr>
    </w:tbl>
    <w:p w:rsidR="00E95FA4" w:rsidRPr="00E95FA4" w:rsidRDefault="00E95FA4" w:rsidP="00E95FA4">
      <w:pPr>
        <w:rPr>
          <w:rFonts w:ascii="Arial" w:hAnsi="Arial" w:cs="Arial"/>
          <w:color w:val="000000" w:themeColor="text1"/>
          <w:sz w:val="24"/>
          <w:szCs w:val="24"/>
        </w:rPr>
      </w:pPr>
    </w:p>
    <w:p w:rsidR="00E95FA4" w:rsidRPr="00E95FA4" w:rsidRDefault="00E95FA4" w:rsidP="00E95FA4">
      <w:pPr>
        <w:jc w:val="center"/>
        <w:rPr>
          <w:rFonts w:ascii="Arial" w:hAnsi="Arial" w:cs="Arial"/>
          <w:b/>
          <w:color w:val="000000" w:themeColor="text1"/>
          <w:sz w:val="24"/>
          <w:szCs w:val="24"/>
        </w:rPr>
      </w:pPr>
      <w:r w:rsidRPr="00E95FA4">
        <w:rPr>
          <w:rFonts w:ascii="Arial" w:hAnsi="Arial" w:cs="Arial"/>
          <w:b/>
          <w:color w:val="000000" w:themeColor="text1"/>
          <w:sz w:val="24"/>
          <w:szCs w:val="24"/>
        </w:rPr>
        <w:t>Table XXX – Offset VPWM FEC Outer Code Support</w:t>
      </w:r>
    </w:p>
    <w:p w:rsidR="00E95FA4" w:rsidRPr="00E95FA4" w:rsidRDefault="00E95FA4" w:rsidP="00404A05">
      <w:pPr>
        <w:jc w:val="both"/>
        <w:rPr>
          <w:rFonts w:ascii="Arial" w:hAnsi="Arial" w:cs="Arial"/>
          <w:b/>
          <w:sz w:val="24"/>
          <w:szCs w:val="24"/>
        </w:rPr>
      </w:pPr>
    </w:p>
    <w:sectPr w:rsidR="00E95FA4" w:rsidRPr="00E95FA4" w:rsidSect="0079599D">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C57" w:rsidRDefault="00E52C57" w:rsidP="00065CB2">
      <w:pPr>
        <w:spacing w:after="0" w:line="240" w:lineRule="auto"/>
      </w:pPr>
      <w:r>
        <w:separator/>
      </w:r>
    </w:p>
  </w:endnote>
  <w:endnote w:type="continuationSeparator" w:id="0">
    <w:p w:rsidR="00E52C57" w:rsidRDefault="00E52C57"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6B" w:rsidRDefault="00516F6B" w:rsidP="00C2538B">
    <w:pPr>
      <w:pStyle w:val="Footer"/>
      <w:widowControl w:val="0"/>
      <w:pBdr>
        <w:top w:val="single" w:sz="6" w:space="0" w:color="auto"/>
      </w:pBdr>
      <w:spacing w:before="240"/>
      <w:rPr>
        <w:caps/>
        <w:noProof/>
        <w:color w:val="5B9BD5" w:themeColor="accent1"/>
      </w:rPr>
    </w:pPr>
    <w:r>
      <w:t>Submission</w:t>
    </w:r>
    <w:r>
      <w:tab/>
      <w:t xml:space="preserve">Page </w:t>
    </w:r>
    <w:r>
      <w:pgNum/>
    </w:r>
    <w:r>
      <w:tab/>
      <w:t xml:space="preserve">SNUST </w:t>
    </w:r>
  </w:p>
  <w:p w:rsidR="00516F6B" w:rsidRDefault="00516F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C57" w:rsidRDefault="00E52C57" w:rsidP="00065CB2">
      <w:pPr>
        <w:spacing w:after="0" w:line="240" w:lineRule="auto"/>
      </w:pPr>
      <w:r>
        <w:separator/>
      </w:r>
    </w:p>
  </w:footnote>
  <w:footnote w:type="continuationSeparator" w:id="0">
    <w:p w:rsidR="00E52C57" w:rsidRDefault="00E52C57"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6B" w:rsidRPr="000437F9" w:rsidRDefault="00516F6B" w:rsidP="00C70DB4">
    <w:pPr>
      <w:pStyle w:val="Header"/>
      <w:widowControl w:val="0"/>
      <w:pBdr>
        <w:bottom w:val="single" w:sz="6" w:space="0" w:color="auto"/>
        <w:between w:val="single" w:sz="6" w:space="0" w:color="auto"/>
      </w:pBdr>
      <w:tabs>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6D55EB">
      <w:rPr>
        <w:b/>
        <w:noProof/>
        <w:sz w:val="28"/>
      </w:rPr>
      <w:t>May, 2017</w:t>
    </w:r>
    <w:r>
      <w:rPr>
        <w:b/>
        <w:sz w:val="28"/>
      </w:rPr>
      <w:fldChar w:fldCharType="end"/>
    </w:r>
    <w:r>
      <w:rPr>
        <w:b/>
        <w:sz w:val="28"/>
      </w:rPr>
      <w:t xml:space="preserve">                                                           </w:t>
    </w:r>
    <w:r w:rsidR="00901282">
      <w:rPr>
        <w:b/>
        <w:sz w:val="28"/>
      </w:rPr>
      <w:t xml:space="preserve">   </w:t>
    </w:r>
    <w:r w:rsidR="00C95416">
      <w:rPr>
        <w:b/>
        <w:sz w:val="28"/>
      </w:rPr>
      <w:t xml:space="preserve">  </w:t>
    </w:r>
    <w:r>
      <w:rPr>
        <w:b/>
        <w:sz w:val="28"/>
      </w:rPr>
      <w:t xml:space="preserve"> </w:t>
    </w:r>
    <w:r w:rsidR="002E0109">
      <w:rPr>
        <w:b/>
        <w:sz w:val="28"/>
      </w:rPr>
      <w:t xml:space="preserve"> </w:t>
    </w:r>
    <w:r>
      <w:rPr>
        <w:b/>
        <w:sz w:val="28"/>
      </w:rPr>
      <w:t>IEEE P802.</w:t>
    </w:r>
    <w:r w:rsidRPr="00326844">
      <w:t xml:space="preserve"> </w:t>
    </w:r>
    <w:r w:rsidR="00291E90">
      <w:rPr>
        <w:b/>
        <w:sz w:val="28"/>
      </w:rPr>
      <w:t>15-17</w:t>
    </w:r>
    <w:r w:rsidRPr="00326844">
      <w:rPr>
        <w:b/>
        <w:sz w:val="28"/>
      </w:rPr>
      <w:t>-</w:t>
    </w:r>
    <w:r w:rsidR="007232EA" w:rsidRPr="007232EA">
      <w:rPr>
        <w:b/>
        <w:sz w:val="28"/>
      </w:rPr>
      <w:t>0319</w:t>
    </w:r>
    <w:r w:rsidRPr="00326844">
      <w:rPr>
        <w:b/>
        <w:sz w:val="28"/>
      </w:rPr>
      <w:t>-0</w:t>
    </w:r>
    <w:r w:rsidR="00A41466">
      <w:rPr>
        <w:b/>
        <w:sz w:val="28"/>
      </w:rPr>
      <w:t>0</w:t>
    </w:r>
    <w:r w:rsidRPr="00326844">
      <w:rPr>
        <w:b/>
        <w:sz w:val="28"/>
      </w:rPr>
      <w:t>-007a</w:t>
    </w:r>
    <w:r>
      <w:rPr>
        <w:b/>
        <w:sz w:val="28"/>
      </w:rPr>
      <w:t xml:space="preserve"> </w:t>
    </w:r>
    <w:r>
      <w:rPr>
        <w:b/>
        <w:sz w:val="28"/>
      </w:rPr>
      <w:fldChar w:fldCharType="begin"/>
    </w:r>
    <w:r>
      <w:rPr>
        <w:b/>
        <w:sz w:val="28"/>
      </w:rPr>
      <w:instrText xml:space="preserve"> DOCPROPERTY "Category"  \* MERGEFORMAT </w:instrText>
    </w:r>
    <w:r>
      <w:rPr>
        <w:b/>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D6E91"/>
    <w:multiLevelType w:val="multilevel"/>
    <w:tmpl w:val="07C09846"/>
    <w:lvl w:ilvl="0">
      <w:start w:val="8"/>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5"/>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8824424"/>
    <w:multiLevelType w:val="multilevel"/>
    <w:tmpl w:val="9FC021F6"/>
    <w:lvl w:ilvl="0">
      <w:start w:val="4"/>
      <w:numFmt w:val="decimal"/>
      <w:lvlText w:val="%1"/>
      <w:lvlJc w:val="left"/>
      <w:pPr>
        <w:ind w:left="555" w:hanging="555"/>
      </w:pPr>
      <w:rPr>
        <w:rFonts w:hint="default"/>
      </w:rPr>
    </w:lvl>
    <w:lvl w:ilvl="1">
      <w:start w:val="9"/>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1A6582"/>
    <w:multiLevelType w:val="hybridMultilevel"/>
    <w:tmpl w:val="EAFE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470F0D"/>
    <w:multiLevelType w:val="multilevel"/>
    <w:tmpl w:val="514AE68C"/>
    <w:lvl w:ilvl="0">
      <w:start w:val="8"/>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B576030"/>
    <w:multiLevelType w:val="multilevel"/>
    <w:tmpl w:val="DA22E33A"/>
    <w:lvl w:ilvl="0">
      <w:start w:val="5"/>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7"/>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E827FB0"/>
    <w:multiLevelType w:val="multilevel"/>
    <w:tmpl w:val="A4D4FCCC"/>
    <w:lvl w:ilvl="0">
      <w:start w:val="8"/>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4A473B17"/>
    <w:multiLevelType w:val="multilevel"/>
    <w:tmpl w:val="2390BFD4"/>
    <w:lvl w:ilvl="0">
      <w:start w:val="6"/>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B72148E"/>
    <w:multiLevelType w:val="hybridMultilevel"/>
    <w:tmpl w:val="FE9EA5AC"/>
    <w:lvl w:ilvl="0" w:tplc="47DAE4EE">
      <w:start w:val="1"/>
      <w:numFmt w:val="lowerRoman"/>
      <w:lvlText w:val="(%1)"/>
      <w:lvlJc w:val="left"/>
      <w:pPr>
        <w:ind w:left="2160" w:hanging="360"/>
      </w:pPr>
      <w:rPr>
        <w:rFonts w:ascii="Arial" w:eastAsiaTheme="minorEastAsia" w:hAnsi="Arial" w:cs="Aria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C94115"/>
    <w:multiLevelType w:val="multilevel"/>
    <w:tmpl w:val="115433FC"/>
    <w:lvl w:ilvl="0">
      <w:start w:val="9"/>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D8F7E06"/>
    <w:multiLevelType w:val="hybridMultilevel"/>
    <w:tmpl w:val="F0A0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DE0A58"/>
    <w:multiLevelType w:val="hybridMultilevel"/>
    <w:tmpl w:val="E36056B2"/>
    <w:lvl w:ilvl="0" w:tplc="43DE0A74">
      <w:start w:val="1"/>
      <w:numFmt w:val="bullet"/>
      <w:lvlText w:val="-"/>
      <w:lvlJc w:val="left"/>
      <w:pPr>
        <w:tabs>
          <w:tab w:val="num" w:pos="720"/>
        </w:tabs>
        <w:ind w:left="720" w:hanging="360"/>
      </w:pPr>
      <w:rPr>
        <w:rFonts w:ascii="Times New Roman" w:hAnsi="Times New Roman" w:hint="default"/>
      </w:rPr>
    </w:lvl>
    <w:lvl w:ilvl="1" w:tplc="82601382">
      <w:start w:val="1"/>
      <w:numFmt w:val="bullet"/>
      <w:lvlText w:val="-"/>
      <w:lvlJc w:val="left"/>
      <w:pPr>
        <w:tabs>
          <w:tab w:val="num" w:pos="1440"/>
        </w:tabs>
        <w:ind w:left="1440" w:hanging="360"/>
      </w:pPr>
      <w:rPr>
        <w:rFonts w:ascii="Times New Roman" w:hAnsi="Times New Roman" w:hint="default"/>
      </w:rPr>
    </w:lvl>
    <w:lvl w:ilvl="2" w:tplc="AF108F32" w:tentative="1">
      <w:start w:val="1"/>
      <w:numFmt w:val="bullet"/>
      <w:lvlText w:val="-"/>
      <w:lvlJc w:val="left"/>
      <w:pPr>
        <w:tabs>
          <w:tab w:val="num" w:pos="2160"/>
        </w:tabs>
        <w:ind w:left="2160" w:hanging="360"/>
      </w:pPr>
      <w:rPr>
        <w:rFonts w:ascii="Times New Roman" w:hAnsi="Times New Roman" w:hint="default"/>
      </w:rPr>
    </w:lvl>
    <w:lvl w:ilvl="3" w:tplc="E4AC523E" w:tentative="1">
      <w:start w:val="1"/>
      <w:numFmt w:val="bullet"/>
      <w:lvlText w:val="-"/>
      <w:lvlJc w:val="left"/>
      <w:pPr>
        <w:tabs>
          <w:tab w:val="num" w:pos="2880"/>
        </w:tabs>
        <w:ind w:left="2880" w:hanging="360"/>
      </w:pPr>
      <w:rPr>
        <w:rFonts w:ascii="Times New Roman" w:hAnsi="Times New Roman" w:hint="default"/>
      </w:rPr>
    </w:lvl>
    <w:lvl w:ilvl="4" w:tplc="A0C42324" w:tentative="1">
      <w:start w:val="1"/>
      <w:numFmt w:val="bullet"/>
      <w:lvlText w:val="-"/>
      <w:lvlJc w:val="left"/>
      <w:pPr>
        <w:tabs>
          <w:tab w:val="num" w:pos="3600"/>
        </w:tabs>
        <w:ind w:left="3600" w:hanging="360"/>
      </w:pPr>
      <w:rPr>
        <w:rFonts w:ascii="Times New Roman" w:hAnsi="Times New Roman" w:hint="default"/>
      </w:rPr>
    </w:lvl>
    <w:lvl w:ilvl="5" w:tplc="90E6753C" w:tentative="1">
      <w:start w:val="1"/>
      <w:numFmt w:val="bullet"/>
      <w:lvlText w:val="-"/>
      <w:lvlJc w:val="left"/>
      <w:pPr>
        <w:tabs>
          <w:tab w:val="num" w:pos="4320"/>
        </w:tabs>
        <w:ind w:left="4320" w:hanging="360"/>
      </w:pPr>
      <w:rPr>
        <w:rFonts w:ascii="Times New Roman" w:hAnsi="Times New Roman" w:hint="default"/>
      </w:rPr>
    </w:lvl>
    <w:lvl w:ilvl="6" w:tplc="F89658E0" w:tentative="1">
      <w:start w:val="1"/>
      <w:numFmt w:val="bullet"/>
      <w:lvlText w:val="-"/>
      <w:lvlJc w:val="left"/>
      <w:pPr>
        <w:tabs>
          <w:tab w:val="num" w:pos="5040"/>
        </w:tabs>
        <w:ind w:left="5040" w:hanging="360"/>
      </w:pPr>
      <w:rPr>
        <w:rFonts w:ascii="Times New Roman" w:hAnsi="Times New Roman" w:hint="default"/>
      </w:rPr>
    </w:lvl>
    <w:lvl w:ilvl="7" w:tplc="2690AAAA" w:tentative="1">
      <w:start w:val="1"/>
      <w:numFmt w:val="bullet"/>
      <w:lvlText w:val="-"/>
      <w:lvlJc w:val="left"/>
      <w:pPr>
        <w:tabs>
          <w:tab w:val="num" w:pos="5760"/>
        </w:tabs>
        <w:ind w:left="5760" w:hanging="360"/>
      </w:pPr>
      <w:rPr>
        <w:rFonts w:ascii="Times New Roman" w:hAnsi="Times New Roman" w:hint="default"/>
      </w:rPr>
    </w:lvl>
    <w:lvl w:ilvl="8" w:tplc="CD7497A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BAD284B"/>
    <w:multiLevelType w:val="hybridMultilevel"/>
    <w:tmpl w:val="0950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0096931"/>
    <w:multiLevelType w:val="multilevel"/>
    <w:tmpl w:val="875E99CE"/>
    <w:lvl w:ilvl="0">
      <w:start w:val="8"/>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2"/>
  </w:num>
  <w:num w:numId="3">
    <w:abstractNumId w:val="19"/>
  </w:num>
  <w:num w:numId="4">
    <w:abstractNumId w:val="8"/>
  </w:num>
  <w:num w:numId="5">
    <w:abstractNumId w:val="7"/>
  </w:num>
  <w:num w:numId="6">
    <w:abstractNumId w:val="9"/>
  </w:num>
  <w:num w:numId="7">
    <w:abstractNumId w:val="3"/>
  </w:num>
  <w:num w:numId="8">
    <w:abstractNumId w:val="15"/>
  </w:num>
  <w:num w:numId="9">
    <w:abstractNumId w:val="16"/>
  </w:num>
  <w:num w:numId="10">
    <w:abstractNumId w:val="17"/>
  </w:num>
  <w:num w:numId="11">
    <w:abstractNumId w:val="11"/>
  </w:num>
  <w:num w:numId="12">
    <w:abstractNumId w:val="13"/>
  </w:num>
  <w:num w:numId="13">
    <w:abstractNumId w:val="10"/>
  </w:num>
  <w:num w:numId="14">
    <w:abstractNumId w:val="18"/>
  </w:num>
  <w:num w:numId="15">
    <w:abstractNumId w:val="5"/>
  </w:num>
  <w:num w:numId="16">
    <w:abstractNumId w:val="1"/>
  </w:num>
  <w:num w:numId="17">
    <w:abstractNumId w:val="4"/>
  </w:num>
  <w:num w:numId="18">
    <w:abstractNumId w:val="0"/>
  </w:num>
  <w:num w:numId="19">
    <w:abstractNumId w:val="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0394C"/>
    <w:rsid w:val="00004A68"/>
    <w:rsid w:val="00006FEE"/>
    <w:rsid w:val="00007703"/>
    <w:rsid w:val="00016405"/>
    <w:rsid w:val="00021FD5"/>
    <w:rsid w:val="00026652"/>
    <w:rsid w:val="0002756E"/>
    <w:rsid w:val="00042ABB"/>
    <w:rsid w:val="000437F9"/>
    <w:rsid w:val="0004416F"/>
    <w:rsid w:val="0004687B"/>
    <w:rsid w:val="000502F8"/>
    <w:rsid w:val="00060B22"/>
    <w:rsid w:val="0006151B"/>
    <w:rsid w:val="00064194"/>
    <w:rsid w:val="000647BB"/>
    <w:rsid w:val="00065CB2"/>
    <w:rsid w:val="00066813"/>
    <w:rsid w:val="00071B06"/>
    <w:rsid w:val="00080BF8"/>
    <w:rsid w:val="00083265"/>
    <w:rsid w:val="00083A90"/>
    <w:rsid w:val="00087248"/>
    <w:rsid w:val="00087B7A"/>
    <w:rsid w:val="00087C11"/>
    <w:rsid w:val="000929D0"/>
    <w:rsid w:val="000935D8"/>
    <w:rsid w:val="000A011D"/>
    <w:rsid w:val="000A326D"/>
    <w:rsid w:val="000A4173"/>
    <w:rsid w:val="000C2DD2"/>
    <w:rsid w:val="000C72D2"/>
    <w:rsid w:val="000D793E"/>
    <w:rsid w:val="000E2CF2"/>
    <w:rsid w:val="000E33AB"/>
    <w:rsid w:val="000F0BB3"/>
    <w:rsid w:val="000F0CAF"/>
    <w:rsid w:val="000F7060"/>
    <w:rsid w:val="00101866"/>
    <w:rsid w:val="00102A26"/>
    <w:rsid w:val="0010500D"/>
    <w:rsid w:val="00121DA1"/>
    <w:rsid w:val="00126646"/>
    <w:rsid w:val="00153EA9"/>
    <w:rsid w:val="00153F4C"/>
    <w:rsid w:val="001552F8"/>
    <w:rsid w:val="0015592E"/>
    <w:rsid w:val="0016290E"/>
    <w:rsid w:val="00163F42"/>
    <w:rsid w:val="00164B9E"/>
    <w:rsid w:val="00167403"/>
    <w:rsid w:val="0017227C"/>
    <w:rsid w:val="00173352"/>
    <w:rsid w:val="0017521A"/>
    <w:rsid w:val="00186B55"/>
    <w:rsid w:val="001A408C"/>
    <w:rsid w:val="001B5B45"/>
    <w:rsid w:val="001B78F1"/>
    <w:rsid w:val="001C31F1"/>
    <w:rsid w:val="001D3356"/>
    <w:rsid w:val="001D4A38"/>
    <w:rsid w:val="001E7ADF"/>
    <w:rsid w:val="001E7ECA"/>
    <w:rsid w:val="001F0E2E"/>
    <w:rsid w:val="001F650D"/>
    <w:rsid w:val="001F778D"/>
    <w:rsid w:val="00202535"/>
    <w:rsid w:val="00230409"/>
    <w:rsid w:val="00234879"/>
    <w:rsid w:val="0025236F"/>
    <w:rsid w:val="00252FB7"/>
    <w:rsid w:val="002545B1"/>
    <w:rsid w:val="00270010"/>
    <w:rsid w:val="00280F1B"/>
    <w:rsid w:val="002821F7"/>
    <w:rsid w:val="002874E1"/>
    <w:rsid w:val="00291E90"/>
    <w:rsid w:val="00292D19"/>
    <w:rsid w:val="002A37AA"/>
    <w:rsid w:val="002A6FCE"/>
    <w:rsid w:val="002C54B5"/>
    <w:rsid w:val="002D0EFA"/>
    <w:rsid w:val="002E0109"/>
    <w:rsid w:val="002E21F9"/>
    <w:rsid w:val="002E3C26"/>
    <w:rsid w:val="00305339"/>
    <w:rsid w:val="003136E8"/>
    <w:rsid w:val="00317216"/>
    <w:rsid w:val="00320B4B"/>
    <w:rsid w:val="003248EC"/>
    <w:rsid w:val="00326844"/>
    <w:rsid w:val="00327B57"/>
    <w:rsid w:val="00332675"/>
    <w:rsid w:val="003415BE"/>
    <w:rsid w:val="003424AF"/>
    <w:rsid w:val="00346986"/>
    <w:rsid w:val="00355684"/>
    <w:rsid w:val="00362106"/>
    <w:rsid w:val="00367450"/>
    <w:rsid w:val="00375203"/>
    <w:rsid w:val="00380DF1"/>
    <w:rsid w:val="003971E8"/>
    <w:rsid w:val="003975D8"/>
    <w:rsid w:val="003A5D35"/>
    <w:rsid w:val="003B13A9"/>
    <w:rsid w:val="003B1E68"/>
    <w:rsid w:val="003B2EDA"/>
    <w:rsid w:val="003C2258"/>
    <w:rsid w:val="003C389B"/>
    <w:rsid w:val="003C4E61"/>
    <w:rsid w:val="003C58AA"/>
    <w:rsid w:val="003C601B"/>
    <w:rsid w:val="003C7A71"/>
    <w:rsid w:val="003D503E"/>
    <w:rsid w:val="003D7A47"/>
    <w:rsid w:val="003E056F"/>
    <w:rsid w:val="003E1B7B"/>
    <w:rsid w:val="003F0C6F"/>
    <w:rsid w:val="003F345D"/>
    <w:rsid w:val="003F4918"/>
    <w:rsid w:val="003F6F9E"/>
    <w:rsid w:val="00403735"/>
    <w:rsid w:val="00404A05"/>
    <w:rsid w:val="00406614"/>
    <w:rsid w:val="004107B9"/>
    <w:rsid w:val="00412424"/>
    <w:rsid w:val="00413B66"/>
    <w:rsid w:val="00417567"/>
    <w:rsid w:val="004201AE"/>
    <w:rsid w:val="00423617"/>
    <w:rsid w:val="00425DB0"/>
    <w:rsid w:val="0044237F"/>
    <w:rsid w:val="00452DD0"/>
    <w:rsid w:val="004533B0"/>
    <w:rsid w:val="0048555B"/>
    <w:rsid w:val="00491044"/>
    <w:rsid w:val="004A14B3"/>
    <w:rsid w:val="004A2AC4"/>
    <w:rsid w:val="004A6A55"/>
    <w:rsid w:val="004B21A7"/>
    <w:rsid w:val="004B71AE"/>
    <w:rsid w:val="004C31B9"/>
    <w:rsid w:val="004D0E88"/>
    <w:rsid w:val="004E18E5"/>
    <w:rsid w:val="004F034A"/>
    <w:rsid w:val="004F5864"/>
    <w:rsid w:val="005001A8"/>
    <w:rsid w:val="00516F6B"/>
    <w:rsid w:val="005178CA"/>
    <w:rsid w:val="0052078D"/>
    <w:rsid w:val="00520F2E"/>
    <w:rsid w:val="00523134"/>
    <w:rsid w:val="00530B79"/>
    <w:rsid w:val="00544BEE"/>
    <w:rsid w:val="00562AA8"/>
    <w:rsid w:val="00564011"/>
    <w:rsid w:val="0056547C"/>
    <w:rsid w:val="00565988"/>
    <w:rsid w:val="00577094"/>
    <w:rsid w:val="005A2A4B"/>
    <w:rsid w:val="005B086F"/>
    <w:rsid w:val="005B526E"/>
    <w:rsid w:val="005C0117"/>
    <w:rsid w:val="005C36B3"/>
    <w:rsid w:val="005C712E"/>
    <w:rsid w:val="005D3DAF"/>
    <w:rsid w:val="005D439A"/>
    <w:rsid w:val="005E2ED0"/>
    <w:rsid w:val="005F49CC"/>
    <w:rsid w:val="005F67AB"/>
    <w:rsid w:val="005F6F10"/>
    <w:rsid w:val="005F6FF6"/>
    <w:rsid w:val="005F7C70"/>
    <w:rsid w:val="00613C9A"/>
    <w:rsid w:val="0062527D"/>
    <w:rsid w:val="00633F40"/>
    <w:rsid w:val="00637EA6"/>
    <w:rsid w:val="00640014"/>
    <w:rsid w:val="00640029"/>
    <w:rsid w:val="006543A9"/>
    <w:rsid w:val="00655D66"/>
    <w:rsid w:val="00657C94"/>
    <w:rsid w:val="00673A7D"/>
    <w:rsid w:val="006900FC"/>
    <w:rsid w:val="0069014E"/>
    <w:rsid w:val="0069265A"/>
    <w:rsid w:val="006A0E2F"/>
    <w:rsid w:val="006A70E9"/>
    <w:rsid w:val="006B27A9"/>
    <w:rsid w:val="006C7F92"/>
    <w:rsid w:val="006D1368"/>
    <w:rsid w:val="006D150C"/>
    <w:rsid w:val="006D55EB"/>
    <w:rsid w:val="006D6189"/>
    <w:rsid w:val="006E2B9F"/>
    <w:rsid w:val="006E3F1A"/>
    <w:rsid w:val="006E71A6"/>
    <w:rsid w:val="006F0C7B"/>
    <w:rsid w:val="00703753"/>
    <w:rsid w:val="00705243"/>
    <w:rsid w:val="007175E5"/>
    <w:rsid w:val="00717DA2"/>
    <w:rsid w:val="00722D02"/>
    <w:rsid w:val="007232EA"/>
    <w:rsid w:val="00740439"/>
    <w:rsid w:val="00750CAC"/>
    <w:rsid w:val="0075461D"/>
    <w:rsid w:val="0075733E"/>
    <w:rsid w:val="00777E70"/>
    <w:rsid w:val="00782342"/>
    <w:rsid w:val="0079599D"/>
    <w:rsid w:val="007960BA"/>
    <w:rsid w:val="007A2BC9"/>
    <w:rsid w:val="007B07C1"/>
    <w:rsid w:val="007B741D"/>
    <w:rsid w:val="007C2BC9"/>
    <w:rsid w:val="007C6FC3"/>
    <w:rsid w:val="007D17E9"/>
    <w:rsid w:val="007D33A4"/>
    <w:rsid w:val="00803228"/>
    <w:rsid w:val="008038A7"/>
    <w:rsid w:val="00813D5E"/>
    <w:rsid w:val="008217C3"/>
    <w:rsid w:val="00843E45"/>
    <w:rsid w:val="008452EE"/>
    <w:rsid w:val="00857CDF"/>
    <w:rsid w:val="00867A55"/>
    <w:rsid w:val="0088166F"/>
    <w:rsid w:val="00882CC8"/>
    <w:rsid w:val="00890F3D"/>
    <w:rsid w:val="008A1271"/>
    <w:rsid w:val="008A55C9"/>
    <w:rsid w:val="008A5C99"/>
    <w:rsid w:val="008B1587"/>
    <w:rsid w:val="008B1FC1"/>
    <w:rsid w:val="008B2B2B"/>
    <w:rsid w:val="008B6189"/>
    <w:rsid w:val="008C07D4"/>
    <w:rsid w:val="008C3413"/>
    <w:rsid w:val="008C3515"/>
    <w:rsid w:val="008E18D5"/>
    <w:rsid w:val="008E4A1F"/>
    <w:rsid w:val="008F3ECE"/>
    <w:rsid w:val="00901282"/>
    <w:rsid w:val="009072F1"/>
    <w:rsid w:val="00932CF6"/>
    <w:rsid w:val="00934278"/>
    <w:rsid w:val="00935285"/>
    <w:rsid w:val="00941C66"/>
    <w:rsid w:val="0095436C"/>
    <w:rsid w:val="00955844"/>
    <w:rsid w:val="0095618F"/>
    <w:rsid w:val="009564F3"/>
    <w:rsid w:val="009609F1"/>
    <w:rsid w:val="00962DE8"/>
    <w:rsid w:val="009642EF"/>
    <w:rsid w:val="00964F6A"/>
    <w:rsid w:val="0096779D"/>
    <w:rsid w:val="00967B4B"/>
    <w:rsid w:val="00970587"/>
    <w:rsid w:val="00972F28"/>
    <w:rsid w:val="009830F2"/>
    <w:rsid w:val="009A385E"/>
    <w:rsid w:val="009A5534"/>
    <w:rsid w:val="009A708E"/>
    <w:rsid w:val="009B4657"/>
    <w:rsid w:val="009B67E1"/>
    <w:rsid w:val="009C127B"/>
    <w:rsid w:val="009C2DB7"/>
    <w:rsid w:val="009D2AB0"/>
    <w:rsid w:val="009D526B"/>
    <w:rsid w:val="009D5C38"/>
    <w:rsid w:val="009D7004"/>
    <w:rsid w:val="009D73DA"/>
    <w:rsid w:val="009D77CB"/>
    <w:rsid w:val="009D7E2D"/>
    <w:rsid w:val="009F066C"/>
    <w:rsid w:val="009F0945"/>
    <w:rsid w:val="00A02D7D"/>
    <w:rsid w:val="00A055CC"/>
    <w:rsid w:val="00A07152"/>
    <w:rsid w:val="00A10239"/>
    <w:rsid w:val="00A110FA"/>
    <w:rsid w:val="00A173C1"/>
    <w:rsid w:val="00A22FE7"/>
    <w:rsid w:val="00A23C0D"/>
    <w:rsid w:val="00A41466"/>
    <w:rsid w:val="00A421C8"/>
    <w:rsid w:val="00A43646"/>
    <w:rsid w:val="00A45F87"/>
    <w:rsid w:val="00A50AEA"/>
    <w:rsid w:val="00A55AF6"/>
    <w:rsid w:val="00A5623B"/>
    <w:rsid w:val="00A576DB"/>
    <w:rsid w:val="00A61F27"/>
    <w:rsid w:val="00A631C1"/>
    <w:rsid w:val="00A6795A"/>
    <w:rsid w:val="00A7717E"/>
    <w:rsid w:val="00A822E2"/>
    <w:rsid w:val="00A82382"/>
    <w:rsid w:val="00A82EB4"/>
    <w:rsid w:val="00A87939"/>
    <w:rsid w:val="00A97E27"/>
    <w:rsid w:val="00AB2D34"/>
    <w:rsid w:val="00AB5A06"/>
    <w:rsid w:val="00AB5E3C"/>
    <w:rsid w:val="00AC33EB"/>
    <w:rsid w:val="00AC37B6"/>
    <w:rsid w:val="00AC6CAE"/>
    <w:rsid w:val="00AD226A"/>
    <w:rsid w:val="00AD6396"/>
    <w:rsid w:val="00AD70C3"/>
    <w:rsid w:val="00B00AB8"/>
    <w:rsid w:val="00B02233"/>
    <w:rsid w:val="00B04281"/>
    <w:rsid w:val="00B05436"/>
    <w:rsid w:val="00B104AE"/>
    <w:rsid w:val="00B1374B"/>
    <w:rsid w:val="00B17DAC"/>
    <w:rsid w:val="00B212E4"/>
    <w:rsid w:val="00B311B2"/>
    <w:rsid w:val="00B330FE"/>
    <w:rsid w:val="00B37E95"/>
    <w:rsid w:val="00B40935"/>
    <w:rsid w:val="00B41532"/>
    <w:rsid w:val="00B462B6"/>
    <w:rsid w:val="00B61EDA"/>
    <w:rsid w:val="00B6339E"/>
    <w:rsid w:val="00B65A17"/>
    <w:rsid w:val="00B7077F"/>
    <w:rsid w:val="00B70AC4"/>
    <w:rsid w:val="00B75EB2"/>
    <w:rsid w:val="00B816F8"/>
    <w:rsid w:val="00B842C2"/>
    <w:rsid w:val="00B85FAF"/>
    <w:rsid w:val="00B86565"/>
    <w:rsid w:val="00B8662A"/>
    <w:rsid w:val="00B92D3F"/>
    <w:rsid w:val="00BA79AB"/>
    <w:rsid w:val="00BB3198"/>
    <w:rsid w:val="00BD4B22"/>
    <w:rsid w:val="00BD70F8"/>
    <w:rsid w:val="00BF71B2"/>
    <w:rsid w:val="00C0221B"/>
    <w:rsid w:val="00C047DA"/>
    <w:rsid w:val="00C21021"/>
    <w:rsid w:val="00C2538B"/>
    <w:rsid w:val="00C304AA"/>
    <w:rsid w:val="00C35695"/>
    <w:rsid w:val="00C3744E"/>
    <w:rsid w:val="00C37C06"/>
    <w:rsid w:val="00C4320D"/>
    <w:rsid w:val="00C45F20"/>
    <w:rsid w:val="00C47E59"/>
    <w:rsid w:val="00C57AE9"/>
    <w:rsid w:val="00C60B6F"/>
    <w:rsid w:val="00C6566D"/>
    <w:rsid w:val="00C656CB"/>
    <w:rsid w:val="00C709AA"/>
    <w:rsid w:val="00C70CA6"/>
    <w:rsid w:val="00C70DB4"/>
    <w:rsid w:val="00C75080"/>
    <w:rsid w:val="00C766F3"/>
    <w:rsid w:val="00C86EC3"/>
    <w:rsid w:val="00C879B0"/>
    <w:rsid w:val="00C95416"/>
    <w:rsid w:val="00CA42E0"/>
    <w:rsid w:val="00CC221E"/>
    <w:rsid w:val="00CC3D1A"/>
    <w:rsid w:val="00CD7BA8"/>
    <w:rsid w:val="00CD7F0F"/>
    <w:rsid w:val="00CE2AD2"/>
    <w:rsid w:val="00CF68F6"/>
    <w:rsid w:val="00CF6C72"/>
    <w:rsid w:val="00CF7145"/>
    <w:rsid w:val="00D05732"/>
    <w:rsid w:val="00D11DF0"/>
    <w:rsid w:val="00D16C3C"/>
    <w:rsid w:val="00D176D0"/>
    <w:rsid w:val="00D27365"/>
    <w:rsid w:val="00D34AF5"/>
    <w:rsid w:val="00D36681"/>
    <w:rsid w:val="00D43B7E"/>
    <w:rsid w:val="00D43F52"/>
    <w:rsid w:val="00D6059E"/>
    <w:rsid w:val="00D626C5"/>
    <w:rsid w:val="00D70DE1"/>
    <w:rsid w:val="00D72EDE"/>
    <w:rsid w:val="00D86EE8"/>
    <w:rsid w:val="00D87155"/>
    <w:rsid w:val="00D90C0C"/>
    <w:rsid w:val="00D95BE7"/>
    <w:rsid w:val="00DA1057"/>
    <w:rsid w:val="00DA7BE8"/>
    <w:rsid w:val="00DA7C0F"/>
    <w:rsid w:val="00DB0017"/>
    <w:rsid w:val="00DC5D17"/>
    <w:rsid w:val="00DC7ED3"/>
    <w:rsid w:val="00DD1995"/>
    <w:rsid w:val="00DD339E"/>
    <w:rsid w:val="00DE0DD2"/>
    <w:rsid w:val="00DE3E9D"/>
    <w:rsid w:val="00DF13AA"/>
    <w:rsid w:val="00DF3B7D"/>
    <w:rsid w:val="00DF7C90"/>
    <w:rsid w:val="00E0142C"/>
    <w:rsid w:val="00E01F20"/>
    <w:rsid w:val="00E056DC"/>
    <w:rsid w:val="00E148B7"/>
    <w:rsid w:val="00E151A4"/>
    <w:rsid w:val="00E155BF"/>
    <w:rsid w:val="00E35CBB"/>
    <w:rsid w:val="00E509C4"/>
    <w:rsid w:val="00E5228D"/>
    <w:rsid w:val="00E52690"/>
    <w:rsid w:val="00E52C57"/>
    <w:rsid w:val="00E55BEB"/>
    <w:rsid w:val="00E56C59"/>
    <w:rsid w:val="00E7641C"/>
    <w:rsid w:val="00E80F5B"/>
    <w:rsid w:val="00E84016"/>
    <w:rsid w:val="00E84FC8"/>
    <w:rsid w:val="00E852D3"/>
    <w:rsid w:val="00E94617"/>
    <w:rsid w:val="00E95FA4"/>
    <w:rsid w:val="00E97048"/>
    <w:rsid w:val="00EA0C49"/>
    <w:rsid w:val="00EB534B"/>
    <w:rsid w:val="00EC053F"/>
    <w:rsid w:val="00EC3335"/>
    <w:rsid w:val="00EF1EE5"/>
    <w:rsid w:val="00EF2719"/>
    <w:rsid w:val="00EF35DF"/>
    <w:rsid w:val="00F00555"/>
    <w:rsid w:val="00F05DCA"/>
    <w:rsid w:val="00F1397B"/>
    <w:rsid w:val="00F20460"/>
    <w:rsid w:val="00F2187A"/>
    <w:rsid w:val="00F47A38"/>
    <w:rsid w:val="00F530A9"/>
    <w:rsid w:val="00F62BAF"/>
    <w:rsid w:val="00F64549"/>
    <w:rsid w:val="00F64837"/>
    <w:rsid w:val="00F751A4"/>
    <w:rsid w:val="00F75579"/>
    <w:rsid w:val="00F84246"/>
    <w:rsid w:val="00F93E03"/>
    <w:rsid w:val="00FA3AE8"/>
    <w:rsid w:val="00FA6FCC"/>
    <w:rsid w:val="00FB7BA3"/>
    <w:rsid w:val="00FC6C88"/>
    <w:rsid w:val="00FC7080"/>
    <w:rsid w:val="00FE2B05"/>
    <w:rsid w:val="00FF13E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2E97A1-E98F-4F41-B487-FCE5F484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99D"/>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rsid w:val="00065CB2"/>
  </w:style>
  <w:style w:type="paragraph" w:styleId="Footer">
    <w:name w:val="footer"/>
    <w:basedOn w:val="Normal"/>
    <w:link w:val="FooterChar"/>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F751A4"/>
    <w:pPr>
      <w:spacing w:before="120" w:after="120" w:line="240" w:lineRule="auto"/>
    </w:pPr>
    <w:rPr>
      <w:rFonts w:ascii="Times New Roman" w:hAnsi="Times New Roman" w:cs="Times New Roman"/>
      <w:sz w:val="24"/>
      <w:szCs w:val="20"/>
      <w:lang w:eastAsia="ko-KR"/>
    </w:rPr>
  </w:style>
  <w:style w:type="paragraph" w:customStyle="1" w:styleId="IEEEStdsLevel1Header">
    <w:name w:val="IEEEStds Level 1 Header"/>
    <w:basedOn w:val="Normal"/>
    <w:next w:val="Normal"/>
    <w:link w:val="IEEEStdsLevel1HeaderChar"/>
    <w:rsid w:val="00613C9A"/>
    <w:pPr>
      <w:keepNext/>
      <w:keepLines/>
      <w:suppressAutoHyphens/>
      <w:spacing w:before="360" w:after="240" w:line="240" w:lineRule="auto"/>
      <w:outlineLvl w:val="0"/>
    </w:pPr>
    <w:rPr>
      <w:rFonts w:ascii="Arial" w:eastAsia="Malgun Gothic" w:hAnsi="Arial" w:cs="Times New Roman"/>
      <w:b/>
      <w:sz w:val="24"/>
      <w:szCs w:val="20"/>
      <w:lang w:eastAsia="ja-JP"/>
    </w:rPr>
  </w:style>
  <w:style w:type="character" w:customStyle="1" w:styleId="IEEEStdsLevel1HeaderChar">
    <w:name w:val="IEEEStds Level 1 Header Char"/>
    <w:link w:val="IEEEStdsLevel1Header"/>
    <w:rsid w:val="00613C9A"/>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rsid w:val="00613C9A"/>
    <w:pPr>
      <w:tabs>
        <w:tab w:val="clear" w:pos="4320"/>
        <w:tab w:val="num" w:pos="3600"/>
      </w:tabs>
      <w:ind w:left="3600"/>
      <w:outlineLvl w:val="3"/>
    </w:pPr>
  </w:style>
  <w:style w:type="paragraph" w:customStyle="1" w:styleId="IEEEStdsLevel3Header">
    <w:name w:val="IEEEStds Level 3 Header"/>
    <w:basedOn w:val="IEEEStdsLevel2Header"/>
    <w:next w:val="Normal"/>
    <w:rsid w:val="00613C9A"/>
    <w:pPr>
      <w:tabs>
        <w:tab w:val="clear" w:pos="1440"/>
        <w:tab w:val="num" w:pos="4320"/>
      </w:tabs>
      <w:spacing w:before="240"/>
      <w:ind w:left="4320"/>
      <w:outlineLvl w:val="2"/>
    </w:pPr>
  </w:style>
  <w:style w:type="paragraph" w:customStyle="1" w:styleId="IEEEStdsLevel2Header">
    <w:name w:val="IEEEStds Level 2 Header"/>
    <w:basedOn w:val="IEEEStdsLevel1Header"/>
    <w:next w:val="Normal"/>
    <w:rsid w:val="00613C9A"/>
    <w:pPr>
      <w:tabs>
        <w:tab w:val="num" w:pos="1440"/>
      </w:tabs>
      <w:ind w:left="1440" w:hanging="360"/>
      <w:outlineLvl w:val="1"/>
    </w:pPr>
    <w:rPr>
      <w:sz w:val="22"/>
    </w:rPr>
  </w:style>
  <w:style w:type="paragraph" w:customStyle="1" w:styleId="IEEEStdsIntroduction">
    <w:name w:val="IEEEStds Introduction"/>
    <w:basedOn w:val="Normal"/>
    <w:rsid w:val="00613C9A"/>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eastAsia="Malgun Gothic" w:hAnsi="Times New Roman" w:cs="Times New Roman"/>
      <w:sz w:val="18"/>
      <w:szCs w:val="20"/>
      <w:lang w:eastAsia="ja-JP"/>
    </w:rPr>
  </w:style>
  <w:style w:type="paragraph" w:customStyle="1" w:styleId="IEEEStdsTitleDraftCRaddr">
    <w:name w:val="IEEEStds TitleDraftCRaddr"/>
    <w:basedOn w:val="Normal"/>
    <w:rsid w:val="00613C9A"/>
    <w:pPr>
      <w:spacing w:after="0" w:line="240" w:lineRule="auto"/>
    </w:pPr>
    <w:rPr>
      <w:rFonts w:ascii="Times New Roman" w:eastAsia="Malgun Gothic" w:hAnsi="Times New Roman" w:cs="Times New Roman"/>
      <w:noProof/>
      <w:sz w:val="20"/>
      <w:szCs w:val="20"/>
      <w:lang w:eastAsia="ja-JP"/>
    </w:rPr>
  </w:style>
  <w:style w:type="paragraph" w:styleId="Caption">
    <w:name w:val="caption"/>
    <w:next w:val="Normal"/>
    <w:qFormat/>
    <w:rsid w:val="00613C9A"/>
    <w:pPr>
      <w:keepLines/>
      <w:suppressAutoHyphens/>
      <w:spacing w:before="120" w:after="120" w:line="240" w:lineRule="auto"/>
      <w:jc w:val="center"/>
    </w:pPr>
    <w:rPr>
      <w:rFonts w:ascii="Arial" w:eastAsia="Malgun Gothic" w:hAnsi="Arial" w:cs="Times New Roman"/>
      <w:b/>
      <w:sz w:val="20"/>
      <w:szCs w:val="20"/>
      <w:lang w:eastAsia="ja-JP"/>
    </w:rPr>
  </w:style>
  <w:style w:type="paragraph" w:styleId="TOCHeading">
    <w:name w:val="TOC Heading"/>
    <w:basedOn w:val="Heading1"/>
    <w:next w:val="Normal"/>
    <w:uiPriority w:val="39"/>
    <w:unhideWhenUsed/>
    <w:qFormat/>
    <w:rsid w:val="00EA0C49"/>
    <w:pPr>
      <w:outlineLvl w:val="9"/>
    </w:pPr>
  </w:style>
  <w:style w:type="paragraph" w:styleId="TOC1">
    <w:name w:val="toc 1"/>
    <w:basedOn w:val="Normal"/>
    <w:next w:val="Normal"/>
    <w:autoRedefine/>
    <w:uiPriority w:val="39"/>
    <w:unhideWhenUsed/>
    <w:rsid w:val="00EA0C49"/>
    <w:pPr>
      <w:spacing w:after="100"/>
    </w:pPr>
  </w:style>
  <w:style w:type="paragraph" w:styleId="TOC2">
    <w:name w:val="toc 2"/>
    <w:basedOn w:val="Normal"/>
    <w:next w:val="Normal"/>
    <w:autoRedefine/>
    <w:uiPriority w:val="39"/>
    <w:unhideWhenUsed/>
    <w:rsid w:val="00EA0C49"/>
    <w:pPr>
      <w:spacing w:after="100"/>
      <w:ind w:left="220"/>
    </w:pPr>
    <w:rPr>
      <w:rFonts w:cs="Times New Roman"/>
    </w:rPr>
  </w:style>
  <w:style w:type="paragraph" w:styleId="TOC3">
    <w:name w:val="toc 3"/>
    <w:basedOn w:val="Normal"/>
    <w:next w:val="Normal"/>
    <w:autoRedefine/>
    <w:uiPriority w:val="39"/>
    <w:unhideWhenUsed/>
    <w:rsid w:val="00EA0C49"/>
    <w:pPr>
      <w:spacing w:after="100"/>
      <w:ind w:left="44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A9C97-EE02-45DA-B978-651A49793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863</TotalTime>
  <Pages>7</Pages>
  <Words>948</Words>
  <Characters>5409</Characters>
  <Application>Microsoft Office Word</Application>
  <DocSecurity>0</DocSecurity>
  <Lines>45</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6345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VINA</cp:lastModifiedBy>
  <cp:revision>204</cp:revision>
  <cp:lastPrinted>2016-03-15T02:33:00Z</cp:lastPrinted>
  <dcterms:created xsi:type="dcterms:W3CDTF">2016-05-02T15:29:00Z</dcterms:created>
  <dcterms:modified xsi:type="dcterms:W3CDTF">2017-05-11T07:12:00Z</dcterms:modified>
</cp:coreProperties>
</file>