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E30" w:rsidRDefault="002F08A1" w:rsidP="00205DA7">
      <w:pPr>
        <w:tabs>
          <w:tab w:val="left" w:pos="510"/>
        </w:tabs>
        <w:jc w:val="center"/>
        <w:rPr>
          <w:b/>
          <w:sz w:val="28"/>
        </w:rPr>
      </w:pPr>
      <w:r>
        <w:rPr>
          <w:b/>
          <w:sz w:val="28"/>
        </w:rPr>
        <w:t>IEEE P802.15</w:t>
      </w:r>
      <w:r w:rsidR="00205DA7">
        <w:rPr>
          <w:b/>
          <w:sz w:val="28"/>
        </w:rPr>
        <w:t xml:space="preserve"> </w:t>
      </w:r>
    </w:p>
    <w:p w:rsidR="002F08A1" w:rsidRDefault="002F08A1" w:rsidP="00205DA7">
      <w:pPr>
        <w:tabs>
          <w:tab w:val="left" w:pos="510"/>
        </w:tabs>
        <w:jc w:val="center"/>
        <w:rPr>
          <w:b/>
          <w:sz w:val="28"/>
        </w:rPr>
      </w:pPr>
      <w:r>
        <w:rPr>
          <w:b/>
          <w:sz w:val="28"/>
        </w:rPr>
        <w:t>Wireless Personal Area Networks</w:t>
      </w:r>
    </w:p>
    <w:tbl>
      <w:tblPr>
        <w:tblW w:w="9450" w:type="dxa"/>
        <w:tblInd w:w="108" w:type="dxa"/>
        <w:tblLayout w:type="fixed"/>
        <w:tblLook w:val="0000" w:firstRow="0" w:lastRow="0" w:firstColumn="0" w:lastColumn="0" w:noHBand="0" w:noVBand="0"/>
      </w:tblPr>
      <w:tblGrid>
        <w:gridCol w:w="1260"/>
        <w:gridCol w:w="4050"/>
        <w:gridCol w:w="4140"/>
      </w:tblGrid>
      <w:tr w:rsidR="002F08A1" w:rsidTr="007B785E">
        <w:tc>
          <w:tcPr>
            <w:tcW w:w="1260" w:type="dxa"/>
            <w:tcBorders>
              <w:top w:val="single" w:sz="6" w:space="0" w:color="auto"/>
            </w:tcBorders>
          </w:tcPr>
          <w:p w:rsidR="002F08A1" w:rsidRDefault="002F08A1" w:rsidP="00137459">
            <w:pPr>
              <w:pStyle w:val="covertext"/>
            </w:pPr>
            <w:r>
              <w:t>Project</w:t>
            </w:r>
          </w:p>
        </w:tc>
        <w:tc>
          <w:tcPr>
            <w:tcW w:w="8190" w:type="dxa"/>
            <w:gridSpan w:val="2"/>
            <w:tcBorders>
              <w:top w:val="single" w:sz="6" w:space="0" w:color="auto"/>
            </w:tcBorders>
          </w:tcPr>
          <w:p w:rsidR="002F08A1" w:rsidRDefault="002F08A1" w:rsidP="00137459">
            <w:pPr>
              <w:pStyle w:val="covertext"/>
            </w:pPr>
            <w:r>
              <w:t>IEEE P802.15 Working Group for Wireless Personal Area Networks (WPANs)</w:t>
            </w:r>
          </w:p>
        </w:tc>
      </w:tr>
      <w:tr w:rsidR="002F08A1" w:rsidTr="007B785E">
        <w:tc>
          <w:tcPr>
            <w:tcW w:w="1260" w:type="dxa"/>
            <w:tcBorders>
              <w:top w:val="single" w:sz="6" w:space="0" w:color="auto"/>
            </w:tcBorders>
          </w:tcPr>
          <w:p w:rsidR="002F08A1" w:rsidRDefault="002F08A1" w:rsidP="00137459">
            <w:pPr>
              <w:pStyle w:val="covertext"/>
            </w:pPr>
            <w:r>
              <w:t>Title</w:t>
            </w:r>
          </w:p>
        </w:tc>
        <w:tc>
          <w:tcPr>
            <w:tcW w:w="8190" w:type="dxa"/>
            <w:gridSpan w:val="2"/>
            <w:tcBorders>
              <w:top w:val="single" w:sz="6" w:space="0" w:color="auto"/>
            </w:tcBorders>
          </w:tcPr>
          <w:p w:rsidR="002F08A1" w:rsidRDefault="00771F1C" w:rsidP="00224B84">
            <w:pPr>
              <w:pStyle w:val="covertext"/>
              <w:jc w:val="both"/>
            </w:pPr>
            <w:r>
              <w:rPr>
                <w:b/>
                <w:sz w:val="28"/>
                <w:szCs w:val="28"/>
              </w:rPr>
              <w:t xml:space="preserve">D2 Comments Resolution Based </w:t>
            </w:r>
            <w:r w:rsidR="00224B84">
              <w:rPr>
                <w:b/>
                <w:sz w:val="28"/>
                <w:szCs w:val="28"/>
              </w:rPr>
              <w:t>MAC</w:t>
            </w:r>
            <w:r w:rsidR="00F96F91" w:rsidRPr="00B83F1E">
              <w:rPr>
                <w:b/>
                <w:sz w:val="28"/>
                <w:szCs w:val="28"/>
              </w:rPr>
              <w:t xml:space="preserve"> PIB Attributes</w:t>
            </w:r>
            <w:r>
              <w:rPr>
                <w:b/>
                <w:sz w:val="28"/>
                <w:szCs w:val="28"/>
              </w:rPr>
              <w:t xml:space="preserve"> Revision</w:t>
            </w:r>
          </w:p>
        </w:tc>
      </w:tr>
      <w:tr w:rsidR="002F08A1" w:rsidTr="007B785E">
        <w:tc>
          <w:tcPr>
            <w:tcW w:w="1260" w:type="dxa"/>
            <w:tcBorders>
              <w:top w:val="single" w:sz="6" w:space="0" w:color="auto"/>
            </w:tcBorders>
          </w:tcPr>
          <w:p w:rsidR="002F08A1" w:rsidRDefault="002F08A1" w:rsidP="00137459">
            <w:pPr>
              <w:pStyle w:val="covertext"/>
            </w:pPr>
            <w:r>
              <w:t>Date Submitted</w:t>
            </w:r>
          </w:p>
        </w:tc>
        <w:tc>
          <w:tcPr>
            <w:tcW w:w="8190" w:type="dxa"/>
            <w:gridSpan w:val="2"/>
            <w:tcBorders>
              <w:top w:val="single" w:sz="6" w:space="0" w:color="auto"/>
            </w:tcBorders>
          </w:tcPr>
          <w:p w:rsidR="002F08A1" w:rsidRDefault="00F33B81" w:rsidP="00F33B81">
            <w:pPr>
              <w:pStyle w:val="covertext"/>
            </w:pPr>
            <w:r>
              <w:t>May</w:t>
            </w:r>
            <w:r w:rsidR="002F08A1">
              <w:t xml:space="preserve">, </w:t>
            </w:r>
            <w:r w:rsidR="00FD746F">
              <w:rPr>
                <w:rFonts w:hint="eastAsia"/>
              </w:rPr>
              <w:t>2017</w:t>
            </w:r>
          </w:p>
        </w:tc>
      </w:tr>
      <w:tr w:rsidR="00B107EB" w:rsidTr="007B785E">
        <w:tc>
          <w:tcPr>
            <w:tcW w:w="1260" w:type="dxa"/>
            <w:tcBorders>
              <w:top w:val="single" w:sz="4" w:space="0" w:color="auto"/>
              <w:bottom w:val="single" w:sz="4" w:space="0" w:color="auto"/>
            </w:tcBorders>
          </w:tcPr>
          <w:p w:rsidR="00B107EB" w:rsidRDefault="00B107EB" w:rsidP="00B107EB">
            <w:pPr>
              <w:pStyle w:val="covertext"/>
            </w:pPr>
            <w:r>
              <w:t>Source</w:t>
            </w:r>
          </w:p>
        </w:tc>
        <w:tc>
          <w:tcPr>
            <w:tcW w:w="4050" w:type="dxa"/>
            <w:tcBorders>
              <w:top w:val="single" w:sz="4" w:space="0" w:color="auto"/>
              <w:bottom w:val="single" w:sz="4" w:space="0" w:color="auto"/>
            </w:tcBorders>
          </w:tcPr>
          <w:p w:rsidR="00B107EB" w:rsidRDefault="007469EE" w:rsidP="007469EE">
            <w:pPr>
              <w:pStyle w:val="covertext"/>
            </w:pPr>
            <w:r w:rsidRPr="007469EE">
              <w:t>Jaesang Cha</w:t>
            </w:r>
            <w:r>
              <w:t xml:space="preserve"> </w:t>
            </w:r>
            <w:r w:rsidRPr="007469EE">
              <w:t>(SNUST), Minwoo Lee</w:t>
            </w:r>
            <w:r>
              <w:t xml:space="preserve"> </w:t>
            </w:r>
            <w:r w:rsidRPr="007469EE">
              <w:t>(SNUST), Vinayagam Mariappan</w:t>
            </w:r>
            <w:r>
              <w:t xml:space="preserve"> </w:t>
            </w:r>
            <w:r w:rsidRPr="007469EE">
              <w:t>(SNUST), Soonho Jung</w:t>
            </w:r>
            <w:r>
              <w:t xml:space="preserve"> </w:t>
            </w:r>
            <w:r w:rsidRPr="007469EE">
              <w:t>(SNUST), Kim Chan</w:t>
            </w:r>
            <w:r>
              <w:t xml:space="preserve"> </w:t>
            </w:r>
            <w:r w:rsidRPr="007469EE">
              <w:t xml:space="preserve">(SNUST), </w:t>
            </w:r>
            <w:proofErr w:type="spellStart"/>
            <w:r w:rsidRPr="007469EE">
              <w:t>Ilkyoo</w:t>
            </w:r>
            <w:proofErr w:type="spellEnd"/>
            <w:r w:rsidRPr="007469EE">
              <w:t xml:space="preserve"> Lee (</w:t>
            </w:r>
            <w:proofErr w:type="spellStart"/>
            <w:r w:rsidRPr="007469EE">
              <w:t>Kongju</w:t>
            </w:r>
            <w:proofErr w:type="spellEnd"/>
            <w:r w:rsidRPr="007469EE">
              <w:t xml:space="preserve"> Nat’ Univ.), </w:t>
            </w:r>
            <w:proofErr w:type="spellStart"/>
            <w:r w:rsidRPr="007469EE">
              <w:t>Gilsik</w:t>
            </w:r>
            <w:proofErr w:type="spellEnd"/>
            <w:r w:rsidRPr="007469EE">
              <w:t xml:space="preserve"> Lee</w:t>
            </w:r>
            <w:r>
              <w:t xml:space="preserve"> </w:t>
            </w:r>
            <w:bookmarkStart w:id="0" w:name="_GoBack"/>
            <w:bookmarkEnd w:id="0"/>
            <w:r w:rsidRPr="007469EE">
              <w:t xml:space="preserve">(The Univ. of Texas at Dallas), </w:t>
            </w:r>
            <w:proofErr w:type="spellStart"/>
            <w:r w:rsidRPr="007469EE">
              <w:t>Sooyoung</w:t>
            </w:r>
            <w:proofErr w:type="spellEnd"/>
            <w:r w:rsidRPr="007469EE">
              <w:t xml:space="preserve"> Chang</w:t>
            </w:r>
            <w:r>
              <w:t xml:space="preserve"> </w:t>
            </w:r>
            <w:r w:rsidRPr="007469EE">
              <w:t>CSUS)</w:t>
            </w:r>
          </w:p>
        </w:tc>
        <w:tc>
          <w:tcPr>
            <w:tcW w:w="4140" w:type="dxa"/>
            <w:tcBorders>
              <w:top w:val="single" w:sz="4" w:space="0" w:color="auto"/>
              <w:bottom w:val="single" w:sz="4" w:space="0" w:color="auto"/>
            </w:tcBorders>
          </w:tcPr>
          <w:p w:rsidR="00B107EB" w:rsidRDefault="00B107EB" w:rsidP="00B107EB">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p>
          <w:p w:rsidR="00B107EB" w:rsidRDefault="00B107EB" w:rsidP="00B107EB">
            <w:pPr>
              <w:pStyle w:val="covertext"/>
              <w:tabs>
                <w:tab w:val="left" w:pos="1152"/>
              </w:tabs>
              <w:spacing w:before="0" w:after="0"/>
              <w:rPr>
                <w:sz w:val="18"/>
              </w:rPr>
            </w:pPr>
          </w:p>
        </w:tc>
      </w:tr>
      <w:tr w:rsidR="00B107EB" w:rsidTr="007B785E">
        <w:tc>
          <w:tcPr>
            <w:tcW w:w="1260" w:type="dxa"/>
            <w:tcBorders>
              <w:top w:val="single" w:sz="6" w:space="0" w:color="auto"/>
            </w:tcBorders>
          </w:tcPr>
          <w:p w:rsidR="00B107EB" w:rsidRDefault="00B107EB" w:rsidP="00B107EB">
            <w:pPr>
              <w:pStyle w:val="covertext"/>
            </w:pPr>
            <w:r>
              <w:t>Re:</w:t>
            </w:r>
          </w:p>
        </w:tc>
        <w:tc>
          <w:tcPr>
            <w:tcW w:w="8190" w:type="dxa"/>
            <w:gridSpan w:val="2"/>
            <w:tcBorders>
              <w:top w:val="single" w:sz="6" w:space="0" w:color="auto"/>
            </w:tcBorders>
          </w:tcPr>
          <w:p w:rsidR="00B107EB" w:rsidRDefault="00224B84" w:rsidP="00F33B81">
            <w:pPr>
              <w:pStyle w:val="covertext"/>
            </w:pPr>
            <w:r>
              <w:t>MAC</w:t>
            </w:r>
            <w:r w:rsidR="00F33B81">
              <w:t xml:space="preserve"> PIB attributes specification revision to </w:t>
            </w:r>
            <w:r w:rsidR="00F33B81" w:rsidRPr="00F33B81">
              <w:t>Use of over-the-air PHY frame configuration is forbidden for PHY types IV, V and VI</w:t>
            </w:r>
          </w:p>
        </w:tc>
      </w:tr>
      <w:tr w:rsidR="00B107EB" w:rsidTr="007B785E">
        <w:tc>
          <w:tcPr>
            <w:tcW w:w="1260" w:type="dxa"/>
            <w:tcBorders>
              <w:top w:val="single" w:sz="6" w:space="0" w:color="auto"/>
            </w:tcBorders>
          </w:tcPr>
          <w:p w:rsidR="00B107EB" w:rsidRDefault="00B107EB" w:rsidP="00B107EB">
            <w:pPr>
              <w:pStyle w:val="covertext"/>
            </w:pPr>
            <w:r>
              <w:t>Abstract</w:t>
            </w:r>
          </w:p>
        </w:tc>
        <w:tc>
          <w:tcPr>
            <w:tcW w:w="8190" w:type="dxa"/>
            <w:gridSpan w:val="2"/>
            <w:tcBorders>
              <w:top w:val="single" w:sz="6" w:space="0" w:color="auto"/>
            </w:tcBorders>
          </w:tcPr>
          <w:p w:rsidR="00B107EB" w:rsidRDefault="00B107EB" w:rsidP="00224B84">
            <w:pPr>
              <w:pStyle w:val="covertext"/>
              <w:jc w:val="both"/>
            </w:pPr>
            <w:r w:rsidRPr="0099127A">
              <w:t>Details of Resolutions regarding</w:t>
            </w:r>
            <w:r w:rsidR="00C73029">
              <w:t xml:space="preserve"> to the submitted Comments on D</w:t>
            </w:r>
            <w:r w:rsidR="00F33B81">
              <w:t>2</w:t>
            </w:r>
            <w:r w:rsidRPr="0099127A">
              <w:t xml:space="preserve"> </w:t>
            </w:r>
            <w:r w:rsidRPr="0099127A">
              <w:rPr>
                <w:noProof/>
              </w:rPr>
              <w:t>are suggested</w:t>
            </w:r>
            <w:r>
              <w:rPr>
                <w:noProof/>
              </w:rPr>
              <w:t xml:space="preserve"> for </w:t>
            </w:r>
            <w:r w:rsidR="00224B84">
              <w:rPr>
                <w:noProof/>
              </w:rPr>
              <w:t>MAC</w:t>
            </w:r>
            <w:r>
              <w:rPr>
                <w:noProof/>
              </w:rPr>
              <w:t xml:space="preserve"> </w:t>
            </w:r>
            <w:r w:rsidRPr="00811569">
              <w:rPr>
                <w:noProof/>
              </w:rPr>
              <w:t>PIB Attributes</w:t>
            </w:r>
            <w:r w:rsidR="009A5A13">
              <w:rPr>
                <w:noProof/>
              </w:rPr>
              <w:t xml:space="preserve"> </w:t>
            </w:r>
            <w:r w:rsidR="009A5A13" w:rsidRPr="005E6BEA">
              <w:t>Specification Revision</w:t>
            </w:r>
            <w:r w:rsidR="00F33B81">
              <w:t xml:space="preserve"> to use </w:t>
            </w:r>
            <w:r w:rsidR="00F33B81" w:rsidRPr="00F33B81">
              <w:t>of over-the-air PHY frame configuration is forbidden for PHY types IV, V and VI</w:t>
            </w:r>
            <w:r w:rsidRPr="0030573A">
              <w:t>.</w:t>
            </w:r>
            <w:r>
              <w:t xml:space="preserve"> </w:t>
            </w:r>
            <w:r w:rsidR="00E64829">
              <w:t xml:space="preserve">The proposed method is designed  to operate on the application services like LED ID using Color/QR Code, </w:t>
            </w:r>
            <w:proofErr w:type="spellStart"/>
            <w:r w:rsidR="00E64829">
              <w:t>etc</w:t>
            </w:r>
            <w:proofErr w:type="spellEnd"/>
            <w:r w:rsidR="00E64829">
              <w:t>, LBS, Emergency EXIT Signage,</w:t>
            </w:r>
            <w:r w:rsidR="00367EA3">
              <w:t xml:space="preserve"> LiFi/CamCom,</w:t>
            </w:r>
            <w:r w:rsidR="00E64829">
              <w:t xml:space="preserve"> LED-IT and Digital Signage with Advertisement Information etc.</w:t>
            </w:r>
          </w:p>
        </w:tc>
      </w:tr>
      <w:tr w:rsidR="00B107EB" w:rsidTr="007B785E">
        <w:tc>
          <w:tcPr>
            <w:tcW w:w="1260" w:type="dxa"/>
            <w:tcBorders>
              <w:top w:val="single" w:sz="6" w:space="0" w:color="auto"/>
            </w:tcBorders>
          </w:tcPr>
          <w:p w:rsidR="00B107EB" w:rsidRDefault="00B107EB" w:rsidP="00B107EB">
            <w:pPr>
              <w:pStyle w:val="covertext"/>
            </w:pPr>
            <w:r>
              <w:t>Purpose</w:t>
            </w:r>
          </w:p>
        </w:tc>
        <w:tc>
          <w:tcPr>
            <w:tcW w:w="8190" w:type="dxa"/>
            <w:gridSpan w:val="2"/>
            <w:tcBorders>
              <w:top w:val="single" w:sz="6" w:space="0" w:color="auto"/>
            </w:tcBorders>
          </w:tcPr>
          <w:p w:rsidR="00B107EB" w:rsidRDefault="00C73029" w:rsidP="00B107EB">
            <w:pPr>
              <w:pStyle w:val="covertext"/>
            </w:pPr>
            <w:r>
              <w:t>D1</w:t>
            </w:r>
            <w:r w:rsidR="00B107EB" w:rsidRPr="0099127A">
              <w:t xml:space="preserve"> Comments Resolutions and Editorial Revision.</w:t>
            </w:r>
          </w:p>
        </w:tc>
      </w:tr>
      <w:tr w:rsidR="00B107EB" w:rsidTr="007B785E">
        <w:tc>
          <w:tcPr>
            <w:tcW w:w="1260" w:type="dxa"/>
            <w:tcBorders>
              <w:top w:val="single" w:sz="6" w:space="0" w:color="auto"/>
              <w:bottom w:val="single" w:sz="6" w:space="0" w:color="auto"/>
            </w:tcBorders>
          </w:tcPr>
          <w:p w:rsidR="00B107EB" w:rsidRDefault="00B107EB" w:rsidP="00B107EB">
            <w:pPr>
              <w:pStyle w:val="covertext"/>
            </w:pPr>
            <w:r>
              <w:t>Notice</w:t>
            </w:r>
          </w:p>
        </w:tc>
        <w:tc>
          <w:tcPr>
            <w:tcW w:w="8190" w:type="dxa"/>
            <w:gridSpan w:val="2"/>
            <w:tcBorders>
              <w:top w:val="single" w:sz="6" w:space="0" w:color="auto"/>
              <w:bottom w:val="single" w:sz="6" w:space="0" w:color="auto"/>
            </w:tcBorders>
          </w:tcPr>
          <w:p w:rsidR="00B107EB" w:rsidRDefault="00B107EB" w:rsidP="00B107EB">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107EB" w:rsidTr="007B785E">
        <w:tc>
          <w:tcPr>
            <w:tcW w:w="1260" w:type="dxa"/>
            <w:tcBorders>
              <w:top w:val="single" w:sz="6" w:space="0" w:color="auto"/>
              <w:bottom w:val="single" w:sz="6" w:space="0" w:color="auto"/>
            </w:tcBorders>
          </w:tcPr>
          <w:p w:rsidR="00B107EB" w:rsidRDefault="00B107EB" w:rsidP="00B107EB">
            <w:pPr>
              <w:pStyle w:val="covertext"/>
            </w:pPr>
            <w:r>
              <w:t>Release</w:t>
            </w:r>
          </w:p>
        </w:tc>
        <w:tc>
          <w:tcPr>
            <w:tcW w:w="8190" w:type="dxa"/>
            <w:gridSpan w:val="2"/>
            <w:tcBorders>
              <w:top w:val="single" w:sz="6" w:space="0" w:color="auto"/>
              <w:bottom w:val="single" w:sz="6" w:space="0" w:color="auto"/>
            </w:tcBorders>
          </w:tcPr>
          <w:p w:rsidR="00B107EB" w:rsidRDefault="00B107EB" w:rsidP="00B107EB">
            <w:pPr>
              <w:pStyle w:val="covertext"/>
              <w:jc w:val="both"/>
            </w:pPr>
            <w:r>
              <w:t>The contributor acknowledges and accepts that this contribution becomes the property of IEEE and may be made publicly available by P802.15.</w:t>
            </w:r>
          </w:p>
        </w:tc>
      </w:tr>
    </w:tbl>
    <w:p w:rsidR="00367EA3" w:rsidRDefault="00367EA3" w:rsidP="00367EA3">
      <w:pPr>
        <w:tabs>
          <w:tab w:val="left" w:pos="8670"/>
        </w:tabs>
        <w:rPr>
          <w:rFonts w:ascii="Arial" w:hAnsi="Arial" w:cs="Arial"/>
          <w:b/>
          <w:sz w:val="28"/>
          <w:szCs w:val="28"/>
          <w:u w:val="single"/>
        </w:rPr>
      </w:pPr>
      <w:r>
        <w:rPr>
          <w:rFonts w:ascii="Arial" w:hAnsi="Arial" w:cs="Arial"/>
          <w:b/>
          <w:sz w:val="28"/>
          <w:szCs w:val="28"/>
          <w:u w:val="single"/>
        </w:rPr>
        <w:tab/>
      </w:r>
    </w:p>
    <w:p w:rsidR="00526464" w:rsidRPr="00BD298D" w:rsidRDefault="002F08A1" w:rsidP="00F24206">
      <w:pPr>
        <w:tabs>
          <w:tab w:val="left" w:pos="7515"/>
        </w:tabs>
        <w:rPr>
          <w:rFonts w:ascii="Arial" w:hAnsi="Arial" w:cs="Arial"/>
          <w:b/>
          <w:sz w:val="28"/>
          <w:szCs w:val="28"/>
          <w:u w:val="single"/>
        </w:rPr>
      </w:pPr>
      <w:r w:rsidRPr="00367EA3">
        <w:rPr>
          <w:rFonts w:ascii="Arial" w:hAnsi="Arial" w:cs="Arial"/>
          <w:sz w:val="28"/>
          <w:szCs w:val="28"/>
        </w:rPr>
        <w:br w:type="page"/>
      </w:r>
      <w:bookmarkStart w:id="1" w:name="_Toc445802866"/>
      <w:r w:rsidR="009C17DC">
        <w:rPr>
          <w:b/>
          <w:sz w:val="28"/>
          <w:szCs w:val="28"/>
        </w:rPr>
        <w:lastRenderedPageBreak/>
        <w:t>I</w:t>
      </w:r>
      <w:r w:rsidR="00BD298D" w:rsidRPr="00BD298D">
        <w:rPr>
          <w:b/>
          <w:sz w:val="28"/>
          <w:szCs w:val="28"/>
        </w:rPr>
        <w:t xml:space="preserve">. </w:t>
      </w:r>
      <w:r w:rsidR="00367EA3">
        <w:rPr>
          <w:b/>
          <w:sz w:val="28"/>
          <w:szCs w:val="28"/>
        </w:rPr>
        <w:t>PHY</w:t>
      </w:r>
      <w:r w:rsidR="00E64829">
        <w:rPr>
          <w:b/>
          <w:sz w:val="28"/>
          <w:szCs w:val="28"/>
        </w:rPr>
        <w:t xml:space="preserve"> TYPE IV </w:t>
      </w:r>
      <w:r w:rsidR="00367EA3">
        <w:rPr>
          <w:b/>
          <w:sz w:val="28"/>
          <w:szCs w:val="28"/>
        </w:rPr>
        <w:t>MAC</w:t>
      </w:r>
      <w:r w:rsidR="00E64829">
        <w:rPr>
          <w:b/>
          <w:sz w:val="28"/>
          <w:szCs w:val="28"/>
        </w:rPr>
        <w:t xml:space="preserve"> PIB Attributes</w:t>
      </w:r>
    </w:p>
    <w:p w:rsidR="002263CB" w:rsidRPr="00505E0E" w:rsidRDefault="009C17DC" w:rsidP="002263CB">
      <w:pPr>
        <w:pStyle w:val="Heading1"/>
        <w:rPr>
          <w:rFonts w:ascii="Arial" w:hAnsi="Arial" w:cs="Arial"/>
          <w:b/>
          <w:color w:val="auto"/>
          <w:sz w:val="26"/>
          <w:szCs w:val="26"/>
        </w:rPr>
      </w:pPr>
      <w:r>
        <w:rPr>
          <w:rFonts w:ascii="Arial" w:hAnsi="Arial" w:cs="Arial"/>
          <w:b/>
          <w:color w:val="auto"/>
          <w:sz w:val="26"/>
          <w:szCs w:val="26"/>
        </w:rPr>
        <w:t>1.</w:t>
      </w:r>
      <w:r w:rsidR="002263CB">
        <w:rPr>
          <w:rFonts w:ascii="Arial" w:hAnsi="Arial" w:cs="Arial"/>
          <w:b/>
          <w:color w:val="auto"/>
          <w:sz w:val="26"/>
          <w:szCs w:val="26"/>
        </w:rPr>
        <w:t xml:space="preserve"> </w:t>
      </w:r>
      <w:r w:rsidR="00367EA3">
        <w:rPr>
          <w:rFonts w:ascii="Arial" w:hAnsi="Arial" w:cs="Arial"/>
          <w:b/>
          <w:color w:val="auto"/>
          <w:sz w:val="26"/>
          <w:szCs w:val="26"/>
        </w:rPr>
        <w:t>MAC</w:t>
      </w:r>
      <w:r w:rsidR="002263CB" w:rsidRPr="00505E0E">
        <w:rPr>
          <w:rFonts w:ascii="Arial" w:hAnsi="Arial" w:cs="Arial"/>
          <w:b/>
          <w:color w:val="auto"/>
          <w:sz w:val="26"/>
          <w:szCs w:val="26"/>
        </w:rPr>
        <w:t xml:space="preserve"> PIB Attributes</w:t>
      </w:r>
      <w:r w:rsidR="002263CB">
        <w:rPr>
          <w:rFonts w:ascii="Arial" w:hAnsi="Arial" w:cs="Arial"/>
          <w:b/>
          <w:color w:val="auto"/>
          <w:sz w:val="26"/>
          <w:szCs w:val="26"/>
        </w:rPr>
        <w:t xml:space="preserve"> for Offset-VPWM</w:t>
      </w:r>
    </w:p>
    <w:p w:rsidR="002263CB" w:rsidRDefault="002263CB" w:rsidP="002263CB">
      <w:pPr>
        <w:jc w:val="both"/>
        <w:rPr>
          <w:rFonts w:ascii="Arial" w:hAnsi="Arial" w:cs="Arial"/>
          <w:sz w:val="24"/>
          <w:szCs w:val="24"/>
        </w:rPr>
      </w:pPr>
    </w:p>
    <w:p w:rsidR="002263CB" w:rsidRPr="00946FE3" w:rsidRDefault="002263CB" w:rsidP="002263CB">
      <w:pPr>
        <w:jc w:val="both"/>
        <w:rPr>
          <w:rFonts w:ascii="Arial" w:hAnsi="Arial" w:cs="Arial"/>
          <w:color w:val="FF0000"/>
          <w:sz w:val="24"/>
          <w:szCs w:val="24"/>
        </w:rPr>
      </w:pPr>
      <w:r w:rsidRPr="00AC708A">
        <w:rPr>
          <w:rFonts w:ascii="Arial" w:hAnsi="Arial" w:cs="Arial"/>
          <w:sz w:val="24"/>
          <w:szCs w:val="24"/>
        </w:rPr>
        <w:t xml:space="preserve">The </w:t>
      </w:r>
      <w:r w:rsidR="00367EA3">
        <w:rPr>
          <w:rFonts w:ascii="Arial" w:hAnsi="Arial" w:cs="Arial"/>
          <w:color w:val="FF0000"/>
          <w:sz w:val="24"/>
          <w:szCs w:val="24"/>
        </w:rPr>
        <w:t>MAC</w:t>
      </w:r>
      <w:r w:rsidRPr="00CF6C72">
        <w:rPr>
          <w:rFonts w:ascii="Arial" w:hAnsi="Arial" w:cs="Arial"/>
          <w:color w:val="FF0000"/>
          <w:sz w:val="24"/>
          <w:szCs w:val="24"/>
        </w:rPr>
        <w:t xml:space="preserve"> </w:t>
      </w:r>
      <w:r>
        <w:rPr>
          <w:rFonts w:ascii="Arial" w:hAnsi="Arial" w:cs="Arial"/>
          <w:color w:val="FF0000"/>
          <w:sz w:val="24"/>
          <w:szCs w:val="24"/>
        </w:rPr>
        <w:t xml:space="preserve">PIB attributes </w:t>
      </w:r>
      <w:r w:rsidRPr="00CF6C72">
        <w:rPr>
          <w:rFonts w:ascii="Arial" w:hAnsi="Arial" w:cs="Arial"/>
          <w:color w:val="FF0000"/>
          <w:sz w:val="24"/>
          <w:szCs w:val="24"/>
        </w:rPr>
        <w:t xml:space="preserve">for </w:t>
      </w:r>
      <w:r>
        <w:rPr>
          <w:rFonts w:ascii="Arial" w:hAnsi="Arial" w:cs="Arial"/>
          <w:color w:val="FF0000"/>
          <w:sz w:val="24"/>
          <w:szCs w:val="24"/>
        </w:rPr>
        <w:t>Offset-VPWM</w:t>
      </w:r>
      <w:r w:rsidRPr="00AC708A">
        <w:rPr>
          <w:rFonts w:ascii="Arial" w:hAnsi="Arial" w:cs="Arial"/>
          <w:sz w:val="24"/>
          <w:szCs w:val="24"/>
        </w:rPr>
        <w:t xml:space="preserve"> </w:t>
      </w:r>
      <w:r>
        <w:rPr>
          <w:rFonts w:ascii="Arial" w:hAnsi="Arial" w:cs="Arial"/>
          <w:sz w:val="24"/>
          <w:szCs w:val="24"/>
        </w:rPr>
        <w:t>is</w:t>
      </w:r>
      <w:r w:rsidRPr="00AC708A">
        <w:rPr>
          <w:rFonts w:ascii="Arial" w:hAnsi="Arial" w:cs="Arial"/>
          <w:sz w:val="24"/>
          <w:szCs w:val="24"/>
        </w:rPr>
        <w:t xml:space="preserve"> presented </w:t>
      </w:r>
      <w:r>
        <w:rPr>
          <w:rFonts w:ascii="Arial" w:hAnsi="Arial" w:cs="Arial"/>
          <w:sz w:val="24"/>
          <w:szCs w:val="24"/>
        </w:rPr>
        <w:t xml:space="preserve">in </w:t>
      </w:r>
      <w:r w:rsidRPr="00AC708A">
        <w:rPr>
          <w:rFonts w:ascii="Arial" w:hAnsi="Arial" w:cs="Arial"/>
          <w:sz w:val="24"/>
          <w:szCs w:val="24"/>
        </w:rPr>
        <w:t>the</w:t>
      </w:r>
      <w:r>
        <w:rPr>
          <w:rFonts w:ascii="Arial" w:hAnsi="Arial" w:cs="Arial"/>
          <w:sz w:val="24"/>
          <w:szCs w:val="24"/>
        </w:rPr>
        <w:t xml:space="preserve"> </w:t>
      </w:r>
      <w:r w:rsidRPr="00254888">
        <w:rPr>
          <w:rFonts w:ascii="Arial" w:hAnsi="Arial" w:cs="Arial"/>
          <w:color w:val="FF0000"/>
          <w:sz w:val="24"/>
          <w:szCs w:val="24"/>
        </w:rPr>
        <w:t xml:space="preserve">Table </w:t>
      </w:r>
      <w:r w:rsidR="00367EA3">
        <w:rPr>
          <w:rFonts w:ascii="Arial" w:hAnsi="Arial" w:cs="Arial"/>
          <w:color w:val="FF0000"/>
          <w:sz w:val="24"/>
          <w:szCs w:val="24"/>
        </w:rPr>
        <w:t xml:space="preserve">97 - </w:t>
      </w:r>
      <w:r w:rsidR="00181239">
        <w:rPr>
          <w:rFonts w:ascii="Arial" w:hAnsi="Arial" w:cs="Arial"/>
          <w:color w:val="FF0000"/>
          <w:sz w:val="24"/>
          <w:szCs w:val="24"/>
        </w:rPr>
        <w:t>MAC</w:t>
      </w:r>
      <w:r w:rsidRPr="00254888">
        <w:rPr>
          <w:rFonts w:ascii="Arial" w:hAnsi="Arial" w:cs="Arial"/>
          <w:color w:val="FF0000"/>
          <w:sz w:val="24"/>
          <w:szCs w:val="24"/>
        </w:rPr>
        <w:t xml:space="preserve"> PIB attributes (continued</w:t>
      </w:r>
      <w:r w:rsidRPr="001E5D1B">
        <w:t xml:space="preserve"> </w:t>
      </w:r>
      <w:r w:rsidRPr="001E5D1B">
        <w:rPr>
          <w:rFonts w:ascii="Arial" w:hAnsi="Arial" w:cs="Arial"/>
          <w:color w:val="FF0000"/>
          <w:sz w:val="24"/>
          <w:szCs w:val="24"/>
        </w:rPr>
        <w:t xml:space="preserve">for </w:t>
      </w:r>
      <w:r>
        <w:rPr>
          <w:rFonts w:ascii="Arial" w:hAnsi="Arial" w:cs="Arial"/>
          <w:color w:val="FF0000"/>
          <w:sz w:val="24"/>
          <w:szCs w:val="24"/>
        </w:rPr>
        <w:t>Offset-VPWM</w:t>
      </w:r>
      <w:r w:rsidRPr="001E5D1B">
        <w:rPr>
          <w:rFonts w:ascii="Arial" w:hAnsi="Arial" w:cs="Arial"/>
          <w:color w:val="FF0000"/>
          <w:sz w:val="24"/>
          <w:szCs w:val="24"/>
        </w:rPr>
        <w:t>)</w:t>
      </w:r>
      <w:r w:rsidRPr="00072CFD">
        <w:rPr>
          <w:rFonts w:ascii="Arial" w:hAnsi="Arial" w:cs="Arial"/>
          <w:color w:val="FF0000"/>
          <w:sz w:val="24"/>
          <w:szCs w:val="24"/>
        </w:rPr>
        <w:t>.</w:t>
      </w:r>
    </w:p>
    <w:tbl>
      <w:tblPr>
        <w:tblStyle w:val="TableGrid"/>
        <w:tblW w:w="0" w:type="auto"/>
        <w:tblLook w:val="04A0" w:firstRow="1" w:lastRow="0" w:firstColumn="1" w:lastColumn="0" w:noHBand="0" w:noVBand="1"/>
      </w:tblPr>
      <w:tblGrid>
        <w:gridCol w:w="3240"/>
        <w:gridCol w:w="1157"/>
        <w:gridCol w:w="1145"/>
        <w:gridCol w:w="843"/>
        <w:gridCol w:w="2000"/>
        <w:gridCol w:w="965"/>
      </w:tblGrid>
      <w:tr w:rsidR="007C736A" w:rsidRPr="003C58AA" w:rsidTr="008A6852">
        <w:tc>
          <w:tcPr>
            <w:tcW w:w="3240" w:type="dxa"/>
          </w:tcPr>
          <w:p w:rsidR="007C736A" w:rsidRPr="003C58AA" w:rsidRDefault="007C736A" w:rsidP="008A6852">
            <w:pPr>
              <w:jc w:val="center"/>
              <w:rPr>
                <w:b/>
                <w:sz w:val="24"/>
                <w:szCs w:val="24"/>
              </w:rPr>
            </w:pPr>
            <w:r w:rsidRPr="003C58AA">
              <w:rPr>
                <w:b/>
                <w:sz w:val="24"/>
                <w:szCs w:val="24"/>
              </w:rPr>
              <w:t>Attribute</w:t>
            </w:r>
          </w:p>
        </w:tc>
        <w:tc>
          <w:tcPr>
            <w:tcW w:w="1157" w:type="dxa"/>
          </w:tcPr>
          <w:p w:rsidR="007C736A" w:rsidRPr="003C58AA" w:rsidRDefault="007C736A" w:rsidP="008A6852">
            <w:pPr>
              <w:jc w:val="center"/>
              <w:rPr>
                <w:b/>
                <w:sz w:val="24"/>
                <w:szCs w:val="24"/>
              </w:rPr>
            </w:pPr>
            <w:r w:rsidRPr="003C58AA">
              <w:rPr>
                <w:b/>
                <w:sz w:val="24"/>
                <w:szCs w:val="24"/>
              </w:rPr>
              <w:t>Identifier</w:t>
            </w:r>
          </w:p>
        </w:tc>
        <w:tc>
          <w:tcPr>
            <w:tcW w:w="1145" w:type="dxa"/>
          </w:tcPr>
          <w:p w:rsidR="007C736A" w:rsidRPr="003C58AA" w:rsidRDefault="007C736A" w:rsidP="008A6852">
            <w:pPr>
              <w:jc w:val="center"/>
              <w:rPr>
                <w:b/>
                <w:sz w:val="24"/>
                <w:szCs w:val="24"/>
              </w:rPr>
            </w:pPr>
            <w:r w:rsidRPr="003C58AA">
              <w:rPr>
                <w:b/>
                <w:sz w:val="24"/>
                <w:szCs w:val="24"/>
              </w:rPr>
              <w:t>Type</w:t>
            </w:r>
          </w:p>
        </w:tc>
        <w:tc>
          <w:tcPr>
            <w:tcW w:w="843" w:type="dxa"/>
          </w:tcPr>
          <w:p w:rsidR="007C736A" w:rsidRPr="003C58AA" w:rsidRDefault="007C736A" w:rsidP="008A6852">
            <w:pPr>
              <w:jc w:val="center"/>
              <w:rPr>
                <w:b/>
                <w:sz w:val="24"/>
                <w:szCs w:val="24"/>
              </w:rPr>
            </w:pPr>
            <w:r w:rsidRPr="003C58AA">
              <w:rPr>
                <w:b/>
                <w:sz w:val="24"/>
                <w:szCs w:val="24"/>
              </w:rPr>
              <w:t>Range</w:t>
            </w:r>
          </w:p>
        </w:tc>
        <w:tc>
          <w:tcPr>
            <w:tcW w:w="2000" w:type="dxa"/>
          </w:tcPr>
          <w:p w:rsidR="007C736A" w:rsidRPr="003C58AA" w:rsidRDefault="007C736A" w:rsidP="008A6852">
            <w:pPr>
              <w:jc w:val="center"/>
              <w:rPr>
                <w:b/>
                <w:sz w:val="24"/>
                <w:szCs w:val="24"/>
              </w:rPr>
            </w:pPr>
            <w:r w:rsidRPr="003C58AA">
              <w:rPr>
                <w:b/>
                <w:sz w:val="24"/>
                <w:szCs w:val="24"/>
              </w:rPr>
              <w:t>Description</w:t>
            </w:r>
          </w:p>
        </w:tc>
        <w:tc>
          <w:tcPr>
            <w:tcW w:w="965" w:type="dxa"/>
          </w:tcPr>
          <w:p w:rsidR="007C736A" w:rsidRPr="003C58AA" w:rsidRDefault="007C736A" w:rsidP="008A6852">
            <w:pPr>
              <w:jc w:val="center"/>
              <w:rPr>
                <w:b/>
                <w:sz w:val="24"/>
                <w:szCs w:val="24"/>
              </w:rPr>
            </w:pPr>
            <w:r w:rsidRPr="003C58AA">
              <w:rPr>
                <w:b/>
                <w:sz w:val="24"/>
                <w:szCs w:val="24"/>
              </w:rPr>
              <w:t>Default</w:t>
            </w:r>
          </w:p>
        </w:tc>
      </w:tr>
      <w:tr w:rsidR="007C736A" w:rsidTr="008A6852">
        <w:tc>
          <w:tcPr>
            <w:tcW w:w="3240" w:type="dxa"/>
          </w:tcPr>
          <w:p w:rsidR="007C736A" w:rsidRDefault="007C736A" w:rsidP="008A6852">
            <w:pPr>
              <w:rPr>
                <w:sz w:val="24"/>
                <w:szCs w:val="24"/>
              </w:rPr>
            </w:pPr>
            <w:proofErr w:type="spellStart"/>
            <w:r>
              <w:rPr>
                <w:sz w:val="24"/>
                <w:szCs w:val="24"/>
              </w:rPr>
              <w:t>macOffsetVPWMDataUsage</w:t>
            </w:r>
            <w:proofErr w:type="spellEnd"/>
          </w:p>
        </w:tc>
        <w:tc>
          <w:tcPr>
            <w:tcW w:w="1157" w:type="dxa"/>
          </w:tcPr>
          <w:p w:rsidR="007C736A" w:rsidRDefault="007C736A" w:rsidP="008A6852">
            <w:pPr>
              <w:jc w:val="center"/>
              <w:rPr>
                <w:sz w:val="24"/>
                <w:szCs w:val="24"/>
              </w:rPr>
            </w:pPr>
            <w:r>
              <w:rPr>
                <w:sz w:val="24"/>
                <w:szCs w:val="24"/>
              </w:rPr>
              <w:t>0x81</w:t>
            </w:r>
          </w:p>
        </w:tc>
        <w:tc>
          <w:tcPr>
            <w:tcW w:w="1145" w:type="dxa"/>
          </w:tcPr>
          <w:p w:rsidR="007C736A" w:rsidRDefault="007C736A" w:rsidP="008A6852">
            <w:pPr>
              <w:jc w:val="center"/>
            </w:pPr>
            <w:r w:rsidRPr="00647722">
              <w:rPr>
                <w:sz w:val="24"/>
                <w:szCs w:val="24"/>
              </w:rPr>
              <w:t>Unsigned</w:t>
            </w:r>
          </w:p>
        </w:tc>
        <w:tc>
          <w:tcPr>
            <w:tcW w:w="843" w:type="dxa"/>
          </w:tcPr>
          <w:p w:rsidR="007C736A" w:rsidRDefault="007C736A" w:rsidP="008A6852">
            <w:pPr>
              <w:jc w:val="center"/>
              <w:rPr>
                <w:sz w:val="24"/>
                <w:szCs w:val="24"/>
              </w:rPr>
            </w:pPr>
            <w:r>
              <w:rPr>
                <w:sz w:val="24"/>
                <w:szCs w:val="24"/>
              </w:rPr>
              <w:t>0-255</w:t>
            </w:r>
          </w:p>
        </w:tc>
        <w:tc>
          <w:tcPr>
            <w:tcW w:w="2000" w:type="dxa"/>
          </w:tcPr>
          <w:p w:rsidR="007C736A" w:rsidRDefault="007C736A" w:rsidP="008A6852">
            <w:pPr>
              <w:jc w:val="both"/>
              <w:rPr>
                <w:sz w:val="24"/>
                <w:szCs w:val="24"/>
              </w:rPr>
            </w:pPr>
            <w:r>
              <w:rPr>
                <w:sz w:val="24"/>
                <w:szCs w:val="24"/>
              </w:rPr>
              <w:t>This attribute indicates the type of data transmitted using Flash Light Transmitter.</w:t>
            </w:r>
          </w:p>
          <w:p w:rsidR="007C736A" w:rsidRPr="00B11883" w:rsidRDefault="007C736A" w:rsidP="008A6852">
            <w:pPr>
              <w:jc w:val="both"/>
              <w:rPr>
                <w:sz w:val="24"/>
                <w:szCs w:val="24"/>
                <w:highlight w:val="yellow"/>
              </w:rPr>
            </w:pPr>
            <w:r w:rsidRPr="00B11883">
              <w:rPr>
                <w:sz w:val="24"/>
                <w:szCs w:val="24"/>
                <w:highlight w:val="yellow"/>
              </w:rPr>
              <w:t>0 : LED ID without IP address</w:t>
            </w:r>
          </w:p>
          <w:p w:rsidR="007C736A" w:rsidRDefault="007C736A" w:rsidP="008A6852">
            <w:pPr>
              <w:rPr>
                <w:sz w:val="24"/>
                <w:szCs w:val="24"/>
              </w:rPr>
            </w:pPr>
            <w:r w:rsidRPr="00B11883">
              <w:rPr>
                <w:sz w:val="24"/>
                <w:szCs w:val="24"/>
                <w:highlight w:val="yellow"/>
              </w:rPr>
              <w:t>1 : LED ID with IP address</w:t>
            </w:r>
            <w:r>
              <w:rPr>
                <w:sz w:val="24"/>
                <w:szCs w:val="24"/>
              </w:rPr>
              <w:t xml:space="preserve"> </w:t>
            </w:r>
          </w:p>
          <w:p w:rsidR="007C736A" w:rsidRDefault="007C736A" w:rsidP="008A6852">
            <w:pPr>
              <w:rPr>
                <w:sz w:val="24"/>
                <w:szCs w:val="24"/>
              </w:rPr>
            </w:pPr>
            <w:r>
              <w:rPr>
                <w:sz w:val="24"/>
                <w:szCs w:val="24"/>
              </w:rPr>
              <w:t>3 : Authentication Data</w:t>
            </w:r>
          </w:p>
          <w:p w:rsidR="007C736A" w:rsidRDefault="007C736A" w:rsidP="008A6852">
            <w:pPr>
              <w:rPr>
                <w:sz w:val="24"/>
                <w:szCs w:val="24"/>
              </w:rPr>
            </w:pPr>
          </w:p>
        </w:tc>
        <w:tc>
          <w:tcPr>
            <w:tcW w:w="965" w:type="dxa"/>
          </w:tcPr>
          <w:p w:rsidR="007C736A" w:rsidRDefault="007C736A" w:rsidP="008A6852">
            <w:pPr>
              <w:jc w:val="center"/>
              <w:rPr>
                <w:sz w:val="24"/>
                <w:szCs w:val="24"/>
              </w:rPr>
            </w:pPr>
            <w:r>
              <w:rPr>
                <w:sz w:val="24"/>
                <w:szCs w:val="24"/>
              </w:rPr>
              <w:t>0</w:t>
            </w:r>
          </w:p>
        </w:tc>
      </w:tr>
    </w:tbl>
    <w:p w:rsidR="002263CB" w:rsidRDefault="002263CB" w:rsidP="00216AD0">
      <w:pPr>
        <w:pStyle w:val="Heading1"/>
        <w:tabs>
          <w:tab w:val="left" w:pos="2130"/>
        </w:tabs>
        <w:rPr>
          <w:rFonts w:ascii="Arial" w:hAnsi="Arial" w:cs="Arial"/>
          <w:b/>
          <w:color w:val="auto"/>
          <w:sz w:val="26"/>
          <w:szCs w:val="26"/>
        </w:rPr>
      </w:pPr>
    </w:p>
    <w:bookmarkEnd w:id="1"/>
    <w:p w:rsidR="00216AD0" w:rsidRPr="00216AD0" w:rsidRDefault="00216AD0" w:rsidP="00216AD0">
      <w:pPr>
        <w:jc w:val="center"/>
        <w:rPr>
          <w:rFonts w:ascii="Arial" w:hAnsi="Arial" w:cs="Arial"/>
          <w:b/>
          <w:color w:val="FF0000"/>
          <w:sz w:val="24"/>
          <w:szCs w:val="24"/>
        </w:rPr>
      </w:pPr>
      <w:r w:rsidRPr="00216AD0">
        <w:rPr>
          <w:rFonts w:ascii="Arial" w:hAnsi="Arial" w:cs="Arial"/>
          <w:b/>
          <w:color w:val="FF0000"/>
          <w:sz w:val="24"/>
          <w:szCs w:val="24"/>
        </w:rPr>
        <w:t xml:space="preserve">Table </w:t>
      </w:r>
      <w:r w:rsidR="00181239">
        <w:rPr>
          <w:rFonts w:ascii="Arial" w:hAnsi="Arial" w:cs="Arial"/>
          <w:b/>
          <w:color w:val="FF0000"/>
          <w:sz w:val="24"/>
          <w:szCs w:val="24"/>
        </w:rPr>
        <w:t>97</w:t>
      </w:r>
      <w:r w:rsidRPr="00216AD0">
        <w:rPr>
          <w:rFonts w:ascii="Arial" w:hAnsi="Arial" w:cs="Arial"/>
          <w:b/>
          <w:color w:val="FF0000"/>
          <w:sz w:val="24"/>
          <w:szCs w:val="24"/>
        </w:rPr>
        <w:t xml:space="preserve"> </w:t>
      </w:r>
      <w:r w:rsidR="003559D1">
        <w:rPr>
          <w:rFonts w:ascii="Arial" w:hAnsi="Arial" w:cs="Arial"/>
          <w:b/>
          <w:color w:val="FF0000"/>
          <w:sz w:val="24"/>
          <w:szCs w:val="24"/>
        </w:rPr>
        <w:t>-</w:t>
      </w:r>
      <w:r w:rsidRPr="00216AD0">
        <w:rPr>
          <w:rFonts w:ascii="Arial" w:hAnsi="Arial" w:cs="Arial"/>
          <w:b/>
          <w:color w:val="FF0000"/>
          <w:sz w:val="24"/>
          <w:szCs w:val="24"/>
        </w:rPr>
        <w:t xml:space="preserve"> </w:t>
      </w:r>
      <w:r w:rsidR="00181239">
        <w:rPr>
          <w:rFonts w:ascii="Arial" w:hAnsi="Arial" w:cs="Arial"/>
          <w:b/>
          <w:color w:val="FF0000"/>
          <w:sz w:val="24"/>
          <w:szCs w:val="24"/>
        </w:rPr>
        <w:t>MAC</w:t>
      </w:r>
      <w:r w:rsidRPr="00216AD0">
        <w:rPr>
          <w:rFonts w:ascii="Arial" w:hAnsi="Arial" w:cs="Arial"/>
          <w:b/>
          <w:color w:val="FF0000"/>
          <w:sz w:val="24"/>
          <w:szCs w:val="24"/>
        </w:rPr>
        <w:t xml:space="preserve"> PIB attributes (continued for </w:t>
      </w:r>
      <w:r>
        <w:rPr>
          <w:rFonts w:ascii="Arial" w:hAnsi="Arial" w:cs="Arial"/>
          <w:b/>
          <w:color w:val="FF0000"/>
          <w:sz w:val="24"/>
          <w:szCs w:val="24"/>
        </w:rPr>
        <w:t>OffsetVPWM</w:t>
      </w:r>
      <w:r w:rsidRPr="00216AD0">
        <w:rPr>
          <w:rFonts w:ascii="Arial" w:hAnsi="Arial" w:cs="Arial"/>
          <w:b/>
          <w:color w:val="FF0000"/>
          <w:sz w:val="24"/>
          <w:szCs w:val="24"/>
        </w:rPr>
        <w:t>)</w:t>
      </w:r>
    </w:p>
    <w:p w:rsidR="009F0945" w:rsidRDefault="009F0945" w:rsidP="00216AD0">
      <w:pPr>
        <w:tabs>
          <w:tab w:val="left" w:pos="2565"/>
        </w:tabs>
        <w:rPr>
          <w:rFonts w:ascii="Arial-BoldMT" w:hAnsi="Arial-BoldMT" w:cs="Arial-BoldMT"/>
          <w:b/>
          <w:bCs/>
          <w:sz w:val="24"/>
          <w:szCs w:val="24"/>
        </w:rPr>
      </w:pPr>
    </w:p>
    <w:p w:rsidR="00216AD0" w:rsidRDefault="00216AD0">
      <w:pPr>
        <w:rPr>
          <w:b/>
          <w:sz w:val="28"/>
          <w:szCs w:val="28"/>
        </w:rPr>
      </w:pPr>
      <w:bookmarkStart w:id="2" w:name="_Toc445772548"/>
      <w:bookmarkStart w:id="3" w:name="_Toc445802867"/>
      <w:r>
        <w:rPr>
          <w:b/>
          <w:sz w:val="28"/>
          <w:szCs w:val="28"/>
        </w:rPr>
        <w:br w:type="page"/>
      </w:r>
    </w:p>
    <w:p w:rsidR="00E64829" w:rsidRPr="00BD298D" w:rsidRDefault="009C17DC" w:rsidP="00E64829">
      <w:pPr>
        <w:tabs>
          <w:tab w:val="left" w:pos="7515"/>
        </w:tabs>
        <w:rPr>
          <w:rFonts w:ascii="Arial" w:hAnsi="Arial" w:cs="Arial"/>
          <w:b/>
          <w:sz w:val="28"/>
          <w:szCs w:val="28"/>
          <w:u w:val="single"/>
        </w:rPr>
      </w:pPr>
      <w:r>
        <w:rPr>
          <w:b/>
          <w:sz w:val="28"/>
          <w:szCs w:val="28"/>
        </w:rPr>
        <w:lastRenderedPageBreak/>
        <w:t>II</w:t>
      </w:r>
      <w:r w:rsidR="00E64829" w:rsidRPr="00BD298D">
        <w:rPr>
          <w:b/>
          <w:sz w:val="28"/>
          <w:szCs w:val="28"/>
        </w:rPr>
        <w:t xml:space="preserve">. </w:t>
      </w:r>
      <w:r w:rsidR="00E64829">
        <w:rPr>
          <w:b/>
          <w:sz w:val="28"/>
          <w:szCs w:val="28"/>
        </w:rPr>
        <w:t xml:space="preserve">PHY TYPE VI </w:t>
      </w:r>
      <w:r w:rsidR="001C1B7A">
        <w:rPr>
          <w:b/>
          <w:sz w:val="28"/>
          <w:szCs w:val="28"/>
        </w:rPr>
        <w:t>MAC</w:t>
      </w:r>
      <w:r w:rsidR="00E64829">
        <w:rPr>
          <w:b/>
          <w:sz w:val="28"/>
          <w:szCs w:val="28"/>
        </w:rPr>
        <w:t xml:space="preserve"> PIB Attributes</w:t>
      </w:r>
    </w:p>
    <w:p w:rsidR="00C43C4A" w:rsidRDefault="00C43C4A" w:rsidP="002263CB">
      <w:pPr>
        <w:pStyle w:val="Heading1"/>
        <w:rPr>
          <w:rFonts w:ascii="Arial" w:hAnsi="Arial" w:cs="Arial"/>
          <w:b/>
          <w:color w:val="auto"/>
          <w:sz w:val="26"/>
          <w:szCs w:val="26"/>
        </w:rPr>
      </w:pPr>
    </w:p>
    <w:p w:rsidR="002263CB" w:rsidRPr="00505E0E" w:rsidRDefault="009C17DC" w:rsidP="002263CB">
      <w:pPr>
        <w:pStyle w:val="Heading1"/>
        <w:rPr>
          <w:rFonts w:ascii="Arial" w:hAnsi="Arial" w:cs="Arial"/>
          <w:b/>
          <w:color w:val="auto"/>
          <w:sz w:val="26"/>
          <w:szCs w:val="26"/>
        </w:rPr>
      </w:pPr>
      <w:r>
        <w:rPr>
          <w:rFonts w:ascii="Arial" w:hAnsi="Arial" w:cs="Arial"/>
          <w:b/>
          <w:color w:val="auto"/>
          <w:sz w:val="26"/>
          <w:szCs w:val="26"/>
        </w:rPr>
        <w:t>1.</w:t>
      </w:r>
      <w:r w:rsidR="002263CB">
        <w:rPr>
          <w:rFonts w:ascii="Arial" w:hAnsi="Arial" w:cs="Arial"/>
          <w:b/>
          <w:color w:val="auto"/>
          <w:sz w:val="26"/>
          <w:szCs w:val="26"/>
        </w:rPr>
        <w:t xml:space="preserve"> </w:t>
      </w:r>
      <w:r w:rsidR="001C1B7A">
        <w:rPr>
          <w:rFonts w:ascii="Arial" w:hAnsi="Arial" w:cs="Arial"/>
          <w:b/>
          <w:color w:val="auto"/>
          <w:sz w:val="26"/>
          <w:szCs w:val="26"/>
        </w:rPr>
        <w:t>MAC</w:t>
      </w:r>
      <w:r w:rsidR="002263CB" w:rsidRPr="00505E0E">
        <w:rPr>
          <w:rFonts w:ascii="Arial" w:hAnsi="Arial" w:cs="Arial"/>
          <w:b/>
          <w:color w:val="auto"/>
          <w:sz w:val="26"/>
          <w:szCs w:val="26"/>
        </w:rPr>
        <w:t xml:space="preserve"> PIB Attributes</w:t>
      </w:r>
      <w:r w:rsidR="002263CB">
        <w:rPr>
          <w:rFonts w:ascii="Arial" w:hAnsi="Arial" w:cs="Arial"/>
          <w:b/>
          <w:color w:val="auto"/>
          <w:sz w:val="26"/>
          <w:szCs w:val="26"/>
        </w:rPr>
        <w:t xml:space="preserve"> for VTASC</w:t>
      </w:r>
    </w:p>
    <w:p w:rsidR="002263CB" w:rsidRDefault="002263CB" w:rsidP="002263CB">
      <w:pPr>
        <w:jc w:val="both"/>
        <w:rPr>
          <w:rFonts w:ascii="Arial" w:hAnsi="Arial" w:cs="Arial"/>
          <w:sz w:val="24"/>
          <w:szCs w:val="24"/>
        </w:rPr>
      </w:pPr>
    </w:p>
    <w:p w:rsidR="002263CB" w:rsidRDefault="002263CB" w:rsidP="002263CB">
      <w:pPr>
        <w:jc w:val="both"/>
        <w:rPr>
          <w:rFonts w:ascii="Arial" w:hAnsi="Arial" w:cs="Arial"/>
          <w:color w:val="FF0000"/>
          <w:sz w:val="24"/>
          <w:szCs w:val="24"/>
        </w:rPr>
      </w:pPr>
      <w:r w:rsidRPr="00AC708A">
        <w:rPr>
          <w:rFonts w:ascii="Arial" w:hAnsi="Arial" w:cs="Arial"/>
          <w:sz w:val="24"/>
          <w:szCs w:val="24"/>
        </w:rPr>
        <w:t xml:space="preserve">The </w:t>
      </w:r>
      <w:r w:rsidR="001C1B7A">
        <w:rPr>
          <w:rFonts w:ascii="Arial" w:hAnsi="Arial" w:cs="Arial"/>
          <w:color w:val="FF0000"/>
          <w:sz w:val="24"/>
          <w:szCs w:val="24"/>
        </w:rPr>
        <w:t>MAC</w:t>
      </w:r>
      <w:r w:rsidRPr="00CF6C72">
        <w:rPr>
          <w:rFonts w:ascii="Arial" w:hAnsi="Arial" w:cs="Arial"/>
          <w:color w:val="FF0000"/>
          <w:sz w:val="24"/>
          <w:szCs w:val="24"/>
        </w:rPr>
        <w:t xml:space="preserve"> </w:t>
      </w:r>
      <w:r>
        <w:rPr>
          <w:rFonts w:ascii="Arial" w:hAnsi="Arial" w:cs="Arial"/>
          <w:color w:val="FF0000"/>
          <w:sz w:val="24"/>
          <w:szCs w:val="24"/>
        </w:rPr>
        <w:t xml:space="preserve">PIB attributes </w:t>
      </w:r>
      <w:r w:rsidRPr="00CF6C72">
        <w:rPr>
          <w:rFonts w:ascii="Arial" w:hAnsi="Arial" w:cs="Arial"/>
          <w:color w:val="FF0000"/>
          <w:sz w:val="24"/>
          <w:szCs w:val="24"/>
        </w:rPr>
        <w:t xml:space="preserve">for </w:t>
      </w:r>
      <w:r>
        <w:rPr>
          <w:rFonts w:ascii="Arial" w:hAnsi="Arial" w:cs="Arial"/>
          <w:color w:val="FF0000"/>
          <w:sz w:val="24"/>
          <w:szCs w:val="24"/>
        </w:rPr>
        <w:t>VATSC</w:t>
      </w:r>
      <w:r w:rsidRPr="00AC708A">
        <w:rPr>
          <w:rFonts w:ascii="Arial" w:hAnsi="Arial" w:cs="Arial"/>
          <w:sz w:val="24"/>
          <w:szCs w:val="24"/>
        </w:rPr>
        <w:t xml:space="preserve"> </w:t>
      </w:r>
      <w:r>
        <w:rPr>
          <w:rFonts w:ascii="Arial" w:hAnsi="Arial" w:cs="Arial"/>
          <w:sz w:val="24"/>
          <w:szCs w:val="24"/>
        </w:rPr>
        <w:t>is</w:t>
      </w:r>
      <w:r w:rsidRPr="00AC708A">
        <w:rPr>
          <w:rFonts w:ascii="Arial" w:hAnsi="Arial" w:cs="Arial"/>
          <w:sz w:val="24"/>
          <w:szCs w:val="24"/>
        </w:rPr>
        <w:t xml:space="preserve"> presented </w:t>
      </w:r>
      <w:r>
        <w:rPr>
          <w:rFonts w:ascii="Arial" w:hAnsi="Arial" w:cs="Arial"/>
          <w:sz w:val="24"/>
          <w:szCs w:val="24"/>
        </w:rPr>
        <w:t xml:space="preserve">in </w:t>
      </w:r>
      <w:r w:rsidRPr="00AC708A">
        <w:rPr>
          <w:rFonts w:ascii="Arial" w:hAnsi="Arial" w:cs="Arial"/>
          <w:sz w:val="24"/>
          <w:szCs w:val="24"/>
        </w:rPr>
        <w:t>the</w:t>
      </w:r>
      <w:r>
        <w:rPr>
          <w:rFonts w:ascii="Arial" w:hAnsi="Arial" w:cs="Arial"/>
          <w:sz w:val="24"/>
          <w:szCs w:val="24"/>
        </w:rPr>
        <w:t xml:space="preserve"> </w:t>
      </w:r>
      <w:r w:rsidRPr="00254888">
        <w:rPr>
          <w:rFonts w:ascii="Arial" w:hAnsi="Arial" w:cs="Arial"/>
          <w:color w:val="FF0000"/>
          <w:sz w:val="24"/>
          <w:szCs w:val="24"/>
        </w:rPr>
        <w:t xml:space="preserve">Table </w:t>
      </w:r>
      <w:r w:rsidR="001C1B7A">
        <w:rPr>
          <w:rFonts w:ascii="Arial" w:hAnsi="Arial" w:cs="Arial"/>
          <w:color w:val="FF0000"/>
          <w:sz w:val="24"/>
          <w:szCs w:val="24"/>
        </w:rPr>
        <w:t>97</w:t>
      </w:r>
      <w:r>
        <w:rPr>
          <w:rFonts w:ascii="Arial" w:hAnsi="Arial" w:cs="Arial"/>
          <w:color w:val="FF0000"/>
          <w:sz w:val="24"/>
          <w:szCs w:val="24"/>
        </w:rPr>
        <w:t xml:space="preserve"> </w:t>
      </w:r>
      <w:r w:rsidR="001C1B7A">
        <w:rPr>
          <w:rFonts w:ascii="Arial" w:hAnsi="Arial" w:cs="Arial"/>
          <w:color w:val="FF0000"/>
          <w:sz w:val="24"/>
          <w:szCs w:val="24"/>
        </w:rPr>
        <w:t>- MAC</w:t>
      </w:r>
      <w:r w:rsidRPr="00254888">
        <w:rPr>
          <w:rFonts w:ascii="Arial" w:hAnsi="Arial" w:cs="Arial"/>
          <w:color w:val="FF0000"/>
          <w:sz w:val="24"/>
          <w:szCs w:val="24"/>
        </w:rPr>
        <w:t xml:space="preserve"> PIB attributes (continued</w:t>
      </w:r>
      <w:r w:rsidRPr="001E5D1B">
        <w:t xml:space="preserve"> </w:t>
      </w:r>
      <w:r w:rsidRPr="001E5D1B">
        <w:rPr>
          <w:rFonts w:ascii="Arial" w:hAnsi="Arial" w:cs="Arial"/>
          <w:color w:val="FF0000"/>
          <w:sz w:val="24"/>
          <w:szCs w:val="24"/>
        </w:rPr>
        <w:t xml:space="preserve">for </w:t>
      </w:r>
      <w:r>
        <w:rPr>
          <w:rFonts w:ascii="Arial" w:hAnsi="Arial" w:cs="Arial"/>
          <w:color w:val="FF0000"/>
          <w:sz w:val="24"/>
          <w:szCs w:val="24"/>
        </w:rPr>
        <w:t>VTASC</w:t>
      </w:r>
      <w:r w:rsidRPr="001E5D1B">
        <w:rPr>
          <w:rFonts w:ascii="Arial" w:hAnsi="Arial" w:cs="Arial"/>
          <w:color w:val="FF0000"/>
          <w:sz w:val="24"/>
          <w:szCs w:val="24"/>
        </w:rPr>
        <w:t>)</w:t>
      </w:r>
      <w:r w:rsidRPr="00072CFD">
        <w:rPr>
          <w:rFonts w:ascii="Arial" w:hAnsi="Arial" w:cs="Arial"/>
          <w:color w:val="FF0000"/>
          <w:sz w:val="24"/>
          <w:szCs w:val="24"/>
        </w:rPr>
        <w:t>.</w:t>
      </w:r>
    </w:p>
    <w:tbl>
      <w:tblPr>
        <w:tblStyle w:val="TableGrid"/>
        <w:tblW w:w="0" w:type="auto"/>
        <w:tblLook w:val="04A0" w:firstRow="1" w:lastRow="0" w:firstColumn="1" w:lastColumn="0" w:noHBand="0" w:noVBand="1"/>
      </w:tblPr>
      <w:tblGrid>
        <w:gridCol w:w="2772"/>
        <w:gridCol w:w="1165"/>
        <w:gridCol w:w="1153"/>
        <w:gridCol w:w="845"/>
        <w:gridCol w:w="2443"/>
        <w:gridCol w:w="972"/>
      </w:tblGrid>
      <w:tr w:rsidR="00615A2C" w:rsidRPr="003C58AA" w:rsidTr="008A6852">
        <w:tc>
          <w:tcPr>
            <w:tcW w:w="2772" w:type="dxa"/>
          </w:tcPr>
          <w:p w:rsidR="00615A2C" w:rsidRPr="003C58AA" w:rsidRDefault="00615A2C" w:rsidP="008A6852">
            <w:pPr>
              <w:jc w:val="center"/>
              <w:rPr>
                <w:b/>
                <w:sz w:val="24"/>
                <w:szCs w:val="24"/>
              </w:rPr>
            </w:pPr>
            <w:r w:rsidRPr="003C58AA">
              <w:rPr>
                <w:b/>
                <w:sz w:val="24"/>
                <w:szCs w:val="24"/>
              </w:rPr>
              <w:t>Attribute</w:t>
            </w:r>
          </w:p>
        </w:tc>
        <w:tc>
          <w:tcPr>
            <w:tcW w:w="1165" w:type="dxa"/>
          </w:tcPr>
          <w:p w:rsidR="00615A2C" w:rsidRPr="003C58AA" w:rsidRDefault="00615A2C" w:rsidP="008A6852">
            <w:pPr>
              <w:jc w:val="center"/>
              <w:rPr>
                <w:b/>
                <w:sz w:val="24"/>
                <w:szCs w:val="24"/>
              </w:rPr>
            </w:pPr>
            <w:r w:rsidRPr="003C58AA">
              <w:rPr>
                <w:b/>
                <w:sz w:val="24"/>
                <w:szCs w:val="24"/>
              </w:rPr>
              <w:t>Identifier</w:t>
            </w:r>
          </w:p>
        </w:tc>
        <w:tc>
          <w:tcPr>
            <w:tcW w:w="1153" w:type="dxa"/>
          </w:tcPr>
          <w:p w:rsidR="00615A2C" w:rsidRPr="003C58AA" w:rsidRDefault="00615A2C" w:rsidP="008A6852">
            <w:pPr>
              <w:jc w:val="center"/>
              <w:rPr>
                <w:b/>
                <w:sz w:val="24"/>
                <w:szCs w:val="24"/>
              </w:rPr>
            </w:pPr>
            <w:r w:rsidRPr="003C58AA">
              <w:rPr>
                <w:b/>
                <w:sz w:val="24"/>
                <w:szCs w:val="24"/>
              </w:rPr>
              <w:t>Type</w:t>
            </w:r>
          </w:p>
        </w:tc>
        <w:tc>
          <w:tcPr>
            <w:tcW w:w="845" w:type="dxa"/>
          </w:tcPr>
          <w:p w:rsidR="00615A2C" w:rsidRPr="003C58AA" w:rsidRDefault="00615A2C" w:rsidP="008A6852">
            <w:pPr>
              <w:jc w:val="center"/>
              <w:rPr>
                <w:b/>
                <w:sz w:val="24"/>
                <w:szCs w:val="24"/>
              </w:rPr>
            </w:pPr>
            <w:r w:rsidRPr="003C58AA">
              <w:rPr>
                <w:b/>
                <w:sz w:val="24"/>
                <w:szCs w:val="24"/>
              </w:rPr>
              <w:t>Range</w:t>
            </w:r>
          </w:p>
        </w:tc>
        <w:tc>
          <w:tcPr>
            <w:tcW w:w="2443" w:type="dxa"/>
          </w:tcPr>
          <w:p w:rsidR="00615A2C" w:rsidRPr="003C58AA" w:rsidRDefault="00615A2C" w:rsidP="008A6852">
            <w:pPr>
              <w:jc w:val="center"/>
              <w:rPr>
                <w:b/>
                <w:sz w:val="24"/>
                <w:szCs w:val="24"/>
              </w:rPr>
            </w:pPr>
            <w:r w:rsidRPr="003C58AA">
              <w:rPr>
                <w:b/>
                <w:sz w:val="24"/>
                <w:szCs w:val="24"/>
              </w:rPr>
              <w:t>Description</w:t>
            </w:r>
          </w:p>
        </w:tc>
        <w:tc>
          <w:tcPr>
            <w:tcW w:w="972" w:type="dxa"/>
          </w:tcPr>
          <w:p w:rsidR="00615A2C" w:rsidRPr="003C58AA" w:rsidRDefault="00615A2C" w:rsidP="008A6852">
            <w:pPr>
              <w:jc w:val="center"/>
              <w:rPr>
                <w:b/>
                <w:sz w:val="24"/>
                <w:szCs w:val="24"/>
              </w:rPr>
            </w:pPr>
            <w:r w:rsidRPr="003C58AA">
              <w:rPr>
                <w:b/>
                <w:sz w:val="24"/>
                <w:szCs w:val="24"/>
              </w:rPr>
              <w:t>Default</w:t>
            </w:r>
          </w:p>
        </w:tc>
      </w:tr>
      <w:tr w:rsidR="00615A2C" w:rsidTr="008A6852">
        <w:tc>
          <w:tcPr>
            <w:tcW w:w="2772" w:type="dxa"/>
          </w:tcPr>
          <w:p w:rsidR="00615A2C" w:rsidRDefault="00615A2C" w:rsidP="008A6852">
            <w:pPr>
              <w:rPr>
                <w:sz w:val="24"/>
                <w:szCs w:val="24"/>
              </w:rPr>
            </w:pPr>
            <w:r>
              <w:rPr>
                <w:sz w:val="24"/>
                <w:szCs w:val="24"/>
              </w:rPr>
              <w:t>macVTASCTxMode</w:t>
            </w:r>
          </w:p>
        </w:tc>
        <w:tc>
          <w:tcPr>
            <w:tcW w:w="1165" w:type="dxa"/>
          </w:tcPr>
          <w:p w:rsidR="00615A2C" w:rsidRDefault="00615A2C" w:rsidP="008A6852">
            <w:pPr>
              <w:jc w:val="center"/>
              <w:rPr>
                <w:sz w:val="24"/>
                <w:szCs w:val="24"/>
              </w:rPr>
            </w:pPr>
            <w:r>
              <w:rPr>
                <w:sz w:val="24"/>
                <w:szCs w:val="24"/>
              </w:rPr>
              <w:t>0x91</w:t>
            </w:r>
          </w:p>
        </w:tc>
        <w:tc>
          <w:tcPr>
            <w:tcW w:w="1153" w:type="dxa"/>
          </w:tcPr>
          <w:p w:rsidR="00615A2C" w:rsidRDefault="00615A2C" w:rsidP="008A6852">
            <w:pPr>
              <w:jc w:val="center"/>
            </w:pPr>
            <w:r w:rsidRPr="00647722">
              <w:rPr>
                <w:sz w:val="24"/>
                <w:szCs w:val="24"/>
              </w:rPr>
              <w:t>Unsigned</w:t>
            </w:r>
          </w:p>
        </w:tc>
        <w:tc>
          <w:tcPr>
            <w:tcW w:w="845" w:type="dxa"/>
          </w:tcPr>
          <w:p w:rsidR="00615A2C" w:rsidRPr="006F3752" w:rsidRDefault="00615A2C" w:rsidP="008A6852">
            <w:pPr>
              <w:jc w:val="center"/>
              <w:rPr>
                <w:sz w:val="24"/>
                <w:szCs w:val="24"/>
                <w:highlight w:val="yellow"/>
              </w:rPr>
            </w:pPr>
            <w:bookmarkStart w:id="4" w:name="OLE_LINK3"/>
            <w:r w:rsidRPr="006F3752">
              <w:rPr>
                <w:sz w:val="24"/>
                <w:szCs w:val="24"/>
                <w:highlight w:val="yellow"/>
              </w:rPr>
              <w:t>0-255</w:t>
            </w:r>
            <w:bookmarkEnd w:id="4"/>
          </w:p>
        </w:tc>
        <w:tc>
          <w:tcPr>
            <w:tcW w:w="2443" w:type="dxa"/>
          </w:tcPr>
          <w:p w:rsidR="00615A2C" w:rsidRPr="006F3752" w:rsidRDefault="00615A2C" w:rsidP="008A6852">
            <w:pPr>
              <w:jc w:val="both"/>
              <w:rPr>
                <w:sz w:val="24"/>
                <w:szCs w:val="24"/>
                <w:highlight w:val="yellow"/>
              </w:rPr>
            </w:pPr>
            <w:r w:rsidRPr="006F3752">
              <w:rPr>
                <w:sz w:val="24"/>
                <w:szCs w:val="24"/>
                <w:highlight w:val="yellow"/>
              </w:rPr>
              <w:t xml:space="preserve">This attribute indicates the </w:t>
            </w:r>
            <w:r>
              <w:rPr>
                <w:sz w:val="24"/>
                <w:szCs w:val="24"/>
                <w:highlight w:val="yellow"/>
              </w:rPr>
              <w:t xml:space="preserve">VTASC </w:t>
            </w:r>
            <w:r w:rsidRPr="006F3752">
              <w:rPr>
                <w:sz w:val="24"/>
                <w:szCs w:val="24"/>
                <w:highlight w:val="yellow"/>
              </w:rPr>
              <w:t>MAC transmission mode</w:t>
            </w:r>
            <w:r>
              <w:rPr>
                <w:sz w:val="24"/>
                <w:szCs w:val="24"/>
                <w:highlight w:val="yellow"/>
              </w:rPr>
              <w:t>s</w:t>
            </w:r>
            <w:r w:rsidRPr="006F3752">
              <w:rPr>
                <w:sz w:val="24"/>
                <w:szCs w:val="24"/>
                <w:highlight w:val="yellow"/>
              </w:rPr>
              <w:t>.</w:t>
            </w:r>
          </w:p>
          <w:p w:rsidR="00615A2C" w:rsidRPr="006F3752" w:rsidRDefault="00615A2C" w:rsidP="008A6852">
            <w:pPr>
              <w:jc w:val="both"/>
              <w:rPr>
                <w:sz w:val="24"/>
                <w:szCs w:val="24"/>
                <w:highlight w:val="yellow"/>
              </w:rPr>
            </w:pPr>
            <w:r w:rsidRPr="006F3752">
              <w:rPr>
                <w:sz w:val="24"/>
                <w:szCs w:val="24"/>
                <w:highlight w:val="yellow"/>
              </w:rPr>
              <w:t>0 : VTASC  Mode</w:t>
            </w:r>
          </w:p>
          <w:p w:rsidR="00615A2C" w:rsidRPr="006F3752" w:rsidRDefault="00615A2C" w:rsidP="008A6852">
            <w:pPr>
              <w:rPr>
                <w:sz w:val="24"/>
                <w:szCs w:val="24"/>
              </w:rPr>
            </w:pPr>
            <w:r w:rsidRPr="006F3752">
              <w:rPr>
                <w:sz w:val="24"/>
                <w:szCs w:val="24"/>
                <w:highlight w:val="yellow"/>
              </w:rPr>
              <w:t xml:space="preserve">1 : </w:t>
            </w:r>
            <w:r>
              <w:rPr>
                <w:sz w:val="24"/>
                <w:szCs w:val="24"/>
                <w:highlight w:val="yellow"/>
              </w:rPr>
              <w:t>SS VTASC Mode</w:t>
            </w:r>
          </w:p>
          <w:p w:rsidR="00615A2C" w:rsidRPr="006F3752" w:rsidRDefault="00615A2C" w:rsidP="008A6852">
            <w:pPr>
              <w:rPr>
                <w:sz w:val="24"/>
                <w:szCs w:val="24"/>
                <w:highlight w:val="yellow"/>
              </w:rPr>
            </w:pPr>
          </w:p>
        </w:tc>
        <w:tc>
          <w:tcPr>
            <w:tcW w:w="972" w:type="dxa"/>
          </w:tcPr>
          <w:p w:rsidR="00615A2C" w:rsidRDefault="00615A2C" w:rsidP="008A6852">
            <w:pPr>
              <w:jc w:val="center"/>
              <w:rPr>
                <w:sz w:val="24"/>
                <w:szCs w:val="24"/>
              </w:rPr>
            </w:pPr>
            <w:bookmarkStart w:id="5" w:name="OLE_LINK4"/>
            <w:bookmarkStart w:id="6" w:name="OLE_LINK5"/>
            <w:r>
              <w:rPr>
                <w:sz w:val="24"/>
                <w:szCs w:val="24"/>
              </w:rPr>
              <w:t>0</w:t>
            </w:r>
            <w:bookmarkEnd w:id="5"/>
            <w:bookmarkEnd w:id="6"/>
          </w:p>
        </w:tc>
      </w:tr>
      <w:tr w:rsidR="00615A2C" w:rsidTr="008A6852">
        <w:tc>
          <w:tcPr>
            <w:tcW w:w="2772" w:type="dxa"/>
          </w:tcPr>
          <w:p w:rsidR="00615A2C" w:rsidRDefault="00615A2C" w:rsidP="008A6852">
            <w:pPr>
              <w:rPr>
                <w:sz w:val="24"/>
                <w:szCs w:val="24"/>
              </w:rPr>
            </w:pPr>
            <w:r>
              <w:rPr>
                <w:sz w:val="24"/>
                <w:szCs w:val="24"/>
              </w:rPr>
              <w:t>macVTASCTxCamerEnable</w:t>
            </w:r>
          </w:p>
        </w:tc>
        <w:tc>
          <w:tcPr>
            <w:tcW w:w="1165" w:type="dxa"/>
          </w:tcPr>
          <w:p w:rsidR="00615A2C" w:rsidRDefault="00615A2C" w:rsidP="008A6852">
            <w:pPr>
              <w:jc w:val="center"/>
              <w:rPr>
                <w:sz w:val="24"/>
                <w:szCs w:val="24"/>
              </w:rPr>
            </w:pPr>
            <w:r>
              <w:rPr>
                <w:sz w:val="24"/>
                <w:szCs w:val="24"/>
              </w:rPr>
              <w:t>0x92</w:t>
            </w:r>
          </w:p>
        </w:tc>
        <w:tc>
          <w:tcPr>
            <w:tcW w:w="1153" w:type="dxa"/>
          </w:tcPr>
          <w:p w:rsidR="00615A2C" w:rsidRDefault="00615A2C" w:rsidP="008A6852">
            <w:pPr>
              <w:jc w:val="center"/>
            </w:pPr>
            <w:r w:rsidRPr="00647722">
              <w:rPr>
                <w:sz w:val="24"/>
                <w:szCs w:val="24"/>
              </w:rPr>
              <w:t>Unsigned</w:t>
            </w:r>
          </w:p>
        </w:tc>
        <w:tc>
          <w:tcPr>
            <w:tcW w:w="845" w:type="dxa"/>
          </w:tcPr>
          <w:p w:rsidR="00615A2C" w:rsidRDefault="00615A2C" w:rsidP="008A6852">
            <w:pPr>
              <w:jc w:val="center"/>
            </w:pPr>
            <w:r w:rsidRPr="0073678D">
              <w:rPr>
                <w:sz w:val="24"/>
                <w:szCs w:val="24"/>
              </w:rPr>
              <w:t>0-255</w:t>
            </w:r>
          </w:p>
        </w:tc>
        <w:tc>
          <w:tcPr>
            <w:tcW w:w="2443" w:type="dxa"/>
          </w:tcPr>
          <w:p w:rsidR="00615A2C" w:rsidRDefault="00615A2C" w:rsidP="008A6852">
            <w:pPr>
              <w:jc w:val="both"/>
              <w:rPr>
                <w:sz w:val="24"/>
                <w:szCs w:val="24"/>
              </w:rPr>
            </w:pPr>
            <w:r>
              <w:rPr>
                <w:sz w:val="24"/>
                <w:szCs w:val="24"/>
              </w:rPr>
              <w:t>This attribute indicates the Transmitter is Enabled with Camera or not for Interactive Receiver distance specific data transfer control.</w:t>
            </w:r>
          </w:p>
          <w:p w:rsidR="00615A2C" w:rsidRDefault="00615A2C" w:rsidP="008A6852">
            <w:pPr>
              <w:rPr>
                <w:sz w:val="24"/>
                <w:szCs w:val="24"/>
              </w:rPr>
            </w:pPr>
            <w:r>
              <w:rPr>
                <w:sz w:val="24"/>
                <w:szCs w:val="24"/>
              </w:rPr>
              <w:t>0 : Camera not connected</w:t>
            </w:r>
          </w:p>
          <w:p w:rsidR="00615A2C" w:rsidRDefault="00615A2C" w:rsidP="008A6852">
            <w:pPr>
              <w:rPr>
                <w:sz w:val="24"/>
                <w:szCs w:val="24"/>
              </w:rPr>
            </w:pPr>
            <w:r>
              <w:rPr>
                <w:sz w:val="24"/>
                <w:szCs w:val="24"/>
              </w:rPr>
              <w:t>1 : Camera connected</w:t>
            </w:r>
          </w:p>
        </w:tc>
        <w:tc>
          <w:tcPr>
            <w:tcW w:w="972" w:type="dxa"/>
          </w:tcPr>
          <w:p w:rsidR="00615A2C" w:rsidRDefault="00615A2C" w:rsidP="008A6852">
            <w:pPr>
              <w:jc w:val="center"/>
            </w:pPr>
            <w:r w:rsidRPr="00E24104">
              <w:rPr>
                <w:sz w:val="24"/>
                <w:szCs w:val="24"/>
              </w:rPr>
              <w:t>0</w:t>
            </w:r>
          </w:p>
        </w:tc>
      </w:tr>
      <w:tr w:rsidR="00615A2C" w:rsidTr="008A6852">
        <w:tc>
          <w:tcPr>
            <w:tcW w:w="2772" w:type="dxa"/>
          </w:tcPr>
          <w:p w:rsidR="00615A2C" w:rsidRDefault="00615A2C" w:rsidP="008A6852">
            <w:pPr>
              <w:rPr>
                <w:sz w:val="24"/>
                <w:szCs w:val="24"/>
              </w:rPr>
            </w:pPr>
            <w:r>
              <w:rPr>
                <w:sz w:val="24"/>
                <w:szCs w:val="24"/>
              </w:rPr>
              <w:t>macVTASCRxDistance</w:t>
            </w:r>
          </w:p>
        </w:tc>
        <w:tc>
          <w:tcPr>
            <w:tcW w:w="1165" w:type="dxa"/>
          </w:tcPr>
          <w:p w:rsidR="00615A2C" w:rsidRDefault="00615A2C" w:rsidP="008A6852">
            <w:pPr>
              <w:jc w:val="center"/>
              <w:rPr>
                <w:sz w:val="24"/>
                <w:szCs w:val="24"/>
              </w:rPr>
            </w:pPr>
            <w:r>
              <w:rPr>
                <w:sz w:val="24"/>
                <w:szCs w:val="24"/>
              </w:rPr>
              <w:t>0x93</w:t>
            </w:r>
          </w:p>
        </w:tc>
        <w:tc>
          <w:tcPr>
            <w:tcW w:w="1153" w:type="dxa"/>
          </w:tcPr>
          <w:p w:rsidR="00615A2C" w:rsidRDefault="00615A2C" w:rsidP="008A6852">
            <w:pPr>
              <w:jc w:val="center"/>
            </w:pPr>
            <w:r w:rsidRPr="00647722">
              <w:rPr>
                <w:sz w:val="24"/>
                <w:szCs w:val="24"/>
              </w:rPr>
              <w:t>Unsigned</w:t>
            </w:r>
          </w:p>
        </w:tc>
        <w:tc>
          <w:tcPr>
            <w:tcW w:w="845" w:type="dxa"/>
          </w:tcPr>
          <w:p w:rsidR="00615A2C" w:rsidRDefault="00615A2C" w:rsidP="008A6852">
            <w:pPr>
              <w:jc w:val="center"/>
            </w:pPr>
            <w:r w:rsidRPr="0073678D">
              <w:rPr>
                <w:sz w:val="24"/>
                <w:szCs w:val="24"/>
              </w:rPr>
              <w:t>0-255</w:t>
            </w:r>
          </w:p>
        </w:tc>
        <w:tc>
          <w:tcPr>
            <w:tcW w:w="2443" w:type="dxa"/>
          </w:tcPr>
          <w:p w:rsidR="00615A2C" w:rsidRDefault="00615A2C" w:rsidP="008A6852">
            <w:pPr>
              <w:jc w:val="both"/>
              <w:rPr>
                <w:sz w:val="24"/>
                <w:szCs w:val="24"/>
              </w:rPr>
            </w:pPr>
            <w:r>
              <w:rPr>
                <w:sz w:val="24"/>
                <w:szCs w:val="24"/>
              </w:rPr>
              <w:t>This attribute notify the Receiver distance from Transmitter</w:t>
            </w:r>
          </w:p>
        </w:tc>
        <w:tc>
          <w:tcPr>
            <w:tcW w:w="972" w:type="dxa"/>
          </w:tcPr>
          <w:p w:rsidR="00615A2C" w:rsidRDefault="00615A2C" w:rsidP="008A6852">
            <w:pPr>
              <w:jc w:val="center"/>
            </w:pPr>
            <w:r w:rsidRPr="00E24104">
              <w:rPr>
                <w:sz w:val="24"/>
                <w:szCs w:val="24"/>
              </w:rPr>
              <w:t>0</w:t>
            </w:r>
          </w:p>
        </w:tc>
      </w:tr>
      <w:tr w:rsidR="00615A2C" w:rsidTr="008A6852">
        <w:tc>
          <w:tcPr>
            <w:tcW w:w="2772" w:type="dxa"/>
          </w:tcPr>
          <w:p w:rsidR="00615A2C" w:rsidRDefault="00615A2C" w:rsidP="008A6852">
            <w:pPr>
              <w:rPr>
                <w:sz w:val="24"/>
                <w:szCs w:val="24"/>
              </w:rPr>
            </w:pPr>
            <w:proofErr w:type="spellStart"/>
            <w:r>
              <w:rPr>
                <w:sz w:val="24"/>
                <w:szCs w:val="24"/>
              </w:rPr>
              <w:t>macVTASCTxDataType</w:t>
            </w:r>
            <w:proofErr w:type="spellEnd"/>
          </w:p>
        </w:tc>
        <w:tc>
          <w:tcPr>
            <w:tcW w:w="1165" w:type="dxa"/>
          </w:tcPr>
          <w:p w:rsidR="00615A2C" w:rsidRDefault="00615A2C" w:rsidP="008A6852">
            <w:pPr>
              <w:jc w:val="center"/>
              <w:rPr>
                <w:sz w:val="24"/>
                <w:szCs w:val="24"/>
              </w:rPr>
            </w:pPr>
            <w:bookmarkStart w:id="7" w:name="OLE_LINK1"/>
            <w:r>
              <w:rPr>
                <w:sz w:val="24"/>
                <w:szCs w:val="24"/>
              </w:rPr>
              <w:t>0x94</w:t>
            </w:r>
            <w:bookmarkEnd w:id="7"/>
          </w:p>
        </w:tc>
        <w:tc>
          <w:tcPr>
            <w:tcW w:w="1153" w:type="dxa"/>
          </w:tcPr>
          <w:p w:rsidR="00615A2C" w:rsidRDefault="00615A2C" w:rsidP="008A6852">
            <w:pPr>
              <w:jc w:val="center"/>
            </w:pPr>
            <w:r w:rsidRPr="00647722">
              <w:rPr>
                <w:sz w:val="24"/>
                <w:szCs w:val="24"/>
              </w:rPr>
              <w:t>Unsigned</w:t>
            </w:r>
          </w:p>
        </w:tc>
        <w:tc>
          <w:tcPr>
            <w:tcW w:w="845" w:type="dxa"/>
          </w:tcPr>
          <w:p w:rsidR="00615A2C" w:rsidRDefault="00615A2C" w:rsidP="008A6852">
            <w:pPr>
              <w:jc w:val="center"/>
            </w:pPr>
            <w:r w:rsidRPr="0073678D">
              <w:rPr>
                <w:sz w:val="24"/>
                <w:szCs w:val="24"/>
              </w:rPr>
              <w:t>0-255</w:t>
            </w:r>
          </w:p>
        </w:tc>
        <w:tc>
          <w:tcPr>
            <w:tcW w:w="2443" w:type="dxa"/>
          </w:tcPr>
          <w:p w:rsidR="00615A2C" w:rsidRPr="006F3752" w:rsidRDefault="00615A2C" w:rsidP="008A6852">
            <w:pPr>
              <w:rPr>
                <w:sz w:val="24"/>
                <w:szCs w:val="24"/>
                <w:highlight w:val="yellow"/>
              </w:rPr>
            </w:pPr>
            <w:r w:rsidRPr="006F3752">
              <w:rPr>
                <w:sz w:val="24"/>
                <w:szCs w:val="24"/>
                <w:highlight w:val="yellow"/>
              </w:rPr>
              <w:t>This attribute indicates the type of data to be transmitted.</w:t>
            </w:r>
          </w:p>
          <w:p w:rsidR="00615A2C" w:rsidRPr="006F3752" w:rsidRDefault="00615A2C" w:rsidP="008A6852">
            <w:pPr>
              <w:jc w:val="both"/>
              <w:rPr>
                <w:sz w:val="24"/>
                <w:szCs w:val="24"/>
                <w:highlight w:val="yellow"/>
              </w:rPr>
            </w:pPr>
            <w:r w:rsidRPr="006F3752">
              <w:rPr>
                <w:sz w:val="24"/>
                <w:szCs w:val="24"/>
                <w:highlight w:val="yellow"/>
              </w:rPr>
              <w:t>0 : Normal Data (Media Content, Information Content based on the Application its used)</w:t>
            </w:r>
          </w:p>
          <w:p w:rsidR="00615A2C" w:rsidRPr="006F3752" w:rsidRDefault="00615A2C" w:rsidP="008A6852">
            <w:pPr>
              <w:rPr>
                <w:sz w:val="24"/>
                <w:szCs w:val="24"/>
                <w:highlight w:val="yellow"/>
              </w:rPr>
            </w:pPr>
            <w:r w:rsidRPr="006F3752">
              <w:rPr>
                <w:sz w:val="24"/>
                <w:szCs w:val="24"/>
                <w:highlight w:val="yellow"/>
              </w:rPr>
              <w:t xml:space="preserve">1 : </w:t>
            </w:r>
            <w:r>
              <w:rPr>
                <w:sz w:val="24"/>
                <w:szCs w:val="24"/>
                <w:highlight w:val="yellow"/>
              </w:rPr>
              <w:t xml:space="preserve">LED </w:t>
            </w:r>
            <w:r w:rsidRPr="006F3752">
              <w:rPr>
                <w:sz w:val="24"/>
                <w:szCs w:val="24"/>
                <w:highlight w:val="yellow"/>
              </w:rPr>
              <w:t>ID</w:t>
            </w:r>
            <w:r>
              <w:rPr>
                <w:sz w:val="24"/>
                <w:szCs w:val="24"/>
                <w:highlight w:val="yellow"/>
              </w:rPr>
              <w:t xml:space="preserve"> Data</w:t>
            </w:r>
            <w:r w:rsidRPr="006F3752">
              <w:rPr>
                <w:sz w:val="24"/>
                <w:szCs w:val="24"/>
                <w:highlight w:val="yellow"/>
              </w:rPr>
              <w:t xml:space="preserve"> </w:t>
            </w:r>
          </w:p>
          <w:p w:rsidR="00615A2C" w:rsidRDefault="00615A2C" w:rsidP="008A6852">
            <w:pPr>
              <w:rPr>
                <w:sz w:val="24"/>
                <w:szCs w:val="24"/>
              </w:rPr>
            </w:pPr>
            <w:r w:rsidRPr="006F3752">
              <w:rPr>
                <w:sz w:val="24"/>
                <w:szCs w:val="24"/>
                <w:highlight w:val="yellow"/>
              </w:rPr>
              <w:t>2 : Authentication Data</w:t>
            </w:r>
          </w:p>
        </w:tc>
        <w:tc>
          <w:tcPr>
            <w:tcW w:w="972" w:type="dxa"/>
          </w:tcPr>
          <w:p w:rsidR="00615A2C" w:rsidRDefault="00615A2C" w:rsidP="008A6852">
            <w:pPr>
              <w:jc w:val="center"/>
            </w:pPr>
            <w:r w:rsidRPr="00E24104">
              <w:rPr>
                <w:sz w:val="24"/>
                <w:szCs w:val="24"/>
              </w:rPr>
              <w:t>0</w:t>
            </w:r>
          </w:p>
        </w:tc>
      </w:tr>
      <w:tr w:rsidR="00615A2C" w:rsidTr="008A6852">
        <w:tc>
          <w:tcPr>
            <w:tcW w:w="2772" w:type="dxa"/>
          </w:tcPr>
          <w:p w:rsidR="00615A2C" w:rsidRDefault="00615A2C" w:rsidP="008A6852">
            <w:pPr>
              <w:rPr>
                <w:sz w:val="24"/>
                <w:szCs w:val="24"/>
              </w:rPr>
            </w:pPr>
            <w:proofErr w:type="spellStart"/>
            <w:r>
              <w:rPr>
                <w:sz w:val="24"/>
                <w:szCs w:val="24"/>
              </w:rPr>
              <w:lastRenderedPageBreak/>
              <w:t>maxVTASCDataLength</w:t>
            </w:r>
            <w:proofErr w:type="spellEnd"/>
          </w:p>
        </w:tc>
        <w:tc>
          <w:tcPr>
            <w:tcW w:w="1165" w:type="dxa"/>
          </w:tcPr>
          <w:p w:rsidR="00615A2C" w:rsidRDefault="00615A2C" w:rsidP="008A6852">
            <w:pPr>
              <w:jc w:val="center"/>
              <w:rPr>
                <w:sz w:val="24"/>
                <w:szCs w:val="24"/>
              </w:rPr>
            </w:pPr>
            <w:r>
              <w:rPr>
                <w:sz w:val="24"/>
                <w:szCs w:val="24"/>
              </w:rPr>
              <w:t>0x95</w:t>
            </w:r>
          </w:p>
        </w:tc>
        <w:tc>
          <w:tcPr>
            <w:tcW w:w="1153" w:type="dxa"/>
          </w:tcPr>
          <w:p w:rsidR="00615A2C" w:rsidRDefault="00615A2C" w:rsidP="008A6852">
            <w:pPr>
              <w:jc w:val="center"/>
            </w:pPr>
            <w:r>
              <w:rPr>
                <w:sz w:val="24"/>
                <w:szCs w:val="24"/>
              </w:rPr>
              <w:t>Integer</w:t>
            </w:r>
          </w:p>
        </w:tc>
        <w:tc>
          <w:tcPr>
            <w:tcW w:w="845" w:type="dxa"/>
          </w:tcPr>
          <w:p w:rsidR="00615A2C" w:rsidRDefault="00615A2C" w:rsidP="008A6852">
            <w:pPr>
              <w:jc w:val="center"/>
            </w:pPr>
            <w:r w:rsidRPr="0073678D">
              <w:rPr>
                <w:sz w:val="24"/>
                <w:szCs w:val="24"/>
              </w:rPr>
              <w:t>0-</w:t>
            </w:r>
            <w:r>
              <w:rPr>
                <w:sz w:val="24"/>
                <w:szCs w:val="24"/>
              </w:rPr>
              <w:t>65535</w:t>
            </w:r>
          </w:p>
        </w:tc>
        <w:tc>
          <w:tcPr>
            <w:tcW w:w="2443" w:type="dxa"/>
          </w:tcPr>
          <w:p w:rsidR="00615A2C" w:rsidRDefault="00615A2C" w:rsidP="008A6852">
            <w:pPr>
              <w:rPr>
                <w:sz w:val="24"/>
                <w:szCs w:val="24"/>
              </w:rPr>
            </w:pPr>
            <w:r>
              <w:rPr>
                <w:sz w:val="24"/>
                <w:szCs w:val="24"/>
              </w:rPr>
              <w:t>This attribute specify the length of the data to be transmitted</w:t>
            </w:r>
          </w:p>
        </w:tc>
        <w:tc>
          <w:tcPr>
            <w:tcW w:w="972" w:type="dxa"/>
          </w:tcPr>
          <w:p w:rsidR="00615A2C" w:rsidRDefault="00615A2C" w:rsidP="008A6852">
            <w:pPr>
              <w:jc w:val="center"/>
            </w:pPr>
            <w:r>
              <w:rPr>
                <w:sz w:val="24"/>
                <w:szCs w:val="24"/>
              </w:rPr>
              <w:t>1</w:t>
            </w:r>
          </w:p>
        </w:tc>
      </w:tr>
      <w:tr w:rsidR="00615A2C" w:rsidTr="008A6852">
        <w:tc>
          <w:tcPr>
            <w:tcW w:w="2772" w:type="dxa"/>
          </w:tcPr>
          <w:p w:rsidR="00615A2C" w:rsidRDefault="00615A2C" w:rsidP="008A6852">
            <w:pPr>
              <w:rPr>
                <w:sz w:val="24"/>
                <w:szCs w:val="24"/>
              </w:rPr>
            </w:pPr>
            <w:proofErr w:type="spellStart"/>
            <w:r>
              <w:rPr>
                <w:sz w:val="24"/>
                <w:szCs w:val="24"/>
              </w:rPr>
              <w:t>maxVTASCCodedArea</w:t>
            </w:r>
            <w:proofErr w:type="spellEnd"/>
          </w:p>
        </w:tc>
        <w:tc>
          <w:tcPr>
            <w:tcW w:w="1165" w:type="dxa"/>
          </w:tcPr>
          <w:p w:rsidR="00615A2C" w:rsidRDefault="00615A2C" w:rsidP="008A6852">
            <w:pPr>
              <w:jc w:val="center"/>
              <w:rPr>
                <w:sz w:val="24"/>
                <w:szCs w:val="24"/>
              </w:rPr>
            </w:pPr>
            <w:r>
              <w:rPr>
                <w:sz w:val="24"/>
                <w:szCs w:val="24"/>
              </w:rPr>
              <w:t>0x96</w:t>
            </w:r>
          </w:p>
        </w:tc>
        <w:tc>
          <w:tcPr>
            <w:tcW w:w="1153" w:type="dxa"/>
          </w:tcPr>
          <w:p w:rsidR="00615A2C" w:rsidRPr="00647722" w:rsidRDefault="00615A2C" w:rsidP="008A6852">
            <w:pPr>
              <w:jc w:val="center"/>
              <w:rPr>
                <w:sz w:val="24"/>
                <w:szCs w:val="24"/>
              </w:rPr>
            </w:pPr>
            <w:r w:rsidRPr="00647722">
              <w:rPr>
                <w:sz w:val="24"/>
                <w:szCs w:val="24"/>
              </w:rPr>
              <w:t>Unsigned</w:t>
            </w:r>
          </w:p>
        </w:tc>
        <w:tc>
          <w:tcPr>
            <w:tcW w:w="845" w:type="dxa"/>
          </w:tcPr>
          <w:p w:rsidR="00615A2C" w:rsidRPr="0073678D" w:rsidRDefault="00615A2C" w:rsidP="008A6852">
            <w:pPr>
              <w:jc w:val="center"/>
              <w:rPr>
                <w:sz w:val="24"/>
                <w:szCs w:val="24"/>
              </w:rPr>
            </w:pPr>
            <w:r>
              <w:rPr>
                <w:sz w:val="24"/>
                <w:szCs w:val="24"/>
              </w:rPr>
              <w:t>0~255</w:t>
            </w:r>
          </w:p>
        </w:tc>
        <w:tc>
          <w:tcPr>
            <w:tcW w:w="2443" w:type="dxa"/>
          </w:tcPr>
          <w:p w:rsidR="00615A2C" w:rsidRDefault="00615A2C" w:rsidP="008A6852">
            <w:pPr>
              <w:rPr>
                <w:sz w:val="24"/>
                <w:szCs w:val="24"/>
              </w:rPr>
            </w:pPr>
            <w:r>
              <w:rPr>
                <w:sz w:val="24"/>
                <w:szCs w:val="24"/>
              </w:rPr>
              <w:t>This attribute specify the Coded Area of the VTASC</w:t>
            </w:r>
          </w:p>
          <w:p w:rsidR="00615A2C" w:rsidRDefault="00615A2C" w:rsidP="008A6852">
            <w:pPr>
              <w:rPr>
                <w:sz w:val="24"/>
                <w:szCs w:val="24"/>
              </w:rPr>
            </w:pPr>
            <w:r>
              <w:rPr>
                <w:sz w:val="24"/>
                <w:szCs w:val="24"/>
              </w:rPr>
              <w:t>0 : Full Screen</w:t>
            </w:r>
          </w:p>
          <w:p w:rsidR="00615A2C" w:rsidRDefault="00615A2C" w:rsidP="008A6852">
            <w:pPr>
              <w:rPr>
                <w:sz w:val="24"/>
                <w:szCs w:val="24"/>
              </w:rPr>
            </w:pPr>
            <w:r>
              <w:rPr>
                <w:sz w:val="24"/>
                <w:szCs w:val="24"/>
              </w:rPr>
              <w:t>1 : Partial Screen</w:t>
            </w:r>
          </w:p>
          <w:p w:rsidR="00615A2C" w:rsidRPr="006F3752" w:rsidRDefault="00615A2C" w:rsidP="008A6852">
            <w:pPr>
              <w:rPr>
                <w:sz w:val="24"/>
                <w:szCs w:val="24"/>
                <w:highlight w:val="yellow"/>
              </w:rPr>
            </w:pPr>
            <w:r>
              <w:rPr>
                <w:sz w:val="24"/>
                <w:szCs w:val="24"/>
              </w:rPr>
              <w:t>2~255 : Reserved</w:t>
            </w:r>
          </w:p>
        </w:tc>
        <w:tc>
          <w:tcPr>
            <w:tcW w:w="972" w:type="dxa"/>
          </w:tcPr>
          <w:p w:rsidR="00615A2C" w:rsidRPr="00E24104" w:rsidRDefault="00615A2C" w:rsidP="008A6852">
            <w:pPr>
              <w:jc w:val="center"/>
              <w:rPr>
                <w:sz w:val="24"/>
                <w:szCs w:val="24"/>
              </w:rPr>
            </w:pPr>
            <w:r>
              <w:rPr>
                <w:sz w:val="24"/>
                <w:szCs w:val="24"/>
              </w:rPr>
              <w:t>0</w:t>
            </w:r>
          </w:p>
        </w:tc>
      </w:tr>
      <w:tr w:rsidR="00615A2C" w:rsidTr="008A6852">
        <w:tc>
          <w:tcPr>
            <w:tcW w:w="2772" w:type="dxa"/>
          </w:tcPr>
          <w:p w:rsidR="00615A2C" w:rsidRDefault="00615A2C" w:rsidP="008A6852">
            <w:pPr>
              <w:rPr>
                <w:sz w:val="24"/>
                <w:szCs w:val="24"/>
              </w:rPr>
            </w:pPr>
            <w:proofErr w:type="spellStart"/>
            <w:r>
              <w:rPr>
                <w:sz w:val="24"/>
                <w:szCs w:val="24"/>
              </w:rPr>
              <w:t>maxVTASCCodedLocation</w:t>
            </w:r>
            <w:proofErr w:type="spellEnd"/>
          </w:p>
        </w:tc>
        <w:tc>
          <w:tcPr>
            <w:tcW w:w="1165" w:type="dxa"/>
          </w:tcPr>
          <w:p w:rsidR="00615A2C" w:rsidRDefault="00615A2C" w:rsidP="008A6852">
            <w:pPr>
              <w:jc w:val="center"/>
              <w:rPr>
                <w:sz w:val="24"/>
                <w:szCs w:val="24"/>
              </w:rPr>
            </w:pPr>
            <w:r>
              <w:rPr>
                <w:sz w:val="24"/>
                <w:szCs w:val="24"/>
              </w:rPr>
              <w:t>0x97</w:t>
            </w:r>
          </w:p>
        </w:tc>
        <w:tc>
          <w:tcPr>
            <w:tcW w:w="1153" w:type="dxa"/>
          </w:tcPr>
          <w:p w:rsidR="00615A2C" w:rsidRPr="00647722" w:rsidRDefault="00615A2C" w:rsidP="008A6852">
            <w:pPr>
              <w:jc w:val="center"/>
              <w:rPr>
                <w:sz w:val="24"/>
                <w:szCs w:val="24"/>
              </w:rPr>
            </w:pPr>
            <w:r w:rsidRPr="00647722">
              <w:rPr>
                <w:sz w:val="24"/>
                <w:szCs w:val="24"/>
              </w:rPr>
              <w:t>Unsigned</w:t>
            </w:r>
          </w:p>
        </w:tc>
        <w:tc>
          <w:tcPr>
            <w:tcW w:w="845" w:type="dxa"/>
          </w:tcPr>
          <w:p w:rsidR="00615A2C" w:rsidRPr="0073678D" w:rsidRDefault="00615A2C" w:rsidP="008A6852">
            <w:pPr>
              <w:jc w:val="center"/>
              <w:rPr>
                <w:sz w:val="24"/>
                <w:szCs w:val="24"/>
              </w:rPr>
            </w:pPr>
            <w:r>
              <w:rPr>
                <w:sz w:val="24"/>
                <w:szCs w:val="24"/>
              </w:rPr>
              <w:t>0~255</w:t>
            </w:r>
          </w:p>
        </w:tc>
        <w:tc>
          <w:tcPr>
            <w:tcW w:w="2443" w:type="dxa"/>
          </w:tcPr>
          <w:p w:rsidR="00615A2C" w:rsidRDefault="00615A2C" w:rsidP="008A6852">
            <w:pPr>
              <w:rPr>
                <w:sz w:val="24"/>
                <w:szCs w:val="24"/>
              </w:rPr>
            </w:pPr>
            <w:r>
              <w:rPr>
                <w:sz w:val="24"/>
                <w:szCs w:val="24"/>
              </w:rPr>
              <w:t>This attribute specify the Coded Location of the VTASC</w:t>
            </w:r>
          </w:p>
          <w:p w:rsidR="00615A2C" w:rsidRDefault="00615A2C" w:rsidP="008A6852">
            <w:pPr>
              <w:rPr>
                <w:sz w:val="24"/>
                <w:szCs w:val="24"/>
              </w:rPr>
            </w:pPr>
            <w:r>
              <w:rPr>
                <w:sz w:val="24"/>
                <w:szCs w:val="24"/>
              </w:rPr>
              <w:t>0 : Center</w:t>
            </w:r>
          </w:p>
          <w:p w:rsidR="00615A2C" w:rsidRDefault="00615A2C" w:rsidP="008A6852">
            <w:pPr>
              <w:rPr>
                <w:sz w:val="24"/>
                <w:szCs w:val="24"/>
              </w:rPr>
            </w:pPr>
            <w:r>
              <w:rPr>
                <w:sz w:val="24"/>
                <w:szCs w:val="24"/>
              </w:rPr>
              <w:t>1 : Bottom Right</w:t>
            </w:r>
          </w:p>
          <w:p w:rsidR="00615A2C" w:rsidRDefault="00615A2C" w:rsidP="008A6852">
            <w:pPr>
              <w:rPr>
                <w:sz w:val="24"/>
                <w:szCs w:val="24"/>
              </w:rPr>
            </w:pPr>
            <w:r>
              <w:rPr>
                <w:sz w:val="24"/>
                <w:szCs w:val="24"/>
              </w:rPr>
              <w:t>2 : Bottom Left</w:t>
            </w:r>
          </w:p>
          <w:p w:rsidR="00615A2C" w:rsidRDefault="00615A2C" w:rsidP="008A6852">
            <w:pPr>
              <w:rPr>
                <w:sz w:val="24"/>
                <w:szCs w:val="24"/>
              </w:rPr>
            </w:pPr>
            <w:r>
              <w:rPr>
                <w:sz w:val="24"/>
                <w:szCs w:val="24"/>
              </w:rPr>
              <w:t>3 : Top Right</w:t>
            </w:r>
          </w:p>
          <w:p w:rsidR="00615A2C" w:rsidRDefault="00615A2C" w:rsidP="008A6852">
            <w:pPr>
              <w:rPr>
                <w:sz w:val="24"/>
                <w:szCs w:val="24"/>
              </w:rPr>
            </w:pPr>
            <w:r>
              <w:rPr>
                <w:sz w:val="24"/>
                <w:szCs w:val="24"/>
              </w:rPr>
              <w:t>4 : Top Left</w:t>
            </w:r>
          </w:p>
          <w:p w:rsidR="00615A2C" w:rsidRPr="006F3752" w:rsidRDefault="00615A2C" w:rsidP="008A6852">
            <w:pPr>
              <w:rPr>
                <w:sz w:val="24"/>
                <w:szCs w:val="24"/>
                <w:highlight w:val="yellow"/>
              </w:rPr>
            </w:pPr>
            <w:r>
              <w:rPr>
                <w:sz w:val="24"/>
                <w:szCs w:val="24"/>
              </w:rPr>
              <w:t>5~255 : Reserved</w:t>
            </w:r>
          </w:p>
        </w:tc>
        <w:tc>
          <w:tcPr>
            <w:tcW w:w="972" w:type="dxa"/>
          </w:tcPr>
          <w:p w:rsidR="00615A2C" w:rsidRPr="00E24104" w:rsidRDefault="00615A2C" w:rsidP="008A6852">
            <w:pPr>
              <w:jc w:val="center"/>
              <w:rPr>
                <w:sz w:val="24"/>
                <w:szCs w:val="24"/>
              </w:rPr>
            </w:pPr>
            <w:r>
              <w:rPr>
                <w:sz w:val="24"/>
                <w:szCs w:val="24"/>
              </w:rPr>
              <w:t>0</w:t>
            </w:r>
          </w:p>
        </w:tc>
      </w:tr>
      <w:tr w:rsidR="00615A2C" w:rsidTr="008A6852">
        <w:tc>
          <w:tcPr>
            <w:tcW w:w="2772" w:type="dxa"/>
          </w:tcPr>
          <w:p w:rsidR="00615A2C" w:rsidRDefault="00615A2C" w:rsidP="008A6852">
            <w:pPr>
              <w:rPr>
                <w:sz w:val="24"/>
                <w:szCs w:val="24"/>
              </w:rPr>
            </w:pPr>
            <w:proofErr w:type="spellStart"/>
            <w:r>
              <w:rPr>
                <w:sz w:val="24"/>
                <w:szCs w:val="24"/>
              </w:rPr>
              <w:t>macVTASCTxHSize</w:t>
            </w:r>
            <w:proofErr w:type="spellEnd"/>
          </w:p>
        </w:tc>
        <w:tc>
          <w:tcPr>
            <w:tcW w:w="1165" w:type="dxa"/>
          </w:tcPr>
          <w:p w:rsidR="00615A2C" w:rsidRDefault="00615A2C" w:rsidP="008A6852">
            <w:pPr>
              <w:jc w:val="center"/>
              <w:rPr>
                <w:sz w:val="24"/>
                <w:szCs w:val="24"/>
              </w:rPr>
            </w:pPr>
            <w:r>
              <w:rPr>
                <w:sz w:val="24"/>
                <w:szCs w:val="24"/>
              </w:rPr>
              <w:t>0x98</w:t>
            </w:r>
          </w:p>
        </w:tc>
        <w:tc>
          <w:tcPr>
            <w:tcW w:w="1153" w:type="dxa"/>
          </w:tcPr>
          <w:p w:rsidR="00615A2C" w:rsidRPr="00647722" w:rsidRDefault="00615A2C" w:rsidP="008A6852">
            <w:pPr>
              <w:jc w:val="center"/>
              <w:rPr>
                <w:sz w:val="24"/>
                <w:szCs w:val="24"/>
              </w:rPr>
            </w:pPr>
            <w:r>
              <w:rPr>
                <w:sz w:val="24"/>
                <w:szCs w:val="24"/>
              </w:rPr>
              <w:t>Integer</w:t>
            </w:r>
          </w:p>
        </w:tc>
        <w:tc>
          <w:tcPr>
            <w:tcW w:w="845" w:type="dxa"/>
          </w:tcPr>
          <w:p w:rsidR="00615A2C" w:rsidRPr="006F3752" w:rsidRDefault="00615A2C" w:rsidP="008A6852">
            <w:pPr>
              <w:jc w:val="center"/>
              <w:rPr>
                <w:sz w:val="24"/>
                <w:szCs w:val="24"/>
                <w:highlight w:val="yellow"/>
              </w:rPr>
            </w:pPr>
            <w:r w:rsidRPr="0073678D">
              <w:rPr>
                <w:sz w:val="24"/>
                <w:szCs w:val="24"/>
              </w:rPr>
              <w:t>0-</w:t>
            </w:r>
            <w:r>
              <w:rPr>
                <w:sz w:val="24"/>
                <w:szCs w:val="24"/>
              </w:rPr>
              <w:t>65535</w:t>
            </w:r>
          </w:p>
        </w:tc>
        <w:tc>
          <w:tcPr>
            <w:tcW w:w="2443" w:type="dxa"/>
          </w:tcPr>
          <w:p w:rsidR="00615A2C" w:rsidRPr="006F3752" w:rsidRDefault="00615A2C" w:rsidP="008A6852">
            <w:pPr>
              <w:jc w:val="both"/>
              <w:rPr>
                <w:sz w:val="24"/>
                <w:szCs w:val="24"/>
                <w:highlight w:val="yellow"/>
              </w:rPr>
            </w:pPr>
            <w:r>
              <w:rPr>
                <w:sz w:val="24"/>
                <w:szCs w:val="24"/>
              </w:rPr>
              <w:t>This attribute specify the no of Horizontal Pixel in the 2D Display Transmitter</w:t>
            </w:r>
          </w:p>
        </w:tc>
        <w:tc>
          <w:tcPr>
            <w:tcW w:w="972" w:type="dxa"/>
          </w:tcPr>
          <w:p w:rsidR="00615A2C" w:rsidRDefault="00615A2C" w:rsidP="008A6852">
            <w:pPr>
              <w:jc w:val="center"/>
              <w:rPr>
                <w:sz w:val="24"/>
                <w:szCs w:val="24"/>
              </w:rPr>
            </w:pPr>
            <w:r>
              <w:rPr>
                <w:sz w:val="24"/>
                <w:szCs w:val="24"/>
              </w:rPr>
              <w:t>1920</w:t>
            </w:r>
          </w:p>
        </w:tc>
      </w:tr>
      <w:tr w:rsidR="00615A2C" w:rsidTr="008A6852">
        <w:tc>
          <w:tcPr>
            <w:tcW w:w="2772" w:type="dxa"/>
          </w:tcPr>
          <w:p w:rsidR="00615A2C" w:rsidRDefault="00615A2C" w:rsidP="008A6852">
            <w:pPr>
              <w:rPr>
                <w:sz w:val="24"/>
                <w:szCs w:val="24"/>
              </w:rPr>
            </w:pPr>
            <w:proofErr w:type="spellStart"/>
            <w:r>
              <w:rPr>
                <w:sz w:val="24"/>
                <w:szCs w:val="24"/>
              </w:rPr>
              <w:t>macVTASCTxVSize</w:t>
            </w:r>
            <w:proofErr w:type="spellEnd"/>
          </w:p>
        </w:tc>
        <w:tc>
          <w:tcPr>
            <w:tcW w:w="1165" w:type="dxa"/>
          </w:tcPr>
          <w:p w:rsidR="00615A2C" w:rsidRDefault="00615A2C" w:rsidP="008A6852">
            <w:pPr>
              <w:jc w:val="center"/>
              <w:rPr>
                <w:sz w:val="24"/>
                <w:szCs w:val="24"/>
              </w:rPr>
            </w:pPr>
            <w:r>
              <w:rPr>
                <w:sz w:val="24"/>
                <w:szCs w:val="24"/>
              </w:rPr>
              <w:t>0x99</w:t>
            </w:r>
          </w:p>
        </w:tc>
        <w:tc>
          <w:tcPr>
            <w:tcW w:w="1153" w:type="dxa"/>
          </w:tcPr>
          <w:p w:rsidR="00615A2C" w:rsidRPr="00647722" w:rsidRDefault="00615A2C" w:rsidP="008A6852">
            <w:pPr>
              <w:jc w:val="center"/>
              <w:rPr>
                <w:sz w:val="24"/>
                <w:szCs w:val="24"/>
              </w:rPr>
            </w:pPr>
            <w:r>
              <w:rPr>
                <w:sz w:val="24"/>
                <w:szCs w:val="24"/>
              </w:rPr>
              <w:t>Integer</w:t>
            </w:r>
          </w:p>
        </w:tc>
        <w:tc>
          <w:tcPr>
            <w:tcW w:w="845" w:type="dxa"/>
          </w:tcPr>
          <w:p w:rsidR="00615A2C" w:rsidRPr="006F3752" w:rsidRDefault="00615A2C" w:rsidP="008A6852">
            <w:pPr>
              <w:jc w:val="center"/>
              <w:rPr>
                <w:sz w:val="24"/>
                <w:szCs w:val="24"/>
                <w:highlight w:val="yellow"/>
              </w:rPr>
            </w:pPr>
            <w:r w:rsidRPr="0073678D">
              <w:rPr>
                <w:sz w:val="24"/>
                <w:szCs w:val="24"/>
              </w:rPr>
              <w:t>0-</w:t>
            </w:r>
            <w:r>
              <w:rPr>
                <w:sz w:val="24"/>
                <w:szCs w:val="24"/>
              </w:rPr>
              <w:t>65535</w:t>
            </w:r>
          </w:p>
        </w:tc>
        <w:tc>
          <w:tcPr>
            <w:tcW w:w="2443" w:type="dxa"/>
          </w:tcPr>
          <w:p w:rsidR="00615A2C" w:rsidRPr="006F3752" w:rsidRDefault="00615A2C" w:rsidP="008A6852">
            <w:pPr>
              <w:jc w:val="both"/>
              <w:rPr>
                <w:sz w:val="24"/>
                <w:szCs w:val="24"/>
                <w:highlight w:val="yellow"/>
              </w:rPr>
            </w:pPr>
            <w:r>
              <w:rPr>
                <w:sz w:val="24"/>
                <w:szCs w:val="24"/>
              </w:rPr>
              <w:t>This attribute specify the no of Vertical Pixel in the 2D Display Transmitter</w:t>
            </w:r>
          </w:p>
        </w:tc>
        <w:tc>
          <w:tcPr>
            <w:tcW w:w="972" w:type="dxa"/>
          </w:tcPr>
          <w:p w:rsidR="00615A2C" w:rsidRDefault="00615A2C" w:rsidP="008A6852">
            <w:pPr>
              <w:jc w:val="center"/>
              <w:rPr>
                <w:sz w:val="24"/>
                <w:szCs w:val="24"/>
              </w:rPr>
            </w:pPr>
            <w:r>
              <w:rPr>
                <w:sz w:val="24"/>
                <w:szCs w:val="24"/>
              </w:rPr>
              <w:t>1080</w:t>
            </w:r>
          </w:p>
        </w:tc>
      </w:tr>
    </w:tbl>
    <w:p w:rsidR="002263CB" w:rsidRDefault="00615A2C" w:rsidP="00615A2C">
      <w:pPr>
        <w:tabs>
          <w:tab w:val="left" w:pos="3810"/>
        </w:tabs>
        <w:jc w:val="both"/>
      </w:pPr>
      <w:r>
        <w:rPr>
          <w:rFonts w:ascii="Arial" w:hAnsi="Arial" w:cs="Arial"/>
          <w:color w:val="FF0000"/>
          <w:sz w:val="24"/>
          <w:szCs w:val="24"/>
        </w:rPr>
        <w:tab/>
      </w:r>
    </w:p>
    <w:p w:rsidR="00EF7B91" w:rsidRPr="001E5D1B" w:rsidRDefault="00EF7B91" w:rsidP="00EF7B91">
      <w:pPr>
        <w:pStyle w:val="ListParagraph"/>
        <w:ind w:left="1275" w:firstLine="165"/>
        <w:rPr>
          <w:rFonts w:ascii="Arial" w:hAnsi="Arial" w:cs="Arial"/>
          <w:b/>
          <w:color w:val="FF0000"/>
          <w:sz w:val="24"/>
          <w:szCs w:val="24"/>
        </w:rPr>
      </w:pPr>
      <w:r w:rsidRPr="001E5D1B">
        <w:rPr>
          <w:rFonts w:ascii="Arial" w:hAnsi="Arial" w:cs="Arial"/>
          <w:b/>
          <w:color w:val="FF0000"/>
          <w:sz w:val="24"/>
          <w:szCs w:val="24"/>
        </w:rPr>
        <w:t xml:space="preserve">Table </w:t>
      </w:r>
      <w:r w:rsidR="003559D1">
        <w:rPr>
          <w:rFonts w:ascii="Arial" w:hAnsi="Arial" w:cs="Arial"/>
          <w:b/>
          <w:color w:val="FF0000"/>
          <w:sz w:val="24"/>
          <w:szCs w:val="24"/>
        </w:rPr>
        <w:t>97</w:t>
      </w:r>
      <w:r w:rsidRPr="001E5D1B">
        <w:rPr>
          <w:rFonts w:ascii="Arial" w:hAnsi="Arial" w:cs="Arial"/>
          <w:b/>
          <w:color w:val="FF0000"/>
          <w:sz w:val="24"/>
          <w:szCs w:val="24"/>
        </w:rPr>
        <w:t xml:space="preserve"> </w:t>
      </w:r>
      <w:r w:rsidR="00CC197A">
        <w:rPr>
          <w:rFonts w:ascii="Arial" w:hAnsi="Arial" w:cs="Arial"/>
          <w:b/>
          <w:color w:val="FF0000"/>
          <w:sz w:val="24"/>
          <w:szCs w:val="24"/>
        </w:rPr>
        <w:t>-</w:t>
      </w:r>
      <w:r w:rsidRPr="001E5D1B">
        <w:rPr>
          <w:rFonts w:ascii="Arial" w:hAnsi="Arial" w:cs="Arial"/>
          <w:b/>
          <w:color w:val="FF0000"/>
          <w:sz w:val="24"/>
          <w:szCs w:val="24"/>
        </w:rPr>
        <w:t xml:space="preserve"> </w:t>
      </w:r>
      <w:r w:rsidR="001C1B7A">
        <w:rPr>
          <w:rFonts w:ascii="Arial" w:hAnsi="Arial" w:cs="Arial"/>
          <w:b/>
          <w:color w:val="FF0000"/>
          <w:sz w:val="24"/>
          <w:szCs w:val="24"/>
        </w:rPr>
        <w:t>MAC</w:t>
      </w:r>
      <w:r w:rsidRPr="001E5D1B">
        <w:rPr>
          <w:rFonts w:ascii="Arial" w:hAnsi="Arial" w:cs="Arial"/>
          <w:b/>
          <w:color w:val="FF0000"/>
          <w:sz w:val="24"/>
          <w:szCs w:val="24"/>
        </w:rPr>
        <w:t xml:space="preserve"> PIB attributes (continued for </w:t>
      </w:r>
      <w:r>
        <w:rPr>
          <w:rFonts w:ascii="Arial" w:hAnsi="Arial" w:cs="Arial"/>
          <w:b/>
          <w:color w:val="FF0000"/>
          <w:sz w:val="24"/>
          <w:szCs w:val="24"/>
        </w:rPr>
        <w:t>VTASC</w:t>
      </w:r>
      <w:r w:rsidRPr="001E5D1B">
        <w:rPr>
          <w:rFonts w:ascii="Arial" w:hAnsi="Arial" w:cs="Arial"/>
          <w:b/>
          <w:color w:val="FF0000"/>
          <w:sz w:val="24"/>
          <w:szCs w:val="24"/>
        </w:rPr>
        <w:t>)</w:t>
      </w:r>
    </w:p>
    <w:p w:rsidR="002263CB" w:rsidRDefault="002263CB" w:rsidP="002263CB"/>
    <w:p w:rsidR="002263CB" w:rsidRDefault="00C43C4A" w:rsidP="00C43C4A">
      <w:pPr>
        <w:tabs>
          <w:tab w:val="left" w:pos="1050"/>
        </w:tabs>
      </w:pPr>
      <w:r>
        <w:tab/>
      </w:r>
    </w:p>
    <w:p w:rsidR="00C43C4A" w:rsidRDefault="00C43C4A" w:rsidP="00C43C4A">
      <w:pPr>
        <w:tabs>
          <w:tab w:val="left" w:pos="1050"/>
        </w:tabs>
      </w:pPr>
    </w:p>
    <w:p w:rsidR="00C43C4A" w:rsidRDefault="00C43C4A" w:rsidP="00C43C4A">
      <w:pPr>
        <w:tabs>
          <w:tab w:val="left" w:pos="1050"/>
        </w:tabs>
      </w:pPr>
    </w:p>
    <w:p w:rsidR="00C43C4A" w:rsidRDefault="00C43C4A" w:rsidP="00C43C4A">
      <w:pPr>
        <w:tabs>
          <w:tab w:val="left" w:pos="1050"/>
        </w:tabs>
      </w:pPr>
    </w:p>
    <w:p w:rsidR="00C43C4A" w:rsidRDefault="00C43C4A" w:rsidP="00C43C4A">
      <w:pPr>
        <w:tabs>
          <w:tab w:val="left" w:pos="1050"/>
        </w:tabs>
      </w:pPr>
    </w:p>
    <w:p w:rsidR="00C43C4A" w:rsidRDefault="00C43C4A" w:rsidP="00C43C4A">
      <w:pPr>
        <w:tabs>
          <w:tab w:val="left" w:pos="1050"/>
        </w:tabs>
      </w:pPr>
    </w:p>
    <w:p w:rsidR="00C43C4A" w:rsidRDefault="00C43C4A" w:rsidP="00C43C4A">
      <w:pPr>
        <w:tabs>
          <w:tab w:val="left" w:pos="1050"/>
        </w:tabs>
      </w:pPr>
    </w:p>
    <w:p w:rsidR="00C43C4A" w:rsidRPr="002263CB" w:rsidRDefault="00C43C4A" w:rsidP="00C43C4A">
      <w:pPr>
        <w:tabs>
          <w:tab w:val="left" w:pos="1050"/>
        </w:tabs>
      </w:pPr>
    </w:p>
    <w:p w:rsidR="001E5D1B" w:rsidRPr="00505E0E" w:rsidRDefault="009C17DC" w:rsidP="001E5D1B">
      <w:pPr>
        <w:pStyle w:val="Heading1"/>
        <w:rPr>
          <w:rFonts w:ascii="Arial" w:hAnsi="Arial" w:cs="Arial"/>
          <w:b/>
          <w:color w:val="auto"/>
          <w:sz w:val="26"/>
          <w:szCs w:val="26"/>
        </w:rPr>
      </w:pPr>
      <w:r>
        <w:rPr>
          <w:rFonts w:ascii="Arial" w:hAnsi="Arial" w:cs="Arial"/>
          <w:b/>
          <w:color w:val="auto"/>
          <w:sz w:val="26"/>
          <w:szCs w:val="26"/>
        </w:rPr>
        <w:lastRenderedPageBreak/>
        <w:t>2.</w:t>
      </w:r>
      <w:r w:rsidR="001E5D1B">
        <w:rPr>
          <w:rFonts w:ascii="Arial" w:hAnsi="Arial" w:cs="Arial"/>
          <w:b/>
          <w:color w:val="auto"/>
          <w:sz w:val="26"/>
          <w:szCs w:val="26"/>
        </w:rPr>
        <w:t xml:space="preserve"> </w:t>
      </w:r>
      <w:r w:rsidR="001C1B7A">
        <w:rPr>
          <w:rFonts w:ascii="Arial" w:hAnsi="Arial" w:cs="Arial"/>
          <w:b/>
          <w:color w:val="auto"/>
          <w:sz w:val="26"/>
          <w:szCs w:val="26"/>
        </w:rPr>
        <w:t>MAC</w:t>
      </w:r>
      <w:r w:rsidR="001E5D1B" w:rsidRPr="00505E0E">
        <w:rPr>
          <w:rFonts w:ascii="Arial" w:hAnsi="Arial" w:cs="Arial"/>
          <w:b/>
          <w:color w:val="auto"/>
          <w:sz w:val="26"/>
          <w:szCs w:val="26"/>
        </w:rPr>
        <w:t xml:space="preserve"> PIB Attributes</w:t>
      </w:r>
      <w:r w:rsidR="001E5D1B">
        <w:rPr>
          <w:rFonts w:ascii="Arial" w:hAnsi="Arial" w:cs="Arial"/>
          <w:b/>
          <w:color w:val="auto"/>
          <w:sz w:val="26"/>
          <w:szCs w:val="26"/>
        </w:rPr>
        <w:t xml:space="preserve"> for </w:t>
      </w:r>
      <w:r w:rsidR="001C1B7A">
        <w:rPr>
          <w:rFonts w:ascii="Arial" w:hAnsi="Arial" w:cs="Arial"/>
          <w:b/>
          <w:color w:val="auto"/>
          <w:sz w:val="26"/>
          <w:szCs w:val="26"/>
        </w:rPr>
        <w:t>Sequential Scalable 2D Code</w:t>
      </w:r>
    </w:p>
    <w:p w:rsidR="00216AD0" w:rsidRDefault="00216AD0" w:rsidP="00216AD0">
      <w:pPr>
        <w:jc w:val="both"/>
        <w:rPr>
          <w:rFonts w:ascii="Arial" w:hAnsi="Arial" w:cs="Arial"/>
          <w:sz w:val="24"/>
          <w:szCs w:val="24"/>
        </w:rPr>
      </w:pPr>
    </w:p>
    <w:p w:rsidR="001E5D1B" w:rsidRDefault="002263CB" w:rsidP="00216AD0">
      <w:pPr>
        <w:jc w:val="both"/>
        <w:rPr>
          <w:rFonts w:ascii="Arial" w:hAnsi="Arial" w:cs="Arial"/>
          <w:color w:val="FF0000"/>
          <w:sz w:val="24"/>
          <w:szCs w:val="24"/>
        </w:rPr>
      </w:pPr>
      <w:r w:rsidRPr="00AC708A">
        <w:rPr>
          <w:rFonts w:ascii="Arial" w:hAnsi="Arial" w:cs="Arial"/>
          <w:sz w:val="24"/>
          <w:szCs w:val="24"/>
        </w:rPr>
        <w:t xml:space="preserve">The </w:t>
      </w:r>
      <w:r w:rsidR="003559D1">
        <w:rPr>
          <w:rFonts w:ascii="Arial" w:hAnsi="Arial" w:cs="Arial"/>
          <w:color w:val="FF0000"/>
          <w:sz w:val="24"/>
          <w:szCs w:val="24"/>
        </w:rPr>
        <w:t>MAC</w:t>
      </w:r>
      <w:r w:rsidRPr="00CF6C72">
        <w:rPr>
          <w:rFonts w:ascii="Arial" w:hAnsi="Arial" w:cs="Arial"/>
          <w:color w:val="FF0000"/>
          <w:sz w:val="24"/>
          <w:szCs w:val="24"/>
        </w:rPr>
        <w:t xml:space="preserve"> </w:t>
      </w:r>
      <w:r>
        <w:rPr>
          <w:rFonts w:ascii="Arial" w:hAnsi="Arial" w:cs="Arial"/>
          <w:color w:val="FF0000"/>
          <w:sz w:val="24"/>
          <w:szCs w:val="24"/>
        </w:rPr>
        <w:t xml:space="preserve">PIB attributes </w:t>
      </w:r>
      <w:r w:rsidRPr="00CF6C72">
        <w:rPr>
          <w:rFonts w:ascii="Arial" w:hAnsi="Arial" w:cs="Arial"/>
          <w:color w:val="FF0000"/>
          <w:sz w:val="24"/>
          <w:szCs w:val="24"/>
        </w:rPr>
        <w:t xml:space="preserve">for </w:t>
      </w:r>
      <w:r w:rsidRPr="001E5D1B">
        <w:rPr>
          <w:rFonts w:ascii="Arial" w:hAnsi="Arial" w:cs="Arial"/>
          <w:color w:val="FF0000"/>
          <w:sz w:val="24"/>
          <w:szCs w:val="24"/>
        </w:rPr>
        <w:t>Sequential Scalable 2D Code</w:t>
      </w:r>
      <w:r w:rsidRPr="001E5D1B">
        <w:rPr>
          <w:rFonts w:ascii="Arial" w:hAnsi="Arial" w:cs="Arial"/>
          <w:sz w:val="24"/>
          <w:szCs w:val="24"/>
        </w:rPr>
        <w:t xml:space="preserve"> </w:t>
      </w:r>
      <w:r>
        <w:rPr>
          <w:rFonts w:ascii="Arial" w:hAnsi="Arial" w:cs="Arial"/>
          <w:sz w:val="24"/>
          <w:szCs w:val="24"/>
        </w:rPr>
        <w:t>is</w:t>
      </w:r>
      <w:r w:rsidRPr="00AC708A">
        <w:rPr>
          <w:rFonts w:ascii="Arial" w:hAnsi="Arial" w:cs="Arial"/>
          <w:sz w:val="24"/>
          <w:szCs w:val="24"/>
        </w:rPr>
        <w:t xml:space="preserve"> presented </w:t>
      </w:r>
      <w:r>
        <w:rPr>
          <w:rFonts w:ascii="Arial" w:hAnsi="Arial" w:cs="Arial"/>
          <w:sz w:val="24"/>
          <w:szCs w:val="24"/>
        </w:rPr>
        <w:t xml:space="preserve">in </w:t>
      </w:r>
      <w:r w:rsidRPr="00AC708A">
        <w:rPr>
          <w:rFonts w:ascii="Arial" w:hAnsi="Arial" w:cs="Arial"/>
          <w:sz w:val="24"/>
          <w:szCs w:val="24"/>
        </w:rPr>
        <w:t>the</w:t>
      </w:r>
      <w:r>
        <w:rPr>
          <w:rFonts w:ascii="Arial" w:hAnsi="Arial" w:cs="Arial"/>
          <w:sz w:val="24"/>
          <w:szCs w:val="24"/>
        </w:rPr>
        <w:t xml:space="preserve"> </w:t>
      </w:r>
      <w:r w:rsidRPr="00254888">
        <w:rPr>
          <w:rFonts w:ascii="Arial" w:hAnsi="Arial" w:cs="Arial"/>
          <w:color w:val="FF0000"/>
          <w:sz w:val="24"/>
          <w:szCs w:val="24"/>
        </w:rPr>
        <w:t xml:space="preserve">Table </w:t>
      </w:r>
      <w:r w:rsidR="00B920E0">
        <w:rPr>
          <w:rFonts w:ascii="Arial" w:hAnsi="Arial" w:cs="Arial"/>
          <w:color w:val="FF0000"/>
          <w:sz w:val="24"/>
          <w:szCs w:val="24"/>
        </w:rPr>
        <w:t>97</w:t>
      </w:r>
      <w:r>
        <w:rPr>
          <w:rFonts w:ascii="Arial" w:hAnsi="Arial" w:cs="Arial"/>
          <w:color w:val="FF0000"/>
          <w:sz w:val="24"/>
          <w:szCs w:val="24"/>
        </w:rPr>
        <w:t xml:space="preserve"> </w:t>
      </w:r>
      <w:r w:rsidRPr="00254888">
        <w:rPr>
          <w:rFonts w:ascii="Arial" w:hAnsi="Arial" w:cs="Arial"/>
          <w:color w:val="FF0000"/>
          <w:sz w:val="24"/>
          <w:szCs w:val="24"/>
        </w:rPr>
        <w:t>—</w:t>
      </w:r>
      <w:r w:rsidR="00B920E0">
        <w:rPr>
          <w:rFonts w:ascii="Arial" w:hAnsi="Arial" w:cs="Arial"/>
          <w:color w:val="FF0000"/>
          <w:sz w:val="24"/>
          <w:szCs w:val="24"/>
        </w:rPr>
        <w:t>MAC</w:t>
      </w:r>
      <w:r w:rsidRPr="00254888">
        <w:rPr>
          <w:rFonts w:ascii="Arial" w:hAnsi="Arial" w:cs="Arial"/>
          <w:color w:val="FF0000"/>
          <w:sz w:val="24"/>
          <w:szCs w:val="24"/>
        </w:rPr>
        <w:t xml:space="preserve"> PIB attributes (continued</w:t>
      </w:r>
      <w:r w:rsidRPr="001E5D1B">
        <w:t xml:space="preserve"> </w:t>
      </w:r>
      <w:r w:rsidRPr="001E5D1B">
        <w:rPr>
          <w:rFonts w:ascii="Arial" w:hAnsi="Arial" w:cs="Arial"/>
          <w:color w:val="FF0000"/>
          <w:sz w:val="24"/>
          <w:szCs w:val="24"/>
        </w:rPr>
        <w:t>for Sequential Scalable 2D Code)</w:t>
      </w:r>
      <w:r w:rsidRPr="00072CFD">
        <w:rPr>
          <w:rFonts w:ascii="Arial" w:hAnsi="Arial" w:cs="Arial"/>
          <w:color w:val="FF0000"/>
          <w:sz w:val="24"/>
          <w:szCs w:val="24"/>
        </w:rPr>
        <w:t>.</w:t>
      </w:r>
    </w:p>
    <w:tbl>
      <w:tblPr>
        <w:tblStyle w:val="TableGrid"/>
        <w:tblW w:w="0" w:type="auto"/>
        <w:tblLook w:val="04A0" w:firstRow="1" w:lastRow="0" w:firstColumn="1" w:lastColumn="0" w:noHBand="0" w:noVBand="1"/>
      </w:tblPr>
      <w:tblGrid>
        <w:gridCol w:w="2760"/>
        <w:gridCol w:w="1166"/>
        <w:gridCol w:w="1153"/>
        <w:gridCol w:w="977"/>
        <w:gridCol w:w="2322"/>
        <w:gridCol w:w="972"/>
      </w:tblGrid>
      <w:tr w:rsidR="000725E2" w:rsidRPr="003C58AA" w:rsidTr="008A6852">
        <w:tc>
          <w:tcPr>
            <w:tcW w:w="2760" w:type="dxa"/>
          </w:tcPr>
          <w:p w:rsidR="000725E2" w:rsidRPr="003C58AA" w:rsidRDefault="000725E2" w:rsidP="008A6852">
            <w:pPr>
              <w:jc w:val="center"/>
              <w:rPr>
                <w:b/>
                <w:sz w:val="24"/>
                <w:szCs w:val="24"/>
              </w:rPr>
            </w:pPr>
            <w:r w:rsidRPr="003C58AA">
              <w:rPr>
                <w:b/>
                <w:sz w:val="24"/>
                <w:szCs w:val="24"/>
              </w:rPr>
              <w:t>Attribute</w:t>
            </w:r>
          </w:p>
        </w:tc>
        <w:tc>
          <w:tcPr>
            <w:tcW w:w="1166" w:type="dxa"/>
          </w:tcPr>
          <w:p w:rsidR="000725E2" w:rsidRPr="003C58AA" w:rsidRDefault="000725E2" w:rsidP="008A6852">
            <w:pPr>
              <w:jc w:val="center"/>
              <w:rPr>
                <w:b/>
                <w:sz w:val="24"/>
                <w:szCs w:val="24"/>
              </w:rPr>
            </w:pPr>
            <w:r w:rsidRPr="003C58AA">
              <w:rPr>
                <w:b/>
                <w:sz w:val="24"/>
                <w:szCs w:val="24"/>
              </w:rPr>
              <w:t>Identifier</w:t>
            </w:r>
          </w:p>
        </w:tc>
        <w:tc>
          <w:tcPr>
            <w:tcW w:w="1153" w:type="dxa"/>
          </w:tcPr>
          <w:p w:rsidR="000725E2" w:rsidRPr="003C58AA" w:rsidRDefault="000725E2" w:rsidP="008A6852">
            <w:pPr>
              <w:jc w:val="center"/>
              <w:rPr>
                <w:b/>
                <w:sz w:val="24"/>
                <w:szCs w:val="24"/>
              </w:rPr>
            </w:pPr>
            <w:r w:rsidRPr="003C58AA">
              <w:rPr>
                <w:b/>
                <w:sz w:val="24"/>
                <w:szCs w:val="24"/>
              </w:rPr>
              <w:t>Type</w:t>
            </w:r>
          </w:p>
        </w:tc>
        <w:tc>
          <w:tcPr>
            <w:tcW w:w="977" w:type="dxa"/>
          </w:tcPr>
          <w:p w:rsidR="000725E2" w:rsidRPr="003C58AA" w:rsidRDefault="000725E2" w:rsidP="008A6852">
            <w:pPr>
              <w:jc w:val="center"/>
              <w:rPr>
                <w:b/>
                <w:sz w:val="24"/>
                <w:szCs w:val="24"/>
              </w:rPr>
            </w:pPr>
            <w:r w:rsidRPr="003C58AA">
              <w:rPr>
                <w:b/>
                <w:sz w:val="24"/>
                <w:szCs w:val="24"/>
              </w:rPr>
              <w:t>Range</w:t>
            </w:r>
          </w:p>
        </w:tc>
        <w:tc>
          <w:tcPr>
            <w:tcW w:w="2322" w:type="dxa"/>
          </w:tcPr>
          <w:p w:rsidR="000725E2" w:rsidRPr="003C58AA" w:rsidRDefault="000725E2" w:rsidP="008A6852">
            <w:pPr>
              <w:jc w:val="center"/>
              <w:rPr>
                <w:b/>
                <w:sz w:val="24"/>
                <w:szCs w:val="24"/>
              </w:rPr>
            </w:pPr>
            <w:r w:rsidRPr="003C58AA">
              <w:rPr>
                <w:b/>
                <w:sz w:val="24"/>
                <w:szCs w:val="24"/>
              </w:rPr>
              <w:t>Description</w:t>
            </w:r>
          </w:p>
        </w:tc>
        <w:tc>
          <w:tcPr>
            <w:tcW w:w="972" w:type="dxa"/>
          </w:tcPr>
          <w:p w:rsidR="000725E2" w:rsidRPr="003C58AA" w:rsidRDefault="000725E2" w:rsidP="008A6852">
            <w:pPr>
              <w:jc w:val="center"/>
              <w:rPr>
                <w:b/>
                <w:sz w:val="24"/>
                <w:szCs w:val="24"/>
              </w:rPr>
            </w:pPr>
            <w:r w:rsidRPr="003C58AA">
              <w:rPr>
                <w:b/>
                <w:sz w:val="24"/>
                <w:szCs w:val="24"/>
              </w:rPr>
              <w:t>Default</w:t>
            </w:r>
          </w:p>
        </w:tc>
      </w:tr>
      <w:tr w:rsidR="000725E2" w:rsidTr="008A6852">
        <w:tc>
          <w:tcPr>
            <w:tcW w:w="2760" w:type="dxa"/>
          </w:tcPr>
          <w:p w:rsidR="000725E2" w:rsidRDefault="000725E2" w:rsidP="008A6852">
            <w:pPr>
              <w:rPr>
                <w:sz w:val="24"/>
                <w:szCs w:val="24"/>
              </w:rPr>
            </w:pPr>
            <w:r>
              <w:rPr>
                <w:sz w:val="24"/>
                <w:szCs w:val="24"/>
              </w:rPr>
              <w:t>MacSS2DCTxMode</w:t>
            </w:r>
          </w:p>
        </w:tc>
        <w:tc>
          <w:tcPr>
            <w:tcW w:w="1166" w:type="dxa"/>
          </w:tcPr>
          <w:p w:rsidR="000725E2" w:rsidRDefault="000725E2" w:rsidP="008A6852">
            <w:pPr>
              <w:jc w:val="center"/>
              <w:rPr>
                <w:sz w:val="24"/>
                <w:szCs w:val="24"/>
              </w:rPr>
            </w:pPr>
            <w:r>
              <w:rPr>
                <w:sz w:val="24"/>
                <w:szCs w:val="24"/>
              </w:rPr>
              <w:t>0xA1</w:t>
            </w:r>
          </w:p>
        </w:tc>
        <w:tc>
          <w:tcPr>
            <w:tcW w:w="1153" w:type="dxa"/>
          </w:tcPr>
          <w:p w:rsidR="000725E2" w:rsidRDefault="000725E2" w:rsidP="008A6852">
            <w:pPr>
              <w:jc w:val="center"/>
            </w:pPr>
            <w:r w:rsidRPr="00647722">
              <w:rPr>
                <w:sz w:val="24"/>
                <w:szCs w:val="24"/>
              </w:rPr>
              <w:t>Unsigned</w:t>
            </w:r>
          </w:p>
        </w:tc>
        <w:tc>
          <w:tcPr>
            <w:tcW w:w="977" w:type="dxa"/>
          </w:tcPr>
          <w:p w:rsidR="000725E2" w:rsidRDefault="000725E2" w:rsidP="008A6852">
            <w:pPr>
              <w:jc w:val="center"/>
              <w:rPr>
                <w:sz w:val="24"/>
                <w:szCs w:val="24"/>
              </w:rPr>
            </w:pPr>
            <w:r>
              <w:rPr>
                <w:sz w:val="24"/>
                <w:szCs w:val="24"/>
              </w:rPr>
              <w:t>0-255</w:t>
            </w:r>
          </w:p>
        </w:tc>
        <w:tc>
          <w:tcPr>
            <w:tcW w:w="2322" w:type="dxa"/>
          </w:tcPr>
          <w:p w:rsidR="000725E2" w:rsidRPr="006F3752" w:rsidRDefault="000725E2" w:rsidP="008A6852">
            <w:pPr>
              <w:jc w:val="both"/>
              <w:rPr>
                <w:sz w:val="24"/>
                <w:szCs w:val="24"/>
                <w:highlight w:val="yellow"/>
              </w:rPr>
            </w:pPr>
            <w:r w:rsidRPr="006F3752">
              <w:rPr>
                <w:sz w:val="24"/>
                <w:szCs w:val="24"/>
                <w:highlight w:val="yellow"/>
              </w:rPr>
              <w:t xml:space="preserve">This attribute indicates the </w:t>
            </w:r>
            <w:r w:rsidRPr="001D09AB">
              <w:rPr>
                <w:sz w:val="24"/>
                <w:szCs w:val="24"/>
                <w:highlight w:val="yellow"/>
              </w:rPr>
              <w:t>Sequential Scalable 2D Code</w:t>
            </w:r>
            <w:r w:rsidRPr="006F3752">
              <w:rPr>
                <w:sz w:val="24"/>
                <w:szCs w:val="24"/>
                <w:highlight w:val="yellow"/>
              </w:rPr>
              <w:t xml:space="preserve"> MAC transmission mode</w:t>
            </w:r>
            <w:r>
              <w:rPr>
                <w:sz w:val="24"/>
                <w:szCs w:val="24"/>
                <w:highlight w:val="yellow"/>
              </w:rPr>
              <w:t>s</w:t>
            </w:r>
            <w:r w:rsidRPr="006F3752">
              <w:rPr>
                <w:sz w:val="24"/>
                <w:szCs w:val="24"/>
                <w:highlight w:val="yellow"/>
              </w:rPr>
              <w:t>.</w:t>
            </w:r>
          </w:p>
          <w:p w:rsidR="000725E2" w:rsidRPr="006F3752" w:rsidRDefault="000725E2" w:rsidP="008A6852">
            <w:pPr>
              <w:jc w:val="both"/>
              <w:rPr>
                <w:sz w:val="24"/>
                <w:szCs w:val="24"/>
                <w:highlight w:val="yellow"/>
              </w:rPr>
            </w:pPr>
            <w:r w:rsidRPr="006F3752">
              <w:rPr>
                <w:sz w:val="24"/>
                <w:szCs w:val="24"/>
                <w:highlight w:val="yellow"/>
              </w:rPr>
              <w:t xml:space="preserve">0 : </w:t>
            </w:r>
            <w:r>
              <w:rPr>
                <w:sz w:val="24"/>
                <w:szCs w:val="24"/>
                <w:highlight w:val="yellow"/>
              </w:rPr>
              <w:t>SS2DC</w:t>
            </w:r>
            <w:r w:rsidRPr="006F3752">
              <w:rPr>
                <w:sz w:val="24"/>
                <w:szCs w:val="24"/>
                <w:highlight w:val="yellow"/>
              </w:rPr>
              <w:t xml:space="preserve">  Mode</w:t>
            </w:r>
          </w:p>
          <w:p w:rsidR="000725E2" w:rsidRDefault="000725E2" w:rsidP="008A6852">
            <w:pPr>
              <w:rPr>
                <w:sz w:val="24"/>
                <w:szCs w:val="24"/>
              </w:rPr>
            </w:pPr>
            <w:r w:rsidRPr="006F3752">
              <w:rPr>
                <w:sz w:val="24"/>
                <w:szCs w:val="24"/>
                <w:highlight w:val="yellow"/>
              </w:rPr>
              <w:t xml:space="preserve">1 : </w:t>
            </w:r>
            <w:r>
              <w:rPr>
                <w:sz w:val="24"/>
                <w:szCs w:val="24"/>
                <w:highlight w:val="yellow"/>
              </w:rPr>
              <w:t>SS SS2</w:t>
            </w:r>
            <w:r w:rsidRPr="001D09AB">
              <w:rPr>
                <w:sz w:val="24"/>
                <w:szCs w:val="24"/>
                <w:highlight w:val="yellow"/>
              </w:rPr>
              <w:t>DC</w:t>
            </w:r>
            <w:r>
              <w:rPr>
                <w:sz w:val="24"/>
                <w:szCs w:val="24"/>
                <w:highlight w:val="yellow"/>
              </w:rPr>
              <w:t xml:space="preserve"> Mode</w:t>
            </w:r>
          </w:p>
        </w:tc>
        <w:tc>
          <w:tcPr>
            <w:tcW w:w="972" w:type="dxa"/>
          </w:tcPr>
          <w:p w:rsidR="000725E2" w:rsidRDefault="000725E2" w:rsidP="008A6852">
            <w:pPr>
              <w:jc w:val="center"/>
              <w:rPr>
                <w:sz w:val="24"/>
                <w:szCs w:val="24"/>
              </w:rPr>
            </w:pPr>
            <w:r>
              <w:rPr>
                <w:sz w:val="24"/>
                <w:szCs w:val="24"/>
              </w:rPr>
              <w:t>0</w:t>
            </w:r>
          </w:p>
        </w:tc>
      </w:tr>
      <w:tr w:rsidR="000725E2" w:rsidTr="008A6852">
        <w:tc>
          <w:tcPr>
            <w:tcW w:w="2760" w:type="dxa"/>
          </w:tcPr>
          <w:p w:rsidR="000725E2" w:rsidRDefault="000725E2" w:rsidP="008A6852">
            <w:pPr>
              <w:rPr>
                <w:sz w:val="24"/>
                <w:szCs w:val="24"/>
              </w:rPr>
            </w:pPr>
            <w:r>
              <w:rPr>
                <w:sz w:val="24"/>
                <w:szCs w:val="24"/>
              </w:rPr>
              <w:t>macSS2DCTxCamerEnable</w:t>
            </w:r>
          </w:p>
        </w:tc>
        <w:tc>
          <w:tcPr>
            <w:tcW w:w="1166" w:type="dxa"/>
          </w:tcPr>
          <w:p w:rsidR="000725E2" w:rsidRDefault="000725E2" w:rsidP="008A6852">
            <w:pPr>
              <w:jc w:val="center"/>
              <w:rPr>
                <w:sz w:val="24"/>
                <w:szCs w:val="24"/>
              </w:rPr>
            </w:pPr>
            <w:r>
              <w:rPr>
                <w:sz w:val="24"/>
                <w:szCs w:val="24"/>
              </w:rPr>
              <w:t>0xA2</w:t>
            </w:r>
          </w:p>
        </w:tc>
        <w:tc>
          <w:tcPr>
            <w:tcW w:w="1153" w:type="dxa"/>
          </w:tcPr>
          <w:p w:rsidR="000725E2" w:rsidRDefault="000725E2" w:rsidP="008A6852">
            <w:pPr>
              <w:jc w:val="center"/>
            </w:pPr>
            <w:r w:rsidRPr="00647722">
              <w:rPr>
                <w:sz w:val="24"/>
                <w:szCs w:val="24"/>
              </w:rPr>
              <w:t>Unsigned</w:t>
            </w:r>
          </w:p>
        </w:tc>
        <w:tc>
          <w:tcPr>
            <w:tcW w:w="977" w:type="dxa"/>
          </w:tcPr>
          <w:p w:rsidR="000725E2" w:rsidRDefault="000725E2" w:rsidP="008A6852">
            <w:pPr>
              <w:jc w:val="center"/>
            </w:pPr>
            <w:r w:rsidRPr="0073678D">
              <w:rPr>
                <w:sz w:val="24"/>
                <w:szCs w:val="24"/>
              </w:rPr>
              <w:t>0-255</w:t>
            </w:r>
          </w:p>
        </w:tc>
        <w:tc>
          <w:tcPr>
            <w:tcW w:w="2322" w:type="dxa"/>
          </w:tcPr>
          <w:p w:rsidR="000725E2" w:rsidRDefault="000725E2" w:rsidP="008A6852">
            <w:pPr>
              <w:jc w:val="both"/>
              <w:rPr>
                <w:sz w:val="24"/>
                <w:szCs w:val="24"/>
              </w:rPr>
            </w:pPr>
            <w:r>
              <w:rPr>
                <w:sz w:val="24"/>
                <w:szCs w:val="24"/>
              </w:rPr>
              <w:t>This attribute indicates the Transmitter is Enabled with Camera or not for Interactive Receiver distance specific data transfer control.</w:t>
            </w:r>
          </w:p>
          <w:p w:rsidR="000725E2" w:rsidRDefault="000725E2" w:rsidP="008A6852">
            <w:pPr>
              <w:rPr>
                <w:sz w:val="24"/>
                <w:szCs w:val="24"/>
              </w:rPr>
            </w:pPr>
            <w:r>
              <w:rPr>
                <w:sz w:val="24"/>
                <w:szCs w:val="24"/>
              </w:rPr>
              <w:t>0 : Camera not connected</w:t>
            </w:r>
          </w:p>
          <w:p w:rsidR="000725E2" w:rsidRDefault="000725E2" w:rsidP="008A6852">
            <w:pPr>
              <w:rPr>
                <w:sz w:val="24"/>
                <w:szCs w:val="24"/>
              </w:rPr>
            </w:pPr>
            <w:r>
              <w:rPr>
                <w:sz w:val="24"/>
                <w:szCs w:val="24"/>
              </w:rPr>
              <w:t>1 : Camera connected</w:t>
            </w:r>
          </w:p>
        </w:tc>
        <w:tc>
          <w:tcPr>
            <w:tcW w:w="972" w:type="dxa"/>
          </w:tcPr>
          <w:p w:rsidR="000725E2" w:rsidRDefault="000725E2" w:rsidP="008A6852">
            <w:pPr>
              <w:jc w:val="center"/>
            </w:pPr>
            <w:r w:rsidRPr="00E24104">
              <w:rPr>
                <w:sz w:val="24"/>
                <w:szCs w:val="24"/>
              </w:rPr>
              <w:t>0</w:t>
            </w:r>
          </w:p>
        </w:tc>
      </w:tr>
      <w:tr w:rsidR="000725E2" w:rsidTr="008A6852">
        <w:tc>
          <w:tcPr>
            <w:tcW w:w="2760" w:type="dxa"/>
          </w:tcPr>
          <w:p w:rsidR="000725E2" w:rsidRDefault="000725E2" w:rsidP="008A6852">
            <w:pPr>
              <w:rPr>
                <w:sz w:val="24"/>
                <w:szCs w:val="24"/>
              </w:rPr>
            </w:pPr>
            <w:r>
              <w:rPr>
                <w:sz w:val="24"/>
                <w:szCs w:val="24"/>
              </w:rPr>
              <w:t>macSS2DCRxDistance</w:t>
            </w:r>
          </w:p>
        </w:tc>
        <w:tc>
          <w:tcPr>
            <w:tcW w:w="1166" w:type="dxa"/>
          </w:tcPr>
          <w:p w:rsidR="000725E2" w:rsidRDefault="000725E2" w:rsidP="008A6852">
            <w:pPr>
              <w:jc w:val="center"/>
              <w:rPr>
                <w:sz w:val="24"/>
                <w:szCs w:val="24"/>
              </w:rPr>
            </w:pPr>
            <w:r>
              <w:rPr>
                <w:sz w:val="24"/>
                <w:szCs w:val="24"/>
              </w:rPr>
              <w:t>0xA3</w:t>
            </w:r>
          </w:p>
        </w:tc>
        <w:tc>
          <w:tcPr>
            <w:tcW w:w="1153" w:type="dxa"/>
          </w:tcPr>
          <w:p w:rsidR="000725E2" w:rsidRDefault="000725E2" w:rsidP="008A6852">
            <w:pPr>
              <w:jc w:val="center"/>
            </w:pPr>
            <w:r w:rsidRPr="00647722">
              <w:rPr>
                <w:sz w:val="24"/>
                <w:szCs w:val="24"/>
              </w:rPr>
              <w:t>Unsigned</w:t>
            </w:r>
          </w:p>
        </w:tc>
        <w:tc>
          <w:tcPr>
            <w:tcW w:w="977" w:type="dxa"/>
          </w:tcPr>
          <w:p w:rsidR="000725E2" w:rsidRDefault="000725E2" w:rsidP="008A6852">
            <w:pPr>
              <w:jc w:val="center"/>
            </w:pPr>
            <w:r w:rsidRPr="0073678D">
              <w:rPr>
                <w:sz w:val="24"/>
                <w:szCs w:val="24"/>
              </w:rPr>
              <w:t>0-255</w:t>
            </w:r>
          </w:p>
        </w:tc>
        <w:tc>
          <w:tcPr>
            <w:tcW w:w="2322" w:type="dxa"/>
          </w:tcPr>
          <w:p w:rsidR="000725E2" w:rsidRDefault="000725E2" w:rsidP="008A6852">
            <w:pPr>
              <w:jc w:val="both"/>
              <w:rPr>
                <w:sz w:val="24"/>
                <w:szCs w:val="24"/>
              </w:rPr>
            </w:pPr>
            <w:r>
              <w:rPr>
                <w:sz w:val="24"/>
                <w:szCs w:val="24"/>
              </w:rPr>
              <w:t>This attribute notify the Receiver distance from Transmitter</w:t>
            </w:r>
          </w:p>
        </w:tc>
        <w:tc>
          <w:tcPr>
            <w:tcW w:w="972" w:type="dxa"/>
          </w:tcPr>
          <w:p w:rsidR="000725E2" w:rsidRDefault="000725E2" w:rsidP="008A6852">
            <w:pPr>
              <w:jc w:val="center"/>
            </w:pPr>
            <w:r w:rsidRPr="00E24104">
              <w:rPr>
                <w:sz w:val="24"/>
                <w:szCs w:val="24"/>
              </w:rPr>
              <w:t>0</w:t>
            </w:r>
          </w:p>
        </w:tc>
      </w:tr>
      <w:tr w:rsidR="000725E2" w:rsidTr="008A6852">
        <w:tc>
          <w:tcPr>
            <w:tcW w:w="2760" w:type="dxa"/>
          </w:tcPr>
          <w:p w:rsidR="000725E2" w:rsidRDefault="000725E2" w:rsidP="008A6852">
            <w:pPr>
              <w:rPr>
                <w:sz w:val="24"/>
                <w:szCs w:val="24"/>
              </w:rPr>
            </w:pPr>
            <w:r>
              <w:rPr>
                <w:sz w:val="24"/>
                <w:szCs w:val="24"/>
              </w:rPr>
              <w:t>macSS2DCTxDataType</w:t>
            </w:r>
          </w:p>
        </w:tc>
        <w:tc>
          <w:tcPr>
            <w:tcW w:w="1166" w:type="dxa"/>
          </w:tcPr>
          <w:p w:rsidR="000725E2" w:rsidRDefault="000725E2" w:rsidP="008A6852">
            <w:pPr>
              <w:jc w:val="center"/>
              <w:rPr>
                <w:sz w:val="24"/>
                <w:szCs w:val="24"/>
              </w:rPr>
            </w:pPr>
            <w:r>
              <w:rPr>
                <w:sz w:val="24"/>
                <w:szCs w:val="24"/>
              </w:rPr>
              <w:t>0xA4</w:t>
            </w:r>
          </w:p>
        </w:tc>
        <w:tc>
          <w:tcPr>
            <w:tcW w:w="1153" w:type="dxa"/>
          </w:tcPr>
          <w:p w:rsidR="000725E2" w:rsidRDefault="000725E2" w:rsidP="008A6852">
            <w:pPr>
              <w:jc w:val="center"/>
            </w:pPr>
            <w:r w:rsidRPr="00647722">
              <w:rPr>
                <w:sz w:val="24"/>
                <w:szCs w:val="24"/>
              </w:rPr>
              <w:t>Unsigned</w:t>
            </w:r>
          </w:p>
        </w:tc>
        <w:tc>
          <w:tcPr>
            <w:tcW w:w="977" w:type="dxa"/>
          </w:tcPr>
          <w:p w:rsidR="000725E2" w:rsidRDefault="000725E2" w:rsidP="008A6852">
            <w:pPr>
              <w:jc w:val="center"/>
            </w:pPr>
            <w:r w:rsidRPr="0073678D">
              <w:rPr>
                <w:sz w:val="24"/>
                <w:szCs w:val="24"/>
              </w:rPr>
              <w:t>0-255</w:t>
            </w:r>
          </w:p>
        </w:tc>
        <w:tc>
          <w:tcPr>
            <w:tcW w:w="2322" w:type="dxa"/>
          </w:tcPr>
          <w:p w:rsidR="000725E2" w:rsidRPr="001D09AB" w:rsidRDefault="000725E2" w:rsidP="008A6852">
            <w:pPr>
              <w:rPr>
                <w:sz w:val="24"/>
                <w:szCs w:val="24"/>
                <w:highlight w:val="yellow"/>
              </w:rPr>
            </w:pPr>
            <w:r w:rsidRPr="001D09AB">
              <w:rPr>
                <w:sz w:val="24"/>
                <w:szCs w:val="24"/>
                <w:highlight w:val="yellow"/>
              </w:rPr>
              <w:t>This attribute indicates the type of data to be transmitted.</w:t>
            </w:r>
          </w:p>
          <w:p w:rsidR="000725E2" w:rsidRPr="001D09AB" w:rsidRDefault="000725E2" w:rsidP="008A6852">
            <w:pPr>
              <w:jc w:val="both"/>
              <w:rPr>
                <w:sz w:val="24"/>
                <w:szCs w:val="24"/>
                <w:highlight w:val="yellow"/>
              </w:rPr>
            </w:pPr>
            <w:r w:rsidRPr="001D09AB">
              <w:rPr>
                <w:sz w:val="24"/>
                <w:szCs w:val="24"/>
                <w:highlight w:val="yellow"/>
              </w:rPr>
              <w:t>0 : Normal Data (Media Content, Information Content based on the Application its used)</w:t>
            </w:r>
          </w:p>
          <w:p w:rsidR="000725E2" w:rsidRPr="001D09AB" w:rsidRDefault="000725E2" w:rsidP="008A6852">
            <w:pPr>
              <w:rPr>
                <w:sz w:val="24"/>
                <w:szCs w:val="24"/>
                <w:highlight w:val="yellow"/>
              </w:rPr>
            </w:pPr>
            <w:r w:rsidRPr="001D09AB">
              <w:rPr>
                <w:sz w:val="24"/>
                <w:szCs w:val="24"/>
                <w:highlight w:val="yellow"/>
              </w:rPr>
              <w:t xml:space="preserve">1 : </w:t>
            </w:r>
            <w:r>
              <w:rPr>
                <w:sz w:val="24"/>
                <w:szCs w:val="24"/>
                <w:highlight w:val="yellow"/>
              </w:rPr>
              <w:t xml:space="preserve">LED </w:t>
            </w:r>
            <w:r w:rsidRPr="001D09AB">
              <w:rPr>
                <w:sz w:val="24"/>
                <w:szCs w:val="24"/>
                <w:highlight w:val="yellow"/>
              </w:rPr>
              <w:t xml:space="preserve">ID Data </w:t>
            </w:r>
          </w:p>
          <w:p w:rsidR="000725E2" w:rsidRPr="001D09AB" w:rsidRDefault="000725E2" w:rsidP="008A6852">
            <w:pPr>
              <w:rPr>
                <w:sz w:val="24"/>
                <w:szCs w:val="24"/>
                <w:highlight w:val="yellow"/>
              </w:rPr>
            </w:pPr>
            <w:r w:rsidRPr="001D09AB">
              <w:rPr>
                <w:sz w:val="24"/>
                <w:szCs w:val="24"/>
                <w:highlight w:val="yellow"/>
              </w:rPr>
              <w:t>2 : Authentication Data</w:t>
            </w:r>
          </w:p>
        </w:tc>
        <w:tc>
          <w:tcPr>
            <w:tcW w:w="972" w:type="dxa"/>
          </w:tcPr>
          <w:p w:rsidR="000725E2" w:rsidRDefault="000725E2" w:rsidP="008A6852">
            <w:pPr>
              <w:jc w:val="center"/>
            </w:pPr>
            <w:r w:rsidRPr="00E24104">
              <w:rPr>
                <w:sz w:val="24"/>
                <w:szCs w:val="24"/>
              </w:rPr>
              <w:t>0</w:t>
            </w:r>
          </w:p>
        </w:tc>
      </w:tr>
      <w:tr w:rsidR="000725E2" w:rsidTr="008A6852">
        <w:tc>
          <w:tcPr>
            <w:tcW w:w="2760" w:type="dxa"/>
          </w:tcPr>
          <w:p w:rsidR="000725E2" w:rsidRDefault="000725E2" w:rsidP="008A6852">
            <w:pPr>
              <w:rPr>
                <w:sz w:val="24"/>
                <w:szCs w:val="24"/>
              </w:rPr>
            </w:pPr>
            <w:r>
              <w:rPr>
                <w:sz w:val="24"/>
                <w:szCs w:val="24"/>
              </w:rPr>
              <w:t>maxSS2DCDataLength</w:t>
            </w:r>
          </w:p>
        </w:tc>
        <w:tc>
          <w:tcPr>
            <w:tcW w:w="1166" w:type="dxa"/>
          </w:tcPr>
          <w:p w:rsidR="000725E2" w:rsidRDefault="000725E2" w:rsidP="008A6852">
            <w:pPr>
              <w:jc w:val="center"/>
              <w:rPr>
                <w:sz w:val="24"/>
                <w:szCs w:val="24"/>
              </w:rPr>
            </w:pPr>
            <w:r>
              <w:rPr>
                <w:sz w:val="24"/>
                <w:szCs w:val="24"/>
              </w:rPr>
              <w:t>0xA5</w:t>
            </w:r>
          </w:p>
        </w:tc>
        <w:tc>
          <w:tcPr>
            <w:tcW w:w="1153" w:type="dxa"/>
          </w:tcPr>
          <w:p w:rsidR="000725E2" w:rsidRDefault="000725E2" w:rsidP="008A6852">
            <w:pPr>
              <w:jc w:val="center"/>
            </w:pPr>
            <w:r>
              <w:rPr>
                <w:sz w:val="24"/>
                <w:szCs w:val="24"/>
              </w:rPr>
              <w:t>Integer</w:t>
            </w:r>
          </w:p>
        </w:tc>
        <w:tc>
          <w:tcPr>
            <w:tcW w:w="977" w:type="dxa"/>
          </w:tcPr>
          <w:p w:rsidR="000725E2" w:rsidRDefault="000725E2" w:rsidP="008A6852">
            <w:pPr>
              <w:jc w:val="center"/>
            </w:pPr>
            <w:r w:rsidRPr="0073678D">
              <w:rPr>
                <w:sz w:val="24"/>
                <w:szCs w:val="24"/>
              </w:rPr>
              <w:t>0-</w:t>
            </w:r>
            <w:r>
              <w:rPr>
                <w:sz w:val="24"/>
                <w:szCs w:val="24"/>
              </w:rPr>
              <w:t>65535</w:t>
            </w:r>
          </w:p>
        </w:tc>
        <w:tc>
          <w:tcPr>
            <w:tcW w:w="2322" w:type="dxa"/>
          </w:tcPr>
          <w:p w:rsidR="000725E2" w:rsidRDefault="000725E2" w:rsidP="008A6852">
            <w:pPr>
              <w:rPr>
                <w:sz w:val="24"/>
                <w:szCs w:val="24"/>
              </w:rPr>
            </w:pPr>
            <w:r>
              <w:rPr>
                <w:sz w:val="24"/>
                <w:szCs w:val="24"/>
              </w:rPr>
              <w:t xml:space="preserve">This attribute specify the length of the </w:t>
            </w:r>
            <w:r>
              <w:rPr>
                <w:sz w:val="24"/>
                <w:szCs w:val="24"/>
              </w:rPr>
              <w:lastRenderedPageBreak/>
              <w:t>data to be transmitted</w:t>
            </w:r>
          </w:p>
        </w:tc>
        <w:tc>
          <w:tcPr>
            <w:tcW w:w="972" w:type="dxa"/>
          </w:tcPr>
          <w:p w:rsidR="000725E2" w:rsidRDefault="000725E2" w:rsidP="008A6852">
            <w:pPr>
              <w:jc w:val="center"/>
            </w:pPr>
            <w:r w:rsidRPr="00E24104">
              <w:rPr>
                <w:sz w:val="24"/>
                <w:szCs w:val="24"/>
              </w:rPr>
              <w:lastRenderedPageBreak/>
              <w:t>0</w:t>
            </w:r>
          </w:p>
        </w:tc>
      </w:tr>
      <w:tr w:rsidR="000725E2" w:rsidTr="008A6852">
        <w:tc>
          <w:tcPr>
            <w:tcW w:w="2760" w:type="dxa"/>
          </w:tcPr>
          <w:p w:rsidR="000725E2" w:rsidRDefault="000725E2" w:rsidP="008A6852">
            <w:pPr>
              <w:rPr>
                <w:sz w:val="24"/>
                <w:szCs w:val="24"/>
              </w:rPr>
            </w:pPr>
            <w:r>
              <w:rPr>
                <w:sz w:val="24"/>
                <w:szCs w:val="24"/>
              </w:rPr>
              <w:t>maxSS2DCCodedArea</w:t>
            </w:r>
          </w:p>
        </w:tc>
        <w:tc>
          <w:tcPr>
            <w:tcW w:w="1166" w:type="dxa"/>
          </w:tcPr>
          <w:p w:rsidR="000725E2" w:rsidRDefault="000725E2" w:rsidP="008A6852">
            <w:pPr>
              <w:jc w:val="center"/>
              <w:rPr>
                <w:sz w:val="24"/>
                <w:szCs w:val="24"/>
              </w:rPr>
            </w:pPr>
            <w:r>
              <w:rPr>
                <w:sz w:val="24"/>
                <w:szCs w:val="24"/>
              </w:rPr>
              <w:t>0xA6</w:t>
            </w:r>
          </w:p>
        </w:tc>
        <w:tc>
          <w:tcPr>
            <w:tcW w:w="1153" w:type="dxa"/>
          </w:tcPr>
          <w:p w:rsidR="000725E2" w:rsidRPr="00647722" w:rsidRDefault="000725E2" w:rsidP="008A6852">
            <w:pPr>
              <w:jc w:val="center"/>
              <w:rPr>
                <w:sz w:val="24"/>
                <w:szCs w:val="24"/>
              </w:rPr>
            </w:pPr>
            <w:r w:rsidRPr="00647722">
              <w:rPr>
                <w:sz w:val="24"/>
                <w:szCs w:val="24"/>
              </w:rPr>
              <w:t>Unsigned</w:t>
            </w:r>
          </w:p>
        </w:tc>
        <w:tc>
          <w:tcPr>
            <w:tcW w:w="977" w:type="dxa"/>
          </w:tcPr>
          <w:p w:rsidR="000725E2" w:rsidRPr="0073678D" w:rsidRDefault="000725E2" w:rsidP="008A6852">
            <w:pPr>
              <w:jc w:val="center"/>
              <w:rPr>
                <w:sz w:val="24"/>
                <w:szCs w:val="24"/>
              </w:rPr>
            </w:pPr>
            <w:r>
              <w:rPr>
                <w:sz w:val="24"/>
                <w:szCs w:val="24"/>
              </w:rPr>
              <w:t>0~255</w:t>
            </w:r>
          </w:p>
        </w:tc>
        <w:tc>
          <w:tcPr>
            <w:tcW w:w="2322" w:type="dxa"/>
          </w:tcPr>
          <w:p w:rsidR="000725E2" w:rsidRDefault="000725E2" w:rsidP="008A6852">
            <w:pPr>
              <w:rPr>
                <w:sz w:val="24"/>
                <w:szCs w:val="24"/>
              </w:rPr>
            </w:pPr>
            <w:r>
              <w:rPr>
                <w:sz w:val="24"/>
                <w:szCs w:val="24"/>
              </w:rPr>
              <w:t>This attribute specify the Coded Area of the SS2DC</w:t>
            </w:r>
          </w:p>
          <w:p w:rsidR="000725E2" w:rsidRDefault="000725E2" w:rsidP="008A6852">
            <w:pPr>
              <w:rPr>
                <w:sz w:val="24"/>
                <w:szCs w:val="24"/>
              </w:rPr>
            </w:pPr>
            <w:r>
              <w:rPr>
                <w:sz w:val="24"/>
                <w:szCs w:val="24"/>
              </w:rPr>
              <w:t>0 : Full Screen</w:t>
            </w:r>
          </w:p>
          <w:p w:rsidR="000725E2" w:rsidRDefault="000725E2" w:rsidP="008A6852">
            <w:pPr>
              <w:rPr>
                <w:sz w:val="24"/>
                <w:szCs w:val="24"/>
              </w:rPr>
            </w:pPr>
            <w:r>
              <w:rPr>
                <w:sz w:val="24"/>
                <w:szCs w:val="24"/>
              </w:rPr>
              <w:t>1 : Partial Screen</w:t>
            </w:r>
          </w:p>
          <w:p w:rsidR="000725E2" w:rsidRPr="006F3752" w:rsidRDefault="000725E2" w:rsidP="008A6852">
            <w:pPr>
              <w:rPr>
                <w:sz w:val="24"/>
                <w:szCs w:val="24"/>
                <w:highlight w:val="yellow"/>
              </w:rPr>
            </w:pPr>
            <w:r>
              <w:rPr>
                <w:sz w:val="24"/>
                <w:szCs w:val="24"/>
              </w:rPr>
              <w:t>2~255 : Reserved</w:t>
            </w:r>
          </w:p>
        </w:tc>
        <w:tc>
          <w:tcPr>
            <w:tcW w:w="972" w:type="dxa"/>
          </w:tcPr>
          <w:p w:rsidR="000725E2" w:rsidRPr="00E24104" w:rsidRDefault="000725E2" w:rsidP="008A6852">
            <w:pPr>
              <w:jc w:val="center"/>
              <w:rPr>
                <w:sz w:val="24"/>
                <w:szCs w:val="24"/>
              </w:rPr>
            </w:pPr>
            <w:r>
              <w:rPr>
                <w:sz w:val="24"/>
                <w:szCs w:val="24"/>
              </w:rPr>
              <w:t>0</w:t>
            </w:r>
          </w:p>
        </w:tc>
      </w:tr>
      <w:tr w:rsidR="000725E2" w:rsidTr="008A6852">
        <w:tc>
          <w:tcPr>
            <w:tcW w:w="2760" w:type="dxa"/>
          </w:tcPr>
          <w:p w:rsidR="000725E2" w:rsidRDefault="000725E2" w:rsidP="008A6852">
            <w:pPr>
              <w:rPr>
                <w:sz w:val="24"/>
                <w:szCs w:val="24"/>
              </w:rPr>
            </w:pPr>
            <w:r>
              <w:rPr>
                <w:sz w:val="24"/>
                <w:szCs w:val="24"/>
              </w:rPr>
              <w:t>maxSS2DCCodedLocation</w:t>
            </w:r>
          </w:p>
        </w:tc>
        <w:tc>
          <w:tcPr>
            <w:tcW w:w="1166" w:type="dxa"/>
          </w:tcPr>
          <w:p w:rsidR="000725E2" w:rsidRDefault="000725E2" w:rsidP="008A6852">
            <w:pPr>
              <w:jc w:val="center"/>
              <w:rPr>
                <w:sz w:val="24"/>
                <w:szCs w:val="24"/>
              </w:rPr>
            </w:pPr>
            <w:r>
              <w:rPr>
                <w:sz w:val="24"/>
                <w:szCs w:val="24"/>
              </w:rPr>
              <w:t>0xA7</w:t>
            </w:r>
          </w:p>
        </w:tc>
        <w:tc>
          <w:tcPr>
            <w:tcW w:w="1153" w:type="dxa"/>
          </w:tcPr>
          <w:p w:rsidR="000725E2" w:rsidRPr="00647722" w:rsidRDefault="000725E2" w:rsidP="008A6852">
            <w:pPr>
              <w:jc w:val="center"/>
              <w:rPr>
                <w:sz w:val="24"/>
                <w:szCs w:val="24"/>
              </w:rPr>
            </w:pPr>
            <w:r w:rsidRPr="00647722">
              <w:rPr>
                <w:sz w:val="24"/>
                <w:szCs w:val="24"/>
              </w:rPr>
              <w:t>Unsigned</w:t>
            </w:r>
          </w:p>
        </w:tc>
        <w:tc>
          <w:tcPr>
            <w:tcW w:w="977" w:type="dxa"/>
          </w:tcPr>
          <w:p w:rsidR="000725E2" w:rsidRPr="0073678D" w:rsidRDefault="000725E2" w:rsidP="008A6852">
            <w:pPr>
              <w:jc w:val="center"/>
              <w:rPr>
                <w:sz w:val="24"/>
                <w:szCs w:val="24"/>
              </w:rPr>
            </w:pPr>
            <w:r>
              <w:rPr>
                <w:sz w:val="24"/>
                <w:szCs w:val="24"/>
              </w:rPr>
              <w:t>0~255</w:t>
            </w:r>
          </w:p>
        </w:tc>
        <w:tc>
          <w:tcPr>
            <w:tcW w:w="2322" w:type="dxa"/>
          </w:tcPr>
          <w:p w:rsidR="000725E2" w:rsidRDefault="000725E2" w:rsidP="008A6852">
            <w:pPr>
              <w:rPr>
                <w:sz w:val="24"/>
                <w:szCs w:val="24"/>
              </w:rPr>
            </w:pPr>
            <w:r>
              <w:rPr>
                <w:sz w:val="24"/>
                <w:szCs w:val="24"/>
              </w:rPr>
              <w:t>This attribute specify the Coded Location of the SS2DC</w:t>
            </w:r>
          </w:p>
          <w:p w:rsidR="000725E2" w:rsidRDefault="000725E2" w:rsidP="008A6852">
            <w:pPr>
              <w:rPr>
                <w:sz w:val="24"/>
                <w:szCs w:val="24"/>
              </w:rPr>
            </w:pPr>
            <w:r>
              <w:rPr>
                <w:sz w:val="24"/>
                <w:szCs w:val="24"/>
              </w:rPr>
              <w:t>0 : Center</w:t>
            </w:r>
          </w:p>
          <w:p w:rsidR="000725E2" w:rsidRDefault="000725E2" w:rsidP="008A6852">
            <w:pPr>
              <w:rPr>
                <w:sz w:val="24"/>
                <w:szCs w:val="24"/>
              </w:rPr>
            </w:pPr>
            <w:r>
              <w:rPr>
                <w:sz w:val="24"/>
                <w:szCs w:val="24"/>
              </w:rPr>
              <w:t>1 : Bottom Right</w:t>
            </w:r>
          </w:p>
          <w:p w:rsidR="000725E2" w:rsidRDefault="000725E2" w:rsidP="008A6852">
            <w:pPr>
              <w:rPr>
                <w:sz w:val="24"/>
                <w:szCs w:val="24"/>
              </w:rPr>
            </w:pPr>
            <w:r>
              <w:rPr>
                <w:sz w:val="24"/>
                <w:szCs w:val="24"/>
              </w:rPr>
              <w:t>2 : Bottom Left</w:t>
            </w:r>
          </w:p>
          <w:p w:rsidR="000725E2" w:rsidRDefault="000725E2" w:rsidP="008A6852">
            <w:pPr>
              <w:rPr>
                <w:sz w:val="24"/>
                <w:szCs w:val="24"/>
              </w:rPr>
            </w:pPr>
            <w:r>
              <w:rPr>
                <w:sz w:val="24"/>
                <w:szCs w:val="24"/>
              </w:rPr>
              <w:t>3 : Top Right</w:t>
            </w:r>
          </w:p>
          <w:p w:rsidR="000725E2" w:rsidRDefault="000725E2" w:rsidP="008A6852">
            <w:pPr>
              <w:rPr>
                <w:sz w:val="24"/>
                <w:szCs w:val="24"/>
              </w:rPr>
            </w:pPr>
            <w:r>
              <w:rPr>
                <w:sz w:val="24"/>
                <w:szCs w:val="24"/>
              </w:rPr>
              <w:t>4 : Top Left</w:t>
            </w:r>
          </w:p>
          <w:p w:rsidR="000725E2" w:rsidRPr="006F3752" w:rsidRDefault="000725E2" w:rsidP="008A6852">
            <w:pPr>
              <w:rPr>
                <w:sz w:val="24"/>
                <w:szCs w:val="24"/>
                <w:highlight w:val="yellow"/>
              </w:rPr>
            </w:pPr>
            <w:r>
              <w:rPr>
                <w:sz w:val="24"/>
                <w:szCs w:val="24"/>
              </w:rPr>
              <w:t>5~255 : Reserved</w:t>
            </w:r>
          </w:p>
        </w:tc>
        <w:tc>
          <w:tcPr>
            <w:tcW w:w="972" w:type="dxa"/>
          </w:tcPr>
          <w:p w:rsidR="000725E2" w:rsidRPr="00E24104" w:rsidRDefault="000725E2" w:rsidP="008A6852">
            <w:pPr>
              <w:jc w:val="center"/>
              <w:rPr>
                <w:sz w:val="24"/>
                <w:szCs w:val="24"/>
              </w:rPr>
            </w:pPr>
            <w:r>
              <w:rPr>
                <w:sz w:val="24"/>
                <w:szCs w:val="24"/>
              </w:rPr>
              <w:t>0</w:t>
            </w:r>
          </w:p>
        </w:tc>
      </w:tr>
      <w:tr w:rsidR="000725E2" w:rsidTr="008A6852">
        <w:tc>
          <w:tcPr>
            <w:tcW w:w="2760" w:type="dxa"/>
          </w:tcPr>
          <w:p w:rsidR="000725E2" w:rsidRDefault="000725E2" w:rsidP="008A6852">
            <w:pPr>
              <w:rPr>
                <w:sz w:val="24"/>
                <w:szCs w:val="24"/>
              </w:rPr>
            </w:pPr>
            <w:r>
              <w:rPr>
                <w:sz w:val="24"/>
                <w:szCs w:val="24"/>
              </w:rPr>
              <w:t>macSS2DCTxHSize</w:t>
            </w:r>
          </w:p>
        </w:tc>
        <w:tc>
          <w:tcPr>
            <w:tcW w:w="1166" w:type="dxa"/>
          </w:tcPr>
          <w:p w:rsidR="000725E2" w:rsidRDefault="000725E2" w:rsidP="008A6852">
            <w:pPr>
              <w:jc w:val="center"/>
              <w:rPr>
                <w:sz w:val="24"/>
                <w:szCs w:val="24"/>
              </w:rPr>
            </w:pPr>
            <w:r>
              <w:rPr>
                <w:sz w:val="24"/>
                <w:szCs w:val="24"/>
              </w:rPr>
              <w:t>0xA8</w:t>
            </w:r>
          </w:p>
        </w:tc>
        <w:tc>
          <w:tcPr>
            <w:tcW w:w="1153" w:type="dxa"/>
          </w:tcPr>
          <w:p w:rsidR="000725E2" w:rsidRPr="00647722" w:rsidRDefault="000725E2" w:rsidP="008A6852">
            <w:pPr>
              <w:jc w:val="center"/>
              <w:rPr>
                <w:sz w:val="24"/>
                <w:szCs w:val="24"/>
              </w:rPr>
            </w:pPr>
            <w:r>
              <w:rPr>
                <w:sz w:val="24"/>
                <w:szCs w:val="24"/>
              </w:rPr>
              <w:t>Integer</w:t>
            </w:r>
          </w:p>
        </w:tc>
        <w:tc>
          <w:tcPr>
            <w:tcW w:w="977" w:type="dxa"/>
          </w:tcPr>
          <w:p w:rsidR="000725E2" w:rsidRPr="006F3752" w:rsidRDefault="000725E2" w:rsidP="008A6852">
            <w:pPr>
              <w:jc w:val="center"/>
              <w:rPr>
                <w:sz w:val="24"/>
                <w:szCs w:val="24"/>
                <w:highlight w:val="yellow"/>
              </w:rPr>
            </w:pPr>
            <w:r w:rsidRPr="0073678D">
              <w:rPr>
                <w:sz w:val="24"/>
                <w:szCs w:val="24"/>
              </w:rPr>
              <w:t>0-</w:t>
            </w:r>
            <w:r>
              <w:rPr>
                <w:sz w:val="24"/>
                <w:szCs w:val="24"/>
              </w:rPr>
              <w:t>65535</w:t>
            </w:r>
          </w:p>
        </w:tc>
        <w:tc>
          <w:tcPr>
            <w:tcW w:w="2322" w:type="dxa"/>
          </w:tcPr>
          <w:p w:rsidR="000725E2" w:rsidRPr="006F3752" w:rsidRDefault="000725E2" w:rsidP="008A6852">
            <w:pPr>
              <w:jc w:val="both"/>
              <w:rPr>
                <w:sz w:val="24"/>
                <w:szCs w:val="24"/>
                <w:highlight w:val="yellow"/>
              </w:rPr>
            </w:pPr>
            <w:r>
              <w:rPr>
                <w:sz w:val="24"/>
                <w:szCs w:val="24"/>
              </w:rPr>
              <w:t>This attribute specify the no of Horizontal Pixel in the 2D Display Transmitter</w:t>
            </w:r>
          </w:p>
        </w:tc>
        <w:tc>
          <w:tcPr>
            <w:tcW w:w="972" w:type="dxa"/>
          </w:tcPr>
          <w:p w:rsidR="000725E2" w:rsidRDefault="000725E2" w:rsidP="008A6852">
            <w:pPr>
              <w:jc w:val="center"/>
              <w:rPr>
                <w:sz w:val="24"/>
                <w:szCs w:val="24"/>
              </w:rPr>
            </w:pPr>
            <w:r>
              <w:rPr>
                <w:sz w:val="24"/>
                <w:szCs w:val="24"/>
              </w:rPr>
              <w:t>1920</w:t>
            </w:r>
          </w:p>
        </w:tc>
      </w:tr>
      <w:tr w:rsidR="000725E2" w:rsidTr="008A6852">
        <w:tc>
          <w:tcPr>
            <w:tcW w:w="2760" w:type="dxa"/>
          </w:tcPr>
          <w:p w:rsidR="000725E2" w:rsidRDefault="000725E2" w:rsidP="008A6852">
            <w:pPr>
              <w:rPr>
                <w:sz w:val="24"/>
                <w:szCs w:val="24"/>
              </w:rPr>
            </w:pPr>
            <w:r>
              <w:rPr>
                <w:sz w:val="24"/>
                <w:szCs w:val="24"/>
              </w:rPr>
              <w:t>macSS2DCTxVSize</w:t>
            </w:r>
          </w:p>
        </w:tc>
        <w:tc>
          <w:tcPr>
            <w:tcW w:w="1166" w:type="dxa"/>
          </w:tcPr>
          <w:p w:rsidR="000725E2" w:rsidRDefault="000725E2" w:rsidP="008A6852">
            <w:pPr>
              <w:jc w:val="center"/>
              <w:rPr>
                <w:sz w:val="24"/>
                <w:szCs w:val="24"/>
              </w:rPr>
            </w:pPr>
            <w:r>
              <w:rPr>
                <w:sz w:val="24"/>
                <w:szCs w:val="24"/>
              </w:rPr>
              <w:t>0xA9</w:t>
            </w:r>
          </w:p>
        </w:tc>
        <w:tc>
          <w:tcPr>
            <w:tcW w:w="1153" w:type="dxa"/>
          </w:tcPr>
          <w:p w:rsidR="000725E2" w:rsidRPr="00647722" w:rsidRDefault="000725E2" w:rsidP="008A6852">
            <w:pPr>
              <w:jc w:val="center"/>
              <w:rPr>
                <w:sz w:val="24"/>
                <w:szCs w:val="24"/>
              </w:rPr>
            </w:pPr>
            <w:r>
              <w:rPr>
                <w:sz w:val="24"/>
                <w:szCs w:val="24"/>
              </w:rPr>
              <w:t>Integer</w:t>
            </w:r>
          </w:p>
        </w:tc>
        <w:tc>
          <w:tcPr>
            <w:tcW w:w="977" w:type="dxa"/>
          </w:tcPr>
          <w:p w:rsidR="000725E2" w:rsidRPr="006F3752" w:rsidRDefault="000725E2" w:rsidP="008A6852">
            <w:pPr>
              <w:jc w:val="center"/>
              <w:rPr>
                <w:sz w:val="24"/>
                <w:szCs w:val="24"/>
                <w:highlight w:val="yellow"/>
              </w:rPr>
            </w:pPr>
            <w:r w:rsidRPr="0073678D">
              <w:rPr>
                <w:sz w:val="24"/>
                <w:szCs w:val="24"/>
              </w:rPr>
              <w:t>0-</w:t>
            </w:r>
            <w:r>
              <w:rPr>
                <w:sz w:val="24"/>
                <w:szCs w:val="24"/>
              </w:rPr>
              <w:t>65535</w:t>
            </w:r>
          </w:p>
        </w:tc>
        <w:tc>
          <w:tcPr>
            <w:tcW w:w="2322" w:type="dxa"/>
          </w:tcPr>
          <w:p w:rsidR="000725E2" w:rsidRPr="006F3752" w:rsidRDefault="000725E2" w:rsidP="008A6852">
            <w:pPr>
              <w:jc w:val="both"/>
              <w:rPr>
                <w:sz w:val="24"/>
                <w:szCs w:val="24"/>
                <w:highlight w:val="yellow"/>
              </w:rPr>
            </w:pPr>
            <w:r>
              <w:rPr>
                <w:sz w:val="24"/>
                <w:szCs w:val="24"/>
              </w:rPr>
              <w:t>This attribute specify the no of Vertical Pixel in the 2D Display Transmitter</w:t>
            </w:r>
          </w:p>
        </w:tc>
        <w:tc>
          <w:tcPr>
            <w:tcW w:w="972" w:type="dxa"/>
          </w:tcPr>
          <w:p w:rsidR="000725E2" w:rsidRDefault="000725E2" w:rsidP="008A6852">
            <w:pPr>
              <w:jc w:val="center"/>
              <w:rPr>
                <w:sz w:val="24"/>
                <w:szCs w:val="24"/>
              </w:rPr>
            </w:pPr>
            <w:r>
              <w:rPr>
                <w:sz w:val="24"/>
                <w:szCs w:val="24"/>
              </w:rPr>
              <w:t>1080</w:t>
            </w:r>
          </w:p>
        </w:tc>
      </w:tr>
    </w:tbl>
    <w:p w:rsidR="00216AD0" w:rsidRPr="001E5D1B" w:rsidRDefault="00216AD0" w:rsidP="00216AD0">
      <w:pPr>
        <w:jc w:val="both"/>
        <w:rPr>
          <w:rFonts w:ascii="TimesNewRomanPSMT" w:hAnsi="TimesNewRomanPSMT" w:cs="TimesNewRomanPSMT"/>
          <w:sz w:val="20"/>
          <w:szCs w:val="20"/>
        </w:rPr>
      </w:pPr>
    </w:p>
    <w:p w:rsidR="001E5D1B" w:rsidRPr="001E5D1B" w:rsidRDefault="001E5D1B" w:rsidP="001E5D1B">
      <w:pPr>
        <w:pStyle w:val="ListParagraph"/>
        <w:ind w:left="555"/>
        <w:rPr>
          <w:rFonts w:ascii="TimesNewRomanPSMT" w:hAnsi="TimesNewRomanPSMT" w:cs="TimesNewRomanPSMT"/>
          <w:sz w:val="20"/>
          <w:szCs w:val="20"/>
        </w:rPr>
      </w:pPr>
    </w:p>
    <w:p w:rsidR="001E5D1B" w:rsidRPr="001E5D1B" w:rsidRDefault="001E5D1B" w:rsidP="001E5D1B">
      <w:pPr>
        <w:pStyle w:val="ListParagraph"/>
        <w:ind w:left="1275" w:firstLine="165"/>
        <w:rPr>
          <w:rFonts w:ascii="Arial" w:hAnsi="Arial" w:cs="Arial"/>
          <w:b/>
          <w:color w:val="FF0000"/>
          <w:sz w:val="24"/>
          <w:szCs w:val="24"/>
        </w:rPr>
      </w:pPr>
      <w:r w:rsidRPr="001E5D1B">
        <w:rPr>
          <w:rFonts w:ascii="Arial" w:hAnsi="Arial" w:cs="Arial"/>
          <w:b/>
          <w:color w:val="FF0000"/>
          <w:sz w:val="24"/>
          <w:szCs w:val="24"/>
        </w:rPr>
        <w:t xml:space="preserve">Table </w:t>
      </w:r>
      <w:r w:rsidR="00B920E0">
        <w:rPr>
          <w:rFonts w:ascii="Arial" w:hAnsi="Arial" w:cs="Arial"/>
          <w:b/>
          <w:color w:val="FF0000"/>
          <w:sz w:val="24"/>
          <w:szCs w:val="24"/>
        </w:rPr>
        <w:t>97</w:t>
      </w:r>
      <w:r w:rsidRPr="001E5D1B">
        <w:rPr>
          <w:rFonts w:ascii="Arial" w:hAnsi="Arial" w:cs="Arial"/>
          <w:b/>
          <w:color w:val="FF0000"/>
          <w:sz w:val="24"/>
          <w:szCs w:val="24"/>
        </w:rPr>
        <w:t xml:space="preserve"> — </w:t>
      </w:r>
      <w:r w:rsidR="00B920E0">
        <w:rPr>
          <w:rFonts w:ascii="Arial" w:hAnsi="Arial" w:cs="Arial"/>
          <w:b/>
          <w:color w:val="FF0000"/>
          <w:sz w:val="24"/>
          <w:szCs w:val="24"/>
        </w:rPr>
        <w:t>MAC</w:t>
      </w:r>
      <w:r w:rsidRPr="001E5D1B">
        <w:rPr>
          <w:rFonts w:ascii="Arial" w:hAnsi="Arial" w:cs="Arial"/>
          <w:b/>
          <w:color w:val="FF0000"/>
          <w:sz w:val="24"/>
          <w:szCs w:val="24"/>
        </w:rPr>
        <w:t xml:space="preserve"> PIB attributes (continued for SS2DC)</w:t>
      </w:r>
    </w:p>
    <w:p w:rsidR="00E64829" w:rsidRDefault="00E64829" w:rsidP="00041A54">
      <w:pPr>
        <w:pStyle w:val="Heading1"/>
        <w:rPr>
          <w:b/>
          <w:color w:val="auto"/>
          <w:sz w:val="28"/>
          <w:szCs w:val="28"/>
        </w:rPr>
      </w:pPr>
    </w:p>
    <w:p w:rsidR="00216AD0" w:rsidRDefault="00216AD0">
      <w:pPr>
        <w:rPr>
          <w:rFonts w:ascii="Arial" w:eastAsiaTheme="majorEastAsia" w:hAnsi="Arial" w:cs="Arial"/>
          <w:b/>
          <w:sz w:val="26"/>
          <w:szCs w:val="26"/>
        </w:rPr>
      </w:pPr>
      <w:r>
        <w:rPr>
          <w:rFonts w:ascii="Arial" w:hAnsi="Arial" w:cs="Arial"/>
          <w:b/>
          <w:sz w:val="26"/>
          <w:szCs w:val="26"/>
        </w:rPr>
        <w:br w:type="page"/>
      </w:r>
    </w:p>
    <w:p w:rsidR="00875575" w:rsidRPr="00505E0E" w:rsidRDefault="001E5D1B" w:rsidP="001E5D1B">
      <w:pPr>
        <w:pStyle w:val="Heading1"/>
        <w:rPr>
          <w:rFonts w:ascii="Arial" w:hAnsi="Arial" w:cs="Arial"/>
          <w:b/>
          <w:color w:val="auto"/>
          <w:sz w:val="26"/>
          <w:szCs w:val="26"/>
        </w:rPr>
      </w:pPr>
      <w:r>
        <w:rPr>
          <w:rFonts w:ascii="Arial" w:hAnsi="Arial" w:cs="Arial"/>
          <w:b/>
          <w:color w:val="auto"/>
          <w:sz w:val="26"/>
          <w:szCs w:val="26"/>
        </w:rPr>
        <w:lastRenderedPageBreak/>
        <w:t>3</w:t>
      </w:r>
      <w:r w:rsidR="009C17DC">
        <w:rPr>
          <w:rFonts w:ascii="Arial" w:hAnsi="Arial" w:cs="Arial"/>
          <w:b/>
          <w:color w:val="auto"/>
          <w:sz w:val="26"/>
          <w:szCs w:val="26"/>
        </w:rPr>
        <w:t>.</w:t>
      </w:r>
      <w:r>
        <w:rPr>
          <w:rFonts w:ascii="Arial" w:hAnsi="Arial" w:cs="Arial"/>
          <w:b/>
          <w:color w:val="auto"/>
          <w:sz w:val="26"/>
          <w:szCs w:val="26"/>
        </w:rPr>
        <w:t xml:space="preserve"> </w:t>
      </w:r>
      <w:r w:rsidR="009C5D2F">
        <w:rPr>
          <w:rFonts w:ascii="Arial" w:hAnsi="Arial" w:cs="Arial"/>
          <w:b/>
          <w:color w:val="auto"/>
          <w:sz w:val="26"/>
          <w:szCs w:val="26"/>
        </w:rPr>
        <w:t>MAC</w:t>
      </w:r>
      <w:r w:rsidR="00875575" w:rsidRPr="00505E0E">
        <w:rPr>
          <w:rFonts w:ascii="Arial" w:hAnsi="Arial" w:cs="Arial"/>
          <w:b/>
          <w:color w:val="auto"/>
          <w:sz w:val="26"/>
          <w:szCs w:val="26"/>
        </w:rPr>
        <w:t xml:space="preserve"> PIB Attributes</w:t>
      </w:r>
      <w:bookmarkEnd w:id="2"/>
      <w:bookmarkEnd w:id="3"/>
      <w:r w:rsidR="00E64829">
        <w:rPr>
          <w:rFonts w:ascii="Arial" w:hAnsi="Arial" w:cs="Arial"/>
          <w:b/>
          <w:color w:val="auto"/>
          <w:sz w:val="26"/>
          <w:szCs w:val="26"/>
        </w:rPr>
        <w:t xml:space="preserve"> for Invisible Data Embedding</w:t>
      </w:r>
    </w:p>
    <w:p w:rsidR="0006151B" w:rsidRDefault="0006151B" w:rsidP="00B92D3F">
      <w:pPr>
        <w:autoSpaceDE w:val="0"/>
        <w:autoSpaceDN w:val="0"/>
        <w:adjustRightInd w:val="0"/>
        <w:spacing w:after="0" w:line="240" w:lineRule="auto"/>
        <w:rPr>
          <w:rFonts w:ascii="TimesNewRomanPSMT" w:hAnsi="TimesNewRomanPSMT" w:cs="TimesNewRomanPSMT"/>
          <w:sz w:val="20"/>
          <w:szCs w:val="20"/>
        </w:rPr>
      </w:pPr>
    </w:p>
    <w:p w:rsidR="008343E0" w:rsidRPr="00946FE3" w:rsidRDefault="00FD3969" w:rsidP="001E5D1B">
      <w:pPr>
        <w:jc w:val="both"/>
        <w:rPr>
          <w:rFonts w:ascii="Arial" w:hAnsi="Arial" w:cs="Arial"/>
          <w:color w:val="FF0000"/>
          <w:sz w:val="24"/>
          <w:szCs w:val="24"/>
        </w:rPr>
      </w:pPr>
      <w:r w:rsidRPr="00AC708A">
        <w:rPr>
          <w:rFonts w:ascii="Arial" w:hAnsi="Arial" w:cs="Arial"/>
          <w:sz w:val="24"/>
          <w:szCs w:val="24"/>
        </w:rPr>
        <w:t xml:space="preserve">The </w:t>
      </w:r>
      <w:r w:rsidR="00616D68">
        <w:rPr>
          <w:rFonts w:ascii="Arial" w:hAnsi="Arial" w:cs="Arial"/>
          <w:color w:val="FF0000"/>
          <w:sz w:val="24"/>
          <w:szCs w:val="24"/>
        </w:rPr>
        <w:t>MAC</w:t>
      </w:r>
      <w:r w:rsidR="00AB12DF" w:rsidRPr="00CF6C72">
        <w:rPr>
          <w:rFonts w:ascii="Arial" w:hAnsi="Arial" w:cs="Arial"/>
          <w:color w:val="FF0000"/>
          <w:sz w:val="24"/>
          <w:szCs w:val="24"/>
        </w:rPr>
        <w:t xml:space="preserve"> </w:t>
      </w:r>
      <w:r w:rsidR="00AB12DF">
        <w:rPr>
          <w:rFonts w:ascii="Arial" w:hAnsi="Arial" w:cs="Arial"/>
          <w:color w:val="FF0000"/>
          <w:sz w:val="24"/>
          <w:szCs w:val="24"/>
        </w:rPr>
        <w:t xml:space="preserve">PIB attributes </w:t>
      </w:r>
      <w:r w:rsidRPr="00CF6C72">
        <w:rPr>
          <w:rFonts w:ascii="Arial" w:hAnsi="Arial" w:cs="Arial"/>
          <w:color w:val="FF0000"/>
          <w:sz w:val="24"/>
          <w:szCs w:val="24"/>
        </w:rPr>
        <w:t xml:space="preserve">for </w:t>
      </w:r>
      <w:r>
        <w:rPr>
          <w:rFonts w:ascii="Arial" w:hAnsi="Arial" w:cs="Arial"/>
          <w:color w:val="FF0000"/>
          <w:sz w:val="24"/>
          <w:szCs w:val="24"/>
        </w:rPr>
        <w:t>Invisible Data Embedding</w:t>
      </w:r>
      <w:r w:rsidRPr="00AC708A">
        <w:rPr>
          <w:rFonts w:ascii="Arial" w:hAnsi="Arial" w:cs="Arial"/>
          <w:sz w:val="24"/>
          <w:szCs w:val="24"/>
        </w:rPr>
        <w:t xml:space="preserve"> </w:t>
      </w:r>
      <w:r>
        <w:rPr>
          <w:rFonts w:ascii="Arial" w:hAnsi="Arial" w:cs="Arial"/>
          <w:sz w:val="24"/>
          <w:szCs w:val="24"/>
        </w:rPr>
        <w:t>is</w:t>
      </w:r>
      <w:r w:rsidRPr="00AC708A">
        <w:rPr>
          <w:rFonts w:ascii="Arial" w:hAnsi="Arial" w:cs="Arial"/>
          <w:sz w:val="24"/>
          <w:szCs w:val="24"/>
        </w:rPr>
        <w:t xml:space="preserve"> presented </w:t>
      </w:r>
      <w:r>
        <w:rPr>
          <w:rFonts w:ascii="Arial" w:hAnsi="Arial" w:cs="Arial"/>
          <w:sz w:val="24"/>
          <w:szCs w:val="24"/>
        </w:rPr>
        <w:t xml:space="preserve">in </w:t>
      </w:r>
      <w:r w:rsidRPr="00AC708A">
        <w:rPr>
          <w:rFonts w:ascii="Arial" w:hAnsi="Arial" w:cs="Arial"/>
          <w:sz w:val="24"/>
          <w:szCs w:val="24"/>
        </w:rPr>
        <w:t>the</w:t>
      </w:r>
      <w:r>
        <w:rPr>
          <w:rFonts w:ascii="Arial" w:hAnsi="Arial" w:cs="Arial"/>
          <w:sz w:val="24"/>
          <w:szCs w:val="24"/>
        </w:rPr>
        <w:t xml:space="preserve"> </w:t>
      </w:r>
      <w:r w:rsidRPr="00254888">
        <w:rPr>
          <w:rFonts w:ascii="Arial" w:hAnsi="Arial" w:cs="Arial"/>
          <w:color w:val="FF0000"/>
          <w:sz w:val="24"/>
          <w:szCs w:val="24"/>
        </w:rPr>
        <w:t xml:space="preserve">Table </w:t>
      </w:r>
      <w:r w:rsidR="00616D68">
        <w:rPr>
          <w:rFonts w:ascii="Arial" w:hAnsi="Arial" w:cs="Arial"/>
          <w:color w:val="FF0000"/>
          <w:sz w:val="24"/>
          <w:szCs w:val="24"/>
        </w:rPr>
        <w:t>97</w:t>
      </w:r>
      <w:r w:rsidR="00970272">
        <w:rPr>
          <w:rFonts w:ascii="Arial" w:hAnsi="Arial" w:cs="Arial"/>
          <w:color w:val="FF0000"/>
          <w:sz w:val="24"/>
          <w:szCs w:val="24"/>
        </w:rPr>
        <w:t xml:space="preserve"> </w:t>
      </w:r>
      <w:r w:rsidR="00616D68">
        <w:rPr>
          <w:rFonts w:ascii="Arial" w:hAnsi="Arial" w:cs="Arial"/>
          <w:color w:val="FF0000"/>
          <w:sz w:val="24"/>
          <w:szCs w:val="24"/>
        </w:rPr>
        <w:t>- MAC</w:t>
      </w:r>
      <w:r w:rsidRPr="00254888">
        <w:rPr>
          <w:rFonts w:ascii="Arial" w:hAnsi="Arial" w:cs="Arial"/>
          <w:color w:val="FF0000"/>
          <w:sz w:val="24"/>
          <w:szCs w:val="24"/>
        </w:rPr>
        <w:t xml:space="preserve"> PIB attributes (continued</w:t>
      </w:r>
      <w:r w:rsidR="001E5D1B" w:rsidRPr="001E5D1B">
        <w:t xml:space="preserve"> </w:t>
      </w:r>
      <w:r w:rsidR="001E5D1B" w:rsidRPr="001E5D1B">
        <w:rPr>
          <w:rFonts w:ascii="Arial" w:hAnsi="Arial" w:cs="Arial"/>
          <w:color w:val="FF0000"/>
          <w:sz w:val="24"/>
          <w:szCs w:val="24"/>
        </w:rPr>
        <w:t>for Invisible Data Embedding)</w:t>
      </w:r>
      <w:r w:rsidRPr="00072CFD">
        <w:rPr>
          <w:rFonts w:ascii="Arial" w:hAnsi="Arial" w:cs="Arial"/>
          <w:color w:val="FF0000"/>
          <w:sz w:val="24"/>
          <w:szCs w:val="24"/>
        </w:rPr>
        <w:t>.</w:t>
      </w:r>
    </w:p>
    <w:p w:rsidR="002D0EFA" w:rsidRDefault="002D0EFA" w:rsidP="00B92D3F">
      <w:pPr>
        <w:autoSpaceDE w:val="0"/>
        <w:autoSpaceDN w:val="0"/>
        <w:adjustRightInd w:val="0"/>
        <w:spacing w:after="0" w:line="240" w:lineRule="auto"/>
        <w:rPr>
          <w:rFonts w:ascii="TimesNewRomanPSMT" w:hAnsi="TimesNewRomanPSMT" w:cs="TimesNewRomanPSMT"/>
          <w:sz w:val="20"/>
          <w:szCs w:val="20"/>
        </w:rPr>
      </w:pPr>
    </w:p>
    <w:tbl>
      <w:tblPr>
        <w:tblStyle w:val="TableGrid"/>
        <w:tblW w:w="0" w:type="auto"/>
        <w:tblLook w:val="04A0" w:firstRow="1" w:lastRow="0" w:firstColumn="1" w:lastColumn="0" w:noHBand="0" w:noVBand="1"/>
      </w:tblPr>
      <w:tblGrid>
        <w:gridCol w:w="2467"/>
        <w:gridCol w:w="1174"/>
        <w:gridCol w:w="1161"/>
        <w:gridCol w:w="1026"/>
        <w:gridCol w:w="2544"/>
        <w:gridCol w:w="978"/>
      </w:tblGrid>
      <w:tr w:rsidR="00864AD2" w:rsidRPr="003C58AA" w:rsidTr="008A6852">
        <w:tc>
          <w:tcPr>
            <w:tcW w:w="2467" w:type="dxa"/>
          </w:tcPr>
          <w:p w:rsidR="00864AD2" w:rsidRPr="003C58AA" w:rsidRDefault="00864AD2" w:rsidP="008A6852">
            <w:pPr>
              <w:jc w:val="center"/>
              <w:rPr>
                <w:b/>
                <w:sz w:val="24"/>
                <w:szCs w:val="24"/>
              </w:rPr>
            </w:pPr>
            <w:r w:rsidRPr="003C58AA">
              <w:rPr>
                <w:b/>
                <w:sz w:val="24"/>
                <w:szCs w:val="24"/>
              </w:rPr>
              <w:t>Attribute</w:t>
            </w:r>
          </w:p>
        </w:tc>
        <w:tc>
          <w:tcPr>
            <w:tcW w:w="1174" w:type="dxa"/>
          </w:tcPr>
          <w:p w:rsidR="00864AD2" w:rsidRPr="003C58AA" w:rsidRDefault="00864AD2" w:rsidP="008A6852">
            <w:pPr>
              <w:jc w:val="center"/>
              <w:rPr>
                <w:b/>
                <w:sz w:val="24"/>
                <w:szCs w:val="24"/>
              </w:rPr>
            </w:pPr>
            <w:r w:rsidRPr="003C58AA">
              <w:rPr>
                <w:b/>
                <w:sz w:val="24"/>
                <w:szCs w:val="24"/>
              </w:rPr>
              <w:t>Identifier</w:t>
            </w:r>
          </w:p>
        </w:tc>
        <w:tc>
          <w:tcPr>
            <w:tcW w:w="1161" w:type="dxa"/>
          </w:tcPr>
          <w:p w:rsidR="00864AD2" w:rsidRPr="003C58AA" w:rsidRDefault="00864AD2" w:rsidP="008A6852">
            <w:pPr>
              <w:jc w:val="center"/>
              <w:rPr>
                <w:b/>
                <w:sz w:val="24"/>
                <w:szCs w:val="24"/>
              </w:rPr>
            </w:pPr>
            <w:r w:rsidRPr="003C58AA">
              <w:rPr>
                <w:b/>
                <w:sz w:val="24"/>
                <w:szCs w:val="24"/>
              </w:rPr>
              <w:t>Type</w:t>
            </w:r>
          </w:p>
        </w:tc>
        <w:tc>
          <w:tcPr>
            <w:tcW w:w="1026" w:type="dxa"/>
          </w:tcPr>
          <w:p w:rsidR="00864AD2" w:rsidRPr="003C58AA" w:rsidRDefault="00864AD2" w:rsidP="008A6852">
            <w:pPr>
              <w:jc w:val="center"/>
              <w:rPr>
                <w:b/>
                <w:sz w:val="24"/>
                <w:szCs w:val="24"/>
              </w:rPr>
            </w:pPr>
            <w:r w:rsidRPr="003C58AA">
              <w:rPr>
                <w:b/>
                <w:sz w:val="24"/>
                <w:szCs w:val="24"/>
              </w:rPr>
              <w:t>Range</w:t>
            </w:r>
          </w:p>
        </w:tc>
        <w:tc>
          <w:tcPr>
            <w:tcW w:w="2544" w:type="dxa"/>
          </w:tcPr>
          <w:p w:rsidR="00864AD2" w:rsidRPr="003C58AA" w:rsidRDefault="00864AD2" w:rsidP="008A6852">
            <w:pPr>
              <w:jc w:val="center"/>
              <w:rPr>
                <w:b/>
                <w:sz w:val="24"/>
                <w:szCs w:val="24"/>
              </w:rPr>
            </w:pPr>
            <w:r w:rsidRPr="003C58AA">
              <w:rPr>
                <w:b/>
                <w:sz w:val="24"/>
                <w:szCs w:val="24"/>
              </w:rPr>
              <w:t>Description</w:t>
            </w:r>
          </w:p>
        </w:tc>
        <w:tc>
          <w:tcPr>
            <w:tcW w:w="978" w:type="dxa"/>
          </w:tcPr>
          <w:p w:rsidR="00864AD2" w:rsidRPr="003C58AA" w:rsidRDefault="00864AD2" w:rsidP="008A6852">
            <w:pPr>
              <w:jc w:val="center"/>
              <w:rPr>
                <w:b/>
                <w:sz w:val="24"/>
                <w:szCs w:val="24"/>
              </w:rPr>
            </w:pPr>
            <w:r w:rsidRPr="003C58AA">
              <w:rPr>
                <w:b/>
                <w:sz w:val="24"/>
                <w:szCs w:val="24"/>
              </w:rPr>
              <w:t>Default</w:t>
            </w:r>
          </w:p>
        </w:tc>
      </w:tr>
      <w:tr w:rsidR="00864AD2" w:rsidTr="008A6852">
        <w:tc>
          <w:tcPr>
            <w:tcW w:w="2467" w:type="dxa"/>
          </w:tcPr>
          <w:p w:rsidR="00864AD2" w:rsidRDefault="00864AD2" w:rsidP="008A6852">
            <w:pPr>
              <w:rPr>
                <w:sz w:val="24"/>
                <w:szCs w:val="24"/>
              </w:rPr>
            </w:pPr>
            <w:proofErr w:type="spellStart"/>
            <w:r>
              <w:rPr>
                <w:sz w:val="24"/>
                <w:szCs w:val="24"/>
              </w:rPr>
              <w:t>macIDETxMode</w:t>
            </w:r>
            <w:proofErr w:type="spellEnd"/>
          </w:p>
        </w:tc>
        <w:tc>
          <w:tcPr>
            <w:tcW w:w="1174" w:type="dxa"/>
          </w:tcPr>
          <w:p w:rsidR="00864AD2" w:rsidRDefault="00864AD2" w:rsidP="008A6852">
            <w:pPr>
              <w:jc w:val="center"/>
              <w:rPr>
                <w:sz w:val="24"/>
                <w:szCs w:val="24"/>
              </w:rPr>
            </w:pPr>
            <w:r>
              <w:rPr>
                <w:sz w:val="24"/>
                <w:szCs w:val="24"/>
              </w:rPr>
              <w:t>0xB1</w:t>
            </w:r>
          </w:p>
        </w:tc>
        <w:tc>
          <w:tcPr>
            <w:tcW w:w="1161" w:type="dxa"/>
          </w:tcPr>
          <w:p w:rsidR="00864AD2" w:rsidRDefault="00864AD2" w:rsidP="008A6852">
            <w:pPr>
              <w:jc w:val="center"/>
            </w:pPr>
            <w:r w:rsidRPr="00647722">
              <w:rPr>
                <w:sz w:val="24"/>
                <w:szCs w:val="24"/>
              </w:rPr>
              <w:t>Unsigned</w:t>
            </w:r>
          </w:p>
        </w:tc>
        <w:tc>
          <w:tcPr>
            <w:tcW w:w="1026" w:type="dxa"/>
          </w:tcPr>
          <w:p w:rsidR="00864AD2" w:rsidRDefault="00864AD2" w:rsidP="008A6852">
            <w:pPr>
              <w:jc w:val="center"/>
              <w:rPr>
                <w:sz w:val="24"/>
                <w:szCs w:val="24"/>
              </w:rPr>
            </w:pPr>
            <w:r>
              <w:rPr>
                <w:sz w:val="24"/>
                <w:szCs w:val="24"/>
              </w:rPr>
              <w:t>0-255</w:t>
            </w:r>
          </w:p>
        </w:tc>
        <w:tc>
          <w:tcPr>
            <w:tcW w:w="2544" w:type="dxa"/>
          </w:tcPr>
          <w:p w:rsidR="00864AD2" w:rsidRPr="006F3752" w:rsidRDefault="00864AD2" w:rsidP="008A6852">
            <w:pPr>
              <w:jc w:val="both"/>
              <w:rPr>
                <w:sz w:val="24"/>
                <w:szCs w:val="24"/>
                <w:highlight w:val="yellow"/>
              </w:rPr>
            </w:pPr>
            <w:r w:rsidRPr="006F3752">
              <w:rPr>
                <w:sz w:val="24"/>
                <w:szCs w:val="24"/>
                <w:highlight w:val="yellow"/>
              </w:rPr>
              <w:t xml:space="preserve">This attribute indicates the </w:t>
            </w:r>
            <w:r>
              <w:rPr>
                <w:sz w:val="24"/>
                <w:szCs w:val="24"/>
                <w:highlight w:val="yellow"/>
              </w:rPr>
              <w:t>Invisible Data Embedding</w:t>
            </w:r>
            <w:r w:rsidRPr="006F3752">
              <w:rPr>
                <w:sz w:val="24"/>
                <w:szCs w:val="24"/>
                <w:highlight w:val="yellow"/>
              </w:rPr>
              <w:t xml:space="preserve"> transmission mode</w:t>
            </w:r>
            <w:r>
              <w:rPr>
                <w:sz w:val="24"/>
                <w:szCs w:val="24"/>
                <w:highlight w:val="yellow"/>
              </w:rPr>
              <w:t>s</w:t>
            </w:r>
            <w:r w:rsidRPr="006F3752">
              <w:rPr>
                <w:sz w:val="24"/>
                <w:szCs w:val="24"/>
                <w:highlight w:val="yellow"/>
              </w:rPr>
              <w:t>.</w:t>
            </w:r>
          </w:p>
          <w:p w:rsidR="00864AD2" w:rsidRPr="001A54F2" w:rsidRDefault="00864AD2" w:rsidP="008A6852">
            <w:pPr>
              <w:jc w:val="both"/>
              <w:rPr>
                <w:sz w:val="24"/>
                <w:szCs w:val="24"/>
                <w:highlight w:val="yellow"/>
              </w:rPr>
            </w:pPr>
            <w:r w:rsidRPr="001A54F2">
              <w:rPr>
                <w:sz w:val="24"/>
                <w:szCs w:val="24"/>
                <w:highlight w:val="yellow"/>
              </w:rPr>
              <w:t xml:space="preserve">0 : </w:t>
            </w:r>
            <w:r>
              <w:rPr>
                <w:sz w:val="24"/>
                <w:szCs w:val="24"/>
                <w:highlight w:val="yellow"/>
              </w:rPr>
              <w:t>IDE-BLEND Mode</w:t>
            </w:r>
          </w:p>
          <w:p w:rsidR="00864AD2" w:rsidRPr="001A54F2" w:rsidRDefault="00864AD2" w:rsidP="008A6852">
            <w:pPr>
              <w:rPr>
                <w:sz w:val="24"/>
                <w:szCs w:val="24"/>
                <w:highlight w:val="yellow"/>
              </w:rPr>
            </w:pPr>
            <w:r w:rsidRPr="001A54F2">
              <w:rPr>
                <w:sz w:val="24"/>
                <w:szCs w:val="24"/>
                <w:highlight w:val="yellow"/>
              </w:rPr>
              <w:t xml:space="preserve">1 : </w:t>
            </w:r>
            <w:r>
              <w:rPr>
                <w:sz w:val="24"/>
                <w:szCs w:val="24"/>
                <w:highlight w:val="yellow"/>
              </w:rPr>
              <w:t>IDE-WATERMARK Mode</w:t>
            </w:r>
          </w:p>
          <w:p w:rsidR="00864AD2" w:rsidRPr="001A54F2" w:rsidRDefault="00864AD2" w:rsidP="008A6852">
            <w:pPr>
              <w:rPr>
                <w:sz w:val="24"/>
                <w:szCs w:val="24"/>
                <w:highlight w:val="yellow"/>
              </w:rPr>
            </w:pPr>
            <w:r w:rsidRPr="001A54F2">
              <w:rPr>
                <w:sz w:val="24"/>
                <w:szCs w:val="24"/>
                <w:highlight w:val="yellow"/>
              </w:rPr>
              <w:t xml:space="preserve">2 : </w:t>
            </w:r>
            <w:r>
              <w:rPr>
                <w:sz w:val="24"/>
                <w:szCs w:val="24"/>
                <w:highlight w:val="yellow"/>
              </w:rPr>
              <w:t>SS IDE-BLEND Mode</w:t>
            </w:r>
          </w:p>
          <w:p w:rsidR="00864AD2" w:rsidRPr="001A54F2" w:rsidRDefault="00864AD2" w:rsidP="008A6852">
            <w:pPr>
              <w:rPr>
                <w:sz w:val="24"/>
                <w:szCs w:val="24"/>
                <w:highlight w:val="yellow"/>
              </w:rPr>
            </w:pPr>
            <w:r w:rsidRPr="001A54F2">
              <w:rPr>
                <w:sz w:val="24"/>
                <w:szCs w:val="24"/>
                <w:highlight w:val="yellow"/>
              </w:rPr>
              <w:t xml:space="preserve">3 : </w:t>
            </w:r>
            <w:r>
              <w:rPr>
                <w:sz w:val="24"/>
                <w:szCs w:val="24"/>
                <w:highlight w:val="yellow"/>
              </w:rPr>
              <w:t>SS IDE-WATERMARK Mode</w:t>
            </w:r>
          </w:p>
        </w:tc>
        <w:tc>
          <w:tcPr>
            <w:tcW w:w="978" w:type="dxa"/>
          </w:tcPr>
          <w:p w:rsidR="00864AD2" w:rsidRPr="001A54F2" w:rsidRDefault="00864AD2" w:rsidP="008A6852">
            <w:pPr>
              <w:jc w:val="center"/>
              <w:rPr>
                <w:sz w:val="24"/>
                <w:szCs w:val="24"/>
                <w:highlight w:val="yellow"/>
              </w:rPr>
            </w:pPr>
            <w:r w:rsidRPr="001A54F2">
              <w:rPr>
                <w:sz w:val="24"/>
                <w:szCs w:val="24"/>
                <w:highlight w:val="yellow"/>
              </w:rPr>
              <w:t>0</w:t>
            </w:r>
          </w:p>
        </w:tc>
      </w:tr>
      <w:tr w:rsidR="00864AD2" w:rsidTr="008A6852">
        <w:tc>
          <w:tcPr>
            <w:tcW w:w="2467" w:type="dxa"/>
          </w:tcPr>
          <w:p w:rsidR="00864AD2" w:rsidRDefault="00864AD2" w:rsidP="008A6852">
            <w:pPr>
              <w:rPr>
                <w:sz w:val="24"/>
                <w:szCs w:val="24"/>
              </w:rPr>
            </w:pPr>
            <w:proofErr w:type="spellStart"/>
            <w:r>
              <w:rPr>
                <w:sz w:val="24"/>
                <w:szCs w:val="24"/>
              </w:rPr>
              <w:t>macIDETxCamerEnable</w:t>
            </w:r>
            <w:proofErr w:type="spellEnd"/>
          </w:p>
        </w:tc>
        <w:tc>
          <w:tcPr>
            <w:tcW w:w="1174" w:type="dxa"/>
          </w:tcPr>
          <w:p w:rsidR="00864AD2" w:rsidRDefault="00864AD2" w:rsidP="008A6852">
            <w:pPr>
              <w:jc w:val="center"/>
              <w:rPr>
                <w:sz w:val="24"/>
                <w:szCs w:val="24"/>
              </w:rPr>
            </w:pPr>
            <w:r>
              <w:rPr>
                <w:sz w:val="24"/>
                <w:szCs w:val="24"/>
              </w:rPr>
              <w:t>0xB2</w:t>
            </w:r>
          </w:p>
        </w:tc>
        <w:tc>
          <w:tcPr>
            <w:tcW w:w="1161" w:type="dxa"/>
          </w:tcPr>
          <w:p w:rsidR="00864AD2" w:rsidRDefault="00864AD2" w:rsidP="008A6852">
            <w:pPr>
              <w:jc w:val="center"/>
            </w:pPr>
            <w:r w:rsidRPr="00647722">
              <w:rPr>
                <w:sz w:val="24"/>
                <w:szCs w:val="24"/>
              </w:rPr>
              <w:t>Unsigned</w:t>
            </w:r>
          </w:p>
        </w:tc>
        <w:tc>
          <w:tcPr>
            <w:tcW w:w="1026" w:type="dxa"/>
          </w:tcPr>
          <w:p w:rsidR="00864AD2" w:rsidRDefault="00864AD2" w:rsidP="008A6852">
            <w:pPr>
              <w:jc w:val="center"/>
            </w:pPr>
            <w:r w:rsidRPr="0073678D">
              <w:rPr>
                <w:sz w:val="24"/>
                <w:szCs w:val="24"/>
              </w:rPr>
              <w:t>0-255</w:t>
            </w:r>
          </w:p>
        </w:tc>
        <w:tc>
          <w:tcPr>
            <w:tcW w:w="2544" w:type="dxa"/>
          </w:tcPr>
          <w:p w:rsidR="00864AD2" w:rsidRDefault="00864AD2" w:rsidP="008A6852">
            <w:pPr>
              <w:jc w:val="both"/>
              <w:rPr>
                <w:sz w:val="24"/>
                <w:szCs w:val="24"/>
              </w:rPr>
            </w:pPr>
            <w:r>
              <w:rPr>
                <w:sz w:val="24"/>
                <w:szCs w:val="24"/>
              </w:rPr>
              <w:t>This attribute indicates the Transmitter is Enabled with Camera or not for Interactive Receiver distance specific data transfer control.</w:t>
            </w:r>
          </w:p>
          <w:p w:rsidR="00864AD2" w:rsidRDefault="00864AD2" w:rsidP="008A6852">
            <w:pPr>
              <w:rPr>
                <w:sz w:val="24"/>
                <w:szCs w:val="24"/>
              </w:rPr>
            </w:pPr>
            <w:r>
              <w:rPr>
                <w:sz w:val="24"/>
                <w:szCs w:val="24"/>
              </w:rPr>
              <w:t>0 : Camera not connected</w:t>
            </w:r>
          </w:p>
          <w:p w:rsidR="00864AD2" w:rsidRDefault="00864AD2" w:rsidP="008A6852">
            <w:pPr>
              <w:rPr>
                <w:sz w:val="24"/>
                <w:szCs w:val="24"/>
              </w:rPr>
            </w:pPr>
            <w:r>
              <w:rPr>
                <w:sz w:val="24"/>
                <w:szCs w:val="24"/>
              </w:rPr>
              <w:t>1 : Camera connected</w:t>
            </w:r>
          </w:p>
        </w:tc>
        <w:tc>
          <w:tcPr>
            <w:tcW w:w="978" w:type="dxa"/>
          </w:tcPr>
          <w:p w:rsidR="00864AD2" w:rsidRDefault="00864AD2" w:rsidP="008A6852">
            <w:pPr>
              <w:jc w:val="center"/>
            </w:pPr>
            <w:r w:rsidRPr="00E24104">
              <w:rPr>
                <w:sz w:val="24"/>
                <w:szCs w:val="24"/>
              </w:rPr>
              <w:t>0</w:t>
            </w:r>
          </w:p>
        </w:tc>
      </w:tr>
      <w:tr w:rsidR="00864AD2" w:rsidTr="008A6852">
        <w:tc>
          <w:tcPr>
            <w:tcW w:w="2467" w:type="dxa"/>
          </w:tcPr>
          <w:p w:rsidR="00864AD2" w:rsidRDefault="00864AD2" w:rsidP="008A6852">
            <w:pPr>
              <w:rPr>
                <w:sz w:val="24"/>
                <w:szCs w:val="24"/>
              </w:rPr>
            </w:pPr>
            <w:proofErr w:type="spellStart"/>
            <w:r>
              <w:rPr>
                <w:sz w:val="24"/>
                <w:szCs w:val="24"/>
              </w:rPr>
              <w:t>macIDERxDistance</w:t>
            </w:r>
            <w:proofErr w:type="spellEnd"/>
          </w:p>
        </w:tc>
        <w:tc>
          <w:tcPr>
            <w:tcW w:w="1174" w:type="dxa"/>
          </w:tcPr>
          <w:p w:rsidR="00864AD2" w:rsidRDefault="00864AD2" w:rsidP="008A6852">
            <w:pPr>
              <w:jc w:val="center"/>
              <w:rPr>
                <w:sz w:val="24"/>
                <w:szCs w:val="24"/>
              </w:rPr>
            </w:pPr>
            <w:r>
              <w:rPr>
                <w:sz w:val="24"/>
                <w:szCs w:val="24"/>
              </w:rPr>
              <w:t>0xB3</w:t>
            </w:r>
          </w:p>
        </w:tc>
        <w:tc>
          <w:tcPr>
            <w:tcW w:w="1161" w:type="dxa"/>
          </w:tcPr>
          <w:p w:rsidR="00864AD2" w:rsidRDefault="00864AD2" w:rsidP="008A6852">
            <w:pPr>
              <w:jc w:val="center"/>
            </w:pPr>
            <w:r w:rsidRPr="00647722">
              <w:rPr>
                <w:sz w:val="24"/>
                <w:szCs w:val="24"/>
              </w:rPr>
              <w:t>Unsigned</w:t>
            </w:r>
          </w:p>
        </w:tc>
        <w:tc>
          <w:tcPr>
            <w:tcW w:w="1026" w:type="dxa"/>
          </w:tcPr>
          <w:p w:rsidR="00864AD2" w:rsidRDefault="00864AD2" w:rsidP="008A6852">
            <w:pPr>
              <w:jc w:val="center"/>
            </w:pPr>
            <w:r w:rsidRPr="0073678D">
              <w:rPr>
                <w:sz w:val="24"/>
                <w:szCs w:val="24"/>
              </w:rPr>
              <w:t>0-255</w:t>
            </w:r>
          </w:p>
        </w:tc>
        <w:tc>
          <w:tcPr>
            <w:tcW w:w="2544" w:type="dxa"/>
          </w:tcPr>
          <w:p w:rsidR="00864AD2" w:rsidRDefault="00864AD2" w:rsidP="008A6852">
            <w:pPr>
              <w:jc w:val="both"/>
              <w:rPr>
                <w:sz w:val="24"/>
                <w:szCs w:val="24"/>
              </w:rPr>
            </w:pPr>
            <w:r>
              <w:rPr>
                <w:sz w:val="24"/>
                <w:szCs w:val="24"/>
              </w:rPr>
              <w:t>This attribute notify the Receiver distance from Transmitter</w:t>
            </w:r>
          </w:p>
        </w:tc>
        <w:tc>
          <w:tcPr>
            <w:tcW w:w="978" w:type="dxa"/>
          </w:tcPr>
          <w:p w:rsidR="00864AD2" w:rsidRDefault="00864AD2" w:rsidP="008A6852">
            <w:pPr>
              <w:jc w:val="center"/>
            </w:pPr>
            <w:r w:rsidRPr="00E24104">
              <w:rPr>
                <w:sz w:val="24"/>
                <w:szCs w:val="24"/>
              </w:rPr>
              <w:t>0</w:t>
            </w:r>
          </w:p>
        </w:tc>
      </w:tr>
      <w:tr w:rsidR="00864AD2" w:rsidTr="008A6852">
        <w:tc>
          <w:tcPr>
            <w:tcW w:w="2467" w:type="dxa"/>
          </w:tcPr>
          <w:p w:rsidR="00864AD2" w:rsidRDefault="00864AD2" w:rsidP="008A6852">
            <w:pPr>
              <w:rPr>
                <w:sz w:val="24"/>
                <w:szCs w:val="24"/>
              </w:rPr>
            </w:pPr>
            <w:proofErr w:type="spellStart"/>
            <w:r>
              <w:rPr>
                <w:sz w:val="24"/>
                <w:szCs w:val="24"/>
              </w:rPr>
              <w:t>macIDETxDataType</w:t>
            </w:r>
            <w:proofErr w:type="spellEnd"/>
          </w:p>
        </w:tc>
        <w:tc>
          <w:tcPr>
            <w:tcW w:w="1174" w:type="dxa"/>
          </w:tcPr>
          <w:p w:rsidR="00864AD2" w:rsidRDefault="00864AD2" w:rsidP="008A6852">
            <w:pPr>
              <w:jc w:val="center"/>
              <w:rPr>
                <w:sz w:val="24"/>
                <w:szCs w:val="24"/>
              </w:rPr>
            </w:pPr>
            <w:r>
              <w:rPr>
                <w:sz w:val="24"/>
                <w:szCs w:val="24"/>
              </w:rPr>
              <w:t>0xB4</w:t>
            </w:r>
          </w:p>
        </w:tc>
        <w:tc>
          <w:tcPr>
            <w:tcW w:w="1161" w:type="dxa"/>
          </w:tcPr>
          <w:p w:rsidR="00864AD2" w:rsidRDefault="00864AD2" w:rsidP="008A6852">
            <w:pPr>
              <w:jc w:val="center"/>
            </w:pPr>
            <w:r w:rsidRPr="00647722">
              <w:rPr>
                <w:sz w:val="24"/>
                <w:szCs w:val="24"/>
              </w:rPr>
              <w:t>Unsigned</w:t>
            </w:r>
          </w:p>
        </w:tc>
        <w:tc>
          <w:tcPr>
            <w:tcW w:w="1026" w:type="dxa"/>
          </w:tcPr>
          <w:p w:rsidR="00864AD2" w:rsidRDefault="00864AD2" w:rsidP="008A6852">
            <w:pPr>
              <w:jc w:val="center"/>
            </w:pPr>
            <w:r w:rsidRPr="0073678D">
              <w:rPr>
                <w:sz w:val="24"/>
                <w:szCs w:val="24"/>
              </w:rPr>
              <w:t>0-255</w:t>
            </w:r>
          </w:p>
        </w:tc>
        <w:tc>
          <w:tcPr>
            <w:tcW w:w="2544" w:type="dxa"/>
          </w:tcPr>
          <w:p w:rsidR="00864AD2" w:rsidRPr="001A54F2" w:rsidRDefault="00864AD2" w:rsidP="008A6852">
            <w:pPr>
              <w:rPr>
                <w:sz w:val="24"/>
                <w:szCs w:val="24"/>
                <w:highlight w:val="yellow"/>
              </w:rPr>
            </w:pPr>
            <w:r w:rsidRPr="001A54F2">
              <w:rPr>
                <w:sz w:val="24"/>
                <w:szCs w:val="24"/>
                <w:highlight w:val="yellow"/>
              </w:rPr>
              <w:t>This attribute indicates the type of data to be transmitted.</w:t>
            </w:r>
          </w:p>
          <w:p w:rsidR="00864AD2" w:rsidRPr="001A54F2" w:rsidRDefault="00864AD2" w:rsidP="008A6852">
            <w:pPr>
              <w:jc w:val="both"/>
              <w:rPr>
                <w:sz w:val="24"/>
                <w:szCs w:val="24"/>
                <w:highlight w:val="yellow"/>
              </w:rPr>
            </w:pPr>
            <w:r w:rsidRPr="001A54F2">
              <w:rPr>
                <w:sz w:val="24"/>
                <w:szCs w:val="24"/>
                <w:highlight w:val="yellow"/>
              </w:rPr>
              <w:t xml:space="preserve">0 : Normal Data (Media Content, Information Content based on the Application </w:t>
            </w:r>
            <w:r>
              <w:rPr>
                <w:sz w:val="24"/>
                <w:szCs w:val="24"/>
                <w:highlight w:val="yellow"/>
              </w:rPr>
              <w:t xml:space="preserve">its </w:t>
            </w:r>
            <w:r w:rsidRPr="001A54F2">
              <w:rPr>
                <w:sz w:val="24"/>
                <w:szCs w:val="24"/>
                <w:highlight w:val="yellow"/>
              </w:rPr>
              <w:t>used)</w:t>
            </w:r>
          </w:p>
          <w:p w:rsidR="00864AD2" w:rsidRPr="001A54F2" w:rsidRDefault="00864AD2" w:rsidP="008A6852">
            <w:pPr>
              <w:rPr>
                <w:sz w:val="24"/>
                <w:szCs w:val="24"/>
                <w:highlight w:val="yellow"/>
              </w:rPr>
            </w:pPr>
            <w:r w:rsidRPr="001A54F2">
              <w:rPr>
                <w:sz w:val="24"/>
                <w:szCs w:val="24"/>
                <w:highlight w:val="yellow"/>
              </w:rPr>
              <w:t xml:space="preserve">1 : </w:t>
            </w:r>
            <w:r>
              <w:rPr>
                <w:sz w:val="24"/>
                <w:szCs w:val="24"/>
                <w:highlight w:val="yellow"/>
              </w:rPr>
              <w:t xml:space="preserve">LED </w:t>
            </w:r>
            <w:r w:rsidRPr="001A54F2">
              <w:rPr>
                <w:sz w:val="24"/>
                <w:szCs w:val="24"/>
                <w:highlight w:val="yellow"/>
              </w:rPr>
              <w:t xml:space="preserve">ID Data </w:t>
            </w:r>
          </w:p>
          <w:p w:rsidR="00864AD2" w:rsidRDefault="00864AD2" w:rsidP="008A6852">
            <w:pPr>
              <w:rPr>
                <w:sz w:val="24"/>
                <w:szCs w:val="24"/>
              </w:rPr>
            </w:pPr>
            <w:r w:rsidRPr="001A54F2">
              <w:rPr>
                <w:sz w:val="24"/>
                <w:szCs w:val="24"/>
                <w:highlight w:val="yellow"/>
              </w:rPr>
              <w:t>2 : Authentication Data</w:t>
            </w:r>
          </w:p>
        </w:tc>
        <w:tc>
          <w:tcPr>
            <w:tcW w:w="978" w:type="dxa"/>
          </w:tcPr>
          <w:p w:rsidR="00864AD2" w:rsidRDefault="00864AD2" w:rsidP="008A6852">
            <w:pPr>
              <w:jc w:val="center"/>
            </w:pPr>
            <w:r w:rsidRPr="00E24104">
              <w:rPr>
                <w:sz w:val="24"/>
                <w:szCs w:val="24"/>
              </w:rPr>
              <w:t>0</w:t>
            </w:r>
          </w:p>
        </w:tc>
      </w:tr>
      <w:tr w:rsidR="00864AD2" w:rsidTr="008A6852">
        <w:tc>
          <w:tcPr>
            <w:tcW w:w="2467" w:type="dxa"/>
          </w:tcPr>
          <w:p w:rsidR="00864AD2" w:rsidRDefault="00864AD2" w:rsidP="008A6852">
            <w:pPr>
              <w:rPr>
                <w:sz w:val="24"/>
                <w:szCs w:val="24"/>
              </w:rPr>
            </w:pPr>
            <w:proofErr w:type="spellStart"/>
            <w:r>
              <w:rPr>
                <w:sz w:val="24"/>
                <w:szCs w:val="24"/>
              </w:rPr>
              <w:t>maxIDEDataLength</w:t>
            </w:r>
            <w:proofErr w:type="spellEnd"/>
          </w:p>
        </w:tc>
        <w:tc>
          <w:tcPr>
            <w:tcW w:w="1174" w:type="dxa"/>
          </w:tcPr>
          <w:p w:rsidR="00864AD2" w:rsidRDefault="00864AD2" w:rsidP="008A6852">
            <w:pPr>
              <w:jc w:val="center"/>
              <w:rPr>
                <w:sz w:val="24"/>
                <w:szCs w:val="24"/>
              </w:rPr>
            </w:pPr>
            <w:r>
              <w:rPr>
                <w:sz w:val="24"/>
                <w:szCs w:val="24"/>
              </w:rPr>
              <w:t>0xB5</w:t>
            </w:r>
          </w:p>
        </w:tc>
        <w:tc>
          <w:tcPr>
            <w:tcW w:w="1161" w:type="dxa"/>
          </w:tcPr>
          <w:p w:rsidR="00864AD2" w:rsidRDefault="00864AD2" w:rsidP="008A6852">
            <w:pPr>
              <w:jc w:val="center"/>
            </w:pPr>
            <w:r>
              <w:rPr>
                <w:sz w:val="24"/>
                <w:szCs w:val="24"/>
              </w:rPr>
              <w:t>Integer</w:t>
            </w:r>
          </w:p>
        </w:tc>
        <w:tc>
          <w:tcPr>
            <w:tcW w:w="1026" w:type="dxa"/>
          </w:tcPr>
          <w:p w:rsidR="00864AD2" w:rsidRDefault="00864AD2" w:rsidP="008A6852">
            <w:pPr>
              <w:jc w:val="center"/>
            </w:pPr>
            <w:r w:rsidRPr="0073678D">
              <w:rPr>
                <w:sz w:val="24"/>
                <w:szCs w:val="24"/>
              </w:rPr>
              <w:t>0-</w:t>
            </w:r>
            <w:r>
              <w:rPr>
                <w:sz w:val="24"/>
                <w:szCs w:val="24"/>
              </w:rPr>
              <w:t>65535</w:t>
            </w:r>
          </w:p>
        </w:tc>
        <w:tc>
          <w:tcPr>
            <w:tcW w:w="2544" w:type="dxa"/>
          </w:tcPr>
          <w:p w:rsidR="00864AD2" w:rsidRDefault="00864AD2" w:rsidP="008A6852">
            <w:pPr>
              <w:rPr>
                <w:sz w:val="24"/>
                <w:szCs w:val="24"/>
              </w:rPr>
            </w:pPr>
            <w:r>
              <w:rPr>
                <w:sz w:val="24"/>
                <w:szCs w:val="24"/>
              </w:rPr>
              <w:t>This attribute specify the length of the data to be transmitted</w:t>
            </w:r>
          </w:p>
        </w:tc>
        <w:tc>
          <w:tcPr>
            <w:tcW w:w="978" w:type="dxa"/>
          </w:tcPr>
          <w:p w:rsidR="00864AD2" w:rsidRDefault="00864AD2" w:rsidP="008A6852">
            <w:pPr>
              <w:jc w:val="center"/>
            </w:pPr>
            <w:r w:rsidRPr="00E24104">
              <w:rPr>
                <w:sz w:val="24"/>
                <w:szCs w:val="24"/>
              </w:rPr>
              <w:t>0</w:t>
            </w:r>
          </w:p>
        </w:tc>
      </w:tr>
      <w:tr w:rsidR="00864AD2" w:rsidTr="008A6852">
        <w:tc>
          <w:tcPr>
            <w:tcW w:w="2467" w:type="dxa"/>
          </w:tcPr>
          <w:p w:rsidR="00864AD2" w:rsidRDefault="00864AD2" w:rsidP="008A6852">
            <w:pPr>
              <w:rPr>
                <w:sz w:val="24"/>
                <w:szCs w:val="24"/>
              </w:rPr>
            </w:pPr>
            <w:proofErr w:type="spellStart"/>
            <w:r>
              <w:rPr>
                <w:sz w:val="24"/>
                <w:szCs w:val="24"/>
              </w:rPr>
              <w:lastRenderedPageBreak/>
              <w:t>maxIDECodedArea</w:t>
            </w:r>
            <w:proofErr w:type="spellEnd"/>
          </w:p>
        </w:tc>
        <w:tc>
          <w:tcPr>
            <w:tcW w:w="1174" w:type="dxa"/>
          </w:tcPr>
          <w:p w:rsidR="00864AD2" w:rsidRDefault="00864AD2" w:rsidP="008A6852">
            <w:pPr>
              <w:jc w:val="center"/>
              <w:rPr>
                <w:sz w:val="24"/>
                <w:szCs w:val="24"/>
              </w:rPr>
            </w:pPr>
            <w:r>
              <w:rPr>
                <w:sz w:val="24"/>
                <w:szCs w:val="24"/>
              </w:rPr>
              <w:t>0xB6</w:t>
            </w:r>
          </w:p>
        </w:tc>
        <w:tc>
          <w:tcPr>
            <w:tcW w:w="1161" w:type="dxa"/>
          </w:tcPr>
          <w:p w:rsidR="00864AD2" w:rsidRPr="00647722" w:rsidRDefault="00864AD2" w:rsidP="008A6852">
            <w:pPr>
              <w:jc w:val="center"/>
              <w:rPr>
                <w:sz w:val="24"/>
                <w:szCs w:val="24"/>
              </w:rPr>
            </w:pPr>
            <w:r w:rsidRPr="00647722">
              <w:rPr>
                <w:sz w:val="24"/>
                <w:szCs w:val="24"/>
              </w:rPr>
              <w:t>Unsigned</w:t>
            </w:r>
          </w:p>
        </w:tc>
        <w:tc>
          <w:tcPr>
            <w:tcW w:w="1026" w:type="dxa"/>
          </w:tcPr>
          <w:p w:rsidR="00864AD2" w:rsidRPr="0073678D" w:rsidRDefault="00864AD2" w:rsidP="008A6852">
            <w:pPr>
              <w:jc w:val="center"/>
              <w:rPr>
                <w:sz w:val="24"/>
                <w:szCs w:val="24"/>
              </w:rPr>
            </w:pPr>
            <w:r>
              <w:rPr>
                <w:sz w:val="24"/>
                <w:szCs w:val="24"/>
              </w:rPr>
              <w:t>0~255</w:t>
            </w:r>
          </w:p>
        </w:tc>
        <w:tc>
          <w:tcPr>
            <w:tcW w:w="2544" w:type="dxa"/>
          </w:tcPr>
          <w:p w:rsidR="00864AD2" w:rsidRDefault="00864AD2" w:rsidP="008A6852">
            <w:pPr>
              <w:rPr>
                <w:sz w:val="24"/>
                <w:szCs w:val="24"/>
              </w:rPr>
            </w:pPr>
            <w:r>
              <w:rPr>
                <w:sz w:val="24"/>
                <w:szCs w:val="24"/>
              </w:rPr>
              <w:t>This attribute specify the Coded Area of the IDE</w:t>
            </w:r>
          </w:p>
          <w:p w:rsidR="00864AD2" w:rsidRDefault="00864AD2" w:rsidP="008A6852">
            <w:pPr>
              <w:rPr>
                <w:sz w:val="24"/>
                <w:szCs w:val="24"/>
              </w:rPr>
            </w:pPr>
            <w:r>
              <w:rPr>
                <w:sz w:val="24"/>
                <w:szCs w:val="24"/>
              </w:rPr>
              <w:t>0 : Full Screen</w:t>
            </w:r>
          </w:p>
          <w:p w:rsidR="00864AD2" w:rsidRDefault="00864AD2" w:rsidP="008A6852">
            <w:pPr>
              <w:rPr>
                <w:sz w:val="24"/>
                <w:szCs w:val="24"/>
              </w:rPr>
            </w:pPr>
            <w:r>
              <w:rPr>
                <w:sz w:val="24"/>
                <w:szCs w:val="24"/>
              </w:rPr>
              <w:t>1 : Partial Screen</w:t>
            </w:r>
          </w:p>
          <w:p w:rsidR="00864AD2" w:rsidRPr="006F3752" w:rsidRDefault="00864AD2" w:rsidP="008A6852">
            <w:pPr>
              <w:rPr>
                <w:sz w:val="24"/>
                <w:szCs w:val="24"/>
                <w:highlight w:val="yellow"/>
              </w:rPr>
            </w:pPr>
            <w:r>
              <w:rPr>
                <w:sz w:val="24"/>
                <w:szCs w:val="24"/>
              </w:rPr>
              <w:t>2~255 : Reserved</w:t>
            </w:r>
          </w:p>
        </w:tc>
        <w:tc>
          <w:tcPr>
            <w:tcW w:w="978" w:type="dxa"/>
          </w:tcPr>
          <w:p w:rsidR="00864AD2" w:rsidRPr="00E24104" w:rsidRDefault="00864AD2" w:rsidP="008A6852">
            <w:pPr>
              <w:jc w:val="center"/>
              <w:rPr>
                <w:sz w:val="24"/>
                <w:szCs w:val="24"/>
              </w:rPr>
            </w:pPr>
            <w:r>
              <w:rPr>
                <w:sz w:val="24"/>
                <w:szCs w:val="24"/>
              </w:rPr>
              <w:t>0</w:t>
            </w:r>
          </w:p>
        </w:tc>
      </w:tr>
      <w:tr w:rsidR="00864AD2" w:rsidTr="008A6852">
        <w:tc>
          <w:tcPr>
            <w:tcW w:w="2467" w:type="dxa"/>
          </w:tcPr>
          <w:p w:rsidR="00864AD2" w:rsidRDefault="00864AD2" w:rsidP="008A6852">
            <w:pPr>
              <w:rPr>
                <w:sz w:val="24"/>
                <w:szCs w:val="24"/>
              </w:rPr>
            </w:pPr>
            <w:proofErr w:type="spellStart"/>
            <w:r>
              <w:rPr>
                <w:sz w:val="24"/>
                <w:szCs w:val="24"/>
              </w:rPr>
              <w:t>maxIDECodedLocation</w:t>
            </w:r>
            <w:proofErr w:type="spellEnd"/>
          </w:p>
        </w:tc>
        <w:tc>
          <w:tcPr>
            <w:tcW w:w="1174" w:type="dxa"/>
          </w:tcPr>
          <w:p w:rsidR="00864AD2" w:rsidRDefault="00864AD2" w:rsidP="008A6852">
            <w:pPr>
              <w:jc w:val="center"/>
              <w:rPr>
                <w:sz w:val="24"/>
                <w:szCs w:val="24"/>
              </w:rPr>
            </w:pPr>
            <w:r>
              <w:rPr>
                <w:sz w:val="24"/>
                <w:szCs w:val="24"/>
              </w:rPr>
              <w:t>0xB7</w:t>
            </w:r>
          </w:p>
        </w:tc>
        <w:tc>
          <w:tcPr>
            <w:tcW w:w="1161" w:type="dxa"/>
          </w:tcPr>
          <w:p w:rsidR="00864AD2" w:rsidRPr="00647722" w:rsidRDefault="00864AD2" w:rsidP="008A6852">
            <w:pPr>
              <w:jc w:val="center"/>
              <w:rPr>
                <w:sz w:val="24"/>
                <w:szCs w:val="24"/>
              </w:rPr>
            </w:pPr>
            <w:r w:rsidRPr="00647722">
              <w:rPr>
                <w:sz w:val="24"/>
                <w:szCs w:val="24"/>
              </w:rPr>
              <w:t>Unsigned</w:t>
            </w:r>
          </w:p>
        </w:tc>
        <w:tc>
          <w:tcPr>
            <w:tcW w:w="1026" w:type="dxa"/>
          </w:tcPr>
          <w:p w:rsidR="00864AD2" w:rsidRPr="0073678D" w:rsidRDefault="00864AD2" w:rsidP="008A6852">
            <w:pPr>
              <w:jc w:val="center"/>
              <w:rPr>
                <w:sz w:val="24"/>
                <w:szCs w:val="24"/>
              </w:rPr>
            </w:pPr>
            <w:r>
              <w:rPr>
                <w:sz w:val="24"/>
                <w:szCs w:val="24"/>
              </w:rPr>
              <w:t>0~255</w:t>
            </w:r>
          </w:p>
        </w:tc>
        <w:tc>
          <w:tcPr>
            <w:tcW w:w="2544" w:type="dxa"/>
          </w:tcPr>
          <w:p w:rsidR="00864AD2" w:rsidRDefault="00864AD2" w:rsidP="008A6852">
            <w:pPr>
              <w:rPr>
                <w:sz w:val="24"/>
                <w:szCs w:val="24"/>
              </w:rPr>
            </w:pPr>
            <w:r>
              <w:rPr>
                <w:sz w:val="24"/>
                <w:szCs w:val="24"/>
              </w:rPr>
              <w:t>This attribute specify the Coded Location of the IDE</w:t>
            </w:r>
          </w:p>
          <w:p w:rsidR="00864AD2" w:rsidRDefault="00864AD2" w:rsidP="008A6852">
            <w:pPr>
              <w:rPr>
                <w:sz w:val="24"/>
                <w:szCs w:val="24"/>
              </w:rPr>
            </w:pPr>
            <w:r>
              <w:rPr>
                <w:sz w:val="24"/>
                <w:szCs w:val="24"/>
              </w:rPr>
              <w:t>0 : Center</w:t>
            </w:r>
          </w:p>
          <w:p w:rsidR="00864AD2" w:rsidRDefault="00864AD2" w:rsidP="008A6852">
            <w:pPr>
              <w:rPr>
                <w:sz w:val="24"/>
                <w:szCs w:val="24"/>
              </w:rPr>
            </w:pPr>
            <w:r>
              <w:rPr>
                <w:sz w:val="24"/>
                <w:szCs w:val="24"/>
              </w:rPr>
              <w:t>1 : Bottom Right</w:t>
            </w:r>
          </w:p>
          <w:p w:rsidR="00864AD2" w:rsidRDefault="00864AD2" w:rsidP="008A6852">
            <w:pPr>
              <w:rPr>
                <w:sz w:val="24"/>
                <w:szCs w:val="24"/>
              </w:rPr>
            </w:pPr>
            <w:r>
              <w:rPr>
                <w:sz w:val="24"/>
                <w:szCs w:val="24"/>
              </w:rPr>
              <w:t>2 : Bottom Left</w:t>
            </w:r>
          </w:p>
          <w:p w:rsidR="00864AD2" w:rsidRDefault="00864AD2" w:rsidP="008A6852">
            <w:pPr>
              <w:rPr>
                <w:sz w:val="24"/>
                <w:szCs w:val="24"/>
              </w:rPr>
            </w:pPr>
            <w:r>
              <w:rPr>
                <w:sz w:val="24"/>
                <w:szCs w:val="24"/>
              </w:rPr>
              <w:t>3 : Top Right</w:t>
            </w:r>
          </w:p>
          <w:p w:rsidR="00864AD2" w:rsidRDefault="00864AD2" w:rsidP="008A6852">
            <w:pPr>
              <w:rPr>
                <w:sz w:val="24"/>
                <w:szCs w:val="24"/>
              </w:rPr>
            </w:pPr>
            <w:r>
              <w:rPr>
                <w:sz w:val="24"/>
                <w:szCs w:val="24"/>
              </w:rPr>
              <w:t>4 : Top Left</w:t>
            </w:r>
          </w:p>
          <w:p w:rsidR="00864AD2" w:rsidRPr="006F3752" w:rsidRDefault="00864AD2" w:rsidP="008A6852">
            <w:pPr>
              <w:rPr>
                <w:sz w:val="24"/>
                <w:szCs w:val="24"/>
                <w:highlight w:val="yellow"/>
              </w:rPr>
            </w:pPr>
            <w:r>
              <w:rPr>
                <w:sz w:val="24"/>
                <w:szCs w:val="24"/>
              </w:rPr>
              <w:t>5~255 : Reserved</w:t>
            </w:r>
          </w:p>
        </w:tc>
        <w:tc>
          <w:tcPr>
            <w:tcW w:w="978" w:type="dxa"/>
          </w:tcPr>
          <w:p w:rsidR="00864AD2" w:rsidRPr="00E24104" w:rsidRDefault="00864AD2" w:rsidP="008A6852">
            <w:pPr>
              <w:jc w:val="center"/>
              <w:rPr>
                <w:sz w:val="24"/>
                <w:szCs w:val="24"/>
              </w:rPr>
            </w:pPr>
            <w:r>
              <w:rPr>
                <w:sz w:val="24"/>
                <w:szCs w:val="24"/>
              </w:rPr>
              <w:t>0</w:t>
            </w:r>
          </w:p>
        </w:tc>
      </w:tr>
      <w:tr w:rsidR="00864AD2" w:rsidTr="008A6852">
        <w:tc>
          <w:tcPr>
            <w:tcW w:w="2467" w:type="dxa"/>
          </w:tcPr>
          <w:p w:rsidR="00864AD2" w:rsidRDefault="00864AD2" w:rsidP="008A6852">
            <w:pPr>
              <w:rPr>
                <w:sz w:val="24"/>
                <w:szCs w:val="24"/>
              </w:rPr>
            </w:pPr>
            <w:proofErr w:type="spellStart"/>
            <w:r>
              <w:rPr>
                <w:sz w:val="24"/>
                <w:szCs w:val="24"/>
              </w:rPr>
              <w:t>macIDETxHSize</w:t>
            </w:r>
            <w:proofErr w:type="spellEnd"/>
          </w:p>
        </w:tc>
        <w:tc>
          <w:tcPr>
            <w:tcW w:w="1174" w:type="dxa"/>
          </w:tcPr>
          <w:p w:rsidR="00864AD2" w:rsidRDefault="00864AD2" w:rsidP="008A6852">
            <w:pPr>
              <w:jc w:val="center"/>
              <w:rPr>
                <w:sz w:val="24"/>
                <w:szCs w:val="24"/>
              </w:rPr>
            </w:pPr>
            <w:r>
              <w:rPr>
                <w:sz w:val="24"/>
                <w:szCs w:val="24"/>
              </w:rPr>
              <w:t>0xB8</w:t>
            </w:r>
          </w:p>
        </w:tc>
        <w:tc>
          <w:tcPr>
            <w:tcW w:w="1161" w:type="dxa"/>
          </w:tcPr>
          <w:p w:rsidR="00864AD2" w:rsidRPr="00647722" w:rsidRDefault="00864AD2" w:rsidP="008A6852">
            <w:pPr>
              <w:jc w:val="center"/>
              <w:rPr>
                <w:sz w:val="24"/>
                <w:szCs w:val="24"/>
              </w:rPr>
            </w:pPr>
            <w:r>
              <w:rPr>
                <w:sz w:val="24"/>
                <w:szCs w:val="24"/>
              </w:rPr>
              <w:t>Integer</w:t>
            </w:r>
          </w:p>
        </w:tc>
        <w:tc>
          <w:tcPr>
            <w:tcW w:w="1026" w:type="dxa"/>
          </w:tcPr>
          <w:p w:rsidR="00864AD2" w:rsidRPr="006F3752" w:rsidRDefault="00864AD2" w:rsidP="008A6852">
            <w:pPr>
              <w:jc w:val="center"/>
              <w:rPr>
                <w:sz w:val="24"/>
                <w:szCs w:val="24"/>
                <w:highlight w:val="yellow"/>
              </w:rPr>
            </w:pPr>
            <w:r w:rsidRPr="0073678D">
              <w:rPr>
                <w:sz w:val="24"/>
                <w:szCs w:val="24"/>
              </w:rPr>
              <w:t>0-</w:t>
            </w:r>
            <w:r>
              <w:rPr>
                <w:sz w:val="24"/>
                <w:szCs w:val="24"/>
              </w:rPr>
              <w:t>65535</w:t>
            </w:r>
          </w:p>
        </w:tc>
        <w:tc>
          <w:tcPr>
            <w:tcW w:w="2544" w:type="dxa"/>
          </w:tcPr>
          <w:p w:rsidR="00864AD2" w:rsidRPr="006F3752" w:rsidRDefault="00864AD2" w:rsidP="008A6852">
            <w:pPr>
              <w:jc w:val="both"/>
              <w:rPr>
                <w:sz w:val="24"/>
                <w:szCs w:val="24"/>
                <w:highlight w:val="yellow"/>
              </w:rPr>
            </w:pPr>
            <w:r>
              <w:rPr>
                <w:sz w:val="24"/>
                <w:szCs w:val="24"/>
              </w:rPr>
              <w:t>This attribute specify the no of Horizontal Pixel in the 2D Display Transmitter</w:t>
            </w:r>
          </w:p>
        </w:tc>
        <w:tc>
          <w:tcPr>
            <w:tcW w:w="978" w:type="dxa"/>
          </w:tcPr>
          <w:p w:rsidR="00864AD2" w:rsidRDefault="00864AD2" w:rsidP="008A6852">
            <w:pPr>
              <w:jc w:val="center"/>
              <w:rPr>
                <w:sz w:val="24"/>
                <w:szCs w:val="24"/>
              </w:rPr>
            </w:pPr>
            <w:r>
              <w:rPr>
                <w:sz w:val="24"/>
                <w:szCs w:val="24"/>
              </w:rPr>
              <w:t>1920</w:t>
            </w:r>
          </w:p>
        </w:tc>
      </w:tr>
      <w:tr w:rsidR="00864AD2" w:rsidTr="008A6852">
        <w:tc>
          <w:tcPr>
            <w:tcW w:w="2467" w:type="dxa"/>
          </w:tcPr>
          <w:p w:rsidR="00864AD2" w:rsidRDefault="00864AD2" w:rsidP="008A6852">
            <w:pPr>
              <w:rPr>
                <w:sz w:val="24"/>
                <w:szCs w:val="24"/>
              </w:rPr>
            </w:pPr>
            <w:proofErr w:type="spellStart"/>
            <w:r>
              <w:rPr>
                <w:sz w:val="24"/>
                <w:szCs w:val="24"/>
              </w:rPr>
              <w:t>macIDETxVSize</w:t>
            </w:r>
            <w:proofErr w:type="spellEnd"/>
          </w:p>
        </w:tc>
        <w:tc>
          <w:tcPr>
            <w:tcW w:w="1174" w:type="dxa"/>
          </w:tcPr>
          <w:p w:rsidR="00864AD2" w:rsidRDefault="00864AD2" w:rsidP="008A6852">
            <w:pPr>
              <w:jc w:val="center"/>
              <w:rPr>
                <w:sz w:val="24"/>
                <w:szCs w:val="24"/>
              </w:rPr>
            </w:pPr>
            <w:r>
              <w:rPr>
                <w:sz w:val="24"/>
                <w:szCs w:val="24"/>
              </w:rPr>
              <w:t>0xB9</w:t>
            </w:r>
          </w:p>
        </w:tc>
        <w:tc>
          <w:tcPr>
            <w:tcW w:w="1161" w:type="dxa"/>
          </w:tcPr>
          <w:p w:rsidR="00864AD2" w:rsidRPr="00647722" w:rsidRDefault="00864AD2" w:rsidP="008A6852">
            <w:pPr>
              <w:jc w:val="center"/>
              <w:rPr>
                <w:sz w:val="24"/>
                <w:szCs w:val="24"/>
              </w:rPr>
            </w:pPr>
            <w:r>
              <w:rPr>
                <w:sz w:val="24"/>
                <w:szCs w:val="24"/>
              </w:rPr>
              <w:t>Integer</w:t>
            </w:r>
          </w:p>
        </w:tc>
        <w:tc>
          <w:tcPr>
            <w:tcW w:w="1026" w:type="dxa"/>
          </w:tcPr>
          <w:p w:rsidR="00864AD2" w:rsidRPr="006F3752" w:rsidRDefault="00864AD2" w:rsidP="008A6852">
            <w:pPr>
              <w:jc w:val="center"/>
              <w:rPr>
                <w:sz w:val="24"/>
                <w:szCs w:val="24"/>
                <w:highlight w:val="yellow"/>
              </w:rPr>
            </w:pPr>
            <w:r w:rsidRPr="0073678D">
              <w:rPr>
                <w:sz w:val="24"/>
                <w:szCs w:val="24"/>
              </w:rPr>
              <w:t>0-</w:t>
            </w:r>
            <w:r>
              <w:rPr>
                <w:sz w:val="24"/>
                <w:szCs w:val="24"/>
              </w:rPr>
              <w:t>65535</w:t>
            </w:r>
          </w:p>
        </w:tc>
        <w:tc>
          <w:tcPr>
            <w:tcW w:w="2544" w:type="dxa"/>
          </w:tcPr>
          <w:p w:rsidR="00864AD2" w:rsidRPr="006F3752" w:rsidRDefault="00864AD2" w:rsidP="008A6852">
            <w:pPr>
              <w:jc w:val="both"/>
              <w:rPr>
                <w:sz w:val="24"/>
                <w:szCs w:val="24"/>
                <w:highlight w:val="yellow"/>
              </w:rPr>
            </w:pPr>
            <w:r>
              <w:rPr>
                <w:sz w:val="24"/>
                <w:szCs w:val="24"/>
              </w:rPr>
              <w:t>This attribute specify the no of Vertical Pixel in the 2D Display Transmitter</w:t>
            </w:r>
          </w:p>
        </w:tc>
        <w:tc>
          <w:tcPr>
            <w:tcW w:w="978" w:type="dxa"/>
          </w:tcPr>
          <w:p w:rsidR="00864AD2" w:rsidRDefault="00864AD2" w:rsidP="008A6852">
            <w:pPr>
              <w:jc w:val="center"/>
              <w:rPr>
                <w:sz w:val="24"/>
                <w:szCs w:val="24"/>
              </w:rPr>
            </w:pPr>
            <w:r>
              <w:rPr>
                <w:sz w:val="24"/>
                <w:szCs w:val="24"/>
              </w:rPr>
              <w:t>1080</w:t>
            </w:r>
          </w:p>
        </w:tc>
      </w:tr>
    </w:tbl>
    <w:p w:rsidR="00082C7B" w:rsidRDefault="00082C7B">
      <w:pPr>
        <w:rPr>
          <w:rFonts w:ascii="TimesNewRomanPSMT" w:hAnsi="TimesNewRomanPSMT" w:cs="TimesNewRomanPSMT"/>
          <w:sz w:val="20"/>
          <w:szCs w:val="20"/>
        </w:rPr>
      </w:pPr>
    </w:p>
    <w:p w:rsidR="00082C7B" w:rsidRDefault="00F27229" w:rsidP="00970272">
      <w:pPr>
        <w:jc w:val="center"/>
        <w:rPr>
          <w:rFonts w:ascii="Arial" w:hAnsi="Arial" w:cs="Arial"/>
          <w:b/>
          <w:color w:val="FF0000"/>
          <w:sz w:val="24"/>
          <w:szCs w:val="24"/>
        </w:rPr>
      </w:pPr>
      <w:r w:rsidRPr="007F1182">
        <w:rPr>
          <w:rFonts w:ascii="Arial" w:hAnsi="Arial" w:cs="Arial"/>
          <w:b/>
          <w:color w:val="FF0000"/>
          <w:sz w:val="24"/>
          <w:szCs w:val="24"/>
        </w:rPr>
        <w:t xml:space="preserve">Table </w:t>
      </w:r>
      <w:r w:rsidR="00616D68">
        <w:rPr>
          <w:rFonts w:ascii="Arial" w:hAnsi="Arial" w:cs="Arial"/>
          <w:b/>
          <w:color w:val="FF0000"/>
          <w:sz w:val="24"/>
          <w:szCs w:val="24"/>
        </w:rPr>
        <w:t>97</w:t>
      </w:r>
      <w:r w:rsidR="00970272">
        <w:rPr>
          <w:rFonts w:ascii="Arial" w:hAnsi="Arial" w:cs="Arial"/>
          <w:b/>
          <w:color w:val="FF0000"/>
          <w:sz w:val="24"/>
          <w:szCs w:val="24"/>
        </w:rPr>
        <w:t xml:space="preserve"> </w:t>
      </w:r>
      <w:r w:rsidR="00AB12DF">
        <w:rPr>
          <w:rFonts w:ascii="Arial" w:hAnsi="Arial" w:cs="Arial"/>
          <w:b/>
          <w:color w:val="FF0000"/>
          <w:sz w:val="24"/>
          <w:szCs w:val="24"/>
        </w:rPr>
        <w:t xml:space="preserve">- </w:t>
      </w:r>
      <w:r w:rsidR="00616D68">
        <w:rPr>
          <w:rFonts w:ascii="Arial" w:hAnsi="Arial" w:cs="Arial"/>
          <w:b/>
          <w:color w:val="FF0000"/>
          <w:sz w:val="24"/>
          <w:szCs w:val="24"/>
        </w:rPr>
        <w:t>MAC</w:t>
      </w:r>
      <w:r w:rsidRPr="007F1182">
        <w:rPr>
          <w:rFonts w:ascii="Arial" w:hAnsi="Arial" w:cs="Arial"/>
          <w:b/>
          <w:color w:val="FF0000"/>
          <w:sz w:val="24"/>
          <w:szCs w:val="24"/>
        </w:rPr>
        <w:t xml:space="preserve"> PIB attributes (continued</w:t>
      </w:r>
      <w:r w:rsidR="006D6820">
        <w:rPr>
          <w:rFonts w:ascii="Arial" w:hAnsi="Arial" w:cs="Arial"/>
          <w:b/>
          <w:color w:val="FF0000"/>
          <w:sz w:val="24"/>
          <w:szCs w:val="24"/>
        </w:rPr>
        <w:t xml:space="preserve"> for Invisible Data Embedding</w:t>
      </w:r>
      <w:r w:rsidRPr="007F1182">
        <w:rPr>
          <w:rFonts w:ascii="Arial" w:hAnsi="Arial" w:cs="Arial"/>
          <w:b/>
          <w:color w:val="FF0000"/>
          <w:sz w:val="24"/>
          <w:szCs w:val="24"/>
        </w:rPr>
        <w:t>)</w:t>
      </w:r>
    </w:p>
    <w:sectPr w:rsidR="00082C7B" w:rsidSect="00D12CF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B5E" w:rsidRDefault="00AD1B5E" w:rsidP="00065CB2">
      <w:pPr>
        <w:spacing w:after="0" w:line="240" w:lineRule="auto"/>
      </w:pPr>
      <w:r>
        <w:separator/>
      </w:r>
    </w:p>
  </w:endnote>
  <w:endnote w:type="continuationSeparator" w:id="0">
    <w:p w:rsidR="00AD1B5E" w:rsidRDefault="00AD1B5E"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Default="00C16C42" w:rsidP="006060DF">
    <w:pPr>
      <w:pStyle w:val="Footer"/>
      <w:widowControl w:val="0"/>
      <w:pBdr>
        <w:top w:val="single" w:sz="6" w:space="0" w:color="auto"/>
      </w:pBdr>
      <w:spacing w:before="240"/>
      <w:rPr>
        <w:caps/>
        <w:noProof/>
        <w:color w:val="5B9BD5" w:themeColor="accent1"/>
      </w:rPr>
    </w:pPr>
    <w:r>
      <w:t>Submission</w:t>
    </w:r>
    <w:r>
      <w:tab/>
      <w:t xml:space="preserve">Page </w:t>
    </w:r>
    <w:r>
      <w:pgNum/>
    </w:r>
    <w:r w:rsidR="00BF39B9">
      <w:tab/>
      <w:t>SNUST</w:t>
    </w:r>
  </w:p>
  <w:p w:rsidR="00C16C42" w:rsidRDefault="00C16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B5E" w:rsidRDefault="00AD1B5E" w:rsidP="00065CB2">
      <w:pPr>
        <w:spacing w:after="0" w:line="240" w:lineRule="auto"/>
      </w:pPr>
      <w:r>
        <w:separator/>
      </w:r>
    </w:p>
  </w:footnote>
  <w:footnote w:type="continuationSeparator" w:id="0">
    <w:p w:rsidR="00AD1B5E" w:rsidRDefault="00AD1B5E"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Pr="001001A4" w:rsidRDefault="00C16C42" w:rsidP="001001A4">
    <w:pPr>
      <w:pStyle w:val="Header"/>
      <w:widowControl w:val="0"/>
      <w:pBdr>
        <w:bottom w:val="single" w:sz="6" w:space="0" w:color="auto"/>
        <w:between w:val="single" w:sz="6" w:space="0" w:color="auto"/>
      </w:pBdr>
      <w:tabs>
        <w:tab w:val="right" w:pos="9270"/>
      </w:tabs>
      <w:spacing w:after="360"/>
      <w:jc w:val="both"/>
    </w:pPr>
    <w:r>
      <w:rPr>
        <w:b/>
        <w:sz w:val="28"/>
      </w:rPr>
      <w:fldChar w:fldCharType="begin"/>
    </w:r>
    <w:r>
      <w:rPr>
        <w:b/>
        <w:sz w:val="28"/>
      </w:rPr>
      <w:instrText xml:space="preserve"> SAVEDATE \@ "MMMM, yyyy" \* MERGEFORMAT </w:instrText>
    </w:r>
    <w:r>
      <w:rPr>
        <w:b/>
        <w:sz w:val="28"/>
      </w:rPr>
      <w:fldChar w:fldCharType="separate"/>
    </w:r>
    <w:r w:rsidR="006F43C1">
      <w:rPr>
        <w:b/>
        <w:noProof/>
        <w:sz w:val="28"/>
      </w:rPr>
      <w:t>May, 2017</w:t>
    </w:r>
    <w:r>
      <w:rPr>
        <w:b/>
        <w:sz w:val="28"/>
      </w:rPr>
      <w:fldChar w:fldCharType="end"/>
    </w:r>
    <w:r>
      <w:rPr>
        <w:b/>
        <w:sz w:val="28"/>
      </w:rPr>
      <w:t xml:space="preserve">                                                              </w:t>
    </w:r>
    <w:r w:rsidR="00765ED5">
      <w:rPr>
        <w:b/>
        <w:sz w:val="28"/>
      </w:rPr>
      <w:t xml:space="preserve">  </w:t>
    </w:r>
    <w:r w:rsidR="00C8125A">
      <w:rPr>
        <w:b/>
        <w:sz w:val="28"/>
      </w:rPr>
      <w:t xml:space="preserve">      </w:t>
    </w:r>
    <w:r w:rsidR="00765ED5">
      <w:rPr>
        <w:b/>
        <w:sz w:val="28"/>
      </w:rPr>
      <w:t xml:space="preserve">  </w:t>
    </w:r>
    <w:r>
      <w:rPr>
        <w:b/>
        <w:sz w:val="28"/>
      </w:rPr>
      <w:t>IEEE P802.</w:t>
    </w:r>
    <w:r w:rsidRPr="007361B0">
      <w:t xml:space="preserve"> </w:t>
    </w:r>
    <w:r w:rsidRPr="007361B0">
      <w:rPr>
        <w:b/>
        <w:sz w:val="28"/>
      </w:rPr>
      <w:t>15-1</w:t>
    </w:r>
    <w:r w:rsidR="00FD746F">
      <w:rPr>
        <w:b/>
        <w:sz w:val="28"/>
      </w:rPr>
      <w:t>7</w:t>
    </w:r>
    <w:r w:rsidRPr="007361B0">
      <w:rPr>
        <w:b/>
        <w:sz w:val="28"/>
      </w:rPr>
      <w:t>-</w:t>
    </w:r>
    <w:r w:rsidR="006F43C1" w:rsidRPr="006F43C1">
      <w:t xml:space="preserve"> </w:t>
    </w:r>
    <w:r w:rsidR="006F43C1" w:rsidRPr="006F43C1">
      <w:rPr>
        <w:b/>
        <w:sz w:val="28"/>
      </w:rPr>
      <w:t>0314</w:t>
    </w:r>
    <w:r w:rsidRPr="007361B0">
      <w:rPr>
        <w:b/>
        <w:sz w:val="28"/>
      </w:rPr>
      <w:t>-0</w:t>
    </w:r>
    <w:r w:rsidR="00646508">
      <w:rPr>
        <w:b/>
        <w:sz w:val="28"/>
      </w:rPr>
      <w:t>0</w:t>
    </w:r>
    <w:r w:rsidRPr="007361B0">
      <w:rPr>
        <w:b/>
        <w:sz w:val="28"/>
      </w:rPr>
      <w:t>-007a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765F8"/>
    <w:multiLevelType w:val="hybridMultilevel"/>
    <w:tmpl w:val="65945DF6"/>
    <w:lvl w:ilvl="0" w:tplc="850E03A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08E45BF"/>
    <w:multiLevelType w:val="multilevel"/>
    <w:tmpl w:val="E6724CE0"/>
    <w:lvl w:ilvl="0">
      <w:start w:val="10"/>
      <w:numFmt w:val="decimal"/>
      <w:lvlText w:val="%1"/>
      <w:lvlJc w:val="left"/>
      <w:pPr>
        <w:ind w:left="690" w:hanging="69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CD60C8"/>
    <w:multiLevelType w:val="multilevel"/>
    <w:tmpl w:val="35AA4D42"/>
    <w:lvl w:ilvl="0">
      <w:start w:val="8"/>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EE74971"/>
    <w:multiLevelType w:val="multilevel"/>
    <w:tmpl w:val="83D63B3E"/>
    <w:lvl w:ilvl="0">
      <w:start w:val="9"/>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A195425"/>
    <w:multiLevelType w:val="multilevel"/>
    <w:tmpl w:val="A6A820EE"/>
    <w:lvl w:ilvl="0">
      <w:start w:val="9"/>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7106CE"/>
    <w:multiLevelType w:val="hybridMultilevel"/>
    <w:tmpl w:val="74E609A6"/>
    <w:lvl w:ilvl="0" w:tplc="B360D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4"/>
  </w:num>
  <w:num w:numId="3">
    <w:abstractNumId w:val="15"/>
  </w:num>
  <w:num w:numId="4">
    <w:abstractNumId w:val="7"/>
  </w:num>
  <w:num w:numId="5">
    <w:abstractNumId w:val="6"/>
  </w:num>
  <w:num w:numId="6">
    <w:abstractNumId w:val="8"/>
  </w:num>
  <w:num w:numId="7">
    <w:abstractNumId w:val="5"/>
  </w:num>
  <w:num w:numId="8">
    <w:abstractNumId w:val="13"/>
  </w:num>
  <w:num w:numId="9">
    <w:abstractNumId w:val="14"/>
  </w:num>
  <w:num w:numId="10">
    <w:abstractNumId w:val="10"/>
  </w:num>
  <w:num w:numId="11">
    <w:abstractNumId w:val="0"/>
  </w:num>
  <w:num w:numId="12">
    <w:abstractNumId w:val="9"/>
  </w:num>
  <w:num w:numId="13">
    <w:abstractNumId w:val="1"/>
  </w:num>
  <w:num w:numId="14">
    <w:abstractNumId w:val="2"/>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228ED"/>
    <w:rsid w:val="00030CA8"/>
    <w:rsid w:val="00034FD2"/>
    <w:rsid w:val="00041A54"/>
    <w:rsid w:val="00042ABB"/>
    <w:rsid w:val="0004687B"/>
    <w:rsid w:val="00060B22"/>
    <w:rsid w:val="0006151B"/>
    <w:rsid w:val="00064194"/>
    <w:rsid w:val="00065CB2"/>
    <w:rsid w:val="00066E31"/>
    <w:rsid w:val="000725E2"/>
    <w:rsid w:val="00082C7B"/>
    <w:rsid w:val="00087B7A"/>
    <w:rsid w:val="0009255B"/>
    <w:rsid w:val="000A1B61"/>
    <w:rsid w:val="000A1DE1"/>
    <w:rsid w:val="000A326D"/>
    <w:rsid w:val="000A499B"/>
    <w:rsid w:val="000A7F5D"/>
    <w:rsid w:val="000B3001"/>
    <w:rsid w:val="000B340B"/>
    <w:rsid w:val="000C2DEB"/>
    <w:rsid w:val="000E2CF2"/>
    <w:rsid w:val="000E6642"/>
    <w:rsid w:val="000F0CAF"/>
    <w:rsid w:val="000F7E43"/>
    <w:rsid w:val="001001A4"/>
    <w:rsid w:val="001040AD"/>
    <w:rsid w:val="00127E39"/>
    <w:rsid w:val="00130271"/>
    <w:rsid w:val="001319CF"/>
    <w:rsid w:val="00137459"/>
    <w:rsid w:val="00141F30"/>
    <w:rsid w:val="001508F5"/>
    <w:rsid w:val="00151C6D"/>
    <w:rsid w:val="001564F0"/>
    <w:rsid w:val="0016758B"/>
    <w:rsid w:val="00167C32"/>
    <w:rsid w:val="0017227C"/>
    <w:rsid w:val="0017521A"/>
    <w:rsid w:val="00181239"/>
    <w:rsid w:val="0018644A"/>
    <w:rsid w:val="00190DCB"/>
    <w:rsid w:val="001A0F54"/>
    <w:rsid w:val="001B2D62"/>
    <w:rsid w:val="001B51E2"/>
    <w:rsid w:val="001C01D3"/>
    <w:rsid w:val="001C1B7A"/>
    <w:rsid w:val="001C1FD8"/>
    <w:rsid w:val="001D7C65"/>
    <w:rsid w:val="001E0DC5"/>
    <w:rsid w:val="001E3047"/>
    <w:rsid w:val="001E5D1B"/>
    <w:rsid w:val="001F22EB"/>
    <w:rsid w:val="001F69AE"/>
    <w:rsid w:val="001F783F"/>
    <w:rsid w:val="00203C34"/>
    <w:rsid w:val="0020475A"/>
    <w:rsid w:val="002050C2"/>
    <w:rsid w:val="00205DA7"/>
    <w:rsid w:val="00216AD0"/>
    <w:rsid w:val="00224B84"/>
    <w:rsid w:val="002263CB"/>
    <w:rsid w:val="00231A25"/>
    <w:rsid w:val="0023699C"/>
    <w:rsid w:val="00240DAC"/>
    <w:rsid w:val="00251127"/>
    <w:rsid w:val="00252FB7"/>
    <w:rsid w:val="002641EC"/>
    <w:rsid w:val="0027072E"/>
    <w:rsid w:val="002874E1"/>
    <w:rsid w:val="002A37AA"/>
    <w:rsid w:val="002A3DEC"/>
    <w:rsid w:val="002B0E21"/>
    <w:rsid w:val="002C2ABB"/>
    <w:rsid w:val="002D0EFA"/>
    <w:rsid w:val="002E7D41"/>
    <w:rsid w:val="002F036A"/>
    <w:rsid w:val="002F08A1"/>
    <w:rsid w:val="002F0903"/>
    <w:rsid w:val="002F42B8"/>
    <w:rsid w:val="00305339"/>
    <w:rsid w:val="0030573A"/>
    <w:rsid w:val="00324E9B"/>
    <w:rsid w:val="00326B34"/>
    <w:rsid w:val="00327B57"/>
    <w:rsid w:val="00345A3D"/>
    <w:rsid w:val="00346D98"/>
    <w:rsid w:val="00352433"/>
    <w:rsid w:val="00354DF1"/>
    <w:rsid w:val="00355684"/>
    <w:rsid w:val="003558C3"/>
    <w:rsid w:val="003559D1"/>
    <w:rsid w:val="00355ABC"/>
    <w:rsid w:val="0036269F"/>
    <w:rsid w:val="0036312C"/>
    <w:rsid w:val="00367EA3"/>
    <w:rsid w:val="00370E6A"/>
    <w:rsid w:val="00380DF1"/>
    <w:rsid w:val="00380E66"/>
    <w:rsid w:val="00383098"/>
    <w:rsid w:val="003865C0"/>
    <w:rsid w:val="00390334"/>
    <w:rsid w:val="003971E8"/>
    <w:rsid w:val="003A6AC5"/>
    <w:rsid w:val="003B465B"/>
    <w:rsid w:val="003C0EBD"/>
    <w:rsid w:val="003C58AA"/>
    <w:rsid w:val="003D24FB"/>
    <w:rsid w:val="003E2193"/>
    <w:rsid w:val="003F6F9E"/>
    <w:rsid w:val="00406F98"/>
    <w:rsid w:val="00407F6B"/>
    <w:rsid w:val="004107B9"/>
    <w:rsid w:val="00413354"/>
    <w:rsid w:val="00413764"/>
    <w:rsid w:val="00415C23"/>
    <w:rsid w:val="0041752F"/>
    <w:rsid w:val="00417A05"/>
    <w:rsid w:val="00421C6A"/>
    <w:rsid w:val="004249A8"/>
    <w:rsid w:val="00425DB0"/>
    <w:rsid w:val="0043052A"/>
    <w:rsid w:val="004511D6"/>
    <w:rsid w:val="00455B15"/>
    <w:rsid w:val="00466325"/>
    <w:rsid w:val="00473AA3"/>
    <w:rsid w:val="004743A1"/>
    <w:rsid w:val="00476970"/>
    <w:rsid w:val="0048185E"/>
    <w:rsid w:val="00484A13"/>
    <w:rsid w:val="004852A9"/>
    <w:rsid w:val="0048695A"/>
    <w:rsid w:val="00491AD6"/>
    <w:rsid w:val="0049750C"/>
    <w:rsid w:val="004A20CB"/>
    <w:rsid w:val="004A7E4D"/>
    <w:rsid w:val="004B2D98"/>
    <w:rsid w:val="004B47E3"/>
    <w:rsid w:val="004B71AE"/>
    <w:rsid w:val="004C5A94"/>
    <w:rsid w:val="004E18E5"/>
    <w:rsid w:val="004E7B8B"/>
    <w:rsid w:val="004F040B"/>
    <w:rsid w:val="004F275E"/>
    <w:rsid w:val="005001A8"/>
    <w:rsid w:val="00505E0E"/>
    <w:rsid w:val="005178CA"/>
    <w:rsid w:val="005226B3"/>
    <w:rsid w:val="00523D35"/>
    <w:rsid w:val="00526464"/>
    <w:rsid w:val="005279EC"/>
    <w:rsid w:val="00532CEB"/>
    <w:rsid w:val="00533C37"/>
    <w:rsid w:val="00534561"/>
    <w:rsid w:val="00543397"/>
    <w:rsid w:val="005450AB"/>
    <w:rsid w:val="0057071F"/>
    <w:rsid w:val="00573FE3"/>
    <w:rsid w:val="005812DF"/>
    <w:rsid w:val="00581E09"/>
    <w:rsid w:val="00585AE7"/>
    <w:rsid w:val="005936B8"/>
    <w:rsid w:val="005C0EB5"/>
    <w:rsid w:val="005C2E66"/>
    <w:rsid w:val="005C797E"/>
    <w:rsid w:val="005D0744"/>
    <w:rsid w:val="005D3DAF"/>
    <w:rsid w:val="005D566E"/>
    <w:rsid w:val="005D57CD"/>
    <w:rsid w:val="005F6F10"/>
    <w:rsid w:val="006060DF"/>
    <w:rsid w:val="00613D09"/>
    <w:rsid w:val="00615A2C"/>
    <w:rsid w:val="00616D68"/>
    <w:rsid w:val="0062527D"/>
    <w:rsid w:val="0062731A"/>
    <w:rsid w:val="0063564C"/>
    <w:rsid w:val="00636885"/>
    <w:rsid w:val="00641FBA"/>
    <w:rsid w:val="006460B9"/>
    <w:rsid w:val="00646508"/>
    <w:rsid w:val="00653D10"/>
    <w:rsid w:val="0066796F"/>
    <w:rsid w:val="00670D26"/>
    <w:rsid w:val="006910A8"/>
    <w:rsid w:val="0069265A"/>
    <w:rsid w:val="00692FDD"/>
    <w:rsid w:val="006A598A"/>
    <w:rsid w:val="006B27A9"/>
    <w:rsid w:val="006C2A8E"/>
    <w:rsid w:val="006D05E0"/>
    <w:rsid w:val="006D150C"/>
    <w:rsid w:val="006D6820"/>
    <w:rsid w:val="006E003A"/>
    <w:rsid w:val="006F0671"/>
    <w:rsid w:val="006F0C7B"/>
    <w:rsid w:val="006F43C1"/>
    <w:rsid w:val="007043C7"/>
    <w:rsid w:val="00715C78"/>
    <w:rsid w:val="00717B21"/>
    <w:rsid w:val="00717DA2"/>
    <w:rsid w:val="00721212"/>
    <w:rsid w:val="0072567F"/>
    <w:rsid w:val="007303D8"/>
    <w:rsid w:val="00730A95"/>
    <w:rsid w:val="007361B0"/>
    <w:rsid w:val="00742C56"/>
    <w:rsid w:val="00746201"/>
    <w:rsid w:val="007469EE"/>
    <w:rsid w:val="00752532"/>
    <w:rsid w:val="007600A0"/>
    <w:rsid w:val="00765ED5"/>
    <w:rsid w:val="00771F1C"/>
    <w:rsid w:val="007723DC"/>
    <w:rsid w:val="00782342"/>
    <w:rsid w:val="00787F4A"/>
    <w:rsid w:val="0079109D"/>
    <w:rsid w:val="007963D9"/>
    <w:rsid w:val="00796C9F"/>
    <w:rsid w:val="00797C04"/>
    <w:rsid w:val="007A2BC9"/>
    <w:rsid w:val="007A341E"/>
    <w:rsid w:val="007B3F99"/>
    <w:rsid w:val="007B785E"/>
    <w:rsid w:val="007C32DF"/>
    <w:rsid w:val="007C736A"/>
    <w:rsid w:val="007D301C"/>
    <w:rsid w:val="007D33A4"/>
    <w:rsid w:val="007E035F"/>
    <w:rsid w:val="007F1BC4"/>
    <w:rsid w:val="007F23C6"/>
    <w:rsid w:val="007F3308"/>
    <w:rsid w:val="007F6DB4"/>
    <w:rsid w:val="00805B3B"/>
    <w:rsid w:val="00817535"/>
    <w:rsid w:val="0082688E"/>
    <w:rsid w:val="00832AD7"/>
    <w:rsid w:val="008343E0"/>
    <w:rsid w:val="00834D0A"/>
    <w:rsid w:val="008367E1"/>
    <w:rsid w:val="00837830"/>
    <w:rsid w:val="00843825"/>
    <w:rsid w:val="00844130"/>
    <w:rsid w:val="008452EE"/>
    <w:rsid w:val="0084769B"/>
    <w:rsid w:val="00852045"/>
    <w:rsid w:val="00857CDF"/>
    <w:rsid w:val="00864AD2"/>
    <w:rsid w:val="00873C1E"/>
    <w:rsid w:val="00875575"/>
    <w:rsid w:val="008808CD"/>
    <w:rsid w:val="00880A54"/>
    <w:rsid w:val="00892DE8"/>
    <w:rsid w:val="0089675E"/>
    <w:rsid w:val="008A0FEB"/>
    <w:rsid w:val="008A1271"/>
    <w:rsid w:val="008A2F9A"/>
    <w:rsid w:val="008A53BD"/>
    <w:rsid w:val="008C5E33"/>
    <w:rsid w:val="008C7F8E"/>
    <w:rsid w:val="008D6F4A"/>
    <w:rsid w:val="008E0868"/>
    <w:rsid w:val="008E18D5"/>
    <w:rsid w:val="008E48CD"/>
    <w:rsid w:val="008E4FE3"/>
    <w:rsid w:val="008E6D24"/>
    <w:rsid w:val="008E72BA"/>
    <w:rsid w:val="008F7E30"/>
    <w:rsid w:val="009015C1"/>
    <w:rsid w:val="00907479"/>
    <w:rsid w:val="0092083B"/>
    <w:rsid w:val="0092732D"/>
    <w:rsid w:val="00942577"/>
    <w:rsid w:val="00946FAD"/>
    <w:rsid w:val="00946FE3"/>
    <w:rsid w:val="009532FF"/>
    <w:rsid w:val="00970272"/>
    <w:rsid w:val="00977DFD"/>
    <w:rsid w:val="00985C5E"/>
    <w:rsid w:val="00993710"/>
    <w:rsid w:val="0099644A"/>
    <w:rsid w:val="009A2355"/>
    <w:rsid w:val="009A5534"/>
    <w:rsid w:val="009A5A13"/>
    <w:rsid w:val="009C17DC"/>
    <w:rsid w:val="009C2DB7"/>
    <w:rsid w:val="009C5D2F"/>
    <w:rsid w:val="009C6CA2"/>
    <w:rsid w:val="009D2AB0"/>
    <w:rsid w:val="009D34BD"/>
    <w:rsid w:val="009D3937"/>
    <w:rsid w:val="009D526B"/>
    <w:rsid w:val="009D5C38"/>
    <w:rsid w:val="009D7004"/>
    <w:rsid w:val="009E6D04"/>
    <w:rsid w:val="009F066C"/>
    <w:rsid w:val="009F0945"/>
    <w:rsid w:val="009F7ADE"/>
    <w:rsid w:val="00A021FC"/>
    <w:rsid w:val="00A02D7D"/>
    <w:rsid w:val="00A125A4"/>
    <w:rsid w:val="00A14538"/>
    <w:rsid w:val="00A14D52"/>
    <w:rsid w:val="00A17FB0"/>
    <w:rsid w:val="00A2100C"/>
    <w:rsid w:val="00A23C0D"/>
    <w:rsid w:val="00A33E70"/>
    <w:rsid w:val="00A35A36"/>
    <w:rsid w:val="00A36FFC"/>
    <w:rsid w:val="00A43646"/>
    <w:rsid w:val="00A50AEA"/>
    <w:rsid w:val="00A50F21"/>
    <w:rsid w:val="00A556B9"/>
    <w:rsid w:val="00A5617E"/>
    <w:rsid w:val="00A61681"/>
    <w:rsid w:val="00A6330C"/>
    <w:rsid w:val="00A644D9"/>
    <w:rsid w:val="00A661C1"/>
    <w:rsid w:val="00A668C7"/>
    <w:rsid w:val="00A761B9"/>
    <w:rsid w:val="00A928E4"/>
    <w:rsid w:val="00A96D54"/>
    <w:rsid w:val="00A97E27"/>
    <w:rsid w:val="00AB12DF"/>
    <w:rsid w:val="00AC2A5B"/>
    <w:rsid w:val="00AC708A"/>
    <w:rsid w:val="00AD1B5E"/>
    <w:rsid w:val="00AD380F"/>
    <w:rsid w:val="00AD69AE"/>
    <w:rsid w:val="00AD7DF0"/>
    <w:rsid w:val="00AE2C2F"/>
    <w:rsid w:val="00AF00D3"/>
    <w:rsid w:val="00AF00D9"/>
    <w:rsid w:val="00AF5E0A"/>
    <w:rsid w:val="00B049E3"/>
    <w:rsid w:val="00B107EB"/>
    <w:rsid w:val="00B14440"/>
    <w:rsid w:val="00B16F83"/>
    <w:rsid w:val="00B267D3"/>
    <w:rsid w:val="00B32123"/>
    <w:rsid w:val="00B41384"/>
    <w:rsid w:val="00B41532"/>
    <w:rsid w:val="00B42ADC"/>
    <w:rsid w:val="00B432F1"/>
    <w:rsid w:val="00B462B6"/>
    <w:rsid w:val="00B46BB7"/>
    <w:rsid w:val="00B47064"/>
    <w:rsid w:val="00B56A8A"/>
    <w:rsid w:val="00B6795E"/>
    <w:rsid w:val="00B67A3E"/>
    <w:rsid w:val="00B711CE"/>
    <w:rsid w:val="00B737D4"/>
    <w:rsid w:val="00B73948"/>
    <w:rsid w:val="00B75EB2"/>
    <w:rsid w:val="00B7612B"/>
    <w:rsid w:val="00B847A3"/>
    <w:rsid w:val="00B86EB9"/>
    <w:rsid w:val="00B91774"/>
    <w:rsid w:val="00B920E0"/>
    <w:rsid w:val="00B92D3F"/>
    <w:rsid w:val="00B93C67"/>
    <w:rsid w:val="00BA3F2E"/>
    <w:rsid w:val="00BB6D1E"/>
    <w:rsid w:val="00BC3186"/>
    <w:rsid w:val="00BD298D"/>
    <w:rsid w:val="00BD4B22"/>
    <w:rsid w:val="00BE6638"/>
    <w:rsid w:val="00BF39B9"/>
    <w:rsid w:val="00BF78CD"/>
    <w:rsid w:val="00C0221B"/>
    <w:rsid w:val="00C03199"/>
    <w:rsid w:val="00C033C7"/>
    <w:rsid w:val="00C07938"/>
    <w:rsid w:val="00C11E02"/>
    <w:rsid w:val="00C14C7E"/>
    <w:rsid w:val="00C160C8"/>
    <w:rsid w:val="00C16C42"/>
    <w:rsid w:val="00C16DAB"/>
    <w:rsid w:val="00C22471"/>
    <w:rsid w:val="00C23580"/>
    <w:rsid w:val="00C35695"/>
    <w:rsid w:val="00C36399"/>
    <w:rsid w:val="00C37223"/>
    <w:rsid w:val="00C43C4A"/>
    <w:rsid w:val="00C44A75"/>
    <w:rsid w:val="00C46C0B"/>
    <w:rsid w:val="00C47E59"/>
    <w:rsid w:val="00C50554"/>
    <w:rsid w:val="00C63F41"/>
    <w:rsid w:val="00C656CB"/>
    <w:rsid w:val="00C73029"/>
    <w:rsid w:val="00C766F3"/>
    <w:rsid w:val="00C8125A"/>
    <w:rsid w:val="00C8650A"/>
    <w:rsid w:val="00C900B5"/>
    <w:rsid w:val="00C90E4E"/>
    <w:rsid w:val="00CB558B"/>
    <w:rsid w:val="00CB6F33"/>
    <w:rsid w:val="00CC197A"/>
    <w:rsid w:val="00CC1F68"/>
    <w:rsid w:val="00CD0EFC"/>
    <w:rsid w:val="00CD57ED"/>
    <w:rsid w:val="00CD7583"/>
    <w:rsid w:val="00CE1C9C"/>
    <w:rsid w:val="00CF266B"/>
    <w:rsid w:val="00D05732"/>
    <w:rsid w:val="00D12CF2"/>
    <w:rsid w:val="00D14D57"/>
    <w:rsid w:val="00D15F66"/>
    <w:rsid w:val="00D20A16"/>
    <w:rsid w:val="00D275F5"/>
    <w:rsid w:val="00D32AB9"/>
    <w:rsid w:val="00D363ED"/>
    <w:rsid w:val="00D36681"/>
    <w:rsid w:val="00D411C4"/>
    <w:rsid w:val="00D42EFC"/>
    <w:rsid w:val="00D43F52"/>
    <w:rsid w:val="00D6059E"/>
    <w:rsid w:val="00D611ED"/>
    <w:rsid w:val="00D650A4"/>
    <w:rsid w:val="00D66FBF"/>
    <w:rsid w:val="00D82D05"/>
    <w:rsid w:val="00D90FAF"/>
    <w:rsid w:val="00D95E9E"/>
    <w:rsid w:val="00DA1130"/>
    <w:rsid w:val="00DA7BE8"/>
    <w:rsid w:val="00DB0017"/>
    <w:rsid w:val="00DB37BA"/>
    <w:rsid w:val="00DB68A2"/>
    <w:rsid w:val="00DD146B"/>
    <w:rsid w:val="00DD268B"/>
    <w:rsid w:val="00DF583F"/>
    <w:rsid w:val="00E12DD3"/>
    <w:rsid w:val="00E22CAD"/>
    <w:rsid w:val="00E2319F"/>
    <w:rsid w:val="00E36661"/>
    <w:rsid w:val="00E37D9A"/>
    <w:rsid w:val="00E41F52"/>
    <w:rsid w:val="00E4427B"/>
    <w:rsid w:val="00E45757"/>
    <w:rsid w:val="00E47208"/>
    <w:rsid w:val="00E509C4"/>
    <w:rsid w:val="00E52690"/>
    <w:rsid w:val="00E528EB"/>
    <w:rsid w:val="00E52A52"/>
    <w:rsid w:val="00E55BEB"/>
    <w:rsid w:val="00E63CBC"/>
    <w:rsid w:val="00E64829"/>
    <w:rsid w:val="00E64838"/>
    <w:rsid w:val="00E65843"/>
    <w:rsid w:val="00E771E2"/>
    <w:rsid w:val="00E929D0"/>
    <w:rsid w:val="00E94EA1"/>
    <w:rsid w:val="00E977C2"/>
    <w:rsid w:val="00EA2779"/>
    <w:rsid w:val="00EA7FBB"/>
    <w:rsid w:val="00EB1883"/>
    <w:rsid w:val="00EB54F6"/>
    <w:rsid w:val="00EC7F01"/>
    <w:rsid w:val="00ED10CF"/>
    <w:rsid w:val="00EE1EDB"/>
    <w:rsid w:val="00EE4CC3"/>
    <w:rsid w:val="00EF00CE"/>
    <w:rsid w:val="00EF1EE5"/>
    <w:rsid w:val="00EF4E43"/>
    <w:rsid w:val="00EF58AB"/>
    <w:rsid w:val="00EF7B91"/>
    <w:rsid w:val="00F24206"/>
    <w:rsid w:val="00F24AEE"/>
    <w:rsid w:val="00F27229"/>
    <w:rsid w:val="00F3239E"/>
    <w:rsid w:val="00F33B81"/>
    <w:rsid w:val="00F4185E"/>
    <w:rsid w:val="00F435DE"/>
    <w:rsid w:val="00F4581F"/>
    <w:rsid w:val="00F46542"/>
    <w:rsid w:val="00F530A9"/>
    <w:rsid w:val="00F540BC"/>
    <w:rsid w:val="00F57DE4"/>
    <w:rsid w:val="00F62BAF"/>
    <w:rsid w:val="00F667F1"/>
    <w:rsid w:val="00F71A20"/>
    <w:rsid w:val="00F74590"/>
    <w:rsid w:val="00F87D50"/>
    <w:rsid w:val="00F90B3D"/>
    <w:rsid w:val="00F96F91"/>
    <w:rsid w:val="00FA1AD1"/>
    <w:rsid w:val="00FA361A"/>
    <w:rsid w:val="00FA38EB"/>
    <w:rsid w:val="00FA51FB"/>
    <w:rsid w:val="00FA6302"/>
    <w:rsid w:val="00FB2D3C"/>
    <w:rsid w:val="00FB4411"/>
    <w:rsid w:val="00FC0011"/>
    <w:rsid w:val="00FC551A"/>
    <w:rsid w:val="00FD3969"/>
    <w:rsid w:val="00FD4C18"/>
    <w:rsid w:val="00FD746F"/>
    <w:rsid w:val="00FE1F34"/>
    <w:rsid w:val="00FE2B05"/>
    <w:rsid w:val="00FF1C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4E9F32-79A8-4352-8F4E-0943ACE3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CF2"/>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2F08A1"/>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692FDD"/>
    <w:pPr>
      <w:outlineLvl w:val="9"/>
    </w:pPr>
  </w:style>
  <w:style w:type="paragraph" w:styleId="TOC1">
    <w:name w:val="toc 1"/>
    <w:basedOn w:val="Normal"/>
    <w:next w:val="Normal"/>
    <w:autoRedefine/>
    <w:uiPriority w:val="39"/>
    <w:unhideWhenUsed/>
    <w:rsid w:val="00692F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61306600">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88800493">
      <w:bodyDiv w:val="1"/>
      <w:marLeft w:val="0"/>
      <w:marRight w:val="0"/>
      <w:marTop w:val="0"/>
      <w:marBottom w:val="0"/>
      <w:divBdr>
        <w:top w:val="none" w:sz="0" w:space="0" w:color="auto"/>
        <w:left w:val="none" w:sz="0" w:space="0" w:color="auto"/>
        <w:bottom w:val="none" w:sz="0" w:space="0" w:color="auto"/>
        <w:right w:val="none" w:sz="0" w:space="0" w:color="auto"/>
      </w:divBdr>
      <w:divsChild>
        <w:div w:id="308242638">
          <w:marLeft w:val="720"/>
          <w:marRight w:val="0"/>
          <w:marTop w:val="0"/>
          <w:marBottom w:val="0"/>
          <w:divBdr>
            <w:top w:val="none" w:sz="0" w:space="0" w:color="auto"/>
            <w:left w:val="none" w:sz="0" w:space="0" w:color="auto"/>
            <w:bottom w:val="none" w:sz="0" w:space="0" w:color="auto"/>
            <w:right w:val="none" w:sz="0" w:space="0" w:color="auto"/>
          </w:divBdr>
        </w:div>
        <w:div w:id="1939486205">
          <w:marLeft w:val="720"/>
          <w:marRight w:val="0"/>
          <w:marTop w:val="0"/>
          <w:marBottom w:val="0"/>
          <w:divBdr>
            <w:top w:val="none" w:sz="0" w:space="0" w:color="auto"/>
            <w:left w:val="none" w:sz="0" w:space="0" w:color="auto"/>
            <w:bottom w:val="none" w:sz="0" w:space="0" w:color="auto"/>
            <w:right w:val="none" w:sz="0" w:space="0" w:color="auto"/>
          </w:divBdr>
        </w:div>
        <w:div w:id="564876779">
          <w:marLeft w:val="720"/>
          <w:marRight w:val="0"/>
          <w:marTop w:val="0"/>
          <w:marBottom w:val="0"/>
          <w:divBdr>
            <w:top w:val="none" w:sz="0" w:space="0" w:color="auto"/>
            <w:left w:val="none" w:sz="0" w:space="0" w:color="auto"/>
            <w:bottom w:val="none" w:sz="0" w:space="0" w:color="auto"/>
            <w:right w:val="none" w:sz="0" w:space="0" w:color="auto"/>
          </w:divBdr>
        </w:div>
        <w:div w:id="1392927880">
          <w:marLeft w:val="720"/>
          <w:marRight w:val="0"/>
          <w:marTop w:val="0"/>
          <w:marBottom w:val="0"/>
          <w:divBdr>
            <w:top w:val="none" w:sz="0" w:space="0" w:color="auto"/>
            <w:left w:val="none" w:sz="0" w:space="0" w:color="auto"/>
            <w:bottom w:val="none" w:sz="0" w:space="0" w:color="auto"/>
            <w:right w:val="none" w:sz="0" w:space="0" w:color="auto"/>
          </w:divBdr>
        </w:div>
      </w:divsChild>
    </w:div>
    <w:div w:id="1841696512">
      <w:bodyDiv w:val="1"/>
      <w:marLeft w:val="0"/>
      <w:marRight w:val="0"/>
      <w:marTop w:val="0"/>
      <w:marBottom w:val="0"/>
      <w:divBdr>
        <w:top w:val="none" w:sz="0" w:space="0" w:color="auto"/>
        <w:left w:val="none" w:sz="0" w:space="0" w:color="auto"/>
        <w:bottom w:val="none" w:sz="0" w:space="0" w:color="auto"/>
        <w:right w:val="none" w:sz="0" w:space="0" w:color="auto"/>
      </w:divBdr>
    </w:div>
    <w:div w:id="213151348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E1929-7B03-40D5-804F-B38E70936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1439</TotalTime>
  <Pages>8</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140</cp:revision>
  <cp:lastPrinted>2016-03-07T13:32:00Z</cp:lastPrinted>
  <dcterms:created xsi:type="dcterms:W3CDTF">2016-05-02T15:27:00Z</dcterms:created>
  <dcterms:modified xsi:type="dcterms:W3CDTF">2017-05-11T04:43:00Z</dcterms:modified>
</cp:coreProperties>
</file>