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D35BD" w14:textId="77777777" w:rsidR="00BF0609" w:rsidRDefault="00BF5C82">
      <w:pPr>
        <w:jc w:val="center"/>
        <w:rPr>
          <w:b/>
          <w:sz w:val="28"/>
        </w:rPr>
      </w:pPr>
      <w:bookmarkStart w:id="0" w:name="_GoBack"/>
      <w:bookmarkEnd w:id="0"/>
      <w:r>
        <w:rPr>
          <w:b/>
          <w:sz w:val="28"/>
        </w:rPr>
        <w:t>IEEE P802.15</w:t>
      </w:r>
    </w:p>
    <w:p w14:paraId="6CE365DB" w14:textId="77777777" w:rsidR="00BF0609" w:rsidRDefault="00BF5C82">
      <w:pPr>
        <w:jc w:val="center"/>
        <w:rPr>
          <w:b/>
          <w:sz w:val="28"/>
        </w:rPr>
      </w:pPr>
      <w:r>
        <w:rPr>
          <w:b/>
          <w:sz w:val="28"/>
        </w:rPr>
        <w:t>Wireless Personal Area Networks</w:t>
      </w:r>
    </w:p>
    <w:p w14:paraId="6AC7665C" w14:textId="77777777"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14:paraId="52FC4481" w14:textId="77777777">
        <w:tc>
          <w:tcPr>
            <w:tcW w:w="1260" w:type="dxa"/>
            <w:tcBorders>
              <w:top w:val="single" w:sz="6" w:space="0" w:color="auto"/>
            </w:tcBorders>
          </w:tcPr>
          <w:p w14:paraId="7EAED586" w14:textId="77777777" w:rsidR="00BF0609" w:rsidRDefault="00BF5C82">
            <w:pPr>
              <w:pStyle w:val="covertext"/>
            </w:pPr>
            <w:r>
              <w:t>Project</w:t>
            </w:r>
          </w:p>
        </w:tc>
        <w:tc>
          <w:tcPr>
            <w:tcW w:w="8190" w:type="dxa"/>
            <w:gridSpan w:val="2"/>
            <w:tcBorders>
              <w:top w:val="single" w:sz="6" w:space="0" w:color="auto"/>
            </w:tcBorders>
          </w:tcPr>
          <w:p w14:paraId="14426A7F" w14:textId="77777777" w:rsidR="00BF0609" w:rsidRDefault="00BF5C82">
            <w:pPr>
              <w:pStyle w:val="covertext"/>
            </w:pPr>
            <w:r>
              <w:t>IEEE P802.15 Working Group for Wireless Personal Area Networks (WPANs)</w:t>
            </w:r>
          </w:p>
        </w:tc>
      </w:tr>
      <w:tr w:rsidR="00BF0609" w14:paraId="5910EA52" w14:textId="77777777">
        <w:tc>
          <w:tcPr>
            <w:tcW w:w="1260" w:type="dxa"/>
            <w:tcBorders>
              <w:top w:val="single" w:sz="6" w:space="0" w:color="auto"/>
            </w:tcBorders>
          </w:tcPr>
          <w:p w14:paraId="32DCF5CF" w14:textId="77777777" w:rsidR="00BF0609" w:rsidRDefault="00BF5C82">
            <w:pPr>
              <w:pStyle w:val="covertext"/>
            </w:pPr>
            <w:r>
              <w:t>Title</w:t>
            </w:r>
          </w:p>
        </w:tc>
        <w:tc>
          <w:tcPr>
            <w:tcW w:w="8190" w:type="dxa"/>
            <w:gridSpan w:val="2"/>
            <w:tcBorders>
              <w:top w:val="single" w:sz="6" w:space="0" w:color="auto"/>
            </w:tcBorders>
          </w:tcPr>
          <w:p w14:paraId="61CEE415" w14:textId="77777777" w:rsidR="00BF0609" w:rsidRDefault="00FD7099" w:rsidP="00695949">
            <w:pPr>
              <w:pStyle w:val="covertext"/>
            </w:pPr>
            <w:r>
              <w:t>May</w:t>
            </w:r>
            <w:r w:rsidR="00CC7A5A">
              <w:t xml:space="preserve"> </w:t>
            </w:r>
            <w:r w:rsidR="00695949">
              <w:t>IEEE802.15.</w:t>
            </w:r>
            <w:r>
              <w:t>13</w:t>
            </w:r>
            <w:r w:rsidR="00A9463E">
              <w:t xml:space="preserve"> Minutes</w:t>
            </w:r>
          </w:p>
        </w:tc>
      </w:tr>
      <w:tr w:rsidR="00BF0609" w14:paraId="128AAAF1" w14:textId="77777777">
        <w:tc>
          <w:tcPr>
            <w:tcW w:w="1260" w:type="dxa"/>
            <w:tcBorders>
              <w:top w:val="single" w:sz="6" w:space="0" w:color="auto"/>
            </w:tcBorders>
          </w:tcPr>
          <w:p w14:paraId="78FA2CD1" w14:textId="77777777" w:rsidR="00BF0609" w:rsidRDefault="00BF5C82">
            <w:pPr>
              <w:pStyle w:val="covertext"/>
            </w:pPr>
            <w:r>
              <w:t>Date Submitted</w:t>
            </w:r>
          </w:p>
        </w:tc>
        <w:tc>
          <w:tcPr>
            <w:tcW w:w="8190" w:type="dxa"/>
            <w:gridSpan w:val="2"/>
            <w:tcBorders>
              <w:top w:val="single" w:sz="6" w:space="0" w:color="auto"/>
            </w:tcBorders>
          </w:tcPr>
          <w:p w14:paraId="309656BF" w14:textId="77777777" w:rsidR="00BF0609" w:rsidRDefault="00FE3E9A" w:rsidP="00C2491A">
            <w:pPr>
              <w:pStyle w:val="covertext"/>
            </w:pPr>
            <w:r>
              <w:t>May</w:t>
            </w:r>
            <w:r w:rsidR="00FD7099">
              <w:t xml:space="preserve"> 2017</w:t>
            </w:r>
          </w:p>
        </w:tc>
      </w:tr>
      <w:tr w:rsidR="00BF0609" w14:paraId="36889ACE" w14:textId="77777777">
        <w:tc>
          <w:tcPr>
            <w:tcW w:w="1260" w:type="dxa"/>
            <w:tcBorders>
              <w:top w:val="single" w:sz="4" w:space="0" w:color="auto"/>
              <w:bottom w:val="single" w:sz="4" w:space="0" w:color="auto"/>
            </w:tcBorders>
          </w:tcPr>
          <w:p w14:paraId="6CCC92F3" w14:textId="77777777" w:rsidR="00BF0609" w:rsidRDefault="00BF5C82">
            <w:pPr>
              <w:pStyle w:val="covertext"/>
            </w:pPr>
            <w:r>
              <w:t>Source</w:t>
            </w:r>
          </w:p>
        </w:tc>
        <w:tc>
          <w:tcPr>
            <w:tcW w:w="4050" w:type="dxa"/>
            <w:tcBorders>
              <w:top w:val="single" w:sz="4" w:space="0" w:color="auto"/>
              <w:bottom w:val="single" w:sz="4" w:space="0" w:color="auto"/>
            </w:tcBorders>
          </w:tcPr>
          <w:p w14:paraId="7F2E6557" w14:textId="77777777" w:rsidR="00455B36" w:rsidRPr="008861EE" w:rsidRDefault="00455B36" w:rsidP="00455B36">
            <w:pPr>
              <w:pStyle w:val="covertext"/>
              <w:spacing w:before="0" w:after="0"/>
              <w:rPr>
                <w:lang w:val="de-DE"/>
              </w:rPr>
            </w:pPr>
            <w:r w:rsidRPr="008861EE">
              <w:rPr>
                <w:lang w:val="de-DE"/>
              </w:rPr>
              <w:t xml:space="preserve">Nikola </w:t>
            </w:r>
            <w:proofErr w:type="spellStart"/>
            <w:r w:rsidRPr="008861EE">
              <w:rPr>
                <w:lang w:val="de-DE"/>
              </w:rPr>
              <w:t>Serafimovski</w:t>
            </w:r>
            <w:proofErr w:type="spellEnd"/>
            <w:r w:rsidRPr="008861EE">
              <w:rPr>
                <w:lang w:val="de-DE"/>
              </w:rPr>
              <w:t xml:space="preserve"> (</w:t>
            </w:r>
            <w:proofErr w:type="spellStart"/>
            <w:r w:rsidRPr="008861EE">
              <w:rPr>
                <w:lang w:val="de-DE"/>
              </w:rPr>
              <w:t>pureLiFi</w:t>
            </w:r>
            <w:proofErr w:type="spellEnd"/>
            <w:r w:rsidRPr="008861EE">
              <w:rPr>
                <w:lang w:val="de-DE"/>
              </w:rPr>
              <w:t>)</w:t>
            </w:r>
          </w:p>
          <w:p w14:paraId="31F2BE8E" w14:textId="77777777" w:rsidR="00BF0609" w:rsidRPr="008861EE" w:rsidRDefault="00FD7099" w:rsidP="00455B36">
            <w:pPr>
              <w:pStyle w:val="covertext"/>
              <w:spacing w:before="0" w:after="0"/>
              <w:rPr>
                <w:lang w:val="de-DE" w:eastAsia="zh-CN"/>
              </w:rPr>
            </w:pPr>
            <w:r w:rsidRPr="008861EE">
              <w:rPr>
                <w:lang w:val="de-DE" w:eastAsia="zh-CN"/>
              </w:rPr>
              <w:t xml:space="preserve">Volker </w:t>
            </w:r>
            <w:proofErr w:type="spellStart"/>
            <w:r w:rsidRPr="008861EE">
              <w:rPr>
                <w:lang w:val="de-DE" w:eastAsia="zh-CN"/>
              </w:rPr>
              <w:t>Jungnikel</w:t>
            </w:r>
            <w:proofErr w:type="spellEnd"/>
            <w:r w:rsidRPr="008861EE">
              <w:rPr>
                <w:lang w:val="de-DE" w:eastAsia="zh-CN"/>
              </w:rPr>
              <w:t xml:space="preserve"> </w:t>
            </w:r>
            <w:r w:rsidR="005226BB" w:rsidRPr="008861EE">
              <w:rPr>
                <w:lang w:val="de-DE" w:eastAsia="zh-CN"/>
              </w:rPr>
              <w:t>(</w:t>
            </w:r>
            <w:r w:rsidRPr="008861EE">
              <w:rPr>
                <w:lang w:val="de-DE" w:eastAsia="zh-CN"/>
              </w:rPr>
              <w:t>HHI</w:t>
            </w:r>
            <w:r w:rsidR="005226BB" w:rsidRPr="008861EE">
              <w:rPr>
                <w:lang w:val="de-DE" w:eastAsia="zh-CN"/>
              </w:rPr>
              <w:t>)</w:t>
            </w:r>
          </w:p>
        </w:tc>
        <w:tc>
          <w:tcPr>
            <w:tcW w:w="4140" w:type="dxa"/>
            <w:tcBorders>
              <w:top w:val="single" w:sz="4" w:space="0" w:color="auto"/>
              <w:bottom w:val="single" w:sz="4" w:space="0" w:color="auto"/>
            </w:tcBorders>
          </w:tcPr>
          <w:p w14:paraId="4885227B" w14:textId="77777777"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14:paraId="0D23E7B3" w14:textId="77777777">
        <w:tc>
          <w:tcPr>
            <w:tcW w:w="1260" w:type="dxa"/>
            <w:tcBorders>
              <w:top w:val="single" w:sz="6" w:space="0" w:color="auto"/>
            </w:tcBorders>
          </w:tcPr>
          <w:p w14:paraId="31A7ADAC" w14:textId="77777777" w:rsidR="00BF0609" w:rsidRDefault="00BF5C82">
            <w:pPr>
              <w:pStyle w:val="covertext"/>
            </w:pPr>
            <w:r>
              <w:t>Re:</w:t>
            </w:r>
          </w:p>
        </w:tc>
        <w:tc>
          <w:tcPr>
            <w:tcW w:w="8190" w:type="dxa"/>
            <w:gridSpan w:val="2"/>
            <w:tcBorders>
              <w:top w:val="single" w:sz="6" w:space="0" w:color="auto"/>
            </w:tcBorders>
          </w:tcPr>
          <w:p w14:paraId="08BE7B5A" w14:textId="77777777" w:rsidR="00BF0609" w:rsidRDefault="00BF5C82">
            <w:pPr>
              <w:pStyle w:val="covertext"/>
            </w:pPr>
            <w:r>
              <w:t>[If this is a proposed revision, cite the original document.]</w:t>
            </w:r>
          </w:p>
          <w:p w14:paraId="0E8ED356" w14:textId="77777777"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tc>
          <w:tcPr>
            <w:tcW w:w="1260" w:type="dxa"/>
            <w:tcBorders>
              <w:top w:val="single" w:sz="6" w:space="0" w:color="auto"/>
            </w:tcBorders>
          </w:tcPr>
          <w:p w14:paraId="357C776C" w14:textId="77777777" w:rsidR="00BF0609" w:rsidRDefault="00BF5C82">
            <w:pPr>
              <w:pStyle w:val="covertext"/>
            </w:pPr>
            <w:r>
              <w:t>Abstract</w:t>
            </w:r>
          </w:p>
        </w:tc>
        <w:tc>
          <w:tcPr>
            <w:tcW w:w="8190" w:type="dxa"/>
            <w:gridSpan w:val="2"/>
            <w:tcBorders>
              <w:top w:val="single" w:sz="6" w:space="0" w:color="auto"/>
            </w:tcBorders>
          </w:tcPr>
          <w:p w14:paraId="02FE4953" w14:textId="77777777" w:rsidR="00BF0609" w:rsidRDefault="00BF5C82">
            <w:pPr>
              <w:pStyle w:val="covertext"/>
            </w:pPr>
            <w:r>
              <w:t>[</w:t>
            </w:r>
            <w:r w:rsidR="001A660E">
              <w:t xml:space="preserve">Minutes of </w:t>
            </w:r>
            <w:r w:rsidR="00FE3E9A">
              <w:t>May</w:t>
            </w:r>
            <w:r w:rsidR="00E66415">
              <w:t xml:space="preserve"> 201</w:t>
            </w:r>
            <w:r w:rsidR="00FD7099">
              <w:t>7</w:t>
            </w:r>
            <w:r w:rsidR="00E66415">
              <w:t xml:space="preserve"> </w:t>
            </w:r>
            <w:r w:rsidR="004D6B48">
              <w:t>Interim</w:t>
            </w:r>
            <w:r w:rsidR="00E66415">
              <w:t xml:space="preserve"> Session]</w:t>
            </w:r>
            <w:r w:rsidR="001A660E">
              <w:t xml:space="preserve"> </w:t>
            </w:r>
          </w:p>
          <w:p w14:paraId="704F9585" w14:textId="77777777" w:rsidR="00BF0609" w:rsidRDefault="00BF0609">
            <w:pPr>
              <w:pStyle w:val="covertext"/>
            </w:pPr>
          </w:p>
        </w:tc>
      </w:tr>
      <w:tr w:rsidR="00BF0609" w14:paraId="7F10367A" w14:textId="77777777">
        <w:tc>
          <w:tcPr>
            <w:tcW w:w="1260" w:type="dxa"/>
            <w:tcBorders>
              <w:top w:val="single" w:sz="6" w:space="0" w:color="auto"/>
            </w:tcBorders>
          </w:tcPr>
          <w:p w14:paraId="70DA6D2A" w14:textId="77777777" w:rsidR="00BF0609" w:rsidRDefault="00BF5C82">
            <w:pPr>
              <w:pStyle w:val="covertext"/>
            </w:pPr>
            <w:r>
              <w:t>Purpose</w:t>
            </w:r>
          </w:p>
        </w:tc>
        <w:tc>
          <w:tcPr>
            <w:tcW w:w="8190" w:type="dxa"/>
            <w:gridSpan w:val="2"/>
            <w:tcBorders>
              <w:top w:val="single" w:sz="6" w:space="0" w:color="auto"/>
            </w:tcBorders>
          </w:tcPr>
          <w:p w14:paraId="069AE357" w14:textId="77777777" w:rsidR="00BF0609" w:rsidRDefault="00BF5C82" w:rsidP="005360A8">
            <w:pPr>
              <w:pStyle w:val="covertext"/>
              <w:jc w:val="both"/>
            </w:pPr>
            <w:r>
              <w:t>[Description of what the author wants P802.15 to do with the information in the document.]</w:t>
            </w:r>
          </w:p>
        </w:tc>
      </w:tr>
      <w:tr w:rsidR="00BF0609" w14:paraId="4D0D6E3D" w14:textId="77777777">
        <w:tc>
          <w:tcPr>
            <w:tcW w:w="1260" w:type="dxa"/>
            <w:tcBorders>
              <w:top w:val="single" w:sz="6" w:space="0" w:color="auto"/>
              <w:bottom w:val="single" w:sz="6" w:space="0" w:color="auto"/>
            </w:tcBorders>
          </w:tcPr>
          <w:p w14:paraId="2C06D72A" w14:textId="77777777" w:rsidR="00BF0609" w:rsidRDefault="00BF5C82">
            <w:pPr>
              <w:pStyle w:val="covertext"/>
            </w:pPr>
            <w:r>
              <w:t>Notice</w:t>
            </w:r>
          </w:p>
        </w:tc>
        <w:tc>
          <w:tcPr>
            <w:tcW w:w="8190" w:type="dxa"/>
            <w:gridSpan w:val="2"/>
            <w:tcBorders>
              <w:top w:val="single" w:sz="6" w:space="0" w:color="auto"/>
              <w:bottom w:val="single" w:sz="6" w:space="0" w:color="auto"/>
            </w:tcBorders>
          </w:tcPr>
          <w:p w14:paraId="1D792F04" w14:textId="77777777"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tc>
          <w:tcPr>
            <w:tcW w:w="1260" w:type="dxa"/>
            <w:tcBorders>
              <w:top w:val="single" w:sz="6" w:space="0" w:color="auto"/>
              <w:bottom w:val="single" w:sz="6" w:space="0" w:color="auto"/>
            </w:tcBorders>
          </w:tcPr>
          <w:p w14:paraId="174B066F" w14:textId="77777777" w:rsidR="00BF0609" w:rsidRDefault="00BF5C82">
            <w:pPr>
              <w:pStyle w:val="covertext"/>
            </w:pPr>
            <w:r>
              <w:t>Release</w:t>
            </w:r>
          </w:p>
        </w:tc>
        <w:tc>
          <w:tcPr>
            <w:tcW w:w="8190" w:type="dxa"/>
            <w:gridSpan w:val="2"/>
            <w:tcBorders>
              <w:top w:val="single" w:sz="6" w:space="0" w:color="auto"/>
              <w:bottom w:val="single" w:sz="6" w:space="0" w:color="auto"/>
            </w:tcBorders>
          </w:tcPr>
          <w:p w14:paraId="344295DC" w14:textId="77777777" w:rsidR="00BF0609" w:rsidRDefault="00BF5C82" w:rsidP="005360A8">
            <w:pPr>
              <w:pStyle w:val="covertext"/>
              <w:jc w:val="both"/>
            </w:pPr>
            <w:r>
              <w:t>The contributor acknowledges and accepts that this contribution becomes the property of IEEE and may be made publicly available by P802.15.</w:t>
            </w:r>
          </w:p>
        </w:tc>
      </w:tr>
    </w:tbl>
    <w:p w14:paraId="2099117C" w14:textId="77777777"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 </w:t>
      </w:r>
      <w:r w:rsidR="00971C09">
        <w:rPr>
          <w:b/>
          <w:sz w:val="28"/>
        </w:rPr>
        <w:t>10</w:t>
      </w:r>
      <w:r w:rsidR="00A9463E">
        <w:rPr>
          <w:b/>
          <w:sz w:val="28"/>
        </w:rPr>
        <w:t xml:space="preserve"> session</w:t>
      </w:r>
      <w:r w:rsidR="00E1181C">
        <w:rPr>
          <w:b/>
          <w:sz w:val="28"/>
        </w:rPr>
        <w:t>s</w:t>
      </w:r>
      <w:r w:rsidR="00A9463E">
        <w:rPr>
          <w:b/>
          <w:sz w:val="28"/>
        </w:rPr>
        <w:t xml:space="preserve"> during the </w:t>
      </w:r>
      <w:r w:rsidR="00FE3E9A">
        <w:rPr>
          <w:b/>
          <w:sz w:val="28"/>
        </w:rPr>
        <w:t>May</w:t>
      </w:r>
      <w:r w:rsidR="00CC7A5A">
        <w:rPr>
          <w:b/>
          <w:sz w:val="28"/>
        </w:rPr>
        <w:t xml:space="preserve"> 201</w:t>
      </w:r>
      <w:r w:rsidR="00FD7099">
        <w:rPr>
          <w:b/>
          <w:sz w:val="28"/>
        </w:rPr>
        <w:t>7</w:t>
      </w:r>
      <w:r w:rsidR="00A9463E">
        <w:rPr>
          <w:b/>
          <w:sz w:val="28"/>
        </w:rPr>
        <w:t xml:space="preserve"> meeting.</w:t>
      </w:r>
    </w:p>
    <w:p w14:paraId="2B40779F" w14:textId="77777777" w:rsidR="000C5CE4" w:rsidRDefault="000C5CE4" w:rsidP="000C5CE4">
      <w:pPr>
        <w:widowControl w:val="0"/>
        <w:spacing w:before="120"/>
        <w:rPr>
          <w:b/>
          <w:sz w:val="28"/>
          <w:u w:val="single"/>
        </w:rPr>
      </w:pPr>
    </w:p>
    <w:p w14:paraId="6339E3BB" w14:textId="77777777" w:rsidR="003F1763" w:rsidRPr="000C5CE4" w:rsidRDefault="003F1763" w:rsidP="000C5CE4">
      <w:pPr>
        <w:widowControl w:val="0"/>
        <w:spacing w:before="120"/>
        <w:rPr>
          <w:b/>
          <w:szCs w:val="24"/>
          <w:u w:val="single"/>
          <w:lang w:val="en-GB"/>
        </w:rPr>
      </w:pPr>
      <w:r w:rsidRPr="000C5CE4">
        <w:rPr>
          <w:b/>
          <w:szCs w:val="24"/>
          <w:u w:val="single"/>
        </w:rPr>
        <w:t xml:space="preserve">Session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A06096">
        <w:rPr>
          <w:b/>
          <w:szCs w:val="24"/>
          <w:u w:val="single"/>
        </w:rPr>
        <w:t xml:space="preserve">Monday </w:t>
      </w:r>
      <w:r w:rsidR="00FD7099" w:rsidRPr="000C5CE4">
        <w:rPr>
          <w:b/>
          <w:szCs w:val="24"/>
          <w:u w:val="single"/>
        </w:rPr>
        <w:t>08</w:t>
      </w:r>
      <w:r w:rsidRPr="000C5CE4">
        <w:rPr>
          <w:b/>
          <w:szCs w:val="24"/>
          <w:u w:val="single"/>
        </w:rPr>
        <w:t xml:space="preserve"> </w:t>
      </w:r>
      <w:r w:rsidR="00FE3E9A" w:rsidRPr="000C5CE4">
        <w:rPr>
          <w:b/>
          <w:szCs w:val="24"/>
          <w:u w:val="single"/>
        </w:rPr>
        <w:t xml:space="preserve">May </w:t>
      </w:r>
      <w:r w:rsidRPr="000C5CE4">
        <w:rPr>
          <w:b/>
          <w:szCs w:val="24"/>
          <w:u w:val="single"/>
        </w:rPr>
        <w:t>201</w:t>
      </w:r>
      <w:r w:rsidR="00FD7099" w:rsidRPr="000C5CE4">
        <w:rPr>
          <w:b/>
          <w:szCs w:val="24"/>
          <w:u w:val="single"/>
        </w:rPr>
        <w:t>7</w:t>
      </w:r>
      <w:r w:rsidR="000C5CE4" w:rsidRPr="000C5CE4">
        <w:rPr>
          <w:b/>
          <w:szCs w:val="24"/>
          <w:u w:val="single"/>
        </w:rPr>
        <w:t xml:space="preserve">, </w:t>
      </w:r>
      <w:r w:rsidR="00FE3E9A" w:rsidRPr="000C5CE4">
        <w:rPr>
          <w:b/>
          <w:szCs w:val="24"/>
          <w:u w:val="single"/>
          <w:lang w:val="en-GB"/>
        </w:rPr>
        <w:t>A</w:t>
      </w:r>
      <w:r w:rsidRPr="000C5CE4">
        <w:rPr>
          <w:b/>
          <w:szCs w:val="24"/>
          <w:u w:val="single"/>
          <w:lang w:val="en-GB"/>
        </w:rPr>
        <w:t xml:space="preserve">M </w:t>
      </w:r>
      <w:r w:rsidR="00FE3E9A" w:rsidRPr="000C5CE4">
        <w:rPr>
          <w:b/>
          <w:szCs w:val="24"/>
          <w:u w:val="single"/>
          <w:lang w:val="en-GB"/>
        </w:rPr>
        <w:t>2 (10:30 – 12</w:t>
      </w:r>
      <w:r w:rsidRPr="000C5CE4">
        <w:rPr>
          <w:b/>
          <w:szCs w:val="24"/>
          <w:u w:val="single"/>
          <w:lang w:val="en-GB"/>
        </w:rPr>
        <w:t>:30)</w:t>
      </w:r>
    </w:p>
    <w:p w14:paraId="3EE25606" w14:textId="77777777" w:rsidR="003F1763" w:rsidRDefault="003F1763" w:rsidP="003F1763">
      <w:pPr>
        <w:rPr>
          <w:rFonts w:eastAsia="Batang"/>
          <w:lang w:eastAsia="ko-KR"/>
        </w:rPr>
      </w:pPr>
    </w:p>
    <w:p w14:paraId="0C0AFCE6" w14:textId="77777777" w:rsidR="003F1763" w:rsidRDefault="00FD7099" w:rsidP="003F1763">
      <w:pPr>
        <w:rPr>
          <w:lang w:val="en-GB"/>
        </w:rPr>
      </w:pPr>
      <w:r>
        <w:rPr>
          <w:rFonts w:eastAsia="Batang"/>
          <w:lang w:eastAsia="ko-KR"/>
        </w:rPr>
        <w:t xml:space="preserve">Volker </w:t>
      </w:r>
      <w:proofErr w:type="spellStart"/>
      <w:r>
        <w:rPr>
          <w:rFonts w:eastAsia="Batang"/>
          <w:lang w:eastAsia="ko-KR"/>
        </w:rPr>
        <w:t>Jungnikel</w:t>
      </w:r>
      <w:proofErr w:type="spellEnd"/>
      <w:r>
        <w:rPr>
          <w:rFonts w:eastAsia="Batang"/>
          <w:lang w:eastAsia="ko-KR"/>
        </w:rPr>
        <w:t xml:space="preserve"> </w:t>
      </w:r>
      <w:r w:rsidR="003F1763">
        <w:t>(</w:t>
      </w:r>
      <w:r>
        <w:rPr>
          <w:rFonts w:eastAsia="Malgun Gothic"/>
          <w:lang w:eastAsia="ko-KR"/>
        </w:rPr>
        <w:t>HHI</w:t>
      </w:r>
      <w:r w:rsidR="003F1763">
        <w:t>) – Chair</w:t>
      </w:r>
    </w:p>
    <w:p w14:paraId="1C94B96E" w14:textId="77777777" w:rsidR="003F1763" w:rsidRDefault="003F1763" w:rsidP="003F1763">
      <w:pPr>
        <w:rPr>
          <w:lang w:val="en-GB"/>
        </w:rPr>
      </w:pPr>
    </w:p>
    <w:p w14:paraId="109A7B71" w14:textId="77777777" w:rsidR="003F1763" w:rsidRPr="00455B36" w:rsidRDefault="003F1763" w:rsidP="003F1763">
      <w:pPr>
        <w:rPr>
          <w:lang w:val="en-GB"/>
        </w:rPr>
      </w:pPr>
      <w:r w:rsidRPr="00455B36">
        <w:rPr>
          <w:lang w:val="en-GB"/>
        </w:rPr>
        <w:t>Attendees:</w:t>
      </w:r>
    </w:p>
    <w:p w14:paraId="117E66A9" w14:textId="77777777" w:rsidR="000A12D2" w:rsidRDefault="000A12D2" w:rsidP="000A12D2">
      <w:pPr>
        <w:numPr>
          <w:ilvl w:val="0"/>
          <w:numId w:val="2"/>
        </w:numPr>
        <w:rPr>
          <w:lang w:val="en-GB"/>
        </w:rPr>
      </w:pPr>
      <w:r>
        <w:rPr>
          <w:lang w:val="en-GB"/>
        </w:rPr>
        <w:t>Volker Jungnickel (Fraunhofer HHI)</w:t>
      </w:r>
    </w:p>
    <w:p w14:paraId="3935153F" w14:textId="77777777" w:rsidR="000A12D2" w:rsidRPr="00FD7099" w:rsidRDefault="000A12D2" w:rsidP="000A12D2">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14:paraId="447CE009" w14:textId="77777777" w:rsidR="000A12D2" w:rsidRPr="00FD7099" w:rsidRDefault="005360A8" w:rsidP="000A12D2">
      <w:pPr>
        <w:pStyle w:val="Listenabsatz"/>
        <w:numPr>
          <w:ilvl w:val="0"/>
          <w:numId w:val="2"/>
        </w:numPr>
        <w:rPr>
          <w:lang w:val="en-GB"/>
        </w:rPr>
      </w:pPr>
      <w:r>
        <w:rPr>
          <w:lang w:val="en-GB"/>
        </w:rPr>
        <w:t>Mohammad Noshad</w:t>
      </w:r>
      <w:r w:rsidR="000A12D2" w:rsidRPr="00FD7099">
        <w:rPr>
          <w:lang w:val="en-GB"/>
        </w:rPr>
        <w:t xml:space="preserve"> (VLNComm)</w:t>
      </w:r>
    </w:p>
    <w:p w14:paraId="05ABA46C" w14:textId="77777777" w:rsidR="000A12D2" w:rsidRDefault="000A12D2" w:rsidP="000A12D2">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14:paraId="24CF6CF9" w14:textId="77777777" w:rsidR="000A12D2" w:rsidRPr="00FD7099" w:rsidRDefault="0001597B" w:rsidP="000A12D2">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14:paraId="4494469A" w14:textId="77777777" w:rsidR="000A12D2" w:rsidRDefault="000A12D2" w:rsidP="000A12D2">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076559FD" w14:textId="77777777" w:rsidR="000A12D2" w:rsidRPr="000511CC" w:rsidRDefault="000A12D2" w:rsidP="000A12D2">
      <w:pPr>
        <w:numPr>
          <w:ilvl w:val="0"/>
          <w:numId w:val="2"/>
        </w:numPr>
        <w:rPr>
          <w:lang w:val="en-GB"/>
        </w:rPr>
      </w:pPr>
      <w:r w:rsidRPr="000511CC">
        <w:rPr>
          <w:lang w:val="en-GB"/>
        </w:rPr>
        <w:t xml:space="preserve">Rick Roberts </w:t>
      </w:r>
      <w:r>
        <w:rPr>
          <w:lang w:val="en-GB"/>
        </w:rPr>
        <w:t>(</w:t>
      </w:r>
      <w:r w:rsidRPr="000511CC">
        <w:rPr>
          <w:lang w:val="en-GB"/>
        </w:rPr>
        <w:t>Intel</w:t>
      </w:r>
      <w:r>
        <w:rPr>
          <w:lang w:val="en-GB"/>
        </w:rPr>
        <w:t>)</w:t>
      </w:r>
    </w:p>
    <w:p w14:paraId="563A02CB" w14:textId="77777777" w:rsidR="000A12D2" w:rsidRDefault="000A12D2" w:rsidP="000A12D2">
      <w:pPr>
        <w:numPr>
          <w:ilvl w:val="0"/>
          <w:numId w:val="2"/>
        </w:numPr>
        <w:rPr>
          <w:lang w:val="en-GB"/>
        </w:rPr>
      </w:pPr>
      <w:proofErr w:type="spellStart"/>
      <w:r>
        <w:rPr>
          <w:lang w:val="en-GB"/>
        </w:rPr>
        <w:t>Huan</w:t>
      </w:r>
      <w:proofErr w:type="spellEnd"/>
      <w:r>
        <w:rPr>
          <w:lang w:val="en-GB"/>
        </w:rPr>
        <w:t>-Bang Li (NICT)</w:t>
      </w:r>
    </w:p>
    <w:p w14:paraId="0A8A1551" w14:textId="77777777" w:rsidR="000A12D2" w:rsidRDefault="000A12D2" w:rsidP="000A12D2">
      <w:pPr>
        <w:pStyle w:val="Listenabsatz"/>
        <w:numPr>
          <w:ilvl w:val="0"/>
          <w:numId w:val="2"/>
        </w:numPr>
        <w:rPr>
          <w:lang w:val="en-GB"/>
        </w:rPr>
      </w:pPr>
      <w:r>
        <w:rPr>
          <w:lang w:val="en-GB"/>
        </w:rPr>
        <w:t xml:space="preserve">Thomas </w:t>
      </w:r>
      <w:proofErr w:type="spellStart"/>
      <w:r>
        <w:rPr>
          <w:lang w:val="en-GB"/>
        </w:rPr>
        <w:t>Kürner</w:t>
      </w:r>
      <w:proofErr w:type="spellEnd"/>
      <w:r>
        <w:rPr>
          <w:lang w:val="en-GB"/>
        </w:rPr>
        <w:t xml:space="preserve"> (TU </w:t>
      </w:r>
      <w:proofErr w:type="spellStart"/>
      <w:r>
        <w:rPr>
          <w:lang w:val="en-GB"/>
        </w:rPr>
        <w:t>Braunschweig</w:t>
      </w:r>
      <w:proofErr w:type="spellEnd"/>
      <w:r>
        <w:rPr>
          <w:lang w:val="en-GB"/>
        </w:rPr>
        <w:t>)</w:t>
      </w:r>
    </w:p>
    <w:p w14:paraId="6E6089A8" w14:textId="77777777" w:rsidR="000A12D2" w:rsidRPr="00FD7099" w:rsidRDefault="000A12D2" w:rsidP="000A12D2">
      <w:pPr>
        <w:pStyle w:val="Listenabsatz"/>
        <w:numPr>
          <w:ilvl w:val="0"/>
          <w:numId w:val="2"/>
        </w:numPr>
        <w:rPr>
          <w:lang w:val="en-GB"/>
        </w:rPr>
      </w:pPr>
      <w:r>
        <w:rPr>
          <w:lang w:val="en-GB"/>
        </w:rPr>
        <w:t xml:space="preserve">Bob </w:t>
      </w:r>
      <w:proofErr w:type="spellStart"/>
      <w:r>
        <w:rPr>
          <w:lang w:val="en-GB"/>
        </w:rPr>
        <w:t>Hei</w:t>
      </w:r>
      <w:r w:rsidRPr="00FD7099">
        <w:rPr>
          <w:lang w:val="en-GB"/>
        </w:rPr>
        <w:t>l</w:t>
      </w:r>
      <w:r>
        <w:rPr>
          <w:lang w:val="en-GB"/>
        </w:rPr>
        <w:t>e</w:t>
      </w:r>
      <w:proofErr w:type="spellEnd"/>
      <w:r w:rsidRPr="00FD7099">
        <w:rPr>
          <w:lang w:val="en-GB"/>
        </w:rPr>
        <w:t xml:space="preserve"> (</w:t>
      </w:r>
      <w:proofErr w:type="spellStart"/>
      <w:r w:rsidRPr="00FD7099">
        <w:rPr>
          <w:lang w:val="en-GB"/>
        </w:rPr>
        <w:t>WiSun</w:t>
      </w:r>
      <w:proofErr w:type="spellEnd"/>
      <w:r w:rsidRPr="00FD7099">
        <w:rPr>
          <w:lang w:val="en-GB"/>
        </w:rPr>
        <w:t xml:space="preserve"> Alliance)</w:t>
      </w:r>
    </w:p>
    <w:p w14:paraId="088DEBF1" w14:textId="77777777" w:rsidR="003F1763" w:rsidRPr="00375D19" w:rsidRDefault="00B613B5" w:rsidP="00B613B5">
      <w:pPr>
        <w:ind w:left="720"/>
        <w:rPr>
          <w:lang w:val="en-GB"/>
        </w:rPr>
      </w:pPr>
      <w:r w:rsidRPr="00375D19">
        <w:rPr>
          <w:lang w:val="en-GB"/>
        </w:rPr>
        <w:t xml:space="preserve"> </w:t>
      </w:r>
    </w:p>
    <w:p w14:paraId="47A14468" w14:textId="77777777" w:rsidR="000A12D2" w:rsidRDefault="000A12D2" w:rsidP="005360A8">
      <w:pPr>
        <w:jc w:val="both"/>
        <w:rPr>
          <w:lang w:val="en-GB"/>
        </w:rPr>
      </w:pPr>
      <w:r>
        <w:rPr>
          <w:lang w:val="en-GB"/>
        </w:rPr>
        <w:t xml:space="preserve">The meeting was called to order by Volker Jungnickel (Fraunhofer HHI) who was appointed as the TG Chair by the WG chair Bob </w:t>
      </w:r>
      <w:proofErr w:type="spellStart"/>
      <w:r>
        <w:rPr>
          <w:lang w:val="en-GB"/>
        </w:rPr>
        <w:t>Heile</w:t>
      </w:r>
      <w:proofErr w:type="spellEnd"/>
      <w:r>
        <w:rPr>
          <w:lang w:val="en-GB"/>
        </w:rPr>
        <w:t xml:space="preserve"> (</w:t>
      </w:r>
      <w:proofErr w:type="spellStart"/>
      <w:r>
        <w:rPr>
          <w:lang w:val="en-GB"/>
        </w:rPr>
        <w:t>WiSun</w:t>
      </w:r>
      <w:proofErr w:type="spellEnd"/>
      <w:r>
        <w:rPr>
          <w:lang w:val="en-GB"/>
        </w:rPr>
        <w:t xml:space="preserve"> Alliance) and confirmed by the TG members.</w:t>
      </w:r>
    </w:p>
    <w:p w14:paraId="10CA2B0B" w14:textId="77777777" w:rsidR="000A12D2" w:rsidRDefault="000A12D2" w:rsidP="0033018F">
      <w:pPr>
        <w:rPr>
          <w:lang w:val="en-GB"/>
        </w:rPr>
      </w:pPr>
    </w:p>
    <w:p w14:paraId="36E1EFA2" w14:textId="77777777" w:rsidR="0033018F" w:rsidRPr="0033018F" w:rsidRDefault="0033018F" w:rsidP="0033018F">
      <w:pPr>
        <w:rPr>
          <w:lang w:val="en-GB"/>
        </w:rPr>
      </w:pPr>
      <w:r w:rsidRPr="0033018F">
        <w:rPr>
          <w:lang w:val="en-GB"/>
        </w:rPr>
        <w:t>Li Qiang-John (Huawei)</w:t>
      </w:r>
      <w:r>
        <w:rPr>
          <w:lang w:val="en-GB"/>
        </w:rPr>
        <w:t xml:space="preserve"> was appointed by the TG chair as Technical Editor.</w:t>
      </w:r>
    </w:p>
    <w:p w14:paraId="14B2DAE4" w14:textId="77777777" w:rsidR="0033018F" w:rsidRDefault="0033018F" w:rsidP="003F1763">
      <w:pPr>
        <w:rPr>
          <w:lang w:val="en-GB"/>
        </w:rPr>
      </w:pPr>
    </w:p>
    <w:p w14:paraId="2C8429C8" w14:textId="77777777" w:rsidR="0033018F" w:rsidRDefault="0033018F" w:rsidP="0033018F">
      <w:pPr>
        <w:rPr>
          <w:lang w:val="en-GB"/>
        </w:rPr>
      </w:pPr>
      <w:r>
        <w:rPr>
          <w:lang w:val="en-GB"/>
        </w:rPr>
        <w:t xml:space="preserve">Nikola </w:t>
      </w:r>
      <w:proofErr w:type="spellStart"/>
      <w:r>
        <w:rPr>
          <w:lang w:val="en-GB"/>
        </w:rPr>
        <w:t>Serafimovski</w:t>
      </w:r>
      <w:proofErr w:type="spellEnd"/>
      <w:r>
        <w:rPr>
          <w:lang w:val="en-GB"/>
        </w:rPr>
        <w:t xml:space="preserve"> was named as Vice-Chair for the group. </w:t>
      </w:r>
    </w:p>
    <w:p w14:paraId="6543A609" w14:textId="77777777" w:rsidR="0033018F" w:rsidRDefault="0033018F" w:rsidP="003F1763">
      <w:pPr>
        <w:rPr>
          <w:lang w:val="en-GB"/>
        </w:rPr>
      </w:pPr>
    </w:p>
    <w:p w14:paraId="6F4592F0" w14:textId="77777777" w:rsidR="0033018F" w:rsidRDefault="00B42ADE" w:rsidP="005360A8">
      <w:pPr>
        <w:jc w:val="both"/>
        <w:rPr>
          <w:lang w:val="en-GB"/>
        </w:rPr>
      </w:pPr>
      <w:r w:rsidRPr="00B42ADE">
        <w:rPr>
          <w:lang w:val="en-GB"/>
        </w:rPr>
        <w:t xml:space="preserve">Nikola </w:t>
      </w:r>
      <w:proofErr w:type="spellStart"/>
      <w:r w:rsidRPr="00B42ADE">
        <w:rPr>
          <w:lang w:val="en-GB"/>
        </w:rPr>
        <w:t>Serafimovski</w:t>
      </w:r>
      <w:proofErr w:type="spellEnd"/>
      <w:r w:rsidRPr="00B42ADE">
        <w:rPr>
          <w:lang w:val="en-GB"/>
        </w:rPr>
        <w:t xml:space="preserve"> (</w:t>
      </w:r>
      <w:proofErr w:type="spellStart"/>
      <w:r w:rsidRPr="00B42ADE">
        <w:rPr>
          <w:lang w:val="en-GB"/>
        </w:rPr>
        <w:t>pureLiFi</w:t>
      </w:r>
      <w:proofErr w:type="spellEnd"/>
      <w:r w:rsidRPr="00B42ADE">
        <w:rPr>
          <w:lang w:val="en-GB"/>
        </w:rPr>
        <w:t xml:space="preserve">) and Li </w:t>
      </w:r>
      <w:r>
        <w:rPr>
          <w:lang w:val="en-GB"/>
        </w:rPr>
        <w:t xml:space="preserve">Qiang-John </w:t>
      </w:r>
      <w:r w:rsidRPr="00B42ADE">
        <w:rPr>
          <w:lang w:val="en-GB"/>
        </w:rPr>
        <w:t xml:space="preserve">(Huawei) were named </w:t>
      </w:r>
      <w:r>
        <w:rPr>
          <w:lang w:val="en-GB"/>
        </w:rPr>
        <w:t>as co-secretaries</w:t>
      </w:r>
      <w:r w:rsidR="0033018F">
        <w:rPr>
          <w:lang w:val="en-GB"/>
        </w:rPr>
        <w:t>, depending on availability</w:t>
      </w:r>
      <w:r>
        <w:rPr>
          <w:lang w:val="en-GB"/>
        </w:rPr>
        <w:t>.</w:t>
      </w:r>
    </w:p>
    <w:p w14:paraId="5B230210" w14:textId="77777777" w:rsidR="00B42ADE" w:rsidRPr="00B42ADE" w:rsidRDefault="00B42ADE" w:rsidP="003F1763">
      <w:pPr>
        <w:rPr>
          <w:lang w:val="en-GB"/>
        </w:rPr>
      </w:pPr>
    </w:p>
    <w:p w14:paraId="691309D5" w14:textId="77777777" w:rsidR="00FE3E9A" w:rsidRDefault="00FE3E9A" w:rsidP="003F1763">
      <w:r>
        <w:t xml:space="preserve">Agenda was </w:t>
      </w:r>
      <w:r w:rsidR="00FD7099">
        <w:t xml:space="preserve">discussed and </w:t>
      </w:r>
      <w:r>
        <w:t xml:space="preserve">confirmed </w:t>
      </w:r>
      <w:r w:rsidR="00B95118" w:rsidRPr="00B95118">
        <w:rPr>
          <w:b/>
        </w:rPr>
        <w:t>d</w:t>
      </w:r>
      <w:r w:rsidRPr="00B95118">
        <w:rPr>
          <w:b/>
        </w:rPr>
        <w:t>oc. 15-1</w:t>
      </w:r>
      <w:r w:rsidR="00FD7099" w:rsidRPr="00B95118">
        <w:rPr>
          <w:b/>
        </w:rPr>
        <w:t>7</w:t>
      </w:r>
      <w:r w:rsidRPr="00B95118">
        <w:rPr>
          <w:b/>
        </w:rPr>
        <w:t>-0</w:t>
      </w:r>
      <w:r w:rsidR="00FD7099" w:rsidRPr="00B95118">
        <w:rPr>
          <w:b/>
        </w:rPr>
        <w:t>285</w:t>
      </w:r>
      <w:r w:rsidRPr="00B95118">
        <w:rPr>
          <w:b/>
        </w:rPr>
        <w:t>-0</w:t>
      </w:r>
      <w:r w:rsidR="00FD7099" w:rsidRPr="00B95118">
        <w:rPr>
          <w:b/>
        </w:rPr>
        <w:t>0</w:t>
      </w:r>
      <w:r w:rsidRPr="00B95118">
        <w:rPr>
          <w:b/>
        </w:rPr>
        <w:t>-</w:t>
      </w:r>
      <w:r w:rsidR="00B95118">
        <w:rPr>
          <w:b/>
        </w:rPr>
        <w:t>0</w:t>
      </w:r>
      <w:r w:rsidRPr="00B95118">
        <w:rPr>
          <w:b/>
        </w:rPr>
        <w:t>0</w:t>
      </w:r>
      <w:r w:rsidR="00FD7099" w:rsidRPr="00B95118">
        <w:rPr>
          <w:b/>
        </w:rPr>
        <w:t>13</w:t>
      </w:r>
      <w:r w:rsidR="0001597B">
        <w:rPr>
          <w:b/>
        </w:rPr>
        <w:t>r0</w:t>
      </w:r>
      <w:r>
        <w:t>.</w:t>
      </w:r>
    </w:p>
    <w:p w14:paraId="1A6D3168" w14:textId="77777777" w:rsidR="00FE3E9A" w:rsidRDefault="00FE3E9A" w:rsidP="003F1763"/>
    <w:p w14:paraId="6A0D3460" w14:textId="77777777" w:rsidR="0043438F" w:rsidRDefault="00FD7099" w:rsidP="005360A8">
      <w:pPr>
        <w:jc w:val="both"/>
      </w:pPr>
      <w:r>
        <w:t xml:space="preserve">The Chair </w:t>
      </w:r>
      <w:r w:rsidR="0033018F">
        <w:t xml:space="preserve">reviewed </w:t>
      </w:r>
      <w:r>
        <w:t>the history of the new 802.15</w:t>
      </w:r>
      <w:r w:rsidR="005F30D7">
        <w:t>.13</w:t>
      </w:r>
      <w:r>
        <w:t xml:space="preserve"> Task Group</w:t>
      </w:r>
      <w:r w:rsidR="0033018F">
        <w:t>. It is a spin-off from the 802.15.7m Task Group now having an own PAR on Multi-Gigabit OWC that was confirmed after the Vancouver meeting. This enables the TG to develop now an own specification for Li-Fi. It is intended to leverage existing work from TG7 and TG7m that is useful into this direction</w:t>
      </w:r>
      <w:r>
        <w:t>.</w:t>
      </w:r>
    </w:p>
    <w:p w14:paraId="179F3FAA" w14:textId="77777777" w:rsidR="00FD7099" w:rsidRDefault="00FD7099" w:rsidP="00FD7099"/>
    <w:p w14:paraId="535A08BD" w14:textId="77777777" w:rsidR="00FD7099" w:rsidRDefault="00FD7099" w:rsidP="005360A8">
      <w:pPr>
        <w:jc w:val="both"/>
      </w:pPr>
      <w:r>
        <w:t>Samuel asked the difference between 802.15.13 and the LC TIG in 802.11. The Chair explained that the work being done in 802.15 is effectively a continuation of the efforts within the 802.15.7r1 on Li</w:t>
      </w:r>
      <w:r w:rsidR="005360A8">
        <w:t>-</w:t>
      </w:r>
      <w:r>
        <w:t>Fi and with a particular focus on specialist industrial networks where the product can be delivered very quickly</w:t>
      </w:r>
      <w:r w:rsidR="0033018F">
        <w:t xml:space="preserve"> and there are less demanding constraints regarding cost and low energy consumption</w:t>
      </w:r>
      <w:r>
        <w:t xml:space="preserve">. The work within 802.11 is </w:t>
      </w:r>
      <w:r w:rsidR="0033018F">
        <w:t>envision</w:t>
      </w:r>
      <w:r w:rsidR="00C671FA">
        <w:t>ed</w:t>
      </w:r>
      <w:r w:rsidR="0033018F">
        <w:t xml:space="preserve"> </w:t>
      </w:r>
      <w:r>
        <w:t>focus</w:t>
      </w:r>
      <w:r w:rsidR="00C671FA">
        <w:t>ing</w:t>
      </w:r>
      <w:r>
        <w:t xml:space="preserve"> on the mass market deployment of Li</w:t>
      </w:r>
      <w:r w:rsidR="0033018F">
        <w:t>-</w:t>
      </w:r>
      <w:r>
        <w:t>Fi</w:t>
      </w:r>
      <w:r w:rsidR="0033018F">
        <w:t xml:space="preserve"> which requires additional considerations for </w:t>
      </w:r>
      <w:r w:rsidR="00C671FA">
        <w:t>low cost and low e</w:t>
      </w:r>
      <w:r w:rsidR="0033018F">
        <w:t>nergy</w:t>
      </w:r>
      <w:r>
        <w:t>.</w:t>
      </w:r>
      <w:r w:rsidR="00C671FA">
        <w:t xml:space="preserve"> </w:t>
      </w:r>
    </w:p>
    <w:p w14:paraId="400E2C67" w14:textId="77777777" w:rsidR="00C671FA" w:rsidRDefault="00C671FA" w:rsidP="00FD7099"/>
    <w:p w14:paraId="7ACA3AEA" w14:textId="77777777" w:rsidR="00FD7099" w:rsidRDefault="00FD7099" w:rsidP="005360A8">
      <w:pPr>
        <w:jc w:val="both"/>
      </w:pPr>
      <w:r>
        <w:t>Nikola explained that the two groups use different MACs and are likely to be published at a different time</w:t>
      </w:r>
      <w:r w:rsidR="00B42ADE">
        <w:t xml:space="preserve"> with different ecosystem support. </w:t>
      </w:r>
      <w:r w:rsidR="00C671FA">
        <w:t xml:space="preserve">It was also stated that TG13 has a running project in 802.15 with the objective to finish mid of 2018, while the LC TIG in 802.11 has the objective currently to raise the attention of Wi-Fi people for this new technology targeting future approval as a project also within 802.11 that will most likely be finished in the next decade if it should be approved.  </w:t>
      </w:r>
      <w:r w:rsidR="00B42ADE">
        <w:t xml:space="preserve"> </w:t>
      </w:r>
    </w:p>
    <w:p w14:paraId="3B43187F" w14:textId="77777777" w:rsidR="00B42ADE" w:rsidRDefault="00B42ADE" w:rsidP="00FD7099"/>
    <w:p w14:paraId="180F92C9" w14:textId="77777777" w:rsidR="00FD7099" w:rsidRDefault="00B95118" w:rsidP="00FD7099">
      <w:r>
        <w:t xml:space="preserve">The </w:t>
      </w:r>
      <w:r w:rsidR="00C671FA">
        <w:t xml:space="preserve">Vancouver </w:t>
      </w:r>
      <w:r>
        <w:t xml:space="preserve">meeting minutes </w:t>
      </w:r>
      <w:r w:rsidRPr="00B95118">
        <w:rPr>
          <w:b/>
        </w:rPr>
        <w:t>doc. 1</w:t>
      </w:r>
      <w:r w:rsidR="00B42ADE" w:rsidRPr="00B95118">
        <w:rPr>
          <w:b/>
        </w:rPr>
        <w:t>5-17-0263r0</w:t>
      </w:r>
      <w:r w:rsidR="00B42ADE">
        <w:t xml:space="preserve"> were approved. </w:t>
      </w:r>
    </w:p>
    <w:p w14:paraId="287EE9E9" w14:textId="77777777" w:rsidR="00B42ADE" w:rsidRDefault="00B42ADE" w:rsidP="00FD7099"/>
    <w:p w14:paraId="27E04EA9" w14:textId="77777777" w:rsidR="00B42ADE" w:rsidRDefault="00B42ADE" w:rsidP="005360A8">
      <w:pPr>
        <w:jc w:val="both"/>
      </w:pPr>
      <w:r>
        <w:t xml:space="preserve">The chair discussed the </w:t>
      </w:r>
      <w:r w:rsidR="000B3EDD">
        <w:t xml:space="preserve">suggested timeline for SG MG (doc. 15-17-0218r2) as a baseline timeline for TG13. </w:t>
      </w:r>
      <w:r w:rsidR="00B95118">
        <w:t xml:space="preserve">The document was revised </w:t>
      </w:r>
      <w:r w:rsidR="00C671FA">
        <w:t xml:space="preserve">after discussion in the TG and following the suggestion of the Technical </w:t>
      </w:r>
      <w:r w:rsidR="000A12D2">
        <w:t>E</w:t>
      </w:r>
      <w:r w:rsidR="00C671FA">
        <w:t xml:space="preserve">ditor to allow more time to review drafts </w:t>
      </w:r>
      <w:r w:rsidR="000A12D2">
        <w:t xml:space="preserve">carefully </w:t>
      </w:r>
      <w:r w:rsidR="00C671FA">
        <w:t xml:space="preserve">and make comments. The new agenda </w:t>
      </w:r>
      <w:r w:rsidR="00B95118">
        <w:t xml:space="preserve">will be uploaded </w:t>
      </w:r>
      <w:r w:rsidR="000A12D2">
        <w:t xml:space="preserve">and regularly updated </w:t>
      </w:r>
      <w:r w:rsidR="00B95118">
        <w:t xml:space="preserve">under the TG13 mentor reflector as </w:t>
      </w:r>
      <w:r w:rsidR="00B95118" w:rsidRPr="00B95118">
        <w:rPr>
          <w:b/>
        </w:rPr>
        <w:t>doc. 15-17-0</w:t>
      </w:r>
      <w:r w:rsidR="000A12D2">
        <w:rPr>
          <w:b/>
        </w:rPr>
        <w:t>285</w:t>
      </w:r>
      <w:r w:rsidR="00B95118" w:rsidRPr="00B95118">
        <w:rPr>
          <w:b/>
        </w:rPr>
        <w:t>r</w:t>
      </w:r>
      <w:r w:rsidR="0001597B">
        <w:rPr>
          <w:b/>
        </w:rPr>
        <w:t>1</w:t>
      </w:r>
      <w:r w:rsidR="00B95118">
        <w:t>.</w:t>
      </w:r>
    </w:p>
    <w:p w14:paraId="63367A04" w14:textId="77777777" w:rsidR="00B42ADE" w:rsidRDefault="00B42ADE" w:rsidP="00FD7099"/>
    <w:p w14:paraId="3BF3D660" w14:textId="77777777" w:rsidR="00F81781" w:rsidRDefault="00F81781" w:rsidP="005360A8">
      <w:pPr>
        <w:jc w:val="both"/>
      </w:pPr>
      <w:r>
        <w:t>Nikola presented draft wording that the IEEE 802 should submit to the ITU-R SG1 WP1A to provide an official position of IEEE</w:t>
      </w:r>
      <w:r w:rsidR="000A12D2">
        <w:t xml:space="preserve"> 802</w:t>
      </w:r>
      <w:r>
        <w:t xml:space="preserve">. </w:t>
      </w:r>
    </w:p>
    <w:p w14:paraId="1474026F" w14:textId="77777777" w:rsidR="00F81781" w:rsidRDefault="00F81781" w:rsidP="00FD7099"/>
    <w:p w14:paraId="418E22D5" w14:textId="77777777" w:rsidR="0043438F" w:rsidRDefault="0043438F" w:rsidP="003F1763">
      <w:r>
        <w:t>Meeting recess</w:t>
      </w:r>
      <w:r w:rsidR="00B42ADE">
        <w:t>ed until PM 2</w:t>
      </w:r>
      <w:r>
        <w:t>.</w:t>
      </w:r>
    </w:p>
    <w:p w14:paraId="04DB1C4D" w14:textId="77777777" w:rsidR="0043438F" w:rsidRDefault="0043438F" w:rsidP="003F1763"/>
    <w:p w14:paraId="64D95E0F" w14:textId="77777777" w:rsidR="0043438F" w:rsidRPr="0043438F" w:rsidRDefault="000C5CE4" w:rsidP="000C5CE4">
      <w:pPr>
        <w:widowControl w:val="0"/>
        <w:spacing w:before="120"/>
        <w:rPr>
          <w:b/>
          <w:u w:val="single"/>
        </w:rPr>
      </w:pPr>
      <w:r w:rsidRPr="000C5CE4">
        <w:rPr>
          <w:b/>
          <w:szCs w:val="24"/>
          <w:u w:val="single"/>
        </w:rPr>
        <w:t>Session #</w:t>
      </w:r>
      <w:r>
        <w:rPr>
          <w:b/>
          <w:szCs w:val="24"/>
          <w:u w:val="single"/>
        </w:rPr>
        <w:t>2</w:t>
      </w:r>
      <w:r w:rsidRPr="000C5CE4">
        <w:rPr>
          <w:b/>
          <w:szCs w:val="24"/>
          <w:u w:val="single"/>
        </w:rPr>
        <w:t xml:space="preserve">, </w:t>
      </w:r>
      <w:r w:rsidR="00A06096">
        <w:rPr>
          <w:b/>
          <w:szCs w:val="24"/>
          <w:u w:val="single"/>
        </w:rPr>
        <w:t xml:space="preserve">Monday </w:t>
      </w:r>
      <w:r w:rsidRPr="000C5CE4">
        <w:rPr>
          <w:b/>
          <w:szCs w:val="24"/>
          <w:u w:val="single"/>
        </w:rPr>
        <w:t xml:space="preserve">08 May 2017, </w:t>
      </w:r>
      <w:r w:rsidR="00B42ADE">
        <w:rPr>
          <w:b/>
          <w:u w:val="single"/>
        </w:rPr>
        <w:t>PM 2</w:t>
      </w:r>
      <w:r w:rsidR="0043438F" w:rsidRPr="0043438F">
        <w:rPr>
          <w:b/>
          <w:u w:val="single"/>
        </w:rPr>
        <w:t xml:space="preserve"> (1</w:t>
      </w:r>
      <w:r w:rsidR="00B42ADE">
        <w:rPr>
          <w:b/>
          <w:u w:val="single"/>
        </w:rPr>
        <w:t>6</w:t>
      </w:r>
      <w:r w:rsidR="0043438F" w:rsidRPr="0043438F">
        <w:rPr>
          <w:b/>
          <w:u w:val="single"/>
        </w:rPr>
        <w:t>:</w:t>
      </w:r>
      <w:r w:rsidR="00B42ADE">
        <w:rPr>
          <w:b/>
          <w:u w:val="single"/>
        </w:rPr>
        <w:t>00 – 18</w:t>
      </w:r>
      <w:r w:rsidR="0043438F" w:rsidRPr="0043438F">
        <w:rPr>
          <w:b/>
          <w:u w:val="single"/>
        </w:rPr>
        <w:t>:</w:t>
      </w:r>
      <w:r w:rsidR="00B42ADE">
        <w:rPr>
          <w:b/>
          <w:u w:val="single"/>
        </w:rPr>
        <w:t>0</w:t>
      </w:r>
      <w:r w:rsidR="0043438F" w:rsidRPr="0043438F">
        <w:rPr>
          <w:b/>
          <w:u w:val="single"/>
        </w:rPr>
        <w:t>0)</w:t>
      </w:r>
    </w:p>
    <w:p w14:paraId="01FA461C" w14:textId="77777777" w:rsidR="00FE3E9A" w:rsidRDefault="00FE3E9A" w:rsidP="003F1763"/>
    <w:p w14:paraId="79605FC8" w14:textId="77777777" w:rsidR="00EA2541" w:rsidRPr="00455B36" w:rsidRDefault="00EA2541" w:rsidP="00EA2541">
      <w:pPr>
        <w:rPr>
          <w:lang w:val="en-GB"/>
        </w:rPr>
      </w:pPr>
      <w:r w:rsidRPr="00455B36">
        <w:rPr>
          <w:lang w:val="en-GB"/>
        </w:rPr>
        <w:t>Attendees:</w:t>
      </w:r>
    </w:p>
    <w:p w14:paraId="01478408" w14:textId="77777777" w:rsidR="00EA2541" w:rsidRDefault="00EA2541" w:rsidP="00EA2541">
      <w:pPr>
        <w:numPr>
          <w:ilvl w:val="0"/>
          <w:numId w:val="2"/>
        </w:numPr>
        <w:rPr>
          <w:lang w:val="en-GB"/>
        </w:rPr>
      </w:pPr>
      <w:r>
        <w:rPr>
          <w:lang w:val="en-GB"/>
        </w:rPr>
        <w:t>Volker Jungnickel (Fraunhofer HHI)</w:t>
      </w:r>
    </w:p>
    <w:p w14:paraId="2FA0E194" w14:textId="77777777" w:rsidR="00EA2541" w:rsidRPr="00FD7099" w:rsidRDefault="00EA2541" w:rsidP="00EA2541">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14:paraId="49FAA6DC" w14:textId="77777777" w:rsidR="00EA2541" w:rsidRPr="00FD7099" w:rsidRDefault="005360A8" w:rsidP="00EA2541">
      <w:pPr>
        <w:pStyle w:val="Listenabsatz"/>
        <w:numPr>
          <w:ilvl w:val="0"/>
          <w:numId w:val="2"/>
        </w:numPr>
        <w:rPr>
          <w:lang w:val="en-GB"/>
        </w:rPr>
      </w:pPr>
      <w:r>
        <w:rPr>
          <w:lang w:val="en-GB"/>
        </w:rPr>
        <w:t>Mohammad Noshad</w:t>
      </w:r>
      <w:r w:rsidR="00EA2541" w:rsidRPr="00FD7099">
        <w:rPr>
          <w:lang w:val="en-GB"/>
        </w:rPr>
        <w:t xml:space="preserve"> (VLNComm)</w:t>
      </w:r>
    </w:p>
    <w:p w14:paraId="2FE01ED3" w14:textId="77777777" w:rsidR="00EA2541" w:rsidRDefault="00EA2541" w:rsidP="00EA2541">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14:paraId="440B5F2A" w14:textId="77777777" w:rsidR="00EA2541" w:rsidRPr="00FD7099" w:rsidRDefault="0001597B" w:rsidP="00EA2541">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14:paraId="034EB849" w14:textId="77777777" w:rsidR="00EA2541" w:rsidRDefault="00EA2541" w:rsidP="00EA2541">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7E007CD1" w14:textId="77777777" w:rsidR="00EA2541" w:rsidRPr="000511CC" w:rsidRDefault="00EA2541" w:rsidP="00EA2541">
      <w:pPr>
        <w:numPr>
          <w:ilvl w:val="0"/>
          <w:numId w:val="2"/>
        </w:numPr>
        <w:rPr>
          <w:lang w:val="en-GB"/>
        </w:rPr>
      </w:pPr>
      <w:r w:rsidRPr="000511CC">
        <w:rPr>
          <w:lang w:val="en-GB"/>
        </w:rPr>
        <w:t xml:space="preserve">Rick Roberts </w:t>
      </w:r>
      <w:r>
        <w:rPr>
          <w:lang w:val="en-GB"/>
        </w:rPr>
        <w:t>(</w:t>
      </w:r>
      <w:r w:rsidRPr="000511CC">
        <w:rPr>
          <w:lang w:val="en-GB"/>
        </w:rPr>
        <w:t>Intel</w:t>
      </w:r>
      <w:r>
        <w:rPr>
          <w:lang w:val="en-GB"/>
        </w:rPr>
        <w:t>)</w:t>
      </w:r>
    </w:p>
    <w:p w14:paraId="73C155E3" w14:textId="77777777" w:rsidR="00EA2541" w:rsidRDefault="00EA2541" w:rsidP="00EA2541">
      <w:pPr>
        <w:numPr>
          <w:ilvl w:val="0"/>
          <w:numId w:val="2"/>
        </w:numPr>
        <w:rPr>
          <w:lang w:val="en-GB"/>
        </w:rPr>
      </w:pPr>
      <w:proofErr w:type="spellStart"/>
      <w:r>
        <w:rPr>
          <w:lang w:val="en-GB"/>
        </w:rPr>
        <w:t>Huan</w:t>
      </w:r>
      <w:proofErr w:type="spellEnd"/>
      <w:r>
        <w:rPr>
          <w:lang w:val="en-GB"/>
        </w:rPr>
        <w:t>-Bang Li (NICT)</w:t>
      </w:r>
    </w:p>
    <w:p w14:paraId="5B08CEE3" w14:textId="77777777" w:rsidR="00EA2541" w:rsidRDefault="00EA2541" w:rsidP="00EA2541">
      <w:pPr>
        <w:pStyle w:val="Listenabsatz"/>
        <w:numPr>
          <w:ilvl w:val="0"/>
          <w:numId w:val="2"/>
        </w:numPr>
        <w:rPr>
          <w:lang w:val="en-GB"/>
        </w:rPr>
      </w:pPr>
      <w:r>
        <w:rPr>
          <w:lang w:val="en-GB"/>
        </w:rPr>
        <w:t xml:space="preserve">Thomas </w:t>
      </w:r>
      <w:proofErr w:type="spellStart"/>
      <w:r>
        <w:rPr>
          <w:lang w:val="en-GB"/>
        </w:rPr>
        <w:t>Kürner</w:t>
      </w:r>
      <w:proofErr w:type="spellEnd"/>
      <w:r>
        <w:rPr>
          <w:lang w:val="en-GB"/>
        </w:rPr>
        <w:t xml:space="preserve"> (TU </w:t>
      </w:r>
      <w:proofErr w:type="spellStart"/>
      <w:r>
        <w:rPr>
          <w:lang w:val="en-GB"/>
        </w:rPr>
        <w:t>Braunschweig</w:t>
      </w:r>
      <w:proofErr w:type="spellEnd"/>
      <w:r>
        <w:rPr>
          <w:lang w:val="en-GB"/>
        </w:rPr>
        <w:t>)</w:t>
      </w:r>
    </w:p>
    <w:p w14:paraId="7BF5CA2E" w14:textId="77777777" w:rsidR="00EA2541" w:rsidRPr="00FD7099" w:rsidRDefault="00EA2541" w:rsidP="00EA2541">
      <w:pPr>
        <w:pStyle w:val="Listenabsatz"/>
        <w:numPr>
          <w:ilvl w:val="0"/>
          <w:numId w:val="2"/>
        </w:numPr>
        <w:rPr>
          <w:lang w:val="en-GB"/>
        </w:rPr>
      </w:pPr>
      <w:r>
        <w:rPr>
          <w:lang w:val="en-GB"/>
        </w:rPr>
        <w:t xml:space="preserve">Bob </w:t>
      </w:r>
      <w:proofErr w:type="spellStart"/>
      <w:r>
        <w:rPr>
          <w:lang w:val="en-GB"/>
        </w:rPr>
        <w:t>Hei</w:t>
      </w:r>
      <w:r w:rsidRPr="00FD7099">
        <w:rPr>
          <w:lang w:val="en-GB"/>
        </w:rPr>
        <w:t>l</w:t>
      </w:r>
      <w:r>
        <w:rPr>
          <w:lang w:val="en-GB"/>
        </w:rPr>
        <w:t>e</w:t>
      </w:r>
      <w:proofErr w:type="spellEnd"/>
      <w:r w:rsidRPr="00FD7099">
        <w:rPr>
          <w:lang w:val="en-GB"/>
        </w:rPr>
        <w:t xml:space="preserve"> (</w:t>
      </w:r>
      <w:proofErr w:type="spellStart"/>
      <w:r w:rsidRPr="00FD7099">
        <w:rPr>
          <w:lang w:val="en-GB"/>
        </w:rPr>
        <w:t>WiSun</w:t>
      </w:r>
      <w:proofErr w:type="spellEnd"/>
      <w:r w:rsidRPr="00FD7099">
        <w:rPr>
          <w:lang w:val="en-GB"/>
        </w:rPr>
        <w:t xml:space="preserve"> Alliance)</w:t>
      </w:r>
    </w:p>
    <w:p w14:paraId="1F5A403F" w14:textId="77777777" w:rsidR="000C3007" w:rsidRDefault="000C3007" w:rsidP="005A60F8">
      <w:pPr>
        <w:widowControl w:val="0"/>
        <w:spacing w:before="120"/>
      </w:pPr>
    </w:p>
    <w:p w14:paraId="645F7C56" w14:textId="77777777" w:rsidR="000A12D2" w:rsidRDefault="000A12D2" w:rsidP="000A12D2">
      <w:pPr>
        <w:rPr>
          <w:lang w:val="en-GB"/>
        </w:rPr>
      </w:pPr>
      <w:r>
        <w:rPr>
          <w:lang w:val="en-GB"/>
        </w:rPr>
        <w:t>The meeting was called to order by the Chair Volker Jungnickel (Fraunhofer HHI).</w:t>
      </w:r>
    </w:p>
    <w:p w14:paraId="3E31EC13" w14:textId="77777777" w:rsidR="000A12D2" w:rsidRDefault="000A12D2" w:rsidP="000A12D2">
      <w:pPr>
        <w:rPr>
          <w:lang w:val="en-GB"/>
        </w:rPr>
      </w:pPr>
    </w:p>
    <w:p w14:paraId="1C3A5FE8" w14:textId="77777777" w:rsidR="00B946F3" w:rsidRDefault="000A12D2" w:rsidP="005360A8">
      <w:pPr>
        <w:jc w:val="both"/>
        <w:rPr>
          <w:lang w:val="en-GB"/>
        </w:rPr>
      </w:pPr>
      <w:r>
        <w:rPr>
          <w:lang w:val="en-GB"/>
        </w:rPr>
        <w:t xml:space="preserve">Following the </w:t>
      </w:r>
      <w:r w:rsidRPr="000A12D2">
        <w:rPr>
          <w:lang w:val="en-GB"/>
        </w:rPr>
        <w:t xml:space="preserve">agreed upon agenda, comment resolution against D1 of TG7m was </w:t>
      </w:r>
      <w:r w:rsidR="00B946F3">
        <w:rPr>
          <w:lang w:val="en-GB"/>
        </w:rPr>
        <w:t xml:space="preserve">started. </w:t>
      </w:r>
      <w:r w:rsidR="00EA2541">
        <w:rPr>
          <w:lang w:val="en-GB"/>
        </w:rPr>
        <w:t xml:space="preserve"> This was </w:t>
      </w:r>
      <w:r w:rsidRPr="000A12D2">
        <w:rPr>
          <w:lang w:val="en-GB"/>
        </w:rPr>
        <w:t>led by the Technical Editor, Li Qiang-John (Huawei)</w:t>
      </w:r>
      <w:r w:rsidR="003C46AE">
        <w:rPr>
          <w:lang w:val="en-GB"/>
        </w:rPr>
        <w:t xml:space="preserve"> on </w:t>
      </w:r>
      <w:r w:rsidR="003C46AE" w:rsidRPr="003C46AE">
        <w:rPr>
          <w:b/>
          <w:lang w:val="en-GB"/>
        </w:rPr>
        <w:t>doc. 15-17-0297r0</w:t>
      </w:r>
      <w:r>
        <w:rPr>
          <w:lang w:val="en-GB"/>
        </w:rPr>
        <w:t xml:space="preserve">. </w:t>
      </w:r>
    </w:p>
    <w:p w14:paraId="067E1A4E" w14:textId="77777777" w:rsidR="00EA2541" w:rsidRPr="007E27F5" w:rsidRDefault="007E27F5" w:rsidP="007E27F5">
      <w:pPr>
        <w:rPr>
          <w:lang w:val="en-GB"/>
        </w:rPr>
      </w:pPr>
      <w:r w:rsidRPr="007E27F5">
        <w:rPr>
          <w:lang w:val="en-GB"/>
        </w:rPr>
        <w:t xml:space="preserve">  </w:t>
      </w:r>
      <w:r w:rsidR="00EA2541" w:rsidRPr="007E27F5">
        <w:rPr>
          <w:lang w:val="en-GB"/>
        </w:rPr>
        <w:t xml:space="preserve">  </w:t>
      </w:r>
    </w:p>
    <w:p w14:paraId="2EC3DFB4" w14:textId="77777777" w:rsidR="00EA2541" w:rsidRDefault="00EA2541" w:rsidP="00EA2541">
      <w:r>
        <w:rPr>
          <w:lang w:val="en-GB"/>
        </w:rPr>
        <w:t xml:space="preserve">The meeting was recessed until </w:t>
      </w:r>
      <w:r w:rsidRPr="00EA2541">
        <w:t>Tuesday, AM1</w:t>
      </w:r>
      <w:r>
        <w:t>.</w:t>
      </w:r>
    </w:p>
    <w:p w14:paraId="2B69CD2A" w14:textId="77777777" w:rsidR="00EA2541" w:rsidRDefault="00EA2541" w:rsidP="00EA2541"/>
    <w:p w14:paraId="14F096C2" w14:textId="77777777" w:rsidR="001F4D81" w:rsidRPr="0043438F" w:rsidRDefault="001F4D81" w:rsidP="001F4D81">
      <w:pPr>
        <w:widowControl w:val="0"/>
        <w:spacing w:before="120"/>
        <w:rPr>
          <w:b/>
          <w:u w:val="single"/>
        </w:rPr>
      </w:pPr>
      <w:r w:rsidRPr="000C5CE4">
        <w:rPr>
          <w:b/>
          <w:szCs w:val="24"/>
          <w:u w:val="single"/>
        </w:rPr>
        <w:lastRenderedPageBreak/>
        <w:t>Session #</w:t>
      </w:r>
      <w:r>
        <w:rPr>
          <w:b/>
          <w:szCs w:val="24"/>
          <w:u w:val="single"/>
        </w:rPr>
        <w:t>3</w:t>
      </w:r>
      <w:r w:rsidRPr="000C5CE4">
        <w:rPr>
          <w:b/>
          <w:szCs w:val="24"/>
          <w:u w:val="single"/>
        </w:rPr>
        <w:t xml:space="preserve">, </w:t>
      </w:r>
      <w:r w:rsidR="00A06096">
        <w:rPr>
          <w:b/>
          <w:szCs w:val="24"/>
          <w:u w:val="single"/>
        </w:rPr>
        <w:t xml:space="preserve">Tuesday </w:t>
      </w:r>
      <w:r w:rsidRPr="000C5CE4">
        <w:rPr>
          <w:b/>
          <w:szCs w:val="24"/>
          <w:u w:val="single"/>
        </w:rPr>
        <w:t>0</w:t>
      </w:r>
      <w:r>
        <w:rPr>
          <w:b/>
          <w:szCs w:val="24"/>
          <w:u w:val="single"/>
        </w:rPr>
        <w:t>9</w:t>
      </w:r>
      <w:r w:rsidRPr="000C5CE4">
        <w:rPr>
          <w:b/>
          <w:szCs w:val="24"/>
          <w:u w:val="single"/>
        </w:rPr>
        <w:t xml:space="preserve"> May 2017, </w:t>
      </w:r>
      <w:r>
        <w:rPr>
          <w:b/>
          <w:u w:val="single"/>
        </w:rPr>
        <w:t>AM 1</w:t>
      </w:r>
      <w:r w:rsidRPr="0043438F">
        <w:rPr>
          <w:b/>
          <w:u w:val="single"/>
        </w:rPr>
        <w:t xml:space="preserve"> (</w:t>
      </w:r>
      <w:r w:rsidR="00A06096">
        <w:rPr>
          <w:b/>
          <w:u w:val="single"/>
        </w:rPr>
        <w:t>8</w:t>
      </w:r>
      <w:r w:rsidRPr="0043438F">
        <w:rPr>
          <w:b/>
          <w:u w:val="single"/>
        </w:rPr>
        <w:t>:</w:t>
      </w:r>
      <w:r>
        <w:rPr>
          <w:b/>
          <w:u w:val="single"/>
        </w:rPr>
        <w:t>00 – 1</w:t>
      </w:r>
      <w:r w:rsidR="00A06096">
        <w:rPr>
          <w:b/>
          <w:u w:val="single"/>
        </w:rPr>
        <w:t>0</w:t>
      </w:r>
      <w:r w:rsidRPr="0043438F">
        <w:rPr>
          <w:b/>
          <w:u w:val="single"/>
        </w:rPr>
        <w:t>:</w:t>
      </w:r>
      <w:r>
        <w:rPr>
          <w:b/>
          <w:u w:val="single"/>
        </w:rPr>
        <w:t>0</w:t>
      </w:r>
      <w:r w:rsidRPr="0043438F">
        <w:rPr>
          <w:b/>
          <w:u w:val="single"/>
        </w:rPr>
        <w:t>0)</w:t>
      </w:r>
    </w:p>
    <w:p w14:paraId="6CD4436D" w14:textId="77777777" w:rsidR="00EA2541" w:rsidRDefault="00EA2541" w:rsidP="00EA2541"/>
    <w:p w14:paraId="262B9A38" w14:textId="77777777" w:rsidR="000C5CE4" w:rsidRPr="00455B36" w:rsidRDefault="000C5CE4" w:rsidP="000C5CE4">
      <w:pPr>
        <w:rPr>
          <w:lang w:val="en-GB"/>
        </w:rPr>
      </w:pPr>
      <w:r w:rsidRPr="00455B36">
        <w:rPr>
          <w:lang w:val="en-GB"/>
        </w:rPr>
        <w:t>Attendees:</w:t>
      </w:r>
    </w:p>
    <w:p w14:paraId="71C8264A" w14:textId="77777777" w:rsidR="000C5CE4" w:rsidRDefault="000C5CE4" w:rsidP="000C5CE4">
      <w:pPr>
        <w:numPr>
          <w:ilvl w:val="0"/>
          <w:numId w:val="2"/>
        </w:numPr>
        <w:rPr>
          <w:lang w:val="en-GB"/>
        </w:rPr>
      </w:pPr>
      <w:r>
        <w:rPr>
          <w:lang w:val="en-GB"/>
        </w:rPr>
        <w:t>Volker Jungnickel (Fraunhofer HHI)</w:t>
      </w:r>
    </w:p>
    <w:p w14:paraId="2671DDD2" w14:textId="77777777" w:rsidR="000C5CE4" w:rsidRPr="00FD7099" w:rsidRDefault="000C5CE4" w:rsidP="000C5CE4">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14:paraId="79577B5B" w14:textId="77777777" w:rsidR="000C5CE4" w:rsidRPr="00FD7099" w:rsidRDefault="005360A8" w:rsidP="000C5CE4">
      <w:pPr>
        <w:pStyle w:val="Listenabsatz"/>
        <w:numPr>
          <w:ilvl w:val="0"/>
          <w:numId w:val="2"/>
        </w:numPr>
        <w:rPr>
          <w:lang w:val="en-GB"/>
        </w:rPr>
      </w:pPr>
      <w:r>
        <w:rPr>
          <w:lang w:val="en-GB"/>
        </w:rPr>
        <w:t>Mohammad Noshad</w:t>
      </w:r>
      <w:r w:rsidR="000C5CE4" w:rsidRPr="00FD7099">
        <w:rPr>
          <w:lang w:val="en-GB"/>
        </w:rPr>
        <w:t xml:space="preserve"> (VLNComm)</w:t>
      </w:r>
    </w:p>
    <w:p w14:paraId="2C24497F" w14:textId="77777777" w:rsidR="000C5CE4" w:rsidRDefault="000C5CE4" w:rsidP="000C5CE4">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14:paraId="0724554C" w14:textId="77777777" w:rsidR="000C5CE4" w:rsidRPr="00FD7099" w:rsidRDefault="0001597B" w:rsidP="000C5CE4">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14:paraId="17E8F504" w14:textId="77777777" w:rsidR="000C5CE4" w:rsidRDefault="000C5CE4" w:rsidP="000C5CE4">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5F0C5AF7" w14:textId="77777777" w:rsidR="000C5CE4" w:rsidRPr="000511CC" w:rsidRDefault="000C5CE4" w:rsidP="000C5CE4">
      <w:pPr>
        <w:numPr>
          <w:ilvl w:val="0"/>
          <w:numId w:val="2"/>
        </w:numPr>
        <w:rPr>
          <w:lang w:val="en-GB"/>
        </w:rPr>
      </w:pPr>
      <w:r w:rsidRPr="000511CC">
        <w:rPr>
          <w:lang w:val="en-GB"/>
        </w:rPr>
        <w:t xml:space="preserve">Rick Roberts </w:t>
      </w:r>
      <w:r>
        <w:rPr>
          <w:lang w:val="en-GB"/>
        </w:rPr>
        <w:t>(</w:t>
      </w:r>
      <w:r w:rsidRPr="000511CC">
        <w:rPr>
          <w:lang w:val="en-GB"/>
        </w:rPr>
        <w:t>Intel</w:t>
      </w:r>
      <w:r>
        <w:rPr>
          <w:lang w:val="en-GB"/>
        </w:rPr>
        <w:t>)</w:t>
      </w:r>
    </w:p>
    <w:p w14:paraId="780A9EA1" w14:textId="77777777" w:rsidR="000C5CE4" w:rsidRDefault="000C5CE4" w:rsidP="000C5CE4">
      <w:pPr>
        <w:numPr>
          <w:ilvl w:val="0"/>
          <w:numId w:val="2"/>
        </w:numPr>
        <w:rPr>
          <w:lang w:val="en-GB"/>
        </w:rPr>
      </w:pPr>
      <w:proofErr w:type="spellStart"/>
      <w:r>
        <w:rPr>
          <w:lang w:val="en-GB"/>
        </w:rPr>
        <w:t>Huan</w:t>
      </w:r>
      <w:proofErr w:type="spellEnd"/>
      <w:r>
        <w:rPr>
          <w:lang w:val="en-GB"/>
        </w:rPr>
        <w:t>-Bang Li (NICT)</w:t>
      </w:r>
    </w:p>
    <w:p w14:paraId="4A746BB7" w14:textId="77777777" w:rsidR="000C5CE4" w:rsidRDefault="000C5CE4" w:rsidP="000C5CE4">
      <w:pPr>
        <w:pStyle w:val="Listenabsatz"/>
        <w:numPr>
          <w:ilvl w:val="0"/>
          <w:numId w:val="2"/>
        </w:numPr>
        <w:rPr>
          <w:lang w:val="en-GB"/>
        </w:rPr>
      </w:pPr>
      <w:r>
        <w:rPr>
          <w:lang w:val="en-GB"/>
        </w:rPr>
        <w:t xml:space="preserve">Thomas </w:t>
      </w:r>
      <w:proofErr w:type="spellStart"/>
      <w:r>
        <w:rPr>
          <w:lang w:val="en-GB"/>
        </w:rPr>
        <w:t>Kürner</w:t>
      </w:r>
      <w:proofErr w:type="spellEnd"/>
      <w:r>
        <w:rPr>
          <w:lang w:val="en-GB"/>
        </w:rPr>
        <w:t xml:space="preserve"> (TU </w:t>
      </w:r>
      <w:proofErr w:type="spellStart"/>
      <w:r>
        <w:rPr>
          <w:lang w:val="en-GB"/>
        </w:rPr>
        <w:t>Braunschweig</w:t>
      </w:r>
      <w:proofErr w:type="spellEnd"/>
      <w:r>
        <w:rPr>
          <w:lang w:val="en-GB"/>
        </w:rPr>
        <w:t>)</w:t>
      </w:r>
    </w:p>
    <w:p w14:paraId="6F55349A" w14:textId="77777777" w:rsidR="00EA2541" w:rsidRDefault="00EA2541" w:rsidP="00EA2541">
      <w:pPr>
        <w:widowControl w:val="0"/>
        <w:spacing w:before="120"/>
      </w:pPr>
    </w:p>
    <w:p w14:paraId="32CFF214" w14:textId="77777777" w:rsidR="00EA2541" w:rsidRDefault="00EA2541" w:rsidP="00EA2541">
      <w:pPr>
        <w:rPr>
          <w:lang w:val="en-GB"/>
        </w:rPr>
      </w:pPr>
      <w:r>
        <w:rPr>
          <w:lang w:val="en-GB"/>
        </w:rPr>
        <w:t>The mee</w:t>
      </w:r>
      <w:r w:rsidR="008861EE">
        <w:rPr>
          <w:lang w:val="en-GB"/>
        </w:rPr>
        <w:t>ting was called to order by the</w:t>
      </w:r>
      <w:r>
        <w:rPr>
          <w:lang w:val="en-GB"/>
        </w:rPr>
        <w:t xml:space="preserve"> Chair Volker Jungnickel (Fraunhofer HHI).</w:t>
      </w:r>
    </w:p>
    <w:p w14:paraId="6E86C619" w14:textId="77777777" w:rsidR="00EA2541" w:rsidRDefault="00EA2541" w:rsidP="00EA2541">
      <w:pPr>
        <w:rPr>
          <w:lang w:val="en-GB"/>
        </w:rPr>
      </w:pPr>
    </w:p>
    <w:p w14:paraId="436AAF4F" w14:textId="77777777" w:rsidR="00FE2875" w:rsidRDefault="00EA2541" w:rsidP="005360A8">
      <w:pPr>
        <w:jc w:val="both"/>
        <w:rPr>
          <w:lang w:val="en-GB"/>
        </w:rPr>
      </w:pPr>
      <w:r>
        <w:rPr>
          <w:lang w:val="en-GB"/>
        </w:rPr>
        <w:t xml:space="preserve">Following the </w:t>
      </w:r>
      <w:r w:rsidRPr="000A12D2">
        <w:rPr>
          <w:lang w:val="en-GB"/>
        </w:rPr>
        <w:t xml:space="preserve">agreed upon agenda, comment resolution against D1 of TG7m was </w:t>
      </w:r>
      <w:r w:rsidR="001F4D81">
        <w:rPr>
          <w:lang w:val="en-GB"/>
        </w:rPr>
        <w:t xml:space="preserve">continued </w:t>
      </w:r>
      <w:r w:rsidRPr="000A12D2">
        <w:rPr>
          <w:lang w:val="en-GB"/>
        </w:rPr>
        <w:t>led by the Technical Editor, Li Qiang-John (Huawei)</w:t>
      </w:r>
      <w:r>
        <w:rPr>
          <w:lang w:val="en-GB"/>
        </w:rPr>
        <w:t xml:space="preserve">. </w:t>
      </w:r>
      <w:r w:rsidR="003D292F">
        <w:rPr>
          <w:lang w:val="en-GB"/>
        </w:rPr>
        <w:t xml:space="preserve">Details are contained in </w:t>
      </w:r>
      <w:r w:rsidR="003C46AE" w:rsidRPr="0001597B">
        <w:rPr>
          <w:b/>
          <w:lang w:val="en-GB"/>
        </w:rPr>
        <w:t>doc. 15-17-0297</w:t>
      </w:r>
      <w:r w:rsidR="003C46AE">
        <w:rPr>
          <w:b/>
          <w:lang w:val="en-GB"/>
        </w:rPr>
        <w:t>r0</w:t>
      </w:r>
      <w:r w:rsidR="003D292F">
        <w:rPr>
          <w:lang w:val="en-GB"/>
        </w:rPr>
        <w:t>.</w:t>
      </w:r>
    </w:p>
    <w:p w14:paraId="6ED437D9" w14:textId="77777777" w:rsidR="00FE2875" w:rsidRDefault="00FE2875" w:rsidP="00EA2541">
      <w:pPr>
        <w:rPr>
          <w:lang w:val="en-GB"/>
        </w:rPr>
      </w:pPr>
    </w:p>
    <w:p w14:paraId="5E6F6AFA" w14:textId="77777777" w:rsidR="00B946F3" w:rsidRDefault="00B946F3" w:rsidP="005360A8">
      <w:pPr>
        <w:jc w:val="both"/>
        <w:rPr>
          <w:lang w:val="en-GB"/>
        </w:rPr>
      </w:pPr>
      <w:r>
        <w:rPr>
          <w:lang w:val="en-GB"/>
        </w:rPr>
        <w:t xml:space="preserve">In the second part of the meeting, a discussion was conducted what PHYs shall be maintained in D0 of TG13 and which to remove. The discussion about this topic was moderated by the chair and </w:t>
      </w:r>
      <w:r w:rsidR="00BA60CB">
        <w:rPr>
          <w:lang w:val="en-GB"/>
        </w:rPr>
        <w:t xml:space="preserve">technical </w:t>
      </w:r>
      <w:r>
        <w:rPr>
          <w:lang w:val="en-GB"/>
        </w:rPr>
        <w:t xml:space="preserve">reasons for keeping or removing PHYs were discussed. </w:t>
      </w:r>
    </w:p>
    <w:p w14:paraId="7367EF6E" w14:textId="77777777" w:rsidR="00B946F3" w:rsidRDefault="00B946F3" w:rsidP="00B946F3">
      <w:pPr>
        <w:rPr>
          <w:lang w:val="en-GB"/>
        </w:rPr>
      </w:pPr>
    </w:p>
    <w:p w14:paraId="75593D67" w14:textId="77777777" w:rsidR="00B946F3" w:rsidRDefault="00B946F3" w:rsidP="005360A8">
      <w:pPr>
        <w:jc w:val="both"/>
        <w:rPr>
          <w:lang w:val="en-GB"/>
        </w:rPr>
      </w:pPr>
      <w:r>
        <w:rPr>
          <w:lang w:val="en-GB"/>
        </w:rPr>
        <w:t xml:space="preserve">Summarizing this discussion, it was found out that 3 PHYs should be enough to cover the whole objectives of TG13, which are very wide in respect to the achievable data rates from 1 Mb/s to 10 Gb/s and the different use cases to be covered.   </w:t>
      </w:r>
    </w:p>
    <w:p w14:paraId="7B958EBA" w14:textId="77777777" w:rsidR="00B946F3" w:rsidRDefault="00B946F3" w:rsidP="00B946F3">
      <w:pPr>
        <w:rPr>
          <w:lang w:val="en-GB"/>
        </w:rPr>
      </w:pPr>
    </w:p>
    <w:p w14:paraId="33916E95" w14:textId="77777777" w:rsidR="00B946F3" w:rsidRDefault="00B946F3" w:rsidP="00B946F3">
      <w:pPr>
        <w:rPr>
          <w:lang w:val="en-GB"/>
        </w:rPr>
      </w:pPr>
      <w:r>
        <w:rPr>
          <w:lang w:val="en-GB"/>
        </w:rPr>
        <w:t xml:space="preserve">The 3 selected PHYs are </w:t>
      </w:r>
    </w:p>
    <w:p w14:paraId="6D4C0B17" w14:textId="77777777" w:rsidR="00B946F3" w:rsidRDefault="00B946F3" w:rsidP="00B946F3">
      <w:pPr>
        <w:rPr>
          <w:lang w:val="en-GB"/>
        </w:rPr>
      </w:pPr>
    </w:p>
    <w:p w14:paraId="19525DB4" w14:textId="77777777" w:rsidR="00B946F3" w:rsidRPr="008B6D57" w:rsidRDefault="00B946F3" w:rsidP="005360A8">
      <w:pPr>
        <w:pStyle w:val="Listenabsatz"/>
        <w:numPr>
          <w:ilvl w:val="0"/>
          <w:numId w:val="21"/>
        </w:numPr>
        <w:jc w:val="both"/>
        <w:rPr>
          <w:lang w:val="en-GB"/>
        </w:rPr>
      </w:pPr>
      <w:r w:rsidRPr="00EA2541">
        <w:rPr>
          <w:lang w:val="en-GB"/>
        </w:rPr>
        <w:t>PHY II, because it intends to reach up to 96 Mb/s with very limited complexity using OOK, and VPPM in case dimming needs to be supported</w:t>
      </w:r>
      <w:r>
        <w:rPr>
          <w:lang w:val="en-GB"/>
        </w:rPr>
        <w:t xml:space="preserve"> using the visible light spectrum</w:t>
      </w:r>
      <w:r w:rsidRPr="00EA2541">
        <w:rPr>
          <w:lang w:val="en-GB"/>
        </w:rPr>
        <w:t xml:space="preserve">. </w:t>
      </w:r>
      <w:r>
        <w:rPr>
          <w:lang w:val="en-GB"/>
        </w:rPr>
        <w:t xml:space="preserve">Unlike other selected PHYs, PHY II of TG7 </w:t>
      </w:r>
      <w:r w:rsidRPr="00EA2541">
        <w:rPr>
          <w:lang w:val="en-GB"/>
        </w:rPr>
        <w:t xml:space="preserve">uses a scalable bandwidth up to around </w:t>
      </w:r>
      <w:r>
        <w:rPr>
          <w:lang w:val="en-GB"/>
        </w:rPr>
        <w:t>100 M</w:t>
      </w:r>
      <w:r w:rsidRPr="00EA2541">
        <w:rPr>
          <w:lang w:val="en-GB"/>
        </w:rPr>
        <w:t xml:space="preserve">Hz but has </w:t>
      </w:r>
      <w:r>
        <w:rPr>
          <w:lang w:val="en-GB"/>
        </w:rPr>
        <w:t xml:space="preserve">in general a rather </w:t>
      </w:r>
      <w:r w:rsidRPr="00EA2541">
        <w:rPr>
          <w:lang w:val="en-GB"/>
        </w:rPr>
        <w:t xml:space="preserve">limited spectral efficiency. </w:t>
      </w:r>
      <w:r>
        <w:rPr>
          <w:lang w:val="en-GB"/>
        </w:rPr>
        <w:t xml:space="preserve">PHY II could be implemented even without a DAC or ADC and is thus useful for implementations with very low power consumption. </w:t>
      </w:r>
      <w:r w:rsidRPr="00EA2541">
        <w:rPr>
          <w:lang w:val="en-GB"/>
        </w:rPr>
        <w:t xml:space="preserve">It </w:t>
      </w:r>
      <w:r>
        <w:rPr>
          <w:lang w:val="en-GB"/>
        </w:rPr>
        <w:t xml:space="preserve">suitable to achieve </w:t>
      </w:r>
      <w:r w:rsidRPr="00EA2541">
        <w:rPr>
          <w:lang w:val="en-GB"/>
        </w:rPr>
        <w:t xml:space="preserve">very robust </w:t>
      </w:r>
      <w:r>
        <w:rPr>
          <w:lang w:val="en-GB"/>
        </w:rPr>
        <w:t>optical wireless communication</w:t>
      </w:r>
      <w:r w:rsidRPr="00EA2541">
        <w:rPr>
          <w:lang w:val="en-GB"/>
        </w:rPr>
        <w:t xml:space="preserve"> </w:t>
      </w:r>
      <w:r>
        <w:rPr>
          <w:lang w:val="en-GB"/>
        </w:rPr>
        <w:t xml:space="preserve">at moderately high data rates </w:t>
      </w:r>
      <w:r w:rsidRPr="00EA2541">
        <w:rPr>
          <w:lang w:val="en-GB"/>
        </w:rPr>
        <w:t xml:space="preserve">and </w:t>
      </w:r>
      <w:r>
        <w:rPr>
          <w:lang w:val="en-GB"/>
        </w:rPr>
        <w:t>is</w:t>
      </w:r>
      <w:r w:rsidRPr="00EA2541">
        <w:rPr>
          <w:lang w:val="en-GB"/>
        </w:rPr>
        <w:t xml:space="preserve"> considered particularly useful for applications in the Industrial Internet of </w:t>
      </w:r>
      <w:r>
        <w:rPr>
          <w:lang w:val="en-GB"/>
        </w:rPr>
        <w:t>T</w:t>
      </w:r>
      <w:r w:rsidRPr="00EA2541">
        <w:rPr>
          <w:lang w:val="en-GB"/>
        </w:rPr>
        <w:t>hings</w:t>
      </w:r>
      <w:r>
        <w:rPr>
          <w:lang w:val="en-GB"/>
        </w:rPr>
        <w:t xml:space="preserve"> (</w:t>
      </w:r>
      <w:proofErr w:type="spellStart"/>
      <w:r>
        <w:rPr>
          <w:lang w:val="en-GB"/>
        </w:rPr>
        <w:t>IIoT</w:t>
      </w:r>
      <w:proofErr w:type="spellEnd"/>
      <w:r>
        <w:rPr>
          <w:lang w:val="en-GB"/>
        </w:rPr>
        <w:t>) which is also in the scope of TG13</w:t>
      </w:r>
      <w:r w:rsidRPr="00EA2541">
        <w:rPr>
          <w:lang w:val="en-GB"/>
        </w:rPr>
        <w:t xml:space="preserve">. </w:t>
      </w:r>
      <w:r>
        <w:rPr>
          <w:lang w:val="en-GB"/>
        </w:rPr>
        <w:t xml:space="preserve">It was discussed that the committee is unaware about dedicated implementations of PHY II from </w:t>
      </w:r>
      <w:r w:rsidR="003C46AE">
        <w:rPr>
          <w:lang w:val="en-GB"/>
        </w:rPr>
        <w:t>IEEE 802.15.7-2011</w:t>
      </w:r>
      <w:r>
        <w:rPr>
          <w:lang w:val="en-GB"/>
        </w:rPr>
        <w:t xml:space="preserve"> so far, but two committee members mentioned that they have similar PHYs implemented in real time as </w:t>
      </w:r>
      <w:proofErr w:type="spellStart"/>
      <w:r>
        <w:rPr>
          <w:lang w:val="en-GB"/>
        </w:rPr>
        <w:t>PoC</w:t>
      </w:r>
      <w:proofErr w:type="spellEnd"/>
      <w:r>
        <w:rPr>
          <w:lang w:val="en-GB"/>
        </w:rPr>
        <w:t xml:space="preserve"> in their labs which are however not fully compliant with PHY II of TG7. The intention in TG13 is now to check the existing PHY II from TG7m against these existing implementations as part of the work in TG13 and to revise it accordingly so that an evolved PHY II will be defined by TG13 in its draft </w:t>
      </w:r>
      <w:r>
        <w:rPr>
          <w:lang w:val="en-GB"/>
        </w:rPr>
        <w:lastRenderedPageBreak/>
        <w:t>that has been proven by these existing implementations.</w:t>
      </w:r>
      <w:r w:rsidRPr="008B6D57">
        <w:rPr>
          <w:lang w:val="en-GB"/>
        </w:rPr>
        <w:t xml:space="preserve"> </w:t>
      </w:r>
      <w:r>
        <w:rPr>
          <w:lang w:val="en-GB"/>
        </w:rPr>
        <w:t xml:space="preserve">Moreover, </w:t>
      </w:r>
      <w:r w:rsidR="008861EE">
        <w:rPr>
          <w:lang w:val="en-GB"/>
        </w:rPr>
        <w:t xml:space="preserve">at least </w:t>
      </w:r>
      <w:r>
        <w:rPr>
          <w:lang w:val="en-GB"/>
        </w:rPr>
        <w:t xml:space="preserve">one variant of PHY VII has been realized with low-enough power consumption so that the end user device could be powered for hours by a standard Li-Ion rechargeable battery. </w:t>
      </w:r>
    </w:p>
    <w:p w14:paraId="07E18F0C" w14:textId="77777777" w:rsidR="00B946F3" w:rsidRDefault="00B946F3" w:rsidP="00B946F3">
      <w:pPr>
        <w:pStyle w:val="Listenabsatz"/>
        <w:rPr>
          <w:lang w:val="en-GB"/>
        </w:rPr>
      </w:pPr>
    </w:p>
    <w:p w14:paraId="73396BDD" w14:textId="77777777" w:rsidR="00B946F3" w:rsidRDefault="00B946F3" w:rsidP="005360A8">
      <w:pPr>
        <w:pStyle w:val="Listenabsatz"/>
        <w:numPr>
          <w:ilvl w:val="0"/>
          <w:numId w:val="21"/>
        </w:numPr>
        <w:jc w:val="both"/>
        <w:rPr>
          <w:lang w:val="en-GB"/>
        </w:rPr>
      </w:pPr>
      <w:r>
        <w:rPr>
          <w:lang w:val="en-GB"/>
        </w:rPr>
        <w:t xml:space="preserve">PHY VII (low-bandwidth PHY), although it intends to the same range of data rates like PHY, it does this in a complementary manner. The use of OFDM-based transmission enables the use of spectrally efficient modulation formats, such as 16-QAM and 64-QAM, so that a moderately high data rate is achievable within this given bandwidth limitations. The price is that an ADC and DAC are always needed, but apart from this the analogue driver can be very energy-efficient what is useful in battery-powered end user devices. Moreover, it is known that one committee member has an existing real-time implementation of this PHY in his labs so that the content of the specification has been sufficiently tested by an existing </w:t>
      </w:r>
      <w:proofErr w:type="spellStart"/>
      <w:r>
        <w:rPr>
          <w:lang w:val="en-GB"/>
        </w:rPr>
        <w:t>PoC</w:t>
      </w:r>
      <w:proofErr w:type="spellEnd"/>
      <w:r>
        <w:rPr>
          <w:lang w:val="en-GB"/>
        </w:rPr>
        <w:t xml:space="preserve">. Moreover, PHY VII has already been realized with low-enough power consumption so that the end user device could be powered by a standard USB connector.  </w:t>
      </w:r>
    </w:p>
    <w:p w14:paraId="7CEBF970" w14:textId="77777777" w:rsidR="00B946F3" w:rsidRPr="004004A9" w:rsidRDefault="00B946F3" w:rsidP="00B946F3">
      <w:pPr>
        <w:pStyle w:val="Listenabsatz"/>
        <w:rPr>
          <w:lang w:val="en-GB"/>
        </w:rPr>
      </w:pPr>
    </w:p>
    <w:p w14:paraId="03CD3D25" w14:textId="77777777" w:rsidR="00B946F3" w:rsidRDefault="00B946F3" w:rsidP="005360A8">
      <w:pPr>
        <w:pStyle w:val="Listenabsatz"/>
        <w:numPr>
          <w:ilvl w:val="0"/>
          <w:numId w:val="21"/>
        </w:numPr>
        <w:jc w:val="both"/>
        <w:rPr>
          <w:lang w:val="en-GB"/>
        </w:rPr>
      </w:pPr>
      <w:r>
        <w:rPr>
          <w:lang w:val="en-GB"/>
        </w:rPr>
        <w:t>PHY VIII (high-bandwidth PHY)</w:t>
      </w:r>
      <w:r w:rsidR="000D2566">
        <w:rPr>
          <w:lang w:val="en-GB"/>
        </w:rPr>
        <w:t>, t</w:t>
      </w:r>
      <w:r>
        <w:rPr>
          <w:lang w:val="en-GB"/>
        </w:rPr>
        <w:t xml:space="preserve">he PHY is based on the ITU-T recommendation G.hn-2015, originally developed for fixed media like powerline, twisted pair and coax. The current specification based on DCO-OFDM allows both, the use of high bandwidth up to 1 GHz and the use of spectrally efficient modulation formats, up to 4096 QAM together with closed-loop adaptive bit-loading. Moreover, LDPC codes are being used, and commercially available chipsets already have implemented selective retransmissions which keep latency low. Hence, error protection is excellent </w:t>
      </w:r>
      <w:r w:rsidR="008861EE">
        <w:rPr>
          <w:lang w:val="en-GB"/>
        </w:rPr>
        <w:t xml:space="preserve">so that </w:t>
      </w:r>
      <w:r>
        <w:rPr>
          <w:lang w:val="en-GB"/>
        </w:rPr>
        <w:t>th</w:t>
      </w:r>
      <w:r w:rsidR="008861EE">
        <w:rPr>
          <w:lang w:val="en-GB"/>
        </w:rPr>
        <w:t>is</w:t>
      </w:r>
      <w:r>
        <w:rPr>
          <w:lang w:val="en-GB"/>
        </w:rPr>
        <w:t xml:space="preserve"> PHY can cope very well with typical clipping effects which occur when OFDM is used over optical channels. One advantage of the PHY </w:t>
      </w:r>
      <w:r w:rsidR="008861EE">
        <w:rPr>
          <w:lang w:val="en-GB"/>
        </w:rPr>
        <w:t xml:space="preserve">VIII </w:t>
      </w:r>
      <w:r>
        <w:rPr>
          <w:lang w:val="en-GB"/>
        </w:rPr>
        <w:t>is that it can be realized with several commercially available chipsets. One committee member already achieved almost 1 Gb/s in a real-time prototype using standard high-power LEDs in 100 MHz bandwidth. The committee is also aware that another company recently achieved similar r</w:t>
      </w:r>
      <w:r w:rsidR="008861EE">
        <w:rPr>
          <w:lang w:val="en-GB"/>
        </w:rPr>
        <w:t>esults in its prototypes</w:t>
      </w:r>
      <w:r>
        <w:rPr>
          <w:lang w:val="en-GB"/>
        </w:rPr>
        <w:t xml:space="preserve">. Committee members have previously demonstrated </w:t>
      </w:r>
      <w:r w:rsidR="008861EE">
        <w:rPr>
          <w:lang w:val="en-GB"/>
        </w:rPr>
        <w:t xml:space="preserve">in TG7m </w:t>
      </w:r>
      <w:r>
        <w:rPr>
          <w:lang w:val="en-GB"/>
        </w:rPr>
        <w:t xml:space="preserve">by means of simulations over the agreed upon channel model that 10 Gb/s are achievable using PHY VIII in two ways: Either by using up to 1 GHz bandwidth achievable only with lasers, instead of LEDs, or by using MIMO schemes with up to 8 transmitters and receivers.            </w:t>
      </w:r>
    </w:p>
    <w:p w14:paraId="73AF66DE" w14:textId="77777777" w:rsidR="00B946F3" w:rsidRPr="00F0553E" w:rsidRDefault="00B946F3" w:rsidP="00B946F3">
      <w:pPr>
        <w:rPr>
          <w:lang w:val="en-GB"/>
        </w:rPr>
      </w:pPr>
      <w:r w:rsidRPr="00F0553E">
        <w:rPr>
          <w:lang w:val="en-GB"/>
        </w:rPr>
        <w:t xml:space="preserve"> </w:t>
      </w:r>
    </w:p>
    <w:p w14:paraId="2B0A35DB" w14:textId="77777777" w:rsidR="00B946F3" w:rsidRDefault="00B946F3" w:rsidP="005360A8">
      <w:pPr>
        <w:jc w:val="both"/>
        <w:rPr>
          <w:lang w:val="en-GB"/>
        </w:rPr>
      </w:pPr>
      <w:r>
        <w:rPr>
          <w:lang w:val="en-GB"/>
        </w:rPr>
        <w:t>The other PHYs wil</w:t>
      </w:r>
      <w:r w:rsidR="005360A8">
        <w:rPr>
          <w:lang w:val="en-GB"/>
        </w:rPr>
        <w:t xml:space="preserve">l be removed because either out </w:t>
      </w:r>
      <w:r>
        <w:rPr>
          <w:lang w:val="en-GB"/>
        </w:rPr>
        <w:t>of scope (PHY I, PHY IV-VI) or redundant in terms of achievable data rates (PHY III) but having higher complexity</w:t>
      </w:r>
    </w:p>
    <w:p w14:paraId="41C0D8EB" w14:textId="77777777" w:rsidR="000D2566" w:rsidRDefault="000D2566" w:rsidP="00B946F3">
      <w:pPr>
        <w:rPr>
          <w:lang w:val="en-GB"/>
        </w:rPr>
      </w:pPr>
    </w:p>
    <w:p w14:paraId="1E4E785B" w14:textId="77777777" w:rsidR="00B946F3" w:rsidRDefault="00B946F3" w:rsidP="005360A8">
      <w:pPr>
        <w:jc w:val="both"/>
        <w:rPr>
          <w:lang w:val="en-GB"/>
        </w:rPr>
      </w:pPr>
      <w:r>
        <w:rPr>
          <w:lang w:val="en-GB"/>
        </w:rPr>
        <w:t xml:space="preserve">The content of the above summary also contains contributions made in the following meeting. The chair ensured that discussion was conducted in a fair manner and only based on the technical arguments reported above. Because </w:t>
      </w:r>
      <w:r w:rsidR="00834801">
        <w:rPr>
          <w:lang w:val="en-GB"/>
        </w:rPr>
        <w:t xml:space="preserve">the </w:t>
      </w:r>
      <w:r>
        <w:rPr>
          <w:lang w:val="en-GB"/>
        </w:rPr>
        <w:t xml:space="preserve">technical discussion has been in parts controversial, the committee has made a motion to fix its </w:t>
      </w:r>
      <w:r w:rsidR="00834801">
        <w:rPr>
          <w:lang w:val="en-GB"/>
        </w:rPr>
        <w:t xml:space="preserve">final conclusions </w:t>
      </w:r>
      <w:r>
        <w:rPr>
          <w:lang w:val="en-GB"/>
        </w:rPr>
        <w:t xml:space="preserve">at the end.  </w:t>
      </w:r>
    </w:p>
    <w:p w14:paraId="436BEB63" w14:textId="77777777" w:rsidR="00B946F3" w:rsidRDefault="00B946F3" w:rsidP="00EA2541">
      <w:pPr>
        <w:rPr>
          <w:lang w:val="en-GB"/>
        </w:rPr>
      </w:pPr>
    </w:p>
    <w:p w14:paraId="1E3214E0" w14:textId="77777777" w:rsidR="000A12D2" w:rsidRPr="000A12D2" w:rsidRDefault="00B946F3" w:rsidP="000A12D2">
      <w:pPr>
        <w:rPr>
          <w:lang w:val="en-GB"/>
        </w:rPr>
      </w:pPr>
      <w:r>
        <w:rPr>
          <w:lang w:val="en-GB"/>
        </w:rPr>
        <w:t>The meeting was recessed until Tuesday</w:t>
      </w:r>
      <w:r w:rsidR="0001597B">
        <w:rPr>
          <w:lang w:val="en-GB"/>
        </w:rPr>
        <w:t xml:space="preserve"> AM2</w:t>
      </w:r>
      <w:r>
        <w:rPr>
          <w:lang w:val="en-GB"/>
        </w:rPr>
        <w:t>.</w:t>
      </w:r>
    </w:p>
    <w:p w14:paraId="02579C09" w14:textId="77777777" w:rsidR="00B946F3" w:rsidRDefault="00B946F3" w:rsidP="00B946F3">
      <w:pPr>
        <w:widowControl w:val="0"/>
        <w:spacing w:before="120"/>
        <w:rPr>
          <w:b/>
          <w:szCs w:val="24"/>
          <w:u w:val="single"/>
        </w:rPr>
      </w:pPr>
    </w:p>
    <w:p w14:paraId="7609C3C2" w14:textId="77777777" w:rsidR="00B946F3" w:rsidRPr="0043438F" w:rsidRDefault="00B946F3" w:rsidP="00B946F3">
      <w:pPr>
        <w:widowControl w:val="0"/>
        <w:spacing w:before="120"/>
        <w:rPr>
          <w:b/>
          <w:u w:val="single"/>
        </w:rPr>
      </w:pPr>
      <w:r w:rsidRPr="000C5CE4">
        <w:rPr>
          <w:b/>
          <w:szCs w:val="24"/>
          <w:u w:val="single"/>
        </w:rPr>
        <w:lastRenderedPageBreak/>
        <w:t>Session #</w:t>
      </w:r>
      <w:r>
        <w:rPr>
          <w:b/>
          <w:szCs w:val="24"/>
          <w:u w:val="single"/>
        </w:rPr>
        <w:t>4</w:t>
      </w:r>
      <w:r w:rsidRPr="000C5CE4">
        <w:rPr>
          <w:b/>
          <w:szCs w:val="24"/>
          <w:u w:val="single"/>
        </w:rPr>
        <w:t xml:space="preserve">, </w:t>
      </w:r>
      <w:r w:rsidR="00A06096">
        <w:rPr>
          <w:b/>
          <w:szCs w:val="24"/>
          <w:u w:val="single"/>
        </w:rPr>
        <w:t xml:space="preserve">Tuesday </w:t>
      </w:r>
      <w:r w:rsidRPr="000C5CE4">
        <w:rPr>
          <w:b/>
          <w:szCs w:val="24"/>
          <w:u w:val="single"/>
        </w:rPr>
        <w:t>0</w:t>
      </w:r>
      <w:r>
        <w:rPr>
          <w:b/>
          <w:szCs w:val="24"/>
          <w:u w:val="single"/>
        </w:rPr>
        <w:t>9</w:t>
      </w:r>
      <w:r w:rsidRPr="000C5CE4">
        <w:rPr>
          <w:b/>
          <w:szCs w:val="24"/>
          <w:u w:val="single"/>
        </w:rPr>
        <w:t xml:space="preserve"> May 2017, </w:t>
      </w:r>
      <w:r w:rsidR="0001597B">
        <w:rPr>
          <w:b/>
          <w:u w:val="single"/>
        </w:rPr>
        <w:t>AM 2</w:t>
      </w:r>
      <w:r w:rsidRPr="0043438F">
        <w:rPr>
          <w:b/>
          <w:u w:val="single"/>
        </w:rPr>
        <w:t xml:space="preserve"> (1</w:t>
      </w:r>
      <w:r w:rsidR="0001597B">
        <w:rPr>
          <w:b/>
          <w:u w:val="single"/>
        </w:rPr>
        <w:t>0</w:t>
      </w:r>
      <w:r w:rsidR="00A06096">
        <w:rPr>
          <w:b/>
          <w:u w:val="single"/>
        </w:rPr>
        <w:t>:</w:t>
      </w:r>
      <w:r w:rsidR="0001597B">
        <w:rPr>
          <w:b/>
          <w:u w:val="single"/>
        </w:rPr>
        <w:t>3</w:t>
      </w:r>
      <w:r w:rsidR="00A06096">
        <w:rPr>
          <w:b/>
          <w:u w:val="single"/>
        </w:rPr>
        <w:t>0</w:t>
      </w:r>
      <w:r>
        <w:rPr>
          <w:b/>
          <w:u w:val="single"/>
        </w:rPr>
        <w:t xml:space="preserve"> – 1</w:t>
      </w:r>
      <w:r w:rsidR="0001597B">
        <w:rPr>
          <w:b/>
          <w:u w:val="single"/>
        </w:rPr>
        <w:t>2</w:t>
      </w:r>
      <w:r w:rsidRPr="0043438F">
        <w:rPr>
          <w:b/>
          <w:u w:val="single"/>
        </w:rPr>
        <w:t>:</w:t>
      </w:r>
      <w:r w:rsidR="0001597B">
        <w:rPr>
          <w:b/>
          <w:u w:val="single"/>
        </w:rPr>
        <w:t>3</w:t>
      </w:r>
      <w:r w:rsidRPr="0043438F">
        <w:rPr>
          <w:b/>
          <w:u w:val="single"/>
        </w:rPr>
        <w:t>0)</w:t>
      </w:r>
    </w:p>
    <w:p w14:paraId="6FA7D60C" w14:textId="77777777" w:rsidR="00B946F3" w:rsidRDefault="00B946F3" w:rsidP="00B946F3"/>
    <w:p w14:paraId="14CB82C6" w14:textId="77777777" w:rsidR="00B946F3" w:rsidRPr="00455B36" w:rsidRDefault="00B946F3" w:rsidP="00B946F3">
      <w:pPr>
        <w:rPr>
          <w:lang w:val="en-GB"/>
        </w:rPr>
      </w:pPr>
      <w:r w:rsidRPr="00455B36">
        <w:rPr>
          <w:lang w:val="en-GB"/>
        </w:rPr>
        <w:t>Attendees:</w:t>
      </w:r>
    </w:p>
    <w:p w14:paraId="5E649582" w14:textId="77777777" w:rsidR="00B946F3" w:rsidRDefault="00B946F3" w:rsidP="00B946F3">
      <w:pPr>
        <w:numPr>
          <w:ilvl w:val="0"/>
          <w:numId w:val="2"/>
        </w:numPr>
        <w:rPr>
          <w:lang w:val="en-GB"/>
        </w:rPr>
      </w:pPr>
      <w:r>
        <w:rPr>
          <w:lang w:val="en-GB"/>
        </w:rPr>
        <w:t>Volker Jungnickel (Fraunhofer HHI)</w:t>
      </w:r>
    </w:p>
    <w:p w14:paraId="53C8832D" w14:textId="77777777" w:rsidR="00B946F3" w:rsidRPr="00FD7099" w:rsidRDefault="00B946F3" w:rsidP="00B946F3">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14:paraId="4E5D4537" w14:textId="77777777" w:rsidR="00B946F3" w:rsidRPr="00FD7099" w:rsidRDefault="005360A8" w:rsidP="00B946F3">
      <w:pPr>
        <w:pStyle w:val="Listenabsatz"/>
        <w:numPr>
          <w:ilvl w:val="0"/>
          <w:numId w:val="2"/>
        </w:numPr>
        <w:rPr>
          <w:lang w:val="en-GB"/>
        </w:rPr>
      </w:pPr>
      <w:r>
        <w:rPr>
          <w:lang w:val="en-GB"/>
        </w:rPr>
        <w:t>Mohammad Noshad</w:t>
      </w:r>
      <w:r w:rsidR="00B946F3" w:rsidRPr="00FD7099">
        <w:rPr>
          <w:lang w:val="en-GB"/>
        </w:rPr>
        <w:t xml:space="preserve"> (VLNComm)</w:t>
      </w:r>
    </w:p>
    <w:p w14:paraId="6B353016" w14:textId="77777777" w:rsidR="00B946F3" w:rsidRDefault="00B946F3" w:rsidP="00B946F3">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14:paraId="7282A56A" w14:textId="77777777" w:rsidR="00B946F3" w:rsidRPr="00FD7099" w:rsidRDefault="0001597B" w:rsidP="00B946F3">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w:t>
      </w:r>
    </w:p>
    <w:p w14:paraId="1910C33B" w14:textId="77777777" w:rsidR="00B946F3" w:rsidRDefault="00B946F3" w:rsidP="00B946F3">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331E5B51" w14:textId="77777777" w:rsidR="00B946F3" w:rsidRPr="000511CC" w:rsidRDefault="00B946F3" w:rsidP="00B946F3">
      <w:pPr>
        <w:numPr>
          <w:ilvl w:val="0"/>
          <w:numId w:val="2"/>
        </w:numPr>
        <w:rPr>
          <w:lang w:val="en-GB"/>
        </w:rPr>
      </w:pPr>
      <w:r w:rsidRPr="000511CC">
        <w:rPr>
          <w:lang w:val="en-GB"/>
        </w:rPr>
        <w:t xml:space="preserve">Rick Roberts </w:t>
      </w:r>
      <w:r>
        <w:rPr>
          <w:lang w:val="en-GB"/>
        </w:rPr>
        <w:t>(</w:t>
      </w:r>
      <w:r w:rsidRPr="000511CC">
        <w:rPr>
          <w:lang w:val="en-GB"/>
        </w:rPr>
        <w:t>Intel</w:t>
      </w:r>
      <w:r>
        <w:rPr>
          <w:lang w:val="en-GB"/>
        </w:rPr>
        <w:t>)</w:t>
      </w:r>
    </w:p>
    <w:p w14:paraId="2EA204B3" w14:textId="77777777" w:rsidR="00B946F3" w:rsidRDefault="00B946F3" w:rsidP="00B946F3">
      <w:pPr>
        <w:numPr>
          <w:ilvl w:val="0"/>
          <w:numId w:val="2"/>
        </w:numPr>
        <w:rPr>
          <w:lang w:val="en-GB"/>
        </w:rPr>
      </w:pPr>
      <w:proofErr w:type="spellStart"/>
      <w:r>
        <w:rPr>
          <w:lang w:val="en-GB"/>
        </w:rPr>
        <w:t>Huan</w:t>
      </w:r>
      <w:proofErr w:type="spellEnd"/>
      <w:r>
        <w:rPr>
          <w:lang w:val="en-GB"/>
        </w:rPr>
        <w:t>-Bang Li (NICT)</w:t>
      </w:r>
    </w:p>
    <w:p w14:paraId="189B0B71" w14:textId="77777777" w:rsidR="00B946F3" w:rsidRDefault="00B946F3" w:rsidP="00B946F3">
      <w:pPr>
        <w:pStyle w:val="Listenabsatz"/>
        <w:numPr>
          <w:ilvl w:val="0"/>
          <w:numId w:val="2"/>
        </w:numPr>
        <w:rPr>
          <w:lang w:val="en-GB"/>
        </w:rPr>
      </w:pPr>
      <w:r>
        <w:rPr>
          <w:lang w:val="en-GB"/>
        </w:rPr>
        <w:t xml:space="preserve">Thomas </w:t>
      </w:r>
      <w:proofErr w:type="spellStart"/>
      <w:r>
        <w:rPr>
          <w:lang w:val="en-GB"/>
        </w:rPr>
        <w:t>Kürner</w:t>
      </w:r>
      <w:proofErr w:type="spellEnd"/>
      <w:r>
        <w:rPr>
          <w:lang w:val="en-GB"/>
        </w:rPr>
        <w:t xml:space="preserve"> (TU </w:t>
      </w:r>
      <w:proofErr w:type="spellStart"/>
      <w:r>
        <w:rPr>
          <w:lang w:val="en-GB"/>
        </w:rPr>
        <w:t>Braunschweig</w:t>
      </w:r>
      <w:proofErr w:type="spellEnd"/>
      <w:r>
        <w:rPr>
          <w:lang w:val="en-GB"/>
        </w:rPr>
        <w:t>)</w:t>
      </w:r>
    </w:p>
    <w:p w14:paraId="0F129B50" w14:textId="77777777" w:rsidR="00B946F3" w:rsidRDefault="00B946F3" w:rsidP="000A12D2">
      <w:pPr>
        <w:widowControl w:val="0"/>
        <w:spacing w:before="120"/>
        <w:rPr>
          <w:lang w:val="en-GB"/>
        </w:rPr>
      </w:pPr>
    </w:p>
    <w:p w14:paraId="57DCF473" w14:textId="77777777" w:rsidR="00B946F3" w:rsidRDefault="00B946F3" w:rsidP="00B946F3">
      <w:pPr>
        <w:rPr>
          <w:lang w:val="en-GB"/>
        </w:rPr>
      </w:pPr>
      <w:r>
        <w:rPr>
          <w:lang w:val="en-GB"/>
        </w:rPr>
        <w:t>The meeting was called to order by the Chair Volker Jungnickel (Fraunhofer HHI).</w:t>
      </w:r>
    </w:p>
    <w:p w14:paraId="529AB5F2" w14:textId="77777777" w:rsidR="000A12D2" w:rsidRDefault="00B946F3" w:rsidP="005360A8">
      <w:pPr>
        <w:widowControl w:val="0"/>
        <w:spacing w:before="120"/>
        <w:jc w:val="both"/>
        <w:rPr>
          <w:lang w:val="en-GB"/>
        </w:rPr>
      </w:pPr>
      <w:r>
        <w:rPr>
          <w:lang w:val="en-GB"/>
        </w:rPr>
        <w:t xml:space="preserve">Following the </w:t>
      </w:r>
      <w:r w:rsidRPr="000A12D2">
        <w:rPr>
          <w:lang w:val="en-GB"/>
        </w:rPr>
        <w:t xml:space="preserve">agreed upon agenda, comment resolution against D1 of TG7m was </w:t>
      </w:r>
      <w:r>
        <w:rPr>
          <w:lang w:val="en-GB"/>
        </w:rPr>
        <w:t xml:space="preserve">continued </w:t>
      </w:r>
      <w:r w:rsidRPr="000A12D2">
        <w:rPr>
          <w:lang w:val="en-GB"/>
        </w:rPr>
        <w:t>led by the Technical Editor, Li Qiang-John (Huawei)</w:t>
      </w:r>
      <w:r>
        <w:rPr>
          <w:lang w:val="en-GB"/>
        </w:rPr>
        <w:t>.</w:t>
      </w:r>
      <w:r w:rsidR="003D292F">
        <w:rPr>
          <w:lang w:val="en-GB"/>
        </w:rPr>
        <w:t xml:space="preserve"> Details are contained in </w:t>
      </w:r>
      <w:r w:rsidR="0001597B" w:rsidRPr="0001597B">
        <w:rPr>
          <w:b/>
          <w:lang w:val="en-GB"/>
        </w:rPr>
        <w:t>doc. 15-17-0297</w:t>
      </w:r>
      <w:r w:rsidR="0001597B">
        <w:rPr>
          <w:b/>
          <w:lang w:val="en-GB"/>
        </w:rPr>
        <w:t>r0</w:t>
      </w:r>
      <w:r w:rsidR="003D292F">
        <w:rPr>
          <w:lang w:val="en-GB"/>
        </w:rPr>
        <w:t>.</w:t>
      </w:r>
    </w:p>
    <w:p w14:paraId="1442DA69" w14:textId="77777777" w:rsidR="00B946F3" w:rsidRDefault="00B946F3" w:rsidP="00B946F3">
      <w:pPr>
        <w:rPr>
          <w:lang w:val="en-GB"/>
        </w:rPr>
      </w:pPr>
    </w:p>
    <w:p w14:paraId="63C1AB49" w14:textId="77777777" w:rsidR="00B946F3" w:rsidRDefault="00B946F3" w:rsidP="005360A8">
      <w:pPr>
        <w:jc w:val="both"/>
        <w:rPr>
          <w:lang w:val="en-GB"/>
        </w:rPr>
      </w:pPr>
      <w:r>
        <w:rPr>
          <w:lang w:val="en-GB"/>
        </w:rPr>
        <w:t xml:space="preserve">Second part of the meeting the discussion on what PHYs to maintain in D0 of TG13 and which to remove has been continued. The following a motion was made indicating the decision is finally agreed upon unanimously within the task group. Via this motion, the Technical Editor is authorized to delete the respective sections from the draft. The decision regarding the MAC functions related only to the removed PHYs has been postponed and will be made in conjunction with the comment resolution against D0 of TG13 during July and September sessions.  </w:t>
      </w:r>
    </w:p>
    <w:p w14:paraId="17D4F1C1" w14:textId="77777777" w:rsidR="00B946F3" w:rsidRDefault="00B946F3" w:rsidP="00B946F3">
      <w:pPr>
        <w:rPr>
          <w:lang w:val="en-GB"/>
        </w:rPr>
      </w:pPr>
    </w:p>
    <w:p w14:paraId="5F4B319C" w14:textId="77777777" w:rsidR="00B946F3" w:rsidRPr="0001597B" w:rsidRDefault="00B946F3" w:rsidP="00B946F3">
      <w:pPr>
        <w:rPr>
          <w:b/>
        </w:rPr>
      </w:pPr>
      <w:r w:rsidRPr="0001597B">
        <w:rPr>
          <w:b/>
          <w:lang w:val="en-GB"/>
        </w:rPr>
        <w:t xml:space="preserve">Motion #1: TG13 moves that the following sections in D1 from TG7m will be removed in D0 of TG13  </w:t>
      </w:r>
    </w:p>
    <w:p w14:paraId="62BB05DC" w14:textId="77777777" w:rsidR="00B946F3" w:rsidRDefault="00B946F3" w:rsidP="00B946F3">
      <w:pPr>
        <w:rPr>
          <w:b/>
          <w:bCs/>
          <w:lang w:val="en-GB"/>
        </w:rPr>
      </w:pPr>
    </w:p>
    <w:p w14:paraId="3BDCC11C" w14:textId="77777777" w:rsidR="00B946F3" w:rsidRPr="00373177" w:rsidRDefault="00B946F3" w:rsidP="00B946F3">
      <w:r w:rsidRPr="00373177">
        <w:rPr>
          <w:b/>
          <w:bCs/>
          <w:lang w:val="en-GB"/>
        </w:rPr>
        <w:t>10. PHY I</w:t>
      </w:r>
    </w:p>
    <w:p w14:paraId="1EE91023" w14:textId="77777777" w:rsidR="00B946F3" w:rsidRPr="00373177" w:rsidRDefault="00B946F3" w:rsidP="00B946F3">
      <w:r w:rsidRPr="00373177">
        <w:rPr>
          <w:b/>
          <w:bCs/>
          <w:lang w:val="en-GB"/>
        </w:rPr>
        <w:t>12. PHY III</w:t>
      </w:r>
    </w:p>
    <w:p w14:paraId="6E1CD4B2" w14:textId="77777777" w:rsidR="00B946F3" w:rsidRPr="00373177" w:rsidRDefault="00B946F3" w:rsidP="00B946F3">
      <w:r w:rsidRPr="00373177">
        <w:rPr>
          <w:b/>
          <w:bCs/>
          <w:lang w:val="en-GB"/>
        </w:rPr>
        <w:t>13. PHY IV</w:t>
      </w:r>
    </w:p>
    <w:p w14:paraId="6318A387" w14:textId="77777777" w:rsidR="00B946F3" w:rsidRPr="00373177" w:rsidRDefault="00B946F3" w:rsidP="00B946F3">
      <w:r w:rsidRPr="00373177">
        <w:rPr>
          <w:b/>
          <w:bCs/>
          <w:lang w:val="en-GB"/>
        </w:rPr>
        <w:t>14. PHY V</w:t>
      </w:r>
    </w:p>
    <w:p w14:paraId="43465D6A" w14:textId="77777777" w:rsidR="00B946F3" w:rsidRPr="00373177" w:rsidRDefault="00B946F3" w:rsidP="00B946F3">
      <w:r w:rsidRPr="00373177">
        <w:rPr>
          <w:b/>
          <w:bCs/>
          <w:lang w:val="en-GB"/>
        </w:rPr>
        <w:t>15. PHY VI</w:t>
      </w:r>
    </w:p>
    <w:p w14:paraId="7D7A9082" w14:textId="77777777" w:rsidR="00B946F3" w:rsidRDefault="00B946F3" w:rsidP="00B946F3">
      <w:pPr>
        <w:rPr>
          <w:lang w:val="en-GB"/>
        </w:rPr>
      </w:pPr>
    </w:p>
    <w:p w14:paraId="6206C5BC" w14:textId="77777777" w:rsidR="00B946F3" w:rsidRPr="0001597B" w:rsidRDefault="00B946F3" w:rsidP="00B946F3">
      <w:pPr>
        <w:rPr>
          <w:b/>
        </w:rPr>
      </w:pPr>
      <w:r w:rsidRPr="0001597B">
        <w:rPr>
          <w:b/>
          <w:lang w:val="en-GB"/>
        </w:rPr>
        <w:t>Moved by Nikola</w:t>
      </w:r>
      <w:r w:rsidR="0001597B" w:rsidRPr="0001597B">
        <w:rPr>
          <w:b/>
          <w:lang w:val="en-GB"/>
        </w:rPr>
        <w:t xml:space="preserve"> Serafimovski, Seconded by Li Qiang</w:t>
      </w:r>
    </w:p>
    <w:p w14:paraId="38DC968A" w14:textId="77777777" w:rsidR="00B946F3" w:rsidRDefault="00B946F3" w:rsidP="00B946F3"/>
    <w:p w14:paraId="0187EC6D" w14:textId="77777777" w:rsidR="00B946F3" w:rsidRPr="000D2566" w:rsidRDefault="00B946F3" w:rsidP="00B946F3">
      <w:pPr>
        <w:rPr>
          <w:b/>
        </w:rPr>
      </w:pPr>
      <w:r w:rsidRPr="000D2566">
        <w:rPr>
          <w:b/>
          <w:lang w:val="en-GB"/>
        </w:rPr>
        <w:t xml:space="preserve">Motion was approved by unanimous consent. </w:t>
      </w:r>
    </w:p>
    <w:p w14:paraId="5685BF3A" w14:textId="77777777" w:rsidR="000D2566" w:rsidRDefault="000D2566" w:rsidP="002E39C6">
      <w:pPr>
        <w:rPr>
          <w:lang w:val="en-GB"/>
        </w:rPr>
      </w:pPr>
    </w:p>
    <w:p w14:paraId="640605A9" w14:textId="77777777" w:rsidR="002E39C6" w:rsidRPr="000A12D2" w:rsidRDefault="002E39C6" w:rsidP="002E39C6">
      <w:pPr>
        <w:rPr>
          <w:lang w:val="en-GB"/>
        </w:rPr>
      </w:pPr>
      <w:r>
        <w:rPr>
          <w:lang w:val="en-GB"/>
        </w:rPr>
        <w:t xml:space="preserve">The meeting was recessed until </w:t>
      </w:r>
      <w:r w:rsidR="0001597B">
        <w:rPr>
          <w:lang w:val="en-GB"/>
        </w:rPr>
        <w:t>Tuesday</w:t>
      </w:r>
      <w:r>
        <w:rPr>
          <w:lang w:val="en-GB"/>
        </w:rPr>
        <w:t xml:space="preserve"> </w:t>
      </w:r>
      <w:r w:rsidR="0001597B">
        <w:rPr>
          <w:lang w:val="en-GB"/>
        </w:rPr>
        <w:t>P</w:t>
      </w:r>
      <w:r>
        <w:rPr>
          <w:lang w:val="en-GB"/>
        </w:rPr>
        <w:t>M</w:t>
      </w:r>
      <w:r w:rsidR="0001597B">
        <w:rPr>
          <w:lang w:val="en-GB"/>
        </w:rPr>
        <w:t>2</w:t>
      </w:r>
      <w:r>
        <w:rPr>
          <w:lang w:val="en-GB"/>
        </w:rPr>
        <w:t>.</w:t>
      </w:r>
    </w:p>
    <w:p w14:paraId="561417C8" w14:textId="77777777" w:rsidR="00B946F3" w:rsidRDefault="00B946F3" w:rsidP="000A12D2">
      <w:pPr>
        <w:widowControl w:val="0"/>
        <w:spacing w:before="120"/>
        <w:rPr>
          <w:lang w:val="en-GB"/>
        </w:rPr>
      </w:pPr>
    </w:p>
    <w:p w14:paraId="5BE1495E" w14:textId="77777777" w:rsidR="002E39C6" w:rsidRPr="0043438F" w:rsidRDefault="002E39C6" w:rsidP="002E39C6">
      <w:pPr>
        <w:widowControl w:val="0"/>
        <w:spacing w:before="120"/>
        <w:rPr>
          <w:b/>
          <w:u w:val="single"/>
        </w:rPr>
      </w:pPr>
      <w:r w:rsidRPr="000C5CE4">
        <w:rPr>
          <w:b/>
          <w:szCs w:val="24"/>
          <w:u w:val="single"/>
        </w:rPr>
        <w:t>Session #</w:t>
      </w:r>
      <w:r w:rsidR="003810D4">
        <w:rPr>
          <w:b/>
          <w:szCs w:val="24"/>
          <w:u w:val="single"/>
        </w:rPr>
        <w:t>5</w:t>
      </w:r>
      <w:r w:rsidRPr="000C5CE4">
        <w:rPr>
          <w:b/>
          <w:szCs w:val="24"/>
          <w:u w:val="single"/>
        </w:rPr>
        <w:t xml:space="preserve">, </w:t>
      </w:r>
      <w:r w:rsidR="0001597B">
        <w:rPr>
          <w:b/>
          <w:szCs w:val="24"/>
          <w:u w:val="single"/>
        </w:rPr>
        <w:t>Tuesday</w:t>
      </w:r>
      <w:r w:rsidR="00A06096">
        <w:rPr>
          <w:b/>
          <w:szCs w:val="24"/>
          <w:u w:val="single"/>
        </w:rPr>
        <w:t xml:space="preserve"> </w:t>
      </w:r>
      <w:r w:rsidR="0001597B">
        <w:rPr>
          <w:b/>
          <w:szCs w:val="24"/>
          <w:u w:val="single"/>
        </w:rPr>
        <w:t>9</w:t>
      </w:r>
      <w:r w:rsidRPr="000C5CE4">
        <w:rPr>
          <w:b/>
          <w:szCs w:val="24"/>
          <w:u w:val="single"/>
        </w:rPr>
        <w:t xml:space="preserve"> May 2017, </w:t>
      </w:r>
      <w:r w:rsidR="0001597B">
        <w:rPr>
          <w:b/>
          <w:u w:val="single"/>
        </w:rPr>
        <w:t>P</w:t>
      </w:r>
      <w:r>
        <w:rPr>
          <w:b/>
          <w:u w:val="single"/>
        </w:rPr>
        <w:t xml:space="preserve">M </w:t>
      </w:r>
      <w:r w:rsidR="0001597B">
        <w:rPr>
          <w:b/>
          <w:u w:val="single"/>
        </w:rPr>
        <w:t>2 (16</w:t>
      </w:r>
      <w:r w:rsidRPr="0043438F">
        <w:rPr>
          <w:b/>
          <w:u w:val="single"/>
        </w:rPr>
        <w:t>:</w:t>
      </w:r>
      <w:r>
        <w:rPr>
          <w:b/>
          <w:u w:val="single"/>
        </w:rPr>
        <w:t>00 – 1</w:t>
      </w:r>
      <w:r w:rsidR="0001597B">
        <w:rPr>
          <w:b/>
          <w:u w:val="single"/>
        </w:rPr>
        <w:t>8</w:t>
      </w:r>
      <w:r w:rsidRPr="0043438F">
        <w:rPr>
          <w:b/>
          <w:u w:val="single"/>
        </w:rPr>
        <w:t>:</w:t>
      </w:r>
      <w:r>
        <w:rPr>
          <w:b/>
          <w:u w:val="single"/>
        </w:rPr>
        <w:t>0</w:t>
      </w:r>
      <w:r w:rsidRPr="0043438F">
        <w:rPr>
          <w:b/>
          <w:u w:val="single"/>
        </w:rPr>
        <w:t>0)</w:t>
      </w:r>
    </w:p>
    <w:p w14:paraId="6CC882B2" w14:textId="77777777" w:rsidR="002E39C6" w:rsidRDefault="002E39C6" w:rsidP="002E39C6"/>
    <w:p w14:paraId="634AE7EA" w14:textId="77777777" w:rsidR="002E39C6" w:rsidRPr="00455B36" w:rsidRDefault="002E39C6" w:rsidP="002E39C6">
      <w:pPr>
        <w:rPr>
          <w:lang w:val="en-GB"/>
        </w:rPr>
      </w:pPr>
      <w:r w:rsidRPr="00455B36">
        <w:rPr>
          <w:lang w:val="en-GB"/>
        </w:rPr>
        <w:lastRenderedPageBreak/>
        <w:t>Attendees:</w:t>
      </w:r>
    </w:p>
    <w:p w14:paraId="4BAFE296" w14:textId="77777777" w:rsidR="002E39C6" w:rsidRDefault="002E39C6" w:rsidP="002E39C6">
      <w:pPr>
        <w:numPr>
          <w:ilvl w:val="0"/>
          <w:numId w:val="2"/>
        </w:numPr>
        <w:rPr>
          <w:lang w:val="en-GB"/>
        </w:rPr>
      </w:pPr>
      <w:r>
        <w:rPr>
          <w:lang w:val="en-GB"/>
        </w:rPr>
        <w:t>Volker Jungnickel (Fraunhofer HHI)</w:t>
      </w:r>
    </w:p>
    <w:p w14:paraId="35946185" w14:textId="77777777" w:rsidR="002E39C6" w:rsidRPr="00FD7099" w:rsidRDefault="002E39C6" w:rsidP="002E39C6">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14:paraId="186DFAAB" w14:textId="77777777" w:rsidR="002E39C6" w:rsidRPr="00FD7099" w:rsidRDefault="005360A8" w:rsidP="002E39C6">
      <w:pPr>
        <w:pStyle w:val="Listenabsatz"/>
        <w:numPr>
          <w:ilvl w:val="0"/>
          <w:numId w:val="2"/>
        </w:numPr>
        <w:rPr>
          <w:lang w:val="en-GB"/>
        </w:rPr>
      </w:pPr>
      <w:r>
        <w:rPr>
          <w:lang w:val="en-GB"/>
        </w:rPr>
        <w:t>Mohammad Noshad</w:t>
      </w:r>
      <w:r w:rsidR="002E39C6" w:rsidRPr="00FD7099">
        <w:rPr>
          <w:lang w:val="en-GB"/>
        </w:rPr>
        <w:t xml:space="preserve"> (VLNComm)</w:t>
      </w:r>
    </w:p>
    <w:p w14:paraId="4E36334F" w14:textId="77777777" w:rsidR="002E39C6" w:rsidRDefault="002E39C6" w:rsidP="002E39C6">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14:paraId="105B3897" w14:textId="77777777" w:rsidR="002E39C6" w:rsidRPr="00FD7099" w:rsidRDefault="0001597B" w:rsidP="002E39C6">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14:paraId="1696B8FF" w14:textId="77777777" w:rsidR="002E39C6" w:rsidRDefault="002E39C6" w:rsidP="002E39C6">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2F43D4B2" w14:textId="77777777" w:rsidR="00A06096" w:rsidRPr="00A06096" w:rsidRDefault="00A06096" w:rsidP="00A06096">
      <w:pPr>
        <w:ind w:left="360"/>
        <w:rPr>
          <w:lang w:val="en-GB"/>
        </w:rPr>
      </w:pPr>
    </w:p>
    <w:p w14:paraId="58438422" w14:textId="77777777" w:rsidR="00A06096" w:rsidRPr="00A06096" w:rsidRDefault="00A06096" w:rsidP="00A06096">
      <w:pPr>
        <w:rPr>
          <w:lang w:val="en-GB"/>
        </w:rPr>
      </w:pPr>
      <w:r w:rsidRPr="00A06096">
        <w:rPr>
          <w:lang w:val="en-GB"/>
        </w:rPr>
        <w:t>The meeting was called to order by the Chair Volker Jungnickel (Fraunhofer HHI).</w:t>
      </w:r>
    </w:p>
    <w:p w14:paraId="3130F387" w14:textId="77777777" w:rsidR="00A06096" w:rsidRDefault="00A06096" w:rsidP="005360A8">
      <w:pPr>
        <w:widowControl w:val="0"/>
        <w:spacing w:before="120"/>
        <w:jc w:val="both"/>
        <w:rPr>
          <w:lang w:val="en-GB"/>
        </w:rPr>
      </w:pPr>
      <w:r w:rsidRPr="00A06096">
        <w:rPr>
          <w:lang w:val="en-GB"/>
        </w:rPr>
        <w:t>Following the agreed upon agenda, comment resolution against D1 of TG7m was continued led by the Technical Editor, Li Qiang-John (Huawei)</w:t>
      </w:r>
      <w:r>
        <w:rPr>
          <w:lang w:val="en-GB"/>
        </w:rPr>
        <w:t xml:space="preserve"> until comment #148</w:t>
      </w:r>
      <w:r w:rsidRPr="00A06096">
        <w:rPr>
          <w:lang w:val="en-GB"/>
        </w:rPr>
        <w:t>.</w:t>
      </w:r>
      <w:r w:rsidR="003D292F">
        <w:rPr>
          <w:lang w:val="en-GB"/>
        </w:rPr>
        <w:t xml:space="preserve"> Details are contained in document </w:t>
      </w:r>
      <w:r w:rsidR="0001597B" w:rsidRPr="0001597B">
        <w:rPr>
          <w:b/>
          <w:lang w:val="en-GB"/>
        </w:rPr>
        <w:t>doc. 15-17-0</w:t>
      </w:r>
      <w:r w:rsidR="003D292F" w:rsidRPr="0001597B">
        <w:rPr>
          <w:b/>
          <w:lang w:val="en-GB"/>
        </w:rPr>
        <w:t>297</w:t>
      </w:r>
      <w:r w:rsidR="0001597B" w:rsidRPr="0001597B">
        <w:rPr>
          <w:b/>
          <w:lang w:val="en-GB"/>
        </w:rPr>
        <w:t>r1</w:t>
      </w:r>
      <w:r w:rsidR="003D292F">
        <w:rPr>
          <w:lang w:val="en-GB"/>
        </w:rPr>
        <w:t>.</w:t>
      </w:r>
    </w:p>
    <w:p w14:paraId="3DFB6074" w14:textId="77777777" w:rsidR="00A06096" w:rsidRDefault="00A06096" w:rsidP="00A06096">
      <w:pPr>
        <w:rPr>
          <w:lang w:val="en-GB"/>
        </w:rPr>
      </w:pPr>
    </w:p>
    <w:p w14:paraId="6FB016E2" w14:textId="77777777" w:rsidR="00A06096" w:rsidRPr="000A12D2" w:rsidRDefault="00A06096" w:rsidP="00A06096">
      <w:pPr>
        <w:rPr>
          <w:lang w:val="en-GB"/>
        </w:rPr>
      </w:pPr>
      <w:r>
        <w:rPr>
          <w:lang w:val="en-GB"/>
        </w:rPr>
        <w:t>The meeting was recessed until Wednesday AM1.</w:t>
      </w:r>
    </w:p>
    <w:p w14:paraId="516AC6A6" w14:textId="77777777" w:rsidR="00A06096" w:rsidRDefault="00A06096" w:rsidP="00A06096">
      <w:pPr>
        <w:widowControl w:val="0"/>
        <w:spacing w:before="120"/>
        <w:rPr>
          <w:lang w:val="en-GB"/>
        </w:rPr>
      </w:pPr>
    </w:p>
    <w:p w14:paraId="0853B389" w14:textId="77777777" w:rsidR="003810D4" w:rsidRPr="0043438F" w:rsidRDefault="003810D4" w:rsidP="003810D4">
      <w:pPr>
        <w:widowControl w:val="0"/>
        <w:spacing w:before="120"/>
        <w:rPr>
          <w:b/>
          <w:u w:val="single"/>
        </w:rPr>
      </w:pPr>
      <w:r w:rsidRPr="000C5CE4">
        <w:rPr>
          <w:b/>
          <w:szCs w:val="24"/>
          <w:u w:val="single"/>
        </w:rPr>
        <w:t>Session #</w:t>
      </w:r>
      <w:r>
        <w:rPr>
          <w:b/>
          <w:szCs w:val="24"/>
          <w:u w:val="single"/>
        </w:rPr>
        <w:t>6</w:t>
      </w:r>
      <w:r w:rsidRPr="000C5CE4">
        <w:rPr>
          <w:b/>
          <w:szCs w:val="24"/>
          <w:u w:val="single"/>
        </w:rPr>
        <w:t xml:space="preserve">, </w:t>
      </w:r>
      <w:r>
        <w:rPr>
          <w:b/>
          <w:szCs w:val="24"/>
          <w:u w:val="single"/>
        </w:rPr>
        <w:t>Wednesday 10</w:t>
      </w:r>
      <w:r w:rsidRPr="000C5CE4">
        <w:rPr>
          <w:b/>
          <w:szCs w:val="24"/>
          <w:u w:val="single"/>
        </w:rPr>
        <w:t xml:space="preserve"> May 2017, </w:t>
      </w:r>
      <w:r>
        <w:rPr>
          <w:b/>
          <w:u w:val="single"/>
        </w:rPr>
        <w:t>AM1</w:t>
      </w:r>
      <w:r w:rsidRPr="0043438F">
        <w:rPr>
          <w:b/>
          <w:u w:val="single"/>
        </w:rPr>
        <w:t xml:space="preserve"> (</w:t>
      </w:r>
      <w:r>
        <w:rPr>
          <w:b/>
          <w:u w:val="single"/>
        </w:rPr>
        <w:t>8</w:t>
      </w:r>
      <w:r w:rsidRPr="0043438F">
        <w:rPr>
          <w:b/>
          <w:u w:val="single"/>
        </w:rPr>
        <w:t>:</w:t>
      </w:r>
      <w:r>
        <w:rPr>
          <w:b/>
          <w:u w:val="single"/>
        </w:rPr>
        <w:t>00 – 10</w:t>
      </w:r>
      <w:r w:rsidRPr="0043438F">
        <w:rPr>
          <w:b/>
          <w:u w:val="single"/>
        </w:rPr>
        <w:t>:</w:t>
      </w:r>
      <w:r>
        <w:rPr>
          <w:b/>
          <w:u w:val="single"/>
        </w:rPr>
        <w:t>0</w:t>
      </w:r>
      <w:r w:rsidRPr="0043438F">
        <w:rPr>
          <w:b/>
          <w:u w:val="single"/>
        </w:rPr>
        <w:t>0)</w:t>
      </w:r>
    </w:p>
    <w:p w14:paraId="0E1B5176" w14:textId="77777777" w:rsidR="003810D4" w:rsidRDefault="003810D4" w:rsidP="003810D4"/>
    <w:p w14:paraId="4910C24E" w14:textId="77777777" w:rsidR="003810D4" w:rsidRPr="00455B36" w:rsidRDefault="003810D4" w:rsidP="003810D4">
      <w:pPr>
        <w:rPr>
          <w:lang w:val="en-GB"/>
        </w:rPr>
      </w:pPr>
      <w:r w:rsidRPr="00455B36">
        <w:rPr>
          <w:lang w:val="en-GB"/>
        </w:rPr>
        <w:t>Attendees:</w:t>
      </w:r>
    </w:p>
    <w:p w14:paraId="22FB0B25" w14:textId="77777777" w:rsidR="0001597B" w:rsidRDefault="0001597B" w:rsidP="0001597B">
      <w:pPr>
        <w:numPr>
          <w:ilvl w:val="0"/>
          <w:numId w:val="2"/>
        </w:numPr>
        <w:rPr>
          <w:lang w:val="en-GB"/>
        </w:rPr>
      </w:pPr>
      <w:r>
        <w:rPr>
          <w:lang w:val="en-GB"/>
        </w:rPr>
        <w:t>Volker Jungnickel (Fraunhofer HHI)</w:t>
      </w:r>
    </w:p>
    <w:p w14:paraId="13E757FF" w14:textId="77777777" w:rsidR="0001597B" w:rsidRPr="00FD7099" w:rsidRDefault="0001597B" w:rsidP="0001597B">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14:paraId="2D27850A" w14:textId="77777777" w:rsidR="0001597B" w:rsidRPr="00FD7099" w:rsidRDefault="005360A8" w:rsidP="0001597B">
      <w:pPr>
        <w:pStyle w:val="Listenabsatz"/>
        <w:numPr>
          <w:ilvl w:val="0"/>
          <w:numId w:val="2"/>
        </w:numPr>
        <w:rPr>
          <w:lang w:val="en-GB"/>
        </w:rPr>
      </w:pPr>
      <w:r>
        <w:rPr>
          <w:lang w:val="en-GB"/>
        </w:rPr>
        <w:t>Mohammad Noshad</w:t>
      </w:r>
      <w:r w:rsidR="0001597B" w:rsidRPr="00FD7099">
        <w:rPr>
          <w:lang w:val="en-GB"/>
        </w:rPr>
        <w:t xml:space="preserve"> (VLNComm)</w:t>
      </w:r>
    </w:p>
    <w:p w14:paraId="60279B56" w14:textId="77777777" w:rsidR="0001597B" w:rsidRDefault="0001597B" w:rsidP="0001597B">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14:paraId="6A7F0FC0" w14:textId="77777777" w:rsidR="0001597B" w:rsidRPr="00FD7099" w:rsidRDefault="0001597B" w:rsidP="0001597B">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14:paraId="278C2CF7" w14:textId="77777777" w:rsidR="003810D4" w:rsidRPr="00A06096" w:rsidRDefault="003810D4" w:rsidP="003810D4">
      <w:pPr>
        <w:ind w:left="360"/>
        <w:rPr>
          <w:lang w:val="en-GB"/>
        </w:rPr>
      </w:pPr>
    </w:p>
    <w:p w14:paraId="47A5CF01" w14:textId="77777777" w:rsidR="003810D4" w:rsidRPr="00A06096" w:rsidRDefault="003810D4" w:rsidP="005360A8">
      <w:pPr>
        <w:jc w:val="both"/>
        <w:rPr>
          <w:lang w:val="en-GB"/>
        </w:rPr>
      </w:pPr>
      <w:r w:rsidRPr="00A06096">
        <w:rPr>
          <w:lang w:val="en-GB"/>
        </w:rPr>
        <w:t>The meeting was called to order by the Chair Volker Jungnickel (Fraunhofer HHI).</w:t>
      </w:r>
      <w:r w:rsidR="0001597B">
        <w:rPr>
          <w:lang w:val="en-GB"/>
        </w:rPr>
        <w:t xml:space="preserve"> The minutes of the previous meetings were discussed.</w:t>
      </w:r>
    </w:p>
    <w:p w14:paraId="3F0339F2" w14:textId="77777777" w:rsidR="003810D4" w:rsidRDefault="003810D4" w:rsidP="005360A8">
      <w:pPr>
        <w:widowControl w:val="0"/>
        <w:spacing w:before="120"/>
        <w:jc w:val="both"/>
        <w:rPr>
          <w:lang w:val="en-GB"/>
        </w:rPr>
      </w:pPr>
      <w:r w:rsidRPr="00A06096">
        <w:rPr>
          <w:lang w:val="en-GB"/>
        </w:rPr>
        <w:t>Following the agreed upon agenda, comment resolution against D1 of TG7m was continued led by the Technical Editor, Li Qiang-John (Huawei).</w:t>
      </w:r>
      <w:r w:rsidR="003D292F">
        <w:rPr>
          <w:lang w:val="en-GB"/>
        </w:rPr>
        <w:t xml:space="preserve"> Details are contained in document </w:t>
      </w:r>
      <w:r w:rsidR="0001597B" w:rsidRPr="0001597B">
        <w:rPr>
          <w:b/>
          <w:lang w:val="en-GB"/>
        </w:rPr>
        <w:t>doc. 15-17-0297</w:t>
      </w:r>
      <w:r w:rsidR="0001597B">
        <w:rPr>
          <w:b/>
          <w:lang w:val="en-GB"/>
        </w:rPr>
        <w:t>r2</w:t>
      </w:r>
      <w:r w:rsidR="003D292F">
        <w:rPr>
          <w:lang w:val="en-GB"/>
        </w:rPr>
        <w:t>.</w:t>
      </w:r>
    </w:p>
    <w:p w14:paraId="79D2D7EC" w14:textId="77777777" w:rsidR="003810D4" w:rsidRDefault="003810D4" w:rsidP="003810D4">
      <w:pPr>
        <w:rPr>
          <w:lang w:val="en-GB"/>
        </w:rPr>
      </w:pPr>
    </w:p>
    <w:p w14:paraId="28B25EDD" w14:textId="77777777" w:rsidR="003C6125" w:rsidRDefault="003C6125" w:rsidP="005360A8">
      <w:pPr>
        <w:jc w:val="both"/>
        <w:rPr>
          <w:lang w:val="en-GB"/>
        </w:rPr>
      </w:pPr>
      <w:r>
        <w:rPr>
          <w:lang w:val="en-GB"/>
        </w:rPr>
        <w:t xml:space="preserve">The committee discussed that any reference to external standards should be avoided and exact specifications should be added. </w:t>
      </w:r>
      <w:r w:rsidR="00DE7E87">
        <w:rPr>
          <w:lang w:val="en-GB"/>
        </w:rPr>
        <w:t xml:space="preserve">Nikola </w:t>
      </w:r>
      <w:proofErr w:type="spellStart"/>
      <w:r w:rsidR="00E156D4">
        <w:rPr>
          <w:lang w:val="en-GB"/>
        </w:rPr>
        <w:t>Serafimovski</w:t>
      </w:r>
      <w:proofErr w:type="spellEnd"/>
      <w:r w:rsidR="00E156D4">
        <w:rPr>
          <w:lang w:val="en-GB"/>
        </w:rPr>
        <w:t xml:space="preserve"> </w:t>
      </w:r>
      <w:r w:rsidR="00DE7E87">
        <w:rPr>
          <w:lang w:val="en-GB"/>
        </w:rPr>
        <w:t>mentioned that in his understanding</w:t>
      </w:r>
      <w:r>
        <w:rPr>
          <w:lang w:val="en-GB"/>
        </w:rPr>
        <w:t xml:space="preserve">, a Letter of Assurance </w:t>
      </w:r>
      <w:r w:rsidR="00DE7E87">
        <w:rPr>
          <w:lang w:val="en-GB"/>
        </w:rPr>
        <w:t>may</w:t>
      </w:r>
      <w:r>
        <w:rPr>
          <w:lang w:val="en-GB"/>
        </w:rPr>
        <w:t xml:space="preserve"> be needed for anything that is submitted that is needed for implementation. </w:t>
      </w:r>
    </w:p>
    <w:p w14:paraId="5DEE0DF0" w14:textId="77777777" w:rsidR="0012089A" w:rsidRDefault="0012089A" w:rsidP="003810D4">
      <w:pPr>
        <w:rPr>
          <w:lang w:val="en-GB"/>
        </w:rPr>
      </w:pPr>
    </w:p>
    <w:p w14:paraId="10999F3C" w14:textId="77777777" w:rsidR="0012089A" w:rsidRDefault="00DE7E87" w:rsidP="005360A8">
      <w:pPr>
        <w:jc w:val="both"/>
        <w:rPr>
          <w:lang w:val="en-GB"/>
        </w:rPr>
      </w:pPr>
      <w:r>
        <w:rPr>
          <w:lang w:val="en-GB"/>
        </w:rPr>
        <w:t xml:space="preserve">The chair </w:t>
      </w:r>
      <w:r w:rsidR="0012089A">
        <w:rPr>
          <w:lang w:val="en-GB"/>
        </w:rPr>
        <w:t xml:space="preserve">will </w:t>
      </w:r>
      <w:r>
        <w:rPr>
          <w:lang w:val="en-GB"/>
        </w:rPr>
        <w:t xml:space="preserve">check </w:t>
      </w:r>
      <w:r w:rsidR="0012089A">
        <w:rPr>
          <w:lang w:val="en-GB"/>
        </w:rPr>
        <w:t>the terms and conditions regarding potential IP considerations that may be taken over from the ITU-T G.hn base-line document into the IEEE 802.15.13</w:t>
      </w:r>
      <w:r>
        <w:rPr>
          <w:lang w:val="en-GB"/>
        </w:rPr>
        <w:t xml:space="preserve"> specifications</w:t>
      </w:r>
      <w:r w:rsidR="0012089A">
        <w:rPr>
          <w:lang w:val="en-GB"/>
        </w:rPr>
        <w:t xml:space="preserve">. </w:t>
      </w:r>
    </w:p>
    <w:p w14:paraId="707E7B9D" w14:textId="77777777" w:rsidR="003C6125" w:rsidRDefault="003C6125" w:rsidP="003810D4">
      <w:pPr>
        <w:rPr>
          <w:lang w:val="en-GB"/>
        </w:rPr>
      </w:pPr>
    </w:p>
    <w:p w14:paraId="3F59266E" w14:textId="77777777" w:rsidR="003810D4" w:rsidRDefault="003810D4" w:rsidP="003810D4">
      <w:pPr>
        <w:rPr>
          <w:lang w:val="en-GB"/>
        </w:rPr>
      </w:pPr>
      <w:r>
        <w:rPr>
          <w:lang w:val="en-GB"/>
        </w:rPr>
        <w:t xml:space="preserve">The meeting was recessed until Wednesday </w:t>
      </w:r>
      <w:r w:rsidR="0001597B">
        <w:rPr>
          <w:lang w:val="en-GB"/>
        </w:rPr>
        <w:t>P</w:t>
      </w:r>
      <w:r>
        <w:rPr>
          <w:lang w:val="en-GB"/>
        </w:rPr>
        <w:t>M</w:t>
      </w:r>
      <w:r w:rsidR="0001597B">
        <w:rPr>
          <w:lang w:val="en-GB"/>
        </w:rPr>
        <w:t>1</w:t>
      </w:r>
      <w:r>
        <w:rPr>
          <w:lang w:val="en-GB"/>
        </w:rPr>
        <w:t>.</w:t>
      </w:r>
    </w:p>
    <w:p w14:paraId="5A240F1E" w14:textId="77777777" w:rsidR="00E156D4" w:rsidRPr="000A12D2" w:rsidRDefault="00E156D4" w:rsidP="003810D4">
      <w:pPr>
        <w:rPr>
          <w:lang w:val="en-GB"/>
        </w:rPr>
      </w:pPr>
    </w:p>
    <w:p w14:paraId="3464E4D7" w14:textId="77777777" w:rsidR="0074075E" w:rsidRPr="0043438F" w:rsidRDefault="0074075E" w:rsidP="0074075E">
      <w:pPr>
        <w:widowControl w:val="0"/>
        <w:spacing w:before="120"/>
        <w:rPr>
          <w:b/>
          <w:u w:val="single"/>
        </w:rPr>
      </w:pPr>
      <w:r w:rsidRPr="000C5CE4">
        <w:rPr>
          <w:b/>
          <w:szCs w:val="24"/>
          <w:u w:val="single"/>
        </w:rPr>
        <w:lastRenderedPageBreak/>
        <w:t>Session #</w:t>
      </w:r>
      <w:r w:rsidR="00AD4BE9">
        <w:rPr>
          <w:b/>
          <w:szCs w:val="24"/>
          <w:u w:val="single"/>
        </w:rPr>
        <w:t>7</w:t>
      </w:r>
      <w:r w:rsidRPr="000C5CE4">
        <w:rPr>
          <w:b/>
          <w:szCs w:val="24"/>
          <w:u w:val="single"/>
        </w:rPr>
        <w:t xml:space="preserve">, </w:t>
      </w:r>
      <w:r w:rsidR="00AD4BE9">
        <w:rPr>
          <w:b/>
          <w:szCs w:val="24"/>
          <w:u w:val="single"/>
        </w:rPr>
        <w:t>Wednesday 10</w:t>
      </w:r>
      <w:r w:rsidRPr="000C5CE4">
        <w:rPr>
          <w:b/>
          <w:szCs w:val="24"/>
          <w:u w:val="single"/>
        </w:rPr>
        <w:t xml:space="preserve"> May 2017, </w:t>
      </w:r>
      <w:r>
        <w:rPr>
          <w:b/>
          <w:u w:val="single"/>
        </w:rPr>
        <w:t xml:space="preserve">PM </w:t>
      </w:r>
      <w:r w:rsidR="00AD4BE9">
        <w:rPr>
          <w:b/>
          <w:u w:val="single"/>
        </w:rPr>
        <w:t>1</w:t>
      </w:r>
      <w:r>
        <w:rPr>
          <w:b/>
          <w:u w:val="single"/>
        </w:rPr>
        <w:t xml:space="preserve"> (1</w:t>
      </w:r>
      <w:r w:rsidR="00AD4BE9">
        <w:rPr>
          <w:b/>
          <w:u w:val="single"/>
        </w:rPr>
        <w:t>3</w:t>
      </w:r>
      <w:r w:rsidRPr="0043438F">
        <w:rPr>
          <w:b/>
          <w:u w:val="single"/>
        </w:rPr>
        <w:t>:</w:t>
      </w:r>
      <w:r w:rsidR="00AD4BE9">
        <w:rPr>
          <w:b/>
          <w:u w:val="single"/>
        </w:rPr>
        <w:t>3</w:t>
      </w:r>
      <w:r>
        <w:rPr>
          <w:b/>
          <w:u w:val="single"/>
        </w:rPr>
        <w:t>0 – 1</w:t>
      </w:r>
      <w:r w:rsidR="00AD4BE9">
        <w:rPr>
          <w:b/>
          <w:u w:val="single"/>
        </w:rPr>
        <w:t>5</w:t>
      </w:r>
      <w:r w:rsidRPr="0043438F">
        <w:rPr>
          <w:b/>
          <w:u w:val="single"/>
        </w:rPr>
        <w:t>:</w:t>
      </w:r>
      <w:r w:rsidR="00AD4BE9">
        <w:rPr>
          <w:b/>
          <w:u w:val="single"/>
        </w:rPr>
        <w:t>3</w:t>
      </w:r>
      <w:r w:rsidRPr="0043438F">
        <w:rPr>
          <w:b/>
          <w:u w:val="single"/>
        </w:rPr>
        <w:t>0)</w:t>
      </w:r>
    </w:p>
    <w:p w14:paraId="1DABD803" w14:textId="77777777" w:rsidR="0074075E" w:rsidRDefault="0074075E" w:rsidP="0074075E"/>
    <w:p w14:paraId="648A9EA3" w14:textId="77777777" w:rsidR="0074075E" w:rsidRPr="00455B36" w:rsidRDefault="0074075E" w:rsidP="0074075E">
      <w:pPr>
        <w:rPr>
          <w:lang w:val="en-GB"/>
        </w:rPr>
      </w:pPr>
      <w:r w:rsidRPr="00455B36">
        <w:rPr>
          <w:lang w:val="en-GB"/>
        </w:rPr>
        <w:t>Attendees:</w:t>
      </w:r>
    </w:p>
    <w:p w14:paraId="34F4D238" w14:textId="77777777" w:rsidR="0074075E" w:rsidRDefault="0074075E" w:rsidP="0074075E">
      <w:pPr>
        <w:numPr>
          <w:ilvl w:val="0"/>
          <w:numId w:val="2"/>
        </w:numPr>
        <w:rPr>
          <w:lang w:val="en-GB"/>
        </w:rPr>
      </w:pPr>
      <w:r>
        <w:rPr>
          <w:lang w:val="en-GB"/>
        </w:rPr>
        <w:t>Volker Jungnickel (Fraunhofer HHI)</w:t>
      </w:r>
    </w:p>
    <w:p w14:paraId="2F31839D" w14:textId="77777777" w:rsidR="0074075E" w:rsidRPr="00FD7099" w:rsidRDefault="0074075E" w:rsidP="0074075E">
      <w:pPr>
        <w:pStyle w:val="Listenabsatz"/>
        <w:numPr>
          <w:ilvl w:val="0"/>
          <w:numId w:val="2"/>
        </w:numPr>
        <w:rPr>
          <w:lang w:val="en-GB"/>
        </w:rPr>
      </w:pPr>
      <w:r w:rsidRPr="00FD7099">
        <w:rPr>
          <w:lang w:val="en-GB"/>
        </w:rPr>
        <w:t>Li</w:t>
      </w:r>
      <w:r>
        <w:rPr>
          <w:lang w:val="en-GB"/>
        </w:rPr>
        <w:t xml:space="preserve"> Qiang-John</w:t>
      </w:r>
      <w:r w:rsidRPr="00FD7099">
        <w:rPr>
          <w:lang w:val="en-GB"/>
        </w:rPr>
        <w:t xml:space="preserve"> (Huawei)</w:t>
      </w:r>
    </w:p>
    <w:p w14:paraId="1992ECA3" w14:textId="77777777" w:rsidR="0074075E" w:rsidRPr="00FD7099" w:rsidRDefault="005360A8" w:rsidP="0074075E">
      <w:pPr>
        <w:pStyle w:val="Listenabsatz"/>
        <w:numPr>
          <w:ilvl w:val="0"/>
          <w:numId w:val="2"/>
        </w:numPr>
        <w:rPr>
          <w:lang w:val="en-GB"/>
        </w:rPr>
      </w:pPr>
      <w:r>
        <w:rPr>
          <w:lang w:val="en-GB"/>
        </w:rPr>
        <w:t>Mohammad Noshad</w:t>
      </w:r>
      <w:r w:rsidR="0074075E" w:rsidRPr="00FD7099">
        <w:rPr>
          <w:lang w:val="en-GB"/>
        </w:rPr>
        <w:t xml:space="preserve"> (VLNComm)</w:t>
      </w:r>
    </w:p>
    <w:p w14:paraId="348CF172" w14:textId="77777777" w:rsidR="0074075E" w:rsidRDefault="0074075E" w:rsidP="0074075E">
      <w:pPr>
        <w:pStyle w:val="Listenabsatz"/>
        <w:numPr>
          <w:ilvl w:val="0"/>
          <w:numId w:val="2"/>
        </w:numPr>
        <w:rPr>
          <w:lang w:val="en-GB"/>
        </w:rPr>
      </w:pPr>
      <w:r>
        <w:rPr>
          <w:lang w:val="en-GB"/>
        </w:rPr>
        <w:t xml:space="preserve">Nikola </w:t>
      </w:r>
      <w:proofErr w:type="spellStart"/>
      <w:r>
        <w:rPr>
          <w:lang w:val="en-GB"/>
        </w:rPr>
        <w:t>Serafimovski</w:t>
      </w:r>
      <w:proofErr w:type="spellEnd"/>
      <w:r>
        <w:rPr>
          <w:lang w:val="en-GB"/>
        </w:rPr>
        <w:t xml:space="preserve"> (</w:t>
      </w:r>
      <w:proofErr w:type="spellStart"/>
      <w:r>
        <w:rPr>
          <w:lang w:val="en-GB"/>
        </w:rPr>
        <w:t>pureLiFi</w:t>
      </w:r>
      <w:proofErr w:type="spellEnd"/>
      <w:r>
        <w:rPr>
          <w:lang w:val="en-GB"/>
        </w:rPr>
        <w:t>)</w:t>
      </w:r>
    </w:p>
    <w:p w14:paraId="1E178027" w14:textId="77777777" w:rsidR="0074075E" w:rsidRPr="00FD7099" w:rsidRDefault="0074075E" w:rsidP="0074075E">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14:paraId="069C1490" w14:textId="77777777" w:rsidR="0074075E" w:rsidRDefault="0074075E" w:rsidP="0074075E">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2CCD9B3A" w14:textId="77777777" w:rsidR="0074075E" w:rsidRPr="00A06096" w:rsidRDefault="0074075E" w:rsidP="0074075E">
      <w:pPr>
        <w:ind w:left="360"/>
        <w:rPr>
          <w:lang w:val="en-GB"/>
        </w:rPr>
      </w:pPr>
    </w:p>
    <w:p w14:paraId="66C8BB69" w14:textId="77777777" w:rsidR="0074075E" w:rsidRPr="00A06096" w:rsidRDefault="0074075E" w:rsidP="0074075E">
      <w:pPr>
        <w:rPr>
          <w:lang w:val="en-GB"/>
        </w:rPr>
      </w:pPr>
      <w:r w:rsidRPr="00A06096">
        <w:rPr>
          <w:lang w:val="en-GB"/>
        </w:rPr>
        <w:t>The meeting was called to order by the Chair Volker Jungnickel (Fraunhofer HHI).</w:t>
      </w:r>
    </w:p>
    <w:p w14:paraId="3DCAA5F4" w14:textId="77777777" w:rsidR="00A06096" w:rsidRPr="008B69FE" w:rsidRDefault="0074075E" w:rsidP="005360A8">
      <w:pPr>
        <w:widowControl w:val="0"/>
        <w:spacing w:before="120"/>
        <w:jc w:val="both"/>
        <w:rPr>
          <w:lang w:val="en-GB"/>
        </w:rPr>
      </w:pPr>
      <w:r w:rsidRPr="00A06096">
        <w:rPr>
          <w:lang w:val="en-GB"/>
        </w:rPr>
        <w:t xml:space="preserve">Following the agreed upon agenda, comment resolution against D1 of TG7m was </w:t>
      </w:r>
      <w:r w:rsidR="00E156D4">
        <w:rPr>
          <w:lang w:val="en-GB"/>
        </w:rPr>
        <w:t>finalized</w:t>
      </w:r>
      <w:r w:rsidRPr="00A06096">
        <w:rPr>
          <w:lang w:val="en-GB"/>
        </w:rPr>
        <w:t xml:space="preserve"> led by the Technical Editor, Li Qiang-John (Huawei).</w:t>
      </w:r>
      <w:r>
        <w:rPr>
          <w:lang w:val="en-GB"/>
        </w:rPr>
        <w:t xml:space="preserve"> Details are contained in document </w:t>
      </w:r>
      <w:r w:rsidRPr="0001597B">
        <w:rPr>
          <w:b/>
          <w:lang w:val="en-GB"/>
        </w:rPr>
        <w:t>doc. 15-17-0297r1</w:t>
      </w:r>
      <w:r>
        <w:rPr>
          <w:lang w:val="en-GB"/>
        </w:rPr>
        <w:t>.</w:t>
      </w:r>
      <w:r w:rsidR="008B69FE">
        <w:rPr>
          <w:lang w:val="en-GB"/>
        </w:rPr>
        <w:t xml:space="preserve"> The completed comment resolution is provided in </w:t>
      </w:r>
      <w:r w:rsidR="008B69FE">
        <w:rPr>
          <w:b/>
          <w:lang w:val="en-GB"/>
        </w:rPr>
        <w:t>doc. 15-17-0285r2.</w:t>
      </w:r>
    </w:p>
    <w:p w14:paraId="224D5051" w14:textId="77777777" w:rsidR="00AD4BE9" w:rsidRDefault="00AD4BE9" w:rsidP="005360A8">
      <w:pPr>
        <w:widowControl w:val="0"/>
        <w:spacing w:before="120"/>
        <w:jc w:val="both"/>
        <w:rPr>
          <w:lang w:val="en-GB"/>
        </w:rPr>
      </w:pPr>
      <w:r>
        <w:rPr>
          <w:lang w:val="en-GB"/>
        </w:rPr>
        <w:t xml:space="preserve">The committee discussed the need for orthogonality between the various </w:t>
      </w:r>
      <w:r w:rsidR="00E156D4">
        <w:rPr>
          <w:lang w:val="en-GB"/>
        </w:rPr>
        <w:t>PHYs</w:t>
      </w:r>
      <w:r>
        <w:rPr>
          <w:lang w:val="en-GB"/>
        </w:rPr>
        <w:t xml:space="preserve"> from 802.15.7r1 and 802.15.13. Volker will raise the topic with Yeong Ming Jang. </w:t>
      </w:r>
    </w:p>
    <w:p w14:paraId="0B0F02A1" w14:textId="77777777" w:rsidR="008B69FE" w:rsidRDefault="008B69FE" w:rsidP="00A06096">
      <w:pPr>
        <w:widowControl w:val="0"/>
        <w:spacing w:before="120"/>
        <w:rPr>
          <w:lang w:val="en-GB"/>
        </w:rPr>
      </w:pPr>
      <w:r>
        <w:rPr>
          <w:lang w:val="en-GB"/>
        </w:rPr>
        <w:t xml:space="preserve">The committee discussed the schedule and motions presented in </w:t>
      </w:r>
      <w:r w:rsidRPr="008B69FE">
        <w:rPr>
          <w:b/>
          <w:lang w:val="en-GB"/>
        </w:rPr>
        <w:t>doc. 15-17-0285r1.</w:t>
      </w:r>
    </w:p>
    <w:p w14:paraId="59E48DBD" w14:textId="77777777" w:rsidR="008B69FE" w:rsidRPr="003748B9" w:rsidRDefault="008B69FE" w:rsidP="00A06096">
      <w:pPr>
        <w:widowControl w:val="0"/>
        <w:spacing w:before="120"/>
        <w:rPr>
          <w:b/>
          <w:lang w:val="en-GB"/>
        </w:rPr>
      </w:pPr>
      <w:r w:rsidRPr="003748B9">
        <w:rPr>
          <w:b/>
          <w:lang w:val="en-GB"/>
        </w:rPr>
        <w:t>Motion:</w:t>
      </w:r>
    </w:p>
    <w:p w14:paraId="301E6ECB" w14:textId="77777777" w:rsidR="008B69FE" w:rsidRPr="003748B9" w:rsidRDefault="003748B9" w:rsidP="00A06096">
      <w:pPr>
        <w:widowControl w:val="0"/>
        <w:spacing w:before="120"/>
        <w:rPr>
          <w:b/>
          <w:lang w:val="en-GB"/>
        </w:rPr>
      </w:pPr>
      <w:r w:rsidRPr="003748B9">
        <w:rPr>
          <w:b/>
          <w:lang w:val="en-GB"/>
        </w:rPr>
        <w:t>TG13 moves that</w:t>
      </w:r>
    </w:p>
    <w:p w14:paraId="1A8D2123" w14:textId="77777777" w:rsidR="003748B9" w:rsidRPr="003748B9" w:rsidRDefault="003748B9" w:rsidP="005360A8">
      <w:pPr>
        <w:pStyle w:val="Listenabsatz"/>
        <w:widowControl w:val="0"/>
        <w:numPr>
          <w:ilvl w:val="0"/>
          <w:numId w:val="22"/>
        </w:numPr>
        <w:spacing w:before="120"/>
        <w:jc w:val="both"/>
        <w:rPr>
          <w:b/>
          <w:lang w:val="en-GB"/>
        </w:rPr>
      </w:pPr>
      <w:r w:rsidRPr="003748B9">
        <w:rPr>
          <w:b/>
          <w:lang w:val="en-GB"/>
        </w:rPr>
        <w:t>The Techni</w:t>
      </w:r>
      <w:r w:rsidR="005360A8">
        <w:rPr>
          <w:b/>
          <w:lang w:val="en-GB"/>
        </w:rPr>
        <w:t>c</w:t>
      </w:r>
      <w:r w:rsidRPr="003748B9">
        <w:rPr>
          <w:b/>
          <w:lang w:val="en-GB"/>
        </w:rPr>
        <w:t>al Edito</w:t>
      </w:r>
      <w:r w:rsidR="00E156D4">
        <w:rPr>
          <w:b/>
          <w:lang w:val="en-GB"/>
        </w:rPr>
        <w:t>r is authorized to correct all c</w:t>
      </w:r>
      <w:r w:rsidRPr="003748B9">
        <w:rPr>
          <w:b/>
          <w:lang w:val="en-GB"/>
        </w:rPr>
        <w:t>omments against D1 of 802.15.7m and produce D0 of 802.15.13 which will form the basis of further work in TG13.</w:t>
      </w:r>
    </w:p>
    <w:p w14:paraId="333D08D1" w14:textId="77777777" w:rsidR="003748B9" w:rsidRPr="003748B9" w:rsidRDefault="003748B9" w:rsidP="005360A8">
      <w:pPr>
        <w:pStyle w:val="Listenabsatz"/>
        <w:widowControl w:val="0"/>
        <w:numPr>
          <w:ilvl w:val="0"/>
          <w:numId w:val="22"/>
        </w:numPr>
        <w:spacing w:before="120"/>
        <w:jc w:val="both"/>
        <w:rPr>
          <w:b/>
          <w:lang w:val="en-GB"/>
        </w:rPr>
      </w:pPr>
      <w:r w:rsidRPr="003748B9">
        <w:rPr>
          <w:b/>
          <w:lang w:val="en-GB"/>
        </w:rPr>
        <w:t>Volker Jungnickel is authorised to provide a correct</w:t>
      </w:r>
      <w:r w:rsidR="00E156D4">
        <w:rPr>
          <w:b/>
          <w:lang w:val="en-GB"/>
        </w:rPr>
        <w:t>ed</w:t>
      </w:r>
      <w:r w:rsidRPr="003748B9">
        <w:rPr>
          <w:b/>
          <w:lang w:val="en-GB"/>
        </w:rPr>
        <w:t xml:space="preserve"> </w:t>
      </w:r>
      <w:proofErr w:type="spellStart"/>
      <w:r w:rsidRPr="003748B9">
        <w:rPr>
          <w:b/>
          <w:lang w:val="en-GB"/>
        </w:rPr>
        <w:t>FrameMaker</w:t>
      </w:r>
      <w:proofErr w:type="spellEnd"/>
      <w:r w:rsidRPr="003748B9">
        <w:rPr>
          <w:b/>
          <w:lang w:val="en-GB"/>
        </w:rPr>
        <w:t xml:space="preserve"> version of Section 17 from D1 of 802.15.7m to the Technical Editor.</w:t>
      </w:r>
    </w:p>
    <w:p w14:paraId="4788103E" w14:textId="77777777" w:rsidR="003748B9" w:rsidRPr="003748B9" w:rsidRDefault="003748B9" w:rsidP="003748B9">
      <w:pPr>
        <w:pStyle w:val="Listenabsatz"/>
        <w:widowControl w:val="0"/>
        <w:numPr>
          <w:ilvl w:val="0"/>
          <w:numId w:val="22"/>
        </w:numPr>
        <w:spacing w:before="120"/>
        <w:rPr>
          <w:b/>
          <w:lang w:val="en-GB"/>
        </w:rPr>
      </w:pPr>
      <w:r w:rsidRPr="003748B9">
        <w:rPr>
          <w:b/>
          <w:lang w:val="en-GB"/>
        </w:rPr>
        <w:t xml:space="preserve">It is planned to make D0 of 802.15.13 available before June 7. </w:t>
      </w:r>
    </w:p>
    <w:p w14:paraId="49E3FDF4" w14:textId="77777777" w:rsidR="003748B9" w:rsidRPr="003748B9" w:rsidRDefault="003748B9" w:rsidP="005360A8">
      <w:pPr>
        <w:pStyle w:val="Listenabsatz"/>
        <w:widowControl w:val="0"/>
        <w:numPr>
          <w:ilvl w:val="0"/>
          <w:numId w:val="22"/>
        </w:numPr>
        <w:spacing w:before="120"/>
        <w:jc w:val="both"/>
        <w:rPr>
          <w:b/>
          <w:lang w:val="en-GB"/>
        </w:rPr>
      </w:pPr>
      <w:r w:rsidRPr="003748B9">
        <w:rPr>
          <w:b/>
          <w:lang w:val="en-GB"/>
        </w:rPr>
        <w:t xml:space="preserve">Comments </w:t>
      </w:r>
      <w:r w:rsidR="00E156D4" w:rsidRPr="003748B9">
        <w:rPr>
          <w:b/>
          <w:lang w:val="en-GB"/>
        </w:rPr>
        <w:t xml:space="preserve">against D0 of 802.15.13 </w:t>
      </w:r>
      <w:r w:rsidRPr="003748B9">
        <w:rPr>
          <w:b/>
          <w:lang w:val="en-GB"/>
        </w:rPr>
        <w:t>received until 2 July 2017 meeting will be considered at the July plenary meeting. Further comments can be submitted until August 27.</w:t>
      </w:r>
    </w:p>
    <w:p w14:paraId="4A9254E7" w14:textId="77777777" w:rsidR="003748B9" w:rsidRPr="003748B9" w:rsidRDefault="003748B9" w:rsidP="003748B9">
      <w:pPr>
        <w:widowControl w:val="0"/>
        <w:spacing w:before="120"/>
        <w:rPr>
          <w:b/>
          <w:lang w:val="en-GB"/>
        </w:rPr>
      </w:pPr>
      <w:r w:rsidRPr="003748B9">
        <w:rPr>
          <w:b/>
          <w:lang w:val="en-GB"/>
        </w:rPr>
        <w:t>Moved by Volker Jungnickel</w:t>
      </w:r>
    </w:p>
    <w:p w14:paraId="6AD004E5" w14:textId="77777777" w:rsidR="003748B9" w:rsidRPr="003748B9" w:rsidRDefault="003748B9" w:rsidP="003748B9">
      <w:pPr>
        <w:widowControl w:val="0"/>
        <w:spacing w:before="120"/>
        <w:rPr>
          <w:b/>
          <w:lang w:val="en-GB"/>
        </w:rPr>
      </w:pPr>
      <w:r w:rsidRPr="003748B9">
        <w:rPr>
          <w:b/>
          <w:lang w:val="en-GB"/>
        </w:rPr>
        <w:t xml:space="preserve">Seconded by Nikola </w:t>
      </w:r>
      <w:proofErr w:type="spellStart"/>
      <w:r w:rsidRPr="003748B9">
        <w:rPr>
          <w:b/>
          <w:lang w:val="en-GB"/>
        </w:rPr>
        <w:t>Serafimovski</w:t>
      </w:r>
      <w:proofErr w:type="spellEnd"/>
    </w:p>
    <w:p w14:paraId="4958C35F" w14:textId="77777777" w:rsidR="003748B9" w:rsidRPr="003748B9" w:rsidRDefault="003748B9" w:rsidP="003748B9">
      <w:pPr>
        <w:widowControl w:val="0"/>
        <w:spacing w:before="120"/>
        <w:rPr>
          <w:b/>
          <w:lang w:val="en-GB"/>
        </w:rPr>
      </w:pPr>
      <w:r w:rsidRPr="003748B9">
        <w:rPr>
          <w:b/>
          <w:lang w:val="en-GB"/>
        </w:rPr>
        <w:t xml:space="preserve">Approved by unanimous consent. </w:t>
      </w:r>
    </w:p>
    <w:p w14:paraId="6D4BE8DA" w14:textId="77777777" w:rsidR="00BA18CA" w:rsidRPr="00A06096" w:rsidRDefault="00BA18CA" w:rsidP="00A06096">
      <w:pPr>
        <w:widowControl w:val="0"/>
        <w:spacing w:before="120"/>
        <w:rPr>
          <w:lang w:val="en-GB"/>
        </w:rPr>
      </w:pPr>
      <w:r>
        <w:rPr>
          <w:lang w:val="en-GB"/>
        </w:rPr>
        <w:t xml:space="preserve">Meeting adjourned until the July 2017 session in Berlin. </w:t>
      </w:r>
    </w:p>
    <w:p w14:paraId="1430EF21" w14:textId="77777777" w:rsidR="002E39C6" w:rsidRPr="002E39C6" w:rsidRDefault="002E39C6" w:rsidP="000A12D2">
      <w:pPr>
        <w:widowControl w:val="0"/>
        <w:spacing w:before="120"/>
        <w:rPr>
          <w:lang w:val="en-GB"/>
        </w:rPr>
      </w:pPr>
    </w:p>
    <w:sectPr w:rsidR="002E39C6" w:rsidRPr="002E39C6">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DA4D7" w14:textId="77777777" w:rsidR="00BE6FC3" w:rsidRDefault="00BE6FC3">
      <w:r>
        <w:separator/>
      </w:r>
    </w:p>
  </w:endnote>
  <w:endnote w:type="continuationSeparator" w:id="0">
    <w:p w14:paraId="73E3181D" w14:textId="77777777" w:rsidR="00BE6FC3" w:rsidRDefault="00BE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2B8C" w14:textId="77777777" w:rsidR="00106AD4" w:rsidRDefault="00106AD4">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of </w:t>
    </w:r>
    <w:fldSimple w:instr=" NUMPAGES   \* MERGEFORMAT ">
      <w:r w:rsidR="00D13EBE">
        <w:rPr>
          <w:noProof/>
        </w:rPr>
        <w:t>8</w:t>
      </w:r>
    </w:fldSimple>
    <w:r>
      <w:tab/>
      <w:t xml:space="preserve">Nikola </w:t>
    </w:r>
    <w:proofErr w:type="spellStart"/>
    <w:r>
      <w:t>Serafimovski</w:t>
    </w:r>
    <w:proofErr w:type="spellEnd"/>
    <w:r>
      <w:t xml:space="preserve">, </w:t>
    </w:r>
    <w:proofErr w:type="spellStart"/>
    <w:r>
      <w:t>pureLiFi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257AF" w14:textId="77777777" w:rsidR="00106AD4" w:rsidRPr="00FD7099" w:rsidRDefault="00106AD4">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71B4F" w14:textId="77777777" w:rsidR="00BE6FC3" w:rsidRDefault="00BE6FC3">
      <w:r>
        <w:separator/>
      </w:r>
    </w:p>
  </w:footnote>
  <w:footnote w:type="continuationSeparator" w:id="0">
    <w:p w14:paraId="026D65A7" w14:textId="77777777" w:rsidR="00BE6FC3" w:rsidRDefault="00BE6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C529B" w14:textId="1470CF81" w:rsidR="00106AD4" w:rsidRDefault="00106AD4">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B4228">
      <w:rPr>
        <w:b/>
        <w:noProof/>
        <w:sz w:val="28"/>
      </w:rPr>
      <w:t>May, 2017</w:t>
    </w:r>
    <w:r>
      <w:rPr>
        <w:b/>
        <w:sz w:val="28"/>
      </w:rPr>
      <w:fldChar w:fldCharType="end"/>
    </w:r>
    <w:r>
      <w:rPr>
        <w:b/>
        <w:sz w:val="28"/>
      </w:rPr>
      <w:tab/>
      <w:t xml:space="preserve"> IEEE P802.15-</w:t>
    </w:r>
    <w:r w:rsidR="00D13EBE" w:rsidRPr="00D13EBE">
      <w:rPr>
        <w:b/>
        <w:sz w:val="28"/>
      </w:rPr>
      <w:t>17-0311-00-0013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3F1A" w14:textId="77777777" w:rsidR="00106AD4" w:rsidRDefault="00106AD4">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2"/>
  </w:num>
  <w:num w:numId="4">
    <w:abstractNumId w:val="3"/>
  </w:num>
  <w:num w:numId="5">
    <w:abstractNumId w:val="18"/>
  </w:num>
  <w:num w:numId="6">
    <w:abstractNumId w:val="4"/>
  </w:num>
  <w:num w:numId="7">
    <w:abstractNumId w:val="9"/>
  </w:num>
  <w:num w:numId="8">
    <w:abstractNumId w:val="1"/>
  </w:num>
  <w:num w:numId="9">
    <w:abstractNumId w:val="16"/>
  </w:num>
  <w:num w:numId="10">
    <w:abstractNumId w:val="7"/>
  </w:num>
  <w:num w:numId="11">
    <w:abstractNumId w:val="0"/>
  </w:num>
  <w:num w:numId="12">
    <w:abstractNumId w:val="10"/>
  </w:num>
  <w:num w:numId="13">
    <w:abstractNumId w:val="11"/>
  </w:num>
  <w:num w:numId="14">
    <w:abstractNumId w:val="20"/>
  </w:num>
  <w:num w:numId="15">
    <w:abstractNumId w:val="15"/>
  </w:num>
  <w:num w:numId="16">
    <w:abstractNumId w:val="17"/>
  </w:num>
  <w:num w:numId="17">
    <w:abstractNumId w:val="14"/>
  </w:num>
  <w:num w:numId="18">
    <w:abstractNumId w:val="5"/>
  </w:num>
  <w:num w:numId="19">
    <w:abstractNumId w:val="21"/>
  </w:num>
  <w:num w:numId="20">
    <w:abstractNumId w:val="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439F"/>
    <w:rsid w:val="0001597B"/>
    <w:rsid w:val="000413E5"/>
    <w:rsid w:val="00045464"/>
    <w:rsid w:val="0004621D"/>
    <w:rsid w:val="0004676D"/>
    <w:rsid w:val="000511CC"/>
    <w:rsid w:val="00067A88"/>
    <w:rsid w:val="00070218"/>
    <w:rsid w:val="00074F53"/>
    <w:rsid w:val="00075477"/>
    <w:rsid w:val="00075E19"/>
    <w:rsid w:val="000863D1"/>
    <w:rsid w:val="00096A52"/>
    <w:rsid w:val="000A1130"/>
    <w:rsid w:val="000A12D2"/>
    <w:rsid w:val="000B3EDD"/>
    <w:rsid w:val="000B6B23"/>
    <w:rsid w:val="000C3007"/>
    <w:rsid w:val="000C3524"/>
    <w:rsid w:val="000C59D5"/>
    <w:rsid w:val="000C5CE4"/>
    <w:rsid w:val="000D2566"/>
    <w:rsid w:val="000F4FB1"/>
    <w:rsid w:val="00100357"/>
    <w:rsid w:val="0010038D"/>
    <w:rsid w:val="00106AD4"/>
    <w:rsid w:val="0012089A"/>
    <w:rsid w:val="0012191C"/>
    <w:rsid w:val="00126C9C"/>
    <w:rsid w:val="00132280"/>
    <w:rsid w:val="00133FDA"/>
    <w:rsid w:val="0014703E"/>
    <w:rsid w:val="00153AB3"/>
    <w:rsid w:val="00154C47"/>
    <w:rsid w:val="00155108"/>
    <w:rsid w:val="00155263"/>
    <w:rsid w:val="001611EF"/>
    <w:rsid w:val="00164438"/>
    <w:rsid w:val="00187E76"/>
    <w:rsid w:val="001A2A7D"/>
    <w:rsid w:val="001A660E"/>
    <w:rsid w:val="001B2E31"/>
    <w:rsid w:val="001B7A63"/>
    <w:rsid w:val="001C362C"/>
    <w:rsid w:val="001C53EE"/>
    <w:rsid w:val="001D4FF9"/>
    <w:rsid w:val="001E25CF"/>
    <w:rsid w:val="001F4D81"/>
    <w:rsid w:val="00212B09"/>
    <w:rsid w:val="0022693B"/>
    <w:rsid w:val="00241BE6"/>
    <w:rsid w:val="00261518"/>
    <w:rsid w:val="00270EFE"/>
    <w:rsid w:val="00283DB9"/>
    <w:rsid w:val="002B0ABC"/>
    <w:rsid w:val="002B14A5"/>
    <w:rsid w:val="002B2665"/>
    <w:rsid w:val="002B3B6D"/>
    <w:rsid w:val="002C38F9"/>
    <w:rsid w:val="002D3066"/>
    <w:rsid w:val="002D49CC"/>
    <w:rsid w:val="002E0414"/>
    <w:rsid w:val="002E39C6"/>
    <w:rsid w:val="002F538A"/>
    <w:rsid w:val="00302109"/>
    <w:rsid w:val="003022D5"/>
    <w:rsid w:val="00317452"/>
    <w:rsid w:val="0033018F"/>
    <w:rsid w:val="00330568"/>
    <w:rsid w:val="0035739F"/>
    <w:rsid w:val="00373177"/>
    <w:rsid w:val="003748B9"/>
    <w:rsid w:val="00375D19"/>
    <w:rsid w:val="003810D4"/>
    <w:rsid w:val="003854BE"/>
    <w:rsid w:val="00392BFA"/>
    <w:rsid w:val="003B4228"/>
    <w:rsid w:val="003C46AE"/>
    <w:rsid w:val="003C6125"/>
    <w:rsid w:val="003D292F"/>
    <w:rsid w:val="003D74D5"/>
    <w:rsid w:val="003F1763"/>
    <w:rsid w:val="003F4489"/>
    <w:rsid w:val="003F7BC7"/>
    <w:rsid w:val="004004A9"/>
    <w:rsid w:val="00406574"/>
    <w:rsid w:val="00421C77"/>
    <w:rsid w:val="004243DA"/>
    <w:rsid w:val="00433F76"/>
    <w:rsid w:val="0043438F"/>
    <w:rsid w:val="00453487"/>
    <w:rsid w:val="00455B36"/>
    <w:rsid w:val="00482B17"/>
    <w:rsid w:val="00484A09"/>
    <w:rsid w:val="004B3B38"/>
    <w:rsid w:val="004B44FF"/>
    <w:rsid w:val="004D2EDD"/>
    <w:rsid w:val="004D6B48"/>
    <w:rsid w:val="0051073F"/>
    <w:rsid w:val="005109EC"/>
    <w:rsid w:val="005112E6"/>
    <w:rsid w:val="005119E8"/>
    <w:rsid w:val="005226BB"/>
    <w:rsid w:val="00525B80"/>
    <w:rsid w:val="005360A8"/>
    <w:rsid w:val="00540300"/>
    <w:rsid w:val="005438A0"/>
    <w:rsid w:val="00544C4C"/>
    <w:rsid w:val="0055329A"/>
    <w:rsid w:val="00554BA1"/>
    <w:rsid w:val="005627F6"/>
    <w:rsid w:val="00564D03"/>
    <w:rsid w:val="00570748"/>
    <w:rsid w:val="00570F83"/>
    <w:rsid w:val="00587AF6"/>
    <w:rsid w:val="005A60F8"/>
    <w:rsid w:val="005C160B"/>
    <w:rsid w:val="005C1684"/>
    <w:rsid w:val="005C5993"/>
    <w:rsid w:val="005C7419"/>
    <w:rsid w:val="005C7896"/>
    <w:rsid w:val="005E0783"/>
    <w:rsid w:val="005F01A3"/>
    <w:rsid w:val="005F30D7"/>
    <w:rsid w:val="005F7C5B"/>
    <w:rsid w:val="00612386"/>
    <w:rsid w:val="00631A92"/>
    <w:rsid w:val="0063765A"/>
    <w:rsid w:val="0064253D"/>
    <w:rsid w:val="006536F6"/>
    <w:rsid w:val="006579F8"/>
    <w:rsid w:val="006651F4"/>
    <w:rsid w:val="00674F8E"/>
    <w:rsid w:val="00680707"/>
    <w:rsid w:val="006811F6"/>
    <w:rsid w:val="006934E7"/>
    <w:rsid w:val="00695949"/>
    <w:rsid w:val="006A1ED0"/>
    <w:rsid w:val="006C2C3B"/>
    <w:rsid w:val="006D5C70"/>
    <w:rsid w:val="006D5F45"/>
    <w:rsid w:val="006E1FB6"/>
    <w:rsid w:val="006E3B6F"/>
    <w:rsid w:val="006F645A"/>
    <w:rsid w:val="00705143"/>
    <w:rsid w:val="0071312E"/>
    <w:rsid w:val="0071479E"/>
    <w:rsid w:val="00720BE4"/>
    <w:rsid w:val="007311E9"/>
    <w:rsid w:val="0074075E"/>
    <w:rsid w:val="0074291A"/>
    <w:rsid w:val="0075631E"/>
    <w:rsid w:val="007722F9"/>
    <w:rsid w:val="00774584"/>
    <w:rsid w:val="007B17E4"/>
    <w:rsid w:val="007C5A53"/>
    <w:rsid w:val="007E27F5"/>
    <w:rsid w:val="007E70D6"/>
    <w:rsid w:val="007F0AB0"/>
    <w:rsid w:val="007F0AE8"/>
    <w:rsid w:val="00801C58"/>
    <w:rsid w:val="00815412"/>
    <w:rsid w:val="008263ED"/>
    <w:rsid w:val="00826B9B"/>
    <w:rsid w:val="00834801"/>
    <w:rsid w:val="0084456D"/>
    <w:rsid w:val="00844867"/>
    <w:rsid w:val="008824EC"/>
    <w:rsid w:val="008861EE"/>
    <w:rsid w:val="00887E4C"/>
    <w:rsid w:val="00892CB8"/>
    <w:rsid w:val="008B69FE"/>
    <w:rsid w:val="008B6D57"/>
    <w:rsid w:val="008C101A"/>
    <w:rsid w:val="008C2713"/>
    <w:rsid w:val="008D22C5"/>
    <w:rsid w:val="008D3330"/>
    <w:rsid w:val="008F0D9F"/>
    <w:rsid w:val="008F2798"/>
    <w:rsid w:val="008F3F24"/>
    <w:rsid w:val="009013A1"/>
    <w:rsid w:val="009105DB"/>
    <w:rsid w:val="00910C38"/>
    <w:rsid w:val="00913969"/>
    <w:rsid w:val="009153C4"/>
    <w:rsid w:val="0091558D"/>
    <w:rsid w:val="00916F7C"/>
    <w:rsid w:val="00925B6B"/>
    <w:rsid w:val="00934835"/>
    <w:rsid w:val="00947333"/>
    <w:rsid w:val="00971C09"/>
    <w:rsid w:val="009A598E"/>
    <w:rsid w:val="009B500C"/>
    <w:rsid w:val="009C2AD2"/>
    <w:rsid w:val="009D1AE1"/>
    <w:rsid w:val="009D6732"/>
    <w:rsid w:val="009E2B03"/>
    <w:rsid w:val="009E55CD"/>
    <w:rsid w:val="009F0137"/>
    <w:rsid w:val="009F23E4"/>
    <w:rsid w:val="009F487F"/>
    <w:rsid w:val="00A06096"/>
    <w:rsid w:val="00A163B2"/>
    <w:rsid w:val="00A400B5"/>
    <w:rsid w:val="00A847CB"/>
    <w:rsid w:val="00A85947"/>
    <w:rsid w:val="00A905BF"/>
    <w:rsid w:val="00A922D1"/>
    <w:rsid w:val="00A9430F"/>
    <w:rsid w:val="00A9463E"/>
    <w:rsid w:val="00A95993"/>
    <w:rsid w:val="00A97C6F"/>
    <w:rsid w:val="00AA1CCE"/>
    <w:rsid w:val="00AA451A"/>
    <w:rsid w:val="00AB661E"/>
    <w:rsid w:val="00AB784B"/>
    <w:rsid w:val="00AD4BE9"/>
    <w:rsid w:val="00B048DA"/>
    <w:rsid w:val="00B050B6"/>
    <w:rsid w:val="00B13A75"/>
    <w:rsid w:val="00B20FBA"/>
    <w:rsid w:val="00B31493"/>
    <w:rsid w:val="00B34190"/>
    <w:rsid w:val="00B34AC4"/>
    <w:rsid w:val="00B42ADE"/>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6C84"/>
    <w:rsid w:val="00BE27FB"/>
    <w:rsid w:val="00BE4145"/>
    <w:rsid w:val="00BE6FC3"/>
    <w:rsid w:val="00BF0609"/>
    <w:rsid w:val="00BF5C82"/>
    <w:rsid w:val="00C017AB"/>
    <w:rsid w:val="00C028C5"/>
    <w:rsid w:val="00C04D1C"/>
    <w:rsid w:val="00C05FCE"/>
    <w:rsid w:val="00C2491A"/>
    <w:rsid w:val="00C32AF2"/>
    <w:rsid w:val="00C51484"/>
    <w:rsid w:val="00C521BF"/>
    <w:rsid w:val="00C63794"/>
    <w:rsid w:val="00C671FA"/>
    <w:rsid w:val="00C745CA"/>
    <w:rsid w:val="00C850A6"/>
    <w:rsid w:val="00C917BF"/>
    <w:rsid w:val="00CA5E2D"/>
    <w:rsid w:val="00CB339B"/>
    <w:rsid w:val="00CC0776"/>
    <w:rsid w:val="00CC7A5A"/>
    <w:rsid w:val="00CE2C51"/>
    <w:rsid w:val="00CE7AC8"/>
    <w:rsid w:val="00CF5736"/>
    <w:rsid w:val="00D00DDD"/>
    <w:rsid w:val="00D01965"/>
    <w:rsid w:val="00D0327B"/>
    <w:rsid w:val="00D04F4B"/>
    <w:rsid w:val="00D13EBE"/>
    <w:rsid w:val="00D21C3C"/>
    <w:rsid w:val="00D26A50"/>
    <w:rsid w:val="00D40AE7"/>
    <w:rsid w:val="00D47F85"/>
    <w:rsid w:val="00D57E39"/>
    <w:rsid w:val="00D74317"/>
    <w:rsid w:val="00D8613F"/>
    <w:rsid w:val="00DB7C8B"/>
    <w:rsid w:val="00DD15A7"/>
    <w:rsid w:val="00DD5664"/>
    <w:rsid w:val="00DE35E9"/>
    <w:rsid w:val="00DE7D55"/>
    <w:rsid w:val="00DE7E87"/>
    <w:rsid w:val="00DF6E04"/>
    <w:rsid w:val="00E1181C"/>
    <w:rsid w:val="00E156D4"/>
    <w:rsid w:val="00E21566"/>
    <w:rsid w:val="00E23E3D"/>
    <w:rsid w:val="00E34D05"/>
    <w:rsid w:val="00E428BF"/>
    <w:rsid w:val="00E64E62"/>
    <w:rsid w:val="00E66415"/>
    <w:rsid w:val="00E70CC0"/>
    <w:rsid w:val="00E72C25"/>
    <w:rsid w:val="00E7447C"/>
    <w:rsid w:val="00E953D5"/>
    <w:rsid w:val="00EA2541"/>
    <w:rsid w:val="00EB3238"/>
    <w:rsid w:val="00EB3E0D"/>
    <w:rsid w:val="00EE51C5"/>
    <w:rsid w:val="00EF1A59"/>
    <w:rsid w:val="00F04D13"/>
    <w:rsid w:val="00F0553E"/>
    <w:rsid w:val="00F108E0"/>
    <w:rsid w:val="00F208A2"/>
    <w:rsid w:val="00F46107"/>
    <w:rsid w:val="00F52AD3"/>
    <w:rsid w:val="00F56F29"/>
    <w:rsid w:val="00F639CD"/>
    <w:rsid w:val="00F7010E"/>
    <w:rsid w:val="00F72243"/>
    <w:rsid w:val="00F773BC"/>
    <w:rsid w:val="00F81781"/>
    <w:rsid w:val="00F826C4"/>
    <w:rsid w:val="00F85EED"/>
    <w:rsid w:val="00F9027C"/>
    <w:rsid w:val="00FB1EDD"/>
    <w:rsid w:val="00FB25EA"/>
    <w:rsid w:val="00FD59D7"/>
    <w:rsid w:val="00FD662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B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4BAE9-122F-4FA6-A8B3-0AFCF839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8</Pages>
  <Words>2219</Words>
  <Characters>12650</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3</cp:revision>
  <cp:lastPrinted>2014-11-06T15:49:00Z</cp:lastPrinted>
  <dcterms:created xsi:type="dcterms:W3CDTF">2017-05-11T07:57:00Z</dcterms:created>
  <dcterms:modified xsi:type="dcterms:W3CDTF">2017-05-11T08:00:00Z</dcterms:modified>
  <cp:category>&lt;doc#&gt;</cp:category>
</cp:coreProperties>
</file>