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5EC0" w14:textId="21263168" w:rsidR="005B47C8" w:rsidRPr="002C760E" w:rsidRDefault="00A4143E" w:rsidP="006D462D">
      <w:pPr>
        <w:ind w:left="1800"/>
        <w:rPr>
          <w:b/>
          <w:sz w:val="28"/>
          <w:szCs w:val="28"/>
        </w:rPr>
      </w:pPr>
      <w:r>
        <w:rPr>
          <w:b/>
          <w:noProof/>
          <w:sz w:val="40"/>
          <w:szCs w:val="28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5F5C5F37" wp14:editId="3517C4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2688" cy="804672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EEE_Logo_HighRez 2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D6" w:rsidRPr="006D462D">
        <w:rPr>
          <w:b/>
          <w:sz w:val="40"/>
          <w:szCs w:val="28"/>
        </w:rPr>
        <w:t>IEEE 802</w:t>
      </w:r>
    </w:p>
    <w:p w14:paraId="513D964F" w14:textId="77777777" w:rsidR="00996CD6" w:rsidRDefault="006D462D" w:rsidP="002C760E">
      <w:pPr>
        <w:ind w:left="180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85BC8" wp14:editId="06FEA223">
                <wp:simplePos x="0" y="0"/>
                <wp:positionH relativeFrom="column">
                  <wp:posOffset>1134745</wp:posOffset>
                </wp:positionH>
                <wp:positionV relativeFrom="paragraph">
                  <wp:posOffset>314325</wp:posOffset>
                </wp:positionV>
                <wp:extent cx="4430395" cy="21590"/>
                <wp:effectExtent l="0" t="19050" r="46355" b="546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0395" cy="2159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A15F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CA11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24.75pt" to="438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" strokecolor="#2a15f3" strokeweight="5pt">
                <v:stroke joinstyle="miter"/>
              </v:line>
            </w:pict>
          </mc:Fallback>
        </mc:AlternateContent>
      </w:r>
      <w:r w:rsidR="00996CD6" w:rsidRPr="002C760E">
        <w:rPr>
          <w:b/>
          <w:sz w:val="28"/>
          <w:szCs w:val="28"/>
        </w:rPr>
        <w:t>Local and Metropolitan Area Network Standards Committee</w:t>
      </w:r>
    </w:p>
    <w:p w14:paraId="42BC3522" w14:textId="77777777" w:rsidR="006D462D" w:rsidRDefault="006D462D" w:rsidP="002C760E">
      <w:pPr>
        <w:ind w:left="1800"/>
        <w:rPr>
          <w:b/>
          <w:sz w:val="28"/>
          <w:szCs w:val="28"/>
        </w:rPr>
      </w:pPr>
    </w:p>
    <w:p w14:paraId="494F2A6C" w14:textId="77777777" w:rsidR="006D462D" w:rsidRPr="006D462D" w:rsidRDefault="006D462D" w:rsidP="006D462D">
      <w:pPr>
        <w:tabs>
          <w:tab w:val="left" w:pos="1800"/>
        </w:tabs>
        <w:rPr>
          <w:b/>
          <w:sz w:val="24"/>
          <w:szCs w:val="24"/>
        </w:rPr>
      </w:pPr>
      <w:r w:rsidRPr="006D462D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proofErr w:type="gramStart"/>
      <w:r w:rsidR="00572EBC">
        <w:rPr>
          <w:b/>
          <w:sz w:val="24"/>
          <w:szCs w:val="24"/>
        </w:rPr>
        <w:t xml:space="preserve">[ </w:t>
      </w:r>
      <w:r w:rsidR="00572EBC" w:rsidRPr="00572EBC">
        <w:rPr>
          <w:b/>
          <w:sz w:val="24"/>
          <w:szCs w:val="24"/>
          <w:highlight w:val="yellow"/>
        </w:rPr>
        <w:t>DATE</w:t>
      </w:r>
      <w:proofErr w:type="gramEnd"/>
      <w:r w:rsidR="00572EBC">
        <w:rPr>
          <w:b/>
          <w:sz w:val="24"/>
          <w:szCs w:val="24"/>
        </w:rPr>
        <w:t xml:space="preserve"> ]</w:t>
      </w:r>
    </w:p>
    <w:p w14:paraId="7D1B5F9A" w14:textId="77777777" w:rsidR="00572EBC" w:rsidRPr="00572EBC" w:rsidRDefault="00572EBC" w:rsidP="00572EBC">
      <w:pPr>
        <w:tabs>
          <w:tab w:val="left" w:pos="1800"/>
        </w:tabs>
        <w:rPr>
          <w:b/>
          <w:sz w:val="24"/>
          <w:szCs w:val="28"/>
        </w:rPr>
      </w:pPr>
      <w:r w:rsidRPr="00572EBC">
        <w:rPr>
          <w:b/>
          <w:sz w:val="24"/>
          <w:szCs w:val="28"/>
        </w:rPr>
        <w:t>DCN</w:t>
      </w:r>
      <w:r w:rsidRPr="00572EBC">
        <w:rPr>
          <w:b/>
          <w:sz w:val="24"/>
          <w:szCs w:val="28"/>
        </w:rPr>
        <w:tab/>
        <w:t>IEEE EC-17-</w:t>
      </w:r>
      <w:r w:rsidRPr="00A4143E">
        <w:rPr>
          <w:b/>
          <w:sz w:val="24"/>
          <w:szCs w:val="28"/>
          <w:highlight w:val="yellow"/>
        </w:rPr>
        <w:t>00XX</w:t>
      </w:r>
      <w:r w:rsidRPr="00572EBC">
        <w:rPr>
          <w:b/>
          <w:sz w:val="24"/>
          <w:szCs w:val="28"/>
        </w:rPr>
        <w:t>-</w:t>
      </w:r>
      <w:r w:rsidRPr="00A4143E">
        <w:rPr>
          <w:b/>
          <w:sz w:val="24"/>
          <w:szCs w:val="28"/>
          <w:highlight w:val="yellow"/>
        </w:rPr>
        <w:t>0X</w:t>
      </w:r>
      <w:r w:rsidRPr="00572EBC">
        <w:rPr>
          <w:b/>
          <w:sz w:val="24"/>
          <w:szCs w:val="28"/>
        </w:rPr>
        <w:t>-00EC</w:t>
      </w:r>
    </w:p>
    <w:p w14:paraId="1E2F8624" w14:textId="77777777" w:rsidR="00572EBC" w:rsidRDefault="00572EBC" w:rsidP="00572EBC">
      <w:pPr>
        <w:tabs>
          <w:tab w:val="left" w:pos="1800"/>
        </w:tabs>
        <w:rPr>
          <w:b/>
          <w:sz w:val="24"/>
          <w:szCs w:val="28"/>
        </w:rPr>
      </w:pPr>
      <w:r w:rsidRPr="00572EBC">
        <w:rPr>
          <w:b/>
          <w:sz w:val="24"/>
          <w:szCs w:val="28"/>
        </w:rPr>
        <w:t>Source</w:t>
      </w:r>
      <w:r w:rsidRPr="00572EBC">
        <w:rPr>
          <w:b/>
          <w:sz w:val="24"/>
          <w:szCs w:val="28"/>
        </w:rPr>
        <w:tab/>
        <w:t>IEEE 802 LMSC</w:t>
      </w:r>
      <w:r>
        <w:rPr>
          <w:rStyle w:val="Funotenzeichen"/>
          <w:b/>
          <w:sz w:val="24"/>
          <w:szCs w:val="28"/>
        </w:rPr>
        <w:footnote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0"/>
        <w:gridCol w:w="2700"/>
        <w:gridCol w:w="4855"/>
      </w:tblGrid>
      <w:tr w:rsidR="0097273B" w14:paraId="122005F6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39DBD6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B36287" w14:textId="77777777" w:rsidR="0097273B" w:rsidRPr="0097273B" w:rsidRDefault="0097273B" w:rsidP="00572EBC">
            <w:pPr>
              <w:tabs>
                <w:tab w:val="left" w:pos="1800"/>
              </w:tabs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0AD7C151" w14:textId="77777777" w:rsidR="0097273B" w:rsidRPr="0097273B" w:rsidRDefault="0097273B" w:rsidP="009727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97273B" w14:paraId="1D5CDF09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91776B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49F47E4" w14:textId="77777777" w:rsidR="0097273B" w:rsidRPr="0097273B" w:rsidRDefault="0097273B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1D95F821" w14:textId="77777777" w:rsidR="0097273B" w:rsidRPr="0097273B" w:rsidRDefault="0097273B" w:rsidP="009727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97273B" w14:paraId="151EC32A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E515F8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887954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5FA341C3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</w:tr>
      <w:tr w:rsidR="00BA16F2" w14:paraId="2E9F1852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1E854C5" w14:textId="35F1CF6F" w:rsidR="00BA16F2" w:rsidRPr="00A4143E" w:rsidRDefault="00A4143E" w:rsidP="00572EBC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CC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908B866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John </w:t>
            </w:r>
            <w:proofErr w:type="spellStart"/>
            <w:r>
              <w:rPr>
                <w:sz w:val="24"/>
                <w:szCs w:val="28"/>
              </w:rPr>
              <w:t>D’Ambrosia</w:t>
            </w:r>
            <w:proofErr w:type="spellEnd"/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7E96E8AF" w14:textId="77777777" w:rsidR="00BA16F2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IEEE 802 LMSC Recording Secretary</w:t>
            </w:r>
          </w:p>
          <w:p w14:paraId="7E697449" w14:textId="77777777" w:rsidR="00BA16F2" w:rsidRPr="006A1EBB" w:rsidRDefault="00E11EE2" w:rsidP="00572EBC">
            <w:pPr>
              <w:tabs>
                <w:tab w:val="left" w:pos="1800"/>
              </w:tabs>
              <w:rPr>
                <w:sz w:val="24"/>
                <w:szCs w:val="28"/>
              </w:rPr>
            </w:pPr>
            <w:hyperlink r:id="rId12" w:history="1">
              <w:r w:rsidR="00BA16F2" w:rsidRPr="00E12B1B">
                <w:rPr>
                  <w:rStyle w:val="Hyperlink"/>
                  <w:sz w:val="24"/>
                  <w:szCs w:val="28"/>
                </w:rPr>
                <w:t>jdambrosia@ieee.org</w:t>
              </w:r>
            </w:hyperlink>
            <w:r w:rsidR="00BA16F2">
              <w:rPr>
                <w:sz w:val="24"/>
                <w:szCs w:val="28"/>
              </w:rPr>
              <w:t xml:space="preserve"> </w:t>
            </w:r>
          </w:p>
        </w:tc>
      </w:tr>
      <w:tr w:rsidR="00BA16F2" w14:paraId="3E9F5AA6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74C8BF" w14:textId="77777777" w:rsidR="00BA16F2" w:rsidRPr="00A4143E" w:rsidRDefault="00BA16F2" w:rsidP="006A1EBB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34621C1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54899ED6" w14:textId="77777777" w:rsidR="00BA16F2" w:rsidRPr="0097273B" w:rsidRDefault="00BA16F2" w:rsidP="006A1E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BA16F2" w14:paraId="715EBEFB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656328" w14:textId="77777777" w:rsidR="00BA16F2" w:rsidRDefault="00BA16F2" w:rsidP="006A1EBB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699A8A3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4FE7240C" w14:textId="77777777" w:rsidR="00BA16F2" w:rsidRPr="0097273B" w:rsidRDefault="00BA16F2" w:rsidP="006A1E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4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A4143E" w14:paraId="5DAA93B4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260D13" w14:textId="2A9B950F" w:rsidR="00A4143E" w:rsidRDefault="00A4143E" w:rsidP="00A4143E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AD08298" w14:textId="5F561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rFonts w:ascii="Arial" w:hAnsi="Arial" w:cs="Arial"/>
                <w:spacing w:val="-6"/>
              </w:rPr>
              <w:t xml:space="preserve">Konstantinos </w:t>
            </w:r>
            <w:proofErr w:type="spellStart"/>
            <w:r>
              <w:rPr>
                <w:rFonts w:ascii="Arial" w:hAnsi="Arial" w:cs="Arial"/>
                <w:spacing w:val="-6"/>
              </w:rPr>
              <w:t>Karachalios</w:t>
            </w:r>
            <w:proofErr w:type="spellEnd"/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6C2EE240" w14:textId="716E2C04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Secretary, IEEE-SA Standards Board</w:t>
            </w:r>
            <w:r>
              <w:rPr>
                <w:rFonts w:ascii="Arial" w:hAnsi="Arial" w:cs="Arial"/>
              </w:rPr>
              <w:br/>
              <w:t>Secretary, IEEE-SA Board of Governors</w:t>
            </w:r>
            <w:r>
              <w:rPr>
                <w:rFonts w:ascii="Arial" w:hAnsi="Arial" w:cs="Arial"/>
              </w:rPr>
              <w:br/>
            </w:r>
            <w:hyperlink r:id="rId15" w:history="1">
              <w:r>
                <w:rPr>
                  <w:rStyle w:val="Hyperlink"/>
                  <w:rFonts w:ascii="Arial" w:hAnsi="Arial" w:cs="Arial"/>
                </w:rPr>
                <w:t>sasecretary@ieee.org</w:t>
              </w:r>
            </w:hyperlink>
          </w:p>
        </w:tc>
      </w:tr>
      <w:tr w:rsidR="00A4143E" w14:paraId="2626C9BC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D1A3E9" w14:textId="77777777" w:rsidR="00A4143E" w:rsidRDefault="00A4143E" w:rsidP="00A4143E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789FDE2" w14:textId="77777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43DD9195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4143E" w14:paraId="45BB46F0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160B83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From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C46EBE" w14:textId="77777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Paul </w:t>
            </w:r>
            <w:proofErr w:type="spellStart"/>
            <w:r>
              <w:rPr>
                <w:sz w:val="24"/>
                <w:szCs w:val="28"/>
              </w:rPr>
              <w:t>Nikolich</w:t>
            </w:r>
            <w:proofErr w:type="spellEnd"/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13D933D0" w14:textId="5A82862B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BA16F2">
              <w:rPr>
                <w:rFonts w:ascii="Arial" w:hAnsi="Arial" w:cs="Arial"/>
              </w:rPr>
              <w:t xml:space="preserve">Chairman, IEEE 802 </w:t>
            </w:r>
            <w:r w:rsidR="00D4248E" w:rsidRPr="00D4248E">
              <w:rPr>
                <w:rFonts w:ascii="Arial" w:hAnsi="Arial" w:cs="Arial"/>
              </w:rPr>
              <w:t>Local and Metropolitan Area Network Standards Committee</w:t>
            </w:r>
          </w:p>
          <w:p w14:paraId="0EA55C4D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BA16F2">
              <w:rPr>
                <w:rFonts w:ascii="Arial" w:hAnsi="Arial" w:cs="Arial"/>
              </w:rPr>
              <w:t xml:space="preserve">IEEE Fellow </w:t>
            </w:r>
          </w:p>
          <w:p w14:paraId="78D2B01D" w14:textId="77777777" w:rsidR="00A4143E" w:rsidRDefault="00E11EE2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hyperlink r:id="rId16" w:history="1">
              <w:r w:rsidR="00A4143E" w:rsidRPr="00E12B1B">
                <w:rPr>
                  <w:rStyle w:val="Hyperlink"/>
                  <w:rFonts w:ascii="Arial" w:hAnsi="Arial" w:cs="Arial"/>
                </w:rPr>
                <w:t>p.nikolich@ieee.org</w:t>
              </w:r>
            </w:hyperlink>
            <w:r w:rsidR="00A4143E">
              <w:rPr>
                <w:rFonts w:ascii="Arial" w:hAnsi="Arial" w:cs="Arial"/>
              </w:rPr>
              <w:t xml:space="preserve"> </w:t>
            </w:r>
          </w:p>
        </w:tc>
      </w:tr>
      <w:tr w:rsidR="00A4143E" w14:paraId="728F3450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9D4F83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Subject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024C3" w14:textId="77777777" w:rsidR="00A4143E" w:rsidRPr="00BA16F2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Liaison [letter </w:t>
            </w:r>
            <w:proofErr w:type="gramStart"/>
            <w:r>
              <w:rPr>
                <w:rFonts w:ascii="Arial" w:hAnsi="Arial" w:cs="Arial"/>
              </w:rPr>
              <w:t>to ..</w:t>
            </w:r>
            <w:proofErr w:type="gramEnd"/>
            <w:r>
              <w:rPr>
                <w:rFonts w:ascii="Arial" w:hAnsi="Arial" w:cs="Arial"/>
              </w:rPr>
              <w:t>]</w:t>
            </w:r>
            <w:proofErr w:type="gramStart"/>
            <w:r>
              <w:rPr>
                <w:rFonts w:ascii="Arial" w:hAnsi="Arial" w:cs="Arial"/>
              </w:rPr>
              <w:t>/[</w:t>
            </w:r>
            <w:proofErr w:type="gramEnd"/>
            <w:r>
              <w:rPr>
                <w:rFonts w:ascii="Arial" w:hAnsi="Arial" w:cs="Arial"/>
              </w:rPr>
              <w:t>reply to ..]</w:t>
            </w:r>
          </w:p>
        </w:tc>
      </w:tr>
      <w:tr w:rsidR="00A4143E" w14:paraId="39253BBD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D6DB6B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Approval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C898A" w14:textId="77777777" w:rsidR="00A4143E" w:rsidRPr="00BA16F2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to at IEEE 802 [plenary | interim] meeting, [where], [date]</w:t>
            </w:r>
          </w:p>
        </w:tc>
      </w:tr>
    </w:tbl>
    <w:p w14:paraId="64719BDF" w14:textId="77777777" w:rsidR="0097273B" w:rsidRDefault="0097273B" w:rsidP="00572EBC">
      <w:pPr>
        <w:tabs>
          <w:tab w:val="left" w:pos="1800"/>
        </w:tabs>
        <w:rPr>
          <w:b/>
          <w:sz w:val="24"/>
          <w:szCs w:val="28"/>
        </w:rPr>
      </w:pPr>
    </w:p>
    <w:p w14:paraId="7575AE86" w14:textId="77777777" w:rsidR="00F30EDA" w:rsidRDefault="00F30E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B535D4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Dear [Name], </w:t>
      </w:r>
    </w:p>
    <w:p w14:paraId="48DED643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77B02C2A" w14:textId="2D732DDE" w:rsidR="0076364C" w:rsidRDefault="00F40098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IEEE 802.15 Interest Group LPWA (Lower Power Wide Area) </w:t>
      </w:r>
      <w:r w:rsidR="0076364C">
        <w:rPr>
          <w:rFonts w:ascii="Arial" w:hAnsi="Arial" w:cs="Arial"/>
        </w:rPr>
        <w:t xml:space="preserve">within the 802.15 working group </w:t>
      </w:r>
      <w:r>
        <w:rPr>
          <w:rFonts w:ascii="Arial" w:hAnsi="Arial" w:cs="Arial"/>
        </w:rPr>
        <w:t>is currently evaluating different technology options for Low Power Wide Area Networks (LP-WAN).</w:t>
      </w:r>
      <w:r w:rsidR="0076364C">
        <w:rPr>
          <w:rFonts w:ascii="Arial" w:hAnsi="Arial" w:cs="Arial"/>
        </w:rPr>
        <w:t xml:space="preserve"> At the moment we are working on use-cases, channel models, and different technology options suitable for LPWAN.</w:t>
      </w:r>
    </w:p>
    <w:p w14:paraId="71E9DD78" w14:textId="445454AC" w:rsidR="0094581A" w:rsidRDefault="0094581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At the same time</w:t>
      </w:r>
      <w:r w:rsidR="0076364C">
        <w:rPr>
          <w:rFonts w:ascii="Arial" w:hAnsi="Arial" w:cs="Arial"/>
        </w:rPr>
        <w:t xml:space="preserve"> we are aware that</w:t>
      </w:r>
      <w:r>
        <w:rPr>
          <w:rFonts w:ascii="Arial" w:hAnsi="Arial" w:cs="Arial"/>
        </w:rPr>
        <w:t xml:space="preserve"> </w:t>
      </w:r>
      <w:r w:rsidR="00C7298A">
        <w:rPr>
          <w:rFonts w:ascii="Arial" w:hAnsi="Arial" w:cs="Arial"/>
        </w:rPr>
        <w:t>ET</w:t>
      </w:r>
      <w:r w:rsidR="00600D48">
        <w:rPr>
          <w:rFonts w:ascii="Arial" w:hAnsi="Arial" w:cs="Arial"/>
        </w:rPr>
        <w:t>S</w:t>
      </w:r>
      <w:r w:rsidR="00C7298A">
        <w:rPr>
          <w:rFonts w:ascii="Arial" w:hAnsi="Arial" w:cs="Arial"/>
        </w:rPr>
        <w:t>I is working on the specification of LP-WANs in LTN ERM/TG28.</w:t>
      </w:r>
      <w:r w:rsidR="0076364C">
        <w:rPr>
          <w:rFonts w:ascii="Arial" w:hAnsi="Arial" w:cs="Arial"/>
        </w:rPr>
        <w:t xml:space="preserve"> This work</w:t>
      </w:r>
      <w:r>
        <w:rPr>
          <w:rFonts w:ascii="Arial" w:hAnsi="Arial" w:cs="Arial"/>
        </w:rPr>
        <w:t xml:space="preserve"> is highly relevant for the future work within the IEEE 802.1</w:t>
      </w:r>
      <w:r w:rsidR="00C447F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Interest Group LPWA.</w:t>
      </w:r>
    </w:p>
    <w:p w14:paraId="79F3AC18" w14:textId="6B4B98F8" w:rsidR="00C7298A" w:rsidRDefault="00C447FB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IEEE 802</w:t>
      </w:r>
      <w:r w:rsidR="0076364C">
        <w:rPr>
          <w:rFonts w:ascii="Arial" w:hAnsi="Arial" w:cs="Arial"/>
        </w:rPr>
        <w:t>.15</w:t>
      </w:r>
      <w:r>
        <w:rPr>
          <w:rFonts w:ascii="Arial" w:hAnsi="Arial" w:cs="Arial"/>
        </w:rPr>
        <w:t xml:space="preserve"> </w:t>
      </w:r>
      <w:r w:rsidR="0076364C">
        <w:rPr>
          <w:rFonts w:ascii="Arial" w:hAnsi="Arial" w:cs="Arial"/>
        </w:rPr>
        <w:t xml:space="preserve">would like to request information from </w:t>
      </w:r>
      <w:r>
        <w:rPr>
          <w:rFonts w:ascii="Arial" w:hAnsi="Arial" w:cs="Arial"/>
        </w:rPr>
        <w:t xml:space="preserve">ETSI </w:t>
      </w:r>
      <w:r w:rsidR="0076364C">
        <w:rPr>
          <w:rFonts w:ascii="Arial" w:hAnsi="Arial" w:cs="Arial"/>
        </w:rPr>
        <w:t>about the ongoing specification work</w:t>
      </w:r>
      <w:r w:rsidR="00003BC6">
        <w:rPr>
          <w:rFonts w:ascii="Arial" w:hAnsi="Arial" w:cs="Arial"/>
        </w:rPr>
        <w:t xml:space="preserve"> </w:t>
      </w:r>
      <w:r w:rsidR="0076364C">
        <w:rPr>
          <w:rFonts w:ascii="Arial" w:hAnsi="Arial" w:cs="Arial"/>
        </w:rPr>
        <w:t>at</w:t>
      </w:r>
      <w:r w:rsidR="00003BC6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T</w:t>
      </w:r>
      <w:r w:rsidR="00003BC6">
        <w:rPr>
          <w:rFonts w:ascii="Arial" w:hAnsi="Arial" w:cs="Arial"/>
        </w:rPr>
        <w:t>S</w:t>
      </w:r>
      <w:r w:rsidR="0076364C">
        <w:rPr>
          <w:rFonts w:ascii="Arial" w:hAnsi="Arial" w:cs="Arial"/>
        </w:rPr>
        <w:t>I LTN:</w:t>
      </w:r>
    </w:p>
    <w:p w14:paraId="27F11D80" w14:textId="496BCCD7" w:rsidR="003D08A4" w:rsidRDefault="003D08A4" w:rsidP="00C447F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>W</w:t>
      </w:r>
      <w:r w:rsidR="00C447FB" w:rsidRPr="003D08A4">
        <w:rPr>
          <w:rFonts w:ascii="Arial" w:hAnsi="Arial" w:cs="Arial"/>
        </w:rPr>
        <w:t xml:space="preserve">hat is the schedule of the ETSI LTN? When do you plan to have the final </w:t>
      </w:r>
      <w:r w:rsidR="00003BC6">
        <w:rPr>
          <w:rFonts w:ascii="Arial" w:hAnsi="Arial" w:cs="Arial"/>
        </w:rPr>
        <w:t>TS</w:t>
      </w:r>
      <w:r w:rsidR="00C447FB" w:rsidRPr="003D08A4">
        <w:rPr>
          <w:rFonts w:ascii="Arial" w:hAnsi="Arial" w:cs="Arial"/>
        </w:rPr>
        <w:t>?</w:t>
      </w:r>
    </w:p>
    <w:p w14:paraId="3595493E" w14:textId="77777777" w:rsidR="003D08A4" w:rsidRDefault="00C447FB" w:rsidP="00C447F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 xml:space="preserve">What are the scenarios you are </w:t>
      </w:r>
      <w:bookmarkStart w:id="0" w:name="_GoBack"/>
      <w:bookmarkEnd w:id="0"/>
      <w:r w:rsidRPr="003D08A4">
        <w:rPr>
          <w:rFonts w:ascii="Arial" w:hAnsi="Arial" w:cs="Arial"/>
        </w:rPr>
        <w:t xml:space="preserve">designing the </w:t>
      </w:r>
      <w:r w:rsidR="003D08A4">
        <w:rPr>
          <w:rFonts w:ascii="Arial" w:hAnsi="Arial" w:cs="Arial"/>
        </w:rPr>
        <w:t>specification</w:t>
      </w:r>
      <w:r w:rsidRPr="003D08A4">
        <w:rPr>
          <w:rFonts w:ascii="Arial" w:hAnsi="Arial" w:cs="Arial"/>
        </w:rPr>
        <w:t xml:space="preserve"> for?</w:t>
      </w:r>
    </w:p>
    <w:p w14:paraId="1AC91488" w14:textId="4E777E7D" w:rsidR="003D08A4" w:rsidRDefault="00C447FB" w:rsidP="00C447F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 xml:space="preserve">What are the technical requirements </w:t>
      </w:r>
      <w:r w:rsidR="00B3378B">
        <w:rPr>
          <w:rFonts w:ascii="Arial" w:hAnsi="Arial" w:cs="Arial"/>
        </w:rPr>
        <w:t>to fulfill the scenario requirements?</w:t>
      </w:r>
    </w:p>
    <w:p w14:paraId="5E442703" w14:textId="2F25774E" w:rsidR="00C447FB" w:rsidRDefault="00C447FB" w:rsidP="00C447F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>How do you compare the performance of the different proposals?</w:t>
      </w:r>
    </w:p>
    <w:p w14:paraId="52193A35" w14:textId="77777777" w:rsidR="00B3378B" w:rsidRDefault="00B3378B" w:rsidP="00B3378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3D08A4">
        <w:rPr>
          <w:rFonts w:ascii="Arial" w:hAnsi="Arial" w:cs="Arial"/>
        </w:rPr>
        <w:t>What are the technologies that you are currently discussing? Do you plan profiling?</w:t>
      </w:r>
    </w:p>
    <w:p w14:paraId="479E2328" w14:textId="0C465B56" w:rsidR="00003BC6" w:rsidRDefault="00003BC6" w:rsidP="00B3378B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Is there any coexistence study plan within ETSI LTN?</w:t>
      </w:r>
    </w:p>
    <w:p w14:paraId="40470CD2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022A96BD" w14:textId="6E7506A2" w:rsidR="00003BC6" w:rsidRDefault="00003BC6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Furthermore, the IEEE 802.15 IG LPWA would also be willing to bring information from its work into t</w:t>
      </w:r>
      <w:r w:rsidR="0076364C">
        <w:rPr>
          <w:rFonts w:ascii="Arial" w:hAnsi="Arial" w:cs="Arial"/>
        </w:rPr>
        <w:t>he ETSI LTN group.</w:t>
      </w:r>
    </w:p>
    <w:p w14:paraId="4B5EB344" w14:textId="77777777" w:rsidR="003D08A4" w:rsidRDefault="003D08A4" w:rsidP="00F30EDA">
      <w:pPr>
        <w:spacing w:after="120"/>
        <w:rPr>
          <w:rFonts w:ascii="Arial" w:hAnsi="Arial" w:cs="Arial"/>
        </w:rPr>
      </w:pPr>
    </w:p>
    <w:p w14:paraId="6ACE7E42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BBF4FB0" w14:textId="77777777" w:rsidR="004050C9" w:rsidRDefault="004050C9" w:rsidP="00F30EDA">
      <w:pPr>
        <w:spacing w:after="120"/>
        <w:rPr>
          <w:rFonts w:ascii="Arial" w:hAnsi="Arial" w:cs="Arial"/>
        </w:rPr>
      </w:pPr>
    </w:p>
    <w:p w14:paraId="15B1554D" w14:textId="77777777" w:rsidR="006A1EBB" w:rsidRPr="00572EBC" w:rsidRDefault="006A1EBB" w:rsidP="00572EBC">
      <w:pPr>
        <w:tabs>
          <w:tab w:val="left" w:pos="1800"/>
        </w:tabs>
        <w:rPr>
          <w:b/>
          <w:sz w:val="24"/>
          <w:szCs w:val="28"/>
        </w:rPr>
      </w:pPr>
    </w:p>
    <w:sectPr w:rsidR="006A1EBB" w:rsidRPr="00572EBC" w:rsidSect="0067239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D2555" w14:textId="77777777" w:rsidR="00E11EE2" w:rsidRDefault="00E11EE2" w:rsidP="00572EBC">
      <w:pPr>
        <w:spacing w:after="0" w:line="240" w:lineRule="auto"/>
      </w:pPr>
      <w:r>
        <w:separator/>
      </w:r>
    </w:p>
  </w:endnote>
  <w:endnote w:type="continuationSeparator" w:id="0">
    <w:p w14:paraId="42AD0C8B" w14:textId="77777777" w:rsidR="00E11EE2" w:rsidRDefault="00E11EE2" w:rsidP="005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9AFFD" w14:textId="77777777" w:rsidR="00E11EE2" w:rsidRDefault="00E11EE2" w:rsidP="00572EBC">
      <w:pPr>
        <w:spacing w:after="0" w:line="240" w:lineRule="auto"/>
      </w:pPr>
      <w:r>
        <w:separator/>
      </w:r>
    </w:p>
  </w:footnote>
  <w:footnote w:type="continuationSeparator" w:id="0">
    <w:p w14:paraId="71764782" w14:textId="77777777" w:rsidR="00E11EE2" w:rsidRDefault="00E11EE2" w:rsidP="00572EBC">
      <w:pPr>
        <w:spacing w:after="0" w:line="240" w:lineRule="auto"/>
      </w:pPr>
      <w:r>
        <w:continuationSeparator/>
      </w:r>
    </w:p>
  </w:footnote>
  <w:footnote w:id="1">
    <w:p w14:paraId="06F8D8EF" w14:textId="77777777" w:rsidR="00572EBC" w:rsidRDefault="00572EB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 xml:space="preserve">This document solely represents the views of </w:t>
      </w:r>
      <w:r>
        <w:rPr>
          <w:rFonts w:ascii="Arial" w:hAnsi="Arial" w:cs="Arial"/>
          <w:iCs/>
        </w:rPr>
        <w:t>the IEEE 802 LMSC,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and does not necessarily represent a position of the IEEE or the IEEE Standards Association.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5C31"/>
    <w:multiLevelType w:val="hybridMultilevel"/>
    <w:tmpl w:val="0EF4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69"/>
    <w:rsid w:val="00003BC6"/>
    <w:rsid w:val="002C760E"/>
    <w:rsid w:val="003D08A4"/>
    <w:rsid w:val="004050C9"/>
    <w:rsid w:val="00434FF4"/>
    <w:rsid w:val="004773F1"/>
    <w:rsid w:val="004C3156"/>
    <w:rsid w:val="00572EBC"/>
    <w:rsid w:val="005B2B8C"/>
    <w:rsid w:val="005B47C8"/>
    <w:rsid w:val="00600D48"/>
    <w:rsid w:val="0067239A"/>
    <w:rsid w:val="006A1EBB"/>
    <w:rsid w:val="006D462D"/>
    <w:rsid w:val="0076364C"/>
    <w:rsid w:val="009268CE"/>
    <w:rsid w:val="0094581A"/>
    <w:rsid w:val="0097273B"/>
    <w:rsid w:val="00996CD6"/>
    <w:rsid w:val="009C7C69"/>
    <w:rsid w:val="009D405F"/>
    <w:rsid w:val="00A4143E"/>
    <w:rsid w:val="00A64A28"/>
    <w:rsid w:val="00B3378B"/>
    <w:rsid w:val="00BA16F2"/>
    <w:rsid w:val="00C447FB"/>
    <w:rsid w:val="00C7298A"/>
    <w:rsid w:val="00D4248E"/>
    <w:rsid w:val="00E11EE2"/>
    <w:rsid w:val="00F30EDA"/>
    <w:rsid w:val="00F40098"/>
    <w:rsid w:val="00F7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A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72E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E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2EBC"/>
    <w:rPr>
      <w:vertAlign w:val="superscript"/>
    </w:rPr>
  </w:style>
  <w:style w:type="table" w:styleId="Tabellenraster">
    <w:name w:val="Table Grid"/>
    <w:basedOn w:val="NormaleTabelle"/>
    <w:uiPriority w:val="39"/>
    <w:rsid w:val="0097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727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0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72E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E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2EBC"/>
    <w:rPr>
      <w:vertAlign w:val="superscript"/>
    </w:rPr>
  </w:style>
  <w:style w:type="table" w:styleId="Tabellenraster">
    <w:name w:val="Table Grid"/>
    <w:basedOn w:val="NormaleTabelle"/>
    <w:uiPriority w:val="39"/>
    <w:rsid w:val="0097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727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ail@address.someth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dambrosia@iee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nikolich@iee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@address.somethin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secretary@ieee.org" TargetMode="External"/><Relationship Id="rId10" Type="http://schemas.openxmlformats.org/officeDocument/2006/relationships/hyperlink" Target="mailto:email@address.someth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mail@address.somet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21A2-62E1-4EED-88A5-BE68E0F6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DAmbrosia</dc:creator>
  <cp:lastModifiedBy>Joerg Robert</cp:lastModifiedBy>
  <cp:revision>3</cp:revision>
  <dcterms:created xsi:type="dcterms:W3CDTF">2017-03-13T21:18:00Z</dcterms:created>
  <dcterms:modified xsi:type="dcterms:W3CDTF">2017-03-13T22:22:00Z</dcterms:modified>
</cp:coreProperties>
</file>