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A659FF" w:rsidP="00315D26">
            <w:pPr>
              <w:pStyle w:val="covertext"/>
              <w:rPr>
                <w:lang w:eastAsia="ja-JP"/>
              </w:rPr>
            </w:pPr>
            <w:sdt>
              <w:sdtPr>
                <w:rPr>
                  <w:rFonts w:hint="eastAsia"/>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7F4D63">
                  <w:rPr>
                    <w:rFonts w:hint="eastAsia"/>
                    <w:lang w:eastAsia="ja-JP"/>
                  </w:rPr>
                  <w:t>TG3d BRC February 23 2017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BE2FD9" w:rsidP="00583772">
            <w:pPr>
              <w:pStyle w:val="covertext"/>
              <w:rPr>
                <w:lang w:eastAsia="ja-JP"/>
              </w:rPr>
            </w:pPr>
            <w:r>
              <w:rPr>
                <w:rFonts w:hint="eastAsia"/>
                <w:lang w:eastAsia="ja-JP"/>
              </w:rPr>
              <w:t>23</w:t>
            </w:r>
            <w:r w:rsidR="003406D7">
              <w:rPr>
                <w:rFonts w:hint="eastAsia"/>
                <w:lang w:eastAsia="ja-JP"/>
              </w:rPr>
              <w:t xml:space="preserve"> February 2017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7F4D63">
                  <w:rPr>
                    <w:rFonts w:hint="eastAsia"/>
                    <w:lang w:eastAsia="ja-JP"/>
                  </w:rPr>
                  <w:t>TG3d BRC February 23 2017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9F43F3" w:rsidRPr="007F4D63" w:rsidRDefault="00964A61" w:rsidP="00A07CF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7F4D63">
            <w:rPr>
              <w:rFonts w:hint="eastAsia"/>
              <w:b/>
              <w:sz w:val="28"/>
              <w:lang w:eastAsia="ja-JP"/>
            </w:rPr>
            <w:t>TG3d BRC February 23 2017 Teleconference Minutes</w:t>
          </w:r>
        </w:sdtContent>
      </w:sdt>
    </w:p>
    <w:p w:rsidR="009F43F3" w:rsidRPr="00DA6DD6" w:rsidRDefault="009F43F3" w:rsidP="009F43F3">
      <w:pPr>
        <w:pStyle w:val="a8"/>
        <w:numPr>
          <w:ilvl w:val="0"/>
          <w:numId w:val="24"/>
        </w:numPr>
      </w:pPr>
      <w:r w:rsidRPr="00DA6DD6">
        <w:rPr>
          <w:rFonts w:hint="eastAsia"/>
          <w:lang w:eastAsia="ja-JP"/>
        </w:rPr>
        <w:t>Meeting schedule: Tue</w:t>
      </w:r>
      <w:r w:rsidRPr="00DA6DD6">
        <w:t xml:space="preserve">, </w:t>
      </w:r>
      <w:r>
        <w:rPr>
          <w:rFonts w:hint="eastAsia"/>
          <w:lang w:eastAsia="ja-JP"/>
        </w:rPr>
        <w:t>23</w:t>
      </w:r>
      <w:r w:rsidRPr="00DA6DD6">
        <w:rPr>
          <w:rFonts w:hint="eastAsia"/>
          <w:lang w:eastAsia="ja-JP"/>
        </w:rPr>
        <w:t xml:space="preserve"> February</w:t>
      </w:r>
      <w:r w:rsidRPr="00DA6DD6">
        <w:t xml:space="preserve">, </w:t>
      </w:r>
      <w:r w:rsidRPr="00DA6DD6">
        <w:rPr>
          <w:rFonts w:hint="eastAsia"/>
          <w:lang w:eastAsia="ja-JP"/>
        </w:rPr>
        <w:t>6</w:t>
      </w:r>
      <w:r w:rsidRPr="00DA6DD6">
        <w:t xml:space="preserve">:00 to </w:t>
      </w:r>
      <w:r>
        <w:rPr>
          <w:rFonts w:hint="eastAsia"/>
          <w:lang w:eastAsia="ja-JP"/>
        </w:rPr>
        <w:t>8</w:t>
      </w:r>
      <w:r w:rsidRPr="00DA6DD6">
        <w:t xml:space="preserve">:00 </w:t>
      </w:r>
      <w:r w:rsidRPr="00DA6DD6">
        <w:rPr>
          <w:rFonts w:hint="eastAsia"/>
          <w:lang w:eastAsia="ja-JP"/>
        </w:rPr>
        <w:t>CET (</w:t>
      </w:r>
      <w:r w:rsidR="00C062A3">
        <w:rPr>
          <w:rFonts w:hint="eastAsia"/>
          <w:lang w:eastAsia="ja-JP"/>
        </w:rPr>
        <w:t xml:space="preserve">21-23 Wed PST and </w:t>
      </w:r>
      <w:r w:rsidRPr="00DA6DD6">
        <w:rPr>
          <w:rFonts w:hint="eastAsia"/>
          <w:lang w:eastAsia="ja-JP"/>
        </w:rPr>
        <w:t>14</w:t>
      </w:r>
      <w:r w:rsidRPr="00DA6DD6">
        <w:t>-</w:t>
      </w:r>
      <w:r>
        <w:rPr>
          <w:rFonts w:hint="eastAsia"/>
          <w:lang w:eastAsia="ja-JP"/>
        </w:rPr>
        <w:t xml:space="preserve">16 </w:t>
      </w:r>
      <w:r>
        <w:t>JST</w:t>
      </w:r>
      <w:r w:rsidRPr="00DA6DD6">
        <w:rPr>
          <w:rFonts w:hint="eastAsia"/>
          <w:lang w:eastAsia="ja-JP"/>
        </w:rPr>
        <w:t>)</w:t>
      </w:r>
    </w:p>
    <w:p w:rsidR="009F43F3" w:rsidRPr="0047448D" w:rsidRDefault="009F43F3" w:rsidP="009F43F3">
      <w:pPr>
        <w:pStyle w:val="a8"/>
        <w:widowControl w:val="0"/>
        <w:numPr>
          <w:ilvl w:val="0"/>
          <w:numId w:val="6"/>
        </w:numPr>
        <w:tabs>
          <w:tab w:val="left" w:pos="6237"/>
        </w:tabs>
        <w:rPr>
          <w:lang w:eastAsia="ja-JP"/>
        </w:rPr>
      </w:pPr>
      <w:r>
        <w:rPr>
          <w:lang w:eastAsia="ja-JP"/>
        </w:rPr>
        <w:t xml:space="preserve">Meeting was called to order at </w:t>
      </w:r>
      <w:r w:rsidR="001C6C63">
        <w:rPr>
          <w:rFonts w:hint="eastAsia"/>
          <w:lang w:eastAsia="ja-JP"/>
        </w:rPr>
        <w:t>6:05</w:t>
      </w:r>
    </w:p>
    <w:p w:rsidR="009F43F3" w:rsidRDefault="009F43F3" w:rsidP="009F43F3">
      <w:pPr>
        <w:pStyle w:val="a8"/>
        <w:widowControl w:val="0"/>
        <w:numPr>
          <w:ilvl w:val="0"/>
          <w:numId w:val="6"/>
        </w:numPr>
        <w:rPr>
          <w:lang w:eastAsia="ja-JP"/>
        </w:rPr>
      </w:pPr>
      <w:r w:rsidRPr="00F65C35">
        <w:rPr>
          <w:lang w:eastAsia="ja-JP"/>
        </w:rPr>
        <w:t>The patent policy was mentioned and no patent contributions were discussed.</w:t>
      </w:r>
    </w:p>
    <w:p w:rsidR="00574F12" w:rsidRDefault="00574F12" w:rsidP="009F43F3">
      <w:pPr>
        <w:pStyle w:val="a8"/>
        <w:widowControl w:val="0"/>
        <w:numPr>
          <w:ilvl w:val="0"/>
          <w:numId w:val="6"/>
        </w:numPr>
        <w:rPr>
          <w:lang w:eastAsia="ja-JP"/>
        </w:rPr>
      </w:pPr>
      <w:r>
        <w:rPr>
          <w:rFonts w:hint="eastAsia"/>
          <w:lang w:eastAsia="ja-JP"/>
        </w:rPr>
        <w:t>Minutes from the last BRC teleconference, 15-17-0129r00 was approved.</w:t>
      </w:r>
    </w:p>
    <w:p w:rsidR="009F43F3" w:rsidRDefault="009F43F3" w:rsidP="009F43F3">
      <w:pPr>
        <w:pStyle w:val="a8"/>
        <w:widowControl w:val="0"/>
        <w:numPr>
          <w:ilvl w:val="0"/>
          <w:numId w:val="6"/>
        </w:numPr>
        <w:rPr>
          <w:lang w:eastAsia="ja-JP"/>
        </w:rPr>
      </w:pPr>
      <w:r>
        <w:rPr>
          <w:rFonts w:hint="eastAsia"/>
          <w:lang w:eastAsia="ja-JP"/>
        </w:rPr>
        <w:t>Agenda items were approved with unanimous consent</w:t>
      </w:r>
      <w:r w:rsidR="00BE2FD9">
        <w:rPr>
          <w:rFonts w:hint="eastAsia"/>
          <w:lang w:eastAsia="ja-JP"/>
        </w:rPr>
        <w:t>.</w:t>
      </w:r>
    </w:p>
    <w:p w:rsidR="008241A2" w:rsidRPr="008241A2" w:rsidRDefault="008241A2" w:rsidP="008241A2">
      <w:pPr>
        <w:pStyle w:val="a8"/>
        <w:widowControl w:val="0"/>
        <w:numPr>
          <w:ilvl w:val="0"/>
          <w:numId w:val="6"/>
        </w:numPr>
        <w:rPr>
          <w:color w:val="000000" w:themeColor="text1"/>
          <w:lang w:eastAsia="ja-JP"/>
        </w:rPr>
      </w:pPr>
      <w:r w:rsidRPr="008241A2">
        <w:rPr>
          <w:rFonts w:hint="eastAsia"/>
          <w:color w:val="000000" w:themeColor="text1"/>
          <w:lang w:eastAsia="ja-JP"/>
        </w:rPr>
        <w:t xml:space="preserve"> Comment resolutions</w:t>
      </w:r>
    </w:p>
    <w:p w:rsidR="008241A2" w:rsidRPr="008241A2" w:rsidRDefault="008241A2" w:rsidP="008241A2">
      <w:pPr>
        <w:pStyle w:val="a8"/>
        <w:widowControl w:val="0"/>
        <w:numPr>
          <w:ilvl w:val="1"/>
          <w:numId w:val="6"/>
        </w:numPr>
        <w:rPr>
          <w:color w:val="000000" w:themeColor="text1"/>
          <w:lang w:eastAsia="ja-JP"/>
        </w:rPr>
      </w:pPr>
      <w:r w:rsidRPr="008241A2">
        <w:rPr>
          <w:rFonts w:hint="eastAsia"/>
          <w:color w:val="000000" w:themeColor="text1"/>
          <w:lang w:eastAsia="ja-JP"/>
        </w:rPr>
        <w:t xml:space="preserve">On the comment </w:t>
      </w:r>
      <w:r w:rsidRPr="008241A2">
        <w:rPr>
          <w:color w:val="000000" w:themeColor="text1"/>
          <w:lang w:eastAsia="ja-JP"/>
        </w:rPr>
        <w:t>spreadsheet</w:t>
      </w:r>
      <w:r w:rsidRPr="008241A2">
        <w:rPr>
          <w:rFonts w:hint="eastAsia"/>
          <w:color w:val="000000" w:themeColor="text1"/>
          <w:lang w:eastAsia="ja-JP"/>
        </w:rPr>
        <w:t xml:space="preserve"> </w:t>
      </w:r>
      <w:r w:rsidRPr="008241A2">
        <w:rPr>
          <w:color w:val="000000" w:themeColor="text1"/>
          <w:lang w:eastAsia="ja-JP"/>
        </w:rPr>
        <w:t>15-17-0128-00-003d-p802-15-tg3d-consolidated-comment-entry-form_BRC_1-mbb.xlsx</w:t>
      </w:r>
      <w:r w:rsidRPr="008241A2">
        <w:rPr>
          <w:rFonts w:hint="eastAsia"/>
          <w:color w:val="000000" w:themeColor="text1"/>
          <w:lang w:eastAsia="ja-JP"/>
        </w:rPr>
        <w:t>, distributed to BRC members via e-mail.</w:t>
      </w:r>
    </w:p>
    <w:p w:rsidR="008241A2" w:rsidRPr="008241A2" w:rsidRDefault="00D50A23" w:rsidP="008241A2">
      <w:pPr>
        <w:pStyle w:val="a8"/>
        <w:widowControl w:val="0"/>
        <w:numPr>
          <w:ilvl w:val="1"/>
          <w:numId w:val="6"/>
        </w:numPr>
        <w:rPr>
          <w:color w:val="000000" w:themeColor="text1"/>
          <w:lang w:eastAsia="ja-JP"/>
        </w:rPr>
      </w:pPr>
      <w:r>
        <w:rPr>
          <w:rFonts w:hint="eastAsia"/>
          <w:color w:val="000000" w:themeColor="text1"/>
          <w:lang w:eastAsia="ja-JP"/>
        </w:rPr>
        <w:t>All comments</w:t>
      </w:r>
      <w:r w:rsidR="00BE2FD9">
        <w:rPr>
          <w:rFonts w:hint="eastAsia"/>
          <w:color w:val="000000" w:themeColor="text1"/>
          <w:lang w:eastAsia="ja-JP"/>
        </w:rPr>
        <w:t xml:space="preserve"> and resolutions</w:t>
      </w:r>
      <w:r>
        <w:rPr>
          <w:rFonts w:hint="eastAsia"/>
          <w:color w:val="000000" w:themeColor="text1"/>
          <w:lang w:eastAsia="ja-JP"/>
        </w:rPr>
        <w:t xml:space="preserve"> were reviewed and confirmed</w:t>
      </w:r>
      <w:r w:rsidR="008241A2" w:rsidRPr="008241A2">
        <w:rPr>
          <w:rFonts w:hint="eastAsia"/>
          <w:color w:val="000000" w:themeColor="text1"/>
          <w:lang w:eastAsia="ja-JP"/>
        </w:rPr>
        <w:t xml:space="preserve"> with Brown for editing process.</w:t>
      </w:r>
    </w:p>
    <w:p w:rsidR="009A7B31" w:rsidRDefault="00BD4B70" w:rsidP="00086782">
      <w:pPr>
        <w:pStyle w:val="a8"/>
        <w:widowControl w:val="0"/>
        <w:numPr>
          <w:ilvl w:val="1"/>
          <w:numId w:val="6"/>
        </w:numPr>
        <w:rPr>
          <w:color w:val="000000" w:themeColor="text1"/>
          <w:lang w:eastAsia="ja-JP"/>
        </w:rPr>
      </w:pPr>
      <w:r>
        <w:rPr>
          <w:rFonts w:hint="eastAsia"/>
          <w:color w:val="000000" w:themeColor="text1"/>
          <w:lang w:eastAsia="ja-JP"/>
        </w:rPr>
        <w:t>The revised draft would keep the</w:t>
      </w:r>
      <w:r w:rsidR="009A7B31">
        <w:rPr>
          <w:rFonts w:hint="eastAsia"/>
          <w:color w:val="000000" w:themeColor="text1"/>
          <w:lang w:eastAsia="ja-JP"/>
        </w:rPr>
        <w:t xml:space="preserve"> parameters in MAC-HRCP-DATA and MAC-HRCP-MUL-DATA primitives added in 15.3e</w:t>
      </w:r>
      <w:r w:rsidR="0033628E">
        <w:rPr>
          <w:color w:val="000000" w:themeColor="text1"/>
          <w:lang w:eastAsia="ja-JP"/>
        </w:rPr>
        <w:t xml:space="preserve"> except the parameter LENGTH, which is obsolete</w:t>
      </w:r>
      <w:r w:rsidR="009A7B31">
        <w:rPr>
          <w:rFonts w:hint="eastAsia"/>
          <w:color w:val="000000" w:themeColor="text1"/>
          <w:lang w:eastAsia="ja-JP"/>
        </w:rPr>
        <w:t>.</w:t>
      </w:r>
    </w:p>
    <w:p w:rsidR="009F43F3" w:rsidRPr="00086782" w:rsidRDefault="009F43F3" w:rsidP="009F43F3">
      <w:pPr>
        <w:pStyle w:val="a8"/>
        <w:widowControl w:val="0"/>
        <w:numPr>
          <w:ilvl w:val="0"/>
          <w:numId w:val="6"/>
        </w:numPr>
        <w:rPr>
          <w:color w:val="000000" w:themeColor="text1"/>
          <w:lang w:eastAsia="ja-JP"/>
        </w:rPr>
      </w:pPr>
      <w:r w:rsidRPr="00086782">
        <w:rPr>
          <w:rFonts w:hint="eastAsia"/>
          <w:color w:val="000000" w:themeColor="text1"/>
          <w:lang w:eastAsia="ja-JP"/>
        </w:rPr>
        <w:t>Expected schedule</w:t>
      </w:r>
    </w:p>
    <w:p w:rsidR="00BE2FD9" w:rsidRDefault="00BE2FD9" w:rsidP="00086782">
      <w:pPr>
        <w:pStyle w:val="a8"/>
        <w:widowControl w:val="0"/>
        <w:numPr>
          <w:ilvl w:val="1"/>
          <w:numId w:val="6"/>
        </w:numPr>
        <w:rPr>
          <w:color w:val="000000" w:themeColor="text1"/>
          <w:lang w:eastAsia="ja-JP"/>
        </w:rPr>
      </w:pPr>
      <w:r>
        <w:rPr>
          <w:rFonts w:hint="eastAsia"/>
          <w:color w:val="000000" w:themeColor="text1"/>
          <w:lang w:eastAsia="ja-JP"/>
        </w:rPr>
        <w:t>Before the next teleconference updated draft and comment sheet would be shared to the BRC members.</w:t>
      </w:r>
    </w:p>
    <w:p w:rsidR="00086782" w:rsidRPr="00086782" w:rsidRDefault="00086782" w:rsidP="00086782">
      <w:pPr>
        <w:pStyle w:val="a8"/>
        <w:widowControl w:val="0"/>
        <w:numPr>
          <w:ilvl w:val="1"/>
          <w:numId w:val="6"/>
        </w:numPr>
        <w:rPr>
          <w:color w:val="000000" w:themeColor="text1"/>
          <w:lang w:eastAsia="ja-JP"/>
        </w:rPr>
      </w:pPr>
      <w:r>
        <w:rPr>
          <w:rFonts w:hint="eastAsia"/>
          <w:color w:val="000000" w:themeColor="text1"/>
          <w:lang w:eastAsia="ja-JP"/>
        </w:rPr>
        <w:t>If there is no strong comment, i</w:t>
      </w:r>
      <w:r w:rsidR="00D50A23">
        <w:rPr>
          <w:rFonts w:hint="eastAsia"/>
          <w:color w:val="000000" w:themeColor="text1"/>
          <w:lang w:eastAsia="ja-JP"/>
        </w:rPr>
        <w:t>n the next teleconference the BRC</w:t>
      </w:r>
      <w:r w:rsidRPr="00086782">
        <w:rPr>
          <w:rFonts w:hint="eastAsia"/>
          <w:color w:val="000000" w:themeColor="text1"/>
          <w:lang w:eastAsia="ja-JP"/>
        </w:rPr>
        <w:t xml:space="preserve"> would have a motion to start recirculation.</w:t>
      </w:r>
    </w:p>
    <w:p w:rsidR="009F43F3" w:rsidRPr="00A4010D" w:rsidRDefault="009F43F3" w:rsidP="009F43F3">
      <w:pPr>
        <w:pStyle w:val="a8"/>
        <w:numPr>
          <w:ilvl w:val="0"/>
          <w:numId w:val="6"/>
        </w:numPr>
        <w:rPr>
          <w:color w:val="000000" w:themeColor="text1"/>
          <w:lang w:eastAsia="ja-JP"/>
        </w:rPr>
      </w:pPr>
      <w:r w:rsidRPr="00A4010D">
        <w:rPr>
          <w:rFonts w:hint="eastAsia"/>
          <w:color w:val="000000" w:themeColor="text1"/>
          <w:lang w:eastAsia="ja-JP"/>
        </w:rPr>
        <w:t xml:space="preserve">Adjourned at </w:t>
      </w:r>
      <w:r w:rsidR="00A4010D" w:rsidRPr="00A4010D">
        <w:rPr>
          <w:rFonts w:hint="eastAsia"/>
          <w:color w:val="000000" w:themeColor="text1"/>
          <w:lang w:eastAsia="ja-JP"/>
        </w:rPr>
        <w:t>7</w:t>
      </w:r>
      <w:r w:rsidRPr="00A4010D">
        <w:rPr>
          <w:rFonts w:hint="eastAsia"/>
          <w:color w:val="000000" w:themeColor="text1"/>
          <w:lang w:eastAsia="ja-JP"/>
        </w:rPr>
        <w:t>:</w:t>
      </w:r>
      <w:r w:rsidR="00A4010D" w:rsidRPr="00A4010D">
        <w:rPr>
          <w:rFonts w:hint="eastAsia"/>
          <w:color w:val="000000" w:themeColor="text1"/>
          <w:lang w:eastAsia="ja-JP"/>
        </w:rPr>
        <w:t>22</w:t>
      </w:r>
      <w:r w:rsidRPr="00A4010D">
        <w:rPr>
          <w:rFonts w:hint="eastAsia"/>
          <w:color w:val="000000" w:themeColor="text1"/>
          <w:lang w:eastAsia="ja-JP"/>
        </w:rPr>
        <w:t>.</w:t>
      </w:r>
    </w:p>
    <w:p w:rsidR="009F43F3" w:rsidRDefault="009F43F3" w:rsidP="009F43F3">
      <w:pPr>
        <w:pStyle w:val="a8"/>
        <w:numPr>
          <w:ilvl w:val="0"/>
          <w:numId w:val="24"/>
        </w:numPr>
      </w:pPr>
      <w:r>
        <w:rPr>
          <w:rFonts w:hint="eastAsia"/>
          <w:lang w:eastAsia="ja-JP"/>
        </w:rPr>
        <w:t>Participants: K</w:t>
      </w:r>
      <w:r w:rsidRPr="007C5C5C">
        <w:rPr>
          <w:rFonts w:eastAsia="ＭＳ 明朝"/>
          <w:lang w:eastAsia="ja-JP"/>
        </w:rPr>
        <w:t>ü</w:t>
      </w:r>
      <w:r>
        <w:rPr>
          <w:rFonts w:hint="eastAsia"/>
          <w:lang w:eastAsia="ja-JP"/>
        </w:rPr>
        <w:t>rner, Hosako, Brown and Hiraga.</w:t>
      </w:r>
    </w:p>
    <w:p w:rsidR="00A4010D" w:rsidRDefault="00A4010D" w:rsidP="009F43F3">
      <w:pPr>
        <w:pStyle w:val="a8"/>
        <w:numPr>
          <w:ilvl w:val="0"/>
          <w:numId w:val="24"/>
        </w:numPr>
      </w:pPr>
    </w:p>
    <w:sectPr w:rsidR="00A4010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FF" w:rsidRDefault="00A659FF">
      <w:r>
        <w:separator/>
      </w:r>
    </w:p>
  </w:endnote>
  <w:endnote w:type="continuationSeparator" w:id="0">
    <w:p w:rsidR="00A659FF" w:rsidRDefault="00A6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FF" w:rsidRDefault="00A659FF">
      <w:r>
        <w:separator/>
      </w:r>
    </w:p>
  </w:footnote>
  <w:footnote w:type="continuationSeparator" w:id="0">
    <w:p w:rsidR="00A659FF" w:rsidRDefault="00A6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77262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February</w:t>
    </w:r>
    <w:r w:rsidR="0008154C" w:rsidRPr="008019A2">
      <w:rPr>
        <w:rFonts w:hint="eastAsia"/>
        <w:b/>
        <w:sz w:val="28"/>
        <w:lang w:eastAsia="ja-JP"/>
      </w:rPr>
      <w:t xml:space="preserve"> </w:t>
    </w:r>
    <w:r>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EA0848">
          <w:rPr>
            <w:rFonts w:hint="eastAsia"/>
            <w:b/>
            <w:sz w:val="28"/>
            <w:lang w:eastAsia="ja-JP"/>
          </w:rPr>
          <w:t>IEEE P802.15-17-0131-00-003d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984"/>
    <w:rsid w:val="00025EC6"/>
    <w:rsid w:val="000270C5"/>
    <w:rsid w:val="00041459"/>
    <w:rsid w:val="0005380D"/>
    <w:rsid w:val="00055CF4"/>
    <w:rsid w:val="00056302"/>
    <w:rsid w:val="00057312"/>
    <w:rsid w:val="0005774B"/>
    <w:rsid w:val="00060C84"/>
    <w:rsid w:val="00062E6B"/>
    <w:rsid w:val="000771BF"/>
    <w:rsid w:val="0008154C"/>
    <w:rsid w:val="0008657F"/>
    <w:rsid w:val="00086782"/>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C6C63"/>
    <w:rsid w:val="001D22D0"/>
    <w:rsid w:val="001D3410"/>
    <w:rsid w:val="001D3E84"/>
    <w:rsid w:val="001D460E"/>
    <w:rsid w:val="001D591E"/>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5C"/>
    <w:rsid w:val="00222AF5"/>
    <w:rsid w:val="00225150"/>
    <w:rsid w:val="00230DE9"/>
    <w:rsid w:val="00235241"/>
    <w:rsid w:val="00242395"/>
    <w:rsid w:val="00245DE2"/>
    <w:rsid w:val="002477FB"/>
    <w:rsid w:val="00247CF5"/>
    <w:rsid w:val="00247EDD"/>
    <w:rsid w:val="0025161C"/>
    <w:rsid w:val="00251979"/>
    <w:rsid w:val="00252231"/>
    <w:rsid w:val="00255BCB"/>
    <w:rsid w:val="002566C5"/>
    <w:rsid w:val="00257E4C"/>
    <w:rsid w:val="0026553C"/>
    <w:rsid w:val="002656CF"/>
    <w:rsid w:val="00265C41"/>
    <w:rsid w:val="00266958"/>
    <w:rsid w:val="00266F0C"/>
    <w:rsid w:val="00267955"/>
    <w:rsid w:val="00270AB0"/>
    <w:rsid w:val="00277E3F"/>
    <w:rsid w:val="00277F50"/>
    <w:rsid w:val="00282FF9"/>
    <w:rsid w:val="00287273"/>
    <w:rsid w:val="002903DF"/>
    <w:rsid w:val="0029188D"/>
    <w:rsid w:val="00291D07"/>
    <w:rsid w:val="00293A53"/>
    <w:rsid w:val="00294B47"/>
    <w:rsid w:val="002A4549"/>
    <w:rsid w:val="002B09D3"/>
    <w:rsid w:val="002B2732"/>
    <w:rsid w:val="002B37B3"/>
    <w:rsid w:val="002B4898"/>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6B18"/>
    <w:rsid w:val="0030756C"/>
    <w:rsid w:val="003079C1"/>
    <w:rsid w:val="003103C4"/>
    <w:rsid w:val="003118A5"/>
    <w:rsid w:val="0031244F"/>
    <w:rsid w:val="0031245F"/>
    <w:rsid w:val="00314D77"/>
    <w:rsid w:val="00315D26"/>
    <w:rsid w:val="00316372"/>
    <w:rsid w:val="003176E2"/>
    <w:rsid w:val="00322893"/>
    <w:rsid w:val="00322B47"/>
    <w:rsid w:val="0033628E"/>
    <w:rsid w:val="00336E32"/>
    <w:rsid w:val="00337FD8"/>
    <w:rsid w:val="003406D7"/>
    <w:rsid w:val="0034403F"/>
    <w:rsid w:val="003456F7"/>
    <w:rsid w:val="00347ACD"/>
    <w:rsid w:val="00347FCA"/>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336"/>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488"/>
    <w:rsid w:val="00465829"/>
    <w:rsid w:val="00467E5E"/>
    <w:rsid w:val="0047448D"/>
    <w:rsid w:val="00477396"/>
    <w:rsid w:val="004801FD"/>
    <w:rsid w:val="00480315"/>
    <w:rsid w:val="00484C5D"/>
    <w:rsid w:val="00487D1D"/>
    <w:rsid w:val="00490865"/>
    <w:rsid w:val="0049248F"/>
    <w:rsid w:val="004924EC"/>
    <w:rsid w:val="0049367D"/>
    <w:rsid w:val="004954F9"/>
    <w:rsid w:val="00495A34"/>
    <w:rsid w:val="00496E80"/>
    <w:rsid w:val="00497B45"/>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4F12"/>
    <w:rsid w:val="005776C6"/>
    <w:rsid w:val="00577872"/>
    <w:rsid w:val="005818EF"/>
    <w:rsid w:val="0058351A"/>
    <w:rsid w:val="00583772"/>
    <w:rsid w:val="00584E68"/>
    <w:rsid w:val="00587090"/>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6A69"/>
    <w:rsid w:val="006C7E92"/>
    <w:rsid w:val="006D085F"/>
    <w:rsid w:val="006D21E7"/>
    <w:rsid w:val="006E02ED"/>
    <w:rsid w:val="006E2B93"/>
    <w:rsid w:val="006E3752"/>
    <w:rsid w:val="006E427C"/>
    <w:rsid w:val="006E4A01"/>
    <w:rsid w:val="006F06C2"/>
    <w:rsid w:val="006F0FED"/>
    <w:rsid w:val="006F1D5D"/>
    <w:rsid w:val="006F2C69"/>
    <w:rsid w:val="006F720A"/>
    <w:rsid w:val="00701961"/>
    <w:rsid w:val="00702813"/>
    <w:rsid w:val="00710B5B"/>
    <w:rsid w:val="00712651"/>
    <w:rsid w:val="00712C4C"/>
    <w:rsid w:val="007133FD"/>
    <w:rsid w:val="007135F2"/>
    <w:rsid w:val="00715319"/>
    <w:rsid w:val="00715FE1"/>
    <w:rsid w:val="0073116B"/>
    <w:rsid w:val="0073449A"/>
    <w:rsid w:val="0073524E"/>
    <w:rsid w:val="00742BB5"/>
    <w:rsid w:val="007446B7"/>
    <w:rsid w:val="00745784"/>
    <w:rsid w:val="007473FC"/>
    <w:rsid w:val="00750449"/>
    <w:rsid w:val="00751D18"/>
    <w:rsid w:val="007562AC"/>
    <w:rsid w:val="0075685C"/>
    <w:rsid w:val="00757527"/>
    <w:rsid w:val="007632A6"/>
    <w:rsid w:val="00763715"/>
    <w:rsid w:val="00766AF3"/>
    <w:rsid w:val="0077002C"/>
    <w:rsid w:val="00770ADF"/>
    <w:rsid w:val="00771742"/>
    <w:rsid w:val="00772623"/>
    <w:rsid w:val="007749C9"/>
    <w:rsid w:val="00774E2D"/>
    <w:rsid w:val="00775892"/>
    <w:rsid w:val="00780BBB"/>
    <w:rsid w:val="00780BCF"/>
    <w:rsid w:val="00785E0A"/>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5C5C"/>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4D63"/>
    <w:rsid w:val="007F5D8C"/>
    <w:rsid w:val="0080197C"/>
    <w:rsid w:val="008019A2"/>
    <w:rsid w:val="00802FF8"/>
    <w:rsid w:val="0080492A"/>
    <w:rsid w:val="00812CAB"/>
    <w:rsid w:val="00813216"/>
    <w:rsid w:val="00820351"/>
    <w:rsid w:val="008241A2"/>
    <w:rsid w:val="00824B40"/>
    <w:rsid w:val="00826DAE"/>
    <w:rsid w:val="00830C9D"/>
    <w:rsid w:val="00831EB0"/>
    <w:rsid w:val="00833BE1"/>
    <w:rsid w:val="008344D5"/>
    <w:rsid w:val="0084427E"/>
    <w:rsid w:val="008453AC"/>
    <w:rsid w:val="008468AB"/>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2173"/>
    <w:rsid w:val="008E46A2"/>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A7B31"/>
    <w:rsid w:val="009B3206"/>
    <w:rsid w:val="009C2367"/>
    <w:rsid w:val="009C33C2"/>
    <w:rsid w:val="009C5663"/>
    <w:rsid w:val="009E5528"/>
    <w:rsid w:val="009E6B37"/>
    <w:rsid w:val="009F30F2"/>
    <w:rsid w:val="009F3E1F"/>
    <w:rsid w:val="009F43F3"/>
    <w:rsid w:val="009F45C1"/>
    <w:rsid w:val="009F4C7C"/>
    <w:rsid w:val="009F5151"/>
    <w:rsid w:val="009F672D"/>
    <w:rsid w:val="009F753F"/>
    <w:rsid w:val="00A010EA"/>
    <w:rsid w:val="00A03B47"/>
    <w:rsid w:val="00A04BA5"/>
    <w:rsid w:val="00A05446"/>
    <w:rsid w:val="00A06534"/>
    <w:rsid w:val="00A076ED"/>
    <w:rsid w:val="00A07CF6"/>
    <w:rsid w:val="00A1045E"/>
    <w:rsid w:val="00A1097E"/>
    <w:rsid w:val="00A15239"/>
    <w:rsid w:val="00A15F19"/>
    <w:rsid w:val="00A2014B"/>
    <w:rsid w:val="00A22FA8"/>
    <w:rsid w:val="00A23BB3"/>
    <w:rsid w:val="00A24D24"/>
    <w:rsid w:val="00A30D71"/>
    <w:rsid w:val="00A341DC"/>
    <w:rsid w:val="00A34F79"/>
    <w:rsid w:val="00A3634E"/>
    <w:rsid w:val="00A4010D"/>
    <w:rsid w:val="00A42188"/>
    <w:rsid w:val="00A4420F"/>
    <w:rsid w:val="00A473A8"/>
    <w:rsid w:val="00A52D66"/>
    <w:rsid w:val="00A540E4"/>
    <w:rsid w:val="00A548E7"/>
    <w:rsid w:val="00A55F7D"/>
    <w:rsid w:val="00A5617F"/>
    <w:rsid w:val="00A629D9"/>
    <w:rsid w:val="00A62CF5"/>
    <w:rsid w:val="00A64C4B"/>
    <w:rsid w:val="00A659FF"/>
    <w:rsid w:val="00A6611C"/>
    <w:rsid w:val="00A66B48"/>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A77E5"/>
    <w:rsid w:val="00AB2D65"/>
    <w:rsid w:val="00AB3A56"/>
    <w:rsid w:val="00AB3C78"/>
    <w:rsid w:val="00AC3894"/>
    <w:rsid w:val="00AC6240"/>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39E8"/>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31E2"/>
    <w:rsid w:val="00BD48D2"/>
    <w:rsid w:val="00BD4B70"/>
    <w:rsid w:val="00BD5681"/>
    <w:rsid w:val="00BD7084"/>
    <w:rsid w:val="00BE072A"/>
    <w:rsid w:val="00BE15D0"/>
    <w:rsid w:val="00BE2FD9"/>
    <w:rsid w:val="00BE3345"/>
    <w:rsid w:val="00BE6414"/>
    <w:rsid w:val="00BF005A"/>
    <w:rsid w:val="00BF14C2"/>
    <w:rsid w:val="00BF3CD7"/>
    <w:rsid w:val="00BF3E97"/>
    <w:rsid w:val="00BF72A2"/>
    <w:rsid w:val="00BF7A0F"/>
    <w:rsid w:val="00C017D9"/>
    <w:rsid w:val="00C03F80"/>
    <w:rsid w:val="00C04565"/>
    <w:rsid w:val="00C062A3"/>
    <w:rsid w:val="00C0711D"/>
    <w:rsid w:val="00C105CC"/>
    <w:rsid w:val="00C140BC"/>
    <w:rsid w:val="00C1487C"/>
    <w:rsid w:val="00C153E6"/>
    <w:rsid w:val="00C17F52"/>
    <w:rsid w:val="00C21861"/>
    <w:rsid w:val="00C229C1"/>
    <w:rsid w:val="00C2465E"/>
    <w:rsid w:val="00C2491F"/>
    <w:rsid w:val="00C33259"/>
    <w:rsid w:val="00C33BD8"/>
    <w:rsid w:val="00C34369"/>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508AC"/>
    <w:rsid w:val="00D50A23"/>
    <w:rsid w:val="00D530BB"/>
    <w:rsid w:val="00D61205"/>
    <w:rsid w:val="00D64BB4"/>
    <w:rsid w:val="00D64F20"/>
    <w:rsid w:val="00D6556D"/>
    <w:rsid w:val="00D7516B"/>
    <w:rsid w:val="00D752DB"/>
    <w:rsid w:val="00D80C2B"/>
    <w:rsid w:val="00D81018"/>
    <w:rsid w:val="00D91168"/>
    <w:rsid w:val="00D9211B"/>
    <w:rsid w:val="00D93618"/>
    <w:rsid w:val="00D94102"/>
    <w:rsid w:val="00DA007D"/>
    <w:rsid w:val="00DA164E"/>
    <w:rsid w:val="00DA68F1"/>
    <w:rsid w:val="00DA6DD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0C54"/>
    <w:rsid w:val="00E22C54"/>
    <w:rsid w:val="00E25D1B"/>
    <w:rsid w:val="00E2705D"/>
    <w:rsid w:val="00E3030C"/>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0848"/>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25EE"/>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D57AA"/>
    <w:rsid w:val="00101771"/>
    <w:rsid w:val="001A62B6"/>
    <w:rsid w:val="002511EA"/>
    <w:rsid w:val="0033110F"/>
    <w:rsid w:val="0035265A"/>
    <w:rsid w:val="00360CF2"/>
    <w:rsid w:val="003D36CC"/>
    <w:rsid w:val="00405D4F"/>
    <w:rsid w:val="00422FF5"/>
    <w:rsid w:val="004B76C9"/>
    <w:rsid w:val="00512460"/>
    <w:rsid w:val="00531BD8"/>
    <w:rsid w:val="0053389B"/>
    <w:rsid w:val="005A2EE3"/>
    <w:rsid w:val="005C2E4A"/>
    <w:rsid w:val="00644618"/>
    <w:rsid w:val="007212CC"/>
    <w:rsid w:val="007440B5"/>
    <w:rsid w:val="00767976"/>
    <w:rsid w:val="007A4BEE"/>
    <w:rsid w:val="007C2FF8"/>
    <w:rsid w:val="007E2CB3"/>
    <w:rsid w:val="00815420"/>
    <w:rsid w:val="008156E2"/>
    <w:rsid w:val="0088712F"/>
    <w:rsid w:val="008C2C57"/>
    <w:rsid w:val="008D2343"/>
    <w:rsid w:val="00940087"/>
    <w:rsid w:val="00985AF7"/>
    <w:rsid w:val="009A69F7"/>
    <w:rsid w:val="00A225F4"/>
    <w:rsid w:val="00A70840"/>
    <w:rsid w:val="00A80728"/>
    <w:rsid w:val="00AC0756"/>
    <w:rsid w:val="00B73758"/>
    <w:rsid w:val="00B95848"/>
    <w:rsid w:val="00BA6EDC"/>
    <w:rsid w:val="00BB41D3"/>
    <w:rsid w:val="00C25044"/>
    <w:rsid w:val="00CA1F3A"/>
    <w:rsid w:val="00CA3118"/>
    <w:rsid w:val="00D219FD"/>
    <w:rsid w:val="00D3264D"/>
    <w:rsid w:val="00E14060"/>
    <w:rsid w:val="00E740D1"/>
    <w:rsid w:val="00EA0AA2"/>
    <w:rsid w:val="00EB1474"/>
    <w:rsid w:val="00EB14A3"/>
    <w:rsid w:val="00EB1858"/>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6DE58-6F7C-41C5-8E4B-40F79893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2</Pages>
  <Words>313</Words>
  <Characters>1785</Characters>
  <Application>Microsoft Office Word</Application>
  <DocSecurity>0</DocSecurity>
  <Lines>14</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P802.15-17-0131-01-003d</vt:lpstr>
      <vt:lpstr>THz IG Nov 2009 Minutes</vt:lpstr>
      <vt:lpstr>THz IG Nov 2009 Minutes</vt:lpstr>
    </vt:vector>
  </TitlesOfParts>
  <Company>Microsoft</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P802.15-17-0131-00-003d</dc:title>
  <dc:subject>TG3d BRC February 23 2017 Teleconference Minutes</dc:subject>
  <dc:creator>a</dc:creator>
  <cp:lastModifiedBy>a</cp:lastModifiedBy>
  <cp:revision>2</cp:revision>
  <cp:lastPrinted>2012-04-16T11:57:00Z</cp:lastPrinted>
  <dcterms:created xsi:type="dcterms:W3CDTF">2017-02-28T04:54:00Z</dcterms:created>
  <dcterms:modified xsi:type="dcterms:W3CDTF">2017-02-28T04:54:00Z</dcterms:modified>
</cp:coreProperties>
</file>