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46" w:rsidRPr="00301541" w:rsidRDefault="008D4546" w:rsidP="00F6724E">
      <w:pPr>
        <w:pStyle w:val="T1"/>
        <w:pBdr>
          <w:bottom w:val="single" w:sz="6" w:space="0" w:color="auto"/>
        </w:pBdr>
        <w:rPr>
          <w:b w:val="0"/>
          <w:sz w:val="24"/>
          <w:szCs w:val="24"/>
        </w:rPr>
      </w:pPr>
    </w:p>
    <w:p w:rsidR="00331432" w:rsidRPr="00301541" w:rsidRDefault="00331432" w:rsidP="00331432">
      <w:pPr>
        <w:rPr>
          <w:b/>
          <w:sz w:val="28"/>
          <w:szCs w:val="24"/>
        </w:rPr>
      </w:pPr>
      <w:r w:rsidRPr="00301541">
        <w:rPr>
          <w:b/>
          <w:sz w:val="28"/>
          <w:szCs w:val="24"/>
        </w:rPr>
        <w:t>IEEE P802.15</w:t>
      </w:r>
    </w:p>
    <w:p w:rsidR="00331432" w:rsidRPr="00301541" w:rsidRDefault="00331432" w:rsidP="00331432">
      <w:pPr>
        <w:jc w:val="center"/>
        <w:rPr>
          <w:b/>
          <w:sz w:val="28"/>
          <w:szCs w:val="24"/>
        </w:rPr>
      </w:pPr>
      <w:r w:rsidRPr="00301541">
        <w:rPr>
          <w:b/>
          <w:sz w:val="28"/>
          <w:szCs w:val="24"/>
        </w:rPr>
        <w:t>Wireless Personal Area Networks</w:t>
      </w:r>
    </w:p>
    <w:p w:rsidR="00331432" w:rsidRPr="00301541" w:rsidRDefault="00331432" w:rsidP="00331432">
      <w:pPr>
        <w:jc w:val="center"/>
        <w:rPr>
          <w:b/>
          <w:sz w:val="28"/>
          <w:szCs w:val="24"/>
        </w:rPr>
      </w:pPr>
    </w:p>
    <w:tbl>
      <w:tblPr>
        <w:tblW w:w="9558" w:type="dxa"/>
        <w:jc w:val="center"/>
        <w:tblLayout w:type="fixed"/>
        <w:tblLook w:val="0000" w:firstRow="0" w:lastRow="0" w:firstColumn="0" w:lastColumn="0" w:noHBand="0" w:noVBand="0"/>
      </w:tblPr>
      <w:tblGrid>
        <w:gridCol w:w="1274"/>
        <w:gridCol w:w="8284"/>
      </w:tblGrid>
      <w:tr w:rsidR="00331432" w:rsidRPr="00301541" w:rsidTr="003C7973">
        <w:trPr>
          <w:jc w:val="center"/>
        </w:trPr>
        <w:tc>
          <w:tcPr>
            <w:tcW w:w="1274" w:type="dxa"/>
            <w:tcBorders>
              <w:top w:val="single" w:sz="6" w:space="0" w:color="auto"/>
            </w:tcBorders>
          </w:tcPr>
          <w:p w:rsidR="00331432" w:rsidRPr="00301541" w:rsidRDefault="00331432" w:rsidP="003C7973">
            <w:pPr>
              <w:spacing w:before="120" w:after="120"/>
              <w:rPr>
                <w:sz w:val="24"/>
              </w:rPr>
            </w:pPr>
            <w:r w:rsidRPr="00301541">
              <w:rPr>
                <w:sz w:val="24"/>
              </w:rPr>
              <w:t>Project</w:t>
            </w:r>
          </w:p>
        </w:tc>
        <w:tc>
          <w:tcPr>
            <w:tcW w:w="8284" w:type="dxa"/>
            <w:tcBorders>
              <w:top w:val="single" w:sz="6" w:space="0" w:color="auto"/>
            </w:tcBorders>
          </w:tcPr>
          <w:p w:rsidR="00331432" w:rsidRPr="00301541" w:rsidRDefault="00331432" w:rsidP="003C7973">
            <w:pPr>
              <w:spacing w:before="120" w:after="120"/>
              <w:rPr>
                <w:sz w:val="24"/>
              </w:rPr>
            </w:pPr>
            <w:r w:rsidRPr="00301541">
              <w:rPr>
                <w:sz w:val="24"/>
              </w:rPr>
              <w:t>IEEE P802.15 Working Group for Wireless Personal Area Networks (WPANs)</w:t>
            </w:r>
          </w:p>
        </w:tc>
      </w:tr>
      <w:tr w:rsidR="00331432" w:rsidRPr="00301541" w:rsidTr="003C7973">
        <w:trPr>
          <w:jc w:val="center"/>
        </w:trPr>
        <w:tc>
          <w:tcPr>
            <w:tcW w:w="1274" w:type="dxa"/>
            <w:tcBorders>
              <w:top w:val="single" w:sz="6" w:space="0" w:color="auto"/>
            </w:tcBorders>
          </w:tcPr>
          <w:p w:rsidR="00331432" w:rsidRPr="00301541" w:rsidRDefault="00331432" w:rsidP="003C7973">
            <w:pPr>
              <w:spacing w:before="120" w:after="120"/>
              <w:rPr>
                <w:sz w:val="24"/>
              </w:rPr>
            </w:pPr>
            <w:r w:rsidRPr="00301541">
              <w:rPr>
                <w:sz w:val="24"/>
              </w:rPr>
              <w:t>Title</w:t>
            </w:r>
          </w:p>
        </w:tc>
        <w:tc>
          <w:tcPr>
            <w:tcW w:w="8284" w:type="dxa"/>
            <w:tcBorders>
              <w:top w:val="single" w:sz="6" w:space="0" w:color="auto"/>
            </w:tcBorders>
          </w:tcPr>
          <w:p w:rsidR="00331432" w:rsidRPr="00301541" w:rsidRDefault="00331432" w:rsidP="003C7973">
            <w:pPr>
              <w:spacing w:before="120" w:after="120"/>
              <w:rPr>
                <w:sz w:val="24"/>
              </w:rPr>
            </w:pPr>
            <w:bookmarkStart w:id="0" w:name="OLE_LINK36"/>
            <w:bookmarkStart w:id="1" w:name="OLE_LINK37"/>
            <w:r w:rsidRPr="00301541">
              <w:rPr>
                <w:sz w:val="24"/>
              </w:rPr>
              <w:t xml:space="preserve">TG4v </w:t>
            </w:r>
            <w:bookmarkEnd w:id="0"/>
            <w:bookmarkEnd w:id="1"/>
            <w:r w:rsidR="00301541" w:rsidRPr="00301541">
              <w:rPr>
                <w:sz w:val="24"/>
              </w:rPr>
              <w:t>BRC call minutes 6 February 2017</w:t>
            </w:r>
          </w:p>
        </w:tc>
      </w:tr>
      <w:tr w:rsidR="00331432" w:rsidRPr="00301541" w:rsidTr="003C7973">
        <w:trPr>
          <w:jc w:val="center"/>
        </w:trPr>
        <w:tc>
          <w:tcPr>
            <w:tcW w:w="1274" w:type="dxa"/>
            <w:tcBorders>
              <w:top w:val="single" w:sz="6" w:space="0" w:color="auto"/>
            </w:tcBorders>
          </w:tcPr>
          <w:p w:rsidR="00331432" w:rsidRPr="00301541" w:rsidRDefault="00331432" w:rsidP="003C7973">
            <w:pPr>
              <w:spacing w:before="120" w:after="120"/>
              <w:rPr>
                <w:sz w:val="24"/>
              </w:rPr>
            </w:pPr>
            <w:r w:rsidRPr="00301541">
              <w:rPr>
                <w:sz w:val="24"/>
              </w:rPr>
              <w:t>Date Submitted</w:t>
            </w:r>
          </w:p>
        </w:tc>
        <w:tc>
          <w:tcPr>
            <w:tcW w:w="8284" w:type="dxa"/>
            <w:tcBorders>
              <w:top w:val="single" w:sz="6" w:space="0" w:color="auto"/>
            </w:tcBorders>
          </w:tcPr>
          <w:p w:rsidR="00331432" w:rsidRPr="00301541" w:rsidRDefault="00D76C32" w:rsidP="003C7973">
            <w:pPr>
              <w:spacing w:before="120" w:after="120"/>
              <w:rPr>
                <w:sz w:val="24"/>
              </w:rPr>
            </w:pPr>
            <w:r>
              <w:rPr>
                <w:sz w:val="24"/>
              </w:rPr>
              <w:t>6</w:t>
            </w:r>
            <w:r w:rsidR="00331432" w:rsidRPr="00301541">
              <w:rPr>
                <w:sz w:val="24"/>
              </w:rPr>
              <w:t xml:space="preserve"> </w:t>
            </w:r>
            <w:r w:rsidR="00301541" w:rsidRPr="00301541">
              <w:rPr>
                <w:sz w:val="24"/>
              </w:rPr>
              <w:t xml:space="preserve">February </w:t>
            </w:r>
            <w:r w:rsidR="00331432" w:rsidRPr="00301541">
              <w:rPr>
                <w:sz w:val="24"/>
              </w:rPr>
              <w:t>201</w:t>
            </w:r>
            <w:r>
              <w:rPr>
                <w:sz w:val="24"/>
              </w:rPr>
              <w:t>7</w:t>
            </w:r>
          </w:p>
        </w:tc>
      </w:tr>
      <w:tr w:rsidR="00331432" w:rsidRPr="00301541" w:rsidTr="003C7973">
        <w:trPr>
          <w:jc w:val="center"/>
        </w:trPr>
        <w:tc>
          <w:tcPr>
            <w:tcW w:w="1274" w:type="dxa"/>
            <w:tcBorders>
              <w:top w:val="single" w:sz="4" w:space="0" w:color="auto"/>
              <w:bottom w:val="single" w:sz="4" w:space="0" w:color="auto"/>
            </w:tcBorders>
          </w:tcPr>
          <w:p w:rsidR="00331432" w:rsidRPr="00301541" w:rsidRDefault="00331432" w:rsidP="003C7973">
            <w:pPr>
              <w:spacing w:before="120" w:after="120"/>
              <w:rPr>
                <w:sz w:val="24"/>
              </w:rPr>
            </w:pPr>
            <w:r w:rsidRPr="00301541">
              <w:rPr>
                <w:sz w:val="24"/>
              </w:rPr>
              <w:t>Source</w:t>
            </w:r>
          </w:p>
        </w:tc>
        <w:tc>
          <w:tcPr>
            <w:tcW w:w="8284" w:type="dxa"/>
            <w:tcBorders>
              <w:top w:val="single" w:sz="4" w:space="0" w:color="auto"/>
              <w:bottom w:val="single" w:sz="4" w:space="0" w:color="auto"/>
            </w:tcBorders>
          </w:tcPr>
          <w:p w:rsidR="00331432" w:rsidRPr="00301541" w:rsidRDefault="00331432" w:rsidP="003C7973">
            <w:pPr>
              <w:spacing w:before="120" w:after="120"/>
              <w:rPr>
                <w:sz w:val="24"/>
              </w:rPr>
            </w:pPr>
            <w:r w:rsidRPr="00301541">
              <w:rPr>
                <w:sz w:val="24"/>
              </w:rPr>
              <w:t>Phil Beecher (Wi-SUN Alliance)</w:t>
            </w:r>
          </w:p>
        </w:tc>
      </w:tr>
      <w:tr w:rsidR="00331432" w:rsidRPr="00301541" w:rsidTr="003C7973">
        <w:trPr>
          <w:jc w:val="center"/>
        </w:trPr>
        <w:tc>
          <w:tcPr>
            <w:tcW w:w="1274" w:type="dxa"/>
            <w:tcBorders>
              <w:top w:val="single" w:sz="6" w:space="0" w:color="auto"/>
            </w:tcBorders>
          </w:tcPr>
          <w:p w:rsidR="00331432" w:rsidRPr="00301541" w:rsidRDefault="00331432" w:rsidP="003C7973">
            <w:pPr>
              <w:spacing w:before="120" w:after="120"/>
              <w:rPr>
                <w:sz w:val="24"/>
              </w:rPr>
            </w:pPr>
            <w:r w:rsidRPr="00301541">
              <w:rPr>
                <w:sz w:val="24"/>
              </w:rPr>
              <w:t>Re:</w:t>
            </w:r>
          </w:p>
        </w:tc>
        <w:tc>
          <w:tcPr>
            <w:tcW w:w="8284" w:type="dxa"/>
            <w:tcBorders>
              <w:top w:val="single" w:sz="6" w:space="0" w:color="auto"/>
            </w:tcBorders>
          </w:tcPr>
          <w:p w:rsidR="00331432" w:rsidRPr="00301541" w:rsidRDefault="00331432" w:rsidP="003C7973">
            <w:pPr>
              <w:spacing w:before="120" w:after="120"/>
              <w:rPr>
                <w:sz w:val="24"/>
              </w:rPr>
            </w:pPr>
            <w:r w:rsidRPr="00301541">
              <w:rPr>
                <w:sz w:val="24"/>
              </w:rPr>
              <w:t>IEEE 802.15.4v Ballot Resolution Committee</w:t>
            </w:r>
          </w:p>
        </w:tc>
      </w:tr>
      <w:tr w:rsidR="00331432" w:rsidRPr="00301541" w:rsidTr="003C7973">
        <w:trPr>
          <w:trHeight w:val="768"/>
          <w:jc w:val="center"/>
        </w:trPr>
        <w:tc>
          <w:tcPr>
            <w:tcW w:w="1274" w:type="dxa"/>
            <w:tcBorders>
              <w:top w:val="single" w:sz="6" w:space="0" w:color="auto"/>
            </w:tcBorders>
          </w:tcPr>
          <w:p w:rsidR="00331432" w:rsidRPr="00301541" w:rsidRDefault="00331432" w:rsidP="003C7973">
            <w:pPr>
              <w:spacing w:before="120" w:after="120"/>
              <w:rPr>
                <w:sz w:val="24"/>
              </w:rPr>
            </w:pPr>
            <w:r w:rsidRPr="00301541">
              <w:rPr>
                <w:sz w:val="24"/>
              </w:rPr>
              <w:t>Abstract</w:t>
            </w:r>
          </w:p>
        </w:tc>
        <w:tc>
          <w:tcPr>
            <w:tcW w:w="8284" w:type="dxa"/>
            <w:tcBorders>
              <w:top w:val="single" w:sz="6" w:space="0" w:color="auto"/>
            </w:tcBorders>
          </w:tcPr>
          <w:p w:rsidR="00331432" w:rsidRPr="00301541" w:rsidRDefault="00583CBE" w:rsidP="003C7973">
            <w:pPr>
              <w:spacing w:before="120" w:after="120"/>
              <w:rPr>
                <w:sz w:val="24"/>
              </w:rPr>
            </w:pPr>
            <w:r w:rsidRPr="00301541">
              <w:rPr>
                <w:sz w:val="24"/>
              </w:rPr>
              <w:t xml:space="preserve">Minutes from BRC call for </w:t>
            </w:r>
            <w:r w:rsidR="00301541" w:rsidRPr="00301541">
              <w:rPr>
                <w:sz w:val="24"/>
              </w:rPr>
              <w:t>Sponsor Ballot Recirculation</w:t>
            </w:r>
          </w:p>
        </w:tc>
      </w:tr>
      <w:tr w:rsidR="00331432" w:rsidRPr="00301541" w:rsidTr="003C7973">
        <w:trPr>
          <w:jc w:val="center"/>
        </w:trPr>
        <w:tc>
          <w:tcPr>
            <w:tcW w:w="1274" w:type="dxa"/>
            <w:tcBorders>
              <w:top w:val="single" w:sz="6" w:space="0" w:color="auto"/>
            </w:tcBorders>
          </w:tcPr>
          <w:p w:rsidR="00331432" w:rsidRPr="00301541" w:rsidRDefault="00331432" w:rsidP="003C7973">
            <w:pPr>
              <w:spacing w:before="120" w:after="120"/>
              <w:rPr>
                <w:sz w:val="24"/>
              </w:rPr>
            </w:pPr>
            <w:r w:rsidRPr="00301541">
              <w:rPr>
                <w:sz w:val="24"/>
              </w:rPr>
              <w:t>Purpose</w:t>
            </w:r>
          </w:p>
        </w:tc>
        <w:tc>
          <w:tcPr>
            <w:tcW w:w="8284" w:type="dxa"/>
            <w:tcBorders>
              <w:top w:val="single" w:sz="6" w:space="0" w:color="auto"/>
            </w:tcBorders>
          </w:tcPr>
          <w:p w:rsidR="00331432" w:rsidRPr="00301541" w:rsidRDefault="00331432" w:rsidP="003C7973">
            <w:pPr>
              <w:spacing w:before="120" w:after="120"/>
              <w:rPr>
                <w:sz w:val="24"/>
              </w:rPr>
            </w:pPr>
            <w:r w:rsidRPr="00301541">
              <w:rPr>
                <w:sz w:val="24"/>
              </w:rPr>
              <w:t xml:space="preserve">Minutes from BRC call for </w:t>
            </w:r>
            <w:r w:rsidR="00301541" w:rsidRPr="00301541">
              <w:rPr>
                <w:sz w:val="24"/>
              </w:rPr>
              <w:t>Sponsor Ballot Recirculation</w:t>
            </w:r>
          </w:p>
        </w:tc>
      </w:tr>
      <w:tr w:rsidR="00331432" w:rsidRPr="00301541" w:rsidTr="003C7973">
        <w:trPr>
          <w:jc w:val="center"/>
        </w:trPr>
        <w:tc>
          <w:tcPr>
            <w:tcW w:w="1274" w:type="dxa"/>
            <w:tcBorders>
              <w:top w:val="single" w:sz="6" w:space="0" w:color="auto"/>
              <w:bottom w:val="single" w:sz="6" w:space="0" w:color="auto"/>
            </w:tcBorders>
          </w:tcPr>
          <w:p w:rsidR="00331432" w:rsidRPr="00301541" w:rsidRDefault="00331432" w:rsidP="003C7973">
            <w:pPr>
              <w:spacing w:before="120" w:after="120"/>
              <w:rPr>
                <w:sz w:val="24"/>
              </w:rPr>
            </w:pPr>
            <w:r w:rsidRPr="00301541">
              <w:rPr>
                <w:sz w:val="24"/>
              </w:rPr>
              <w:t>Notice</w:t>
            </w:r>
          </w:p>
        </w:tc>
        <w:tc>
          <w:tcPr>
            <w:tcW w:w="8284" w:type="dxa"/>
            <w:tcBorders>
              <w:top w:val="single" w:sz="6" w:space="0" w:color="auto"/>
              <w:bottom w:val="single" w:sz="6" w:space="0" w:color="auto"/>
            </w:tcBorders>
          </w:tcPr>
          <w:p w:rsidR="00331432" w:rsidRPr="00301541" w:rsidRDefault="00331432" w:rsidP="003C7973">
            <w:pPr>
              <w:spacing w:before="120" w:after="120"/>
              <w:rPr>
                <w:sz w:val="24"/>
              </w:rPr>
            </w:pPr>
            <w:r w:rsidRPr="00301541">
              <w:rPr>
                <w:sz w:val="24"/>
              </w:rPr>
              <w:t>This documents records minutes from TG4v BRC call.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31432" w:rsidRPr="00301541" w:rsidTr="003C7973">
        <w:trPr>
          <w:jc w:val="center"/>
        </w:trPr>
        <w:tc>
          <w:tcPr>
            <w:tcW w:w="1274" w:type="dxa"/>
            <w:tcBorders>
              <w:top w:val="single" w:sz="6" w:space="0" w:color="auto"/>
              <w:bottom w:val="single" w:sz="6" w:space="0" w:color="auto"/>
            </w:tcBorders>
          </w:tcPr>
          <w:p w:rsidR="00331432" w:rsidRPr="00301541" w:rsidRDefault="00331432" w:rsidP="003C7973">
            <w:pPr>
              <w:spacing w:before="120" w:after="120"/>
              <w:rPr>
                <w:sz w:val="24"/>
              </w:rPr>
            </w:pPr>
            <w:r w:rsidRPr="00301541">
              <w:rPr>
                <w:sz w:val="24"/>
              </w:rPr>
              <w:t>Release</w:t>
            </w:r>
          </w:p>
        </w:tc>
        <w:tc>
          <w:tcPr>
            <w:tcW w:w="8284" w:type="dxa"/>
            <w:tcBorders>
              <w:top w:val="single" w:sz="6" w:space="0" w:color="auto"/>
              <w:bottom w:val="single" w:sz="6" w:space="0" w:color="auto"/>
            </w:tcBorders>
          </w:tcPr>
          <w:p w:rsidR="00331432" w:rsidRPr="00301541" w:rsidRDefault="00331432" w:rsidP="003C7973">
            <w:pPr>
              <w:spacing w:before="120" w:after="120"/>
              <w:rPr>
                <w:sz w:val="24"/>
              </w:rPr>
            </w:pPr>
            <w:r w:rsidRPr="00301541">
              <w:rPr>
                <w:sz w:val="24"/>
              </w:rPr>
              <w:t>The contributor acknowledges and accepts that this contribution becomes the property of IEEE and may be made publicly available by P802.15.</w:t>
            </w:r>
          </w:p>
        </w:tc>
      </w:tr>
      <w:tr w:rsidR="00331432" w:rsidRPr="00301541" w:rsidTr="003C7973">
        <w:trPr>
          <w:jc w:val="center"/>
        </w:trPr>
        <w:tc>
          <w:tcPr>
            <w:tcW w:w="1274" w:type="dxa"/>
            <w:tcBorders>
              <w:top w:val="single" w:sz="6" w:space="0" w:color="auto"/>
              <w:bottom w:val="single" w:sz="6" w:space="0" w:color="auto"/>
            </w:tcBorders>
          </w:tcPr>
          <w:p w:rsidR="00331432" w:rsidRPr="00301541" w:rsidRDefault="00331432" w:rsidP="003C7973">
            <w:pPr>
              <w:spacing w:before="120" w:after="120"/>
              <w:rPr>
                <w:sz w:val="24"/>
              </w:rPr>
            </w:pPr>
          </w:p>
        </w:tc>
        <w:tc>
          <w:tcPr>
            <w:tcW w:w="8284" w:type="dxa"/>
            <w:tcBorders>
              <w:top w:val="single" w:sz="6" w:space="0" w:color="auto"/>
              <w:bottom w:val="single" w:sz="6" w:space="0" w:color="auto"/>
            </w:tcBorders>
          </w:tcPr>
          <w:p w:rsidR="00331432" w:rsidRPr="00301541" w:rsidRDefault="00331432" w:rsidP="003C7973">
            <w:pPr>
              <w:spacing w:before="120" w:after="120"/>
              <w:rPr>
                <w:sz w:val="24"/>
              </w:rPr>
            </w:pPr>
          </w:p>
        </w:tc>
      </w:tr>
    </w:tbl>
    <w:p w:rsidR="007E2E59" w:rsidRPr="00301541" w:rsidRDefault="007E2E59" w:rsidP="00F6724E">
      <w:pPr>
        <w:rPr>
          <w:sz w:val="24"/>
          <w:szCs w:val="24"/>
        </w:rPr>
      </w:pPr>
    </w:p>
    <w:p w:rsidR="00331432" w:rsidRPr="00301541" w:rsidRDefault="00331432" w:rsidP="00331432">
      <w:pPr>
        <w:numPr>
          <w:ilvl w:val="0"/>
          <w:numId w:val="15"/>
        </w:numPr>
        <w:rPr>
          <w:b/>
          <w:sz w:val="24"/>
          <w:szCs w:val="24"/>
          <w:u w:val="single"/>
        </w:rPr>
      </w:pPr>
      <w:r w:rsidRPr="00301541">
        <w:rPr>
          <w:sz w:val="24"/>
          <w:szCs w:val="24"/>
        </w:rPr>
        <w:t xml:space="preserve">BRC meeting </w:t>
      </w:r>
      <w:r w:rsidRPr="00301541">
        <w:rPr>
          <w:b/>
          <w:sz w:val="24"/>
          <w:szCs w:val="24"/>
        </w:rPr>
        <w:t>called to order</w:t>
      </w:r>
      <w:r w:rsidRPr="00301541">
        <w:rPr>
          <w:sz w:val="24"/>
          <w:szCs w:val="24"/>
        </w:rPr>
        <w:t xml:space="preserve"> at 1</w:t>
      </w:r>
      <w:r w:rsidR="00301541">
        <w:rPr>
          <w:sz w:val="24"/>
          <w:szCs w:val="24"/>
        </w:rPr>
        <w:t>3:34</w:t>
      </w:r>
      <w:r w:rsidRPr="00301541">
        <w:rPr>
          <w:sz w:val="24"/>
          <w:szCs w:val="24"/>
        </w:rPr>
        <w:t xml:space="preserve"> P</w:t>
      </w:r>
      <w:r w:rsidR="00301541">
        <w:rPr>
          <w:sz w:val="24"/>
          <w:szCs w:val="24"/>
        </w:rPr>
        <w:t>S</w:t>
      </w:r>
      <w:r w:rsidRPr="00301541">
        <w:rPr>
          <w:sz w:val="24"/>
          <w:szCs w:val="24"/>
        </w:rPr>
        <w:t>T by Phil Beecher (BRC chair)</w:t>
      </w:r>
    </w:p>
    <w:p w:rsidR="00331432" w:rsidRPr="00301541" w:rsidRDefault="00331432" w:rsidP="00331432">
      <w:pPr>
        <w:ind w:left="720"/>
        <w:rPr>
          <w:b/>
          <w:sz w:val="24"/>
          <w:szCs w:val="24"/>
          <w:u w:val="single"/>
        </w:rPr>
      </w:pPr>
    </w:p>
    <w:p w:rsidR="00331432" w:rsidRPr="00301541" w:rsidRDefault="00331432" w:rsidP="00331432">
      <w:pPr>
        <w:numPr>
          <w:ilvl w:val="0"/>
          <w:numId w:val="15"/>
        </w:numPr>
        <w:rPr>
          <w:b/>
          <w:sz w:val="24"/>
          <w:szCs w:val="24"/>
          <w:u w:val="single"/>
        </w:rPr>
      </w:pPr>
      <w:r w:rsidRPr="00301541">
        <w:rPr>
          <w:b/>
        </w:rPr>
        <w:t>Reminder of IEEE Policies and Procedures</w:t>
      </w:r>
      <w:r w:rsidRPr="00301541">
        <w:rPr>
          <w:b/>
          <w:sz w:val="24"/>
          <w:szCs w:val="24"/>
        </w:rPr>
        <w:t xml:space="preserve"> </w:t>
      </w:r>
    </w:p>
    <w:p w:rsidR="00331432" w:rsidRPr="00301541" w:rsidRDefault="00331432" w:rsidP="00DB10F9">
      <w:pPr>
        <w:ind w:left="720"/>
        <w:rPr>
          <w:sz w:val="24"/>
          <w:szCs w:val="24"/>
        </w:rPr>
      </w:pPr>
      <w:r w:rsidRPr="00301541">
        <w:rPr>
          <w:sz w:val="24"/>
          <w:szCs w:val="24"/>
        </w:rPr>
        <w:t xml:space="preserve">Beecher reminded </w:t>
      </w:r>
      <w:r w:rsidR="00583CBE" w:rsidRPr="00301541">
        <w:rPr>
          <w:sz w:val="24"/>
          <w:szCs w:val="24"/>
        </w:rPr>
        <w:t>attendees</w:t>
      </w:r>
      <w:r w:rsidRPr="00301541">
        <w:rPr>
          <w:sz w:val="24"/>
          <w:szCs w:val="24"/>
        </w:rPr>
        <w:t xml:space="preserve"> of</w:t>
      </w:r>
      <w:r w:rsidR="00301541">
        <w:rPr>
          <w:sz w:val="24"/>
          <w:szCs w:val="24"/>
        </w:rPr>
        <w:t xml:space="preserve"> IEEE policy and procedures including patent policy</w:t>
      </w:r>
    </w:p>
    <w:p w:rsidR="00331432" w:rsidRPr="00301541" w:rsidRDefault="00331432" w:rsidP="00331432">
      <w:pPr>
        <w:ind w:left="1080"/>
        <w:rPr>
          <w:b/>
          <w:sz w:val="24"/>
          <w:szCs w:val="24"/>
          <w:u w:val="single"/>
        </w:rPr>
      </w:pPr>
    </w:p>
    <w:p w:rsidR="00331432" w:rsidRPr="00301541" w:rsidRDefault="00331432" w:rsidP="00331432">
      <w:pPr>
        <w:numPr>
          <w:ilvl w:val="0"/>
          <w:numId w:val="15"/>
        </w:numPr>
        <w:rPr>
          <w:b/>
          <w:sz w:val="24"/>
          <w:szCs w:val="24"/>
          <w:u w:val="single"/>
        </w:rPr>
      </w:pPr>
      <w:r w:rsidRPr="00301541">
        <w:rPr>
          <w:b/>
          <w:sz w:val="24"/>
          <w:szCs w:val="24"/>
        </w:rPr>
        <w:t>Roll Call</w:t>
      </w:r>
    </w:p>
    <w:p w:rsidR="00331432" w:rsidRDefault="00331432" w:rsidP="00DB10F9">
      <w:pPr>
        <w:ind w:left="720"/>
        <w:rPr>
          <w:sz w:val="24"/>
          <w:szCs w:val="24"/>
        </w:rPr>
      </w:pPr>
      <w:r w:rsidRPr="00301541">
        <w:rPr>
          <w:sz w:val="24"/>
          <w:szCs w:val="24"/>
        </w:rPr>
        <w:t xml:space="preserve">Beecher, Powell, Shah, </w:t>
      </w:r>
      <w:proofErr w:type="spellStart"/>
      <w:r w:rsidRPr="00301541">
        <w:rPr>
          <w:sz w:val="24"/>
          <w:szCs w:val="24"/>
        </w:rPr>
        <w:t>Stuebing</w:t>
      </w:r>
      <w:proofErr w:type="spellEnd"/>
      <w:r w:rsidRPr="00301541">
        <w:rPr>
          <w:sz w:val="24"/>
          <w:szCs w:val="24"/>
        </w:rPr>
        <w:t xml:space="preserve"> present</w:t>
      </w:r>
      <w:r w:rsidR="00AE02E2" w:rsidRPr="00301541">
        <w:rPr>
          <w:sz w:val="24"/>
          <w:szCs w:val="24"/>
        </w:rPr>
        <w:t>.</w:t>
      </w:r>
    </w:p>
    <w:p w:rsidR="00301541" w:rsidRPr="00301541" w:rsidRDefault="00301541" w:rsidP="00DB10F9">
      <w:pPr>
        <w:ind w:left="720"/>
        <w:rPr>
          <w:sz w:val="24"/>
          <w:szCs w:val="24"/>
        </w:rPr>
      </w:pPr>
      <w:r>
        <w:rPr>
          <w:sz w:val="24"/>
          <w:szCs w:val="24"/>
        </w:rPr>
        <w:t>Apologies received from Calvert, Holcomb</w:t>
      </w:r>
    </w:p>
    <w:p w:rsidR="00301541" w:rsidRDefault="00DB10F9" w:rsidP="00DB10F9">
      <w:pPr>
        <w:ind w:left="720"/>
        <w:rPr>
          <w:sz w:val="24"/>
          <w:szCs w:val="24"/>
        </w:rPr>
      </w:pPr>
      <w:r w:rsidRPr="00301541">
        <w:rPr>
          <w:sz w:val="24"/>
          <w:szCs w:val="24"/>
        </w:rPr>
        <w:t>M</w:t>
      </w:r>
      <w:r w:rsidR="00331432" w:rsidRPr="00301541">
        <w:rPr>
          <w:sz w:val="24"/>
          <w:szCs w:val="24"/>
        </w:rPr>
        <w:t xml:space="preserve">eeting is quorate. </w:t>
      </w:r>
    </w:p>
    <w:p w:rsidR="00331432" w:rsidRPr="00301541" w:rsidRDefault="00301541" w:rsidP="00DB10F9">
      <w:pPr>
        <w:ind w:left="720"/>
        <w:rPr>
          <w:sz w:val="24"/>
          <w:szCs w:val="24"/>
        </w:rPr>
      </w:pPr>
      <w:r>
        <w:rPr>
          <w:sz w:val="24"/>
          <w:szCs w:val="24"/>
        </w:rPr>
        <w:t>Other participants</w:t>
      </w:r>
      <w:r w:rsidRPr="00301541">
        <w:rPr>
          <w:sz w:val="24"/>
          <w:szCs w:val="24"/>
        </w:rPr>
        <w:t xml:space="preserve">: </w:t>
      </w:r>
      <w:proofErr w:type="spellStart"/>
      <w:r w:rsidRPr="00301541">
        <w:rPr>
          <w:sz w:val="24"/>
          <w:szCs w:val="24"/>
        </w:rPr>
        <w:t>Wenxun</w:t>
      </w:r>
      <w:proofErr w:type="spellEnd"/>
      <w:r w:rsidRPr="00301541">
        <w:rPr>
          <w:sz w:val="24"/>
          <w:szCs w:val="24"/>
        </w:rPr>
        <w:t xml:space="preserve"> </w:t>
      </w:r>
      <w:proofErr w:type="spellStart"/>
      <w:r w:rsidRPr="00301541">
        <w:rPr>
          <w:sz w:val="24"/>
          <w:szCs w:val="24"/>
        </w:rPr>
        <w:t>Qiu</w:t>
      </w:r>
      <w:proofErr w:type="spellEnd"/>
    </w:p>
    <w:p w:rsidR="00331432" w:rsidRPr="00301541" w:rsidRDefault="00331432" w:rsidP="00331432">
      <w:pPr>
        <w:rPr>
          <w:sz w:val="24"/>
          <w:szCs w:val="24"/>
        </w:rPr>
      </w:pPr>
    </w:p>
    <w:p w:rsidR="00331432" w:rsidRPr="00B112F6" w:rsidRDefault="00331432" w:rsidP="00331432">
      <w:pPr>
        <w:numPr>
          <w:ilvl w:val="0"/>
          <w:numId w:val="15"/>
        </w:numPr>
        <w:rPr>
          <w:b/>
          <w:sz w:val="24"/>
          <w:szCs w:val="24"/>
        </w:rPr>
      </w:pPr>
      <w:r w:rsidRPr="00301541">
        <w:rPr>
          <w:b/>
          <w:sz w:val="24"/>
          <w:szCs w:val="24"/>
        </w:rPr>
        <w:t>Agree Agenda</w:t>
      </w:r>
      <w:r w:rsidRPr="00301541">
        <w:br/>
      </w:r>
      <w:r w:rsidRPr="00B112F6">
        <w:rPr>
          <w:sz w:val="24"/>
          <w:szCs w:val="24"/>
        </w:rPr>
        <w:t>1) Call to order</w:t>
      </w:r>
      <w:r w:rsidRPr="00B112F6">
        <w:rPr>
          <w:sz w:val="24"/>
          <w:szCs w:val="24"/>
        </w:rPr>
        <w:br/>
        <w:t>2) Reminder of IEEE Policies and Procedures</w:t>
      </w:r>
      <w:r w:rsidRPr="00B112F6">
        <w:rPr>
          <w:sz w:val="24"/>
          <w:szCs w:val="24"/>
        </w:rPr>
        <w:br/>
        <w:t>3) Roll call</w:t>
      </w:r>
    </w:p>
    <w:p w:rsidR="00331432" w:rsidRPr="00B112F6" w:rsidRDefault="00331432" w:rsidP="00331432">
      <w:pPr>
        <w:ind w:left="720"/>
        <w:rPr>
          <w:b/>
          <w:sz w:val="24"/>
          <w:szCs w:val="24"/>
        </w:rPr>
      </w:pPr>
      <w:r w:rsidRPr="00B112F6">
        <w:rPr>
          <w:sz w:val="24"/>
          <w:szCs w:val="24"/>
        </w:rPr>
        <w:t>4) Agree agenda</w:t>
      </w:r>
      <w:r w:rsidRPr="00B112F6">
        <w:rPr>
          <w:sz w:val="24"/>
          <w:szCs w:val="24"/>
        </w:rPr>
        <w:br/>
        <w:t>5) Call for potentially essential patents</w:t>
      </w:r>
      <w:r w:rsidRPr="00B112F6">
        <w:rPr>
          <w:sz w:val="24"/>
          <w:szCs w:val="24"/>
        </w:rPr>
        <w:br/>
      </w:r>
      <w:r w:rsidRPr="00B112F6">
        <w:rPr>
          <w:sz w:val="24"/>
          <w:szCs w:val="24"/>
        </w:rPr>
        <w:lastRenderedPageBreak/>
        <w:t xml:space="preserve">6) Review comments received </w:t>
      </w:r>
      <w:r w:rsidR="00D76C32" w:rsidRPr="00B112F6">
        <w:rPr>
          <w:sz w:val="24"/>
          <w:szCs w:val="24"/>
        </w:rPr>
        <w:t>Sponsor Ballot recirculation</w:t>
      </w:r>
      <w:r w:rsidRPr="00B112F6">
        <w:rPr>
          <w:sz w:val="24"/>
          <w:szCs w:val="24"/>
        </w:rPr>
        <w:br/>
        <w:t>7) Comment resolution</w:t>
      </w:r>
      <w:r w:rsidRPr="00B112F6">
        <w:rPr>
          <w:sz w:val="24"/>
          <w:szCs w:val="24"/>
        </w:rPr>
        <w:br/>
        <w:t>8) Approve comment resolutions</w:t>
      </w:r>
      <w:r w:rsidRPr="00B112F6">
        <w:rPr>
          <w:sz w:val="24"/>
          <w:szCs w:val="24"/>
        </w:rPr>
        <w:br/>
        <w:t>9) Approve next steps</w:t>
      </w:r>
      <w:r w:rsidRPr="00B112F6">
        <w:rPr>
          <w:sz w:val="24"/>
          <w:szCs w:val="24"/>
        </w:rPr>
        <w:br/>
        <w:t>10) Any other business</w:t>
      </w:r>
      <w:r w:rsidRPr="00B112F6">
        <w:rPr>
          <w:sz w:val="24"/>
          <w:szCs w:val="24"/>
        </w:rPr>
        <w:br/>
        <w:t>11) Adjourn</w:t>
      </w:r>
    </w:p>
    <w:p w:rsidR="00331432" w:rsidRPr="00B112F6" w:rsidRDefault="00331432" w:rsidP="00331432">
      <w:pPr>
        <w:rPr>
          <w:sz w:val="24"/>
          <w:szCs w:val="24"/>
        </w:rPr>
      </w:pPr>
    </w:p>
    <w:p w:rsidR="00331432" w:rsidRPr="00B112F6" w:rsidRDefault="00331432" w:rsidP="00DB10F9">
      <w:pPr>
        <w:ind w:left="720"/>
        <w:rPr>
          <w:sz w:val="24"/>
          <w:szCs w:val="24"/>
        </w:rPr>
      </w:pPr>
      <w:r w:rsidRPr="00B112F6">
        <w:rPr>
          <w:sz w:val="24"/>
          <w:szCs w:val="24"/>
        </w:rPr>
        <w:t xml:space="preserve">No </w:t>
      </w:r>
      <w:r w:rsidR="00D76C32" w:rsidRPr="00B112F6">
        <w:rPr>
          <w:sz w:val="24"/>
          <w:szCs w:val="24"/>
        </w:rPr>
        <w:t xml:space="preserve">changes to the agenda, no </w:t>
      </w:r>
      <w:r w:rsidRPr="00B112F6">
        <w:rPr>
          <w:sz w:val="24"/>
          <w:szCs w:val="24"/>
        </w:rPr>
        <w:t>discussion or objections</w:t>
      </w:r>
      <w:r w:rsidR="00A1460F" w:rsidRPr="00B112F6">
        <w:rPr>
          <w:sz w:val="24"/>
          <w:szCs w:val="24"/>
        </w:rPr>
        <w:t>,</w:t>
      </w:r>
      <w:r w:rsidRPr="00B112F6">
        <w:rPr>
          <w:sz w:val="24"/>
          <w:szCs w:val="24"/>
        </w:rPr>
        <w:t xml:space="preserve"> approved by unanimous consent</w:t>
      </w:r>
    </w:p>
    <w:p w:rsidR="00331432" w:rsidRPr="00B112F6" w:rsidRDefault="00331432" w:rsidP="00331432">
      <w:pPr>
        <w:rPr>
          <w:sz w:val="24"/>
          <w:szCs w:val="24"/>
        </w:rPr>
      </w:pPr>
    </w:p>
    <w:p w:rsidR="00DB10F9" w:rsidRPr="00B112F6" w:rsidRDefault="00DB10F9" w:rsidP="00331432">
      <w:pPr>
        <w:numPr>
          <w:ilvl w:val="0"/>
          <w:numId w:val="15"/>
        </w:numPr>
        <w:rPr>
          <w:b/>
          <w:sz w:val="24"/>
          <w:szCs w:val="24"/>
        </w:rPr>
      </w:pPr>
      <w:r w:rsidRPr="00B112F6">
        <w:rPr>
          <w:b/>
          <w:sz w:val="24"/>
          <w:szCs w:val="24"/>
        </w:rPr>
        <w:t>Call for potentially essential patents</w:t>
      </w:r>
    </w:p>
    <w:p w:rsidR="00DB10F9" w:rsidRPr="00B112F6" w:rsidRDefault="00DB10F9" w:rsidP="00DB10F9">
      <w:pPr>
        <w:ind w:left="720"/>
        <w:rPr>
          <w:sz w:val="24"/>
          <w:szCs w:val="24"/>
        </w:rPr>
      </w:pPr>
      <w:r w:rsidRPr="00B112F6">
        <w:rPr>
          <w:sz w:val="24"/>
          <w:szCs w:val="24"/>
        </w:rPr>
        <w:t>Beecher called for potential essential patents; none declared.</w:t>
      </w:r>
    </w:p>
    <w:p w:rsidR="00DB10F9" w:rsidRPr="00B112F6" w:rsidRDefault="00DB10F9" w:rsidP="00DB10F9">
      <w:pPr>
        <w:ind w:left="720"/>
        <w:rPr>
          <w:sz w:val="24"/>
          <w:szCs w:val="24"/>
        </w:rPr>
      </w:pPr>
    </w:p>
    <w:p w:rsidR="00DB10F9" w:rsidRPr="00B112F6" w:rsidRDefault="00DB10F9" w:rsidP="00DB10F9">
      <w:pPr>
        <w:numPr>
          <w:ilvl w:val="0"/>
          <w:numId w:val="15"/>
        </w:numPr>
        <w:rPr>
          <w:b/>
          <w:sz w:val="24"/>
          <w:szCs w:val="24"/>
        </w:rPr>
      </w:pPr>
      <w:r w:rsidRPr="00B112F6">
        <w:rPr>
          <w:b/>
          <w:sz w:val="24"/>
          <w:szCs w:val="24"/>
        </w:rPr>
        <w:t xml:space="preserve">Review comments received for </w:t>
      </w:r>
      <w:r w:rsidR="00D76C32" w:rsidRPr="00B112F6">
        <w:rPr>
          <w:b/>
          <w:sz w:val="24"/>
          <w:szCs w:val="24"/>
        </w:rPr>
        <w:t>sponsor ballot recirculation</w:t>
      </w:r>
    </w:p>
    <w:p w:rsidR="00DB10F9" w:rsidRPr="00B112F6" w:rsidRDefault="00DB10F9" w:rsidP="00DB10F9">
      <w:pPr>
        <w:ind w:left="720"/>
        <w:rPr>
          <w:sz w:val="24"/>
          <w:szCs w:val="24"/>
        </w:rPr>
      </w:pPr>
      <w:r w:rsidRPr="00B112F6">
        <w:rPr>
          <w:sz w:val="24"/>
          <w:szCs w:val="24"/>
        </w:rPr>
        <w:t xml:space="preserve">Beecher states that </w:t>
      </w:r>
      <w:r w:rsidR="00D76C32" w:rsidRPr="00B112F6">
        <w:rPr>
          <w:sz w:val="24"/>
          <w:szCs w:val="24"/>
        </w:rPr>
        <w:t>recirculation #1</w:t>
      </w:r>
      <w:r w:rsidRPr="00B112F6">
        <w:rPr>
          <w:sz w:val="24"/>
          <w:szCs w:val="24"/>
        </w:rPr>
        <w:t xml:space="preserve"> clo</w:t>
      </w:r>
      <w:bookmarkStart w:id="2" w:name="_GoBack"/>
      <w:bookmarkEnd w:id="2"/>
      <w:r w:rsidRPr="00B112F6">
        <w:rPr>
          <w:sz w:val="24"/>
          <w:szCs w:val="24"/>
        </w:rPr>
        <w:t xml:space="preserve">sed with 1 No vote and </w:t>
      </w:r>
      <w:r w:rsidR="00D76C32" w:rsidRPr="00B112F6">
        <w:rPr>
          <w:sz w:val="24"/>
          <w:szCs w:val="24"/>
        </w:rPr>
        <w:t>1 comment</w:t>
      </w:r>
      <w:r w:rsidRPr="00B112F6">
        <w:rPr>
          <w:sz w:val="24"/>
          <w:szCs w:val="24"/>
        </w:rPr>
        <w:t xml:space="preserve"> supporting the No vote.  </w:t>
      </w:r>
    </w:p>
    <w:p w:rsidR="00D76C32" w:rsidRPr="00B112F6" w:rsidRDefault="00D76C32" w:rsidP="00DB10F9">
      <w:pPr>
        <w:ind w:left="720"/>
        <w:rPr>
          <w:sz w:val="24"/>
          <w:szCs w:val="24"/>
        </w:rPr>
      </w:pPr>
    </w:p>
    <w:p w:rsidR="00AE02E2" w:rsidRPr="00B112F6" w:rsidRDefault="00D76C32" w:rsidP="00DB10F9">
      <w:pPr>
        <w:ind w:left="720"/>
        <w:rPr>
          <w:sz w:val="24"/>
          <w:szCs w:val="24"/>
        </w:rPr>
      </w:pPr>
      <w:r w:rsidRPr="00B112F6">
        <w:rPr>
          <w:sz w:val="24"/>
          <w:szCs w:val="24"/>
        </w:rPr>
        <w:t>Beecher</w:t>
      </w:r>
      <w:r w:rsidR="00DB10F9" w:rsidRPr="00B112F6">
        <w:rPr>
          <w:sz w:val="24"/>
          <w:szCs w:val="24"/>
        </w:rPr>
        <w:t xml:space="preserve"> presents </w:t>
      </w:r>
      <w:r w:rsidRPr="00B112F6">
        <w:rPr>
          <w:sz w:val="24"/>
          <w:szCs w:val="24"/>
        </w:rPr>
        <w:t xml:space="preserve">the comment, included in </w:t>
      </w:r>
      <w:hyperlink r:id="rId8" w:history="1">
        <w:r w:rsidRPr="00B112F6">
          <w:rPr>
            <w:rStyle w:val="Hyperlink"/>
            <w:sz w:val="24"/>
            <w:szCs w:val="24"/>
          </w:rPr>
          <w:t>https://mentor.ieee.org/802.15/dcn/17/15-17-0029-05-004v-tg4v-sponsor-ballot-consolidated-comments.xlsx</w:t>
        </w:r>
      </w:hyperlink>
    </w:p>
    <w:p w:rsidR="00D76C32" w:rsidRPr="00B112F6" w:rsidRDefault="00D76C32" w:rsidP="00DB10F9">
      <w:pPr>
        <w:ind w:left="720"/>
        <w:rPr>
          <w:sz w:val="24"/>
          <w:szCs w:val="24"/>
        </w:rPr>
      </w:pPr>
    </w:p>
    <w:p w:rsidR="00AE02E2" w:rsidRPr="00B112F6" w:rsidRDefault="00AE02E2" w:rsidP="00AE02E2">
      <w:pPr>
        <w:numPr>
          <w:ilvl w:val="0"/>
          <w:numId w:val="15"/>
        </w:numPr>
        <w:rPr>
          <w:b/>
          <w:sz w:val="24"/>
          <w:szCs w:val="24"/>
        </w:rPr>
      </w:pPr>
      <w:r w:rsidRPr="00B112F6">
        <w:rPr>
          <w:b/>
          <w:sz w:val="24"/>
          <w:szCs w:val="24"/>
        </w:rPr>
        <w:t>Comment resolution</w:t>
      </w:r>
    </w:p>
    <w:p w:rsidR="00AE02E2" w:rsidRPr="00B112F6" w:rsidRDefault="00D76C32" w:rsidP="00AE02E2">
      <w:pPr>
        <w:ind w:left="720"/>
        <w:rPr>
          <w:sz w:val="24"/>
          <w:szCs w:val="24"/>
        </w:rPr>
      </w:pPr>
      <w:r w:rsidRPr="00B112F6">
        <w:rPr>
          <w:sz w:val="24"/>
          <w:szCs w:val="24"/>
        </w:rPr>
        <w:t>Shah volunteers to provide diagram as resolution for the comment.  Expected by Thursday, 10 February 2017</w:t>
      </w:r>
    </w:p>
    <w:p w:rsidR="00AE02E2" w:rsidRPr="00B112F6" w:rsidRDefault="00AE02E2" w:rsidP="00AE02E2">
      <w:pPr>
        <w:ind w:left="720"/>
        <w:rPr>
          <w:sz w:val="24"/>
          <w:szCs w:val="24"/>
        </w:rPr>
      </w:pPr>
    </w:p>
    <w:p w:rsidR="00AE02E2" w:rsidRPr="00B112F6" w:rsidRDefault="00AE02E2" w:rsidP="00AE02E2">
      <w:pPr>
        <w:numPr>
          <w:ilvl w:val="0"/>
          <w:numId w:val="15"/>
        </w:numPr>
        <w:rPr>
          <w:b/>
          <w:sz w:val="24"/>
          <w:szCs w:val="24"/>
        </w:rPr>
      </w:pPr>
      <w:r w:rsidRPr="00B112F6">
        <w:rPr>
          <w:b/>
          <w:sz w:val="24"/>
          <w:szCs w:val="24"/>
        </w:rPr>
        <w:t>Approve comment resolutions</w:t>
      </w:r>
    </w:p>
    <w:p w:rsidR="00D76C32" w:rsidRPr="00B112F6" w:rsidRDefault="00D76C32" w:rsidP="00D76C32">
      <w:pPr>
        <w:ind w:left="720"/>
        <w:rPr>
          <w:sz w:val="24"/>
          <w:szCs w:val="24"/>
        </w:rPr>
      </w:pPr>
      <w:r w:rsidRPr="00B112F6">
        <w:rPr>
          <w:sz w:val="24"/>
          <w:szCs w:val="24"/>
        </w:rPr>
        <w:t>No action – deferred until next call</w:t>
      </w:r>
    </w:p>
    <w:p w:rsidR="00AE02E2" w:rsidRPr="00B112F6" w:rsidRDefault="00AE02E2" w:rsidP="00AE02E2">
      <w:pPr>
        <w:ind w:left="720"/>
        <w:rPr>
          <w:sz w:val="24"/>
          <w:szCs w:val="24"/>
        </w:rPr>
      </w:pPr>
    </w:p>
    <w:p w:rsidR="00AE02E2" w:rsidRPr="00B112F6" w:rsidRDefault="00AE02E2" w:rsidP="00AE02E2">
      <w:pPr>
        <w:numPr>
          <w:ilvl w:val="0"/>
          <w:numId w:val="15"/>
        </w:numPr>
        <w:rPr>
          <w:b/>
          <w:sz w:val="24"/>
          <w:szCs w:val="24"/>
        </w:rPr>
      </w:pPr>
      <w:r w:rsidRPr="00B112F6">
        <w:rPr>
          <w:b/>
          <w:sz w:val="24"/>
          <w:szCs w:val="24"/>
        </w:rPr>
        <w:t>Approve next steps</w:t>
      </w:r>
    </w:p>
    <w:p w:rsidR="00F76BEA" w:rsidRPr="00B112F6" w:rsidRDefault="00D76C32" w:rsidP="00AE02E2">
      <w:pPr>
        <w:ind w:left="720"/>
        <w:rPr>
          <w:sz w:val="24"/>
          <w:szCs w:val="24"/>
        </w:rPr>
      </w:pPr>
      <w:r w:rsidRPr="00B112F6">
        <w:rPr>
          <w:sz w:val="24"/>
          <w:szCs w:val="24"/>
        </w:rPr>
        <w:t>Group agrees to consider resolution on next call.</w:t>
      </w:r>
    </w:p>
    <w:p w:rsidR="00A1460F" w:rsidRPr="00B112F6" w:rsidRDefault="00A1460F" w:rsidP="00AE02E2">
      <w:pPr>
        <w:ind w:left="720"/>
        <w:rPr>
          <w:b/>
          <w:sz w:val="24"/>
          <w:szCs w:val="24"/>
        </w:rPr>
      </w:pPr>
    </w:p>
    <w:p w:rsidR="00935DAB" w:rsidRPr="00B112F6" w:rsidRDefault="00D76C32" w:rsidP="00AE02E2">
      <w:pPr>
        <w:ind w:left="720"/>
        <w:rPr>
          <w:sz w:val="24"/>
          <w:szCs w:val="24"/>
        </w:rPr>
      </w:pPr>
      <w:r w:rsidRPr="00B112F6">
        <w:rPr>
          <w:sz w:val="24"/>
          <w:szCs w:val="24"/>
        </w:rPr>
        <w:t>Next call scheduled 13:30 pm PS</w:t>
      </w:r>
      <w:r w:rsidR="00A1460F" w:rsidRPr="00B112F6">
        <w:rPr>
          <w:sz w:val="24"/>
          <w:szCs w:val="24"/>
        </w:rPr>
        <w:t>T,</w:t>
      </w:r>
      <w:r w:rsidRPr="00B112F6">
        <w:rPr>
          <w:sz w:val="24"/>
          <w:szCs w:val="24"/>
        </w:rPr>
        <w:t xml:space="preserve"> 14 February 2017</w:t>
      </w:r>
      <w:r w:rsidR="00A1460F" w:rsidRPr="00B112F6">
        <w:rPr>
          <w:sz w:val="24"/>
          <w:szCs w:val="24"/>
        </w:rPr>
        <w:t xml:space="preserve">.  Beecher to provide call information.  </w:t>
      </w:r>
    </w:p>
    <w:p w:rsidR="00466FA4" w:rsidRPr="00B112F6" w:rsidRDefault="00466FA4" w:rsidP="00AE02E2">
      <w:pPr>
        <w:ind w:left="720"/>
        <w:rPr>
          <w:sz w:val="24"/>
          <w:szCs w:val="24"/>
        </w:rPr>
      </w:pPr>
    </w:p>
    <w:p w:rsidR="00466FA4" w:rsidRPr="00B112F6" w:rsidRDefault="00466FA4" w:rsidP="00466FA4">
      <w:pPr>
        <w:numPr>
          <w:ilvl w:val="0"/>
          <w:numId w:val="15"/>
        </w:numPr>
        <w:rPr>
          <w:b/>
          <w:sz w:val="24"/>
          <w:szCs w:val="24"/>
        </w:rPr>
      </w:pPr>
      <w:r w:rsidRPr="00B112F6">
        <w:rPr>
          <w:b/>
          <w:sz w:val="24"/>
          <w:szCs w:val="24"/>
        </w:rPr>
        <w:t>Any other business</w:t>
      </w:r>
    </w:p>
    <w:p w:rsidR="00466FA4" w:rsidRPr="00B112F6" w:rsidRDefault="00466FA4" w:rsidP="00466FA4">
      <w:pPr>
        <w:ind w:left="720"/>
        <w:rPr>
          <w:sz w:val="24"/>
          <w:szCs w:val="24"/>
        </w:rPr>
      </w:pPr>
      <w:r w:rsidRPr="00B112F6">
        <w:rPr>
          <w:sz w:val="24"/>
          <w:szCs w:val="24"/>
        </w:rPr>
        <w:t>None</w:t>
      </w:r>
    </w:p>
    <w:p w:rsidR="00466FA4" w:rsidRPr="00B112F6" w:rsidRDefault="00466FA4" w:rsidP="00AE02E2">
      <w:pPr>
        <w:ind w:left="720"/>
        <w:rPr>
          <w:sz w:val="24"/>
          <w:szCs w:val="24"/>
        </w:rPr>
      </w:pPr>
    </w:p>
    <w:p w:rsidR="00466FA4" w:rsidRPr="00B112F6" w:rsidRDefault="00466FA4" w:rsidP="00466FA4">
      <w:pPr>
        <w:numPr>
          <w:ilvl w:val="0"/>
          <w:numId w:val="15"/>
        </w:numPr>
        <w:rPr>
          <w:sz w:val="24"/>
          <w:szCs w:val="24"/>
        </w:rPr>
      </w:pPr>
      <w:r w:rsidRPr="00B112F6">
        <w:rPr>
          <w:b/>
          <w:sz w:val="24"/>
          <w:szCs w:val="24"/>
        </w:rPr>
        <w:t xml:space="preserve">Call adjourned </w:t>
      </w:r>
      <w:r w:rsidRPr="00B112F6">
        <w:rPr>
          <w:sz w:val="24"/>
          <w:szCs w:val="24"/>
        </w:rPr>
        <w:t xml:space="preserve">at </w:t>
      </w:r>
      <w:r w:rsidR="00D76C32" w:rsidRPr="00B112F6">
        <w:rPr>
          <w:sz w:val="24"/>
          <w:szCs w:val="24"/>
        </w:rPr>
        <w:t>13:50 am PS</w:t>
      </w:r>
      <w:r w:rsidRPr="00B112F6">
        <w:rPr>
          <w:sz w:val="24"/>
          <w:szCs w:val="24"/>
        </w:rPr>
        <w:t>T</w:t>
      </w:r>
    </w:p>
    <w:sectPr w:rsidR="00466FA4" w:rsidRPr="00B112F6" w:rsidSect="00C12717">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A1A" w:rsidRDefault="000F7A1A">
      <w:r>
        <w:separator/>
      </w:r>
    </w:p>
  </w:endnote>
  <w:endnote w:type="continuationSeparator" w:id="0">
    <w:p w:rsidR="000F7A1A" w:rsidRDefault="000F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AD" w:rsidRDefault="007574C7" w:rsidP="007F1905">
    <w:pPr>
      <w:pStyle w:val="Footer"/>
      <w:tabs>
        <w:tab w:val="clear" w:pos="6480"/>
        <w:tab w:val="center" w:pos="4680"/>
        <w:tab w:val="right" w:pos="9990"/>
      </w:tabs>
    </w:pPr>
    <w:r>
      <w:t>TG4v BRC call minutes</w:t>
    </w:r>
    <w:r w:rsidR="00583CBE">
      <w:t>.</w:t>
    </w:r>
    <w:r>
      <w:tab/>
    </w:r>
    <w:r w:rsidR="00916AAD">
      <w:t xml:space="preserve">page </w:t>
    </w:r>
    <w:r w:rsidR="00916AAD">
      <w:fldChar w:fldCharType="begin"/>
    </w:r>
    <w:r w:rsidR="00916AAD">
      <w:instrText xml:space="preserve">page </w:instrText>
    </w:r>
    <w:r w:rsidR="00916AAD">
      <w:fldChar w:fldCharType="separate"/>
    </w:r>
    <w:r w:rsidR="00B112F6">
      <w:rPr>
        <w:noProof/>
      </w:rPr>
      <w:t>2</w:t>
    </w:r>
    <w:r w:rsidR="00916AAD">
      <w:fldChar w:fldCharType="end"/>
    </w:r>
    <w:r w:rsidR="00336577">
      <w:t xml:space="preserve"> of </w:t>
    </w:r>
    <w:fldSimple w:instr=" NUMPAGES   \* MERGEFORMAT ">
      <w:r w:rsidR="00B112F6">
        <w:rPr>
          <w:noProof/>
        </w:rPr>
        <w:t>2</w:t>
      </w:r>
    </w:fldSimple>
    <w:r w:rsidR="003046CE">
      <w:tab/>
    </w:r>
  </w:p>
  <w:p w:rsidR="00916AAD" w:rsidRDefault="00916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A1A" w:rsidRDefault="000F7A1A">
      <w:r>
        <w:separator/>
      </w:r>
    </w:p>
  </w:footnote>
  <w:footnote w:type="continuationSeparator" w:id="0">
    <w:p w:rsidR="000F7A1A" w:rsidRDefault="000F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AD" w:rsidRDefault="000F7A1A" w:rsidP="00301541">
    <w:pPr>
      <w:pStyle w:val="Header"/>
      <w:tabs>
        <w:tab w:val="clear" w:pos="6480"/>
        <w:tab w:val="center" w:pos="4680"/>
        <w:tab w:val="left" w:pos="7130"/>
        <w:tab w:val="right" w:pos="9990"/>
      </w:tabs>
    </w:pPr>
    <w:r>
      <w:rPr>
        <w:b w:val="0"/>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01541" w:rsidRPr="00301541">
      <w:rPr>
        <w:b w:val="0"/>
        <w:sz w:val="24"/>
      </w:rPr>
      <w:t>6-Feb-2017</w:t>
    </w:r>
    <w:r w:rsidR="00916AAD">
      <w:tab/>
    </w:r>
    <w:r w:rsidR="00916AAD">
      <w:tab/>
    </w:r>
    <w:r w:rsidR="00301541">
      <w:tab/>
    </w:r>
    <w:r w:rsidR="00301541" w:rsidRPr="00301541">
      <w:rPr>
        <w:b w:val="0"/>
        <w:sz w:val="24"/>
        <w:szCs w:val="24"/>
      </w:rPr>
      <w:t xml:space="preserve">doc#: </w:t>
    </w:r>
    <w:r w:rsidR="00301541" w:rsidRPr="00301541">
      <w:rPr>
        <w:b w:val="0"/>
        <w:bCs/>
        <w:color w:val="000000"/>
        <w:sz w:val="24"/>
        <w:szCs w:val="24"/>
        <w:shd w:val="clear" w:color="auto" w:fill="FFFFFF"/>
      </w:rPr>
      <w:t>15-17-0117-00-004v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4D6"/>
    <w:multiLevelType w:val="hybridMultilevel"/>
    <w:tmpl w:val="F2449A6E"/>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F6577"/>
    <w:multiLevelType w:val="hybridMultilevel"/>
    <w:tmpl w:val="F02A1912"/>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7F4754C"/>
    <w:multiLevelType w:val="hybridMultilevel"/>
    <w:tmpl w:val="5D063842"/>
    <w:lvl w:ilvl="0" w:tplc="9AFEA37A">
      <w:start w:val="1"/>
      <w:numFmt w:val="bullet"/>
      <w:lvlText w:val="•"/>
      <w:lvlJc w:val="left"/>
      <w:pPr>
        <w:tabs>
          <w:tab w:val="num" w:pos="720"/>
        </w:tabs>
        <w:ind w:left="720" w:hanging="360"/>
      </w:pPr>
      <w:rPr>
        <w:rFonts w:ascii="Times New Roman" w:hAnsi="Times New Roman" w:hint="default"/>
      </w:rPr>
    </w:lvl>
    <w:lvl w:ilvl="1" w:tplc="1876E700">
      <w:start w:val="36"/>
      <w:numFmt w:val="bullet"/>
      <w:lvlText w:val="–"/>
      <w:lvlJc w:val="left"/>
      <w:pPr>
        <w:tabs>
          <w:tab w:val="num" w:pos="1440"/>
        </w:tabs>
        <w:ind w:left="1440" w:hanging="360"/>
      </w:pPr>
      <w:rPr>
        <w:rFonts w:ascii="Times New Roman" w:hAnsi="Times New Roman" w:hint="default"/>
      </w:rPr>
    </w:lvl>
    <w:lvl w:ilvl="2" w:tplc="8AF41E72" w:tentative="1">
      <w:start w:val="1"/>
      <w:numFmt w:val="bullet"/>
      <w:lvlText w:val="•"/>
      <w:lvlJc w:val="left"/>
      <w:pPr>
        <w:tabs>
          <w:tab w:val="num" w:pos="2160"/>
        </w:tabs>
        <w:ind w:left="2160" w:hanging="360"/>
      </w:pPr>
      <w:rPr>
        <w:rFonts w:ascii="Times New Roman" w:hAnsi="Times New Roman" w:hint="default"/>
      </w:rPr>
    </w:lvl>
    <w:lvl w:ilvl="3" w:tplc="5964BEF8" w:tentative="1">
      <w:start w:val="1"/>
      <w:numFmt w:val="bullet"/>
      <w:lvlText w:val="•"/>
      <w:lvlJc w:val="left"/>
      <w:pPr>
        <w:tabs>
          <w:tab w:val="num" w:pos="2880"/>
        </w:tabs>
        <w:ind w:left="2880" w:hanging="360"/>
      </w:pPr>
      <w:rPr>
        <w:rFonts w:ascii="Times New Roman" w:hAnsi="Times New Roman" w:hint="default"/>
      </w:rPr>
    </w:lvl>
    <w:lvl w:ilvl="4" w:tplc="B38C865E" w:tentative="1">
      <w:start w:val="1"/>
      <w:numFmt w:val="bullet"/>
      <w:lvlText w:val="•"/>
      <w:lvlJc w:val="left"/>
      <w:pPr>
        <w:tabs>
          <w:tab w:val="num" w:pos="3600"/>
        </w:tabs>
        <w:ind w:left="3600" w:hanging="360"/>
      </w:pPr>
      <w:rPr>
        <w:rFonts w:ascii="Times New Roman" w:hAnsi="Times New Roman" w:hint="default"/>
      </w:rPr>
    </w:lvl>
    <w:lvl w:ilvl="5" w:tplc="2BB054A0" w:tentative="1">
      <w:start w:val="1"/>
      <w:numFmt w:val="bullet"/>
      <w:lvlText w:val="•"/>
      <w:lvlJc w:val="left"/>
      <w:pPr>
        <w:tabs>
          <w:tab w:val="num" w:pos="4320"/>
        </w:tabs>
        <w:ind w:left="4320" w:hanging="360"/>
      </w:pPr>
      <w:rPr>
        <w:rFonts w:ascii="Times New Roman" w:hAnsi="Times New Roman" w:hint="default"/>
      </w:rPr>
    </w:lvl>
    <w:lvl w:ilvl="6" w:tplc="D520CFF0" w:tentative="1">
      <w:start w:val="1"/>
      <w:numFmt w:val="bullet"/>
      <w:lvlText w:val="•"/>
      <w:lvlJc w:val="left"/>
      <w:pPr>
        <w:tabs>
          <w:tab w:val="num" w:pos="5040"/>
        </w:tabs>
        <w:ind w:left="5040" w:hanging="360"/>
      </w:pPr>
      <w:rPr>
        <w:rFonts w:ascii="Times New Roman" w:hAnsi="Times New Roman" w:hint="default"/>
      </w:rPr>
    </w:lvl>
    <w:lvl w:ilvl="7" w:tplc="C8FCF3A8" w:tentative="1">
      <w:start w:val="1"/>
      <w:numFmt w:val="bullet"/>
      <w:lvlText w:val="•"/>
      <w:lvlJc w:val="left"/>
      <w:pPr>
        <w:tabs>
          <w:tab w:val="num" w:pos="5760"/>
        </w:tabs>
        <w:ind w:left="5760" w:hanging="360"/>
      </w:pPr>
      <w:rPr>
        <w:rFonts w:ascii="Times New Roman" w:hAnsi="Times New Roman" w:hint="default"/>
      </w:rPr>
    </w:lvl>
    <w:lvl w:ilvl="8" w:tplc="36804A2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924685"/>
    <w:multiLevelType w:val="hybridMultilevel"/>
    <w:tmpl w:val="3EB04886"/>
    <w:lvl w:ilvl="0" w:tplc="642EAE3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0B6802"/>
    <w:multiLevelType w:val="hybridMultilevel"/>
    <w:tmpl w:val="2076D608"/>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0787A35"/>
    <w:multiLevelType w:val="multilevel"/>
    <w:tmpl w:val="2780D2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54550037"/>
    <w:multiLevelType w:val="hybridMultilevel"/>
    <w:tmpl w:val="D7B615E0"/>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58655654"/>
    <w:multiLevelType w:val="hybridMultilevel"/>
    <w:tmpl w:val="D61A5E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A242D85"/>
    <w:multiLevelType w:val="hybridMultilevel"/>
    <w:tmpl w:val="9162F2B4"/>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A866638"/>
    <w:multiLevelType w:val="hybridMultilevel"/>
    <w:tmpl w:val="2076D608"/>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C246C23"/>
    <w:multiLevelType w:val="hybridMultilevel"/>
    <w:tmpl w:val="F2449A6E"/>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CD2A1A"/>
    <w:multiLevelType w:val="hybridMultilevel"/>
    <w:tmpl w:val="87AA12DE"/>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3B07138"/>
    <w:multiLevelType w:val="hybridMultilevel"/>
    <w:tmpl w:val="841A47E4"/>
    <w:lvl w:ilvl="0" w:tplc="08090011">
      <w:start w:val="1"/>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AC1151"/>
    <w:multiLevelType w:val="hybridMultilevel"/>
    <w:tmpl w:val="D61A5E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D5D2E78"/>
    <w:multiLevelType w:val="multilevel"/>
    <w:tmpl w:val="6CF0BEF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86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8"/>
  </w:num>
  <w:num w:numId="2">
    <w:abstractNumId w:val="11"/>
  </w:num>
  <w:num w:numId="3">
    <w:abstractNumId w:val="1"/>
  </w:num>
  <w:num w:numId="4">
    <w:abstractNumId w:val="5"/>
  </w:num>
  <w:num w:numId="5">
    <w:abstractNumId w:val="6"/>
  </w:num>
  <w:num w:numId="6">
    <w:abstractNumId w:val="2"/>
  </w:num>
  <w:num w:numId="7">
    <w:abstractNumId w:val="7"/>
  </w:num>
  <w:num w:numId="8">
    <w:abstractNumId w:val="13"/>
  </w:num>
  <w:num w:numId="9">
    <w:abstractNumId w:val="0"/>
  </w:num>
  <w:num w:numId="10">
    <w:abstractNumId w:val="10"/>
  </w:num>
  <w:num w:numId="11">
    <w:abstractNumId w:val="3"/>
  </w:num>
  <w:num w:numId="12">
    <w:abstractNumId w:val="4"/>
  </w:num>
  <w:num w:numId="13">
    <w:abstractNumId w:val="9"/>
  </w:num>
  <w:num w:numId="14">
    <w:abstractNumId w:val="14"/>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40B"/>
    <w:rsid w:val="00000508"/>
    <w:rsid w:val="000024B3"/>
    <w:rsid w:val="0000283F"/>
    <w:rsid w:val="000028C9"/>
    <w:rsid w:val="00002E59"/>
    <w:rsid w:val="00003475"/>
    <w:rsid w:val="00004A71"/>
    <w:rsid w:val="00005178"/>
    <w:rsid w:val="00005450"/>
    <w:rsid w:val="00006325"/>
    <w:rsid w:val="000105F5"/>
    <w:rsid w:val="00010CF8"/>
    <w:rsid w:val="0001111B"/>
    <w:rsid w:val="00011482"/>
    <w:rsid w:val="000116A3"/>
    <w:rsid w:val="000118D4"/>
    <w:rsid w:val="00011DF4"/>
    <w:rsid w:val="000132E5"/>
    <w:rsid w:val="0001359A"/>
    <w:rsid w:val="00013E87"/>
    <w:rsid w:val="0001441E"/>
    <w:rsid w:val="00014CE0"/>
    <w:rsid w:val="00014FFE"/>
    <w:rsid w:val="00015550"/>
    <w:rsid w:val="0001587D"/>
    <w:rsid w:val="00016393"/>
    <w:rsid w:val="00016C56"/>
    <w:rsid w:val="00017149"/>
    <w:rsid w:val="00020437"/>
    <w:rsid w:val="000219D0"/>
    <w:rsid w:val="00023A7A"/>
    <w:rsid w:val="00023C08"/>
    <w:rsid w:val="0002465A"/>
    <w:rsid w:val="0002493B"/>
    <w:rsid w:val="0002545D"/>
    <w:rsid w:val="0002555F"/>
    <w:rsid w:val="00025674"/>
    <w:rsid w:val="00026F94"/>
    <w:rsid w:val="000302EB"/>
    <w:rsid w:val="0003378C"/>
    <w:rsid w:val="00033AFB"/>
    <w:rsid w:val="00034407"/>
    <w:rsid w:val="00035B0A"/>
    <w:rsid w:val="00036779"/>
    <w:rsid w:val="000371A4"/>
    <w:rsid w:val="000378C2"/>
    <w:rsid w:val="00040181"/>
    <w:rsid w:val="00040498"/>
    <w:rsid w:val="000404C4"/>
    <w:rsid w:val="00040F58"/>
    <w:rsid w:val="00042969"/>
    <w:rsid w:val="00042BF1"/>
    <w:rsid w:val="0004345A"/>
    <w:rsid w:val="000446CD"/>
    <w:rsid w:val="000461D8"/>
    <w:rsid w:val="00046360"/>
    <w:rsid w:val="000471B2"/>
    <w:rsid w:val="00047610"/>
    <w:rsid w:val="0005031F"/>
    <w:rsid w:val="00050B5E"/>
    <w:rsid w:val="00052512"/>
    <w:rsid w:val="0005297D"/>
    <w:rsid w:val="00052A50"/>
    <w:rsid w:val="00052EC1"/>
    <w:rsid w:val="00053C48"/>
    <w:rsid w:val="00054304"/>
    <w:rsid w:val="000543F9"/>
    <w:rsid w:val="00054AFC"/>
    <w:rsid w:val="000555D1"/>
    <w:rsid w:val="00056189"/>
    <w:rsid w:val="00056819"/>
    <w:rsid w:val="00056B4B"/>
    <w:rsid w:val="0005720A"/>
    <w:rsid w:val="00057642"/>
    <w:rsid w:val="00061CB5"/>
    <w:rsid w:val="00064632"/>
    <w:rsid w:val="0006502F"/>
    <w:rsid w:val="00065D3B"/>
    <w:rsid w:val="00066464"/>
    <w:rsid w:val="0006663F"/>
    <w:rsid w:val="000706BE"/>
    <w:rsid w:val="000707E7"/>
    <w:rsid w:val="00072120"/>
    <w:rsid w:val="00072DF9"/>
    <w:rsid w:val="000738A0"/>
    <w:rsid w:val="00073DCD"/>
    <w:rsid w:val="00074563"/>
    <w:rsid w:val="00075CA4"/>
    <w:rsid w:val="00076947"/>
    <w:rsid w:val="00077362"/>
    <w:rsid w:val="00077F3B"/>
    <w:rsid w:val="00080A6B"/>
    <w:rsid w:val="00081849"/>
    <w:rsid w:val="00082992"/>
    <w:rsid w:val="000843B5"/>
    <w:rsid w:val="000853E2"/>
    <w:rsid w:val="000866E2"/>
    <w:rsid w:val="00086865"/>
    <w:rsid w:val="00087283"/>
    <w:rsid w:val="000873F5"/>
    <w:rsid w:val="00087A0A"/>
    <w:rsid w:val="000909DA"/>
    <w:rsid w:val="00090EDC"/>
    <w:rsid w:val="0009163A"/>
    <w:rsid w:val="000923B7"/>
    <w:rsid w:val="000931B5"/>
    <w:rsid w:val="00093707"/>
    <w:rsid w:val="00094DFE"/>
    <w:rsid w:val="00096D9F"/>
    <w:rsid w:val="00096E99"/>
    <w:rsid w:val="0009716C"/>
    <w:rsid w:val="00097410"/>
    <w:rsid w:val="000A0153"/>
    <w:rsid w:val="000A01DE"/>
    <w:rsid w:val="000A0281"/>
    <w:rsid w:val="000A1C1D"/>
    <w:rsid w:val="000A23C9"/>
    <w:rsid w:val="000A265B"/>
    <w:rsid w:val="000A2D67"/>
    <w:rsid w:val="000A2DE5"/>
    <w:rsid w:val="000A33B3"/>
    <w:rsid w:val="000A39ED"/>
    <w:rsid w:val="000A3A85"/>
    <w:rsid w:val="000A3B31"/>
    <w:rsid w:val="000A46B5"/>
    <w:rsid w:val="000A56A7"/>
    <w:rsid w:val="000A5C7A"/>
    <w:rsid w:val="000A67BB"/>
    <w:rsid w:val="000A7832"/>
    <w:rsid w:val="000B14A5"/>
    <w:rsid w:val="000B152C"/>
    <w:rsid w:val="000B2561"/>
    <w:rsid w:val="000B280B"/>
    <w:rsid w:val="000B3B36"/>
    <w:rsid w:val="000B3B5D"/>
    <w:rsid w:val="000B4412"/>
    <w:rsid w:val="000B442E"/>
    <w:rsid w:val="000B4F9B"/>
    <w:rsid w:val="000B4FC3"/>
    <w:rsid w:val="000B5087"/>
    <w:rsid w:val="000B5FC5"/>
    <w:rsid w:val="000B6146"/>
    <w:rsid w:val="000B67C2"/>
    <w:rsid w:val="000B68D6"/>
    <w:rsid w:val="000B7166"/>
    <w:rsid w:val="000C11B3"/>
    <w:rsid w:val="000C18CA"/>
    <w:rsid w:val="000C1D67"/>
    <w:rsid w:val="000C2D57"/>
    <w:rsid w:val="000C3A59"/>
    <w:rsid w:val="000C3F23"/>
    <w:rsid w:val="000C4EFB"/>
    <w:rsid w:val="000C510C"/>
    <w:rsid w:val="000C6276"/>
    <w:rsid w:val="000C6839"/>
    <w:rsid w:val="000C743A"/>
    <w:rsid w:val="000C794B"/>
    <w:rsid w:val="000C7DDA"/>
    <w:rsid w:val="000D06BE"/>
    <w:rsid w:val="000D0FF6"/>
    <w:rsid w:val="000D3761"/>
    <w:rsid w:val="000D3823"/>
    <w:rsid w:val="000D48D8"/>
    <w:rsid w:val="000D4FF3"/>
    <w:rsid w:val="000D5959"/>
    <w:rsid w:val="000D6234"/>
    <w:rsid w:val="000D6536"/>
    <w:rsid w:val="000D6792"/>
    <w:rsid w:val="000D67CB"/>
    <w:rsid w:val="000D68FF"/>
    <w:rsid w:val="000D7822"/>
    <w:rsid w:val="000E0F7C"/>
    <w:rsid w:val="000E1C9C"/>
    <w:rsid w:val="000E3CE8"/>
    <w:rsid w:val="000E3FBF"/>
    <w:rsid w:val="000E4D34"/>
    <w:rsid w:val="000E6AD9"/>
    <w:rsid w:val="000F01F0"/>
    <w:rsid w:val="000F0B00"/>
    <w:rsid w:val="000F0C94"/>
    <w:rsid w:val="000F113E"/>
    <w:rsid w:val="000F22E7"/>
    <w:rsid w:val="000F24C3"/>
    <w:rsid w:val="000F2860"/>
    <w:rsid w:val="000F3842"/>
    <w:rsid w:val="000F3C1C"/>
    <w:rsid w:val="000F4472"/>
    <w:rsid w:val="000F4E75"/>
    <w:rsid w:val="000F6B12"/>
    <w:rsid w:val="000F7598"/>
    <w:rsid w:val="000F7A1A"/>
    <w:rsid w:val="0010095B"/>
    <w:rsid w:val="00100F13"/>
    <w:rsid w:val="0010159E"/>
    <w:rsid w:val="00102C34"/>
    <w:rsid w:val="0010359A"/>
    <w:rsid w:val="00104023"/>
    <w:rsid w:val="00104A44"/>
    <w:rsid w:val="00104D2B"/>
    <w:rsid w:val="00105A9F"/>
    <w:rsid w:val="001062D1"/>
    <w:rsid w:val="00106BFE"/>
    <w:rsid w:val="00107AF2"/>
    <w:rsid w:val="00110473"/>
    <w:rsid w:val="00110AEB"/>
    <w:rsid w:val="00111030"/>
    <w:rsid w:val="0011155B"/>
    <w:rsid w:val="00111F64"/>
    <w:rsid w:val="001129A2"/>
    <w:rsid w:val="0011331C"/>
    <w:rsid w:val="00113356"/>
    <w:rsid w:val="001145E6"/>
    <w:rsid w:val="00114A43"/>
    <w:rsid w:val="001168D6"/>
    <w:rsid w:val="00117218"/>
    <w:rsid w:val="00117297"/>
    <w:rsid w:val="00117342"/>
    <w:rsid w:val="001202E1"/>
    <w:rsid w:val="00121B97"/>
    <w:rsid w:val="001226BB"/>
    <w:rsid w:val="00122CDD"/>
    <w:rsid w:val="001231B1"/>
    <w:rsid w:val="0012393D"/>
    <w:rsid w:val="00124D75"/>
    <w:rsid w:val="001250E5"/>
    <w:rsid w:val="00126E71"/>
    <w:rsid w:val="0012739D"/>
    <w:rsid w:val="00127BB3"/>
    <w:rsid w:val="001307ED"/>
    <w:rsid w:val="00130F84"/>
    <w:rsid w:val="001325C1"/>
    <w:rsid w:val="0013268B"/>
    <w:rsid w:val="0013295A"/>
    <w:rsid w:val="00133460"/>
    <w:rsid w:val="00133771"/>
    <w:rsid w:val="0013432C"/>
    <w:rsid w:val="00135214"/>
    <w:rsid w:val="0013572A"/>
    <w:rsid w:val="00136847"/>
    <w:rsid w:val="0013780B"/>
    <w:rsid w:val="00137F3D"/>
    <w:rsid w:val="00140055"/>
    <w:rsid w:val="001424B0"/>
    <w:rsid w:val="001428AA"/>
    <w:rsid w:val="00142A54"/>
    <w:rsid w:val="001432CB"/>
    <w:rsid w:val="00143A43"/>
    <w:rsid w:val="001449C0"/>
    <w:rsid w:val="00144C79"/>
    <w:rsid w:val="00146DE1"/>
    <w:rsid w:val="0014707F"/>
    <w:rsid w:val="001478AA"/>
    <w:rsid w:val="0015164A"/>
    <w:rsid w:val="00153D98"/>
    <w:rsid w:val="00153F6F"/>
    <w:rsid w:val="00154DEE"/>
    <w:rsid w:val="00157241"/>
    <w:rsid w:val="001572D8"/>
    <w:rsid w:val="001574FC"/>
    <w:rsid w:val="001575C4"/>
    <w:rsid w:val="00157719"/>
    <w:rsid w:val="00157A2C"/>
    <w:rsid w:val="00157FAB"/>
    <w:rsid w:val="00160625"/>
    <w:rsid w:val="00160F14"/>
    <w:rsid w:val="00161EEF"/>
    <w:rsid w:val="0016210A"/>
    <w:rsid w:val="0016317E"/>
    <w:rsid w:val="001659CA"/>
    <w:rsid w:val="00166F11"/>
    <w:rsid w:val="00166F8C"/>
    <w:rsid w:val="00167705"/>
    <w:rsid w:val="0016786F"/>
    <w:rsid w:val="00167913"/>
    <w:rsid w:val="00167E25"/>
    <w:rsid w:val="00170215"/>
    <w:rsid w:val="001708FB"/>
    <w:rsid w:val="0017142B"/>
    <w:rsid w:val="0017244F"/>
    <w:rsid w:val="001729CC"/>
    <w:rsid w:val="00172BBA"/>
    <w:rsid w:val="00172D2A"/>
    <w:rsid w:val="00174599"/>
    <w:rsid w:val="00174624"/>
    <w:rsid w:val="00174B4A"/>
    <w:rsid w:val="00175872"/>
    <w:rsid w:val="00175AEA"/>
    <w:rsid w:val="00175EDE"/>
    <w:rsid w:val="00176856"/>
    <w:rsid w:val="00177452"/>
    <w:rsid w:val="0018057E"/>
    <w:rsid w:val="00180962"/>
    <w:rsid w:val="00181057"/>
    <w:rsid w:val="0018275B"/>
    <w:rsid w:val="0018291F"/>
    <w:rsid w:val="00182B75"/>
    <w:rsid w:val="0018433F"/>
    <w:rsid w:val="00186237"/>
    <w:rsid w:val="00190139"/>
    <w:rsid w:val="00190772"/>
    <w:rsid w:val="00190C84"/>
    <w:rsid w:val="00190D0B"/>
    <w:rsid w:val="00193F7B"/>
    <w:rsid w:val="00194C08"/>
    <w:rsid w:val="00195011"/>
    <w:rsid w:val="0019592B"/>
    <w:rsid w:val="00195F6C"/>
    <w:rsid w:val="0019750F"/>
    <w:rsid w:val="001A1BF6"/>
    <w:rsid w:val="001A482D"/>
    <w:rsid w:val="001A4A43"/>
    <w:rsid w:val="001A7234"/>
    <w:rsid w:val="001A7B43"/>
    <w:rsid w:val="001A7CEA"/>
    <w:rsid w:val="001B1D9D"/>
    <w:rsid w:val="001B2A43"/>
    <w:rsid w:val="001B314A"/>
    <w:rsid w:val="001B3983"/>
    <w:rsid w:val="001B3B7C"/>
    <w:rsid w:val="001B520A"/>
    <w:rsid w:val="001B577B"/>
    <w:rsid w:val="001B5C83"/>
    <w:rsid w:val="001B67ED"/>
    <w:rsid w:val="001B68BD"/>
    <w:rsid w:val="001B6C8A"/>
    <w:rsid w:val="001B6CE2"/>
    <w:rsid w:val="001B6FE6"/>
    <w:rsid w:val="001B7FC8"/>
    <w:rsid w:val="001C0434"/>
    <w:rsid w:val="001C0F41"/>
    <w:rsid w:val="001C18FA"/>
    <w:rsid w:val="001C300D"/>
    <w:rsid w:val="001C3FB3"/>
    <w:rsid w:val="001C400C"/>
    <w:rsid w:val="001C4216"/>
    <w:rsid w:val="001C43BF"/>
    <w:rsid w:val="001C4B16"/>
    <w:rsid w:val="001C593E"/>
    <w:rsid w:val="001C5DCD"/>
    <w:rsid w:val="001C634D"/>
    <w:rsid w:val="001D24F4"/>
    <w:rsid w:val="001D41CD"/>
    <w:rsid w:val="001D50A7"/>
    <w:rsid w:val="001D5994"/>
    <w:rsid w:val="001D5AE3"/>
    <w:rsid w:val="001D625F"/>
    <w:rsid w:val="001E01D2"/>
    <w:rsid w:val="001E1270"/>
    <w:rsid w:val="001E1370"/>
    <w:rsid w:val="001E322C"/>
    <w:rsid w:val="001E357F"/>
    <w:rsid w:val="001E3AF1"/>
    <w:rsid w:val="001E3F1C"/>
    <w:rsid w:val="001E409F"/>
    <w:rsid w:val="001E4548"/>
    <w:rsid w:val="001E4890"/>
    <w:rsid w:val="001E6AE4"/>
    <w:rsid w:val="001F0995"/>
    <w:rsid w:val="001F2B14"/>
    <w:rsid w:val="001F3A93"/>
    <w:rsid w:val="001F450E"/>
    <w:rsid w:val="001F4F0A"/>
    <w:rsid w:val="001F5D88"/>
    <w:rsid w:val="001F62DF"/>
    <w:rsid w:val="001F6EDF"/>
    <w:rsid w:val="001F7C32"/>
    <w:rsid w:val="00203CCA"/>
    <w:rsid w:val="00203E8F"/>
    <w:rsid w:val="00204991"/>
    <w:rsid w:val="00204FAC"/>
    <w:rsid w:val="00205033"/>
    <w:rsid w:val="00205208"/>
    <w:rsid w:val="00205CFC"/>
    <w:rsid w:val="002068AA"/>
    <w:rsid w:val="00206FDC"/>
    <w:rsid w:val="00207D7E"/>
    <w:rsid w:val="002106AF"/>
    <w:rsid w:val="002110ED"/>
    <w:rsid w:val="0021303F"/>
    <w:rsid w:val="0021326E"/>
    <w:rsid w:val="00213B89"/>
    <w:rsid w:val="00213CD0"/>
    <w:rsid w:val="00214D57"/>
    <w:rsid w:val="00216893"/>
    <w:rsid w:val="00216D04"/>
    <w:rsid w:val="00216E8C"/>
    <w:rsid w:val="0021743E"/>
    <w:rsid w:val="002178E9"/>
    <w:rsid w:val="002203F3"/>
    <w:rsid w:val="002208D8"/>
    <w:rsid w:val="00221E1A"/>
    <w:rsid w:val="00223326"/>
    <w:rsid w:val="002243AB"/>
    <w:rsid w:val="00224594"/>
    <w:rsid w:val="00225373"/>
    <w:rsid w:val="00225ECC"/>
    <w:rsid w:val="002275FD"/>
    <w:rsid w:val="00227A7C"/>
    <w:rsid w:val="00227EC9"/>
    <w:rsid w:val="00230204"/>
    <w:rsid w:val="00230EEC"/>
    <w:rsid w:val="00231913"/>
    <w:rsid w:val="002331DF"/>
    <w:rsid w:val="00233320"/>
    <w:rsid w:val="0023485F"/>
    <w:rsid w:val="00236722"/>
    <w:rsid w:val="002418C6"/>
    <w:rsid w:val="00241E1E"/>
    <w:rsid w:val="0024321B"/>
    <w:rsid w:val="00243EB5"/>
    <w:rsid w:val="00245014"/>
    <w:rsid w:val="00247223"/>
    <w:rsid w:val="002479FA"/>
    <w:rsid w:val="0025048F"/>
    <w:rsid w:val="0025072B"/>
    <w:rsid w:val="00251041"/>
    <w:rsid w:val="002513D0"/>
    <w:rsid w:val="002517C0"/>
    <w:rsid w:val="00251881"/>
    <w:rsid w:val="002525A1"/>
    <w:rsid w:val="00253062"/>
    <w:rsid w:val="0025327C"/>
    <w:rsid w:val="002537C3"/>
    <w:rsid w:val="002537C5"/>
    <w:rsid w:val="00254899"/>
    <w:rsid w:val="0025497F"/>
    <w:rsid w:val="00255020"/>
    <w:rsid w:val="00256444"/>
    <w:rsid w:val="00256E8F"/>
    <w:rsid w:val="00257190"/>
    <w:rsid w:val="0025788C"/>
    <w:rsid w:val="00257F9B"/>
    <w:rsid w:val="002602BE"/>
    <w:rsid w:val="00262374"/>
    <w:rsid w:val="00262E62"/>
    <w:rsid w:val="00263325"/>
    <w:rsid w:val="002649DD"/>
    <w:rsid w:val="00264E51"/>
    <w:rsid w:val="00264FF0"/>
    <w:rsid w:val="00265229"/>
    <w:rsid w:val="00266818"/>
    <w:rsid w:val="002675B8"/>
    <w:rsid w:val="00267BA0"/>
    <w:rsid w:val="00270529"/>
    <w:rsid w:val="00270A0D"/>
    <w:rsid w:val="00270C78"/>
    <w:rsid w:val="00271F16"/>
    <w:rsid w:val="00272630"/>
    <w:rsid w:val="0027316F"/>
    <w:rsid w:val="00275492"/>
    <w:rsid w:val="00275538"/>
    <w:rsid w:val="002755F9"/>
    <w:rsid w:val="00276364"/>
    <w:rsid w:val="00276687"/>
    <w:rsid w:val="00276770"/>
    <w:rsid w:val="00276C45"/>
    <w:rsid w:val="00276E9C"/>
    <w:rsid w:val="0027738D"/>
    <w:rsid w:val="002778B3"/>
    <w:rsid w:val="00277994"/>
    <w:rsid w:val="00277A07"/>
    <w:rsid w:val="00281369"/>
    <w:rsid w:val="00281E63"/>
    <w:rsid w:val="00282097"/>
    <w:rsid w:val="00282AE1"/>
    <w:rsid w:val="00282E3D"/>
    <w:rsid w:val="0028389C"/>
    <w:rsid w:val="00283C5F"/>
    <w:rsid w:val="0028627B"/>
    <w:rsid w:val="0028782C"/>
    <w:rsid w:val="00290230"/>
    <w:rsid w:val="002918DF"/>
    <w:rsid w:val="00291CFC"/>
    <w:rsid w:val="00292228"/>
    <w:rsid w:val="00292327"/>
    <w:rsid w:val="002936C1"/>
    <w:rsid w:val="00295560"/>
    <w:rsid w:val="002957E8"/>
    <w:rsid w:val="00295E33"/>
    <w:rsid w:val="002969C4"/>
    <w:rsid w:val="00296D7D"/>
    <w:rsid w:val="00297292"/>
    <w:rsid w:val="00297662"/>
    <w:rsid w:val="002A0875"/>
    <w:rsid w:val="002A13E3"/>
    <w:rsid w:val="002A1811"/>
    <w:rsid w:val="002A2386"/>
    <w:rsid w:val="002A45E5"/>
    <w:rsid w:val="002A4E6C"/>
    <w:rsid w:val="002A6E76"/>
    <w:rsid w:val="002B02E5"/>
    <w:rsid w:val="002B13A8"/>
    <w:rsid w:val="002B1EF9"/>
    <w:rsid w:val="002B2B9E"/>
    <w:rsid w:val="002B3ADE"/>
    <w:rsid w:val="002B49D8"/>
    <w:rsid w:val="002B5AE0"/>
    <w:rsid w:val="002B5C67"/>
    <w:rsid w:val="002B6A38"/>
    <w:rsid w:val="002C1020"/>
    <w:rsid w:val="002C155A"/>
    <w:rsid w:val="002C22D3"/>
    <w:rsid w:val="002C22DB"/>
    <w:rsid w:val="002C3006"/>
    <w:rsid w:val="002C340C"/>
    <w:rsid w:val="002C3B5D"/>
    <w:rsid w:val="002C4926"/>
    <w:rsid w:val="002C4A66"/>
    <w:rsid w:val="002C4B8B"/>
    <w:rsid w:val="002C627E"/>
    <w:rsid w:val="002C767A"/>
    <w:rsid w:val="002C7F6C"/>
    <w:rsid w:val="002D022C"/>
    <w:rsid w:val="002D044B"/>
    <w:rsid w:val="002D1035"/>
    <w:rsid w:val="002D1782"/>
    <w:rsid w:val="002D1972"/>
    <w:rsid w:val="002D44AF"/>
    <w:rsid w:val="002D46C9"/>
    <w:rsid w:val="002D48B4"/>
    <w:rsid w:val="002D5CFD"/>
    <w:rsid w:val="002D5FBF"/>
    <w:rsid w:val="002D688E"/>
    <w:rsid w:val="002D7005"/>
    <w:rsid w:val="002D726C"/>
    <w:rsid w:val="002D7400"/>
    <w:rsid w:val="002D758E"/>
    <w:rsid w:val="002E03E6"/>
    <w:rsid w:val="002E0F1F"/>
    <w:rsid w:val="002E269C"/>
    <w:rsid w:val="002E3855"/>
    <w:rsid w:val="002E3900"/>
    <w:rsid w:val="002E41FA"/>
    <w:rsid w:val="002E54E5"/>
    <w:rsid w:val="002E5EAC"/>
    <w:rsid w:val="002E65EB"/>
    <w:rsid w:val="002E6719"/>
    <w:rsid w:val="002E7115"/>
    <w:rsid w:val="002F0EE8"/>
    <w:rsid w:val="002F2564"/>
    <w:rsid w:val="002F2B87"/>
    <w:rsid w:val="002F2ED5"/>
    <w:rsid w:val="002F37EA"/>
    <w:rsid w:val="002F40F7"/>
    <w:rsid w:val="002F468D"/>
    <w:rsid w:val="002F4CCD"/>
    <w:rsid w:val="002F5EEF"/>
    <w:rsid w:val="002F71EB"/>
    <w:rsid w:val="00301541"/>
    <w:rsid w:val="0030169B"/>
    <w:rsid w:val="00301A5B"/>
    <w:rsid w:val="00302F8A"/>
    <w:rsid w:val="00303E10"/>
    <w:rsid w:val="003046CE"/>
    <w:rsid w:val="003056E0"/>
    <w:rsid w:val="00305A08"/>
    <w:rsid w:val="00305FC6"/>
    <w:rsid w:val="00306AF8"/>
    <w:rsid w:val="00306D00"/>
    <w:rsid w:val="003100FC"/>
    <w:rsid w:val="0031174D"/>
    <w:rsid w:val="00312913"/>
    <w:rsid w:val="00312D07"/>
    <w:rsid w:val="003133E3"/>
    <w:rsid w:val="00313A36"/>
    <w:rsid w:val="00314E0D"/>
    <w:rsid w:val="00316602"/>
    <w:rsid w:val="00317E54"/>
    <w:rsid w:val="00317F14"/>
    <w:rsid w:val="00320529"/>
    <w:rsid w:val="00320D9C"/>
    <w:rsid w:val="003249EC"/>
    <w:rsid w:val="00324F62"/>
    <w:rsid w:val="00325FFA"/>
    <w:rsid w:val="00326935"/>
    <w:rsid w:val="00326B82"/>
    <w:rsid w:val="00327021"/>
    <w:rsid w:val="00327539"/>
    <w:rsid w:val="00327D3B"/>
    <w:rsid w:val="00331432"/>
    <w:rsid w:val="00332046"/>
    <w:rsid w:val="0033249F"/>
    <w:rsid w:val="0033280A"/>
    <w:rsid w:val="00332ABC"/>
    <w:rsid w:val="00332FB8"/>
    <w:rsid w:val="00333518"/>
    <w:rsid w:val="003347C0"/>
    <w:rsid w:val="00335DDF"/>
    <w:rsid w:val="00336056"/>
    <w:rsid w:val="0033606A"/>
    <w:rsid w:val="00336577"/>
    <w:rsid w:val="00336980"/>
    <w:rsid w:val="00337ACF"/>
    <w:rsid w:val="00337D53"/>
    <w:rsid w:val="00341549"/>
    <w:rsid w:val="00342D61"/>
    <w:rsid w:val="00344A6E"/>
    <w:rsid w:val="0034595D"/>
    <w:rsid w:val="00346BCE"/>
    <w:rsid w:val="00347370"/>
    <w:rsid w:val="003474D7"/>
    <w:rsid w:val="003479F8"/>
    <w:rsid w:val="003500C2"/>
    <w:rsid w:val="00350B6C"/>
    <w:rsid w:val="003536A4"/>
    <w:rsid w:val="003539AA"/>
    <w:rsid w:val="0035497B"/>
    <w:rsid w:val="00354DA1"/>
    <w:rsid w:val="00354FFB"/>
    <w:rsid w:val="00356B00"/>
    <w:rsid w:val="00356DB8"/>
    <w:rsid w:val="00357B8D"/>
    <w:rsid w:val="00357DC0"/>
    <w:rsid w:val="0036014E"/>
    <w:rsid w:val="0036080D"/>
    <w:rsid w:val="00361C38"/>
    <w:rsid w:val="00362AFD"/>
    <w:rsid w:val="00363604"/>
    <w:rsid w:val="0036376B"/>
    <w:rsid w:val="00363877"/>
    <w:rsid w:val="00363931"/>
    <w:rsid w:val="0036396C"/>
    <w:rsid w:val="003642DF"/>
    <w:rsid w:val="003644C9"/>
    <w:rsid w:val="003646C7"/>
    <w:rsid w:val="00365AF0"/>
    <w:rsid w:val="0036636D"/>
    <w:rsid w:val="00370963"/>
    <w:rsid w:val="00370B2C"/>
    <w:rsid w:val="00372A30"/>
    <w:rsid w:val="0037314D"/>
    <w:rsid w:val="003737AD"/>
    <w:rsid w:val="00373B56"/>
    <w:rsid w:val="00374575"/>
    <w:rsid w:val="00376A82"/>
    <w:rsid w:val="00377F32"/>
    <w:rsid w:val="00380A6D"/>
    <w:rsid w:val="003815CD"/>
    <w:rsid w:val="003828EE"/>
    <w:rsid w:val="00383592"/>
    <w:rsid w:val="003835BB"/>
    <w:rsid w:val="00386CFB"/>
    <w:rsid w:val="00386FA3"/>
    <w:rsid w:val="00390332"/>
    <w:rsid w:val="003914C2"/>
    <w:rsid w:val="00392126"/>
    <w:rsid w:val="003926E2"/>
    <w:rsid w:val="00392A7A"/>
    <w:rsid w:val="00392AB6"/>
    <w:rsid w:val="00394530"/>
    <w:rsid w:val="00394D94"/>
    <w:rsid w:val="00394E95"/>
    <w:rsid w:val="00394F6E"/>
    <w:rsid w:val="00395B89"/>
    <w:rsid w:val="00396BB4"/>
    <w:rsid w:val="00397867"/>
    <w:rsid w:val="00397B37"/>
    <w:rsid w:val="00397CC8"/>
    <w:rsid w:val="003A0EF9"/>
    <w:rsid w:val="003A0F0F"/>
    <w:rsid w:val="003A253D"/>
    <w:rsid w:val="003A2AF4"/>
    <w:rsid w:val="003A2EF9"/>
    <w:rsid w:val="003A3B3F"/>
    <w:rsid w:val="003A51D0"/>
    <w:rsid w:val="003A5606"/>
    <w:rsid w:val="003A5984"/>
    <w:rsid w:val="003A68D7"/>
    <w:rsid w:val="003B03FB"/>
    <w:rsid w:val="003B0AC5"/>
    <w:rsid w:val="003B0C42"/>
    <w:rsid w:val="003B0E15"/>
    <w:rsid w:val="003B0ED5"/>
    <w:rsid w:val="003B167D"/>
    <w:rsid w:val="003B2800"/>
    <w:rsid w:val="003B2B0D"/>
    <w:rsid w:val="003B2FD8"/>
    <w:rsid w:val="003B3829"/>
    <w:rsid w:val="003B39B3"/>
    <w:rsid w:val="003B485C"/>
    <w:rsid w:val="003B538E"/>
    <w:rsid w:val="003B59C0"/>
    <w:rsid w:val="003B612D"/>
    <w:rsid w:val="003B6707"/>
    <w:rsid w:val="003B67D5"/>
    <w:rsid w:val="003B6E9B"/>
    <w:rsid w:val="003B7953"/>
    <w:rsid w:val="003C0621"/>
    <w:rsid w:val="003C08E3"/>
    <w:rsid w:val="003C0D72"/>
    <w:rsid w:val="003C1B44"/>
    <w:rsid w:val="003C2064"/>
    <w:rsid w:val="003C26C6"/>
    <w:rsid w:val="003C2D3F"/>
    <w:rsid w:val="003C3BB9"/>
    <w:rsid w:val="003C425A"/>
    <w:rsid w:val="003C4283"/>
    <w:rsid w:val="003C6160"/>
    <w:rsid w:val="003C6930"/>
    <w:rsid w:val="003C75D6"/>
    <w:rsid w:val="003C78D5"/>
    <w:rsid w:val="003D0AAC"/>
    <w:rsid w:val="003D1202"/>
    <w:rsid w:val="003D1C4B"/>
    <w:rsid w:val="003D22E4"/>
    <w:rsid w:val="003D24A4"/>
    <w:rsid w:val="003D2D96"/>
    <w:rsid w:val="003D3BB8"/>
    <w:rsid w:val="003D3E7C"/>
    <w:rsid w:val="003D4513"/>
    <w:rsid w:val="003D4A92"/>
    <w:rsid w:val="003D4F72"/>
    <w:rsid w:val="003D5513"/>
    <w:rsid w:val="003D5800"/>
    <w:rsid w:val="003D61F7"/>
    <w:rsid w:val="003E03FB"/>
    <w:rsid w:val="003E05F4"/>
    <w:rsid w:val="003E0BFD"/>
    <w:rsid w:val="003E1476"/>
    <w:rsid w:val="003E1713"/>
    <w:rsid w:val="003E2134"/>
    <w:rsid w:val="003E2934"/>
    <w:rsid w:val="003E4B41"/>
    <w:rsid w:val="003E4FFE"/>
    <w:rsid w:val="003E5A94"/>
    <w:rsid w:val="003E6C88"/>
    <w:rsid w:val="003E7A31"/>
    <w:rsid w:val="003F3970"/>
    <w:rsid w:val="003F3AE8"/>
    <w:rsid w:val="003F46AF"/>
    <w:rsid w:val="003F4C3F"/>
    <w:rsid w:val="003F555C"/>
    <w:rsid w:val="0040019D"/>
    <w:rsid w:val="004009D7"/>
    <w:rsid w:val="00401269"/>
    <w:rsid w:val="004012D9"/>
    <w:rsid w:val="00401641"/>
    <w:rsid w:val="004019CD"/>
    <w:rsid w:val="00402D51"/>
    <w:rsid w:val="00403432"/>
    <w:rsid w:val="004040F5"/>
    <w:rsid w:val="004047B7"/>
    <w:rsid w:val="00404A4D"/>
    <w:rsid w:val="00405056"/>
    <w:rsid w:val="004068CC"/>
    <w:rsid w:val="00407118"/>
    <w:rsid w:val="00407B30"/>
    <w:rsid w:val="00410713"/>
    <w:rsid w:val="00410B46"/>
    <w:rsid w:val="00411843"/>
    <w:rsid w:val="00411A7D"/>
    <w:rsid w:val="004122E4"/>
    <w:rsid w:val="0041293C"/>
    <w:rsid w:val="0041295A"/>
    <w:rsid w:val="0041372B"/>
    <w:rsid w:val="00414021"/>
    <w:rsid w:val="00414459"/>
    <w:rsid w:val="00414532"/>
    <w:rsid w:val="00415CAF"/>
    <w:rsid w:val="00416AFA"/>
    <w:rsid w:val="004170FB"/>
    <w:rsid w:val="004171B2"/>
    <w:rsid w:val="00417AF5"/>
    <w:rsid w:val="004203A3"/>
    <w:rsid w:val="0042092E"/>
    <w:rsid w:val="00420B78"/>
    <w:rsid w:val="00421CE4"/>
    <w:rsid w:val="0042209B"/>
    <w:rsid w:val="00423EA6"/>
    <w:rsid w:val="004248A6"/>
    <w:rsid w:val="00424AB2"/>
    <w:rsid w:val="00424BCA"/>
    <w:rsid w:val="0042585E"/>
    <w:rsid w:val="00425B94"/>
    <w:rsid w:val="0042613B"/>
    <w:rsid w:val="004275A5"/>
    <w:rsid w:val="0042783F"/>
    <w:rsid w:val="0042796E"/>
    <w:rsid w:val="00427CFC"/>
    <w:rsid w:val="00430234"/>
    <w:rsid w:val="0043074A"/>
    <w:rsid w:val="00430C13"/>
    <w:rsid w:val="00431E34"/>
    <w:rsid w:val="0043233C"/>
    <w:rsid w:val="00432443"/>
    <w:rsid w:val="004324F5"/>
    <w:rsid w:val="00432BFC"/>
    <w:rsid w:val="00433C53"/>
    <w:rsid w:val="004347E2"/>
    <w:rsid w:val="00434A22"/>
    <w:rsid w:val="00435CA1"/>
    <w:rsid w:val="004367BD"/>
    <w:rsid w:val="00436835"/>
    <w:rsid w:val="00437294"/>
    <w:rsid w:val="00440C2A"/>
    <w:rsid w:val="00441286"/>
    <w:rsid w:val="004415CF"/>
    <w:rsid w:val="00441940"/>
    <w:rsid w:val="004426D6"/>
    <w:rsid w:val="00442D26"/>
    <w:rsid w:val="004433D8"/>
    <w:rsid w:val="00444052"/>
    <w:rsid w:val="00445D8B"/>
    <w:rsid w:val="00446D12"/>
    <w:rsid w:val="00447B61"/>
    <w:rsid w:val="004506EB"/>
    <w:rsid w:val="00451163"/>
    <w:rsid w:val="004511B7"/>
    <w:rsid w:val="00451AC8"/>
    <w:rsid w:val="00453BB3"/>
    <w:rsid w:val="004550DD"/>
    <w:rsid w:val="004558BE"/>
    <w:rsid w:val="004560D1"/>
    <w:rsid w:val="004567F5"/>
    <w:rsid w:val="004612AF"/>
    <w:rsid w:val="00461562"/>
    <w:rsid w:val="004626CF"/>
    <w:rsid w:val="00462CAD"/>
    <w:rsid w:val="00464909"/>
    <w:rsid w:val="00466FA4"/>
    <w:rsid w:val="00467010"/>
    <w:rsid w:val="00467720"/>
    <w:rsid w:val="004701D6"/>
    <w:rsid w:val="004711AA"/>
    <w:rsid w:val="00471680"/>
    <w:rsid w:val="00473890"/>
    <w:rsid w:val="00475268"/>
    <w:rsid w:val="00475395"/>
    <w:rsid w:val="00484AD5"/>
    <w:rsid w:val="0048673E"/>
    <w:rsid w:val="00486889"/>
    <w:rsid w:val="00487219"/>
    <w:rsid w:val="00490BCE"/>
    <w:rsid w:val="00490D36"/>
    <w:rsid w:val="00491633"/>
    <w:rsid w:val="00492420"/>
    <w:rsid w:val="00492C9A"/>
    <w:rsid w:val="0049312D"/>
    <w:rsid w:val="004938D9"/>
    <w:rsid w:val="00494B7E"/>
    <w:rsid w:val="0049503A"/>
    <w:rsid w:val="00497F92"/>
    <w:rsid w:val="004A057F"/>
    <w:rsid w:val="004A0EA2"/>
    <w:rsid w:val="004A0FD9"/>
    <w:rsid w:val="004A14F2"/>
    <w:rsid w:val="004A42B3"/>
    <w:rsid w:val="004A492D"/>
    <w:rsid w:val="004A5045"/>
    <w:rsid w:val="004A5A2E"/>
    <w:rsid w:val="004A667F"/>
    <w:rsid w:val="004A6BCC"/>
    <w:rsid w:val="004A727C"/>
    <w:rsid w:val="004B023C"/>
    <w:rsid w:val="004B08D9"/>
    <w:rsid w:val="004B0901"/>
    <w:rsid w:val="004B0F90"/>
    <w:rsid w:val="004B1FC7"/>
    <w:rsid w:val="004B3EFB"/>
    <w:rsid w:val="004B429D"/>
    <w:rsid w:val="004B436A"/>
    <w:rsid w:val="004B4FC3"/>
    <w:rsid w:val="004B6FF7"/>
    <w:rsid w:val="004B7464"/>
    <w:rsid w:val="004C0183"/>
    <w:rsid w:val="004C2B30"/>
    <w:rsid w:val="004C347E"/>
    <w:rsid w:val="004C47E3"/>
    <w:rsid w:val="004C5186"/>
    <w:rsid w:val="004C5E41"/>
    <w:rsid w:val="004C637B"/>
    <w:rsid w:val="004C6556"/>
    <w:rsid w:val="004C6BEC"/>
    <w:rsid w:val="004C7ED2"/>
    <w:rsid w:val="004D00AF"/>
    <w:rsid w:val="004D087A"/>
    <w:rsid w:val="004D0E24"/>
    <w:rsid w:val="004D15E4"/>
    <w:rsid w:val="004D19FB"/>
    <w:rsid w:val="004D5C2F"/>
    <w:rsid w:val="004D6F9D"/>
    <w:rsid w:val="004D7966"/>
    <w:rsid w:val="004E0E46"/>
    <w:rsid w:val="004E10BC"/>
    <w:rsid w:val="004E36C0"/>
    <w:rsid w:val="004E383F"/>
    <w:rsid w:val="004E3AD1"/>
    <w:rsid w:val="004E3EA2"/>
    <w:rsid w:val="004E61F7"/>
    <w:rsid w:val="004E74FA"/>
    <w:rsid w:val="004F07E3"/>
    <w:rsid w:val="004F0A8F"/>
    <w:rsid w:val="004F12FF"/>
    <w:rsid w:val="004F15B3"/>
    <w:rsid w:val="004F1BF1"/>
    <w:rsid w:val="004F1D5C"/>
    <w:rsid w:val="004F1DE2"/>
    <w:rsid w:val="004F1EA4"/>
    <w:rsid w:val="004F24B2"/>
    <w:rsid w:val="004F299B"/>
    <w:rsid w:val="004F2D3D"/>
    <w:rsid w:val="004F3094"/>
    <w:rsid w:val="004F40F6"/>
    <w:rsid w:val="004F4755"/>
    <w:rsid w:val="004F566E"/>
    <w:rsid w:val="004F5FD7"/>
    <w:rsid w:val="004F699B"/>
    <w:rsid w:val="005007F0"/>
    <w:rsid w:val="00500C70"/>
    <w:rsid w:val="00500F9A"/>
    <w:rsid w:val="005014C2"/>
    <w:rsid w:val="00502845"/>
    <w:rsid w:val="005031E4"/>
    <w:rsid w:val="0050329B"/>
    <w:rsid w:val="00504428"/>
    <w:rsid w:val="00504921"/>
    <w:rsid w:val="00505002"/>
    <w:rsid w:val="00505018"/>
    <w:rsid w:val="00505987"/>
    <w:rsid w:val="00506C46"/>
    <w:rsid w:val="00506F63"/>
    <w:rsid w:val="00506FDE"/>
    <w:rsid w:val="005075BC"/>
    <w:rsid w:val="0050798D"/>
    <w:rsid w:val="0051019C"/>
    <w:rsid w:val="00510899"/>
    <w:rsid w:val="00510D01"/>
    <w:rsid w:val="00512476"/>
    <w:rsid w:val="00515BFA"/>
    <w:rsid w:val="0051630C"/>
    <w:rsid w:val="005165C4"/>
    <w:rsid w:val="00516CE6"/>
    <w:rsid w:val="0051708D"/>
    <w:rsid w:val="005174DD"/>
    <w:rsid w:val="00520C57"/>
    <w:rsid w:val="0052192F"/>
    <w:rsid w:val="0052225D"/>
    <w:rsid w:val="0052385F"/>
    <w:rsid w:val="00523E79"/>
    <w:rsid w:val="00523FF4"/>
    <w:rsid w:val="0052543B"/>
    <w:rsid w:val="005264F4"/>
    <w:rsid w:val="00526527"/>
    <w:rsid w:val="00526683"/>
    <w:rsid w:val="005273C7"/>
    <w:rsid w:val="00527C1A"/>
    <w:rsid w:val="00527F5C"/>
    <w:rsid w:val="00530079"/>
    <w:rsid w:val="005311DE"/>
    <w:rsid w:val="00532099"/>
    <w:rsid w:val="00532DA0"/>
    <w:rsid w:val="0053317C"/>
    <w:rsid w:val="00533B78"/>
    <w:rsid w:val="00534F63"/>
    <w:rsid w:val="00535187"/>
    <w:rsid w:val="00535A14"/>
    <w:rsid w:val="0053615B"/>
    <w:rsid w:val="005366CE"/>
    <w:rsid w:val="005368DC"/>
    <w:rsid w:val="005377E8"/>
    <w:rsid w:val="00537C9C"/>
    <w:rsid w:val="00540B7D"/>
    <w:rsid w:val="00540E7E"/>
    <w:rsid w:val="00540FEE"/>
    <w:rsid w:val="0054172E"/>
    <w:rsid w:val="00543B38"/>
    <w:rsid w:val="00544FF0"/>
    <w:rsid w:val="005458FD"/>
    <w:rsid w:val="00546153"/>
    <w:rsid w:val="00546959"/>
    <w:rsid w:val="00546E2E"/>
    <w:rsid w:val="005471C3"/>
    <w:rsid w:val="005509BF"/>
    <w:rsid w:val="00552F61"/>
    <w:rsid w:val="00556360"/>
    <w:rsid w:val="00556FDD"/>
    <w:rsid w:val="005618CB"/>
    <w:rsid w:val="005621AB"/>
    <w:rsid w:val="00562E28"/>
    <w:rsid w:val="0056473E"/>
    <w:rsid w:val="00564EDF"/>
    <w:rsid w:val="005651AA"/>
    <w:rsid w:val="0056537A"/>
    <w:rsid w:val="00565CDD"/>
    <w:rsid w:val="005679A3"/>
    <w:rsid w:val="00567BEA"/>
    <w:rsid w:val="00567E69"/>
    <w:rsid w:val="00570D1E"/>
    <w:rsid w:val="00570F06"/>
    <w:rsid w:val="00571561"/>
    <w:rsid w:val="00571FD0"/>
    <w:rsid w:val="005724BD"/>
    <w:rsid w:val="005725CD"/>
    <w:rsid w:val="00573C8F"/>
    <w:rsid w:val="0057425B"/>
    <w:rsid w:val="00574B83"/>
    <w:rsid w:val="0057525C"/>
    <w:rsid w:val="00575D27"/>
    <w:rsid w:val="00577D1F"/>
    <w:rsid w:val="00577E4A"/>
    <w:rsid w:val="00580386"/>
    <w:rsid w:val="00580BA0"/>
    <w:rsid w:val="0058272A"/>
    <w:rsid w:val="00582775"/>
    <w:rsid w:val="00583CBE"/>
    <w:rsid w:val="0058431C"/>
    <w:rsid w:val="0058447A"/>
    <w:rsid w:val="00585845"/>
    <w:rsid w:val="00585B7D"/>
    <w:rsid w:val="005867AF"/>
    <w:rsid w:val="00590CBD"/>
    <w:rsid w:val="00591797"/>
    <w:rsid w:val="00592139"/>
    <w:rsid w:val="005926B6"/>
    <w:rsid w:val="00592B49"/>
    <w:rsid w:val="00592C5E"/>
    <w:rsid w:val="0059686D"/>
    <w:rsid w:val="005969AD"/>
    <w:rsid w:val="005978A7"/>
    <w:rsid w:val="00597B7F"/>
    <w:rsid w:val="005A1C96"/>
    <w:rsid w:val="005A24E3"/>
    <w:rsid w:val="005A281E"/>
    <w:rsid w:val="005A3A2D"/>
    <w:rsid w:val="005A4712"/>
    <w:rsid w:val="005A4930"/>
    <w:rsid w:val="005A572D"/>
    <w:rsid w:val="005B01B3"/>
    <w:rsid w:val="005B0E02"/>
    <w:rsid w:val="005B2DE4"/>
    <w:rsid w:val="005B305E"/>
    <w:rsid w:val="005B3284"/>
    <w:rsid w:val="005B3487"/>
    <w:rsid w:val="005B3E20"/>
    <w:rsid w:val="005B4CAA"/>
    <w:rsid w:val="005B56AB"/>
    <w:rsid w:val="005B695C"/>
    <w:rsid w:val="005B6D7F"/>
    <w:rsid w:val="005B724A"/>
    <w:rsid w:val="005C09A2"/>
    <w:rsid w:val="005C172E"/>
    <w:rsid w:val="005C1940"/>
    <w:rsid w:val="005C1C84"/>
    <w:rsid w:val="005C2618"/>
    <w:rsid w:val="005C2A10"/>
    <w:rsid w:val="005C3154"/>
    <w:rsid w:val="005C4191"/>
    <w:rsid w:val="005C53A8"/>
    <w:rsid w:val="005C5846"/>
    <w:rsid w:val="005C5C4E"/>
    <w:rsid w:val="005C6BAD"/>
    <w:rsid w:val="005D009F"/>
    <w:rsid w:val="005D0D57"/>
    <w:rsid w:val="005D0EC4"/>
    <w:rsid w:val="005D226B"/>
    <w:rsid w:val="005D3866"/>
    <w:rsid w:val="005D3876"/>
    <w:rsid w:val="005D3A2C"/>
    <w:rsid w:val="005D4023"/>
    <w:rsid w:val="005D4087"/>
    <w:rsid w:val="005D48A8"/>
    <w:rsid w:val="005D5779"/>
    <w:rsid w:val="005D5C28"/>
    <w:rsid w:val="005D6EB0"/>
    <w:rsid w:val="005D7804"/>
    <w:rsid w:val="005E0C7E"/>
    <w:rsid w:val="005E322F"/>
    <w:rsid w:val="005E3424"/>
    <w:rsid w:val="005E3E35"/>
    <w:rsid w:val="005E3E46"/>
    <w:rsid w:val="005E5202"/>
    <w:rsid w:val="005E5A3D"/>
    <w:rsid w:val="005E6D78"/>
    <w:rsid w:val="005E7B11"/>
    <w:rsid w:val="005F0FF8"/>
    <w:rsid w:val="005F167D"/>
    <w:rsid w:val="005F3BAF"/>
    <w:rsid w:val="005F4D21"/>
    <w:rsid w:val="005F671B"/>
    <w:rsid w:val="005F6B52"/>
    <w:rsid w:val="005F717C"/>
    <w:rsid w:val="005F746B"/>
    <w:rsid w:val="005F7550"/>
    <w:rsid w:val="00600049"/>
    <w:rsid w:val="00600610"/>
    <w:rsid w:val="0060106A"/>
    <w:rsid w:val="006021E7"/>
    <w:rsid w:val="0060245B"/>
    <w:rsid w:val="00602972"/>
    <w:rsid w:val="00602B8D"/>
    <w:rsid w:val="00603001"/>
    <w:rsid w:val="00604A0D"/>
    <w:rsid w:val="00604B1D"/>
    <w:rsid w:val="00605513"/>
    <w:rsid w:val="00605B1C"/>
    <w:rsid w:val="00606AF3"/>
    <w:rsid w:val="0060703A"/>
    <w:rsid w:val="00607112"/>
    <w:rsid w:val="0060772D"/>
    <w:rsid w:val="00610601"/>
    <w:rsid w:val="00610E68"/>
    <w:rsid w:val="00611558"/>
    <w:rsid w:val="0061188B"/>
    <w:rsid w:val="00611C5C"/>
    <w:rsid w:val="006124AD"/>
    <w:rsid w:val="00613280"/>
    <w:rsid w:val="006139B5"/>
    <w:rsid w:val="00613A8C"/>
    <w:rsid w:val="00615EA4"/>
    <w:rsid w:val="00616463"/>
    <w:rsid w:val="00616BAF"/>
    <w:rsid w:val="00617A3B"/>
    <w:rsid w:val="00617EF5"/>
    <w:rsid w:val="006201D8"/>
    <w:rsid w:val="00620252"/>
    <w:rsid w:val="00620517"/>
    <w:rsid w:val="0062079F"/>
    <w:rsid w:val="00620C5E"/>
    <w:rsid w:val="0062111A"/>
    <w:rsid w:val="006236C9"/>
    <w:rsid w:val="00624327"/>
    <w:rsid w:val="0062440B"/>
    <w:rsid w:val="00625DF8"/>
    <w:rsid w:val="0063074E"/>
    <w:rsid w:val="00630FA9"/>
    <w:rsid w:val="006315BC"/>
    <w:rsid w:val="0063346B"/>
    <w:rsid w:val="006336DC"/>
    <w:rsid w:val="006340DF"/>
    <w:rsid w:val="0063566A"/>
    <w:rsid w:val="00635FE9"/>
    <w:rsid w:val="006361FE"/>
    <w:rsid w:val="00637056"/>
    <w:rsid w:val="00637515"/>
    <w:rsid w:val="006375CA"/>
    <w:rsid w:val="0063764E"/>
    <w:rsid w:val="00640181"/>
    <w:rsid w:val="006401AB"/>
    <w:rsid w:val="00641B67"/>
    <w:rsid w:val="00641BF8"/>
    <w:rsid w:val="00641D93"/>
    <w:rsid w:val="00642A18"/>
    <w:rsid w:val="00643061"/>
    <w:rsid w:val="00643F2E"/>
    <w:rsid w:val="00644436"/>
    <w:rsid w:val="0064464A"/>
    <w:rsid w:val="0064472F"/>
    <w:rsid w:val="00644A6F"/>
    <w:rsid w:val="00645A2D"/>
    <w:rsid w:val="0064630D"/>
    <w:rsid w:val="00646667"/>
    <w:rsid w:val="00646DA1"/>
    <w:rsid w:val="00650914"/>
    <w:rsid w:val="00651951"/>
    <w:rsid w:val="006522A9"/>
    <w:rsid w:val="00652676"/>
    <w:rsid w:val="00652962"/>
    <w:rsid w:val="00652D64"/>
    <w:rsid w:val="00652F96"/>
    <w:rsid w:val="00654104"/>
    <w:rsid w:val="00654464"/>
    <w:rsid w:val="00654841"/>
    <w:rsid w:val="0065506A"/>
    <w:rsid w:val="00656678"/>
    <w:rsid w:val="006567C8"/>
    <w:rsid w:val="00656CE8"/>
    <w:rsid w:val="00657C29"/>
    <w:rsid w:val="006617C6"/>
    <w:rsid w:val="006623F9"/>
    <w:rsid w:val="00662609"/>
    <w:rsid w:val="00662A68"/>
    <w:rsid w:val="00664251"/>
    <w:rsid w:val="006645FF"/>
    <w:rsid w:val="00664853"/>
    <w:rsid w:val="00665891"/>
    <w:rsid w:val="006671FA"/>
    <w:rsid w:val="00672300"/>
    <w:rsid w:val="0067295C"/>
    <w:rsid w:val="006736A4"/>
    <w:rsid w:val="00674580"/>
    <w:rsid w:val="00674A8C"/>
    <w:rsid w:val="006752BD"/>
    <w:rsid w:val="0067632E"/>
    <w:rsid w:val="006766B4"/>
    <w:rsid w:val="006769E4"/>
    <w:rsid w:val="00677161"/>
    <w:rsid w:val="006801E6"/>
    <w:rsid w:val="00680A60"/>
    <w:rsid w:val="00681652"/>
    <w:rsid w:val="00681A19"/>
    <w:rsid w:val="00681B50"/>
    <w:rsid w:val="00681D0C"/>
    <w:rsid w:val="0068281A"/>
    <w:rsid w:val="00682A1B"/>
    <w:rsid w:val="00683A29"/>
    <w:rsid w:val="00685F51"/>
    <w:rsid w:val="0068699D"/>
    <w:rsid w:val="0068764A"/>
    <w:rsid w:val="00687DCE"/>
    <w:rsid w:val="0069057D"/>
    <w:rsid w:val="00691BAE"/>
    <w:rsid w:val="00692608"/>
    <w:rsid w:val="00693001"/>
    <w:rsid w:val="006932B3"/>
    <w:rsid w:val="00693B0E"/>
    <w:rsid w:val="006942D2"/>
    <w:rsid w:val="00694A33"/>
    <w:rsid w:val="00694EB8"/>
    <w:rsid w:val="00694F0D"/>
    <w:rsid w:val="006953B6"/>
    <w:rsid w:val="0069545A"/>
    <w:rsid w:val="006975BA"/>
    <w:rsid w:val="0069795B"/>
    <w:rsid w:val="00697D69"/>
    <w:rsid w:val="00697EFA"/>
    <w:rsid w:val="006A0854"/>
    <w:rsid w:val="006A1324"/>
    <w:rsid w:val="006A2C9A"/>
    <w:rsid w:val="006A343C"/>
    <w:rsid w:val="006A3F22"/>
    <w:rsid w:val="006A4574"/>
    <w:rsid w:val="006A5F13"/>
    <w:rsid w:val="006A5F3F"/>
    <w:rsid w:val="006A69E8"/>
    <w:rsid w:val="006A761E"/>
    <w:rsid w:val="006B0D31"/>
    <w:rsid w:val="006B1C0D"/>
    <w:rsid w:val="006B1C87"/>
    <w:rsid w:val="006B2878"/>
    <w:rsid w:val="006B36C6"/>
    <w:rsid w:val="006B3B1B"/>
    <w:rsid w:val="006B3B87"/>
    <w:rsid w:val="006B5AA1"/>
    <w:rsid w:val="006B5B4F"/>
    <w:rsid w:val="006B70AD"/>
    <w:rsid w:val="006C0048"/>
    <w:rsid w:val="006C19DC"/>
    <w:rsid w:val="006C27C2"/>
    <w:rsid w:val="006C373E"/>
    <w:rsid w:val="006C3B8B"/>
    <w:rsid w:val="006C3C43"/>
    <w:rsid w:val="006C48FB"/>
    <w:rsid w:val="006C4E82"/>
    <w:rsid w:val="006C5E1C"/>
    <w:rsid w:val="006C5E36"/>
    <w:rsid w:val="006C6826"/>
    <w:rsid w:val="006C68C0"/>
    <w:rsid w:val="006C6ADD"/>
    <w:rsid w:val="006C7A77"/>
    <w:rsid w:val="006D0E1C"/>
    <w:rsid w:val="006D1E43"/>
    <w:rsid w:val="006D1F7E"/>
    <w:rsid w:val="006D519B"/>
    <w:rsid w:val="006D5370"/>
    <w:rsid w:val="006D55BB"/>
    <w:rsid w:val="006D5A82"/>
    <w:rsid w:val="006D62D9"/>
    <w:rsid w:val="006D66FC"/>
    <w:rsid w:val="006D6C24"/>
    <w:rsid w:val="006D72BC"/>
    <w:rsid w:val="006D7779"/>
    <w:rsid w:val="006D7DE0"/>
    <w:rsid w:val="006E0027"/>
    <w:rsid w:val="006E02BC"/>
    <w:rsid w:val="006E075B"/>
    <w:rsid w:val="006E1112"/>
    <w:rsid w:val="006E1742"/>
    <w:rsid w:val="006E38F3"/>
    <w:rsid w:val="006E4A9E"/>
    <w:rsid w:val="006E4D91"/>
    <w:rsid w:val="006E580C"/>
    <w:rsid w:val="006E6A18"/>
    <w:rsid w:val="006E7BA2"/>
    <w:rsid w:val="006F0292"/>
    <w:rsid w:val="006F0CD4"/>
    <w:rsid w:val="006F22C9"/>
    <w:rsid w:val="006F2B65"/>
    <w:rsid w:val="006F2CA4"/>
    <w:rsid w:val="006F3310"/>
    <w:rsid w:val="006F5FCB"/>
    <w:rsid w:val="006F70F7"/>
    <w:rsid w:val="006F739B"/>
    <w:rsid w:val="0070067E"/>
    <w:rsid w:val="00701078"/>
    <w:rsid w:val="00701EE1"/>
    <w:rsid w:val="00701FDF"/>
    <w:rsid w:val="00702310"/>
    <w:rsid w:val="007047A2"/>
    <w:rsid w:val="007057A7"/>
    <w:rsid w:val="0070585E"/>
    <w:rsid w:val="00705D81"/>
    <w:rsid w:val="007067A3"/>
    <w:rsid w:val="00710E39"/>
    <w:rsid w:val="00711630"/>
    <w:rsid w:val="00711CE1"/>
    <w:rsid w:val="00711E8A"/>
    <w:rsid w:val="00713BE4"/>
    <w:rsid w:val="00714AF3"/>
    <w:rsid w:val="00714C94"/>
    <w:rsid w:val="00714FAE"/>
    <w:rsid w:val="007159E2"/>
    <w:rsid w:val="00716CB2"/>
    <w:rsid w:val="00716E86"/>
    <w:rsid w:val="0072283B"/>
    <w:rsid w:val="007230AF"/>
    <w:rsid w:val="00723315"/>
    <w:rsid w:val="007259F9"/>
    <w:rsid w:val="00726A06"/>
    <w:rsid w:val="00727097"/>
    <w:rsid w:val="007270A3"/>
    <w:rsid w:val="00730220"/>
    <w:rsid w:val="00731438"/>
    <w:rsid w:val="0073148C"/>
    <w:rsid w:val="007324DF"/>
    <w:rsid w:val="00732F65"/>
    <w:rsid w:val="007333A9"/>
    <w:rsid w:val="007342E0"/>
    <w:rsid w:val="00734975"/>
    <w:rsid w:val="00735945"/>
    <w:rsid w:val="007359F0"/>
    <w:rsid w:val="007364F2"/>
    <w:rsid w:val="00736CDF"/>
    <w:rsid w:val="00736E44"/>
    <w:rsid w:val="00737698"/>
    <w:rsid w:val="00737EC3"/>
    <w:rsid w:val="0074046D"/>
    <w:rsid w:val="0074054D"/>
    <w:rsid w:val="00741ACC"/>
    <w:rsid w:val="007425BB"/>
    <w:rsid w:val="00743634"/>
    <w:rsid w:val="00743E71"/>
    <w:rsid w:val="00744C96"/>
    <w:rsid w:val="00744D6F"/>
    <w:rsid w:val="007451C1"/>
    <w:rsid w:val="00745738"/>
    <w:rsid w:val="0074605A"/>
    <w:rsid w:val="00750089"/>
    <w:rsid w:val="00750247"/>
    <w:rsid w:val="00750373"/>
    <w:rsid w:val="0075053F"/>
    <w:rsid w:val="00750649"/>
    <w:rsid w:val="00750FF8"/>
    <w:rsid w:val="00752134"/>
    <w:rsid w:val="00752279"/>
    <w:rsid w:val="00754527"/>
    <w:rsid w:val="0075492C"/>
    <w:rsid w:val="00755B02"/>
    <w:rsid w:val="00755E55"/>
    <w:rsid w:val="00756B93"/>
    <w:rsid w:val="00756E45"/>
    <w:rsid w:val="007574C7"/>
    <w:rsid w:val="00757C8D"/>
    <w:rsid w:val="007605DC"/>
    <w:rsid w:val="00760D01"/>
    <w:rsid w:val="00761302"/>
    <w:rsid w:val="0076244E"/>
    <w:rsid w:val="00763F01"/>
    <w:rsid w:val="00764754"/>
    <w:rsid w:val="007651EF"/>
    <w:rsid w:val="00765ED0"/>
    <w:rsid w:val="0076605A"/>
    <w:rsid w:val="00767CB7"/>
    <w:rsid w:val="00767DA9"/>
    <w:rsid w:val="007703F5"/>
    <w:rsid w:val="007715FF"/>
    <w:rsid w:val="00771A00"/>
    <w:rsid w:val="00772E83"/>
    <w:rsid w:val="00772FEF"/>
    <w:rsid w:val="00773773"/>
    <w:rsid w:val="00773811"/>
    <w:rsid w:val="00773E3C"/>
    <w:rsid w:val="0077695D"/>
    <w:rsid w:val="0077700A"/>
    <w:rsid w:val="00777262"/>
    <w:rsid w:val="00777A8B"/>
    <w:rsid w:val="007805DA"/>
    <w:rsid w:val="00780F4E"/>
    <w:rsid w:val="00781050"/>
    <w:rsid w:val="0078330E"/>
    <w:rsid w:val="007833A6"/>
    <w:rsid w:val="00784108"/>
    <w:rsid w:val="0078458F"/>
    <w:rsid w:val="00784EDF"/>
    <w:rsid w:val="00784FB8"/>
    <w:rsid w:val="007850F0"/>
    <w:rsid w:val="00785533"/>
    <w:rsid w:val="00786149"/>
    <w:rsid w:val="00786E69"/>
    <w:rsid w:val="007879A5"/>
    <w:rsid w:val="007902F3"/>
    <w:rsid w:val="00790E15"/>
    <w:rsid w:val="007913C9"/>
    <w:rsid w:val="00791674"/>
    <w:rsid w:val="00791D7A"/>
    <w:rsid w:val="007938EA"/>
    <w:rsid w:val="007939A8"/>
    <w:rsid w:val="007941C0"/>
    <w:rsid w:val="0079462F"/>
    <w:rsid w:val="00795700"/>
    <w:rsid w:val="007962D1"/>
    <w:rsid w:val="007964E7"/>
    <w:rsid w:val="00796F8D"/>
    <w:rsid w:val="0079713F"/>
    <w:rsid w:val="0079755F"/>
    <w:rsid w:val="007A002B"/>
    <w:rsid w:val="007A0A9E"/>
    <w:rsid w:val="007A1A27"/>
    <w:rsid w:val="007A1FB7"/>
    <w:rsid w:val="007A2461"/>
    <w:rsid w:val="007A2E5C"/>
    <w:rsid w:val="007A32AA"/>
    <w:rsid w:val="007A3CCF"/>
    <w:rsid w:val="007A4624"/>
    <w:rsid w:val="007A4D3D"/>
    <w:rsid w:val="007A55B6"/>
    <w:rsid w:val="007A64FB"/>
    <w:rsid w:val="007A670D"/>
    <w:rsid w:val="007A67F1"/>
    <w:rsid w:val="007A6C39"/>
    <w:rsid w:val="007A6FA5"/>
    <w:rsid w:val="007B0F22"/>
    <w:rsid w:val="007B202F"/>
    <w:rsid w:val="007B22AB"/>
    <w:rsid w:val="007B2BD8"/>
    <w:rsid w:val="007B2EDE"/>
    <w:rsid w:val="007B3DFD"/>
    <w:rsid w:val="007B4F86"/>
    <w:rsid w:val="007B64C6"/>
    <w:rsid w:val="007B69CA"/>
    <w:rsid w:val="007B6C75"/>
    <w:rsid w:val="007C25EC"/>
    <w:rsid w:val="007C3F1C"/>
    <w:rsid w:val="007C4140"/>
    <w:rsid w:val="007C4450"/>
    <w:rsid w:val="007C4944"/>
    <w:rsid w:val="007C57EB"/>
    <w:rsid w:val="007C5BFA"/>
    <w:rsid w:val="007C72EC"/>
    <w:rsid w:val="007C75FC"/>
    <w:rsid w:val="007D079D"/>
    <w:rsid w:val="007D1B7F"/>
    <w:rsid w:val="007D21BD"/>
    <w:rsid w:val="007D23C3"/>
    <w:rsid w:val="007D2506"/>
    <w:rsid w:val="007D29B8"/>
    <w:rsid w:val="007D2D63"/>
    <w:rsid w:val="007D315C"/>
    <w:rsid w:val="007D3641"/>
    <w:rsid w:val="007D4B20"/>
    <w:rsid w:val="007D6D3B"/>
    <w:rsid w:val="007D7353"/>
    <w:rsid w:val="007D7555"/>
    <w:rsid w:val="007D7E1B"/>
    <w:rsid w:val="007E03B8"/>
    <w:rsid w:val="007E1880"/>
    <w:rsid w:val="007E1CA7"/>
    <w:rsid w:val="007E2356"/>
    <w:rsid w:val="007E235B"/>
    <w:rsid w:val="007E252B"/>
    <w:rsid w:val="007E2E59"/>
    <w:rsid w:val="007E3ED9"/>
    <w:rsid w:val="007E425E"/>
    <w:rsid w:val="007E4323"/>
    <w:rsid w:val="007E4908"/>
    <w:rsid w:val="007E54A3"/>
    <w:rsid w:val="007E70B4"/>
    <w:rsid w:val="007F06CD"/>
    <w:rsid w:val="007F0853"/>
    <w:rsid w:val="007F0BA9"/>
    <w:rsid w:val="007F1905"/>
    <w:rsid w:val="007F1ED5"/>
    <w:rsid w:val="007F2538"/>
    <w:rsid w:val="007F315F"/>
    <w:rsid w:val="007F3282"/>
    <w:rsid w:val="007F3F22"/>
    <w:rsid w:val="007F42DC"/>
    <w:rsid w:val="007F5883"/>
    <w:rsid w:val="007F5950"/>
    <w:rsid w:val="0080058C"/>
    <w:rsid w:val="008010B1"/>
    <w:rsid w:val="008019B6"/>
    <w:rsid w:val="00802D72"/>
    <w:rsid w:val="00802F2F"/>
    <w:rsid w:val="00803F83"/>
    <w:rsid w:val="00804370"/>
    <w:rsid w:val="008047FF"/>
    <w:rsid w:val="00804B65"/>
    <w:rsid w:val="00804BDC"/>
    <w:rsid w:val="008070BA"/>
    <w:rsid w:val="00807AD9"/>
    <w:rsid w:val="00807EFF"/>
    <w:rsid w:val="00810D04"/>
    <w:rsid w:val="0081103D"/>
    <w:rsid w:val="0081138D"/>
    <w:rsid w:val="0081252E"/>
    <w:rsid w:val="00812BBD"/>
    <w:rsid w:val="008130A9"/>
    <w:rsid w:val="00814031"/>
    <w:rsid w:val="008142C9"/>
    <w:rsid w:val="0081482B"/>
    <w:rsid w:val="00815292"/>
    <w:rsid w:val="008156B6"/>
    <w:rsid w:val="00815F30"/>
    <w:rsid w:val="00817E17"/>
    <w:rsid w:val="008207E6"/>
    <w:rsid w:val="00820A4A"/>
    <w:rsid w:val="00821731"/>
    <w:rsid w:val="00821D16"/>
    <w:rsid w:val="00822984"/>
    <w:rsid w:val="00823AA1"/>
    <w:rsid w:val="008248F3"/>
    <w:rsid w:val="00824B54"/>
    <w:rsid w:val="00824E48"/>
    <w:rsid w:val="008250D8"/>
    <w:rsid w:val="00826700"/>
    <w:rsid w:val="00826935"/>
    <w:rsid w:val="00826A00"/>
    <w:rsid w:val="00827811"/>
    <w:rsid w:val="008278BE"/>
    <w:rsid w:val="008278F5"/>
    <w:rsid w:val="008308A6"/>
    <w:rsid w:val="00832CEB"/>
    <w:rsid w:val="00832E04"/>
    <w:rsid w:val="0083347F"/>
    <w:rsid w:val="008337C7"/>
    <w:rsid w:val="00833A90"/>
    <w:rsid w:val="008359E3"/>
    <w:rsid w:val="00836230"/>
    <w:rsid w:val="00836391"/>
    <w:rsid w:val="00836573"/>
    <w:rsid w:val="008371F0"/>
    <w:rsid w:val="008374F0"/>
    <w:rsid w:val="00837918"/>
    <w:rsid w:val="00840358"/>
    <w:rsid w:val="008403CC"/>
    <w:rsid w:val="008404F2"/>
    <w:rsid w:val="0084064B"/>
    <w:rsid w:val="00840C1F"/>
    <w:rsid w:val="0084147B"/>
    <w:rsid w:val="00842462"/>
    <w:rsid w:val="008436A1"/>
    <w:rsid w:val="00843725"/>
    <w:rsid w:val="00843A7C"/>
    <w:rsid w:val="00843F12"/>
    <w:rsid w:val="008441BF"/>
    <w:rsid w:val="00845E53"/>
    <w:rsid w:val="008464B1"/>
    <w:rsid w:val="0084781C"/>
    <w:rsid w:val="0084788A"/>
    <w:rsid w:val="00850777"/>
    <w:rsid w:val="00851F2D"/>
    <w:rsid w:val="00851FD9"/>
    <w:rsid w:val="00851FF1"/>
    <w:rsid w:val="00852552"/>
    <w:rsid w:val="00852EC3"/>
    <w:rsid w:val="00854942"/>
    <w:rsid w:val="00854A28"/>
    <w:rsid w:val="00854BAE"/>
    <w:rsid w:val="00855C2F"/>
    <w:rsid w:val="00856C16"/>
    <w:rsid w:val="008579BE"/>
    <w:rsid w:val="00860382"/>
    <w:rsid w:val="00860753"/>
    <w:rsid w:val="00862EA7"/>
    <w:rsid w:val="008634B0"/>
    <w:rsid w:val="008647EA"/>
    <w:rsid w:val="00864BE0"/>
    <w:rsid w:val="00864F90"/>
    <w:rsid w:val="00865931"/>
    <w:rsid w:val="008659BB"/>
    <w:rsid w:val="00866867"/>
    <w:rsid w:val="00866C3A"/>
    <w:rsid w:val="0086799B"/>
    <w:rsid w:val="0087041B"/>
    <w:rsid w:val="00870E98"/>
    <w:rsid w:val="008711F8"/>
    <w:rsid w:val="00872491"/>
    <w:rsid w:val="0087279A"/>
    <w:rsid w:val="008727D4"/>
    <w:rsid w:val="00872B6F"/>
    <w:rsid w:val="008733AD"/>
    <w:rsid w:val="00874756"/>
    <w:rsid w:val="0087498B"/>
    <w:rsid w:val="00874C68"/>
    <w:rsid w:val="008751CF"/>
    <w:rsid w:val="00875622"/>
    <w:rsid w:val="00875FC4"/>
    <w:rsid w:val="00876182"/>
    <w:rsid w:val="0087736A"/>
    <w:rsid w:val="00880054"/>
    <w:rsid w:val="00880158"/>
    <w:rsid w:val="00880678"/>
    <w:rsid w:val="00880DC8"/>
    <w:rsid w:val="008811DF"/>
    <w:rsid w:val="00881AA9"/>
    <w:rsid w:val="00882143"/>
    <w:rsid w:val="008826F4"/>
    <w:rsid w:val="00882754"/>
    <w:rsid w:val="00883CB4"/>
    <w:rsid w:val="00884909"/>
    <w:rsid w:val="008849AF"/>
    <w:rsid w:val="00884B0F"/>
    <w:rsid w:val="0088570E"/>
    <w:rsid w:val="00885F9F"/>
    <w:rsid w:val="00887559"/>
    <w:rsid w:val="00887F0D"/>
    <w:rsid w:val="00890A32"/>
    <w:rsid w:val="00890D76"/>
    <w:rsid w:val="00891274"/>
    <w:rsid w:val="008916D8"/>
    <w:rsid w:val="008918D9"/>
    <w:rsid w:val="00891AC0"/>
    <w:rsid w:val="00891E4A"/>
    <w:rsid w:val="00891F9A"/>
    <w:rsid w:val="00892561"/>
    <w:rsid w:val="0089295C"/>
    <w:rsid w:val="00894AB0"/>
    <w:rsid w:val="00894F82"/>
    <w:rsid w:val="00896437"/>
    <w:rsid w:val="008965A4"/>
    <w:rsid w:val="00897EEF"/>
    <w:rsid w:val="008A0ACC"/>
    <w:rsid w:val="008A0F8B"/>
    <w:rsid w:val="008A1705"/>
    <w:rsid w:val="008A1CE5"/>
    <w:rsid w:val="008A2320"/>
    <w:rsid w:val="008A2E52"/>
    <w:rsid w:val="008A3F80"/>
    <w:rsid w:val="008A4AE1"/>
    <w:rsid w:val="008A5EA8"/>
    <w:rsid w:val="008A6222"/>
    <w:rsid w:val="008A6B8D"/>
    <w:rsid w:val="008A7B88"/>
    <w:rsid w:val="008B0845"/>
    <w:rsid w:val="008B0A3A"/>
    <w:rsid w:val="008B0D29"/>
    <w:rsid w:val="008B144C"/>
    <w:rsid w:val="008B14F1"/>
    <w:rsid w:val="008B20D2"/>
    <w:rsid w:val="008B34A9"/>
    <w:rsid w:val="008B3FB6"/>
    <w:rsid w:val="008B4F39"/>
    <w:rsid w:val="008B5856"/>
    <w:rsid w:val="008B5A15"/>
    <w:rsid w:val="008B5DB0"/>
    <w:rsid w:val="008B6195"/>
    <w:rsid w:val="008C1A56"/>
    <w:rsid w:val="008C2BB1"/>
    <w:rsid w:val="008C3855"/>
    <w:rsid w:val="008C3C8B"/>
    <w:rsid w:val="008C5EB5"/>
    <w:rsid w:val="008C654B"/>
    <w:rsid w:val="008D05F4"/>
    <w:rsid w:val="008D0EE7"/>
    <w:rsid w:val="008D2D3B"/>
    <w:rsid w:val="008D33A5"/>
    <w:rsid w:val="008D33E0"/>
    <w:rsid w:val="008D362E"/>
    <w:rsid w:val="008D3B97"/>
    <w:rsid w:val="008D3DFD"/>
    <w:rsid w:val="008D3E41"/>
    <w:rsid w:val="008D4546"/>
    <w:rsid w:val="008D6BB9"/>
    <w:rsid w:val="008D6D66"/>
    <w:rsid w:val="008D6EB3"/>
    <w:rsid w:val="008D7579"/>
    <w:rsid w:val="008E0103"/>
    <w:rsid w:val="008E1677"/>
    <w:rsid w:val="008E20F1"/>
    <w:rsid w:val="008E2D67"/>
    <w:rsid w:val="008E3AC0"/>
    <w:rsid w:val="008E3EF8"/>
    <w:rsid w:val="008E40AE"/>
    <w:rsid w:val="008E472C"/>
    <w:rsid w:val="008E4C7E"/>
    <w:rsid w:val="008E5376"/>
    <w:rsid w:val="008E6CF3"/>
    <w:rsid w:val="008E7ECB"/>
    <w:rsid w:val="008F194D"/>
    <w:rsid w:val="008F1996"/>
    <w:rsid w:val="008F1FEE"/>
    <w:rsid w:val="008F2035"/>
    <w:rsid w:val="008F26AF"/>
    <w:rsid w:val="008F276B"/>
    <w:rsid w:val="008F3992"/>
    <w:rsid w:val="008F4114"/>
    <w:rsid w:val="008F5899"/>
    <w:rsid w:val="008F620E"/>
    <w:rsid w:val="008F67BC"/>
    <w:rsid w:val="008F7128"/>
    <w:rsid w:val="008F73D6"/>
    <w:rsid w:val="00900E9B"/>
    <w:rsid w:val="009010AA"/>
    <w:rsid w:val="0090265D"/>
    <w:rsid w:val="009033AB"/>
    <w:rsid w:val="00903A4C"/>
    <w:rsid w:val="0090445D"/>
    <w:rsid w:val="0090497E"/>
    <w:rsid w:val="00904BED"/>
    <w:rsid w:val="00905448"/>
    <w:rsid w:val="009067F4"/>
    <w:rsid w:val="00906FCD"/>
    <w:rsid w:val="00907BD4"/>
    <w:rsid w:val="009117B0"/>
    <w:rsid w:val="0091204B"/>
    <w:rsid w:val="00912685"/>
    <w:rsid w:val="00912975"/>
    <w:rsid w:val="00912BA6"/>
    <w:rsid w:val="00913303"/>
    <w:rsid w:val="00913E6F"/>
    <w:rsid w:val="0091484E"/>
    <w:rsid w:val="00914B93"/>
    <w:rsid w:val="00915464"/>
    <w:rsid w:val="00915DE0"/>
    <w:rsid w:val="00916AAD"/>
    <w:rsid w:val="009170A6"/>
    <w:rsid w:val="00917494"/>
    <w:rsid w:val="0092043A"/>
    <w:rsid w:val="00920ADB"/>
    <w:rsid w:val="00922D8B"/>
    <w:rsid w:val="0092315A"/>
    <w:rsid w:val="0092317D"/>
    <w:rsid w:val="0092410B"/>
    <w:rsid w:val="009248CD"/>
    <w:rsid w:val="00930185"/>
    <w:rsid w:val="0093026D"/>
    <w:rsid w:val="0093136C"/>
    <w:rsid w:val="00931EB8"/>
    <w:rsid w:val="00932FC2"/>
    <w:rsid w:val="009330E1"/>
    <w:rsid w:val="009334B9"/>
    <w:rsid w:val="009336F7"/>
    <w:rsid w:val="00933D64"/>
    <w:rsid w:val="00933E20"/>
    <w:rsid w:val="009340A0"/>
    <w:rsid w:val="009342C0"/>
    <w:rsid w:val="009351D3"/>
    <w:rsid w:val="009356BD"/>
    <w:rsid w:val="00935DAB"/>
    <w:rsid w:val="00935EE3"/>
    <w:rsid w:val="00936A5F"/>
    <w:rsid w:val="00940E85"/>
    <w:rsid w:val="009422F3"/>
    <w:rsid w:val="009423A5"/>
    <w:rsid w:val="00942B28"/>
    <w:rsid w:val="00942C2A"/>
    <w:rsid w:val="00942D24"/>
    <w:rsid w:val="009436C2"/>
    <w:rsid w:val="00943EDE"/>
    <w:rsid w:val="0094409D"/>
    <w:rsid w:val="009442B1"/>
    <w:rsid w:val="009449AD"/>
    <w:rsid w:val="00944C56"/>
    <w:rsid w:val="00944F9C"/>
    <w:rsid w:val="00945CFD"/>
    <w:rsid w:val="0094712F"/>
    <w:rsid w:val="00947BEB"/>
    <w:rsid w:val="00950C81"/>
    <w:rsid w:val="0095135A"/>
    <w:rsid w:val="00951ACC"/>
    <w:rsid w:val="00951C95"/>
    <w:rsid w:val="00952BBF"/>
    <w:rsid w:val="009537B0"/>
    <w:rsid w:val="00954539"/>
    <w:rsid w:val="00954A2B"/>
    <w:rsid w:val="00954DAB"/>
    <w:rsid w:val="00954EF0"/>
    <w:rsid w:val="00954F29"/>
    <w:rsid w:val="00955EC1"/>
    <w:rsid w:val="00955F21"/>
    <w:rsid w:val="009567B0"/>
    <w:rsid w:val="009575A5"/>
    <w:rsid w:val="009607D4"/>
    <w:rsid w:val="009608AC"/>
    <w:rsid w:val="00960C41"/>
    <w:rsid w:val="00961106"/>
    <w:rsid w:val="0096213A"/>
    <w:rsid w:val="00963D68"/>
    <w:rsid w:val="009640F6"/>
    <w:rsid w:val="00964B57"/>
    <w:rsid w:val="00966A9D"/>
    <w:rsid w:val="00966EC7"/>
    <w:rsid w:val="0096724D"/>
    <w:rsid w:val="0096777B"/>
    <w:rsid w:val="00970692"/>
    <w:rsid w:val="00970B88"/>
    <w:rsid w:val="00970F33"/>
    <w:rsid w:val="009716A7"/>
    <w:rsid w:val="00971A37"/>
    <w:rsid w:val="00971F3F"/>
    <w:rsid w:val="00972870"/>
    <w:rsid w:val="00972960"/>
    <w:rsid w:val="00975FC2"/>
    <w:rsid w:val="0097780D"/>
    <w:rsid w:val="00981990"/>
    <w:rsid w:val="0098211C"/>
    <w:rsid w:val="00982E31"/>
    <w:rsid w:val="00983E5D"/>
    <w:rsid w:val="00984861"/>
    <w:rsid w:val="009859A6"/>
    <w:rsid w:val="00986714"/>
    <w:rsid w:val="00986E68"/>
    <w:rsid w:val="00986F77"/>
    <w:rsid w:val="009905C5"/>
    <w:rsid w:val="00990FEF"/>
    <w:rsid w:val="00991906"/>
    <w:rsid w:val="00991A30"/>
    <w:rsid w:val="009928F8"/>
    <w:rsid w:val="00992E84"/>
    <w:rsid w:val="0099398E"/>
    <w:rsid w:val="009939CE"/>
    <w:rsid w:val="00993E32"/>
    <w:rsid w:val="00994656"/>
    <w:rsid w:val="00994892"/>
    <w:rsid w:val="00994A96"/>
    <w:rsid w:val="0099528A"/>
    <w:rsid w:val="00996DE2"/>
    <w:rsid w:val="00996EC6"/>
    <w:rsid w:val="00997173"/>
    <w:rsid w:val="0099794B"/>
    <w:rsid w:val="00997A2D"/>
    <w:rsid w:val="009A1BF5"/>
    <w:rsid w:val="009A26DE"/>
    <w:rsid w:val="009A2C95"/>
    <w:rsid w:val="009A3711"/>
    <w:rsid w:val="009A4AA8"/>
    <w:rsid w:val="009A5E55"/>
    <w:rsid w:val="009A77E3"/>
    <w:rsid w:val="009B0713"/>
    <w:rsid w:val="009B08BB"/>
    <w:rsid w:val="009B3F53"/>
    <w:rsid w:val="009B5793"/>
    <w:rsid w:val="009B5A5A"/>
    <w:rsid w:val="009B773A"/>
    <w:rsid w:val="009B7A38"/>
    <w:rsid w:val="009C1033"/>
    <w:rsid w:val="009C296D"/>
    <w:rsid w:val="009C2A1B"/>
    <w:rsid w:val="009C2DD3"/>
    <w:rsid w:val="009C2E31"/>
    <w:rsid w:val="009C37EF"/>
    <w:rsid w:val="009C45E5"/>
    <w:rsid w:val="009C609F"/>
    <w:rsid w:val="009C6874"/>
    <w:rsid w:val="009C69E8"/>
    <w:rsid w:val="009C6C15"/>
    <w:rsid w:val="009D0108"/>
    <w:rsid w:val="009D042D"/>
    <w:rsid w:val="009D0D70"/>
    <w:rsid w:val="009D0FE5"/>
    <w:rsid w:val="009D102A"/>
    <w:rsid w:val="009D3528"/>
    <w:rsid w:val="009D3FDD"/>
    <w:rsid w:val="009D4A16"/>
    <w:rsid w:val="009D4D2B"/>
    <w:rsid w:val="009D56C0"/>
    <w:rsid w:val="009D5BA1"/>
    <w:rsid w:val="009D60EA"/>
    <w:rsid w:val="009D6A9D"/>
    <w:rsid w:val="009D6B3D"/>
    <w:rsid w:val="009D7A07"/>
    <w:rsid w:val="009E01DA"/>
    <w:rsid w:val="009E0F68"/>
    <w:rsid w:val="009E1616"/>
    <w:rsid w:val="009E1C31"/>
    <w:rsid w:val="009E1CB8"/>
    <w:rsid w:val="009E20CB"/>
    <w:rsid w:val="009E26BF"/>
    <w:rsid w:val="009E366D"/>
    <w:rsid w:val="009E43E7"/>
    <w:rsid w:val="009E51E6"/>
    <w:rsid w:val="009E67AA"/>
    <w:rsid w:val="009E6F67"/>
    <w:rsid w:val="009E7132"/>
    <w:rsid w:val="009E7DDE"/>
    <w:rsid w:val="009F1647"/>
    <w:rsid w:val="009F17EC"/>
    <w:rsid w:val="009F201A"/>
    <w:rsid w:val="009F248E"/>
    <w:rsid w:val="009F3818"/>
    <w:rsid w:val="009F4FDB"/>
    <w:rsid w:val="009F5E01"/>
    <w:rsid w:val="009F6050"/>
    <w:rsid w:val="009F67A9"/>
    <w:rsid w:val="009F761C"/>
    <w:rsid w:val="009F7653"/>
    <w:rsid w:val="009F7DF2"/>
    <w:rsid w:val="00A000AB"/>
    <w:rsid w:val="00A027DD"/>
    <w:rsid w:val="00A03741"/>
    <w:rsid w:val="00A045A9"/>
    <w:rsid w:val="00A05170"/>
    <w:rsid w:val="00A063B9"/>
    <w:rsid w:val="00A06B0E"/>
    <w:rsid w:val="00A06EAD"/>
    <w:rsid w:val="00A073D5"/>
    <w:rsid w:val="00A077E6"/>
    <w:rsid w:val="00A07BB9"/>
    <w:rsid w:val="00A10238"/>
    <w:rsid w:val="00A102E8"/>
    <w:rsid w:val="00A11058"/>
    <w:rsid w:val="00A1138A"/>
    <w:rsid w:val="00A1298D"/>
    <w:rsid w:val="00A12B91"/>
    <w:rsid w:val="00A13810"/>
    <w:rsid w:val="00A141C0"/>
    <w:rsid w:val="00A1460F"/>
    <w:rsid w:val="00A147D7"/>
    <w:rsid w:val="00A14F08"/>
    <w:rsid w:val="00A15496"/>
    <w:rsid w:val="00A16F76"/>
    <w:rsid w:val="00A17828"/>
    <w:rsid w:val="00A2262E"/>
    <w:rsid w:val="00A22697"/>
    <w:rsid w:val="00A23BF2"/>
    <w:rsid w:val="00A2415D"/>
    <w:rsid w:val="00A2514E"/>
    <w:rsid w:val="00A25949"/>
    <w:rsid w:val="00A260D6"/>
    <w:rsid w:val="00A26938"/>
    <w:rsid w:val="00A27D78"/>
    <w:rsid w:val="00A30463"/>
    <w:rsid w:val="00A30CB5"/>
    <w:rsid w:val="00A31BE1"/>
    <w:rsid w:val="00A31FE2"/>
    <w:rsid w:val="00A324CC"/>
    <w:rsid w:val="00A32AA6"/>
    <w:rsid w:val="00A32AFE"/>
    <w:rsid w:val="00A335C9"/>
    <w:rsid w:val="00A33736"/>
    <w:rsid w:val="00A3455B"/>
    <w:rsid w:val="00A356EB"/>
    <w:rsid w:val="00A379B2"/>
    <w:rsid w:val="00A37CAA"/>
    <w:rsid w:val="00A40930"/>
    <w:rsid w:val="00A41722"/>
    <w:rsid w:val="00A43121"/>
    <w:rsid w:val="00A43191"/>
    <w:rsid w:val="00A431A3"/>
    <w:rsid w:val="00A442B1"/>
    <w:rsid w:val="00A44990"/>
    <w:rsid w:val="00A45EEF"/>
    <w:rsid w:val="00A46B47"/>
    <w:rsid w:val="00A473A6"/>
    <w:rsid w:val="00A47CF0"/>
    <w:rsid w:val="00A5017D"/>
    <w:rsid w:val="00A50542"/>
    <w:rsid w:val="00A52CD2"/>
    <w:rsid w:val="00A5318D"/>
    <w:rsid w:val="00A53300"/>
    <w:rsid w:val="00A533B8"/>
    <w:rsid w:val="00A53DC8"/>
    <w:rsid w:val="00A54533"/>
    <w:rsid w:val="00A54744"/>
    <w:rsid w:val="00A54D9B"/>
    <w:rsid w:val="00A54F5D"/>
    <w:rsid w:val="00A553CD"/>
    <w:rsid w:val="00A554E6"/>
    <w:rsid w:val="00A55CB4"/>
    <w:rsid w:val="00A55F62"/>
    <w:rsid w:val="00A5640A"/>
    <w:rsid w:val="00A56A60"/>
    <w:rsid w:val="00A613CA"/>
    <w:rsid w:val="00A61BB1"/>
    <w:rsid w:val="00A62F00"/>
    <w:rsid w:val="00A64A77"/>
    <w:rsid w:val="00A65DAD"/>
    <w:rsid w:val="00A65F16"/>
    <w:rsid w:val="00A65F28"/>
    <w:rsid w:val="00A66497"/>
    <w:rsid w:val="00A666BF"/>
    <w:rsid w:val="00A666FB"/>
    <w:rsid w:val="00A6723B"/>
    <w:rsid w:val="00A67363"/>
    <w:rsid w:val="00A70546"/>
    <w:rsid w:val="00A70C81"/>
    <w:rsid w:val="00A711EC"/>
    <w:rsid w:val="00A71D58"/>
    <w:rsid w:val="00A71FE2"/>
    <w:rsid w:val="00A72752"/>
    <w:rsid w:val="00A729F4"/>
    <w:rsid w:val="00A735D5"/>
    <w:rsid w:val="00A73CEF"/>
    <w:rsid w:val="00A740A6"/>
    <w:rsid w:val="00A7414F"/>
    <w:rsid w:val="00A742F8"/>
    <w:rsid w:val="00A75849"/>
    <w:rsid w:val="00A75C06"/>
    <w:rsid w:val="00A75DCB"/>
    <w:rsid w:val="00A8005D"/>
    <w:rsid w:val="00A8067F"/>
    <w:rsid w:val="00A80951"/>
    <w:rsid w:val="00A80982"/>
    <w:rsid w:val="00A80CFE"/>
    <w:rsid w:val="00A81477"/>
    <w:rsid w:val="00A81642"/>
    <w:rsid w:val="00A831D4"/>
    <w:rsid w:val="00A83864"/>
    <w:rsid w:val="00A83DD7"/>
    <w:rsid w:val="00A84D9D"/>
    <w:rsid w:val="00A85776"/>
    <w:rsid w:val="00A8629A"/>
    <w:rsid w:val="00A86C8E"/>
    <w:rsid w:val="00A876EA"/>
    <w:rsid w:val="00A90C0A"/>
    <w:rsid w:val="00A91BCD"/>
    <w:rsid w:val="00A92842"/>
    <w:rsid w:val="00A9294C"/>
    <w:rsid w:val="00A92A82"/>
    <w:rsid w:val="00A92E09"/>
    <w:rsid w:val="00A92EBA"/>
    <w:rsid w:val="00A93279"/>
    <w:rsid w:val="00A9351B"/>
    <w:rsid w:val="00A93777"/>
    <w:rsid w:val="00A93E90"/>
    <w:rsid w:val="00A9401C"/>
    <w:rsid w:val="00A9434B"/>
    <w:rsid w:val="00A952E2"/>
    <w:rsid w:val="00A95F74"/>
    <w:rsid w:val="00A96046"/>
    <w:rsid w:val="00A96C16"/>
    <w:rsid w:val="00A970AD"/>
    <w:rsid w:val="00A97146"/>
    <w:rsid w:val="00A97ACC"/>
    <w:rsid w:val="00AA0F6C"/>
    <w:rsid w:val="00AA1564"/>
    <w:rsid w:val="00AA1BE7"/>
    <w:rsid w:val="00AA2DFF"/>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017"/>
    <w:rsid w:val="00AB3CFC"/>
    <w:rsid w:val="00AB3FB7"/>
    <w:rsid w:val="00AB419D"/>
    <w:rsid w:val="00AB424E"/>
    <w:rsid w:val="00AB4667"/>
    <w:rsid w:val="00AB5639"/>
    <w:rsid w:val="00AB58DF"/>
    <w:rsid w:val="00AB68B3"/>
    <w:rsid w:val="00AB6DA8"/>
    <w:rsid w:val="00AB78B8"/>
    <w:rsid w:val="00AB7E29"/>
    <w:rsid w:val="00AC0E7F"/>
    <w:rsid w:val="00AC28E2"/>
    <w:rsid w:val="00AC2C6D"/>
    <w:rsid w:val="00AC2DA5"/>
    <w:rsid w:val="00AC41C8"/>
    <w:rsid w:val="00AC445C"/>
    <w:rsid w:val="00AC4D37"/>
    <w:rsid w:val="00AC51D5"/>
    <w:rsid w:val="00AC54F4"/>
    <w:rsid w:val="00AC5821"/>
    <w:rsid w:val="00AD01C5"/>
    <w:rsid w:val="00AD0B4C"/>
    <w:rsid w:val="00AD1617"/>
    <w:rsid w:val="00AD1A47"/>
    <w:rsid w:val="00AD4EB5"/>
    <w:rsid w:val="00AD53A8"/>
    <w:rsid w:val="00AD5BCD"/>
    <w:rsid w:val="00AD5DB4"/>
    <w:rsid w:val="00AD7379"/>
    <w:rsid w:val="00AD7888"/>
    <w:rsid w:val="00AD7A49"/>
    <w:rsid w:val="00AE02E2"/>
    <w:rsid w:val="00AE2229"/>
    <w:rsid w:val="00AE28CB"/>
    <w:rsid w:val="00AE3874"/>
    <w:rsid w:val="00AE50C1"/>
    <w:rsid w:val="00AE5C12"/>
    <w:rsid w:val="00AE5E72"/>
    <w:rsid w:val="00AE60FD"/>
    <w:rsid w:val="00AE6E01"/>
    <w:rsid w:val="00AE7135"/>
    <w:rsid w:val="00AE7871"/>
    <w:rsid w:val="00AF07BC"/>
    <w:rsid w:val="00AF1075"/>
    <w:rsid w:val="00AF173B"/>
    <w:rsid w:val="00AF2CC2"/>
    <w:rsid w:val="00AF385F"/>
    <w:rsid w:val="00AF51E3"/>
    <w:rsid w:val="00AF6678"/>
    <w:rsid w:val="00AF6CF5"/>
    <w:rsid w:val="00AF714A"/>
    <w:rsid w:val="00B011DA"/>
    <w:rsid w:val="00B01374"/>
    <w:rsid w:val="00B016D7"/>
    <w:rsid w:val="00B01986"/>
    <w:rsid w:val="00B01A2F"/>
    <w:rsid w:val="00B02435"/>
    <w:rsid w:val="00B02810"/>
    <w:rsid w:val="00B028CE"/>
    <w:rsid w:val="00B02D7F"/>
    <w:rsid w:val="00B0409A"/>
    <w:rsid w:val="00B04877"/>
    <w:rsid w:val="00B04B89"/>
    <w:rsid w:val="00B067B9"/>
    <w:rsid w:val="00B06F0F"/>
    <w:rsid w:val="00B107B6"/>
    <w:rsid w:val="00B1086E"/>
    <w:rsid w:val="00B10B4A"/>
    <w:rsid w:val="00B10ECB"/>
    <w:rsid w:val="00B112F6"/>
    <w:rsid w:val="00B12E94"/>
    <w:rsid w:val="00B1496C"/>
    <w:rsid w:val="00B14ED2"/>
    <w:rsid w:val="00B1528A"/>
    <w:rsid w:val="00B15935"/>
    <w:rsid w:val="00B17751"/>
    <w:rsid w:val="00B2105F"/>
    <w:rsid w:val="00B21872"/>
    <w:rsid w:val="00B2193F"/>
    <w:rsid w:val="00B229EF"/>
    <w:rsid w:val="00B22D57"/>
    <w:rsid w:val="00B23FA5"/>
    <w:rsid w:val="00B241E8"/>
    <w:rsid w:val="00B246D7"/>
    <w:rsid w:val="00B24C89"/>
    <w:rsid w:val="00B25139"/>
    <w:rsid w:val="00B25E06"/>
    <w:rsid w:val="00B26122"/>
    <w:rsid w:val="00B26C50"/>
    <w:rsid w:val="00B270B5"/>
    <w:rsid w:val="00B2715E"/>
    <w:rsid w:val="00B272FB"/>
    <w:rsid w:val="00B277DC"/>
    <w:rsid w:val="00B31429"/>
    <w:rsid w:val="00B3233B"/>
    <w:rsid w:val="00B33527"/>
    <w:rsid w:val="00B3353B"/>
    <w:rsid w:val="00B338BC"/>
    <w:rsid w:val="00B35876"/>
    <w:rsid w:val="00B35FD6"/>
    <w:rsid w:val="00B36A83"/>
    <w:rsid w:val="00B374BD"/>
    <w:rsid w:val="00B37A85"/>
    <w:rsid w:val="00B37FD2"/>
    <w:rsid w:val="00B40213"/>
    <w:rsid w:val="00B405B8"/>
    <w:rsid w:val="00B4280C"/>
    <w:rsid w:val="00B42B2B"/>
    <w:rsid w:val="00B43259"/>
    <w:rsid w:val="00B4454A"/>
    <w:rsid w:val="00B44959"/>
    <w:rsid w:val="00B45BA6"/>
    <w:rsid w:val="00B46E64"/>
    <w:rsid w:val="00B47A0F"/>
    <w:rsid w:val="00B50FF7"/>
    <w:rsid w:val="00B51918"/>
    <w:rsid w:val="00B52633"/>
    <w:rsid w:val="00B52EB0"/>
    <w:rsid w:val="00B53109"/>
    <w:rsid w:val="00B53201"/>
    <w:rsid w:val="00B53430"/>
    <w:rsid w:val="00B53EEC"/>
    <w:rsid w:val="00B55034"/>
    <w:rsid w:val="00B55778"/>
    <w:rsid w:val="00B5582F"/>
    <w:rsid w:val="00B55874"/>
    <w:rsid w:val="00B564FD"/>
    <w:rsid w:val="00B5656A"/>
    <w:rsid w:val="00B5749F"/>
    <w:rsid w:val="00B5779C"/>
    <w:rsid w:val="00B612D6"/>
    <w:rsid w:val="00B61772"/>
    <w:rsid w:val="00B618BC"/>
    <w:rsid w:val="00B62B25"/>
    <w:rsid w:val="00B63221"/>
    <w:rsid w:val="00B635CB"/>
    <w:rsid w:val="00B65735"/>
    <w:rsid w:val="00B6591A"/>
    <w:rsid w:val="00B66751"/>
    <w:rsid w:val="00B67840"/>
    <w:rsid w:val="00B67AF7"/>
    <w:rsid w:val="00B708FF"/>
    <w:rsid w:val="00B7100B"/>
    <w:rsid w:val="00B71502"/>
    <w:rsid w:val="00B72303"/>
    <w:rsid w:val="00B72B69"/>
    <w:rsid w:val="00B74029"/>
    <w:rsid w:val="00B752DD"/>
    <w:rsid w:val="00B75FB3"/>
    <w:rsid w:val="00B76C91"/>
    <w:rsid w:val="00B76D7D"/>
    <w:rsid w:val="00B76DEB"/>
    <w:rsid w:val="00B77B82"/>
    <w:rsid w:val="00B77BFD"/>
    <w:rsid w:val="00B80E07"/>
    <w:rsid w:val="00B8128E"/>
    <w:rsid w:val="00B81912"/>
    <w:rsid w:val="00B8375C"/>
    <w:rsid w:val="00B841E6"/>
    <w:rsid w:val="00B84E48"/>
    <w:rsid w:val="00B85218"/>
    <w:rsid w:val="00B85A15"/>
    <w:rsid w:val="00B85F6B"/>
    <w:rsid w:val="00B8657F"/>
    <w:rsid w:val="00B8661A"/>
    <w:rsid w:val="00B87E5D"/>
    <w:rsid w:val="00B91BF6"/>
    <w:rsid w:val="00B91E35"/>
    <w:rsid w:val="00B92308"/>
    <w:rsid w:val="00B92892"/>
    <w:rsid w:val="00B93188"/>
    <w:rsid w:val="00B939F2"/>
    <w:rsid w:val="00B93A2A"/>
    <w:rsid w:val="00B93E86"/>
    <w:rsid w:val="00B94119"/>
    <w:rsid w:val="00B95CDA"/>
    <w:rsid w:val="00B97AF9"/>
    <w:rsid w:val="00B97EBE"/>
    <w:rsid w:val="00BA08EB"/>
    <w:rsid w:val="00BA105A"/>
    <w:rsid w:val="00BA1269"/>
    <w:rsid w:val="00BA1975"/>
    <w:rsid w:val="00BA5083"/>
    <w:rsid w:val="00BA5F49"/>
    <w:rsid w:val="00BA6957"/>
    <w:rsid w:val="00BA6B3D"/>
    <w:rsid w:val="00BA6D22"/>
    <w:rsid w:val="00BA75C4"/>
    <w:rsid w:val="00BB0589"/>
    <w:rsid w:val="00BB1459"/>
    <w:rsid w:val="00BB1A2C"/>
    <w:rsid w:val="00BB222D"/>
    <w:rsid w:val="00BB28B6"/>
    <w:rsid w:val="00BB37DE"/>
    <w:rsid w:val="00BB394D"/>
    <w:rsid w:val="00BB3CAB"/>
    <w:rsid w:val="00BB3CCE"/>
    <w:rsid w:val="00BB56F1"/>
    <w:rsid w:val="00BB67B2"/>
    <w:rsid w:val="00BB7569"/>
    <w:rsid w:val="00BB777B"/>
    <w:rsid w:val="00BB7D5C"/>
    <w:rsid w:val="00BC0C10"/>
    <w:rsid w:val="00BC1011"/>
    <w:rsid w:val="00BC14B6"/>
    <w:rsid w:val="00BC18A6"/>
    <w:rsid w:val="00BC1CA7"/>
    <w:rsid w:val="00BC1CBC"/>
    <w:rsid w:val="00BC21CB"/>
    <w:rsid w:val="00BC2B22"/>
    <w:rsid w:val="00BC31F5"/>
    <w:rsid w:val="00BC4F60"/>
    <w:rsid w:val="00BC5003"/>
    <w:rsid w:val="00BC517D"/>
    <w:rsid w:val="00BC5822"/>
    <w:rsid w:val="00BC61D0"/>
    <w:rsid w:val="00BC62BB"/>
    <w:rsid w:val="00BC6544"/>
    <w:rsid w:val="00BC782C"/>
    <w:rsid w:val="00BD035D"/>
    <w:rsid w:val="00BD0DA1"/>
    <w:rsid w:val="00BD1099"/>
    <w:rsid w:val="00BD19A3"/>
    <w:rsid w:val="00BD267E"/>
    <w:rsid w:val="00BD2EE3"/>
    <w:rsid w:val="00BD418D"/>
    <w:rsid w:val="00BD562D"/>
    <w:rsid w:val="00BD6F0D"/>
    <w:rsid w:val="00BD7A65"/>
    <w:rsid w:val="00BE02B7"/>
    <w:rsid w:val="00BE0C03"/>
    <w:rsid w:val="00BE3286"/>
    <w:rsid w:val="00BE416D"/>
    <w:rsid w:val="00BE43D3"/>
    <w:rsid w:val="00BE5C9E"/>
    <w:rsid w:val="00BE62CD"/>
    <w:rsid w:val="00BE64DF"/>
    <w:rsid w:val="00BF2476"/>
    <w:rsid w:val="00BF38B1"/>
    <w:rsid w:val="00BF4138"/>
    <w:rsid w:val="00BF4491"/>
    <w:rsid w:val="00BF5300"/>
    <w:rsid w:val="00BF5740"/>
    <w:rsid w:val="00BF5CA9"/>
    <w:rsid w:val="00C001BC"/>
    <w:rsid w:val="00C00C00"/>
    <w:rsid w:val="00C00C02"/>
    <w:rsid w:val="00C00E3D"/>
    <w:rsid w:val="00C01BBB"/>
    <w:rsid w:val="00C01C29"/>
    <w:rsid w:val="00C01EBB"/>
    <w:rsid w:val="00C02761"/>
    <w:rsid w:val="00C027C9"/>
    <w:rsid w:val="00C02C38"/>
    <w:rsid w:val="00C030CC"/>
    <w:rsid w:val="00C038E7"/>
    <w:rsid w:val="00C044AD"/>
    <w:rsid w:val="00C05419"/>
    <w:rsid w:val="00C06AF6"/>
    <w:rsid w:val="00C07A95"/>
    <w:rsid w:val="00C07F9B"/>
    <w:rsid w:val="00C10757"/>
    <w:rsid w:val="00C11BE6"/>
    <w:rsid w:val="00C11C91"/>
    <w:rsid w:val="00C11DED"/>
    <w:rsid w:val="00C12314"/>
    <w:rsid w:val="00C12717"/>
    <w:rsid w:val="00C12AE6"/>
    <w:rsid w:val="00C141B7"/>
    <w:rsid w:val="00C159CC"/>
    <w:rsid w:val="00C15E1F"/>
    <w:rsid w:val="00C16DC5"/>
    <w:rsid w:val="00C17C81"/>
    <w:rsid w:val="00C17F5C"/>
    <w:rsid w:val="00C20293"/>
    <w:rsid w:val="00C20660"/>
    <w:rsid w:val="00C20778"/>
    <w:rsid w:val="00C20C86"/>
    <w:rsid w:val="00C20D15"/>
    <w:rsid w:val="00C21194"/>
    <w:rsid w:val="00C218A1"/>
    <w:rsid w:val="00C226DA"/>
    <w:rsid w:val="00C22B22"/>
    <w:rsid w:val="00C239DC"/>
    <w:rsid w:val="00C23CC4"/>
    <w:rsid w:val="00C2427B"/>
    <w:rsid w:val="00C242FE"/>
    <w:rsid w:val="00C2441A"/>
    <w:rsid w:val="00C2453A"/>
    <w:rsid w:val="00C245F2"/>
    <w:rsid w:val="00C24FBB"/>
    <w:rsid w:val="00C25A7A"/>
    <w:rsid w:val="00C26799"/>
    <w:rsid w:val="00C26832"/>
    <w:rsid w:val="00C26B51"/>
    <w:rsid w:val="00C279C8"/>
    <w:rsid w:val="00C3067C"/>
    <w:rsid w:val="00C306E3"/>
    <w:rsid w:val="00C3199D"/>
    <w:rsid w:val="00C31D23"/>
    <w:rsid w:val="00C32E2A"/>
    <w:rsid w:val="00C32E68"/>
    <w:rsid w:val="00C347EE"/>
    <w:rsid w:val="00C36A5C"/>
    <w:rsid w:val="00C377C3"/>
    <w:rsid w:val="00C41CF0"/>
    <w:rsid w:val="00C41F1D"/>
    <w:rsid w:val="00C42061"/>
    <w:rsid w:val="00C42A0B"/>
    <w:rsid w:val="00C42A6F"/>
    <w:rsid w:val="00C436AC"/>
    <w:rsid w:val="00C43E1C"/>
    <w:rsid w:val="00C43F57"/>
    <w:rsid w:val="00C454ED"/>
    <w:rsid w:val="00C455B5"/>
    <w:rsid w:val="00C457B9"/>
    <w:rsid w:val="00C46AFA"/>
    <w:rsid w:val="00C46D35"/>
    <w:rsid w:val="00C47048"/>
    <w:rsid w:val="00C47300"/>
    <w:rsid w:val="00C4796E"/>
    <w:rsid w:val="00C5249B"/>
    <w:rsid w:val="00C5513F"/>
    <w:rsid w:val="00C556A7"/>
    <w:rsid w:val="00C5649D"/>
    <w:rsid w:val="00C57457"/>
    <w:rsid w:val="00C57EB9"/>
    <w:rsid w:val="00C57EF7"/>
    <w:rsid w:val="00C60E83"/>
    <w:rsid w:val="00C61A1F"/>
    <w:rsid w:val="00C61C6F"/>
    <w:rsid w:val="00C621F2"/>
    <w:rsid w:val="00C625F4"/>
    <w:rsid w:val="00C63B5B"/>
    <w:rsid w:val="00C65378"/>
    <w:rsid w:val="00C670B4"/>
    <w:rsid w:val="00C67385"/>
    <w:rsid w:val="00C674A0"/>
    <w:rsid w:val="00C676C5"/>
    <w:rsid w:val="00C701E5"/>
    <w:rsid w:val="00C703E5"/>
    <w:rsid w:val="00C70532"/>
    <w:rsid w:val="00C70689"/>
    <w:rsid w:val="00C70D79"/>
    <w:rsid w:val="00C72BBA"/>
    <w:rsid w:val="00C72DD6"/>
    <w:rsid w:val="00C7353C"/>
    <w:rsid w:val="00C74E97"/>
    <w:rsid w:val="00C74F0D"/>
    <w:rsid w:val="00C755B4"/>
    <w:rsid w:val="00C75D23"/>
    <w:rsid w:val="00C75E39"/>
    <w:rsid w:val="00C769ED"/>
    <w:rsid w:val="00C76EBE"/>
    <w:rsid w:val="00C77ABC"/>
    <w:rsid w:val="00C83B9C"/>
    <w:rsid w:val="00C84C36"/>
    <w:rsid w:val="00C85A4D"/>
    <w:rsid w:val="00C85CB9"/>
    <w:rsid w:val="00C86050"/>
    <w:rsid w:val="00C875DE"/>
    <w:rsid w:val="00C879D9"/>
    <w:rsid w:val="00C90087"/>
    <w:rsid w:val="00C910F4"/>
    <w:rsid w:val="00C91E1F"/>
    <w:rsid w:val="00C91EE5"/>
    <w:rsid w:val="00C92E5C"/>
    <w:rsid w:val="00C93479"/>
    <w:rsid w:val="00C940A9"/>
    <w:rsid w:val="00C95F16"/>
    <w:rsid w:val="00C95F8E"/>
    <w:rsid w:val="00C9625D"/>
    <w:rsid w:val="00C974E1"/>
    <w:rsid w:val="00CA1BE7"/>
    <w:rsid w:val="00CA2431"/>
    <w:rsid w:val="00CA2B73"/>
    <w:rsid w:val="00CA2E41"/>
    <w:rsid w:val="00CA3F63"/>
    <w:rsid w:val="00CA535D"/>
    <w:rsid w:val="00CA5BF7"/>
    <w:rsid w:val="00CA6276"/>
    <w:rsid w:val="00CA63E1"/>
    <w:rsid w:val="00CA73A5"/>
    <w:rsid w:val="00CA765F"/>
    <w:rsid w:val="00CA7FA9"/>
    <w:rsid w:val="00CB0F39"/>
    <w:rsid w:val="00CB114C"/>
    <w:rsid w:val="00CB285C"/>
    <w:rsid w:val="00CB2EC0"/>
    <w:rsid w:val="00CB303D"/>
    <w:rsid w:val="00CB3C85"/>
    <w:rsid w:val="00CB4D8E"/>
    <w:rsid w:val="00CB5324"/>
    <w:rsid w:val="00CB5ABC"/>
    <w:rsid w:val="00CB5F8F"/>
    <w:rsid w:val="00CB63F5"/>
    <w:rsid w:val="00CB6620"/>
    <w:rsid w:val="00CB71D4"/>
    <w:rsid w:val="00CB76B6"/>
    <w:rsid w:val="00CC31D0"/>
    <w:rsid w:val="00CC4273"/>
    <w:rsid w:val="00CC4704"/>
    <w:rsid w:val="00CC5265"/>
    <w:rsid w:val="00CC55B4"/>
    <w:rsid w:val="00CC571C"/>
    <w:rsid w:val="00CC5AE7"/>
    <w:rsid w:val="00CC6094"/>
    <w:rsid w:val="00CC6D79"/>
    <w:rsid w:val="00CD0461"/>
    <w:rsid w:val="00CD05AB"/>
    <w:rsid w:val="00CD0F08"/>
    <w:rsid w:val="00CD2639"/>
    <w:rsid w:val="00CD2E29"/>
    <w:rsid w:val="00CD32BD"/>
    <w:rsid w:val="00CD3D98"/>
    <w:rsid w:val="00CD3EC6"/>
    <w:rsid w:val="00CD424A"/>
    <w:rsid w:val="00CD4293"/>
    <w:rsid w:val="00CD433F"/>
    <w:rsid w:val="00CD4953"/>
    <w:rsid w:val="00CD4EEB"/>
    <w:rsid w:val="00CD5055"/>
    <w:rsid w:val="00CD69AE"/>
    <w:rsid w:val="00CD6D45"/>
    <w:rsid w:val="00CD7A50"/>
    <w:rsid w:val="00CE02F9"/>
    <w:rsid w:val="00CE02FE"/>
    <w:rsid w:val="00CE19C7"/>
    <w:rsid w:val="00CE1ADF"/>
    <w:rsid w:val="00CE1CAB"/>
    <w:rsid w:val="00CE35B7"/>
    <w:rsid w:val="00CE363E"/>
    <w:rsid w:val="00CE434E"/>
    <w:rsid w:val="00CE439E"/>
    <w:rsid w:val="00CE473D"/>
    <w:rsid w:val="00CE4958"/>
    <w:rsid w:val="00CE6AA8"/>
    <w:rsid w:val="00CE7DCE"/>
    <w:rsid w:val="00CF2FF7"/>
    <w:rsid w:val="00CF3BED"/>
    <w:rsid w:val="00CF586E"/>
    <w:rsid w:val="00CF69CB"/>
    <w:rsid w:val="00D01165"/>
    <w:rsid w:val="00D012E8"/>
    <w:rsid w:val="00D03614"/>
    <w:rsid w:val="00D03B3C"/>
    <w:rsid w:val="00D05D4F"/>
    <w:rsid w:val="00D06DE8"/>
    <w:rsid w:val="00D076D2"/>
    <w:rsid w:val="00D0776C"/>
    <w:rsid w:val="00D10308"/>
    <w:rsid w:val="00D106B3"/>
    <w:rsid w:val="00D1093B"/>
    <w:rsid w:val="00D12441"/>
    <w:rsid w:val="00D12704"/>
    <w:rsid w:val="00D135DE"/>
    <w:rsid w:val="00D14E5E"/>
    <w:rsid w:val="00D15C4F"/>
    <w:rsid w:val="00D16E01"/>
    <w:rsid w:val="00D171AA"/>
    <w:rsid w:val="00D17814"/>
    <w:rsid w:val="00D20CF2"/>
    <w:rsid w:val="00D20F15"/>
    <w:rsid w:val="00D215D1"/>
    <w:rsid w:val="00D21AE4"/>
    <w:rsid w:val="00D21B8E"/>
    <w:rsid w:val="00D21EC8"/>
    <w:rsid w:val="00D227CD"/>
    <w:rsid w:val="00D23310"/>
    <w:rsid w:val="00D239B4"/>
    <w:rsid w:val="00D2461C"/>
    <w:rsid w:val="00D24CB0"/>
    <w:rsid w:val="00D24FA8"/>
    <w:rsid w:val="00D2515D"/>
    <w:rsid w:val="00D25168"/>
    <w:rsid w:val="00D2540C"/>
    <w:rsid w:val="00D25757"/>
    <w:rsid w:val="00D259B9"/>
    <w:rsid w:val="00D2702A"/>
    <w:rsid w:val="00D273D2"/>
    <w:rsid w:val="00D275AA"/>
    <w:rsid w:val="00D27BC0"/>
    <w:rsid w:val="00D301AD"/>
    <w:rsid w:val="00D304EC"/>
    <w:rsid w:val="00D304EE"/>
    <w:rsid w:val="00D30889"/>
    <w:rsid w:val="00D31170"/>
    <w:rsid w:val="00D31EA3"/>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5F9"/>
    <w:rsid w:val="00D37832"/>
    <w:rsid w:val="00D37942"/>
    <w:rsid w:val="00D40313"/>
    <w:rsid w:val="00D40739"/>
    <w:rsid w:val="00D40836"/>
    <w:rsid w:val="00D40D5D"/>
    <w:rsid w:val="00D415E6"/>
    <w:rsid w:val="00D41B79"/>
    <w:rsid w:val="00D42E82"/>
    <w:rsid w:val="00D4373B"/>
    <w:rsid w:val="00D438AE"/>
    <w:rsid w:val="00D439CC"/>
    <w:rsid w:val="00D43CB4"/>
    <w:rsid w:val="00D441F6"/>
    <w:rsid w:val="00D44FF3"/>
    <w:rsid w:val="00D455A5"/>
    <w:rsid w:val="00D455BF"/>
    <w:rsid w:val="00D455D6"/>
    <w:rsid w:val="00D45CF8"/>
    <w:rsid w:val="00D465D5"/>
    <w:rsid w:val="00D47596"/>
    <w:rsid w:val="00D478BC"/>
    <w:rsid w:val="00D478D5"/>
    <w:rsid w:val="00D50A86"/>
    <w:rsid w:val="00D50E79"/>
    <w:rsid w:val="00D51720"/>
    <w:rsid w:val="00D53323"/>
    <w:rsid w:val="00D5371F"/>
    <w:rsid w:val="00D538EF"/>
    <w:rsid w:val="00D53AD7"/>
    <w:rsid w:val="00D55620"/>
    <w:rsid w:val="00D556B6"/>
    <w:rsid w:val="00D60D81"/>
    <w:rsid w:val="00D6161B"/>
    <w:rsid w:val="00D6164F"/>
    <w:rsid w:val="00D639AD"/>
    <w:rsid w:val="00D63DAF"/>
    <w:rsid w:val="00D64225"/>
    <w:rsid w:val="00D64C70"/>
    <w:rsid w:val="00D653E0"/>
    <w:rsid w:val="00D67426"/>
    <w:rsid w:val="00D6763F"/>
    <w:rsid w:val="00D676E2"/>
    <w:rsid w:val="00D67E53"/>
    <w:rsid w:val="00D7075E"/>
    <w:rsid w:val="00D70EB2"/>
    <w:rsid w:val="00D71945"/>
    <w:rsid w:val="00D729ED"/>
    <w:rsid w:val="00D73572"/>
    <w:rsid w:val="00D74481"/>
    <w:rsid w:val="00D74539"/>
    <w:rsid w:val="00D750C1"/>
    <w:rsid w:val="00D752BD"/>
    <w:rsid w:val="00D75B4A"/>
    <w:rsid w:val="00D76C32"/>
    <w:rsid w:val="00D77A23"/>
    <w:rsid w:val="00D8022D"/>
    <w:rsid w:val="00D802D8"/>
    <w:rsid w:val="00D80A4C"/>
    <w:rsid w:val="00D813E4"/>
    <w:rsid w:val="00D83053"/>
    <w:rsid w:val="00D8311A"/>
    <w:rsid w:val="00D841DB"/>
    <w:rsid w:val="00D853B4"/>
    <w:rsid w:val="00D860EA"/>
    <w:rsid w:val="00D87BDD"/>
    <w:rsid w:val="00D90408"/>
    <w:rsid w:val="00D9061C"/>
    <w:rsid w:val="00D918C4"/>
    <w:rsid w:val="00D922F2"/>
    <w:rsid w:val="00D92486"/>
    <w:rsid w:val="00D92709"/>
    <w:rsid w:val="00D95A80"/>
    <w:rsid w:val="00D95C27"/>
    <w:rsid w:val="00D97915"/>
    <w:rsid w:val="00DA0DBB"/>
    <w:rsid w:val="00DA0F01"/>
    <w:rsid w:val="00DA15BF"/>
    <w:rsid w:val="00DA1648"/>
    <w:rsid w:val="00DA2FE6"/>
    <w:rsid w:val="00DA497D"/>
    <w:rsid w:val="00DA59C3"/>
    <w:rsid w:val="00DA6111"/>
    <w:rsid w:val="00DA64FF"/>
    <w:rsid w:val="00DB0D99"/>
    <w:rsid w:val="00DB10F9"/>
    <w:rsid w:val="00DB33B7"/>
    <w:rsid w:val="00DB37AB"/>
    <w:rsid w:val="00DB411E"/>
    <w:rsid w:val="00DB482B"/>
    <w:rsid w:val="00DB5068"/>
    <w:rsid w:val="00DB5AB2"/>
    <w:rsid w:val="00DB6377"/>
    <w:rsid w:val="00DB6EB7"/>
    <w:rsid w:val="00DB6FA0"/>
    <w:rsid w:val="00DC0F27"/>
    <w:rsid w:val="00DC2C53"/>
    <w:rsid w:val="00DC3210"/>
    <w:rsid w:val="00DC5010"/>
    <w:rsid w:val="00DC50B2"/>
    <w:rsid w:val="00DC5450"/>
    <w:rsid w:val="00DC5D22"/>
    <w:rsid w:val="00DC74B0"/>
    <w:rsid w:val="00DC7593"/>
    <w:rsid w:val="00DC7858"/>
    <w:rsid w:val="00DD22B7"/>
    <w:rsid w:val="00DD27B4"/>
    <w:rsid w:val="00DD2EE1"/>
    <w:rsid w:val="00DD2F78"/>
    <w:rsid w:val="00DD399D"/>
    <w:rsid w:val="00DD4543"/>
    <w:rsid w:val="00DD5E5B"/>
    <w:rsid w:val="00DD5F07"/>
    <w:rsid w:val="00DD693C"/>
    <w:rsid w:val="00DD6B07"/>
    <w:rsid w:val="00DD73A3"/>
    <w:rsid w:val="00DE1AEA"/>
    <w:rsid w:val="00DE1CC0"/>
    <w:rsid w:val="00DE24D3"/>
    <w:rsid w:val="00DE27E7"/>
    <w:rsid w:val="00DE3A59"/>
    <w:rsid w:val="00DE3A94"/>
    <w:rsid w:val="00DE3CC8"/>
    <w:rsid w:val="00DE3EDD"/>
    <w:rsid w:val="00DE40F9"/>
    <w:rsid w:val="00DE43FC"/>
    <w:rsid w:val="00DE4DA0"/>
    <w:rsid w:val="00DE4F60"/>
    <w:rsid w:val="00DE5C54"/>
    <w:rsid w:val="00DE5F11"/>
    <w:rsid w:val="00DE63D0"/>
    <w:rsid w:val="00DF016C"/>
    <w:rsid w:val="00DF15DC"/>
    <w:rsid w:val="00DF1CB7"/>
    <w:rsid w:val="00DF3639"/>
    <w:rsid w:val="00DF5313"/>
    <w:rsid w:val="00DF547C"/>
    <w:rsid w:val="00DF583C"/>
    <w:rsid w:val="00DF65A8"/>
    <w:rsid w:val="00DF783A"/>
    <w:rsid w:val="00DF7D13"/>
    <w:rsid w:val="00E00748"/>
    <w:rsid w:val="00E008C1"/>
    <w:rsid w:val="00E00D6D"/>
    <w:rsid w:val="00E010AF"/>
    <w:rsid w:val="00E01603"/>
    <w:rsid w:val="00E01B72"/>
    <w:rsid w:val="00E02D44"/>
    <w:rsid w:val="00E054C0"/>
    <w:rsid w:val="00E056AF"/>
    <w:rsid w:val="00E067F7"/>
    <w:rsid w:val="00E074C2"/>
    <w:rsid w:val="00E121D2"/>
    <w:rsid w:val="00E123C4"/>
    <w:rsid w:val="00E1275D"/>
    <w:rsid w:val="00E127C8"/>
    <w:rsid w:val="00E12813"/>
    <w:rsid w:val="00E12A1B"/>
    <w:rsid w:val="00E12C86"/>
    <w:rsid w:val="00E135AE"/>
    <w:rsid w:val="00E13C86"/>
    <w:rsid w:val="00E13F57"/>
    <w:rsid w:val="00E14477"/>
    <w:rsid w:val="00E14959"/>
    <w:rsid w:val="00E14AA6"/>
    <w:rsid w:val="00E14AE5"/>
    <w:rsid w:val="00E14F40"/>
    <w:rsid w:val="00E16762"/>
    <w:rsid w:val="00E16FAD"/>
    <w:rsid w:val="00E20242"/>
    <w:rsid w:val="00E205A1"/>
    <w:rsid w:val="00E22CD5"/>
    <w:rsid w:val="00E2441C"/>
    <w:rsid w:val="00E3047B"/>
    <w:rsid w:val="00E324A0"/>
    <w:rsid w:val="00E33CE9"/>
    <w:rsid w:val="00E34AB7"/>
    <w:rsid w:val="00E34CE0"/>
    <w:rsid w:val="00E36709"/>
    <w:rsid w:val="00E36A28"/>
    <w:rsid w:val="00E37F7D"/>
    <w:rsid w:val="00E405DE"/>
    <w:rsid w:val="00E415F4"/>
    <w:rsid w:val="00E41957"/>
    <w:rsid w:val="00E436D3"/>
    <w:rsid w:val="00E44191"/>
    <w:rsid w:val="00E453B9"/>
    <w:rsid w:val="00E45BAF"/>
    <w:rsid w:val="00E4679C"/>
    <w:rsid w:val="00E468FF"/>
    <w:rsid w:val="00E46CED"/>
    <w:rsid w:val="00E47FC0"/>
    <w:rsid w:val="00E506D2"/>
    <w:rsid w:val="00E507AC"/>
    <w:rsid w:val="00E51237"/>
    <w:rsid w:val="00E51730"/>
    <w:rsid w:val="00E52444"/>
    <w:rsid w:val="00E53025"/>
    <w:rsid w:val="00E53353"/>
    <w:rsid w:val="00E543F9"/>
    <w:rsid w:val="00E56162"/>
    <w:rsid w:val="00E562DD"/>
    <w:rsid w:val="00E563EE"/>
    <w:rsid w:val="00E5656C"/>
    <w:rsid w:val="00E609EB"/>
    <w:rsid w:val="00E61617"/>
    <w:rsid w:val="00E63421"/>
    <w:rsid w:val="00E63960"/>
    <w:rsid w:val="00E643F2"/>
    <w:rsid w:val="00E650D3"/>
    <w:rsid w:val="00E6584F"/>
    <w:rsid w:val="00E659D9"/>
    <w:rsid w:val="00E65B91"/>
    <w:rsid w:val="00E6749C"/>
    <w:rsid w:val="00E6790F"/>
    <w:rsid w:val="00E72173"/>
    <w:rsid w:val="00E7345D"/>
    <w:rsid w:val="00E734C3"/>
    <w:rsid w:val="00E74AC5"/>
    <w:rsid w:val="00E75205"/>
    <w:rsid w:val="00E75731"/>
    <w:rsid w:val="00E75F7C"/>
    <w:rsid w:val="00E77B90"/>
    <w:rsid w:val="00E8060B"/>
    <w:rsid w:val="00E81066"/>
    <w:rsid w:val="00E81DB3"/>
    <w:rsid w:val="00E82256"/>
    <w:rsid w:val="00E8294A"/>
    <w:rsid w:val="00E82FC3"/>
    <w:rsid w:val="00E85810"/>
    <w:rsid w:val="00E85A52"/>
    <w:rsid w:val="00E8642C"/>
    <w:rsid w:val="00E8709C"/>
    <w:rsid w:val="00E870AD"/>
    <w:rsid w:val="00E87949"/>
    <w:rsid w:val="00E900C2"/>
    <w:rsid w:val="00E908A9"/>
    <w:rsid w:val="00E91188"/>
    <w:rsid w:val="00E91C94"/>
    <w:rsid w:val="00E926BD"/>
    <w:rsid w:val="00E926E9"/>
    <w:rsid w:val="00E92BB5"/>
    <w:rsid w:val="00E92FB2"/>
    <w:rsid w:val="00E937EE"/>
    <w:rsid w:val="00E94C5C"/>
    <w:rsid w:val="00E94E18"/>
    <w:rsid w:val="00E95680"/>
    <w:rsid w:val="00E95AAB"/>
    <w:rsid w:val="00E968F9"/>
    <w:rsid w:val="00EA120A"/>
    <w:rsid w:val="00EA167E"/>
    <w:rsid w:val="00EA1B44"/>
    <w:rsid w:val="00EA1DBA"/>
    <w:rsid w:val="00EA3E50"/>
    <w:rsid w:val="00EA4B34"/>
    <w:rsid w:val="00EA552A"/>
    <w:rsid w:val="00EA5C0E"/>
    <w:rsid w:val="00EA7565"/>
    <w:rsid w:val="00EB06D7"/>
    <w:rsid w:val="00EB07C9"/>
    <w:rsid w:val="00EB1B6D"/>
    <w:rsid w:val="00EB2FBA"/>
    <w:rsid w:val="00EB32E6"/>
    <w:rsid w:val="00EB370B"/>
    <w:rsid w:val="00EB3C73"/>
    <w:rsid w:val="00EB7712"/>
    <w:rsid w:val="00EB77E4"/>
    <w:rsid w:val="00EB7E2F"/>
    <w:rsid w:val="00EC01BB"/>
    <w:rsid w:val="00EC0F9B"/>
    <w:rsid w:val="00EC1CB8"/>
    <w:rsid w:val="00EC227B"/>
    <w:rsid w:val="00EC2FA0"/>
    <w:rsid w:val="00EC46B4"/>
    <w:rsid w:val="00EC5037"/>
    <w:rsid w:val="00EC581D"/>
    <w:rsid w:val="00EC6527"/>
    <w:rsid w:val="00EC781E"/>
    <w:rsid w:val="00EC7C6D"/>
    <w:rsid w:val="00ED09AF"/>
    <w:rsid w:val="00ED18BA"/>
    <w:rsid w:val="00ED1A5E"/>
    <w:rsid w:val="00ED1C37"/>
    <w:rsid w:val="00ED2086"/>
    <w:rsid w:val="00ED2483"/>
    <w:rsid w:val="00ED248A"/>
    <w:rsid w:val="00ED29BD"/>
    <w:rsid w:val="00ED3672"/>
    <w:rsid w:val="00ED44A9"/>
    <w:rsid w:val="00ED4630"/>
    <w:rsid w:val="00ED4A1C"/>
    <w:rsid w:val="00ED4DB4"/>
    <w:rsid w:val="00ED5E49"/>
    <w:rsid w:val="00ED6758"/>
    <w:rsid w:val="00ED791D"/>
    <w:rsid w:val="00EE04E2"/>
    <w:rsid w:val="00EE1289"/>
    <w:rsid w:val="00EE1CB1"/>
    <w:rsid w:val="00EE2899"/>
    <w:rsid w:val="00EE2C62"/>
    <w:rsid w:val="00EE30EC"/>
    <w:rsid w:val="00EE50AC"/>
    <w:rsid w:val="00EE54BD"/>
    <w:rsid w:val="00EE54CC"/>
    <w:rsid w:val="00EE551B"/>
    <w:rsid w:val="00EE57E7"/>
    <w:rsid w:val="00EE5E1F"/>
    <w:rsid w:val="00EE5F09"/>
    <w:rsid w:val="00EE61EC"/>
    <w:rsid w:val="00EE76A6"/>
    <w:rsid w:val="00EF05E0"/>
    <w:rsid w:val="00EF0B7A"/>
    <w:rsid w:val="00EF1143"/>
    <w:rsid w:val="00EF1188"/>
    <w:rsid w:val="00EF134E"/>
    <w:rsid w:val="00EF288E"/>
    <w:rsid w:val="00EF5334"/>
    <w:rsid w:val="00EF567C"/>
    <w:rsid w:val="00EF67F1"/>
    <w:rsid w:val="00EF78F7"/>
    <w:rsid w:val="00F00511"/>
    <w:rsid w:val="00F008AC"/>
    <w:rsid w:val="00F0140B"/>
    <w:rsid w:val="00F01E90"/>
    <w:rsid w:val="00F01FD6"/>
    <w:rsid w:val="00F0285A"/>
    <w:rsid w:val="00F02F7A"/>
    <w:rsid w:val="00F0410C"/>
    <w:rsid w:val="00F049E4"/>
    <w:rsid w:val="00F04F3B"/>
    <w:rsid w:val="00F05E4F"/>
    <w:rsid w:val="00F06CAA"/>
    <w:rsid w:val="00F07104"/>
    <w:rsid w:val="00F1170B"/>
    <w:rsid w:val="00F12236"/>
    <w:rsid w:val="00F122FA"/>
    <w:rsid w:val="00F1261F"/>
    <w:rsid w:val="00F12E6D"/>
    <w:rsid w:val="00F132E4"/>
    <w:rsid w:val="00F14C1E"/>
    <w:rsid w:val="00F14DAA"/>
    <w:rsid w:val="00F15577"/>
    <w:rsid w:val="00F17261"/>
    <w:rsid w:val="00F17841"/>
    <w:rsid w:val="00F179D7"/>
    <w:rsid w:val="00F17AF9"/>
    <w:rsid w:val="00F17FF4"/>
    <w:rsid w:val="00F20CE5"/>
    <w:rsid w:val="00F20D83"/>
    <w:rsid w:val="00F2104B"/>
    <w:rsid w:val="00F21426"/>
    <w:rsid w:val="00F219A1"/>
    <w:rsid w:val="00F21D8F"/>
    <w:rsid w:val="00F22AB5"/>
    <w:rsid w:val="00F22AC4"/>
    <w:rsid w:val="00F22C71"/>
    <w:rsid w:val="00F231A3"/>
    <w:rsid w:val="00F23734"/>
    <w:rsid w:val="00F241ED"/>
    <w:rsid w:val="00F2653B"/>
    <w:rsid w:val="00F2754B"/>
    <w:rsid w:val="00F30065"/>
    <w:rsid w:val="00F31B1A"/>
    <w:rsid w:val="00F32395"/>
    <w:rsid w:val="00F33168"/>
    <w:rsid w:val="00F334E6"/>
    <w:rsid w:val="00F336D1"/>
    <w:rsid w:val="00F349FF"/>
    <w:rsid w:val="00F34F9E"/>
    <w:rsid w:val="00F3632C"/>
    <w:rsid w:val="00F37A17"/>
    <w:rsid w:val="00F40005"/>
    <w:rsid w:val="00F40F9F"/>
    <w:rsid w:val="00F40FFB"/>
    <w:rsid w:val="00F4179A"/>
    <w:rsid w:val="00F41A07"/>
    <w:rsid w:val="00F43945"/>
    <w:rsid w:val="00F43B5D"/>
    <w:rsid w:val="00F44AFF"/>
    <w:rsid w:val="00F44CBC"/>
    <w:rsid w:val="00F46D6B"/>
    <w:rsid w:val="00F46EA2"/>
    <w:rsid w:val="00F477CC"/>
    <w:rsid w:val="00F501AA"/>
    <w:rsid w:val="00F50271"/>
    <w:rsid w:val="00F50E28"/>
    <w:rsid w:val="00F510E9"/>
    <w:rsid w:val="00F5130A"/>
    <w:rsid w:val="00F51867"/>
    <w:rsid w:val="00F51EA4"/>
    <w:rsid w:val="00F522B0"/>
    <w:rsid w:val="00F52FB7"/>
    <w:rsid w:val="00F53ED8"/>
    <w:rsid w:val="00F54D5E"/>
    <w:rsid w:val="00F54FFB"/>
    <w:rsid w:val="00F5612F"/>
    <w:rsid w:val="00F5799E"/>
    <w:rsid w:val="00F60A2A"/>
    <w:rsid w:val="00F610CC"/>
    <w:rsid w:val="00F6152B"/>
    <w:rsid w:val="00F6192E"/>
    <w:rsid w:val="00F63CF7"/>
    <w:rsid w:val="00F645ED"/>
    <w:rsid w:val="00F65443"/>
    <w:rsid w:val="00F66345"/>
    <w:rsid w:val="00F66691"/>
    <w:rsid w:val="00F668EE"/>
    <w:rsid w:val="00F6724E"/>
    <w:rsid w:val="00F679FC"/>
    <w:rsid w:val="00F704B6"/>
    <w:rsid w:val="00F73D15"/>
    <w:rsid w:val="00F74868"/>
    <w:rsid w:val="00F75D70"/>
    <w:rsid w:val="00F76BEA"/>
    <w:rsid w:val="00F76CF5"/>
    <w:rsid w:val="00F77427"/>
    <w:rsid w:val="00F8238C"/>
    <w:rsid w:val="00F823DA"/>
    <w:rsid w:val="00F825DD"/>
    <w:rsid w:val="00F8366D"/>
    <w:rsid w:val="00F83A4C"/>
    <w:rsid w:val="00F8428D"/>
    <w:rsid w:val="00F842D1"/>
    <w:rsid w:val="00F84D1B"/>
    <w:rsid w:val="00F851DF"/>
    <w:rsid w:val="00F8648B"/>
    <w:rsid w:val="00F879A3"/>
    <w:rsid w:val="00F9010A"/>
    <w:rsid w:val="00F93BC0"/>
    <w:rsid w:val="00F951C6"/>
    <w:rsid w:val="00F9520A"/>
    <w:rsid w:val="00F955C4"/>
    <w:rsid w:val="00F963E9"/>
    <w:rsid w:val="00F9641B"/>
    <w:rsid w:val="00F97F04"/>
    <w:rsid w:val="00FA08BC"/>
    <w:rsid w:val="00FA0C81"/>
    <w:rsid w:val="00FA117A"/>
    <w:rsid w:val="00FA18AB"/>
    <w:rsid w:val="00FA2956"/>
    <w:rsid w:val="00FA3F40"/>
    <w:rsid w:val="00FA56FA"/>
    <w:rsid w:val="00FA5B4A"/>
    <w:rsid w:val="00FA67BA"/>
    <w:rsid w:val="00FA6B25"/>
    <w:rsid w:val="00FA6C87"/>
    <w:rsid w:val="00FA6CE3"/>
    <w:rsid w:val="00FA6F57"/>
    <w:rsid w:val="00FA7089"/>
    <w:rsid w:val="00FA7DE5"/>
    <w:rsid w:val="00FB0DC3"/>
    <w:rsid w:val="00FB1CDB"/>
    <w:rsid w:val="00FB216A"/>
    <w:rsid w:val="00FB3161"/>
    <w:rsid w:val="00FB33EB"/>
    <w:rsid w:val="00FB3840"/>
    <w:rsid w:val="00FB3FED"/>
    <w:rsid w:val="00FB4427"/>
    <w:rsid w:val="00FB4535"/>
    <w:rsid w:val="00FB4B4D"/>
    <w:rsid w:val="00FB540E"/>
    <w:rsid w:val="00FB63C1"/>
    <w:rsid w:val="00FB6721"/>
    <w:rsid w:val="00FB6837"/>
    <w:rsid w:val="00FB76C2"/>
    <w:rsid w:val="00FB7AAA"/>
    <w:rsid w:val="00FB7DB3"/>
    <w:rsid w:val="00FC0E98"/>
    <w:rsid w:val="00FC2A54"/>
    <w:rsid w:val="00FC6E1C"/>
    <w:rsid w:val="00FD1C2C"/>
    <w:rsid w:val="00FD2CCD"/>
    <w:rsid w:val="00FD362F"/>
    <w:rsid w:val="00FD38F8"/>
    <w:rsid w:val="00FD4F41"/>
    <w:rsid w:val="00FD653B"/>
    <w:rsid w:val="00FD73A7"/>
    <w:rsid w:val="00FD7517"/>
    <w:rsid w:val="00FD772A"/>
    <w:rsid w:val="00FE02B1"/>
    <w:rsid w:val="00FE5482"/>
    <w:rsid w:val="00FE6C0F"/>
    <w:rsid w:val="00FE7AE3"/>
    <w:rsid w:val="00FF08F1"/>
    <w:rsid w:val="00FF180A"/>
    <w:rsid w:val="00FF1CB8"/>
    <w:rsid w:val="00FF1D9D"/>
    <w:rsid w:val="00FF2EDD"/>
    <w:rsid w:val="00FF308C"/>
    <w:rsid w:val="00FF367E"/>
    <w:rsid w:val="00FF3B7C"/>
    <w:rsid w:val="00FF3BAC"/>
    <w:rsid w:val="00FF3E9C"/>
    <w:rsid w:val="00FF4081"/>
    <w:rsid w:val="00FF79E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18828318"/>
  <w15:chartTrackingRefBased/>
  <w15:docId w15:val="{2B4DD36F-E807-44F7-AF80-BBFCD0B8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D4EB5"/>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customStyle="1" w:styleId="MediumGrid1-Accent21">
    <w:name w:val="Medium Grid 1 - Accent 21"/>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paragraph" w:customStyle="1" w:styleId="ColorfulList-Accent11">
    <w:name w:val="Colorful List - Accent 11"/>
    <w:basedOn w:val="Normal"/>
    <w:uiPriority w:val="63"/>
    <w:qFormat/>
    <w:rsid w:val="001A482D"/>
    <w:pPr>
      <w:ind w:left="720"/>
    </w:pPr>
  </w:style>
  <w:style w:type="paragraph" w:styleId="ListParagraph">
    <w:name w:val="List Paragraph"/>
    <w:basedOn w:val="Normal"/>
    <w:uiPriority w:val="99"/>
    <w:qFormat/>
    <w:rsid w:val="00D375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119302126">
      <w:bodyDiv w:val="1"/>
      <w:marLeft w:val="0"/>
      <w:marRight w:val="0"/>
      <w:marTop w:val="0"/>
      <w:marBottom w:val="0"/>
      <w:divBdr>
        <w:top w:val="none" w:sz="0" w:space="0" w:color="auto"/>
        <w:left w:val="none" w:sz="0" w:space="0" w:color="auto"/>
        <w:bottom w:val="none" w:sz="0" w:space="0" w:color="auto"/>
        <w:right w:val="none" w:sz="0" w:space="0" w:color="auto"/>
      </w:divBdr>
    </w:div>
    <w:div w:id="130289244">
      <w:bodyDiv w:val="1"/>
      <w:marLeft w:val="0"/>
      <w:marRight w:val="0"/>
      <w:marTop w:val="0"/>
      <w:marBottom w:val="0"/>
      <w:divBdr>
        <w:top w:val="none" w:sz="0" w:space="0" w:color="auto"/>
        <w:left w:val="none" w:sz="0" w:space="0" w:color="auto"/>
        <w:bottom w:val="none" w:sz="0" w:space="0" w:color="auto"/>
        <w:right w:val="none" w:sz="0" w:space="0" w:color="auto"/>
      </w:divBdr>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82267782">
      <w:bodyDiv w:val="1"/>
      <w:marLeft w:val="0"/>
      <w:marRight w:val="0"/>
      <w:marTop w:val="0"/>
      <w:marBottom w:val="0"/>
      <w:divBdr>
        <w:top w:val="none" w:sz="0" w:space="0" w:color="auto"/>
        <w:left w:val="none" w:sz="0" w:space="0" w:color="auto"/>
        <w:bottom w:val="none" w:sz="0" w:space="0" w:color="auto"/>
        <w:right w:val="none" w:sz="0" w:space="0" w:color="auto"/>
      </w:divBdr>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92337000">
      <w:bodyDiv w:val="1"/>
      <w:marLeft w:val="0"/>
      <w:marRight w:val="0"/>
      <w:marTop w:val="0"/>
      <w:marBottom w:val="0"/>
      <w:divBdr>
        <w:top w:val="none" w:sz="0" w:space="0" w:color="auto"/>
        <w:left w:val="none" w:sz="0" w:space="0" w:color="auto"/>
        <w:bottom w:val="none" w:sz="0" w:space="0" w:color="auto"/>
        <w:right w:val="none" w:sz="0" w:space="0" w:color="auto"/>
      </w:divBdr>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82340365">
      <w:bodyDiv w:val="1"/>
      <w:marLeft w:val="0"/>
      <w:marRight w:val="0"/>
      <w:marTop w:val="0"/>
      <w:marBottom w:val="0"/>
      <w:divBdr>
        <w:top w:val="none" w:sz="0" w:space="0" w:color="auto"/>
        <w:left w:val="none" w:sz="0" w:space="0" w:color="auto"/>
        <w:bottom w:val="none" w:sz="0" w:space="0" w:color="auto"/>
        <w:right w:val="none" w:sz="0" w:space="0" w:color="auto"/>
      </w:divBdr>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88451656">
      <w:bodyDiv w:val="1"/>
      <w:marLeft w:val="0"/>
      <w:marRight w:val="0"/>
      <w:marTop w:val="0"/>
      <w:marBottom w:val="0"/>
      <w:divBdr>
        <w:top w:val="none" w:sz="0" w:space="0" w:color="auto"/>
        <w:left w:val="none" w:sz="0" w:space="0" w:color="auto"/>
        <w:bottom w:val="none" w:sz="0" w:space="0" w:color="auto"/>
        <w:right w:val="none" w:sz="0" w:space="0" w:color="auto"/>
      </w:divBdr>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70635332">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771392856">
      <w:bodyDiv w:val="1"/>
      <w:marLeft w:val="0"/>
      <w:marRight w:val="0"/>
      <w:marTop w:val="0"/>
      <w:marBottom w:val="0"/>
      <w:divBdr>
        <w:top w:val="none" w:sz="0" w:space="0" w:color="auto"/>
        <w:left w:val="none" w:sz="0" w:space="0" w:color="auto"/>
        <w:bottom w:val="none" w:sz="0" w:space="0" w:color="auto"/>
        <w:right w:val="none" w:sz="0" w:space="0" w:color="auto"/>
      </w:divBdr>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7614055">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7/15-17-0029-05-004v-tg4v-sponsor-ballot-consolidated-comments.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7E7D-F762-4841-BDF5-F573D08C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15-16-0718-00-004v</vt:lpstr>
    </vt:vector>
  </TitlesOfParts>
  <Manager/>
  <Company>Wi-SUN Alliance</Company>
  <LinksUpToDate>false</LinksUpToDate>
  <CharactersWithSpaces>2603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15-16-0718-00-004v</dc:title>
  <dc:subject>TG4v BRC call minutes</dc:subject>
  <dc:creator>Phil Beecher</dc:creator>
  <cp:keywords>3 october 2016</cp:keywords>
  <dc:description/>
  <cp:lastModifiedBy>Phil Beecher</cp:lastModifiedBy>
  <cp:revision>3</cp:revision>
  <cp:lastPrinted>2012-05-15T13:13:00Z</cp:lastPrinted>
  <dcterms:created xsi:type="dcterms:W3CDTF">2017-02-07T04:47:00Z</dcterms:created>
  <dcterms:modified xsi:type="dcterms:W3CDTF">2017-02-07T04:57:00Z</dcterms:modified>
  <cp:category/>
</cp:coreProperties>
</file>