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A4" w:rsidRDefault="00F751A4" w:rsidP="00A82EB4">
      <w:pPr>
        <w:tabs>
          <w:tab w:val="left" w:pos="510"/>
        </w:tabs>
        <w:jc w:val="center"/>
        <w:rPr>
          <w:b/>
          <w:sz w:val="28"/>
        </w:rPr>
      </w:pPr>
      <w:r>
        <w:rPr>
          <w:b/>
          <w:sz w:val="28"/>
        </w:rPr>
        <w:t>IEEE P802.15</w:t>
      </w:r>
    </w:p>
    <w:p w:rsidR="00F751A4" w:rsidRDefault="00F751A4" w:rsidP="00F751A4">
      <w:pPr>
        <w:jc w:val="center"/>
        <w:rPr>
          <w:b/>
          <w:sz w:val="28"/>
        </w:rPr>
      </w:pPr>
      <w:r>
        <w:rPr>
          <w:b/>
          <w:sz w:val="28"/>
        </w:rPr>
        <w:t>Wireless Personal Area Networks</w:t>
      </w:r>
    </w:p>
    <w:p w:rsidR="00F751A4" w:rsidRDefault="00F751A4" w:rsidP="00F751A4">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751A4" w:rsidTr="00B816F8">
        <w:tc>
          <w:tcPr>
            <w:tcW w:w="1260" w:type="dxa"/>
            <w:tcBorders>
              <w:top w:val="single" w:sz="6" w:space="0" w:color="auto"/>
            </w:tcBorders>
          </w:tcPr>
          <w:p w:rsidR="00F751A4" w:rsidRDefault="00F751A4" w:rsidP="00544BEE">
            <w:pPr>
              <w:pStyle w:val="covertext"/>
            </w:pPr>
            <w:r>
              <w:t>Project</w:t>
            </w:r>
          </w:p>
        </w:tc>
        <w:tc>
          <w:tcPr>
            <w:tcW w:w="8190" w:type="dxa"/>
            <w:gridSpan w:val="2"/>
            <w:tcBorders>
              <w:top w:val="single" w:sz="6" w:space="0" w:color="auto"/>
            </w:tcBorders>
          </w:tcPr>
          <w:p w:rsidR="00F751A4" w:rsidRDefault="00F751A4" w:rsidP="00544BEE">
            <w:pPr>
              <w:pStyle w:val="covertext"/>
            </w:pPr>
            <w:r>
              <w:t>IEEE P802.15 Working Group for Wireless Personal Area Networks (WPANs)</w:t>
            </w:r>
          </w:p>
        </w:tc>
      </w:tr>
      <w:tr w:rsidR="00F751A4" w:rsidTr="00B816F8">
        <w:tc>
          <w:tcPr>
            <w:tcW w:w="1260" w:type="dxa"/>
            <w:tcBorders>
              <w:top w:val="single" w:sz="6" w:space="0" w:color="auto"/>
            </w:tcBorders>
          </w:tcPr>
          <w:p w:rsidR="00F751A4" w:rsidRDefault="00F751A4" w:rsidP="00544BEE">
            <w:pPr>
              <w:pStyle w:val="covertext"/>
            </w:pPr>
            <w:r>
              <w:t>Title</w:t>
            </w:r>
          </w:p>
        </w:tc>
        <w:tc>
          <w:tcPr>
            <w:tcW w:w="8190" w:type="dxa"/>
            <w:gridSpan w:val="2"/>
            <w:tcBorders>
              <w:top w:val="single" w:sz="6" w:space="0" w:color="auto"/>
            </w:tcBorders>
          </w:tcPr>
          <w:p w:rsidR="00F751A4" w:rsidRDefault="008B1587" w:rsidP="00F93E03">
            <w:pPr>
              <w:pStyle w:val="covertext"/>
            </w:pPr>
            <w:r>
              <w:rPr>
                <w:b/>
                <w:sz w:val="28"/>
                <w:szCs w:val="28"/>
              </w:rPr>
              <w:t xml:space="preserve">SNUST - </w:t>
            </w:r>
            <w:r w:rsidR="00D11DF0" w:rsidRPr="00D11DF0">
              <w:rPr>
                <w:b/>
                <w:sz w:val="28"/>
                <w:szCs w:val="28"/>
              </w:rPr>
              <w:t>VTASC</w:t>
            </w:r>
            <w:r w:rsidRPr="00FA3AE8">
              <w:rPr>
                <w:b/>
                <w:sz w:val="28"/>
                <w:szCs w:val="28"/>
              </w:rPr>
              <w:t xml:space="preserve"> </w:t>
            </w:r>
            <w:r w:rsidR="00FA3AE8" w:rsidRPr="00FA3AE8">
              <w:rPr>
                <w:b/>
                <w:sz w:val="28"/>
                <w:szCs w:val="28"/>
              </w:rPr>
              <w:t>Super Frame Structure and PHY Dimming</w:t>
            </w:r>
            <w:r w:rsidR="00164B9E">
              <w:rPr>
                <w:b/>
                <w:sz w:val="28"/>
                <w:szCs w:val="28"/>
              </w:rPr>
              <w:t xml:space="preserve"> </w:t>
            </w:r>
            <w:r w:rsidR="00F93E03">
              <w:rPr>
                <w:b/>
                <w:sz w:val="28"/>
              </w:rPr>
              <w:t>Specification Revision</w:t>
            </w:r>
            <w:r w:rsidR="007D17E9">
              <w:rPr>
                <w:b/>
                <w:sz w:val="28"/>
                <w:szCs w:val="28"/>
              </w:rPr>
              <w:t xml:space="preserve"> </w:t>
            </w:r>
          </w:p>
        </w:tc>
      </w:tr>
      <w:tr w:rsidR="00F751A4" w:rsidTr="00B816F8">
        <w:tc>
          <w:tcPr>
            <w:tcW w:w="1260" w:type="dxa"/>
            <w:tcBorders>
              <w:top w:val="single" w:sz="6" w:space="0" w:color="auto"/>
            </w:tcBorders>
          </w:tcPr>
          <w:p w:rsidR="00F751A4" w:rsidRDefault="00F751A4" w:rsidP="00544BEE">
            <w:pPr>
              <w:pStyle w:val="covertext"/>
            </w:pPr>
            <w:r>
              <w:t>Date Submitted</w:t>
            </w:r>
          </w:p>
        </w:tc>
        <w:tc>
          <w:tcPr>
            <w:tcW w:w="8190" w:type="dxa"/>
            <w:gridSpan w:val="2"/>
            <w:tcBorders>
              <w:top w:val="single" w:sz="6" w:space="0" w:color="auto"/>
            </w:tcBorders>
          </w:tcPr>
          <w:p w:rsidR="00F751A4" w:rsidRDefault="00F93E03" w:rsidP="00F93E03">
            <w:pPr>
              <w:pStyle w:val="covertext"/>
            </w:pPr>
            <w:r>
              <w:t>January</w:t>
            </w:r>
            <w:r w:rsidR="00F751A4">
              <w:t xml:space="preserve">, </w:t>
            </w:r>
            <w:r w:rsidR="00F751A4">
              <w:rPr>
                <w:rFonts w:hint="eastAsia"/>
              </w:rPr>
              <w:t>201</w:t>
            </w:r>
            <w:r>
              <w:t>7</w:t>
            </w:r>
          </w:p>
        </w:tc>
      </w:tr>
      <w:tr w:rsidR="00B816F8" w:rsidTr="00B816F8">
        <w:tc>
          <w:tcPr>
            <w:tcW w:w="1260" w:type="dxa"/>
            <w:tcBorders>
              <w:top w:val="single" w:sz="4" w:space="0" w:color="auto"/>
              <w:bottom w:val="single" w:sz="4" w:space="0" w:color="auto"/>
            </w:tcBorders>
          </w:tcPr>
          <w:p w:rsidR="00B816F8" w:rsidRDefault="00B816F8" w:rsidP="00B816F8">
            <w:pPr>
              <w:pStyle w:val="covertext"/>
            </w:pPr>
            <w:r>
              <w:t>Source</w:t>
            </w:r>
          </w:p>
        </w:tc>
        <w:tc>
          <w:tcPr>
            <w:tcW w:w="4050" w:type="dxa"/>
            <w:tcBorders>
              <w:top w:val="single" w:sz="4" w:space="0" w:color="auto"/>
              <w:bottom w:val="single" w:sz="4" w:space="0" w:color="auto"/>
            </w:tcBorders>
          </w:tcPr>
          <w:p w:rsidR="00B816F8" w:rsidRDefault="007B741D" w:rsidP="007B741D">
            <w:pPr>
              <w:pStyle w:val="covertext"/>
              <w:spacing w:after="0"/>
            </w:pPr>
            <w:r>
              <w:t xml:space="preserve">Jaesang Cha , Kim Chan (SNUST), </w:t>
            </w:r>
            <w:proofErr w:type="spellStart"/>
            <w:r>
              <w:t>Byungjun</w:t>
            </w:r>
            <w:proofErr w:type="spellEnd"/>
            <w:r>
              <w:t xml:space="preserve"> Min (Head IT </w:t>
            </w:r>
            <w:proofErr w:type="spellStart"/>
            <w:r>
              <w:t>Co.,Ltd</w:t>
            </w:r>
            <w:proofErr w:type="spellEnd"/>
            <w:r>
              <w:t xml:space="preserve">.), </w:t>
            </w:r>
            <w:proofErr w:type="spellStart"/>
            <w:r>
              <w:t>Jaekwon</w:t>
            </w:r>
            <w:proofErr w:type="spellEnd"/>
            <w:r>
              <w:t xml:space="preserve"> Shin, </w:t>
            </w:r>
            <w:proofErr w:type="spellStart"/>
            <w:r>
              <w:t>Jintae</w:t>
            </w:r>
            <w:proofErr w:type="spellEnd"/>
            <w:r>
              <w:t xml:space="preserve"> Kim (</w:t>
            </w:r>
            <w:proofErr w:type="spellStart"/>
            <w:r>
              <w:t>Fivetek</w:t>
            </w:r>
            <w:proofErr w:type="spellEnd"/>
            <w:r>
              <w:t xml:space="preserve"> Co., Ltd), </w:t>
            </w:r>
            <w:proofErr w:type="spellStart"/>
            <w:r>
              <w:t>Daehyun</w:t>
            </w:r>
            <w:proofErr w:type="spellEnd"/>
            <w:r>
              <w:t xml:space="preserve"> Kim, </w:t>
            </w:r>
            <w:proofErr w:type="spellStart"/>
            <w:r>
              <w:t>Dongwoo</w:t>
            </w:r>
            <w:proofErr w:type="spellEnd"/>
            <w:r>
              <w:t xml:space="preserve"> Lee (</w:t>
            </w:r>
            <w:proofErr w:type="spellStart"/>
            <w:r>
              <w:t>Namuga</w:t>
            </w:r>
            <w:proofErr w:type="spellEnd"/>
            <w:r>
              <w:t xml:space="preserve">  Co., Ltd), </w:t>
            </w:r>
            <w:proofErr w:type="spellStart"/>
            <w:r>
              <w:t>Juphil</w:t>
            </w:r>
            <w:proofErr w:type="spellEnd"/>
            <w:r>
              <w:t xml:space="preserve"> Cho (</w:t>
            </w:r>
            <w:proofErr w:type="spellStart"/>
            <w:r>
              <w:t>Kunsan</w:t>
            </w:r>
            <w:proofErr w:type="spellEnd"/>
            <w:r>
              <w:t xml:space="preserve"> Nat’ Univ.), </w:t>
            </w:r>
            <w:proofErr w:type="spellStart"/>
            <w:r>
              <w:t>Hyunsuk</w:t>
            </w:r>
            <w:proofErr w:type="spellEnd"/>
            <w:r>
              <w:t xml:space="preserve"> Hwang (</w:t>
            </w:r>
            <w:proofErr w:type="spellStart"/>
            <w:r>
              <w:t>Seoil</w:t>
            </w:r>
            <w:proofErr w:type="spellEnd"/>
            <w:r>
              <w:t xml:space="preserve"> Univ.),  </w:t>
            </w:r>
            <w:proofErr w:type="spellStart"/>
            <w:r>
              <w:t>Yunsik</w:t>
            </w:r>
            <w:proofErr w:type="spellEnd"/>
            <w:r>
              <w:t xml:space="preserve"> Lim (</w:t>
            </w:r>
            <w:proofErr w:type="spellStart"/>
            <w:r>
              <w:t>Yeoju</w:t>
            </w:r>
            <w:proofErr w:type="spellEnd"/>
            <w:r>
              <w:t xml:space="preserve"> Institute of Technology), </w:t>
            </w:r>
            <w:proofErr w:type="spellStart"/>
            <w:r>
              <w:t>Gilsik</w:t>
            </w:r>
            <w:proofErr w:type="spellEnd"/>
            <w:r>
              <w:t xml:space="preserve"> Lee (Univ. of Texas), </w:t>
            </w:r>
            <w:proofErr w:type="spellStart"/>
            <w:r>
              <w:t>Ilkyoo</w:t>
            </w:r>
            <w:proofErr w:type="spellEnd"/>
            <w:r>
              <w:t xml:space="preserve"> Lee (</w:t>
            </w:r>
            <w:proofErr w:type="spellStart"/>
            <w:r>
              <w:t>Kongju</w:t>
            </w:r>
            <w:proofErr w:type="spellEnd"/>
            <w:r>
              <w:t xml:space="preserve"> Nat’ Univ.), </w:t>
            </w:r>
            <w:proofErr w:type="spellStart"/>
            <w:r>
              <w:t>Sooyoung</w:t>
            </w:r>
            <w:proofErr w:type="spellEnd"/>
            <w:r>
              <w:t xml:space="preserve"> Chang (CSUS), Vinayagam Mariappan (SNUST)</w:t>
            </w:r>
          </w:p>
        </w:tc>
        <w:tc>
          <w:tcPr>
            <w:tcW w:w="4140" w:type="dxa"/>
            <w:tcBorders>
              <w:top w:val="single" w:sz="4" w:space="0" w:color="auto"/>
              <w:bottom w:val="single" w:sz="4" w:space="0" w:color="auto"/>
            </w:tcBorders>
          </w:tcPr>
          <w:p w:rsidR="00B816F8" w:rsidRDefault="00B816F8" w:rsidP="00B816F8">
            <w:pPr>
              <w:pStyle w:val="covertext"/>
              <w:tabs>
                <w:tab w:val="left" w:pos="1152"/>
              </w:tabs>
              <w:spacing w:before="0" w:after="0"/>
            </w:pPr>
            <w:r>
              <w:t>Voice:</w:t>
            </w:r>
            <w:r>
              <w:tab/>
              <w:t>[   ]</w:t>
            </w:r>
            <w:r>
              <w:br/>
              <w:t>Fax:</w:t>
            </w:r>
            <w:r>
              <w:tab/>
              <w:t>[   ]</w:t>
            </w:r>
            <w:r>
              <w:br/>
              <w:t>E-mail:</w:t>
            </w:r>
            <w:r>
              <w:tab/>
              <w:t>[</w:t>
            </w:r>
            <w:r w:rsidRPr="004D0E88">
              <w:t>chajs@seoultech.ac.kr</w:t>
            </w:r>
            <w:r>
              <w:t>]</w:t>
            </w:r>
            <w:r w:rsidRPr="004D0E88">
              <w:rPr>
                <w:vertAlign w:val="superscript"/>
              </w:rPr>
              <w:t>1</w:t>
            </w:r>
            <w:r>
              <w:rPr>
                <w:rFonts w:hint="eastAsia"/>
              </w:rPr>
              <w:t xml:space="preserve"> </w:t>
            </w:r>
          </w:p>
          <w:p w:rsidR="00B816F8" w:rsidRDefault="00B816F8" w:rsidP="00B816F8">
            <w:pPr>
              <w:pStyle w:val="covertext"/>
              <w:tabs>
                <w:tab w:val="left" w:pos="1152"/>
              </w:tabs>
              <w:spacing w:before="0" w:after="0"/>
              <w:rPr>
                <w:sz w:val="18"/>
              </w:rPr>
            </w:pPr>
          </w:p>
        </w:tc>
      </w:tr>
      <w:tr w:rsidR="00B816F8" w:rsidTr="00B816F8">
        <w:tc>
          <w:tcPr>
            <w:tcW w:w="1260" w:type="dxa"/>
            <w:tcBorders>
              <w:top w:val="single" w:sz="6" w:space="0" w:color="auto"/>
            </w:tcBorders>
          </w:tcPr>
          <w:p w:rsidR="00B816F8" w:rsidRDefault="00B816F8" w:rsidP="00B816F8">
            <w:pPr>
              <w:pStyle w:val="covertext"/>
            </w:pPr>
            <w:r>
              <w:t>Re:</w:t>
            </w:r>
          </w:p>
        </w:tc>
        <w:tc>
          <w:tcPr>
            <w:tcW w:w="8190" w:type="dxa"/>
            <w:gridSpan w:val="2"/>
            <w:tcBorders>
              <w:top w:val="single" w:sz="6" w:space="0" w:color="auto"/>
            </w:tcBorders>
          </w:tcPr>
          <w:p w:rsidR="00B816F8" w:rsidRDefault="00B842C2" w:rsidP="00B816F8">
            <w:pPr>
              <w:pStyle w:val="covertext"/>
            </w:pPr>
            <w:r>
              <w:t>Draft D1</w:t>
            </w:r>
            <w:r w:rsidR="00B816F8">
              <w:t xml:space="preserve"> Comment Resolution </w:t>
            </w:r>
            <w:r w:rsidR="0048555B">
              <w:t xml:space="preserve">based </w:t>
            </w:r>
            <w:r w:rsidR="00B816F8">
              <w:t>VTASC</w:t>
            </w:r>
            <w:r w:rsidR="00D176D0">
              <w:t xml:space="preserve"> </w:t>
            </w:r>
            <w:r w:rsidR="00D176D0" w:rsidRPr="00D176D0">
              <w:t>Super Frame Structure and PHY Dimming Specification Revision</w:t>
            </w:r>
          </w:p>
        </w:tc>
      </w:tr>
      <w:tr w:rsidR="00B816F8" w:rsidTr="00B816F8">
        <w:tc>
          <w:tcPr>
            <w:tcW w:w="1260" w:type="dxa"/>
            <w:tcBorders>
              <w:top w:val="single" w:sz="6" w:space="0" w:color="auto"/>
            </w:tcBorders>
          </w:tcPr>
          <w:p w:rsidR="00B816F8" w:rsidRDefault="00B816F8" w:rsidP="00B816F8">
            <w:pPr>
              <w:pStyle w:val="covertext"/>
            </w:pPr>
            <w:r>
              <w:t>Abstract</w:t>
            </w:r>
          </w:p>
        </w:tc>
        <w:tc>
          <w:tcPr>
            <w:tcW w:w="8190" w:type="dxa"/>
            <w:gridSpan w:val="2"/>
            <w:tcBorders>
              <w:top w:val="single" w:sz="6" w:space="0" w:color="auto"/>
            </w:tcBorders>
          </w:tcPr>
          <w:p w:rsidR="00B816F8" w:rsidRDefault="00B816F8" w:rsidP="00B816F8">
            <w:pPr>
              <w:pStyle w:val="covertext"/>
              <w:jc w:val="both"/>
            </w:pPr>
            <w:r w:rsidRPr="0099127A">
              <w:t>Details of Resolutions regarding</w:t>
            </w:r>
            <w:r w:rsidR="00B842C2">
              <w:t xml:space="preserve"> to the submitted Comments on D1</w:t>
            </w:r>
            <w:r w:rsidRPr="0099127A">
              <w:t xml:space="preserve"> </w:t>
            </w:r>
            <w:r w:rsidRPr="0099127A">
              <w:rPr>
                <w:noProof/>
              </w:rPr>
              <w:t>are suggested</w:t>
            </w:r>
            <w:r>
              <w:rPr>
                <w:noProof/>
              </w:rPr>
              <w:t xml:space="preserve"> for </w:t>
            </w:r>
            <w:r>
              <w:t>VTASC</w:t>
            </w:r>
            <w:r>
              <w:rPr>
                <w:noProof/>
              </w:rPr>
              <w:t xml:space="preserve"> </w:t>
            </w:r>
            <w:r w:rsidRPr="0015298B">
              <w:rPr>
                <w:noProof/>
              </w:rPr>
              <w:t>Super Frame Structure and PHY Dimming</w:t>
            </w:r>
            <w:r w:rsidR="00D176D0">
              <w:rPr>
                <w:noProof/>
              </w:rPr>
              <w:t xml:space="preserve"> </w:t>
            </w:r>
            <w:r w:rsidR="00D176D0" w:rsidRPr="00D176D0">
              <w:t>Specification Revision</w:t>
            </w:r>
            <w:r>
              <w:t>. The VTASC method is designed to operate on the application services like LED ID, Digital Signage with Advertisement Information etc.</w:t>
            </w:r>
          </w:p>
        </w:tc>
      </w:tr>
      <w:tr w:rsidR="00B816F8" w:rsidTr="00B816F8">
        <w:tc>
          <w:tcPr>
            <w:tcW w:w="1260" w:type="dxa"/>
            <w:tcBorders>
              <w:top w:val="single" w:sz="6" w:space="0" w:color="auto"/>
            </w:tcBorders>
          </w:tcPr>
          <w:p w:rsidR="00B816F8" w:rsidRDefault="00B816F8" w:rsidP="00B816F8">
            <w:pPr>
              <w:pStyle w:val="covertext"/>
            </w:pPr>
            <w:r>
              <w:t>Purpose</w:t>
            </w:r>
          </w:p>
        </w:tc>
        <w:tc>
          <w:tcPr>
            <w:tcW w:w="8190" w:type="dxa"/>
            <w:gridSpan w:val="2"/>
            <w:tcBorders>
              <w:top w:val="single" w:sz="6" w:space="0" w:color="auto"/>
            </w:tcBorders>
          </w:tcPr>
          <w:p w:rsidR="00B816F8" w:rsidRDefault="00B816F8" w:rsidP="00B816F8">
            <w:pPr>
              <w:pStyle w:val="covertext"/>
            </w:pPr>
            <w:r>
              <w:t xml:space="preserve">Draft </w:t>
            </w:r>
            <w:r w:rsidR="00B842C2">
              <w:t>D1</w:t>
            </w:r>
            <w:r w:rsidRPr="0099127A">
              <w:t xml:space="preserve"> Comments Resolutions and Editorial Revision.</w:t>
            </w:r>
          </w:p>
        </w:tc>
      </w:tr>
      <w:tr w:rsidR="00B816F8" w:rsidTr="00B816F8">
        <w:tc>
          <w:tcPr>
            <w:tcW w:w="1260" w:type="dxa"/>
            <w:tcBorders>
              <w:top w:val="single" w:sz="6" w:space="0" w:color="auto"/>
              <w:bottom w:val="single" w:sz="6" w:space="0" w:color="auto"/>
            </w:tcBorders>
          </w:tcPr>
          <w:p w:rsidR="00B816F8" w:rsidRDefault="00B816F8" w:rsidP="00B816F8">
            <w:pPr>
              <w:pStyle w:val="covertext"/>
            </w:pPr>
            <w:r>
              <w:t>Notice</w:t>
            </w:r>
          </w:p>
        </w:tc>
        <w:tc>
          <w:tcPr>
            <w:tcW w:w="8190" w:type="dxa"/>
            <w:gridSpan w:val="2"/>
            <w:tcBorders>
              <w:top w:val="single" w:sz="6" w:space="0" w:color="auto"/>
              <w:bottom w:val="single" w:sz="6" w:space="0" w:color="auto"/>
            </w:tcBorders>
          </w:tcPr>
          <w:p w:rsidR="00B816F8" w:rsidRDefault="00B816F8" w:rsidP="00B816F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816F8" w:rsidTr="00B816F8">
        <w:tc>
          <w:tcPr>
            <w:tcW w:w="1260" w:type="dxa"/>
            <w:tcBorders>
              <w:top w:val="single" w:sz="6" w:space="0" w:color="auto"/>
              <w:bottom w:val="single" w:sz="6" w:space="0" w:color="auto"/>
            </w:tcBorders>
          </w:tcPr>
          <w:p w:rsidR="00B816F8" w:rsidRDefault="00B816F8" w:rsidP="00B816F8">
            <w:pPr>
              <w:pStyle w:val="covertext"/>
            </w:pPr>
            <w:r>
              <w:t>Release</w:t>
            </w:r>
          </w:p>
        </w:tc>
        <w:tc>
          <w:tcPr>
            <w:tcW w:w="8190" w:type="dxa"/>
            <w:gridSpan w:val="2"/>
            <w:tcBorders>
              <w:top w:val="single" w:sz="6" w:space="0" w:color="auto"/>
              <w:bottom w:val="single" w:sz="6" w:space="0" w:color="auto"/>
            </w:tcBorders>
          </w:tcPr>
          <w:p w:rsidR="00B816F8" w:rsidRDefault="00B816F8" w:rsidP="00B816F8">
            <w:pPr>
              <w:pStyle w:val="covertext"/>
              <w:jc w:val="both"/>
            </w:pPr>
            <w:r>
              <w:t>The contributor acknowledges and accepts that this contribution becomes the property of IEEE and may be made publicly available by P802.15.</w:t>
            </w:r>
          </w:p>
        </w:tc>
      </w:tr>
    </w:tbl>
    <w:p w:rsidR="00F751A4" w:rsidRDefault="00F751A4">
      <w:pPr>
        <w:rPr>
          <w:b/>
          <w:sz w:val="28"/>
        </w:rPr>
      </w:pPr>
      <w:r>
        <w:rPr>
          <w:b/>
          <w:sz w:val="28"/>
        </w:rPr>
        <w:br w:type="page"/>
      </w:r>
    </w:p>
    <w:p w:rsidR="00B104AE" w:rsidRPr="004A6A55" w:rsidRDefault="004A6A55" w:rsidP="00B104AE">
      <w:pPr>
        <w:pStyle w:val="Heading1"/>
        <w:rPr>
          <w:rFonts w:ascii="Arial" w:hAnsi="Arial" w:cs="Arial"/>
          <w:b/>
          <w:color w:val="auto"/>
          <w:sz w:val="28"/>
          <w:szCs w:val="28"/>
          <w:u w:val="single"/>
        </w:rPr>
      </w:pPr>
      <w:r w:rsidRPr="004A6A55">
        <w:rPr>
          <w:b/>
          <w:color w:val="auto"/>
          <w:sz w:val="28"/>
          <w:szCs w:val="28"/>
        </w:rPr>
        <w:lastRenderedPageBreak/>
        <w:t>1. PHY</w:t>
      </w:r>
      <w:r w:rsidR="000C2DD2" w:rsidRPr="004A6A55">
        <w:rPr>
          <w:b/>
          <w:color w:val="auto"/>
          <w:sz w:val="28"/>
          <w:szCs w:val="28"/>
        </w:rPr>
        <w:t xml:space="preserve"> DIMMING FORMART FOR VTASC</w:t>
      </w:r>
    </w:p>
    <w:p w:rsidR="00A7717E" w:rsidRPr="00777E70" w:rsidRDefault="00DE3E9D" w:rsidP="00A173C1">
      <w:pPr>
        <w:pStyle w:val="Heading1"/>
        <w:numPr>
          <w:ilvl w:val="4"/>
          <w:numId w:val="14"/>
        </w:numPr>
        <w:rPr>
          <w:rFonts w:ascii="Arial" w:hAnsi="Arial" w:cs="Arial"/>
          <w:b/>
          <w:color w:val="auto"/>
          <w:sz w:val="26"/>
          <w:szCs w:val="26"/>
        </w:rPr>
      </w:pPr>
      <w:r>
        <w:rPr>
          <w:rFonts w:ascii="Arial" w:hAnsi="Arial" w:cs="Arial"/>
          <w:b/>
          <w:color w:val="auto"/>
          <w:sz w:val="26"/>
          <w:szCs w:val="26"/>
        </w:rPr>
        <w:t>VTASC</w:t>
      </w:r>
      <w:r w:rsidR="00A7717E" w:rsidRPr="00777E70">
        <w:rPr>
          <w:rFonts w:ascii="Arial" w:hAnsi="Arial" w:cs="Arial"/>
          <w:b/>
          <w:color w:val="auto"/>
          <w:sz w:val="26"/>
          <w:szCs w:val="26"/>
        </w:rPr>
        <w:t xml:space="preserve"> Dimming</w:t>
      </w:r>
    </w:p>
    <w:p w:rsidR="00A7717E" w:rsidRDefault="00A7717E" w:rsidP="00A7717E">
      <w:pPr>
        <w:autoSpaceDE w:val="0"/>
        <w:autoSpaceDN w:val="0"/>
        <w:adjustRightInd w:val="0"/>
        <w:spacing w:after="0" w:line="240" w:lineRule="auto"/>
        <w:rPr>
          <w:rFonts w:ascii="Arial-BoldMT" w:hAnsi="Arial-BoldMT" w:cs="Arial-BoldMT"/>
          <w:b/>
          <w:bCs/>
          <w:color w:val="A6A6A6" w:themeColor="background1" w:themeShade="A6"/>
          <w:sz w:val="20"/>
          <w:szCs w:val="20"/>
        </w:rPr>
      </w:pPr>
    </w:p>
    <w:p w:rsidR="00B86565" w:rsidRDefault="00A7717E" w:rsidP="00A7717E">
      <w:pPr>
        <w:jc w:val="both"/>
        <w:rPr>
          <w:rFonts w:ascii="Arial" w:hAnsi="Arial" w:cs="Arial"/>
          <w:sz w:val="24"/>
          <w:szCs w:val="24"/>
        </w:rPr>
      </w:pPr>
      <w:r w:rsidRPr="00B86565">
        <w:rPr>
          <w:rFonts w:ascii="Arial" w:hAnsi="Arial" w:cs="Arial"/>
          <w:sz w:val="24"/>
          <w:szCs w:val="24"/>
        </w:rPr>
        <w:t xml:space="preserve">The </w:t>
      </w:r>
      <w:r w:rsidR="00B86565" w:rsidRPr="00B86565">
        <w:rPr>
          <w:rFonts w:ascii="Arial" w:hAnsi="Arial" w:cs="Arial"/>
          <w:sz w:val="24"/>
          <w:szCs w:val="24"/>
        </w:rPr>
        <w:t>VTASC</w:t>
      </w:r>
      <w:r w:rsidR="00B86565" w:rsidRPr="00B86565">
        <w:rPr>
          <w:rFonts w:ascii="Arial" w:hAnsi="Arial" w:cs="Arial"/>
          <w:color w:val="FF0000"/>
          <w:sz w:val="24"/>
          <w:szCs w:val="24"/>
        </w:rPr>
        <w:t xml:space="preserve"> </w:t>
      </w:r>
      <w:r w:rsidR="00B86565" w:rsidRPr="00B86565">
        <w:rPr>
          <w:rFonts w:ascii="Arial" w:hAnsi="Arial" w:cs="Arial"/>
          <w:sz w:val="24"/>
          <w:szCs w:val="24"/>
        </w:rPr>
        <w:t xml:space="preserve">based </w:t>
      </w:r>
      <w:r w:rsidR="00EC053F" w:rsidRPr="00B86565">
        <w:rPr>
          <w:rFonts w:ascii="Arial" w:hAnsi="Arial" w:cs="Arial"/>
          <w:sz w:val="24"/>
          <w:szCs w:val="24"/>
        </w:rPr>
        <w:t xml:space="preserve">Display Light Pattern based Transmitter </w:t>
      </w:r>
      <w:r w:rsidR="00F1397B" w:rsidRPr="00B86565">
        <w:rPr>
          <w:rFonts w:ascii="Arial" w:hAnsi="Arial" w:cs="Arial"/>
          <w:sz w:val="24"/>
          <w:szCs w:val="24"/>
        </w:rPr>
        <w:t>for</w:t>
      </w:r>
      <w:r w:rsidRPr="00B86565">
        <w:rPr>
          <w:rFonts w:ascii="Arial" w:hAnsi="Arial" w:cs="Arial"/>
          <w:sz w:val="24"/>
          <w:szCs w:val="24"/>
        </w:rPr>
        <w:t xml:space="preserve"> O</w:t>
      </w:r>
      <w:r w:rsidR="00C047DA" w:rsidRPr="00B86565">
        <w:rPr>
          <w:rFonts w:ascii="Arial" w:hAnsi="Arial" w:cs="Arial"/>
          <w:sz w:val="24"/>
          <w:szCs w:val="24"/>
        </w:rPr>
        <w:t>C</w:t>
      </w:r>
      <w:r w:rsidRPr="00B86565">
        <w:rPr>
          <w:rFonts w:ascii="Arial" w:hAnsi="Arial" w:cs="Arial"/>
          <w:sz w:val="24"/>
          <w:szCs w:val="24"/>
        </w:rPr>
        <w:t xml:space="preserve">C uses the </w:t>
      </w:r>
      <w:r w:rsidR="00EC053F" w:rsidRPr="00B86565">
        <w:rPr>
          <w:rFonts w:ascii="Arial" w:hAnsi="Arial" w:cs="Arial"/>
          <w:sz w:val="24"/>
          <w:szCs w:val="24"/>
        </w:rPr>
        <w:t xml:space="preserve">visibly </w:t>
      </w:r>
      <w:r w:rsidR="00EC053F">
        <w:rPr>
          <w:rFonts w:ascii="Arial" w:hAnsi="Arial" w:cs="Arial"/>
          <w:sz w:val="24"/>
          <w:szCs w:val="24"/>
        </w:rPr>
        <w:t>embedding</w:t>
      </w:r>
      <w:r>
        <w:rPr>
          <w:rFonts w:ascii="Arial" w:hAnsi="Arial" w:cs="Arial"/>
          <w:sz w:val="24"/>
          <w:szCs w:val="24"/>
        </w:rPr>
        <w:t xml:space="preserve"> the data on Video display frame</w:t>
      </w:r>
      <w:r w:rsidR="00B86565">
        <w:rPr>
          <w:rFonts w:ascii="Arial" w:hAnsi="Arial" w:cs="Arial"/>
          <w:sz w:val="24"/>
          <w:szCs w:val="24"/>
        </w:rPr>
        <w:t xml:space="preserve"> by overlaying patterns</w:t>
      </w:r>
      <w:r w:rsidR="00087C11">
        <w:rPr>
          <w:rFonts w:ascii="Arial" w:hAnsi="Arial" w:cs="Arial"/>
          <w:sz w:val="24"/>
          <w:szCs w:val="24"/>
        </w:rPr>
        <w:t xml:space="preserve"> on displays</w:t>
      </w:r>
      <w:r w:rsidR="00B86565">
        <w:rPr>
          <w:rFonts w:ascii="Arial" w:hAnsi="Arial" w:cs="Arial"/>
          <w:sz w:val="24"/>
          <w:szCs w:val="24"/>
        </w:rPr>
        <w:t xml:space="preserve"> visual area</w:t>
      </w:r>
      <w:r>
        <w:rPr>
          <w:rFonts w:ascii="Arial" w:hAnsi="Arial" w:cs="Arial"/>
          <w:sz w:val="24"/>
          <w:szCs w:val="24"/>
        </w:rPr>
        <w:t xml:space="preserve">. </w:t>
      </w:r>
    </w:p>
    <w:p w:rsidR="00A7717E" w:rsidRDefault="00A7717E" w:rsidP="00A7717E">
      <w:pPr>
        <w:jc w:val="both"/>
        <w:rPr>
          <w:rFonts w:ascii="Arial" w:hAnsi="Arial" w:cs="Arial"/>
          <w:b/>
          <w:color w:val="000000" w:themeColor="text1"/>
          <w:sz w:val="24"/>
          <w:szCs w:val="24"/>
        </w:rPr>
      </w:pPr>
      <w:r>
        <w:rPr>
          <w:rFonts w:ascii="Arial" w:hAnsi="Arial" w:cs="Arial"/>
          <w:b/>
          <w:color w:val="000000" w:themeColor="text1"/>
          <w:sz w:val="24"/>
          <w:szCs w:val="24"/>
        </w:rPr>
        <w:t xml:space="preserve">           </w:t>
      </w:r>
    </w:p>
    <w:p w:rsidR="00A7717E" w:rsidRDefault="00A7717E" w:rsidP="00A7717E">
      <w:pPr>
        <w:jc w:val="center"/>
        <w:rPr>
          <w:rFonts w:ascii="Arial" w:hAnsi="Arial" w:cs="Arial"/>
          <w:b/>
          <w:color w:val="000000" w:themeColor="text1"/>
          <w:sz w:val="24"/>
          <w:szCs w:val="24"/>
        </w:rPr>
      </w:pPr>
    </w:p>
    <w:p w:rsidR="00637EA6" w:rsidRDefault="00A7717E" w:rsidP="00B104AE">
      <w:pPr>
        <w:jc w:val="both"/>
        <w:rPr>
          <w:rFonts w:ascii="Arial" w:hAnsi="Arial" w:cs="Arial"/>
          <w:b/>
          <w:color w:val="000000" w:themeColor="text1"/>
          <w:sz w:val="24"/>
          <w:szCs w:val="24"/>
        </w:rPr>
      </w:pPr>
      <w:r>
        <w:rPr>
          <w:rFonts w:ascii="Arial" w:hAnsi="Arial" w:cs="Arial"/>
          <w:sz w:val="24"/>
          <w:szCs w:val="24"/>
        </w:rPr>
        <w:t xml:space="preserve"> </w:t>
      </w:r>
    </w:p>
    <w:p w:rsidR="00637EA6" w:rsidRDefault="00637EA6" w:rsidP="00637EA6">
      <w:pPr>
        <w:rPr>
          <w:rFonts w:ascii="TimesNewRomanPSMT" w:hAnsi="TimesNewRomanPSMT" w:cs="TimesNewRomanPSMT"/>
          <w:sz w:val="20"/>
          <w:szCs w:val="20"/>
        </w:rPr>
      </w:pPr>
    </w:p>
    <w:p w:rsidR="00637EA6" w:rsidRDefault="00637EA6" w:rsidP="00637EA6">
      <w:pPr>
        <w:rPr>
          <w:rFonts w:ascii="TimesNewRomanPSMT" w:hAnsi="TimesNewRomanPSMT" w:cs="TimesNewRomanPSMT"/>
          <w:sz w:val="20"/>
          <w:szCs w:val="20"/>
        </w:rPr>
      </w:pPr>
    </w:p>
    <w:p w:rsidR="00637EA6" w:rsidRDefault="00637EA6" w:rsidP="00637EA6">
      <w:pPr>
        <w:rPr>
          <w:rFonts w:ascii="TimesNewRomanPSMT" w:hAnsi="TimesNewRomanPSMT" w:cs="TimesNewRomanPSMT"/>
          <w:sz w:val="20"/>
          <w:szCs w:val="20"/>
        </w:rPr>
      </w:pPr>
      <w:r>
        <w:rPr>
          <w:rFonts w:ascii="TimesNewRomanPSMT" w:hAnsi="TimesNewRomanPSMT" w:cs="TimesNewRomanPSMT"/>
          <w:sz w:val="20"/>
          <w:szCs w:val="20"/>
        </w:rPr>
        <w:br w:type="page"/>
      </w:r>
    </w:p>
    <w:p w:rsidR="00B104AE" w:rsidRPr="004A6A55" w:rsidRDefault="004A6A55" w:rsidP="00B104AE">
      <w:pPr>
        <w:pStyle w:val="Heading1"/>
        <w:rPr>
          <w:rFonts w:ascii="Arial" w:hAnsi="Arial" w:cs="Arial"/>
          <w:b/>
          <w:color w:val="auto"/>
          <w:sz w:val="28"/>
          <w:szCs w:val="28"/>
          <w:u w:val="single"/>
        </w:rPr>
      </w:pPr>
      <w:r w:rsidRPr="004A6A55">
        <w:rPr>
          <w:b/>
          <w:color w:val="auto"/>
          <w:sz w:val="28"/>
          <w:szCs w:val="28"/>
        </w:rPr>
        <w:lastRenderedPageBreak/>
        <w:t>2. SUPERFRAME</w:t>
      </w:r>
      <w:r w:rsidR="00DE3E9D" w:rsidRPr="004A6A55">
        <w:rPr>
          <w:b/>
          <w:color w:val="auto"/>
          <w:sz w:val="28"/>
          <w:szCs w:val="28"/>
        </w:rPr>
        <w:t xml:space="preserve"> STRUCTURE FOR VTASC</w:t>
      </w:r>
    </w:p>
    <w:p w:rsidR="005F49CC" w:rsidRPr="005F67AB" w:rsidRDefault="009B67E1" w:rsidP="00412424">
      <w:pPr>
        <w:pStyle w:val="Heading1"/>
        <w:numPr>
          <w:ilvl w:val="3"/>
          <w:numId w:val="15"/>
        </w:numPr>
        <w:rPr>
          <w:rFonts w:ascii="Arial" w:hAnsi="Arial" w:cs="Arial"/>
          <w:b/>
          <w:color w:val="auto"/>
          <w:sz w:val="26"/>
          <w:szCs w:val="26"/>
        </w:rPr>
      </w:pPr>
      <w:r>
        <w:rPr>
          <w:rFonts w:ascii="Arial" w:hAnsi="Arial" w:cs="Arial"/>
          <w:b/>
          <w:color w:val="auto"/>
          <w:sz w:val="26"/>
          <w:szCs w:val="26"/>
        </w:rPr>
        <w:t xml:space="preserve">VTASC </w:t>
      </w:r>
      <w:r w:rsidR="005F49CC" w:rsidRPr="005F67AB">
        <w:rPr>
          <w:rFonts w:ascii="Arial" w:hAnsi="Arial" w:cs="Arial"/>
          <w:b/>
          <w:color w:val="auto"/>
          <w:sz w:val="26"/>
          <w:szCs w:val="26"/>
        </w:rPr>
        <w:t>Superframe Structure</w:t>
      </w:r>
    </w:p>
    <w:p w:rsidR="005F49CC" w:rsidRDefault="005F49CC" w:rsidP="00637EA6">
      <w:pPr>
        <w:rPr>
          <w:rFonts w:ascii="Arial" w:hAnsi="Arial" w:cs="Arial"/>
          <w:color w:val="000000" w:themeColor="text1"/>
          <w:sz w:val="24"/>
          <w:szCs w:val="24"/>
        </w:rPr>
      </w:pPr>
    </w:p>
    <w:p w:rsidR="00637EA6" w:rsidRDefault="00637EA6" w:rsidP="00637EA6">
      <w:pPr>
        <w:jc w:val="both"/>
        <w:rPr>
          <w:rFonts w:ascii="Arial" w:hAnsi="Arial" w:cs="Arial"/>
          <w:sz w:val="24"/>
          <w:szCs w:val="24"/>
        </w:rPr>
      </w:pPr>
      <w:r w:rsidRPr="006F0671">
        <w:rPr>
          <w:rFonts w:ascii="Arial" w:hAnsi="Arial" w:cs="Arial"/>
          <w:color w:val="000000" w:themeColor="text1"/>
          <w:sz w:val="24"/>
          <w:szCs w:val="24"/>
        </w:rPr>
        <w:t xml:space="preserve">The </w:t>
      </w:r>
      <w:r w:rsidR="00890F3D">
        <w:rPr>
          <w:rFonts w:ascii="Arial" w:hAnsi="Arial" w:cs="Arial"/>
          <w:sz w:val="24"/>
          <w:szCs w:val="24"/>
        </w:rPr>
        <w:t xml:space="preserve">Display Light Pattern Based Transmitter with </w:t>
      </w:r>
      <w:r w:rsidR="00F1397B">
        <w:rPr>
          <w:rFonts w:ascii="Arial" w:hAnsi="Arial" w:cs="Arial"/>
          <w:sz w:val="24"/>
          <w:szCs w:val="24"/>
        </w:rPr>
        <w:t xml:space="preserve">VTASC </w:t>
      </w:r>
      <w:r w:rsidR="00F1397B" w:rsidRPr="006F0671">
        <w:rPr>
          <w:rFonts w:ascii="Arial" w:hAnsi="Arial" w:cs="Arial"/>
          <w:sz w:val="24"/>
          <w:szCs w:val="24"/>
        </w:rPr>
        <w:t>uses</w:t>
      </w:r>
      <w:r w:rsidR="00890F3D">
        <w:rPr>
          <w:rFonts w:ascii="Arial" w:hAnsi="Arial" w:cs="Arial"/>
          <w:sz w:val="24"/>
          <w:szCs w:val="24"/>
        </w:rPr>
        <w:t xml:space="preserve"> the</w:t>
      </w:r>
      <w:r w:rsidRPr="006F0671">
        <w:rPr>
          <w:rFonts w:ascii="Arial" w:hAnsi="Arial" w:cs="Arial"/>
          <w:sz w:val="24"/>
          <w:szCs w:val="24"/>
        </w:rPr>
        <w:t xml:space="preserve"> </w:t>
      </w:r>
      <w:proofErr w:type="spellStart"/>
      <w:r w:rsidRPr="006F0671">
        <w:rPr>
          <w:rFonts w:ascii="Arial" w:hAnsi="Arial" w:cs="Arial"/>
          <w:sz w:val="24"/>
          <w:szCs w:val="24"/>
        </w:rPr>
        <w:t>unslotted</w:t>
      </w:r>
      <w:proofErr w:type="spellEnd"/>
      <w:r w:rsidRPr="006F0671">
        <w:rPr>
          <w:rFonts w:ascii="Arial" w:hAnsi="Arial" w:cs="Arial"/>
          <w:sz w:val="24"/>
          <w:szCs w:val="24"/>
        </w:rPr>
        <w:t xml:space="preserve"> ALOHA; that is, when the </w:t>
      </w:r>
      <w:r w:rsidR="00890F3D">
        <w:rPr>
          <w:rFonts w:ascii="Arial" w:hAnsi="Arial" w:cs="Arial"/>
          <w:sz w:val="24"/>
          <w:szCs w:val="24"/>
        </w:rPr>
        <w:t xml:space="preserve">Display Light Pattern Based Transmitter with </w:t>
      </w:r>
      <w:r w:rsidR="00F1397B">
        <w:rPr>
          <w:rFonts w:ascii="Arial" w:hAnsi="Arial" w:cs="Arial"/>
          <w:sz w:val="24"/>
          <w:szCs w:val="24"/>
        </w:rPr>
        <w:t xml:space="preserve">VTASC </w:t>
      </w:r>
      <w:r w:rsidR="00F1397B" w:rsidRPr="006F0671">
        <w:rPr>
          <w:rFonts w:ascii="Arial" w:hAnsi="Arial" w:cs="Arial"/>
          <w:sz w:val="24"/>
          <w:szCs w:val="24"/>
        </w:rPr>
        <w:t>uses</w:t>
      </w:r>
      <w:r w:rsidRPr="006F0671">
        <w:rPr>
          <w:rFonts w:ascii="Arial" w:hAnsi="Arial" w:cs="Arial"/>
          <w:sz w:val="24"/>
          <w:szCs w:val="24"/>
        </w:rPr>
        <w:t xml:space="preserve"> has a packet to send, it just sends it.  </w:t>
      </w:r>
      <w:r>
        <w:rPr>
          <w:rFonts w:ascii="Arial" w:hAnsi="Arial" w:cs="Arial"/>
          <w:sz w:val="24"/>
          <w:szCs w:val="24"/>
        </w:rPr>
        <w:t>This support with beacon and without</w:t>
      </w:r>
      <w:r w:rsidRPr="006F0671">
        <w:rPr>
          <w:rFonts w:ascii="Arial" w:hAnsi="Arial" w:cs="Arial"/>
          <w:sz w:val="24"/>
          <w:szCs w:val="24"/>
        </w:rPr>
        <w:t xml:space="preserve"> beacon</w:t>
      </w:r>
      <w:r>
        <w:rPr>
          <w:rFonts w:ascii="Arial" w:hAnsi="Arial" w:cs="Arial"/>
          <w:sz w:val="24"/>
          <w:szCs w:val="24"/>
        </w:rPr>
        <w:t xml:space="preserve"> support</w:t>
      </w:r>
      <w:r w:rsidRPr="006F0671">
        <w:rPr>
          <w:rFonts w:ascii="Arial" w:hAnsi="Arial" w:cs="Arial"/>
          <w:sz w:val="24"/>
          <w:szCs w:val="24"/>
        </w:rPr>
        <w:t xml:space="preserve"> and the transmitter does not do a listen before talk channel activity check.  </w:t>
      </w:r>
    </w:p>
    <w:p w:rsidR="00637EA6" w:rsidRDefault="00637EA6" w:rsidP="00637EA6">
      <w:pPr>
        <w:jc w:val="both"/>
        <w:rPr>
          <w:rFonts w:ascii="Arial" w:hAnsi="Arial" w:cs="Arial"/>
          <w:color w:val="000000" w:themeColor="text1"/>
          <w:sz w:val="24"/>
          <w:szCs w:val="24"/>
        </w:rPr>
      </w:pPr>
      <w:r w:rsidRPr="006F0671">
        <w:rPr>
          <w:rFonts w:ascii="Arial" w:hAnsi="Arial" w:cs="Arial"/>
          <w:sz w:val="24"/>
          <w:szCs w:val="24"/>
        </w:rPr>
        <w:t>The super</w:t>
      </w:r>
      <w:r>
        <w:rPr>
          <w:rFonts w:ascii="Arial" w:hAnsi="Arial" w:cs="Arial"/>
          <w:sz w:val="24"/>
          <w:szCs w:val="24"/>
        </w:rPr>
        <w:t xml:space="preserve"> </w:t>
      </w:r>
      <w:r w:rsidRPr="006F0671">
        <w:rPr>
          <w:rFonts w:ascii="Arial" w:hAnsi="Arial" w:cs="Arial"/>
          <w:sz w:val="24"/>
          <w:szCs w:val="24"/>
        </w:rPr>
        <w:t>frame structure</w:t>
      </w:r>
      <w:r>
        <w:rPr>
          <w:rFonts w:ascii="Arial" w:hAnsi="Arial" w:cs="Arial"/>
          <w:sz w:val="24"/>
          <w:szCs w:val="24"/>
        </w:rPr>
        <w:t xml:space="preserve"> for </w:t>
      </w:r>
      <w:r w:rsidR="00B212E4">
        <w:rPr>
          <w:rFonts w:ascii="Arial" w:hAnsi="Arial" w:cs="Arial"/>
          <w:sz w:val="24"/>
          <w:szCs w:val="24"/>
        </w:rPr>
        <w:t xml:space="preserve">VTASC </w:t>
      </w:r>
      <w:r w:rsidR="00C75080" w:rsidRPr="00452DD0">
        <w:rPr>
          <w:rFonts w:ascii="Arial" w:hAnsi="Arial" w:cs="Arial"/>
          <w:color w:val="000000" w:themeColor="text1"/>
          <w:sz w:val="24"/>
          <w:szCs w:val="24"/>
        </w:rPr>
        <w:t>PHY</w:t>
      </w:r>
      <w:r w:rsidRPr="00452DD0">
        <w:rPr>
          <w:rFonts w:ascii="Arial" w:hAnsi="Arial" w:cs="Arial"/>
          <w:color w:val="000000" w:themeColor="text1"/>
          <w:sz w:val="24"/>
          <w:szCs w:val="24"/>
        </w:rPr>
        <w:t xml:space="preserve"> </w:t>
      </w:r>
      <w:r>
        <w:rPr>
          <w:rFonts w:ascii="Arial" w:hAnsi="Arial" w:cs="Arial"/>
          <w:sz w:val="24"/>
          <w:szCs w:val="24"/>
        </w:rPr>
        <w:t>without beacon</w:t>
      </w:r>
      <w:r w:rsidRPr="006F0671">
        <w:rPr>
          <w:rFonts w:ascii="Arial" w:hAnsi="Arial" w:cs="Arial"/>
          <w:sz w:val="24"/>
          <w:szCs w:val="24"/>
        </w:rPr>
        <w:t xml:space="preserve"> is shown </w:t>
      </w:r>
      <w:r>
        <w:rPr>
          <w:rFonts w:ascii="Arial" w:hAnsi="Arial" w:cs="Arial"/>
          <w:sz w:val="24"/>
          <w:szCs w:val="24"/>
        </w:rPr>
        <w:t xml:space="preserve">in Figure </w:t>
      </w:r>
      <w:r w:rsidR="0095436C">
        <w:rPr>
          <w:rFonts w:ascii="Arial" w:hAnsi="Arial" w:cs="Arial"/>
          <w:sz w:val="24"/>
          <w:szCs w:val="24"/>
        </w:rPr>
        <w:t>5</w:t>
      </w:r>
      <w:r>
        <w:rPr>
          <w:rFonts w:ascii="Arial" w:hAnsi="Arial" w:cs="Arial"/>
          <w:sz w:val="24"/>
          <w:szCs w:val="24"/>
        </w:rPr>
        <w:t>-</w:t>
      </w:r>
      <w:r w:rsidR="00C75080">
        <w:rPr>
          <w:rFonts w:ascii="Arial" w:hAnsi="Arial" w:cs="Arial"/>
          <w:sz w:val="24"/>
          <w:szCs w:val="24"/>
        </w:rPr>
        <w:t>1</w:t>
      </w:r>
      <w:r>
        <w:rPr>
          <w:rFonts w:ascii="Arial" w:hAnsi="Arial" w:cs="Arial"/>
          <w:sz w:val="24"/>
          <w:szCs w:val="24"/>
        </w:rPr>
        <w:t>.</w:t>
      </w:r>
      <w:r>
        <w:rPr>
          <w:rFonts w:ascii="Arial" w:hAnsi="Arial" w:cs="Arial"/>
          <w:color w:val="000000" w:themeColor="text1"/>
          <w:sz w:val="24"/>
          <w:szCs w:val="24"/>
        </w:rPr>
        <w:t xml:space="preserve">   </w:t>
      </w:r>
    </w:p>
    <w:p w:rsidR="00637EA6" w:rsidRPr="00BA3F2E" w:rsidRDefault="00637EA6" w:rsidP="00637EA6">
      <w:pPr>
        <w:jc w:val="both"/>
        <w:rPr>
          <w:rFonts w:ascii="Arial" w:hAnsi="Arial" w:cs="Arial"/>
          <w:sz w:val="24"/>
          <w:szCs w:val="24"/>
        </w:rPr>
      </w:pPr>
      <w:r w:rsidRPr="004107B9">
        <w:rPr>
          <w:noProof/>
        </w:rPr>
        <w:drawing>
          <wp:inline distT="0" distB="0" distL="0" distR="0" wp14:anchorId="36C7E453" wp14:editId="2D8F04F7">
            <wp:extent cx="5867400" cy="2004696"/>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883872" cy="2010324"/>
                    </a:xfrm>
                    <a:prstGeom prst="rect">
                      <a:avLst/>
                    </a:prstGeom>
                  </pic:spPr>
                </pic:pic>
              </a:graphicData>
            </a:graphic>
          </wp:inline>
        </w:drawing>
      </w:r>
    </w:p>
    <w:p w:rsidR="00637EA6" w:rsidRPr="00CF6C72" w:rsidRDefault="00637EA6" w:rsidP="00637EA6">
      <w:pPr>
        <w:jc w:val="center"/>
        <w:rPr>
          <w:rFonts w:ascii="Arial" w:hAnsi="Arial" w:cs="Arial"/>
          <w:b/>
          <w:color w:val="FF0000"/>
          <w:sz w:val="24"/>
          <w:szCs w:val="24"/>
        </w:rPr>
      </w:pPr>
      <w:r w:rsidRPr="00CF6C72">
        <w:rPr>
          <w:rFonts w:ascii="Arial" w:hAnsi="Arial" w:cs="Arial"/>
          <w:b/>
          <w:color w:val="FF0000"/>
          <w:sz w:val="24"/>
          <w:szCs w:val="24"/>
        </w:rPr>
        <w:t xml:space="preserve">Figure </w:t>
      </w:r>
      <w:r w:rsidR="0000394C">
        <w:rPr>
          <w:rFonts w:ascii="Arial" w:hAnsi="Arial" w:cs="Arial"/>
          <w:b/>
          <w:color w:val="FF0000"/>
          <w:sz w:val="24"/>
          <w:szCs w:val="24"/>
        </w:rPr>
        <w:t>5</w:t>
      </w:r>
      <w:r w:rsidRPr="00CF6C72">
        <w:rPr>
          <w:rFonts w:ascii="Arial" w:hAnsi="Arial" w:cs="Arial"/>
          <w:b/>
          <w:color w:val="FF0000"/>
          <w:sz w:val="24"/>
          <w:szCs w:val="24"/>
        </w:rPr>
        <w:t>-</w:t>
      </w:r>
      <w:r w:rsidR="00C75080" w:rsidRPr="00CF6C72">
        <w:rPr>
          <w:rFonts w:ascii="Arial" w:hAnsi="Arial" w:cs="Arial"/>
          <w:b/>
          <w:color w:val="FF0000"/>
          <w:sz w:val="24"/>
          <w:szCs w:val="24"/>
        </w:rPr>
        <w:t>1</w:t>
      </w:r>
      <w:r w:rsidRPr="00CF6C72">
        <w:rPr>
          <w:rFonts w:ascii="Arial" w:hAnsi="Arial" w:cs="Arial"/>
          <w:b/>
          <w:color w:val="FF0000"/>
          <w:sz w:val="24"/>
          <w:szCs w:val="24"/>
        </w:rPr>
        <w:t xml:space="preserve"> – </w:t>
      </w:r>
      <w:r w:rsidR="0095436C">
        <w:rPr>
          <w:rFonts w:ascii="Arial" w:hAnsi="Arial" w:cs="Arial"/>
          <w:b/>
          <w:color w:val="FF0000"/>
          <w:sz w:val="24"/>
          <w:szCs w:val="24"/>
        </w:rPr>
        <w:t xml:space="preserve">VTASC </w:t>
      </w:r>
      <w:r w:rsidR="00C75080" w:rsidRPr="00CF6C72">
        <w:rPr>
          <w:rFonts w:ascii="Arial" w:hAnsi="Arial" w:cs="Arial"/>
          <w:b/>
          <w:color w:val="FF0000"/>
          <w:sz w:val="24"/>
          <w:szCs w:val="24"/>
        </w:rPr>
        <w:t xml:space="preserve">PHY </w:t>
      </w:r>
      <w:r w:rsidRPr="00CF6C72">
        <w:rPr>
          <w:rFonts w:ascii="Arial" w:hAnsi="Arial" w:cs="Arial"/>
          <w:b/>
          <w:color w:val="FF0000"/>
          <w:sz w:val="24"/>
          <w:szCs w:val="24"/>
        </w:rPr>
        <w:t xml:space="preserve">Superframe Structure without Beacon </w:t>
      </w:r>
    </w:p>
    <w:p w:rsidR="00637EA6" w:rsidRDefault="00637EA6" w:rsidP="00637EA6">
      <w:pPr>
        <w:jc w:val="center"/>
        <w:rPr>
          <w:rFonts w:ascii="Arial" w:hAnsi="Arial" w:cs="Arial"/>
          <w:b/>
          <w:color w:val="000000" w:themeColor="text1"/>
          <w:sz w:val="24"/>
          <w:szCs w:val="24"/>
        </w:rPr>
      </w:pPr>
    </w:p>
    <w:p w:rsidR="00637EA6" w:rsidRPr="00CF6C72" w:rsidRDefault="00637EA6" w:rsidP="00637EA6">
      <w:pPr>
        <w:jc w:val="both"/>
        <w:rPr>
          <w:rFonts w:ascii="Arial" w:hAnsi="Arial" w:cs="Arial"/>
          <w:color w:val="FF0000"/>
          <w:sz w:val="24"/>
          <w:szCs w:val="24"/>
        </w:rPr>
      </w:pPr>
      <w:r w:rsidRPr="00CF6C72">
        <w:rPr>
          <w:rFonts w:ascii="Arial" w:hAnsi="Arial" w:cs="Arial"/>
          <w:color w:val="FF0000"/>
          <w:sz w:val="24"/>
          <w:szCs w:val="24"/>
        </w:rPr>
        <w:t>The super frame structure</w:t>
      </w:r>
      <w:r w:rsidR="00C75080" w:rsidRPr="00CF6C72">
        <w:rPr>
          <w:rFonts w:ascii="Arial" w:hAnsi="Arial" w:cs="Arial"/>
          <w:color w:val="FF0000"/>
          <w:sz w:val="24"/>
          <w:szCs w:val="24"/>
        </w:rPr>
        <w:t xml:space="preserve"> for </w:t>
      </w:r>
      <w:r w:rsidR="00452DD0" w:rsidRPr="00452DD0">
        <w:rPr>
          <w:rFonts w:ascii="Arial" w:hAnsi="Arial" w:cs="Arial"/>
          <w:color w:val="FF0000"/>
          <w:sz w:val="24"/>
          <w:szCs w:val="24"/>
        </w:rPr>
        <w:t>VTASC PHY</w:t>
      </w:r>
      <w:r w:rsidR="00C75080" w:rsidRPr="00452DD0">
        <w:rPr>
          <w:rFonts w:ascii="Arial" w:hAnsi="Arial" w:cs="Arial"/>
          <w:color w:val="FF0000"/>
          <w:sz w:val="24"/>
          <w:szCs w:val="24"/>
        </w:rPr>
        <w:t xml:space="preserve"> </w:t>
      </w:r>
      <w:r w:rsidRPr="00CF6C72">
        <w:rPr>
          <w:rFonts w:ascii="Arial" w:hAnsi="Arial" w:cs="Arial"/>
          <w:color w:val="FF0000"/>
          <w:sz w:val="24"/>
          <w:szCs w:val="24"/>
        </w:rPr>
        <w:t xml:space="preserve">with beacon is shown in Figure </w:t>
      </w:r>
      <w:r w:rsidR="0000394C">
        <w:rPr>
          <w:rFonts w:ascii="Arial" w:hAnsi="Arial" w:cs="Arial"/>
          <w:color w:val="FF0000"/>
          <w:sz w:val="24"/>
          <w:szCs w:val="24"/>
        </w:rPr>
        <w:t>5</w:t>
      </w:r>
      <w:r w:rsidRPr="00CF6C72">
        <w:rPr>
          <w:rFonts w:ascii="Arial" w:hAnsi="Arial" w:cs="Arial"/>
          <w:color w:val="FF0000"/>
          <w:sz w:val="24"/>
          <w:szCs w:val="24"/>
        </w:rPr>
        <w:t>-</w:t>
      </w:r>
      <w:r w:rsidR="00C75080" w:rsidRPr="00CF6C72">
        <w:rPr>
          <w:rFonts w:ascii="Arial" w:hAnsi="Arial" w:cs="Arial"/>
          <w:color w:val="FF0000"/>
          <w:sz w:val="24"/>
          <w:szCs w:val="24"/>
        </w:rPr>
        <w:t>2</w:t>
      </w:r>
      <w:r w:rsidRPr="00CF6C72">
        <w:rPr>
          <w:rFonts w:ascii="Arial" w:hAnsi="Arial" w:cs="Arial"/>
          <w:color w:val="FF0000"/>
          <w:sz w:val="24"/>
          <w:szCs w:val="24"/>
        </w:rPr>
        <w:t>.</w:t>
      </w:r>
    </w:p>
    <w:p w:rsidR="00637EA6" w:rsidRDefault="00637EA6" w:rsidP="00637EA6">
      <w:pPr>
        <w:jc w:val="center"/>
        <w:rPr>
          <w:rFonts w:ascii="Arial" w:hAnsi="Arial" w:cs="Arial"/>
          <w:b/>
          <w:color w:val="000000" w:themeColor="text1"/>
          <w:sz w:val="24"/>
          <w:szCs w:val="24"/>
        </w:rPr>
      </w:pPr>
      <w:r>
        <w:rPr>
          <w:rFonts w:ascii="Arial" w:hAnsi="Arial" w:cs="Arial"/>
          <w:b/>
          <w:noProof/>
          <w:color w:val="000000" w:themeColor="text1"/>
          <w:sz w:val="24"/>
          <w:szCs w:val="24"/>
        </w:rPr>
        <w:drawing>
          <wp:inline distT="0" distB="0" distL="0" distR="0" wp14:anchorId="62BE5623" wp14:editId="3AFB77D3">
            <wp:extent cx="5267325" cy="1866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67325" cy="1866900"/>
                    </a:xfrm>
                    <a:prstGeom prst="rect">
                      <a:avLst/>
                    </a:prstGeom>
                    <a:noFill/>
                    <a:ln>
                      <a:noFill/>
                    </a:ln>
                  </pic:spPr>
                </pic:pic>
              </a:graphicData>
            </a:graphic>
          </wp:inline>
        </w:drawing>
      </w:r>
    </w:p>
    <w:p w:rsidR="00637EA6" w:rsidRPr="00CF6C72" w:rsidRDefault="00637EA6" w:rsidP="00637EA6">
      <w:pPr>
        <w:jc w:val="center"/>
        <w:rPr>
          <w:rFonts w:ascii="Arial" w:hAnsi="Arial" w:cs="Arial"/>
          <w:color w:val="FF0000"/>
          <w:sz w:val="24"/>
          <w:szCs w:val="24"/>
        </w:rPr>
      </w:pPr>
      <w:r w:rsidRPr="00CF6C72">
        <w:rPr>
          <w:rFonts w:ascii="Arial" w:hAnsi="Arial" w:cs="Arial"/>
          <w:b/>
          <w:color w:val="FF0000"/>
          <w:sz w:val="24"/>
          <w:szCs w:val="24"/>
        </w:rPr>
        <w:t xml:space="preserve">Figure </w:t>
      </w:r>
      <w:r w:rsidR="0000394C">
        <w:rPr>
          <w:rFonts w:ascii="Arial" w:hAnsi="Arial" w:cs="Arial"/>
          <w:b/>
          <w:color w:val="FF0000"/>
          <w:sz w:val="24"/>
          <w:szCs w:val="24"/>
        </w:rPr>
        <w:t>5</w:t>
      </w:r>
      <w:r w:rsidRPr="00CF6C72">
        <w:rPr>
          <w:rFonts w:ascii="Arial" w:hAnsi="Arial" w:cs="Arial"/>
          <w:b/>
          <w:color w:val="FF0000"/>
          <w:sz w:val="24"/>
          <w:szCs w:val="24"/>
        </w:rPr>
        <w:t>-</w:t>
      </w:r>
      <w:r w:rsidR="00C75080" w:rsidRPr="00CF6C72">
        <w:rPr>
          <w:rFonts w:ascii="Arial" w:hAnsi="Arial" w:cs="Arial"/>
          <w:b/>
          <w:color w:val="FF0000"/>
          <w:sz w:val="24"/>
          <w:szCs w:val="24"/>
        </w:rPr>
        <w:t>2</w:t>
      </w:r>
      <w:r w:rsidRPr="00CF6C72">
        <w:rPr>
          <w:rFonts w:ascii="Arial" w:hAnsi="Arial" w:cs="Arial"/>
          <w:b/>
          <w:color w:val="FF0000"/>
          <w:sz w:val="24"/>
          <w:szCs w:val="24"/>
        </w:rPr>
        <w:t xml:space="preserve"> – </w:t>
      </w:r>
      <w:r w:rsidR="0000394C">
        <w:rPr>
          <w:rFonts w:ascii="Arial" w:hAnsi="Arial" w:cs="Arial"/>
          <w:b/>
          <w:color w:val="FF0000"/>
          <w:sz w:val="24"/>
          <w:szCs w:val="24"/>
        </w:rPr>
        <w:t xml:space="preserve">VTASC </w:t>
      </w:r>
      <w:r w:rsidR="00C75080" w:rsidRPr="00CF6C72">
        <w:rPr>
          <w:rFonts w:ascii="Arial" w:hAnsi="Arial" w:cs="Arial"/>
          <w:b/>
          <w:color w:val="FF0000"/>
          <w:sz w:val="24"/>
          <w:szCs w:val="24"/>
        </w:rPr>
        <w:t xml:space="preserve">PHY </w:t>
      </w:r>
      <w:r w:rsidRPr="00CF6C72">
        <w:rPr>
          <w:rFonts w:ascii="Arial" w:hAnsi="Arial" w:cs="Arial"/>
          <w:b/>
          <w:color w:val="FF0000"/>
          <w:sz w:val="24"/>
          <w:szCs w:val="24"/>
        </w:rPr>
        <w:t>Superframe Structure with Beacon</w:t>
      </w:r>
    </w:p>
    <w:sectPr w:rsidR="00637EA6" w:rsidRPr="00CF6C72" w:rsidSect="0079599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439" w:rsidRDefault="00740439" w:rsidP="00065CB2">
      <w:pPr>
        <w:spacing w:after="0" w:line="240" w:lineRule="auto"/>
      </w:pPr>
      <w:r>
        <w:separator/>
      </w:r>
    </w:p>
  </w:endnote>
  <w:endnote w:type="continuationSeparator" w:id="0">
    <w:p w:rsidR="00740439" w:rsidRDefault="00740439"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B7D" w:rsidRDefault="00DF3B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Default="00516F6B" w:rsidP="00C2538B">
    <w:pPr>
      <w:pStyle w:val="Footer"/>
      <w:widowControl w:val="0"/>
      <w:pBdr>
        <w:top w:val="single" w:sz="6" w:space="0" w:color="auto"/>
      </w:pBdr>
      <w:spacing w:before="240"/>
      <w:rPr>
        <w:caps/>
        <w:noProof/>
        <w:color w:val="5B9BD5" w:themeColor="accent1"/>
      </w:rPr>
    </w:pPr>
    <w:r>
      <w:t>Submission</w:t>
    </w:r>
    <w:r>
      <w:tab/>
      <w:t xml:space="preserve">Page </w:t>
    </w:r>
    <w:r>
      <w:pgNum/>
    </w:r>
    <w:r>
      <w:tab/>
      <w:t xml:space="preserve">SNUST - VTASC </w:t>
    </w:r>
  </w:p>
  <w:p w:rsidR="00516F6B" w:rsidRDefault="00516F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B7D" w:rsidRDefault="00DF3B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439" w:rsidRDefault="00740439" w:rsidP="00065CB2">
      <w:pPr>
        <w:spacing w:after="0" w:line="240" w:lineRule="auto"/>
      </w:pPr>
      <w:r>
        <w:separator/>
      </w:r>
    </w:p>
  </w:footnote>
  <w:footnote w:type="continuationSeparator" w:id="0">
    <w:p w:rsidR="00740439" w:rsidRDefault="00740439"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B7D" w:rsidRDefault="00DF3B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Pr="000437F9" w:rsidRDefault="00516F6B" w:rsidP="00C70DB4">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DF3B7D">
      <w:rPr>
        <w:b/>
        <w:noProof/>
        <w:sz w:val="28"/>
      </w:rPr>
      <w:t>January, 2017</w:t>
    </w:r>
    <w:r>
      <w:rPr>
        <w:b/>
        <w:sz w:val="28"/>
      </w:rPr>
      <w:fldChar w:fldCharType="end"/>
    </w:r>
    <w:r>
      <w:rPr>
        <w:b/>
        <w:sz w:val="28"/>
      </w:rPr>
      <w:t xml:space="preserve">                                                           </w:t>
    </w:r>
    <w:r w:rsidR="00901282">
      <w:rPr>
        <w:b/>
        <w:sz w:val="28"/>
      </w:rPr>
      <w:t xml:space="preserve">   </w:t>
    </w:r>
    <w:r w:rsidR="00C95416">
      <w:rPr>
        <w:b/>
        <w:sz w:val="28"/>
      </w:rPr>
      <w:t xml:space="preserve">  </w:t>
    </w:r>
    <w:r>
      <w:rPr>
        <w:b/>
        <w:sz w:val="28"/>
      </w:rPr>
      <w:t xml:space="preserve"> </w:t>
    </w:r>
    <w:r w:rsidR="002E0109">
      <w:rPr>
        <w:b/>
        <w:sz w:val="28"/>
      </w:rPr>
      <w:t xml:space="preserve"> </w:t>
    </w:r>
    <w:r>
      <w:rPr>
        <w:b/>
        <w:sz w:val="28"/>
      </w:rPr>
      <w:t>IEEE P802.</w:t>
    </w:r>
    <w:r w:rsidRPr="00326844">
      <w:t xml:space="preserve"> </w:t>
    </w:r>
    <w:r w:rsidR="00291E90">
      <w:rPr>
        <w:b/>
        <w:sz w:val="28"/>
      </w:rPr>
      <w:t>15-17</w:t>
    </w:r>
    <w:r w:rsidRPr="00326844">
      <w:rPr>
        <w:b/>
        <w:sz w:val="28"/>
      </w:rPr>
      <w:t>-</w:t>
    </w:r>
    <w:bookmarkStart w:id="0" w:name="_GoBack"/>
    <w:bookmarkEnd w:id="0"/>
    <w:r w:rsidR="00DF3B7D" w:rsidRPr="00DF3B7D">
      <w:rPr>
        <w:b/>
        <w:sz w:val="28"/>
      </w:rPr>
      <w:t>0095</w:t>
    </w:r>
    <w:r w:rsidRPr="00326844">
      <w:rPr>
        <w:b/>
        <w:sz w:val="28"/>
      </w:rPr>
      <w:t>-0</w:t>
    </w:r>
    <w:r w:rsidR="00A41466">
      <w:rPr>
        <w:b/>
        <w:sz w:val="28"/>
      </w:rPr>
      <w:t>0</w:t>
    </w:r>
    <w:r w:rsidRPr="00326844">
      <w:rPr>
        <w:b/>
        <w:sz w:val="28"/>
      </w:rPr>
      <w:t>-007a</w:t>
    </w:r>
    <w:r>
      <w:rPr>
        <w:b/>
        <w:sz w:val="28"/>
      </w:rPr>
      <w:t xml:space="preserve"> </w:t>
    </w:r>
    <w:r>
      <w:rPr>
        <w:b/>
        <w:sz w:val="28"/>
      </w:rPr>
      <w:fldChar w:fldCharType="begin"/>
    </w:r>
    <w:r>
      <w:rPr>
        <w:b/>
        <w:sz w:val="28"/>
      </w:rPr>
      <w:instrText xml:space="preserve"> DOCPROPERTY "Category"  \* MERGEFORMAT </w:instrText>
    </w:r>
    <w:r>
      <w:rPr>
        <w:b/>
        <w:sz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B7D" w:rsidRDefault="00DF3B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76030"/>
    <w:multiLevelType w:val="multilevel"/>
    <w:tmpl w:val="DA22E33A"/>
    <w:lvl w:ilvl="0">
      <w:start w:val="5"/>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4A473B17"/>
    <w:multiLevelType w:val="multilevel"/>
    <w:tmpl w:val="2390BFD4"/>
    <w:lvl w:ilvl="0">
      <w:start w:val="6"/>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C94115"/>
    <w:multiLevelType w:val="multilevel"/>
    <w:tmpl w:val="115433FC"/>
    <w:lvl w:ilvl="0">
      <w:start w:val="9"/>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0096931"/>
    <w:multiLevelType w:val="multilevel"/>
    <w:tmpl w:val="875E99CE"/>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0"/>
  </w:num>
  <w:num w:numId="3">
    <w:abstractNumId w:val="14"/>
  </w:num>
  <w:num w:numId="4">
    <w:abstractNumId w:val="4"/>
  </w:num>
  <w:num w:numId="5">
    <w:abstractNumId w:val="3"/>
  </w:num>
  <w:num w:numId="6">
    <w:abstractNumId w:val="5"/>
  </w:num>
  <w:num w:numId="7">
    <w:abstractNumId w:val="1"/>
  </w:num>
  <w:num w:numId="8">
    <w:abstractNumId w:val="10"/>
  </w:num>
  <w:num w:numId="9">
    <w:abstractNumId w:val="11"/>
  </w:num>
  <w:num w:numId="10">
    <w:abstractNumId w:val="12"/>
  </w:num>
  <w:num w:numId="11">
    <w:abstractNumId w:val="7"/>
  </w:num>
  <w:num w:numId="12">
    <w:abstractNumId w:val="9"/>
  </w:num>
  <w:num w:numId="13">
    <w:abstractNumId w:val="6"/>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394C"/>
    <w:rsid w:val="00004A68"/>
    <w:rsid w:val="00006FEE"/>
    <w:rsid w:val="00007703"/>
    <w:rsid w:val="00016405"/>
    <w:rsid w:val="00021FD5"/>
    <w:rsid w:val="00026652"/>
    <w:rsid w:val="0002756E"/>
    <w:rsid w:val="00042ABB"/>
    <w:rsid w:val="000437F9"/>
    <w:rsid w:val="0004687B"/>
    <w:rsid w:val="000502F8"/>
    <w:rsid w:val="00060B22"/>
    <w:rsid w:val="0006151B"/>
    <w:rsid w:val="00064194"/>
    <w:rsid w:val="00065CB2"/>
    <w:rsid w:val="00066813"/>
    <w:rsid w:val="00071B06"/>
    <w:rsid w:val="00080BF8"/>
    <w:rsid w:val="00083265"/>
    <w:rsid w:val="00083A90"/>
    <w:rsid w:val="00087248"/>
    <w:rsid w:val="00087B7A"/>
    <w:rsid w:val="00087C11"/>
    <w:rsid w:val="000A011D"/>
    <w:rsid w:val="000A326D"/>
    <w:rsid w:val="000C2DD2"/>
    <w:rsid w:val="000D793E"/>
    <w:rsid w:val="000E2CF2"/>
    <w:rsid w:val="000E33AB"/>
    <w:rsid w:val="000F0BB3"/>
    <w:rsid w:val="000F0CAF"/>
    <w:rsid w:val="000F7060"/>
    <w:rsid w:val="00101866"/>
    <w:rsid w:val="00102A26"/>
    <w:rsid w:val="0010500D"/>
    <w:rsid w:val="00126646"/>
    <w:rsid w:val="00153EA9"/>
    <w:rsid w:val="00153F4C"/>
    <w:rsid w:val="001552F8"/>
    <w:rsid w:val="0015592E"/>
    <w:rsid w:val="0016290E"/>
    <w:rsid w:val="00163F42"/>
    <w:rsid w:val="00164B9E"/>
    <w:rsid w:val="00167403"/>
    <w:rsid w:val="0017227C"/>
    <w:rsid w:val="00173352"/>
    <w:rsid w:val="0017521A"/>
    <w:rsid w:val="00186B55"/>
    <w:rsid w:val="001B5B45"/>
    <w:rsid w:val="001B78F1"/>
    <w:rsid w:val="001D3356"/>
    <w:rsid w:val="001D4A38"/>
    <w:rsid w:val="001E7ADF"/>
    <w:rsid w:val="001F778D"/>
    <w:rsid w:val="00202535"/>
    <w:rsid w:val="00230409"/>
    <w:rsid w:val="00234879"/>
    <w:rsid w:val="0025236F"/>
    <w:rsid w:val="00252FB7"/>
    <w:rsid w:val="002545B1"/>
    <w:rsid w:val="00280F1B"/>
    <w:rsid w:val="002821F7"/>
    <w:rsid w:val="002874E1"/>
    <w:rsid w:val="00291E90"/>
    <w:rsid w:val="00292D19"/>
    <w:rsid w:val="002A37AA"/>
    <w:rsid w:val="002C54B5"/>
    <w:rsid w:val="002D0EFA"/>
    <w:rsid w:val="002E0109"/>
    <w:rsid w:val="002E21F9"/>
    <w:rsid w:val="00305339"/>
    <w:rsid w:val="003136E8"/>
    <w:rsid w:val="00317216"/>
    <w:rsid w:val="00320B4B"/>
    <w:rsid w:val="003248EC"/>
    <w:rsid w:val="00326844"/>
    <w:rsid w:val="00327B57"/>
    <w:rsid w:val="003415BE"/>
    <w:rsid w:val="00355684"/>
    <w:rsid w:val="00362106"/>
    <w:rsid w:val="00367450"/>
    <w:rsid w:val="00375203"/>
    <w:rsid w:val="00380DF1"/>
    <w:rsid w:val="003971E8"/>
    <w:rsid w:val="003A5D35"/>
    <w:rsid w:val="003B13A9"/>
    <w:rsid w:val="003B1E68"/>
    <w:rsid w:val="003B2EDA"/>
    <w:rsid w:val="003C2258"/>
    <w:rsid w:val="003C389B"/>
    <w:rsid w:val="003C4E61"/>
    <w:rsid w:val="003C58AA"/>
    <w:rsid w:val="003C601B"/>
    <w:rsid w:val="003C7A71"/>
    <w:rsid w:val="003D503E"/>
    <w:rsid w:val="003D7A47"/>
    <w:rsid w:val="003E1B7B"/>
    <w:rsid w:val="003F0C6F"/>
    <w:rsid w:val="003F345D"/>
    <w:rsid w:val="003F4918"/>
    <w:rsid w:val="003F6F9E"/>
    <w:rsid w:val="00403735"/>
    <w:rsid w:val="00406614"/>
    <w:rsid w:val="004107B9"/>
    <w:rsid w:val="00412424"/>
    <w:rsid w:val="00413B66"/>
    <w:rsid w:val="00417567"/>
    <w:rsid w:val="004201AE"/>
    <w:rsid w:val="00423617"/>
    <w:rsid w:val="00425DB0"/>
    <w:rsid w:val="00452DD0"/>
    <w:rsid w:val="004533B0"/>
    <w:rsid w:val="0048555B"/>
    <w:rsid w:val="00491044"/>
    <w:rsid w:val="004A2AC4"/>
    <w:rsid w:val="004A6A55"/>
    <w:rsid w:val="004B21A7"/>
    <w:rsid w:val="004B71AE"/>
    <w:rsid w:val="004D0E88"/>
    <w:rsid w:val="004E18E5"/>
    <w:rsid w:val="004F034A"/>
    <w:rsid w:val="004F5864"/>
    <w:rsid w:val="005001A8"/>
    <w:rsid w:val="00516F6B"/>
    <w:rsid w:val="005178CA"/>
    <w:rsid w:val="0052078D"/>
    <w:rsid w:val="00523134"/>
    <w:rsid w:val="00530B79"/>
    <w:rsid w:val="00544BEE"/>
    <w:rsid w:val="00562AA8"/>
    <w:rsid w:val="00564011"/>
    <w:rsid w:val="0056547C"/>
    <w:rsid w:val="00565988"/>
    <w:rsid w:val="00577094"/>
    <w:rsid w:val="005A2A4B"/>
    <w:rsid w:val="005B086F"/>
    <w:rsid w:val="005B526E"/>
    <w:rsid w:val="005C0117"/>
    <w:rsid w:val="005C36B3"/>
    <w:rsid w:val="005C712E"/>
    <w:rsid w:val="005D3DAF"/>
    <w:rsid w:val="005D439A"/>
    <w:rsid w:val="005E2ED0"/>
    <w:rsid w:val="005F49CC"/>
    <w:rsid w:val="005F67AB"/>
    <w:rsid w:val="005F6F10"/>
    <w:rsid w:val="005F6FF6"/>
    <w:rsid w:val="005F7C70"/>
    <w:rsid w:val="00613C9A"/>
    <w:rsid w:val="0062527D"/>
    <w:rsid w:val="00633F40"/>
    <w:rsid w:val="00637EA6"/>
    <w:rsid w:val="00640014"/>
    <w:rsid w:val="00640029"/>
    <w:rsid w:val="006543A9"/>
    <w:rsid w:val="00655D66"/>
    <w:rsid w:val="00657C94"/>
    <w:rsid w:val="00673A7D"/>
    <w:rsid w:val="006900FC"/>
    <w:rsid w:val="0069014E"/>
    <w:rsid w:val="0069265A"/>
    <w:rsid w:val="006A0E2F"/>
    <w:rsid w:val="006A70E9"/>
    <w:rsid w:val="006B27A9"/>
    <w:rsid w:val="006C7F92"/>
    <w:rsid w:val="006D150C"/>
    <w:rsid w:val="006D6189"/>
    <w:rsid w:val="006E2B9F"/>
    <w:rsid w:val="006E3F1A"/>
    <w:rsid w:val="006E71A6"/>
    <w:rsid w:val="006F0C7B"/>
    <w:rsid w:val="00703753"/>
    <w:rsid w:val="00705243"/>
    <w:rsid w:val="00717DA2"/>
    <w:rsid w:val="00722D02"/>
    <w:rsid w:val="00740439"/>
    <w:rsid w:val="0075461D"/>
    <w:rsid w:val="0075733E"/>
    <w:rsid w:val="00777E70"/>
    <w:rsid w:val="00782342"/>
    <w:rsid w:val="0079599D"/>
    <w:rsid w:val="007A2BC9"/>
    <w:rsid w:val="007B07C1"/>
    <w:rsid w:val="007B741D"/>
    <w:rsid w:val="007C2BC9"/>
    <w:rsid w:val="007C6FC3"/>
    <w:rsid w:val="007D17E9"/>
    <w:rsid w:val="007D33A4"/>
    <w:rsid w:val="00803228"/>
    <w:rsid w:val="008038A7"/>
    <w:rsid w:val="00813D5E"/>
    <w:rsid w:val="00843E45"/>
    <w:rsid w:val="008452EE"/>
    <w:rsid w:val="00857CDF"/>
    <w:rsid w:val="00867A55"/>
    <w:rsid w:val="0088166F"/>
    <w:rsid w:val="00882CC8"/>
    <w:rsid w:val="00890F3D"/>
    <w:rsid w:val="008A1271"/>
    <w:rsid w:val="008A55C9"/>
    <w:rsid w:val="008A5C99"/>
    <w:rsid w:val="008B1587"/>
    <w:rsid w:val="008B2B2B"/>
    <w:rsid w:val="008B6189"/>
    <w:rsid w:val="008C07D4"/>
    <w:rsid w:val="008C3413"/>
    <w:rsid w:val="008C3515"/>
    <w:rsid w:val="008E18D5"/>
    <w:rsid w:val="008E4A1F"/>
    <w:rsid w:val="008F3ECE"/>
    <w:rsid w:val="00901282"/>
    <w:rsid w:val="009072F1"/>
    <w:rsid w:val="00932CF6"/>
    <w:rsid w:val="00934278"/>
    <w:rsid w:val="00941C66"/>
    <w:rsid w:val="0095436C"/>
    <w:rsid w:val="00955844"/>
    <w:rsid w:val="0095618F"/>
    <w:rsid w:val="009564F3"/>
    <w:rsid w:val="009609F1"/>
    <w:rsid w:val="00962DE8"/>
    <w:rsid w:val="009642EF"/>
    <w:rsid w:val="00967B4B"/>
    <w:rsid w:val="00970587"/>
    <w:rsid w:val="00972F28"/>
    <w:rsid w:val="009830F2"/>
    <w:rsid w:val="009A385E"/>
    <w:rsid w:val="009A5534"/>
    <w:rsid w:val="009A708E"/>
    <w:rsid w:val="009B4657"/>
    <w:rsid w:val="009B67E1"/>
    <w:rsid w:val="009C2DB7"/>
    <w:rsid w:val="009D2AB0"/>
    <w:rsid w:val="009D526B"/>
    <w:rsid w:val="009D5C38"/>
    <w:rsid w:val="009D7004"/>
    <w:rsid w:val="009D73DA"/>
    <w:rsid w:val="009D77CB"/>
    <w:rsid w:val="009D7E2D"/>
    <w:rsid w:val="009F066C"/>
    <w:rsid w:val="009F0945"/>
    <w:rsid w:val="00A02D7D"/>
    <w:rsid w:val="00A07152"/>
    <w:rsid w:val="00A110FA"/>
    <w:rsid w:val="00A173C1"/>
    <w:rsid w:val="00A22FE7"/>
    <w:rsid w:val="00A23C0D"/>
    <w:rsid w:val="00A41466"/>
    <w:rsid w:val="00A421C8"/>
    <w:rsid w:val="00A43646"/>
    <w:rsid w:val="00A50AEA"/>
    <w:rsid w:val="00A5623B"/>
    <w:rsid w:val="00A576DB"/>
    <w:rsid w:val="00A61F27"/>
    <w:rsid w:val="00A631C1"/>
    <w:rsid w:val="00A6795A"/>
    <w:rsid w:val="00A7717E"/>
    <w:rsid w:val="00A82EB4"/>
    <w:rsid w:val="00A97E27"/>
    <w:rsid w:val="00AB2D34"/>
    <w:rsid w:val="00AB5A06"/>
    <w:rsid w:val="00AB5E3C"/>
    <w:rsid w:val="00AC33EB"/>
    <w:rsid w:val="00AC37B6"/>
    <w:rsid w:val="00AC6CAE"/>
    <w:rsid w:val="00AD226A"/>
    <w:rsid w:val="00AD6396"/>
    <w:rsid w:val="00AD70C3"/>
    <w:rsid w:val="00B00AB8"/>
    <w:rsid w:val="00B02233"/>
    <w:rsid w:val="00B04281"/>
    <w:rsid w:val="00B05436"/>
    <w:rsid w:val="00B104AE"/>
    <w:rsid w:val="00B1374B"/>
    <w:rsid w:val="00B17DAC"/>
    <w:rsid w:val="00B212E4"/>
    <w:rsid w:val="00B37E95"/>
    <w:rsid w:val="00B40935"/>
    <w:rsid w:val="00B41532"/>
    <w:rsid w:val="00B462B6"/>
    <w:rsid w:val="00B61EDA"/>
    <w:rsid w:val="00B6339E"/>
    <w:rsid w:val="00B65A17"/>
    <w:rsid w:val="00B7077F"/>
    <w:rsid w:val="00B70AC4"/>
    <w:rsid w:val="00B75EB2"/>
    <w:rsid w:val="00B816F8"/>
    <w:rsid w:val="00B842C2"/>
    <w:rsid w:val="00B86565"/>
    <w:rsid w:val="00B8662A"/>
    <w:rsid w:val="00B92D3F"/>
    <w:rsid w:val="00BA79AB"/>
    <w:rsid w:val="00BD4B22"/>
    <w:rsid w:val="00BD70F8"/>
    <w:rsid w:val="00BF71B2"/>
    <w:rsid w:val="00C0221B"/>
    <w:rsid w:val="00C047DA"/>
    <w:rsid w:val="00C21021"/>
    <w:rsid w:val="00C2538B"/>
    <w:rsid w:val="00C35695"/>
    <w:rsid w:val="00C3744E"/>
    <w:rsid w:val="00C37C06"/>
    <w:rsid w:val="00C4320D"/>
    <w:rsid w:val="00C47E59"/>
    <w:rsid w:val="00C57AE9"/>
    <w:rsid w:val="00C60B6F"/>
    <w:rsid w:val="00C6566D"/>
    <w:rsid w:val="00C656CB"/>
    <w:rsid w:val="00C70CA6"/>
    <w:rsid w:val="00C70DB4"/>
    <w:rsid w:val="00C75080"/>
    <w:rsid w:val="00C766F3"/>
    <w:rsid w:val="00C86EC3"/>
    <w:rsid w:val="00C879B0"/>
    <w:rsid w:val="00C95416"/>
    <w:rsid w:val="00CC3D1A"/>
    <w:rsid w:val="00CD7BA8"/>
    <w:rsid w:val="00CD7F0F"/>
    <w:rsid w:val="00CF68F6"/>
    <w:rsid w:val="00CF6C72"/>
    <w:rsid w:val="00D05732"/>
    <w:rsid w:val="00D11DF0"/>
    <w:rsid w:val="00D16C3C"/>
    <w:rsid w:val="00D176D0"/>
    <w:rsid w:val="00D27365"/>
    <w:rsid w:val="00D34AF5"/>
    <w:rsid w:val="00D36681"/>
    <w:rsid w:val="00D43B7E"/>
    <w:rsid w:val="00D43F52"/>
    <w:rsid w:val="00D6059E"/>
    <w:rsid w:val="00D626C5"/>
    <w:rsid w:val="00D72EDE"/>
    <w:rsid w:val="00D87155"/>
    <w:rsid w:val="00D90C0C"/>
    <w:rsid w:val="00D95BE7"/>
    <w:rsid w:val="00DA7BE8"/>
    <w:rsid w:val="00DA7C0F"/>
    <w:rsid w:val="00DB0017"/>
    <w:rsid w:val="00DC7ED3"/>
    <w:rsid w:val="00DD1995"/>
    <w:rsid w:val="00DD339E"/>
    <w:rsid w:val="00DE0DD2"/>
    <w:rsid w:val="00DE3E9D"/>
    <w:rsid w:val="00DF13AA"/>
    <w:rsid w:val="00DF3B7D"/>
    <w:rsid w:val="00DF7C90"/>
    <w:rsid w:val="00E0142C"/>
    <w:rsid w:val="00E01F20"/>
    <w:rsid w:val="00E056DC"/>
    <w:rsid w:val="00E148B7"/>
    <w:rsid w:val="00E151A4"/>
    <w:rsid w:val="00E155BF"/>
    <w:rsid w:val="00E35CBB"/>
    <w:rsid w:val="00E509C4"/>
    <w:rsid w:val="00E52690"/>
    <w:rsid w:val="00E55BEB"/>
    <w:rsid w:val="00E56C59"/>
    <w:rsid w:val="00E7641C"/>
    <w:rsid w:val="00E80F5B"/>
    <w:rsid w:val="00E84FC8"/>
    <w:rsid w:val="00E852D3"/>
    <w:rsid w:val="00E97048"/>
    <w:rsid w:val="00EA0C49"/>
    <w:rsid w:val="00EB534B"/>
    <w:rsid w:val="00EC053F"/>
    <w:rsid w:val="00EF1EE5"/>
    <w:rsid w:val="00EF2719"/>
    <w:rsid w:val="00EF35DF"/>
    <w:rsid w:val="00F00555"/>
    <w:rsid w:val="00F05DCA"/>
    <w:rsid w:val="00F1397B"/>
    <w:rsid w:val="00F20460"/>
    <w:rsid w:val="00F2187A"/>
    <w:rsid w:val="00F47A38"/>
    <w:rsid w:val="00F530A9"/>
    <w:rsid w:val="00F62BAF"/>
    <w:rsid w:val="00F64549"/>
    <w:rsid w:val="00F64837"/>
    <w:rsid w:val="00F751A4"/>
    <w:rsid w:val="00F75579"/>
    <w:rsid w:val="00F84246"/>
    <w:rsid w:val="00F93E03"/>
    <w:rsid w:val="00FA3AE8"/>
    <w:rsid w:val="00FA6FCC"/>
    <w:rsid w:val="00FB7BA3"/>
    <w:rsid w:val="00FE2B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E97A1-E98F-4F41-B487-FCE5F484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9D"/>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F751A4"/>
    <w:pPr>
      <w:spacing w:before="120" w:after="120" w:line="240" w:lineRule="auto"/>
    </w:pPr>
    <w:rPr>
      <w:rFonts w:ascii="Times New Roman" w:hAnsi="Times New Roman" w:cs="Times New Roman"/>
      <w:sz w:val="24"/>
      <w:szCs w:val="20"/>
      <w:lang w:eastAsia="ko-KR"/>
    </w:rPr>
  </w:style>
  <w:style w:type="paragraph" w:customStyle="1" w:styleId="IEEEStdsLevel1Header">
    <w:name w:val="IEEEStds Level 1 Header"/>
    <w:basedOn w:val="Normal"/>
    <w:next w:val="Normal"/>
    <w:link w:val="IEEEStdsLevel1HeaderChar"/>
    <w:rsid w:val="00613C9A"/>
    <w:pPr>
      <w:keepNext/>
      <w:keepLines/>
      <w:suppressAutoHyphens/>
      <w:spacing w:before="360" w:after="240" w:line="240" w:lineRule="auto"/>
      <w:outlineLvl w:val="0"/>
    </w:pPr>
    <w:rPr>
      <w:rFonts w:ascii="Arial" w:eastAsia="Malgun Gothic" w:hAnsi="Arial" w:cs="Times New Roman"/>
      <w:b/>
      <w:sz w:val="24"/>
      <w:szCs w:val="20"/>
      <w:lang w:eastAsia="ja-JP"/>
    </w:rPr>
  </w:style>
  <w:style w:type="character" w:customStyle="1" w:styleId="IEEEStdsLevel1HeaderChar">
    <w:name w:val="IEEEStds Level 1 Header Char"/>
    <w:link w:val="IEEEStdsLevel1Header"/>
    <w:rsid w:val="00613C9A"/>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613C9A"/>
    <w:pPr>
      <w:tabs>
        <w:tab w:val="clear" w:pos="4320"/>
        <w:tab w:val="num" w:pos="3600"/>
      </w:tabs>
      <w:ind w:left="3600"/>
      <w:outlineLvl w:val="3"/>
    </w:pPr>
  </w:style>
  <w:style w:type="paragraph" w:customStyle="1" w:styleId="IEEEStdsLevel3Header">
    <w:name w:val="IEEEStds Level 3 Header"/>
    <w:basedOn w:val="IEEEStdsLevel2Header"/>
    <w:next w:val="Normal"/>
    <w:rsid w:val="00613C9A"/>
    <w:pPr>
      <w:tabs>
        <w:tab w:val="clear" w:pos="1440"/>
        <w:tab w:val="num" w:pos="4320"/>
      </w:tabs>
      <w:spacing w:before="240"/>
      <w:ind w:left="4320"/>
      <w:outlineLvl w:val="2"/>
    </w:pPr>
  </w:style>
  <w:style w:type="paragraph" w:customStyle="1" w:styleId="IEEEStdsLevel2Header">
    <w:name w:val="IEEEStds Level 2 Header"/>
    <w:basedOn w:val="IEEEStdsLevel1Header"/>
    <w:next w:val="Normal"/>
    <w:rsid w:val="00613C9A"/>
    <w:pPr>
      <w:tabs>
        <w:tab w:val="num" w:pos="1440"/>
      </w:tabs>
      <w:ind w:left="1440" w:hanging="360"/>
      <w:outlineLvl w:val="1"/>
    </w:pPr>
    <w:rPr>
      <w:sz w:val="22"/>
    </w:rPr>
  </w:style>
  <w:style w:type="paragraph" w:customStyle="1" w:styleId="IEEEStdsIntroduction">
    <w:name w:val="IEEEStds Introduction"/>
    <w:basedOn w:val="Normal"/>
    <w:rsid w:val="00613C9A"/>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eastAsia="Malgun Gothic" w:hAnsi="Times New Roman" w:cs="Times New Roman"/>
      <w:sz w:val="18"/>
      <w:szCs w:val="20"/>
      <w:lang w:eastAsia="ja-JP"/>
    </w:rPr>
  </w:style>
  <w:style w:type="paragraph" w:customStyle="1" w:styleId="IEEEStdsTitleDraftCRaddr">
    <w:name w:val="IEEEStds TitleDraftCRaddr"/>
    <w:basedOn w:val="Normal"/>
    <w:rsid w:val="00613C9A"/>
    <w:pPr>
      <w:spacing w:after="0" w:line="240" w:lineRule="auto"/>
    </w:pPr>
    <w:rPr>
      <w:rFonts w:ascii="Times New Roman" w:eastAsia="Malgun Gothic" w:hAnsi="Times New Roman" w:cs="Times New Roman"/>
      <w:noProof/>
      <w:sz w:val="20"/>
      <w:szCs w:val="20"/>
      <w:lang w:eastAsia="ja-JP"/>
    </w:rPr>
  </w:style>
  <w:style w:type="paragraph" w:styleId="Caption">
    <w:name w:val="caption"/>
    <w:next w:val="Normal"/>
    <w:qFormat/>
    <w:rsid w:val="00613C9A"/>
    <w:pPr>
      <w:keepLines/>
      <w:suppressAutoHyphens/>
      <w:spacing w:before="120" w:after="120" w:line="240" w:lineRule="auto"/>
      <w:jc w:val="center"/>
    </w:pPr>
    <w:rPr>
      <w:rFonts w:ascii="Arial" w:eastAsia="Malgun Gothic" w:hAnsi="Arial" w:cs="Times New Roman"/>
      <w:b/>
      <w:sz w:val="20"/>
      <w:szCs w:val="20"/>
      <w:lang w:eastAsia="ja-JP"/>
    </w:rPr>
  </w:style>
  <w:style w:type="paragraph" w:styleId="TOCHeading">
    <w:name w:val="TOC Heading"/>
    <w:basedOn w:val="Heading1"/>
    <w:next w:val="Normal"/>
    <w:uiPriority w:val="39"/>
    <w:unhideWhenUsed/>
    <w:qFormat/>
    <w:rsid w:val="00EA0C49"/>
    <w:pPr>
      <w:outlineLvl w:val="9"/>
    </w:pPr>
  </w:style>
  <w:style w:type="paragraph" w:styleId="TOC1">
    <w:name w:val="toc 1"/>
    <w:basedOn w:val="Normal"/>
    <w:next w:val="Normal"/>
    <w:autoRedefine/>
    <w:uiPriority w:val="39"/>
    <w:unhideWhenUsed/>
    <w:rsid w:val="00EA0C49"/>
    <w:pPr>
      <w:spacing w:after="100"/>
    </w:pPr>
  </w:style>
  <w:style w:type="paragraph" w:styleId="TOC2">
    <w:name w:val="toc 2"/>
    <w:basedOn w:val="Normal"/>
    <w:next w:val="Normal"/>
    <w:autoRedefine/>
    <w:uiPriority w:val="39"/>
    <w:unhideWhenUsed/>
    <w:rsid w:val="00EA0C49"/>
    <w:pPr>
      <w:spacing w:after="100"/>
      <w:ind w:left="220"/>
    </w:pPr>
    <w:rPr>
      <w:rFonts w:cs="Times New Roman"/>
    </w:rPr>
  </w:style>
  <w:style w:type="paragraph" w:styleId="TOC3">
    <w:name w:val="toc 3"/>
    <w:basedOn w:val="Normal"/>
    <w:next w:val="Normal"/>
    <w:autoRedefine/>
    <w:uiPriority w:val="39"/>
    <w:unhideWhenUsed/>
    <w:rsid w:val="00EA0C49"/>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61119-2F86-42F2-B4D3-29DD12753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3</Pages>
  <Words>383</Words>
  <Characters>2184</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117</cp:revision>
  <cp:lastPrinted>2016-03-15T02:33:00Z</cp:lastPrinted>
  <dcterms:created xsi:type="dcterms:W3CDTF">2016-05-02T15:29:00Z</dcterms:created>
  <dcterms:modified xsi:type="dcterms:W3CDTF">2017-01-20T23:59:00Z</dcterms:modified>
</cp:coreProperties>
</file>