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7E1E42" w:rsidP="00C83710">
            <w:pPr>
              <w:pStyle w:val="covertext"/>
              <w:jc w:val="both"/>
            </w:pPr>
            <w:r>
              <w:rPr>
                <w:b/>
                <w:sz w:val="28"/>
                <w:szCs w:val="28"/>
              </w:rPr>
              <w:t xml:space="preserve">SNUST - </w:t>
            </w:r>
            <w:r w:rsidR="00326C79" w:rsidRPr="00B83F1E">
              <w:rPr>
                <w:b/>
                <w:sz w:val="28"/>
                <w:szCs w:val="28"/>
              </w:rPr>
              <w:t xml:space="preserve">Offset-VPWM </w:t>
            </w:r>
            <w:r w:rsidR="00B83F1E" w:rsidRPr="00B83F1E">
              <w:rPr>
                <w:b/>
                <w:sz w:val="28"/>
                <w:szCs w:val="28"/>
              </w:rPr>
              <w:t>PHY PPDU Format and PIB Attributes</w:t>
            </w:r>
            <w:r w:rsidR="0029366B">
              <w:rPr>
                <w:b/>
                <w:sz w:val="28"/>
                <w:szCs w:val="28"/>
              </w:rPr>
              <w:t xml:space="preserve"> Specification Revision</w:t>
            </w:r>
            <w:r w:rsidR="00B83F1E" w:rsidRPr="00B83F1E">
              <w:rPr>
                <w:b/>
                <w:sz w:val="28"/>
                <w:szCs w:val="28"/>
              </w:rPr>
              <w:t xml:space="preserve"> </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C83710" w:rsidP="00C83710">
            <w:pPr>
              <w:pStyle w:val="covertext"/>
            </w:pPr>
            <w:r>
              <w:t>January</w:t>
            </w:r>
            <w:r w:rsidR="00B311A7">
              <w:t xml:space="preserve">, </w:t>
            </w:r>
            <w:r w:rsidR="00B311A7">
              <w:rPr>
                <w:rFonts w:hint="eastAsia"/>
              </w:rPr>
              <w:t>201</w:t>
            </w:r>
            <w:r>
              <w:t>7</w:t>
            </w:r>
          </w:p>
        </w:tc>
      </w:tr>
      <w:tr w:rsidR="00670E8A" w:rsidTr="00351818">
        <w:tc>
          <w:tcPr>
            <w:tcW w:w="1260" w:type="dxa"/>
            <w:tcBorders>
              <w:top w:val="single" w:sz="4" w:space="0" w:color="auto"/>
              <w:bottom w:val="single" w:sz="4" w:space="0" w:color="auto"/>
            </w:tcBorders>
          </w:tcPr>
          <w:p w:rsidR="00670E8A" w:rsidRDefault="00670E8A" w:rsidP="00670E8A">
            <w:pPr>
              <w:pStyle w:val="covertext"/>
            </w:pPr>
            <w:r>
              <w:t>Source</w:t>
            </w:r>
          </w:p>
        </w:tc>
        <w:tc>
          <w:tcPr>
            <w:tcW w:w="4050" w:type="dxa"/>
            <w:tcBorders>
              <w:top w:val="single" w:sz="4" w:space="0" w:color="auto"/>
              <w:bottom w:val="single" w:sz="4" w:space="0" w:color="auto"/>
            </w:tcBorders>
          </w:tcPr>
          <w:p w:rsidR="00670E8A" w:rsidRDefault="00756BEC" w:rsidP="00EB5F51">
            <w:pPr>
              <w:pStyle w:val="covertext"/>
              <w:spacing w:before="0" w:after="0"/>
            </w:pPr>
            <w:r w:rsidRPr="00756BEC">
              <w:t xml:space="preserve">Jaesang Cha , Kim Chan (SNUST), </w:t>
            </w:r>
            <w:proofErr w:type="spellStart"/>
            <w:r w:rsidRPr="00756BEC">
              <w:t>Chunseop</w:t>
            </w:r>
            <w:proofErr w:type="spellEnd"/>
            <w:r w:rsidRPr="00756BEC">
              <w:t xml:space="preserve"> Kim (QUBER Co., Ltd), </w:t>
            </w:r>
            <w:proofErr w:type="spellStart"/>
            <w:r w:rsidRPr="00756BEC">
              <w:t>Kirhyong</w:t>
            </w:r>
            <w:proofErr w:type="spellEnd"/>
            <w:r w:rsidRPr="00756BEC">
              <w:t xml:space="preserve"> Kim (</w:t>
            </w:r>
            <w:proofErr w:type="spellStart"/>
            <w:r w:rsidRPr="00756BEC">
              <w:t>Seil</w:t>
            </w:r>
            <w:proofErr w:type="spellEnd"/>
            <w:r w:rsidRPr="00756BEC">
              <w:t xml:space="preserve"> Technologies Co., Ltd.), Junghoon Lee, </w:t>
            </w:r>
            <w:proofErr w:type="spellStart"/>
            <w:r w:rsidRPr="00756BEC">
              <w:t>Seoungyoun</w:t>
            </w:r>
            <w:proofErr w:type="spellEnd"/>
            <w:r w:rsidRPr="00756BEC">
              <w:t xml:space="preserve"> Lee (</w:t>
            </w:r>
            <w:proofErr w:type="spellStart"/>
            <w:r w:rsidRPr="00756BEC">
              <w:t>Dongseoul</w:t>
            </w:r>
            <w:proofErr w:type="spellEnd"/>
            <w:r w:rsidRPr="00756BEC">
              <w:t xml:space="preserve"> Univ.), </w:t>
            </w:r>
            <w:proofErr w:type="spellStart"/>
            <w:r w:rsidRPr="00756BEC">
              <w:t>Sangyule</w:t>
            </w:r>
            <w:proofErr w:type="spellEnd"/>
            <w:r w:rsidRPr="00756BEC">
              <w:t xml:space="preserve"> Choi (</w:t>
            </w:r>
            <w:proofErr w:type="spellStart"/>
            <w:r w:rsidRPr="00756BEC">
              <w:t>Induk</w:t>
            </w:r>
            <w:proofErr w:type="spellEnd"/>
            <w:r w:rsidRPr="00756BEC">
              <w:t xml:space="preserve"> </w:t>
            </w:r>
            <w:proofErr w:type="spellStart"/>
            <w:r w:rsidRPr="00756BEC">
              <w:t>Unv</w:t>
            </w:r>
            <w:proofErr w:type="spellEnd"/>
            <w:r w:rsidRPr="00756BEC">
              <w:t xml:space="preserve">.), </w:t>
            </w:r>
            <w:proofErr w:type="spellStart"/>
            <w:r w:rsidRPr="00756BEC">
              <w:t>Yongkyu</w:t>
            </w:r>
            <w:proofErr w:type="spellEnd"/>
            <w:r w:rsidRPr="00756BEC">
              <w:t xml:space="preserve"> Yoon (Univ. of Florida), </w:t>
            </w:r>
            <w:proofErr w:type="spellStart"/>
            <w:r w:rsidRPr="00756BEC">
              <w:t>Sooyoung</w:t>
            </w:r>
            <w:proofErr w:type="spellEnd"/>
            <w:r w:rsidRPr="00756BEC">
              <w:t xml:space="preserve"> Chang (CSUS), Vinayagam Mariappan (SNUST)</w:t>
            </w:r>
            <w:r w:rsidR="00670E8A">
              <w:br/>
            </w:r>
          </w:p>
        </w:tc>
        <w:tc>
          <w:tcPr>
            <w:tcW w:w="4140" w:type="dxa"/>
            <w:tcBorders>
              <w:top w:val="single" w:sz="4" w:space="0" w:color="auto"/>
              <w:bottom w:val="single" w:sz="4" w:space="0" w:color="auto"/>
            </w:tcBorders>
          </w:tcPr>
          <w:p w:rsidR="00670E8A" w:rsidRDefault="00670E8A" w:rsidP="00670E8A">
            <w:pPr>
              <w:pStyle w:val="covertext"/>
              <w:tabs>
                <w:tab w:val="left" w:pos="1152"/>
              </w:tabs>
              <w:spacing w:before="0" w:after="0"/>
            </w:pPr>
            <w:r>
              <w:t>Voice:</w:t>
            </w:r>
            <w:r>
              <w:tab/>
              <w:t>[   ]</w:t>
            </w:r>
            <w:r>
              <w:br/>
              <w:t>Fax:</w:t>
            </w:r>
            <w:r>
              <w:tab/>
              <w:t>[   ]</w:t>
            </w:r>
            <w:r>
              <w:br/>
              <w:t>E-mail:</w:t>
            </w:r>
            <w:r>
              <w:tab/>
              <w:t>[</w:t>
            </w:r>
            <w:r w:rsidRPr="004D0E88">
              <w:t>chajs@seoultech.ac.kr</w:t>
            </w:r>
            <w:r>
              <w:t>]</w:t>
            </w:r>
          </w:p>
          <w:p w:rsidR="00670E8A" w:rsidRDefault="00670E8A" w:rsidP="00670E8A">
            <w:pPr>
              <w:pStyle w:val="covertext"/>
              <w:tabs>
                <w:tab w:val="left" w:pos="1152"/>
              </w:tabs>
              <w:spacing w:before="0" w:after="0"/>
              <w:rPr>
                <w:sz w:val="18"/>
              </w:rPr>
            </w:pPr>
          </w:p>
        </w:tc>
      </w:tr>
      <w:tr w:rsidR="00670E8A" w:rsidTr="00351818">
        <w:tc>
          <w:tcPr>
            <w:tcW w:w="1260" w:type="dxa"/>
            <w:tcBorders>
              <w:top w:val="single" w:sz="6" w:space="0" w:color="auto"/>
            </w:tcBorders>
          </w:tcPr>
          <w:p w:rsidR="00670E8A" w:rsidRDefault="00670E8A" w:rsidP="00670E8A">
            <w:pPr>
              <w:pStyle w:val="covertext"/>
            </w:pPr>
            <w:r>
              <w:t>Re:</w:t>
            </w:r>
          </w:p>
        </w:tc>
        <w:tc>
          <w:tcPr>
            <w:tcW w:w="8190" w:type="dxa"/>
            <w:gridSpan w:val="2"/>
            <w:tcBorders>
              <w:top w:val="single" w:sz="6" w:space="0" w:color="auto"/>
            </w:tcBorders>
          </w:tcPr>
          <w:p w:rsidR="00670E8A" w:rsidRDefault="00321926" w:rsidP="003910CB">
            <w:pPr>
              <w:pStyle w:val="covertext"/>
            </w:pPr>
            <w:r>
              <w:t>Draft D1</w:t>
            </w:r>
            <w:r w:rsidR="00670E8A">
              <w:t xml:space="preserve"> Comment Resolution </w:t>
            </w:r>
            <w:r w:rsidR="003910CB">
              <w:t>based</w:t>
            </w:r>
            <w:r w:rsidR="00670E8A">
              <w:t xml:space="preserve"> Offset-VPWM</w:t>
            </w:r>
            <w:r w:rsidR="003910CB">
              <w:t xml:space="preserve"> </w:t>
            </w:r>
            <w:r w:rsidR="003910CB" w:rsidRPr="003910CB">
              <w:t>PHY PPDU Format and PIB Attributes Specification Revision</w:t>
            </w:r>
          </w:p>
        </w:tc>
      </w:tr>
      <w:tr w:rsidR="00670E8A" w:rsidTr="00351818">
        <w:tc>
          <w:tcPr>
            <w:tcW w:w="1260" w:type="dxa"/>
            <w:tcBorders>
              <w:top w:val="single" w:sz="6" w:space="0" w:color="auto"/>
            </w:tcBorders>
          </w:tcPr>
          <w:p w:rsidR="00670E8A" w:rsidRDefault="00670E8A" w:rsidP="00670E8A">
            <w:pPr>
              <w:pStyle w:val="covertext"/>
            </w:pPr>
            <w:r>
              <w:t>Abstract</w:t>
            </w:r>
          </w:p>
        </w:tc>
        <w:tc>
          <w:tcPr>
            <w:tcW w:w="8190" w:type="dxa"/>
            <w:gridSpan w:val="2"/>
            <w:tcBorders>
              <w:top w:val="single" w:sz="6" w:space="0" w:color="auto"/>
            </w:tcBorders>
          </w:tcPr>
          <w:p w:rsidR="00670E8A" w:rsidRDefault="00670E8A" w:rsidP="00670E8A">
            <w:pPr>
              <w:pStyle w:val="covertext"/>
              <w:jc w:val="both"/>
            </w:pPr>
            <w:r w:rsidRPr="0099127A">
              <w:t>Details of Resolutions regarding</w:t>
            </w:r>
            <w:r w:rsidR="00321926">
              <w:t xml:space="preserve"> to the submitted Comments on D1</w:t>
            </w:r>
            <w:r w:rsidRPr="0099127A">
              <w:t xml:space="preserve"> </w:t>
            </w:r>
            <w:r w:rsidRPr="0099127A">
              <w:rPr>
                <w:noProof/>
              </w:rPr>
              <w:t>are suggested</w:t>
            </w:r>
            <w:r>
              <w:rPr>
                <w:noProof/>
              </w:rPr>
              <w:t xml:space="preserve"> for </w:t>
            </w:r>
            <w:r w:rsidRPr="00811569">
              <w:rPr>
                <w:noProof/>
              </w:rPr>
              <w:t>Offset-VPWM</w:t>
            </w:r>
            <w:r>
              <w:rPr>
                <w:noProof/>
              </w:rPr>
              <w:t xml:space="preserve"> PHY</w:t>
            </w:r>
            <w:r w:rsidRPr="00811569">
              <w:rPr>
                <w:noProof/>
              </w:rPr>
              <w:t xml:space="preserve"> </w:t>
            </w:r>
            <w:r>
              <w:rPr>
                <w:noProof/>
              </w:rPr>
              <w:t>PPDU</w:t>
            </w:r>
            <w:r w:rsidRPr="00811569">
              <w:rPr>
                <w:noProof/>
              </w:rPr>
              <w:t xml:space="preserve"> Format and </w:t>
            </w:r>
            <w:r>
              <w:rPr>
                <w:noProof/>
              </w:rPr>
              <w:t xml:space="preserve">PHY </w:t>
            </w:r>
            <w:r w:rsidRPr="00811569">
              <w:rPr>
                <w:noProof/>
              </w:rPr>
              <w:t>PIB Attributes</w:t>
            </w:r>
            <w:r w:rsidR="003910CB">
              <w:rPr>
                <w:noProof/>
              </w:rPr>
              <w:t xml:space="preserve"> </w:t>
            </w:r>
            <w:r w:rsidR="003910CB" w:rsidRPr="003910CB">
              <w:t>Specification Revision</w:t>
            </w:r>
            <w:r w:rsidRPr="000C479E">
              <w:t>.</w:t>
            </w:r>
            <w:r>
              <w:t xml:space="preserve"> The Flash Light designed to support LBS, Authentication, IoT/IoL, etc.</w:t>
            </w:r>
          </w:p>
        </w:tc>
      </w:tr>
      <w:tr w:rsidR="00670E8A" w:rsidTr="00351818">
        <w:tc>
          <w:tcPr>
            <w:tcW w:w="1260" w:type="dxa"/>
            <w:tcBorders>
              <w:top w:val="single" w:sz="6" w:space="0" w:color="auto"/>
            </w:tcBorders>
          </w:tcPr>
          <w:p w:rsidR="00670E8A" w:rsidRDefault="00670E8A" w:rsidP="00670E8A">
            <w:pPr>
              <w:pStyle w:val="covertext"/>
            </w:pPr>
            <w:r>
              <w:t>Purpose</w:t>
            </w:r>
          </w:p>
        </w:tc>
        <w:tc>
          <w:tcPr>
            <w:tcW w:w="8190" w:type="dxa"/>
            <w:gridSpan w:val="2"/>
            <w:tcBorders>
              <w:top w:val="single" w:sz="6" w:space="0" w:color="auto"/>
            </w:tcBorders>
          </w:tcPr>
          <w:p w:rsidR="00670E8A" w:rsidRDefault="00321926" w:rsidP="00670E8A">
            <w:pPr>
              <w:pStyle w:val="covertext"/>
            </w:pPr>
            <w:r>
              <w:t>D1</w:t>
            </w:r>
            <w:r w:rsidR="00670E8A" w:rsidRPr="0099127A">
              <w:t xml:space="preserve"> Comments Resolutions and Editorial Revision.</w:t>
            </w:r>
          </w:p>
        </w:tc>
      </w:tr>
      <w:tr w:rsidR="00670E8A" w:rsidTr="00351818">
        <w:tc>
          <w:tcPr>
            <w:tcW w:w="1260" w:type="dxa"/>
            <w:tcBorders>
              <w:top w:val="single" w:sz="6" w:space="0" w:color="auto"/>
              <w:bottom w:val="single" w:sz="6" w:space="0" w:color="auto"/>
            </w:tcBorders>
          </w:tcPr>
          <w:p w:rsidR="00670E8A" w:rsidRDefault="00670E8A" w:rsidP="00670E8A">
            <w:pPr>
              <w:pStyle w:val="covertext"/>
            </w:pPr>
            <w:r>
              <w:t>Notice</w:t>
            </w:r>
          </w:p>
        </w:tc>
        <w:tc>
          <w:tcPr>
            <w:tcW w:w="8190" w:type="dxa"/>
            <w:gridSpan w:val="2"/>
            <w:tcBorders>
              <w:top w:val="single" w:sz="6" w:space="0" w:color="auto"/>
              <w:bottom w:val="single" w:sz="6" w:space="0" w:color="auto"/>
            </w:tcBorders>
          </w:tcPr>
          <w:p w:rsidR="00670E8A" w:rsidRDefault="00670E8A" w:rsidP="00670E8A">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70E8A" w:rsidTr="00351818">
        <w:tc>
          <w:tcPr>
            <w:tcW w:w="1260" w:type="dxa"/>
            <w:tcBorders>
              <w:top w:val="single" w:sz="6" w:space="0" w:color="auto"/>
              <w:bottom w:val="single" w:sz="6" w:space="0" w:color="auto"/>
            </w:tcBorders>
          </w:tcPr>
          <w:p w:rsidR="00670E8A" w:rsidRDefault="00670E8A" w:rsidP="00670E8A">
            <w:pPr>
              <w:pStyle w:val="covertext"/>
            </w:pPr>
            <w:r>
              <w:t>Release</w:t>
            </w:r>
          </w:p>
        </w:tc>
        <w:tc>
          <w:tcPr>
            <w:tcW w:w="8190" w:type="dxa"/>
            <w:gridSpan w:val="2"/>
            <w:tcBorders>
              <w:top w:val="single" w:sz="6" w:space="0" w:color="auto"/>
              <w:bottom w:val="single" w:sz="6" w:space="0" w:color="auto"/>
            </w:tcBorders>
          </w:tcPr>
          <w:p w:rsidR="00670E8A" w:rsidRDefault="00670E8A" w:rsidP="00670E8A">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AA0CBB" w:rsidRPr="00333D27" w:rsidRDefault="00333D27" w:rsidP="00AA0CBB">
      <w:pPr>
        <w:pStyle w:val="Heading1"/>
        <w:rPr>
          <w:rFonts w:ascii="Arial" w:hAnsi="Arial" w:cs="Arial"/>
          <w:b/>
          <w:color w:val="auto"/>
          <w:sz w:val="28"/>
          <w:szCs w:val="28"/>
          <w:u w:val="single"/>
        </w:rPr>
      </w:pPr>
      <w:bookmarkStart w:id="0" w:name="_Toc445802866"/>
      <w:bookmarkStart w:id="1" w:name="_Toc445807711"/>
      <w:r w:rsidRPr="00333D27">
        <w:rPr>
          <w:b/>
          <w:color w:val="auto"/>
          <w:sz w:val="28"/>
          <w:szCs w:val="28"/>
        </w:rPr>
        <w:lastRenderedPageBreak/>
        <w:t>1. PPDU</w:t>
      </w:r>
      <w:r w:rsidR="00AA0CBB" w:rsidRPr="00333D27">
        <w:rPr>
          <w:b/>
          <w:color w:val="auto"/>
          <w:sz w:val="28"/>
          <w:szCs w:val="28"/>
        </w:rPr>
        <w:t xml:space="preserve"> FORMART FOR Offset-VPWM</w:t>
      </w:r>
    </w:p>
    <w:p w:rsidR="00547C32" w:rsidRPr="00AA0CBB" w:rsidRDefault="000A0691" w:rsidP="00E14467">
      <w:pPr>
        <w:pStyle w:val="Heading1"/>
        <w:numPr>
          <w:ilvl w:val="3"/>
          <w:numId w:val="13"/>
        </w:numPr>
        <w:rPr>
          <w:rFonts w:ascii="Arial" w:hAnsi="Arial" w:cs="Arial"/>
          <w:b/>
          <w:color w:val="auto"/>
          <w:sz w:val="26"/>
          <w:szCs w:val="26"/>
        </w:rPr>
      </w:pPr>
      <w:r>
        <w:rPr>
          <w:rFonts w:ascii="Arial" w:hAnsi="Arial" w:cs="Arial"/>
          <w:b/>
          <w:color w:val="auto"/>
          <w:sz w:val="26"/>
          <w:szCs w:val="26"/>
        </w:rPr>
        <w:t xml:space="preserve">Offset-VPWM </w:t>
      </w:r>
      <w:r w:rsidR="00547C32" w:rsidRPr="00AA0CBB">
        <w:rPr>
          <w:rFonts w:ascii="Arial" w:hAnsi="Arial" w:cs="Arial"/>
          <w:b/>
          <w:color w:val="auto"/>
          <w:sz w:val="26"/>
          <w:szCs w:val="26"/>
        </w:rPr>
        <w:t>PPDU Format</w:t>
      </w:r>
      <w:bookmarkEnd w:id="0"/>
      <w:bookmarkEnd w:id="1"/>
    </w:p>
    <w:p w:rsidR="00547C32" w:rsidRDefault="00547C32" w:rsidP="00E55BEB">
      <w:pPr>
        <w:autoSpaceDE w:val="0"/>
        <w:autoSpaceDN w:val="0"/>
        <w:adjustRightInd w:val="0"/>
        <w:spacing w:after="0" w:line="240" w:lineRule="auto"/>
        <w:rPr>
          <w:rFonts w:ascii="Arial" w:hAnsi="Arial" w:cs="Arial"/>
          <w:b/>
          <w:bCs/>
          <w:sz w:val="28"/>
          <w:szCs w:val="28"/>
        </w:rPr>
      </w:pPr>
    </w:p>
    <w:p w:rsidR="003D51F8" w:rsidRPr="00072CFD" w:rsidRDefault="003D51F8" w:rsidP="003D51F8">
      <w:pPr>
        <w:rPr>
          <w:rFonts w:ascii="Arial" w:hAnsi="Arial" w:cs="Arial"/>
          <w:color w:val="FF0000"/>
          <w:sz w:val="24"/>
          <w:szCs w:val="24"/>
        </w:rPr>
      </w:pPr>
      <w:r w:rsidRPr="00072CFD">
        <w:rPr>
          <w:rFonts w:ascii="Arial" w:hAnsi="Arial" w:cs="Arial"/>
          <w:color w:val="FF0000"/>
          <w:sz w:val="24"/>
          <w:szCs w:val="24"/>
        </w:rPr>
        <w:t>The PPDU frame structure is formatted as illustrated in Figure 4-</w:t>
      </w:r>
      <w:r w:rsidR="00306241" w:rsidRPr="00072CFD">
        <w:rPr>
          <w:rFonts w:ascii="Arial" w:hAnsi="Arial" w:cs="Arial"/>
          <w:color w:val="FF0000"/>
          <w:sz w:val="24"/>
          <w:szCs w:val="24"/>
        </w:rPr>
        <w:t>1</w:t>
      </w:r>
      <w:r w:rsidRPr="00072CFD">
        <w:rPr>
          <w:rFonts w:ascii="Arial" w:hAnsi="Arial" w:cs="Arial"/>
          <w:color w:val="FF0000"/>
          <w:sz w:val="24"/>
          <w:szCs w:val="24"/>
        </w:rPr>
        <w:t xml:space="preserve"> for PHY-</w:t>
      </w:r>
      <w:r w:rsidR="00114DED" w:rsidRPr="00072CFD">
        <w:rPr>
          <w:rFonts w:ascii="Arial" w:hAnsi="Arial" w:cs="Arial"/>
          <w:color w:val="FF0000"/>
          <w:sz w:val="24"/>
          <w:szCs w:val="24"/>
        </w:rPr>
        <w:t>I</w:t>
      </w:r>
      <w:r w:rsidRPr="00072CFD">
        <w:rPr>
          <w:rFonts w:ascii="Arial" w:hAnsi="Arial" w:cs="Arial"/>
          <w:color w:val="FF0000"/>
          <w:sz w:val="24"/>
          <w:szCs w:val="24"/>
        </w:rPr>
        <w:t xml:space="preserve">V </w:t>
      </w:r>
      <w:r w:rsidR="00E14467">
        <w:rPr>
          <w:rFonts w:ascii="Arial" w:hAnsi="Arial" w:cs="Arial"/>
          <w:color w:val="FF0000"/>
          <w:sz w:val="24"/>
          <w:szCs w:val="24"/>
        </w:rPr>
        <w:t>ISC/</w:t>
      </w:r>
      <w:r w:rsidR="00114DED" w:rsidRPr="00072CFD">
        <w:rPr>
          <w:rFonts w:ascii="Arial" w:hAnsi="Arial" w:cs="Arial"/>
          <w:color w:val="FF0000"/>
          <w:sz w:val="24"/>
          <w:szCs w:val="24"/>
        </w:rPr>
        <w:t xml:space="preserve"> Low Rate PD.</w:t>
      </w:r>
    </w:p>
    <w:p w:rsidR="003D51F8" w:rsidRPr="00072CFD" w:rsidRDefault="00114DED" w:rsidP="003D51F8">
      <w:pPr>
        <w:jc w:val="center"/>
        <w:rPr>
          <w:rFonts w:ascii="Arial" w:hAnsi="Arial" w:cs="Arial"/>
          <w:color w:val="FF0000"/>
          <w:sz w:val="24"/>
          <w:szCs w:val="24"/>
        </w:rPr>
      </w:pPr>
      <w:r w:rsidRPr="00072CFD">
        <w:rPr>
          <w:rFonts w:ascii="Arial" w:hAnsi="Arial" w:cs="Arial"/>
          <w:noProof/>
          <w:color w:val="FF0000"/>
          <w:sz w:val="24"/>
          <w:szCs w:val="24"/>
        </w:rPr>
        <w:drawing>
          <wp:inline distT="0" distB="0" distL="0" distR="0" wp14:anchorId="6853F83B" wp14:editId="7866E298">
            <wp:extent cx="1754505" cy="967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967740"/>
                    </a:xfrm>
                    <a:prstGeom prst="rect">
                      <a:avLst/>
                    </a:prstGeom>
                    <a:noFill/>
                    <a:ln>
                      <a:noFill/>
                    </a:ln>
                  </pic:spPr>
                </pic:pic>
              </a:graphicData>
            </a:graphic>
          </wp:inline>
        </w:drawing>
      </w:r>
    </w:p>
    <w:p w:rsidR="003D51F8" w:rsidRPr="00072CFD" w:rsidRDefault="003D51F8" w:rsidP="003D51F8">
      <w:pPr>
        <w:jc w:val="center"/>
        <w:rPr>
          <w:rFonts w:ascii="Arial" w:hAnsi="Arial" w:cs="Arial"/>
          <w:b/>
          <w:color w:val="FF0000"/>
          <w:sz w:val="24"/>
          <w:szCs w:val="24"/>
        </w:rPr>
      </w:pPr>
      <w:r w:rsidRPr="00072CFD">
        <w:rPr>
          <w:rFonts w:ascii="Arial" w:hAnsi="Arial" w:cs="Arial"/>
          <w:b/>
          <w:color w:val="FF0000"/>
          <w:sz w:val="24"/>
          <w:szCs w:val="24"/>
        </w:rPr>
        <w:t xml:space="preserve">Figure </w:t>
      </w:r>
      <w:r w:rsidR="00E14467">
        <w:rPr>
          <w:rFonts w:ascii="Arial" w:hAnsi="Arial" w:cs="Arial"/>
          <w:b/>
          <w:color w:val="FF0000"/>
          <w:sz w:val="24"/>
          <w:szCs w:val="24"/>
        </w:rPr>
        <w:t>220</w:t>
      </w:r>
      <w:r w:rsidRPr="00072CFD">
        <w:rPr>
          <w:rFonts w:ascii="Arial" w:hAnsi="Arial" w:cs="Arial"/>
          <w:b/>
          <w:color w:val="FF0000"/>
          <w:sz w:val="24"/>
          <w:szCs w:val="24"/>
        </w:rPr>
        <w:t xml:space="preserve"> –</w:t>
      </w:r>
      <w:r w:rsidR="00E14467">
        <w:rPr>
          <w:rFonts w:ascii="Arial" w:hAnsi="Arial" w:cs="Arial"/>
          <w:b/>
          <w:color w:val="FF0000"/>
          <w:sz w:val="24"/>
          <w:szCs w:val="24"/>
        </w:rPr>
        <w:t xml:space="preserve"> </w:t>
      </w:r>
      <w:r w:rsidR="005B3217">
        <w:rPr>
          <w:rFonts w:ascii="Arial" w:hAnsi="Arial" w:cs="Arial"/>
          <w:b/>
          <w:color w:val="FF0000"/>
          <w:sz w:val="24"/>
          <w:szCs w:val="24"/>
        </w:rPr>
        <w:t xml:space="preserve">Offset-VPWM </w:t>
      </w:r>
      <w:r w:rsidRPr="00072CFD">
        <w:rPr>
          <w:rFonts w:ascii="Arial" w:hAnsi="Arial" w:cs="Arial"/>
          <w:b/>
          <w:color w:val="FF0000"/>
          <w:sz w:val="24"/>
          <w:szCs w:val="24"/>
        </w:rPr>
        <w:t>PPDU</w:t>
      </w:r>
      <w:r w:rsidR="00306241" w:rsidRPr="00072CFD">
        <w:rPr>
          <w:rFonts w:ascii="Arial" w:hAnsi="Arial" w:cs="Arial"/>
          <w:b/>
          <w:color w:val="FF0000"/>
          <w:sz w:val="24"/>
          <w:szCs w:val="24"/>
        </w:rPr>
        <w:t xml:space="preserve"> Format</w:t>
      </w:r>
    </w:p>
    <w:p w:rsidR="003D51F8" w:rsidRDefault="003D51F8"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114DED" w:rsidRDefault="00E14467" w:rsidP="00114DED">
      <w:pPr>
        <w:rPr>
          <w:rFonts w:ascii="Arial" w:hAnsi="Arial" w:cs="Arial"/>
          <w:b/>
          <w:sz w:val="24"/>
          <w:szCs w:val="24"/>
        </w:rPr>
      </w:pPr>
      <w:r>
        <w:rPr>
          <w:rFonts w:ascii="Arial" w:hAnsi="Arial" w:cs="Arial"/>
          <w:b/>
          <w:sz w:val="24"/>
          <w:szCs w:val="24"/>
        </w:rPr>
        <w:t>8.6.6.3.1</w:t>
      </w:r>
      <w:r w:rsidR="00BE0F8E">
        <w:rPr>
          <w:rFonts w:ascii="Arial" w:hAnsi="Arial" w:cs="Arial"/>
          <w:b/>
          <w:sz w:val="24"/>
          <w:szCs w:val="24"/>
        </w:rPr>
        <w:t xml:space="preserve"> </w:t>
      </w:r>
      <w:r w:rsidR="00114DED">
        <w:rPr>
          <w:rFonts w:ascii="Arial" w:hAnsi="Arial" w:cs="Arial"/>
          <w:b/>
          <w:sz w:val="24"/>
          <w:szCs w:val="24"/>
        </w:rPr>
        <w:t>SHR Field</w:t>
      </w:r>
    </w:p>
    <w:p w:rsidR="00114DED" w:rsidRPr="00114DED" w:rsidRDefault="00114DED" w:rsidP="00114DED">
      <w:pPr>
        <w:jc w:val="both"/>
        <w:rPr>
          <w:rFonts w:ascii="Arial" w:hAnsi="Arial" w:cs="Arial"/>
          <w:color w:val="000000" w:themeColor="text1"/>
          <w:sz w:val="24"/>
          <w:szCs w:val="24"/>
        </w:rPr>
      </w:pPr>
      <w:r w:rsidRPr="00114DED">
        <w:rPr>
          <w:rFonts w:ascii="Arial" w:hAnsi="Arial" w:cs="Arial"/>
          <w:color w:val="000000" w:themeColor="text1"/>
          <w:sz w:val="24"/>
          <w:szCs w:val="24"/>
        </w:rPr>
        <w:t>The preamble field is used by the transceiver to obtain optical clock synchronization with an incoming message. The standard defines one fast locking pattern (FLP). The MAC shall select the optical clock rate for communication during the clock rate selection process. The preamble shall be sent at a clock rate chosen by the TX and supported by the RX. The preamble is a time domain sequence and does not have any channel coding or line coding.</w:t>
      </w:r>
    </w:p>
    <w:p w:rsidR="00114DED" w:rsidRDefault="00114DED" w:rsidP="00114DED">
      <w:pPr>
        <w:jc w:val="both"/>
        <w:rPr>
          <w:rFonts w:ascii="Arial" w:hAnsi="Arial" w:cs="Arial"/>
          <w:color w:val="000000" w:themeColor="text1"/>
          <w:sz w:val="24"/>
          <w:szCs w:val="24"/>
        </w:rPr>
      </w:pPr>
      <w:r w:rsidRPr="00114DED">
        <w:rPr>
          <w:rFonts w:ascii="Arial" w:hAnsi="Arial" w:cs="Arial"/>
          <w:color w:val="000000" w:themeColor="text1"/>
          <w:sz w:val="24"/>
          <w:szCs w:val="24"/>
        </w:rPr>
        <w:t xml:space="preserve">The preamble first starts with a FLP. The FLP is fixed as </w:t>
      </w:r>
      <w:r>
        <w:rPr>
          <w:rFonts w:ascii="Arial" w:hAnsi="Arial" w:cs="Arial"/>
          <w:color w:val="000000" w:themeColor="text1"/>
          <w:sz w:val="24"/>
          <w:szCs w:val="24"/>
        </w:rPr>
        <w:t xml:space="preserve">a pattern </w:t>
      </w:r>
      <w:r w:rsidRPr="00114DED">
        <w:rPr>
          <w:rFonts w:ascii="Arial" w:hAnsi="Arial" w:cs="Arial"/>
          <w:color w:val="000000" w:themeColor="text1"/>
          <w:sz w:val="24"/>
          <w:szCs w:val="24"/>
        </w:rPr>
        <w:t>“11010010”</w:t>
      </w:r>
      <w:r>
        <w:rPr>
          <w:rFonts w:ascii="Arial" w:hAnsi="Arial" w:cs="Arial"/>
          <w:color w:val="000000" w:themeColor="text1"/>
          <w:sz w:val="24"/>
          <w:szCs w:val="24"/>
        </w:rPr>
        <w:t>.</w:t>
      </w:r>
      <w:r w:rsidRPr="00114DED">
        <w:rPr>
          <w:rFonts w:ascii="Arial" w:hAnsi="Arial" w:cs="Arial"/>
          <w:color w:val="000000" w:themeColor="text1"/>
          <w:sz w:val="24"/>
          <w:szCs w:val="24"/>
        </w:rPr>
        <w:t xml:space="preserve"> The fast locking pattern length shall not exceed the maximum.</w:t>
      </w:r>
      <w:r>
        <w:rPr>
          <w:rFonts w:ascii="Arial" w:hAnsi="Arial" w:cs="Arial"/>
          <w:color w:val="000000" w:themeColor="text1"/>
          <w:sz w:val="24"/>
          <w:szCs w:val="24"/>
        </w:rPr>
        <w:t xml:space="preserve"> The timing information for preamble is shown in Figure </w:t>
      </w:r>
      <w:r w:rsidR="00E96F40">
        <w:rPr>
          <w:rFonts w:ascii="Arial" w:hAnsi="Arial" w:cs="Arial"/>
          <w:color w:val="000000" w:themeColor="text1"/>
          <w:sz w:val="24"/>
          <w:szCs w:val="24"/>
        </w:rPr>
        <w:t>211</w:t>
      </w:r>
      <w:r>
        <w:rPr>
          <w:rFonts w:ascii="Arial" w:hAnsi="Arial" w:cs="Arial"/>
          <w:color w:val="000000" w:themeColor="text1"/>
          <w:sz w:val="24"/>
          <w:szCs w:val="24"/>
        </w:rPr>
        <w:t>.</w:t>
      </w:r>
    </w:p>
    <w:p w:rsidR="00114DED" w:rsidRDefault="00114DED" w:rsidP="00114DED">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1E0FE864" wp14:editId="635311E1">
            <wp:extent cx="3657600" cy="882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882650"/>
                    </a:xfrm>
                    <a:prstGeom prst="rect">
                      <a:avLst/>
                    </a:prstGeom>
                    <a:noFill/>
                    <a:ln>
                      <a:noFill/>
                    </a:ln>
                  </pic:spPr>
                </pic:pic>
              </a:graphicData>
            </a:graphic>
          </wp:inline>
        </w:drawing>
      </w:r>
    </w:p>
    <w:p w:rsidR="00114DED" w:rsidRDefault="00E96F40" w:rsidP="00114DED">
      <w:pPr>
        <w:jc w:val="center"/>
        <w:rPr>
          <w:rFonts w:ascii="Arial" w:hAnsi="Arial" w:cs="Arial"/>
          <w:color w:val="000000" w:themeColor="text1"/>
          <w:sz w:val="24"/>
          <w:szCs w:val="24"/>
        </w:rPr>
      </w:pPr>
      <w:r>
        <w:rPr>
          <w:rFonts w:ascii="Arial" w:hAnsi="Arial" w:cs="Arial"/>
          <w:b/>
          <w:color w:val="000000" w:themeColor="text1"/>
          <w:sz w:val="24"/>
          <w:szCs w:val="24"/>
        </w:rPr>
        <w:t>Figure 21</w:t>
      </w:r>
      <w:r w:rsidR="00E14467">
        <w:rPr>
          <w:rFonts w:ascii="Arial" w:hAnsi="Arial" w:cs="Arial"/>
          <w:b/>
          <w:color w:val="000000" w:themeColor="text1"/>
          <w:sz w:val="24"/>
          <w:szCs w:val="24"/>
        </w:rPr>
        <w:t>1</w:t>
      </w:r>
      <w:r w:rsidR="00114DED" w:rsidRPr="00CD7583">
        <w:rPr>
          <w:rFonts w:ascii="Arial" w:hAnsi="Arial" w:cs="Arial"/>
          <w:b/>
          <w:color w:val="000000" w:themeColor="text1"/>
          <w:sz w:val="24"/>
          <w:szCs w:val="24"/>
        </w:rPr>
        <w:t xml:space="preserve"> – </w:t>
      </w:r>
      <w:r w:rsidR="0035070F">
        <w:rPr>
          <w:rFonts w:ascii="Arial" w:hAnsi="Arial" w:cs="Arial"/>
          <w:b/>
          <w:color w:val="000000" w:themeColor="text1"/>
          <w:sz w:val="24"/>
          <w:szCs w:val="24"/>
        </w:rPr>
        <w:t>Preamble Timing Diagram</w:t>
      </w:r>
    </w:p>
    <w:p w:rsidR="0035070F" w:rsidRDefault="0035070F" w:rsidP="00114DED">
      <w:pPr>
        <w:jc w:val="both"/>
        <w:rPr>
          <w:rFonts w:ascii="Arial" w:hAnsi="Arial" w:cs="Arial"/>
          <w:color w:val="000000" w:themeColor="text1"/>
          <w:sz w:val="24"/>
          <w:szCs w:val="24"/>
        </w:rPr>
      </w:pPr>
      <w:r>
        <w:rPr>
          <w:rFonts w:ascii="Arial" w:hAnsi="Arial" w:cs="Arial"/>
          <w:color w:val="000000" w:themeColor="text1"/>
          <w:sz w:val="24"/>
          <w:szCs w:val="24"/>
        </w:rPr>
        <w:t xml:space="preserve">In </w:t>
      </w:r>
      <w:r w:rsidR="00F71E2B">
        <w:rPr>
          <w:rFonts w:ascii="Arial" w:hAnsi="Arial" w:cs="Arial"/>
          <w:color w:val="000000" w:themeColor="text1"/>
          <w:sz w:val="24"/>
          <w:szCs w:val="24"/>
        </w:rPr>
        <w:t xml:space="preserve">the </w:t>
      </w:r>
      <w:r>
        <w:rPr>
          <w:rFonts w:ascii="Arial" w:hAnsi="Arial" w:cs="Arial"/>
          <w:sz w:val="24"/>
          <w:szCs w:val="24"/>
        </w:rPr>
        <w:t xml:space="preserve">Offset Variable Pulse Width Modulation for Smart Device Flash Light PHY uses OOK </w:t>
      </w:r>
      <w:r w:rsidRPr="0035070F">
        <w:rPr>
          <w:rFonts w:ascii="Arial" w:hAnsi="Arial" w:cs="Arial"/>
          <w:color w:val="000000" w:themeColor="text1"/>
          <w:sz w:val="24"/>
          <w:szCs w:val="24"/>
        </w:rPr>
        <w:t>modulation</w:t>
      </w:r>
      <w:r>
        <w:rPr>
          <w:rFonts w:ascii="Arial" w:hAnsi="Arial" w:cs="Arial"/>
          <w:color w:val="000000" w:themeColor="text1"/>
          <w:sz w:val="24"/>
          <w:szCs w:val="24"/>
        </w:rPr>
        <w:t xml:space="preserve"> for </w:t>
      </w:r>
      <w:r w:rsidRPr="0035070F">
        <w:rPr>
          <w:rFonts w:ascii="Arial" w:hAnsi="Arial" w:cs="Arial"/>
          <w:color w:val="000000" w:themeColor="text1"/>
          <w:sz w:val="24"/>
          <w:szCs w:val="24"/>
        </w:rPr>
        <w:t xml:space="preserve">preamble </w:t>
      </w:r>
      <w:r>
        <w:rPr>
          <w:rFonts w:ascii="Arial" w:hAnsi="Arial" w:cs="Arial"/>
          <w:color w:val="000000" w:themeColor="text1"/>
          <w:sz w:val="24"/>
          <w:szCs w:val="24"/>
        </w:rPr>
        <w:t>transmission using flash light. The Preambl</w:t>
      </w:r>
      <w:r w:rsidR="00E96F40">
        <w:rPr>
          <w:rFonts w:ascii="Arial" w:hAnsi="Arial" w:cs="Arial"/>
          <w:color w:val="000000" w:themeColor="text1"/>
          <w:sz w:val="24"/>
          <w:szCs w:val="24"/>
        </w:rPr>
        <w:t>e Bit Mapping shown in Figure 212</w:t>
      </w:r>
      <w:r>
        <w:rPr>
          <w:rFonts w:ascii="Arial" w:hAnsi="Arial" w:cs="Arial"/>
          <w:color w:val="000000" w:themeColor="text1"/>
          <w:sz w:val="24"/>
          <w:szCs w:val="24"/>
        </w:rPr>
        <w:t>.</w:t>
      </w:r>
    </w:p>
    <w:p w:rsidR="0035070F" w:rsidRDefault="0035070F" w:rsidP="0035070F">
      <w:pPr>
        <w:ind w:left="1440" w:firstLine="720"/>
        <w:jc w:val="both"/>
        <w:rPr>
          <w:rFonts w:ascii="Arial" w:hAnsi="Arial" w:cs="Arial"/>
          <w:color w:val="000000" w:themeColor="text1"/>
          <w:sz w:val="24"/>
          <w:szCs w:val="24"/>
        </w:rPr>
      </w:pPr>
      <w:r>
        <w:rPr>
          <w:rFonts w:ascii="Arial" w:hAnsi="Arial" w:cs="Arial"/>
          <w:noProof/>
          <w:color w:val="000000" w:themeColor="text1"/>
          <w:sz w:val="24"/>
          <w:szCs w:val="24"/>
        </w:rPr>
        <w:lastRenderedPageBreak/>
        <w:drawing>
          <wp:inline distT="0" distB="0" distL="0" distR="0" wp14:anchorId="04E1BE82" wp14:editId="63562591">
            <wp:extent cx="3072765" cy="12655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2765" cy="1265555"/>
                    </a:xfrm>
                    <a:prstGeom prst="rect">
                      <a:avLst/>
                    </a:prstGeom>
                    <a:noFill/>
                    <a:ln>
                      <a:noFill/>
                    </a:ln>
                  </pic:spPr>
                </pic:pic>
              </a:graphicData>
            </a:graphic>
          </wp:inline>
        </w:drawing>
      </w:r>
    </w:p>
    <w:p w:rsidR="0035070F" w:rsidRDefault="0035070F" w:rsidP="0035070F">
      <w:pPr>
        <w:jc w:val="center"/>
        <w:rPr>
          <w:rFonts w:ascii="Arial" w:hAnsi="Arial" w:cs="Arial"/>
          <w:color w:val="000000" w:themeColor="text1"/>
          <w:sz w:val="24"/>
          <w:szCs w:val="24"/>
        </w:rPr>
      </w:pPr>
      <w:r w:rsidRPr="00CD7583">
        <w:rPr>
          <w:rFonts w:ascii="Arial" w:hAnsi="Arial" w:cs="Arial"/>
          <w:b/>
          <w:color w:val="000000" w:themeColor="text1"/>
          <w:sz w:val="24"/>
          <w:szCs w:val="24"/>
        </w:rPr>
        <w:t xml:space="preserve">Figure </w:t>
      </w:r>
      <w:r w:rsidR="00E96F40">
        <w:rPr>
          <w:rFonts w:ascii="Arial" w:hAnsi="Arial" w:cs="Arial"/>
          <w:b/>
          <w:color w:val="000000" w:themeColor="text1"/>
          <w:sz w:val="24"/>
          <w:szCs w:val="24"/>
        </w:rPr>
        <w:t>212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 xml:space="preserve">Preamble Transmission – </w:t>
      </w:r>
      <w:r w:rsidR="00306241">
        <w:rPr>
          <w:rFonts w:ascii="Arial" w:hAnsi="Arial" w:cs="Arial"/>
          <w:b/>
          <w:color w:val="000000" w:themeColor="text1"/>
          <w:sz w:val="24"/>
          <w:szCs w:val="24"/>
        </w:rPr>
        <w:t>OFFSET VPWM</w:t>
      </w:r>
      <w:r>
        <w:rPr>
          <w:rFonts w:ascii="Arial" w:hAnsi="Arial" w:cs="Arial"/>
          <w:b/>
          <w:color w:val="000000" w:themeColor="text1"/>
          <w:sz w:val="24"/>
          <w:szCs w:val="24"/>
        </w:rPr>
        <w:t xml:space="preserve"> BIT MAPPING</w:t>
      </w:r>
    </w:p>
    <w:p w:rsidR="00114DED" w:rsidRDefault="00E96F40" w:rsidP="00114DED">
      <w:pPr>
        <w:rPr>
          <w:rFonts w:ascii="Arial" w:hAnsi="Arial" w:cs="Arial"/>
          <w:b/>
          <w:sz w:val="24"/>
          <w:szCs w:val="24"/>
        </w:rPr>
      </w:pPr>
      <w:r>
        <w:rPr>
          <w:rFonts w:ascii="Arial" w:hAnsi="Arial" w:cs="Arial"/>
          <w:b/>
          <w:sz w:val="24"/>
          <w:szCs w:val="24"/>
        </w:rPr>
        <w:t>8.6.6.3.2</w:t>
      </w:r>
      <w:r w:rsidR="00BE0F8E">
        <w:rPr>
          <w:rFonts w:ascii="Arial" w:hAnsi="Arial" w:cs="Arial"/>
          <w:b/>
          <w:sz w:val="24"/>
          <w:szCs w:val="24"/>
        </w:rPr>
        <w:t xml:space="preserve"> </w:t>
      </w:r>
      <w:r w:rsidR="00114DED">
        <w:rPr>
          <w:rFonts w:ascii="Arial" w:hAnsi="Arial" w:cs="Arial"/>
          <w:b/>
          <w:sz w:val="24"/>
          <w:szCs w:val="24"/>
        </w:rPr>
        <w:t>PSDU Field</w:t>
      </w:r>
    </w:p>
    <w:p w:rsidR="00114DED" w:rsidRPr="00072CFD" w:rsidRDefault="00114DED" w:rsidP="00114DED">
      <w:pPr>
        <w:jc w:val="both"/>
        <w:rPr>
          <w:rFonts w:ascii="Arial" w:hAnsi="Arial" w:cs="Arial"/>
          <w:color w:val="FF0000"/>
          <w:sz w:val="24"/>
          <w:szCs w:val="24"/>
        </w:rPr>
      </w:pPr>
      <w:r w:rsidRPr="00072CFD">
        <w:rPr>
          <w:rFonts w:ascii="Arial" w:hAnsi="Arial" w:cs="Arial"/>
          <w:color w:val="FF0000"/>
          <w:sz w:val="24"/>
          <w:szCs w:val="24"/>
        </w:rPr>
        <w:t>The PSDU field has a variable length and carries the data of the PHY</w:t>
      </w:r>
      <w:r w:rsidR="00306241" w:rsidRPr="00072CFD">
        <w:rPr>
          <w:rFonts w:ascii="Arial" w:hAnsi="Arial" w:cs="Arial"/>
          <w:color w:val="FF0000"/>
          <w:sz w:val="24"/>
          <w:szCs w:val="24"/>
        </w:rPr>
        <w:t xml:space="preserve"> IV</w:t>
      </w:r>
      <w:r w:rsidRPr="00072CFD">
        <w:rPr>
          <w:rFonts w:ascii="Arial" w:hAnsi="Arial" w:cs="Arial"/>
          <w:color w:val="FF0000"/>
          <w:sz w:val="24"/>
          <w:szCs w:val="24"/>
        </w:rPr>
        <w:t xml:space="preserve"> frame. The FCS is appended if the PSDU has a non-zero byte payload. The structure of the PSD</w:t>
      </w:r>
      <w:r w:rsidR="00E96F40">
        <w:rPr>
          <w:rFonts w:ascii="Arial" w:hAnsi="Arial" w:cs="Arial"/>
          <w:color w:val="FF0000"/>
          <w:sz w:val="24"/>
          <w:szCs w:val="24"/>
        </w:rPr>
        <w:t>U field is as shown in Figure 213</w:t>
      </w:r>
      <w:r w:rsidRPr="00072CFD">
        <w:rPr>
          <w:rFonts w:ascii="Arial" w:hAnsi="Arial" w:cs="Arial"/>
          <w:color w:val="FF0000"/>
          <w:sz w:val="24"/>
          <w:szCs w:val="24"/>
        </w:rPr>
        <w:t>.</w:t>
      </w:r>
    </w:p>
    <w:p w:rsidR="00114DED" w:rsidRDefault="00114DED" w:rsidP="00114DED">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7AEC092F" wp14:editId="4C29444A">
            <wp:extent cx="2244725" cy="70040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114DED" w:rsidRPr="00072CFD" w:rsidRDefault="00E96F40" w:rsidP="00114DED">
      <w:pPr>
        <w:jc w:val="center"/>
        <w:rPr>
          <w:rFonts w:ascii="Arial" w:hAnsi="Arial" w:cs="Arial"/>
          <w:b/>
          <w:color w:val="FF0000"/>
          <w:sz w:val="24"/>
          <w:szCs w:val="24"/>
        </w:rPr>
      </w:pPr>
      <w:r>
        <w:rPr>
          <w:rFonts w:ascii="Arial" w:hAnsi="Arial" w:cs="Arial"/>
          <w:b/>
          <w:color w:val="FF0000"/>
          <w:sz w:val="24"/>
          <w:szCs w:val="24"/>
        </w:rPr>
        <w:t>Figure 213</w:t>
      </w:r>
      <w:r w:rsidR="00114DED" w:rsidRPr="00072CFD">
        <w:rPr>
          <w:rFonts w:ascii="Arial" w:hAnsi="Arial" w:cs="Arial"/>
          <w:b/>
          <w:color w:val="FF0000"/>
          <w:sz w:val="24"/>
          <w:szCs w:val="24"/>
        </w:rPr>
        <w:t xml:space="preserve"> –</w:t>
      </w:r>
      <w:r w:rsidR="00306241" w:rsidRPr="00072CFD">
        <w:rPr>
          <w:rFonts w:ascii="Arial" w:hAnsi="Arial" w:cs="Arial"/>
          <w:b/>
          <w:color w:val="FF0000"/>
          <w:sz w:val="24"/>
          <w:szCs w:val="24"/>
        </w:rPr>
        <w:t xml:space="preserve"> </w:t>
      </w:r>
      <w:r w:rsidR="005B3217">
        <w:rPr>
          <w:rFonts w:ascii="Arial" w:hAnsi="Arial" w:cs="Arial"/>
          <w:b/>
          <w:color w:val="FF0000"/>
          <w:sz w:val="24"/>
          <w:szCs w:val="24"/>
        </w:rPr>
        <w:t xml:space="preserve">Offset-VPWM </w:t>
      </w:r>
      <w:r w:rsidR="00114DED" w:rsidRPr="00072CFD">
        <w:rPr>
          <w:rFonts w:ascii="Arial" w:hAnsi="Arial" w:cs="Arial"/>
          <w:b/>
          <w:color w:val="FF0000"/>
          <w:sz w:val="24"/>
          <w:szCs w:val="24"/>
        </w:rPr>
        <w:t>PHY</w:t>
      </w:r>
      <w:r w:rsidR="00306241" w:rsidRPr="00072CFD">
        <w:rPr>
          <w:rFonts w:ascii="Arial" w:hAnsi="Arial" w:cs="Arial"/>
          <w:b/>
          <w:color w:val="FF0000"/>
          <w:sz w:val="24"/>
          <w:szCs w:val="24"/>
        </w:rPr>
        <w:t xml:space="preserve"> </w:t>
      </w:r>
      <w:r w:rsidR="00114DED" w:rsidRPr="00072CFD">
        <w:rPr>
          <w:rFonts w:ascii="Arial" w:hAnsi="Arial" w:cs="Arial"/>
          <w:b/>
          <w:color w:val="FF0000"/>
          <w:sz w:val="24"/>
          <w:szCs w:val="24"/>
        </w:rPr>
        <w:t>PSDU Field Structure</w:t>
      </w:r>
    </w:p>
    <w:p w:rsidR="00060B22" w:rsidRDefault="00060B22"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060B22" w:rsidRDefault="00060B22" w:rsidP="00BD4B22">
      <w:pPr>
        <w:autoSpaceDE w:val="0"/>
        <w:autoSpaceDN w:val="0"/>
        <w:adjustRightInd w:val="0"/>
        <w:spacing w:after="0" w:line="240" w:lineRule="auto"/>
        <w:rPr>
          <w:rFonts w:ascii="Arial-BoldMT" w:hAnsi="Arial-BoldMT" w:cs="Arial-BoldMT"/>
          <w:b/>
          <w:bCs/>
        </w:rPr>
      </w:pPr>
    </w:p>
    <w:p w:rsidR="009F0945" w:rsidRDefault="009F0945">
      <w:pPr>
        <w:rPr>
          <w:rFonts w:ascii="Arial-BoldMT" w:hAnsi="Arial-BoldMT" w:cs="Arial-BoldMT"/>
          <w:b/>
          <w:bCs/>
          <w:sz w:val="24"/>
          <w:szCs w:val="24"/>
        </w:rPr>
      </w:pPr>
      <w:r>
        <w:rPr>
          <w:rFonts w:ascii="Arial-BoldMT" w:hAnsi="Arial-BoldMT" w:cs="Arial-BoldMT"/>
          <w:b/>
          <w:bCs/>
          <w:sz w:val="24"/>
          <w:szCs w:val="24"/>
        </w:rPr>
        <w:br w:type="page"/>
      </w:r>
    </w:p>
    <w:p w:rsidR="00443DF6" w:rsidRPr="00333D27" w:rsidRDefault="00B83E59" w:rsidP="00443DF6">
      <w:pPr>
        <w:pStyle w:val="Heading1"/>
        <w:rPr>
          <w:rFonts w:ascii="Arial" w:hAnsi="Arial" w:cs="Arial"/>
          <w:b/>
          <w:color w:val="auto"/>
          <w:sz w:val="28"/>
          <w:szCs w:val="28"/>
          <w:u w:val="single"/>
        </w:rPr>
      </w:pPr>
      <w:bookmarkStart w:id="2" w:name="_Toc445772548"/>
      <w:bookmarkStart w:id="3" w:name="_Toc445802867"/>
      <w:bookmarkStart w:id="4" w:name="_Toc445807712"/>
      <w:r w:rsidRPr="00333D27">
        <w:rPr>
          <w:b/>
          <w:color w:val="auto"/>
          <w:sz w:val="28"/>
          <w:szCs w:val="28"/>
        </w:rPr>
        <w:lastRenderedPageBreak/>
        <w:t>2</w:t>
      </w:r>
      <w:r w:rsidR="00333D27" w:rsidRPr="00333D27">
        <w:rPr>
          <w:b/>
          <w:color w:val="auto"/>
          <w:sz w:val="28"/>
          <w:szCs w:val="28"/>
        </w:rPr>
        <w:t>.</w:t>
      </w:r>
      <w:r w:rsidRPr="00333D27">
        <w:rPr>
          <w:b/>
          <w:color w:val="auto"/>
          <w:sz w:val="28"/>
          <w:szCs w:val="28"/>
        </w:rPr>
        <w:t xml:space="preserve"> </w:t>
      </w:r>
      <w:r w:rsidR="00254888" w:rsidRPr="00333D27">
        <w:rPr>
          <w:b/>
          <w:color w:val="auto"/>
          <w:sz w:val="28"/>
          <w:szCs w:val="28"/>
        </w:rPr>
        <w:t>PHY PIP ATTRIBUTES FOR OFFSET-VPWM</w:t>
      </w:r>
    </w:p>
    <w:p w:rsidR="0007043A" w:rsidRPr="00443DF6" w:rsidRDefault="0007043A" w:rsidP="00183DF3">
      <w:pPr>
        <w:pStyle w:val="Heading1"/>
        <w:numPr>
          <w:ilvl w:val="2"/>
          <w:numId w:val="14"/>
        </w:numPr>
        <w:rPr>
          <w:rFonts w:ascii="Arial" w:hAnsi="Arial" w:cs="Arial"/>
          <w:b/>
          <w:color w:val="auto"/>
          <w:sz w:val="26"/>
          <w:szCs w:val="26"/>
        </w:rPr>
      </w:pPr>
      <w:r w:rsidRPr="00443DF6">
        <w:rPr>
          <w:rFonts w:ascii="Arial" w:hAnsi="Arial" w:cs="Arial"/>
          <w:b/>
          <w:color w:val="auto"/>
          <w:sz w:val="26"/>
          <w:szCs w:val="26"/>
        </w:rPr>
        <w:t>PHY PIB Attributes</w:t>
      </w:r>
      <w:bookmarkEnd w:id="2"/>
      <w:bookmarkEnd w:id="3"/>
      <w:bookmarkEnd w:id="4"/>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EE7F6A" w:rsidRPr="00AC708A" w:rsidRDefault="00EE7F6A" w:rsidP="00EE7F6A">
      <w:pPr>
        <w:jc w:val="both"/>
        <w:rPr>
          <w:rFonts w:ascii="Arial" w:hAnsi="Arial" w:cs="Arial"/>
          <w:sz w:val="24"/>
          <w:szCs w:val="24"/>
        </w:rPr>
      </w:pPr>
      <w:r w:rsidRPr="00AC708A">
        <w:rPr>
          <w:rFonts w:ascii="Arial" w:hAnsi="Arial" w:cs="Arial"/>
          <w:sz w:val="24"/>
          <w:szCs w:val="24"/>
        </w:rPr>
        <w:t xml:space="preserve">The </w:t>
      </w:r>
      <w:r>
        <w:rPr>
          <w:rFonts w:ascii="Arial" w:hAnsi="Arial" w:cs="Arial"/>
          <w:sz w:val="24"/>
          <w:szCs w:val="24"/>
        </w:rPr>
        <w:t>PHY</w:t>
      </w:r>
      <w:r w:rsidRPr="00AC708A">
        <w:rPr>
          <w:rFonts w:ascii="Arial" w:hAnsi="Arial" w:cs="Arial"/>
          <w:sz w:val="24"/>
          <w:szCs w:val="24"/>
        </w:rPr>
        <w:t xml:space="preserve"> PIB comprises the attributes required to manage the </w:t>
      </w:r>
      <w:r>
        <w:rPr>
          <w:rFonts w:ascii="Arial" w:hAnsi="Arial" w:cs="Arial"/>
          <w:sz w:val="24"/>
          <w:szCs w:val="24"/>
        </w:rPr>
        <w:t>PHY</w:t>
      </w:r>
      <w:r w:rsidRPr="00AC708A">
        <w:rPr>
          <w:rFonts w:ascii="Arial" w:hAnsi="Arial" w:cs="Arial"/>
          <w:sz w:val="24"/>
          <w:szCs w:val="24"/>
        </w:rPr>
        <w:t xml:space="preserve"> sublayer of a device. The attributes contained in the IEEE802.15.7-2011 </w:t>
      </w:r>
      <w:r>
        <w:rPr>
          <w:rFonts w:ascii="Arial" w:hAnsi="Arial" w:cs="Arial"/>
          <w:sz w:val="24"/>
          <w:szCs w:val="24"/>
        </w:rPr>
        <w:t>PHY</w:t>
      </w:r>
      <w:r w:rsidRPr="00AC708A">
        <w:rPr>
          <w:rFonts w:ascii="Arial" w:hAnsi="Arial" w:cs="Arial"/>
          <w:sz w:val="24"/>
          <w:szCs w:val="24"/>
        </w:rPr>
        <w:t xml:space="preserve"> PIB are presented in Table </w:t>
      </w:r>
      <w:r>
        <w:rPr>
          <w:rFonts w:ascii="Arial" w:hAnsi="Arial" w:cs="Arial"/>
          <w:sz w:val="24"/>
          <w:szCs w:val="24"/>
        </w:rPr>
        <w:t>1</w:t>
      </w:r>
      <w:r w:rsidR="00254888">
        <w:rPr>
          <w:rFonts w:ascii="Arial" w:hAnsi="Arial" w:cs="Arial"/>
          <w:sz w:val="24"/>
          <w:szCs w:val="24"/>
        </w:rPr>
        <w:t>25</w:t>
      </w:r>
      <w:r>
        <w:rPr>
          <w:rFonts w:ascii="Arial" w:hAnsi="Arial" w:cs="Arial"/>
          <w:sz w:val="24"/>
          <w:szCs w:val="24"/>
        </w:rPr>
        <w:t xml:space="preserve"> - PHY</w:t>
      </w:r>
      <w:r w:rsidRPr="00AC708A">
        <w:rPr>
          <w:rFonts w:ascii="Arial" w:hAnsi="Arial" w:cs="Arial"/>
          <w:sz w:val="24"/>
          <w:szCs w:val="24"/>
        </w:rPr>
        <w:t xml:space="preserve"> PIB Attributes.</w:t>
      </w:r>
    </w:p>
    <w:p w:rsidR="00EE7F6A" w:rsidRPr="00072CFD" w:rsidRDefault="00EE7F6A" w:rsidP="00EE7F6A">
      <w:pPr>
        <w:jc w:val="both"/>
        <w:rPr>
          <w:rFonts w:ascii="Arial" w:hAnsi="Arial" w:cs="Arial"/>
          <w:color w:val="FF0000"/>
          <w:sz w:val="24"/>
          <w:szCs w:val="24"/>
        </w:rPr>
      </w:pPr>
      <w:r w:rsidRPr="00072CFD">
        <w:rPr>
          <w:rFonts w:ascii="Arial" w:hAnsi="Arial" w:cs="Arial"/>
          <w:color w:val="FF0000"/>
          <w:sz w:val="24"/>
          <w:szCs w:val="24"/>
        </w:rPr>
        <w:t>The additional PHY</w:t>
      </w:r>
      <w:r w:rsidR="00756AF0" w:rsidRPr="00072CFD">
        <w:rPr>
          <w:rFonts w:ascii="Arial" w:hAnsi="Arial" w:cs="Arial"/>
          <w:color w:val="FF0000"/>
          <w:sz w:val="24"/>
          <w:szCs w:val="24"/>
        </w:rPr>
        <w:t xml:space="preserve"> IV</w:t>
      </w:r>
      <w:r w:rsidRPr="00072CFD">
        <w:rPr>
          <w:rFonts w:ascii="Arial" w:hAnsi="Arial" w:cs="Arial"/>
          <w:color w:val="FF0000"/>
          <w:sz w:val="24"/>
          <w:szCs w:val="24"/>
        </w:rPr>
        <w:t xml:space="preserve"> PIB attributes added for Offset Variable Pulse Width Modulation for Smart Device Flash Light PHY is presented </w:t>
      </w:r>
      <w:r w:rsidR="005D7EB6">
        <w:rPr>
          <w:rFonts w:ascii="Arial" w:hAnsi="Arial" w:cs="Arial"/>
          <w:color w:val="FF0000"/>
          <w:sz w:val="24"/>
          <w:szCs w:val="24"/>
        </w:rPr>
        <w:t xml:space="preserve">in </w:t>
      </w:r>
      <w:r w:rsidRPr="00072CFD">
        <w:rPr>
          <w:rFonts w:ascii="Arial" w:hAnsi="Arial" w:cs="Arial"/>
          <w:color w:val="FF0000"/>
          <w:sz w:val="24"/>
          <w:szCs w:val="24"/>
        </w:rPr>
        <w:t xml:space="preserve">the </w:t>
      </w:r>
      <w:r w:rsidR="00254888" w:rsidRPr="00254888">
        <w:rPr>
          <w:rFonts w:ascii="Arial" w:hAnsi="Arial" w:cs="Arial"/>
          <w:color w:val="FF0000"/>
          <w:sz w:val="24"/>
          <w:szCs w:val="24"/>
        </w:rPr>
        <w:t xml:space="preserve">Table </w:t>
      </w:r>
      <w:r w:rsidR="00C147AE">
        <w:rPr>
          <w:rFonts w:ascii="Arial" w:hAnsi="Arial" w:cs="Arial"/>
          <w:color w:val="FF0000"/>
          <w:sz w:val="24"/>
          <w:szCs w:val="24"/>
        </w:rPr>
        <w:t xml:space="preserve">188 </w:t>
      </w:r>
      <w:r w:rsidR="00254888" w:rsidRPr="00254888">
        <w:rPr>
          <w:rFonts w:ascii="Arial" w:hAnsi="Arial" w:cs="Arial"/>
          <w:color w:val="FF0000"/>
          <w:sz w:val="24"/>
          <w:szCs w:val="24"/>
        </w:rPr>
        <w:t>—PHY PIB attributes (continued)</w:t>
      </w:r>
      <w:r w:rsidRPr="00072CFD">
        <w:rPr>
          <w:rFonts w:ascii="Arial" w:hAnsi="Arial" w:cs="Arial"/>
          <w:color w:val="FF0000"/>
          <w:sz w:val="24"/>
          <w:szCs w:val="24"/>
        </w:rPr>
        <w:t>.</w:t>
      </w:r>
    </w:p>
    <w:p w:rsidR="00EE7F6A" w:rsidRDefault="00EE7F6A" w:rsidP="00EE7F6A">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EE7F6A" w:rsidTr="00FF7A21">
        <w:tc>
          <w:tcPr>
            <w:tcW w:w="9350" w:type="dxa"/>
            <w:gridSpan w:val="5"/>
          </w:tcPr>
          <w:p w:rsidR="00EE7F6A" w:rsidRPr="002D0EFA" w:rsidRDefault="00EE7F6A" w:rsidP="00FF7A21">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EE7F6A" w:rsidRPr="002874E1" w:rsidTr="00FF7A21">
        <w:tc>
          <w:tcPr>
            <w:tcW w:w="2245"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EE7F6A" w:rsidTr="00FF7A21">
        <w:tc>
          <w:tcPr>
            <w:tcW w:w="2245" w:type="dxa"/>
          </w:tcPr>
          <w:p w:rsidR="00EE7F6A" w:rsidRPr="00787F4A" w:rsidRDefault="00EE7F6A" w:rsidP="00EE7F6A">
            <w:pPr>
              <w:autoSpaceDE w:val="0"/>
              <w:autoSpaceDN w:val="0"/>
              <w:adjustRightInd w:val="0"/>
              <w:rPr>
                <w:rFonts w:cs="TimesNewRomanPSMT"/>
                <w:sz w:val="24"/>
                <w:szCs w:val="24"/>
              </w:rPr>
            </w:pPr>
            <w:proofErr w:type="spellStart"/>
            <w:r w:rsidRPr="00787F4A">
              <w:rPr>
                <w:rFonts w:cs="TimesNewRomanPSMT"/>
                <w:sz w:val="24"/>
                <w:szCs w:val="24"/>
              </w:rPr>
              <w:t>phy</w:t>
            </w:r>
            <w:r>
              <w:rPr>
                <w:rFonts w:cs="TimesNewRomanPSMT"/>
                <w:sz w:val="24"/>
                <w:szCs w:val="24"/>
              </w:rPr>
              <w:t>SMFlashLIGHT</w:t>
            </w:r>
            <w:r w:rsidRPr="00787F4A">
              <w:rPr>
                <w:rFonts w:cs="TimesNewRomanPSMT"/>
                <w:sz w:val="24"/>
                <w:szCs w:val="24"/>
              </w:rPr>
              <w:t>ApplicationSpecificMode</w:t>
            </w:r>
            <w:proofErr w:type="spellEnd"/>
          </w:p>
        </w:tc>
        <w:tc>
          <w:tcPr>
            <w:tcW w:w="126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EE7F6A" w:rsidRPr="00787F4A" w:rsidRDefault="00EE7F6A" w:rsidP="00FF7A21">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EE7F6A" w:rsidRPr="00787F4A" w:rsidRDefault="00EE7F6A" w:rsidP="00FF7A21">
            <w:pPr>
              <w:jc w:val="both"/>
              <w:rPr>
                <w:sz w:val="24"/>
                <w:szCs w:val="24"/>
              </w:rPr>
            </w:pPr>
            <w:r w:rsidRPr="00787F4A">
              <w:rPr>
                <w:sz w:val="24"/>
                <w:szCs w:val="24"/>
              </w:rPr>
              <w:t>0 : Normal Data (Media Content, Information Content based on the Application used)</w:t>
            </w:r>
          </w:p>
          <w:p w:rsidR="00EE7F6A" w:rsidRPr="00787F4A" w:rsidRDefault="00EE7F6A" w:rsidP="00FF7A21">
            <w:pPr>
              <w:jc w:val="both"/>
              <w:rPr>
                <w:sz w:val="24"/>
                <w:szCs w:val="24"/>
              </w:rPr>
            </w:pPr>
            <w:r w:rsidRPr="00787F4A">
              <w:rPr>
                <w:sz w:val="24"/>
                <w:szCs w:val="24"/>
              </w:rPr>
              <w:t xml:space="preserve">1 : ID Data </w:t>
            </w:r>
          </w:p>
          <w:p w:rsidR="00EE7F6A" w:rsidRPr="00787F4A" w:rsidRDefault="00EE7F6A" w:rsidP="00FF7A21">
            <w:pPr>
              <w:autoSpaceDE w:val="0"/>
              <w:autoSpaceDN w:val="0"/>
              <w:adjustRightInd w:val="0"/>
              <w:jc w:val="both"/>
              <w:rPr>
                <w:rFonts w:cs="TimesNewRomanPSMT"/>
                <w:sz w:val="24"/>
                <w:szCs w:val="24"/>
              </w:rPr>
            </w:pPr>
            <w:r w:rsidRPr="00787F4A">
              <w:rPr>
                <w:sz w:val="24"/>
                <w:szCs w:val="24"/>
              </w:rPr>
              <w:t>2 : Authentication Data</w:t>
            </w:r>
          </w:p>
        </w:tc>
      </w:tr>
      <w:tr w:rsidR="00D73E11" w:rsidTr="00FF7A21">
        <w:tc>
          <w:tcPr>
            <w:tcW w:w="2245" w:type="dxa"/>
          </w:tcPr>
          <w:p w:rsidR="00D73E11" w:rsidRDefault="00D73E11" w:rsidP="00D73E11">
            <w:pPr>
              <w:autoSpaceDE w:val="0"/>
              <w:autoSpaceDN w:val="0"/>
              <w:adjustRightInd w:val="0"/>
              <w:rPr>
                <w:rFonts w:ascii="TimesNewRomanPSMT" w:hAnsi="TimesNewRomanPSMT" w:cs="TimesNewRomanPSMT"/>
                <w:sz w:val="20"/>
                <w:szCs w:val="20"/>
              </w:rPr>
            </w:pPr>
            <w:proofErr w:type="spellStart"/>
            <w:r>
              <w:rPr>
                <w:sz w:val="24"/>
                <w:szCs w:val="24"/>
              </w:rPr>
              <w:t>phyOffsetVPWMStdPERIOD</w:t>
            </w:r>
            <w:proofErr w:type="spellEnd"/>
          </w:p>
        </w:tc>
        <w:tc>
          <w:tcPr>
            <w:tcW w:w="1260" w:type="dxa"/>
          </w:tcPr>
          <w:p w:rsidR="00D73E11" w:rsidRPr="00787F4A" w:rsidRDefault="00D73E11" w:rsidP="00D73E11">
            <w:pPr>
              <w:autoSpaceDE w:val="0"/>
              <w:autoSpaceDN w:val="0"/>
              <w:adjustRightInd w:val="0"/>
              <w:jc w:val="center"/>
              <w:rPr>
                <w:rFonts w:cs="TimesNewRomanPSMT"/>
                <w:sz w:val="24"/>
                <w:szCs w:val="24"/>
              </w:rPr>
            </w:pPr>
            <w:r w:rsidRPr="00787F4A">
              <w:rPr>
                <w:rFonts w:cs="TimesNewRomanPSMT"/>
                <w:sz w:val="24"/>
                <w:szCs w:val="24"/>
              </w:rPr>
              <w:t>0x1</w:t>
            </w:r>
            <w:r>
              <w:rPr>
                <w:rFonts w:cs="TimesNewRomanPSMT"/>
                <w:sz w:val="24"/>
                <w:szCs w:val="24"/>
              </w:rPr>
              <w:t>1</w:t>
            </w:r>
          </w:p>
        </w:tc>
        <w:tc>
          <w:tcPr>
            <w:tcW w:w="1350" w:type="dxa"/>
          </w:tcPr>
          <w:p w:rsidR="00D73E11" w:rsidRPr="00787F4A" w:rsidRDefault="00D73E11" w:rsidP="00D73E11">
            <w:pPr>
              <w:autoSpaceDE w:val="0"/>
              <w:autoSpaceDN w:val="0"/>
              <w:adjustRightInd w:val="0"/>
              <w:jc w:val="center"/>
              <w:rPr>
                <w:rFonts w:cs="TimesNewRomanPSMT"/>
                <w:sz w:val="24"/>
                <w:szCs w:val="24"/>
              </w:rPr>
            </w:pPr>
            <w:r>
              <w:rPr>
                <w:sz w:val="24"/>
                <w:szCs w:val="24"/>
              </w:rPr>
              <w:t>Integer</w:t>
            </w:r>
          </w:p>
        </w:tc>
        <w:tc>
          <w:tcPr>
            <w:tcW w:w="990" w:type="dxa"/>
          </w:tcPr>
          <w:p w:rsidR="00D73E11" w:rsidRPr="00787F4A" w:rsidRDefault="00D73E11" w:rsidP="00D73E11">
            <w:pPr>
              <w:autoSpaceDE w:val="0"/>
              <w:autoSpaceDN w:val="0"/>
              <w:adjustRightInd w:val="0"/>
              <w:jc w:val="center"/>
              <w:rPr>
                <w:rFonts w:cs="TimesNewRomanPSMT"/>
                <w:sz w:val="24"/>
                <w:szCs w:val="24"/>
              </w:rPr>
            </w:pPr>
            <w:r w:rsidRPr="0073678D">
              <w:rPr>
                <w:sz w:val="24"/>
                <w:szCs w:val="24"/>
              </w:rPr>
              <w:t>0-</w:t>
            </w:r>
            <w:r>
              <w:rPr>
                <w:sz w:val="24"/>
                <w:szCs w:val="24"/>
              </w:rPr>
              <w:t>65535</w:t>
            </w:r>
          </w:p>
        </w:tc>
        <w:tc>
          <w:tcPr>
            <w:tcW w:w="3505" w:type="dxa"/>
          </w:tcPr>
          <w:p w:rsidR="00D73E11" w:rsidRPr="00787F4A" w:rsidRDefault="00D73E11" w:rsidP="00D73E11">
            <w:pPr>
              <w:autoSpaceDE w:val="0"/>
              <w:autoSpaceDN w:val="0"/>
              <w:adjustRightInd w:val="0"/>
              <w:jc w:val="both"/>
              <w:rPr>
                <w:rFonts w:cs="TimesNewRomanPSMT"/>
                <w:sz w:val="24"/>
                <w:szCs w:val="24"/>
              </w:rPr>
            </w:pPr>
            <w:r>
              <w:rPr>
                <w:sz w:val="24"/>
                <w:szCs w:val="24"/>
              </w:rPr>
              <w:t>This attribute specify the standard PWM period used to transmit the data (in micro secs)</w:t>
            </w:r>
          </w:p>
        </w:tc>
      </w:tr>
      <w:tr w:rsidR="00D73E11" w:rsidTr="00FF7A21">
        <w:tc>
          <w:tcPr>
            <w:tcW w:w="2245" w:type="dxa"/>
          </w:tcPr>
          <w:p w:rsidR="00D73E11" w:rsidRDefault="00D73E11" w:rsidP="00D73E11">
            <w:pPr>
              <w:autoSpaceDE w:val="0"/>
              <w:autoSpaceDN w:val="0"/>
              <w:adjustRightInd w:val="0"/>
              <w:rPr>
                <w:rFonts w:ascii="TimesNewRomanPSMT" w:hAnsi="TimesNewRomanPSMT" w:cs="TimesNewRomanPSMT"/>
                <w:sz w:val="20"/>
                <w:szCs w:val="20"/>
              </w:rPr>
            </w:pPr>
            <w:proofErr w:type="spellStart"/>
            <w:r>
              <w:rPr>
                <w:sz w:val="24"/>
                <w:szCs w:val="24"/>
              </w:rPr>
              <w:t>phyOffsetVPWMOffsetPERIOD</w:t>
            </w:r>
            <w:proofErr w:type="spellEnd"/>
          </w:p>
        </w:tc>
        <w:tc>
          <w:tcPr>
            <w:tcW w:w="1260" w:type="dxa"/>
          </w:tcPr>
          <w:p w:rsidR="00D73E11" w:rsidRPr="00787F4A" w:rsidRDefault="00D73E11" w:rsidP="00D73E11">
            <w:pPr>
              <w:autoSpaceDE w:val="0"/>
              <w:autoSpaceDN w:val="0"/>
              <w:adjustRightInd w:val="0"/>
              <w:jc w:val="center"/>
              <w:rPr>
                <w:rFonts w:cs="TimesNewRomanPSMT"/>
                <w:sz w:val="24"/>
                <w:szCs w:val="24"/>
              </w:rPr>
            </w:pPr>
            <w:r w:rsidRPr="00787F4A">
              <w:rPr>
                <w:rFonts w:cs="TimesNewRomanPSMT"/>
                <w:sz w:val="24"/>
                <w:szCs w:val="24"/>
              </w:rPr>
              <w:t>0x1</w:t>
            </w:r>
            <w:r>
              <w:rPr>
                <w:rFonts w:cs="TimesNewRomanPSMT"/>
                <w:sz w:val="24"/>
                <w:szCs w:val="24"/>
              </w:rPr>
              <w:t>2</w:t>
            </w:r>
          </w:p>
        </w:tc>
        <w:tc>
          <w:tcPr>
            <w:tcW w:w="1350" w:type="dxa"/>
          </w:tcPr>
          <w:p w:rsidR="00D73E11" w:rsidRPr="00787F4A" w:rsidRDefault="00D73E11" w:rsidP="00D73E11">
            <w:pPr>
              <w:autoSpaceDE w:val="0"/>
              <w:autoSpaceDN w:val="0"/>
              <w:adjustRightInd w:val="0"/>
              <w:jc w:val="center"/>
              <w:rPr>
                <w:rFonts w:cs="TimesNewRomanPSMT"/>
                <w:sz w:val="24"/>
                <w:szCs w:val="24"/>
              </w:rPr>
            </w:pPr>
            <w:r>
              <w:rPr>
                <w:sz w:val="24"/>
                <w:szCs w:val="24"/>
              </w:rPr>
              <w:t>Integer</w:t>
            </w:r>
          </w:p>
        </w:tc>
        <w:tc>
          <w:tcPr>
            <w:tcW w:w="990" w:type="dxa"/>
          </w:tcPr>
          <w:p w:rsidR="00D73E11" w:rsidRPr="00787F4A" w:rsidRDefault="00D73E11" w:rsidP="00D73E11">
            <w:pPr>
              <w:autoSpaceDE w:val="0"/>
              <w:autoSpaceDN w:val="0"/>
              <w:adjustRightInd w:val="0"/>
              <w:jc w:val="center"/>
              <w:rPr>
                <w:rFonts w:cs="TimesNewRomanPSMT"/>
                <w:sz w:val="24"/>
                <w:szCs w:val="24"/>
              </w:rPr>
            </w:pPr>
            <w:r w:rsidRPr="0073678D">
              <w:rPr>
                <w:sz w:val="24"/>
                <w:szCs w:val="24"/>
              </w:rPr>
              <w:t>0-</w:t>
            </w:r>
            <w:r>
              <w:rPr>
                <w:sz w:val="24"/>
                <w:szCs w:val="24"/>
              </w:rPr>
              <w:t>65535</w:t>
            </w:r>
          </w:p>
        </w:tc>
        <w:tc>
          <w:tcPr>
            <w:tcW w:w="3505" w:type="dxa"/>
          </w:tcPr>
          <w:p w:rsidR="00D73E11" w:rsidRPr="00787F4A" w:rsidRDefault="00BD388E" w:rsidP="00D73E11">
            <w:pPr>
              <w:autoSpaceDE w:val="0"/>
              <w:autoSpaceDN w:val="0"/>
              <w:adjustRightInd w:val="0"/>
              <w:jc w:val="both"/>
              <w:rPr>
                <w:rFonts w:cs="TimesNewRomanPSMT"/>
                <w:sz w:val="24"/>
                <w:szCs w:val="24"/>
              </w:rPr>
            </w:pPr>
            <w:r>
              <w:rPr>
                <w:sz w:val="24"/>
                <w:szCs w:val="24"/>
              </w:rPr>
              <w:t>This attribute specify the Variable offset PWM period used to transmit the data (in micro secs)</w:t>
            </w:r>
          </w:p>
        </w:tc>
      </w:tr>
    </w:tbl>
    <w:p w:rsidR="00EE7F6A" w:rsidRDefault="00EE7F6A" w:rsidP="00EE7F6A">
      <w:pPr>
        <w:rPr>
          <w:rFonts w:ascii="TimesNewRomanPSMT" w:hAnsi="TimesNewRomanPSMT" w:cs="TimesNewRomanPSMT"/>
          <w:sz w:val="20"/>
          <w:szCs w:val="20"/>
        </w:rPr>
      </w:pPr>
    </w:p>
    <w:p w:rsidR="0006151B" w:rsidRPr="00072CFD" w:rsidRDefault="002F537B" w:rsidP="00EE7F6A">
      <w:pPr>
        <w:autoSpaceDE w:val="0"/>
        <w:autoSpaceDN w:val="0"/>
        <w:adjustRightInd w:val="0"/>
        <w:spacing w:after="0" w:line="240" w:lineRule="auto"/>
        <w:jc w:val="center"/>
        <w:rPr>
          <w:rFonts w:ascii="TimesNewRomanPSMT" w:hAnsi="TimesNewRomanPSMT" w:cs="TimesNewRomanPSMT"/>
          <w:color w:val="FF0000"/>
          <w:sz w:val="20"/>
          <w:szCs w:val="20"/>
        </w:rPr>
      </w:pPr>
      <w:r w:rsidRPr="002F537B">
        <w:rPr>
          <w:rFonts w:ascii="Arial" w:hAnsi="Arial" w:cs="Arial"/>
          <w:b/>
          <w:color w:val="FF0000"/>
          <w:sz w:val="24"/>
          <w:szCs w:val="24"/>
        </w:rPr>
        <w:t xml:space="preserve">Table </w:t>
      </w:r>
      <w:r w:rsidR="00183DF3">
        <w:rPr>
          <w:rFonts w:ascii="Arial" w:hAnsi="Arial" w:cs="Arial"/>
          <w:b/>
          <w:color w:val="FF0000"/>
          <w:sz w:val="24"/>
          <w:szCs w:val="24"/>
        </w:rPr>
        <w:t xml:space="preserve">188 </w:t>
      </w:r>
      <w:r w:rsidRPr="002F537B">
        <w:rPr>
          <w:rFonts w:ascii="Arial" w:hAnsi="Arial" w:cs="Arial"/>
          <w:b/>
          <w:color w:val="FF0000"/>
          <w:sz w:val="24"/>
          <w:szCs w:val="24"/>
        </w:rPr>
        <w:t>—</w:t>
      </w:r>
      <w:r w:rsidR="00183DF3">
        <w:rPr>
          <w:rFonts w:ascii="Arial" w:hAnsi="Arial" w:cs="Arial"/>
          <w:b/>
          <w:color w:val="FF0000"/>
          <w:sz w:val="24"/>
          <w:szCs w:val="24"/>
        </w:rPr>
        <w:t xml:space="preserve"> </w:t>
      </w:r>
      <w:r w:rsidRPr="002F537B">
        <w:rPr>
          <w:rFonts w:ascii="Arial" w:hAnsi="Arial" w:cs="Arial"/>
          <w:b/>
          <w:color w:val="FF0000"/>
          <w:sz w:val="24"/>
          <w:szCs w:val="24"/>
        </w:rPr>
        <w:t>PHY PIB attributes (continued</w:t>
      </w:r>
      <w:r w:rsidR="003D4023">
        <w:rPr>
          <w:rFonts w:ascii="Arial" w:hAnsi="Arial" w:cs="Arial"/>
          <w:b/>
          <w:color w:val="FF0000"/>
          <w:sz w:val="24"/>
          <w:szCs w:val="24"/>
        </w:rPr>
        <w:t xml:space="preserve"> for Offset-VPWM</w:t>
      </w:r>
      <w:r w:rsidRPr="002F537B">
        <w:rPr>
          <w:rFonts w:ascii="Arial" w:hAnsi="Arial" w:cs="Arial"/>
          <w:b/>
          <w:color w:val="FF0000"/>
          <w:sz w:val="24"/>
          <w:szCs w:val="24"/>
        </w:rPr>
        <w:t>)</w:t>
      </w: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9F0945" w:rsidRDefault="009F0945">
      <w:pPr>
        <w:rPr>
          <w:rFonts w:ascii="TimesNewRomanPSMT" w:hAnsi="TimesNewRomanPSMT" w:cs="TimesNewRomanPSMT"/>
          <w:sz w:val="20"/>
          <w:szCs w:val="20"/>
        </w:rPr>
      </w:pPr>
    </w:p>
    <w:sectPr w:rsidR="009F0945" w:rsidSect="003059B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052" w:rsidRDefault="000A7052" w:rsidP="00065CB2">
      <w:pPr>
        <w:spacing w:after="0" w:line="240" w:lineRule="auto"/>
      </w:pPr>
      <w:r>
        <w:separator/>
      </w:r>
    </w:p>
  </w:endnote>
  <w:endnote w:type="continuationSeparator" w:id="0">
    <w:p w:rsidR="000A7052" w:rsidRDefault="000A7052"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07E" w:rsidRDefault="00966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tab/>
      <w:t>SNUST –</w:t>
    </w:r>
    <w:r w:rsidR="00872A71">
      <w:t xml:space="preserve"> </w:t>
    </w:r>
    <w:r>
      <w:t>OFFSET-VPWM</w:t>
    </w:r>
  </w:p>
  <w:p w:rsidR="00065CB2" w:rsidRDefault="00065C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07E" w:rsidRDefault="00966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052" w:rsidRDefault="000A7052" w:rsidP="00065CB2">
      <w:pPr>
        <w:spacing w:after="0" w:line="240" w:lineRule="auto"/>
      </w:pPr>
      <w:r>
        <w:separator/>
      </w:r>
    </w:p>
  </w:footnote>
  <w:footnote w:type="continuationSeparator" w:id="0">
    <w:p w:rsidR="000A7052" w:rsidRDefault="000A7052"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07E" w:rsidRDefault="00966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96607E">
      <w:rPr>
        <w:b/>
        <w:noProof/>
        <w:sz w:val="28"/>
      </w:rPr>
      <w:t>January, 2017</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29366B">
      <w:rPr>
        <w:b/>
        <w:sz w:val="28"/>
      </w:rPr>
      <w:t xml:space="preserve">        </w:t>
    </w:r>
    <w:r w:rsidR="00233FD1">
      <w:rPr>
        <w:b/>
        <w:sz w:val="28"/>
      </w:rPr>
      <w:t xml:space="preserve"> </w:t>
    </w:r>
    <w:r w:rsidR="003F5909">
      <w:rPr>
        <w:b/>
        <w:sz w:val="28"/>
      </w:rPr>
      <w:t xml:space="preserve"> </w:t>
    </w:r>
    <w:r w:rsidR="00E35AEA">
      <w:rPr>
        <w:b/>
        <w:sz w:val="28"/>
      </w:rPr>
      <w:t xml:space="preserve">IEEE </w:t>
    </w:r>
    <w:r w:rsidR="00E35AEA">
      <w:rPr>
        <w:b/>
        <w:sz w:val="28"/>
      </w:rPr>
      <w:t>P802.</w:t>
    </w:r>
    <w:r w:rsidR="00580AC9" w:rsidRPr="00580AC9">
      <w:rPr>
        <w:b/>
        <w:sz w:val="28"/>
      </w:rPr>
      <w:t>15-1</w:t>
    </w:r>
    <w:r w:rsidR="0029366B">
      <w:rPr>
        <w:b/>
        <w:sz w:val="28"/>
      </w:rPr>
      <w:t>7</w:t>
    </w:r>
    <w:r w:rsidR="00580AC9" w:rsidRPr="00580AC9">
      <w:rPr>
        <w:b/>
        <w:sz w:val="28"/>
      </w:rPr>
      <w:t>-</w:t>
    </w:r>
    <w:r w:rsidR="0096607E" w:rsidRPr="0096607E">
      <w:rPr>
        <w:b/>
        <w:sz w:val="28"/>
      </w:rPr>
      <w:t>0090</w:t>
    </w:r>
    <w:bookmarkStart w:id="5" w:name="_GoBack"/>
    <w:bookmarkEnd w:id="5"/>
    <w:r w:rsidR="00580AC9" w:rsidRPr="00580AC9">
      <w:rPr>
        <w:b/>
        <w:sz w:val="28"/>
      </w:rPr>
      <w:t>-0</w:t>
    </w:r>
    <w:r w:rsidR="0029366B">
      <w:rPr>
        <w:b/>
        <w:sz w:val="28"/>
      </w:rPr>
      <w:t>0</w:t>
    </w:r>
    <w:r w:rsidR="00580AC9" w:rsidRPr="00580AC9">
      <w:rPr>
        <w:b/>
        <w:sz w:val="28"/>
      </w:rPr>
      <w:t>-007a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07E" w:rsidRDefault="00966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30C9"/>
    <w:multiLevelType w:val="multilevel"/>
    <w:tmpl w:val="95BE06D6"/>
    <w:lvl w:ilvl="0">
      <w:start w:val="8"/>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6"/>
      <w:numFmt w:val="decimal"/>
      <w:lvlText w:val="%1.%2.%3"/>
      <w:lvlJc w:val="left"/>
      <w:pPr>
        <w:ind w:left="765" w:hanging="76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E508B3"/>
    <w:multiLevelType w:val="multilevel"/>
    <w:tmpl w:val="ED800B5A"/>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0F15BE8"/>
    <w:multiLevelType w:val="multilevel"/>
    <w:tmpl w:val="51D0EBD0"/>
    <w:lvl w:ilvl="0">
      <w:start w:val="9"/>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F0621"/>
    <w:multiLevelType w:val="multilevel"/>
    <w:tmpl w:val="A91E61DE"/>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6"/>
      <w:numFmt w:val="decimal"/>
      <w:lvlText w:val="%1.%2.%3"/>
      <w:lvlJc w:val="left"/>
      <w:pPr>
        <w:ind w:left="765" w:hanging="76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
  </w:num>
  <w:num w:numId="3">
    <w:abstractNumId w:val="12"/>
  </w:num>
  <w:num w:numId="4">
    <w:abstractNumId w:val="6"/>
  </w:num>
  <w:num w:numId="5">
    <w:abstractNumId w:val="5"/>
  </w:num>
  <w:num w:numId="6">
    <w:abstractNumId w:val="7"/>
  </w:num>
  <w:num w:numId="7">
    <w:abstractNumId w:val="10"/>
  </w:num>
  <w:num w:numId="8">
    <w:abstractNumId w:val="9"/>
  </w:num>
  <w:num w:numId="9">
    <w:abstractNumId w:val="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31096"/>
    <w:rsid w:val="00042ABB"/>
    <w:rsid w:val="0004687B"/>
    <w:rsid w:val="00060B22"/>
    <w:rsid w:val="0006151B"/>
    <w:rsid w:val="00064194"/>
    <w:rsid w:val="00065CB2"/>
    <w:rsid w:val="0007043A"/>
    <w:rsid w:val="00072CFD"/>
    <w:rsid w:val="00083C7B"/>
    <w:rsid w:val="00087B7A"/>
    <w:rsid w:val="000A0691"/>
    <w:rsid w:val="000A326D"/>
    <w:rsid w:val="000A7052"/>
    <w:rsid w:val="000C479E"/>
    <w:rsid w:val="000E2CF2"/>
    <w:rsid w:val="000E51B7"/>
    <w:rsid w:val="000F0CAF"/>
    <w:rsid w:val="00104015"/>
    <w:rsid w:val="00110FCF"/>
    <w:rsid w:val="00114DED"/>
    <w:rsid w:val="00115563"/>
    <w:rsid w:val="0011562A"/>
    <w:rsid w:val="0011777F"/>
    <w:rsid w:val="00121910"/>
    <w:rsid w:val="00161A69"/>
    <w:rsid w:val="00165710"/>
    <w:rsid w:val="0017227C"/>
    <w:rsid w:val="0017521A"/>
    <w:rsid w:val="00177285"/>
    <w:rsid w:val="00183DF3"/>
    <w:rsid w:val="00191EF1"/>
    <w:rsid w:val="001A24C9"/>
    <w:rsid w:val="001E67D4"/>
    <w:rsid w:val="001F2343"/>
    <w:rsid w:val="00210561"/>
    <w:rsid w:val="00214687"/>
    <w:rsid w:val="00233FD1"/>
    <w:rsid w:val="0024085F"/>
    <w:rsid w:val="002410B0"/>
    <w:rsid w:val="002450FA"/>
    <w:rsid w:val="00252FB7"/>
    <w:rsid w:val="00254888"/>
    <w:rsid w:val="00272A23"/>
    <w:rsid w:val="00280B12"/>
    <w:rsid w:val="00285BD3"/>
    <w:rsid w:val="002874E1"/>
    <w:rsid w:val="0029366B"/>
    <w:rsid w:val="002A37AA"/>
    <w:rsid w:val="002A649F"/>
    <w:rsid w:val="002B1D78"/>
    <w:rsid w:val="002C6BAA"/>
    <w:rsid w:val="002D0EFA"/>
    <w:rsid w:val="002F537B"/>
    <w:rsid w:val="00305339"/>
    <w:rsid w:val="003059BB"/>
    <w:rsid w:val="00306241"/>
    <w:rsid w:val="00321926"/>
    <w:rsid w:val="00326C79"/>
    <w:rsid w:val="00327B57"/>
    <w:rsid w:val="00333D27"/>
    <w:rsid w:val="00334142"/>
    <w:rsid w:val="00335899"/>
    <w:rsid w:val="0035070F"/>
    <w:rsid w:val="00355684"/>
    <w:rsid w:val="0035653C"/>
    <w:rsid w:val="00373CB2"/>
    <w:rsid w:val="00380DF1"/>
    <w:rsid w:val="003910CB"/>
    <w:rsid w:val="003971E8"/>
    <w:rsid w:val="003A2B32"/>
    <w:rsid w:val="003B4456"/>
    <w:rsid w:val="003C58AA"/>
    <w:rsid w:val="003D4023"/>
    <w:rsid w:val="003D51F8"/>
    <w:rsid w:val="003F2E3B"/>
    <w:rsid w:val="003F5909"/>
    <w:rsid w:val="003F6F9E"/>
    <w:rsid w:val="00405334"/>
    <w:rsid w:val="00407673"/>
    <w:rsid w:val="004107B9"/>
    <w:rsid w:val="004132B3"/>
    <w:rsid w:val="0041334F"/>
    <w:rsid w:val="00425060"/>
    <w:rsid w:val="00425DB0"/>
    <w:rsid w:val="0044089E"/>
    <w:rsid w:val="00443DF6"/>
    <w:rsid w:val="00453AB7"/>
    <w:rsid w:val="004835F7"/>
    <w:rsid w:val="004A4268"/>
    <w:rsid w:val="004B71AE"/>
    <w:rsid w:val="004E18E5"/>
    <w:rsid w:val="004E7D85"/>
    <w:rsid w:val="004F4A12"/>
    <w:rsid w:val="005001A8"/>
    <w:rsid w:val="005178CA"/>
    <w:rsid w:val="005238B1"/>
    <w:rsid w:val="00532C91"/>
    <w:rsid w:val="00535E47"/>
    <w:rsid w:val="00547C32"/>
    <w:rsid w:val="00550077"/>
    <w:rsid w:val="0055779A"/>
    <w:rsid w:val="005653CD"/>
    <w:rsid w:val="00576C96"/>
    <w:rsid w:val="00580AC9"/>
    <w:rsid w:val="00581AB1"/>
    <w:rsid w:val="005B3217"/>
    <w:rsid w:val="005B4138"/>
    <w:rsid w:val="005D3DAF"/>
    <w:rsid w:val="005D7EB6"/>
    <w:rsid w:val="005E2239"/>
    <w:rsid w:val="005F6F10"/>
    <w:rsid w:val="00624A90"/>
    <w:rsid w:val="0062527D"/>
    <w:rsid w:val="00665BF3"/>
    <w:rsid w:val="00670E8A"/>
    <w:rsid w:val="0069265A"/>
    <w:rsid w:val="006B27A9"/>
    <w:rsid w:val="006C70BE"/>
    <w:rsid w:val="006D0A9F"/>
    <w:rsid w:val="006D150C"/>
    <w:rsid w:val="006E0E7C"/>
    <w:rsid w:val="006E3486"/>
    <w:rsid w:val="006F0C7B"/>
    <w:rsid w:val="00717DA2"/>
    <w:rsid w:val="00756AF0"/>
    <w:rsid w:val="00756BEC"/>
    <w:rsid w:val="00780783"/>
    <w:rsid w:val="0078204D"/>
    <w:rsid w:val="0078214F"/>
    <w:rsid w:val="00782342"/>
    <w:rsid w:val="00790BD1"/>
    <w:rsid w:val="007957C7"/>
    <w:rsid w:val="007A2BC9"/>
    <w:rsid w:val="007B1B7D"/>
    <w:rsid w:val="007C3E01"/>
    <w:rsid w:val="007D33A4"/>
    <w:rsid w:val="007D4517"/>
    <w:rsid w:val="007D7189"/>
    <w:rsid w:val="007E152E"/>
    <w:rsid w:val="007E1E42"/>
    <w:rsid w:val="007E7EED"/>
    <w:rsid w:val="0081134E"/>
    <w:rsid w:val="00842EBD"/>
    <w:rsid w:val="008452EE"/>
    <w:rsid w:val="00857CDF"/>
    <w:rsid w:val="00872A71"/>
    <w:rsid w:val="008774E6"/>
    <w:rsid w:val="00880C4E"/>
    <w:rsid w:val="00882B21"/>
    <w:rsid w:val="0088334E"/>
    <w:rsid w:val="008A1271"/>
    <w:rsid w:val="008B421E"/>
    <w:rsid w:val="008C1771"/>
    <w:rsid w:val="008C32DB"/>
    <w:rsid w:val="008E18D5"/>
    <w:rsid w:val="00902307"/>
    <w:rsid w:val="00911BEF"/>
    <w:rsid w:val="00951C21"/>
    <w:rsid w:val="00960BB3"/>
    <w:rsid w:val="0096607E"/>
    <w:rsid w:val="009819EF"/>
    <w:rsid w:val="00992309"/>
    <w:rsid w:val="00997568"/>
    <w:rsid w:val="009A5534"/>
    <w:rsid w:val="009B58C6"/>
    <w:rsid w:val="009C2DB7"/>
    <w:rsid w:val="009D2AB0"/>
    <w:rsid w:val="009D526B"/>
    <w:rsid w:val="009D5C38"/>
    <w:rsid w:val="009D7004"/>
    <w:rsid w:val="009E682B"/>
    <w:rsid w:val="009F066C"/>
    <w:rsid w:val="009F0945"/>
    <w:rsid w:val="00A02D7D"/>
    <w:rsid w:val="00A05F5C"/>
    <w:rsid w:val="00A217E0"/>
    <w:rsid w:val="00A23C0D"/>
    <w:rsid w:val="00A27B99"/>
    <w:rsid w:val="00A41926"/>
    <w:rsid w:val="00A43646"/>
    <w:rsid w:val="00A50AEA"/>
    <w:rsid w:val="00A66108"/>
    <w:rsid w:val="00A729F2"/>
    <w:rsid w:val="00A86C02"/>
    <w:rsid w:val="00A90C24"/>
    <w:rsid w:val="00A97E27"/>
    <w:rsid w:val="00AA0CBB"/>
    <w:rsid w:val="00AC240D"/>
    <w:rsid w:val="00B21EC4"/>
    <w:rsid w:val="00B311A7"/>
    <w:rsid w:val="00B41532"/>
    <w:rsid w:val="00B462B6"/>
    <w:rsid w:val="00B75EB2"/>
    <w:rsid w:val="00B83E59"/>
    <w:rsid w:val="00B83F1E"/>
    <w:rsid w:val="00B92D3F"/>
    <w:rsid w:val="00B979CB"/>
    <w:rsid w:val="00BA14E5"/>
    <w:rsid w:val="00BA40A6"/>
    <w:rsid w:val="00BA736F"/>
    <w:rsid w:val="00BD388E"/>
    <w:rsid w:val="00BD4B22"/>
    <w:rsid w:val="00BE0F8E"/>
    <w:rsid w:val="00BE7835"/>
    <w:rsid w:val="00C0221B"/>
    <w:rsid w:val="00C06509"/>
    <w:rsid w:val="00C147AE"/>
    <w:rsid w:val="00C15766"/>
    <w:rsid w:val="00C348E7"/>
    <w:rsid w:val="00C35695"/>
    <w:rsid w:val="00C42E28"/>
    <w:rsid w:val="00C47E59"/>
    <w:rsid w:val="00C6292F"/>
    <w:rsid w:val="00C656CB"/>
    <w:rsid w:val="00C72CE8"/>
    <w:rsid w:val="00C766F3"/>
    <w:rsid w:val="00C83710"/>
    <w:rsid w:val="00C962CA"/>
    <w:rsid w:val="00CB39BB"/>
    <w:rsid w:val="00CF1DA2"/>
    <w:rsid w:val="00CF6A62"/>
    <w:rsid w:val="00CF7D3D"/>
    <w:rsid w:val="00D05732"/>
    <w:rsid w:val="00D32474"/>
    <w:rsid w:val="00D35047"/>
    <w:rsid w:val="00D356CA"/>
    <w:rsid w:val="00D36681"/>
    <w:rsid w:val="00D43F52"/>
    <w:rsid w:val="00D6059E"/>
    <w:rsid w:val="00D62D9F"/>
    <w:rsid w:val="00D66A61"/>
    <w:rsid w:val="00D73E11"/>
    <w:rsid w:val="00D86762"/>
    <w:rsid w:val="00D917A4"/>
    <w:rsid w:val="00D94042"/>
    <w:rsid w:val="00D95387"/>
    <w:rsid w:val="00DA7BE8"/>
    <w:rsid w:val="00DB0017"/>
    <w:rsid w:val="00DF7D05"/>
    <w:rsid w:val="00E14467"/>
    <w:rsid w:val="00E23478"/>
    <w:rsid w:val="00E3112F"/>
    <w:rsid w:val="00E35AEA"/>
    <w:rsid w:val="00E509C4"/>
    <w:rsid w:val="00E52690"/>
    <w:rsid w:val="00E52E2A"/>
    <w:rsid w:val="00E5574F"/>
    <w:rsid w:val="00E55BEB"/>
    <w:rsid w:val="00E7028D"/>
    <w:rsid w:val="00E86BC8"/>
    <w:rsid w:val="00E96F40"/>
    <w:rsid w:val="00EA22DD"/>
    <w:rsid w:val="00EB5F51"/>
    <w:rsid w:val="00EC1CB9"/>
    <w:rsid w:val="00EE7F6A"/>
    <w:rsid w:val="00EF1EE5"/>
    <w:rsid w:val="00F052EA"/>
    <w:rsid w:val="00F30434"/>
    <w:rsid w:val="00F34988"/>
    <w:rsid w:val="00F530A9"/>
    <w:rsid w:val="00F62BAF"/>
    <w:rsid w:val="00F71E2B"/>
    <w:rsid w:val="00FB7DF8"/>
    <w:rsid w:val="00FD683C"/>
    <w:rsid w:val="00FE2B05"/>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17</cp:revision>
  <dcterms:created xsi:type="dcterms:W3CDTF">2016-11-10T19:37:00Z</dcterms:created>
  <dcterms:modified xsi:type="dcterms:W3CDTF">2017-01-20T23:47:00Z</dcterms:modified>
</cp:coreProperties>
</file>