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CB629E"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716EC2">
                  <w:rPr>
                    <w:rFonts w:hint="eastAsia"/>
                    <w:lang w:eastAsia="ja-JP"/>
                  </w:rPr>
                  <w:t>TG3e November 2016 Meeting Minutes</w:t>
                </w:r>
              </w:sdtContent>
            </w:sdt>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EC74B3" w:rsidP="009F672D">
            <w:pPr>
              <w:pStyle w:val="covertext"/>
              <w:rPr>
                <w:lang w:eastAsia="ja-JP"/>
              </w:rPr>
            </w:pPr>
            <w:r>
              <w:rPr>
                <w:rFonts w:hint="eastAsia"/>
                <w:lang w:eastAsia="ja-JP"/>
              </w:rPr>
              <w:t>12</w:t>
            </w:r>
            <w:r w:rsidR="00716EC2">
              <w:rPr>
                <w:rFonts w:hint="eastAsia"/>
                <w:lang w:eastAsia="ja-JP"/>
              </w:rPr>
              <w:t xml:space="preserve"> November</w:t>
            </w:r>
            <w:r w:rsidR="00A04BA5" w:rsidRPr="00B9775C">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716EC2">
                  <w:rPr>
                    <w:rFonts w:hint="eastAsia"/>
                    <w:lang w:eastAsia="ja-JP"/>
                  </w:rPr>
                  <w:t>TG3e November 2016 Meeting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716EC2">
            <w:rPr>
              <w:rFonts w:hint="eastAsia"/>
              <w:b/>
              <w:sz w:val="28"/>
              <w:lang w:eastAsia="ja-JP"/>
            </w:rPr>
            <w:t>TG3e November 2016 Meeting Minutes</w:t>
          </w:r>
        </w:sdtContent>
      </w:sdt>
    </w:p>
    <w:p w:rsidR="00E31D39" w:rsidRPr="00B811A9" w:rsidRDefault="00596994" w:rsidP="00B811A9">
      <w:pPr>
        <w:rPr>
          <w:lang w:eastAsia="ja-JP"/>
        </w:rPr>
      </w:pPr>
      <w:r w:rsidRPr="00E15B12">
        <w:t xml:space="preserve">The </w:t>
      </w:r>
      <w:r w:rsidR="00E22C54" w:rsidRPr="00E15B12">
        <w:rPr>
          <w:rFonts w:hint="eastAsia"/>
          <w:lang w:eastAsia="ja-JP"/>
        </w:rPr>
        <w:t>TG3e</w:t>
      </w:r>
      <w:r w:rsidR="0008154C">
        <w:t xml:space="preserve"> meeting</w:t>
      </w:r>
      <w:r w:rsidR="0008154C">
        <w:rPr>
          <w:rFonts w:hint="eastAsia"/>
          <w:lang w:eastAsia="ja-JP"/>
        </w:rPr>
        <w:t>s were</w:t>
      </w:r>
      <w:r w:rsidR="00E31D39" w:rsidRPr="00E15B12">
        <w:t xml:space="preserve"> held on </w:t>
      </w:r>
      <w:r w:rsidR="00071350">
        <w:rPr>
          <w:rFonts w:hint="eastAsia"/>
          <w:lang w:eastAsia="ja-JP"/>
        </w:rPr>
        <w:t>November</w:t>
      </w:r>
      <w:r w:rsidR="00257C40">
        <w:rPr>
          <w:rFonts w:hint="eastAsia"/>
          <w:lang w:eastAsia="ja-JP"/>
        </w:rPr>
        <w:t xml:space="preserve"> </w:t>
      </w:r>
      <w:r w:rsidR="00071350">
        <w:rPr>
          <w:rFonts w:hint="eastAsia"/>
          <w:lang w:eastAsia="ja-JP"/>
        </w:rPr>
        <w:t>8</w:t>
      </w:r>
      <w:r w:rsidR="00257C40">
        <w:rPr>
          <w:rFonts w:hint="eastAsia"/>
          <w:lang w:eastAsia="ja-JP"/>
        </w:rPr>
        <w:t>th</w:t>
      </w:r>
      <w:r w:rsidR="00071350">
        <w:rPr>
          <w:rFonts w:hint="eastAsia"/>
          <w:lang w:eastAsia="ja-JP"/>
        </w:rPr>
        <w:t>-10</w:t>
      </w:r>
      <w:r w:rsidR="00257C40">
        <w:rPr>
          <w:rFonts w:hint="eastAsia"/>
          <w:lang w:eastAsia="ja-JP"/>
        </w:rPr>
        <w:t>th</w:t>
      </w:r>
      <w:r w:rsidR="00A04BA5" w:rsidRPr="00E15B12">
        <w:rPr>
          <w:rFonts w:hint="eastAsia"/>
          <w:lang w:eastAsia="ja-JP"/>
        </w:rPr>
        <w:t xml:space="preserve"> 2016</w:t>
      </w:r>
      <w:r w:rsidR="006E6003">
        <w:rPr>
          <w:rFonts w:hint="eastAsia"/>
          <w:lang w:eastAsia="ja-JP"/>
        </w:rPr>
        <w:t xml:space="preserve"> at </w:t>
      </w:r>
      <w:r w:rsidR="00071350">
        <w:rPr>
          <w:rFonts w:hint="eastAsia"/>
          <w:lang w:eastAsia="ja-JP"/>
        </w:rPr>
        <w:t>Grand Hyatt San Antonio</w:t>
      </w:r>
      <w:r w:rsidR="00E31D39" w:rsidRPr="00E15B12">
        <w:t>.</w:t>
      </w:r>
    </w:p>
    <w:p w:rsidR="00FA1AF2" w:rsidRPr="00EC3364" w:rsidRDefault="00A959EE" w:rsidP="00A03510">
      <w:pPr>
        <w:pStyle w:val="3"/>
        <w:rPr>
          <w:color w:val="FF0000"/>
          <w:sz w:val="36"/>
          <w:szCs w:val="36"/>
          <w:lang w:eastAsia="ja-JP"/>
        </w:rPr>
      </w:pPr>
      <w:r w:rsidRPr="00EC3364">
        <w:rPr>
          <w:rFonts w:hint="eastAsia"/>
          <w:sz w:val="36"/>
          <w:szCs w:val="36"/>
          <w:lang w:eastAsia="ja-JP"/>
        </w:rPr>
        <w:t>&lt;&lt;</w:t>
      </w:r>
      <w:r w:rsidR="00596994" w:rsidRPr="00EC3364">
        <w:rPr>
          <w:rFonts w:hint="eastAsia"/>
          <w:sz w:val="36"/>
          <w:szCs w:val="36"/>
          <w:lang w:eastAsia="ja-JP"/>
        </w:rPr>
        <w:t>Meeting</w:t>
      </w:r>
      <w:r w:rsidR="00E31D39" w:rsidRPr="00EC3364">
        <w:rPr>
          <w:rFonts w:hint="eastAsia"/>
          <w:sz w:val="36"/>
          <w:szCs w:val="36"/>
          <w:lang w:eastAsia="ja-JP"/>
        </w:rPr>
        <w:t xml:space="preserve"> #1</w:t>
      </w:r>
      <w:r w:rsidR="00C855FC" w:rsidRPr="00EC3364">
        <w:rPr>
          <w:rFonts w:hint="eastAsia"/>
          <w:sz w:val="36"/>
          <w:szCs w:val="36"/>
          <w:lang w:eastAsia="ja-JP"/>
        </w:rPr>
        <w:t xml:space="preserve"> Tue AM1</w:t>
      </w:r>
      <w:r w:rsidRPr="00EC3364">
        <w:rPr>
          <w:rFonts w:hint="eastAsia"/>
          <w:sz w:val="36"/>
          <w:szCs w:val="36"/>
          <w:lang w:eastAsia="ja-JP"/>
        </w:rPr>
        <w:t>&gt;&gt;</w:t>
      </w:r>
      <w:r w:rsidR="00C955E2" w:rsidRPr="00EC3364">
        <w:rPr>
          <w:rFonts w:hint="eastAsia"/>
          <w:color w:val="FF0000"/>
          <w:sz w:val="36"/>
          <w:szCs w:val="36"/>
          <w:lang w:eastAsia="ja-JP"/>
        </w:rPr>
        <w:t xml:space="preserve"> </w:t>
      </w: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C855FC">
        <w:rPr>
          <w:rFonts w:hint="eastAsia"/>
          <w:lang w:eastAsia="ja-JP"/>
        </w:rPr>
        <w:t>8</w:t>
      </w:r>
      <w:r w:rsidR="00626917">
        <w:rPr>
          <w:rFonts w:hint="eastAsia"/>
          <w:lang w:eastAsia="ja-JP"/>
        </w:rPr>
        <w:t>:</w:t>
      </w:r>
      <w:r w:rsidR="00E434DC">
        <w:rPr>
          <w:rFonts w:hint="eastAsia"/>
          <w:lang w:eastAsia="ja-JP"/>
        </w:rPr>
        <w:t>00</w:t>
      </w:r>
      <w:r>
        <w:rPr>
          <w:lang w:eastAsia="ja-JP"/>
        </w:rPr>
        <w:t>.</w:t>
      </w:r>
    </w:p>
    <w:p w:rsidR="00D31EB9" w:rsidRPr="0047448D"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C658C2" w:rsidRDefault="00E15B12" w:rsidP="00C658C2">
      <w:pPr>
        <w:pStyle w:val="a8"/>
        <w:numPr>
          <w:ilvl w:val="0"/>
          <w:numId w:val="6"/>
        </w:numPr>
        <w:rPr>
          <w:lang w:eastAsia="ja-JP"/>
        </w:rPr>
      </w:pPr>
      <w:r w:rsidRPr="00F65C35">
        <w:rPr>
          <w:rFonts w:hint="eastAsia"/>
          <w:lang w:eastAsia="ja-JP"/>
        </w:rPr>
        <w:t>Approval of meeting minute</w:t>
      </w:r>
      <w:r w:rsidR="008E5A01">
        <w:rPr>
          <w:rFonts w:hint="eastAsia"/>
          <w:lang w:eastAsia="ja-JP"/>
        </w:rPr>
        <w:t>s from</w:t>
      </w:r>
      <w:r w:rsidR="00C855FC">
        <w:rPr>
          <w:rFonts w:hint="eastAsia"/>
          <w:lang w:eastAsia="ja-JP"/>
        </w:rPr>
        <w:t xml:space="preserve"> the last meetings (15-16-0607</w:t>
      </w:r>
      <w:r w:rsidR="002A784E">
        <w:rPr>
          <w:rFonts w:hint="eastAsia"/>
          <w:lang w:eastAsia="ja-JP"/>
        </w:rPr>
        <w:t>r00)</w:t>
      </w:r>
      <w:r w:rsidRPr="00F65C35">
        <w:rPr>
          <w:rFonts w:hint="eastAsia"/>
          <w:lang w:eastAsia="ja-JP"/>
        </w:rPr>
        <w:t>.</w:t>
      </w:r>
    </w:p>
    <w:p w:rsidR="00C47492" w:rsidRDefault="00C47492" w:rsidP="00C855FC">
      <w:pPr>
        <w:pStyle w:val="a8"/>
        <w:numPr>
          <w:ilvl w:val="1"/>
          <w:numId w:val="6"/>
        </w:numPr>
        <w:rPr>
          <w:lang w:eastAsia="ja-JP"/>
        </w:rPr>
      </w:pPr>
      <w:r>
        <w:rPr>
          <w:rFonts w:hint="eastAsia"/>
          <w:lang w:eastAsia="ja-JP"/>
        </w:rPr>
        <w:t xml:space="preserve">Updated to </w:t>
      </w:r>
      <w:r w:rsidR="00DA3DF9">
        <w:rPr>
          <w:rFonts w:hint="eastAsia"/>
          <w:lang w:eastAsia="ja-JP"/>
        </w:rPr>
        <w:t>15-16-0607</w:t>
      </w:r>
      <w:r>
        <w:rPr>
          <w:rFonts w:hint="eastAsia"/>
          <w:lang w:eastAsia="ja-JP"/>
        </w:rPr>
        <w:t>r01 with corrections for typo and presenter name.</w:t>
      </w:r>
    </w:p>
    <w:p w:rsidR="00D54949" w:rsidRPr="008E5A01" w:rsidRDefault="002A784E" w:rsidP="00C855FC">
      <w:pPr>
        <w:pStyle w:val="a8"/>
        <w:numPr>
          <w:ilvl w:val="1"/>
          <w:numId w:val="6"/>
        </w:numPr>
        <w:rPr>
          <w:lang w:eastAsia="ja-JP"/>
        </w:rPr>
      </w:pPr>
      <w:r>
        <w:rPr>
          <w:rFonts w:hint="eastAsia"/>
          <w:lang w:eastAsia="ja-JP"/>
        </w:rPr>
        <w:t>Approved with</w:t>
      </w:r>
      <w:r w:rsidR="00564ED2">
        <w:rPr>
          <w:rFonts w:hint="eastAsia"/>
          <w:lang w:eastAsia="ja-JP"/>
        </w:rPr>
        <w:t xml:space="preserve"> unanimous consent</w:t>
      </w:r>
      <w:r w:rsidR="00C658C2">
        <w:rPr>
          <w:rFonts w:hint="eastAsia"/>
          <w:lang w:eastAsia="ja-JP"/>
        </w:rPr>
        <w:t>.</w:t>
      </w:r>
    </w:p>
    <w:p w:rsidR="00E15B12" w:rsidRDefault="00E31D39" w:rsidP="0047448D">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C855FC">
        <w:rPr>
          <w:rFonts w:hint="eastAsia"/>
          <w:lang w:eastAsia="ja-JP"/>
        </w:rPr>
        <w:t xml:space="preserve"> (15-16-0750</w:t>
      </w:r>
      <w:r w:rsidR="00472D0B">
        <w:rPr>
          <w:rFonts w:hint="eastAsia"/>
          <w:lang w:eastAsia="ja-JP"/>
        </w:rPr>
        <w:t>r00</w:t>
      </w:r>
      <w:r w:rsidR="00D54949">
        <w:rPr>
          <w:rFonts w:hint="eastAsia"/>
          <w:lang w:eastAsia="ja-JP"/>
        </w:rPr>
        <w:t>)</w:t>
      </w:r>
      <w:r w:rsidR="00E15B12" w:rsidRPr="00F65C35">
        <w:rPr>
          <w:rFonts w:hint="eastAsia"/>
          <w:lang w:eastAsia="ja-JP"/>
        </w:rPr>
        <w:t xml:space="preserve"> </w:t>
      </w:r>
      <w:r w:rsidR="008B1832">
        <w:rPr>
          <w:rFonts w:hint="eastAsia"/>
          <w:lang w:eastAsia="ja-JP"/>
        </w:rPr>
        <w:t>for this week</w:t>
      </w:r>
    </w:p>
    <w:p w:rsidR="00B6349F" w:rsidRDefault="00B6349F" w:rsidP="00B6349F">
      <w:pPr>
        <w:pStyle w:val="a8"/>
        <w:numPr>
          <w:ilvl w:val="1"/>
          <w:numId w:val="6"/>
        </w:numPr>
        <w:rPr>
          <w:lang w:eastAsia="ja-JP"/>
        </w:rPr>
      </w:pPr>
      <w:r>
        <w:rPr>
          <w:rFonts w:hint="eastAsia"/>
          <w:lang w:eastAsia="ja-JP"/>
        </w:rPr>
        <w:t>Meeting objectives</w:t>
      </w:r>
    </w:p>
    <w:p w:rsidR="00B6349F" w:rsidRDefault="00B6349F" w:rsidP="00B6349F">
      <w:pPr>
        <w:pStyle w:val="a8"/>
        <w:numPr>
          <w:ilvl w:val="2"/>
          <w:numId w:val="6"/>
        </w:numPr>
        <w:rPr>
          <w:lang w:eastAsia="ja-JP"/>
        </w:rPr>
      </w:pPr>
      <w:r>
        <w:rPr>
          <w:rFonts w:hint="eastAsia"/>
          <w:lang w:eastAsia="ja-JP"/>
        </w:rPr>
        <w:t>Address comments from the second recirculation sponsor ballot.</w:t>
      </w:r>
    </w:p>
    <w:p w:rsidR="00B6349F" w:rsidRDefault="00B6349F" w:rsidP="00B6349F">
      <w:pPr>
        <w:pStyle w:val="a8"/>
        <w:numPr>
          <w:ilvl w:val="2"/>
          <w:numId w:val="6"/>
        </w:numPr>
        <w:rPr>
          <w:lang w:eastAsia="ja-JP"/>
        </w:rPr>
      </w:pPr>
      <w:r>
        <w:rPr>
          <w:rFonts w:hint="eastAsia"/>
          <w:lang w:eastAsia="ja-JP"/>
        </w:rPr>
        <w:t>Reapprove the BRC</w:t>
      </w:r>
    </w:p>
    <w:p w:rsidR="00C47492" w:rsidRDefault="00976672" w:rsidP="00C47492">
      <w:pPr>
        <w:pStyle w:val="a8"/>
        <w:numPr>
          <w:ilvl w:val="2"/>
          <w:numId w:val="6"/>
        </w:numPr>
        <w:rPr>
          <w:lang w:eastAsia="ja-JP"/>
        </w:rPr>
      </w:pPr>
      <w:r>
        <w:rPr>
          <w:rFonts w:hint="eastAsia"/>
          <w:lang w:eastAsia="ja-JP"/>
        </w:rPr>
        <w:t>Prepare for WG and EC motion</w:t>
      </w:r>
    </w:p>
    <w:p w:rsidR="00B6349F" w:rsidRDefault="00681269" w:rsidP="00B6349F">
      <w:pPr>
        <w:pStyle w:val="a8"/>
        <w:numPr>
          <w:ilvl w:val="1"/>
          <w:numId w:val="6"/>
        </w:numPr>
        <w:rPr>
          <w:lang w:eastAsia="ja-JP"/>
        </w:rPr>
      </w:pPr>
      <w:r>
        <w:rPr>
          <w:rFonts w:hint="eastAsia"/>
          <w:lang w:eastAsia="ja-JP"/>
        </w:rPr>
        <w:t>A couple of i</w:t>
      </w:r>
      <w:r w:rsidR="00AA6917">
        <w:rPr>
          <w:rFonts w:hint="eastAsia"/>
          <w:lang w:eastAsia="ja-JP"/>
        </w:rPr>
        <w:t xml:space="preserve">tems </w:t>
      </w:r>
      <w:r>
        <w:rPr>
          <w:rFonts w:hint="eastAsia"/>
          <w:lang w:eastAsia="ja-JP"/>
        </w:rPr>
        <w:t xml:space="preserve">were added in Wed and Thu </w:t>
      </w:r>
      <w:r w:rsidR="00AA6917">
        <w:rPr>
          <w:rFonts w:hint="eastAsia"/>
          <w:lang w:eastAsia="ja-JP"/>
        </w:rPr>
        <w:t>for Lee</w:t>
      </w:r>
      <w:r w:rsidR="00AA6917">
        <w:rPr>
          <w:lang w:eastAsia="ja-JP"/>
        </w:rPr>
        <w:t>’</w:t>
      </w:r>
      <w:r w:rsidR="00AA6917">
        <w:rPr>
          <w:rFonts w:hint="eastAsia"/>
          <w:lang w:eastAsia="ja-JP"/>
        </w:rPr>
        <w:t>s</w:t>
      </w:r>
      <w:r>
        <w:rPr>
          <w:rFonts w:hint="eastAsia"/>
          <w:lang w:eastAsia="ja-JP"/>
        </w:rPr>
        <w:t xml:space="preserve"> contributions about comment resolutions</w:t>
      </w:r>
      <w:r w:rsidR="00AA6917">
        <w:rPr>
          <w:rFonts w:hint="eastAsia"/>
          <w:lang w:eastAsia="ja-JP"/>
        </w:rPr>
        <w:t>.</w:t>
      </w:r>
    </w:p>
    <w:p w:rsidR="00C658C2" w:rsidRDefault="00445BF5" w:rsidP="00C658C2">
      <w:pPr>
        <w:pStyle w:val="a8"/>
        <w:numPr>
          <w:ilvl w:val="1"/>
          <w:numId w:val="6"/>
        </w:numPr>
        <w:rPr>
          <w:lang w:eastAsia="ja-JP"/>
        </w:rPr>
      </w:pPr>
      <w:r>
        <w:rPr>
          <w:rFonts w:hint="eastAsia"/>
          <w:lang w:eastAsia="ja-JP"/>
        </w:rPr>
        <w:t xml:space="preserve">Revised agenda, </w:t>
      </w:r>
      <w:r w:rsidR="00472D0B">
        <w:rPr>
          <w:rFonts w:hint="eastAsia"/>
          <w:lang w:eastAsia="ja-JP"/>
        </w:rPr>
        <w:t>r01</w:t>
      </w:r>
      <w:r>
        <w:rPr>
          <w:rFonts w:hint="eastAsia"/>
          <w:lang w:eastAsia="ja-JP"/>
        </w:rPr>
        <w:t>,</w:t>
      </w:r>
      <w:r w:rsidR="008B1832">
        <w:rPr>
          <w:rFonts w:hint="eastAsia"/>
          <w:lang w:eastAsia="ja-JP"/>
        </w:rPr>
        <w:t xml:space="preserve"> was </w:t>
      </w:r>
      <w:r w:rsidR="00C563C1">
        <w:rPr>
          <w:rFonts w:hint="eastAsia"/>
          <w:lang w:eastAsia="ja-JP"/>
        </w:rPr>
        <w:t>a</w:t>
      </w:r>
      <w:r w:rsidR="002A784E">
        <w:rPr>
          <w:rFonts w:hint="eastAsia"/>
          <w:lang w:eastAsia="ja-JP"/>
        </w:rPr>
        <w:t>pproved with</w:t>
      </w:r>
      <w:r w:rsidR="00564ED2">
        <w:rPr>
          <w:rFonts w:hint="eastAsia"/>
          <w:lang w:eastAsia="ja-JP"/>
        </w:rPr>
        <w:t xml:space="preserve"> unanimous consent</w:t>
      </w:r>
      <w:r>
        <w:rPr>
          <w:rFonts w:hint="eastAsia"/>
          <w:lang w:eastAsia="ja-JP"/>
        </w:rPr>
        <w:t>.</w:t>
      </w:r>
    </w:p>
    <w:p w:rsidR="00055244" w:rsidRDefault="00055244" w:rsidP="00A72039">
      <w:pPr>
        <w:pStyle w:val="a8"/>
        <w:numPr>
          <w:ilvl w:val="0"/>
          <w:numId w:val="6"/>
        </w:numPr>
        <w:rPr>
          <w:lang w:eastAsia="ja-JP"/>
        </w:rPr>
      </w:pPr>
      <w:r>
        <w:rPr>
          <w:rFonts w:hint="eastAsia"/>
          <w:lang w:eastAsia="ja-JP"/>
        </w:rPr>
        <w:t>Status overview</w:t>
      </w:r>
    </w:p>
    <w:p w:rsidR="003A7AC2" w:rsidRDefault="001D3DF2" w:rsidP="00055244">
      <w:pPr>
        <w:pStyle w:val="a8"/>
        <w:numPr>
          <w:ilvl w:val="1"/>
          <w:numId w:val="6"/>
        </w:numPr>
        <w:rPr>
          <w:lang w:eastAsia="ja-JP"/>
        </w:rPr>
      </w:pPr>
      <w:r>
        <w:rPr>
          <w:rFonts w:hint="eastAsia"/>
          <w:lang w:eastAsia="ja-JP"/>
        </w:rPr>
        <w:t>Second</w:t>
      </w:r>
      <w:r w:rsidR="003A7AC2">
        <w:rPr>
          <w:rFonts w:hint="eastAsia"/>
          <w:lang w:eastAsia="ja-JP"/>
        </w:rPr>
        <w:t xml:space="preserve"> last recirculation sponsor ballot</w:t>
      </w:r>
    </w:p>
    <w:p w:rsidR="00055244" w:rsidRDefault="001D3DF2" w:rsidP="003A7AC2">
      <w:pPr>
        <w:pStyle w:val="a8"/>
        <w:numPr>
          <w:ilvl w:val="2"/>
          <w:numId w:val="6"/>
        </w:numPr>
        <w:rPr>
          <w:lang w:eastAsia="ja-JP"/>
        </w:rPr>
      </w:pPr>
      <w:r>
        <w:rPr>
          <w:rFonts w:hint="eastAsia"/>
          <w:lang w:eastAsia="ja-JP"/>
        </w:rPr>
        <w:t xml:space="preserve">The </w:t>
      </w:r>
      <w:r w:rsidR="00AE10F8">
        <w:rPr>
          <w:rFonts w:hint="eastAsia"/>
          <w:lang w:eastAsia="ja-JP"/>
        </w:rPr>
        <w:t>recirculation sponsor ballot had</w:t>
      </w:r>
      <w:r w:rsidR="00B976A9">
        <w:rPr>
          <w:rFonts w:hint="eastAsia"/>
          <w:lang w:eastAsia="ja-JP"/>
        </w:rPr>
        <w:t xml:space="preserve"> been</w:t>
      </w:r>
      <w:r w:rsidR="00AE10F8">
        <w:rPr>
          <w:rFonts w:hint="eastAsia"/>
          <w:lang w:eastAsia="ja-JP"/>
        </w:rPr>
        <w:t xml:space="preserve"> closed at </w:t>
      </w:r>
      <w:r w:rsidR="000A19C4">
        <w:rPr>
          <w:rFonts w:hint="eastAsia"/>
          <w:lang w:eastAsia="ja-JP"/>
        </w:rPr>
        <w:t xml:space="preserve">November </w:t>
      </w:r>
      <w:r w:rsidR="00AE10F8">
        <w:rPr>
          <w:rFonts w:hint="eastAsia"/>
          <w:lang w:eastAsia="ja-JP"/>
        </w:rPr>
        <w:t>6</w:t>
      </w:r>
      <w:r w:rsidR="00AE10F8" w:rsidRPr="00AE10F8">
        <w:rPr>
          <w:rFonts w:hint="eastAsia"/>
          <w:vertAlign w:val="superscript"/>
          <w:lang w:eastAsia="ja-JP"/>
        </w:rPr>
        <w:t>th</w:t>
      </w:r>
      <w:r w:rsidR="00AE10F8">
        <w:rPr>
          <w:rFonts w:hint="eastAsia"/>
          <w:lang w:eastAsia="ja-JP"/>
        </w:rPr>
        <w:t>.</w:t>
      </w:r>
    </w:p>
    <w:p w:rsidR="00B976A9" w:rsidRDefault="00864D53" w:rsidP="003A7AC2">
      <w:pPr>
        <w:pStyle w:val="a8"/>
        <w:numPr>
          <w:ilvl w:val="2"/>
          <w:numId w:val="6"/>
        </w:numPr>
        <w:rPr>
          <w:lang w:eastAsia="ja-JP"/>
        </w:rPr>
      </w:pPr>
      <w:r>
        <w:rPr>
          <w:rFonts w:hint="eastAsia"/>
          <w:lang w:eastAsia="ja-JP"/>
        </w:rPr>
        <w:t>25 comments, that</w:t>
      </w:r>
      <w:r w:rsidR="00B976A9">
        <w:rPr>
          <w:rFonts w:hint="eastAsia"/>
          <w:lang w:eastAsia="ja-JP"/>
        </w:rPr>
        <w:t xml:space="preserve"> </w:t>
      </w:r>
      <w:r>
        <w:rPr>
          <w:rFonts w:hint="eastAsia"/>
          <w:lang w:eastAsia="ja-JP"/>
        </w:rPr>
        <w:t>had not to</w:t>
      </w:r>
      <w:r w:rsidR="00B976A9">
        <w:rPr>
          <w:rFonts w:hint="eastAsia"/>
          <w:lang w:eastAsia="ja-JP"/>
        </w:rPr>
        <w:t xml:space="preserve"> be satisfied</w:t>
      </w:r>
      <w:r>
        <w:rPr>
          <w:rFonts w:hint="eastAsia"/>
          <w:lang w:eastAsia="ja-JP"/>
        </w:rPr>
        <w:t>,</w:t>
      </w:r>
      <w:r w:rsidR="007C1329">
        <w:rPr>
          <w:rFonts w:hint="eastAsia"/>
          <w:lang w:eastAsia="ja-JP"/>
        </w:rPr>
        <w:t xml:space="preserve"> were received.</w:t>
      </w:r>
    </w:p>
    <w:p w:rsidR="00AE10F8" w:rsidRDefault="00AE10F8" w:rsidP="001D3DF2">
      <w:pPr>
        <w:pStyle w:val="a8"/>
        <w:numPr>
          <w:ilvl w:val="2"/>
          <w:numId w:val="6"/>
        </w:numPr>
        <w:rPr>
          <w:lang w:eastAsia="ja-JP"/>
        </w:rPr>
      </w:pPr>
      <w:r>
        <w:rPr>
          <w:rFonts w:hint="eastAsia"/>
          <w:lang w:eastAsia="ja-JP"/>
        </w:rPr>
        <w:t>Four No votes had changed into Yes.</w:t>
      </w:r>
      <w:r w:rsidR="001D3DF2">
        <w:rPr>
          <w:rFonts w:hint="eastAsia"/>
          <w:lang w:eastAsia="ja-JP"/>
        </w:rPr>
        <w:t xml:space="preserve"> </w:t>
      </w:r>
      <w:r w:rsidR="00C7692A">
        <w:rPr>
          <w:rFonts w:hint="eastAsia"/>
          <w:lang w:eastAsia="ja-JP"/>
        </w:rPr>
        <w:t>There was no negative vote.</w:t>
      </w:r>
    </w:p>
    <w:p w:rsidR="004A49E0" w:rsidRDefault="004A49E0" w:rsidP="00055244">
      <w:pPr>
        <w:pStyle w:val="a8"/>
        <w:numPr>
          <w:ilvl w:val="1"/>
          <w:numId w:val="6"/>
        </w:numPr>
        <w:rPr>
          <w:lang w:eastAsia="ja-JP"/>
        </w:rPr>
      </w:pPr>
      <w:r>
        <w:rPr>
          <w:rFonts w:hint="eastAsia"/>
          <w:lang w:eastAsia="ja-JP"/>
        </w:rPr>
        <w:t xml:space="preserve">Schedule for the </w:t>
      </w:r>
      <w:proofErr w:type="spellStart"/>
      <w:r>
        <w:rPr>
          <w:rFonts w:hint="eastAsia"/>
          <w:lang w:eastAsia="ja-JP"/>
        </w:rPr>
        <w:t>RevCom</w:t>
      </w:r>
      <w:proofErr w:type="spellEnd"/>
      <w:r>
        <w:rPr>
          <w:rFonts w:hint="eastAsia"/>
          <w:lang w:eastAsia="ja-JP"/>
        </w:rPr>
        <w:t xml:space="preserve"> submission </w:t>
      </w:r>
      <w:r w:rsidR="00F42DE4">
        <w:rPr>
          <w:rFonts w:hint="eastAsia"/>
          <w:lang w:eastAsia="ja-JP"/>
        </w:rPr>
        <w:t>(</w:t>
      </w:r>
      <w:r>
        <w:rPr>
          <w:rFonts w:hint="eastAsia"/>
          <w:lang w:eastAsia="ja-JP"/>
        </w:rPr>
        <w:t>at December 20</w:t>
      </w:r>
      <w:r w:rsidRPr="000A19C4">
        <w:rPr>
          <w:rFonts w:hint="eastAsia"/>
          <w:vertAlign w:val="superscript"/>
          <w:lang w:eastAsia="ja-JP"/>
        </w:rPr>
        <w:t>th</w:t>
      </w:r>
      <w:r w:rsidR="00F42DE4">
        <w:rPr>
          <w:rFonts w:hint="eastAsia"/>
          <w:lang w:eastAsia="ja-JP"/>
        </w:rPr>
        <w:t xml:space="preserve">) </w:t>
      </w:r>
      <w:r>
        <w:rPr>
          <w:rFonts w:hint="eastAsia"/>
          <w:lang w:eastAsia="ja-JP"/>
        </w:rPr>
        <w:t>are reviewed.</w:t>
      </w:r>
    </w:p>
    <w:p w:rsidR="00D95CC3" w:rsidRDefault="004A49E0" w:rsidP="001D3DF2">
      <w:pPr>
        <w:pStyle w:val="a8"/>
        <w:numPr>
          <w:ilvl w:val="2"/>
          <w:numId w:val="6"/>
        </w:numPr>
        <w:rPr>
          <w:lang w:eastAsia="ja-JP"/>
        </w:rPr>
      </w:pPr>
      <w:r>
        <w:rPr>
          <w:rFonts w:hint="eastAsia"/>
          <w:lang w:eastAsia="ja-JP"/>
        </w:rPr>
        <w:t>In this San Antonio session, t</w:t>
      </w:r>
      <w:r w:rsidR="00D95CC3">
        <w:rPr>
          <w:rFonts w:hint="eastAsia"/>
          <w:lang w:eastAsia="ja-JP"/>
        </w:rPr>
        <w:t xml:space="preserve">he TG </w:t>
      </w:r>
      <w:r w:rsidR="00D95CC3">
        <w:rPr>
          <w:lang w:eastAsia="ja-JP"/>
        </w:rPr>
        <w:t>was</w:t>
      </w:r>
      <w:r w:rsidR="00D95CC3">
        <w:rPr>
          <w:rFonts w:hint="eastAsia"/>
          <w:lang w:eastAsia="ja-JP"/>
        </w:rPr>
        <w:t xml:space="preserve"> going to reject some of the comments while rejecting others and prepare draft 07 for conditional approval for EC.</w:t>
      </w:r>
    </w:p>
    <w:p w:rsidR="005348F5" w:rsidRDefault="005348F5" w:rsidP="001D3DF2">
      <w:pPr>
        <w:pStyle w:val="a8"/>
        <w:numPr>
          <w:ilvl w:val="2"/>
          <w:numId w:val="6"/>
        </w:numPr>
        <w:rPr>
          <w:lang w:eastAsia="ja-JP"/>
        </w:rPr>
      </w:pPr>
      <w:r>
        <w:rPr>
          <w:rFonts w:hint="eastAsia"/>
          <w:lang w:eastAsia="ja-JP"/>
        </w:rPr>
        <w:t xml:space="preserve">This week remaining comments would be resolved and the draft 07 would be prepared for conditional approval for </w:t>
      </w:r>
      <w:proofErr w:type="spellStart"/>
      <w:r>
        <w:rPr>
          <w:rFonts w:hint="eastAsia"/>
          <w:lang w:eastAsia="ja-JP"/>
        </w:rPr>
        <w:t>RevCom</w:t>
      </w:r>
      <w:proofErr w:type="spellEnd"/>
      <w:r>
        <w:rPr>
          <w:rFonts w:hint="eastAsia"/>
          <w:lang w:eastAsia="ja-JP"/>
        </w:rPr>
        <w:t xml:space="preserve"> submission</w:t>
      </w:r>
    </w:p>
    <w:p w:rsidR="00C21B53" w:rsidRDefault="000A19C4" w:rsidP="00C21B53">
      <w:pPr>
        <w:pStyle w:val="a8"/>
        <w:numPr>
          <w:ilvl w:val="2"/>
          <w:numId w:val="6"/>
        </w:numPr>
        <w:rPr>
          <w:lang w:eastAsia="ja-JP"/>
        </w:rPr>
      </w:pPr>
      <w:r>
        <w:rPr>
          <w:rFonts w:hint="eastAsia"/>
          <w:lang w:eastAsia="ja-JP"/>
        </w:rPr>
        <w:t>Potential fourth reci</w:t>
      </w:r>
      <w:r w:rsidR="00257C72">
        <w:rPr>
          <w:rFonts w:hint="eastAsia"/>
          <w:lang w:eastAsia="ja-JP"/>
        </w:rPr>
        <w:t>rculation sponsor ballot should be starte</w:t>
      </w:r>
      <w:r w:rsidR="00C21B53">
        <w:rPr>
          <w:rFonts w:hint="eastAsia"/>
          <w:lang w:eastAsia="ja-JP"/>
        </w:rPr>
        <w:t xml:space="preserve">d before the </w:t>
      </w:r>
      <w:proofErr w:type="spellStart"/>
      <w:r w:rsidR="00C21B53">
        <w:rPr>
          <w:rFonts w:hint="eastAsia"/>
          <w:lang w:eastAsia="ja-JP"/>
        </w:rPr>
        <w:t>RevCom</w:t>
      </w:r>
      <w:proofErr w:type="spellEnd"/>
      <w:r w:rsidR="00C21B53">
        <w:rPr>
          <w:rFonts w:hint="eastAsia"/>
          <w:lang w:eastAsia="ja-JP"/>
        </w:rPr>
        <w:t xml:space="preserve"> submission.</w:t>
      </w:r>
    </w:p>
    <w:p w:rsidR="00472D0B" w:rsidRPr="00FC0856" w:rsidRDefault="00257C72" w:rsidP="00C46504">
      <w:pPr>
        <w:pStyle w:val="a8"/>
        <w:numPr>
          <w:ilvl w:val="2"/>
          <w:numId w:val="6"/>
        </w:numPr>
        <w:rPr>
          <w:lang w:eastAsia="ja-JP"/>
        </w:rPr>
      </w:pPr>
      <w:r>
        <w:rPr>
          <w:rFonts w:hint="eastAsia"/>
          <w:lang w:eastAsia="ja-JP"/>
        </w:rPr>
        <w:t xml:space="preserve">The </w:t>
      </w:r>
      <w:proofErr w:type="spellStart"/>
      <w:r w:rsidR="00A74F3E">
        <w:rPr>
          <w:rFonts w:hint="eastAsia"/>
          <w:lang w:eastAsia="ja-JP"/>
        </w:rPr>
        <w:t>RevCom</w:t>
      </w:r>
      <w:proofErr w:type="spellEnd"/>
      <w:r w:rsidR="00A74F3E">
        <w:rPr>
          <w:rFonts w:hint="eastAsia"/>
          <w:lang w:eastAsia="ja-JP"/>
        </w:rPr>
        <w:t xml:space="preserve"> </w:t>
      </w:r>
      <w:r>
        <w:rPr>
          <w:rFonts w:hint="eastAsia"/>
          <w:lang w:eastAsia="ja-JP"/>
        </w:rPr>
        <w:t>submissi</w:t>
      </w:r>
      <w:r w:rsidR="0043786D">
        <w:rPr>
          <w:rFonts w:hint="eastAsia"/>
          <w:lang w:eastAsia="ja-JP"/>
        </w:rPr>
        <w:t>on is allowed when</w:t>
      </w:r>
      <w:r w:rsidR="00A74F3E">
        <w:rPr>
          <w:rFonts w:hint="eastAsia"/>
          <w:lang w:eastAsia="ja-JP"/>
        </w:rPr>
        <w:t xml:space="preserve"> that</w:t>
      </w:r>
      <w:r>
        <w:rPr>
          <w:rFonts w:hint="eastAsia"/>
          <w:lang w:eastAsia="ja-JP"/>
        </w:rPr>
        <w:t xml:space="preserve"> recirculation</w:t>
      </w:r>
      <w:r w:rsidR="0043786D">
        <w:rPr>
          <w:rFonts w:hint="eastAsia"/>
          <w:lang w:eastAsia="ja-JP"/>
        </w:rPr>
        <w:t xml:space="preserve"> is ongoing</w:t>
      </w:r>
      <w:r>
        <w:rPr>
          <w:rFonts w:hint="eastAsia"/>
          <w:lang w:eastAsia="ja-JP"/>
        </w:rPr>
        <w:t>.</w:t>
      </w:r>
    </w:p>
    <w:p w:rsidR="007B29F6" w:rsidRDefault="00CC32FE" w:rsidP="00FA1AF2">
      <w:pPr>
        <w:pStyle w:val="a8"/>
        <w:numPr>
          <w:ilvl w:val="0"/>
          <w:numId w:val="6"/>
        </w:numPr>
        <w:rPr>
          <w:lang w:eastAsia="ja-JP"/>
        </w:rPr>
      </w:pPr>
      <w:r>
        <w:rPr>
          <w:rFonts w:hint="eastAsia"/>
          <w:lang w:eastAsia="ja-JP"/>
        </w:rPr>
        <w:t>Comment resolutions with comment spreadsheet, 15-16-0585r02</w:t>
      </w:r>
    </w:p>
    <w:p w:rsidR="0044009E" w:rsidRPr="00C21B53" w:rsidRDefault="00397F3F" w:rsidP="0044009E">
      <w:pPr>
        <w:pStyle w:val="a8"/>
        <w:numPr>
          <w:ilvl w:val="1"/>
          <w:numId w:val="6"/>
        </w:numPr>
        <w:rPr>
          <w:lang w:eastAsia="ja-JP"/>
        </w:rPr>
      </w:pPr>
      <w:r>
        <w:rPr>
          <w:rFonts w:hint="eastAsia"/>
          <w:lang w:eastAsia="ja-JP"/>
        </w:rPr>
        <w:t>Resolutions</w:t>
      </w:r>
      <w:r w:rsidR="00C21B53">
        <w:rPr>
          <w:rFonts w:hint="eastAsia"/>
          <w:lang w:eastAsia="ja-JP"/>
        </w:rPr>
        <w:t xml:space="preserve"> and a</w:t>
      </w:r>
      <w:r>
        <w:rPr>
          <w:rFonts w:hint="eastAsia"/>
          <w:lang w:eastAsia="ja-JP"/>
        </w:rPr>
        <w:t>ssignments for members</w:t>
      </w:r>
    </w:p>
    <w:p w:rsidR="003A7AC2" w:rsidRPr="00B811A9" w:rsidRDefault="00207F87" w:rsidP="00B811A9">
      <w:pPr>
        <w:pStyle w:val="a8"/>
        <w:numPr>
          <w:ilvl w:val="0"/>
          <w:numId w:val="6"/>
        </w:numPr>
        <w:rPr>
          <w:lang w:eastAsia="ja-JP"/>
        </w:rPr>
      </w:pPr>
      <w:r>
        <w:rPr>
          <w:rFonts w:hint="eastAsia"/>
          <w:lang w:eastAsia="ja-JP"/>
        </w:rPr>
        <w:t xml:space="preserve">Recess at </w:t>
      </w:r>
      <w:r w:rsidR="006C2268">
        <w:rPr>
          <w:rFonts w:hint="eastAsia"/>
          <w:lang w:eastAsia="ja-JP"/>
        </w:rPr>
        <w:t>9</w:t>
      </w:r>
      <w:r w:rsidR="00803CC7">
        <w:rPr>
          <w:rFonts w:hint="eastAsia"/>
          <w:lang w:eastAsia="ja-JP"/>
        </w:rPr>
        <w:t>:</w:t>
      </w:r>
      <w:r w:rsidR="006C2268">
        <w:rPr>
          <w:rFonts w:hint="eastAsia"/>
          <w:lang w:eastAsia="ja-JP"/>
        </w:rPr>
        <w:t>45</w:t>
      </w:r>
      <w:r w:rsidR="00803CC7">
        <w:rPr>
          <w:rFonts w:hint="eastAsia"/>
          <w:lang w:eastAsia="ja-JP"/>
        </w:rPr>
        <w:t>.</w:t>
      </w:r>
    </w:p>
    <w:p w:rsidR="00803CC7" w:rsidRPr="00EC3364" w:rsidRDefault="00CF7F25" w:rsidP="00B719A2">
      <w:pPr>
        <w:pStyle w:val="3"/>
        <w:rPr>
          <w:sz w:val="36"/>
          <w:szCs w:val="36"/>
          <w:lang w:eastAsia="ja-JP"/>
        </w:rPr>
      </w:pPr>
      <w:r w:rsidRPr="00EC3364">
        <w:rPr>
          <w:rFonts w:hint="eastAsia"/>
          <w:sz w:val="36"/>
          <w:szCs w:val="36"/>
          <w:lang w:eastAsia="ja-JP"/>
        </w:rPr>
        <w:t>&lt;&lt;Meeting #2, Tue AM2</w:t>
      </w:r>
      <w:r w:rsidR="00803CC7" w:rsidRPr="00EC3364">
        <w:rPr>
          <w:rFonts w:hint="eastAsia"/>
          <w:sz w:val="36"/>
          <w:szCs w:val="36"/>
          <w:lang w:eastAsia="ja-JP"/>
        </w:rPr>
        <w:t>&gt;&gt;</w:t>
      </w:r>
    </w:p>
    <w:p w:rsidR="00803CC7" w:rsidRPr="00C26069" w:rsidRDefault="00803CC7" w:rsidP="001D460E">
      <w:pPr>
        <w:pStyle w:val="a8"/>
        <w:widowControl w:val="0"/>
        <w:numPr>
          <w:ilvl w:val="0"/>
          <w:numId w:val="11"/>
        </w:numPr>
        <w:tabs>
          <w:tab w:val="left" w:pos="6237"/>
        </w:tabs>
        <w:rPr>
          <w:color w:val="000000" w:themeColor="text1"/>
          <w:lang w:eastAsia="ja-JP"/>
        </w:rPr>
      </w:pPr>
      <w:r w:rsidRPr="00C26069">
        <w:rPr>
          <w:rFonts w:hint="eastAsia"/>
          <w:color w:val="000000" w:themeColor="text1"/>
          <w:lang w:eastAsia="ja-JP"/>
        </w:rPr>
        <w:t>Meet</w:t>
      </w:r>
      <w:r w:rsidR="00CF7F25" w:rsidRPr="00C26069">
        <w:rPr>
          <w:rFonts w:hint="eastAsia"/>
          <w:color w:val="000000" w:themeColor="text1"/>
          <w:lang w:eastAsia="ja-JP"/>
        </w:rPr>
        <w:t>ing was called to order at 10:30</w:t>
      </w:r>
      <w:r w:rsidRPr="00C26069">
        <w:rPr>
          <w:rFonts w:hint="eastAsia"/>
          <w:color w:val="000000" w:themeColor="text1"/>
          <w:lang w:eastAsia="ja-JP"/>
        </w:rPr>
        <w:t>.</w:t>
      </w:r>
    </w:p>
    <w:p w:rsidR="00D31EB9" w:rsidRPr="00C26069" w:rsidRDefault="00803CC7" w:rsidP="00CF7F25">
      <w:pPr>
        <w:pStyle w:val="a8"/>
        <w:widowControl w:val="0"/>
        <w:numPr>
          <w:ilvl w:val="0"/>
          <w:numId w:val="11"/>
        </w:numPr>
        <w:rPr>
          <w:color w:val="000000" w:themeColor="text1"/>
          <w:lang w:eastAsia="ja-JP"/>
        </w:rPr>
      </w:pPr>
      <w:r w:rsidRPr="00C26069">
        <w:rPr>
          <w:color w:val="000000" w:themeColor="text1"/>
          <w:lang w:eastAsia="ja-JP"/>
        </w:rPr>
        <w:t>The patent policy was mentioned and no patent contributions were discussed.</w:t>
      </w:r>
    </w:p>
    <w:p w:rsidR="008C41EA" w:rsidRDefault="008C41EA" w:rsidP="00D3440D">
      <w:pPr>
        <w:pStyle w:val="a8"/>
        <w:widowControl w:val="0"/>
        <w:numPr>
          <w:ilvl w:val="0"/>
          <w:numId w:val="6"/>
        </w:numPr>
        <w:spacing w:before="120"/>
        <w:rPr>
          <w:bCs/>
          <w:color w:val="000000" w:themeColor="text1"/>
          <w:lang w:eastAsia="ja-JP"/>
        </w:rPr>
      </w:pPr>
      <w:r>
        <w:rPr>
          <w:rFonts w:hint="eastAsia"/>
          <w:bCs/>
          <w:color w:val="000000" w:themeColor="text1"/>
          <w:lang w:eastAsia="ja-JP"/>
        </w:rPr>
        <w:t>Comment resolution status</w:t>
      </w:r>
    </w:p>
    <w:p w:rsidR="008C41EA" w:rsidRDefault="008C41EA" w:rsidP="008C41EA">
      <w:pPr>
        <w:pStyle w:val="a8"/>
        <w:widowControl w:val="0"/>
        <w:numPr>
          <w:ilvl w:val="1"/>
          <w:numId w:val="6"/>
        </w:numPr>
        <w:spacing w:before="120"/>
        <w:rPr>
          <w:bCs/>
          <w:color w:val="000000" w:themeColor="text1"/>
          <w:lang w:eastAsia="ja-JP"/>
        </w:rPr>
      </w:pPr>
      <w:r>
        <w:rPr>
          <w:rFonts w:hint="eastAsia"/>
          <w:bCs/>
          <w:color w:val="000000" w:themeColor="text1"/>
          <w:lang w:eastAsia="ja-JP"/>
        </w:rPr>
        <w:t>Resolved comments and assignments were reviewed.</w:t>
      </w:r>
    </w:p>
    <w:p w:rsidR="00CA7203" w:rsidRDefault="00CA7203" w:rsidP="00CA7203">
      <w:pPr>
        <w:pStyle w:val="a8"/>
        <w:widowControl w:val="0"/>
        <w:numPr>
          <w:ilvl w:val="0"/>
          <w:numId w:val="6"/>
        </w:numPr>
        <w:spacing w:before="120"/>
        <w:rPr>
          <w:bCs/>
          <w:color w:val="000000" w:themeColor="text1"/>
          <w:lang w:eastAsia="ja-JP"/>
        </w:rPr>
      </w:pPr>
      <w:r>
        <w:rPr>
          <w:rFonts w:hint="eastAsia"/>
          <w:bCs/>
          <w:color w:val="000000" w:themeColor="text1"/>
          <w:lang w:eastAsia="ja-JP"/>
        </w:rPr>
        <w:lastRenderedPageBreak/>
        <w:t xml:space="preserve">Review the tasks for the week </w:t>
      </w:r>
    </w:p>
    <w:p w:rsidR="003F393D" w:rsidRPr="00B811A9" w:rsidRDefault="003F393D" w:rsidP="00995A6B">
      <w:pPr>
        <w:pStyle w:val="a8"/>
        <w:numPr>
          <w:ilvl w:val="0"/>
          <w:numId w:val="6"/>
        </w:numPr>
        <w:rPr>
          <w:color w:val="000000" w:themeColor="text1"/>
          <w:lang w:eastAsia="ja-JP"/>
        </w:rPr>
      </w:pPr>
      <w:r w:rsidRPr="00C26069">
        <w:rPr>
          <w:rFonts w:hint="eastAsia"/>
          <w:color w:val="000000" w:themeColor="text1"/>
          <w:lang w:eastAsia="ja-JP"/>
        </w:rPr>
        <w:t xml:space="preserve">Recess at </w:t>
      </w:r>
      <w:r>
        <w:rPr>
          <w:rFonts w:hint="eastAsia"/>
          <w:color w:val="000000" w:themeColor="text1"/>
          <w:lang w:eastAsia="ja-JP"/>
        </w:rPr>
        <w:t>10</w:t>
      </w:r>
      <w:r w:rsidRPr="00C26069">
        <w:rPr>
          <w:rFonts w:hint="eastAsia"/>
          <w:color w:val="000000" w:themeColor="text1"/>
          <w:lang w:eastAsia="ja-JP"/>
        </w:rPr>
        <w:t>:</w:t>
      </w:r>
      <w:r>
        <w:rPr>
          <w:rFonts w:hint="eastAsia"/>
          <w:color w:val="000000" w:themeColor="text1"/>
          <w:lang w:eastAsia="ja-JP"/>
        </w:rPr>
        <w:t>45</w:t>
      </w:r>
      <w:r w:rsidRPr="00C26069">
        <w:rPr>
          <w:rFonts w:hint="eastAsia"/>
          <w:color w:val="000000" w:themeColor="text1"/>
          <w:lang w:eastAsia="ja-JP"/>
        </w:rPr>
        <w:t>.</w:t>
      </w:r>
    </w:p>
    <w:p w:rsidR="003F393D" w:rsidRPr="00EC3364" w:rsidRDefault="003F393D" w:rsidP="003F393D">
      <w:pPr>
        <w:pStyle w:val="3"/>
        <w:rPr>
          <w:sz w:val="36"/>
          <w:szCs w:val="36"/>
          <w:lang w:eastAsia="ja-JP"/>
        </w:rPr>
      </w:pPr>
      <w:r w:rsidRPr="00EC3364">
        <w:rPr>
          <w:rFonts w:hint="eastAsia"/>
          <w:sz w:val="36"/>
          <w:szCs w:val="36"/>
          <w:lang w:eastAsia="ja-JP"/>
        </w:rPr>
        <w:t>&lt;&lt;Meeting #3 Wed PM1&gt;&gt;</w:t>
      </w:r>
    </w:p>
    <w:p w:rsidR="003F393D" w:rsidRPr="00F05BE3" w:rsidRDefault="003F393D" w:rsidP="003F393D">
      <w:pPr>
        <w:pStyle w:val="a8"/>
        <w:widowControl w:val="0"/>
        <w:numPr>
          <w:ilvl w:val="0"/>
          <w:numId w:val="10"/>
        </w:numPr>
        <w:tabs>
          <w:tab w:val="left" w:pos="6237"/>
        </w:tabs>
        <w:rPr>
          <w:color w:val="000000" w:themeColor="text1"/>
          <w:lang w:eastAsia="ja-JP"/>
        </w:rPr>
      </w:pPr>
      <w:r w:rsidRPr="00173D47">
        <w:rPr>
          <w:rFonts w:hint="eastAsia"/>
          <w:color w:val="000000" w:themeColor="text1"/>
          <w:lang w:eastAsia="ja-JP"/>
        </w:rPr>
        <w:t>M</w:t>
      </w:r>
      <w:r w:rsidR="00995479">
        <w:rPr>
          <w:rFonts w:hint="eastAsia"/>
          <w:color w:val="000000" w:themeColor="text1"/>
          <w:lang w:eastAsia="ja-JP"/>
        </w:rPr>
        <w:t>eeting was called to order at 13:30</w:t>
      </w:r>
      <w:r w:rsidRPr="00173D47">
        <w:rPr>
          <w:rFonts w:hint="eastAsia"/>
          <w:color w:val="000000" w:themeColor="text1"/>
          <w:lang w:eastAsia="ja-JP"/>
        </w:rPr>
        <w:t>.</w:t>
      </w:r>
    </w:p>
    <w:p w:rsidR="003F393D" w:rsidRDefault="003F393D" w:rsidP="003F393D">
      <w:pPr>
        <w:pStyle w:val="a8"/>
        <w:widowControl w:val="0"/>
        <w:numPr>
          <w:ilvl w:val="0"/>
          <w:numId w:val="10"/>
        </w:numPr>
        <w:rPr>
          <w:color w:val="000000" w:themeColor="text1"/>
          <w:lang w:eastAsia="ja-JP"/>
        </w:rPr>
      </w:pPr>
      <w:r w:rsidRPr="00173D47">
        <w:rPr>
          <w:color w:val="000000" w:themeColor="text1"/>
          <w:lang w:eastAsia="ja-JP"/>
        </w:rPr>
        <w:t>The patent policy was mentioned and no patent contributions were discussed.</w:t>
      </w:r>
    </w:p>
    <w:p w:rsidR="006E1873" w:rsidRDefault="006E1873" w:rsidP="003F393D">
      <w:pPr>
        <w:pStyle w:val="a8"/>
        <w:widowControl w:val="0"/>
        <w:numPr>
          <w:ilvl w:val="0"/>
          <w:numId w:val="10"/>
        </w:numPr>
        <w:rPr>
          <w:color w:val="000000" w:themeColor="text1"/>
          <w:lang w:eastAsia="ja-JP"/>
        </w:rPr>
      </w:pPr>
      <w:r>
        <w:rPr>
          <w:rFonts w:hint="eastAsia"/>
          <w:color w:val="000000" w:themeColor="text1"/>
          <w:lang w:eastAsia="ja-JP"/>
        </w:rPr>
        <w:t>Schedule</w:t>
      </w:r>
    </w:p>
    <w:p w:rsidR="00995A6B" w:rsidRDefault="00995A6B" w:rsidP="00995A6B">
      <w:pPr>
        <w:pStyle w:val="a8"/>
        <w:widowControl w:val="0"/>
        <w:numPr>
          <w:ilvl w:val="0"/>
          <w:numId w:val="10"/>
        </w:numPr>
        <w:spacing w:before="120"/>
        <w:rPr>
          <w:bCs/>
          <w:color w:val="000000" w:themeColor="text1"/>
          <w:lang w:eastAsia="ja-JP"/>
        </w:rPr>
      </w:pPr>
      <w:r>
        <w:rPr>
          <w:rFonts w:hint="eastAsia"/>
          <w:bCs/>
          <w:color w:val="000000" w:themeColor="text1"/>
          <w:lang w:eastAsia="ja-JP"/>
        </w:rPr>
        <w:t>BRC teleconferences schedule</w:t>
      </w:r>
    </w:p>
    <w:p w:rsidR="00995A6B" w:rsidRDefault="00995A6B" w:rsidP="00995A6B">
      <w:pPr>
        <w:pStyle w:val="a8"/>
        <w:widowControl w:val="0"/>
        <w:numPr>
          <w:ilvl w:val="1"/>
          <w:numId w:val="10"/>
        </w:numPr>
        <w:spacing w:before="120"/>
        <w:rPr>
          <w:bCs/>
          <w:color w:val="000000" w:themeColor="text1"/>
          <w:lang w:eastAsia="ja-JP"/>
        </w:rPr>
      </w:pPr>
      <w:r>
        <w:rPr>
          <w:rFonts w:hint="eastAsia"/>
          <w:bCs/>
          <w:color w:val="000000" w:themeColor="text1"/>
          <w:lang w:eastAsia="ja-JP"/>
        </w:rPr>
        <w:t>2 calls between November 2016 and January 2017 sessions</w:t>
      </w:r>
    </w:p>
    <w:p w:rsidR="00995A6B" w:rsidRPr="00155A72" w:rsidRDefault="006F1874" w:rsidP="00155A72">
      <w:pPr>
        <w:pStyle w:val="a8"/>
        <w:widowControl w:val="0"/>
        <w:numPr>
          <w:ilvl w:val="1"/>
          <w:numId w:val="10"/>
        </w:numPr>
        <w:spacing w:before="120"/>
        <w:rPr>
          <w:bCs/>
          <w:color w:val="000000" w:themeColor="text1"/>
          <w:lang w:eastAsia="ja-JP"/>
        </w:rPr>
      </w:pPr>
      <w:r>
        <w:rPr>
          <w:rFonts w:hint="eastAsia"/>
          <w:bCs/>
          <w:color w:val="000000" w:themeColor="text1"/>
          <w:lang w:eastAsia="ja-JP"/>
        </w:rPr>
        <w:t>20-22</w:t>
      </w:r>
      <w:r w:rsidR="00995A6B">
        <w:rPr>
          <w:rFonts w:hint="eastAsia"/>
          <w:bCs/>
          <w:color w:val="000000" w:themeColor="text1"/>
          <w:lang w:eastAsia="ja-JP"/>
        </w:rPr>
        <w:t xml:space="preserve"> PDT (13-15 next day for Korea and Japan</w:t>
      </w:r>
      <w:r w:rsidR="00155A72">
        <w:rPr>
          <w:rFonts w:hint="eastAsia"/>
          <w:bCs/>
          <w:color w:val="000000" w:themeColor="text1"/>
          <w:lang w:eastAsia="ja-JP"/>
        </w:rPr>
        <w:t>, 5-7 CET</w:t>
      </w:r>
      <w:r w:rsidR="00995A6B">
        <w:rPr>
          <w:rFonts w:hint="eastAsia"/>
          <w:bCs/>
          <w:color w:val="000000" w:themeColor="text1"/>
          <w:lang w:eastAsia="ja-JP"/>
        </w:rPr>
        <w:t>) on 11/16, 11/23, 11/30</w:t>
      </w:r>
      <w:r>
        <w:rPr>
          <w:rFonts w:hint="eastAsia"/>
          <w:bCs/>
          <w:color w:val="000000" w:themeColor="text1"/>
          <w:lang w:eastAsia="ja-JP"/>
        </w:rPr>
        <w:t>, 12/7, 12/14</w:t>
      </w:r>
      <w:r w:rsidR="00995A6B">
        <w:rPr>
          <w:rFonts w:hint="eastAsia"/>
          <w:bCs/>
          <w:color w:val="000000" w:themeColor="text1"/>
          <w:lang w:eastAsia="ja-JP"/>
        </w:rPr>
        <w:t>.</w:t>
      </w:r>
    </w:p>
    <w:p w:rsidR="006B2229" w:rsidRDefault="006B2229" w:rsidP="006B2229">
      <w:pPr>
        <w:pStyle w:val="a8"/>
        <w:widowControl w:val="0"/>
        <w:numPr>
          <w:ilvl w:val="0"/>
          <w:numId w:val="10"/>
        </w:numPr>
        <w:spacing w:before="120"/>
        <w:rPr>
          <w:bCs/>
          <w:color w:val="000000" w:themeColor="text1"/>
          <w:lang w:eastAsia="ja-JP"/>
        </w:rPr>
      </w:pPr>
      <w:r>
        <w:rPr>
          <w:rFonts w:hint="eastAsia"/>
          <w:bCs/>
          <w:color w:val="000000" w:themeColor="text1"/>
          <w:lang w:eastAsia="ja-JP"/>
        </w:rPr>
        <w:t xml:space="preserve">TG </w:t>
      </w:r>
      <w:r w:rsidRPr="00C26069">
        <w:rPr>
          <w:rFonts w:hint="eastAsia"/>
          <w:bCs/>
          <w:color w:val="000000" w:themeColor="text1"/>
          <w:lang w:eastAsia="ja-JP"/>
        </w:rPr>
        <w:t>Motion for BRC for sponsor ballot</w:t>
      </w:r>
      <w:r w:rsidRPr="00C26069">
        <w:rPr>
          <w:rFonts w:eastAsia="Batang"/>
          <w:bCs/>
          <w:color w:val="000000" w:themeColor="text1"/>
        </w:rPr>
        <w:t>:</w:t>
      </w:r>
    </w:p>
    <w:p w:rsidR="006B2229" w:rsidRPr="002D266F" w:rsidRDefault="006B2229" w:rsidP="006B2229">
      <w:pPr>
        <w:pStyle w:val="a8"/>
        <w:numPr>
          <w:ilvl w:val="1"/>
          <w:numId w:val="10"/>
        </w:numPr>
        <w:rPr>
          <w:color w:val="000000" w:themeColor="text1"/>
          <w:lang w:eastAsia="ja-JP"/>
        </w:rPr>
      </w:pPr>
      <w:r w:rsidRPr="00EF32E6">
        <w:rPr>
          <w:i/>
          <w:iCs/>
          <w:color w:val="000000" w:themeColor="text1"/>
          <w:lang w:eastAsia="ja-JP"/>
        </w:rPr>
        <w:t>Move that 802.15.3e TG approve the formation of a Ballot Resolution Committee (BRC) for the Sponsor</w:t>
      </w:r>
      <w:r>
        <w:rPr>
          <w:i/>
          <w:iCs/>
          <w:color w:val="000000" w:themeColor="text1"/>
          <w:lang w:eastAsia="ja-JP"/>
        </w:rPr>
        <w:t xml:space="preserve"> balloting of the</w:t>
      </w:r>
      <w:r>
        <w:rPr>
          <w:rFonts w:hint="eastAsia"/>
          <w:i/>
          <w:iCs/>
          <w:color w:val="000000" w:themeColor="text1"/>
          <w:lang w:eastAsia="ja-JP"/>
        </w:rPr>
        <w:t xml:space="preserve"> P802.15.3e_D07</w:t>
      </w:r>
      <w:r w:rsidRPr="00EF32E6">
        <w:rPr>
          <w:i/>
          <w:iCs/>
          <w:color w:val="000000" w:themeColor="text1"/>
          <w:lang w:eastAsia="ja-JP"/>
        </w:rPr>
        <w:t xml:space="preserve"> with the following membership: Andrew Estrada (Chair), </w:t>
      </w:r>
      <w:proofErr w:type="spellStart"/>
      <w:r w:rsidRPr="00EF32E6">
        <w:rPr>
          <w:i/>
          <w:iCs/>
          <w:color w:val="000000" w:themeColor="text1"/>
          <w:lang w:eastAsia="ja-JP"/>
        </w:rPr>
        <w:t>Ko</w:t>
      </w:r>
      <w:proofErr w:type="spellEnd"/>
      <w:r w:rsidRPr="00EF32E6">
        <w:rPr>
          <w:i/>
          <w:iCs/>
          <w:color w:val="000000" w:themeColor="text1"/>
          <w:lang w:eastAsia="ja-JP"/>
        </w:rPr>
        <w:t xml:space="preserve"> </w:t>
      </w:r>
      <w:proofErr w:type="spellStart"/>
      <w:r w:rsidRPr="00EF32E6">
        <w:rPr>
          <w:i/>
          <w:iCs/>
          <w:color w:val="000000" w:themeColor="text1"/>
          <w:lang w:eastAsia="ja-JP"/>
        </w:rPr>
        <w:t>Togashi</w:t>
      </w:r>
      <w:proofErr w:type="spellEnd"/>
      <w:r w:rsidRPr="00EF32E6">
        <w:rPr>
          <w:i/>
          <w:iCs/>
          <w:color w:val="000000" w:themeColor="text1"/>
          <w:lang w:eastAsia="ja-JP"/>
        </w:rPr>
        <w:t xml:space="preserve">, </w:t>
      </w:r>
      <w:proofErr w:type="spellStart"/>
      <w:r w:rsidRPr="00EF32E6">
        <w:rPr>
          <w:i/>
          <w:iCs/>
          <w:color w:val="000000" w:themeColor="text1"/>
          <w:lang w:eastAsia="ja-JP"/>
        </w:rPr>
        <w:t>Itaru</w:t>
      </w:r>
      <w:proofErr w:type="spellEnd"/>
      <w:r w:rsidRPr="00EF32E6">
        <w:rPr>
          <w:i/>
          <w:iCs/>
          <w:color w:val="000000" w:themeColor="text1"/>
          <w:lang w:eastAsia="ja-JP"/>
        </w:rPr>
        <w:t xml:space="preserve"> </w:t>
      </w:r>
      <w:proofErr w:type="spellStart"/>
      <w:r w:rsidRPr="00EF32E6">
        <w:rPr>
          <w:i/>
          <w:iCs/>
          <w:color w:val="000000" w:themeColor="text1"/>
          <w:lang w:eastAsia="ja-JP"/>
        </w:rPr>
        <w:t>Maekawa</w:t>
      </w:r>
      <w:proofErr w:type="spellEnd"/>
      <w:r w:rsidRPr="00EF32E6">
        <w:rPr>
          <w:i/>
          <w:iCs/>
          <w:color w:val="000000" w:themeColor="text1"/>
          <w:lang w:eastAsia="ja-JP"/>
        </w:rPr>
        <w:t xml:space="preserve">, Jae </w:t>
      </w:r>
      <w:proofErr w:type="spellStart"/>
      <w:r w:rsidRPr="00EF32E6">
        <w:rPr>
          <w:i/>
          <w:iCs/>
          <w:color w:val="000000" w:themeColor="text1"/>
          <w:lang w:eastAsia="ja-JP"/>
        </w:rPr>
        <w:t>Seung</w:t>
      </w:r>
      <w:proofErr w:type="spellEnd"/>
      <w:r w:rsidRPr="00EF32E6">
        <w:rPr>
          <w:i/>
          <w:iCs/>
          <w:color w:val="000000" w:themeColor="text1"/>
          <w:lang w:eastAsia="ja-JP"/>
        </w:rPr>
        <w:t xml:space="preserve"> Lee, </w:t>
      </w:r>
      <w:proofErr w:type="spellStart"/>
      <w:r w:rsidRPr="00EF32E6">
        <w:rPr>
          <w:i/>
          <w:iCs/>
          <w:color w:val="000000" w:themeColor="text1"/>
          <w:lang w:eastAsia="ja-JP"/>
        </w:rPr>
        <w:t>Keitarou</w:t>
      </w:r>
      <w:proofErr w:type="spellEnd"/>
      <w:r w:rsidRPr="00EF32E6">
        <w:rPr>
          <w:i/>
          <w:iCs/>
          <w:color w:val="000000" w:themeColor="text1"/>
          <w:lang w:eastAsia="ja-JP"/>
        </w:rPr>
        <w:t xml:space="preserve"> </w:t>
      </w:r>
      <w:proofErr w:type="spellStart"/>
      <w:r w:rsidRPr="00EF32E6">
        <w:rPr>
          <w:i/>
          <w:iCs/>
          <w:color w:val="000000" w:themeColor="text1"/>
          <w:lang w:eastAsia="ja-JP"/>
        </w:rPr>
        <w:t>Kondou</w:t>
      </w:r>
      <w:proofErr w:type="spellEnd"/>
      <w:r w:rsidRPr="00EF32E6">
        <w:rPr>
          <w:i/>
          <w:iCs/>
          <w:color w:val="000000" w:themeColor="text1"/>
          <w:lang w:eastAsia="ja-JP"/>
        </w:rPr>
        <w:t xml:space="preserve">, </w:t>
      </w:r>
      <w:proofErr w:type="spellStart"/>
      <w:r w:rsidRPr="00EF32E6">
        <w:rPr>
          <w:i/>
          <w:iCs/>
          <w:color w:val="000000" w:themeColor="text1"/>
          <w:lang w:eastAsia="ja-JP"/>
        </w:rPr>
        <w:t>Keiji</w:t>
      </w:r>
      <w:proofErr w:type="spellEnd"/>
      <w:r w:rsidRPr="00EF32E6">
        <w:rPr>
          <w:i/>
          <w:iCs/>
          <w:color w:val="000000" w:themeColor="text1"/>
          <w:lang w:eastAsia="ja-JP"/>
        </w:rPr>
        <w:t xml:space="preserve"> Akiyama, and Ken </w:t>
      </w:r>
      <w:proofErr w:type="spellStart"/>
      <w:r w:rsidRPr="00EF32E6">
        <w:rPr>
          <w:i/>
          <w:iCs/>
          <w:color w:val="000000" w:themeColor="text1"/>
          <w:lang w:eastAsia="ja-JP"/>
        </w:rPr>
        <w:t>Hiraga</w:t>
      </w:r>
      <w:proofErr w:type="spellEnd"/>
      <w:r w:rsidRPr="00EF32E6">
        <w:rPr>
          <w:i/>
          <w:iCs/>
          <w:color w:val="000000" w:themeColor="text1"/>
          <w:lang w:eastAsia="ja-JP"/>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rsidR="006B2229" w:rsidRDefault="0084353B" w:rsidP="006B2229">
      <w:pPr>
        <w:pStyle w:val="a8"/>
        <w:numPr>
          <w:ilvl w:val="1"/>
          <w:numId w:val="10"/>
        </w:numPr>
        <w:rPr>
          <w:color w:val="000000" w:themeColor="text1"/>
          <w:lang w:eastAsia="ja-JP"/>
        </w:rPr>
      </w:pPr>
      <w:r>
        <w:rPr>
          <w:rFonts w:hint="eastAsia"/>
          <w:color w:val="000000" w:themeColor="text1"/>
          <w:lang w:eastAsia="ja-JP"/>
        </w:rPr>
        <w:t xml:space="preserve">Moved by Thomas </w:t>
      </w:r>
      <w:proofErr w:type="spellStart"/>
      <w:r>
        <w:rPr>
          <w:rFonts w:hint="eastAsia"/>
          <w:color w:val="000000" w:themeColor="text1"/>
          <w:lang w:eastAsia="ja-JP"/>
        </w:rPr>
        <w:t>K</w:t>
      </w:r>
      <w:r w:rsidRPr="00825B1D">
        <w:rPr>
          <w:rFonts w:eastAsia="ＭＳ 明朝"/>
          <w:color w:val="000000" w:themeColor="text1"/>
          <w:lang w:eastAsia="ja-JP"/>
        </w:rPr>
        <w:t>ü</w:t>
      </w:r>
      <w:r>
        <w:rPr>
          <w:rFonts w:hint="eastAsia"/>
          <w:color w:val="000000" w:themeColor="text1"/>
          <w:lang w:eastAsia="ja-JP"/>
        </w:rPr>
        <w:t>rner</w:t>
      </w:r>
      <w:proofErr w:type="spellEnd"/>
    </w:p>
    <w:p w:rsidR="006B2229" w:rsidRDefault="006B2229" w:rsidP="006B2229">
      <w:pPr>
        <w:pStyle w:val="a8"/>
        <w:numPr>
          <w:ilvl w:val="1"/>
          <w:numId w:val="10"/>
        </w:numPr>
        <w:rPr>
          <w:color w:val="000000" w:themeColor="text1"/>
          <w:lang w:eastAsia="ja-JP"/>
        </w:rPr>
      </w:pPr>
      <w:r>
        <w:rPr>
          <w:rFonts w:hint="eastAsia"/>
          <w:color w:val="000000" w:themeColor="text1"/>
          <w:lang w:eastAsia="ja-JP"/>
        </w:rPr>
        <w:t>Second</w:t>
      </w:r>
      <w:r w:rsidR="0084353B">
        <w:rPr>
          <w:rFonts w:hint="eastAsia"/>
          <w:color w:val="000000" w:themeColor="text1"/>
          <w:lang w:eastAsia="ja-JP"/>
        </w:rPr>
        <w:t xml:space="preserve">ed by Ken </w:t>
      </w:r>
      <w:proofErr w:type="spellStart"/>
      <w:r w:rsidR="0084353B">
        <w:rPr>
          <w:rFonts w:hint="eastAsia"/>
          <w:color w:val="000000" w:themeColor="text1"/>
          <w:lang w:eastAsia="ja-JP"/>
        </w:rPr>
        <w:t>Hiraga</w:t>
      </w:r>
      <w:proofErr w:type="spellEnd"/>
    </w:p>
    <w:p w:rsidR="006B2229" w:rsidRPr="00155A72" w:rsidRDefault="006B2229" w:rsidP="00155A72">
      <w:pPr>
        <w:pStyle w:val="a8"/>
        <w:numPr>
          <w:ilvl w:val="1"/>
          <w:numId w:val="10"/>
        </w:numPr>
        <w:rPr>
          <w:color w:val="000000" w:themeColor="text1"/>
          <w:lang w:eastAsia="ja-JP"/>
        </w:rPr>
      </w:pPr>
      <w:r>
        <w:rPr>
          <w:rFonts w:hint="eastAsia"/>
          <w:color w:val="000000" w:themeColor="text1"/>
          <w:lang w:eastAsia="ja-JP"/>
        </w:rPr>
        <w:t xml:space="preserve">Motion </w:t>
      </w:r>
      <w:r>
        <w:rPr>
          <w:color w:val="000000" w:themeColor="text1"/>
          <w:lang w:eastAsia="ja-JP"/>
        </w:rPr>
        <w:t>carried</w:t>
      </w:r>
      <w:r>
        <w:rPr>
          <w:rFonts w:hint="eastAsia"/>
          <w:color w:val="000000" w:themeColor="text1"/>
          <w:lang w:eastAsia="ja-JP"/>
        </w:rPr>
        <w:t xml:space="preserve"> with unanimous consent.</w:t>
      </w:r>
    </w:p>
    <w:p w:rsidR="006B2229" w:rsidRPr="00324B37" w:rsidRDefault="00324B37" w:rsidP="00324B37">
      <w:pPr>
        <w:pStyle w:val="a8"/>
        <w:widowControl w:val="0"/>
        <w:numPr>
          <w:ilvl w:val="0"/>
          <w:numId w:val="10"/>
        </w:numPr>
        <w:rPr>
          <w:color w:val="000000" w:themeColor="text1"/>
          <w:lang w:eastAsia="ja-JP"/>
        </w:rPr>
      </w:pPr>
      <w:r w:rsidRPr="00324B37">
        <w:rPr>
          <w:rFonts w:hint="eastAsia"/>
          <w:color w:val="000000" w:themeColor="text1"/>
          <w:lang w:eastAsia="ja-JP"/>
        </w:rPr>
        <w:t xml:space="preserve">Editorial </w:t>
      </w:r>
      <w:r>
        <w:rPr>
          <w:rFonts w:hint="eastAsia"/>
          <w:color w:val="000000" w:themeColor="text1"/>
          <w:lang w:eastAsia="ja-JP"/>
        </w:rPr>
        <w:t>check of the draft</w:t>
      </w:r>
    </w:p>
    <w:p w:rsidR="000F177F" w:rsidRPr="00F42DE4" w:rsidRDefault="000F177F" w:rsidP="00F853A5">
      <w:pPr>
        <w:pStyle w:val="a8"/>
        <w:numPr>
          <w:ilvl w:val="0"/>
          <w:numId w:val="9"/>
        </w:numPr>
        <w:rPr>
          <w:color w:val="000000" w:themeColor="text1"/>
          <w:lang w:eastAsia="ja-JP"/>
        </w:rPr>
      </w:pPr>
      <w:r w:rsidRPr="00F66742">
        <w:rPr>
          <w:rFonts w:hint="eastAsia"/>
          <w:color w:val="000000" w:themeColor="text1"/>
          <w:lang w:eastAsia="ja-JP"/>
        </w:rPr>
        <w:t xml:space="preserve">Recess at </w:t>
      </w:r>
      <w:r w:rsidR="00F42DE4">
        <w:rPr>
          <w:rFonts w:hint="eastAsia"/>
          <w:color w:val="000000" w:themeColor="text1"/>
          <w:lang w:eastAsia="ja-JP"/>
        </w:rPr>
        <w:t>14</w:t>
      </w:r>
      <w:r w:rsidRPr="00F66742">
        <w:rPr>
          <w:rFonts w:hint="eastAsia"/>
          <w:color w:val="000000" w:themeColor="text1"/>
          <w:lang w:eastAsia="ja-JP"/>
        </w:rPr>
        <w:t>:</w:t>
      </w:r>
      <w:r w:rsidR="00F42DE4">
        <w:rPr>
          <w:rFonts w:hint="eastAsia"/>
          <w:color w:val="000000" w:themeColor="text1"/>
          <w:lang w:eastAsia="ja-JP"/>
        </w:rPr>
        <w:t>20</w:t>
      </w:r>
      <w:r w:rsidRPr="00F66742">
        <w:rPr>
          <w:rFonts w:hint="eastAsia"/>
          <w:color w:val="000000" w:themeColor="text1"/>
          <w:lang w:eastAsia="ja-JP"/>
        </w:rPr>
        <w:t>.</w:t>
      </w:r>
    </w:p>
    <w:p w:rsidR="000F177F" w:rsidRPr="00EC3364" w:rsidRDefault="000F177F" w:rsidP="000F177F">
      <w:pPr>
        <w:pStyle w:val="3"/>
        <w:rPr>
          <w:sz w:val="36"/>
          <w:szCs w:val="36"/>
          <w:lang w:eastAsia="ja-JP"/>
        </w:rPr>
      </w:pPr>
      <w:r w:rsidRPr="00EC3364">
        <w:rPr>
          <w:rFonts w:hint="eastAsia"/>
          <w:sz w:val="36"/>
          <w:szCs w:val="36"/>
          <w:lang w:eastAsia="ja-JP"/>
        </w:rPr>
        <w:t>&lt;&lt;Meeting #4, Wed</w:t>
      </w:r>
      <w:r w:rsidR="003F393D" w:rsidRPr="00EC3364">
        <w:rPr>
          <w:rFonts w:hint="eastAsia"/>
          <w:sz w:val="36"/>
          <w:szCs w:val="36"/>
          <w:lang w:eastAsia="ja-JP"/>
        </w:rPr>
        <w:t xml:space="preserve"> PM2</w:t>
      </w:r>
      <w:r w:rsidRPr="00EC3364">
        <w:rPr>
          <w:rFonts w:hint="eastAsia"/>
          <w:sz w:val="36"/>
          <w:szCs w:val="36"/>
          <w:lang w:eastAsia="ja-JP"/>
        </w:rPr>
        <w:t>&gt;&gt;</w:t>
      </w:r>
    </w:p>
    <w:p w:rsidR="000F177F" w:rsidRPr="00637163" w:rsidRDefault="000F177F" w:rsidP="000F177F">
      <w:pPr>
        <w:pStyle w:val="a8"/>
        <w:widowControl w:val="0"/>
        <w:numPr>
          <w:ilvl w:val="0"/>
          <w:numId w:val="8"/>
        </w:numPr>
        <w:tabs>
          <w:tab w:val="left" w:pos="6237"/>
        </w:tabs>
        <w:rPr>
          <w:color w:val="000000" w:themeColor="text1"/>
          <w:lang w:eastAsia="ja-JP"/>
        </w:rPr>
      </w:pPr>
      <w:r w:rsidRPr="00637163">
        <w:rPr>
          <w:rFonts w:hint="eastAsia"/>
          <w:color w:val="000000" w:themeColor="text1"/>
          <w:lang w:eastAsia="ja-JP"/>
        </w:rPr>
        <w:t xml:space="preserve">Meeting was called to order at </w:t>
      </w:r>
      <w:r w:rsidR="00A03302">
        <w:rPr>
          <w:rFonts w:hint="eastAsia"/>
          <w:color w:val="000000" w:themeColor="text1"/>
          <w:lang w:eastAsia="ja-JP"/>
        </w:rPr>
        <w:t>16</w:t>
      </w:r>
      <w:r w:rsidRPr="00637163">
        <w:rPr>
          <w:rFonts w:hint="eastAsia"/>
          <w:color w:val="000000" w:themeColor="text1"/>
          <w:lang w:eastAsia="ja-JP"/>
        </w:rPr>
        <w:t>:</w:t>
      </w:r>
      <w:r w:rsidR="00A03302">
        <w:rPr>
          <w:rFonts w:hint="eastAsia"/>
          <w:color w:val="000000" w:themeColor="text1"/>
          <w:lang w:eastAsia="ja-JP"/>
        </w:rPr>
        <w:t>05</w:t>
      </w:r>
      <w:r w:rsidRPr="00637163">
        <w:rPr>
          <w:rFonts w:hint="eastAsia"/>
          <w:color w:val="000000" w:themeColor="text1"/>
          <w:lang w:eastAsia="ja-JP"/>
        </w:rPr>
        <w:t>.</w:t>
      </w:r>
    </w:p>
    <w:p w:rsidR="000F177F" w:rsidRDefault="000F177F" w:rsidP="000F177F">
      <w:pPr>
        <w:pStyle w:val="a8"/>
        <w:widowControl w:val="0"/>
        <w:numPr>
          <w:ilvl w:val="0"/>
          <w:numId w:val="8"/>
        </w:numPr>
        <w:rPr>
          <w:color w:val="000000" w:themeColor="text1"/>
          <w:lang w:eastAsia="ja-JP"/>
        </w:rPr>
      </w:pPr>
      <w:r w:rsidRPr="00637163">
        <w:rPr>
          <w:color w:val="000000" w:themeColor="text1"/>
          <w:lang w:eastAsia="ja-JP"/>
        </w:rPr>
        <w:t>The patent policy was mentioned and no patent contributions were discussed.</w:t>
      </w:r>
    </w:p>
    <w:p w:rsidR="000F177F" w:rsidRPr="005225A5" w:rsidRDefault="005225A5" w:rsidP="005225A5">
      <w:pPr>
        <w:pStyle w:val="a8"/>
        <w:widowControl w:val="0"/>
        <w:numPr>
          <w:ilvl w:val="0"/>
          <w:numId w:val="8"/>
        </w:numPr>
        <w:spacing w:before="120"/>
        <w:rPr>
          <w:bCs/>
          <w:color w:val="000000" w:themeColor="text1"/>
          <w:lang w:eastAsia="ja-JP"/>
        </w:rPr>
      </w:pPr>
      <w:r>
        <w:rPr>
          <w:rFonts w:hint="eastAsia"/>
          <w:bCs/>
          <w:color w:val="000000" w:themeColor="text1"/>
          <w:lang w:eastAsia="ja-JP"/>
        </w:rPr>
        <w:t>Sponsor ballot comment resolution</w:t>
      </w:r>
    </w:p>
    <w:p w:rsidR="00954C27" w:rsidRPr="00954C27" w:rsidRDefault="00954C27" w:rsidP="00954C27">
      <w:pPr>
        <w:pStyle w:val="a8"/>
        <w:widowControl w:val="0"/>
        <w:numPr>
          <w:ilvl w:val="1"/>
          <w:numId w:val="6"/>
        </w:numPr>
        <w:spacing w:before="120"/>
        <w:rPr>
          <w:b/>
          <w:bCs/>
          <w:color w:val="000000" w:themeColor="text1"/>
          <w:u w:val="single"/>
          <w:lang w:eastAsia="ja-JP"/>
        </w:rPr>
      </w:pPr>
      <w:r w:rsidRPr="00954C27">
        <w:rPr>
          <w:b/>
          <w:u w:val="single"/>
        </w:rPr>
        <w:t xml:space="preserve">Contribution # </w:t>
      </w:r>
      <w:r w:rsidRPr="00954C27">
        <w:rPr>
          <w:b/>
          <w:u w:val="single"/>
        </w:rPr>
        <w:fldChar w:fldCharType="begin"/>
      </w:r>
      <w:r w:rsidRPr="00954C27">
        <w:rPr>
          <w:b/>
          <w:u w:val="single"/>
        </w:rPr>
        <w:instrText xml:space="preserve"> SEQ Contribution_# \* ARABIC </w:instrText>
      </w:r>
      <w:r w:rsidRPr="00954C27">
        <w:rPr>
          <w:b/>
          <w:u w:val="single"/>
        </w:rPr>
        <w:fldChar w:fldCharType="separate"/>
      </w:r>
      <w:r w:rsidR="00D9761C">
        <w:rPr>
          <w:b/>
          <w:noProof/>
          <w:u w:val="single"/>
        </w:rPr>
        <w:t>1</w:t>
      </w:r>
      <w:r w:rsidRPr="00954C27">
        <w:rPr>
          <w:b/>
          <w:u w:val="single"/>
        </w:rPr>
        <w:fldChar w:fldCharType="end"/>
      </w:r>
    </w:p>
    <w:p w:rsidR="00954C27" w:rsidRDefault="00CA7203" w:rsidP="000A17ED">
      <w:pPr>
        <w:pStyle w:val="a8"/>
        <w:widowControl w:val="0"/>
        <w:numPr>
          <w:ilvl w:val="2"/>
          <w:numId w:val="6"/>
        </w:numPr>
        <w:spacing w:before="120"/>
        <w:rPr>
          <w:bCs/>
          <w:color w:val="000000" w:themeColor="text1"/>
          <w:lang w:eastAsia="ja-JP"/>
        </w:rPr>
      </w:pPr>
      <w:r>
        <w:rPr>
          <w:rFonts w:hint="eastAsia"/>
          <w:bCs/>
          <w:color w:val="000000" w:themeColor="text1"/>
          <w:lang w:eastAsia="ja-JP"/>
        </w:rPr>
        <w:t xml:space="preserve">Jae </w:t>
      </w:r>
      <w:proofErr w:type="spellStart"/>
      <w:r>
        <w:rPr>
          <w:rFonts w:hint="eastAsia"/>
          <w:bCs/>
          <w:color w:val="000000" w:themeColor="text1"/>
          <w:lang w:eastAsia="ja-JP"/>
        </w:rPr>
        <w:t>Seung</w:t>
      </w:r>
      <w:proofErr w:type="spellEnd"/>
      <w:r>
        <w:rPr>
          <w:rFonts w:hint="eastAsia"/>
          <w:bCs/>
          <w:color w:val="000000" w:themeColor="text1"/>
          <w:lang w:eastAsia="ja-JP"/>
        </w:rPr>
        <w:t xml:space="preserve"> Lee</w:t>
      </w:r>
      <w:r w:rsidR="00954C27">
        <w:rPr>
          <w:rFonts w:hint="eastAsia"/>
          <w:bCs/>
          <w:color w:val="000000" w:themeColor="text1"/>
          <w:lang w:eastAsia="ja-JP"/>
        </w:rPr>
        <w:t xml:space="preserve">, </w:t>
      </w:r>
      <w:r w:rsidR="00954C27">
        <w:rPr>
          <w:bCs/>
          <w:color w:val="000000" w:themeColor="text1"/>
          <w:lang w:eastAsia="ja-JP"/>
        </w:rPr>
        <w:t>“</w:t>
      </w:r>
      <w:r w:rsidR="000A17ED" w:rsidRPr="000A17ED">
        <w:rPr>
          <w:bCs/>
          <w:color w:val="000000" w:themeColor="text1"/>
          <w:lang w:eastAsia="ja-JP"/>
        </w:rPr>
        <w:t>SB Comment resolution on Security Part 1</w:t>
      </w:r>
      <w:r w:rsidR="00954C27">
        <w:rPr>
          <w:rFonts w:hint="eastAsia"/>
          <w:bCs/>
          <w:color w:val="000000" w:themeColor="text1"/>
          <w:lang w:eastAsia="ja-JP"/>
        </w:rPr>
        <w:t>,</w:t>
      </w:r>
      <w:r w:rsidR="00954C27">
        <w:rPr>
          <w:bCs/>
          <w:color w:val="000000" w:themeColor="text1"/>
          <w:lang w:eastAsia="ja-JP"/>
        </w:rPr>
        <w:t>”</w:t>
      </w:r>
      <w:r w:rsidR="004519B9">
        <w:rPr>
          <w:rFonts w:hint="eastAsia"/>
          <w:bCs/>
          <w:color w:val="000000" w:themeColor="text1"/>
          <w:lang w:eastAsia="ja-JP"/>
        </w:rPr>
        <w:t xml:space="preserve"> (15-16-0804</w:t>
      </w:r>
      <w:r w:rsidR="0050105D">
        <w:rPr>
          <w:rFonts w:hint="eastAsia"/>
          <w:bCs/>
          <w:color w:val="000000" w:themeColor="text1"/>
          <w:lang w:eastAsia="ja-JP"/>
        </w:rPr>
        <w:t>r01</w:t>
      </w:r>
      <w:r w:rsidR="00954C27">
        <w:rPr>
          <w:rFonts w:hint="eastAsia"/>
          <w:bCs/>
          <w:color w:val="000000" w:themeColor="text1"/>
          <w:lang w:eastAsia="ja-JP"/>
        </w:rPr>
        <w:t>)</w:t>
      </w:r>
    </w:p>
    <w:p w:rsidR="00954C27" w:rsidRDefault="00BD0A88" w:rsidP="00954C27">
      <w:pPr>
        <w:pStyle w:val="a8"/>
        <w:widowControl w:val="0"/>
        <w:numPr>
          <w:ilvl w:val="2"/>
          <w:numId w:val="6"/>
        </w:numPr>
        <w:spacing w:before="120"/>
        <w:rPr>
          <w:bCs/>
          <w:color w:val="000000" w:themeColor="text1"/>
          <w:lang w:eastAsia="ja-JP"/>
        </w:rPr>
      </w:pPr>
      <w:r>
        <w:rPr>
          <w:rFonts w:hint="eastAsia"/>
          <w:bCs/>
          <w:color w:val="000000" w:themeColor="text1"/>
          <w:lang w:eastAsia="ja-JP"/>
        </w:rPr>
        <w:t>Proposed comment reso</w:t>
      </w:r>
      <w:r w:rsidR="004519B9">
        <w:rPr>
          <w:rFonts w:hint="eastAsia"/>
          <w:bCs/>
          <w:color w:val="000000" w:themeColor="text1"/>
          <w:lang w:eastAsia="ja-JP"/>
        </w:rPr>
        <w:t>lution for</w:t>
      </w:r>
      <w:r w:rsidR="00042ADF">
        <w:rPr>
          <w:rFonts w:hint="eastAsia"/>
          <w:bCs/>
          <w:color w:val="000000" w:themeColor="text1"/>
          <w:lang w:eastAsia="ja-JP"/>
        </w:rPr>
        <w:t xml:space="preserve"> comments about</w:t>
      </w:r>
      <w:r w:rsidR="004519B9">
        <w:rPr>
          <w:rFonts w:hint="eastAsia"/>
          <w:bCs/>
          <w:color w:val="000000" w:themeColor="text1"/>
          <w:lang w:eastAsia="ja-JP"/>
        </w:rPr>
        <w:t xml:space="preserve"> security</w:t>
      </w:r>
      <w:r>
        <w:rPr>
          <w:rFonts w:hint="eastAsia"/>
          <w:bCs/>
          <w:color w:val="000000" w:themeColor="text1"/>
          <w:lang w:eastAsia="ja-JP"/>
        </w:rPr>
        <w:t>.</w:t>
      </w:r>
    </w:p>
    <w:p w:rsidR="0096612C" w:rsidRDefault="0096612C" w:rsidP="00954C27">
      <w:pPr>
        <w:pStyle w:val="a8"/>
        <w:widowControl w:val="0"/>
        <w:numPr>
          <w:ilvl w:val="2"/>
          <w:numId w:val="6"/>
        </w:numPr>
        <w:spacing w:before="120"/>
        <w:rPr>
          <w:bCs/>
          <w:color w:val="000000" w:themeColor="text1"/>
          <w:lang w:eastAsia="ja-JP"/>
        </w:rPr>
      </w:pPr>
      <w:r>
        <w:rPr>
          <w:rFonts w:hint="eastAsia"/>
          <w:bCs/>
          <w:color w:val="000000" w:themeColor="text1"/>
          <w:lang w:eastAsia="ja-JP"/>
        </w:rPr>
        <w:t xml:space="preserve">Comment ID #r02-4, 5, 10, </w:t>
      </w:r>
      <w:r w:rsidR="00850795">
        <w:rPr>
          <w:rFonts w:hint="eastAsia"/>
          <w:bCs/>
          <w:color w:val="000000" w:themeColor="text1"/>
          <w:lang w:eastAsia="ja-JP"/>
        </w:rPr>
        <w:t>18~</w:t>
      </w:r>
      <w:r>
        <w:rPr>
          <w:rFonts w:hint="eastAsia"/>
          <w:bCs/>
          <w:color w:val="000000" w:themeColor="text1"/>
          <w:lang w:eastAsia="ja-JP"/>
        </w:rPr>
        <w:t>21, 22, 23, and 25</w:t>
      </w:r>
      <w:r w:rsidR="00850795">
        <w:rPr>
          <w:rFonts w:hint="eastAsia"/>
          <w:bCs/>
          <w:color w:val="000000" w:themeColor="text1"/>
          <w:lang w:eastAsia="ja-JP"/>
        </w:rPr>
        <w:t>.</w:t>
      </w:r>
    </w:p>
    <w:p w:rsidR="005225A5" w:rsidRPr="005225A5" w:rsidRDefault="005225A5" w:rsidP="005225A5">
      <w:pPr>
        <w:pStyle w:val="a8"/>
        <w:widowControl w:val="0"/>
        <w:numPr>
          <w:ilvl w:val="1"/>
          <w:numId w:val="6"/>
        </w:numPr>
        <w:rPr>
          <w:b/>
          <w:color w:val="000000" w:themeColor="text1"/>
          <w:u w:val="single"/>
          <w:lang w:eastAsia="ja-JP"/>
        </w:rPr>
      </w:pPr>
      <w:r w:rsidRPr="005225A5">
        <w:rPr>
          <w:b/>
          <w:u w:val="single"/>
        </w:rPr>
        <w:t xml:space="preserve">Contribution # </w:t>
      </w:r>
      <w:r w:rsidRPr="005225A5">
        <w:rPr>
          <w:b/>
          <w:u w:val="single"/>
        </w:rPr>
        <w:fldChar w:fldCharType="begin"/>
      </w:r>
      <w:r w:rsidRPr="005225A5">
        <w:rPr>
          <w:b/>
          <w:u w:val="single"/>
        </w:rPr>
        <w:instrText xml:space="preserve"> SEQ Contribution_# \* ARABIC </w:instrText>
      </w:r>
      <w:r w:rsidRPr="005225A5">
        <w:rPr>
          <w:b/>
          <w:u w:val="single"/>
        </w:rPr>
        <w:fldChar w:fldCharType="separate"/>
      </w:r>
      <w:r w:rsidR="00D9761C">
        <w:rPr>
          <w:b/>
          <w:noProof/>
          <w:u w:val="single"/>
        </w:rPr>
        <w:t>2</w:t>
      </w:r>
      <w:r w:rsidRPr="005225A5">
        <w:rPr>
          <w:b/>
          <w:u w:val="single"/>
        </w:rPr>
        <w:fldChar w:fldCharType="end"/>
      </w:r>
    </w:p>
    <w:p w:rsidR="005225A5" w:rsidRPr="00560D4F" w:rsidRDefault="005225A5" w:rsidP="005225A5">
      <w:pPr>
        <w:pStyle w:val="a8"/>
        <w:widowControl w:val="0"/>
        <w:numPr>
          <w:ilvl w:val="2"/>
          <w:numId w:val="6"/>
        </w:numPr>
        <w:rPr>
          <w:color w:val="000000" w:themeColor="text1"/>
          <w:lang w:eastAsia="ja-JP"/>
        </w:rPr>
      </w:pPr>
      <w:r>
        <w:rPr>
          <w:rFonts w:hint="eastAsia"/>
          <w:lang w:eastAsia="ja-JP"/>
        </w:rPr>
        <w:t xml:space="preserve">Jae </w:t>
      </w:r>
      <w:proofErr w:type="spellStart"/>
      <w:r>
        <w:rPr>
          <w:rFonts w:hint="eastAsia"/>
          <w:lang w:eastAsia="ja-JP"/>
        </w:rPr>
        <w:t>Seung</w:t>
      </w:r>
      <w:proofErr w:type="spellEnd"/>
      <w:r>
        <w:rPr>
          <w:rFonts w:hint="eastAsia"/>
          <w:lang w:eastAsia="ja-JP"/>
        </w:rPr>
        <w:t xml:space="preserve">, </w:t>
      </w:r>
      <w:r>
        <w:rPr>
          <w:lang w:eastAsia="ja-JP"/>
        </w:rPr>
        <w:t>“</w:t>
      </w:r>
      <w:r w:rsidRPr="005225A5">
        <w:rPr>
          <w:lang w:eastAsia="ja-JP"/>
        </w:rPr>
        <w:t>SB comment resolution on Security Part 2</w:t>
      </w:r>
      <w:r>
        <w:rPr>
          <w:rFonts w:hint="eastAsia"/>
          <w:lang w:eastAsia="ja-JP"/>
        </w:rPr>
        <w:t>,</w:t>
      </w:r>
      <w:r>
        <w:rPr>
          <w:lang w:eastAsia="ja-JP"/>
        </w:rPr>
        <w:t>”</w:t>
      </w:r>
      <w:r w:rsidR="00C22A37">
        <w:rPr>
          <w:rFonts w:hint="eastAsia"/>
          <w:lang w:eastAsia="ja-JP"/>
        </w:rPr>
        <w:t xml:space="preserve"> </w:t>
      </w:r>
      <w:r>
        <w:rPr>
          <w:rFonts w:hint="eastAsia"/>
          <w:lang w:eastAsia="ja-JP"/>
        </w:rPr>
        <w:t>(15-16-0809r01)</w:t>
      </w:r>
    </w:p>
    <w:p w:rsidR="005225A5" w:rsidRDefault="00042ADF" w:rsidP="00954C27">
      <w:pPr>
        <w:pStyle w:val="a8"/>
        <w:widowControl w:val="0"/>
        <w:numPr>
          <w:ilvl w:val="2"/>
          <w:numId w:val="6"/>
        </w:numPr>
        <w:spacing w:before="120"/>
        <w:rPr>
          <w:bCs/>
          <w:color w:val="000000" w:themeColor="text1"/>
          <w:lang w:eastAsia="ja-JP"/>
        </w:rPr>
      </w:pPr>
      <w:r>
        <w:rPr>
          <w:rFonts w:hint="eastAsia"/>
          <w:bCs/>
          <w:color w:val="000000" w:themeColor="text1"/>
          <w:lang w:eastAsia="ja-JP"/>
        </w:rPr>
        <w:t>Proposed comment resolution for comments about security.</w:t>
      </w:r>
    </w:p>
    <w:p w:rsidR="00FB0248" w:rsidRDefault="00FB0248" w:rsidP="00954C27">
      <w:pPr>
        <w:pStyle w:val="a8"/>
        <w:widowControl w:val="0"/>
        <w:numPr>
          <w:ilvl w:val="2"/>
          <w:numId w:val="6"/>
        </w:numPr>
        <w:spacing w:before="120"/>
        <w:rPr>
          <w:bCs/>
          <w:color w:val="000000" w:themeColor="text1"/>
          <w:lang w:eastAsia="ja-JP"/>
        </w:rPr>
      </w:pPr>
      <w:r>
        <w:rPr>
          <w:rFonts w:hint="eastAsia"/>
          <w:bCs/>
          <w:color w:val="000000" w:themeColor="text1"/>
          <w:lang w:eastAsia="ja-JP"/>
        </w:rPr>
        <w:t>Comment ID #r02-6, 11, 12, and 17.</w:t>
      </w:r>
    </w:p>
    <w:p w:rsidR="008A4662" w:rsidRDefault="008A4662" w:rsidP="008A4662">
      <w:pPr>
        <w:pStyle w:val="a8"/>
        <w:widowControl w:val="0"/>
        <w:numPr>
          <w:ilvl w:val="1"/>
          <w:numId w:val="6"/>
        </w:numPr>
        <w:spacing w:before="120"/>
        <w:rPr>
          <w:bCs/>
          <w:color w:val="000000" w:themeColor="text1"/>
          <w:lang w:eastAsia="ja-JP"/>
        </w:rPr>
      </w:pPr>
      <w:r>
        <w:rPr>
          <w:rFonts w:hint="eastAsia"/>
          <w:bCs/>
          <w:color w:val="000000" w:themeColor="text1"/>
          <w:lang w:eastAsia="ja-JP"/>
        </w:rPr>
        <w:t>Remain</w:t>
      </w:r>
      <w:r w:rsidR="00305D46">
        <w:rPr>
          <w:rFonts w:hint="eastAsia"/>
          <w:bCs/>
          <w:color w:val="000000" w:themeColor="text1"/>
          <w:lang w:eastAsia="ja-JP"/>
        </w:rPr>
        <w:t xml:space="preserve">ing comments were </w:t>
      </w:r>
      <w:r w:rsidR="00D40BE0">
        <w:rPr>
          <w:rFonts w:hint="eastAsia"/>
          <w:bCs/>
          <w:color w:val="000000" w:themeColor="text1"/>
          <w:lang w:eastAsia="ja-JP"/>
        </w:rPr>
        <w:t>resolved</w:t>
      </w:r>
      <w:r w:rsidR="00297C7B">
        <w:rPr>
          <w:rFonts w:hint="eastAsia"/>
          <w:bCs/>
          <w:color w:val="000000" w:themeColor="text1"/>
          <w:lang w:eastAsia="ja-JP"/>
        </w:rPr>
        <w:t xml:space="preserve"> with</w:t>
      </w:r>
      <w:r>
        <w:rPr>
          <w:rFonts w:hint="eastAsia"/>
          <w:bCs/>
          <w:color w:val="000000" w:themeColor="text1"/>
          <w:lang w:eastAsia="ja-JP"/>
        </w:rPr>
        <w:t xml:space="preserve"> comment spreadsheet</w:t>
      </w:r>
      <w:r w:rsidR="00297C7B">
        <w:rPr>
          <w:rFonts w:hint="eastAsia"/>
          <w:bCs/>
          <w:color w:val="000000" w:themeColor="text1"/>
          <w:lang w:eastAsia="ja-JP"/>
        </w:rPr>
        <w:t>.</w:t>
      </w:r>
    </w:p>
    <w:p w:rsidR="00DD7F3E" w:rsidRPr="00A03302" w:rsidRDefault="0055059F" w:rsidP="0088019F">
      <w:pPr>
        <w:pStyle w:val="a8"/>
        <w:widowControl w:val="0"/>
        <w:numPr>
          <w:ilvl w:val="0"/>
          <w:numId w:val="6"/>
        </w:numPr>
        <w:spacing w:before="120"/>
        <w:rPr>
          <w:bCs/>
          <w:color w:val="000000" w:themeColor="text1"/>
          <w:lang w:eastAsia="ja-JP"/>
        </w:rPr>
      </w:pPr>
      <w:r>
        <w:rPr>
          <w:rFonts w:hint="eastAsia"/>
          <w:bCs/>
          <w:color w:val="000000" w:themeColor="text1"/>
          <w:lang w:eastAsia="ja-JP"/>
        </w:rPr>
        <w:t>Recess at 17:12</w:t>
      </w:r>
      <w:r w:rsidR="005C0288">
        <w:rPr>
          <w:rFonts w:hint="eastAsia"/>
          <w:bCs/>
          <w:color w:val="000000" w:themeColor="text1"/>
          <w:lang w:eastAsia="ja-JP"/>
        </w:rPr>
        <w:t>.</w:t>
      </w:r>
    </w:p>
    <w:p w:rsidR="00AA0BB8" w:rsidRPr="00EC3364" w:rsidRDefault="00AA0BB8" w:rsidP="00A03510">
      <w:pPr>
        <w:pStyle w:val="3"/>
        <w:rPr>
          <w:sz w:val="36"/>
          <w:szCs w:val="36"/>
          <w:lang w:eastAsia="ja-JP"/>
        </w:rPr>
      </w:pPr>
      <w:bookmarkStart w:id="0" w:name="_GoBack"/>
      <w:bookmarkEnd w:id="0"/>
      <w:r w:rsidRPr="00EC3364">
        <w:rPr>
          <w:rFonts w:hint="eastAsia"/>
          <w:sz w:val="36"/>
          <w:szCs w:val="36"/>
          <w:lang w:eastAsia="ja-JP"/>
        </w:rPr>
        <w:lastRenderedPageBreak/>
        <w:t>&lt;&lt;</w:t>
      </w:r>
      <w:r w:rsidR="00727766" w:rsidRPr="00EC3364">
        <w:rPr>
          <w:rFonts w:hint="eastAsia"/>
          <w:sz w:val="36"/>
          <w:szCs w:val="36"/>
          <w:lang w:eastAsia="ja-JP"/>
        </w:rPr>
        <w:t>Meeting #5</w:t>
      </w:r>
      <w:r w:rsidR="0008154C" w:rsidRPr="00EC3364">
        <w:rPr>
          <w:rFonts w:hint="eastAsia"/>
          <w:sz w:val="36"/>
          <w:szCs w:val="36"/>
          <w:lang w:eastAsia="ja-JP"/>
        </w:rPr>
        <w:t>, Thu AM1</w:t>
      </w:r>
      <w:r w:rsidRPr="00EC3364">
        <w:rPr>
          <w:rFonts w:hint="eastAsia"/>
          <w:sz w:val="36"/>
          <w:szCs w:val="36"/>
          <w:lang w:eastAsia="ja-JP"/>
        </w:rPr>
        <w:t>&gt;&gt;</w:t>
      </w:r>
    </w:p>
    <w:p w:rsidR="00E14EFC" w:rsidRPr="00637163" w:rsidRDefault="00AA0BB8" w:rsidP="00AA0BB8">
      <w:pPr>
        <w:pStyle w:val="a8"/>
        <w:widowControl w:val="0"/>
        <w:numPr>
          <w:ilvl w:val="0"/>
          <w:numId w:val="8"/>
        </w:numPr>
        <w:tabs>
          <w:tab w:val="left" w:pos="6237"/>
        </w:tabs>
        <w:rPr>
          <w:color w:val="000000" w:themeColor="text1"/>
          <w:lang w:eastAsia="ja-JP"/>
        </w:rPr>
      </w:pPr>
      <w:r w:rsidRPr="00637163">
        <w:rPr>
          <w:rFonts w:hint="eastAsia"/>
          <w:color w:val="000000" w:themeColor="text1"/>
          <w:lang w:eastAsia="ja-JP"/>
        </w:rPr>
        <w:t xml:space="preserve">Meeting was called to order at </w:t>
      </w:r>
      <w:r w:rsidR="00897B8C">
        <w:rPr>
          <w:rFonts w:hint="eastAsia"/>
          <w:color w:val="000000" w:themeColor="text1"/>
          <w:lang w:eastAsia="ja-JP"/>
        </w:rPr>
        <w:t>8</w:t>
      </w:r>
      <w:r w:rsidRPr="00637163">
        <w:rPr>
          <w:rFonts w:hint="eastAsia"/>
          <w:color w:val="000000" w:themeColor="text1"/>
          <w:lang w:eastAsia="ja-JP"/>
        </w:rPr>
        <w:t>:</w:t>
      </w:r>
      <w:r w:rsidR="009374A2">
        <w:rPr>
          <w:rFonts w:hint="eastAsia"/>
          <w:color w:val="000000" w:themeColor="text1"/>
          <w:lang w:eastAsia="ja-JP"/>
        </w:rPr>
        <w:t>09</w:t>
      </w:r>
      <w:r w:rsidRPr="00637163">
        <w:rPr>
          <w:rFonts w:hint="eastAsia"/>
          <w:color w:val="000000" w:themeColor="text1"/>
          <w:lang w:eastAsia="ja-JP"/>
        </w:rPr>
        <w:t>.</w:t>
      </w:r>
    </w:p>
    <w:p w:rsidR="00D40BE0" w:rsidRDefault="004C1CDB" w:rsidP="00D40BE0">
      <w:pPr>
        <w:pStyle w:val="a8"/>
        <w:widowControl w:val="0"/>
        <w:numPr>
          <w:ilvl w:val="0"/>
          <w:numId w:val="8"/>
        </w:numPr>
        <w:rPr>
          <w:color w:val="000000" w:themeColor="text1"/>
          <w:lang w:eastAsia="ja-JP"/>
        </w:rPr>
      </w:pPr>
      <w:r w:rsidRPr="00637163">
        <w:rPr>
          <w:color w:val="000000" w:themeColor="text1"/>
          <w:lang w:eastAsia="ja-JP"/>
        </w:rPr>
        <w:t>The patent policy was mentioned and no patent contributions were discussed.</w:t>
      </w:r>
    </w:p>
    <w:p w:rsidR="0001003D" w:rsidRPr="00230786" w:rsidRDefault="00230786" w:rsidP="00D40BE0">
      <w:pPr>
        <w:pStyle w:val="a8"/>
        <w:widowControl w:val="0"/>
        <w:numPr>
          <w:ilvl w:val="0"/>
          <w:numId w:val="8"/>
        </w:numPr>
        <w:rPr>
          <w:color w:val="000000" w:themeColor="text1"/>
          <w:lang w:eastAsia="ja-JP"/>
        </w:rPr>
      </w:pPr>
      <w:r>
        <w:rPr>
          <w:rFonts w:hint="eastAsia"/>
          <w:lang w:eastAsia="ja-JP"/>
        </w:rPr>
        <w:t>Review of  the draft 07 after c</w:t>
      </w:r>
      <w:r w:rsidR="0001003D">
        <w:rPr>
          <w:rFonts w:hint="eastAsia"/>
          <w:lang w:eastAsia="ja-JP"/>
        </w:rPr>
        <w:t>omment resolutions</w:t>
      </w:r>
      <w:r>
        <w:rPr>
          <w:rFonts w:hint="eastAsia"/>
          <w:lang w:eastAsia="ja-JP"/>
        </w:rPr>
        <w:t xml:space="preserve"> of the 2nd recirculation</w:t>
      </w:r>
    </w:p>
    <w:p w:rsidR="00230786" w:rsidRPr="00E50F00" w:rsidRDefault="00230786" w:rsidP="00230786">
      <w:pPr>
        <w:pStyle w:val="a8"/>
        <w:widowControl w:val="0"/>
        <w:numPr>
          <w:ilvl w:val="1"/>
          <w:numId w:val="8"/>
        </w:numPr>
        <w:rPr>
          <w:color w:val="000000" w:themeColor="text1"/>
          <w:lang w:eastAsia="ja-JP"/>
        </w:rPr>
      </w:pPr>
      <w:r>
        <w:rPr>
          <w:rFonts w:hint="eastAsia"/>
          <w:lang w:eastAsia="ja-JP"/>
        </w:rPr>
        <w:t xml:space="preserve">TG went through each comment on comment spreadsheet </w:t>
      </w:r>
      <w:r w:rsidR="002D20E8">
        <w:rPr>
          <w:rFonts w:hint="eastAsia"/>
          <w:lang w:eastAsia="ja-JP"/>
        </w:rPr>
        <w:t>15-16-0789r02</w:t>
      </w:r>
      <w:r>
        <w:rPr>
          <w:rFonts w:hint="eastAsia"/>
          <w:lang w:eastAsia="ja-JP"/>
        </w:rPr>
        <w:t>.</w:t>
      </w:r>
    </w:p>
    <w:p w:rsidR="00E50F00" w:rsidRPr="007E6FA4" w:rsidRDefault="00E50F00" w:rsidP="00E50F00">
      <w:pPr>
        <w:pStyle w:val="a8"/>
        <w:widowControl w:val="0"/>
        <w:numPr>
          <w:ilvl w:val="0"/>
          <w:numId w:val="13"/>
        </w:numPr>
        <w:rPr>
          <w:color w:val="000000" w:themeColor="text1"/>
          <w:lang w:eastAsia="ja-JP"/>
        </w:rPr>
      </w:pPr>
      <w:r w:rsidRPr="007466D8">
        <w:rPr>
          <w:rFonts w:hint="eastAsia"/>
          <w:color w:val="000000" w:themeColor="text1"/>
          <w:lang w:eastAsia="ja-JP"/>
        </w:rPr>
        <w:t xml:space="preserve">Recess at </w:t>
      </w:r>
      <w:r>
        <w:rPr>
          <w:rFonts w:hint="eastAsia"/>
          <w:color w:val="000000" w:themeColor="text1"/>
          <w:lang w:eastAsia="ja-JP"/>
        </w:rPr>
        <w:t>10</w:t>
      </w:r>
      <w:r w:rsidRPr="007466D8">
        <w:rPr>
          <w:rFonts w:hint="eastAsia"/>
          <w:color w:val="000000" w:themeColor="text1"/>
          <w:lang w:eastAsia="ja-JP"/>
        </w:rPr>
        <w:t>:</w:t>
      </w:r>
      <w:r w:rsidR="00B36C6F">
        <w:rPr>
          <w:rFonts w:hint="eastAsia"/>
          <w:color w:val="000000" w:themeColor="text1"/>
          <w:lang w:eastAsia="ja-JP"/>
        </w:rPr>
        <w:t>08</w:t>
      </w:r>
      <w:r w:rsidRPr="007466D8">
        <w:rPr>
          <w:rFonts w:hint="eastAsia"/>
          <w:color w:val="000000" w:themeColor="text1"/>
          <w:lang w:eastAsia="ja-JP"/>
        </w:rPr>
        <w:t>.</w:t>
      </w:r>
    </w:p>
    <w:p w:rsidR="00E50F00" w:rsidRPr="00A26AA8" w:rsidRDefault="00E50F00" w:rsidP="007E6FA4">
      <w:pPr>
        <w:pStyle w:val="3"/>
        <w:rPr>
          <w:sz w:val="36"/>
          <w:szCs w:val="36"/>
          <w:lang w:eastAsia="ja-JP"/>
        </w:rPr>
      </w:pPr>
      <w:r w:rsidRPr="00A26AA8">
        <w:rPr>
          <w:rFonts w:hint="eastAsia"/>
          <w:sz w:val="36"/>
          <w:szCs w:val="36"/>
          <w:lang w:eastAsia="ja-JP"/>
        </w:rPr>
        <w:t>&lt;&lt;Meeting #6, Thu AM2&gt;&gt;</w:t>
      </w:r>
    </w:p>
    <w:p w:rsidR="00E50F00" w:rsidRPr="00A26AA8" w:rsidRDefault="00E50F00" w:rsidP="00E50F00">
      <w:pPr>
        <w:pStyle w:val="a8"/>
        <w:widowControl w:val="0"/>
        <w:numPr>
          <w:ilvl w:val="0"/>
          <w:numId w:val="7"/>
        </w:numPr>
        <w:tabs>
          <w:tab w:val="left" w:pos="6237"/>
        </w:tabs>
        <w:rPr>
          <w:color w:val="000000" w:themeColor="text1"/>
          <w:lang w:eastAsia="ja-JP"/>
        </w:rPr>
      </w:pPr>
      <w:r w:rsidRPr="00A26AA8">
        <w:rPr>
          <w:rFonts w:hint="eastAsia"/>
          <w:color w:val="000000" w:themeColor="text1"/>
          <w:lang w:eastAsia="ja-JP"/>
        </w:rPr>
        <w:t>Meet</w:t>
      </w:r>
      <w:r>
        <w:rPr>
          <w:rFonts w:hint="eastAsia"/>
          <w:color w:val="000000" w:themeColor="text1"/>
          <w:lang w:eastAsia="ja-JP"/>
        </w:rPr>
        <w:t>ing was called to order at 11:00</w:t>
      </w:r>
      <w:r w:rsidRPr="00A26AA8">
        <w:rPr>
          <w:rFonts w:hint="eastAsia"/>
          <w:color w:val="000000" w:themeColor="text1"/>
          <w:lang w:eastAsia="ja-JP"/>
        </w:rPr>
        <w:t>.</w:t>
      </w:r>
    </w:p>
    <w:p w:rsidR="00E50F00" w:rsidRDefault="00E50F00" w:rsidP="00B36C6F">
      <w:pPr>
        <w:pStyle w:val="a8"/>
        <w:widowControl w:val="0"/>
        <w:numPr>
          <w:ilvl w:val="0"/>
          <w:numId w:val="7"/>
        </w:numPr>
        <w:rPr>
          <w:color w:val="000000" w:themeColor="text1"/>
          <w:lang w:eastAsia="ja-JP"/>
        </w:rPr>
      </w:pPr>
      <w:r w:rsidRPr="00A26AA8">
        <w:rPr>
          <w:color w:val="000000" w:themeColor="text1"/>
          <w:lang w:eastAsia="ja-JP"/>
        </w:rPr>
        <w:t>The patent policy was mentioned and no patent contributions were discussed.</w:t>
      </w:r>
    </w:p>
    <w:p w:rsidR="006A74F9" w:rsidRPr="00B36C6F" w:rsidRDefault="006A74F9" w:rsidP="00B36C6F">
      <w:pPr>
        <w:pStyle w:val="a8"/>
        <w:widowControl w:val="0"/>
        <w:numPr>
          <w:ilvl w:val="0"/>
          <w:numId w:val="7"/>
        </w:numPr>
        <w:rPr>
          <w:color w:val="000000" w:themeColor="text1"/>
          <w:lang w:eastAsia="ja-JP"/>
        </w:rPr>
      </w:pPr>
      <w:r>
        <w:rPr>
          <w:rFonts w:hint="eastAsia"/>
          <w:color w:val="000000" w:themeColor="text1"/>
          <w:lang w:eastAsia="ja-JP"/>
        </w:rPr>
        <w:t>Schedule and procedure review.</w:t>
      </w:r>
    </w:p>
    <w:p w:rsidR="0056605C" w:rsidRDefault="0056605C" w:rsidP="0056605C">
      <w:pPr>
        <w:pStyle w:val="a8"/>
        <w:widowControl w:val="0"/>
        <w:numPr>
          <w:ilvl w:val="0"/>
          <w:numId w:val="8"/>
        </w:numPr>
        <w:spacing w:before="120"/>
        <w:rPr>
          <w:bCs/>
          <w:color w:val="000000" w:themeColor="text1"/>
          <w:lang w:eastAsia="ja-JP"/>
        </w:rPr>
      </w:pPr>
      <w:r>
        <w:rPr>
          <w:rFonts w:hint="eastAsia"/>
          <w:bCs/>
          <w:color w:val="000000" w:themeColor="text1"/>
          <w:lang w:eastAsia="ja-JP"/>
        </w:rPr>
        <w:t xml:space="preserve">TG motion for conditional approval of draft submission to </w:t>
      </w:r>
      <w:proofErr w:type="spellStart"/>
      <w:r>
        <w:rPr>
          <w:rFonts w:hint="eastAsia"/>
          <w:bCs/>
          <w:color w:val="000000" w:themeColor="text1"/>
          <w:lang w:eastAsia="ja-JP"/>
        </w:rPr>
        <w:t>RevCom</w:t>
      </w:r>
      <w:proofErr w:type="spellEnd"/>
    </w:p>
    <w:p w:rsidR="0056605C" w:rsidRPr="00614D1C" w:rsidRDefault="0056605C" w:rsidP="00AF7C97">
      <w:pPr>
        <w:pStyle w:val="a8"/>
        <w:numPr>
          <w:ilvl w:val="1"/>
          <w:numId w:val="8"/>
        </w:numPr>
        <w:rPr>
          <w:i/>
          <w:color w:val="000000" w:themeColor="text1"/>
          <w:lang w:eastAsia="ja-JP"/>
        </w:rPr>
      </w:pPr>
      <w:r w:rsidRPr="00614D1C">
        <w:rPr>
          <w:rFonts w:hint="eastAsia"/>
          <w:i/>
          <w:color w:val="000000" w:themeColor="text1"/>
          <w:lang w:eastAsia="ja-JP"/>
        </w:rPr>
        <w:t xml:space="preserve">Motion: that 802.15 WG has reviewed and approves the CSD [15-14-0716-07-003e] and requests conditional approval from the EC to submit P802.15.3e-D07 (or current revision) to </w:t>
      </w:r>
      <w:proofErr w:type="spellStart"/>
      <w:r w:rsidRPr="00614D1C">
        <w:rPr>
          <w:rFonts w:hint="eastAsia"/>
          <w:i/>
          <w:color w:val="000000" w:themeColor="text1"/>
          <w:lang w:eastAsia="ja-JP"/>
        </w:rPr>
        <w:t>RevCom</w:t>
      </w:r>
      <w:proofErr w:type="spellEnd"/>
      <w:r w:rsidRPr="00614D1C">
        <w:rPr>
          <w:rFonts w:hint="eastAsia"/>
          <w:i/>
          <w:color w:val="000000" w:themeColor="text1"/>
          <w:lang w:eastAsia="ja-JP"/>
        </w:rPr>
        <w:t>.</w:t>
      </w:r>
    </w:p>
    <w:p w:rsidR="0056605C" w:rsidRDefault="0056605C" w:rsidP="0056605C">
      <w:pPr>
        <w:pStyle w:val="a8"/>
        <w:numPr>
          <w:ilvl w:val="1"/>
          <w:numId w:val="8"/>
        </w:numPr>
        <w:rPr>
          <w:color w:val="000000" w:themeColor="text1"/>
          <w:lang w:eastAsia="ja-JP"/>
        </w:rPr>
      </w:pPr>
      <w:r>
        <w:rPr>
          <w:rFonts w:hint="eastAsia"/>
          <w:color w:val="000000" w:themeColor="text1"/>
          <w:lang w:eastAsia="ja-JP"/>
        </w:rPr>
        <w:t>Moved By:</w:t>
      </w:r>
      <w:r w:rsidR="00766AE7">
        <w:rPr>
          <w:rFonts w:hint="eastAsia"/>
          <w:color w:val="000000" w:themeColor="text1"/>
          <w:lang w:eastAsia="ja-JP"/>
        </w:rPr>
        <w:t xml:space="preserve"> Thomas </w:t>
      </w:r>
      <w:proofErr w:type="spellStart"/>
      <w:r w:rsidR="00766AE7">
        <w:rPr>
          <w:rFonts w:hint="eastAsia"/>
          <w:color w:val="000000" w:themeColor="text1"/>
          <w:lang w:eastAsia="ja-JP"/>
        </w:rPr>
        <w:t>K</w:t>
      </w:r>
      <w:r w:rsidR="00766AE7" w:rsidRPr="00766AE7">
        <w:rPr>
          <w:rFonts w:eastAsia="ＭＳ 明朝"/>
          <w:color w:val="000000" w:themeColor="text1"/>
          <w:lang w:eastAsia="ja-JP"/>
        </w:rPr>
        <w:t>ü</w:t>
      </w:r>
      <w:r w:rsidR="00766AE7">
        <w:rPr>
          <w:rFonts w:hint="eastAsia"/>
          <w:color w:val="000000" w:themeColor="text1"/>
          <w:lang w:eastAsia="ja-JP"/>
        </w:rPr>
        <w:t>rner</w:t>
      </w:r>
      <w:proofErr w:type="spellEnd"/>
    </w:p>
    <w:p w:rsidR="0056605C" w:rsidRDefault="0056605C" w:rsidP="0056605C">
      <w:pPr>
        <w:pStyle w:val="a8"/>
        <w:numPr>
          <w:ilvl w:val="1"/>
          <w:numId w:val="8"/>
        </w:numPr>
        <w:rPr>
          <w:color w:val="000000" w:themeColor="text1"/>
          <w:lang w:eastAsia="ja-JP"/>
        </w:rPr>
      </w:pPr>
      <w:r>
        <w:rPr>
          <w:rFonts w:hint="eastAsia"/>
          <w:color w:val="000000" w:themeColor="text1"/>
          <w:lang w:eastAsia="ja-JP"/>
        </w:rPr>
        <w:t>Seconded By:</w:t>
      </w:r>
      <w:r w:rsidR="00766AE7">
        <w:rPr>
          <w:rFonts w:hint="eastAsia"/>
          <w:color w:val="000000" w:themeColor="text1"/>
          <w:lang w:eastAsia="ja-JP"/>
        </w:rPr>
        <w:t xml:space="preserve"> </w:t>
      </w:r>
      <w:proofErr w:type="spellStart"/>
      <w:r w:rsidR="00766AE7">
        <w:rPr>
          <w:rFonts w:hint="eastAsia"/>
          <w:color w:val="000000" w:themeColor="text1"/>
          <w:lang w:eastAsia="ja-JP"/>
        </w:rPr>
        <w:t>Keitarou</w:t>
      </w:r>
      <w:proofErr w:type="spellEnd"/>
      <w:r w:rsidR="00766AE7">
        <w:rPr>
          <w:rFonts w:hint="eastAsia"/>
          <w:color w:val="000000" w:themeColor="text1"/>
          <w:lang w:eastAsia="ja-JP"/>
        </w:rPr>
        <w:t xml:space="preserve"> </w:t>
      </w:r>
      <w:proofErr w:type="spellStart"/>
      <w:r w:rsidR="00766AE7">
        <w:rPr>
          <w:rFonts w:hint="eastAsia"/>
          <w:color w:val="000000" w:themeColor="text1"/>
          <w:lang w:eastAsia="ja-JP"/>
        </w:rPr>
        <w:t>Kondou</w:t>
      </w:r>
      <w:proofErr w:type="spellEnd"/>
    </w:p>
    <w:p w:rsidR="0056605C" w:rsidRDefault="0007294D" w:rsidP="00AF7C97">
      <w:pPr>
        <w:pStyle w:val="a8"/>
        <w:numPr>
          <w:ilvl w:val="1"/>
          <w:numId w:val="8"/>
        </w:numPr>
        <w:rPr>
          <w:color w:val="000000" w:themeColor="text1"/>
          <w:lang w:eastAsia="ja-JP"/>
        </w:rPr>
      </w:pPr>
      <w:r>
        <w:rPr>
          <w:rFonts w:hint="eastAsia"/>
          <w:color w:val="000000" w:themeColor="text1"/>
          <w:lang w:eastAsia="ja-JP"/>
        </w:rPr>
        <w:t>Mot</w:t>
      </w:r>
      <w:r w:rsidR="005E72D7">
        <w:rPr>
          <w:rFonts w:hint="eastAsia"/>
          <w:color w:val="000000" w:themeColor="text1"/>
          <w:lang w:eastAsia="ja-JP"/>
        </w:rPr>
        <w:t>ion carried with Yes / No/ Abstain = 10 / 0 / 0</w:t>
      </w:r>
      <w:r>
        <w:rPr>
          <w:rFonts w:hint="eastAsia"/>
          <w:color w:val="000000" w:themeColor="text1"/>
          <w:lang w:eastAsia="ja-JP"/>
        </w:rPr>
        <w:t>.</w:t>
      </w:r>
    </w:p>
    <w:p w:rsidR="007818F5" w:rsidRPr="00AF7C97" w:rsidRDefault="007818F5" w:rsidP="007818F5">
      <w:pPr>
        <w:pStyle w:val="a8"/>
        <w:numPr>
          <w:ilvl w:val="0"/>
          <w:numId w:val="8"/>
        </w:numPr>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B719A2" w:rsidRPr="007E6FA4" w:rsidRDefault="00210D16" w:rsidP="0088019F">
      <w:pPr>
        <w:pStyle w:val="a8"/>
        <w:widowControl w:val="0"/>
        <w:numPr>
          <w:ilvl w:val="0"/>
          <w:numId w:val="7"/>
        </w:numPr>
        <w:spacing w:before="120"/>
        <w:rPr>
          <w:bCs/>
          <w:color w:val="000000" w:themeColor="text1"/>
          <w:lang w:eastAsia="ja-JP"/>
        </w:rPr>
      </w:pPr>
      <w:r w:rsidRPr="00A26AA8">
        <w:rPr>
          <w:rFonts w:hint="eastAsia"/>
          <w:color w:val="000000" w:themeColor="text1"/>
          <w:lang w:eastAsia="ja-JP"/>
        </w:rPr>
        <w:t>Recess</w:t>
      </w:r>
      <w:r w:rsidR="007E6FA4">
        <w:rPr>
          <w:rFonts w:hint="eastAsia"/>
          <w:color w:val="000000" w:themeColor="text1"/>
          <w:lang w:eastAsia="ja-JP"/>
        </w:rPr>
        <w:t xml:space="preserve"> at 11</w:t>
      </w:r>
      <w:r w:rsidR="00317E31" w:rsidRPr="00A26AA8">
        <w:rPr>
          <w:rFonts w:hint="eastAsia"/>
          <w:color w:val="000000" w:themeColor="text1"/>
          <w:lang w:eastAsia="ja-JP"/>
        </w:rPr>
        <w:t>:</w:t>
      </w:r>
      <w:r w:rsidR="007E6FA4">
        <w:rPr>
          <w:rFonts w:hint="eastAsia"/>
          <w:color w:val="000000" w:themeColor="text1"/>
          <w:lang w:eastAsia="ja-JP"/>
        </w:rPr>
        <w:t>18</w:t>
      </w:r>
      <w:r w:rsidR="00317E31" w:rsidRPr="00A26AA8">
        <w:rPr>
          <w:rFonts w:hint="eastAsia"/>
          <w:color w:val="000000" w:themeColor="text1"/>
          <w:lang w:eastAsia="ja-JP"/>
        </w:rPr>
        <w:t>.</w:t>
      </w:r>
    </w:p>
    <w:p w:rsidR="0086218C" w:rsidRPr="00EC3364" w:rsidRDefault="00BA3B8B" w:rsidP="00A03510">
      <w:pPr>
        <w:pStyle w:val="3"/>
        <w:rPr>
          <w:sz w:val="36"/>
          <w:szCs w:val="36"/>
          <w:lang w:eastAsia="ja-JP"/>
        </w:rPr>
      </w:pPr>
      <w:r w:rsidRPr="00EC3364">
        <w:rPr>
          <w:rFonts w:hint="eastAsia"/>
          <w:sz w:val="36"/>
          <w:szCs w:val="36"/>
          <w:lang w:eastAsia="ja-JP"/>
        </w:rPr>
        <w:t>&lt;&lt;</w:t>
      </w:r>
      <w:r w:rsidR="00F116A7" w:rsidRPr="00EC3364">
        <w:rPr>
          <w:sz w:val="36"/>
          <w:szCs w:val="36"/>
        </w:rPr>
        <w:t xml:space="preserve">Tasks completed during the </w:t>
      </w:r>
      <w:r w:rsidRPr="00EC3364">
        <w:rPr>
          <w:rFonts w:hint="eastAsia"/>
          <w:sz w:val="36"/>
          <w:szCs w:val="36"/>
          <w:lang w:eastAsia="ja-JP"/>
        </w:rPr>
        <w:t>session&gt;&gt;</w:t>
      </w:r>
    </w:p>
    <w:p w:rsidR="00F678B4" w:rsidRDefault="007E6FA4" w:rsidP="005064F4">
      <w:pPr>
        <w:numPr>
          <w:ilvl w:val="0"/>
          <w:numId w:val="15"/>
        </w:numPr>
        <w:rPr>
          <w:bCs/>
          <w:color w:val="000000" w:themeColor="text1"/>
          <w:lang w:eastAsia="ja-JP"/>
        </w:rPr>
      </w:pPr>
      <w:r>
        <w:rPr>
          <w:rFonts w:hint="eastAsia"/>
          <w:bCs/>
          <w:color w:val="000000" w:themeColor="text1"/>
          <w:lang w:eastAsia="ja-JP"/>
        </w:rPr>
        <w:t>Resolved</w:t>
      </w:r>
      <w:r w:rsidR="00F678B4">
        <w:rPr>
          <w:rFonts w:hint="eastAsia"/>
          <w:bCs/>
          <w:color w:val="000000" w:themeColor="text1"/>
          <w:lang w:eastAsia="ja-JP"/>
        </w:rPr>
        <w:t xml:space="preserve"> to all </w:t>
      </w:r>
      <w:r w:rsidR="001A0AA4">
        <w:rPr>
          <w:rFonts w:hint="eastAsia"/>
          <w:bCs/>
          <w:color w:val="000000" w:themeColor="text1"/>
          <w:lang w:eastAsia="ja-JP"/>
        </w:rPr>
        <w:t xml:space="preserve">26 </w:t>
      </w:r>
      <w:r>
        <w:rPr>
          <w:rFonts w:hint="eastAsia"/>
          <w:bCs/>
          <w:color w:val="000000" w:themeColor="text1"/>
          <w:lang w:eastAsia="ja-JP"/>
        </w:rPr>
        <w:t>comments received in the second recirculation</w:t>
      </w:r>
      <w:r w:rsidR="00F678B4">
        <w:rPr>
          <w:rFonts w:hint="eastAsia"/>
          <w:bCs/>
          <w:color w:val="000000" w:themeColor="text1"/>
          <w:lang w:eastAsia="ja-JP"/>
        </w:rPr>
        <w:t xml:space="preserve"> sponsor ballot</w:t>
      </w:r>
    </w:p>
    <w:p w:rsidR="00FC691B" w:rsidRDefault="00FC691B" w:rsidP="00824B40">
      <w:pPr>
        <w:pStyle w:val="a8"/>
        <w:numPr>
          <w:ilvl w:val="0"/>
          <w:numId w:val="15"/>
        </w:numPr>
        <w:rPr>
          <w:bCs/>
          <w:color w:val="000000" w:themeColor="text1"/>
          <w:lang w:eastAsia="ja-JP"/>
        </w:rPr>
      </w:pPr>
      <w:r w:rsidRPr="003D6087">
        <w:rPr>
          <w:rFonts w:hint="eastAsia"/>
          <w:bCs/>
          <w:color w:val="000000" w:themeColor="text1"/>
          <w:lang w:eastAsia="ja-JP"/>
        </w:rPr>
        <w:t xml:space="preserve">BRC </w:t>
      </w:r>
      <w:r w:rsidR="009E6714" w:rsidRPr="003D6087">
        <w:rPr>
          <w:rFonts w:hint="eastAsia"/>
          <w:bCs/>
          <w:color w:val="000000" w:themeColor="text1"/>
          <w:lang w:eastAsia="ja-JP"/>
        </w:rPr>
        <w:t xml:space="preserve">members and teleconference </w:t>
      </w:r>
      <w:r w:rsidR="009E6714" w:rsidRPr="003D6087">
        <w:rPr>
          <w:bCs/>
          <w:color w:val="000000" w:themeColor="text1"/>
          <w:lang w:eastAsia="ja-JP"/>
        </w:rPr>
        <w:t>schedule</w:t>
      </w:r>
      <w:r w:rsidR="009E6714" w:rsidRPr="003D6087">
        <w:rPr>
          <w:rFonts w:hint="eastAsia"/>
          <w:bCs/>
          <w:color w:val="000000" w:themeColor="text1"/>
          <w:lang w:eastAsia="ja-JP"/>
        </w:rPr>
        <w:t xml:space="preserve"> were approved</w:t>
      </w:r>
    </w:p>
    <w:p w:rsidR="00FC72C2" w:rsidRDefault="001A0AA4" w:rsidP="00824B40">
      <w:pPr>
        <w:pStyle w:val="a8"/>
        <w:numPr>
          <w:ilvl w:val="0"/>
          <w:numId w:val="15"/>
        </w:numPr>
        <w:rPr>
          <w:bCs/>
          <w:color w:val="000000" w:themeColor="text1"/>
          <w:lang w:eastAsia="ja-JP"/>
        </w:rPr>
      </w:pPr>
      <w:r>
        <w:rPr>
          <w:rFonts w:hint="eastAsia"/>
          <w:bCs/>
          <w:color w:val="000000" w:themeColor="text1"/>
          <w:lang w:eastAsia="ja-JP"/>
        </w:rPr>
        <w:t>TG approved to move the WG request</w:t>
      </w:r>
      <w:r w:rsidR="00FC72C2">
        <w:rPr>
          <w:rFonts w:hint="eastAsia"/>
          <w:bCs/>
          <w:color w:val="000000" w:themeColor="text1"/>
          <w:lang w:eastAsia="ja-JP"/>
        </w:rPr>
        <w:t xml:space="preserve"> the</w:t>
      </w:r>
      <w:r w:rsidR="007E6FA4">
        <w:rPr>
          <w:rFonts w:hint="eastAsia"/>
          <w:bCs/>
          <w:color w:val="000000" w:themeColor="text1"/>
          <w:lang w:eastAsia="ja-JP"/>
        </w:rPr>
        <w:t xml:space="preserve"> EC</w:t>
      </w:r>
      <w:r w:rsidR="00FC72C2">
        <w:rPr>
          <w:rFonts w:hint="eastAsia"/>
          <w:bCs/>
          <w:color w:val="000000" w:themeColor="text1"/>
          <w:lang w:eastAsia="ja-JP"/>
        </w:rPr>
        <w:t xml:space="preserve"> conditional approval for </w:t>
      </w:r>
      <w:proofErr w:type="spellStart"/>
      <w:r w:rsidR="00FC72C2">
        <w:rPr>
          <w:rFonts w:hint="eastAsia"/>
          <w:bCs/>
          <w:color w:val="000000" w:themeColor="text1"/>
          <w:lang w:eastAsia="ja-JP"/>
        </w:rPr>
        <w:t>RevCom</w:t>
      </w:r>
      <w:proofErr w:type="spellEnd"/>
      <w:r w:rsidR="00FC72C2">
        <w:rPr>
          <w:rFonts w:hint="eastAsia"/>
          <w:bCs/>
          <w:color w:val="000000" w:themeColor="text1"/>
          <w:lang w:eastAsia="ja-JP"/>
        </w:rPr>
        <w:t xml:space="preserve"> submission</w:t>
      </w:r>
    </w:p>
    <w:p w:rsidR="0086218C" w:rsidRPr="00EC3364" w:rsidRDefault="00BA3B8B" w:rsidP="00A03510">
      <w:pPr>
        <w:pStyle w:val="3"/>
        <w:rPr>
          <w:sz w:val="36"/>
          <w:szCs w:val="36"/>
          <w:lang w:eastAsia="ja-JP"/>
        </w:rPr>
      </w:pPr>
      <w:r w:rsidRPr="00EC3364">
        <w:rPr>
          <w:rFonts w:hint="eastAsia"/>
          <w:sz w:val="36"/>
          <w:szCs w:val="36"/>
          <w:lang w:eastAsia="ja-JP"/>
        </w:rPr>
        <w:t>&lt;&lt;</w:t>
      </w:r>
      <w:r w:rsidRPr="00EC3364">
        <w:rPr>
          <w:sz w:val="36"/>
          <w:szCs w:val="36"/>
        </w:rPr>
        <w:t>Next steps</w:t>
      </w:r>
      <w:r w:rsidRPr="00EC3364">
        <w:rPr>
          <w:rFonts w:hint="eastAsia"/>
          <w:sz w:val="36"/>
          <w:szCs w:val="36"/>
          <w:lang w:eastAsia="ja-JP"/>
        </w:rPr>
        <w:t>&gt;&gt;</w:t>
      </w:r>
    </w:p>
    <w:p w:rsidR="007473FC" w:rsidRPr="003D6087" w:rsidRDefault="00697322" w:rsidP="00EC26F0">
      <w:pPr>
        <w:numPr>
          <w:ilvl w:val="0"/>
          <w:numId w:val="1"/>
        </w:numPr>
        <w:rPr>
          <w:color w:val="000000" w:themeColor="text1"/>
          <w:lang w:eastAsia="ja-JP"/>
        </w:rPr>
      </w:pPr>
      <w:r>
        <w:rPr>
          <w:rFonts w:hint="eastAsia"/>
          <w:color w:val="000000" w:themeColor="text1"/>
          <w:lang w:eastAsia="ja-JP"/>
        </w:rPr>
        <w:t>After</w:t>
      </w:r>
      <w:r w:rsidR="005E5ED6">
        <w:rPr>
          <w:rFonts w:hint="eastAsia"/>
          <w:color w:val="000000" w:themeColor="text1"/>
          <w:lang w:eastAsia="ja-JP"/>
        </w:rPr>
        <w:t xml:space="preserve"> November</w:t>
      </w:r>
      <w:r w:rsidR="007473FC" w:rsidRPr="003D6087">
        <w:rPr>
          <w:rFonts w:hint="eastAsia"/>
          <w:color w:val="000000" w:themeColor="text1"/>
          <w:lang w:eastAsia="ja-JP"/>
        </w:rPr>
        <w:t xml:space="preserve"> session</w:t>
      </w:r>
      <w:r w:rsidR="00D2751A">
        <w:rPr>
          <w:rFonts w:hint="eastAsia"/>
          <w:color w:val="000000" w:themeColor="text1"/>
          <w:lang w:eastAsia="ja-JP"/>
        </w:rPr>
        <w:t xml:space="preserve"> at San Antonio</w:t>
      </w:r>
    </w:p>
    <w:p w:rsidR="00F65566" w:rsidRPr="00D001C6" w:rsidRDefault="00F65566" w:rsidP="00015AEA">
      <w:pPr>
        <w:numPr>
          <w:ilvl w:val="1"/>
          <w:numId w:val="1"/>
        </w:numPr>
        <w:rPr>
          <w:color w:val="000000" w:themeColor="text1"/>
          <w:lang w:eastAsia="ja-JP"/>
        </w:rPr>
      </w:pPr>
      <w:r w:rsidRPr="00D001C6">
        <w:rPr>
          <w:rFonts w:hint="eastAsia"/>
          <w:bCs/>
          <w:color w:val="000000" w:themeColor="text1"/>
          <w:lang w:eastAsia="ja-JP"/>
        </w:rPr>
        <w:t xml:space="preserve">6 </w:t>
      </w:r>
      <w:r w:rsidR="00015AEA">
        <w:rPr>
          <w:rFonts w:hint="eastAsia"/>
          <w:bCs/>
          <w:color w:val="000000" w:themeColor="text1"/>
          <w:lang w:eastAsia="ja-JP"/>
        </w:rPr>
        <w:t xml:space="preserve"> BRC </w:t>
      </w:r>
      <w:r w:rsidRPr="00D001C6">
        <w:rPr>
          <w:rFonts w:hint="eastAsia"/>
          <w:bCs/>
          <w:color w:val="000000" w:themeColor="text1"/>
          <w:lang w:eastAsia="ja-JP"/>
        </w:rPr>
        <w:t>calls between September and November sessions</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(1)</w:t>
      </w:r>
      <w:r w:rsidR="008C7DF7">
        <w:rPr>
          <w:rFonts w:hint="eastAsia"/>
          <w:bCs/>
          <w:color w:val="000000" w:themeColor="text1"/>
          <w:lang w:eastAsia="ja-JP"/>
        </w:rPr>
        <w:t xml:space="preserve"> </w:t>
      </w:r>
      <w:r w:rsidR="00FE04E7">
        <w:rPr>
          <w:rFonts w:hint="eastAsia"/>
          <w:bCs/>
          <w:color w:val="000000" w:themeColor="text1"/>
          <w:lang w:eastAsia="ja-JP"/>
        </w:rPr>
        <w:t>11/16 Wed, 20-22</w:t>
      </w:r>
      <w:r w:rsidR="00D001C6">
        <w:rPr>
          <w:rFonts w:hint="eastAsia"/>
          <w:bCs/>
          <w:color w:val="000000" w:themeColor="text1"/>
          <w:lang w:eastAsia="ja-JP"/>
        </w:rPr>
        <w:t xml:space="preserve">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(2)</w:t>
      </w:r>
      <w:r w:rsidR="008C7DF7">
        <w:rPr>
          <w:rFonts w:hint="eastAsia"/>
          <w:bCs/>
          <w:color w:val="000000" w:themeColor="text1"/>
          <w:lang w:eastAsia="ja-JP"/>
        </w:rPr>
        <w:t xml:space="preserve"> </w:t>
      </w:r>
      <w:r w:rsidR="00FE04E7">
        <w:rPr>
          <w:rFonts w:hint="eastAsia"/>
          <w:bCs/>
          <w:color w:val="000000" w:themeColor="text1"/>
          <w:lang w:eastAsia="ja-JP"/>
        </w:rPr>
        <w:t>11/23 Wed, 20-22</w:t>
      </w:r>
      <w:r w:rsidR="00947189">
        <w:rPr>
          <w:rFonts w:hint="eastAsia"/>
          <w:bCs/>
          <w:color w:val="000000" w:themeColor="text1"/>
          <w:lang w:eastAsia="ja-JP"/>
        </w:rPr>
        <w:t xml:space="preserve">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(3)</w:t>
      </w:r>
      <w:r w:rsidR="008C7DF7">
        <w:rPr>
          <w:rFonts w:hint="eastAsia"/>
          <w:bCs/>
          <w:color w:val="000000" w:themeColor="text1"/>
          <w:lang w:eastAsia="ja-JP"/>
        </w:rPr>
        <w:t xml:space="preserve"> </w:t>
      </w:r>
      <w:r w:rsidR="00FE04E7">
        <w:rPr>
          <w:rFonts w:hint="eastAsia"/>
          <w:bCs/>
          <w:color w:val="000000" w:themeColor="text1"/>
          <w:lang w:eastAsia="ja-JP"/>
        </w:rPr>
        <w:t>11</w:t>
      </w:r>
      <w:r w:rsidR="00947189">
        <w:rPr>
          <w:rFonts w:hint="eastAsia"/>
          <w:bCs/>
          <w:color w:val="000000" w:themeColor="text1"/>
          <w:lang w:eastAsia="ja-JP"/>
        </w:rPr>
        <w:t>/</w:t>
      </w:r>
      <w:r w:rsidR="00FE04E7">
        <w:rPr>
          <w:rFonts w:hint="eastAsia"/>
          <w:bCs/>
          <w:color w:val="000000" w:themeColor="text1"/>
          <w:lang w:eastAsia="ja-JP"/>
        </w:rPr>
        <w:t>30 Wed, 20-22</w:t>
      </w:r>
      <w:r w:rsidR="00947189">
        <w:rPr>
          <w:rFonts w:hint="eastAsia"/>
          <w:bCs/>
          <w:color w:val="000000" w:themeColor="text1"/>
          <w:lang w:eastAsia="ja-JP"/>
        </w:rPr>
        <w:t xml:space="preserve">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(4)</w:t>
      </w:r>
      <w:r w:rsidR="008C7DF7">
        <w:rPr>
          <w:rFonts w:hint="eastAsia"/>
          <w:bCs/>
          <w:color w:val="000000" w:themeColor="text1"/>
          <w:lang w:eastAsia="ja-JP"/>
        </w:rPr>
        <w:t xml:space="preserve"> </w:t>
      </w:r>
      <w:r w:rsidR="00FE04E7">
        <w:rPr>
          <w:rFonts w:hint="eastAsia"/>
          <w:bCs/>
          <w:color w:val="000000" w:themeColor="text1"/>
          <w:lang w:eastAsia="ja-JP"/>
        </w:rPr>
        <w:t>12/7  Wed, 20-22</w:t>
      </w:r>
      <w:r w:rsidR="00947189">
        <w:rPr>
          <w:rFonts w:hint="eastAsia"/>
          <w:bCs/>
          <w:color w:val="000000" w:themeColor="text1"/>
          <w:lang w:eastAsia="ja-JP"/>
        </w:rPr>
        <w:t xml:space="preserve">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(5)</w:t>
      </w:r>
      <w:r w:rsidR="008C7DF7">
        <w:rPr>
          <w:rFonts w:hint="eastAsia"/>
          <w:bCs/>
          <w:color w:val="000000" w:themeColor="text1"/>
          <w:lang w:eastAsia="ja-JP"/>
        </w:rPr>
        <w:t xml:space="preserve"> </w:t>
      </w:r>
      <w:r w:rsidR="00FE04E7">
        <w:rPr>
          <w:rFonts w:hint="eastAsia"/>
          <w:bCs/>
          <w:color w:val="000000" w:themeColor="text1"/>
          <w:lang w:eastAsia="ja-JP"/>
        </w:rPr>
        <w:t>12/14 Wed, 20-22</w:t>
      </w:r>
      <w:r w:rsidR="00947189">
        <w:rPr>
          <w:rFonts w:hint="eastAsia"/>
          <w:bCs/>
          <w:color w:val="000000" w:themeColor="text1"/>
          <w:lang w:eastAsia="ja-JP"/>
        </w:rPr>
        <w:t xml:space="preserve"> PDT (13-15 next day for Korea and Japan)</w:t>
      </w:r>
    </w:p>
    <w:p w:rsidR="00E7503E" w:rsidRDefault="00AC2F86" w:rsidP="00F853A5">
      <w:pPr>
        <w:numPr>
          <w:ilvl w:val="1"/>
          <w:numId w:val="1"/>
        </w:numPr>
        <w:rPr>
          <w:color w:val="000000" w:themeColor="text1"/>
          <w:lang w:eastAsia="ja-JP"/>
        </w:rPr>
      </w:pPr>
      <w:r>
        <w:rPr>
          <w:rFonts w:hint="eastAsia"/>
          <w:color w:val="000000" w:themeColor="text1"/>
          <w:lang w:eastAsia="ja-JP"/>
        </w:rPr>
        <w:t>One or two r</w:t>
      </w:r>
      <w:r w:rsidR="00D2751A">
        <w:rPr>
          <w:rFonts w:hint="eastAsia"/>
          <w:color w:val="000000" w:themeColor="text1"/>
          <w:lang w:eastAsia="ja-JP"/>
        </w:rPr>
        <w:t>ecirculation</w:t>
      </w:r>
      <w:r w:rsidR="00120CD8">
        <w:rPr>
          <w:rFonts w:hint="eastAsia"/>
          <w:color w:val="000000" w:themeColor="text1"/>
          <w:lang w:eastAsia="ja-JP"/>
        </w:rPr>
        <w:t xml:space="preserve"> sponsor ballot</w:t>
      </w:r>
      <w:r w:rsidR="00F853A5">
        <w:rPr>
          <w:rFonts w:hint="eastAsia"/>
          <w:color w:val="000000" w:themeColor="text1"/>
          <w:lang w:eastAsia="ja-JP"/>
        </w:rPr>
        <w:t>s</w:t>
      </w:r>
    </w:p>
    <w:p w:rsidR="00697322" w:rsidRDefault="00697322" w:rsidP="00F853A5">
      <w:pPr>
        <w:numPr>
          <w:ilvl w:val="1"/>
          <w:numId w:val="1"/>
        </w:numPr>
        <w:rPr>
          <w:color w:val="000000" w:themeColor="text1"/>
          <w:lang w:eastAsia="ja-JP"/>
        </w:rPr>
      </w:pPr>
      <w:proofErr w:type="spellStart"/>
      <w:r>
        <w:rPr>
          <w:rFonts w:hint="eastAsia"/>
          <w:color w:val="000000" w:themeColor="text1"/>
          <w:lang w:eastAsia="ja-JP"/>
        </w:rPr>
        <w:t>RevCom</w:t>
      </w:r>
      <w:proofErr w:type="spellEnd"/>
      <w:r>
        <w:rPr>
          <w:rFonts w:hint="eastAsia"/>
          <w:color w:val="000000" w:themeColor="text1"/>
          <w:lang w:eastAsia="ja-JP"/>
        </w:rPr>
        <w:t xml:space="preserve"> submission </w:t>
      </w:r>
      <w:r w:rsidR="00AC2F86">
        <w:rPr>
          <w:rFonts w:hint="eastAsia"/>
          <w:color w:val="000000" w:themeColor="text1"/>
          <w:lang w:eastAsia="ja-JP"/>
        </w:rPr>
        <w:t xml:space="preserve">would be </w:t>
      </w:r>
      <w:r>
        <w:rPr>
          <w:rFonts w:hint="eastAsia"/>
          <w:color w:val="000000" w:themeColor="text1"/>
          <w:lang w:eastAsia="ja-JP"/>
        </w:rPr>
        <w:t>in December 20</w:t>
      </w:r>
      <w:r w:rsidRPr="00697322">
        <w:rPr>
          <w:rFonts w:hint="eastAsia"/>
          <w:color w:val="000000" w:themeColor="text1"/>
          <w:vertAlign w:val="superscript"/>
          <w:lang w:eastAsia="ja-JP"/>
        </w:rPr>
        <w:t>th</w:t>
      </w:r>
    </w:p>
    <w:p w:rsidR="00697322" w:rsidRDefault="00697322" w:rsidP="00F853A5">
      <w:pPr>
        <w:numPr>
          <w:ilvl w:val="1"/>
          <w:numId w:val="1"/>
        </w:numPr>
        <w:rPr>
          <w:color w:val="000000" w:themeColor="text1"/>
          <w:lang w:eastAsia="ja-JP"/>
        </w:rPr>
      </w:pPr>
      <w:proofErr w:type="spellStart"/>
      <w:r>
        <w:rPr>
          <w:rFonts w:hint="eastAsia"/>
          <w:color w:val="000000" w:themeColor="text1"/>
          <w:lang w:eastAsia="ja-JP"/>
        </w:rPr>
        <w:t>RevCom</w:t>
      </w:r>
      <w:proofErr w:type="spellEnd"/>
      <w:r>
        <w:rPr>
          <w:rFonts w:hint="eastAsia"/>
          <w:color w:val="000000" w:themeColor="text1"/>
          <w:lang w:eastAsia="ja-JP"/>
        </w:rPr>
        <w:t xml:space="preserve"> meetings in January 2017</w:t>
      </w:r>
    </w:p>
    <w:p w:rsidR="00CE02CD" w:rsidRPr="00F853A5" w:rsidRDefault="00CE02CD" w:rsidP="00CE02CD">
      <w:pPr>
        <w:rPr>
          <w:color w:val="000000" w:themeColor="text1"/>
          <w:lang w:eastAsia="ja-JP"/>
        </w:rPr>
      </w:pPr>
    </w:p>
    <w:sectPr w:rsidR="00CE02CD" w:rsidRPr="00F853A5"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9E" w:rsidRDefault="00CB629E">
      <w:r>
        <w:separator/>
      </w:r>
    </w:p>
  </w:endnote>
  <w:endnote w:type="continuationSeparator" w:id="0">
    <w:p w:rsidR="00CB629E" w:rsidRDefault="00CB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 xml:space="preserve">Ken </w:t>
    </w:r>
    <w:proofErr w:type="spellStart"/>
    <w:r>
      <w:rPr>
        <w:rFonts w:hint="eastAsia"/>
        <w:lang w:eastAsia="ja-JP"/>
      </w:rPr>
      <w:t>Hiraga</w:t>
    </w:r>
    <w:proofErr w:type="spellEnd"/>
    <w:r>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9E" w:rsidRDefault="00CB629E">
      <w:r>
        <w:separator/>
      </w:r>
    </w:p>
  </w:footnote>
  <w:footnote w:type="continuationSeparator" w:id="0">
    <w:p w:rsidR="00CB629E" w:rsidRDefault="00CB6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716EC2"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5C0D41">
      <w:rPr>
        <w:rFonts w:hint="eastAsia"/>
        <w:b/>
        <w:sz w:val="28"/>
        <w:lang w:eastAsia="ja-JP"/>
      </w:rPr>
      <w:t xml:space="preserve"> 2016</w:t>
    </w:r>
    <w:r w:rsidR="005C0D41">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IEEE P802.15-16-0790-00-003e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DC1FA0"/>
    <w:multiLevelType w:val="hybridMultilevel"/>
    <w:tmpl w:val="0F741CDC"/>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37432"/>
    <w:multiLevelType w:val="hybridMultilevel"/>
    <w:tmpl w:val="FE886AA2"/>
    <w:lvl w:ilvl="0" w:tplc="221E30F6">
      <w:start w:val="1"/>
      <w:numFmt w:val="decimal"/>
      <w:lvlText w:val="%1."/>
      <w:lvlJc w:val="left"/>
      <w:pPr>
        <w:tabs>
          <w:tab w:val="num" w:pos="720"/>
        </w:tabs>
        <w:ind w:left="720" w:hanging="360"/>
      </w:pPr>
    </w:lvl>
    <w:lvl w:ilvl="1" w:tplc="B4DE165E" w:tentative="1">
      <w:start w:val="1"/>
      <w:numFmt w:val="decimal"/>
      <w:lvlText w:val="%2."/>
      <w:lvlJc w:val="left"/>
      <w:pPr>
        <w:tabs>
          <w:tab w:val="num" w:pos="1440"/>
        </w:tabs>
        <w:ind w:left="1440" w:hanging="360"/>
      </w:pPr>
    </w:lvl>
    <w:lvl w:ilvl="2" w:tplc="553EA51E" w:tentative="1">
      <w:start w:val="1"/>
      <w:numFmt w:val="decimal"/>
      <w:lvlText w:val="%3."/>
      <w:lvlJc w:val="left"/>
      <w:pPr>
        <w:tabs>
          <w:tab w:val="num" w:pos="2160"/>
        </w:tabs>
        <w:ind w:left="2160" w:hanging="360"/>
      </w:pPr>
    </w:lvl>
    <w:lvl w:ilvl="3" w:tplc="2236D372" w:tentative="1">
      <w:start w:val="1"/>
      <w:numFmt w:val="decimal"/>
      <w:lvlText w:val="%4."/>
      <w:lvlJc w:val="left"/>
      <w:pPr>
        <w:tabs>
          <w:tab w:val="num" w:pos="2880"/>
        </w:tabs>
        <w:ind w:left="2880" w:hanging="360"/>
      </w:pPr>
    </w:lvl>
    <w:lvl w:ilvl="4" w:tplc="7B0A8CB0" w:tentative="1">
      <w:start w:val="1"/>
      <w:numFmt w:val="decimal"/>
      <w:lvlText w:val="%5."/>
      <w:lvlJc w:val="left"/>
      <w:pPr>
        <w:tabs>
          <w:tab w:val="num" w:pos="3600"/>
        </w:tabs>
        <w:ind w:left="3600" w:hanging="360"/>
      </w:pPr>
    </w:lvl>
    <w:lvl w:ilvl="5" w:tplc="E0F49A04" w:tentative="1">
      <w:start w:val="1"/>
      <w:numFmt w:val="decimal"/>
      <w:lvlText w:val="%6."/>
      <w:lvlJc w:val="left"/>
      <w:pPr>
        <w:tabs>
          <w:tab w:val="num" w:pos="4320"/>
        </w:tabs>
        <w:ind w:left="4320" w:hanging="360"/>
      </w:pPr>
    </w:lvl>
    <w:lvl w:ilvl="6" w:tplc="2660732A" w:tentative="1">
      <w:start w:val="1"/>
      <w:numFmt w:val="decimal"/>
      <w:lvlText w:val="%7."/>
      <w:lvlJc w:val="left"/>
      <w:pPr>
        <w:tabs>
          <w:tab w:val="num" w:pos="5040"/>
        </w:tabs>
        <w:ind w:left="5040" w:hanging="360"/>
      </w:pPr>
    </w:lvl>
    <w:lvl w:ilvl="7" w:tplc="B1629828" w:tentative="1">
      <w:start w:val="1"/>
      <w:numFmt w:val="decimal"/>
      <w:lvlText w:val="%8."/>
      <w:lvlJc w:val="left"/>
      <w:pPr>
        <w:tabs>
          <w:tab w:val="num" w:pos="5760"/>
        </w:tabs>
        <w:ind w:left="5760" w:hanging="360"/>
      </w:pPr>
    </w:lvl>
    <w:lvl w:ilvl="8" w:tplc="E1A8995A" w:tentative="1">
      <w:start w:val="1"/>
      <w:numFmt w:val="decimal"/>
      <w:lvlText w:val="%9."/>
      <w:lvlJc w:val="left"/>
      <w:pPr>
        <w:tabs>
          <w:tab w:val="num" w:pos="6480"/>
        </w:tabs>
        <w:ind w:left="6480" w:hanging="360"/>
      </w:p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6F1833"/>
    <w:multiLevelType w:val="hybridMultilevel"/>
    <w:tmpl w:val="92FA2EA6"/>
    <w:lvl w:ilvl="0" w:tplc="9258B5A2">
      <w:numFmt w:val="bullet"/>
      <w:lvlText w:val="-"/>
      <w:lvlJc w:val="left"/>
      <w:pPr>
        <w:ind w:left="420" w:hanging="420"/>
      </w:pPr>
      <w:rPr>
        <w:rFonts w:ascii="Times New Roman" w:eastAsiaTheme="minorEastAsia" w:hAnsi="Times New Roman" w:cs="Times New Roman" w:hint="default"/>
      </w:rPr>
    </w:lvl>
    <w:lvl w:ilvl="1" w:tplc="984649C4">
      <w:start w:val="1"/>
      <w:numFmt w:val="bullet"/>
      <w:lvlText w:val="•"/>
      <w:lvlJc w:val="left"/>
      <w:pPr>
        <w:ind w:left="840" w:hanging="420"/>
      </w:pPr>
      <w:rPr>
        <w:rFonts w:ascii="ＭＳ Ｐゴシック" w:hAnsi="ＭＳ Ｐゴシック"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8B1634"/>
    <w:multiLevelType w:val="hybridMultilevel"/>
    <w:tmpl w:val="E8C6AF8A"/>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73340F2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360"/>
        </w:tabs>
        <w:ind w:left="360" w:hanging="360"/>
      </w:pPr>
      <w:rPr>
        <w:rFonts w:ascii="Times New Roman" w:eastAsiaTheme="minorEastAsia" w:hAnsi="Times New Roman" w:cs="Times New Roman" w:hint="default"/>
      </w:rPr>
    </w:lvl>
    <w:lvl w:ilvl="1" w:tplc="984649C4">
      <w:start w:val="1"/>
      <w:numFmt w:val="bullet"/>
      <w:lvlText w:val="•"/>
      <w:lvlJc w:val="left"/>
      <w:pPr>
        <w:tabs>
          <w:tab w:val="num" w:pos="1080"/>
        </w:tabs>
        <w:ind w:left="1080" w:hanging="360"/>
      </w:pPr>
      <w:rPr>
        <w:rFonts w:ascii="ＭＳ Ｐゴシック" w:hAnsi="ＭＳ Ｐゴシック" w:hint="default"/>
      </w:rPr>
    </w:lvl>
    <w:lvl w:ilvl="2" w:tplc="7542C060">
      <w:start w:val="1"/>
      <w:numFmt w:val="bullet"/>
      <w:lvlText w:val="•"/>
      <w:lvlJc w:val="left"/>
      <w:pPr>
        <w:tabs>
          <w:tab w:val="num" w:pos="1800"/>
        </w:tabs>
        <w:ind w:left="1800" w:hanging="360"/>
      </w:pPr>
      <w:rPr>
        <w:rFonts w:ascii="ＭＳ Ｐゴシック" w:hAnsi="ＭＳ Ｐゴシック" w:hint="default"/>
      </w:rPr>
    </w:lvl>
    <w:lvl w:ilvl="3" w:tplc="DE2CDADE">
      <w:start w:val="1"/>
      <w:numFmt w:val="bullet"/>
      <w:lvlText w:val="•"/>
      <w:lvlJc w:val="left"/>
      <w:pPr>
        <w:tabs>
          <w:tab w:val="num" w:pos="2520"/>
        </w:tabs>
        <w:ind w:left="2520" w:hanging="360"/>
      </w:pPr>
      <w:rPr>
        <w:rFonts w:ascii="ＭＳ Ｐゴシック" w:hAnsi="ＭＳ Ｐゴシック" w:hint="default"/>
      </w:rPr>
    </w:lvl>
    <w:lvl w:ilvl="4" w:tplc="24289D94" w:tentative="1">
      <w:start w:val="1"/>
      <w:numFmt w:val="bullet"/>
      <w:lvlText w:val="•"/>
      <w:lvlJc w:val="left"/>
      <w:pPr>
        <w:tabs>
          <w:tab w:val="num" w:pos="3240"/>
        </w:tabs>
        <w:ind w:left="3240" w:hanging="360"/>
      </w:pPr>
      <w:rPr>
        <w:rFonts w:ascii="ＭＳ Ｐゴシック" w:hAnsi="ＭＳ Ｐゴシック" w:hint="default"/>
      </w:rPr>
    </w:lvl>
    <w:lvl w:ilvl="5" w:tplc="C0783D44" w:tentative="1">
      <w:start w:val="1"/>
      <w:numFmt w:val="bullet"/>
      <w:lvlText w:val="•"/>
      <w:lvlJc w:val="left"/>
      <w:pPr>
        <w:tabs>
          <w:tab w:val="num" w:pos="3960"/>
        </w:tabs>
        <w:ind w:left="3960" w:hanging="360"/>
      </w:pPr>
      <w:rPr>
        <w:rFonts w:ascii="ＭＳ Ｐゴシック" w:hAnsi="ＭＳ Ｐゴシック" w:hint="default"/>
      </w:rPr>
    </w:lvl>
    <w:lvl w:ilvl="6" w:tplc="C2945DD2" w:tentative="1">
      <w:start w:val="1"/>
      <w:numFmt w:val="bullet"/>
      <w:lvlText w:val="•"/>
      <w:lvlJc w:val="left"/>
      <w:pPr>
        <w:tabs>
          <w:tab w:val="num" w:pos="4680"/>
        </w:tabs>
        <w:ind w:left="4680" w:hanging="360"/>
      </w:pPr>
      <w:rPr>
        <w:rFonts w:ascii="ＭＳ Ｐゴシック" w:hAnsi="ＭＳ Ｐゴシック" w:hint="default"/>
      </w:rPr>
    </w:lvl>
    <w:lvl w:ilvl="7" w:tplc="B9D0F7E2" w:tentative="1">
      <w:start w:val="1"/>
      <w:numFmt w:val="bullet"/>
      <w:lvlText w:val="•"/>
      <w:lvlJc w:val="left"/>
      <w:pPr>
        <w:tabs>
          <w:tab w:val="num" w:pos="5400"/>
        </w:tabs>
        <w:ind w:left="5400" w:hanging="360"/>
      </w:pPr>
      <w:rPr>
        <w:rFonts w:ascii="ＭＳ Ｐゴシック" w:hAnsi="ＭＳ Ｐゴシック" w:hint="default"/>
      </w:rPr>
    </w:lvl>
    <w:lvl w:ilvl="8" w:tplc="268E7AA4"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4">
    <w:nsid w:val="542566EC"/>
    <w:multiLevelType w:val="hybridMultilevel"/>
    <w:tmpl w:val="842AC5B6"/>
    <w:lvl w:ilvl="0" w:tplc="5F689416">
      <w:start w:val="1"/>
      <w:numFmt w:val="bullet"/>
      <w:lvlText w:val="•"/>
      <w:lvlJc w:val="left"/>
      <w:pPr>
        <w:tabs>
          <w:tab w:val="num" w:pos="720"/>
        </w:tabs>
        <w:ind w:left="720" w:hanging="360"/>
      </w:pPr>
      <w:rPr>
        <w:rFonts w:ascii="Arial" w:hAnsi="Arial" w:hint="default"/>
      </w:rPr>
    </w:lvl>
    <w:lvl w:ilvl="1" w:tplc="A2F07348">
      <w:start w:val="1"/>
      <w:numFmt w:val="bullet"/>
      <w:lvlText w:val="•"/>
      <w:lvlJc w:val="left"/>
      <w:pPr>
        <w:tabs>
          <w:tab w:val="num" w:pos="1440"/>
        </w:tabs>
        <w:ind w:left="1440" w:hanging="360"/>
      </w:pPr>
      <w:rPr>
        <w:rFonts w:ascii="Arial" w:hAnsi="Arial" w:hint="default"/>
      </w:rPr>
    </w:lvl>
    <w:lvl w:ilvl="2" w:tplc="06F2BAF4">
      <w:start w:val="3736"/>
      <w:numFmt w:val="bullet"/>
      <w:lvlText w:val="•"/>
      <w:lvlJc w:val="left"/>
      <w:pPr>
        <w:tabs>
          <w:tab w:val="num" w:pos="2160"/>
        </w:tabs>
        <w:ind w:left="2160" w:hanging="360"/>
      </w:pPr>
      <w:rPr>
        <w:rFonts w:ascii="Arial" w:hAnsi="Arial" w:hint="default"/>
      </w:rPr>
    </w:lvl>
    <w:lvl w:ilvl="3" w:tplc="A54CF096" w:tentative="1">
      <w:start w:val="1"/>
      <w:numFmt w:val="bullet"/>
      <w:lvlText w:val="•"/>
      <w:lvlJc w:val="left"/>
      <w:pPr>
        <w:tabs>
          <w:tab w:val="num" w:pos="2880"/>
        </w:tabs>
        <w:ind w:left="2880" w:hanging="360"/>
      </w:pPr>
      <w:rPr>
        <w:rFonts w:ascii="Arial" w:hAnsi="Arial" w:hint="default"/>
      </w:rPr>
    </w:lvl>
    <w:lvl w:ilvl="4" w:tplc="3A32F5B0" w:tentative="1">
      <w:start w:val="1"/>
      <w:numFmt w:val="bullet"/>
      <w:lvlText w:val="•"/>
      <w:lvlJc w:val="left"/>
      <w:pPr>
        <w:tabs>
          <w:tab w:val="num" w:pos="3600"/>
        </w:tabs>
        <w:ind w:left="3600" w:hanging="360"/>
      </w:pPr>
      <w:rPr>
        <w:rFonts w:ascii="Arial" w:hAnsi="Arial" w:hint="default"/>
      </w:rPr>
    </w:lvl>
    <w:lvl w:ilvl="5" w:tplc="1BD05D80" w:tentative="1">
      <w:start w:val="1"/>
      <w:numFmt w:val="bullet"/>
      <w:lvlText w:val="•"/>
      <w:lvlJc w:val="left"/>
      <w:pPr>
        <w:tabs>
          <w:tab w:val="num" w:pos="4320"/>
        </w:tabs>
        <w:ind w:left="4320" w:hanging="360"/>
      </w:pPr>
      <w:rPr>
        <w:rFonts w:ascii="Arial" w:hAnsi="Arial" w:hint="default"/>
      </w:rPr>
    </w:lvl>
    <w:lvl w:ilvl="6" w:tplc="6272070A" w:tentative="1">
      <w:start w:val="1"/>
      <w:numFmt w:val="bullet"/>
      <w:lvlText w:val="•"/>
      <w:lvlJc w:val="left"/>
      <w:pPr>
        <w:tabs>
          <w:tab w:val="num" w:pos="5040"/>
        </w:tabs>
        <w:ind w:left="5040" w:hanging="360"/>
      </w:pPr>
      <w:rPr>
        <w:rFonts w:ascii="Arial" w:hAnsi="Arial" w:hint="default"/>
      </w:rPr>
    </w:lvl>
    <w:lvl w:ilvl="7" w:tplc="5BB0F290" w:tentative="1">
      <w:start w:val="1"/>
      <w:numFmt w:val="bullet"/>
      <w:lvlText w:val="•"/>
      <w:lvlJc w:val="left"/>
      <w:pPr>
        <w:tabs>
          <w:tab w:val="num" w:pos="5760"/>
        </w:tabs>
        <w:ind w:left="5760" w:hanging="360"/>
      </w:pPr>
      <w:rPr>
        <w:rFonts w:ascii="Arial" w:hAnsi="Arial" w:hint="default"/>
      </w:rPr>
    </w:lvl>
    <w:lvl w:ilvl="8" w:tplc="05BC6B8C" w:tentative="1">
      <w:start w:val="1"/>
      <w:numFmt w:val="bullet"/>
      <w:lvlText w:val="•"/>
      <w:lvlJc w:val="left"/>
      <w:pPr>
        <w:tabs>
          <w:tab w:val="num" w:pos="6480"/>
        </w:tabs>
        <w:ind w:left="6480" w:hanging="360"/>
      </w:pPr>
      <w:rPr>
        <w:rFonts w:ascii="Arial" w:hAnsi="Arial" w:hint="default"/>
      </w:rPr>
    </w:lvl>
  </w:abstractNum>
  <w:abstractNum w:abstractNumId="15">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9EB2AF5"/>
    <w:multiLevelType w:val="hybridMultilevel"/>
    <w:tmpl w:val="F184F17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246CAF"/>
    <w:multiLevelType w:val="hybridMultilevel"/>
    <w:tmpl w:val="9718233E"/>
    <w:lvl w:ilvl="0" w:tplc="5B8EAA40">
      <w:start w:val="1"/>
      <w:numFmt w:val="decimal"/>
      <w:lvlText w:val="%1."/>
      <w:lvlJc w:val="left"/>
      <w:pPr>
        <w:tabs>
          <w:tab w:val="num" w:pos="720"/>
        </w:tabs>
        <w:ind w:left="720" w:hanging="360"/>
      </w:pPr>
    </w:lvl>
    <w:lvl w:ilvl="1" w:tplc="C69CCDEA" w:tentative="1">
      <w:start w:val="1"/>
      <w:numFmt w:val="decimal"/>
      <w:lvlText w:val="%2."/>
      <w:lvlJc w:val="left"/>
      <w:pPr>
        <w:tabs>
          <w:tab w:val="num" w:pos="1440"/>
        </w:tabs>
        <w:ind w:left="1440" w:hanging="360"/>
      </w:pPr>
    </w:lvl>
    <w:lvl w:ilvl="2" w:tplc="29CAAAB0" w:tentative="1">
      <w:start w:val="1"/>
      <w:numFmt w:val="decimal"/>
      <w:lvlText w:val="%3."/>
      <w:lvlJc w:val="left"/>
      <w:pPr>
        <w:tabs>
          <w:tab w:val="num" w:pos="2160"/>
        </w:tabs>
        <w:ind w:left="2160" w:hanging="360"/>
      </w:pPr>
    </w:lvl>
    <w:lvl w:ilvl="3" w:tplc="CD667C0C" w:tentative="1">
      <w:start w:val="1"/>
      <w:numFmt w:val="decimal"/>
      <w:lvlText w:val="%4."/>
      <w:lvlJc w:val="left"/>
      <w:pPr>
        <w:tabs>
          <w:tab w:val="num" w:pos="2880"/>
        </w:tabs>
        <w:ind w:left="2880" w:hanging="360"/>
      </w:pPr>
    </w:lvl>
    <w:lvl w:ilvl="4" w:tplc="3DF89F88" w:tentative="1">
      <w:start w:val="1"/>
      <w:numFmt w:val="decimal"/>
      <w:lvlText w:val="%5."/>
      <w:lvlJc w:val="left"/>
      <w:pPr>
        <w:tabs>
          <w:tab w:val="num" w:pos="3600"/>
        </w:tabs>
        <w:ind w:left="3600" w:hanging="360"/>
      </w:pPr>
    </w:lvl>
    <w:lvl w:ilvl="5" w:tplc="A3FC8436" w:tentative="1">
      <w:start w:val="1"/>
      <w:numFmt w:val="decimal"/>
      <w:lvlText w:val="%6."/>
      <w:lvlJc w:val="left"/>
      <w:pPr>
        <w:tabs>
          <w:tab w:val="num" w:pos="4320"/>
        </w:tabs>
        <w:ind w:left="4320" w:hanging="360"/>
      </w:pPr>
    </w:lvl>
    <w:lvl w:ilvl="6" w:tplc="97CCEA98" w:tentative="1">
      <w:start w:val="1"/>
      <w:numFmt w:val="decimal"/>
      <w:lvlText w:val="%7."/>
      <w:lvlJc w:val="left"/>
      <w:pPr>
        <w:tabs>
          <w:tab w:val="num" w:pos="5040"/>
        </w:tabs>
        <w:ind w:left="5040" w:hanging="360"/>
      </w:pPr>
    </w:lvl>
    <w:lvl w:ilvl="7" w:tplc="54E8A624" w:tentative="1">
      <w:start w:val="1"/>
      <w:numFmt w:val="decimal"/>
      <w:lvlText w:val="%8."/>
      <w:lvlJc w:val="left"/>
      <w:pPr>
        <w:tabs>
          <w:tab w:val="num" w:pos="5760"/>
        </w:tabs>
        <w:ind w:left="5760" w:hanging="360"/>
      </w:pPr>
    </w:lvl>
    <w:lvl w:ilvl="8" w:tplc="4E0A4590" w:tentative="1">
      <w:start w:val="1"/>
      <w:numFmt w:val="decimal"/>
      <w:lvlText w:val="%9."/>
      <w:lvlJc w:val="left"/>
      <w:pPr>
        <w:tabs>
          <w:tab w:val="num" w:pos="6480"/>
        </w:tabs>
        <w:ind w:left="6480" w:hanging="360"/>
      </w:pPr>
    </w:lvl>
  </w:abstractNum>
  <w:abstractNum w:abstractNumId="18">
    <w:nsid w:val="77B400D0"/>
    <w:multiLevelType w:val="hybridMultilevel"/>
    <w:tmpl w:val="B3CC1D1A"/>
    <w:lvl w:ilvl="0" w:tplc="E76A91EA">
      <w:start w:val="1"/>
      <w:numFmt w:val="decimal"/>
      <w:lvlText w:val="%1."/>
      <w:lvlJc w:val="left"/>
      <w:pPr>
        <w:tabs>
          <w:tab w:val="num" w:pos="720"/>
        </w:tabs>
        <w:ind w:left="720" w:hanging="360"/>
      </w:pPr>
    </w:lvl>
    <w:lvl w:ilvl="1" w:tplc="669E40B6" w:tentative="1">
      <w:start w:val="1"/>
      <w:numFmt w:val="decimal"/>
      <w:lvlText w:val="%2."/>
      <w:lvlJc w:val="left"/>
      <w:pPr>
        <w:tabs>
          <w:tab w:val="num" w:pos="1440"/>
        </w:tabs>
        <w:ind w:left="1440" w:hanging="360"/>
      </w:pPr>
    </w:lvl>
    <w:lvl w:ilvl="2" w:tplc="DC4011A2" w:tentative="1">
      <w:start w:val="1"/>
      <w:numFmt w:val="decimal"/>
      <w:lvlText w:val="%3."/>
      <w:lvlJc w:val="left"/>
      <w:pPr>
        <w:tabs>
          <w:tab w:val="num" w:pos="2160"/>
        </w:tabs>
        <w:ind w:left="2160" w:hanging="360"/>
      </w:pPr>
    </w:lvl>
    <w:lvl w:ilvl="3" w:tplc="C0AACE34" w:tentative="1">
      <w:start w:val="1"/>
      <w:numFmt w:val="decimal"/>
      <w:lvlText w:val="%4."/>
      <w:lvlJc w:val="left"/>
      <w:pPr>
        <w:tabs>
          <w:tab w:val="num" w:pos="2880"/>
        </w:tabs>
        <w:ind w:left="2880" w:hanging="360"/>
      </w:pPr>
    </w:lvl>
    <w:lvl w:ilvl="4" w:tplc="25685812" w:tentative="1">
      <w:start w:val="1"/>
      <w:numFmt w:val="decimal"/>
      <w:lvlText w:val="%5."/>
      <w:lvlJc w:val="left"/>
      <w:pPr>
        <w:tabs>
          <w:tab w:val="num" w:pos="3600"/>
        </w:tabs>
        <w:ind w:left="3600" w:hanging="360"/>
      </w:pPr>
    </w:lvl>
    <w:lvl w:ilvl="5" w:tplc="2876B2A8" w:tentative="1">
      <w:start w:val="1"/>
      <w:numFmt w:val="decimal"/>
      <w:lvlText w:val="%6."/>
      <w:lvlJc w:val="left"/>
      <w:pPr>
        <w:tabs>
          <w:tab w:val="num" w:pos="4320"/>
        </w:tabs>
        <w:ind w:left="4320" w:hanging="360"/>
      </w:pPr>
    </w:lvl>
    <w:lvl w:ilvl="6" w:tplc="7DEA1592" w:tentative="1">
      <w:start w:val="1"/>
      <w:numFmt w:val="decimal"/>
      <w:lvlText w:val="%7."/>
      <w:lvlJc w:val="left"/>
      <w:pPr>
        <w:tabs>
          <w:tab w:val="num" w:pos="5040"/>
        </w:tabs>
        <w:ind w:left="5040" w:hanging="360"/>
      </w:pPr>
    </w:lvl>
    <w:lvl w:ilvl="7" w:tplc="C0BC5F42" w:tentative="1">
      <w:start w:val="1"/>
      <w:numFmt w:val="decimal"/>
      <w:lvlText w:val="%8."/>
      <w:lvlJc w:val="left"/>
      <w:pPr>
        <w:tabs>
          <w:tab w:val="num" w:pos="5760"/>
        </w:tabs>
        <w:ind w:left="5760" w:hanging="360"/>
      </w:pPr>
    </w:lvl>
    <w:lvl w:ilvl="8" w:tplc="CEDA332A" w:tentative="1">
      <w:start w:val="1"/>
      <w:numFmt w:val="decimal"/>
      <w:lvlText w:val="%9."/>
      <w:lvlJc w:val="left"/>
      <w:pPr>
        <w:tabs>
          <w:tab w:val="num" w:pos="6480"/>
        </w:tabs>
        <w:ind w:left="6480" w:hanging="360"/>
      </w:pPr>
    </w:lvl>
  </w:abstractNum>
  <w:abstractNum w:abstractNumId="19">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D032D79"/>
    <w:multiLevelType w:val="hybridMultilevel"/>
    <w:tmpl w:val="A406EF74"/>
    <w:lvl w:ilvl="0" w:tplc="9258B5A2">
      <w:numFmt w:val="bullet"/>
      <w:lvlText w:val="-"/>
      <w:lvlJc w:val="left"/>
      <w:pPr>
        <w:tabs>
          <w:tab w:val="num" w:pos="1080"/>
        </w:tabs>
        <w:ind w:left="1080" w:hanging="360"/>
      </w:pPr>
      <w:rPr>
        <w:rFonts w:ascii="Times New Roman" w:eastAsiaTheme="minorEastAsia" w:hAnsi="Times New Roman" w:cs="Times New Roman" w:hint="default"/>
      </w:rPr>
    </w:lvl>
    <w:lvl w:ilvl="1" w:tplc="984649C4">
      <w:start w:val="1"/>
      <w:numFmt w:val="bullet"/>
      <w:lvlText w:val="•"/>
      <w:lvlJc w:val="left"/>
      <w:pPr>
        <w:tabs>
          <w:tab w:val="num" w:pos="1800"/>
        </w:tabs>
        <w:ind w:left="1800" w:hanging="360"/>
      </w:pPr>
      <w:rPr>
        <w:rFonts w:ascii="ＭＳ Ｐゴシック" w:hAnsi="ＭＳ Ｐゴシック" w:hint="default"/>
      </w:rPr>
    </w:lvl>
    <w:lvl w:ilvl="2" w:tplc="7542C060" w:tentative="1">
      <w:start w:val="1"/>
      <w:numFmt w:val="bullet"/>
      <w:lvlText w:val="•"/>
      <w:lvlJc w:val="left"/>
      <w:pPr>
        <w:tabs>
          <w:tab w:val="num" w:pos="2520"/>
        </w:tabs>
        <w:ind w:left="2520" w:hanging="360"/>
      </w:pPr>
      <w:rPr>
        <w:rFonts w:ascii="ＭＳ Ｐゴシック" w:hAnsi="ＭＳ Ｐゴシック" w:hint="default"/>
      </w:rPr>
    </w:lvl>
    <w:lvl w:ilvl="3" w:tplc="DE2CDADE" w:tentative="1">
      <w:start w:val="1"/>
      <w:numFmt w:val="bullet"/>
      <w:lvlText w:val="•"/>
      <w:lvlJc w:val="left"/>
      <w:pPr>
        <w:tabs>
          <w:tab w:val="num" w:pos="3240"/>
        </w:tabs>
        <w:ind w:left="3240" w:hanging="360"/>
      </w:pPr>
      <w:rPr>
        <w:rFonts w:ascii="ＭＳ Ｐゴシック" w:hAnsi="ＭＳ Ｐゴシック" w:hint="default"/>
      </w:rPr>
    </w:lvl>
    <w:lvl w:ilvl="4" w:tplc="24289D94" w:tentative="1">
      <w:start w:val="1"/>
      <w:numFmt w:val="bullet"/>
      <w:lvlText w:val="•"/>
      <w:lvlJc w:val="left"/>
      <w:pPr>
        <w:tabs>
          <w:tab w:val="num" w:pos="3960"/>
        </w:tabs>
        <w:ind w:left="3960" w:hanging="360"/>
      </w:pPr>
      <w:rPr>
        <w:rFonts w:ascii="ＭＳ Ｐゴシック" w:hAnsi="ＭＳ Ｐゴシック" w:hint="default"/>
      </w:rPr>
    </w:lvl>
    <w:lvl w:ilvl="5" w:tplc="C0783D44" w:tentative="1">
      <w:start w:val="1"/>
      <w:numFmt w:val="bullet"/>
      <w:lvlText w:val="•"/>
      <w:lvlJc w:val="left"/>
      <w:pPr>
        <w:tabs>
          <w:tab w:val="num" w:pos="4680"/>
        </w:tabs>
        <w:ind w:left="4680" w:hanging="360"/>
      </w:pPr>
      <w:rPr>
        <w:rFonts w:ascii="ＭＳ Ｐゴシック" w:hAnsi="ＭＳ Ｐゴシック" w:hint="default"/>
      </w:rPr>
    </w:lvl>
    <w:lvl w:ilvl="6" w:tplc="C2945DD2" w:tentative="1">
      <w:start w:val="1"/>
      <w:numFmt w:val="bullet"/>
      <w:lvlText w:val="•"/>
      <w:lvlJc w:val="left"/>
      <w:pPr>
        <w:tabs>
          <w:tab w:val="num" w:pos="5400"/>
        </w:tabs>
        <w:ind w:left="5400" w:hanging="360"/>
      </w:pPr>
      <w:rPr>
        <w:rFonts w:ascii="ＭＳ Ｐゴシック" w:hAnsi="ＭＳ Ｐゴシック" w:hint="default"/>
      </w:rPr>
    </w:lvl>
    <w:lvl w:ilvl="7" w:tplc="B9D0F7E2" w:tentative="1">
      <w:start w:val="1"/>
      <w:numFmt w:val="bullet"/>
      <w:lvlText w:val="•"/>
      <w:lvlJc w:val="left"/>
      <w:pPr>
        <w:tabs>
          <w:tab w:val="num" w:pos="6120"/>
        </w:tabs>
        <w:ind w:left="6120" w:hanging="360"/>
      </w:pPr>
      <w:rPr>
        <w:rFonts w:ascii="ＭＳ Ｐゴシック" w:hAnsi="ＭＳ Ｐゴシック" w:hint="default"/>
      </w:rPr>
    </w:lvl>
    <w:lvl w:ilvl="8" w:tplc="268E7AA4" w:tentative="1">
      <w:start w:val="1"/>
      <w:numFmt w:val="bullet"/>
      <w:lvlText w:val="•"/>
      <w:lvlJc w:val="left"/>
      <w:pPr>
        <w:tabs>
          <w:tab w:val="num" w:pos="6840"/>
        </w:tabs>
        <w:ind w:left="6840" w:hanging="360"/>
      </w:pPr>
      <w:rPr>
        <w:rFonts w:ascii="ＭＳ Ｐゴシック" w:hAnsi="ＭＳ Ｐゴシック" w:hint="default"/>
      </w:rPr>
    </w:lvl>
  </w:abstractNum>
  <w:num w:numId="1">
    <w:abstractNumId w:val="13"/>
  </w:num>
  <w:num w:numId="2">
    <w:abstractNumId w:val="1"/>
  </w:num>
  <w:num w:numId="3">
    <w:abstractNumId w:val="3"/>
  </w:num>
  <w:num w:numId="4">
    <w:abstractNumId w:val="12"/>
  </w:num>
  <w:num w:numId="5">
    <w:abstractNumId w:val="0"/>
  </w:num>
  <w:num w:numId="6">
    <w:abstractNumId w:val="15"/>
  </w:num>
  <w:num w:numId="7">
    <w:abstractNumId w:val="19"/>
  </w:num>
  <w:num w:numId="8">
    <w:abstractNumId w:val="16"/>
  </w:num>
  <w:num w:numId="9">
    <w:abstractNumId w:val="8"/>
  </w:num>
  <w:num w:numId="10">
    <w:abstractNumId w:val="10"/>
  </w:num>
  <w:num w:numId="11">
    <w:abstractNumId w:val="9"/>
  </w:num>
  <w:num w:numId="12">
    <w:abstractNumId w:val="4"/>
  </w:num>
  <w:num w:numId="13">
    <w:abstractNumId w:val="6"/>
  </w:num>
  <w:num w:numId="14">
    <w:abstractNumId w:val="11"/>
  </w:num>
  <w:num w:numId="15">
    <w:abstractNumId w:val="7"/>
  </w:num>
  <w:num w:numId="16">
    <w:abstractNumId w:val="20"/>
  </w:num>
  <w:num w:numId="17">
    <w:abstractNumId w:val="2"/>
  </w:num>
  <w:num w:numId="18">
    <w:abstractNumId w:val="5"/>
  </w:num>
  <w:num w:numId="19">
    <w:abstractNumId w:val="17"/>
  </w:num>
  <w:num w:numId="20">
    <w:abstractNumId w:val="14"/>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4A53"/>
    <w:rsid w:val="00005F11"/>
    <w:rsid w:val="000068E5"/>
    <w:rsid w:val="00006F53"/>
    <w:rsid w:val="0001003D"/>
    <w:rsid w:val="0001197D"/>
    <w:rsid w:val="00015AEA"/>
    <w:rsid w:val="0002041D"/>
    <w:rsid w:val="000251E9"/>
    <w:rsid w:val="00025EC6"/>
    <w:rsid w:val="000270C5"/>
    <w:rsid w:val="000302E2"/>
    <w:rsid w:val="00032083"/>
    <w:rsid w:val="00032EF7"/>
    <w:rsid w:val="00035590"/>
    <w:rsid w:val="0003690E"/>
    <w:rsid w:val="00042ADF"/>
    <w:rsid w:val="00055244"/>
    <w:rsid w:val="00055CF4"/>
    <w:rsid w:val="00055EF2"/>
    <w:rsid w:val="00056302"/>
    <w:rsid w:val="0005774B"/>
    <w:rsid w:val="00060C84"/>
    <w:rsid w:val="00062E6B"/>
    <w:rsid w:val="00065276"/>
    <w:rsid w:val="00071350"/>
    <w:rsid w:val="00071D08"/>
    <w:rsid w:val="0007294D"/>
    <w:rsid w:val="00075CFB"/>
    <w:rsid w:val="000771BF"/>
    <w:rsid w:val="0008154C"/>
    <w:rsid w:val="0008657F"/>
    <w:rsid w:val="00091FBC"/>
    <w:rsid w:val="00094685"/>
    <w:rsid w:val="0009539A"/>
    <w:rsid w:val="00096D2C"/>
    <w:rsid w:val="000A17ED"/>
    <w:rsid w:val="000A19C4"/>
    <w:rsid w:val="000A1B0A"/>
    <w:rsid w:val="000A2D42"/>
    <w:rsid w:val="000B2ED8"/>
    <w:rsid w:val="000B741A"/>
    <w:rsid w:val="000C1159"/>
    <w:rsid w:val="000C35C5"/>
    <w:rsid w:val="000D2510"/>
    <w:rsid w:val="000D342A"/>
    <w:rsid w:val="000D7FF1"/>
    <w:rsid w:val="000E25F2"/>
    <w:rsid w:val="000E6681"/>
    <w:rsid w:val="000E6C7E"/>
    <w:rsid w:val="000E73D7"/>
    <w:rsid w:val="000F0DE0"/>
    <w:rsid w:val="000F177F"/>
    <w:rsid w:val="000F31A3"/>
    <w:rsid w:val="000F3AB9"/>
    <w:rsid w:val="000F4F24"/>
    <w:rsid w:val="000F5F64"/>
    <w:rsid w:val="000F6ED2"/>
    <w:rsid w:val="00106F0C"/>
    <w:rsid w:val="00107F09"/>
    <w:rsid w:val="001126F1"/>
    <w:rsid w:val="00113CBB"/>
    <w:rsid w:val="00113CC6"/>
    <w:rsid w:val="001150D6"/>
    <w:rsid w:val="00116D0C"/>
    <w:rsid w:val="00120CD8"/>
    <w:rsid w:val="00126B04"/>
    <w:rsid w:val="001277B0"/>
    <w:rsid w:val="0013040B"/>
    <w:rsid w:val="00130A4F"/>
    <w:rsid w:val="001352E3"/>
    <w:rsid w:val="00137E6E"/>
    <w:rsid w:val="001442C9"/>
    <w:rsid w:val="00144F51"/>
    <w:rsid w:val="001549CB"/>
    <w:rsid w:val="00155509"/>
    <w:rsid w:val="00155A72"/>
    <w:rsid w:val="001564EC"/>
    <w:rsid w:val="00156814"/>
    <w:rsid w:val="0016195C"/>
    <w:rsid w:val="00162097"/>
    <w:rsid w:val="0016760C"/>
    <w:rsid w:val="001726AB"/>
    <w:rsid w:val="00173D47"/>
    <w:rsid w:val="00175B12"/>
    <w:rsid w:val="00177364"/>
    <w:rsid w:val="0017766D"/>
    <w:rsid w:val="001801EE"/>
    <w:rsid w:val="0018106A"/>
    <w:rsid w:val="00181430"/>
    <w:rsid w:val="0018708E"/>
    <w:rsid w:val="0019070E"/>
    <w:rsid w:val="00191C72"/>
    <w:rsid w:val="00193408"/>
    <w:rsid w:val="001966F5"/>
    <w:rsid w:val="001975A3"/>
    <w:rsid w:val="001A0AA4"/>
    <w:rsid w:val="001A2997"/>
    <w:rsid w:val="001A3D9D"/>
    <w:rsid w:val="001A44F6"/>
    <w:rsid w:val="001B2E00"/>
    <w:rsid w:val="001B3C74"/>
    <w:rsid w:val="001B6098"/>
    <w:rsid w:val="001B7175"/>
    <w:rsid w:val="001C0FA9"/>
    <w:rsid w:val="001C2682"/>
    <w:rsid w:val="001C4553"/>
    <w:rsid w:val="001C4EDE"/>
    <w:rsid w:val="001D22D0"/>
    <w:rsid w:val="001D3410"/>
    <w:rsid w:val="001D3DF2"/>
    <w:rsid w:val="001D3E84"/>
    <w:rsid w:val="001D3F78"/>
    <w:rsid w:val="001D460E"/>
    <w:rsid w:val="001D591E"/>
    <w:rsid w:val="001D5C03"/>
    <w:rsid w:val="001E31D8"/>
    <w:rsid w:val="001E3B19"/>
    <w:rsid w:val="001F0267"/>
    <w:rsid w:val="001F0AE0"/>
    <w:rsid w:val="001F69A2"/>
    <w:rsid w:val="001F7133"/>
    <w:rsid w:val="00200279"/>
    <w:rsid w:val="002012B0"/>
    <w:rsid w:val="002040E6"/>
    <w:rsid w:val="00205684"/>
    <w:rsid w:val="00207F87"/>
    <w:rsid w:val="002105E9"/>
    <w:rsid w:val="00210D16"/>
    <w:rsid w:val="00215EEE"/>
    <w:rsid w:val="00217804"/>
    <w:rsid w:val="00220C26"/>
    <w:rsid w:val="0022299D"/>
    <w:rsid w:val="00222AF5"/>
    <w:rsid w:val="002275A1"/>
    <w:rsid w:val="00230786"/>
    <w:rsid w:val="00230DE9"/>
    <w:rsid w:val="00235241"/>
    <w:rsid w:val="00242395"/>
    <w:rsid w:val="002440FD"/>
    <w:rsid w:val="00245DE2"/>
    <w:rsid w:val="002477FB"/>
    <w:rsid w:val="00247CF5"/>
    <w:rsid w:val="00247EDD"/>
    <w:rsid w:val="0025161C"/>
    <w:rsid w:val="00251848"/>
    <w:rsid w:val="00252231"/>
    <w:rsid w:val="00253D1F"/>
    <w:rsid w:val="00255BCB"/>
    <w:rsid w:val="00257C40"/>
    <w:rsid w:val="00257C72"/>
    <w:rsid w:val="00257E4C"/>
    <w:rsid w:val="002631FC"/>
    <w:rsid w:val="002656CF"/>
    <w:rsid w:val="00265C41"/>
    <w:rsid w:val="00266958"/>
    <w:rsid w:val="00266F0C"/>
    <w:rsid w:val="00267955"/>
    <w:rsid w:val="00272642"/>
    <w:rsid w:val="00277F50"/>
    <w:rsid w:val="00281C50"/>
    <w:rsid w:val="00287273"/>
    <w:rsid w:val="002903DF"/>
    <w:rsid w:val="0029188D"/>
    <w:rsid w:val="00291D07"/>
    <w:rsid w:val="00293A53"/>
    <w:rsid w:val="00294B47"/>
    <w:rsid w:val="00297C7B"/>
    <w:rsid w:val="002A1B56"/>
    <w:rsid w:val="002A2911"/>
    <w:rsid w:val="002A784E"/>
    <w:rsid w:val="002B09D3"/>
    <w:rsid w:val="002B37B3"/>
    <w:rsid w:val="002B62C5"/>
    <w:rsid w:val="002B70E1"/>
    <w:rsid w:val="002C387E"/>
    <w:rsid w:val="002C3D00"/>
    <w:rsid w:val="002C515D"/>
    <w:rsid w:val="002D1165"/>
    <w:rsid w:val="002D20E8"/>
    <w:rsid w:val="002D266F"/>
    <w:rsid w:val="002D2D6D"/>
    <w:rsid w:val="002D3423"/>
    <w:rsid w:val="002D7004"/>
    <w:rsid w:val="002D7899"/>
    <w:rsid w:val="002E14EE"/>
    <w:rsid w:val="002E418C"/>
    <w:rsid w:val="002E7CEF"/>
    <w:rsid w:val="002F09BE"/>
    <w:rsid w:val="002F1443"/>
    <w:rsid w:val="002F51F2"/>
    <w:rsid w:val="002F7733"/>
    <w:rsid w:val="00300A28"/>
    <w:rsid w:val="00302000"/>
    <w:rsid w:val="00303207"/>
    <w:rsid w:val="00304E3A"/>
    <w:rsid w:val="003055F9"/>
    <w:rsid w:val="0030567A"/>
    <w:rsid w:val="00305B51"/>
    <w:rsid w:val="00305D46"/>
    <w:rsid w:val="003079C1"/>
    <w:rsid w:val="00307A92"/>
    <w:rsid w:val="003103C4"/>
    <w:rsid w:val="00310CB8"/>
    <w:rsid w:val="003118A5"/>
    <w:rsid w:val="0031244F"/>
    <w:rsid w:val="0031245F"/>
    <w:rsid w:val="00314D77"/>
    <w:rsid w:val="00315D26"/>
    <w:rsid w:val="00316372"/>
    <w:rsid w:val="003176E2"/>
    <w:rsid w:val="00317E31"/>
    <w:rsid w:val="00322893"/>
    <w:rsid w:val="00322B47"/>
    <w:rsid w:val="00324B37"/>
    <w:rsid w:val="00330E6F"/>
    <w:rsid w:val="00337FD8"/>
    <w:rsid w:val="0034403F"/>
    <w:rsid w:val="00344A3D"/>
    <w:rsid w:val="003456F7"/>
    <w:rsid w:val="00346C96"/>
    <w:rsid w:val="00347ACD"/>
    <w:rsid w:val="003514CD"/>
    <w:rsid w:val="0035494C"/>
    <w:rsid w:val="00361C0A"/>
    <w:rsid w:val="003629D2"/>
    <w:rsid w:val="00364664"/>
    <w:rsid w:val="00365EF6"/>
    <w:rsid w:val="00366E2E"/>
    <w:rsid w:val="00372741"/>
    <w:rsid w:val="00372777"/>
    <w:rsid w:val="0037403C"/>
    <w:rsid w:val="00374BC7"/>
    <w:rsid w:val="0037644B"/>
    <w:rsid w:val="00377E29"/>
    <w:rsid w:val="00381D4E"/>
    <w:rsid w:val="00382E2D"/>
    <w:rsid w:val="00383A76"/>
    <w:rsid w:val="00385566"/>
    <w:rsid w:val="00391035"/>
    <w:rsid w:val="003912D3"/>
    <w:rsid w:val="00391566"/>
    <w:rsid w:val="003923FB"/>
    <w:rsid w:val="0039243A"/>
    <w:rsid w:val="00392ECA"/>
    <w:rsid w:val="00393441"/>
    <w:rsid w:val="0039672A"/>
    <w:rsid w:val="00397920"/>
    <w:rsid w:val="00397F3F"/>
    <w:rsid w:val="003A1166"/>
    <w:rsid w:val="003A1463"/>
    <w:rsid w:val="003A7AC2"/>
    <w:rsid w:val="003B038E"/>
    <w:rsid w:val="003B146D"/>
    <w:rsid w:val="003B2EFF"/>
    <w:rsid w:val="003B5B56"/>
    <w:rsid w:val="003B7FA3"/>
    <w:rsid w:val="003C0818"/>
    <w:rsid w:val="003C0B69"/>
    <w:rsid w:val="003C4A0D"/>
    <w:rsid w:val="003C7B5F"/>
    <w:rsid w:val="003D6087"/>
    <w:rsid w:val="003E2D1A"/>
    <w:rsid w:val="003E3DFD"/>
    <w:rsid w:val="003E40D1"/>
    <w:rsid w:val="003E4B2C"/>
    <w:rsid w:val="003E54A1"/>
    <w:rsid w:val="003E7C12"/>
    <w:rsid w:val="003F0359"/>
    <w:rsid w:val="003F20D0"/>
    <w:rsid w:val="003F393D"/>
    <w:rsid w:val="003F3DBF"/>
    <w:rsid w:val="003F51FF"/>
    <w:rsid w:val="00405534"/>
    <w:rsid w:val="00407537"/>
    <w:rsid w:val="0041117E"/>
    <w:rsid w:val="004175D6"/>
    <w:rsid w:val="00425D90"/>
    <w:rsid w:val="004271A1"/>
    <w:rsid w:val="0042754C"/>
    <w:rsid w:val="004306F6"/>
    <w:rsid w:val="0043071E"/>
    <w:rsid w:val="00432A2E"/>
    <w:rsid w:val="0043786D"/>
    <w:rsid w:val="0043797E"/>
    <w:rsid w:val="00437FD9"/>
    <w:rsid w:val="0044009E"/>
    <w:rsid w:val="00445BF5"/>
    <w:rsid w:val="004464DE"/>
    <w:rsid w:val="004470E9"/>
    <w:rsid w:val="004519B9"/>
    <w:rsid w:val="00453B7E"/>
    <w:rsid w:val="00453F79"/>
    <w:rsid w:val="0045438F"/>
    <w:rsid w:val="00454CF2"/>
    <w:rsid w:val="00456584"/>
    <w:rsid w:val="00457433"/>
    <w:rsid w:val="0046191C"/>
    <w:rsid w:val="00461AE4"/>
    <w:rsid w:val="00461FA0"/>
    <w:rsid w:val="00463182"/>
    <w:rsid w:val="00464868"/>
    <w:rsid w:val="004649C7"/>
    <w:rsid w:val="00465829"/>
    <w:rsid w:val="00467E5E"/>
    <w:rsid w:val="00471699"/>
    <w:rsid w:val="00472D0B"/>
    <w:rsid w:val="0047448D"/>
    <w:rsid w:val="00476296"/>
    <w:rsid w:val="00477396"/>
    <w:rsid w:val="004826D0"/>
    <w:rsid w:val="00484C5D"/>
    <w:rsid w:val="0048530C"/>
    <w:rsid w:val="00490865"/>
    <w:rsid w:val="0049248F"/>
    <w:rsid w:val="004924EC"/>
    <w:rsid w:val="0049367D"/>
    <w:rsid w:val="004954F9"/>
    <w:rsid w:val="00496E80"/>
    <w:rsid w:val="004A1737"/>
    <w:rsid w:val="004A49E0"/>
    <w:rsid w:val="004A6428"/>
    <w:rsid w:val="004A670F"/>
    <w:rsid w:val="004A7FCE"/>
    <w:rsid w:val="004B1097"/>
    <w:rsid w:val="004B55F6"/>
    <w:rsid w:val="004B5FE3"/>
    <w:rsid w:val="004B7753"/>
    <w:rsid w:val="004C0674"/>
    <w:rsid w:val="004C1CDB"/>
    <w:rsid w:val="004C709A"/>
    <w:rsid w:val="004C70E0"/>
    <w:rsid w:val="004C74EC"/>
    <w:rsid w:val="004D0AD3"/>
    <w:rsid w:val="004D1ECA"/>
    <w:rsid w:val="004D3BF5"/>
    <w:rsid w:val="004D47D7"/>
    <w:rsid w:val="004D7782"/>
    <w:rsid w:val="004D7BE0"/>
    <w:rsid w:val="004E505F"/>
    <w:rsid w:val="004E5614"/>
    <w:rsid w:val="004F61E7"/>
    <w:rsid w:val="004F61F9"/>
    <w:rsid w:val="005001F7"/>
    <w:rsid w:val="0050105D"/>
    <w:rsid w:val="00504DBF"/>
    <w:rsid w:val="00505BA6"/>
    <w:rsid w:val="00505E12"/>
    <w:rsid w:val="0050608E"/>
    <w:rsid w:val="005064F4"/>
    <w:rsid w:val="00510A6A"/>
    <w:rsid w:val="00516BBB"/>
    <w:rsid w:val="0052051C"/>
    <w:rsid w:val="005225A5"/>
    <w:rsid w:val="00523B23"/>
    <w:rsid w:val="00524806"/>
    <w:rsid w:val="00530322"/>
    <w:rsid w:val="00530EA3"/>
    <w:rsid w:val="005348F5"/>
    <w:rsid w:val="005365B2"/>
    <w:rsid w:val="005426F8"/>
    <w:rsid w:val="00542DD6"/>
    <w:rsid w:val="005438D9"/>
    <w:rsid w:val="00545A9A"/>
    <w:rsid w:val="00545ABA"/>
    <w:rsid w:val="0055059F"/>
    <w:rsid w:val="00552041"/>
    <w:rsid w:val="00554DD3"/>
    <w:rsid w:val="00555DDB"/>
    <w:rsid w:val="00556EDA"/>
    <w:rsid w:val="00557EA9"/>
    <w:rsid w:val="00560031"/>
    <w:rsid w:val="00560D4F"/>
    <w:rsid w:val="00562E29"/>
    <w:rsid w:val="00564A85"/>
    <w:rsid w:val="00564ED2"/>
    <w:rsid w:val="0056605C"/>
    <w:rsid w:val="0056764D"/>
    <w:rsid w:val="00567FDF"/>
    <w:rsid w:val="0057137C"/>
    <w:rsid w:val="0057210C"/>
    <w:rsid w:val="00574398"/>
    <w:rsid w:val="00574EF5"/>
    <w:rsid w:val="005776C6"/>
    <w:rsid w:val="00577872"/>
    <w:rsid w:val="0058064A"/>
    <w:rsid w:val="005818EF"/>
    <w:rsid w:val="0058351A"/>
    <w:rsid w:val="00584E68"/>
    <w:rsid w:val="00591662"/>
    <w:rsid w:val="00591F1F"/>
    <w:rsid w:val="00593EE3"/>
    <w:rsid w:val="00596994"/>
    <w:rsid w:val="00597587"/>
    <w:rsid w:val="005A06DA"/>
    <w:rsid w:val="005A15B4"/>
    <w:rsid w:val="005A2ED5"/>
    <w:rsid w:val="005A3EA7"/>
    <w:rsid w:val="005A4700"/>
    <w:rsid w:val="005A5D89"/>
    <w:rsid w:val="005A6C1F"/>
    <w:rsid w:val="005B0943"/>
    <w:rsid w:val="005B0D03"/>
    <w:rsid w:val="005B1012"/>
    <w:rsid w:val="005B155D"/>
    <w:rsid w:val="005B1630"/>
    <w:rsid w:val="005B5993"/>
    <w:rsid w:val="005B757C"/>
    <w:rsid w:val="005C0288"/>
    <w:rsid w:val="005C0BE3"/>
    <w:rsid w:val="005C0D41"/>
    <w:rsid w:val="005C39A5"/>
    <w:rsid w:val="005D3292"/>
    <w:rsid w:val="005D4844"/>
    <w:rsid w:val="005D67DD"/>
    <w:rsid w:val="005D7349"/>
    <w:rsid w:val="005D77C2"/>
    <w:rsid w:val="005E54E4"/>
    <w:rsid w:val="005E5D58"/>
    <w:rsid w:val="005E5ED6"/>
    <w:rsid w:val="005E6A2D"/>
    <w:rsid w:val="005E72D7"/>
    <w:rsid w:val="005F31E1"/>
    <w:rsid w:val="005F3D58"/>
    <w:rsid w:val="005F6F7A"/>
    <w:rsid w:val="0060744F"/>
    <w:rsid w:val="00612EF5"/>
    <w:rsid w:val="006131A9"/>
    <w:rsid w:val="00613C80"/>
    <w:rsid w:val="00614D1C"/>
    <w:rsid w:val="006153F6"/>
    <w:rsid w:val="00616C4C"/>
    <w:rsid w:val="006200BB"/>
    <w:rsid w:val="0062098D"/>
    <w:rsid w:val="00620E62"/>
    <w:rsid w:val="00621B70"/>
    <w:rsid w:val="00621C6B"/>
    <w:rsid w:val="00621D22"/>
    <w:rsid w:val="0062219B"/>
    <w:rsid w:val="006228EA"/>
    <w:rsid w:val="006240B9"/>
    <w:rsid w:val="006260D8"/>
    <w:rsid w:val="00626516"/>
    <w:rsid w:val="00626917"/>
    <w:rsid w:val="0063002A"/>
    <w:rsid w:val="00633610"/>
    <w:rsid w:val="00633B06"/>
    <w:rsid w:val="00633DC8"/>
    <w:rsid w:val="00634125"/>
    <w:rsid w:val="00634406"/>
    <w:rsid w:val="00635601"/>
    <w:rsid w:val="00637163"/>
    <w:rsid w:val="00637A9F"/>
    <w:rsid w:val="00645546"/>
    <w:rsid w:val="006457A8"/>
    <w:rsid w:val="006469F6"/>
    <w:rsid w:val="00647D0A"/>
    <w:rsid w:val="006515AE"/>
    <w:rsid w:val="00652D69"/>
    <w:rsid w:val="0065545A"/>
    <w:rsid w:val="0066548E"/>
    <w:rsid w:val="006704CE"/>
    <w:rsid w:val="006710C9"/>
    <w:rsid w:val="00672629"/>
    <w:rsid w:val="00673BF8"/>
    <w:rsid w:val="0067435C"/>
    <w:rsid w:val="00675D71"/>
    <w:rsid w:val="006768F6"/>
    <w:rsid w:val="006771E7"/>
    <w:rsid w:val="00680A15"/>
    <w:rsid w:val="00681269"/>
    <w:rsid w:val="00681D97"/>
    <w:rsid w:val="00682806"/>
    <w:rsid w:val="00682904"/>
    <w:rsid w:val="00695C28"/>
    <w:rsid w:val="00697322"/>
    <w:rsid w:val="006A3654"/>
    <w:rsid w:val="006A3770"/>
    <w:rsid w:val="006A74F9"/>
    <w:rsid w:val="006A7B37"/>
    <w:rsid w:val="006B1FDC"/>
    <w:rsid w:val="006B2229"/>
    <w:rsid w:val="006B35AB"/>
    <w:rsid w:val="006B35B5"/>
    <w:rsid w:val="006B53D8"/>
    <w:rsid w:val="006B7A65"/>
    <w:rsid w:val="006B7D49"/>
    <w:rsid w:val="006C0A89"/>
    <w:rsid w:val="006C2268"/>
    <w:rsid w:val="006D085F"/>
    <w:rsid w:val="006D1BE3"/>
    <w:rsid w:val="006D21E7"/>
    <w:rsid w:val="006D420D"/>
    <w:rsid w:val="006D5A0F"/>
    <w:rsid w:val="006E02ED"/>
    <w:rsid w:val="006E05B8"/>
    <w:rsid w:val="006E1873"/>
    <w:rsid w:val="006E2B93"/>
    <w:rsid w:val="006E3752"/>
    <w:rsid w:val="006E4A01"/>
    <w:rsid w:val="006E6003"/>
    <w:rsid w:val="006E6A59"/>
    <w:rsid w:val="006E7B64"/>
    <w:rsid w:val="006F06C2"/>
    <w:rsid w:val="006F12C6"/>
    <w:rsid w:val="006F1874"/>
    <w:rsid w:val="006F1D5D"/>
    <w:rsid w:val="006F5754"/>
    <w:rsid w:val="006F720A"/>
    <w:rsid w:val="00702813"/>
    <w:rsid w:val="00710B5B"/>
    <w:rsid w:val="00712651"/>
    <w:rsid w:val="00712C4C"/>
    <w:rsid w:val="007133FD"/>
    <w:rsid w:val="007135F2"/>
    <w:rsid w:val="00715319"/>
    <w:rsid w:val="00715FE1"/>
    <w:rsid w:val="00716EC2"/>
    <w:rsid w:val="00726545"/>
    <w:rsid w:val="00727766"/>
    <w:rsid w:val="0073116B"/>
    <w:rsid w:val="00732C48"/>
    <w:rsid w:val="0073449A"/>
    <w:rsid w:val="0073524E"/>
    <w:rsid w:val="007362B4"/>
    <w:rsid w:val="00736A9D"/>
    <w:rsid w:val="00742BB5"/>
    <w:rsid w:val="00745784"/>
    <w:rsid w:val="007466D8"/>
    <w:rsid w:val="007473FC"/>
    <w:rsid w:val="007507DE"/>
    <w:rsid w:val="0075474C"/>
    <w:rsid w:val="00757527"/>
    <w:rsid w:val="00763715"/>
    <w:rsid w:val="00764290"/>
    <w:rsid w:val="00766AE7"/>
    <w:rsid w:val="00766AF3"/>
    <w:rsid w:val="00770ADF"/>
    <w:rsid w:val="00771742"/>
    <w:rsid w:val="007749C9"/>
    <w:rsid w:val="00774E2D"/>
    <w:rsid w:val="00775892"/>
    <w:rsid w:val="00780BBB"/>
    <w:rsid w:val="00780BCF"/>
    <w:rsid w:val="007818F5"/>
    <w:rsid w:val="00790A00"/>
    <w:rsid w:val="007912D6"/>
    <w:rsid w:val="007914F7"/>
    <w:rsid w:val="007944C1"/>
    <w:rsid w:val="00794FFC"/>
    <w:rsid w:val="00797FE0"/>
    <w:rsid w:val="007A0F47"/>
    <w:rsid w:val="007A4115"/>
    <w:rsid w:val="007A477E"/>
    <w:rsid w:val="007A47D6"/>
    <w:rsid w:val="007A4D9B"/>
    <w:rsid w:val="007A6576"/>
    <w:rsid w:val="007A7235"/>
    <w:rsid w:val="007A74E0"/>
    <w:rsid w:val="007A7767"/>
    <w:rsid w:val="007B0389"/>
    <w:rsid w:val="007B2879"/>
    <w:rsid w:val="007B29F6"/>
    <w:rsid w:val="007C0A72"/>
    <w:rsid w:val="007C1329"/>
    <w:rsid w:val="007C4956"/>
    <w:rsid w:val="007C5CF8"/>
    <w:rsid w:val="007C62F4"/>
    <w:rsid w:val="007C6AE6"/>
    <w:rsid w:val="007C6D03"/>
    <w:rsid w:val="007D0270"/>
    <w:rsid w:val="007D0D50"/>
    <w:rsid w:val="007D39A4"/>
    <w:rsid w:val="007D47C1"/>
    <w:rsid w:val="007D66C0"/>
    <w:rsid w:val="007E347D"/>
    <w:rsid w:val="007E36CC"/>
    <w:rsid w:val="007E436C"/>
    <w:rsid w:val="007E5B88"/>
    <w:rsid w:val="007E5DF1"/>
    <w:rsid w:val="007E6870"/>
    <w:rsid w:val="007E6FA4"/>
    <w:rsid w:val="007F2BED"/>
    <w:rsid w:val="007F380F"/>
    <w:rsid w:val="007F5D8C"/>
    <w:rsid w:val="0080197C"/>
    <w:rsid w:val="00802FF8"/>
    <w:rsid w:val="00803CC7"/>
    <w:rsid w:val="00803D9C"/>
    <w:rsid w:val="008048AD"/>
    <w:rsid w:val="0080492A"/>
    <w:rsid w:val="00812CAB"/>
    <w:rsid w:val="00813216"/>
    <w:rsid w:val="00817954"/>
    <w:rsid w:val="00820351"/>
    <w:rsid w:val="00824B40"/>
    <w:rsid w:val="00824CAB"/>
    <w:rsid w:val="00825A32"/>
    <w:rsid w:val="00825B1D"/>
    <w:rsid w:val="00826D96"/>
    <w:rsid w:val="00826DAE"/>
    <w:rsid w:val="00830C9D"/>
    <w:rsid w:val="00830E7B"/>
    <w:rsid w:val="00833BE1"/>
    <w:rsid w:val="008344D5"/>
    <w:rsid w:val="00835BDC"/>
    <w:rsid w:val="008373B4"/>
    <w:rsid w:val="008408B4"/>
    <w:rsid w:val="0084353B"/>
    <w:rsid w:val="0084427E"/>
    <w:rsid w:val="00844D1C"/>
    <w:rsid w:val="008453AC"/>
    <w:rsid w:val="00850795"/>
    <w:rsid w:val="008532FC"/>
    <w:rsid w:val="00853CCB"/>
    <w:rsid w:val="0085735C"/>
    <w:rsid w:val="00857584"/>
    <w:rsid w:val="0086218C"/>
    <w:rsid w:val="00862759"/>
    <w:rsid w:val="0086459B"/>
    <w:rsid w:val="00864D53"/>
    <w:rsid w:val="00871898"/>
    <w:rsid w:val="00872BF9"/>
    <w:rsid w:val="008734A2"/>
    <w:rsid w:val="00877AD1"/>
    <w:rsid w:val="0088004D"/>
    <w:rsid w:val="0088019F"/>
    <w:rsid w:val="00881B17"/>
    <w:rsid w:val="0088260A"/>
    <w:rsid w:val="00887015"/>
    <w:rsid w:val="00887286"/>
    <w:rsid w:val="00887C34"/>
    <w:rsid w:val="008950A0"/>
    <w:rsid w:val="00896818"/>
    <w:rsid w:val="00897B8C"/>
    <w:rsid w:val="008A15E6"/>
    <w:rsid w:val="008A1B5C"/>
    <w:rsid w:val="008A3880"/>
    <w:rsid w:val="008A4662"/>
    <w:rsid w:val="008A7ABC"/>
    <w:rsid w:val="008B1369"/>
    <w:rsid w:val="008B1832"/>
    <w:rsid w:val="008B2F0C"/>
    <w:rsid w:val="008B4B5F"/>
    <w:rsid w:val="008B715C"/>
    <w:rsid w:val="008C0DB9"/>
    <w:rsid w:val="008C1D0C"/>
    <w:rsid w:val="008C25D1"/>
    <w:rsid w:val="008C41EA"/>
    <w:rsid w:val="008C49B0"/>
    <w:rsid w:val="008C6877"/>
    <w:rsid w:val="008C77B1"/>
    <w:rsid w:val="008C7DF7"/>
    <w:rsid w:val="008D1D20"/>
    <w:rsid w:val="008D74EF"/>
    <w:rsid w:val="008E0E1E"/>
    <w:rsid w:val="008E143F"/>
    <w:rsid w:val="008E1D5F"/>
    <w:rsid w:val="008E5A01"/>
    <w:rsid w:val="008E63D2"/>
    <w:rsid w:val="008F0705"/>
    <w:rsid w:val="008F0DF9"/>
    <w:rsid w:val="008F40C1"/>
    <w:rsid w:val="008F5DE6"/>
    <w:rsid w:val="008F7EEB"/>
    <w:rsid w:val="00905455"/>
    <w:rsid w:val="00907957"/>
    <w:rsid w:val="00911AFC"/>
    <w:rsid w:val="009121B1"/>
    <w:rsid w:val="0091392F"/>
    <w:rsid w:val="00913D94"/>
    <w:rsid w:val="00915DCD"/>
    <w:rsid w:val="00916E85"/>
    <w:rsid w:val="009224A8"/>
    <w:rsid w:val="0092711E"/>
    <w:rsid w:val="009311CB"/>
    <w:rsid w:val="00933E5E"/>
    <w:rsid w:val="00935718"/>
    <w:rsid w:val="00936D85"/>
    <w:rsid w:val="009374A2"/>
    <w:rsid w:val="00937E29"/>
    <w:rsid w:val="0094006F"/>
    <w:rsid w:val="00941669"/>
    <w:rsid w:val="0094456E"/>
    <w:rsid w:val="00944775"/>
    <w:rsid w:val="00944A1D"/>
    <w:rsid w:val="00947189"/>
    <w:rsid w:val="009521E3"/>
    <w:rsid w:val="00954C27"/>
    <w:rsid w:val="009553CD"/>
    <w:rsid w:val="00955DB7"/>
    <w:rsid w:val="00957E9C"/>
    <w:rsid w:val="00961238"/>
    <w:rsid w:val="00963184"/>
    <w:rsid w:val="00963939"/>
    <w:rsid w:val="009646E5"/>
    <w:rsid w:val="00964A61"/>
    <w:rsid w:val="0096612C"/>
    <w:rsid w:val="0097206B"/>
    <w:rsid w:val="00972D10"/>
    <w:rsid w:val="00973A96"/>
    <w:rsid w:val="00973B40"/>
    <w:rsid w:val="00975219"/>
    <w:rsid w:val="00975B00"/>
    <w:rsid w:val="00976672"/>
    <w:rsid w:val="00982D03"/>
    <w:rsid w:val="00983B58"/>
    <w:rsid w:val="00984B6E"/>
    <w:rsid w:val="00991130"/>
    <w:rsid w:val="0099280D"/>
    <w:rsid w:val="00995479"/>
    <w:rsid w:val="00995A6B"/>
    <w:rsid w:val="009961B9"/>
    <w:rsid w:val="009A296B"/>
    <w:rsid w:val="009A3142"/>
    <w:rsid w:val="009A4A5E"/>
    <w:rsid w:val="009A5553"/>
    <w:rsid w:val="009A5D20"/>
    <w:rsid w:val="009B089C"/>
    <w:rsid w:val="009B3206"/>
    <w:rsid w:val="009B5BAB"/>
    <w:rsid w:val="009C2367"/>
    <w:rsid w:val="009C33C2"/>
    <w:rsid w:val="009C5663"/>
    <w:rsid w:val="009D7386"/>
    <w:rsid w:val="009E1425"/>
    <w:rsid w:val="009E6714"/>
    <w:rsid w:val="009F30F2"/>
    <w:rsid w:val="009F3956"/>
    <w:rsid w:val="009F3E1F"/>
    <w:rsid w:val="009F4C7C"/>
    <w:rsid w:val="009F4DD5"/>
    <w:rsid w:val="009F672D"/>
    <w:rsid w:val="009F753F"/>
    <w:rsid w:val="00A010EA"/>
    <w:rsid w:val="00A03231"/>
    <w:rsid w:val="00A03302"/>
    <w:rsid w:val="00A03510"/>
    <w:rsid w:val="00A03B47"/>
    <w:rsid w:val="00A04BA5"/>
    <w:rsid w:val="00A04EC2"/>
    <w:rsid w:val="00A060AC"/>
    <w:rsid w:val="00A06534"/>
    <w:rsid w:val="00A076ED"/>
    <w:rsid w:val="00A1045E"/>
    <w:rsid w:val="00A1097E"/>
    <w:rsid w:val="00A117DC"/>
    <w:rsid w:val="00A15F19"/>
    <w:rsid w:val="00A2014B"/>
    <w:rsid w:val="00A22FA8"/>
    <w:rsid w:val="00A24D24"/>
    <w:rsid w:val="00A26AA8"/>
    <w:rsid w:val="00A26BCE"/>
    <w:rsid w:val="00A30D71"/>
    <w:rsid w:val="00A31A26"/>
    <w:rsid w:val="00A3320B"/>
    <w:rsid w:val="00A34F79"/>
    <w:rsid w:val="00A35726"/>
    <w:rsid w:val="00A3634E"/>
    <w:rsid w:val="00A36F60"/>
    <w:rsid w:val="00A4420F"/>
    <w:rsid w:val="00A52D66"/>
    <w:rsid w:val="00A540E4"/>
    <w:rsid w:val="00A548E7"/>
    <w:rsid w:val="00A55F7D"/>
    <w:rsid w:val="00A5617F"/>
    <w:rsid w:val="00A562EC"/>
    <w:rsid w:val="00A629D9"/>
    <w:rsid w:val="00A62CF5"/>
    <w:rsid w:val="00A64C4B"/>
    <w:rsid w:val="00A6611C"/>
    <w:rsid w:val="00A67766"/>
    <w:rsid w:val="00A67FD7"/>
    <w:rsid w:val="00A72039"/>
    <w:rsid w:val="00A72E1B"/>
    <w:rsid w:val="00A7351E"/>
    <w:rsid w:val="00A74A6A"/>
    <w:rsid w:val="00A74F3E"/>
    <w:rsid w:val="00A75DF8"/>
    <w:rsid w:val="00A802F3"/>
    <w:rsid w:val="00A81111"/>
    <w:rsid w:val="00A82008"/>
    <w:rsid w:val="00A8440D"/>
    <w:rsid w:val="00A92C18"/>
    <w:rsid w:val="00A937FD"/>
    <w:rsid w:val="00A94BA7"/>
    <w:rsid w:val="00A959EE"/>
    <w:rsid w:val="00A96262"/>
    <w:rsid w:val="00A97D57"/>
    <w:rsid w:val="00AA0658"/>
    <w:rsid w:val="00AA0BB8"/>
    <w:rsid w:val="00AA0DEE"/>
    <w:rsid w:val="00AA2271"/>
    <w:rsid w:val="00AA4999"/>
    <w:rsid w:val="00AA6917"/>
    <w:rsid w:val="00AB2D65"/>
    <w:rsid w:val="00AB3A56"/>
    <w:rsid w:val="00AB726E"/>
    <w:rsid w:val="00AC2F86"/>
    <w:rsid w:val="00AD2275"/>
    <w:rsid w:val="00AD288E"/>
    <w:rsid w:val="00AD4B5C"/>
    <w:rsid w:val="00AD697D"/>
    <w:rsid w:val="00AE10F8"/>
    <w:rsid w:val="00AE17D0"/>
    <w:rsid w:val="00AE27EC"/>
    <w:rsid w:val="00AE2805"/>
    <w:rsid w:val="00AE3CD4"/>
    <w:rsid w:val="00AE5626"/>
    <w:rsid w:val="00AE6AD3"/>
    <w:rsid w:val="00AF3BBB"/>
    <w:rsid w:val="00AF7C97"/>
    <w:rsid w:val="00B01998"/>
    <w:rsid w:val="00B02EE9"/>
    <w:rsid w:val="00B064A0"/>
    <w:rsid w:val="00B1165D"/>
    <w:rsid w:val="00B11A30"/>
    <w:rsid w:val="00B12180"/>
    <w:rsid w:val="00B12A6A"/>
    <w:rsid w:val="00B201CD"/>
    <w:rsid w:val="00B2091A"/>
    <w:rsid w:val="00B212E5"/>
    <w:rsid w:val="00B21C95"/>
    <w:rsid w:val="00B23443"/>
    <w:rsid w:val="00B275C9"/>
    <w:rsid w:val="00B311E3"/>
    <w:rsid w:val="00B31370"/>
    <w:rsid w:val="00B32760"/>
    <w:rsid w:val="00B34A8C"/>
    <w:rsid w:val="00B36C6F"/>
    <w:rsid w:val="00B37A3F"/>
    <w:rsid w:val="00B37A54"/>
    <w:rsid w:val="00B37B9E"/>
    <w:rsid w:val="00B407F8"/>
    <w:rsid w:val="00B43CB0"/>
    <w:rsid w:val="00B4518C"/>
    <w:rsid w:val="00B45CA6"/>
    <w:rsid w:val="00B46363"/>
    <w:rsid w:val="00B526F7"/>
    <w:rsid w:val="00B52EE7"/>
    <w:rsid w:val="00B530BE"/>
    <w:rsid w:val="00B5418A"/>
    <w:rsid w:val="00B54AF2"/>
    <w:rsid w:val="00B56939"/>
    <w:rsid w:val="00B57497"/>
    <w:rsid w:val="00B577C2"/>
    <w:rsid w:val="00B6349F"/>
    <w:rsid w:val="00B641E5"/>
    <w:rsid w:val="00B64574"/>
    <w:rsid w:val="00B66256"/>
    <w:rsid w:val="00B66334"/>
    <w:rsid w:val="00B719A2"/>
    <w:rsid w:val="00B724DF"/>
    <w:rsid w:val="00B73B0B"/>
    <w:rsid w:val="00B74FCA"/>
    <w:rsid w:val="00B811A9"/>
    <w:rsid w:val="00B815E5"/>
    <w:rsid w:val="00B83287"/>
    <w:rsid w:val="00B85259"/>
    <w:rsid w:val="00B8560F"/>
    <w:rsid w:val="00B864D1"/>
    <w:rsid w:val="00B86B24"/>
    <w:rsid w:val="00B91487"/>
    <w:rsid w:val="00B940AA"/>
    <w:rsid w:val="00B9564D"/>
    <w:rsid w:val="00B976A9"/>
    <w:rsid w:val="00B9775C"/>
    <w:rsid w:val="00B978A1"/>
    <w:rsid w:val="00BA30E3"/>
    <w:rsid w:val="00BA3B8B"/>
    <w:rsid w:val="00BA4C3C"/>
    <w:rsid w:val="00BA4E9A"/>
    <w:rsid w:val="00BA5E65"/>
    <w:rsid w:val="00BB2206"/>
    <w:rsid w:val="00BB24A9"/>
    <w:rsid w:val="00BB2C63"/>
    <w:rsid w:val="00BB2D83"/>
    <w:rsid w:val="00BB5532"/>
    <w:rsid w:val="00BB608B"/>
    <w:rsid w:val="00BC1131"/>
    <w:rsid w:val="00BC15CA"/>
    <w:rsid w:val="00BC3F6B"/>
    <w:rsid w:val="00BC4B47"/>
    <w:rsid w:val="00BC7304"/>
    <w:rsid w:val="00BD0A88"/>
    <w:rsid w:val="00BD1579"/>
    <w:rsid w:val="00BD48D2"/>
    <w:rsid w:val="00BD5681"/>
    <w:rsid w:val="00BD7084"/>
    <w:rsid w:val="00BE072A"/>
    <w:rsid w:val="00BE15D0"/>
    <w:rsid w:val="00BE3345"/>
    <w:rsid w:val="00BE6414"/>
    <w:rsid w:val="00BF005A"/>
    <w:rsid w:val="00BF14C2"/>
    <w:rsid w:val="00BF2800"/>
    <w:rsid w:val="00BF3CD7"/>
    <w:rsid w:val="00BF3E97"/>
    <w:rsid w:val="00C0106F"/>
    <w:rsid w:val="00C01270"/>
    <w:rsid w:val="00C017D9"/>
    <w:rsid w:val="00C03F80"/>
    <w:rsid w:val="00C04565"/>
    <w:rsid w:val="00C07118"/>
    <w:rsid w:val="00C0711D"/>
    <w:rsid w:val="00C106C2"/>
    <w:rsid w:val="00C140BC"/>
    <w:rsid w:val="00C153E6"/>
    <w:rsid w:val="00C17F52"/>
    <w:rsid w:val="00C21861"/>
    <w:rsid w:val="00C21B53"/>
    <w:rsid w:val="00C22A32"/>
    <w:rsid w:val="00C22A37"/>
    <w:rsid w:val="00C230AE"/>
    <w:rsid w:val="00C245E2"/>
    <w:rsid w:val="00C26069"/>
    <w:rsid w:val="00C26A93"/>
    <w:rsid w:val="00C31335"/>
    <w:rsid w:val="00C33259"/>
    <w:rsid w:val="00C33BD8"/>
    <w:rsid w:val="00C352EE"/>
    <w:rsid w:val="00C35D2B"/>
    <w:rsid w:val="00C40416"/>
    <w:rsid w:val="00C42B16"/>
    <w:rsid w:val="00C45146"/>
    <w:rsid w:val="00C452C3"/>
    <w:rsid w:val="00C462C9"/>
    <w:rsid w:val="00C46504"/>
    <w:rsid w:val="00C46A90"/>
    <w:rsid w:val="00C47492"/>
    <w:rsid w:val="00C47C3D"/>
    <w:rsid w:val="00C5160E"/>
    <w:rsid w:val="00C5249C"/>
    <w:rsid w:val="00C53CC2"/>
    <w:rsid w:val="00C550FB"/>
    <w:rsid w:val="00C563C1"/>
    <w:rsid w:val="00C56ED5"/>
    <w:rsid w:val="00C57D1A"/>
    <w:rsid w:val="00C605B7"/>
    <w:rsid w:val="00C63F0E"/>
    <w:rsid w:val="00C651A8"/>
    <w:rsid w:val="00C658C2"/>
    <w:rsid w:val="00C750A0"/>
    <w:rsid w:val="00C75441"/>
    <w:rsid w:val="00C7692A"/>
    <w:rsid w:val="00C855FC"/>
    <w:rsid w:val="00C87954"/>
    <w:rsid w:val="00C87BE0"/>
    <w:rsid w:val="00C90D47"/>
    <w:rsid w:val="00C920E5"/>
    <w:rsid w:val="00C9495C"/>
    <w:rsid w:val="00C955E2"/>
    <w:rsid w:val="00C96EBF"/>
    <w:rsid w:val="00CA0EBF"/>
    <w:rsid w:val="00CA7203"/>
    <w:rsid w:val="00CB0918"/>
    <w:rsid w:val="00CB3B30"/>
    <w:rsid w:val="00CB629E"/>
    <w:rsid w:val="00CB667E"/>
    <w:rsid w:val="00CB6ECD"/>
    <w:rsid w:val="00CC1124"/>
    <w:rsid w:val="00CC17DE"/>
    <w:rsid w:val="00CC32FE"/>
    <w:rsid w:val="00CC4C7A"/>
    <w:rsid w:val="00CC5405"/>
    <w:rsid w:val="00CC686B"/>
    <w:rsid w:val="00CC7D0F"/>
    <w:rsid w:val="00CD079B"/>
    <w:rsid w:val="00CD6D1F"/>
    <w:rsid w:val="00CE02CD"/>
    <w:rsid w:val="00CE0A61"/>
    <w:rsid w:val="00CE1CCA"/>
    <w:rsid w:val="00CE6AA2"/>
    <w:rsid w:val="00CF38B2"/>
    <w:rsid w:val="00CF770E"/>
    <w:rsid w:val="00CF7F25"/>
    <w:rsid w:val="00D001C6"/>
    <w:rsid w:val="00D0368C"/>
    <w:rsid w:val="00D04FF0"/>
    <w:rsid w:val="00D05669"/>
    <w:rsid w:val="00D06203"/>
    <w:rsid w:val="00D06573"/>
    <w:rsid w:val="00D1004F"/>
    <w:rsid w:val="00D149FD"/>
    <w:rsid w:val="00D164EC"/>
    <w:rsid w:val="00D165A5"/>
    <w:rsid w:val="00D20169"/>
    <w:rsid w:val="00D2053D"/>
    <w:rsid w:val="00D23513"/>
    <w:rsid w:val="00D27476"/>
    <w:rsid w:val="00D2751A"/>
    <w:rsid w:val="00D3188D"/>
    <w:rsid w:val="00D31EB6"/>
    <w:rsid w:val="00D31EB9"/>
    <w:rsid w:val="00D33CC3"/>
    <w:rsid w:val="00D3440D"/>
    <w:rsid w:val="00D37D3F"/>
    <w:rsid w:val="00D40BE0"/>
    <w:rsid w:val="00D42E07"/>
    <w:rsid w:val="00D447EF"/>
    <w:rsid w:val="00D469E4"/>
    <w:rsid w:val="00D505C4"/>
    <w:rsid w:val="00D508AC"/>
    <w:rsid w:val="00D530BB"/>
    <w:rsid w:val="00D536CC"/>
    <w:rsid w:val="00D54949"/>
    <w:rsid w:val="00D61205"/>
    <w:rsid w:val="00D6556D"/>
    <w:rsid w:val="00D65D58"/>
    <w:rsid w:val="00D7516B"/>
    <w:rsid w:val="00D752DB"/>
    <w:rsid w:val="00D80C2B"/>
    <w:rsid w:val="00D81018"/>
    <w:rsid w:val="00D818C6"/>
    <w:rsid w:val="00D84E10"/>
    <w:rsid w:val="00D91168"/>
    <w:rsid w:val="00D9347E"/>
    <w:rsid w:val="00D93618"/>
    <w:rsid w:val="00D94102"/>
    <w:rsid w:val="00D95410"/>
    <w:rsid w:val="00D95CC3"/>
    <w:rsid w:val="00D9761C"/>
    <w:rsid w:val="00DA007D"/>
    <w:rsid w:val="00DA164E"/>
    <w:rsid w:val="00DA3DF9"/>
    <w:rsid w:val="00DA5D36"/>
    <w:rsid w:val="00DA68F1"/>
    <w:rsid w:val="00DA6A12"/>
    <w:rsid w:val="00DB2C0C"/>
    <w:rsid w:val="00DC2530"/>
    <w:rsid w:val="00DC531E"/>
    <w:rsid w:val="00DC6E9F"/>
    <w:rsid w:val="00DD2090"/>
    <w:rsid w:val="00DD7F3E"/>
    <w:rsid w:val="00DE0808"/>
    <w:rsid w:val="00DE13D2"/>
    <w:rsid w:val="00DE1F70"/>
    <w:rsid w:val="00DE44A1"/>
    <w:rsid w:val="00DE7A75"/>
    <w:rsid w:val="00DF1C20"/>
    <w:rsid w:val="00DF2A54"/>
    <w:rsid w:val="00DF2B2C"/>
    <w:rsid w:val="00DF7AFE"/>
    <w:rsid w:val="00E01A02"/>
    <w:rsid w:val="00E0232B"/>
    <w:rsid w:val="00E1082A"/>
    <w:rsid w:val="00E120CF"/>
    <w:rsid w:val="00E12685"/>
    <w:rsid w:val="00E14EFC"/>
    <w:rsid w:val="00E15B12"/>
    <w:rsid w:val="00E17124"/>
    <w:rsid w:val="00E20C9A"/>
    <w:rsid w:val="00E22C54"/>
    <w:rsid w:val="00E2705D"/>
    <w:rsid w:val="00E31241"/>
    <w:rsid w:val="00E31D39"/>
    <w:rsid w:val="00E32641"/>
    <w:rsid w:val="00E41A1F"/>
    <w:rsid w:val="00E434DC"/>
    <w:rsid w:val="00E4390D"/>
    <w:rsid w:val="00E50907"/>
    <w:rsid w:val="00E50F00"/>
    <w:rsid w:val="00E557C2"/>
    <w:rsid w:val="00E6069D"/>
    <w:rsid w:val="00E60D8D"/>
    <w:rsid w:val="00E67FF3"/>
    <w:rsid w:val="00E70C76"/>
    <w:rsid w:val="00E70DEA"/>
    <w:rsid w:val="00E712A3"/>
    <w:rsid w:val="00E71BE7"/>
    <w:rsid w:val="00E74E40"/>
    <w:rsid w:val="00E7503E"/>
    <w:rsid w:val="00E75F32"/>
    <w:rsid w:val="00E9121A"/>
    <w:rsid w:val="00E92E92"/>
    <w:rsid w:val="00E94B2A"/>
    <w:rsid w:val="00EA50DC"/>
    <w:rsid w:val="00EA6311"/>
    <w:rsid w:val="00EA6AA0"/>
    <w:rsid w:val="00EA71EA"/>
    <w:rsid w:val="00EB600D"/>
    <w:rsid w:val="00EB6407"/>
    <w:rsid w:val="00EC09AE"/>
    <w:rsid w:val="00EC0BBC"/>
    <w:rsid w:val="00EC26F0"/>
    <w:rsid w:val="00EC282F"/>
    <w:rsid w:val="00EC32DF"/>
    <w:rsid w:val="00EC3364"/>
    <w:rsid w:val="00EC45D6"/>
    <w:rsid w:val="00EC4BA9"/>
    <w:rsid w:val="00EC548E"/>
    <w:rsid w:val="00EC5952"/>
    <w:rsid w:val="00EC74B3"/>
    <w:rsid w:val="00EC7621"/>
    <w:rsid w:val="00ED1866"/>
    <w:rsid w:val="00ED25CB"/>
    <w:rsid w:val="00ED4EAD"/>
    <w:rsid w:val="00ED5EE6"/>
    <w:rsid w:val="00ED6408"/>
    <w:rsid w:val="00EE11DE"/>
    <w:rsid w:val="00EE1A60"/>
    <w:rsid w:val="00EE5783"/>
    <w:rsid w:val="00EE7357"/>
    <w:rsid w:val="00EF01F6"/>
    <w:rsid w:val="00EF167A"/>
    <w:rsid w:val="00EF1E79"/>
    <w:rsid w:val="00EF32E6"/>
    <w:rsid w:val="00EF770C"/>
    <w:rsid w:val="00F0097E"/>
    <w:rsid w:val="00F011F6"/>
    <w:rsid w:val="00F05BE3"/>
    <w:rsid w:val="00F0730B"/>
    <w:rsid w:val="00F116A7"/>
    <w:rsid w:val="00F11A42"/>
    <w:rsid w:val="00F13EFF"/>
    <w:rsid w:val="00F14338"/>
    <w:rsid w:val="00F1577F"/>
    <w:rsid w:val="00F1629C"/>
    <w:rsid w:val="00F207B9"/>
    <w:rsid w:val="00F20EF1"/>
    <w:rsid w:val="00F216E1"/>
    <w:rsid w:val="00F234DA"/>
    <w:rsid w:val="00F24D2C"/>
    <w:rsid w:val="00F301F1"/>
    <w:rsid w:val="00F42DE4"/>
    <w:rsid w:val="00F47054"/>
    <w:rsid w:val="00F47B03"/>
    <w:rsid w:val="00F50507"/>
    <w:rsid w:val="00F525BB"/>
    <w:rsid w:val="00F57448"/>
    <w:rsid w:val="00F577FE"/>
    <w:rsid w:val="00F6335D"/>
    <w:rsid w:val="00F63DE1"/>
    <w:rsid w:val="00F640F1"/>
    <w:rsid w:val="00F65566"/>
    <w:rsid w:val="00F65C35"/>
    <w:rsid w:val="00F66742"/>
    <w:rsid w:val="00F66C36"/>
    <w:rsid w:val="00F66C72"/>
    <w:rsid w:val="00F678B4"/>
    <w:rsid w:val="00F70276"/>
    <w:rsid w:val="00F74034"/>
    <w:rsid w:val="00F76DD1"/>
    <w:rsid w:val="00F77ED7"/>
    <w:rsid w:val="00F80CFA"/>
    <w:rsid w:val="00F81C70"/>
    <w:rsid w:val="00F839AD"/>
    <w:rsid w:val="00F853A5"/>
    <w:rsid w:val="00F8717E"/>
    <w:rsid w:val="00F87CCB"/>
    <w:rsid w:val="00F903ED"/>
    <w:rsid w:val="00F94365"/>
    <w:rsid w:val="00F970E7"/>
    <w:rsid w:val="00F97AA3"/>
    <w:rsid w:val="00FA1650"/>
    <w:rsid w:val="00FA1AF2"/>
    <w:rsid w:val="00FA20DB"/>
    <w:rsid w:val="00FA3B00"/>
    <w:rsid w:val="00FA559B"/>
    <w:rsid w:val="00FA6031"/>
    <w:rsid w:val="00FB0248"/>
    <w:rsid w:val="00FB0301"/>
    <w:rsid w:val="00FB11B8"/>
    <w:rsid w:val="00FB175F"/>
    <w:rsid w:val="00FB28D4"/>
    <w:rsid w:val="00FB32A0"/>
    <w:rsid w:val="00FB4848"/>
    <w:rsid w:val="00FB76A4"/>
    <w:rsid w:val="00FB7C17"/>
    <w:rsid w:val="00FC0856"/>
    <w:rsid w:val="00FC14C0"/>
    <w:rsid w:val="00FC2E1F"/>
    <w:rsid w:val="00FC691B"/>
    <w:rsid w:val="00FC72C2"/>
    <w:rsid w:val="00FD28C3"/>
    <w:rsid w:val="00FE02F3"/>
    <w:rsid w:val="00FE04E7"/>
    <w:rsid w:val="00FE1B9A"/>
    <w:rsid w:val="00FE334B"/>
    <w:rsid w:val="00FE3D0E"/>
    <w:rsid w:val="00FF0C5C"/>
    <w:rsid w:val="00FF18DE"/>
    <w:rsid w:val="00FF3D90"/>
    <w:rsid w:val="00FF5588"/>
    <w:rsid w:val="00FF6A12"/>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17315977">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945589">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96179865">
      <w:bodyDiv w:val="1"/>
      <w:marLeft w:val="0"/>
      <w:marRight w:val="0"/>
      <w:marTop w:val="0"/>
      <w:marBottom w:val="0"/>
      <w:divBdr>
        <w:top w:val="none" w:sz="0" w:space="0" w:color="auto"/>
        <w:left w:val="none" w:sz="0" w:space="0" w:color="auto"/>
        <w:bottom w:val="none" w:sz="0" w:space="0" w:color="auto"/>
        <w:right w:val="none" w:sz="0" w:space="0" w:color="auto"/>
      </w:divBdr>
    </w:div>
    <w:div w:id="320356414">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9419369">
      <w:bodyDiv w:val="1"/>
      <w:marLeft w:val="0"/>
      <w:marRight w:val="0"/>
      <w:marTop w:val="0"/>
      <w:marBottom w:val="0"/>
      <w:divBdr>
        <w:top w:val="none" w:sz="0" w:space="0" w:color="auto"/>
        <w:left w:val="none" w:sz="0" w:space="0" w:color="auto"/>
        <w:bottom w:val="none" w:sz="0" w:space="0" w:color="auto"/>
        <w:right w:val="none" w:sz="0" w:space="0" w:color="auto"/>
      </w:divBdr>
      <w:divsChild>
        <w:div w:id="816606643">
          <w:marLeft w:val="1411"/>
          <w:marRight w:val="0"/>
          <w:marTop w:val="140"/>
          <w:marBottom w:val="0"/>
          <w:divBdr>
            <w:top w:val="none" w:sz="0" w:space="0" w:color="auto"/>
            <w:left w:val="none" w:sz="0" w:space="0" w:color="auto"/>
            <w:bottom w:val="none" w:sz="0" w:space="0" w:color="auto"/>
            <w:right w:val="none" w:sz="0" w:space="0" w:color="auto"/>
          </w:divBdr>
        </w:div>
        <w:div w:id="780952864">
          <w:marLeft w:val="2016"/>
          <w:marRight w:val="0"/>
          <w:marTop w:val="140"/>
          <w:marBottom w:val="0"/>
          <w:divBdr>
            <w:top w:val="none" w:sz="0" w:space="0" w:color="auto"/>
            <w:left w:val="none" w:sz="0" w:space="0" w:color="auto"/>
            <w:bottom w:val="none" w:sz="0" w:space="0" w:color="auto"/>
            <w:right w:val="none" w:sz="0" w:space="0" w:color="auto"/>
          </w:divBdr>
        </w:div>
        <w:div w:id="918518362">
          <w:marLeft w:val="1411"/>
          <w:marRight w:val="0"/>
          <w:marTop w:val="140"/>
          <w:marBottom w:val="0"/>
          <w:divBdr>
            <w:top w:val="none" w:sz="0" w:space="0" w:color="auto"/>
            <w:left w:val="none" w:sz="0" w:space="0" w:color="auto"/>
            <w:bottom w:val="none" w:sz="0" w:space="0" w:color="auto"/>
            <w:right w:val="none" w:sz="0" w:space="0" w:color="auto"/>
          </w:divBdr>
        </w:div>
        <w:div w:id="1199589418">
          <w:marLeft w:val="2016"/>
          <w:marRight w:val="0"/>
          <w:marTop w:val="140"/>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027848">
      <w:bodyDiv w:val="1"/>
      <w:marLeft w:val="0"/>
      <w:marRight w:val="0"/>
      <w:marTop w:val="0"/>
      <w:marBottom w:val="0"/>
      <w:divBdr>
        <w:top w:val="none" w:sz="0" w:space="0" w:color="auto"/>
        <w:left w:val="none" w:sz="0" w:space="0" w:color="auto"/>
        <w:bottom w:val="none" w:sz="0" w:space="0" w:color="auto"/>
        <w:right w:val="none" w:sz="0" w:space="0" w:color="auto"/>
      </w:divBdr>
      <w:divsChild>
        <w:div w:id="1991250793">
          <w:marLeft w:val="749"/>
          <w:marRight w:val="0"/>
          <w:marTop w:val="240"/>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98294535">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89942264">
      <w:bodyDiv w:val="1"/>
      <w:marLeft w:val="0"/>
      <w:marRight w:val="0"/>
      <w:marTop w:val="0"/>
      <w:marBottom w:val="0"/>
      <w:divBdr>
        <w:top w:val="none" w:sz="0" w:space="0" w:color="auto"/>
        <w:left w:val="none" w:sz="0" w:space="0" w:color="auto"/>
        <w:bottom w:val="none" w:sz="0" w:space="0" w:color="auto"/>
        <w:right w:val="none" w:sz="0" w:space="0" w:color="auto"/>
      </w:divBdr>
      <w:divsChild>
        <w:div w:id="274748696">
          <w:marLeft w:val="749"/>
          <w:marRight w:val="0"/>
          <w:marTop w:val="240"/>
          <w:marBottom w:val="0"/>
          <w:divBdr>
            <w:top w:val="none" w:sz="0" w:space="0" w:color="auto"/>
            <w:left w:val="none" w:sz="0" w:space="0" w:color="auto"/>
            <w:bottom w:val="none" w:sz="0" w:space="0" w:color="auto"/>
            <w:right w:val="none" w:sz="0" w:space="0" w:color="auto"/>
          </w:divBdr>
        </w:div>
        <w:div w:id="1772241374">
          <w:marLeft w:val="749"/>
          <w:marRight w:val="0"/>
          <w:marTop w:val="240"/>
          <w:marBottom w:val="0"/>
          <w:divBdr>
            <w:top w:val="none" w:sz="0" w:space="0" w:color="auto"/>
            <w:left w:val="none" w:sz="0" w:space="0" w:color="auto"/>
            <w:bottom w:val="none" w:sz="0" w:space="0" w:color="auto"/>
            <w:right w:val="none" w:sz="0" w:space="0" w:color="auto"/>
          </w:divBdr>
        </w:div>
        <w:div w:id="55856425">
          <w:marLeft w:val="749"/>
          <w:marRight w:val="0"/>
          <w:marTop w:val="240"/>
          <w:marBottom w:val="0"/>
          <w:divBdr>
            <w:top w:val="none" w:sz="0" w:space="0" w:color="auto"/>
            <w:left w:val="none" w:sz="0" w:space="0" w:color="auto"/>
            <w:bottom w:val="none" w:sz="0" w:space="0" w:color="auto"/>
            <w:right w:val="none" w:sz="0" w:space="0" w:color="auto"/>
          </w:divBdr>
        </w:div>
      </w:divsChild>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0548684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3513825">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2757310">
      <w:bodyDiv w:val="1"/>
      <w:marLeft w:val="0"/>
      <w:marRight w:val="0"/>
      <w:marTop w:val="0"/>
      <w:marBottom w:val="0"/>
      <w:divBdr>
        <w:top w:val="none" w:sz="0" w:space="0" w:color="auto"/>
        <w:left w:val="none" w:sz="0" w:space="0" w:color="auto"/>
        <w:bottom w:val="none" w:sz="0" w:space="0" w:color="auto"/>
        <w:right w:val="none" w:sz="0" w:space="0" w:color="auto"/>
      </w:divBdr>
    </w:div>
    <w:div w:id="2027636167">
      <w:bodyDiv w:val="1"/>
      <w:marLeft w:val="0"/>
      <w:marRight w:val="0"/>
      <w:marTop w:val="0"/>
      <w:marBottom w:val="0"/>
      <w:divBdr>
        <w:top w:val="none" w:sz="0" w:space="0" w:color="auto"/>
        <w:left w:val="none" w:sz="0" w:space="0" w:color="auto"/>
        <w:bottom w:val="none" w:sz="0" w:space="0" w:color="auto"/>
        <w:right w:val="none" w:sz="0" w:space="0" w:color="auto"/>
      </w:divBdr>
      <w:divsChild>
        <w:div w:id="1340429014">
          <w:marLeft w:val="749"/>
          <w:marRight w:val="0"/>
          <w:marTop w:val="240"/>
          <w:marBottom w:val="0"/>
          <w:divBdr>
            <w:top w:val="none" w:sz="0" w:space="0" w:color="auto"/>
            <w:left w:val="none" w:sz="0" w:space="0" w:color="auto"/>
            <w:bottom w:val="none" w:sz="0" w:space="0" w:color="auto"/>
            <w:right w:val="none" w:sz="0" w:space="0" w:color="auto"/>
          </w:divBdr>
        </w:div>
      </w:divsChild>
    </w:div>
    <w:div w:id="2057848557">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 w:id="2131588726">
      <w:bodyDiv w:val="1"/>
      <w:marLeft w:val="0"/>
      <w:marRight w:val="0"/>
      <w:marTop w:val="0"/>
      <w:marBottom w:val="0"/>
      <w:divBdr>
        <w:top w:val="none" w:sz="0" w:space="0" w:color="auto"/>
        <w:left w:val="none" w:sz="0" w:space="0" w:color="auto"/>
        <w:bottom w:val="none" w:sz="0" w:space="0" w:color="auto"/>
        <w:right w:val="none" w:sz="0" w:space="0" w:color="auto"/>
      </w:divBdr>
    </w:div>
    <w:div w:id="21330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E11A6"/>
    <w:rsid w:val="001664A5"/>
    <w:rsid w:val="00221746"/>
    <w:rsid w:val="00360CF2"/>
    <w:rsid w:val="00405D4F"/>
    <w:rsid w:val="00434E84"/>
    <w:rsid w:val="00474812"/>
    <w:rsid w:val="004E632B"/>
    <w:rsid w:val="005172D8"/>
    <w:rsid w:val="005C4A86"/>
    <w:rsid w:val="00644618"/>
    <w:rsid w:val="00656D0E"/>
    <w:rsid w:val="0068372C"/>
    <w:rsid w:val="0069192A"/>
    <w:rsid w:val="006978CB"/>
    <w:rsid w:val="00714F53"/>
    <w:rsid w:val="00742D17"/>
    <w:rsid w:val="007A555C"/>
    <w:rsid w:val="007D133D"/>
    <w:rsid w:val="00881345"/>
    <w:rsid w:val="00892201"/>
    <w:rsid w:val="008F171F"/>
    <w:rsid w:val="00985AF7"/>
    <w:rsid w:val="00A272A6"/>
    <w:rsid w:val="00A80728"/>
    <w:rsid w:val="00A94C48"/>
    <w:rsid w:val="00AB304B"/>
    <w:rsid w:val="00C22E1A"/>
    <w:rsid w:val="00CA3118"/>
    <w:rsid w:val="00CC58B3"/>
    <w:rsid w:val="00CD6EB2"/>
    <w:rsid w:val="00E14060"/>
    <w:rsid w:val="00EA0AA2"/>
    <w:rsid w:val="00EB14A3"/>
    <w:rsid w:val="00EB59E9"/>
    <w:rsid w:val="00F27B56"/>
    <w:rsid w:val="00F454AE"/>
    <w:rsid w:val="00F50D19"/>
    <w:rsid w:val="00F652EA"/>
    <w:rsid w:val="00FE0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04BD-5972-4ED3-BDF9-AD626F59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514</TotalTime>
  <Pages>4</Pages>
  <Words>945</Words>
  <Characters>5388</Characters>
  <Application>Microsoft Office Word</Application>
  <DocSecurity>0</DocSecurity>
  <Lines>44</Lines>
  <Paragraphs>12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P802.15-16-0790-00-003e</vt:lpstr>
      <vt:lpstr>THz IG Nov 2009 Minutes</vt:lpstr>
      <vt:lpstr>THz IG Nov 2009 Minutes</vt:lpstr>
    </vt:vector>
  </TitlesOfParts>
  <Company>Toshiba</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P802.15-16-0790-00-003e</dc:title>
  <dc:subject>TG3e November 2016 Meeting Minutes</dc:subject>
  <dc:creator>平賀　健;Ken Hiraga;Andrew Estrada</dc:creator>
  <cp:lastModifiedBy>wsho</cp:lastModifiedBy>
  <cp:revision>20</cp:revision>
  <cp:lastPrinted>2012-04-16T11:57:00Z</cp:lastPrinted>
  <dcterms:created xsi:type="dcterms:W3CDTF">2016-09-15T15:14:00Z</dcterms:created>
  <dcterms:modified xsi:type="dcterms:W3CDTF">2016-11-12T07:24:00Z</dcterms:modified>
</cp:coreProperties>
</file>