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sdt>
          <w:sdtPr>
            <w:rPr>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rsidR="00964A61" w:rsidRPr="00A55F7D" w:rsidRDefault="001C60BF" w:rsidP="00315D26">
                <w:pPr>
                  <w:pStyle w:val="covertext"/>
                  <w:rPr>
                    <w:lang w:eastAsia="ja-JP"/>
                  </w:rPr>
                </w:pPr>
                <w:r>
                  <w:rPr>
                    <w:rFonts w:hint="eastAsia"/>
                    <w:lang w:eastAsia="ja-JP"/>
                  </w:rPr>
                  <w:t>TG3d November 2016 Meeting Minutes</w:t>
                </w:r>
              </w:p>
            </w:tc>
          </w:sdtContent>
        </w:sdt>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Pr="00A55F7D" w:rsidRDefault="00DA03F9" w:rsidP="009F672D">
            <w:pPr>
              <w:pStyle w:val="covertext"/>
              <w:rPr>
                <w:lang w:eastAsia="ja-JP"/>
              </w:rPr>
            </w:pPr>
            <w:r w:rsidRPr="00DA03F9">
              <w:rPr>
                <w:rFonts w:hint="eastAsia"/>
                <w:lang w:eastAsia="ja-JP"/>
              </w:rPr>
              <w:t>10</w:t>
            </w:r>
            <w:r w:rsidR="00FD5B2A">
              <w:rPr>
                <w:rFonts w:hint="eastAsia"/>
                <w:lang w:eastAsia="ja-JP"/>
              </w:rPr>
              <w:t xml:space="preserve"> November</w:t>
            </w:r>
            <w:r w:rsidR="00A04BA5" w:rsidRPr="00A55F7D">
              <w:rPr>
                <w:rFonts w:hint="eastAsia"/>
                <w:lang w:eastAsia="ja-JP"/>
              </w:rPr>
              <w:t xml:space="preserve"> 2016</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A55F7D" w:rsidRDefault="00A959EE" w:rsidP="00347ACD">
            <w:pPr>
              <w:pStyle w:val="covertext"/>
              <w:spacing w:before="0" w:after="0"/>
              <w:rPr>
                <w:lang w:eastAsia="ja-JP"/>
              </w:rPr>
            </w:pPr>
            <w:r w:rsidRPr="00A55F7D">
              <w:rPr>
                <w:rFonts w:hint="eastAsia"/>
                <w:lang w:val="de-DE" w:eastAsia="ja-JP"/>
              </w:rPr>
              <w:t>Ken Hiraga</w:t>
            </w:r>
            <w:r w:rsidRPr="00A55F7D">
              <w:rPr>
                <w:lang w:val="de-DE"/>
              </w:rPr>
              <w:br/>
            </w:r>
            <w:r w:rsidRPr="00A55F7D">
              <w:rPr>
                <w:rFonts w:hint="eastAsia"/>
                <w:lang w:val="de-DE" w:eastAsia="ja-JP"/>
              </w:rPr>
              <w:t>NTT Network Innovation Laboratories</w:t>
            </w:r>
          </w:p>
          <w:p w:rsidR="00A959EE" w:rsidRPr="00A55F7D" w:rsidRDefault="00A959EE" w:rsidP="00347ACD">
            <w:pPr>
              <w:pStyle w:val="covertext"/>
              <w:spacing w:before="0" w:after="0"/>
              <w:rPr>
                <w:lang w:eastAsia="ja-JP"/>
              </w:rPr>
            </w:pPr>
            <w:proofErr w:type="spellStart"/>
            <w:r w:rsidRPr="00A55F7D">
              <w:rPr>
                <w:rFonts w:hint="eastAsia"/>
                <w:lang w:eastAsia="ja-JP"/>
              </w:rPr>
              <w:t>Hikarinooka</w:t>
            </w:r>
            <w:proofErr w:type="spellEnd"/>
            <w:r w:rsidRPr="00A55F7D">
              <w:rPr>
                <w:rFonts w:hint="eastAsia"/>
                <w:lang w:eastAsia="ja-JP"/>
              </w:rPr>
              <w:t xml:space="preserve"> 1-1, Yokosuka 239-0847 Japan</w:t>
            </w:r>
          </w:p>
        </w:tc>
        <w:tc>
          <w:tcPr>
            <w:tcW w:w="4140" w:type="dxa"/>
            <w:tcBorders>
              <w:top w:val="single" w:sz="4" w:space="0" w:color="auto"/>
              <w:bottom w:val="single" w:sz="4" w:space="0" w:color="auto"/>
            </w:tcBorders>
          </w:tcPr>
          <w:p w:rsidR="00A959EE" w:rsidRPr="00A55F7D" w:rsidRDefault="00A959EE" w:rsidP="00347ACD">
            <w:pPr>
              <w:pStyle w:val="covertext"/>
              <w:tabs>
                <w:tab w:val="left" w:pos="1152"/>
              </w:tabs>
              <w:spacing w:before="0" w:after="0"/>
              <w:rPr>
                <w:lang w:eastAsia="ja-JP"/>
              </w:rPr>
            </w:pPr>
            <w:r w:rsidRPr="00A55F7D">
              <w:t>Voice:</w:t>
            </w:r>
            <w:r w:rsidRPr="00A55F7D">
              <w:tab/>
            </w:r>
            <w:r w:rsidRPr="00A55F7D">
              <w:rPr>
                <w:rFonts w:hint="eastAsia"/>
                <w:lang w:eastAsia="ja-JP"/>
              </w:rPr>
              <w:t>+81 46 859 3474</w:t>
            </w:r>
            <w:r w:rsidRPr="00A55F7D">
              <w:br/>
              <w:t>Fax:</w:t>
            </w:r>
            <w:r w:rsidRPr="00A55F7D">
              <w:tab/>
              <w:t>+</w:t>
            </w:r>
            <w:r w:rsidRPr="00A55F7D">
              <w:rPr>
                <w:rFonts w:hint="eastAsia"/>
                <w:lang w:eastAsia="ja-JP"/>
              </w:rPr>
              <w:t>81 46 855 1497</w:t>
            </w:r>
            <w:r w:rsidRPr="00A55F7D">
              <w:br/>
              <w:t>E-mail:</w:t>
            </w:r>
            <w:r w:rsidRPr="00A55F7D">
              <w:tab/>
            </w:r>
            <w:r w:rsidRPr="00A55F7D">
              <w:rPr>
                <w:rFonts w:hint="eastAsia"/>
                <w:lang w:eastAsia="ja-JP"/>
              </w:rPr>
              <w:t>hiraga.ken@lab.ntt.co.jp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A959EE" w:rsidP="00315D26">
            <w:pPr>
              <w:pStyle w:val="covertext"/>
              <w:rPr>
                <w:lang w:eastAsia="ja-JP"/>
              </w:rPr>
            </w:pPr>
            <w:r w:rsidRPr="00A55F7D">
              <w:t xml:space="preserve">Meeting notes on the 802.15 </w:t>
            </w:r>
            <w:r w:rsidR="005C582C">
              <w:rPr>
                <w:rFonts w:hint="eastAsia"/>
                <w:lang w:eastAsia="ja-JP"/>
              </w:rPr>
              <w:t>TG3d</w:t>
            </w:r>
            <w:r w:rsidR="006768F6" w:rsidRPr="00A55F7D">
              <w:rPr>
                <w:rFonts w:hint="eastAsia"/>
                <w:lang w:eastAsia="ja-JP"/>
              </w:rPr>
              <w:t xml:space="preserve"> </w:t>
            </w:r>
            <w:r w:rsidR="00FE5303">
              <w:rPr>
                <w:rFonts w:hint="eastAsia"/>
                <w:lang w:eastAsia="ja-JP"/>
              </w:rPr>
              <w:t>September</w:t>
            </w:r>
            <w:r w:rsidR="00A04BA5" w:rsidRPr="00A55F7D">
              <w:rPr>
                <w:rFonts w:hint="eastAsia"/>
                <w:lang w:eastAsia="ja-JP"/>
              </w:rPr>
              <w:t xml:space="preserve"> 2016</w:t>
            </w:r>
            <w:r w:rsidRPr="00A55F7D">
              <w:t xml:space="preserve"> Meeting</w:t>
            </w:r>
            <w:r w:rsidR="00347ACD">
              <w:rPr>
                <w:rFonts w:hint="eastAsia"/>
                <w:lang w:eastAsia="ja-JP"/>
              </w:rPr>
              <w:t>s</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C53BEF">
            <w:rPr>
              <w:rFonts w:hint="eastAsia"/>
              <w:b/>
              <w:sz w:val="28"/>
              <w:lang w:eastAsia="ja-JP"/>
            </w:rPr>
            <w:t>TG3d November 2016 Meeting Minutes</w:t>
          </w:r>
        </w:sdtContent>
      </w:sdt>
    </w:p>
    <w:p w:rsidR="00A13E24" w:rsidRDefault="00A13E24" w:rsidP="00E31D39">
      <w:pPr>
        <w:rPr>
          <w:lang w:eastAsia="ja-JP"/>
        </w:rPr>
      </w:pPr>
    </w:p>
    <w:p w:rsidR="00A959EE" w:rsidRPr="00E31D39" w:rsidRDefault="00596994" w:rsidP="00E31D39">
      <w:pPr>
        <w:rPr>
          <w:lang w:eastAsia="ja-JP"/>
        </w:rPr>
      </w:pPr>
      <w:r w:rsidRPr="00E15B12">
        <w:t xml:space="preserve">The </w:t>
      </w:r>
      <w:r w:rsidR="005C582C">
        <w:rPr>
          <w:rFonts w:hint="eastAsia"/>
          <w:lang w:eastAsia="ja-JP"/>
        </w:rPr>
        <w:t>TG3d</w:t>
      </w:r>
      <w:r w:rsidR="0008154C">
        <w:t xml:space="preserve"> meeting</w:t>
      </w:r>
      <w:r w:rsidR="0008154C">
        <w:rPr>
          <w:rFonts w:hint="eastAsia"/>
          <w:lang w:eastAsia="ja-JP"/>
        </w:rPr>
        <w:t>s were</w:t>
      </w:r>
      <w:r w:rsidR="00E31D39" w:rsidRPr="00E15B12">
        <w:t xml:space="preserve"> held on </w:t>
      </w:r>
      <w:r w:rsidR="00950D1C">
        <w:rPr>
          <w:rFonts w:hint="eastAsia"/>
          <w:lang w:eastAsia="ja-JP"/>
        </w:rPr>
        <w:t>November 7</w:t>
      </w:r>
      <w:r w:rsidR="00950D1C" w:rsidRPr="00950D1C">
        <w:rPr>
          <w:rFonts w:hint="eastAsia"/>
          <w:vertAlign w:val="superscript"/>
          <w:lang w:eastAsia="ja-JP"/>
        </w:rPr>
        <w:t>th</w:t>
      </w:r>
      <w:r w:rsidR="00950D1C" w:rsidRPr="00DA09E0">
        <w:rPr>
          <w:rFonts w:hint="eastAsia"/>
          <w:lang w:eastAsia="ja-JP"/>
        </w:rPr>
        <w:t xml:space="preserve"> </w:t>
      </w:r>
      <w:r w:rsidR="00950D1C">
        <w:rPr>
          <w:rFonts w:hint="eastAsia"/>
          <w:lang w:eastAsia="ja-JP"/>
        </w:rPr>
        <w:t>- 10</w:t>
      </w:r>
      <w:r w:rsidR="00950D1C" w:rsidRPr="00950D1C">
        <w:rPr>
          <w:rFonts w:hint="eastAsia"/>
          <w:vertAlign w:val="superscript"/>
          <w:lang w:eastAsia="ja-JP"/>
        </w:rPr>
        <w:t>th</w:t>
      </w:r>
      <w:r w:rsidR="00950D1C" w:rsidRPr="00E15B12">
        <w:rPr>
          <w:rFonts w:hint="eastAsia"/>
          <w:lang w:eastAsia="ja-JP"/>
        </w:rPr>
        <w:t xml:space="preserve"> 2016</w:t>
      </w:r>
      <w:r w:rsidR="00950D1C">
        <w:rPr>
          <w:rFonts w:hint="eastAsia"/>
          <w:lang w:eastAsia="ja-JP"/>
        </w:rPr>
        <w:t xml:space="preserve"> at Grand Hyatt San Antonio</w:t>
      </w:r>
      <w:r w:rsidR="00E31D39" w:rsidRPr="00E15B12">
        <w:t>.</w:t>
      </w:r>
    </w:p>
    <w:p w:rsidR="00E31D39" w:rsidRPr="00BC14E0" w:rsidRDefault="00E31D39" w:rsidP="00A959EE">
      <w:pPr>
        <w:widowControl w:val="0"/>
        <w:rPr>
          <w:color w:val="000000" w:themeColor="text1"/>
          <w:lang w:eastAsia="ja-JP"/>
        </w:rPr>
      </w:pPr>
    </w:p>
    <w:p w:rsidR="00A959EE" w:rsidRDefault="00A959EE" w:rsidP="00A959EE">
      <w:pPr>
        <w:widowControl w:val="0"/>
        <w:rPr>
          <w:b/>
          <w:color w:val="FF0000"/>
          <w:lang w:eastAsia="ja-JP"/>
        </w:rPr>
      </w:pPr>
      <w:r w:rsidRPr="00905455">
        <w:rPr>
          <w:rFonts w:hint="eastAsia"/>
          <w:b/>
          <w:color w:val="000000" w:themeColor="text1"/>
          <w:lang w:eastAsia="ja-JP"/>
        </w:rPr>
        <w:t>&lt;&lt;</w:t>
      </w:r>
      <w:r w:rsidR="00596994">
        <w:rPr>
          <w:rFonts w:hint="eastAsia"/>
          <w:b/>
          <w:color w:val="000000" w:themeColor="text1"/>
          <w:lang w:eastAsia="ja-JP"/>
        </w:rPr>
        <w:t>Meeting</w:t>
      </w:r>
      <w:r w:rsidR="00E31D39" w:rsidRPr="00905455">
        <w:rPr>
          <w:rFonts w:hint="eastAsia"/>
          <w:b/>
          <w:color w:val="000000" w:themeColor="text1"/>
          <w:lang w:eastAsia="ja-JP"/>
        </w:rPr>
        <w:t xml:space="preserve"> #1</w:t>
      </w:r>
      <w:r w:rsidR="00C53BEF">
        <w:rPr>
          <w:rFonts w:hint="eastAsia"/>
          <w:b/>
          <w:color w:val="000000" w:themeColor="text1"/>
          <w:lang w:eastAsia="ja-JP"/>
        </w:rPr>
        <w:t xml:space="preserve"> Mon PM1</w:t>
      </w:r>
      <w:r w:rsidRPr="00905455">
        <w:rPr>
          <w:rFonts w:hint="eastAsia"/>
          <w:b/>
          <w:color w:val="000000" w:themeColor="text1"/>
          <w:lang w:eastAsia="ja-JP"/>
        </w:rPr>
        <w:t>&gt;&gt;</w:t>
      </w:r>
      <w:r w:rsidR="00C955E2" w:rsidRPr="00C955E2">
        <w:rPr>
          <w:rFonts w:hint="eastAsia"/>
          <w:b/>
          <w:color w:val="FF0000"/>
          <w:lang w:eastAsia="ja-JP"/>
        </w:rPr>
        <w:t xml:space="preserve"> </w:t>
      </w:r>
    </w:p>
    <w:p w:rsidR="00F36C20" w:rsidRDefault="00F36C20" w:rsidP="00A959EE">
      <w:pPr>
        <w:widowControl w:val="0"/>
        <w:rPr>
          <w:b/>
          <w:color w:val="000000" w:themeColor="text1"/>
          <w:lang w:eastAsia="ja-JP"/>
        </w:rPr>
      </w:pPr>
    </w:p>
    <w:p w:rsidR="005F3D58" w:rsidRPr="00F65C35" w:rsidRDefault="00E31D39" w:rsidP="002D2D6D">
      <w:pPr>
        <w:pStyle w:val="a8"/>
        <w:widowControl w:val="0"/>
        <w:numPr>
          <w:ilvl w:val="0"/>
          <w:numId w:val="6"/>
        </w:numPr>
        <w:tabs>
          <w:tab w:val="left" w:pos="6237"/>
        </w:tabs>
        <w:rPr>
          <w:lang w:eastAsia="ja-JP"/>
        </w:rPr>
      </w:pPr>
      <w:r>
        <w:rPr>
          <w:lang w:eastAsia="ja-JP"/>
        </w:rPr>
        <w:t xml:space="preserve">Meeting was called to order at </w:t>
      </w:r>
      <w:r w:rsidR="00C53BEF">
        <w:rPr>
          <w:rFonts w:hint="eastAsia"/>
          <w:lang w:eastAsia="ja-JP"/>
        </w:rPr>
        <w:t>13</w:t>
      </w:r>
      <w:r w:rsidR="00626917">
        <w:rPr>
          <w:rFonts w:hint="eastAsia"/>
          <w:lang w:eastAsia="ja-JP"/>
        </w:rPr>
        <w:t>:</w:t>
      </w:r>
      <w:r w:rsidR="00D218F5">
        <w:rPr>
          <w:rFonts w:hint="eastAsia"/>
          <w:lang w:eastAsia="ja-JP"/>
        </w:rPr>
        <w:t>30</w:t>
      </w:r>
      <w:r>
        <w:rPr>
          <w:lang w:eastAsia="ja-JP"/>
        </w:rPr>
        <w:t>.</w:t>
      </w:r>
    </w:p>
    <w:p w:rsidR="00D31EB9" w:rsidRPr="00F65C35" w:rsidRDefault="00702813" w:rsidP="00E31D39">
      <w:pPr>
        <w:pStyle w:val="a8"/>
        <w:widowControl w:val="0"/>
        <w:numPr>
          <w:ilvl w:val="0"/>
          <w:numId w:val="6"/>
        </w:numPr>
        <w:rPr>
          <w:lang w:eastAsia="ja-JP"/>
        </w:rPr>
      </w:pPr>
      <w:r w:rsidRPr="00F65C35">
        <w:rPr>
          <w:lang w:eastAsia="ja-JP"/>
        </w:rPr>
        <w:t>The patent policy was mentioned and no patent contributions were discussed.</w:t>
      </w:r>
    </w:p>
    <w:p w:rsidR="00E15B12" w:rsidRDefault="00E15B12" w:rsidP="001E7D9F">
      <w:pPr>
        <w:pStyle w:val="a8"/>
        <w:numPr>
          <w:ilvl w:val="0"/>
          <w:numId w:val="6"/>
        </w:numPr>
        <w:rPr>
          <w:lang w:eastAsia="ja-JP"/>
        </w:rPr>
      </w:pPr>
      <w:r w:rsidRPr="00F65C35">
        <w:rPr>
          <w:rFonts w:hint="eastAsia"/>
          <w:lang w:eastAsia="ja-JP"/>
        </w:rPr>
        <w:t>Approval of meeting minute</w:t>
      </w:r>
      <w:r w:rsidR="00F65C35">
        <w:rPr>
          <w:rFonts w:hint="eastAsia"/>
          <w:lang w:eastAsia="ja-JP"/>
        </w:rPr>
        <w:t xml:space="preserve">s </w:t>
      </w:r>
      <w:r w:rsidR="00C53BEF">
        <w:rPr>
          <w:rFonts w:hint="eastAsia"/>
          <w:lang w:eastAsia="ja-JP"/>
        </w:rPr>
        <w:t>of the last meetings (15-16-0608</w:t>
      </w:r>
      <w:r w:rsidR="00BC14E0">
        <w:rPr>
          <w:rFonts w:hint="eastAsia"/>
          <w:lang w:eastAsia="ja-JP"/>
        </w:rPr>
        <w:t>r00)</w:t>
      </w:r>
      <w:r w:rsidR="00C53BEF">
        <w:rPr>
          <w:rFonts w:hint="eastAsia"/>
          <w:lang w:eastAsia="ja-JP"/>
        </w:rPr>
        <w:t xml:space="preserve"> and teleconference (15-16-0747r00)</w:t>
      </w:r>
      <w:r w:rsidRPr="00F65C35">
        <w:rPr>
          <w:rFonts w:hint="eastAsia"/>
          <w:lang w:eastAsia="ja-JP"/>
        </w:rPr>
        <w:t>.</w:t>
      </w:r>
    </w:p>
    <w:p w:rsidR="00E15B12" w:rsidRPr="00F65C35" w:rsidRDefault="002503CF" w:rsidP="00E31D39">
      <w:pPr>
        <w:pStyle w:val="a8"/>
        <w:numPr>
          <w:ilvl w:val="1"/>
          <w:numId w:val="6"/>
        </w:numPr>
        <w:rPr>
          <w:lang w:eastAsia="ja-JP"/>
        </w:rPr>
      </w:pPr>
      <w:r>
        <w:rPr>
          <w:rFonts w:hint="eastAsia"/>
          <w:lang w:eastAsia="ja-JP"/>
        </w:rPr>
        <w:t>A</w:t>
      </w:r>
      <w:r w:rsidR="001E7D9F">
        <w:rPr>
          <w:rFonts w:hint="eastAsia"/>
          <w:lang w:eastAsia="ja-JP"/>
        </w:rPr>
        <w:t>pproved</w:t>
      </w:r>
      <w:r>
        <w:rPr>
          <w:rFonts w:hint="eastAsia"/>
          <w:lang w:eastAsia="ja-JP"/>
        </w:rPr>
        <w:t xml:space="preserve"> with unanimous consent</w:t>
      </w:r>
      <w:r w:rsidR="001E7D9F">
        <w:rPr>
          <w:rFonts w:hint="eastAsia"/>
          <w:lang w:eastAsia="ja-JP"/>
        </w:rPr>
        <w:t>.</w:t>
      </w:r>
    </w:p>
    <w:p w:rsidR="001E7D9F" w:rsidRDefault="00E31D39" w:rsidP="001E7D9F">
      <w:pPr>
        <w:pStyle w:val="a8"/>
        <w:numPr>
          <w:ilvl w:val="0"/>
          <w:numId w:val="6"/>
        </w:numPr>
        <w:rPr>
          <w:lang w:eastAsia="ja-JP"/>
        </w:rPr>
      </w:pPr>
      <w:r w:rsidRPr="00F65C35">
        <w:rPr>
          <w:rFonts w:hint="eastAsia"/>
          <w:lang w:eastAsia="ja-JP"/>
        </w:rPr>
        <w:t xml:space="preserve">Approval of </w:t>
      </w:r>
      <w:r w:rsidR="004B55F6" w:rsidRPr="00F65C35">
        <w:rPr>
          <w:rFonts w:hint="eastAsia"/>
          <w:lang w:eastAsia="ja-JP"/>
        </w:rPr>
        <w:t>the agenda</w:t>
      </w:r>
      <w:r w:rsidR="00E15B12" w:rsidRPr="00F65C35">
        <w:rPr>
          <w:rFonts w:hint="eastAsia"/>
          <w:lang w:eastAsia="ja-JP"/>
        </w:rPr>
        <w:t xml:space="preserve"> (15-16</w:t>
      </w:r>
      <w:r w:rsidR="005F3D58" w:rsidRPr="00F65C35">
        <w:rPr>
          <w:rFonts w:hint="eastAsia"/>
          <w:lang w:eastAsia="ja-JP"/>
        </w:rPr>
        <w:t>-0</w:t>
      </w:r>
      <w:r w:rsidR="0012133C">
        <w:rPr>
          <w:rFonts w:hint="eastAsia"/>
          <w:lang w:eastAsia="ja-JP"/>
        </w:rPr>
        <w:t>741r01</w:t>
      </w:r>
      <w:r w:rsidR="002D2D6D" w:rsidRPr="00F65C35">
        <w:rPr>
          <w:rFonts w:hint="eastAsia"/>
          <w:lang w:eastAsia="ja-JP"/>
        </w:rPr>
        <w:t>)</w:t>
      </w:r>
      <w:r w:rsidR="00E15B12" w:rsidRPr="00F65C35">
        <w:rPr>
          <w:rFonts w:hint="eastAsia"/>
          <w:lang w:eastAsia="ja-JP"/>
        </w:rPr>
        <w:t xml:space="preserve"> </w:t>
      </w:r>
    </w:p>
    <w:p w:rsidR="007A25F9" w:rsidRPr="000C6849" w:rsidRDefault="002503CF" w:rsidP="002B50D9">
      <w:pPr>
        <w:pStyle w:val="a8"/>
        <w:numPr>
          <w:ilvl w:val="1"/>
          <w:numId w:val="6"/>
        </w:numPr>
        <w:rPr>
          <w:lang w:eastAsia="ja-JP"/>
        </w:rPr>
      </w:pPr>
      <w:r>
        <w:rPr>
          <w:rFonts w:hint="eastAsia"/>
          <w:color w:val="000000" w:themeColor="text1"/>
          <w:lang w:eastAsia="ja-JP"/>
        </w:rPr>
        <w:t>Approved with unanimous consent</w:t>
      </w:r>
      <w:r w:rsidR="00636AF7" w:rsidRPr="001E7D9F">
        <w:rPr>
          <w:rFonts w:hint="eastAsia"/>
          <w:color w:val="000000" w:themeColor="text1"/>
          <w:lang w:eastAsia="ja-JP"/>
        </w:rPr>
        <w:t>.</w:t>
      </w:r>
    </w:p>
    <w:p w:rsidR="000C6849" w:rsidRPr="002B50D9" w:rsidRDefault="000C6849" w:rsidP="000C6849">
      <w:pPr>
        <w:rPr>
          <w:lang w:eastAsia="ja-JP"/>
        </w:rPr>
      </w:pPr>
    </w:p>
    <w:p w:rsidR="007A25F9" w:rsidRDefault="009E10EF" w:rsidP="007A25F9">
      <w:pPr>
        <w:pStyle w:val="a8"/>
        <w:widowControl w:val="0"/>
        <w:numPr>
          <w:ilvl w:val="0"/>
          <w:numId w:val="6"/>
        </w:numPr>
        <w:spacing w:before="120"/>
        <w:rPr>
          <w:bCs/>
          <w:color w:val="000000" w:themeColor="text1"/>
          <w:lang w:eastAsia="ja-JP"/>
        </w:rPr>
      </w:pPr>
      <w:r>
        <w:rPr>
          <w:rFonts w:hint="eastAsia"/>
          <w:bCs/>
          <w:color w:val="000000" w:themeColor="text1"/>
          <w:lang w:eastAsia="ja-JP"/>
        </w:rPr>
        <w:t>Presentations of the final TG3d p</w:t>
      </w:r>
      <w:r w:rsidR="000C6849">
        <w:rPr>
          <w:rFonts w:hint="eastAsia"/>
          <w:bCs/>
          <w:color w:val="000000" w:themeColor="text1"/>
          <w:lang w:eastAsia="ja-JP"/>
        </w:rPr>
        <w:t>roposal</w:t>
      </w:r>
    </w:p>
    <w:p w:rsidR="0064641B" w:rsidRPr="0052690C" w:rsidRDefault="00C57AAD" w:rsidP="0052690C">
      <w:pPr>
        <w:pStyle w:val="a8"/>
        <w:widowControl w:val="0"/>
        <w:numPr>
          <w:ilvl w:val="1"/>
          <w:numId w:val="6"/>
        </w:numPr>
        <w:rPr>
          <w:b/>
          <w:color w:val="000000" w:themeColor="text1"/>
          <w:u w:val="single"/>
          <w:lang w:eastAsia="ja-JP"/>
        </w:rPr>
      </w:pPr>
      <w:r w:rsidRPr="00C57AAD">
        <w:rPr>
          <w:b/>
          <w:u w:val="single"/>
        </w:rPr>
        <w:t xml:space="preserve">Contribution # </w:t>
      </w:r>
      <w:r w:rsidR="007D07EF" w:rsidRPr="00C57AAD">
        <w:rPr>
          <w:b/>
          <w:u w:val="single"/>
        </w:rPr>
        <w:fldChar w:fldCharType="begin"/>
      </w:r>
      <w:r w:rsidRPr="00C57AAD">
        <w:rPr>
          <w:b/>
          <w:u w:val="single"/>
        </w:rPr>
        <w:instrText xml:space="preserve"> SEQ Contribution_# \* ARABIC </w:instrText>
      </w:r>
      <w:r w:rsidR="007D07EF" w:rsidRPr="00C57AAD">
        <w:rPr>
          <w:b/>
          <w:u w:val="single"/>
        </w:rPr>
        <w:fldChar w:fldCharType="separate"/>
      </w:r>
      <w:r>
        <w:rPr>
          <w:b/>
          <w:noProof/>
          <w:u w:val="single"/>
        </w:rPr>
        <w:t>1</w:t>
      </w:r>
      <w:r w:rsidR="007D07EF" w:rsidRPr="00C57AAD">
        <w:rPr>
          <w:b/>
          <w:u w:val="single"/>
        </w:rPr>
        <w:fldChar w:fldCharType="end"/>
      </w:r>
    </w:p>
    <w:p w:rsidR="00824BB3" w:rsidRPr="0064641B" w:rsidRDefault="00824BB3" w:rsidP="009E10EF">
      <w:pPr>
        <w:pStyle w:val="a8"/>
        <w:numPr>
          <w:ilvl w:val="1"/>
          <w:numId w:val="6"/>
        </w:numPr>
        <w:rPr>
          <w:b/>
          <w:color w:val="000000" w:themeColor="text1"/>
          <w:u w:val="single"/>
          <w:lang w:eastAsia="ja-JP"/>
        </w:rPr>
      </w:pPr>
      <w:r>
        <w:rPr>
          <w:rFonts w:hint="eastAsia"/>
          <w:lang w:eastAsia="ja-JP"/>
        </w:rPr>
        <w:t xml:space="preserve">Thomas </w:t>
      </w:r>
      <w:proofErr w:type="spellStart"/>
      <w:r>
        <w:rPr>
          <w:rFonts w:hint="eastAsia"/>
          <w:lang w:eastAsia="ja-JP"/>
        </w:rPr>
        <w:t>K</w:t>
      </w:r>
      <w:r w:rsidRPr="0082657B">
        <w:rPr>
          <w:rFonts w:eastAsia="ＭＳ Ｐゴシック"/>
          <w:lang w:eastAsia="ja-JP"/>
        </w:rPr>
        <w:t>ü</w:t>
      </w:r>
      <w:r>
        <w:rPr>
          <w:rFonts w:hint="eastAsia"/>
          <w:lang w:eastAsia="ja-JP"/>
        </w:rPr>
        <w:t>rner</w:t>
      </w:r>
      <w:proofErr w:type="spellEnd"/>
      <w:r>
        <w:rPr>
          <w:rFonts w:hint="eastAsia"/>
          <w:lang w:eastAsia="ja-JP"/>
        </w:rPr>
        <w:t xml:space="preserve">, </w:t>
      </w:r>
      <w:r>
        <w:rPr>
          <w:lang w:eastAsia="ja-JP"/>
        </w:rPr>
        <w:t>“</w:t>
      </w:r>
      <w:r w:rsidR="00EF3CD8" w:rsidRPr="0064641B">
        <w:rPr>
          <w:color w:val="000000" w:themeColor="text1"/>
          <w:lang w:eastAsia="ja-JP"/>
        </w:rPr>
        <w:t xml:space="preserve">Report on TG3d </w:t>
      </w:r>
      <w:proofErr w:type="spellStart"/>
      <w:r w:rsidR="00EF3CD8" w:rsidRPr="0064641B">
        <w:rPr>
          <w:color w:val="000000" w:themeColor="text1"/>
          <w:lang w:eastAsia="ja-JP"/>
        </w:rPr>
        <w:t>Presenation</w:t>
      </w:r>
      <w:proofErr w:type="spellEnd"/>
      <w:r w:rsidR="00EF3CD8" w:rsidRPr="0064641B">
        <w:rPr>
          <w:color w:val="000000" w:themeColor="text1"/>
          <w:lang w:eastAsia="ja-JP"/>
        </w:rPr>
        <w:t xml:space="preserve"> </w:t>
      </w:r>
      <w:proofErr w:type="spellStart"/>
      <w:r w:rsidR="00EF3CD8" w:rsidRPr="0064641B">
        <w:rPr>
          <w:color w:val="000000" w:themeColor="text1"/>
          <w:lang w:eastAsia="ja-JP"/>
        </w:rPr>
        <w:t>to_ETSI</w:t>
      </w:r>
      <w:proofErr w:type="spellEnd"/>
      <w:r w:rsidR="00EF3CD8" w:rsidRPr="0064641B">
        <w:rPr>
          <w:color w:val="000000" w:themeColor="text1"/>
          <w:lang w:eastAsia="ja-JP"/>
        </w:rPr>
        <w:t xml:space="preserve"> ISG </w:t>
      </w:r>
      <w:proofErr w:type="spellStart"/>
      <w:r w:rsidR="00EF3CD8" w:rsidRPr="0064641B">
        <w:rPr>
          <w:color w:val="000000" w:themeColor="text1"/>
          <w:lang w:eastAsia="ja-JP"/>
        </w:rPr>
        <w:t>mWT</w:t>
      </w:r>
      <w:proofErr w:type="spellEnd"/>
      <w:r w:rsidR="009E10EF">
        <w:rPr>
          <w:rFonts w:hint="eastAsia"/>
          <w:lang w:eastAsia="ja-JP"/>
        </w:rPr>
        <w:t>,</w:t>
      </w:r>
      <w:r w:rsidR="009E10EF">
        <w:rPr>
          <w:lang w:eastAsia="ja-JP"/>
        </w:rPr>
        <w:t>”</w:t>
      </w:r>
      <w:r w:rsidR="009E10EF" w:rsidRPr="009E10EF">
        <w:rPr>
          <w:lang w:eastAsia="ja-JP"/>
        </w:rPr>
        <w:t xml:space="preserve"> (</w:t>
      </w:r>
      <w:r w:rsidR="009E10EF">
        <w:rPr>
          <w:rFonts w:hint="eastAsia"/>
          <w:lang w:eastAsia="ja-JP"/>
        </w:rPr>
        <w:t>15-</w:t>
      </w:r>
      <w:r w:rsidR="009E10EF">
        <w:rPr>
          <w:lang w:eastAsia="ja-JP"/>
        </w:rPr>
        <w:t>16</w:t>
      </w:r>
      <w:r w:rsidR="009E10EF">
        <w:rPr>
          <w:rFonts w:hint="eastAsia"/>
          <w:lang w:eastAsia="ja-JP"/>
        </w:rPr>
        <w:t>-</w:t>
      </w:r>
      <w:r w:rsidR="00EF3CD8">
        <w:rPr>
          <w:lang w:eastAsia="ja-JP"/>
        </w:rPr>
        <w:t>0</w:t>
      </w:r>
      <w:r w:rsidR="00EF3CD8">
        <w:rPr>
          <w:rFonts w:hint="eastAsia"/>
          <w:lang w:eastAsia="ja-JP"/>
        </w:rPr>
        <w:t>715</w:t>
      </w:r>
      <w:r w:rsidR="009E10EF">
        <w:rPr>
          <w:rFonts w:hint="eastAsia"/>
          <w:lang w:eastAsia="ja-JP"/>
        </w:rPr>
        <w:t>r00</w:t>
      </w:r>
      <w:r w:rsidR="009E10EF" w:rsidRPr="009E10EF">
        <w:rPr>
          <w:lang w:eastAsia="ja-JP"/>
        </w:rPr>
        <w:t>)</w:t>
      </w:r>
    </w:p>
    <w:p w:rsidR="0064641B" w:rsidRPr="004D2FFB" w:rsidRDefault="000648F0" w:rsidP="000648F0">
      <w:pPr>
        <w:pStyle w:val="a8"/>
        <w:numPr>
          <w:ilvl w:val="1"/>
          <w:numId w:val="6"/>
        </w:numPr>
        <w:rPr>
          <w:b/>
          <w:color w:val="000000" w:themeColor="text1"/>
          <w:u w:val="single"/>
          <w:lang w:eastAsia="ja-JP"/>
        </w:rPr>
      </w:pPr>
      <w:r>
        <w:rPr>
          <w:rFonts w:hint="eastAsia"/>
          <w:lang w:eastAsia="ja-JP"/>
        </w:rPr>
        <w:t xml:space="preserve">This document was the presentation to </w:t>
      </w:r>
      <w:r w:rsidRPr="000648F0">
        <w:rPr>
          <w:lang w:eastAsia="ja-JP"/>
        </w:rPr>
        <w:t xml:space="preserve">ETSI ISG </w:t>
      </w:r>
      <w:proofErr w:type="spellStart"/>
      <w:r w:rsidRPr="000648F0">
        <w:rPr>
          <w:lang w:eastAsia="ja-JP"/>
        </w:rPr>
        <w:t>mWT</w:t>
      </w:r>
      <w:proofErr w:type="spellEnd"/>
      <w:r w:rsidR="00220264">
        <w:rPr>
          <w:rFonts w:hint="eastAsia"/>
          <w:lang w:eastAsia="ja-JP"/>
        </w:rPr>
        <w:t xml:space="preserve"> in September</w:t>
      </w:r>
      <w:r>
        <w:rPr>
          <w:rFonts w:hint="eastAsia"/>
          <w:lang w:eastAsia="ja-JP"/>
        </w:rPr>
        <w:t>.</w:t>
      </w:r>
      <w:r w:rsidRPr="000648F0">
        <w:rPr>
          <w:rFonts w:hint="eastAsia"/>
          <w:lang w:eastAsia="ja-JP"/>
        </w:rPr>
        <w:t xml:space="preserve"> </w:t>
      </w:r>
      <w:r w:rsidR="00220264">
        <w:rPr>
          <w:rFonts w:hint="eastAsia"/>
          <w:lang w:eastAsia="ja-JP"/>
        </w:rPr>
        <w:t>This</w:t>
      </w:r>
      <w:r w:rsidR="00220264">
        <w:rPr>
          <w:lang w:eastAsia="ja-JP"/>
        </w:rPr>
        <w:t xml:space="preserve"> provide</w:t>
      </w:r>
      <w:r w:rsidR="00220264">
        <w:rPr>
          <w:rFonts w:hint="eastAsia"/>
          <w:lang w:eastAsia="ja-JP"/>
        </w:rPr>
        <w:t>d</w:t>
      </w:r>
      <w:r w:rsidR="00E2153D" w:rsidRPr="00E2153D">
        <w:rPr>
          <w:lang w:eastAsia="ja-JP"/>
        </w:rPr>
        <w:t xml:space="preserve"> some information on the background and c</w:t>
      </w:r>
      <w:r w:rsidR="00220264">
        <w:rPr>
          <w:lang w:eastAsia="ja-JP"/>
        </w:rPr>
        <w:t>urrent status of</w:t>
      </w:r>
      <w:r w:rsidR="00220264">
        <w:rPr>
          <w:rFonts w:hint="eastAsia"/>
          <w:lang w:eastAsia="ja-JP"/>
        </w:rPr>
        <w:t xml:space="preserve"> the TG.</w:t>
      </w:r>
    </w:p>
    <w:p w:rsidR="004D2FFB" w:rsidRPr="004D2FFB" w:rsidRDefault="004D2FFB" w:rsidP="004D2FFB">
      <w:pPr>
        <w:rPr>
          <w:b/>
          <w:color w:val="000000" w:themeColor="text1"/>
          <w:u w:val="single"/>
          <w:lang w:eastAsia="ja-JP"/>
        </w:rPr>
      </w:pPr>
    </w:p>
    <w:p w:rsidR="004D2FFB" w:rsidRPr="00C57AAD" w:rsidRDefault="004D2FFB" w:rsidP="004D2FFB">
      <w:pPr>
        <w:pStyle w:val="a8"/>
        <w:widowControl w:val="0"/>
        <w:numPr>
          <w:ilvl w:val="1"/>
          <w:numId w:val="6"/>
        </w:numPr>
        <w:rPr>
          <w:b/>
          <w:color w:val="000000" w:themeColor="text1"/>
          <w:u w:val="single"/>
          <w:lang w:eastAsia="ja-JP"/>
        </w:rPr>
      </w:pPr>
      <w:r w:rsidRPr="00C57AAD">
        <w:rPr>
          <w:b/>
          <w:u w:val="single"/>
        </w:rPr>
        <w:t xml:space="preserve">Contribution # </w:t>
      </w:r>
      <w:r w:rsidRPr="00C57AAD">
        <w:rPr>
          <w:b/>
          <w:u w:val="single"/>
        </w:rPr>
        <w:fldChar w:fldCharType="begin"/>
      </w:r>
      <w:r w:rsidRPr="00C57AAD">
        <w:rPr>
          <w:b/>
          <w:u w:val="single"/>
        </w:rPr>
        <w:instrText xml:space="preserve"> SEQ Contribution_# \* ARABIC </w:instrText>
      </w:r>
      <w:r w:rsidRPr="00C57AAD">
        <w:rPr>
          <w:b/>
          <w:u w:val="single"/>
        </w:rPr>
        <w:fldChar w:fldCharType="separate"/>
      </w:r>
      <w:r>
        <w:rPr>
          <w:b/>
          <w:noProof/>
          <w:u w:val="single"/>
        </w:rPr>
        <w:t>2</w:t>
      </w:r>
      <w:r w:rsidRPr="00C57AAD">
        <w:rPr>
          <w:b/>
          <w:u w:val="single"/>
        </w:rPr>
        <w:fldChar w:fldCharType="end"/>
      </w:r>
    </w:p>
    <w:p w:rsidR="004D2FFB" w:rsidRPr="00535DFD" w:rsidRDefault="004D2FFB" w:rsidP="004D2FFB">
      <w:pPr>
        <w:pStyle w:val="a8"/>
        <w:numPr>
          <w:ilvl w:val="1"/>
          <w:numId w:val="6"/>
        </w:numPr>
        <w:rPr>
          <w:b/>
          <w:color w:val="000000" w:themeColor="text1"/>
          <w:u w:val="single"/>
          <w:lang w:eastAsia="ja-JP"/>
        </w:rPr>
      </w:pPr>
      <w:r>
        <w:rPr>
          <w:rFonts w:hint="eastAsia"/>
          <w:color w:val="000000" w:themeColor="text1"/>
          <w:lang w:eastAsia="ja-JP"/>
        </w:rPr>
        <w:t xml:space="preserve">Thomas </w:t>
      </w:r>
      <w:proofErr w:type="spellStart"/>
      <w:r>
        <w:rPr>
          <w:rFonts w:hint="eastAsia"/>
          <w:color w:val="000000" w:themeColor="text1"/>
          <w:lang w:eastAsia="ja-JP"/>
        </w:rPr>
        <w:t>K</w:t>
      </w:r>
      <w:r w:rsidRPr="003735CB">
        <w:rPr>
          <w:rFonts w:eastAsia="Batang"/>
        </w:rPr>
        <w:t>ü</w:t>
      </w:r>
      <w:r>
        <w:rPr>
          <w:rFonts w:hint="eastAsia"/>
          <w:color w:val="000000" w:themeColor="text1"/>
          <w:lang w:eastAsia="ja-JP"/>
        </w:rPr>
        <w:t>rner</w:t>
      </w:r>
      <w:proofErr w:type="spellEnd"/>
      <w:r w:rsidRPr="005C27C0">
        <w:rPr>
          <w:rFonts w:hint="eastAsia"/>
          <w:bCs/>
          <w:color w:val="000000" w:themeColor="text1"/>
          <w:lang w:eastAsia="ja-JP"/>
        </w:rPr>
        <w:t xml:space="preserve">, </w:t>
      </w:r>
      <w:r w:rsidRPr="005C27C0">
        <w:rPr>
          <w:bCs/>
          <w:color w:val="000000" w:themeColor="text1"/>
          <w:lang w:eastAsia="ja-JP"/>
        </w:rPr>
        <w:t>“</w:t>
      </w:r>
      <w:r w:rsidR="00C82F82" w:rsidRPr="0064641B">
        <w:rPr>
          <w:color w:val="000000" w:themeColor="text1"/>
          <w:lang w:eastAsia="ja-JP"/>
        </w:rPr>
        <w:t>Preliminary Performance of FEC Schemes in TG3d Channels</w:t>
      </w:r>
      <w:r>
        <w:rPr>
          <w:rFonts w:eastAsia="ＭＳ Ｐゴシック" w:hint="eastAsia"/>
          <w:bCs/>
          <w:lang w:eastAsia="ja-JP"/>
        </w:rPr>
        <w:t>,</w:t>
      </w:r>
      <w:r>
        <w:rPr>
          <w:rFonts w:eastAsia="ＭＳ Ｐゴシック"/>
          <w:bCs/>
          <w:lang w:eastAsia="ja-JP"/>
        </w:rPr>
        <w:t>”</w:t>
      </w:r>
      <w:r>
        <w:rPr>
          <w:rFonts w:eastAsia="ＭＳ Ｐゴシック" w:hint="eastAsia"/>
          <w:bCs/>
          <w:lang w:eastAsia="ja-JP"/>
        </w:rPr>
        <w:t xml:space="preserve"> </w:t>
      </w:r>
      <w:r w:rsidRPr="005C27C0">
        <w:rPr>
          <w:rFonts w:eastAsia="ＭＳ Ｐゴシック"/>
          <w:bCs/>
          <w:lang w:eastAsia="ja-JP"/>
        </w:rPr>
        <w:t xml:space="preserve"> (</w:t>
      </w:r>
      <w:r w:rsidRPr="005C27C0">
        <w:rPr>
          <w:rFonts w:eastAsia="ＭＳ Ｐゴシック" w:hint="eastAsia"/>
          <w:bCs/>
          <w:lang w:eastAsia="ja-JP"/>
        </w:rPr>
        <w:t>15-</w:t>
      </w:r>
      <w:r w:rsidRPr="005C27C0">
        <w:rPr>
          <w:rFonts w:eastAsia="ＭＳ Ｐゴシック"/>
          <w:bCs/>
          <w:lang w:eastAsia="ja-JP"/>
        </w:rPr>
        <w:t>16</w:t>
      </w:r>
      <w:r w:rsidRPr="005C27C0">
        <w:rPr>
          <w:rFonts w:eastAsia="ＭＳ Ｐゴシック" w:hint="eastAsia"/>
          <w:bCs/>
          <w:lang w:eastAsia="ja-JP"/>
        </w:rPr>
        <w:t>-</w:t>
      </w:r>
      <w:r w:rsidR="00C82F82">
        <w:rPr>
          <w:rFonts w:eastAsia="ＭＳ Ｐゴシック" w:hint="eastAsia"/>
          <w:bCs/>
          <w:lang w:eastAsia="ja-JP"/>
        </w:rPr>
        <w:t>0746r01</w:t>
      </w:r>
      <w:r w:rsidRPr="005C27C0">
        <w:rPr>
          <w:rFonts w:eastAsia="ＭＳ Ｐゴシック"/>
          <w:bCs/>
          <w:lang w:eastAsia="ja-JP"/>
        </w:rPr>
        <w:t>)</w:t>
      </w:r>
    </w:p>
    <w:p w:rsidR="004D2FFB" w:rsidRPr="007E04AA" w:rsidRDefault="004D2FFB" w:rsidP="004D2FFB">
      <w:pPr>
        <w:pStyle w:val="a8"/>
        <w:numPr>
          <w:ilvl w:val="1"/>
          <w:numId w:val="6"/>
        </w:numPr>
        <w:rPr>
          <w:b/>
          <w:color w:val="000000" w:themeColor="text1"/>
          <w:u w:val="single"/>
          <w:lang w:eastAsia="ja-JP"/>
        </w:rPr>
      </w:pPr>
      <w:r>
        <w:rPr>
          <w:rFonts w:eastAsia="ＭＳ Ｐゴシック" w:hint="eastAsia"/>
          <w:bCs/>
          <w:lang w:eastAsia="ja-JP"/>
        </w:rPr>
        <w:t>Presented</w:t>
      </w:r>
      <w:r w:rsidR="005B5060">
        <w:rPr>
          <w:rFonts w:eastAsia="ＭＳ Ｐゴシック" w:hint="eastAsia"/>
          <w:bCs/>
          <w:lang w:eastAsia="ja-JP"/>
        </w:rPr>
        <w:t xml:space="preserve"> an update to</w:t>
      </w:r>
      <w:r w:rsidR="00C82F82">
        <w:rPr>
          <w:rFonts w:eastAsia="ＭＳ Ｐゴシック" w:hint="eastAsia"/>
          <w:bCs/>
          <w:lang w:eastAsia="ja-JP"/>
        </w:rPr>
        <w:t xml:space="preserve"> </w:t>
      </w:r>
      <w:r w:rsidR="00711001">
        <w:rPr>
          <w:rFonts w:eastAsia="ＭＳ Ｐゴシック" w:hint="eastAsia"/>
          <w:bCs/>
          <w:lang w:eastAsia="ja-JP"/>
        </w:rPr>
        <w:t xml:space="preserve">PHY </w:t>
      </w:r>
      <w:r w:rsidR="00E06BC7">
        <w:rPr>
          <w:rFonts w:eastAsia="ＭＳ Ｐゴシック" w:hint="eastAsia"/>
          <w:bCs/>
          <w:lang w:eastAsia="ja-JP"/>
        </w:rPr>
        <w:t>transmission performance</w:t>
      </w:r>
      <w:r w:rsidR="002F34A7">
        <w:rPr>
          <w:rFonts w:eastAsia="ＭＳ Ｐゴシック" w:hint="eastAsia"/>
          <w:bCs/>
          <w:lang w:eastAsia="ja-JP"/>
        </w:rPr>
        <w:t xml:space="preserve"> simulation with forward error correction, </w:t>
      </w:r>
      <w:r w:rsidR="008641EE">
        <w:rPr>
          <w:rFonts w:eastAsia="ＭＳ Ｐゴシック" w:hint="eastAsia"/>
          <w:bCs/>
          <w:lang w:eastAsia="ja-JP"/>
        </w:rPr>
        <w:t>for drafting.</w:t>
      </w:r>
    </w:p>
    <w:p w:rsidR="004608F2" w:rsidRPr="005149EE" w:rsidRDefault="008641EE" w:rsidP="005149EE">
      <w:pPr>
        <w:pStyle w:val="a8"/>
        <w:numPr>
          <w:ilvl w:val="1"/>
          <w:numId w:val="6"/>
        </w:numPr>
        <w:rPr>
          <w:b/>
          <w:color w:val="000000" w:themeColor="text1"/>
          <w:u w:val="single"/>
          <w:lang w:eastAsia="ja-JP"/>
        </w:rPr>
      </w:pPr>
      <w:r>
        <w:rPr>
          <w:rFonts w:eastAsia="ＭＳ Ｐゴシック" w:hint="eastAsia"/>
          <w:bCs/>
          <w:lang w:eastAsia="ja-JP"/>
        </w:rPr>
        <w:t>Some s</w:t>
      </w:r>
      <w:r w:rsidR="007E04AA">
        <w:rPr>
          <w:rFonts w:eastAsia="ＭＳ Ｐゴシック" w:hint="eastAsia"/>
          <w:bCs/>
          <w:lang w:eastAsia="ja-JP"/>
        </w:rPr>
        <w:t>imulations were</w:t>
      </w:r>
      <w:r w:rsidR="005149EE">
        <w:rPr>
          <w:rFonts w:eastAsia="ＭＳ Ｐゴシック" w:hint="eastAsia"/>
          <w:bCs/>
          <w:lang w:eastAsia="ja-JP"/>
        </w:rPr>
        <w:t xml:space="preserve"> undergoing, but e</w:t>
      </w:r>
      <w:r w:rsidR="005149EE" w:rsidRPr="005149EE">
        <w:rPr>
          <w:rFonts w:eastAsia="ＭＳ Ｐゴシック" w:hint="eastAsia"/>
          <w:bCs/>
          <w:lang w:eastAsia="ja-JP"/>
        </w:rPr>
        <w:t>xtrapolated curves achieve</w:t>
      </w:r>
      <w:r w:rsidR="004608F2" w:rsidRPr="005149EE">
        <w:rPr>
          <w:rFonts w:eastAsia="ＭＳ Ｐゴシック" w:hint="eastAsia"/>
          <w:bCs/>
          <w:lang w:eastAsia="ja-JP"/>
        </w:rPr>
        <w:t xml:space="preserve"> </w:t>
      </w:r>
      <w:r w:rsidR="005149EE" w:rsidRPr="005149EE">
        <w:rPr>
          <w:rFonts w:eastAsia="ＭＳ Ｐゴシック" w:hint="eastAsia"/>
          <w:bCs/>
          <w:lang w:eastAsia="ja-JP"/>
        </w:rPr>
        <w:t xml:space="preserve">target </w:t>
      </w:r>
      <w:r w:rsidR="00F21BBF" w:rsidRPr="005149EE">
        <w:rPr>
          <w:rFonts w:eastAsia="ＭＳ Ｐゴシック" w:hint="eastAsia"/>
          <w:bCs/>
          <w:lang w:eastAsia="ja-JP"/>
        </w:rPr>
        <w:t>BER&lt;</w:t>
      </w:r>
      <w:r w:rsidR="004608F2" w:rsidRPr="005149EE">
        <w:rPr>
          <w:rFonts w:eastAsia="ＭＳ Ｐゴシック" w:hint="eastAsia"/>
          <w:bCs/>
          <w:lang w:eastAsia="ja-JP"/>
        </w:rPr>
        <w:t>10</w:t>
      </w:r>
      <w:r w:rsidR="004608F2" w:rsidRPr="005149EE">
        <w:rPr>
          <w:rFonts w:eastAsia="ＭＳ Ｐゴシック" w:hint="eastAsia"/>
          <w:bCs/>
          <w:vertAlign w:val="superscript"/>
          <w:lang w:eastAsia="ja-JP"/>
        </w:rPr>
        <w:t>-12</w:t>
      </w:r>
      <w:r w:rsidR="004608F2" w:rsidRPr="005149EE">
        <w:rPr>
          <w:rFonts w:eastAsia="ＭＳ Ｐゴシック" w:hint="eastAsia"/>
          <w:bCs/>
          <w:lang w:eastAsia="ja-JP"/>
        </w:rPr>
        <w:t>.</w:t>
      </w:r>
    </w:p>
    <w:p w:rsidR="004D2FFB" w:rsidRPr="005149EE" w:rsidRDefault="004D2FFB" w:rsidP="004D2FFB">
      <w:pPr>
        <w:rPr>
          <w:b/>
          <w:color w:val="000000" w:themeColor="text1"/>
          <w:u w:val="single"/>
          <w:lang w:eastAsia="ja-JP"/>
        </w:rPr>
      </w:pPr>
    </w:p>
    <w:p w:rsidR="004D2FFB" w:rsidRPr="00C57AAD" w:rsidRDefault="004D2FFB" w:rsidP="004D2FFB">
      <w:pPr>
        <w:pStyle w:val="a8"/>
        <w:widowControl w:val="0"/>
        <w:numPr>
          <w:ilvl w:val="1"/>
          <w:numId w:val="6"/>
        </w:numPr>
        <w:rPr>
          <w:b/>
          <w:color w:val="000000" w:themeColor="text1"/>
          <w:u w:val="single"/>
          <w:lang w:eastAsia="ja-JP"/>
        </w:rPr>
      </w:pPr>
      <w:r w:rsidRPr="00C57AAD">
        <w:rPr>
          <w:b/>
          <w:u w:val="single"/>
        </w:rPr>
        <w:t xml:space="preserve">Contribution # </w:t>
      </w:r>
      <w:r w:rsidRPr="00C57AAD">
        <w:rPr>
          <w:b/>
          <w:u w:val="single"/>
        </w:rPr>
        <w:fldChar w:fldCharType="begin"/>
      </w:r>
      <w:r w:rsidRPr="00C57AAD">
        <w:rPr>
          <w:b/>
          <w:u w:val="single"/>
        </w:rPr>
        <w:instrText xml:space="preserve"> SEQ Contribution_# \* ARABIC </w:instrText>
      </w:r>
      <w:r w:rsidRPr="00C57AAD">
        <w:rPr>
          <w:b/>
          <w:u w:val="single"/>
        </w:rPr>
        <w:fldChar w:fldCharType="separate"/>
      </w:r>
      <w:r>
        <w:rPr>
          <w:b/>
          <w:noProof/>
          <w:u w:val="single"/>
        </w:rPr>
        <w:t>3</w:t>
      </w:r>
      <w:r w:rsidRPr="00C57AAD">
        <w:rPr>
          <w:b/>
          <w:u w:val="single"/>
        </w:rPr>
        <w:fldChar w:fldCharType="end"/>
      </w:r>
    </w:p>
    <w:p w:rsidR="004D2FFB" w:rsidRPr="00E04212" w:rsidRDefault="004D2FFB" w:rsidP="004D2FFB">
      <w:pPr>
        <w:pStyle w:val="a8"/>
        <w:numPr>
          <w:ilvl w:val="1"/>
          <w:numId w:val="6"/>
        </w:numPr>
        <w:rPr>
          <w:color w:val="000000" w:themeColor="text1"/>
          <w:lang w:eastAsia="ja-JP"/>
        </w:rPr>
      </w:pPr>
      <w:r>
        <w:rPr>
          <w:rFonts w:hint="eastAsia"/>
          <w:color w:val="000000" w:themeColor="text1"/>
          <w:lang w:eastAsia="ja-JP"/>
        </w:rPr>
        <w:t xml:space="preserve">Thomas </w:t>
      </w:r>
      <w:proofErr w:type="spellStart"/>
      <w:r>
        <w:rPr>
          <w:rFonts w:hint="eastAsia"/>
          <w:color w:val="000000" w:themeColor="text1"/>
          <w:lang w:eastAsia="ja-JP"/>
        </w:rPr>
        <w:t>K</w:t>
      </w:r>
      <w:r w:rsidRPr="003735CB">
        <w:rPr>
          <w:rFonts w:eastAsia="Batang"/>
        </w:rPr>
        <w:t>ü</w:t>
      </w:r>
      <w:r>
        <w:rPr>
          <w:rFonts w:hint="eastAsia"/>
          <w:color w:val="000000" w:themeColor="text1"/>
          <w:lang w:eastAsia="ja-JP"/>
        </w:rPr>
        <w:t>rner</w:t>
      </w:r>
      <w:proofErr w:type="spellEnd"/>
      <w:r>
        <w:rPr>
          <w:rFonts w:hint="eastAsia"/>
          <w:lang w:eastAsia="ja-JP"/>
        </w:rPr>
        <w:t xml:space="preserve">, </w:t>
      </w:r>
      <w:proofErr w:type="spellStart"/>
      <w:r>
        <w:rPr>
          <w:rFonts w:hint="eastAsia"/>
          <w:lang w:eastAsia="ja-JP"/>
        </w:rPr>
        <w:t>Iwao</w:t>
      </w:r>
      <w:proofErr w:type="spellEnd"/>
      <w:r>
        <w:rPr>
          <w:rFonts w:hint="eastAsia"/>
          <w:lang w:eastAsia="ja-JP"/>
        </w:rPr>
        <w:t xml:space="preserve"> </w:t>
      </w:r>
      <w:proofErr w:type="spellStart"/>
      <w:r>
        <w:rPr>
          <w:rFonts w:hint="eastAsia"/>
          <w:lang w:eastAsia="ja-JP"/>
        </w:rPr>
        <w:t>Hosako</w:t>
      </w:r>
      <w:proofErr w:type="spellEnd"/>
      <w:r>
        <w:rPr>
          <w:rFonts w:hint="eastAsia"/>
          <w:lang w:eastAsia="ja-JP"/>
        </w:rPr>
        <w:t xml:space="preserve"> et al.</w:t>
      </w:r>
      <w:r w:rsidRPr="00E04212">
        <w:rPr>
          <w:color w:val="000000" w:themeColor="text1"/>
          <w:lang w:eastAsia="ja-JP"/>
        </w:rPr>
        <w:t>, “</w:t>
      </w:r>
      <w:r w:rsidRPr="00DB236A">
        <w:rPr>
          <w:color w:val="000000" w:themeColor="text1"/>
          <w:lang w:eastAsia="ja-JP"/>
        </w:rPr>
        <w:t xml:space="preserve">Presentation of Proposal for THz PHY in </w:t>
      </w:r>
      <w:r>
        <w:rPr>
          <w:color w:val="000000" w:themeColor="text1"/>
          <w:lang w:eastAsia="ja-JP"/>
        </w:rPr>
        <w:t>IEEE 802.15.3 - Explanations</w:t>
      </w:r>
      <w:r w:rsidRPr="00E04212">
        <w:rPr>
          <w:color w:val="000000"/>
          <w:shd w:val="clear" w:color="auto" w:fill="FFFFFF"/>
          <w:lang w:eastAsia="ja-JP"/>
        </w:rPr>
        <w:t>,”</w:t>
      </w:r>
      <w:r>
        <w:rPr>
          <w:rFonts w:hint="eastAsia"/>
          <w:color w:val="000000"/>
          <w:shd w:val="clear" w:color="auto" w:fill="FFFFFF"/>
          <w:lang w:eastAsia="ja-JP"/>
        </w:rPr>
        <w:t xml:space="preserve"> </w:t>
      </w:r>
      <w:r>
        <w:rPr>
          <w:color w:val="000000" w:themeColor="text1"/>
          <w:lang w:eastAsia="ja-JP"/>
        </w:rPr>
        <w:t>(</w:t>
      </w:r>
      <w:r>
        <w:rPr>
          <w:rFonts w:hint="eastAsia"/>
          <w:color w:val="000000" w:themeColor="text1"/>
          <w:lang w:eastAsia="ja-JP"/>
        </w:rPr>
        <w:t>15-</w:t>
      </w:r>
      <w:r>
        <w:rPr>
          <w:color w:val="000000" w:themeColor="text1"/>
          <w:lang w:eastAsia="ja-JP"/>
        </w:rPr>
        <w:t>16</w:t>
      </w:r>
      <w:r>
        <w:rPr>
          <w:rFonts w:hint="eastAsia"/>
          <w:color w:val="000000" w:themeColor="text1"/>
          <w:lang w:eastAsia="ja-JP"/>
        </w:rPr>
        <w:t>-</w:t>
      </w:r>
      <w:r w:rsidRPr="00DB236A">
        <w:rPr>
          <w:color w:val="000000" w:themeColor="text1"/>
          <w:lang w:eastAsia="ja-JP"/>
        </w:rPr>
        <w:t>0610</w:t>
      </w:r>
      <w:r w:rsidR="005B5060">
        <w:rPr>
          <w:rFonts w:hint="eastAsia"/>
          <w:color w:val="000000" w:themeColor="text1"/>
          <w:lang w:eastAsia="ja-JP"/>
        </w:rPr>
        <w:t>r01</w:t>
      </w:r>
      <w:r w:rsidRPr="00DB236A">
        <w:rPr>
          <w:color w:val="000000" w:themeColor="text1"/>
          <w:lang w:eastAsia="ja-JP"/>
        </w:rPr>
        <w:t>)</w:t>
      </w:r>
    </w:p>
    <w:p w:rsidR="00E208A6" w:rsidRDefault="00E208A6" w:rsidP="004D2FFB">
      <w:pPr>
        <w:pStyle w:val="a8"/>
        <w:numPr>
          <w:ilvl w:val="1"/>
          <w:numId w:val="6"/>
        </w:numPr>
        <w:rPr>
          <w:color w:val="000000" w:themeColor="text1"/>
          <w:lang w:eastAsia="ja-JP"/>
        </w:rPr>
      </w:pPr>
      <w:r>
        <w:rPr>
          <w:rFonts w:hint="eastAsia"/>
          <w:color w:val="000000" w:themeColor="text1"/>
          <w:lang w:eastAsia="ja-JP"/>
        </w:rPr>
        <w:t>Presented an idea of the transmission mask.</w:t>
      </w:r>
      <w:r w:rsidR="000E3395">
        <w:rPr>
          <w:rFonts w:hint="eastAsia"/>
          <w:color w:val="000000" w:themeColor="text1"/>
          <w:lang w:eastAsia="ja-JP"/>
        </w:rPr>
        <w:t xml:space="preserve"> Some corrections would be </w:t>
      </w:r>
      <w:r w:rsidR="00120A0D">
        <w:rPr>
          <w:rFonts w:hint="eastAsia"/>
          <w:color w:val="000000" w:themeColor="text1"/>
          <w:lang w:eastAsia="ja-JP"/>
        </w:rPr>
        <w:t>appli</w:t>
      </w:r>
      <w:r w:rsidR="000E3395">
        <w:rPr>
          <w:rFonts w:hint="eastAsia"/>
          <w:color w:val="000000" w:themeColor="text1"/>
          <w:lang w:eastAsia="ja-JP"/>
        </w:rPr>
        <w:t>ed.</w:t>
      </w:r>
    </w:p>
    <w:p w:rsidR="000E3395" w:rsidRPr="00120A0D" w:rsidRDefault="000E3395" w:rsidP="000E3395">
      <w:pPr>
        <w:rPr>
          <w:color w:val="000000" w:themeColor="text1"/>
          <w:lang w:eastAsia="ja-JP"/>
        </w:rPr>
      </w:pPr>
    </w:p>
    <w:p w:rsidR="004D2FFB" w:rsidRPr="00C57AAD" w:rsidRDefault="004D2FFB" w:rsidP="004D2FFB">
      <w:pPr>
        <w:pStyle w:val="a8"/>
        <w:widowControl w:val="0"/>
        <w:numPr>
          <w:ilvl w:val="1"/>
          <w:numId w:val="6"/>
        </w:numPr>
        <w:rPr>
          <w:b/>
          <w:color w:val="000000" w:themeColor="text1"/>
          <w:u w:val="single"/>
          <w:lang w:eastAsia="ja-JP"/>
        </w:rPr>
      </w:pPr>
      <w:r w:rsidRPr="00C57AAD">
        <w:rPr>
          <w:b/>
          <w:u w:val="single"/>
        </w:rPr>
        <w:t xml:space="preserve">Contribution # </w:t>
      </w:r>
      <w:r w:rsidRPr="00C57AAD">
        <w:rPr>
          <w:b/>
          <w:u w:val="single"/>
        </w:rPr>
        <w:fldChar w:fldCharType="begin"/>
      </w:r>
      <w:r w:rsidRPr="00C57AAD">
        <w:rPr>
          <w:b/>
          <w:u w:val="single"/>
        </w:rPr>
        <w:instrText xml:space="preserve"> SEQ Contribution_# \* ARABIC </w:instrText>
      </w:r>
      <w:r w:rsidRPr="00C57AAD">
        <w:rPr>
          <w:b/>
          <w:u w:val="single"/>
        </w:rPr>
        <w:fldChar w:fldCharType="separate"/>
      </w:r>
      <w:r>
        <w:rPr>
          <w:b/>
          <w:noProof/>
          <w:u w:val="single"/>
        </w:rPr>
        <w:t>4</w:t>
      </w:r>
      <w:r w:rsidRPr="00C57AAD">
        <w:rPr>
          <w:b/>
          <w:u w:val="single"/>
        </w:rPr>
        <w:fldChar w:fldCharType="end"/>
      </w:r>
    </w:p>
    <w:p w:rsidR="004D2FFB" w:rsidRPr="00FF575B" w:rsidRDefault="004D2FFB" w:rsidP="004D2FFB">
      <w:pPr>
        <w:pStyle w:val="a8"/>
        <w:numPr>
          <w:ilvl w:val="1"/>
          <w:numId w:val="6"/>
        </w:numPr>
        <w:rPr>
          <w:b/>
          <w:color w:val="000000" w:themeColor="text1"/>
          <w:u w:val="single"/>
          <w:lang w:eastAsia="ja-JP"/>
        </w:rPr>
      </w:pPr>
      <w:r>
        <w:rPr>
          <w:rFonts w:hint="eastAsia"/>
          <w:lang w:eastAsia="ja-JP"/>
        </w:rPr>
        <w:t xml:space="preserve">Thomas </w:t>
      </w:r>
      <w:proofErr w:type="spellStart"/>
      <w:r>
        <w:rPr>
          <w:rFonts w:hint="eastAsia"/>
          <w:lang w:eastAsia="ja-JP"/>
        </w:rPr>
        <w:t>K</w:t>
      </w:r>
      <w:r w:rsidRPr="003735CB">
        <w:rPr>
          <w:rFonts w:eastAsia="Batang"/>
        </w:rPr>
        <w:t>ü</w:t>
      </w:r>
      <w:r>
        <w:rPr>
          <w:rFonts w:hint="eastAsia"/>
          <w:lang w:eastAsia="ja-JP"/>
        </w:rPr>
        <w:t>rner</w:t>
      </w:r>
      <w:proofErr w:type="spellEnd"/>
      <w:r>
        <w:rPr>
          <w:rFonts w:hint="eastAsia"/>
          <w:lang w:eastAsia="ja-JP"/>
        </w:rPr>
        <w:t xml:space="preserve">, </w:t>
      </w:r>
      <w:proofErr w:type="spellStart"/>
      <w:r>
        <w:rPr>
          <w:rFonts w:hint="eastAsia"/>
          <w:lang w:eastAsia="ja-JP"/>
        </w:rPr>
        <w:t>Iwao</w:t>
      </w:r>
      <w:proofErr w:type="spellEnd"/>
      <w:r>
        <w:rPr>
          <w:rFonts w:hint="eastAsia"/>
          <w:lang w:eastAsia="ja-JP"/>
        </w:rPr>
        <w:t xml:space="preserve"> </w:t>
      </w:r>
      <w:proofErr w:type="spellStart"/>
      <w:r>
        <w:rPr>
          <w:rFonts w:hint="eastAsia"/>
          <w:lang w:eastAsia="ja-JP"/>
        </w:rPr>
        <w:t>Hosako</w:t>
      </w:r>
      <w:proofErr w:type="spellEnd"/>
      <w:r>
        <w:rPr>
          <w:rFonts w:hint="eastAsia"/>
          <w:lang w:eastAsia="ja-JP"/>
        </w:rPr>
        <w:t xml:space="preserve"> et al., </w:t>
      </w:r>
      <w:r>
        <w:rPr>
          <w:lang w:eastAsia="ja-JP"/>
        </w:rPr>
        <w:t>“</w:t>
      </w:r>
      <w:r w:rsidRPr="00FF575B">
        <w:rPr>
          <w:lang w:eastAsia="ja-JP"/>
        </w:rPr>
        <w:t>Presentation of Proposal f</w:t>
      </w:r>
      <w:r>
        <w:rPr>
          <w:lang w:eastAsia="ja-JP"/>
        </w:rPr>
        <w:t>or THz PHY in IEEE 802.15.3</w:t>
      </w:r>
      <w:r>
        <w:rPr>
          <w:rFonts w:hint="eastAsia"/>
          <w:lang w:eastAsia="ja-JP"/>
        </w:rPr>
        <w:t>,</w:t>
      </w:r>
      <w:r>
        <w:rPr>
          <w:lang w:eastAsia="ja-JP"/>
        </w:rPr>
        <w:t>” (</w:t>
      </w:r>
      <w:r>
        <w:rPr>
          <w:rFonts w:hint="eastAsia"/>
          <w:lang w:eastAsia="ja-JP"/>
        </w:rPr>
        <w:t>15-</w:t>
      </w:r>
      <w:r>
        <w:rPr>
          <w:lang w:eastAsia="ja-JP"/>
        </w:rPr>
        <w:t>16</w:t>
      </w:r>
      <w:r>
        <w:rPr>
          <w:rFonts w:hint="eastAsia"/>
          <w:lang w:eastAsia="ja-JP"/>
        </w:rPr>
        <w:t>-</w:t>
      </w:r>
      <w:r w:rsidRPr="00FF575B">
        <w:rPr>
          <w:lang w:eastAsia="ja-JP"/>
        </w:rPr>
        <w:t>0595</w:t>
      </w:r>
      <w:r w:rsidR="005B5060">
        <w:rPr>
          <w:rFonts w:hint="eastAsia"/>
          <w:lang w:eastAsia="ja-JP"/>
        </w:rPr>
        <w:t>r02</w:t>
      </w:r>
      <w:r w:rsidRPr="00FF575B">
        <w:rPr>
          <w:lang w:eastAsia="ja-JP"/>
        </w:rPr>
        <w:t>)</w:t>
      </w:r>
    </w:p>
    <w:p w:rsidR="00F93B84" w:rsidRPr="00F442F8" w:rsidRDefault="000E3395" w:rsidP="006833AC">
      <w:pPr>
        <w:pStyle w:val="a8"/>
        <w:numPr>
          <w:ilvl w:val="1"/>
          <w:numId w:val="6"/>
        </w:numPr>
        <w:rPr>
          <w:b/>
          <w:color w:val="000000" w:themeColor="text1"/>
          <w:u w:val="single"/>
          <w:lang w:eastAsia="ja-JP"/>
        </w:rPr>
      </w:pPr>
      <w:r>
        <w:rPr>
          <w:rFonts w:hint="eastAsia"/>
          <w:lang w:eastAsia="ja-JP"/>
        </w:rPr>
        <w:t>Reviewed the u</w:t>
      </w:r>
      <w:r w:rsidR="005B5060">
        <w:rPr>
          <w:rFonts w:hint="eastAsia"/>
          <w:lang w:eastAsia="ja-JP"/>
        </w:rPr>
        <w:t>pdated p</w:t>
      </w:r>
      <w:r w:rsidR="004D2FFB">
        <w:rPr>
          <w:rFonts w:hint="eastAsia"/>
          <w:lang w:eastAsia="ja-JP"/>
        </w:rPr>
        <w:t>roposed text of the PHY section in the draft.</w:t>
      </w:r>
    </w:p>
    <w:p w:rsidR="00F442F8" w:rsidRPr="006833AC" w:rsidRDefault="00F442F8" w:rsidP="006833AC">
      <w:pPr>
        <w:pStyle w:val="a8"/>
        <w:numPr>
          <w:ilvl w:val="1"/>
          <w:numId w:val="6"/>
        </w:numPr>
        <w:rPr>
          <w:b/>
          <w:color w:val="000000" w:themeColor="text1"/>
          <w:u w:val="single"/>
          <w:lang w:eastAsia="ja-JP"/>
        </w:rPr>
      </w:pPr>
      <w:r>
        <w:rPr>
          <w:rFonts w:hint="eastAsia"/>
          <w:lang w:eastAsia="ja-JP"/>
        </w:rPr>
        <w:t>This version would be the baseline document of the daft.</w:t>
      </w:r>
    </w:p>
    <w:p w:rsidR="00E4081D" w:rsidRDefault="00A82008" w:rsidP="000E3395">
      <w:pPr>
        <w:pStyle w:val="a8"/>
        <w:numPr>
          <w:ilvl w:val="0"/>
          <w:numId w:val="6"/>
        </w:numPr>
        <w:rPr>
          <w:lang w:eastAsia="ja-JP"/>
        </w:rPr>
      </w:pPr>
      <w:r>
        <w:rPr>
          <w:rFonts w:hint="eastAsia"/>
          <w:lang w:eastAsia="ja-JP"/>
        </w:rPr>
        <w:t xml:space="preserve">Recess at </w:t>
      </w:r>
      <w:r w:rsidR="00F442F8">
        <w:rPr>
          <w:rFonts w:hint="eastAsia"/>
          <w:lang w:eastAsia="ja-JP"/>
        </w:rPr>
        <w:t>15</w:t>
      </w:r>
      <w:r>
        <w:rPr>
          <w:rFonts w:hint="eastAsia"/>
          <w:lang w:eastAsia="ja-JP"/>
        </w:rPr>
        <w:t>:</w:t>
      </w:r>
      <w:r w:rsidR="00F442F8">
        <w:rPr>
          <w:rFonts w:hint="eastAsia"/>
          <w:lang w:eastAsia="ja-JP"/>
        </w:rPr>
        <w:t>01</w:t>
      </w:r>
      <w:r>
        <w:rPr>
          <w:rFonts w:hint="eastAsia"/>
          <w:lang w:eastAsia="ja-JP"/>
        </w:rPr>
        <w:t>.</w:t>
      </w:r>
      <w:r w:rsidR="00E4081D">
        <w:rPr>
          <w:lang w:eastAsia="ja-JP"/>
        </w:rPr>
        <w:br w:type="page"/>
      </w:r>
    </w:p>
    <w:p w:rsidR="004C2AA7" w:rsidRPr="00AA0BB8" w:rsidRDefault="00F85CB5" w:rsidP="00A82008">
      <w:pPr>
        <w:widowControl w:val="0"/>
        <w:tabs>
          <w:tab w:val="left" w:pos="6237"/>
        </w:tabs>
        <w:rPr>
          <w:b/>
          <w:color w:val="000000" w:themeColor="text1"/>
          <w:lang w:eastAsia="ja-JP"/>
        </w:rPr>
      </w:pPr>
      <w:r w:rsidRPr="004A40E6">
        <w:rPr>
          <w:rFonts w:hint="eastAsia"/>
          <w:b/>
          <w:color w:val="000000" w:themeColor="text1"/>
          <w:lang w:eastAsia="ja-JP"/>
        </w:rPr>
        <w:lastRenderedPageBreak/>
        <w:t>&lt;&lt;Meeting #2, Mon P</w:t>
      </w:r>
      <w:r w:rsidR="00EF7F77" w:rsidRPr="004A40E6">
        <w:rPr>
          <w:rFonts w:hint="eastAsia"/>
          <w:b/>
          <w:color w:val="000000" w:themeColor="text1"/>
          <w:lang w:eastAsia="ja-JP"/>
        </w:rPr>
        <w:t>M2, Joint session with IG THz</w:t>
      </w:r>
      <w:r w:rsidR="00A82008" w:rsidRPr="004A40E6">
        <w:rPr>
          <w:rFonts w:hint="eastAsia"/>
          <w:b/>
          <w:color w:val="000000" w:themeColor="text1"/>
          <w:lang w:eastAsia="ja-JP"/>
        </w:rPr>
        <w:t>&gt;&gt;</w:t>
      </w:r>
    </w:p>
    <w:p w:rsidR="004C2AA7" w:rsidRDefault="00A82008" w:rsidP="00275334">
      <w:pPr>
        <w:pStyle w:val="a8"/>
        <w:widowControl w:val="0"/>
        <w:numPr>
          <w:ilvl w:val="0"/>
          <w:numId w:val="9"/>
        </w:numPr>
        <w:tabs>
          <w:tab w:val="left" w:pos="6237"/>
        </w:tabs>
        <w:rPr>
          <w:color w:val="000000" w:themeColor="text1"/>
          <w:lang w:eastAsia="ja-JP"/>
        </w:rPr>
      </w:pPr>
      <w:r w:rsidRPr="00060C84">
        <w:rPr>
          <w:rFonts w:hint="eastAsia"/>
          <w:color w:val="000000" w:themeColor="text1"/>
          <w:lang w:eastAsia="ja-JP"/>
        </w:rPr>
        <w:t xml:space="preserve">Meeting was called to order at </w:t>
      </w:r>
      <w:r w:rsidR="00BB60C6">
        <w:rPr>
          <w:rFonts w:hint="eastAsia"/>
          <w:color w:val="000000" w:themeColor="text1"/>
          <w:lang w:eastAsia="ja-JP"/>
        </w:rPr>
        <w:t>16</w:t>
      </w:r>
      <w:r w:rsidRPr="00060C84">
        <w:rPr>
          <w:rFonts w:hint="eastAsia"/>
          <w:color w:val="000000" w:themeColor="text1"/>
          <w:lang w:eastAsia="ja-JP"/>
        </w:rPr>
        <w:t>:</w:t>
      </w:r>
      <w:r w:rsidR="00BB60C6">
        <w:rPr>
          <w:rFonts w:hint="eastAsia"/>
          <w:color w:val="000000" w:themeColor="text1"/>
          <w:lang w:eastAsia="ja-JP"/>
        </w:rPr>
        <w:t>00</w:t>
      </w:r>
      <w:r w:rsidRPr="00060C84">
        <w:rPr>
          <w:rFonts w:hint="eastAsia"/>
          <w:color w:val="000000" w:themeColor="text1"/>
          <w:lang w:eastAsia="ja-JP"/>
        </w:rPr>
        <w:t>.</w:t>
      </w:r>
    </w:p>
    <w:p w:rsidR="004A40E6" w:rsidRPr="00161E09" w:rsidRDefault="004A40E6" w:rsidP="004A40E6">
      <w:pPr>
        <w:widowControl w:val="0"/>
        <w:tabs>
          <w:tab w:val="left" w:pos="6237"/>
        </w:tabs>
        <w:rPr>
          <w:color w:val="000000" w:themeColor="text1"/>
          <w:lang w:eastAsia="ja-JP"/>
        </w:rPr>
      </w:pPr>
    </w:p>
    <w:p w:rsidR="004A40E6" w:rsidRDefault="004A40E6" w:rsidP="004A40E6">
      <w:pPr>
        <w:pStyle w:val="a8"/>
        <w:widowControl w:val="0"/>
        <w:numPr>
          <w:ilvl w:val="0"/>
          <w:numId w:val="9"/>
        </w:numPr>
        <w:rPr>
          <w:lang w:eastAsia="ja-JP"/>
        </w:rPr>
      </w:pPr>
      <w:r w:rsidRPr="00F65C35">
        <w:rPr>
          <w:lang w:eastAsia="ja-JP"/>
        </w:rPr>
        <w:t>The patent policy was mentioned and no patent contributions were discussed.</w:t>
      </w:r>
    </w:p>
    <w:p w:rsidR="004A40E6" w:rsidRPr="00F65C35" w:rsidRDefault="004A40E6" w:rsidP="004A40E6">
      <w:pPr>
        <w:widowControl w:val="0"/>
        <w:rPr>
          <w:lang w:eastAsia="ja-JP"/>
        </w:rPr>
      </w:pPr>
    </w:p>
    <w:p w:rsidR="004A40E6" w:rsidRDefault="004A40E6" w:rsidP="004A40E6">
      <w:pPr>
        <w:pStyle w:val="a8"/>
        <w:numPr>
          <w:ilvl w:val="0"/>
          <w:numId w:val="9"/>
        </w:numPr>
        <w:rPr>
          <w:lang w:eastAsia="ja-JP"/>
        </w:rPr>
      </w:pPr>
      <w:r w:rsidRPr="00F65C35">
        <w:rPr>
          <w:rFonts w:hint="eastAsia"/>
          <w:lang w:eastAsia="ja-JP"/>
        </w:rPr>
        <w:t>Approval of meeting minute</w:t>
      </w:r>
      <w:r>
        <w:rPr>
          <w:rFonts w:hint="eastAsia"/>
          <w:lang w:eastAsia="ja-JP"/>
        </w:rPr>
        <w:t>s of the last IG THz meeting (</w:t>
      </w:r>
      <w:r>
        <w:rPr>
          <w:rFonts w:hint="eastAsia"/>
          <w:color w:val="000000" w:themeColor="text1"/>
          <w:lang w:eastAsia="ja-JP"/>
        </w:rPr>
        <w:t>15-</w:t>
      </w:r>
      <w:r>
        <w:rPr>
          <w:color w:val="000000" w:themeColor="text1"/>
          <w:lang w:eastAsia="ja-JP"/>
        </w:rPr>
        <w:t>16</w:t>
      </w:r>
      <w:r>
        <w:rPr>
          <w:rFonts w:hint="eastAsia"/>
          <w:color w:val="000000" w:themeColor="text1"/>
          <w:lang w:eastAsia="ja-JP"/>
        </w:rPr>
        <w:t>-</w:t>
      </w:r>
      <w:r w:rsidRPr="00BB60C6">
        <w:rPr>
          <w:color w:val="000000" w:themeColor="text1"/>
          <w:lang w:eastAsia="ja-JP"/>
        </w:rPr>
        <w:t>0519</w:t>
      </w:r>
      <w:r>
        <w:rPr>
          <w:rFonts w:hint="eastAsia"/>
          <w:color w:val="000000" w:themeColor="text1"/>
          <w:lang w:eastAsia="ja-JP"/>
        </w:rPr>
        <w:t>r00</w:t>
      </w:r>
      <w:r>
        <w:rPr>
          <w:rFonts w:hint="eastAsia"/>
          <w:lang w:eastAsia="ja-JP"/>
        </w:rPr>
        <w:t>)</w:t>
      </w:r>
      <w:r w:rsidRPr="00F65C35">
        <w:rPr>
          <w:rFonts w:hint="eastAsia"/>
          <w:lang w:eastAsia="ja-JP"/>
        </w:rPr>
        <w:t>.</w:t>
      </w:r>
    </w:p>
    <w:p w:rsidR="004A40E6" w:rsidRDefault="004A40E6" w:rsidP="004A40E6">
      <w:pPr>
        <w:pStyle w:val="a8"/>
        <w:numPr>
          <w:ilvl w:val="1"/>
          <w:numId w:val="9"/>
        </w:numPr>
        <w:rPr>
          <w:lang w:eastAsia="ja-JP"/>
        </w:rPr>
      </w:pPr>
      <w:r>
        <w:rPr>
          <w:rFonts w:hint="eastAsia"/>
          <w:lang w:eastAsia="ja-JP"/>
        </w:rPr>
        <w:t>Approved with unanimous consent.</w:t>
      </w:r>
    </w:p>
    <w:p w:rsidR="004A40E6" w:rsidRPr="00F65C35" w:rsidRDefault="004A40E6" w:rsidP="004A40E6">
      <w:pPr>
        <w:rPr>
          <w:lang w:eastAsia="ja-JP"/>
        </w:rPr>
      </w:pPr>
    </w:p>
    <w:p w:rsidR="004A40E6" w:rsidRDefault="004A40E6" w:rsidP="004A40E6">
      <w:pPr>
        <w:pStyle w:val="a8"/>
        <w:numPr>
          <w:ilvl w:val="0"/>
          <w:numId w:val="9"/>
        </w:numPr>
        <w:rPr>
          <w:lang w:eastAsia="ja-JP"/>
        </w:rPr>
      </w:pPr>
      <w:r w:rsidRPr="00F65C35">
        <w:rPr>
          <w:rFonts w:hint="eastAsia"/>
          <w:lang w:eastAsia="ja-JP"/>
        </w:rPr>
        <w:t xml:space="preserve">Approval of the </w:t>
      </w:r>
      <w:r>
        <w:rPr>
          <w:rFonts w:hint="eastAsia"/>
          <w:lang w:eastAsia="ja-JP"/>
        </w:rPr>
        <w:t xml:space="preserve">IG THz </w:t>
      </w:r>
      <w:r w:rsidRPr="00F65C35">
        <w:rPr>
          <w:rFonts w:hint="eastAsia"/>
          <w:lang w:eastAsia="ja-JP"/>
        </w:rPr>
        <w:t>agenda (15-16-0</w:t>
      </w:r>
      <w:r>
        <w:rPr>
          <w:rFonts w:hint="eastAsia"/>
          <w:lang w:eastAsia="ja-JP"/>
        </w:rPr>
        <w:t>740r01</w:t>
      </w:r>
      <w:r w:rsidRPr="00F65C35">
        <w:rPr>
          <w:rFonts w:hint="eastAsia"/>
          <w:lang w:eastAsia="ja-JP"/>
        </w:rPr>
        <w:t xml:space="preserve">) </w:t>
      </w:r>
    </w:p>
    <w:p w:rsidR="004A40E6" w:rsidRPr="00161E09" w:rsidRDefault="004A40E6" w:rsidP="004A40E6">
      <w:pPr>
        <w:pStyle w:val="a8"/>
        <w:numPr>
          <w:ilvl w:val="1"/>
          <w:numId w:val="9"/>
        </w:numPr>
        <w:rPr>
          <w:lang w:eastAsia="ja-JP"/>
        </w:rPr>
      </w:pPr>
      <w:r>
        <w:rPr>
          <w:rFonts w:hint="eastAsia"/>
          <w:color w:val="000000" w:themeColor="text1"/>
          <w:lang w:eastAsia="ja-JP"/>
        </w:rPr>
        <w:t>Approved with unanimous consent</w:t>
      </w:r>
      <w:r w:rsidRPr="001E7D9F">
        <w:rPr>
          <w:rFonts w:hint="eastAsia"/>
          <w:color w:val="000000" w:themeColor="text1"/>
          <w:lang w:eastAsia="ja-JP"/>
        </w:rPr>
        <w:t>.</w:t>
      </w:r>
    </w:p>
    <w:p w:rsidR="004A40E6" w:rsidRPr="000C6849" w:rsidRDefault="004A40E6" w:rsidP="004A40E6">
      <w:pPr>
        <w:rPr>
          <w:lang w:eastAsia="ja-JP"/>
        </w:rPr>
      </w:pPr>
    </w:p>
    <w:p w:rsidR="004A40E6" w:rsidRDefault="004A40E6" w:rsidP="004A40E6">
      <w:pPr>
        <w:pStyle w:val="a8"/>
        <w:numPr>
          <w:ilvl w:val="0"/>
          <w:numId w:val="9"/>
        </w:numPr>
      </w:pPr>
      <w:r>
        <w:rPr>
          <w:rFonts w:hint="eastAsia"/>
          <w:lang w:eastAsia="ja-JP"/>
        </w:rPr>
        <w:t>Listening contributions and discussions about the future IG THz activities</w:t>
      </w:r>
    </w:p>
    <w:p w:rsidR="004A40E6" w:rsidRPr="00943CEE" w:rsidRDefault="004A40E6" w:rsidP="004A40E6">
      <w:pPr>
        <w:pStyle w:val="a8"/>
        <w:widowControl w:val="0"/>
        <w:numPr>
          <w:ilvl w:val="1"/>
          <w:numId w:val="9"/>
        </w:numPr>
        <w:rPr>
          <w:b/>
          <w:color w:val="000000" w:themeColor="text1"/>
          <w:u w:val="single"/>
          <w:lang w:eastAsia="ja-JP"/>
        </w:rPr>
      </w:pPr>
      <w:r w:rsidRPr="00C57AAD">
        <w:rPr>
          <w:b/>
          <w:u w:val="single"/>
        </w:rPr>
        <w:t xml:space="preserve">Contribution # </w:t>
      </w:r>
      <w:r w:rsidRPr="00C57AAD">
        <w:rPr>
          <w:b/>
          <w:u w:val="single"/>
        </w:rPr>
        <w:fldChar w:fldCharType="begin"/>
      </w:r>
      <w:r w:rsidRPr="00C57AAD">
        <w:rPr>
          <w:b/>
          <w:u w:val="single"/>
        </w:rPr>
        <w:instrText xml:space="preserve"> SEQ Contribution_# \* ARABIC </w:instrText>
      </w:r>
      <w:r w:rsidRPr="00C57AAD">
        <w:rPr>
          <w:b/>
          <w:u w:val="single"/>
        </w:rPr>
        <w:fldChar w:fldCharType="separate"/>
      </w:r>
      <w:r>
        <w:rPr>
          <w:b/>
          <w:noProof/>
          <w:u w:val="single"/>
        </w:rPr>
        <w:t>5</w:t>
      </w:r>
      <w:r w:rsidRPr="00C57AAD">
        <w:rPr>
          <w:b/>
          <w:u w:val="single"/>
        </w:rPr>
        <w:fldChar w:fldCharType="end"/>
      </w:r>
    </w:p>
    <w:p w:rsidR="004A40E6" w:rsidRPr="008C0A1C" w:rsidRDefault="004A40E6" w:rsidP="004A40E6">
      <w:pPr>
        <w:pStyle w:val="a8"/>
        <w:widowControl w:val="0"/>
        <w:ind w:left="840"/>
        <w:rPr>
          <w:b/>
          <w:color w:val="000000" w:themeColor="text1"/>
          <w:u w:val="single"/>
          <w:lang w:eastAsia="ja-JP"/>
        </w:rPr>
      </w:pPr>
      <w:r>
        <w:rPr>
          <w:rFonts w:hint="eastAsia"/>
          <w:lang w:eastAsia="ja-JP"/>
        </w:rPr>
        <w:t xml:space="preserve">Thomas </w:t>
      </w:r>
      <w:proofErr w:type="spellStart"/>
      <w:r>
        <w:rPr>
          <w:rFonts w:hint="eastAsia"/>
          <w:lang w:eastAsia="ja-JP"/>
        </w:rPr>
        <w:t>K</w:t>
      </w:r>
      <w:r w:rsidRPr="00943CEE">
        <w:rPr>
          <w:rFonts w:eastAsia="ＭＳ Ｐゴシック"/>
          <w:lang w:eastAsia="ja-JP"/>
        </w:rPr>
        <w:t>ü</w:t>
      </w:r>
      <w:r>
        <w:rPr>
          <w:rFonts w:hint="eastAsia"/>
          <w:lang w:eastAsia="ja-JP"/>
        </w:rPr>
        <w:t>rner</w:t>
      </w:r>
      <w:proofErr w:type="spellEnd"/>
      <w:r>
        <w:rPr>
          <w:rFonts w:hint="eastAsia"/>
          <w:lang w:eastAsia="ja-JP"/>
        </w:rPr>
        <w:t>,</w:t>
      </w:r>
      <w:r w:rsidRPr="001640CF">
        <w:t xml:space="preserve"> “</w:t>
      </w:r>
      <w:r w:rsidRPr="00943CEE">
        <w:rPr>
          <w:color w:val="000000" w:themeColor="text1"/>
          <w:lang w:eastAsia="ja-JP"/>
        </w:rPr>
        <w:t>On the Working method of the IG THz</w:t>
      </w:r>
      <w:r w:rsidRPr="00943CEE">
        <w:rPr>
          <w:rFonts w:hint="eastAsia"/>
          <w:color w:val="000000" w:themeColor="text1"/>
          <w:lang w:eastAsia="ja-JP"/>
        </w:rPr>
        <w:t>,</w:t>
      </w:r>
      <w:r w:rsidRPr="00943CEE">
        <w:rPr>
          <w:color w:val="000000" w:themeColor="text1"/>
          <w:lang w:eastAsia="ja-JP"/>
        </w:rPr>
        <w:t>” (</w:t>
      </w:r>
      <w:r w:rsidRPr="00943CEE">
        <w:rPr>
          <w:rFonts w:hint="eastAsia"/>
          <w:color w:val="000000" w:themeColor="text1"/>
          <w:lang w:eastAsia="ja-JP"/>
        </w:rPr>
        <w:t>15-</w:t>
      </w:r>
      <w:r w:rsidRPr="00943CEE">
        <w:rPr>
          <w:color w:val="000000" w:themeColor="text1"/>
          <w:lang w:eastAsia="ja-JP"/>
        </w:rPr>
        <w:t>16</w:t>
      </w:r>
      <w:r w:rsidRPr="00943CEE">
        <w:rPr>
          <w:rFonts w:hint="eastAsia"/>
          <w:color w:val="000000" w:themeColor="text1"/>
          <w:lang w:eastAsia="ja-JP"/>
        </w:rPr>
        <w:t>-</w:t>
      </w:r>
      <w:r w:rsidRPr="00943CEE">
        <w:rPr>
          <w:color w:val="000000" w:themeColor="text1"/>
          <w:lang w:eastAsia="ja-JP"/>
        </w:rPr>
        <w:t>0776</w:t>
      </w:r>
      <w:r w:rsidRPr="00943CEE">
        <w:rPr>
          <w:rFonts w:hint="eastAsia"/>
          <w:color w:val="000000" w:themeColor="text1"/>
          <w:lang w:eastAsia="ja-JP"/>
        </w:rPr>
        <w:t>r00</w:t>
      </w:r>
      <w:r w:rsidRPr="00943CEE">
        <w:rPr>
          <w:color w:val="000000" w:themeColor="text1"/>
          <w:lang w:eastAsia="ja-JP"/>
        </w:rPr>
        <w:t>)</w:t>
      </w:r>
    </w:p>
    <w:p w:rsidR="004A40E6" w:rsidRDefault="004A40E6" w:rsidP="004A40E6">
      <w:pPr>
        <w:pStyle w:val="a8"/>
        <w:widowControl w:val="0"/>
        <w:numPr>
          <w:ilvl w:val="2"/>
          <w:numId w:val="9"/>
        </w:numPr>
        <w:rPr>
          <w:color w:val="000000" w:themeColor="text1"/>
          <w:lang w:eastAsia="ja-JP"/>
        </w:rPr>
      </w:pPr>
      <w:r>
        <w:rPr>
          <w:rFonts w:hint="eastAsia"/>
          <w:color w:val="000000" w:themeColor="text1"/>
          <w:lang w:eastAsia="ja-JP"/>
        </w:rPr>
        <w:t xml:space="preserve">The TG </w:t>
      </w:r>
      <w:r>
        <w:rPr>
          <w:color w:val="000000" w:themeColor="text1"/>
          <w:lang w:eastAsia="ja-JP"/>
        </w:rPr>
        <w:t>discusse</w:t>
      </w:r>
      <w:r>
        <w:rPr>
          <w:rFonts w:hint="eastAsia"/>
          <w:color w:val="000000" w:themeColor="text1"/>
          <w:lang w:eastAsia="ja-JP"/>
        </w:rPr>
        <w:t>d</w:t>
      </w:r>
      <w:r>
        <w:rPr>
          <w:color w:val="000000" w:themeColor="text1"/>
          <w:lang w:eastAsia="ja-JP"/>
        </w:rPr>
        <w:t xml:space="preserve"> possibilities for a fut</w:t>
      </w:r>
      <w:r>
        <w:rPr>
          <w:rFonts w:hint="eastAsia"/>
          <w:color w:val="000000" w:themeColor="text1"/>
          <w:lang w:eastAsia="ja-JP"/>
        </w:rPr>
        <w:t>u</w:t>
      </w:r>
      <w:r w:rsidRPr="008C0A1C">
        <w:rPr>
          <w:color w:val="000000" w:themeColor="text1"/>
          <w:lang w:eastAsia="ja-JP"/>
        </w:rPr>
        <w:t>re working method of the IG THz</w:t>
      </w:r>
      <w:r>
        <w:rPr>
          <w:rFonts w:hint="eastAsia"/>
          <w:color w:val="000000" w:themeColor="text1"/>
          <w:lang w:eastAsia="ja-JP"/>
        </w:rPr>
        <w:t>.</w:t>
      </w:r>
    </w:p>
    <w:p w:rsidR="004A40E6" w:rsidRPr="004E19C2" w:rsidRDefault="004A40E6" w:rsidP="004A40E6">
      <w:pPr>
        <w:pStyle w:val="a8"/>
        <w:widowControl w:val="0"/>
        <w:numPr>
          <w:ilvl w:val="2"/>
          <w:numId w:val="9"/>
        </w:numPr>
        <w:rPr>
          <w:color w:val="000000" w:themeColor="text1"/>
          <w:lang w:eastAsia="ja-JP"/>
        </w:rPr>
      </w:pPr>
      <w:r>
        <w:rPr>
          <w:rFonts w:hint="eastAsia"/>
          <w:color w:val="000000" w:themeColor="text1"/>
          <w:lang w:eastAsia="ja-JP"/>
        </w:rPr>
        <w:t>Currently the IG meet every IEEE802 Plenary, the proposal here is to meet at the venue where are convenient for attendees, the main m</w:t>
      </w:r>
      <w:r w:rsidRPr="004E19C2">
        <w:rPr>
          <w:rFonts w:hint="eastAsia"/>
          <w:color w:val="000000" w:themeColor="text1"/>
          <w:lang w:eastAsia="ja-JP"/>
        </w:rPr>
        <w:t>otivation</w:t>
      </w:r>
      <w:r>
        <w:rPr>
          <w:rFonts w:hint="eastAsia"/>
          <w:color w:val="000000" w:themeColor="text1"/>
          <w:lang w:eastAsia="ja-JP"/>
        </w:rPr>
        <w:t xml:space="preserve"> for that</w:t>
      </w:r>
      <w:r w:rsidRPr="004E19C2">
        <w:rPr>
          <w:rFonts w:hint="eastAsia"/>
          <w:color w:val="000000" w:themeColor="text1"/>
          <w:lang w:eastAsia="ja-JP"/>
        </w:rPr>
        <w:t xml:space="preserve"> is to </w:t>
      </w:r>
      <w:r>
        <w:rPr>
          <w:rFonts w:hint="eastAsia"/>
          <w:color w:val="000000" w:themeColor="text1"/>
          <w:lang w:eastAsia="ja-JP"/>
        </w:rPr>
        <w:t xml:space="preserve">get more </w:t>
      </w:r>
      <w:r w:rsidRPr="004E19C2">
        <w:rPr>
          <w:color w:val="000000" w:themeColor="text1"/>
          <w:lang w:eastAsia="ja-JP"/>
        </w:rPr>
        <w:t>contributions to the IG.</w:t>
      </w:r>
    </w:p>
    <w:p w:rsidR="004A40E6" w:rsidRDefault="004A40E6" w:rsidP="004A40E6">
      <w:pPr>
        <w:pStyle w:val="a8"/>
        <w:widowControl w:val="0"/>
        <w:numPr>
          <w:ilvl w:val="3"/>
          <w:numId w:val="9"/>
        </w:numPr>
        <w:rPr>
          <w:color w:val="000000" w:themeColor="text1"/>
          <w:lang w:eastAsia="ja-JP"/>
        </w:rPr>
      </w:pPr>
      <w:r>
        <w:rPr>
          <w:rFonts w:hint="eastAsia"/>
          <w:color w:val="000000" w:themeColor="text1"/>
          <w:lang w:eastAsia="ja-JP"/>
        </w:rPr>
        <w:t xml:space="preserve">For 2017; January in </w:t>
      </w:r>
      <w:r>
        <w:rPr>
          <w:color w:val="000000" w:themeColor="text1"/>
          <w:lang w:eastAsia="ja-JP"/>
        </w:rPr>
        <w:t>Atlanta</w:t>
      </w:r>
      <w:r>
        <w:rPr>
          <w:rFonts w:hint="eastAsia"/>
          <w:color w:val="000000" w:themeColor="text1"/>
          <w:lang w:eastAsia="ja-JP"/>
        </w:rPr>
        <w:t>, May in Korea, and July in Berlin</w:t>
      </w:r>
    </w:p>
    <w:p w:rsidR="004A40E6" w:rsidRDefault="004A40E6" w:rsidP="004A40E6">
      <w:pPr>
        <w:pStyle w:val="a8"/>
        <w:widowControl w:val="0"/>
        <w:numPr>
          <w:ilvl w:val="3"/>
          <w:numId w:val="9"/>
        </w:numPr>
        <w:rPr>
          <w:color w:val="000000" w:themeColor="text1"/>
          <w:lang w:eastAsia="ja-JP"/>
        </w:rPr>
      </w:pPr>
      <w:r>
        <w:rPr>
          <w:color w:val="000000" w:themeColor="text1"/>
          <w:lang w:eastAsia="ja-JP"/>
        </w:rPr>
        <w:t xml:space="preserve">Adding </w:t>
      </w:r>
      <w:r>
        <w:rPr>
          <w:rFonts w:hint="eastAsia"/>
          <w:color w:val="000000" w:themeColor="text1"/>
          <w:lang w:eastAsia="ja-JP"/>
        </w:rPr>
        <w:t xml:space="preserve">other meetings outside IEEE802, IEEE International Microwave </w:t>
      </w:r>
      <w:r>
        <w:rPr>
          <w:color w:val="000000" w:themeColor="text1"/>
          <w:lang w:eastAsia="ja-JP"/>
        </w:rPr>
        <w:t>Symposiums</w:t>
      </w:r>
      <w:r>
        <w:rPr>
          <w:rFonts w:hint="eastAsia"/>
          <w:color w:val="000000" w:themeColor="text1"/>
          <w:lang w:eastAsia="ja-JP"/>
        </w:rPr>
        <w:t xml:space="preserve"> (after 2018), European Microwave Week, </w:t>
      </w:r>
      <w:proofErr w:type="spellStart"/>
      <w:r>
        <w:rPr>
          <w:rFonts w:hint="eastAsia"/>
          <w:color w:val="000000" w:themeColor="text1"/>
          <w:lang w:eastAsia="ja-JP"/>
        </w:rPr>
        <w:t>etc</w:t>
      </w:r>
      <w:proofErr w:type="spellEnd"/>
    </w:p>
    <w:p w:rsidR="004A40E6" w:rsidRDefault="004A40E6" w:rsidP="004A40E6">
      <w:pPr>
        <w:pStyle w:val="a8"/>
        <w:widowControl w:val="0"/>
        <w:numPr>
          <w:ilvl w:val="3"/>
          <w:numId w:val="9"/>
        </w:numPr>
        <w:rPr>
          <w:color w:val="000000" w:themeColor="text1"/>
          <w:lang w:eastAsia="ja-JP"/>
        </w:rPr>
      </w:pPr>
      <w:r>
        <w:rPr>
          <w:rFonts w:hint="eastAsia"/>
          <w:color w:val="000000" w:themeColor="text1"/>
          <w:lang w:eastAsia="ja-JP"/>
        </w:rPr>
        <w:t xml:space="preserve">How to </w:t>
      </w:r>
      <w:r>
        <w:rPr>
          <w:color w:val="000000" w:themeColor="text1"/>
          <w:lang w:eastAsia="ja-JP"/>
        </w:rPr>
        <w:t>advertise</w:t>
      </w:r>
      <w:r>
        <w:rPr>
          <w:rFonts w:hint="eastAsia"/>
          <w:color w:val="000000" w:themeColor="text1"/>
          <w:lang w:eastAsia="ja-JP"/>
        </w:rPr>
        <w:t xml:space="preserve"> to potential attendees</w:t>
      </w:r>
    </w:p>
    <w:p w:rsidR="004A40E6" w:rsidRPr="00C85111" w:rsidRDefault="004A40E6" w:rsidP="004A40E6">
      <w:pPr>
        <w:widowControl w:val="0"/>
        <w:rPr>
          <w:color w:val="000000" w:themeColor="text1"/>
          <w:lang w:eastAsia="ja-JP"/>
        </w:rPr>
      </w:pPr>
    </w:p>
    <w:p w:rsidR="004A40E6" w:rsidRDefault="004A40E6" w:rsidP="004A40E6">
      <w:pPr>
        <w:pStyle w:val="a8"/>
        <w:numPr>
          <w:ilvl w:val="0"/>
          <w:numId w:val="9"/>
        </w:numPr>
        <w:rPr>
          <w:color w:val="000000" w:themeColor="text1"/>
          <w:lang w:eastAsia="ja-JP"/>
        </w:rPr>
      </w:pPr>
      <w:proofErr w:type="spellStart"/>
      <w:r>
        <w:rPr>
          <w:rFonts w:hint="eastAsia"/>
          <w:color w:val="000000" w:themeColor="text1"/>
          <w:lang w:eastAsia="ja-JP"/>
        </w:rPr>
        <w:t>AoB</w:t>
      </w:r>
      <w:proofErr w:type="spellEnd"/>
      <w:r>
        <w:rPr>
          <w:rFonts w:hint="eastAsia"/>
          <w:color w:val="000000" w:themeColor="text1"/>
          <w:lang w:eastAsia="ja-JP"/>
        </w:rPr>
        <w:t xml:space="preserve"> </w:t>
      </w:r>
      <w:r>
        <w:rPr>
          <w:color w:val="000000" w:themeColor="text1"/>
          <w:lang w:eastAsia="ja-JP"/>
        </w:rPr>
        <w:t>–</w:t>
      </w:r>
      <w:r>
        <w:rPr>
          <w:rFonts w:hint="eastAsia"/>
          <w:color w:val="000000" w:themeColor="text1"/>
          <w:lang w:eastAsia="ja-JP"/>
        </w:rPr>
        <w:t xml:space="preserve"> None.</w:t>
      </w:r>
    </w:p>
    <w:p w:rsidR="004A40E6" w:rsidRPr="000E7288" w:rsidRDefault="004A40E6" w:rsidP="004A40E6">
      <w:pPr>
        <w:rPr>
          <w:color w:val="000000" w:themeColor="text1"/>
          <w:lang w:eastAsia="ja-JP"/>
        </w:rPr>
      </w:pPr>
    </w:p>
    <w:p w:rsidR="008A15E6" w:rsidRDefault="008A15E6" w:rsidP="008A15E6">
      <w:pPr>
        <w:pStyle w:val="a8"/>
        <w:numPr>
          <w:ilvl w:val="0"/>
          <w:numId w:val="9"/>
        </w:numPr>
        <w:rPr>
          <w:rFonts w:hint="eastAsia"/>
          <w:color w:val="000000" w:themeColor="text1"/>
          <w:lang w:eastAsia="ja-JP"/>
        </w:rPr>
      </w:pPr>
      <w:r w:rsidRPr="00F36C20">
        <w:rPr>
          <w:rFonts w:hint="eastAsia"/>
          <w:color w:val="000000" w:themeColor="text1"/>
          <w:lang w:eastAsia="ja-JP"/>
        </w:rPr>
        <w:t xml:space="preserve">Recess at </w:t>
      </w:r>
      <w:r w:rsidR="00AF68A8">
        <w:rPr>
          <w:rFonts w:hint="eastAsia"/>
          <w:color w:val="000000" w:themeColor="text1"/>
          <w:lang w:eastAsia="ja-JP"/>
        </w:rPr>
        <w:t>16</w:t>
      </w:r>
      <w:r w:rsidRPr="00F36C20">
        <w:rPr>
          <w:rFonts w:hint="eastAsia"/>
          <w:color w:val="000000" w:themeColor="text1"/>
          <w:lang w:eastAsia="ja-JP"/>
        </w:rPr>
        <w:t>:</w:t>
      </w:r>
      <w:r w:rsidR="00AF68A8">
        <w:rPr>
          <w:rFonts w:hint="eastAsia"/>
          <w:color w:val="000000" w:themeColor="text1"/>
          <w:lang w:eastAsia="ja-JP"/>
        </w:rPr>
        <w:t>30</w:t>
      </w:r>
      <w:r w:rsidRPr="00F36C20">
        <w:rPr>
          <w:rFonts w:hint="eastAsia"/>
          <w:color w:val="000000" w:themeColor="text1"/>
          <w:lang w:eastAsia="ja-JP"/>
        </w:rPr>
        <w:t>.</w:t>
      </w:r>
    </w:p>
    <w:p w:rsidR="000B67C7" w:rsidRPr="000B67C7" w:rsidRDefault="000B67C7" w:rsidP="000B67C7">
      <w:pPr>
        <w:rPr>
          <w:color w:val="000000" w:themeColor="text1"/>
          <w:lang w:eastAsia="ja-JP"/>
        </w:rPr>
      </w:pPr>
    </w:p>
    <w:p w:rsidR="00144074" w:rsidRDefault="004A40E6" w:rsidP="00275334">
      <w:pPr>
        <w:widowControl w:val="0"/>
        <w:tabs>
          <w:tab w:val="left" w:pos="6237"/>
        </w:tabs>
        <w:rPr>
          <w:b/>
          <w:color w:val="000000" w:themeColor="text1"/>
          <w:lang w:eastAsia="ja-JP"/>
        </w:rPr>
      </w:pPr>
      <w:r>
        <w:rPr>
          <w:rFonts w:hint="eastAsia"/>
          <w:b/>
          <w:color w:val="000000" w:themeColor="text1"/>
          <w:lang w:eastAsia="ja-JP"/>
        </w:rPr>
        <w:t>&lt;&lt;Meeting #3, Tue PM</w:t>
      </w:r>
      <w:r w:rsidR="00144074">
        <w:rPr>
          <w:rFonts w:hint="eastAsia"/>
          <w:b/>
          <w:color w:val="000000" w:themeColor="text1"/>
          <w:lang w:eastAsia="ja-JP"/>
        </w:rPr>
        <w:t>1</w:t>
      </w:r>
      <w:r w:rsidR="00275334" w:rsidRPr="00AA0BB8">
        <w:rPr>
          <w:rFonts w:hint="eastAsia"/>
          <w:b/>
          <w:color w:val="000000" w:themeColor="text1"/>
          <w:lang w:eastAsia="ja-JP"/>
        </w:rPr>
        <w:t>&gt;&gt;</w:t>
      </w:r>
    </w:p>
    <w:p w:rsidR="003A75D1" w:rsidRDefault="00ED62C3" w:rsidP="003A75D1">
      <w:pPr>
        <w:pStyle w:val="a8"/>
        <w:widowControl w:val="0"/>
        <w:numPr>
          <w:ilvl w:val="0"/>
          <w:numId w:val="6"/>
        </w:numPr>
        <w:tabs>
          <w:tab w:val="left" w:pos="6237"/>
        </w:tabs>
        <w:rPr>
          <w:lang w:eastAsia="ja-JP"/>
        </w:rPr>
      </w:pPr>
      <w:r>
        <w:rPr>
          <w:lang w:eastAsia="ja-JP"/>
        </w:rPr>
        <w:t xml:space="preserve">Meeting was called to order at </w:t>
      </w:r>
      <w:r w:rsidR="000775E0">
        <w:rPr>
          <w:rFonts w:hint="eastAsia"/>
          <w:lang w:eastAsia="ja-JP"/>
        </w:rPr>
        <w:t>13:30</w:t>
      </w:r>
      <w:r>
        <w:rPr>
          <w:lang w:eastAsia="ja-JP"/>
        </w:rPr>
        <w:t>.</w:t>
      </w:r>
    </w:p>
    <w:p w:rsidR="00CB3CEC" w:rsidRDefault="00CB3CEC" w:rsidP="00CB3CEC">
      <w:pPr>
        <w:pStyle w:val="a8"/>
        <w:widowControl w:val="0"/>
        <w:numPr>
          <w:ilvl w:val="0"/>
          <w:numId w:val="6"/>
        </w:numPr>
        <w:rPr>
          <w:lang w:eastAsia="ja-JP"/>
        </w:rPr>
      </w:pPr>
      <w:r w:rsidRPr="00F65C35">
        <w:rPr>
          <w:lang w:eastAsia="ja-JP"/>
        </w:rPr>
        <w:t>The patent policy was mentioned and no patent contributions were discussed.</w:t>
      </w:r>
    </w:p>
    <w:p w:rsidR="00CB3CEC" w:rsidRDefault="00CB3CEC" w:rsidP="003A75D1">
      <w:pPr>
        <w:pStyle w:val="a8"/>
        <w:widowControl w:val="0"/>
        <w:numPr>
          <w:ilvl w:val="0"/>
          <w:numId w:val="6"/>
        </w:numPr>
        <w:tabs>
          <w:tab w:val="left" w:pos="6237"/>
        </w:tabs>
        <w:rPr>
          <w:lang w:eastAsia="ja-JP"/>
        </w:rPr>
      </w:pPr>
    </w:p>
    <w:p w:rsidR="005366DE" w:rsidRPr="000775E0" w:rsidRDefault="005366DE" w:rsidP="003A75D1">
      <w:pPr>
        <w:pStyle w:val="a8"/>
        <w:widowControl w:val="0"/>
        <w:numPr>
          <w:ilvl w:val="0"/>
          <w:numId w:val="6"/>
        </w:numPr>
        <w:tabs>
          <w:tab w:val="left" w:pos="6237"/>
        </w:tabs>
        <w:rPr>
          <w:lang w:eastAsia="ja-JP"/>
        </w:rPr>
      </w:pPr>
      <w:r>
        <w:rPr>
          <w:rFonts w:hint="eastAsia"/>
          <w:lang w:eastAsia="ja-JP"/>
        </w:rPr>
        <w:t>Review the meeting of the week</w:t>
      </w:r>
    </w:p>
    <w:p w:rsidR="00F560C2" w:rsidRDefault="00602917" w:rsidP="00F560C2">
      <w:pPr>
        <w:pStyle w:val="a8"/>
        <w:widowControl w:val="0"/>
        <w:numPr>
          <w:ilvl w:val="0"/>
          <w:numId w:val="6"/>
        </w:numPr>
        <w:spacing w:before="120"/>
        <w:rPr>
          <w:bCs/>
          <w:color w:val="000000" w:themeColor="text1"/>
          <w:lang w:eastAsia="ja-JP"/>
        </w:rPr>
      </w:pPr>
      <w:r>
        <w:rPr>
          <w:rFonts w:hint="eastAsia"/>
          <w:bCs/>
          <w:color w:val="000000" w:themeColor="text1"/>
          <w:lang w:eastAsia="ja-JP"/>
        </w:rPr>
        <w:t>Work on draft</w:t>
      </w:r>
    </w:p>
    <w:p w:rsidR="00A44E9F" w:rsidRDefault="00A44E9F" w:rsidP="00A44E9F">
      <w:pPr>
        <w:pStyle w:val="a8"/>
        <w:widowControl w:val="0"/>
        <w:numPr>
          <w:ilvl w:val="1"/>
          <w:numId w:val="6"/>
        </w:numPr>
        <w:spacing w:before="120"/>
        <w:rPr>
          <w:bCs/>
          <w:color w:val="000000" w:themeColor="text1"/>
          <w:lang w:eastAsia="ja-JP"/>
        </w:rPr>
      </w:pPr>
      <w:r>
        <w:rPr>
          <w:rFonts w:hint="eastAsia"/>
          <w:bCs/>
          <w:color w:val="000000" w:themeColor="text1"/>
          <w:lang w:eastAsia="ja-JP"/>
        </w:rPr>
        <w:t xml:space="preserve">From the final PHY proposal </w:t>
      </w:r>
      <w:r w:rsidR="005946DA">
        <w:rPr>
          <w:rFonts w:hint="eastAsia"/>
          <w:bCs/>
          <w:color w:val="000000" w:themeColor="text1"/>
          <w:lang w:eastAsia="ja-JP"/>
        </w:rPr>
        <w:t>(15-16-0595r03), baseline of the draft specification was composed.</w:t>
      </w:r>
    </w:p>
    <w:p w:rsidR="00F57A9A" w:rsidRDefault="006301E4" w:rsidP="00A44E9F">
      <w:pPr>
        <w:pStyle w:val="a8"/>
        <w:widowControl w:val="0"/>
        <w:numPr>
          <w:ilvl w:val="1"/>
          <w:numId w:val="6"/>
        </w:numPr>
        <w:spacing w:before="120"/>
        <w:rPr>
          <w:bCs/>
          <w:color w:val="000000" w:themeColor="text1"/>
          <w:lang w:eastAsia="ja-JP"/>
        </w:rPr>
      </w:pPr>
      <w:r>
        <w:rPr>
          <w:rFonts w:hint="eastAsia"/>
          <w:bCs/>
          <w:color w:val="000000" w:themeColor="text1"/>
          <w:lang w:eastAsia="ja-JP"/>
        </w:rPr>
        <w:t xml:space="preserve">TG reviewed </w:t>
      </w:r>
      <w:r w:rsidR="00C34070">
        <w:rPr>
          <w:rFonts w:hint="eastAsia"/>
          <w:bCs/>
          <w:color w:val="000000" w:themeColor="text1"/>
          <w:lang w:eastAsia="ja-JP"/>
        </w:rPr>
        <w:t>the documents and made corrections</w:t>
      </w:r>
    </w:p>
    <w:p w:rsidR="00C34070" w:rsidRDefault="00C34070" w:rsidP="00C34070">
      <w:pPr>
        <w:pStyle w:val="a8"/>
        <w:widowControl w:val="0"/>
        <w:numPr>
          <w:ilvl w:val="2"/>
          <w:numId w:val="6"/>
        </w:numPr>
        <w:spacing w:before="120"/>
        <w:rPr>
          <w:bCs/>
          <w:color w:val="000000" w:themeColor="text1"/>
          <w:lang w:eastAsia="ja-JP"/>
        </w:rPr>
      </w:pPr>
      <w:r>
        <w:rPr>
          <w:rFonts w:hint="eastAsia"/>
          <w:bCs/>
          <w:color w:val="000000" w:themeColor="text1"/>
          <w:lang w:eastAsia="ja-JP"/>
        </w:rPr>
        <w:t>MCS</w:t>
      </w:r>
      <w:r w:rsidR="00997C90">
        <w:rPr>
          <w:rFonts w:hint="eastAsia"/>
          <w:bCs/>
          <w:color w:val="000000" w:themeColor="text1"/>
          <w:lang w:eastAsia="ja-JP"/>
        </w:rPr>
        <w:t xml:space="preserve"> identifier</w:t>
      </w:r>
      <w:r>
        <w:rPr>
          <w:rFonts w:hint="eastAsia"/>
          <w:bCs/>
          <w:color w:val="000000" w:themeColor="text1"/>
          <w:lang w:eastAsia="ja-JP"/>
        </w:rPr>
        <w:t xml:space="preserve"> -&gt; MCS and bandwidth</w:t>
      </w:r>
      <w:r w:rsidR="00997C90">
        <w:rPr>
          <w:rFonts w:hint="eastAsia"/>
          <w:bCs/>
          <w:color w:val="000000" w:themeColor="text1"/>
          <w:lang w:eastAsia="ja-JP"/>
        </w:rPr>
        <w:t xml:space="preserve"> identifier</w:t>
      </w:r>
    </w:p>
    <w:p w:rsidR="00C34070" w:rsidRDefault="001214D0" w:rsidP="00C34070">
      <w:pPr>
        <w:pStyle w:val="a8"/>
        <w:widowControl w:val="0"/>
        <w:numPr>
          <w:ilvl w:val="2"/>
          <w:numId w:val="6"/>
        </w:numPr>
        <w:spacing w:before="120"/>
        <w:rPr>
          <w:bCs/>
          <w:color w:val="000000" w:themeColor="text1"/>
          <w:lang w:eastAsia="ja-JP"/>
        </w:rPr>
      </w:pPr>
      <w:r>
        <w:rPr>
          <w:rFonts w:hint="eastAsia"/>
          <w:bCs/>
          <w:color w:val="000000" w:themeColor="text1"/>
          <w:lang w:eastAsia="ja-JP"/>
        </w:rPr>
        <w:t>For OOK forward error correction, RS and LDPC or</w:t>
      </w:r>
      <w:r w:rsidR="00C34070">
        <w:rPr>
          <w:rFonts w:hint="eastAsia"/>
          <w:bCs/>
          <w:color w:val="000000" w:themeColor="text1"/>
          <w:lang w:eastAsia="ja-JP"/>
        </w:rPr>
        <w:t xml:space="preserve"> RS only?</w:t>
      </w:r>
      <w:r>
        <w:rPr>
          <w:rFonts w:hint="eastAsia"/>
          <w:bCs/>
          <w:color w:val="000000" w:themeColor="text1"/>
          <w:lang w:eastAsia="ja-JP"/>
        </w:rPr>
        <w:t xml:space="preserve"> </w:t>
      </w:r>
      <w:r w:rsidR="005F0370">
        <w:rPr>
          <w:rFonts w:hint="eastAsia"/>
          <w:bCs/>
          <w:color w:val="000000" w:themeColor="text1"/>
          <w:lang w:eastAsia="ja-JP"/>
        </w:rPr>
        <w:br/>
      </w:r>
      <w:r w:rsidR="005366DE" w:rsidRPr="005366DE">
        <w:rPr>
          <w:rFonts w:eastAsia="ＭＳ Ｐゴシック"/>
          <w:bCs/>
          <w:color w:val="000000" w:themeColor="text1"/>
          <w:lang w:eastAsia="ja-JP"/>
        </w:rPr>
        <w:t>→</w:t>
      </w:r>
      <w:r w:rsidR="005366DE">
        <w:rPr>
          <w:rFonts w:hint="eastAsia"/>
          <w:bCs/>
          <w:color w:val="000000" w:themeColor="text1"/>
          <w:lang w:eastAsia="ja-JP"/>
        </w:rPr>
        <w:t xml:space="preserve"> </w:t>
      </w:r>
      <w:r w:rsidR="005F0370">
        <w:rPr>
          <w:rFonts w:hint="eastAsia"/>
          <w:bCs/>
          <w:color w:val="000000" w:themeColor="text1"/>
          <w:lang w:eastAsia="ja-JP"/>
        </w:rPr>
        <w:t>During t</w:t>
      </w:r>
      <w:r w:rsidR="005366DE">
        <w:rPr>
          <w:rFonts w:hint="eastAsia"/>
          <w:bCs/>
          <w:color w:val="000000" w:themeColor="text1"/>
          <w:lang w:eastAsia="ja-JP"/>
        </w:rPr>
        <w:t>he</w:t>
      </w:r>
      <w:r w:rsidR="005F0370">
        <w:rPr>
          <w:rFonts w:hint="eastAsia"/>
          <w:bCs/>
          <w:color w:val="000000" w:themeColor="text1"/>
          <w:lang w:eastAsia="ja-JP"/>
        </w:rPr>
        <w:t xml:space="preserve"> week, </w:t>
      </w:r>
      <w:proofErr w:type="spellStart"/>
      <w:r>
        <w:rPr>
          <w:rFonts w:hint="eastAsia"/>
          <w:bCs/>
          <w:color w:val="000000" w:themeColor="text1"/>
          <w:lang w:eastAsia="ja-JP"/>
        </w:rPr>
        <w:t>K</w:t>
      </w:r>
      <w:r w:rsidRPr="00756082">
        <w:rPr>
          <w:rFonts w:eastAsia="ＭＳ Ｐゴシック"/>
          <w:bCs/>
          <w:color w:val="000000" w:themeColor="text1"/>
          <w:lang w:eastAsia="ja-JP"/>
        </w:rPr>
        <w:t>ü</w:t>
      </w:r>
      <w:r>
        <w:rPr>
          <w:rFonts w:hint="eastAsia"/>
          <w:bCs/>
          <w:color w:val="000000" w:themeColor="text1"/>
          <w:lang w:eastAsia="ja-JP"/>
        </w:rPr>
        <w:t>rner</w:t>
      </w:r>
      <w:proofErr w:type="spellEnd"/>
      <w:r>
        <w:rPr>
          <w:rFonts w:hint="eastAsia"/>
          <w:bCs/>
          <w:color w:val="000000" w:themeColor="text1"/>
          <w:lang w:eastAsia="ja-JP"/>
        </w:rPr>
        <w:t xml:space="preserve"> would confirm to p</w:t>
      </w:r>
      <w:r w:rsidR="005F0370">
        <w:rPr>
          <w:rFonts w:hint="eastAsia"/>
          <w:bCs/>
          <w:color w:val="000000" w:themeColor="text1"/>
          <w:lang w:eastAsia="ja-JP"/>
        </w:rPr>
        <w:t>roposer of</w:t>
      </w:r>
      <w:r>
        <w:rPr>
          <w:rFonts w:hint="eastAsia"/>
          <w:bCs/>
          <w:color w:val="000000" w:themeColor="text1"/>
          <w:lang w:eastAsia="ja-JP"/>
        </w:rPr>
        <w:t xml:space="preserve"> OOK mode</w:t>
      </w:r>
    </w:p>
    <w:p w:rsidR="005F0370" w:rsidRDefault="00F437F5" w:rsidP="004B5E19">
      <w:pPr>
        <w:pStyle w:val="a8"/>
        <w:widowControl w:val="0"/>
        <w:numPr>
          <w:ilvl w:val="2"/>
          <w:numId w:val="6"/>
        </w:numPr>
        <w:spacing w:before="120"/>
        <w:rPr>
          <w:bCs/>
          <w:color w:val="000000" w:themeColor="text1"/>
          <w:lang w:eastAsia="ja-JP"/>
        </w:rPr>
      </w:pPr>
      <w:r>
        <w:rPr>
          <w:rFonts w:hint="eastAsia"/>
          <w:bCs/>
          <w:color w:val="000000" w:themeColor="text1"/>
          <w:lang w:eastAsia="ja-JP"/>
        </w:rPr>
        <w:t>Comments added would be resolved in the week</w:t>
      </w:r>
    </w:p>
    <w:p w:rsidR="004B5E19" w:rsidRDefault="004B5E19" w:rsidP="00F437F5">
      <w:pPr>
        <w:pStyle w:val="a8"/>
        <w:widowControl w:val="0"/>
        <w:numPr>
          <w:ilvl w:val="1"/>
          <w:numId w:val="6"/>
        </w:numPr>
        <w:spacing w:before="120"/>
        <w:rPr>
          <w:bCs/>
          <w:color w:val="000000" w:themeColor="text1"/>
          <w:lang w:eastAsia="ja-JP"/>
        </w:rPr>
      </w:pPr>
      <w:r>
        <w:rPr>
          <w:rFonts w:hint="eastAsia"/>
          <w:bCs/>
          <w:color w:val="000000" w:themeColor="text1"/>
          <w:lang w:eastAsia="ja-JP"/>
        </w:rPr>
        <w:t xml:space="preserve">TG reviewed the </w:t>
      </w:r>
      <w:r w:rsidR="00F419CB">
        <w:rPr>
          <w:rFonts w:hint="eastAsia"/>
          <w:bCs/>
          <w:color w:val="000000" w:themeColor="text1"/>
          <w:lang w:eastAsia="ja-JP"/>
        </w:rPr>
        <w:t>15</w:t>
      </w:r>
      <w:r>
        <w:rPr>
          <w:rFonts w:hint="eastAsia"/>
          <w:bCs/>
          <w:color w:val="000000" w:themeColor="text1"/>
          <w:lang w:eastAsia="ja-JP"/>
        </w:rPr>
        <w:t>.</w:t>
      </w:r>
      <w:r w:rsidR="00F419CB">
        <w:rPr>
          <w:rFonts w:hint="eastAsia"/>
          <w:bCs/>
          <w:color w:val="000000" w:themeColor="text1"/>
          <w:lang w:eastAsia="ja-JP"/>
        </w:rPr>
        <w:t>3e</w:t>
      </w:r>
      <w:r w:rsidR="00B57D34">
        <w:rPr>
          <w:rFonts w:hint="eastAsia"/>
          <w:bCs/>
          <w:color w:val="000000" w:themeColor="text1"/>
          <w:lang w:eastAsia="ja-JP"/>
        </w:rPr>
        <w:t xml:space="preserve"> draft 06 for parts which were not included in the final PHY proposal document (15-16-0595r03)</w:t>
      </w:r>
      <w:r>
        <w:rPr>
          <w:rFonts w:hint="eastAsia"/>
          <w:bCs/>
          <w:color w:val="000000" w:themeColor="text1"/>
          <w:lang w:eastAsia="ja-JP"/>
        </w:rPr>
        <w:t>.</w:t>
      </w:r>
    </w:p>
    <w:p w:rsidR="00B57D34" w:rsidRDefault="00B57D34" w:rsidP="00B57D34">
      <w:pPr>
        <w:pStyle w:val="a8"/>
        <w:widowControl w:val="0"/>
        <w:numPr>
          <w:ilvl w:val="2"/>
          <w:numId w:val="6"/>
        </w:numPr>
        <w:spacing w:before="120"/>
        <w:rPr>
          <w:bCs/>
          <w:color w:val="000000" w:themeColor="text1"/>
          <w:lang w:eastAsia="ja-JP"/>
        </w:rPr>
      </w:pPr>
      <w:r>
        <w:rPr>
          <w:rFonts w:hint="eastAsia"/>
          <w:bCs/>
          <w:color w:val="000000" w:themeColor="text1"/>
          <w:lang w:eastAsia="ja-JP"/>
        </w:rPr>
        <w:lastRenderedPageBreak/>
        <w:t>Confirme</w:t>
      </w:r>
      <w:r w:rsidR="00126B47">
        <w:rPr>
          <w:rFonts w:hint="eastAsia"/>
          <w:bCs/>
          <w:color w:val="000000" w:themeColor="text1"/>
          <w:lang w:eastAsia="ja-JP"/>
        </w:rPr>
        <w:t>d parts that have to be amended</w:t>
      </w:r>
    </w:p>
    <w:p w:rsidR="0045771E" w:rsidRDefault="0045771E" w:rsidP="00B57D34">
      <w:pPr>
        <w:pStyle w:val="a8"/>
        <w:widowControl w:val="0"/>
        <w:numPr>
          <w:ilvl w:val="2"/>
          <w:numId w:val="6"/>
        </w:numPr>
        <w:spacing w:before="120"/>
        <w:rPr>
          <w:bCs/>
          <w:color w:val="000000" w:themeColor="text1"/>
          <w:lang w:eastAsia="ja-JP"/>
        </w:rPr>
      </w:pPr>
      <w:r>
        <w:rPr>
          <w:rFonts w:hint="eastAsia"/>
          <w:bCs/>
          <w:color w:val="000000" w:themeColor="text1"/>
          <w:lang w:eastAsia="ja-JP"/>
        </w:rPr>
        <w:t>Comments were added on the pdf draft.</w:t>
      </w:r>
    </w:p>
    <w:p w:rsidR="004B5E19" w:rsidRPr="00AD0773" w:rsidRDefault="0045771E" w:rsidP="00AD0773">
      <w:pPr>
        <w:pStyle w:val="a8"/>
        <w:widowControl w:val="0"/>
        <w:numPr>
          <w:ilvl w:val="2"/>
          <w:numId w:val="6"/>
        </w:numPr>
        <w:spacing w:before="120"/>
        <w:rPr>
          <w:bCs/>
          <w:color w:val="000000" w:themeColor="text1"/>
          <w:lang w:eastAsia="ja-JP"/>
        </w:rPr>
      </w:pPr>
      <w:r>
        <w:rPr>
          <w:rFonts w:hint="eastAsia"/>
          <w:bCs/>
          <w:color w:val="000000" w:themeColor="text1"/>
          <w:lang w:eastAsia="ja-JP"/>
        </w:rPr>
        <w:t xml:space="preserve">A method for switching beam is out of the scope of the standard in </w:t>
      </w:r>
      <w:r>
        <w:rPr>
          <w:bCs/>
          <w:color w:val="000000" w:themeColor="text1"/>
          <w:lang w:eastAsia="ja-JP"/>
        </w:rPr>
        <w:t>“</w:t>
      </w:r>
      <w:r>
        <w:rPr>
          <w:rFonts w:hint="eastAsia"/>
          <w:bCs/>
          <w:color w:val="000000" w:themeColor="text1"/>
          <w:lang w:eastAsia="ja-JP"/>
        </w:rPr>
        <w:t>s</w:t>
      </w:r>
      <w:r w:rsidR="009A1913">
        <w:rPr>
          <w:rFonts w:hint="eastAsia"/>
          <w:bCs/>
          <w:color w:val="000000" w:themeColor="text1"/>
          <w:lang w:eastAsia="ja-JP"/>
        </w:rPr>
        <w:t xml:space="preserve">witched point </w:t>
      </w:r>
      <w:r w:rsidR="00126B47">
        <w:rPr>
          <w:rFonts w:hint="eastAsia"/>
          <w:bCs/>
          <w:color w:val="000000" w:themeColor="text1"/>
          <w:lang w:eastAsia="ja-JP"/>
        </w:rPr>
        <w:t>to point</w:t>
      </w:r>
      <w:r>
        <w:rPr>
          <w:rFonts w:hint="eastAsia"/>
          <w:bCs/>
          <w:color w:val="000000" w:themeColor="text1"/>
          <w:lang w:eastAsia="ja-JP"/>
        </w:rPr>
        <w:t xml:space="preserve"> communication</w:t>
      </w:r>
      <w:r>
        <w:rPr>
          <w:bCs/>
          <w:color w:val="000000" w:themeColor="text1"/>
          <w:lang w:eastAsia="ja-JP"/>
        </w:rPr>
        <w:t>”</w:t>
      </w:r>
      <w:r>
        <w:rPr>
          <w:rFonts w:hint="eastAsia"/>
          <w:bCs/>
          <w:color w:val="000000" w:themeColor="text1"/>
          <w:lang w:eastAsia="ja-JP"/>
        </w:rPr>
        <w:t>.</w:t>
      </w:r>
    </w:p>
    <w:p w:rsidR="00AE505E" w:rsidRDefault="00B54969" w:rsidP="00AE505E">
      <w:pPr>
        <w:pStyle w:val="a8"/>
        <w:widowControl w:val="0"/>
        <w:numPr>
          <w:ilvl w:val="0"/>
          <w:numId w:val="6"/>
        </w:numPr>
        <w:tabs>
          <w:tab w:val="left" w:pos="6237"/>
        </w:tabs>
        <w:rPr>
          <w:lang w:eastAsia="ja-JP"/>
        </w:rPr>
      </w:pPr>
      <w:r>
        <w:rPr>
          <w:rFonts w:hint="eastAsia"/>
          <w:lang w:eastAsia="ja-JP"/>
        </w:rPr>
        <w:t>Recess</w:t>
      </w:r>
      <w:r w:rsidR="004B5E19">
        <w:rPr>
          <w:rFonts w:hint="eastAsia"/>
          <w:lang w:eastAsia="ja-JP"/>
        </w:rPr>
        <w:t xml:space="preserve"> at 15:</w:t>
      </w:r>
      <w:r w:rsidR="00AD0773">
        <w:rPr>
          <w:rFonts w:hint="eastAsia"/>
          <w:lang w:eastAsia="ja-JP"/>
        </w:rPr>
        <w:t>38</w:t>
      </w:r>
    </w:p>
    <w:p w:rsidR="000B67C7" w:rsidRDefault="000B67C7" w:rsidP="000B67C7">
      <w:pPr>
        <w:rPr>
          <w:rFonts w:hint="eastAsia"/>
          <w:lang w:eastAsia="ja-JP"/>
        </w:rPr>
      </w:pPr>
    </w:p>
    <w:p w:rsidR="00666FE9" w:rsidRDefault="00FD29D5" w:rsidP="000B67C7">
      <w:pPr>
        <w:rPr>
          <w:b/>
          <w:color w:val="000000" w:themeColor="text1"/>
          <w:lang w:eastAsia="ja-JP"/>
        </w:rPr>
      </w:pPr>
      <w:r>
        <w:rPr>
          <w:rFonts w:hint="eastAsia"/>
          <w:b/>
          <w:color w:val="000000" w:themeColor="text1"/>
          <w:lang w:eastAsia="ja-JP"/>
        </w:rPr>
        <w:t>&lt;&lt;Meeting #4, Tue PM2</w:t>
      </w:r>
      <w:r w:rsidR="00666FE9" w:rsidRPr="00AA0BB8">
        <w:rPr>
          <w:rFonts w:hint="eastAsia"/>
          <w:b/>
          <w:color w:val="000000" w:themeColor="text1"/>
          <w:lang w:eastAsia="ja-JP"/>
        </w:rPr>
        <w:t>&gt;&gt;</w:t>
      </w:r>
    </w:p>
    <w:p w:rsidR="00666FE9" w:rsidRDefault="00666FE9" w:rsidP="00666FE9">
      <w:pPr>
        <w:pStyle w:val="a8"/>
        <w:widowControl w:val="0"/>
        <w:numPr>
          <w:ilvl w:val="0"/>
          <w:numId w:val="6"/>
        </w:numPr>
        <w:tabs>
          <w:tab w:val="left" w:pos="6237"/>
        </w:tabs>
        <w:rPr>
          <w:color w:val="000000" w:themeColor="text1"/>
          <w:lang w:eastAsia="ja-JP"/>
        </w:rPr>
      </w:pPr>
      <w:r w:rsidRPr="00F36C20">
        <w:rPr>
          <w:rFonts w:hint="eastAsia"/>
          <w:color w:val="000000" w:themeColor="text1"/>
          <w:lang w:eastAsia="ja-JP"/>
        </w:rPr>
        <w:t xml:space="preserve">Meeting was called to order at </w:t>
      </w:r>
      <w:r w:rsidR="001E229B">
        <w:rPr>
          <w:rFonts w:hint="eastAsia"/>
          <w:color w:val="000000" w:themeColor="text1"/>
          <w:lang w:eastAsia="ja-JP"/>
        </w:rPr>
        <w:t>16</w:t>
      </w:r>
      <w:r w:rsidRPr="00F36C20">
        <w:rPr>
          <w:rFonts w:hint="eastAsia"/>
          <w:color w:val="000000" w:themeColor="text1"/>
          <w:lang w:eastAsia="ja-JP"/>
        </w:rPr>
        <w:t>:</w:t>
      </w:r>
      <w:r w:rsidR="001E229B">
        <w:rPr>
          <w:rFonts w:hint="eastAsia"/>
          <w:color w:val="000000" w:themeColor="text1"/>
          <w:lang w:eastAsia="ja-JP"/>
        </w:rPr>
        <w:t>00</w:t>
      </w:r>
      <w:r w:rsidRPr="00F36C20">
        <w:rPr>
          <w:rFonts w:hint="eastAsia"/>
          <w:color w:val="000000" w:themeColor="text1"/>
          <w:lang w:eastAsia="ja-JP"/>
        </w:rPr>
        <w:t>.</w:t>
      </w:r>
    </w:p>
    <w:p w:rsidR="00D06437" w:rsidRDefault="00CB3CEC" w:rsidP="0072704C">
      <w:pPr>
        <w:pStyle w:val="a8"/>
        <w:widowControl w:val="0"/>
        <w:numPr>
          <w:ilvl w:val="0"/>
          <w:numId w:val="6"/>
        </w:numPr>
        <w:rPr>
          <w:lang w:eastAsia="ja-JP"/>
        </w:rPr>
      </w:pPr>
      <w:r w:rsidRPr="00F65C35">
        <w:rPr>
          <w:lang w:eastAsia="ja-JP"/>
        </w:rPr>
        <w:t>The patent policy was mentioned and no patent contributions were discussed.</w:t>
      </w:r>
      <w:r w:rsidR="0072704C">
        <w:rPr>
          <w:rFonts w:hint="eastAsia"/>
          <w:lang w:eastAsia="ja-JP"/>
        </w:rPr>
        <w:t xml:space="preserve"> </w:t>
      </w:r>
    </w:p>
    <w:p w:rsidR="00751F7B" w:rsidRPr="0072704C" w:rsidRDefault="00F419CB" w:rsidP="0072704C">
      <w:pPr>
        <w:pStyle w:val="a8"/>
        <w:widowControl w:val="0"/>
        <w:numPr>
          <w:ilvl w:val="0"/>
          <w:numId w:val="6"/>
        </w:numPr>
        <w:rPr>
          <w:lang w:eastAsia="ja-JP"/>
        </w:rPr>
      </w:pPr>
      <w:r w:rsidRPr="0072704C">
        <w:rPr>
          <w:rFonts w:hint="eastAsia"/>
          <w:color w:val="000000" w:themeColor="text1"/>
          <w:lang w:eastAsia="ja-JP"/>
        </w:rPr>
        <w:t>TG reviewed 15.3e draft</w:t>
      </w:r>
      <w:r w:rsidR="00CB3CEC" w:rsidRPr="0072704C">
        <w:rPr>
          <w:rFonts w:hint="eastAsia"/>
          <w:color w:val="000000" w:themeColor="text1"/>
          <w:lang w:eastAsia="ja-JP"/>
        </w:rPr>
        <w:t xml:space="preserve"> (continued from PM1)</w:t>
      </w:r>
      <w:r w:rsidR="0072704C">
        <w:rPr>
          <w:rFonts w:hint="eastAsia"/>
          <w:color w:val="000000" w:themeColor="text1"/>
          <w:lang w:eastAsia="ja-JP"/>
        </w:rPr>
        <w:t>.</w:t>
      </w:r>
    </w:p>
    <w:p w:rsidR="001C3BFE" w:rsidRPr="001C3BFE" w:rsidRDefault="00FE33AB" w:rsidP="00047EEB">
      <w:pPr>
        <w:pStyle w:val="a8"/>
        <w:widowControl w:val="0"/>
        <w:numPr>
          <w:ilvl w:val="0"/>
          <w:numId w:val="6"/>
        </w:numPr>
        <w:tabs>
          <w:tab w:val="left" w:pos="6237"/>
        </w:tabs>
        <w:rPr>
          <w:b/>
          <w:color w:val="000000" w:themeColor="text1"/>
          <w:lang w:eastAsia="ja-JP"/>
        </w:rPr>
      </w:pPr>
      <w:r>
        <w:rPr>
          <w:rFonts w:hint="eastAsia"/>
          <w:color w:val="000000" w:themeColor="text1"/>
          <w:lang w:eastAsia="ja-JP"/>
        </w:rPr>
        <w:t>Recess at 17</w:t>
      </w:r>
      <w:r w:rsidR="003D711D" w:rsidRPr="001C3BFE">
        <w:rPr>
          <w:rFonts w:hint="eastAsia"/>
          <w:color w:val="000000" w:themeColor="text1"/>
          <w:lang w:eastAsia="ja-JP"/>
        </w:rPr>
        <w:t>:00</w:t>
      </w:r>
      <w:r w:rsidR="00732388">
        <w:rPr>
          <w:rFonts w:hint="eastAsia"/>
          <w:color w:val="000000" w:themeColor="text1"/>
          <w:lang w:eastAsia="ja-JP"/>
        </w:rPr>
        <w:t>.</w:t>
      </w:r>
    </w:p>
    <w:p w:rsidR="004B312A" w:rsidRDefault="004B312A" w:rsidP="004B312A">
      <w:pPr>
        <w:widowControl w:val="0"/>
        <w:tabs>
          <w:tab w:val="left" w:pos="6237"/>
        </w:tabs>
        <w:rPr>
          <w:b/>
          <w:color w:val="000000" w:themeColor="text1"/>
          <w:lang w:eastAsia="ja-JP"/>
        </w:rPr>
      </w:pPr>
    </w:p>
    <w:p w:rsidR="00047EEB" w:rsidRPr="004B312A" w:rsidRDefault="00047EEB" w:rsidP="004B312A">
      <w:pPr>
        <w:widowControl w:val="0"/>
        <w:tabs>
          <w:tab w:val="left" w:pos="6237"/>
        </w:tabs>
        <w:rPr>
          <w:b/>
          <w:color w:val="000000" w:themeColor="text1"/>
          <w:lang w:eastAsia="ja-JP"/>
        </w:rPr>
      </w:pPr>
      <w:r w:rsidRPr="004B312A">
        <w:rPr>
          <w:rFonts w:hint="eastAsia"/>
          <w:b/>
          <w:color w:val="000000" w:themeColor="text1"/>
          <w:lang w:eastAsia="ja-JP"/>
        </w:rPr>
        <w:t>&lt;&lt;Meeting #5, Thu PM1&gt;&gt;</w:t>
      </w:r>
    </w:p>
    <w:p w:rsidR="008054CF" w:rsidRPr="00F36C20" w:rsidRDefault="008054CF" w:rsidP="008054CF">
      <w:pPr>
        <w:pStyle w:val="a8"/>
        <w:widowControl w:val="0"/>
        <w:numPr>
          <w:ilvl w:val="0"/>
          <w:numId w:val="8"/>
        </w:numPr>
        <w:tabs>
          <w:tab w:val="left" w:pos="6237"/>
        </w:tabs>
        <w:rPr>
          <w:color w:val="000000" w:themeColor="text1"/>
          <w:lang w:eastAsia="ja-JP"/>
        </w:rPr>
      </w:pPr>
      <w:r w:rsidRPr="00F36C20">
        <w:rPr>
          <w:rFonts w:hint="eastAsia"/>
          <w:color w:val="000000" w:themeColor="text1"/>
          <w:lang w:eastAsia="ja-JP"/>
        </w:rPr>
        <w:t xml:space="preserve">Meeting was called to order at </w:t>
      </w:r>
      <w:r>
        <w:rPr>
          <w:rFonts w:hint="eastAsia"/>
          <w:color w:val="000000" w:themeColor="text1"/>
          <w:lang w:eastAsia="ja-JP"/>
        </w:rPr>
        <w:t>13</w:t>
      </w:r>
      <w:r w:rsidRPr="00F36C20">
        <w:rPr>
          <w:rFonts w:hint="eastAsia"/>
          <w:color w:val="000000" w:themeColor="text1"/>
          <w:lang w:eastAsia="ja-JP"/>
        </w:rPr>
        <w:t>:</w:t>
      </w:r>
      <w:r w:rsidR="000B6E7D">
        <w:rPr>
          <w:rFonts w:hint="eastAsia"/>
          <w:color w:val="000000" w:themeColor="text1"/>
          <w:lang w:eastAsia="ja-JP"/>
        </w:rPr>
        <w:t>40</w:t>
      </w:r>
      <w:r w:rsidRPr="00F36C20">
        <w:rPr>
          <w:rFonts w:hint="eastAsia"/>
          <w:color w:val="000000" w:themeColor="text1"/>
          <w:lang w:eastAsia="ja-JP"/>
        </w:rPr>
        <w:t>.</w:t>
      </w:r>
    </w:p>
    <w:p w:rsidR="007B277A" w:rsidRDefault="00D06437" w:rsidP="005573B0">
      <w:pPr>
        <w:pStyle w:val="a8"/>
        <w:widowControl w:val="0"/>
        <w:numPr>
          <w:ilvl w:val="0"/>
          <w:numId w:val="8"/>
        </w:numPr>
        <w:rPr>
          <w:lang w:eastAsia="ja-JP"/>
        </w:rPr>
      </w:pPr>
      <w:r w:rsidRPr="00F65C35">
        <w:rPr>
          <w:lang w:eastAsia="ja-JP"/>
        </w:rPr>
        <w:t>The patent policy was mentioned and no patent contributions were discussed.</w:t>
      </w:r>
    </w:p>
    <w:p w:rsidR="00D06437" w:rsidRDefault="00246B8D" w:rsidP="005573B0">
      <w:pPr>
        <w:pStyle w:val="a8"/>
        <w:widowControl w:val="0"/>
        <w:numPr>
          <w:ilvl w:val="0"/>
          <w:numId w:val="8"/>
        </w:numPr>
        <w:rPr>
          <w:lang w:eastAsia="ja-JP"/>
        </w:rPr>
      </w:pPr>
      <w:r>
        <w:rPr>
          <w:rFonts w:hint="eastAsia"/>
          <w:lang w:eastAsia="ja-JP"/>
        </w:rPr>
        <w:t>Listening contributions</w:t>
      </w:r>
    </w:p>
    <w:p w:rsidR="00246B8D" w:rsidRPr="00246B8D" w:rsidRDefault="00246B8D" w:rsidP="00246B8D">
      <w:pPr>
        <w:pStyle w:val="a8"/>
        <w:widowControl w:val="0"/>
        <w:numPr>
          <w:ilvl w:val="1"/>
          <w:numId w:val="8"/>
        </w:numPr>
        <w:rPr>
          <w:b/>
          <w:color w:val="000000" w:themeColor="text1"/>
          <w:u w:val="single"/>
          <w:lang w:eastAsia="ja-JP"/>
        </w:rPr>
      </w:pPr>
      <w:r w:rsidRPr="00C57AAD">
        <w:rPr>
          <w:b/>
          <w:u w:val="single"/>
        </w:rPr>
        <w:t xml:space="preserve">Contribution # </w:t>
      </w:r>
      <w:r w:rsidRPr="00C57AAD">
        <w:rPr>
          <w:b/>
          <w:u w:val="single"/>
        </w:rPr>
        <w:fldChar w:fldCharType="begin"/>
      </w:r>
      <w:r w:rsidRPr="00C57AAD">
        <w:rPr>
          <w:b/>
          <w:u w:val="single"/>
        </w:rPr>
        <w:instrText xml:space="preserve"> SEQ Contribution_# \* ARABIC </w:instrText>
      </w:r>
      <w:r w:rsidRPr="00C57AAD">
        <w:rPr>
          <w:b/>
          <w:u w:val="single"/>
        </w:rPr>
        <w:fldChar w:fldCharType="separate"/>
      </w:r>
      <w:r>
        <w:rPr>
          <w:b/>
          <w:noProof/>
          <w:u w:val="single"/>
        </w:rPr>
        <w:t>6</w:t>
      </w:r>
      <w:r w:rsidRPr="00C57AAD">
        <w:rPr>
          <w:b/>
          <w:u w:val="single"/>
        </w:rPr>
        <w:fldChar w:fldCharType="end"/>
      </w:r>
    </w:p>
    <w:p w:rsidR="007E4F29" w:rsidRDefault="007B277A" w:rsidP="00246B8D">
      <w:pPr>
        <w:pStyle w:val="a8"/>
        <w:widowControl w:val="0"/>
        <w:numPr>
          <w:ilvl w:val="1"/>
          <w:numId w:val="8"/>
        </w:numPr>
        <w:rPr>
          <w:color w:val="000000" w:themeColor="text1"/>
        </w:rPr>
      </w:pPr>
      <w:r>
        <w:rPr>
          <w:rFonts w:hint="eastAsia"/>
          <w:color w:val="000000" w:themeColor="text1"/>
          <w:lang w:eastAsia="ja-JP"/>
        </w:rPr>
        <w:t xml:space="preserve">Thomas </w:t>
      </w:r>
      <w:proofErr w:type="spellStart"/>
      <w:r w:rsidRPr="00BC561B">
        <w:rPr>
          <w:color w:val="000000" w:themeColor="text1"/>
          <w:lang w:eastAsia="ja-JP"/>
        </w:rPr>
        <w:t>K</w:t>
      </w:r>
      <w:r w:rsidRPr="00BC561B">
        <w:rPr>
          <w:rFonts w:eastAsia="ＭＳ Ｐゴシック"/>
          <w:color w:val="000000" w:themeColor="text1"/>
          <w:lang w:eastAsia="ja-JP"/>
        </w:rPr>
        <w:t>ü</w:t>
      </w:r>
      <w:r w:rsidRPr="00BC561B">
        <w:rPr>
          <w:color w:val="000000" w:themeColor="text1"/>
          <w:lang w:eastAsia="ja-JP"/>
        </w:rPr>
        <w:t>rner</w:t>
      </w:r>
      <w:proofErr w:type="spellEnd"/>
      <w:r>
        <w:rPr>
          <w:rFonts w:hint="eastAsia"/>
          <w:color w:val="000000" w:themeColor="text1"/>
          <w:lang w:eastAsia="ja-JP"/>
        </w:rPr>
        <w:t xml:space="preserve">, </w:t>
      </w:r>
      <w:r>
        <w:rPr>
          <w:color w:val="000000" w:themeColor="text1"/>
          <w:lang w:eastAsia="ja-JP"/>
        </w:rPr>
        <w:t>“</w:t>
      </w:r>
      <w:r w:rsidR="000B6E7D" w:rsidRPr="000B6E7D">
        <w:rPr>
          <w:color w:val="000000" w:themeColor="text1"/>
          <w:lang w:val="de-DE"/>
        </w:rPr>
        <w:t>Proposal for a Default Channel in IEEE P802.15.3d</w:t>
      </w:r>
      <w:r w:rsidRPr="000B6E7D">
        <w:rPr>
          <w:rFonts w:hint="eastAsia"/>
          <w:color w:val="000000" w:themeColor="text1"/>
          <w:lang w:eastAsia="ja-JP"/>
        </w:rPr>
        <w:t>,</w:t>
      </w:r>
      <w:r w:rsidRPr="000B6E7D">
        <w:rPr>
          <w:color w:val="000000" w:themeColor="text1"/>
          <w:lang w:eastAsia="ja-JP"/>
        </w:rPr>
        <w:t>”</w:t>
      </w:r>
      <w:r w:rsidR="000B6E7D">
        <w:rPr>
          <w:rFonts w:hint="eastAsia"/>
          <w:color w:val="000000" w:themeColor="text1"/>
          <w:lang w:eastAsia="ja-JP"/>
        </w:rPr>
        <w:t xml:space="preserve"> (15-16-0811</w:t>
      </w:r>
      <w:r w:rsidR="002D0C32" w:rsidRPr="000B6E7D">
        <w:rPr>
          <w:rFonts w:hint="eastAsia"/>
          <w:color w:val="000000" w:themeColor="text1"/>
          <w:lang w:eastAsia="ja-JP"/>
        </w:rPr>
        <w:t>r</w:t>
      </w:r>
      <w:r w:rsidRPr="000B6E7D">
        <w:rPr>
          <w:rFonts w:hint="eastAsia"/>
          <w:color w:val="000000" w:themeColor="text1"/>
          <w:lang w:eastAsia="ja-JP"/>
        </w:rPr>
        <w:t>0)</w:t>
      </w:r>
    </w:p>
    <w:p w:rsidR="00407E16" w:rsidRPr="00407E16" w:rsidRDefault="00407E16" w:rsidP="00407E16">
      <w:pPr>
        <w:pStyle w:val="a8"/>
        <w:widowControl w:val="0"/>
        <w:numPr>
          <w:ilvl w:val="2"/>
          <w:numId w:val="8"/>
        </w:numPr>
        <w:rPr>
          <w:color w:val="000000" w:themeColor="text1"/>
        </w:rPr>
      </w:pPr>
      <w:r w:rsidRPr="00407E16">
        <w:rPr>
          <w:color w:val="000000" w:themeColor="text1"/>
          <w:lang w:val="de-DE"/>
        </w:rPr>
        <w:t xml:space="preserve">The channel with </w:t>
      </w:r>
      <w:r w:rsidRPr="00407E16">
        <w:rPr>
          <w:bCs/>
          <w:color w:val="000000" w:themeColor="text1"/>
          <w:lang w:val="de-DE"/>
        </w:rPr>
        <w:t xml:space="preserve">CHNL_ID 41 </w:t>
      </w:r>
      <w:r w:rsidRPr="00407E16">
        <w:rPr>
          <w:color w:val="000000" w:themeColor="text1"/>
          <w:lang w:val="de-DE"/>
        </w:rPr>
        <w:t xml:space="preserve">is proposed as the default </w:t>
      </w:r>
      <w:r w:rsidRPr="00407E16">
        <w:rPr>
          <w:bCs/>
          <w:color w:val="000000" w:themeColor="text1"/>
          <w:lang w:val="de-DE"/>
        </w:rPr>
        <w:t>channel</w:t>
      </w:r>
    </w:p>
    <w:p w:rsidR="007B277A" w:rsidRPr="002B0AAA" w:rsidRDefault="00407E16" w:rsidP="002B0AAA">
      <w:pPr>
        <w:pStyle w:val="a8"/>
        <w:widowControl w:val="0"/>
        <w:numPr>
          <w:ilvl w:val="2"/>
          <w:numId w:val="8"/>
        </w:numPr>
        <w:rPr>
          <w:color w:val="000000" w:themeColor="text1"/>
        </w:rPr>
      </w:pPr>
      <w:r>
        <w:rPr>
          <w:rFonts w:hint="eastAsia"/>
          <w:bCs/>
          <w:color w:val="000000" w:themeColor="text1"/>
          <w:lang w:val="de-DE" w:eastAsia="ja-JP"/>
        </w:rPr>
        <w:t>No objection for the proposal</w:t>
      </w:r>
    </w:p>
    <w:p w:rsidR="00143BD4" w:rsidRPr="002B0AAA" w:rsidRDefault="00FA60E2" w:rsidP="002B0AAA">
      <w:pPr>
        <w:pStyle w:val="a8"/>
        <w:widowControl w:val="0"/>
        <w:numPr>
          <w:ilvl w:val="0"/>
          <w:numId w:val="8"/>
        </w:numPr>
        <w:rPr>
          <w:color w:val="000000" w:themeColor="text1"/>
          <w:lang w:eastAsia="ja-JP"/>
        </w:rPr>
      </w:pPr>
      <w:r>
        <w:rPr>
          <w:rFonts w:hint="eastAsia"/>
          <w:color w:val="000000" w:themeColor="text1"/>
          <w:lang w:eastAsia="ja-JP"/>
        </w:rPr>
        <w:t>Work on draft specification</w:t>
      </w:r>
    </w:p>
    <w:p w:rsidR="002B0AAA" w:rsidRDefault="002B0AAA" w:rsidP="002B0AAA">
      <w:pPr>
        <w:pStyle w:val="a8"/>
        <w:numPr>
          <w:ilvl w:val="0"/>
          <w:numId w:val="10"/>
        </w:numPr>
        <w:rPr>
          <w:color w:val="000000" w:themeColor="text1"/>
          <w:lang w:eastAsia="ja-JP"/>
        </w:rPr>
      </w:pPr>
      <w:r>
        <w:rPr>
          <w:rFonts w:hint="eastAsia"/>
          <w:color w:val="000000" w:themeColor="text1"/>
          <w:lang w:eastAsia="ja-JP"/>
        </w:rPr>
        <w:t>Teleconference</w:t>
      </w:r>
    </w:p>
    <w:p w:rsidR="002B0AAA" w:rsidRDefault="002B0AAA" w:rsidP="002B0AAA">
      <w:pPr>
        <w:pStyle w:val="a8"/>
        <w:numPr>
          <w:ilvl w:val="1"/>
          <w:numId w:val="10"/>
        </w:numPr>
        <w:rPr>
          <w:color w:val="000000" w:themeColor="text1"/>
          <w:lang w:eastAsia="ja-JP"/>
        </w:rPr>
      </w:pPr>
      <w:r>
        <w:rPr>
          <w:rFonts w:hint="eastAsia"/>
          <w:color w:val="000000" w:themeColor="text1"/>
          <w:lang w:eastAsia="ja-JP"/>
        </w:rPr>
        <w:t>To work on the draft standard 01</w:t>
      </w:r>
    </w:p>
    <w:p w:rsidR="002B0AAA" w:rsidRDefault="002B0AAA" w:rsidP="002B0AAA">
      <w:pPr>
        <w:pStyle w:val="a8"/>
        <w:numPr>
          <w:ilvl w:val="1"/>
          <w:numId w:val="10"/>
        </w:numPr>
        <w:rPr>
          <w:color w:val="000000" w:themeColor="text1"/>
          <w:lang w:eastAsia="ja-JP"/>
        </w:rPr>
      </w:pPr>
      <w:r>
        <w:rPr>
          <w:rFonts w:hint="eastAsia"/>
          <w:color w:val="000000" w:themeColor="text1"/>
          <w:lang w:eastAsia="ja-JP"/>
        </w:rPr>
        <w:t>Kick-off activities: PAR for 802.1AC amendment</w:t>
      </w:r>
    </w:p>
    <w:p w:rsidR="002B0AAA" w:rsidRDefault="002B0AAA" w:rsidP="002B0AAA">
      <w:pPr>
        <w:pStyle w:val="a8"/>
        <w:numPr>
          <w:ilvl w:val="1"/>
          <w:numId w:val="10"/>
        </w:numPr>
        <w:rPr>
          <w:color w:val="000000" w:themeColor="text1"/>
          <w:lang w:eastAsia="ja-JP"/>
        </w:rPr>
      </w:pPr>
      <w:r>
        <w:rPr>
          <w:rFonts w:hint="eastAsia"/>
          <w:color w:val="000000" w:themeColor="text1"/>
          <w:lang w:eastAsia="ja-JP"/>
        </w:rPr>
        <w:t>Schedule</w:t>
      </w:r>
      <w:r w:rsidR="002D2A23">
        <w:rPr>
          <w:rFonts w:hint="eastAsia"/>
          <w:color w:val="000000" w:themeColor="text1"/>
          <w:lang w:eastAsia="ja-JP"/>
        </w:rPr>
        <w:t xml:space="preserve"> of teleconferences</w:t>
      </w:r>
    </w:p>
    <w:p w:rsidR="002B0AAA" w:rsidRDefault="002B0AAA" w:rsidP="002B0AAA">
      <w:pPr>
        <w:pStyle w:val="a8"/>
        <w:numPr>
          <w:ilvl w:val="2"/>
          <w:numId w:val="16"/>
        </w:numPr>
        <w:rPr>
          <w:color w:val="000000" w:themeColor="text1"/>
          <w:lang w:eastAsia="ja-JP"/>
        </w:rPr>
      </w:pPr>
      <w:r>
        <w:rPr>
          <w:rFonts w:hint="eastAsia"/>
          <w:color w:val="000000" w:themeColor="text1"/>
          <w:lang w:eastAsia="ja-JP"/>
        </w:rPr>
        <w:t>11/24, 0216, 9am Germany time (5pm-7pm JST / 12am-2am</w:t>
      </w:r>
      <w:r w:rsidR="007E7D89">
        <w:rPr>
          <w:rFonts w:hint="eastAsia"/>
          <w:color w:val="000000" w:themeColor="text1"/>
          <w:lang w:eastAsia="ja-JP"/>
        </w:rPr>
        <w:t xml:space="preserve"> day before</w:t>
      </w:r>
      <w:r>
        <w:rPr>
          <w:rFonts w:hint="eastAsia"/>
          <w:color w:val="000000" w:themeColor="text1"/>
          <w:lang w:eastAsia="ja-JP"/>
        </w:rPr>
        <w:t xml:space="preserve"> PST)</w:t>
      </w:r>
    </w:p>
    <w:p w:rsidR="002B0AAA" w:rsidRDefault="002B0AAA" w:rsidP="002B0AAA">
      <w:pPr>
        <w:pStyle w:val="a8"/>
        <w:numPr>
          <w:ilvl w:val="2"/>
          <w:numId w:val="16"/>
        </w:numPr>
        <w:rPr>
          <w:color w:val="000000" w:themeColor="text1"/>
          <w:lang w:eastAsia="ja-JP"/>
        </w:rPr>
      </w:pPr>
      <w:r>
        <w:rPr>
          <w:rFonts w:hint="eastAsia"/>
          <w:color w:val="000000" w:themeColor="text1"/>
          <w:lang w:eastAsia="ja-JP"/>
        </w:rPr>
        <w:t>12/01, 0216, 9am Germany time (5pm-7pm JST / 12am-2am</w:t>
      </w:r>
      <w:r w:rsidR="007E7D89">
        <w:rPr>
          <w:rFonts w:hint="eastAsia"/>
          <w:color w:val="000000" w:themeColor="text1"/>
          <w:lang w:eastAsia="ja-JP"/>
        </w:rPr>
        <w:t xml:space="preserve"> day before</w:t>
      </w:r>
      <w:r>
        <w:rPr>
          <w:rFonts w:hint="eastAsia"/>
          <w:color w:val="000000" w:themeColor="text1"/>
          <w:lang w:eastAsia="ja-JP"/>
        </w:rPr>
        <w:t xml:space="preserve"> PST)</w:t>
      </w:r>
    </w:p>
    <w:p w:rsidR="002B0AAA" w:rsidRDefault="002B0AAA" w:rsidP="002B0AAA">
      <w:pPr>
        <w:pStyle w:val="a8"/>
        <w:numPr>
          <w:ilvl w:val="2"/>
          <w:numId w:val="16"/>
        </w:numPr>
        <w:rPr>
          <w:color w:val="000000" w:themeColor="text1"/>
          <w:lang w:eastAsia="ja-JP"/>
        </w:rPr>
      </w:pPr>
      <w:r>
        <w:rPr>
          <w:rFonts w:hint="eastAsia"/>
          <w:color w:val="000000" w:themeColor="text1"/>
          <w:lang w:eastAsia="ja-JP"/>
        </w:rPr>
        <w:t>12/12, 0216, 7am Germany time (3pm-5pm JST / 10pm-12am</w:t>
      </w:r>
      <w:r w:rsidR="007E7D89">
        <w:rPr>
          <w:rFonts w:hint="eastAsia"/>
          <w:color w:val="000000" w:themeColor="text1"/>
          <w:lang w:eastAsia="ja-JP"/>
        </w:rPr>
        <w:t xml:space="preserve"> day before</w:t>
      </w:r>
      <w:r>
        <w:rPr>
          <w:rFonts w:hint="eastAsia"/>
          <w:color w:val="000000" w:themeColor="text1"/>
          <w:lang w:eastAsia="ja-JP"/>
        </w:rPr>
        <w:t xml:space="preserve"> PST)</w:t>
      </w:r>
    </w:p>
    <w:p w:rsidR="002B0AAA" w:rsidRDefault="002B0AAA" w:rsidP="002B0AAA">
      <w:pPr>
        <w:pStyle w:val="a8"/>
        <w:numPr>
          <w:ilvl w:val="2"/>
          <w:numId w:val="16"/>
        </w:numPr>
        <w:rPr>
          <w:color w:val="000000" w:themeColor="text1"/>
          <w:lang w:eastAsia="ja-JP"/>
        </w:rPr>
      </w:pPr>
      <w:r>
        <w:rPr>
          <w:rFonts w:hint="eastAsia"/>
          <w:color w:val="000000" w:themeColor="text1"/>
          <w:lang w:eastAsia="ja-JP"/>
        </w:rPr>
        <w:t>12/21, 0216, 9am Germany time (5pm-7pm JST / 12am-2am</w:t>
      </w:r>
      <w:r w:rsidR="007E7D89">
        <w:rPr>
          <w:rFonts w:hint="eastAsia"/>
          <w:color w:val="000000" w:themeColor="text1"/>
          <w:lang w:eastAsia="ja-JP"/>
        </w:rPr>
        <w:t xml:space="preserve"> </w:t>
      </w:r>
      <w:r w:rsidR="007E7D89">
        <w:rPr>
          <w:rFonts w:hint="eastAsia"/>
          <w:color w:val="000000" w:themeColor="text1"/>
          <w:lang w:eastAsia="ja-JP"/>
        </w:rPr>
        <w:t>day before</w:t>
      </w:r>
      <w:r>
        <w:rPr>
          <w:rFonts w:hint="eastAsia"/>
          <w:color w:val="000000" w:themeColor="text1"/>
          <w:lang w:eastAsia="ja-JP"/>
        </w:rPr>
        <w:t xml:space="preserve"> PST)</w:t>
      </w:r>
    </w:p>
    <w:p w:rsidR="002B0AAA" w:rsidRDefault="002B0AAA" w:rsidP="002B0AAA">
      <w:pPr>
        <w:pStyle w:val="a8"/>
        <w:numPr>
          <w:ilvl w:val="2"/>
          <w:numId w:val="16"/>
        </w:numPr>
        <w:rPr>
          <w:color w:val="000000" w:themeColor="text1"/>
          <w:lang w:eastAsia="ja-JP"/>
        </w:rPr>
      </w:pPr>
      <w:r>
        <w:rPr>
          <w:rFonts w:hint="eastAsia"/>
          <w:color w:val="000000" w:themeColor="text1"/>
          <w:lang w:eastAsia="ja-JP"/>
        </w:rPr>
        <w:t>01/10, 2017, 7am Germany time (3pm-5pm JST / 10pm-12am</w:t>
      </w:r>
      <w:r w:rsidR="007E7D89">
        <w:rPr>
          <w:rFonts w:hint="eastAsia"/>
          <w:color w:val="000000" w:themeColor="text1"/>
          <w:lang w:eastAsia="ja-JP"/>
        </w:rPr>
        <w:t xml:space="preserve"> </w:t>
      </w:r>
      <w:r w:rsidR="007E7D89">
        <w:rPr>
          <w:rFonts w:hint="eastAsia"/>
          <w:color w:val="000000" w:themeColor="text1"/>
          <w:lang w:eastAsia="ja-JP"/>
        </w:rPr>
        <w:t>day before</w:t>
      </w:r>
      <w:r>
        <w:rPr>
          <w:rFonts w:hint="eastAsia"/>
          <w:color w:val="000000" w:themeColor="text1"/>
          <w:lang w:eastAsia="ja-JP"/>
        </w:rPr>
        <w:t xml:space="preserve"> PST)</w:t>
      </w:r>
      <w:bookmarkStart w:id="0" w:name="_GoBack"/>
      <w:bookmarkEnd w:id="0"/>
    </w:p>
    <w:p w:rsidR="002B0AAA" w:rsidRPr="002B0AAA" w:rsidRDefault="00DE385F" w:rsidP="002B0AAA">
      <w:pPr>
        <w:pStyle w:val="a8"/>
        <w:numPr>
          <w:ilvl w:val="0"/>
          <w:numId w:val="10"/>
        </w:numPr>
        <w:rPr>
          <w:color w:val="000000" w:themeColor="text1"/>
          <w:lang w:eastAsia="ja-JP"/>
        </w:rPr>
      </w:pPr>
      <w:proofErr w:type="spellStart"/>
      <w:r>
        <w:rPr>
          <w:rFonts w:hint="eastAsia"/>
          <w:color w:val="000000" w:themeColor="text1"/>
          <w:lang w:eastAsia="ja-JP"/>
        </w:rPr>
        <w:t>AoB</w:t>
      </w:r>
      <w:proofErr w:type="spellEnd"/>
      <w:r>
        <w:rPr>
          <w:rFonts w:hint="eastAsia"/>
          <w:color w:val="000000" w:themeColor="text1"/>
          <w:lang w:eastAsia="ja-JP"/>
        </w:rPr>
        <w:t xml:space="preserve"> - none</w:t>
      </w:r>
    </w:p>
    <w:p w:rsidR="001D5AAD" w:rsidRPr="00695046" w:rsidRDefault="00636609" w:rsidP="00F36C20">
      <w:pPr>
        <w:pStyle w:val="a8"/>
        <w:numPr>
          <w:ilvl w:val="0"/>
          <w:numId w:val="8"/>
        </w:numPr>
        <w:rPr>
          <w:color w:val="000000" w:themeColor="text1"/>
          <w:lang w:eastAsia="ja-JP"/>
        </w:rPr>
      </w:pPr>
      <w:r w:rsidRPr="00695046">
        <w:rPr>
          <w:rFonts w:hint="eastAsia"/>
          <w:color w:val="000000" w:themeColor="text1"/>
          <w:lang w:eastAsia="ja-JP"/>
        </w:rPr>
        <w:t>Adjourned</w:t>
      </w:r>
      <w:r w:rsidR="00484C5D" w:rsidRPr="00695046">
        <w:rPr>
          <w:rFonts w:hint="eastAsia"/>
          <w:color w:val="000000" w:themeColor="text1"/>
          <w:lang w:eastAsia="ja-JP"/>
        </w:rPr>
        <w:t xml:space="preserve"> at </w:t>
      </w:r>
      <w:r w:rsidR="00463427">
        <w:rPr>
          <w:rFonts w:hint="eastAsia"/>
          <w:color w:val="000000" w:themeColor="text1"/>
          <w:lang w:eastAsia="ja-JP"/>
        </w:rPr>
        <w:t>14</w:t>
      </w:r>
      <w:r w:rsidR="00484C5D" w:rsidRPr="00695046">
        <w:rPr>
          <w:rFonts w:hint="eastAsia"/>
          <w:color w:val="000000" w:themeColor="text1"/>
          <w:lang w:eastAsia="ja-JP"/>
        </w:rPr>
        <w:t>:</w:t>
      </w:r>
      <w:r w:rsidR="00DE385F">
        <w:rPr>
          <w:rFonts w:hint="eastAsia"/>
          <w:color w:val="000000" w:themeColor="text1"/>
          <w:lang w:eastAsia="ja-JP"/>
        </w:rPr>
        <w:t>45</w:t>
      </w:r>
    </w:p>
    <w:p w:rsidR="00310F79" w:rsidRPr="00695046" w:rsidRDefault="00310F79" w:rsidP="00973A96">
      <w:pPr>
        <w:rPr>
          <w:color w:val="000000" w:themeColor="text1"/>
          <w:lang w:eastAsia="ja-JP"/>
        </w:rPr>
      </w:pPr>
    </w:p>
    <w:p w:rsidR="00DF1C20" w:rsidRPr="001C6A0C" w:rsidRDefault="00F116A7" w:rsidP="00310F79">
      <w:pPr>
        <w:widowControl w:val="0"/>
        <w:rPr>
          <w:b/>
          <w:bCs/>
          <w:color w:val="000000" w:themeColor="text1"/>
          <w:lang w:eastAsia="ja-JP"/>
        </w:rPr>
      </w:pPr>
      <w:r w:rsidRPr="00695046">
        <w:rPr>
          <w:rFonts w:eastAsia="Batang"/>
          <w:b/>
          <w:bCs/>
          <w:color w:val="000000" w:themeColor="text1"/>
        </w:rPr>
        <w:t xml:space="preserve">Tasks completed during the </w:t>
      </w:r>
      <w:r w:rsidR="00A959EE" w:rsidRPr="00695046">
        <w:rPr>
          <w:rFonts w:hint="eastAsia"/>
          <w:b/>
          <w:bCs/>
          <w:color w:val="000000" w:themeColor="text1"/>
          <w:lang w:eastAsia="ja-JP"/>
        </w:rPr>
        <w:t>meeting</w:t>
      </w:r>
      <w:r w:rsidR="006E1F8B" w:rsidRPr="00695046">
        <w:rPr>
          <w:rFonts w:hint="eastAsia"/>
          <w:b/>
          <w:bCs/>
          <w:color w:val="000000" w:themeColor="text1"/>
          <w:lang w:eastAsia="ja-JP"/>
        </w:rPr>
        <w:t>s</w:t>
      </w:r>
    </w:p>
    <w:p w:rsidR="006E1F8B" w:rsidRPr="00695046" w:rsidRDefault="006E1F8B" w:rsidP="00310F79">
      <w:pPr>
        <w:widowControl w:val="0"/>
        <w:rPr>
          <w:b/>
          <w:bCs/>
          <w:color w:val="000000" w:themeColor="text1"/>
          <w:lang w:eastAsia="ja-JP"/>
        </w:rPr>
      </w:pPr>
    </w:p>
    <w:p w:rsidR="00AD3C87" w:rsidRPr="00695046" w:rsidRDefault="00AD3C87" w:rsidP="008870F4">
      <w:pPr>
        <w:pStyle w:val="a8"/>
        <w:numPr>
          <w:ilvl w:val="0"/>
          <w:numId w:val="7"/>
        </w:numPr>
        <w:rPr>
          <w:bCs/>
          <w:color w:val="000000" w:themeColor="text1"/>
          <w:lang w:eastAsia="ja-JP"/>
        </w:rPr>
      </w:pPr>
      <w:r>
        <w:rPr>
          <w:rFonts w:hint="eastAsia"/>
          <w:bCs/>
          <w:color w:val="000000" w:themeColor="text1"/>
          <w:lang w:eastAsia="ja-JP"/>
        </w:rPr>
        <w:t>6 contributions were presented</w:t>
      </w:r>
    </w:p>
    <w:p w:rsidR="00AD3C87" w:rsidRPr="00695046" w:rsidRDefault="00AD3C87" w:rsidP="002359F2">
      <w:pPr>
        <w:pStyle w:val="a8"/>
        <w:numPr>
          <w:ilvl w:val="0"/>
          <w:numId w:val="7"/>
        </w:numPr>
        <w:rPr>
          <w:bCs/>
          <w:color w:val="000000" w:themeColor="text1"/>
          <w:lang w:eastAsia="ja-JP"/>
        </w:rPr>
      </w:pPr>
      <w:r>
        <w:rPr>
          <w:rFonts w:hint="eastAsia"/>
          <w:bCs/>
          <w:color w:val="000000" w:themeColor="text1"/>
          <w:lang w:eastAsia="ja-JP"/>
        </w:rPr>
        <w:t>Preparation of the draft specifications</w:t>
      </w:r>
    </w:p>
    <w:p w:rsidR="008870F4" w:rsidRDefault="00AD3C87" w:rsidP="00AD3C87">
      <w:pPr>
        <w:pStyle w:val="a8"/>
        <w:numPr>
          <w:ilvl w:val="1"/>
          <w:numId w:val="7"/>
        </w:numPr>
        <w:rPr>
          <w:bCs/>
          <w:color w:val="000000" w:themeColor="text1"/>
          <w:lang w:eastAsia="ja-JP"/>
        </w:rPr>
      </w:pPr>
      <w:r>
        <w:rPr>
          <w:rFonts w:hint="eastAsia"/>
          <w:bCs/>
          <w:color w:val="000000" w:themeColor="text1"/>
          <w:lang w:eastAsia="ja-JP"/>
        </w:rPr>
        <w:t>Worked towards the baseline draft out of</w:t>
      </w:r>
      <w:r w:rsidR="00275334" w:rsidRPr="00695046">
        <w:rPr>
          <w:rFonts w:hint="eastAsia"/>
          <w:bCs/>
          <w:color w:val="000000" w:themeColor="text1"/>
          <w:lang w:eastAsia="ja-JP"/>
        </w:rPr>
        <w:t xml:space="preserve"> </w:t>
      </w:r>
      <w:r w:rsidR="00463427">
        <w:rPr>
          <w:rFonts w:hint="eastAsia"/>
          <w:bCs/>
          <w:color w:val="000000" w:themeColor="text1"/>
          <w:lang w:eastAsia="ja-JP"/>
        </w:rPr>
        <w:t>final</w:t>
      </w:r>
      <w:r w:rsidR="00275334" w:rsidRPr="00695046">
        <w:rPr>
          <w:bCs/>
          <w:color w:val="000000" w:themeColor="text1"/>
          <w:lang w:eastAsia="ja-JP"/>
        </w:rPr>
        <w:t xml:space="preserve"> proposals</w:t>
      </w:r>
    </w:p>
    <w:p w:rsidR="000A57F0" w:rsidRPr="0015281B" w:rsidRDefault="00463427" w:rsidP="0015281B">
      <w:pPr>
        <w:pStyle w:val="a8"/>
        <w:numPr>
          <w:ilvl w:val="0"/>
          <w:numId w:val="12"/>
        </w:numPr>
        <w:rPr>
          <w:color w:val="000000" w:themeColor="text1"/>
          <w:lang w:eastAsia="ja-JP"/>
        </w:rPr>
      </w:pPr>
      <w:r>
        <w:rPr>
          <w:rFonts w:hint="eastAsia"/>
          <w:color w:val="000000" w:themeColor="text1"/>
          <w:lang w:eastAsia="ja-JP"/>
        </w:rPr>
        <w:t>Teleconference schedule</w:t>
      </w:r>
      <w:r w:rsidR="0058266A">
        <w:rPr>
          <w:rFonts w:hint="eastAsia"/>
          <w:color w:val="000000" w:themeColor="text1"/>
          <w:lang w:eastAsia="ja-JP"/>
        </w:rPr>
        <w:t xml:space="preserve"> approved</w:t>
      </w:r>
    </w:p>
    <w:sectPr w:rsidR="000A57F0" w:rsidRPr="0015281B" w:rsidSect="00FB484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A45" w:rsidRDefault="009B2A45">
      <w:r>
        <w:separator/>
      </w:r>
    </w:p>
  </w:endnote>
  <w:endnote w:type="continuationSeparator" w:id="0">
    <w:p w:rsidR="009B2A45" w:rsidRDefault="009B2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明朝E">
    <w:altName w:val="HGMinchoE"/>
    <w:panose1 w:val="02020909000000000000"/>
    <w:charset w:val="80"/>
    <w:family w:val="roma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Gill Sans MT">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C65" w:rsidRDefault="00102C65"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Pr>
        <w:rFonts w:hint="eastAsia"/>
        <w:lang w:eastAsia="ja-JP"/>
      </w:rPr>
      <w:t xml:space="preserve">　</w:t>
    </w:r>
    <w:r>
      <w:rPr>
        <w:rFonts w:hint="eastAsia"/>
        <w:lang w:eastAsia="ja-JP"/>
      </w:rPr>
      <w:t xml:space="preserve">Ken </w:t>
    </w:r>
    <w:proofErr w:type="spellStart"/>
    <w:r>
      <w:rPr>
        <w:rFonts w:hint="eastAsia"/>
        <w:lang w:eastAsia="ja-JP"/>
      </w:rPr>
      <w:t>Hiraga</w:t>
    </w:r>
    <w:proofErr w:type="spellEnd"/>
    <w:r>
      <w:rPr>
        <w:rFonts w:hint="eastAsia"/>
        <w:lang w:eastAsia="ja-JP"/>
      </w:rPr>
      <w:t xml:space="preserve">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C65" w:rsidRDefault="00102C65">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A45" w:rsidRDefault="009B2A45">
      <w:r>
        <w:separator/>
      </w:r>
    </w:p>
  </w:footnote>
  <w:footnote w:type="continuationSeparator" w:id="0">
    <w:p w:rsidR="009B2A45" w:rsidRDefault="009B2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C65" w:rsidRDefault="00FD5B2A"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November</w:t>
    </w:r>
    <w:r w:rsidR="00102C65">
      <w:rPr>
        <w:rFonts w:hint="eastAsia"/>
        <w:b/>
        <w:sz w:val="28"/>
        <w:lang w:eastAsia="ja-JP"/>
      </w:rPr>
      <w:t xml:space="preserve"> 2016</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031A33">
          <w:rPr>
            <w:rFonts w:hint="eastAsia"/>
            <w:b/>
            <w:sz w:val="28"/>
            <w:lang w:eastAsia="ja-JP"/>
          </w:rPr>
          <w:t>IEEE P802.15-16-0783-00-003d</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C65" w:rsidRDefault="00102C65">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F010ED"/>
    <w:multiLevelType w:val="hybridMultilevel"/>
    <w:tmpl w:val="3DC66138"/>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BE25C3A"/>
    <w:multiLevelType w:val="hybridMultilevel"/>
    <w:tmpl w:val="E08C131C"/>
    <w:lvl w:ilvl="0" w:tplc="7F660F70">
      <w:start w:val="1"/>
      <w:numFmt w:val="bullet"/>
      <w:lvlText w:val="•"/>
      <w:lvlJc w:val="left"/>
      <w:pPr>
        <w:tabs>
          <w:tab w:val="num" w:pos="720"/>
        </w:tabs>
        <w:ind w:left="720" w:hanging="360"/>
      </w:pPr>
      <w:rPr>
        <w:rFonts w:ascii="ＭＳ Ｐゴシック" w:hAnsi="ＭＳ Ｐゴシック" w:hint="default"/>
      </w:rPr>
    </w:lvl>
    <w:lvl w:ilvl="1" w:tplc="AD1CAF0A" w:tentative="1">
      <w:start w:val="1"/>
      <w:numFmt w:val="bullet"/>
      <w:lvlText w:val="•"/>
      <w:lvlJc w:val="left"/>
      <w:pPr>
        <w:tabs>
          <w:tab w:val="num" w:pos="1440"/>
        </w:tabs>
        <w:ind w:left="1440" w:hanging="360"/>
      </w:pPr>
      <w:rPr>
        <w:rFonts w:ascii="ＭＳ Ｐゴシック" w:hAnsi="ＭＳ Ｐゴシック" w:hint="default"/>
      </w:rPr>
    </w:lvl>
    <w:lvl w:ilvl="2" w:tplc="A1CE0502" w:tentative="1">
      <w:start w:val="1"/>
      <w:numFmt w:val="bullet"/>
      <w:lvlText w:val="•"/>
      <w:lvlJc w:val="left"/>
      <w:pPr>
        <w:tabs>
          <w:tab w:val="num" w:pos="2160"/>
        </w:tabs>
        <w:ind w:left="2160" w:hanging="360"/>
      </w:pPr>
      <w:rPr>
        <w:rFonts w:ascii="ＭＳ Ｐゴシック" w:hAnsi="ＭＳ Ｐゴシック" w:hint="default"/>
      </w:rPr>
    </w:lvl>
    <w:lvl w:ilvl="3" w:tplc="634CD9F4" w:tentative="1">
      <w:start w:val="1"/>
      <w:numFmt w:val="bullet"/>
      <w:lvlText w:val="•"/>
      <w:lvlJc w:val="left"/>
      <w:pPr>
        <w:tabs>
          <w:tab w:val="num" w:pos="2880"/>
        </w:tabs>
        <w:ind w:left="2880" w:hanging="360"/>
      </w:pPr>
      <w:rPr>
        <w:rFonts w:ascii="ＭＳ Ｐゴシック" w:hAnsi="ＭＳ Ｐゴシック" w:hint="default"/>
      </w:rPr>
    </w:lvl>
    <w:lvl w:ilvl="4" w:tplc="0E64720C" w:tentative="1">
      <w:start w:val="1"/>
      <w:numFmt w:val="bullet"/>
      <w:lvlText w:val="•"/>
      <w:lvlJc w:val="left"/>
      <w:pPr>
        <w:tabs>
          <w:tab w:val="num" w:pos="3600"/>
        </w:tabs>
        <w:ind w:left="3600" w:hanging="360"/>
      </w:pPr>
      <w:rPr>
        <w:rFonts w:ascii="ＭＳ Ｐゴシック" w:hAnsi="ＭＳ Ｐゴシック" w:hint="default"/>
      </w:rPr>
    </w:lvl>
    <w:lvl w:ilvl="5" w:tplc="BE926150" w:tentative="1">
      <w:start w:val="1"/>
      <w:numFmt w:val="bullet"/>
      <w:lvlText w:val="•"/>
      <w:lvlJc w:val="left"/>
      <w:pPr>
        <w:tabs>
          <w:tab w:val="num" w:pos="4320"/>
        </w:tabs>
        <w:ind w:left="4320" w:hanging="360"/>
      </w:pPr>
      <w:rPr>
        <w:rFonts w:ascii="ＭＳ Ｐゴシック" w:hAnsi="ＭＳ Ｐゴシック" w:hint="default"/>
      </w:rPr>
    </w:lvl>
    <w:lvl w:ilvl="6" w:tplc="BC603A62" w:tentative="1">
      <w:start w:val="1"/>
      <w:numFmt w:val="bullet"/>
      <w:lvlText w:val="•"/>
      <w:lvlJc w:val="left"/>
      <w:pPr>
        <w:tabs>
          <w:tab w:val="num" w:pos="5040"/>
        </w:tabs>
        <w:ind w:left="5040" w:hanging="360"/>
      </w:pPr>
      <w:rPr>
        <w:rFonts w:ascii="ＭＳ Ｐゴシック" w:hAnsi="ＭＳ Ｐゴシック" w:hint="default"/>
      </w:rPr>
    </w:lvl>
    <w:lvl w:ilvl="7" w:tplc="1CB46AD0" w:tentative="1">
      <w:start w:val="1"/>
      <w:numFmt w:val="bullet"/>
      <w:lvlText w:val="•"/>
      <w:lvlJc w:val="left"/>
      <w:pPr>
        <w:tabs>
          <w:tab w:val="num" w:pos="5760"/>
        </w:tabs>
        <w:ind w:left="5760" w:hanging="360"/>
      </w:pPr>
      <w:rPr>
        <w:rFonts w:ascii="ＭＳ Ｐゴシック" w:hAnsi="ＭＳ Ｐゴシック" w:hint="default"/>
      </w:rPr>
    </w:lvl>
    <w:lvl w:ilvl="8" w:tplc="101C6CE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nsid w:val="2F867259"/>
    <w:multiLevelType w:val="hybridMultilevel"/>
    <w:tmpl w:val="04245350"/>
    <w:lvl w:ilvl="0" w:tplc="156C17E2">
      <w:start w:val="1"/>
      <w:numFmt w:val="bullet"/>
      <w:lvlText w:val="•"/>
      <w:lvlJc w:val="left"/>
      <w:pPr>
        <w:ind w:left="420" w:hanging="420"/>
      </w:pPr>
      <w:rPr>
        <w:rFonts w:ascii="ＭＳ Ｐゴシック" w:hAnsi="ＭＳ Ｐゴシック"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61F5E8D"/>
    <w:multiLevelType w:val="hybridMultilevel"/>
    <w:tmpl w:val="1A66FA00"/>
    <w:lvl w:ilvl="0" w:tplc="156C17E2">
      <w:start w:val="1"/>
      <w:numFmt w:val="bullet"/>
      <w:lvlText w:val="•"/>
      <w:lvlJc w:val="left"/>
      <w:pPr>
        <w:ind w:left="420" w:hanging="420"/>
      </w:pPr>
      <w:rPr>
        <w:rFonts w:ascii="ＭＳ Ｐゴシック" w:hAnsi="ＭＳ Ｐゴシック"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AC235F9"/>
    <w:multiLevelType w:val="hybridMultilevel"/>
    <w:tmpl w:val="B91AA36E"/>
    <w:lvl w:ilvl="0" w:tplc="156C17E2">
      <w:start w:val="1"/>
      <w:numFmt w:val="bullet"/>
      <w:lvlText w:val="•"/>
      <w:lvlJc w:val="left"/>
      <w:pPr>
        <w:ind w:left="420" w:hanging="420"/>
      </w:pPr>
      <w:rPr>
        <w:rFonts w:ascii="ＭＳ Ｐゴシック" w:hAnsi="ＭＳ Ｐゴシック"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2A2686A"/>
    <w:multiLevelType w:val="hybridMultilevel"/>
    <w:tmpl w:val="6A06FDD2"/>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3A1058C"/>
    <w:multiLevelType w:val="hybridMultilevel"/>
    <w:tmpl w:val="EC16C918"/>
    <w:lvl w:ilvl="0" w:tplc="156C17E2">
      <w:start w:val="1"/>
      <w:numFmt w:val="bullet"/>
      <w:lvlText w:val="•"/>
      <w:lvlJc w:val="left"/>
      <w:pPr>
        <w:tabs>
          <w:tab w:val="num" w:pos="720"/>
        </w:tabs>
        <w:ind w:left="720" w:hanging="360"/>
      </w:pPr>
      <w:rPr>
        <w:rFonts w:ascii="ＭＳ Ｐゴシック" w:hAnsi="ＭＳ Ｐゴシック"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2">
    <w:nsid w:val="57692ACE"/>
    <w:multiLevelType w:val="hybridMultilevel"/>
    <w:tmpl w:val="EE6C51AC"/>
    <w:lvl w:ilvl="0" w:tplc="156C17E2">
      <w:start w:val="1"/>
      <w:numFmt w:val="bullet"/>
      <w:lvlText w:val="•"/>
      <w:lvlJc w:val="left"/>
      <w:pPr>
        <w:ind w:left="420" w:hanging="420"/>
      </w:pPr>
      <w:rPr>
        <w:rFonts w:ascii="ＭＳ Ｐゴシック" w:hAnsi="ＭＳ Ｐゴシック"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7642841"/>
    <w:multiLevelType w:val="hybridMultilevel"/>
    <w:tmpl w:val="F2986F5E"/>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45362B3"/>
    <w:multiLevelType w:val="hybridMultilevel"/>
    <w:tmpl w:val="88A25698"/>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9E16C75"/>
    <w:multiLevelType w:val="hybridMultilevel"/>
    <w:tmpl w:val="CA84E8C2"/>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1"/>
  </w:num>
  <w:num w:numId="3">
    <w:abstractNumId w:val="4"/>
  </w:num>
  <w:num w:numId="4">
    <w:abstractNumId w:val="10"/>
  </w:num>
  <w:num w:numId="5">
    <w:abstractNumId w:val="0"/>
  </w:num>
  <w:num w:numId="6">
    <w:abstractNumId w:val="3"/>
  </w:num>
  <w:num w:numId="7">
    <w:abstractNumId w:val="9"/>
  </w:num>
  <w:num w:numId="8">
    <w:abstractNumId w:val="6"/>
  </w:num>
  <w:num w:numId="9">
    <w:abstractNumId w:val="15"/>
  </w:num>
  <w:num w:numId="10">
    <w:abstractNumId w:val="13"/>
  </w:num>
  <w:num w:numId="11">
    <w:abstractNumId w:val="8"/>
  </w:num>
  <w:num w:numId="12">
    <w:abstractNumId w:val="12"/>
  </w:num>
  <w:num w:numId="13">
    <w:abstractNumId w:val="14"/>
  </w:num>
  <w:num w:numId="14">
    <w:abstractNumId w:val="2"/>
  </w:num>
  <w:num w:numId="15">
    <w:abstractNumId w:val="5"/>
  </w:num>
  <w:num w:numId="1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2"/>
  </w:compat>
  <w:rsids>
    <w:rsidRoot w:val="00D80C2B"/>
    <w:rsid w:val="00001EEA"/>
    <w:rsid w:val="000045F2"/>
    <w:rsid w:val="00005F11"/>
    <w:rsid w:val="000068E5"/>
    <w:rsid w:val="00006F53"/>
    <w:rsid w:val="0001103A"/>
    <w:rsid w:val="0001197D"/>
    <w:rsid w:val="00012038"/>
    <w:rsid w:val="0002041D"/>
    <w:rsid w:val="00021FFA"/>
    <w:rsid w:val="00025EC6"/>
    <w:rsid w:val="000270C5"/>
    <w:rsid w:val="00031A33"/>
    <w:rsid w:val="00047EEB"/>
    <w:rsid w:val="00055CF4"/>
    <w:rsid w:val="00056302"/>
    <w:rsid w:val="0005774B"/>
    <w:rsid w:val="00060C84"/>
    <w:rsid w:val="000648F0"/>
    <w:rsid w:val="00065ACE"/>
    <w:rsid w:val="0007048B"/>
    <w:rsid w:val="00070A54"/>
    <w:rsid w:val="00074960"/>
    <w:rsid w:val="000771BF"/>
    <w:rsid w:val="000775E0"/>
    <w:rsid w:val="00080886"/>
    <w:rsid w:val="0008154C"/>
    <w:rsid w:val="0008657F"/>
    <w:rsid w:val="00091FBC"/>
    <w:rsid w:val="0009539A"/>
    <w:rsid w:val="000A57F0"/>
    <w:rsid w:val="000B5B78"/>
    <w:rsid w:val="000B67C7"/>
    <w:rsid w:val="000B6E7D"/>
    <w:rsid w:val="000C22CA"/>
    <w:rsid w:val="000C4B54"/>
    <w:rsid w:val="000C6849"/>
    <w:rsid w:val="000D2510"/>
    <w:rsid w:val="000D342A"/>
    <w:rsid w:val="000D462E"/>
    <w:rsid w:val="000D7FF1"/>
    <w:rsid w:val="000E25F2"/>
    <w:rsid w:val="000E3395"/>
    <w:rsid w:val="000E73D7"/>
    <w:rsid w:val="000F0DE0"/>
    <w:rsid w:val="000F31A3"/>
    <w:rsid w:val="000F4F24"/>
    <w:rsid w:val="000F5F64"/>
    <w:rsid w:val="00102C65"/>
    <w:rsid w:val="001067E0"/>
    <w:rsid w:val="00113CBB"/>
    <w:rsid w:val="001150D6"/>
    <w:rsid w:val="0011659D"/>
    <w:rsid w:val="00116D0C"/>
    <w:rsid w:val="00120A0D"/>
    <w:rsid w:val="0012133C"/>
    <w:rsid w:val="001214D0"/>
    <w:rsid w:val="00126B04"/>
    <w:rsid w:val="00126B47"/>
    <w:rsid w:val="0013040B"/>
    <w:rsid w:val="00131643"/>
    <w:rsid w:val="00134028"/>
    <w:rsid w:val="00137E6E"/>
    <w:rsid w:val="0014174C"/>
    <w:rsid w:val="00143BD4"/>
    <w:rsid w:val="00144074"/>
    <w:rsid w:val="001442C9"/>
    <w:rsid w:val="00144F51"/>
    <w:rsid w:val="0015281B"/>
    <w:rsid w:val="001549CB"/>
    <w:rsid w:val="00155509"/>
    <w:rsid w:val="0016195C"/>
    <w:rsid w:val="001640CF"/>
    <w:rsid w:val="0016760C"/>
    <w:rsid w:val="0017232D"/>
    <w:rsid w:val="001726AB"/>
    <w:rsid w:val="00175B12"/>
    <w:rsid w:val="0017766D"/>
    <w:rsid w:val="0018148A"/>
    <w:rsid w:val="00182580"/>
    <w:rsid w:val="0018583A"/>
    <w:rsid w:val="00191C72"/>
    <w:rsid w:val="00193408"/>
    <w:rsid w:val="001A2997"/>
    <w:rsid w:val="001A3D9D"/>
    <w:rsid w:val="001B033D"/>
    <w:rsid w:val="001B3C74"/>
    <w:rsid w:val="001B4503"/>
    <w:rsid w:val="001B603A"/>
    <w:rsid w:val="001B7175"/>
    <w:rsid w:val="001B7B71"/>
    <w:rsid w:val="001C0FA9"/>
    <w:rsid w:val="001C2682"/>
    <w:rsid w:val="001C3BFE"/>
    <w:rsid w:val="001C4EDE"/>
    <w:rsid w:val="001C60BF"/>
    <w:rsid w:val="001C6A0C"/>
    <w:rsid w:val="001D05B5"/>
    <w:rsid w:val="001D1CC3"/>
    <w:rsid w:val="001D3E84"/>
    <w:rsid w:val="001D591E"/>
    <w:rsid w:val="001D5AAD"/>
    <w:rsid w:val="001E229B"/>
    <w:rsid w:val="001E31D8"/>
    <w:rsid w:val="001E3B19"/>
    <w:rsid w:val="001E7D9F"/>
    <w:rsid w:val="001F2081"/>
    <w:rsid w:val="001F7133"/>
    <w:rsid w:val="002012B0"/>
    <w:rsid w:val="00204C5F"/>
    <w:rsid w:val="00205684"/>
    <w:rsid w:val="00220264"/>
    <w:rsid w:val="00220C26"/>
    <w:rsid w:val="0022299D"/>
    <w:rsid w:val="00230DE9"/>
    <w:rsid w:val="00235241"/>
    <w:rsid w:val="002359F2"/>
    <w:rsid w:val="00242395"/>
    <w:rsid w:val="0024240A"/>
    <w:rsid w:val="00246B8D"/>
    <w:rsid w:val="002477FB"/>
    <w:rsid w:val="00247CF5"/>
    <w:rsid w:val="00247EDD"/>
    <w:rsid w:val="002503CF"/>
    <w:rsid w:val="0025161C"/>
    <w:rsid w:val="00252231"/>
    <w:rsid w:val="002522CD"/>
    <w:rsid w:val="00254962"/>
    <w:rsid w:val="00255BCB"/>
    <w:rsid w:val="00257E4C"/>
    <w:rsid w:val="0026091A"/>
    <w:rsid w:val="00263305"/>
    <w:rsid w:val="002655C1"/>
    <w:rsid w:val="002656CF"/>
    <w:rsid w:val="00265C41"/>
    <w:rsid w:val="00266958"/>
    <w:rsid w:val="00266F0C"/>
    <w:rsid w:val="00267955"/>
    <w:rsid w:val="00275334"/>
    <w:rsid w:val="00277F50"/>
    <w:rsid w:val="00283074"/>
    <w:rsid w:val="00287273"/>
    <w:rsid w:val="0028780B"/>
    <w:rsid w:val="002903DF"/>
    <w:rsid w:val="002911F8"/>
    <w:rsid w:val="00291D07"/>
    <w:rsid w:val="00292288"/>
    <w:rsid w:val="00293A53"/>
    <w:rsid w:val="00294B47"/>
    <w:rsid w:val="002A3AB0"/>
    <w:rsid w:val="002B09D3"/>
    <w:rsid w:val="002B0AAA"/>
    <w:rsid w:val="002B37B3"/>
    <w:rsid w:val="002B38C1"/>
    <w:rsid w:val="002B50D9"/>
    <w:rsid w:val="002C387E"/>
    <w:rsid w:val="002C63B0"/>
    <w:rsid w:val="002D0C32"/>
    <w:rsid w:val="002D1165"/>
    <w:rsid w:val="002D2A23"/>
    <w:rsid w:val="002D2D6D"/>
    <w:rsid w:val="002D6B93"/>
    <w:rsid w:val="002D7899"/>
    <w:rsid w:val="002E14EE"/>
    <w:rsid w:val="002E418C"/>
    <w:rsid w:val="002F34A7"/>
    <w:rsid w:val="002F51F2"/>
    <w:rsid w:val="00300A28"/>
    <w:rsid w:val="00304E3A"/>
    <w:rsid w:val="003055F9"/>
    <w:rsid w:val="0030567A"/>
    <w:rsid w:val="003079C1"/>
    <w:rsid w:val="00310F79"/>
    <w:rsid w:val="003118A5"/>
    <w:rsid w:val="00314D77"/>
    <w:rsid w:val="00315D26"/>
    <w:rsid w:val="00315F8B"/>
    <w:rsid w:val="00316372"/>
    <w:rsid w:val="003176E2"/>
    <w:rsid w:val="00322893"/>
    <w:rsid w:val="00322B47"/>
    <w:rsid w:val="00337FD8"/>
    <w:rsid w:val="0034403F"/>
    <w:rsid w:val="003456F7"/>
    <w:rsid w:val="00347ACD"/>
    <w:rsid w:val="003514CD"/>
    <w:rsid w:val="0036065C"/>
    <w:rsid w:val="00364664"/>
    <w:rsid w:val="0036481C"/>
    <w:rsid w:val="00365B66"/>
    <w:rsid w:val="00370053"/>
    <w:rsid w:val="0037084D"/>
    <w:rsid w:val="00372741"/>
    <w:rsid w:val="0037403C"/>
    <w:rsid w:val="0037644B"/>
    <w:rsid w:val="00377E29"/>
    <w:rsid w:val="00381D4E"/>
    <w:rsid w:val="00383A76"/>
    <w:rsid w:val="00391035"/>
    <w:rsid w:val="003912D3"/>
    <w:rsid w:val="00391566"/>
    <w:rsid w:val="0039243A"/>
    <w:rsid w:val="00392ECA"/>
    <w:rsid w:val="00393441"/>
    <w:rsid w:val="0039672A"/>
    <w:rsid w:val="00397920"/>
    <w:rsid w:val="003A75D1"/>
    <w:rsid w:val="003B038E"/>
    <w:rsid w:val="003B08C8"/>
    <w:rsid w:val="003B2EFF"/>
    <w:rsid w:val="003B5B56"/>
    <w:rsid w:val="003C0818"/>
    <w:rsid w:val="003C0B69"/>
    <w:rsid w:val="003C7B5F"/>
    <w:rsid w:val="003D1A2E"/>
    <w:rsid w:val="003D711D"/>
    <w:rsid w:val="003E3DFD"/>
    <w:rsid w:val="003E4B2C"/>
    <w:rsid w:val="003E54A1"/>
    <w:rsid w:val="003E7C12"/>
    <w:rsid w:val="003F3DBF"/>
    <w:rsid w:val="003F51FF"/>
    <w:rsid w:val="003F6EFC"/>
    <w:rsid w:val="00407537"/>
    <w:rsid w:val="00407E16"/>
    <w:rsid w:val="00412613"/>
    <w:rsid w:val="0043071E"/>
    <w:rsid w:val="00432A2E"/>
    <w:rsid w:val="00437FD9"/>
    <w:rsid w:val="00453B7E"/>
    <w:rsid w:val="00453F79"/>
    <w:rsid w:val="0045438F"/>
    <w:rsid w:val="00454CF2"/>
    <w:rsid w:val="00457433"/>
    <w:rsid w:val="0045771E"/>
    <w:rsid w:val="004608F2"/>
    <w:rsid w:val="00461FA0"/>
    <w:rsid w:val="00463427"/>
    <w:rsid w:val="00464868"/>
    <w:rsid w:val="004649C7"/>
    <w:rsid w:val="00465829"/>
    <w:rsid w:val="004660A0"/>
    <w:rsid w:val="00474935"/>
    <w:rsid w:val="00477396"/>
    <w:rsid w:val="00484C5D"/>
    <w:rsid w:val="004850B3"/>
    <w:rsid w:val="00485182"/>
    <w:rsid w:val="00490865"/>
    <w:rsid w:val="0049248F"/>
    <w:rsid w:val="004924EC"/>
    <w:rsid w:val="0049367D"/>
    <w:rsid w:val="004954F9"/>
    <w:rsid w:val="00496E80"/>
    <w:rsid w:val="004A40E6"/>
    <w:rsid w:val="004A6428"/>
    <w:rsid w:val="004B00B3"/>
    <w:rsid w:val="004B1097"/>
    <w:rsid w:val="004B312A"/>
    <w:rsid w:val="004B55F6"/>
    <w:rsid w:val="004B5E19"/>
    <w:rsid w:val="004B5FE3"/>
    <w:rsid w:val="004B7753"/>
    <w:rsid w:val="004C1CDB"/>
    <w:rsid w:val="004C2AA7"/>
    <w:rsid w:val="004C70E0"/>
    <w:rsid w:val="004C74EC"/>
    <w:rsid w:val="004D1ECA"/>
    <w:rsid w:val="004D2FFB"/>
    <w:rsid w:val="004D3BF5"/>
    <w:rsid w:val="004D7782"/>
    <w:rsid w:val="004D7BE0"/>
    <w:rsid w:val="004E505F"/>
    <w:rsid w:val="004E5614"/>
    <w:rsid w:val="004E56A8"/>
    <w:rsid w:val="004F61E7"/>
    <w:rsid w:val="004F61F9"/>
    <w:rsid w:val="005001F7"/>
    <w:rsid w:val="00504DBF"/>
    <w:rsid w:val="00505BA6"/>
    <w:rsid w:val="005132CC"/>
    <w:rsid w:val="005149EE"/>
    <w:rsid w:val="00515002"/>
    <w:rsid w:val="00516BBB"/>
    <w:rsid w:val="0052051C"/>
    <w:rsid w:val="0052263A"/>
    <w:rsid w:val="00523B23"/>
    <w:rsid w:val="0052690C"/>
    <w:rsid w:val="00530322"/>
    <w:rsid w:val="00530EA3"/>
    <w:rsid w:val="00535A3D"/>
    <w:rsid w:val="00535DFD"/>
    <w:rsid w:val="005365B2"/>
    <w:rsid w:val="005366DE"/>
    <w:rsid w:val="005438D9"/>
    <w:rsid w:val="00545A9A"/>
    <w:rsid w:val="00547186"/>
    <w:rsid w:val="00552041"/>
    <w:rsid w:val="00554DD3"/>
    <w:rsid w:val="00555DDB"/>
    <w:rsid w:val="00556EDA"/>
    <w:rsid w:val="005573B0"/>
    <w:rsid w:val="00562E29"/>
    <w:rsid w:val="00564A85"/>
    <w:rsid w:val="0056764D"/>
    <w:rsid w:val="00567FDF"/>
    <w:rsid w:val="0057137C"/>
    <w:rsid w:val="00571F24"/>
    <w:rsid w:val="0057210C"/>
    <w:rsid w:val="00572FF0"/>
    <w:rsid w:val="00574398"/>
    <w:rsid w:val="00574EF5"/>
    <w:rsid w:val="00575E84"/>
    <w:rsid w:val="005776C6"/>
    <w:rsid w:val="00577872"/>
    <w:rsid w:val="005818EF"/>
    <w:rsid w:val="00581D62"/>
    <w:rsid w:val="00581D97"/>
    <w:rsid w:val="0058266A"/>
    <w:rsid w:val="0058351A"/>
    <w:rsid w:val="00584E68"/>
    <w:rsid w:val="00591F1F"/>
    <w:rsid w:val="00593EE3"/>
    <w:rsid w:val="005946DA"/>
    <w:rsid w:val="00596994"/>
    <w:rsid w:val="00597587"/>
    <w:rsid w:val="005A06DA"/>
    <w:rsid w:val="005A15B4"/>
    <w:rsid w:val="005A2ED5"/>
    <w:rsid w:val="005A3EA7"/>
    <w:rsid w:val="005A4700"/>
    <w:rsid w:val="005A5D89"/>
    <w:rsid w:val="005A6C1F"/>
    <w:rsid w:val="005B0943"/>
    <w:rsid w:val="005B0D03"/>
    <w:rsid w:val="005B5060"/>
    <w:rsid w:val="005B757C"/>
    <w:rsid w:val="005C0BE3"/>
    <w:rsid w:val="005C27C0"/>
    <w:rsid w:val="005C39A5"/>
    <w:rsid w:val="005C582C"/>
    <w:rsid w:val="005D4844"/>
    <w:rsid w:val="005D67DD"/>
    <w:rsid w:val="005D7349"/>
    <w:rsid w:val="005D77C2"/>
    <w:rsid w:val="005E3E3F"/>
    <w:rsid w:val="005E54E4"/>
    <w:rsid w:val="005E69CB"/>
    <w:rsid w:val="005E6A2D"/>
    <w:rsid w:val="005F0370"/>
    <w:rsid w:val="005F2574"/>
    <w:rsid w:val="005F3D58"/>
    <w:rsid w:val="00602917"/>
    <w:rsid w:val="0060744F"/>
    <w:rsid w:val="00612EF5"/>
    <w:rsid w:val="00614337"/>
    <w:rsid w:val="00616C4C"/>
    <w:rsid w:val="006200BB"/>
    <w:rsid w:val="0062098D"/>
    <w:rsid w:val="00620E62"/>
    <w:rsid w:val="00621C6B"/>
    <w:rsid w:val="00621D22"/>
    <w:rsid w:val="0062219B"/>
    <w:rsid w:val="006240B9"/>
    <w:rsid w:val="006260D8"/>
    <w:rsid w:val="00626917"/>
    <w:rsid w:val="006301E4"/>
    <w:rsid w:val="00632D18"/>
    <w:rsid w:val="006333DD"/>
    <w:rsid w:val="00633610"/>
    <w:rsid w:val="00633B06"/>
    <w:rsid w:val="00633D35"/>
    <w:rsid w:val="00633DC8"/>
    <w:rsid w:val="00634406"/>
    <w:rsid w:val="00636609"/>
    <w:rsid w:val="00636AF7"/>
    <w:rsid w:val="0064641B"/>
    <w:rsid w:val="006515AE"/>
    <w:rsid w:val="00652D69"/>
    <w:rsid w:val="00657C35"/>
    <w:rsid w:val="00666FE9"/>
    <w:rsid w:val="006704CE"/>
    <w:rsid w:val="006710C9"/>
    <w:rsid w:val="00672629"/>
    <w:rsid w:val="00673BF8"/>
    <w:rsid w:val="00675D71"/>
    <w:rsid w:val="006768F6"/>
    <w:rsid w:val="00676A6A"/>
    <w:rsid w:val="00680A15"/>
    <w:rsid w:val="00682806"/>
    <w:rsid w:val="00682904"/>
    <w:rsid w:val="006833AC"/>
    <w:rsid w:val="006852BC"/>
    <w:rsid w:val="00694C1B"/>
    <w:rsid w:val="00695046"/>
    <w:rsid w:val="006A3770"/>
    <w:rsid w:val="006A7B37"/>
    <w:rsid w:val="006B00B6"/>
    <w:rsid w:val="006B2713"/>
    <w:rsid w:val="006B7D49"/>
    <w:rsid w:val="006C0A89"/>
    <w:rsid w:val="006D085F"/>
    <w:rsid w:val="006D21E7"/>
    <w:rsid w:val="006E02ED"/>
    <w:rsid w:val="006E1F8B"/>
    <w:rsid w:val="006E2B93"/>
    <w:rsid w:val="006E3752"/>
    <w:rsid w:val="006E4A01"/>
    <w:rsid w:val="006F06C2"/>
    <w:rsid w:val="006F720A"/>
    <w:rsid w:val="00702813"/>
    <w:rsid w:val="00711001"/>
    <w:rsid w:val="00712651"/>
    <w:rsid w:val="00712C4C"/>
    <w:rsid w:val="007133FD"/>
    <w:rsid w:val="007135F2"/>
    <w:rsid w:val="00715319"/>
    <w:rsid w:val="00715FE1"/>
    <w:rsid w:val="00717F08"/>
    <w:rsid w:val="0072704C"/>
    <w:rsid w:val="00730D2C"/>
    <w:rsid w:val="00730E8D"/>
    <w:rsid w:val="00732388"/>
    <w:rsid w:val="0073449A"/>
    <w:rsid w:val="0073518B"/>
    <w:rsid w:val="0073524E"/>
    <w:rsid w:val="00742886"/>
    <w:rsid w:val="00742BB5"/>
    <w:rsid w:val="00745784"/>
    <w:rsid w:val="0074649A"/>
    <w:rsid w:val="007473FC"/>
    <w:rsid w:val="00751F7B"/>
    <w:rsid w:val="007540D8"/>
    <w:rsid w:val="00756082"/>
    <w:rsid w:val="0075698F"/>
    <w:rsid w:val="00757527"/>
    <w:rsid w:val="00760141"/>
    <w:rsid w:val="00763715"/>
    <w:rsid w:val="00764CAE"/>
    <w:rsid w:val="00766AF3"/>
    <w:rsid w:val="00770ADF"/>
    <w:rsid w:val="007749C9"/>
    <w:rsid w:val="00774E2D"/>
    <w:rsid w:val="00775892"/>
    <w:rsid w:val="00776CDF"/>
    <w:rsid w:val="00780BBB"/>
    <w:rsid w:val="00780BCF"/>
    <w:rsid w:val="007906DC"/>
    <w:rsid w:val="00790A00"/>
    <w:rsid w:val="007912D6"/>
    <w:rsid w:val="007914F7"/>
    <w:rsid w:val="00794FFC"/>
    <w:rsid w:val="00797FE0"/>
    <w:rsid w:val="007A25F9"/>
    <w:rsid w:val="007A4115"/>
    <w:rsid w:val="007A47D6"/>
    <w:rsid w:val="007A4D9B"/>
    <w:rsid w:val="007A6576"/>
    <w:rsid w:val="007A7235"/>
    <w:rsid w:val="007A74E0"/>
    <w:rsid w:val="007A7767"/>
    <w:rsid w:val="007B1662"/>
    <w:rsid w:val="007B277A"/>
    <w:rsid w:val="007B2879"/>
    <w:rsid w:val="007B34BE"/>
    <w:rsid w:val="007C4956"/>
    <w:rsid w:val="007C62F4"/>
    <w:rsid w:val="007C6D03"/>
    <w:rsid w:val="007D07EF"/>
    <w:rsid w:val="007D0D50"/>
    <w:rsid w:val="007D185B"/>
    <w:rsid w:val="007D39A4"/>
    <w:rsid w:val="007D47C1"/>
    <w:rsid w:val="007D66C0"/>
    <w:rsid w:val="007D70FA"/>
    <w:rsid w:val="007E04AA"/>
    <w:rsid w:val="007E347D"/>
    <w:rsid w:val="007E36CC"/>
    <w:rsid w:val="007E436C"/>
    <w:rsid w:val="007E4F29"/>
    <w:rsid w:val="007E5B88"/>
    <w:rsid w:val="007E7D89"/>
    <w:rsid w:val="007F2BED"/>
    <w:rsid w:val="007F380F"/>
    <w:rsid w:val="007F5D8C"/>
    <w:rsid w:val="0080197C"/>
    <w:rsid w:val="00801B98"/>
    <w:rsid w:val="00802FF8"/>
    <w:rsid w:val="0080492A"/>
    <w:rsid w:val="008054CF"/>
    <w:rsid w:val="00813216"/>
    <w:rsid w:val="00820351"/>
    <w:rsid w:val="00824BB3"/>
    <w:rsid w:val="00825A15"/>
    <w:rsid w:val="0082657B"/>
    <w:rsid w:val="00826DAE"/>
    <w:rsid w:val="0083027D"/>
    <w:rsid w:val="00830C9D"/>
    <w:rsid w:val="00833BE1"/>
    <w:rsid w:val="008344D5"/>
    <w:rsid w:val="0084295E"/>
    <w:rsid w:val="0084427E"/>
    <w:rsid w:val="008453AC"/>
    <w:rsid w:val="00850132"/>
    <w:rsid w:val="008532FC"/>
    <w:rsid w:val="0085735C"/>
    <w:rsid w:val="00857584"/>
    <w:rsid w:val="00862759"/>
    <w:rsid w:val="008641EE"/>
    <w:rsid w:val="00872BF9"/>
    <w:rsid w:val="0087696A"/>
    <w:rsid w:val="00877AD1"/>
    <w:rsid w:val="00881B17"/>
    <w:rsid w:val="0088260A"/>
    <w:rsid w:val="00883A85"/>
    <w:rsid w:val="008870F4"/>
    <w:rsid w:val="00887C34"/>
    <w:rsid w:val="008950A0"/>
    <w:rsid w:val="008A15E6"/>
    <w:rsid w:val="008A1B5C"/>
    <w:rsid w:val="008A3880"/>
    <w:rsid w:val="008A6793"/>
    <w:rsid w:val="008A7ABC"/>
    <w:rsid w:val="008B1369"/>
    <w:rsid w:val="008B78A6"/>
    <w:rsid w:val="008C0A1C"/>
    <w:rsid w:val="008C1D0C"/>
    <w:rsid w:val="008C25D1"/>
    <w:rsid w:val="008C6877"/>
    <w:rsid w:val="008C77B1"/>
    <w:rsid w:val="008D1D20"/>
    <w:rsid w:val="008D74EF"/>
    <w:rsid w:val="008E1D5F"/>
    <w:rsid w:val="008E44DC"/>
    <w:rsid w:val="008E4A3E"/>
    <w:rsid w:val="008F0DF9"/>
    <w:rsid w:val="008F5DE6"/>
    <w:rsid w:val="008F7EEB"/>
    <w:rsid w:val="00901A7B"/>
    <w:rsid w:val="009040CD"/>
    <w:rsid w:val="00905455"/>
    <w:rsid w:val="00911AFC"/>
    <w:rsid w:val="009121B1"/>
    <w:rsid w:val="009123B3"/>
    <w:rsid w:val="0091392F"/>
    <w:rsid w:val="00914318"/>
    <w:rsid w:val="00915B4D"/>
    <w:rsid w:val="00915DCD"/>
    <w:rsid w:val="00921D72"/>
    <w:rsid w:val="009224A8"/>
    <w:rsid w:val="0092402B"/>
    <w:rsid w:val="0092711E"/>
    <w:rsid w:val="00933E5E"/>
    <w:rsid w:val="00936D85"/>
    <w:rsid w:val="00937E29"/>
    <w:rsid w:val="0094006F"/>
    <w:rsid w:val="00941669"/>
    <w:rsid w:val="00942089"/>
    <w:rsid w:val="00943CEE"/>
    <w:rsid w:val="00944A1D"/>
    <w:rsid w:val="00950D1C"/>
    <w:rsid w:val="009553CD"/>
    <w:rsid w:val="00955DB7"/>
    <w:rsid w:val="00957E9C"/>
    <w:rsid w:val="00961238"/>
    <w:rsid w:val="00963184"/>
    <w:rsid w:val="00963939"/>
    <w:rsid w:val="009646E5"/>
    <w:rsid w:val="00964A61"/>
    <w:rsid w:val="0097206B"/>
    <w:rsid w:val="00972D10"/>
    <w:rsid w:val="00973833"/>
    <w:rsid w:val="00973A96"/>
    <w:rsid w:val="00975B00"/>
    <w:rsid w:val="00984B6E"/>
    <w:rsid w:val="00991130"/>
    <w:rsid w:val="0099280D"/>
    <w:rsid w:val="00997C90"/>
    <w:rsid w:val="00997F1F"/>
    <w:rsid w:val="009A1913"/>
    <w:rsid w:val="009A296B"/>
    <w:rsid w:val="009A3142"/>
    <w:rsid w:val="009A4A5E"/>
    <w:rsid w:val="009A5DE8"/>
    <w:rsid w:val="009B2A45"/>
    <w:rsid w:val="009B3206"/>
    <w:rsid w:val="009C2367"/>
    <w:rsid w:val="009C33C2"/>
    <w:rsid w:val="009C5663"/>
    <w:rsid w:val="009D17DA"/>
    <w:rsid w:val="009D3797"/>
    <w:rsid w:val="009E10EF"/>
    <w:rsid w:val="009F2777"/>
    <w:rsid w:val="009F30F2"/>
    <w:rsid w:val="009F4C7C"/>
    <w:rsid w:val="009F672D"/>
    <w:rsid w:val="009F753F"/>
    <w:rsid w:val="00A010EA"/>
    <w:rsid w:val="00A03B47"/>
    <w:rsid w:val="00A04BA5"/>
    <w:rsid w:val="00A04F3B"/>
    <w:rsid w:val="00A06534"/>
    <w:rsid w:val="00A076ED"/>
    <w:rsid w:val="00A1045E"/>
    <w:rsid w:val="00A10832"/>
    <w:rsid w:val="00A1097E"/>
    <w:rsid w:val="00A13E24"/>
    <w:rsid w:val="00A22FA8"/>
    <w:rsid w:val="00A24D24"/>
    <w:rsid w:val="00A25185"/>
    <w:rsid w:val="00A30D71"/>
    <w:rsid w:val="00A34F79"/>
    <w:rsid w:val="00A35552"/>
    <w:rsid w:val="00A3634E"/>
    <w:rsid w:val="00A42EEF"/>
    <w:rsid w:val="00A4420F"/>
    <w:rsid w:val="00A44E9F"/>
    <w:rsid w:val="00A52D66"/>
    <w:rsid w:val="00A540E4"/>
    <w:rsid w:val="00A548E7"/>
    <w:rsid w:val="00A55F7D"/>
    <w:rsid w:val="00A5617F"/>
    <w:rsid w:val="00A56E66"/>
    <w:rsid w:val="00A61A1F"/>
    <w:rsid w:val="00A629D9"/>
    <w:rsid w:val="00A62CF5"/>
    <w:rsid w:val="00A64C4B"/>
    <w:rsid w:val="00A6611C"/>
    <w:rsid w:val="00A67766"/>
    <w:rsid w:val="00A679EB"/>
    <w:rsid w:val="00A67FD7"/>
    <w:rsid w:val="00A71A13"/>
    <w:rsid w:val="00A724F7"/>
    <w:rsid w:val="00A7351E"/>
    <w:rsid w:val="00A75DF8"/>
    <w:rsid w:val="00A802F3"/>
    <w:rsid w:val="00A81111"/>
    <w:rsid w:val="00A82008"/>
    <w:rsid w:val="00A9150F"/>
    <w:rsid w:val="00A9248F"/>
    <w:rsid w:val="00A959EE"/>
    <w:rsid w:val="00AA0658"/>
    <w:rsid w:val="00AA0BB8"/>
    <w:rsid w:val="00AA2271"/>
    <w:rsid w:val="00AB0464"/>
    <w:rsid w:val="00AB2D65"/>
    <w:rsid w:val="00AC0319"/>
    <w:rsid w:val="00AD0773"/>
    <w:rsid w:val="00AD2275"/>
    <w:rsid w:val="00AD3C87"/>
    <w:rsid w:val="00AD697D"/>
    <w:rsid w:val="00AE17D0"/>
    <w:rsid w:val="00AE2805"/>
    <w:rsid w:val="00AE3CD4"/>
    <w:rsid w:val="00AE3FBC"/>
    <w:rsid w:val="00AE505E"/>
    <w:rsid w:val="00AE6AD3"/>
    <w:rsid w:val="00AF3053"/>
    <w:rsid w:val="00AF447D"/>
    <w:rsid w:val="00AF67A6"/>
    <w:rsid w:val="00AF68A8"/>
    <w:rsid w:val="00B01998"/>
    <w:rsid w:val="00B064A0"/>
    <w:rsid w:val="00B11A30"/>
    <w:rsid w:val="00B12180"/>
    <w:rsid w:val="00B12A6A"/>
    <w:rsid w:val="00B201CD"/>
    <w:rsid w:val="00B212E5"/>
    <w:rsid w:val="00B275C9"/>
    <w:rsid w:val="00B27650"/>
    <w:rsid w:val="00B311E3"/>
    <w:rsid w:val="00B31370"/>
    <w:rsid w:val="00B32339"/>
    <w:rsid w:val="00B34A8C"/>
    <w:rsid w:val="00B37A54"/>
    <w:rsid w:val="00B407F8"/>
    <w:rsid w:val="00B41D0D"/>
    <w:rsid w:val="00B4518C"/>
    <w:rsid w:val="00B45CA6"/>
    <w:rsid w:val="00B52EE7"/>
    <w:rsid w:val="00B530BE"/>
    <w:rsid w:val="00B5418A"/>
    <w:rsid w:val="00B54969"/>
    <w:rsid w:val="00B54AF2"/>
    <w:rsid w:val="00B57D34"/>
    <w:rsid w:val="00B641E5"/>
    <w:rsid w:val="00B64574"/>
    <w:rsid w:val="00B66334"/>
    <w:rsid w:val="00B67AAE"/>
    <w:rsid w:val="00B724DF"/>
    <w:rsid w:val="00B73E6C"/>
    <w:rsid w:val="00B742AA"/>
    <w:rsid w:val="00B74FCA"/>
    <w:rsid w:val="00B815E5"/>
    <w:rsid w:val="00B83287"/>
    <w:rsid w:val="00B85259"/>
    <w:rsid w:val="00B864D1"/>
    <w:rsid w:val="00B86B24"/>
    <w:rsid w:val="00B91487"/>
    <w:rsid w:val="00B94E2F"/>
    <w:rsid w:val="00BA0180"/>
    <w:rsid w:val="00BA0754"/>
    <w:rsid w:val="00BA4C3C"/>
    <w:rsid w:val="00BA4E9A"/>
    <w:rsid w:val="00BA5E65"/>
    <w:rsid w:val="00BB195B"/>
    <w:rsid w:val="00BB2206"/>
    <w:rsid w:val="00BB24A9"/>
    <w:rsid w:val="00BB2C63"/>
    <w:rsid w:val="00BB2D83"/>
    <w:rsid w:val="00BB60C6"/>
    <w:rsid w:val="00BC1131"/>
    <w:rsid w:val="00BC14E0"/>
    <w:rsid w:val="00BC15CA"/>
    <w:rsid w:val="00BC3F6B"/>
    <w:rsid w:val="00BC49CA"/>
    <w:rsid w:val="00BC4B47"/>
    <w:rsid w:val="00BC561B"/>
    <w:rsid w:val="00BD1579"/>
    <w:rsid w:val="00BD48D2"/>
    <w:rsid w:val="00BD5681"/>
    <w:rsid w:val="00BE072A"/>
    <w:rsid w:val="00BE15D0"/>
    <w:rsid w:val="00BE3345"/>
    <w:rsid w:val="00BE6414"/>
    <w:rsid w:val="00BF005A"/>
    <w:rsid w:val="00BF14C2"/>
    <w:rsid w:val="00BF3CD7"/>
    <w:rsid w:val="00BF3E97"/>
    <w:rsid w:val="00C00AE7"/>
    <w:rsid w:val="00C017D9"/>
    <w:rsid w:val="00C01BD7"/>
    <w:rsid w:val="00C04565"/>
    <w:rsid w:val="00C04CA6"/>
    <w:rsid w:val="00C0711D"/>
    <w:rsid w:val="00C153E6"/>
    <w:rsid w:val="00C17F52"/>
    <w:rsid w:val="00C21861"/>
    <w:rsid w:val="00C3310C"/>
    <w:rsid w:val="00C33259"/>
    <w:rsid w:val="00C33BD8"/>
    <w:rsid w:val="00C34070"/>
    <w:rsid w:val="00C360DD"/>
    <w:rsid w:val="00C42B16"/>
    <w:rsid w:val="00C44256"/>
    <w:rsid w:val="00C45146"/>
    <w:rsid w:val="00C452C3"/>
    <w:rsid w:val="00C462C9"/>
    <w:rsid w:val="00C47C3D"/>
    <w:rsid w:val="00C5160E"/>
    <w:rsid w:val="00C53BEF"/>
    <w:rsid w:val="00C53CC2"/>
    <w:rsid w:val="00C56ED5"/>
    <w:rsid w:val="00C57AAD"/>
    <w:rsid w:val="00C63F0E"/>
    <w:rsid w:val="00C64D8D"/>
    <w:rsid w:val="00C660C2"/>
    <w:rsid w:val="00C82F82"/>
    <w:rsid w:val="00C90D47"/>
    <w:rsid w:val="00C920E5"/>
    <w:rsid w:val="00C9495C"/>
    <w:rsid w:val="00C955E2"/>
    <w:rsid w:val="00C96EBF"/>
    <w:rsid w:val="00CA0EBF"/>
    <w:rsid w:val="00CB3B30"/>
    <w:rsid w:val="00CB3CEC"/>
    <w:rsid w:val="00CB667E"/>
    <w:rsid w:val="00CB6ECD"/>
    <w:rsid w:val="00CC1124"/>
    <w:rsid w:val="00CC17DE"/>
    <w:rsid w:val="00CC4514"/>
    <w:rsid w:val="00CC4C7A"/>
    <w:rsid w:val="00CC5405"/>
    <w:rsid w:val="00CC686B"/>
    <w:rsid w:val="00CC7D0F"/>
    <w:rsid w:val="00CD079B"/>
    <w:rsid w:val="00CD6D1F"/>
    <w:rsid w:val="00CE1CCA"/>
    <w:rsid w:val="00CE2C7F"/>
    <w:rsid w:val="00CE6AA2"/>
    <w:rsid w:val="00CF1C0D"/>
    <w:rsid w:val="00CF38B2"/>
    <w:rsid w:val="00D04FF0"/>
    <w:rsid w:val="00D06203"/>
    <w:rsid w:val="00D06437"/>
    <w:rsid w:val="00D07E28"/>
    <w:rsid w:val="00D1004F"/>
    <w:rsid w:val="00D135C3"/>
    <w:rsid w:val="00D149FD"/>
    <w:rsid w:val="00D161C0"/>
    <w:rsid w:val="00D165A5"/>
    <w:rsid w:val="00D20169"/>
    <w:rsid w:val="00D218F5"/>
    <w:rsid w:val="00D23513"/>
    <w:rsid w:val="00D27476"/>
    <w:rsid w:val="00D31EB6"/>
    <w:rsid w:val="00D31EB9"/>
    <w:rsid w:val="00D33CC3"/>
    <w:rsid w:val="00D42343"/>
    <w:rsid w:val="00D42E07"/>
    <w:rsid w:val="00D44775"/>
    <w:rsid w:val="00D469E4"/>
    <w:rsid w:val="00D508AC"/>
    <w:rsid w:val="00D530BB"/>
    <w:rsid w:val="00D61205"/>
    <w:rsid w:val="00D6556D"/>
    <w:rsid w:val="00D7095C"/>
    <w:rsid w:val="00D752DB"/>
    <w:rsid w:val="00D80C2B"/>
    <w:rsid w:val="00D81018"/>
    <w:rsid w:val="00D84C6A"/>
    <w:rsid w:val="00D86636"/>
    <w:rsid w:val="00D91168"/>
    <w:rsid w:val="00D93618"/>
    <w:rsid w:val="00D94102"/>
    <w:rsid w:val="00DA007D"/>
    <w:rsid w:val="00DA03F9"/>
    <w:rsid w:val="00DA09E0"/>
    <w:rsid w:val="00DA164E"/>
    <w:rsid w:val="00DA33AE"/>
    <w:rsid w:val="00DA68F1"/>
    <w:rsid w:val="00DB236A"/>
    <w:rsid w:val="00DB2C0C"/>
    <w:rsid w:val="00DC2530"/>
    <w:rsid w:val="00DC6E9F"/>
    <w:rsid w:val="00DD0430"/>
    <w:rsid w:val="00DD2090"/>
    <w:rsid w:val="00DD28D2"/>
    <w:rsid w:val="00DD7F3E"/>
    <w:rsid w:val="00DE0808"/>
    <w:rsid w:val="00DE385F"/>
    <w:rsid w:val="00DE6494"/>
    <w:rsid w:val="00DE7A75"/>
    <w:rsid w:val="00DF1C20"/>
    <w:rsid w:val="00DF2B2C"/>
    <w:rsid w:val="00DF3DEA"/>
    <w:rsid w:val="00DF6388"/>
    <w:rsid w:val="00E01A02"/>
    <w:rsid w:val="00E0232B"/>
    <w:rsid w:val="00E04212"/>
    <w:rsid w:val="00E06BC7"/>
    <w:rsid w:val="00E1082A"/>
    <w:rsid w:val="00E12685"/>
    <w:rsid w:val="00E13BDA"/>
    <w:rsid w:val="00E14EFC"/>
    <w:rsid w:val="00E15B12"/>
    <w:rsid w:val="00E208A6"/>
    <w:rsid w:val="00E2153D"/>
    <w:rsid w:val="00E22C54"/>
    <w:rsid w:val="00E2705D"/>
    <w:rsid w:val="00E31241"/>
    <w:rsid w:val="00E31D39"/>
    <w:rsid w:val="00E4081D"/>
    <w:rsid w:val="00E41A1F"/>
    <w:rsid w:val="00E50907"/>
    <w:rsid w:val="00E54585"/>
    <w:rsid w:val="00E557C2"/>
    <w:rsid w:val="00E60D8D"/>
    <w:rsid w:val="00E67F85"/>
    <w:rsid w:val="00E67FF3"/>
    <w:rsid w:val="00E70DEA"/>
    <w:rsid w:val="00E74E40"/>
    <w:rsid w:val="00E84EB6"/>
    <w:rsid w:val="00E92E92"/>
    <w:rsid w:val="00EA50DC"/>
    <w:rsid w:val="00EA6AA0"/>
    <w:rsid w:val="00EB2435"/>
    <w:rsid w:val="00EB474C"/>
    <w:rsid w:val="00EB600D"/>
    <w:rsid w:val="00EB6407"/>
    <w:rsid w:val="00EC09AE"/>
    <w:rsid w:val="00EC26F0"/>
    <w:rsid w:val="00EC32DF"/>
    <w:rsid w:val="00EC3537"/>
    <w:rsid w:val="00EC4BA9"/>
    <w:rsid w:val="00EC7621"/>
    <w:rsid w:val="00ED1866"/>
    <w:rsid w:val="00ED25CB"/>
    <w:rsid w:val="00ED62C3"/>
    <w:rsid w:val="00ED6408"/>
    <w:rsid w:val="00EE1AC4"/>
    <w:rsid w:val="00EE4A9C"/>
    <w:rsid w:val="00EE4EF4"/>
    <w:rsid w:val="00EE5783"/>
    <w:rsid w:val="00EE7357"/>
    <w:rsid w:val="00EF01F6"/>
    <w:rsid w:val="00EF1E79"/>
    <w:rsid w:val="00EF3CD8"/>
    <w:rsid w:val="00EF51FE"/>
    <w:rsid w:val="00EF75C8"/>
    <w:rsid w:val="00EF770C"/>
    <w:rsid w:val="00EF7B45"/>
    <w:rsid w:val="00EF7F77"/>
    <w:rsid w:val="00EF7F7B"/>
    <w:rsid w:val="00F03B81"/>
    <w:rsid w:val="00F0768E"/>
    <w:rsid w:val="00F116A7"/>
    <w:rsid w:val="00F1362D"/>
    <w:rsid w:val="00F13EFF"/>
    <w:rsid w:val="00F14338"/>
    <w:rsid w:val="00F1577F"/>
    <w:rsid w:val="00F15F56"/>
    <w:rsid w:val="00F162DC"/>
    <w:rsid w:val="00F17CFB"/>
    <w:rsid w:val="00F207B9"/>
    <w:rsid w:val="00F20EF1"/>
    <w:rsid w:val="00F216E1"/>
    <w:rsid w:val="00F21BBF"/>
    <w:rsid w:val="00F234DA"/>
    <w:rsid w:val="00F24D2C"/>
    <w:rsid w:val="00F301F1"/>
    <w:rsid w:val="00F36C20"/>
    <w:rsid w:val="00F419CB"/>
    <w:rsid w:val="00F437F5"/>
    <w:rsid w:val="00F442F8"/>
    <w:rsid w:val="00F47054"/>
    <w:rsid w:val="00F47B03"/>
    <w:rsid w:val="00F50507"/>
    <w:rsid w:val="00F525BB"/>
    <w:rsid w:val="00F5266A"/>
    <w:rsid w:val="00F5343D"/>
    <w:rsid w:val="00F560C2"/>
    <w:rsid w:val="00F57448"/>
    <w:rsid w:val="00F57A9A"/>
    <w:rsid w:val="00F6335D"/>
    <w:rsid w:val="00F65C35"/>
    <w:rsid w:val="00F66C36"/>
    <w:rsid w:val="00F66C72"/>
    <w:rsid w:val="00F70276"/>
    <w:rsid w:val="00F73BAB"/>
    <w:rsid w:val="00F76DD1"/>
    <w:rsid w:val="00F77794"/>
    <w:rsid w:val="00F81C70"/>
    <w:rsid w:val="00F839AD"/>
    <w:rsid w:val="00F85CB5"/>
    <w:rsid w:val="00F93B84"/>
    <w:rsid w:val="00F95DCB"/>
    <w:rsid w:val="00F970E7"/>
    <w:rsid w:val="00F97AA3"/>
    <w:rsid w:val="00FA1650"/>
    <w:rsid w:val="00FA20DB"/>
    <w:rsid w:val="00FA559B"/>
    <w:rsid w:val="00FA60E2"/>
    <w:rsid w:val="00FB0301"/>
    <w:rsid w:val="00FB11B8"/>
    <w:rsid w:val="00FB175F"/>
    <w:rsid w:val="00FB4848"/>
    <w:rsid w:val="00FB76A4"/>
    <w:rsid w:val="00FB7C17"/>
    <w:rsid w:val="00FC14C0"/>
    <w:rsid w:val="00FC2E1F"/>
    <w:rsid w:val="00FD29D5"/>
    <w:rsid w:val="00FD5B2A"/>
    <w:rsid w:val="00FE02F3"/>
    <w:rsid w:val="00FE1B9A"/>
    <w:rsid w:val="00FE334B"/>
    <w:rsid w:val="00FE33AB"/>
    <w:rsid w:val="00FE5303"/>
    <w:rsid w:val="00FF0C5C"/>
    <w:rsid w:val="00FF5588"/>
    <w:rsid w:val="00FF575B"/>
    <w:rsid w:val="00FF635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666FE9"/>
    <w:rPr>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666FE9"/>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a3"/>
              <w:rFonts w:hint="eastAsia"/>
            </w:rPr>
            <w:t>[</w:t>
          </w:r>
          <w:r w:rsidRPr="0003771F">
            <w:rPr>
              <w:rStyle w:val="a3"/>
              <w:rFonts w:hint="eastAsia"/>
            </w:rPr>
            <w:t>サブタイトル</w:t>
          </w:r>
          <w:r w:rsidRPr="0003771F">
            <w:rPr>
              <w:rStyle w:val="a3"/>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a3"/>
              <w:rFonts w:hint="eastAsia"/>
            </w:rPr>
            <w:t>[</w:t>
          </w:r>
          <w:r w:rsidRPr="0003771F">
            <w:rPr>
              <w:rStyle w:val="a3"/>
              <w:rFonts w:hint="eastAsia"/>
            </w:rPr>
            <w:t>サブタイトル</w:t>
          </w:r>
          <w:r w:rsidRPr="0003771F">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明朝E">
    <w:altName w:val="HGMinchoE"/>
    <w:panose1 w:val="02020909000000000000"/>
    <w:charset w:val="80"/>
    <w:family w:val="roma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Gill Sans MT">
    <w:charset w:val="00"/>
    <w:family w:val="swiss"/>
    <w:pitch w:val="variable"/>
    <w:sig w:usb0="00000007" w:usb1="00000000" w:usb2="00000000" w:usb3="00000000" w:csb0="00000003"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D26"/>
    <w:rsid w:val="000402AF"/>
    <w:rsid w:val="002946FC"/>
    <w:rsid w:val="004272EA"/>
    <w:rsid w:val="00595AB7"/>
    <w:rsid w:val="00687770"/>
    <w:rsid w:val="008747A2"/>
    <w:rsid w:val="00B15291"/>
    <w:rsid w:val="00C23592"/>
    <w:rsid w:val="00C2668D"/>
    <w:rsid w:val="00D25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25D2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B10D5F-18D9-4F72-8161-1517F9537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360</TotalTime>
  <Pages>4</Pages>
  <Words>883</Words>
  <Characters>5035</Characters>
  <Application>Microsoft Office Word</Application>
  <DocSecurity>0</DocSecurity>
  <Lines>41</Lines>
  <Paragraphs>11</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P802.15-16-0783-00-003d</vt:lpstr>
      <vt:lpstr>THz IG Nov 2009 Minutes</vt:lpstr>
      <vt:lpstr>THz IG Nov 2009 Minutes</vt:lpstr>
    </vt:vector>
  </TitlesOfParts>
  <Company/>
  <LinksUpToDate>false</LinksUpToDate>
  <CharactersWithSpaces>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P802.15-16-0783-00-003d</dc:title>
  <dc:subject>TG3d November 2016 Meeting Minutes</dc:subject>
  <dc:creator>Ken Hiraga</dc:creator>
  <cp:lastModifiedBy>wsho</cp:lastModifiedBy>
  <cp:revision>32</cp:revision>
  <cp:lastPrinted>2012-04-16T11:57:00Z</cp:lastPrinted>
  <dcterms:created xsi:type="dcterms:W3CDTF">2016-09-15T12:54:00Z</dcterms:created>
  <dcterms:modified xsi:type="dcterms:W3CDTF">2016-11-10T20:56:00Z</dcterms:modified>
</cp:coreProperties>
</file>