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10971" w:type="dxa"/>
        <w:tblInd w:w="108" w:type="dxa"/>
        <w:tblLayout w:type="fixed"/>
        <w:tblLook w:val="0000"/>
      </w:tblPr>
      <w:tblGrid>
        <w:gridCol w:w="1260"/>
        <w:gridCol w:w="4230"/>
        <w:gridCol w:w="5481"/>
      </w:tblGrid>
      <w:tr w:rsidR="00101488" w:rsidTr="00727086">
        <w:tc>
          <w:tcPr>
            <w:tcW w:w="1260" w:type="dxa"/>
            <w:tcBorders>
              <w:top w:val="single" w:sz="6" w:space="0" w:color="auto"/>
            </w:tcBorders>
          </w:tcPr>
          <w:p w:rsidR="00101488" w:rsidRDefault="00A17F02">
            <w:pPr>
              <w:pStyle w:val="covertext"/>
            </w:pPr>
            <w:r>
              <w:t>Project</w:t>
            </w:r>
          </w:p>
        </w:tc>
        <w:tc>
          <w:tcPr>
            <w:tcW w:w="9711" w:type="dxa"/>
            <w:gridSpan w:val="2"/>
            <w:tcBorders>
              <w:top w:val="single" w:sz="6" w:space="0" w:color="auto"/>
            </w:tcBorders>
          </w:tcPr>
          <w:p w:rsidR="00101488" w:rsidRDefault="00A17F02">
            <w:pPr>
              <w:pStyle w:val="covertext"/>
            </w:pPr>
            <w:r>
              <w:t>IEEE P802.15 Working Group for Wireless Personal Area Networks (WPANs)</w:t>
            </w:r>
          </w:p>
        </w:tc>
      </w:tr>
      <w:tr w:rsidR="00101488" w:rsidTr="00727086">
        <w:tc>
          <w:tcPr>
            <w:tcW w:w="1260" w:type="dxa"/>
            <w:tcBorders>
              <w:top w:val="single" w:sz="6" w:space="0" w:color="auto"/>
            </w:tcBorders>
          </w:tcPr>
          <w:p w:rsidR="00101488" w:rsidRDefault="00A17F02">
            <w:pPr>
              <w:pStyle w:val="covertext"/>
            </w:pPr>
            <w:r>
              <w:t>Title</w:t>
            </w:r>
          </w:p>
        </w:tc>
        <w:tc>
          <w:tcPr>
            <w:tcW w:w="9711" w:type="dxa"/>
            <w:gridSpan w:val="2"/>
            <w:tcBorders>
              <w:top w:val="single" w:sz="6" w:space="0" w:color="auto"/>
            </w:tcBorders>
          </w:tcPr>
          <w:p w:rsidR="00101488" w:rsidRDefault="0095509B" w:rsidP="00BC2D58">
            <w:pPr>
              <w:pStyle w:val="covertext"/>
              <w:rPr>
                <w:lang w:eastAsia="ja-JP"/>
              </w:rPr>
            </w:pPr>
            <w:bookmarkStart w:id="0" w:name="_GoBack"/>
            <w:bookmarkEnd w:id="0"/>
            <w:r>
              <w:rPr>
                <w:rFonts w:hint="eastAsia"/>
                <w:b/>
                <w:sz w:val="28"/>
                <w:lang w:eastAsia="ja-JP"/>
              </w:rPr>
              <w:t>PHY modes and TXs/RXs</w:t>
            </w:r>
            <w:r w:rsidR="00727086">
              <w:rPr>
                <w:b/>
                <w:sz w:val="28"/>
                <w:lang w:eastAsia="ja-JP"/>
              </w:rPr>
              <w:t xml:space="preserve"> (Kookmin comment)</w:t>
            </w:r>
          </w:p>
        </w:tc>
      </w:tr>
      <w:tr w:rsidR="00101488" w:rsidTr="00727086">
        <w:tc>
          <w:tcPr>
            <w:tcW w:w="1260" w:type="dxa"/>
            <w:tcBorders>
              <w:top w:val="single" w:sz="6" w:space="0" w:color="auto"/>
            </w:tcBorders>
          </w:tcPr>
          <w:p w:rsidR="00101488" w:rsidRDefault="00A17F02">
            <w:pPr>
              <w:pStyle w:val="covertext"/>
            </w:pPr>
            <w:r>
              <w:t>Date Submitted</w:t>
            </w:r>
          </w:p>
        </w:tc>
        <w:tc>
          <w:tcPr>
            <w:tcW w:w="9711" w:type="dxa"/>
            <w:gridSpan w:val="2"/>
            <w:tcBorders>
              <w:top w:val="single" w:sz="6" w:space="0" w:color="auto"/>
            </w:tcBorders>
          </w:tcPr>
          <w:p w:rsidR="00101488" w:rsidRDefault="00727086" w:rsidP="00C32A27">
            <w:pPr>
              <w:pStyle w:val="covertext"/>
            </w:pPr>
            <w:r>
              <w:rPr>
                <w:lang w:eastAsia="ja-JP"/>
              </w:rPr>
              <w:t>September</w:t>
            </w:r>
            <w:r w:rsidR="00DE5466">
              <w:t xml:space="preserve"> 2016</w:t>
            </w:r>
          </w:p>
        </w:tc>
      </w:tr>
      <w:tr w:rsidR="00101488" w:rsidTr="00727086">
        <w:tc>
          <w:tcPr>
            <w:tcW w:w="1260" w:type="dxa"/>
            <w:tcBorders>
              <w:top w:val="single" w:sz="4" w:space="0" w:color="auto"/>
              <w:bottom w:val="single" w:sz="4" w:space="0" w:color="auto"/>
            </w:tcBorders>
          </w:tcPr>
          <w:p w:rsidR="00101488" w:rsidRDefault="00A17F02">
            <w:pPr>
              <w:pStyle w:val="covertext"/>
            </w:pPr>
            <w:r>
              <w:t>Source</w:t>
            </w:r>
          </w:p>
        </w:tc>
        <w:tc>
          <w:tcPr>
            <w:tcW w:w="4230" w:type="dxa"/>
            <w:tcBorders>
              <w:top w:val="single" w:sz="4" w:space="0" w:color="auto"/>
              <w:bottom w:val="single" w:sz="4" w:space="0" w:color="auto"/>
            </w:tcBorders>
          </w:tcPr>
          <w:p w:rsidR="00101488" w:rsidRDefault="00727086" w:rsidP="00C32A27">
            <w:pPr>
              <w:pStyle w:val="covertext"/>
              <w:spacing w:before="0" w:after="0"/>
            </w:pPr>
            <w:proofErr w:type="spellStart"/>
            <w:r>
              <w:t>Trang</w:t>
            </w:r>
            <w:proofErr w:type="spellEnd"/>
            <w:r>
              <w:t xml:space="preserve"> Nguyen, </w:t>
            </w:r>
            <w:proofErr w:type="spellStart"/>
            <w:r>
              <w:t>Yeong</w:t>
            </w:r>
            <w:proofErr w:type="spellEnd"/>
            <w:r>
              <w:t xml:space="preserve"> Min Jang</w:t>
            </w:r>
          </w:p>
        </w:tc>
        <w:tc>
          <w:tcPr>
            <w:tcW w:w="5481" w:type="dxa"/>
            <w:tcBorders>
              <w:top w:val="single" w:sz="4" w:space="0" w:color="auto"/>
              <w:bottom w:val="single" w:sz="4" w:space="0" w:color="auto"/>
            </w:tcBorders>
          </w:tcPr>
          <w:p w:rsidR="00101488" w:rsidRDefault="00101488">
            <w:pPr>
              <w:pStyle w:val="covertext"/>
              <w:tabs>
                <w:tab w:val="left" w:pos="1152"/>
              </w:tabs>
              <w:spacing w:before="0" w:after="0"/>
              <w:rPr>
                <w:sz w:val="18"/>
              </w:rPr>
            </w:pPr>
          </w:p>
        </w:tc>
      </w:tr>
      <w:tr w:rsidR="00101488" w:rsidTr="00727086">
        <w:tc>
          <w:tcPr>
            <w:tcW w:w="1260" w:type="dxa"/>
            <w:tcBorders>
              <w:top w:val="single" w:sz="6" w:space="0" w:color="auto"/>
            </w:tcBorders>
          </w:tcPr>
          <w:p w:rsidR="00101488" w:rsidRDefault="00A17F02">
            <w:pPr>
              <w:pStyle w:val="covertext"/>
            </w:pPr>
            <w:r>
              <w:t>Re:</w:t>
            </w:r>
          </w:p>
        </w:tc>
        <w:tc>
          <w:tcPr>
            <w:tcW w:w="9711" w:type="dxa"/>
            <w:gridSpan w:val="2"/>
            <w:tcBorders>
              <w:top w:val="single" w:sz="6" w:space="0" w:color="auto"/>
            </w:tcBorders>
          </w:tcPr>
          <w:p w:rsidR="00101488" w:rsidRDefault="00A17F02">
            <w:pPr>
              <w:pStyle w:val="covertext"/>
            </w:pPr>
            <w:r>
              <w:t>[</w:t>
            </w:r>
            <w:r w:rsidR="00586318">
              <w:t xml:space="preserve">Proposed revision for Hideki contribution on </w:t>
            </w:r>
            <w:r w:rsidR="00586318" w:rsidRPr="00586318">
              <w:rPr>
                <w:rFonts w:hint="eastAsia"/>
              </w:rPr>
              <w:t>PHY modes and TXs/RXs</w:t>
            </w:r>
            <w:r>
              <w:t>]</w:t>
            </w:r>
          </w:p>
          <w:p w:rsidR="00101488" w:rsidRDefault="00A17F02" w:rsidP="00586318">
            <w:pPr>
              <w:pStyle w:val="covertext"/>
            </w:pPr>
            <w:r>
              <w:t>[</w:t>
            </w:r>
            <w:r w:rsidR="00586318">
              <w:t xml:space="preserve">Cite to </w:t>
            </w:r>
            <w:r w:rsidR="00586318" w:rsidRPr="00586318">
              <w:rPr>
                <w:sz w:val="26"/>
              </w:rPr>
              <w:t>16-0</w:t>
            </w:r>
            <w:r w:rsidR="00586318" w:rsidRPr="00586318">
              <w:rPr>
                <w:sz w:val="26"/>
                <w:lang w:eastAsia="ja-JP"/>
              </w:rPr>
              <w:t>540</w:t>
            </w:r>
            <w:r w:rsidR="00586318" w:rsidRPr="00586318">
              <w:rPr>
                <w:sz w:val="26"/>
              </w:rPr>
              <w:t>-00-007a</w:t>
            </w:r>
            <w:r w:rsidRPr="00586318">
              <w:t>.]</w:t>
            </w:r>
          </w:p>
        </w:tc>
      </w:tr>
      <w:tr w:rsidR="00101488" w:rsidTr="00727086">
        <w:tc>
          <w:tcPr>
            <w:tcW w:w="1260" w:type="dxa"/>
            <w:tcBorders>
              <w:top w:val="single" w:sz="6" w:space="0" w:color="auto"/>
            </w:tcBorders>
          </w:tcPr>
          <w:p w:rsidR="00101488" w:rsidRDefault="00A17F02">
            <w:pPr>
              <w:pStyle w:val="covertext"/>
            </w:pPr>
            <w:r>
              <w:t>Abstract</w:t>
            </w:r>
          </w:p>
        </w:tc>
        <w:tc>
          <w:tcPr>
            <w:tcW w:w="9711" w:type="dxa"/>
            <w:gridSpan w:val="2"/>
            <w:tcBorders>
              <w:top w:val="single" w:sz="6" w:space="0" w:color="auto"/>
            </w:tcBorders>
          </w:tcPr>
          <w:p w:rsidR="00101488" w:rsidRDefault="00A17F02">
            <w:pPr>
              <w:pStyle w:val="covertext"/>
            </w:pPr>
            <w:r>
              <w:t>[Description of document contents.]</w:t>
            </w:r>
          </w:p>
          <w:p w:rsidR="00101488" w:rsidRDefault="00101488">
            <w:pPr>
              <w:pStyle w:val="covertext"/>
            </w:pPr>
          </w:p>
        </w:tc>
      </w:tr>
      <w:tr w:rsidR="00101488" w:rsidTr="00727086">
        <w:tc>
          <w:tcPr>
            <w:tcW w:w="1260" w:type="dxa"/>
            <w:tcBorders>
              <w:top w:val="single" w:sz="6" w:space="0" w:color="auto"/>
            </w:tcBorders>
          </w:tcPr>
          <w:p w:rsidR="00101488" w:rsidRDefault="00A17F02">
            <w:pPr>
              <w:pStyle w:val="covertext"/>
            </w:pPr>
            <w:r>
              <w:t>Purpose</w:t>
            </w:r>
          </w:p>
        </w:tc>
        <w:tc>
          <w:tcPr>
            <w:tcW w:w="9711" w:type="dxa"/>
            <w:gridSpan w:val="2"/>
            <w:tcBorders>
              <w:top w:val="single" w:sz="6" w:space="0" w:color="auto"/>
            </w:tcBorders>
          </w:tcPr>
          <w:p w:rsidR="00101488" w:rsidRDefault="00A17F02">
            <w:pPr>
              <w:pStyle w:val="covertext"/>
            </w:pPr>
            <w:r>
              <w:t>[Description of what the author wants P802.15 to do with the information in the document.]</w:t>
            </w:r>
          </w:p>
        </w:tc>
      </w:tr>
      <w:tr w:rsidR="00101488" w:rsidTr="00727086">
        <w:tc>
          <w:tcPr>
            <w:tcW w:w="1260" w:type="dxa"/>
            <w:tcBorders>
              <w:top w:val="single" w:sz="6" w:space="0" w:color="auto"/>
              <w:bottom w:val="single" w:sz="6" w:space="0" w:color="auto"/>
            </w:tcBorders>
          </w:tcPr>
          <w:p w:rsidR="00101488" w:rsidRDefault="00A17F02">
            <w:pPr>
              <w:pStyle w:val="covertext"/>
            </w:pPr>
            <w:r>
              <w:t>Notice</w:t>
            </w:r>
          </w:p>
        </w:tc>
        <w:tc>
          <w:tcPr>
            <w:tcW w:w="9711" w:type="dxa"/>
            <w:gridSpan w:val="2"/>
            <w:tcBorders>
              <w:top w:val="single" w:sz="6" w:space="0" w:color="auto"/>
              <w:bottom w:val="single" w:sz="6" w:space="0" w:color="auto"/>
            </w:tcBorders>
          </w:tcPr>
          <w:p w:rsidR="00101488" w:rsidRDefault="00A17F0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rsidTr="00727086">
        <w:tc>
          <w:tcPr>
            <w:tcW w:w="1260" w:type="dxa"/>
            <w:tcBorders>
              <w:top w:val="single" w:sz="6" w:space="0" w:color="auto"/>
              <w:bottom w:val="single" w:sz="6" w:space="0" w:color="auto"/>
            </w:tcBorders>
          </w:tcPr>
          <w:p w:rsidR="00101488" w:rsidRDefault="00A17F02">
            <w:pPr>
              <w:pStyle w:val="covertext"/>
            </w:pPr>
            <w:r>
              <w:t>Release</w:t>
            </w:r>
          </w:p>
        </w:tc>
        <w:tc>
          <w:tcPr>
            <w:tcW w:w="9711" w:type="dxa"/>
            <w:gridSpan w:val="2"/>
            <w:tcBorders>
              <w:top w:val="single" w:sz="6" w:space="0" w:color="auto"/>
              <w:bottom w:val="single" w:sz="6" w:space="0" w:color="auto"/>
            </w:tcBorders>
          </w:tcPr>
          <w:p w:rsidR="00101488" w:rsidRDefault="00A17F02">
            <w:pPr>
              <w:pStyle w:val="covertext"/>
            </w:pPr>
            <w:r>
              <w:t>The contributor acknowledges and accepts that this contribution becomes the property of IEEE and may be made publicly available by P802.15.</w:t>
            </w:r>
          </w:p>
        </w:tc>
      </w:tr>
    </w:tbl>
    <w:p w:rsidR="00C949EA" w:rsidRPr="009C1414" w:rsidRDefault="00A17F02" w:rsidP="00727086">
      <w:pPr>
        <w:pStyle w:val="Heading1"/>
        <w:rPr>
          <w:szCs w:val="24"/>
          <w:lang w:eastAsia="ja-JP"/>
        </w:rPr>
      </w:pPr>
      <w:r>
        <w:br w:type="page"/>
      </w:r>
      <w:r w:rsidR="00B62CDB">
        <w:rPr>
          <w:rFonts w:hint="eastAsia"/>
          <w:lang w:eastAsia="ja-JP"/>
        </w:rPr>
        <w:lastRenderedPageBreak/>
        <w:t>Annex X</w:t>
      </w:r>
      <w:r w:rsidR="00727086">
        <w:rPr>
          <w:lang w:eastAsia="ja-JP"/>
        </w:rPr>
        <w:t xml:space="preserve"> </w:t>
      </w:r>
    </w:p>
    <w:p w:rsidR="0013135D" w:rsidRPr="009C1414" w:rsidRDefault="0013135D" w:rsidP="00F81007">
      <w:pPr>
        <w:rPr>
          <w:szCs w:val="24"/>
          <w:lang w:eastAsia="ja-JP"/>
        </w:rPr>
      </w:pPr>
      <w:r w:rsidRPr="009C1414">
        <w:rPr>
          <w:szCs w:val="24"/>
          <w:lang w:eastAsia="ja-JP"/>
        </w:rPr>
        <w:t>(</w:t>
      </w:r>
      <w:proofErr w:type="gramStart"/>
      <w:r w:rsidRPr="009C1414">
        <w:rPr>
          <w:szCs w:val="24"/>
          <w:lang w:eastAsia="ja-JP"/>
        </w:rPr>
        <w:t>informative</w:t>
      </w:r>
      <w:proofErr w:type="gramEnd"/>
      <w:r w:rsidRPr="009C1414">
        <w:rPr>
          <w:szCs w:val="24"/>
          <w:lang w:eastAsia="ja-JP"/>
        </w:rPr>
        <w:t>)</w:t>
      </w:r>
    </w:p>
    <w:p w:rsidR="0013135D" w:rsidRPr="009C1414" w:rsidRDefault="0013135D" w:rsidP="0013135D">
      <w:pPr>
        <w:rPr>
          <w:szCs w:val="24"/>
          <w:lang w:eastAsia="ja-JP"/>
        </w:rPr>
      </w:pPr>
    </w:p>
    <w:p w:rsidR="0013135D" w:rsidRDefault="0013135D" w:rsidP="0013135D">
      <w:pPr>
        <w:rPr>
          <w:szCs w:val="24"/>
          <w:lang w:eastAsia="ja-JP"/>
        </w:rPr>
      </w:pPr>
      <w:r w:rsidRPr="009C1414">
        <w:rPr>
          <w:szCs w:val="24"/>
          <w:lang w:eastAsia="ja-JP"/>
        </w:rPr>
        <w:t xml:space="preserve">Table X1 shows that each PHY mode mainly supports what sorts of </w:t>
      </w:r>
      <w:proofErr w:type="spellStart"/>
      <w:proofErr w:type="gramStart"/>
      <w:r w:rsidRPr="009C1414">
        <w:rPr>
          <w:szCs w:val="24"/>
          <w:lang w:eastAsia="ja-JP"/>
        </w:rPr>
        <w:t>Tx</w:t>
      </w:r>
      <w:proofErr w:type="spellEnd"/>
      <w:proofErr w:type="gramEnd"/>
      <w:r w:rsidRPr="009C1414">
        <w:rPr>
          <w:szCs w:val="24"/>
          <w:lang w:eastAsia="ja-JP"/>
        </w:rPr>
        <w:t>.</w:t>
      </w:r>
    </w:p>
    <w:p w:rsidR="00727086" w:rsidRDefault="00727086" w:rsidP="0013135D">
      <w:pPr>
        <w:rPr>
          <w:szCs w:val="24"/>
          <w:lang w:eastAsia="ja-JP"/>
        </w:rPr>
      </w:pPr>
    </w:p>
    <w:p w:rsidR="00727086" w:rsidRDefault="00727086" w:rsidP="0013135D">
      <w:pPr>
        <w:rPr>
          <w:color w:val="FF0000"/>
          <w:szCs w:val="24"/>
          <w:lang w:eastAsia="ja-JP"/>
        </w:rPr>
      </w:pPr>
      <w:r w:rsidRPr="00727086">
        <w:rPr>
          <w:color w:val="FF0000"/>
          <w:szCs w:val="24"/>
          <w:lang w:eastAsia="ja-JP"/>
        </w:rPr>
        <w:t>Kookmin comment</w:t>
      </w:r>
      <w:r>
        <w:rPr>
          <w:color w:val="FF0000"/>
          <w:szCs w:val="24"/>
          <w:lang w:eastAsia="ja-JP"/>
        </w:rPr>
        <w:t>s</w:t>
      </w:r>
      <w:r w:rsidR="00710CE1">
        <w:rPr>
          <w:color w:val="FF0000"/>
          <w:szCs w:val="24"/>
          <w:lang w:eastAsia="ja-JP"/>
        </w:rPr>
        <w:t>:</w:t>
      </w:r>
    </w:p>
    <w:p w:rsidR="00727086" w:rsidRPr="00710CE1" w:rsidRDefault="00727086" w:rsidP="0013135D">
      <w:pPr>
        <w:rPr>
          <w:color w:val="FF0000"/>
          <w:szCs w:val="24"/>
          <w:lang w:eastAsia="ja-JP"/>
        </w:rPr>
      </w:pPr>
      <w:r w:rsidRPr="00710CE1">
        <w:rPr>
          <w:b/>
          <w:color w:val="FF0000"/>
          <w:szCs w:val="24"/>
          <w:lang w:eastAsia="ja-JP"/>
        </w:rPr>
        <w:t>Comment #1:</w:t>
      </w:r>
      <w:r>
        <w:rPr>
          <w:color w:val="FF0000"/>
          <w:szCs w:val="24"/>
          <w:lang w:eastAsia="ja-JP"/>
        </w:rPr>
        <w:t xml:space="preserve"> </w:t>
      </w:r>
      <w:r w:rsidRPr="00727086">
        <w:rPr>
          <w:color w:val="FF0000"/>
          <w:szCs w:val="24"/>
          <w:lang w:eastAsia="ja-JP"/>
        </w:rPr>
        <w:t xml:space="preserve"> </w:t>
      </w:r>
      <w:r w:rsidR="00710CE1">
        <w:rPr>
          <w:color w:val="FF0000"/>
          <w:szCs w:val="24"/>
          <w:lang w:eastAsia="ja-JP"/>
        </w:rPr>
        <w:t xml:space="preserve">The </w:t>
      </w:r>
      <w:r w:rsidRPr="00727086">
        <w:rPr>
          <w:color w:val="FF0000"/>
          <w:szCs w:val="24"/>
          <w:lang w:eastAsia="ja-JP"/>
        </w:rPr>
        <w:t xml:space="preserve">PHY 4, PHY 5 and PHY 6 modes classification is </w:t>
      </w:r>
      <w:r w:rsidR="00710CE1">
        <w:rPr>
          <w:color w:val="FF0000"/>
          <w:szCs w:val="24"/>
          <w:lang w:eastAsia="ja-JP"/>
        </w:rPr>
        <w:t>already up</w:t>
      </w:r>
      <w:r w:rsidRPr="00727086">
        <w:rPr>
          <w:color w:val="FF0000"/>
          <w:szCs w:val="24"/>
          <w:lang w:eastAsia="ja-JP"/>
        </w:rPr>
        <w:t xml:space="preserve"> on the types of transmitter. </w:t>
      </w:r>
      <w:r>
        <w:rPr>
          <w:color w:val="FF0000"/>
          <w:szCs w:val="24"/>
          <w:lang w:eastAsia="ja-JP"/>
        </w:rPr>
        <w:t>T</w:t>
      </w:r>
      <w:r w:rsidRPr="00727086">
        <w:rPr>
          <w:color w:val="FF0000"/>
          <w:szCs w:val="24"/>
          <w:lang w:eastAsia="ja-JP"/>
        </w:rPr>
        <w:t>able</w:t>
      </w:r>
      <w:r>
        <w:rPr>
          <w:color w:val="FF0000"/>
          <w:szCs w:val="24"/>
          <w:lang w:eastAsia="ja-JP"/>
        </w:rPr>
        <w:t xml:space="preserve"> X1</w:t>
      </w:r>
      <w:r w:rsidRPr="00727086">
        <w:rPr>
          <w:color w:val="FF0000"/>
          <w:szCs w:val="24"/>
          <w:lang w:eastAsia="ja-JP"/>
        </w:rPr>
        <w:t xml:space="preserve"> may be not so necessary.</w:t>
      </w:r>
      <w:r>
        <w:rPr>
          <w:color w:val="FF0000"/>
          <w:szCs w:val="24"/>
          <w:lang w:eastAsia="ja-JP"/>
        </w:rPr>
        <w:t xml:space="preserve"> </w:t>
      </w:r>
      <w:r w:rsidRPr="00710CE1">
        <w:rPr>
          <w:color w:val="FF0000"/>
          <w:szCs w:val="24"/>
          <w:lang w:eastAsia="ja-JP"/>
        </w:rPr>
        <w:t>Table X2 is important.</w:t>
      </w:r>
    </w:p>
    <w:p w:rsidR="0013135D" w:rsidRDefault="0013135D" w:rsidP="0013135D">
      <w:pPr>
        <w:rPr>
          <w:szCs w:val="24"/>
          <w:lang w:eastAsia="ja-JP"/>
        </w:rPr>
      </w:pPr>
    </w:p>
    <w:p w:rsidR="00B62CDB" w:rsidRPr="009C1414" w:rsidRDefault="00B62CDB" w:rsidP="00B62CDB">
      <w:pPr>
        <w:jc w:val="center"/>
        <w:rPr>
          <w:szCs w:val="24"/>
          <w:lang w:eastAsia="ja-JP"/>
        </w:rPr>
      </w:pPr>
      <w:r>
        <w:rPr>
          <w:rFonts w:hint="eastAsia"/>
          <w:szCs w:val="24"/>
          <w:lang w:eastAsia="ja-JP"/>
        </w:rPr>
        <w:t xml:space="preserve">Table X1 </w:t>
      </w:r>
      <w:r>
        <w:rPr>
          <w:szCs w:val="24"/>
          <w:lang w:eastAsia="ja-JP"/>
        </w:rPr>
        <w:t>–</w:t>
      </w:r>
      <w:r>
        <w:rPr>
          <w:rFonts w:hint="eastAsia"/>
          <w:szCs w:val="24"/>
          <w:lang w:eastAsia="ja-JP"/>
        </w:rPr>
        <w:t xml:space="preserve"> PHY Modes / T</w:t>
      </w:r>
      <w:r w:rsidR="00B54711">
        <w:rPr>
          <w:rFonts w:hint="eastAsia"/>
          <w:szCs w:val="24"/>
          <w:lang w:eastAsia="ja-JP"/>
        </w:rPr>
        <w:t>X</w:t>
      </w:r>
      <w:r>
        <w:rPr>
          <w:rFonts w:hint="eastAsia"/>
          <w:szCs w:val="24"/>
          <w:lang w:eastAsia="ja-JP"/>
        </w:rPr>
        <w:t>s</w:t>
      </w:r>
    </w:p>
    <w:tbl>
      <w:tblPr>
        <w:tblW w:w="9358" w:type="dxa"/>
        <w:tblInd w:w="84" w:type="dxa"/>
        <w:tblCellMar>
          <w:left w:w="99" w:type="dxa"/>
          <w:right w:w="99" w:type="dxa"/>
        </w:tblCellMar>
        <w:tblLook w:val="04A0"/>
      </w:tblPr>
      <w:tblGrid>
        <w:gridCol w:w="1291"/>
        <w:gridCol w:w="5107"/>
        <w:gridCol w:w="740"/>
        <w:gridCol w:w="740"/>
        <w:gridCol w:w="740"/>
        <w:gridCol w:w="740"/>
      </w:tblGrid>
      <w:tr w:rsidR="009C1414" w:rsidRPr="009C1414" w:rsidTr="00710CE1">
        <w:trPr>
          <w:trHeight w:val="2888"/>
        </w:trPr>
        <w:tc>
          <w:tcPr>
            <w:tcW w:w="639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r w:rsidR="00727086" w:rsidRPr="00727086">
              <w:rPr>
                <w:rFonts w:eastAsia="MS PGothic"/>
                <w:color w:val="A6A6A6" w:themeColor="background1" w:themeShade="A6"/>
                <w:sz w:val="22"/>
                <w:szCs w:val="22"/>
                <w:lang w:eastAsia="ja-JP"/>
              </w:rPr>
              <w:t xml:space="preserve"> </w:t>
            </w:r>
          </w:p>
        </w:tc>
        <w:tc>
          <w:tcPr>
            <w:tcW w:w="740"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9C1414" w:rsidRPr="00727086" w:rsidRDefault="009C1414" w:rsidP="009C1414">
            <w:pPr>
              <w:jc w:val="both"/>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Discrete (or single) source</w:t>
            </w:r>
          </w:p>
        </w:tc>
        <w:tc>
          <w:tcPr>
            <w:tcW w:w="740"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9C1414" w:rsidRPr="00727086" w:rsidRDefault="009C1414" w:rsidP="009C1414">
            <w:pPr>
              <w:jc w:val="both"/>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Surface source</w:t>
            </w:r>
          </w:p>
        </w:tc>
        <w:tc>
          <w:tcPr>
            <w:tcW w:w="740"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9C1414" w:rsidRPr="00727086" w:rsidRDefault="009C1414" w:rsidP="009C1414">
            <w:pPr>
              <w:jc w:val="both"/>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2-Dimensional / Screen</w:t>
            </w:r>
          </w:p>
        </w:tc>
        <w:tc>
          <w:tcPr>
            <w:tcW w:w="740"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9C1414" w:rsidRPr="00727086" w:rsidRDefault="009C1414" w:rsidP="009C1414">
            <w:pPr>
              <w:jc w:val="both"/>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Painting</w:t>
            </w:r>
          </w:p>
        </w:tc>
      </w:tr>
      <w:tr w:rsidR="009C1414" w:rsidRPr="009C1414" w:rsidTr="009C1414">
        <w:trPr>
          <w:trHeight w:val="270"/>
        </w:trPr>
        <w:tc>
          <w:tcPr>
            <w:tcW w:w="6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PHY I</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r>
      <w:tr w:rsidR="009C1414" w:rsidRPr="009C1414" w:rsidTr="009C1414">
        <w:trPr>
          <w:trHeight w:val="270"/>
        </w:trPr>
        <w:tc>
          <w:tcPr>
            <w:tcW w:w="6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PHY II</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r>
      <w:tr w:rsidR="009C1414" w:rsidRPr="009C1414" w:rsidTr="009C1414">
        <w:trPr>
          <w:trHeight w:val="270"/>
        </w:trPr>
        <w:tc>
          <w:tcPr>
            <w:tcW w:w="6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PHY III</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r>
      <w:tr w:rsidR="009C1414" w:rsidRPr="009C1414" w:rsidTr="009C1414">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PHY IV</w:t>
            </w: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UFSOOK</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727086" w:rsidRDefault="009C1414" w:rsidP="009C1414">
            <w:pPr>
              <w:rPr>
                <w:rFonts w:eastAsia="MS PGothic"/>
                <w:color w:val="A6A6A6" w:themeColor="background1" w:themeShade="A6"/>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Twinkle VPPM</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727086" w:rsidRDefault="009C1414" w:rsidP="009C1414">
            <w:pPr>
              <w:rPr>
                <w:rFonts w:eastAsia="MS PGothic"/>
                <w:color w:val="A6A6A6" w:themeColor="background1" w:themeShade="A6"/>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S2-PSK</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727086" w:rsidRDefault="009C1414" w:rsidP="009C1414">
            <w:pPr>
              <w:rPr>
                <w:rFonts w:eastAsia="MS PGothic"/>
                <w:color w:val="A6A6A6" w:themeColor="background1" w:themeShade="A6"/>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S2+DMS-PSK</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727086" w:rsidRDefault="009C1414" w:rsidP="009C1414">
            <w:pPr>
              <w:rPr>
                <w:rFonts w:eastAsia="MS PGothic"/>
                <w:color w:val="A6A6A6" w:themeColor="background1" w:themeShade="A6"/>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Offset-VPWM</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r>
      <w:tr w:rsidR="009C1414" w:rsidRPr="009C1414" w:rsidTr="009C1414">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PHY V</w:t>
            </w: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RS-FSK</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727086" w:rsidRDefault="009C1414" w:rsidP="009C1414">
            <w:pPr>
              <w:rPr>
                <w:rFonts w:eastAsia="MS PGothic"/>
                <w:color w:val="A6A6A6" w:themeColor="background1" w:themeShade="A6"/>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Compatible M-FSK</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727086" w:rsidRDefault="009C1414" w:rsidP="009C1414">
            <w:pPr>
              <w:rPr>
                <w:rFonts w:eastAsia="MS PGothic"/>
                <w:color w:val="A6A6A6" w:themeColor="background1" w:themeShade="A6"/>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C-OOK</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727086" w:rsidRDefault="009C1414" w:rsidP="009C1414">
            <w:pPr>
              <w:rPr>
                <w:rFonts w:eastAsia="MS PGothic"/>
                <w:color w:val="A6A6A6" w:themeColor="background1" w:themeShade="A6"/>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Packet PPM/PWM</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r>
      <w:tr w:rsidR="009C1414" w:rsidRPr="009C1414" w:rsidTr="009C1414">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PHY VI</w:t>
            </w: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2D-sequential color code</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727086" w:rsidRDefault="009C1414" w:rsidP="009C1414">
            <w:pPr>
              <w:rPr>
                <w:rFonts w:eastAsia="MS PGothic"/>
                <w:color w:val="A6A6A6" w:themeColor="background1" w:themeShade="A6"/>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VTASC</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727086" w:rsidRDefault="009C1414" w:rsidP="009C1414">
            <w:pPr>
              <w:rPr>
                <w:rFonts w:eastAsia="MS PGothic"/>
                <w:color w:val="A6A6A6" w:themeColor="background1" w:themeShade="A6"/>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Kookmin Invisible code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727086" w:rsidRDefault="009C1414" w:rsidP="009C1414">
            <w:pPr>
              <w:rPr>
                <w:rFonts w:eastAsia="MS PGothic"/>
                <w:color w:val="A6A6A6" w:themeColor="background1" w:themeShade="A6"/>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Invisible Data embedded display </w:t>
            </w:r>
            <w:proofErr w:type="spellStart"/>
            <w:r w:rsidRPr="00727086">
              <w:rPr>
                <w:rFonts w:eastAsia="MS PGothic"/>
                <w:color w:val="A6A6A6" w:themeColor="background1" w:themeShade="A6"/>
                <w:sz w:val="22"/>
                <w:szCs w:val="22"/>
                <w:lang w:eastAsia="ja-JP"/>
              </w:rPr>
              <w:t>Tx</w:t>
            </w:r>
            <w:proofErr w:type="spellEnd"/>
            <w:r w:rsidRPr="00727086">
              <w:rPr>
                <w:rFonts w:eastAsia="MS PGothic"/>
                <w:color w:val="A6A6A6" w:themeColor="background1" w:themeShade="A6"/>
                <w:sz w:val="22"/>
                <w:szCs w:val="22"/>
                <w:lang w:eastAsia="ja-JP"/>
              </w:rPr>
              <w:t xml:space="preserve"> </w:t>
            </w:r>
            <w:proofErr w:type="spellStart"/>
            <w:r w:rsidRPr="00727086">
              <w:rPr>
                <w:rFonts w:eastAsia="MS PGothic"/>
                <w:color w:val="A6A6A6" w:themeColor="background1" w:themeShade="A6"/>
                <w:sz w:val="22"/>
                <w:szCs w:val="22"/>
                <w:lang w:eastAsia="ja-JP"/>
              </w:rPr>
              <w:t>Scemes</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r>
      <w:tr w:rsidR="009C1414" w:rsidRPr="009C1414" w:rsidTr="009C1414">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1414" w:rsidRPr="00727086" w:rsidRDefault="009C1414" w:rsidP="009C1414">
            <w:pP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PHY VII</w:t>
            </w: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rPr>
                <w:rFonts w:eastAsia="MS PGothic"/>
                <w:color w:val="A6A6A6" w:themeColor="background1" w:themeShade="A6"/>
                <w:sz w:val="22"/>
                <w:szCs w:val="22"/>
                <w:lang w:eastAsia="ja-JP"/>
              </w:rPr>
            </w:pPr>
            <w:proofErr w:type="spellStart"/>
            <w:r w:rsidRPr="00727086">
              <w:rPr>
                <w:rFonts w:eastAsia="MS PGothic"/>
                <w:color w:val="A6A6A6" w:themeColor="background1" w:themeShade="A6"/>
                <w:sz w:val="22"/>
                <w:szCs w:val="22"/>
                <w:lang w:eastAsia="ja-JP"/>
              </w:rPr>
              <w:t>Fraunhofer</w:t>
            </w:r>
            <w:proofErr w:type="spellEnd"/>
            <w:r w:rsidRPr="00727086">
              <w:rPr>
                <w:rFonts w:eastAsia="MS PGothic"/>
                <w:color w:val="A6A6A6" w:themeColor="background1" w:themeShade="A6"/>
                <w:sz w:val="22"/>
                <w:szCs w:val="22"/>
                <w:lang w:eastAsia="ja-JP"/>
              </w:rPr>
              <w:t xml:space="preserve"> High-bandwidth PHY</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727086" w:rsidRDefault="009C1414" w:rsidP="009C1414">
            <w:pPr>
              <w:rPr>
                <w:rFonts w:eastAsia="MS PGothic"/>
                <w:color w:val="A6A6A6" w:themeColor="background1" w:themeShade="A6"/>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rPr>
                <w:rFonts w:eastAsia="MS PGothic"/>
                <w:color w:val="A6A6A6" w:themeColor="background1" w:themeShade="A6"/>
                <w:sz w:val="22"/>
                <w:szCs w:val="22"/>
                <w:lang w:eastAsia="ja-JP"/>
              </w:rPr>
            </w:pPr>
            <w:proofErr w:type="spellStart"/>
            <w:r w:rsidRPr="00727086">
              <w:rPr>
                <w:rFonts w:eastAsia="MS PGothic"/>
                <w:color w:val="A6A6A6" w:themeColor="background1" w:themeShade="A6"/>
                <w:sz w:val="22"/>
                <w:szCs w:val="22"/>
                <w:lang w:eastAsia="ja-JP"/>
              </w:rPr>
              <w:t>PureLiFi</w:t>
            </w:r>
            <w:proofErr w:type="spellEnd"/>
            <w:r w:rsidRPr="00727086">
              <w:rPr>
                <w:rFonts w:eastAsia="MS PGothic"/>
                <w:color w:val="A6A6A6" w:themeColor="background1" w:themeShade="A6"/>
                <w:sz w:val="22"/>
                <w:szCs w:val="22"/>
                <w:lang w:eastAsia="ja-JP"/>
              </w:rPr>
              <w:t xml:space="preserve"> Low-bandwidth PHY</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727086" w:rsidRDefault="009C1414" w:rsidP="009C1414">
            <w:pPr>
              <w:jc w:val="center"/>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 xml:space="preserve">　</w:t>
            </w:r>
          </w:p>
        </w:tc>
      </w:tr>
    </w:tbl>
    <w:p w:rsidR="0013135D" w:rsidRPr="0013135D" w:rsidRDefault="0013135D" w:rsidP="0013135D">
      <w:pPr>
        <w:rPr>
          <w:rFonts w:ascii="Times" w:hAnsi="Times" w:cs="Times"/>
          <w:szCs w:val="24"/>
          <w:lang w:eastAsia="ja-JP"/>
        </w:rPr>
      </w:pPr>
    </w:p>
    <w:p w:rsidR="00727086" w:rsidRPr="009C1414" w:rsidRDefault="00727086" w:rsidP="00727086">
      <w:pPr>
        <w:pStyle w:val="Heading1"/>
        <w:rPr>
          <w:szCs w:val="24"/>
          <w:lang w:eastAsia="ja-JP"/>
        </w:rPr>
      </w:pPr>
      <w:r>
        <w:rPr>
          <w:rFonts w:hint="eastAsia"/>
          <w:lang w:eastAsia="ja-JP"/>
        </w:rPr>
        <w:lastRenderedPageBreak/>
        <w:t xml:space="preserve">Annex </w:t>
      </w:r>
      <w:r w:rsidR="00710CE1">
        <w:rPr>
          <w:lang w:eastAsia="ja-JP"/>
        </w:rPr>
        <w:t>Y</w:t>
      </w:r>
    </w:p>
    <w:p w:rsidR="00727086" w:rsidRPr="009C1414" w:rsidRDefault="00727086" w:rsidP="00727086">
      <w:pPr>
        <w:rPr>
          <w:szCs w:val="24"/>
          <w:lang w:eastAsia="ja-JP"/>
        </w:rPr>
      </w:pPr>
      <w:r w:rsidRPr="009C1414">
        <w:rPr>
          <w:szCs w:val="24"/>
          <w:lang w:eastAsia="ja-JP"/>
        </w:rPr>
        <w:t>(</w:t>
      </w:r>
      <w:proofErr w:type="gramStart"/>
      <w:r w:rsidRPr="009C1414">
        <w:rPr>
          <w:szCs w:val="24"/>
          <w:lang w:eastAsia="ja-JP"/>
        </w:rPr>
        <w:t>informative</w:t>
      </w:r>
      <w:proofErr w:type="gramEnd"/>
      <w:r w:rsidRPr="009C1414">
        <w:rPr>
          <w:szCs w:val="24"/>
          <w:lang w:eastAsia="ja-JP"/>
        </w:rPr>
        <w:t>)</w:t>
      </w:r>
    </w:p>
    <w:p w:rsidR="0013135D" w:rsidRPr="009C1414" w:rsidRDefault="0013135D" w:rsidP="0013135D">
      <w:pPr>
        <w:rPr>
          <w:szCs w:val="24"/>
          <w:lang w:eastAsia="ja-JP"/>
        </w:rPr>
      </w:pPr>
    </w:p>
    <w:p w:rsidR="00710CE1" w:rsidRPr="00727086" w:rsidRDefault="00710CE1" w:rsidP="00710CE1">
      <w:pPr>
        <w:rPr>
          <w:color w:val="FF0000"/>
          <w:szCs w:val="24"/>
          <w:lang w:eastAsia="ja-JP"/>
        </w:rPr>
      </w:pPr>
      <w:r w:rsidRPr="00710CE1">
        <w:rPr>
          <w:b/>
          <w:color w:val="FF0000"/>
          <w:szCs w:val="24"/>
          <w:lang w:eastAsia="ja-JP"/>
        </w:rPr>
        <w:t>Comment #2:</w:t>
      </w:r>
      <w:r>
        <w:rPr>
          <w:color w:val="FF0000"/>
          <w:szCs w:val="24"/>
          <w:lang w:eastAsia="ja-JP"/>
        </w:rPr>
        <w:t xml:space="preserve"> </w:t>
      </w:r>
      <w:r w:rsidRPr="00727086">
        <w:rPr>
          <w:color w:val="FF0000"/>
          <w:szCs w:val="24"/>
          <w:lang w:eastAsia="ja-JP"/>
        </w:rPr>
        <w:t xml:space="preserve"> </w:t>
      </w:r>
      <w:r>
        <w:rPr>
          <w:color w:val="FF0000"/>
          <w:szCs w:val="24"/>
          <w:lang w:eastAsia="ja-JP"/>
        </w:rPr>
        <w:t>Combination of PD and Camera Receivers is fine, but too much information in a table may be not easy for reader understanding.</w:t>
      </w:r>
      <w:r w:rsidR="002331FA">
        <w:rPr>
          <w:color w:val="FF0000"/>
          <w:szCs w:val="24"/>
          <w:lang w:eastAsia="ja-JP"/>
        </w:rPr>
        <w:t xml:space="preserve"> The table information should be </w:t>
      </w:r>
      <w:r w:rsidR="002331FA" w:rsidRPr="002331FA">
        <w:rPr>
          <w:color w:val="FF0000"/>
          <w:szCs w:val="24"/>
          <w:lang w:eastAsia="ja-JP"/>
        </w:rPr>
        <w:t>comprehensive</w:t>
      </w:r>
      <w:r w:rsidR="002331FA">
        <w:rPr>
          <w:color w:val="FF0000"/>
          <w:szCs w:val="24"/>
          <w:lang w:eastAsia="ja-JP"/>
        </w:rPr>
        <w:t xml:space="preserve">. </w:t>
      </w:r>
    </w:p>
    <w:p w:rsidR="0013135D" w:rsidRPr="009C1414" w:rsidRDefault="0013135D" w:rsidP="0013135D">
      <w:pPr>
        <w:rPr>
          <w:szCs w:val="24"/>
          <w:lang w:eastAsia="ja-JP"/>
        </w:rPr>
      </w:pPr>
    </w:p>
    <w:p w:rsidR="0013135D" w:rsidRDefault="0013135D" w:rsidP="0013135D">
      <w:pPr>
        <w:rPr>
          <w:szCs w:val="24"/>
          <w:lang w:eastAsia="ja-JP"/>
        </w:rPr>
      </w:pPr>
      <w:proofErr w:type="gramStart"/>
      <w:r w:rsidRPr="009C1414">
        <w:rPr>
          <w:szCs w:val="24"/>
          <w:lang w:eastAsia="ja-JP"/>
        </w:rPr>
        <w:t>Table X2 shows that each PHY mode mainly supports what sorts of Rx.</w:t>
      </w:r>
      <w:proofErr w:type="gramEnd"/>
    </w:p>
    <w:p w:rsidR="002331FA" w:rsidRPr="009C1414" w:rsidRDefault="002331FA" w:rsidP="0013135D">
      <w:pPr>
        <w:rPr>
          <w:szCs w:val="24"/>
          <w:lang w:eastAsia="ja-JP"/>
        </w:rPr>
      </w:pPr>
    </w:p>
    <w:p w:rsidR="0013135D" w:rsidRPr="00B62CDB" w:rsidRDefault="00B62CDB" w:rsidP="00B62CDB">
      <w:pPr>
        <w:jc w:val="center"/>
        <w:rPr>
          <w:szCs w:val="24"/>
          <w:lang w:eastAsia="ja-JP"/>
        </w:rPr>
      </w:pPr>
      <w:r>
        <w:rPr>
          <w:rFonts w:hint="eastAsia"/>
          <w:szCs w:val="24"/>
          <w:lang w:eastAsia="ja-JP"/>
        </w:rPr>
        <w:t xml:space="preserve">Table X2 </w:t>
      </w:r>
      <w:r>
        <w:rPr>
          <w:szCs w:val="24"/>
          <w:lang w:eastAsia="ja-JP"/>
        </w:rPr>
        <w:t>–</w:t>
      </w:r>
      <w:r>
        <w:rPr>
          <w:rFonts w:hint="eastAsia"/>
          <w:szCs w:val="24"/>
          <w:lang w:eastAsia="ja-JP"/>
        </w:rPr>
        <w:t xml:space="preserve"> PHY Modes / R</w:t>
      </w:r>
      <w:r w:rsidR="00B54711">
        <w:rPr>
          <w:rFonts w:hint="eastAsia"/>
          <w:szCs w:val="24"/>
          <w:lang w:eastAsia="ja-JP"/>
        </w:rPr>
        <w:t>Xs</w:t>
      </w:r>
    </w:p>
    <w:tbl>
      <w:tblPr>
        <w:tblW w:w="9474" w:type="dxa"/>
        <w:tblInd w:w="84" w:type="dxa"/>
        <w:tblCellMar>
          <w:left w:w="99" w:type="dxa"/>
          <w:right w:w="99" w:type="dxa"/>
        </w:tblCellMar>
        <w:tblLook w:val="04A0"/>
      </w:tblPr>
      <w:tblGrid>
        <w:gridCol w:w="975"/>
        <w:gridCol w:w="3956"/>
        <w:gridCol w:w="585"/>
        <w:gridCol w:w="585"/>
        <w:gridCol w:w="464"/>
        <w:gridCol w:w="830"/>
        <w:gridCol w:w="903"/>
        <w:gridCol w:w="1176"/>
      </w:tblGrid>
      <w:tr w:rsidR="00B62CDB" w:rsidRPr="009C1414" w:rsidTr="009551F3">
        <w:trPr>
          <w:trHeight w:val="270"/>
        </w:trPr>
        <w:tc>
          <w:tcPr>
            <w:tcW w:w="493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CDB" w:rsidRPr="009C1414" w:rsidRDefault="00B62CDB" w:rsidP="009C1414">
            <w:pPr>
              <w:rPr>
                <w:rFonts w:eastAsia="MS PGothic"/>
                <w:color w:val="000000"/>
                <w:sz w:val="22"/>
                <w:szCs w:val="22"/>
                <w:lang w:eastAsia="ja-JP"/>
              </w:rPr>
            </w:pPr>
            <w:r w:rsidRPr="009C1414">
              <w:rPr>
                <w:rFonts w:eastAsia="MS PGothic"/>
                <w:color w:val="000000"/>
                <w:sz w:val="22"/>
                <w:szCs w:val="22"/>
                <w:lang w:eastAsia="ja-JP"/>
              </w:rPr>
              <w:t xml:space="preserve">　</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B62CDB" w:rsidRPr="009C1414" w:rsidRDefault="00B62CDB" w:rsidP="009C1414">
            <w:pPr>
              <w:jc w:val="center"/>
              <w:rPr>
                <w:rFonts w:eastAsia="MS PGothic"/>
                <w:color w:val="000000"/>
                <w:sz w:val="22"/>
                <w:szCs w:val="22"/>
                <w:lang w:eastAsia="ja-JP"/>
              </w:rPr>
            </w:pPr>
            <w:r w:rsidRPr="009C1414">
              <w:rPr>
                <w:rFonts w:eastAsia="MS PGothic"/>
                <w:color w:val="000000"/>
                <w:sz w:val="22"/>
                <w:szCs w:val="22"/>
                <w:lang w:eastAsia="ja-JP"/>
              </w:rPr>
              <w:t>Ph</w:t>
            </w:r>
            <w:r w:rsidRPr="00710CE1">
              <w:rPr>
                <w:rFonts w:eastAsia="MS PGothic"/>
                <w:color w:val="000000"/>
                <w:sz w:val="20"/>
                <w:szCs w:val="22"/>
                <w:lang w:eastAsia="ja-JP"/>
              </w:rPr>
              <w:t>otodiode</w:t>
            </w:r>
          </w:p>
        </w:tc>
        <w:tc>
          <w:tcPr>
            <w:tcW w:w="2197" w:type="dxa"/>
            <w:gridSpan w:val="3"/>
            <w:tcBorders>
              <w:top w:val="single" w:sz="4" w:space="0" w:color="auto"/>
              <w:left w:val="nil"/>
              <w:bottom w:val="single" w:sz="4" w:space="0" w:color="auto"/>
              <w:right w:val="single" w:sz="4" w:space="0" w:color="auto"/>
            </w:tcBorders>
            <w:shd w:val="clear" w:color="auto" w:fill="auto"/>
            <w:noWrap/>
            <w:vAlign w:val="bottom"/>
            <w:hideMark/>
          </w:tcPr>
          <w:p w:rsidR="00B62CDB" w:rsidRPr="009C1414" w:rsidRDefault="00B62CDB" w:rsidP="009C1414">
            <w:pPr>
              <w:jc w:val="center"/>
              <w:rPr>
                <w:rFonts w:eastAsia="MS PGothic"/>
                <w:color w:val="000000"/>
                <w:sz w:val="22"/>
                <w:szCs w:val="22"/>
                <w:lang w:eastAsia="ja-JP"/>
              </w:rPr>
            </w:pPr>
            <w:r w:rsidRPr="009C1414">
              <w:rPr>
                <w:rFonts w:eastAsia="MS PGothic"/>
                <w:color w:val="000000"/>
                <w:sz w:val="22"/>
                <w:szCs w:val="22"/>
                <w:lang w:eastAsia="ja-JP"/>
              </w:rPr>
              <w:t>Image sensor</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rsidR="00B62CDB" w:rsidRPr="004C48A9" w:rsidRDefault="00B62CDB" w:rsidP="00B62CDB">
            <w:pPr>
              <w:jc w:val="both"/>
              <w:rPr>
                <w:rFonts w:eastAsia="MS PGothic"/>
                <w:color w:val="A6A6A6" w:themeColor="background1" w:themeShade="A6"/>
                <w:sz w:val="22"/>
                <w:szCs w:val="22"/>
                <w:lang w:eastAsia="ja-JP"/>
              </w:rPr>
            </w:pPr>
            <w:r w:rsidRPr="004C48A9">
              <w:rPr>
                <w:rFonts w:eastAsia="MS PGothic" w:hint="eastAsia"/>
                <w:color w:val="A6A6A6" w:themeColor="background1" w:themeShade="A6"/>
                <w:sz w:val="22"/>
                <w:szCs w:val="22"/>
                <w:lang w:eastAsia="ja-JP"/>
              </w:rPr>
              <w:t>Other characteristics</w:t>
            </w:r>
          </w:p>
        </w:tc>
      </w:tr>
      <w:tr w:rsidR="00B62CDB" w:rsidRPr="009C1414" w:rsidTr="009551F3">
        <w:trPr>
          <w:trHeight w:val="1995"/>
        </w:trPr>
        <w:tc>
          <w:tcPr>
            <w:tcW w:w="4931" w:type="dxa"/>
            <w:gridSpan w:val="2"/>
            <w:vMerge/>
            <w:tcBorders>
              <w:top w:val="single" w:sz="4" w:space="0" w:color="auto"/>
              <w:left w:val="single" w:sz="4" w:space="0" w:color="auto"/>
              <w:bottom w:val="single" w:sz="4" w:space="0" w:color="auto"/>
              <w:right w:val="single" w:sz="4" w:space="0" w:color="auto"/>
            </w:tcBorders>
            <w:vAlign w:val="center"/>
            <w:hideMark/>
          </w:tcPr>
          <w:p w:rsidR="00B62CDB" w:rsidRPr="009C1414" w:rsidRDefault="00B62CDB" w:rsidP="009C1414">
            <w:pPr>
              <w:rPr>
                <w:rFonts w:eastAsia="MS PGothic"/>
                <w:color w:val="000000"/>
                <w:sz w:val="22"/>
                <w:szCs w:val="22"/>
                <w:lang w:eastAsia="ja-JP"/>
              </w:rPr>
            </w:pPr>
          </w:p>
        </w:tc>
        <w:tc>
          <w:tcPr>
            <w:tcW w:w="585" w:type="dxa"/>
            <w:tcBorders>
              <w:top w:val="nil"/>
              <w:left w:val="nil"/>
              <w:bottom w:val="single" w:sz="4" w:space="0" w:color="auto"/>
              <w:right w:val="single" w:sz="4" w:space="0" w:color="auto"/>
            </w:tcBorders>
            <w:shd w:val="clear" w:color="auto" w:fill="auto"/>
            <w:noWrap/>
            <w:textDirection w:val="tbRl"/>
            <w:vAlign w:val="center"/>
            <w:hideMark/>
          </w:tcPr>
          <w:p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Monochrome</w:t>
            </w:r>
          </w:p>
        </w:tc>
        <w:tc>
          <w:tcPr>
            <w:tcW w:w="585" w:type="dxa"/>
            <w:tcBorders>
              <w:top w:val="nil"/>
              <w:left w:val="nil"/>
              <w:bottom w:val="single" w:sz="4" w:space="0" w:color="auto"/>
              <w:right w:val="single" w:sz="4" w:space="0" w:color="auto"/>
            </w:tcBorders>
            <w:shd w:val="clear" w:color="auto" w:fill="auto"/>
            <w:noWrap/>
            <w:textDirection w:val="tbRl"/>
            <w:vAlign w:val="center"/>
            <w:hideMark/>
          </w:tcPr>
          <w:p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Color</w:t>
            </w:r>
          </w:p>
        </w:tc>
        <w:tc>
          <w:tcPr>
            <w:tcW w:w="464" w:type="dxa"/>
            <w:tcBorders>
              <w:top w:val="nil"/>
              <w:left w:val="nil"/>
              <w:bottom w:val="single" w:sz="4" w:space="0" w:color="auto"/>
              <w:right w:val="single" w:sz="4" w:space="0" w:color="auto"/>
            </w:tcBorders>
            <w:shd w:val="clear" w:color="auto" w:fill="auto"/>
            <w:noWrap/>
            <w:textDirection w:val="tbRl"/>
            <w:vAlign w:val="center"/>
            <w:hideMark/>
          </w:tcPr>
          <w:p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Global shutter</w:t>
            </w:r>
          </w:p>
        </w:tc>
        <w:tc>
          <w:tcPr>
            <w:tcW w:w="830" w:type="dxa"/>
            <w:tcBorders>
              <w:top w:val="nil"/>
              <w:left w:val="nil"/>
              <w:bottom w:val="single" w:sz="4" w:space="0" w:color="auto"/>
              <w:right w:val="single" w:sz="4" w:space="0" w:color="auto"/>
            </w:tcBorders>
            <w:shd w:val="clear" w:color="auto" w:fill="auto"/>
            <w:noWrap/>
            <w:textDirection w:val="tbRl"/>
            <w:vAlign w:val="center"/>
            <w:hideMark/>
          </w:tcPr>
          <w:p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Rolling shutter</w:t>
            </w:r>
          </w:p>
        </w:tc>
        <w:tc>
          <w:tcPr>
            <w:tcW w:w="903" w:type="dxa"/>
            <w:tcBorders>
              <w:top w:val="nil"/>
              <w:left w:val="nil"/>
              <w:bottom w:val="single" w:sz="4" w:space="0" w:color="auto"/>
              <w:right w:val="single" w:sz="4" w:space="0" w:color="auto"/>
            </w:tcBorders>
            <w:shd w:val="clear" w:color="auto" w:fill="auto"/>
            <w:noWrap/>
            <w:textDirection w:val="tbRl"/>
            <w:vAlign w:val="center"/>
            <w:hideMark/>
          </w:tcPr>
          <w:p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High-speed / ROI</w:t>
            </w: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B62CDB" w:rsidRPr="004C48A9" w:rsidRDefault="00B62CDB" w:rsidP="009C1414">
            <w:pPr>
              <w:rPr>
                <w:rFonts w:eastAsia="MS PGothic"/>
                <w:color w:val="A6A6A6" w:themeColor="background1" w:themeShade="A6"/>
                <w:sz w:val="22"/>
                <w:szCs w:val="22"/>
                <w:lang w:eastAsia="ja-JP"/>
              </w:rPr>
            </w:pPr>
          </w:p>
        </w:tc>
      </w:tr>
      <w:tr w:rsidR="00B62CDB" w:rsidRPr="009C1414" w:rsidTr="009551F3">
        <w:trPr>
          <w:trHeight w:val="270"/>
        </w:trPr>
        <w:tc>
          <w:tcPr>
            <w:tcW w:w="49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CDB" w:rsidRPr="00727086" w:rsidRDefault="00B62CDB" w:rsidP="00B62CDB">
            <w:pPr>
              <w:jc w:val="both"/>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PHY I</w:t>
            </w: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727086" w:rsidRDefault="00B62CDB" w:rsidP="00B62CDB">
            <w:pPr>
              <w:jc w:val="center"/>
              <w:rPr>
                <w:rFonts w:eastAsia="MS PGothic"/>
                <w:color w:val="A6A6A6" w:themeColor="background1" w:themeShade="A6"/>
                <w:sz w:val="22"/>
                <w:szCs w:val="22"/>
                <w:lang w:eastAsia="ja-JP"/>
              </w:rPr>
            </w:pP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727086" w:rsidRDefault="00B62CDB" w:rsidP="00B62CDB">
            <w:pPr>
              <w:jc w:val="center"/>
              <w:rPr>
                <w:rFonts w:eastAsia="MS PGothic"/>
                <w:color w:val="A6A6A6" w:themeColor="background1" w:themeShade="A6"/>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83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903"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1176" w:type="dxa"/>
            <w:tcBorders>
              <w:top w:val="nil"/>
              <w:left w:val="nil"/>
              <w:bottom w:val="single" w:sz="4" w:space="0" w:color="auto"/>
              <w:right w:val="single" w:sz="4" w:space="0" w:color="auto"/>
            </w:tcBorders>
            <w:shd w:val="clear" w:color="auto" w:fill="auto"/>
            <w:noWrap/>
            <w:vAlign w:val="center"/>
            <w:hideMark/>
          </w:tcPr>
          <w:p w:rsidR="00B62CDB" w:rsidRPr="004C48A9" w:rsidRDefault="00B62CDB" w:rsidP="00B62CDB">
            <w:pPr>
              <w:jc w:val="both"/>
              <w:rPr>
                <w:rFonts w:eastAsia="MS PGothic"/>
                <w:color w:val="A6A6A6" w:themeColor="background1" w:themeShade="A6"/>
                <w:sz w:val="22"/>
                <w:szCs w:val="22"/>
                <w:lang w:eastAsia="ja-JP"/>
              </w:rPr>
            </w:pPr>
          </w:p>
        </w:tc>
      </w:tr>
      <w:tr w:rsidR="00B62CDB" w:rsidRPr="009C1414" w:rsidTr="009551F3">
        <w:trPr>
          <w:trHeight w:val="270"/>
        </w:trPr>
        <w:tc>
          <w:tcPr>
            <w:tcW w:w="49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CDB" w:rsidRPr="00727086" w:rsidRDefault="00B62CDB" w:rsidP="00B62CDB">
            <w:pPr>
              <w:jc w:val="both"/>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PHY II</w:t>
            </w: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727086" w:rsidRDefault="00B62CDB" w:rsidP="00B62CDB">
            <w:pPr>
              <w:jc w:val="center"/>
              <w:rPr>
                <w:rFonts w:eastAsia="MS PGothic"/>
                <w:color w:val="A6A6A6" w:themeColor="background1" w:themeShade="A6"/>
                <w:sz w:val="22"/>
                <w:szCs w:val="22"/>
                <w:lang w:eastAsia="ja-JP"/>
              </w:rPr>
            </w:pP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727086" w:rsidRDefault="00B62CDB" w:rsidP="00B62CDB">
            <w:pPr>
              <w:jc w:val="center"/>
              <w:rPr>
                <w:rFonts w:eastAsia="MS PGothic"/>
                <w:color w:val="A6A6A6" w:themeColor="background1" w:themeShade="A6"/>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83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903"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1176" w:type="dxa"/>
            <w:tcBorders>
              <w:top w:val="nil"/>
              <w:left w:val="nil"/>
              <w:bottom w:val="single" w:sz="4" w:space="0" w:color="auto"/>
              <w:right w:val="single" w:sz="4" w:space="0" w:color="auto"/>
            </w:tcBorders>
            <w:shd w:val="clear" w:color="auto" w:fill="auto"/>
            <w:noWrap/>
            <w:vAlign w:val="center"/>
            <w:hideMark/>
          </w:tcPr>
          <w:p w:rsidR="00B62CDB" w:rsidRPr="004C48A9" w:rsidRDefault="00B62CDB" w:rsidP="00B62CDB">
            <w:pPr>
              <w:jc w:val="both"/>
              <w:rPr>
                <w:rFonts w:eastAsia="MS PGothic"/>
                <w:color w:val="A6A6A6" w:themeColor="background1" w:themeShade="A6"/>
                <w:sz w:val="22"/>
                <w:szCs w:val="22"/>
                <w:lang w:eastAsia="ja-JP"/>
              </w:rPr>
            </w:pPr>
          </w:p>
        </w:tc>
      </w:tr>
      <w:tr w:rsidR="00B62CDB" w:rsidRPr="009C1414" w:rsidTr="009551F3">
        <w:trPr>
          <w:trHeight w:val="270"/>
        </w:trPr>
        <w:tc>
          <w:tcPr>
            <w:tcW w:w="49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CDB" w:rsidRPr="00727086" w:rsidRDefault="00B62CDB" w:rsidP="00B62CDB">
            <w:pPr>
              <w:jc w:val="both"/>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PHY III</w:t>
            </w: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727086" w:rsidRDefault="00B62CDB" w:rsidP="00B62CDB">
            <w:pPr>
              <w:jc w:val="center"/>
              <w:rPr>
                <w:rFonts w:eastAsia="MS PGothic"/>
                <w:color w:val="A6A6A6" w:themeColor="background1" w:themeShade="A6"/>
                <w:sz w:val="22"/>
                <w:szCs w:val="22"/>
                <w:lang w:eastAsia="ja-JP"/>
              </w:rPr>
            </w:pP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727086" w:rsidRDefault="00B62CDB" w:rsidP="00B62CDB">
            <w:pPr>
              <w:jc w:val="center"/>
              <w:rPr>
                <w:rFonts w:eastAsia="MS PGothic"/>
                <w:color w:val="A6A6A6" w:themeColor="background1" w:themeShade="A6"/>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83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903"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1176" w:type="dxa"/>
            <w:tcBorders>
              <w:top w:val="nil"/>
              <w:left w:val="nil"/>
              <w:bottom w:val="single" w:sz="4" w:space="0" w:color="auto"/>
              <w:right w:val="single" w:sz="4" w:space="0" w:color="auto"/>
            </w:tcBorders>
            <w:shd w:val="clear" w:color="auto" w:fill="auto"/>
            <w:noWrap/>
            <w:vAlign w:val="center"/>
            <w:hideMark/>
          </w:tcPr>
          <w:p w:rsidR="00B62CDB" w:rsidRPr="004C48A9" w:rsidRDefault="00B62CDB" w:rsidP="00B62CDB">
            <w:pPr>
              <w:jc w:val="both"/>
              <w:rPr>
                <w:rFonts w:eastAsia="MS PGothic"/>
                <w:color w:val="A6A6A6" w:themeColor="background1" w:themeShade="A6"/>
                <w:sz w:val="22"/>
                <w:szCs w:val="22"/>
                <w:lang w:eastAsia="ja-JP"/>
              </w:rPr>
            </w:pPr>
          </w:p>
        </w:tc>
      </w:tr>
      <w:tr w:rsidR="00B62CDB" w:rsidRPr="009C1414" w:rsidTr="009551F3">
        <w:trPr>
          <w:trHeight w:val="270"/>
        </w:trPr>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IV</w:t>
            </w:r>
          </w:p>
        </w:tc>
        <w:tc>
          <w:tcPr>
            <w:tcW w:w="3956"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UFSOOK</w:t>
            </w: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551F3" w:rsidRDefault="00710CE1" w:rsidP="00B62CDB">
            <w:pPr>
              <w:jc w:val="center"/>
              <w:rPr>
                <w:rFonts w:eastAsia="MS PGothic"/>
                <w:color w:val="000000"/>
                <w:sz w:val="20"/>
                <w:szCs w:val="22"/>
                <w:lang w:eastAsia="ja-JP"/>
              </w:rPr>
            </w:pPr>
            <w:r w:rsidRPr="009551F3">
              <w:rPr>
                <w:rFonts w:eastAsia="MS PGothic"/>
                <w:color w:val="000000"/>
                <w:sz w:val="20"/>
                <w:szCs w:val="22"/>
                <w:lang w:eastAsia="ja-JP"/>
              </w:rPr>
              <w:t>Y1</w:t>
            </w: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551F3" w:rsidRDefault="00710CE1" w:rsidP="00B62CDB">
            <w:pPr>
              <w:jc w:val="center"/>
              <w:rPr>
                <w:rFonts w:eastAsia="MS PGothic"/>
                <w:color w:val="000000"/>
                <w:sz w:val="20"/>
                <w:szCs w:val="22"/>
                <w:lang w:eastAsia="ja-JP"/>
              </w:rPr>
            </w:pPr>
            <w:r w:rsidRPr="009551F3">
              <w:rPr>
                <w:rFonts w:eastAsia="MS PGothic"/>
                <w:color w:val="000000"/>
                <w:sz w:val="20"/>
                <w:szCs w:val="22"/>
                <w:lang w:eastAsia="ja-JP"/>
              </w:rPr>
              <w:t>Y2</w:t>
            </w:r>
          </w:p>
        </w:tc>
        <w:tc>
          <w:tcPr>
            <w:tcW w:w="830"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903" w:type="dxa"/>
            <w:tcBorders>
              <w:top w:val="nil"/>
              <w:left w:val="nil"/>
              <w:bottom w:val="single" w:sz="4" w:space="0" w:color="auto"/>
              <w:right w:val="single" w:sz="4" w:space="0" w:color="auto"/>
            </w:tcBorders>
            <w:shd w:val="clear" w:color="auto" w:fill="auto"/>
            <w:noWrap/>
            <w:vAlign w:val="center"/>
            <w:hideMark/>
          </w:tcPr>
          <w:p w:rsidR="00B62CDB" w:rsidRPr="009551F3" w:rsidRDefault="00710CE1" w:rsidP="00710CE1">
            <w:pPr>
              <w:jc w:val="center"/>
              <w:rPr>
                <w:rFonts w:eastAsia="MS PGothic"/>
                <w:color w:val="000000"/>
                <w:sz w:val="20"/>
                <w:szCs w:val="22"/>
                <w:lang w:eastAsia="ja-JP"/>
              </w:rPr>
            </w:pPr>
            <w:r w:rsidRPr="009551F3">
              <w:rPr>
                <w:rFonts w:eastAsia="MS PGothic"/>
                <w:color w:val="000000"/>
                <w:sz w:val="20"/>
                <w:szCs w:val="22"/>
                <w:lang w:eastAsia="ja-JP"/>
              </w:rPr>
              <w:t>Y3</w:t>
            </w:r>
          </w:p>
        </w:tc>
        <w:tc>
          <w:tcPr>
            <w:tcW w:w="1176" w:type="dxa"/>
            <w:tcBorders>
              <w:top w:val="nil"/>
              <w:left w:val="nil"/>
              <w:bottom w:val="single" w:sz="4" w:space="0" w:color="auto"/>
              <w:right w:val="single" w:sz="4" w:space="0" w:color="auto"/>
            </w:tcBorders>
            <w:shd w:val="clear" w:color="auto" w:fill="auto"/>
            <w:noWrap/>
            <w:vAlign w:val="center"/>
            <w:hideMark/>
          </w:tcPr>
          <w:p w:rsidR="00B62CDB" w:rsidRPr="004C48A9" w:rsidRDefault="00B62CDB" w:rsidP="00B62CDB">
            <w:pPr>
              <w:jc w:val="both"/>
              <w:rPr>
                <w:rFonts w:eastAsia="MS PGothic"/>
                <w:color w:val="A6A6A6" w:themeColor="background1" w:themeShade="A6"/>
                <w:sz w:val="22"/>
                <w:szCs w:val="22"/>
                <w:lang w:eastAsia="ja-JP"/>
              </w:rPr>
            </w:pPr>
          </w:p>
        </w:tc>
      </w:tr>
      <w:tr w:rsidR="00B62CDB" w:rsidRPr="009C1414" w:rsidTr="009551F3">
        <w:trPr>
          <w:trHeight w:val="270"/>
        </w:trPr>
        <w:tc>
          <w:tcPr>
            <w:tcW w:w="975" w:type="dxa"/>
            <w:vMerge/>
            <w:tcBorders>
              <w:top w:val="nil"/>
              <w:left w:val="single" w:sz="4" w:space="0" w:color="auto"/>
              <w:bottom w:val="single" w:sz="4" w:space="0" w:color="auto"/>
              <w:right w:val="single" w:sz="4" w:space="0" w:color="auto"/>
            </w:tcBorders>
            <w:vAlign w:val="center"/>
            <w:hideMark/>
          </w:tcPr>
          <w:p w:rsidR="00B62CDB" w:rsidRPr="009C1414" w:rsidRDefault="00B62CDB" w:rsidP="00B62CDB">
            <w:pPr>
              <w:jc w:val="both"/>
              <w:rPr>
                <w:rFonts w:eastAsia="MS PGothic"/>
                <w:color w:val="000000"/>
                <w:sz w:val="22"/>
                <w:szCs w:val="22"/>
                <w:lang w:eastAsia="ja-JP"/>
              </w:rPr>
            </w:pPr>
          </w:p>
        </w:tc>
        <w:tc>
          <w:tcPr>
            <w:tcW w:w="3956"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Twinkle VPPM</w:t>
            </w: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551F3" w:rsidRDefault="00710CE1" w:rsidP="00710CE1">
            <w:pPr>
              <w:jc w:val="center"/>
              <w:rPr>
                <w:rFonts w:eastAsia="MS PGothic"/>
                <w:color w:val="000000"/>
                <w:sz w:val="20"/>
                <w:szCs w:val="22"/>
                <w:lang w:eastAsia="ja-JP"/>
              </w:rPr>
            </w:pPr>
            <w:r w:rsidRPr="009551F3">
              <w:rPr>
                <w:rFonts w:eastAsia="MS PGothic"/>
                <w:color w:val="000000"/>
                <w:sz w:val="20"/>
                <w:szCs w:val="22"/>
                <w:lang w:eastAsia="ja-JP"/>
              </w:rPr>
              <w:t>Y4</w:t>
            </w: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830"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903" w:type="dxa"/>
            <w:tcBorders>
              <w:top w:val="nil"/>
              <w:left w:val="nil"/>
              <w:bottom w:val="single" w:sz="4" w:space="0" w:color="auto"/>
              <w:right w:val="single" w:sz="4" w:space="0" w:color="auto"/>
            </w:tcBorders>
            <w:shd w:val="clear" w:color="auto" w:fill="auto"/>
            <w:noWrap/>
            <w:vAlign w:val="center"/>
            <w:hideMark/>
          </w:tcPr>
          <w:p w:rsidR="00B62CDB" w:rsidRPr="009551F3" w:rsidRDefault="00710CE1" w:rsidP="00710CE1">
            <w:pPr>
              <w:jc w:val="center"/>
              <w:rPr>
                <w:rFonts w:eastAsia="MS PGothic"/>
                <w:color w:val="000000"/>
                <w:sz w:val="20"/>
                <w:szCs w:val="22"/>
                <w:lang w:eastAsia="ja-JP"/>
              </w:rPr>
            </w:pPr>
            <w:r w:rsidRPr="009551F3">
              <w:rPr>
                <w:rFonts w:eastAsia="MS PGothic"/>
                <w:color w:val="000000"/>
                <w:sz w:val="20"/>
                <w:szCs w:val="22"/>
                <w:lang w:eastAsia="ja-JP"/>
              </w:rPr>
              <w:t>Y5</w:t>
            </w:r>
          </w:p>
        </w:tc>
        <w:tc>
          <w:tcPr>
            <w:tcW w:w="1176" w:type="dxa"/>
            <w:tcBorders>
              <w:top w:val="nil"/>
              <w:left w:val="nil"/>
              <w:bottom w:val="single" w:sz="4" w:space="0" w:color="auto"/>
              <w:right w:val="single" w:sz="4" w:space="0" w:color="auto"/>
            </w:tcBorders>
            <w:shd w:val="clear" w:color="auto" w:fill="auto"/>
            <w:noWrap/>
            <w:vAlign w:val="center"/>
            <w:hideMark/>
          </w:tcPr>
          <w:p w:rsidR="00B62CDB" w:rsidRPr="004C48A9" w:rsidRDefault="00B62CDB" w:rsidP="00B62CDB">
            <w:pPr>
              <w:jc w:val="both"/>
              <w:rPr>
                <w:rFonts w:eastAsia="MS PGothic"/>
                <w:color w:val="A6A6A6" w:themeColor="background1" w:themeShade="A6"/>
                <w:sz w:val="22"/>
                <w:szCs w:val="22"/>
                <w:lang w:eastAsia="ja-JP"/>
              </w:rPr>
            </w:pPr>
          </w:p>
        </w:tc>
      </w:tr>
      <w:tr w:rsidR="00B62CDB" w:rsidRPr="009C1414" w:rsidTr="009551F3">
        <w:trPr>
          <w:trHeight w:val="270"/>
        </w:trPr>
        <w:tc>
          <w:tcPr>
            <w:tcW w:w="975" w:type="dxa"/>
            <w:vMerge/>
            <w:tcBorders>
              <w:top w:val="nil"/>
              <w:left w:val="single" w:sz="4" w:space="0" w:color="auto"/>
              <w:bottom w:val="single" w:sz="4" w:space="0" w:color="auto"/>
              <w:right w:val="single" w:sz="4" w:space="0" w:color="auto"/>
            </w:tcBorders>
            <w:vAlign w:val="center"/>
            <w:hideMark/>
          </w:tcPr>
          <w:p w:rsidR="00B62CDB" w:rsidRPr="009C1414" w:rsidRDefault="00B62CDB" w:rsidP="00B62CDB">
            <w:pPr>
              <w:jc w:val="both"/>
              <w:rPr>
                <w:rFonts w:eastAsia="MS PGothic"/>
                <w:color w:val="000000"/>
                <w:sz w:val="22"/>
                <w:szCs w:val="22"/>
                <w:lang w:eastAsia="ja-JP"/>
              </w:rPr>
            </w:pPr>
          </w:p>
        </w:tc>
        <w:tc>
          <w:tcPr>
            <w:tcW w:w="3956"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S2-PSK</w:t>
            </w: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551F3" w:rsidRDefault="00710CE1" w:rsidP="00710CE1">
            <w:pPr>
              <w:jc w:val="center"/>
              <w:rPr>
                <w:rFonts w:eastAsia="MS PGothic"/>
                <w:color w:val="000000"/>
                <w:sz w:val="20"/>
                <w:szCs w:val="22"/>
                <w:lang w:eastAsia="ja-JP"/>
              </w:rPr>
            </w:pPr>
            <w:r w:rsidRPr="009551F3">
              <w:rPr>
                <w:rFonts w:eastAsia="MS PGothic"/>
                <w:color w:val="000000"/>
                <w:sz w:val="20"/>
                <w:szCs w:val="22"/>
                <w:lang w:eastAsia="ja-JP"/>
              </w:rPr>
              <w:t>Y6</w:t>
            </w:r>
          </w:p>
        </w:tc>
        <w:tc>
          <w:tcPr>
            <w:tcW w:w="830"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903" w:type="dxa"/>
            <w:tcBorders>
              <w:top w:val="nil"/>
              <w:left w:val="nil"/>
              <w:bottom w:val="single" w:sz="4" w:space="0" w:color="auto"/>
              <w:right w:val="single" w:sz="4" w:space="0" w:color="auto"/>
            </w:tcBorders>
            <w:shd w:val="clear" w:color="auto" w:fill="auto"/>
            <w:noWrap/>
            <w:vAlign w:val="center"/>
            <w:hideMark/>
          </w:tcPr>
          <w:p w:rsidR="00B62CDB" w:rsidRPr="009551F3" w:rsidRDefault="00710CE1" w:rsidP="00710CE1">
            <w:pPr>
              <w:jc w:val="center"/>
              <w:rPr>
                <w:rFonts w:eastAsia="MS PGothic"/>
                <w:color w:val="000000"/>
                <w:sz w:val="20"/>
                <w:szCs w:val="22"/>
                <w:lang w:eastAsia="ja-JP"/>
              </w:rPr>
            </w:pPr>
            <w:r w:rsidRPr="009551F3">
              <w:rPr>
                <w:rFonts w:eastAsia="MS PGothic"/>
                <w:color w:val="000000"/>
                <w:sz w:val="20"/>
                <w:szCs w:val="22"/>
                <w:lang w:eastAsia="ja-JP"/>
              </w:rPr>
              <w:t>Y7</w:t>
            </w:r>
          </w:p>
        </w:tc>
        <w:tc>
          <w:tcPr>
            <w:tcW w:w="1176" w:type="dxa"/>
            <w:tcBorders>
              <w:top w:val="nil"/>
              <w:left w:val="nil"/>
              <w:bottom w:val="single" w:sz="4" w:space="0" w:color="auto"/>
              <w:right w:val="single" w:sz="4" w:space="0" w:color="auto"/>
            </w:tcBorders>
            <w:shd w:val="clear" w:color="auto" w:fill="auto"/>
            <w:noWrap/>
            <w:vAlign w:val="center"/>
            <w:hideMark/>
          </w:tcPr>
          <w:p w:rsidR="00B62CDB" w:rsidRPr="004C48A9" w:rsidRDefault="00B62CDB" w:rsidP="00B62CDB">
            <w:pPr>
              <w:jc w:val="both"/>
              <w:rPr>
                <w:rFonts w:eastAsia="MS PGothic"/>
                <w:color w:val="A6A6A6" w:themeColor="background1" w:themeShade="A6"/>
                <w:sz w:val="22"/>
                <w:szCs w:val="22"/>
                <w:lang w:eastAsia="ja-JP"/>
              </w:rPr>
            </w:pPr>
          </w:p>
        </w:tc>
      </w:tr>
      <w:tr w:rsidR="00B62CDB" w:rsidRPr="009C1414" w:rsidTr="009551F3">
        <w:trPr>
          <w:trHeight w:val="270"/>
        </w:trPr>
        <w:tc>
          <w:tcPr>
            <w:tcW w:w="975" w:type="dxa"/>
            <w:vMerge/>
            <w:tcBorders>
              <w:top w:val="nil"/>
              <w:left w:val="single" w:sz="4" w:space="0" w:color="auto"/>
              <w:bottom w:val="single" w:sz="4" w:space="0" w:color="auto"/>
              <w:right w:val="single" w:sz="4" w:space="0" w:color="auto"/>
            </w:tcBorders>
            <w:vAlign w:val="center"/>
            <w:hideMark/>
          </w:tcPr>
          <w:p w:rsidR="00B62CDB" w:rsidRPr="009C1414" w:rsidRDefault="00B62CDB" w:rsidP="00B62CDB">
            <w:pPr>
              <w:jc w:val="both"/>
              <w:rPr>
                <w:rFonts w:eastAsia="MS PGothic"/>
                <w:color w:val="000000"/>
                <w:sz w:val="22"/>
                <w:szCs w:val="22"/>
                <w:lang w:eastAsia="ja-JP"/>
              </w:rPr>
            </w:pPr>
          </w:p>
        </w:tc>
        <w:tc>
          <w:tcPr>
            <w:tcW w:w="3956"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S2+DMS-PSK</w:t>
            </w: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830"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903" w:type="dxa"/>
            <w:tcBorders>
              <w:top w:val="nil"/>
              <w:left w:val="nil"/>
              <w:bottom w:val="single" w:sz="4" w:space="0" w:color="auto"/>
              <w:right w:val="single" w:sz="4" w:space="0" w:color="auto"/>
            </w:tcBorders>
            <w:shd w:val="clear" w:color="auto" w:fill="auto"/>
            <w:noWrap/>
            <w:vAlign w:val="center"/>
            <w:hideMark/>
          </w:tcPr>
          <w:p w:rsidR="00B62CDB" w:rsidRPr="009551F3" w:rsidRDefault="00710CE1" w:rsidP="00710CE1">
            <w:pPr>
              <w:jc w:val="center"/>
              <w:rPr>
                <w:rFonts w:eastAsia="MS PGothic"/>
                <w:color w:val="000000"/>
                <w:sz w:val="20"/>
                <w:szCs w:val="22"/>
                <w:lang w:eastAsia="ja-JP"/>
              </w:rPr>
            </w:pPr>
            <w:r w:rsidRPr="009551F3">
              <w:rPr>
                <w:rFonts w:eastAsia="MS PGothic"/>
                <w:color w:val="000000"/>
                <w:sz w:val="20"/>
                <w:szCs w:val="22"/>
                <w:lang w:eastAsia="ja-JP"/>
              </w:rPr>
              <w:t>Y8</w:t>
            </w:r>
          </w:p>
        </w:tc>
        <w:tc>
          <w:tcPr>
            <w:tcW w:w="1176" w:type="dxa"/>
            <w:tcBorders>
              <w:top w:val="nil"/>
              <w:left w:val="nil"/>
              <w:bottom w:val="single" w:sz="4" w:space="0" w:color="auto"/>
              <w:right w:val="single" w:sz="4" w:space="0" w:color="auto"/>
            </w:tcBorders>
            <w:shd w:val="clear" w:color="auto" w:fill="auto"/>
            <w:noWrap/>
            <w:vAlign w:val="center"/>
            <w:hideMark/>
          </w:tcPr>
          <w:p w:rsidR="00B62CDB" w:rsidRPr="004C48A9" w:rsidRDefault="00B62CDB" w:rsidP="00B62CDB">
            <w:pPr>
              <w:jc w:val="both"/>
              <w:rPr>
                <w:rFonts w:eastAsia="MS PGothic"/>
                <w:color w:val="A6A6A6" w:themeColor="background1" w:themeShade="A6"/>
                <w:sz w:val="22"/>
                <w:szCs w:val="22"/>
                <w:lang w:eastAsia="ja-JP"/>
              </w:rPr>
            </w:pPr>
          </w:p>
        </w:tc>
      </w:tr>
      <w:tr w:rsidR="00B62CDB" w:rsidRPr="009C1414" w:rsidTr="009551F3">
        <w:trPr>
          <w:trHeight w:val="270"/>
        </w:trPr>
        <w:tc>
          <w:tcPr>
            <w:tcW w:w="975" w:type="dxa"/>
            <w:vMerge/>
            <w:tcBorders>
              <w:top w:val="nil"/>
              <w:left w:val="single" w:sz="4" w:space="0" w:color="auto"/>
              <w:bottom w:val="single" w:sz="4" w:space="0" w:color="auto"/>
              <w:right w:val="single" w:sz="4" w:space="0" w:color="auto"/>
            </w:tcBorders>
            <w:vAlign w:val="center"/>
            <w:hideMark/>
          </w:tcPr>
          <w:p w:rsidR="00B62CDB" w:rsidRPr="009C1414" w:rsidRDefault="00B62CDB" w:rsidP="00B62CDB">
            <w:pPr>
              <w:jc w:val="both"/>
              <w:rPr>
                <w:rFonts w:eastAsia="MS PGothic"/>
                <w:color w:val="000000"/>
                <w:sz w:val="22"/>
                <w:szCs w:val="22"/>
                <w:lang w:eastAsia="ja-JP"/>
              </w:rPr>
            </w:pPr>
          </w:p>
        </w:tc>
        <w:tc>
          <w:tcPr>
            <w:tcW w:w="3956"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Offset-VPWM</w:t>
            </w: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551F3" w:rsidRDefault="00710CE1" w:rsidP="00710CE1">
            <w:pPr>
              <w:ind w:left="-124"/>
              <w:jc w:val="center"/>
              <w:rPr>
                <w:rFonts w:eastAsia="MS PGothic"/>
                <w:color w:val="000000"/>
                <w:sz w:val="20"/>
                <w:szCs w:val="22"/>
                <w:lang w:eastAsia="ja-JP"/>
              </w:rPr>
            </w:pPr>
            <w:r w:rsidRPr="009551F3">
              <w:rPr>
                <w:rFonts w:eastAsia="MS PGothic"/>
                <w:color w:val="000000"/>
                <w:sz w:val="20"/>
                <w:szCs w:val="22"/>
                <w:lang w:eastAsia="ja-JP"/>
              </w:rPr>
              <w:t>Y9</w:t>
            </w:r>
          </w:p>
        </w:tc>
        <w:tc>
          <w:tcPr>
            <w:tcW w:w="830" w:type="dxa"/>
            <w:tcBorders>
              <w:top w:val="nil"/>
              <w:left w:val="nil"/>
              <w:bottom w:val="single" w:sz="4" w:space="0" w:color="auto"/>
              <w:right w:val="single" w:sz="4" w:space="0" w:color="auto"/>
            </w:tcBorders>
            <w:shd w:val="clear" w:color="auto" w:fill="auto"/>
            <w:noWrap/>
            <w:vAlign w:val="center"/>
            <w:hideMark/>
          </w:tcPr>
          <w:p w:rsidR="00B62CDB" w:rsidRPr="009551F3" w:rsidRDefault="00710CE1" w:rsidP="00710CE1">
            <w:pPr>
              <w:ind w:left="-124"/>
              <w:jc w:val="center"/>
              <w:rPr>
                <w:rFonts w:eastAsia="MS PGothic"/>
                <w:color w:val="000000"/>
                <w:sz w:val="20"/>
                <w:szCs w:val="22"/>
                <w:lang w:eastAsia="ja-JP"/>
              </w:rPr>
            </w:pPr>
            <w:r w:rsidRPr="009551F3">
              <w:rPr>
                <w:rFonts w:eastAsia="MS PGothic"/>
                <w:color w:val="000000"/>
                <w:sz w:val="20"/>
                <w:szCs w:val="22"/>
                <w:lang w:eastAsia="ja-JP"/>
              </w:rPr>
              <w:t>Y10</w:t>
            </w:r>
          </w:p>
        </w:tc>
        <w:tc>
          <w:tcPr>
            <w:tcW w:w="903"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1176" w:type="dxa"/>
            <w:tcBorders>
              <w:top w:val="nil"/>
              <w:left w:val="nil"/>
              <w:bottom w:val="single" w:sz="4" w:space="0" w:color="auto"/>
              <w:right w:val="single" w:sz="4" w:space="0" w:color="auto"/>
            </w:tcBorders>
            <w:shd w:val="clear" w:color="auto" w:fill="auto"/>
            <w:noWrap/>
            <w:vAlign w:val="center"/>
            <w:hideMark/>
          </w:tcPr>
          <w:p w:rsidR="00B62CDB" w:rsidRPr="004C48A9" w:rsidRDefault="00B62CDB" w:rsidP="00B62CDB">
            <w:pPr>
              <w:jc w:val="both"/>
              <w:rPr>
                <w:rFonts w:eastAsia="MS PGothic"/>
                <w:color w:val="A6A6A6" w:themeColor="background1" w:themeShade="A6"/>
                <w:sz w:val="22"/>
                <w:szCs w:val="22"/>
                <w:lang w:eastAsia="ja-JP"/>
              </w:rPr>
            </w:pPr>
          </w:p>
        </w:tc>
      </w:tr>
      <w:tr w:rsidR="00B62CDB" w:rsidRPr="009C1414" w:rsidTr="009551F3">
        <w:trPr>
          <w:trHeight w:val="270"/>
        </w:trPr>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V</w:t>
            </w:r>
          </w:p>
        </w:tc>
        <w:tc>
          <w:tcPr>
            <w:tcW w:w="3956"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RS-FSK</w:t>
            </w: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830" w:type="dxa"/>
            <w:tcBorders>
              <w:top w:val="nil"/>
              <w:left w:val="nil"/>
              <w:bottom w:val="single" w:sz="4" w:space="0" w:color="auto"/>
              <w:right w:val="single" w:sz="4" w:space="0" w:color="auto"/>
            </w:tcBorders>
            <w:shd w:val="clear" w:color="auto" w:fill="auto"/>
            <w:noWrap/>
            <w:vAlign w:val="center"/>
            <w:hideMark/>
          </w:tcPr>
          <w:p w:rsidR="00B62CDB" w:rsidRPr="009551F3" w:rsidRDefault="009551F3" w:rsidP="009551F3">
            <w:pPr>
              <w:jc w:val="center"/>
              <w:rPr>
                <w:rFonts w:eastAsia="MS PGothic"/>
                <w:color w:val="000000"/>
                <w:sz w:val="20"/>
                <w:szCs w:val="22"/>
                <w:highlight w:val="yellow"/>
                <w:lang w:eastAsia="ja-JP"/>
              </w:rPr>
            </w:pPr>
            <w:r w:rsidRPr="009551F3">
              <w:rPr>
                <w:rFonts w:eastAsia="MS PGothic"/>
                <w:color w:val="000000"/>
                <w:sz w:val="20"/>
                <w:szCs w:val="22"/>
                <w:highlight w:val="yellow"/>
                <w:lang w:eastAsia="ja-JP"/>
              </w:rPr>
              <w:t>15.1</w:t>
            </w:r>
          </w:p>
        </w:tc>
        <w:tc>
          <w:tcPr>
            <w:tcW w:w="903" w:type="dxa"/>
            <w:tcBorders>
              <w:top w:val="nil"/>
              <w:left w:val="nil"/>
              <w:bottom w:val="single" w:sz="4" w:space="0" w:color="auto"/>
              <w:right w:val="single" w:sz="4" w:space="0" w:color="auto"/>
            </w:tcBorders>
            <w:shd w:val="clear" w:color="auto" w:fill="auto"/>
            <w:noWrap/>
            <w:vAlign w:val="center"/>
            <w:hideMark/>
          </w:tcPr>
          <w:p w:rsidR="00B62CDB" w:rsidRPr="009551F3" w:rsidRDefault="009551F3" w:rsidP="00B62CDB">
            <w:pPr>
              <w:jc w:val="center"/>
              <w:rPr>
                <w:rFonts w:eastAsia="MS PGothic"/>
                <w:color w:val="000000"/>
                <w:sz w:val="20"/>
                <w:szCs w:val="22"/>
                <w:lang w:eastAsia="ja-JP"/>
              </w:rPr>
            </w:pPr>
            <w:r w:rsidRPr="009551F3">
              <w:rPr>
                <w:rFonts w:eastAsia="MS PGothic"/>
                <w:color w:val="000000"/>
                <w:sz w:val="20"/>
                <w:szCs w:val="22"/>
                <w:lang w:eastAsia="ja-JP"/>
              </w:rPr>
              <w:t>Y11</w:t>
            </w:r>
          </w:p>
        </w:tc>
        <w:tc>
          <w:tcPr>
            <w:tcW w:w="1176" w:type="dxa"/>
            <w:tcBorders>
              <w:top w:val="nil"/>
              <w:left w:val="nil"/>
              <w:bottom w:val="single" w:sz="4" w:space="0" w:color="auto"/>
              <w:right w:val="single" w:sz="4" w:space="0" w:color="auto"/>
            </w:tcBorders>
            <w:shd w:val="clear" w:color="auto" w:fill="auto"/>
            <w:noWrap/>
            <w:vAlign w:val="center"/>
            <w:hideMark/>
          </w:tcPr>
          <w:p w:rsidR="00B62CDB" w:rsidRPr="004C48A9" w:rsidRDefault="00B62CDB" w:rsidP="00B62CDB">
            <w:pPr>
              <w:jc w:val="both"/>
              <w:rPr>
                <w:rFonts w:eastAsia="MS PGothic"/>
                <w:color w:val="A6A6A6" w:themeColor="background1" w:themeShade="A6"/>
                <w:sz w:val="22"/>
                <w:szCs w:val="22"/>
                <w:lang w:eastAsia="ja-JP"/>
              </w:rPr>
            </w:pPr>
          </w:p>
        </w:tc>
      </w:tr>
      <w:tr w:rsidR="00B62CDB" w:rsidRPr="009C1414" w:rsidTr="009551F3">
        <w:trPr>
          <w:trHeight w:val="270"/>
        </w:trPr>
        <w:tc>
          <w:tcPr>
            <w:tcW w:w="975" w:type="dxa"/>
            <w:vMerge/>
            <w:tcBorders>
              <w:top w:val="nil"/>
              <w:left w:val="single" w:sz="4" w:space="0" w:color="auto"/>
              <w:bottom w:val="single" w:sz="4" w:space="0" w:color="auto"/>
              <w:right w:val="single" w:sz="4" w:space="0" w:color="auto"/>
            </w:tcBorders>
            <w:vAlign w:val="center"/>
            <w:hideMark/>
          </w:tcPr>
          <w:p w:rsidR="00B62CDB" w:rsidRPr="009C1414" w:rsidRDefault="00B62CDB" w:rsidP="00B62CDB">
            <w:pPr>
              <w:jc w:val="both"/>
              <w:rPr>
                <w:rFonts w:eastAsia="MS PGothic"/>
                <w:color w:val="000000"/>
                <w:sz w:val="22"/>
                <w:szCs w:val="22"/>
                <w:lang w:eastAsia="ja-JP"/>
              </w:rPr>
            </w:pPr>
          </w:p>
        </w:tc>
        <w:tc>
          <w:tcPr>
            <w:tcW w:w="3956"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Compatible M-FSK</w:t>
            </w: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830" w:type="dxa"/>
            <w:tcBorders>
              <w:top w:val="nil"/>
              <w:left w:val="nil"/>
              <w:bottom w:val="single" w:sz="4" w:space="0" w:color="auto"/>
              <w:right w:val="single" w:sz="4" w:space="0" w:color="auto"/>
            </w:tcBorders>
            <w:shd w:val="clear" w:color="auto" w:fill="auto"/>
            <w:noWrap/>
            <w:vAlign w:val="center"/>
            <w:hideMark/>
          </w:tcPr>
          <w:p w:rsidR="00B62CDB" w:rsidRPr="009551F3" w:rsidRDefault="009551F3" w:rsidP="00B62CDB">
            <w:pPr>
              <w:jc w:val="center"/>
              <w:rPr>
                <w:rFonts w:eastAsia="MS PGothic"/>
                <w:color w:val="000000"/>
                <w:sz w:val="20"/>
                <w:szCs w:val="22"/>
                <w:highlight w:val="yellow"/>
                <w:lang w:eastAsia="ja-JP"/>
              </w:rPr>
            </w:pPr>
            <w:r w:rsidRPr="009551F3">
              <w:rPr>
                <w:rFonts w:eastAsia="MS PGothic"/>
                <w:color w:val="000000"/>
                <w:sz w:val="20"/>
                <w:szCs w:val="22"/>
                <w:highlight w:val="yellow"/>
                <w:lang w:eastAsia="ja-JP"/>
              </w:rPr>
              <w:t>15.2</w:t>
            </w:r>
          </w:p>
        </w:tc>
        <w:tc>
          <w:tcPr>
            <w:tcW w:w="903" w:type="dxa"/>
            <w:tcBorders>
              <w:top w:val="nil"/>
              <w:left w:val="nil"/>
              <w:bottom w:val="single" w:sz="4" w:space="0" w:color="auto"/>
              <w:right w:val="single" w:sz="4" w:space="0" w:color="auto"/>
            </w:tcBorders>
            <w:shd w:val="clear" w:color="auto" w:fill="auto"/>
            <w:noWrap/>
            <w:vAlign w:val="center"/>
            <w:hideMark/>
          </w:tcPr>
          <w:p w:rsidR="00B62CDB" w:rsidRPr="009551F3" w:rsidRDefault="009551F3" w:rsidP="00B62CDB">
            <w:pPr>
              <w:jc w:val="center"/>
              <w:rPr>
                <w:rFonts w:eastAsia="MS PGothic"/>
                <w:color w:val="000000"/>
                <w:sz w:val="20"/>
                <w:szCs w:val="22"/>
                <w:lang w:eastAsia="ja-JP"/>
              </w:rPr>
            </w:pPr>
            <w:r w:rsidRPr="009551F3">
              <w:rPr>
                <w:rFonts w:eastAsia="MS PGothic"/>
                <w:color w:val="000000"/>
                <w:sz w:val="20"/>
                <w:szCs w:val="22"/>
                <w:lang w:eastAsia="ja-JP"/>
              </w:rPr>
              <w:t>Y12</w:t>
            </w:r>
          </w:p>
        </w:tc>
        <w:tc>
          <w:tcPr>
            <w:tcW w:w="1176" w:type="dxa"/>
            <w:tcBorders>
              <w:top w:val="nil"/>
              <w:left w:val="nil"/>
              <w:bottom w:val="single" w:sz="4" w:space="0" w:color="auto"/>
              <w:right w:val="single" w:sz="4" w:space="0" w:color="auto"/>
            </w:tcBorders>
            <w:shd w:val="clear" w:color="auto" w:fill="auto"/>
            <w:noWrap/>
            <w:vAlign w:val="center"/>
            <w:hideMark/>
          </w:tcPr>
          <w:p w:rsidR="00B62CDB" w:rsidRPr="004C48A9" w:rsidRDefault="00B62CDB" w:rsidP="00B62CDB">
            <w:pPr>
              <w:jc w:val="both"/>
              <w:rPr>
                <w:rFonts w:eastAsia="MS PGothic"/>
                <w:color w:val="A6A6A6" w:themeColor="background1" w:themeShade="A6"/>
                <w:sz w:val="22"/>
                <w:szCs w:val="22"/>
                <w:lang w:eastAsia="ja-JP"/>
              </w:rPr>
            </w:pPr>
            <w:r w:rsidRPr="004C48A9">
              <w:rPr>
                <w:rFonts w:eastAsia="MS PGothic" w:hint="eastAsia"/>
                <w:color w:val="A6A6A6" w:themeColor="background1" w:themeShade="A6"/>
                <w:sz w:val="20"/>
                <w:szCs w:val="22"/>
                <w:lang w:eastAsia="ja-JP"/>
              </w:rPr>
              <w:t xml:space="preserve">camera </w:t>
            </w:r>
            <w:r w:rsidRPr="004C48A9">
              <w:rPr>
                <w:rFonts w:eastAsia="MS PGothic"/>
                <w:color w:val="A6A6A6" w:themeColor="background1" w:themeShade="A6"/>
                <w:sz w:val="20"/>
                <w:szCs w:val="22"/>
                <w:lang w:eastAsia="ja-JP"/>
              </w:rPr>
              <w:t>support</w:t>
            </w:r>
          </w:p>
        </w:tc>
      </w:tr>
      <w:tr w:rsidR="00B62CDB" w:rsidRPr="009C1414" w:rsidTr="009551F3">
        <w:trPr>
          <w:trHeight w:val="270"/>
        </w:trPr>
        <w:tc>
          <w:tcPr>
            <w:tcW w:w="975" w:type="dxa"/>
            <w:vMerge/>
            <w:tcBorders>
              <w:top w:val="nil"/>
              <w:left w:val="single" w:sz="4" w:space="0" w:color="auto"/>
              <w:bottom w:val="single" w:sz="4" w:space="0" w:color="auto"/>
              <w:right w:val="single" w:sz="4" w:space="0" w:color="auto"/>
            </w:tcBorders>
            <w:vAlign w:val="center"/>
            <w:hideMark/>
          </w:tcPr>
          <w:p w:rsidR="00B62CDB" w:rsidRPr="009C1414" w:rsidRDefault="00B62CDB" w:rsidP="00B62CDB">
            <w:pPr>
              <w:jc w:val="both"/>
              <w:rPr>
                <w:rFonts w:eastAsia="MS PGothic"/>
                <w:color w:val="000000"/>
                <w:sz w:val="22"/>
                <w:szCs w:val="22"/>
                <w:lang w:eastAsia="ja-JP"/>
              </w:rPr>
            </w:pPr>
          </w:p>
        </w:tc>
        <w:tc>
          <w:tcPr>
            <w:tcW w:w="3956"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C-OOK</w:t>
            </w: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830" w:type="dxa"/>
            <w:tcBorders>
              <w:top w:val="nil"/>
              <w:left w:val="nil"/>
              <w:bottom w:val="single" w:sz="4" w:space="0" w:color="auto"/>
              <w:right w:val="single" w:sz="4" w:space="0" w:color="auto"/>
            </w:tcBorders>
            <w:shd w:val="clear" w:color="auto" w:fill="auto"/>
            <w:noWrap/>
            <w:vAlign w:val="center"/>
            <w:hideMark/>
          </w:tcPr>
          <w:p w:rsidR="00B62CDB" w:rsidRPr="009551F3" w:rsidRDefault="009551F3" w:rsidP="00B62CDB">
            <w:pPr>
              <w:jc w:val="center"/>
              <w:rPr>
                <w:rFonts w:eastAsia="MS PGothic"/>
                <w:color w:val="000000"/>
                <w:sz w:val="20"/>
                <w:szCs w:val="22"/>
                <w:lang w:eastAsia="ja-JP"/>
              </w:rPr>
            </w:pPr>
            <w:r w:rsidRPr="009551F3">
              <w:rPr>
                <w:rFonts w:eastAsia="MS PGothic"/>
                <w:color w:val="000000"/>
                <w:sz w:val="20"/>
                <w:szCs w:val="22"/>
                <w:highlight w:val="yellow"/>
                <w:lang w:eastAsia="ja-JP"/>
              </w:rPr>
              <w:t>13.3</w:t>
            </w:r>
          </w:p>
        </w:tc>
        <w:tc>
          <w:tcPr>
            <w:tcW w:w="903" w:type="dxa"/>
            <w:tcBorders>
              <w:top w:val="nil"/>
              <w:left w:val="nil"/>
              <w:bottom w:val="single" w:sz="4" w:space="0" w:color="auto"/>
              <w:right w:val="single" w:sz="4" w:space="0" w:color="auto"/>
            </w:tcBorders>
            <w:shd w:val="clear" w:color="auto" w:fill="auto"/>
            <w:noWrap/>
            <w:vAlign w:val="center"/>
            <w:hideMark/>
          </w:tcPr>
          <w:p w:rsidR="00B62CDB" w:rsidRPr="009551F3" w:rsidRDefault="00B62CDB" w:rsidP="00B62CDB">
            <w:pPr>
              <w:jc w:val="center"/>
              <w:rPr>
                <w:rFonts w:eastAsia="MS PGothic"/>
                <w:color w:val="000000"/>
                <w:sz w:val="20"/>
                <w:szCs w:val="22"/>
                <w:lang w:eastAsia="ja-JP"/>
              </w:rPr>
            </w:pPr>
          </w:p>
        </w:tc>
        <w:tc>
          <w:tcPr>
            <w:tcW w:w="1176" w:type="dxa"/>
            <w:tcBorders>
              <w:top w:val="nil"/>
              <w:left w:val="nil"/>
              <w:bottom w:val="single" w:sz="4" w:space="0" w:color="auto"/>
              <w:right w:val="single" w:sz="4" w:space="0" w:color="auto"/>
            </w:tcBorders>
            <w:shd w:val="clear" w:color="auto" w:fill="auto"/>
            <w:noWrap/>
            <w:vAlign w:val="center"/>
            <w:hideMark/>
          </w:tcPr>
          <w:p w:rsidR="00B62CDB" w:rsidRPr="004C48A9" w:rsidRDefault="00B62CDB" w:rsidP="00B62CDB">
            <w:pPr>
              <w:jc w:val="both"/>
              <w:rPr>
                <w:rFonts w:eastAsia="MS PGothic"/>
                <w:color w:val="A6A6A6" w:themeColor="background1" w:themeShade="A6"/>
                <w:sz w:val="22"/>
                <w:szCs w:val="22"/>
                <w:lang w:eastAsia="ja-JP"/>
              </w:rPr>
            </w:pPr>
          </w:p>
        </w:tc>
      </w:tr>
      <w:tr w:rsidR="00B62CDB" w:rsidRPr="009C1414" w:rsidTr="009551F3">
        <w:trPr>
          <w:trHeight w:val="270"/>
        </w:trPr>
        <w:tc>
          <w:tcPr>
            <w:tcW w:w="975" w:type="dxa"/>
            <w:vMerge/>
            <w:tcBorders>
              <w:top w:val="nil"/>
              <w:left w:val="single" w:sz="4" w:space="0" w:color="auto"/>
              <w:bottom w:val="single" w:sz="4" w:space="0" w:color="auto"/>
              <w:right w:val="single" w:sz="4" w:space="0" w:color="auto"/>
            </w:tcBorders>
            <w:vAlign w:val="center"/>
            <w:hideMark/>
          </w:tcPr>
          <w:p w:rsidR="00B62CDB" w:rsidRPr="009C1414" w:rsidRDefault="00B62CDB" w:rsidP="00B62CDB">
            <w:pPr>
              <w:jc w:val="both"/>
              <w:rPr>
                <w:rFonts w:eastAsia="MS PGothic"/>
                <w:color w:val="000000"/>
                <w:sz w:val="22"/>
                <w:szCs w:val="22"/>
                <w:lang w:eastAsia="ja-JP"/>
              </w:rPr>
            </w:pPr>
          </w:p>
        </w:tc>
        <w:tc>
          <w:tcPr>
            <w:tcW w:w="3956"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Packet PPM/PWM</w:t>
            </w: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83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903"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1176" w:type="dxa"/>
            <w:tcBorders>
              <w:top w:val="nil"/>
              <w:left w:val="nil"/>
              <w:bottom w:val="single" w:sz="4" w:space="0" w:color="auto"/>
              <w:right w:val="single" w:sz="4" w:space="0" w:color="auto"/>
            </w:tcBorders>
            <w:shd w:val="clear" w:color="auto" w:fill="auto"/>
            <w:noWrap/>
            <w:vAlign w:val="center"/>
            <w:hideMark/>
          </w:tcPr>
          <w:p w:rsidR="00B62CDB" w:rsidRPr="004C48A9" w:rsidRDefault="00B62CDB" w:rsidP="00B62CDB">
            <w:pPr>
              <w:jc w:val="both"/>
              <w:rPr>
                <w:rFonts w:eastAsia="MS PGothic"/>
                <w:color w:val="A6A6A6" w:themeColor="background1" w:themeShade="A6"/>
                <w:sz w:val="22"/>
                <w:szCs w:val="22"/>
                <w:lang w:eastAsia="ja-JP"/>
              </w:rPr>
            </w:pPr>
          </w:p>
        </w:tc>
      </w:tr>
      <w:tr w:rsidR="00B62CDB" w:rsidRPr="009C1414" w:rsidTr="009551F3">
        <w:trPr>
          <w:trHeight w:val="270"/>
        </w:trPr>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VI</w:t>
            </w:r>
          </w:p>
        </w:tc>
        <w:tc>
          <w:tcPr>
            <w:tcW w:w="3956"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2D-sequential color code</w:t>
            </w: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83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903"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1176"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p>
        </w:tc>
      </w:tr>
      <w:tr w:rsidR="00B62CDB" w:rsidRPr="009C1414" w:rsidTr="009551F3">
        <w:trPr>
          <w:trHeight w:val="270"/>
        </w:trPr>
        <w:tc>
          <w:tcPr>
            <w:tcW w:w="975" w:type="dxa"/>
            <w:vMerge/>
            <w:tcBorders>
              <w:top w:val="nil"/>
              <w:left w:val="single" w:sz="4" w:space="0" w:color="auto"/>
              <w:bottom w:val="single" w:sz="4" w:space="0" w:color="auto"/>
              <w:right w:val="single" w:sz="4" w:space="0" w:color="auto"/>
            </w:tcBorders>
            <w:vAlign w:val="center"/>
            <w:hideMark/>
          </w:tcPr>
          <w:p w:rsidR="00B62CDB" w:rsidRPr="009C1414" w:rsidRDefault="00B62CDB" w:rsidP="00B62CDB">
            <w:pPr>
              <w:jc w:val="both"/>
              <w:rPr>
                <w:rFonts w:eastAsia="MS PGothic"/>
                <w:color w:val="000000"/>
                <w:sz w:val="22"/>
                <w:szCs w:val="22"/>
                <w:lang w:eastAsia="ja-JP"/>
              </w:rPr>
            </w:pPr>
          </w:p>
        </w:tc>
        <w:tc>
          <w:tcPr>
            <w:tcW w:w="3956"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VTASC</w:t>
            </w: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83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903"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1176"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p>
        </w:tc>
      </w:tr>
      <w:tr w:rsidR="00B62CDB" w:rsidRPr="009C1414" w:rsidTr="009551F3">
        <w:trPr>
          <w:trHeight w:val="270"/>
        </w:trPr>
        <w:tc>
          <w:tcPr>
            <w:tcW w:w="975" w:type="dxa"/>
            <w:vMerge/>
            <w:tcBorders>
              <w:top w:val="nil"/>
              <w:left w:val="single" w:sz="4" w:space="0" w:color="auto"/>
              <w:bottom w:val="single" w:sz="4" w:space="0" w:color="auto"/>
              <w:right w:val="single" w:sz="4" w:space="0" w:color="auto"/>
            </w:tcBorders>
            <w:vAlign w:val="center"/>
            <w:hideMark/>
          </w:tcPr>
          <w:p w:rsidR="00B62CDB" w:rsidRPr="009C1414" w:rsidRDefault="00B62CDB" w:rsidP="00B62CDB">
            <w:pPr>
              <w:jc w:val="both"/>
              <w:rPr>
                <w:rFonts w:eastAsia="MS PGothic"/>
                <w:color w:val="000000"/>
                <w:sz w:val="22"/>
                <w:szCs w:val="22"/>
                <w:lang w:eastAsia="ja-JP"/>
              </w:rPr>
            </w:pPr>
          </w:p>
        </w:tc>
        <w:tc>
          <w:tcPr>
            <w:tcW w:w="3956"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Kookmin Invisible code</w:t>
            </w: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83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903"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1176"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p>
        </w:tc>
      </w:tr>
      <w:tr w:rsidR="00B62CDB" w:rsidRPr="009C1414" w:rsidTr="009551F3">
        <w:trPr>
          <w:trHeight w:val="270"/>
        </w:trPr>
        <w:tc>
          <w:tcPr>
            <w:tcW w:w="975" w:type="dxa"/>
            <w:vMerge/>
            <w:tcBorders>
              <w:top w:val="nil"/>
              <w:left w:val="single" w:sz="4" w:space="0" w:color="auto"/>
              <w:bottom w:val="single" w:sz="4" w:space="0" w:color="auto"/>
              <w:right w:val="single" w:sz="4" w:space="0" w:color="auto"/>
            </w:tcBorders>
            <w:vAlign w:val="center"/>
            <w:hideMark/>
          </w:tcPr>
          <w:p w:rsidR="00B62CDB" w:rsidRPr="009C1414" w:rsidRDefault="00B62CDB" w:rsidP="00B62CDB">
            <w:pPr>
              <w:jc w:val="both"/>
              <w:rPr>
                <w:rFonts w:eastAsia="MS PGothic"/>
                <w:color w:val="000000"/>
                <w:sz w:val="22"/>
                <w:szCs w:val="22"/>
                <w:lang w:eastAsia="ja-JP"/>
              </w:rPr>
            </w:pPr>
          </w:p>
        </w:tc>
        <w:tc>
          <w:tcPr>
            <w:tcW w:w="3956"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 xml:space="preserve">Invisible Data embedded display </w:t>
            </w:r>
            <w:proofErr w:type="spellStart"/>
            <w:r w:rsidRPr="009C1414">
              <w:rPr>
                <w:rFonts w:eastAsia="MS PGothic"/>
                <w:color w:val="000000"/>
                <w:sz w:val="22"/>
                <w:szCs w:val="22"/>
                <w:lang w:eastAsia="ja-JP"/>
              </w:rPr>
              <w:t>Tx</w:t>
            </w:r>
            <w:proofErr w:type="spellEnd"/>
            <w:r w:rsidRPr="009C1414">
              <w:rPr>
                <w:rFonts w:eastAsia="MS PGothic"/>
                <w:color w:val="000000"/>
                <w:sz w:val="22"/>
                <w:szCs w:val="22"/>
                <w:lang w:eastAsia="ja-JP"/>
              </w:rPr>
              <w:t xml:space="preserve"> </w:t>
            </w:r>
            <w:proofErr w:type="spellStart"/>
            <w:r w:rsidRPr="009C1414">
              <w:rPr>
                <w:rFonts w:eastAsia="MS PGothic"/>
                <w:color w:val="000000"/>
                <w:sz w:val="22"/>
                <w:szCs w:val="22"/>
                <w:lang w:eastAsia="ja-JP"/>
              </w:rPr>
              <w:t>Scemes</w:t>
            </w:r>
            <w:proofErr w:type="spellEnd"/>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83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903"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1176"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p>
        </w:tc>
      </w:tr>
      <w:tr w:rsidR="00B62CDB" w:rsidRPr="009C1414" w:rsidTr="009551F3">
        <w:trPr>
          <w:trHeight w:val="270"/>
        </w:trPr>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2CDB" w:rsidRPr="00710CE1" w:rsidRDefault="00B62CDB" w:rsidP="00B62CDB">
            <w:pPr>
              <w:jc w:val="both"/>
              <w:rPr>
                <w:rFonts w:eastAsia="MS PGothic"/>
                <w:color w:val="A6A6A6" w:themeColor="background1" w:themeShade="A6"/>
                <w:sz w:val="22"/>
                <w:szCs w:val="22"/>
                <w:lang w:eastAsia="ja-JP"/>
              </w:rPr>
            </w:pPr>
            <w:r w:rsidRPr="00710CE1">
              <w:rPr>
                <w:rFonts w:eastAsia="MS PGothic"/>
                <w:color w:val="A6A6A6" w:themeColor="background1" w:themeShade="A6"/>
                <w:sz w:val="22"/>
                <w:szCs w:val="22"/>
                <w:lang w:eastAsia="ja-JP"/>
              </w:rPr>
              <w:t>PHY VII</w:t>
            </w:r>
          </w:p>
        </w:tc>
        <w:tc>
          <w:tcPr>
            <w:tcW w:w="3956" w:type="dxa"/>
            <w:tcBorders>
              <w:top w:val="nil"/>
              <w:left w:val="nil"/>
              <w:bottom w:val="single" w:sz="4" w:space="0" w:color="auto"/>
              <w:right w:val="single" w:sz="4" w:space="0" w:color="auto"/>
            </w:tcBorders>
            <w:shd w:val="clear" w:color="auto" w:fill="auto"/>
            <w:noWrap/>
            <w:vAlign w:val="center"/>
            <w:hideMark/>
          </w:tcPr>
          <w:p w:rsidR="00B62CDB" w:rsidRPr="00710CE1" w:rsidRDefault="00B62CDB" w:rsidP="00B62CDB">
            <w:pPr>
              <w:jc w:val="both"/>
              <w:rPr>
                <w:rFonts w:eastAsia="MS PGothic"/>
                <w:color w:val="A6A6A6" w:themeColor="background1" w:themeShade="A6"/>
                <w:sz w:val="22"/>
                <w:szCs w:val="22"/>
                <w:lang w:eastAsia="ja-JP"/>
              </w:rPr>
            </w:pPr>
            <w:proofErr w:type="spellStart"/>
            <w:r w:rsidRPr="00710CE1">
              <w:rPr>
                <w:rFonts w:eastAsia="MS PGothic"/>
                <w:color w:val="A6A6A6" w:themeColor="background1" w:themeShade="A6"/>
                <w:sz w:val="22"/>
                <w:szCs w:val="22"/>
                <w:lang w:eastAsia="ja-JP"/>
              </w:rPr>
              <w:t>Fraunhofer</w:t>
            </w:r>
            <w:proofErr w:type="spellEnd"/>
            <w:r w:rsidRPr="00710CE1">
              <w:rPr>
                <w:rFonts w:eastAsia="MS PGothic"/>
                <w:color w:val="A6A6A6" w:themeColor="background1" w:themeShade="A6"/>
                <w:sz w:val="22"/>
                <w:szCs w:val="22"/>
                <w:lang w:eastAsia="ja-JP"/>
              </w:rPr>
              <w:t xml:space="preserve"> High-bandwidth PHY</w:t>
            </w: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710CE1" w:rsidRDefault="00B62CDB" w:rsidP="00B62CDB">
            <w:pPr>
              <w:jc w:val="center"/>
              <w:rPr>
                <w:rFonts w:eastAsia="MS PGothic"/>
                <w:color w:val="A6A6A6" w:themeColor="background1" w:themeShade="A6"/>
                <w:sz w:val="22"/>
                <w:szCs w:val="22"/>
                <w:lang w:eastAsia="ja-JP"/>
              </w:rPr>
            </w:pP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710CE1" w:rsidRDefault="00B62CDB" w:rsidP="00B62CDB">
            <w:pPr>
              <w:jc w:val="center"/>
              <w:rPr>
                <w:rFonts w:eastAsia="MS PGothic"/>
                <w:color w:val="A6A6A6" w:themeColor="background1" w:themeShade="A6"/>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83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903"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1176"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p>
        </w:tc>
      </w:tr>
      <w:tr w:rsidR="00B62CDB" w:rsidRPr="009C1414" w:rsidTr="009551F3">
        <w:trPr>
          <w:trHeight w:val="270"/>
        </w:trPr>
        <w:tc>
          <w:tcPr>
            <w:tcW w:w="975" w:type="dxa"/>
            <w:vMerge/>
            <w:tcBorders>
              <w:top w:val="nil"/>
              <w:left w:val="single" w:sz="4" w:space="0" w:color="auto"/>
              <w:bottom w:val="single" w:sz="4" w:space="0" w:color="auto"/>
              <w:right w:val="single" w:sz="4" w:space="0" w:color="auto"/>
            </w:tcBorders>
            <w:vAlign w:val="center"/>
            <w:hideMark/>
          </w:tcPr>
          <w:p w:rsidR="00B62CDB" w:rsidRPr="00710CE1" w:rsidRDefault="00B62CDB" w:rsidP="00B62CDB">
            <w:pPr>
              <w:jc w:val="both"/>
              <w:rPr>
                <w:rFonts w:eastAsia="MS PGothic"/>
                <w:color w:val="A6A6A6" w:themeColor="background1" w:themeShade="A6"/>
                <w:sz w:val="22"/>
                <w:szCs w:val="22"/>
                <w:lang w:eastAsia="ja-JP"/>
              </w:rPr>
            </w:pPr>
          </w:p>
        </w:tc>
        <w:tc>
          <w:tcPr>
            <w:tcW w:w="3956" w:type="dxa"/>
            <w:tcBorders>
              <w:top w:val="nil"/>
              <w:left w:val="nil"/>
              <w:bottom w:val="single" w:sz="4" w:space="0" w:color="auto"/>
              <w:right w:val="single" w:sz="4" w:space="0" w:color="auto"/>
            </w:tcBorders>
            <w:shd w:val="clear" w:color="auto" w:fill="auto"/>
            <w:noWrap/>
            <w:vAlign w:val="center"/>
            <w:hideMark/>
          </w:tcPr>
          <w:p w:rsidR="00B62CDB" w:rsidRPr="00710CE1" w:rsidRDefault="00B62CDB" w:rsidP="00B62CDB">
            <w:pPr>
              <w:jc w:val="both"/>
              <w:rPr>
                <w:rFonts w:eastAsia="MS PGothic"/>
                <w:color w:val="A6A6A6" w:themeColor="background1" w:themeShade="A6"/>
                <w:sz w:val="22"/>
                <w:szCs w:val="22"/>
                <w:lang w:eastAsia="ja-JP"/>
              </w:rPr>
            </w:pPr>
            <w:proofErr w:type="spellStart"/>
            <w:r w:rsidRPr="00710CE1">
              <w:rPr>
                <w:rFonts w:eastAsia="MS PGothic"/>
                <w:color w:val="A6A6A6" w:themeColor="background1" w:themeShade="A6"/>
                <w:sz w:val="22"/>
                <w:szCs w:val="22"/>
                <w:lang w:eastAsia="ja-JP"/>
              </w:rPr>
              <w:t>PureLiFi</w:t>
            </w:r>
            <w:proofErr w:type="spellEnd"/>
            <w:r w:rsidRPr="00710CE1">
              <w:rPr>
                <w:rFonts w:eastAsia="MS PGothic"/>
                <w:color w:val="A6A6A6" w:themeColor="background1" w:themeShade="A6"/>
                <w:sz w:val="22"/>
                <w:szCs w:val="22"/>
                <w:lang w:eastAsia="ja-JP"/>
              </w:rPr>
              <w:t xml:space="preserve"> Low-bandwidth PHY</w:t>
            </w: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710CE1" w:rsidRDefault="00B62CDB" w:rsidP="00B62CDB">
            <w:pPr>
              <w:jc w:val="center"/>
              <w:rPr>
                <w:rFonts w:eastAsia="MS PGothic"/>
                <w:color w:val="A6A6A6" w:themeColor="background1" w:themeShade="A6"/>
                <w:sz w:val="22"/>
                <w:szCs w:val="22"/>
                <w:lang w:eastAsia="ja-JP"/>
              </w:rPr>
            </w:pPr>
          </w:p>
        </w:tc>
        <w:tc>
          <w:tcPr>
            <w:tcW w:w="585" w:type="dxa"/>
            <w:tcBorders>
              <w:top w:val="nil"/>
              <w:left w:val="nil"/>
              <w:bottom w:val="single" w:sz="4" w:space="0" w:color="auto"/>
              <w:right w:val="single" w:sz="4" w:space="0" w:color="auto"/>
            </w:tcBorders>
            <w:shd w:val="clear" w:color="auto" w:fill="auto"/>
            <w:noWrap/>
            <w:vAlign w:val="center"/>
            <w:hideMark/>
          </w:tcPr>
          <w:p w:rsidR="00B62CDB" w:rsidRPr="00710CE1" w:rsidRDefault="00B62CDB" w:rsidP="00B62CDB">
            <w:pPr>
              <w:jc w:val="center"/>
              <w:rPr>
                <w:rFonts w:eastAsia="MS PGothic"/>
                <w:color w:val="A6A6A6" w:themeColor="background1" w:themeShade="A6"/>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83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903"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1176"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p>
        </w:tc>
      </w:tr>
    </w:tbl>
    <w:p w:rsidR="009C1414" w:rsidRDefault="009C1414" w:rsidP="00F81007">
      <w:pPr>
        <w:rPr>
          <w:rFonts w:ascii="Times" w:hAnsi="Times" w:cs="Times"/>
          <w:szCs w:val="24"/>
          <w:lang w:eastAsia="ja-JP"/>
        </w:rPr>
      </w:pPr>
    </w:p>
    <w:p w:rsidR="00710CE1" w:rsidRDefault="00710CE1" w:rsidP="00F81007">
      <w:pPr>
        <w:rPr>
          <w:rFonts w:ascii="Times" w:hAnsi="Times" w:cs="Times"/>
          <w:szCs w:val="24"/>
          <w:lang w:eastAsia="ja-JP"/>
        </w:rPr>
      </w:pPr>
    </w:p>
    <w:p w:rsidR="00710CE1" w:rsidRDefault="00710CE1" w:rsidP="00F81007">
      <w:pPr>
        <w:rPr>
          <w:rFonts w:ascii="Times" w:hAnsi="Times" w:cs="Times"/>
          <w:szCs w:val="24"/>
          <w:lang w:eastAsia="ja-JP"/>
        </w:rPr>
      </w:pPr>
    </w:p>
    <w:p w:rsidR="00710CE1" w:rsidRDefault="00710CE1">
      <w:pPr>
        <w:rPr>
          <w:rFonts w:ascii="Times" w:hAnsi="Times" w:cs="Times"/>
          <w:szCs w:val="24"/>
          <w:lang w:eastAsia="ja-JP"/>
        </w:rPr>
      </w:pPr>
      <w:r>
        <w:rPr>
          <w:rFonts w:ascii="Times" w:hAnsi="Times" w:cs="Times"/>
          <w:szCs w:val="24"/>
          <w:lang w:eastAsia="ja-JP"/>
        </w:rPr>
        <w:br w:type="page"/>
      </w:r>
    </w:p>
    <w:p w:rsidR="002331FA" w:rsidRDefault="002331FA" w:rsidP="002331FA">
      <w:pPr>
        <w:rPr>
          <w:color w:val="FF0000"/>
          <w:szCs w:val="24"/>
          <w:lang w:eastAsia="ja-JP"/>
        </w:rPr>
      </w:pPr>
      <w:r w:rsidRPr="00710CE1">
        <w:rPr>
          <w:b/>
          <w:color w:val="FF0000"/>
          <w:szCs w:val="24"/>
          <w:lang w:eastAsia="ja-JP"/>
        </w:rPr>
        <w:lastRenderedPageBreak/>
        <w:t>Comment #</w:t>
      </w:r>
      <w:r w:rsidR="00580AF6">
        <w:rPr>
          <w:b/>
          <w:color w:val="FF0000"/>
          <w:szCs w:val="24"/>
          <w:lang w:eastAsia="ja-JP"/>
        </w:rPr>
        <w:t>3</w:t>
      </w:r>
      <w:r w:rsidRPr="00710CE1">
        <w:rPr>
          <w:b/>
          <w:color w:val="FF0000"/>
          <w:szCs w:val="24"/>
          <w:lang w:eastAsia="ja-JP"/>
        </w:rPr>
        <w:t>:</w:t>
      </w:r>
      <w:r>
        <w:rPr>
          <w:color w:val="FF0000"/>
          <w:szCs w:val="24"/>
          <w:lang w:eastAsia="ja-JP"/>
        </w:rPr>
        <w:t xml:space="preserve"> </w:t>
      </w:r>
      <w:r w:rsidRPr="00727086">
        <w:rPr>
          <w:color w:val="FF0000"/>
          <w:szCs w:val="24"/>
          <w:lang w:eastAsia="ja-JP"/>
        </w:rPr>
        <w:t xml:space="preserve"> </w:t>
      </w:r>
      <w:r>
        <w:rPr>
          <w:color w:val="FF0000"/>
          <w:szCs w:val="24"/>
          <w:lang w:eastAsia="ja-JP"/>
        </w:rPr>
        <w:t xml:space="preserve">The technical </w:t>
      </w:r>
      <w:r w:rsidR="00C5081F">
        <w:rPr>
          <w:color w:val="FF0000"/>
          <w:szCs w:val="24"/>
          <w:lang w:eastAsia="ja-JP"/>
        </w:rPr>
        <w:t>description</w:t>
      </w:r>
      <w:r w:rsidR="007147CE">
        <w:rPr>
          <w:color w:val="FF0000"/>
          <w:szCs w:val="24"/>
          <w:lang w:eastAsia="ja-JP"/>
        </w:rPr>
        <w:t xml:space="preserve">s </w:t>
      </w:r>
      <w:proofErr w:type="gramStart"/>
      <w:r w:rsidR="007147CE">
        <w:rPr>
          <w:color w:val="FF0000"/>
          <w:szCs w:val="24"/>
          <w:lang w:eastAsia="ja-JP"/>
        </w:rPr>
        <w:t>are addressed</w:t>
      </w:r>
      <w:proofErr w:type="gramEnd"/>
      <w:r>
        <w:rPr>
          <w:color w:val="FF0000"/>
          <w:szCs w:val="24"/>
          <w:lang w:eastAsia="ja-JP"/>
        </w:rPr>
        <w:t xml:space="preserve"> after the summarized information in the table</w:t>
      </w:r>
      <w:r w:rsidR="00F96B86">
        <w:rPr>
          <w:color w:val="FF0000"/>
          <w:szCs w:val="24"/>
          <w:lang w:eastAsia="ja-JP"/>
        </w:rPr>
        <w:t xml:space="preserve"> as follows.</w:t>
      </w:r>
      <w:r w:rsidR="00C5081F">
        <w:rPr>
          <w:color w:val="FF0000"/>
          <w:szCs w:val="24"/>
          <w:lang w:eastAsia="ja-JP"/>
        </w:rPr>
        <w:t xml:space="preserve"> The descriptions should contain:</w:t>
      </w:r>
    </w:p>
    <w:p w:rsidR="00C5081F" w:rsidRDefault="00C5081F" w:rsidP="00C5081F">
      <w:pPr>
        <w:pStyle w:val="ListParagraph"/>
        <w:numPr>
          <w:ilvl w:val="0"/>
          <w:numId w:val="7"/>
        </w:numPr>
        <w:ind w:leftChars="0"/>
        <w:rPr>
          <w:color w:val="FF0000"/>
          <w:szCs w:val="24"/>
          <w:lang w:eastAsia="ja-JP"/>
        </w:rPr>
      </w:pPr>
      <w:r>
        <w:rPr>
          <w:color w:val="FF0000"/>
          <w:szCs w:val="24"/>
          <w:lang w:eastAsia="ja-JP"/>
        </w:rPr>
        <w:t>The suggested parameters for system</w:t>
      </w:r>
    </w:p>
    <w:p w:rsidR="00C5081F" w:rsidRPr="00C5081F" w:rsidRDefault="00C5081F" w:rsidP="00C5081F">
      <w:pPr>
        <w:pStyle w:val="ListParagraph"/>
        <w:numPr>
          <w:ilvl w:val="0"/>
          <w:numId w:val="7"/>
        </w:numPr>
        <w:ind w:leftChars="0"/>
        <w:rPr>
          <w:color w:val="FF0000"/>
          <w:szCs w:val="24"/>
          <w:lang w:eastAsia="ja-JP"/>
        </w:rPr>
      </w:pPr>
      <w:r>
        <w:rPr>
          <w:color w:val="FF0000"/>
          <w:szCs w:val="24"/>
          <w:lang w:eastAsia="ja-JP"/>
        </w:rPr>
        <w:t>The demodulation technique and the numerical performance</w:t>
      </w:r>
    </w:p>
    <w:p w:rsidR="002331FA" w:rsidRDefault="002331FA" w:rsidP="00F81007">
      <w:pPr>
        <w:rPr>
          <w:rFonts w:ascii="Times" w:hAnsi="Times" w:cs="Times"/>
          <w:b/>
          <w:color w:val="FF0000"/>
          <w:sz w:val="22"/>
          <w:szCs w:val="22"/>
          <w:lang w:eastAsia="ja-JP"/>
        </w:rPr>
      </w:pPr>
    </w:p>
    <w:p w:rsidR="002331FA" w:rsidRDefault="002331FA" w:rsidP="00F81007">
      <w:pPr>
        <w:rPr>
          <w:rFonts w:ascii="Times" w:hAnsi="Times" w:cs="Times"/>
          <w:b/>
          <w:color w:val="FF0000"/>
          <w:sz w:val="22"/>
          <w:szCs w:val="22"/>
          <w:lang w:eastAsia="ja-JP"/>
        </w:rPr>
      </w:pPr>
    </w:p>
    <w:p w:rsidR="00580AF6" w:rsidRDefault="00580AF6" w:rsidP="00F81007">
      <w:pPr>
        <w:rPr>
          <w:rFonts w:ascii="Times" w:hAnsi="Times" w:cs="Times"/>
          <w:b/>
          <w:color w:val="FF0000"/>
          <w:sz w:val="22"/>
          <w:szCs w:val="22"/>
          <w:lang w:eastAsia="ja-JP"/>
        </w:rPr>
      </w:pPr>
    </w:p>
    <w:p w:rsidR="00710CE1" w:rsidRPr="00206D3A" w:rsidRDefault="009C5B64" w:rsidP="00F81007">
      <w:pPr>
        <w:rPr>
          <w:rFonts w:eastAsia="MS PGothic"/>
          <w:b/>
          <w:sz w:val="22"/>
          <w:szCs w:val="22"/>
          <w:lang w:eastAsia="ja-JP"/>
        </w:rPr>
      </w:pPr>
      <w:proofErr w:type="gramStart"/>
      <w:r>
        <w:rPr>
          <w:rFonts w:ascii="Times" w:hAnsi="Times" w:cs="Times"/>
          <w:b/>
          <w:sz w:val="22"/>
          <w:szCs w:val="22"/>
          <w:lang w:eastAsia="ja-JP"/>
        </w:rPr>
        <w:t>(</w:t>
      </w:r>
      <w:r w:rsidR="00710CE1" w:rsidRPr="00206D3A">
        <w:rPr>
          <w:rFonts w:ascii="Times" w:hAnsi="Times" w:cs="Times"/>
          <w:b/>
          <w:sz w:val="22"/>
          <w:szCs w:val="22"/>
          <w:lang w:eastAsia="ja-JP"/>
        </w:rPr>
        <w:t>Y-1</w:t>
      </w:r>
      <w:r>
        <w:rPr>
          <w:rFonts w:ascii="Times" w:hAnsi="Times" w:cs="Times"/>
          <w:b/>
          <w:sz w:val="22"/>
          <w:szCs w:val="22"/>
          <w:lang w:eastAsia="ja-JP"/>
        </w:rPr>
        <w:t>)</w:t>
      </w:r>
      <w:r w:rsidR="00710CE1" w:rsidRPr="00206D3A">
        <w:rPr>
          <w:rFonts w:ascii="Times" w:hAnsi="Times" w:cs="Times"/>
          <w:b/>
          <w:sz w:val="22"/>
          <w:szCs w:val="22"/>
          <w:lang w:eastAsia="ja-JP"/>
        </w:rPr>
        <w:t>.</w:t>
      </w:r>
      <w:proofErr w:type="gramEnd"/>
      <w:r w:rsidR="00710CE1" w:rsidRPr="00206D3A">
        <w:rPr>
          <w:rFonts w:ascii="Times" w:hAnsi="Times" w:cs="Times"/>
          <w:b/>
          <w:sz w:val="22"/>
          <w:szCs w:val="22"/>
          <w:lang w:eastAsia="ja-JP"/>
        </w:rPr>
        <w:t xml:space="preserve">  </w:t>
      </w:r>
      <w:r w:rsidR="00710CE1" w:rsidRPr="00206D3A">
        <w:rPr>
          <w:rFonts w:eastAsia="MS PGothic"/>
          <w:b/>
          <w:sz w:val="22"/>
          <w:szCs w:val="22"/>
          <w:lang w:eastAsia="ja-JP"/>
        </w:rPr>
        <w:t>UFSOOK Monochrome Photodiode Decoder</w:t>
      </w:r>
    </w:p>
    <w:p w:rsidR="00710CE1" w:rsidRPr="00710CE1" w:rsidRDefault="00710CE1" w:rsidP="00F81007">
      <w:pPr>
        <w:rPr>
          <w:rFonts w:eastAsia="MS PGothic"/>
          <w:color w:val="000000"/>
          <w:sz w:val="22"/>
          <w:szCs w:val="22"/>
          <w:lang w:eastAsia="ja-JP"/>
        </w:rPr>
      </w:pPr>
    </w:p>
    <w:p w:rsidR="00710CE1" w:rsidRPr="00710CE1" w:rsidRDefault="00710CE1" w:rsidP="00F81007">
      <w:pPr>
        <w:rPr>
          <w:rFonts w:eastAsia="MS PGothic"/>
          <w:color w:val="000000"/>
          <w:sz w:val="22"/>
          <w:szCs w:val="22"/>
          <w:lang w:eastAsia="ja-JP"/>
        </w:rPr>
      </w:pPr>
      <w:r w:rsidRPr="00710CE1">
        <w:rPr>
          <w:rFonts w:eastAsia="MS PGothic"/>
          <w:color w:val="000000"/>
          <w:sz w:val="22"/>
          <w:szCs w:val="22"/>
          <w:lang w:eastAsia="ja-JP"/>
        </w:rPr>
        <w:t>TBD</w:t>
      </w:r>
    </w:p>
    <w:p w:rsidR="00710CE1" w:rsidRDefault="00710CE1" w:rsidP="00F81007">
      <w:pPr>
        <w:rPr>
          <w:rFonts w:eastAsia="MS PGothic"/>
          <w:color w:val="000000"/>
          <w:sz w:val="22"/>
          <w:szCs w:val="22"/>
          <w:lang w:eastAsia="ja-JP"/>
        </w:rPr>
      </w:pPr>
    </w:p>
    <w:p w:rsidR="00710CE1" w:rsidRDefault="00710CE1" w:rsidP="00F81007">
      <w:pPr>
        <w:rPr>
          <w:rFonts w:eastAsia="MS PGothic"/>
          <w:color w:val="000000"/>
          <w:sz w:val="22"/>
          <w:szCs w:val="22"/>
          <w:lang w:eastAsia="ja-JP"/>
        </w:rPr>
      </w:pPr>
    </w:p>
    <w:p w:rsidR="000F5B32" w:rsidRPr="00710CE1" w:rsidRDefault="000F5B32" w:rsidP="00F81007">
      <w:pPr>
        <w:rPr>
          <w:rFonts w:eastAsia="MS PGothic"/>
          <w:color w:val="000000"/>
          <w:sz w:val="22"/>
          <w:szCs w:val="22"/>
          <w:lang w:eastAsia="ja-JP"/>
        </w:rPr>
      </w:pPr>
    </w:p>
    <w:p w:rsidR="00710CE1" w:rsidRPr="00710CE1" w:rsidRDefault="00710CE1" w:rsidP="00F81007">
      <w:pPr>
        <w:rPr>
          <w:rFonts w:ascii="Times" w:hAnsi="Times" w:cs="Times"/>
          <w:sz w:val="22"/>
          <w:szCs w:val="22"/>
          <w:lang w:eastAsia="ja-JP"/>
        </w:rPr>
      </w:pPr>
    </w:p>
    <w:p w:rsidR="00710CE1" w:rsidRPr="00206D3A" w:rsidRDefault="009C5B64" w:rsidP="00710CE1">
      <w:pPr>
        <w:rPr>
          <w:rFonts w:eastAsia="MS PGothic"/>
          <w:b/>
          <w:sz w:val="22"/>
          <w:szCs w:val="22"/>
          <w:lang w:eastAsia="ja-JP"/>
        </w:rPr>
      </w:pPr>
      <w:proofErr w:type="gramStart"/>
      <w:r>
        <w:rPr>
          <w:rFonts w:eastAsia="MS PGothic"/>
          <w:b/>
          <w:sz w:val="22"/>
          <w:szCs w:val="22"/>
          <w:lang w:eastAsia="ja-JP"/>
        </w:rPr>
        <w:t>(</w:t>
      </w:r>
      <w:r w:rsidR="00710CE1" w:rsidRPr="00206D3A">
        <w:rPr>
          <w:rFonts w:eastAsia="MS PGothic"/>
          <w:b/>
          <w:sz w:val="22"/>
          <w:szCs w:val="22"/>
          <w:lang w:eastAsia="ja-JP"/>
        </w:rPr>
        <w:t>Y-2</w:t>
      </w:r>
      <w:r>
        <w:rPr>
          <w:rFonts w:eastAsia="MS PGothic"/>
          <w:b/>
          <w:sz w:val="22"/>
          <w:szCs w:val="22"/>
          <w:lang w:eastAsia="ja-JP"/>
        </w:rPr>
        <w:t>)</w:t>
      </w:r>
      <w:r w:rsidR="00710CE1" w:rsidRPr="00206D3A">
        <w:rPr>
          <w:rFonts w:eastAsia="MS PGothic"/>
          <w:b/>
          <w:sz w:val="22"/>
          <w:szCs w:val="22"/>
          <w:lang w:eastAsia="ja-JP"/>
        </w:rPr>
        <w:t>.</w:t>
      </w:r>
      <w:proofErr w:type="gramEnd"/>
      <w:r w:rsidR="00710CE1" w:rsidRPr="00206D3A">
        <w:rPr>
          <w:rFonts w:eastAsia="MS PGothic"/>
          <w:b/>
          <w:sz w:val="22"/>
          <w:szCs w:val="22"/>
          <w:lang w:eastAsia="ja-JP"/>
        </w:rPr>
        <w:t xml:space="preserve">  UFSOOK Color Photodiode Decoder</w:t>
      </w:r>
    </w:p>
    <w:p w:rsidR="00710CE1" w:rsidRDefault="00710CE1" w:rsidP="00710CE1">
      <w:pPr>
        <w:rPr>
          <w:rFonts w:eastAsia="MS PGothic"/>
          <w:color w:val="000000"/>
          <w:sz w:val="22"/>
          <w:szCs w:val="22"/>
          <w:lang w:eastAsia="ja-JP"/>
        </w:rPr>
      </w:pPr>
    </w:p>
    <w:p w:rsidR="00710CE1" w:rsidRPr="00710CE1" w:rsidRDefault="00710CE1" w:rsidP="00710CE1">
      <w:pPr>
        <w:rPr>
          <w:rFonts w:eastAsia="MS PGothic"/>
          <w:color w:val="000000"/>
          <w:sz w:val="22"/>
          <w:szCs w:val="22"/>
          <w:lang w:eastAsia="ja-JP"/>
        </w:rPr>
      </w:pPr>
      <w:r w:rsidRPr="00710CE1">
        <w:rPr>
          <w:rFonts w:eastAsia="MS PGothic"/>
          <w:color w:val="000000"/>
          <w:sz w:val="22"/>
          <w:szCs w:val="22"/>
          <w:lang w:eastAsia="ja-JP"/>
        </w:rPr>
        <w:t>TBD</w:t>
      </w:r>
    </w:p>
    <w:p w:rsidR="00710CE1" w:rsidRDefault="00710CE1" w:rsidP="00710CE1">
      <w:pPr>
        <w:rPr>
          <w:rFonts w:eastAsia="MS PGothic"/>
          <w:color w:val="000000"/>
          <w:sz w:val="22"/>
          <w:szCs w:val="22"/>
          <w:lang w:eastAsia="ja-JP"/>
        </w:rPr>
      </w:pPr>
    </w:p>
    <w:p w:rsidR="000F5B32" w:rsidRDefault="000F5B32" w:rsidP="00710CE1">
      <w:pPr>
        <w:rPr>
          <w:rFonts w:eastAsia="MS PGothic"/>
          <w:color w:val="000000"/>
          <w:sz w:val="22"/>
          <w:szCs w:val="22"/>
          <w:lang w:eastAsia="ja-JP"/>
        </w:rPr>
      </w:pPr>
    </w:p>
    <w:p w:rsidR="00710CE1" w:rsidRDefault="00710CE1" w:rsidP="00710CE1">
      <w:pPr>
        <w:rPr>
          <w:rFonts w:ascii="Times" w:hAnsi="Times" w:cs="Times"/>
          <w:sz w:val="22"/>
          <w:szCs w:val="22"/>
          <w:lang w:eastAsia="ja-JP"/>
        </w:rPr>
      </w:pPr>
    </w:p>
    <w:p w:rsidR="000F5B32" w:rsidRPr="00710CE1" w:rsidRDefault="000F5B32" w:rsidP="00710CE1">
      <w:pPr>
        <w:rPr>
          <w:rFonts w:ascii="Times" w:hAnsi="Times" w:cs="Times"/>
          <w:sz w:val="22"/>
          <w:szCs w:val="22"/>
          <w:lang w:eastAsia="ja-JP"/>
        </w:rPr>
      </w:pPr>
    </w:p>
    <w:p w:rsidR="00710CE1" w:rsidRPr="00206D3A" w:rsidRDefault="009C5B64" w:rsidP="00710CE1">
      <w:pPr>
        <w:rPr>
          <w:rFonts w:eastAsia="MS PGothic"/>
          <w:b/>
          <w:sz w:val="22"/>
          <w:szCs w:val="22"/>
          <w:lang w:eastAsia="ja-JP"/>
        </w:rPr>
      </w:pPr>
      <w:proofErr w:type="gramStart"/>
      <w:r>
        <w:rPr>
          <w:rFonts w:eastAsia="MS PGothic"/>
          <w:b/>
          <w:sz w:val="22"/>
          <w:szCs w:val="22"/>
          <w:lang w:eastAsia="ja-JP"/>
        </w:rPr>
        <w:t>(</w:t>
      </w:r>
      <w:r w:rsidR="00710CE1" w:rsidRPr="009C5B64">
        <w:rPr>
          <w:rFonts w:eastAsia="MS PGothic"/>
          <w:b/>
          <w:sz w:val="22"/>
          <w:szCs w:val="22"/>
          <w:lang w:eastAsia="ja-JP"/>
        </w:rPr>
        <w:t>Y-</w:t>
      </w:r>
      <w:r w:rsidR="00710CE1" w:rsidRPr="00206D3A">
        <w:rPr>
          <w:rFonts w:eastAsia="MS PGothic"/>
          <w:b/>
          <w:sz w:val="22"/>
          <w:szCs w:val="22"/>
          <w:lang w:eastAsia="ja-JP"/>
        </w:rPr>
        <w:t>3</w:t>
      </w:r>
      <w:r>
        <w:rPr>
          <w:rFonts w:eastAsia="MS PGothic"/>
          <w:b/>
          <w:sz w:val="22"/>
          <w:szCs w:val="22"/>
          <w:lang w:eastAsia="ja-JP"/>
        </w:rPr>
        <w:t>)</w:t>
      </w:r>
      <w:r w:rsidR="00710CE1" w:rsidRPr="00206D3A">
        <w:rPr>
          <w:rFonts w:eastAsia="MS PGothic"/>
          <w:b/>
          <w:sz w:val="22"/>
          <w:szCs w:val="22"/>
          <w:lang w:eastAsia="ja-JP"/>
        </w:rPr>
        <w:t>.</w:t>
      </w:r>
      <w:proofErr w:type="gramEnd"/>
      <w:r w:rsidR="00710CE1" w:rsidRPr="00206D3A">
        <w:rPr>
          <w:rFonts w:eastAsia="MS PGothic"/>
          <w:b/>
          <w:sz w:val="22"/>
          <w:szCs w:val="22"/>
          <w:lang w:eastAsia="ja-JP"/>
        </w:rPr>
        <w:t xml:space="preserve">  UFSOOK High-speed camera/</w:t>
      </w:r>
      <w:proofErr w:type="spellStart"/>
      <w:r w:rsidR="00710CE1" w:rsidRPr="00206D3A">
        <w:rPr>
          <w:rFonts w:eastAsia="MS PGothic"/>
          <w:b/>
          <w:sz w:val="22"/>
          <w:szCs w:val="22"/>
          <w:lang w:eastAsia="ja-JP"/>
        </w:rPr>
        <w:t>RoI</w:t>
      </w:r>
      <w:proofErr w:type="spellEnd"/>
      <w:r w:rsidR="00710CE1" w:rsidRPr="00206D3A">
        <w:rPr>
          <w:rFonts w:eastAsia="MS PGothic"/>
          <w:b/>
          <w:sz w:val="22"/>
          <w:szCs w:val="22"/>
          <w:lang w:eastAsia="ja-JP"/>
        </w:rPr>
        <w:t xml:space="preserve"> Camera Decoder</w:t>
      </w:r>
    </w:p>
    <w:p w:rsidR="00710CE1" w:rsidRPr="00206D3A" w:rsidRDefault="00710CE1" w:rsidP="00710CE1">
      <w:pPr>
        <w:rPr>
          <w:rFonts w:eastAsia="MS PGothic"/>
          <w:sz w:val="22"/>
          <w:szCs w:val="22"/>
          <w:lang w:eastAsia="ja-JP"/>
        </w:rPr>
      </w:pPr>
    </w:p>
    <w:p w:rsidR="00710CE1" w:rsidRPr="00206D3A" w:rsidRDefault="00710CE1" w:rsidP="00710CE1">
      <w:pPr>
        <w:rPr>
          <w:rFonts w:eastAsia="MS PGothic"/>
          <w:sz w:val="22"/>
          <w:szCs w:val="22"/>
          <w:lang w:eastAsia="ja-JP"/>
        </w:rPr>
      </w:pPr>
      <w:r w:rsidRPr="00206D3A">
        <w:rPr>
          <w:rFonts w:eastAsia="MS PGothic"/>
          <w:sz w:val="22"/>
          <w:szCs w:val="22"/>
          <w:lang w:eastAsia="ja-JP"/>
        </w:rPr>
        <w:t>TBD</w:t>
      </w:r>
    </w:p>
    <w:p w:rsidR="00710CE1" w:rsidRPr="00206D3A" w:rsidRDefault="00710CE1" w:rsidP="00710CE1">
      <w:pPr>
        <w:rPr>
          <w:rFonts w:eastAsia="MS PGothic"/>
          <w:sz w:val="22"/>
          <w:szCs w:val="22"/>
          <w:lang w:eastAsia="ja-JP"/>
        </w:rPr>
      </w:pPr>
    </w:p>
    <w:p w:rsidR="000F5B32" w:rsidRPr="00206D3A" w:rsidRDefault="000F5B32" w:rsidP="00710CE1">
      <w:pPr>
        <w:rPr>
          <w:rFonts w:eastAsia="MS PGothic"/>
          <w:sz w:val="22"/>
          <w:szCs w:val="22"/>
          <w:lang w:eastAsia="ja-JP"/>
        </w:rPr>
      </w:pPr>
    </w:p>
    <w:p w:rsidR="00710CE1" w:rsidRPr="00206D3A" w:rsidRDefault="00710CE1" w:rsidP="00710CE1">
      <w:pPr>
        <w:rPr>
          <w:rFonts w:ascii="Times" w:hAnsi="Times" w:cs="Times"/>
          <w:sz w:val="22"/>
          <w:szCs w:val="22"/>
          <w:lang w:eastAsia="ja-JP"/>
        </w:rPr>
      </w:pPr>
    </w:p>
    <w:p w:rsidR="000F5B32" w:rsidRPr="00206D3A" w:rsidRDefault="000F5B32" w:rsidP="00710CE1">
      <w:pPr>
        <w:rPr>
          <w:rFonts w:ascii="Times" w:hAnsi="Times" w:cs="Times"/>
          <w:sz w:val="22"/>
          <w:szCs w:val="22"/>
          <w:lang w:eastAsia="ja-JP"/>
        </w:rPr>
      </w:pPr>
    </w:p>
    <w:p w:rsidR="00710CE1" w:rsidRPr="00206D3A" w:rsidRDefault="009C5B64" w:rsidP="00710CE1">
      <w:pPr>
        <w:rPr>
          <w:rFonts w:eastAsia="MS PGothic"/>
          <w:b/>
          <w:sz w:val="22"/>
          <w:szCs w:val="22"/>
          <w:lang w:eastAsia="ja-JP"/>
        </w:rPr>
      </w:pPr>
      <w:proofErr w:type="gramStart"/>
      <w:r>
        <w:rPr>
          <w:rFonts w:eastAsia="MS PGothic"/>
          <w:b/>
          <w:sz w:val="22"/>
          <w:szCs w:val="22"/>
          <w:lang w:eastAsia="ja-JP"/>
        </w:rPr>
        <w:t>(</w:t>
      </w:r>
      <w:r w:rsidR="00710CE1" w:rsidRPr="00206D3A">
        <w:rPr>
          <w:rFonts w:eastAsia="MS PGothic"/>
          <w:b/>
          <w:sz w:val="22"/>
          <w:szCs w:val="22"/>
          <w:lang w:eastAsia="ja-JP"/>
        </w:rPr>
        <w:t>Y-6</w:t>
      </w:r>
      <w:r>
        <w:rPr>
          <w:rFonts w:eastAsia="MS PGothic"/>
          <w:b/>
          <w:sz w:val="22"/>
          <w:szCs w:val="22"/>
          <w:lang w:eastAsia="ja-JP"/>
        </w:rPr>
        <w:t>)</w:t>
      </w:r>
      <w:r w:rsidR="00710CE1" w:rsidRPr="00206D3A">
        <w:rPr>
          <w:rFonts w:eastAsia="MS PGothic"/>
          <w:b/>
          <w:sz w:val="22"/>
          <w:szCs w:val="22"/>
          <w:lang w:eastAsia="ja-JP"/>
        </w:rPr>
        <w:t>.</w:t>
      </w:r>
      <w:proofErr w:type="gramEnd"/>
      <w:r w:rsidR="00710CE1" w:rsidRPr="00206D3A">
        <w:rPr>
          <w:rFonts w:eastAsia="MS PGothic"/>
          <w:b/>
          <w:sz w:val="22"/>
          <w:szCs w:val="22"/>
          <w:lang w:eastAsia="ja-JP"/>
        </w:rPr>
        <w:t xml:space="preserve">  S2-PSK Rolling Shutter Camera Decoder</w:t>
      </w:r>
    </w:p>
    <w:p w:rsidR="00710CE1" w:rsidRPr="00206D3A" w:rsidRDefault="00710CE1" w:rsidP="00F81007">
      <w:pPr>
        <w:rPr>
          <w:rFonts w:ascii="Times" w:hAnsi="Times" w:cs="Times"/>
          <w:szCs w:val="24"/>
          <w:lang w:eastAsia="ja-JP"/>
        </w:rPr>
      </w:pPr>
    </w:p>
    <w:p w:rsidR="00710CE1" w:rsidRPr="00206D3A" w:rsidRDefault="00710CE1" w:rsidP="00710CE1">
      <w:pPr>
        <w:rPr>
          <w:rFonts w:eastAsia="MS PGothic"/>
          <w:sz w:val="22"/>
          <w:szCs w:val="22"/>
          <w:lang w:eastAsia="ja-JP"/>
        </w:rPr>
      </w:pPr>
      <w:r w:rsidRPr="00206D3A">
        <w:rPr>
          <w:rFonts w:eastAsia="MS PGothic"/>
          <w:sz w:val="22"/>
          <w:szCs w:val="22"/>
          <w:lang w:eastAsia="ja-JP"/>
        </w:rPr>
        <w:t>TBD</w:t>
      </w:r>
    </w:p>
    <w:p w:rsidR="00710CE1" w:rsidRPr="00206D3A" w:rsidRDefault="00710CE1" w:rsidP="00F81007">
      <w:pPr>
        <w:rPr>
          <w:rFonts w:ascii="Times" w:hAnsi="Times" w:cs="Times"/>
          <w:szCs w:val="24"/>
          <w:lang w:eastAsia="ja-JP"/>
        </w:rPr>
      </w:pPr>
    </w:p>
    <w:p w:rsidR="00710CE1" w:rsidRPr="00206D3A" w:rsidRDefault="00710CE1" w:rsidP="00F81007">
      <w:pPr>
        <w:rPr>
          <w:rFonts w:ascii="Times" w:hAnsi="Times" w:cs="Times"/>
          <w:szCs w:val="24"/>
          <w:lang w:eastAsia="ja-JP"/>
        </w:rPr>
      </w:pPr>
    </w:p>
    <w:p w:rsidR="000F5B32" w:rsidRPr="00206D3A" w:rsidRDefault="000F5B32" w:rsidP="00F81007">
      <w:pPr>
        <w:rPr>
          <w:rFonts w:ascii="Times" w:hAnsi="Times" w:cs="Times"/>
          <w:szCs w:val="24"/>
          <w:lang w:eastAsia="ja-JP"/>
        </w:rPr>
      </w:pPr>
    </w:p>
    <w:p w:rsidR="000F5B32" w:rsidRPr="00206D3A" w:rsidRDefault="000F5B32" w:rsidP="00F81007">
      <w:pPr>
        <w:rPr>
          <w:rFonts w:ascii="Times" w:hAnsi="Times" w:cs="Times"/>
          <w:szCs w:val="24"/>
          <w:lang w:eastAsia="ja-JP"/>
        </w:rPr>
      </w:pPr>
    </w:p>
    <w:p w:rsidR="00710CE1" w:rsidRPr="00206D3A" w:rsidRDefault="009C5B64" w:rsidP="00710CE1">
      <w:pPr>
        <w:rPr>
          <w:rFonts w:eastAsia="MS PGothic"/>
          <w:b/>
          <w:sz w:val="22"/>
          <w:szCs w:val="22"/>
          <w:lang w:eastAsia="ja-JP"/>
        </w:rPr>
      </w:pPr>
      <w:proofErr w:type="gramStart"/>
      <w:r>
        <w:rPr>
          <w:rFonts w:eastAsia="MS PGothic"/>
          <w:b/>
          <w:sz w:val="22"/>
          <w:szCs w:val="22"/>
          <w:lang w:eastAsia="ja-JP"/>
        </w:rPr>
        <w:t>(</w:t>
      </w:r>
      <w:r w:rsidR="00710CE1" w:rsidRPr="00206D3A">
        <w:rPr>
          <w:rFonts w:eastAsia="MS PGothic"/>
          <w:b/>
          <w:sz w:val="22"/>
          <w:szCs w:val="22"/>
          <w:lang w:eastAsia="ja-JP"/>
        </w:rPr>
        <w:t>Y-7</w:t>
      </w:r>
      <w:r>
        <w:rPr>
          <w:rFonts w:eastAsia="MS PGothic"/>
          <w:b/>
          <w:sz w:val="22"/>
          <w:szCs w:val="22"/>
          <w:lang w:eastAsia="ja-JP"/>
        </w:rPr>
        <w:t>)</w:t>
      </w:r>
      <w:r w:rsidR="00710CE1" w:rsidRPr="00206D3A">
        <w:rPr>
          <w:rFonts w:eastAsia="MS PGothic"/>
          <w:b/>
          <w:sz w:val="22"/>
          <w:szCs w:val="22"/>
          <w:lang w:eastAsia="ja-JP"/>
        </w:rPr>
        <w:t>.</w:t>
      </w:r>
      <w:proofErr w:type="gramEnd"/>
      <w:r w:rsidR="00710CE1" w:rsidRPr="00206D3A">
        <w:rPr>
          <w:rFonts w:eastAsia="MS PGothic"/>
          <w:b/>
          <w:sz w:val="22"/>
          <w:szCs w:val="22"/>
          <w:lang w:eastAsia="ja-JP"/>
        </w:rPr>
        <w:t xml:space="preserve">  S2-PSK High-speed camera/</w:t>
      </w:r>
      <w:proofErr w:type="spellStart"/>
      <w:r w:rsidR="00710CE1" w:rsidRPr="00206D3A">
        <w:rPr>
          <w:rFonts w:eastAsia="MS PGothic"/>
          <w:b/>
          <w:sz w:val="22"/>
          <w:szCs w:val="22"/>
          <w:lang w:eastAsia="ja-JP"/>
        </w:rPr>
        <w:t>RoI</w:t>
      </w:r>
      <w:proofErr w:type="spellEnd"/>
      <w:r w:rsidR="00710CE1" w:rsidRPr="00206D3A">
        <w:rPr>
          <w:rFonts w:eastAsia="MS PGothic"/>
          <w:b/>
          <w:sz w:val="22"/>
          <w:szCs w:val="22"/>
          <w:lang w:eastAsia="ja-JP"/>
        </w:rPr>
        <w:t xml:space="preserve"> Camera Decoder</w:t>
      </w:r>
    </w:p>
    <w:p w:rsidR="00710CE1" w:rsidRPr="00206D3A" w:rsidRDefault="00710CE1" w:rsidP="00710CE1">
      <w:pPr>
        <w:rPr>
          <w:rFonts w:eastAsia="MS PGothic"/>
          <w:sz w:val="22"/>
          <w:szCs w:val="22"/>
          <w:lang w:eastAsia="ja-JP"/>
        </w:rPr>
      </w:pPr>
    </w:p>
    <w:p w:rsidR="00710CE1" w:rsidRPr="00206D3A" w:rsidRDefault="00710CE1" w:rsidP="00710CE1">
      <w:pPr>
        <w:rPr>
          <w:rFonts w:eastAsia="MS PGothic"/>
          <w:sz w:val="22"/>
          <w:szCs w:val="22"/>
          <w:lang w:eastAsia="ja-JP"/>
        </w:rPr>
      </w:pPr>
      <w:r w:rsidRPr="00206D3A">
        <w:rPr>
          <w:rFonts w:eastAsia="MS PGothic"/>
          <w:sz w:val="22"/>
          <w:szCs w:val="22"/>
          <w:lang w:eastAsia="ja-JP"/>
        </w:rPr>
        <w:t>TBD</w:t>
      </w:r>
    </w:p>
    <w:p w:rsidR="00710CE1" w:rsidRPr="00206D3A" w:rsidRDefault="00710CE1" w:rsidP="00F81007">
      <w:pPr>
        <w:rPr>
          <w:rFonts w:ascii="Times" w:hAnsi="Times" w:cs="Times"/>
          <w:szCs w:val="24"/>
          <w:lang w:eastAsia="ja-JP"/>
        </w:rPr>
      </w:pPr>
    </w:p>
    <w:p w:rsidR="00710CE1" w:rsidRPr="00206D3A" w:rsidRDefault="00710CE1" w:rsidP="00F81007">
      <w:pPr>
        <w:rPr>
          <w:rFonts w:ascii="Times" w:hAnsi="Times" w:cs="Times"/>
          <w:szCs w:val="24"/>
          <w:lang w:eastAsia="ja-JP"/>
        </w:rPr>
      </w:pPr>
    </w:p>
    <w:p w:rsidR="00710CE1" w:rsidRPr="00206D3A" w:rsidRDefault="00710CE1" w:rsidP="00F81007">
      <w:pPr>
        <w:rPr>
          <w:rFonts w:ascii="Times" w:hAnsi="Times" w:cs="Times"/>
          <w:szCs w:val="24"/>
          <w:lang w:eastAsia="ja-JP"/>
        </w:rPr>
      </w:pPr>
    </w:p>
    <w:p w:rsidR="00710CE1" w:rsidRPr="00206D3A" w:rsidRDefault="00710CE1" w:rsidP="00F81007">
      <w:pPr>
        <w:rPr>
          <w:rFonts w:ascii="Times" w:hAnsi="Times" w:cs="Times"/>
          <w:szCs w:val="24"/>
          <w:lang w:eastAsia="ja-JP"/>
        </w:rPr>
      </w:pPr>
    </w:p>
    <w:p w:rsidR="00710CE1" w:rsidRPr="00206D3A" w:rsidRDefault="009C5B64" w:rsidP="00710CE1">
      <w:pPr>
        <w:rPr>
          <w:rFonts w:eastAsia="MS PGothic"/>
          <w:b/>
          <w:sz w:val="22"/>
          <w:szCs w:val="22"/>
          <w:lang w:eastAsia="ja-JP"/>
        </w:rPr>
      </w:pPr>
      <w:proofErr w:type="gramStart"/>
      <w:r>
        <w:rPr>
          <w:rFonts w:eastAsia="MS PGothic"/>
          <w:b/>
          <w:sz w:val="22"/>
          <w:szCs w:val="22"/>
          <w:lang w:eastAsia="ja-JP"/>
        </w:rPr>
        <w:t>(</w:t>
      </w:r>
      <w:r w:rsidR="00710CE1" w:rsidRPr="00206D3A">
        <w:rPr>
          <w:rFonts w:eastAsia="MS PGothic"/>
          <w:b/>
          <w:sz w:val="22"/>
          <w:szCs w:val="22"/>
          <w:lang w:eastAsia="ja-JP"/>
        </w:rPr>
        <w:t>Y-10</w:t>
      </w:r>
      <w:r>
        <w:rPr>
          <w:rFonts w:eastAsia="MS PGothic"/>
          <w:b/>
          <w:sz w:val="22"/>
          <w:szCs w:val="22"/>
          <w:lang w:eastAsia="ja-JP"/>
        </w:rPr>
        <w:t>)</w:t>
      </w:r>
      <w:r w:rsidR="00710CE1" w:rsidRPr="00206D3A">
        <w:rPr>
          <w:rFonts w:eastAsia="MS PGothic"/>
          <w:b/>
          <w:sz w:val="22"/>
          <w:szCs w:val="22"/>
          <w:lang w:eastAsia="ja-JP"/>
        </w:rPr>
        <w:t>.</w:t>
      </w:r>
      <w:proofErr w:type="gramEnd"/>
      <w:r w:rsidR="00710CE1" w:rsidRPr="00206D3A">
        <w:rPr>
          <w:rFonts w:eastAsia="MS PGothic"/>
          <w:b/>
          <w:sz w:val="22"/>
          <w:szCs w:val="22"/>
          <w:lang w:eastAsia="ja-JP"/>
        </w:rPr>
        <w:t xml:space="preserve">  Offset VPWM Rolling Shutter Camera Decoder</w:t>
      </w:r>
    </w:p>
    <w:p w:rsidR="00710CE1" w:rsidRPr="00206D3A" w:rsidRDefault="00710CE1" w:rsidP="00710CE1">
      <w:pPr>
        <w:rPr>
          <w:rFonts w:eastAsia="MS PGothic"/>
          <w:sz w:val="22"/>
          <w:szCs w:val="22"/>
          <w:lang w:eastAsia="ja-JP"/>
        </w:rPr>
      </w:pPr>
    </w:p>
    <w:p w:rsidR="00710CE1" w:rsidRPr="00206D3A" w:rsidRDefault="00710CE1" w:rsidP="00710CE1">
      <w:pPr>
        <w:rPr>
          <w:rFonts w:eastAsia="MS PGothic"/>
          <w:sz w:val="22"/>
          <w:szCs w:val="22"/>
          <w:lang w:eastAsia="ja-JP"/>
        </w:rPr>
      </w:pPr>
      <w:r w:rsidRPr="00206D3A">
        <w:rPr>
          <w:rFonts w:eastAsia="MS PGothic"/>
          <w:sz w:val="22"/>
          <w:szCs w:val="22"/>
          <w:lang w:eastAsia="ja-JP"/>
        </w:rPr>
        <w:t>TBD</w:t>
      </w:r>
    </w:p>
    <w:p w:rsidR="00710CE1" w:rsidRPr="00206D3A" w:rsidRDefault="00710CE1" w:rsidP="00F81007">
      <w:pPr>
        <w:rPr>
          <w:rFonts w:ascii="Times" w:hAnsi="Times" w:cs="Times"/>
          <w:szCs w:val="24"/>
          <w:lang w:eastAsia="ja-JP"/>
        </w:rPr>
      </w:pPr>
    </w:p>
    <w:sectPr w:rsidR="00710CE1" w:rsidRPr="00206D3A" w:rsidSect="008D2AE8">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4AF" w:rsidRDefault="009564AF">
      <w:r>
        <w:separator/>
      </w:r>
    </w:p>
  </w:endnote>
  <w:endnote w:type="continuationSeparator" w:id="0">
    <w:p w:rsidR="009564AF" w:rsidRDefault="00956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Hideki Aoyama, Panasonic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4AF" w:rsidRDefault="009564AF">
      <w:r>
        <w:separator/>
      </w:r>
    </w:p>
  </w:footnote>
  <w:footnote w:type="continuationSeparator" w:id="0">
    <w:p w:rsidR="009564AF" w:rsidRDefault="009564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414" w:rsidRDefault="00DD3A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9C1414">
      <w:rPr>
        <w:b/>
        <w:sz w:val="28"/>
      </w:rPr>
      <w:instrText xml:space="preserve"> SAVEDATE \@ "MMMM, yyyy" \* MERGEFORMAT </w:instrText>
    </w:r>
    <w:r>
      <w:rPr>
        <w:b/>
        <w:sz w:val="28"/>
      </w:rPr>
      <w:fldChar w:fldCharType="separate"/>
    </w:r>
    <w:r w:rsidR="00D46986">
      <w:rPr>
        <w:b/>
        <w:noProof/>
        <w:sz w:val="28"/>
        <w:lang w:eastAsia="ja-JP"/>
      </w:rPr>
      <w:t>September</w:t>
    </w:r>
    <w:r w:rsidR="00D46986">
      <w:rPr>
        <w:b/>
        <w:noProof/>
        <w:sz w:val="28"/>
      </w:rPr>
      <w:t>, 2016</w:t>
    </w:r>
    <w:r>
      <w:rPr>
        <w:b/>
        <w:sz w:val="28"/>
      </w:rPr>
      <w:fldChar w:fldCharType="end"/>
    </w:r>
    <w:r w:rsidR="009C1414">
      <w:rPr>
        <w:b/>
        <w:sz w:val="28"/>
      </w:rPr>
      <w:tab/>
      <w:t xml:space="preserve"> IEEE P802.15-</w:t>
    </w:r>
    <w:r w:rsidR="009C1414" w:rsidRPr="0033070E">
      <w:t xml:space="preserve"> </w:t>
    </w:r>
    <w:r w:rsidR="0092464E">
      <w:rPr>
        <w:b/>
        <w:sz w:val="28"/>
      </w:rPr>
      <w:t>16-</w:t>
    </w:r>
    <w:r w:rsidR="00D46986" w:rsidRPr="00D46986">
      <w:rPr>
        <w:rFonts w:ascii="Verdana" w:hAnsi="Verdana"/>
        <w:b/>
        <w:bCs/>
        <w:color w:val="000000"/>
        <w:shd w:val="clear" w:color="auto" w:fill="FFFFFF"/>
      </w:rPr>
      <w:t xml:space="preserve"> </w:t>
    </w:r>
    <w:r w:rsidR="00D46986" w:rsidRPr="00D46986">
      <w:rPr>
        <w:b/>
        <w:sz w:val="28"/>
      </w:rPr>
      <w:t>0685</w:t>
    </w:r>
    <w:r w:rsidR="00D46986" w:rsidRPr="0033070E">
      <w:rPr>
        <w:b/>
        <w:sz w:val="28"/>
      </w:rPr>
      <w:t xml:space="preserve"> </w:t>
    </w:r>
    <w:r w:rsidR="009C1414" w:rsidRPr="0033070E">
      <w:rPr>
        <w:b/>
        <w:sz w:val="28"/>
      </w:rPr>
      <w:t>-00-007a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3DD85050"/>
    <w:multiLevelType w:val="hybridMultilevel"/>
    <w:tmpl w:val="9DB8212A"/>
    <w:lvl w:ilvl="0" w:tplc="BA889848">
      <w:start w:val="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7410">
      <v:textbox inset="5.85pt,.7pt,5.85pt,.7pt"/>
    </o:shapedefaults>
  </w:hdrShapeDefaults>
  <w:footnotePr>
    <w:pos w:val="beneathText"/>
    <w:footnote w:id="-1"/>
    <w:footnote w:id="0"/>
  </w:footnotePr>
  <w:endnotePr>
    <w:endnote w:id="-1"/>
    <w:endnote w:id="0"/>
  </w:endnotePr>
  <w:compat>
    <w:doNotUseHTMLParagraphAutoSpacing/>
    <w:useFELayout/>
  </w:compat>
  <w:rsids>
    <w:rsidRoot w:val="00C949EA"/>
    <w:rsid w:val="00007EDF"/>
    <w:rsid w:val="00020D33"/>
    <w:rsid w:val="000311A9"/>
    <w:rsid w:val="000B312C"/>
    <w:rsid w:val="000D5A42"/>
    <w:rsid w:val="000D780B"/>
    <w:rsid w:val="000E6249"/>
    <w:rsid w:val="000F5B32"/>
    <w:rsid w:val="00101488"/>
    <w:rsid w:val="00111DD7"/>
    <w:rsid w:val="0013135D"/>
    <w:rsid w:val="001766CE"/>
    <w:rsid w:val="00206D3A"/>
    <w:rsid w:val="00231DFC"/>
    <w:rsid w:val="0023266D"/>
    <w:rsid w:val="002331FA"/>
    <w:rsid w:val="00245FFD"/>
    <w:rsid w:val="00271515"/>
    <w:rsid w:val="00271EC3"/>
    <w:rsid w:val="00284AA2"/>
    <w:rsid w:val="00285292"/>
    <w:rsid w:val="00292BBE"/>
    <w:rsid w:val="00294C08"/>
    <w:rsid w:val="002A4487"/>
    <w:rsid w:val="00300A48"/>
    <w:rsid w:val="0031459F"/>
    <w:rsid w:val="0033070E"/>
    <w:rsid w:val="0035750A"/>
    <w:rsid w:val="003B56F5"/>
    <w:rsid w:val="003D6790"/>
    <w:rsid w:val="003E4D94"/>
    <w:rsid w:val="004056E6"/>
    <w:rsid w:val="00407314"/>
    <w:rsid w:val="004646B8"/>
    <w:rsid w:val="00475943"/>
    <w:rsid w:val="004A065E"/>
    <w:rsid w:val="004C48A9"/>
    <w:rsid w:val="004C5B91"/>
    <w:rsid w:val="004D280D"/>
    <w:rsid w:val="004D6201"/>
    <w:rsid w:val="004E6ED3"/>
    <w:rsid w:val="004F6E0B"/>
    <w:rsid w:val="005040DC"/>
    <w:rsid w:val="00504E40"/>
    <w:rsid w:val="00551C05"/>
    <w:rsid w:val="005671B4"/>
    <w:rsid w:val="00580AF6"/>
    <w:rsid w:val="00586318"/>
    <w:rsid w:val="00592857"/>
    <w:rsid w:val="00595759"/>
    <w:rsid w:val="005A40A7"/>
    <w:rsid w:val="005A60E6"/>
    <w:rsid w:val="00655691"/>
    <w:rsid w:val="00682BF9"/>
    <w:rsid w:val="0069783A"/>
    <w:rsid w:val="006F442F"/>
    <w:rsid w:val="00705AB7"/>
    <w:rsid w:val="00710CE1"/>
    <w:rsid w:val="007147CE"/>
    <w:rsid w:val="00721801"/>
    <w:rsid w:val="00727086"/>
    <w:rsid w:val="00727D16"/>
    <w:rsid w:val="007458CD"/>
    <w:rsid w:val="00747A74"/>
    <w:rsid w:val="00751FF0"/>
    <w:rsid w:val="0076556D"/>
    <w:rsid w:val="007B5DCA"/>
    <w:rsid w:val="007D4DFE"/>
    <w:rsid w:val="008344C6"/>
    <w:rsid w:val="0087799F"/>
    <w:rsid w:val="008B52C2"/>
    <w:rsid w:val="008D2AE8"/>
    <w:rsid w:val="008E2023"/>
    <w:rsid w:val="008E718B"/>
    <w:rsid w:val="008F72D5"/>
    <w:rsid w:val="009109B6"/>
    <w:rsid w:val="0092418A"/>
    <w:rsid w:val="0092464E"/>
    <w:rsid w:val="00952980"/>
    <w:rsid w:val="0095509B"/>
    <w:rsid w:val="009551F3"/>
    <w:rsid w:val="009564AF"/>
    <w:rsid w:val="009A42D4"/>
    <w:rsid w:val="009C1414"/>
    <w:rsid w:val="009C1F3F"/>
    <w:rsid w:val="009C5B64"/>
    <w:rsid w:val="00A17F02"/>
    <w:rsid w:val="00A359C2"/>
    <w:rsid w:val="00A53043"/>
    <w:rsid w:val="00A61835"/>
    <w:rsid w:val="00AC383F"/>
    <w:rsid w:val="00B0006C"/>
    <w:rsid w:val="00B4188D"/>
    <w:rsid w:val="00B54711"/>
    <w:rsid w:val="00B62CDB"/>
    <w:rsid w:val="00B673F5"/>
    <w:rsid w:val="00B77C54"/>
    <w:rsid w:val="00BB7C53"/>
    <w:rsid w:val="00BC2D58"/>
    <w:rsid w:val="00BC6346"/>
    <w:rsid w:val="00C04EDC"/>
    <w:rsid w:val="00C17391"/>
    <w:rsid w:val="00C32A27"/>
    <w:rsid w:val="00C5081F"/>
    <w:rsid w:val="00C72C0A"/>
    <w:rsid w:val="00C949EA"/>
    <w:rsid w:val="00CD5032"/>
    <w:rsid w:val="00D10044"/>
    <w:rsid w:val="00D43AF9"/>
    <w:rsid w:val="00D46986"/>
    <w:rsid w:val="00D628D8"/>
    <w:rsid w:val="00DC4F32"/>
    <w:rsid w:val="00DD3AB1"/>
    <w:rsid w:val="00DE5466"/>
    <w:rsid w:val="00E5313B"/>
    <w:rsid w:val="00E53158"/>
    <w:rsid w:val="00E82E66"/>
    <w:rsid w:val="00EA6093"/>
    <w:rsid w:val="00EE676D"/>
    <w:rsid w:val="00F022E3"/>
    <w:rsid w:val="00F06B39"/>
    <w:rsid w:val="00F11520"/>
    <w:rsid w:val="00F40803"/>
    <w:rsid w:val="00F4499E"/>
    <w:rsid w:val="00F7079A"/>
    <w:rsid w:val="00F81007"/>
    <w:rsid w:val="00F96B86"/>
    <w:rsid w:val="00FA3DB2"/>
    <w:rsid w:val="00FA6998"/>
    <w:rsid w:val="00FD557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AE8"/>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rsid w:val="008D2AE8"/>
    <w:pPr>
      <w:ind w:left="360"/>
      <w:outlineLvl w:val="3"/>
    </w:pPr>
    <w:rPr>
      <w:rFonts w:ascii="Times" w:hAnsi="Times"/>
      <w:u w:val="single"/>
    </w:rPr>
  </w:style>
  <w:style w:type="paragraph" w:styleId="Heading5">
    <w:name w:val="heading 5"/>
    <w:basedOn w:val="Normal"/>
    <w:next w:val="Normal"/>
    <w:qFormat/>
    <w:rsid w:val="008D2AE8"/>
    <w:pPr>
      <w:spacing w:before="240" w:after="60"/>
      <w:outlineLvl w:val="4"/>
    </w:pPr>
    <w:rPr>
      <w:sz w:val="22"/>
      <w:u w:val="single"/>
    </w:rPr>
  </w:style>
  <w:style w:type="paragraph" w:styleId="Heading6">
    <w:name w:val="heading 6"/>
    <w:basedOn w:val="Normal"/>
    <w:next w:val="Normal"/>
    <w:qFormat/>
    <w:rsid w:val="008D2AE8"/>
    <w:pPr>
      <w:spacing w:before="240" w:after="60"/>
      <w:outlineLvl w:val="5"/>
    </w:pPr>
    <w:rPr>
      <w:i/>
      <w:sz w:val="22"/>
    </w:rPr>
  </w:style>
  <w:style w:type="paragraph" w:styleId="Heading7">
    <w:name w:val="heading 7"/>
    <w:basedOn w:val="Normal"/>
    <w:next w:val="Normal"/>
    <w:qFormat/>
    <w:rsid w:val="008D2AE8"/>
    <w:pPr>
      <w:spacing w:before="240" w:after="60"/>
      <w:outlineLvl w:val="6"/>
    </w:pPr>
    <w:rPr>
      <w:rFonts w:ascii="Arial" w:hAnsi="Arial"/>
      <w:sz w:val="20"/>
    </w:rPr>
  </w:style>
  <w:style w:type="paragraph" w:styleId="Heading8">
    <w:name w:val="heading 8"/>
    <w:basedOn w:val="Normal"/>
    <w:next w:val="Normal"/>
    <w:qFormat/>
    <w:rsid w:val="008D2AE8"/>
    <w:pPr>
      <w:spacing w:before="240" w:after="60"/>
      <w:outlineLvl w:val="7"/>
    </w:pPr>
    <w:rPr>
      <w:rFonts w:ascii="Arial" w:hAnsi="Arial"/>
      <w:i/>
      <w:sz w:val="20"/>
    </w:rPr>
  </w:style>
  <w:style w:type="paragraph" w:styleId="Heading9">
    <w:name w:val="heading 9"/>
    <w:basedOn w:val="Normal"/>
    <w:next w:val="Normal"/>
    <w:qFormat/>
    <w:rsid w:val="008D2AE8"/>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D2AE8"/>
    <w:pPr>
      <w:tabs>
        <w:tab w:val="center" w:pos="4320"/>
        <w:tab w:val="right" w:pos="8640"/>
      </w:tabs>
    </w:pPr>
  </w:style>
  <w:style w:type="paragraph" w:styleId="Header">
    <w:name w:val="header"/>
    <w:basedOn w:val="Normal"/>
    <w:semiHidden/>
    <w:rsid w:val="008D2AE8"/>
    <w:pPr>
      <w:tabs>
        <w:tab w:val="center" w:pos="4320"/>
        <w:tab w:val="right" w:pos="8640"/>
      </w:tabs>
    </w:pPr>
  </w:style>
  <w:style w:type="paragraph" w:customStyle="1" w:styleId="BitHeading">
    <w:name w:val="Bit Heading"/>
    <w:basedOn w:val="Normal"/>
    <w:rsid w:val="008D2AE8"/>
    <w:pPr>
      <w:spacing w:before="120"/>
      <w:jc w:val="both"/>
    </w:pPr>
    <w:rPr>
      <w:rFonts w:ascii="Palatino" w:hAnsi="Palatino"/>
      <w:i/>
    </w:rPr>
  </w:style>
  <w:style w:type="paragraph" w:customStyle="1" w:styleId="BlockParagraph">
    <w:name w:val="BlockParagraph"/>
    <w:basedOn w:val="Normal"/>
    <w:rsid w:val="008D2AE8"/>
    <w:pPr>
      <w:spacing w:before="120"/>
    </w:pPr>
    <w:rPr>
      <w:rFonts w:ascii="Palatino" w:hAnsi="Palatino"/>
    </w:rPr>
  </w:style>
  <w:style w:type="paragraph" w:customStyle="1" w:styleId="Definition">
    <w:name w:val="Definition"/>
    <w:basedOn w:val="Normal"/>
    <w:rsid w:val="008D2AE8"/>
    <w:pPr>
      <w:spacing w:after="200"/>
      <w:ind w:right="-720"/>
      <w:jc w:val="both"/>
    </w:pPr>
    <w:rPr>
      <w:rFonts w:ascii="New Century Schlbk" w:hAnsi="New Century Schlbk"/>
      <w:sz w:val="20"/>
    </w:rPr>
  </w:style>
  <w:style w:type="paragraph" w:styleId="BodyText">
    <w:name w:val="Body Text"/>
    <w:basedOn w:val="Normal"/>
    <w:semiHidden/>
    <w:rsid w:val="008D2AE8"/>
    <w:rPr>
      <w:color w:val="000000"/>
    </w:rPr>
  </w:style>
  <w:style w:type="paragraph" w:styleId="DocumentMap">
    <w:name w:val="Document Map"/>
    <w:basedOn w:val="Normal"/>
    <w:semiHidden/>
    <w:rsid w:val="008D2AE8"/>
    <w:pPr>
      <w:shd w:val="clear" w:color="auto" w:fill="000080"/>
    </w:pPr>
    <w:rPr>
      <w:rFonts w:ascii="Tahoma" w:hAnsi="Tahoma"/>
    </w:rPr>
  </w:style>
  <w:style w:type="character" w:styleId="PageNumber">
    <w:name w:val="page number"/>
    <w:basedOn w:val="DefaultParagraphFont"/>
    <w:semiHidden/>
    <w:rsid w:val="008D2AE8"/>
  </w:style>
  <w:style w:type="paragraph" w:customStyle="1" w:styleId="covertext">
    <w:name w:val="cover text"/>
    <w:basedOn w:val="Normal"/>
    <w:rsid w:val="008D2AE8"/>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link w:val="10"/>
    <w:uiPriority w:val="9"/>
    <w:qFormat/>
    <w:rsid w:val="001766CE"/>
    <w:pPr>
      <w:keepNext/>
      <w:spacing w:before="240" w:after="60"/>
      <w:outlineLvl w:val="0"/>
    </w:pPr>
    <w:rPr>
      <w:rFonts w:ascii="Arial" w:hAnsi="Arial"/>
      <w:b/>
      <w:kern w:val="28"/>
      <w:sz w:val="28"/>
      <w:u w:val="single"/>
    </w:rPr>
  </w:style>
  <w:style w:type="paragraph" w:styleId="2">
    <w:name w:val="heading 2"/>
    <w:basedOn w:val="a"/>
    <w:next w:val="a"/>
    <w:qFormat/>
    <w:rsid w:val="001766CE"/>
    <w:pPr>
      <w:keepNext/>
      <w:spacing w:before="240" w:after="60"/>
      <w:outlineLvl w:val="1"/>
    </w:pPr>
    <w:rPr>
      <w:rFonts w:ascii="Arial" w:eastAsia="Times New Roman" w:hAnsi="Arial"/>
      <w:b/>
    </w:rPr>
  </w:style>
  <w:style w:type="paragraph" w:styleId="3">
    <w:name w:val="heading 3"/>
    <w:basedOn w:val="a"/>
    <w:next w:val="a"/>
    <w:qFormat/>
    <w:rsid w:val="00CD5032"/>
    <w:pPr>
      <w:keepNext/>
      <w:tabs>
        <w:tab w:val="left" w:pos="792"/>
      </w:tabs>
      <w:spacing w:before="240" w:after="60"/>
      <w:outlineLvl w:val="2"/>
    </w:pPr>
    <w:rPr>
      <w:rFonts w:ascii="Arial" w:hAnsi="Arial"/>
      <w:b/>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customStyle="1" w:styleId="10">
    <w:name w:val="見出し 1 (文字)"/>
    <w:link w:val="1"/>
    <w:uiPriority w:val="9"/>
    <w:rsid w:val="001766CE"/>
    <w:rPr>
      <w:rFonts w:ascii="Arial" w:hAnsi="Arial"/>
      <w:b/>
      <w:kern w:val="28"/>
      <w:sz w:val="28"/>
      <w:u w:val="single"/>
    </w:rPr>
  </w:style>
  <w:style w:type="table" w:styleId="a8">
    <w:name w:val="Table Grid"/>
    <w:basedOn w:val="a1"/>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949EA"/>
    <w:rPr>
      <w:color w:val="0563C1"/>
      <w:u w:val="single"/>
    </w:rPr>
  </w:style>
  <w:style w:type="paragraph" w:styleId="aa">
    <w:name w:val="Balloon Text"/>
    <w:basedOn w:val="a"/>
    <w:link w:val="ab"/>
    <w:uiPriority w:val="99"/>
    <w:semiHidden/>
    <w:unhideWhenUsed/>
    <w:rsid w:val="00C949EA"/>
    <w:rPr>
      <w:rFonts w:ascii="Segoe UI" w:hAnsi="Segoe UI" w:cs="Segoe UI"/>
      <w:sz w:val="18"/>
      <w:szCs w:val="18"/>
    </w:rPr>
  </w:style>
  <w:style w:type="character" w:customStyle="1" w:styleId="ab">
    <w:name w:val="吹き出し (文字)"/>
    <w:basedOn w:val="a0"/>
    <w:link w:val="aa"/>
    <w:uiPriority w:val="99"/>
    <w:semiHidden/>
    <w:rsid w:val="00C949EA"/>
    <w:rPr>
      <w:rFonts w:ascii="Segoe UI" w:hAnsi="Segoe UI" w:cs="Segoe UI"/>
      <w:sz w:val="18"/>
      <w:szCs w:val="18"/>
    </w:rPr>
  </w:style>
  <w:style w:type="character" w:styleId="ac">
    <w:name w:val="Placeholder Text"/>
    <w:basedOn w:val="a0"/>
    <w:uiPriority w:val="99"/>
    <w:semiHidden/>
    <w:rsid w:val="00B673F5"/>
    <w:rPr>
      <w:color w:val="808080"/>
    </w:rPr>
  </w:style>
  <w:style w:type="paragraph" w:styleId="ad">
    <w:name w:val="List Paragraph"/>
    <w:basedOn w:val="a"/>
    <w:uiPriority w:val="34"/>
    <w:qFormat/>
    <w:rsid w:val="00E53158"/>
    <w:pPr>
      <w:ind w:leftChars="400" w:left="840"/>
    </w:pPr>
  </w:style>
</w:styles>
</file>

<file path=word/webSettings.xml><?xml version="1.0" encoding="utf-8"?>
<w:webSettings xmlns:r="http://schemas.openxmlformats.org/officeDocument/2006/relationships" xmlns:w="http://schemas.openxmlformats.org/wordprocessingml/2006/main">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34</TotalTime>
  <Pages>4</Pages>
  <Words>500</Words>
  <Characters>2853</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Hideki Aoyama</dc:creator>
  <cp:lastModifiedBy>Trang</cp:lastModifiedBy>
  <cp:revision>26</cp:revision>
  <cp:lastPrinted>1901-01-01T07:00:00Z</cp:lastPrinted>
  <dcterms:created xsi:type="dcterms:W3CDTF">2016-09-14T19:02:00Z</dcterms:created>
  <dcterms:modified xsi:type="dcterms:W3CDTF">2016-09-15T06:16:00Z</dcterms:modified>
  <cp:category>&lt;doc#&gt;</cp:category>
</cp:coreProperties>
</file>